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659" w:rsidRDefault="00B36659" w:rsidP="00077C4C">
      <w:pPr>
        <w:widowControl w:val="0"/>
        <w:tabs>
          <w:tab w:val="left" w:pos="4962"/>
          <w:tab w:val="left" w:pos="5040"/>
          <w:tab w:val="left" w:pos="5185"/>
        </w:tabs>
        <w:ind w:right="4030"/>
        <w:rPr>
          <w:b/>
          <w:bCs/>
        </w:rPr>
      </w:pPr>
      <w:permStart w:id="931996678" w:edGrp="everyone"/>
      <w:permEnd w:id="931996678"/>
      <w:r>
        <w:rPr>
          <w:b/>
          <w:bCs/>
        </w:rPr>
        <w:t>Budapest Főváros II. Kerületi Önkormányzat</w:t>
      </w:r>
    </w:p>
    <w:p w:rsidR="00B36659" w:rsidRDefault="00B36659" w:rsidP="00077C4C">
      <w:pPr>
        <w:tabs>
          <w:tab w:val="left" w:pos="4962"/>
          <w:tab w:val="left" w:pos="5185"/>
        </w:tabs>
        <w:ind w:right="3968"/>
        <w:rPr>
          <w:b/>
          <w:bCs/>
        </w:rPr>
      </w:pPr>
      <w:r>
        <w:rPr>
          <w:b/>
          <w:bCs/>
        </w:rPr>
        <w:t>Gazdasági és Tulajdonosi Bizottság</w:t>
      </w:r>
    </w:p>
    <w:p w:rsidR="00455DEF" w:rsidRDefault="00455DEF" w:rsidP="00077C4C">
      <w:pPr>
        <w:tabs>
          <w:tab w:val="left" w:pos="4962"/>
          <w:tab w:val="left" w:pos="5185"/>
        </w:tabs>
        <w:ind w:right="3968"/>
      </w:pPr>
    </w:p>
    <w:p w:rsidR="00B36659" w:rsidRDefault="00B71706" w:rsidP="00077C4C">
      <w:pPr>
        <w:tabs>
          <w:tab w:val="left" w:pos="4962"/>
          <w:tab w:val="left" w:pos="5185"/>
        </w:tabs>
        <w:rPr>
          <w:b/>
          <w:bCs/>
          <w:u w:val="single"/>
        </w:rPr>
      </w:pPr>
      <w:r>
        <w:rPr>
          <w:b/>
          <w:bCs/>
          <w:u w:val="single"/>
        </w:rPr>
        <w:t>6</w:t>
      </w:r>
      <w:r w:rsidR="00B36659">
        <w:rPr>
          <w:b/>
          <w:bCs/>
          <w:u w:val="single"/>
        </w:rPr>
        <w:t>/2017.</w:t>
      </w:r>
    </w:p>
    <w:p w:rsidR="007551E9" w:rsidRPr="007551E9" w:rsidRDefault="007551E9" w:rsidP="00077C4C">
      <w:pPr>
        <w:tabs>
          <w:tab w:val="left" w:pos="3600"/>
          <w:tab w:val="left" w:pos="4962"/>
          <w:tab w:val="left" w:pos="5185"/>
        </w:tabs>
        <w:jc w:val="both"/>
      </w:pPr>
    </w:p>
    <w:p w:rsidR="00B36659" w:rsidRDefault="00B36659" w:rsidP="00077C4C">
      <w:pPr>
        <w:keepNext/>
        <w:tabs>
          <w:tab w:val="left" w:pos="993"/>
          <w:tab w:val="left" w:pos="4962"/>
          <w:tab w:val="left" w:pos="5185"/>
        </w:tabs>
        <w:jc w:val="center"/>
        <w:outlineLvl w:val="5"/>
        <w:rPr>
          <w:b/>
          <w:bCs/>
        </w:rPr>
      </w:pPr>
      <w:r>
        <w:rPr>
          <w:b/>
          <w:bCs/>
        </w:rPr>
        <w:t>JEGYZŐKÖNYV</w:t>
      </w:r>
    </w:p>
    <w:p w:rsidR="00B36659" w:rsidRDefault="00B36659" w:rsidP="00077C4C">
      <w:pPr>
        <w:tabs>
          <w:tab w:val="left" w:pos="3600"/>
          <w:tab w:val="left" w:pos="4962"/>
          <w:tab w:val="left" w:pos="5185"/>
        </w:tabs>
        <w:jc w:val="both"/>
      </w:pPr>
    </w:p>
    <w:p w:rsidR="00B36659" w:rsidRDefault="00B36659" w:rsidP="00077C4C">
      <w:pPr>
        <w:tabs>
          <w:tab w:val="left" w:pos="4962"/>
          <w:tab w:val="left" w:pos="5185"/>
          <w:tab w:val="left" w:pos="8931"/>
        </w:tabs>
        <w:ind w:right="91"/>
        <w:jc w:val="both"/>
      </w:pPr>
      <w:r>
        <w:rPr>
          <w:b/>
          <w:bCs/>
          <w:u w:val="single"/>
        </w:rPr>
        <w:t>Készült:</w:t>
      </w:r>
      <w:r>
        <w:rPr>
          <w:b/>
          <w:bCs/>
        </w:rPr>
        <w:t xml:space="preserve"> </w:t>
      </w:r>
      <w:r>
        <w:t xml:space="preserve">a Gazdasági és Tulajdonosi Bizottság 2017. </w:t>
      </w:r>
      <w:r w:rsidR="00B71706">
        <w:t>május</w:t>
      </w:r>
      <w:r w:rsidR="00A25DDA">
        <w:t xml:space="preserve"> 2</w:t>
      </w:r>
      <w:r w:rsidR="00B71706">
        <w:t>4</w:t>
      </w:r>
      <w:r w:rsidR="00A25DDA">
        <w:t xml:space="preserve">-i rendes ülésén </w:t>
      </w:r>
      <w:r w:rsidR="00546AB1">
        <w:t>10</w:t>
      </w:r>
      <w:r w:rsidR="00A25DDA">
        <w:t>:</w:t>
      </w:r>
      <w:r w:rsidR="00546AB1">
        <w:t>00</w:t>
      </w:r>
      <w:r w:rsidR="00A25DDA">
        <w:t xml:space="preserve"> órai </w:t>
      </w:r>
      <w:r>
        <w:t>kezdettel a Budapest II. kerületi Polgármesteri Hivatal, Budapest</w:t>
      </w:r>
      <w:r w:rsidR="007551E9">
        <w:t xml:space="preserve"> II. kerület Mechwart liget 1. </w:t>
      </w:r>
      <w:r w:rsidR="00B71706">
        <w:t xml:space="preserve">az első emelet 108-as </w:t>
      </w:r>
      <w:r>
        <w:t>tárgyaló hivatalos helyiségében.</w:t>
      </w:r>
    </w:p>
    <w:p w:rsidR="00B36659" w:rsidRDefault="00B36659" w:rsidP="00077C4C">
      <w:pPr>
        <w:tabs>
          <w:tab w:val="left" w:pos="4962"/>
          <w:tab w:val="left" w:pos="5185"/>
          <w:tab w:val="left" w:pos="8931"/>
        </w:tabs>
        <w:jc w:val="both"/>
      </w:pPr>
    </w:p>
    <w:p w:rsidR="00112858" w:rsidRDefault="00B36659" w:rsidP="00077C4C">
      <w:pPr>
        <w:tabs>
          <w:tab w:val="left" w:pos="4962"/>
          <w:tab w:val="left" w:pos="5185"/>
          <w:tab w:val="right" w:pos="7230"/>
          <w:tab w:val="left" w:pos="7797"/>
          <w:tab w:val="left" w:pos="8931"/>
        </w:tabs>
        <w:jc w:val="both"/>
        <w:rPr>
          <w:b/>
          <w:bCs/>
          <w:u w:val="single"/>
        </w:rPr>
      </w:pPr>
      <w:r>
        <w:rPr>
          <w:b/>
          <w:bCs/>
          <w:u w:val="single"/>
        </w:rPr>
        <w:t>Jelen vannak:</w:t>
      </w:r>
      <w:r w:rsidR="00112858" w:rsidRPr="00112858">
        <w:rPr>
          <w:b/>
          <w:bCs/>
        </w:rPr>
        <w:tab/>
      </w:r>
      <w:r w:rsidR="00112858" w:rsidRPr="00112858">
        <w:rPr>
          <w:b/>
          <w:bCs/>
        </w:rPr>
        <w:tab/>
      </w:r>
      <w:r w:rsidR="00F32BEA">
        <w:rPr>
          <w:b/>
          <w:bCs/>
        </w:rPr>
        <w:tab/>
      </w:r>
      <w:r w:rsidR="00112858">
        <w:rPr>
          <w:b/>
          <w:bCs/>
          <w:u w:val="single"/>
        </w:rPr>
        <w:t>érkezett</w:t>
      </w:r>
    </w:p>
    <w:p w:rsidR="00B36659" w:rsidRDefault="00112858" w:rsidP="00F32BEA">
      <w:pPr>
        <w:jc w:val="both"/>
        <w:rPr>
          <w:bCs/>
        </w:rPr>
      </w:pPr>
      <w:r w:rsidRPr="004F1AAE">
        <w:rPr>
          <w:bCs/>
        </w:rPr>
        <w:t>Őrsi Gergely</w:t>
      </w:r>
      <w:r w:rsidR="00F32BEA">
        <w:tab/>
      </w:r>
      <w:r w:rsidR="00F32BEA">
        <w:tab/>
      </w:r>
      <w:r w:rsidR="00F32BEA">
        <w:tab/>
      </w:r>
      <w:r w:rsidR="00F32BEA">
        <w:tab/>
      </w:r>
      <w:r>
        <w:rPr>
          <w:bCs/>
        </w:rPr>
        <w:t>bizottsági elnök</w:t>
      </w:r>
      <w:r w:rsidR="007B6F7E">
        <w:rPr>
          <w:bCs/>
        </w:rPr>
        <w:tab/>
      </w:r>
      <w:r w:rsidR="007B6F7E">
        <w:rPr>
          <w:bCs/>
        </w:rPr>
        <w:tab/>
      </w:r>
      <w:r>
        <w:t>10:00</w:t>
      </w:r>
    </w:p>
    <w:p w:rsidR="00B36659" w:rsidRDefault="00B71706" w:rsidP="00F32BEA">
      <w:pPr>
        <w:tabs>
          <w:tab w:val="left" w:pos="3544"/>
          <w:tab w:val="left" w:pos="5185"/>
          <w:tab w:val="right" w:pos="6946"/>
        </w:tabs>
        <w:jc w:val="both"/>
        <w:rPr>
          <w:bCs/>
        </w:rPr>
      </w:pPr>
      <w:r>
        <w:rPr>
          <w:bCs/>
        </w:rPr>
        <w:t>Ernyey László</w:t>
      </w:r>
      <w:r>
        <w:rPr>
          <w:bCs/>
        </w:rPr>
        <w:tab/>
        <w:t>bizottság</w:t>
      </w:r>
      <w:r w:rsidR="00B36659">
        <w:rPr>
          <w:bCs/>
        </w:rPr>
        <w:t xml:space="preserve">i </w:t>
      </w:r>
      <w:r w:rsidR="007551E9">
        <w:rPr>
          <w:bCs/>
        </w:rPr>
        <w:t>tag</w:t>
      </w:r>
      <w:r w:rsidR="007551E9">
        <w:rPr>
          <w:bCs/>
        </w:rPr>
        <w:tab/>
      </w:r>
      <w:r w:rsidR="00F32BEA">
        <w:rPr>
          <w:bCs/>
        </w:rPr>
        <w:tab/>
      </w:r>
      <w:r w:rsidR="00112858">
        <w:t>10:00</w:t>
      </w:r>
    </w:p>
    <w:p w:rsidR="00112858" w:rsidRDefault="00B36659" w:rsidP="00F32BEA">
      <w:pPr>
        <w:tabs>
          <w:tab w:val="left" w:pos="3544"/>
          <w:tab w:val="left" w:pos="5185"/>
          <w:tab w:val="right" w:pos="6946"/>
        </w:tabs>
        <w:jc w:val="both"/>
      </w:pPr>
      <w:r>
        <w:rPr>
          <w:bCs/>
        </w:rPr>
        <w:t>Dr. Gór Csaba</w:t>
      </w:r>
      <w:r>
        <w:rPr>
          <w:bCs/>
        </w:rPr>
        <w:tab/>
        <w:t>bizottsági tag</w:t>
      </w:r>
      <w:r w:rsidR="007551E9">
        <w:rPr>
          <w:bCs/>
        </w:rPr>
        <w:tab/>
      </w:r>
      <w:r w:rsidR="00F32BEA">
        <w:rPr>
          <w:bCs/>
        </w:rPr>
        <w:tab/>
      </w:r>
      <w:r w:rsidR="00112858">
        <w:t>10:00</w:t>
      </w:r>
    </w:p>
    <w:p w:rsidR="00B36659" w:rsidRDefault="00B36659" w:rsidP="00F32BEA">
      <w:pPr>
        <w:tabs>
          <w:tab w:val="left" w:pos="3544"/>
          <w:tab w:val="left" w:pos="5185"/>
          <w:tab w:val="right" w:pos="6946"/>
        </w:tabs>
        <w:jc w:val="both"/>
        <w:rPr>
          <w:bCs/>
        </w:rPr>
      </w:pPr>
      <w:r>
        <w:rPr>
          <w:bCs/>
        </w:rPr>
        <w:t>Gárdos Pál</w:t>
      </w:r>
      <w:r>
        <w:rPr>
          <w:bCs/>
        </w:rPr>
        <w:tab/>
        <w:t>bizottsági tag</w:t>
      </w:r>
      <w:r w:rsidR="007551E9">
        <w:rPr>
          <w:bCs/>
        </w:rPr>
        <w:tab/>
      </w:r>
      <w:r w:rsidR="00F32BEA">
        <w:rPr>
          <w:bCs/>
        </w:rPr>
        <w:tab/>
      </w:r>
      <w:r w:rsidR="00112858">
        <w:rPr>
          <w:bCs/>
        </w:rPr>
        <w:t>10:00</w:t>
      </w:r>
    </w:p>
    <w:p w:rsidR="00B36659" w:rsidRDefault="00B36659" w:rsidP="00077C4C">
      <w:pPr>
        <w:tabs>
          <w:tab w:val="left" w:pos="3600"/>
          <w:tab w:val="left" w:pos="4962"/>
          <w:tab w:val="left" w:pos="5185"/>
          <w:tab w:val="left" w:pos="8931"/>
        </w:tabs>
        <w:jc w:val="both"/>
      </w:pPr>
    </w:p>
    <w:p w:rsidR="00B36659" w:rsidRDefault="00B36659" w:rsidP="00077C4C">
      <w:pPr>
        <w:tabs>
          <w:tab w:val="left" w:pos="3600"/>
          <w:tab w:val="left" w:pos="4962"/>
          <w:tab w:val="left" w:pos="5185"/>
          <w:tab w:val="left" w:pos="8931"/>
        </w:tabs>
        <w:jc w:val="both"/>
      </w:pPr>
      <w:r>
        <w:t>Dr. Láng Orsolya</w:t>
      </w:r>
      <w:r>
        <w:tab/>
        <w:t>meghívott</w:t>
      </w:r>
    </w:p>
    <w:p w:rsidR="00B36659" w:rsidRDefault="00B36659" w:rsidP="00077C4C">
      <w:pPr>
        <w:tabs>
          <w:tab w:val="left" w:pos="3600"/>
          <w:tab w:val="left" w:pos="4962"/>
          <w:tab w:val="left" w:pos="5185"/>
          <w:tab w:val="left" w:pos="8931"/>
        </w:tabs>
        <w:jc w:val="both"/>
      </w:pPr>
      <w:r>
        <w:t>Dr. Silye Tamás</w:t>
      </w:r>
      <w:r>
        <w:tab/>
        <w:t>meghívott</w:t>
      </w:r>
    </w:p>
    <w:p w:rsidR="00B36659" w:rsidRDefault="00112858" w:rsidP="00077C4C">
      <w:pPr>
        <w:tabs>
          <w:tab w:val="left" w:pos="3600"/>
          <w:tab w:val="left" w:pos="4962"/>
          <w:tab w:val="left" w:pos="5185"/>
          <w:tab w:val="left" w:pos="8931"/>
        </w:tabs>
        <w:jc w:val="both"/>
        <w:rPr>
          <w:bCs/>
        </w:rPr>
      </w:pPr>
      <w:r>
        <w:rPr>
          <w:bCs/>
        </w:rPr>
        <w:t>Bese Károly</w:t>
      </w:r>
      <w:r w:rsidR="00B36659">
        <w:rPr>
          <w:bCs/>
        </w:rPr>
        <w:tab/>
        <w:t>meghívott a</w:t>
      </w:r>
      <w:r w:rsidR="00AB076A">
        <w:rPr>
          <w:bCs/>
        </w:rPr>
        <w:t>z</w:t>
      </w:r>
      <w:r w:rsidR="00B36659">
        <w:rPr>
          <w:bCs/>
        </w:rPr>
        <w:t xml:space="preserve"> 1. napirendi ponthoz</w:t>
      </w:r>
    </w:p>
    <w:p w:rsidR="00DB0698" w:rsidRDefault="00DB0698" w:rsidP="00077C4C">
      <w:pPr>
        <w:tabs>
          <w:tab w:val="left" w:pos="3600"/>
          <w:tab w:val="left" w:pos="4962"/>
          <w:tab w:val="left" w:pos="5185"/>
          <w:tab w:val="left" w:pos="8931"/>
        </w:tabs>
        <w:jc w:val="both"/>
        <w:rPr>
          <w:bCs/>
        </w:rPr>
      </w:pPr>
      <w:r>
        <w:rPr>
          <w:bCs/>
        </w:rPr>
        <w:t>Rácz Edit</w:t>
      </w:r>
      <w:r>
        <w:rPr>
          <w:bCs/>
        </w:rPr>
        <w:tab/>
        <w:t>meghívott a 3. napirendi ponthoz</w:t>
      </w:r>
    </w:p>
    <w:p w:rsidR="00AB076A" w:rsidRDefault="00843517" w:rsidP="00077C4C">
      <w:pPr>
        <w:tabs>
          <w:tab w:val="left" w:pos="3600"/>
          <w:tab w:val="left" w:pos="4962"/>
          <w:tab w:val="left" w:pos="5185"/>
          <w:tab w:val="left" w:pos="8931"/>
        </w:tabs>
        <w:jc w:val="both"/>
        <w:rPr>
          <w:bCs/>
        </w:rPr>
      </w:pPr>
      <w:r>
        <w:rPr>
          <w:bCs/>
        </w:rPr>
        <w:t>Rádl Zoltán</w:t>
      </w:r>
      <w:r>
        <w:rPr>
          <w:bCs/>
        </w:rPr>
        <w:tab/>
        <w:t>meghívott a</w:t>
      </w:r>
      <w:r w:rsidR="00A84EC6">
        <w:rPr>
          <w:bCs/>
        </w:rPr>
        <w:t>z</w:t>
      </w:r>
      <w:r>
        <w:rPr>
          <w:bCs/>
        </w:rPr>
        <w:t xml:space="preserve"> </w:t>
      </w:r>
      <w:r w:rsidR="00A84EC6">
        <w:rPr>
          <w:bCs/>
        </w:rPr>
        <w:t>5</w:t>
      </w:r>
      <w:r w:rsidR="00AB076A">
        <w:rPr>
          <w:bCs/>
        </w:rPr>
        <w:t>. napirendi ponthoz</w:t>
      </w:r>
    </w:p>
    <w:p w:rsidR="00B36659" w:rsidRDefault="00C52089" w:rsidP="00077C4C">
      <w:pPr>
        <w:tabs>
          <w:tab w:val="left" w:pos="3600"/>
          <w:tab w:val="left" w:pos="4962"/>
          <w:tab w:val="left" w:pos="5185"/>
          <w:tab w:val="left" w:pos="8931"/>
        </w:tabs>
        <w:jc w:val="both"/>
        <w:rPr>
          <w:bCs/>
        </w:rPr>
      </w:pPr>
      <w:r>
        <w:rPr>
          <w:bCs/>
        </w:rPr>
        <w:t>d</w:t>
      </w:r>
      <w:r w:rsidR="00AB076A">
        <w:rPr>
          <w:bCs/>
        </w:rPr>
        <w:t>r. Tas Krisztián</w:t>
      </w:r>
      <w:r w:rsidR="00B36659">
        <w:rPr>
          <w:bCs/>
        </w:rPr>
        <w:tab/>
        <w:t>meghívott</w:t>
      </w:r>
      <w:r w:rsidR="00AB076A">
        <w:rPr>
          <w:bCs/>
        </w:rPr>
        <w:t xml:space="preserve"> a</w:t>
      </w:r>
      <w:r w:rsidR="00A84EC6">
        <w:rPr>
          <w:bCs/>
        </w:rPr>
        <w:t>z</w:t>
      </w:r>
      <w:r w:rsidR="00AB076A">
        <w:rPr>
          <w:bCs/>
        </w:rPr>
        <w:t xml:space="preserve"> </w:t>
      </w:r>
      <w:r w:rsidR="00A84EC6">
        <w:rPr>
          <w:bCs/>
        </w:rPr>
        <w:t>5</w:t>
      </w:r>
      <w:r w:rsidR="00B36659">
        <w:rPr>
          <w:bCs/>
        </w:rPr>
        <w:t>. napirendi ponthoz</w:t>
      </w:r>
    </w:p>
    <w:p w:rsidR="00B36659" w:rsidRDefault="008C2AB3" w:rsidP="00077C4C">
      <w:pPr>
        <w:tabs>
          <w:tab w:val="left" w:pos="3600"/>
          <w:tab w:val="left" w:pos="4962"/>
          <w:tab w:val="left" w:pos="5185"/>
          <w:tab w:val="left" w:pos="8931"/>
        </w:tabs>
        <w:jc w:val="both"/>
      </w:pPr>
      <w:r>
        <w:t>Kuti Anita</w:t>
      </w:r>
      <w:r w:rsidR="00B36659">
        <w:tab/>
        <w:t>jegyzőkönyvvezető</w:t>
      </w:r>
    </w:p>
    <w:p w:rsidR="00B36659" w:rsidRDefault="00B36659" w:rsidP="00077C4C">
      <w:pPr>
        <w:tabs>
          <w:tab w:val="left" w:pos="5"/>
          <w:tab w:val="left" w:pos="5185"/>
          <w:tab w:val="left" w:pos="8931"/>
        </w:tabs>
        <w:ind w:right="425"/>
        <w:jc w:val="both"/>
      </w:pPr>
    </w:p>
    <w:p w:rsidR="00180142" w:rsidRPr="00F64190" w:rsidRDefault="00180142" w:rsidP="00077C4C">
      <w:pPr>
        <w:tabs>
          <w:tab w:val="left" w:pos="0"/>
          <w:tab w:val="left" w:pos="4962"/>
          <w:tab w:val="left" w:pos="5185"/>
        </w:tabs>
        <w:jc w:val="both"/>
      </w:pPr>
      <w:r w:rsidRPr="00F64190">
        <w:rPr>
          <w:color w:val="000000"/>
        </w:rPr>
        <w:t>Őrsi Gergely, a Gazdasági és Tulajdonosi Bizottság elnöke (a továbbiakban: Elnök) megállapítja, hogy a Bizottság 4 tagja közül 4 tag van jelen, a Bizottság határozatképes, az ülést megnyitja.</w:t>
      </w:r>
    </w:p>
    <w:p w:rsidR="00180142" w:rsidRPr="00F64190" w:rsidRDefault="00180142" w:rsidP="00077C4C">
      <w:pPr>
        <w:tabs>
          <w:tab w:val="left" w:pos="0"/>
          <w:tab w:val="left" w:pos="4962"/>
          <w:tab w:val="left" w:pos="5185"/>
        </w:tabs>
        <w:jc w:val="both"/>
      </w:pPr>
    </w:p>
    <w:p w:rsidR="00180142" w:rsidRPr="00F64190" w:rsidRDefault="00180142" w:rsidP="00077C4C">
      <w:pPr>
        <w:tabs>
          <w:tab w:val="left" w:pos="0"/>
          <w:tab w:val="left" w:pos="4962"/>
          <w:tab w:val="left" w:pos="5185"/>
        </w:tabs>
        <w:jc w:val="both"/>
      </w:pPr>
      <w:r w:rsidRPr="00F64190">
        <w:t xml:space="preserve">Elnök javaslatot tesz a jegyzőkönyv hitelesítőre </w:t>
      </w:r>
      <w:r w:rsidR="006F39BF">
        <w:t>Dr. Gór Csaba</w:t>
      </w:r>
      <w:r w:rsidRPr="00F64190">
        <w:t xml:space="preserve"> bizottsági tag személyében, majd a javaslatot szavazásra bocsátja.</w:t>
      </w:r>
    </w:p>
    <w:p w:rsidR="00180142" w:rsidRPr="00F64190" w:rsidRDefault="00180142" w:rsidP="00077C4C">
      <w:pPr>
        <w:tabs>
          <w:tab w:val="left" w:pos="0"/>
          <w:tab w:val="left" w:pos="4962"/>
          <w:tab w:val="left" w:pos="5185"/>
        </w:tabs>
        <w:jc w:val="both"/>
      </w:pPr>
    </w:p>
    <w:p w:rsidR="00180142" w:rsidRPr="00F64190" w:rsidRDefault="00180142" w:rsidP="00077C4C">
      <w:pPr>
        <w:tabs>
          <w:tab w:val="left" w:pos="0"/>
          <w:tab w:val="left" w:pos="4962"/>
          <w:tab w:val="left" w:pos="5185"/>
        </w:tabs>
        <w:jc w:val="both"/>
      </w:pPr>
      <w:r w:rsidRPr="00F64190">
        <w:t>Elnök megállapítja, hogy a Bizottság a szavazás eredményeként az alábbi döntést hozta:</w:t>
      </w:r>
    </w:p>
    <w:p w:rsidR="00180142" w:rsidRPr="007B6F7E" w:rsidRDefault="00180142" w:rsidP="00077C4C">
      <w:pPr>
        <w:keepNext/>
        <w:tabs>
          <w:tab w:val="left" w:pos="4962"/>
          <w:tab w:val="left" w:pos="5185"/>
        </w:tabs>
        <w:jc w:val="both"/>
        <w:outlineLvl w:val="0"/>
        <w:rPr>
          <w:bCs/>
        </w:rPr>
      </w:pPr>
    </w:p>
    <w:p w:rsidR="00D5080F" w:rsidRDefault="00D5080F" w:rsidP="00077C4C">
      <w:pPr>
        <w:keepNext/>
        <w:tabs>
          <w:tab w:val="left" w:pos="4962"/>
          <w:tab w:val="left" w:pos="5185"/>
        </w:tabs>
        <w:jc w:val="center"/>
        <w:outlineLvl w:val="0"/>
        <w:rPr>
          <w:rFonts w:ascii="Arial" w:hAnsi="Arial" w:cs="Arial"/>
          <w:b/>
          <w:bCs/>
          <w:u w:val="single"/>
        </w:rPr>
      </w:pPr>
      <w:r>
        <w:rPr>
          <w:b/>
          <w:bCs/>
          <w:u w:val="single"/>
        </w:rPr>
        <w:t>Budapest Főváros II. Kerületi Önkormányzat Gazdasági és</w:t>
      </w:r>
    </w:p>
    <w:p w:rsidR="00D5080F" w:rsidRDefault="00D5080F" w:rsidP="00077C4C">
      <w:pPr>
        <w:tabs>
          <w:tab w:val="left" w:pos="4962"/>
          <w:tab w:val="left" w:pos="5185"/>
        </w:tabs>
        <w:jc w:val="center"/>
      </w:pPr>
      <w:r>
        <w:rPr>
          <w:b/>
          <w:bCs/>
          <w:u w:val="single"/>
        </w:rPr>
        <w:t xml:space="preserve">Tulajdonosi Bizottságának </w:t>
      </w:r>
      <w:r w:rsidR="00AA6018">
        <w:rPr>
          <w:b/>
          <w:bCs/>
          <w:u w:val="single"/>
        </w:rPr>
        <w:t>93</w:t>
      </w:r>
      <w:r>
        <w:rPr>
          <w:b/>
          <w:bCs/>
          <w:u w:val="single"/>
        </w:rPr>
        <w:t>/2017.(</w:t>
      </w:r>
      <w:r w:rsidR="00B86A7E">
        <w:rPr>
          <w:b/>
          <w:bCs/>
          <w:u w:val="single"/>
        </w:rPr>
        <w:t>V</w:t>
      </w:r>
      <w:r>
        <w:rPr>
          <w:b/>
          <w:bCs/>
          <w:u w:val="single"/>
        </w:rPr>
        <w:t>.2</w:t>
      </w:r>
      <w:r w:rsidR="00AA6018">
        <w:rPr>
          <w:b/>
          <w:bCs/>
          <w:u w:val="single"/>
        </w:rPr>
        <w:t>4</w:t>
      </w:r>
      <w:r>
        <w:rPr>
          <w:b/>
          <w:bCs/>
          <w:u w:val="single"/>
        </w:rPr>
        <w:t>.) határozata</w:t>
      </w:r>
    </w:p>
    <w:p w:rsidR="00097001" w:rsidRDefault="00097001" w:rsidP="00077C4C">
      <w:pPr>
        <w:tabs>
          <w:tab w:val="left" w:pos="3600"/>
          <w:tab w:val="left" w:pos="4962"/>
          <w:tab w:val="left" w:pos="5185"/>
        </w:tabs>
        <w:jc w:val="both"/>
      </w:pPr>
    </w:p>
    <w:p w:rsidR="00D5080F" w:rsidRDefault="00D5080F" w:rsidP="00077C4C">
      <w:pPr>
        <w:tabs>
          <w:tab w:val="left" w:pos="4962"/>
          <w:tab w:val="left" w:pos="5185"/>
        </w:tabs>
        <w:jc w:val="both"/>
      </w:pPr>
      <w:r>
        <w:t xml:space="preserve">A Gazdasági és Tulajdonosi Bizottság úgy dönt, hogy a jelen jegyzőkönyv hitelesítésével </w:t>
      </w:r>
      <w:r w:rsidR="00B348BC">
        <w:t>Dr. Gór Csaba</w:t>
      </w:r>
      <w:r w:rsidR="00AB076A">
        <w:t xml:space="preserve"> </w:t>
      </w:r>
      <w:r>
        <w:t>bizottsági tagot bízza meg.</w:t>
      </w:r>
    </w:p>
    <w:p w:rsidR="00D5080F" w:rsidRDefault="00D5080F" w:rsidP="00077C4C">
      <w:pPr>
        <w:tabs>
          <w:tab w:val="left" w:pos="4962"/>
          <w:tab w:val="left" w:pos="5185"/>
        </w:tabs>
        <w:jc w:val="both"/>
      </w:pPr>
    </w:p>
    <w:p w:rsidR="00180142" w:rsidRPr="00F64190" w:rsidRDefault="00180142" w:rsidP="00077C4C">
      <w:pPr>
        <w:tabs>
          <w:tab w:val="left" w:pos="0"/>
          <w:tab w:val="left" w:pos="4962"/>
          <w:tab w:val="left" w:pos="5185"/>
        </w:tabs>
        <w:jc w:val="both"/>
      </w:pPr>
      <w:r w:rsidRPr="00F64190">
        <w:t>(4 bizottsági tag van jelen, 4 igen, 0 nem, 0 tartózkodás)</w:t>
      </w:r>
    </w:p>
    <w:p w:rsidR="00180142" w:rsidRPr="00F64190" w:rsidRDefault="00180142" w:rsidP="00077C4C">
      <w:pPr>
        <w:tabs>
          <w:tab w:val="left" w:pos="0"/>
          <w:tab w:val="left" w:pos="4962"/>
          <w:tab w:val="left" w:pos="5185"/>
        </w:tabs>
        <w:jc w:val="both"/>
      </w:pPr>
    </w:p>
    <w:p w:rsidR="00180142" w:rsidRPr="00F64190" w:rsidRDefault="00180142" w:rsidP="00077C4C">
      <w:pPr>
        <w:tabs>
          <w:tab w:val="left" w:pos="0"/>
          <w:tab w:val="left" w:pos="4962"/>
          <w:tab w:val="left" w:pos="5185"/>
        </w:tabs>
        <w:jc w:val="both"/>
      </w:pPr>
      <w:r w:rsidRPr="00F64190">
        <w:t>Elnök szavazásra bocsátja a napirend összeállítására vonatkozó javaslatot.</w:t>
      </w:r>
    </w:p>
    <w:p w:rsidR="00180142" w:rsidRPr="00F64190" w:rsidRDefault="00180142" w:rsidP="00077C4C">
      <w:pPr>
        <w:tabs>
          <w:tab w:val="left" w:pos="0"/>
          <w:tab w:val="left" w:pos="4962"/>
          <w:tab w:val="left" w:pos="5185"/>
        </w:tabs>
        <w:jc w:val="both"/>
      </w:pPr>
    </w:p>
    <w:p w:rsidR="00180142" w:rsidRDefault="00180142" w:rsidP="00077C4C">
      <w:pPr>
        <w:tabs>
          <w:tab w:val="left" w:pos="0"/>
          <w:tab w:val="left" w:pos="4962"/>
          <w:tab w:val="left" w:pos="5185"/>
        </w:tabs>
        <w:jc w:val="both"/>
      </w:pPr>
      <w:r w:rsidRPr="00F64190">
        <w:t>Elnök megállapítja, hogy a Bizottság a szavazás eredményeként az alábbi döntést hozta:</w:t>
      </w:r>
    </w:p>
    <w:p w:rsidR="00097001" w:rsidRDefault="00097001" w:rsidP="00077C4C">
      <w:pPr>
        <w:tabs>
          <w:tab w:val="left" w:pos="0"/>
          <w:tab w:val="left" w:pos="4962"/>
          <w:tab w:val="left" w:pos="5185"/>
        </w:tabs>
      </w:pPr>
    </w:p>
    <w:p w:rsidR="00D273A8" w:rsidRPr="001C00FC" w:rsidRDefault="00D273A8" w:rsidP="00077C4C">
      <w:pPr>
        <w:keepNext/>
        <w:tabs>
          <w:tab w:val="left" w:pos="0"/>
          <w:tab w:val="left" w:pos="4962"/>
          <w:tab w:val="left" w:pos="5185"/>
        </w:tabs>
        <w:jc w:val="center"/>
        <w:outlineLvl w:val="0"/>
      </w:pPr>
      <w:r w:rsidRPr="001C00FC">
        <w:rPr>
          <w:b/>
          <w:bCs/>
          <w:u w:val="single"/>
        </w:rPr>
        <w:t>Budapest Főváros II. Kerületi Önkormányzat Gazdasági és</w:t>
      </w:r>
    </w:p>
    <w:p w:rsidR="00D273A8" w:rsidRDefault="00D273A8" w:rsidP="00077C4C">
      <w:pPr>
        <w:tabs>
          <w:tab w:val="left" w:pos="0"/>
          <w:tab w:val="left" w:pos="4962"/>
          <w:tab w:val="left" w:pos="5185"/>
        </w:tabs>
        <w:jc w:val="center"/>
        <w:rPr>
          <w:b/>
          <w:bCs/>
          <w:u w:val="single"/>
        </w:rPr>
      </w:pPr>
      <w:r w:rsidRPr="001C00FC">
        <w:rPr>
          <w:b/>
          <w:bCs/>
          <w:u w:val="single"/>
        </w:rPr>
        <w:t xml:space="preserve">Tulajdonosi Bizottságának </w:t>
      </w:r>
      <w:r w:rsidR="00C569E9">
        <w:rPr>
          <w:b/>
          <w:bCs/>
          <w:u w:val="single"/>
        </w:rPr>
        <w:t>94</w:t>
      </w:r>
      <w:r w:rsidRPr="001C00FC">
        <w:rPr>
          <w:b/>
          <w:bCs/>
          <w:u w:val="single"/>
        </w:rPr>
        <w:t>/201</w:t>
      </w:r>
      <w:r>
        <w:rPr>
          <w:b/>
          <w:bCs/>
          <w:u w:val="single"/>
        </w:rPr>
        <w:t>7</w:t>
      </w:r>
      <w:r w:rsidRPr="001C00FC">
        <w:rPr>
          <w:b/>
          <w:bCs/>
          <w:u w:val="single"/>
        </w:rPr>
        <w:t>.(</w:t>
      </w:r>
      <w:r w:rsidR="00B86A7E">
        <w:rPr>
          <w:b/>
          <w:bCs/>
          <w:u w:val="single"/>
        </w:rPr>
        <w:t>V.2</w:t>
      </w:r>
      <w:r w:rsidR="00C569E9">
        <w:rPr>
          <w:b/>
          <w:bCs/>
          <w:u w:val="single"/>
        </w:rPr>
        <w:t>4</w:t>
      </w:r>
      <w:r w:rsidR="00B86A7E">
        <w:rPr>
          <w:b/>
          <w:bCs/>
          <w:u w:val="single"/>
        </w:rPr>
        <w:t>.</w:t>
      </w:r>
      <w:r w:rsidRPr="001C00FC">
        <w:rPr>
          <w:b/>
          <w:bCs/>
          <w:u w:val="single"/>
        </w:rPr>
        <w:t>) határozata</w:t>
      </w:r>
    </w:p>
    <w:p w:rsidR="00C569E9" w:rsidRPr="002F269E" w:rsidRDefault="00C569E9" w:rsidP="002F269E">
      <w:pPr>
        <w:tabs>
          <w:tab w:val="left" w:pos="0"/>
          <w:tab w:val="left" w:pos="4962"/>
          <w:tab w:val="left" w:pos="5185"/>
        </w:tabs>
      </w:pPr>
    </w:p>
    <w:p w:rsidR="00D152CC" w:rsidRDefault="00D152CC" w:rsidP="00CD0449">
      <w:pPr>
        <w:jc w:val="both"/>
        <w:rPr>
          <w:lang w:eastAsia="ar-SA"/>
        </w:rPr>
      </w:pPr>
      <w:r w:rsidRPr="00D152CC">
        <w:rPr>
          <w:lang w:eastAsia="ar-SA"/>
        </w:rPr>
        <w:lastRenderedPageBreak/>
        <w:t>A Gazdasági és Tulajdonosi Bizottság úgy dönt, hogy a napirendet</w:t>
      </w:r>
      <w:r w:rsidR="00F06799">
        <w:rPr>
          <w:lang w:eastAsia="ar-SA"/>
        </w:rPr>
        <w:t xml:space="preserve"> </w:t>
      </w:r>
      <w:r w:rsidR="00CD0449">
        <w:rPr>
          <w:lang w:eastAsia="ar-SA"/>
        </w:rPr>
        <w:t>– „</w:t>
      </w:r>
      <w:r w:rsidR="00CD0449" w:rsidRPr="008F6E5C">
        <w:rPr>
          <w:lang w:eastAsia="ar-SA"/>
        </w:rPr>
        <w:t xml:space="preserve">A Budapest II. kerület, </w:t>
      </w:r>
      <w:r w:rsidR="00CD0449">
        <w:rPr>
          <w:lang w:eastAsia="ar-SA"/>
        </w:rPr>
        <w:t xml:space="preserve">54366 </w:t>
      </w:r>
      <w:r w:rsidR="00CD0449" w:rsidRPr="008F6E5C">
        <w:rPr>
          <w:lang w:eastAsia="ar-SA"/>
        </w:rPr>
        <w:t xml:space="preserve">helyrajzi számú ingatlan </w:t>
      </w:r>
      <w:r w:rsidR="00CD0449">
        <w:rPr>
          <w:lang w:eastAsia="ar-SA"/>
        </w:rPr>
        <w:t xml:space="preserve">4/32-ed részére vonatkozó elővásárlási jog gyakorlása” tárgyú előterjesztés </w:t>
      </w:r>
      <w:r w:rsidR="00C569E9">
        <w:rPr>
          <w:lang w:eastAsia="ar-SA"/>
        </w:rPr>
        <w:t>0</w:t>
      </w:r>
      <w:r w:rsidRPr="00D152CC">
        <w:rPr>
          <w:lang w:eastAsia="ar-SA"/>
        </w:rPr>
        <w:t xml:space="preserve">. napirendi </w:t>
      </w:r>
      <w:r w:rsidR="00C569E9">
        <w:rPr>
          <w:lang w:eastAsia="ar-SA"/>
        </w:rPr>
        <w:t>pont</w:t>
      </w:r>
      <w:r w:rsidR="00CD0449">
        <w:rPr>
          <w:lang w:eastAsia="ar-SA"/>
        </w:rPr>
        <w:t xml:space="preserve">ként történő felvételével – </w:t>
      </w:r>
      <w:r w:rsidRPr="00D152CC">
        <w:rPr>
          <w:lang w:eastAsia="ar-SA"/>
        </w:rPr>
        <w:t>az alábbiak szerint fogadja el:</w:t>
      </w:r>
    </w:p>
    <w:p w:rsidR="00C569E9" w:rsidRPr="00D26E2D" w:rsidRDefault="00145E39" w:rsidP="001C0413">
      <w:pPr>
        <w:pStyle w:val="Listaszerbekezds"/>
        <w:numPr>
          <w:ilvl w:val="0"/>
          <w:numId w:val="1"/>
        </w:numPr>
        <w:tabs>
          <w:tab w:val="left" w:pos="5185"/>
        </w:tabs>
        <w:jc w:val="both"/>
        <w:rPr>
          <w:szCs w:val="24"/>
          <w:lang w:eastAsia="ar-SA"/>
        </w:rPr>
      </w:pPr>
      <w:r w:rsidRPr="00D26E2D">
        <w:rPr>
          <w:szCs w:val="24"/>
          <w:lang w:eastAsia="ar-SA"/>
        </w:rPr>
        <w:t>A Budapest II. kerület, 54366 helyrajzi számú ingatlan 4/32-ed részére vonatkozó elővásárlási jog gyakorlása</w:t>
      </w:r>
    </w:p>
    <w:p w:rsidR="003900B6" w:rsidRPr="00D26E2D" w:rsidRDefault="003900B6" w:rsidP="001C0413">
      <w:pPr>
        <w:pStyle w:val="Listaszerbekezds"/>
        <w:numPr>
          <w:ilvl w:val="0"/>
          <w:numId w:val="1"/>
        </w:numPr>
        <w:tabs>
          <w:tab w:val="left" w:pos="0"/>
        </w:tabs>
        <w:jc w:val="both"/>
        <w:rPr>
          <w:szCs w:val="24"/>
          <w:lang w:eastAsia="ar-SA"/>
        </w:rPr>
      </w:pPr>
      <w:r w:rsidRPr="00D26E2D">
        <w:rPr>
          <w:szCs w:val="24"/>
          <w:lang w:eastAsia="ar-SA"/>
        </w:rPr>
        <w:t>Döntés a közút kezelőjének felelősségével kapcsolatos kárigényekről</w:t>
      </w:r>
    </w:p>
    <w:p w:rsidR="00BC5353" w:rsidRPr="00D26E2D" w:rsidRDefault="00BC5353" w:rsidP="001C0413">
      <w:pPr>
        <w:pStyle w:val="Listaszerbekezds"/>
        <w:numPr>
          <w:ilvl w:val="0"/>
          <w:numId w:val="1"/>
        </w:numPr>
        <w:contextualSpacing w:val="0"/>
        <w:jc w:val="both"/>
        <w:rPr>
          <w:szCs w:val="24"/>
          <w:lang w:eastAsia="ar-SA"/>
        </w:rPr>
      </w:pPr>
      <w:r w:rsidRPr="00D26E2D">
        <w:rPr>
          <w:szCs w:val="24"/>
        </w:rPr>
        <w:t xml:space="preserve">A Budapest Főváros II. kerületi Önkormányzat beruházásában, </w:t>
      </w:r>
      <w:proofErr w:type="gramStart"/>
      <w:r w:rsidR="008C32CD">
        <w:rPr>
          <w:szCs w:val="24"/>
        </w:rPr>
        <w:t>a</w:t>
      </w:r>
      <w:proofErr w:type="gramEnd"/>
      <w:r w:rsidR="008C32CD">
        <w:rPr>
          <w:szCs w:val="24"/>
        </w:rPr>
        <w:t xml:space="preserve"> </w:t>
      </w:r>
      <w:r w:rsidRPr="00D26E2D">
        <w:rPr>
          <w:szCs w:val="24"/>
        </w:rPr>
        <w:t xml:space="preserve">54983 </w:t>
      </w:r>
      <w:proofErr w:type="spellStart"/>
      <w:r w:rsidRPr="00D26E2D">
        <w:rPr>
          <w:szCs w:val="24"/>
        </w:rPr>
        <w:t>hrsz-ú</w:t>
      </w:r>
      <w:proofErr w:type="spellEnd"/>
      <w:r w:rsidRPr="00D26E2D">
        <w:rPr>
          <w:szCs w:val="24"/>
        </w:rPr>
        <w:t>, ingat</w:t>
      </w:r>
      <w:r w:rsidR="008C32CD">
        <w:rPr>
          <w:szCs w:val="24"/>
        </w:rPr>
        <w:t>lanok vízellátásához, valamint az</w:t>
      </w:r>
      <w:r w:rsidRPr="00D26E2D">
        <w:rPr>
          <w:szCs w:val="24"/>
        </w:rPr>
        <w:t xml:space="preserve"> ingatlan előtti tűzcsap áthelyezéséhez szükséges Szándéknyilatkozat aláírása tárgyú Képviselő-testületi előterjesztés véleményezése</w:t>
      </w:r>
    </w:p>
    <w:p w:rsidR="00A53B28" w:rsidRPr="00D26E2D" w:rsidRDefault="00A53B28" w:rsidP="001C0413">
      <w:pPr>
        <w:pStyle w:val="Listaszerbekezds"/>
        <w:numPr>
          <w:ilvl w:val="0"/>
          <w:numId w:val="1"/>
        </w:numPr>
        <w:contextualSpacing w:val="0"/>
        <w:jc w:val="both"/>
        <w:rPr>
          <w:szCs w:val="24"/>
          <w:lang w:eastAsia="ar-SA"/>
        </w:rPr>
      </w:pPr>
      <w:r w:rsidRPr="00D26E2D">
        <w:rPr>
          <w:szCs w:val="24"/>
          <w:lang w:eastAsia="ar-SA"/>
        </w:rPr>
        <w:t>Javaslat Végvári Tamás tiszteletére állítandó emléktábla elhelyezésére</w:t>
      </w:r>
    </w:p>
    <w:p w:rsidR="00A53B28" w:rsidRPr="00D26E2D" w:rsidRDefault="00A53B28" w:rsidP="001C0413">
      <w:pPr>
        <w:pStyle w:val="Listaszerbekezds"/>
        <w:numPr>
          <w:ilvl w:val="0"/>
          <w:numId w:val="1"/>
        </w:numPr>
        <w:contextualSpacing w:val="0"/>
        <w:jc w:val="both"/>
        <w:rPr>
          <w:szCs w:val="24"/>
          <w:lang w:eastAsia="ar-SA"/>
        </w:rPr>
      </w:pPr>
      <w:r w:rsidRPr="00D26E2D">
        <w:rPr>
          <w:szCs w:val="24"/>
          <w:lang w:eastAsia="ar-SA"/>
        </w:rPr>
        <w:t xml:space="preserve">Beszámoló és tulajdonosi döntés a 1023 Budapest II. ker. </w:t>
      </w:r>
      <w:r w:rsidR="008C32CD" w:rsidRPr="003D0618">
        <w:rPr>
          <w:szCs w:val="24"/>
          <w:lang w:eastAsia="ar-SA"/>
        </w:rPr>
        <w:t>14799</w:t>
      </w:r>
      <w:r w:rsidR="008C32CD">
        <w:rPr>
          <w:sz w:val="23"/>
          <w:szCs w:val="23"/>
          <w:lang w:eastAsia="ar-SA"/>
        </w:rPr>
        <w:t xml:space="preserve"> </w:t>
      </w:r>
      <w:proofErr w:type="spellStart"/>
      <w:r w:rsidR="008C32CD">
        <w:rPr>
          <w:sz w:val="23"/>
          <w:szCs w:val="23"/>
          <w:lang w:eastAsia="ar-SA"/>
        </w:rPr>
        <w:t>hrsz-ú</w:t>
      </w:r>
      <w:proofErr w:type="spellEnd"/>
      <w:r w:rsidR="008C32CD">
        <w:rPr>
          <w:sz w:val="23"/>
          <w:szCs w:val="23"/>
          <w:lang w:eastAsia="ar-SA"/>
        </w:rPr>
        <w:t xml:space="preserve"> </w:t>
      </w:r>
      <w:r w:rsidRPr="00D26E2D">
        <w:rPr>
          <w:szCs w:val="24"/>
          <w:lang w:eastAsia="ar-SA"/>
        </w:rPr>
        <w:t>Társasház 2016. éves beszámolójáról, és a 2017. évi költségvetés megállapításáról</w:t>
      </w:r>
    </w:p>
    <w:p w:rsidR="00A53B28" w:rsidRPr="00D26E2D" w:rsidRDefault="00A53B28" w:rsidP="001C0413">
      <w:pPr>
        <w:pStyle w:val="Listaszerbekezds"/>
        <w:numPr>
          <w:ilvl w:val="0"/>
          <w:numId w:val="1"/>
        </w:numPr>
        <w:contextualSpacing w:val="0"/>
        <w:jc w:val="both"/>
        <w:rPr>
          <w:szCs w:val="24"/>
          <w:lang w:eastAsia="ar-SA"/>
        </w:rPr>
      </w:pPr>
      <w:r w:rsidRPr="00D26E2D">
        <w:rPr>
          <w:szCs w:val="24"/>
          <w:lang w:eastAsia="ar-SA"/>
        </w:rPr>
        <w:t xml:space="preserve">Tulajdonosi döntés a 13075 hrsz. alatt nyilvántartott Társasház alapító okiratának módosításáról, valamint közös tulajdonú épületrész értékesítéséről </w:t>
      </w:r>
    </w:p>
    <w:p w:rsidR="003D0618" w:rsidRPr="003D0618" w:rsidRDefault="003D0618" w:rsidP="003D0618">
      <w:pPr>
        <w:pStyle w:val="Listaszerbekezds"/>
        <w:numPr>
          <w:ilvl w:val="0"/>
          <w:numId w:val="1"/>
        </w:numPr>
        <w:contextualSpacing w:val="0"/>
        <w:jc w:val="both"/>
        <w:rPr>
          <w:szCs w:val="24"/>
          <w:lang w:eastAsia="ar-SA"/>
        </w:rPr>
      </w:pPr>
      <w:r w:rsidRPr="003D0618">
        <w:rPr>
          <w:szCs w:val="24"/>
          <w:lang w:eastAsia="ar-SA"/>
        </w:rPr>
        <w:t xml:space="preserve">A Budapest, II. kerület 13712/0/A/5 </w:t>
      </w:r>
      <w:proofErr w:type="spellStart"/>
      <w:r w:rsidRPr="003D0618">
        <w:rPr>
          <w:szCs w:val="24"/>
          <w:lang w:eastAsia="ar-SA"/>
        </w:rPr>
        <w:t>hrsz-ú</w:t>
      </w:r>
      <w:proofErr w:type="spellEnd"/>
      <w:r w:rsidRPr="003D0618">
        <w:rPr>
          <w:szCs w:val="24"/>
          <w:lang w:eastAsia="ar-SA"/>
        </w:rPr>
        <w:t xml:space="preserve"> helyiség ügye</w:t>
      </w:r>
    </w:p>
    <w:p w:rsidR="00A53B28" w:rsidRPr="00D26E2D" w:rsidRDefault="00A53B28" w:rsidP="001C0413">
      <w:pPr>
        <w:pStyle w:val="Listaszerbekezds"/>
        <w:numPr>
          <w:ilvl w:val="0"/>
          <w:numId w:val="1"/>
        </w:numPr>
        <w:contextualSpacing w:val="0"/>
        <w:jc w:val="both"/>
        <w:rPr>
          <w:szCs w:val="24"/>
          <w:lang w:eastAsia="ar-SA"/>
        </w:rPr>
      </w:pPr>
      <w:r w:rsidRPr="00D26E2D">
        <w:rPr>
          <w:szCs w:val="24"/>
          <w:lang w:eastAsia="ar-SA"/>
        </w:rPr>
        <w:t>Döntés a Budapest II. kerület, 14549/A/1 hrsz.-on nyilvántartott, helyiség volt bérlője, részletfizetési kérelme tárgyában</w:t>
      </w:r>
    </w:p>
    <w:p w:rsidR="00A53B28" w:rsidRPr="00D26E2D" w:rsidRDefault="00A53B28" w:rsidP="001C0413">
      <w:pPr>
        <w:pStyle w:val="Listaszerbekezds"/>
        <w:numPr>
          <w:ilvl w:val="0"/>
          <w:numId w:val="1"/>
        </w:numPr>
        <w:contextualSpacing w:val="0"/>
        <w:jc w:val="both"/>
        <w:rPr>
          <w:szCs w:val="24"/>
          <w:lang w:eastAsia="ar-SA"/>
        </w:rPr>
      </w:pPr>
      <w:r w:rsidRPr="00D26E2D">
        <w:rPr>
          <w:szCs w:val="24"/>
          <w:lang w:eastAsia="ar-SA"/>
        </w:rPr>
        <w:t xml:space="preserve">A Budapest II., kerület 14549/0/A/1 hrsz-ú ingatlant érintő kérelem </w:t>
      </w:r>
      <w:r w:rsidRPr="00D26E2D">
        <w:rPr>
          <w:i/>
          <w:szCs w:val="24"/>
          <w:lang w:eastAsia="ar-SA"/>
        </w:rPr>
        <w:t>(pótkézbesítés)</w:t>
      </w:r>
    </w:p>
    <w:p w:rsidR="00A53B28" w:rsidRPr="00D26E2D" w:rsidRDefault="00A53B28" w:rsidP="001C0413">
      <w:pPr>
        <w:pStyle w:val="Listaszerbekezds"/>
        <w:numPr>
          <w:ilvl w:val="0"/>
          <w:numId w:val="1"/>
        </w:numPr>
        <w:contextualSpacing w:val="0"/>
        <w:jc w:val="both"/>
        <w:rPr>
          <w:szCs w:val="24"/>
          <w:lang w:eastAsia="ar-SA"/>
        </w:rPr>
      </w:pPr>
      <w:r w:rsidRPr="00D26E2D">
        <w:rPr>
          <w:szCs w:val="24"/>
          <w:lang w:eastAsia="ar-SA"/>
        </w:rPr>
        <w:t>Budapest II. kerület, 13676/0/A/158 hrsz.-on nyilvántartott, helyiség bérleti jogviszonyának bérlő általi felmondása</w:t>
      </w:r>
    </w:p>
    <w:p w:rsidR="00A53B28" w:rsidRPr="00D26E2D" w:rsidRDefault="00A53B28" w:rsidP="001C0413">
      <w:pPr>
        <w:pStyle w:val="Listaszerbekezds"/>
        <w:numPr>
          <w:ilvl w:val="0"/>
          <w:numId w:val="1"/>
        </w:numPr>
        <w:contextualSpacing w:val="0"/>
        <w:jc w:val="both"/>
        <w:rPr>
          <w:szCs w:val="24"/>
          <w:lang w:eastAsia="ar-SA"/>
        </w:rPr>
      </w:pPr>
      <w:r w:rsidRPr="00D26E2D">
        <w:rPr>
          <w:szCs w:val="24"/>
          <w:lang w:eastAsia="ar-SA"/>
        </w:rPr>
        <w:t xml:space="preserve">Döntés a Budapest II. kerület, 14812/0/A/3 hrsz.-on nyilvántartott, ingatlan részleges albérletbe adása és terasz-kitelepülés működtetése tárgyában </w:t>
      </w:r>
      <w:r w:rsidRPr="00D26E2D">
        <w:rPr>
          <w:i/>
          <w:szCs w:val="24"/>
          <w:lang w:eastAsia="ar-SA"/>
        </w:rPr>
        <w:t>(pótkézbesítés)</w:t>
      </w:r>
    </w:p>
    <w:p w:rsidR="00A53B28" w:rsidRPr="00D26E2D" w:rsidRDefault="00A53B28" w:rsidP="001C0413">
      <w:pPr>
        <w:pStyle w:val="Listaszerbekezds"/>
        <w:numPr>
          <w:ilvl w:val="0"/>
          <w:numId w:val="1"/>
        </w:numPr>
        <w:contextualSpacing w:val="0"/>
        <w:jc w:val="both"/>
        <w:rPr>
          <w:szCs w:val="24"/>
          <w:lang w:eastAsia="ar-SA"/>
        </w:rPr>
      </w:pPr>
      <w:r w:rsidRPr="00D26E2D">
        <w:rPr>
          <w:szCs w:val="24"/>
          <w:lang w:eastAsia="ar-SA"/>
        </w:rPr>
        <w:t>Döntés a Budapest II. kerület, 13127/0/A/2 hrsz.-on nyilvántartott, helyiség volt bérlőjének kérelme tárgyában</w:t>
      </w:r>
    </w:p>
    <w:p w:rsidR="00A53B28" w:rsidRPr="00D26E2D" w:rsidRDefault="00A53B28" w:rsidP="001C0413">
      <w:pPr>
        <w:pStyle w:val="Listaszerbekezds"/>
        <w:numPr>
          <w:ilvl w:val="0"/>
          <w:numId w:val="1"/>
        </w:numPr>
        <w:contextualSpacing w:val="0"/>
        <w:jc w:val="both"/>
        <w:rPr>
          <w:szCs w:val="24"/>
          <w:lang w:eastAsia="ar-SA"/>
        </w:rPr>
      </w:pPr>
      <w:r w:rsidRPr="00D26E2D">
        <w:rPr>
          <w:szCs w:val="24"/>
          <w:lang w:eastAsia="ar-SA"/>
        </w:rPr>
        <w:t>Döntés a Budapest II. kerület, 13692/0/B/2 hrsz.-on nyilvántartott,</w:t>
      </w:r>
      <w:r w:rsidR="003D0618">
        <w:rPr>
          <w:szCs w:val="24"/>
          <w:lang w:eastAsia="ar-SA"/>
        </w:rPr>
        <w:t xml:space="preserve"> </w:t>
      </w:r>
      <w:r w:rsidRPr="00D26E2D">
        <w:rPr>
          <w:szCs w:val="24"/>
          <w:lang w:eastAsia="ar-SA"/>
        </w:rPr>
        <w:t>helyiség bérlőtársainak ügyében</w:t>
      </w:r>
    </w:p>
    <w:p w:rsidR="00A53B28" w:rsidRPr="00D26E2D" w:rsidRDefault="00A53B28" w:rsidP="001C0413">
      <w:pPr>
        <w:pStyle w:val="Listaszerbekezds"/>
        <w:numPr>
          <w:ilvl w:val="0"/>
          <w:numId w:val="1"/>
        </w:numPr>
        <w:contextualSpacing w:val="0"/>
        <w:jc w:val="both"/>
        <w:rPr>
          <w:szCs w:val="24"/>
          <w:lang w:eastAsia="ar-SA"/>
        </w:rPr>
      </w:pPr>
      <w:r w:rsidRPr="00D26E2D">
        <w:rPr>
          <w:szCs w:val="24"/>
          <w:lang w:eastAsia="ar-SA"/>
        </w:rPr>
        <w:t>Döntés a Budapest II. kerület, 11591/12/A/2 hrsz.-on nyilvántartott, helyiség ügyében</w:t>
      </w:r>
    </w:p>
    <w:p w:rsidR="004E14B5" w:rsidRPr="000F069F" w:rsidRDefault="004E14B5" w:rsidP="004E14B5">
      <w:pPr>
        <w:pStyle w:val="Listaszerbekezds"/>
        <w:numPr>
          <w:ilvl w:val="0"/>
          <w:numId w:val="1"/>
        </w:numPr>
        <w:contextualSpacing w:val="0"/>
        <w:jc w:val="both"/>
        <w:rPr>
          <w:szCs w:val="24"/>
          <w:lang w:eastAsia="ar-SA"/>
        </w:rPr>
      </w:pPr>
      <w:r w:rsidRPr="000F069F">
        <w:rPr>
          <w:szCs w:val="24"/>
          <w:lang w:eastAsia="ar-SA"/>
        </w:rPr>
        <w:t xml:space="preserve">A Budapest, II. kerület 13441/0/A/2 </w:t>
      </w:r>
      <w:proofErr w:type="spellStart"/>
      <w:r w:rsidRPr="000F069F">
        <w:rPr>
          <w:szCs w:val="24"/>
          <w:lang w:eastAsia="ar-SA"/>
        </w:rPr>
        <w:t>hrsz-ú</w:t>
      </w:r>
      <w:proofErr w:type="spellEnd"/>
      <w:r w:rsidRPr="000F069F">
        <w:rPr>
          <w:szCs w:val="24"/>
          <w:lang w:eastAsia="ar-SA"/>
        </w:rPr>
        <w:t xml:space="preserve"> helyiség ügye</w:t>
      </w:r>
    </w:p>
    <w:p w:rsidR="00A53B28" w:rsidRPr="00D26E2D" w:rsidRDefault="00A53B28" w:rsidP="001C0413">
      <w:pPr>
        <w:pStyle w:val="Listaszerbekezds"/>
        <w:numPr>
          <w:ilvl w:val="0"/>
          <w:numId w:val="1"/>
        </w:numPr>
        <w:contextualSpacing w:val="0"/>
        <w:jc w:val="both"/>
        <w:rPr>
          <w:szCs w:val="24"/>
          <w:lang w:eastAsia="ar-SA"/>
        </w:rPr>
      </w:pPr>
      <w:r w:rsidRPr="00D26E2D">
        <w:rPr>
          <w:szCs w:val="24"/>
          <w:lang w:eastAsia="ar-SA"/>
        </w:rPr>
        <w:t>Döntés a Budapest II. kerület, 13187/0/A/14 és 13185/0/A/7 hrsz-ú ingatlanokra fennálló elővásárlási jogok gyakorlásáról</w:t>
      </w:r>
    </w:p>
    <w:p w:rsidR="00D26E2D" w:rsidRPr="00D26E2D" w:rsidRDefault="00D26E2D" w:rsidP="001C0413">
      <w:pPr>
        <w:pStyle w:val="Listaszerbekezds"/>
        <w:numPr>
          <w:ilvl w:val="0"/>
          <w:numId w:val="1"/>
        </w:numPr>
        <w:contextualSpacing w:val="0"/>
        <w:jc w:val="both"/>
        <w:rPr>
          <w:szCs w:val="24"/>
          <w:lang w:eastAsia="ar-SA"/>
        </w:rPr>
      </w:pPr>
      <w:r w:rsidRPr="00D26E2D">
        <w:rPr>
          <w:szCs w:val="24"/>
          <w:lang w:eastAsia="ar-SA"/>
        </w:rPr>
        <w:t>A Buda</w:t>
      </w:r>
      <w:r w:rsidR="004E14B5">
        <w:rPr>
          <w:szCs w:val="24"/>
          <w:lang w:eastAsia="ar-SA"/>
        </w:rPr>
        <w:t xml:space="preserve">pest II. kerület, </w:t>
      </w:r>
      <w:r w:rsidRPr="00D26E2D">
        <w:rPr>
          <w:szCs w:val="24"/>
          <w:lang w:eastAsia="ar-SA"/>
        </w:rPr>
        <w:t>11757/4 helyrajzi számú ingatlan kötelező szabályozásának végrehajtása miatt fizetendő kártalanítás</w:t>
      </w:r>
    </w:p>
    <w:p w:rsidR="00D26E2D" w:rsidRPr="00D26E2D" w:rsidRDefault="00D26E2D" w:rsidP="001C0413">
      <w:pPr>
        <w:pStyle w:val="Listaszerbekezds"/>
        <w:numPr>
          <w:ilvl w:val="0"/>
          <w:numId w:val="1"/>
        </w:numPr>
        <w:contextualSpacing w:val="0"/>
        <w:jc w:val="both"/>
        <w:rPr>
          <w:szCs w:val="24"/>
          <w:lang w:eastAsia="ar-SA"/>
        </w:rPr>
      </w:pPr>
      <w:r w:rsidRPr="00D26E2D">
        <w:rPr>
          <w:szCs w:val="24"/>
          <w:lang w:eastAsia="ar-SA"/>
        </w:rPr>
        <w:t xml:space="preserve">A Budapest II. kerület, 54234 </w:t>
      </w:r>
      <w:proofErr w:type="spellStart"/>
      <w:r w:rsidRPr="00D26E2D">
        <w:rPr>
          <w:szCs w:val="24"/>
          <w:lang w:eastAsia="ar-SA"/>
        </w:rPr>
        <w:t>hrsz-ú</w:t>
      </w:r>
      <w:proofErr w:type="spellEnd"/>
      <w:r w:rsidRPr="00D26E2D">
        <w:rPr>
          <w:szCs w:val="24"/>
          <w:lang w:eastAsia="ar-SA"/>
        </w:rPr>
        <w:t xml:space="preserve"> ingatlan önkormányzati tulajdoni hányadának értékesítése</w:t>
      </w:r>
    </w:p>
    <w:p w:rsidR="00D26E2D" w:rsidRPr="00D26E2D" w:rsidRDefault="00D26E2D" w:rsidP="001C0413">
      <w:pPr>
        <w:pStyle w:val="Listaszerbekezds"/>
        <w:numPr>
          <w:ilvl w:val="0"/>
          <w:numId w:val="1"/>
        </w:numPr>
        <w:contextualSpacing w:val="0"/>
        <w:jc w:val="both"/>
        <w:rPr>
          <w:szCs w:val="24"/>
          <w:lang w:eastAsia="ar-SA"/>
        </w:rPr>
      </w:pPr>
      <w:r w:rsidRPr="00D26E2D">
        <w:rPr>
          <w:szCs w:val="24"/>
          <w:lang w:eastAsia="ar-SA"/>
        </w:rPr>
        <w:t>A Budapest II. kerület, 15476/8 helyrajzi számú ingatlan értékesítése telekegyesítéssel</w:t>
      </w:r>
    </w:p>
    <w:p w:rsidR="00D53EBF" w:rsidRPr="00D53EBF" w:rsidRDefault="00D53EBF" w:rsidP="00D53EBF">
      <w:pPr>
        <w:pStyle w:val="Listaszerbekezds"/>
        <w:numPr>
          <w:ilvl w:val="0"/>
          <w:numId w:val="1"/>
        </w:numPr>
        <w:contextualSpacing w:val="0"/>
        <w:jc w:val="both"/>
        <w:rPr>
          <w:szCs w:val="24"/>
          <w:lang w:eastAsia="ar-SA"/>
        </w:rPr>
      </w:pPr>
      <w:r w:rsidRPr="00D53EBF">
        <w:rPr>
          <w:szCs w:val="24"/>
          <w:lang w:eastAsia="ar-SA"/>
        </w:rPr>
        <w:t xml:space="preserve">A Budapest II. kerület, 54302 </w:t>
      </w:r>
      <w:proofErr w:type="spellStart"/>
      <w:r w:rsidRPr="00D53EBF">
        <w:rPr>
          <w:szCs w:val="24"/>
          <w:lang w:eastAsia="ar-SA"/>
        </w:rPr>
        <w:t>hrsz-ú</w:t>
      </w:r>
      <w:proofErr w:type="spellEnd"/>
      <w:r w:rsidRPr="00D53EBF">
        <w:rPr>
          <w:szCs w:val="24"/>
          <w:lang w:eastAsia="ar-SA"/>
        </w:rPr>
        <w:t xml:space="preserve"> ingatlan megvásárlása</w:t>
      </w:r>
    </w:p>
    <w:p w:rsidR="00D26E2D" w:rsidRPr="00D26E2D" w:rsidRDefault="00D26E2D" w:rsidP="001C0413">
      <w:pPr>
        <w:pStyle w:val="Listaszerbekezds"/>
        <w:numPr>
          <w:ilvl w:val="0"/>
          <w:numId w:val="1"/>
        </w:numPr>
        <w:contextualSpacing w:val="0"/>
        <w:jc w:val="both"/>
        <w:rPr>
          <w:szCs w:val="24"/>
          <w:lang w:eastAsia="ar-SA"/>
        </w:rPr>
      </w:pPr>
      <w:r w:rsidRPr="00D26E2D">
        <w:rPr>
          <w:szCs w:val="24"/>
          <w:lang w:eastAsia="ar-SA"/>
        </w:rPr>
        <w:t>Beszámoló a Gazdasági és Tulajdonosi Bizottság lejárt határidejű határozatainak végrehajtásáról</w:t>
      </w:r>
    </w:p>
    <w:p w:rsidR="00D26E2D" w:rsidRPr="00A33A1C" w:rsidRDefault="00312FBB" w:rsidP="001C0413">
      <w:pPr>
        <w:pStyle w:val="Listaszerbekezds"/>
        <w:numPr>
          <w:ilvl w:val="0"/>
          <w:numId w:val="1"/>
        </w:numPr>
        <w:contextualSpacing w:val="0"/>
        <w:jc w:val="both"/>
        <w:rPr>
          <w:szCs w:val="24"/>
          <w:lang w:eastAsia="ar-SA"/>
        </w:rPr>
      </w:pPr>
      <w:r w:rsidRPr="00A33A1C">
        <w:rPr>
          <w:szCs w:val="24"/>
          <w:lang w:eastAsia="ar-SA"/>
        </w:rPr>
        <w:t>M</w:t>
      </w:r>
      <w:r w:rsidR="00D26E2D" w:rsidRPr="00A33A1C">
        <w:rPr>
          <w:szCs w:val="24"/>
          <w:lang w:eastAsia="ar-SA"/>
        </w:rPr>
        <w:t>éltányossági kérel</w:t>
      </w:r>
      <w:r w:rsidRPr="00A33A1C">
        <w:rPr>
          <w:szCs w:val="24"/>
          <w:lang w:eastAsia="ar-SA"/>
        </w:rPr>
        <w:t>em</w:t>
      </w:r>
      <w:r w:rsidR="00D26E2D" w:rsidRPr="00A33A1C">
        <w:rPr>
          <w:szCs w:val="24"/>
          <w:lang w:eastAsia="ar-SA"/>
        </w:rPr>
        <w:t xml:space="preserve"> a Budapest, II. kerület </w:t>
      </w:r>
      <w:r w:rsidR="003B4A49" w:rsidRPr="00A33A1C">
        <w:rPr>
          <w:szCs w:val="24"/>
          <w:lang w:eastAsia="ar-SA"/>
        </w:rPr>
        <w:t xml:space="preserve">13075 </w:t>
      </w:r>
      <w:proofErr w:type="spellStart"/>
      <w:r w:rsidR="003B4A49" w:rsidRPr="00A33A1C">
        <w:rPr>
          <w:szCs w:val="24"/>
          <w:lang w:eastAsia="ar-SA"/>
        </w:rPr>
        <w:t>hrsz-ú</w:t>
      </w:r>
      <w:proofErr w:type="spellEnd"/>
      <w:r w:rsidR="003B4A49" w:rsidRPr="00A33A1C">
        <w:rPr>
          <w:szCs w:val="24"/>
          <w:lang w:eastAsia="ar-SA"/>
        </w:rPr>
        <w:t xml:space="preserve"> </w:t>
      </w:r>
      <w:r w:rsidR="00D26E2D" w:rsidRPr="00A33A1C">
        <w:rPr>
          <w:szCs w:val="24"/>
          <w:lang w:eastAsia="ar-SA"/>
        </w:rPr>
        <w:t>társasház közös tulajdonnal kapcsolatos kiadásra vonatkozóan</w:t>
      </w:r>
    </w:p>
    <w:p w:rsidR="00A33A1C" w:rsidRPr="00A33A1C" w:rsidRDefault="00A33A1C" w:rsidP="00A33A1C">
      <w:pPr>
        <w:pStyle w:val="Listaszerbekezds"/>
        <w:numPr>
          <w:ilvl w:val="0"/>
          <w:numId w:val="1"/>
        </w:numPr>
        <w:contextualSpacing w:val="0"/>
        <w:jc w:val="both"/>
        <w:rPr>
          <w:szCs w:val="24"/>
          <w:lang w:eastAsia="ar-SA"/>
        </w:rPr>
      </w:pPr>
      <w:r w:rsidRPr="00A33A1C">
        <w:rPr>
          <w:szCs w:val="24"/>
          <w:lang w:eastAsia="ar-SA"/>
        </w:rPr>
        <w:t xml:space="preserve">A Budapest II. kerület 13275/0/A/3 </w:t>
      </w:r>
      <w:proofErr w:type="spellStart"/>
      <w:r w:rsidRPr="00A33A1C">
        <w:rPr>
          <w:szCs w:val="24"/>
          <w:lang w:eastAsia="ar-SA"/>
        </w:rPr>
        <w:t>hrsz-ú</w:t>
      </w:r>
      <w:proofErr w:type="spellEnd"/>
      <w:r w:rsidRPr="00A33A1C">
        <w:rPr>
          <w:szCs w:val="24"/>
          <w:lang w:eastAsia="ar-SA"/>
        </w:rPr>
        <w:t xml:space="preserve"> lakásra vonatkozó vételi kérelem</w:t>
      </w:r>
    </w:p>
    <w:p w:rsidR="008047F1" w:rsidRPr="008047F1" w:rsidRDefault="008047F1" w:rsidP="008047F1">
      <w:pPr>
        <w:pStyle w:val="Listaszerbekezds"/>
        <w:numPr>
          <w:ilvl w:val="0"/>
          <w:numId w:val="1"/>
        </w:numPr>
        <w:contextualSpacing w:val="0"/>
        <w:jc w:val="both"/>
        <w:rPr>
          <w:szCs w:val="24"/>
          <w:lang w:eastAsia="ar-SA"/>
        </w:rPr>
      </w:pPr>
      <w:r w:rsidRPr="008047F1">
        <w:rPr>
          <w:szCs w:val="24"/>
          <w:lang w:eastAsia="ar-SA"/>
        </w:rPr>
        <w:t>Pályázati felhívás elfogadása az állami támogatással épült Budapest II.</w:t>
      </w:r>
      <w:r w:rsidR="007145F4">
        <w:rPr>
          <w:szCs w:val="24"/>
          <w:lang w:eastAsia="ar-SA"/>
        </w:rPr>
        <w:t xml:space="preserve"> kerület,</w:t>
      </w:r>
      <w:r w:rsidRPr="008047F1">
        <w:rPr>
          <w:szCs w:val="24"/>
          <w:lang w:eastAsia="ar-SA"/>
        </w:rPr>
        <w:t xml:space="preserve"> 14799 </w:t>
      </w:r>
      <w:proofErr w:type="spellStart"/>
      <w:r w:rsidRPr="008047F1">
        <w:rPr>
          <w:szCs w:val="24"/>
          <w:lang w:eastAsia="ar-SA"/>
        </w:rPr>
        <w:t>hrsz-ú</w:t>
      </w:r>
      <w:proofErr w:type="spellEnd"/>
      <w:r w:rsidRPr="008047F1">
        <w:rPr>
          <w:szCs w:val="24"/>
          <w:lang w:eastAsia="ar-SA"/>
        </w:rPr>
        <w:t xml:space="preserve"> épület üres lakásai bérleti jogának elnyerésére</w:t>
      </w:r>
    </w:p>
    <w:p w:rsidR="00D26E2D" w:rsidRPr="00D26E2D" w:rsidRDefault="00C41564" w:rsidP="001C0413">
      <w:pPr>
        <w:pStyle w:val="Listaszerbekezds"/>
        <w:numPr>
          <w:ilvl w:val="0"/>
          <w:numId w:val="1"/>
        </w:numPr>
        <w:contextualSpacing w:val="0"/>
        <w:jc w:val="both"/>
        <w:rPr>
          <w:szCs w:val="24"/>
        </w:rPr>
      </w:pPr>
      <w:r w:rsidRPr="00C41564">
        <w:rPr>
          <w:szCs w:val="24"/>
          <w:lang w:eastAsia="ar-SA"/>
        </w:rPr>
        <w:t xml:space="preserve">Kérelem a Budapest II. kerület 54487/1 </w:t>
      </w:r>
      <w:proofErr w:type="spellStart"/>
      <w:r w:rsidRPr="00C41564">
        <w:rPr>
          <w:szCs w:val="24"/>
          <w:lang w:eastAsia="ar-SA"/>
        </w:rPr>
        <w:t>hrsz-ú</w:t>
      </w:r>
      <w:proofErr w:type="spellEnd"/>
      <w:r w:rsidRPr="00C41564">
        <w:rPr>
          <w:szCs w:val="24"/>
          <w:lang w:eastAsia="ar-SA"/>
        </w:rPr>
        <w:t xml:space="preserve"> </w:t>
      </w:r>
      <w:proofErr w:type="gramStart"/>
      <w:r w:rsidRPr="00C41564">
        <w:rPr>
          <w:szCs w:val="24"/>
          <w:lang w:eastAsia="ar-SA"/>
        </w:rPr>
        <w:t>lakás bérleti</w:t>
      </w:r>
      <w:proofErr w:type="gramEnd"/>
      <w:r w:rsidRPr="00C41564">
        <w:rPr>
          <w:szCs w:val="24"/>
        </w:rPr>
        <w:t xml:space="preserve"> jogának folytatására</w:t>
      </w:r>
      <w:r w:rsidR="00D26E2D" w:rsidRPr="00D26E2D">
        <w:rPr>
          <w:szCs w:val="24"/>
        </w:rPr>
        <w:tab/>
      </w:r>
      <w:r w:rsidR="00D26E2D" w:rsidRPr="00D26E2D">
        <w:rPr>
          <w:szCs w:val="24"/>
        </w:rPr>
        <w:tab/>
      </w:r>
      <w:r w:rsidR="00D26E2D" w:rsidRPr="00D26E2D">
        <w:rPr>
          <w:szCs w:val="24"/>
        </w:rPr>
        <w:tab/>
      </w:r>
      <w:r w:rsidR="00D26E2D" w:rsidRPr="00D26E2D">
        <w:rPr>
          <w:szCs w:val="24"/>
        </w:rPr>
        <w:tab/>
      </w:r>
      <w:r w:rsidR="00D26E2D" w:rsidRPr="00D26E2D">
        <w:rPr>
          <w:szCs w:val="24"/>
        </w:rPr>
        <w:tab/>
      </w:r>
      <w:r w:rsidR="00D26E2D" w:rsidRPr="00D26E2D">
        <w:rPr>
          <w:szCs w:val="24"/>
        </w:rPr>
        <w:tab/>
      </w:r>
      <w:r w:rsidR="00D26E2D" w:rsidRPr="00D26E2D">
        <w:rPr>
          <w:szCs w:val="24"/>
        </w:rPr>
        <w:tab/>
      </w:r>
      <w:r w:rsidR="00D26E2D" w:rsidRPr="00D26E2D">
        <w:rPr>
          <w:szCs w:val="24"/>
        </w:rPr>
        <w:tab/>
      </w:r>
      <w:r w:rsidR="00D26E2D" w:rsidRPr="00D26E2D">
        <w:rPr>
          <w:szCs w:val="24"/>
        </w:rPr>
        <w:tab/>
      </w:r>
      <w:r w:rsidR="00CD0449">
        <w:rPr>
          <w:szCs w:val="24"/>
        </w:rPr>
        <w:t xml:space="preserve">  </w:t>
      </w:r>
      <w:r>
        <w:rPr>
          <w:szCs w:val="24"/>
        </w:rPr>
        <w:tab/>
      </w:r>
      <w:r>
        <w:rPr>
          <w:szCs w:val="24"/>
        </w:rPr>
        <w:tab/>
        <w:t xml:space="preserve">  </w:t>
      </w:r>
      <w:r w:rsidR="00D26E2D" w:rsidRPr="00D26E2D">
        <w:rPr>
          <w:b/>
          <w:szCs w:val="24"/>
        </w:rPr>
        <w:t>Zárt ülés!</w:t>
      </w:r>
    </w:p>
    <w:p w:rsidR="00F8567D" w:rsidRDefault="00F8567D" w:rsidP="001C0413">
      <w:pPr>
        <w:pStyle w:val="Listaszerbekezds"/>
        <w:numPr>
          <w:ilvl w:val="0"/>
          <w:numId w:val="1"/>
        </w:numPr>
        <w:contextualSpacing w:val="0"/>
        <w:jc w:val="both"/>
        <w:rPr>
          <w:b/>
          <w:szCs w:val="24"/>
          <w:lang w:eastAsia="ar-SA"/>
        </w:rPr>
      </w:pPr>
      <w:r w:rsidRPr="00F8567D">
        <w:rPr>
          <w:szCs w:val="24"/>
          <w:lang w:eastAsia="ar-SA"/>
        </w:rPr>
        <w:t xml:space="preserve">Követelésről lemondás iránti és részletfizetési kérelem a Budapest II. kerület 11377/1 </w:t>
      </w:r>
      <w:proofErr w:type="spellStart"/>
      <w:r w:rsidRPr="00F8567D">
        <w:rPr>
          <w:szCs w:val="24"/>
          <w:lang w:eastAsia="ar-SA"/>
        </w:rPr>
        <w:t>hrsz-ú</w:t>
      </w:r>
      <w:proofErr w:type="spellEnd"/>
      <w:r w:rsidRPr="00F8567D">
        <w:rPr>
          <w:szCs w:val="24"/>
          <w:lang w:eastAsia="ar-SA"/>
        </w:rPr>
        <w:t xml:space="preserve"> lakás tekintetében indított végrehajtási eljárásban</w:t>
      </w:r>
      <w:r w:rsidRPr="00D26E2D">
        <w:rPr>
          <w:b/>
          <w:szCs w:val="24"/>
          <w:lang w:eastAsia="ar-SA"/>
        </w:rPr>
        <w:t xml:space="preserve"> </w:t>
      </w:r>
      <w:r>
        <w:rPr>
          <w:b/>
          <w:szCs w:val="24"/>
          <w:lang w:eastAsia="ar-SA"/>
        </w:rPr>
        <w:t xml:space="preserve">      </w:t>
      </w:r>
    </w:p>
    <w:p w:rsidR="00D26E2D" w:rsidRPr="00D26E2D" w:rsidRDefault="00F8567D" w:rsidP="00F8567D">
      <w:pPr>
        <w:pStyle w:val="Listaszerbekezds"/>
        <w:ind w:left="4974" w:firstLine="698"/>
        <w:contextualSpacing w:val="0"/>
        <w:jc w:val="both"/>
        <w:rPr>
          <w:b/>
          <w:szCs w:val="24"/>
          <w:lang w:eastAsia="ar-SA"/>
        </w:rPr>
      </w:pPr>
      <w:r>
        <w:rPr>
          <w:b/>
          <w:szCs w:val="24"/>
          <w:lang w:eastAsia="ar-SA"/>
        </w:rPr>
        <w:t xml:space="preserve">                                      </w:t>
      </w:r>
      <w:r w:rsidR="00D26E2D" w:rsidRPr="00D26E2D">
        <w:rPr>
          <w:b/>
          <w:szCs w:val="24"/>
          <w:lang w:eastAsia="ar-SA"/>
        </w:rPr>
        <w:t>Zárt ülés!</w:t>
      </w:r>
    </w:p>
    <w:p w:rsidR="00D26E2D" w:rsidRPr="00CD0449" w:rsidRDefault="00D26E2D" w:rsidP="00CD0449">
      <w:pPr>
        <w:pStyle w:val="Listaszerbekezds"/>
        <w:numPr>
          <w:ilvl w:val="0"/>
          <w:numId w:val="1"/>
        </w:numPr>
        <w:contextualSpacing w:val="0"/>
        <w:jc w:val="both"/>
        <w:rPr>
          <w:szCs w:val="24"/>
          <w:lang w:eastAsia="ar-SA"/>
        </w:rPr>
      </w:pPr>
      <w:r w:rsidRPr="00D26E2D">
        <w:rPr>
          <w:szCs w:val="24"/>
          <w:lang w:eastAsia="ar-SA"/>
        </w:rPr>
        <w:lastRenderedPageBreak/>
        <w:t xml:space="preserve">Kérelmek a II. kerület Budapest, 11946/0/A/1 </w:t>
      </w:r>
      <w:proofErr w:type="spellStart"/>
      <w:r w:rsidRPr="00D26E2D">
        <w:rPr>
          <w:szCs w:val="24"/>
          <w:lang w:eastAsia="ar-SA"/>
        </w:rPr>
        <w:t>hrsz-ú</w:t>
      </w:r>
      <w:proofErr w:type="spellEnd"/>
      <w:r w:rsidRPr="00D26E2D">
        <w:rPr>
          <w:szCs w:val="24"/>
          <w:lang w:eastAsia="ar-SA"/>
        </w:rPr>
        <w:t xml:space="preserve"> lakás önkormányzati tulajdoni hányadához tartozó társbérleti lakrészek bérleti jogának közös megegyezéssel, pénzbeli térítés ellenében történő megszüntetése iránt</w:t>
      </w:r>
      <w:r w:rsidR="00CD0449">
        <w:rPr>
          <w:szCs w:val="24"/>
          <w:lang w:eastAsia="ar-SA"/>
        </w:rPr>
        <w:tab/>
        <w:t xml:space="preserve">  </w:t>
      </w:r>
      <w:r w:rsidR="00130826">
        <w:rPr>
          <w:szCs w:val="24"/>
          <w:lang w:eastAsia="ar-SA"/>
        </w:rPr>
        <w:tab/>
      </w:r>
      <w:r w:rsidR="00130826">
        <w:rPr>
          <w:szCs w:val="24"/>
          <w:lang w:eastAsia="ar-SA"/>
        </w:rPr>
        <w:tab/>
      </w:r>
      <w:r w:rsidR="00130826">
        <w:rPr>
          <w:szCs w:val="24"/>
          <w:lang w:eastAsia="ar-SA"/>
        </w:rPr>
        <w:tab/>
      </w:r>
      <w:r w:rsidRPr="00CD0449">
        <w:rPr>
          <w:b/>
          <w:lang w:eastAsia="ar-SA"/>
        </w:rPr>
        <w:t>Zárt ülés!</w:t>
      </w:r>
    </w:p>
    <w:p w:rsidR="00B41391" w:rsidRPr="00B41391" w:rsidRDefault="00D26E2D" w:rsidP="001C0413">
      <w:pPr>
        <w:pStyle w:val="Listaszerbekezds"/>
        <w:numPr>
          <w:ilvl w:val="0"/>
          <w:numId w:val="1"/>
        </w:numPr>
        <w:contextualSpacing w:val="0"/>
        <w:jc w:val="both"/>
        <w:rPr>
          <w:b/>
          <w:szCs w:val="24"/>
          <w:lang w:eastAsia="ar-SA"/>
        </w:rPr>
      </w:pPr>
      <w:r w:rsidRPr="00D26E2D">
        <w:rPr>
          <w:szCs w:val="24"/>
          <w:lang w:eastAsia="ar-SA"/>
        </w:rPr>
        <w:t>Kérelem a Budapest II. kerület 13152/13/A/12 hrsz. alatt nyilvántartott, lakás tekintetében kötött bérleti szerződés közös megegyezéssel</w:t>
      </w:r>
      <w:r w:rsidR="00CD0449">
        <w:rPr>
          <w:szCs w:val="24"/>
          <w:lang w:eastAsia="ar-SA"/>
        </w:rPr>
        <w:t xml:space="preserve"> történő megszüntetése iránt</w:t>
      </w:r>
    </w:p>
    <w:p w:rsidR="00D26E2D" w:rsidRPr="00D26E2D" w:rsidRDefault="007145F4" w:rsidP="00B41391">
      <w:pPr>
        <w:pStyle w:val="Listaszerbekezds"/>
        <w:contextualSpacing w:val="0"/>
        <w:jc w:val="both"/>
        <w:rPr>
          <w:b/>
          <w:szCs w:val="24"/>
          <w:lang w:eastAsia="ar-SA"/>
        </w:rPr>
      </w:pPr>
      <w:r>
        <w:rPr>
          <w:szCs w:val="24"/>
          <w:lang w:eastAsia="ar-SA"/>
        </w:rPr>
        <w:tab/>
      </w:r>
      <w:r w:rsidR="00130826">
        <w:rPr>
          <w:szCs w:val="24"/>
          <w:lang w:eastAsia="ar-SA"/>
        </w:rPr>
        <w:tab/>
      </w:r>
      <w:r w:rsidR="00130826">
        <w:rPr>
          <w:szCs w:val="24"/>
          <w:lang w:eastAsia="ar-SA"/>
        </w:rPr>
        <w:tab/>
      </w:r>
      <w:r w:rsidR="00130826">
        <w:rPr>
          <w:szCs w:val="24"/>
          <w:lang w:eastAsia="ar-SA"/>
        </w:rPr>
        <w:tab/>
      </w:r>
      <w:r w:rsidR="00130826">
        <w:rPr>
          <w:szCs w:val="24"/>
          <w:lang w:eastAsia="ar-SA"/>
        </w:rPr>
        <w:tab/>
      </w:r>
      <w:r w:rsidR="00130826">
        <w:rPr>
          <w:szCs w:val="24"/>
          <w:lang w:eastAsia="ar-SA"/>
        </w:rPr>
        <w:tab/>
      </w:r>
      <w:r w:rsidR="00130826">
        <w:rPr>
          <w:szCs w:val="24"/>
          <w:lang w:eastAsia="ar-SA"/>
        </w:rPr>
        <w:tab/>
      </w:r>
      <w:r w:rsidR="00130826">
        <w:rPr>
          <w:szCs w:val="24"/>
          <w:lang w:eastAsia="ar-SA"/>
        </w:rPr>
        <w:tab/>
      </w:r>
      <w:r w:rsidR="00CD0449">
        <w:rPr>
          <w:szCs w:val="24"/>
          <w:lang w:eastAsia="ar-SA"/>
        </w:rPr>
        <w:t xml:space="preserve"> </w:t>
      </w:r>
      <w:r w:rsidR="00B41391">
        <w:rPr>
          <w:szCs w:val="24"/>
          <w:lang w:eastAsia="ar-SA"/>
        </w:rPr>
        <w:tab/>
      </w:r>
      <w:r w:rsidR="00B41391">
        <w:rPr>
          <w:szCs w:val="24"/>
          <w:lang w:eastAsia="ar-SA"/>
        </w:rPr>
        <w:tab/>
      </w:r>
      <w:r w:rsidR="00CD0449">
        <w:rPr>
          <w:szCs w:val="24"/>
          <w:lang w:eastAsia="ar-SA"/>
        </w:rPr>
        <w:t xml:space="preserve"> </w:t>
      </w:r>
      <w:r w:rsidR="00D26E2D" w:rsidRPr="00D26E2D">
        <w:rPr>
          <w:b/>
          <w:szCs w:val="24"/>
          <w:lang w:eastAsia="ar-SA"/>
        </w:rPr>
        <w:t>Zárt ülés!</w:t>
      </w:r>
    </w:p>
    <w:p w:rsidR="00CD0449" w:rsidRDefault="00CD0449" w:rsidP="00077C4C">
      <w:pPr>
        <w:tabs>
          <w:tab w:val="left" w:pos="0"/>
          <w:tab w:val="left" w:pos="5185"/>
        </w:tabs>
        <w:ind w:right="17"/>
        <w:jc w:val="both"/>
      </w:pPr>
    </w:p>
    <w:p w:rsidR="00D273A8" w:rsidRPr="00D26E2D" w:rsidRDefault="00D273A8" w:rsidP="00077C4C">
      <w:pPr>
        <w:tabs>
          <w:tab w:val="left" w:pos="0"/>
          <w:tab w:val="left" w:pos="5185"/>
        </w:tabs>
        <w:ind w:right="17"/>
        <w:jc w:val="both"/>
        <w:rPr>
          <w:lang w:eastAsia="ar-SA"/>
        </w:rPr>
      </w:pPr>
      <w:r w:rsidRPr="00D26E2D">
        <w:t>(4 bizottsági tag van jelen, 4 igen, 0 nem, 0 tartózkodás)</w:t>
      </w:r>
    </w:p>
    <w:p w:rsidR="00D273A8" w:rsidRPr="00F64190" w:rsidRDefault="00D273A8" w:rsidP="00077C4C">
      <w:pPr>
        <w:tabs>
          <w:tab w:val="left" w:pos="0"/>
          <w:tab w:val="left" w:pos="4962"/>
          <w:tab w:val="left" w:pos="5185"/>
        </w:tabs>
        <w:jc w:val="both"/>
      </w:pPr>
    </w:p>
    <w:p w:rsidR="003830CF" w:rsidRPr="00611B01" w:rsidRDefault="003830CF" w:rsidP="00077C4C">
      <w:pPr>
        <w:tabs>
          <w:tab w:val="left" w:pos="4962"/>
          <w:tab w:val="left" w:pos="5185"/>
        </w:tabs>
        <w:jc w:val="both"/>
        <w:rPr>
          <w:b/>
          <w:bCs/>
          <w:u w:val="single"/>
        </w:rPr>
      </w:pPr>
      <w:r w:rsidRPr="00611B01">
        <w:rPr>
          <w:b/>
          <w:bCs/>
          <w:u w:val="single"/>
        </w:rPr>
        <w:t xml:space="preserve">Napirend </w:t>
      </w:r>
      <w:r w:rsidR="00145E39">
        <w:rPr>
          <w:b/>
          <w:bCs/>
          <w:u w:val="single"/>
        </w:rPr>
        <w:t>0</w:t>
      </w:r>
      <w:r w:rsidRPr="00611B01">
        <w:rPr>
          <w:b/>
          <w:bCs/>
          <w:u w:val="single"/>
        </w:rPr>
        <w:t>. pont</w:t>
      </w:r>
    </w:p>
    <w:p w:rsidR="00145E39" w:rsidRDefault="00145E39" w:rsidP="00077C4C">
      <w:pPr>
        <w:tabs>
          <w:tab w:val="left" w:pos="4962"/>
          <w:tab w:val="left" w:pos="5185"/>
        </w:tabs>
        <w:ind w:right="-50"/>
        <w:jc w:val="both"/>
        <w:rPr>
          <w:u w:val="single"/>
        </w:rPr>
      </w:pPr>
      <w:r w:rsidRPr="00D26E2D">
        <w:rPr>
          <w:lang w:eastAsia="ar-SA"/>
        </w:rPr>
        <w:t>A Budapest II. kerület, 54366 helyrajzi számú ingatlan 4/32-ed részére vonatkozó elővásárlási jog gyakorlása</w:t>
      </w:r>
    </w:p>
    <w:p w:rsidR="00145E39" w:rsidRDefault="003830CF" w:rsidP="00145E39">
      <w:pPr>
        <w:tabs>
          <w:tab w:val="left" w:pos="5185"/>
        </w:tabs>
        <w:ind w:right="1"/>
        <w:jc w:val="both"/>
      </w:pPr>
      <w:r w:rsidRPr="00BF439D">
        <w:rPr>
          <w:u w:val="single"/>
        </w:rPr>
        <w:t>Előterjesztő:</w:t>
      </w:r>
      <w:r w:rsidRPr="00BF439D">
        <w:t xml:space="preserve"> </w:t>
      </w:r>
      <w:r w:rsidR="00145E39" w:rsidRPr="009B6B91">
        <w:t>dr. Láng Orsolya, a Vagyonhasznosítási és Ingatlan-nyilvántartási Iroda vezetője</w:t>
      </w:r>
    </w:p>
    <w:p w:rsidR="00145E39" w:rsidRDefault="00145E39" w:rsidP="00145E39">
      <w:pPr>
        <w:tabs>
          <w:tab w:val="left" w:pos="5185"/>
        </w:tabs>
        <w:jc w:val="both"/>
      </w:pPr>
    </w:p>
    <w:p w:rsidR="0000031E" w:rsidRDefault="0000031E" w:rsidP="00077C4C">
      <w:pPr>
        <w:tabs>
          <w:tab w:val="left" w:pos="0"/>
          <w:tab w:val="left" w:pos="4962"/>
          <w:tab w:val="left" w:pos="5185"/>
        </w:tabs>
        <w:jc w:val="both"/>
      </w:pPr>
      <w:r w:rsidRPr="001C00FC">
        <w:t>Elnök szavazásra bocsátja a jegyzőkönyv mellékletét képező, a napirend tárgyában készített előterjesztés</w:t>
      </w:r>
      <w:r>
        <w:t xml:space="preserve"> </w:t>
      </w:r>
      <w:r w:rsidRPr="001C00FC">
        <w:t>határozati javaslatát az előterjesztésben leírtakkal egyező tartalommal, változtatás nélkül.</w:t>
      </w:r>
    </w:p>
    <w:p w:rsidR="002024B6" w:rsidRPr="001C00FC" w:rsidRDefault="002024B6" w:rsidP="00077C4C">
      <w:pPr>
        <w:tabs>
          <w:tab w:val="left" w:pos="0"/>
          <w:tab w:val="left" w:pos="4962"/>
          <w:tab w:val="left" w:pos="5185"/>
        </w:tabs>
        <w:jc w:val="both"/>
      </w:pPr>
    </w:p>
    <w:p w:rsidR="0000031E" w:rsidRDefault="0000031E" w:rsidP="00077C4C">
      <w:pPr>
        <w:tabs>
          <w:tab w:val="left" w:pos="0"/>
          <w:tab w:val="left" w:pos="4962"/>
          <w:tab w:val="left" w:pos="5185"/>
        </w:tabs>
        <w:jc w:val="both"/>
      </w:pPr>
      <w:r w:rsidRPr="001C00FC">
        <w:t>Elnök megállapítja, hogy a Bizottság a szavazás eredményeként az alábbi döntést hozta:</w:t>
      </w:r>
    </w:p>
    <w:p w:rsidR="002024B6" w:rsidRPr="005D3643" w:rsidRDefault="002024B6" w:rsidP="00077C4C">
      <w:pPr>
        <w:tabs>
          <w:tab w:val="left" w:pos="0"/>
          <w:tab w:val="left" w:pos="4962"/>
          <w:tab w:val="left" w:pos="5185"/>
        </w:tabs>
        <w:jc w:val="both"/>
      </w:pPr>
    </w:p>
    <w:p w:rsidR="0089753E" w:rsidRPr="001C00FC" w:rsidRDefault="0089753E" w:rsidP="00077C4C">
      <w:pPr>
        <w:keepNext/>
        <w:tabs>
          <w:tab w:val="left" w:pos="0"/>
          <w:tab w:val="left" w:pos="4962"/>
          <w:tab w:val="left" w:pos="5185"/>
        </w:tabs>
        <w:jc w:val="center"/>
        <w:outlineLvl w:val="0"/>
      </w:pPr>
      <w:r w:rsidRPr="001C00FC">
        <w:rPr>
          <w:b/>
          <w:bCs/>
          <w:u w:val="single"/>
        </w:rPr>
        <w:t>Budapest Főváros II. Kerületi Önkormányzat Gazdasági és</w:t>
      </w:r>
    </w:p>
    <w:p w:rsidR="0089753E" w:rsidRDefault="0089753E" w:rsidP="00077C4C">
      <w:pPr>
        <w:tabs>
          <w:tab w:val="left" w:pos="0"/>
          <w:tab w:val="left" w:pos="4962"/>
          <w:tab w:val="left" w:pos="5185"/>
        </w:tabs>
        <w:jc w:val="center"/>
        <w:rPr>
          <w:b/>
          <w:bCs/>
          <w:u w:val="single"/>
        </w:rPr>
      </w:pPr>
      <w:r w:rsidRPr="001C00FC">
        <w:rPr>
          <w:b/>
          <w:bCs/>
          <w:u w:val="single"/>
        </w:rPr>
        <w:t xml:space="preserve">Tulajdonosi Bizottságának </w:t>
      </w:r>
      <w:r w:rsidR="00145E39">
        <w:rPr>
          <w:b/>
          <w:bCs/>
          <w:u w:val="single"/>
        </w:rPr>
        <w:t>95</w:t>
      </w:r>
      <w:r w:rsidRPr="001C00FC">
        <w:rPr>
          <w:b/>
          <w:bCs/>
          <w:u w:val="single"/>
        </w:rPr>
        <w:t>/201</w:t>
      </w:r>
      <w:r>
        <w:rPr>
          <w:b/>
          <w:bCs/>
          <w:u w:val="single"/>
        </w:rPr>
        <w:t>7</w:t>
      </w:r>
      <w:r w:rsidRPr="001C00FC">
        <w:rPr>
          <w:b/>
          <w:bCs/>
          <w:u w:val="single"/>
        </w:rPr>
        <w:t>.(</w:t>
      </w:r>
      <w:r w:rsidR="00CC3CEA">
        <w:rPr>
          <w:b/>
          <w:bCs/>
          <w:u w:val="single"/>
        </w:rPr>
        <w:t>V</w:t>
      </w:r>
      <w:r w:rsidRPr="001C00FC">
        <w:rPr>
          <w:b/>
          <w:bCs/>
          <w:u w:val="single"/>
        </w:rPr>
        <w:t>.</w:t>
      </w:r>
      <w:r>
        <w:rPr>
          <w:b/>
          <w:bCs/>
          <w:u w:val="single"/>
        </w:rPr>
        <w:t>2</w:t>
      </w:r>
      <w:r w:rsidR="00145E39">
        <w:rPr>
          <w:b/>
          <w:bCs/>
          <w:u w:val="single"/>
        </w:rPr>
        <w:t>4</w:t>
      </w:r>
      <w:r w:rsidRPr="001C00FC">
        <w:rPr>
          <w:b/>
          <w:bCs/>
          <w:u w:val="single"/>
        </w:rPr>
        <w:t>.) határozata</w:t>
      </w:r>
    </w:p>
    <w:p w:rsidR="005948A8" w:rsidRPr="0051707D" w:rsidRDefault="005948A8" w:rsidP="0051707D">
      <w:pPr>
        <w:tabs>
          <w:tab w:val="left" w:pos="0"/>
          <w:tab w:val="left" w:pos="4962"/>
          <w:tab w:val="left" w:pos="5185"/>
        </w:tabs>
        <w:jc w:val="both"/>
      </w:pPr>
    </w:p>
    <w:p w:rsidR="005948A8" w:rsidRDefault="005948A8" w:rsidP="005948A8">
      <w:pPr>
        <w:widowControl w:val="0"/>
        <w:jc w:val="both"/>
        <w:rPr>
          <w:rFonts w:eastAsia="Arial Unicode MS"/>
        </w:rPr>
      </w:pPr>
      <w:r w:rsidRPr="006F00FE">
        <w:rPr>
          <w:rFonts w:eastAsia="Arial Unicode MS"/>
          <w:color w:val="000000"/>
          <w:kern w:val="2"/>
        </w:rPr>
        <w:t>A Bizottság úgy dönt,</w:t>
      </w:r>
      <w:r w:rsidRPr="006F00FE">
        <w:rPr>
          <w:color w:val="000000"/>
          <w:kern w:val="2"/>
        </w:rPr>
        <w:t xml:space="preserve"> hogy </w:t>
      </w:r>
      <w:r>
        <w:rPr>
          <w:rFonts w:eastAsia="Arial Unicode MS"/>
        </w:rPr>
        <w:t>a Budapest Főváros II. Kerületi Önkormányzat él</w:t>
      </w:r>
      <w:r>
        <w:rPr>
          <w:rFonts w:eastAsia="Arial Unicode MS"/>
          <w:bCs/>
          <w:color w:val="000000"/>
        </w:rPr>
        <w:t xml:space="preserve"> </w:t>
      </w:r>
      <w:r>
        <w:rPr>
          <w:rFonts w:eastAsia="Arial Unicode MS"/>
        </w:rPr>
        <w:t xml:space="preserve">a </w:t>
      </w:r>
      <w:r>
        <w:rPr>
          <w:kern w:val="2"/>
        </w:rPr>
        <w:t>Budapest II. kerület</w:t>
      </w:r>
      <w:proofErr w:type="gramStart"/>
      <w:r>
        <w:rPr>
          <w:kern w:val="2"/>
        </w:rPr>
        <w:t>,  54366</w:t>
      </w:r>
      <w:proofErr w:type="gramEnd"/>
      <w:r>
        <w:rPr>
          <w:kern w:val="2"/>
        </w:rPr>
        <w:t xml:space="preserve"> hrsz-ú, 265 m</w:t>
      </w:r>
      <w:r w:rsidRPr="001A5BB2">
        <w:rPr>
          <w:kern w:val="2"/>
          <w:vertAlign w:val="superscript"/>
        </w:rPr>
        <w:t>2</w:t>
      </w:r>
      <w:r>
        <w:rPr>
          <w:kern w:val="2"/>
        </w:rPr>
        <w:t xml:space="preserve"> alapterületű, kivett beépítetlen terület megnevezésű ingatlanban </w:t>
      </w:r>
      <w:r w:rsidR="003166BF">
        <w:t>……………</w:t>
      </w:r>
      <w:r>
        <w:t xml:space="preserve"> 2/32 és </w:t>
      </w:r>
      <w:r w:rsidR="003166BF">
        <w:t>……………….</w:t>
      </w:r>
      <w:r>
        <w:t xml:space="preserve"> 2</w:t>
      </w:r>
      <w:r>
        <w:rPr>
          <w:kern w:val="2"/>
        </w:rPr>
        <w:t>/32 tulajdoni hányadára a</w:t>
      </w:r>
      <w:r>
        <w:t xml:space="preserve"> Polgári Törvénykönyvről szóló 2013. évi V. törvény</w:t>
      </w:r>
      <w:r w:rsidRPr="00F64CFB">
        <w:t xml:space="preserve"> 5:81. § (1) </w:t>
      </w:r>
      <w:r>
        <w:t xml:space="preserve">bekezdése alapján fennálló elővásárlási </w:t>
      </w:r>
      <w:proofErr w:type="gramStart"/>
      <w:r>
        <w:t xml:space="preserve">jogával </w:t>
      </w:r>
      <w:r w:rsidR="003166BF">
        <w:t>…</w:t>
      </w:r>
      <w:proofErr w:type="gramEnd"/>
      <w:r w:rsidR="003166BF">
        <w:t>…………..</w:t>
      </w:r>
      <w:r>
        <w:t xml:space="preserve"> és </w:t>
      </w:r>
      <w:r w:rsidR="003166BF">
        <w:t>…………………….</w:t>
      </w:r>
      <w:r>
        <w:t xml:space="preserve"> eladók, valamint </w:t>
      </w:r>
      <w:r w:rsidR="003166BF">
        <w:t>…………………..</w:t>
      </w:r>
      <w:r>
        <w:t xml:space="preserve"> vevő között 520.000.- Ft </w:t>
      </w:r>
      <w:r>
        <w:rPr>
          <w:rFonts w:eastAsia="Arial Unicode MS"/>
        </w:rPr>
        <w:t>összegű vételár mellett a 2017. május 10. napján aláírt ingatlan adásvételi szerződés szerint.</w:t>
      </w:r>
    </w:p>
    <w:p w:rsidR="005948A8" w:rsidRDefault="005948A8" w:rsidP="005948A8">
      <w:pPr>
        <w:jc w:val="both"/>
      </w:pPr>
    </w:p>
    <w:p w:rsidR="005948A8" w:rsidRPr="008F6E5C" w:rsidRDefault="005948A8" w:rsidP="005948A8">
      <w:pPr>
        <w:jc w:val="both"/>
      </w:pPr>
      <w:r w:rsidRPr="008F6E5C">
        <w:t>A Bizottság egyúttal felhatalmazza a Polgármestert a</w:t>
      </w:r>
      <w:r>
        <w:t>z adásvételi szerződés</w:t>
      </w:r>
      <w:r w:rsidRPr="008F6E5C">
        <w:t xml:space="preserve">, valamint </w:t>
      </w:r>
      <w:r>
        <w:t xml:space="preserve">az ingatlan-nyilvántartási átvezetéshez </w:t>
      </w:r>
      <w:r w:rsidRPr="008F6E5C">
        <w:t>szükséges</w:t>
      </w:r>
      <w:r>
        <w:t xml:space="preserve"> </w:t>
      </w:r>
      <w:r w:rsidRPr="008F6E5C">
        <w:t>nyilatkozatok aláírására.</w:t>
      </w:r>
    </w:p>
    <w:p w:rsidR="005948A8" w:rsidRDefault="005948A8" w:rsidP="005948A8">
      <w:pPr>
        <w:jc w:val="both"/>
      </w:pPr>
    </w:p>
    <w:p w:rsidR="005948A8" w:rsidRPr="008F6E5C" w:rsidRDefault="005948A8" w:rsidP="005948A8">
      <w:pPr>
        <w:jc w:val="both"/>
      </w:pPr>
      <w:r w:rsidRPr="008F6E5C">
        <w:rPr>
          <w:noProof/>
        </w:rPr>
        <w:t xml:space="preserve">A Bizottság a Polgármester és a Jegyző útján felkéri dr. Láng Orsolyát, a Vagyonhasznosítási és Ingatlan-nyilvántartási Iroda vezetőjét, hogy </w:t>
      </w:r>
      <w:r w:rsidRPr="008F6E5C">
        <w:t>a szükséges intézkedéseket tegye meg.</w:t>
      </w:r>
    </w:p>
    <w:p w:rsidR="005948A8" w:rsidRPr="008F6E5C" w:rsidRDefault="005948A8" w:rsidP="005948A8">
      <w:pPr>
        <w:jc w:val="both"/>
        <w:outlineLvl w:val="0"/>
      </w:pPr>
    </w:p>
    <w:p w:rsidR="005948A8" w:rsidRPr="008F6E5C" w:rsidRDefault="005948A8" w:rsidP="005948A8">
      <w:pPr>
        <w:jc w:val="both"/>
        <w:outlineLvl w:val="0"/>
      </w:pPr>
      <w:r w:rsidRPr="008F6E5C">
        <w:rPr>
          <w:b/>
        </w:rPr>
        <w:t>Felelős:</w:t>
      </w:r>
      <w:r w:rsidRPr="008F6E5C">
        <w:rPr>
          <w:b/>
        </w:rPr>
        <w:tab/>
      </w:r>
      <w:r w:rsidRPr="008F6E5C">
        <w:t>Polgármester</w:t>
      </w:r>
    </w:p>
    <w:p w:rsidR="005948A8" w:rsidRPr="008F6E5C" w:rsidRDefault="005948A8" w:rsidP="005948A8">
      <w:pPr>
        <w:jc w:val="both"/>
      </w:pPr>
      <w:r w:rsidRPr="008F6E5C">
        <w:rPr>
          <w:b/>
        </w:rPr>
        <w:t>Határidő:</w:t>
      </w:r>
      <w:r w:rsidRPr="008F6E5C">
        <w:rPr>
          <w:b/>
        </w:rPr>
        <w:tab/>
      </w:r>
      <w:r w:rsidRPr="008F6E5C">
        <w:t>201</w:t>
      </w:r>
      <w:r>
        <w:t>7</w:t>
      </w:r>
      <w:r w:rsidRPr="008F6E5C">
        <w:t xml:space="preserve">. </w:t>
      </w:r>
      <w:r>
        <w:t>augusztus 31.</w:t>
      </w:r>
    </w:p>
    <w:p w:rsidR="005948A8" w:rsidRPr="008F6E5C" w:rsidRDefault="005948A8" w:rsidP="005948A8">
      <w:pPr>
        <w:pStyle w:val="Szvegtrzs"/>
        <w:tabs>
          <w:tab w:val="center" w:pos="6795"/>
        </w:tabs>
        <w:spacing w:after="0" w:line="100" w:lineRule="atLeast"/>
        <w:ind w:right="-2"/>
        <w:jc w:val="both"/>
      </w:pPr>
    </w:p>
    <w:p w:rsidR="0048015D" w:rsidRDefault="0048015D" w:rsidP="00077C4C">
      <w:pPr>
        <w:tabs>
          <w:tab w:val="left" w:pos="0"/>
          <w:tab w:val="left" w:pos="4962"/>
          <w:tab w:val="left" w:pos="5185"/>
        </w:tabs>
        <w:jc w:val="both"/>
      </w:pPr>
      <w:r w:rsidRPr="00F64190">
        <w:t>(4 bizottsági tag van jelen, 4 igen, 0 nem, 0 tartózkodás)</w:t>
      </w:r>
    </w:p>
    <w:p w:rsidR="00C15EBA" w:rsidRDefault="00C15EBA" w:rsidP="00077C4C">
      <w:pPr>
        <w:tabs>
          <w:tab w:val="left" w:pos="0"/>
          <w:tab w:val="left" w:pos="4962"/>
          <w:tab w:val="left" w:pos="5185"/>
        </w:tabs>
        <w:jc w:val="both"/>
      </w:pPr>
    </w:p>
    <w:p w:rsidR="00A3500F" w:rsidRDefault="00A3500F" w:rsidP="005730A6">
      <w:pPr>
        <w:tabs>
          <w:tab w:val="left" w:pos="4962"/>
          <w:tab w:val="left" w:pos="5185"/>
        </w:tabs>
        <w:jc w:val="both"/>
        <w:rPr>
          <w:b/>
          <w:bCs/>
          <w:u w:val="single"/>
        </w:rPr>
      </w:pPr>
      <w:r w:rsidRPr="00611B01">
        <w:rPr>
          <w:b/>
          <w:bCs/>
          <w:u w:val="single"/>
        </w:rPr>
        <w:t xml:space="preserve">Napirend </w:t>
      </w:r>
      <w:r w:rsidR="00C41645">
        <w:rPr>
          <w:b/>
          <w:bCs/>
          <w:u w:val="single"/>
        </w:rPr>
        <w:t>1</w:t>
      </w:r>
      <w:r w:rsidRPr="00611B01">
        <w:rPr>
          <w:b/>
          <w:bCs/>
          <w:u w:val="single"/>
        </w:rPr>
        <w:t>. pont</w:t>
      </w:r>
    </w:p>
    <w:p w:rsidR="00C41645" w:rsidRPr="00C41645" w:rsidRDefault="00C41645" w:rsidP="005730A6">
      <w:pPr>
        <w:jc w:val="both"/>
        <w:rPr>
          <w:lang w:eastAsia="ar-SA"/>
        </w:rPr>
      </w:pPr>
      <w:r w:rsidRPr="00C41645">
        <w:rPr>
          <w:lang w:eastAsia="ar-SA"/>
        </w:rPr>
        <w:t>Döntés a közút kezelőjének felelősségével kapcsolatos kárigényekről</w:t>
      </w:r>
    </w:p>
    <w:p w:rsidR="00C41645" w:rsidRDefault="009B6B91" w:rsidP="005730A6">
      <w:pPr>
        <w:tabs>
          <w:tab w:val="left" w:pos="4962"/>
          <w:tab w:val="left" w:pos="5185"/>
        </w:tabs>
        <w:ind w:right="-50"/>
        <w:jc w:val="both"/>
      </w:pPr>
      <w:r w:rsidRPr="009B6B91">
        <w:rPr>
          <w:u w:val="single"/>
        </w:rPr>
        <w:t>Előterjesztő:</w:t>
      </w:r>
      <w:r w:rsidRPr="009B6B91">
        <w:t xml:space="preserve"> </w:t>
      </w:r>
      <w:r w:rsidR="00C41645" w:rsidRPr="00BF439D">
        <w:t>Keszei Zsolt, a Beruházási és Városüzemeltetési Iroda vezetője</w:t>
      </w:r>
    </w:p>
    <w:p w:rsidR="00033E97" w:rsidRPr="00BF439D" w:rsidRDefault="00033E97" w:rsidP="005730A6">
      <w:pPr>
        <w:tabs>
          <w:tab w:val="left" w:pos="4962"/>
          <w:tab w:val="left" w:pos="5185"/>
        </w:tabs>
        <w:ind w:right="-50"/>
        <w:jc w:val="both"/>
      </w:pPr>
    </w:p>
    <w:p w:rsidR="00033E97" w:rsidRDefault="00033E97" w:rsidP="005730A6">
      <w:pPr>
        <w:tabs>
          <w:tab w:val="left" w:pos="0"/>
          <w:tab w:val="left" w:pos="4962"/>
          <w:tab w:val="left" w:pos="5185"/>
        </w:tabs>
        <w:jc w:val="both"/>
      </w:pPr>
      <w:r w:rsidRPr="001C00FC">
        <w:t>Elnök szavazásra bocsátja a jegyzőkönyv mellékletét képező, a napirend tárgyában készített előterjesztés</w:t>
      </w:r>
      <w:r>
        <w:t xml:space="preserve"> </w:t>
      </w:r>
      <w:r w:rsidR="005D46DD" w:rsidRPr="005D46DD">
        <w:rPr>
          <w:b/>
        </w:rPr>
        <w:t>1/</w:t>
      </w:r>
      <w:r w:rsidRPr="005D46DD">
        <w:rPr>
          <w:b/>
        </w:rPr>
        <w:t>A.</w:t>
      </w:r>
      <w:r>
        <w:t xml:space="preserve"> </w:t>
      </w:r>
      <w:r w:rsidRPr="001C00FC">
        <w:t>határozati javaslatát az előterjesztésben leírtakkal egyező tartalommal, változtatás nélkül.</w:t>
      </w:r>
    </w:p>
    <w:p w:rsidR="00033E97" w:rsidRDefault="00033E97" w:rsidP="005730A6">
      <w:pPr>
        <w:tabs>
          <w:tab w:val="left" w:pos="0"/>
          <w:tab w:val="left" w:pos="4962"/>
          <w:tab w:val="left" w:pos="5185"/>
        </w:tabs>
        <w:jc w:val="both"/>
      </w:pPr>
    </w:p>
    <w:p w:rsidR="00033E97" w:rsidRPr="005D3643" w:rsidRDefault="00033E97" w:rsidP="005730A6">
      <w:pPr>
        <w:tabs>
          <w:tab w:val="left" w:pos="0"/>
          <w:tab w:val="left" w:pos="4962"/>
          <w:tab w:val="left" w:pos="5185"/>
        </w:tabs>
        <w:jc w:val="both"/>
      </w:pPr>
      <w:r w:rsidRPr="001C00FC">
        <w:lastRenderedPageBreak/>
        <w:t>Elnök megállapítja, hogy a Bizottság a szavazás eredményeként az alábbi döntést hozta:</w:t>
      </w:r>
    </w:p>
    <w:p w:rsidR="00033E97" w:rsidRDefault="00033E97" w:rsidP="00033E97">
      <w:pPr>
        <w:tabs>
          <w:tab w:val="left" w:pos="5185"/>
        </w:tabs>
        <w:jc w:val="both"/>
        <w:rPr>
          <w:bCs/>
        </w:rPr>
      </w:pPr>
    </w:p>
    <w:p w:rsidR="00033E97" w:rsidRPr="001C00FC" w:rsidRDefault="00033E97" w:rsidP="00033E97">
      <w:pPr>
        <w:keepNext/>
        <w:tabs>
          <w:tab w:val="left" w:pos="0"/>
          <w:tab w:val="left" w:pos="4962"/>
          <w:tab w:val="left" w:pos="5185"/>
        </w:tabs>
        <w:jc w:val="center"/>
        <w:outlineLvl w:val="0"/>
      </w:pPr>
      <w:r w:rsidRPr="001C00FC">
        <w:rPr>
          <w:b/>
          <w:bCs/>
          <w:u w:val="single"/>
        </w:rPr>
        <w:t>Budapest Főváros II. Kerületi Önkormányzat Gazdasági és</w:t>
      </w:r>
    </w:p>
    <w:p w:rsidR="00AE493B" w:rsidRDefault="00033E97" w:rsidP="00033E97">
      <w:pPr>
        <w:tabs>
          <w:tab w:val="left" w:pos="0"/>
          <w:tab w:val="left" w:pos="4962"/>
          <w:tab w:val="left" w:pos="5185"/>
        </w:tabs>
        <w:jc w:val="center"/>
        <w:rPr>
          <w:b/>
          <w:bCs/>
          <w:u w:val="single"/>
        </w:rPr>
      </w:pPr>
      <w:r w:rsidRPr="001C00FC">
        <w:rPr>
          <w:b/>
          <w:bCs/>
          <w:u w:val="single"/>
        </w:rPr>
        <w:t xml:space="preserve">Tulajdonosi Bizottságának </w:t>
      </w:r>
      <w:r>
        <w:rPr>
          <w:b/>
          <w:bCs/>
          <w:u w:val="single"/>
        </w:rPr>
        <w:t>96</w:t>
      </w:r>
      <w:r w:rsidRPr="001C00FC">
        <w:rPr>
          <w:b/>
          <w:bCs/>
          <w:u w:val="single"/>
        </w:rPr>
        <w:t>/201</w:t>
      </w:r>
      <w:r>
        <w:rPr>
          <w:b/>
          <w:bCs/>
          <w:u w:val="single"/>
        </w:rPr>
        <w:t>7</w:t>
      </w:r>
      <w:r w:rsidRPr="001C00FC">
        <w:rPr>
          <w:b/>
          <w:bCs/>
          <w:u w:val="single"/>
        </w:rPr>
        <w:t>.(</w:t>
      </w:r>
      <w:r>
        <w:rPr>
          <w:b/>
          <w:bCs/>
          <w:u w:val="single"/>
        </w:rPr>
        <w:t>V</w:t>
      </w:r>
      <w:r w:rsidRPr="001C00FC">
        <w:rPr>
          <w:b/>
          <w:bCs/>
          <w:u w:val="single"/>
        </w:rPr>
        <w:t>.</w:t>
      </w:r>
      <w:r>
        <w:rPr>
          <w:b/>
          <w:bCs/>
          <w:u w:val="single"/>
        </w:rPr>
        <w:t>24</w:t>
      </w:r>
      <w:r w:rsidRPr="001C00FC">
        <w:rPr>
          <w:b/>
          <w:bCs/>
          <w:u w:val="single"/>
        </w:rPr>
        <w:t>.) határozata</w:t>
      </w:r>
    </w:p>
    <w:p w:rsidR="005D46DD" w:rsidRPr="0051707D" w:rsidRDefault="005D46DD" w:rsidP="0051707D">
      <w:pPr>
        <w:tabs>
          <w:tab w:val="left" w:pos="5185"/>
        </w:tabs>
        <w:jc w:val="both"/>
        <w:rPr>
          <w:bCs/>
        </w:rPr>
      </w:pPr>
    </w:p>
    <w:p w:rsidR="005D46DD" w:rsidRPr="005D46DD" w:rsidRDefault="005D46DD" w:rsidP="005D46DD">
      <w:pPr>
        <w:jc w:val="both"/>
        <w:rPr>
          <w:bCs/>
        </w:rPr>
      </w:pPr>
      <w:proofErr w:type="gramStart"/>
      <w:r w:rsidRPr="005D46DD">
        <w:rPr>
          <w:bCs/>
        </w:rPr>
        <w:t xml:space="preserve">A Gazdasági és Tulajdonosi Bizottság a </w:t>
      </w:r>
      <w:r w:rsidR="00733C88">
        <w:rPr>
          <w:bCs/>
        </w:rPr>
        <w:t>………………………..</w:t>
      </w:r>
      <w:r w:rsidRPr="005D46DD">
        <w:rPr>
          <w:bCs/>
        </w:rPr>
        <w:t xml:space="preserve"> Kft. által az </w:t>
      </w:r>
      <w:r w:rsidR="00733C88">
        <w:rPr>
          <w:bCs/>
        </w:rPr>
        <w:t>…………….</w:t>
      </w:r>
      <w:r w:rsidRPr="005D46DD">
        <w:rPr>
          <w:bCs/>
        </w:rPr>
        <w:t xml:space="preserve"> forgalmi rendszámú gépjármű </w:t>
      </w:r>
      <w:r w:rsidRPr="005D46DD">
        <w:t>2017. április 8-án 17:30 órakor történt káreseményével kapcsolatban 2017. április 25-én előterjesztett</w:t>
      </w:r>
      <w:r w:rsidRPr="005D46DD">
        <w:rPr>
          <w:bCs/>
        </w:rPr>
        <w:t xml:space="preserve"> kárigény tekintetében a rendelkezésre álló adatok és dokumentumok alapján úgy dönt, hogy a kártérítés feltételei nem állnak fenn, ezért a kárigény jogalapját és a kár összegét </w:t>
      </w:r>
      <w:r w:rsidRPr="005D46DD">
        <w:rPr>
          <w:bCs/>
          <w:u w:val="single"/>
        </w:rPr>
        <w:t>nem ismeri el</w:t>
      </w:r>
      <w:r w:rsidRPr="005D46DD">
        <w:rPr>
          <w:bCs/>
        </w:rPr>
        <w:t xml:space="preserve">, annak kifizetéséhez </w:t>
      </w:r>
      <w:r w:rsidRPr="005D46DD">
        <w:rPr>
          <w:bCs/>
          <w:u w:val="single"/>
        </w:rPr>
        <w:t>nem járul hozzá.</w:t>
      </w:r>
      <w:proofErr w:type="gramEnd"/>
      <w:r w:rsidRPr="005D46DD">
        <w:rPr>
          <w:bCs/>
          <w:u w:val="single"/>
        </w:rPr>
        <w:t xml:space="preserve"> </w:t>
      </w:r>
    </w:p>
    <w:p w:rsidR="005D46DD" w:rsidRPr="005D46DD" w:rsidRDefault="005D46DD" w:rsidP="005D46DD">
      <w:pPr>
        <w:jc w:val="both"/>
      </w:pPr>
    </w:p>
    <w:p w:rsidR="005D46DD" w:rsidRPr="005D46DD" w:rsidRDefault="005D46DD" w:rsidP="005D46DD">
      <w:pPr>
        <w:jc w:val="both"/>
      </w:pPr>
      <w:r w:rsidRPr="005D46DD">
        <w:rPr>
          <w:b/>
        </w:rPr>
        <w:t>Felelős:</w:t>
      </w:r>
      <w:r w:rsidRPr="005D46DD">
        <w:tab/>
        <w:t>Polgármester</w:t>
      </w:r>
    </w:p>
    <w:p w:rsidR="005D46DD" w:rsidRPr="00012F0A" w:rsidRDefault="0051707D" w:rsidP="005D46DD">
      <w:pPr>
        <w:jc w:val="both"/>
      </w:pPr>
      <w:r>
        <w:rPr>
          <w:b/>
        </w:rPr>
        <w:t>Határidő:</w:t>
      </w:r>
      <w:r w:rsidR="005D46DD" w:rsidRPr="005D46DD">
        <w:tab/>
        <w:t>2017. június 30</w:t>
      </w:r>
      <w:r w:rsidR="005D46DD" w:rsidRPr="00C970CA">
        <w:t>.</w:t>
      </w:r>
    </w:p>
    <w:p w:rsidR="00033E97" w:rsidRDefault="00033E97" w:rsidP="00077C4C">
      <w:pPr>
        <w:tabs>
          <w:tab w:val="left" w:pos="0"/>
          <w:tab w:val="left" w:pos="4962"/>
          <w:tab w:val="left" w:pos="5185"/>
        </w:tabs>
        <w:jc w:val="both"/>
      </w:pPr>
    </w:p>
    <w:p w:rsidR="00436B0C" w:rsidRDefault="00436B0C" w:rsidP="00077C4C">
      <w:pPr>
        <w:tabs>
          <w:tab w:val="left" w:pos="0"/>
          <w:tab w:val="left" w:pos="4962"/>
          <w:tab w:val="left" w:pos="5185"/>
        </w:tabs>
        <w:jc w:val="both"/>
      </w:pPr>
      <w:r w:rsidRPr="00F64190">
        <w:t>(4 bizottsági tag van jelen, 4 igen, 0 nem, 0 tartózkodás)</w:t>
      </w:r>
    </w:p>
    <w:p w:rsidR="00436B0C" w:rsidRDefault="00436B0C" w:rsidP="00077C4C">
      <w:pPr>
        <w:tabs>
          <w:tab w:val="left" w:pos="0"/>
          <w:tab w:val="left" w:pos="4962"/>
          <w:tab w:val="left" w:pos="5185"/>
        </w:tabs>
        <w:jc w:val="both"/>
      </w:pPr>
    </w:p>
    <w:p w:rsidR="00436B0C" w:rsidRDefault="00436B0C" w:rsidP="00436B0C">
      <w:pPr>
        <w:tabs>
          <w:tab w:val="left" w:pos="0"/>
          <w:tab w:val="left" w:pos="4962"/>
          <w:tab w:val="left" w:pos="5185"/>
        </w:tabs>
        <w:jc w:val="both"/>
      </w:pPr>
      <w:r w:rsidRPr="001C00FC">
        <w:t>Elnök szavazásra bocsátja a jegyzőkönyv mellékletét képező, a napirend tárgyában készített előterjesztés</w:t>
      </w:r>
      <w:r>
        <w:t xml:space="preserve"> </w:t>
      </w:r>
      <w:r>
        <w:rPr>
          <w:b/>
        </w:rPr>
        <w:t>2</w:t>
      </w:r>
      <w:r w:rsidRPr="005D46DD">
        <w:rPr>
          <w:b/>
        </w:rPr>
        <w:t>/A.</w:t>
      </w:r>
      <w:r>
        <w:t xml:space="preserve"> </w:t>
      </w:r>
      <w:r w:rsidRPr="001C00FC">
        <w:t>határozati javaslatát az előterjesztésben leírtakkal egyező tartalommal, változtatás nélkül.</w:t>
      </w:r>
    </w:p>
    <w:p w:rsidR="00436B0C" w:rsidRDefault="00436B0C" w:rsidP="00436B0C">
      <w:pPr>
        <w:tabs>
          <w:tab w:val="left" w:pos="0"/>
          <w:tab w:val="left" w:pos="4962"/>
          <w:tab w:val="left" w:pos="5185"/>
        </w:tabs>
        <w:jc w:val="both"/>
      </w:pPr>
    </w:p>
    <w:p w:rsidR="00436B0C" w:rsidRDefault="00436B0C" w:rsidP="00436B0C">
      <w:pPr>
        <w:tabs>
          <w:tab w:val="left" w:pos="0"/>
          <w:tab w:val="left" w:pos="4962"/>
          <w:tab w:val="left" w:pos="5185"/>
        </w:tabs>
        <w:jc w:val="both"/>
      </w:pPr>
      <w:r w:rsidRPr="001C00FC">
        <w:t>Elnök megállapítja, hogy a Bizottság a szavazás eredményeként az alábbi döntést hozta:</w:t>
      </w:r>
    </w:p>
    <w:p w:rsidR="00436B0C" w:rsidRDefault="00436B0C" w:rsidP="00436B0C">
      <w:pPr>
        <w:tabs>
          <w:tab w:val="left" w:pos="0"/>
          <w:tab w:val="left" w:pos="4962"/>
          <w:tab w:val="left" w:pos="5185"/>
        </w:tabs>
        <w:jc w:val="both"/>
      </w:pPr>
    </w:p>
    <w:p w:rsidR="00436B0C" w:rsidRPr="001C00FC" w:rsidRDefault="00436B0C" w:rsidP="00436B0C">
      <w:pPr>
        <w:keepNext/>
        <w:tabs>
          <w:tab w:val="left" w:pos="0"/>
          <w:tab w:val="left" w:pos="4962"/>
          <w:tab w:val="left" w:pos="5185"/>
        </w:tabs>
        <w:jc w:val="center"/>
        <w:outlineLvl w:val="0"/>
      </w:pPr>
      <w:r w:rsidRPr="001C00FC">
        <w:rPr>
          <w:b/>
          <w:bCs/>
          <w:u w:val="single"/>
        </w:rPr>
        <w:t>Budapest Főváros II. Kerületi Önkormányzat Gazdasági és</w:t>
      </w:r>
    </w:p>
    <w:p w:rsidR="00436B0C" w:rsidRDefault="00436B0C" w:rsidP="00436B0C">
      <w:pPr>
        <w:tabs>
          <w:tab w:val="left" w:pos="0"/>
          <w:tab w:val="left" w:pos="4962"/>
          <w:tab w:val="left" w:pos="5185"/>
        </w:tabs>
        <w:jc w:val="center"/>
        <w:rPr>
          <w:b/>
          <w:bCs/>
          <w:u w:val="single"/>
        </w:rPr>
      </w:pPr>
      <w:r w:rsidRPr="001C00FC">
        <w:rPr>
          <w:b/>
          <w:bCs/>
          <w:u w:val="single"/>
        </w:rPr>
        <w:t xml:space="preserve">Tulajdonosi Bizottságának </w:t>
      </w:r>
      <w:r>
        <w:rPr>
          <w:b/>
          <w:bCs/>
          <w:u w:val="single"/>
        </w:rPr>
        <w:t>97</w:t>
      </w:r>
      <w:r w:rsidRPr="001C00FC">
        <w:rPr>
          <w:b/>
          <w:bCs/>
          <w:u w:val="single"/>
        </w:rPr>
        <w:t>/201</w:t>
      </w:r>
      <w:r>
        <w:rPr>
          <w:b/>
          <w:bCs/>
          <w:u w:val="single"/>
        </w:rPr>
        <w:t>7</w:t>
      </w:r>
      <w:r w:rsidRPr="001C00FC">
        <w:rPr>
          <w:b/>
          <w:bCs/>
          <w:u w:val="single"/>
        </w:rPr>
        <w:t>.(</w:t>
      </w:r>
      <w:r>
        <w:rPr>
          <w:b/>
          <w:bCs/>
          <w:u w:val="single"/>
        </w:rPr>
        <w:t>V</w:t>
      </w:r>
      <w:r w:rsidRPr="001C00FC">
        <w:rPr>
          <w:b/>
          <w:bCs/>
          <w:u w:val="single"/>
        </w:rPr>
        <w:t>.</w:t>
      </w:r>
      <w:r>
        <w:rPr>
          <w:b/>
          <w:bCs/>
          <w:u w:val="single"/>
        </w:rPr>
        <w:t>24</w:t>
      </w:r>
      <w:r w:rsidRPr="001C00FC">
        <w:rPr>
          <w:b/>
          <w:bCs/>
          <w:u w:val="single"/>
        </w:rPr>
        <w:t>.) határozata</w:t>
      </w:r>
    </w:p>
    <w:p w:rsidR="00436B0C" w:rsidRPr="003A27E2" w:rsidRDefault="00436B0C" w:rsidP="003A27E2">
      <w:pPr>
        <w:tabs>
          <w:tab w:val="left" w:pos="0"/>
          <w:tab w:val="left" w:pos="4962"/>
          <w:tab w:val="left" w:pos="5185"/>
        </w:tabs>
        <w:jc w:val="both"/>
      </w:pPr>
    </w:p>
    <w:p w:rsidR="00436B0C" w:rsidRPr="00436B0C" w:rsidRDefault="00436B0C" w:rsidP="00436B0C">
      <w:pPr>
        <w:jc w:val="both"/>
        <w:rPr>
          <w:bCs/>
        </w:rPr>
      </w:pPr>
      <w:r w:rsidRPr="00436B0C">
        <w:rPr>
          <w:bCs/>
        </w:rPr>
        <w:t xml:space="preserve">A Gazdasági és Tulajdonosi Bizottság </w:t>
      </w:r>
      <w:proofErr w:type="gramStart"/>
      <w:r w:rsidRPr="00436B0C">
        <w:rPr>
          <w:bCs/>
        </w:rPr>
        <w:t xml:space="preserve">a </w:t>
      </w:r>
      <w:r w:rsidR="00733C88">
        <w:rPr>
          <w:bCs/>
        </w:rPr>
        <w:t>…</w:t>
      </w:r>
      <w:proofErr w:type="gramEnd"/>
      <w:r w:rsidR="00733C88">
        <w:rPr>
          <w:bCs/>
        </w:rPr>
        <w:t>…………………</w:t>
      </w:r>
      <w:r w:rsidRPr="00436B0C">
        <w:rPr>
          <w:bCs/>
        </w:rPr>
        <w:t xml:space="preserve"> Kft. által az </w:t>
      </w:r>
      <w:r w:rsidR="00733C88">
        <w:rPr>
          <w:bCs/>
        </w:rPr>
        <w:t>…………….</w:t>
      </w:r>
      <w:r w:rsidRPr="00436B0C">
        <w:rPr>
          <w:bCs/>
        </w:rPr>
        <w:t xml:space="preserve"> forgalmi rendszámú gépjármű </w:t>
      </w:r>
      <w:r w:rsidRPr="00436B0C">
        <w:t>2017. február 27-én 10:30 órakor történt káreseményével kapcsolatban 2017. április 20-én előterjesztett</w:t>
      </w:r>
      <w:r w:rsidRPr="00436B0C">
        <w:rPr>
          <w:bCs/>
        </w:rPr>
        <w:t xml:space="preserve"> kárigény tekintetében a rendelkezésre álló adatok és dokumentumok alapján úgy dönt, hogy a kártérítés feltételei nem állnak fenn, ezért a kárigény jogalapját és a kár összegét </w:t>
      </w:r>
      <w:r w:rsidRPr="00436B0C">
        <w:rPr>
          <w:bCs/>
          <w:u w:val="single"/>
        </w:rPr>
        <w:t>nem ismeri el</w:t>
      </w:r>
      <w:r w:rsidRPr="00436B0C">
        <w:rPr>
          <w:bCs/>
        </w:rPr>
        <w:t xml:space="preserve">, annak kifizetéséhez </w:t>
      </w:r>
      <w:r w:rsidR="003A27E2">
        <w:rPr>
          <w:bCs/>
          <w:u w:val="single"/>
        </w:rPr>
        <w:t>nem járul hozzá.</w:t>
      </w:r>
    </w:p>
    <w:p w:rsidR="00436B0C" w:rsidRPr="00436B0C" w:rsidRDefault="00436B0C" w:rsidP="00436B0C">
      <w:pPr>
        <w:jc w:val="both"/>
      </w:pPr>
    </w:p>
    <w:p w:rsidR="00436B0C" w:rsidRPr="00012F0A" w:rsidRDefault="00436B0C" w:rsidP="00436B0C">
      <w:pPr>
        <w:jc w:val="both"/>
      </w:pPr>
      <w:r w:rsidRPr="00436B0C">
        <w:rPr>
          <w:b/>
        </w:rPr>
        <w:t>Felelős:</w:t>
      </w:r>
      <w:r>
        <w:tab/>
        <w:t>P</w:t>
      </w:r>
      <w:r w:rsidRPr="00C970CA">
        <w:t>olgármester</w:t>
      </w:r>
    </w:p>
    <w:p w:rsidR="00436B0C" w:rsidRDefault="00436B0C" w:rsidP="00436B0C">
      <w:pPr>
        <w:jc w:val="both"/>
      </w:pPr>
      <w:r w:rsidRPr="00436B0C">
        <w:rPr>
          <w:b/>
        </w:rPr>
        <w:t>Határidő:</w:t>
      </w:r>
      <w:r>
        <w:t xml:space="preserve"> </w:t>
      </w:r>
      <w:r>
        <w:tab/>
        <w:t>2017. június 30</w:t>
      </w:r>
      <w:r w:rsidRPr="00C970CA">
        <w:t>.</w:t>
      </w:r>
    </w:p>
    <w:p w:rsidR="00C24961" w:rsidRDefault="00C24961" w:rsidP="00436B0C">
      <w:pPr>
        <w:jc w:val="both"/>
      </w:pPr>
    </w:p>
    <w:p w:rsidR="00C24961" w:rsidRDefault="00C24961" w:rsidP="00C24961">
      <w:pPr>
        <w:tabs>
          <w:tab w:val="left" w:pos="0"/>
          <w:tab w:val="left" w:pos="4962"/>
          <w:tab w:val="left" w:pos="5185"/>
        </w:tabs>
        <w:jc w:val="both"/>
      </w:pPr>
      <w:r w:rsidRPr="00F64190">
        <w:t>(4 bizottsági tag van jelen, 4 igen, 0 nem, 0 tartózkodás)</w:t>
      </w:r>
    </w:p>
    <w:p w:rsidR="00C24961" w:rsidRDefault="00C24961" w:rsidP="00436B0C">
      <w:pPr>
        <w:jc w:val="both"/>
      </w:pPr>
    </w:p>
    <w:p w:rsidR="00C24961" w:rsidRDefault="00C24961" w:rsidP="00C24961">
      <w:pPr>
        <w:tabs>
          <w:tab w:val="left" w:pos="0"/>
          <w:tab w:val="left" w:pos="4962"/>
          <w:tab w:val="left" w:pos="5185"/>
        </w:tabs>
        <w:jc w:val="both"/>
      </w:pPr>
      <w:r w:rsidRPr="001C00FC">
        <w:t>Elnök szavazásra bocsátja a jegyzőkönyv mellékletét képező, a napirend tárgyában készített előterjesztés</w:t>
      </w:r>
      <w:r>
        <w:t xml:space="preserve"> </w:t>
      </w:r>
      <w:r>
        <w:rPr>
          <w:b/>
        </w:rPr>
        <w:t>3</w:t>
      </w:r>
      <w:r w:rsidRPr="005D46DD">
        <w:rPr>
          <w:b/>
        </w:rPr>
        <w:t>/A.</w:t>
      </w:r>
      <w:r>
        <w:t xml:space="preserve"> </w:t>
      </w:r>
      <w:r w:rsidRPr="001C00FC">
        <w:t>határozati javaslatát az előterjesztésben leírtakkal egyező tartalommal, változtatás nélkül.</w:t>
      </w:r>
    </w:p>
    <w:p w:rsidR="00C24961" w:rsidRDefault="00C24961" w:rsidP="00C24961">
      <w:pPr>
        <w:tabs>
          <w:tab w:val="left" w:pos="0"/>
          <w:tab w:val="left" w:pos="4962"/>
          <w:tab w:val="left" w:pos="5185"/>
        </w:tabs>
        <w:jc w:val="both"/>
      </w:pPr>
    </w:p>
    <w:p w:rsidR="00C24961" w:rsidRDefault="00C24961" w:rsidP="00C24961">
      <w:pPr>
        <w:tabs>
          <w:tab w:val="left" w:pos="0"/>
          <w:tab w:val="left" w:pos="4962"/>
          <w:tab w:val="left" w:pos="5185"/>
        </w:tabs>
        <w:jc w:val="both"/>
      </w:pPr>
      <w:r w:rsidRPr="001C00FC">
        <w:t>Elnök megállapítja, hogy a Bizottság a szavazás eredményeként az alábbi döntést hozta:</w:t>
      </w:r>
    </w:p>
    <w:p w:rsidR="00C24961" w:rsidRPr="001C00FC" w:rsidRDefault="00C24961" w:rsidP="00C24961">
      <w:pPr>
        <w:keepNext/>
        <w:tabs>
          <w:tab w:val="left" w:pos="0"/>
          <w:tab w:val="left" w:pos="4962"/>
          <w:tab w:val="left" w:pos="5185"/>
        </w:tabs>
        <w:jc w:val="center"/>
        <w:outlineLvl w:val="0"/>
      </w:pPr>
      <w:r w:rsidRPr="001C00FC">
        <w:rPr>
          <w:b/>
          <w:bCs/>
          <w:u w:val="single"/>
        </w:rPr>
        <w:t>Budapest Főváros II. Kerületi Önkormányzat Gazdasági és</w:t>
      </w:r>
    </w:p>
    <w:p w:rsidR="00C24961" w:rsidRDefault="00C24961" w:rsidP="00C24961">
      <w:pPr>
        <w:tabs>
          <w:tab w:val="left" w:pos="5185"/>
        </w:tabs>
        <w:ind w:right="1"/>
        <w:jc w:val="center"/>
        <w:rPr>
          <w:b/>
          <w:bCs/>
          <w:u w:val="single"/>
        </w:rPr>
      </w:pPr>
      <w:r w:rsidRPr="001C00FC">
        <w:rPr>
          <w:b/>
          <w:bCs/>
          <w:u w:val="single"/>
        </w:rPr>
        <w:t xml:space="preserve">Tulajdonosi Bizottságának </w:t>
      </w:r>
      <w:r>
        <w:rPr>
          <w:b/>
          <w:bCs/>
          <w:u w:val="single"/>
        </w:rPr>
        <w:t>98</w:t>
      </w:r>
      <w:r w:rsidRPr="001C00FC">
        <w:rPr>
          <w:b/>
          <w:bCs/>
          <w:u w:val="single"/>
        </w:rPr>
        <w:t>/201</w:t>
      </w:r>
      <w:r>
        <w:rPr>
          <w:b/>
          <w:bCs/>
          <w:u w:val="single"/>
        </w:rPr>
        <w:t>7</w:t>
      </w:r>
      <w:r w:rsidRPr="001C00FC">
        <w:rPr>
          <w:b/>
          <w:bCs/>
          <w:u w:val="single"/>
        </w:rPr>
        <w:t>.(</w:t>
      </w:r>
      <w:r>
        <w:rPr>
          <w:b/>
          <w:bCs/>
          <w:u w:val="single"/>
        </w:rPr>
        <w:t>V</w:t>
      </w:r>
      <w:r w:rsidRPr="001C00FC">
        <w:rPr>
          <w:b/>
          <w:bCs/>
          <w:u w:val="single"/>
        </w:rPr>
        <w:t>.</w:t>
      </w:r>
      <w:r>
        <w:rPr>
          <w:b/>
          <w:bCs/>
          <w:u w:val="single"/>
        </w:rPr>
        <w:t>24</w:t>
      </w:r>
      <w:r w:rsidRPr="001C00FC">
        <w:rPr>
          <w:b/>
          <w:bCs/>
          <w:u w:val="single"/>
        </w:rPr>
        <w:t>.) határozata</w:t>
      </w:r>
    </w:p>
    <w:p w:rsidR="00C24961" w:rsidRDefault="00C24961" w:rsidP="003A27E2">
      <w:pPr>
        <w:tabs>
          <w:tab w:val="left" w:pos="0"/>
          <w:tab w:val="left" w:pos="4962"/>
          <w:tab w:val="left" w:pos="5185"/>
        </w:tabs>
        <w:jc w:val="both"/>
      </w:pPr>
    </w:p>
    <w:p w:rsidR="00C24961" w:rsidRPr="00C24961" w:rsidRDefault="00C24961" w:rsidP="00C24961">
      <w:pPr>
        <w:jc w:val="both"/>
        <w:rPr>
          <w:bCs/>
        </w:rPr>
      </w:pPr>
      <w:proofErr w:type="gramStart"/>
      <w:r w:rsidRPr="00C24961">
        <w:rPr>
          <w:bCs/>
        </w:rPr>
        <w:t xml:space="preserve">A Gazdasági és Tulajdonosi Bizottság a </w:t>
      </w:r>
      <w:r w:rsidR="00733C88">
        <w:rPr>
          <w:bCs/>
        </w:rPr>
        <w:t>…………………..</w:t>
      </w:r>
      <w:r w:rsidRPr="00C24961">
        <w:rPr>
          <w:bCs/>
        </w:rPr>
        <w:t xml:space="preserve"> által a </w:t>
      </w:r>
      <w:r w:rsidR="00733C88">
        <w:rPr>
          <w:bCs/>
        </w:rPr>
        <w:t>…………………</w:t>
      </w:r>
      <w:r w:rsidRPr="00C24961">
        <w:rPr>
          <w:bCs/>
        </w:rPr>
        <w:t xml:space="preserve"> forgalmi rendszámú gépjármű </w:t>
      </w:r>
      <w:r w:rsidRPr="00C24961">
        <w:t>2017. március 17-én 19:20 órakor történt káreseményével kapcsolatban 2017. április 21-én előterjesztett</w:t>
      </w:r>
      <w:r w:rsidRPr="00C24961">
        <w:rPr>
          <w:bCs/>
        </w:rPr>
        <w:t xml:space="preserve"> kárigény tekintetében a rendelkezésre álló adatok és dokumentumok alapján úgy dönt, hogy a kártérítés feltételei nem állnak fenn, ezért a kárigény jogalapját és a kár összegét </w:t>
      </w:r>
      <w:r w:rsidRPr="00C24961">
        <w:rPr>
          <w:bCs/>
          <w:u w:val="single"/>
        </w:rPr>
        <w:t>nem ismeri el</w:t>
      </w:r>
      <w:r w:rsidRPr="00C24961">
        <w:rPr>
          <w:bCs/>
        </w:rPr>
        <w:t xml:space="preserve">, annak kifizetéséhez </w:t>
      </w:r>
      <w:r w:rsidR="003A27E2">
        <w:rPr>
          <w:bCs/>
          <w:u w:val="single"/>
        </w:rPr>
        <w:t>nem járul hozzá.</w:t>
      </w:r>
      <w:proofErr w:type="gramEnd"/>
    </w:p>
    <w:p w:rsidR="00C24961" w:rsidRPr="00C24961" w:rsidRDefault="00C24961" w:rsidP="00C24961">
      <w:pPr>
        <w:jc w:val="both"/>
      </w:pPr>
    </w:p>
    <w:p w:rsidR="00C24961" w:rsidRPr="00C24961" w:rsidRDefault="00C24961" w:rsidP="00C24961">
      <w:pPr>
        <w:jc w:val="both"/>
      </w:pPr>
      <w:r w:rsidRPr="00C24961">
        <w:rPr>
          <w:b/>
        </w:rPr>
        <w:lastRenderedPageBreak/>
        <w:t>Felelős:</w:t>
      </w:r>
      <w:r w:rsidRPr="00C24961">
        <w:tab/>
        <w:t>Polgármester</w:t>
      </w:r>
    </w:p>
    <w:p w:rsidR="00C24961" w:rsidRPr="00C24961" w:rsidRDefault="00C24961" w:rsidP="00C24961">
      <w:pPr>
        <w:jc w:val="both"/>
      </w:pPr>
      <w:r w:rsidRPr="00C24961">
        <w:rPr>
          <w:b/>
        </w:rPr>
        <w:t>Határidő:</w:t>
      </w:r>
      <w:r w:rsidRPr="00C24961">
        <w:t xml:space="preserve"> </w:t>
      </w:r>
      <w:r w:rsidRPr="00C24961">
        <w:tab/>
        <w:t>2017. június 30.</w:t>
      </w:r>
    </w:p>
    <w:p w:rsidR="00C24961" w:rsidRDefault="00C24961" w:rsidP="00077C4C">
      <w:pPr>
        <w:tabs>
          <w:tab w:val="left" w:pos="5185"/>
        </w:tabs>
        <w:ind w:right="1"/>
        <w:jc w:val="both"/>
        <w:rPr>
          <w:lang w:eastAsia="x-none"/>
        </w:rPr>
      </w:pPr>
    </w:p>
    <w:p w:rsidR="00C24961" w:rsidRDefault="00C24961" w:rsidP="00C24961">
      <w:pPr>
        <w:tabs>
          <w:tab w:val="left" w:pos="0"/>
          <w:tab w:val="left" w:pos="4962"/>
          <w:tab w:val="left" w:pos="5185"/>
        </w:tabs>
        <w:jc w:val="both"/>
      </w:pPr>
      <w:r w:rsidRPr="00F64190">
        <w:t>(4 bizottsági tag van jelen, 4 igen, 0 nem, 0 tartózkodás)</w:t>
      </w:r>
    </w:p>
    <w:p w:rsidR="00C24961" w:rsidRDefault="00C24961" w:rsidP="00077C4C">
      <w:pPr>
        <w:tabs>
          <w:tab w:val="left" w:pos="5185"/>
        </w:tabs>
        <w:ind w:right="1"/>
        <w:jc w:val="both"/>
        <w:rPr>
          <w:lang w:eastAsia="x-none"/>
        </w:rPr>
      </w:pPr>
    </w:p>
    <w:p w:rsidR="005730A6" w:rsidRDefault="005730A6" w:rsidP="00077C4C">
      <w:pPr>
        <w:tabs>
          <w:tab w:val="left" w:pos="5185"/>
        </w:tabs>
        <w:ind w:right="1"/>
        <w:jc w:val="both"/>
      </w:pPr>
      <w:r w:rsidRPr="008F3D56">
        <w:t>Bese Károly meghívott az ülés hivatalos helyiségéből távoz</w:t>
      </w:r>
      <w:r>
        <w:t>ik</w:t>
      </w:r>
      <w:r w:rsidR="003A27E2">
        <w:t>.</w:t>
      </w:r>
    </w:p>
    <w:p w:rsidR="005730A6" w:rsidRDefault="005730A6" w:rsidP="00077C4C">
      <w:pPr>
        <w:tabs>
          <w:tab w:val="left" w:pos="5185"/>
        </w:tabs>
        <w:ind w:right="1"/>
        <w:jc w:val="both"/>
      </w:pPr>
    </w:p>
    <w:p w:rsidR="009F2F56" w:rsidRDefault="009F2F56" w:rsidP="00077C4C">
      <w:pPr>
        <w:tabs>
          <w:tab w:val="left" w:pos="4962"/>
          <w:tab w:val="left" w:pos="5185"/>
        </w:tabs>
        <w:ind w:right="1"/>
        <w:jc w:val="both"/>
        <w:rPr>
          <w:b/>
          <w:bCs/>
          <w:u w:val="single"/>
        </w:rPr>
      </w:pPr>
      <w:r w:rsidRPr="00611B01">
        <w:rPr>
          <w:b/>
          <w:bCs/>
          <w:u w:val="single"/>
        </w:rPr>
        <w:t xml:space="preserve">Napirend </w:t>
      </w:r>
      <w:r w:rsidR="00940687">
        <w:rPr>
          <w:b/>
          <w:bCs/>
          <w:u w:val="single"/>
        </w:rPr>
        <w:t>2</w:t>
      </w:r>
      <w:r w:rsidRPr="00611B01">
        <w:rPr>
          <w:b/>
          <w:bCs/>
          <w:u w:val="single"/>
        </w:rPr>
        <w:t>. pont</w:t>
      </w:r>
    </w:p>
    <w:p w:rsidR="00940687" w:rsidRPr="00940687" w:rsidRDefault="00940687" w:rsidP="00940687">
      <w:pPr>
        <w:jc w:val="both"/>
        <w:rPr>
          <w:lang w:eastAsia="ar-SA"/>
        </w:rPr>
      </w:pPr>
      <w:r w:rsidRPr="00940687">
        <w:t xml:space="preserve">A Budapest Főváros II. kerületi Önkormányzat beruházásában, </w:t>
      </w:r>
      <w:proofErr w:type="gramStart"/>
      <w:r w:rsidRPr="00940687">
        <w:t>a</w:t>
      </w:r>
      <w:proofErr w:type="gramEnd"/>
      <w:r w:rsidRPr="00940687">
        <w:t xml:space="preserve"> 54983 </w:t>
      </w:r>
      <w:proofErr w:type="spellStart"/>
      <w:r w:rsidRPr="00940687">
        <w:t>hrsz-ú</w:t>
      </w:r>
      <w:proofErr w:type="spellEnd"/>
      <w:r w:rsidRPr="00940687">
        <w:t xml:space="preserve">, ingatlanok vízellátásához, valamint </w:t>
      </w:r>
      <w:r w:rsidR="00784B92">
        <w:t xml:space="preserve">az </w:t>
      </w:r>
      <w:r w:rsidRPr="00940687">
        <w:t xml:space="preserve"> ingatlan előtti tűzcsap áthelyezéséhez szükséges Szándéknyilatkozat aláírása tárgyú Képviselő-testül</w:t>
      </w:r>
      <w:r w:rsidR="003A27E2">
        <w:t>eti előterjesztés véleményezése</w:t>
      </w:r>
    </w:p>
    <w:p w:rsidR="0000031E" w:rsidRDefault="009F2F56" w:rsidP="00077C4C">
      <w:pPr>
        <w:tabs>
          <w:tab w:val="left" w:pos="5185"/>
        </w:tabs>
        <w:ind w:right="1"/>
        <w:jc w:val="both"/>
      </w:pPr>
      <w:r w:rsidRPr="009B6B91">
        <w:rPr>
          <w:u w:val="single"/>
        </w:rPr>
        <w:t>Előterjesztő:</w:t>
      </w:r>
      <w:r w:rsidRPr="009B6B91">
        <w:t xml:space="preserve"> </w:t>
      </w:r>
      <w:r w:rsidR="00940687" w:rsidRPr="00BF439D">
        <w:t>Keszei Zsolt, a Beruházási és Városüzemeltetési Iroda vezetője</w:t>
      </w:r>
    </w:p>
    <w:p w:rsidR="003830CF" w:rsidRDefault="003830CF" w:rsidP="00077C4C">
      <w:pPr>
        <w:tabs>
          <w:tab w:val="left" w:pos="5185"/>
        </w:tabs>
        <w:jc w:val="both"/>
      </w:pPr>
    </w:p>
    <w:p w:rsidR="009F2F56" w:rsidRDefault="009F2F56" w:rsidP="00077C4C">
      <w:pPr>
        <w:tabs>
          <w:tab w:val="left" w:pos="0"/>
          <w:tab w:val="left" w:pos="4962"/>
          <w:tab w:val="left" w:pos="5185"/>
        </w:tabs>
        <w:jc w:val="both"/>
      </w:pPr>
      <w:r w:rsidRPr="001C00FC">
        <w:t>Elnök szavazásra bocsátja a jegyzőkönyv mellékletét képező, a napirend tárgyában készített előterjesztés</w:t>
      </w:r>
      <w:r w:rsidR="00716298">
        <w:t xml:space="preserve"> </w:t>
      </w:r>
      <w:r w:rsidRPr="001C00FC">
        <w:t>határozati javaslatát az előterjesztésben leírtakkal egyező tartalommal, változtatás nélkül.</w:t>
      </w:r>
    </w:p>
    <w:p w:rsidR="008333EF" w:rsidRDefault="008333EF" w:rsidP="00077C4C">
      <w:pPr>
        <w:tabs>
          <w:tab w:val="left" w:pos="0"/>
          <w:tab w:val="left" w:pos="4962"/>
          <w:tab w:val="left" w:pos="5185"/>
        </w:tabs>
        <w:jc w:val="both"/>
      </w:pPr>
    </w:p>
    <w:p w:rsidR="009F2F56" w:rsidRPr="005D3643" w:rsidRDefault="009F2F56" w:rsidP="00077C4C">
      <w:pPr>
        <w:tabs>
          <w:tab w:val="left" w:pos="0"/>
          <w:tab w:val="left" w:pos="4962"/>
          <w:tab w:val="left" w:pos="5185"/>
        </w:tabs>
        <w:jc w:val="both"/>
      </w:pPr>
      <w:r w:rsidRPr="001C00FC">
        <w:t>Elnök megállapítja, hogy a Bizottság a szavazás eredményeként az alábbi döntést hozta:</w:t>
      </w:r>
    </w:p>
    <w:p w:rsidR="009F2F56" w:rsidRDefault="009F2F56" w:rsidP="00077C4C">
      <w:pPr>
        <w:tabs>
          <w:tab w:val="left" w:pos="5185"/>
        </w:tabs>
        <w:jc w:val="both"/>
        <w:rPr>
          <w:bCs/>
        </w:rPr>
      </w:pPr>
    </w:p>
    <w:p w:rsidR="00940687" w:rsidRPr="001C00FC" w:rsidRDefault="00940687" w:rsidP="005730A6">
      <w:pPr>
        <w:keepNext/>
        <w:tabs>
          <w:tab w:val="left" w:pos="0"/>
          <w:tab w:val="left" w:pos="4962"/>
          <w:tab w:val="left" w:pos="5185"/>
        </w:tabs>
        <w:jc w:val="center"/>
        <w:outlineLvl w:val="0"/>
      </w:pPr>
      <w:r w:rsidRPr="001C00FC">
        <w:rPr>
          <w:b/>
          <w:bCs/>
          <w:u w:val="single"/>
        </w:rPr>
        <w:t>Budapest Főváros II. Kerületi Önkormányzat Gazdasági és</w:t>
      </w:r>
    </w:p>
    <w:p w:rsidR="00940687" w:rsidRDefault="00940687" w:rsidP="005730A6">
      <w:pPr>
        <w:tabs>
          <w:tab w:val="left" w:pos="0"/>
          <w:tab w:val="left" w:pos="4962"/>
          <w:tab w:val="left" w:pos="5185"/>
        </w:tabs>
        <w:jc w:val="center"/>
        <w:rPr>
          <w:b/>
          <w:bCs/>
          <w:u w:val="single"/>
        </w:rPr>
      </w:pPr>
      <w:r w:rsidRPr="001C00FC">
        <w:rPr>
          <w:b/>
          <w:bCs/>
          <w:u w:val="single"/>
        </w:rPr>
        <w:t xml:space="preserve">Tulajdonosi Bizottságának </w:t>
      </w:r>
      <w:r>
        <w:rPr>
          <w:b/>
          <w:bCs/>
          <w:u w:val="single"/>
        </w:rPr>
        <w:t>9</w:t>
      </w:r>
      <w:r w:rsidR="005730A6">
        <w:rPr>
          <w:b/>
          <w:bCs/>
          <w:u w:val="single"/>
        </w:rPr>
        <w:t>9</w:t>
      </w:r>
      <w:r>
        <w:rPr>
          <w:b/>
          <w:bCs/>
          <w:u w:val="single"/>
        </w:rPr>
        <w:t>/</w:t>
      </w:r>
      <w:r w:rsidRPr="001C00FC">
        <w:rPr>
          <w:b/>
          <w:bCs/>
          <w:u w:val="single"/>
        </w:rPr>
        <w:t>201</w:t>
      </w:r>
      <w:r>
        <w:rPr>
          <w:b/>
          <w:bCs/>
          <w:u w:val="single"/>
        </w:rPr>
        <w:t>7</w:t>
      </w:r>
      <w:r w:rsidRPr="001C00FC">
        <w:rPr>
          <w:b/>
          <w:bCs/>
          <w:u w:val="single"/>
        </w:rPr>
        <w:t>.(</w:t>
      </w:r>
      <w:r>
        <w:rPr>
          <w:b/>
          <w:bCs/>
          <w:u w:val="single"/>
        </w:rPr>
        <w:t>V</w:t>
      </w:r>
      <w:r w:rsidRPr="001C00FC">
        <w:rPr>
          <w:b/>
          <w:bCs/>
          <w:u w:val="single"/>
        </w:rPr>
        <w:t>.</w:t>
      </w:r>
      <w:r>
        <w:rPr>
          <w:b/>
          <w:bCs/>
          <w:u w:val="single"/>
        </w:rPr>
        <w:t>24</w:t>
      </w:r>
      <w:r w:rsidRPr="001C00FC">
        <w:rPr>
          <w:b/>
          <w:bCs/>
          <w:u w:val="single"/>
        </w:rPr>
        <w:t>.) határozata</w:t>
      </w:r>
    </w:p>
    <w:p w:rsidR="005730A6" w:rsidRDefault="005730A6" w:rsidP="005730A6">
      <w:pPr>
        <w:tabs>
          <w:tab w:val="left" w:pos="0"/>
          <w:tab w:val="left" w:pos="4962"/>
          <w:tab w:val="left" w:pos="5185"/>
        </w:tabs>
        <w:jc w:val="both"/>
        <w:rPr>
          <w:b/>
          <w:bCs/>
          <w:u w:val="single"/>
        </w:rPr>
      </w:pPr>
    </w:p>
    <w:p w:rsidR="005730A6" w:rsidRDefault="005730A6" w:rsidP="005730A6">
      <w:pPr>
        <w:pStyle w:val="Szvegtrzs"/>
        <w:jc w:val="both"/>
      </w:pPr>
      <w:r>
        <w:t xml:space="preserve">A Gazdasági és Tulajdonosi Bizottság a Budapest Főváros II. kerületi Önkormányzat többszörösen módosított, </w:t>
      </w:r>
      <w:r w:rsidRPr="00586EB9">
        <w:t xml:space="preserve">a Képviselő-testület által kialakított bizottságok hatásköréről, a bizottságok és tanácsnokok feladatköréről </w:t>
      </w:r>
      <w:r>
        <w:t>szóló 45/2001. (XII.22.) rendelete 1. számú melléklet 3.7.</w:t>
      </w:r>
      <w:r w:rsidR="006118A7">
        <w:t xml:space="preserve"> </w:t>
      </w:r>
      <w:r w:rsidR="007145F4">
        <w:t xml:space="preserve">pontja alapján. </w:t>
      </w:r>
      <w:r>
        <w:t xml:space="preserve">A </w:t>
      </w:r>
      <w:r w:rsidRPr="00452E39">
        <w:t xml:space="preserve">Budapest </w:t>
      </w:r>
      <w:r>
        <w:t xml:space="preserve">Főváros </w:t>
      </w:r>
      <w:r w:rsidRPr="00452E39">
        <w:t>II. kerületi</w:t>
      </w:r>
      <w:r>
        <w:rPr>
          <w:i/>
        </w:rPr>
        <w:t xml:space="preserve"> </w:t>
      </w:r>
      <w:r w:rsidRPr="00194D5D">
        <w:t>Önkormányzat beruházásában</w:t>
      </w:r>
      <w:r w:rsidR="00784B92">
        <w:t xml:space="preserve"> az</w:t>
      </w:r>
      <w:r>
        <w:t xml:space="preserve"> 54983 </w:t>
      </w:r>
      <w:proofErr w:type="spellStart"/>
      <w:r>
        <w:t>hrsz-ú</w:t>
      </w:r>
      <w:proofErr w:type="spellEnd"/>
      <w:r>
        <w:t xml:space="preserve">, ingatlanok vízellátását, valamint </w:t>
      </w:r>
      <w:r w:rsidR="00784B92">
        <w:t xml:space="preserve">az </w:t>
      </w:r>
      <w:r>
        <w:t>ingatlan előtti tűzcsap áthelyezéséhez szükséges Szándéknyilatkozat aláírása” tárgyú előterjesztést a Képviselő-testület 2017. május 25-i ülésén történő tárgyalásra alkalmasnak tartja és javasolja az abban foglalt határozati javaslat elfogadását.</w:t>
      </w:r>
    </w:p>
    <w:p w:rsidR="005730A6" w:rsidRDefault="005730A6" w:rsidP="005730A6">
      <w:pPr>
        <w:pStyle w:val="Szvegtrzs"/>
        <w:jc w:val="both"/>
      </w:pPr>
      <w:r>
        <w:t>A Bizottság, a Polgármester és a Jegyző útján felkéri Keszei Zsolt urat, a Beruházási és Városüzemeltetési Iroda vezetőjét, hogy az ügyben a szükséges intézkedéseket tegye meg.</w:t>
      </w:r>
    </w:p>
    <w:p w:rsidR="00DB0698" w:rsidRDefault="00DB0698" w:rsidP="00DB0698">
      <w:pPr>
        <w:pStyle w:val="Szvegtrzs"/>
        <w:spacing w:after="0"/>
        <w:jc w:val="both"/>
        <w:rPr>
          <w:b/>
        </w:rPr>
      </w:pPr>
    </w:p>
    <w:p w:rsidR="00DB0698" w:rsidRDefault="005730A6" w:rsidP="00DB0698">
      <w:pPr>
        <w:pStyle w:val="Szvegtrzs"/>
        <w:spacing w:after="0"/>
        <w:jc w:val="both"/>
      </w:pPr>
      <w:r w:rsidRPr="005730A6">
        <w:rPr>
          <w:b/>
        </w:rPr>
        <w:t>Felelős:</w:t>
      </w:r>
      <w:r>
        <w:tab/>
        <w:t>a bizottság elnöke</w:t>
      </w:r>
    </w:p>
    <w:p w:rsidR="005730A6" w:rsidRDefault="005730A6" w:rsidP="00DB0698">
      <w:pPr>
        <w:pStyle w:val="Szvegtrzs"/>
        <w:spacing w:after="0"/>
        <w:jc w:val="both"/>
      </w:pPr>
      <w:r w:rsidRPr="005730A6">
        <w:rPr>
          <w:b/>
        </w:rPr>
        <w:t>Határidő:</w:t>
      </w:r>
      <w:r>
        <w:tab/>
        <w:t>soron következő Képviselő-testületi ülés</w:t>
      </w:r>
    </w:p>
    <w:p w:rsidR="00DB0698" w:rsidRDefault="00DB0698" w:rsidP="00DB0698">
      <w:pPr>
        <w:pStyle w:val="Szvegtrzs"/>
        <w:spacing w:after="0"/>
        <w:jc w:val="both"/>
      </w:pPr>
    </w:p>
    <w:p w:rsidR="00DB0698" w:rsidRDefault="00DB0698" w:rsidP="00DB0698">
      <w:pPr>
        <w:tabs>
          <w:tab w:val="left" w:pos="0"/>
          <w:tab w:val="left" w:pos="4962"/>
          <w:tab w:val="left" w:pos="5185"/>
        </w:tabs>
        <w:jc w:val="both"/>
      </w:pPr>
      <w:r w:rsidRPr="00F64190">
        <w:t>(4 bizottsági tag van jelen, 4 igen, 0 nem, 0 tartózkodás)</w:t>
      </w:r>
    </w:p>
    <w:p w:rsidR="005730A6" w:rsidRDefault="005730A6" w:rsidP="003A27E2">
      <w:pPr>
        <w:pStyle w:val="Szvegtrzs"/>
        <w:spacing w:after="0"/>
        <w:jc w:val="both"/>
      </w:pPr>
    </w:p>
    <w:p w:rsidR="009F2F56" w:rsidRDefault="009F2F56" w:rsidP="00077C4C">
      <w:pPr>
        <w:tabs>
          <w:tab w:val="left" w:pos="5185"/>
        </w:tabs>
        <w:rPr>
          <w:b/>
          <w:bCs/>
          <w:u w:val="single"/>
        </w:rPr>
      </w:pPr>
      <w:r w:rsidRPr="00611B01">
        <w:rPr>
          <w:b/>
          <w:bCs/>
          <w:u w:val="single"/>
        </w:rPr>
        <w:t xml:space="preserve">Napirend </w:t>
      </w:r>
      <w:r w:rsidR="00940687">
        <w:rPr>
          <w:b/>
          <w:bCs/>
          <w:u w:val="single"/>
        </w:rPr>
        <w:t>3</w:t>
      </w:r>
      <w:r w:rsidRPr="00611B01">
        <w:rPr>
          <w:b/>
          <w:bCs/>
          <w:u w:val="single"/>
        </w:rPr>
        <w:t>. pont</w:t>
      </w:r>
    </w:p>
    <w:p w:rsidR="00DB0698" w:rsidRDefault="00DB0698" w:rsidP="00DB0698">
      <w:pPr>
        <w:autoSpaceDE w:val="0"/>
        <w:autoSpaceDN w:val="0"/>
        <w:adjustRightInd w:val="0"/>
        <w:spacing w:line="259" w:lineRule="atLeast"/>
        <w:jc w:val="both"/>
      </w:pPr>
      <w:r>
        <w:rPr>
          <w:lang w:val="en-US"/>
        </w:rPr>
        <w:t xml:space="preserve">Javaslat Végvári Tamás </w:t>
      </w:r>
      <w:r>
        <w:t>tiszteletére állítandó emléktábla elhelyezésére</w:t>
      </w:r>
    </w:p>
    <w:p w:rsidR="009F2F56" w:rsidRDefault="009F2F56" w:rsidP="00DB0698">
      <w:pPr>
        <w:autoSpaceDE w:val="0"/>
        <w:autoSpaceDN w:val="0"/>
        <w:adjustRightInd w:val="0"/>
        <w:spacing w:line="259" w:lineRule="atLeast"/>
        <w:jc w:val="both"/>
      </w:pPr>
      <w:r w:rsidRPr="009B6B91">
        <w:rPr>
          <w:u w:val="single"/>
        </w:rPr>
        <w:t>Előterjesztő:</w:t>
      </w:r>
      <w:r w:rsidRPr="009B6B91">
        <w:t xml:space="preserve"> </w:t>
      </w:r>
      <w:r w:rsidR="00DB0698">
        <w:t>Ötvös Zoltán</w:t>
      </w:r>
      <w:r w:rsidRPr="009B6B91">
        <w:t xml:space="preserve">, a </w:t>
      </w:r>
      <w:r w:rsidR="00DB0698">
        <w:t>Művelődési</w:t>
      </w:r>
      <w:r w:rsidRPr="009B6B91">
        <w:t xml:space="preserve"> Iroda vezetője</w:t>
      </w:r>
    </w:p>
    <w:p w:rsidR="00D152CC" w:rsidRPr="001C00FC" w:rsidRDefault="00D152CC" w:rsidP="00077C4C">
      <w:pPr>
        <w:tabs>
          <w:tab w:val="left" w:pos="0"/>
          <w:tab w:val="left" w:pos="4962"/>
          <w:tab w:val="left" w:pos="5185"/>
        </w:tabs>
        <w:ind w:right="22"/>
        <w:jc w:val="both"/>
      </w:pPr>
    </w:p>
    <w:p w:rsidR="009F2F56" w:rsidRDefault="009F2F56" w:rsidP="00077C4C">
      <w:pPr>
        <w:tabs>
          <w:tab w:val="left" w:pos="0"/>
          <w:tab w:val="left" w:pos="4962"/>
          <w:tab w:val="left" w:pos="5185"/>
        </w:tabs>
        <w:jc w:val="both"/>
      </w:pPr>
      <w:r w:rsidRPr="001C00FC">
        <w:t>Elnök szavazásra bocsátja a jegyzőkönyv mellékletét képező, a napirend tárgyában készített előterjesztés</w:t>
      </w:r>
      <w:r>
        <w:t xml:space="preserve"> </w:t>
      </w:r>
      <w:r w:rsidRPr="001C00FC">
        <w:t>határozati javaslatát az előterjesztésben leírtakkal egyező tartalommal, változtatás nélkül.</w:t>
      </w:r>
    </w:p>
    <w:p w:rsidR="009F2F56" w:rsidRPr="001C00FC" w:rsidRDefault="009F2F56" w:rsidP="00077C4C">
      <w:pPr>
        <w:tabs>
          <w:tab w:val="left" w:pos="0"/>
          <w:tab w:val="left" w:pos="4962"/>
          <w:tab w:val="left" w:pos="5185"/>
        </w:tabs>
        <w:ind w:right="22"/>
        <w:jc w:val="both"/>
      </w:pPr>
    </w:p>
    <w:p w:rsidR="009F2F56" w:rsidRDefault="009F2F56" w:rsidP="00077C4C">
      <w:pPr>
        <w:tabs>
          <w:tab w:val="left" w:pos="0"/>
          <w:tab w:val="left" w:pos="4962"/>
          <w:tab w:val="left" w:pos="5185"/>
        </w:tabs>
        <w:jc w:val="both"/>
      </w:pPr>
      <w:r w:rsidRPr="001C00FC">
        <w:t>Elnök megállapítja, hogy a Bizottság a szavazás eredményeként az alábbi döntést hozta:</w:t>
      </w:r>
    </w:p>
    <w:p w:rsidR="002E68E7" w:rsidRDefault="002E68E7" w:rsidP="00077C4C">
      <w:pPr>
        <w:tabs>
          <w:tab w:val="left" w:pos="0"/>
          <w:tab w:val="left" w:pos="4962"/>
          <w:tab w:val="left" w:pos="5185"/>
        </w:tabs>
        <w:jc w:val="both"/>
      </w:pPr>
    </w:p>
    <w:p w:rsidR="002E68E7" w:rsidRPr="001C00FC" w:rsidRDefault="002E68E7" w:rsidP="002E68E7">
      <w:pPr>
        <w:keepNext/>
        <w:tabs>
          <w:tab w:val="left" w:pos="0"/>
          <w:tab w:val="left" w:pos="4962"/>
          <w:tab w:val="left" w:pos="5185"/>
        </w:tabs>
        <w:jc w:val="center"/>
        <w:outlineLvl w:val="0"/>
      </w:pPr>
      <w:r w:rsidRPr="001C00FC">
        <w:rPr>
          <w:b/>
          <w:bCs/>
          <w:u w:val="single"/>
        </w:rPr>
        <w:lastRenderedPageBreak/>
        <w:t>Budapest Főváros II. Kerületi Önkormányzat Gazdasági és</w:t>
      </w:r>
    </w:p>
    <w:p w:rsidR="002E68E7" w:rsidRDefault="002E68E7" w:rsidP="002E68E7">
      <w:pPr>
        <w:tabs>
          <w:tab w:val="left" w:pos="0"/>
          <w:tab w:val="left" w:pos="4962"/>
          <w:tab w:val="left" w:pos="5185"/>
        </w:tabs>
        <w:jc w:val="center"/>
        <w:rPr>
          <w:b/>
          <w:bCs/>
          <w:u w:val="single"/>
        </w:rPr>
      </w:pPr>
      <w:r w:rsidRPr="001C00FC">
        <w:rPr>
          <w:b/>
          <w:bCs/>
          <w:u w:val="single"/>
        </w:rPr>
        <w:t xml:space="preserve">Tulajdonosi Bizottságának </w:t>
      </w:r>
      <w:r>
        <w:rPr>
          <w:b/>
          <w:bCs/>
          <w:u w:val="single"/>
        </w:rPr>
        <w:t>100/</w:t>
      </w:r>
      <w:r w:rsidRPr="001C00FC">
        <w:rPr>
          <w:b/>
          <w:bCs/>
          <w:u w:val="single"/>
        </w:rPr>
        <w:t>201</w:t>
      </w:r>
      <w:r>
        <w:rPr>
          <w:b/>
          <w:bCs/>
          <w:u w:val="single"/>
        </w:rPr>
        <w:t>7</w:t>
      </w:r>
      <w:r w:rsidRPr="001C00FC">
        <w:rPr>
          <w:b/>
          <w:bCs/>
          <w:u w:val="single"/>
        </w:rPr>
        <w:t>.(</w:t>
      </w:r>
      <w:r>
        <w:rPr>
          <w:b/>
          <w:bCs/>
          <w:u w:val="single"/>
        </w:rPr>
        <w:t>V</w:t>
      </w:r>
      <w:r w:rsidRPr="001C00FC">
        <w:rPr>
          <w:b/>
          <w:bCs/>
          <w:u w:val="single"/>
        </w:rPr>
        <w:t>.</w:t>
      </w:r>
      <w:r>
        <w:rPr>
          <w:b/>
          <w:bCs/>
          <w:u w:val="single"/>
        </w:rPr>
        <w:t>24</w:t>
      </w:r>
      <w:r w:rsidRPr="001C00FC">
        <w:rPr>
          <w:b/>
          <w:bCs/>
          <w:u w:val="single"/>
        </w:rPr>
        <w:t>.) határozata</w:t>
      </w:r>
    </w:p>
    <w:p w:rsidR="002E68E7" w:rsidRDefault="002E68E7" w:rsidP="00077C4C">
      <w:pPr>
        <w:tabs>
          <w:tab w:val="left" w:pos="0"/>
          <w:tab w:val="left" w:pos="4962"/>
          <w:tab w:val="left" w:pos="5185"/>
        </w:tabs>
        <w:jc w:val="both"/>
      </w:pPr>
    </w:p>
    <w:p w:rsidR="002E68E7" w:rsidRPr="00D92CBA" w:rsidRDefault="002E68E7" w:rsidP="002E68E7">
      <w:pPr>
        <w:pStyle w:val="Szvegtrzs2"/>
        <w:spacing w:after="0" w:line="240" w:lineRule="auto"/>
        <w:jc w:val="both"/>
        <w:rPr>
          <w:rFonts w:ascii="Times New Roman" w:hAnsi="Times New Roman"/>
          <w:sz w:val="24"/>
          <w:szCs w:val="24"/>
        </w:rPr>
      </w:pPr>
      <w:r w:rsidRPr="00D92CBA">
        <w:rPr>
          <w:rFonts w:ascii="Times New Roman" w:hAnsi="Times New Roman"/>
          <w:sz w:val="24"/>
          <w:szCs w:val="24"/>
        </w:rPr>
        <w:t>A Gazdasági és Tulajdonosi Bizottság, mint az önkormányzati tulajdon tekintetében a tulajdonosi jog gyakorlója</w:t>
      </w:r>
      <w:r>
        <w:rPr>
          <w:rFonts w:ascii="Times New Roman" w:hAnsi="Times New Roman"/>
          <w:sz w:val="24"/>
          <w:szCs w:val="24"/>
        </w:rPr>
        <w:t xml:space="preserve"> - Budapest, II.</w:t>
      </w:r>
      <w:r w:rsidR="00C56AB4">
        <w:rPr>
          <w:rFonts w:ascii="Times New Roman" w:hAnsi="Times New Roman"/>
          <w:sz w:val="24"/>
          <w:szCs w:val="24"/>
        </w:rPr>
        <w:t xml:space="preserve"> </w:t>
      </w:r>
      <w:proofErr w:type="gramStart"/>
      <w:r>
        <w:rPr>
          <w:rFonts w:ascii="Times New Roman" w:hAnsi="Times New Roman"/>
          <w:sz w:val="24"/>
          <w:szCs w:val="24"/>
        </w:rPr>
        <w:t xml:space="preserve">kerület </w:t>
      </w:r>
      <w:r w:rsidR="009764CD">
        <w:rPr>
          <w:rFonts w:ascii="Times New Roman" w:hAnsi="Times New Roman"/>
          <w:sz w:val="24"/>
          <w:szCs w:val="24"/>
        </w:rPr>
        <w:t>…</w:t>
      </w:r>
      <w:proofErr w:type="gramEnd"/>
      <w:r w:rsidR="009764CD">
        <w:rPr>
          <w:rFonts w:ascii="Times New Roman" w:hAnsi="Times New Roman"/>
          <w:sz w:val="24"/>
          <w:szCs w:val="24"/>
        </w:rPr>
        <w:t>………</w:t>
      </w:r>
      <w:r>
        <w:rPr>
          <w:rFonts w:ascii="Times New Roman" w:hAnsi="Times New Roman"/>
          <w:sz w:val="24"/>
          <w:szCs w:val="24"/>
        </w:rPr>
        <w:t xml:space="preserve">. alatti Társasház hatályos alapító okirata szerinti 724/4098 tulajdoni hányad arányában - </w:t>
      </w:r>
      <w:r w:rsidRPr="00D92CBA">
        <w:rPr>
          <w:rFonts w:ascii="Times New Roman" w:hAnsi="Times New Roman"/>
          <w:b/>
          <w:bCs/>
          <w:sz w:val="24"/>
          <w:szCs w:val="24"/>
        </w:rPr>
        <w:t>hozzájárul</w:t>
      </w:r>
      <w:r w:rsidRPr="00D92CBA">
        <w:rPr>
          <w:rFonts w:ascii="Times New Roman" w:hAnsi="Times New Roman"/>
          <w:sz w:val="24"/>
          <w:szCs w:val="24"/>
        </w:rPr>
        <w:t xml:space="preserve">, hogy </w:t>
      </w:r>
      <w:r w:rsidRPr="00DD202F">
        <w:rPr>
          <w:rFonts w:ascii="Times New Roman" w:hAnsi="Times New Roman"/>
          <w:b/>
          <w:sz w:val="24"/>
          <w:szCs w:val="24"/>
          <w:lang w:val="en-US"/>
        </w:rPr>
        <w:t>Végvári Tamás</w:t>
      </w:r>
      <w:r>
        <w:rPr>
          <w:rFonts w:ascii="Times New Roman" w:hAnsi="Times New Roman"/>
          <w:sz w:val="24"/>
          <w:szCs w:val="24"/>
          <w:lang w:val="en-US"/>
        </w:rPr>
        <w:t xml:space="preserve"> </w:t>
      </w:r>
      <w:r w:rsidRPr="00D92CBA">
        <w:rPr>
          <w:rFonts w:ascii="Times New Roman" w:hAnsi="Times New Roman"/>
          <w:sz w:val="24"/>
          <w:szCs w:val="24"/>
        </w:rPr>
        <w:t>emlékére</w:t>
      </w:r>
      <w:r>
        <w:rPr>
          <w:rFonts w:ascii="Times New Roman" w:hAnsi="Times New Roman"/>
          <w:sz w:val="24"/>
          <w:szCs w:val="24"/>
        </w:rPr>
        <w:t xml:space="preserve">, </w:t>
      </w:r>
      <w:r>
        <w:rPr>
          <w:rFonts w:ascii="Times New Roman" w:hAnsi="Times New Roman"/>
          <w:sz w:val="24"/>
          <w:szCs w:val="24"/>
          <w:lang w:val="en-US"/>
        </w:rPr>
        <w:t xml:space="preserve">a </w:t>
      </w:r>
      <w:r w:rsidRPr="00DD202F">
        <w:rPr>
          <w:rFonts w:ascii="Times New Roman" w:hAnsi="Times New Roman"/>
          <w:sz w:val="24"/>
          <w:szCs w:val="24"/>
          <w:lang w:val="en-US"/>
        </w:rPr>
        <w:t>színművész családja</w:t>
      </w:r>
      <w:r>
        <w:rPr>
          <w:rFonts w:ascii="Times New Roman" w:hAnsi="Times New Roman"/>
          <w:sz w:val="24"/>
          <w:szCs w:val="24"/>
          <w:lang w:val="en-US"/>
        </w:rPr>
        <w:t xml:space="preserve">, </w:t>
      </w:r>
      <w:r w:rsidRPr="00D92CBA">
        <w:rPr>
          <w:rFonts w:ascii="Times New Roman" w:hAnsi="Times New Roman"/>
          <w:sz w:val="24"/>
          <w:szCs w:val="24"/>
        </w:rPr>
        <w:t>emléktáblát helyezzen el a</w:t>
      </w:r>
      <w:r>
        <w:rPr>
          <w:rFonts w:ascii="Times New Roman" w:hAnsi="Times New Roman"/>
          <w:sz w:val="24"/>
          <w:szCs w:val="24"/>
        </w:rPr>
        <w:t xml:space="preserve"> </w:t>
      </w:r>
      <w:r w:rsidRPr="00D92CBA">
        <w:rPr>
          <w:rFonts w:ascii="Times New Roman" w:hAnsi="Times New Roman"/>
          <w:sz w:val="24"/>
          <w:szCs w:val="24"/>
        </w:rPr>
        <w:t>Budapest II. ker.</w:t>
      </w:r>
      <w:r>
        <w:rPr>
          <w:rFonts w:ascii="Times New Roman" w:hAnsi="Times New Roman"/>
          <w:sz w:val="24"/>
          <w:szCs w:val="24"/>
        </w:rPr>
        <w:t xml:space="preserve"> </w:t>
      </w:r>
      <w:r w:rsidR="009764CD">
        <w:rPr>
          <w:rFonts w:ascii="Times New Roman" w:hAnsi="Times New Roman"/>
          <w:sz w:val="24"/>
          <w:szCs w:val="24"/>
        </w:rPr>
        <w:t>…………………..</w:t>
      </w:r>
      <w:r>
        <w:rPr>
          <w:rFonts w:ascii="Times New Roman" w:hAnsi="Times New Roman"/>
          <w:sz w:val="24"/>
          <w:szCs w:val="24"/>
        </w:rPr>
        <w:t>.</w:t>
      </w:r>
      <w:r w:rsidRPr="00D92CBA">
        <w:rPr>
          <w:rFonts w:ascii="Times New Roman" w:hAnsi="Times New Roman"/>
          <w:sz w:val="24"/>
          <w:szCs w:val="24"/>
        </w:rPr>
        <w:t xml:space="preserve"> alatti épület</w:t>
      </w:r>
      <w:r w:rsidR="00C56AB4">
        <w:rPr>
          <w:rFonts w:ascii="Times New Roman" w:hAnsi="Times New Roman"/>
          <w:sz w:val="24"/>
          <w:szCs w:val="24"/>
        </w:rPr>
        <w:t xml:space="preserve"> - </w:t>
      </w:r>
      <w:r w:rsidR="009764CD">
        <w:rPr>
          <w:rFonts w:ascii="Times New Roman" w:hAnsi="Times New Roman"/>
          <w:sz w:val="24"/>
          <w:szCs w:val="24"/>
        </w:rPr>
        <w:t>…………….</w:t>
      </w:r>
      <w:r>
        <w:rPr>
          <w:rFonts w:ascii="Times New Roman" w:hAnsi="Times New Roman"/>
          <w:sz w:val="24"/>
          <w:szCs w:val="24"/>
        </w:rPr>
        <w:t xml:space="preserve"> utcai bejáratának - </w:t>
      </w:r>
      <w:r w:rsidR="003A27E2">
        <w:rPr>
          <w:rFonts w:ascii="Times New Roman" w:hAnsi="Times New Roman"/>
          <w:sz w:val="24"/>
          <w:szCs w:val="24"/>
        </w:rPr>
        <w:t>homlokzatán.</w:t>
      </w:r>
    </w:p>
    <w:p w:rsidR="002E68E7" w:rsidRPr="00D92CBA" w:rsidRDefault="002E68E7" w:rsidP="002E68E7">
      <w:pPr>
        <w:pStyle w:val="Szvegtrzs2"/>
        <w:spacing w:after="0" w:line="240" w:lineRule="auto"/>
        <w:jc w:val="both"/>
        <w:rPr>
          <w:rFonts w:ascii="Times New Roman" w:hAnsi="Times New Roman"/>
          <w:sz w:val="24"/>
          <w:szCs w:val="24"/>
        </w:rPr>
      </w:pPr>
    </w:p>
    <w:p w:rsidR="002E68E7" w:rsidRPr="00D92CBA" w:rsidRDefault="002E68E7" w:rsidP="002E68E7">
      <w:pPr>
        <w:pStyle w:val="Szvegtrzs2"/>
        <w:spacing w:after="0" w:line="240" w:lineRule="auto"/>
        <w:jc w:val="both"/>
        <w:rPr>
          <w:rFonts w:ascii="Times New Roman" w:hAnsi="Times New Roman"/>
          <w:sz w:val="24"/>
          <w:szCs w:val="24"/>
        </w:rPr>
      </w:pPr>
      <w:r w:rsidRPr="00D92CBA">
        <w:rPr>
          <w:rFonts w:ascii="Times New Roman" w:hAnsi="Times New Roman"/>
          <w:sz w:val="24"/>
          <w:szCs w:val="24"/>
        </w:rPr>
        <w:t xml:space="preserve">Az elhelyezés és a folyamatos karbantartás költségét az elhelyezők kötelesek viselni. Ha az elhelyezők a karbantartással kapcsolatos kötelezettségeiket nem teljesítik, a jelen hozzájárulás hatályát veszti és az elhelyezők az emléktáblát saját költségükre kötelesek leszereltetni.   </w:t>
      </w:r>
    </w:p>
    <w:p w:rsidR="002E68E7" w:rsidRPr="00D92CBA" w:rsidRDefault="002E68E7" w:rsidP="002E68E7">
      <w:pPr>
        <w:pStyle w:val="Szvegtrzs2"/>
        <w:spacing w:after="0" w:line="240" w:lineRule="auto"/>
        <w:jc w:val="both"/>
        <w:rPr>
          <w:rFonts w:ascii="Times New Roman" w:hAnsi="Times New Roman"/>
          <w:sz w:val="24"/>
          <w:szCs w:val="24"/>
        </w:rPr>
      </w:pPr>
    </w:p>
    <w:p w:rsidR="002E68E7" w:rsidRPr="00D92CBA" w:rsidRDefault="002E68E7" w:rsidP="002E68E7">
      <w:pPr>
        <w:pStyle w:val="Szvegtrzs2"/>
        <w:spacing w:after="0" w:line="240" w:lineRule="auto"/>
        <w:jc w:val="both"/>
        <w:rPr>
          <w:rFonts w:ascii="Times New Roman" w:hAnsi="Times New Roman"/>
          <w:sz w:val="24"/>
          <w:szCs w:val="24"/>
        </w:rPr>
      </w:pPr>
      <w:r w:rsidRPr="00D92CBA">
        <w:rPr>
          <w:rFonts w:ascii="Times New Roman" w:hAnsi="Times New Roman"/>
          <w:sz w:val="24"/>
          <w:szCs w:val="24"/>
        </w:rPr>
        <w:t>A Bizottság a Polgármester útján felkéri Ötvös Zoltánt, a Művelődési Iroda vezetőjét, hogy a határozat végrehajtása érdekében a szükséges intézkedéseket tegye meg.</w:t>
      </w:r>
    </w:p>
    <w:p w:rsidR="002E68E7" w:rsidRDefault="002E68E7" w:rsidP="002E68E7">
      <w:pPr>
        <w:pStyle w:val="Szvegtrzs2"/>
        <w:spacing w:after="0" w:line="240" w:lineRule="auto"/>
        <w:jc w:val="both"/>
        <w:rPr>
          <w:rFonts w:ascii="Times New Roman" w:hAnsi="Times New Roman"/>
          <w:sz w:val="24"/>
          <w:szCs w:val="24"/>
        </w:rPr>
      </w:pPr>
    </w:p>
    <w:p w:rsidR="002E68E7" w:rsidRPr="00D92CBA" w:rsidRDefault="002E68E7" w:rsidP="002E68E7">
      <w:pPr>
        <w:pStyle w:val="Szvegtrzs2"/>
        <w:spacing w:after="0" w:line="240" w:lineRule="auto"/>
        <w:jc w:val="both"/>
        <w:rPr>
          <w:rFonts w:ascii="Times New Roman" w:hAnsi="Times New Roman"/>
          <w:sz w:val="24"/>
          <w:szCs w:val="24"/>
        </w:rPr>
      </w:pPr>
      <w:r w:rsidRPr="00D92CBA">
        <w:rPr>
          <w:rFonts w:ascii="Times New Roman" w:hAnsi="Times New Roman"/>
          <w:b/>
          <w:bCs/>
          <w:sz w:val="24"/>
          <w:szCs w:val="24"/>
        </w:rPr>
        <w:t>Felelős:</w:t>
      </w:r>
      <w:r w:rsidRPr="00D92CBA">
        <w:rPr>
          <w:rFonts w:ascii="Times New Roman" w:hAnsi="Times New Roman"/>
          <w:sz w:val="24"/>
          <w:szCs w:val="24"/>
        </w:rPr>
        <w:tab/>
        <w:t>Polgármester</w:t>
      </w:r>
    </w:p>
    <w:p w:rsidR="002E68E7" w:rsidRDefault="002E68E7" w:rsidP="002E68E7">
      <w:pPr>
        <w:pStyle w:val="Szvegtrzs2"/>
        <w:spacing w:after="0" w:line="240" w:lineRule="auto"/>
        <w:jc w:val="both"/>
        <w:rPr>
          <w:rFonts w:ascii="Times New Roman" w:hAnsi="Times New Roman"/>
          <w:sz w:val="24"/>
          <w:szCs w:val="24"/>
        </w:rPr>
      </w:pPr>
      <w:r w:rsidRPr="00D92CBA">
        <w:rPr>
          <w:rFonts w:ascii="Times New Roman" w:hAnsi="Times New Roman"/>
          <w:b/>
          <w:bCs/>
          <w:sz w:val="24"/>
          <w:szCs w:val="24"/>
        </w:rPr>
        <w:t>Határidő:</w:t>
      </w:r>
      <w:r w:rsidRPr="00D92CBA">
        <w:rPr>
          <w:rFonts w:ascii="Times New Roman" w:hAnsi="Times New Roman"/>
          <w:sz w:val="24"/>
          <w:szCs w:val="24"/>
        </w:rPr>
        <w:tab/>
        <w:t>201</w:t>
      </w:r>
      <w:r>
        <w:rPr>
          <w:rFonts w:ascii="Times New Roman" w:hAnsi="Times New Roman"/>
          <w:sz w:val="24"/>
          <w:szCs w:val="24"/>
        </w:rPr>
        <w:t>7</w:t>
      </w:r>
      <w:r w:rsidRPr="00D92CBA">
        <w:rPr>
          <w:rFonts w:ascii="Times New Roman" w:hAnsi="Times New Roman"/>
          <w:sz w:val="24"/>
          <w:szCs w:val="24"/>
        </w:rPr>
        <w:t xml:space="preserve">. </w:t>
      </w:r>
      <w:r>
        <w:rPr>
          <w:rFonts w:ascii="Times New Roman" w:hAnsi="Times New Roman"/>
          <w:sz w:val="24"/>
          <w:szCs w:val="24"/>
        </w:rPr>
        <w:t>június 30.</w:t>
      </w:r>
    </w:p>
    <w:p w:rsidR="002E68E7" w:rsidRPr="005D3643" w:rsidRDefault="002E68E7" w:rsidP="00077C4C">
      <w:pPr>
        <w:tabs>
          <w:tab w:val="left" w:pos="0"/>
          <w:tab w:val="left" w:pos="4962"/>
          <w:tab w:val="left" w:pos="5185"/>
        </w:tabs>
        <w:jc w:val="both"/>
      </w:pPr>
    </w:p>
    <w:p w:rsidR="00DC470D" w:rsidRDefault="00DC470D" w:rsidP="00DC470D">
      <w:pPr>
        <w:tabs>
          <w:tab w:val="left" w:pos="0"/>
          <w:tab w:val="left" w:pos="4962"/>
          <w:tab w:val="left" w:pos="5185"/>
        </w:tabs>
        <w:jc w:val="both"/>
      </w:pPr>
      <w:r w:rsidRPr="00F64190">
        <w:t>(4 bizottsági tag van jelen, 4 igen, 0 nem, 0 tartózkodás)</w:t>
      </w:r>
    </w:p>
    <w:p w:rsidR="00245D17" w:rsidRDefault="00245D17" w:rsidP="00DC470D">
      <w:pPr>
        <w:tabs>
          <w:tab w:val="left" w:pos="0"/>
          <w:tab w:val="left" w:pos="4962"/>
          <w:tab w:val="left" w:pos="5185"/>
        </w:tabs>
        <w:jc w:val="both"/>
      </w:pPr>
    </w:p>
    <w:p w:rsidR="00245D17" w:rsidRDefault="00245D17" w:rsidP="00DC470D">
      <w:pPr>
        <w:tabs>
          <w:tab w:val="left" w:pos="0"/>
          <w:tab w:val="left" w:pos="4962"/>
          <w:tab w:val="left" w:pos="5185"/>
        </w:tabs>
        <w:jc w:val="both"/>
      </w:pPr>
      <w:r>
        <w:t>Rácz Edit</w:t>
      </w:r>
      <w:r w:rsidRPr="008F3D56">
        <w:t xml:space="preserve"> meghívott az ülés hivatalos helyiségéből távoz</w:t>
      </w:r>
      <w:r>
        <w:t>ik</w:t>
      </w:r>
      <w:r w:rsidR="003A27E2">
        <w:t>.</w:t>
      </w:r>
    </w:p>
    <w:p w:rsidR="009F2F56" w:rsidRDefault="009F2F56" w:rsidP="00077C4C">
      <w:pPr>
        <w:tabs>
          <w:tab w:val="left" w:pos="5185"/>
        </w:tabs>
        <w:jc w:val="both"/>
        <w:rPr>
          <w:bCs/>
        </w:rPr>
      </w:pPr>
    </w:p>
    <w:p w:rsidR="004F176D" w:rsidRDefault="004F176D" w:rsidP="00077C4C">
      <w:pPr>
        <w:tabs>
          <w:tab w:val="left" w:pos="5185"/>
        </w:tabs>
        <w:suppressAutoHyphens w:val="0"/>
      </w:pPr>
      <w:r>
        <w:rPr>
          <w:b/>
          <w:bCs/>
          <w:u w:val="single"/>
        </w:rPr>
        <w:t xml:space="preserve">Napirend </w:t>
      </w:r>
      <w:r w:rsidR="00DC470D">
        <w:rPr>
          <w:b/>
          <w:bCs/>
          <w:u w:val="single"/>
        </w:rPr>
        <w:t>4</w:t>
      </w:r>
      <w:r>
        <w:rPr>
          <w:b/>
          <w:bCs/>
          <w:u w:val="single"/>
        </w:rPr>
        <w:t>. pont</w:t>
      </w:r>
    </w:p>
    <w:p w:rsidR="005363EE" w:rsidRDefault="009712B8" w:rsidP="00077C4C">
      <w:pPr>
        <w:tabs>
          <w:tab w:val="left" w:pos="0"/>
          <w:tab w:val="left" w:pos="4962"/>
          <w:tab w:val="left" w:pos="5185"/>
        </w:tabs>
        <w:jc w:val="both"/>
        <w:rPr>
          <w:lang w:eastAsia="ar-SA"/>
        </w:rPr>
      </w:pPr>
      <w:r w:rsidRPr="009712B8">
        <w:rPr>
          <w:lang w:eastAsia="ar-SA"/>
        </w:rPr>
        <w:t xml:space="preserve">Beszámoló és tulajdonosi döntés a 1023 Budapest II. ker. 14799 </w:t>
      </w:r>
      <w:proofErr w:type="spellStart"/>
      <w:r w:rsidRPr="009712B8">
        <w:rPr>
          <w:lang w:eastAsia="ar-SA"/>
        </w:rPr>
        <w:t>hrsz-ú</w:t>
      </w:r>
      <w:proofErr w:type="spellEnd"/>
      <w:r w:rsidRPr="009712B8">
        <w:rPr>
          <w:lang w:eastAsia="ar-SA"/>
        </w:rPr>
        <w:t xml:space="preserve"> Társasház 2016. éves beszámolójáról, és a 2017. évi költségvetés megállapításáról</w:t>
      </w:r>
    </w:p>
    <w:p w:rsidR="004F176D" w:rsidRDefault="009712B8" w:rsidP="00077C4C">
      <w:pPr>
        <w:tabs>
          <w:tab w:val="left" w:pos="0"/>
          <w:tab w:val="left" w:pos="4962"/>
          <w:tab w:val="left" w:pos="5185"/>
        </w:tabs>
        <w:jc w:val="both"/>
        <w:rPr>
          <w:lang w:eastAsia="ar-SA"/>
        </w:rPr>
      </w:pPr>
      <w:r>
        <w:rPr>
          <w:u w:val="single"/>
        </w:rPr>
        <w:t xml:space="preserve"> </w:t>
      </w:r>
      <w:r w:rsidR="004F176D">
        <w:rPr>
          <w:u w:val="single"/>
        </w:rPr>
        <w:t>Előterjesztő:</w:t>
      </w:r>
      <w:r w:rsidR="004F176D">
        <w:t xml:space="preserve"> dr. Láng Orsolya, a Vagyonhasznosítási és Ingatlan-nyilvántartási Iroda vezetője</w:t>
      </w:r>
    </w:p>
    <w:p w:rsidR="004343B9" w:rsidRDefault="004343B9" w:rsidP="00077C4C">
      <w:pPr>
        <w:tabs>
          <w:tab w:val="left" w:pos="0"/>
          <w:tab w:val="left" w:pos="4962"/>
          <w:tab w:val="left" w:pos="5185"/>
        </w:tabs>
        <w:jc w:val="both"/>
      </w:pPr>
    </w:p>
    <w:p w:rsidR="004343B9" w:rsidRDefault="004343B9" w:rsidP="004343B9">
      <w:pPr>
        <w:tabs>
          <w:tab w:val="left" w:pos="0"/>
          <w:tab w:val="left" w:pos="4962"/>
          <w:tab w:val="left" w:pos="5185"/>
        </w:tabs>
        <w:jc w:val="both"/>
      </w:pPr>
      <w:r w:rsidRPr="001C00FC">
        <w:t>Elnök szavazásra bocsátja a jegyzőkönyv mellékletét képező, a napirend tárgyában készített előterjesztés</w:t>
      </w:r>
      <w:r w:rsidR="000749AA">
        <w:t xml:space="preserve"> </w:t>
      </w:r>
      <w:r w:rsidR="000749AA" w:rsidRPr="000749AA">
        <w:rPr>
          <w:b/>
        </w:rPr>
        <w:t>1.</w:t>
      </w:r>
      <w:r>
        <w:t xml:space="preserve"> </w:t>
      </w:r>
      <w:r w:rsidRPr="001C00FC">
        <w:t>határozati javaslatát az előterjesztésben leírtakkal egyező tartalommal, változtatás nélkül.</w:t>
      </w:r>
    </w:p>
    <w:p w:rsidR="004343B9" w:rsidRPr="001C00FC" w:rsidRDefault="004343B9" w:rsidP="004343B9">
      <w:pPr>
        <w:tabs>
          <w:tab w:val="left" w:pos="0"/>
          <w:tab w:val="left" w:pos="4962"/>
          <w:tab w:val="left" w:pos="5185"/>
        </w:tabs>
        <w:ind w:right="22"/>
        <w:jc w:val="both"/>
      </w:pPr>
    </w:p>
    <w:p w:rsidR="004343B9" w:rsidRDefault="004343B9" w:rsidP="004343B9">
      <w:pPr>
        <w:tabs>
          <w:tab w:val="left" w:pos="0"/>
          <w:tab w:val="left" w:pos="4962"/>
          <w:tab w:val="left" w:pos="5185"/>
        </w:tabs>
        <w:jc w:val="both"/>
      </w:pPr>
      <w:r w:rsidRPr="001C00FC">
        <w:t>Elnök megállapítja, hogy a Bizottság a szavazás eredményeként az alábbi döntést hozta:</w:t>
      </w:r>
    </w:p>
    <w:p w:rsidR="004343B9" w:rsidRDefault="004343B9" w:rsidP="004343B9">
      <w:pPr>
        <w:tabs>
          <w:tab w:val="left" w:pos="0"/>
          <w:tab w:val="left" w:pos="4962"/>
          <w:tab w:val="left" w:pos="5185"/>
        </w:tabs>
        <w:jc w:val="both"/>
      </w:pPr>
    </w:p>
    <w:p w:rsidR="004343B9" w:rsidRPr="001C00FC" w:rsidRDefault="004343B9" w:rsidP="004343B9">
      <w:pPr>
        <w:keepNext/>
        <w:tabs>
          <w:tab w:val="left" w:pos="0"/>
          <w:tab w:val="left" w:pos="4962"/>
          <w:tab w:val="left" w:pos="5185"/>
        </w:tabs>
        <w:jc w:val="center"/>
        <w:outlineLvl w:val="0"/>
      </w:pPr>
      <w:r w:rsidRPr="001C00FC">
        <w:rPr>
          <w:b/>
          <w:bCs/>
          <w:u w:val="single"/>
        </w:rPr>
        <w:t>Budapest Főváros II. Kerületi Önkormányzat Gazdasági és</w:t>
      </w:r>
    </w:p>
    <w:p w:rsidR="004343B9" w:rsidRDefault="004343B9" w:rsidP="004343B9">
      <w:pPr>
        <w:tabs>
          <w:tab w:val="left" w:pos="0"/>
          <w:tab w:val="left" w:pos="4962"/>
          <w:tab w:val="left" w:pos="5185"/>
        </w:tabs>
        <w:jc w:val="center"/>
        <w:rPr>
          <w:b/>
          <w:bCs/>
          <w:u w:val="single"/>
        </w:rPr>
      </w:pPr>
      <w:r w:rsidRPr="001C00FC">
        <w:rPr>
          <w:b/>
          <w:bCs/>
          <w:u w:val="single"/>
        </w:rPr>
        <w:t xml:space="preserve">Tulajdonosi Bizottságának </w:t>
      </w:r>
      <w:r>
        <w:rPr>
          <w:b/>
          <w:bCs/>
          <w:u w:val="single"/>
        </w:rPr>
        <w:t>101/</w:t>
      </w:r>
      <w:r w:rsidRPr="001C00FC">
        <w:rPr>
          <w:b/>
          <w:bCs/>
          <w:u w:val="single"/>
        </w:rPr>
        <w:t>201</w:t>
      </w:r>
      <w:r>
        <w:rPr>
          <w:b/>
          <w:bCs/>
          <w:u w:val="single"/>
        </w:rPr>
        <w:t>7</w:t>
      </w:r>
      <w:r w:rsidRPr="001C00FC">
        <w:rPr>
          <w:b/>
          <w:bCs/>
          <w:u w:val="single"/>
        </w:rPr>
        <w:t>.(</w:t>
      </w:r>
      <w:r>
        <w:rPr>
          <w:b/>
          <w:bCs/>
          <w:u w:val="single"/>
        </w:rPr>
        <w:t>V</w:t>
      </w:r>
      <w:r w:rsidRPr="001C00FC">
        <w:rPr>
          <w:b/>
          <w:bCs/>
          <w:u w:val="single"/>
        </w:rPr>
        <w:t>.</w:t>
      </w:r>
      <w:r>
        <w:rPr>
          <w:b/>
          <w:bCs/>
          <w:u w:val="single"/>
        </w:rPr>
        <w:t>24</w:t>
      </w:r>
      <w:r w:rsidRPr="001C00FC">
        <w:rPr>
          <w:b/>
          <w:bCs/>
          <w:u w:val="single"/>
        </w:rPr>
        <w:t>.) határozata</w:t>
      </w:r>
    </w:p>
    <w:p w:rsidR="004343B9" w:rsidRDefault="004343B9" w:rsidP="004343B9">
      <w:pPr>
        <w:tabs>
          <w:tab w:val="left" w:pos="0"/>
          <w:tab w:val="left" w:pos="4962"/>
          <w:tab w:val="left" w:pos="5185"/>
        </w:tabs>
        <w:jc w:val="both"/>
      </w:pPr>
    </w:p>
    <w:p w:rsidR="004343B9" w:rsidRDefault="000749AA" w:rsidP="00077C4C">
      <w:pPr>
        <w:tabs>
          <w:tab w:val="left" w:pos="0"/>
          <w:tab w:val="left" w:pos="4962"/>
          <w:tab w:val="left" w:pos="5185"/>
        </w:tabs>
        <w:jc w:val="both"/>
      </w:pPr>
      <w:r>
        <w:t xml:space="preserve">A Gazdasági és Tulajdonosi Bizottság úgy dönt, hogy a Budapest Főváros II. Kerületi Önkormányzat és a II. Kerületi Városfejlesztő Zrt. között 2012. december 17. napján a 1023 Budapest II. ker. </w:t>
      </w:r>
      <w:r w:rsidR="005363EE" w:rsidRPr="009712B8">
        <w:rPr>
          <w:lang w:eastAsia="ar-SA"/>
        </w:rPr>
        <w:t xml:space="preserve">14799 </w:t>
      </w:r>
      <w:proofErr w:type="spellStart"/>
      <w:r w:rsidR="005363EE" w:rsidRPr="009712B8">
        <w:rPr>
          <w:lang w:eastAsia="ar-SA"/>
        </w:rPr>
        <w:t>hrsz-ú</w:t>
      </w:r>
      <w:proofErr w:type="spellEnd"/>
      <w:r>
        <w:t xml:space="preserve"> Társasház közös képviseletének ellátása tárgyában létrejött megbízási szerződés 3.1. pontjában megállapított </w:t>
      </w:r>
      <w:r w:rsidRPr="000749AA">
        <w:rPr>
          <w:b/>
        </w:rPr>
        <w:t>me</w:t>
      </w:r>
      <w:r>
        <w:rPr>
          <w:b/>
        </w:rPr>
        <w:t>gbízási díj összegét megerősíti</w:t>
      </w:r>
      <w:r>
        <w:t>.</w:t>
      </w:r>
    </w:p>
    <w:p w:rsidR="00FA71CF" w:rsidRDefault="00FA71CF" w:rsidP="00FA71CF">
      <w:pPr>
        <w:pStyle w:val="Szvegtrzs"/>
        <w:jc w:val="both"/>
      </w:pPr>
      <w:r>
        <w:t>A Bizottság, a Polgármester és a Jegyző útján felkéri dr. Láng Orsolyát a Vagyonhasznosítási és Ingatlan-nyilvántartási Iroda vezetőjét, és dr. Tas Krisztiánt, a II. Kerületi Városfejlesztő és Beruházás-szervező Zrt. vezérigazgatóját, hogy a szükséges intézkedéseket tegye meg.</w:t>
      </w:r>
    </w:p>
    <w:p w:rsidR="000749AA" w:rsidRPr="000749AA" w:rsidRDefault="000749AA" w:rsidP="00077C4C">
      <w:pPr>
        <w:tabs>
          <w:tab w:val="left" w:pos="0"/>
          <w:tab w:val="left" w:pos="4962"/>
          <w:tab w:val="left" w:pos="5185"/>
        </w:tabs>
        <w:jc w:val="both"/>
      </w:pPr>
    </w:p>
    <w:p w:rsidR="006965E2" w:rsidRPr="00D92CBA" w:rsidRDefault="006965E2" w:rsidP="006965E2">
      <w:pPr>
        <w:pStyle w:val="Szvegtrzs2"/>
        <w:spacing w:after="0" w:line="240" w:lineRule="auto"/>
        <w:jc w:val="both"/>
        <w:rPr>
          <w:rFonts w:ascii="Times New Roman" w:hAnsi="Times New Roman"/>
          <w:sz w:val="24"/>
          <w:szCs w:val="24"/>
        </w:rPr>
      </w:pPr>
      <w:r w:rsidRPr="00D92CBA">
        <w:rPr>
          <w:rFonts w:ascii="Times New Roman" w:hAnsi="Times New Roman"/>
          <w:b/>
          <w:bCs/>
          <w:sz w:val="24"/>
          <w:szCs w:val="24"/>
        </w:rPr>
        <w:t>Felelős:</w:t>
      </w:r>
      <w:r w:rsidRPr="00D92CBA">
        <w:rPr>
          <w:rFonts w:ascii="Times New Roman" w:hAnsi="Times New Roman"/>
          <w:sz w:val="24"/>
          <w:szCs w:val="24"/>
        </w:rPr>
        <w:tab/>
        <w:t>Polgármester</w:t>
      </w:r>
    </w:p>
    <w:p w:rsidR="006965E2" w:rsidRDefault="006965E2" w:rsidP="006965E2">
      <w:pPr>
        <w:pStyle w:val="Szvegtrzs2"/>
        <w:spacing w:after="0" w:line="240" w:lineRule="auto"/>
        <w:jc w:val="both"/>
        <w:rPr>
          <w:rFonts w:ascii="Times New Roman" w:hAnsi="Times New Roman"/>
          <w:sz w:val="24"/>
          <w:szCs w:val="24"/>
        </w:rPr>
      </w:pPr>
      <w:r w:rsidRPr="00D92CBA">
        <w:rPr>
          <w:rFonts w:ascii="Times New Roman" w:hAnsi="Times New Roman"/>
          <w:b/>
          <w:bCs/>
          <w:sz w:val="24"/>
          <w:szCs w:val="24"/>
        </w:rPr>
        <w:t>Határidő:</w:t>
      </w:r>
      <w:r w:rsidRPr="00D92CBA">
        <w:rPr>
          <w:rFonts w:ascii="Times New Roman" w:hAnsi="Times New Roman"/>
          <w:sz w:val="24"/>
          <w:szCs w:val="24"/>
        </w:rPr>
        <w:tab/>
      </w:r>
      <w:r>
        <w:rPr>
          <w:rFonts w:ascii="Times New Roman" w:hAnsi="Times New Roman"/>
          <w:sz w:val="24"/>
          <w:szCs w:val="24"/>
        </w:rPr>
        <w:t>30 nap</w:t>
      </w:r>
    </w:p>
    <w:p w:rsidR="006965E2" w:rsidRPr="005D3643" w:rsidRDefault="006965E2" w:rsidP="006965E2">
      <w:pPr>
        <w:tabs>
          <w:tab w:val="left" w:pos="0"/>
          <w:tab w:val="left" w:pos="4962"/>
          <w:tab w:val="left" w:pos="5185"/>
        </w:tabs>
        <w:jc w:val="both"/>
      </w:pPr>
    </w:p>
    <w:p w:rsidR="006965E2" w:rsidRDefault="006965E2" w:rsidP="006965E2">
      <w:pPr>
        <w:tabs>
          <w:tab w:val="left" w:pos="0"/>
          <w:tab w:val="left" w:pos="4962"/>
          <w:tab w:val="left" w:pos="5185"/>
        </w:tabs>
        <w:jc w:val="both"/>
      </w:pPr>
      <w:r w:rsidRPr="00F64190">
        <w:t>(4 bizottsági tag van jelen, 4 igen, 0 nem, 0 tartózkodás)</w:t>
      </w:r>
    </w:p>
    <w:p w:rsidR="004343B9" w:rsidRDefault="004343B9" w:rsidP="00077C4C">
      <w:pPr>
        <w:tabs>
          <w:tab w:val="left" w:pos="0"/>
          <w:tab w:val="left" w:pos="4962"/>
          <w:tab w:val="left" w:pos="5185"/>
        </w:tabs>
        <w:jc w:val="both"/>
      </w:pPr>
    </w:p>
    <w:p w:rsidR="006965E2" w:rsidRDefault="006965E2" w:rsidP="006965E2">
      <w:pPr>
        <w:tabs>
          <w:tab w:val="left" w:pos="0"/>
          <w:tab w:val="left" w:pos="4962"/>
          <w:tab w:val="left" w:pos="5185"/>
        </w:tabs>
        <w:jc w:val="both"/>
      </w:pPr>
      <w:r w:rsidRPr="001C00FC">
        <w:lastRenderedPageBreak/>
        <w:t>Elnök szavazásra bocsátja a jegyzőkönyv mellékletét képező, a napirend tárgyában készített előterjesztés</w:t>
      </w:r>
      <w:r>
        <w:t xml:space="preserve"> </w:t>
      </w:r>
      <w:r>
        <w:rPr>
          <w:b/>
        </w:rPr>
        <w:t>2</w:t>
      </w:r>
      <w:r w:rsidR="003A27E2">
        <w:rPr>
          <w:b/>
        </w:rPr>
        <w:t>.</w:t>
      </w:r>
      <w:r>
        <w:rPr>
          <w:b/>
        </w:rPr>
        <w:t>/A</w:t>
      </w:r>
      <w:r w:rsidRPr="000749AA">
        <w:rPr>
          <w:b/>
        </w:rPr>
        <w:t>.</w:t>
      </w:r>
      <w:r>
        <w:t xml:space="preserve"> </w:t>
      </w:r>
      <w:r w:rsidRPr="001C00FC">
        <w:t>határozati javaslatát az előterjesztésben leírtakkal egyező tartalommal, változtatás nélkül.</w:t>
      </w:r>
    </w:p>
    <w:p w:rsidR="006965E2" w:rsidRPr="001C00FC" w:rsidRDefault="006965E2" w:rsidP="006965E2">
      <w:pPr>
        <w:tabs>
          <w:tab w:val="left" w:pos="0"/>
          <w:tab w:val="left" w:pos="4962"/>
          <w:tab w:val="left" w:pos="5185"/>
        </w:tabs>
        <w:ind w:right="22"/>
        <w:jc w:val="both"/>
      </w:pPr>
    </w:p>
    <w:p w:rsidR="006965E2" w:rsidRDefault="006965E2" w:rsidP="006965E2">
      <w:pPr>
        <w:tabs>
          <w:tab w:val="left" w:pos="0"/>
          <w:tab w:val="left" w:pos="4962"/>
          <w:tab w:val="left" w:pos="5185"/>
        </w:tabs>
        <w:jc w:val="both"/>
      </w:pPr>
      <w:r w:rsidRPr="001C00FC">
        <w:t>Elnök megállapítja, hogy a Bizottság a szavazás eredményeként az alábbi döntést hozta:</w:t>
      </w:r>
    </w:p>
    <w:p w:rsidR="006965E2" w:rsidRDefault="006965E2" w:rsidP="006965E2">
      <w:pPr>
        <w:tabs>
          <w:tab w:val="left" w:pos="0"/>
          <w:tab w:val="left" w:pos="4962"/>
          <w:tab w:val="left" w:pos="5185"/>
        </w:tabs>
        <w:jc w:val="both"/>
      </w:pPr>
    </w:p>
    <w:p w:rsidR="006965E2" w:rsidRPr="001C00FC" w:rsidRDefault="006965E2" w:rsidP="006965E2">
      <w:pPr>
        <w:keepNext/>
        <w:tabs>
          <w:tab w:val="left" w:pos="0"/>
          <w:tab w:val="left" w:pos="4962"/>
          <w:tab w:val="left" w:pos="5185"/>
        </w:tabs>
        <w:jc w:val="center"/>
        <w:outlineLvl w:val="0"/>
      </w:pPr>
      <w:r w:rsidRPr="001C00FC">
        <w:rPr>
          <w:b/>
          <w:bCs/>
          <w:u w:val="single"/>
        </w:rPr>
        <w:t>Budapest Főváros II. Kerületi Önkormányzat Gazdasági és</w:t>
      </w:r>
    </w:p>
    <w:p w:rsidR="006965E2" w:rsidRDefault="006965E2" w:rsidP="006965E2">
      <w:pPr>
        <w:tabs>
          <w:tab w:val="left" w:pos="0"/>
          <w:tab w:val="left" w:pos="4962"/>
          <w:tab w:val="left" w:pos="5185"/>
        </w:tabs>
        <w:jc w:val="center"/>
        <w:rPr>
          <w:b/>
          <w:bCs/>
          <w:u w:val="single"/>
        </w:rPr>
      </w:pPr>
      <w:r w:rsidRPr="001C00FC">
        <w:rPr>
          <w:b/>
          <w:bCs/>
          <w:u w:val="single"/>
        </w:rPr>
        <w:t xml:space="preserve">Tulajdonosi Bizottságának </w:t>
      </w:r>
      <w:r>
        <w:rPr>
          <w:b/>
          <w:bCs/>
          <w:u w:val="single"/>
        </w:rPr>
        <w:t>102/</w:t>
      </w:r>
      <w:r w:rsidRPr="001C00FC">
        <w:rPr>
          <w:b/>
          <w:bCs/>
          <w:u w:val="single"/>
        </w:rPr>
        <w:t>201</w:t>
      </w:r>
      <w:r>
        <w:rPr>
          <w:b/>
          <w:bCs/>
          <w:u w:val="single"/>
        </w:rPr>
        <w:t>7</w:t>
      </w:r>
      <w:r w:rsidRPr="001C00FC">
        <w:rPr>
          <w:b/>
          <w:bCs/>
          <w:u w:val="single"/>
        </w:rPr>
        <w:t>.(</w:t>
      </w:r>
      <w:r>
        <w:rPr>
          <w:b/>
          <w:bCs/>
          <w:u w:val="single"/>
        </w:rPr>
        <w:t>V</w:t>
      </w:r>
      <w:r w:rsidRPr="001C00FC">
        <w:rPr>
          <w:b/>
          <w:bCs/>
          <w:u w:val="single"/>
        </w:rPr>
        <w:t>.</w:t>
      </w:r>
      <w:r>
        <w:rPr>
          <w:b/>
          <w:bCs/>
          <w:u w:val="single"/>
        </w:rPr>
        <w:t>24</w:t>
      </w:r>
      <w:r w:rsidRPr="001C00FC">
        <w:rPr>
          <w:b/>
          <w:bCs/>
          <w:u w:val="single"/>
        </w:rPr>
        <w:t>.) határozata</w:t>
      </w:r>
    </w:p>
    <w:p w:rsidR="006965E2" w:rsidRDefault="006965E2" w:rsidP="006965E2">
      <w:pPr>
        <w:tabs>
          <w:tab w:val="left" w:pos="0"/>
          <w:tab w:val="left" w:pos="4962"/>
          <w:tab w:val="left" w:pos="5185"/>
        </w:tabs>
        <w:rPr>
          <w:b/>
          <w:bCs/>
          <w:u w:val="single"/>
        </w:rPr>
      </w:pPr>
    </w:p>
    <w:p w:rsidR="006965E2" w:rsidRPr="00710BA6" w:rsidRDefault="006965E2" w:rsidP="006965E2">
      <w:pPr>
        <w:tabs>
          <w:tab w:val="left" w:pos="0"/>
          <w:tab w:val="left" w:pos="4962"/>
          <w:tab w:val="left" w:pos="5185"/>
        </w:tabs>
        <w:jc w:val="both"/>
        <w:rPr>
          <w:b/>
          <w:bCs/>
        </w:rPr>
      </w:pPr>
      <w:proofErr w:type="gramStart"/>
      <w:r>
        <w:rPr>
          <w:bCs/>
        </w:rPr>
        <w:t>A</w:t>
      </w:r>
      <w:r w:rsidR="00710BA6">
        <w:rPr>
          <w:bCs/>
        </w:rPr>
        <w:t xml:space="preserve"> </w:t>
      </w:r>
      <w:r>
        <w:rPr>
          <w:bCs/>
        </w:rPr>
        <w:t xml:space="preserve">Gazdasági és Tulajdonosi Bizottság úgy dönt, hogy a Budapest Főváros II. Kerületi Önkormányzat a 1023 Budapest II. ker. </w:t>
      </w:r>
      <w:r w:rsidR="00AF200F" w:rsidRPr="009712B8">
        <w:rPr>
          <w:lang w:eastAsia="ar-SA"/>
        </w:rPr>
        <w:t xml:space="preserve">14799 </w:t>
      </w:r>
      <w:proofErr w:type="spellStart"/>
      <w:r w:rsidR="00AF200F" w:rsidRPr="009712B8">
        <w:rPr>
          <w:lang w:eastAsia="ar-SA"/>
        </w:rPr>
        <w:t>hrsz-ú</w:t>
      </w:r>
      <w:proofErr w:type="spellEnd"/>
      <w:r w:rsidR="00AF200F" w:rsidRPr="009712B8">
        <w:rPr>
          <w:lang w:eastAsia="ar-SA"/>
        </w:rPr>
        <w:t xml:space="preserve"> </w:t>
      </w:r>
      <w:r>
        <w:rPr>
          <w:bCs/>
        </w:rPr>
        <w:t>alatti Társasház pénzügyi gazdálkodásáról a II. Kerületi Városfejlesztő Zrt. által készített – a jelen határozat 1-2. mellékletét képező – 2016.éves beszámolót és a 2017. évi üzemelési és</w:t>
      </w:r>
      <w:r w:rsidR="00245D17">
        <w:rPr>
          <w:bCs/>
        </w:rPr>
        <w:t xml:space="preserve"> fűtés</w:t>
      </w:r>
      <w:r>
        <w:rPr>
          <w:bCs/>
        </w:rPr>
        <w:t xml:space="preserve"> költségvetési javaslatát </w:t>
      </w:r>
      <w:r w:rsidRPr="00710BA6">
        <w:rPr>
          <w:b/>
          <w:bCs/>
        </w:rPr>
        <w:t>elfogadja és a II. Kerületi Városfejlesztő Zrt., mint közös képviselő részére a 2016. éves gazdálkodás tekintetében a jóvá</w:t>
      </w:r>
      <w:r w:rsidR="00710BA6">
        <w:rPr>
          <w:b/>
          <w:bCs/>
        </w:rPr>
        <w:t>hagyást (felmentvényt) megadja.</w:t>
      </w:r>
      <w:proofErr w:type="gramEnd"/>
    </w:p>
    <w:p w:rsidR="004343B9" w:rsidRDefault="004343B9" w:rsidP="00077C4C">
      <w:pPr>
        <w:tabs>
          <w:tab w:val="left" w:pos="0"/>
          <w:tab w:val="left" w:pos="4962"/>
          <w:tab w:val="left" w:pos="5185"/>
        </w:tabs>
        <w:jc w:val="both"/>
      </w:pPr>
    </w:p>
    <w:p w:rsidR="00710BA6" w:rsidRDefault="00710BA6" w:rsidP="00710BA6">
      <w:pPr>
        <w:pStyle w:val="Szvegtrzs"/>
        <w:jc w:val="both"/>
      </w:pPr>
      <w:r>
        <w:t>A Bizottság, a Polgármester és a Jegyző útján felkéri dr. Láng Orsolyát a Vagyonhasznosítási és Ingatlan-nyilvántartási Iroda vezetőjét, és dr. Tas Krisztiánt, a II. Kerületi Városfejlesztő és Beruházás-szervező Zrt. vezérigazgatóját, hogy a szükséges intézkedéseket tegye meg.</w:t>
      </w:r>
    </w:p>
    <w:p w:rsidR="00710BA6" w:rsidRPr="000749AA" w:rsidRDefault="00710BA6" w:rsidP="00710BA6">
      <w:pPr>
        <w:tabs>
          <w:tab w:val="left" w:pos="0"/>
          <w:tab w:val="left" w:pos="4962"/>
          <w:tab w:val="left" w:pos="5185"/>
        </w:tabs>
        <w:jc w:val="both"/>
      </w:pPr>
    </w:p>
    <w:p w:rsidR="00710BA6" w:rsidRPr="00D92CBA" w:rsidRDefault="00710BA6" w:rsidP="00710BA6">
      <w:pPr>
        <w:pStyle w:val="Szvegtrzs2"/>
        <w:spacing w:after="0" w:line="240" w:lineRule="auto"/>
        <w:jc w:val="both"/>
        <w:rPr>
          <w:rFonts w:ascii="Times New Roman" w:hAnsi="Times New Roman"/>
          <w:sz w:val="24"/>
          <w:szCs w:val="24"/>
        </w:rPr>
      </w:pPr>
      <w:r w:rsidRPr="00D92CBA">
        <w:rPr>
          <w:rFonts w:ascii="Times New Roman" w:hAnsi="Times New Roman"/>
          <w:b/>
          <w:bCs/>
          <w:sz w:val="24"/>
          <w:szCs w:val="24"/>
        </w:rPr>
        <w:t>Felelős:</w:t>
      </w:r>
      <w:r w:rsidRPr="00D92CBA">
        <w:rPr>
          <w:rFonts w:ascii="Times New Roman" w:hAnsi="Times New Roman"/>
          <w:sz w:val="24"/>
          <w:szCs w:val="24"/>
        </w:rPr>
        <w:tab/>
        <w:t>Polgármester</w:t>
      </w:r>
    </w:p>
    <w:p w:rsidR="00710BA6" w:rsidRDefault="00710BA6" w:rsidP="00710BA6">
      <w:pPr>
        <w:pStyle w:val="Szvegtrzs2"/>
        <w:spacing w:after="0" w:line="240" w:lineRule="auto"/>
        <w:jc w:val="both"/>
        <w:rPr>
          <w:rFonts w:ascii="Times New Roman" w:hAnsi="Times New Roman"/>
          <w:sz w:val="24"/>
          <w:szCs w:val="24"/>
        </w:rPr>
      </w:pPr>
      <w:r w:rsidRPr="00D92CBA">
        <w:rPr>
          <w:rFonts w:ascii="Times New Roman" w:hAnsi="Times New Roman"/>
          <w:b/>
          <w:bCs/>
          <w:sz w:val="24"/>
          <w:szCs w:val="24"/>
        </w:rPr>
        <w:t>Határidő:</w:t>
      </w:r>
      <w:r w:rsidRPr="00D92CBA">
        <w:rPr>
          <w:rFonts w:ascii="Times New Roman" w:hAnsi="Times New Roman"/>
          <w:sz w:val="24"/>
          <w:szCs w:val="24"/>
        </w:rPr>
        <w:tab/>
      </w:r>
      <w:r>
        <w:rPr>
          <w:rFonts w:ascii="Times New Roman" w:hAnsi="Times New Roman"/>
          <w:sz w:val="24"/>
          <w:szCs w:val="24"/>
        </w:rPr>
        <w:t>30 nap</w:t>
      </w:r>
    </w:p>
    <w:p w:rsidR="00710BA6" w:rsidRPr="005D3643" w:rsidRDefault="00710BA6" w:rsidP="00710BA6">
      <w:pPr>
        <w:tabs>
          <w:tab w:val="left" w:pos="0"/>
          <w:tab w:val="left" w:pos="4962"/>
          <w:tab w:val="left" w:pos="5185"/>
        </w:tabs>
        <w:jc w:val="both"/>
      </w:pPr>
    </w:p>
    <w:p w:rsidR="00710BA6" w:rsidRDefault="00710BA6" w:rsidP="00710BA6">
      <w:pPr>
        <w:tabs>
          <w:tab w:val="left" w:pos="0"/>
          <w:tab w:val="left" w:pos="4962"/>
          <w:tab w:val="left" w:pos="5185"/>
        </w:tabs>
        <w:jc w:val="both"/>
      </w:pPr>
      <w:r w:rsidRPr="00F64190">
        <w:t>(4 bizottsági tag van jelen, 4 igen, 0 nem, 0 tartózkodás)</w:t>
      </w:r>
    </w:p>
    <w:p w:rsidR="000749AA" w:rsidRDefault="000749AA" w:rsidP="00077C4C">
      <w:pPr>
        <w:tabs>
          <w:tab w:val="left" w:pos="0"/>
          <w:tab w:val="left" w:pos="4962"/>
          <w:tab w:val="left" w:pos="5185"/>
        </w:tabs>
        <w:jc w:val="both"/>
      </w:pPr>
    </w:p>
    <w:p w:rsidR="00AE3E06" w:rsidRDefault="00AE3E06" w:rsidP="00AE3E06">
      <w:pPr>
        <w:tabs>
          <w:tab w:val="left" w:pos="5185"/>
        </w:tabs>
        <w:suppressAutoHyphens w:val="0"/>
      </w:pPr>
      <w:r>
        <w:rPr>
          <w:b/>
          <w:bCs/>
          <w:u w:val="single"/>
        </w:rPr>
        <w:t>Napirend 5. pont</w:t>
      </w:r>
    </w:p>
    <w:p w:rsidR="00AE3E06" w:rsidRPr="00AE3E06" w:rsidRDefault="00AE3E06" w:rsidP="00AE3E06">
      <w:pPr>
        <w:jc w:val="both"/>
        <w:rPr>
          <w:lang w:eastAsia="ar-SA"/>
        </w:rPr>
      </w:pPr>
      <w:r w:rsidRPr="00AE3E06">
        <w:rPr>
          <w:lang w:eastAsia="ar-SA"/>
        </w:rPr>
        <w:t>Tulajdonosi döntés a 13075 hrsz. alatt nyilvántartott Társasház alapító okiratának módosításáról, valamint közös tulaj</w:t>
      </w:r>
      <w:r w:rsidR="003A27E2">
        <w:rPr>
          <w:lang w:eastAsia="ar-SA"/>
        </w:rPr>
        <w:t>donú épületrész értékesítéséről</w:t>
      </w:r>
    </w:p>
    <w:p w:rsidR="00AE3E06" w:rsidRDefault="00AE3E06" w:rsidP="00AE3E06">
      <w:pPr>
        <w:tabs>
          <w:tab w:val="left" w:pos="0"/>
          <w:tab w:val="left" w:pos="4962"/>
          <w:tab w:val="left" w:pos="5185"/>
        </w:tabs>
        <w:jc w:val="both"/>
      </w:pPr>
      <w:r>
        <w:rPr>
          <w:u w:val="single"/>
        </w:rPr>
        <w:t>Előterjesztő:</w:t>
      </w:r>
      <w:r>
        <w:t xml:space="preserve"> dr. Láng Orsolya, a Vagyonhasznosítási és Ingatlan-nyilvántartási Iroda vezetője</w:t>
      </w:r>
    </w:p>
    <w:p w:rsidR="00AE3E06" w:rsidRDefault="00AE3E06" w:rsidP="00077C4C">
      <w:pPr>
        <w:tabs>
          <w:tab w:val="left" w:pos="0"/>
          <w:tab w:val="left" w:pos="4962"/>
          <w:tab w:val="left" w:pos="5185"/>
        </w:tabs>
        <w:jc w:val="both"/>
      </w:pPr>
    </w:p>
    <w:p w:rsidR="00E62266" w:rsidRDefault="00E62266" w:rsidP="00E62266">
      <w:pPr>
        <w:tabs>
          <w:tab w:val="left" w:pos="0"/>
          <w:tab w:val="left" w:pos="4962"/>
          <w:tab w:val="left" w:pos="5185"/>
        </w:tabs>
        <w:jc w:val="both"/>
      </w:pPr>
      <w:r w:rsidRPr="001C00FC">
        <w:t>Elnök szavazásra bocsátja a jegyzőkönyv mellékletét képező, a napirend tárgyában készített előterjesztés</w:t>
      </w:r>
      <w:r>
        <w:t xml:space="preserve"> </w:t>
      </w:r>
      <w:r w:rsidRPr="001C00FC">
        <w:t>határozati javaslatát az előterjesztésben leírtakkal egyező tartalommal, változtatás nélkül.</w:t>
      </w:r>
    </w:p>
    <w:p w:rsidR="00E62266" w:rsidRPr="001C00FC" w:rsidRDefault="00E62266" w:rsidP="00E62266">
      <w:pPr>
        <w:tabs>
          <w:tab w:val="left" w:pos="0"/>
          <w:tab w:val="left" w:pos="4962"/>
          <w:tab w:val="left" w:pos="5185"/>
        </w:tabs>
        <w:ind w:right="22"/>
        <w:jc w:val="both"/>
      </w:pPr>
    </w:p>
    <w:p w:rsidR="00E62266" w:rsidRDefault="00E62266" w:rsidP="00E62266">
      <w:pPr>
        <w:tabs>
          <w:tab w:val="left" w:pos="0"/>
          <w:tab w:val="left" w:pos="4962"/>
          <w:tab w:val="left" w:pos="5185"/>
        </w:tabs>
        <w:jc w:val="both"/>
      </w:pPr>
      <w:r w:rsidRPr="001C00FC">
        <w:t>Elnök megállapítja, hogy a Bizottság a szavazás eredményeként az alábbi döntést hozta:</w:t>
      </w:r>
    </w:p>
    <w:p w:rsidR="00E62266" w:rsidRDefault="00E62266" w:rsidP="00E62266">
      <w:pPr>
        <w:tabs>
          <w:tab w:val="left" w:pos="0"/>
          <w:tab w:val="left" w:pos="4962"/>
          <w:tab w:val="left" w:pos="5185"/>
        </w:tabs>
        <w:jc w:val="both"/>
      </w:pPr>
    </w:p>
    <w:p w:rsidR="00E62266" w:rsidRPr="001C00FC" w:rsidRDefault="00E62266" w:rsidP="00E62266">
      <w:pPr>
        <w:keepNext/>
        <w:tabs>
          <w:tab w:val="left" w:pos="0"/>
          <w:tab w:val="left" w:pos="4962"/>
          <w:tab w:val="left" w:pos="5185"/>
        </w:tabs>
        <w:jc w:val="center"/>
        <w:outlineLvl w:val="0"/>
      </w:pPr>
      <w:r w:rsidRPr="001C00FC">
        <w:rPr>
          <w:b/>
          <w:bCs/>
          <w:u w:val="single"/>
        </w:rPr>
        <w:t>Budapest Főváros II. Kerületi Önkormányzat Gazdasági és</w:t>
      </w:r>
    </w:p>
    <w:p w:rsidR="00E62266" w:rsidRDefault="00E62266" w:rsidP="00E62266">
      <w:pPr>
        <w:tabs>
          <w:tab w:val="left" w:pos="0"/>
          <w:tab w:val="left" w:pos="4962"/>
          <w:tab w:val="left" w:pos="5185"/>
        </w:tabs>
        <w:jc w:val="center"/>
        <w:rPr>
          <w:b/>
          <w:bCs/>
          <w:u w:val="single"/>
        </w:rPr>
      </w:pPr>
      <w:r w:rsidRPr="001C00FC">
        <w:rPr>
          <w:b/>
          <w:bCs/>
          <w:u w:val="single"/>
        </w:rPr>
        <w:t xml:space="preserve">Tulajdonosi Bizottságának </w:t>
      </w:r>
      <w:r>
        <w:rPr>
          <w:b/>
          <w:bCs/>
          <w:u w:val="single"/>
        </w:rPr>
        <w:t>103/</w:t>
      </w:r>
      <w:r w:rsidRPr="001C00FC">
        <w:rPr>
          <w:b/>
          <w:bCs/>
          <w:u w:val="single"/>
        </w:rPr>
        <w:t>201</w:t>
      </w:r>
      <w:r>
        <w:rPr>
          <w:b/>
          <w:bCs/>
          <w:u w:val="single"/>
        </w:rPr>
        <w:t>7</w:t>
      </w:r>
      <w:r w:rsidRPr="001C00FC">
        <w:rPr>
          <w:b/>
          <w:bCs/>
          <w:u w:val="single"/>
        </w:rPr>
        <w:t>.(</w:t>
      </w:r>
      <w:r>
        <w:rPr>
          <w:b/>
          <w:bCs/>
          <w:u w:val="single"/>
        </w:rPr>
        <w:t>V</w:t>
      </w:r>
      <w:r w:rsidRPr="001C00FC">
        <w:rPr>
          <w:b/>
          <w:bCs/>
          <w:u w:val="single"/>
        </w:rPr>
        <w:t>.</w:t>
      </w:r>
      <w:r>
        <w:rPr>
          <w:b/>
          <w:bCs/>
          <w:u w:val="single"/>
        </w:rPr>
        <w:t>24</w:t>
      </w:r>
      <w:r w:rsidRPr="001C00FC">
        <w:rPr>
          <w:b/>
          <w:bCs/>
          <w:u w:val="single"/>
        </w:rPr>
        <w:t>.) határozata</w:t>
      </w:r>
    </w:p>
    <w:p w:rsidR="00822CF2" w:rsidRDefault="003903F8" w:rsidP="00077C4C">
      <w:pPr>
        <w:tabs>
          <w:tab w:val="left" w:pos="0"/>
          <w:tab w:val="left" w:pos="4962"/>
          <w:tab w:val="left" w:pos="5185"/>
        </w:tabs>
        <w:jc w:val="both"/>
      </w:pPr>
      <w:proofErr w:type="gramStart"/>
      <w:r>
        <w:t xml:space="preserve">A Gazdasági és Tulajdonosi Bizottság úgy dönt, hogy a Budapest Főváros II. Kerületi Önkormányzat – 1712/10000 osztatlan közös tulajdoni hányad arányában – hozzájárul a Budapest II. ker., </w:t>
      </w:r>
      <w:r w:rsidR="009A6C52">
        <w:t xml:space="preserve">a </w:t>
      </w:r>
      <w:r>
        <w:t>Társasház (</w:t>
      </w:r>
      <w:proofErr w:type="spellStart"/>
      <w:r>
        <w:t>hrsz</w:t>
      </w:r>
      <w:proofErr w:type="spellEnd"/>
      <w:r>
        <w:t xml:space="preserve">: </w:t>
      </w:r>
      <w:r w:rsidR="00C738FD">
        <w:t>1</w:t>
      </w:r>
      <w:r>
        <w:t xml:space="preserve">3075) alapító okiratában a III. sorszámmal feltüntetett 34,64 m2 közös tulajdonú „ közös előterek” megjelölésű területből 3,27 m2 alapterületű ingatlanrésznek </w:t>
      </w:r>
      <w:r w:rsidR="009A6C52">
        <w:t>…………</w:t>
      </w:r>
      <w:r>
        <w:t xml:space="preserve"> és </w:t>
      </w:r>
      <w:r w:rsidR="009A6C52">
        <w:t>……………….</w:t>
      </w:r>
      <w:r>
        <w:t xml:space="preserve"> (mindketten </w:t>
      </w:r>
      <w:r w:rsidR="009A6C52">
        <w:t>…………………………</w:t>
      </w:r>
      <w:r>
        <w:t xml:space="preserve">) részére történő értékesítéséhez és a Budapest II. ker., </w:t>
      </w:r>
      <w:r w:rsidR="009A6C52">
        <w:t xml:space="preserve">13075 </w:t>
      </w:r>
      <w:proofErr w:type="spellStart"/>
      <w:r w:rsidR="009A6C52">
        <w:t>hrsz-ú</w:t>
      </w:r>
      <w:proofErr w:type="spellEnd"/>
      <w:r>
        <w:t xml:space="preserve"> Társasház alapító okiratnak módosításához a </w:t>
      </w:r>
      <w:r w:rsidR="009A6C52">
        <w:t>…………….</w:t>
      </w:r>
      <w:r>
        <w:t xml:space="preserve"> &amp; </w:t>
      </w:r>
      <w:r w:rsidR="009A6C52">
        <w:t>…………..</w:t>
      </w:r>
      <w:r>
        <w:t xml:space="preserve"> ÜGYVÉDI IRODA (eljáró ügyvéd </w:t>
      </w:r>
      <w:r w:rsidR="009A6C52">
        <w:t>……………..</w:t>
      </w:r>
      <w:r>
        <w:t>)</w:t>
      </w:r>
      <w:proofErr w:type="gramEnd"/>
      <w:r>
        <w:t xml:space="preserve"> 2017.március 27. napján kelt levele mellékletét képező, a közös tulajdonú ingatlanrész átruházásáról szóló megállapodásban és a módosításokkal egységes szerkezetben foglalt társasháztulajdont alapító okiratban, valamint a 13075 hely</w:t>
      </w:r>
      <w:r w:rsidR="00822CF2">
        <w:t xml:space="preserve">rajzi számú földrészleten lévő társasház félemeleti </w:t>
      </w:r>
      <w:proofErr w:type="gramStart"/>
      <w:r w:rsidR="00822CF2">
        <w:t xml:space="preserve">alaprajzáról </w:t>
      </w:r>
      <w:r w:rsidR="009A6C52">
        <w:t>…</w:t>
      </w:r>
      <w:proofErr w:type="gramEnd"/>
      <w:r w:rsidR="009A6C52">
        <w:t>……………….</w:t>
      </w:r>
      <w:r w:rsidR="00822CF2">
        <w:t xml:space="preserve"> földrendező által 2017. március 13. napján </w:t>
      </w:r>
      <w:r w:rsidR="00822CF2">
        <w:lastRenderedPageBreak/>
        <w:t>készített és az illetékes földhivatal által 2017. március 28. napján záradékolt változási vázrajban foglaltak szerint az alábbi feltételekkel:</w:t>
      </w:r>
    </w:p>
    <w:p w:rsidR="00822CF2" w:rsidRDefault="00822CF2" w:rsidP="00077C4C">
      <w:pPr>
        <w:tabs>
          <w:tab w:val="left" w:pos="0"/>
          <w:tab w:val="left" w:pos="4962"/>
          <w:tab w:val="left" w:pos="5185"/>
        </w:tabs>
        <w:jc w:val="both"/>
      </w:pPr>
    </w:p>
    <w:p w:rsidR="00822CF2" w:rsidRDefault="00822CF2" w:rsidP="00077C4C">
      <w:pPr>
        <w:tabs>
          <w:tab w:val="left" w:pos="0"/>
          <w:tab w:val="left" w:pos="4962"/>
          <w:tab w:val="left" w:pos="5185"/>
        </w:tabs>
        <w:jc w:val="both"/>
      </w:pPr>
      <w:r>
        <w:t>Az Önkormányzat az alapító okirat módosítással és annak ingatlan-nyilvántartási bejegyzésével kapcsolatban költség nem terheli, és az Önkormányzattal szemben az alapító okirat módosítással kapcsolatban semmiféle igényt érvényesíteni nem lehet.</w:t>
      </w:r>
    </w:p>
    <w:p w:rsidR="00822CF2" w:rsidRDefault="00822CF2" w:rsidP="00077C4C">
      <w:pPr>
        <w:tabs>
          <w:tab w:val="left" w:pos="0"/>
          <w:tab w:val="left" w:pos="4962"/>
          <w:tab w:val="left" w:pos="5185"/>
        </w:tabs>
        <w:jc w:val="both"/>
      </w:pPr>
    </w:p>
    <w:p w:rsidR="00822CF2" w:rsidRDefault="00822CF2" w:rsidP="00077C4C">
      <w:pPr>
        <w:tabs>
          <w:tab w:val="left" w:pos="0"/>
          <w:tab w:val="left" w:pos="4962"/>
          <w:tab w:val="left" w:pos="5185"/>
        </w:tabs>
        <w:jc w:val="both"/>
      </w:pPr>
      <w:r>
        <w:t>A Bizottság a fenti feltételek teljesítése esetén felhatalmazza Dr. Láng Zsolt polgármestert a közös tulajdonú ingatlanrész átruházásáról szóló megállapodás és módosításokkal egységes szerkezetben foglalt társasháztulajdont alapító okirat, valamint annak mellékletei aláírására az önkormányzati tulajdon képviseletében.</w:t>
      </w:r>
    </w:p>
    <w:p w:rsidR="00AE3E06" w:rsidRDefault="00AE3E06" w:rsidP="00077C4C">
      <w:pPr>
        <w:tabs>
          <w:tab w:val="left" w:pos="0"/>
          <w:tab w:val="left" w:pos="4962"/>
          <w:tab w:val="left" w:pos="5185"/>
        </w:tabs>
        <w:jc w:val="both"/>
      </w:pPr>
    </w:p>
    <w:p w:rsidR="00822CF2" w:rsidRDefault="00822CF2" w:rsidP="00822CF2">
      <w:pPr>
        <w:pStyle w:val="Szvegtrzs"/>
        <w:jc w:val="both"/>
      </w:pPr>
      <w:r>
        <w:t>A Bizottság, a Polgármester és a Jegyző útján felkéri dr. Láng Orsolyát a Vagyonhasznosítási és Ingatlan-nyilvántartási Iroda vezetőjét, és dr. Tas Krisztiánt, a II. Kerületi Városfejlesztő és Beruházás-szervező Zrt. vezérigazgatóját, hogy a szükséges intézkedéseket tegye meg.</w:t>
      </w:r>
    </w:p>
    <w:p w:rsidR="00822CF2" w:rsidRPr="000749AA" w:rsidRDefault="00822CF2" w:rsidP="00822CF2">
      <w:pPr>
        <w:tabs>
          <w:tab w:val="left" w:pos="0"/>
          <w:tab w:val="left" w:pos="4962"/>
          <w:tab w:val="left" w:pos="5185"/>
        </w:tabs>
        <w:jc w:val="both"/>
      </w:pPr>
    </w:p>
    <w:p w:rsidR="00822CF2" w:rsidRPr="00D92CBA" w:rsidRDefault="00822CF2" w:rsidP="00822CF2">
      <w:pPr>
        <w:pStyle w:val="Szvegtrzs2"/>
        <w:spacing w:after="0" w:line="240" w:lineRule="auto"/>
        <w:jc w:val="both"/>
        <w:rPr>
          <w:rFonts w:ascii="Times New Roman" w:hAnsi="Times New Roman"/>
          <w:sz w:val="24"/>
          <w:szCs w:val="24"/>
        </w:rPr>
      </w:pPr>
      <w:r w:rsidRPr="00D92CBA">
        <w:rPr>
          <w:rFonts w:ascii="Times New Roman" w:hAnsi="Times New Roman"/>
          <w:b/>
          <w:bCs/>
          <w:sz w:val="24"/>
          <w:szCs w:val="24"/>
        </w:rPr>
        <w:t>Felelős:</w:t>
      </w:r>
      <w:r w:rsidRPr="00D92CBA">
        <w:rPr>
          <w:rFonts w:ascii="Times New Roman" w:hAnsi="Times New Roman"/>
          <w:sz w:val="24"/>
          <w:szCs w:val="24"/>
        </w:rPr>
        <w:tab/>
        <w:t>Polgármester</w:t>
      </w:r>
    </w:p>
    <w:p w:rsidR="00822CF2" w:rsidRDefault="00822CF2" w:rsidP="00822CF2">
      <w:pPr>
        <w:pStyle w:val="Szvegtrzs2"/>
        <w:spacing w:after="0" w:line="240" w:lineRule="auto"/>
        <w:jc w:val="both"/>
        <w:rPr>
          <w:rFonts w:ascii="Times New Roman" w:hAnsi="Times New Roman"/>
          <w:sz w:val="24"/>
          <w:szCs w:val="24"/>
        </w:rPr>
      </w:pPr>
      <w:r w:rsidRPr="00D92CBA">
        <w:rPr>
          <w:rFonts w:ascii="Times New Roman" w:hAnsi="Times New Roman"/>
          <w:b/>
          <w:bCs/>
          <w:sz w:val="24"/>
          <w:szCs w:val="24"/>
        </w:rPr>
        <w:t>Határidő:</w:t>
      </w:r>
      <w:r w:rsidRPr="00D92CBA">
        <w:rPr>
          <w:rFonts w:ascii="Times New Roman" w:hAnsi="Times New Roman"/>
          <w:sz w:val="24"/>
          <w:szCs w:val="24"/>
        </w:rPr>
        <w:tab/>
      </w:r>
      <w:r>
        <w:rPr>
          <w:rFonts w:ascii="Times New Roman" w:hAnsi="Times New Roman"/>
          <w:sz w:val="24"/>
          <w:szCs w:val="24"/>
        </w:rPr>
        <w:t>30 nap</w:t>
      </w:r>
    </w:p>
    <w:p w:rsidR="00822CF2" w:rsidRPr="005D3643" w:rsidRDefault="00822CF2" w:rsidP="00822CF2">
      <w:pPr>
        <w:tabs>
          <w:tab w:val="left" w:pos="0"/>
          <w:tab w:val="left" w:pos="4962"/>
          <w:tab w:val="left" w:pos="5185"/>
        </w:tabs>
        <w:jc w:val="both"/>
      </w:pPr>
    </w:p>
    <w:p w:rsidR="00822CF2" w:rsidRDefault="00822CF2" w:rsidP="00822CF2">
      <w:pPr>
        <w:tabs>
          <w:tab w:val="left" w:pos="0"/>
          <w:tab w:val="left" w:pos="4962"/>
          <w:tab w:val="left" w:pos="5185"/>
        </w:tabs>
        <w:jc w:val="both"/>
      </w:pPr>
      <w:r w:rsidRPr="00F64190">
        <w:t>(4 bizottsági tag van jelen, 4 igen, 0 nem, 0 tartózkodás)</w:t>
      </w:r>
    </w:p>
    <w:p w:rsidR="00AE3E06" w:rsidRDefault="00AE3E06" w:rsidP="00077C4C">
      <w:pPr>
        <w:tabs>
          <w:tab w:val="left" w:pos="0"/>
          <w:tab w:val="left" w:pos="4962"/>
          <w:tab w:val="left" w:pos="5185"/>
        </w:tabs>
        <w:jc w:val="both"/>
      </w:pPr>
    </w:p>
    <w:p w:rsidR="00C738FD" w:rsidRDefault="00C738FD" w:rsidP="00C738FD">
      <w:pPr>
        <w:tabs>
          <w:tab w:val="left" w:pos="0"/>
          <w:tab w:val="left" w:pos="4962"/>
          <w:tab w:val="left" w:pos="5185"/>
        </w:tabs>
        <w:jc w:val="both"/>
      </w:pPr>
      <w:r>
        <w:t xml:space="preserve">dr. Tas Krisztián és Rádl Zoltán </w:t>
      </w:r>
      <w:r w:rsidRPr="008F3D56">
        <w:t>meghívo</w:t>
      </w:r>
      <w:r>
        <w:t xml:space="preserve">ttak </w:t>
      </w:r>
      <w:r w:rsidRPr="008F3D56">
        <w:t>az ülés hivatalos helyiségéből távoz</w:t>
      </w:r>
      <w:r w:rsidR="005964E4">
        <w:t>nak</w:t>
      </w:r>
      <w:r w:rsidR="00983613">
        <w:t>.</w:t>
      </w:r>
    </w:p>
    <w:p w:rsidR="00C738FD" w:rsidRDefault="00C738FD" w:rsidP="00077C4C">
      <w:pPr>
        <w:tabs>
          <w:tab w:val="left" w:pos="0"/>
          <w:tab w:val="left" w:pos="4962"/>
          <w:tab w:val="left" w:pos="5185"/>
        </w:tabs>
        <w:jc w:val="both"/>
      </w:pPr>
    </w:p>
    <w:p w:rsidR="003330F0" w:rsidRDefault="003330F0" w:rsidP="003330F0">
      <w:pPr>
        <w:tabs>
          <w:tab w:val="left" w:pos="5185"/>
        </w:tabs>
        <w:suppressAutoHyphens w:val="0"/>
        <w:rPr>
          <w:b/>
          <w:bCs/>
          <w:u w:val="single"/>
        </w:rPr>
      </w:pPr>
      <w:r>
        <w:rPr>
          <w:b/>
          <w:bCs/>
          <w:u w:val="single"/>
        </w:rPr>
        <w:t>Napirend 6. pont</w:t>
      </w:r>
    </w:p>
    <w:p w:rsidR="00236953" w:rsidRPr="00236953" w:rsidRDefault="00236953" w:rsidP="00236953">
      <w:pPr>
        <w:jc w:val="both"/>
        <w:rPr>
          <w:lang w:eastAsia="ar-SA"/>
        </w:rPr>
      </w:pPr>
      <w:r w:rsidRPr="00236953">
        <w:rPr>
          <w:lang w:eastAsia="ar-SA"/>
        </w:rPr>
        <w:t xml:space="preserve">A Budapest, II. kerület 13712/0/A/5 </w:t>
      </w:r>
      <w:proofErr w:type="spellStart"/>
      <w:r w:rsidRPr="00236953">
        <w:rPr>
          <w:lang w:eastAsia="ar-SA"/>
        </w:rPr>
        <w:t>hrsz-ú</w:t>
      </w:r>
      <w:proofErr w:type="spellEnd"/>
      <w:r w:rsidRPr="00236953">
        <w:rPr>
          <w:lang w:eastAsia="ar-SA"/>
        </w:rPr>
        <w:t xml:space="preserve"> helyiség ügye</w:t>
      </w:r>
    </w:p>
    <w:p w:rsidR="003330F0" w:rsidRDefault="003330F0" w:rsidP="003330F0">
      <w:pPr>
        <w:tabs>
          <w:tab w:val="left" w:pos="0"/>
          <w:tab w:val="left" w:pos="4962"/>
          <w:tab w:val="left" w:pos="5185"/>
        </w:tabs>
        <w:ind w:right="91"/>
        <w:jc w:val="both"/>
      </w:pPr>
      <w:r>
        <w:rPr>
          <w:u w:val="single"/>
        </w:rPr>
        <w:t>Előterjesztő:</w:t>
      </w:r>
      <w:r>
        <w:t xml:space="preserve"> dr. Láng Orsolya, a Vagyonhasznosítási és Ingatlan-nyilvántartási Iroda vezetője</w:t>
      </w:r>
    </w:p>
    <w:p w:rsidR="003330F0" w:rsidRDefault="003330F0" w:rsidP="003330F0">
      <w:pPr>
        <w:tabs>
          <w:tab w:val="left" w:pos="5185"/>
        </w:tabs>
        <w:suppressAutoHyphens w:val="0"/>
      </w:pPr>
    </w:p>
    <w:p w:rsidR="003330F0" w:rsidRDefault="003330F0" w:rsidP="003330F0">
      <w:pPr>
        <w:tabs>
          <w:tab w:val="left" w:pos="0"/>
          <w:tab w:val="left" w:pos="4962"/>
          <w:tab w:val="left" w:pos="5185"/>
        </w:tabs>
        <w:jc w:val="both"/>
      </w:pPr>
      <w:r w:rsidRPr="001C00FC">
        <w:t>Elnök szavazásra bocsátja a jegyzőkönyv mellékletét képező, a napirend tárgyában készített előterjesztés</w:t>
      </w:r>
      <w:r>
        <w:t xml:space="preserve"> </w:t>
      </w:r>
      <w:r w:rsidRPr="001C00FC">
        <w:t>határozati javaslatát az előterjesztésben leírtakkal egyező tartalommal, változtatás nélkül.</w:t>
      </w:r>
    </w:p>
    <w:p w:rsidR="003330F0" w:rsidRPr="001C00FC" w:rsidRDefault="003330F0" w:rsidP="003330F0">
      <w:pPr>
        <w:tabs>
          <w:tab w:val="left" w:pos="0"/>
          <w:tab w:val="left" w:pos="4962"/>
          <w:tab w:val="left" w:pos="5185"/>
        </w:tabs>
        <w:ind w:right="22"/>
        <w:jc w:val="both"/>
      </w:pPr>
    </w:p>
    <w:p w:rsidR="003330F0" w:rsidRDefault="003330F0" w:rsidP="003330F0">
      <w:pPr>
        <w:tabs>
          <w:tab w:val="left" w:pos="0"/>
          <w:tab w:val="left" w:pos="4962"/>
          <w:tab w:val="left" w:pos="5185"/>
        </w:tabs>
        <w:jc w:val="both"/>
      </w:pPr>
      <w:r w:rsidRPr="001C00FC">
        <w:t>Elnök megállapítja, hogy a Bizottság a szavazás eredményeként az alábbi döntést hozta:</w:t>
      </w:r>
    </w:p>
    <w:p w:rsidR="003330F0" w:rsidRDefault="003330F0" w:rsidP="003330F0">
      <w:pPr>
        <w:tabs>
          <w:tab w:val="left" w:pos="0"/>
          <w:tab w:val="left" w:pos="4962"/>
          <w:tab w:val="left" w:pos="5185"/>
        </w:tabs>
        <w:jc w:val="both"/>
      </w:pPr>
    </w:p>
    <w:p w:rsidR="003330F0" w:rsidRPr="001C00FC" w:rsidRDefault="003330F0" w:rsidP="003330F0">
      <w:pPr>
        <w:keepNext/>
        <w:tabs>
          <w:tab w:val="left" w:pos="0"/>
          <w:tab w:val="left" w:pos="4962"/>
          <w:tab w:val="left" w:pos="5185"/>
        </w:tabs>
        <w:jc w:val="center"/>
        <w:outlineLvl w:val="0"/>
      </w:pPr>
      <w:r w:rsidRPr="001C00FC">
        <w:rPr>
          <w:b/>
          <w:bCs/>
          <w:u w:val="single"/>
        </w:rPr>
        <w:t>Budapest Főváros II. Kerületi Önkormányzat Gazdasági és</w:t>
      </w:r>
    </w:p>
    <w:p w:rsidR="003330F0" w:rsidRDefault="003330F0" w:rsidP="003330F0">
      <w:pPr>
        <w:tabs>
          <w:tab w:val="left" w:pos="0"/>
          <w:tab w:val="left" w:pos="4962"/>
          <w:tab w:val="left" w:pos="5185"/>
        </w:tabs>
        <w:jc w:val="center"/>
        <w:rPr>
          <w:b/>
          <w:bCs/>
          <w:u w:val="single"/>
        </w:rPr>
      </w:pPr>
      <w:r w:rsidRPr="001C00FC">
        <w:rPr>
          <w:b/>
          <w:bCs/>
          <w:u w:val="single"/>
        </w:rPr>
        <w:t xml:space="preserve">Tulajdonosi Bizottságának </w:t>
      </w:r>
      <w:r>
        <w:rPr>
          <w:b/>
          <w:bCs/>
          <w:u w:val="single"/>
        </w:rPr>
        <w:t>104/</w:t>
      </w:r>
      <w:r w:rsidRPr="001C00FC">
        <w:rPr>
          <w:b/>
          <w:bCs/>
          <w:u w:val="single"/>
        </w:rPr>
        <w:t>201</w:t>
      </w:r>
      <w:r>
        <w:rPr>
          <w:b/>
          <w:bCs/>
          <w:u w:val="single"/>
        </w:rPr>
        <w:t>7</w:t>
      </w:r>
      <w:r w:rsidRPr="001C00FC">
        <w:rPr>
          <w:b/>
          <w:bCs/>
          <w:u w:val="single"/>
        </w:rPr>
        <w:t>.(</w:t>
      </w:r>
      <w:r>
        <w:rPr>
          <w:b/>
          <w:bCs/>
          <w:u w:val="single"/>
        </w:rPr>
        <w:t>V</w:t>
      </w:r>
      <w:r w:rsidRPr="001C00FC">
        <w:rPr>
          <w:b/>
          <w:bCs/>
          <w:u w:val="single"/>
        </w:rPr>
        <w:t>.</w:t>
      </w:r>
      <w:r>
        <w:rPr>
          <w:b/>
          <w:bCs/>
          <w:u w:val="single"/>
        </w:rPr>
        <w:t>24</w:t>
      </w:r>
      <w:r w:rsidRPr="001C00FC">
        <w:rPr>
          <w:b/>
          <w:bCs/>
          <w:u w:val="single"/>
        </w:rPr>
        <w:t>.) határozata</w:t>
      </w:r>
    </w:p>
    <w:p w:rsidR="003330F0" w:rsidRPr="003A27E2" w:rsidRDefault="003330F0" w:rsidP="003A27E2">
      <w:pPr>
        <w:tabs>
          <w:tab w:val="left" w:pos="0"/>
          <w:tab w:val="left" w:pos="4962"/>
          <w:tab w:val="left" w:pos="5185"/>
        </w:tabs>
        <w:ind w:right="22"/>
        <w:jc w:val="both"/>
      </w:pPr>
    </w:p>
    <w:p w:rsidR="003330F0" w:rsidRPr="003330F0" w:rsidRDefault="003330F0" w:rsidP="002E23C3">
      <w:pPr>
        <w:ind w:right="452"/>
        <w:jc w:val="both"/>
        <w:rPr>
          <w:noProof/>
          <w:lang w:eastAsia="ar-SA"/>
        </w:rPr>
      </w:pPr>
      <w:r w:rsidRPr="003330F0">
        <w:rPr>
          <w:noProof/>
          <w:lang w:eastAsia="ar-SA"/>
        </w:rPr>
        <w:t xml:space="preserve">A Bizottság úgy dönt, hogy </w:t>
      </w:r>
      <w:r w:rsidRPr="003330F0">
        <w:rPr>
          <w:bCs/>
          <w:noProof/>
          <w:lang w:eastAsia="ar-SA"/>
        </w:rPr>
        <w:t>68/2016.(III.30.) határozatát visszavonja és a 13712/0/A/5 helyrajzi számú, alatt található 20 m</w:t>
      </w:r>
      <w:r w:rsidRPr="003330F0">
        <w:rPr>
          <w:bCs/>
          <w:noProof/>
          <w:vertAlign w:val="superscript"/>
          <w:lang w:eastAsia="ar-SA"/>
        </w:rPr>
        <w:t>2</w:t>
      </w:r>
      <w:r w:rsidRPr="003330F0">
        <w:rPr>
          <w:bCs/>
          <w:noProof/>
          <w:lang w:eastAsia="ar-SA"/>
        </w:rPr>
        <w:t xml:space="preserve"> területű, üzlethelyiség megnevezésű ingatlant nem adja bérbe a </w:t>
      </w:r>
      <w:r w:rsidR="00236953">
        <w:rPr>
          <w:bCs/>
          <w:noProof/>
          <w:lang w:eastAsia="ar-SA"/>
        </w:rPr>
        <w:t>…………….</w:t>
      </w:r>
      <w:r w:rsidRPr="003330F0">
        <w:rPr>
          <w:bCs/>
          <w:noProof/>
          <w:lang w:eastAsia="ar-SA"/>
        </w:rPr>
        <w:t xml:space="preserve"> Betéti Társaság (Cg</w:t>
      </w:r>
      <w:r w:rsidR="00236953">
        <w:rPr>
          <w:bCs/>
          <w:noProof/>
          <w:lang w:eastAsia="ar-SA"/>
        </w:rPr>
        <w:t>…………….</w:t>
      </w:r>
      <w:r w:rsidRPr="003330F0">
        <w:rPr>
          <w:bCs/>
          <w:noProof/>
          <w:lang w:eastAsia="ar-SA"/>
        </w:rPr>
        <w:t xml:space="preserve">, rövidített név: </w:t>
      </w:r>
      <w:r w:rsidR="00236953">
        <w:rPr>
          <w:bCs/>
          <w:noProof/>
          <w:lang w:eastAsia="ar-SA"/>
        </w:rPr>
        <w:t>…………….</w:t>
      </w:r>
      <w:r w:rsidRPr="003330F0">
        <w:rPr>
          <w:bCs/>
          <w:noProof/>
          <w:lang w:eastAsia="ar-SA"/>
        </w:rPr>
        <w:t xml:space="preserve"> Bt., székhely: </w:t>
      </w:r>
      <w:r w:rsidR="00236953">
        <w:rPr>
          <w:bCs/>
          <w:noProof/>
          <w:lang w:eastAsia="ar-SA"/>
        </w:rPr>
        <w:t>……………………….</w:t>
      </w:r>
      <w:r w:rsidRPr="003330F0">
        <w:rPr>
          <w:bCs/>
          <w:noProof/>
          <w:lang w:eastAsia="ar-SA"/>
        </w:rPr>
        <w:t xml:space="preserve">.) részére ebédeltető (leves, melegszendvics árusítása) céljára tekintettel arra, hogy a Budapest Főváros II. Kerületi Önkormányzat Polgármestere településképi bejelentési eljárásban hozott XXIV-422-2/2016 határozatával – melyet a </w:t>
      </w:r>
      <w:r w:rsidR="00236953">
        <w:rPr>
          <w:bCs/>
          <w:noProof/>
          <w:lang w:eastAsia="ar-SA"/>
        </w:rPr>
        <w:t>……………</w:t>
      </w:r>
      <w:r w:rsidRPr="003330F0">
        <w:rPr>
          <w:bCs/>
          <w:noProof/>
          <w:lang w:eastAsia="ar-SA"/>
        </w:rPr>
        <w:t xml:space="preserve"> Bt. fellebbezése folytán a Képviselő-tetsület 19/2017.(I.24.) határozatával helybenhagyott – megtiltotta az ingatlant érintő rendeletés megváltoztatását kereskedelmi egység rendeltetésről vendéglátó egység rendeltetésre.</w:t>
      </w:r>
    </w:p>
    <w:p w:rsidR="003330F0" w:rsidRPr="003A27E2" w:rsidRDefault="003330F0" w:rsidP="003A27E2">
      <w:pPr>
        <w:tabs>
          <w:tab w:val="left" w:pos="0"/>
          <w:tab w:val="left" w:pos="4962"/>
          <w:tab w:val="left" w:pos="5185"/>
        </w:tabs>
        <w:ind w:right="22"/>
        <w:jc w:val="both"/>
      </w:pPr>
    </w:p>
    <w:p w:rsidR="002E23C3" w:rsidRPr="002E23C3" w:rsidRDefault="002E23C3" w:rsidP="002E23C3">
      <w:pPr>
        <w:tabs>
          <w:tab w:val="left" w:pos="8789"/>
        </w:tabs>
        <w:suppressAutoHyphens w:val="0"/>
        <w:ind w:right="452"/>
        <w:jc w:val="both"/>
        <w:rPr>
          <w:color w:val="000000"/>
          <w:lang w:eastAsia="hu-HU"/>
        </w:rPr>
      </w:pPr>
      <w:r>
        <w:rPr>
          <w:color w:val="000000"/>
          <w:lang w:eastAsia="hu-HU"/>
        </w:rPr>
        <w:t xml:space="preserve">A </w:t>
      </w:r>
      <w:r w:rsidRPr="002E23C3">
        <w:rPr>
          <w:color w:val="000000"/>
          <w:lang w:eastAsia="hu-HU"/>
        </w:rPr>
        <w:t>Bizottság a Polgármester és a Jegyző útján felkéri dr. Láng Orsolyát, a Vagyonhasznosítási és Ingatlan-nyilvántartási Iroda vezetőjét, hogy tegye meg a szükséges intézkedéseket.</w:t>
      </w:r>
    </w:p>
    <w:p w:rsidR="003330F0" w:rsidRPr="003330F0" w:rsidRDefault="003330F0" w:rsidP="003A27E2">
      <w:pPr>
        <w:tabs>
          <w:tab w:val="left" w:pos="8789"/>
        </w:tabs>
        <w:suppressAutoHyphens w:val="0"/>
        <w:ind w:left="-1418" w:right="452" w:firstLine="1418"/>
        <w:jc w:val="both"/>
        <w:rPr>
          <w:noProof/>
          <w:lang w:eastAsia="ar-SA"/>
        </w:rPr>
      </w:pPr>
    </w:p>
    <w:p w:rsidR="003330F0" w:rsidRPr="003330F0" w:rsidRDefault="003330F0" w:rsidP="002E23C3">
      <w:pPr>
        <w:suppressAutoHyphens w:val="0"/>
        <w:ind w:right="452"/>
        <w:jc w:val="both"/>
        <w:rPr>
          <w:color w:val="000000"/>
          <w:lang w:eastAsia="hu-HU"/>
        </w:rPr>
      </w:pPr>
      <w:r w:rsidRPr="003330F0">
        <w:rPr>
          <w:b/>
          <w:color w:val="000000"/>
          <w:lang w:eastAsia="hu-HU"/>
        </w:rPr>
        <w:lastRenderedPageBreak/>
        <w:t>Felelős:</w:t>
      </w:r>
      <w:r w:rsidRPr="003330F0">
        <w:rPr>
          <w:color w:val="000000"/>
          <w:lang w:eastAsia="hu-HU"/>
        </w:rPr>
        <w:tab/>
        <w:t>Polgármester</w:t>
      </w:r>
    </w:p>
    <w:p w:rsidR="003330F0" w:rsidRPr="003330F0" w:rsidRDefault="003330F0" w:rsidP="003A27E2">
      <w:pPr>
        <w:tabs>
          <w:tab w:val="left" w:pos="0"/>
        </w:tabs>
        <w:suppressAutoHyphens w:val="0"/>
        <w:ind w:left="-1418" w:right="452" w:firstLine="1418"/>
        <w:jc w:val="both"/>
        <w:rPr>
          <w:color w:val="000000"/>
          <w:lang w:eastAsia="hu-HU"/>
        </w:rPr>
      </w:pPr>
      <w:r w:rsidRPr="003330F0">
        <w:rPr>
          <w:b/>
          <w:color w:val="000000"/>
          <w:lang w:eastAsia="hu-HU"/>
        </w:rPr>
        <w:t>Határidő:</w:t>
      </w:r>
      <w:r w:rsidRPr="003330F0">
        <w:rPr>
          <w:b/>
          <w:color w:val="000000"/>
          <w:lang w:eastAsia="hu-HU"/>
        </w:rPr>
        <w:tab/>
      </w:r>
      <w:r w:rsidRPr="003330F0">
        <w:rPr>
          <w:color w:val="000000"/>
          <w:lang w:eastAsia="hu-HU"/>
        </w:rPr>
        <w:t>30 nap</w:t>
      </w:r>
    </w:p>
    <w:p w:rsidR="003330F0" w:rsidRDefault="003330F0" w:rsidP="00077C4C">
      <w:pPr>
        <w:tabs>
          <w:tab w:val="left" w:pos="0"/>
          <w:tab w:val="left" w:pos="4962"/>
          <w:tab w:val="left" w:pos="5185"/>
        </w:tabs>
        <w:jc w:val="both"/>
      </w:pPr>
    </w:p>
    <w:p w:rsidR="007B3253" w:rsidRDefault="007B3253" w:rsidP="007B3253">
      <w:pPr>
        <w:tabs>
          <w:tab w:val="left" w:pos="0"/>
          <w:tab w:val="left" w:pos="4962"/>
          <w:tab w:val="left" w:pos="5185"/>
        </w:tabs>
        <w:jc w:val="both"/>
      </w:pPr>
      <w:r w:rsidRPr="00F64190">
        <w:t xml:space="preserve">(4 bizottsági tag van jelen, </w:t>
      </w:r>
      <w:r>
        <w:t>3</w:t>
      </w:r>
      <w:r w:rsidRPr="00F64190">
        <w:t xml:space="preserve"> igen, 0 nem, </w:t>
      </w:r>
      <w:r>
        <w:t>1</w:t>
      </w:r>
      <w:r w:rsidRPr="00F64190">
        <w:t xml:space="preserve"> tartózkodás)</w:t>
      </w:r>
    </w:p>
    <w:p w:rsidR="004C6C84" w:rsidRDefault="004C6C84" w:rsidP="007B3253">
      <w:pPr>
        <w:tabs>
          <w:tab w:val="left" w:pos="0"/>
          <w:tab w:val="left" w:pos="4962"/>
          <w:tab w:val="left" w:pos="5185"/>
        </w:tabs>
        <w:jc w:val="both"/>
      </w:pPr>
    </w:p>
    <w:p w:rsidR="004C6C84" w:rsidRDefault="004C6C84" w:rsidP="004C6C84">
      <w:pPr>
        <w:tabs>
          <w:tab w:val="left" w:pos="5185"/>
        </w:tabs>
        <w:suppressAutoHyphens w:val="0"/>
        <w:rPr>
          <w:b/>
          <w:bCs/>
          <w:u w:val="single"/>
        </w:rPr>
      </w:pPr>
      <w:r>
        <w:rPr>
          <w:b/>
          <w:bCs/>
          <w:u w:val="single"/>
        </w:rPr>
        <w:t>Napirend 7. pont</w:t>
      </w:r>
    </w:p>
    <w:p w:rsidR="004C6C84" w:rsidRPr="004C6C84" w:rsidRDefault="004C6C84" w:rsidP="004C6C84">
      <w:pPr>
        <w:jc w:val="both"/>
        <w:rPr>
          <w:lang w:eastAsia="ar-SA"/>
        </w:rPr>
      </w:pPr>
      <w:r w:rsidRPr="004C6C84">
        <w:rPr>
          <w:lang w:eastAsia="ar-SA"/>
        </w:rPr>
        <w:t>Döntés a Budapest II. kerület, 14549/A/1 hrsz.-on nyilvántartott, helyiség volt bérlője, részletfizetési kérelme tárgyában</w:t>
      </w:r>
    </w:p>
    <w:p w:rsidR="004C6C84" w:rsidRDefault="004C6C84" w:rsidP="004C6C84">
      <w:pPr>
        <w:tabs>
          <w:tab w:val="left" w:pos="0"/>
          <w:tab w:val="left" w:pos="4962"/>
          <w:tab w:val="left" w:pos="5185"/>
        </w:tabs>
        <w:ind w:right="91"/>
        <w:jc w:val="both"/>
      </w:pPr>
      <w:r>
        <w:rPr>
          <w:u w:val="single"/>
        </w:rPr>
        <w:t>Előterjesztő:</w:t>
      </w:r>
      <w:r>
        <w:t xml:space="preserve"> dr. Láng Orsolya, a Vagyonhasznosítási és Ingatlan-nyilvántartási Iroda vezetője</w:t>
      </w:r>
    </w:p>
    <w:p w:rsidR="004C6C84" w:rsidRDefault="004C6C84" w:rsidP="004C6C84">
      <w:pPr>
        <w:tabs>
          <w:tab w:val="left" w:pos="5185"/>
        </w:tabs>
        <w:suppressAutoHyphens w:val="0"/>
      </w:pPr>
    </w:p>
    <w:p w:rsidR="004C6C84" w:rsidRDefault="004C6C84" w:rsidP="004C6C84">
      <w:pPr>
        <w:tabs>
          <w:tab w:val="left" w:pos="0"/>
          <w:tab w:val="left" w:pos="4962"/>
          <w:tab w:val="left" w:pos="5185"/>
        </w:tabs>
        <w:jc w:val="both"/>
      </w:pPr>
      <w:r w:rsidRPr="001C00FC">
        <w:t>Elnök szavazásra bocsátja a jegyzőkönyv mellékletét képező, a napirend tárgyában készített előterjesztés</w:t>
      </w:r>
      <w:r w:rsidR="005501B7">
        <w:t xml:space="preserve"> </w:t>
      </w:r>
      <w:r w:rsidR="005501B7" w:rsidRPr="005501B7">
        <w:rPr>
          <w:b/>
        </w:rPr>
        <w:t>A./</w:t>
      </w:r>
      <w:r>
        <w:t xml:space="preserve"> </w:t>
      </w:r>
      <w:r w:rsidRPr="001C00FC">
        <w:t>határozati javaslatát az előterjesztésben leírtakkal egyező tartalommal, változtatás nélkül.</w:t>
      </w:r>
    </w:p>
    <w:p w:rsidR="004C6C84" w:rsidRPr="001C00FC" w:rsidRDefault="004C6C84" w:rsidP="004C6C84">
      <w:pPr>
        <w:tabs>
          <w:tab w:val="left" w:pos="0"/>
          <w:tab w:val="left" w:pos="4962"/>
          <w:tab w:val="left" w:pos="5185"/>
        </w:tabs>
        <w:ind w:right="22"/>
        <w:jc w:val="both"/>
      </w:pPr>
    </w:p>
    <w:p w:rsidR="004C6C84" w:rsidRDefault="004C6C84" w:rsidP="004C6C84">
      <w:pPr>
        <w:tabs>
          <w:tab w:val="left" w:pos="0"/>
          <w:tab w:val="left" w:pos="4962"/>
          <w:tab w:val="left" w:pos="5185"/>
        </w:tabs>
        <w:jc w:val="both"/>
      </w:pPr>
      <w:r w:rsidRPr="001C00FC">
        <w:t>Elnök megállapítja, hogy a Bizottság a szavazás eredményeként az alábbi döntést hozta:</w:t>
      </w:r>
    </w:p>
    <w:p w:rsidR="004C6C84" w:rsidRDefault="004C6C84" w:rsidP="004C6C84">
      <w:pPr>
        <w:tabs>
          <w:tab w:val="left" w:pos="0"/>
          <w:tab w:val="left" w:pos="4962"/>
          <w:tab w:val="left" w:pos="5185"/>
        </w:tabs>
        <w:jc w:val="both"/>
      </w:pPr>
    </w:p>
    <w:p w:rsidR="004C6C84" w:rsidRPr="001C00FC" w:rsidRDefault="004C6C84" w:rsidP="004C6C84">
      <w:pPr>
        <w:keepNext/>
        <w:tabs>
          <w:tab w:val="left" w:pos="0"/>
          <w:tab w:val="left" w:pos="4962"/>
          <w:tab w:val="left" w:pos="5185"/>
        </w:tabs>
        <w:jc w:val="center"/>
        <w:outlineLvl w:val="0"/>
      </w:pPr>
      <w:r w:rsidRPr="001C00FC">
        <w:rPr>
          <w:b/>
          <w:bCs/>
          <w:u w:val="single"/>
        </w:rPr>
        <w:t>Budapest Főváros II. Kerületi Önkormányzat Gazdasági és</w:t>
      </w:r>
    </w:p>
    <w:p w:rsidR="004C6C84" w:rsidRDefault="004C6C84" w:rsidP="004C6C84">
      <w:pPr>
        <w:tabs>
          <w:tab w:val="left" w:pos="5185"/>
        </w:tabs>
        <w:suppressAutoHyphens w:val="0"/>
        <w:jc w:val="center"/>
        <w:rPr>
          <w:b/>
          <w:bCs/>
          <w:u w:val="single"/>
        </w:rPr>
      </w:pPr>
      <w:r w:rsidRPr="001C00FC">
        <w:rPr>
          <w:b/>
          <w:bCs/>
          <w:u w:val="single"/>
        </w:rPr>
        <w:t xml:space="preserve">Tulajdonosi Bizottságának </w:t>
      </w:r>
      <w:r>
        <w:rPr>
          <w:b/>
          <w:bCs/>
          <w:u w:val="single"/>
        </w:rPr>
        <w:t>105/</w:t>
      </w:r>
      <w:r w:rsidRPr="001C00FC">
        <w:rPr>
          <w:b/>
          <w:bCs/>
          <w:u w:val="single"/>
        </w:rPr>
        <w:t>201</w:t>
      </w:r>
      <w:r>
        <w:rPr>
          <w:b/>
          <w:bCs/>
          <w:u w:val="single"/>
        </w:rPr>
        <w:t>7</w:t>
      </w:r>
      <w:r w:rsidRPr="001C00FC">
        <w:rPr>
          <w:b/>
          <w:bCs/>
          <w:u w:val="single"/>
        </w:rPr>
        <w:t>.(</w:t>
      </w:r>
      <w:r>
        <w:rPr>
          <w:b/>
          <w:bCs/>
          <w:u w:val="single"/>
        </w:rPr>
        <w:t>V</w:t>
      </w:r>
      <w:r w:rsidRPr="001C00FC">
        <w:rPr>
          <w:b/>
          <w:bCs/>
          <w:u w:val="single"/>
        </w:rPr>
        <w:t>.</w:t>
      </w:r>
      <w:r>
        <w:rPr>
          <w:b/>
          <w:bCs/>
          <w:u w:val="single"/>
        </w:rPr>
        <w:t>24</w:t>
      </w:r>
      <w:r w:rsidRPr="001C00FC">
        <w:rPr>
          <w:b/>
          <w:bCs/>
          <w:u w:val="single"/>
        </w:rPr>
        <w:t>.) határozata</w:t>
      </w:r>
    </w:p>
    <w:p w:rsidR="00443D4D" w:rsidRPr="004D17E5" w:rsidRDefault="00443D4D" w:rsidP="004D17E5">
      <w:pPr>
        <w:tabs>
          <w:tab w:val="left" w:pos="0"/>
          <w:tab w:val="left" w:pos="4962"/>
          <w:tab w:val="left" w:pos="5185"/>
        </w:tabs>
        <w:jc w:val="both"/>
      </w:pPr>
    </w:p>
    <w:p w:rsidR="00443D4D" w:rsidRPr="00443D4D" w:rsidRDefault="00443D4D" w:rsidP="00443D4D">
      <w:pPr>
        <w:keepLines/>
        <w:jc w:val="both"/>
        <w:rPr>
          <w:kern w:val="1"/>
          <w:lang w:eastAsia="ar-SA"/>
        </w:rPr>
      </w:pPr>
      <w:proofErr w:type="gramStart"/>
      <w:r w:rsidRPr="00443D4D">
        <w:rPr>
          <w:kern w:val="1"/>
          <w:lang w:eastAsia="ar-SA"/>
        </w:rPr>
        <w:t xml:space="preserve">A Bizottság úgy dönt, hogy a Budapest Főváros II. Kerületi Önkormányzat tulajdonát képező, </w:t>
      </w:r>
      <w:r w:rsidRPr="00443D4D">
        <w:rPr>
          <w:bCs/>
          <w:noProof/>
          <w:kern w:val="1"/>
          <w:lang w:eastAsia="ar-SA"/>
        </w:rPr>
        <w:t xml:space="preserve">14549/0/A/1 </w:t>
      </w:r>
      <w:r w:rsidRPr="00443D4D">
        <w:rPr>
          <w:kern w:val="1"/>
          <w:lang w:eastAsia="ar-SA"/>
        </w:rPr>
        <w:t xml:space="preserve">helyrajzi számú, </w:t>
      </w:r>
      <w:r w:rsidRPr="00443D4D">
        <w:rPr>
          <w:bCs/>
          <w:noProof/>
          <w:kern w:val="1"/>
          <w:lang w:eastAsia="ar-SA"/>
        </w:rPr>
        <w:t>80 m</w:t>
      </w:r>
      <w:r w:rsidRPr="00443D4D">
        <w:rPr>
          <w:bCs/>
          <w:noProof/>
          <w:kern w:val="1"/>
          <w:vertAlign w:val="superscript"/>
          <w:lang w:eastAsia="ar-SA"/>
        </w:rPr>
        <w:t xml:space="preserve">2 </w:t>
      </w:r>
      <w:r w:rsidRPr="00443D4D">
        <w:rPr>
          <w:bCs/>
          <w:noProof/>
          <w:kern w:val="1"/>
          <w:lang w:eastAsia="ar-SA"/>
        </w:rPr>
        <w:t>területű, üzlethelyiség</w:t>
      </w:r>
      <w:r w:rsidRPr="00443D4D">
        <w:rPr>
          <w:kern w:val="1"/>
          <w:lang w:eastAsia="ar-SA"/>
        </w:rPr>
        <w:t xml:space="preserve"> megnevezésű ingatlan tekintetében a </w:t>
      </w:r>
      <w:r w:rsidR="00781842">
        <w:rPr>
          <w:kern w:val="1"/>
          <w:lang w:eastAsia="ar-SA"/>
        </w:rPr>
        <w:t>…………………………..</w:t>
      </w:r>
      <w:r w:rsidRPr="00443D4D">
        <w:rPr>
          <w:kern w:val="1"/>
          <w:lang w:eastAsia="ar-SA"/>
        </w:rPr>
        <w:t xml:space="preserve"> Korlátolt Felelősségű Társasággal (Cg</w:t>
      </w:r>
      <w:r w:rsidR="00781842">
        <w:rPr>
          <w:kern w:val="1"/>
          <w:lang w:eastAsia="ar-SA"/>
        </w:rPr>
        <w:t>………………….</w:t>
      </w:r>
      <w:r w:rsidRPr="00443D4D">
        <w:rPr>
          <w:kern w:val="1"/>
          <w:lang w:eastAsia="ar-SA"/>
        </w:rPr>
        <w:t xml:space="preserve">, székhely: </w:t>
      </w:r>
      <w:r w:rsidR="00781842">
        <w:rPr>
          <w:kern w:val="1"/>
          <w:lang w:eastAsia="ar-SA"/>
        </w:rPr>
        <w:t>…………………………….</w:t>
      </w:r>
      <w:r w:rsidRPr="00443D4D">
        <w:rPr>
          <w:kern w:val="1"/>
          <w:lang w:eastAsia="ar-SA"/>
        </w:rPr>
        <w:t xml:space="preserve"> pincehelyiség – valóságban </w:t>
      </w:r>
      <w:r w:rsidR="00781842">
        <w:rPr>
          <w:kern w:val="1"/>
          <w:lang w:eastAsia="ar-SA"/>
        </w:rPr>
        <w:t>………………….</w:t>
      </w:r>
      <w:r w:rsidRPr="00443D4D">
        <w:rPr>
          <w:kern w:val="1"/>
          <w:lang w:eastAsia="ar-SA"/>
        </w:rPr>
        <w:t xml:space="preserve"> -, képviseli: </w:t>
      </w:r>
      <w:r w:rsidR="00781842">
        <w:rPr>
          <w:kern w:val="1"/>
          <w:lang w:eastAsia="ar-SA"/>
        </w:rPr>
        <w:t>…………..</w:t>
      </w:r>
      <w:r w:rsidRPr="00443D4D">
        <w:rPr>
          <w:kern w:val="1"/>
          <w:lang w:eastAsia="ar-SA"/>
        </w:rPr>
        <w:t xml:space="preserve"> ügyvezető) szemben 2017. május 15. napjáig fennálló 532.372,- Ft lejárt bérleti díj, 135.256,- Ft lejárt használati díj és </w:t>
      </w:r>
      <w:r w:rsidRPr="00443D4D">
        <w:rPr>
          <w:bCs/>
          <w:lang w:eastAsia="ar-SA"/>
        </w:rPr>
        <w:t>69.617</w:t>
      </w:r>
      <w:r w:rsidRPr="00443D4D">
        <w:rPr>
          <w:kern w:val="1"/>
          <w:lang w:eastAsia="ar-SA"/>
        </w:rPr>
        <w:t xml:space="preserve">,- Ft késedelmi kamattartozás, </w:t>
      </w:r>
      <w:r w:rsidRPr="00443D4D">
        <w:rPr>
          <w:b/>
          <w:kern w:val="1"/>
          <w:lang w:eastAsia="ar-SA"/>
        </w:rPr>
        <w:t>mindösszesen 737.245,- Ft összegű tartozás</w:t>
      </w:r>
      <w:r w:rsidRPr="00443D4D">
        <w:rPr>
          <w:kern w:val="1"/>
          <w:lang w:eastAsia="ar-SA"/>
        </w:rPr>
        <w:t xml:space="preserve"> </w:t>
      </w:r>
      <w:r w:rsidRPr="00443D4D">
        <w:rPr>
          <w:b/>
          <w:kern w:val="1"/>
          <w:lang w:eastAsia="ar-SA"/>
        </w:rPr>
        <w:t xml:space="preserve">megfizetésére a bérlővel </w:t>
      </w:r>
      <w:r w:rsidRPr="00443D4D">
        <w:rPr>
          <w:kern w:val="1"/>
          <w:lang w:eastAsia="ar-SA"/>
        </w:rPr>
        <w:t>– a 2017. május 5. napján kelt jegyzőkönyvben</w:t>
      </w:r>
      <w:proofErr w:type="gramEnd"/>
      <w:r w:rsidRPr="00443D4D">
        <w:rPr>
          <w:kern w:val="1"/>
          <w:lang w:eastAsia="ar-SA"/>
        </w:rPr>
        <w:t xml:space="preserve"> </w:t>
      </w:r>
      <w:proofErr w:type="gramStart"/>
      <w:r w:rsidRPr="00443D4D">
        <w:rPr>
          <w:kern w:val="1"/>
          <w:lang w:eastAsia="ar-SA"/>
        </w:rPr>
        <w:t>vállalt</w:t>
      </w:r>
      <w:proofErr w:type="gramEnd"/>
      <w:r w:rsidRPr="00443D4D">
        <w:rPr>
          <w:kern w:val="1"/>
          <w:lang w:eastAsia="ar-SA"/>
        </w:rPr>
        <w:t xml:space="preserve"> részletfizetési kérelme alapján és kizárólag abban az esetben, ha a </w:t>
      </w:r>
      <w:r w:rsidR="00781842">
        <w:rPr>
          <w:kern w:val="1"/>
          <w:lang w:eastAsia="ar-SA"/>
        </w:rPr>
        <w:t>………………………</w:t>
      </w:r>
      <w:r w:rsidRPr="00443D4D">
        <w:rPr>
          <w:kern w:val="1"/>
          <w:lang w:eastAsia="ar-SA"/>
        </w:rPr>
        <w:t xml:space="preserve"> Korlátolt Felelősségű Társaság az általa korábban bérelt helyiséget legkésőbb 2017. május 31. napjáig rendeltetésszerű használatra alkalmas állapotban az Önkormányzat képviselője részére birtokba adja –</w:t>
      </w:r>
      <w:r w:rsidRPr="00443D4D">
        <w:rPr>
          <w:b/>
          <w:kern w:val="1"/>
          <w:lang w:eastAsia="ar-SA"/>
        </w:rPr>
        <w:t xml:space="preserve"> részletfizetési megállapodást köt </w:t>
      </w:r>
      <w:r w:rsidRPr="00443D4D">
        <w:rPr>
          <w:kern w:val="1"/>
          <w:lang w:eastAsia="ar-SA"/>
        </w:rPr>
        <w:t>az alábbi feltételekkel:</w:t>
      </w:r>
    </w:p>
    <w:p w:rsidR="00443D4D" w:rsidRPr="004D17E5" w:rsidRDefault="00443D4D" w:rsidP="004D17E5">
      <w:pPr>
        <w:tabs>
          <w:tab w:val="left" w:pos="0"/>
          <w:tab w:val="left" w:pos="4962"/>
          <w:tab w:val="left" w:pos="5185"/>
        </w:tabs>
        <w:jc w:val="both"/>
      </w:pPr>
    </w:p>
    <w:p w:rsidR="00443D4D" w:rsidRPr="00443D4D" w:rsidRDefault="00443D4D" w:rsidP="00443D4D">
      <w:pPr>
        <w:keepLines/>
        <w:jc w:val="both"/>
        <w:rPr>
          <w:kern w:val="1"/>
          <w:lang w:eastAsia="ar-SA"/>
        </w:rPr>
      </w:pPr>
      <w:r w:rsidRPr="00443D4D">
        <w:rPr>
          <w:kern w:val="1"/>
          <w:lang w:eastAsia="ar-SA"/>
        </w:rPr>
        <w:t xml:space="preserve">1./ </w:t>
      </w:r>
      <w:proofErr w:type="gramStart"/>
      <w:r w:rsidRPr="00443D4D">
        <w:rPr>
          <w:kern w:val="1"/>
          <w:lang w:eastAsia="ar-SA"/>
        </w:rPr>
        <w:t xml:space="preserve">A </w:t>
      </w:r>
      <w:r w:rsidR="00AF56DB">
        <w:rPr>
          <w:kern w:val="1"/>
          <w:lang w:eastAsia="ar-SA"/>
        </w:rPr>
        <w:t>…</w:t>
      </w:r>
      <w:proofErr w:type="gramEnd"/>
      <w:r w:rsidR="00AF56DB">
        <w:rPr>
          <w:kern w:val="1"/>
          <w:lang w:eastAsia="ar-SA"/>
        </w:rPr>
        <w:t>………………………………</w:t>
      </w:r>
      <w:r w:rsidRPr="00443D4D">
        <w:rPr>
          <w:kern w:val="1"/>
          <w:lang w:eastAsia="ar-SA"/>
        </w:rPr>
        <w:t xml:space="preserve"> Korlátolt Felelősségű Társaság elismeri a tárgyi ingatlan vonatkozásában Budapest Főváros II. Kerületi Önkormányzattal szemben 2017. május 17. napjáig fennálló mindösszesen 737.245,- Ft összegű tartozását.</w:t>
      </w:r>
    </w:p>
    <w:p w:rsidR="00443D4D" w:rsidRPr="00443D4D" w:rsidRDefault="00443D4D" w:rsidP="00443D4D">
      <w:pPr>
        <w:keepLines/>
        <w:jc w:val="both"/>
        <w:rPr>
          <w:kern w:val="1"/>
          <w:szCs w:val="20"/>
          <w:lang w:eastAsia="ar-SA"/>
        </w:rPr>
      </w:pPr>
      <w:r w:rsidRPr="00443D4D">
        <w:rPr>
          <w:kern w:val="1"/>
          <w:lang w:eastAsia="ar-SA"/>
        </w:rPr>
        <w:t xml:space="preserve">2./ </w:t>
      </w:r>
      <w:r w:rsidR="00AF56DB">
        <w:rPr>
          <w:kern w:val="1"/>
          <w:lang w:eastAsia="ar-SA"/>
        </w:rPr>
        <w:t>……………………………………</w:t>
      </w:r>
      <w:r w:rsidRPr="00443D4D">
        <w:rPr>
          <w:kern w:val="1"/>
          <w:lang w:eastAsia="ar-SA"/>
        </w:rPr>
        <w:t xml:space="preserve"> Korlátolt Felelősségű Társaság köteles a 737.245,- Ft összegű tartozását a részletfizetési megállapodás</w:t>
      </w:r>
      <w:r w:rsidRPr="00443D4D">
        <w:rPr>
          <w:kern w:val="1"/>
          <w:szCs w:val="20"/>
          <w:lang w:eastAsia="ar-SA"/>
        </w:rPr>
        <w:t xml:space="preserve"> megkötésétől számított 10 (tíz) hónap alatt az Önkormányzat 12001008-00201761-06300006 számú bankszámlájára minden hónap 15. napjáig megfizetni, az első részlet összege 73.720,- Ft, a többi részlet összege 73.725,- Ft.</w:t>
      </w:r>
    </w:p>
    <w:p w:rsidR="00443D4D" w:rsidRPr="00443D4D" w:rsidRDefault="00443D4D" w:rsidP="00443D4D">
      <w:pPr>
        <w:keepLines/>
        <w:jc w:val="both"/>
        <w:rPr>
          <w:kern w:val="1"/>
          <w:szCs w:val="20"/>
          <w:lang w:eastAsia="ar-SA"/>
        </w:rPr>
      </w:pPr>
      <w:r w:rsidRPr="00443D4D">
        <w:rPr>
          <w:kern w:val="1"/>
          <w:szCs w:val="20"/>
          <w:lang w:eastAsia="ar-SA"/>
        </w:rPr>
        <w:t xml:space="preserve">3./ Amennyiben </w:t>
      </w:r>
      <w:proofErr w:type="gramStart"/>
      <w:r w:rsidRPr="00443D4D">
        <w:rPr>
          <w:kern w:val="1"/>
          <w:szCs w:val="20"/>
          <w:lang w:eastAsia="ar-SA"/>
        </w:rPr>
        <w:t xml:space="preserve">a </w:t>
      </w:r>
      <w:r w:rsidR="00AF56DB">
        <w:rPr>
          <w:kern w:val="1"/>
          <w:lang w:eastAsia="ar-SA"/>
        </w:rPr>
        <w:t>…</w:t>
      </w:r>
      <w:proofErr w:type="gramEnd"/>
      <w:r w:rsidR="00AF56DB">
        <w:rPr>
          <w:kern w:val="1"/>
          <w:lang w:eastAsia="ar-SA"/>
        </w:rPr>
        <w:t>………………………………..</w:t>
      </w:r>
      <w:r w:rsidRPr="00443D4D">
        <w:rPr>
          <w:kern w:val="1"/>
          <w:lang w:eastAsia="ar-SA"/>
        </w:rPr>
        <w:t xml:space="preserve"> Korlátolt Felelősségű Társaság</w:t>
      </w:r>
      <w:r w:rsidRPr="00443D4D">
        <w:rPr>
          <w:kern w:val="1"/>
          <w:szCs w:val="20"/>
          <w:lang w:eastAsia="ar-SA"/>
        </w:rPr>
        <w:t xml:space="preserve"> az esedékes részletek megfizetésével 30 napot meghaladó késedelembe esik, úgy a részletfizetési kedvezmény megszűnik, a megállapodás hatályát veszti, és az egész tartozás járulékaival együtt egy összegben esedékessé válik.</w:t>
      </w:r>
    </w:p>
    <w:p w:rsidR="00443D4D" w:rsidRPr="00443D4D" w:rsidRDefault="00443D4D" w:rsidP="00443D4D">
      <w:pPr>
        <w:keepLines/>
        <w:jc w:val="both"/>
        <w:rPr>
          <w:kern w:val="1"/>
          <w:lang w:eastAsia="ar-SA"/>
        </w:rPr>
      </w:pPr>
      <w:r w:rsidRPr="00443D4D">
        <w:rPr>
          <w:kern w:val="1"/>
          <w:szCs w:val="20"/>
          <w:lang w:eastAsia="ar-SA"/>
        </w:rPr>
        <w:t xml:space="preserve">4./ </w:t>
      </w:r>
      <w:r w:rsidR="00AF56DB">
        <w:rPr>
          <w:kern w:val="1"/>
          <w:lang w:eastAsia="ar-SA"/>
        </w:rPr>
        <w:t>…………………………………………………</w:t>
      </w:r>
      <w:r w:rsidRPr="00443D4D">
        <w:rPr>
          <w:kern w:val="1"/>
          <w:lang w:eastAsia="ar-SA"/>
        </w:rPr>
        <w:t xml:space="preserve"> Korlátolt Felelősségű Társaság köteles a 2017. május 16. napjától a részletfizetési megállapodásban rögzített utolsó részlet megfizetésének napjáig felhalmozódott késedelmi kamatot az utolsó részlettel egyidejűleg egy összegben az Önkormányzat 12001008-00201761-06300006 számú bankszámlájára megfizetni.</w:t>
      </w:r>
    </w:p>
    <w:p w:rsidR="00443D4D" w:rsidRPr="00443D4D" w:rsidRDefault="00443D4D" w:rsidP="00443D4D">
      <w:pPr>
        <w:keepLines/>
        <w:jc w:val="both"/>
        <w:rPr>
          <w:bCs/>
          <w:kern w:val="1"/>
          <w:lang w:eastAsia="ar-SA"/>
        </w:rPr>
      </w:pPr>
      <w:r w:rsidRPr="00443D4D">
        <w:rPr>
          <w:kern w:val="1"/>
          <w:szCs w:val="20"/>
          <w:lang w:eastAsia="ar-SA"/>
        </w:rPr>
        <w:lastRenderedPageBreak/>
        <w:t xml:space="preserve">5./ </w:t>
      </w:r>
      <w:r w:rsidRPr="00443D4D">
        <w:rPr>
          <w:kern w:val="1"/>
          <w:lang w:eastAsia="ar-SA"/>
        </w:rPr>
        <w:t xml:space="preserve">Amennyiben </w:t>
      </w:r>
      <w:proofErr w:type="gramStart"/>
      <w:r w:rsidRPr="00443D4D">
        <w:rPr>
          <w:kern w:val="1"/>
          <w:lang w:eastAsia="ar-SA"/>
        </w:rPr>
        <w:t xml:space="preserve">a </w:t>
      </w:r>
      <w:r w:rsidR="00AF56DB">
        <w:rPr>
          <w:kern w:val="1"/>
          <w:lang w:eastAsia="ar-SA"/>
        </w:rPr>
        <w:t>…</w:t>
      </w:r>
      <w:proofErr w:type="gramEnd"/>
      <w:r w:rsidR="00AF56DB">
        <w:rPr>
          <w:kern w:val="1"/>
          <w:lang w:eastAsia="ar-SA"/>
        </w:rPr>
        <w:t>………………………………………</w:t>
      </w:r>
      <w:r w:rsidRPr="00443D4D">
        <w:rPr>
          <w:kern w:val="1"/>
          <w:lang w:eastAsia="ar-SA"/>
        </w:rPr>
        <w:t xml:space="preserve"> Korlátolt Felelősségű Társaság jelen határozatról szóló értesítés kézhezvételétől számított 15 napon belül a részletfizetési megállapodást nem köti meg, vagy a részletfizetéssel érintett díjtartozás nem teljesítés miatt esedékessé válik, úgy a jelen határozat, valamint a részletfizetési megállapodás hatályát veszti, és a </w:t>
      </w:r>
      <w:r w:rsidRPr="00443D4D">
        <w:rPr>
          <w:bCs/>
          <w:kern w:val="1"/>
          <w:lang w:eastAsia="ar-SA"/>
        </w:rPr>
        <w:t>Vagyonhasznosítási és Ingatlan-nyilvántartási Iroda a 65/2016.(III.30.</w:t>
      </w:r>
      <w:r w:rsidRPr="00443D4D">
        <w:rPr>
          <w:kern w:val="1"/>
          <w:lang w:eastAsia="ar-SA"/>
        </w:rPr>
        <w:t xml:space="preserve">) GTB határozat alapján intézkedik </w:t>
      </w:r>
      <w:r w:rsidRPr="00443D4D">
        <w:rPr>
          <w:rFonts w:eastAsiaTheme="minorHAnsi"/>
          <w:bCs/>
          <w:lang w:eastAsia="en-US"/>
        </w:rPr>
        <w:t xml:space="preserve">a követelés megfizetésére fizetési meghagyásos, vagy peres, vagy felszámolási eljárás </w:t>
      </w:r>
      <w:r w:rsidRPr="00443D4D">
        <w:rPr>
          <w:bCs/>
          <w:kern w:val="1"/>
          <w:lang w:eastAsia="ar-SA"/>
        </w:rPr>
        <w:t>megindítása iránt.</w:t>
      </w:r>
    </w:p>
    <w:p w:rsidR="00443D4D" w:rsidRPr="00443D4D" w:rsidRDefault="00443D4D" w:rsidP="004D17E5">
      <w:pPr>
        <w:ind w:left="-709" w:right="26" w:firstLine="709"/>
        <w:jc w:val="both"/>
        <w:rPr>
          <w:noProof/>
          <w:lang w:eastAsia="ar-SA"/>
        </w:rPr>
      </w:pPr>
    </w:p>
    <w:p w:rsidR="00443D4D" w:rsidRPr="00443D4D" w:rsidRDefault="00443D4D" w:rsidP="00443D4D">
      <w:pPr>
        <w:keepLines/>
        <w:jc w:val="both"/>
        <w:rPr>
          <w:bCs/>
          <w:kern w:val="1"/>
          <w:lang w:eastAsia="ar-SA"/>
        </w:rPr>
      </w:pPr>
      <w:r w:rsidRPr="00443D4D">
        <w:rPr>
          <w:noProof/>
          <w:lang w:eastAsia="ar-SA"/>
        </w:rPr>
        <w:t xml:space="preserve">Amennyiben </w:t>
      </w:r>
      <w:proofErr w:type="gramStart"/>
      <w:r w:rsidRPr="00443D4D">
        <w:rPr>
          <w:noProof/>
          <w:lang w:eastAsia="ar-SA"/>
        </w:rPr>
        <w:t xml:space="preserve">a </w:t>
      </w:r>
      <w:r w:rsidR="00AF56DB">
        <w:rPr>
          <w:kern w:val="1"/>
          <w:lang w:eastAsia="ar-SA"/>
        </w:rPr>
        <w:t>…</w:t>
      </w:r>
      <w:proofErr w:type="gramEnd"/>
      <w:r w:rsidR="00AF56DB">
        <w:rPr>
          <w:kern w:val="1"/>
          <w:lang w:eastAsia="ar-SA"/>
        </w:rPr>
        <w:t>…………………………………………</w:t>
      </w:r>
      <w:r w:rsidRPr="00443D4D">
        <w:rPr>
          <w:kern w:val="1"/>
          <w:lang w:eastAsia="ar-SA"/>
        </w:rPr>
        <w:t xml:space="preserve"> Korlátolt Felelősségű Társaság</w:t>
      </w:r>
      <w:r w:rsidRPr="00443D4D">
        <w:rPr>
          <w:noProof/>
          <w:lang w:eastAsia="ar-SA"/>
        </w:rPr>
        <w:t xml:space="preserve"> az általa korábban bérelt helyiséget legkésőbb 2017. május 31. napjáig nem adja rendeltetésszerű használatra alkalmas állapotban az Önkormányzat képviselője részére birtokba, úgy a jelen határozat a határidő leteltét követő napon minden további jogcselekmény nélkül hatályát veszti</w:t>
      </w:r>
      <w:r w:rsidRPr="00443D4D">
        <w:rPr>
          <w:kern w:val="1"/>
          <w:lang w:eastAsia="ar-SA"/>
        </w:rPr>
        <w:t xml:space="preserve"> és a </w:t>
      </w:r>
      <w:r w:rsidRPr="00443D4D">
        <w:rPr>
          <w:bCs/>
          <w:kern w:val="1"/>
          <w:lang w:eastAsia="ar-SA"/>
        </w:rPr>
        <w:t>Vagyonhasznosítási és Ingatlan-nyilvántartási Iroda a 65/2016.(III.30.</w:t>
      </w:r>
      <w:r w:rsidRPr="00443D4D">
        <w:rPr>
          <w:kern w:val="1"/>
          <w:lang w:eastAsia="ar-SA"/>
        </w:rPr>
        <w:t xml:space="preserve">) GTB határozat alapján intézkedik </w:t>
      </w:r>
      <w:r w:rsidRPr="00443D4D">
        <w:rPr>
          <w:rFonts w:eastAsiaTheme="minorHAnsi"/>
          <w:bCs/>
          <w:lang w:eastAsia="en-US"/>
        </w:rPr>
        <w:t xml:space="preserve">a helyiség kiürítésére peres, valamint a követelés megfizetésére fizetési meghagyásos vagy peres vagy felszámolási eljárás </w:t>
      </w:r>
      <w:r w:rsidRPr="00443D4D">
        <w:rPr>
          <w:bCs/>
          <w:kern w:val="1"/>
          <w:lang w:eastAsia="ar-SA"/>
        </w:rPr>
        <w:t>megindítása iránt.</w:t>
      </w:r>
    </w:p>
    <w:p w:rsidR="00443D4D" w:rsidRPr="00443D4D" w:rsidRDefault="00443D4D" w:rsidP="004D17E5">
      <w:pPr>
        <w:ind w:left="-709" w:right="26" w:firstLine="709"/>
        <w:jc w:val="both"/>
        <w:rPr>
          <w:b/>
          <w:noProof/>
          <w:lang w:eastAsia="ar-SA"/>
        </w:rPr>
      </w:pPr>
    </w:p>
    <w:p w:rsidR="00443D4D" w:rsidRPr="00443D4D" w:rsidRDefault="00443D4D" w:rsidP="00443D4D">
      <w:pPr>
        <w:keepLines/>
        <w:ind w:right="57"/>
        <w:jc w:val="both"/>
        <w:rPr>
          <w:kern w:val="1"/>
          <w:szCs w:val="20"/>
          <w:lang w:eastAsia="ar-SA"/>
        </w:rPr>
      </w:pPr>
      <w:r w:rsidRPr="00443D4D">
        <w:rPr>
          <w:kern w:val="1"/>
          <w:szCs w:val="20"/>
          <w:lang w:eastAsia="ar-SA"/>
        </w:rPr>
        <w:t>A Bizottság a Polgármester és a Jegyző útján felkéri dr. Láng Orsolyát, a Vagyonhasznosítási és Ingatlan-nyilvántartási Iroda vezetőjét, hogy tegye meg a szükséges intézkedéseket.</w:t>
      </w:r>
    </w:p>
    <w:p w:rsidR="00443D4D" w:rsidRPr="00443D4D" w:rsidRDefault="00443D4D" w:rsidP="004D17E5">
      <w:pPr>
        <w:keepLines/>
        <w:ind w:left="-709" w:right="57" w:firstLine="709"/>
        <w:jc w:val="both"/>
        <w:rPr>
          <w:kern w:val="2"/>
          <w:szCs w:val="20"/>
          <w:lang w:eastAsia="ar-SA"/>
        </w:rPr>
      </w:pPr>
    </w:p>
    <w:p w:rsidR="00443D4D" w:rsidRPr="00443D4D" w:rsidRDefault="00443D4D" w:rsidP="004D17E5">
      <w:pPr>
        <w:tabs>
          <w:tab w:val="left" w:pos="-851"/>
          <w:tab w:val="left" w:pos="-567"/>
        </w:tabs>
        <w:suppressAutoHyphens w:val="0"/>
        <w:ind w:left="-709" w:right="57" w:firstLine="709"/>
        <w:jc w:val="both"/>
        <w:rPr>
          <w:color w:val="000000"/>
          <w:lang w:eastAsia="hu-HU"/>
        </w:rPr>
      </w:pPr>
      <w:r w:rsidRPr="00443D4D">
        <w:rPr>
          <w:b/>
          <w:color w:val="000000"/>
          <w:lang w:eastAsia="hu-HU"/>
        </w:rPr>
        <w:t>Felelős:</w:t>
      </w:r>
      <w:r w:rsidRPr="00443D4D">
        <w:rPr>
          <w:b/>
          <w:color w:val="000000"/>
          <w:lang w:eastAsia="hu-HU"/>
        </w:rPr>
        <w:tab/>
      </w:r>
      <w:r w:rsidRPr="00443D4D">
        <w:rPr>
          <w:color w:val="000000"/>
          <w:lang w:eastAsia="hu-HU"/>
        </w:rPr>
        <w:t>Polgármester</w:t>
      </w:r>
    </w:p>
    <w:p w:rsidR="00443D4D" w:rsidRPr="00443D4D" w:rsidRDefault="00443D4D" w:rsidP="004D17E5">
      <w:pPr>
        <w:tabs>
          <w:tab w:val="left" w:pos="-851"/>
          <w:tab w:val="left" w:pos="-567"/>
        </w:tabs>
        <w:suppressAutoHyphens w:val="0"/>
        <w:ind w:left="-709" w:right="57" w:firstLine="709"/>
        <w:jc w:val="both"/>
        <w:rPr>
          <w:color w:val="000000"/>
          <w:lang w:eastAsia="hu-HU"/>
        </w:rPr>
      </w:pPr>
      <w:r w:rsidRPr="00443D4D">
        <w:rPr>
          <w:b/>
          <w:color w:val="000000"/>
          <w:lang w:eastAsia="hu-HU"/>
        </w:rPr>
        <w:t>Határidő:</w:t>
      </w:r>
      <w:r w:rsidRPr="00443D4D">
        <w:rPr>
          <w:b/>
          <w:color w:val="000000"/>
          <w:lang w:eastAsia="hu-HU"/>
        </w:rPr>
        <w:tab/>
      </w:r>
      <w:r w:rsidRPr="00443D4D">
        <w:rPr>
          <w:color w:val="000000"/>
          <w:lang w:eastAsia="hu-HU"/>
        </w:rPr>
        <w:t>60 nap</w:t>
      </w:r>
    </w:p>
    <w:p w:rsidR="00443D4D" w:rsidRDefault="00443D4D" w:rsidP="00443D4D">
      <w:pPr>
        <w:tabs>
          <w:tab w:val="left" w:pos="5185"/>
        </w:tabs>
        <w:suppressAutoHyphens w:val="0"/>
        <w:rPr>
          <w:b/>
          <w:bCs/>
          <w:u w:val="single"/>
        </w:rPr>
      </w:pPr>
    </w:p>
    <w:p w:rsidR="005501B7" w:rsidRDefault="005501B7" w:rsidP="005501B7">
      <w:pPr>
        <w:tabs>
          <w:tab w:val="left" w:pos="0"/>
          <w:tab w:val="left" w:pos="4962"/>
          <w:tab w:val="left" w:pos="5185"/>
        </w:tabs>
        <w:jc w:val="both"/>
      </w:pPr>
      <w:r w:rsidRPr="00F64190">
        <w:t xml:space="preserve">(4 bizottsági tag van jelen, </w:t>
      </w:r>
      <w:r>
        <w:t>4</w:t>
      </w:r>
      <w:r w:rsidRPr="00F64190">
        <w:t xml:space="preserve"> igen, 0 nem, </w:t>
      </w:r>
      <w:r w:rsidR="00A0156C">
        <w:t xml:space="preserve">0 </w:t>
      </w:r>
      <w:r w:rsidRPr="00F64190">
        <w:t>tartózkodás)</w:t>
      </w:r>
    </w:p>
    <w:p w:rsidR="005501B7" w:rsidRDefault="005501B7" w:rsidP="005501B7">
      <w:pPr>
        <w:tabs>
          <w:tab w:val="left" w:pos="0"/>
          <w:tab w:val="left" w:pos="4962"/>
          <w:tab w:val="left" w:pos="5185"/>
        </w:tabs>
        <w:jc w:val="both"/>
      </w:pPr>
    </w:p>
    <w:p w:rsidR="00720160" w:rsidRDefault="00720160" w:rsidP="00720160">
      <w:pPr>
        <w:tabs>
          <w:tab w:val="left" w:pos="5185"/>
        </w:tabs>
        <w:suppressAutoHyphens w:val="0"/>
        <w:rPr>
          <w:b/>
          <w:bCs/>
          <w:u w:val="single"/>
        </w:rPr>
      </w:pPr>
      <w:r>
        <w:rPr>
          <w:b/>
          <w:bCs/>
          <w:u w:val="single"/>
        </w:rPr>
        <w:t>Napirend 8. pont</w:t>
      </w:r>
    </w:p>
    <w:p w:rsidR="00720160" w:rsidRPr="00720160" w:rsidRDefault="00720160" w:rsidP="00720160">
      <w:pPr>
        <w:jc w:val="both"/>
        <w:rPr>
          <w:lang w:eastAsia="ar-SA"/>
        </w:rPr>
      </w:pPr>
      <w:r w:rsidRPr="00720160">
        <w:rPr>
          <w:lang w:eastAsia="ar-SA"/>
        </w:rPr>
        <w:t xml:space="preserve">A Budapest II., kerület 14549/0/A/1 </w:t>
      </w:r>
      <w:r w:rsidR="004D17E5">
        <w:rPr>
          <w:lang w:eastAsia="ar-SA"/>
        </w:rPr>
        <w:t>hrsz-ú ingatlant érintő kérelem</w:t>
      </w:r>
    </w:p>
    <w:p w:rsidR="00720160" w:rsidRDefault="00720160" w:rsidP="00720160">
      <w:pPr>
        <w:tabs>
          <w:tab w:val="left" w:pos="0"/>
          <w:tab w:val="left" w:pos="4962"/>
          <w:tab w:val="left" w:pos="5185"/>
        </w:tabs>
        <w:ind w:right="91"/>
        <w:jc w:val="both"/>
      </w:pPr>
      <w:r>
        <w:rPr>
          <w:u w:val="single"/>
        </w:rPr>
        <w:t>Előterjesztő:</w:t>
      </w:r>
      <w:r>
        <w:t xml:space="preserve"> dr. Láng Orsolya, a Vagyonhasznosítási és Ingatlan-nyilvántartási Iroda vezetője</w:t>
      </w:r>
    </w:p>
    <w:p w:rsidR="00720160" w:rsidRDefault="00720160" w:rsidP="00720160">
      <w:pPr>
        <w:tabs>
          <w:tab w:val="left" w:pos="5185"/>
        </w:tabs>
        <w:suppressAutoHyphens w:val="0"/>
        <w:rPr>
          <w:b/>
          <w:bCs/>
          <w:u w:val="single"/>
        </w:rPr>
      </w:pPr>
    </w:p>
    <w:p w:rsidR="00720160" w:rsidRDefault="00720160" w:rsidP="00720160">
      <w:pPr>
        <w:tabs>
          <w:tab w:val="left" w:pos="0"/>
          <w:tab w:val="left" w:pos="4962"/>
          <w:tab w:val="left" w:pos="5185"/>
        </w:tabs>
        <w:jc w:val="both"/>
      </w:pPr>
      <w:r w:rsidRPr="001C00FC">
        <w:t>Elnök szavazásra bocsátja a jegyzőkönyv mellékletét képező, a napirend tárgyában készített előterjesztés</w:t>
      </w:r>
      <w:r>
        <w:t xml:space="preserve"> </w:t>
      </w:r>
      <w:r w:rsidRPr="001C00FC">
        <w:t>határozati javaslatát az előterjesztésben leírtakkal egyező tartalommal, változtatás nélkül.</w:t>
      </w:r>
    </w:p>
    <w:p w:rsidR="00720160" w:rsidRPr="001C00FC" w:rsidRDefault="00720160" w:rsidP="00720160">
      <w:pPr>
        <w:tabs>
          <w:tab w:val="left" w:pos="0"/>
          <w:tab w:val="left" w:pos="4962"/>
          <w:tab w:val="left" w:pos="5185"/>
        </w:tabs>
        <w:ind w:right="22"/>
        <w:jc w:val="both"/>
      </w:pPr>
    </w:p>
    <w:p w:rsidR="00720160" w:rsidRDefault="00720160" w:rsidP="00720160">
      <w:pPr>
        <w:tabs>
          <w:tab w:val="left" w:pos="0"/>
          <w:tab w:val="left" w:pos="4962"/>
          <w:tab w:val="left" w:pos="5185"/>
        </w:tabs>
        <w:jc w:val="both"/>
      </w:pPr>
      <w:r w:rsidRPr="001C00FC">
        <w:t>Elnök megállapítja, hogy a Bizottság a szavazás eredményeként az alábbi döntést hozta:</w:t>
      </w:r>
    </w:p>
    <w:p w:rsidR="00720160" w:rsidRDefault="00720160" w:rsidP="00720160">
      <w:pPr>
        <w:tabs>
          <w:tab w:val="left" w:pos="0"/>
          <w:tab w:val="left" w:pos="4962"/>
          <w:tab w:val="left" w:pos="5185"/>
        </w:tabs>
        <w:jc w:val="both"/>
      </w:pPr>
    </w:p>
    <w:p w:rsidR="00720160" w:rsidRPr="001C00FC" w:rsidRDefault="00720160" w:rsidP="00720160">
      <w:pPr>
        <w:keepNext/>
        <w:tabs>
          <w:tab w:val="left" w:pos="0"/>
          <w:tab w:val="left" w:pos="4962"/>
          <w:tab w:val="left" w:pos="5185"/>
        </w:tabs>
        <w:jc w:val="center"/>
        <w:outlineLvl w:val="0"/>
      </w:pPr>
      <w:r w:rsidRPr="001C00FC">
        <w:rPr>
          <w:b/>
          <w:bCs/>
          <w:u w:val="single"/>
        </w:rPr>
        <w:t>Budapest Főváros II. Kerületi Önkormányzat Gazdasági és</w:t>
      </w:r>
    </w:p>
    <w:p w:rsidR="00720160" w:rsidRDefault="00720160" w:rsidP="00720160">
      <w:pPr>
        <w:tabs>
          <w:tab w:val="left" w:pos="5185"/>
        </w:tabs>
        <w:suppressAutoHyphens w:val="0"/>
        <w:jc w:val="center"/>
        <w:rPr>
          <w:b/>
          <w:bCs/>
          <w:u w:val="single"/>
        </w:rPr>
      </w:pPr>
      <w:r w:rsidRPr="001C00FC">
        <w:rPr>
          <w:b/>
          <w:bCs/>
          <w:u w:val="single"/>
        </w:rPr>
        <w:t xml:space="preserve">Tulajdonosi Bizottságának </w:t>
      </w:r>
      <w:r>
        <w:rPr>
          <w:b/>
          <w:bCs/>
          <w:u w:val="single"/>
        </w:rPr>
        <w:t>106/</w:t>
      </w:r>
      <w:r w:rsidRPr="001C00FC">
        <w:rPr>
          <w:b/>
          <w:bCs/>
          <w:u w:val="single"/>
        </w:rPr>
        <w:t>201</w:t>
      </w:r>
      <w:r>
        <w:rPr>
          <w:b/>
          <w:bCs/>
          <w:u w:val="single"/>
        </w:rPr>
        <w:t>7</w:t>
      </w:r>
      <w:r w:rsidRPr="001C00FC">
        <w:rPr>
          <w:b/>
          <w:bCs/>
          <w:u w:val="single"/>
        </w:rPr>
        <w:t>.(</w:t>
      </w:r>
      <w:r>
        <w:rPr>
          <w:b/>
          <w:bCs/>
          <w:u w:val="single"/>
        </w:rPr>
        <w:t>V</w:t>
      </w:r>
      <w:r w:rsidRPr="001C00FC">
        <w:rPr>
          <w:b/>
          <w:bCs/>
          <w:u w:val="single"/>
        </w:rPr>
        <w:t>.</w:t>
      </w:r>
      <w:r>
        <w:rPr>
          <w:b/>
          <w:bCs/>
          <w:u w:val="single"/>
        </w:rPr>
        <w:t>24</w:t>
      </w:r>
      <w:r w:rsidRPr="001C00FC">
        <w:rPr>
          <w:b/>
          <w:bCs/>
          <w:u w:val="single"/>
        </w:rPr>
        <w:t>.) határozata</w:t>
      </w:r>
    </w:p>
    <w:p w:rsidR="00A0156C" w:rsidRPr="00A0156C" w:rsidRDefault="00A0156C" w:rsidP="00A0156C">
      <w:pPr>
        <w:ind w:right="26"/>
        <w:jc w:val="both"/>
        <w:rPr>
          <w:kern w:val="1"/>
          <w:lang w:eastAsia="ar-SA"/>
        </w:rPr>
      </w:pPr>
      <w:proofErr w:type="gramStart"/>
      <w:r w:rsidRPr="00A0156C">
        <w:rPr>
          <w:kern w:val="1"/>
          <w:lang w:eastAsia="ar-SA"/>
        </w:rPr>
        <w:t xml:space="preserve">A Bizottság úgy dönt, hogy a Budapest Főváros II. Kerületi Önkormányzat tulajdonát képező, </w:t>
      </w:r>
      <w:r w:rsidRPr="00A0156C">
        <w:rPr>
          <w:bCs/>
          <w:noProof/>
          <w:kern w:val="1"/>
          <w:lang w:eastAsia="ar-SA"/>
        </w:rPr>
        <w:t xml:space="preserve">14549/0/A/1 </w:t>
      </w:r>
      <w:r w:rsidRPr="00A0156C">
        <w:rPr>
          <w:kern w:val="1"/>
          <w:lang w:eastAsia="ar-SA"/>
        </w:rPr>
        <w:t>helyrajzi számú</w:t>
      </w:r>
      <w:r w:rsidR="00AF56DB">
        <w:rPr>
          <w:kern w:val="1"/>
          <w:lang w:eastAsia="ar-SA"/>
        </w:rPr>
        <w:t xml:space="preserve">, </w:t>
      </w:r>
      <w:r w:rsidRPr="00A0156C">
        <w:rPr>
          <w:bCs/>
          <w:noProof/>
          <w:kern w:val="1"/>
          <w:lang w:eastAsia="ar-SA"/>
        </w:rPr>
        <w:t>80 m</w:t>
      </w:r>
      <w:r w:rsidRPr="00A0156C">
        <w:rPr>
          <w:bCs/>
          <w:noProof/>
          <w:kern w:val="1"/>
          <w:vertAlign w:val="superscript"/>
          <w:lang w:eastAsia="ar-SA"/>
        </w:rPr>
        <w:t xml:space="preserve">2 </w:t>
      </w:r>
      <w:r w:rsidRPr="00A0156C">
        <w:rPr>
          <w:bCs/>
          <w:noProof/>
          <w:kern w:val="1"/>
          <w:lang w:eastAsia="ar-SA"/>
        </w:rPr>
        <w:t>területű, üzlethelyiség</w:t>
      </w:r>
      <w:r w:rsidRPr="00A0156C">
        <w:rPr>
          <w:kern w:val="1"/>
          <w:lang w:eastAsia="ar-SA"/>
        </w:rPr>
        <w:t xml:space="preserve"> megnevezésű ingatlanban található 6,4 m</w:t>
      </w:r>
      <w:r w:rsidRPr="00A0156C">
        <w:rPr>
          <w:kern w:val="1"/>
          <w:vertAlign w:val="superscript"/>
          <w:lang w:eastAsia="ar-SA"/>
        </w:rPr>
        <w:t>2</w:t>
      </w:r>
      <w:r w:rsidRPr="00A0156C">
        <w:rPr>
          <w:kern w:val="1"/>
          <w:lang w:eastAsia="ar-SA"/>
        </w:rPr>
        <w:t xml:space="preserve"> alapterületű WC helyiséget, amennyiben </w:t>
      </w:r>
      <w:r w:rsidRPr="00A0156C">
        <w:rPr>
          <w:bCs/>
          <w:noProof/>
          <w:kern w:val="1"/>
          <w:lang w:eastAsia="ar-SA"/>
        </w:rPr>
        <w:t xml:space="preserve">a </w:t>
      </w:r>
      <w:r w:rsidR="000967C5">
        <w:rPr>
          <w:bCs/>
          <w:noProof/>
          <w:kern w:val="1"/>
          <w:lang w:eastAsia="ar-SA"/>
        </w:rPr>
        <w:t>………………………..</w:t>
      </w:r>
      <w:r w:rsidRPr="00A0156C">
        <w:rPr>
          <w:kern w:val="1"/>
          <w:lang w:eastAsia="ar-SA"/>
        </w:rPr>
        <w:t xml:space="preserve"> Korlátolt Felelősségű Társaság, mint volt bérlő és jelenlegi jogcím nélküli használó az üzlethelyiséget 2017. május 31. napjáig az Önkormányzat képviselője részére birtokba visszaadja, úgy az Önkormányzat 2017. június 1. napjától határozatlan időre bérbe adja a </w:t>
      </w:r>
      <w:r w:rsidR="000967C5">
        <w:rPr>
          <w:kern w:val="1"/>
          <w:lang w:eastAsia="ar-SA"/>
        </w:rPr>
        <w:t>……………….</w:t>
      </w:r>
      <w:r w:rsidRPr="00A0156C">
        <w:rPr>
          <w:kern w:val="1"/>
          <w:lang w:eastAsia="ar-SA"/>
        </w:rPr>
        <w:t xml:space="preserve"> Alapítvány </w:t>
      </w:r>
      <w:r w:rsidRPr="00A0156C">
        <w:rPr>
          <w:bCs/>
          <w:noProof/>
          <w:kern w:val="1"/>
          <w:lang w:eastAsia="ar-SA"/>
        </w:rPr>
        <w:t xml:space="preserve">(nyilvántartási száma: </w:t>
      </w:r>
      <w:r w:rsidR="000967C5">
        <w:rPr>
          <w:bCs/>
          <w:noProof/>
          <w:kern w:val="1"/>
          <w:lang w:eastAsia="ar-SA"/>
        </w:rPr>
        <w:t>…………………</w:t>
      </w:r>
      <w:r w:rsidRPr="00A0156C">
        <w:rPr>
          <w:bCs/>
          <w:noProof/>
          <w:kern w:val="1"/>
          <w:lang w:eastAsia="ar-SA"/>
        </w:rPr>
        <w:t xml:space="preserve">, székhely: </w:t>
      </w:r>
      <w:r w:rsidR="000967C5">
        <w:rPr>
          <w:bCs/>
          <w:noProof/>
          <w:kern w:val="1"/>
          <w:lang w:eastAsia="ar-SA"/>
        </w:rPr>
        <w:t>……………………</w:t>
      </w:r>
      <w:r w:rsidRPr="00A0156C">
        <w:rPr>
          <w:bCs/>
          <w:noProof/>
          <w:kern w:val="1"/>
          <w:lang w:eastAsia="ar-SA"/>
        </w:rPr>
        <w:t>.) részére WC-ként történő</w:t>
      </w:r>
      <w:proofErr w:type="gramEnd"/>
      <w:r w:rsidRPr="00A0156C">
        <w:rPr>
          <w:bCs/>
          <w:noProof/>
          <w:kern w:val="1"/>
          <w:lang w:eastAsia="ar-SA"/>
        </w:rPr>
        <w:t xml:space="preserve"> használat céljára</w:t>
      </w:r>
      <w:r w:rsidRPr="00A0156C">
        <w:rPr>
          <w:kern w:val="1"/>
          <w:lang w:eastAsia="ar-SA"/>
        </w:rPr>
        <w:t xml:space="preserve"> a jelen határozatban foglalt feltételekkel.</w:t>
      </w:r>
    </w:p>
    <w:p w:rsidR="00A0156C" w:rsidRPr="00A0156C" w:rsidRDefault="00A0156C" w:rsidP="004D17E5">
      <w:pPr>
        <w:ind w:right="26"/>
        <w:jc w:val="both"/>
        <w:rPr>
          <w:kern w:val="1"/>
          <w:lang w:eastAsia="ar-SA"/>
        </w:rPr>
      </w:pPr>
    </w:p>
    <w:p w:rsidR="00A0156C" w:rsidRPr="00A0156C" w:rsidRDefault="00A0156C" w:rsidP="004D17E5">
      <w:pPr>
        <w:ind w:right="26"/>
        <w:jc w:val="both"/>
        <w:rPr>
          <w:kern w:val="1"/>
          <w:lang w:eastAsia="ar-SA"/>
        </w:rPr>
      </w:pPr>
      <w:r w:rsidRPr="00A0156C">
        <w:rPr>
          <w:noProof/>
          <w:lang w:eastAsia="ar-SA"/>
        </w:rPr>
        <w:t>A bérleti díj összege a Budapest Főváros II. Kerületi Önkormányzat 701-712/2004.(XII.16.) Képviselő-testületi határozatai, valamint Bering Studio Kft. által elkészített értékbecslés alapján a 34/2004.(X.13.) önkormányzati rendelet rendelkezései szerint:</w:t>
      </w:r>
      <w:r w:rsidRPr="00A0156C">
        <w:rPr>
          <w:b/>
          <w:noProof/>
          <w:lang w:eastAsia="ar-SA"/>
        </w:rPr>
        <w:t xml:space="preserve"> 3.790,- Ft</w:t>
      </w:r>
      <w:r w:rsidRPr="00A0156C">
        <w:rPr>
          <w:b/>
          <w:noProof/>
          <w:color w:val="FF0000"/>
          <w:lang w:eastAsia="ar-SA"/>
        </w:rPr>
        <w:t xml:space="preserve"> </w:t>
      </w:r>
      <w:r w:rsidRPr="00A0156C">
        <w:rPr>
          <w:b/>
          <w:noProof/>
          <w:lang w:eastAsia="ar-SA"/>
        </w:rPr>
        <w:t>+ ÁFA/hó.</w:t>
      </w:r>
    </w:p>
    <w:p w:rsidR="00A0156C" w:rsidRPr="00A0156C" w:rsidRDefault="00A0156C" w:rsidP="004D17E5">
      <w:pPr>
        <w:ind w:right="26"/>
        <w:jc w:val="both"/>
        <w:rPr>
          <w:kern w:val="1"/>
          <w:lang w:eastAsia="ar-SA"/>
        </w:rPr>
      </w:pPr>
    </w:p>
    <w:p w:rsidR="00A0156C" w:rsidRPr="00A0156C" w:rsidRDefault="00A0156C" w:rsidP="004D17E5">
      <w:pPr>
        <w:suppressAutoHyphens w:val="0"/>
        <w:ind w:right="26"/>
        <w:jc w:val="both"/>
        <w:rPr>
          <w:rFonts w:eastAsiaTheme="minorHAnsi"/>
          <w:lang w:eastAsia="en-US"/>
        </w:rPr>
      </w:pPr>
      <w:r w:rsidRPr="00A0156C">
        <w:rPr>
          <w:rFonts w:eastAsiaTheme="minorHAnsi"/>
          <w:lang w:eastAsia="en-US"/>
        </w:rPr>
        <w:lastRenderedPageBreak/>
        <w:t>A 34/2004.(X.13.) önkormányzati rendelet 40. § (3) bekezdése értelmében a helyiségbérleti szerződés megkötésének feltétele, hogy a bérlő a szerződés aláírásáig háromhavi bérleti díjnak megfelelő mértékű összeget fizessen meg bérbeadó részére (óvadék), amely összeg nem vagy késedelmes fizetés, károkozás esetén a bérbeadó által szabadon felhasználható. A helyiségbérleti jogviszony megszűnésekor az óvadék a bérlő és a bérbeadó közötti elszámolást követően visszajár. A bérbeadó az óvadék összege után kamatot nem fizet.</w:t>
      </w:r>
    </w:p>
    <w:p w:rsidR="00A0156C" w:rsidRPr="00A0156C" w:rsidRDefault="00A0156C" w:rsidP="004D17E5">
      <w:pPr>
        <w:suppressAutoHyphens w:val="0"/>
        <w:ind w:right="26"/>
        <w:jc w:val="both"/>
        <w:rPr>
          <w:rFonts w:eastAsiaTheme="minorHAnsi"/>
          <w:lang w:eastAsia="en-US"/>
        </w:rPr>
      </w:pPr>
    </w:p>
    <w:p w:rsidR="00A0156C" w:rsidRPr="00A0156C" w:rsidRDefault="00A0156C" w:rsidP="004D17E5">
      <w:pPr>
        <w:ind w:right="26"/>
        <w:jc w:val="both"/>
        <w:rPr>
          <w:kern w:val="1"/>
          <w:lang w:eastAsia="ar-SA"/>
        </w:rPr>
      </w:pPr>
      <w:r w:rsidRPr="00A0156C">
        <w:rPr>
          <w:kern w:val="1"/>
          <w:lang w:eastAsia="ar-SA"/>
        </w:rPr>
        <w:t xml:space="preserve">Az ingatlan után fizetendő közös költség jelenleg 24.880,- Ft azzal, hogy jelen összeg a 14549/0/A/1 helyrajzi számú ingatlant magában foglaló társasház által meghatározott, és a Bérbeadó által a Bérlő felé közölt mindenkori közös költség változásának megfelelően változik. </w:t>
      </w:r>
      <w:r w:rsidR="000967C5">
        <w:rPr>
          <w:kern w:val="1"/>
          <w:lang w:eastAsia="ar-SA"/>
        </w:rPr>
        <w:t>……………….</w:t>
      </w:r>
      <w:r w:rsidRPr="00A0156C">
        <w:rPr>
          <w:kern w:val="1"/>
          <w:lang w:eastAsia="ar-SA"/>
        </w:rPr>
        <w:t xml:space="preserve"> Alapítvány köteles a mindenkori közös költség Áfával növelt összegét a bérleti díj esedékességével egyidejűleg a Bérbeadó felé megfizetni.</w:t>
      </w:r>
    </w:p>
    <w:p w:rsidR="00A0156C" w:rsidRPr="00A0156C" w:rsidRDefault="00A0156C" w:rsidP="004D17E5">
      <w:pPr>
        <w:ind w:right="26"/>
        <w:jc w:val="both"/>
        <w:rPr>
          <w:kern w:val="1"/>
          <w:lang w:eastAsia="ar-SA"/>
        </w:rPr>
      </w:pPr>
      <w:proofErr w:type="gramStart"/>
      <w:r w:rsidRPr="00A0156C">
        <w:rPr>
          <w:kern w:val="1"/>
          <w:lang w:eastAsia="ar-SA"/>
        </w:rPr>
        <w:t xml:space="preserve">A </w:t>
      </w:r>
      <w:r w:rsidR="000967C5">
        <w:rPr>
          <w:kern w:val="1"/>
          <w:lang w:eastAsia="ar-SA"/>
        </w:rPr>
        <w:t>…</w:t>
      </w:r>
      <w:proofErr w:type="gramEnd"/>
      <w:r w:rsidR="000967C5">
        <w:rPr>
          <w:kern w:val="1"/>
          <w:lang w:eastAsia="ar-SA"/>
        </w:rPr>
        <w:t>…………</w:t>
      </w:r>
      <w:r w:rsidRPr="00A0156C">
        <w:rPr>
          <w:kern w:val="1"/>
          <w:lang w:eastAsia="ar-SA"/>
        </w:rPr>
        <w:t xml:space="preserve"> Alapítvány köteles továbbá a helyiség közüzemi költségeit a mért fogyasztás szerint megfizetni.</w:t>
      </w:r>
    </w:p>
    <w:p w:rsidR="00A0156C" w:rsidRPr="00A0156C" w:rsidRDefault="00A0156C" w:rsidP="004D17E5">
      <w:pPr>
        <w:ind w:right="26"/>
        <w:jc w:val="both"/>
        <w:rPr>
          <w:kern w:val="1"/>
          <w:lang w:eastAsia="ar-SA"/>
        </w:rPr>
      </w:pPr>
    </w:p>
    <w:p w:rsidR="00A0156C" w:rsidRPr="00A0156C" w:rsidRDefault="00A0156C" w:rsidP="004D17E5">
      <w:pPr>
        <w:ind w:right="26"/>
        <w:jc w:val="both"/>
        <w:rPr>
          <w:kern w:val="1"/>
          <w:lang w:eastAsia="ar-SA"/>
        </w:rPr>
      </w:pPr>
      <w:proofErr w:type="gramStart"/>
      <w:r w:rsidRPr="00A0156C">
        <w:rPr>
          <w:kern w:val="1"/>
          <w:lang w:eastAsia="ar-SA"/>
        </w:rPr>
        <w:t xml:space="preserve">A </w:t>
      </w:r>
      <w:r w:rsidR="000967C5">
        <w:rPr>
          <w:kern w:val="1"/>
          <w:lang w:eastAsia="ar-SA"/>
        </w:rPr>
        <w:t>…</w:t>
      </w:r>
      <w:proofErr w:type="gramEnd"/>
      <w:r w:rsidR="000967C5">
        <w:rPr>
          <w:kern w:val="1"/>
          <w:lang w:eastAsia="ar-SA"/>
        </w:rPr>
        <w:t>……………</w:t>
      </w:r>
      <w:r w:rsidRPr="00A0156C">
        <w:rPr>
          <w:kern w:val="1"/>
          <w:lang w:eastAsia="ar-SA"/>
        </w:rPr>
        <w:t>Alapítvány jelen hozzájárulás alapján a tárgyi ingatlannak kizárólagosan a WC megnevezésű helyiségének rendeltetésszerű használatára jogosult azzal, hogy köteles annak takarítására, tisztán tartására, használatból eredő karbantartási feladatok elvégzésére.</w:t>
      </w:r>
    </w:p>
    <w:p w:rsidR="00A0156C" w:rsidRPr="00A0156C" w:rsidRDefault="00A0156C" w:rsidP="004D17E5">
      <w:pPr>
        <w:ind w:right="26"/>
        <w:jc w:val="both"/>
        <w:rPr>
          <w:kern w:val="1"/>
          <w:lang w:eastAsia="ar-SA"/>
        </w:rPr>
      </w:pPr>
    </w:p>
    <w:p w:rsidR="00A0156C" w:rsidRPr="00A0156C" w:rsidRDefault="00A0156C" w:rsidP="004D17E5">
      <w:pPr>
        <w:ind w:right="26"/>
        <w:jc w:val="both"/>
        <w:rPr>
          <w:kern w:val="1"/>
          <w:lang w:eastAsia="ar-SA"/>
        </w:rPr>
      </w:pPr>
      <w:r w:rsidRPr="00A0156C">
        <w:rPr>
          <w:kern w:val="1"/>
          <w:lang w:eastAsia="ar-SA"/>
        </w:rPr>
        <w:t>S</w:t>
      </w:r>
      <w:r w:rsidRPr="00A0156C">
        <w:rPr>
          <w:rFonts w:eastAsiaTheme="minorHAnsi"/>
          <w:bCs/>
          <w:lang w:eastAsia="en-US"/>
        </w:rPr>
        <w:t>zerződő felek az 1993. évi LXXVIII. tv. (Lakástörvény) 43. § (1) bekezdésében foglaltak szerint 15 napos felmondási időben állapodnak meg, mely tényt a bérleti szerződésben rögzíteni kell</w:t>
      </w:r>
      <w:r w:rsidRPr="00A0156C">
        <w:rPr>
          <w:rFonts w:eastAsiaTheme="minorHAnsi"/>
          <w:lang w:eastAsia="en-US"/>
        </w:rPr>
        <w:t>, továbbá</w:t>
      </w:r>
      <w:r w:rsidRPr="00A0156C">
        <w:rPr>
          <w:rFonts w:eastAsiaTheme="minorHAnsi"/>
          <w:bCs/>
          <w:lang w:eastAsia="en-US"/>
        </w:rPr>
        <w:t xml:space="preserve"> </w:t>
      </w:r>
      <w:r w:rsidRPr="00A0156C">
        <w:rPr>
          <w:rFonts w:eastAsiaTheme="minorHAnsi"/>
          <w:lang w:eastAsia="en-US"/>
        </w:rPr>
        <w:t xml:space="preserve">a 34/2004.(X.13.) önkormányzati rendelet 40. § (2) bekezdése alapján a szerződés megkötésekor </w:t>
      </w:r>
      <w:proofErr w:type="gramStart"/>
      <w:r w:rsidRPr="00A0156C">
        <w:rPr>
          <w:kern w:val="1"/>
          <w:lang w:eastAsia="ar-SA"/>
        </w:rPr>
        <w:t xml:space="preserve">a </w:t>
      </w:r>
      <w:r w:rsidR="000967C5">
        <w:rPr>
          <w:kern w:val="1"/>
          <w:lang w:eastAsia="ar-SA"/>
        </w:rPr>
        <w:t>…</w:t>
      </w:r>
      <w:proofErr w:type="gramEnd"/>
      <w:r w:rsidR="000967C5">
        <w:rPr>
          <w:kern w:val="1"/>
          <w:lang w:eastAsia="ar-SA"/>
        </w:rPr>
        <w:t>………..</w:t>
      </w:r>
      <w:r w:rsidRPr="00A0156C">
        <w:rPr>
          <w:kern w:val="1"/>
          <w:lang w:eastAsia="ar-SA"/>
        </w:rPr>
        <w:t xml:space="preserve"> Alapítványnak </w:t>
      </w:r>
      <w:r w:rsidRPr="00A0156C">
        <w:rPr>
          <w:rFonts w:eastAsiaTheme="minorHAnsi"/>
          <w:lang w:eastAsia="en-US"/>
        </w:rPr>
        <w:t>az Önkormányzattal szemben adó- vagy bérleti díjhátraléka nem állhat fenn.</w:t>
      </w:r>
    </w:p>
    <w:p w:rsidR="00A0156C" w:rsidRPr="00A0156C" w:rsidRDefault="00A0156C" w:rsidP="004D17E5">
      <w:pPr>
        <w:ind w:right="26"/>
        <w:jc w:val="both"/>
        <w:rPr>
          <w:kern w:val="1"/>
          <w:lang w:eastAsia="ar-SA"/>
        </w:rPr>
      </w:pPr>
    </w:p>
    <w:p w:rsidR="00A0156C" w:rsidRPr="00A0156C" w:rsidRDefault="00A0156C" w:rsidP="004D17E5">
      <w:pPr>
        <w:suppressAutoHyphens w:val="0"/>
        <w:ind w:right="26"/>
        <w:jc w:val="both"/>
        <w:rPr>
          <w:rFonts w:eastAsiaTheme="minorHAnsi"/>
          <w:lang w:eastAsia="en-US"/>
        </w:rPr>
      </w:pPr>
      <w:proofErr w:type="gramStart"/>
      <w:r w:rsidRPr="00A0156C">
        <w:rPr>
          <w:rFonts w:eastAsiaTheme="minorHAnsi"/>
          <w:lang w:eastAsia="en-US"/>
        </w:rPr>
        <w:t>A</w:t>
      </w:r>
      <w:r w:rsidRPr="00A0156C">
        <w:rPr>
          <w:kern w:val="1"/>
          <w:lang w:eastAsia="ar-SA"/>
        </w:rPr>
        <w:t xml:space="preserve"> </w:t>
      </w:r>
      <w:r w:rsidR="000967C5">
        <w:rPr>
          <w:kern w:val="1"/>
          <w:lang w:eastAsia="ar-SA"/>
        </w:rPr>
        <w:t>…</w:t>
      </w:r>
      <w:proofErr w:type="gramEnd"/>
      <w:r w:rsidR="000967C5">
        <w:rPr>
          <w:kern w:val="1"/>
          <w:lang w:eastAsia="ar-SA"/>
        </w:rPr>
        <w:t>………………</w:t>
      </w:r>
      <w:r w:rsidRPr="00A0156C">
        <w:rPr>
          <w:kern w:val="1"/>
          <w:lang w:eastAsia="ar-SA"/>
        </w:rPr>
        <w:t xml:space="preserve"> Alapítvány </w:t>
      </w:r>
      <w:r w:rsidRPr="00A0156C">
        <w:rPr>
          <w:rFonts w:eastAsiaTheme="minorHAnsi"/>
          <w:lang w:eastAsia="en-US"/>
        </w:rPr>
        <w:t xml:space="preserve">a bérleti szerződés megkötéséig köteles tulajdonosi szerkezetét feltárni </w:t>
      </w:r>
      <w:r w:rsidRPr="00A0156C">
        <w:rPr>
          <w:rFonts w:eastAsiaTheme="minorHAnsi"/>
          <w:bCs/>
          <w:iCs/>
          <w:color w:val="000000"/>
          <w:lang w:eastAsia="en-US"/>
        </w:rPr>
        <w:t>a nemzeti vagyonról szóló 2011. évi CXCVI. törvény 3.§ (1) bekezdésének 1. pontja alapján, mely szerint átlátható szervezetnek minősül.</w:t>
      </w:r>
    </w:p>
    <w:p w:rsidR="00A0156C" w:rsidRPr="00A0156C" w:rsidRDefault="00A0156C" w:rsidP="004D17E5">
      <w:pPr>
        <w:ind w:right="26"/>
        <w:jc w:val="both"/>
        <w:rPr>
          <w:kern w:val="1"/>
          <w:lang w:eastAsia="ar-SA"/>
        </w:rPr>
      </w:pPr>
    </w:p>
    <w:p w:rsidR="00A0156C" w:rsidRPr="00A0156C" w:rsidRDefault="00A0156C" w:rsidP="004D17E5">
      <w:pPr>
        <w:ind w:right="26"/>
        <w:jc w:val="both"/>
        <w:rPr>
          <w:kern w:val="1"/>
          <w:lang w:eastAsia="ar-SA"/>
        </w:rPr>
      </w:pPr>
      <w:r w:rsidRPr="00A0156C">
        <w:rPr>
          <w:kern w:val="1"/>
          <w:lang w:eastAsia="ar-SA"/>
        </w:rPr>
        <w:t xml:space="preserve">Amennyiben </w:t>
      </w:r>
      <w:proofErr w:type="gramStart"/>
      <w:r w:rsidRPr="00A0156C">
        <w:rPr>
          <w:kern w:val="1"/>
          <w:lang w:eastAsia="ar-SA"/>
        </w:rPr>
        <w:t xml:space="preserve">a </w:t>
      </w:r>
      <w:r w:rsidR="000967C5">
        <w:rPr>
          <w:kern w:val="1"/>
          <w:lang w:eastAsia="ar-SA"/>
        </w:rPr>
        <w:t>…</w:t>
      </w:r>
      <w:proofErr w:type="gramEnd"/>
      <w:r w:rsidR="000967C5">
        <w:rPr>
          <w:kern w:val="1"/>
          <w:lang w:eastAsia="ar-SA"/>
        </w:rPr>
        <w:t>………….</w:t>
      </w:r>
      <w:r w:rsidRPr="00A0156C">
        <w:rPr>
          <w:kern w:val="1"/>
          <w:lang w:eastAsia="ar-SA"/>
        </w:rPr>
        <w:t xml:space="preserve"> Alapítvány a bérleti szerződést a jelen határozatról szóló tájékoztatás kézhezvételét követő 15 napon belül nem köti meg, úgy jelen határozat minden további jogcselekmény nélkül hatályát veszti.</w:t>
      </w:r>
    </w:p>
    <w:p w:rsidR="00A0156C" w:rsidRPr="00A0156C" w:rsidRDefault="00A0156C" w:rsidP="004D17E5">
      <w:pPr>
        <w:ind w:right="26"/>
        <w:jc w:val="both"/>
        <w:rPr>
          <w:kern w:val="1"/>
          <w:lang w:eastAsia="ar-SA"/>
        </w:rPr>
      </w:pPr>
    </w:p>
    <w:p w:rsidR="00A0156C" w:rsidRPr="00A0156C" w:rsidRDefault="00A0156C" w:rsidP="004D17E5">
      <w:pPr>
        <w:keepLines/>
        <w:ind w:right="57"/>
        <w:jc w:val="both"/>
        <w:rPr>
          <w:kern w:val="1"/>
          <w:szCs w:val="20"/>
          <w:lang w:eastAsia="ar-SA"/>
        </w:rPr>
      </w:pPr>
      <w:r w:rsidRPr="00A0156C">
        <w:rPr>
          <w:kern w:val="1"/>
          <w:szCs w:val="20"/>
          <w:lang w:eastAsia="ar-SA"/>
        </w:rPr>
        <w:t>A Bizottság a Polgármester és a Jegyző útján felkéri dr. Láng Orsolyát, a Vagyonhasznosítási és Ingatlan-nyilvántartási Iroda vezetőjét, hogy tegye meg a szükséges intézkedéseket.</w:t>
      </w:r>
    </w:p>
    <w:p w:rsidR="00A0156C" w:rsidRPr="00A0156C" w:rsidRDefault="00A0156C" w:rsidP="004D17E5">
      <w:pPr>
        <w:keepLines/>
        <w:ind w:right="57"/>
        <w:jc w:val="both"/>
        <w:rPr>
          <w:kern w:val="2"/>
          <w:szCs w:val="20"/>
          <w:lang w:eastAsia="ar-SA"/>
        </w:rPr>
      </w:pPr>
    </w:p>
    <w:p w:rsidR="00A0156C" w:rsidRPr="00A0156C" w:rsidRDefault="00A0156C" w:rsidP="004D17E5">
      <w:pPr>
        <w:tabs>
          <w:tab w:val="left" w:pos="-851"/>
          <w:tab w:val="left" w:pos="-567"/>
        </w:tabs>
        <w:suppressAutoHyphens w:val="0"/>
        <w:ind w:right="57"/>
        <w:jc w:val="both"/>
        <w:rPr>
          <w:color w:val="000000"/>
          <w:lang w:eastAsia="hu-HU"/>
        </w:rPr>
      </w:pPr>
      <w:r w:rsidRPr="00A0156C">
        <w:rPr>
          <w:b/>
          <w:color w:val="000000"/>
          <w:lang w:eastAsia="hu-HU"/>
        </w:rPr>
        <w:t>Felelős:</w:t>
      </w:r>
      <w:r w:rsidRPr="00A0156C">
        <w:rPr>
          <w:b/>
          <w:color w:val="000000"/>
          <w:lang w:eastAsia="hu-HU"/>
        </w:rPr>
        <w:tab/>
      </w:r>
      <w:r w:rsidRPr="00A0156C">
        <w:rPr>
          <w:color w:val="000000"/>
          <w:lang w:eastAsia="hu-HU"/>
        </w:rPr>
        <w:t>Polgármester</w:t>
      </w:r>
    </w:p>
    <w:p w:rsidR="00A0156C" w:rsidRPr="00A0156C" w:rsidRDefault="00A0156C" w:rsidP="004D17E5">
      <w:pPr>
        <w:tabs>
          <w:tab w:val="left" w:pos="-851"/>
          <w:tab w:val="left" w:pos="-567"/>
        </w:tabs>
        <w:suppressAutoHyphens w:val="0"/>
        <w:ind w:right="57"/>
        <w:jc w:val="both"/>
        <w:rPr>
          <w:color w:val="000000"/>
          <w:lang w:eastAsia="hu-HU"/>
        </w:rPr>
      </w:pPr>
      <w:r w:rsidRPr="00A0156C">
        <w:rPr>
          <w:b/>
          <w:color w:val="000000"/>
          <w:lang w:eastAsia="hu-HU"/>
        </w:rPr>
        <w:t>Határidő:</w:t>
      </w:r>
      <w:r w:rsidRPr="00A0156C">
        <w:rPr>
          <w:b/>
          <w:color w:val="000000"/>
          <w:lang w:eastAsia="hu-HU"/>
        </w:rPr>
        <w:tab/>
      </w:r>
      <w:r w:rsidRPr="00A0156C">
        <w:rPr>
          <w:color w:val="000000"/>
          <w:lang w:eastAsia="hu-HU"/>
        </w:rPr>
        <w:t>60 nap</w:t>
      </w:r>
    </w:p>
    <w:p w:rsidR="005501B7" w:rsidRDefault="005501B7" w:rsidP="005501B7">
      <w:pPr>
        <w:tabs>
          <w:tab w:val="left" w:pos="0"/>
          <w:tab w:val="left" w:pos="4962"/>
          <w:tab w:val="left" w:pos="5185"/>
        </w:tabs>
        <w:jc w:val="both"/>
      </w:pPr>
    </w:p>
    <w:p w:rsidR="00A0156C" w:rsidRDefault="00A0156C" w:rsidP="00A0156C">
      <w:pPr>
        <w:tabs>
          <w:tab w:val="left" w:pos="0"/>
          <w:tab w:val="left" w:pos="4962"/>
          <w:tab w:val="left" w:pos="5185"/>
        </w:tabs>
        <w:jc w:val="both"/>
      </w:pPr>
      <w:r w:rsidRPr="00F64190">
        <w:t xml:space="preserve">(4 bizottsági tag van jelen, </w:t>
      </w:r>
      <w:r>
        <w:t>4</w:t>
      </w:r>
      <w:r w:rsidRPr="00F64190">
        <w:t xml:space="preserve"> igen, 0 nem, </w:t>
      </w:r>
      <w:r>
        <w:t xml:space="preserve">0 </w:t>
      </w:r>
      <w:r w:rsidRPr="00F64190">
        <w:t>tartózkodás)</w:t>
      </w:r>
    </w:p>
    <w:p w:rsidR="005964E4" w:rsidRDefault="005964E4" w:rsidP="00A0156C">
      <w:pPr>
        <w:tabs>
          <w:tab w:val="left" w:pos="5185"/>
        </w:tabs>
        <w:suppressAutoHyphens w:val="0"/>
        <w:rPr>
          <w:b/>
          <w:bCs/>
          <w:u w:val="single"/>
        </w:rPr>
      </w:pPr>
    </w:p>
    <w:p w:rsidR="00A0156C" w:rsidRDefault="00A0156C" w:rsidP="00A0156C">
      <w:pPr>
        <w:tabs>
          <w:tab w:val="left" w:pos="5185"/>
        </w:tabs>
        <w:suppressAutoHyphens w:val="0"/>
        <w:rPr>
          <w:b/>
          <w:bCs/>
          <w:u w:val="single"/>
        </w:rPr>
      </w:pPr>
      <w:r>
        <w:rPr>
          <w:b/>
          <w:bCs/>
          <w:u w:val="single"/>
        </w:rPr>
        <w:t>Napirend 9. pont</w:t>
      </w:r>
    </w:p>
    <w:p w:rsidR="00A0156C" w:rsidRPr="00A0156C" w:rsidRDefault="00A0156C" w:rsidP="00A0156C">
      <w:pPr>
        <w:jc w:val="both"/>
        <w:rPr>
          <w:lang w:eastAsia="ar-SA"/>
        </w:rPr>
      </w:pPr>
      <w:r w:rsidRPr="00A0156C">
        <w:rPr>
          <w:lang w:eastAsia="ar-SA"/>
        </w:rPr>
        <w:t>Budapest II. kerület, 13676/0/A/158 hrsz.-on nyilvántartott, helyiség bérleti jogviszonyának bérlő általi felmondása</w:t>
      </w:r>
    </w:p>
    <w:p w:rsidR="007B3253" w:rsidRDefault="00A0156C" w:rsidP="007B3253">
      <w:pPr>
        <w:tabs>
          <w:tab w:val="left" w:pos="0"/>
          <w:tab w:val="left" w:pos="4962"/>
          <w:tab w:val="left" w:pos="5185"/>
        </w:tabs>
        <w:jc w:val="both"/>
      </w:pPr>
      <w:r>
        <w:rPr>
          <w:u w:val="single"/>
        </w:rPr>
        <w:t>Előterjesztő:</w:t>
      </w:r>
      <w:r>
        <w:t xml:space="preserve"> dr. Láng Orsolya, a Vagyonhasznosítási és Ingatlan-nyilvántartási Iroda vezetője</w:t>
      </w:r>
    </w:p>
    <w:p w:rsidR="00A0156C" w:rsidRDefault="00A0156C" w:rsidP="007B3253">
      <w:pPr>
        <w:tabs>
          <w:tab w:val="left" w:pos="0"/>
          <w:tab w:val="left" w:pos="4962"/>
          <w:tab w:val="left" w:pos="5185"/>
        </w:tabs>
        <w:jc w:val="both"/>
      </w:pPr>
    </w:p>
    <w:p w:rsidR="00A0156C" w:rsidRDefault="00A0156C" w:rsidP="00A0156C">
      <w:pPr>
        <w:tabs>
          <w:tab w:val="left" w:pos="0"/>
          <w:tab w:val="left" w:pos="4962"/>
          <w:tab w:val="left" w:pos="5185"/>
        </w:tabs>
        <w:jc w:val="both"/>
      </w:pPr>
      <w:r w:rsidRPr="001C00FC">
        <w:t>Elnök szavazásra bocsátja a jegyzőkönyv mellékletét képező, a napirend tárgyában készített előterjesztés</w:t>
      </w:r>
      <w:r>
        <w:t xml:space="preserve"> </w:t>
      </w:r>
      <w:r w:rsidRPr="001C00FC">
        <w:t>határozati javaslatát az előterjesztésben leírtakkal egyező tartalommal, változtatás nélkül.</w:t>
      </w:r>
    </w:p>
    <w:p w:rsidR="00A0156C" w:rsidRPr="001C00FC" w:rsidRDefault="00A0156C" w:rsidP="00A0156C">
      <w:pPr>
        <w:tabs>
          <w:tab w:val="left" w:pos="0"/>
          <w:tab w:val="left" w:pos="4962"/>
          <w:tab w:val="left" w:pos="5185"/>
        </w:tabs>
        <w:ind w:right="22"/>
        <w:jc w:val="both"/>
      </w:pPr>
    </w:p>
    <w:p w:rsidR="00A0156C" w:rsidRDefault="00A0156C" w:rsidP="00A0156C">
      <w:pPr>
        <w:tabs>
          <w:tab w:val="left" w:pos="0"/>
          <w:tab w:val="left" w:pos="4962"/>
          <w:tab w:val="left" w:pos="5185"/>
        </w:tabs>
        <w:jc w:val="both"/>
      </w:pPr>
      <w:r w:rsidRPr="001C00FC">
        <w:lastRenderedPageBreak/>
        <w:t>Elnök megállapítja, hogy a Bizottság a szavazás eredményeként az alábbi döntést hozta:</w:t>
      </w:r>
    </w:p>
    <w:p w:rsidR="00A0156C" w:rsidRDefault="00A0156C" w:rsidP="00A0156C">
      <w:pPr>
        <w:tabs>
          <w:tab w:val="left" w:pos="0"/>
          <w:tab w:val="left" w:pos="4962"/>
          <w:tab w:val="left" w:pos="5185"/>
        </w:tabs>
        <w:jc w:val="both"/>
      </w:pPr>
    </w:p>
    <w:p w:rsidR="00A0156C" w:rsidRPr="001C00FC" w:rsidRDefault="00A0156C" w:rsidP="00A0156C">
      <w:pPr>
        <w:keepNext/>
        <w:tabs>
          <w:tab w:val="left" w:pos="0"/>
          <w:tab w:val="left" w:pos="4962"/>
          <w:tab w:val="left" w:pos="5185"/>
        </w:tabs>
        <w:jc w:val="center"/>
        <w:outlineLvl w:val="0"/>
      </w:pPr>
      <w:r w:rsidRPr="001C00FC">
        <w:rPr>
          <w:b/>
          <w:bCs/>
          <w:u w:val="single"/>
        </w:rPr>
        <w:t>Budapest Főváros II. Kerületi Önkormányzat Gazdasági és</w:t>
      </w:r>
    </w:p>
    <w:p w:rsidR="00A0156C" w:rsidRDefault="00A0156C" w:rsidP="00A0156C">
      <w:pPr>
        <w:tabs>
          <w:tab w:val="left" w:pos="5185"/>
        </w:tabs>
        <w:suppressAutoHyphens w:val="0"/>
        <w:jc w:val="center"/>
        <w:rPr>
          <w:b/>
          <w:bCs/>
          <w:u w:val="single"/>
        </w:rPr>
      </w:pPr>
      <w:r w:rsidRPr="001C00FC">
        <w:rPr>
          <w:b/>
          <w:bCs/>
          <w:u w:val="single"/>
        </w:rPr>
        <w:t xml:space="preserve">Tulajdonosi Bizottságának </w:t>
      </w:r>
      <w:r>
        <w:rPr>
          <w:b/>
          <w:bCs/>
          <w:u w:val="single"/>
        </w:rPr>
        <w:t>107/</w:t>
      </w:r>
      <w:r w:rsidRPr="001C00FC">
        <w:rPr>
          <w:b/>
          <w:bCs/>
          <w:u w:val="single"/>
        </w:rPr>
        <w:t>201</w:t>
      </w:r>
      <w:r>
        <w:rPr>
          <w:b/>
          <w:bCs/>
          <w:u w:val="single"/>
        </w:rPr>
        <w:t>7</w:t>
      </w:r>
      <w:r w:rsidRPr="001C00FC">
        <w:rPr>
          <w:b/>
          <w:bCs/>
          <w:u w:val="single"/>
        </w:rPr>
        <w:t>.(</w:t>
      </w:r>
      <w:r>
        <w:rPr>
          <w:b/>
          <w:bCs/>
          <w:u w:val="single"/>
        </w:rPr>
        <w:t>V</w:t>
      </w:r>
      <w:r w:rsidRPr="001C00FC">
        <w:rPr>
          <w:b/>
          <w:bCs/>
          <w:u w:val="single"/>
        </w:rPr>
        <w:t>.</w:t>
      </w:r>
      <w:r>
        <w:rPr>
          <w:b/>
          <w:bCs/>
          <w:u w:val="single"/>
        </w:rPr>
        <w:t>24</w:t>
      </w:r>
      <w:r w:rsidRPr="001C00FC">
        <w:rPr>
          <w:b/>
          <w:bCs/>
          <w:u w:val="single"/>
        </w:rPr>
        <w:t>.) határozata</w:t>
      </w:r>
    </w:p>
    <w:p w:rsidR="00A0156C" w:rsidRDefault="00A0156C" w:rsidP="007B3253">
      <w:pPr>
        <w:tabs>
          <w:tab w:val="left" w:pos="0"/>
          <w:tab w:val="left" w:pos="4962"/>
          <w:tab w:val="left" w:pos="5185"/>
        </w:tabs>
        <w:jc w:val="both"/>
      </w:pPr>
    </w:p>
    <w:p w:rsidR="00A0156C" w:rsidRPr="00A0156C" w:rsidRDefault="00A0156C" w:rsidP="00A0156C">
      <w:pPr>
        <w:widowControl w:val="0"/>
        <w:jc w:val="both"/>
        <w:rPr>
          <w:rFonts w:eastAsia="Arial Unicode MS"/>
          <w:b/>
          <w:lang w:eastAsia="hu-HU"/>
        </w:rPr>
      </w:pPr>
      <w:proofErr w:type="gramStart"/>
      <w:r w:rsidRPr="00A0156C">
        <w:rPr>
          <w:rFonts w:eastAsia="Arial Unicode MS"/>
          <w:lang w:eastAsia="en-US"/>
        </w:rPr>
        <w:t xml:space="preserve">A Gazdasági és Tulajdonosi Bizottság </w:t>
      </w:r>
      <w:r w:rsidRPr="00A0156C">
        <w:rPr>
          <w:rFonts w:eastAsia="Arial Unicode MS"/>
          <w:b/>
          <w:lang w:eastAsia="en-US"/>
        </w:rPr>
        <w:t>megállapítja,</w:t>
      </w:r>
      <w:r w:rsidRPr="00A0156C">
        <w:rPr>
          <w:rFonts w:eastAsia="Arial Unicode MS"/>
          <w:lang w:eastAsia="en-US"/>
        </w:rPr>
        <w:t xml:space="preserve"> hogy a Budapest Főváros II. Kerületi Önkormányzat tulajdonát képező, </w:t>
      </w:r>
      <w:r w:rsidRPr="00A0156C">
        <w:rPr>
          <w:rFonts w:eastAsia="Arial Unicode MS"/>
          <w:bCs/>
          <w:noProof/>
          <w:lang w:eastAsia="en-US"/>
        </w:rPr>
        <w:t xml:space="preserve">Budapest II. kerület, </w:t>
      </w:r>
      <w:r w:rsidRPr="00A0156C">
        <w:rPr>
          <w:rFonts w:eastAsiaTheme="minorHAnsi"/>
          <w:b/>
          <w:kern w:val="1"/>
          <w:lang w:eastAsia="en-US"/>
        </w:rPr>
        <w:t>13676/0/A/158 hrsz.</w:t>
      </w:r>
      <w:r w:rsidRPr="00A0156C">
        <w:rPr>
          <w:rFonts w:eastAsiaTheme="minorHAnsi"/>
          <w:kern w:val="1"/>
          <w:lang w:eastAsia="en-US"/>
        </w:rPr>
        <w:t xml:space="preserve"> alatt nyilvántartásba vett,  </w:t>
      </w:r>
      <w:r w:rsidRPr="00A0156C">
        <w:rPr>
          <w:rFonts w:eastAsiaTheme="minorHAnsi"/>
          <w:b/>
          <w:kern w:val="1"/>
          <w:lang w:eastAsia="en-US"/>
        </w:rPr>
        <w:t>65 m</w:t>
      </w:r>
      <w:r w:rsidRPr="00A0156C">
        <w:rPr>
          <w:rFonts w:eastAsiaTheme="minorHAnsi"/>
          <w:b/>
          <w:kern w:val="24"/>
          <w:vertAlign w:val="superscript"/>
          <w:lang w:eastAsia="en-US"/>
        </w:rPr>
        <w:t>2</w:t>
      </w:r>
      <w:r w:rsidRPr="00A0156C">
        <w:rPr>
          <w:rFonts w:eastAsiaTheme="minorHAnsi"/>
          <w:kern w:val="1"/>
          <w:lang w:eastAsia="en-US"/>
        </w:rPr>
        <w:t xml:space="preserve"> területű, </w:t>
      </w:r>
      <w:r w:rsidRPr="00A0156C">
        <w:rPr>
          <w:rFonts w:eastAsiaTheme="minorHAnsi"/>
          <w:b/>
          <w:kern w:val="1"/>
          <w:lang w:eastAsia="en-US"/>
        </w:rPr>
        <w:t xml:space="preserve">tároló </w:t>
      </w:r>
      <w:r w:rsidRPr="00A0156C">
        <w:rPr>
          <w:rFonts w:eastAsiaTheme="minorHAnsi"/>
          <w:kern w:val="1"/>
          <w:lang w:eastAsia="en-US"/>
        </w:rPr>
        <w:t>megnevezésű ingatlanra</w:t>
      </w:r>
      <w:r w:rsidRPr="00A0156C">
        <w:rPr>
          <w:rFonts w:eastAsiaTheme="minorHAnsi"/>
          <w:lang w:eastAsia="en-US"/>
        </w:rPr>
        <w:t xml:space="preserve"> a 2014. február 28. napján átkötött bérleti szerződés alapján</w:t>
      </w:r>
      <w:r w:rsidRPr="00A0156C">
        <w:rPr>
          <w:rFonts w:eastAsia="Arial Unicode MS"/>
          <w:bCs/>
          <w:noProof/>
          <w:lang w:eastAsia="en-US"/>
        </w:rPr>
        <w:t xml:space="preserve"> fennálló bérleti jogviszony a bérlő </w:t>
      </w:r>
      <w:r w:rsidR="000967C5">
        <w:rPr>
          <w:rFonts w:eastAsiaTheme="minorHAnsi"/>
          <w:kern w:val="1"/>
          <w:lang w:eastAsia="en-US"/>
        </w:rPr>
        <w:t>……………………..</w:t>
      </w:r>
      <w:r w:rsidRPr="00A0156C">
        <w:rPr>
          <w:rFonts w:eastAsiaTheme="minorHAnsi"/>
          <w:kern w:val="1"/>
          <w:lang w:eastAsia="en-US"/>
        </w:rPr>
        <w:t xml:space="preserve"> Korlátolt Felelősségű Társaság </w:t>
      </w:r>
      <w:r w:rsidRPr="00A0156C">
        <w:rPr>
          <w:rFonts w:eastAsiaTheme="minorHAnsi"/>
          <w:bCs/>
          <w:noProof/>
          <w:lang w:eastAsia="en-US"/>
        </w:rPr>
        <w:t xml:space="preserve">(rövidített név: </w:t>
      </w:r>
      <w:r w:rsidR="000967C5">
        <w:rPr>
          <w:rFonts w:eastAsiaTheme="minorHAnsi"/>
          <w:bCs/>
          <w:noProof/>
          <w:lang w:eastAsia="en-US"/>
        </w:rPr>
        <w:t>………………</w:t>
      </w:r>
      <w:r w:rsidRPr="00A0156C">
        <w:rPr>
          <w:rFonts w:eastAsiaTheme="minorHAnsi"/>
          <w:bCs/>
          <w:noProof/>
          <w:lang w:eastAsia="en-US"/>
        </w:rPr>
        <w:t xml:space="preserve"> Kft., székhely: </w:t>
      </w:r>
      <w:r w:rsidR="000967C5">
        <w:rPr>
          <w:rFonts w:eastAsiaTheme="minorHAnsi"/>
          <w:bCs/>
          <w:noProof/>
          <w:lang w:eastAsia="en-US"/>
        </w:rPr>
        <w:t>…………………</w:t>
      </w:r>
      <w:r w:rsidRPr="00A0156C">
        <w:rPr>
          <w:rFonts w:eastAsiaTheme="minorHAnsi"/>
          <w:bCs/>
          <w:noProof/>
          <w:lang w:eastAsia="en-US"/>
        </w:rPr>
        <w:t xml:space="preserve">. Cg.: </w:t>
      </w:r>
      <w:r w:rsidR="000967C5">
        <w:rPr>
          <w:rFonts w:eastAsiaTheme="minorHAnsi"/>
          <w:bCs/>
          <w:noProof/>
          <w:lang w:eastAsia="en-US"/>
        </w:rPr>
        <w:t>………………</w:t>
      </w:r>
      <w:r w:rsidRPr="00A0156C">
        <w:rPr>
          <w:rFonts w:eastAsiaTheme="minorHAnsi"/>
          <w:bCs/>
          <w:noProof/>
          <w:lang w:eastAsia="en-US"/>
        </w:rPr>
        <w:t xml:space="preserve">, adószám: </w:t>
      </w:r>
      <w:r w:rsidR="000967C5">
        <w:rPr>
          <w:rFonts w:eastAsiaTheme="minorHAnsi"/>
          <w:bCs/>
          <w:noProof/>
          <w:lang w:eastAsia="en-US"/>
        </w:rPr>
        <w:t>…………………</w:t>
      </w:r>
      <w:r w:rsidRPr="00A0156C">
        <w:rPr>
          <w:rFonts w:eastAsiaTheme="minorHAnsi"/>
          <w:bCs/>
          <w:noProof/>
          <w:lang w:eastAsia="en-US"/>
        </w:rPr>
        <w:t xml:space="preserve">, statisztikai számjel: </w:t>
      </w:r>
      <w:r w:rsidR="000967C5">
        <w:rPr>
          <w:rFonts w:eastAsiaTheme="minorHAnsi"/>
          <w:bCs/>
          <w:noProof/>
          <w:lang w:eastAsia="en-US"/>
        </w:rPr>
        <w:t>…………………..</w:t>
      </w:r>
      <w:r w:rsidRPr="00A0156C">
        <w:rPr>
          <w:rFonts w:eastAsiaTheme="minorHAnsi"/>
          <w:bCs/>
          <w:noProof/>
          <w:lang w:eastAsia="en-US"/>
        </w:rPr>
        <w:t xml:space="preserve">, képviseli: </w:t>
      </w:r>
      <w:r w:rsidR="000967C5">
        <w:rPr>
          <w:rFonts w:eastAsiaTheme="minorHAnsi"/>
          <w:bCs/>
          <w:noProof/>
          <w:lang w:eastAsia="en-US"/>
        </w:rPr>
        <w:t>……………..</w:t>
      </w:r>
      <w:r w:rsidRPr="00A0156C">
        <w:rPr>
          <w:rFonts w:eastAsiaTheme="minorHAnsi"/>
          <w:bCs/>
          <w:noProof/>
          <w:lang w:eastAsia="en-US"/>
        </w:rPr>
        <w:t xml:space="preserve"> ügyvezető) </w:t>
      </w:r>
      <w:r w:rsidRPr="00A0156C">
        <w:rPr>
          <w:rFonts w:eastAsia="Arial Unicode MS"/>
          <w:lang w:eastAsia="en-US"/>
        </w:rPr>
        <w:t xml:space="preserve">2017. április 24. napján érkezett felmondása következtében a </w:t>
      </w:r>
      <w:r w:rsidRPr="00A0156C">
        <w:rPr>
          <w:rFonts w:eastAsia="Arial Unicode MS" w:cstheme="minorBidi"/>
          <w:lang w:eastAsia="en-US"/>
        </w:rPr>
        <w:t>felek közötti bérleti</w:t>
      </w:r>
      <w:proofErr w:type="gramEnd"/>
      <w:r w:rsidRPr="00A0156C">
        <w:rPr>
          <w:rFonts w:eastAsia="Arial Unicode MS" w:cstheme="minorBidi"/>
          <w:lang w:eastAsia="en-US"/>
        </w:rPr>
        <w:t xml:space="preserve"> jogviszony létrejöttekor hatályos, a </w:t>
      </w:r>
      <w:r w:rsidRPr="00A0156C">
        <w:rPr>
          <w:rFonts w:eastAsia="Arial Unicode MS" w:cstheme="minorBidi"/>
          <w:noProof/>
          <w:lang w:eastAsia="en-US"/>
        </w:rPr>
        <w:t xml:space="preserve">lakások és helyiségek bérletére, valamint elidegenítésükre vonatkozó egyes szabályokról szóló 1993. évi LXXVIII. törvény </w:t>
      </w:r>
      <w:r w:rsidRPr="00A0156C">
        <w:rPr>
          <w:rFonts w:eastAsia="Arial Unicode MS" w:cstheme="minorBidi"/>
          <w:lang w:eastAsia="hu-HU"/>
        </w:rPr>
        <w:t>28. § (1) – (2) bekezdései</w:t>
      </w:r>
      <w:r w:rsidRPr="00A0156C">
        <w:rPr>
          <w:rFonts w:eastAsiaTheme="minorHAnsi" w:cstheme="minorBidi"/>
          <w:lang w:eastAsia="en-US"/>
        </w:rPr>
        <w:t xml:space="preserve"> </w:t>
      </w:r>
      <w:r w:rsidRPr="00A0156C">
        <w:rPr>
          <w:rFonts w:eastAsia="Arial Unicode MS"/>
          <w:lang w:eastAsia="hu-HU"/>
        </w:rPr>
        <w:t xml:space="preserve">szerint </w:t>
      </w:r>
      <w:r w:rsidRPr="00A0156C">
        <w:rPr>
          <w:rFonts w:eastAsia="Arial Unicode MS"/>
          <w:b/>
          <w:lang w:eastAsia="hu-HU"/>
        </w:rPr>
        <w:t>2017. május 31. napján megszűnik.</w:t>
      </w:r>
    </w:p>
    <w:p w:rsidR="00A0156C" w:rsidRPr="00A0156C" w:rsidRDefault="00A0156C" w:rsidP="004D17E5">
      <w:pPr>
        <w:ind w:left="-709" w:firstLine="709"/>
        <w:jc w:val="both"/>
        <w:rPr>
          <w:rFonts w:eastAsia="Arial Unicode MS"/>
          <w:color w:val="000000"/>
          <w:lang w:eastAsia="en-US"/>
        </w:rPr>
      </w:pPr>
    </w:p>
    <w:p w:rsidR="00A0156C" w:rsidRPr="00A0156C" w:rsidRDefault="00A0156C" w:rsidP="00A0156C">
      <w:pPr>
        <w:jc w:val="both"/>
        <w:rPr>
          <w:rFonts w:eastAsia="Arial Unicode MS"/>
          <w:color w:val="000000" w:themeColor="text1"/>
          <w:lang w:eastAsia="en-US"/>
        </w:rPr>
      </w:pPr>
      <w:r w:rsidRPr="00A0156C">
        <w:rPr>
          <w:rFonts w:eastAsia="Arial Unicode MS"/>
          <w:color w:val="000000"/>
          <w:lang w:eastAsia="en-US"/>
        </w:rPr>
        <w:t>A bérlő díjfizetési kötelezettsége 2017. május 31. napjáig áll fenn, amennyiben a helyiséget 2017</w:t>
      </w:r>
      <w:r w:rsidRPr="00A0156C">
        <w:rPr>
          <w:rFonts w:eastAsia="Arial Unicode MS"/>
          <w:lang w:eastAsia="en-US"/>
        </w:rPr>
        <w:t xml:space="preserve">. június 01. napján 10:00 órakor </w:t>
      </w:r>
      <w:r w:rsidRPr="00A0156C">
        <w:rPr>
          <w:rFonts w:eastAsia="Arial Unicode MS"/>
          <w:color w:val="000000"/>
          <w:lang w:eastAsia="en-US"/>
        </w:rPr>
        <w:t xml:space="preserve">ingóságaitól kiürítve, rendeltetésszerű használatra alkalmas állapotban az Önkormányzat képviselője részére birtokba visszaadja, melynek során igazolni köteles, hogy a helyiségre bérleti díj, </w:t>
      </w:r>
      <w:r w:rsidRPr="00A0156C">
        <w:rPr>
          <w:rFonts w:eastAsia="Arial Unicode MS"/>
          <w:color w:val="000000" w:themeColor="text1"/>
          <w:lang w:eastAsia="en-US"/>
        </w:rPr>
        <w:t>közüzemi és késedelmi kamattartozása nem áll fenn.</w:t>
      </w:r>
    </w:p>
    <w:p w:rsidR="00A0156C" w:rsidRPr="00A0156C" w:rsidRDefault="00A0156C" w:rsidP="004D17E5">
      <w:pPr>
        <w:ind w:left="-709" w:firstLine="709"/>
        <w:jc w:val="both"/>
        <w:rPr>
          <w:rFonts w:eastAsia="Arial Unicode MS"/>
          <w:color w:val="000000" w:themeColor="text1"/>
          <w:lang w:eastAsia="en-US"/>
        </w:rPr>
      </w:pPr>
    </w:p>
    <w:p w:rsidR="00A0156C" w:rsidRPr="00A0156C" w:rsidRDefault="00A0156C" w:rsidP="00A0156C">
      <w:pPr>
        <w:jc w:val="both"/>
        <w:rPr>
          <w:rFonts w:eastAsia="Arial Unicode MS"/>
          <w:bCs/>
          <w:noProof/>
          <w:lang w:eastAsia="en-US"/>
        </w:rPr>
      </w:pPr>
      <w:r w:rsidRPr="00A0156C">
        <w:rPr>
          <w:rFonts w:eastAsia="Arial Unicode MS"/>
          <w:color w:val="000000" w:themeColor="text1"/>
          <w:lang w:eastAsia="en-US"/>
        </w:rPr>
        <w:t xml:space="preserve">Ennek eredménytelensége esetén a Gazdasági és Tulajdonosi Bizottság </w:t>
      </w:r>
      <w:r w:rsidRPr="00A0156C">
        <w:rPr>
          <w:rFonts w:eastAsia="Arial Unicode MS"/>
          <w:color w:val="000000"/>
          <w:lang w:eastAsia="en-US"/>
        </w:rPr>
        <w:t xml:space="preserve">felhatalmazza </w:t>
      </w:r>
      <w:r w:rsidRPr="00A0156C">
        <w:rPr>
          <w:rFonts w:eastAsia="Arial Unicode MS"/>
          <w:bCs/>
          <w:noProof/>
          <w:lang w:eastAsia="en-US"/>
        </w:rPr>
        <w:t xml:space="preserve">a Vagyonhasznosítási és Ingatlan-nyilvántartási Irodát a </w:t>
      </w:r>
      <w:r w:rsidRPr="00A0156C">
        <w:rPr>
          <w:rFonts w:eastAsia="Arial Unicode MS"/>
          <w:color w:val="000000"/>
          <w:lang w:eastAsia="en-US"/>
        </w:rPr>
        <w:t>bérlő</w:t>
      </w:r>
      <w:r w:rsidRPr="00A0156C">
        <w:rPr>
          <w:rFonts w:eastAsia="Arial Unicode MS"/>
          <w:bCs/>
          <w:noProof/>
          <w:lang w:eastAsia="en-US"/>
        </w:rPr>
        <w:t xml:space="preserve"> részére fizetési felszólítás kiküldésére, továbbá amennyiben a bérlő a bérleti jogviszony megszűnése esetén a helyiséget a jelen határozatban foglaltaknak megfelelően nem adja vissza a tulajdonos Önkormányzat birtokába, úgy a helyiség kiürítésére peres és az esetlegesen fennálló díjtartozás, valamint járulékai megfizetésére</w:t>
      </w:r>
      <w:r w:rsidRPr="00A0156C">
        <w:rPr>
          <w:rFonts w:eastAsiaTheme="minorHAnsi"/>
          <w:bCs/>
          <w:lang w:eastAsia="en-US"/>
        </w:rPr>
        <w:t xml:space="preserve"> a szükséges – fizetési meghagyásos, peres vagy felszámolási – eljárás</w:t>
      </w:r>
      <w:r w:rsidRPr="00A0156C">
        <w:rPr>
          <w:rFonts w:eastAsia="Arial Unicode MS"/>
          <w:bCs/>
          <w:noProof/>
          <w:lang w:eastAsia="en-US"/>
        </w:rPr>
        <w:t xml:space="preserve"> megindítására.</w:t>
      </w:r>
    </w:p>
    <w:p w:rsidR="00A0156C" w:rsidRPr="00A0156C" w:rsidRDefault="00A0156C" w:rsidP="00A0156C">
      <w:pPr>
        <w:jc w:val="both"/>
        <w:rPr>
          <w:rFonts w:eastAsia="Arial Unicode MS"/>
          <w:color w:val="000000"/>
          <w:sz w:val="23"/>
          <w:szCs w:val="23"/>
          <w:lang w:eastAsia="en-US"/>
        </w:rPr>
      </w:pPr>
    </w:p>
    <w:p w:rsidR="00A0156C" w:rsidRPr="00A0156C" w:rsidRDefault="00A0156C" w:rsidP="00A0156C">
      <w:pPr>
        <w:jc w:val="both"/>
        <w:rPr>
          <w:bCs/>
          <w:sz w:val="23"/>
          <w:szCs w:val="23"/>
          <w:lang w:eastAsia="ar-SA"/>
        </w:rPr>
      </w:pPr>
      <w:r w:rsidRPr="00A0156C">
        <w:rPr>
          <w:bCs/>
          <w:sz w:val="23"/>
          <w:szCs w:val="23"/>
          <w:lang w:eastAsia="ar-SA"/>
        </w:rPr>
        <w:t>A Bizottság a Polgármester és a Jegyző útján felkéri dr. Láng Orsolyát, a Vagyonhasznosítási és Ingatlan-nyilvántartási Iroda vezetőjét, hogy tegye meg a szükséges intézkedéseket.</w:t>
      </w:r>
    </w:p>
    <w:p w:rsidR="00A0156C" w:rsidRPr="00A0156C" w:rsidRDefault="00A0156C" w:rsidP="004D17E5">
      <w:pPr>
        <w:spacing w:line="100" w:lineRule="atLeast"/>
        <w:ind w:left="-720" w:firstLine="720"/>
        <w:jc w:val="both"/>
        <w:rPr>
          <w:sz w:val="23"/>
          <w:szCs w:val="23"/>
          <w:lang w:eastAsia="ar-SA"/>
        </w:rPr>
      </w:pPr>
    </w:p>
    <w:p w:rsidR="00A0156C" w:rsidRPr="00A0156C" w:rsidRDefault="00A0156C" w:rsidP="00A0156C">
      <w:pPr>
        <w:ind w:left="-720" w:firstLine="720"/>
        <w:rPr>
          <w:sz w:val="23"/>
          <w:szCs w:val="23"/>
          <w:lang w:eastAsia="ar-SA"/>
        </w:rPr>
      </w:pPr>
      <w:r w:rsidRPr="00A0156C">
        <w:rPr>
          <w:b/>
          <w:sz w:val="23"/>
          <w:szCs w:val="23"/>
          <w:lang w:eastAsia="ar-SA"/>
        </w:rPr>
        <w:t>Felelős:</w:t>
      </w:r>
      <w:r w:rsidRPr="00A0156C">
        <w:rPr>
          <w:b/>
          <w:sz w:val="23"/>
          <w:szCs w:val="23"/>
          <w:lang w:eastAsia="ar-SA"/>
        </w:rPr>
        <w:tab/>
      </w:r>
      <w:r w:rsidRPr="00A0156C">
        <w:rPr>
          <w:sz w:val="23"/>
          <w:szCs w:val="23"/>
          <w:lang w:eastAsia="ar-SA"/>
        </w:rPr>
        <w:t>Polgármester</w:t>
      </w:r>
    </w:p>
    <w:p w:rsidR="00A0156C" w:rsidRPr="00A0156C" w:rsidRDefault="00A0156C" w:rsidP="00A0156C">
      <w:pPr>
        <w:ind w:left="-720" w:firstLine="720"/>
        <w:rPr>
          <w:sz w:val="23"/>
          <w:szCs w:val="23"/>
          <w:lang w:eastAsia="ar-SA"/>
        </w:rPr>
      </w:pPr>
      <w:r w:rsidRPr="00A0156C">
        <w:rPr>
          <w:b/>
          <w:sz w:val="23"/>
          <w:szCs w:val="23"/>
          <w:lang w:eastAsia="ar-SA"/>
        </w:rPr>
        <w:t>Határidő:</w:t>
      </w:r>
      <w:r w:rsidRPr="00A0156C">
        <w:rPr>
          <w:sz w:val="23"/>
          <w:szCs w:val="23"/>
          <w:lang w:eastAsia="ar-SA"/>
        </w:rPr>
        <w:tab/>
        <w:t>90 nap</w:t>
      </w:r>
    </w:p>
    <w:p w:rsidR="00A0156C" w:rsidRDefault="00A0156C" w:rsidP="00A0156C">
      <w:pPr>
        <w:tabs>
          <w:tab w:val="left" w:pos="0"/>
          <w:tab w:val="left" w:pos="4962"/>
          <w:tab w:val="left" w:pos="5185"/>
        </w:tabs>
        <w:jc w:val="both"/>
      </w:pPr>
      <w:r w:rsidRPr="00F64190">
        <w:t xml:space="preserve">(4 bizottsági tag van jelen, </w:t>
      </w:r>
      <w:r>
        <w:t>4</w:t>
      </w:r>
      <w:r w:rsidRPr="00F64190">
        <w:t xml:space="preserve"> igen, 0 nem, </w:t>
      </w:r>
      <w:r>
        <w:t xml:space="preserve">0 </w:t>
      </w:r>
      <w:r w:rsidRPr="00F64190">
        <w:t>tartózkodás)</w:t>
      </w:r>
    </w:p>
    <w:p w:rsidR="00A0156C" w:rsidRDefault="00A0156C" w:rsidP="007B3253">
      <w:pPr>
        <w:tabs>
          <w:tab w:val="left" w:pos="0"/>
          <w:tab w:val="left" w:pos="4962"/>
          <w:tab w:val="left" w:pos="5185"/>
        </w:tabs>
        <w:jc w:val="both"/>
      </w:pPr>
    </w:p>
    <w:p w:rsidR="00420964" w:rsidRDefault="00420964" w:rsidP="00420964">
      <w:pPr>
        <w:tabs>
          <w:tab w:val="left" w:pos="5185"/>
        </w:tabs>
        <w:suppressAutoHyphens w:val="0"/>
        <w:rPr>
          <w:b/>
          <w:bCs/>
          <w:u w:val="single"/>
        </w:rPr>
      </w:pPr>
      <w:r>
        <w:rPr>
          <w:b/>
          <w:bCs/>
          <w:u w:val="single"/>
        </w:rPr>
        <w:t>Napirend 10. pont</w:t>
      </w:r>
    </w:p>
    <w:p w:rsidR="00420964" w:rsidRPr="00837070" w:rsidRDefault="00837070" w:rsidP="00837070">
      <w:pPr>
        <w:tabs>
          <w:tab w:val="left" w:pos="5185"/>
        </w:tabs>
        <w:suppressAutoHyphens w:val="0"/>
        <w:jc w:val="both"/>
        <w:rPr>
          <w:b/>
          <w:bCs/>
          <w:u w:val="single"/>
        </w:rPr>
      </w:pPr>
      <w:r w:rsidRPr="00837070">
        <w:rPr>
          <w:lang w:eastAsia="ar-SA"/>
        </w:rPr>
        <w:t>Döntés a Budapest II. kerület, 14812/0/A/3 hrsz.-on nyilvántartott, ingatlan részleges albérletbe adása és terasz-kitelepülés működtetése tárgyában</w:t>
      </w:r>
    </w:p>
    <w:p w:rsidR="00420964" w:rsidRDefault="00837070" w:rsidP="00420964">
      <w:pPr>
        <w:tabs>
          <w:tab w:val="left" w:pos="5185"/>
        </w:tabs>
        <w:suppressAutoHyphens w:val="0"/>
      </w:pPr>
      <w:r>
        <w:rPr>
          <w:u w:val="single"/>
        </w:rPr>
        <w:t>Előterjesztő:</w:t>
      </w:r>
      <w:r>
        <w:t xml:space="preserve"> dr. Láng Orsolya, a Vagyonhasznosítási és Ingatlan-nyilvántartási Iroda vezetője</w:t>
      </w:r>
    </w:p>
    <w:p w:rsidR="00837070" w:rsidRDefault="00837070" w:rsidP="00420964">
      <w:pPr>
        <w:tabs>
          <w:tab w:val="left" w:pos="5185"/>
        </w:tabs>
        <w:suppressAutoHyphens w:val="0"/>
        <w:rPr>
          <w:b/>
          <w:bCs/>
          <w:u w:val="single"/>
        </w:rPr>
      </w:pPr>
    </w:p>
    <w:p w:rsidR="003916A7" w:rsidRDefault="003916A7" w:rsidP="003916A7">
      <w:pPr>
        <w:tabs>
          <w:tab w:val="left" w:pos="0"/>
          <w:tab w:val="left" w:pos="4962"/>
          <w:tab w:val="left" w:pos="5185"/>
        </w:tabs>
        <w:jc w:val="both"/>
      </w:pPr>
      <w:r w:rsidRPr="001C00FC">
        <w:t>Elnök szavazásra bocsátja a jegyzőkönyv mellékletét képező, a napirend tárgyában készített előterjesztés</w:t>
      </w:r>
      <w:r>
        <w:t xml:space="preserve"> </w:t>
      </w:r>
      <w:r w:rsidRPr="003916A7">
        <w:rPr>
          <w:b/>
        </w:rPr>
        <w:t>1.A/</w:t>
      </w:r>
      <w:r>
        <w:t xml:space="preserve"> </w:t>
      </w:r>
      <w:r w:rsidRPr="001C00FC">
        <w:t>határozati javaslatát az előterjesztésben leírtakkal egyező tartalommal, változtatás nélkül.</w:t>
      </w:r>
    </w:p>
    <w:p w:rsidR="003916A7" w:rsidRPr="001C00FC" w:rsidRDefault="003916A7" w:rsidP="003916A7">
      <w:pPr>
        <w:tabs>
          <w:tab w:val="left" w:pos="0"/>
          <w:tab w:val="left" w:pos="4962"/>
          <w:tab w:val="left" w:pos="5185"/>
        </w:tabs>
        <w:ind w:right="22"/>
        <w:jc w:val="both"/>
      </w:pPr>
    </w:p>
    <w:p w:rsidR="003916A7" w:rsidRDefault="003916A7" w:rsidP="003916A7">
      <w:pPr>
        <w:tabs>
          <w:tab w:val="left" w:pos="0"/>
          <w:tab w:val="left" w:pos="4962"/>
          <w:tab w:val="left" w:pos="5185"/>
        </w:tabs>
        <w:jc w:val="both"/>
      </w:pPr>
      <w:r w:rsidRPr="001C00FC">
        <w:t>Elnök megállapítja, hogy a Bizottság a szavazás eredményeként az alábbi döntést hozta:</w:t>
      </w:r>
    </w:p>
    <w:p w:rsidR="003916A7" w:rsidRDefault="003916A7" w:rsidP="00420964">
      <w:pPr>
        <w:tabs>
          <w:tab w:val="left" w:pos="5185"/>
        </w:tabs>
        <w:suppressAutoHyphens w:val="0"/>
        <w:rPr>
          <w:b/>
          <w:bCs/>
          <w:u w:val="single"/>
        </w:rPr>
      </w:pPr>
    </w:p>
    <w:p w:rsidR="003916A7" w:rsidRPr="001C00FC" w:rsidRDefault="003916A7" w:rsidP="003916A7">
      <w:pPr>
        <w:keepNext/>
        <w:tabs>
          <w:tab w:val="left" w:pos="0"/>
          <w:tab w:val="left" w:pos="4962"/>
          <w:tab w:val="left" w:pos="5185"/>
        </w:tabs>
        <w:jc w:val="center"/>
        <w:outlineLvl w:val="0"/>
      </w:pPr>
      <w:r w:rsidRPr="001C00FC">
        <w:rPr>
          <w:b/>
          <w:bCs/>
          <w:u w:val="single"/>
        </w:rPr>
        <w:t>Budapest Főváros II. Kerületi Önkormányzat Gazdasági és</w:t>
      </w:r>
    </w:p>
    <w:p w:rsidR="003916A7" w:rsidRDefault="003916A7" w:rsidP="003916A7">
      <w:pPr>
        <w:tabs>
          <w:tab w:val="left" w:pos="5185"/>
        </w:tabs>
        <w:suppressAutoHyphens w:val="0"/>
        <w:jc w:val="center"/>
        <w:rPr>
          <w:b/>
          <w:bCs/>
          <w:u w:val="single"/>
        </w:rPr>
      </w:pPr>
      <w:r w:rsidRPr="001C00FC">
        <w:rPr>
          <w:b/>
          <w:bCs/>
          <w:u w:val="single"/>
        </w:rPr>
        <w:t xml:space="preserve">Tulajdonosi Bizottságának </w:t>
      </w:r>
      <w:r>
        <w:rPr>
          <w:b/>
          <w:bCs/>
          <w:u w:val="single"/>
        </w:rPr>
        <w:t>108/</w:t>
      </w:r>
      <w:r w:rsidRPr="001C00FC">
        <w:rPr>
          <w:b/>
          <w:bCs/>
          <w:u w:val="single"/>
        </w:rPr>
        <w:t>201</w:t>
      </w:r>
      <w:r>
        <w:rPr>
          <w:b/>
          <w:bCs/>
          <w:u w:val="single"/>
        </w:rPr>
        <w:t>7</w:t>
      </w:r>
      <w:r w:rsidRPr="001C00FC">
        <w:rPr>
          <w:b/>
          <w:bCs/>
          <w:u w:val="single"/>
        </w:rPr>
        <w:t>.(</w:t>
      </w:r>
      <w:r>
        <w:rPr>
          <w:b/>
          <w:bCs/>
          <w:u w:val="single"/>
        </w:rPr>
        <w:t>V</w:t>
      </w:r>
      <w:r w:rsidRPr="001C00FC">
        <w:rPr>
          <w:b/>
          <w:bCs/>
          <w:u w:val="single"/>
        </w:rPr>
        <w:t>.</w:t>
      </w:r>
      <w:r>
        <w:rPr>
          <w:b/>
          <w:bCs/>
          <w:u w:val="single"/>
        </w:rPr>
        <w:t>24</w:t>
      </w:r>
      <w:r w:rsidRPr="001C00FC">
        <w:rPr>
          <w:b/>
          <w:bCs/>
          <w:u w:val="single"/>
        </w:rPr>
        <w:t>.) határozata</w:t>
      </w:r>
    </w:p>
    <w:p w:rsidR="003916A7" w:rsidRDefault="003916A7" w:rsidP="00420964">
      <w:pPr>
        <w:tabs>
          <w:tab w:val="left" w:pos="5185"/>
        </w:tabs>
        <w:suppressAutoHyphens w:val="0"/>
        <w:rPr>
          <w:b/>
          <w:bCs/>
          <w:u w:val="single"/>
        </w:rPr>
      </w:pPr>
    </w:p>
    <w:p w:rsidR="003916A7" w:rsidRPr="003916A7" w:rsidRDefault="003916A7" w:rsidP="003916A7">
      <w:pPr>
        <w:suppressAutoHyphens w:val="0"/>
        <w:jc w:val="both"/>
        <w:rPr>
          <w:rFonts w:eastAsiaTheme="minorHAnsi"/>
          <w:b/>
          <w:lang w:eastAsia="en-US"/>
        </w:rPr>
      </w:pPr>
      <w:proofErr w:type="gramStart"/>
      <w:r w:rsidRPr="003916A7">
        <w:rPr>
          <w:rFonts w:eastAsiaTheme="minorHAnsi"/>
          <w:lang w:eastAsia="en-US"/>
        </w:rPr>
        <w:lastRenderedPageBreak/>
        <w:t xml:space="preserve">A Gazdasági és Tulajdonosi Bizottság úgy dönt, </w:t>
      </w:r>
      <w:r w:rsidRPr="003916A7">
        <w:rPr>
          <w:rFonts w:eastAsiaTheme="minorHAnsi"/>
          <w:b/>
          <w:i/>
          <w:u w:val="single"/>
          <w:lang w:eastAsia="en-US"/>
        </w:rPr>
        <w:t>hozzájárul</w:t>
      </w:r>
      <w:r w:rsidRPr="003916A7">
        <w:rPr>
          <w:rFonts w:eastAsiaTheme="minorHAnsi"/>
          <w:lang w:eastAsia="en-US"/>
        </w:rPr>
        <w:t xml:space="preserve"> ahhoz, hogy a Budapest Főváros II. Kerületi Önkormányzat tulajdonát képező Budapest II. kerület, </w:t>
      </w:r>
      <w:r w:rsidRPr="003916A7">
        <w:rPr>
          <w:rFonts w:eastAsiaTheme="minorHAnsi"/>
          <w:b/>
          <w:lang w:eastAsia="en-US"/>
        </w:rPr>
        <w:t>14812/0/A/3 hrsz.</w:t>
      </w:r>
      <w:r w:rsidRPr="003916A7">
        <w:rPr>
          <w:rFonts w:eastAsiaTheme="minorHAnsi"/>
          <w:lang w:eastAsia="en-US"/>
        </w:rPr>
        <w:t xml:space="preserve"> alatt nyilvántartásba vett,  237 m</w:t>
      </w:r>
      <w:r w:rsidRPr="003916A7">
        <w:rPr>
          <w:rFonts w:eastAsiaTheme="minorHAnsi"/>
          <w:vertAlign w:val="superscript"/>
          <w:lang w:eastAsia="en-US"/>
        </w:rPr>
        <w:t>2</w:t>
      </w:r>
      <w:r w:rsidRPr="003916A7">
        <w:rPr>
          <w:rFonts w:eastAsiaTheme="minorHAnsi"/>
          <w:lang w:eastAsia="en-US"/>
        </w:rPr>
        <w:t xml:space="preserve"> területű, üzlethelyiség megnevezésű ingatlan bérlője, a </w:t>
      </w:r>
      <w:r w:rsidR="000967C5">
        <w:rPr>
          <w:rFonts w:eastAsiaTheme="minorHAnsi"/>
          <w:b/>
          <w:lang w:eastAsia="en-US"/>
        </w:rPr>
        <w:t>………………………</w:t>
      </w:r>
      <w:r w:rsidRPr="003916A7">
        <w:rPr>
          <w:rFonts w:eastAsiaTheme="minorHAnsi"/>
          <w:b/>
          <w:lang w:eastAsia="en-US"/>
        </w:rPr>
        <w:t xml:space="preserve"> Korlátolt Felelősségű Társaság</w:t>
      </w:r>
      <w:r w:rsidRPr="003916A7">
        <w:rPr>
          <w:rFonts w:eastAsiaTheme="minorHAnsi"/>
          <w:lang w:eastAsia="en-US"/>
        </w:rPr>
        <w:t xml:space="preserve"> (rövidített neve: </w:t>
      </w:r>
      <w:r w:rsidR="000967C5">
        <w:rPr>
          <w:rFonts w:eastAsiaTheme="minorHAnsi"/>
          <w:lang w:eastAsia="en-US"/>
        </w:rPr>
        <w:t>………………</w:t>
      </w:r>
      <w:r w:rsidRPr="003916A7">
        <w:rPr>
          <w:rFonts w:eastAsiaTheme="minorHAnsi"/>
          <w:lang w:eastAsia="en-US"/>
        </w:rPr>
        <w:t xml:space="preserve"> Kft., székhelye: </w:t>
      </w:r>
      <w:r w:rsidR="000967C5">
        <w:rPr>
          <w:rFonts w:eastAsiaTheme="minorHAnsi"/>
          <w:lang w:eastAsia="en-US"/>
        </w:rPr>
        <w:t>…………………………………</w:t>
      </w:r>
      <w:r w:rsidRPr="003916A7">
        <w:rPr>
          <w:rFonts w:eastAsiaTheme="minorHAnsi"/>
          <w:lang w:eastAsia="en-US"/>
        </w:rPr>
        <w:t xml:space="preserve"> Cg.: </w:t>
      </w:r>
      <w:r w:rsidR="000967C5">
        <w:rPr>
          <w:rFonts w:eastAsiaTheme="minorHAnsi"/>
          <w:lang w:eastAsia="en-US"/>
        </w:rPr>
        <w:t>…………………..</w:t>
      </w:r>
      <w:r w:rsidRPr="003916A7">
        <w:rPr>
          <w:rFonts w:eastAsiaTheme="minorHAnsi"/>
          <w:lang w:eastAsia="en-US"/>
        </w:rPr>
        <w:t xml:space="preserve">, adószáma: </w:t>
      </w:r>
      <w:r w:rsidR="000967C5">
        <w:rPr>
          <w:rFonts w:eastAsiaTheme="minorHAnsi"/>
          <w:lang w:eastAsia="en-US"/>
        </w:rPr>
        <w:t>……………..</w:t>
      </w:r>
      <w:r w:rsidRPr="003916A7">
        <w:rPr>
          <w:rFonts w:eastAsiaTheme="minorHAnsi"/>
          <w:lang w:eastAsia="en-US"/>
        </w:rPr>
        <w:t xml:space="preserve">, statisztikai számjele: </w:t>
      </w:r>
      <w:r w:rsidR="000967C5">
        <w:rPr>
          <w:rFonts w:eastAsiaTheme="minorHAnsi"/>
          <w:lang w:eastAsia="en-US"/>
        </w:rPr>
        <w:t>……………………</w:t>
      </w:r>
      <w:r w:rsidRPr="003916A7">
        <w:rPr>
          <w:rFonts w:eastAsiaTheme="minorHAnsi"/>
          <w:lang w:eastAsia="en-US"/>
        </w:rPr>
        <w:t xml:space="preserve">, képviseli: </w:t>
      </w:r>
      <w:r w:rsidR="000967C5">
        <w:rPr>
          <w:rFonts w:eastAsiaTheme="minorHAnsi"/>
          <w:lang w:eastAsia="en-US"/>
        </w:rPr>
        <w:t>………………..</w:t>
      </w:r>
      <w:r w:rsidRPr="003916A7">
        <w:rPr>
          <w:rFonts w:eastAsiaTheme="minorHAnsi"/>
          <w:lang w:eastAsia="en-US"/>
        </w:rPr>
        <w:t xml:space="preserve"> ügyvezető) </w:t>
      </w:r>
      <w:r w:rsidRPr="003916A7">
        <w:rPr>
          <w:rFonts w:eastAsiaTheme="minorHAnsi"/>
          <w:b/>
          <w:lang w:eastAsia="en-US"/>
        </w:rPr>
        <w:t>a helyiségből 80 m</w:t>
      </w:r>
      <w:r w:rsidRPr="003916A7">
        <w:rPr>
          <w:rFonts w:eastAsiaTheme="minorHAnsi"/>
          <w:b/>
          <w:vertAlign w:val="superscript"/>
          <w:lang w:eastAsia="en-US"/>
        </w:rPr>
        <w:t>2</w:t>
      </w:r>
      <w:r w:rsidRPr="003916A7">
        <w:rPr>
          <w:rFonts w:eastAsiaTheme="minorHAnsi"/>
          <w:b/>
          <w:lang w:eastAsia="en-US"/>
        </w:rPr>
        <w:t xml:space="preserve"> területű pinceszinti részt a</w:t>
      </w:r>
      <w:r w:rsidRPr="003916A7">
        <w:rPr>
          <w:rFonts w:eastAsiaTheme="minorHAnsi"/>
          <w:lang w:eastAsia="en-US"/>
        </w:rPr>
        <w:t xml:space="preserve"> </w:t>
      </w:r>
      <w:r w:rsidR="002A36D2">
        <w:rPr>
          <w:rFonts w:eastAsiaTheme="minorHAnsi"/>
          <w:b/>
          <w:lang w:eastAsia="en-US"/>
        </w:rPr>
        <w:t>……………………..</w:t>
      </w:r>
      <w:r w:rsidRPr="003916A7">
        <w:rPr>
          <w:rFonts w:eastAsiaTheme="minorHAnsi"/>
          <w:b/>
          <w:lang w:eastAsia="en-US"/>
        </w:rPr>
        <w:t xml:space="preserve"> Zrt.</w:t>
      </w:r>
      <w:proofErr w:type="gramEnd"/>
      <w:r w:rsidRPr="003916A7">
        <w:rPr>
          <w:rFonts w:eastAsiaTheme="minorHAnsi"/>
          <w:b/>
          <w:lang w:eastAsia="en-US"/>
        </w:rPr>
        <w:t xml:space="preserve"> </w:t>
      </w:r>
      <w:proofErr w:type="gramStart"/>
      <w:r w:rsidRPr="003916A7">
        <w:rPr>
          <w:rFonts w:eastAsiaTheme="minorHAnsi"/>
          <w:lang w:eastAsia="en-US"/>
        </w:rPr>
        <w:t>(székhelye:</w:t>
      </w:r>
      <w:r w:rsidR="002A36D2">
        <w:rPr>
          <w:rFonts w:eastAsiaTheme="minorHAnsi"/>
          <w:lang w:eastAsia="en-US"/>
        </w:rPr>
        <w:t>…………………</w:t>
      </w:r>
      <w:r w:rsidRPr="003916A7">
        <w:rPr>
          <w:rFonts w:eastAsiaTheme="minorHAnsi"/>
          <w:lang w:eastAsia="en-US"/>
        </w:rPr>
        <w:t xml:space="preserve">, adószáma: </w:t>
      </w:r>
      <w:r w:rsidR="002A36D2">
        <w:rPr>
          <w:rFonts w:eastAsiaTheme="minorHAnsi"/>
          <w:lang w:eastAsia="en-US"/>
        </w:rPr>
        <w:t>……………………….</w:t>
      </w:r>
      <w:r w:rsidRPr="003916A7">
        <w:rPr>
          <w:rFonts w:eastAsiaTheme="minorHAnsi"/>
          <w:lang w:eastAsia="en-US"/>
        </w:rPr>
        <w:t xml:space="preserve">, statisztikai számjele: </w:t>
      </w:r>
      <w:r w:rsidR="002A36D2">
        <w:rPr>
          <w:rFonts w:eastAsiaTheme="minorHAnsi"/>
          <w:lang w:eastAsia="en-US"/>
        </w:rPr>
        <w:t>…………………..</w:t>
      </w:r>
      <w:r w:rsidRPr="003916A7">
        <w:rPr>
          <w:rFonts w:eastAsiaTheme="minorHAnsi"/>
          <w:lang w:eastAsia="en-US"/>
        </w:rPr>
        <w:t xml:space="preserve">, képviseli: </w:t>
      </w:r>
      <w:r w:rsidR="002A36D2">
        <w:rPr>
          <w:rFonts w:eastAsiaTheme="minorHAnsi"/>
          <w:lang w:eastAsia="en-US"/>
        </w:rPr>
        <w:t>……………………….</w:t>
      </w:r>
      <w:r w:rsidRPr="003916A7">
        <w:rPr>
          <w:rFonts w:eastAsiaTheme="minorHAnsi"/>
          <w:lang w:eastAsia="en-US"/>
        </w:rPr>
        <w:t xml:space="preserve"> gazdasági vezérigazgató-helyettes és </w:t>
      </w:r>
      <w:r w:rsidR="002A36D2">
        <w:rPr>
          <w:rFonts w:eastAsiaTheme="minorHAnsi"/>
          <w:lang w:eastAsia="en-US"/>
        </w:rPr>
        <w:t>……………….</w:t>
      </w:r>
      <w:r w:rsidRPr="003916A7">
        <w:rPr>
          <w:rFonts w:eastAsiaTheme="minorHAnsi"/>
          <w:lang w:eastAsia="en-US"/>
        </w:rPr>
        <w:t xml:space="preserve"> főosztályvezető) részére 2017. június 01. napjától kezdődően az albérleti szerződésben megjelölt határozatlan időre raktározás céljára </w:t>
      </w:r>
      <w:r w:rsidRPr="003916A7">
        <w:rPr>
          <w:rFonts w:eastAsiaTheme="minorHAnsi"/>
          <w:b/>
          <w:i/>
          <w:u w:val="single"/>
          <w:lang w:eastAsia="en-US"/>
        </w:rPr>
        <w:t xml:space="preserve">albérletbe adja </w:t>
      </w:r>
      <w:r w:rsidRPr="003916A7">
        <w:rPr>
          <w:rFonts w:eastAsiaTheme="minorHAnsi"/>
          <w:lang w:eastAsia="en-US"/>
        </w:rPr>
        <w:t xml:space="preserve">azzal, hogy figyelemmel a </w:t>
      </w:r>
      <w:r w:rsidR="002A36D2">
        <w:rPr>
          <w:rFonts w:eastAsiaTheme="minorHAnsi"/>
          <w:lang w:eastAsia="en-US"/>
        </w:rPr>
        <w:t>………………..</w:t>
      </w:r>
      <w:r w:rsidRPr="003916A7">
        <w:rPr>
          <w:rFonts w:eastAsiaTheme="minorHAnsi"/>
          <w:lang w:eastAsia="en-US"/>
        </w:rPr>
        <w:t xml:space="preserve"> Kft. és a </w:t>
      </w:r>
      <w:r w:rsidR="002A36D2">
        <w:rPr>
          <w:rFonts w:eastAsiaTheme="minorHAnsi"/>
          <w:lang w:eastAsia="en-US"/>
        </w:rPr>
        <w:t>……………………</w:t>
      </w:r>
      <w:r w:rsidRPr="003916A7">
        <w:rPr>
          <w:rFonts w:eastAsiaTheme="minorHAnsi"/>
          <w:lang w:eastAsia="en-US"/>
        </w:rPr>
        <w:t xml:space="preserve"> </w:t>
      </w:r>
      <w:proofErr w:type="spellStart"/>
      <w:r w:rsidRPr="003916A7">
        <w:rPr>
          <w:rFonts w:eastAsiaTheme="minorHAnsi"/>
          <w:lang w:eastAsia="en-US"/>
        </w:rPr>
        <w:t>Zrt</w:t>
      </w:r>
      <w:proofErr w:type="spellEnd"/>
      <w:r w:rsidRPr="003916A7">
        <w:rPr>
          <w:rFonts w:eastAsiaTheme="minorHAnsi"/>
          <w:lang w:eastAsia="en-US"/>
        </w:rPr>
        <w:t>. között 2017. május 04. napján kelt albérleti szerződésben a felek által a 80 m</w:t>
      </w:r>
      <w:r w:rsidRPr="003916A7">
        <w:rPr>
          <w:rFonts w:eastAsiaTheme="minorHAnsi"/>
          <w:vertAlign w:val="superscript"/>
          <w:lang w:eastAsia="en-US"/>
        </w:rPr>
        <w:t>2</w:t>
      </w:r>
      <w:r w:rsidRPr="003916A7">
        <w:rPr>
          <w:rFonts w:eastAsiaTheme="minorHAnsi"/>
          <w:lang w:eastAsia="en-US"/>
        </w:rPr>
        <w:t>-es raktár rész után kölcsönösen megállapított 200.000,-Ft + Áfa/hó albérleti díj összegére, mely összeg tartalmazza az ingatlanrésszel kapcsolatosan felmerülő valamennyi</w:t>
      </w:r>
      <w:proofErr w:type="gramEnd"/>
      <w:r w:rsidRPr="003916A7">
        <w:rPr>
          <w:rFonts w:eastAsiaTheme="minorHAnsi"/>
          <w:lang w:eastAsia="en-US"/>
        </w:rPr>
        <w:t xml:space="preserve"> </w:t>
      </w:r>
      <w:proofErr w:type="gramStart"/>
      <w:r w:rsidRPr="003916A7">
        <w:rPr>
          <w:rFonts w:eastAsiaTheme="minorHAnsi"/>
          <w:lang w:eastAsia="en-US"/>
        </w:rPr>
        <w:t xml:space="preserve">egyéb költségeket is, a Bizottság a </w:t>
      </w:r>
      <w:r w:rsidR="002A36D2">
        <w:rPr>
          <w:rFonts w:eastAsiaTheme="minorHAnsi"/>
          <w:b/>
          <w:lang w:eastAsia="en-US"/>
        </w:rPr>
        <w:t>…………………..</w:t>
      </w:r>
      <w:r w:rsidRPr="003916A7">
        <w:rPr>
          <w:rFonts w:eastAsiaTheme="minorHAnsi"/>
          <w:b/>
          <w:lang w:eastAsia="en-US"/>
        </w:rPr>
        <w:t xml:space="preserve"> Kft. bérleti díját 2017. június 01. napjától – az albérleti jogviszony időtartamára - 359.297,-Ft + Áfa/hó összegben állapítja meg és a </w:t>
      </w:r>
      <w:r w:rsidR="002A36D2">
        <w:rPr>
          <w:rFonts w:eastAsiaTheme="minorHAnsi"/>
          <w:b/>
          <w:lang w:eastAsia="en-US"/>
        </w:rPr>
        <w:t>………………..</w:t>
      </w:r>
      <w:r w:rsidRPr="003916A7">
        <w:rPr>
          <w:rFonts w:eastAsiaTheme="minorHAnsi"/>
          <w:b/>
          <w:lang w:eastAsia="en-US"/>
        </w:rPr>
        <w:t xml:space="preserve"> Kft. a jelen határozat kézhezvételétől számított 10 napon belül köteles a bérleti díj összege tárgyában a szerződésmódosítást a Vagyonhasznosítási és Ingatlan-nyilvántartási Irodán aláírni és azzal egyidejűleg a II. Kerületi Városfejlesztő Zrt. által kiállított nullás igazolással hitelt érdemlően igazolni, hogy a bérlemény tekintetében nem áll fenn díj-, illetve késedelmi kamattartozása, ellenkező esetben</w:t>
      </w:r>
      <w:proofErr w:type="gramEnd"/>
      <w:r w:rsidRPr="003916A7">
        <w:rPr>
          <w:rFonts w:eastAsiaTheme="minorHAnsi"/>
          <w:b/>
          <w:lang w:eastAsia="en-US"/>
        </w:rPr>
        <w:t xml:space="preserve"> a jelen határozat a határidő elteltét követő napon minden további jogcselekmény nélkül hatályát veszti.</w:t>
      </w:r>
    </w:p>
    <w:p w:rsidR="003916A7" w:rsidRPr="003916A7" w:rsidRDefault="003916A7" w:rsidP="003916A7">
      <w:pPr>
        <w:suppressAutoHyphens w:val="0"/>
        <w:jc w:val="both"/>
        <w:rPr>
          <w:rFonts w:eastAsiaTheme="minorHAnsi"/>
          <w:b/>
          <w:noProof/>
          <w:lang w:eastAsia="en-US"/>
        </w:rPr>
      </w:pPr>
      <w:r w:rsidRPr="003916A7">
        <w:rPr>
          <w:rFonts w:eastAsiaTheme="minorHAnsi"/>
          <w:lang w:eastAsia="en-US"/>
        </w:rPr>
        <w:t>A bérleti szerződés felmondásakor, továbbá a bérleti jogviszony egyéb okból történő megszűnése esetén az albérlő köteles az albérletbe adott helyiséget kiürítve a bérbeadónak, illetve a tulajdonosnak visszaadni függetlenül attól, hogy a bérlő és az albérlő közötti albérleti szerződés miként rendelkezik.</w:t>
      </w:r>
    </w:p>
    <w:p w:rsidR="003916A7" w:rsidRPr="003916A7" w:rsidRDefault="003916A7" w:rsidP="003916A7">
      <w:pPr>
        <w:suppressAutoHyphens w:val="0"/>
        <w:jc w:val="both"/>
        <w:rPr>
          <w:rFonts w:eastAsiaTheme="minorHAnsi"/>
          <w:noProof/>
          <w:lang w:eastAsia="en-US"/>
        </w:rPr>
      </w:pPr>
    </w:p>
    <w:p w:rsidR="003916A7" w:rsidRPr="003916A7" w:rsidRDefault="003916A7" w:rsidP="003916A7">
      <w:pPr>
        <w:suppressAutoHyphens w:val="0"/>
        <w:jc w:val="both"/>
        <w:rPr>
          <w:rFonts w:eastAsiaTheme="minorHAnsi"/>
          <w:lang w:eastAsia="en-US"/>
        </w:rPr>
      </w:pPr>
      <w:r w:rsidRPr="003916A7">
        <w:rPr>
          <w:rFonts w:eastAsiaTheme="minorHAnsi"/>
          <w:lang w:eastAsia="en-US"/>
        </w:rPr>
        <w:t>A Bizottság a Polgármester és a Jegyző útján felkéri dr. Láng Orsolyát, a Vagyonhasznosítási és Ingatlan-nyilvántartási Iroda vezetőjét, hogy tegye meg a szükséges intézkedéseket.</w:t>
      </w:r>
    </w:p>
    <w:p w:rsidR="003916A7" w:rsidRPr="003916A7" w:rsidRDefault="003916A7" w:rsidP="00903D23">
      <w:pPr>
        <w:suppressAutoHyphens w:val="0"/>
        <w:ind w:left="-709" w:firstLine="709"/>
        <w:jc w:val="both"/>
        <w:rPr>
          <w:rFonts w:eastAsiaTheme="minorHAnsi"/>
          <w:noProof/>
          <w:lang w:eastAsia="en-US"/>
        </w:rPr>
      </w:pPr>
    </w:p>
    <w:p w:rsidR="003916A7" w:rsidRPr="003916A7" w:rsidRDefault="003916A7" w:rsidP="003916A7">
      <w:pPr>
        <w:suppressAutoHyphens w:val="0"/>
        <w:ind w:left="-709" w:firstLine="709"/>
        <w:jc w:val="both"/>
        <w:rPr>
          <w:rFonts w:eastAsiaTheme="minorHAnsi"/>
          <w:lang w:eastAsia="en-US"/>
        </w:rPr>
      </w:pPr>
      <w:r w:rsidRPr="003916A7">
        <w:rPr>
          <w:rFonts w:eastAsiaTheme="minorHAnsi"/>
          <w:b/>
          <w:lang w:eastAsia="en-US"/>
        </w:rPr>
        <w:t>Felelős:</w:t>
      </w:r>
      <w:r w:rsidRPr="003916A7">
        <w:rPr>
          <w:rFonts w:eastAsiaTheme="minorHAnsi"/>
          <w:lang w:eastAsia="en-US"/>
        </w:rPr>
        <w:tab/>
        <w:t>Polgármester</w:t>
      </w:r>
    </w:p>
    <w:p w:rsidR="003916A7" w:rsidRPr="003916A7" w:rsidRDefault="003916A7" w:rsidP="003916A7">
      <w:pPr>
        <w:suppressAutoHyphens w:val="0"/>
        <w:ind w:left="-709" w:firstLine="709"/>
        <w:jc w:val="both"/>
        <w:rPr>
          <w:rFonts w:eastAsiaTheme="minorHAnsi"/>
          <w:lang w:eastAsia="en-US"/>
        </w:rPr>
      </w:pPr>
      <w:r w:rsidRPr="003916A7">
        <w:rPr>
          <w:rFonts w:eastAsiaTheme="minorHAnsi"/>
          <w:b/>
          <w:lang w:eastAsia="en-US"/>
        </w:rPr>
        <w:t>Határidő:</w:t>
      </w:r>
      <w:r w:rsidRPr="003916A7">
        <w:rPr>
          <w:rFonts w:eastAsiaTheme="minorHAnsi"/>
          <w:b/>
          <w:lang w:eastAsia="en-US"/>
        </w:rPr>
        <w:tab/>
      </w:r>
      <w:r w:rsidRPr="003916A7">
        <w:rPr>
          <w:rFonts w:eastAsiaTheme="minorHAnsi"/>
          <w:lang w:eastAsia="en-US"/>
        </w:rPr>
        <w:t>60 nap</w:t>
      </w:r>
    </w:p>
    <w:p w:rsidR="003916A7" w:rsidRDefault="003916A7" w:rsidP="003916A7">
      <w:pPr>
        <w:tabs>
          <w:tab w:val="left" w:pos="0"/>
          <w:tab w:val="left" w:pos="4962"/>
          <w:tab w:val="left" w:pos="5185"/>
        </w:tabs>
        <w:jc w:val="both"/>
      </w:pPr>
      <w:r w:rsidRPr="00F64190">
        <w:t xml:space="preserve">(4 bizottsági tag van jelen, </w:t>
      </w:r>
      <w:r>
        <w:t xml:space="preserve">3 </w:t>
      </w:r>
      <w:r w:rsidRPr="00F64190">
        <w:t xml:space="preserve">igen, 0 nem, </w:t>
      </w:r>
      <w:r>
        <w:t xml:space="preserve">1 </w:t>
      </w:r>
      <w:r w:rsidRPr="00F64190">
        <w:t>tartózkodás)</w:t>
      </w:r>
    </w:p>
    <w:p w:rsidR="003916A7" w:rsidRPr="001A09C0" w:rsidRDefault="003916A7" w:rsidP="00420964">
      <w:pPr>
        <w:tabs>
          <w:tab w:val="left" w:pos="5185"/>
        </w:tabs>
        <w:suppressAutoHyphens w:val="0"/>
        <w:rPr>
          <w:bCs/>
        </w:rPr>
      </w:pPr>
    </w:p>
    <w:p w:rsidR="00837070" w:rsidRDefault="00837070" w:rsidP="00837070">
      <w:pPr>
        <w:tabs>
          <w:tab w:val="left" w:pos="0"/>
          <w:tab w:val="left" w:pos="4962"/>
          <w:tab w:val="left" w:pos="5185"/>
        </w:tabs>
        <w:jc w:val="both"/>
      </w:pPr>
      <w:r w:rsidRPr="001C00FC">
        <w:t>Elnök szavazásra bocsátja a jegyzőkönyv mellékletét képező, a napirend tárgyában készített előterjesztés</w:t>
      </w:r>
      <w:r>
        <w:t xml:space="preserve"> </w:t>
      </w:r>
      <w:r w:rsidRPr="006118A7">
        <w:rPr>
          <w:b/>
        </w:rPr>
        <w:t>2./</w:t>
      </w:r>
      <w:r>
        <w:t xml:space="preserve"> </w:t>
      </w:r>
      <w:r w:rsidRPr="001C00FC">
        <w:t>határozati javaslatát az előterjesztésben leírtakkal egyező tartalommal, változtatás nélkül.</w:t>
      </w:r>
    </w:p>
    <w:p w:rsidR="00837070" w:rsidRPr="001C00FC" w:rsidRDefault="00837070" w:rsidP="00837070">
      <w:pPr>
        <w:tabs>
          <w:tab w:val="left" w:pos="0"/>
          <w:tab w:val="left" w:pos="4962"/>
          <w:tab w:val="left" w:pos="5185"/>
        </w:tabs>
        <w:ind w:right="22"/>
        <w:jc w:val="both"/>
      </w:pPr>
    </w:p>
    <w:p w:rsidR="00837070" w:rsidRDefault="00837070" w:rsidP="00837070">
      <w:pPr>
        <w:tabs>
          <w:tab w:val="left" w:pos="0"/>
          <w:tab w:val="left" w:pos="4962"/>
          <w:tab w:val="left" w:pos="5185"/>
        </w:tabs>
        <w:jc w:val="both"/>
      </w:pPr>
      <w:r w:rsidRPr="001C00FC">
        <w:t>Elnök megállapítja, hogy a Bizottság a szavazás eredményeként az alábbi döntést hozta:</w:t>
      </w:r>
    </w:p>
    <w:p w:rsidR="00837070" w:rsidRDefault="00837070" w:rsidP="00837070">
      <w:pPr>
        <w:tabs>
          <w:tab w:val="left" w:pos="0"/>
          <w:tab w:val="left" w:pos="4962"/>
          <w:tab w:val="left" w:pos="5185"/>
        </w:tabs>
        <w:jc w:val="both"/>
      </w:pPr>
    </w:p>
    <w:p w:rsidR="00837070" w:rsidRPr="001C00FC" w:rsidRDefault="00837070" w:rsidP="00837070">
      <w:pPr>
        <w:keepNext/>
        <w:tabs>
          <w:tab w:val="left" w:pos="0"/>
          <w:tab w:val="left" w:pos="4962"/>
          <w:tab w:val="left" w:pos="5185"/>
        </w:tabs>
        <w:jc w:val="center"/>
        <w:outlineLvl w:val="0"/>
      </w:pPr>
      <w:r w:rsidRPr="001C00FC">
        <w:rPr>
          <w:b/>
          <w:bCs/>
          <w:u w:val="single"/>
        </w:rPr>
        <w:t>Budapest Főváros II. Kerületi Önkormányzat Gazdasági és</w:t>
      </w:r>
    </w:p>
    <w:p w:rsidR="00A0156C" w:rsidRDefault="00837070" w:rsidP="00837070">
      <w:pPr>
        <w:tabs>
          <w:tab w:val="left" w:pos="0"/>
          <w:tab w:val="left" w:pos="4962"/>
          <w:tab w:val="left" w:pos="5185"/>
        </w:tabs>
        <w:jc w:val="center"/>
        <w:rPr>
          <w:b/>
          <w:bCs/>
          <w:u w:val="single"/>
        </w:rPr>
      </w:pPr>
      <w:r w:rsidRPr="001C00FC">
        <w:rPr>
          <w:b/>
          <w:bCs/>
          <w:u w:val="single"/>
        </w:rPr>
        <w:t xml:space="preserve">Tulajdonosi Bizottságának </w:t>
      </w:r>
      <w:r>
        <w:rPr>
          <w:b/>
          <w:bCs/>
          <w:u w:val="single"/>
        </w:rPr>
        <w:t>10</w:t>
      </w:r>
      <w:r w:rsidR="003916A7">
        <w:rPr>
          <w:b/>
          <w:bCs/>
          <w:u w:val="single"/>
        </w:rPr>
        <w:t>9</w:t>
      </w:r>
      <w:r>
        <w:rPr>
          <w:b/>
          <w:bCs/>
          <w:u w:val="single"/>
        </w:rPr>
        <w:t>/</w:t>
      </w:r>
      <w:r w:rsidRPr="001C00FC">
        <w:rPr>
          <w:b/>
          <w:bCs/>
          <w:u w:val="single"/>
        </w:rPr>
        <w:t>201</w:t>
      </w:r>
      <w:r>
        <w:rPr>
          <w:b/>
          <w:bCs/>
          <w:u w:val="single"/>
        </w:rPr>
        <w:t>7</w:t>
      </w:r>
      <w:r w:rsidRPr="001C00FC">
        <w:rPr>
          <w:b/>
          <w:bCs/>
          <w:u w:val="single"/>
        </w:rPr>
        <w:t>.(</w:t>
      </w:r>
      <w:r>
        <w:rPr>
          <w:b/>
          <w:bCs/>
          <w:u w:val="single"/>
        </w:rPr>
        <w:t>V</w:t>
      </w:r>
      <w:r w:rsidRPr="001C00FC">
        <w:rPr>
          <w:b/>
          <w:bCs/>
          <w:u w:val="single"/>
        </w:rPr>
        <w:t>.</w:t>
      </w:r>
      <w:r>
        <w:rPr>
          <w:b/>
          <w:bCs/>
          <w:u w:val="single"/>
        </w:rPr>
        <w:t>24</w:t>
      </w:r>
      <w:r w:rsidRPr="001C00FC">
        <w:rPr>
          <w:b/>
          <w:bCs/>
          <w:u w:val="single"/>
        </w:rPr>
        <w:t>.) határozata</w:t>
      </w:r>
    </w:p>
    <w:p w:rsidR="00837070" w:rsidRPr="00903D23" w:rsidRDefault="00837070" w:rsidP="00903D23">
      <w:pPr>
        <w:tabs>
          <w:tab w:val="left" w:pos="0"/>
          <w:tab w:val="left" w:pos="4962"/>
          <w:tab w:val="left" w:pos="5185"/>
        </w:tabs>
        <w:jc w:val="both"/>
      </w:pPr>
    </w:p>
    <w:p w:rsidR="00837070" w:rsidRPr="00837070" w:rsidRDefault="00837070" w:rsidP="00837070">
      <w:pPr>
        <w:suppressAutoHyphens w:val="0"/>
        <w:jc w:val="both"/>
        <w:rPr>
          <w:rFonts w:eastAsiaTheme="minorHAnsi"/>
          <w:lang w:eastAsia="en-US"/>
        </w:rPr>
      </w:pPr>
      <w:proofErr w:type="gramStart"/>
      <w:r w:rsidRPr="00837070">
        <w:rPr>
          <w:rFonts w:eastAsiaTheme="minorHAnsi"/>
          <w:lang w:eastAsia="en-US"/>
        </w:rPr>
        <w:t xml:space="preserve">A Gazdasági és Tulajdonosi Bizottság úgy dönt, hogy a Budapest II. kerület, </w:t>
      </w:r>
      <w:r w:rsidR="00395C08">
        <w:rPr>
          <w:rFonts w:eastAsiaTheme="minorHAnsi"/>
          <w:lang w:eastAsia="en-US"/>
        </w:rPr>
        <w:t xml:space="preserve">14812/0/A/3 </w:t>
      </w:r>
      <w:proofErr w:type="spellStart"/>
      <w:r w:rsidR="00395C08">
        <w:rPr>
          <w:rFonts w:eastAsiaTheme="minorHAnsi"/>
          <w:lang w:eastAsia="en-US"/>
        </w:rPr>
        <w:t>hrsz-ú</w:t>
      </w:r>
      <w:proofErr w:type="spellEnd"/>
      <w:r w:rsidRPr="00837070">
        <w:rPr>
          <w:rFonts w:eastAsiaTheme="minorHAnsi"/>
          <w:lang w:eastAsia="en-US"/>
        </w:rPr>
        <w:t xml:space="preserve"> Társasház hatályos alapító okirata szerint 4116/10000-ed tulajdoni hányad arányban </w:t>
      </w:r>
      <w:r w:rsidRPr="00837070">
        <w:rPr>
          <w:rFonts w:eastAsiaTheme="minorHAnsi"/>
          <w:b/>
          <w:i/>
          <w:u w:val="single"/>
          <w:lang w:eastAsia="en-US"/>
        </w:rPr>
        <w:t>hozzájárul</w:t>
      </w:r>
      <w:r w:rsidRPr="00837070">
        <w:rPr>
          <w:rFonts w:eastAsiaTheme="minorHAnsi"/>
          <w:lang w:eastAsia="en-US"/>
        </w:rPr>
        <w:t xml:space="preserve"> a Budapest Főváros II. Kerületi Önkormányzat tulajdonát képező Budapest II. kerület, </w:t>
      </w:r>
      <w:r w:rsidRPr="00837070">
        <w:rPr>
          <w:rFonts w:eastAsiaTheme="minorHAnsi"/>
          <w:b/>
          <w:lang w:eastAsia="en-US"/>
        </w:rPr>
        <w:t>14812/0/A/3 hrsz.</w:t>
      </w:r>
      <w:r w:rsidRPr="00837070">
        <w:rPr>
          <w:rFonts w:eastAsiaTheme="minorHAnsi"/>
          <w:lang w:eastAsia="en-US"/>
        </w:rPr>
        <w:t xml:space="preserve"> alatt nyilvántartásba vett, </w:t>
      </w:r>
      <w:r w:rsidRPr="00837070">
        <w:rPr>
          <w:rFonts w:eastAsiaTheme="minorHAnsi"/>
          <w:b/>
          <w:lang w:eastAsia="en-US"/>
        </w:rPr>
        <w:t>földszint</w:t>
      </w:r>
      <w:r w:rsidRPr="00837070">
        <w:rPr>
          <w:rFonts w:eastAsiaTheme="minorHAnsi"/>
          <w:lang w:eastAsia="en-US"/>
        </w:rPr>
        <w:t xml:space="preserve"> alatt található, 237 m</w:t>
      </w:r>
      <w:r w:rsidRPr="00837070">
        <w:rPr>
          <w:rFonts w:eastAsiaTheme="minorHAnsi"/>
          <w:vertAlign w:val="superscript"/>
          <w:lang w:eastAsia="en-US"/>
        </w:rPr>
        <w:t>2</w:t>
      </w:r>
      <w:r w:rsidRPr="00837070">
        <w:rPr>
          <w:rFonts w:eastAsiaTheme="minorHAnsi"/>
          <w:lang w:eastAsia="en-US"/>
        </w:rPr>
        <w:t xml:space="preserve"> területű, üzlethelyiség megnevezésű ingatlan bérlője, a </w:t>
      </w:r>
      <w:r w:rsidR="00395C08">
        <w:rPr>
          <w:rFonts w:eastAsiaTheme="minorHAnsi"/>
          <w:b/>
          <w:lang w:eastAsia="en-US"/>
        </w:rPr>
        <w:t>…………………</w:t>
      </w:r>
      <w:r w:rsidRPr="00837070">
        <w:rPr>
          <w:rFonts w:eastAsiaTheme="minorHAnsi"/>
          <w:b/>
          <w:lang w:eastAsia="en-US"/>
        </w:rPr>
        <w:t xml:space="preserve"> Korlátolt Felelősségű Társaság</w:t>
      </w:r>
      <w:r w:rsidRPr="00837070">
        <w:rPr>
          <w:rFonts w:eastAsiaTheme="minorHAnsi"/>
          <w:lang w:eastAsia="en-US"/>
        </w:rPr>
        <w:t xml:space="preserve"> (rövidített neve:</w:t>
      </w:r>
      <w:r w:rsidR="00395C08">
        <w:rPr>
          <w:rFonts w:eastAsiaTheme="minorHAnsi"/>
          <w:lang w:eastAsia="en-US"/>
        </w:rPr>
        <w:t>……………..</w:t>
      </w:r>
      <w:proofErr w:type="gramEnd"/>
      <w:r w:rsidRPr="00837070">
        <w:rPr>
          <w:rFonts w:eastAsiaTheme="minorHAnsi"/>
          <w:lang w:eastAsia="en-US"/>
        </w:rPr>
        <w:t xml:space="preserve"> </w:t>
      </w:r>
      <w:proofErr w:type="gramStart"/>
      <w:r w:rsidRPr="00837070">
        <w:rPr>
          <w:rFonts w:eastAsiaTheme="minorHAnsi"/>
          <w:lang w:eastAsia="en-US"/>
        </w:rPr>
        <w:t xml:space="preserve">Kft., székhelye: </w:t>
      </w:r>
      <w:r w:rsidR="00395C08">
        <w:rPr>
          <w:rFonts w:eastAsiaTheme="minorHAnsi"/>
          <w:lang w:eastAsia="en-US"/>
        </w:rPr>
        <w:t>………………………..</w:t>
      </w:r>
      <w:r w:rsidRPr="00837070">
        <w:rPr>
          <w:rFonts w:eastAsiaTheme="minorHAnsi"/>
          <w:lang w:eastAsia="en-US"/>
        </w:rPr>
        <w:t xml:space="preserve">, Cg.: </w:t>
      </w:r>
      <w:r w:rsidR="00395C08">
        <w:rPr>
          <w:rFonts w:eastAsiaTheme="minorHAnsi"/>
          <w:lang w:eastAsia="en-US"/>
        </w:rPr>
        <w:t>…………………</w:t>
      </w:r>
      <w:r w:rsidRPr="00837070">
        <w:rPr>
          <w:rFonts w:eastAsiaTheme="minorHAnsi"/>
          <w:lang w:eastAsia="en-US"/>
        </w:rPr>
        <w:t xml:space="preserve">, adószáma: </w:t>
      </w:r>
      <w:r w:rsidR="00395C08">
        <w:rPr>
          <w:rFonts w:eastAsiaTheme="minorHAnsi"/>
          <w:lang w:eastAsia="en-US"/>
        </w:rPr>
        <w:t>……………………..</w:t>
      </w:r>
      <w:r w:rsidRPr="00837070">
        <w:rPr>
          <w:rFonts w:eastAsiaTheme="minorHAnsi"/>
          <w:lang w:eastAsia="en-US"/>
        </w:rPr>
        <w:t xml:space="preserve">, statisztikai számjele: </w:t>
      </w:r>
      <w:r w:rsidR="00395C08">
        <w:rPr>
          <w:rFonts w:eastAsiaTheme="minorHAnsi"/>
          <w:lang w:eastAsia="en-US"/>
        </w:rPr>
        <w:t>……………………..</w:t>
      </w:r>
      <w:r w:rsidRPr="00837070">
        <w:rPr>
          <w:rFonts w:eastAsiaTheme="minorHAnsi"/>
          <w:lang w:eastAsia="en-US"/>
        </w:rPr>
        <w:t xml:space="preserve"> </w:t>
      </w:r>
      <w:r w:rsidRPr="00837070">
        <w:rPr>
          <w:rFonts w:eastAsiaTheme="minorHAnsi"/>
          <w:lang w:eastAsia="en-US"/>
        </w:rPr>
        <w:lastRenderedPageBreak/>
        <w:t xml:space="preserve">képviseli: </w:t>
      </w:r>
      <w:r w:rsidR="00395C08">
        <w:rPr>
          <w:rFonts w:eastAsiaTheme="minorHAnsi"/>
          <w:lang w:eastAsia="en-US"/>
        </w:rPr>
        <w:t>……………………</w:t>
      </w:r>
      <w:r w:rsidRPr="00837070">
        <w:rPr>
          <w:rFonts w:eastAsiaTheme="minorHAnsi"/>
          <w:lang w:eastAsia="en-US"/>
        </w:rPr>
        <w:t xml:space="preserve"> ügyvezető) </w:t>
      </w:r>
      <w:r w:rsidRPr="00837070">
        <w:rPr>
          <w:rFonts w:eastAsiaTheme="minorHAnsi"/>
          <w:b/>
          <w:lang w:eastAsia="en-US"/>
        </w:rPr>
        <w:t>által a kávéház előtt tervezett 0,6 m x 7 m méretű terasz-kitelepülés működtetéséhez a június 01-től szeptember 30. napjáig tartó időszakra.</w:t>
      </w:r>
      <w:proofErr w:type="gramEnd"/>
    </w:p>
    <w:p w:rsidR="00837070" w:rsidRPr="00837070" w:rsidRDefault="00837070" w:rsidP="00903D23">
      <w:pPr>
        <w:suppressAutoHyphens w:val="0"/>
        <w:ind w:left="-709" w:firstLine="709"/>
        <w:jc w:val="both"/>
        <w:rPr>
          <w:rFonts w:eastAsiaTheme="minorHAnsi"/>
          <w:bCs/>
          <w:noProof/>
          <w:lang w:eastAsia="en-US"/>
        </w:rPr>
      </w:pPr>
    </w:p>
    <w:p w:rsidR="00837070" w:rsidRPr="00837070" w:rsidRDefault="00837070" w:rsidP="00837070">
      <w:pPr>
        <w:suppressAutoHyphens w:val="0"/>
        <w:jc w:val="both"/>
        <w:rPr>
          <w:rFonts w:eastAsiaTheme="minorHAnsi"/>
          <w:lang w:eastAsia="en-US"/>
        </w:rPr>
      </w:pPr>
      <w:r w:rsidRPr="00837070">
        <w:rPr>
          <w:rFonts w:eastAsiaTheme="minorHAnsi"/>
          <w:lang w:eastAsia="en-US"/>
        </w:rPr>
        <w:t>A Bizottság a Polgármester és a Jegyző útján felkéri dr. Láng Orsolyát, a Vagyonhasznosítási és Ingatlan-nyilvántartási Iroda vezetőjét, hogy tegye meg a szükséges intézkedéseket.</w:t>
      </w:r>
    </w:p>
    <w:p w:rsidR="00837070" w:rsidRPr="00837070" w:rsidRDefault="00837070" w:rsidP="00903D23">
      <w:pPr>
        <w:suppressAutoHyphens w:val="0"/>
        <w:ind w:left="-709" w:firstLine="709"/>
        <w:jc w:val="both"/>
        <w:rPr>
          <w:rFonts w:eastAsiaTheme="minorHAnsi"/>
          <w:lang w:eastAsia="en-US"/>
        </w:rPr>
      </w:pPr>
    </w:p>
    <w:p w:rsidR="00837070" w:rsidRPr="00837070" w:rsidRDefault="00837070" w:rsidP="00837070">
      <w:pPr>
        <w:suppressAutoHyphens w:val="0"/>
        <w:jc w:val="both"/>
        <w:rPr>
          <w:rFonts w:eastAsiaTheme="minorHAnsi"/>
          <w:lang w:eastAsia="en-US"/>
        </w:rPr>
      </w:pPr>
      <w:r w:rsidRPr="00837070">
        <w:rPr>
          <w:rFonts w:eastAsiaTheme="minorHAnsi"/>
          <w:b/>
          <w:lang w:eastAsia="en-US"/>
        </w:rPr>
        <w:t>Felelős:</w:t>
      </w:r>
      <w:r w:rsidRPr="00837070">
        <w:rPr>
          <w:rFonts w:eastAsiaTheme="minorHAnsi"/>
          <w:lang w:eastAsia="en-US"/>
        </w:rPr>
        <w:tab/>
        <w:t>Polgármester</w:t>
      </w:r>
    </w:p>
    <w:p w:rsidR="00837070" w:rsidRDefault="00837070" w:rsidP="00837070">
      <w:pPr>
        <w:suppressAutoHyphens w:val="0"/>
        <w:ind w:left="-709" w:firstLine="709"/>
        <w:jc w:val="both"/>
        <w:rPr>
          <w:rFonts w:eastAsiaTheme="minorHAnsi"/>
          <w:lang w:eastAsia="en-US"/>
        </w:rPr>
      </w:pPr>
      <w:r w:rsidRPr="00837070">
        <w:rPr>
          <w:rFonts w:eastAsiaTheme="minorHAnsi"/>
          <w:b/>
          <w:lang w:eastAsia="en-US"/>
        </w:rPr>
        <w:t>Határidő:</w:t>
      </w:r>
      <w:r w:rsidRPr="00837070">
        <w:rPr>
          <w:rFonts w:eastAsiaTheme="minorHAnsi"/>
          <w:b/>
          <w:lang w:eastAsia="en-US"/>
        </w:rPr>
        <w:tab/>
      </w:r>
      <w:r w:rsidRPr="00837070">
        <w:rPr>
          <w:rFonts w:eastAsiaTheme="minorHAnsi"/>
          <w:lang w:eastAsia="en-US"/>
        </w:rPr>
        <w:t>60 nap</w:t>
      </w:r>
    </w:p>
    <w:p w:rsidR="00837070" w:rsidRDefault="00837070" w:rsidP="00837070">
      <w:pPr>
        <w:suppressAutoHyphens w:val="0"/>
        <w:ind w:left="-709" w:firstLine="709"/>
        <w:jc w:val="both"/>
        <w:rPr>
          <w:rFonts w:eastAsiaTheme="minorHAnsi"/>
          <w:lang w:eastAsia="en-US"/>
        </w:rPr>
      </w:pPr>
    </w:p>
    <w:p w:rsidR="00837070" w:rsidRDefault="00837070" w:rsidP="00837070">
      <w:pPr>
        <w:tabs>
          <w:tab w:val="left" w:pos="0"/>
          <w:tab w:val="left" w:pos="4962"/>
          <w:tab w:val="left" w:pos="5185"/>
        </w:tabs>
        <w:jc w:val="both"/>
      </w:pPr>
      <w:r w:rsidRPr="00F64190">
        <w:t xml:space="preserve">(4 bizottsági tag van jelen, </w:t>
      </w:r>
      <w:r>
        <w:t xml:space="preserve">3 </w:t>
      </w:r>
      <w:r w:rsidRPr="00F64190">
        <w:t xml:space="preserve">igen, 0 nem, </w:t>
      </w:r>
      <w:r>
        <w:t xml:space="preserve">1 </w:t>
      </w:r>
      <w:r w:rsidRPr="00F64190">
        <w:t>tartózkodás)</w:t>
      </w:r>
    </w:p>
    <w:p w:rsidR="00837070" w:rsidRPr="00864763" w:rsidRDefault="00837070" w:rsidP="00864763">
      <w:pPr>
        <w:tabs>
          <w:tab w:val="left" w:pos="5185"/>
        </w:tabs>
        <w:suppressAutoHyphens w:val="0"/>
        <w:jc w:val="both"/>
        <w:rPr>
          <w:bCs/>
        </w:rPr>
      </w:pPr>
    </w:p>
    <w:p w:rsidR="006118A7" w:rsidRDefault="006118A7" w:rsidP="006118A7">
      <w:pPr>
        <w:tabs>
          <w:tab w:val="left" w:pos="5185"/>
        </w:tabs>
        <w:suppressAutoHyphens w:val="0"/>
        <w:rPr>
          <w:b/>
          <w:bCs/>
          <w:u w:val="single"/>
        </w:rPr>
      </w:pPr>
      <w:r>
        <w:rPr>
          <w:b/>
          <w:bCs/>
          <w:u w:val="single"/>
        </w:rPr>
        <w:t>Napirend 11. pont</w:t>
      </w:r>
    </w:p>
    <w:p w:rsidR="006118A7" w:rsidRPr="006118A7" w:rsidRDefault="006118A7" w:rsidP="006118A7">
      <w:pPr>
        <w:jc w:val="both"/>
        <w:rPr>
          <w:lang w:eastAsia="ar-SA"/>
        </w:rPr>
      </w:pPr>
      <w:r w:rsidRPr="006118A7">
        <w:rPr>
          <w:lang w:eastAsia="ar-SA"/>
        </w:rPr>
        <w:t>Döntés a Budapest II. kerület, 13127/0/A/2 hrsz.-on nyilvántartott, helyiség volt bérlőjének kérelme tárgyában</w:t>
      </w:r>
    </w:p>
    <w:p w:rsidR="006118A7" w:rsidRDefault="006118A7" w:rsidP="006118A7">
      <w:pPr>
        <w:tabs>
          <w:tab w:val="left" w:pos="5185"/>
        </w:tabs>
        <w:suppressAutoHyphens w:val="0"/>
      </w:pPr>
      <w:r>
        <w:rPr>
          <w:u w:val="single"/>
        </w:rPr>
        <w:t>Előterjesztő:</w:t>
      </w:r>
      <w:r>
        <w:t xml:space="preserve"> dr. Láng Orsolya, a Vagyonhasznosítási és Ingatlan-nyilvántartási Iroda vezetője</w:t>
      </w:r>
    </w:p>
    <w:p w:rsidR="00837070" w:rsidRPr="00837070" w:rsidRDefault="00837070" w:rsidP="00837070">
      <w:pPr>
        <w:suppressAutoHyphens w:val="0"/>
        <w:ind w:left="-709" w:firstLine="709"/>
        <w:jc w:val="both"/>
        <w:rPr>
          <w:rFonts w:eastAsiaTheme="minorHAnsi"/>
          <w:lang w:eastAsia="en-US"/>
        </w:rPr>
      </w:pPr>
    </w:p>
    <w:p w:rsidR="00DB6EC7" w:rsidRDefault="00DB6EC7" w:rsidP="00DB6EC7">
      <w:pPr>
        <w:tabs>
          <w:tab w:val="left" w:pos="0"/>
          <w:tab w:val="left" w:pos="4962"/>
          <w:tab w:val="left" w:pos="5185"/>
        </w:tabs>
        <w:jc w:val="both"/>
      </w:pPr>
      <w:r w:rsidRPr="001C00FC">
        <w:t>Elnök szavazásra bocsátja a jegyzőkönyv mellékletét képező, a napirend tárgyában készített előterjesztés</w:t>
      </w:r>
      <w:r>
        <w:t xml:space="preserve"> </w:t>
      </w:r>
      <w:r w:rsidRPr="001C00FC">
        <w:t>határozati javaslatát az előterjesztésben leírtakkal egyező tartalommal, változtatás nélkül.</w:t>
      </w:r>
    </w:p>
    <w:p w:rsidR="00DB6EC7" w:rsidRPr="001C00FC" w:rsidRDefault="00DB6EC7" w:rsidP="00864763">
      <w:pPr>
        <w:tabs>
          <w:tab w:val="left" w:pos="0"/>
          <w:tab w:val="left" w:pos="4962"/>
          <w:tab w:val="left" w:pos="5185"/>
        </w:tabs>
        <w:ind w:right="22"/>
        <w:jc w:val="both"/>
      </w:pPr>
    </w:p>
    <w:p w:rsidR="00DB6EC7" w:rsidRDefault="00DB6EC7" w:rsidP="00864763">
      <w:pPr>
        <w:tabs>
          <w:tab w:val="left" w:pos="0"/>
          <w:tab w:val="left" w:pos="4962"/>
          <w:tab w:val="left" w:pos="5185"/>
        </w:tabs>
        <w:ind w:right="22"/>
        <w:jc w:val="both"/>
      </w:pPr>
      <w:r w:rsidRPr="001C00FC">
        <w:t>Elnök megállapítja, hogy a Bizottság a szavazás eredményeként az alábbi döntést hozta:</w:t>
      </w:r>
    </w:p>
    <w:p w:rsidR="00DB6EC7" w:rsidRDefault="00DB6EC7" w:rsidP="00864763">
      <w:pPr>
        <w:tabs>
          <w:tab w:val="left" w:pos="0"/>
          <w:tab w:val="left" w:pos="4962"/>
          <w:tab w:val="left" w:pos="5185"/>
        </w:tabs>
        <w:ind w:right="22"/>
        <w:jc w:val="both"/>
      </w:pPr>
    </w:p>
    <w:p w:rsidR="00DB6EC7" w:rsidRPr="001C00FC" w:rsidRDefault="00DB6EC7" w:rsidP="00983613">
      <w:pPr>
        <w:keepNext/>
        <w:tabs>
          <w:tab w:val="left" w:pos="0"/>
          <w:tab w:val="left" w:pos="4962"/>
          <w:tab w:val="left" w:pos="5185"/>
        </w:tabs>
        <w:ind w:right="22"/>
        <w:jc w:val="center"/>
        <w:outlineLvl w:val="0"/>
      </w:pPr>
      <w:r w:rsidRPr="001C00FC">
        <w:rPr>
          <w:b/>
          <w:bCs/>
          <w:u w:val="single"/>
        </w:rPr>
        <w:t>Budapest Főváros II. Kerületi Önkormányzat Gazdasági és</w:t>
      </w:r>
    </w:p>
    <w:p w:rsidR="00DB6EC7" w:rsidRDefault="00DB6EC7" w:rsidP="00983613">
      <w:pPr>
        <w:tabs>
          <w:tab w:val="left" w:pos="0"/>
          <w:tab w:val="left" w:pos="4962"/>
          <w:tab w:val="left" w:pos="5185"/>
        </w:tabs>
        <w:ind w:right="22"/>
        <w:jc w:val="center"/>
        <w:rPr>
          <w:b/>
          <w:bCs/>
          <w:u w:val="single"/>
        </w:rPr>
      </w:pPr>
      <w:r w:rsidRPr="001C00FC">
        <w:rPr>
          <w:b/>
          <w:bCs/>
          <w:u w:val="single"/>
        </w:rPr>
        <w:t xml:space="preserve">Tulajdonosi Bizottságának </w:t>
      </w:r>
      <w:r>
        <w:rPr>
          <w:b/>
          <w:bCs/>
          <w:u w:val="single"/>
        </w:rPr>
        <w:t>110/</w:t>
      </w:r>
      <w:r w:rsidRPr="001C00FC">
        <w:rPr>
          <w:b/>
          <w:bCs/>
          <w:u w:val="single"/>
        </w:rPr>
        <w:t>201</w:t>
      </w:r>
      <w:r>
        <w:rPr>
          <w:b/>
          <w:bCs/>
          <w:u w:val="single"/>
        </w:rPr>
        <w:t>7</w:t>
      </w:r>
      <w:r w:rsidRPr="001C00FC">
        <w:rPr>
          <w:b/>
          <w:bCs/>
          <w:u w:val="single"/>
        </w:rPr>
        <w:t>.(</w:t>
      </w:r>
      <w:r>
        <w:rPr>
          <w:b/>
          <w:bCs/>
          <w:u w:val="single"/>
        </w:rPr>
        <w:t>V</w:t>
      </w:r>
      <w:r w:rsidRPr="001C00FC">
        <w:rPr>
          <w:b/>
          <w:bCs/>
          <w:u w:val="single"/>
        </w:rPr>
        <w:t>.</w:t>
      </w:r>
      <w:r>
        <w:rPr>
          <w:b/>
          <w:bCs/>
          <w:u w:val="single"/>
        </w:rPr>
        <w:t>24</w:t>
      </w:r>
      <w:r w:rsidRPr="001C00FC">
        <w:rPr>
          <w:b/>
          <w:bCs/>
          <w:u w:val="single"/>
        </w:rPr>
        <w:t>.) határozata</w:t>
      </w:r>
    </w:p>
    <w:p w:rsidR="00DB6EC7" w:rsidRPr="00864763" w:rsidRDefault="00DB6EC7" w:rsidP="00864763">
      <w:pPr>
        <w:tabs>
          <w:tab w:val="left" w:pos="0"/>
          <w:tab w:val="left" w:pos="4962"/>
          <w:tab w:val="left" w:pos="5185"/>
        </w:tabs>
        <w:ind w:right="22"/>
        <w:jc w:val="both"/>
      </w:pPr>
    </w:p>
    <w:p w:rsidR="00DB6EC7" w:rsidRPr="00E57E02" w:rsidRDefault="00DB6EC7" w:rsidP="00864763">
      <w:pPr>
        <w:ind w:right="22"/>
        <w:jc w:val="both"/>
        <w:rPr>
          <w:b/>
          <w:bCs/>
        </w:rPr>
      </w:pPr>
      <w:proofErr w:type="gramStart"/>
      <w:r>
        <w:t xml:space="preserve">A </w:t>
      </w:r>
      <w:r w:rsidRPr="003F36DF">
        <w:t xml:space="preserve">Bizottság úgy dönt, hogy a Budapest Főváros II. Kerületi Önkormányzat tulajdonában álló, </w:t>
      </w:r>
      <w:r w:rsidRPr="003F36DF">
        <w:rPr>
          <w:bCs/>
        </w:rPr>
        <w:t xml:space="preserve">Budapest II. kerület, </w:t>
      </w:r>
      <w:r w:rsidRPr="000A7A39">
        <w:rPr>
          <w:b/>
        </w:rPr>
        <w:t>13127/0/A/2</w:t>
      </w:r>
      <w:r>
        <w:t xml:space="preserve"> </w:t>
      </w:r>
      <w:r w:rsidRPr="000A7A39">
        <w:rPr>
          <w:b/>
        </w:rPr>
        <w:t>hrsz.</w:t>
      </w:r>
      <w:r>
        <w:t>-on nyilvántartott</w:t>
      </w:r>
      <w:r w:rsidR="0041265F">
        <w:t xml:space="preserve">, </w:t>
      </w:r>
      <w:r w:rsidRPr="000A7A39">
        <w:rPr>
          <w:b/>
        </w:rPr>
        <w:t>pinceszint</w:t>
      </w:r>
      <w:r w:rsidRPr="00B56637">
        <w:t xml:space="preserve"> </w:t>
      </w:r>
      <w:r w:rsidRPr="00B56637">
        <w:rPr>
          <w:bCs/>
        </w:rPr>
        <w:t xml:space="preserve">alatt található, az ingatlan-nyilvántartás szerint </w:t>
      </w:r>
      <w:r w:rsidRPr="000A7A39">
        <w:rPr>
          <w:b/>
          <w:bCs/>
        </w:rPr>
        <w:t xml:space="preserve">37 </w:t>
      </w:r>
      <w:r w:rsidRPr="000A7A39">
        <w:rPr>
          <w:b/>
        </w:rPr>
        <w:t>m</w:t>
      </w:r>
      <w:r w:rsidRPr="000A7A39">
        <w:rPr>
          <w:b/>
          <w:vertAlign w:val="superscript"/>
        </w:rPr>
        <w:t>2</w:t>
      </w:r>
      <w:r w:rsidRPr="00B56637">
        <w:t xml:space="preserve"> </w:t>
      </w:r>
      <w:r w:rsidRPr="00B56637">
        <w:rPr>
          <w:bCs/>
        </w:rPr>
        <w:t xml:space="preserve">területű, </w:t>
      </w:r>
      <w:r w:rsidRPr="000A7A39">
        <w:rPr>
          <w:b/>
          <w:bCs/>
        </w:rPr>
        <w:t>üzlethelyiség</w:t>
      </w:r>
      <w:r w:rsidRPr="00B56637">
        <w:rPr>
          <w:b/>
          <w:bCs/>
        </w:rPr>
        <w:t xml:space="preserve"> </w:t>
      </w:r>
      <w:r w:rsidRPr="00B56637">
        <w:rPr>
          <w:bCs/>
        </w:rPr>
        <w:t>megnevezésű</w:t>
      </w:r>
      <w:r>
        <w:rPr>
          <w:bCs/>
        </w:rPr>
        <w:t xml:space="preserve"> ingatlant </w:t>
      </w:r>
      <w:r w:rsidR="0041265F">
        <w:rPr>
          <w:b/>
          <w:bCs/>
        </w:rPr>
        <w:t>………………..</w:t>
      </w:r>
      <w:r w:rsidRPr="003F36DF">
        <w:rPr>
          <w:b/>
          <w:bCs/>
        </w:rPr>
        <w:t xml:space="preserve"> </w:t>
      </w:r>
      <w:r w:rsidRPr="00B56637">
        <w:rPr>
          <w:bCs/>
        </w:rPr>
        <w:t xml:space="preserve">(lakcím: </w:t>
      </w:r>
      <w:r w:rsidR="0041265F">
        <w:rPr>
          <w:bCs/>
        </w:rPr>
        <w:t>………………………</w:t>
      </w:r>
      <w:r>
        <w:rPr>
          <w:bCs/>
        </w:rPr>
        <w:t>.</w:t>
      </w:r>
      <w:r w:rsidRPr="003F36DF">
        <w:rPr>
          <w:bCs/>
        </w:rPr>
        <w:t xml:space="preserve">) és a </w:t>
      </w:r>
      <w:r w:rsidR="0041265F">
        <w:rPr>
          <w:b/>
          <w:bCs/>
        </w:rPr>
        <w:t>…………………….</w:t>
      </w:r>
      <w:r>
        <w:rPr>
          <w:b/>
          <w:bCs/>
        </w:rPr>
        <w:t xml:space="preserve"> Korlátolt Felelősségű T</w:t>
      </w:r>
      <w:r w:rsidRPr="003F36DF">
        <w:rPr>
          <w:b/>
          <w:bCs/>
        </w:rPr>
        <w:t xml:space="preserve">ársaság </w:t>
      </w:r>
      <w:r>
        <w:rPr>
          <w:bCs/>
        </w:rPr>
        <w:t xml:space="preserve">(rövidített elnevezés: </w:t>
      </w:r>
      <w:r w:rsidR="0041265F">
        <w:rPr>
          <w:bCs/>
        </w:rPr>
        <w:t>………………….</w:t>
      </w:r>
      <w:r>
        <w:rPr>
          <w:bCs/>
        </w:rPr>
        <w:t xml:space="preserve"> Kft., Cg.: </w:t>
      </w:r>
      <w:r w:rsidR="0041265F">
        <w:rPr>
          <w:bCs/>
        </w:rPr>
        <w:t>………………..</w:t>
      </w:r>
      <w:r>
        <w:rPr>
          <w:bCs/>
        </w:rPr>
        <w:t xml:space="preserve">, székhely: </w:t>
      </w:r>
      <w:r w:rsidR="0041265F">
        <w:rPr>
          <w:bCs/>
        </w:rPr>
        <w:t>…………………</w:t>
      </w:r>
      <w:r>
        <w:rPr>
          <w:bCs/>
        </w:rPr>
        <w:t xml:space="preserve">adószám: </w:t>
      </w:r>
      <w:r w:rsidR="0041265F">
        <w:rPr>
          <w:bCs/>
        </w:rPr>
        <w:t>…………………….</w:t>
      </w:r>
      <w:r w:rsidRPr="003F36DF">
        <w:rPr>
          <w:bCs/>
        </w:rPr>
        <w:t>,</w:t>
      </w:r>
      <w:r>
        <w:rPr>
          <w:bCs/>
        </w:rPr>
        <w:t xml:space="preserve"> statisztikai számjele: </w:t>
      </w:r>
      <w:r w:rsidR="0041265F">
        <w:rPr>
          <w:bCs/>
        </w:rPr>
        <w:t>……………………</w:t>
      </w:r>
      <w:r w:rsidRPr="003F36DF">
        <w:rPr>
          <w:bCs/>
        </w:rPr>
        <w:t>, képviseli:</w:t>
      </w:r>
      <w:r>
        <w:rPr>
          <w:bCs/>
        </w:rPr>
        <w:t xml:space="preserve"> </w:t>
      </w:r>
      <w:r w:rsidR="0041265F">
        <w:rPr>
          <w:bCs/>
        </w:rPr>
        <w:t>…………………..</w:t>
      </w:r>
      <w:r>
        <w:rPr>
          <w:bCs/>
        </w:rPr>
        <w:t xml:space="preserve"> ügyvezető</w:t>
      </w:r>
      <w:r w:rsidRPr="003F36DF">
        <w:rPr>
          <w:bCs/>
        </w:rPr>
        <w:t xml:space="preserve">) </w:t>
      </w:r>
      <w:r w:rsidRPr="003F36DF">
        <w:rPr>
          <w:b/>
          <w:bCs/>
        </w:rPr>
        <w:t>bérlőtársak</w:t>
      </w:r>
      <w:r w:rsidRPr="003F36DF">
        <w:rPr>
          <w:bCs/>
        </w:rPr>
        <w:t xml:space="preserve"> részére</w:t>
      </w:r>
      <w:r>
        <w:rPr>
          <w:bCs/>
        </w:rPr>
        <w:t xml:space="preserve"> </w:t>
      </w:r>
      <w:r w:rsidRPr="00E57E02">
        <w:rPr>
          <w:b/>
          <w:bCs/>
        </w:rPr>
        <w:t>nem adja bérbe.</w:t>
      </w:r>
      <w:proofErr w:type="gramEnd"/>
    </w:p>
    <w:p w:rsidR="00DB6EC7" w:rsidRPr="00B56637" w:rsidRDefault="00DB6EC7" w:rsidP="00864763">
      <w:pPr>
        <w:pStyle w:val="Szvegblokk1"/>
        <w:tabs>
          <w:tab w:val="left" w:pos="8080"/>
        </w:tabs>
        <w:ind w:left="-1080" w:right="22" w:firstLine="1080"/>
        <w:rPr>
          <w:szCs w:val="24"/>
          <w:lang w:val="hu-HU"/>
        </w:rPr>
      </w:pPr>
    </w:p>
    <w:p w:rsidR="00DB6EC7" w:rsidRPr="00B56637" w:rsidRDefault="00DB6EC7" w:rsidP="00864763">
      <w:pPr>
        <w:pStyle w:val="Szvegblokk1"/>
        <w:tabs>
          <w:tab w:val="left" w:pos="-1134"/>
          <w:tab w:val="left" w:pos="8080"/>
        </w:tabs>
        <w:ind w:left="0" w:right="22"/>
        <w:rPr>
          <w:szCs w:val="24"/>
          <w:lang w:val="hu-HU"/>
        </w:rPr>
      </w:pPr>
      <w:r w:rsidRPr="00B56637">
        <w:rPr>
          <w:szCs w:val="24"/>
          <w:lang w:val="hu-HU"/>
        </w:rPr>
        <w:t>A Bizottság a Polgármester és a Jegyző útján felkéri dr. Láng Orsolyát, a Vagyonhasznosítási és Ingatlan-nyilvántartási Iroda vezetőjét, hogy tegye meg a szükséges intézkedéseket.</w:t>
      </w:r>
    </w:p>
    <w:p w:rsidR="00DB6EC7" w:rsidRPr="00B56637" w:rsidRDefault="00DB6EC7" w:rsidP="00864763">
      <w:pPr>
        <w:pStyle w:val="Szvegblokk1"/>
        <w:tabs>
          <w:tab w:val="left" w:pos="8080"/>
        </w:tabs>
        <w:ind w:left="-1080" w:right="22" w:firstLine="1080"/>
        <w:rPr>
          <w:szCs w:val="24"/>
          <w:lang w:val="hu-HU"/>
        </w:rPr>
      </w:pPr>
    </w:p>
    <w:p w:rsidR="008F2DB6" w:rsidRPr="00837070" w:rsidRDefault="008F2DB6" w:rsidP="00864763">
      <w:pPr>
        <w:suppressAutoHyphens w:val="0"/>
        <w:ind w:right="22"/>
        <w:jc w:val="both"/>
        <w:rPr>
          <w:rFonts w:eastAsiaTheme="minorHAnsi"/>
          <w:lang w:eastAsia="en-US"/>
        </w:rPr>
      </w:pPr>
      <w:r w:rsidRPr="00837070">
        <w:rPr>
          <w:rFonts w:eastAsiaTheme="minorHAnsi"/>
          <w:b/>
          <w:lang w:eastAsia="en-US"/>
        </w:rPr>
        <w:t>Felelős:</w:t>
      </w:r>
      <w:r w:rsidRPr="00837070">
        <w:rPr>
          <w:rFonts w:eastAsiaTheme="minorHAnsi"/>
          <w:lang w:eastAsia="en-US"/>
        </w:rPr>
        <w:tab/>
        <w:t>Polgármester</w:t>
      </w:r>
    </w:p>
    <w:p w:rsidR="008F2DB6" w:rsidRDefault="008F2DB6" w:rsidP="00864763">
      <w:pPr>
        <w:suppressAutoHyphens w:val="0"/>
        <w:ind w:left="-709" w:right="22" w:firstLine="709"/>
        <w:jc w:val="both"/>
        <w:rPr>
          <w:rFonts w:eastAsiaTheme="minorHAnsi"/>
          <w:lang w:eastAsia="en-US"/>
        </w:rPr>
      </w:pPr>
      <w:r w:rsidRPr="00837070">
        <w:rPr>
          <w:rFonts w:eastAsiaTheme="minorHAnsi"/>
          <w:b/>
          <w:lang w:eastAsia="en-US"/>
        </w:rPr>
        <w:t>Határidő:</w:t>
      </w:r>
      <w:r w:rsidRPr="00837070">
        <w:rPr>
          <w:rFonts w:eastAsiaTheme="minorHAnsi"/>
          <w:b/>
          <w:lang w:eastAsia="en-US"/>
        </w:rPr>
        <w:tab/>
      </w:r>
      <w:r w:rsidR="008105B2">
        <w:rPr>
          <w:rFonts w:eastAsiaTheme="minorHAnsi"/>
          <w:lang w:eastAsia="en-US"/>
        </w:rPr>
        <w:t>3</w:t>
      </w:r>
      <w:r w:rsidRPr="00837070">
        <w:rPr>
          <w:rFonts w:eastAsiaTheme="minorHAnsi"/>
          <w:lang w:eastAsia="en-US"/>
        </w:rPr>
        <w:t>0 nap</w:t>
      </w:r>
    </w:p>
    <w:p w:rsidR="008F2DB6" w:rsidRDefault="008F2DB6" w:rsidP="00864763">
      <w:pPr>
        <w:suppressAutoHyphens w:val="0"/>
        <w:ind w:left="-709" w:right="22" w:firstLine="709"/>
        <w:jc w:val="both"/>
        <w:rPr>
          <w:rFonts w:eastAsiaTheme="minorHAnsi"/>
          <w:lang w:eastAsia="en-US"/>
        </w:rPr>
      </w:pPr>
    </w:p>
    <w:p w:rsidR="008F2DB6" w:rsidRDefault="008F2DB6" w:rsidP="00864763">
      <w:pPr>
        <w:tabs>
          <w:tab w:val="left" w:pos="0"/>
          <w:tab w:val="left" w:pos="4962"/>
          <w:tab w:val="left" w:pos="5185"/>
        </w:tabs>
        <w:ind w:right="22"/>
        <w:jc w:val="both"/>
      </w:pPr>
      <w:r w:rsidRPr="00F64190">
        <w:t xml:space="preserve">(4 bizottsági tag van jelen, </w:t>
      </w:r>
      <w:r>
        <w:t xml:space="preserve">3 </w:t>
      </w:r>
      <w:r w:rsidRPr="00F64190">
        <w:t xml:space="preserve">igen, 0 nem, </w:t>
      </w:r>
      <w:r>
        <w:t xml:space="preserve">1 </w:t>
      </w:r>
      <w:r w:rsidRPr="00F64190">
        <w:t>tartózkodás)</w:t>
      </w:r>
    </w:p>
    <w:p w:rsidR="00DB6EC7" w:rsidRDefault="00DB6EC7" w:rsidP="00864763">
      <w:pPr>
        <w:tabs>
          <w:tab w:val="left" w:pos="0"/>
          <w:tab w:val="left" w:pos="4962"/>
          <w:tab w:val="left" w:pos="5185"/>
        </w:tabs>
        <w:ind w:right="22"/>
        <w:jc w:val="both"/>
      </w:pPr>
    </w:p>
    <w:p w:rsidR="00824704" w:rsidRDefault="00824704" w:rsidP="00864763">
      <w:pPr>
        <w:tabs>
          <w:tab w:val="left" w:pos="5185"/>
        </w:tabs>
        <w:suppressAutoHyphens w:val="0"/>
        <w:ind w:right="22"/>
        <w:jc w:val="both"/>
        <w:rPr>
          <w:b/>
          <w:bCs/>
          <w:u w:val="single"/>
        </w:rPr>
      </w:pPr>
      <w:r>
        <w:rPr>
          <w:b/>
          <w:bCs/>
          <w:u w:val="single"/>
        </w:rPr>
        <w:t>Napirend 12. pont</w:t>
      </w:r>
    </w:p>
    <w:p w:rsidR="00DB6EC7" w:rsidRPr="00FF1431" w:rsidRDefault="00FF1431" w:rsidP="00864763">
      <w:pPr>
        <w:tabs>
          <w:tab w:val="left" w:pos="0"/>
          <w:tab w:val="left" w:pos="4962"/>
          <w:tab w:val="left" w:pos="5185"/>
        </w:tabs>
        <w:ind w:right="22"/>
        <w:jc w:val="both"/>
      </w:pPr>
      <w:r w:rsidRPr="00FF1431">
        <w:rPr>
          <w:lang w:eastAsia="ar-SA"/>
        </w:rPr>
        <w:t>Döntés a Budapest II. kerület, 13692/0/B/2 hrsz.-on nyilvántartott, helyiség bérlőtársainak ügyében</w:t>
      </w:r>
    </w:p>
    <w:p w:rsidR="00FF1431" w:rsidRDefault="00FF1431" w:rsidP="00864763">
      <w:pPr>
        <w:tabs>
          <w:tab w:val="left" w:pos="0"/>
          <w:tab w:val="left" w:pos="4962"/>
          <w:tab w:val="left" w:pos="5185"/>
        </w:tabs>
        <w:ind w:right="22"/>
        <w:jc w:val="both"/>
      </w:pPr>
      <w:r>
        <w:rPr>
          <w:u w:val="single"/>
        </w:rPr>
        <w:t>Előterjesztő:</w:t>
      </w:r>
      <w:r>
        <w:t xml:space="preserve"> dr. Láng Orsolya, a Vagyonhasznosítási és Ingatlan-nyilvántartási Iroda vezetője</w:t>
      </w:r>
    </w:p>
    <w:p w:rsidR="00824704" w:rsidRDefault="00824704" w:rsidP="00864763">
      <w:pPr>
        <w:tabs>
          <w:tab w:val="left" w:pos="0"/>
          <w:tab w:val="left" w:pos="4962"/>
          <w:tab w:val="left" w:pos="5185"/>
        </w:tabs>
        <w:ind w:right="22"/>
        <w:jc w:val="both"/>
      </w:pPr>
    </w:p>
    <w:p w:rsidR="00FF1431" w:rsidRDefault="00FF1431" w:rsidP="00864763">
      <w:pPr>
        <w:tabs>
          <w:tab w:val="left" w:pos="0"/>
          <w:tab w:val="left" w:pos="4962"/>
          <w:tab w:val="left" w:pos="5185"/>
        </w:tabs>
        <w:ind w:right="22"/>
        <w:jc w:val="both"/>
      </w:pPr>
      <w:r w:rsidRPr="001C00FC">
        <w:t>Elnök szavazásra bocsátja a jegyzőkönyv mellékletét képező, a napirend tárgyában készített előterjesztés</w:t>
      </w:r>
      <w:r>
        <w:t xml:space="preserve"> </w:t>
      </w:r>
      <w:r w:rsidRPr="001C00FC">
        <w:t>határozati javaslatát az előterjesztésben leírtakkal egyező tartalommal, változtatás nélkül.</w:t>
      </w:r>
    </w:p>
    <w:p w:rsidR="00FF1431" w:rsidRPr="001C00FC" w:rsidRDefault="00FF1431" w:rsidP="00864763">
      <w:pPr>
        <w:tabs>
          <w:tab w:val="left" w:pos="0"/>
          <w:tab w:val="left" w:pos="4962"/>
          <w:tab w:val="left" w:pos="5185"/>
        </w:tabs>
        <w:ind w:right="22"/>
        <w:jc w:val="both"/>
      </w:pPr>
    </w:p>
    <w:p w:rsidR="00FF1431" w:rsidRDefault="00FF1431" w:rsidP="00864763">
      <w:pPr>
        <w:tabs>
          <w:tab w:val="left" w:pos="0"/>
          <w:tab w:val="left" w:pos="4962"/>
          <w:tab w:val="left" w:pos="5185"/>
        </w:tabs>
        <w:ind w:right="22"/>
        <w:jc w:val="both"/>
      </w:pPr>
      <w:r w:rsidRPr="001C00FC">
        <w:t>Elnök megállapítja, hogy a Bizottság a szavazás eredményeként az alábbi döntést hozta:</w:t>
      </w:r>
    </w:p>
    <w:p w:rsidR="00FF1431" w:rsidRDefault="00FF1431" w:rsidP="00864763">
      <w:pPr>
        <w:tabs>
          <w:tab w:val="left" w:pos="0"/>
          <w:tab w:val="left" w:pos="4962"/>
          <w:tab w:val="left" w:pos="5185"/>
        </w:tabs>
        <w:ind w:right="22"/>
        <w:jc w:val="both"/>
      </w:pPr>
    </w:p>
    <w:p w:rsidR="00FF1431" w:rsidRPr="001C00FC" w:rsidRDefault="00FF1431" w:rsidP="00864763">
      <w:pPr>
        <w:keepNext/>
        <w:tabs>
          <w:tab w:val="left" w:pos="0"/>
          <w:tab w:val="left" w:pos="4962"/>
          <w:tab w:val="left" w:pos="5185"/>
        </w:tabs>
        <w:ind w:right="22"/>
        <w:jc w:val="center"/>
        <w:outlineLvl w:val="0"/>
      </w:pPr>
      <w:r w:rsidRPr="001C00FC">
        <w:rPr>
          <w:b/>
          <w:bCs/>
          <w:u w:val="single"/>
        </w:rPr>
        <w:t>Budapest Főváros II. Kerületi Önkormányzat Gazdasági és</w:t>
      </w:r>
    </w:p>
    <w:p w:rsidR="00FF1431" w:rsidRDefault="00FF1431" w:rsidP="00864763">
      <w:pPr>
        <w:tabs>
          <w:tab w:val="left" w:pos="0"/>
          <w:tab w:val="left" w:pos="4962"/>
          <w:tab w:val="left" w:pos="5185"/>
        </w:tabs>
        <w:ind w:right="22"/>
        <w:jc w:val="center"/>
        <w:rPr>
          <w:b/>
          <w:bCs/>
          <w:u w:val="single"/>
        </w:rPr>
      </w:pPr>
      <w:r w:rsidRPr="001C00FC">
        <w:rPr>
          <w:b/>
          <w:bCs/>
          <w:u w:val="single"/>
        </w:rPr>
        <w:t xml:space="preserve">Tulajdonosi Bizottságának </w:t>
      </w:r>
      <w:r>
        <w:rPr>
          <w:b/>
          <w:bCs/>
          <w:u w:val="single"/>
        </w:rPr>
        <w:t>111/</w:t>
      </w:r>
      <w:r w:rsidRPr="001C00FC">
        <w:rPr>
          <w:b/>
          <w:bCs/>
          <w:u w:val="single"/>
        </w:rPr>
        <w:t>201</w:t>
      </w:r>
      <w:r>
        <w:rPr>
          <w:b/>
          <w:bCs/>
          <w:u w:val="single"/>
        </w:rPr>
        <w:t>7</w:t>
      </w:r>
      <w:r w:rsidRPr="001C00FC">
        <w:rPr>
          <w:b/>
          <w:bCs/>
          <w:u w:val="single"/>
        </w:rPr>
        <w:t>.(</w:t>
      </w:r>
      <w:r>
        <w:rPr>
          <w:b/>
          <w:bCs/>
          <w:u w:val="single"/>
        </w:rPr>
        <w:t>V</w:t>
      </w:r>
      <w:r w:rsidRPr="001C00FC">
        <w:rPr>
          <w:b/>
          <w:bCs/>
          <w:u w:val="single"/>
        </w:rPr>
        <w:t>.</w:t>
      </w:r>
      <w:r>
        <w:rPr>
          <w:b/>
          <w:bCs/>
          <w:u w:val="single"/>
        </w:rPr>
        <w:t>24</w:t>
      </w:r>
      <w:r w:rsidRPr="001C00FC">
        <w:rPr>
          <w:b/>
          <w:bCs/>
          <w:u w:val="single"/>
        </w:rPr>
        <w:t>.) határozata</w:t>
      </w:r>
    </w:p>
    <w:p w:rsidR="00FF1431" w:rsidRPr="001A09C0" w:rsidRDefault="00FF1431" w:rsidP="00864763">
      <w:pPr>
        <w:tabs>
          <w:tab w:val="left" w:pos="0"/>
          <w:tab w:val="left" w:pos="4962"/>
          <w:tab w:val="left" w:pos="5185"/>
        </w:tabs>
        <w:ind w:right="22"/>
        <w:jc w:val="both"/>
        <w:rPr>
          <w:b/>
          <w:bCs/>
          <w:i/>
        </w:rPr>
      </w:pPr>
    </w:p>
    <w:p w:rsidR="00147A1C" w:rsidRPr="00A71E6E" w:rsidRDefault="00147A1C" w:rsidP="00864763">
      <w:pPr>
        <w:ind w:right="22"/>
        <w:jc w:val="both"/>
      </w:pPr>
      <w:proofErr w:type="gramStart"/>
      <w:r>
        <w:t xml:space="preserve">A Gazdasági és Tulajdonosi Bizottság </w:t>
      </w:r>
      <w:r w:rsidRPr="00A71E6E">
        <w:rPr>
          <w:b/>
        </w:rPr>
        <w:t>megállapítja,</w:t>
      </w:r>
      <w:r>
        <w:t xml:space="preserve"> hogy a Budapest Főváros II. Kerületi Önkormányzat tulajdonában álló Budapest II. kerület, </w:t>
      </w:r>
      <w:r w:rsidRPr="0015485B">
        <w:rPr>
          <w:b/>
        </w:rPr>
        <w:t>13692/0/B/2</w:t>
      </w:r>
      <w:r w:rsidRPr="00B56637">
        <w:t xml:space="preserve"> hely</w:t>
      </w:r>
      <w:r>
        <w:t xml:space="preserve">rajzi számú, </w:t>
      </w:r>
      <w:r w:rsidRPr="0015485B">
        <w:rPr>
          <w:b/>
        </w:rPr>
        <w:t>alagsor</w:t>
      </w:r>
      <w:r w:rsidRPr="00B56637">
        <w:t xml:space="preserve"> </w:t>
      </w:r>
      <w:r w:rsidRPr="00B56637">
        <w:rPr>
          <w:bCs/>
        </w:rPr>
        <w:t>alatt található, az i</w:t>
      </w:r>
      <w:r>
        <w:rPr>
          <w:bCs/>
        </w:rPr>
        <w:t xml:space="preserve">ngatlan-nyilvántartás szerint </w:t>
      </w:r>
      <w:r w:rsidRPr="0015485B">
        <w:rPr>
          <w:b/>
          <w:bCs/>
        </w:rPr>
        <w:t xml:space="preserve">22 </w:t>
      </w:r>
      <w:r w:rsidRPr="0015485B">
        <w:rPr>
          <w:b/>
        </w:rPr>
        <w:t>m</w:t>
      </w:r>
      <w:r w:rsidRPr="0015485B">
        <w:rPr>
          <w:b/>
          <w:vertAlign w:val="superscript"/>
        </w:rPr>
        <w:t>2</w:t>
      </w:r>
      <w:r w:rsidRPr="00B56637">
        <w:t xml:space="preserve"> </w:t>
      </w:r>
      <w:r w:rsidRPr="00B56637">
        <w:rPr>
          <w:bCs/>
        </w:rPr>
        <w:t xml:space="preserve">területű, </w:t>
      </w:r>
      <w:r w:rsidRPr="0015485B">
        <w:rPr>
          <w:b/>
          <w:bCs/>
        </w:rPr>
        <w:t>üzlethelyiség</w:t>
      </w:r>
      <w:r w:rsidRPr="00B56637">
        <w:rPr>
          <w:b/>
          <w:bCs/>
        </w:rPr>
        <w:t xml:space="preserve"> </w:t>
      </w:r>
      <w:r w:rsidRPr="00B56637">
        <w:rPr>
          <w:bCs/>
        </w:rPr>
        <w:t>meg</w:t>
      </w:r>
      <w:r>
        <w:rPr>
          <w:bCs/>
        </w:rPr>
        <w:t xml:space="preserve">nevezésű ingatlannak a bérlőtársai, a </w:t>
      </w:r>
      <w:r w:rsidR="00BB0824">
        <w:rPr>
          <w:b/>
          <w:bCs/>
        </w:rPr>
        <w:t>………………………….</w:t>
      </w:r>
      <w:r w:rsidRPr="0015485B">
        <w:rPr>
          <w:b/>
          <w:bCs/>
        </w:rPr>
        <w:t xml:space="preserve"> Zártkörűen Működő Részvénytársaság</w:t>
      </w:r>
      <w:r>
        <w:rPr>
          <w:bCs/>
        </w:rPr>
        <w:t xml:space="preserve"> (rövidített név: </w:t>
      </w:r>
      <w:r w:rsidR="00BB0824">
        <w:rPr>
          <w:bCs/>
        </w:rPr>
        <w:t>…………………..</w:t>
      </w:r>
      <w:r>
        <w:rPr>
          <w:bCs/>
        </w:rPr>
        <w:t xml:space="preserve"> Zrt., székhely: </w:t>
      </w:r>
      <w:r w:rsidR="00BB0824">
        <w:rPr>
          <w:bCs/>
        </w:rPr>
        <w:t>………………………….</w:t>
      </w:r>
      <w:r>
        <w:rPr>
          <w:bCs/>
        </w:rPr>
        <w:t xml:space="preserve">, Cg.: </w:t>
      </w:r>
      <w:r w:rsidR="00BB0824">
        <w:rPr>
          <w:bCs/>
        </w:rPr>
        <w:t>………………….</w:t>
      </w:r>
      <w:r>
        <w:rPr>
          <w:bCs/>
        </w:rPr>
        <w:t xml:space="preserve">, adószám: </w:t>
      </w:r>
      <w:r w:rsidR="00BB0824">
        <w:rPr>
          <w:bCs/>
        </w:rPr>
        <w:t>……………………….</w:t>
      </w:r>
      <w:r>
        <w:rPr>
          <w:bCs/>
        </w:rPr>
        <w:t xml:space="preserve">, statisztikai számjel: </w:t>
      </w:r>
      <w:r w:rsidR="00BB0824">
        <w:rPr>
          <w:bCs/>
        </w:rPr>
        <w:t>……………………</w:t>
      </w:r>
      <w:r>
        <w:rPr>
          <w:bCs/>
        </w:rPr>
        <w:t xml:space="preserve">, képviseli: </w:t>
      </w:r>
      <w:r w:rsidR="00BB0824">
        <w:rPr>
          <w:bCs/>
        </w:rPr>
        <w:t>………………….</w:t>
      </w:r>
      <w:r>
        <w:rPr>
          <w:bCs/>
        </w:rPr>
        <w:t xml:space="preserve"> igazgatósági tag) és a </w:t>
      </w:r>
      <w:r w:rsidR="00BB0824">
        <w:rPr>
          <w:b/>
          <w:bCs/>
        </w:rPr>
        <w:t>………………………</w:t>
      </w:r>
      <w:r w:rsidRPr="0015485B">
        <w:rPr>
          <w:b/>
          <w:bCs/>
        </w:rPr>
        <w:t>Idegenforgalmi Zártkörűen Működő Részvénytársaság</w:t>
      </w:r>
      <w:r>
        <w:rPr>
          <w:bCs/>
        </w:rPr>
        <w:t xml:space="preserve"> (rövidített név: </w:t>
      </w:r>
      <w:r w:rsidR="00BB0824">
        <w:rPr>
          <w:bCs/>
        </w:rPr>
        <w:t>…………………….</w:t>
      </w:r>
      <w:proofErr w:type="gramEnd"/>
      <w:r>
        <w:rPr>
          <w:bCs/>
        </w:rPr>
        <w:t xml:space="preserve"> </w:t>
      </w:r>
      <w:proofErr w:type="gramStart"/>
      <w:r>
        <w:rPr>
          <w:bCs/>
        </w:rPr>
        <w:t xml:space="preserve">Zrt., székhely: </w:t>
      </w:r>
      <w:r w:rsidR="00BB0824">
        <w:rPr>
          <w:bCs/>
        </w:rPr>
        <w:t>……………………..</w:t>
      </w:r>
      <w:r>
        <w:rPr>
          <w:bCs/>
        </w:rPr>
        <w:t xml:space="preserve">, Cg.: </w:t>
      </w:r>
      <w:r w:rsidR="00BB0824">
        <w:rPr>
          <w:bCs/>
        </w:rPr>
        <w:t>……………….</w:t>
      </w:r>
      <w:r>
        <w:rPr>
          <w:bCs/>
        </w:rPr>
        <w:t xml:space="preserve">, adószám: </w:t>
      </w:r>
      <w:r w:rsidR="00BB0824">
        <w:rPr>
          <w:bCs/>
        </w:rPr>
        <w:t>………………….</w:t>
      </w:r>
      <w:r>
        <w:rPr>
          <w:bCs/>
        </w:rPr>
        <w:t xml:space="preserve">, statisztikai számjel: </w:t>
      </w:r>
      <w:r w:rsidR="00BB0824">
        <w:rPr>
          <w:bCs/>
        </w:rPr>
        <w:t>……………………</w:t>
      </w:r>
      <w:r>
        <w:rPr>
          <w:bCs/>
        </w:rPr>
        <w:t xml:space="preserve">, képviseli: </w:t>
      </w:r>
      <w:r w:rsidR="00BB0824">
        <w:rPr>
          <w:bCs/>
        </w:rPr>
        <w:t>…………………</w:t>
      </w:r>
      <w:r>
        <w:rPr>
          <w:bCs/>
        </w:rPr>
        <w:t xml:space="preserve"> vezérigazgató) a 2016. október 18. napján kelt bérleti szerződés 5.1. pontjában, valamint a bérleti szerződés alapján 2017. február 08. napján kötött helyiség felújítási megállapodás 5./ pontjában foglalt rendelkezéseket bizonyítottan </w:t>
      </w:r>
      <w:r>
        <w:rPr>
          <w:b/>
          <w:bCs/>
        </w:rPr>
        <w:t>megszegték azzal, hogy a bérleményre, valamint a homlokzatra árfolyamkijelzőt, reklám-és cégtáblákat szereltek fel.</w:t>
      </w:r>
      <w:proofErr w:type="gramEnd"/>
      <w:r>
        <w:rPr>
          <w:b/>
          <w:bCs/>
        </w:rPr>
        <w:t xml:space="preserve"> </w:t>
      </w:r>
      <w:proofErr w:type="gramStart"/>
      <w:r w:rsidRPr="00A71E6E">
        <w:rPr>
          <w:bCs/>
        </w:rPr>
        <w:t xml:space="preserve">A Bizottság egyúttal </w:t>
      </w:r>
      <w:r w:rsidRPr="00A71E6E">
        <w:rPr>
          <w:b/>
          <w:bCs/>
        </w:rPr>
        <w:t>felszólítja</w:t>
      </w:r>
      <w:r w:rsidRPr="00A71E6E">
        <w:rPr>
          <w:bCs/>
        </w:rPr>
        <w:t xml:space="preserve"> a </w:t>
      </w:r>
      <w:r w:rsidR="00BB0824">
        <w:rPr>
          <w:bCs/>
        </w:rPr>
        <w:t>……………………..</w:t>
      </w:r>
      <w:r>
        <w:rPr>
          <w:bCs/>
        </w:rPr>
        <w:t xml:space="preserve"> Zrt. és a </w:t>
      </w:r>
      <w:r w:rsidR="00BB0824">
        <w:rPr>
          <w:bCs/>
        </w:rPr>
        <w:t>…………………….</w:t>
      </w:r>
      <w:r>
        <w:rPr>
          <w:bCs/>
        </w:rPr>
        <w:t xml:space="preserve"> Zrt. bérlőtársakat, hogy a jelen határozat kézhezvételétől számított 60 napon belül a fennálló helyzetet szüntessék meg, a bérlemény szerződés- és megállapodásszerű használatát állítsák vissza, ellenkező esetben Budapest Főváros II. Kerületi Önkormányza</w:t>
      </w:r>
      <w:r w:rsidR="00864763">
        <w:rPr>
          <w:bCs/>
        </w:rPr>
        <w:t>t</w:t>
      </w:r>
      <w:r>
        <w:rPr>
          <w:bCs/>
        </w:rPr>
        <w:t xml:space="preserve">a a 2016. október 18. napján kelt bérleti szerződés alapján fennálló bérleti jogviszonyt a </w:t>
      </w:r>
      <w:r>
        <w:t>Polgári Törvénykönyvről szóló 2013. évi V. törvény 6:348.</w:t>
      </w:r>
      <w:proofErr w:type="gramEnd"/>
      <w:r>
        <w:t xml:space="preserve"> § (1) bekezdése alapján fel fogja mondani.</w:t>
      </w:r>
    </w:p>
    <w:p w:rsidR="00864763" w:rsidRDefault="00864763" w:rsidP="00864763">
      <w:pPr>
        <w:pStyle w:val="Szvegblokk1"/>
        <w:tabs>
          <w:tab w:val="left" w:pos="-1134"/>
          <w:tab w:val="left" w:pos="8080"/>
        </w:tabs>
        <w:ind w:left="0" w:right="22"/>
        <w:rPr>
          <w:szCs w:val="24"/>
          <w:lang w:val="hu-HU"/>
        </w:rPr>
      </w:pPr>
    </w:p>
    <w:p w:rsidR="00147A1C" w:rsidRPr="00B56637" w:rsidRDefault="00147A1C" w:rsidP="00864763">
      <w:pPr>
        <w:pStyle w:val="Szvegblokk1"/>
        <w:tabs>
          <w:tab w:val="left" w:pos="-1134"/>
          <w:tab w:val="left" w:pos="8080"/>
        </w:tabs>
        <w:ind w:left="0" w:right="22"/>
        <w:rPr>
          <w:szCs w:val="24"/>
          <w:lang w:val="hu-HU"/>
        </w:rPr>
      </w:pPr>
      <w:r>
        <w:rPr>
          <w:szCs w:val="24"/>
          <w:lang w:val="hu-HU"/>
        </w:rPr>
        <w:t xml:space="preserve">A </w:t>
      </w:r>
      <w:r w:rsidRPr="00B56637">
        <w:rPr>
          <w:szCs w:val="24"/>
          <w:lang w:val="hu-HU"/>
        </w:rPr>
        <w:t>Bizottság a Polgármester és a Jegyző útján felkéri dr. Láng Orsolyát, a Vagyonhasznosítási és Ingatlan-nyilvántartási Iroda vezetőjét, hogy tegye meg a szükséges intézkedéseket.</w:t>
      </w:r>
    </w:p>
    <w:p w:rsidR="00147A1C" w:rsidRPr="00B56637" w:rsidRDefault="00147A1C" w:rsidP="00864763">
      <w:pPr>
        <w:pStyle w:val="Szvegblokk1"/>
        <w:tabs>
          <w:tab w:val="left" w:pos="8080"/>
        </w:tabs>
        <w:ind w:left="-1080" w:right="22" w:firstLine="1080"/>
        <w:rPr>
          <w:szCs w:val="24"/>
          <w:lang w:val="hu-HU"/>
        </w:rPr>
      </w:pPr>
    </w:p>
    <w:p w:rsidR="00147A1C" w:rsidRPr="00837070" w:rsidRDefault="00147A1C" w:rsidP="00864763">
      <w:pPr>
        <w:suppressAutoHyphens w:val="0"/>
        <w:ind w:right="22"/>
        <w:jc w:val="both"/>
        <w:rPr>
          <w:rFonts w:eastAsiaTheme="minorHAnsi"/>
          <w:lang w:eastAsia="en-US"/>
        </w:rPr>
      </w:pPr>
      <w:r w:rsidRPr="00837070">
        <w:rPr>
          <w:rFonts w:eastAsiaTheme="minorHAnsi"/>
          <w:b/>
          <w:lang w:eastAsia="en-US"/>
        </w:rPr>
        <w:t>Felelős:</w:t>
      </w:r>
      <w:r w:rsidRPr="00837070">
        <w:rPr>
          <w:rFonts w:eastAsiaTheme="minorHAnsi"/>
          <w:lang w:eastAsia="en-US"/>
        </w:rPr>
        <w:tab/>
        <w:t>Polgármester</w:t>
      </w:r>
    </w:p>
    <w:p w:rsidR="00147A1C" w:rsidRDefault="00147A1C" w:rsidP="00864763">
      <w:pPr>
        <w:suppressAutoHyphens w:val="0"/>
        <w:ind w:left="-709" w:right="22" w:firstLine="709"/>
        <w:jc w:val="both"/>
        <w:rPr>
          <w:rFonts w:eastAsiaTheme="minorHAnsi"/>
          <w:lang w:eastAsia="en-US"/>
        </w:rPr>
      </w:pPr>
      <w:r w:rsidRPr="00837070">
        <w:rPr>
          <w:rFonts w:eastAsiaTheme="minorHAnsi"/>
          <w:b/>
          <w:lang w:eastAsia="en-US"/>
        </w:rPr>
        <w:t>Határidő:</w:t>
      </w:r>
      <w:r w:rsidRPr="00837070">
        <w:rPr>
          <w:rFonts w:eastAsiaTheme="minorHAnsi"/>
          <w:b/>
          <w:lang w:eastAsia="en-US"/>
        </w:rPr>
        <w:tab/>
      </w:r>
      <w:r>
        <w:rPr>
          <w:rFonts w:eastAsiaTheme="minorHAnsi"/>
          <w:lang w:eastAsia="en-US"/>
        </w:rPr>
        <w:t>9</w:t>
      </w:r>
      <w:r w:rsidRPr="00837070">
        <w:rPr>
          <w:rFonts w:eastAsiaTheme="minorHAnsi"/>
          <w:lang w:eastAsia="en-US"/>
        </w:rPr>
        <w:t>0 nap</w:t>
      </w:r>
    </w:p>
    <w:p w:rsidR="00147A1C" w:rsidRDefault="00147A1C" w:rsidP="00864763">
      <w:pPr>
        <w:suppressAutoHyphens w:val="0"/>
        <w:ind w:left="-709" w:right="22" w:firstLine="709"/>
        <w:jc w:val="both"/>
        <w:rPr>
          <w:rFonts w:eastAsiaTheme="minorHAnsi"/>
          <w:lang w:eastAsia="en-US"/>
        </w:rPr>
      </w:pPr>
    </w:p>
    <w:p w:rsidR="00147A1C" w:rsidRDefault="00147A1C" w:rsidP="00864763">
      <w:pPr>
        <w:tabs>
          <w:tab w:val="left" w:pos="0"/>
          <w:tab w:val="left" w:pos="4962"/>
          <w:tab w:val="left" w:pos="5185"/>
        </w:tabs>
        <w:ind w:right="22"/>
        <w:jc w:val="both"/>
      </w:pPr>
      <w:r w:rsidRPr="00F64190">
        <w:t xml:space="preserve">(4 bizottsági tag van jelen, </w:t>
      </w:r>
      <w:r>
        <w:t xml:space="preserve">3 </w:t>
      </w:r>
      <w:r w:rsidRPr="00F64190">
        <w:t xml:space="preserve">igen, 0 nem, </w:t>
      </w:r>
      <w:r>
        <w:t xml:space="preserve">1 </w:t>
      </w:r>
      <w:r w:rsidRPr="00F64190">
        <w:t>tartózkodás)</w:t>
      </w:r>
    </w:p>
    <w:p w:rsidR="00147A1C" w:rsidRPr="00B56637" w:rsidRDefault="00147A1C" w:rsidP="00864763">
      <w:pPr>
        <w:tabs>
          <w:tab w:val="left" w:pos="0"/>
          <w:tab w:val="left" w:pos="8804"/>
        </w:tabs>
        <w:ind w:left="-1080" w:right="22" w:firstLine="1080"/>
        <w:jc w:val="both"/>
      </w:pPr>
    </w:p>
    <w:p w:rsidR="00FF1431" w:rsidRDefault="001A5B3B" w:rsidP="00864763">
      <w:pPr>
        <w:tabs>
          <w:tab w:val="left" w:pos="0"/>
          <w:tab w:val="left" w:pos="4962"/>
          <w:tab w:val="left" w:pos="5185"/>
        </w:tabs>
        <w:ind w:right="22"/>
        <w:jc w:val="both"/>
        <w:rPr>
          <w:b/>
          <w:bCs/>
          <w:u w:val="single"/>
        </w:rPr>
      </w:pPr>
      <w:r>
        <w:rPr>
          <w:b/>
          <w:bCs/>
          <w:u w:val="single"/>
        </w:rPr>
        <w:t>Napirend 13. pont</w:t>
      </w:r>
    </w:p>
    <w:p w:rsidR="00824704" w:rsidRDefault="001A5B3B" w:rsidP="00864763">
      <w:pPr>
        <w:tabs>
          <w:tab w:val="left" w:pos="0"/>
          <w:tab w:val="left" w:pos="4962"/>
          <w:tab w:val="left" w:pos="5185"/>
        </w:tabs>
        <w:ind w:right="22"/>
        <w:jc w:val="both"/>
        <w:rPr>
          <w:lang w:eastAsia="ar-SA"/>
        </w:rPr>
      </w:pPr>
      <w:r w:rsidRPr="001A5B3B">
        <w:rPr>
          <w:lang w:eastAsia="ar-SA"/>
        </w:rPr>
        <w:t>Döntés a Budapest II. kerület, 11591/12/A/2 hrsz.-on nyilvántartott, alagsor alatt található helyiség ügyében</w:t>
      </w:r>
    </w:p>
    <w:p w:rsidR="001A5B3B" w:rsidRDefault="001A5B3B" w:rsidP="00864763">
      <w:pPr>
        <w:tabs>
          <w:tab w:val="left" w:pos="0"/>
          <w:tab w:val="left" w:pos="4962"/>
          <w:tab w:val="left" w:pos="5185"/>
        </w:tabs>
        <w:ind w:right="22"/>
        <w:jc w:val="both"/>
      </w:pPr>
      <w:r>
        <w:rPr>
          <w:u w:val="single"/>
        </w:rPr>
        <w:t>Előterjesztő:</w:t>
      </w:r>
      <w:r>
        <w:t xml:space="preserve"> dr. Láng Orsolya, a Vagyonhasznosítási és Ingatlan-nyilvántartási Iroda vezetője</w:t>
      </w:r>
    </w:p>
    <w:p w:rsidR="001A5B3B" w:rsidRDefault="001A5B3B" w:rsidP="00864763">
      <w:pPr>
        <w:tabs>
          <w:tab w:val="left" w:pos="0"/>
          <w:tab w:val="left" w:pos="4962"/>
          <w:tab w:val="left" w:pos="5185"/>
        </w:tabs>
        <w:ind w:right="22"/>
        <w:jc w:val="both"/>
      </w:pPr>
    </w:p>
    <w:p w:rsidR="001C0413" w:rsidRDefault="001C0413" w:rsidP="00864763">
      <w:pPr>
        <w:tabs>
          <w:tab w:val="left" w:pos="0"/>
          <w:tab w:val="left" w:pos="4962"/>
          <w:tab w:val="left" w:pos="5185"/>
        </w:tabs>
        <w:ind w:right="22"/>
        <w:jc w:val="both"/>
      </w:pPr>
      <w:r w:rsidRPr="001C00FC">
        <w:t>Elnök szavazásra bocsátja a jegyzőkönyv mellékletét képező, a napirend tárgyában készített előterjesztés</w:t>
      </w:r>
      <w:r>
        <w:t xml:space="preserve"> </w:t>
      </w:r>
      <w:r w:rsidRPr="001C0413">
        <w:rPr>
          <w:b/>
        </w:rPr>
        <w:t>A./</w:t>
      </w:r>
      <w:r>
        <w:t xml:space="preserve"> </w:t>
      </w:r>
      <w:r w:rsidRPr="001C00FC">
        <w:t>határozati javaslatát az előterjesztésben leírtakkal egyező tartalommal, változtatás nélkül.</w:t>
      </w:r>
    </w:p>
    <w:p w:rsidR="001C0413" w:rsidRPr="001C00FC" w:rsidRDefault="001C0413" w:rsidP="001C0413">
      <w:pPr>
        <w:tabs>
          <w:tab w:val="left" w:pos="0"/>
          <w:tab w:val="left" w:pos="4962"/>
          <w:tab w:val="left" w:pos="5185"/>
        </w:tabs>
        <w:ind w:right="22"/>
        <w:jc w:val="both"/>
      </w:pPr>
    </w:p>
    <w:p w:rsidR="001C0413" w:rsidRDefault="001C0413" w:rsidP="001C0413">
      <w:pPr>
        <w:tabs>
          <w:tab w:val="left" w:pos="0"/>
          <w:tab w:val="left" w:pos="4962"/>
          <w:tab w:val="left" w:pos="5185"/>
        </w:tabs>
        <w:jc w:val="both"/>
      </w:pPr>
      <w:r w:rsidRPr="001C00FC">
        <w:t>Elnök megállapítja, hogy a Bizottság a szavazás eredményeként az alábbi döntést hozta:</w:t>
      </w:r>
    </w:p>
    <w:p w:rsidR="001C0413" w:rsidRDefault="001C0413" w:rsidP="001C0413">
      <w:pPr>
        <w:tabs>
          <w:tab w:val="left" w:pos="0"/>
          <w:tab w:val="left" w:pos="4962"/>
          <w:tab w:val="left" w:pos="5185"/>
        </w:tabs>
        <w:jc w:val="both"/>
      </w:pPr>
    </w:p>
    <w:p w:rsidR="001C0413" w:rsidRPr="001C00FC" w:rsidRDefault="001C0413" w:rsidP="001C0413">
      <w:pPr>
        <w:keepNext/>
        <w:tabs>
          <w:tab w:val="left" w:pos="0"/>
          <w:tab w:val="left" w:pos="4962"/>
          <w:tab w:val="left" w:pos="5185"/>
        </w:tabs>
        <w:jc w:val="center"/>
        <w:outlineLvl w:val="0"/>
      </w:pPr>
      <w:r w:rsidRPr="001C00FC">
        <w:rPr>
          <w:b/>
          <w:bCs/>
          <w:u w:val="single"/>
        </w:rPr>
        <w:t>Budapest Főváros II. Kerületi Önkormányzat Gazdasági és</w:t>
      </w:r>
    </w:p>
    <w:p w:rsidR="001C0413" w:rsidRDefault="001C0413" w:rsidP="001C0413">
      <w:pPr>
        <w:tabs>
          <w:tab w:val="left" w:pos="0"/>
          <w:tab w:val="left" w:pos="4962"/>
          <w:tab w:val="left" w:pos="5185"/>
        </w:tabs>
        <w:jc w:val="center"/>
        <w:rPr>
          <w:b/>
          <w:bCs/>
          <w:u w:val="single"/>
        </w:rPr>
      </w:pPr>
      <w:r w:rsidRPr="001C00FC">
        <w:rPr>
          <w:b/>
          <w:bCs/>
          <w:u w:val="single"/>
        </w:rPr>
        <w:t xml:space="preserve">Tulajdonosi Bizottságának </w:t>
      </w:r>
      <w:r>
        <w:rPr>
          <w:b/>
          <w:bCs/>
          <w:u w:val="single"/>
        </w:rPr>
        <w:t>112/</w:t>
      </w:r>
      <w:r w:rsidRPr="001C00FC">
        <w:rPr>
          <w:b/>
          <w:bCs/>
          <w:u w:val="single"/>
        </w:rPr>
        <w:t>201</w:t>
      </w:r>
      <w:r>
        <w:rPr>
          <w:b/>
          <w:bCs/>
          <w:u w:val="single"/>
        </w:rPr>
        <w:t>7</w:t>
      </w:r>
      <w:r w:rsidRPr="001C00FC">
        <w:rPr>
          <w:b/>
          <w:bCs/>
          <w:u w:val="single"/>
        </w:rPr>
        <w:t>.(</w:t>
      </w:r>
      <w:r>
        <w:rPr>
          <w:b/>
          <w:bCs/>
          <w:u w:val="single"/>
        </w:rPr>
        <w:t>V</w:t>
      </w:r>
      <w:r w:rsidRPr="001C00FC">
        <w:rPr>
          <w:b/>
          <w:bCs/>
          <w:u w:val="single"/>
        </w:rPr>
        <w:t>.</w:t>
      </w:r>
      <w:r>
        <w:rPr>
          <w:b/>
          <w:bCs/>
          <w:u w:val="single"/>
        </w:rPr>
        <w:t>24</w:t>
      </w:r>
      <w:r w:rsidRPr="001C00FC">
        <w:rPr>
          <w:b/>
          <w:bCs/>
          <w:u w:val="single"/>
        </w:rPr>
        <w:t>.) határozata</w:t>
      </w:r>
    </w:p>
    <w:p w:rsidR="001C0413" w:rsidRDefault="001C0413" w:rsidP="001A5B3B">
      <w:pPr>
        <w:tabs>
          <w:tab w:val="left" w:pos="0"/>
          <w:tab w:val="left" w:pos="4962"/>
          <w:tab w:val="left" w:pos="5185"/>
        </w:tabs>
      </w:pPr>
    </w:p>
    <w:p w:rsidR="001C0413" w:rsidRPr="001C0413" w:rsidRDefault="001C0413" w:rsidP="001C0413">
      <w:pPr>
        <w:suppressAutoHyphens w:val="0"/>
        <w:ind w:right="26"/>
        <w:jc w:val="both"/>
        <w:rPr>
          <w:rFonts w:eastAsiaTheme="minorHAnsi"/>
          <w:b/>
          <w:bCs/>
        </w:rPr>
      </w:pPr>
      <w:proofErr w:type="gramStart"/>
      <w:r w:rsidRPr="001C0413">
        <w:rPr>
          <w:rFonts w:eastAsiaTheme="minorHAnsi"/>
        </w:rPr>
        <w:lastRenderedPageBreak/>
        <w:t xml:space="preserve">A Gazdasági és Tulajdonosi Bizottság úgy dönt, hogy a Budapest Főváros II. Kerületi Önkormányzat tulajdonában álló, </w:t>
      </w:r>
      <w:r w:rsidRPr="001C0413">
        <w:rPr>
          <w:rFonts w:eastAsiaTheme="minorHAnsi"/>
          <w:bCs/>
        </w:rPr>
        <w:t xml:space="preserve">Budapest II. kerület, </w:t>
      </w:r>
      <w:r w:rsidRPr="001C0413">
        <w:rPr>
          <w:rFonts w:eastAsiaTheme="minorHAnsi"/>
          <w:b/>
          <w:lang w:eastAsia="en-US"/>
        </w:rPr>
        <w:t xml:space="preserve">11591/12/A/2 </w:t>
      </w:r>
      <w:r w:rsidRPr="001C0413">
        <w:rPr>
          <w:rFonts w:eastAsiaTheme="minorHAnsi"/>
          <w:b/>
          <w:bCs/>
          <w:lang w:eastAsia="en-US"/>
        </w:rPr>
        <w:t>hrsz.</w:t>
      </w:r>
      <w:r w:rsidRPr="001C0413">
        <w:rPr>
          <w:rFonts w:eastAsiaTheme="minorHAnsi"/>
          <w:bCs/>
          <w:lang w:eastAsia="en-US"/>
        </w:rPr>
        <w:t>-on nyilvántartott, az ingatlan-nyilvántartás szerint 73 m</w:t>
      </w:r>
      <w:r w:rsidRPr="001C0413">
        <w:rPr>
          <w:rFonts w:eastAsiaTheme="minorHAnsi"/>
          <w:bCs/>
          <w:vertAlign w:val="superscript"/>
          <w:lang w:eastAsia="en-US"/>
        </w:rPr>
        <w:t>2</w:t>
      </w:r>
      <w:r w:rsidRPr="001C0413">
        <w:rPr>
          <w:rFonts w:eastAsiaTheme="minorHAnsi"/>
          <w:bCs/>
          <w:lang w:eastAsia="en-US"/>
        </w:rPr>
        <w:t>, a valóságban 67</w:t>
      </w:r>
      <w:r w:rsidRPr="001C0413">
        <w:rPr>
          <w:rFonts w:eastAsiaTheme="minorHAnsi"/>
          <w:lang w:eastAsia="en-US"/>
        </w:rPr>
        <w:t xml:space="preserve"> m</w:t>
      </w:r>
      <w:r w:rsidRPr="001C0413">
        <w:rPr>
          <w:rFonts w:eastAsiaTheme="minorHAnsi"/>
          <w:vertAlign w:val="superscript"/>
          <w:lang w:eastAsia="en-US"/>
        </w:rPr>
        <w:t>2</w:t>
      </w:r>
      <w:r w:rsidRPr="001C0413">
        <w:rPr>
          <w:rFonts w:eastAsiaTheme="minorHAnsi"/>
          <w:lang w:eastAsia="en-US"/>
        </w:rPr>
        <w:t xml:space="preserve"> </w:t>
      </w:r>
      <w:r w:rsidRPr="001C0413">
        <w:rPr>
          <w:rFonts w:eastAsiaTheme="minorHAnsi"/>
          <w:bCs/>
          <w:lang w:eastAsia="en-US"/>
        </w:rPr>
        <w:t xml:space="preserve">területű, </w:t>
      </w:r>
      <w:r w:rsidRPr="001C0413">
        <w:rPr>
          <w:rFonts w:eastAsiaTheme="minorHAnsi"/>
          <w:b/>
          <w:bCs/>
          <w:lang w:eastAsia="en-US"/>
        </w:rPr>
        <w:t xml:space="preserve">iroda </w:t>
      </w:r>
      <w:r w:rsidRPr="001C0413">
        <w:rPr>
          <w:rFonts w:eastAsiaTheme="minorHAnsi"/>
          <w:bCs/>
          <w:lang w:eastAsia="en-US"/>
        </w:rPr>
        <w:t xml:space="preserve">megnevezésű helyiséget a </w:t>
      </w:r>
      <w:r w:rsidR="005B3ED2">
        <w:rPr>
          <w:rFonts w:eastAsiaTheme="minorHAnsi"/>
          <w:lang w:eastAsia="en-US"/>
        </w:rPr>
        <w:t>………………….</w:t>
      </w:r>
      <w:r w:rsidRPr="001C0413">
        <w:rPr>
          <w:rFonts w:eastAsiaTheme="minorHAnsi"/>
          <w:lang w:eastAsia="en-US"/>
        </w:rPr>
        <w:t xml:space="preserve"> Kereskedelmi Korlátolt Felelősségű Társaság (rövidített elnevezés: </w:t>
      </w:r>
      <w:r w:rsidR="005B3ED2">
        <w:rPr>
          <w:rFonts w:eastAsiaTheme="minorHAnsi"/>
          <w:lang w:eastAsia="en-US"/>
        </w:rPr>
        <w:t>………………..</w:t>
      </w:r>
      <w:r w:rsidRPr="001C0413">
        <w:rPr>
          <w:rFonts w:eastAsiaTheme="minorHAnsi"/>
          <w:lang w:eastAsia="en-US"/>
        </w:rPr>
        <w:t xml:space="preserve"> Kft., székhely: </w:t>
      </w:r>
      <w:r w:rsidR="005B3ED2">
        <w:rPr>
          <w:rFonts w:eastAsiaTheme="minorHAnsi"/>
          <w:lang w:eastAsia="en-US"/>
        </w:rPr>
        <w:t>………………………</w:t>
      </w:r>
      <w:r w:rsidRPr="001C0413">
        <w:rPr>
          <w:rFonts w:eastAsiaTheme="minorHAnsi"/>
          <w:lang w:eastAsia="en-US"/>
        </w:rPr>
        <w:t xml:space="preserve">., Cg.: </w:t>
      </w:r>
      <w:r w:rsidR="005B3ED2">
        <w:rPr>
          <w:rFonts w:eastAsiaTheme="minorHAnsi"/>
          <w:lang w:eastAsia="en-US"/>
        </w:rPr>
        <w:t>…………………….</w:t>
      </w:r>
      <w:r w:rsidRPr="001C0413">
        <w:rPr>
          <w:rFonts w:eastAsiaTheme="minorHAnsi"/>
          <w:lang w:eastAsia="en-US"/>
        </w:rPr>
        <w:t xml:space="preserve">, adószám: </w:t>
      </w:r>
      <w:r w:rsidR="005B3ED2">
        <w:rPr>
          <w:rFonts w:eastAsiaTheme="minorHAnsi"/>
          <w:lang w:eastAsia="en-US"/>
        </w:rPr>
        <w:t>………………………</w:t>
      </w:r>
      <w:r w:rsidRPr="001C0413">
        <w:rPr>
          <w:rFonts w:eastAsiaTheme="minorHAnsi"/>
          <w:lang w:eastAsia="en-US"/>
        </w:rPr>
        <w:t xml:space="preserve">, statisztikai számjel: </w:t>
      </w:r>
      <w:r w:rsidR="005B3ED2">
        <w:rPr>
          <w:rFonts w:eastAsiaTheme="minorHAnsi"/>
          <w:lang w:eastAsia="en-US"/>
        </w:rPr>
        <w:t>………………………….</w:t>
      </w:r>
      <w:r w:rsidRPr="001C0413">
        <w:rPr>
          <w:rFonts w:eastAsiaTheme="minorHAnsi"/>
          <w:lang w:eastAsia="en-US"/>
        </w:rPr>
        <w:t xml:space="preserve">, képviseli: </w:t>
      </w:r>
      <w:r w:rsidR="005B3ED2">
        <w:rPr>
          <w:rFonts w:eastAsiaTheme="minorHAnsi"/>
          <w:lang w:eastAsia="en-US"/>
        </w:rPr>
        <w:t>………………</w:t>
      </w:r>
      <w:r w:rsidRPr="001C0413">
        <w:rPr>
          <w:rFonts w:eastAsiaTheme="minorHAnsi"/>
          <w:lang w:eastAsia="en-US"/>
        </w:rPr>
        <w:t xml:space="preserve"> ügyvezető)</w:t>
      </w:r>
      <w:r w:rsidRPr="001C0413">
        <w:rPr>
          <w:rFonts w:eastAsiaTheme="minorHAnsi"/>
          <w:bCs/>
          <w:lang w:eastAsia="en-US"/>
        </w:rPr>
        <w:t xml:space="preserve"> </w:t>
      </w:r>
      <w:r w:rsidRPr="001C0413">
        <w:rPr>
          <w:rFonts w:eastAsiaTheme="minorHAnsi"/>
          <w:bCs/>
        </w:rPr>
        <w:t>részére,</w:t>
      </w:r>
      <w:r w:rsidRPr="001C0413">
        <w:rPr>
          <w:rFonts w:eastAsiaTheme="minorHAnsi"/>
          <w:b/>
          <w:bCs/>
        </w:rPr>
        <w:t xml:space="preserve"> </w:t>
      </w:r>
      <w:r w:rsidRPr="001C0413">
        <w:rPr>
          <w:rFonts w:eastAsiaTheme="minorHAnsi"/>
          <w:b/>
          <w:bCs/>
          <w:noProof/>
          <w:kern w:val="1"/>
          <w:lang w:eastAsia="ar-SA"/>
        </w:rPr>
        <w:t>ingatlanközvetítői iroda, adótanácsadói és könyvelői</w:t>
      </w:r>
      <w:r w:rsidRPr="001C0413">
        <w:rPr>
          <w:rFonts w:eastAsiaTheme="minorHAnsi"/>
          <w:bCs/>
          <w:noProof/>
          <w:kern w:val="1"/>
          <w:lang w:eastAsia="ar-SA"/>
        </w:rPr>
        <w:t xml:space="preserve"> </w:t>
      </w:r>
      <w:r w:rsidRPr="001C0413">
        <w:rPr>
          <w:rFonts w:eastAsiaTheme="minorHAnsi"/>
          <w:b/>
          <w:lang w:eastAsia="en-US"/>
        </w:rPr>
        <w:t>tevékenység</w:t>
      </w:r>
      <w:r w:rsidRPr="001C0413">
        <w:rPr>
          <w:rFonts w:eastAsiaTheme="minorHAnsi"/>
          <w:b/>
          <w:bCs/>
        </w:rPr>
        <w:t xml:space="preserve"> céljára,</w:t>
      </w:r>
      <w:r w:rsidRPr="001C0413">
        <w:rPr>
          <w:rFonts w:eastAsiaTheme="minorHAnsi"/>
          <w:bCs/>
        </w:rPr>
        <w:t xml:space="preserve"> </w:t>
      </w:r>
      <w:r w:rsidRPr="001C0413">
        <w:rPr>
          <w:rFonts w:eastAsiaTheme="minorHAnsi"/>
          <w:b/>
          <w:bCs/>
        </w:rPr>
        <w:t>határozatlan időre</w:t>
      </w:r>
      <w:r w:rsidRPr="001C0413">
        <w:rPr>
          <w:rFonts w:eastAsiaTheme="minorHAnsi"/>
          <w:bCs/>
        </w:rPr>
        <w:t xml:space="preserve"> </w:t>
      </w:r>
      <w:r w:rsidRPr="001C0413">
        <w:rPr>
          <w:rFonts w:eastAsiaTheme="minorHAnsi"/>
          <w:b/>
          <w:bCs/>
        </w:rPr>
        <w:t>bérbe adja</w:t>
      </w:r>
      <w:proofErr w:type="gramEnd"/>
      <w:r w:rsidRPr="001C0413">
        <w:rPr>
          <w:rFonts w:eastAsiaTheme="minorHAnsi"/>
          <w:b/>
          <w:bCs/>
        </w:rPr>
        <w:t xml:space="preserve"> </w:t>
      </w:r>
      <w:proofErr w:type="gramStart"/>
      <w:r w:rsidRPr="001C0413">
        <w:rPr>
          <w:rFonts w:eastAsiaTheme="minorHAnsi"/>
          <w:b/>
          <w:bCs/>
        </w:rPr>
        <w:t>az</w:t>
      </w:r>
      <w:proofErr w:type="gramEnd"/>
      <w:r w:rsidRPr="001C0413">
        <w:rPr>
          <w:rFonts w:eastAsiaTheme="minorHAnsi"/>
          <w:bCs/>
        </w:rPr>
        <w:t xml:space="preserve"> </w:t>
      </w:r>
      <w:r w:rsidRPr="001C0413">
        <w:rPr>
          <w:rFonts w:eastAsiaTheme="minorHAnsi"/>
          <w:b/>
          <w:bCs/>
        </w:rPr>
        <w:t>alábbi együttes feltételekkel:</w:t>
      </w:r>
    </w:p>
    <w:p w:rsidR="001C0413" w:rsidRPr="00864763" w:rsidRDefault="001C0413" w:rsidP="00864763">
      <w:pPr>
        <w:suppressAutoHyphens w:val="0"/>
        <w:ind w:left="-709" w:right="26" w:firstLine="709"/>
        <w:jc w:val="both"/>
        <w:rPr>
          <w:rFonts w:eastAsiaTheme="minorHAnsi"/>
          <w:bCs/>
        </w:rPr>
      </w:pPr>
    </w:p>
    <w:p w:rsidR="001C0413" w:rsidRPr="00864763" w:rsidRDefault="005B3ED2" w:rsidP="00864763">
      <w:pPr>
        <w:numPr>
          <w:ilvl w:val="0"/>
          <w:numId w:val="2"/>
        </w:numPr>
        <w:suppressAutoHyphens w:val="0"/>
        <w:ind w:right="28" w:firstLine="65"/>
        <w:jc w:val="both"/>
        <w:rPr>
          <w:rFonts w:eastAsiaTheme="minorHAnsi"/>
          <w:b/>
          <w:color w:val="000000"/>
          <w:lang w:eastAsia="en-US"/>
        </w:rPr>
      </w:pPr>
      <w:r>
        <w:rPr>
          <w:lang w:eastAsia="ar-SA"/>
        </w:rPr>
        <w:t>………………….</w:t>
      </w:r>
      <w:proofErr w:type="gramStart"/>
      <w:r w:rsidR="001C0413" w:rsidRPr="001C0413">
        <w:rPr>
          <w:lang w:eastAsia="ar-SA"/>
        </w:rPr>
        <w:t xml:space="preserve">Kft. köteles a jelen határozat kézhezvételétől számított </w:t>
      </w:r>
      <w:r w:rsidR="001C0413" w:rsidRPr="001C0413">
        <w:rPr>
          <w:b/>
          <w:lang w:eastAsia="ar-SA"/>
        </w:rPr>
        <w:t>15 napon belül</w:t>
      </w:r>
      <w:r w:rsidR="001C0413" w:rsidRPr="001C0413">
        <w:rPr>
          <w:lang w:eastAsia="ar-SA"/>
        </w:rPr>
        <w:t xml:space="preserve"> Budapest Főváros II. Kerületi Önkormányzattal </w:t>
      </w:r>
      <w:r w:rsidR="001C0413" w:rsidRPr="001C0413">
        <w:rPr>
          <w:b/>
          <w:lang w:eastAsia="ar-SA"/>
        </w:rPr>
        <w:t xml:space="preserve">megállapodást kötni, </w:t>
      </w:r>
      <w:r w:rsidR="001C0413" w:rsidRPr="001C0413">
        <w:rPr>
          <w:lang w:eastAsia="ar-SA"/>
        </w:rPr>
        <w:t xml:space="preserve">melyben kötelezettséget vállal arra, hogy </w:t>
      </w:r>
      <w:r w:rsidR="001C0413" w:rsidRPr="001C0413">
        <w:rPr>
          <w:b/>
          <w:lang w:eastAsia="ar-SA"/>
        </w:rPr>
        <w:t xml:space="preserve">a </w:t>
      </w:r>
      <w:r>
        <w:rPr>
          <w:b/>
          <w:lang w:eastAsia="ar-SA"/>
        </w:rPr>
        <w:t>………………….</w:t>
      </w:r>
      <w:r w:rsidR="001C0413" w:rsidRPr="001C0413">
        <w:rPr>
          <w:b/>
          <w:lang w:eastAsia="ar-SA"/>
        </w:rPr>
        <w:t xml:space="preserve"> Kft. a </w:t>
      </w:r>
      <w:r>
        <w:rPr>
          <w:b/>
          <w:lang w:eastAsia="ar-SA"/>
        </w:rPr>
        <w:t>…………………….</w:t>
      </w:r>
      <w:r w:rsidR="001C0413" w:rsidRPr="001C0413">
        <w:rPr>
          <w:b/>
          <w:lang w:eastAsia="ar-SA"/>
        </w:rPr>
        <w:t xml:space="preserve"> Kft. által felhalmozott 2.458.362,-Ft összegű tőke-, a 2017. május 10. napjáig számolt 700.437,-Ft késedelmi kamattartozást, mindösszesen 3.158.799,-Ft-ot, továbbá a kifizetés napjáig számolt késedelmi kamattartozást legkésőbb a megállapodás aláírásától számított 15 napon belül egy összegben megfizeti az Önkormányzat </w:t>
      </w:r>
      <w:r w:rsidR="001C0413" w:rsidRPr="001C0413">
        <w:rPr>
          <w:b/>
          <w:color w:val="000000"/>
          <w:lang w:eastAsia="ar-SA"/>
        </w:rPr>
        <w:t>12001008-00201761-06300006 számú bankszámlájára</w:t>
      </w:r>
      <w:r w:rsidR="001C0413" w:rsidRPr="001C0413">
        <w:rPr>
          <w:b/>
          <w:lang w:eastAsia="ar-SA"/>
        </w:rPr>
        <w:t>.</w:t>
      </w:r>
      <w:proofErr w:type="gramEnd"/>
      <w:r w:rsidR="001C0413" w:rsidRPr="001C0413">
        <w:rPr>
          <w:b/>
          <w:lang w:eastAsia="ar-SA"/>
        </w:rPr>
        <w:t xml:space="preserve"> A bérleti szerződés megkötésére a tőke és kamattartozás Önkormányzat </w:t>
      </w:r>
      <w:r w:rsidR="001C0413" w:rsidRPr="00864763">
        <w:rPr>
          <w:b/>
          <w:lang w:eastAsia="ar-SA"/>
        </w:rPr>
        <w:t>számláján történő jóváírása napjától számított 15 napon belül kerül sor.</w:t>
      </w:r>
    </w:p>
    <w:p w:rsidR="001C0413" w:rsidRPr="00864763" w:rsidRDefault="001C0413" w:rsidP="00864763">
      <w:pPr>
        <w:numPr>
          <w:ilvl w:val="0"/>
          <w:numId w:val="2"/>
        </w:numPr>
        <w:suppressAutoHyphens w:val="0"/>
        <w:ind w:right="28" w:firstLine="65"/>
        <w:jc w:val="both"/>
        <w:rPr>
          <w:rFonts w:eastAsiaTheme="minorHAnsi"/>
          <w:color w:val="000000"/>
          <w:lang w:eastAsia="en-US"/>
        </w:rPr>
      </w:pPr>
      <w:r w:rsidRPr="00864763">
        <w:rPr>
          <w:lang w:eastAsia="ar-SA"/>
        </w:rPr>
        <w:t xml:space="preserve">Amennyiben </w:t>
      </w:r>
      <w:proofErr w:type="gramStart"/>
      <w:r w:rsidRPr="00864763">
        <w:rPr>
          <w:lang w:eastAsia="ar-SA"/>
        </w:rPr>
        <w:t xml:space="preserve">a </w:t>
      </w:r>
      <w:r w:rsidR="005B3ED2">
        <w:rPr>
          <w:lang w:eastAsia="ar-SA"/>
        </w:rPr>
        <w:t>…</w:t>
      </w:r>
      <w:proofErr w:type="gramEnd"/>
      <w:r w:rsidR="005B3ED2">
        <w:rPr>
          <w:lang w:eastAsia="ar-SA"/>
        </w:rPr>
        <w:t>…………..</w:t>
      </w:r>
      <w:r w:rsidRPr="00864763">
        <w:rPr>
          <w:lang w:eastAsia="ar-SA"/>
        </w:rPr>
        <w:t xml:space="preserve"> Kft. a megállapodást határidőben nem köti meg, vagy a vállalt fizetési kötelezettségét határidőben nem teljesíti, úgy a </w:t>
      </w:r>
      <w:r w:rsidRPr="00864763">
        <w:rPr>
          <w:rFonts w:eastAsiaTheme="minorHAnsi"/>
          <w:color w:val="000000"/>
          <w:lang w:eastAsia="en-US"/>
        </w:rPr>
        <w:t>jelen határozat a határidő leteltét követő napon minden további jogcselekmény nélkül hatályát veszti.</w:t>
      </w:r>
    </w:p>
    <w:p w:rsidR="001C0413" w:rsidRPr="00864763" w:rsidRDefault="001C0413" w:rsidP="00864763">
      <w:pPr>
        <w:numPr>
          <w:ilvl w:val="0"/>
          <w:numId w:val="2"/>
        </w:numPr>
        <w:suppressAutoHyphens w:val="0"/>
        <w:ind w:right="28" w:firstLine="65"/>
        <w:jc w:val="both"/>
        <w:rPr>
          <w:rFonts w:eastAsiaTheme="minorHAnsi"/>
          <w:color w:val="000000"/>
          <w:lang w:eastAsia="en-US"/>
        </w:rPr>
      </w:pPr>
      <w:r w:rsidRPr="00864763">
        <w:rPr>
          <w:lang w:eastAsia="ar-SA"/>
        </w:rPr>
        <w:t xml:space="preserve">Amennyiben </w:t>
      </w:r>
      <w:proofErr w:type="gramStart"/>
      <w:r w:rsidRPr="00864763">
        <w:rPr>
          <w:lang w:eastAsia="ar-SA"/>
        </w:rPr>
        <w:t xml:space="preserve">a </w:t>
      </w:r>
      <w:r w:rsidR="005B3ED2">
        <w:rPr>
          <w:lang w:eastAsia="ar-SA"/>
        </w:rPr>
        <w:t>…</w:t>
      </w:r>
      <w:proofErr w:type="gramEnd"/>
      <w:r w:rsidR="005B3ED2">
        <w:rPr>
          <w:lang w:eastAsia="ar-SA"/>
        </w:rPr>
        <w:t>……………….</w:t>
      </w:r>
      <w:r w:rsidRPr="00864763">
        <w:rPr>
          <w:lang w:eastAsia="ar-SA"/>
        </w:rPr>
        <w:t xml:space="preserve">Kft. a bérleti szerződést határidőben nem köti meg, úgy a </w:t>
      </w:r>
      <w:r w:rsidRPr="00864763">
        <w:rPr>
          <w:rFonts w:eastAsiaTheme="minorHAnsi"/>
          <w:color w:val="000000"/>
          <w:lang w:eastAsia="en-US"/>
        </w:rPr>
        <w:t>jelen határozat a bérbeadásra vonatkozó részében a határidő leteltét követő napon minden további jogcselekmény nélkül hatályát veszti.</w:t>
      </w:r>
    </w:p>
    <w:p w:rsidR="001C0413" w:rsidRPr="00864763" w:rsidRDefault="001C0413" w:rsidP="00864763">
      <w:pPr>
        <w:suppressAutoHyphens w:val="0"/>
        <w:ind w:right="28"/>
        <w:jc w:val="both"/>
        <w:rPr>
          <w:rFonts w:eastAsiaTheme="minorHAnsi"/>
          <w:b/>
          <w:kern w:val="1"/>
          <w:lang w:eastAsia="en-US"/>
        </w:rPr>
      </w:pPr>
      <w:r w:rsidRPr="00864763">
        <w:rPr>
          <w:rFonts w:eastAsiaTheme="minorHAnsi"/>
          <w:b/>
          <w:kern w:val="1"/>
          <w:lang w:eastAsia="en-US"/>
        </w:rPr>
        <w:t xml:space="preserve">A </w:t>
      </w:r>
      <w:r w:rsidRPr="00864763">
        <w:rPr>
          <w:rFonts w:eastAsiaTheme="minorHAnsi"/>
          <w:b/>
          <w:lang w:eastAsia="en-US"/>
        </w:rPr>
        <w:t>bérleti díj összege</w:t>
      </w:r>
      <w:r w:rsidRPr="00864763">
        <w:rPr>
          <w:rFonts w:eastAsiaTheme="minorHAnsi"/>
          <w:lang w:eastAsia="en-US"/>
        </w:rPr>
        <w:t xml:space="preserve"> a Budapest Főváros II. Kerületi Önkormányzat 701-712/2004.(XII.16.) Képviselő-testületi határozatai, valamint az Immowell 2002 Kft. által elkészített értékbecslés alapján a 34/2004.(X.13.) önkormányzati rendelet rendelkezései szerint: </w:t>
      </w:r>
      <w:r w:rsidRPr="00864763">
        <w:rPr>
          <w:rFonts w:eastAsiaTheme="minorHAnsi"/>
          <w:b/>
          <w:lang w:eastAsia="en-US"/>
        </w:rPr>
        <w:t>88.000,-</w:t>
      </w:r>
      <w:r w:rsidRPr="00864763">
        <w:rPr>
          <w:rFonts w:eastAsiaTheme="minorHAnsi"/>
          <w:b/>
          <w:color w:val="000000"/>
          <w:lang w:eastAsia="en-US"/>
        </w:rPr>
        <w:t>Ft + ÁFA/hó.</w:t>
      </w:r>
    </w:p>
    <w:p w:rsidR="001C0413" w:rsidRPr="00864763" w:rsidRDefault="001C0413" w:rsidP="00864763">
      <w:pPr>
        <w:numPr>
          <w:ilvl w:val="0"/>
          <w:numId w:val="2"/>
        </w:numPr>
        <w:suppressAutoHyphens w:val="0"/>
        <w:ind w:right="28" w:firstLine="65"/>
        <w:jc w:val="both"/>
        <w:rPr>
          <w:rFonts w:eastAsiaTheme="minorHAnsi"/>
          <w:b/>
          <w:kern w:val="1"/>
          <w:lang w:eastAsia="en-US"/>
        </w:rPr>
      </w:pPr>
      <w:r w:rsidRPr="00864763">
        <w:rPr>
          <w:rFonts w:eastAsiaTheme="minorHAnsi"/>
          <w:color w:val="000000"/>
          <w:lang w:eastAsia="en-US"/>
        </w:rPr>
        <w:t>A bérlő köteles a bérleti szerződés megkötésétől kezdve a havi bérleti díj összegén felül a</w:t>
      </w:r>
      <w:r w:rsidR="00CD63AF" w:rsidRPr="00864763">
        <w:rPr>
          <w:rFonts w:eastAsiaTheme="minorHAnsi"/>
          <w:color w:val="000000"/>
          <w:lang w:eastAsia="en-US"/>
        </w:rPr>
        <w:t xml:space="preserve"> </w:t>
      </w:r>
      <w:r w:rsidRPr="00864763">
        <w:rPr>
          <w:rFonts w:eastAsiaTheme="minorHAnsi"/>
          <w:color w:val="000000"/>
          <w:lang w:eastAsia="en-US"/>
        </w:rPr>
        <w:t xml:space="preserve">bérlemény tekintetében a Társasház által megállapított </w:t>
      </w:r>
      <w:r w:rsidRPr="00864763">
        <w:rPr>
          <w:rFonts w:eastAsiaTheme="minorHAnsi"/>
          <w:b/>
          <w:color w:val="000000"/>
          <w:lang w:eastAsia="en-US"/>
        </w:rPr>
        <w:t>közös költség + a mindenkor hatályos jogszabályok szerinti Áfa összeget megfizetni.</w:t>
      </w:r>
    </w:p>
    <w:p w:rsidR="001C0413" w:rsidRPr="00864763" w:rsidRDefault="001C0413" w:rsidP="00864763">
      <w:pPr>
        <w:numPr>
          <w:ilvl w:val="0"/>
          <w:numId w:val="2"/>
        </w:numPr>
        <w:suppressAutoHyphens w:val="0"/>
        <w:ind w:right="28" w:firstLine="65"/>
        <w:jc w:val="both"/>
        <w:rPr>
          <w:lang w:eastAsia="ar-SA"/>
        </w:rPr>
      </w:pPr>
      <w:r w:rsidRPr="00864763">
        <w:rPr>
          <w:lang w:eastAsia="ar-SA"/>
        </w:rPr>
        <w:t>Szerződő felek az 1993. évi LXXVIII. tv. (Lakástörvény) 43. § (1) bekezdésében foglaltak szerint hat hónapos felmondási időben állapodnak meg.</w:t>
      </w:r>
    </w:p>
    <w:p w:rsidR="001C0413" w:rsidRPr="00864763" w:rsidRDefault="001C0413" w:rsidP="00864763">
      <w:pPr>
        <w:numPr>
          <w:ilvl w:val="0"/>
          <w:numId w:val="2"/>
        </w:numPr>
        <w:suppressAutoHyphens w:val="0"/>
        <w:ind w:right="28" w:firstLine="65"/>
        <w:jc w:val="both"/>
        <w:rPr>
          <w:lang w:eastAsia="ar-SA"/>
        </w:rPr>
      </w:pPr>
      <w:r w:rsidRPr="00864763">
        <w:rPr>
          <w:lang w:eastAsia="ar-SA"/>
        </w:rPr>
        <w:t>A 34/2004.(X.13.) önkormányzati rendelet 40. § (3) bekezdése értelmében a helyiségbérleti szerződés megkötésének feltétele, hogy a bérlő a szerződés aláírásáig háromhavi bérleti díjnak megfelelő mértékű összeget fizessen meg bérbeadó részére (óvadék), amely összeg nem vagy késedelmes fizetés, károkozás esetén a bérbeadó által szabadon felhasználható. A helyiségbérleti jogviszony megszűnésekor az óvadék a bérlő és a bérbeadó közötti elszámolást követően visszajár. A bérbeadó az óvadék összege után kamatot nem fizet.</w:t>
      </w:r>
    </w:p>
    <w:p w:rsidR="001C0413" w:rsidRPr="00864763" w:rsidRDefault="001C0413" w:rsidP="00864763">
      <w:pPr>
        <w:numPr>
          <w:ilvl w:val="0"/>
          <w:numId w:val="2"/>
        </w:numPr>
        <w:suppressAutoHyphens w:val="0"/>
        <w:ind w:right="28" w:firstLine="65"/>
        <w:jc w:val="both"/>
        <w:rPr>
          <w:lang w:eastAsia="ar-SA"/>
        </w:rPr>
      </w:pPr>
      <w:r w:rsidRPr="00864763">
        <w:rPr>
          <w:lang w:eastAsia="ar-SA"/>
        </w:rPr>
        <w:t xml:space="preserve">A 34/2004.(X.13.) önkormányzati rendelet 40. § (2) bekezdése alapján a szerződés megkötésekor </w:t>
      </w:r>
      <w:proofErr w:type="gramStart"/>
      <w:r w:rsidRPr="00864763">
        <w:rPr>
          <w:lang w:eastAsia="ar-SA"/>
        </w:rPr>
        <w:t xml:space="preserve">a </w:t>
      </w:r>
      <w:r w:rsidR="005E7103">
        <w:rPr>
          <w:lang w:eastAsia="ar-SA"/>
        </w:rPr>
        <w:t>…</w:t>
      </w:r>
      <w:proofErr w:type="gramEnd"/>
      <w:r w:rsidR="005E7103">
        <w:rPr>
          <w:lang w:eastAsia="ar-SA"/>
        </w:rPr>
        <w:t>……………………</w:t>
      </w:r>
      <w:r w:rsidRPr="00864763">
        <w:rPr>
          <w:lang w:eastAsia="ar-SA"/>
        </w:rPr>
        <w:t xml:space="preserve"> Kft-nek az Önkormányzattal szemben adó- vagy bérleti díjhátraléka nem állhat fenn, melyek tényét a bérleti szerződés aláírásakor igazolni köteles.</w:t>
      </w:r>
    </w:p>
    <w:p w:rsidR="001C0413" w:rsidRPr="00864763" w:rsidRDefault="001C0413" w:rsidP="00864763">
      <w:pPr>
        <w:numPr>
          <w:ilvl w:val="0"/>
          <w:numId w:val="2"/>
        </w:numPr>
        <w:suppressAutoHyphens w:val="0"/>
        <w:ind w:left="0" w:right="28" w:firstLine="0"/>
        <w:jc w:val="both"/>
        <w:rPr>
          <w:lang w:eastAsia="ar-SA"/>
        </w:rPr>
      </w:pPr>
      <w:r w:rsidRPr="00864763">
        <w:rPr>
          <w:lang w:eastAsia="ar-SA"/>
        </w:rPr>
        <w:t xml:space="preserve">A bérlő vállalja a helyiség rendeltetésszerű használatra való alkalmassá tételét azzal, hogy az általa végzett munkálatok ellenértékének megtérítésére vagy bérbeszámításra semmiféle igényt nem tarthatnak és értéknövelő beruházást is saját kockázatára - megtérítési igény nélkül - végezhet. A bérlő bármilyen átalakítási, felújítási munkát csak a bérleti szerződés megkötését és a Gazdasági és Tulajdonosi Bizottság jóváhagyó döntését követően, a bérbeadóval kötött külön megállapodás alapján végezhet, melyben rögzítésre kerül, hogy a bérleményben a felújítási munkálatok költségei kizárólag a bérlőt terhelik, milyen munkák kerülnek elvégzésre, mikor történik a munka megkezdése és befejezése, ezeket köteles a bérlő a bérbeadó részére bejelenteni és igazolni, valamint a bérleti jogviszony bármilyen jogcímen történő megszűnésekor a bérlő a </w:t>
      </w:r>
      <w:r w:rsidRPr="00864763">
        <w:rPr>
          <w:lang w:eastAsia="ar-SA"/>
        </w:rPr>
        <w:lastRenderedPageBreak/>
        <w:t>felújítás során elvégzett munkák, valamint a felújítás során beépített, állagsérelem nélkül el nem távolítható tartozékok, berendezések és felszerelési tárgyak tekintetében nem jogosult az eredeti állapot helyreállítására, azok a bérleményben maradnak, és a tulajdonost illetik meg,</w:t>
      </w:r>
    </w:p>
    <w:p w:rsidR="001C0413" w:rsidRPr="00864763" w:rsidRDefault="001C0413" w:rsidP="00864763">
      <w:pPr>
        <w:numPr>
          <w:ilvl w:val="0"/>
          <w:numId w:val="2"/>
        </w:numPr>
        <w:suppressAutoHyphens w:val="0"/>
        <w:ind w:left="0" w:right="28" w:firstLine="0"/>
        <w:jc w:val="both"/>
        <w:rPr>
          <w:lang w:eastAsia="ar-SA"/>
        </w:rPr>
      </w:pPr>
      <w:proofErr w:type="gramStart"/>
      <w:r w:rsidRPr="00864763">
        <w:rPr>
          <w:lang w:eastAsia="ar-SA"/>
        </w:rPr>
        <w:t xml:space="preserve">A </w:t>
      </w:r>
      <w:r w:rsidR="005E7103">
        <w:rPr>
          <w:lang w:eastAsia="ar-SA"/>
        </w:rPr>
        <w:t>…</w:t>
      </w:r>
      <w:proofErr w:type="gramEnd"/>
      <w:r w:rsidR="005E7103">
        <w:rPr>
          <w:lang w:eastAsia="ar-SA"/>
        </w:rPr>
        <w:t>……………….</w:t>
      </w:r>
      <w:r w:rsidRPr="00864763">
        <w:rPr>
          <w:lang w:eastAsia="ar-SA"/>
        </w:rPr>
        <w:t>Kft. a bérleti szerződés megkötéséig köteles tulajdonosi szerkezetét feltárni a nemzeti vagyonról szóló 2011. évi CXCVI. törvény 3.§ (1) bekezdésének 1. pontja alapján, mely szerint átlátható szervezetnek minősül.</w:t>
      </w:r>
    </w:p>
    <w:p w:rsidR="00864763" w:rsidRDefault="00864763" w:rsidP="00864763">
      <w:pPr>
        <w:tabs>
          <w:tab w:val="left" w:pos="-1134"/>
          <w:tab w:val="left" w:pos="8080"/>
        </w:tabs>
        <w:ind w:right="28"/>
        <w:jc w:val="both"/>
        <w:rPr>
          <w:noProof/>
          <w:lang w:eastAsia="en-US"/>
        </w:rPr>
      </w:pPr>
    </w:p>
    <w:p w:rsidR="001C0413" w:rsidRPr="00864763" w:rsidRDefault="00CD63AF" w:rsidP="00864763">
      <w:pPr>
        <w:tabs>
          <w:tab w:val="left" w:pos="-1134"/>
          <w:tab w:val="left" w:pos="8080"/>
        </w:tabs>
        <w:ind w:right="28"/>
        <w:jc w:val="both"/>
        <w:rPr>
          <w:noProof/>
          <w:lang w:eastAsia="en-US"/>
        </w:rPr>
      </w:pPr>
      <w:r w:rsidRPr="00864763">
        <w:rPr>
          <w:noProof/>
          <w:lang w:eastAsia="en-US"/>
        </w:rPr>
        <w:t xml:space="preserve">A </w:t>
      </w:r>
      <w:r w:rsidR="001C0413" w:rsidRPr="00864763">
        <w:rPr>
          <w:noProof/>
          <w:lang w:eastAsia="en-US"/>
        </w:rPr>
        <w:t>Bizottság a Polgármester és a Jegyző útján felkéri dr. Láng Orsolyát, a Vagyonhasznosítási és Ingatlan-nyilvántartási Iroda vezetőjét, hogy tegye meg a szükséges intézkedéseket.</w:t>
      </w:r>
    </w:p>
    <w:p w:rsidR="001C0413" w:rsidRPr="001C0413" w:rsidRDefault="001C0413" w:rsidP="00864763">
      <w:pPr>
        <w:tabs>
          <w:tab w:val="left" w:pos="8080"/>
        </w:tabs>
        <w:ind w:right="26"/>
        <w:jc w:val="both"/>
        <w:rPr>
          <w:noProof/>
          <w:lang w:eastAsia="en-US"/>
        </w:rPr>
      </w:pPr>
    </w:p>
    <w:p w:rsidR="001C0413" w:rsidRPr="001C0413" w:rsidRDefault="001C0413" w:rsidP="00864763">
      <w:pPr>
        <w:tabs>
          <w:tab w:val="left" w:pos="-709"/>
          <w:tab w:val="left" w:pos="0"/>
        </w:tabs>
        <w:suppressAutoHyphens w:val="0"/>
        <w:ind w:right="26"/>
        <w:jc w:val="both"/>
        <w:rPr>
          <w:rFonts w:eastAsiaTheme="minorHAnsi"/>
          <w:lang w:eastAsia="en-US"/>
        </w:rPr>
      </w:pPr>
      <w:r w:rsidRPr="001C0413">
        <w:rPr>
          <w:rFonts w:eastAsiaTheme="minorHAnsi"/>
          <w:b/>
          <w:lang w:eastAsia="en-US"/>
        </w:rPr>
        <w:t>Felelős:</w:t>
      </w:r>
      <w:r w:rsidRPr="001C0413">
        <w:rPr>
          <w:rFonts w:eastAsiaTheme="minorHAnsi"/>
          <w:b/>
          <w:lang w:eastAsia="en-US"/>
        </w:rPr>
        <w:tab/>
      </w:r>
      <w:r w:rsidRPr="001C0413">
        <w:rPr>
          <w:rFonts w:eastAsiaTheme="minorHAnsi"/>
          <w:lang w:eastAsia="en-US"/>
        </w:rPr>
        <w:t>Polgármester</w:t>
      </w:r>
    </w:p>
    <w:p w:rsidR="001C0413" w:rsidRDefault="001C0413" w:rsidP="00864763">
      <w:pPr>
        <w:tabs>
          <w:tab w:val="left" w:pos="0"/>
        </w:tabs>
        <w:suppressAutoHyphens w:val="0"/>
        <w:ind w:right="26"/>
        <w:jc w:val="both"/>
        <w:rPr>
          <w:rFonts w:eastAsiaTheme="minorHAnsi"/>
          <w:lang w:eastAsia="en-US"/>
        </w:rPr>
      </w:pPr>
      <w:r w:rsidRPr="001C0413">
        <w:rPr>
          <w:rFonts w:eastAsiaTheme="minorHAnsi"/>
          <w:b/>
          <w:lang w:eastAsia="en-US"/>
        </w:rPr>
        <w:t>Határidő:</w:t>
      </w:r>
      <w:r w:rsidRPr="001C0413">
        <w:rPr>
          <w:rFonts w:eastAsiaTheme="minorHAnsi"/>
          <w:lang w:eastAsia="en-US"/>
        </w:rPr>
        <w:tab/>
        <w:t>90 nap</w:t>
      </w:r>
    </w:p>
    <w:p w:rsidR="0051449D" w:rsidRPr="001C0413" w:rsidRDefault="0051449D" w:rsidP="00864763">
      <w:pPr>
        <w:tabs>
          <w:tab w:val="left" w:pos="0"/>
        </w:tabs>
        <w:suppressAutoHyphens w:val="0"/>
        <w:ind w:right="26"/>
        <w:jc w:val="both"/>
        <w:rPr>
          <w:rFonts w:eastAsiaTheme="minorHAnsi"/>
          <w:lang w:eastAsia="en-US"/>
        </w:rPr>
      </w:pPr>
    </w:p>
    <w:p w:rsidR="0051449D" w:rsidRDefault="0051449D" w:rsidP="00864763">
      <w:pPr>
        <w:tabs>
          <w:tab w:val="left" w:pos="0"/>
          <w:tab w:val="left" w:pos="4962"/>
          <w:tab w:val="left" w:pos="5185"/>
        </w:tabs>
        <w:jc w:val="both"/>
      </w:pPr>
      <w:r w:rsidRPr="00F64190">
        <w:t xml:space="preserve">(4 bizottsági tag van jelen, </w:t>
      </w:r>
      <w:r>
        <w:t xml:space="preserve">4 </w:t>
      </w:r>
      <w:r w:rsidRPr="00F64190">
        <w:t xml:space="preserve">igen, 0 nem, </w:t>
      </w:r>
      <w:r>
        <w:t xml:space="preserve">0 </w:t>
      </w:r>
      <w:r w:rsidRPr="00F64190">
        <w:t>tartózkodás)</w:t>
      </w:r>
    </w:p>
    <w:p w:rsidR="00897245" w:rsidRPr="0000097C" w:rsidRDefault="00897245" w:rsidP="00864763">
      <w:pPr>
        <w:tabs>
          <w:tab w:val="left" w:pos="5185"/>
        </w:tabs>
        <w:suppressAutoHyphens w:val="0"/>
        <w:rPr>
          <w:bCs/>
        </w:rPr>
      </w:pPr>
    </w:p>
    <w:p w:rsidR="0051449D" w:rsidRDefault="0051449D" w:rsidP="0051449D">
      <w:pPr>
        <w:tabs>
          <w:tab w:val="left" w:pos="5185"/>
        </w:tabs>
        <w:suppressAutoHyphens w:val="0"/>
        <w:rPr>
          <w:b/>
          <w:bCs/>
          <w:u w:val="single"/>
        </w:rPr>
      </w:pPr>
      <w:r>
        <w:rPr>
          <w:b/>
          <w:bCs/>
          <w:u w:val="single"/>
        </w:rPr>
        <w:t>Napirend 14. pont</w:t>
      </w:r>
    </w:p>
    <w:p w:rsidR="0093725D" w:rsidRPr="0093725D" w:rsidRDefault="0093725D" w:rsidP="0093725D">
      <w:pPr>
        <w:jc w:val="both"/>
        <w:rPr>
          <w:lang w:eastAsia="ar-SA"/>
        </w:rPr>
      </w:pPr>
      <w:r w:rsidRPr="0093725D">
        <w:rPr>
          <w:lang w:eastAsia="ar-SA"/>
        </w:rPr>
        <w:t xml:space="preserve">A Budapest, II. kerület 13441/0/A/2 </w:t>
      </w:r>
      <w:proofErr w:type="spellStart"/>
      <w:r w:rsidRPr="0093725D">
        <w:rPr>
          <w:lang w:eastAsia="ar-SA"/>
        </w:rPr>
        <w:t>hrsz-ú</w:t>
      </w:r>
      <w:proofErr w:type="spellEnd"/>
      <w:r w:rsidRPr="0093725D">
        <w:rPr>
          <w:lang w:eastAsia="ar-SA"/>
        </w:rPr>
        <w:t xml:space="preserve"> helyiség ügye</w:t>
      </w:r>
    </w:p>
    <w:p w:rsidR="0051449D" w:rsidRDefault="0051449D" w:rsidP="0051449D">
      <w:pPr>
        <w:tabs>
          <w:tab w:val="left" w:pos="5185"/>
        </w:tabs>
        <w:suppressAutoHyphens w:val="0"/>
      </w:pPr>
      <w:r>
        <w:rPr>
          <w:u w:val="single"/>
        </w:rPr>
        <w:t>Előterjesztő:</w:t>
      </w:r>
      <w:r>
        <w:t xml:space="preserve"> dr. Láng Orsolya, a Vagyonhasznosítási és Ingatlan-nyilvántartási Iroda vezetője</w:t>
      </w:r>
    </w:p>
    <w:p w:rsidR="0051449D" w:rsidRDefault="0051449D" w:rsidP="0051449D">
      <w:pPr>
        <w:tabs>
          <w:tab w:val="left" w:pos="5185"/>
        </w:tabs>
        <w:suppressAutoHyphens w:val="0"/>
      </w:pPr>
    </w:p>
    <w:p w:rsidR="00C26266" w:rsidRDefault="00C26266" w:rsidP="00C26266">
      <w:pPr>
        <w:tabs>
          <w:tab w:val="left" w:pos="0"/>
          <w:tab w:val="left" w:pos="4962"/>
          <w:tab w:val="left" w:pos="5185"/>
        </w:tabs>
        <w:jc w:val="both"/>
      </w:pPr>
      <w:r w:rsidRPr="001C00FC">
        <w:t>Elnök szavazásra bocsátja a jegyzőkönyv mellékletét képező, a napirend tárgyában készített előterjesztés</w:t>
      </w:r>
      <w:r>
        <w:t xml:space="preserve"> </w:t>
      </w:r>
      <w:r w:rsidRPr="001C00FC">
        <w:t>határozati javaslatát az előterjesztésben leírtakkal egyező tartalommal, változtatás nélkül.</w:t>
      </w:r>
    </w:p>
    <w:p w:rsidR="00C26266" w:rsidRPr="001C00FC" w:rsidRDefault="00C26266" w:rsidP="00C26266">
      <w:pPr>
        <w:tabs>
          <w:tab w:val="left" w:pos="0"/>
          <w:tab w:val="left" w:pos="4962"/>
          <w:tab w:val="left" w:pos="5185"/>
        </w:tabs>
        <w:ind w:right="22"/>
        <w:jc w:val="both"/>
      </w:pPr>
    </w:p>
    <w:p w:rsidR="00C26266" w:rsidRDefault="00C26266" w:rsidP="00C26266">
      <w:pPr>
        <w:tabs>
          <w:tab w:val="left" w:pos="0"/>
          <w:tab w:val="left" w:pos="4962"/>
          <w:tab w:val="left" w:pos="5185"/>
        </w:tabs>
        <w:jc w:val="both"/>
      </w:pPr>
      <w:r w:rsidRPr="001C00FC">
        <w:t>Elnök megállapítja, hogy a Bizottság a szavazás eredményeként az alábbi döntést hozta:</w:t>
      </w:r>
    </w:p>
    <w:p w:rsidR="00C26266" w:rsidRDefault="00C26266" w:rsidP="00C26266">
      <w:pPr>
        <w:tabs>
          <w:tab w:val="left" w:pos="0"/>
          <w:tab w:val="left" w:pos="4962"/>
          <w:tab w:val="left" w:pos="5185"/>
        </w:tabs>
        <w:jc w:val="both"/>
      </w:pPr>
    </w:p>
    <w:p w:rsidR="00C26266" w:rsidRPr="001C00FC" w:rsidRDefault="00C26266" w:rsidP="00C26266">
      <w:pPr>
        <w:keepNext/>
        <w:tabs>
          <w:tab w:val="left" w:pos="0"/>
          <w:tab w:val="left" w:pos="4962"/>
          <w:tab w:val="left" w:pos="5185"/>
        </w:tabs>
        <w:jc w:val="center"/>
        <w:outlineLvl w:val="0"/>
      </w:pPr>
      <w:r w:rsidRPr="001C00FC">
        <w:rPr>
          <w:b/>
          <w:bCs/>
          <w:u w:val="single"/>
        </w:rPr>
        <w:t>Budapest Főváros II. Kerületi Önkormányzat Gazdasági és</w:t>
      </w:r>
    </w:p>
    <w:p w:rsidR="00C26266" w:rsidRDefault="00C26266" w:rsidP="00C26266">
      <w:pPr>
        <w:tabs>
          <w:tab w:val="left" w:pos="0"/>
          <w:tab w:val="left" w:pos="4962"/>
          <w:tab w:val="left" w:pos="5185"/>
        </w:tabs>
        <w:jc w:val="center"/>
        <w:rPr>
          <w:b/>
          <w:bCs/>
          <w:u w:val="single"/>
        </w:rPr>
      </w:pPr>
      <w:r w:rsidRPr="001C00FC">
        <w:rPr>
          <w:b/>
          <w:bCs/>
          <w:u w:val="single"/>
        </w:rPr>
        <w:t xml:space="preserve">Tulajdonosi Bizottságának </w:t>
      </w:r>
      <w:r>
        <w:rPr>
          <w:b/>
          <w:bCs/>
          <w:u w:val="single"/>
        </w:rPr>
        <w:t>113/</w:t>
      </w:r>
      <w:r w:rsidRPr="001C00FC">
        <w:rPr>
          <w:b/>
          <w:bCs/>
          <w:u w:val="single"/>
        </w:rPr>
        <w:t>201</w:t>
      </w:r>
      <w:r>
        <w:rPr>
          <w:b/>
          <w:bCs/>
          <w:u w:val="single"/>
        </w:rPr>
        <w:t>7</w:t>
      </w:r>
      <w:r w:rsidRPr="001C00FC">
        <w:rPr>
          <w:b/>
          <w:bCs/>
          <w:u w:val="single"/>
        </w:rPr>
        <w:t>.(</w:t>
      </w:r>
      <w:r>
        <w:rPr>
          <w:b/>
          <w:bCs/>
          <w:u w:val="single"/>
        </w:rPr>
        <w:t>V</w:t>
      </w:r>
      <w:r w:rsidRPr="001C00FC">
        <w:rPr>
          <w:b/>
          <w:bCs/>
          <w:u w:val="single"/>
        </w:rPr>
        <w:t>.</w:t>
      </w:r>
      <w:r>
        <w:rPr>
          <w:b/>
          <w:bCs/>
          <w:u w:val="single"/>
        </w:rPr>
        <w:t>24</w:t>
      </w:r>
      <w:r w:rsidRPr="001C00FC">
        <w:rPr>
          <w:b/>
          <w:bCs/>
          <w:u w:val="single"/>
        </w:rPr>
        <w:t>.) határozata</w:t>
      </w:r>
    </w:p>
    <w:p w:rsidR="005A0C11" w:rsidRDefault="005A0C11" w:rsidP="005A0C11">
      <w:pPr>
        <w:tabs>
          <w:tab w:val="left" w:pos="8080"/>
        </w:tabs>
        <w:ind w:right="26"/>
        <w:jc w:val="both"/>
        <w:rPr>
          <w:noProof/>
          <w:lang w:eastAsia="en-US"/>
        </w:rPr>
      </w:pPr>
    </w:p>
    <w:p w:rsidR="005A0C11" w:rsidRPr="005A0C11" w:rsidRDefault="005A0C11" w:rsidP="005A0C11">
      <w:pPr>
        <w:tabs>
          <w:tab w:val="left" w:pos="8080"/>
        </w:tabs>
        <w:ind w:right="26"/>
        <w:jc w:val="both"/>
        <w:rPr>
          <w:bCs/>
          <w:noProof/>
          <w:lang w:eastAsia="ar-SA"/>
        </w:rPr>
      </w:pPr>
      <w:r>
        <w:rPr>
          <w:noProof/>
          <w:lang w:eastAsia="en-US"/>
        </w:rPr>
        <w:t xml:space="preserve">A </w:t>
      </w:r>
      <w:r w:rsidRPr="005A0C11">
        <w:rPr>
          <w:noProof/>
          <w:lang w:eastAsia="en-US"/>
        </w:rPr>
        <w:t>Bizottság úgy dönt, hogy hozzájárul a Budapest Főváros II. Kerületi Önkormányzat tulajdonát képező Budapest II. kerület 13441/0/A/2 helyrajzi számú,  858 m</w:t>
      </w:r>
      <w:r w:rsidRPr="005A0C11">
        <w:rPr>
          <w:noProof/>
          <w:vertAlign w:val="superscript"/>
          <w:lang w:eastAsia="en-US"/>
        </w:rPr>
        <w:t>2</w:t>
      </w:r>
      <w:r w:rsidRPr="005A0C11">
        <w:rPr>
          <w:noProof/>
          <w:lang w:eastAsia="en-US"/>
        </w:rPr>
        <w:t xml:space="preserve"> területű, bank megnevezésű ingatlan bérlője </w:t>
      </w:r>
      <w:proofErr w:type="gramStart"/>
      <w:r w:rsidRPr="005A0C11">
        <w:rPr>
          <w:noProof/>
          <w:lang w:eastAsia="en-US"/>
        </w:rPr>
        <w:t xml:space="preserve">a </w:t>
      </w:r>
      <w:r w:rsidR="0093725D">
        <w:rPr>
          <w:lang w:eastAsia="ar-SA"/>
        </w:rPr>
        <w:t>…</w:t>
      </w:r>
      <w:proofErr w:type="gramEnd"/>
      <w:r w:rsidR="0093725D">
        <w:rPr>
          <w:lang w:eastAsia="ar-SA"/>
        </w:rPr>
        <w:t>………………….</w:t>
      </w:r>
      <w:r w:rsidRPr="005A0C11">
        <w:rPr>
          <w:lang w:eastAsia="ar-SA"/>
        </w:rPr>
        <w:t xml:space="preserve"> Zrt. </w:t>
      </w:r>
      <w:proofErr w:type="gramStart"/>
      <w:r w:rsidRPr="005A0C11">
        <w:rPr>
          <w:lang w:eastAsia="ar-SA"/>
        </w:rPr>
        <w:t xml:space="preserve">(rövidített elnevezés: </w:t>
      </w:r>
      <w:r w:rsidR="0093725D">
        <w:rPr>
          <w:lang w:eastAsia="ar-SA"/>
        </w:rPr>
        <w:t>………………</w:t>
      </w:r>
      <w:r w:rsidRPr="005A0C11">
        <w:rPr>
          <w:lang w:eastAsia="ar-SA"/>
        </w:rPr>
        <w:t xml:space="preserve"> </w:t>
      </w:r>
      <w:proofErr w:type="spellStart"/>
      <w:r w:rsidRPr="005A0C11">
        <w:rPr>
          <w:lang w:eastAsia="ar-SA"/>
        </w:rPr>
        <w:t>Zrt</w:t>
      </w:r>
      <w:proofErr w:type="spellEnd"/>
      <w:r w:rsidRPr="005A0C11">
        <w:rPr>
          <w:lang w:eastAsia="ar-SA"/>
        </w:rPr>
        <w:t>., Cg</w:t>
      </w:r>
      <w:r w:rsidR="0093725D">
        <w:rPr>
          <w:lang w:eastAsia="ar-SA"/>
        </w:rPr>
        <w:t>………………..</w:t>
      </w:r>
      <w:r w:rsidRPr="005A0C11">
        <w:rPr>
          <w:lang w:eastAsia="ar-SA"/>
        </w:rPr>
        <w:t xml:space="preserve">, székhely: </w:t>
      </w:r>
      <w:r w:rsidR="0093725D">
        <w:rPr>
          <w:lang w:eastAsia="ar-SA"/>
        </w:rPr>
        <w:t>…………………………</w:t>
      </w:r>
      <w:r w:rsidRPr="005A0C11">
        <w:rPr>
          <w:lang w:eastAsia="ar-SA"/>
        </w:rPr>
        <w:t xml:space="preserve">.) </w:t>
      </w:r>
      <w:r w:rsidRPr="005A0C11">
        <w:rPr>
          <w:noProof/>
          <w:lang w:eastAsia="en-US"/>
        </w:rPr>
        <w:t xml:space="preserve">kérelme alapján a </w:t>
      </w:r>
      <w:r w:rsidR="0093725D">
        <w:rPr>
          <w:noProof/>
          <w:lang w:eastAsia="en-US"/>
        </w:rPr>
        <w:t>…………….</w:t>
      </w:r>
      <w:r w:rsidRPr="005A0C11">
        <w:rPr>
          <w:noProof/>
          <w:lang w:eastAsia="en-US"/>
        </w:rPr>
        <w:t xml:space="preserve"> Zrt-vel 2014. április 16. napján átkötött határozatlan idejű bérleti szerződés módosításához a bérelt terület csökkenése tekintetében oly módon, hogy a </w:t>
      </w:r>
      <w:r w:rsidR="0093725D">
        <w:rPr>
          <w:noProof/>
          <w:lang w:eastAsia="en-US"/>
        </w:rPr>
        <w:t>………………….</w:t>
      </w:r>
      <w:r w:rsidRPr="005A0C11">
        <w:rPr>
          <w:noProof/>
          <w:lang w:eastAsia="en-US"/>
        </w:rPr>
        <w:t xml:space="preserve"> Zrt. kizárólagos használatában, bérletében marad a jelen határozat mellékletét képező, a </w:t>
      </w:r>
      <w:r w:rsidR="0093725D">
        <w:rPr>
          <w:lang w:eastAsia="ar-SA"/>
        </w:rPr>
        <w:t>…………</w:t>
      </w:r>
      <w:r w:rsidRPr="005A0C11">
        <w:rPr>
          <w:lang w:eastAsia="ar-SA"/>
        </w:rPr>
        <w:t xml:space="preserve"> és </w:t>
      </w:r>
      <w:r w:rsidR="0093725D">
        <w:rPr>
          <w:lang w:eastAsia="ar-SA"/>
        </w:rPr>
        <w:t>…………..</w:t>
      </w:r>
      <w:r w:rsidRPr="005A0C11">
        <w:rPr>
          <w:lang w:eastAsia="ar-SA"/>
        </w:rPr>
        <w:t xml:space="preserve"> </w:t>
      </w:r>
      <w:r w:rsidR="0093725D">
        <w:rPr>
          <w:lang w:eastAsia="ar-SA"/>
        </w:rPr>
        <w:t>………….</w:t>
      </w:r>
      <w:r w:rsidRPr="005A0C11">
        <w:rPr>
          <w:lang w:eastAsia="ar-SA"/>
        </w:rPr>
        <w:t xml:space="preserve"> Stúdió által, a </w:t>
      </w:r>
      <w:r w:rsidR="0093725D">
        <w:rPr>
          <w:lang w:eastAsia="ar-SA"/>
        </w:rPr>
        <w:t>……………….</w:t>
      </w:r>
      <w:r w:rsidRPr="005A0C11">
        <w:rPr>
          <w:lang w:eastAsia="ar-SA"/>
        </w:rPr>
        <w:t xml:space="preserve"> Zrt. felkérése nyomán, 2006 júniusában elkészített engedélyezési terven megjelölt 379,53 m</w:t>
      </w:r>
      <w:r w:rsidRPr="005A0C11">
        <w:rPr>
          <w:vertAlign w:val="superscript"/>
          <w:lang w:eastAsia="ar-SA"/>
        </w:rPr>
        <w:t>2</w:t>
      </w:r>
      <w:r w:rsidRPr="005A0C11">
        <w:rPr>
          <w:lang w:eastAsia="ar-SA"/>
        </w:rPr>
        <w:t>, kerekítve 380 m</w:t>
      </w:r>
      <w:r w:rsidRPr="005A0C11">
        <w:rPr>
          <w:vertAlign w:val="superscript"/>
          <w:lang w:eastAsia="ar-SA"/>
        </w:rPr>
        <w:t>2</w:t>
      </w:r>
      <w:r w:rsidRPr="005A0C11">
        <w:rPr>
          <w:lang w:eastAsia="ar-SA"/>
        </w:rPr>
        <w:t xml:space="preserve"> területű földszinti irodacsoport, valamint a bérlő – a </w:t>
      </w:r>
      <w:r w:rsidR="0093725D">
        <w:rPr>
          <w:noProof/>
          <w:lang w:eastAsia="en-US"/>
        </w:rPr>
        <w:t>………………………</w:t>
      </w:r>
      <w:r w:rsidRPr="005A0C11">
        <w:rPr>
          <w:noProof/>
          <w:lang w:eastAsia="en-US"/>
        </w:rPr>
        <w:t xml:space="preserve"> Ingatlanhasznosító Korlátolt Felelősségű</w:t>
      </w:r>
      <w:proofErr w:type="gramEnd"/>
      <w:r w:rsidRPr="005A0C11">
        <w:rPr>
          <w:noProof/>
          <w:lang w:eastAsia="en-US"/>
        </w:rPr>
        <w:t xml:space="preserve"> </w:t>
      </w:r>
      <w:proofErr w:type="gramStart"/>
      <w:r w:rsidRPr="005A0C11">
        <w:rPr>
          <w:noProof/>
          <w:lang w:eastAsia="en-US"/>
        </w:rPr>
        <w:t>Társasággal</w:t>
      </w:r>
      <w:r w:rsidRPr="005A0C11">
        <w:rPr>
          <w:lang w:eastAsia="ar-SA"/>
        </w:rPr>
        <w:t xml:space="preserve"> közösen – használja a pinceszinten lévő P9 jelű, 12 m</w:t>
      </w:r>
      <w:r w:rsidRPr="005A0C11">
        <w:rPr>
          <w:vertAlign w:val="superscript"/>
          <w:lang w:eastAsia="ar-SA"/>
        </w:rPr>
        <w:t>2</w:t>
      </w:r>
      <w:r w:rsidRPr="005A0C11">
        <w:rPr>
          <w:lang w:eastAsia="ar-SA"/>
        </w:rPr>
        <w:t xml:space="preserve"> területű kazánhelyiséget, ezzel egyidejűleg a Bizottság úgy dönt, hogy az Önkormányzat az ingatlannak a </w:t>
      </w:r>
      <w:r w:rsidR="0093725D">
        <w:rPr>
          <w:lang w:eastAsia="ar-SA"/>
        </w:rPr>
        <w:t>…………….</w:t>
      </w:r>
      <w:r w:rsidRPr="005A0C11">
        <w:rPr>
          <w:lang w:eastAsia="ar-SA"/>
        </w:rPr>
        <w:t xml:space="preserve"> Zrt. bérlő által visszaadni kívánt 337 m</w:t>
      </w:r>
      <w:r w:rsidRPr="005A0C11">
        <w:rPr>
          <w:vertAlign w:val="superscript"/>
          <w:lang w:eastAsia="ar-SA"/>
        </w:rPr>
        <w:t>2</w:t>
      </w:r>
      <w:r w:rsidRPr="005A0C11">
        <w:rPr>
          <w:lang w:eastAsia="ar-SA"/>
        </w:rPr>
        <w:t xml:space="preserve"> területű földszinti, valamint 129 m</w:t>
      </w:r>
      <w:r w:rsidRPr="005A0C11">
        <w:rPr>
          <w:vertAlign w:val="superscript"/>
          <w:lang w:eastAsia="ar-SA"/>
        </w:rPr>
        <w:t>2</w:t>
      </w:r>
      <w:r w:rsidRPr="005A0C11">
        <w:rPr>
          <w:lang w:eastAsia="ar-SA"/>
        </w:rPr>
        <w:t xml:space="preserve"> területű pinceszinti helyiségcsoportból álló részét, továbbá a </w:t>
      </w:r>
      <w:r w:rsidR="0093725D">
        <w:rPr>
          <w:lang w:eastAsia="ar-SA"/>
        </w:rPr>
        <w:t>………………</w:t>
      </w:r>
      <w:r w:rsidRPr="005A0C11">
        <w:rPr>
          <w:lang w:eastAsia="ar-SA"/>
        </w:rPr>
        <w:t xml:space="preserve"> Zrt-vel közös használatú P9 jelű 12 m</w:t>
      </w:r>
      <w:r w:rsidRPr="005A0C11">
        <w:rPr>
          <w:vertAlign w:val="superscript"/>
          <w:lang w:eastAsia="ar-SA"/>
        </w:rPr>
        <w:t>2</w:t>
      </w:r>
      <w:r w:rsidRPr="005A0C11">
        <w:rPr>
          <w:lang w:eastAsia="ar-SA"/>
        </w:rPr>
        <w:t xml:space="preserve"> területű kazánhelyiséget </w:t>
      </w:r>
      <w:r w:rsidRPr="005A0C11">
        <w:rPr>
          <w:noProof/>
          <w:lang w:eastAsia="en-US"/>
        </w:rPr>
        <w:t xml:space="preserve">a </w:t>
      </w:r>
      <w:r w:rsidR="0093725D">
        <w:rPr>
          <w:noProof/>
          <w:lang w:eastAsia="en-US"/>
        </w:rPr>
        <w:t>……………………</w:t>
      </w:r>
      <w:r w:rsidRPr="005A0C11">
        <w:rPr>
          <w:noProof/>
          <w:lang w:eastAsia="en-US"/>
        </w:rPr>
        <w:t xml:space="preserve"> Ingatlanhasznosító Korlátolt Felelősségű Társaság</w:t>
      </w:r>
      <w:r w:rsidRPr="005A0C11">
        <w:rPr>
          <w:lang w:eastAsia="ar-SA"/>
        </w:rPr>
        <w:t xml:space="preserve"> (rövidített elnevezés: </w:t>
      </w:r>
      <w:r w:rsidR="0093725D">
        <w:rPr>
          <w:lang w:eastAsia="ar-SA"/>
        </w:rPr>
        <w:t>……………………..</w:t>
      </w:r>
      <w:r w:rsidRPr="005A0C11">
        <w:rPr>
          <w:lang w:eastAsia="ar-SA"/>
        </w:rPr>
        <w:t xml:space="preserve"> Kft., Cg</w:t>
      </w:r>
      <w:r w:rsidR="0093725D">
        <w:rPr>
          <w:lang w:eastAsia="ar-SA"/>
        </w:rPr>
        <w:t>………………..</w:t>
      </w:r>
      <w:r w:rsidRPr="005A0C11">
        <w:rPr>
          <w:lang w:eastAsia="ar-SA"/>
        </w:rPr>
        <w:t xml:space="preserve">, székhelye: </w:t>
      </w:r>
      <w:r w:rsidR="0093725D">
        <w:rPr>
          <w:lang w:eastAsia="ar-SA"/>
        </w:rPr>
        <w:t>………………………………</w:t>
      </w:r>
      <w:r w:rsidRPr="005A0C11">
        <w:rPr>
          <w:lang w:eastAsia="ar-SA"/>
        </w:rPr>
        <w:t xml:space="preserve">., képviseli: </w:t>
      </w:r>
      <w:r w:rsidR="0093725D">
        <w:rPr>
          <w:lang w:eastAsia="ar-SA"/>
        </w:rPr>
        <w:t>………………………….</w:t>
      </w:r>
      <w:r w:rsidRPr="005A0C11">
        <w:rPr>
          <w:lang w:eastAsia="ar-SA"/>
        </w:rPr>
        <w:t xml:space="preserve"> ügyvezető) </w:t>
      </w:r>
      <w:r w:rsidRPr="005A0C11">
        <w:rPr>
          <w:bCs/>
          <w:noProof/>
          <w:lang w:eastAsia="ar-SA"/>
        </w:rPr>
        <w:t xml:space="preserve">részére </w:t>
      </w:r>
      <w:r w:rsidRPr="005A0C11">
        <w:rPr>
          <w:lang w:eastAsia="ar-SA"/>
        </w:rPr>
        <w:t>vegyes termékkörű - kivéve alkohol</w:t>
      </w:r>
      <w:proofErr w:type="gramEnd"/>
      <w:r w:rsidRPr="005A0C11">
        <w:rPr>
          <w:lang w:eastAsia="ar-SA"/>
        </w:rPr>
        <w:t xml:space="preserve">, </w:t>
      </w:r>
      <w:proofErr w:type="gramStart"/>
      <w:r w:rsidRPr="005A0C11">
        <w:rPr>
          <w:lang w:eastAsia="ar-SA"/>
        </w:rPr>
        <w:t>melynek árusítása nem engedélyezett - kiskereskedelmi tevékenység</w:t>
      </w:r>
      <w:r w:rsidRPr="005A0C11">
        <w:rPr>
          <w:bCs/>
          <w:noProof/>
          <w:lang w:eastAsia="ar-SA"/>
        </w:rPr>
        <w:t xml:space="preserve"> céljára határozatlan időre bérbe adja a jelen határozatban foglalt együttes feltételekkel és azzal a kikötéssel, hogy </w:t>
      </w:r>
      <w:r w:rsidR="0093725D">
        <w:rPr>
          <w:bCs/>
          <w:noProof/>
          <w:lang w:eastAsia="ar-SA"/>
        </w:rPr>
        <w:t>a …………………………</w:t>
      </w:r>
      <w:r w:rsidRPr="005A0C11">
        <w:rPr>
          <w:noProof/>
          <w:lang w:eastAsia="en-US"/>
        </w:rPr>
        <w:t xml:space="preserve"> Zrt. bérleti szerződése akkor módosul és lép hatályba és ezzel egyidejűleg a </w:t>
      </w:r>
      <w:r w:rsidR="0093725D">
        <w:rPr>
          <w:noProof/>
          <w:lang w:eastAsia="en-US"/>
        </w:rPr>
        <w:t>…………………….</w:t>
      </w:r>
      <w:r w:rsidRPr="005A0C11">
        <w:rPr>
          <w:noProof/>
          <w:lang w:eastAsia="en-US"/>
        </w:rPr>
        <w:t xml:space="preserve"> Kft-vel kötött bérleti </w:t>
      </w:r>
      <w:r w:rsidRPr="005A0C11">
        <w:rPr>
          <w:noProof/>
          <w:lang w:eastAsia="en-US"/>
        </w:rPr>
        <w:lastRenderedPageBreak/>
        <w:t xml:space="preserve">szerződés akkor lép hatályba, ha a leválasztás és a közösen használt területek kialakításra kerültek, és az </w:t>
      </w:r>
      <w:r w:rsidR="0093725D">
        <w:rPr>
          <w:lang w:eastAsia="ar-SA"/>
        </w:rPr>
        <w:t>………………………</w:t>
      </w:r>
      <w:r w:rsidRPr="005A0C11">
        <w:rPr>
          <w:lang w:eastAsia="ar-SA"/>
        </w:rPr>
        <w:t xml:space="preserve"> Kft. ú</w:t>
      </w:r>
      <w:r w:rsidRPr="005A0C11">
        <w:rPr>
          <w:noProof/>
          <w:lang w:eastAsia="en-US"/>
        </w:rPr>
        <w:t>j bérlő birtokba lép:</w:t>
      </w:r>
      <w:proofErr w:type="gramEnd"/>
    </w:p>
    <w:p w:rsidR="005A0C11" w:rsidRPr="005A0C11" w:rsidRDefault="005A0C11" w:rsidP="0000097C">
      <w:pPr>
        <w:tabs>
          <w:tab w:val="left" w:pos="8080"/>
          <w:tab w:val="left" w:pos="8505"/>
        </w:tabs>
        <w:ind w:left="-1134" w:right="26" w:firstLine="1134"/>
        <w:jc w:val="both"/>
        <w:rPr>
          <w:bCs/>
          <w:noProof/>
          <w:lang w:eastAsia="ar-SA"/>
        </w:rPr>
      </w:pPr>
    </w:p>
    <w:p w:rsidR="005A0C11" w:rsidRPr="005A0C11" w:rsidRDefault="005A0C11" w:rsidP="0000097C">
      <w:pPr>
        <w:numPr>
          <w:ilvl w:val="0"/>
          <w:numId w:val="5"/>
        </w:numPr>
        <w:tabs>
          <w:tab w:val="left" w:pos="1276"/>
        </w:tabs>
        <w:suppressAutoHyphens w:val="0"/>
        <w:ind w:left="851" w:right="28" w:hanging="567"/>
        <w:contextualSpacing/>
        <w:jc w:val="both"/>
        <w:rPr>
          <w:noProof/>
          <w:lang w:eastAsia="en-US"/>
        </w:rPr>
      </w:pPr>
      <w:proofErr w:type="gramStart"/>
      <w:r w:rsidRPr="005A0C11">
        <w:rPr>
          <w:lang w:eastAsia="ar-SA"/>
        </w:rPr>
        <w:t xml:space="preserve">A </w:t>
      </w:r>
      <w:r w:rsidR="0093725D">
        <w:rPr>
          <w:lang w:eastAsia="ar-SA"/>
        </w:rPr>
        <w:t>…………….</w:t>
      </w:r>
      <w:r w:rsidRPr="005A0C11">
        <w:rPr>
          <w:lang w:eastAsia="ar-SA"/>
        </w:rPr>
        <w:t xml:space="preserve"> Zrt. köteles viselni a </w:t>
      </w:r>
      <w:r w:rsidRPr="005A0C11">
        <w:rPr>
          <w:noProof/>
          <w:lang w:eastAsia="en-US"/>
        </w:rPr>
        <w:t xml:space="preserve">leválasztás és a közös területek kialakításának teljes költségét, tekintettel arra, hogy az általa nem használt területek visszaadását a bérlő kezdeményezte, egyúttal a </w:t>
      </w:r>
      <w:r w:rsidR="000559A2">
        <w:rPr>
          <w:lang w:eastAsia="ar-SA"/>
        </w:rPr>
        <w:t>…………………</w:t>
      </w:r>
      <w:r w:rsidRPr="005A0C11">
        <w:rPr>
          <w:lang w:eastAsia="ar-SA"/>
        </w:rPr>
        <w:t xml:space="preserve"> </w:t>
      </w:r>
      <w:proofErr w:type="spellStart"/>
      <w:r w:rsidRPr="005A0C11">
        <w:rPr>
          <w:lang w:eastAsia="ar-SA"/>
        </w:rPr>
        <w:t>Zrt</w:t>
      </w:r>
      <w:proofErr w:type="spellEnd"/>
      <w:r w:rsidRPr="005A0C11">
        <w:rPr>
          <w:lang w:eastAsia="ar-SA"/>
        </w:rPr>
        <w:t xml:space="preserve">. </w:t>
      </w:r>
      <w:r w:rsidRPr="005A0C11">
        <w:rPr>
          <w:noProof/>
          <w:lang w:eastAsia="en-US"/>
        </w:rPr>
        <w:t>kijelenti, hogy a leválasztás és a közös területek kialakítása során felmerült költségekkel kapcsolatosan sem a Budapest Főváros II. Kerületi Önkormányzattal, sem a II. Kerületi Városfejlesztő Zrt-vel szemben sem most, sem a jövőben semmiféle követelést nem támaszt.</w:t>
      </w:r>
      <w:proofErr w:type="gramEnd"/>
    </w:p>
    <w:p w:rsidR="00C02B49" w:rsidRDefault="00C02B49" w:rsidP="0000097C">
      <w:pPr>
        <w:tabs>
          <w:tab w:val="left" w:pos="8080"/>
        </w:tabs>
        <w:ind w:right="28"/>
        <w:contextualSpacing/>
        <w:jc w:val="both"/>
        <w:rPr>
          <w:noProof/>
          <w:lang w:eastAsia="en-US"/>
        </w:rPr>
      </w:pPr>
    </w:p>
    <w:p w:rsidR="005646FA" w:rsidRDefault="005646FA" w:rsidP="0000097C">
      <w:pPr>
        <w:tabs>
          <w:tab w:val="left" w:pos="8080"/>
        </w:tabs>
        <w:ind w:left="851" w:right="28"/>
        <w:contextualSpacing/>
        <w:jc w:val="both"/>
        <w:rPr>
          <w:noProof/>
          <w:lang w:eastAsia="en-US"/>
        </w:rPr>
      </w:pPr>
      <w:r w:rsidRPr="005646FA">
        <w:rPr>
          <w:noProof/>
          <w:lang w:eastAsia="en-US"/>
        </w:rPr>
        <w:t xml:space="preserve">A </w:t>
      </w:r>
      <w:r w:rsidR="000559A2">
        <w:rPr>
          <w:noProof/>
          <w:lang w:eastAsia="en-US"/>
        </w:rPr>
        <w:t>…………………..</w:t>
      </w:r>
      <w:r w:rsidRPr="005646FA">
        <w:rPr>
          <w:noProof/>
          <w:lang w:eastAsia="en-US"/>
        </w:rPr>
        <w:t xml:space="preserve"> Zrt. köteles a leválasztás és a közös területek kialakításával kapcsolatos részletes költségvetést jelen határozat kézhezvételétől számított 30 napon belül az Önkormányzat részére jóváhagyás és a tulajdonosi döntés meghozatala érdekében benyújtani.</w:t>
      </w:r>
    </w:p>
    <w:p w:rsidR="0000097C" w:rsidRPr="005646FA" w:rsidRDefault="0000097C" w:rsidP="0000097C">
      <w:pPr>
        <w:tabs>
          <w:tab w:val="left" w:pos="8080"/>
        </w:tabs>
        <w:ind w:right="28"/>
        <w:contextualSpacing/>
        <w:jc w:val="both"/>
        <w:rPr>
          <w:noProof/>
          <w:lang w:eastAsia="en-US"/>
        </w:rPr>
      </w:pPr>
    </w:p>
    <w:p w:rsidR="005A0C11" w:rsidRDefault="005A0C11" w:rsidP="0000097C">
      <w:pPr>
        <w:tabs>
          <w:tab w:val="left" w:pos="8080"/>
        </w:tabs>
        <w:ind w:left="851" w:right="28"/>
        <w:contextualSpacing/>
        <w:jc w:val="both"/>
        <w:rPr>
          <w:noProof/>
          <w:lang w:eastAsia="en-US"/>
        </w:rPr>
      </w:pPr>
      <w:r w:rsidRPr="005A0C11">
        <w:rPr>
          <w:noProof/>
          <w:lang w:eastAsia="en-US"/>
        </w:rPr>
        <w:t xml:space="preserve">A </w:t>
      </w:r>
      <w:r w:rsidR="000559A2">
        <w:rPr>
          <w:noProof/>
          <w:lang w:eastAsia="en-US"/>
        </w:rPr>
        <w:t>…………………</w:t>
      </w:r>
      <w:r w:rsidRPr="005A0C11">
        <w:rPr>
          <w:noProof/>
          <w:lang w:eastAsia="en-US"/>
        </w:rPr>
        <w:t>Zrt. bármilyen átalakítási, felújítási munkát csak a Gazdasági és Tulajdonosi Bizottság jóváhagyó döntését követően, a bérbeadóval kötött külön megállapodás alapján végezhet, melyben rögzítésre kerül, hogy milyen munkák kerülnek elvégzésre, mikor történik a munka megkezdése és befejezése, melyeket köteles a bérlő a bérbeadó részére bejelenteni és igazolni.</w:t>
      </w:r>
    </w:p>
    <w:p w:rsidR="0000097C" w:rsidRPr="005A0C11" w:rsidRDefault="0000097C" w:rsidP="0000097C">
      <w:pPr>
        <w:tabs>
          <w:tab w:val="left" w:pos="8080"/>
        </w:tabs>
        <w:ind w:right="28"/>
        <w:contextualSpacing/>
        <w:jc w:val="both"/>
        <w:rPr>
          <w:noProof/>
          <w:lang w:eastAsia="en-US"/>
        </w:rPr>
      </w:pPr>
    </w:p>
    <w:p w:rsidR="005A0C11" w:rsidRPr="005A0C11" w:rsidRDefault="005A0C11" w:rsidP="0000097C">
      <w:pPr>
        <w:numPr>
          <w:ilvl w:val="0"/>
          <w:numId w:val="5"/>
        </w:numPr>
        <w:tabs>
          <w:tab w:val="left" w:pos="1276"/>
        </w:tabs>
        <w:suppressAutoHyphens w:val="0"/>
        <w:ind w:left="851" w:right="28" w:hanging="567"/>
        <w:contextualSpacing/>
        <w:jc w:val="both"/>
        <w:rPr>
          <w:lang w:eastAsia="ar-SA"/>
        </w:rPr>
      </w:pPr>
      <w:proofErr w:type="gramStart"/>
      <w:r w:rsidRPr="005A0C11">
        <w:rPr>
          <w:lang w:eastAsia="ar-SA"/>
        </w:rPr>
        <w:t xml:space="preserve">A </w:t>
      </w:r>
      <w:r w:rsidR="000559A2">
        <w:rPr>
          <w:lang w:eastAsia="ar-SA"/>
        </w:rPr>
        <w:t>…………………</w:t>
      </w:r>
      <w:r w:rsidRPr="005A0C11">
        <w:rPr>
          <w:lang w:eastAsia="ar-SA"/>
        </w:rPr>
        <w:t xml:space="preserve"> </w:t>
      </w:r>
      <w:proofErr w:type="spellStart"/>
      <w:r w:rsidRPr="005A0C11">
        <w:rPr>
          <w:lang w:eastAsia="ar-SA"/>
        </w:rPr>
        <w:t>Zrt</w:t>
      </w:r>
      <w:proofErr w:type="spellEnd"/>
      <w:r w:rsidRPr="005A0C11">
        <w:rPr>
          <w:lang w:eastAsia="ar-SA"/>
        </w:rPr>
        <w:t>. a leválasztást és a közös területek kialakítását követően az általa nem használt és visszaadni kívánt helyiségcsoportokat rendeltetésszerű használatra alkalmas állapotban köteles az Önkormányzat megbízásából eljáró II. Kerületi Városfejlesztő Zrt. részére átadni, ennek során a tulajdonosi hozzájárulás nélkül leválasztott és kialakított, a csatolt alaprajzon P10 jelű 15,72 m</w:t>
      </w:r>
      <w:r w:rsidRPr="0000097C">
        <w:rPr>
          <w:vertAlign w:val="superscript"/>
          <w:lang w:eastAsia="ar-SA"/>
        </w:rPr>
        <w:t>2</w:t>
      </w:r>
      <w:r w:rsidRPr="005A0C11">
        <w:rPr>
          <w:lang w:eastAsia="ar-SA"/>
        </w:rPr>
        <w:t xml:space="preserve"> területű raktárhelyiség használatát – tekintettel arra, hogy az a Budapest II. ker. </w:t>
      </w:r>
      <w:r w:rsidR="000559A2" w:rsidRPr="005A0C11">
        <w:rPr>
          <w:noProof/>
          <w:lang w:eastAsia="en-US"/>
        </w:rPr>
        <w:t xml:space="preserve">13441/0/A/2 </w:t>
      </w:r>
      <w:r w:rsidR="000559A2">
        <w:rPr>
          <w:noProof/>
          <w:lang w:eastAsia="en-US"/>
        </w:rPr>
        <w:t xml:space="preserve">hrsz-ú </w:t>
      </w:r>
      <w:r w:rsidRPr="005A0C11">
        <w:rPr>
          <w:lang w:eastAsia="ar-SA"/>
        </w:rPr>
        <w:t>Társasház alapító okirata és műszaki melléklete szerint közös terület – megszüntetni, és az eredeti állapotot</w:t>
      </w:r>
      <w:proofErr w:type="gramEnd"/>
      <w:r w:rsidRPr="005A0C11">
        <w:rPr>
          <w:lang w:eastAsia="ar-SA"/>
        </w:rPr>
        <w:t xml:space="preserve"> visszaállítani.</w:t>
      </w:r>
    </w:p>
    <w:p w:rsidR="005A0C11" w:rsidRPr="005A0C11" w:rsidRDefault="005A0C11" w:rsidP="0000097C">
      <w:pPr>
        <w:tabs>
          <w:tab w:val="left" w:pos="8080"/>
        </w:tabs>
        <w:ind w:right="28"/>
        <w:jc w:val="both"/>
        <w:rPr>
          <w:lang w:eastAsia="ar-SA"/>
        </w:rPr>
      </w:pPr>
    </w:p>
    <w:p w:rsidR="005A0C11" w:rsidRPr="005A0C11" w:rsidRDefault="005A0C11" w:rsidP="0000097C">
      <w:pPr>
        <w:tabs>
          <w:tab w:val="left" w:pos="8080"/>
        </w:tabs>
        <w:ind w:left="851" w:right="28"/>
        <w:contextualSpacing/>
        <w:jc w:val="both"/>
        <w:rPr>
          <w:lang w:eastAsia="ar-SA"/>
        </w:rPr>
      </w:pPr>
      <w:proofErr w:type="gramStart"/>
      <w:r w:rsidRPr="005A0C11">
        <w:rPr>
          <w:lang w:eastAsia="ar-SA"/>
        </w:rPr>
        <w:t xml:space="preserve">A </w:t>
      </w:r>
      <w:r w:rsidR="000559A2">
        <w:rPr>
          <w:lang w:eastAsia="ar-SA"/>
        </w:rPr>
        <w:t>…</w:t>
      </w:r>
      <w:proofErr w:type="gramEnd"/>
      <w:r w:rsidR="000559A2">
        <w:rPr>
          <w:lang w:eastAsia="ar-SA"/>
        </w:rPr>
        <w:t>……………..</w:t>
      </w:r>
      <w:r w:rsidRPr="005A0C11">
        <w:rPr>
          <w:lang w:eastAsia="ar-SA"/>
        </w:rPr>
        <w:t xml:space="preserve"> Zrt. köteles továbbá a csatolt alaprajzon a pénzintézeti tevékenységével összefüggésben speciális felszereltséggel kialakított P04 jelű trezor és P06 jelű pénzbedobó helyiségeket eredeti állapotukba visszaállítani.</w:t>
      </w:r>
    </w:p>
    <w:p w:rsidR="005A0C11" w:rsidRPr="005A0C11" w:rsidRDefault="005A0C11" w:rsidP="0000097C">
      <w:pPr>
        <w:tabs>
          <w:tab w:val="left" w:pos="8080"/>
        </w:tabs>
        <w:ind w:right="28"/>
        <w:jc w:val="both"/>
        <w:rPr>
          <w:noProof/>
          <w:lang w:eastAsia="en-US"/>
        </w:rPr>
      </w:pPr>
    </w:p>
    <w:p w:rsidR="005A0C11" w:rsidRPr="005A0C11" w:rsidRDefault="005A0C11" w:rsidP="0000097C">
      <w:pPr>
        <w:numPr>
          <w:ilvl w:val="0"/>
          <w:numId w:val="5"/>
        </w:numPr>
        <w:tabs>
          <w:tab w:val="left" w:pos="1276"/>
        </w:tabs>
        <w:suppressAutoHyphens w:val="0"/>
        <w:ind w:left="851" w:right="28" w:hanging="567"/>
        <w:contextualSpacing/>
        <w:jc w:val="both"/>
        <w:rPr>
          <w:lang w:eastAsia="ar-SA"/>
        </w:rPr>
      </w:pPr>
      <w:proofErr w:type="gramStart"/>
      <w:r w:rsidRPr="005A0C11">
        <w:rPr>
          <w:lang w:eastAsia="ar-SA"/>
        </w:rPr>
        <w:t xml:space="preserve">A </w:t>
      </w:r>
      <w:r w:rsidR="000559A2">
        <w:rPr>
          <w:lang w:eastAsia="ar-SA"/>
        </w:rPr>
        <w:t>……………………</w:t>
      </w:r>
      <w:r w:rsidRPr="005A0C11">
        <w:rPr>
          <w:lang w:eastAsia="ar-SA"/>
        </w:rPr>
        <w:t xml:space="preserve"> </w:t>
      </w:r>
      <w:proofErr w:type="spellStart"/>
      <w:r w:rsidRPr="005A0C11">
        <w:rPr>
          <w:lang w:eastAsia="ar-SA"/>
        </w:rPr>
        <w:t>Kft-vel</w:t>
      </w:r>
      <w:proofErr w:type="spellEnd"/>
      <w:r w:rsidRPr="005A0C11">
        <w:rPr>
          <w:lang w:eastAsia="ar-SA"/>
        </w:rPr>
        <w:t xml:space="preserve"> kötendő bérleti szerződésben a felek az 1993. évi LXXVIII. törvény (Lakástörvény) 43. § (1) bekezdésében foglaltak szerint hat hónapos felmondási időben állapodnak meg, melyet a bérleti szerződésben rögzíteni kell, valamint a 34/2004.(X.13.) önkormányzati rendelet 40. § (2) bekezdése alapján a szerződés megkötésekor az </w:t>
      </w:r>
      <w:r w:rsidR="000559A2">
        <w:rPr>
          <w:lang w:eastAsia="ar-SA"/>
        </w:rPr>
        <w:t>……………………….</w:t>
      </w:r>
      <w:r w:rsidRPr="005A0C11">
        <w:rPr>
          <w:lang w:eastAsia="ar-SA"/>
        </w:rPr>
        <w:t xml:space="preserve"> Kft-nek az Önkormányzattal szemben adó- vagy bérleti díjhátraléka nem állhat fenn.</w:t>
      </w:r>
      <w:proofErr w:type="gramEnd"/>
    </w:p>
    <w:p w:rsidR="005A0C11" w:rsidRPr="005A0C11" w:rsidRDefault="005A0C11" w:rsidP="0000097C">
      <w:pPr>
        <w:tabs>
          <w:tab w:val="left" w:pos="8080"/>
        </w:tabs>
        <w:suppressAutoHyphens w:val="0"/>
        <w:ind w:right="28"/>
        <w:contextualSpacing/>
        <w:jc w:val="both"/>
        <w:rPr>
          <w:noProof/>
          <w:lang w:eastAsia="en-US"/>
        </w:rPr>
      </w:pPr>
    </w:p>
    <w:p w:rsidR="005A0C11" w:rsidRPr="005A0C11" w:rsidRDefault="005A0C11" w:rsidP="0000097C">
      <w:pPr>
        <w:numPr>
          <w:ilvl w:val="0"/>
          <w:numId w:val="5"/>
        </w:numPr>
        <w:tabs>
          <w:tab w:val="left" w:pos="1276"/>
        </w:tabs>
        <w:suppressAutoHyphens w:val="0"/>
        <w:ind w:left="851" w:right="28" w:hanging="567"/>
        <w:contextualSpacing/>
        <w:jc w:val="both"/>
        <w:rPr>
          <w:lang w:eastAsia="ar-SA"/>
        </w:rPr>
      </w:pPr>
      <w:proofErr w:type="gramStart"/>
      <w:r w:rsidRPr="005A0C11">
        <w:rPr>
          <w:lang w:eastAsia="ar-SA"/>
        </w:rPr>
        <w:t xml:space="preserve">A </w:t>
      </w:r>
      <w:r w:rsidR="000559A2">
        <w:rPr>
          <w:lang w:eastAsia="ar-SA"/>
        </w:rPr>
        <w:t>…</w:t>
      </w:r>
      <w:proofErr w:type="gramEnd"/>
      <w:r w:rsidR="000559A2">
        <w:rPr>
          <w:lang w:eastAsia="ar-SA"/>
        </w:rPr>
        <w:t>……………………</w:t>
      </w:r>
      <w:r w:rsidRPr="005A0C11">
        <w:rPr>
          <w:lang w:eastAsia="ar-SA"/>
        </w:rPr>
        <w:t xml:space="preserve"> Kft. köteles a helyiségrész rendeltetésének megváltoztatására tekintettel a Budapest Főváros II. Kerületi Önkormányzat Képviselő-testületének a településképi bejelentési eljárásról szóló 9/2013.(III.29.) önkormányzati rendelete szerinti eljárást a jelen határozat kézhezvételétől számított 30 napon belül saját költségére és kockázatára lefolytatni, melynek eredménye tekintetében a bérbeadó a szavatossági jogait, továbbá mindenféle felelősségét kizárja. Amennyiben </w:t>
      </w:r>
      <w:r w:rsidR="000559A2">
        <w:rPr>
          <w:lang w:eastAsia="ar-SA"/>
        </w:rPr>
        <w:t>…………………………..</w:t>
      </w:r>
      <w:r w:rsidRPr="005A0C11">
        <w:rPr>
          <w:lang w:eastAsia="ar-SA"/>
        </w:rPr>
        <w:t xml:space="preserve">Kft. a 9/2013.(III.29.) önkormányzati rendelet szerinti eljárást a jelen határozat kézhezvételétől számított 30 napon belül nem folytatja el, vagy </w:t>
      </w:r>
      <w:proofErr w:type="gramStart"/>
      <w:r w:rsidRPr="005A0C11">
        <w:rPr>
          <w:lang w:eastAsia="ar-SA"/>
        </w:rPr>
        <w:lastRenderedPageBreak/>
        <w:t>ezen</w:t>
      </w:r>
      <w:proofErr w:type="gramEnd"/>
      <w:r w:rsidRPr="005A0C11">
        <w:rPr>
          <w:lang w:eastAsia="ar-SA"/>
        </w:rPr>
        <w:t xml:space="preserve"> határidőn belül tiltó határozat születik, úgy a jelen határozat a határidő leteltét követő napon minden további jogcselekmény nélkül hatályát veszti.</w:t>
      </w:r>
    </w:p>
    <w:p w:rsidR="005A0C11" w:rsidRPr="005A0C11" w:rsidRDefault="005A0C11" w:rsidP="0000097C">
      <w:pPr>
        <w:tabs>
          <w:tab w:val="left" w:pos="8080"/>
        </w:tabs>
        <w:ind w:right="28"/>
        <w:contextualSpacing/>
        <w:jc w:val="both"/>
        <w:rPr>
          <w:noProof/>
          <w:lang w:eastAsia="en-US"/>
        </w:rPr>
      </w:pPr>
    </w:p>
    <w:p w:rsidR="005A0C11" w:rsidRPr="005A0C11" w:rsidRDefault="005A0C11" w:rsidP="00D53E91">
      <w:pPr>
        <w:tabs>
          <w:tab w:val="left" w:pos="1276"/>
        </w:tabs>
        <w:suppressAutoHyphens w:val="0"/>
        <w:ind w:left="851" w:right="28"/>
        <w:contextualSpacing/>
        <w:jc w:val="both"/>
        <w:rPr>
          <w:lang w:eastAsia="ar-SA"/>
        </w:rPr>
      </w:pPr>
      <w:r w:rsidRPr="005A0C11">
        <w:rPr>
          <w:lang w:eastAsia="ar-SA"/>
        </w:rPr>
        <w:t>A bérbeadó hozzájárulása nem pótolja, és nem érinti a Társasházakról szóló 2003. évi CXXXIII. törvény 18. §-ban a nem lakás célú helyiségek használata, illetve megváltoztatott használata tekintetében a Társasház tulajdonostársainak biztosított hozzájárulást és jogokat, amely hozzájárulás beszerzése, továbbá e rendelkezések betartása a bérlő kötelezettsége, és a Társasház tulajdonostársainak ezzel kapcsolatos nyilatkozatai tekintetében a bérbeadó és a tulajdonos Önkormányzat a szavatossági jogait, továbbá mindenféle felelősségét – beleértve a kártérítési felelősséget is – kizárja.</w:t>
      </w:r>
    </w:p>
    <w:p w:rsidR="005A0C11" w:rsidRPr="005A0C11" w:rsidRDefault="005A0C11" w:rsidP="0000097C">
      <w:pPr>
        <w:ind w:right="28"/>
        <w:jc w:val="both"/>
        <w:rPr>
          <w:noProof/>
          <w:lang w:eastAsia="ar-SA"/>
        </w:rPr>
      </w:pPr>
    </w:p>
    <w:p w:rsidR="00D53E91" w:rsidRDefault="00D53E91" w:rsidP="00D53E91">
      <w:pPr>
        <w:pStyle w:val="Listaszerbekezds"/>
        <w:numPr>
          <w:ilvl w:val="0"/>
          <w:numId w:val="4"/>
        </w:numPr>
        <w:tabs>
          <w:tab w:val="left" w:pos="8080"/>
        </w:tabs>
        <w:suppressAutoHyphens/>
        <w:ind w:left="851" w:right="26" w:hanging="567"/>
        <w:jc w:val="both"/>
        <w:rPr>
          <w:noProof/>
          <w:szCs w:val="24"/>
        </w:rPr>
      </w:pPr>
      <w:r w:rsidRPr="00A41690">
        <w:rPr>
          <w:noProof/>
          <w:szCs w:val="24"/>
        </w:rPr>
        <w:t xml:space="preserve">A </w:t>
      </w:r>
      <w:r w:rsidR="000559A2">
        <w:rPr>
          <w:noProof/>
          <w:szCs w:val="24"/>
        </w:rPr>
        <w:t>…………………….</w:t>
      </w:r>
      <w:r w:rsidRPr="00A41690">
        <w:rPr>
          <w:noProof/>
          <w:szCs w:val="24"/>
        </w:rPr>
        <w:t xml:space="preserve"> Kft. bármilyen átalakítási, felújítási munkát csak a bérleti szerződés megkötését és a Gazdasági és Tulajdonosi Bizottság jóváhagyó döntését követően, a bérbeadóval kötött külön megállapodás alapján végezhet, melyben rögzítésre kerül, hogy a bérleményben a felújítási munkálatok költségei kizárólag a bérlőt terhelik, milyen munkák kerülnek elvégzésre, mikor történik a munka megkezdése és befejezése, ezeket köteles a bérlő a bérbeadó részére bejelenteni és igazolni, valamint a bérleti jogviszony bármilyen jogcímen történő megszűnésekor a bérlő a felújítás során elvégzett munkák, valamint a felújítás során beépített, állagsérelem nélkül el nem távolítható tartozékok, berendezések és felszerelési tárgyak tekintetében nem jogosult az eredeti állapot helyreállítására, azok a bérleményben maradnak, és a tulajdonost illetik meg.</w:t>
      </w:r>
    </w:p>
    <w:p w:rsidR="0000097C" w:rsidRPr="005A0C11" w:rsidRDefault="0000097C" w:rsidP="0000097C">
      <w:pPr>
        <w:tabs>
          <w:tab w:val="left" w:pos="1276"/>
        </w:tabs>
        <w:suppressAutoHyphens w:val="0"/>
        <w:ind w:right="28"/>
        <w:contextualSpacing/>
        <w:jc w:val="both"/>
        <w:rPr>
          <w:lang w:eastAsia="ar-SA"/>
        </w:rPr>
      </w:pPr>
    </w:p>
    <w:p w:rsidR="005A0C11" w:rsidRDefault="005A0C11" w:rsidP="0000097C">
      <w:pPr>
        <w:numPr>
          <w:ilvl w:val="0"/>
          <w:numId w:val="5"/>
        </w:numPr>
        <w:tabs>
          <w:tab w:val="left" w:pos="1276"/>
        </w:tabs>
        <w:suppressAutoHyphens w:val="0"/>
        <w:ind w:left="851" w:right="28" w:hanging="567"/>
        <w:contextualSpacing/>
        <w:jc w:val="both"/>
        <w:rPr>
          <w:lang w:eastAsia="ar-SA"/>
        </w:rPr>
      </w:pPr>
      <w:proofErr w:type="gramStart"/>
      <w:r w:rsidRPr="005A0C11">
        <w:rPr>
          <w:lang w:eastAsia="ar-SA"/>
        </w:rPr>
        <w:t xml:space="preserve">A </w:t>
      </w:r>
      <w:r w:rsidR="000559A2">
        <w:rPr>
          <w:lang w:eastAsia="ar-SA"/>
        </w:rPr>
        <w:t>…</w:t>
      </w:r>
      <w:proofErr w:type="gramEnd"/>
      <w:r w:rsidR="000559A2">
        <w:rPr>
          <w:lang w:eastAsia="ar-SA"/>
        </w:rPr>
        <w:t>…………………</w:t>
      </w:r>
      <w:r w:rsidRPr="005A0C11">
        <w:rPr>
          <w:lang w:eastAsia="ar-SA"/>
        </w:rPr>
        <w:t xml:space="preserve"> Kft. a bérleti szerződés megkötéséig köteles tulajdonosi szerkezetét feltárni a nemzeti vagyonról szóló 2011. évi CXCVI. törvény 3.§ (1) bekezdésének 1. pontja alapján, mely szerint átlátható szervezetnek minősül.</w:t>
      </w:r>
    </w:p>
    <w:p w:rsidR="0000097C" w:rsidRPr="005A0C11" w:rsidRDefault="0000097C" w:rsidP="0000097C">
      <w:pPr>
        <w:tabs>
          <w:tab w:val="left" w:pos="1276"/>
        </w:tabs>
        <w:suppressAutoHyphens w:val="0"/>
        <w:ind w:right="28"/>
        <w:contextualSpacing/>
        <w:jc w:val="both"/>
        <w:rPr>
          <w:lang w:eastAsia="ar-SA"/>
        </w:rPr>
      </w:pPr>
    </w:p>
    <w:p w:rsidR="005A0C11" w:rsidRDefault="005A0C11" w:rsidP="0000097C">
      <w:pPr>
        <w:numPr>
          <w:ilvl w:val="0"/>
          <w:numId w:val="5"/>
        </w:numPr>
        <w:tabs>
          <w:tab w:val="left" w:pos="1276"/>
        </w:tabs>
        <w:suppressAutoHyphens w:val="0"/>
        <w:ind w:left="851" w:right="28" w:hanging="567"/>
        <w:contextualSpacing/>
        <w:jc w:val="both"/>
        <w:rPr>
          <w:lang w:eastAsia="ar-SA"/>
        </w:rPr>
      </w:pPr>
      <w:r w:rsidRPr="005A0C11">
        <w:rPr>
          <w:lang w:eastAsia="ar-SA"/>
        </w:rPr>
        <w:t xml:space="preserve">A 34/2004.(X.13.) önkormányzati rendelet 40. § (3) bekezdése alapján a </w:t>
      </w:r>
      <w:r w:rsidR="000559A2">
        <w:rPr>
          <w:lang w:eastAsia="ar-SA"/>
        </w:rPr>
        <w:t>…………………</w:t>
      </w:r>
      <w:r w:rsidR="00185696">
        <w:rPr>
          <w:lang w:eastAsia="ar-SA"/>
        </w:rPr>
        <w:t>……..</w:t>
      </w:r>
      <w:bookmarkStart w:id="0" w:name="_GoBack"/>
      <w:bookmarkEnd w:id="0"/>
      <w:r w:rsidRPr="005A0C11">
        <w:rPr>
          <w:lang w:eastAsia="ar-SA"/>
        </w:rPr>
        <w:t xml:space="preserve"> </w:t>
      </w:r>
      <w:proofErr w:type="spellStart"/>
      <w:r w:rsidRPr="005A0C11">
        <w:rPr>
          <w:lang w:eastAsia="ar-SA"/>
        </w:rPr>
        <w:t>Zrt</w:t>
      </w:r>
      <w:proofErr w:type="spellEnd"/>
      <w:r w:rsidRPr="005A0C11">
        <w:rPr>
          <w:lang w:eastAsia="ar-SA"/>
        </w:rPr>
        <w:t>. köteles a bérleti szerződés módosítás aláírásáig háromhavi – módosított – bérleti díjnak megfelelő mértékű összeget (óvadék) a bérbeadó részére megfizetni, amely összeg nem vagy késedelmes fizetés, károkozás esetén a bérbeadó által szabadon felhasználható.</w:t>
      </w:r>
    </w:p>
    <w:p w:rsidR="0000097C" w:rsidRPr="005A0C11" w:rsidRDefault="0000097C" w:rsidP="0000097C">
      <w:pPr>
        <w:tabs>
          <w:tab w:val="left" w:pos="1276"/>
        </w:tabs>
        <w:suppressAutoHyphens w:val="0"/>
        <w:ind w:right="28"/>
        <w:contextualSpacing/>
        <w:jc w:val="both"/>
        <w:rPr>
          <w:lang w:eastAsia="ar-SA"/>
        </w:rPr>
      </w:pPr>
    </w:p>
    <w:p w:rsidR="005A0C11" w:rsidRPr="005A0C11" w:rsidRDefault="005A0C11" w:rsidP="0000097C">
      <w:pPr>
        <w:numPr>
          <w:ilvl w:val="0"/>
          <w:numId w:val="5"/>
        </w:numPr>
        <w:tabs>
          <w:tab w:val="left" w:pos="1276"/>
        </w:tabs>
        <w:suppressAutoHyphens w:val="0"/>
        <w:ind w:left="851" w:right="28" w:hanging="567"/>
        <w:contextualSpacing/>
        <w:jc w:val="both"/>
        <w:rPr>
          <w:lang w:eastAsia="ar-SA"/>
        </w:rPr>
      </w:pPr>
      <w:r w:rsidRPr="005A0C11">
        <w:rPr>
          <w:lang w:eastAsia="ar-SA"/>
        </w:rPr>
        <w:t xml:space="preserve">34/2004.(X.13.) önkormányzati rendelet 40. § (3) bekezdése alapján </w:t>
      </w:r>
      <w:proofErr w:type="gramStart"/>
      <w:r w:rsidRPr="005A0C11">
        <w:rPr>
          <w:lang w:eastAsia="ar-SA"/>
        </w:rPr>
        <w:t xml:space="preserve">a </w:t>
      </w:r>
      <w:r w:rsidR="000559A2">
        <w:rPr>
          <w:lang w:eastAsia="ar-SA"/>
        </w:rPr>
        <w:t>…</w:t>
      </w:r>
      <w:proofErr w:type="gramEnd"/>
      <w:r w:rsidR="000559A2">
        <w:rPr>
          <w:lang w:eastAsia="ar-SA"/>
        </w:rPr>
        <w:t>…………………….</w:t>
      </w:r>
      <w:r w:rsidRPr="005A0C11">
        <w:rPr>
          <w:lang w:eastAsia="ar-SA"/>
        </w:rPr>
        <w:t xml:space="preserve"> Kft. köteles a bérleti szerződés aláírásáig háromhavi bérleti díjnak megfelelő mértékű összeget (óvadék) a bérbeadó részére megfizetni, amely összeg nem vagy késedelmes fizetés, károkozás esetén a bérbeadó által szabadon felhasználható.</w:t>
      </w:r>
    </w:p>
    <w:p w:rsidR="005A0C11" w:rsidRPr="005A0C11" w:rsidRDefault="005A0C11" w:rsidP="00D53E91">
      <w:pPr>
        <w:tabs>
          <w:tab w:val="left" w:pos="8080"/>
        </w:tabs>
        <w:suppressAutoHyphens w:val="0"/>
        <w:ind w:right="28"/>
        <w:contextualSpacing/>
        <w:jc w:val="both"/>
        <w:rPr>
          <w:noProof/>
          <w:lang w:eastAsia="en-US"/>
        </w:rPr>
      </w:pPr>
    </w:p>
    <w:p w:rsidR="005A0C11" w:rsidRPr="005A0C11" w:rsidRDefault="005A0C11" w:rsidP="0000097C">
      <w:pPr>
        <w:numPr>
          <w:ilvl w:val="0"/>
          <w:numId w:val="5"/>
        </w:numPr>
        <w:tabs>
          <w:tab w:val="left" w:pos="1276"/>
        </w:tabs>
        <w:suppressAutoHyphens w:val="0"/>
        <w:ind w:left="851" w:right="28" w:hanging="567"/>
        <w:contextualSpacing/>
        <w:jc w:val="both"/>
        <w:rPr>
          <w:lang w:eastAsia="ar-SA"/>
        </w:rPr>
      </w:pPr>
      <w:proofErr w:type="gramStart"/>
      <w:r w:rsidRPr="005A0C11">
        <w:rPr>
          <w:lang w:eastAsia="ar-SA"/>
        </w:rPr>
        <w:t xml:space="preserve">A Budapest Főváros II. Kerületi Önkormányzat 701-712/2004.(XII.16.) képviselő-testületi határozatai, valamint az Immowell 2002 Kft. által elkészített értékbecslés alapján a 34/2004.(X.13.) önkormányzati rendelet rendelkezései szerint a </w:t>
      </w:r>
      <w:r w:rsidR="000559A2">
        <w:rPr>
          <w:lang w:eastAsia="ar-SA"/>
        </w:rPr>
        <w:t>…………………..</w:t>
      </w:r>
      <w:r w:rsidRPr="005A0C11">
        <w:rPr>
          <w:lang w:eastAsia="ar-SA"/>
        </w:rPr>
        <w:t xml:space="preserve"> Zrt. használatában maradó helyiségrész – kizárólagos használatú 380 m</w:t>
      </w:r>
      <w:r w:rsidRPr="00D53E91">
        <w:rPr>
          <w:vertAlign w:val="superscript"/>
          <w:lang w:eastAsia="ar-SA"/>
        </w:rPr>
        <w:t>2</w:t>
      </w:r>
      <w:r w:rsidRPr="005A0C11">
        <w:rPr>
          <w:lang w:eastAsia="ar-SA"/>
        </w:rPr>
        <w:t xml:space="preserve"> területű földszinti irodacsoport és a közös használatú P9 jelű 12 m</w:t>
      </w:r>
      <w:r w:rsidRPr="00D53E91">
        <w:rPr>
          <w:vertAlign w:val="superscript"/>
          <w:lang w:eastAsia="ar-SA"/>
        </w:rPr>
        <w:t>2</w:t>
      </w:r>
      <w:r w:rsidRPr="005A0C11">
        <w:rPr>
          <w:lang w:eastAsia="ar-SA"/>
        </w:rPr>
        <w:t xml:space="preserve"> területű pinceszinti kazánhelyiség fele – bérleti díja a bérleti szerződés módosítás hatályba lépését követő naptól 816.000.- Ft + Áfa/hó.</w:t>
      </w:r>
      <w:proofErr w:type="gramEnd"/>
    </w:p>
    <w:p w:rsidR="005A0C11" w:rsidRPr="005A0C11" w:rsidRDefault="005A0C11" w:rsidP="00D53E91">
      <w:pPr>
        <w:tabs>
          <w:tab w:val="left" w:pos="8080"/>
        </w:tabs>
        <w:suppressAutoHyphens w:val="0"/>
        <w:ind w:right="28"/>
        <w:contextualSpacing/>
        <w:jc w:val="both"/>
        <w:rPr>
          <w:noProof/>
          <w:lang w:eastAsia="en-US"/>
        </w:rPr>
      </w:pPr>
    </w:p>
    <w:p w:rsidR="005A0C11" w:rsidRPr="005A0C11" w:rsidRDefault="005A0C11" w:rsidP="0000097C">
      <w:pPr>
        <w:numPr>
          <w:ilvl w:val="0"/>
          <w:numId w:val="5"/>
        </w:numPr>
        <w:tabs>
          <w:tab w:val="left" w:pos="1276"/>
        </w:tabs>
        <w:suppressAutoHyphens w:val="0"/>
        <w:ind w:left="851" w:right="28" w:hanging="567"/>
        <w:contextualSpacing/>
        <w:jc w:val="both"/>
        <w:rPr>
          <w:lang w:eastAsia="ar-SA"/>
        </w:rPr>
      </w:pPr>
      <w:r w:rsidRPr="005A0C11">
        <w:rPr>
          <w:lang w:eastAsia="ar-SA"/>
        </w:rPr>
        <w:t xml:space="preserve">A Budapest Főváros II. Kerületi Önkormányzat 701-712/2004.(XII.16.) képviselő-testületi határozatai, valamint az Immowell 2002 Kft. által elkészített értékbecslés alapján a 34/2004.(X.13.) önkormányzati rendelet rendelkezései szerint </w:t>
      </w:r>
      <w:proofErr w:type="gramStart"/>
      <w:r w:rsidRPr="005A0C11">
        <w:rPr>
          <w:lang w:eastAsia="ar-SA"/>
        </w:rPr>
        <w:t xml:space="preserve">a </w:t>
      </w:r>
      <w:r w:rsidR="000559A2">
        <w:rPr>
          <w:lang w:eastAsia="ar-SA"/>
        </w:rPr>
        <w:lastRenderedPageBreak/>
        <w:t>…</w:t>
      </w:r>
      <w:proofErr w:type="gramEnd"/>
      <w:r w:rsidR="000559A2">
        <w:rPr>
          <w:lang w:eastAsia="ar-SA"/>
        </w:rPr>
        <w:t>…………………..</w:t>
      </w:r>
      <w:r w:rsidRPr="005A0C11">
        <w:rPr>
          <w:lang w:eastAsia="ar-SA"/>
        </w:rPr>
        <w:t xml:space="preserve"> Kft. által a bérleti szerződés hatályba lépését követő naptól fizetendő bérleti díj 882.000.- Ft + Áfa/hó.</w:t>
      </w:r>
    </w:p>
    <w:p w:rsidR="005A0C11" w:rsidRPr="005A0C11" w:rsidRDefault="005A0C11" w:rsidP="00D53E91">
      <w:pPr>
        <w:tabs>
          <w:tab w:val="left" w:pos="1276"/>
        </w:tabs>
        <w:suppressAutoHyphens w:val="0"/>
        <w:ind w:right="28"/>
        <w:contextualSpacing/>
        <w:jc w:val="both"/>
        <w:rPr>
          <w:lang w:eastAsia="ar-SA"/>
        </w:rPr>
      </w:pPr>
    </w:p>
    <w:p w:rsidR="005A0C11" w:rsidRPr="005A0C11" w:rsidRDefault="005A0C11" w:rsidP="0000097C">
      <w:pPr>
        <w:numPr>
          <w:ilvl w:val="0"/>
          <w:numId w:val="5"/>
        </w:numPr>
        <w:tabs>
          <w:tab w:val="left" w:pos="1276"/>
        </w:tabs>
        <w:suppressAutoHyphens w:val="0"/>
        <w:ind w:left="851" w:right="28" w:hanging="567"/>
        <w:contextualSpacing/>
        <w:jc w:val="both"/>
        <w:rPr>
          <w:lang w:eastAsia="ar-SA"/>
        </w:rPr>
      </w:pPr>
      <w:proofErr w:type="gramStart"/>
      <w:r w:rsidRPr="005A0C11">
        <w:rPr>
          <w:lang w:eastAsia="ar-SA"/>
        </w:rPr>
        <w:t xml:space="preserve">A </w:t>
      </w:r>
      <w:r w:rsidR="000559A2">
        <w:rPr>
          <w:lang w:eastAsia="ar-SA"/>
        </w:rPr>
        <w:t>…</w:t>
      </w:r>
      <w:proofErr w:type="gramEnd"/>
      <w:r w:rsidR="000559A2">
        <w:rPr>
          <w:lang w:eastAsia="ar-SA"/>
        </w:rPr>
        <w:t>……………….</w:t>
      </w:r>
      <w:r w:rsidRPr="005A0C11">
        <w:rPr>
          <w:lang w:eastAsia="ar-SA"/>
        </w:rPr>
        <w:t xml:space="preserve"> Kft. köteles bizotsítani a P9 jelű 12 m</w:t>
      </w:r>
      <w:r w:rsidRPr="00D53E91">
        <w:rPr>
          <w:vertAlign w:val="superscript"/>
          <w:lang w:eastAsia="ar-SA"/>
        </w:rPr>
        <w:t>2</w:t>
      </w:r>
      <w:r w:rsidRPr="005A0C11">
        <w:rPr>
          <w:lang w:eastAsia="ar-SA"/>
        </w:rPr>
        <w:t xml:space="preserve"> területű, közös használatú kazánhelyiség megközelítését a </w:t>
      </w:r>
      <w:r w:rsidR="000559A2">
        <w:rPr>
          <w:lang w:eastAsia="ar-SA"/>
        </w:rPr>
        <w:t>…………………..</w:t>
      </w:r>
      <w:r w:rsidRPr="005A0C11">
        <w:rPr>
          <w:lang w:eastAsia="ar-SA"/>
        </w:rPr>
        <w:t xml:space="preserve"> Zrt. részére, és ha ez csak egyes helyiségek közös használatának biztosítása mellett lehetséges, akkor ezekre tekintettel a jelen határozatban foglaltak szerint módosulnak az egyes bérlők által kizárólagosan és közösen használt területek, valamint azok bérleti díjai.</w:t>
      </w:r>
    </w:p>
    <w:p w:rsidR="005A0C11" w:rsidRPr="005A0C11" w:rsidRDefault="005A0C11" w:rsidP="00D53E91">
      <w:pPr>
        <w:tabs>
          <w:tab w:val="left" w:pos="1276"/>
        </w:tabs>
        <w:suppressAutoHyphens w:val="0"/>
        <w:ind w:right="28"/>
        <w:contextualSpacing/>
        <w:jc w:val="both"/>
        <w:rPr>
          <w:lang w:eastAsia="ar-SA"/>
        </w:rPr>
      </w:pPr>
    </w:p>
    <w:p w:rsidR="005A0C11" w:rsidRPr="005A0C11" w:rsidRDefault="005A0C11" w:rsidP="004F4335">
      <w:pPr>
        <w:ind w:right="26"/>
        <w:jc w:val="both"/>
        <w:rPr>
          <w:noProof/>
          <w:lang w:eastAsia="ar-SA"/>
        </w:rPr>
      </w:pPr>
      <w:r w:rsidRPr="005A0C11">
        <w:rPr>
          <w:noProof/>
          <w:lang w:eastAsia="ar-SA"/>
        </w:rPr>
        <w:t xml:space="preserve">Amennyiben a </w:t>
      </w:r>
      <w:r w:rsidR="000559A2">
        <w:rPr>
          <w:noProof/>
          <w:lang w:eastAsia="en-US"/>
        </w:rPr>
        <w:t>………………..</w:t>
      </w:r>
      <w:r w:rsidRPr="005A0C11">
        <w:rPr>
          <w:noProof/>
          <w:lang w:eastAsia="en-US"/>
        </w:rPr>
        <w:t xml:space="preserve"> Zrt. a jelen határozat szerinti helyiségbérleti szerződés módosítást </w:t>
      </w:r>
      <w:r w:rsidRPr="005A0C11">
        <w:rPr>
          <w:noProof/>
          <w:lang w:eastAsia="ar-SA"/>
        </w:rPr>
        <w:t xml:space="preserve">a jelen határozat kézhezvételétől számított 30 napon belül nem köti meg vagy </w:t>
      </w:r>
      <w:r w:rsidRPr="005A0C11">
        <w:rPr>
          <w:noProof/>
          <w:lang w:eastAsia="en-US"/>
        </w:rPr>
        <w:t>a részletes költségvetést jelen határozat kézhezvételétől számított 30 napon belül nem nyújtja be,</w:t>
      </w:r>
      <w:r w:rsidRPr="005A0C11">
        <w:rPr>
          <w:noProof/>
          <w:lang w:eastAsia="ar-SA"/>
        </w:rPr>
        <w:t xml:space="preserve"> vagy a</w:t>
      </w:r>
      <w:r w:rsidRPr="005A0C11">
        <w:rPr>
          <w:noProof/>
          <w:lang w:eastAsia="en-US"/>
        </w:rPr>
        <w:t xml:space="preserve">mennyiben a </w:t>
      </w:r>
      <w:r w:rsidR="000559A2">
        <w:rPr>
          <w:noProof/>
          <w:lang w:eastAsia="ar-SA"/>
        </w:rPr>
        <w:t>………………….</w:t>
      </w:r>
      <w:r w:rsidRPr="005A0C11">
        <w:rPr>
          <w:noProof/>
          <w:lang w:eastAsia="ar-SA"/>
        </w:rPr>
        <w:t xml:space="preserve"> Kft. a helyiségbérleti szerződést a jelen határozat kézhezvételétől számított 30 napon belül nem köti meg, vagy </w:t>
      </w:r>
      <w:r w:rsidRPr="005A0C11">
        <w:rPr>
          <w:noProof/>
          <w:lang w:eastAsia="en-US"/>
        </w:rPr>
        <w:t xml:space="preserve">a 9/2013.(III.29.) önkormányzati rendelet szerinti eljárást a jelen határozat kézhezvételétől számított 30 napon belül nem folytatja le, vagy ezen határidőn belül tiltó határozat születik, </w:t>
      </w:r>
      <w:r w:rsidRPr="005A0C11">
        <w:rPr>
          <w:noProof/>
          <w:lang w:eastAsia="ar-SA"/>
        </w:rPr>
        <w:t>úgy a jelen határozat a határidő leteltét követő napon minden további jogcselekmény nélkül hatályát veszti.</w:t>
      </w:r>
    </w:p>
    <w:p w:rsidR="005A0C11" w:rsidRPr="005A0C11" w:rsidRDefault="005A0C11" w:rsidP="00D53E91">
      <w:pPr>
        <w:tabs>
          <w:tab w:val="left" w:pos="8080"/>
        </w:tabs>
        <w:ind w:left="-426" w:right="26" w:firstLine="426"/>
        <w:jc w:val="both"/>
        <w:rPr>
          <w:noProof/>
          <w:lang w:eastAsia="en-US"/>
        </w:rPr>
      </w:pPr>
    </w:p>
    <w:p w:rsidR="005A0C11" w:rsidRPr="005A0C11" w:rsidRDefault="005A0C11" w:rsidP="00D53E91">
      <w:pPr>
        <w:tabs>
          <w:tab w:val="left" w:pos="8080"/>
        </w:tabs>
        <w:ind w:right="26"/>
        <w:jc w:val="both"/>
        <w:rPr>
          <w:noProof/>
          <w:lang w:eastAsia="en-US"/>
        </w:rPr>
      </w:pPr>
      <w:r w:rsidRPr="005A0C11">
        <w:rPr>
          <w:noProof/>
          <w:lang w:eastAsia="en-US"/>
        </w:rPr>
        <w:t xml:space="preserve">A Bizottság a Polgármester és a Jegyző útján felkéri dr. Láng Orsolyát, a Vagyonhasznosítási és </w:t>
      </w:r>
      <w:r w:rsidR="00581569">
        <w:rPr>
          <w:noProof/>
          <w:lang w:eastAsia="en-US"/>
        </w:rPr>
        <w:t xml:space="preserve"> </w:t>
      </w:r>
      <w:r w:rsidRPr="005A0C11">
        <w:rPr>
          <w:noProof/>
          <w:lang w:eastAsia="en-US"/>
        </w:rPr>
        <w:t>Ingatlan-nyilvántartási Iroda vezetőjét, hogy tegye meg a szükséges intézkedéseket.</w:t>
      </w:r>
    </w:p>
    <w:p w:rsidR="005A0C11" w:rsidRPr="005A0C11" w:rsidRDefault="005A0C11" w:rsidP="00D53E91">
      <w:pPr>
        <w:ind w:right="26"/>
        <w:jc w:val="both"/>
        <w:rPr>
          <w:noProof/>
          <w:sz w:val="22"/>
          <w:szCs w:val="22"/>
          <w:lang w:eastAsia="en-US"/>
        </w:rPr>
      </w:pPr>
    </w:p>
    <w:p w:rsidR="00444A6A" w:rsidRPr="001C0413" w:rsidRDefault="00444A6A" w:rsidP="00D53E91">
      <w:pPr>
        <w:tabs>
          <w:tab w:val="left" w:pos="-709"/>
          <w:tab w:val="left" w:pos="0"/>
        </w:tabs>
        <w:suppressAutoHyphens w:val="0"/>
        <w:ind w:right="26"/>
        <w:jc w:val="both"/>
        <w:rPr>
          <w:rFonts w:eastAsiaTheme="minorHAnsi"/>
          <w:lang w:eastAsia="en-US"/>
        </w:rPr>
      </w:pPr>
      <w:r w:rsidRPr="001C0413">
        <w:rPr>
          <w:rFonts w:eastAsiaTheme="minorHAnsi"/>
          <w:b/>
          <w:lang w:eastAsia="en-US"/>
        </w:rPr>
        <w:t>Felelős:</w:t>
      </w:r>
      <w:r w:rsidRPr="001C0413">
        <w:rPr>
          <w:rFonts w:eastAsiaTheme="minorHAnsi"/>
          <w:b/>
          <w:lang w:eastAsia="en-US"/>
        </w:rPr>
        <w:tab/>
      </w:r>
      <w:r w:rsidRPr="001C0413">
        <w:rPr>
          <w:rFonts w:eastAsiaTheme="minorHAnsi"/>
          <w:lang w:eastAsia="en-US"/>
        </w:rPr>
        <w:t>Polgármester</w:t>
      </w:r>
    </w:p>
    <w:p w:rsidR="00444A6A" w:rsidRDefault="00444A6A" w:rsidP="00D53E91">
      <w:pPr>
        <w:tabs>
          <w:tab w:val="left" w:pos="0"/>
        </w:tabs>
        <w:suppressAutoHyphens w:val="0"/>
        <w:ind w:right="26"/>
        <w:jc w:val="both"/>
        <w:rPr>
          <w:rFonts w:eastAsiaTheme="minorHAnsi"/>
          <w:lang w:eastAsia="en-US"/>
        </w:rPr>
      </w:pPr>
      <w:r w:rsidRPr="001C0413">
        <w:rPr>
          <w:rFonts w:eastAsiaTheme="minorHAnsi"/>
          <w:b/>
          <w:lang w:eastAsia="en-US"/>
        </w:rPr>
        <w:t>Határidő:</w:t>
      </w:r>
      <w:r w:rsidRPr="001C0413">
        <w:rPr>
          <w:rFonts w:eastAsiaTheme="minorHAnsi"/>
          <w:lang w:eastAsia="en-US"/>
        </w:rPr>
        <w:tab/>
      </w:r>
      <w:r w:rsidR="0015283A">
        <w:rPr>
          <w:rFonts w:eastAsiaTheme="minorHAnsi"/>
          <w:lang w:eastAsia="en-US"/>
        </w:rPr>
        <w:t>2017. december 31.</w:t>
      </w:r>
    </w:p>
    <w:p w:rsidR="00444A6A" w:rsidRPr="001C0413" w:rsidRDefault="00444A6A" w:rsidP="00D53E91">
      <w:pPr>
        <w:tabs>
          <w:tab w:val="left" w:pos="0"/>
        </w:tabs>
        <w:suppressAutoHyphens w:val="0"/>
        <w:ind w:right="26"/>
        <w:jc w:val="both"/>
        <w:rPr>
          <w:rFonts w:eastAsiaTheme="minorHAnsi"/>
          <w:lang w:eastAsia="en-US"/>
        </w:rPr>
      </w:pPr>
    </w:p>
    <w:p w:rsidR="00444A6A" w:rsidRDefault="00444A6A" w:rsidP="00444A6A">
      <w:pPr>
        <w:tabs>
          <w:tab w:val="left" w:pos="0"/>
          <w:tab w:val="left" w:pos="4962"/>
          <w:tab w:val="left" w:pos="5185"/>
        </w:tabs>
        <w:jc w:val="both"/>
      </w:pPr>
      <w:r w:rsidRPr="00F64190">
        <w:t xml:space="preserve">(4 bizottsági tag van jelen, </w:t>
      </w:r>
      <w:r>
        <w:t xml:space="preserve">4 </w:t>
      </w:r>
      <w:r w:rsidRPr="00F64190">
        <w:t xml:space="preserve">igen, 0 nem, </w:t>
      </w:r>
      <w:r>
        <w:t xml:space="preserve">0 </w:t>
      </w:r>
      <w:r w:rsidRPr="00F64190">
        <w:t>tartózkodás)</w:t>
      </w:r>
    </w:p>
    <w:p w:rsidR="00897245" w:rsidRDefault="00897245" w:rsidP="00444A6A">
      <w:pPr>
        <w:tabs>
          <w:tab w:val="left" w:pos="0"/>
          <w:tab w:val="left" w:pos="4962"/>
          <w:tab w:val="left" w:pos="5185"/>
        </w:tabs>
        <w:jc w:val="both"/>
      </w:pPr>
    </w:p>
    <w:p w:rsidR="0000097C" w:rsidRDefault="0000097C" w:rsidP="00444A6A">
      <w:pPr>
        <w:tabs>
          <w:tab w:val="left" w:pos="0"/>
          <w:tab w:val="left" w:pos="4962"/>
          <w:tab w:val="left" w:pos="5185"/>
        </w:tabs>
        <w:jc w:val="both"/>
      </w:pPr>
    </w:p>
    <w:p w:rsidR="0000097C" w:rsidRDefault="0000097C" w:rsidP="00444A6A">
      <w:pPr>
        <w:tabs>
          <w:tab w:val="left" w:pos="0"/>
          <w:tab w:val="left" w:pos="4962"/>
          <w:tab w:val="left" w:pos="5185"/>
        </w:tabs>
        <w:jc w:val="both"/>
      </w:pPr>
    </w:p>
    <w:p w:rsidR="0000097C" w:rsidRDefault="0000097C" w:rsidP="00444A6A">
      <w:pPr>
        <w:tabs>
          <w:tab w:val="left" w:pos="0"/>
          <w:tab w:val="left" w:pos="4962"/>
          <w:tab w:val="left" w:pos="5185"/>
        </w:tabs>
        <w:jc w:val="both"/>
      </w:pPr>
    </w:p>
    <w:p w:rsidR="0000097C" w:rsidRDefault="0000097C" w:rsidP="00444A6A">
      <w:pPr>
        <w:tabs>
          <w:tab w:val="left" w:pos="0"/>
          <w:tab w:val="left" w:pos="4962"/>
          <w:tab w:val="left" w:pos="5185"/>
        </w:tabs>
        <w:jc w:val="both"/>
      </w:pPr>
    </w:p>
    <w:p w:rsidR="0000097C" w:rsidRDefault="0000097C" w:rsidP="00444A6A">
      <w:pPr>
        <w:tabs>
          <w:tab w:val="left" w:pos="0"/>
          <w:tab w:val="left" w:pos="4962"/>
          <w:tab w:val="left" w:pos="5185"/>
        </w:tabs>
        <w:jc w:val="both"/>
      </w:pPr>
    </w:p>
    <w:p w:rsidR="0000097C" w:rsidRPr="0000097C" w:rsidRDefault="0000097C" w:rsidP="0000097C">
      <w:pPr>
        <w:tabs>
          <w:tab w:val="left" w:pos="0"/>
          <w:tab w:val="left" w:pos="4962"/>
          <w:tab w:val="left" w:pos="5185"/>
        </w:tabs>
        <w:jc w:val="right"/>
      </w:pPr>
      <w:r w:rsidRPr="0000097C">
        <w:rPr>
          <w:b/>
          <w:bCs/>
        </w:rPr>
        <w:t>113/2017.(V.24</w:t>
      </w:r>
      <w:r>
        <w:rPr>
          <w:b/>
          <w:bCs/>
        </w:rPr>
        <w:t>.) határozat melléklete</w:t>
      </w:r>
    </w:p>
    <w:p w:rsidR="0000097C" w:rsidRDefault="0000097C" w:rsidP="00444A6A">
      <w:pPr>
        <w:tabs>
          <w:tab w:val="left" w:pos="0"/>
          <w:tab w:val="left" w:pos="4962"/>
          <w:tab w:val="left" w:pos="5185"/>
        </w:tabs>
        <w:jc w:val="both"/>
      </w:pPr>
    </w:p>
    <w:p w:rsidR="0000097C" w:rsidRDefault="0000097C" w:rsidP="00444A6A">
      <w:pPr>
        <w:tabs>
          <w:tab w:val="left" w:pos="0"/>
          <w:tab w:val="left" w:pos="4962"/>
          <w:tab w:val="left" w:pos="5185"/>
        </w:tabs>
        <w:jc w:val="both"/>
      </w:pPr>
      <w:r w:rsidRPr="0000097C">
        <w:rPr>
          <w:noProof/>
          <w:lang w:eastAsia="hu-HU"/>
        </w:rPr>
        <w:lastRenderedPageBreak/>
        <w:drawing>
          <wp:inline distT="0" distB="0" distL="0" distR="0">
            <wp:extent cx="5849620" cy="8274553"/>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49620" cy="8274553"/>
                    </a:xfrm>
                    <a:prstGeom prst="rect">
                      <a:avLst/>
                    </a:prstGeom>
                    <a:noFill/>
                    <a:ln>
                      <a:noFill/>
                    </a:ln>
                  </pic:spPr>
                </pic:pic>
              </a:graphicData>
            </a:graphic>
          </wp:inline>
        </w:drawing>
      </w:r>
    </w:p>
    <w:p w:rsidR="0000097C" w:rsidRDefault="0000097C" w:rsidP="00444A6A">
      <w:pPr>
        <w:tabs>
          <w:tab w:val="left" w:pos="0"/>
          <w:tab w:val="left" w:pos="4962"/>
          <w:tab w:val="left" w:pos="5185"/>
        </w:tabs>
        <w:jc w:val="both"/>
      </w:pPr>
    </w:p>
    <w:p w:rsidR="0000097C" w:rsidRDefault="0000097C" w:rsidP="00444A6A">
      <w:pPr>
        <w:tabs>
          <w:tab w:val="left" w:pos="0"/>
          <w:tab w:val="left" w:pos="4962"/>
          <w:tab w:val="left" w:pos="5185"/>
        </w:tabs>
        <w:jc w:val="both"/>
      </w:pPr>
      <w:r w:rsidRPr="0000097C">
        <w:rPr>
          <w:noProof/>
          <w:lang w:eastAsia="hu-HU"/>
        </w:rPr>
        <w:lastRenderedPageBreak/>
        <w:drawing>
          <wp:inline distT="0" distB="0" distL="0" distR="0">
            <wp:extent cx="5849620" cy="8274553"/>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49620" cy="8274553"/>
                    </a:xfrm>
                    <a:prstGeom prst="rect">
                      <a:avLst/>
                    </a:prstGeom>
                    <a:noFill/>
                    <a:ln>
                      <a:noFill/>
                    </a:ln>
                  </pic:spPr>
                </pic:pic>
              </a:graphicData>
            </a:graphic>
          </wp:inline>
        </w:drawing>
      </w:r>
    </w:p>
    <w:p w:rsidR="0000097C" w:rsidRDefault="0000097C" w:rsidP="00444A6A">
      <w:pPr>
        <w:tabs>
          <w:tab w:val="left" w:pos="0"/>
          <w:tab w:val="left" w:pos="4962"/>
          <w:tab w:val="left" w:pos="5185"/>
        </w:tabs>
        <w:jc w:val="both"/>
      </w:pPr>
    </w:p>
    <w:p w:rsidR="0000097C" w:rsidRDefault="0000097C" w:rsidP="00444A6A">
      <w:pPr>
        <w:tabs>
          <w:tab w:val="left" w:pos="0"/>
          <w:tab w:val="left" w:pos="4962"/>
          <w:tab w:val="left" w:pos="5185"/>
        </w:tabs>
        <w:jc w:val="both"/>
      </w:pPr>
    </w:p>
    <w:p w:rsidR="0000097C" w:rsidRDefault="0000097C" w:rsidP="00444A6A">
      <w:pPr>
        <w:tabs>
          <w:tab w:val="left" w:pos="0"/>
          <w:tab w:val="left" w:pos="4962"/>
          <w:tab w:val="left" w:pos="5185"/>
        </w:tabs>
        <w:jc w:val="both"/>
      </w:pPr>
    </w:p>
    <w:p w:rsidR="000809C9" w:rsidRDefault="000809C9" w:rsidP="000809C9">
      <w:pPr>
        <w:tabs>
          <w:tab w:val="left" w:pos="5185"/>
        </w:tabs>
        <w:suppressAutoHyphens w:val="0"/>
      </w:pPr>
      <w:r>
        <w:rPr>
          <w:b/>
          <w:bCs/>
          <w:u w:val="single"/>
        </w:rPr>
        <w:lastRenderedPageBreak/>
        <w:t>Napirend 15. pont</w:t>
      </w:r>
    </w:p>
    <w:p w:rsidR="000809C9" w:rsidRPr="00D67346" w:rsidRDefault="00D67346" w:rsidP="000809C9">
      <w:pPr>
        <w:tabs>
          <w:tab w:val="left" w:pos="0"/>
          <w:tab w:val="left" w:pos="4962"/>
          <w:tab w:val="left" w:pos="5185"/>
        </w:tabs>
        <w:jc w:val="both"/>
      </w:pPr>
      <w:r w:rsidRPr="00D67346">
        <w:rPr>
          <w:lang w:eastAsia="ar-SA"/>
        </w:rPr>
        <w:t>Döntés a Budapest II. kerület, 13187/0/A/14 és 13185/0/A/7 hrsz-ú ingatlanokra fennálló elővásárlási jogok gyakorlásáról</w:t>
      </w:r>
    </w:p>
    <w:p w:rsidR="00D67346" w:rsidRDefault="00D67346" w:rsidP="00D67346">
      <w:pPr>
        <w:tabs>
          <w:tab w:val="left" w:pos="0"/>
          <w:tab w:val="left" w:pos="4962"/>
          <w:tab w:val="left" w:pos="5185"/>
        </w:tabs>
        <w:ind w:right="91"/>
        <w:jc w:val="both"/>
      </w:pPr>
      <w:r>
        <w:rPr>
          <w:u w:val="single"/>
        </w:rPr>
        <w:t>Előterjesztő:</w:t>
      </w:r>
      <w:r>
        <w:t xml:space="preserve"> dr. Láng Orsolya, a Vagyonhasznosítási és Ingatlan-nyilvántartási Iroda vezetője</w:t>
      </w:r>
    </w:p>
    <w:p w:rsidR="000809C9" w:rsidRDefault="000809C9" w:rsidP="000809C9">
      <w:pPr>
        <w:tabs>
          <w:tab w:val="left" w:pos="0"/>
          <w:tab w:val="left" w:pos="4962"/>
          <w:tab w:val="left" w:pos="5185"/>
        </w:tabs>
        <w:jc w:val="both"/>
      </w:pPr>
    </w:p>
    <w:p w:rsidR="000809C9" w:rsidRDefault="000809C9" w:rsidP="000809C9">
      <w:pPr>
        <w:tabs>
          <w:tab w:val="left" w:pos="0"/>
          <w:tab w:val="left" w:pos="4962"/>
          <w:tab w:val="left" w:pos="5185"/>
        </w:tabs>
        <w:jc w:val="both"/>
      </w:pPr>
      <w:r w:rsidRPr="001C00FC">
        <w:t>Elnök szavazásra bocsátja a jegyzőkönyv mellékletét képező, a napirend tárgyában készített előterjesztés</w:t>
      </w:r>
      <w:r>
        <w:t xml:space="preserve"> </w:t>
      </w:r>
      <w:r w:rsidRPr="001C00FC">
        <w:t>határozati javaslatát az előterjesztésben leírtakkal egyező tartalommal, változtatás nélkül.</w:t>
      </w:r>
    </w:p>
    <w:p w:rsidR="000809C9" w:rsidRDefault="000809C9" w:rsidP="000809C9">
      <w:pPr>
        <w:tabs>
          <w:tab w:val="left" w:pos="0"/>
          <w:tab w:val="left" w:pos="4962"/>
          <w:tab w:val="left" w:pos="5185"/>
        </w:tabs>
        <w:jc w:val="both"/>
      </w:pPr>
      <w:r w:rsidRPr="001C00FC">
        <w:t>Elnök megállapítja, hogy a Bizottság a szavazás eredményeként az alábbi döntést hozta:</w:t>
      </w:r>
    </w:p>
    <w:p w:rsidR="000809C9" w:rsidRDefault="000809C9" w:rsidP="000809C9">
      <w:pPr>
        <w:tabs>
          <w:tab w:val="left" w:pos="0"/>
          <w:tab w:val="left" w:pos="4962"/>
          <w:tab w:val="left" w:pos="5185"/>
        </w:tabs>
        <w:jc w:val="both"/>
      </w:pPr>
    </w:p>
    <w:p w:rsidR="000809C9" w:rsidRPr="001C00FC" w:rsidRDefault="000809C9" w:rsidP="000809C9">
      <w:pPr>
        <w:keepNext/>
        <w:tabs>
          <w:tab w:val="left" w:pos="0"/>
          <w:tab w:val="left" w:pos="4962"/>
          <w:tab w:val="left" w:pos="5185"/>
        </w:tabs>
        <w:jc w:val="center"/>
        <w:outlineLvl w:val="0"/>
      </w:pPr>
      <w:r w:rsidRPr="001C00FC">
        <w:rPr>
          <w:b/>
          <w:bCs/>
          <w:u w:val="single"/>
        </w:rPr>
        <w:t>Budapest Főváros II. Kerületi Önkormányzat Gazdasági és</w:t>
      </w:r>
    </w:p>
    <w:p w:rsidR="0051449D" w:rsidRDefault="000809C9" w:rsidP="000809C9">
      <w:pPr>
        <w:tabs>
          <w:tab w:val="left" w:pos="5185"/>
        </w:tabs>
        <w:suppressAutoHyphens w:val="0"/>
        <w:jc w:val="center"/>
      </w:pPr>
      <w:r w:rsidRPr="001C00FC">
        <w:rPr>
          <w:b/>
          <w:bCs/>
          <w:u w:val="single"/>
        </w:rPr>
        <w:t xml:space="preserve">Tulajdonosi Bizottságának </w:t>
      </w:r>
      <w:r>
        <w:rPr>
          <w:b/>
          <w:bCs/>
          <w:u w:val="single"/>
        </w:rPr>
        <w:t>114/</w:t>
      </w:r>
      <w:r w:rsidRPr="001C00FC">
        <w:rPr>
          <w:b/>
          <w:bCs/>
          <w:u w:val="single"/>
        </w:rPr>
        <w:t>201</w:t>
      </w:r>
      <w:r>
        <w:rPr>
          <w:b/>
          <w:bCs/>
          <w:u w:val="single"/>
        </w:rPr>
        <w:t>7</w:t>
      </w:r>
      <w:r w:rsidRPr="001C00FC">
        <w:rPr>
          <w:b/>
          <w:bCs/>
          <w:u w:val="single"/>
        </w:rPr>
        <w:t>.(</w:t>
      </w:r>
      <w:r>
        <w:rPr>
          <w:b/>
          <w:bCs/>
          <w:u w:val="single"/>
        </w:rPr>
        <w:t>V</w:t>
      </w:r>
      <w:r w:rsidRPr="001C00FC">
        <w:rPr>
          <w:b/>
          <w:bCs/>
          <w:u w:val="single"/>
        </w:rPr>
        <w:t>.</w:t>
      </w:r>
      <w:r>
        <w:rPr>
          <w:b/>
          <w:bCs/>
          <w:u w:val="single"/>
        </w:rPr>
        <w:t>24</w:t>
      </w:r>
      <w:r w:rsidRPr="001C00FC">
        <w:rPr>
          <w:b/>
          <w:bCs/>
          <w:u w:val="single"/>
        </w:rPr>
        <w:t>.) határozata</w:t>
      </w:r>
    </w:p>
    <w:p w:rsidR="000809C9" w:rsidRDefault="000809C9" w:rsidP="00E30861">
      <w:pPr>
        <w:tabs>
          <w:tab w:val="left" w:pos="0"/>
          <w:tab w:val="left" w:pos="4962"/>
          <w:tab w:val="left" w:pos="5185"/>
        </w:tabs>
        <w:jc w:val="both"/>
      </w:pPr>
    </w:p>
    <w:p w:rsidR="00553703" w:rsidRPr="00553703" w:rsidRDefault="00553703" w:rsidP="00553703">
      <w:pPr>
        <w:widowControl w:val="0"/>
        <w:jc w:val="both"/>
        <w:rPr>
          <w:rFonts w:eastAsia="Arial Unicode MS"/>
          <w:lang w:eastAsia="en-US"/>
        </w:rPr>
      </w:pPr>
      <w:proofErr w:type="gramStart"/>
      <w:r w:rsidRPr="00553703">
        <w:rPr>
          <w:rFonts w:eastAsia="Arial Unicode MS"/>
          <w:color w:val="000000" w:themeColor="text1"/>
          <w:kern w:val="1"/>
          <w:lang w:eastAsia="en-US"/>
        </w:rPr>
        <w:t>A Bizottság úgy dönt,</w:t>
      </w:r>
      <w:r w:rsidRPr="00553703">
        <w:rPr>
          <w:rFonts w:eastAsiaTheme="minorHAnsi"/>
          <w:color w:val="000000" w:themeColor="text1"/>
          <w:kern w:val="1"/>
          <w:lang w:eastAsia="en-US"/>
        </w:rPr>
        <w:t xml:space="preserve"> javasolja a Képviselő-testületnek, hogy </w:t>
      </w:r>
      <w:r w:rsidRPr="00553703">
        <w:rPr>
          <w:rFonts w:eastAsia="Arial Unicode MS"/>
          <w:lang w:eastAsia="en-US"/>
        </w:rPr>
        <w:t xml:space="preserve">a Budapest Főváros II. Kerületi Önkormányzat </w:t>
      </w:r>
      <w:r w:rsidRPr="00553703">
        <w:rPr>
          <w:rFonts w:eastAsia="Arial Unicode MS"/>
          <w:bCs/>
          <w:color w:val="000000"/>
          <w:lang w:eastAsia="en-US"/>
        </w:rPr>
        <w:t xml:space="preserve">ne éljen </w:t>
      </w:r>
      <w:r w:rsidRPr="00553703">
        <w:rPr>
          <w:rFonts w:eastAsia="Arial Unicode MS"/>
          <w:lang w:eastAsia="en-US"/>
        </w:rPr>
        <w:t xml:space="preserve">a Budapest II. kerület, 13187/0/A/14 helyrajzi számú, </w:t>
      </w:r>
      <w:r w:rsidRPr="00553703">
        <w:rPr>
          <w:rFonts w:eastAsia="Arial Unicode MS"/>
          <w:kern w:val="2"/>
          <w:lang w:eastAsia="en-US"/>
        </w:rPr>
        <w:t xml:space="preserve"> 2106 m</w:t>
      </w:r>
      <w:r w:rsidRPr="00553703">
        <w:rPr>
          <w:rFonts w:eastAsia="Arial Unicode MS"/>
          <w:kern w:val="2"/>
          <w:vertAlign w:val="superscript"/>
          <w:lang w:eastAsia="en-US"/>
        </w:rPr>
        <w:t>2</w:t>
      </w:r>
      <w:r w:rsidRPr="00553703">
        <w:rPr>
          <w:rFonts w:eastAsia="Arial Unicode MS"/>
          <w:kern w:val="2"/>
          <w:lang w:eastAsia="en-US"/>
        </w:rPr>
        <w:t xml:space="preserve"> területű teremgarázs megnevezésű és a Budapest II. kerület, 13185/0/A/7 helyrajzi számú,</w:t>
      </w:r>
      <w:r w:rsidR="000559A2">
        <w:rPr>
          <w:rFonts w:eastAsia="Arial Unicode MS"/>
          <w:lang w:eastAsia="en-US"/>
        </w:rPr>
        <w:t xml:space="preserve"> </w:t>
      </w:r>
      <w:r w:rsidRPr="00553703">
        <w:rPr>
          <w:rFonts w:eastAsia="Arial Unicode MS"/>
          <w:kern w:val="2"/>
          <w:lang w:eastAsia="en-US"/>
        </w:rPr>
        <w:t>727 m</w:t>
      </w:r>
      <w:r w:rsidRPr="00553703">
        <w:rPr>
          <w:rFonts w:eastAsia="Arial Unicode MS"/>
          <w:kern w:val="2"/>
          <w:vertAlign w:val="superscript"/>
          <w:lang w:eastAsia="en-US"/>
        </w:rPr>
        <w:t>2</w:t>
      </w:r>
      <w:r w:rsidRPr="00553703">
        <w:rPr>
          <w:rFonts w:eastAsia="Arial Unicode MS"/>
          <w:kern w:val="2"/>
          <w:lang w:eastAsia="en-US"/>
        </w:rPr>
        <w:t xml:space="preserve"> területű, teremgarázs megnevezésű ingatlanok </w:t>
      </w:r>
      <w:r w:rsidRPr="00553703">
        <w:rPr>
          <w:rFonts w:eastAsia="Arial Unicode MS"/>
          <w:lang w:eastAsia="en-US"/>
        </w:rPr>
        <w:t>tekintetében az egyes állami tulajdonban lévő vagyontárgyak önkormányzatok tulajdonba adásáról szóló 1991. évi XXXIII. törvény 39.§ (1) bekezdésében foglaltak alapján fennálló elővásárlási jogával a Budapest Főváros Önkormányzata, mint tulajdonos képviseletében eljáró Budapest Főváros</w:t>
      </w:r>
      <w:proofErr w:type="gramEnd"/>
      <w:r w:rsidRPr="00553703">
        <w:rPr>
          <w:rFonts w:eastAsia="Arial Unicode MS"/>
          <w:lang w:eastAsia="en-US"/>
        </w:rPr>
        <w:t xml:space="preserve"> Vagyonkezelő Központ Zrt. eladó, valamint </w:t>
      </w:r>
      <w:proofErr w:type="gramStart"/>
      <w:r w:rsidRPr="00553703">
        <w:rPr>
          <w:rFonts w:eastAsia="Arial Unicode MS"/>
          <w:lang w:eastAsia="en-US"/>
        </w:rPr>
        <w:t xml:space="preserve">a </w:t>
      </w:r>
      <w:r w:rsidR="000559A2">
        <w:rPr>
          <w:rFonts w:eastAsia="Arial Unicode MS"/>
          <w:lang w:eastAsia="en-US"/>
        </w:rPr>
        <w:t>…</w:t>
      </w:r>
      <w:proofErr w:type="gramEnd"/>
      <w:r w:rsidR="000559A2">
        <w:rPr>
          <w:rFonts w:eastAsia="Arial Unicode MS"/>
          <w:lang w:eastAsia="en-US"/>
        </w:rPr>
        <w:t>………………..</w:t>
      </w:r>
      <w:r w:rsidRPr="00553703">
        <w:rPr>
          <w:rFonts w:eastAsia="Arial Unicode MS"/>
          <w:lang w:eastAsia="en-US"/>
        </w:rPr>
        <w:t xml:space="preserve">Korlátolt Felelősségű Társaság (székhelye: </w:t>
      </w:r>
      <w:r w:rsidR="000559A2">
        <w:rPr>
          <w:rFonts w:eastAsia="Arial Unicode MS"/>
          <w:lang w:eastAsia="en-US"/>
        </w:rPr>
        <w:t>………………………..</w:t>
      </w:r>
      <w:r w:rsidRPr="00553703">
        <w:rPr>
          <w:rFonts w:eastAsia="Arial Unicode MS"/>
          <w:lang w:eastAsia="en-US"/>
        </w:rPr>
        <w:t>., Cg</w:t>
      </w:r>
      <w:r w:rsidR="000559A2">
        <w:rPr>
          <w:rFonts w:eastAsia="Arial Unicode MS"/>
          <w:lang w:eastAsia="en-US"/>
        </w:rPr>
        <w:t>…………………..</w:t>
      </w:r>
      <w:r w:rsidRPr="00553703">
        <w:rPr>
          <w:rFonts w:eastAsia="Arial Unicode MS"/>
          <w:lang w:eastAsia="en-US"/>
        </w:rPr>
        <w:t>) vevő között 363.000.000,- Ft  + Áfa összegű vételár mellett a 2017. április 27. napján aláírt ingatlan adásvételi szerződés vonatkozásában.</w:t>
      </w:r>
    </w:p>
    <w:p w:rsidR="00553703" w:rsidRPr="00553703" w:rsidRDefault="00553703" w:rsidP="00553703">
      <w:pPr>
        <w:keepLines/>
        <w:suppressAutoHyphens w:val="0"/>
        <w:jc w:val="both"/>
        <w:rPr>
          <w:lang w:eastAsia="hu-HU"/>
        </w:rPr>
      </w:pPr>
    </w:p>
    <w:p w:rsidR="00553703" w:rsidRPr="00553703" w:rsidRDefault="00553703" w:rsidP="00553703">
      <w:pPr>
        <w:keepLines/>
        <w:suppressAutoHyphens w:val="0"/>
        <w:jc w:val="both"/>
        <w:rPr>
          <w:lang w:eastAsia="hu-HU"/>
        </w:rPr>
      </w:pPr>
      <w:r w:rsidRPr="00553703">
        <w:rPr>
          <w:lang w:eastAsia="hu-HU"/>
        </w:rPr>
        <w:t>A Bizottság a Polgármester és a Jegyző útján felkéri dr. Láng Orsolyát a Vagyonhasznosítási és Ingatlan-nyilvántartási Iroda vezetőjét, hogy a szükséges intézkedéseket tegye meg.</w:t>
      </w:r>
    </w:p>
    <w:p w:rsidR="00553703" w:rsidRPr="00553703" w:rsidRDefault="00553703" w:rsidP="00553703">
      <w:pPr>
        <w:widowControl w:val="0"/>
        <w:jc w:val="both"/>
        <w:rPr>
          <w:rFonts w:eastAsia="Arial Unicode MS"/>
          <w:lang w:eastAsia="en-US"/>
        </w:rPr>
      </w:pPr>
    </w:p>
    <w:p w:rsidR="00553703" w:rsidRPr="00553703" w:rsidRDefault="00553703" w:rsidP="00553703">
      <w:pPr>
        <w:widowControl w:val="0"/>
        <w:jc w:val="both"/>
        <w:rPr>
          <w:rFonts w:eastAsia="Arial Unicode MS"/>
          <w:lang w:eastAsia="en-US"/>
        </w:rPr>
      </w:pPr>
      <w:r w:rsidRPr="00553703">
        <w:rPr>
          <w:rFonts w:eastAsia="Arial Unicode MS"/>
          <w:b/>
          <w:lang w:eastAsia="en-US"/>
        </w:rPr>
        <w:t>Felelős:</w:t>
      </w:r>
      <w:r w:rsidRPr="00553703">
        <w:rPr>
          <w:rFonts w:eastAsia="Arial Unicode MS"/>
          <w:lang w:eastAsia="en-US"/>
        </w:rPr>
        <w:tab/>
        <w:t>Polgármester</w:t>
      </w:r>
    </w:p>
    <w:p w:rsidR="00553703" w:rsidRPr="00553703" w:rsidRDefault="00553703" w:rsidP="00553703">
      <w:pPr>
        <w:widowControl w:val="0"/>
        <w:jc w:val="both"/>
        <w:rPr>
          <w:rFonts w:eastAsia="Arial Unicode MS"/>
          <w:lang w:eastAsia="en-US"/>
        </w:rPr>
      </w:pPr>
      <w:r w:rsidRPr="00553703">
        <w:rPr>
          <w:rFonts w:eastAsia="Arial Unicode MS"/>
          <w:b/>
          <w:lang w:eastAsia="en-US"/>
        </w:rPr>
        <w:t>Határidő:</w:t>
      </w:r>
      <w:r w:rsidRPr="00553703">
        <w:rPr>
          <w:rFonts w:eastAsia="Arial Unicode MS"/>
          <w:lang w:eastAsia="en-US"/>
        </w:rPr>
        <w:tab/>
        <w:t>a Képviselő-testület május havi rendes ülése</w:t>
      </w:r>
    </w:p>
    <w:p w:rsidR="00553703" w:rsidRPr="00553703" w:rsidRDefault="00553703" w:rsidP="00553703">
      <w:pPr>
        <w:widowControl w:val="0"/>
        <w:jc w:val="both"/>
        <w:rPr>
          <w:rFonts w:eastAsia="Arial Unicode MS"/>
          <w:lang w:eastAsia="en-US"/>
        </w:rPr>
      </w:pPr>
    </w:p>
    <w:p w:rsidR="00553703" w:rsidRDefault="00553703" w:rsidP="00553703">
      <w:pPr>
        <w:tabs>
          <w:tab w:val="left" w:pos="0"/>
          <w:tab w:val="left" w:pos="4962"/>
          <w:tab w:val="left" w:pos="5185"/>
        </w:tabs>
        <w:jc w:val="both"/>
      </w:pPr>
      <w:r w:rsidRPr="00F64190">
        <w:t xml:space="preserve">(4 bizottsági tag van jelen, </w:t>
      </w:r>
      <w:r>
        <w:t xml:space="preserve">4 </w:t>
      </w:r>
      <w:r w:rsidRPr="00F64190">
        <w:t xml:space="preserve">igen, 0 nem, </w:t>
      </w:r>
      <w:r>
        <w:t xml:space="preserve">0 </w:t>
      </w:r>
      <w:r w:rsidRPr="00F64190">
        <w:t>tartózkodás)</w:t>
      </w:r>
    </w:p>
    <w:p w:rsidR="00BC2B76" w:rsidRDefault="00BC2B76" w:rsidP="001A5B3B">
      <w:pPr>
        <w:tabs>
          <w:tab w:val="left" w:pos="0"/>
          <w:tab w:val="left" w:pos="4962"/>
          <w:tab w:val="left" w:pos="5185"/>
        </w:tabs>
      </w:pPr>
    </w:p>
    <w:p w:rsidR="00D95AFA" w:rsidRDefault="00D95AFA" w:rsidP="00D95AFA">
      <w:pPr>
        <w:tabs>
          <w:tab w:val="left" w:pos="5185"/>
        </w:tabs>
        <w:suppressAutoHyphens w:val="0"/>
        <w:rPr>
          <w:b/>
          <w:bCs/>
          <w:u w:val="single"/>
        </w:rPr>
      </w:pPr>
      <w:r>
        <w:rPr>
          <w:b/>
          <w:bCs/>
          <w:u w:val="single"/>
        </w:rPr>
        <w:t>Napirend 16. pont</w:t>
      </w:r>
    </w:p>
    <w:p w:rsidR="00D95AFA" w:rsidRPr="00D95AFA" w:rsidRDefault="00D95AFA" w:rsidP="00D95AFA">
      <w:pPr>
        <w:suppressAutoHyphens w:val="0"/>
        <w:jc w:val="both"/>
        <w:rPr>
          <w:lang w:eastAsia="ar-SA"/>
        </w:rPr>
      </w:pPr>
      <w:r w:rsidRPr="00D95AFA">
        <w:rPr>
          <w:lang w:eastAsia="ar-SA"/>
        </w:rPr>
        <w:t>A Budapest II. kerület, 11757/4 helyrajzi számú ingatlan kötelező szabályozásának végrehajtása miatt fizetendő kártalanítás</w:t>
      </w:r>
    </w:p>
    <w:p w:rsidR="00BC2B76" w:rsidRDefault="00D95AFA" w:rsidP="001A5B3B">
      <w:pPr>
        <w:tabs>
          <w:tab w:val="left" w:pos="0"/>
          <w:tab w:val="left" w:pos="4962"/>
          <w:tab w:val="left" w:pos="5185"/>
        </w:tabs>
      </w:pPr>
      <w:r>
        <w:rPr>
          <w:u w:val="single"/>
        </w:rPr>
        <w:t>Előterjesztő:</w:t>
      </w:r>
      <w:r>
        <w:t xml:space="preserve"> dr. Láng Orsolya, a Vagyonhasznosítási és Ingatlan-nyilvántartási Iroda vezetője</w:t>
      </w:r>
    </w:p>
    <w:p w:rsidR="00D95AFA" w:rsidRDefault="00D95AFA" w:rsidP="001A5B3B">
      <w:pPr>
        <w:tabs>
          <w:tab w:val="left" w:pos="0"/>
          <w:tab w:val="left" w:pos="4962"/>
          <w:tab w:val="left" w:pos="5185"/>
        </w:tabs>
      </w:pPr>
    </w:p>
    <w:p w:rsidR="00D95AFA" w:rsidRDefault="00D95AFA" w:rsidP="00D95AFA">
      <w:pPr>
        <w:tabs>
          <w:tab w:val="left" w:pos="0"/>
          <w:tab w:val="left" w:pos="4962"/>
          <w:tab w:val="left" w:pos="5185"/>
        </w:tabs>
        <w:jc w:val="both"/>
      </w:pPr>
      <w:r w:rsidRPr="001C00FC">
        <w:t>Elnök szavazásra bocsátja a jegyzőkönyv mellékletét képező, a napirend tárgyában készített előterjesztés</w:t>
      </w:r>
      <w:r>
        <w:t xml:space="preserve"> </w:t>
      </w:r>
      <w:r w:rsidRPr="001C00FC">
        <w:t>határozati javaslatát az előterjesztésben leírtakkal egyező tartalommal, változtatás nélkül.</w:t>
      </w:r>
    </w:p>
    <w:p w:rsidR="00D95AFA" w:rsidRPr="001C00FC" w:rsidRDefault="00D95AFA" w:rsidP="00D95AFA">
      <w:pPr>
        <w:tabs>
          <w:tab w:val="left" w:pos="0"/>
          <w:tab w:val="left" w:pos="4962"/>
          <w:tab w:val="left" w:pos="5185"/>
        </w:tabs>
        <w:ind w:right="22"/>
        <w:jc w:val="both"/>
      </w:pPr>
    </w:p>
    <w:p w:rsidR="00D95AFA" w:rsidRDefault="00D95AFA" w:rsidP="00D95AFA">
      <w:pPr>
        <w:tabs>
          <w:tab w:val="left" w:pos="0"/>
          <w:tab w:val="left" w:pos="4962"/>
          <w:tab w:val="left" w:pos="5185"/>
        </w:tabs>
        <w:jc w:val="both"/>
      </w:pPr>
      <w:r w:rsidRPr="001C00FC">
        <w:t>Elnök megállapítja, hogy a Bizottság a szavazás eredményeként az alábbi döntést hozta:</w:t>
      </w:r>
    </w:p>
    <w:p w:rsidR="00D95AFA" w:rsidRDefault="00D95AFA" w:rsidP="00D95AFA">
      <w:pPr>
        <w:tabs>
          <w:tab w:val="left" w:pos="0"/>
          <w:tab w:val="left" w:pos="4962"/>
          <w:tab w:val="left" w:pos="5185"/>
        </w:tabs>
        <w:jc w:val="both"/>
      </w:pPr>
    </w:p>
    <w:p w:rsidR="00D95AFA" w:rsidRPr="001C00FC" w:rsidRDefault="00D95AFA" w:rsidP="00D95AFA">
      <w:pPr>
        <w:keepNext/>
        <w:tabs>
          <w:tab w:val="left" w:pos="0"/>
          <w:tab w:val="left" w:pos="4962"/>
          <w:tab w:val="left" w:pos="5185"/>
        </w:tabs>
        <w:jc w:val="center"/>
        <w:outlineLvl w:val="0"/>
      </w:pPr>
      <w:r w:rsidRPr="001C00FC">
        <w:rPr>
          <w:b/>
          <w:bCs/>
          <w:u w:val="single"/>
        </w:rPr>
        <w:t>Budapest Főváros II. Kerületi Önkormányzat Gazdasági és</w:t>
      </w:r>
    </w:p>
    <w:p w:rsidR="00D95AFA" w:rsidRDefault="00D95AFA" w:rsidP="00D95AFA">
      <w:pPr>
        <w:tabs>
          <w:tab w:val="left" w:pos="5185"/>
        </w:tabs>
        <w:suppressAutoHyphens w:val="0"/>
        <w:jc w:val="center"/>
      </w:pPr>
      <w:r w:rsidRPr="001C00FC">
        <w:rPr>
          <w:b/>
          <w:bCs/>
          <w:u w:val="single"/>
        </w:rPr>
        <w:t xml:space="preserve">Tulajdonosi Bizottságának </w:t>
      </w:r>
      <w:r>
        <w:rPr>
          <w:b/>
          <w:bCs/>
          <w:u w:val="single"/>
        </w:rPr>
        <w:t>115/</w:t>
      </w:r>
      <w:r w:rsidRPr="001C00FC">
        <w:rPr>
          <w:b/>
          <w:bCs/>
          <w:u w:val="single"/>
        </w:rPr>
        <w:t>201</w:t>
      </w:r>
      <w:r>
        <w:rPr>
          <w:b/>
          <w:bCs/>
          <w:u w:val="single"/>
        </w:rPr>
        <w:t>7</w:t>
      </w:r>
      <w:r w:rsidRPr="001C00FC">
        <w:rPr>
          <w:b/>
          <w:bCs/>
          <w:u w:val="single"/>
        </w:rPr>
        <w:t>.(</w:t>
      </w:r>
      <w:r>
        <w:rPr>
          <w:b/>
          <w:bCs/>
          <w:u w:val="single"/>
        </w:rPr>
        <w:t>V</w:t>
      </w:r>
      <w:r w:rsidRPr="001C00FC">
        <w:rPr>
          <w:b/>
          <w:bCs/>
          <w:u w:val="single"/>
        </w:rPr>
        <w:t>.</w:t>
      </w:r>
      <w:r>
        <w:rPr>
          <w:b/>
          <w:bCs/>
          <w:u w:val="single"/>
        </w:rPr>
        <w:t>24</w:t>
      </w:r>
      <w:r w:rsidRPr="001C00FC">
        <w:rPr>
          <w:b/>
          <w:bCs/>
          <w:u w:val="single"/>
        </w:rPr>
        <w:t>.) határozata</w:t>
      </w:r>
    </w:p>
    <w:p w:rsidR="00D95AFA" w:rsidRDefault="00D95AFA" w:rsidP="001A5B3B">
      <w:pPr>
        <w:tabs>
          <w:tab w:val="left" w:pos="0"/>
          <w:tab w:val="left" w:pos="4962"/>
          <w:tab w:val="left" w:pos="5185"/>
        </w:tabs>
      </w:pPr>
    </w:p>
    <w:p w:rsidR="006A2FA6" w:rsidRDefault="006A2FA6" w:rsidP="006A2FA6">
      <w:pPr>
        <w:jc w:val="both"/>
      </w:pPr>
      <w:proofErr w:type="gramStart"/>
      <w:r w:rsidRPr="008F6E5C">
        <w:t>A Bizottság úgy dönt, hogy a</w:t>
      </w:r>
      <w:r w:rsidRPr="008F6E5C">
        <w:rPr>
          <w:color w:val="FF0000"/>
        </w:rPr>
        <w:t xml:space="preserve"> </w:t>
      </w:r>
      <w:r w:rsidRPr="008F6E5C">
        <w:t xml:space="preserve">Budapest Főváros II. Kerületi Önkormányzat a Budapest II. kerület, </w:t>
      </w:r>
      <w:r>
        <w:t>11757/4 helyrajzi számú, 1639</w:t>
      </w:r>
      <w:r w:rsidRPr="008F6E5C">
        <w:t xml:space="preserve"> m</w:t>
      </w:r>
      <w:r w:rsidRPr="008F6E5C">
        <w:rPr>
          <w:vertAlign w:val="superscript"/>
        </w:rPr>
        <w:t>2</w:t>
      </w:r>
      <w:r w:rsidRPr="008F6E5C">
        <w:t xml:space="preserve"> területű, kivett </w:t>
      </w:r>
      <w:r>
        <w:t xml:space="preserve">lakóház, udvar, egyéb épület </w:t>
      </w:r>
      <w:r w:rsidRPr="008F6E5C">
        <w:t>megnevezésű ingatlan</w:t>
      </w:r>
      <w:r>
        <w:t xml:space="preserve">ból </w:t>
      </w:r>
      <w:r w:rsidRPr="008F6E5C">
        <w:t>a Bp.</w:t>
      </w:r>
      <w:r>
        <w:t>,</w:t>
      </w:r>
      <w:r w:rsidRPr="008F6E5C">
        <w:t xml:space="preserve"> II. Kerületi Városrendezési és Építési Szabályzatról szóló 2/2007.(I.18.) önkormányzati rendelet alapján előírt kötelező szabályozás végrehajtása érdekében</w:t>
      </w:r>
      <w:r w:rsidRPr="008F6E5C">
        <w:rPr>
          <w:b/>
        </w:rPr>
        <w:t xml:space="preserve"> </w:t>
      </w:r>
      <w:r w:rsidRPr="008F6E5C">
        <w:t>a</w:t>
      </w:r>
      <w:r w:rsidRPr="008F6E5C">
        <w:rPr>
          <w:color w:val="FF0000"/>
        </w:rPr>
        <w:t xml:space="preserve"> </w:t>
      </w:r>
      <w:r>
        <w:t xml:space="preserve">Budapest </w:t>
      </w:r>
      <w:r>
        <w:lastRenderedPageBreak/>
        <w:t xml:space="preserve">Főváros Kormányhivatala XI. Kerületi Hivatala Földhivatali Főosztály Földmérési és Földügyi Osztály a 2017. április 11-én kelt, 800146/14/2017 ügyiratszámú határozata </w:t>
      </w:r>
      <w:r w:rsidRPr="008F6E5C">
        <w:t>szerint</w:t>
      </w:r>
      <w:r>
        <w:t xml:space="preserve"> lejegyzésre kerülő 49</w:t>
      </w:r>
      <w:r w:rsidRPr="008F6E5C">
        <w:t xml:space="preserve"> m</w:t>
      </w:r>
      <w:r w:rsidRPr="008F6E5C">
        <w:rPr>
          <w:vertAlign w:val="superscript"/>
        </w:rPr>
        <w:t>2</w:t>
      </w:r>
      <w:r w:rsidRPr="008F6E5C">
        <w:t xml:space="preserve"> terület</w:t>
      </w:r>
      <w:r>
        <w:t xml:space="preserve"> </w:t>
      </w:r>
      <w:r w:rsidRPr="008F6E5C">
        <w:t xml:space="preserve">után bruttó </w:t>
      </w:r>
      <w:r>
        <w:t>3</w:t>
      </w:r>
      <w:r w:rsidRPr="008F6E5C">
        <w:t>.</w:t>
      </w:r>
      <w:r>
        <w:t>300.000</w:t>
      </w:r>
      <w:proofErr w:type="gramEnd"/>
      <w:r w:rsidRPr="008F6E5C">
        <w:t xml:space="preserve"> Ft összegű kártalanítást fizet a</w:t>
      </w:r>
      <w:r>
        <w:t xml:space="preserve"> 11757/4 </w:t>
      </w:r>
      <w:r w:rsidRPr="008F6E5C">
        <w:t>helyrajzi számú ingatlan tulajdonos</w:t>
      </w:r>
      <w:r>
        <w:t>án</w:t>
      </w:r>
      <w:r w:rsidRPr="008F6E5C">
        <w:t>ak</w:t>
      </w:r>
      <w:r>
        <w:t>, amennyiben a jogerős telekalakítási engedély kiadását követő 30 napon belül a kártalanítási megállapodás megkötésre kerül.</w:t>
      </w:r>
    </w:p>
    <w:p w:rsidR="006A2FA6" w:rsidRDefault="006A2FA6" w:rsidP="006A2FA6">
      <w:pPr>
        <w:jc w:val="both"/>
      </w:pPr>
      <w:r>
        <w:t>Amennyiben a 11757/4 helyrajzi számú ingatlan tulajdonosa a jogerős telekalakítási engedély kiadását követő 30 napon belül a kártalanítási megállapodást nem köti meg, úgy a jelen határozat minden további jogcselekmény nélkül hatályát veszti.</w:t>
      </w:r>
    </w:p>
    <w:p w:rsidR="006A2FA6" w:rsidRDefault="006A2FA6" w:rsidP="006A2FA6">
      <w:pPr>
        <w:pStyle w:val="Szvegtrzs3"/>
        <w:spacing w:after="0"/>
        <w:jc w:val="both"/>
        <w:rPr>
          <w:sz w:val="24"/>
          <w:szCs w:val="24"/>
          <w:lang w:eastAsia="hu-HU"/>
        </w:rPr>
      </w:pPr>
    </w:p>
    <w:p w:rsidR="006A2FA6" w:rsidRPr="008F6E5C" w:rsidRDefault="006A2FA6" w:rsidP="006A2FA6">
      <w:pPr>
        <w:pStyle w:val="Szvegtrzs3"/>
        <w:spacing w:after="0"/>
        <w:jc w:val="both"/>
        <w:rPr>
          <w:sz w:val="24"/>
          <w:szCs w:val="24"/>
          <w:lang w:eastAsia="hu-HU"/>
        </w:rPr>
      </w:pPr>
      <w:r w:rsidRPr="008F6E5C">
        <w:rPr>
          <w:sz w:val="24"/>
          <w:szCs w:val="24"/>
          <w:lang w:eastAsia="hu-HU"/>
        </w:rPr>
        <w:t>A kártalanítás összege a Budapest Főváros II. Kerületi Önkormányzat 201</w:t>
      </w:r>
      <w:r>
        <w:rPr>
          <w:sz w:val="24"/>
          <w:szCs w:val="24"/>
          <w:lang w:eastAsia="hu-HU"/>
        </w:rPr>
        <w:t>7</w:t>
      </w:r>
      <w:r w:rsidRPr="008F6E5C">
        <w:rPr>
          <w:sz w:val="24"/>
          <w:szCs w:val="24"/>
          <w:lang w:eastAsia="hu-HU"/>
        </w:rPr>
        <w:t>. évi költségvetésében (</w:t>
      </w:r>
      <w:r>
        <w:rPr>
          <w:sz w:val="24"/>
          <w:szCs w:val="24"/>
          <w:lang w:eastAsia="hu-HU"/>
        </w:rPr>
        <w:t>3</w:t>
      </w:r>
      <w:r w:rsidRPr="008F6E5C">
        <w:rPr>
          <w:sz w:val="24"/>
          <w:szCs w:val="24"/>
          <w:lang w:eastAsia="hu-HU"/>
        </w:rPr>
        <w:t>/201</w:t>
      </w:r>
      <w:r>
        <w:rPr>
          <w:sz w:val="24"/>
          <w:szCs w:val="24"/>
          <w:lang w:eastAsia="hu-HU"/>
        </w:rPr>
        <w:t>7</w:t>
      </w:r>
      <w:r w:rsidRPr="008F6E5C">
        <w:rPr>
          <w:sz w:val="24"/>
          <w:szCs w:val="24"/>
          <w:lang w:eastAsia="hu-HU"/>
        </w:rPr>
        <w:t>.(II.2</w:t>
      </w:r>
      <w:r>
        <w:rPr>
          <w:sz w:val="24"/>
          <w:szCs w:val="24"/>
          <w:lang w:eastAsia="hu-HU"/>
        </w:rPr>
        <w:t>4</w:t>
      </w:r>
      <w:r w:rsidRPr="008F6E5C">
        <w:rPr>
          <w:sz w:val="24"/>
          <w:szCs w:val="24"/>
          <w:lang w:eastAsia="hu-HU"/>
        </w:rPr>
        <w:t>.) önkormányzati rendelet 4. tábla A/1 „KVSZ által előírt kötelező szabályozás miatti kártalanítás” sor</w:t>
      </w:r>
      <w:r>
        <w:rPr>
          <w:sz w:val="24"/>
          <w:szCs w:val="24"/>
          <w:lang w:eastAsia="hu-HU"/>
        </w:rPr>
        <w:t>)</w:t>
      </w:r>
      <w:r w:rsidRPr="008F6E5C">
        <w:rPr>
          <w:sz w:val="24"/>
          <w:szCs w:val="24"/>
          <w:lang w:eastAsia="hu-HU"/>
        </w:rPr>
        <w:t xml:space="preserve"> rendelkezésre áll.</w:t>
      </w:r>
    </w:p>
    <w:p w:rsidR="006A2FA6" w:rsidRDefault="006A2FA6" w:rsidP="006A2FA6">
      <w:pPr>
        <w:jc w:val="both"/>
      </w:pPr>
    </w:p>
    <w:p w:rsidR="006A2FA6" w:rsidRPr="008F6E5C" w:rsidRDefault="006A2FA6" w:rsidP="006A2FA6">
      <w:pPr>
        <w:jc w:val="both"/>
      </w:pPr>
      <w:r w:rsidRPr="008F6E5C">
        <w:t>A Bizottság egyúttal felhatalmazza a Polgármestert a kártalanítási megállapodás, valamint a változás ingatlan-nyilvántartáson történő átvezetéséhez szükséges nyilatkozatok, vázrajzok aláírására.</w:t>
      </w:r>
    </w:p>
    <w:p w:rsidR="006A2FA6" w:rsidRDefault="006A2FA6" w:rsidP="006A2FA6">
      <w:pPr>
        <w:jc w:val="both"/>
      </w:pPr>
    </w:p>
    <w:p w:rsidR="006A2FA6" w:rsidRPr="008F6E5C" w:rsidRDefault="006A2FA6" w:rsidP="006A2FA6">
      <w:pPr>
        <w:jc w:val="both"/>
      </w:pPr>
      <w:r w:rsidRPr="008F6E5C">
        <w:rPr>
          <w:noProof/>
        </w:rPr>
        <w:t xml:space="preserve">A Bizottság a Polgármester és a Jegyző útján felkéri dr. Láng Orsolyát, a Vagyonhasznosítási és Ingatlan-nyilvántartási Iroda vezetőjét, hogy </w:t>
      </w:r>
      <w:r w:rsidRPr="008F6E5C">
        <w:t>a szükséges intézkedéseket tegye meg.</w:t>
      </w:r>
    </w:p>
    <w:p w:rsidR="006A2FA6" w:rsidRPr="008F6E5C" w:rsidRDefault="006A2FA6" w:rsidP="006A2FA6">
      <w:pPr>
        <w:jc w:val="both"/>
        <w:outlineLvl w:val="0"/>
      </w:pPr>
    </w:p>
    <w:p w:rsidR="006A2FA6" w:rsidRPr="008F6E5C" w:rsidRDefault="006A2FA6" w:rsidP="006A2FA6">
      <w:pPr>
        <w:jc w:val="both"/>
        <w:outlineLvl w:val="0"/>
      </w:pPr>
      <w:r w:rsidRPr="008F6E5C">
        <w:rPr>
          <w:b/>
        </w:rPr>
        <w:t>Felelős:</w:t>
      </w:r>
      <w:r w:rsidRPr="008F6E5C">
        <w:rPr>
          <w:b/>
        </w:rPr>
        <w:tab/>
      </w:r>
      <w:r w:rsidRPr="008F6E5C">
        <w:t>Polgármester</w:t>
      </w:r>
    </w:p>
    <w:p w:rsidR="006A2FA6" w:rsidRDefault="006A2FA6" w:rsidP="006A2FA6">
      <w:pPr>
        <w:jc w:val="both"/>
      </w:pPr>
      <w:r w:rsidRPr="008F6E5C">
        <w:rPr>
          <w:b/>
        </w:rPr>
        <w:t>Határidő:</w:t>
      </w:r>
      <w:r w:rsidRPr="008F6E5C">
        <w:rPr>
          <w:b/>
        </w:rPr>
        <w:tab/>
      </w:r>
      <w:r w:rsidRPr="008F6E5C">
        <w:t>201</w:t>
      </w:r>
      <w:r>
        <w:t>7</w:t>
      </w:r>
      <w:r w:rsidRPr="008F6E5C">
        <w:t xml:space="preserve">. </w:t>
      </w:r>
      <w:r>
        <w:t>december 31.</w:t>
      </w:r>
    </w:p>
    <w:p w:rsidR="007A56DF" w:rsidRPr="008F6E5C" w:rsidRDefault="007A56DF" w:rsidP="006A2FA6">
      <w:pPr>
        <w:jc w:val="both"/>
      </w:pPr>
    </w:p>
    <w:p w:rsidR="007A56DF" w:rsidRDefault="007A56DF" w:rsidP="007A56DF">
      <w:pPr>
        <w:tabs>
          <w:tab w:val="left" w:pos="0"/>
          <w:tab w:val="left" w:pos="4962"/>
          <w:tab w:val="left" w:pos="5185"/>
        </w:tabs>
        <w:jc w:val="both"/>
      </w:pPr>
      <w:r w:rsidRPr="00F64190">
        <w:t xml:space="preserve">(4 bizottsági tag van jelen, </w:t>
      </w:r>
      <w:r>
        <w:t xml:space="preserve">4 </w:t>
      </w:r>
      <w:r w:rsidRPr="00F64190">
        <w:t xml:space="preserve">igen, 0 nem, </w:t>
      </w:r>
      <w:r>
        <w:t xml:space="preserve">0 </w:t>
      </w:r>
      <w:r w:rsidRPr="00F64190">
        <w:t>tartózkodás)</w:t>
      </w:r>
    </w:p>
    <w:p w:rsidR="00D95AFA" w:rsidRDefault="00D95AFA" w:rsidP="001A5B3B">
      <w:pPr>
        <w:tabs>
          <w:tab w:val="left" w:pos="0"/>
          <w:tab w:val="left" w:pos="4962"/>
          <w:tab w:val="left" w:pos="5185"/>
        </w:tabs>
      </w:pPr>
    </w:p>
    <w:p w:rsidR="006A2FA6" w:rsidRDefault="006A2FA6" w:rsidP="006A2FA6">
      <w:pPr>
        <w:tabs>
          <w:tab w:val="left" w:pos="5185"/>
        </w:tabs>
        <w:suppressAutoHyphens w:val="0"/>
        <w:rPr>
          <w:b/>
          <w:bCs/>
          <w:u w:val="single"/>
        </w:rPr>
      </w:pPr>
      <w:r>
        <w:rPr>
          <w:b/>
          <w:bCs/>
          <w:u w:val="single"/>
        </w:rPr>
        <w:t>Napirend 17. pont</w:t>
      </w:r>
    </w:p>
    <w:p w:rsidR="006A2FA6" w:rsidRPr="006A2FA6" w:rsidRDefault="006A2FA6" w:rsidP="006A2FA6">
      <w:pPr>
        <w:tabs>
          <w:tab w:val="left" w:pos="5185"/>
        </w:tabs>
        <w:suppressAutoHyphens w:val="0"/>
        <w:rPr>
          <w:b/>
          <w:bCs/>
          <w:u w:val="single"/>
        </w:rPr>
      </w:pPr>
      <w:r w:rsidRPr="006A2FA6">
        <w:rPr>
          <w:lang w:eastAsia="ar-SA"/>
        </w:rPr>
        <w:t xml:space="preserve">A Budapest II. kerület, 54234 </w:t>
      </w:r>
      <w:proofErr w:type="spellStart"/>
      <w:r w:rsidRPr="006A2FA6">
        <w:rPr>
          <w:lang w:eastAsia="ar-SA"/>
        </w:rPr>
        <w:t>hrsz-ú</w:t>
      </w:r>
      <w:proofErr w:type="spellEnd"/>
      <w:r w:rsidRPr="006A2FA6">
        <w:rPr>
          <w:lang w:eastAsia="ar-SA"/>
        </w:rPr>
        <w:t xml:space="preserve"> ingatlan önkormányzati tulajdoni hányadának értékesítése</w:t>
      </w:r>
    </w:p>
    <w:p w:rsidR="006A2FA6" w:rsidRDefault="006A2FA6" w:rsidP="006A2FA6">
      <w:pPr>
        <w:tabs>
          <w:tab w:val="left" w:pos="0"/>
          <w:tab w:val="left" w:pos="4962"/>
          <w:tab w:val="left" w:pos="5185"/>
        </w:tabs>
        <w:ind w:right="91"/>
        <w:jc w:val="both"/>
      </w:pPr>
      <w:r>
        <w:rPr>
          <w:u w:val="single"/>
        </w:rPr>
        <w:t>Előterjesztő:</w:t>
      </w:r>
      <w:r>
        <w:t xml:space="preserve"> dr. Láng Orsolya, a Vagyonhasznosítási és Ingatlan-nyilvántartási Iroda vezetője</w:t>
      </w:r>
    </w:p>
    <w:p w:rsidR="006A2FA6" w:rsidRDefault="006A2FA6" w:rsidP="001A5B3B">
      <w:pPr>
        <w:tabs>
          <w:tab w:val="left" w:pos="0"/>
          <w:tab w:val="left" w:pos="4962"/>
          <w:tab w:val="left" w:pos="5185"/>
        </w:tabs>
      </w:pPr>
    </w:p>
    <w:p w:rsidR="006A2FA6" w:rsidRDefault="006A2FA6" w:rsidP="006A2FA6">
      <w:pPr>
        <w:tabs>
          <w:tab w:val="left" w:pos="0"/>
          <w:tab w:val="left" w:pos="4962"/>
          <w:tab w:val="left" w:pos="5185"/>
        </w:tabs>
        <w:jc w:val="both"/>
      </w:pPr>
      <w:r w:rsidRPr="001C00FC">
        <w:t>Elnök szavazásra bocsátja a jegyzőkönyv mellékletét képező, a napirend tárgyában készített előterjesztés</w:t>
      </w:r>
      <w:r>
        <w:t xml:space="preserve"> </w:t>
      </w:r>
      <w:r w:rsidRPr="001C00FC">
        <w:t>határozati javaslatát az előterjesztésben leírtakkal egyező tartalommal, változtatás nélkül.</w:t>
      </w:r>
    </w:p>
    <w:p w:rsidR="006A2FA6" w:rsidRPr="001C00FC" w:rsidRDefault="006A2FA6" w:rsidP="006A2FA6">
      <w:pPr>
        <w:tabs>
          <w:tab w:val="left" w:pos="0"/>
          <w:tab w:val="left" w:pos="4962"/>
          <w:tab w:val="left" w:pos="5185"/>
        </w:tabs>
        <w:ind w:right="22"/>
        <w:jc w:val="both"/>
      </w:pPr>
    </w:p>
    <w:p w:rsidR="006A2FA6" w:rsidRDefault="006A2FA6" w:rsidP="006A2FA6">
      <w:pPr>
        <w:tabs>
          <w:tab w:val="left" w:pos="0"/>
          <w:tab w:val="left" w:pos="4962"/>
          <w:tab w:val="left" w:pos="5185"/>
        </w:tabs>
        <w:jc w:val="both"/>
      </w:pPr>
      <w:r w:rsidRPr="001C00FC">
        <w:t>Elnök megállapítja, hogy a Bizottság a szavazás eredményeként az alábbi döntést hozta:</w:t>
      </w:r>
    </w:p>
    <w:p w:rsidR="006A2FA6" w:rsidRDefault="006A2FA6" w:rsidP="006A2FA6">
      <w:pPr>
        <w:tabs>
          <w:tab w:val="left" w:pos="0"/>
          <w:tab w:val="left" w:pos="4962"/>
          <w:tab w:val="left" w:pos="5185"/>
        </w:tabs>
        <w:jc w:val="both"/>
      </w:pPr>
    </w:p>
    <w:p w:rsidR="006A2FA6" w:rsidRPr="001C00FC" w:rsidRDefault="006A2FA6" w:rsidP="006A2FA6">
      <w:pPr>
        <w:keepNext/>
        <w:tabs>
          <w:tab w:val="left" w:pos="0"/>
          <w:tab w:val="left" w:pos="4962"/>
          <w:tab w:val="left" w:pos="5185"/>
        </w:tabs>
        <w:jc w:val="center"/>
        <w:outlineLvl w:val="0"/>
      </w:pPr>
      <w:r w:rsidRPr="001C00FC">
        <w:rPr>
          <w:b/>
          <w:bCs/>
          <w:u w:val="single"/>
        </w:rPr>
        <w:t>Budapest Főváros II. Kerületi Önkormányzat Gazdasági és</w:t>
      </w:r>
    </w:p>
    <w:p w:rsidR="006A2FA6" w:rsidRDefault="006A2FA6" w:rsidP="006A2FA6">
      <w:pPr>
        <w:tabs>
          <w:tab w:val="left" w:pos="5185"/>
        </w:tabs>
        <w:suppressAutoHyphens w:val="0"/>
        <w:jc w:val="center"/>
      </w:pPr>
      <w:r w:rsidRPr="001C00FC">
        <w:rPr>
          <w:b/>
          <w:bCs/>
          <w:u w:val="single"/>
        </w:rPr>
        <w:t xml:space="preserve">Tulajdonosi Bizottságának </w:t>
      </w:r>
      <w:r>
        <w:rPr>
          <w:b/>
          <w:bCs/>
          <w:u w:val="single"/>
        </w:rPr>
        <w:t>116/</w:t>
      </w:r>
      <w:r w:rsidRPr="001C00FC">
        <w:rPr>
          <w:b/>
          <w:bCs/>
          <w:u w:val="single"/>
        </w:rPr>
        <w:t>201</w:t>
      </w:r>
      <w:r>
        <w:rPr>
          <w:b/>
          <w:bCs/>
          <w:u w:val="single"/>
        </w:rPr>
        <w:t>7</w:t>
      </w:r>
      <w:r w:rsidRPr="001C00FC">
        <w:rPr>
          <w:b/>
          <w:bCs/>
          <w:u w:val="single"/>
        </w:rPr>
        <w:t>.(</w:t>
      </w:r>
      <w:r>
        <w:rPr>
          <w:b/>
          <w:bCs/>
          <w:u w:val="single"/>
        </w:rPr>
        <w:t>V</w:t>
      </w:r>
      <w:r w:rsidRPr="001C00FC">
        <w:rPr>
          <w:b/>
          <w:bCs/>
          <w:u w:val="single"/>
        </w:rPr>
        <w:t>.</w:t>
      </w:r>
      <w:r>
        <w:rPr>
          <w:b/>
          <w:bCs/>
          <w:u w:val="single"/>
        </w:rPr>
        <w:t>24</w:t>
      </w:r>
      <w:r w:rsidRPr="001C00FC">
        <w:rPr>
          <w:b/>
          <w:bCs/>
          <w:u w:val="single"/>
        </w:rPr>
        <w:t>.) határozata</w:t>
      </w:r>
    </w:p>
    <w:p w:rsidR="006A2FA6" w:rsidRDefault="006A2FA6" w:rsidP="006A2FA6">
      <w:pPr>
        <w:tabs>
          <w:tab w:val="left" w:pos="0"/>
          <w:tab w:val="left" w:pos="4962"/>
          <w:tab w:val="left" w:pos="5185"/>
        </w:tabs>
      </w:pPr>
    </w:p>
    <w:p w:rsidR="00502C2A" w:rsidRDefault="00502C2A" w:rsidP="00502C2A">
      <w:pPr>
        <w:jc w:val="both"/>
        <w:rPr>
          <w:kern w:val="2"/>
        </w:rPr>
      </w:pPr>
      <w:r>
        <w:t xml:space="preserve">A Bizottság úgy dönt, hogy a Budapest Főváros II. Kerületi Önkormányzat a </w:t>
      </w:r>
      <w:r>
        <w:rPr>
          <w:kern w:val="2"/>
        </w:rPr>
        <w:t xml:space="preserve">Budapest II. kerület, 54234 </w:t>
      </w:r>
      <w:proofErr w:type="spellStart"/>
      <w:r>
        <w:rPr>
          <w:kern w:val="2"/>
        </w:rPr>
        <w:t>hrsz-ú</w:t>
      </w:r>
      <w:proofErr w:type="spellEnd"/>
      <w:r>
        <w:rPr>
          <w:kern w:val="2"/>
        </w:rPr>
        <w:t>, 605 m</w:t>
      </w:r>
      <w:r w:rsidRPr="001A5BB2">
        <w:rPr>
          <w:kern w:val="2"/>
          <w:vertAlign w:val="superscript"/>
        </w:rPr>
        <w:t>2</w:t>
      </w:r>
      <w:r>
        <w:rPr>
          <w:kern w:val="2"/>
        </w:rPr>
        <w:t xml:space="preserve"> alapterületű, kivett lakóház, udvar, egyéb épület megnevezésű ingatlanon fennálló 180/1056 tulajdoni hányadát felajánlja megvételre a tulajdonostársak részére a megegyezésük szerinti arányban 6.801.136.- Ft összegű vételáron, egyösszegű fizetés mellett.</w:t>
      </w:r>
    </w:p>
    <w:p w:rsidR="00502C2A" w:rsidRDefault="00502C2A" w:rsidP="00502C2A">
      <w:pPr>
        <w:jc w:val="both"/>
      </w:pPr>
    </w:p>
    <w:p w:rsidR="00502C2A" w:rsidRDefault="00502C2A" w:rsidP="00502C2A">
      <w:pPr>
        <w:jc w:val="both"/>
      </w:pPr>
      <w:r>
        <w:t>A</w:t>
      </w:r>
      <w:r w:rsidRPr="0077121F">
        <w:t>mennyiben a tulajdonostárs</w:t>
      </w:r>
      <w:r>
        <w:t>ak</w:t>
      </w:r>
      <w:r w:rsidRPr="0077121F">
        <w:t xml:space="preserve"> a vételi ajánlatot - annak kézhezvételétől - számított </w:t>
      </w:r>
      <w:r>
        <w:t>3</w:t>
      </w:r>
      <w:r w:rsidRPr="0077121F">
        <w:t>0 napon belül nem fogadj</w:t>
      </w:r>
      <w:r>
        <w:t>ák</w:t>
      </w:r>
      <w:r w:rsidRPr="0077121F">
        <w:t xml:space="preserve"> el</w:t>
      </w:r>
      <w:r>
        <w:t xml:space="preserve">, és az adásvételi szerződést 60 napon belül nem kötik meg, úgy az Önkormányzat eladási ajánlata a határidő leteltét követő napon minden további jogcselekmény nélkül hatályát veszti és a tulajdonostársak kötelesek a közös tulajdon megszüntetéséig az Önkormányzat 180/1056 tulajdoni hányada használatáért az Immowell 2002. Kft. által 2017. március 10-i fordulónappal készített szakvélemény alapján </w:t>
      </w:r>
      <w:r w:rsidRPr="00B32C1B">
        <w:t xml:space="preserve">bruttó </w:t>
      </w:r>
      <w:r>
        <w:t>52.159.-</w:t>
      </w:r>
      <w:r w:rsidRPr="00B32C1B">
        <w:t xml:space="preserve"> Ft</w:t>
      </w:r>
      <w:r>
        <w:t xml:space="preserve"> összegű többlethasználati díjat fizetni.</w:t>
      </w:r>
    </w:p>
    <w:p w:rsidR="00502C2A" w:rsidRDefault="00502C2A" w:rsidP="00502C2A">
      <w:pPr>
        <w:jc w:val="both"/>
      </w:pPr>
    </w:p>
    <w:p w:rsidR="00502C2A" w:rsidRDefault="00502C2A" w:rsidP="00502C2A">
      <w:pPr>
        <w:jc w:val="both"/>
      </w:pPr>
      <w:r>
        <w:t>A Bizottság a Polgármester és a Jegyző útján felkéri dr. Láng Orsolyát a Vagyonhasznosítási és Ingatlan-nyilvántartási Iroda vezetőjét, hogy a szükséges intézkedéseket tegye meg.</w:t>
      </w:r>
    </w:p>
    <w:p w:rsidR="00E30861" w:rsidRDefault="00E30861" w:rsidP="00502C2A">
      <w:pPr>
        <w:jc w:val="both"/>
      </w:pPr>
    </w:p>
    <w:p w:rsidR="00502C2A" w:rsidRDefault="00502C2A" w:rsidP="00502C2A">
      <w:pPr>
        <w:jc w:val="both"/>
        <w:rPr>
          <w:bCs/>
        </w:rPr>
      </w:pPr>
      <w:r w:rsidRPr="00AA610F">
        <w:rPr>
          <w:b/>
        </w:rPr>
        <w:t>Felelős:</w:t>
      </w:r>
      <w:r>
        <w:rPr>
          <w:b/>
        </w:rPr>
        <w:tab/>
      </w:r>
      <w:r>
        <w:rPr>
          <w:bCs/>
        </w:rPr>
        <w:t>Polgármester</w:t>
      </w:r>
    </w:p>
    <w:p w:rsidR="00502C2A" w:rsidRDefault="00502C2A" w:rsidP="00502C2A">
      <w:pPr>
        <w:jc w:val="both"/>
      </w:pPr>
      <w:r w:rsidRPr="00AA610F">
        <w:rPr>
          <w:b/>
        </w:rPr>
        <w:t>Határidő:</w:t>
      </w:r>
      <w:r>
        <w:rPr>
          <w:b/>
        </w:rPr>
        <w:tab/>
      </w:r>
      <w:r w:rsidRPr="008F6A08">
        <w:t xml:space="preserve">2017. </w:t>
      </w:r>
      <w:r>
        <w:t>október 31.</w:t>
      </w:r>
    </w:p>
    <w:p w:rsidR="006A2FA6" w:rsidRDefault="006A2FA6" w:rsidP="001A5B3B">
      <w:pPr>
        <w:tabs>
          <w:tab w:val="left" w:pos="0"/>
          <w:tab w:val="left" w:pos="4962"/>
          <w:tab w:val="left" w:pos="5185"/>
        </w:tabs>
      </w:pPr>
    </w:p>
    <w:p w:rsidR="007A56DF" w:rsidRDefault="007A56DF" w:rsidP="007A56DF">
      <w:pPr>
        <w:tabs>
          <w:tab w:val="left" w:pos="0"/>
          <w:tab w:val="left" w:pos="4962"/>
          <w:tab w:val="left" w:pos="5185"/>
        </w:tabs>
        <w:jc w:val="both"/>
      </w:pPr>
      <w:r w:rsidRPr="00F64190">
        <w:t xml:space="preserve">(4 bizottsági tag van jelen, </w:t>
      </w:r>
      <w:r>
        <w:t xml:space="preserve">4 </w:t>
      </w:r>
      <w:r w:rsidRPr="00F64190">
        <w:t xml:space="preserve">igen, 0 nem, </w:t>
      </w:r>
      <w:r>
        <w:t xml:space="preserve">0 </w:t>
      </w:r>
      <w:r w:rsidRPr="00F64190">
        <w:t>tartózkodás)</w:t>
      </w:r>
    </w:p>
    <w:p w:rsidR="006A2FA6" w:rsidRDefault="006A2FA6" w:rsidP="001A5B3B">
      <w:pPr>
        <w:tabs>
          <w:tab w:val="left" w:pos="0"/>
          <w:tab w:val="left" w:pos="4962"/>
          <w:tab w:val="left" w:pos="5185"/>
        </w:tabs>
      </w:pPr>
    </w:p>
    <w:p w:rsidR="003A46ED" w:rsidRDefault="003A46ED" w:rsidP="003A46ED">
      <w:pPr>
        <w:tabs>
          <w:tab w:val="left" w:pos="5185"/>
        </w:tabs>
        <w:suppressAutoHyphens w:val="0"/>
        <w:rPr>
          <w:b/>
          <w:bCs/>
          <w:u w:val="single"/>
        </w:rPr>
      </w:pPr>
      <w:r>
        <w:rPr>
          <w:b/>
          <w:bCs/>
          <w:u w:val="single"/>
        </w:rPr>
        <w:t>Napirend 18. pont</w:t>
      </w:r>
    </w:p>
    <w:p w:rsidR="003A46ED" w:rsidRDefault="003A46ED" w:rsidP="003A46ED">
      <w:pPr>
        <w:suppressAutoHyphens w:val="0"/>
        <w:jc w:val="both"/>
        <w:rPr>
          <w:lang w:eastAsia="ar-SA"/>
        </w:rPr>
      </w:pPr>
      <w:r w:rsidRPr="003A46ED">
        <w:rPr>
          <w:lang w:eastAsia="ar-SA"/>
        </w:rPr>
        <w:t>A Budapest II. kerület, 15476/8 helyrajzi számú ingatlan értékesítése telekegyesítéssel</w:t>
      </w:r>
    </w:p>
    <w:p w:rsidR="003A46ED" w:rsidRDefault="003A46ED" w:rsidP="003A46ED">
      <w:pPr>
        <w:tabs>
          <w:tab w:val="left" w:pos="0"/>
          <w:tab w:val="left" w:pos="4962"/>
          <w:tab w:val="left" w:pos="5185"/>
        </w:tabs>
        <w:ind w:right="91"/>
        <w:jc w:val="both"/>
      </w:pPr>
      <w:r>
        <w:rPr>
          <w:u w:val="single"/>
        </w:rPr>
        <w:t>Előterjesztő:</w:t>
      </w:r>
      <w:r>
        <w:t xml:space="preserve"> dr. Láng Orsolya, a Vagyonhasznosítási és Ingatlan-nyilvántartási Iroda vezetője</w:t>
      </w:r>
    </w:p>
    <w:p w:rsidR="003A46ED" w:rsidRPr="00E30861" w:rsidRDefault="003A46ED" w:rsidP="003A46ED">
      <w:pPr>
        <w:suppressAutoHyphens w:val="0"/>
        <w:jc w:val="both"/>
        <w:rPr>
          <w:lang w:eastAsia="ar-SA"/>
        </w:rPr>
      </w:pPr>
    </w:p>
    <w:p w:rsidR="003A46ED" w:rsidRPr="00E30861" w:rsidRDefault="003A46ED" w:rsidP="003A46ED">
      <w:pPr>
        <w:tabs>
          <w:tab w:val="left" w:pos="0"/>
          <w:tab w:val="left" w:pos="4962"/>
          <w:tab w:val="left" w:pos="5185"/>
        </w:tabs>
        <w:jc w:val="both"/>
      </w:pPr>
      <w:r w:rsidRPr="00E30861">
        <w:t>Elnök szavazásra bocsátja a jegyzőkönyv mellékletét képező, a napirend tárgyában készített előterjesztés határozati javaslatát az előterjesztésben leírtakkal egyező tartalommal, változtatás nélkül.</w:t>
      </w:r>
    </w:p>
    <w:p w:rsidR="003A46ED" w:rsidRPr="00E30861" w:rsidRDefault="003A46ED" w:rsidP="003A46ED">
      <w:pPr>
        <w:tabs>
          <w:tab w:val="left" w:pos="0"/>
          <w:tab w:val="left" w:pos="4962"/>
          <w:tab w:val="left" w:pos="5185"/>
        </w:tabs>
        <w:ind w:right="22"/>
        <w:jc w:val="both"/>
      </w:pPr>
    </w:p>
    <w:p w:rsidR="003A46ED" w:rsidRPr="00E30861" w:rsidRDefault="003A46ED" w:rsidP="003A46ED">
      <w:pPr>
        <w:tabs>
          <w:tab w:val="left" w:pos="0"/>
          <w:tab w:val="left" w:pos="4962"/>
          <w:tab w:val="left" w:pos="5185"/>
        </w:tabs>
        <w:jc w:val="both"/>
      </w:pPr>
      <w:r w:rsidRPr="00E30861">
        <w:t>Elnök megállapítja, hogy a Bizottság a szavazás eredményeként az alábbi döntést hozta:</w:t>
      </w:r>
    </w:p>
    <w:p w:rsidR="003A46ED" w:rsidRPr="00E30861" w:rsidRDefault="003A46ED" w:rsidP="003A46ED">
      <w:pPr>
        <w:tabs>
          <w:tab w:val="left" w:pos="0"/>
          <w:tab w:val="left" w:pos="4962"/>
          <w:tab w:val="left" w:pos="5185"/>
        </w:tabs>
        <w:jc w:val="both"/>
      </w:pPr>
    </w:p>
    <w:p w:rsidR="003A46ED" w:rsidRPr="00E30861" w:rsidRDefault="003A46ED" w:rsidP="003A46ED">
      <w:pPr>
        <w:keepNext/>
        <w:tabs>
          <w:tab w:val="left" w:pos="0"/>
          <w:tab w:val="left" w:pos="4962"/>
          <w:tab w:val="left" w:pos="5185"/>
        </w:tabs>
        <w:jc w:val="center"/>
        <w:outlineLvl w:val="0"/>
      </w:pPr>
      <w:r w:rsidRPr="00E30861">
        <w:rPr>
          <w:b/>
          <w:bCs/>
          <w:u w:val="single"/>
        </w:rPr>
        <w:t>Budapest Főváros II. Kerületi Önkormányzat Gazdasági és</w:t>
      </w:r>
    </w:p>
    <w:p w:rsidR="003A46ED" w:rsidRPr="00E30861" w:rsidRDefault="003A46ED" w:rsidP="003A46ED">
      <w:pPr>
        <w:tabs>
          <w:tab w:val="left" w:pos="5185"/>
        </w:tabs>
        <w:suppressAutoHyphens w:val="0"/>
        <w:jc w:val="center"/>
      </w:pPr>
      <w:r w:rsidRPr="00E30861">
        <w:rPr>
          <w:b/>
          <w:bCs/>
          <w:u w:val="single"/>
        </w:rPr>
        <w:t>Tulajdonosi Bizottságának 117/2017.(V.24.) határozata</w:t>
      </w:r>
    </w:p>
    <w:p w:rsidR="003A46ED" w:rsidRPr="00E30861" w:rsidRDefault="003A46ED" w:rsidP="003A46ED">
      <w:pPr>
        <w:suppressAutoHyphens w:val="0"/>
        <w:jc w:val="both"/>
        <w:rPr>
          <w:lang w:eastAsia="ar-SA"/>
        </w:rPr>
      </w:pPr>
    </w:p>
    <w:p w:rsidR="003A46ED" w:rsidRPr="00E30861" w:rsidRDefault="003A46ED" w:rsidP="003A46ED">
      <w:pPr>
        <w:jc w:val="both"/>
        <w:rPr>
          <w:kern w:val="2"/>
        </w:rPr>
      </w:pPr>
      <w:proofErr w:type="gramStart"/>
      <w:r w:rsidRPr="00E30861">
        <w:t xml:space="preserve">A Bizottság úgy dönt, hogy a Budapest Főváros II. Kerületi Önkormányzat a Budapest II. kerület, 15476/8 </w:t>
      </w:r>
      <w:proofErr w:type="spellStart"/>
      <w:r w:rsidRPr="00E30861">
        <w:rPr>
          <w:kern w:val="2"/>
        </w:rPr>
        <w:t>hrsz-ú</w:t>
      </w:r>
      <w:proofErr w:type="spellEnd"/>
      <w:r w:rsidRPr="00E30861">
        <w:rPr>
          <w:kern w:val="2"/>
        </w:rPr>
        <w:t>, 150 m</w:t>
      </w:r>
      <w:r w:rsidRPr="00E30861">
        <w:rPr>
          <w:kern w:val="2"/>
          <w:vertAlign w:val="superscript"/>
        </w:rPr>
        <w:t>2</w:t>
      </w:r>
      <w:r w:rsidRPr="00E30861">
        <w:rPr>
          <w:kern w:val="2"/>
        </w:rPr>
        <w:t xml:space="preserve"> területű, kivett beépítetlen terület megnevezésű ingatlant értékesíti a Budapest II. kerület, 15481 hrsz-ú 1481 m</w:t>
      </w:r>
      <w:r w:rsidRPr="00E30861">
        <w:rPr>
          <w:kern w:val="2"/>
          <w:vertAlign w:val="superscript"/>
        </w:rPr>
        <w:t>2</w:t>
      </w:r>
      <w:r w:rsidRPr="00E30861">
        <w:rPr>
          <w:kern w:val="2"/>
        </w:rPr>
        <w:t xml:space="preserve"> területű kivett lakóház, udvar megnevezésű ingatlan tulajdonosai, </w:t>
      </w:r>
      <w:r w:rsidR="00483249">
        <w:rPr>
          <w:kern w:val="2"/>
        </w:rPr>
        <w:t>………………..</w:t>
      </w:r>
      <w:r w:rsidRPr="00E30861">
        <w:rPr>
          <w:kern w:val="2"/>
        </w:rPr>
        <w:t xml:space="preserve"> és </w:t>
      </w:r>
      <w:r w:rsidR="00483249">
        <w:rPr>
          <w:kern w:val="2"/>
        </w:rPr>
        <w:t>………………………..</w:t>
      </w:r>
      <w:r w:rsidRPr="00E30861">
        <w:rPr>
          <w:kern w:val="2"/>
        </w:rPr>
        <w:t xml:space="preserve"> részére ½-½ tulajdoni arányban bruttó 14 600 000 Ft összegű vételáron a tulajdonukban álló ingatlanukkal történő egyesítés céljából az alábbi feltételekkel:</w:t>
      </w:r>
      <w:proofErr w:type="gramEnd"/>
    </w:p>
    <w:p w:rsidR="003A46ED" w:rsidRPr="00E30861" w:rsidRDefault="003A46ED" w:rsidP="003A46ED">
      <w:pPr>
        <w:keepLines/>
        <w:numPr>
          <w:ilvl w:val="0"/>
          <w:numId w:val="6"/>
        </w:numPr>
        <w:suppressAutoHyphens w:val="0"/>
        <w:jc w:val="both"/>
        <w:rPr>
          <w:kern w:val="2"/>
        </w:rPr>
      </w:pPr>
      <w:r w:rsidRPr="00E30861">
        <w:rPr>
          <w:kern w:val="2"/>
        </w:rPr>
        <w:t>a tulajdonosok legkésőbb a jelen határozatról szóló értesítés kézhezvételétől számított 30. napon elfogadó nyilatkozatot tesznek,</w:t>
      </w:r>
    </w:p>
    <w:p w:rsidR="003A46ED" w:rsidRPr="00E30861" w:rsidRDefault="003A46ED" w:rsidP="003A46ED">
      <w:pPr>
        <w:keepLines/>
        <w:numPr>
          <w:ilvl w:val="0"/>
          <w:numId w:val="6"/>
        </w:numPr>
        <w:suppressAutoHyphens w:val="0"/>
        <w:jc w:val="both"/>
        <w:rPr>
          <w:kern w:val="2"/>
        </w:rPr>
      </w:pPr>
      <w:r w:rsidRPr="00E30861">
        <w:rPr>
          <w:kern w:val="2"/>
        </w:rPr>
        <w:t xml:space="preserve">a </w:t>
      </w:r>
      <w:r w:rsidRPr="00E30861">
        <w:t>telekalakítás lebonyolítását és annak költségeit a tulajdonosok/vevők vállalják,</w:t>
      </w:r>
    </w:p>
    <w:p w:rsidR="003A46ED" w:rsidRPr="00E30861" w:rsidRDefault="003A46ED" w:rsidP="003A46ED">
      <w:pPr>
        <w:keepLines/>
        <w:numPr>
          <w:ilvl w:val="0"/>
          <w:numId w:val="6"/>
        </w:numPr>
        <w:suppressAutoHyphens w:val="0"/>
        <w:jc w:val="both"/>
        <w:rPr>
          <w:kern w:val="2"/>
        </w:rPr>
      </w:pPr>
      <w:r w:rsidRPr="00E30861">
        <w:t>a két ingatlan közötti kerítés elbontását a vevők vállalják,</w:t>
      </w:r>
    </w:p>
    <w:p w:rsidR="003A46ED" w:rsidRPr="00E30861" w:rsidRDefault="003A46ED" w:rsidP="003A46ED">
      <w:pPr>
        <w:keepLines/>
        <w:numPr>
          <w:ilvl w:val="0"/>
          <w:numId w:val="6"/>
        </w:numPr>
        <w:suppressAutoHyphens w:val="0"/>
        <w:jc w:val="both"/>
        <w:rPr>
          <w:kern w:val="2"/>
        </w:rPr>
      </w:pPr>
      <w:r w:rsidRPr="00E30861">
        <w:t xml:space="preserve">az adásvételi szerződés a </w:t>
      </w:r>
      <w:r w:rsidRPr="00E30861">
        <w:rPr>
          <w:kern w:val="2"/>
        </w:rPr>
        <w:t xml:space="preserve">Budapest II. kerület, 15481 </w:t>
      </w:r>
      <w:proofErr w:type="spellStart"/>
      <w:r w:rsidRPr="00E30861">
        <w:rPr>
          <w:kern w:val="2"/>
        </w:rPr>
        <w:t>hrsz-ú</w:t>
      </w:r>
      <w:proofErr w:type="spellEnd"/>
      <w:r w:rsidRPr="00E30861">
        <w:rPr>
          <w:kern w:val="2"/>
        </w:rPr>
        <w:t xml:space="preserve"> ingatlan tulajdonosai által kezdeményezett, a </w:t>
      </w:r>
      <w:r w:rsidRPr="00E30861">
        <w:t xml:space="preserve">Budapest Főváros Kormányhivatala XI. Kerületi Hivatala 2017. február 28-án kelt, 800191/1/2017 ügyiratszámú végzése szerint 2017. február 23-án megindult telekalakítási engedélyezési eljárásban a </w:t>
      </w:r>
      <w:r w:rsidRPr="00E30861">
        <w:rPr>
          <w:kern w:val="2"/>
        </w:rPr>
        <w:t xml:space="preserve">telekegyesítésre kiadott jogerős telekalakítási engedély </w:t>
      </w:r>
      <w:r w:rsidRPr="00E30861">
        <w:t>Önkormányzathoz történő benyújtását követő 30 napon belül, de legkésőbb 2018. január 31. napjáig megkötésre, a vételár egy összegben az adásvételi szerződés megkötéséig kiegyenlítésre kerül.</w:t>
      </w:r>
    </w:p>
    <w:p w:rsidR="003A46ED" w:rsidRPr="00E30861" w:rsidRDefault="003A46ED" w:rsidP="003A46ED">
      <w:pPr>
        <w:jc w:val="both"/>
        <w:rPr>
          <w:kern w:val="2"/>
        </w:rPr>
      </w:pPr>
    </w:p>
    <w:p w:rsidR="003A46ED" w:rsidRPr="00E30861" w:rsidRDefault="003A46ED" w:rsidP="003A46ED">
      <w:pPr>
        <w:jc w:val="both"/>
      </w:pPr>
      <w:r w:rsidRPr="00E30861">
        <w:t xml:space="preserve">Amennyiben a </w:t>
      </w:r>
      <w:r w:rsidRPr="00E30861">
        <w:rPr>
          <w:kern w:val="2"/>
        </w:rPr>
        <w:t xml:space="preserve">Budapest II. kerület, 15481 </w:t>
      </w:r>
      <w:proofErr w:type="spellStart"/>
      <w:r w:rsidRPr="00E30861">
        <w:rPr>
          <w:kern w:val="2"/>
        </w:rPr>
        <w:t>hrsz-ú</w:t>
      </w:r>
      <w:proofErr w:type="spellEnd"/>
      <w:r w:rsidRPr="00E30861">
        <w:rPr>
          <w:kern w:val="2"/>
        </w:rPr>
        <w:t xml:space="preserve"> ingatlan tulajdonosai határidőben elfogadó nyilatkozatot nem tesznek, vagy az adásvételi szerződést a fenti határidőig </w:t>
      </w:r>
      <w:r w:rsidRPr="00E30861">
        <w:t>nem írják alá, a jelen határozat minden további jogcselekmény nélkül hatályát veszti.</w:t>
      </w:r>
    </w:p>
    <w:p w:rsidR="003A46ED" w:rsidRDefault="003A46ED" w:rsidP="003A46ED">
      <w:pPr>
        <w:jc w:val="both"/>
      </w:pPr>
    </w:p>
    <w:p w:rsidR="003A46ED" w:rsidRPr="008F6E5C" w:rsidRDefault="003A46ED" w:rsidP="003A46ED">
      <w:pPr>
        <w:jc w:val="both"/>
      </w:pPr>
      <w:r w:rsidRPr="008F6E5C">
        <w:t>A Bizottság egyúttal felhatalmazza a Polgármestert a</w:t>
      </w:r>
      <w:r>
        <w:t>z adásvételi szerződés</w:t>
      </w:r>
      <w:r w:rsidRPr="008F6E5C">
        <w:t>, valamint a változás ingatlan-nyilvántartáson történő átvezetéséhez szükséges nyilatkozatok, vázrajzok aláírására.</w:t>
      </w:r>
    </w:p>
    <w:p w:rsidR="003A46ED" w:rsidRDefault="003A46ED" w:rsidP="003A46ED">
      <w:pPr>
        <w:jc w:val="both"/>
      </w:pPr>
    </w:p>
    <w:p w:rsidR="003A46ED" w:rsidRDefault="003A46ED" w:rsidP="003A46ED">
      <w:pPr>
        <w:jc w:val="both"/>
      </w:pPr>
      <w:r>
        <w:t>A Bizottság a Polgármester és a Jegyző útján felkéri dr. Láng Orsolyát a Vagyonhasznosítási és Ingatlan-nyilvántartási Iroda vezetőjét, hogy a szükséges intézkedéseket tegye meg.</w:t>
      </w:r>
    </w:p>
    <w:p w:rsidR="003A46ED" w:rsidRPr="00E43883" w:rsidRDefault="003A46ED" w:rsidP="003A46ED"/>
    <w:p w:rsidR="003A46ED" w:rsidRPr="00E43883" w:rsidRDefault="003A46ED" w:rsidP="003A46ED">
      <w:pPr>
        <w:rPr>
          <w:bCs/>
        </w:rPr>
      </w:pPr>
      <w:r w:rsidRPr="00E43883">
        <w:rPr>
          <w:b/>
        </w:rPr>
        <w:lastRenderedPageBreak/>
        <w:t>Felelős:</w:t>
      </w:r>
      <w:r w:rsidRPr="00E43883">
        <w:rPr>
          <w:b/>
        </w:rPr>
        <w:tab/>
      </w:r>
      <w:r w:rsidRPr="00E43883">
        <w:rPr>
          <w:bCs/>
        </w:rPr>
        <w:t>Polgármester</w:t>
      </w:r>
    </w:p>
    <w:p w:rsidR="003A46ED" w:rsidRDefault="003A46ED" w:rsidP="003A46ED">
      <w:r w:rsidRPr="00E43883">
        <w:rPr>
          <w:b/>
        </w:rPr>
        <w:t>Határidő:</w:t>
      </w:r>
      <w:r w:rsidRPr="00E43883">
        <w:rPr>
          <w:b/>
        </w:rPr>
        <w:tab/>
      </w:r>
      <w:r w:rsidRPr="00E43883">
        <w:t>201</w:t>
      </w:r>
      <w:r>
        <w:t>8</w:t>
      </w:r>
      <w:r w:rsidRPr="00E43883">
        <w:t xml:space="preserve">. </w:t>
      </w:r>
      <w:r>
        <w:t>február 28.</w:t>
      </w:r>
    </w:p>
    <w:p w:rsidR="00E30861" w:rsidRPr="00E43883" w:rsidRDefault="00E30861" w:rsidP="003A46ED"/>
    <w:p w:rsidR="003A46ED" w:rsidRDefault="003A46ED" w:rsidP="003A46ED">
      <w:pPr>
        <w:tabs>
          <w:tab w:val="left" w:pos="0"/>
          <w:tab w:val="left" w:pos="4962"/>
          <w:tab w:val="left" w:pos="5185"/>
        </w:tabs>
        <w:jc w:val="both"/>
      </w:pPr>
      <w:r w:rsidRPr="00F64190">
        <w:t xml:space="preserve">(4 bizottsági tag van jelen, </w:t>
      </w:r>
      <w:r>
        <w:t xml:space="preserve">4 </w:t>
      </w:r>
      <w:r w:rsidRPr="00F64190">
        <w:t xml:space="preserve">igen, 0 nem, </w:t>
      </w:r>
      <w:r>
        <w:t xml:space="preserve">0 </w:t>
      </w:r>
      <w:r w:rsidRPr="00F64190">
        <w:t>tartózkodás)</w:t>
      </w:r>
    </w:p>
    <w:p w:rsidR="003A46ED" w:rsidRDefault="003A46ED" w:rsidP="003A46ED">
      <w:pPr>
        <w:tabs>
          <w:tab w:val="left" w:pos="5185"/>
        </w:tabs>
        <w:suppressAutoHyphens w:val="0"/>
        <w:rPr>
          <w:b/>
          <w:bCs/>
          <w:u w:val="single"/>
        </w:rPr>
      </w:pPr>
    </w:p>
    <w:p w:rsidR="00D502A6" w:rsidRDefault="00D502A6" w:rsidP="00D502A6">
      <w:pPr>
        <w:tabs>
          <w:tab w:val="left" w:pos="5185"/>
        </w:tabs>
        <w:suppressAutoHyphens w:val="0"/>
        <w:rPr>
          <w:b/>
          <w:bCs/>
          <w:u w:val="single"/>
        </w:rPr>
      </w:pPr>
      <w:r>
        <w:rPr>
          <w:b/>
          <w:bCs/>
          <w:u w:val="single"/>
        </w:rPr>
        <w:t>Napirend 19. pont</w:t>
      </w:r>
    </w:p>
    <w:p w:rsidR="0095226A" w:rsidRPr="0095226A" w:rsidRDefault="0095226A" w:rsidP="0095226A">
      <w:pPr>
        <w:jc w:val="both"/>
        <w:rPr>
          <w:lang w:eastAsia="ar-SA"/>
        </w:rPr>
      </w:pPr>
      <w:r w:rsidRPr="0095226A">
        <w:rPr>
          <w:lang w:eastAsia="ar-SA"/>
        </w:rPr>
        <w:t xml:space="preserve">A Budapest II. kerület, 54302 </w:t>
      </w:r>
      <w:proofErr w:type="spellStart"/>
      <w:r w:rsidRPr="0095226A">
        <w:rPr>
          <w:lang w:eastAsia="ar-SA"/>
        </w:rPr>
        <w:t>hrsz-ú</w:t>
      </w:r>
      <w:proofErr w:type="spellEnd"/>
      <w:r w:rsidRPr="0095226A">
        <w:rPr>
          <w:lang w:eastAsia="ar-SA"/>
        </w:rPr>
        <w:t xml:space="preserve"> ingatlan megvásárlása</w:t>
      </w:r>
    </w:p>
    <w:p w:rsidR="00D502A6" w:rsidRDefault="00D502A6" w:rsidP="00D502A6">
      <w:pPr>
        <w:tabs>
          <w:tab w:val="left" w:pos="5185"/>
        </w:tabs>
        <w:suppressAutoHyphens w:val="0"/>
      </w:pPr>
      <w:r>
        <w:rPr>
          <w:u w:val="single"/>
        </w:rPr>
        <w:t>Előterjesztő:</w:t>
      </w:r>
      <w:r>
        <w:t xml:space="preserve"> dr. Láng Orsolya, a Vagyonhasznosítási és Ingatlan-nyilvántartási Iroda vezetője</w:t>
      </w:r>
    </w:p>
    <w:p w:rsidR="00D502A6" w:rsidRDefault="00D502A6" w:rsidP="00D502A6">
      <w:pPr>
        <w:tabs>
          <w:tab w:val="left" w:pos="5185"/>
        </w:tabs>
        <w:suppressAutoHyphens w:val="0"/>
      </w:pPr>
    </w:p>
    <w:p w:rsidR="00D502A6" w:rsidRDefault="00D502A6" w:rsidP="00D502A6">
      <w:pPr>
        <w:tabs>
          <w:tab w:val="left" w:pos="0"/>
          <w:tab w:val="left" w:pos="4962"/>
          <w:tab w:val="left" w:pos="5185"/>
        </w:tabs>
        <w:jc w:val="both"/>
      </w:pPr>
      <w:r w:rsidRPr="001C00FC">
        <w:t>Elnök szavazásra bocsátja a jegyzőkönyv mellékletét képező, a napirend tárgyában készített előterjesztés</w:t>
      </w:r>
      <w:r>
        <w:t xml:space="preserve"> </w:t>
      </w:r>
      <w:r w:rsidRPr="001C00FC">
        <w:t>határozati javaslatát az előterjesztésben leírtakkal egyező tartalommal, változtatás nélkül.</w:t>
      </w:r>
    </w:p>
    <w:p w:rsidR="00D502A6" w:rsidRPr="001C00FC" w:rsidRDefault="00D502A6" w:rsidP="00D502A6">
      <w:pPr>
        <w:tabs>
          <w:tab w:val="left" w:pos="0"/>
          <w:tab w:val="left" w:pos="4962"/>
          <w:tab w:val="left" w:pos="5185"/>
        </w:tabs>
        <w:ind w:right="22"/>
        <w:jc w:val="both"/>
      </w:pPr>
    </w:p>
    <w:p w:rsidR="00D502A6" w:rsidRDefault="00D502A6" w:rsidP="00D502A6">
      <w:pPr>
        <w:tabs>
          <w:tab w:val="left" w:pos="0"/>
          <w:tab w:val="left" w:pos="4962"/>
          <w:tab w:val="left" w:pos="5185"/>
        </w:tabs>
        <w:jc w:val="both"/>
      </w:pPr>
      <w:r w:rsidRPr="001C00FC">
        <w:t>Elnök megállapítja, hogy a Bizottság a szavazás eredményeként az alábbi döntést hozta:</w:t>
      </w:r>
    </w:p>
    <w:p w:rsidR="00D502A6" w:rsidRDefault="00D502A6" w:rsidP="00D502A6">
      <w:pPr>
        <w:tabs>
          <w:tab w:val="left" w:pos="0"/>
          <w:tab w:val="left" w:pos="4962"/>
          <w:tab w:val="left" w:pos="5185"/>
        </w:tabs>
        <w:jc w:val="both"/>
      </w:pPr>
    </w:p>
    <w:p w:rsidR="00D502A6" w:rsidRPr="001C00FC" w:rsidRDefault="00D502A6" w:rsidP="00D502A6">
      <w:pPr>
        <w:keepNext/>
        <w:tabs>
          <w:tab w:val="left" w:pos="0"/>
          <w:tab w:val="left" w:pos="4962"/>
          <w:tab w:val="left" w:pos="5185"/>
        </w:tabs>
        <w:jc w:val="center"/>
        <w:outlineLvl w:val="0"/>
      </w:pPr>
      <w:r w:rsidRPr="001C00FC">
        <w:rPr>
          <w:b/>
          <w:bCs/>
          <w:u w:val="single"/>
        </w:rPr>
        <w:t>Budapest Főváros II. Kerületi Önkormányzat Gazdasági és</w:t>
      </w:r>
    </w:p>
    <w:p w:rsidR="00D502A6" w:rsidRDefault="00D502A6" w:rsidP="00D502A6">
      <w:pPr>
        <w:tabs>
          <w:tab w:val="left" w:pos="5185"/>
        </w:tabs>
        <w:suppressAutoHyphens w:val="0"/>
        <w:jc w:val="center"/>
      </w:pPr>
      <w:r w:rsidRPr="001C00FC">
        <w:rPr>
          <w:b/>
          <w:bCs/>
          <w:u w:val="single"/>
        </w:rPr>
        <w:t xml:space="preserve">Tulajdonosi Bizottságának </w:t>
      </w:r>
      <w:r>
        <w:rPr>
          <w:b/>
          <w:bCs/>
          <w:u w:val="single"/>
        </w:rPr>
        <w:t>118/</w:t>
      </w:r>
      <w:r w:rsidRPr="001C00FC">
        <w:rPr>
          <w:b/>
          <w:bCs/>
          <w:u w:val="single"/>
        </w:rPr>
        <w:t>201</w:t>
      </w:r>
      <w:r>
        <w:rPr>
          <w:b/>
          <w:bCs/>
          <w:u w:val="single"/>
        </w:rPr>
        <w:t>7</w:t>
      </w:r>
      <w:r w:rsidRPr="001C00FC">
        <w:rPr>
          <w:b/>
          <w:bCs/>
          <w:u w:val="single"/>
        </w:rPr>
        <w:t>.(</w:t>
      </w:r>
      <w:r>
        <w:rPr>
          <w:b/>
          <w:bCs/>
          <w:u w:val="single"/>
        </w:rPr>
        <w:t>V</w:t>
      </w:r>
      <w:r w:rsidRPr="001C00FC">
        <w:rPr>
          <w:b/>
          <w:bCs/>
          <w:u w:val="single"/>
        </w:rPr>
        <w:t>.</w:t>
      </w:r>
      <w:r>
        <w:rPr>
          <w:b/>
          <w:bCs/>
          <w:u w:val="single"/>
        </w:rPr>
        <w:t>24</w:t>
      </w:r>
      <w:r w:rsidRPr="001C00FC">
        <w:rPr>
          <w:b/>
          <w:bCs/>
          <w:u w:val="single"/>
        </w:rPr>
        <w:t>.) határozata</w:t>
      </w:r>
    </w:p>
    <w:p w:rsidR="00D502A6" w:rsidRDefault="00D502A6" w:rsidP="00D502A6">
      <w:pPr>
        <w:tabs>
          <w:tab w:val="left" w:pos="5185"/>
        </w:tabs>
        <w:suppressAutoHyphens w:val="0"/>
        <w:rPr>
          <w:b/>
          <w:bCs/>
          <w:u w:val="single"/>
        </w:rPr>
      </w:pPr>
    </w:p>
    <w:p w:rsidR="00774C89" w:rsidRPr="007C7B1E" w:rsidRDefault="00774C89" w:rsidP="00774C89">
      <w:pPr>
        <w:tabs>
          <w:tab w:val="left" w:pos="0"/>
          <w:tab w:val="left" w:pos="5103"/>
        </w:tabs>
        <w:jc w:val="both"/>
        <w:rPr>
          <w:rFonts w:eastAsia="Calibri"/>
        </w:rPr>
      </w:pPr>
      <w:r w:rsidRPr="007C7B1E">
        <w:t xml:space="preserve">A Bizottság </w:t>
      </w:r>
      <w:r>
        <w:t xml:space="preserve">úgy dönt, </w:t>
      </w:r>
      <w:r w:rsidRPr="007C7B1E">
        <w:t xml:space="preserve">javasolja a Képviselő-testületnek, hogy a Budapest Főváros II. Kerületi Önkormányzat vásárolja meg </w:t>
      </w:r>
      <w:proofErr w:type="gramStart"/>
      <w:r w:rsidRPr="007C7B1E">
        <w:t xml:space="preserve">a </w:t>
      </w:r>
      <w:r w:rsidR="0095226A">
        <w:t>…</w:t>
      </w:r>
      <w:proofErr w:type="gramEnd"/>
      <w:r w:rsidR="0095226A">
        <w:t>……………………</w:t>
      </w:r>
      <w:r w:rsidRPr="007C7B1E">
        <w:t xml:space="preserve"> Kereskedelmi Korlátolt Felelősségű Társaság (rövidített elnevezése: </w:t>
      </w:r>
      <w:r w:rsidR="0095226A">
        <w:t>…………………..</w:t>
      </w:r>
      <w:r w:rsidRPr="007C7B1E">
        <w:t xml:space="preserve"> Kft., székhelye: </w:t>
      </w:r>
      <w:r w:rsidR="0095226A">
        <w:t>……………………..</w:t>
      </w:r>
      <w:r w:rsidRPr="007C7B1E">
        <w:t>0326/1.hrsz., Cg</w:t>
      </w:r>
      <w:r w:rsidR="0095226A">
        <w:t>……………….</w:t>
      </w:r>
      <w:r w:rsidRPr="007C7B1E">
        <w:t xml:space="preserve">) </w:t>
      </w:r>
      <w:proofErr w:type="gramStart"/>
      <w:r w:rsidRPr="007C7B1E">
        <w:t xml:space="preserve">1/1 arányú tulajdonát képező a Budapest II. kerület, belterület, 54302 helyrajzi számon felvett, 1028 Budapest, </w:t>
      </w:r>
      <w:r w:rsidR="0095226A">
        <w:t xml:space="preserve">54302 </w:t>
      </w:r>
      <w:proofErr w:type="spellStart"/>
      <w:r w:rsidR="0095226A">
        <w:t>hrsz-on</w:t>
      </w:r>
      <w:proofErr w:type="spellEnd"/>
      <w:r w:rsidRPr="007C7B1E">
        <w:t xml:space="preserve"> található, 3041 m</w:t>
      </w:r>
      <w:r w:rsidRPr="007C7B1E">
        <w:rPr>
          <w:vertAlign w:val="superscript"/>
        </w:rPr>
        <w:t xml:space="preserve">2 </w:t>
      </w:r>
      <w:r w:rsidRPr="007C7B1E">
        <w:t>területű, „kivett lakóház, udvar, egyéb épület” megnevezésű ingatlant, amely ingatlan a természetben beépítetlen terület, az épületek, építmények elbontása korábban megtörtént, 175.000</w:t>
      </w:r>
      <w:r w:rsidRPr="007C7B1E">
        <w:rPr>
          <w:rFonts w:eastAsia="Calibri"/>
        </w:rPr>
        <w:t xml:space="preserve">.000.- Ft + Áfa összegű vételáron azzal, hogy a </w:t>
      </w:r>
      <w:r w:rsidR="0095226A">
        <w:rPr>
          <w:rFonts w:eastAsia="Calibri"/>
        </w:rPr>
        <w:t>…………………</w:t>
      </w:r>
      <w:r w:rsidRPr="007C7B1E">
        <w:rPr>
          <w:rFonts w:eastAsia="Calibri"/>
        </w:rPr>
        <w:t xml:space="preserve"> Kft. az ingatlan-nyilvántartási állapot rendezése érdekében eljár Budapest Főváros Kormányhivatala XI. Kerületi Hivatala előtt a művelési ág-változás – az ingatlan megnevezésének beépítetlen területként történő – átvezetése</w:t>
      </w:r>
      <w:proofErr w:type="gramEnd"/>
      <w:r w:rsidRPr="007C7B1E">
        <w:rPr>
          <w:rFonts w:eastAsia="Calibri"/>
        </w:rPr>
        <w:t xml:space="preserve"> érdekében és ennek megtörténtét legkésőbb 2017. július 31. napjáig az Önkormányzat felé igazolja.</w:t>
      </w:r>
    </w:p>
    <w:p w:rsidR="00774C89" w:rsidRPr="007C7B1E" w:rsidRDefault="00774C89" w:rsidP="00774C89">
      <w:pPr>
        <w:tabs>
          <w:tab w:val="left" w:pos="0"/>
          <w:tab w:val="left" w:pos="5103"/>
        </w:tabs>
        <w:jc w:val="both"/>
        <w:rPr>
          <w:rFonts w:eastAsia="Calibri"/>
        </w:rPr>
      </w:pPr>
    </w:p>
    <w:p w:rsidR="00774C89" w:rsidRPr="007C7B1E" w:rsidRDefault="00774C89" w:rsidP="00774C89">
      <w:pPr>
        <w:tabs>
          <w:tab w:val="left" w:pos="0"/>
          <w:tab w:val="left" w:pos="5103"/>
        </w:tabs>
        <w:jc w:val="both"/>
        <w:rPr>
          <w:rFonts w:eastAsia="Calibri"/>
        </w:rPr>
      </w:pPr>
      <w:r w:rsidRPr="007C7B1E">
        <w:rPr>
          <w:rFonts w:eastAsia="Calibri"/>
        </w:rPr>
        <w:t xml:space="preserve">A </w:t>
      </w:r>
      <w:r>
        <w:rPr>
          <w:rFonts w:eastAsia="Calibri"/>
        </w:rPr>
        <w:t xml:space="preserve">Bizottság egyúttal javasolja a </w:t>
      </w:r>
      <w:r w:rsidRPr="007C7B1E">
        <w:rPr>
          <w:rFonts w:eastAsia="Calibri"/>
        </w:rPr>
        <w:t>Képviselő-testület</w:t>
      </w:r>
      <w:r>
        <w:rPr>
          <w:rFonts w:eastAsia="Calibri"/>
        </w:rPr>
        <w:t>nek,</w:t>
      </w:r>
      <w:r w:rsidRPr="007C7B1E">
        <w:rPr>
          <w:rFonts w:eastAsia="Calibri"/>
        </w:rPr>
        <w:t xml:space="preserve"> hatalmazza </w:t>
      </w:r>
      <w:r>
        <w:rPr>
          <w:rFonts w:eastAsia="Calibri"/>
        </w:rPr>
        <w:t xml:space="preserve">fel </w:t>
      </w:r>
      <w:r w:rsidRPr="007C7B1E">
        <w:rPr>
          <w:rFonts w:eastAsia="Calibri"/>
        </w:rPr>
        <w:t>a Polgármestert arra, hogy az adásvételi szerződést az ingatlan művelési ágában bekövetkezett változás ingatlan-nyilvántartási átvezetését követően, de legkésőbb 2017. augusztus 15. napjáig az Önkormányzat nevében megkösse.</w:t>
      </w:r>
    </w:p>
    <w:p w:rsidR="00774C89" w:rsidRPr="007C7B1E" w:rsidRDefault="00774C89" w:rsidP="00774C89">
      <w:pPr>
        <w:jc w:val="both"/>
      </w:pPr>
    </w:p>
    <w:p w:rsidR="00774C89" w:rsidRPr="007C7B1E" w:rsidRDefault="00774C89" w:rsidP="00774C89">
      <w:pPr>
        <w:jc w:val="both"/>
      </w:pPr>
      <w:r w:rsidRPr="007C7B1E">
        <w:t>A Bizottság a Polgármester és a Jegyző útján felkéri dr. Láng Orsolyát a Vagyonhasznosítási és Ingatlan-nyilvántartási Iroda vezetőjét, hogy a szükséges intézkedéseket tegye meg.</w:t>
      </w:r>
    </w:p>
    <w:p w:rsidR="00774C89" w:rsidRPr="007C7B1E" w:rsidRDefault="00774C89" w:rsidP="00774C89">
      <w:pPr>
        <w:jc w:val="both"/>
      </w:pPr>
    </w:p>
    <w:p w:rsidR="00774C89" w:rsidRPr="007C7B1E" w:rsidRDefault="00774C89" w:rsidP="00774C89">
      <w:pPr>
        <w:jc w:val="both"/>
        <w:rPr>
          <w:bCs/>
        </w:rPr>
      </w:pPr>
      <w:r w:rsidRPr="007C7B1E">
        <w:rPr>
          <w:b/>
        </w:rPr>
        <w:t>Felelős:</w:t>
      </w:r>
      <w:r w:rsidRPr="007C7B1E">
        <w:rPr>
          <w:b/>
        </w:rPr>
        <w:tab/>
      </w:r>
      <w:r>
        <w:rPr>
          <w:bCs/>
        </w:rPr>
        <w:t>P</w:t>
      </w:r>
      <w:r w:rsidRPr="007C7B1E">
        <w:rPr>
          <w:bCs/>
        </w:rPr>
        <w:t>olgármester</w:t>
      </w:r>
    </w:p>
    <w:p w:rsidR="00897245" w:rsidRDefault="00774C89" w:rsidP="00897245">
      <w:pPr>
        <w:jc w:val="both"/>
      </w:pPr>
      <w:r w:rsidRPr="007C7B1E">
        <w:rPr>
          <w:b/>
        </w:rPr>
        <w:t>Határidő:</w:t>
      </w:r>
      <w:r w:rsidRPr="007C7B1E">
        <w:rPr>
          <w:b/>
        </w:rPr>
        <w:tab/>
      </w:r>
      <w:r w:rsidRPr="007C7B1E">
        <w:t>soron következő képviselő-testületi ülés</w:t>
      </w:r>
    </w:p>
    <w:p w:rsidR="00897245" w:rsidRDefault="00897245" w:rsidP="00897245">
      <w:pPr>
        <w:jc w:val="both"/>
      </w:pPr>
    </w:p>
    <w:p w:rsidR="00774C89" w:rsidRDefault="00774C89" w:rsidP="00897245">
      <w:pPr>
        <w:jc w:val="both"/>
      </w:pPr>
      <w:r w:rsidRPr="00F64190">
        <w:t xml:space="preserve">(4 bizottsági tag van jelen, </w:t>
      </w:r>
      <w:r>
        <w:t xml:space="preserve">4 </w:t>
      </w:r>
      <w:r w:rsidRPr="00F64190">
        <w:t xml:space="preserve">igen, 0 nem, </w:t>
      </w:r>
      <w:r>
        <w:t xml:space="preserve">0 </w:t>
      </w:r>
      <w:r w:rsidRPr="00F64190">
        <w:t>tartózkodás)</w:t>
      </w:r>
    </w:p>
    <w:p w:rsidR="00897245" w:rsidRDefault="00897245" w:rsidP="00F74F05">
      <w:pPr>
        <w:tabs>
          <w:tab w:val="left" w:pos="5185"/>
        </w:tabs>
        <w:suppressAutoHyphens w:val="0"/>
        <w:rPr>
          <w:b/>
          <w:bCs/>
          <w:u w:val="single"/>
        </w:rPr>
      </w:pPr>
    </w:p>
    <w:p w:rsidR="00F74F05" w:rsidRDefault="00F74F05" w:rsidP="00F74F05">
      <w:pPr>
        <w:tabs>
          <w:tab w:val="left" w:pos="5185"/>
        </w:tabs>
        <w:suppressAutoHyphens w:val="0"/>
        <w:rPr>
          <w:b/>
          <w:bCs/>
          <w:u w:val="single"/>
        </w:rPr>
      </w:pPr>
      <w:r>
        <w:rPr>
          <w:b/>
          <w:bCs/>
          <w:u w:val="single"/>
        </w:rPr>
        <w:t>Napirend 20. pont</w:t>
      </w:r>
    </w:p>
    <w:p w:rsidR="00F74F05" w:rsidRPr="00F74F05" w:rsidRDefault="00F74F05" w:rsidP="00F74F05">
      <w:pPr>
        <w:suppressAutoHyphens w:val="0"/>
        <w:jc w:val="both"/>
        <w:rPr>
          <w:lang w:eastAsia="ar-SA"/>
        </w:rPr>
      </w:pPr>
      <w:r w:rsidRPr="00F74F05">
        <w:rPr>
          <w:lang w:eastAsia="ar-SA"/>
        </w:rPr>
        <w:t>Beszámoló a Gazdasági és Tulajdonosi Bizottság lejárt határidejű határozatainak végrehajtásáról</w:t>
      </w:r>
    </w:p>
    <w:p w:rsidR="00F74F05" w:rsidRDefault="00F74F05" w:rsidP="00F74F05">
      <w:pPr>
        <w:tabs>
          <w:tab w:val="left" w:pos="0"/>
          <w:tab w:val="left" w:pos="4962"/>
          <w:tab w:val="left" w:pos="5185"/>
        </w:tabs>
        <w:ind w:right="91"/>
        <w:jc w:val="both"/>
      </w:pPr>
      <w:r>
        <w:rPr>
          <w:u w:val="single"/>
        </w:rPr>
        <w:t>Előterjesztő:</w:t>
      </w:r>
      <w:r>
        <w:t xml:space="preserve"> dr. Láng Orsolya, a Vagyonhasznosítási és Ingatlan-nyilvántartási Iroda vezetője</w:t>
      </w:r>
    </w:p>
    <w:p w:rsidR="007A56DF" w:rsidRDefault="007A56DF" w:rsidP="001A5B3B">
      <w:pPr>
        <w:tabs>
          <w:tab w:val="left" w:pos="0"/>
          <w:tab w:val="left" w:pos="4962"/>
          <w:tab w:val="left" w:pos="5185"/>
        </w:tabs>
      </w:pPr>
    </w:p>
    <w:p w:rsidR="00F74F05" w:rsidRDefault="00F74F05" w:rsidP="00F74F05">
      <w:pPr>
        <w:tabs>
          <w:tab w:val="left" w:pos="0"/>
          <w:tab w:val="left" w:pos="4962"/>
          <w:tab w:val="left" w:pos="5185"/>
        </w:tabs>
        <w:jc w:val="both"/>
      </w:pPr>
      <w:r w:rsidRPr="001C00FC">
        <w:lastRenderedPageBreak/>
        <w:t>Elnök szavazásra bocsátja a jegyzőkönyv mellékletét képező, a napirend tárgyában készített előterjesztés</w:t>
      </w:r>
      <w:r>
        <w:t xml:space="preserve"> </w:t>
      </w:r>
      <w:r w:rsidRPr="001C00FC">
        <w:t>határozati javaslatát az előterjesztésben leírtakkal egyező tartalommal, változtatás nélkül.</w:t>
      </w:r>
    </w:p>
    <w:p w:rsidR="00F74F05" w:rsidRPr="001C00FC" w:rsidRDefault="00F74F05" w:rsidP="00F74F05">
      <w:pPr>
        <w:tabs>
          <w:tab w:val="left" w:pos="0"/>
          <w:tab w:val="left" w:pos="4962"/>
          <w:tab w:val="left" w:pos="5185"/>
        </w:tabs>
        <w:ind w:right="22"/>
        <w:jc w:val="both"/>
      </w:pPr>
    </w:p>
    <w:p w:rsidR="00F74F05" w:rsidRDefault="00F74F05" w:rsidP="00F74F05">
      <w:pPr>
        <w:tabs>
          <w:tab w:val="left" w:pos="0"/>
          <w:tab w:val="left" w:pos="4962"/>
          <w:tab w:val="left" w:pos="5185"/>
        </w:tabs>
        <w:jc w:val="both"/>
      </w:pPr>
      <w:r w:rsidRPr="001C00FC">
        <w:t>Elnök megállapítja, hogy a Bizottság a szavazás eredményeként az alábbi döntést hozta:</w:t>
      </w:r>
    </w:p>
    <w:p w:rsidR="00C56AB4" w:rsidRDefault="00C56AB4" w:rsidP="00F74F05">
      <w:pPr>
        <w:tabs>
          <w:tab w:val="left" w:pos="0"/>
          <w:tab w:val="left" w:pos="4962"/>
          <w:tab w:val="left" w:pos="5185"/>
        </w:tabs>
        <w:jc w:val="both"/>
      </w:pPr>
    </w:p>
    <w:p w:rsidR="00F74F05" w:rsidRPr="001C00FC" w:rsidRDefault="00F74F05" w:rsidP="00F74F05">
      <w:pPr>
        <w:keepNext/>
        <w:tabs>
          <w:tab w:val="left" w:pos="0"/>
          <w:tab w:val="left" w:pos="4962"/>
          <w:tab w:val="left" w:pos="5185"/>
        </w:tabs>
        <w:jc w:val="center"/>
        <w:outlineLvl w:val="0"/>
      </w:pPr>
      <w:r w:rsidRPr="001C00FC">
        <w:rPr>
          <w:b/>
          <w:bCs/>
          <w:u w:val="single"/>
        </w:rPr>
        <w:t>Budapest Főváros II. Kerületi Önkormányzat Gazdasági és</w:t>
      </w:r>
    </w:p>
    <w:p w:rsidR="00F74F05" w:rsidRDefault="00F74F05" w:rsidP="00F74F05">
      <w:pPr>
        <w:tabs>
          <w:tab w:val="left" w:pos="0"/>
          <w:tab w:val="left" w:pos="4962"/>
          <w:tab w:val="left" w:pos="5185"/>
        </w:tabs>
        <w:jc w:val="center"/>
        <w:rPr>
          <w:b/>
          <w:bCs/>
          <w:u w:val="single"/>
        </w:rPr>
      </w:pPr>
      <w:r w:rsidRPr="001C00FC">
        <w:rPr>
          <w:b/>
          <w:bCs/>
          <w:u w:val="single"/>
        </w:rPr>
        <w:t xml:space="preserve">Tulajdonosi Bizottságának </w:t>
      </w:r>
      <w:r>
        <w:rPr>
          <w:b/>
          <w:bCs/>
          <w:u w:val="single"/>
        </w:rPr>
        <w:t>119/</w:t>
      </w:r>
      <w:r w:rsidRPr="001C00FC">
        <w:rPr>
          <w:b/>
          <w:bCs/>
          <w:u w:val="single"/>
        </w:rPr>
        <w:t>201</w:t>
      </w:r>
      <w:r>
        <w:rPr>
          <w:b/>
          <w:bCs/>
          <w:u w:val="single"/>
        </w:rPr>
        <w:t>7</w:t>
      </w:r>
      <w:r w:rsidRPr="001C00FC">
        <w:rPr>
          <w:b/>
          <w:bCs/>
          <w:u w:val="single"/>
        </w:rPr>
        <w:t>.(</w:t>
      </w:r>
      <w:r>
        <w:rPr>
          <w:b/>
          <w:bCs/>
          <w:u w:val="single"/>
        </w:rPr>
        <w:t>V</w:t>
      </w:r>
      <w:r w:rsidRPr="001C00FC">
        <w:rPr>
          <w:b/>
          <w:bCs/>
          <w:u w:val="single"/>
        </w:rPr>
        <w:t>.</w:t>
      </w:r>
      <w:r>
        <w:rPr>
          <w:b/>
          <w:bCs/>
          <w:u w:val="single"/>
        </w:rPr>
        <w:t>24</w:t>
      </w:r>
      <w:r w:rsidRPr="001C00FC">
        <w:rPr>
          <w:b/>
          <w:bCs/>
          <w:u w:val="single"/>
        </w:rPr>
        <w:t>.) határozata</w:t>
      </w:r>
    </w:p>
    <w:p w:rsidR="00F74F05" w:rsidRDefault="00F74F05" w:rsidP="00F74F05">
      <w:pPr>
        <w:tabs>
          <w:tab w:val="left" w:pos="0"/>
          <w:tab w:val="left" w:pos="4962"/>
          <w:tab w:val="left" w:pos="5185"/>
        </w:tabs>
        <w:rPr>
          <w:b/>
          <w:bCs/>
          <w:u w:val="single"/>
        </w:rPr>
      </w:pPr>
    </w:p>
    <w:p w:rsidR="008458EF" w:rsidRPr="008458EF" w:rsidRDefault="008458EF" w:rsidP="008458EF">
      <w:pPr>
        <w:keepLines/>
        <w:tabs>
          <w:tab w:val="left" w:pos="1717"/>
          <w:tab w:val="left" w:pos="8804"/>
          <w:tab w:val="left" w:pos="8931"/>
        </w:tabs>
        <w:suppressAutoHyphens w:val="0"/>
        <w:ind w:left="15" w:right="8"/>
        <w:jc w:val="both"/>
        <w:rPr>
          <w:szCs w:val="20"/>
          <w:lang w:eastAsia="hu-HU"/>
        </w:rPr>
      </w:pPr>
      <w:r w:rsidRPr="008458EF">
        <w:rPr>
          <w:szCs w:val="20"/>
          <w:lang w:eastAsia="hu-HU"/>
        </w:rPr>
        <w:t>A Gazdasági és Tulajdonosi Bizottság úgy dönt, hogy a 3/2017.(I.24), 28/2017.(II.23), 53/2017.(III.29), 5/2017.(I.24), 6/2017.(I.24), 7/2017.(I.24), 55/2017.(III.29), 13/2017.(I.24), 14/2017.(I.24),</w:t>
      </w:r>
      <w:r>
        <w:rPr>
          <w:szCs w:val="20"/>
          <w:lang w:eastAsia="hu-HU"/>
        </w:rPr>
        <w:t xml:space="preserve"> </w:t>
      </w:r>
      <w:r w:rsidRPr="008458EF">
        <w:rPr>
          <w:szCs w:val="20"/>
          <w:lang w:eastAsia="hu-HU"/>
        </w:rPr>
        <w:t xml:space="preserve">20/2017.(I.24), 29/2017.(II.23), 46/2017.(II.23), 329/2016.(X.26), 347/2016.(X.26), határozatainak végrehajtásáról szóló beszámolót elfogadja, ezzel egyidejűleg a 25/2017.(II.23), a 26/2017.(II.23), a 27/2017.(II.23) határozatainak végrehajtási határidejét 2017. június 30. napjáig, az 54/2017.(III.29.) határozatának végrehajtási határidejét 2017. augusztus 31. napjáig meghosszabbítja. </w:t>
      </w:r>
    </w:p>
    <w:p w:rsidR="008458EF" w:rsidRPr="008458EF" w:rsidRDefault="008458EF" w:rsidP="008458EF">
      <w:pPr>
        <w:keepLines/>
        <w:tabs>
          <w:tab w:val="left" w:pos="1717"/>
          <w:tab w:val="left" w:pos="8804"/>
          <w:tab w:val="left" w:pos="8931"/>
        </w:tabs>
        <w:suppressAutoHyphens w:val="0"/>
        <w:ind w:right="8"/>
        <w:jc w:val="both"/>
        <w:rPr>
          <w:szCs w:val="20"/>
          <w:lang w:eastAsia="hu-HU"/>
        </w:rPr>
      </w:pPr>
    </w:p>
    <w:p w:rsidR="008458EF" w:rsidRPr="008458EF" w:rsidRDefault="008458EF" w:rsidP="008458EF">
      <w:pPr>
        <w:keepLines/>
        <w:tabs>
          <w:tab w:val="left" w:pos="1717"/>
          <w:tab w:val="left" w:pos="8804"/>
          <w:tab w:val="left" w:pos="8931"/>
        </w:tabs>
        <w:suppressAutoHyphens w:val="0"/>
        <w:ind w:left="15" w:right="8"/>
        <w:jc w:val="both"/>
        <w:rPr>
          <w:color w:val="000000" w:themeColor="text1"/>
          <w:szCs w:val="20"/>
          <w:lang w:eastAsia="hu-HU"/>
        </w:rPr>
      </w:pPr>
      <w:r w:rsidRPr="008458EF">
        <w:rPr>
          <w:b/>
          <w:color w:val="000000" w:themeColor="text1"/>
          <w:szCs w:val="20"/>
          <w:lang w:eastAsia="hu-HU"/>
        </w:rPr>
        <w:t>Felelős:</w:t>
      </w:r>
      <w:r w:rsidRPr="008458EF">
        <w:rPr>
          <w:b/>
          <w:color w:val="000000" w:themeColor="text1"/>
          <w:szCs w:val="20"/>
          <w:lang w:eastAsia="hu-HU"/>
        </w:rPr>
        <w:tab/>
      </w:r>
      <w:r w:rsidRPr="008458EF">
        <w:rPr>
          <w:color w:val="000000" w:themeColor="text1"/>
          <w:szCs w:val="20"/>
          <w:lang w:eastAsia="hu-HU"/>
        </w:rPr>
        <w:t>Polgármester</w:t>
      </w:r>
    </w:p>
    <w:p w:rsidR="008458EF" w:rsidRPr="008458EF" w:rsidRDefault="008458EF" w:rsidP="008458EF">
      <w:pPr>
        <w:keepLines/>
        <w:tabs>
          <w:tab w:val="left" w:pos="1717"/>
          <w:tab w:val="left" w:pos="8804"/>
          <w:tab w:val="left" w:pos="8931"/>
        </w:tabs>
        <w:suppressAutoHyphens w:val="0"/>
        <w:ind w:left="15" w:right="8"/>
        <w:jc w:val="both"/>
        <w:rPr>
          <w:szCs w:val="20"/>
          <w:lang w:eastAsia="hu-HU"/>
        </w:rPr>
      </w:pPr>
      <w:r w:rsidRPr="008458EF">
        <w:rPr>
          <w:b/>
          <w:szCs w:val="20"/>
          <w:lang w:eastAsia="hu-HU"/>
        </w:rPr>
        <w:t>Határidő:</w:t>
      </w:r>
      <w:r w:rsidRPr="008458EF">
        <w:rPr>
          <w:szCs w:val="20"/>
          <w:lang w:eastAsia="hu-HU"/>
        </w:rPr>
        <w:tab/>
        <w:t>azonnal</w:t>
      </w:r>
    </w:p>
    <w:p w:rsidR="00F74F05" w:rsidRDefault="00F74F05" w:rsidP="00F74F05">
      <w:pPr>
        <w:tabs>
          <w:tab w:val="left" w:pos="0"/>
          <w:tab w:val="left" w:pos="4962"/>
          <w:tab w:val="left" w:pos="5185"/>
        </w:tabs>
      </w:pPr>
    </w:p>
    <w:p w:rsidR="008458EF" w:rsidRDefault="008458EF" w:rsidP="008458EF">
      <w:pPr>
        <w:tabs>
          <w:tab w:val="left" w:pos="0"/>
          <w:tab w:val="left" w:pos="4962"/>
          <w:tab w:val="left" w:pos="5185"/>
        </w:tabs>
        <w:jc w:val="both"/>
      </w:pPr>
      <w:r w:rsidRPr="00F64190">
        <w:t xml:space="preserve">(4 bizottsági tag van jelen, </w:t>
      </w:r>
      <w:r>
        <w:t xml:space="preserve">4 </w:t>
      </w:r>
      <w:r w:rsidRPr="00F64190">
        <w:t xml:space="preserve">igen, 0 nem, </w:t>
      </w:r>
      <w:r>
        <w:t xml:space="preserve">0 </w:t>
      </w:r>
      <w:r w:rsidRPr="00F64190">
        <w:t>tartózkodás)</w:t>
      </w:r>
    </w:p>
    <w:p w:rsidR="007A56DF" w:rsidRDefault="007A56DF" w:rsidP="008458EF">
      <w:pPr>
        <w:tabs>
          <w:tab w:val="left" w:pos="0"/>
          <w:tab w:val="left" w:pos="4962"/>
          <w:tab w:val="left" w:pos="5185"/>
        </w:tabs>
      </w:pPr>
    </w:p>
    <w:p w:rsidR="00216201" w:rsidRDefault="00216201" w:rsidP="00216201">
      <w:pPr>
        <w:tabs>
          <w:tab w:val="left" w:pos="5185"/>
        </w:tabs>
        <w:suppressAutoHyphens w:val="0"/>
        <w:rPr>
          <w:b/>
          <w:bCs/>
          <w:u w:val="single"/>
        </w:rPr>
      </w:pPr>
      <w:r>
        <w:rPr>
          <w:b/>
          <w:bCs/>
          <w:u w:val="single"/>
        </w:rPr>
        <w:t>Napirend 21. pont</w:t>
      </w:r>
    </w:p>
    <w:p w:rsidR="0095226A" w:rsidRPr="0095226A" w:rsidRDefault="0095226A" w:rsidP="0095226A">
      <w:pPr>
        <w:jc w:val="both"/>
        <w:rPr>
          <w:lang w:eastAsia="ar-SA"/>
        </w:rPr>
      </w:pPr>
      <w:r w:rsidRPr="0095226A">
        <w:rPr>
          <w:lang w:eastAsia="ar-SA"/>
        </w:rPr>
        <w:t xml:space="preserve">Méltányossági kérelem a </w:t>
      </w:r>
      <w:r w:rsidR="00216201" w:rsidRPr="0095226A">
        <w:rPr>
          <w:lang w:eastAsia="ar-SA"/>
        </w:rPr>
        <w:t xml:space="preserve">Budapest, II. kerület </w:t>
      </w:r>
      <w:r w:rsidRPr="0095226A">
        <w:rPr>
          <w:lang w:eastAsia="ar-SA"/>
        </w:rPr>
        <w:t xml:space="preserve">13075 </w:t>
      </w:r>
      <w:proofErr w:type="spellStart"/>
      <w:r w:rsidRPr="0095226A">
        <w:rPr>
          <w:lang w:eastAsia="ar-SA"/>
        </w:rPr>
        <w:t>hrsz-ú</w:t>
      </w:r>
      <w:proofErr w:type="spellEnd"/>
      <w:r w:rsidRPr="0095226A">
        <w:rPr>
          <w:lang w:eastAsia="ar-SA"/>
        </w:rPr>
        <w:t xml:space="preserve"> társasház közös tulajdonnal kapcsolatos kiadásra vonatkozóan</w:t>
      </w:r>
    </w:p>
    <w:p w:rsidR="00216201" w:rsidRDefault="00216201" w:rsidP="0095226A">
      <w:pPr>
        <w:tabs>
          <w:tab w:val="left" w:pos="5185"/>
        </w:tabs>
        <w:suppressAutoHyphens w:val="0"/>
      </w:pPr>
      <w:r>
        <w:rPr>
          <w:u w:val="single"/>
        </w:rPr>
        <w:t>Előterjesztő:</w:t>
      </w:r>
      <w:r>
        <w:t xml:space="preserve"> dr. Láng Orsolya, a Vagyonhasznosítási és Ingatlan-nyilvántartási Iroda vezetője</w:t>
      </w:r>
    </w:p>
    <w:p w:rsidR="008458EF" w:rsidRDefault="008458EF" w:rsidP="008458EF">
      <w:pPr>
        <w:tabs>
          <w:tab w:val="left" w:pos="0"/>
          <w:tab w:val="left" w:pos="4962"/>
          <w:tab w:val="left" w:pos="5185"/>
        </w:tabs>
      </w:pPr>
    </w:p>
    <w:p w:rsidR="00885BDF" w:rsidRDefault="00885BDF" w:rsidP="00885BDF">
      <w:pPr>
        <w:tabs>
          <w:tab w:val="left" w:pos="0"/>
          <w:tab w:val="left" w:pos="4962"/>
          <w:tab w:val="left" w:pos="5185"/>
        </w:tabs>
        <w:jc w:val="both"/>
      </w:pPr>
      <w:r w:rsidRPr="001C00FC">
        <w:t>Elnök szavazásra bocsátja a jegyzőkönyv mellékletét képező, a napirend tárgyában készített előterjesztés</w:t>
      </w:r>
      <w:r>
        <w:t xml:space="preserve"> </w:t>
      </w:r>
      <w:r w:rsidRPr="00885BDF">
        <w:rPr>
          <w:b/>
        </w:rPr>
        <w:t>A./</w:t>
      </w:r>
      <w:r>
        <w:t xml:space="preserve"> </w:t>
      </w:r>
      <w:r w:rsidRPr="001C00FC">
        <w:t>határozati javaslatát az előterjesztésben leírtakkal egyező tartalommal, változtatás nélkül.</w:t>
      </w:r>
    </w:p>
    <w:p w:rsidR="00885BDF" w:rsidRPr="001C00FC" w:rsidRDefault="00885BDF" w:rsidP="00885BDF">
      <w:pPr>
        <w:tabs>
          <w:tab w:val="left" w:pos="0"/>
          <w:tab w:val="left" w:pos="4962"/>
          <w:tab w:val="left" w:pos="5185"/>
        </w:tabs>
        <w:ind w:right="22"/>
        <w:jc w:val="both"/>
      </w:pPr>
    </w:p>
    <w:p w:rsidR="00885BDF" w:rsidRDefault="00885BDF" w:rsidP="00885BDF">
      <w:pPr>
        <w:tabs>
          <w:tab w:val="left" w:pos="0"/>
          <w:tab w:val="left" w:pos="4962"/>
          <w:tab w:val="left" w:pos="5185"/>
        </w:tabs>
        <w:jc w:val="both"/>
      </w:pPr>
      <w:r w:rsidRPr="001C00FC">
        <w:t>Elnök megállapítja, hogy a Bizottság a szavazás eredményeként az alábbi döntést hozta:</w:t>
      </w:r>
    </w:p>
    <w:p w:rsidR="00885BDF" w:rsidRDefault="00885BDF" w:rsidP="00885BDF">
      <w:pPr>
        <w:tabs>
          <w:tab w:val="left" w:pos="0"/>
          <w:tab w:val="left" w:pos="4962"/>
          <w:tab w:val="left" w:pos="5185"/>
        </w:tabs>
        <w:jc w:val="both"/>
      </w:pPr>
    </w:p>
    <w:p w:rsidR="00885BDF" w:rsidRPr="001C00FC" w:rsidRDefault="00885BDF" w:rsidP="00885BDF">
      <w:pPr>
        <w:keepNext/>
        <w:tabs>
          <w:tab w:val="left" w:pos="0"/>
          <w:tab w:val="left" w:pos="4962"/>
          <w:tab w:val="left" w:pos="5185"/>
        </w:tabs>
        <w:jc w:val="center"/>
        <w:outlineLvl w:val="0"/>
      </w:pPr>
      <w:r w:rsidRPr="001C00FC">
        <w:rPr>
          <w:b/>
          <w:bCs/>
          <w:u w:val="single"/>
        </w:rPr>
        <w:t>Budapest Főváros II. Kerületi Önkormányzat Gazdasági és</w:t>
      </w:r>
    </w:p>
    <w:p w:rsidR="00885BDF" w:rsidRDefault="00885BDF" w:rsidP="00885BDF">
      <w:pPr>
        <w:tabs>
          <w:tab w:val="left" w:pos="0"/>
          <w:tab w:val="left" w:pos="4962"/>
          <w:tab w:val="left" w:pos="5185"/>
        </w:tabs>
        <w:jc w:val="center"/>
        <w:rPr>
          <w:b/>
          <w:bCs/>
          <w:u w:val="single"/>
        </w:rPr>
      </w:pPr>
      <w:r w:rsidRPr="001C00FC">
        <w:rPr>
          <w:b/>
          <w:bCs/>
          <w:u w:val="single"/>
        </w:rPr>
        <w:t xml:space="preserve">Tulajdonosi Bizottságának </w:t>
      </w:r>
      <w:r>
        <w:rPr>
          <w:b/>
          <w:bCs/>
          <w:u w:val="single"/>
        </w:rPr>
        <w:t>120/</w:t>
      </w:r>
      <w:r w:rsidRPr="001C00FC">
        <w:rPr>
          <w:b/>
          <w:bCs/>
          <w:u w:val="single"/>
        </w:rPr>
        <w:t>201</w:t>
      </w:r>
      <w:r>
        <w:rPr>
          <w:b/>
          <w:bCs/>
          <w:u w:val="single"/>
        </w:rPr>
        <w:t>7</w:t>
      </w:r>
      <w:r w:rsidRPr="001C00FC">
        <w:rPr>
          <w:b/>
          <w:bCs/>
          <w:u w:val="single"/>
        </w:rPr>
        <w:t>.(</w:t>
      </w:r>
      <w:r>
        <w:rPr>
          <w:b/>
          <w:bCs/>
          <w:u w:val="single"/>
        </w:rPr>
        <w:t>V</w:t>
      </w:r>
      <w:r w:rsidRPr="001C00FC">
        <w:rPr>
          <w:b/>
          <w:bCs/>
          <w:u w:val="single"/>
        </w:rPr>
        <w:t>.</w:t>
      </w:r>
      <w:r>
        <w:rPr>
          <w:b/>
          <w:bCs/>
          <w:u w:val="single"/>
        </w:rPr>
        <w:t>24</w:t>
      </w:r>
      <w:r w:rsidRPr="001C00FC">
        <w:rPr>
          <w:b/>
          <w:bCs/>
          <w:u w:val="single"/>
        </w:rPr>
        <w:t>.) határozata</w:t>
      </w:r>
    </w:p>
    <w:p w:rsidR="00216201" w:rsidRPr="00E30861" w:rsidRDefault="00216201" w:rsidP="008458EF">
      <w:pPr>
        <w:tabs>
          <w:tab w:val="left" w:pos="0"/>
          <w:tab w:val="left" w:pos="4962"/>
          <w:tab w:val="left" w:pos="5185"/>
        </w:tabs>
      </w:pPr>
    </w:p>
    <w:p w:rsidR="00885BDF" w:rsidRPr="00E30861" w:rsidRDefault="00885BDF" w:rsidP="00885BDF">
      <w:pPr>
        <w:suppressAutoHyphens w:val="0"/>
        <w:jc w:val="both"/>
        <w:rPr>
          <w:lang w:eastAsia="ar-SA"/>
        </w:rPr>
      </w:pPr>
      <w:r w:rsidRPr="00E30861">
        <w:rPr>
          <w:lang w:eastAsia="ar-SA"/>
        </w:rPr>
        <w:t xml:space="preserve">A Bizottság úgy dönt, hogy </w:t>
      </w:r>
      <w:proofErr w:type="gramStart"/>
      <w:r w:rsidRPr="00E30861">
        <w:rPr>
          <w:lang w:eastAsia="ar-SA"/>
        </w:rPr>
        <w:t>a</w:t>
      </w:r>
      <w:r w:rsidRPr="00E30861">
        <w:rPr>
          <w:b/>
          <w:lang w:eastAsia="ar-SA"/>
        </w:rPr>
        <w:t xml:space="preserve"> </w:t>
      </w:r>
      <w:r w:rsidR="00406790">
        <w:rPr>
          <w:b/>
          <w:lang w:eastAsia="ar-SA"/>
        </w:rPr>
        <w:t>…</w:t>
      </w:r>
      <w:proofErr w:type="gramEnd"/>
      <w:r w:rsidR="00406790">
        <w:rPr>
          <w:b/>
          <w:lang w:eastAsia="ar-SA"/>
        </w:rPr>
        <w:t>……………….</w:t>
      </w:r>
      <w:r w:rsidRPr="00E30861">
        <w:rPr>
          <w:b/>
          <w:lang w:eastAsia="ar-SA"/>
        </w:rPr>
        <w:t xml:space="preserve"> 2017. április 14. napján kelt méltányossági kérelmében foglaltak figyelembevételével </w:t>
      </w:r>
      <w:r w:rsidRPr="00E30861">
        <w:rPr>
          <w:b/>
          <w:u w:val="single"/>
          <w:lang w:eastAsia="ar-SA"/>
        </w:rPr>
        <w:t>hozzájárul</w:t>
      </w:r>
      <w:r w:rsidRPr="00E30861">
        <w:rPr>
          <w:b/>
          <w:lang w:eastAsia="ar-SA"/>
        </w:rPr>
        <w:t xml:space="preserve"> </w:t>
      </w:r>
      <w:r w:rsidRPr="00E30861">
        <w:rPr>
          <w:lang w:eastAsia="ar-SA"/>
        </w:rPr>
        <w:t xml:space="preserve">- a Budapest, II. kerület </w:t>
      </w:r>
      <w:r w:rsidR="00406790">
        <w:rPr>
          <w:lang w:eastAsia="ar-SA"/>
        </w:rPr>
        <w:t xml:space="preserve">13075 </w:t>
      </w:r>
      <w:proofErr w:type="spellStart"/>
      <w:r w:rsidR="00406790">
        <w:rPr>
          <w:lang w:eastAsia="ar-SA"/>
        </w:rPr>
        <w:t>hrsz-ú</w:t>
      </w:r>
      <w:proofErr w:type="spellEnd"/>
      <w:r w:rsidRPr="00E30861">
        <w:rPr>
          <w:lang w:eastAsia="ar-SA"/>
        </w:rPr>
        <w:t xml:space="preserve"> társasházban 2013. december 1. </w:t>
      </w:r>
      <w:proofErr w:type="gramStart"/>
      <w:r w:rsidRPr="00E30861">
        <w:rPr>
          <w:lang w:eastAsia="ar-SA"/>
        </w:rPr>
        <w:t xml:space="preserve">- 2014. június 30. közti időszakban a társasházi közös tulajdonnal kapcsolatban keletkezett kiadásokból a Budapest, II. kerület 13075/0/A/11 hrsz. alatt nyilvántartásba vett, lakáshoz tartozó 1.460/10.000-ed eszmei tulajdoni hányad alapján </w:t>
      </w:r>
      <w:r w:rsidR="00406790">
        <w:rPr>
          <w:lang w:eastAsia="ar-SA"/>
        </w:rPr>
        <w:t>……………..</w:t>
      </w:r>
      <w:r w:rsidRPr="00E30861">
        <w:rPr>
          <w:lang w:eastAsia="ar-SA"/>
        </w:rPr>
        <w:t xml:space="preserve"> </w:t>
      </w:r>
      <w:r w:rsidR="00406790">
        <w:rPr>
          <w:lang w:eastAsia="ar-SA"/>
        </w:rPr>
        <w:t>–</w:t>
      </w:r>
      <w:proofErr w:type="spellStart"/>
      <w:r w:rsidR="00406790">
        <w:rPr>
          <w:lang w:eastAsia="ar-SA"/>
        </w:rPr>
        <w:t>ra</w:t>
      </w:r>
      <w:proofErr w:type="spellEnd"/>
      <w:r w:rsidR="00406790">
        <w:rPr>
          <w:lang w:eastAsia="ar-SA"/>
        </w:rPr>
        <w:t xml:space="preserve"> </w:t>
      </w:r>
      <w:r w:rsidRPr="00E30861">
        <w:rPr>
          <w:lang w:eastAsia="ar-SA"/>
        </w:rPr>
        <w:t xml:space="preserve">eső - </w:t>
      </w:r>
      <w:r w:rsidRPr="00E30861">
        <w:rPr>
          <w:b/>
          <w:u w:val="single"/>
          <w:lang w:eastAsia="ar-SA"/>
        </w:rPr>
        <w:t>131.638,- Ft</w:t>
      </w:r>
      <w:r w:rsidRPr="00E30861">
        <w:rPr>
          <w:b/>
          <w:lang w:eastAsia="ar-SA"/>
        </w:rPr>
        <w:t xml:space="preserve"> </w:t>
      </w:r>
      <w:r w:rsidRPr="00E30861">
        <w:rPr>
          <w:lang w:eastAsia="ar-SA"/>
        </w:rPr>
        <w:t>külön megállapodásban fogla</w:t>
      </w:r>
      <w:r w:rsidR="00E30861" w:rsidRPr="00E30861">
        <w:rPr>
          <w:lang w:eastAsia="ar-SA"/>
        </w:rPr>
        <w:t>l</w:t>
      </w:r>
      <w:r w:rsidRPr="00E30861">
        <w:rPr>
          <w:lang w:eastAsia="ar-SA"/>
        </w:rPr>
        <w:t>tak szerinti</w:t>
      </w:r>
      <w:r w:rsidRPr="00E30861">
        <w:rPr>
          <w:b/>
          <w:lang w:eastAsia="ar-SA"/>
        </w:rPr>
        <w:t xml:space="preserve"> 13 havi egyenlő törlesztő-részletekben, azaz </w:t>
      </w:r>
      <w:r w:rsidRPr="00E30861">
        <w:rPr>
          <w:b/>
          <w:u w:val="single"/>
          <w:lang w:eastAsia="ar-SA"/>
        </w:rPr>
        <w:t>havi 10.126,- Ft összegben történő megfizetéséhez 2017. július 1. napjától 2018. július 31. napjáig</w:t>
      </w:r>
      <w:r w:rsidRPr="00E30861">
        <w:rPr>
          <w:lang w:eastAsia="ar-SA"/>
        </w:rPr>
        <w:t xml:space="preserve"> az alábbi feltételekkel:</w:t>
      </w:r>
      <w:proofErr w:type="gramEnd"/>
    </w:p>
    <w:p w:rsidR="00885BDF" w:rsidRPr="00E30861" w:rsidRDefault="00885BDF" w:rsidP="00885BDF">
      <w:pPr>
        <w:suppressAutoHyphens w:val="0"/>
        <w:jc w:val="both"/>
        <w:rPr>
          <w:lang w:eastAsia="ar-SA"/>
        </w:rPr>
      </w:pPr>
    </w:p>
    <w:p w:rsidR="00885BDF" w:rsidRPr="00885BDF" w:rsidRDefault="00885BDF" w:rsidP="00E30861">
      <w:pPr>
        <w:suppressAutoHyphens w:val="0"/>
        <w:jc w:val="both"/>
        <w:rPr>
          <w:lang w:eastAsia="ar-SA"/>
        </w:rPr>
      </w:pPr>
      <w:r w:rsidRPr="00885BDF">
        <w:rPr>
          <w:lang w:eastAsia="ar-SA"/>
        </w:rPr>
        <w:t>Amennyiben a kérelmező két havi részletnek megfelelő összeget meghaladó befizetési hiányt halmoz fel és azt írásbeli felszólítás ellenére 30 naptári napon belül nem rendezi, abban az esetben a részletfizetési kedvezmény megszűnik, a megállapodás hatályát veszti, és az egész tartozás egy összegben esedékessé válik, melynek behajtására az Önkormányzat fizetési meghagyásos eljárást kezdeményez.</w:t>
      </w:r>
    </w:p>
    <w:p w:rsidR="00885BDF" w:rsidRPr="00885BDF" w:rsidRDefault="00885BDF" w:rsidP="00E30861">
      <w:pPr>
        <w:suppressAutoHyphens w:val="0"/>
        <w:jc w:val="both"/>
        <w:rPr>
          <w:b/>
          <w:noProof/>
          <w:lang w:eastAsia="ar-SA"/>
        </w:rPr>
      </w:pPr>
    </w:p>
    <w:p w:rsidR="00885BDF" w:rsidRDefault="00885BDF" w:rsidP="00E30861">
      <w:pPr>
        <w:suppressAutoHyphens w:val="0"/>
        <w:jc w:val="both"/>
        <w:rPr>
          <w:rFonts w:eastAsiaTheme="minorHAnsi"/>
          <w:lang w:eastAsia="en-US"/>
        </w:rPr>
      </w:pPr>
      <w:r w:rsidRPr="00885BDF">
        <w:rPr>
          <w:rFonts w:eastAsiaTheme="minorHAnsi"/>
          <w:lang w:eastAsia="en-US"/>
        </w:rPr>
        <w:t>A Bizottság továbbá úgy dönt, amennyiben kérelmező a részletfizetési megállapodást jelen határozat kézhezvételétől számított 30 napon belül nem köti meg, a határozat hatályát veszti és az Önkormányzat fizetési meghagyásos eljárást kezdeményez kérelmezővel szemben a tartozás behajtása iránt.</w:t>
      </w:r>
    </w:p>
    <w:p w:rsidR="00983613" w:rsidRPr="00885BDF" w:rsidRDefault="00983613" w:rsidP="00E30861">
      <w:pPr>
        <w:suppressAutoHyphens w:val="0"/>
        <w:jc w:val="both"/>
        <w:rPr>
          <w:rFonts w:eastAsiaTheme="minorHAnsi"/>
          <w:lang w:eastAsia="en-US"/>
        </w:rPr>
      </w:pPr>
    </w:p>
    <w:p w:rsidR="00885BDF" w:rsidRPr="00885BDF" w:rsidRDefault="00885BDF" w:rsidP="00E30861">
      <w:pPr>
        <w:suppressAutoHyphens w:val="0"/>
        <w:jc w:val="both"/>
        <w:rPr>
          <w:rFonts w:eastAsiaTheme="minorHAnsi"/>
          <w:lang w:eastAsia="en-US"/>
        </w:rPr>
      </w:pPr>
      <w:r w:rsidRPr="00885BDF">
        <w:rPr>
          <w:rFonts w:eastAsiaTheme="minorHAnsi"/>
          <w:lang w:eastAsia="en-US"/>
        </w:rPr>
        <w:t>A Bizottság a Polgármester és a Jegyző útján felkéri dr. Láng Orsolyát, a Vagyonhasznosítási és Ingatlan-nyilvántartási Iroda vezetőjét, hogy tegye meg a szükséges intézkedéseket.</w:t>
      </w:r>
    </w:p>
    <w:p w:rsidR="00885BDF" w:rsidRPr="00885BDF" w:rsidRDefault="00885BDF" w:rsidP="00E30861">
      <w:pPr>
        <w:suppressAutoHyphens w:val="0"/>
        <w:jc w:val="both"/>
        <w:rPr>
          <w:rFonts w:eastAsiaTheme="minorHAnsi"/>
          <w:lang w:eastAsia="en-US"/>
        </w:rPr>
      </w:pPr>
    </w:p>
    <w:p w:rsidR="00885BDF" w:rsidRPr="00885BDF" w:rsidRDefault="00885BDF" w:rsidP="00E30861">
      <w:pPr>
        <w:suppressAutoHyphens w:val="0"/>
        <w:jc w:val="both"/>
        <w:rPr>
          <w:rFonts w:eastAsiaTheme="minorHAnsi"/>
          <w:lang w:eastAsia="en-US"/>
        </w:rPr>
      </w:pPr>
      <w:r w:rsidRPr="00885BDF">
        <w:rPr>
          <w:rFonts w:eastAsiaTheme="minorHAnsi"/>
          <w:b/>
          <w:lang w:eastAsia="en-US"/>
        </w:rPr>
        <w:t>Felelős:</w:t>
      </w:r>
      <w:r w:rsidRPr="00885BDF">
        <w:rPr>
          <w:rFonts w:eastAsiaTheme="minorHAnsi"/>
          <w:lang w:eastAsia="en-US"/>
        </w:rPr>
        <w:tab/>
        <w:t>Polgármester</w:t>
      </w:r>
    </w:p>
    <w:p w:rsidR="00216201" w:rsidRDefault="00885BDF" w:rsidP="00E30861">
      <w:pPr>
        <w:tabs>
          <w:tab w:val="left" w:pos="0"/>
        </w:tabs>
      </w:pPr>
      <w:r w:rsidRPr="00885BDF">
        <w:rPr>
          <w:rFonts w:eastAsiaTheme="minorHAnsi"/>
          <w:b/>
          <w:lang w:eastAsia="en-US"/>
        </w:rPr>
        <w:t>Határidő:</w:t>
      </w:r>
      <w:r w:rsidR="00E30861">
        <w:rPr>
          <w:rFonts w:eastAsiaTheme="minorHAnsi"/>
          <w:b/>
          <w:lang w:eastAsia="en-US"/>
        </w:rPr>
        <w:tab/>
      </w:r>
      <w:r w:rsidRPr="00885BDF">
        <w:rPr>
          <w:rFonts w:eastAsiaTheme="minorHAnsi"/>
          <w:lang w:eastAsia="en-US"/>
        </w:rPr>
        <w:t>2018. július 31.</w:t>
      </w:r>
    </w:p>
    <w:p w:rsidR="008458EF" w:rsidRDefault="008458EF" w:rsidP="008458EF">
      <w:pPr>
        <w:tabs>
          <w:tab w:val="left" w:pos="0"/>
          <w:tab w:val="left" w:pos="4962"/>
          <w:tab w:val="left" w:pos="5185"/>
        </w:tabs>
      </w:pPr>
    </w:p>
    <w:p w:rsidR="0064128A" w:rsidRDefault="0064128A" w:rsidP="0064128A">
      <w:pPr>
        <w:tabs>
          <w:tab w:val="left" w:pos="0"/>
          <w:tab w:val="left" w:pos="4962"/>
          <w:tab w:val="left" w:pos="5185"/>
        </w:tabs>
        <w:jc w:val="both"/>
      </w:pPr>
      <w:r w:rsidRPr="00F64190">
        <w:t xml:space="preserve">(4 bizottsági tag van jelen, </w:t>
      </w:r>
      <w:r>
        <w:t xml:space="preserve">4 </w:t>
      </w:r>
      <w:r w:rsidRPr="00F64190">
        <w:t xml:space="preserve">igen, 0 nem, </w:t>
      </w:r>
      <w:r>
        <w:t xml:space="preserve">0 </w:t>
      </w:r>
      <w:r w:rsidRPr="00F64190">
        <w:t>tartózkodás)</w:t>
      </w:r>
    </w:p>
    <w:p w:rsidR="0064128A" w:rsidRDefault="0064128A" w:rsidP="008458EF">
      <w:pPr>
        <w:tabs>
          <w:tab w:val="left" w:pos="0"/>
          <w:tab w:val="left" w:pos="4962"/>
          <w:tab w:val="left" w:pos="5185"/>
        </w:tabs>
      </w:pPr>
    </w:p>
    <w:p w:rsidR="000751B3" w:rsidRDefault="000751B3" w:rsidP="000751B3">
      <w:pPr>
        <w:tabs>
          <w:tab w:val="left" w:pos="5185"/>
        </w:tabs>
        <w:suppressAutoHyphens w:val="0"/>
        <w:rPr>
          <w:b/>
          <w:bCs/>
          <w:u w:val="single"/>
        </w:rPr>
      </w:pPr>
      <w:r>
        <w:rPr>
          <w:b/>
          <w:bCs/>
          <w:u w:val="single"/>
        </w:rPr>
        <w:t>Napirend 22. pont</w:t>
      </w:r>
    </w:p>
    <w:p w:rsidR="00CC7493" w:rsidRPr="00CC7493" w:rsidRDefault="00CC7493" w:rsidP="00CC7493">
      <w:pPr>
        <w:suppressAutoHyphens w:val="0"/>
        <w:jc w:val="both"/>
        <w:rPr>
          <w:lang w:eastAsia="ar-SA"/>
        </w:rPr>
      </w:pPr>
      <w:r w:rsidRPr="00CC7493">
        <w:rPr>
          <w:lang w:eastAsia="ar-SA"/>
        </w:rPr>
        <w:t>A Budapest II. kerület</w:t>
      </w:r>
      <w:r w:rsidR="001075AF">
        <w:rPr>
          <w:lang w:eastAsia="ar-SA"/>
        </w:rPr>
        <w:t>,</w:t>
      </w:r>
      <w:r w:rsidRPr="00CC7493">
        <w:rPr>
          <w:lang w:eastAsia="ar-SA"/>
        </w:rPr>
        <w:t xml:space="preserve"> </w:t>
      </w:r>
      <w:r w:rsidR="001075AF" w:rsidRPr="001075AF">
        <w:t xml:space="preserve">13275/0/A/4 </w:t>
      </w:r>
      <w:proofErr w:type="spellStart"/>
      <w:r w:rsidR="001075AF" w:rsidRPr="001075AF">
        <w:t>hrsz-ú</w:t>
      </w:r>
      <w:proofErr w:type="spellEnd"/>
      <w:r w:rsidR="001075AF" w:rsidRPr="001075AF">
        <w:t xml:space="preserve"> </w:t>
      </w:r>
      <w:r w:rsidRPr="00CC7493">
        <w:rPr>
          <w:lang w:eastAsia="ar-SA"/>
        </w:rPr>
        <w:t>lakásra vonatkozó vételi kérelem</w:t>
      </w:r>
    </w:p>
    <w:p w:rsidR="00CC7493" w:rsidRDefault="00CC7493" w:rsidP="00CC7493">
      <w:pPr>
        <w:tabs>
          <w:tab w:val="left" w:pos="0"/>
          <w:tab w:val="left" w:pos="4962"/>
          <w:tab w:val="left" w:pos="5185"/>
        </w:tabs>
        <w:ind w:right="91"/>
        <w:jc w:val="both"/>
      </w:pPr>
      <w:r>
        <w:rPr>
          <w:u w:val="single"/>
        </w:rPr>
        <w:t>Előterjesztő:</w:t>
      </w:r>
      <w:r>
        <w:t xml:space="preserve"> dr. Láng Orsolya, a Vagyonhasznosítási és Ingatlan-nyilvántartási Iroda vezetője</w:t>
      </w:r>
    </w:p>
    <w:p w:rsidR="000751B3" w:rsidRDefault="000751B3" w:rsidP="000751B3">
      <w:pPr>
        <w:tabs>
          <w:tab w:val="left" w:pos="5185"/>
        </w:tabs>
        <w:suppressAutoHyphens w:val="0"/>
        <w:rPr>
          <w:b/>
          <w:bCs/>
          <w:u w:val="single"/>
        </w:rPr>
      </w:pPr>
    </w:p>
    <w:p w:rsidR="008372DC" w:rsidRDefault="008372DC" w:rsidP="008372DC">
      <w:pPr>
        <w:tabs>
          <w:tab w:val="left" w:pos="0"/>
          <w:tab w:val="left" w:pos="4962"/>
          <w:tab w:val="left" w:pos="5185"/>
        </w:tabs>
        <w:jc w:val="both"/>
      </w:pPr>
      <w:r w:rsidRPr="001C00FC">
        <w:t>Elnök szavazásra bocsátja a jegyzőkönyv mellékletét képező, a napirend tárgyában készített előterjesztés</w:t>
      </w:r>
      <w:r>
        <w:t xml:space="preserve"> </w:t>
      </w:r>
      <w:r w:rsidRPr="00885BDF">
        <w:rPr>
          <w:b/>
        </w:rPr>
        <w:t>A./</w:t>
      </w:r>
      <w:r>
        <w:t xml:space="preserve"> </w:t>
      </w:r>
      <w:r w:rsidRPr="001C00FC">
        <w:t>határozati javaslatát az előterjesztésben leírtakkal egyező tartalommal, változtatás nélkül.</w:t>
      </w:r>
    </w:p>
    <w:p w:rsidR="008372DC" w:rsidRPr="001C00FC" w:rsidRDefault="008372DC" w:rsidP="008372DC">
      <w:pPr>
        <w:tabs>
          <w:tab w:val="left" w:pos="0"/>
          <w:tab w:val="left" w:pos="4962"/>
          <w:tab w:val="left" w:pos="5185"/>
        </w:tabs>
        <w:ind w:right="22"/>
        <w:jc w:val="both"/>
      </w:pPr>
    </w:p>
    <w:p w:rsidR="008372DC" w:rsidRDefault="008372DC" w:rsidP="008372DC">
      <w:pPr>
        <w:tabs>
          <w:tab w:val="left" w:pos="0"/>
          <w:tab w:val="left" w:pos="4962"/>
          <w:tab w:val="left" w:pos="5185"/>
        </w:tabs>
        <w:jc w:val="both"/>
      </w:pPr>
      <w:r w:rsidRPr="001C00FC">
        <w:t>Elnök megállapítja, hogy a Bizottság a szavazás eredményeként az alábbi döntést hozta:</w:t>
      </w:r>
    </w:p>
    <w:p w:rsidR="008372DC" w:rsidRDefault="008372DC" w:rsidP="008372DC">
      <w:pPr>
        <w:tabs>
          <w:tab w:val="left" w:pos="0"/>
          <w:tab w:val="left" w:pos="4962"/>
          <w:tab w:val="left" w:pos="5185"/>
        </w:tabs>
        <w:jc w:val="both"/>
      </w:pPr>
    </w:p>
    <w:p w:rsidR="008372DC" w:rsidRPr="001C00FC" w:rsidRDefault="008372DC" w:rsidP="008372DC">
      <w:pPr>
        <w:keepNext/>
        <w:tabs>
          <w:tab w:val="left" w:pos="0"/>
          <w:tab w:val="left" w:pos="4962"/>
          <w:tab w:val="left" w:pos="5185"/>
        </w:tabs>
        <w:jc w:val="center"/>
        <w:outlineLvl w:val="0"/>
      </w:pPr>
      <w:r w:rsidRPr="001C00FC">
        <w:rPr>
          <w:b/>
          <w:bCs/>
          <w:u w:val="single"/>
        </w:rPr>
        <w:t>Budapest Főváros II. Kerületi Önkormányzat Gazdasági és</w:t>
      </w:r>
    </w:p>
    <w:p w:rsidR="008372DC" w:rsidRDefault="008372DC" w:rsidP="008372DC">
      <w:pPr>
        <w:tabs>
          <w:tab w:val="left" w:pos="0"/>
          <w:tab w:val="left" w:pos="4962"/>
          <w:tab w:val="left" w:pos="5185"/>
        </w:tabs>
        <w:jc w:val="center"/>
        <w:rPr>
          <w:b/>
          <w:bCs/>
          <w:u w:val="single"/>
        </w:rPr>
      </w:pPr>
      <w:r w:rsidRPr="001C00FC">
        <w:rPr>
          <w:b/>
          <w:bCs/>
          <w:u w:val="single"/>
        </w:rPr>
        <w:t xml:space="preserve">Tulajdonosi Bizottságának </w:t>
      </w:r>
      <w:r>
        <w:rPr>
          <w:b/>
          <w:bCs/>
          <w:u w:val="single"/>
        </w:rPr>
        <w:t>121/</w:t>
      </w:r>
      <w:r w:rsidRPr="001C00FC">
        <w:rPr>
          <w:b/>
          <w:bCs/>
          <w:u w:val="single"/>
        </w:rPr>
        <w:t>201</w:t>
      </w:r>
      <w:r>
        <w:rPr>
          <w:b/>
          <w:bCs/>
          <w:u w:val="single"/>
        </w:rPr>
        <w:t>7</w:t>
      </w:r>
      <w:r w:rsidRPr="001C00FC">
        <w:rPr>
          <w:b/>
          <w:bCs/>
          <w:u w:val="single"/>
        </w:rPr>
        <w:t>.(</w:t>
      </w:r>
      <w:r>
        <w:rPr>
          <w:b/>
          <w:bCs/>
          <w:u w:val="single"/>
        </w:rPr>
        <w:t>V</w:t>
      </w:r>
      <w:r w:rsidRPr="001C00FC">
        <w:rPr>
          <w:b/>
          <w:bCs/>
          <w:u w:val="single"/>
        </w:rPr>
        <w:t>.</w:t>
      </w:r>
      <w:r>
        <w:rPr>
          <w:b/>
          <w:bCs/>
          <w:u w:val="single"/>
        </w:rPr>
        <w:t>24</w:t>
      </w:r>
      <w:r w:rsidRPr="001C00FC">
        <w:rPr>
          <w:b/>
          <w:bCs/>
          <w:u w:val="single"/>
        </w:rPr>
        <w:t>.) határozata</w:t>
      </w:r>
    </w:p>
    <w:p w:rsidR="00122BE7" w:rsidRDefault="00122BE7" w:rsidP="000751B3">
      <w:pPr>
        <w:tabs>
          <w:tab w:val="left" w:pos="5185"/>
        </w:tabs>
        <w:suppressAutoHyphens w:val="0"/>
        <w:rPr>
          <w:b/>
          <w:bCs/>
          <w:u w:val="single"/>
        </w:rPr>
      </w:pPr>
    </w:p>
    <w:p w:rsidR="008372DC" w:rsidRPr="00E70BFB" w:rsidRDefault="008372DC" w:rsidP="008372DC">
      <w:pPr>
        <w:ind w:right="57"/>
        <w:jc w:val="both"/>
      </w:pPr>
      <w:proofErr w:type="gramStart"/>
      <w:r w:rsidRPr="00456D72">
        <w:rPr>
          <w:snapToGrid w:val="0"/>
          <w:lang w:eastAsia="en-US"/>
        </w:rPr>
        <w:t>A Bizottság úgy dönt, hogy a Budapest Főváros II. Kerületi Önkormányzat a tulajdonában álló, az</w:t>
      </w:r>
      <w:r w:rsidRPr="00434FD6">
        <w:t xml:space="preserve"> </w:t>
      </w:r>
      <w:r w:rsidRPr="00E70BFB">
        <w:t xml:space="preserve">ingatlan-nyilvántartásban </w:t>
      </w:r>
      <w:r w:rsidRPr="00E70BFB">
        <w:rPr>
          <w:b/>
        </w:rPr>
        <w:t xml:space="preserve">Budapest, II. kerület </w:t>
      </w:r>
      <w:r>
        <w:rPr>
          <w:b/>
        </w:rPr>
        <w:t>13275/0/A/4</w:t>
      </w:r>
      <w:r w:rsidRPr="00E70BFB">
        <w:rPr>
          <w:b/>
        </w:rPr>
        <w:t xml:space="preserve"> hrsz. alatt</w:t>
      </w:r>
      <w:r w:rsidRPr="00E70BFB">
        <w:t xml:space="preserve"> felvett, </w:t>
      </w:r>
      <w:r>
        <w:t>1 szobás, 1</w:t>
      </w:r>
      <w:r w:rsidRPr="00E70BFB">
        <w:t>8 m</w:t>
      </w:r>
      <w:r w:rsidRPr="00E70BFB">
        <w:rPr>
          <w:vertAlign w:val="superscript"/>
        </w:rPr>
        <w:t>2</w:t>
      </w:r>
      <w:r>
        <w:t xml:space="preserve"> </w:t>
      </w:r>
      <w:r w:rsidRPr="00E70BFB">
        <w:t xml:space="preserve">területű lakást az azzal közvetlenül szomszédos </w:t>
      </w:r>
      <w:r w:rsidRPr="00E70BFB">
        <w:rPr>
          <w:b/>
        </w:rPr>
        <w:t>1024</w:t>
      </w:r>
      <w:r w:rsidRPr="00E70BFB">
        <w:t xml:space="preserve"> </w:t>
      </w:r>
      <w:r w:rsidRPr="00E70BFB">
        <w:rPr>
          <w:b/>
        </w:rPr>
        <w:t xml:space="preserve">Budapest, II. kerület </w:t>
      </w:r>
      <w:r>
        <w:rPr>
          <w:b/>
        </w:rPr>
        <w:t>13275/0/A/3</w:t>
      </w:r>
      <w:r w:rsidRPr="00E70BFB">
        <w:rPr>
          <w:b/>
        </w:rPr>
        <w:t xml:space="preserve"> hrsz. alatt</w:t>
      </w:r>
      <w:r w:rsidRPr="00E70BFB">
        <w:t xml:space="preserve"> felvett, lakás</w:t>
      </w:r>
      <w:r>
        <w:t xml:space="preserve"> tulajdonosa, </w:t>
      </w:r>
      <w:r w:rsidR="004820BB">
        <w:t>………………..</w:t>
      </w:r>
      <w:r>
        <w:t xml:space="preserve"> </w:t>
      </w:r>
      <w:r w:rsidRPr="00E70BFB">
        <w:rPr>
          <w:b/>
        </w:rPr>
        <w:t>részére</w:t>
      </w:r>
      <w:r w:rsidRPr="00E70BFB">
        <w:t xml:space="preserve"> lakásbővítés céljából </w:t>
      </w:r>
      <w:r>
        <w:rPr>
          <w:b/>
        </w:rPr>
        <w:t>4.200.000</w:t>
      </w:r>
      <w:r w:rsidRPr="00E70BFB">
        <w:rPr>
          <w:b/>
        </w:rPr>
        <w:t>,- Ft vételáron</w:t>
      </w:r>
      <w:r w:rsidRPr="00E70BFB">
        <w:t xml:space="preserve">, a vételár egy összegben történő megfizetése mellett </w:t>
      </w:r>
      <w:r w:rsidRPr="00E70BFB">
        <w:rPr>
          <w:b/>
        </w:rPr>
        <w:t xml:space="preserve">elidegeníti </w:t>
      </w:r>
      <w:r w:rsidRPr="00E70BFB">
        <w:t>az alábbi feltételekkel, mely feltételeket az adásvételi szerződésben rögzíteni kell:</w:t>
      </w:r>
      <w:proofErr w:type="gramEnd"/>
    </w:p>
    <w:p w:rsidR="008372DC" w:rsidRDefault="008372DC" w:rsidP="008372DC">
      <w:pPr>
        <w:ind w:right="57"/>
        <w:jc w:val="both"/>
      </w:pPr>
    </w:p>
    <w:p w:rsidR="008372DC" w:rsidRDefault="008372DC" w:rsidP="008372DC">
      <w:pPr>
        <w:ind w:right="57"/>
        <w:jc w:val="both"/>
      </w:pPr>
      <w:r>
        <w:t>A vevő kijelenti, hogy az ingatlant megtekintette, annak műszaki állapotát megismerte, különös tekintettel az általa készíttetett, 2017. február 3. napján kelt tartószerkezeti szakértői véleményben foglaltakra, e tekintetben szavatossági jogait az eladó Önkormányzat kizárja.</w:t>
      </w:r>
    </w:p>
    <w:p w:rsidR="008372DC" w:rsidRDefault="008372DC" w:rsidP="008372DC">
      <w:pPr>
        <w:ind w:right="57"/>
        <w:jc w:val="both"/>
      </w:pPr>
    </w:p>
    <w:p w:rsidR="008372DC" w:rsidRPr="00497491" w:rsidRDefault="008372DC" w:rsidP="008372DC">
      <w:pPr>
        <w:snapToGrid w:val="0"/>
        <w:jc w:val="both"/>
      </w:pPr>
      <w:r>
        <w:t xml:space="preserve">A Budapest II., </w:t>
      </w:r>
      <w:r w:rsidR="004820BB">
        <w:t xml:space="preserve">13275/0/A/4 </w:t>
      </w:r>
      <w:proofErr w:type="spellStart"/>
      <w:r w:rsidR="004820BB">
        <w:t>hrsz-ú</w:t>
      </w:r>
      <w:proofErr w:type="spellEnd"/>
      <w:r>
        <w:t xml:space="preserve"> Társasház 1990. február 26. napján kelt Alapító Okiratának IV.</w:t>
      </w:r>
      <w:r>
        <w:rPr>
          <w:color w:val="000000"/>
        </w:rPr>
        <w:t>1.</w:t>
      </w:r>
      <w:r w:rsidR="006F11DF">
        <w:rPr>
          <w:color w:val="000000"/>
        </w:rPr>
        <w:t xml:space="preserve"> </w:t>
      </w:r>
      <w:r>
        <w:rPr>
          <w:color w:val="000000"/>
        </w:rPr>
        <w:t>pontja szerint a külön tulajdonban lévő öröklakás értékesítése esetén a tulajdonostársakat elővásárlási jog illeti meg.</w:t>
      </w:r>
    </w:p>
    <w:p w:rsidR="008372DC" w:rsidRDefault="008372DC" w:rsidP="008372DC">
      <w:pPr>
        <w:ind w:right="57"/>
        <w:jc w:val="both"/>
      </w:pPr>
    </w:p>
    <w:p w:rsidR="008372DC" w:rsidRDefault="008372DC" w:rsidP="008372DC">
      <w:pPr>
        <w:ind w:right="57"/>
        <w:jc w:val="both"/>
        <w:rPr>
          <w:snapToGrid w:val="0"/>
          <w:lang w:eastAsia="en-US"/>
        </w:rPr>
      </w:pPr>
      <w:r>
        <w:t>A vevő köteles a tárgyi ingatlant műszakilag és jogilag a saját tulajdonát képező lakáshoz egyesíteni úgy,</w:t>
      </w:r>
      <w:r w:rsidRPr="005E6664">
        <w:t xml:space="preserve"> hogy</w:t>
      </w:r>
      <w:r>
        <w:rPr>
          <w:color w:val="0000FF"/>
        </w:rPr>
        <w:t xml:space="preserve"> </w:t>
      </w:r>
      <w:r>
        <w:t xml:space="preserve">a bővítéshez szükséges építési, használatbavételi engedély, alapító okirat módosítás megszerzése, illetve elkészítése és azok költségei a vevőt terheli, az ezekkel </w:t>
      </w:r>
      <w:r w:rsidRPr="00456D72">
        <w:rPr>
          <w:snapToGrid w:val="0"/>
          <w:lang w:eastAsia="en-US"/>
        </w:rPr>
        <w:t>kapcsolatos, a társasház többi társtulajdonosa részéről szükséges hozzájárulás elmaradása esetén a szavatossági jogait az eladó Önkormányzat kizárja.</w:t>
      </w:r>
    </w:p>
    <w:p w:rsidR="008372DC" w:rsidRDefault="008372DC" w:rsidP="008372DC">
      <w:pPr>
        <w:ind w:right="57"/>
        <w:jc w:val="both"/>
        <w:rPr>
          <w:snapToGrid w:val="0"/>
          <w:lang w:eastAsia="en-US"/>
        </w:rPr>
      </w:pPr>
    </w:p>
    <w:p w:rsidR="008372DC" w:rsidRDefault="008372DC" w:rsidP="008372DC">
      <w:pPr>
        <w:ind w:right="57"/>
        <w:jc w:val="both"/>
        <w:rPr>
          <w:snapToGrid w:val="0"/>
          <w:lang w:eastAsia="en-US"/>
        </w:rPr>
      </w:pPr>
      <w:r w:rsidRPr="00456D72">
        <w:rPr>
          <w:snapToGrid w:val="0"/>
          <w:lang w:eastAsia="en-US"/>
        </w:rPr>
        <w:t>Az Önkormányzat</w:t>
      </w:r>
      <w:r>
        <w:rPr>
          <w:snapToGrid w:val="0"/>
          <w:lang w:eastAsia="en-US"/>
        </w:rPr>
        <w:t xml:space="preserve"> a v</w:t>
      </w:r>
      <w:r w:rsidRPr="00456D72">
        <w:rPr>
          <w:snapToGrid w:val="0"/>
          <w:lang w:eastAsia="en-US"/>
        </w:rPr>
        <w:t>evő</w:t>
      </w:r>
      <w:r>
        <w:rPr>
          <w:snapToGrid w:val="0"/>
          <w:lang w:eastAsia="en-US"/>
        </w:rPr>
        <w:t>v</w:t>
      </w:r>
      <w:r w:rsidRPr="00456D72">
        <w:rPr>
          <w:snapToGrid w:val="0"/>
          <w:lang w:eastAsia="en-US"/>
        </w:rPr>
        <w:t xml:space="preserve">el megkötött adásvételi szerződésben 5 évre visszavásárlási jogot és annak biztosítására elidegenítési és terhelési tilalmat köt ki, amelyet az ingatlan-nyilvántartásba </w:t>
      </w:r>
      <w:r w:rsidRPr="00456D72">
        <w:rPr>
          <w:snapToGrid w:val="0"/>
          <w:lang w:eastAsia="en-US"/>
        </w:rPr>
        <w:lastRenderedPageBreak/>
        <w:t>bejegyeztet, és amelynek kezdete a vevő tulajdonjogának ingatlan-nyilvántartási bejegyzése. Az Önkormányzat a visszavásárlási jogát abban az e</w:t>
      </w:r>
      <w:r>
        <w:rPr>
          <w:snapToGrid w:val="0"/>
          <w:lang w:eastAsia="en-US"/>
        </w:rPr>
        <w:t>setben gyakorolhatja a Polgári T</w:t>
      </w:r>
      <w:r w:rsidRPr="00456D72">
        <w:rPr>
          <w:snapToGrid w:val="0"/>
          <w:lang w:eastAsia="en-US"/>
        </w:rPr>
        <w:t>örvénykönyvben meghatározott szabályok szerint, ha a vevő a tárgyi ingatlant a saját tulajdon</w:t>
      </w:r>
      <w:r>
        <w:rPr>
          <w:snapToGrid w:val="0"/>
          <w:lang w:eastAsia="en-US"/>
        </w:rPr>
        <w:t>á</w:t>
      </w:r>
      <w:r w:rsidRPr="00456D72">
        <w:rPr>
          <w:snapToGrid w:val="0"/>
          <w:lang w:eastAsia="en-US"/>
        </w:rPr>
        <w:t>t képező lakáshoz műszakilag és jogilag nem egyesíti. A visszavásárlási jog gyakorlása esetén a vevő</w:t>
      </w:r>
      <w:r>
        <w:rPr>
          <w:snapToGrid w:val="0"/>
          <w:lang w:eastAsia="en-US"/>
        </w:rPr>
        <w:t xml:space="preserve"> köteles</w:t>
      </w:r>
      <w:r w:rsidRPr="00456D72">
        <w:rPr>
          <w:snapToGrid w:val="0"/>
          <w:lang w:eastAsia="en-US"/>
        </w:rPr>
        <w:t xml:space="preserve"> a saját kockázat</w:t>
      </w:r>
      <w:r>
        <w:rPr>
          <w:snapToGrid w:val="0"/>
          <w:lang w:eastAsia="en-US"/>
        </w:rPr>
        <w:t>ára</w:t>
      </w:r>
      <w:r w:rsidRPr="00456D72">
        <w:rPr>
          <w:snapToGrid w:val="0"/>
          <w:lang w:eastAsia="en-US"/>
        </w:rPr>
        <w:t xml:space="preserve"> és költség</w:t>
      </w:r>
      <w:r>
        <w:rPr>
          <w:snapToGrid w:val="0"/>
          <w:lang w:eastAsia="en-US"/>
        </w:rPr>
        <w:t>é</w:t>
      </w:r>
      <w:r w:rsidRPr="00456D72">
        <w:rPr>
          <w:snapToGrid w:val="0"/>
          <w:lang w:eastAsia="en-US"/>
        </w:rPr>
        <w:t>re az eredeti állapotot helyreállítani. Az 5 éves időtartam lejárta előtt a visszavásárlási jog törlését igényelheti a vevő, ha a bővítéshez szükséges jogerős használatbavételi engedélyt megszerezt</w:t>
      </w:r>
      <w:r>
        <w:rPr>
          <w:snapToGrid w:val="0"/>
          <w:lang w:eastAsia="en-US"/>
        </w:rPr>
        <w:t>e</w:t>
      </w:r>
      <w:r w:rsidRPr="00456D72">
        <w:rPr>
          <w:snapToGrid w:val="0"/>
          <w:lang w:eastAsia="en-US"/>
        </w:rPr>
        <w:t>, valamint a társasházi alapító okirat egyesítés, bővítés miatti módosítása az ingatlan-nyilvántartáson átvezetésre került. A visszavásárlási jog törléséhez szükséges tulajdonosi hozzájárulást a fenti feltételek igazolása esetén a Gazdasági és Tulajdonosi Bizottság határozatában adja ki az erre irányuló kérelem előterjesztését követő első rendes ülésén, de legkésőbb 90 napon belül.</w:t>
      </w:r>
    </w:p>
    <w:p w:rsidR="008372DC" w:rsidRPr="00456D72" w:rsidRDefault="008372DC" w:rsidP="008372DC">
      <w:pPr>
        <w:ind w:right="57"/>
        <w:jc w:val="both"/>
        <w:rPr>
          <w:snapToGrid w:val="0"/>
          <w:lang w:eastAsia="en-US"/>
        </w:rPr>
      </w:pPr>
    </w:p>
    <w:p w:rsidR="008372DC" w:rsidRDefault="00801805" w:rsidP="008372DC">
      <w:pPr>
        <w:ind w:right="57"/>
        <w:jc w:val="both"/>
      </w:pPr>
      <w:r>
        <w:rPr>
          <w:snapToGrid w:val="0"/>
          <w:lang w:eastAsia="en-US"/>
        </w:rPr>
        <w:t xml:space="preserve">A vevő, </w:t>
      </w:r>
      <w:r w:rsidR="008372DC" w:rsidRPr="00456D72">
        <w:rPr>
          <w:snapToGrid w:val="0"/>
          <w:lang w:eastAsia="en-US"/>
        </w:rPr>
        <w:t xml:space="preserve">az eladási ajánlat kézhezvételétől számított 30 napon belül köthet adásvételi szerződést, </w:t>
      </w:r>
      <w:r w:rsidR="008372DC">
        <w:rPr>
          <w:snapToGrid w:val="0"/>
          <w:lang w:eastAsia="en-US"/>
        </w:rPr>
        <w:t>ellenkező e</w:t>
      </w:r>
      <w:r w:rsidR="008372DC" w:rsidRPr="00456D72">
        <w:rPr>
          <w:snapToGrid w:val="0"/>
          <w:lang w:eastAsia="en-US"/>
        </w:rPr>
        <w:t>set</w:t>
      </w:r>
      <w:r w:rsidR="008372DC">
        <w:rPr>
          <w:snapToGrid w:val="0"/>
          <w:lang w:eastAsia="en-US"/>
        </w:rPr>
        <w:t>ben</w:t>
      </w:r>
      <w:r w:rsidR="008372DC" w:rsidRPr="00456D72">
        <w:rPr>
          <w:snapToGrid w:val="0"/>
          <w:lang w:eastAsia="en-US"/>
        </w:rPr>
        <w:t xml:space="preserve"> a jelen határozat </w:t>
      </w:r>
      <w:r w:rsidR="008372DC">
        <w:t>minden további jogcselekmény nélkül hatályát veszti.</w:t>
      </w:r>
    </w:p>
    <w:p w:rsidR="008372DC" w:rsidRDefault="008372DC" w:rsidP="008372DC">
      <w:pPr>
        <w:pStyle w:val="Szvegtrzs"/>
        <w:spacing w:after="0"/>
        <w:jc w:val="both"/>
        <w:rPr>
          <w:bCs/>
          <w:color w:val="000000"/>
        </w:rPr>
      </w:pPr>
    </w:p>
    <w:p w:rsidR="008372DC" w:rsidRDefault="008372DC" w:rsidP="008372DC">
      <w:pPr>
        <w:pStyle w:val="Szvegtrzs"/>
        <w:tabs>
          <w:tab w:val="left" w:pos="9214"/>
        </w:tabs>
        <w:spacing w:after="0"/>
        <w:jc w:val="both"/>
      </w:pPr>
      <w:r w:rsidRPr="00B44E10">
        <w:rPr>
          <w:bCs/>
          <w:color w:val="000000"/>
        </w:rPr>
        <w:t>A Bizottság a Polgármester és a Jegyz</w:t>
      </w:r>
      <w:r>
        <w:rPr>
          <w:bCs/>
          <w:color w:val="000000"/>
        </w:rPr>
        <w:t xml:space="preserve">ő útján felkéri dr. Láng Orsolyát </w:t>
      </w:r>
      <w:r w:rsidRPr="00B44E10">
        <w:rPr>
          <w:bCs/>
          <w:color w:val="000000"/>
        </w:rPr>
        <w:t>a Vagyonhasznosítási és Ingatlan-nyilvántartási Iroda vezetőjét, hogy a szükséges intézkedéseket tegye meg.</w:t>
      </w:r>
    </w:p>
    <w:p w:rsidR="008372DC" w:rsidRPr="008A070E" w:rsidRDefault="008372DC" w:rsidP="008372DC">
      <w:pPr>
        <w:pStyle w:val="Szvegtrzs"/>
        <w:tabs>
          <w:tab w:val="left" w:pos="9214"/>
        </w:tabs>
        <w:spacing w:after="0"/>
        <w:jc w:val="both"/>
        <w:rPr>
          <w:b/>
          <w:color w:val="000000"/>
        </w:rPr>
      </w:pPr>
    </w:p>
    <w:p w:rsidR="008372DC" w:rsidRPr="00B44E10" w:rsidRDefault="008372DC" w:rsidP="008372DC">
      <w:pPr>
        <w:pStyle w:val="Szvegtrzs"/>
        <w:spacing w:after="0"/>
        <w:jc w:val="both"/>
        <w:rPr>
          <w:bCs/>
          <w:color w:val="000000"/>
        </w:rPr>
      </w:pPr>
      <w:r w:rsidRPr="00B44E10">
        <w:rPr>
          <w:b/>
          <w:color w:val="000000"/>
        </w:rPr>
        <w:t>Felelős:</w:t>
      </w:r>
      <w:r>
        <w:rPr>
          <w:bCs/>
          <w:color w:val="000000"/>
        </w:rPr>
        <w:tab/>
        <w:t>P</w:t>
      </w:r>
      <w:r w:rsidRPr="00B44E10">
        <w:rPr>
          <w:bCs/>
          <w:color w:val="000000"/>
        </w:rPr>
        <w:t>olgármester</w:t>
      </w:r>
    </w:p>
    <w:p w:rsidR="008372DC" w:rsidRDefault="008372DC" w:rsidP="008372DC">
      <w:pPr>
        <w:pStyle w:val="Szvegtrzs"/>
        <w:spacing w:after="0"/>
        <w:jc w:val="both"/>
        <w:rPr>
          <w:bCs/>
          <w:color w:val="000000"/>
        </w:rPr>
      </w:pPr>
      <w:r w:rsidRPr="00B44E10">
        <w:rPr>
          <w:b/>
          <w:color w:val="000000"/>
        </w:rPr>
        <w:t>Határidő:</w:t>
      </w:r>
      <w:r w:rsidRPr="00B44E10">
        <w:rPr>
          <w:bCs/>
          <w:color w:val="000000"/>
        </w:rPr>
        <w:tab/>
      </w:r>
      <w:r>
        <w:rPr>
          <w:bCs/>
          <w:color w:val="000000"/>
        </w:rPr>
        <w:t>90 nap</w:t>
      </w:r>
    </w:p>
    <w:p w:rsidR="0064128A" w:rsidRDefault="0064128A" w:rsidP="008372DC">
      <w:pPr>
        <w:tabs>
          <w:tab w:val="left" w:pos="0"/>
          <w:tab w:val="left" w:pos="4962"/>
          <w:tab w:val="left" w:pos="5185"/>
        </w:tabs>
        <w:jc w:val="both"/>
      </w:pPr>
    </w:p>
    <w:p w:rsidR="00E73AFF" w:rsidRDefault="00E73AFF" w:rsidP="00E73AFF">
      <w:pPr>
        <w:tabs>
          <w:tab w:val="left" w:pos="0"/>
          <w:tab w:val="left" w:pos="4962"/>
          <w:tab w:val="left" w:pos="5185"/>
        </w:tabs>
        <w:jc w:val="both"/>
      </w:pPr>
      <w:r w:rsidRPr="00F64190">
        <w:t xml:space="preserve">(4 bizottsági tag van jelen, </w:t>
      </w:r>
      <w:r>
        <w:t xml:space="preserve">4 </w:t>
      </w:r>
      <w:r w:rsidRPr="00F64190">
        <w:t xml:space="preserve">igen, 0 nem, </w:t>
      </w:r>
      <w:r>
        <w:t xml:space="preserve">0 </w:t>
      </w:r>
      <w:r w:rsidRPr="00F64190">
        <w:t>tartózkodás)</w:t>
      </w:r>
    </w:p>
    <w:p w:rsidR="0064128A" w:rsidRDefault="0064128A" w:rsidP="008458EF">
      <w:pPr>
        <w:tabs>
          <w:tab w:val="left" w:pos="0"/>
          <w:tab w:val="left" w:pos="4962"/>
          <w:tab w:val="left" w:pos="5185"/>
        </w:tabs>
      </w:pPr>
    </w:p>
    <w:p w:rsidR="009A5C10" w:rsidRDefault="009A5C10" w:rsidP="009A5C10">
      <w:pPr>
        <w:tabs>
          <w:tab w:val="left" w:pos="5185"/>
        </w:tabs>
        <w:suppressAutoHyphens w:val="0"/>
        <w:rPr>
          <w:b/>
          <w:bCs/>
          <w:u w:val="single"/>
        </w:rPr>
      </w:pPr>
      <w:r>
        <w:rPr>
          <w:b/>
          <w:bCs/>
          <w:u w:val="single"/>
        </w:rPr>
        <w:t>Napirend 23. pont</w:t>
      </w:r>
    </w:p>
    <w:p w:rsidR="009A5C10" w:rsidRPr="009A5C10" w:rsidRDefault="009A5C10" w:rsidP="009A5C10">
      <w:pPr>
        <w:suppressAutoHyphens w:val="0"/>
        <w:jc w:val="both"/>
        <w:rPr>
          <w:lang w:eastAsia="ar-SA"/>
        </w:rPr>
      </w:pPr>
      <w:r w:rsidRPr="009A5C10">
        <w:rPr>
          <w:lang w:eastAsia="ar-SA"/>
        </w:rPr>
        <w:t xml:space="preserve">Pályázati felhívás </w:t>
      </w:r>
      <w:r w:rsidR="003F4C02">
        <w:rPr>
          <w:lang w:eastAsia="ar-SA"/>
        </w:rPr>
        <w:t xml:space="preserve">14799 </w:t>
      </w:r>
      <w:proofErr w:type="spellStart"/>
      <w:r w:rsidR="003F4C02">
        <w:rPr>
          <w:lang w:eastAsia="ar-SA"/>
        </w:rPr>
        <w:t>hrsz-ú</w:t>
      </w:r>
      <w:proofErr w:type="spellEnd"/>
      <w:r w:rsidR="00D91934">
        <w:rPr>
          <w:lang w:eastAsia="ar-SA"/>
        </w:rPr>
        <w:t>,</w:t>
      </w:r>
      <w:r w:rsidRPr="009A5C10">
        <w:rPr>
          <w:lang w:eastAsia="ar-SA"/>
        </w:rPr>
        <w:t xml:space="preserve"> az állami támogatással épült Budapest II. kerület alatti épület üres lakásai bérleti jogának elnyerésére</w:t>
      </w:r>
    </w:p>
    <w:p w:rsidR="004D0603" w:rsidRDefault="004D0603" w:rsidP="004D0603">
      <w:pPr>
        <w:tabs>
          <w:tab w:val="left" w:pos="0"/>
          <w:tab w:val="left" w:pos="4962"/>
          <w:tab w:val="left" w:pos="5185"/>
        </w:tabs>
        <w:ind w:right="91"/>
        <w:jc w:val="both"/>
      </w:pPr>
      <w:r>
        <w:rPr>
          <w:u w:val="single"/>
        </w:rPr>
        <w:t>Előterjesztő:</w:t>
      </w:r>
      <w:r>
        <w:t xml:space="preserve"> dr. Láng Orsolya, a Vagyonhasznosítási és Ingatlan-nyilvántartási Iroda vezetője</w:t>
      </w:r>
    </w:p>
    <w:p w:rsidR="00E73AFF" w:rsidRDefault="00E73AFF" w:rsidP="008458EF">
      <w:pPr>
        <w:tabs>
          <w:tab w:val="left" w:pos="0"/>
          <w:tab w:val="left" w:pos="4962"/>
          <w:tab w:val="left" w:pos="5185"/>
        </w:tabs>
      </w:pPr>
    </w:p>
    <w:p w:rsidR="004D0603" w:rsidRDefault="004D0603" w:rsidP="004D0603">
      <w:pPr>
        <w:tabs>
          <w:tab w:val="left" w:pos="0"/>
          <w:tab w:val="left" w:pos="4962"/>
          <w:tab w:val="left" w:pos="5185"/>
        </w:tabs>
        <w:jc w:val="both"/>
      </w:pPr>
      <w:r w:rsidRPr="001C00FC">
        <w:t>Elnök szavazásra bocsátja a jegyzőkönyv mellékletét képező, a napirend tárgyában készített előterjesztés</w:t>
      </w:r>
      <w:r>
        <w:t xml:space="preserve"> </w:t>
      </w:r>
      <w:r w:rsidRPr="001C00FC">
        <w:t>határozati javaslatát az előterjesztésben leírtakkal egyező tartalommal, változtatás nélkül.</w:t>
      </w:r>
    </w:p>
    <w:p w:rsidR="004D0603" w:rsidRPr="001C00FC" w:rsidRDefault="004D0603" w:rsidP="004D0603">
      <w:pPr>
        <w:tabs>
          <w:tab w:val="left" w:pos="0"/>
          <w:tab w:val="left" w:pos="4962"/>
          <w:tab w:val="left" w:pos="5185"/>
        </w:tabs>
        <w:ind w:right="22"/>
        <w:jc w:val="both"/>
      </w:pPr>
    </w:p>
    <w:p w:rsidR="004D0603" w:rsidRDefault="004D0603" w:rsidP="004D0603">
      <w:pPr>
        <w:tabs>
          <w:tab w:val="left" w:pos="0"/>
          <w:tab w:val="left" w:pos="4962"/>
          <w:tab w:val="left" w:pos="5185"/>
        </w:tabs>
        <w:jc w:val="both"/>
      </w:pPr>
      <w:r w:rsidRPr="001C00FC">
        <w:t>Elnök megállapítja, hogy a Bizottság a szavazás eredményeként az alábbi döntést hozta:</w:t>
      </w:r>
    </w:p>
    <w:p w:rsidR="004D0603" w:rsidRDefault="004D0603" w:rsidP="004D0603">
      <w:pPr>
        <w:tabs>
          <w:tab w:val="left" w:pos="0"/>
          <w:tab w:val="left" w:pos="4962"/>
          <w:tab w:val="left" w:pos="5185"/>
        </w:tabs>
        <w:jc w:val="both"/>
      </w:pPr>
    </w:p>
    <w:p w:rsidR="004D0603" w:rsidRPr="001C00FC" w:rsidRDefault="004D0603" w:rsidP="004D0603">
      <w:pPr>
        <w:keepNext/>
        <w:tabs>
          <w:tab w:val="left" w:pos="0"/>
          <w:tab w:val="left" w:pos="4962"/>
          <w:tab w:val="left" w:pos="5185"/>
        </w:tabs>
        <w:jc w:val="center"/>
        <w:outlineLvl w:val="0"/>
      </w:pPr>
      <w:r w:rsidRPr="001C00FC">
        <w:rPr>
          <w:b/>
          <w:bCs/>
          <w:u w:val="single"/>
        </w:rPr>
        <w:t>Budapest Főváros II. Kerületi Önkormányzat Gazdasági és</w:t>
      </w:r>
    </w:p>
    <w:p w:rsidR="004D0603" w:rsidRDefault="004D0603" w:rsidP="004D0603">
      <w:pPr>
        <w:tabs>
          <w:tab w:val="left" w:pos="0"/>
          <w:tab w:val="left" w:pos="4962"/>
          <w:tab w:val="left" w:pos="5185"/>
        </w:tabs>
        <w:jc w:val="center"/>
        <w:rPr>
          <w:b/>
          <w:bCs/>
          <w:u w:val="single"/>
        </w:rPr>
      </w:pPr>
      <w:r w:rsidRPr="001C00FC">
        <w:rPr>
          <w:b/>
          <w:bCs/>
          <w:u w:val="single"/>
        </w:rPr>
        <w:t xml:space="preserve">Tulajdonosi Bizottságának </w:t>
      </w:r>
      <w:r>
        <w:rPr>
          <w:b/>
          <w:bCs/>
          <w:u w:val="single"/>
        </w:rPr>
        <w:t>122/</w:t>
      </w:r>
      <w:r w:rsidRPr="001C00FC">
        <w:rPr>
          <w:b/>
          <w:bCs/>
          <w:u w:val="single"/>
        </w:rPr>
        <w:t>201</w:t>
      </w:r>
      <w:r>
        <w:rPr>
          <w:b/>
          <w:bCs/>
          <w:u w:val="single"/>
        </w:rPr>
        <w:t>7</w:t>
      </w:r>
      <w:r w:rsidRPr="001C00FC">
        <w:rPr>
          <w:b/>
          <w:bCs/>
          <w:u w:val="single"/>
        </w:rPr>
        <w:t>.(</w:t>
      </w:r>
      <w:r>
        <w:rPr>
          <w:b/>
          <w:bCs/>
          <w:u w:val="single"/>
        </w:rPr>
        <w:t>V</w:t>
      </w:r>
      <w:r w:rsidRPr="001C00FC">
        <w:rPr>
          <w:b/>
          <w:bCs/>
          <w:u w:val="single"/>
        </w:rPr>
        <w:t>.</w:t>
      </w:r>
      <w:r>
        <w:rPr>
          <w:b/>
          <w:bCs/>
          <w:u w:val="single"/>
        </w:rPr>
        <w:t>24</w:t>
      </w:r>
      <w:r w:rsidRPr="001C00FC">
        <w:rPr>
          <w:b/>
          <w:bCs/>
          <w:u w:val="single"/>
        </w:rPr>
        <w:t>.) határozata</w:t>
      </w:r>
    </w:p>
    <w:p w:rsidR="004D0603" w:rsidRPr="009A5C10" w:rsidRDefault="004D0603" w:rsidP="008458EF">
      <w:pPr>
        <w:tabs>
          <w:tab w:val="left" w:pos="0"/>
          <w:tab w:val="left" w:pos="4962"/>
          <w:tab w:val="left" w:pos="5185"/>
        </w:tabs>
      </w:pPr>
    </w:p>
    <w:p w:rsidR="004D0603" w:rsidRPr="004D0603" w:rsidRDefault="004D0603" w:rsidP="004D0603">
      <w:pPr>
        <w:jc w:val="both"/>
      </w:pPr>
      <w:r w:rsidRPr="004D0603">
        <w:t xml:space="preserve">A Bizottság javasolja a Képviselő-testületnek, hogy a Budapest Főváros II. Kerületi Önkormányzat a Budapest II. kerület </w:t>
      </w:r>
      <w:r w:rsidR="00D91934">
        <w:t xml:space="preserve">14799 </w:t>
      </w:r>
      <w:proofErr w:type="spellStart"/>
      <w:r w:rsidR="00D91934">
        <w:t>hrsz</w:t>
      </w:r>
      <w:proofErr w:type="spellEnd"/>
      <w:r w:rsidR="00D91934">
        <w:t xml:space="preserve"> </w:t>
      </w:r>
      <w:r w:rsidRPr="004D0603">
        <w:t xml:space="preserve">alatti épületben üresen álló alábbi 4 db </w:t>
      </w:r>
      <w:proofErr w:type="gramStart"/>
      <w:r w:rsidRPr="004D0603">
        <w:t>lakás</w:t>
      </w:r>
      <w:r w:rsidR="006F11DF">
        <w:t xml:space="preserve"> </w:t>
      </w:r>
      <w:r w:rsidRPr="004D0603">
        <w:t>bérleti</w:t>
      </w:r>
      <w:proofErr w:type="gramEnd"/>
      <w:r w:rsidRPr="004D0603">
        <w:t xml:space="preserve"> jogának elnyerésére hirdessen szociális bérlakás pályázatot a határozat mellékletét képező Pályázati Felhívás szerinti feltételekkel:</w:t>
      </w:r>
    </w:p>
    <w:p w:rsidR="004D0603" w:rsidRPr="004D0603" w:rsidRDefault="004D0603" w:rsidP="004D0603">
      <w:pPr>
        <w:snapToGrid w:val="0"/>
        <w:jc w:val="both"/>
      </w:pPr>
      <w:r w:rsidRPr="004D0603">
        <w:t>Budapest II.</w:t>
      </w:r>
      <w:r w:rsidR="00983613">
        <w:t xml:space="preserve"> kerület Bécsi út 17-21. I. 7.</w:t>
      </w:r>
      <w:r w:rsidRPr="004D0603">
        <w:tab/>
      </w:r>
      <w:r w:rsidRPr="004D0603">
        <w:tab/>
        <w:t>1 szoba, 28 m2</w:t>
      </w:r>
    </w:p>
    <w:p w:rsidR="004D0603" w:rsidRPr="004D0603" w:rsidRDefault="004D0603" w:rsidP="004D0603">
      <w:pPr>
        <w:snapToGrid w:val="0"/>
        <w:jc w:val="both"/>
      </w:pPr>
      <w:r w:rsidRPr="004D0603">
        <w:t>Budapest II.</w:t>
      </w:r>
      <w:r w:rsidR="00983613">
        <w:t xml:space="preserve"> kerület Lajos u. 18-20. I. 15.</w:t>
      </w:r>
      <w:r w:rsidRPr="004D0603">
        <w:tab/>
      </w:r>
      <w:r w:rsidRPr="004D0603">
        <w:tab/>
        <w:t>1 szoba, 38 m2</w:t>
      </w:r>
    </w:p>
    <w:p w:rsidR="004D0603" w:rsidRPr="004D0603" w:rsidRDefault="004D0603" w:rsidP="004D0603">
      <w:pPr>
        <w:snapToGrid w:val="0"/>
        <w:jc w:val="both"/>
      </w:pPr>
      <w:r w:rsidRPr="004D0603">
        <w:t>Budapest II. kerület Lajos u. 18-20. II. 11.</w:t>
      </w:r>
      <w:r w:rsidRPr="004D0603">
        <w:tab/>
      </w:r>
      <w:r w:rsidRPr="004D0603">
        <w:tab/>
        <w:t>1 szoba, 28 m2</w:t>
      </w:r>
    </w:p>
    <w:p w:rsidR="004D0603" w:rsidRPr="004D0603" w:rsidRDefault="004D0603" w:rsidP="004D0603">
      <w:pPr>
        <w:snapToGrid w:val="0"/>
        <w:jc w:val="both"/>
      </w:pPr>
      <w:r w:rsidRPr="004D0603">
        <w:t>Budapest II. kerület Lajos u. 18-20. II. 12.</w:t>
      </w:r>
      <w:r w:rsidRPr="004D0603">
        <w:tab/>
      </w:r>
      <w:r w:rsidRPr="004D0603">
        <w:tab/>
        <w:t>1 szoba, 28 m2</w:t>
      </w:r>
    </w:p>
    <w:p w:rsidR="004D0603" w:rsidRPr="004D0603" w:rsidRDefault="004D0603" w:rsidP="004D0603">
      <w:pPr>
        <w:snapToGrid w:val="0"/>
        <w:jc w:val="both"/>
      </w:pPr>
    </w:p>
    <w:p w:rsidR="004D0603" w:rsidRPr="004D0603" w:rsidRDefault="004D0603" w:rsidP="004D0603">
      <w:pPr>
        <w:jc w:val="both"/>
      </w:pPr>
      <w:r w:rsidRPr="004D0603">
        <w:t>A Bizottság a polgármester és a jegyző útján felkéri dr. Láng Orsolyát, a Vagyonhasznosítási és Ingatlan-nyilvántartási Iroda vezetőjét a szükséges intézkedés megtételére.</w:t>
      </w:r>
    </w:p>
    <w:p w:rsidR="004D0603" w:rsidRPr="004D0603" w:rsidRDefault="004D0603" w:rsidP="004D0603">
      <w:pPr>
        <w:jc w:val="both"/>
      </w:pPr>
    </w:p>
    <w:p w:rsidR="004D0603" w:rsidRPr="00B44E10" w:rsidRDefault="004D0603" w:rsidP="004D0603">
      <w:pPr>
        <w:pStyle w:val="Szvegtrzs"/>
        <w:spacing w:after="0"/>
        <w:jc w:val="both"/>
        <w:rPr>
          <w:bCs/>
          <w:color w:val="000000"/>
        </w:rPr>
      </w:pPr>
      <w:r w:rsidRPr="00B44E10">
        <w:rPr>
          <w:b/>
          <w:color w:val="000000"/>
        </w:rPr>
        <w:t>Felelős:</w:t>
      </w:r>
      <w:r>
        <w:rPr>
          <w:bCs/>
          <w:color w:val="000000"/>
        </w:rPr>
        <w:tab/>
        <w:t>P</w:t>
      </w:r>
      <w:r w:rsidRPr="00B44E10">
        <w:rPr>
          <w:bCs/>
          <w:color w:val="000000"/>
        </w:rPr>
        <w:t>olgármester</w:t>
      </w:r>
    </w:p>
    <w:p w:rsidR="004D0603" w:rsidRDefault="004D0603" w:rsidP="004D0603">
      <w:pPr>
        <w:jc w:val="both"/>
        <w:rPr>
          <w:sz w:val="22"/>
          <w:szCs w:val="22"/>
        </w:rPr>
      </w:pPr>
      <w:r w:rsidRPr="007C7B1E">
        <w:rPr>
          <w:b/>
        </w:rPr>
        <w:lastRenderedPageBreak/>
        <w:t>Határidő:</w:t>
      </w:r>
      <w:r w:rsidRPr="007C7B1E">
        <w:rPr>
          <w:b/>
        </w:rPr>
        <w:tab/>
      </w:r>
      <w:r w:rsidR="006F11DF" w:rsidRPr="00D716A1">
        <w:rPr>
          <w:sz w:val="22"/>
          <w:szCs w:val="22"/>
        </w:rPr>
        <w:t>a Képviselő-testület soron következő ülése</w:t>
      </w:r>
    </w:p>
    <w:p w:rsidR="006F11DF" w:rsidRDefault="006F11DF" w:rsidP="004D0603">
      <w:pPr>
        <w:jc w:val="both"/>
        <w:rPr>
          <w:sz w:val="22"/>
          <w:szCs w:val="22"/>
        </w:rPr>
      </w:pPr>
    </w:p>
    <w:p w:rsidR="006F11DF" w:rsidRDefault="006F11DF" w:rsidP="006F11DF">
      <w:pPr>
        <w:tabs>
          <w:tab w:val="left" w:pos="0"/>
          <w:tab w:val="left" w:pos="4962"/>
          <w:tab w:val="left" w:pos="5185"/>
        </w:tabs>
        <w:jc w:val="both"/>
      </w:pPr>
      <w:r w:rsidRPr="00F64190">
        <w:t xml:space="preserve">(4 bizottsági tag van jelen, </w:t>
      </w:r>
      <w:r>
        <w:t xml:space="preserve">4 </w:t>
      </w:r>
      <w:r w:rsidRPr="00F64190">
        <w:t xml:space="preserve">igen, 0 nem, </w:t>
      </w:r>
      <w:r>
        <w:t xml:space="preserve">0 </w:t>
      </w:r>
      <w:r w:rsidRPr="00F64190">
        <w:t>tartózkodás)</w:t>
      </w:r>
    </w:p>
    <w:p w:rsidR="00983613" w:rsidRDefault="00983613" w:rsidP="006F11DF">
      <w:pPr>
        <w:tabs>
          <w:tab w:val="left" w:pos="0"/>
          <w:tab w:val="left" w:pos="4962"/>
          <w:tab w:val="left" w:pos="5185"/>
        </w:tabs>
        <w:jc w:val="both"/>
      </w:pPr>
    </w:p>
    <w:p w:rsidR="004F176D" w:rsidRDefault="004F176D" w:rsidP="00077C4C">
      <w:pPr>
        <w:tabs>
          <w:tab w:val="left" w:pos="5185"/>
        </w:tabs>
        <w:suppressAutoHyphens w:val="0"/>
      </w:pPr>
      <w:r>
        <w:rPr>
          <w:b/>
          <w:bCs/>
          <w:u w:val="single"/>
        </w:rPr>
        <w:t xml:space="preserve">Napirend </w:t>
      </w:r>
      <w:r w:rsidR="00375130">
        <w:rPr>
          <w:b/>
          <w:bCs/>
          <w:u w:val="single"/>
        </w:rPr>
        <w:t>24</w:t>
      </w:r>
      <w:r>
        <w:rPr>
          <w:b/>
          <w:bCs/>
          <w:u w:val="single"/>
        </w:rPr>
        <w:t>. pont</w:t>
      </w:r>
    </w:p>
    <w:p w:rsidR="005343B9" w:rsidRPr="005343B9" w:rsidRDefault="005343B9" w:rsidP="00077C4C">
      <w:pPr>
        <w:tabs>
          <w:tab w:val="left" w:pos="0"/>
          <w:tab w:val="left" w:pos="4962"/>
          <w:tab w:val="left" w:pos="5185"/>
        </w:tabs>
        <w:ind w:right="91"/>
        <w:jc w:val="both"/>
        <w:rPr>
          <w:u w:val="single"/>
        </w:rPr>
      </w:pPr>
      <w:r w:rsidRPr="005343B9">
        <w:rPr>
          <w:lang w:eastAsia="ar-SA"/>
        </w:rPr>
        <w:t xml:space="preserve">Kérelem a Budapest II. kerület 54487/1 </w:t>
      </w:r>
      <w:proofErr w:type="spellStart"/>
      <w:r w:rsidRPr="005343B9">
        <w:rPr>
          <w:lang w:eastAsia="ar-SA"/>
        </w:rPr>
        <w:t>hrsz-ú</w:t>
      </w:r>
      <w:proofErr w:type="spellEnd"/>
      <w:r w:rsidRPr="005343B9">
        <w:rPr>
          <w:lang w:eastAsia="ar-SA"/>
        </w:rPr>
        <w:t xml:space="preserve"> </w:t>
      </w:r>
      <w:proofErr w:type="gramStart"/>
      <w:r w:rsidRPr="005343B9">
        <w:rPr>
          <w:lang w:eastAsia="ar-SA"/>
        </w:rPr>
        <w:t>lakás bérleti</w:t>
      </w:r>
      <w:proofErr w:type="gramEnd"/>
      <w:r w:rsidRPr="005343B9">
        <w:t xml:space="preserve"> jogának folytatására</w:t>
      </w:r>
      <w:r w:rsidRPr="005343B9">
        <w:rPr>
          <w:u w:val="single"/>
        </w:rPr>
        <w:t xml:space="preserve"> </w:t>
      </w:r>
    </w:p>
    <w:p w:rsidR="004F176D" w:rsidRPr="00375130" w:rsidRDefault="004F176D" w:rsidP="00077C4C">
      <w:pPr>
        <w:tabs>
          <w:tab w:val="left" w:pos="0"/>
          <w:tab w:val="left" w:pos="4962"/>
          <w:tab w:val="left" w:pos="5185"/>
        </w:tabs>
        <w:ind w:right="91"/>
        <w:jc w:val="both"/>
      </w:pPr>
      <w:r w:rsidRPr="00375130">
        <w:rPr>
          <w:u w:val="single"/>
        </w:rPr>
        <w:t>Előterjesztő:</w:t>
      </w:r>
      <w:r w:rsidRPr="00375130">
        <w:t xml:space="preserve"> dr. Láng Orsolya, a Vagyonhasznosítási és Ingatlan-nyilvántartási Iroda vezetője</w:t>
      </w:r>
    </w:p>
    <w:p w:rsidR="004F176D" w:rsidRDefault="004F176D" w:rsidP="00077C4C">
      <w:pPr>
        <w:tabs>
          <w:tab w:val="left" w:pos="5185"/>
        </w:tabs>
        <w:suppressAutoHyphens w:val="0"/>
        <w:jc w:val="both"/>
        <w:rPr>
          <w:rFonts w:eastAsia="Calibri"/>
        </w:rPr>
      </w:pPr>
      <w:r>
        <w:rPr>
          <w:rFonts w:eastAsia="Calibri"/>
        </w:rPr>
        <w:t xml:space="preserve">A napirend tárgyalása </w:t>
      </w:r>
      <w:r>
        <w:rPr>
          <w:rFonts w:eastAsia="Calibri"/>
          <w:b/>
          <w:i/>
        </w:rPr>
        <w:t>zárt</w:t>
      </w:r>
      <w:r>
        <w:rPr>
          <w:rFonts w:eastAsia="Calibri"/>
        </w:rPr>
        <w:t xml:space="preserve"> ülés keretében történt.</w:t>
      </w:r>
    </w:p>
    <w:p w:rsidR="004F176D" w:rsidRDefault="004F176D" w:rsidP="00077C4C">
      <w:pPr>
        <w:tabs>
          <w:tab w:val="left" w:pos="5185"/>
        </w:tabs>
        <w:suppressAutoHyphens w:val="0"/>
        <w:jc w:val="both"/>
        <w:rPr>
          <w:rFonts w:eastAsia="Calibri"/>
        </w:rPr>
      </w:pPr>
    </w:p>
    <w:p w:rsidR="004F176D" w:rsidRDefault="004F176D" w:rsidP="00077C4C">
      <w:pPr>
        <w:tabs>
          <w:tab w:val="left" w:pos="5185"/>
        </w:tabs>
        <w:suppressAutoHyphens w:val="0"/>
      </w:pPr>
      <w:r>
        <w:rPr>
          <w:b/>
          <w:bCs/>
          <w:u w:val="single"/>
        </w:rPr>
        <w:t xml:space="preserve">Napirend </w:t>
      </w:r>
      <w:r w:rsidR="00375130">
        <w:rPr>
          <w:b/>
          <w:bCs/>
          <w:u w:val="single"/>
        </w:rPr>
        <w:t>25</w:t>
      </w:r>
      <w:r>
        <w:rPr>
          <w:b/>
          <w:bCs/>
          <w:u w:val="single"/>
        </w:rPr>
        <w:t>. pont</w:t>
      </w:r>
    </w:p>
    <w:p w:rsidR="005343B9" w:rsidRPr="005343B9" w:rsidRDefault="005343B9" w:rsidP="00B8404E">
      <w:pPr>
        <w:tabs>
          <w:tab w:val="left" w:pos="0"/>
          <w:tab w:val="left" w:pos="4962"/>
          <w:tab w:val="left" w:pos="5185"/>
        </w:tabs>
        <w:jc w:val="both"/>
        <w:rPr>
          <w:u w:val="single"/>
        </w:rPr>
      </w:pPr>
      <w:r w:rsidRPr="005343B9">
        <w:rPr>
          <w:lang w:eastAsia="ar-SA"/>
        </w:rPr>
        <w:t xml:space="preserve">Követelésről lemondás iránti és részletfizetési kérelem a Budapest II. kerület 11377/1 </w:t>
      </w:r>
      <w:proofErr w:type="spellStart"/>
      <w:r w:rsidRPr="005343B9">
        <w:rPr>
          <w:lang w:eastAsia="ar-SA"/>
        </w:rPr>
        <w:t>hrsz-ú</w:t>
      </w:r>
      <w:proofErr w:type="spellEnd"/>
      <w:r w:rsidRPr="005343B9">
        <w:rPr>
          <w:lang w:eastAsia="ar-SA"/>
        </w:rPr>
        <w:t xml:space="preserve"> lakás tekintetében indított végrehajtási eljárásban</w:t>
      </w:r>
      <w:r w:rsidRPr="005343B9">
        <w:rPr>
          <w:u w:val="single"/>
        </w:rPr>
        <w:t xml:space="preserve"> </w:t>
      </w:r>
    </w:p>
    <w:p w:rsidR="00B8404E" w:rsidRPr="0066452E" w:rsidRDefault="00B8404E" w:rsidP="00B8404E">
      <w:pPr>
        <w:tabs>
          <w:tab w:val="left" w:pos="0"/>
          <w:tab w:val="left" w:pos="4962"/>
          <w:tab w:val="left" w:pos="5185"/>
        </w:tabs>
        <w:jc w:val="both"/>
      </w:pPr>
      <w:r w:rsidRPr="0066452E">
        <w:rPr>
          <w:u w:val="single"/>
        </w:rPr>
        <w:t>Előterjesztő:</w:t>
      </w:r>
      <w:r w:rsidRPr="0066452E">
        <w:t xml:space="preserve"> dr. Láng Orsolya, a Vagyonhasznosítási és Ingatlan-nyilvántartási Iroda vezetője</w:t>
      </w:r>
    </w:p>
    <w:p w:rsidR="004F176D" w:rsidRDefault="004F176D" w:rsidP="00077C4C">
      <w:pPr>
        <w:tabs>
          <w:tab w:val="left" w:pos="5185"/>
        </w:tabs>
        <w:suppressAutoHyphens w:val="0"/>
        <w:jc w:val="both"/>
        <w:rPr>
          <w:rFonts w:eastAsia="Calibri"/>
        </w:rPr>
      </w:pPr>
      <w:r>
        <w:rPr>
          <w:rFonts w:eastAsia="Calibri"/>
        </w:rPr>
        <w:t xml:space="preserve">A napirend tárgyalása </w:t>
      </w:r>
      <w:r>
        <w:rPr>
          <w:rFonts w:eastAsia="Calibri"/>
          <w:b/>
          <w:i/>
        </w:rPr>
        <w:t>zárt</w:t>
      </w:r>
      <w:r>
        <w:rPr>
          <w:rFonts w:eastAsia="Calibri"/>
        </w:rPr>
        <w:t xml:space="preserve"> ülés keretében történt.</w:t>
      </w:r>
    </w:p>
    <w:p w:rsidR="0011412F" w:rsidRDefault="0011412F" w:rsidP="00077C4C">
      <w:pPr>
        <w:tabs>
          <w:tab w:val="left" w:pos="5185"/>
        </w:tabs>
        <w:suppressAutoHyphens w:val="0"/>
        <w:jc w:val="both"/>
        <w:rPr>
          <w:rFonts w:eastAsia="Calibri"/>
        </w:rPr>
      </w:pPr>
    </w:p>
    <w:p w:rsidR="009B6D63" w:rsidRDefault="009B6D63" w:rsidP="00077C4C">
      <w:pPr>
        <w:tabs>
          <w:tab w:val="left" w:pos="5185"/>
        </w:tabs>
        <w:suppressAutoHyphens w:val="0"/>
        <w:rPr>
          <w:b/>
          <w:bCs/>
          <w:u w:val="single"/>
        </w:rPr>
      </w:pPr>
      <w:r>
        <w:rPr>
          <w:b/>
          <w:bCs/>
          <w:u w:val="single"/>
        </w:rPr>
        <w:t xml:space="preserve">Napirend </w:t>
      </w:r>
      <w:r w:rsidR="00375130">
        <w:rPr>
          <w:b/>
          <w:bCs/>
          <w:u w:val="single"/>
        </w:rPr>
        <w:t>26</w:t>
      </w:r>
      <w:r>
        <w:rPr>
          <w:b/>
          <w:bCs/>
          <w:u w:val="single"/>
        </w:rPr>
        <w:t>. pont</w:t>
      </w:r>
    </w:p>
    <w:p w:rsidR="003126C4" w:rsidRPr="003126C4" w:rsidRDefault="003126C4" w:rsidP="003126C4">
      <w:pPr>
        <w:jc w:val="both"/>
        <w:rPr>
          <w:lang w:eastAsia="ar-SA"/>
        </w:rPr>
      </w:pPr>
      <w:r w:rsidRPr="003126C4">
        <w:rPr>
          <w:lang w:eastAsia="ar-SA"/>
        </w:rPr>
        <w:t xml:space="preserve">Kérelmek a II. kerület Budapest, 11946/0/A/1 </w:t>
      </w:r>
      <w:proofErr w:type="spellStart"/>
      <w:r w:rsidRPr="003126C4">
        <w:rPr>
          <w:lang w:eastAsia="ar-SA"/>
        </w:rPr>
        <w:t>hrsz-ú</w:t>
      </w:r>
      <w:proofErr w:type="spellEnd"/>
      <w:r w:rsidRPr="003126C4">
        <w:rPr>
          <w:lang w:eastAsia="ar-SA"/>
        </w:rPr>
        <w:t xml:space="preserve"> lakás önkormányzati tulajdoni hányadához tartozó társbérleti lakrészek bérleti jogának közös megegyezéssel, pénzbeli térítés ellenében történő megszüntetése iránt</w:t>
      </w:r>
    </w:p>
    <w:p w:rsidR="005C00BF" w:rsidRPr="0066452E" w:rsidRDefault="005C00BF" w:rsidP="0066452E">
      <w:pPr>
        <w:tabs>
          <w:tab w:val="left" w:pos="0"/>
          <w:tab w:val="left" w:pos="4962"/>
          <w:tab w:val="left" w:pos="5185"/>
        </w:tabs>
        <w:jc w:val="both"/>
      </w:pPr>
      <w:r w:rsidRPr="0066452E">
        <w:rPr>
          <w:u w:val="single"/>
        </w:rPr>
        <w:t>Előterjesztő:</w:t>
      </w:r>
      <w:r w:rsidRPr="0066452E">
        <w:t xml:space="preserve"> dr. Láng Orsolya, a Vagyonhasznosítási és Ingatlan-nyilvántartási Iroda vezetője</w:t>
      </w:r>
    </w:p>
    <w:p w:rsidR="005C00BF" w:rsidRDefault="005C00BF" w:rsidP="00077C4C">
      <w:pPr>
        <w:tabs>
          <w:tab w:val="left" w:pos="5185"/>
        </w:tabs>
        <w:suppressAutoHyphens w:val="0"/>
        <w:jc w:val="both"/>
        <w:rPr>
          <w:rFonts w:eastAsia="Calibri"/>
        </w:rPr>
      </w:pPr>
      <w:r>
        <w:rPr>
          <w:rFonts w:eastAsia="Calibri"/>
        </w:rPr>
        <w:t xml:space="preserve">A napirend tárgyalása </w:t>
      </w:r>
      <w:r>
        <w:rPr>
          <w:rFonts w:eastAsia="Calibri"/>
          <w:b/>
          <w:i/>
        </w:rPr>
        <w:t>zárt</w:t>
      </w:r>
      <w:r>
        <w:rPr>
          <w:rFonts w:eastAsia="Calibri"/>
        </w:rPr>
        <w:t xml:space="preserve"> ülés keretében történt.</w:t>
      </w:r>
    </w:p>
    <w:p w:rsidR="0011412F" w:rsidRDefault="0011412F" w:rsidP="00077C4C">
      <w:pPr>
        <w:tabs>
          <w:tab w:val="left" w:pos="5185"/>
        </w:tabs>
        <w:suppressAutoHyphens w:val="0"/>
        <w:jc w:val="both"/>
        <w:rPr>
          <w:rFonts w:eastAsia="Calibri"/>
        </w:rPr>
      </w:pPr>
    </w:p>
    <w:p w:rsidR="005C00BF" w:rsidRDefault="00ED646F" w:rsidP="00077C4C">
      <w:pPr>
        <w:tabs>
          <w:tab w:val="left" w:pos="5185"/>
        </w:tabs>
        <w:suppressAutoHyphens w:val="0"/>
        <w:jc w:val="both"/>
        <w:rPr>
          <w:b/>
          <w:bCs/>
          <w:u w:val="single"/>
        </w:rPr>
      </w:pPr>
      <w:r>
        <w:rPr>
          <w:b/>
          <w:bCs/>
          <w:u w:val="single"/>
        </w:rPr>
        <w:t xml:space="preserve">Napirend </w:t>
      </w:r>
      <w:r w:rsidR="00375130">
        <w:rPr>
          <w:b/>
          <w:bCs/>
          <w:u w:val="single"/>
        </w:rPr>
        <w:t>27</w:t>
      </w:r>
      <w:r>
        <w:rPr>
          <w:b/>
          <w:bCs/>
          <w:u w:val="single"/>
        </w:rPr>
        <w:t>. pont</w:t>
      </w:r>
    </w:p>
    <w:p w:rsidR="001143B7" w:rsidRPr="001143B7" w:rsidRDefault="001143B7" w:rsidP="00245D17">
      <w:pPr>
        <w:tabs>
          <w:tab w:val="left" w:pos="0"/>
          <w:tab w:val="left" w:pos="4962"/>
          <w:tab w:val="left" w:pos="5185"/>
        </w:tabs>
        <w:jc w:val="both"/>
        <w:rPr>
          <w:lang w:eastAsia="ar-SA"/>
        </w:rPr>
      </w:pPr>
      <w:r w:rsidRPr="001143B7">
        <w:rPr>
          <w:lang w:eastAsia="ar-SA"/>
        </w:rPr>
        <w:t>Kérelem a Budapest II. kerület 13152/13/A/12 hrsz. alatt nyilvántartott, lakás tekintetében kötött bérleti szerződés közös megegyezéssel történő megszüntetése iránt</w:t>
      </w:r>
      <w:r w:rsidRPr="001143B7">
        <w:rPr>
          <w:lang w:eastAsia="ar-SA"/>
        </w:rPr>
        <w:tab/>
      </w:r>
    </w:p>
    <w:p w:rsidR="00245D17" w:rsidRPr="0066452E" w:rsidRDefault="00245D17" w:rsidP="00245D17">
      <w:pPr>
        <w:tabs>
          <w:tab w:val="left" w:pos="0"/>
          <w:tab w:val="left" w:pos="4962"/>
          <w:tab w:val="left" w:pos="5185"/>
        </w:tabs>
        <w:jc w:val="both"/>
      </w:pPr>
      <w:r w:rsidRPr="00245D17">
        <w:rPr>
          <w:u w:val="single"/>
        </w:rPr>
        <w:t>Előterjesztő:</w:t>
      </w:r>
      <w:r w:rsidRPr="00245D17">
        <w:t xml:space="preserve"> dr. Láng Orsolya, a Vagyonhasznosítási és Ingatlan-nyilvántartási Iroda vezetője</w:t>
      </w:r>
    </w:p>
    <w:p w:rsidR="00276297" w:rsidRDefault="00276297" w:rsidP="00077C4C">
      <w:pPr>
        <w:tabs>
          <w:tab w:val="left" w:pos="5185"/>
        </w:tabs>
        <w:suppressAutoHyphens w:val="0"/>
        <w:jc w:val="both"/>
        <w:rPr>
          <w:rFonts w:eastAsia="Calibri"/>
        </w:rPr>
      </w:pPr>
      <w:r>
        <w:rPr>
          <w:rFonts w:eastAsia="Calibri"/>
        </w:rPr>
        <w:t xml:space="preserve">A napirend tárgyalása </w:t>
      </w:r>
      <w:r>
        <w:rPr>
          <w:rFonts w:eastAsia="Calibri"/>
          <w:b/>
          <w:i/>
        </w:rPr>
        <w:t>zárt</w:t>
      </w:r>
      <w:r>
        <w:rPr>
          <w:rFonts w:eastAsia="Calibri"/>
        </w:rPr>
        <w:t xml:space="preserve"> ülés keretében történt.</w:t>
      </w:r>
    </w:p>
    <w:p w:rsidR="005964E4" w:rsidRDefault="005964E4" w:rsidP="00077C4C">
      <w:pPr>
        <w:tabs>
          <w:tab w:val="left" w:pos="5185"/>
        </w:tabs>
        <w:suppressAutoHyphens w:val="0"/>
        <w:jc w:val="both"/>
        <w:rPr>
          <w:rFonts w:eastAsia="Calibri"/>
        </w:rPr>
      </w:pPr>
    </w:p>
    <w:p w:rsidR="004F176D" w:rsidRDefault="004F176D" w:rsidP="00077C4C">
      <w:pPr>
        <w:keepLines/>
        <w:tabs>
          <w:tab w:val="left" w:pos="0"/>
          <w:tab w:val="left" w:pos="4962"/>
          <w:tab w:val="left" w:pos="5185"/>
        </w:tabs>
        <w:suppressAutoHyphens w:val="0"/>
        <w:jc w:val="both"/>
      </w:pPr>
      <w:r>
        <w:t>Az ülés befejezésének időpontja: 1</w:t>
      </w:r>
      <w:r w:rsidR="007D376A">
        <w:t>1</w:t>
      </w:r>
      <w:r>
        <w:t>.</w:t>
      </w:r>
      <w:r w:rsidR="00983613">
        <w:t>2</w:t>
      </w:r>
      <w:r w:rsidR="006F11DF">
        <w:t>0</w:t>
      </w:r>
      <w:r>
        <w:t xml:space="preserve"> órakor.</w:t>
      </w:r>
    </w:p>
    <w:p w:rsidR="004F176D" w:rsidRDefault="004F176D" w:rsidP="00077C4C">
      <w:pPr>
        <w:keepLines/>
        <w:tabs>
          <w:tab w:val="left" w:pos="0"/>
          <w:tab w:val="left" w:pos="4962"/>
          <w:tab w:val="left" w:pos="5185"/>
        </w:tabs>
        <w:suppressAutoHyphens w:val="0"/>
        <w:jc w:val="both"/>
      </w:pPr>
    </w:p>
    <w:p w:rsidR="004707DB" w:rsidRDefault="004707DB" w:rsidP="00077C4C">
      <w:pPr>
        <w:tabs>
          <w:tab w:val="left" w:pos="0"/>
          <w:tab w:val="left" w:pos="4962"/>
          <w:tab w:val="left" w:pos="5185"/>
        </w:tabs>
        <w:jc w:val="both"/>
      </w:pPr>
      <w:r w:rsidRPr="00521AFD">
        <w:t xml:space="preserve">A jegyzőkönyv gépelve 2017. </w:t>
      </w:r>
      <w:r w:rsidR="00940687">
        <w:t>május</w:t>
      </w:r>
      <w:r w:rsidR="007D376A">
        <w:t xml:space="preserve"> 2</w:t>
      </w:r>
      <w:r w:rsidR="00940687">
        <w:t>4</w:t>
      </w:r>
      <w:r w:rsidRPr="00521AFD">
        <w:t>. napján.</w:t>
      </w:r>
    </w:p>
    <w:p w:rsidR="00521AFD" w:rsidRPr="00521AFD" w:rsidRDefault="00521AFD" w:rsidP="00077C4C">
      <w:pPr>
        <w:tabs>
          <w:tab w:val="left" w:pos="4962"/>
          <w:tab w:val="left" w:pos="5185"/>
          <w:tab w:val="center" w:pos="6804"/>
        </w:tabs>
        <w:rPr>
          <w:b/>
          <w:bCs/>
        </w:rPr>
      </w:pPr>
      <w:r w:rsidRPr="00521AFD">
        <w:tab/>
        <w:t>……………………………….</w:t>
      </w:r>
    </w:p>
    <w:p w:rsidR="00EE0E7B" w:rsidRDefault="00521AFD" w:rsidP="00077C4C">
      <w:pPr>
        <w:tabs>
          <w:tab w:val="left" w:pos="0"/>
          <w:tab w:val="left" w:pos="4962"/>
          <w:tab w:val="left" w:pos="5185"/>
          <w:tab w:val="center" w:pos="6804"/>
        </w:tabs>
        <w:ind w:right="233"/>
        <w:jc w:val="both"/>
      </w:pPr>
      <w:r w:rsidRPr="00521AFD">
        <w:rPr>
          <w:b/>
          <w:bCs/>
        </w:rPr>
        <w:tab/>
      </w:r>
      <w:r w:rsidR="00EE0E7B">
        <w:rPr>
          <w:b/>
          <w:bCs/>
        </w:rPr>
        <w:t>Őrsi Gergely</w:t>
      </w:r>
    </w:p>
    <w:p w:rsidR="00EE0E7B" w:rsidRDefault="00EE0E7B" w:rsidP="00077C4C">
      <w:pPr>
        <w:tabs>
          <w:tab w:val="left" w:pos="0"/>
          <w:tab w:val="left" w:pos="4962"/>
          <w:tab w:val="left" w:pos="5185"/>
          <w:tab w:val="center" w:pos="6804"/>
        </w:tabs>
      </w:pPr>
      <w:r>
        <w:tab/>
        <w:t>Bizottság elnöke</w:t>
      </w:r>
    </w:p>
    <w:p w:rsidR="00521AFD" w:rsidRPr="00521AFD" w:rsidRDefault="00521AFD" w:rsidP="00077C4C">
      <w:pPr>
        <w:tabs>
          <w:tab w:val="left" w:pos="0"/>
          <w:tab w:val="left" w:pos="4962"/>
          <w:tab w:val="left" w:pos="5185"/>
        </w:tabs>
        <w:jc w:val="both"/>
        <w:rPr>
          <w:b/>
        </w:rPr>
      </w:pPr>
      <w:r w:rsidRPr="00521AFD">
        <w:t>hitelesítette: ……………………………</w:t>
      </w:r>
    </w:p>
    <w:p w:rsidR="00521AFD" w:rsidRDefault="00521AFD" w:rsidP="00077C4C">
      <w:pPr>
        <w:tabs>
          <w:tab w:val="left" w:pos="0"/>
          <w:tab w:val="center" w:pos="2160"/>
          <w:tab w:val="left" w:pos="4962"/>
          <w:tab w:val="left" w:pos="5185"/>
        </w:tabs>
        <w:jc w:val="both"/>
        <w:rPr>
          <w:b/>
        </w:rPr>
      </w:pPr>
      <w:r w:rsidRPr="00521AFD">
        <w:rPr>
          <w:b/>
        </w:rPr>
        <w:tab/>
      </w:r>
      <w:r w:rsidR="00940687">
        <w:rPr>
          <w:b/>
        </w:rPr>
        <w:t>Dr. Gór Csaba</w:t>
      </w:r>
    </w:p>
    <w:p w:rsidR="00521AFD" w:rsidRPr="00521AFD" w:rsidRDefault="00521AFD" w:rsidP="00077C4C">
      <w:pPr>
        <w:tabs>
          <w:tab w:val="left" w:pos="0"/>
          <w:tab w:val="left" w:pos="4962"/>
          <w:tab w:val="left" w:pos="5185"/>
          <w:tab w:val="center" w:pos="6804"/>
        </w:tabs>
        <w:rPr>
          <w:b/>
          <w:bCs/>
        </w:rPr>
      </w:pPr>
      <w:r w:rsidRPr="00521AFD">
        <w:tab/>
        <w:t>……….………………………</w:t>
      </w:r>
    </w:p>
    <w:p w:rsidR="00521AFD" w:rsidRPr="00521AFD" w:rsidRDefault="00521AFD" w:rsidP="00077C4C">
      <w:pPr>
        <w:tabs>
          <w:tab w:val="left" w:pos="0"/>
          <w:tab w:val="left" w:pos="4962"/>
          <w:tab w:val="left" w:pos="5185"/>
          <w:tab w:val="center" w:pos="6804"/>
        </w:tabs>
        <w:rPr>
          <w:b/>
          <w:bCs/>
        </w:rPr>
      </w:pPr>
      <w:r w:rsidRPr="00521AFD">
        <w:rPr>
          <w:b/>
          <w:bCs/>
        </w:rPr>
        <w:tab/>
      </w:r>
      <w:r>
        <w:rPr>
          <w:b/>
          <w:bCs/>
        </w:rPr>
        <w:t>Kuti Anita</w:t>
      </w:r>
    </w:p>
    <w:p w:rsidR="00521AFD" w:rsidRPr="00521AFD" w:rsidRDefault="00521AFD" w:rsidP="00077C4C">
      <w:pPr>
        <w:tabs>
          <w:tab w:val="left" w:pos="0"/>
          <w:tab w:val="left" w:pos="4962"/>
          <w:tab w:val="left" w:pos="5185"/>
          <w:tab w:val="center" w:pos="6804"/>
        </w:tabs>
      </w:pPr>
      <w:r w:rsidRPr="00521AFD">
        <w:tab/>
        <w:t>Jegyzőkönyvvezető</w:t>
      </w:r>
    </w:p>
    <w:p w:rsidR="00F1487C" w:rsidRPr="00612063" w:rsidRDefault="00521AFD" w:rsidP="00077C4C">
      <w:pPr>
        <w:tabs>
          <w:tab w:val="left" w:pos="4962"/>
          <w:tab w:val="left" w:pos="5185"/>
        </w:tabs>
        <w:jc w:val="both"/>
      </w:pPr>
      <w:r w:rsidRPr="00521AFD">
        <w:rPr>
          <w:noProof/>
          <w:lang w:eastAsia="hu-HU"/>
        </w:rPr>
        <mc:AlternateContent>
          <mc:Choice Requires="wps">
            <w:drawing>
              <wp:anchor distT="0" distB="0" distL="0" distR="89535" simplePos="0" relativeHeight="251659264" behindDoc="0" locked="0" layoutInCell="1" allowOverlap="1" wp14:anchorId="2C5CC1C8" wp14:editId="7D82D677">
                <wp:simplePos x="0" y="0"/>
                <wp:positionH relativeFrom="column">
                  <wp:posOffset>13970</wp:posOffset>
                </wp:positionH>
                <wp:positionV relativeFrom="paragraph">
                  <wp:posOffset>44450</wp:posOffset>
                </wp:positionV>
                <wp:extent cx="3804920" cy="1276350"/>
                <wp:effectExtent l="0" t="0" r="0" b="0"/>
                <wp:wrapSquare wrapText="bothSides"/>
                <wp:docPr id="8" name="Text Box 2"/>
                <wp:cNvGraphicFramePr/>
                <a:graphic xmlns:a="http://schemas.openxmlformats.org/drawingml/2006/main">
                  <a:graphicData uri="http://schemas.microsoft.com/office/word/2010/wordprocessingShape">
                    <wps:wsp>
                      <wps:cNvSpPr txBox="1"/>
                      <wps:spPr>
                        <a:xfrm>
                          <a:off x="0" y="0"/>
                          <a:ext cx="3804920" cy="1276350"/>
                        </a:xfrm>
                        <a:prstGeom prst="rect">
                          <a:avLst/>
                        </a:prstGeom>
                        <a:solidFill>
                          <a:srgbClr val="FFFFFF">
                            <a:alpha val="0"/>
                          </a:srgbClr>
                        </a:solidFill>
                      </wps:spPr>
                      <wps:txbx>
                        <w:txbxContent>
                          <w:tbl>
                            <w:tblPr>
                              <w:tblW w:w="5994" w:type="dxa"/>
                              <w:tblCellMar>
                                <w:left w:w="0" w:type="dxa"/>
                                <w:right w:w="0" w:type="dxa"/>
                              </w:tblCellMar>
                              <w:tblLook w:val="04A0" w:firstRow="1" w:lastRow="0" w:firstColumn="1" w:lastColumn="0" w:noHBand="0" w:noVBand="1"/>
                            </w:tblPr>
                            <w:tblGrid>
                              <w:gridCol w:w="5994"/>
                            </w:tblGrid>
                            <w:tr w:rsidR="009C6DB9">
                              <w:trPr>
                                <w:trHeight w:val="258"/>
                              </w:trPr>
                              <w:tc>
                                <w:tcPr>
                                  <w:tcW w:w="5994" w:type="dxa"/>
                                  <w:shd w:val="clear" w:color="auto" w:fill="auto"/>
                                </w:tcPr>
                                <w:p w:rsidR="009C6DB9" w:rsidRDefault="009C6DB9">
                                  <w:pPr>
                                    <w:pStyle w:val="Kerettartalom"/>
                                    <w:tabs>
                                      <w:tab w:val="left" w:pos="0"/>
                                    </w:tabs>
                                    <w:jc w:val="both"/>
                                    <w:rPr>
                                      <w:b/>
                                      <w:u w:val="single"/>
                                    </w:rPr>
                                  </w:pPr>
                                  <w:r>
                                    <w:rPr>
                                      <w:b/>
                                      <w:u w:val="single"/>
                                    </w:rPr>
                                    <w:t>Kapják:</w:t>
                                  </w:r>
                                </w:p>
                                <w:p w:rsidR="009C6DB9" w:rsidRDefault="009C6DB9">
                                  <w:pPr>
                                    <w:pStyle w:val="Kerettartalom"/>
                                    <w:tabs>
                                      <w:tab w:val="left" w:pos="0"/>
                                    </w:tabs>
                                    <w:jc w:val="both"/>
                                  </w:pPr>
                                  <w:r>
                                    <w:t>Dr. Láng Zsolt polgármester</w:t>
                                  </w:r>
                                </w:p>
                                <w:p w:rsidR="009C6DB9" w:rsidRDefault="009C6DB9">
                                  <w:pPr>
                                    <w:pStyle w:val="Kerettartalom"/>
                                    <w:tabs>
                                      <w:tab w:val="left" w:pos="0"/>
                                    </w:tabs>
                                    <w:jc w:val="both"/>
                                  </w:pPr>
                                  <w:r>
                                    <w:t>Jegyzői Titkárság</w:t>
                                  </w:r>
                                </w:p>
                                <w:p w:rsidR="009C6DB9" w:rsidRDefault="009C6DB9" w:rsidP="000D35D1">
                                  <w:pPr>
                                    <w:pStyle w:val="Kerettartalom"/>
                                    <w:tabs>
                                      <w:tab w:val="left" w:pos="0"/>
                                    </w:tabs>
                                    <w:jc w:val="both"/>
                                  </w:pPr>
                                  <w:r>
                                    <w:t>Budapest Főváros Kormányhivatala</w:t>
                                  </w:r>
                                </w:p>
                              </w:tc>
                            </w:tr>
                            <w:tr w:rsidR="009C6DB9">
                              <w:trPr>
                                <w:trHeight w:val="271"/>
                              </w:trPr>
                              <w:tc>
                                <w:tcPr>
                                  <w:tcW w:w="5994" w:type="dxa"/>
                                  <w:shd w:val="clear" w:color="auto" w:fill="auto"/>
                                </w:tcPr>
                                <w:p w:rsidR="009C6DB9" w:rsidRDefault="009C6DB9" w:rsidP="000D35D1">
                                  <w:pPr>
                                    <w:pStyle w:val="Kerettartalom"/>
                                    <w:tabs>
                                      <w:tab w:val="left" w:pos="0"/>
                                    </w:tabs>
                                    <w:jc w:val="both"/>
                                  </w:pPr>
                                  <w:r>
                                    <w:t xml:space="preserve">II. Kerületi Városfejlesztő </w:t>
                                  </w:r>
                                  <w:proofErr w:type="spellStart"/>
                                  <w:r>
                                    <w:t>Zrt</w:t>
                                  </w:r>
                                  <w:proofErr w:type="spellEnd"/>
                                  <w:r>
                                    <w:t>.</w:t>
                                  </w:r>
                                </w:p>
                              </w:tc>
                            </w:tr>
                            <w:tr w:rsidR="009C6DB9">
                              <w:trPr>
                                <w:trHeight w:val="271"/>
                              </w:trPr>
                              <w:tc>
                                <w:tcPr>
                                  <w:tcW w:w="5994" w:type="dxa"/>
                                  <w:shd w:val="clear" w:color="auto" w:fill="auto"/>
                                </w:tcPr>
                                <w:p w:rsidR="009C6DB9" w:rsidRDefault="009C6DB9" w:rsidP="000D35D1">
                                  <w:pPr>
                                    <w:pStyle w:val="Kerettartalom"/>
                                    <w:tabs>
                                      <w:tab w:val="left" w:pos="0"/>
                                    </w:tabs>
                                    <w:jc w:val="both"/>
                                  </w:pPr>
                                </w:p>
                              </w:tc>
                            </w:tr>
                            <w:tr w:rsidR="009C6DB9">
                              <w:trPr>
                                <w:trHeight w:val="271"/>
                              </w:trPr>
                              <w:tc>
                                <w:tcPr>
                                  <w:tcW w:w="5994" w:type="dxa"/>
                                  <w:shd w:val="clear" w:color="auto" w:fill="auto"/>
                                </w:tcPr>
                                <w:p w:rsidR="009C6DB9" w:rsidRDefault="009C6DB9" w:rsidP="000D35D1">
                                  <w:pPr>
                                    <w:pStyle w:val="Kerettartalom"/>
                                    <w:tabs>
                                      <w:tab w:val="left" w:pos="0"/>
                                    </w:tabs>
                                    <w:jc w:val="both"/>
                                  </w:pPr>
                                </w:p>
                              </w:tc>
                            </w:tr>
                            <w:tr w:rsidR="009C6DB9">
                              <w:trPr>
                                <w:trHeight w:val="271"/>
                              </w:trPr>
                              <w:tc>
                                <w:tcPr>
                                  <w:tcW w:w="5994" w:type="dxa"/>
                                  <w:shd w:val="clear" w:color="auto" w:fill="auto"/>
                                </w:tcPr>
                                <w:p w:rsidR="009C6DB9" w:rsidRDefault="009C6DB9" w:rsidP="000D35D1">
                                  <w:pPr>
                                    <w:pStyle w:val="Kerettartalom"/>
                                    <w:tabs>
                                      <w:tab w:val="left" w:pos="0"/>
                                    </w:tabs>
                                    <w:jc w:val="both"/>
                                  </w:pPr>
                                </w:p>
                              </w:tc>
                            </w:tr>
                            <w:tr w:rsidR="009C6DB9">
                              <w:trPr>
                                <w:trHeight w:val="271"/>
                              </w:trPr>
                              <w:tc>
                                <w:tcPr>
                                  <w:tcW w:w="5994" w:type="dxa"/>
                                  <w:shd w:val="clear" w:color="auto" w:fill="auto"/>
                                </w:tcPr>
                                <w:p w:rsidR="009C6DB9" w:rsidRDefault="009C6DB9" w:rsidP="000D35D1">
                                  <w:pPr>
                                    <w:pStyle w:val="Kerettartalom"/>
                                    <w:tabs>
                                      <w:tab w:val="left" w:pos="0"/>
                                    </w:tabs>
                                    <w:jc w:val="both"/>
                                  </w:pPr>
                                </w:p>
                              </w:tc>
                            </w:tr>
                            <w:tr w:rsidR="009C6DB9">
                              <w:trPr>
                                <w:trHeight w:val="271"/>
                              </w:trPr>
                              <w:tc>
                                <w:tcPr>
                                  <w:tcW w:w="5994" w:type="dxa"/>
                                  <w:shd w:val="clear" w:color="auto" w:fill="auto"/>
                                </w:tcPr>
                                <w:p w:rsidR="009C6DB9" w:rsidRDefault="009C6DB9" w:rsidP="000D35D1">
                                  <w:pPr>
                                    <w:pStyle w:val="Kerettartalom"/>
                                    <w:tabs>
                                      <w:tab w:val="left" w:pos="0"/>
                                    </w:tabs>
                                    <w:jc w:val="both"/>
                                  </w:pPr>
                                </w:p>
                              </w:tc>
                            </w:tr>
                            <w:tr w:rsidR="009C6DB9">
                              <w:trPr>
                                <w:trHeight w:val="271"/>
                              </w:trPr>
                              <w:tc>
                                <w:tcPr>
                                  <w:tcW w:w="5994" w:type="dxa"/>
                                  <w:shd w:val="clear" w:color="auto" w:fill="auto"/>
                                </w:tcPr>
                                <w:p w:rsidR="009C6DB9" w:rsidRDefault="009C6DB9" w:rsidP="000D35D1">
                                  <w:pPr>
                                    <w:pStyle w:val="Kerettartalom"/>
                                    <w:tabs>
                                      <w:tab w:val="left" w:pos="0"/>
                                    </w:tabs>
                                    <w:jc w:val="both"/>
                                  </w:pPr>
                                </w:p>
                              </w:tc>
                            </w:tr>
                          </w:tbl>
                          <w:p w:rsidR="009C6DB9" w:rsidRDefault="009C6DB9" w:rsidP="00521AFD">
                            <w:pPr>
                              <w:pStyle w:val="Kerettartalom"/>
                            </w:pPr>
                            <w:r>
                              <w:t xml:space="preserve"> </w:t>
                            </w:r>
                          </w:p>
                        </w:txbxContent>
                      </wps:txbx>
                      <wps:bodyPr lIns="0" tIns="0" rIns="0" bIns="0" anchor="t">
                        <a:noAutofit/>
                      </wps:bodyPr>
                    </wps:wsp>
                  </a:graphicData>
                </a:graphic>
                <wp14:sizeRelV relativeFrom="margin">
                  <wp14:pctHeight>0</wp14:pctHeight>
                </wp14:sizeRelV>
              </wp:anchor>
            </w:drawing>
          </mc:Choice>
          <mc:Fallback>
            <w:pict>
              <v:shapetype w14:anchorId="2C5CC1C8" id="_x0000_t202" coordsize="21600,21600" o:spt="202" path="m,l,21600r21600,l21600,xe">
                <v:stroke joinstyle="miter"/>
                <v:path gradientshapeok="t" o:connecttype="rect"/>
              </v:shapetype>
              <v:shape id="Text Box 2" o:spid="_x0000_s1026" type="#_x0000_t202" style="position:absolute;left:0;text-align:left;margin-left:1.1pt;margin-top:3.5pt;width:299.6pt;height:100.5pt;z-index:251659264;visibility:visible;mso-wrap-style:square;mso-height-percent:0;mso-wrap-distance-left:0;mso-wrap-distance-top:0;mso-wrap-distance-right:7.05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" stroked="f">
                <v:fill opacity="0"/>
                <v:textbox inset="0,0,0,0">
                  <w:txbxContent>
                    <w:tbl>
                      <w:tblPr>
                        <w:tblW w:w="5994" w:type="dxa"/>
                        <w:tblCellMar>
                          <w:left w:w="0" w:type="dxa"/>
                          <w:right w:w="0" w:type="dxa"/>
                        </w:tblCellMar>
                        <w:tblLook w:val="04A0" w:firstRow="1" w:lastRow="0" w:firstColumn="1" w:lastColumn="0" w:noHBand="0" w:noVBand="1"/>
                      </w:tblPr>
                      <w:tblGrid>
                        <w:gridCol w:w="5994"/>
                      </w:tblGrid>
                      <w:tr w:rsidR="009C6DB9">
                        <w:trPr>
                          <w:trHeight w:val="258"/>
                        </w:trPr>
                        <w:tc>
                          <w:tcPr>
                            <w:tcW w:w="5994" w:type="dxa"/>
                            <w:shd w:val="clear" w:color="auto" w:fill="auto"/>
                          </w:tcPr>
                          <w:p w:rsidR="009C6DB9" w:rsidRDefault="009C6DB9">
                            <w:pPr>
                              <w:pStyle w:val="Kerettartalom"/>
                              <w:tabs>
                                <w:tab w:val="left" w:pos="0"/>
                              </w:tabs>
                              <w:jc w:val="both"/>
                              <w:rPr>
                                <w:b/>
                                <w:u w:val="single"/>
                              </w:rPr>
                            </w:pPr>
                            <w:r>
                              <w:rPr>
                                <w:b/>
                                <w:u w:val="single"/>
                              </w:rPr>
                              <w:t>Kapják:</w:t>
                            </w:r>
                          </w:p>
                          <w:p w:rsidR="009C6DB9" w:rsidRDefault="009C6DB9">
                            <w:pPr>
                              <w:pStyle w:val="Kerettartalom"/>
                              <w:tabs>
                                <w:tab w:val="left" w:pos="0"/>
                              </w:tabs>
                              <w:jc w:val="both"/>
                            </w:pPr>
                            <w:r>
                              <w:t>Dr. Láng Zsolt polgármester</w:t>
                            </w:r>
                          </w:p>
                          <w:p w:rsidR="009C6DB9" w:rsidRDefault="009C6DB9">
                            <w:pPr>
                              <w:pStyle w:val="Kerettartalom"/>
                              <w:tabs>
                                <w:tab w:val="left" w:pos="0"/>
                              </w:tabs>
                              <w:jc w:val="both"/>
                            </w:pPr>
                            <w:r>
                              <w:t>Jegyzői Titkárság</w:t>
                            </w:r>
                          </w:p>
                          <w:p w:rsidR="009C6DB9" w:rsidRDefault="009C6DB9" w:rsidP="000D35D1">
                            <w:pPr>
                              <w:pStyle w:val="Kerettartalom"/>
                              <w:tabs>
                                <w:tab w:val="left" w:pos="0"/>
                              </w:tabs>
                              <w:jc w:val="both"/>
                            </w:pPr>
                            <w:r>
                              <w:t>Budapest Főváros Kormányhivatala</w:t>
                            </w:r>
                          </w:p>
                        </w:tc>
                      </w:tr>
                      <w:tr w:rsidR="009C6DB9">
                        <w:trPr>
                          <w:trHeight w:val="271"/>
                        </w:trPr>
                        <w:tc>
                          <w:tcPr>
                            <w:tcW w:w="5994" w:type="dxa"/>
                            <w:shd w:val="clear" w:color="auto" w:fill="auto"/>
                          </w:tcPr>
                          <w:p w:rsidR="009C6DB9" w:rsidRDefault="009C6DB9" w:rsidP="000D35D1">
                            <w:pPr>
                              <w:pStyle w:val="Kerettartalom"/>
                              <w:tabs>
                                <w:tab w:val="left" w:pos="0"/>
                              </w:tabs>
                              <w:jc w:val="both"/>
                            </w:pPr>
                            <w:r>
                              <w:t xml:space="preserve">II. Kerületi Városfejlesztő </w:t>
                            </w:r>
                            <w:proofErr w:type="spellStart"/>
                            <w:r>
                              <w:t>Zrt</w:t>
                            </w:r>
                            <w:proofErr w:type="spellEnd"/>
                            <w:r>
                              <w:t>.</w:t>
                            </w:r>
                          </w:p>
                        </w:tc>
                      </w:tr>
                      <w:tr w:rsidR="009C6DB9">
                        <w:trPr>
                          <w:trHeight w:val="271"/>
                        </w:trPr>
                        <w:tc>
                          <w:tcPr>
                            <w:tcW w:w="5994" w:type="dxa"/>
                            <w:shd w:val="clear" w:color="auto" w:fill="auto"/>
                          </w:tcPr>
                          <w:p w:rsidR="009C6DB9" w:rsidRDefault="009C6DB9" w:rsidP="000D35D1">
                            <w:pPr>
                              <w:pStyle w:val="Kerettartalom"/>
                              <w:tabs>
                                <w:tab w:val="left" w:pos="0"/>
                              </w:tabs>
                              <w:jc w:val="both"/>
                            </w:pPr>
                          </w:p>
                        </w:tc>
                      </w:tr>
                      <w:tr w:rsidR="009C6DB9">
                        <w:trPr>
                          <w:trHeight w:val="271"/>
                        </w:trPr>
                        <w:tc>
                          <w:tcPr>
                            <w:tcW w:w="5994" w:type="dxa"/>
                            <w:shd w:val="clear" w:color="auto" w:fill="auto"/>
                          </w:tcPr>
                          <w:p w:rsidR="009C6DB9" w:rsidRDefault="009C6DB9" w:rsidP="000D35D1">
                            <w:pPr>
                              <w:pStyle w:val="Kerettartalom"/>
                              <w:tabs>
                                <w:tab w:val="left" w:pos="0"/>
                              </w:tabs>
                              <w:jc w:val="both"/>
                            </w:pPr>
                          </w:p>
                        </w:tc>
                      </w:tr>
                      <w:tr w:rsidR="009C6DB9">
                        <w:trPr>
                          <w:trHeight w:val="271"/>
                        </w:trPr>
                        <w:tc>
                          <w:tcPr>
                            <w:tcW w:w="5994" w:type="dxa"/>
                            <w:shd w:val="clear" w:color="auto" w:fill="auto"/>
                          </w:tcPr>
                          <w:p w:rsidR="009C6DB9" w:rsidRDefault="009C6DB9" w:rsidP="000D35D1">
                            <w:pPr>
                              <w:pStyle w:val="Kerettartalom"/>
                              <w:tabs>
                                <w:tab w:val="left" w:pos="0"/>
                              </w:tabs>
                              <w:jc w:val="both"/>
                            </w:pPr>
                          </w:p>
                        </w:tc>
                      </w:tr>
                      <w:tr w:rsidR="009C6DB9">
                        <w:trPr>
                          <w:trHeight w:val="271"/>
                        </w:trPr>
                        <w:tc>
                          <w:tcPr>
                            <w:tcW w:w="5994" w:type="dxa"/>
                            <w:shd w:val="clear" w:color="auto" w:fill="auto"/>
                          </w:tcPr>
                          <w:p w:rsidR="009C6DB9" w:rsidRDefault="009C6DB9" w:rsidP="000D35D1">
                            <w:pPr>
                              <w:pStyle w:val="Kerettartalom"/>
                              <w:tabs>
                                <w:tab w:val="left" w:pos="0"/>
                              </w:tabs>
                              <w:jc w:val="both"/>
                            </w:pPr>
                          </w:p>
                        </w:tc>
                      </w:tr>
                      <w:tr w:rsidR="009C6DB9">
                        <w:trPr>
                          <w:trHeight w:val="271"/>
                        </w:trPr>
                        <w:tc>
                          <w:tcPr>
                            <w:tcW w:w="5994" w:type="dxa"/>
                            <w:shd w:val="clear" w:color="auto" w:fill="auto"/>
                          </w:tcPr>
                          <w:p w:rsidR="009C6DB9" w:rsidRDefault="009C6DB9" w:rsidP="000D35D1">
                            <w:pPr>
                              <w:pStyle w:val="Kerettartalom"/>
                              <w:tabs>
                                <w:tab w:val="left" w:pos="0"/>
                              </w:tabs>
                              <w:jc w:val="both"/>
                            </w:pPr>
                          </w:p>
                        </w:tc>
                      </w:tr>
                      <w:tr w:rsidR="009C6DB9">
                        <w:trPr>
                          <w:trHeight w:val="271"/>
                        </w:trPr>
                        <w:tc>
                          <w:tcPr>
                            <w:tcW w:w="5994" w:type="dxa"/>
                            <w:shd w:val="clear" w:color="auto" w:fill="auto"/>
                          </w:tcPr>
                          <w:p w:rsidR="009C6DB9" w:rsidRDefault="009C6DB9" w:rsidP="000D35D1">
                            <w:pPr>
                              <w:pStyle w:val="Kerettartalom"/>
                              <w:tabs>
                                <w:tab w:val="left" w:pos="0"/>
                              </w:tabs>
                              <w:jc w:val="both"/>
                            </w:pPr>
                          </w:p>
                        </w:tc>
                      </w:tr>
                    </w:tbl>
                    <w:p w:rsidR="009C6DB9" w:rsidRDefault="009C6DB9" w:rsidP="00521AFD">
                      <w:pPr>
                        <w:pStyle w:val="Kerettartalom"/>
                      </w:pPr>
                      <w:r>
                        <w:t xml:space="preserve"> </w:t>
                      </w:r>
                    </w:p>
                  </w:txbxContent>
                </v:textbox>
                <w10:wrap type="square"/>
              </v:shape>
            </w:pict>
          </mc:Fallback>
        </mc:AlternateContent>
      </w:r>
    </w:p>
    <w:sectPr w:rsidR="00F1487C" w:rsidRPr="00612063" w:rsidSect="00CE7DA4">
      <w:footerReference w:type="default" r:id="rId10"/>
      <w:pgSz w:w="11906" w:h="16838"/>
      <w:pgMar w:top="1418" w:right="1276"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DB9" w:rsidRDefault="009C6DB9" w:rsidP="00A640BA">
      <w:r>
        <w:separator/>
      </w:r>
    </w:p>
  </w:endnote>
  <w:endnote w:type="continuationSeparator" w:id="0">
    <w:p w:rsidR="009C6DB9" w:rsidRDefault="009C6DB9" w:rsidP="00A64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8578193"/>
      <w:docPartObj>
        <w:docPartGallery w:val="Page Numbers (Bottom of Page)"/>
        <w:docPartUnique/>
      </w:docPartObj>
    </w:sdtPr>
    <w:sdtContent>
      <w:p w:rsidR="009C6DB9" w:rsidRDefault="009C6DB9">
        <w:pPr>
          <w:pStyle w:val="llb"/>
          <w:jc w:val="right"/>
        </w:pPr>
        <w:r>
          <w:fldChar w:fldCharType="begin"/>
        </w:r>
        <w:r>
          <w:instrText>PAGE   \* MERGEFORMAT</w:instrText>
        </w:r>
        <w:r>
          <w:fldChar w:fldCharType="separate"/>
        </w:r>
        <w:r w:rsidR="00185696">
          <w:rPr>
            <w:noProof/>
          </w:rPr>
          <w:t>21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DB9" w:rsidRDefault="009C6DB9" w:rsidP="00A640BA">
      <w:r>
        <w:separator/>
      </w:r>
    </w:p>
  </w:footnote>
  <w:footnote w:type="continuationSeparator" w:id="0">
    <w:p w:rsidR="009C6DB9" w:rsidRDefault="009C6DB9" w:rsidP="00A640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6D4691"/>
    <w:multiLevelType w:val="hybridMultilevel"/>
    <w:tmpl w:val="8C6234BC"/>
    <w:lvl w:ilvl="0" w:tplc="7B307FA8">
      <w:start w:val="1"/>
      <w:numFmt w:val="decimal"/>
      <w:lvlText w:val="%1."/>
      <w:lvlJc w:val="left"/>
      <w:pPr>
        <w:ind w:left="720" w:hanging="360"/>
      </w:pPr>
      <w:rPr>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2A05A0F"/>
    <w:multiLevelType w:val="hybridMultilevel"/>
    <w:tmpl w:val="FE56D304"/>
    <w:lvl w:ilvl="0" w:tplc="5B647482">
      <w:start w:val="1"/>
      <w:numFmt w:val="bullet"/>
      <w:lvlText w:val="-"/>
      <w:lvlJc w:val="left"/>
      <w:pPr>
        <w:ind w:left="-124" w:hanging="360"/>
      </w:pPr>
      <w:rPr>
        <w:rFonts w:ascii="Times New Roman" w:eastAsia="Times New Roman" w:hAnsi="Times New Roman" w:cs="Times New Roman" w:hint="default"/>
      </w:rPr>
    </w:lvl>
    <w:lvl w:ilvl="1" w:tplc="040E0003">
      <w:start w:val="1"/>
      <w:numFmt w:val="bullet"/>
      <w:lvlText w:val="o"/>
      <w:lvlJc w:val="left"/>
      <w:pPr>
        <w:ind w:left="596" w:hanging="360"/>
      </w:pPr>
      <w:rPr>
        <w:rFonts w:ascii="Courier New" w:hAnsi="Courier New" w:cs="Courier New" w:hint="default"/>
      </w:rPr>
    </w:lvl>
    <w:lvl w:ilvl="2" w:tplc="040E0005" w:tentative="1">
      <w:start w:val="1"/>
      <w:numFmt w:val="bullet"/>
      <w:lvlText w:val=""/>
      <w:lvlJc w:val="left"/>
      <w:pPr>
        <w:ind w:left="1316" w:hanging="360"/>
      </w:pPr>
      <w:rPr>
        <w:rFonts w:ascii="Wingdings" w:hAnsi="Wingdings" w:hint="default"/>
      </w:rPr>
    </w:lvl>
    <w:lvl w:ilvl="3" w:tplc="040E0001" w:tentative="1">
      <w:start w:val="1"/>
      <w:numFmt w:val="bullet"/>
      <w:lvlText w:val=""/>
      <w:lvlJc w:val="left"/>
      <w:pPr>
        <w:ind w:left="2036" w:hanging="360"/>
      </w:pPr>
      <w:rPr>
        <w:rFonts w:ascii="Symbol" w:hAnsi="Symbol" w:hint="default"/>
      </w:rPr>
    </w:lvl>
    <w:lvl w:ilvl="4" w:tplc="040E0003" w:tentative="1">
      <w:start w:val="1"/>
      <w:numFmt w:val="bullet"/>
      <w:lvlText w:val="o"/>
      <w:lvlJc w:val="left"/>
      <w:pPr>
        <w:ind w:left="2756" w:hanging="360"/>
      </w:pPr>
      <w:rPr>
        <w:rFonts w:ascii="Courier New" w:hAnsi="Courier New" w:cs="Courier New" w:hint="default"/>
      </w:rPr>
    </w:lvl>
    <w:lvl w:ilvl="5" w:tplc="040E0005" w:tentative="1">
      <w:start w:val="1"/>
      <w:numFmt w:val="bullet"/>
      <w:lvlText w:val=""/>
      <w:lvlJc w:val="left"/>
      <w:pPr>
        <w:ind w:left="3476" w:hanging="360"/>
      </w:pPr>
      <w:rPr>
        <w:rFonts w:ascii="Wingdings" w:hAnsi="Wingdings" w:hint="default"/>
      </w:rPr>
    </w:lvl>
    <w:lvl w:ilvl="6" w:tplc="040E0001" w:tentative="1">
      <w:start w:val="1"/>
      <w:numFmt w:val="bullet"/>
      <w:lvlText w:val=""/>
      <w:lvlJc w:val="left"/>
      <w:pPr>
        <w:ind w:left="4196" w:hanging="360"/>
      </w:pPr>
      <w:rPr>
        <w:rFonts w:ascii="Symbol" w:hAnsi="Symbol" w:hint="default"/>
      </w:rPr>
    </w:lvl>
    <w:lvl w:ilvl="7" w:tplc="040E0003" w:tentative="1">
      <w:start w:val="1"/>
      <w:numFmt w:val="bullet"/>
      <w:lvlText w:val="o"/>
      <w:lvlJc w:val="left"/>
      <w:pPr>
        <w:ind w:left="4916" w:hanging="360"/>
      </w:pPr>
      <w:rPr>
        <w:rFonts w:ascii="Courier New" w:hAnsi="Courier New" w:cs="Courier New" w:hint="default"/>
      </w:rPr>
    </w:lvl>
    <w:lvl w:ilvl="8" w:tplc="040E0005" w:tentative="1">
      <w:start w:val="1"/>
      <w:numFmt w:val="bullet"/>
      <w:lvlText w:val=""/>
      <w:lvlJc w:val="left"/>
      <w:pPr>
        <w:ind w:left="5636" w:hanging="360"/>
      </w:pPr>
      <w:rPr>
        <w:rFonts w:ascii="Wingdings" w:hAnsi="Wingdings" w:hint="default"/>
      </w:rPr>
    </w:lvl>
  </w:abstractNum>
  <w:abstractNum w:abstractNumId="2" w15:restartNumberingAfterBreak="0">
    <w:nsid w:val="46F32E01"/>
    <w:multiLevelType w:val="hybridMultilevel"/>
    <w:tmpl w:val="4EBA8822"/>
    <w:lvl w:ilvl="0" w:tplc="77B84248">
      <w:start w:val="2017"/>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 w15:restartNumberingAfterBreak="0">
    <w:nsid w:val="5DC46AEE"/>
    <w:multiLevelType w:val="hybridMultilevel"/>
    <w:tmpl w:val="500A08D0"/>
    <w:lvl w:ilvl="0" w:tplc="5B7ADDE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693433AC"/>
    <w:multiLevelType w:val="hybridMultilevel"/>
    <w:tmpl w:val="1F3EFB08"/>
    <w:lvl w:ilvl="0" w:tplc="E7C4E2FA">
      <w:numFmt w:val="decimal"/>
      <w:lvlText w:val="%1."/>
      <w:lvlJc w:val="left"/>
      <w:pPr>
        <w:ind w:left="720" w:hanging="360"/>
      </w:pPr>
      <w:rPr>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7F930F61"/>
    <w:multiLevelType w:val="hybridMultilevel"/>
    <w:tmpl w:val="31D643C8"/>
    <w:lvl w:ilvl="0" w:tplc="EB2A4F94">
      <w:start w:val="1"/>
      <w:numFmt w:val="bullet"/>
      <w:lvlText w:val="-"/>
      <w:lvlJc w:val="left"/>
      <w:pPr>
        <w:ind w:left="-774" w:hanging="360"/>
      </w:pPr>
      <w:rPr>
        <w:rFonts w:ascii="Times New Roman" w:eastAsia="Times New Roman" w:hAnsi="Times New Roman" w:cs="Times New Roman" w:hint="default"/>
      </w:rPr>
    </w:lvl>
    <w:lvl w:ilvl="1" w:tplc="040E0003" w:tentative="1">
      <w:start w:val="1"/>
      <w:numFmt w:val="bullet"/>
      <w:lvlText w:val="o"/>
      <w:lvlJc w:val="left"/>
      <w:pPr>
        <w:ind w:left="-54" w:hanging="360"/>
      </w:pPr>
      <w:rPr>
        <w:rFonts w:ascii="Courier New" w:hAnsi="Courier New" w:cs="Courier New" w:hint="default"/>
      </w:rPr>
    </w:lvl>
    <w:lvl w:ilvl="2" w:tplc="040E0005" w:tentative="1">
      <w:start w:val="1"/>
      <w:numFmt w:val="bullet"/>
      <w:lvlText w:val=""/>
      <w:lvlJc w:val="left"/>
      <w:pPr>
        <w:ind w:left="666" w:hanging="360"/>
      </w:pPr>
      <w:rPr>
        <w:rFonts w:ascii="Wingdings" w:hAnsi="Wingdings" w:hint="default"/>
      </w:rPr>
    </w:lvl>
    <w:lvl w:ilvl="3" w:tplc="040E0001" w:tentative="1">
      <w:start w:val="1"/>
      <w:numFmt w:val="bullet"/>
      <w:lvlText w:val=""/>
      <w:lvlJc w:val="left"/>
      <w:pPr>
        <w:ind w:left="1386" w:hanging="360"/>
      </w:pPr>
      <w:rPr>
        <w:rFonts w:ascii="Symbol" w:hAnsi="Symbol" w:hint="default"/>
      </w:rPr>
    </w:lvl>
    <w:lvl w:ilvl="4" w:tplc="040E0003" w:tentative="1">
      <w:start w:val="1"/>
      <w:numFmt w:val="bullet"/>
      <w:lvlText w:val="o"/>
      <w:lvlJc w:val="left"/>
      <w:pPr>
        <w:ind w:left="2106" w:hanging="360"/>
      </w:pPr>
      <w:rPr>
        <w:rFonts w:ascii="Courier New" w:hAnsi="Courier New" w:cs="Courier New" w:hint="default"/>
      </w:rPr>
    </w:lvl>
    <w:lvl w:ilvl="5" w:tplc="040E0005" w:tentative="1">
      <w:start w:val="1"/>
      <w:numFmt w:val="bullet"/>
      <w:lvlText w:val=""/>
      <w:lvlJc w:val="left"/>
      <w:pPr>
        <w:ind w:left="2826" w:hanging="360"/>
      </w:pPr>
      <w:rPr>
        <w:rFonts w:ascii="Wingdings" w:hAnsi="Wingdings" w:hint="default"/>
      </w:rPr>
    </w:lvl>
    <w:lvl w:ilvl="6" w:tplc="040E0001" w:tentative="1">
      <w:start w:val="1"/>
      <w:numFmt w:val="bullet"/>
      <w:lvlText w:val=""/>
      <w:lvlJc w:val="left"/>
      <w:pPr>
        <w:ind w:left="3546" w:hanging="360"/>
      </w:pPr>
      <w:rPr>
        <w:rFonts w:ascii="Symbol" w:hAnsi="Symbol" w:hint="default"/>
      </w:rPr>
    </w:lvl>
    <w:lvl w:ilvl="7" w:tplc="040E0003" w:tentative="1">
      <w:start w:val="1"/>
      <w:numFmt w:val="bullet"/>
      <w:lvlText w:val="o"/>
      <w:lvlJc w:val="left"/>
      <w:pPr>
        <w:ind w:left="4266" w:hanging="360"/>
      </w:pPr>
      <w:rPr>
        <w:rFonts w:ascii="Courier New" w:hAnsi="Courier New" w:cs="Courier New" w:hint="default"/>
      </w:rPr>
    </w:lvl>
    <w:lvl w:ilvl="8" w:tplc="040E0005" w:tentative="1">
      <w:start w:val="1"/>
      <w:numFmt w:val="bullet"/>
      <w:lvlText w:val=""/>
      <w:lvlJc w:val="left"/>
      <w:pPr>
        <w:ind w:left="4986"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2"/>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76B"/>
    <w:rsid w:val="0000031E"/>
    <w:rsid w:val="0000097C"/>
    <w:rsid w:val="0000699B"/>
    <w:rsid w:val="00013A3D"/>
    <w:rsid w:val="00024FBF"/>
    <w:rsid w:val="00026045"/>
    <w:rsid w:val="00033D4C"/>
    <w:rsid w:val="00033E97"/>
    <w:rsid w:val="0005163B"/>
    <w:rsid w:val="00053D0D"/>
    <w:rsid w:val="000549E3"/>
    <w:rsid w:val="000559A2"/>
    <w:rsid w:val="000749AA"/>
    <w:rsid w:val="000751B3"/>
    <w:rsid w:val="00077C4C"/>
    <w:rsid w:val="000809C9"/>
    <w:rsid w:val="0008298D"/>
    <w:rsid w:val="0008531F"/>
    <w:rsid w:val="00090E9F"/>
    <w:rsid w:val="000967C5"/>
    <w:rsid w:val="00097001"/>
    <w:rsid w:val="000B166C"/>
    <w:rsid w:val="000B594C"/>
    <w:rsid w:val="000B647C"/>
    <w:rsid w:val="000D35D1"/>
    <w:rsid w:val="000D7B3F"/>
    <w:rsid w:val="000E72D1"/>
    <w:rsid w:val="000E7A61"/>
    <w:rsid w:val="000F069F"/>
    <w:rsid w:val="000F4068"/>
    <w:rsid w:val="00102EA0"/>
    <w:rsid w:val="001075AF"/>
    <w:rsid w:val="00112858"/>
    <w:rsid w:val="0011412F"/>
    <w:rsid w:val="001143B7"/>
    <w:rsid w:val="00116096"/>
    <w:rsid w:val="00122BE7"/>
    <w:rsid w:val="00130826"/>
    <w:rsid w:val="00145E39"/>
    <w:rsid w:val="00147A1C"/>
    <w:rsid w:val="0015283A"/>
    <w:rsid w:val="00154F79"/>
    <w:rsid w:val="00157C73"/>
    <w:rsid w:val="00170644"/>
    <w:rsid w:val="00173414"/>
    <w:rsid w:val="00180142"/>
    <w:rsid w:val="001829C6"/>
    <w:rsid w:val="00185696"/>
    <w:rsid w:val="001A09C0"/>
    <w:rsid w:val="001A55A9"/>
    <w:rsid w:val="001A5B3B"/>
    <w:rsid w:val="001A657E"/>
    <w:rsid w:val="001C0413"/>
    <w:rsid w:val="001C3D5C"/>
    <w:rsid w:val="001C5F1C"/>
    <w:rsid w:val="001D3591"/>
    <w:rsid w:val="001D6CCE"/>
    <w:rsid w:val="001E4FA7"/>
    <w:rsid w:val="001E674E"/>
    <w:rsid w:val="001F3138"/>
    <w:rsid w:val="001F56BA"/>
    <w:rsid w:val="00201255"/>
    <w:rsid w:val="002024B6"/>
    <w:rsid w:val="00211F84"/>
    <w:rsid w:val="00215CCE"/>
    <w:rsid w:val="00216201"/>
    <w:rsid w:val="00220BEC"/>
    <w:rsid w:val="00236953"/>
    <w:rsid w:val="00245D17"/>
    <w:rsid w:val="002464CB"/>
    <w:rsid w:val="00253795"/>
    <w:rsid w:val="002636B7"/>
    <w:rsid w:val="00276297"/>
    <w:rsid w:val="00284A4A"/>
    <w:rsid w:val="00292C2F"/>
    <w:rsid w:val="002A1662"/>
    <w:rsid w:val="002A36D2"/>
    <w:rsid w:val="002B1F18"/>
    <w:rsid w:val="002D4FFD"/>
    <w:rsid w:val="002D5E72"/>
    <w:rsid w:val="002E23C3"/>
    <w:rsid w:val="002E2A2B"/>
    <w:rsid w:val="002E68E7"/>
    <w:rsid w:val="002F269E"/>
    <w:rsid w:val="00303B3C"/>
    <w:rsid w:val="00307816"/>
    <w:rsid w:val="003126C4"/>
    <w:rsid w:val="00312FBB"/>
    <w:rsid w:val="003166BF"/>
    <w:rsid w:val="00317125"/>
    <w:rsid w:val="003262D3"/>
    <w:rsid w:val="00326D2E"/>
    <w:rsid w:val="003330F0"/>
    <w:rsid w:val="00334088"/>
    <w:rsid w:val="00336DBB"/>
    <w:rsid w:val="00337241"/>
    <w:rsid w:val="003430D9"/>
    <w:rsid w:val="00355986"/>
    <w:rsid w:val="00356A31"/>
    <w:rsid w:val="00373B33"/>
    <w:rsid w:val="0037446D"/>
    <w:rsid w:val="00375130"/>
    <w:rsid w:val="0038177C"/>
    <w:rsid w:val="003830CF"/>
    <w:rsid w:val="003900B6"/>
    <w:rsid w:val="003903F8"/>
    <w:rsid w:val="003916A7"/>
    <w:rsid w:val="00395C08"/>
    <w:rsid w:val="003A097C"/>
    <w:rsid w:val="003A0FAF"/>
    <w:rsid w:val="003A27E2"/>
    <w:rsid w:val="003A46ED"/>
    <w:rsid w:val="003B15EF"/>
    <w:rsid w:val="003B18D1"/>
    <w:rsid w:val="003B4A49"/>
    <w:rsid w:val="003B7432"/>
    <w:rsid w:val="003C56A8"/>
    <w:rsid w:val="003D0618"/>
    <w:rsid w:val="003E3042"/>
    <w:rsid w:val="003E5682"/>
    <w:rsid w:val="003F2C90"/>
    <w:rsid w:val="003F4C02"/>
    <w:rsid w:val="003F60F7"/>
    <w:rsid w:val="003F79C5"/>
    <w:rsid w:val="00406790"/>
    <w:rsid w:val="0041265F"/>
    <w:rsid w:val="00420964"/>
    <w:rsid w:val="0042762A"/>
    <w:rsid w:val="004343B9"/>
    <w:rsid w:val="00436B0C"/>
    <w:rsid w:val="00443D4D"/>
    <w:rsid w:val="00443EFC"/>
    <w:rsid w:val="00444A6A"/>
    <w:rsid w:val="00455DEF"/>
    <w:rsid w:val="0046749A"/>
    <w:rsid w:val="004704B0"/>
    <w:rsid w:val="004707DB"/>
    <w:rsid w:val="0047535B"/>
    <w:rsid w:val="004778A6"/>
    <w:rsid w:val="00477B30"/>
    <w:rsid w:val="0048015D"/>
    <w:rsid w:val="004820BB"/>
    <w:rsid w:val="00483249"/>
    <w:rsid w:val="00494F72"/>
    <w:rsid w:val="00497322"/>
    <w:rsid w:val="0049796D"/>
    <w:rsid w:val="004C6C84"/>
    <w:rsid w:val="004D0603"/>
    <w:rsid w:val="004D17E5"/>
    <w:rsid w:val="004D2F40"/>
    <w:rsid w:val="004E14B5"/>
    <w:rsid w:val="004F176D"/>
    <w:rsid w:val="004F4335"/>
    <w:rsid w:val="00502C2A"/>
    <w:rsid w:val="005034DD"/>
    <w:rsid w:val="0051449D"/>
    <w:rsid w:val="00514971"/>
    <w:rsid w:val="0051707D"/>
    <w:rsid w:val="00521AFD"/>
    <w:rsid w:val="00523F94"/>
    <w:rsid w:val="005343B9"/>
    <w:rsid w:val="005363EE"/>
    <w:rsid w:val="00546AB1"/>
    <w:rsid w:val="005501B7"/>
    <w:rsid w:val="00553703"/>
    <w:rsid w:val="00553B09"/>
    <w:rsid w:val="005646FA"/>
    <w:rsid w:val="00566DB7"/>
    <w:rsid w:val="005730A6"/>
    <w:rsid w:val="00573C35"/>
    <w:rsid w:val="00574C51"/>
    <w:rsid w:val="00580F0D"/>
    <w:rsid w:val="00581569"/>
    <w:rsid w:val="00583D35"/>
    <w:rsid w:val="005927EB"/>
    <w:rsid w:val="005948A8"/>
    <w:rsid w:val="005964E4"/>
    <w:rsid w:val="005A05C7"/>
    <w:rsid w:val="005A0C11"/>
    <w:rsid w:val="005A1231"/>
    <w:rsid w:val="005A3BDF"/>
    <w:rsid w:val="005B3ED2"/>
    <w:rsid w:val="005B7C91"/>
    <w:rsid w:val="005C00BF"/>
    <w:rsid w:val="005C0750"/>
    <w:rsid w:val="005D127E"/>
    <w:rsid w:val="005D46DD"/>
    <w:rsid w:val="005E45CD"/>
    <w:rsid w:val="005E7103"/>
    <w:rsid w:val="005F0470"/>
    <w:rsid w:val="006118A7"/>
    <w:rsid w:val="00611B01"/>
    <w:rsid w:val="00612063"/>
    <w:rsid w:val="00614F27"/>
    <w:rsid w:val="00627ACF"/>
    <w:rsid w:val="00633B81"/>
    <w:rsid w:val="00640E03"/>
    <w:rsid w:val="0064128A"/>
    <w:rsid w:val="0066452E"/>
    <w:rsid w:val="00672CB5"/>
    <w:rsid w:val="006741F1"/>
    <w:rsid w:val="00692158"/>
    <w:rsid w:val="006965E2"/>
    <w:rsid w:val="006A2FA6"/>
    <w:rsid w:val="006B3DF1"/>
    <w:rsid w:val="006B4547"/>
    <w:rsid w:val="006D0CA1"/>
    <w:rsid w:val="006D61E6"/>
    <w:rsid w:val="006D7F04"/>
    <w:rsid w:val="006E001B"/>
    <w:rsid w:val="006F11DF"/>
    <w:rsid w:val="006F3892"/>
    <w:rsid w:val="006F39BF"/>
    <w:rsid w:val="007042E0"/>
    <w:rsid w:val="007067FE"/>
    <w:rsid w:val="007102D5"/>
    <w:rsid w:val="00710BA6"/>
    <w:rsid w:val="00710EF8"/>
    <w:rsid w:val="00711165"/>
    <w:rsid w:val="00713DDB"/>
    <w:rsid w:val="007145F4"/>
    <w:rsid w:val="00716298"/>
    <w:rsid w:val="007166F5"/>
    <w:rsid w:val="00720160"/>
    <w:rsid w:val="00733C88"/>
    <w:rsid w:val="0075072F"/>
    <w:rsid w:val="007551E9"/>
    <w:rsid w:val="00774C89"/>
    <w:rsid w:val="00776AEF"/>
    <w:rsid w:val="00781842"/>
    <w:rsid w:val="00784B92"/>
    <w:rsid w:val="00795925"/>
    <w:rsid w:val="007A31E1"/>
    <w:rsid w:val="007A56DF"/>
    <w:rsid w:val="007B1549"/>
    <w:rsid w:val="007B3253"/>
    <w:rsid w:val="007B3DCE"/>
    <w:rsid w:val="007B6F7E"/>
    <w:rsid w:val="007C084C"/>
    <w:rsid w:val="007D376A"/>
    <w:rsid w:val="007D4A28"/>
    <w:rsid w:val="007E0FCD"/>
    <w:rsid w:val="007E6328"/>
    <w:rsid w:val="00801805"/>
    <w:rsid w:val="008047F1"/>
    <w:rsid w:val="00806080"/>
    <w:rsid w:val="008105B2"/>
    <w:rsid w:val="008176B2"/>
    <w:rsid w:val="0082146E"/>
    <w:rsid w:val="00822CF2"/>
    <w:rsid w:val="00824704"/>
    <w:rsid w:val="008302FE"/>
    <w:rsid w:val="00830C60"/>
    <w:rsid w:val="008333EF"/>
    <w:rsid w:val="00833419"/>
    <w:rsid w:val="008343E5"/>
    <w:rsid w:val="00837070"/>
    <w:rsid w:val="008372DC"/>
    <w:rsid w:val="00843517"/>
    <w:rsid w:val="008458EF"/>
    <w:rsid w:val="00845DB8"/>
    <w:rsid w:val="0084731F"/>
    <w:rsid w:val="00864763"/>
    <w:rsid w:val="00865321"/>
    <w:rsid w:val="008663D3"/>
    <w:rsid w:val="00882CAF"/>
    <w:rsid w:val="00885BDF"/>
    <w:rsid w:val="00887707"/>
    <w:rsid w:val="0089376B"/>
    <w:rsid w:val="00897245"/>
    <w:rsid w:val="0089753E"/>
    <w:rsid w:val="008A085C"/>
    <w:rsid w:val="008C23D7"/>
    <w:rsid w:val="008C2AB3"/>
    <w:rsid w:val="008C32CD"/>
    <w:rsid w:val="008E1ED9"/>
    <w:rsid w:val="008E330F"/>
    <w:rsid w:val="008F2DB6"/>
    <w:rsid w:val="008F31C3"/>
    <w:rsid w:val="008F3D56"/>
    <w:rsid w:val="008F7D75"/>
    <w:rsid w:val="00903D23"/>
    <w:rsid w:val="00910239"/>
    <w:rsid w:val="0091223F"/>
    <w:rsid w:val="00924D9B"/>
    <w:rsid w:val="00927854"/>
    <w:rsid w:val="0093725D"/>
    <w:rsid w:val="00940687"/>
    <w:rsid w:val="00943D43"/>
    <w:rsid w:val="0095226A"/>
    <w:rsid w:val="00957648"/>
    <w:rsid w:val="00961DEA"/>
    <w:rsid w:val="009712B8"/>
    <w:rsid w:val="009745EB"/>
    <w:rsid w:val="009764CD"/>
    <w:rsid w:val="00982204"/>
    <w:rsid w:val="00983613"/>
    <w:rsid w:val="009A5C10"/>
    <w:rsid w:val="009A6C52"/>
    <w:rsid w:val="009B1FC5"/>
    <w:rsid w:val="009B6B91"/>
    <w:rsid w:val="009B6D63"/>
    <w:rsid w:val="009B7B7A"/>
    <w:rsid w:val="009C6DB9"/>
    <w:rsid w:val="009C73C4"/>
    <w:rsid w:val="009D3471"/>
    <w:rsid w:val="009D7C0F"/>
    <w:rsid w:val="009E4928"/>
    <w:rsid w:val="009F2F56"/>
    <w:rsid w:val="00A00648"/>
    <w:rsid w:val="00A0156C"/>
    <w:rsid w:val="00A05073"/>
    <w:rsid w:val="00A25DDA"/>
    <w:rsid w:val="00A33A1C"/>
    <w:rsid w:val="00A3500F"/>
    <w:rsid w:val="00A53B28"/>
    <w:rsid w:val="00A57C8F"/>
    <w:rsid w:val="00A640BA"/>
    <w:rsid w:val="00A7354A"/>
    <w:rsid w:val="00A84EC6"/>
    <w:rsid w:val="00AA04E5"/>
    <w:rsid w:val="00AA6018"/>
    <w:rsid w:val="00AB076A"/>
    <w:rsid w:val="00AB7883"/>
    <w:rsid w:val="00AD3D51"/>
    <w:rsid w:val="00AE3E06"/>
    <w:rsid w:val="00AE493B"/>
    <w:rsid w:val="00AF200F"/>
    <w:rsid w:val="00AF41A3"/>
    <w:rsid w:val="00AF56DB"/>
    <w:rsid w:val="00B07BAC"/>
    <w:rsid w:val="00B12CEC"/>
    <w:rsid w:val="00B1346B"/>
    <w:rsid w:val="00B22D49"/>
    <w:rsid w:val="00B23CC0"/>
    <w:rsid w:val="00B348BC"/>
    <w:rsid w:val="00B36659"/>
    <w:rsid w:val="00B41391"/>
    <w:rsid w:val="00B54686"/>
    <w:rsid w:val="00B5533B"/>
    <w:rsid w:val="00B63FEA"/>
    <w:rsid w:val="00B71706"/>
    <w:rsid w:val="00B729B8"/>
    <w:rsid w:val="00B7337F"/>
    <w:rsid w:val="00B75339"/>
    <w:rsid w:val="00B812EF"/>
    <w:rsid w:val="00B8404E"/>
    <w:rsid w:val="00B862ED"/>
    <w:rsid w:val="00B86A7E"/>
    <w:rsid w:val="00B9312E"/>
    <w:rsid w:val="00B94B64"/>
    <w:rsid w:val="00B962D9"/>
    <w:rsid w:val="00B96F5F"/>
    <w:rsid w:val="00BB0824"/>
    <w:rsid w:val="00BB3ACA"/>
    <w:rsid w:val="00BB4A05"/>
    <w:rsid w:val="00BC14EF"/>
    <w:rsid w:val="00BC1885"/>
    <w:rsid w:val="00BC2B76"/>
    <w:rsid w:val="00BC5353"/>
    <w:rsid w:val="00BC79F8"/>
    <w:rsid w:val="00BF3E67"/>
    <w:rsid w:val="00BF439D"/>
    <w:rsid w:val="00C02B49"/>
    <w:rsid w:val="00C14510"/>
    <w:rsid w:val="00C15EBA"/>
    <w:rsid w:val="00C2397B"/>
    <w:rsid w:val="00C24961"/>
    <w:rsid w:val="00C26266"/>
    <w:rsid w:val="00C41564"/>
    <w:rsid w:val="00C41645"/>
    <w:rsid w:val="00C429DD"/>
    <w:rsid w:val="00C52089"/>
    <w:rsid w:val="00C569E9"/>
    <w:rsid w:val="00C56AB4"/>
    <w:rsid w:val="00C57359"/>
    <w:rsid w:val="00C738FD"/>
    <w:rsid w:val="00CA4F75"/>
    <w:rsid w:val="00CB462E"/>
    <w:rsid w:val="00CC2023"/>
    <w:rsid w:val="00CC3CEA"/>
    <w:rsid w:val="00CC7493"/>
    <w:rsid w:val="00CD0449"/>
    <w:rsid w:val="00CD63AF"/>
    <w:rsid w:val="00CE7DA4"/>
    <w:rsid w:val="00D152CC"/>
    <w:rsid w:val="00D17134"/>
    <w:rsid w:val="00D21376"/>
    <w:rsid w:val="00D26E2D"/>
    <w:rsid w:val="00D273A8"/>
    <w:rsid w:val="00D30DE7"/>
    <w:rsid w:val="00D37B7B"/>
    <w:rsid w:val="00D40BD6"/>
    <w:rsid w:val="00D50265"/>
    <w:rsid w:val="00D502A6"/>
    <w:rsid w:val="00D5080F"/>
    <w:rsid w:val="00D53324"/>
    <w:rsid w:val="00D53E91"/>
    <w:rsid w:val="00D53EBF"/>
    <w:rsid w:val="00D5610E"/>
    <w:rsid w:val="00D56721"/>
    <w:rsid w:val="00D627ED"/>
    <w:rsid w:val="00D66879"/>
    <w:rsid w:val="00D67346"/>
    <w:rsid w:val="00D73B45"/>
    <w:rsid w:val="00D855F5"/>
    <w:rsid w:val="00D85D57"/>
    <w:rsid w:val="00D91934"/>
    <w:rsid w:val="00D92FBD"/>
    <w:rsid w:val="00D930EF"/>
    <w:rsid w:val="00D95AFA"/>
    <w:rsid w:val="00DB0698"/>
    <w:rsid w:val="00DB6691"/>
    <w:rsid w:val="00DB69CA"/>
    <w:rsid w:val="00DB6EC7"/>
    <w:rsid w:val="00DC4451"/>
    <w:rsid w:val="00DC470D"/>
    <w:rsid w:val="00DF027A"/>
    <w:rsid w:val="00DF6776"/>
    <w:rsid w:val="00E04B49"/>
    <w:rsid w:val="00E17A84"/>
    <w:rsid w:val="00E200EA"/>
    <w:rsid w:val="00E222E5"/>
    <w:rsid w:val="00E30861"/>
    <w:rsid w:val="00E37C22"/>
    <w:rsid w:val="00E4783D"/>
    <w:rsid w:val="00E62266"/>
    <w:rsid w:val="00E71B79"/>
    <w:rsid w:val="00E73AFF"/>
    <w:rsid w:val="00E76C63"/>
    <w:rsid w:val="00E80D88"/>
    <w:rsid w:val="00E96E7E"/>
    <w:rsid w:val="00E972D2"/>
    <w:rsid w:val="00EA0C83"/>
    <w:rsid w:val="00EA35D6"/>
    <w:rsid w:val="00EC5FF4"/>
    <w:rsid w:val="00ED646F"/>
    <w:rsid w:val="00ED7AC5"/>
    <w:rsid w:val="00EE0E7B"/>
    <w:rsid w:val="00EE1C73"/>
    <w:rsid w:val="00EF61BA"/>
    <w:rsid w:val="00EF6D4E"/>
    <w:rsid w:val="00F01EF6"/>
    <w:rsid w:val="00F06799"/>
    <w:rsid w:val="00F1487C"/>
    <w:rsid w:val="00F251C1"/>
    <w:rsid w:val="00F2562A"/>
    <w:rsid w:val="00F32BEA"/>
    <w:rsid w:val="00F35958"/>
    <w:rsid w:val="00F469DA"/>
    <w:rsid w:val="00F6749A"/>
    <w:rsid w:val="00F74F05"/>
    <w:rsid w:val="00F76925"/>
    <w:rsid w:val="00F77943"/>
    <w:rsid w:val="00F77D77"/>
    <w:rsid w:val="00F81964"/>
    <w:rsid w:val="00F82D86"/>
    <w:rsid w:val="00F8567D"/>
    <w:rsid w:val="00F91D37"/>
    <w:rsid w:val="00F97539"/>
    <w:rsid w:val="00FA71CF"/>
    <w:rsid w:val="00FB2FAB"/>
    <w:rsid w:val="00FB35AA"/>
    <w:rsid w:val="00FB7DB1"/>
    <w:rsid w:val="00FD1F37"/>
    <w:rsid w:val="00FD3CF0"/>
    <w:rsid w:val="00FE1845"/>
    <w:rsid w:val="00FF1431"/>
    <w:rsid w:val="00FF3339"/>
    <w:rsid w:val="00FF3B01"/>
    <w:rsid w:val="00FF65FC"/>
    <w:rsid w:val="00FF7D4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0A62F9-77BB-431C-9CB6-629FDC625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2397B"/>
    <w:pPr>
      <w:suppressAutoHyphens/>
      <w:spacing w:after="0" w:line="240" w:lineRule="auto"/>
    </w:pPr>
    <w:rPr>
      <w:rFonts w:ascii="Times New Roman" w:eastAsia="Times New Roman" w:hAnsi="Times New Roman" w:cs="Times New Roman"/>
      <w:sz w:val="24"/>
      <w:szCs w:val="24"/>
      <w:lang w:eastAsia="zh-CN"/>
    </w:rPr>
  </w:style>
  <w:style w:type="paragraph" w:styleId="Cmsor4">
    <w:name w:val="heading 4"/>
    <w:basedOn w:val="Norml"/>
    <w:next w:val="Norml"/>
    <w:link w:val="Cmsor4Char"/>
    <w:uiPriority w:val="9"/>
    <w:semiHidden/>
    <w:unhideWhenUsed/>
    <w:qFormat/>
    <w:rsid w:val="002B1F18"/>
    <w:pPr>
      <w:keepNext/>
      <w:suppressAutoHyphens w:val="0"/>
      <w:spacing w:before="240" w:after="60"/>
      <w:outlineLvl w:val="3"/>
    </w:pPr>
    <w:rPr>
      <w:rFonts w:ascii="Calibri" w:hAnsi="Calibri"/>
      <w:b/>
      <w:bCs/>
      <w:sz w:val="28"/>
      <w:szCs w:val="2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612063"/>
    <w:pPr>
      <w:suppressAutoHyphens w:val="0"/>
      <w:ind w:left="720"/>
      <w:contextualSpacing/>
    </w:pPr>
    <w:rPr>
      <w:szCs w:val="20"/>
      <w:lang w:eastAsia="hu-HU"/>
    </w:rPr>
  </w:style>
  <w:style w:type="paragraph" w:customStyle="1" w:styleId="CharCharCharChar">
    <w:name w:val="Char Char Char Char"/>
    <w:basedOn w:val="Norml"/>
    <w:rsid w:val="00F6749A"/>
    <w:pPr>
      <w:suppressAutoHyphens w:val="0"/>
      <w:spacing w:after="160" w:line="240" w:lineRule="exact"/>
    </w:pPr>
    <w:rPr>
      <w:rFonts w:ascii="Verdana" w:hAnsi="Verdana"/>
      <w:sz w:val="20"/>
      <w:szCs w:val="20"/>
      <w:lang w:val="en-US" w:eastAsia="en-US"/>
    </w:rPr>
  </w:style>
  <w:style w:type="paragraph" w:styleId="Szvegtrzsbehzssal">
    <w:name w:val="Body Text Indent"/>
    <w:basedOn w:val="Norml"/>
    <w:link w:val="SzvegtrzsbehzssalChar"/>
    <w:rsid w:val="002D4FFD"/>
    <w:pPr>
      <w:spacing w:after="120"/>
      <w:ind w:left="283"/>
    </w:pPr>
    <w:rPr>
      <w:lang w:eastAsia="ar-SA"/>
    </w:rPr>
  </w:style>
  <w:style w:type="character" w:customStyle="1" w:styleId="SzvegtrzsbehzssalChar">
    <w:name w:val="Szövegtörzs behúzással Char"/>
    <w:basedOn w:val="Bekezdsalapbettpusa"/>
    <w:link w:val="Szvegtrzsbehzssal"/>
    <w:rsid w:val="002D4FFD"/>
    <w:rPr>
      <w:rFonts w:ascii="Times New Roman" w:eastAsia="Times New Roman" w:hAnsi="Times New Roman" w:cs="Times New Roman"/>
      <w:sz w:val="24"/>
      <w:szCs w:val="24"/>
      <w:lang w:eastAsia="ar-SA"/>
    </w:rPr>
  </w:style>
  <w:style w:type="paragraph" w:styleId="Szvegtrzs">
    <w:name w:val="Body Text"/>
    <w:basedOn w:val="Norml"/>
    <w:link w:val="SzvegtrzsChar"/>
    <w:uiPriority w:val="99"/>
    <w:semiHidden/>
    <w:unhideWhenUsed/>
    <w:rsid w:val="00F1487C"/>
    <w:pPr>
      <w:spacing w:after="120"/>
    </w:pPr>
  </w:style>
  <w:style w:type="character" w:customStyle="1" w:styleId="SzvegtrzsChar">
    <w:name w:val="Szövegtörzs Char"/>
    <w:basedOn w:val="Bekezdsalapbettpusa"/>
    <w:link w:val="Szvegtrzs"/>
    <w:uiPriority w:val="99"/>
    <w:semiHidden/>
    <w:rsid w:val="00F1487C"/>
    <w:rPr>
      <w:rFonts w:ascii="Times New Roman" w:eastAsia="Times New Roman" w:hAnsi="Times New Roman" w:cs="Times New Roman"/>
      <w:sz w:val="24"/>
      <w:szCs w:val="24"/>
      <w:lang w:eastAsia="zh-CN"/>
    </w:rPr>
  </w:style>
  <w:style w:type="paragraph" w:customStyle="1" w:styleId="Kerettartalom">
    <w:name w:val="Kerettartalom"/>
    <w:basedOn w:val="Norml"/>
    <w:rsid w:val="00521AFD"/>
  </w:style>
  <w:style w:type="paragraph" w:styleId="lfej">
    <w:name w:val="header"/>
    <w:basedOn w:val="Norml"/>
    <w:link w:val="lfejChar"/>
    <w:uiPriority w:val="99"/>
    <w:unhideWhenUsed/>
    <w:rsid w:val="00A640BA"/>
    <w:pPr>
      <w:tabs>
        <w:tab w:val="center" w:pos="4536"/>
        <w:tab w:val="right" w:pos="9072"/>
      </w:tabs>
    </w:pPr>
  </w:style>
  <w:style w:type="character" w:customStyle="1" w:styleId="lfejChar">
    <w:name w:val="Élőfej Char"/>
    <w:basedOn w:val="Bekezdsalapbettpusa"/>
    <w:link w:val="lfej"/>
    <w:uiPriority w:val="99"/>
    <w:rsid w:val="00A640BA"/>
    <w:rPr>
      <w:rFonts w:ascii="Times New Roman" w:eastAsia="Times New Roman" w:hAnsi="Times New Roman" w:cs="Times New Roman"/>
      <w:sz w:val="24"/>
      <w:szCs w:val="24"/>
      <w:lang w:eastAsia="zh-CN"/>
    </w:rPr>
  </w:style>
  <w:style w:type="paragraph" w:styleId="llb">
    <w:name w:val="footer"/>
    <w:basedOn w:val="Norml"/>
    <w:link w:val="llbChar"/>
    <w:uiPriority w:val="99"/>
    <w:unhideWhenUsed/>
    <w:rsid w:val="00A640BA"/>
    <w:pPr>
      <w:tabs>
        <w:tab w:val="center" w:pos="4536"/>
        <w:tab w:val="right" w:pos="9072"/>
      </w:tabs>
    </w:pPr>
  </w:style>
  <w:style w:type="character" w:customStyle="1" w:styleId="llbChar">
    <w:name w:val="Élőláb Char"/>
    <w:basedOn w:val="Bekezdsalapbettpusa"/>
    <w:link w:val="llb"/>
    <w:uiPriority w:val="99"/>
    <w:rsid w:val="00A640BA"/>
    <w:rPr>
      <w:rFonts w:ascii="Times New Roman" w:eastAsia="Times New Roman" w:hAnsi="Times New Roman" w:cs="Times New Roman"/>
      <w:sz w:val="24"/>
      <w:szCs w:val="24"/>
      <w:lang w:eastAsia="zh-CN"/>
    </w:rPr>
  </w:style>
  <w:style w:type="character" w:customStyle="1" w:styleId="Cmsor4Char">
    <w:name w:val="Címsor 4 Char"/>
    <w:basedOn w:val="Bekezdsalapbettpusa"/>
    <w:link w:val="Cmsor4"/>
    <w:uiPriority w:val="9"/>
    <w:semiHidden/>
    <w:rsid w:val="002B1F18"/>
    <w:rPr>
      <w:rFonts w:ascii="Calibri" w:eastAsia="Times New Roman" w:hAnsi="Calibri" w:cs="Times New Roman"/>
      <w:b/>
      <w:bCs/>
      <w:sz w:val="28"/>
      <w:szCs w:val="28"/>
      <w:lang w:eastAsia="hu-HU"/>
    </w:rPr>
  </w:style>
  <w:style w:type="paragraph" w:styleId="NormlWeb">
    <w:name w:val="Normal (Web)"/>
    <w:basedOn w:val="Norml"/>
    <w:rsid w:val="002B1F18"/>
    <w:pPr>
      <w:suppressAutoHyphens w:val="0"/>
      <w:spacing w:before="100" w:beforeAutospacing="1" w:after="100" w:afterAutospacing="1"/>
    </w:pPr>
    <w:rPr>
      <w:lang w:eastAsia="hu-HU"/>
    </w:rPr>
  </w:style>
  <w:style w:type="paragraph" w:customStyle="1" w:styleId="CharCharCharChar0">
    <w:name w:val="Char Char Char Char"/>
    <w:basedOn w:val="Norml"/>
    <w:rsid w:val="000E7A61"/>
    <w:pPr>
      <w:suppressAutoHyphens w:val="0"/>
      <w:spacing w:after="160" w:line="240" w:lineRule="exact"/>
    </w:pPr>
    <w:rPr>
      <w:rFonts w:ascii="Verdana" w:hAnsi="Verdana"/>
      <w:sz w:val="20"/>
      <w:szCs w:val="20"/>
      <w:lang w:val="en-US" w:eastAsia="en-US"/>
    </w:rPr>
  </w:style>
  <w:style w:type="paragraph" w:customStyle="1" w:styleId="Szvegblokk1">
    <w:name w:val="Szövegblokk1"/>
    <w:basedOn w:val="Norml"/>
    <w:rsid w:val="000E7A61"/>
    <w:pPr>
      <w:ind w:left="-284" w:right="283"/>
      <w:jc w:val="both"/>
    </w:pPr>
    <w:rPr>
      <w:szCs w:val="20"/>
      <w:lang w:val="en-US"/>
    </w:rPr>
  </w:style>
  <w:style w:type="paragraph" w:styleId="Lbjegyzetszveg">
    <w:name w:val="footnote text"/>
    <w:basedOn w:val="Norml"/>
    <w:link w:val="LbjegyzetszvegChar"/>
    <w:uiPriority w:val="99"/>
    <w:unhideWhenUsed/>
    <w:rsid w:val="00B23CC0"/>
    <w:rPr>
      <w:sz w:val="20"/>
      <w:szCs w:val="20"/>
    </w:rPr>
  </w:style>
  <w:style w:type="character" w:customStyle="1" w:styleId="LbjegyzetszvegChar">
    <w:name w:val="Lábjegyzetszöveg Char"/>
    <w:basedOn w:val="Bekezdsalapbettpusa"/>
    <w:link w:val="Lbjegyzetszveg"/>
    <w:uiPriority w:val="99"/>
    <w:rsid w:val="00B23CC0"/>
    <w:rPr>
      <w:rFonts w:ascii="Times New Roman" w:eastAsia="Times New Roman" w:hAnsi="Times New Roman" w:cs="Times New Roman"/>
      <w:sz w:val="20"/>
      <w:szCs w:val="20"/>
      <w:lang w:eastAsia="zh-CN"/>
    </w:rPr>
  </w:style>
  <w:style w:type="paragraph" w:customStyle="1" w:styleId="CharCharCharChar1">
    <w:name w:val="Char Char Char Char"/>
    <w:basedOn w:val="Norml"/>
    <w:rsid w:val="005948A8"/>
    <w:pPr>
      <w:suppressAutoHyphens w:val="0"/>
      <w:spacing w:after="160" w:line="240" w:lineRule="exact"/>
    </w:pPr>
    <w:rPr>
      <w:rFonts w:ascii="Verdana" w:hAnsi="Verdana"/>
      <w:sz w:val="20"/>
      <w:szCs w:val="20"/>
      <w:lang w:val="en-US" w:eastAsia="en-US"/>
    </w:rPr>
  </w:style>
  <w:style w:type="paragraph" w:styleId="Szvegtrzs2">
    <w:name w:val="Body Text 2"/>
    <w:basedOn w:val="Norml"/>
    <w:link w:val="Szvegtrzs2Char"/>
    <w:uiPriority w:val="99"/>
    <w:semiHidden/>
    <w:unhideWhenUsed/>
    <w:rsid w:val="002E68E7"/>
    <w:pPr>
      <w:suppressAutoHyphens w:val="0"/>
      <w:spacing w:after="120" w:line="480" w:lineRule="auto"/>
    </w:pPr>
    <w:rPr>
      <w:rFonts w:ascii="Calibri" w:eastAsia="Calibri" w:hAnsi="Calibri"/>
      <w:sz w:val="22"/>
      <w:szCs w:val="22"/>
      <w:lang w:eastAsia="en-US"/>
    </w:rPr>
  </w:style>
  <w:style w:type="character" w:customStyle="1" w:styleId="Szvegtrzs2Char">
    <w:name w:val="Szövegtörzs 2 Char"/>
    <w:basedOn w:val="Bekezdsalapbettpusa"/>
    <w:link w:val="Szvegtrzs2"/>
    <w:uiPriority w:val="99"/>
    <w:semiHidden/>
    <w:rsid w:val="002E68E7"/>
    <w:rPr>
      <w:rFonts w:ascii="Calibri" w:eastAsia="Calibri" w:hAnsi="Calibri" w:cs="Times New Roman"/>
    </w:rPr>
  </w:style>
  <w:style w:type="paragraph" w:styleId="Szvegtrzs3">
    <w:name w:val="Body Text 3"/>
    <w:basedOn w:val="Norml"/>
    <w:link w:val="Szvegtrzs3Char"/>
    <w:uiPriority w:val="99"/>
    <w:semiHidden/>
    <w:unhideWhenUsed/>
    <w:rsid w:val="006A2FA6"/>
    <w:pPr>
      <w:spacing w:after="120"/>
    </w:pPr>
    <w:rPr>
      <w:sz w:val="16"/>
      <w:szCs w:val="16"/>
    </w:rPr>
  </w:style>
  <w:style w:type="character" w:customStyle="1" w:styleId="Szvegtrzs3Char">
    <w:name w:val="Szövegtörzs 3 Char"/>
    <w:basedOn w:val="Bekezdsalapbettpusa"/>
    <w:link w:val="Szvegtrzs3"/>
    <w:uiPriority w:val="99"/>
    <w:semiHidden/>
    <w:rsid w:val="006A2FA6"/>
    <w:rPr>
      <w:rFonts w:ascii="Times New Roman" w:eastAsia="Times New Roman" w:hAnsi="Times New Roman" w:cs="Times New Roman"/>
      <w:sz w:val="16"/>
      <w:szCs w:val="16"/>
      <w:lang w:eastAsia="zh-CN"/>
    </w:rPr>
  </w:style>
  <w:style w:type="paragraph" w:customStyle="1" w:styleId="CharCharCharChar2">
    <w:name w:val="Char Char Char Char"/>
    <w:basedOn w:val="Norml"/>
    <w:rsid w:val="006A2FA6"/>
    <w:pPr>
      <w:suppressAutoHyphens w:val="0"/>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91594">
      <w:bodyDiv w:val="1"/>
      <w:marLeft w:val="0"/>
      <w:marRight w:val="0"/>
      <w:marTop w:val="0"/>
      <w:marBottom w:val="0"/>
      <w:divBdr>
        <w:top w:val="none" w:sz="0" w:space="0" w:color="auto"/>
        <w:left w:val="none" w:sz="0" w:space="0" w:color="auto"/>
        <w:bottom w:val="none" w:sz="0" w:space="0" w:color="auto"/>
        <w:right w:val="none" w:sz="0" w:space="0" w:color="auto"/>
      </w:divBdr>
    </w:div>
    <w:div w:id="618490918">
      <w:bodyDiv w:val="1"/>
      <w:marLeft w:val="0"/>
      <w:marRight w:val="0"/>
      <w:marTop w:val="0"/>
      <w:marBottom w:val="0"/>
      <w:divBdr>
        <w:top w:val="none" w:sz="0" w:space="0" w:color="auto"/>
        <w:left w:val="none" w:sz="0" w:space="0" w:color="auto"/>
        <w:bottom w:val="none" w:sz="0" w:space="0" w:color="auto"/>
        <w:right w:val="none" w:sz="0" w:space="0" w:color="auto"/>
      </w:divBdr>
    </w:div>
    <w:div w:id="173947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02A26-6A7C-4BB2-A493-F248C4D3C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30</Pages>
  <Words>9702</Words>
  <Characters>66944</Characters>
  <Application>Microsoft Office Word</Application>
  <DocSecurity>0</DocSecurity>
  <Lines>557</Lines>
  <Paragraphs>152</Paragraphs>
  <ScaleCrop>false</ScaleCrop>
  <HeadingPairs>
    <vt:vector size="2" baseType="variant">
      <vt:variant>
        <vt:lpstr>Cím</vt:lpstr>
      </vt:variant>
      <vt:variant>
        <vt:i4>1</vt:i4>
      </vt:variant>
    </vt:vector>
  </HeadingPairs>
  <TitlesOfParts>
    <vt:vector size="1" baseType="lpstr">
      <vt:lpstr/>
    </vt:vector>
  </TitlesOfParts>
  <Company>Budapest II. kerületi Polgármesteri Hivatal</Company>
  <LinksUpToDate>false</LinksUpToDate>
  <CharactersWithSpaces>76494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Kuti Anita Gabriella</dc:creator>
  <cp:keywords/>
  <dc:description/>
  <cp:lastModifiedBy>Kuti Anita Gabriella</cp:lastModifiedBy>
  <cp:revision>49</cp:revision>
  <dcterms:created xsi:type="dcterms:W3CDTF">2017-05-29T13:41:00Z</dcterms:created>
  <dcterms:modified xsi:type="dcterms:W3CDTF">2017-05-29T15:59:00Z</dcterms:modified>
</cp:coreProperties>
</file>