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5E" w:rsidRDefault="002C325E" w:rsidP="002C325E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p w:rsidR="002C325E" w:rsidRPr="00CD753A" w:rsidRDefault="002C325E" w:rsidP="002C325E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2"/>
        <w:gridCol w:w="4451"/>
      </w:tblGrid>
      <w:tr w:rsidR="002C325E" w:rsidRPr="00CD753A" w:rsidTr="00221A52">
        <w:tc>
          <w:tcPr>
            <w:tcW w:w="9054" w:type="dxa"/>
            <w:gridSpan w:val="2"/>
            <w:shd w:val="clear" w:color="auto" w:fill="auto"/>
          </w:tcPr>
          <w:p w:rsidR="002C325E" w:rsidRPr="00CD753A" w:rsidRDefault="002C325E" w:rsidP="00221A52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2C325E" w:rsidRPr="00CD753A" w:rsidRDefault="002C325E" w:rsidP="00221A52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2C325E" w:rsidRPr="00CD753A" w:rsidTr="00221A52">
        <w:trPr>
          <w:trHeight w:val="869"/>
        </w:trPr>
        <w:tc>
          <w:tcPr>
            <w:tcW w:w="4529" w:type="dxa"/>
            <w:shd w:val="clear" w:color="auto" w:fill="auto"/>
          </w:tcPr>
          <w:p w:rsidR="002C325E" w:rsidRPr="00CD753A" w:rsidRDefault="002C325E" w:rsidP="00221A52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2C325E" w:rsidRPr="009A0C32" w:rsidRDefault="00D928E6" w:rsidP="00AF4D6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2016. </w:t>
            </w:r>
            <w:r w:rsidR="00AF4D6C">
              <w:rPr>
                <w:b/>
                <w:szCs w:val="24"/>
              </w:rPr>
              <w:t>szeptember 1. (csütörtök) 11.</w:t>
            </w:r>
            <w:r w:rsidR="00366D42">
              <w:rPr>
                <w:b/>
                <w:szCs w:val="24"/>
              </w:rPr>
              <w:t>00</w:t>
            </w:r>
            <w:r w:rsidR="002C325E">
              <w:rPr>
                <w:b/>
                <w:szCs w:val="24"/>
              </w:rPr>
              <w:t xml:space="preserve"> </w:t>
            </w:r>
            <w:r w:rsidR="002C325E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2C325E" w:rsidRPr="00CD753A" w:rsidRDefault="002C325E" w:rsidP="00221A52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2C325E" w:rsidRPr="00CD753A" w:rsidRDefault="00B04431" w:rsidP="00221A52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2C325E">
              <w:rPr>
                <w:b/>
                <w:bCs/>
                <w:szCs w:val="24"/>
              </w:rPr>
              <w:t>/2016</w:t>
            </w:r>
            <w:r w:rsidR="002C325E" w:rsidRPr="00CD753A">
              <w:rPr>
                <w:b/>
                <w:bCs/>
                <w:szCs w:val="24"/>
              </w:rPr>
              <w:t>.</w:t>
            </w:r>
          </w:p>
        </w:tc>
      </w:tr>
      <w:tr w:rsidR="002C325E" w:rsidRPr="00CD753A" w:rsidTr="00221A52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2C325E" w:rsidRPr="00CD753A" w:rsidRDefault="002C325E" w:rsidP="00221A52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2C325E" w:rsidRPr="00CD753A" w:rsidRDefault="002C325E" w:rsidP="00221A52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2C325E" w:rsidRPr="00CD753A" w:rsidRDefault="002C325E" w:rsidP="00221A52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2C325E" w:rsidRPr="00CD753A" w:rsidRDefault="002C325E" w:rsidP="00221A52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2C325E" w:rsidRDefault="002C325E" w:rsidP="002C325E">
      <w:pPr>
        <w:tabs>
          <w:tab w:val="left" w:pos="0"/>
        </w:tabs>
        <w:autoSpaceDN w:val="0"/>
        <w:jc w:val="both"/>
        <w:rPr>
          <w:szCs w:val="24"/>
        </w:rPr>
      </w:pPr>
    </w:p>
    <w:p w:rsidR="002C325E" w:rsidRDefault="002C325E" w:rsidP="002C325E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8103EA" w:rsidRDefault="008103EA" w:rsidP="002C325E">
      <w:pPr>
        <w:tabs>
          <w:tab w:val="left" w:pos="0"/>
        </w:tabs>
        <w:autoSpaceDN w:val="0"/>
        <w:jc w:val="both"/>
        <w:rPr>
          <w:szCs w:val="24"/>
        </w:rPr>
      </w:pPr>
    </w:p>
    <w:p w:rsidR="008103EA" w:rsidRDefault="008103EA" w:rsidP="008103EA">
      <w:pPr>
        <w:pStyle w:val="Listaszerbekezds"/>
        <w:numPr>
          <w:ilvl w:val="0"/>
          <w:numId w:val="6"/>
        </w:numPr>
        <w:tabs>
          <w:tab w:val="left" w:pos="0"/>
        </w:tabs>
        <w:autoSpaceDN w:val="0"/>
        <w:jc w:val="both"/>
        <w:rPr>
          <w:szCs w:val="24"/>
        </w:rPr>
      </w:pPr>
      <w:r w:rsidRPr="008103EA">
        <w:rPr>
          <w:b/>
          <w:szCs w:val="24"/>
          <w:u w:val="single"/>
        </w:rPr>
        <w:t>Beruházási és Városüzemeltetési Iroda előterjesztése</w:t>
      </w:r>
      <w:r w:rsidRPr="008103EA">
        <w:rPr>
          <w:szCs w:val="24"/>
        </w:rPr>
        <w:t>:</w:t>
      </w:r>
    </w:p>
    <w:p w:rsidR="008103EA" w:rsidRPr="00A571BE" w:rsidRDefault="008103EA" w:rsidP="00A571BE">
      <w:pPr>
        <w:tabs>
          <w:tab w:val="left" w:pos="0"/>
        </w:tabs>
        <w:autoSpaceDN w:val="0"/>
        <w:jc w:val="both"/>
        <w:rPr>
          <w:szCs w:val="24"/>
        </w:rPr>
      </w:pPr>
    </w:p>
    <w:p w:rsidR="008103EA" w:rsidRPr="008103EA" w:rsidRDefault="008103EA" w:rsidP="008103EA">
      <w:pPr>
        <w:pStyle w:val="Listaszerbekezds"/>
        <w:numPr>
          <w:ilvl w:val="0"/>
          <w:numId w:val="8"/>
        </w:numPr>
        <w:overflowPunct w:val="0"/>
        <w:autoSpaceDE w:val="0"/>
        <w:autoSpaceDN w:val="0"/>
        <w:jc w:val="both"/>
        <w:rPr>
          <w:szCs w:val="24"/>
        </w:rPr>
      </w:pPr>
      <w:r w:rsidRPr="008103EA">
        <w:rPr>
          <w:szCs w:val="24"/>
        </w:rPr>
        <w:t>A „Budapest Főváros II. kerületi Önkormányzat beruházásában megépült II. ker. Hűvösvölgyi út - Kelemen László utca csapadékvíz elvezetésének „Közcsatornák műszaki vizsgálati jegyzőkönyve” aláírása” tárgyú Képviselő-testüle</w:t>
      </w:r>
      <w:r w:rsidR="00F6125B">
        <w:rPr>
          <w:szCs w:val="24"/>
        </w:rPr>
        <w:t>ti előterjesztés véleményezése</w:t>
      </w:r>
    </w:p>
    <w:p w:rsidR="00837503" w:rsidRDefault="00837503" w:rsidP="002C325E">
      <w:pPr>
        <w:tabs>
          <w:tab w:val="left" w:pos="0"/>
        </w:tabs>
        <w:autoSpaceDN w:val="0"/>
        <w:jc w:val="both"/>
        <w:rPr>
          <w:szCs w:val="24"/>
        </w:rPr>
      </w:pPr>
    </w:p>
    <w:p w:rsidR="002C325E" w:rsidRPr="008103EA" w:rsidRDefault="002C325E" w:rsidP="008103EA">
      <w:pPr>
        <w:pStyle w:val="Listaszerbekezds"/>
        <w:numPr>
          <w:ilvl w:val="0"/>
          <w:numId w:val="6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8103EA">
        <w:rPr>
          <w:b/>
          <w:szCs w:val="24"/>
          <w:u w:val="single"/>
        </w:rPr>
        <w:t>Vagyonhasznosítási és Ingatlan-nyilvántartási Iroda előterjesztései:</w:t>
      </w:r>
    </w:p>
    <w:p w:rsidR="002C325E" w:rsidRPr="00B904B1" w:rsidRDefault="002C325E" w:rsidP="002C325E">
      <w:pPr>
        <w:tabs>
          <w:tab w:val="left" w:pos="0"/>
        </w:tabs>
        <w:autoSpaceDN w:val="0"/>
        <w:jc w:val="both"/>
        <w:rPr>
          <w:szCs w:val="24"/>
        </w:rPr>
      </w:pPr>
    </w:p>
    <w:p w:rsidR="002C325E" w:rsidRDefault="002C325E" w:rsidP="002C325E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Helyiségügyek</w:t>
      </w:r>
      <w:r w:rsidRPr="00CD753A">
        <w:rPr>
          <w:i/>
          <w:szCs w:val="24"/>
          <w:u w:val="single"/>
        </w:rPr>
        <w:t>:</w:t>
      </w:r>
    </w:p>
    <w:p w:rsidR="00B26BBC" w:rsidRPr="00B26BBC" w:rsidRDefault="00B26BBC" w:rsidP="00B26BBC">
      <w:pPr>
        <w:jc w:val="both"/>
        <w:rPr>
          <w:color w:val="000000"/>
          <w:lang w:eastAsia="en-US"/>
        </w:rPr>
      </w:pPr>
    </w:p>
    <w:p w:rsidR="00B26BBC" w:rsidRPr="00B26BBC" w:rsidRDefault="00B26BBC" w:rsidP="008103EA">
      <w:pPr>
        <w:pStyle w:val="Listaszerbekezds"/>
        <w:numPr>
          <w:ilvl w:val="0"/>
          <w:numId w:val="4"/>
        </w:numPr>
        <w:jc w:val="both"/>
        <w:rPr>
          <w:color w:val="000000"/>
          <w:lang w:eastAsia="en-US"/>
        </w:rPr>
      </w:pPr>
      <w:r w:rsidRPr="00B26BBC">
        <w:rPr>
          <w:color w:val="000000"/>
          <w:lang w:eastAsia="en-US"/>
        </w:rPr>
        <w:t>Döntés az Önkormányzat tulajdonában lévő 14549/0/A/1 hrsz-ú helyiség volt bérlőjének részletfizetés iránti kérelméről</w:t>
      </w:r>
    </w:p>
    <w:p w:rsidR="00B26BBC" w:rsidRPr="00B26BBC" w:rsidRDefault="00B26BBC" w:rsidP="00B26BBC">
      <w:pPr>
        <w:pStyle w:val="Listaszerbekezds"/>
        <w:numPr>
          <w:ilvl w:val="0"/>
          <w:numId w:val="4"/>
        </w:numPr>
        <w:jc w:val="both"/>
        <w:rPr>
          <w:color w:val="000000"/>
          <w:lang w:eastAsia="en-US"/>
        </w:rPr>
      </w:pPr>
      <w:r w:rsidRPr="00B26BBC">
        <w:rPr>
          <w:color w:val="000000"/>
          <w:lang w:eastAsia="en-US"/>
        </w:rPr>
        <w:t>Budapest II. kerület, 1</w:t>
      </w:r>
      <w:r w:rsidR="000952C9">
        <w:rPr>
          <w:color w:val="000000"/>
          <w:lang w:eastAsia="en-US"/>
        </w:rPr>
        <w:t xml:space="preserve">1987/2 hrsz.-on nyilvántartott </w:t>
      </w:r>
      <w:r w:rsidRPr="00B26BBC">
        <w:rPr>
          <w:color w:val="000000"/>
          <w:lang w:eastAsia="en-US"/>
        </w:rPr>
        <w:t>14. számú garázs bérleti jogviszonyának bérlő általi felmondása</w:t>
      </w:r>
    </w:p>
    <w:p w:rsidR="00B26BBC" w:rsidRPr="00B26BBC" w:rsidRDefault="00B26BBC" w:rsidP="00B26BBC">
      <w:pPr>
        <w:pStyle w:val="Listaszerbekezds"/>
        <w:numPr>
          <w:ilvl w:val="0"/>
          <w:numId w:val="4"/>
        </w:numPr>
        <w:jc w:val="both"/>
        <w:rPr>
          <w:color w:val="000000"/>
          <w:lang w:eastAsia="en-US"/>
        </w:rPr>
      </w:pPr>
      <w:r w:rsidRPr="00B26BBC">
        <w:rPr>
          <w:color w:val="000000"/>
          <w:lang w:eastAsia="en-US"/>
        </w:rPr>
        <w:t>Budapest II. kerület, 1357</w:t>
      </w:r>
      <w:r w:rsidR="000952C9">
        <w:rPr>
          <w:color w:val="000000"/>
          <w:lang w:eastAsia="en-US"/>
        </w:rPr>
        <w:t xml:space="preserve">9/0/A/3 hrsz-on nyilvántartott </w:t>
      </w:r>
      <w:r w:rsidRPr="00B26BBC">
        <w:rPr>
          <w:color w:val="000000"/>
          <w:lang w:eastAsia="en-US"/>
        </w:rPr>
        <w:t>helyiség bérleti jogviszonyának bérlő általi felmondása</w:t>
      </w:r>
    </w:p>
    <w:p w:rsidR="00B26BBC" w:rsidRPr="00B26BBC" w:rsidRDefault="00B26BBC" w:rsidP="00B26BBC">
      <w:pPr>
        <w:pStyle w:val="Listaszerbekezds"/>
        <w:numPr>
          <w:ilvl w:val="0"/>
          <w:numId w:val="4"/>
        </w:numPr>
        <w:jc w:val="both"/>
        <w:rPr>
          <w:color w:val="000000"/>
          <w:lang w:eastAsia="en-US"/>
        </w:rPr>
      </w:pPr>
      <w:r w:rsidRPr="00B26BBC">
        <w:rPr>
          <w:color w:val="000000"/>
          <w:lang w:eastAsia="en-US"/>
        </w:rPr>
        <w:t>Budapest II. kerület, 1347</w:t>
      </w:r>
      <w:r w:rsidR="000952C9">
        <w:rPr>
          <w:color w:val="000000"/>
          <w:lang w:eastAsia="en-US"/>
        </w:rPr>
        <w:t xml:space="preserve">7/0/A/2 hrsz-on nyilvántartott </w:t>
      </w:r>
      <w:r w:rsidRPr="00B26BBC">
        <w:rPr>
          <w:color w:val="000000"/>
          <w:lang w:eastAsia="en-US"/>
        </w:rPr>
        <w:t>helyiség bérleti jogviszonyának bérlő általi felmondása</w:t>
      </w:r>
    </w:p>
    <w:p w:rsidR="002C325E" w:rsidRPr="00B26BBC" w:rsidRDefault="002C325E" w:rsidP="002C325E">
      <w:pPr>
        <w:jc w:val="both"/>
        <w:rPr>
          <w:szCs w:val="24"/>
        </w:rPr>
      </w:pPr>
    </w:p>
    <w:p w:rsidR="002C325E" w:rsidRDefault="002C325E" w:rsidP="002C325E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Vagyonügyek:</w:t>
      </w:r>
    </w:p>
    <w:p w:rsidR="002C325E" w:rsidRDefault="002C325E" w:rsidP="002C325E">
      <w:pPr>
        <w:jc w:val="both"/>
        <w:rPr>
          <w:i/>
          <w:szCs w:val="24"/>
          <w:u w:val="single"/>
        </w:rPr>
      </w:pPr>
    </w:p>
    <w:p w:rsidR="00B11DD4" w:rsidRDefault="00B11DD4" w:rsidP="00B11DD4">
      <w:pPr>
        <w:pStyle w:val="Listaszerbekezds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A</w:t>
      </w:r>
      <w:r w:rsidR="000952C9">
        <w:rPr>
          <w:lang w:eastAsia="en-US"/>
        </w:rPr>
        <w:t xml:space="preserve"> Budapest II. kerület,</w:t>
      </w:r>
      <w:r>
        <w:rPr>
          <w:lang w:eastAsia="en-US"/>
        </w:rPr>
        <w:t xml:space="preserve"> 54146/1 és 54146/2 helyrajzi számú ingatlanok kötelező szabályozásának végrehajtása miatt fizetendő kártalanítás</w:t>
      </w:r>
    </w:p>
    <w:p w:rsidR="00B11DD4" w:rsidRDefault="00B11DD4" w:rsidP="00B11DD4">
      <w:pPr>
        <w:pStyle w:val="Listaszerbekezds"/>
        <w:numPr>
          <w:ilvl w:val="0"/>
          <w:numId w:val="4"/>
        </w:numPr>
        <w:jc w:val="both"/>
      </w:pPr>
      <w:r>
        <w:rPr>
          <w:lang w:eastAsia="en-US"/>
        </w:rPr>
        <w:t>A Budapest II. kerüle</w:t>
      </w:r>
      <w:r w:rsidR="000952C9">
        <w:rPr>
          <w:lang w:eastAsia="en-US"/>
        </w:rPr>
        <w:t>t,</w:t>
      </w:r>
      <w:r>
        <w:rPr>
          <w:lang w:eastAsia="en-US"/>
        </w:rPr>
        <w:t xml:space="preserve"> 12530/8 helyrajzi számú</w:t>
      </w:r>
      <w:r>
        <w:t xml:space="preserve"> ingatlan kötelező szabályozásának végrehajtása miatt fizetendő kártalanítás</w:t>
      </w:r>
    </w:p>
    <w:p w:rsidR="00A571BE" w:rsidRDefault="00A571BE" w:rsidP="00A571BE">
      <w:pPr>
        <w:pStyle w:val="Listaszerbekezds"/>
        <w:numPr>
          <w:ilvl w:val="0"/>
          <w:numId w:val="4"/>
        </w:numPr>
        <w:jc w:val="both"/>
      </w:pPr>
      <w:r>
        <w:t>A Budapest II. kerület, Mészégető utcában lévő önkormányzati ingatlanok értékesítése</w:t>
      </w:r>
    </w:p>
    <w:p w:rsidR="003061AC" w:rsidRPr="00173ED1" w:rsidRDefault="003061AC" w:rsidP="00B26BBC">
      <w:pPr>
        <w:pStyle w:val="Listaszerbekezds"/>
        <w:numPr>
          <w:ilvl w:val="0"/>
          <w:numId w:val="4"/>
        </w:numPr>
        <w:jc w:val="both"/>
        <w:rPr>
          <w:color w:val="000000"/>
          <w:lang w:eastAsia="en-US"/>
        </w:rPr>
      </w:pPr>
      <w:r>
        <w:rPr>
          <w:bCs/>
        </w:rPr>
        <w:t>Beszámoló a Gazdasági és Tulajdonosi Bizottság lejárt határidejű határozatainak végrehajtásáról</w:t>
      </w:r>
    </w:p>
    <w:p w:rsidR="00173ED1" w:rsidRDefault="00173ED1" w:rsidP="00173ED1">
      <w:pPr>
        <w:jc w:val="both"/>
        <w:rPr>
          <w:color w:val="000000"/>
          <w:lang w:eastAsia="en-US"/>
        </w:rPr>
      </w:pPr>
    </w:p>
    <w:p w:rsidR="00173ED1" w:rsidRDefault="00173ED1" w:rsidP="00173ED1">
      <w:pPr>
        <w:jc w:val="both"/>
        <w:rPr>
          <w:color w:val="000000"/>
          <w:lang w:eastAsia="en-US"/>
        </w:rPr>
      </w:pPr>
    </w:p>
    <w:p w:rsidR="00173ED1" w:rsidRDefault="00173ED1" w:rsidP="00173ED1">
      <w:pPr>
        <w:jc w:val="both"/>
        <w:rPr>
          <w:color w:val="000000"/>
          <w:lang w:eastAsia="en-US"/>
        </w:rPr>
      </w:pPr>
    </w:p>
    <w:p w:rsidR="002C325E" w:rsidRDefault="002C325E" w:rsidP="002C325E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lastRenderedPageBreak/>
        <w:t>Lakásügyek:</w:t>
      </w:r>
    </w:p>
    <w:p w:rsidR="000D6C3B" w:rsidRPr="000D6C3B" w:rsidRDefault="000D6C3B" w:rsidP="002C325E">
      <w:pPr>
        <w:jc w:val="both"/>
        <w:rPr>
          <w:szCs w:val="24"/>
        </w:rPr>
      </w:pPr>
    </w:p>
    <w:p w:rsidR="000D6C3B" w:rsidRDefault="000D6C3B" w:rsidP="00B26BBC">
      <w:pPr>
        <w:pStyle w:val="Listaszerbekezds"/>
        <w:numPr>
          <w:ilvl w:val="0"/>
          <w:numId w:val="4"/>
        </w:numPr>
        <w:jc w:val="both"/>
      </w:pPr>
      <w:r>
        <w:t xml:space="preserve">Javaslat a Budapest Főváros II. Kerületi Önkormányzat tulajdonában álló </w:t>
      </w:r>
      <w:r w:rsidR="00366D42">
        <w:t>4</w:t>
      </w:r>
      <w:r>
        <w:t xml:space="preserve"> db üres lakás nyilvános pályázat útján történő értékesítésre kijelölt lakások listájára való felvételére</w:t>
      </w:r>
    </w:p>
    <w:p w:rsidR="000D6C3B" w:rsidRDefault="000D6C3B" w:rsidP="00F6125B">
      <w:pPr>
        <w:pStyle w:val="Listaszerbekezds"/>
        <w:numPr>
          <w:ilvl w:val="0"/>
          <w:numId w:val="4"/>
        </w:numPr>
        <w:jc w:val="both"/>
      </w:pPr>
      <w:r w:rsidRPr="000D6C3B">
        <w:t>A Budapest, II.</w:t>
      </w:r>
      <w:r w:rsidR="000952C9">
        <w:t xml:space="preserve"> kerület 13275/0/A/</w:t>
      </w:r>
      <w:r w:rsidR="00E96C84">
        <w:t>3</w:t>
      </w:r>
      <w:r w:rsidR="000952C9">
        <w:t xml:space="preserve"> hrsz. </w:t>
      </w:r>
      <w:r w:rsidRPr="000D6C3B">
        <w:t>alatti lakásra vonatkozó vételi kérelem</w:t>
      </w:r>
    </w:p>
    <w:p w:rsidR="00FE175F" w:rsidRDefault="00FE175F" w:rsidP="00FE175F">
      <w:pPr>
        <w:pStyle w:val="Szvegtrzs"/>
        <w:numPr>
          <w:ilvl w:val="0"/>
          <w:numId w:val="4"/>
        </w:numPr>
        <w:tabs>
          <w:tab w:val="left" w:pos="1418"/>
        </w:tabs>
        <w:spacing w:after="0"/>
      </w:pPr>
      <w:r w:rsidRPr="00C126D0">
        <w:rPr>
          <w:bCs/>
        </w:rPr>
        <w:t>A</w:t>
      </w:r>
      <w:r>
        <w:rPr>
          <w:bCs/>
        </w:rPr>
        <w:t xml:space="preserve"> </w:t>
      </w:r>
      <w:r>
        <w:rPr>
          <w:bCs/>
          <w:color w:val="000000"/>
        </w:rPr>
        <w:t>Budapest, I</w:t>
      </w:r>
      <w:r w:rsidR="000952C9">
        <w:rPr>
          <w:bCs/>
          <w:color w:val="000000"/>
        </w:rPr>
        <w:t>I. kerület 14827/1/A/3 hrsz.</w:t>
      </w:r>
      <w:r>
        <w:rPr>
          <w:bCs/>
          <w:color w:val="000000"/>
        </w:rPr>
        <w:t xml:space="preserve"> alatti </w:t>
      </w:r>
      <w:r w:rsidRPr="00852769">
        <w:rPr>
          <w:bCs/>
          <w:color w:val="000000"/>
        </w:rPr>
        <w:t>lakás</w:t>
      </w:r>
      <w:r>
        <w:rPr>
          <w:bCs/>
          <w:color w:val="000000"/>
        </w:rPr>
        <w:t>ra vonatkozó vételi kérelem</w:t>
      </w:r>
    </w:p>
    <w:p w:rsidR="009D2D54" w:rsidRPr="009D2D54" w:rsidRDefault="009D2D54" w:rsidP="009D2D54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9D2D54">
        <w:rPr>
          <w:szCs w:val="24"/>
        </w:rPr>
        <w:t>A Budapest, II.</w:t>
      </w:r>
      <w:r w:rsidR="000952C9">
        <w:rPr>
          <w:szCs w:val="24"/>
        </w:rPr>
        <w:t xml:space="preserve"> kerület 11746/3/A/3 hrsz.</w:t>
      </w:r>
      <w:r w:rsidRPr="009D2D54">
        <w:rPr>
          <w:szCs w:val="24"/>
        </w:rPr>
        <w:t xml:space="preserve"> </w:t>
      </w:r>
      <w:r w:rsidR="000952C9">
        <w:rPr>
          <w:szCs w:val="24"/>
        </w:rPr>
        <w:t>és 11746/3/A/4 hrsz.</w:t>
      </w:r>
      <w:r w:rsidRPr="009D2D54">
        <w:rPr>
          <w:szCs w:val="24"/>
        </w:rPr>
        <w:t xml:space="preserve"> alatti ingatlanokra vonatkozóan fennálló vételár-hátralékkal kapcsolatban felhalmozott tartozás behajtására megindított fizetési meghagyásos eljárásban részletfizetési kérelemről szóló döntés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52C9">
        <w:rPr>
          <w:szCs w:val="24"/>
        </w:rPr>
        <w:tab/>
      </w:r>
      <w:r w:rsidR="000952C9">
        <w:rPr>
          <w:szCs w:val="24"/>
        </w:rPr>
        <w:tab/>
      </w:r>
      <w:r w:rsidRPr="009D2D54">
        <w:rPr>
          <w:b/>
          <w:i/>
          <w:szCs w:val="24"/>
        </w:rPr>
        <w:t>Zárt ülés!</w:t>
      </w:r>
    </w:p>
    <w:p w:rsidR="005C2BA9" w:rsidRPr="002B3BF5" w:rsidRDefault="005C2BA9" w:rsidP="005C2BA9">
      <w:pPr>
        <w:pStyle w:val="Listaszerbekezds"/>
        <w:numPr>
          <w:ilvl w:val="0"/>
          <w:numId w:val="4"/>
        </w:numPr>
        <w:contextualSpacing w:val="0"/>
        <w:jc w:val="both"/>
        <w:rPr>
          <w:szCs w:val="24"/>
        </w:rPr>
      </w:pPr>
      <w:r w:rsidRPr="005C2BA9">
        <w:rPr>
          <w:szCs w:val="24"/>
        </w:rPr>
        <w:t>Kérelem a 13694/6/A/15 hrsz. alatt nyilvántartott lakás bérbe adá</w:t>
      </w:r>
      <w:r w:rsidR="00366D42">
        <w:rPr>
          <w:szCs w:val="24"/>
        </w:rPr>
        <w:t>sára</w:t>
      </w:r>
      <w:r w:rsidR="00366D42">
        <w:rPr>
          <w:szCs w:val="24"/>
        </w:rPr>
        <w:tab/>
      </w:r>
      <w:r w:rsidRPr="004A186C">
        <w:rPr>
          <w:b/>
          <w:i/>
          <w:szCs w:val="24"/>
          <w:lang w:eastAsia="en-US"/>
        </w:rPr>
        <w:t>Zárt ülés!</w:t>
      </w:r>
    </w:p>
    <w:p w:rsidR="002B3BF5" w:rsidRPr="002B3BF5" w:rsidRDefault="002B3BF5" w:rsidP="002B3BF5">
      <w:pPr>
        <w:pStyle w:val="Listaszerbekezds"/>
        <w:numPr>
          <w:ilvl w:val="0"/>
          <w:numId w:val="4"/>
        </w:numPr>
        <w:jc w:val="both"/>
        <w:rPr>
          <w:b/>
          <w:i/>
          <w:sz w:val="22"/>
        </w:rPr>
      </w:pPr>
      <w:r>
        <w:t>Kérelem a 1137</w:t>
      </w:r>
      <w:r w:rsidR="000952C9">
        <w:t xml:space="preserve">8/1 hrsz. alatt nyilvántartott </w:t>
      </w:r>
      <w:r>
        <w:t xml:space="preserve">lakás tekintetében bérleti jogának megváltása, valamint cserelakás biztosítása iránt </w:t>
      </w:r>
      <w:r>
        <w:tab/>
      </w:r>
      <w:r>
        <w:tab/>
      </w:r>
      <w:r>
        <w:tab/>
      </w:r>
      <w:r>
        <w:tab/>
      </w:r>
      <w:r w:rsidRPr="002B3BF5">
        <w:rPr>
          <w:b/>
          <w:i/>
        </w:rPr>
        <w:t>Zárt ülés!</w:t>
      </w:r>
    </w:p>
    <w:p w:rsidR="002C325E" w:rsidRDefault="002C325E" w:rsidP="002B3BF5">
      <w:pPr>
        <w:jc w:val="both"/>
        <w:rPr>
          <w:szCs w:val="24"/>
        </w:rPr>
      </w:pPr>
      <w:bookmarkStart w:id="0" w:name="_GoBack"/>
      <w:bookmarkEnd w:id="0"/>
    </w:p>
    <w:p w:rsidR="00AF4D6C" w:rsidRDefault="00AF4D6C" w:rsidP="002B3BF5">
      <w:pPr>
        <w:jc w:val="both"/>
        <w:rPr>
          <w:szCs w:val="24"/>
        </w:rPr>
      </w:pPr>
    </w:p>
    <w:p w:rsidR="002C325E" w:rsidRPr="008043B4" w:rsidRDefault="002C325E" w:rsidP="002C325E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Budapest, 2016. augusztus </w:t>
      </w:r>
      <w:r w:rsidR="00F6125B">
        <w:rPr>
          <w:szCs w:val="24"/>
          <w:lang w:eastAsia="ar-SA"/>
        </w:rPr>
        <w:t>26</w:t>
      </w:r>
      <w:r w:rsidR="00442892">
        <w:rPr>
          <w:szCs w:val="24"/>
          <w:lang w:eastAsia="ar-SA"/>
        </w:rPr>
        <w:t>.</w:t>
      </w:r>
    </w:p>
    <w:p w:rsidR="002C325E" w:rsidRDefault="002C325E" w:rsidP="002C325E">
      <w:pPr>
        <w:jc w:val="both"/>
        <w:rPr>
          <w:szCs w:val="24"/>
          <w:lang w:eastAsia="ar-SA"/>
        </w:rPr>
      </w:pPr>
    </w:p>
    <w:p w:rsidR="002C325E" w:rsidRDefault="002C325E" w:rsidP="002C325E">
      <w:pPr>
        <w:jc w:val="both"/>
        <w:rPr>
          <w:szCs w:val="24"/>
          <w:lang w:eastAsia="ar-SA"/>
        </w:rPr>
      </w:pPr>
    </w:p>
    <w:p w:rsidR="002C325E" w:rsidRDefault="002C325E" w:rsidP="002C325E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>
        <w:rPr>
          <w:b/>
          <w:bCs/>
          <w:szCs w:val="24"/>
        </w:rPr>
        <w:t>Őrsi Gergely</w:t>
      </w:r>
    </w:p>
    <w:p w:rsidR="00C73A0C" w:rsidRPr="002C325E" w:rsidRDefault="002C325E" w:rsidP="002C325E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Pr="00CD753A">
        <w:rPr>
          <w:b/>
          <w:bCs/>
          <w:szCs w:val="24"/>
        </w:rPr>
        <w:t>Elnök</w:t>
      </w:r>
    </w:p>
    <w:sectPr w:rsidR="00C73A0C" w:rsidRPr="002C325E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E0" w:rsidRDefault="00837503">
      <w:r>
        <w:separator/>
      </w:r>
    </w:p>
  </w:endnote>
  <w:endnote w:type="continuationSeparator" w:id="0">
    <w:p w:rsidR="004C1EE0" w:rsidRDefault="0083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59634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73ED1">
      <w:rPr>
        <w:noProof/>
      </w:rPr>
      <w:t>2</w:t>
    </w:r>
    <w:r>
      <w:fldChar w:fldCharType="end"/>
    </w:r>
  </w:p>
  <w:p w:rsidR="000C24E7" w:rsidRDefault="00173ED1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59634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73ED1">
      <w:rPr>
        <w:noProof/>
      </w:rPr>
      <w:t>1</w:t>
    </w:r>
    <w:r>
      <w:fldChar w:fldCharType="end"/>
    </w:r>
  </w:p>
  <w:p w:rsidR="003F31BC" w:rsidRPr="003F31BC" w:rsidRDefault="00173ED1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E0" w:rsidRDefault="00837503">
      <w:r>
        <w:separator/>
      </w:r>
    </w:p>
  </w:footnote>
  <w:footnote w:type="continuationSeparator" w:id="0">
    <w:p w:rsidR="004C1EE0" w:rsidRDefault="00837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59634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34164162" r:id="rId2"/>
            </w:object>
          </w:r>
        </w:p>
      </w:tc>
      <w:tc>
        <w:tcPr>
          <w:tcW w:w="4500" w:type="dxa"/>
        </w:tcPr>
        <w:p w:rsidR="003F31BC" w:rsidRDefault="00173ED1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59634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73ED1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59634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73ED1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73ED1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73ED1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73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4BBB"/>
    <w:multiLevelType w:val="hybridMultilevel"/>
    <w:tmpl w:val="FB00D99A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7D49"/>
    <w:multiLevelType w:val="hybridMultilevel"/>
    <w:tmpl w:val="DB920188"/>
    <w:lvl w:ilvl="0" w:tplc="35E4EA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9E9"/>
    <w:multiLevelType w:val="hybridMultilevel"/>
    <w:tmpl w:val="731A08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4478A"/>
    <w:multiLevelType w:val="hybridMultilevel"/>
    <w:tmpl w:val="EEE803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B1E00"/>
    <w:multiLevelType w:val="hybridMultilevel"/>
    <w:tmpl w:val="3C920C34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6542BD7"/>
    <w:multiLevelType w:val="hybridMultilevel"/>
    <w:tmpl w:val="803E4C94"/>
    <w:lvl w:ilvl="0" w:tplc="3D54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8F3"/>
    <w:multiLevelType w:val="hybridMultilevel"/>
    <w:tmpl w:val="6396CAC6"/>
    <w:lvl w:ilvl="0" w:tplc="752690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5E"/>
    <w:rsid w:val="0009254E"/>
    <w:rsid w:val="000952C9"/>
    <w:rsid w:val="000A1E50"/>
    <w:rsid w:val="000C4EB8"/>
    <w:rsid w:val="000D6C3B"/>
    <w:rsid w:val="00173ED1"/>
    <w:rsid w:val="001B14E2"/>
    <w:rsid w:val="001C3924"/>
    <w:rsid w:val="00244354"/>
    <w:rsid w:val="002B3BF5"/>
    <w:rsid w:val="002C325E"/>
    <w:rsid w:val="003061AC"/>
    <w:rsid w:val="00366D42"/>
    <w:rsid w:val="00442892"/>
    <w:rsid w:val="004A186C"/>
    <w:rsid w:val="004C1EE0"/>
    <w:rsid w:val="004E7B7B"/>
    <w:rsid w:val="005938ED"/>
    <w:rsid w:val="00596344"/>
    <w:rsid w:val="005A3857"/>
    <w:rsid w:val="005C2BA9"/>
    <w:rsid w:val="008103EA"/>
    <w:rsid w:val="00837503"/>
    <w:rsid w:val="009D2D54"/>
    <w:rsid w:val="00A571BE"/>
    <w:rsid w:val="00AF4D6C"/>
    <w:rsid w:val="00B04431"/>
    <w:rsid w:val="00B11DD4"/>
    <w:rsid w:val="00B26BBC"/>
    <w:rsid w:val="00B9475F"/>
    <w:rsid w:val="00BD232A"/>
    <w:rsid w:val="00BD756D"/>
    <w:rsid w:val="00C73A0C"/>
    <w:rsid w:val="00D928E6"/>
    <w:rsid w:val="00E163F8"/>
    <w:rsid w:val="00E96C84"/>
    <w:rsid w:val="00F55E11"/>
    <w:rsid w:val="00F6125B"/>
    <w:rsid w:val="00F77219"/>
    <w:rsid w:val="00FA0792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chartTrackingRefBased/>
  <w15:docId w15:val="{B370B355-AA00-4B3E-ACB1-E75F720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32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C325E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C325E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C32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32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C32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32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C325E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C325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2C325E"/>
    <w:pPr>
      <w:spacing w:after="120"/>
      <w:jc w:val="both"/>
    </w:pPr>
    <w:rPr>
      <w:rFonts w:eastAsiaTheme="minorHAnsi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2C325E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dcterms:created xsi:type="dcterms:W3CDTF">2016-08-29T13:53:00Z</dcterms:created>
  <dcterms:modified xsi:type="dcterms:W3CDTF">2016-08-31T13:56:00Z</dcterms:modified>
</cp:coreProperties>
</file>