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CD753A" w:rsidRDefault="008C5955" w:rsidP="005D692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2016. március</w:t>
            </w:r>
            <w:r w:rsidR="00317903">
              <w:rPr>
                <w:b/>
                <w:szCs w:val="24"/>
              </w:rPr>
              <w:t xml:space="preserve"> 30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szerda</w:t>
            </w:r>
            <w:r w:rsidR="00DD417B">
              <w:rPr>
                <w:b/>
                <w:szCs w:val="24"/>
              </w:rPr>
              <w:t xml:space="preserve">) </w:t>
            </w:r>
            <w:r w:rsidR="00317903">
              <w:rPr>
                <w:b/>
                <w:szCs w:val="24"/>
              </w:rPr>
              <w:t>10</w:t>
            </w:r>
            <w:r w:rsidR="009F36D2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8C5955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007597" w:rsidRPr="00CD753A" w:rsidRDefault="00007597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Pr="000E79C5" w:rsidRDefault="008C5955" w:rsidP="000E79C5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Beruházási és Városüzemeltetési Iroda</w:t>
      </w:r>
      <w:r w:rsidR="000E79C5" w:rsidRPr="000E79C5">
        <w:rPr>
          <w:b/>
          <w:szCs w:val="24"/>
          <w:u w:val="single"/>
        </w:rPr>
        <w:t xml:space="preserve"> előterjesztése:</w:t>
      </w:r>
    </w:p>
    <w:p w:rsidR="000E79C5" w:rsidRPr="000E79C5" w:rsidRDefault="000E79C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Default="008C5955" w:rsidP="008C5955">
      <w:pPr>
        <w:pStyle w:val="Listaszerbekezds"/>
        <w:numPr>
          <w:ilvl w:val="0"/>
          <w:numId w:val="25"/>
        </w:numPr>
        <w:tabs>
          <w:tab w:val="left" w:pos="0"/>
        </w:tabs>
        <w:autoSpaceDN w:val="0"/>
        <w:jc w:val="both"/>
        <w:rPr>
          <w:szCs w:val="24"/>
        </w:rPr>
      </w:pPr>
      <w:r w:rsidRPr="008C5955">
        <w:rPr>
          <w:szCs w:val="24"/>
        </w:rPr>
        <w:t>Döntés a közút kezelőjének felelősségével kapcsolatos kárigényekről</w:t>
      </w:r>
    </w:p>
    <w:p w:rsidR="000D4DDB" w:rsidRDefault="000D4DDB" w:rsidP="000D4DDB">
      <w:pPr>
        <w:tabs>
          <w:tab w:val="left" w:pos="0"/>
        </w:tabs>
        <w:autoSpaceDN w:val="0"/>
        <w:jc w:val="both"/>
        <w:rPr>
          <w:szCs w:val="24"/>
        </w:rPr>
      </w:pPr>
    </w:p>
    <w:p w:rsidR="000D4DDB" w:rsidRDefault="000D4DDB" w:rsidP="000D4DDB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0D4DDB">
        <w:rPr>
          <w:b/>
          <w:szCs w:val="24"/>
          <w:u w:val="single"/>
        </w:rPr>
        <w:t>Művelődési Iroda előterjesztése:</w:t>
      </w:r>
    </w:p>
    <w:p w:rsidR="000D4DDB" w:rsidRPr="003B2D56" w:rsidRDefault="000D4DDB" w:rsidP="003B2D56">
      <w:pPr>
        <w:tabs>
          <w:tab w:val="left" w:pos="0"/>
        </w:tabs>
        <w:autoSpaceDN w:val="0"/>
        <w:jc w:val="both"/>
        <w:rPr>
          <w:szCs w:val="24"/>
        </w:rPr>
      </w:pPr>
    </w:p>
    <w:p w:rsidR="000D4DDB" w:rsidRPr="000D4DDB" w:rsidRDefault="000D4DDB" w:rsidP="000D4DDB">
      <w:pPr>
        <w:pStyle w:val="Listaszerbekezds"/>
        <w:numPr>
          <w:ilvl w:val="0"/>
          <w:numId w:val="25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szCs w:val="24"/>
        </w:rPr>
        <w:t>Javaslat Vassné dr. Kovács Emőke logopédus tiszteletére állítandó emléktábla elhelyezésére</w:t>
      </w:r>
    </w:p>
    <w:p w:rsidR="008C5955" w:rsidRDefault="008C595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Pr="00F84644" w:rsidRDefault="00F958DC" w:rsidP="000E79C5">
      <w:pPr>
        <w:pStyle w:val="Listaszerbekezds"/>
        <w:numPr>
          <w:ilvl w:val="0"/>
          <w:numId w:val="23"/>
        </w:num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F84644" w:rsidRPr="000E79C5" w:rsidRDefault="00F84644" w:rsidP="000E79C5">
      <w:pPr>
        <w:tabs>
          <w:tab w:val="left" w:pos="0"/>
        </w:tabs>
        <w:autoSpaceDN w:val="0"/>
        <w:jc w:val="both"/>
        <w:rPr>
          <w:szCs w:val="24"/>
        </w:rPr>
      </w:pPr>
    </w:p>
    <w:p w:rsidR="00F84644" w:rsidRPr="00164854" w:rsidRDefault="00164854" w:rsidP="00164854">
      <w:pPr>
        <w:tabs>
          <w:tab w:val="left" w:pos="426"/>
        </w:tabs>
        <w:ind w:right="15"/>
        <w:jc w:val="both"/>
        <w:rPr>
          <w:i/>
          <w:szCs w:val="24"/>
          <w:u w:val="single"/>
        </w:rPr>
      </w:pPr>
      <w:r w:rsidRPr="00164854">
        <w:rPr>
          <w:i/>
          <w:szCs w:val="24"/>
          <w:u w:val="single"/>
        </w:rPr>
        <w:t>II.</w:t>
      </w:r>
      <w:r>
        <w:rPr>
          <w:i/>
          <w:szCs w:val="24"/>
          <w:u w:val="single"/>
        </w:rPr>
        <w:t xml:space="preserve"> </w:t>
      </w:r>
      <w:r w:rsidR="00F84644" w:rsidRPr="00164854">
        <w:rPr>
          <w:i/>
          <w:szCs w:val="24"/>
          <w:u w:val="single"/>
        </w:rPr>
        <w:t>Kerületi Városfejlesztő Zrt. előterjesztése:</w:t>
      </w:r>
    </w:p>
    <w:p w:rsidR="00F84644" w:rsidRPr="000E79C5" w:rsidRDefault="00F84644" w:rsidP="000E79C5">
      <w:pPr>
        <w:tabs>
          <w:tab w:val="left" w:pos="0"/>
        </w:tabs>
        <w:autoSpaceDN w:val="0"/>
        <w:jc w:val="both"/>
        <w:rPr>
          <w:szCs w:val="24"/>
        </w:rPr>
      </w:pPr>
    </w:p>
    <w:p w:rsidR="00276589" w:rsidRPr="00276589" w:rsidRDefault="00276589" w:rsidP="00E25D30">
      <w:pPr>
        <w:pStyle w:val="Listaszerbekezds"/>
        <w:numPr>
          <w:ilvl w:val="0"/>
          <w:numId w:val="25"/>
        </w:numPr>
        <w:tabs>
          <w:tab w:val="left" w:pos="2835"/>
        </w:tabs>
        <w:jc w:val="both"/>
        <w:rPr>
          <w:szCs w:val="24"/>
        </w:rPr>
      </w:pPr>
      <w:r w:rsidRPr="00276589">
        <w:rPr>
          <w:szCs w:val="24"/>
        </w:rPr>
        <w:t xml:space="preserve">Tulajdonosi döntés a 13159/4 hrsz. alatt nyilvántartott Budapest II. ker., Társasház alapító okiratának módosításáról, valamint közös tulajdonú épületrész értékesítéséről </w:t>
      </w:r>
    </w:p>
    <w:p w:rsidR="00276589" w:rsidRPr="009025BD" w:rsidRDefault="00276589" w:rsidP="009025BD">
      <w:pPr>
        <w:pStyle w:val="Listaszerbekezds"/>
        <w:numPr>
          <w:ilvl w:val="0"/>
          <w:numId w:val="25"/>
        </w:numPr>
        <w:jc w:val="both"/>
        <w:rPr>
          <w:szCs w:val="24"/>
        </w:rPr>
      </w:pPr>
      <w:r w:rsidRPr="00276589">
        <w:rPr>
          <w:szCs w:val="24"/>
        </w:rPr>
        <w:t>Tulajdonosi döntés a Bu</w:t>
      </w:r>
      <w:r w:rsidR="0075259E">
        <w:rPr>
          <w:szCs w:val="24"/>
        </w:rPr>
        <w:t>dapest II. 15130 hrsz.</w:t>
      </w:r>
      <w:r w:rsidRPr="00276589">
        <w:rPr>
          <w:szCs w:val="24"/>
        </w:rPr>
        <w:t xml:space="preserve"> alatti Tá</w:t>
      </w:r>
      <w:r w:rsidR="00783153">
        <w:rPr>
          <w:szCs w:val="24"/>
        </w:rPr>
        <w:t>rsasházban az alapító okirat</w:t>
      </w:r>
      <w:r w:rsidR="009025BD">
        <w:rPr>
          <w:szCs w:val="24"/>
        </w:rPr>
        <w:t xml:space="preserve"> módosításának, szervezeti és működési szabályzatának, házirendjének, cserével vegyes adásvételi szerződés, ráépítési szerződések elfogadásáról, valamint javaslat a Képviselő-testület részére az </w:t>
      </w:r>
      <w:r w:rsidRPr="009025BD">
        <w:rPr>
          <w:szCs w:val="24"/>
        </w:rPr>
        <w:t>ajá</w:t>
      </w:r>
      <w:r w:rsidR="009025BD">
        <w:rPr>
          <w:szCs w:val="24"/>
        </w:rPr>
        <w:t>ndékozási szerződéshez való hozzájárulásról</w:t>
      </w:r>
    </w:p>
    <w:p w:rsidR="0010252A" w:rsidRPr="00851696" w:rsidRDefault="0010252A" w:rsidP="00851696">
      <w:pPr>
        <w:jc w:val="both"/>
        <w:rPr>
          <w:rFonts w:eastAsia="Calibri"/>
          <w:szCs w:val="24"/>
          <w:lang w:eastAsia="en-US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E97DC7" w:rsidRDefault="00E97DC7" w:rsidP="00F958DC">
      <w:pPr>
        <w:jc w:val="both"/>
        <w:rPr>
          <w:i/>
          <w:szCs w:val="24"/>
          <w:u w:val="single"/>
        </w:rPr>
      </w:pPr>
    </w:p>
    <w:p w:rsidR="003D2372" w:rsidRDefault="003D2372" w:rsidP="00E25D30">
      <w:pPr>
        <w:pStyle w:val="Listaszerbekezds"/>
        <w:numPr>
          <w:ilvl w:val="0"/>
          <w:numId w:val="25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 xml:space="preserve">Döntés a </w:t>
      </w:r>
      <w:r>
        <w:rPr>
          <w:szCs w:val="24"/>
        </w:rPr>
        <w:t>Budapest II. kerület, 13164</w:t>
      </w:r>
      <w:r w:rsidR="00EF0A72">
        <w:rPr>
          <w:szCs w:val="24"/>
        </w:rPr>
        <w:t>/0/A/55 hrsz.-on nyilvántartott</w:t>
      </w:r>
      <w:r>
        <w:rPr>
          <w:szCs w:val="24"/>
        </w:rPr>
        <w:t xml:space="preserve"> helyiségre beérkezett kérelem tárgyában</w:t>
      </w:r>
    </w:p>
    <w:p w:rsidR="003D2372" w:rsidRDefault="003D2372" w:rsidP="00E25D30">
      <w:pPr>
        <w:pStyle w:val="Listaszerbekezds"/>
        <w:numPr>
          <w:ilvl w:val="0"/>
          <w:numId w:val="25"/>
        </w:numPr>
        <w:contextualSpacing w:val="0"/>
        <w:jc w:val="both"/>
        <w:rPr>
          <w:szCs w:val="24"/>
        </w:rPr>
      </w:pPr>
      <w:r>
        <w:rPr>
          <w:szCs w:val="24"/>
        </w:rPr>
        <w:t>Budapest II. kerület, 13692</w:t>
      </w:r>
      <w:r w:rsidR="00EF0A72">
        <w:rPr>
          <w:szCs w:val="24"/>
        </w:rPr>
        <w:t xml:space="preserve">/0/B/2 hrsz.-on nyilvántartott </w:t>
      </w:r>
      <w:r>
        <w:rPr>
          <w:szCs w:val="24"/>
        </w:rPr>
        <w:t>helyiség bérleti jogviszonyának bérlő általi felmondása</w:t>
      </w:r>
    </w:p>
    <w:p w:rsidR="003D2372" w:rsidRDefault="003D2372" w:rsidP="00E25D30">
      <w:pPr>
        <w:pStyle w:val="Szvegtrzs"/>
        <w:numPr>
          <w:ilvl w:val="0"/>
          <w:numId w:val="25"/>
        </w:numPr>
        <w:spacing w:after="0" w:line="100" w:lineRule="atLeast"/>
        <w:ind w:right="-2"/>
        <w:jc w:val="both"/>
        <w:rPr>
          <w:szCs w:val="24"/>
        </w:rPr>
      </w:pPr>
      <w:r>
        <w:rPr>
          <w:szCs w:val="24"/>
        </w:rPr>
        <w:t>Budapest Főváros II. Kerületi Önkormányzat tulajdonában álló Budapest II. kerület, 1313</w:t>
      </w:r>
      <w:r w:rsidR="00EF0A72">
        <w:rPr>
          <w:szCs w:val="24"/>
        </w:rPr>
        <w:t>0/0/A/2 hrsz.-on nyilvántartott</w:t>
      </w:r>
      <w:r>
        <w:rPr>
          <w:szCs w:val="24"/>
        </w:rPr>
        <w:t xml:space="preserve"> pinceszint alatt található nem lakás céljára szolgáló helyiség bérbeadása</w:t>
      </w:r>
    </w:p>
    <w:p w:rsidR="00C55AC9" w:rsidRPr="00C55AC9" w:rsidRDefault="00C55AC9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>
        <w:rPr>
          <w:lang w:eastAsia="ar-SA"/>
        </w:rPr>
        <w:t>Kérelem a</w:t>
      </w:r>
      <w:r>
        <w:t xml:space="preserve"> Budapest </w:t>
      </w:r>
      <w:r w:rsidR="001432CD">
        <w:t>II. kerület</w:t>
      </w:r>
      <w:r w:rsidR="0075259E">
        <w:t xml:space="preserve"> 13655/0/A/2 hrsz.</w:t>
      </w:r>
      <w:r>
        <w:t xml:space="preserve"> alatti helyiség albérletbe adása tárgyában</w:t>
      </w:r>
    </w:p>
    <w:p w:rsidR="00C55AC9" w:rsidRPr="00656716" w:rsidRDefault="00C55AC9" w:rsidP="00E25D30">
      <w:pPr>
        <w:pStyle w:val="Listaszerbekezds"/>
        <w:numPr>
          <w:ilvl w:val="0"/>
          <w:numId w:val="25"/>
        </w:numPr>
        <w:spacing w:line="100" w:lineRule="atLeast"/>
        <w:ind w:right="-2"/>
        <w:jc w:val="both"/>
        <w:rPr>
          <w:sz w:val="22"/>
        </w:rPr>
      </w:pPr>
      <w:r w:rsidRPr="00C55AC9">
        <w:rPr>
          <w:szCs w:val="24"/>
          <w:lang w:eastAsia="ar-SA"/>
        </w:rPr>
        <w:t>Döntés a Budapest, I</w:t>
      </w:r>
      <w:r w:rsidR="00574444">
        <w:rPr>
          <w:szCs w:val="24"/>
          <w:lang w:eastAsia="ar-SA"/>
        </w:rPr>
        <w:t>I. kerület</w:t>
      </w:r>
      <w:r w:rsidRPr="00C55AC9">
        <w:rPr>
          <w:szCs w:val="24"/>
          <w:lang w:eastAsia="ar-SA"/>
        </w:rPr>
        <w:t xml:space="preserve"> 14799/0/A/1 hrsz. alatt felvett teremgarázsban található parkolóhelyekre érkezett bérbevételi kérelmekről</w:t>
      </w:r>
    </w:p>
    <w:p w:rsidR="00656716" w:rsidRPr="00656716" w:rsidRDefault="00656716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 w:rsidRPr="00656716">
        <w:rPr>
          <w:sz w:val="23"/>
          <w:szCs w:val="23"/>
        </w:rPr>
        <w:lastRenderedPageBreak/>
        <w:t xml:space="preserve">Budapest II. kerület, </w:t>
      </w:r>
      <w:r w:rsidR="001432CD">
        <w:rPr>
          <w:sz w:val="23"/>
          <w:szCs w:val="23"/>
        </w:rPr>
        <w:t>11987/2 hrsz.-on nyilvántartott</w:t>
      </w:r>
      <w:r w:rsidRPr="00656716">
        <w:rPr>
          <w:sz w:val="23"/>
          <w:szCs w:val="23"/>
        </w:rPr>
        <w:t xml:space="preserve"> garázs bérleti jogviszonyának bérlő általi felmondása</w:t>
      </w:r>
    </w:p>
    <w:p w:rsidR="00656716" w:rsidRDefault="00656716" w:rsidP="00E25D30">
      <w:pPr>
        <w:pStyle w:val="Listaszerbekezds"/>
        <w:numPr>
          <w:ilvl w:val="0"/>
          <w:numId w:val="25"/>
        </w:numPr>
        <w:ind w:right="11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Döntés az Önkormányzat tulajd</w:t>
      </w:r>
      <w:r w:rsidR="001432CD">
        <w:rPr>
          <w:color w:val="000000"/>
          <w:lang w:eastAsia="en-US"/>
        </w:rPr>
        <w:t>onában lévő 14549/0/A/1 hrsz.-ú</w:t>
      </w:r>
      <w:r>
        <w:rPr>
          <w:color w:val="000000"/>
          <w:lang w:eastAsia="en-US"/>
        </w:rPr>
        <w:t xml:space="preserve"> helyiség bérleti jogviszonyának felmondása tárgyában</w:t>
      </w:r>
    </w:p>
    <w:p w:rsidR="00A30026" w:rsidRPr="00893B96" w:rsidRDefault="00A30026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 w:rsidRPr="00A30026">
        <w:rPr>
          <w:color w:val="000000"/>
        </w:rPr>
        <w:t>Döntés az Önkormányzat tulajdonában lévő 13387/</w:t>
      </w:r>
      <w:r w:rsidR="009F452F">
        <w:rPr>
          <w:color w:val="000000"/>
        </w:rPr>
        <w:t>1</w:t>
      </w:r>
      <w:r w:rsidRPr="00A30026">
        <w:rPr>
          <w:color w:val="000000"/>
        </w:rPr>
        <w:t>/A/4 és 13387/</w:t>
      </w:r>
      <w:r w:rsidR="009F452F">
        <w:rPr>
          <w:color w:val="000000"/>
        </w:rPr>
        <w:t>1</w:t>
      </w:r>
      <w:r w:rsidR="001432CD">
        <w:rPr>
          <w:color w:val="000000"/>
        </w:rPr>
        <w:t>/A/5 hrsz.-ú</w:t>
      </w:r>
      <w:r w:rsidRPr="00A30026">
        <w:rPr>
          <w:color w:val="000000"/>
        </w:rPr>
        <w:t xml:space="preserve"> helyiségek volt bérlőjével szembeni eljárás megindításáról</w:t>
      </w:r>
    </w:p>
    <w:p w:rsidR="00893B96" w:rsidRPr="00794CCB" w:rsidRDefault="00893B96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>
        <w:rPr>
          <w:color w:val="000000"/>
        </w:rPr>
        <w:t>Döntés a Budape</w:t>
      </w:r>
      <w:r w:rsidR="001432CD">
        <w:rPr>
          <w:color w:val="000000"/>
        </w:rPr>
        <w:t xml:space="preserve">st II. kerület, 14494/1 hrsz-ú </w:t>
      </w:r>
      <w:r>
        <w:rPr>
          <w:color w:val="000000"/>
        </w:rPr>
        <w:t>helyiség bérlőjének kérelme ügyében</w:t>
      </w:r>
    </w:p>
    <w:p w:rsidR="007D167D" w:rsidRPr="00E97DC7" w:rsidRDefault="007D167D" w:rsidP="00E25D30">
      <w:pPr>
        <w:pStyle w:val="Listaszerbekezds"/>
        <w:numPr>
          <w:ilvl w:val="0"/>
          <w:numId w:val="25"/>
        </w:numPr>
        <w:jc w:val="both"/>
        <w:rPr>
          <w:i/>
          <w:szCs w:val="24"/>
        </w:rPr>
      </w:pPr>
      <w:r w:rsidRPr="00E97DC7">
        <w:rPr>
          <w:szCs w:val="24"/>
        </w:rPr>
        <w:t>Budapest Főváros II. Kerületi Önkormányzat tulajdonában álló, nem l</w:t>
      </w:r>
      <w:r w:rsidR="00697422" w:rsidRPr="00E97DC7">
        <w:rPr>
          <w:szCs w:val="24"/>
        </w:rPr>
        <w:t>akás céljára szolgáló helyiség</w:t>
      </w:r>
      <w:r w:rsidR="0075259E">
        <w:rPr>
          <w:szCs w:val="24"/>
        </w:rPr>
        <w:t xml:space="preserve"> bérbeadása</w:t>
      </w:r>
    </w:p>
    <w:p w:rsidR="00CE2EA0" w:rsidRPr="008379DF" w:rsidRDefault="00CE2EA0" w:rsidP="00C55AC9">
      <w:pPr>
        <w:ind w:left="567" w:hanging="567"/>
        <w:jc w:val="both"/>
        <w:rPr>
          <w:rFonts w:eastAsia="Calibri"/>
          <w:szCs w:val="24"/>
          <w:lang w:eastAsia="en-US"/>
        </w:rPr>
      </w:pPr>
    </w:p>
    <w:p w:rsidR="00F958DC" w:rsidRDefault="009B175A" w:rsidP="00DD417B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</w:t>
      </w:r>
    </w:p>
    <w:p w:rsidR="009B175A" w:rsidRDefault="009B175A" w:rsidP="00DD417B">
      <w:pPr>
        <w:jc w:val="both"/>
        <w:rPr>
          <w:i/>
          <w:szCs w:val="24"/>
          <w:u w:val="single"/>
        </w:rPr>
      </w:pPr>
    </w:p>
    <w:p w:rsidR="00881B12" w:rsidRPr="00881B12" w:rsidRDefault="00881B12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>
        <w:t>A Budapest II. kerület, 50002 helyrajzi számú, ingatlanra megkötött adásvételi előszerződés módosítása</w:t>
      </w:r>
    </w:p>
    <w:p w:rsidR="00881B12" w:rsidRPr="00881B12" w:rsidRDefault="00881B12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>
        <w:t>A Budapest II. kerü</w:t>
      </w:r>
      <w:r w:rsidR="0075259E">
        <w:t>let,</w:t>
      </w:r>
      <w:r>
        <w:t xml:space="preserve"> 14807/2 hrsz-ú ingatlanon lévő trafóház kihelyezése közterületre</w:t>
      </w:r>
    </w:p>
    <w:p w:rsidR="009B175A" w:rsidRDefault="009B175A" w:rsidP="00E25D30">
      <w:pPr>
        <w:pStyle w:val="Listaszerbekezds"/>
        <w:numPr>
          <w:ilvl w:val="0"/>
          <w:numId w:val="25"/>
        </w:numPr>
        <w:jc w:val="both"/>
        <w:rPr>
          <w:szCs w:val="24"/>
        </w:rPr>
      </w:pPr>
      <w:r w:rsidRPr="009B175A">
        <w:rPr>
          <w:szCs w:val="24"/>
        </w:rPr>
        <w:t xml:space="preserve">Döntés </w:t>
      </w:r>
      <w:proofErr w:type="gramStart"/>
      <w:r w:rsidRPr="009B175A">
        <w:rPr>
          <w:szCs w:val="24"/>
        </w:rPr>
        <w:t>a</w:t>
      </w:r>
      <w:r w:rsidR="0075259E">
        <w:rPr>
          <w:szCs w:val="24"/>
        </w:rPr>
        <w:t xml:space="preserve"> …</w:t>
      </w:r>
      <w:proofErr w:type="gramEnd"/>
      <w:r w:rsidR="0075259E">
        <w:rPr>
          <w:szCs w:val="24"/>
        </w:rPr>
        <w:t>…………</w:t>
      </w:r>
      <w:r w:rsidRPr="0061412C">
        <w:rPr>
          <w:szCs w:val="24"/>
        </w:rPr>
        <w:t xml:space="preserve"> felperes által a Budapest II. ker. belterület 13491/0/A/12 hrsz. alatt felvett, ingatlan 1/1 tulajdona megállapítása illetve elbirtoklás</w:t>
      </w:r>
      <w:r w:rsidRPr="009B175A">
        <w:rPr>
          <w:szCs w:val="24"/>
        </w:rPr>
        <w:t>a iránt a Budapest Főváros II. K</w:t>
      </w:r>
      <w:r w:rsidRPr="0061412C">
        <w:rPr>
          <w:szCs w:val="24"/>
        </w:rPr>
        <w:t>erületi Önkormányzat alperes ellen indított és a Fővárosi Törvényszék előtt 71. P. 21.978/2015. sz. alatt folyamatban lévő peres eljárásban a 2016. március 1. napján megtartott tárgyaláson hozott ítélet elleni fellebbezés</w:t>
      </w:r>
      <w:r w:rsidRPr="009B175A">
        <w:rPr>
          <w:szCs w:val="24"/>
        </w:rPr>
        <w:t>ről</w:t>
      </w:r>
    </w:p>
    <w:p w:rsidR="00A77C56" w:rsidRPr="00881B12" w:rsidRDefault="00881B12" w:rsidP="00E25D30">
      <w:pPr>
        <w:pStyle w:val="Listaszerbekezds"/>
        <w:numPr>
          <w:ilvl w:val="0"/>
          <w:numId w:val="25"/>
        </w:numPr>
        <w:jc w:val="both"/>
        <w:rPr>
          <w:sz w:val="22"/>
        </w:rPr>
      </w:pPr>
      <w:r w:rsidRPr="00881B12">
        <w:rPr>
          <w:color w:val="000000"/>
        </w:rPr>
        <w:t xml:space="preserve">Döntés a </w:t>
      </w:r>
      <w:r w:rsidRPr="00881B12">
        <w:rPr>
          <w:color w:val="000000"/>
          <w:lang w:eastAsia="ar-SA"/>
        </w:rPr>
        <w:t xml:space="preserve">13569/2 hrsz-ú és 13570/3 hrsz-ú ingatlanokat érintő </w:t>
      </w:r>
      <w:r w:rsidRPr="00881B12">
        <w:rPr>
          <w:color w:val="000000"/>
        </w:rPr>
        <w:t>Együttműködési megállapodásban és annak két módosításában foglalt kötelezettségek átruházásáról</w:t>
      </w:r>
    </w:p>
    <w:p w:rsidR="009E2977" w:rsidRDefault="0075259E" w:rsidP="00E25D30">
      <w:pPr>
        <w:pStyle w:val="Listaszerbekezds"/>
        <w:numPr>
          <w:ilvl w:val="0"/>
          <w:numId w:val="25"/>
        </w:numPr>
        <w:jc w:val="both"/>
      </w:pPr>
      <w:r>
        <w:t>A Budapest II. kerület,</w:t>
      </w:r>
      <w:r w:rsidR="009E2977">
        <w:t xml:space="preserve"> (12233/3), 12691/2 és 12691/3 hrsz-ú ingatlanok telekhatár-rendezése</w:t>
      </w:r>
    </w:p>
    <w:p w:rsidR="005826DB" w:rsidRPr="005826DB" w:rsidRDefault="005826DB" w:rsidP="00E25D30">
      <w:pPr>
        <w:numPr>
          <w:ilvl w:val="0"/>
          <w:numId w:val="25"/>
        </w:numPr>
        <w:jc w:val="both"/>
        <w:rPr>
          <w:szCs w:val="24"/>
        </w:rPr>
      </w:pPr>
      <w:r w:rsidRPr="005826DB">
        <w:rPr>
          <w:bCs/>
          <w:szCs w:val="24"/>
        </w:rPr>
        <w:t>Budapes</w:t>
      </w:r>
      <w:r w:rsidR="0075259E">
        <w:rPr>
          <w:bCs/>
          <w:szCs w:val="24"/>
        </w:rPr>
        <w:t>t, II. kerület 13180/0/A/1 hrsz.</w:t>
      </w:r>
      <w:r w:rsidRPr="005826DB">
        <w:rPr>
          <w:bCs/>
          <w:szCs w:val="24"/>
        </w:rPr>
        <w:t xml:space="preserve"> </w:t>
      </w:r>
      <w:r w:rsidRPr="005826DB">
        <w:rPr>
          <w:szCs w:val="24"/>
        </w:rPr>
        <w:t>a</w:t>
      </w:r>
      <w:r>
        <w:rPr>
          <w:szCs w:val="24"/>
        </w:rPr>
        <w:t>lagsori helyiségre vonatkozóan fennálló vételár-hátralékkal kapcsolatban felhalmozott tartozás behajtására fizetési meghagyásos eljárás megindításának ügye</w:t>
      </w:r>
    </w:p>
    <w:p w:rsidR="00AB06EF" w:rsidRPr="00AB06EF" w:rsidRDefault="00AB06EF" w:rsidP="00E25D30">
      <w:pPr>
        <w:pStyle w:val="Listaszerbekezds"/>
        <w:numPr>
          <w:ilvl w:val="0"/>
          <w:numId w:val="25"/>
        </w:numPr>
        <w:jc w:val="both"/>
        <w:rPr>
          <w:i/>
          <w:szCs w:val="24"/>
        </w:rPr>
      </w:pPr>
      <w:r w:rsidRPr="00341C88">
        <w:rPr>
          <w:bCs/>
        </w:rPr>
        <w:t>Beszámoló a Gazdasági és Tulajdonosi Bizottság lejárt határidejű</w:t>
      </w:r>
      <w:r w:rsidR="0075259E">
        <w:rPr>
          <w:bCs/>
        </w:rPr>
        <w:t xml:space="preserve"> határozatainak végrehajtásáról</w:t>
      </w:r>
    </w:p>
    <w:p w:rsidR="004561A5" w:rsidRPr="00874E08" w:rsidRDefault="004561A5" w:rsidP="00CE2EA0">
      <w:pPr>
        <w:jc w:val="both"/>
        <w:rPr>
          <w:i/>
          <w:szCs w:val="24"/>
          <w:u w:val="single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917EFF" w:rsidRDefault="00917EFF" w:rsidP="00DD417B">
      <w:pPr>
        <w:jc w:val="both"/>
        <w:rPr>
          <w:i/>
          <w:szCs w:val="24"/>
          <w:u w:val="single"/>
        </w:rPr>
      </w:pPr>
    </w:p>
    <w:p w:rsidR="00B0317E" w:rsidRPr="00B0317E" w:rsidRDefault="00B0317E" w:rsidP="00E25D30">
      <w:pPr>
        <w:pStyle w:val="Listaszerbekezds"/>
        <w:numPr>
          <w:ilvl w:val="0"/>
          <w:numId w:val="25"/>
        </w:numPr>
        <w:contextualSpacing w:val="0"/>
        <w:jc w:val="both"/>
        <w:rPr>
          <w:b/>
          <w:sz w:val="22"/>
        </w:rPr>
      </w:pPr>
      <w:r>
        <w:t>Kérelem a Budapest II. kerü</w:t>
      </w:r>
      <w:r w:rsidR="0075259E">
        <w:t>let 14494/1 hrsz.</w:t>
      </w:r>
      <w:r w:rsidR="001432CD">
        <w:t xml:space="preserve"> alatti </w:t>
      </w:r>
      <w:proofErr w:type="gramStart"/>
      <w:r w:rsidR="001432CD">
        <w:t xml:space="preserve">lakás </w:t>
      </w:r>
      <w:bookmarkStart w:id="0" w:name="_GoBack"/>
      <w:bookmarkEnd w:id="0"/>
      <w:r>
        <w:t>bérleti</w:t>
      </w:r>
      <w:proofErr w:type="gramEnd"/>
      <w:r>
        <w:t xml:space="preserve"> jogának közös megegyezéssel, pénzbeli térítés fizetése mell</w:t>
      </w:r>
      <w:r w:rsidR="00D42EDE">
        <w:t>ett történő megszüntetése iránt</w:t>
      </w:r>
    </w:p>
    <w:p w:rsidR="00B0317E" w:rsidRPr="00B0317E" w:rsidRDefault="00B0317E" w:rsidP="00E2064F">
      <w:pPr>
        <w:pStyle w:val="Listaszerbekezds"/>
        <w:ind w:left="7800"/>
        <w:contextualSpacing w:val="0"/>
        <w:jc w:val="both"/>
        <w:rPr>
          <w:b/>
          <w:sz w:val="22"/>
        </w:rPr>
      </w:pPr>
      <w:r w:rsidRPr="00B0317E">
        <w:rPr>
          <w:b/>
        </w:rPr>
        <w:t>Zárt ülés!</w:t>
      </w:r>
    </w:p>
    <w:p w:rsidR="00B0317E" w:rsidRPr="0075259E" w:rsidRDefault="00B0317E" w:rsidP="0075259E">
      <w:pPr>
        <w:pStyle w:val="Listaszerbekezds"/>
        <w:numPr>
          <w:ilvl w:val="0"/>
          <w:numId w:val="25"/>
        </w:numPr>
        <w:contextualSpacing w:val="0"/>
        <w:jc w:val="both"/>
      </w:pPr>
      <w:r>
        <w:t>Méltányossági kérelem a Budapest II. kerül</w:t>
      </w:r>
      <w:r w:rsidR="0075259E">
        <w:t>et 12802/0/A/1 hrsz.</w:t>
      </w:r>
      <w:r>
        <w:t xml:space="preserve"> alatti lakás bérbe adása, valamint díjhátralék részletfizet</w:t>
      </w:r>
      <w:r w:rsidR="00D42EDE">
        <w:t>éssel történő megfizetése iránt</w:t>
      </w:r>
      <w:r w:rsidR="0075259E">
        <w:tab/>
      </w:r>
      <w:r w:rsidR="0075259E">
        <w:tab/>
      </w:r>
      <w:r w:rsidRPr="0075259E">
        <w:rPr>
          <w:b/>
        </w:rPr>
        <w:t>Zárt ülés!</w:t>
      </w:r>
    </w:p>
    <w:p w:rsidR="00486C75" w:rsidRPr="00D42EDE" w:rsidRDefault="00D42EDE" w:rsidP="00D42EDE">
      <w:pPr>
        <w:pStyle w:val="Listaszerbekezds"/>
        <w:numPr>
          <w:ilvl w:val="0"/>
          <w:numId w:val="25"/>
        </w:numPr>
        <w:jc w:val="both"/>
        <w:rPr>
          <w:szCs w:val="24"/>
        </w:rPr>
      </w:pPr>
      <w:r w:rsidRPr="004A0BDB">
        <w:rPr>
          <w:szCs w:val="24"/>
        </w:rPr>
        <w:t>Döntés a</w:t>
      </w:r>
      <w:r>
        <w:rPr>
          <w:szCs w:val="24"/>
        </w:rPr>
        <w:t xml:space="preserve"> Budapest II. ke</w:t>
      </w:r>
      <w:r w:rsidR="0075259E">
        <w:rPr>
          <w:szCs w:val="24"/>
        </w:rPr>
        <w:t>rület 14823/1 hrsz.</w:t>
      </w:r>
      <w:r>
        <w:rPr>
          <w:szCs w:val="24"/>
        </w:rPr>
        <w:t xml:space="preserve"> alatti lakás tekintetében fennálló hátralék rendezéséről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5259E">
        <w:rPr>
          <w:szCs w:val="24"/>
        </w:rPr>
        <w:tab/>
      </w:r>
      <w:r w:rsidR="00486C75" w:rsidRPr="00D42EDE">
        <w:rPr>
          <w:b/>
        </w:rPr>
        <w:t>Zárt ülés!</w:t>
      </w:r>
    </w:p>
    <w:p w:rsidR="00E2064F" w:rsidRPr="00E2064F" w:rsidRDefault="00E2064F" w:rsidP="0075259E">
      <w:pPr>
        <w:pStyle w:val="Listaszerbekezds"/>
        <w:numPr>
          <w:ilvl w:val="0"/>
          <w:numId w:val="25"/>
        </w:numPr>
        <w:ind w:right="-144"/>
        <w:contextualSpacing w:val="0"/>
        <w:jc w:val="both"/>
      </w:pPr>
      <w:r>
        <w:t>Kérelem kizárólagos bérlőül történő elismerésre a 13694/6</w:t>
      </w:r>
      <w:r w:rsidR="001432CD">
        <w:t>/A/3 hrsz. alatt nyilvántartott</w:t>
      </w:r>
      <w:r>
        <w:t xml:space="preserve"> </w:t>
      </w:r>
      <w:r w:rsidR="00D42EDE">
        <w:t>lakás tekintetében</w:t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Pr="0075259E">
        <w:rPr>
          <w:b/>
        </w:rPr>
        <w:t>Zárt ülés!</w:t>
      </w:r>
    </w:p>
    <w:p w:rsidR="00E2064F" w:rsidRDefault="00E2064F" w:rsidP="00E25D30">
      <w:pPr>
        <w:pStyle w:val="Listaszerbekezds"/>
        <w:numPr>
          <w:ilvl w:val="0"/>
          <w:numId w:val="25"/>
        </w:numPr>
        <w:ind w:right="-144"/>
        <w:contextualSpacing w:val="0"/>
        <w:jc w:val="both"/>
      </w:pPr>
      <w:r>
        <w:t>Kérelem a 13369/0/A</w:t>
      </w:r>
      <w:r w:rsidR="0075259E">
        <w:t xml:space="preserve">/56 hrsz. alatt nyilvántartott </w:t>
      </w:r>
      <w:r>
        <w:t xml:space="preserve">lakás bérbe adására </w:t>
      </w:r>
      <w:r w:rsidR="005E7B5B">
        <w:tab/>
      </w:r>
      <w:r w:rsidRPr="00E2064F">
        <w:rPr>
          <w:b/>
        </w:rPr>
        <w:t>Zárt ülés!</w:t>
      </w:r>
    </w:p>
    <w:p w:rsidR="00E2064F" w:rsidRPr="00E2064F" w:rsidRDefault="00E2064F" w:rsidP="00E25D30">
      <w:pPr>
        <w:pStyle w:val="Listaszerbekezds"/>
        <w:numPr>
          <w:ilvl w:val="0"/>
          <w:numId w:val="25"/>
        </w:numPr>
        <w:ind w:right="-144"/>
        <w:contextualSpacing w:val="0"/>
        <w:jc w:val="both"/>
        <w:rPr>
          <w:b/>
        </w:rPr>
      </w:pPr>
      <w:r>
        <w:t>Kérelem a 13213/0/A</w:t>
      </w:r>
      <w:r w:rsidR="0075259E">
        <w:t xml:space="preserve">/73 hrsz. alatt nyilvántartott </w:t>
      </w:r>
      <w:r>
        <w:t xml:space="preserve">lakás bérbe adására </w:t>
      </w:r>
      <w:r w:rsidR="005E7B5B">
        <w:tab/>
      </w:r>
      <w:r w:rsidRPr="00E2064F">
        <w:rPr>
          <w:b/>
        </w:rPr>
        <w:t>Zárt ülés!</w:t>
      </w:r>
    </w:p>
    <w:p w:rsidR="00E2064F" w:rsidRPr="0075259E" w:rsidRDefault="00E2064F" w:rsidP="0075259E">
      <w:pPr>
        <w:pStyle w:val="Listaszerbekezds"/>
        <w:numPr>
          <w:ilvl w:val="0"/>
          <w:numId w:val="25"/>
        </w:numPr>
        <w:ind w:right="-144"/>
        <w:contextualSpacing w:val="0"/>
        <w:jc w:val="both"/>
        <w:rPr>
          <w:b/>
        </w:rPr>
      </w:pPr>
      <w:r>
        <w:t>Kérelem a 13051/1/</w:t>
      </w:r>
      <w:r w:rsidR="0075259E">
        <w:t xml:space="preserve">A/3 hrsz. alatt nyilvántartott </w:t>
      </w:r>
      <w:r>
        <w:t xml:space="preserve">lakás bérbe adására, valamint késedelmi kamat elengedésére </w:t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75259E">
        <w:tab/>
      </w:r>
      <w:r w:rsidR="00DA1092" w:rsidRPr="0075259E">
        <w:rPr>
          <w:b/>
        </w:rPr>
        <w:t>Zárt ülés!</w:t>
      </w:r>
    </w:p>
    <w:p w:rsidR="002376D6" w:rsidRDefault="002376D6" w:rsidP="00DD417B">
      <w:pPr>
        <w:jc w:val="both"/>
        <w:rPr>
          <w:szCs w:val="24"/>
        </w:rPr>
      </w:pPr>
    </w:p>
    <w:p w:rsidR="0030367A" w:rsidRPr="008043B4" w:rsidRDefault="007D167D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</w:t>
      </w:r>
      <w:r w:rsidR="003C4E24">
        <w:rPr>
          <w:szCs w:val="24"/>
          <w:lang w:eastAsia="ar-SA"/>
        </w:rPr>
        <w:t>est, 2016. március 25</w:t>
      </w:r>
      <w:r w:rsidR="00E97DC7">
        <w:rPr>
          <w:szCs w:val="24"/>
          <w:lang w:eastAsia="ar-SA"/>
        </w:rPr>
        <w:t>.</w:t>
      </w:r>
    </w:p>
    <w:p w:rsidR="009D0239" w:rsidRDefault="009D0239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432CD">
      <w:rPr>
        <w:noProof/>
      </w:rPr>
      <w:t>2</w:t>
    </w:r>
    <w:r>
      <w:fldChar w:fldCharType="end"/>
    </w:r>
  </w:p>
  <w:p w:rsidR="000C24E7" w:rsidRDefault="001432CD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432CD">
      <w:rPr>
        <w:noProof/>
      </w:rPr>
      <w:t>1</w:t>
    </w:r>
    <w:r>
      <w:fldChar w:fldCharType="end"/>
    </w:r>
  </w:p>
  <w:p w:rsidR="003F31BC" w:rsidRPr="003F31BC" w:rsidRDefault="001432CD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1432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20925392" r:id="rId2"/>
            </w:object>
          </w:r>
        </w:p>
      </w:tc>
      <w:tc>
        <w:tcPr>
          <w:tcW w:w="4500" w:type="dxa"/>
        </w:tcPr>
        <w:p w:rsidR="003F31BC" w:rsidRDefault="001432CD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432C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432CD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432CD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432CD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432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D18"/>
    <w:multiLevelType w:val="hybridMultilevel"/>
    <w:tmpl w:val="556C9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56D"/>
    <w:multiLevelType w:val="hybridMultilevel"/>
    <w:tmpl w:val="40045D10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8C0"/>
    <w:multiLevelType w:val="hybridMultilevel"/>
    <w:tmpl w:val="125EEE50"/>
    <w:lvl w:ilvl="0" w:tplc="298EBB9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68B0"/>
    <w:multiLevelType w:val="hybridMultilevel"/>
    <w:tmpl w:val="F94A5846"/>
    <w:lvl w:ilvl="0" w:tplc="D10C3556">
      <w:start w:val="2"/>
      <w:numFmt w:val="decimal"/>
      <w:lvlText w:val="%1."/>
      <w:lvlJc w:val="left"/>
      <w:pPr>
        <w:ind w:left="7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2B9C"/>
    <w:multiLevelType w:val="hybridMultilevel"/>
    <w:tmpl w:val="6A6076D4"/>
    <w:lvl w:ilvl="0" w:tplc="588C6FD8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2BA6"/>
    <w:multiLevelType w:val="hybridMultilevel"/>
    <w:tmpl w:val="F168D226"/>
    <w:lvl w:ilvl="0" w:tplc="BF628342">
      <w:start w:val="1"/>
      <w:numFmt w:val="decimal"/>
      <w:lvlText w:val="%1."/>
      <w:lvlJc w:val="left"/>
      <w:pPr>
        <w:ind w:left="2115" w:hanging="705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CAF552D"/>
    <w:multiLevelType w:val="hybridMultilevel"/>
    <w:tmpl w:val="DDACC82E"/>
    <w:lvl w:ilvl="0" w:tplc="FB76885E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4DB"/>
    <w:multiLevelType w:val="hybridMultilevel"/>
    <w:tmpl w:val="DD06AA26"/>
    <w:lvl w:ilvl="0" w:tplc="1F52CCE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00F7"/>
    <w:multiLevelType w:val="hybridMultilevel"/>
    <w:tmpl w:val="6520EC3A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B64FC"/>
    <w:multiLevelType w:val="hybridMultilevel"/>
    <w:tmpl w:val="3D50B96E"/>
    <w:lvl w:ilvl="0" w:tplc="678032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C0A83"/>
    <w:multiLevelType w:val="hybridMultilevel"/>
    <w:tmpl w:val="0F348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A38"/>
    <w:multiLevelType w:val="hybridMultilevel"/>
    <w:tmpl w:val="BD387FE4"/>
    <w:lvl w:ilvl="0" w:tplc="41968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10FEB"/>
    <w:multiLevelType w:val="hybridMultilevel"/>
    <w:tmpl w:val="26D077AA"/>
    <w:lvl w:ilvl="0" w:tplc="5DD06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349F1"/>
    <w:multiLevelType w:val="hybridMultilevel"/>
    <w:tmpl w:val="F59E2EBE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7D49"/>
    <w:multiLevelType w:val="hybridMultilevel"/>
    <w:tmpl w:val="1D26B6C0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B5D2C"/>
    <w:multiLevelType w:val="hybridMultilevel"/>
    <w:tmpl w:val="B1E8B852"/>
    <w:lvl w:ilvl="0" w:tplc="ED8A6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C5679"/>
    <w:multiLevelType w:val="hybridMultilevel"/>
    <w:tmpl w:val="C0F87BD2"/>
    <w:lvl w:ilvl="0" w:tplc="96D603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5EE7"/>
    <w:multiLevelType w:val="hybridMultilevel"/>
    <w:tmpl w:val="8786BE5C"/>
    <w:lvl w:ilvl="0" w:tplc="53765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45163"/>
    <w:multiLevelType w:val="hybridMultilevel"/>
    <w:tmpl w:val="EE82B99A"/>
    <w:lvl w:ilvl="0" w:tplc="E8302A0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14DD"/>
    <w:multiLevelType w:val="hybridMultilevel"/>
    <w:tmpl w:val="827430DA"/>
    <w:lvl w:ilvl="0" w:tplc="6EECC4C2">
      <w:start w:val="4"/>
      <w:numFmt w:val="decimal"/>
      <w:lvlText w:val="%1."/>
      <w:lvlJc w:val="left"/>
      <w:pPr>
        <w:ind w:left="58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>
    <w:nsid w:val="4B717267"/>
    <w:multiLevelType w:val="hybridMultilevel"/>
    <w:tmpl w:val="730AA0CE"/>
    <w:lvl w:ilvl="0" w:tplc="E66C7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E5203"/>
    <w:multiLevelType w:val="hybridMultilevel"/>
    <w:tmpl w:val="F8F2EEB4"/>
    <w:lvl w:ilvl="0" w:tplc="4D10D7C8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B267E"/>
    <w:multiLevelType w:val="hybridMultilevel"/>
    <w:tmpl w:val="4C547FA6"/>
    <w:lvl w:ilvl="0" w:tplc="1CF42B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B5F3B"/>
    <w:multiLevelType w:val="hybridMultilevel"/>
    <w:tmpl w:val="6272267C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C1D97"/>
    <w:multiLevelType w:val="hybridMultilevel"/>
    <w:tmpl w:val="45F6584E"/>
    <w:lvl w:ilvl="0" w:tplc="FC5E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1350F"/>
    <w:multiLevelType w:val="hybridMultilevel"/>
    <w:tmpl w:val="D0749C22"/>
    <w:lvl w:ilvl="0" w:tplc="9098A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D3DE0"/>
    <w:multiLevelType w:val="hybridMultilevel"/>
    <w:tmpl w:val="C966F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8144C"/>
    <w:multiLevelType w:val="hybridMultilevel"/>
    <w:tmpl w:val="29200C44"/>
    <w:lvl w:ilvl="0" w:tplc="FCB66A3C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897DE4"/>
    <w:multiLevelType w:val="hybridMultilevel"/>
    <w:tmpl w:val="8D36B41C"/>
    <w:lvl w:ilvl="0" w:tplc="FA7046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A491C"/>
    <w:multiLevelType w:val="hybridMultilevel"/>
    <w:tmpl w:val="32AECC9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20"/>
  </w:num>
  <w:num w:numId="8">
    <w:abstractNumId w:val="11"/>
  </w:num>
  <w:num w:numId="9">
    <w:abstractNumId w:val="11"/>
  </w:num>
  <w:num w:numId="10">
    <w:abstractNumId w:val="31"/>
  </w:num>
  <w:num w:numId="11">
    <w:abstractNumId w:val="29"/>
  </w:num>
  <w:num w:numId="12">
    <w:abstractNumId w:val="30"/>
  </w:num>
  <w:num w:numId="13">
    <w:abstractNumId w:val="6"/>
  </w:num>
  <w:num w:numId="14">
    <w:abstractNumId w:val="6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5"/>
  </w:num>
  <w:num w:numId="21">
    <w:abstractNumId w:val="27"/>
  </w:num>
  <w:num w:numId="22">
    <w:abstractNumId w:val="25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28"/>
  </w:num>
  <w:num w:numId="28">
    <w:abstractNumId w:val="17"/>
  </w:num>
  <w:num w:numId="29">
    <w:abstractNumId w:val="26"/>
  </w:num>
  <w:num w:numId="30">
    <w:abstractNumId w:val="2"/>
  </w:num>
  <w:num w:numId="31">
    <w:abstractNumId w:val="15"/>
  </w:num>
  <w:num w:numId="32">
    <w:abstractNumId w:val="7"/>
  </w:num>
  <w:num w:numId="33">
    <w:abstractNumId w:val="21"/>
  </w:num>
  <w:num w:numId="34">
    <w:abstractNumId w:val="18"/>
  </w:num>
  <w:num w:numId="35">
    <w:abstractNumId w:val="4"/>
  </w:num>
  <w:num w:numId="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07597"/>
    <w:rsid w:val="0001570C"/>
    <w:rsid w:val="00030E4A"/>
    <w:rsid w:val="000403BE"/>
    <w:rsid w:val="00040E66"/>
    <w:rsid w:val="000439CA"/>
    <w:rsid w:val="000445EF"/>
    <w:rsid w:val="0007523D"/>
    <w:rsid w:val="000904CF"/>
    <w:rsid w:val="000A0C37"/>
    <w:rsid w:val="000B2619"/>
    <w:rsid w:val="000C4CBA"/>
    <w:rsid w:val="000D4DDB"/>
    <w:rsid w:val="000D6A4B"/>
    <w:rsid w:val="000E4BE2"/>
    <w:rsid w:val="000E79C5"/>
    <w:rsid w:val="000F17AC"/>
    <w:rsid w:val="0010252A"/>
    <w:rsid w:val="0011290C"/>
    <w:rsid w:val="001233F9"/>
    <w:rsid w:val="00123497"/>
    <w:rsid w:val="00141481"/>
    <w:rsid w:val="001432CD"/>
    <w:rsid w:val="00146E4F"/>
    <w:rsid w:val="00151B64"/>
    <w:rsid w:val="00160958"/>
    <w:rsid w:val="00162C8A"/>
    <w:rsid w:val="00164854"/>
    <w:rsid w:val="00167509"/>
    <w:rsid w:val="00171553"/>
    <w:rsid w:val="00176169"/>
    <w:rsid w:val="00181EE4"/>
    <w:rsid w:val="00194515"/>
    <w:rsid w:val="00195333"/>
    <w:rsid w:val="001A7209"/>
    <w:rsid w:val="001D5E29"/>
    <w:rsid w:val="001E3E1E"/>
    <w:rsid w:val="001E7E58"/>
    <w:rsid w:val="00206525"/>
    <w:rsid w:val="00214224"/>
    <w:rsid w:val="00230B0A"/>
    <w:rsid w:val="002324A1"/>
    <w:rsid w:val="0023302B"/>
    <w:rsid w:val="002376D6"/>
    <w:rsid w:val="0027620D"/>
    <w:rsid w:val="00276589"/>
    <w:rsid w:val="0028307F"/>
    <w:rsid w:val="002957B3"/>
    <w:rsid w:val="002A3CB3"/>
    <w:rsid w:val="002B4C5D"/>
    <w:rsid w:val="002D0757"/>
    <w:rsid w:val="0030367A"/>
    <w:rsid w:val="00317903"/>
    <w:rsid w:val="00322E22"/>
    <w:rsid w:val="00327EC7"/>
    <w:rsid w:val="00341C88"/>
    <w:rsid w:val="00342B31"/>
    <w:rsid w:val="003468D3"/>
    <w:rsid w:val="003543AC"/>
    <w:rsid w:val="00354C3A"/>
    <w:rsid w:val="00382867"/>
    <w:rsid w:val="00382F48"/>
    <w:rsid w:val="0038359A"/>
    <w:rsid w:val="003858DA"/>
    <w:rsid w:val="003858E1"/>
    <w:rsid w:val="00395C72"/>
    <w:rsid w:val="003A0C08"/>
    <w:rsid w:val="003A3C1F"/>
    <w:rsid w:val="003A5D1E"/>
    <w:rsid w:val="003B0890"/>
    <w:rsid w:val="003B2D56"/>
    <w:rsid w:val="003C4E24"/>
    <w:rsid w:val="003D2372"/>
    <w:rsid w:val="003D4370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86C75"/>
    <w:rsid w:val="00490023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207EF"/>
    <w:rsid w:val="00540002"/>
    <w:rsid w:val="00551372"/>
    <w:rsid w:val="0055347E"/>
    <w:rsid w:val="00574444"/>
    <w:rsid w:val="00575374"/>
    <w:rsid w:val="00580DE3"/>
    <w:rsid w:val="00581216"/>
    <w:rsid w:val="005815E8"/>
    <w:rsid w:val="005826DB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E7B5B"/>
    <w:rsid w:val="00606D83"/>
    <w:rsid w:val="006230AD"/>
    <w:rsid w:val="00647EBE"/>
    <w:rsid w:val="00656716"/>
    <w:rsid w:val="00691281"/>
    <w:rsid w:val="006939E4"/>
    <w:rsid w:val="00693C5F"/>
    <w:rsid w:val="00697422"/>
    <w:rsid w:val="006A0CE6"/>
    <w:rsid w:val="006A4FE3"/>
    <w:rsid w:val="006B43E8"/>
    <w:rsid w:val="006B5FCE"/>
    <w:rsid w:val="006C100D"/>
    <w:rsid w:val="006C48BF"/>
    <w:rsid w:val="006C74E1"/>
    <w:rsid w:val="006D19F5"/>
    <w:rsid w:val="006D7A29"/>
    <w:rsid w:val="006E1DCD"/>
    <w:rsid w:val="006F7CA4"/>
    <w:rsid w:val="007013CA"/>
    <w:rsid w:val="007143E6"/>
    <w:rsid w:val="0071652C"/>
    <w:rsid w:val="00747214"/>
    <w:rsid w:val="0075259E"/>
    <w:rsid w:val="00764499"/>
    <w:rsid w:val="007674DB"/>
    <w:rsid w:val="007768BB"/>
    <w:rsid w:val="00783153"/>
    <w:rsid w:val="00794CCB"/>
    <w:rsid w:val="007B1056"/>
    <w:rsid w:val="007B4C04"/>
    <w:rsid w:val="007B58FD"/>
    <w:rsid w:val="007B7B20"/>
    <w:rsid w:val="007D167D"/>
    <w:rsid w:val="007D3657"/>
    <w:rsid w:val="008043B4"/>
    <w:rsid w:val="00811372"/>
    <w:rsid w:val="008233BC"/>
    <w:rsid w:val="008303C6"/>
    <w:rsid w:val="008379DF"/>
    <w:rsid w:val="00840971"/>
    <w:rsid w:val="00851696"/>
    <w:rsid w:val="0086239C"/>
    <w:rsid w:val="00867521"/>
    <w:rsid w:val="00874E08"/>
    <w:rsid w:val="00875FA6"/>
    <w:rsid w:val="00881B12"/>
    <w:rsid w:val="00893B96"/>
    <w:rsid w:val="008A523C"/>
    <w:rsid w:val="008A6614"/>
    <w:rsid w:val="008B2384"/>
    <w:rsid w:val="008C0346"/>
    <w:rsid w:val="008C5955"/>
    <w:rsid w:val="008D1093"/>
    <w:rsid w:val="008D11BC"/>
    <w:rsid w:val="009025BD"/>
    <w:rsid w:val="00904918"/>
    <w:rsid w:val="00912300"/>
    <w:rsid w:val="00914D66"/>
    <w:rsid w:val="00917EFF"/>
    <w:rsid w:val="00923F34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3970"/>
    <w:rsid w:val="009A6DFD"/>
    <w:rsid w:val="009B0120"/>
    <w:rsid w:val="009B175A"/>
    <w:rsid w:val="009B5D2C"/>
    <w:rsid w:val="009C3989"/>
    <w:rsid w:val="009C7660"/>
    <w:rsid w:val="009D0239"/>
    <w:rsid w:val="009D5BAA"/>
    <w:rsid w:val="009E2977"/>
    <w:rsid w:val="009F36D2"/>
    <w:rsid w:val="009F452F"/>
    <w:rsid w:val="00A047CD"/>
    <w:rsid w:val="00A146EB"/>
    <w:rsid w:val="00A16CCA"/>
    <w:rsid w:val="00A222EF"/>
    <w:rsid w:val="00A26144"/>
    <w:rsid w:val="00A30026"/>
    <w:rsid w:val="00A4276A"/>
    <w:rsid w:val="00A45B94"/>
    <w:rsid w:val="00A604CA"/>
    <w:rsid w:val="00A60E00"/>
    <w:rsid w:val="00A6203B"/>
    <w:rsid w:val="00A66A25"/>
    <w:rsid w:val="00A760EB"/>
    <w:rsid w:val="00A77C56"/>
    <w:rsid w:val="00A919F4"/>
    <w:rsid w:val="00AB06EF"/>
    <w:rsid w:val="00AB3554"/>
    <w:rsid w:val="00AB5427"/>
    <w:rsid w:val="00AC4385"/>
    <w:rsid w:val="00AC72D7"/>
    <w:rsid w:val="00AD340D"/>
    <w:rsid w:val="00AD797E"/>
    <w:rsid w:val="00AF4C6C"/>
    <w:rsid w:val="00B0317E"/>
    <w:rsid w:val="00B12515"/>
    <w:rsid w:val="00B12E3F"/>
    <w:rsid w:val="00B14AAA"/>
    <w:rsid w:val="00B157C4"/>
    <w:rsid w:val="00B21CBA"/>
    <w:rsid w:val="00B42BB9"/>
    <w:rsid w:val="00B47CD1"/>
    <w:rsid w:val="00B51333"/>
    <w:rsid w:val="00B616CB"/>
    <w:rsid w:val="00B62B79"/>
    <w:rsid w:val="00B76076"/>
    <w:rsid w:val="00B85B2F"/>
    <w:rsid w:val="00B86DD1"/>
    <w:rsid w:val="00B86EEE"/>
    <w:rsid w:val="00BA0072"/>
    <w:rsid w:val="00BA0658"/>
    <w:rsid w:val="00BA3395"/>
    <w:rsid w:val="00BB4966"/>
    <w:rsid w:val="00BC2A1E"/>
    <w:rsid w:val="00BC6468"/>
    <w:rsid w:val="00BD4C71"/>
    <w:rsid w:val="00BF56A4"/>
    <w:rsid w:val="00BF7F7B"/>
    <w:rsid w:val="00C177D3"/>
    <w:rsid w:val="00C271DE"/>
    <w:rsid w:val="00C51E27"/>
    <w:rsid w:val="00C54FD2"/>
    <w:rsid w:val="00C55AC9"/>
    <w:rsid w:val="00C57DE1"/>
    <w:rsid w:val="00C62A43"/>
    <w:rsid w:val="00C64CB6"/>
    <w:rsid w:val="00C74248"/>
    <w:rsid w:val="00C7575F"/>
    <w:rsid w:val="00C8008A"/>
    <w:rsid w:val="00C94B35"/>
    <w:rsid w:val="00C95293"/>
    <w:rsid w:val="00CB4E54"/>
    <w:rsid w:val="00CB5DAA"/>
    <w:rsid w:val="00CD05E0"/>
    <w:rsid w:val="00CD07A9"/>
    <w:rsid w:val="00CD1E1C"/>
    <w:rsid w:val="00CD753A"/>
    <w:rsid w:val="00CE2EA0"/>
    <w:rsid w:val="00CE5C81"/>
    <w:rsid w:val="00CF01CD"/>
    <w:rsid w:val="00CF05EF"/>
    <w:rsid w:val="00CF6395"/>
    <w:rsid w:val="00D12810"/>
    <w:rsid w:val="00D148D6"/>
    <w:rsid w:val="00D22FC2"/>
    <w:rsid w:val="00D279E2"/>
    <w:rsid w:val="00D32522"/>
    <w:rsid w:val="00D35590"/>
    <w:rsid w:val="00D42EDE"/>
    <w:rsid w:val="00D924C7"/>
    <w:rsid w:val="00DA1092"/>
    <w:rsid w:val="00DA2A7F"/>
    <w:rsid w:val="00DA66A6"/>
    <w:rsid w:val="00DB2660"/>
    <w:rsid w:val="00DB604F"/>
    <w:rsid w:val="00DB7EAD"/>
    <w:rsid w:val="00DC0FE4"/>
    <w:rsid w:val="00DD15E6"/>
    <w:rsid w:val="00DD417B"/>
    <w:rsid w:val="00DD4C65"/>
    <w:rsid w:val="00DD7B70"/>
    <w:rsid w:val="00DE3301"/>
    <w:rsid w:val="00DE4D0D"/>
    <w:rsid w:val="00DF4F33"/>
    <w:rsid w:val="00E063E8"/>
    <w:rsid w:val="00E2064F"/>
    <w:rsid w:val="00E2130A"/>
    <w:rsid w:val="00E25D30"/>
    <w:rsid w:val="00E27F55"/>
    <w:rsid w:val="00E50F1F"/>
    <w:rsid w:val="00E52FAA"/>
    <w:rsid w:val="00E67E21"/>
    <w:rsid w:val="00E7511C"/>
    <w:rsid w:val="00E81DD1"/>
    <w:rsid w:val="00E925E6"/>
    <w:rsid w:val="00E929BA"/>
    <w:rsid w:val="00E97DC7"/>
    <w:rsid w:val="00EB43C3"/>
    <w:rsid w:val="00EB4757"/>
    <w:rsid w:val="00EC1098"/>
    <w:rsid w:val="00EE4570"/>
    <w:rsid w:val="00EF0A72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4943"/>
    <w:rsid w:val="00F67032"/>
    <w:rsid w:val="00F671A1"/>
    <w:rsid w:val="00F671AB"/>
    <w:rsid w:val="00F700A3"/>
    <w:rsid w:val="00F73F62"/>
    <w:rsid w:val="00F84644"/>
    <w:rsid w:val="00F84690"/>
    <w:rsid w:val="00F958DC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F8DD-6F3D-426E-A3C1-BE6D47CD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7</cp:revision>
  <cp:lastPrinted>2016-03-09T08:52:00Z</cp:lastPrinted>
  <dcterms:created xsi:type="dcterms:W3CDTF">2016-03-31T07:16:00Z</dcterms:created>
  <dcterms:modified xsi:type="dcterms:W3CDTF">2016-03-31T08:30:00Z</dcterms:modified>
</cp:coreProperties>
</file>