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D10C25" w:rsidRDefault="00A333C8" w:rsidP="00A333C8">
      <w:pPr>
        <w:pStyle w:val="Cmsor8"/>
        <w:jc w:val="both"/>
        <w:rPr>
          <w:b/>
          <w:i w:val="0"/>
        </w:rPr>
      </w:pPr>
      <w:bookmarkStart w:id="0" w:name="_GoBack"/>
      <w:bookmarkEnd w:id="0"/>
      <w:r w:rsidRPr="00D10C25">
        <w:rPr>
          <w:b/>
          <w:i w:val="0"/>
        </w:rPr>
        <w:t>Budapest Főváros II. ker. Önkormányzat</w:t>
      </w:r>
    </w:p>
    <w:p w:rsidR="00A333C8" w:rsidRPr="00D10C25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D10C25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D10C25" w:rsidRDefault="00521A72" w:rsidP="00A333C8">
      <w:pPr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sz w:val="24"/>
        </w:rPr>
        <w:t>6</w:t>
      </w:r>
      <w:r w:rsidR="00A333C8" w:rsidRPr="00D10C25">
        <w:rPr>
          <w:rFonts w:ascii="Times New Roman" w:hAnsi="Times New Roman"/>
          <w:b/>
          <w:sz w:val="24"/>
        </w:rPr>
        <w:t>.</w:t>
      </w:r>
    </w:p>
    <w:p w:rsidR="00A333C8" w:rsidRPr="00D10C25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sz w:val="24"/>
        </w:rPr>
        <w:t>___________________________________</w:t>
      </w:r>
    </w:p>
    <w:p w:rsidR="00A333C8" w:rsidRPr="00D10C25" w:rsidRDefault="00A333C8" w:rsidP="00A333C8">
      <w:pPr>
        <w:pStyle w:val="Cmsor6"/>
        <w:jc w:val="center"/>
        <w:rPr>
          <w:sz w:val="24"/>
          <w:szCs w:val="24"/>
        </w:rPr>
      </w:pPr>
      <w:r w:rsidRPr="00D10C25">
        <w:rPr>
          <w:sz w:val="24"/>
          <w:szCs w:val="24"/>
        </w:rPr>
        <w:t>J E G Y Z Ő K Ö N Y V</w:t>
      </w:r>
    </w:p>
    <w:p w:rsidR="00A333C8" w:rsidRPr="00D10C25" w:rsidRDefault="00A333C8" w:rsidP="00A333C8">
      <w:pPr>
        <w:rPr>
          <w:rFonts w:ascii="Times New Roman" w:hAnsi="Times New Roman"/>
          <w:sz w:val="24"/>
        </w:rPr>
      </w:pPr>
    </w:p>
    <w:p w:rsidR="007203C4" w:rsidRPr="00D10C25" w:rsidRDefault="007203C4" w:rsidP="00A333C8">
      <w:pPr>
        <w:rPr>
          <w:rFonts w:ascii="Times New Roman" w:hAnsi="Times New Roman"/>
          <w:sz w:val="24"/>
        </w:rPr>
      </w:pP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D10C25">
        <w:rPr>
          <w:b/>
          <w:bCs/>
          <w:sz w:val="24"/>
          <w:szCs w:val="24"/>
          <w:u w:val="single"/>
        </w:rPr>
        <w:t>Készült:</w:t>
      </w:r>
      <w:r w:rsidRPr="00D10C25">
        <w:rPr>
          <w:bCs/>
          <w:sz w:val="24"/>
          <w:szCs w:val="24"/>
        </w:rPr>
        <w:t xml:space="preserve"> az Egészségügyi Szociális és Lakásügyi Bizottság 2015. </w:t>
      </w:r>
      <w:r w:rsidR="00521A72" w:rsidRPr="00D10C25">
        <w:rPr>
          <w:bCs/>
          <w:sz w:val="24"/>
          <w:szCs w:val="24"/>
        </w:rPr>
        <w:t>május 27</w:t>
      </w:r>
      <w:r w:rsidRPr="00D10C25">
        <w:rPr>
          <w:bCs/>
          <w:sz w:val="24"/>
          <w:szCs w:val="24"/>
        </w:rPr>
        <w:t>-</w:t>
      </w:r>
      <w:r w:rsidR="00521A72" w:rsidRPr="00D10C25">
        <w:rPr>
          <w:bCs/>
          <w:sz w:val="24"/>
          <w:szCs w:val="24"/>
        </w:rPr>
        <w:t>é</w:t>
      </w:r>
      <w:r w:rsidRPr="00D10C25">
        <w:rPr>
          <w:bCs/>
          <w:sz w:val="24"/>
          <w:szCs w:val="24"/>
        </w:rPr>
        <w:t>n 1</w:t>
      </w:r>
      <w:r w:rsidR="00521A72" w:rsidRPr="00D10C25">
        <w:rPr>
          <w:bCs/>
          <w:sz w:val="24"/>
          <w:szCs w:val="24"/>
        </w:rPr>
        <w:t>6</w:t>
      </w:r>
      <w:r w:rsidRPr="00D10C25">
        <w:rPr>
          <w:bCs/>
          <w:sz w:val="24"/>
          <w:szCs w:val="24"/>
        </w:rPr>
        <w:t xml:space="preserve">.00 órai  kezdettel a Budapest Főváros II. ker. Önkormányzat </w:t>
      </w:r>
      <w:r w:rsidR="00521A72" w:rsidRPr="00D10C25">
        <w:rPr>
          <w:bCs/>
          <w:sz w:val="24"/>
          <w:szCs w:val="24"/>
        </w:rPr>
        <w:t>Házasságkötő termében</w:t>
      </w:r>
      <w:r w:rsidRPr="00D10C25">
        <w:rPr>
          <w:bCs/>
          <w:sz w:val="24"/>
          <w:szCs w:val="24"/>
        </w:rPr>
        <w:t xml:space="preserve"> megtartott rendes üléséről.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firstLine="24"/>
        <w:jc w:val="both"/>
        <w:textAlignment w:val="auto"/>
        <w:rPr>
          <w:bCs/>
          <w:sz w:val="24"/>
          <w:szCs w:val="24"/>
        </w:rPr>
      </w:pPr>
      <w:r w:rsidRPr="00D10C25">
        <w:rPr>
          <w:b/>
          <w:sz w:val="24"/>
          <w:szCs w:val="24"/>
          <w:u w:val="single"/>
        </w:rPr>
        <w:t>Jelen vannak</w:t>
      </w:r>
      <w:r w:rsidRPr="00D10C25">
        <w:rPr>
          <w:sz w:val="24"/>
          <w:szCs w:val="24"/>
          <w:u w:val="single"/>
        </w:rPr>
        <w:t>:</w:t>
      </w:r>
      <w:r w:rsidRPr="00D10C25">
        <w:rPr>
          <w:bCs/>
          <w:sz w:val="24"/>
          <w:szCs w:val="24"/>
        </w:rPr>
        <w:t xml:space="preserve">  </w:t>
      </w:r>
      <w:r w:rsidRPr="00D10C25">
        <w:rPr>
          <w:sz w:val="24"/>
          <w:szCs w:val="24"/>
        </w:rPr>
        <w:t xml:space="preserve">        </w:t>
      </w:r>
      <w:r w:rsidRPr="00D10C25">
        <w:rPr>
          <w:bCs/>
          <w:sz w:val="24"/>
          <w:szCs w:val="24"/>
        </w:rPr>
        <w:t xml:space="preserve"> Kocsy Béla a bizottság elnöke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>Makra Krisztina a bizottság tagja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 xml:space="preserve">Bodor Zoltán a bizottság tagja </w:t>
      </w:r>
      <w:r w:rsidR="00740D97">
        <w:rPr>
          <w:bCs/>
          <w:sz w:val="24"/>
          <w:szCs w:val="24"/>
        </w:rPr>
        <w:t>(érkezett</w:t>
      </w:r>
      <w:r w:rsidR="003F4291">
        <w:rPr>
          <w:bCs/>
          <w:sz w:val="24"/>
          <w:szCs w:val="24"/>
        </w:rPr>
        <w:t>:16.15 órakor)</w:t>
      </w:r>
      <w:r w:rsidR="00740D97">
        <w:rPr>
          <w:bCs/>
          <w:sz w:val="24"/>
          <w:szCs w:val="24"/>
        </w:rPr>
        <w:t xml:space="preserve"> </w:t>
      </w:r>
    </w:p>
    <w:p w:rsidR="003A5680" w:rsidRPr="00D10C25" w:rsidRDefault="003A5680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>Riczkó Andrea a bizottság tagja</w:t>
      </w:r>
    </w:p>
    <w:p w:rsidR="007203C4" w:rsidRPr="00D10C25" w:rsidRDefault="00521A72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>Dömök Lászlóné a bizottság tagja</w:t>
      </w:r>
    </w:p>
    <w:p w:rsidR="003A5680" w:rsidRPr="00D10C25" w:rsidRDefault="003A5680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 xml:space="preserve"> </w:t>
      </w:r>
    </w:p>
    <w:p w:rsidR="00A333C8" w:rsidRPr="00D10C25" w:rsidRDefault="00A333C8" w:rsidP="00521A7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firstLine="2"/>
        <w:jc w:val="both"/>
        <w:textAlignment w:val="auto"/>
        <w:rPr>
          <w:bCs/>
          <w:sz w:val="24"/>
          <w:szCs w:val="24"/>
        </w:rPr>
      </w:pPr>
      <w:r w:rsidRPr="00D10C25">
        <w:rPr>
          <w:b/>
          <w:bCs/>
          <w:sz w:val="24"/>
          <w:szCs w:val="24"/>
          <w:u w:val="single"/>
        </w:rPr>
        <w:t xml:space="preserve">Távol maradt: </w:t>
      </w:r>
      <w:r w:rsidRPr="00D10C25">
        <w:rPr>
          <w:bCs/>
          <w:sz w:val="24"/>
          <w:szCs w:val="24"/>
        </w:rPr>
        <w:t xml:space="preserve"> </w:t>
      </w:r>
      <w:r w:rsidRPr="00D10C25">
        <w:rPr>
          <w:bCs/>
          <w:sz w:val="24"/>
          <w:szCs w:val="24"/>
        </w:rPr>
        <w:tab/>
        <w:t xml:space="preserve"> </w:t>
      </w:r>
      <w:r w:rsidR="00DB6D00" w:rsidRPr="00D10C25">
        <w:rPr>
          <w:bCs/>
          <w:sz w:val="24"/>
          <w:szCs w:val="24"/>
        </w:rPr>
        <w:t>Pataki Árpád a bizottság tagja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7203C4" w:rsidRPr="00D10C25" w:rsidRDefault="007203C4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4356CA" w:rsidRPr="00D10C25" w:rsidRDefault="00A333C8" w:rsidP="004356CA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2124" w:hanging="2124"/>
        <w:jc w:val="both"/>
        <w:textAlignment w:val="auto"/>
        <w:rPr>
          <w:sz w:val="24"/>
          <w:szCs w:val="24"/>
        </w:rPr>
      </w:pPr>
      <w:r w:rsidRPr="00D10C25">
        <w:rPr>
          <w:b/>
          <w:sz w:val="24"/>
          <w:szCs w:val="24"/>
          <w:u w:val="single"/>
        </w:rPr>
        <w:t>Meghívottak:</w:t>
      </w:r>
      <w:r w:rsidRPr="00D10C25">
        <w:rPr>
          <w:sz w:val="24"/>
          <w:szCs w:val="24"/>
          <w:u w:val="single"/>
        </w:rPr>
        <w:t xml:space="preserve"> </w:t>
      </w:r>
      <w:r w:rsidRPr="00D10C25">
        <w:rPr>
          <w:sz w:val="24"/>
          <w:szCs w:val="24"/>
        </w:rPr>
        <w:t xml:space="preserve">   </w:t>
      </w:r>
      <w:r w:rsidRPr="00D10C25">
        <w:rPr>
          <w:sz w:val="24"/>
          <w:szCs w:val="24"/>
        </w:rPr>
        <w:tab/>
      </w:r>
      <w:r w:rsidR="00521A72" w:rsidRPr="00D10C25">
        <w:rPr>
          <w:sz w:val="24"/>
          <w:szCs w:val="24"/>
        </w:rPr>
        <w:t>Vargáné Luketics Gabriella</w:t>
      </w:r>
      <w:r w:rsidR="004356CA" w:rsidRPr="00D10C25">
        <w:rPr>
          <w:sz w:val="24"/>
          <w:szCs w:val="24"/>
        </w:rPr>
        <w:t xml:space="preserve"> Szociális és Gyermekvédelmi Iroda </w:t>
      </w:r>
      <w:r w:rsidR="00521A72" w:rsidRPr="00D10C25">
        <w:rPr>
          <w:sz w:val="24"/>
          <w:szCs w:val="24"/>
        </w:rPr>
        <w:t>vezetője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D10C25">
        <w:rPr>
          <w:sz w:val="24"/>
          <w:szCs w:val="24"/>
        </w:rPr>
        <w:tab/>
      </w:r>
      <w:r w:rsidR="00033481" w:rsidRPr="00D10C25">
        <w:rPr>
          <w:sz w:val="24"/>
          <w:szCs w:val="24"/>
        </w:rPr>
        <w:t xml:space="preserve"> </w:t>
      </w:r>
      <w:r w:rsidRPr="00D10C25">
        <w:rPr>
          <w:sz w:val="24"/>
          <w:szCs w:val="24"/>
        </w:rPr>
        <w:t>Lénárt Éva II. kerületi Egészségügyi Szolgálat Ápolási Igazgató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D10C25">
        <w:rPr>
          <w:sz w:val="24"/>
          <w:szCs w:val="24"/>
        </w:rPr>
        <w:tab/>
        <w:t>Vincze Erzsébet Katalin Beruházási és Városüzemeltetési Iroda munkatársa</w:t>
      </w:r>
    </w:p>
    <w:p w:rsidR="007203C4" w:rsidRPr="00D10C25" w:rsidRDefault="00DB6D00" w:rsidP="00A333C8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D10C25">
        <w:rPr>
          <w:sz w:val="24"/>
          <w:szCs w:val="24"/>
        </w:rPr>
        <w:tab/>
      </w:r>
      <w:r w:rsidR="00DB632D">
        <w:rPr>
          <w:sz w:val="24"/>
          <w:szCs w:val="24"/>
        </w:rPr>
        <w:t xml:space="preserve">Németh Ágnes </w:t>
      </w:r>
      <w:r w:rsidR="00DB632D" w:rsidRPr="00D10C25">
        <w:rPr>
          <w:sz w:val="24"/>
          <w:szCs w:val="24"/>
        </w:rPr>
        <w:t>Szociális és Gyermekvédelmi Iroda</w:t>
      </w:r>
      <w:r w:rsidR="00DB632D">
        <w:rPr>
          <w:sz w:val="24"/>
          <w:szCs w:val="24"/>
        </w:rPr>
        <w:t xml:space="preserve"> Szociálpolitikai ügyintéző</w:t>
      </w:r>
    </w:p>
    <w:p w:rsidR="007203C4" w:rsidRPr="00D10C25" w:rsidRDefault="007203C4" w:rsidP="00A333C8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</w:p>
    <w:p w:rsidR="00A333C8" w:rsidRPr="00D10C25" w:rsidRDefault="00A333C8" w:rsidP="00A333C8">
      <w:pPr>
        <w:jc w:val="both"/>
        <w:rPr>
          <w:rFonts w:ascii="Times New Roman" w:hAnsi="Times New Roman"/>
          <w:bCs/>
          <w:sz w:val="24"/>
        </w:rPr>
      </w:pPr>
      <w:r w:rsidRPr="00D10C25">
        <w:rPr>
          <w:rFonts w:ascii="Times New Roman" w:hAnsi="Times New Roman"/>
          <w:b/>
          <w:bCs/>
          <w:sz w:val="24"/>
          <w:u w:val="single"/>
        </w:rPr>
        <w:t>Jegyzőkönyvvezető:</w:t>
      </w:r>
      <w:r w:rsidRPr="00D10C25">
        <w:rPr>
          <w:rFonts w:ascii="Times New Roman" w:hAnsi="Times New Roman"/>
          <w:bCs/>
          <w:sz w:val="24"/>
        </w:rPr>
        <w:t xml:space="preserve"> Kapócs Ágnes</w:t>
      </w:r>
    </w:p>
    <w:p w:rsidR="00A333C8" w:rsidRPr="00D10C25" w:rsidRDefault="00A333C8" w:rsidP="00A333C8">
      <w:pPr>
        <w:jc w:val="both"/>
        <w:rPr>
          <w:rFonts w:ascii="Times New Roman" w:hAnsi="Times New Roman"/>
          <w:b/>
          <w:sz w:val="24"/>
        </w:rPr>
      </w:pPr>
    </w:p>
    <w:p w:rsidR="00A333C8" w:rsidRPr="00D10C25" w:rsidRDefault="00A333C8" w:rsidP="00A333C8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Pr="00D10C25" w:rsidRDefault="00A333C8" w:rsidP="00A333C8">
      <w:pPr>
        <w:jc w:val="both"/>
        <w:rPr>
          <w:rFonts w:ascii="Times New Roman" w:hAnsi="Times New Roman"/>
          <w:sz w:val="24"/>
        </w:rPr>
      </w:pPr>
    </w:p>
    <w:p w:rsidR="00A333C8" w:rsidRPr="00D10C25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D10C25">
        <w:rPr>
          <w:rFonts w:ascii="Times New Roman" w:hAnsi="Times New Roman"/>
          <w:bCs/>
          <w:iCs/>
          <w:sz w:val="24"/>
        </w:rPr>
        <w:t xml:space="preserve"> A Bizottság  úgy dönt, hogy a mai ülés jegyzőkönyvének hitelesítésével </w:t>
      </w:r>
      <w:r w:rsidR="00B83B4F" w:rsidRPr="00D10C25">
        <w:rPr>
          <w:rFonts w:ascii="Times New Roman" w:hAnsi="Times New Roman"/>
          <w:bCs/>
          <w:iCs/>
          <w:sz w:val="24"/>
        </w:rPr>
        <w:t>Riczkó Andreát</w:t>
      </w:r>
      <w:r w:rsidRPr="00D10C25">
        <w:rPr>
          <w:rFonts w:ascii="Times New Roman" w:hAnsi="Times New Roman"/>
          <w:bCs/>
          <w:iCs/>
          <w:sz w:val="24"/>
        </w:rPr>
        <w:t xml:space="preserve"> bízza meg.</w:t>
      </w:r>
    </w:p>
    <w:p w:rsidR="002758C9" w:rsidRPr="00D10C25" w:rsidRDefault="002758C9" w:rsidP="00A333C8">
      <w:pPr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AA121D" w:rsidRPr="00D10C25" w:rsidRDefault="00AA121D" w:rsidP="00AA121D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484A74" w:rsidRPr="00D10C25">
        <w:rPr>
          <w:rFonts w:ascii="Times New Roman" w:hAnsi="Times New Roman"/>
          <w:b/>
          <w:sz w:val="24"/>
          <w:u w:val="single"/>
        </w:rPr>
        <w:t>101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A333C8" w:rsidRPr="00D10C25" w:rsidRDefault="00A333C8" w:rsidP="00A333C8">
      <w:pPr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A333C8" w:rsidRPr="00D10C25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A Bizottság  úgy dönt, hogy a mai ülés jegyzőkönyvének hitelesítésével </w:t>
      </w:r>
      <w:r w:rsidR="00B83B4F" w:rsidRPr="00D10C25">
        <w:rPr>
          <w:rFonts w:ascii="Times New Roman" w:hAnsi="Times New Roman"/>
          <w:bCs/>
          <w:iCs/>
          <w:sz w:val="24"/>
        </w:rPr>
        <w:t>Riczkó Andreát</w:t>
      </w:r>
      <w:r w:rsidRPr="00D10C25">
        <w:rPr>
          <w:rFonts w:ascii="Times New Roman" w:hAnsi="Times New Roman"/>
          <w:bCs/>
          <w:iCs/>
          <w:sz w:val="24"/>
        </w:rPr>
        <w:t xml:space="preserve"> bízza meg.</w:t>
      </w:r>
    </w:p>
    <w:p w:rsidR="00A333C8" w:rsidRPr="00D10C25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 (egyhangú, </w:t>
      </w:r>
      <w:r w:rsidR="00B83B4F" w:rsidRPr="00D10C25">
        <w:rPr>
          <w:rFonts w:ascii="Times New Roman" w:hAnsi="Times New Roman"/>
          <w:bCs/>
          <w:iCs/>
          <w:sz w:val="24"/>
        </w:rPr>
        <w:t xml:space="preserve">4 </w:t>
      </w:r>
      <w:r w:rsidRPr="00D10C25">
        <w:rPr>
          <w:rFonts w:ascii="Times New Roman" w:hAnsi="Times New Roman"/>
          <w:bCs/>
          <w:iCs/>
          <w:sz w:val="24"/>
        </w:rPr>
        <w:t xml:space="preserve">igen) </w:t>
      </w: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3F4291" w:rsidRDefault="003F4291" w:rsidP="00A333C8">
      <w:pPr>
        <w:jc w:val="both"/>
        <w:rPr>
          <w:rFonts w:ascii="Times New Roman" w:hAnsi="Times New Roman"/>
          <w:sz w:val="24"/>
        </w:rPr>
      </w:pPr>
    </w:p>
    <w:p w:rsidR="00B83B4F" w:rsidRPr="00D10C25" w:rsidRDefault="00B83B4F" w:rsidP="00A333C8">
      <w:pPr>
        <w:jc w:val="both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AA121D" w:rsidRPr="00D10C25" w:rsidRDefault="00AA121D" w:rsidP="00AA121D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484A74" w:rsidRPr="00D10C25">
        <w:rPr>
          <w:rFonts w:ascii="Times New Roman" w:hAnsi="Times New Roman"/>
          <w:b/>
          <w:sz w:val="24"/>
          <w:u w:val="single"/>
        </w:rPr>
        <w:t>102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A333C8" w:rsidRPr="00D10C25" w:rsidRDefault="00A333C8" w:rsidP="00A333C8">
      <w:pPr>
        <w:pStyle w:val="Szvegtrzs21"/>
        <w:overflowPunct/>
        <w:autoSpaceDE/>
        <w:adjustRightInd/>
        <w:jc w:val="center"/>
        <w:rPr>
          <w:b/>
          <w:sz w:val="24"/>
          <w:szCs w:val="24"/>
          <w:u w:val="single"/>
        </w:rPr>
      </w:pPr>
    </w:p>
    <w:p w:rsidR="00A333C8" w:rsidRPr="00D10C25" w:rsidRDefault="00A333C8" w:rsidP="00A333C8">
      <w:pPr>
        <w:jc w:val="center"/>
        <w:rPr>
          <w:rFonts w:ascii="Times New Roman" w:hAnsi="Times New Roman"/>
          <w:bCs/>
          <w:sz w:val="24"/>
        </w:rPr>
      </w:pPr>
      <w:r w:rsidRPr="00D10C25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D10C25" w:rsidRDefault="00A333C8" w:rsidP="00A333C8">
      <w:pPr>
        <w:jc w:val="center"/>
        <w:rPr>
          <w:rFonts w:ascii="Times New Roman" w:hAnsi="Times New Roman"/>
          <w:bCs/>
          <w:sz w:val="24"/>
        </w:rPr>
      </w:pPr>
      <w:r w:rsidRPr="00D10C25">
        <w:rPr>
          <w:rFonts w:ascii="Times New Roman" w:hAnsi="Times New Roman"/>
          <w:bCs/>
          <w:sz w:val="24"/>
        </w:rPr>
        <w:t>az ülés napirendjét az alábbiak szerint hagyja jóvá</w:t>
      </w:r>
    </w:p>
    <w:p w:rsidR="00DB52A7" w:rsidRPr="00D10C25" w:rsidRDefault="00DB52A7" w:rsidP="00A333C8">
      <w:pPr>
        <w:jc w:val="center"/>
        <w:rPr>
          <w:rFonts w:ascii="Times New Roman" w:hAnsi="Times New Roman"/>
          <w:bCs/>
          <w:sz w:val="24"/>
        </w:rPr>
      </w:pPr>
    </w:p>
    <w:p w:rsidR="00AA121D" w:rsidRPr="00D10C25" w:rsidRDefault="00AA121D" w:rsidP="00AA121D">
      <w:pPr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1.Dr. Barbosu Andrei fogorvos egészségügyi feladat-ellátási szerződés módosítása.</w:t>
      </w:r>
    </w:p>
    <w:p w:rsidR="00AA121D" w:rsidRPr="00D10C25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>2. Budapest, II. ker.</w:t>
      </w:r>
      <w:r w:rsidRPr="00D10C25">
        <w:rPr>
          <w:rFonts w:ascii="Times New Roman" w:hAnsi="Times New Roman"/>
          <w:b/>
          <w:bCs/>
          <w:iCs/>
          <w:sz w:val="24"/>
        </w:rPr>
        <w:t xml:space="preserve"> Kacsa u. 22.</w:t>
      </w:r>
      <w:r w:rsidRPr="00D10C25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AA121D" w:rsidRPr="00D10C25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>3. Budapest, II. ker.</w:t>
      </w:r>
      <w:r w:rsidRPr="00D10C25">
        <w:rPr>
          <w:rFonts w:ascii="Times New Roman" w:hAnsi="Times New Roman"/>
          <w:b/>
          <w:bCs/>
          <w:iCs/>
          <w:sz w:val="24"/>
        </w:rPr>
        <w:t xml:space="preserve"> Keleti Károly u. 23.</w:t>
      </w:r>
      <w:r w:rsidRPr="00D10C25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AA121D" w:rsidRPr="00D10C25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>4. Budapest, II. ker.</w:t>
      </w:r>
      <w:r w:rsidRPr="00D10C25">
        <w:rPr>
          <w:rFonts w:ascii="Times New Roman" w:hAnsi="Times New Roman"/>
          <w:b/>
          <w:bCs/>
          <w:iCs/>
          <w:sz w:val="24"/>
        </w:rPr>
        <w:t xml:space="preserve"> Török u. 10.</w:t>
      </w:r>
      <w:r w:rsidRPr="00D10C25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AA121D" w:rsidRPr="00D10C25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pStyle w:val="Szvegtrzs"/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5. A Budapest Főváros II. Kerületi Önkormányzat gyermekjóléti és gyermekvédelmi feladatainak ellátásáról szóló 2014. évi átfogó értékelése</w:t>
      </w:r>
    </w:p>
    <w:p w:rsidR="00AA121D" w:rsidRPr="00D10C25" w:rsidRDefault="00AA121D" w:rsidP="00AA121D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6. Javaslat a Budapest Főváros II. Kerületi Önkormányzat Képviselő-testületének </w:t>
      </w:r>
      <w:r w:rsidRPr="00D10C25">
        <w:rPr>
          <w:rFonts w:ascii="Times New Roman" w:hAnsi="Times New Roman"/>
          <w:bCs/>
          <w:sz w:val="24"/>
        </w:rPr>
        <w:t>a szociális igazgatásról és egyes szociális és gyermekjóléti ellátásokról szóló 3/2015. (II.27.)</w:t>
      </w:r>
      <w:r w:rsidRPr="00D10C25">
        <w:rPr>
          <w:rFonts w:ascii="Times New Roman" w:hAnsi="Times New Roman"/>
          <w:b/>
          <w:bCs/>
          <w:sz w:val="24"/>
        </w:rPr>
        <w:t xml:space="preserve"> </w:t>
      </w:r>
      <w:r w:rsidRPr="00D10C25">
        <w:rPr>
          <w:rFonts w:ascii="Times New Roman" w:hAnsi="Times New Roman"/>
          <w:bCs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önkormányzati rendeletének módosítása</w:t>
      </w:r>
    </w:p>
    <w:p w:rsidR="00AA121D" w:rsidRPr="00D10C25" w:rsidRDefault="00AA121D" w:rsidP="00AA121D">
      <w:pPr>
        <w:pStyle w:val="Szvegtrzsbehzssal"/>
        <w:ind w:left="-284"/>
        <w:jc w:val="both"/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7. Kérelem a 14799/0/A/18 hrsz. alatt nyilvántartott, Budapest II. Lajos u. 18-20. I. 14. szám alatti lakás megemelt használati díjának elengedésére,</w:t>
      </w:r>
      <w:r w:rsidRPr="00D10C25">
        <w:rPr>
          <w:rFonts w:ascii="Times New Roman" w:hAnsi="Times New Roman"/>
          <w:bCs/>
          <w:iCs/>
          <w:sz w:val="24"/>
        </w:rPr>
        <w:t xml:space="preserve"> (zárt ülés)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8. Kérelem a Budapest II. kerület Frankel L. út 36. I. em. 9. szám alatti lakás bérbe adására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9. Kérelem a Budapest II. kerület Frankel L. út 70. III. em. 9. szám alatti lakás bérbe adására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AA121D" w:rsidRPr="00D10C25" w:rsidRDefault="00AA121D" w:rsidP="00AA121D">
      <w:pPr>
        <w:ind w:left="-180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10. Méltányossági kérelem a 11100/1/A/3 hrsz. alatt nyilvántartott, Budapest II. Tárogató út 38. as. 1. szám alatti lakásra fizetendő bérleti díj utáni késedelmi kamat 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11. Méltányossági kérelem a 13043/24/A/2 hrsz. alatt nyilvántartott, Budapest II. Rhédey u. 3. as. 1. szám alatti lakásra fizetendő bérleti díj utáni késedelmi kamat elengedésére,</w:t>
      </w:r>
      <w:r w:rsidRPr="00D10C25">
        <w:rPr>
          <w:rFonts w:ascii="Times New Roman" w:hAnsi="Times New Roman"/>
          <w:bCs/>
          <w:iCs/>
          <w:sz w:val="24"/>
        </w:rPr>
        <w:t xml:space="preserve"> (zárt ülés)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12. Kérelem a Budapest II. kerület Margit krt. 51-53. I. emelet 4. szám alatti lakás bérbe adására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AA121D" w:rsidRPr="00D10C25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13. Kérelem a 14898/2/A/2 helyrajzi szám alatt nyilvántartott, Budapest II. kerület Repkény u. 15. as. 2. szám alatti lakás bérbe adására.     </w:t>
      </w:r>
      <w:r w:rsidRPr="00D10C25">
        <w:rPr>
          <w:rFonts w:ascii="Times New Roman" w:hAnsi="Times New Roman"/>
          <w:bCs/>
          <w:iCs/>
          <w:sz w:val="24"/>
        </w:rPr>
        <w:t>(zárt ülés)</w:t>
      </w:r>
      <w:r w:rsidRPr="00D10C25">
        <w:rPr>
          <w:rFonts w:ascii="Times New Roman" w:hAnsi="Times New Roman"/>
          <w:sz w:val="24"/>
        </w:rPr>
        <w:t>  </w:t>
      </w:r>
    </w:p>
    <w:p w:rsidR="00AA121D" w:rsidRPr="00D10C25" w:rsidRDefault="00AA121D" w:rsidP="00AA121D">
      <w:pPr>
        <w:ind w:left="-284"/>
        <w:rPr>
          <w:rFonts w:ascii="Times New Roman" w:eastAsiaTheme="minorHAnsi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14. Szociális ellátással kapcsolatos elsőfokú döntéssel szembeni fellebbezés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15. Szociális ellátással kapcsolatos elsőfokú döntéssel szembeni fellebbezés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AA121D" w:rsidRPr="00D10C25" w:rsidRDefault="00AA121D" w:rsidP="00AA121D">
      <w:pPr>
        <w:pStyle w:val="Szvegtrzsbehzssal"/>
        <w:ind w:left="-284"/>
        <w:jc w:val="both"/>
        <w:rPr>
          <w:bCs/>
        </w:rPr>
      </w:pPr>
    </w:p>
    <w:p w:rsidR="00AA121D" w:rsidRPr="00D10C25" w:rsidRDefault="00AA121D" w:rsidP="00AA121D">
      <w:pPr>
        <w:pStyle w:val="Szvegtrzsbehzssal"/>
        <w:ind w:left="-284"/>
        <w:jc w:val="both"/>
      </w:pPr>
      <w:r w:rsidRPr="00D10C25">
        <w:lastRenderedPageBreak/>
        <w:t>16. Létfenntartási támogatás méltányosságból történő megállapítása</w:t>
      </w:r>
    </w:p>
    <w:p w:rsidR="00AA121D" w:rsidRPr="00D10C25" w:rsidRDefault="00AA121D" w:rsidP="00AA121D">
      <w:pPr>
        <w:pStyle w:val="Szvegtrzsbehzssal"/>
        <w:ind w:left="-284"/>
        <w:jc w:val="both"/>
      </w:pPr>
      <w:r w:rsidRPr="00D10C25">
        <w:t>17.Szociálpolitikai Keret pályázat elbírálása</w:t>
      </w:r>
    </w:p>
    <w:p w:rsidR="00AA121D" w:rsidRPr="00D10C25" w:rsidRDefault="00AA121D" w:rsidP="00AA121D">
      <w:pPr>
        <w:pStyle w:val="Szvegtrzs"/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17. Egyebek</w:t>
      </w:r>
    </w:p>
    <w:p w:rsidR="00B83B4F" w:rsidRPr="00D10C25" w:rsidRDefault="00AA121D" w:rsidP="00AA121D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 </w:t>
      </w:r>
      <w:r w:rsidR="00B83B4F"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B83B4F" w:rsidRPr="00D10C25" w:rsidRDefault="00B83B4F" w:rsidP="00A333C8">
      <w:pPr>
        <w:spacing w:line="264" w:lineRule="auto"/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1.Napirend</w:t>
      </w:r>
    </w:p>
    <w:p w:rsidR="00AA121D" w:rsidRPr="00D10C25" w:rsidRDefault="00AA121D" w:rsidP="00AA121D">
      <w:pPr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Dr. Barbosu Andrei fogorvos egészségügyi feladat-ellátási szerződés módosítása.</w:t>
      </w:r>
    </w:p>
    <w:p w:rsidR="00AA121D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3F4291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Az Egészségügyi, Szociális és Lakásügyi Bizottság a 2015. 05. 28-i</w:t>
      </w:r>
      <w:r w:rsidRPr="00D10C25">
        <w:rPr>
          <w:rFonts w:ascii="Times New Roman" w:hAnsi="Times New Roman"/>
          <w:b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 xml:space="preserve">Képviselő-testületi ülésre történő </w:t>
      </w:r>
      <w:r w:rsidRPr="00D10C25">
        <w:rPr>
          <w:rFonts w:ascii="Times New Roman" w:hAnsi="Times New Roman"/>
          <w:b/>
          <w:sz w:val="24"/>
        </w:rPr>
        <w:t xml:space="preserve">„Dr. Barbosu Andrei fogorvos egészségügyi feladat-ellátási szerződés módosítása.” </w:t>
      </w:r>
      <w:r w:rsidRPr="00D10C25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3F4291" w:rsidRPr="00D10C25" w:rsidRDefault="003F4291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3F4291" w:rsidRPr="00D10C25" w:rsidRDefault="003F4291" w:rsidP="003F4291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F4291" w:rsidRPr="00D10C25" w:rsidRDefault="003F4291" w:rsidP="003F4291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103/2015.(V.27.) határozata</w:t>
      </w:r>
    </w:p>
    <w:p w:rsidR="003F4291" w:rsidRPr="00D10C25" w:rsidRDefault="003F4291" w:rsidP="003F4291">
      <w:pPr>
        <w:ind w:left="-284"/>
        <w:rPr>
          <w:rFonts w:ascii="Times New Roman" w:hAnsi="Times New Roman"/>
          <w:bCs/>
          <w:iCs/>
          <w:sz w:val="24"/>
        </w:rPr>
      </w:pP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Az Egészségügyi, Szociális és Lakásügyi Bizottság a 2015. 05. 28-i</w:t>
      </w:r>
      <w:r w:rsidRPr="00D10C25">
        <w:rPr>
          <w:rFonts w:ascii="Times New Roman" w:hAnsi="Times New Roman"/>
          <w:b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 xml:space="preserve">Képviselő-testületi ülésre történő </w:t>
      </w:r>
      <w:r w:rsidRPr="00D10C25">
        <w:rPr>
          <w:rFonts w:ascii="Times New Roman" w:hAnsi="Times New Roman"/>
          <w:b/>
          <w:sz w:val="24"/>
        </w:rPr>
        <w:t xml:space="preserve">„Dr. Barbosu Andrei fogorvos egészségügyi feladat-ellátási szerződés módosítása.” </w:t>
      </w:r>
      <w:r w:rsidRPr="00D10C25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3F4291" w:rsidRPr="00D10C25" w:rsidRDefault="003F4291" w:rsidP="003F4291">
      <w:pPr>
        <w:ind w:right="72"/>
        <w:jc w:val="both"/>
        <w:rPr>
          <w:rFonts w:ascii="Times New Roman" w:hAnsi="Times New Roman"/>
          <w:sz w:val="24"/>
        </w:rPr>
      </w:pPr>
    </w:p>
    <w:p w:rsidR="003F4291" w:rsidRPr="00D10C25" w:rsidRDefault="003F4291" w:rsidP="003F4291">
      <w:pPr>
        <w:ind w:right="72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Felelős: Egészségügyi, Szociális és Lakásügyi Bizottság elnöke</w:t>
      </w: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Határidő: 2015. május havi testületi ülés</w:t>
      </w:r>
    </w:p>
    <w:p w:rsidR="003F4291" w:rsidRPr="00D10C25" w:rsidRDefault="003F4291" w:rsidP="003F4291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3F4291" w:rsidRPr="00D10C25" w:rsidRDefault="003F4291" w:rsidP="003F4291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2. </w:t>
      </w:r>
      <w:r w:rsidRPr="00D10C25">
        <w:rPr>
          <w:rFonts w:ascii="Times New Roman" w:hAnsi="Times New Roman"/>
          <w:sz w:val="24"/>
        </w:rPr>
        <w:t>Napirend</w:t>
      </w:r>
      <w:r w:rsidRPr="00D10C25">
        <w:rPr>
          <w:rFonts w:ascii="Times New Roman" w:hAnsi="Times New Roman"/>
          <w:bCs/>
          <w:iCs/>
          <w:sz w:val="24"/>
        </w:rPr>
        <w:t xml:space="preserve"> </w:t>
      </w:r>
    </w:p>
    <w:p w:rsidR="00AA121D" w:rsidRDefault="00AA121D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>Budapest, II. ker.</w:t>
      </w:r>
      <w:r w:rsidRPr="00D10C25">
        <w:rPr>
          <w:rFonts w:ascii="Times New Roman" w:hAnsi="Times New Roman"/>
          <w:b/>
          <w:bCs/>
          <w:iCs/>
          <w:sz w:val="24"/>
        </w:rPr>
        <w:t xml:space="preserve"> Kacsa u. 22.</w:t>
      </w:r>
      <w:r w:rsidRPr="00D10C25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3F4291" w:rsidRPr="00D10C25" w:rsidRDefault="003F4291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3F4291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D10C25">
        <w:rPr>
          <w:rFonts w:ascii="Times New Roman" w:hAnsi="Times New Roman"/>
          <w:b/>
          <w:sz w:val="24"/>
        </w:rPr>
        <w:t>HAVARIA Keret</w:t>
      </w:r>
      <w:r w:rsidRPr="00D10C25">
        <w:rPr>
          <w:rFonts w:ascii="Times New Roman" w:hAnsi="Times New Roman"/>
          <w:sz w:val="24"/>
        </w:rPr>
        <w:t>ből támogatja a II. kerület</w:t>
      </w:r>
      <w:r w:rsidRPr="00D10C25">
        <w:rPr>
          <w:rFonts w:ascii="Times New Roman" w:hAnsi="Times New Roman"/>
          <w:b/>
          <w:sz w:val="24"/>
        </w:rPr>
        <w:t xml:space="preserve"> Kacsa u. 22. </w:t>
      </w:r>
      <w:r w:rsidRPr="00D10C25">
        <w:rPr>
          <w:rFonts w:ascii="Times New Roman" w:hAnsi="Times New Roman"/>
          <w:sz w:val="24"/>
        </w:rPr>
        <w:t>sz. alatti társasház élet- és balesetveszélyes elektromos hálózatának felújítását és a Társasháznak vissza nem térítendő támogatásként a (</w:t>
      </w:r>
      <w:r w:rsidRPr="00D10C25">
        <w:rPr>
          <w:rFonts w:ascii="Times New Roman" w:hAnsi="Times New Roman"/>
          <w:b/>
          <w:sz w:val="24"/>
        </w:rPr>
        <w:t>6 735 601 Ft)</w:t>
      </w:r>
      <w:r w:rsidRPr="00D10C25">
        <w:rPr>
          <w:rFonts w:ascii="Times New Roman" w:hAnsi="Times New Roman"/>
          <w:sz w:val="24"/>
        </w:rPr>
        <w:t xml:space="preserve"> összköltség </w:t>
      </w:r>
      <w:r>
        <w:rPr>
          <w:rFonts w:ascii="Times New Roman" w:hAnsi="Times New Roman"/>
          <w:b/>
          <w:sz w:val="24"/>
        </w:rPr>
        <w:t>2</w:t>
      </w:r>
      <w:r w:rsidRPr="00D10C25">
        <w:rPr>
          <w:rFonts w:ascii="Times New Roman" w:hAnsi="Times New Roman"/>
          <w:b/>
          <w:sz w:val="24"/>
        </w:rPr>
        <w:t>0 %-át</w:t>
      </w:r>
      <w:r w:rsidRPr="00D10C25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br/>
        <w:t>(</w:t>
      </w:r>
      <w:r>
        <w:rPr>
          <w:rFonts w:ascii="Times New Roman" w:hAnsi="Times New Roman"/>
          <w:b/>
          <w:sz w:val="24"/>
        </w:rPr>
        <w:t>1 347 120</w:t>
      </w:r>
      <w:r w:rsidRPr="00D10C25">
        <w:rPr>
          <w:rFonts w:ascii="Times New Roman" w:hAnsi="Times New Roman"/>
          <w:b/>
          <w:sz w:val="24"/>
        </w:rPr>
        <w:t xml:space="preserve"> Ft)</w:t>
      </w:r>
      <w:r w:rsidRPr="00D10C25">
        <w:rPr>
          <w:rFonts w:ascii="Times New Roman" w:hAnsi="Times New Roman"/>
          <w:sz w:val="24"/>
        </w:rPr>
        <w:t xml:space="preserve"> biztosítja.</w:t>
      </w:r>
    </w:p>
    <w:p w:rsidR="003F4291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felújítási munkálatokat a Társasház a kérelem beérkezésének napjától</w:t>
      </w:r>
      <w:r w:rsidRPr="00D10C25">
        <w:rPr>
          <w:rFonts w:ascii="Times New Roman" w:hAnsi="Times New Roman"/>
          <w:sz w:val="24"/>
        </w:rPr>
        <w:br/>
        <w:t>(2015. május 6.) saját felelősségére azonnal megkezdheti, de a vissza nem térítendő támogatás csak a 20/1999.(IX.28.) önkormányzati rendeletben foglalt feltételekkel megkötött megállapodást követően vehető igénybe.</w:t>
      </w:r>
    </w:p>
    <w:p w:rsidR="003F4291" w:rsidRDefault="003F4291" w:rsidP="003F4291">
      <w:pPr>
        <w:jc w:val="both"/>
        <w:rPr>
          <w:rFonts w:ascii="Times New Roman" w:hAnsi="Times New Roman"/>
          <w:sz w:val="24"/>
        </w:rPr>
      </w:pPr>
    </w:p>
    <w:p w:rsidR="004A7840" w:rsidRPr="00D10C25" w:rsidRDefault="004A7840" w:rsidP="003F4291">
      <w:pPr>
        <w:jc w:val="both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6370CF" w:rsidRPr="00D10C25" w:rsidRDefault="006370CF" w:rsidP="006370CF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6370CF" w:rsidRPr="00D10C25" w:rsidRDefault="006370CF" w:rsidP="006370CF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484A74" w:rsidRPr="00D10C25">
        <w:rPr>
          <w:rFonts w:ascii="Times New Roman" w:hAnsi="Times New Roman"/>
          <w:b/>
          <w:sz w:val="24"/>
          <w:u w:val="single"/>
        </w:rPr>
        <w:t>104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6370CF" w:rsidRPr="00D10C25" w:rsidRDefault="006370CF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6370CF" w:rsidRPr="00D10C25" w:rsidRDefault="006370CF" w:rsidP="006370CF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6370CF" w:rsidRPr="00D10C25" w:rsidRDefault="006370CF" w:rsidP="006370CF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D10C25">
        <w:rPr>
          <w:rFonts w:ascii="Times New Roman" w:hAnsi="Times New Roman"/>
          <w:b/>
          <w:sz w:val="24"/>
        </w:rPr>
        <w:t>HAVARIA Keret</w:t>
      </w:r>
      <w:r w:rsidRPr="00D10C25">
        <w:rPr>
          <w:rFonts w:ascii="Times New Roman" w:hAnsi="Times New Roman"/>
          <w:sz w:val="24"/>
        </w:rPr>
        <w:t>ből támogatja a II. kerület</w:t>
      </w:r>
      <w:r w:rsidRPr="00D10C25">
        <w:rPr>
          <w:rFonts w:ascii="Times New Roman" w:hAnsi="Times New Roman"/>
          <w:b/>
          <w:sz w:val="24"/>
        </w:rPr>
        <w:t xml:space="preserve"> Kacsa u. 22. </w:t>
      </w:r>
      <w:r w:rsidRPr="00D10C25">
        <w:rPr>
          <w:rFonts w:ascii="Times New Roman" w:hAnsi="Times New Roman"/>
          <w:sz w:val="24"/>
        </w:rPr>
        <w:t>sz. alatti társasház élet- és balesetveszélyes elektromos hálózatának felújítását és a Társasháznak vissza nem térítendő támogatásként a (</w:t>
      </w:r>
      <w:r w:rsidRPr="00D10C25">
        <w:rPr>
          <w:rFonts w:ascii="Times New Roman" w:hAnsi="Times New Roman"/>
          <w:b/>
          <w:sz w:val="24"/>
        </w:rPr>
        <w:t>6 735 601 Ft)</w:t>
      </w:r>
      <w:r w:rsidRPr="00D10C25">
        <w:rPr>
          <w:rFonts w:ascii="Times New Roman" w:hAnsi="Times New Roman"/>
          <w:sz w:val="24"/>
        </w:rPr>
        <w:t xml:space="preserve"> összköltség </w:t>
      </w:r>
      <w:r w:rsidR="007F31D6">
        <w:rPr>
          <w:rFonts w:ascii="Times New Roman" w:hAnsi="Times New Roman"/>
          <w:b/>
          <w:sz w:val="24"/>
        </w:rPr>
        <w:t>2</w:t>
      </w:r>
      <w:r w:rsidRPr="00D10C25">
        <w:rPr>
          <w:rFonts w:ascii="Times New Roman" w:hAnsi="Times New Roman"/>
          <w:b/>
          <w:sz w:val="24"/>
        </w:rPr>
        <w:t>0 %-át</w:t>
      </w:r>
      <w:r w:rsidRPr="00D10C25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br/>
        <w:t>(</w:t>
      </w:r>
      <w:r w:rsidR="007F31D6">
        <w:rPr>
          <w:rFonts w:ascii="Times New Roman" w:hAnsi="Times New Roman"/>
          <w:b/>
          <w:sz w:val="24"/>
        </w:rPr>
        <w:t>1 347 120</w:t>
      </w:r>
      <w:r w:rsidRPr="00D10C25">
        <w:rPr>
          <w:rFonts w:ascii="Times New Roman" w:hAnsi="Times New Roman"/>
          <w:b/>
          <w:sz w:val="24"/>
        </w:rPr>
        <w:t xml:space="preserve"> Ft)</w:t>
      </w:r>
      <w:r w:rsidRPr="00D10C25">
        <w:rPr>
          <w:rFonts w:ascii="Times New Roman" w:hAnsi="Times New Roman"/>
          <w:sz w:val="24"/>
        </w:rPr>
        <w:t xml:space="preserve"> biztosítja.</w:t>
      </w:r>
    </w:p>
    <w:p w:rsidR="006370CF" w:rsidRPr="00D10C25" w:rsidRDefault="006370CF" w:rsidP="006370CF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felújítási munkálatokat a Társasház a kérelem beérkezésének napjától</w:t>
      </w:r>
      <w:r w:rsidRPr="00D10C25">
        <w:rPr>
          <w:rFonts w:ascii="Times New Roman" w:hAnsi="Times New Roman"/>
          <w:sz w:val="24"/>
        </w:rPr>
        <w:br/>
        <w:t>(2015. május 6.) saját felelősségére azonnal megkezdheti, de a vissza nem térítendő támogatás csak a 20/1999.(IX.28.) önkormányzati rendeletben foglalt feltételekkel megkötött megállapodást követően vehető igénybe.</w:t>
      </w:r>
    </w:p>
    <w:p w:rsidR="006370CF" w:rsidRPr="00D10C25" w:rsidRDefault="006370CF" w:rsidP="006370CF">
      <w:pPr>
        <w:jc w:val="both"/>
        <w:rPr>
          <w:rFonts w:ascii="Times New Roman" w:hAnsi="Times New Roman"/>
          <w:sz w:val="24"/>
        </w:rPr>
      </w:pPr>
    </w:p>
    <w:p w:rsidR="006370CF" w:rsidRPr="00D10C25" w:rsidRDefault="006370CF" w:rsidP="006370CF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sz w:val="24"/>
        </w:rPr>
        <w:t>Felelős</w:t>
      </w:r>
      <w:r w:rsidRPr="00D10C25">
        <w:rPr>
          <w:rFonts w:ascii="Times New Roman" w:hAnsi="Times New Roman"/>
          <w:sz w:val="24"/>
        </w:rPr>
        <w:t>:</w:t>
      </w:r>
      <w:r w:rsidRPr="00D10C25">
        <w:rPr>
          <w:rFonts w:ascii="Times New Roman" w:hAnsi="Times New Roman"/>
          <w:sz w:val="24"/>
        </w:rPr>
        <w:tab/>
        <w:t>Polgármester</w:t>
      </w:r>
    </w:p>
    <w:p w:rsidR="006370CF" w:rsidRPr="00D10C25" w:rsidRDefault="006370CF" w:rsidP="006370CF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sz w:val="24"/>
        </w:rPr>
        <w:t>Határidő</w:t>
      </w:r>
      <w:r w:rsidRPr="00D10C25">
        <w:rPr>
          <w:rFonts w:ascii="Times New Roman" w:hAnsi="Times New Roman"/>
          <w:sz w:val="24"/>
        </w:rPr>
        <w:t>:</w:t>
      </w:r>
      <w:r w:rsidRPr="00D10C25">
        <w:rPr>
          <w:rFonts w:ascii="Times New Roman" w:hAnsi="Times New Roman"/>
          <w:sz w:val="24"/>
        </w:rPr>
        <w:tab/>
        <w:t>azonnal</w:t>
      </w:r>
    </w:p>
    <w:p w:rsidR="007F31D6" w:rsidRPr="00D10C25" w:rsidRDefault="007F31D6" w:rsidP="007F31D6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6370CF" w:rsidRPr="00D10C25" w:rsidRDefault="006370CF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spacing w:line="264" w:lineRule="auto"/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>3.</w:t>
      </w:r>
      <w:r w:rsidRPr="00D10C25">
        <w:rPr>
          <w:rFonts w:ascii="Times New Roman" w:hAnsi="Times New Roman"/>
          <w:sz w:val="24"/>
        </w:rPr>
        <w:t xml:space="preserve"> Napirend</w:t>
      </w:r>
    </w:p>
    <w:p w:rsidR="00AA121D" w:rsidRPr="00D10C25" w:rsidRDefault="00AA121D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 Budapest, II. ker.</w:t>
      </w:r>
      <w:r w:rsidRPr="00D10C25">
        <w:rPr>
          <w:rFonts w:ascii="Times New Roman" w:hAnsi="Times New Roman"/>
          <w:b/>
          <w:bCs/>
          <w:iCs/>
          <w:sz w:val="24"/>
        </w:rPr>
        <w:t xml:space="preserve"> Keleti Károly u. 23.</w:t>
      </w:r>
      <w:r w:rsidRPr="00D10C25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14B4B" w:rsidRDefault="00514B4B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3F4291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D10C25">
        <w:rPr>
          <w:rFonts w:ascii="Times New Roman" w:hAnsi="Times New Roman"/>
          <w:b/>
          <w:sz w:val="24"/>
        </w:rPr>
        <w:t>HAVARIA Keret</w:t>
      </w:r>
      <w:r w:rsidRPr="00D10C25">
        <w:rPr>
          <w:rFonts w:ascii="Times New Roman" w:hAnsi="Times New Roman"/>
          <w:sz w:val="24"/>
        </w:rPr>
        <w:t>ből támogatja a II. kerület</w:t>
      </w:r>
      <w:r w:rsidRPr="00D10C25">
        <w:rPr>
          <w:rFonts w:ascii="Times New Roman" w:hAnsi="Times New Roman"/>
          <w:b/>
          <w:sz w:val="24"/>
        </w:rPr>
        <w:t xml:space="preserve"> Keleti Károly u. 23. </w:t>
      </w:r>
      <w:r w:rsidRPr="00D10C25">
        <w:rPr>
          <w:rFonts w:ascii="Times New Roman" w:hAnsi="Times New Roman"/>
          <w:sz w:val="24"/>
        </w:rPr>
        <w:t xml:space="preserve">sz. alatti társasház balesetveszélyes udvari támfalának felújítását és a Társasháznak vissza nem térítendő támogatásként a </w:t>
      </w:r>
      <w:r w:rsidRPr="00D10C25">
        <w:rPr>
          <w:rFonts w:ascii="Times New Roman" w:hAnsi="Times New Roman"/>
          <w:b/>
          <w:sz w:val="24"/>
        </w:rPr>
        <w:t>1 478 536 Ft)</w:t>
      </w:r>
      <w:r w:rsidRPr="00D10C25">
        <w:rPr>
          <w:rFonts w:ascii="Times New Roman" w:hAnsi="Times New Roman"/>
          <w:sz w:val="24"/>
        </w:rPr>
        <w:t xml:space="preserve"> összköltség </w:t>
      </w:r>
      <w:r>
        <w:rPr>
          <w:rFonts w:ascii="Times New Roman" w:hAnsi="Times New Roman"/>
          <w:b/>
          <w:sz w:val="24"/>
        </w:rPr>
        <w:t>2</w:t>
      </w:r>
      <w:r w:rsidRPr="00D10C25">
        <w:rPr>
          <w:rFonts w:ascii="Times New Roman" w:hAnsi="Times New Roman"/>
          <w:b/>
          <w:sz w:val="24"/>
        </w:rPr>
        <w:t>0 %-át</w:t>
      </w:r>
      <w:r w:rsidRPr="00D10C25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296 000</w:t>
      </w:r>
      <w:r w:rsidRPr="00D10C25">
        <w:rPr>
          <w:rFonts w:ascii="Times New Roman" w:hAnsi="Times New Roman"/>
          <w:b/>
          <w:sz w:val="24"/>
        </w:rPr>
        <w:t xml:space="preserve"> Ft)</w:t>
      </w:r>
      <w:r w:rsidRPr="00D10C25">
        <w:rPr>
          <w:rFonts w:ascii="Times New Roman" w:hAnsi="Times New Roman"/>
          <w:sz w:val="24"/>
        </w:rPr>
        <w:t xml:space="preserve"> biztosítja.</w:t>
      </w: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felújítási munkálatokat a Társasház a kérelem beérkezésének napjától</w:t>
      </w:r>
      <w:r w:rsidRPr="00D10C25">
        <w:rPr>
          <w:rFonts w:ascii="Times New Roman" w:hAnsi="Times New Roman"/>
          <w:sz w:val="24"/>
        </w:rPr>
        <w:br/>
        <w:t>(2015. május 8.) saját felelősségére azonnal megkezdheti, de a vissza nem térítendő támogatás csak a 20/1999.(IX.28.) önkormányzati rendeletben foglalt feltételekkel megkötött megállapodást követően vehető igénybe.</w:t>
      </w:r>
    </w:p>
    <w:p w:rsidR="003F4291" w:rsidRDefault="003F4291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4A7840" w:rsidRDefault="004A7840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4A7840" w:rsidRDefault="004A7840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4A7840" w:rsidRDefault="004A7840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4A7840" w:rsidRDefault="004A7840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4A7840" w:rsidRPr="00D10C25" w:rsidRDefault="004A7840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514B4B" w:rsidRPr="00D10C25" w:rsidRDefault="00514B4B" w:rsidP="00514B4B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514B4B" w:rsidRPr="00D10C25" w:rsidRDefault="00514B4B" w:rsidP="00514B4B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484A74" w:rsidRPr="00D10C25">
        <w:rPr>
          <w:rFonts w:ascii="Times New Roman" w:hAnsi="Times New Roman"/>
          <w:b/>
          <w:sz w:val="24"/>
          <w:u w:val="single"/>
        </w:rPr>
        <w:t>105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514B4B" w:rsidRPr="00D10C25" w:rsidRDefault="00514B4B" w:rsidP="00AA121D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514B4B" w:rsidRPr="00D10C25" w:rsidRDefault="00514B4B" w:rsidP="00514B4B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514B4B" w:rsidRPr="00D10C25" w:rsidRDefault="00514B4B" w:rsidP="00514B4B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D10C25">
        <w:rPr>
          <w:rFonts w:ascii="Times New Roman" w:hAnsi="Times New Roman"/>
          <w:b/>
          <w:sz w:val="24"/>
        </w:rPr>
        <w:t>HAVARIA Keret</w:t>
      </w:r>
      <w:r w:rsidRPr="00D10C25">
        <w:rPr>
          <w:rFonts w:ascii="Times New Roman" w:hAnsi="Times New Roman"/>
          <w:sz w:val="24"/>
        </w:rPr>
        <w:t>ből támogatja a II. kerület</w:t>
      </w:r>
      <w:r w:rsidRPr="00D10C25">
        <w:rPr>
          <w:rFonts w:ascii="Times New Roman" w:hAnsi="Times New Roman"/>
          <w:b/>
          <w:sz w:val="24"/>
        </w:rPr>
        <w:t xml:space="preserve"> Keleti Károly u. 23. </w:t>
      </w:r>
      <w:r w:rsidRPr="00D10C25">
        <w:rPr>
          <w:rFonts w:ascii="Times New Roman" w:hAnsi="Times New Roman"/>
          <w:sz w:val="24"/>
        </w:rPr>
        <w:t xml:space="preserve">sz. alatti társasház balesetveszélyes udvari támfalának felújítását és a Társasháznak vissza nem térítendő támogatásként a </w:t>
      </w:r>
      <w:r w:rsidRPr="00D10C25">
        <w:rPr>
          <w:rFonts w:ascii="Times New Roman" w:hAnsi="Times New Roman"/>
          <w:b/>
          <w:sz w:val="24"/>
        </w:rPr>
        <w:t>1 478 536 Ft)</w:t>
      </w:r>
      <w:r w:rsidRPr="00D10C25">
        <w:rPr>
          <w:rFonts w:ascii="Times New Roman" w:hAnsi="Times New Roman"/>
          <w:sz w:val="24"/>
        </w:rPr>
        <w:t xml:space="preserve"> összköltség </w:t>
      </w:r>
      <w:r w:rsidR="008F3522">
        <w:rPr>
          <w:rFonts w:ascii="Times New Roman" w:hAnsi="Times New Roman"/>
          <w:b/>
          <w:sz w:val="24"/>
        </w:rPr>
        <w:t>2</w:t>
      </w:r>
      <w:r w:rsidRPr="00D10C25">
        <w:rPr>
          <w:rFonts w:ascii="Times New Roman" w:hAnsi="Times New Roman"/>
          <w:b/>
          <w:sz w:val="24"/>
        </w:rPr>
        <w:t>0 %-át</w:t>
      </w:r>
      <w:r w:rsidRPr="00D10C25">
        <w:rPr>
          <w:rFonts w:ascii="Times New Roman" w:hAnsi="Times New Roman"/>
          <w:sz w:val="24"/>
        </w:rPr>
        <w:t xml:space="preserve"> (</w:t>
      </w:r>
      <w:r w:rsidR="008F3522">
        <w:rPr>
          <w:rFonts w:ascii="Times New Roman" w:hAnsi="Times New Roman"/>
          <w:b/>
          <w:sz w:val="24"/>
        </w:rPr>
        <w:t>296 000</w:t>
      </w:r>
      <w:r w:rsidRPr="00D10C25">
        <w:rPr>
          <w:rFonts w:ascii="Times New Roman" w:hAnsi="Times New Roman"/>
          <w:b/>
          <w:sz w:val="24"/>
        </w:rPr>
        <w:t xml:space="preserve"> Ft)</w:t>
      </w:r>
      <w:r w:rsidRPr="00D10C25">
        <w:rPr>
          <w:rFonts w:ascii="Times New Roman" w:hAnsi="Times New Roman"/>
          <w:sz w:val="24"/>
        </w:rPr>
        <w:t xml:space="preserve"> biztosítja.</w:t>
      </w:r>
    </w:p>
    <w:p w:rsidR="00514B4B" w:rsidRPr="00D10C25" w:rsidRDefault="00514B4B" w:rsidP="00514B4B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felújítási munkálatokat a Társasház a kérelem beérkezésének napjától</w:t>
      </w:r>
      <w:r w:rsidRPr="00D10C25">
        <w:rPr>
          <w:rFonts w:ascii="Times New Roman" w:hAnsi="Times New Roman"/>
          <w:sz w:val="24"/>
        </w:rPr>
        <w:br/>
        <w:t>(2015. május 8.) saját felelősségére azonnal megkezdheti, de a vissza nem térítendő támogatás csak a 20/1999.(IX.28.) önkormányzati rendeletben foglalt feltételekkel megkötött megállapodást követően vehető igénybe.</w:t>
      </w:r>
    </w:p>
    <w:p w:rsidR="00514B4B" w:rsidRPr="00D10C25" w:rsidRDefault="00514B4B" w:rsidP="00514B4B">
      <w:pPr>
        <w:jc w:val="both"/>
        <w:rPr>
          <w:rFonts w:ascii="Times New Roman" w:hAnsi="Times New Roman"/>
          <w:sz w:val="24"/>
        </w:rPr>
      </w:pPr>
    </w:p>
    <w:p w:rsidR="00514B4B" w:rsidRPr="00D10C25" w:rsidRDefault="00514B4B" w:rsidP="00514B4B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sz w:val="24"/>
        </w:rPr>
        <w:t>Felelős</w:t>
      </w:r>
      <w:r w:rsidRPr="00D10C25">
        <w:rPr>
          <w:rFonts w:ascii="Times New Roman" w:hAnsi="Times New Roman"/>
          <w:sz w:val="24"/>
        </w:rPr>
        <w:t>:</w:t>
      </w:r>
      <w:r w:rsidRPr="00D10C25">
        <w:rPr>
          <w:rFonts w:ascii="Times New Roman" w:hAnsi="Times New Roman"/>
          <w:sz w:val="24"/>
        </w:rPr>
        <w:tab/>
        <w:t>Polgármester</w:t>
      </w:r>
    </w:p>
    <w:p w:rsidR="00514B4B" w:rsidRPr="00D10C25" w:rsidRDefault="00514B4B" w:rsidP="00514B4B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sz w:val="24"/>
        </w:rPr>
        <w:t>Határidő</w:t>
      </w:r>
      <w:r w:rsidRPr="00D10C25">
        <w:rPr>
          <w:rFonts w:ascii="Times New Roman" w:hAnsi="Times New Roman"/>
          <w:sz w:val="24"/>
        </w:rPr>
        <w:t>:</w:t>
      </w:r>
      <w:r w:rsidRPr="00D10C25">
        <w:rPr>
          <w:rFonts w:ascii="Times New Roman" w:hAnsi="Times New Roman"/>
          <w:sz w:val="24"/>
        </w:rPr>
        <w:tab/>
        <w:t>azonnal</w:t>
      </w:r>
    </w:p>
    <w:p w:rsidR="008F3522" w:rsidRPr="00D10C25" w:rsidRDefault="008F3522" w:rsidP="008F3522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514B4B" w:rsidRPr="00D10C25" w:rsidRDefault="00514B4B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4. </w:t>
      </w:r>
      <w:r w:rsidRPr="00D10C25">
        <w:rPr>
          <w:rFonts w:ascii="Times New Roman" w:hAnsi="Times New Roman"/>
          <w:sz w:val="24"/>
        </w:rPr>
        <w:t>Napirend</w:t>
      </w:r>
      <w:r w:rsidRPr="00D10C25">
        <w:rPr>
          <w:rFonts w:ascii="Times New Roman" w:hAnsi="Times New Roman"/>
          <w:bCs/>
          <w:iCs/>
          <w:sz w:val="24"/>
        </w:rPr>
        <w:t xml:space="preserve"> </w:t>
      </w:r>
    </w:p>
    <w:p w:rsidR="00AA121D" w:rsidRDefault="00AA121D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>Budapest, II. ker.</w:t>
      </w:r>
      <w:r w:rsidRPr="00D10C25">
        <w:rPr>
          <w:rFonts w:ascii="Times New Roman" w:hAnsi="Times New Roman"/>
          <w:b/>
          <w:bCs/>
          <w:iCs/>
          <w:sz w:val="24"/>
        </w:rPr>
        <w:t xml:space="preserve"> Török u. 10.</w:t>
      </w:r>
      <w:r w:rsidRPr="00D10C25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3F4291" w:rsidRPr="00D10C25" w:rsidRDefault="003F4291" w:rsidP="00AA121D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3F4291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D10C25">
        <w:rPr>
          <w:rFonts w:ascii="Times New Roman" w:hAnsi="Times New Roman"/>
          <w:b/>
          <w:sz w:val="24"/>
        </w:rPr>
        <w:t>HAVARIA Keret</w:t>
      </w:r>
      <w:r w:rsidRPr="00D10C25">
        <w:rPr>
          <w:rFonts w:ascii="Times New Roman" w:hAnsi="Times New Roman"/>
          <w:sz w:val="24"/>
        </w:rPr>
        <w:t>ből támogatja a II. kerület</w:t>
      </w:r>
      <w:r w:rsidRPr="00D10C25">
        <w:rPr>
          <w:rFonts w:ascii="Times New Roman" w:hAnsi="Times New Roman"/>
          <w:b/>
          <w:sz w:val="24"/>
        </w:rPr>
        <w:t xml:space="preserve"> Török u. 10. </w:t>
      </w:r>
      <w:r w:rsidRPr="00D10C25">
        <w:rPr>
          <w:rFonts w:ascii="Times New Roman" w:hAnsi="Times New Roman"/>
          <w:sz w:val="24"/>
        </w:rPr>
        <w:t>sz. alatti társasház élet- és balesetveszélyes kéményeinek felújítását és a Társasháznak vissza nem térítendő támogatásként a  (</w:t>
      </w:r>
      <w:r w:rsidRPr="00D10C25">
        <w:rPr>
          <w:rFonts w:ascii="Times New Roman" w:hAnsi="Times New Roman"/>
          <w:b/>
          <w:sz w:val="24"/>
        </w:rPr>
        <w:t>2 898 140 Ft)</w:t>
      </w:r>
      <w:r w:rsidRPr="00D10C25">
        <w:rPr>
          <w:rFonts w:ascii="Times New Roman" w:hAnsi="Times New Roman"/>
          <w:sz w:val="24"/>
        </w:rPr>
        <w:t xml:space="preserve"> összköltség </w:t>
      </w:r>
      <w:r>
        <w:rPr>
          <w:rFonts w:ascii="Times New Roman" w:hAnsi="Times New Roman"/>
          <w:b/>
          <w:sz w:val="24"/>
        </w:rPr>
        <w:t>2</w:t>
      </w:r>
      <w:r w:rsidRPr="00D10C25">
        <w:rPr>
          <w:rFonts w:ascii="Times New Roman" w:hAnsi="Times New Roman"/>
          <w:b/>
          <w:sz w:val="24"/>
        </w:rPr>
        <w:t>0 %-át</w:t>
      </w:r>
      <w:r w:rsidRPr="00D10C25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579 628</w:t>
      </w:r>
      <w:r w:rsidRPr="00D10C25">
        <w:rPr>
          <w:rFonts w:ascii="Times New Roman" w:hAnsi="Times New Roman"/>
          <w:b/>
          <w:sz w:val="24"/>
        </w:rPr>
        <w:t xml:space="preserve"> Ft)</w:t>
      </w:r>
      <w:r w:rsidRPr="00D10C25">
        <w:rPr>
          <w:rFonts w:ascii="Times New Roman" w:hAnsi="Times New Roman"/>
          <w:sz w:val="24"/>
        </w:rPr>
        <w:t xml:space="preserve"> biztosítja.</w:t>
      </w:r>
    </w:p>
    <w:p w:rsidR="003F4291" w:rsidRPr="00D10C25" w:rsidRDefault="003F4291" w:rsidP="003F4291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felújítási munkálatokat a Társasház a kérelem beérkezésének napjától</w:t>
      </w:r>
      <w:r w:rsidRPr="00D10C25">
        <w:rPr>
          <w:rFonts w:ascii="Times New Roman" w:hAnsi="Times New Roman"/>
          <w:sz w:val="24"/>
        </w:rPr>
        <w:br/>
        <w:t>(2015. május 8.) saját felelősségére azonnal megkezdheti, de a vissza nem térítendő támogatás csak a 20/1999.(IX.28.) önkormányzati rendeletben foglalt feltételekkel megkötött megállapodást követően vehető igénybe.</w:t>
      </w:r>
    </w:p>
    <w:p w:rsidR="00AA121D" w:rsidRDefault="00AA121D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4A7840" w:rsidRDefault="004A7840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4A7840" w:rsidRDefault="004A7840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4A7840" w:rsidRDefault="004A7840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4A7840" w:rsidRDefault="004A7840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4A7840" w:rsidRDefault="004A7840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4A7840" w:rsidRDefault="004A7840" w:rsidP="00AA121D">
      <w:pPr>
        <w:ind w:left="-284"/>
        <w:rPr>
          <w:rFonts w:ascii="Times New Roman" w:hAnsi="Times New Roman"/>
          <w:b/>
          <w:bCs/>
          <w:iCs/>
          <w:sz w:val="24"/>
        </w:rPr>
      </w:pPr>
    </w:p>
    <w:p w:rsidR="003F4291" w:rsidRPr="00D10C25" w:rsidRDefault="003F4291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26255" w:rsidRPr="00D10C25" w:rsidRDefault="00A26255" w:rsidP="00A26255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A26255" w:rsidRPr="00D10C25" w:rsidRDefault="00A26255" w:rsidP="00A26255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484A74" w:rsidRPr="00D10C25">
        <w:rPr>
          <w:rFonts w:ascii="Times New Roman" w:hAnsi="Times New Roman"/>
          <w:b/>
          <w:sz w:val="24"/>
          <w:u w:val="single"/>
        </w:rPr>
        <w:t>106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A26255" w:rsidRPr="00D10C25" w:rsidRDefault="00A26255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2B606D" w:rsidRPr="00D10C25" w:rsidRDefault="002B606D" w:rsidP="002B606D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2B606D" w:rsidRPr="00D10C25" w:rsidRDefault="002B606D" w:rsidP="002B606D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D10C25">
        <w:rPr>
          <w:rFonts w:ascii="Times New Roman" w:hAnsi="Times New Roman"/>
          <w:b/>
          <w:sz w:val="24"/>
        </w:rPr>
        <w:t>HAVARIA Keret</w:t>
      </w:r>
      <w:r w:rsidRPr="00D10C25">
        <w:rPr>
          <w:rFonts w:ascii="Times New Roman" w:hAnsi="Times New Roman"/>
          <w:sz w:val="24"/>
        </w:rPr>
        <w:t>ből támogatja a II. kerület</w:t>
      </w:r>
      <w:r w:rsidRPr="00D10C25">
        <w:rPr>
          <w:rFonts w:ascii="Times New Roman" w:hAnsi="Times New Roman"/>
          <w:b/>
          <w:sz w:val="24"/>
        </w:rPr>
        <w:t xml:space="preserve"> Török u. 10. </w:t>
      </w:r>
      <w:r w:rsidRPr="00D10C25">
        <w:rPr>
          <w:rFonts w:ascii="Times New Roman" w:hAnsi="Times New Roman"/>
          <w:sz w:val="24"/>
        </w:rPr>
        <w:t>sz. alatti társasház élet- és balesetveszélyes kéményeinek felújítását és a Társasháznak vissza nem térítendő támogatásként a  (</w:t>
      </w:r>
      <w:r w:rsidRPr="00D10C25">
        <w:rPr>
          <w:rFonts w:ascii="Times New Roman" w:hAnsi="Times New Roman"/>
          <w:b/>
          <w:sz w:val="24"/>
        </w:rPr>
        <w:t>2 898 140 Ft)</w:t>
      </w:r>
      <w:r w:rsidRPr="00D10C25">
        <w:rPr>
          <w:rFonts w:ascii="Times New Roman" w:hAnsi="Times New Roman"/>
          <w:sz w:val="24"/>
        </w:rPr>
        <w:t xml:space="preserve"> összköltség </w:t>
      </w:r>
      <w:r w:rsidR="008F3522">
        <w:rPr>
          <w:rFonts w:ascii="Times New Roman" w:hAnsi="Times New Roman"/>
          <w:b/>
          <w:sz w:val="24"/>
        </w:rPr>
        <w:t>2</w:t>
      </w:r>
      <w:r w:rsidRPr="00D10C25">
        <w:rPr>
          <w:rFonts w:ascii="Times New Roman" w:hAnsi="Times New Roman"/>
          <w:b/>
          <w:sz w:val="24"/>
        </w:rPr>
        <w:t>0 %-át</w:t>
      </w:r>
      <w:r w:rsidRPr="00D10C25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b/>
          <w:sz w:val="24"/>
        </w:rPr>
        <w:t>(</w:t>
      </w:r>
      <w:r w:rsidR="008F3522">
        <w:rPr>
          <w:rFonts w:ascii="Times New Roman" w:hAnsi="Times New Roman"/>
          <w:b/>
          <w:sz w:val="24"/>
        </w:rPr>
        <w:t>579 628</w:t>
      </w:r>
      <w:r w:rsidRPr="00D10C25">
        <w:rPr>
          <w:rFonts w:ascii="Times New Roman" w:hAnsi="Times New Roman"/>
          <w:b/>
          <w:sz w:val="24"/>
        </w:rPr>
        <w:t xml:space="preserve"> Ft)</w:t>
      </w:r>
      <w:r w:rsidRPr="00D10C25">
        <w:rPr>
          <w:rFonts w:ascii="Times New Roman" w:hAnsi="Times New Roman"/>
          <w:sz w:val="24"/>
        </w:rPr>
        <w:t xml:space="preserve"> biztosítja.</w:t>
      </w:r>
    </w:p>
    <w:p w:rsidR="002B606D" w:rsidRPr="00D10C25" w:rsidRDefault="002B606D" w:rsidP="002B606D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felújítási munkálatokat a Társasház a kérelem beérkezésének napjától</w:t>
      </w:r>
      <w:r w:rsidRPr="00D10C25">
        <w:rPr>
          <w:rFonts w:ascii="Times New Roman" w:hAnsi="Times New Roman"/>
          <w:sz w:val="24"/>
        </w:rPr>
        <w:br/>
        <w:t>(2015. május 8.) saját felelősségére azonnal megkezdheti, de a vissza nem térítendő támogatás csak a 20/1999.(IX.28.) önkormányzati rendeletben foglalt feltételekkel megkötött megállapodást követően vehető igénybe.</w:t>
      </w:r>
    </w:p>
    <w:p w:rsidR="002B606D" w:rsidRPr="00D10C25" w:rsidRDefault="002B606D" w:rsidP="002B606D">
      <w:pPr>
        <w:jc w:val="both"/>
        <w:rPr>
          <w:rFonts w:ascii="Times New Roman" w:hAnsi="Times New Roman"/>
          <w:sz w:val="24"/>
        </w:rPr>
      </w:pPr>
    </w:p>
    <w:p w:rsidR="002B606D" w:rsidRPr="00D10C25" w:rsidRDefault="002B606D" w:rsidP="002B606D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sz w:val="24"/>
        </w:rPr>
        <w:t>Felelős</w:t>
      </w:r>
      <w:r w:rsidRPr="00D10C25">
        <w:rPr>
          <w:rFonts w:ascii="Times New Roman" w:hAnsi="Times New Roman"/>
          <w:sz w:val="24"/>
        </w:rPr>
        <w:t>:</w:t>
      </w:r>
      <w:r w:rsidRPr="00D10C25">
        <w:rPr>
          <w:rFonts w:ascii="Times New Roman" w:hAnsi="Times New Roman"/>
          <w:sz w:val="24"/>
        </w:rPr>
        <w:tab/>
        <w:t>Polgármester</w:t>
      </w:r>
    </w:p>
    <w:p w:rsidR="002B606D" w:rsidRPr="00D10C25" w:rsidRDefault="002B606D" w:rsidP="002B606D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b/>
          <w:sz w:val="24"/>
        </w:rPr>
        <w:t>Határidő</w:t>
      </w:r>
      <w:r w:rsidRPr="00D10C25">
        <w:rPr>
          <w:rFonts w:ascii="Times New Roman" w:hAnsi="Times New Roman"/>
          <w:sz w:val="24"/>
        </w:rPr>
        <w:t>:</w:t>
      </w:r>
      <w:r w:rsidRPr="00D10C25">
        <w:rPr>
          <w:rFonts w:ascii="Times New Roman" w:hAnsi="Times New Roman"/>
          <w:sz w:val="24"/>
        </w:rPr>
        <w:tab/>
        <w:t>azonnal</w:t>
      </w:r>
    </w:p>
    <w:p w:rsidR="008F3522" w:rsidRPr="00D10C25" w:rsidRDefault="008F3522" w:rsidP="008F3522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A26255" w:rsidRPr="00D10C25" w:rsidRDefault="00A26255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pStyle w:val="Szvegtrzs"/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5. Napirend </w:t>
      </w:r>
    </w:p>
    <w:p w:rsidR="00AA121D" w:rsidRPr="00D10C25" w:rsidRDefault="00AA121D" w:rsidP="00AA121D">
      <w:pPr>
        <w:pStyle w:val="Szvegtrzs"/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A Budapest Főváros II. Kerületi Önkormányzat gyermekjóléti és gyermekvédelmi feladatainak ellátásáról szóló 2014. évi átfogó értékelése</w:t>
      </w:r>
    </w:p>
    <w:p w:rsidR="003F4291" w:rsidRPr="00D10C25" w:rsidRDefault="003F4291" w:rsidP="003F4291">
      <w:pPr>
        <w:pStyle w:val="Szvegtrzs"/>
        <w:jc w:val="both"/>
        <w:rPr>
          <w:rFonts w:ascii="Times New Roman" w:hAnsi="Times New Roman"/>
          <w:i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3F4291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Az Egészségügyi, Szociális és Lakásügyi Bizottság a 2014. május 22-ei Képviselő-testületi ülésre történő „</w:t>
      </w:r>
      <w:r w:rsidRPr="00D10C25">
        <w:rPr>
          <w:rFonts w:ascii="Times New Roman" w:hAnsi="Times New Roman"/>
          <w:i/>
          <w:sz w:val="24"/>
        </w:rPr>
        <w:t>A Budapest Főváros II. Kerületi Önkormányzat gyermekjóléti és gyermekvédelmi feladatainak ellátásáról szóló 2014. évi átfogó értékelése”</w:t>
      </w:r>
    </w:p>
    <w:p w:rsidR="003F4291" w:rsidRPr="00D10C25" w:rsidRDefault="003F4291" w:rsidP="003F4291">
      <w:pPr>
        <w:ind w:right="72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tárgyú előterjesztést tárgyalásra alkalmasnak tartja és javasolja a Képviselő-testületnek az előterjesztés határozati javaslatának elfogadását. </w:t>
      </w:r>
    </w:p>
    <w:p w:rsidR="00BF195F" w:rsidRPr="00D10C25" w:rsidRDefault="00BF195F" w:rsidP="00AA121D">
      <w:pPr>
        <w:pStyle w:val="Szvegtrzs"/>
        <w:ind w:left="-284"/>
        <w:rPr>
          <w:rFonts w:ascii="Times New Roman" w:hAnsi="Times New Roman"/>
          <w:sz w:val="24"/>
        </w:rPr>
      </w:pPr>
    </w:p>
    <w:p w:rsidR="00BF195F" w:rsidRPr="00D10C25" w:rsidRDefault="00BF195F" w:rsidP="00BF195F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BF195F" w:rsidRPr="00D10C25" w:rsidRDefault="00BF195F" w:rsidP="00BF195F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107/2015.(V.27.) határozata</w:t>
      </w:r>
    </w:p>
    <w:p w:rsidR="00BF195F" w:rsidRPr="00D10C25" w:rsidRDefault="00BF195F" w:rsidP="00BF195F">
      <w:pPr>
        <w:pStyle w:val="Szvegtrzs"/>
        <w:ind w:left="-284"/>
        <w:jc w:val="both"/>
        <w:rPr>
          <w:rFonts w:ascii="Times New Roman" w:hAnsi="Times New Roman"/>
          <w:sz w:val="24"/>
        </w:rPr>
      </w:pPr>
    </w:p>
    <w:p w:rsidR="00BF195F" w:rsidRPr="00D10C25" w:rsidRDefault="00BF195F" w:rsidP="00BF195F">
      <w:pPr>
        <w:pStyle w:val="Szvegtrzs"/>
        <w:jc w:val="both"/>
        <w:rPr>
          <w:rFonts w:ascii="Times New Roman" w:hAnsi="Times New Roman"/>
          <w:i/>
          <w:sz w:val="24"/>
        </w:rPr>
      </w:pPr>
      <w:r w:rsidRPr="00D10C25">
        <w:rPr>
          <w:rFonts w:ascii="Times New Roman" w:hAnsi="Times New Roman"/>
          <w:sz w:val="24"/>
        </w:rPr>
        <w:t>Az Egészségügyi, Szociális és Lakásügyi Bizottság a 2014. május 22-ei Képviselő-testületi ülésre történő „</w:t>
      </w:r>
      <w:r w:rsidRPr="00D10C25">
        <w:rPr>
          <w:rFonts w:ascii="Times New Roman" w:hAnsi="Times New Roman"/>
          <w:i/>
          <w:sz w:val="24"/>
        </w:rPr>
        <w:t>A Budapest Főváros II. Kerületi Önkormányzat gyermekjóléti és gyermekvédelmi feladatainak ellátásáról szóló 2014. évi átfogó értékelése”</w:t>
      </w:r>
    </w:p>
    <w:p w:rsidR="00BF195F" w:rsidRPr="00D10C25" w:rsidRDefault="00BF195F" w:rsidP="00BF195F">
      <w:pPr>
        <w:ind w:right="72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tárgyú előterjesztést tárgyalásra alkalmasnak tartja és javasolja a Képviselő-testületnek az előterjesztés határozati javaslatának elfogadását. </w:t>
      </w:r>
    </w:p>
    <w:p w:rsidR="00BF195F" w:rsidRPr="00D10C25" w:rsidRDefault="00BF195F" w:rsidP="00BF195F">
      <w:pPr>
        <w:ind w:right="72"/>
        <w:jc w:val="both"/>
        <w:rPr>
          <w:rFonts w:ascii="Times New Roman" w:hAnsi="Times New Roman"/>
          <w:sz w:val="24"/>
        </w:rPr>
      </w:pPr>
    </w:p>
    <w:p w:rsidR="00BF195F" w:rsidRPr="00D10C25" w:rsidRDefault="00BF195F" w:rsidP="00BF195F">
      <w:pPr>
        <w:ind w:right="72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Felelős: Egészségügyi, Szociális és Lakásügyi Bizottság elnöke</w:t>
      </w:r>
    </w:p>
    <w:p w:rsidR="00BF195F" w:rsidRPr="00D10C25" w:rsidRDefault="00BF195F" w:rsidP="00BF195F">
      <w:pPr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Határidő: 2014. május havi testületi ülés</w:t>
      </w:r>
    </w:p>
    <w:p w:rsidR="008F3522" w:rsidRPr="00D10C25" w:rsidRDefault="008F3522" w:rsidP="008F3522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BF195F" w:rsidRDefault="00BF195F" w:rsidP="00AA121D">
      <w:pPr>
        <w:pStyle w:val="Szvegtrzs"/>
        <w:ind w:left="-284"/>
        <w:rPr>
          <w:rFonts w:ascii="Times New Roman" w:hAnsi="Times New Roman"/>
          <w:sz w:val="24"/>
        </w:rPr>
      </w:pPr>
    </w:p>
    <w:p w:rsidR="003F4291" w:rsidRDefault="003F4291" w:rsidP="00AA121D">
      <w:pPr>
        <w:pStyle w:val="Szvegtrzs"/>
        <w:ind w:left="-284"/>
        <w:rPr>
          <w:rFonts w:ascii="Times New Roman" w:hAnsi="Times New Roman"/>
          <w:sz w:val="24"/>
        </w:rPr>
      </w:pPr>
    </w:p>
    <w:p w:rsidR="003F4291" w:rsidRDefault="003F4291" w:rsidP="00AA121D">
      <w:pPr>
        <w:pStyle w:val="Szvegtrzs"/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lastRenderedPageBreak/>
        <w:t>6. Napirend</w:t>
      </w:r>
    </w:p>
    <w:p w:rsidR="00AA121D" w:rsidRDefault="00AA121D" w:rsidP="00AA121D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 Javaslat a Budapest Főváros II. Kerületi Önkormányzat Képviselő-testületének </w:t>
      </w:r>
      <w:r w:rsidRPr="00D10C25">
        <w:rPr>
          <w:rFonts w:ascii="Times New Roman" w:hAnsi="Times New Roman"/>
          <w:bCs/>
          <w:sz w:val="24"/>
        </w:rPr>
        <w:t>a szociális igazgatásról és egyes szociális és gyermekjóléti ellátásokról szóló 3/2015. (II.27.)</w:t>
      </w:r>
      <w:r w:rsidRPr="00D10C25">
        <w:rPr>
          <w:rFonts w:ascii="Times New Roman" w:hAnsi="Times New Roman"/>
          <w:b/>
          <w:bCs/>
          <w:sz w:val="24"/>
        </w:rPr>
        <w:t xml:space="preserve"> </w:t>
      </w:r>
      <w:r w:rsidRPr="00D10C25">
        <w:rPr>
          <w:rFonts w:ascii="Times New Roman" w:hAnsi="Times New Roman"/>
          <w:bCs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önkormányzati rendeletének módosítása</w:t>
      </w:r>
    </w:p>
    <w:p w:rsidR="003F4291" w:rsidRDefault="003F4291" w:rsidP="00AA121D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</w:rPr>
      </w:pPr>
    </w:p>
    <w:p w:rsidR="003F4291" w:rsidRPr="00D10C25" w:rsidRDefault="003F4291" w:rsidP="003F4291">
      <w:pPr>
        <w:ind w:right="72"/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bCs/>
          <w:iCs/>
          <w:sz w:val="24"/>
        </w:rPr>
        <w:t>Határozati javaslat:</w:t>
      </w:r>
      <w:r w:rsidRPr="003F4291">
        <w:rPr>
          <w:rFonts w:ascii="Times New Roman" w:hAnsi="Times New Roman"/>
          <w:sz w:val="24"/>
        </w:rPr>
        <w:t xml:space="preserve"> </w:t>
      </w:r>
      <w:r w:rsidRPr="00D10C25">
        <w:rPr>
          <w:rFonts w:ascii="Times New Roman" w:hAnsi="Times New Roman"/>
          <w:sz w:val="24"/>
        </w:rPr>
        <w:t>Az Egészségügyi, Szociális és Lakásügyi Bizottság a 2014. május 28-ei Képviselő-testületi ülésre történő a</w:t>
      </w:r>
      <w:r w:rsidRPr="00D10C25">
        <w:rPr>
          <w:rFonts w:ascii="Times New Roman" w:hAnsi="Times New Roman"/>
          <w:i/>
          <w:sz w:val="24"/>
        </w:rPr>
        <w:t xml:space="preserve"> „Javaslat Budapest Főváros II. Kerületi Önkormányzat Képviselő-testületének </w:t>
      </w:r>
      <w:r w:rsidRPr="00D10C25">
        <w:rPr>
          <w:rFonts w:ascii="Times New Roman" w:hAnsi="Times New Roman"/>
          <w:bCs/>
          <w:i/>
          <w:sz w:val="24"/>
        </w:rPr>
        <w:t xml:space="preserve">a szociális igazgatásról és egyes szociális és gyermekjóléti ellátásokról szóló 3./2015.(II.27.) </w:t>
      </w:r>
      <w:r w:rsidRPr="00D10C25">
        <w:rPr>
          <w:rFonts w:ascii="Times New Roman" w:hAnsi="Times New Roman"/>
          <w:i/>
          <w:sz w:val="24"/>
        </w:rPr>
        <w:t>önkormányzati rendeletének módosítására”</w:t>
      </w:r>
      <w:r w:rsidRPr="00D10C25">
        <w:rPr>
          <w:rFonts w:ascii="Times New Roman" w:hAnsi="Times New Roman"/>
          <w:sz w:val="24"/>
        </w:rPr>
        <w:t xml:space="preserve"> előterjesztést tárgyalásra alkalmasnak tartja és javasolja a rendelet elfogadását.</w:t>
      </w:r>
    </w:p>
    <w:p w:rsidR="003F4291" w:rsidRPr="00D10C25" w:rsidRDefault="003F4291" w:rsidP="00AA121D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</w:rPr>
      </w:pPr>
    </w:p>
    <w:p w:rsidR="00BF195F" w:rsidRPr="00D10C25" w:rsidRDefault="00BF195F" w:rsidP="00BF195F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BF195F" w:rsidRPr="00D10C25" w:rsidRDefault="00BF195F" w:rsidP="00BF195F">
      <w:pPr>
        <w:ind w:left="-284"/>
        <w:jc w:val="center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108/2015.(V.27.) határozata</w:t>
      </w:r>
    </w:p>
    <w:p w:rsidR="00BF195F" w:rsidRPr="00D10C25" w:rsidRDefault="00BF195F" w:rsidP="00AA121D">
      <w:pPr>
        <w:pStyle w:val="Szvegtrzsbehzssal"/>
        <w:ind w:left="-284"/>
        <w:jc w:val="both"/>
      </w:pPr>
    </w:p>
    <w:p w:rsidR="00BF195F" w:rsidRPr="00D10C25" w:rsidRDefault="00BF195F" w:rsidP="00BF195F">
      <w:pPr>
        <w:ind w:right="72"/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sz w:val="24"/>
        </w:rPr>
        <w:t>Az Egészségügyi, Szociális és Lakásügyi Bizottság a 2014. május 28-ei Képviselő-testületi ülésre történő a</w:t>
      </w:r>
      <w:r w:rsidRPr="00D10C25">
        <w:rPr>
          <w:rFonts w:ascii="Times New Roman" w:hAnsi="Times New Roman"/>
          <w:i/>
          <w:sz w:val="24"/>
        </w:rPr>
        <w:t xml:space="preserve"> „Javaslat Budapest Főváros II. Kerületi Önkormányzat Képviselő-testületének </w:t>
      </w:r>
      <w:r w:rsidRPr="00D10C25">
        <w:rPr>
          <w:rFonts w:ascii="Times New Roman" w:hAnsi="Times New Roman"/>
          <w:bCs/>
          <w:i/>
          <w:sz w:val="24"/>
        </w:rPr>
        <w:t xml:space="preserve">a szociális igazgatásról és egyes szociális és gyermekjóléti ellátásokról szóló 3./2015.(II.27.) </w:t>
      </w:r>
      <w:r w:rsidRPr="00D10C25">
        <w:rPr>
          <w:rFonts w:ascii="Times New Roman" w:hAnsi="Times New Roman"/>
          <w:i/>
          <w:sz w:val="24"/>
        </w:rPr>
        <w:t>önkormányzati rendeletének módosítására”</w:t>
      </w:r>
      <w:r w:rsidRPr="00D10C25">
        <w:rPr>
          <w:rFonts w:ascii="Times New Roman" w:hAnsi="Times New Roman"/>
          <w:sz w:val="24"/>
        </w:rPr>
        <w:t xml:space="preserve"> előterjesztést tárgyalásra alkalmasnak tartja és javasolja a rendelet elfogadását.</w:t>
      </w:r>
    </w:p>
    <w:p w:rsidR="00BF195F" w:rsidRPr="00D10C25" w:rsidRDefault="00BF195F" w:rsidP="00BF195F">
      <w:pPr>
        <w:ind w:right="72"/>
        <w:jc w:val="both"/>
        <w:rPr>
          <w:rFonts w:ascii="Times New Roman" w:hAnsi="Times New Roman"/>
          <w:b/>
          <w:sz w:val="24"/>
        </w:rPr>
      </w:pPr>
    </w:p>
    <w:p w:rsidR="00BF195F" w:rsidRPr="00D10C25" w:rsidRDefault="00BF195F" w:rsidP="00BF195F">
      <w:pPr>
        <w:ind w:right="72"/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sz w:val="24"/>
        </w:rPr>
        <w:t>Felelős: Egészségügyi, Szociális és Lakásügyi Bizottság elnöke</w:t>
      </w:r>
    </w:p>
    <w:p w:rsidR="00BF195F" w:rsidRPr="00D10C25" w:rsidRDefault="00BF195F" w:rsidP="00BF195F">
      <w:pPr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sz w:val="24"/>
        </w:rPr>
        <w:t>Határidő: 2015. május 28.</w:t>
      </w:r>
    </w:p>
    <w:p w:rsidR="008F3522" w:rsidRPr="00D10C25" w:rsidRDefault="008F3522" w:rsidP="008F3522">
      <w:pPr>
        <w:jc w:val="both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bCs/>
          <w:iCs/>
          <w:sz w:val="24"/>
        </w:rPr>
        <w:t xml:space="preserve">(egyhangú, 4 igen) </w:t>
      </w:r>
    </w:p>
    <w:p w:rsidR="00BF195F" w:rsidRPr="00D10C25" w:rsidRDefault="00BF195F" w:rsidP="00AA121D">
      <w:pPr>
        <w:pStyle w:val="Szvegtrzsbehzssal"/>
        <w:ind w:left="-284"/>
        <w:jc w:val="both"/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7. Napirend </w:t>
      </w:r>
    </w:p>
    <w:p w:rsidR="00AA121D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sz w:val="24"/>
        </w:rPr>
        <w:t>Kérelem a 14799/0/A/18 hrsz. alatt nyilvántartott, Budapest II. Lajos u. 18-20. I. 14. szám alatti lakás megemelt használati díjának elengedésére,</w:t>
      </w:r>
      <w:r w:rsidRPr="00D10C25">
        <w:rPr>
          <w:rFonts w:ascii="Times New Roman" w:hAnsi="Times New Roman"/>
          <w:bCs/>
          <w:iCs/>
          <w:sz w:val="24"/>
        </w:rPr>
        <w:t xml:space="preserve"> (zárt ülés)</w:t>
      </w:r>
    </w:p>
    <w:p w:rsidR="003F4291" w:rsidRDefault="003F4291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8. Napirend 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Kérelem a Budapest II. kerület Frankel L. út 36. I. em. 9. szám alatti lakás bérbe adására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BF195F" w:rsidRPr="00D10C25" w:rsidRDefault="00BF195F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9. Napirend</w:t>
      </w:r>
    </w:p>
    <w:p w:rsidR="00AA121D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sz w:val="24"/>
        </w:rPr>
        <w:t xml:space="preserve"> Kérelem a Budapest II. kerület Frankel L. út 70. III. em. 9. szám alatti lakás bérbe adására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5C49DF" w:rsidRDefault="005C49DF" w:rsidP="00BF195F">
      <w:pPr>
        <w:pStyle w:val="Szvegtrzs"/>
        <w:spacing w:after="0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10. Napirend 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Méltányossági kérelem a 11100/1/A/3 hrsz. alatt nyilvántartott, Budapest II. Tárogató út 38. as. 1. szám alatti lakásra fizetendő bérleti díj utáni késedelmi kamat </w:t>
      </w:r>
      <w:r w:rsidR="00DB632D" w:rsidRPr="00D10C25">
        <w:rPr>
          <w:rFonts w:ascii="Times New Roman" w:hAnsi="Times New Roman"/>
          <w:sz w:val="24"/>
        </w:rPr>
        <w:t>elengedésére</w:t>
      </w:r>
      <w:r w:rsidR="00DB632D" w:rsidRPr="00D10C25">
        <w:rPr>
          <w:rFonts w:ascii="Times New Roman" w:hAnsi="Times New Roman"/>
          <w:bCs/>
          <w:iCs/>
          <w:sz w:val="24"/>
        </w:rPr>
        <w:t xml:space="preserve"> (zárt ülés)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11. Napirend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 Méltányossági kérelem a 13043/24/A/2 hrsz. alatt nyilvántartott, Budapest II. Rhédey u. 3. as. 1. szám alatti lakásra fizetendő bérleti díj utáni késedelmi kamat elengedésére</w:t>
      </w:r>
      <w:r w:rsidRPr="00D10C25">
        <w:rPr>
          <w:rFonts w:ascii="Times New Roman" w:hAnsi="Times New Roman"/>
          <w:bCs/>
          <w:iCs/>
          <w:sz w:val="24"/>
        </w:rPr>
        <w:t xml:space="preserve"> (zárt ülés)</w:t>
      </w:r>
    </w:p>
    <w:p w:rsidR="00D10C25" w:rsidRPr="00D10C25" w:rsidRDefault="00D10C25" w:rsidP="00D10C25">
      <w:pPr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12. Napirend 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Kérelem a Budapest II. kerület Margit krt. 51-53. I. emelet 4. szám alatti lakás bérbe adására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163905" w:rsidRDefault="00163905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DB632D" w:rsidRPr="00D10C25" w:rsidRDefault="00DB632D" w:rsidP="00AA121D">
      <w:pPr>
        <w:ind w:left="-284"/>
        <w:rPr>
          <w:rFonts w:ascii="Times New Roman" w:hAnsi="Times New Roman"/>
          <w:bCs/>
          <w:iCs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lastRenderedPageBreak/>
        <w:t xml:space="preserve">13. Napirend 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Kérelem a 14898/2/A/2 helyrajzi szám alatt nyilvántartott, Budapest II. kerület Repkény u. 15. as. 2. szám alatti lakás bérbe adására.     </w:t>
      </w:r>
      <w:r w:rsidRPr="00D10C25">
        <w:rPr>
          <w:rFonts w:ascii="Times New Roman" w:hAnsi="Times New Roman"/>
          <w:bCs/>
          <w:iCs/>
          <w:sz w:val="24"/>
        </w:rPr>
        <w:t>(zárt ülés)</w:t>
      </w:r>
      <w:r w:rsidRPr="00D10C25">
        <w:rPr>
          <w:rFonts w:ascii="Times New Roman" w:hAnsi="Times New Roman"/>
          <w:sz w:val="24"/>
        </w:rPr>
        <w:t>  </w:t>
      </w:r>
    </w:p>
    <w:p w:rsidR="00D10C25" w:rsidRPr="00D10C25" w:rsidRDefault="00D10C25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14. Napirend </w:t>
      </w: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Szociális ellátással kapcsolatos elsőfokú döntéssel szembeni fellebbezés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AA121D" w:rsidRDefault="00AA121D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2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15. Napirend </w:t>
      </w:r>
    </w:p>
    <w:p w:rsidR="00AA121D" w:rsidRDefault="00AA121D" w:rsidP="00AA121D">
      <w:pPr>
        <w:ind w:left="-284"/>
        <w:rPr>
          <w:rFonts w:ascii="Times New Roman" w:hAnsi="Times New Roman"/>
          <w:bCs/>
          <w:iCs/>
          <w:sz w:val="24"/>
        </w:rPr>
      </w:pPr>
      <w:r w:rsidRPr="00D10C25">
        <w:rPr>
          <w:rFonts w:ascii="Times New Roman" w:hAnsi="Times New Roman"/>
          <w:sz w:val="24"/>
        </w:rPr>
        <w:t xml:space="preserve">Szociális ellátással kapcsolatos elsőfokú döntéssel szembeni fellebbezés </w:t>
      </w:r>
      <w:r w:rsidRPr="00D10C25">
        <w:rPr>
          <w:rFonts w:ascii="Times New Roman" w:hAnsi="Times New Roman"/>
          <w:bCs/>
          <w:iCs/>
          <w:sz w:val="24"/>
        </w:rPr>
        <w:t>(zárt ülés)</w:t>
      </w:r>
    </w:p>
    <w:p w:rsidR="00FD0562" w:rsidRPr="00D10C25" w:rsidRDefault="00FD0562" w:rsidP="00AA121D">
      <w:pPr>
        <w:ind w:left="-284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pStyle w:val="Szvegtrzsbehzssal"/>
        <w:ind w:left="-284"/>
        <w:jc w:val="both"/>
      </w:pPr>
      <w:r w:rsidRPr="00D10C25">
        <w:t xml:space="preserve">16. Napirend </w:t>
      </w:r>
    </w:p>
    <w:p w:rsidR="00AA121D" w:rsidRPr="00D10C25" w:rsidRDefault="00AA121D" w:rsidP="00AA121D">
      <w:pPr>
        <w:pStyle w:val="Szvegtrzsbehzssal"/>
        <w:ind w:left="-284"/>
        <w:jc w:val="both"/>
      </w:pPr>
      <w:r w:rsidRPr="00D10C25">
        <w:t>Létfenntartási támogatás méltányosságból történő megállapítása</w:t>
      </w:r>
      <w:r w:rsidR="00FD0562">
        <w:t xml:space="preserve"> </w:t>
      </w:r>
      <w:r w:rsidR="00FD0562" w:rsidRPr="00D10C25">
        <w:rPr>
          <w:bCs/>
          <w:iCs/>
        </w:rPr>
        <w:t>(zárt ülés)</w:t>
      </w:r>
    </w:p>
    <w:p w:rsidR="00740D97" w:rsidRDefault="00740D97" w:rsidP="00740D97">
      <w:pPr>
        <w:jc w:val="both"/>
        <w:rPr>
          <w:rFonts w:ascii="Times New Roman" w:hAnsi="Times New Roman"/>
          <w:sz w:val="24"/>
        </w:rPr>
      </w:pPr>
    </w:p>
    <w:p w:rsidR="00E22C0B" w:rsidRPr="00D10C25" w:rsidRDefault="00A333C8" w:rsidP="00A333C8">
      <w:pPr>
        <w:ind w:left="-180"/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sz w:val="24"/>
        </w:rPr>
        <w:t xml:space="preserve">(A </w:t>
      </w:r>
      <w:r w:rsidR="00AA121D" w:rsidRPr="00D10C25">
        <w:rPr>
          <w:rFonts w:ascii="Times New Roman" w:hAnsi="Times New Roman"/>
          <w:b/>
          <w:sz w:val="24"/>
        </w:rPr>
        <w:t>7-16</w:t>
      </w:r>
      <w:r w:rsidRPr="00D10C25">
        <w:rPr>
          <w:rFonts w:ascii="Times New Roman" w:hAnsi="Times New Roman"/>
          <w:b/>
          <w:sz w:val="24"/>
        </w:rPr>
        <w:t xml:space="preserve"> napirendek tárgyalása előtt Kocsy Béla a zárt ülést  </w:t>
      </w:r>
      <w:r w:rsidR="00971A03" w:rsidRPr="00D10C25">
        <w:rPr>
          <w:rFonts w:ascii="Times New Roman" w:hAnsi="Times New Roman"/>
          <w:b/>
          <w:sz w:val="24"/>
        </w:rPr>
        <w:t>1</w:t>
      </w:r>
      <w:r w:rsidR="00AA121D" w:rsidRPr="00D10C25">
        <w:rPr>
          <w:rFonts w:ascii="Times New Roman" w:hAnsi="Times New Roman"/>
          <w:b/>
          <w:sz w:val="24"/>
        </w:rPr>
        <w:t>6</w:t>
      </w:r>
      <w:r w:rsidR="00971A03" w:rsidRPr="00D10C25">
        <w:rPr>
          <w:rFonts w:ascii="Times New Roman" w:hAnsi="Times New Roman"/>
          <w:b/>
          <w:sz w:val="24"/>
        </w:rPr>
        <w:t>.</w:t>
      </w:r>
      <w:r w:rsidR="00190DAC">
        <w:rPr>
          <w:rFonts w:ascii="Times New Roman" w:hAnsi="Times New Roman"/>
          <w:b/>
          <w:sz w:val="24"/>
        </w:rPr>
        <w:t>05</w:t>
      </w:r>
      <w:r w:rsidRPr="00D10C25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190DAC">
        <w:rPr>
          <w:rFonts w:ascii="Times New Roman" w:hAnsi="Times New Roman"/>
          <w:b/>
          <w:sz w:val="24"/>
        </w:rPr>
        <w:t>109-121</w:t>
      </w:r>
      <w:r w:rsidRPr="00D10C25">
        <w:rPr>
          <w:rFonts w:ascii="Times New Roman" w:hAnsi="Times New Roman"/>
          <w:b/>
          <w:sz w:val="24"/>
        </w:rPr>
        <w:t>/2015. (</w:t>
      </w:r>
      <w:r w:rsidR="00AA121D" w:rsidRPr="00D10C25">
        <w:rPr>
          <w:rFonts w:ascii="Times New Roman" w:hAnsi="Times New Roman"/>
          <w:b/>
          <w:sz w:val="24"/>
        </w:rPr>
        <w:t>V.27.</w:t>
      </w:r>
      <w:r w:rsidRPr="00D10C25">
        <w:rPr>
          <w:rFonts w:ascii="Times New Roman" w:hAnsi="Times New Roman"/>
          <w:b/>
          <w:sz w:val="24"/>
        </w:rPr>
        <w:t xml:space="preserve">) határozatait a zárt ülés jegyzőkönyve tartalmazza.)     </w:t>
      </w:r>
    </w:p>
    <w:p w:rsidR="007203C4" w:rsidRDefault="00A333C8" w:rsidP="00A333C8">
      <w:pPr>
        <w:ind w:left="-180"/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b/>
          <w:sz w:val="24"/>
        </w:rPr>
        <w:t xml:space="preserve">         </w:t>
      </w:r>
    </w:p>
    <w:p w:rsidR="00AA121D" w:rsidRPr="00D10C25" w:rsidRDefault="00AA121D" w:rsidP="00AA121D">
      <w:pPr>
        <w:pStyle w:val="Szvegtrzsbehzssal"/>
        <w:ind w:left="-284"/>
        <w:jc w:val="both"/>
      </w:pPr>
      <w:r w:rsidRPr="00D10C25">
        <w:t>17. Napirend</w:t>
      </w:r>
    </w:p>
    <w:p w:rsidR="00AA121D" w:rsidRPr="00D10C25" w:rsidRDefault="00AA121D" w:rsidP="00AA121D">
      <w:pPr>
        <w:pStyle w:val="Szvegtrzsbehzssal"/>
        <w:ind w:left="-284"/>
        <w:jc w:val="both"/>
      </w:pPr>
      <w:r w:rsidRPr="00D10C25">
        <w:t>Szociálpolitikai Keret pályázat elbírálása</w:t>
      </w: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>II. Kerületi Önkormányzat Családsegítő és Gyermekjóléti Központ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Horvát u.2-12.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Családsegítésre irányuló szakmai programok”</w:t>
      </w:r>
      <w:r w:rsidRPr="00263ECA">
        <w:rPr>
          <w:sz w:val="24"/>
          <w:szCs w:val="24"/>
        </w:rPr>
        <w:t xml:space="preserve"> 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600 000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D0562" w:rsidRDefault="00FD0562" w:rsidP="00D10C25">
      <w:pPr>
        <w:jc w:val="center"/>
        <w:rPr>
          <w:rFonts w:ascii="Times New Roman" w:hAnsi="Times New Roman"/>
          <w:b/>
          <w:sz w:val="24"/>
          <w:u w:val="single"/>
        </w:rPr>
      </w:pPr>
    </w:p>
    <w:p w:rsidR="00D10C25" w:rsidRPr="00D10C25" w:rsidRDefault="00D10C25" w:rsidP="00D10C25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D10C25" w:rsidRPr="00D10C25" w:rsidRDefault="00D10C25" w:rsidP="00D10C25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22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D10C25" w:rsidRDefault="00D10C25" w:rsidP="00AA121D">
      <w:pPr>
        <w:pStyle w:val="Szvegtrzsbehzssal"/>
        <w:ind w:left="-284"/>
        <w:jc w:val="both"/>
        <w:rPr>
          <w:bCs/>
        </w:rPr>
      </w:pPr>
    </w:p>
    <w:p w:rsidR="00967229" w:rsidRPr="00263ECA" w:rsidRDefault="00967229" w:rsidP="0096722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>II. Kerületi Önkormányzat Családsegítő és Gyermekjóléti Központ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Horvát u.2-12.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Családsegítésre irányuló szakmai programok”</w:t>
      </w:r>
      <w:r w:rsidRPr="00263ECA">
        <w:rPr>
          <w:sz w:val="24"/>
          <w:szCs w:val="24"/>
        </w:rPr>
        <w:t xml:space="preserve"> megvalósításához 201</w:t>
      </w:r>
      <w:r w:rsidR="003A1EB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600 000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67229" w:rsidRPr="00263ECA" w:rsidRDefault="00967229" w:rsidP="0096722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67229" w:rsidRPr="00263ECA" w:rsidRDefault="00967229" w:rsidP="0096722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967229" w:rsidRPr="00263ECA" w:rsidRDefault="00967229" w:rsidP="0096722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967229" w:rsidRPr="00263ECA" w:rsidRDefault="00967229" w:rsidP="00967229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Magyarországi Református Egyház Válaszút Misszió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1122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Krisztina krt.5.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Alacsonyküszöb és nappali program a misszióban”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300 000 </w:t>
      </w:r>
      <w:r w:rsidRPr="00263ECA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FD0562" w:rsidRDefault="00FD0562" w:rsidP="00AA121D">
      <w:pPr>
        <w:pStyle w:val="Szvegtrzsbehzssal"/>
        <w:ind w:left="-284"/>
        <w:jc w:val="both"/>
        <w:rPr>
          <w:bCs/>
        </w:rPr>
      </w:pPr>
    </w:p>
    <w:p w:rsidR="00016535" w:rsidRPr="00D10C25" w:rsidRDefault="00016535" w:rsidP="00016535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016535" w:rsidRPr="00D10C25" w:rsidRDefault="00016535" w:rsidP="00016535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23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16535" w:rsidRDefault="00016535" w:rsidP="00016535">
      <w:pPr>
        <w:pStyle w:val="Szvegtrzsbehzssal"/>
        <w:ind w:left="-284"/>
        <w:jc w:val="both"/>
        <w:rPr>
          <w:bCs/>
        </w:rPr>
      </w:pPr>
    </w:p>
    <w:p w:rsidR="00016535" w:rsidRPr="00263ECA" w:rsidRDefault="00016535" w:rsidP="0001653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 w:rsidR="003A1EB7">
        <w:rPr>
          <w:b/>
          <w:sz w:val="24"/>
          <w:szCs w:val="24"/>
        </w:rPr>
        <w:t xml:space="preserve">Magyarországi Református Egyház Válaszút Misszió </w:t>
      </w:r>
      <w:r w:rsidRPr="00263ECA">
        <w:rPr>
          <w:sz w:val="24"/>
          <w:szCs w:val="24"/>
        </w:rPr>
        <w:t>(</w:t>
      </w:r>
      <w:r w:rsidR="003A1EB7">
        <w:rPr>
          <w:sz w:val="24"/>
          <w:szCs w:val="24"/>
        </w:rPr>
        <w:t>1122</w:t>
      </w:r>
      <w:r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 xml:space="preserve">Bp. </w:t>
      </w:r>
      <w:r w:rsidR="003A1EB7">
        <w:rPr>
          <w:sz w:val="24"/>
          <w:szCs w:val="24"/>
        </w:rPr>
        <w:t>Krisztina krt.5</w:t>
      </w:r>
      <w:r>
        <w:rPr>
          <w:sz w:val="24"/>
          <w:szCs w:val="24"/>
        </w:rPr>
        <w:t>.</w:t>
      </w:r>
      <w:r w:rsidRPr="00263ECA">
        <w:rPr>
          <w:sz w:val="24"/>
          <w:szCs w:val="24"/>
        </w:rPr>
        <w:t>) részére a</w:t>
      </w:r>
      <w:r w:rsidR="000B339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 w:rsidR="003A1EB7">
        <w:rPr>
          <w:sz w:val="24"/>
          <w:szCs w:val="24"/>
        </w:rPr>
        <w:t>Alacsonyküszöb és nappali program a misszióban</w:t>
      </w:r>
      <w:r>
        <w:rPr>
          <w:sz w:val="24"/>
          <w:szCs w:val="24"/>
        </w:rPr>
        <w:t>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 w:rsidR="003A1EB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 xml:space="preserve">300 000 </w:t>
      </w:r>
      <w:r w:rsidRPr="00263ECA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016535" w:rsidRPr="00263ECA" w:rsidRDefault="00016535" w:rsidP="0001653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16535" w:rsidRPr="00263ECA" w:rsidRDefault="00016535" w:rsidP="00016535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16535" w:rsidRPr="00263ECA" w:rsidRDefault="00016535" w:rsidP="00016535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16535" w:rsidRPr="00263ECA" w:rsidRDefault="00016535" w:rsidP="00016535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975665" w:rsidRDefault="00975665" w:rsidP="00163905">
      <w:pPr>
        <w:pStyle w:val="Szvegtrzs22"/>
        <w:overflowPunct/>
        <w:autoSpaceDE/>
        <w:autoSpaceDN/>
        <w:adjustRightInd/>
        <w:ind w:left="-180"/>
        <w:rPr>
          <w:b/>
          <w:bCs/>
          <w:iCs/>
          <w:sz w:val="24"/>
          <w:szCs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Értelmi Fogyatékosok Nappali Otthona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1028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Hidegkúti út 158.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Közösségfejlesztő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600 000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D0562" w:rsidRDefault="00FD0562" w:rsidP="003A1EB7">
      <w:pPr>
        <w:jc w:val="center"/>
        <w:rPr>
          <w:rFonts w:ascii="Times New Roman" w:hAnsi="Times New Roman"/>
          <w:b/>
          <w:sz w:val="24"/>
          <w:u w:val="single"/>
        </w:rPr>
      </w:pPr>
    </w:p>
    <w:p w:rsidR="003A1EB7" w:rsidRPr="00D10C25" w:rsidRDefault="003A1EB7" w:rsidP="003A1EB7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A1EB7" w:rsidRPr="00D10C25" w:rsidRDefault="003A1EB7" w:rsidP="003A1EB7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24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3A1EB7" w:rsidRDefault="003A1EB7" w:rsidP="003A1EB7">
      <w:pPr>
        <w:pStyle w:val="Szvegtrzsbehzssal"/>
        <w:ind w:left="-284"/>
        <w:jc w:val="both"/>
        <w:rPr>
          <w:bCs/>
        </w:rPr>
      </w:pP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89148D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 w:rsidR="00667384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Értelmi Fogyatékosok Nappali Otthona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1028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Hidegkúti út 158.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Közösségfejlesztő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600 000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3A1EB7" w:rsidRDefault="003A1EB7" w:rsidP="003A1EB7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>
        <w:rPr>
          <w:b/>
          <w:bCs/>
          <w:iCs/>
          <w:sz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Önkormányzat II.sz. Gondozási Központ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Fillér u.50/b.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Az aktív időskort támogató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3A1EB7" w:rsidRPr="00D10C25" w:rsidRDefault="003A1EB7" w:rsidP="003A1EB7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3A1EB7" w:rsidRPr="00D10C25" w:rsidRDefault="003A1EB7" w:rsidP="003A1EB7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25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3A1EB7" w:rsidRDefault="003A1EB7" w:rsidP="003A1EB7">
      <w:pPr>
        <w:pStyle w:val="Szvegtrzsbehzssal"/>
        <w:ind w:left="-284"/>
        <w:jc w:val="both"/>
        <w:rPr>
          <w:bCs/>
        </w:rPr>
      </w:pP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89148D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Önkormányzat II.sz. Gondozási Központ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Fillér u.50/b.</w:t>
      </w:r>
      <w:r w:rsidRPr="00263ECA">
        <w:rPr>
          <w:sz w:val="24"/>
          <w:szCs w:val="24"/>
        </w:rPr>
        <w:t>) részére a</w:t>
      </w:r>
      <w:r w:rsidR="00667384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Az aktív időskort támogató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3A1EB7" w:rsidRPr="00263ECA" w:rsidRDefault="003A1EB7" w:rsidP="003A1EB7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„Együtt könnyebb” Női Egészségért Alapítvány”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Felvinci út 25.2/2.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Gyermek és ifjúságvédelemmel kapcsolatos tevékenységek”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80 000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75665" w:rsidRPr="00263ECA" w:rsidRDefault="0097566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3A1EB7" w:rsidRPr="00D10C25" w:rsidRDefault="003A1EB7" w:rsidP="003A1EB7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A1EB7" w:rsidRPr="00D10C25" w:rsidRDefault="003A1EB7" w:rsidP="003A1EB7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26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3A1EB7" w:rsidRDefault="003A1EB7" w:rsidP="003A1EB7">
      <w:pPr>
        <w:pStyle w:val="Szvegtrzsbehzssal"/>
        <w:ind w:left="-284"/>
        <w:jc w:val="both"/>
        <w:rPr>
          <w:bCs/>
        </w:rPr>
      </w:pP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89148D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 w:rsidR="00667384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„Együtt könnyebb” Női Egészségért Alapítvány”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Felvinci út 25.2/2.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Gyermek és ifjúságvédelemmel kapcsolatos tevékenységek”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80 000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3A1EB7" w:rsidRPr="00263ECA" w:rsidRDefault="003A1EB7" w:rsidP="003A1EB7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Önkormányzat III.sz. Gondozási Központ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1028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Kazinczy u.47.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Közösségfejlesztési programok, az aktív időskort támogató programok, a generációk közötti kapcsolaterősítő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500 000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3A1EB7" w:rsidRPr="00D10C25" w:rsidRDefault="003A1EB7" w:rsidP="003A1EB7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3A1EB7" w:rsidRPr="00D10C25" w:rsidRDefault="003A1EB7" w:rsidP="003A1EB7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27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3A1EB7" w:rsidRDefault="003A1EB7" w:rsidP="003A1EB7">
      <w:pPr>
        <w:pStyle w:val="Szvegtrzsbehzssal"/>
        <w:ind w:left="-284"/>
        <w:jc w:val="both"/>
        <w:rPr>
          <w:bCs/>
        </w:rPr>
      </w:pP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Önkormányzat III.sz. Gondozási Központ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1028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Kazinczy u.47.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Közösségfejlesztési programok, az aktív időskort támogató programok, a generációk közötti kapcsolaterősítő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500 000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Pr="00263ECA" w:rsidRDefault="003A1EB7" w:rsidP="003A1EB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3A1EB7" w:rsidRPr="00263ECA" w:rsidRDefault="003A1EB7" w:rsidP="003A1EB7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3A1EB7" w:rsidRPr="00263ECA" w:rsidRDefault="003A1EB7" w:rsidP="003A1EB7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Vass Miklós Értelmileg akadályozottakat Segítő Közhasznú Egyesület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1029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Köztársaság u.3.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Mozdulj ki 2015”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4B680D" w:rsidRPr="00D10C25" w:rsidRDefault="004B680D" w:rsidP="004B680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B680D" w:rsidRPr="00D10C25" w:rsidRDefault="004B680D" w:rsidP="004B680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28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B680D" w:rsidRDefault="004B680D" w:rsidP="004B680D">
      <w:pPr>
        <w:pStyle w:val="Szvegtrzsbehzssal"/>
        <w:ind w:left="-284"/>
        <w:jc w:val="both"/>
        <w:rPr>
          <w:bCs/>
        </w:rPr>
      </w:pP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89148D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Vass Miklós Értelmileg akadályozottakat Segítő Közhasznú Egyesület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1029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Köztársaság u.3.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Mozdulj ki 2015”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300 000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B680D" w:rsidRPr="00263ECA" w:rsidRDefault="004B680D" w:rsidP="004B680D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>Hit és Fény Alapítvány Napsugár Közösség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>1151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Benkő István u.4.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Fogyatékkal élők nyári táborozása”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163905" w:rsidRDefault="00163905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4B680D" w:rsidRPr="00D10C25" w:rsidRDefault="004B680D" w:rsidP="004B680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4B680D" w:rsidRPr="00D10C25" w:rsidRDefault="004B680D" w:rsidP="004B680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29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B680D" w:rsidRDefault="004B680D" w:rsidP="004B680D">
      <w:pPr>
        <w:pStyle w:val="Szvegtrzsbehzssal"/>
        <w:ind w:left="-284"/>
        <w:jc w:val="both"/>
        <w:rPr>
          <w:bCs/>
        </w:rPr>
      </w:pP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89148D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>Hit és Fény Alapítvány Napsugár Közösség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>1151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Benkő István u.4.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Fogyatékkal élők nyári táborozása”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B680D" w:rsidRPr="00263ECA" w:rsidRDefault="004B680D" w:rsidP="004B680D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Civitan Club Bp. Help Egyesület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Görgényi út 16.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Közösség-fejlesztési program”</w:t>
      </w:r>
      <w:r w:rsidRPr="00263ECA">
        <w:rPr>
          <w:sz w:val="24"/>
          <w:szCs w:val="24"/>
        </w:rPr>
        <w:t xml:space="preserve"> 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4B680D" w:rsidRPr="00D10C25" w:rsidRDefault="004B680D" w:rsidP="004B680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B680D" w:rsidRPr="00D10C25" w:rsidRDefault="004B680D" w:rsidP="004B680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30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B680D" w:rsidRDefault="004B680D" w:rsidP="004B680D">
      <w:pPr>
        <w:pStyle w:val="Szvegtrzsbehzssal"/>
        <w:ind w:left="-284"/>
        <w:jc w:val="both"/>
        <w:rPr>
          <w:bCs/>
        </w:rPr>
      </w:pP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5.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Civitan Club Bp. Help Egyesület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Görgényi út 16.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Közösség-fejlesztési program”</w:t>
      </w:r>
      <w:r w:rsidRPr="00263ECA">
        <w:rPr>
          <w:sz w:val="24"/>
          <w:szCs w:val="24"/>
        </w:rPr>
        <w:t xml:space="preserve"> 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300 000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B680D" w:rsidRPr="00263ECA" w:rsidRDefault="004B680D" w:rsidP="004B680D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Újlak Caritasz Alapítvány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Barlang u.3.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Hajléktalanok ellátására irányuló tevékenységek”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4B680D" w:rsidRPr="00D10C25" w:rsidRDefault="004B680D" w:rsidP="004B680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4B680D" w:rsidRPr="00D10C25" w:rsidRDefault="004B680D" w:rsidP="004B680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31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B680D" w:rsidRDefault="004B680D" w:rsidP="004B680D">
      <w:pPr>
        <w:pStyle w:val="Szvegtrzsbehzssal"/>
        <w:ind w:left="-284"/>
        <w:jc w:val="both"/>
        <w:rPr>
          <w:bCs/>
        </w:rPr>
      </w:pP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89148D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 w:rsidR="00667384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Újlak Caritasz Alapítvány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Barlang u.3.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Hajléktalanok ellátására irányuló tevékenységek”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150 000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B680D" w:rsidRPr="00263ECA" w:rsidRDefault="004B680D" w:rsidP="004B680D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3A1EB7" w:rsidRDefault="003A1EB7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Mediasmart Hungary Oktatási Közhasznú Nonprofit Kft.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1029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Tamara u.23/B.ép.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Út a médiaértéshez-nagyszülők Akadémiája (nem csak nagyszülőknek)”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4B680D" w:rsidRPr="00D10C25" w:rsidRDefault="004B680D" w:rsidP="004B680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B680D" w:rsidRPr="00D10C25" w:rsidRDefault="004B680D" w:rsidP="004B680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32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B680D" w:rsidRDefault="004B680D" w:rsidP="004B680D">
      <w:pPr>
        <w:pStyle w:val="Szvegtrzsbehzssal"/>
        <w:ind w:left="-284"/>
        <w:jc w:val="both"/>
        <w:rPr>
          <w:bCs/>
        </w:rPr>
      </w:pP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Mediasmart Hungary Oktatási Közhasznú Nonprofit Kft.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1029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Tamara u.23/B.ép.</w:t>
      </w:r>
      <w:r w:rsidRPr="00263ECA">
        <w:rPr>
          <w:sz w:val="24"/>
          <w:szCs w:val="24"/>
        </w:rPr>
        <w:t>) részére a</w:t>
      </w:r>
      <w:r w:rsidR="00E565A7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Út a médiaértéshez-nagyszülők Akadémiája (nem csak nagyszülőknek)”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B680D" w:rsidRDefault="004B680D" w:rsidP="00FD0562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Mozgássérült Emberek Önálló Élet Egyesülete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Marczibányi tér 3.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Együtt-Egymásért nap folytatása 2015, Balatonmáriafürdői kirándulás 2015”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280 000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25381" w:rsidRDefault="00A25381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Default="00A25381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Default="00A25381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Pr="00263ECA" w:rsidRDefault="00A25381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163905" w:rsidRDefault="00163905" w:rsidP="004B680D">
      <w:pPr>
        <w:jc w:val="center"/>
        <w:rPr>
          <w:rFonts w:ascii="Times New Roman" w:hAnsi="Times New Roman"/>
          <w:b/>
          <w:sz w:val="24"/>
          <w:u w:val="single"/>
        </w:rPr>
      </w:pPr>
    </w:p>
    <w:p w:rsidR="004B680D" w:rsidRPr="00D10C25" w:rsidRDefault="004B680D" w:rsidP="004B680D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4B680D" w:rsidRPr="00D10C25" w:rsidRDefault="004B680D" w:rsidP="004B680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33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B680D" w:rsidRDefault="004B680D" w:rsidP="004B680D">
      <w:pPr>
        <w:pStyle w:val="Szvegtrzsbehzssal"/>
        <w:ind w:left="-284"/>
        <w:jc w:val="both"/>
        <w:rPr>
          <w:bCs/>
        </w:rPr>
      </w:pP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7D0C65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Mozgássérült Emberek Önálló Élet Egyesülete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Marczibányi tér 3.</w:t>
      </w:r>
      <w:r w:rsidRPr="00263ECA">
        <w:rPr>
          <w:sz w:val="24"/>
          <w:szCs w:val="24"/>
        </w:rPr>
        <w:t>) részére a</w:t>
      </w:r>
      <w:r w:rsidR="00E565A7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Együtt-Egymásért nap folytatása 2015, Balatonmáriafürdő</w:t>
      </w:r>
      <w:r w:rsidR="00E70FBC">
        <w:rPr>
          <w:sz w:val="24"/>
          <w:szCs w:val="24"/>
        </w:rPr>
        <w:t>i kirándulás 2015</w:t>
      </w:r>
      <w:r>
        <w:rPr>
          <w:sz w:val="24"/>
          <w:szCs w:val="24"/>
        </w:rPr>
        <w:t>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280 000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Pr="00263ECA" w:rsidRDefault="004B680D" w:rsidP="004B680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B680D" w:rsidRPr="00263ECA" w:rsidRDefault="004B680D" w:rsidP="004B680D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B680D" w:rsidRPr="00263ECA" w:rsidRDefault="004B680D" w:rsidP="004B680D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Default="00163905" w:rsidP="00163905">
      <w:pPr>
        <w:ind w:left="-180"/>
        <w:jc w:val="both"/>
        <w:rPr>
          <w:rFonts w:ascii="Times New Roman" w:hAnsi="Times New Roman"/>
          <w:sz w:val="24"/>
        </w:rPr>
      </w:pPr>
      <w:r w:rsidRPr="00163905">
        <w:rPr>
          <w:rFonts w:ascii="Times New Roman" w:hAnsi="Times New Roman"/>
          <w:b/>
          <w:bCs/>
          <w:iCs/>
          <w:sz w:val="24"/>
        </w:rPr>
        <w:t xml:space="preserve">Határozati javaslat: </w:t>
      </w:r>
      <w:r w:rsidRPr="00163905">
        <w:rPr>
          <w:rFonts w:ascii="Times New Roman" w:hAnsi="Times New Roman"/>
          <w:sz w:val="24"/>
        </w:rPr>
        <w:t>A bizottság az önkormányzat 201</w:t>
      </w:r>
      <w:r w:rsidR="006A7487">
        <w:rPr>
          <w:rFonts w:ascii="Times New Roman" w:hAnsi="Times New Roman"/>
          <w:sz w:val="24"/>
        </w:rPr>
        <w:t>5</w:t>
      </w:r>
      <w:r w:rsidRPr="00163905">
        <w:rPr>
          <w:rFonts w:ascii="Times New Roman" w:hAnsi="Times New Roman"/>
          <w:sz w:val="24"/>
        </w:rPr>
        <w:t>.évi költségvetéséről szóló 2/2015.(II.27.) önkormányzati rendeletben biztosított felhatalmazás alapján úgy dönt, hogy a 9. sz. tábla II. a</w:t>
      </w:r>
      <w:r w:rsidR="006A7487">
        <w:rPr>
          <w:rFonts w:ascii="Times New Roman" w:hAnsi="Times New Roman"/>
          <w:sz w:val="24"/>
        </w:rPr>
        <w:t>.</w:t>
      </w:r>
      <w:r w:rsidRPr="00163905">
        <w:rPr>
          <w:rFonts w:ascii="Times New Roman" w:hAnsi="Times New Roman"/>
          <w:sz w:val="24"/>
        </w:rPr>
        <w:t xml:space="preserve"> 5.sor „Szociálpolitikai Keret” jogcím előirányzat terhére a </w:t>
      </w:r>
      <w:r w:rsidRPr="00163905">
        <w:rPr>
          <w:rFonts w:ascii="Times New Roman" w:hAnsi="Times New Roman"/>
          <w:b/>
          <w:sz w:val="24"/>
        </w:rPr>
        <w:t xml:space="preserve">Bárdos Lajos Társaság </w:t>
      </w:r>
      <w:r w:rsidRPr="00163905">
        <w:rPr>
          <w:rFonts w:ascii="Times New Roman" w:hAnsi="Times New Roman"/>
          <w:sz w:val="24"/>
        </w:rPr>
        <w:t xml:space="preserve">(1027 Bp. Margit krt 64/B.) részére a „Nyugdíjas kirándulás, nyugdíjas klubdélutánok ” program megvalósításához 2015. évben </w:t>
      </w:r>
      <w:r w:rsidRPr="00163905">
        <w:rPr>
          <w:rFonts w:ascii="Times New Roman" w:hAnsi="Times New Roman"/>
          <w:b/>
          <w:sz w:val="24"/>
        </w:rPr>
        <w:t>100 000</w:t>
      </w:r>
      <w:r w:rsidRPr="00163905">
        <w:rPr>
          <w:rFonts w:ascii="Times New Roman" w:hAnsi="Times New Roman"/>
          <w:sz w:val="24"/>
        </w:rPr>
        <w:t xml:space="preserve"> Ft  támogatást biztosít elszámolási kötelezettség mellett, melyet a pályázatban megjelölt célokra használhat fel</w:t>
      </w:r>
    </w:p>
    <w:p w:rsidR="00163905" w:rsidRDefault="00163905" w:rsidP="00AA121D">
      <w:pPr>
        <w:ind w:left="-180"/>
        <w:jc w:val="both"/>
        <w:rPr>
          <w:rFonts w:ascii="Times New Roman" w:hAnsi="Times New Roman"/>
          <w:sz w:val="24"/>
        </w:rPr>
      </w:pPr>
    </w:p>
    <w:p w:rsidR="00E70FBC" w:rsidRPr="00D10C25" w:rsidRDefault="00E70FBC" w:rsidP="00E70FBC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70FBC" w:rsidRPr="00D10C25" w:rsidRDefault="00E70FBC" w:rsidP="00E70FBC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34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E70FBC" w:rsidRDefault="00E70FBC" w:rsidP="00E70FBC">
      <w:pPr>
        <w:pStyle w:val="Szvegtrzsbehzssal"/>
        <w:ind w:left="-284"/>
        <w:jc w:val="both"/>
        <w:rPr>
          <w:bCs/>
        </w:rPr>
      </w:pPr>
    </w:p>
    <w:p w:rsidR="00E70FBC" w:rsidRPr="00263ECA" w:rsidRDefault="00E70FBC" w:rsidP="00E70FBC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7D0C65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Bárdos Lajos Társaság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 64/B.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Nyugdíjas kirándulás, nyugdíjas klubdélutánok 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713C12"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E70FBC" w:rsidRPr="00263ECA" w:rsidRDefault="00E70FBC" w:rsidP="00E70FBC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70FBC" w:rsidRPr="00263ECA" w:rsidRDefault="00E70FBC" w:rsidP="00E70FBC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E70FBC" w:rsidRPr="00263ECA" w:rsidRDefault="00E70FBC" w:rsidP="00E70FBC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E70FBC" w:rsidRPr="00263ECA" w:rsidRDefault="00E70FBC" w:rsidP="00E70FBC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163905" w:rsidRDefault="00163905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Pasaréti Ferences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Szilfa u.4..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Ingyenes jogsegély a Kájoni János Ferences Közösségi Házban 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160 000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E70FBC" w:rsidRPr="00D10C25" w:rsidRDefault="00E70FBC" w:rsidP="00E70FBC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E70FBC" w:rsidRPr="00D10C25" w:rsidRDefault="00E70FBC" w:rsidP="00E70FBC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35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E70FBC" w:rsidRDefault="00E70FBC" w:rsidP="00E70FBC">
      <w:pPr>
        <w:pStyle w:val="Szvegtrzsbehzssal"/>
        <w:ind w:left="-284"/>
        <w:jc w:val="both"/>
        <w:rPr>
          <w:bCs/>
        </w:rPr>
      </w:pPr>
    </w:p>
    <w:p w:rsidR="00E70FBC" w:rsidRPr="00263ECA" w:rsidRDefault="00E70FBC" w:rsidP="00E70FBC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7D0C65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Pasaréti Ferences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Szilfa u.4..</w:t>
      </w:r>
      <w:r w:rsidRPr="00263ECA">
        <w:rPr>
          <w:sz w:val="24"/>
          <w:szCs w:val="24"/>
        </w:rPr>
        <w:t>) részére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Ingyenes jogsegély a Kájoni János Ferences Közösségi Házban 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160 000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E70FBC" w:rsidRPr="00263ECA" w:rsidRDefault="00E70FBC" w:rsidP="00E70FBC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70FBC" w:rsidRPr="00263ECA" w:rsidRDefault="00E70FBC" w:rsidP="00E70FBC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E70FBC" w:rsidRPr="00263ECA" w:rsidRDefault="00E70FBC" w:rsidP="00E70FBC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E70FBC" w:rsidRPr="00263ECA" w:rsidRDefault="00E70FBC" w:rsidP="00E70FBC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Újlaki Sarlós Boldogasszony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1023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Bécsi út 32.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Újlaki Plébánia napközi tábor”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80 000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444D19" w:rsidRPr="00D10C25" w:rsidRDefault="00444D19" w:rsidP="00444D19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44D19" w:rsidRPr="00D10C25" w:rsidRDefault="00444D19" w:rsidP="00444D1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36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444D19" w:rsidRDefault="00444D19" w:rsidP="00444D19">
      <w:pPr>
        <w:pStyle w:val="Szvegtrzsbehzssal"/>
        <w:ind w:left="-284"/>
        <w:jc w:val="both"/>
        <w:rPr>
          <w:bCs/>
        </w:rPr>
      </w:pPr>
    </w:p>
    <w:p w:rsidR="00444D19" w:rsidRPr="00263ECA" w:rsidRDefault="00444D19" w:rsidP="00444D1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 w:rsidR="0003143E">
        <w:rPr>
          <w:b/>
          <w:sz w:val="24"/>
          <w:szCs w:val="24"/>
        </w:rPr>
        <w:t>Újlaki Sarl</w:t>
      </w:r>
      <w:r w:rsidR="00587C59">
        <w:rPr>
          <w:b/>
          <w:sz w:val="24"/>
          <w:szCs w:val="24"/>
        </w:rPr>
        <w:t>ós</w:t>
      </w:r>
      <w:r w:rsidR="0003143E">
        <w:rPr>
          <w:b/>
          <w:sz w:val="24"/>
          <w:szCs w:val="24"/>
        </w:rPr>
        <w:t xml:space="preserve"> Boldogasszony Alapítvány</w:t>
      </w:r>
      <w:r>
        <w:rPr>
          <w:b/>
          <w:sz w:val="24"/>
          <w:szCs w:val="24"/>
        </w:rPr>
        <w:t xml:space="preserve">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>102</w:t>
      </w:r>
      <w:r w:rsidR="0003143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 xml:space="preserve">Bp. </w:t>
      </w:r>
      <w:r w:rsidR="00587C59">
        <w:rPr>
          <w:sz w:val="24"/>
          <w:szCs w:val="24"/>
        </w:rPr>
        <w:t>Bécsi út 32.</w:t>
      </w:r>
      <w:r w:rsidRPr="00263ECA">
        <w:rPr>
          <w:sz w:val="24"/>
          <w:szCs w:val="24"/>
        </w:rPr>
        <w:t>) részére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 w:rsidR="00587C59">
        <w:rPr>
          <w:sz w:val="24"/>
          <w:szCs w:val="24"/>
        </w:rPr>
        <w:t>Újlaki Plébánia napközi tábor</w:t>
      </w:r>
      <w:r>
        <w:rPr>
          <w:sz w:val="24"/>
          <w:szCs w:val="24"/>
        </w:rPr>
        <w:t>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80 000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44D19" w:rsidRPr="00263ECA" w:rsidRDefault="00444D19" w:rsidP="00444D1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44D19" w:rsidRPr="00263ECA" w:rsidRDefault="00444D19" w:rsidP="00444D1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444D19" w:rsidRPr="00263ECA" w:rsidRDefault="00444D19" w:rsidP="00444D1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444D19" w:rsidRPr="00263ECA" w:rsidRDefault="00444D19" w:rsidP="00444D19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163905" w:rsidRDefault="00163905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Pitypang Humán Szolgáltató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1026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Gárdonyi G.u. 40.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 fejlesztési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100 000 </w:t>
      </w:r>
      <w:r w:rsidRPr="00263ECA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b/>
          <w:bCs/>
          <w:iCs/>
          <w:sz w:val="24"/>
        </w:rPr>
      </w:pPr>
    </w:p>
    <w:p w:rsidR="00587C59" w:rsidRPr="00D10C25" w:rsidRDefault="00587C59" w:rsidP="00587C59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587C59" w:rsidRPr="00D10C25" w:rsidRDefault="00587C59" w:rsidP="00587C5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37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587C59" w:rsidRDefault="00587C59" w:rsidP="00587C59">
      <w:pPr>
        <w:pStyle w:val="Szvegtrzsbehzssal"/>
        <w:ind w:left="-284"/>
        <w:jc w:val="both"/>
        <w:rPr>
          <w:bCs/>
        </w:rPr>
      </w:pPr>
    </w:p>
    <w:p w:rsidR="00587C59" w:rsidRPr="00263ECA" w:rsidRDefault="00587C59" w:rsidP="00587C5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Pitypang Humán Szolgáltató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1026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Gárdonyi G.u. 40.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Közösség fejlesztési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 xml:space="preserve">100 000 </w:t>
      </w:r>
      <w:r w:rsidRPr="00263ECA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587C59" w:rsidRPr="00263ECA" w:rsidRDefault="00587C59" w:rsidP="00587C5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587C59" w:rsidRPr="00263ECA" w:rsidRDefault="00587C59" w:rsidP="00587C5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587C59" w:rsidRPr="00263ECA" w:rsidRDefault="00587C59" w:rsidP="00587C5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587C59" w:rsidRPr="00263ECA" w:rsidRDefault="00587C59" w:rsidP="00587C59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163905" w:rsidRPr="00263ECA" w:rsidRDefault="00163905" w:rsidP="00163905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163905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Egalitás Alapítvány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1028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Len u. 17/a.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Szociális rehabilitációval foglalkozó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500 000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587C59" w:rsidRPr="00D10C25" w:rsidRDefault="00587C59" w:rsidP="00587C59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587C59" w:rsidRPr="00D10C25" w:rsidRDefault="00587C59" w:rsidP="00587C5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38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587C59" w:rsidRDefault="00587C59" w:rsidP="00587C59">
      <w:pPr>
        <w:pStyle w:val="Szvegtrzsbehzssal"/>
        <w:ind w:left="-284"/>
        <w:jc w:val="both"/>
        <w:rPr>
          <w:bCs/>
        </w:rPr>
      </w:pPr>
    </w:p>
    <w:p w:rsidR="00587C59" w:rsidRPr="00263ECA" w:rsidRDefault="00587C59" w:rsidP="00587C5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Egalitás Alapítvány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1028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Len u. 17/a.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Szociális rehabilitációval foglalkozó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500 000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587C59" w:rsidRPr="00263ECA" w:rsidRDefault="00587C59" w:rsidP="00587C59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587C59" w:rsidRPr="00263ECA" w:rsidRDefault="00587C59" w:rsidP="00587C5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587C59" w:rsidRPr="00263ECA" w:rsidRDefault="00587C59" w:rsidP="00587C59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587C59" w:rsidRPr="00263ECA" w:rsidRDefault="00587C59" w:rsidP="00587C59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Országúti Szt.István első vértanú Plébánia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1024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 23.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Országúti Ferences Plébánia nyári táborai”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9D7F32" w:rsidRPr="00D10C25" w:rsidRDefault="009D7F32" w:rsidP="009D7F32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9D7F32" w:rsidRPr="00D10C25" w:rsidRDefault="009D7F32" w:rsidP="009D7F32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39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9D7F32" w:rsidRDefault="009D7F32" w:rsidP="009D7F32">
      <w:pPr>
        <w:pStyle w:val="Szvegtrzsbehzssal"/>
        <w:ind w:left="-284"/>
        <w:jc w:val="both"/>
        <w:rPr>
          <w:bCs/>
        </w:rPr>
      </w:pP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Országúti Szt.István első vértanú Plébánia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1024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 23.</w:t>
      </w:r>
      <w:r w:rsidRPr="00263ECA">
        <w:rPr>
          <w:sz w:val="24"/>
          <w:szCs w:val="24"/>
        </w:rPr>
        <w:t>) részére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Országúti Ferences Plébánia nyári táborai”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300 000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9D7F32" w:rsidRPr="00263ECA" w:rsidRDefault="009D7F32" w:rsidP="009D7F32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Magyar Cserkésszövetség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Törörkény u.3/a.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4.sz.BIK Cserkészcsapat nyári tábora”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9D7F32" w:rsidRPr="00D10C25" w:rsidRDefault="009D7F32" w:rsidP="009D7F32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D7F32" w:rsidRPr="00D10C25" w:rsidRDefault="009D7F32" w:rsidP="009D7F32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40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9D7F32" w:rsidRDefault="009D7F32" w:rsidP="009D7F32">
      <w:pPr>
        <w:pStyle w:val="Szvegtrzsbehzssal"/>
        <w:ind w:left="-284"/>
        <w:jc w:val="both"/>
        <w:rPr>
          <w:bCs/>
        </w:rPr>
      </w:pP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Magyar Cserkésszövetség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Törörkény u.3/a.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4.sz.BIK Cserkészcsapat nyári tábora”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9D7F32" w:rsidRPr="00263ECA" w:rsidRDefault="009D7F32" w:rsidP="009D7F32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Pro Capistrano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Rókushegyi lépcső 10..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46-os Kapisztrán Szent János cserkészscsapat nyári tábora”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9D7F32" w:rsidRPr="00D10C25" w:rsidRDefault="009D7F32" w:rsidP="009D7F32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9D7F32" w:rsidRPr="00D10C25" w:rsidRDefault="009D7F32" w:rsidP="009D7F32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41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9D7F32" w:rsidRDefault="009D7F32" w:rsidP="009D7F32">
      <w:pPr>
        <w:pStyle w:val="Szvegtrzsbehzssal"/>
        <w:ind w:left="-284"/>
        <w:jc w:val="both"/>
        <w:rPr>
          <w:bCs/>
        </w:rPr>
      </w:pP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Pro Capistrano Alapítvány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Rókushegyi lépcső 10..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46-os Kapisztrán Szent János cserkészscsapat nyári tábora”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9D7F32" w:rsidRPr="00263ECA" w:rsidRDefault="009D7F32" w:rsidP="009D7F32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4B680D" w:rsidRDefault="004B680D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Magyar Vöröskereszt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1051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Arany J.u.31.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A generációk közötti kapcsolaterősítő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9D7F32" w:rsidRPr="00D10C25" w:rsidRDefault="009D7F32" w:rsidP="009D7F32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D7F32" w:rsidRPr="00D10C25" w:rsidRDefault="009D7F32" w:rsidP="009D7F32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42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9D7F32" w:rsidRDefault="009D7F32" w:rsidP="009D7F32">
      <w:pPr>
        <w:pStyle w:val="Szvegtrzsbehzssal"/>
        <w:ind w:left="-284"/>
        <w:jc w:val="both"/>
        <w:rPr>
          <w:bCs/>
        </w:rPr>
      </w:pP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Magyar Vöröskereszt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1051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Arany J.u.31.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A generációk közötti kapcsolaterősítő programok”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250 000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9D7F32" w:rsidRPr="00263ECA" w:rsidRDefault="009D7F32" w:rsidP="009D7F32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Katolikus Szeretetszolgálat Máriaremetei Szeretetotthon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1029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Máriaremetei út 187.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A családok erősítése-a teljeseb öregedésért”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400 000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25381" w:rsidRDefault="00A25381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Default="00A25381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Default="00A25381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Default="00A25381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Default="00A25381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25381" w:rsidRPr="00263ECA" w:rsidRDefault="00A25381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D7F32" w:rsidRDefault="009D7F32" w:rsidP="00AA121D">
      <w:pPr>
        <w:ind w:left="-180"/>
        <w:jc w:val="both"/>
        <w:rPr>
          <w:rFonts w:ascii="Times New Roman" w:hAnsi="Times New Roman"/>
          <w:sz w:val="24"/>
        </w:rPr>
      </w:pPr>
    </w:p>
    <w:p w:rsidR="009D7F32" w:rsidRPr="00D10C25" w:rsidRDefault="009D7F32" w:rsidP="009D7F32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9D7F32" w:rsidRPr="00D10C25" w:rsidRDefault="009D7F32" w:rsidP="009D7F32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43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9D7F32" w:rsidRDefault="009D7F32" w:rsidP="009D7F32">
      <w:pPr>
        <w:pStyle w:val="Szvegtrzsbehzssal"/>
        <w:ind w:left="-284"/>
        <w:jc w:val="both"/>
        <w:rPr>
          <w:bCs/>
        </w:rPr>
      </w:pP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Katolikus Szeretetszolgálat Máriaremetei Szeretetotthon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1029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Máriaremetei út 187.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A családok erősítése</w:t>
      </w:r>
      <w:r w:rsidR="00EA4682">
        <w:rPr>
          <w:sz w:val="24"/>
          <w:szCs w:val="24"/>
        </w:rPr>
        <w:t>-a teljeseb öregedésért</w:t>
      </w:r>
      <w:r>
        <w:rPr>
          <w:sz w:val="24"/>
          <w:szCs w:val="24"/>
        </w:rPr>
        <w:t>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400 000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Pr="00263ECA" w:rsidRDefault="009D7F32" w:rsidP="009D7F3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9D7F32" w:rsidRPr="00263ECA" w:rsidRDefault="009D7F32" w:rsidP="009D7F32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9D7F32" w:rsidRPr="00263ECA" w:rsidRDefault="009D7F32" w:rsidP="009D7F32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9D7F32" w:rsidRDefault="009D7F32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Kulturális Közhasznú Nonprofit Kft.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Marczibányi tér 5/a.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Nyitott Ajtó”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500 000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030114" w:rsidRPr="00D10C25" w:rsidRDefault="00030114" w:rsidP="00030114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30114" w:rsidRPr="00D10C25" w:rsidRDefault="00030114" w:rsidP="0003011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44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30114" w:rsidRDefault="00030114" w:rsidP="00030114">
      <w:pPr>
        <w:pStyle w:val="Szvegtrzsbehzssal"/>
        <w:ind w:left="-284"/>
        <w:jc w:val="both"/>
        <w:rPr>
          <w:bCs/>
        </w:rPr>
      </w:pP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Kulturális Közhasznú Nonprofit Kft.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1022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Marczibányi tér 5/a.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Nyitott Ajtó”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500 000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30114" w:rsidRPr="00263ECA" w:rsidRDefault="00030114" w:rsidP="00030114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9D7F32" w:rsidRDefault="009D7F32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Segítő Nővérek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krt. 58.II/3.a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Megszelídül a gyász okozta bánat”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57C46" w:rsidRDefault="00657C46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A25381" w:rsidRDefault="00A25381" w:rsidP="00657C46">
      <w:pPr>
        <w:jc w:val="both"/>
        <w:rPr>
          <w:rFonts w:ascii="Times New Roman" w:hAnsi="Times New Roman"/>
          <w:b/>
          <w:sz w:val="24"/>
          <w:u w:val="single"/>
        </w:rPr>
      </w:pPr>
    </w:p>
    <w:p w:rsidR="00030114" w:rsidRPr="00D10C25" w:rsidRDefault="00030114" w:rsidP="00030114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030114" w:rsidRPr="00D10C25" w:rsidRDefault="00030114" w:rsidP="0003011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45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30114" w:rsidRDefault="00030114" w:rsidP="00030114">
      <w:pPr>
        <w:pStyle w:val="Szvegtrzsbehzssal"/>
        <w:ind w:left="-284"/>
        <w:jc w:val="both"/>
        <w:rPr>
          <w:bCs/>
        </w:rPr>
      </w:pP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Segítő Nővérek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krt. 58.II/3.a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Megszelídül a gyász okozta bánat”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30114" w:rsidRPr="00263ECA" w:rsidRDefault="00030114" w:rsidP="00030114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9D7F32" w:rsidRDefault="009D7F32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Felső-vízivárosi Szent Anna Plébánia 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1011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krt. 58.II/3.a</w:t>
      </w:r>
      <w:r w:rsidRPr="00263ECA">
        <w:rPr>
          <w:sz w:val="24"/>
          <w:szCs w:val="24"/>
        </w:rPr>
        <w:t>) részére a „</w:t>
      </w:r>
      <w:r w:rsidRPr="00030114">
        <w:rPr>
          <w:sz w:val="24"/>
          <w:szCs w:val="24"/>
        </w:rPr>
        <w:t>Felső-vízivárosi Szent Anna Plébánia</w:t>
      </w:r>
      <w:r>
        <w:rPr>
          <w:sz w:val="24"/>
          <w:szCs w:val="24"/>
        </w:rPr>
        <w:t xml:space="preserve"> 2015.évi nyári ráróspusztai hittanos tábora”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E6D07" w:rsidRDefault="009E6D07" w:rsidP="00AA121D">
      <w:pPr>
        <w:ind w:left="-180"/>
        <w:jc w:val="both"/>
        <w:rPr>
          <w:rFonts w:ascii="Times New Roman" w:hAnsi="Times New Roman"/>
          <w:sz w:val="24"/>
        </w:rPr>
      </w:pPr>
    </w:p>
    <w:p w:rsidR="00030114" w:rsidRPr="00D10C25" w:rsidRDefault="00030114" w:rsidP="00030114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30114" w:rsidRPr="00D10C25" w:rsidRDefault="00030114" w:rsidP="0003011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46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30114" w:rsidRDefault="00030114" w:rsidP="00030114">
      <w:pPr>
        <w:pStyle w:val="Szvegtrzsbehzssal"/>
        <w:ind w:left="-284"/>
        <w:jc w:val="both"/>
        <w:rPr>
          <w:bCs/>
        </w:rPr>
      </w:pP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Felső-vízivárosi Szent Anna Plébánia 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1011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Margit krt. 58.II/3.a</w:t>
      </w:r>
      <w:r w:rsidRPr="00263ECA">
        <w:rPr>
          <w:sz w:val="24"/>
          <w:szCs w:val="24"/>
        </w:rPr>
        <w:t>) részére a „</w:t>
      </w:r>
      <w:r w:rsidRPr="00030114">
        <w:rPr>
          <w:sz w:val="24"/>
          <w:szCs w:val="24"/>
        </w:rPr>
        <w:t>Felső-vízivárosi Szent Anna Plébánia</w:t>
      </w:r>
      <w:r>
        <w:rPr>
          <w:sz w:val="24"/>
          <w:szCs w:val="24"/>
        </w:rPr>
        <w:t xml:space="preserve"> 2015.évi nyári ráróspusztai hittanos tábora”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200 000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30114" w:rsidRPr="00263ECA" w:rsidRDefault="00030114" w:rsidP="00030114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Gondviselés Háza Gondozási Központ és Idősek Klubja 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Szilfa u.4.</w:t>
      </w:r>
      <w:r w:rsidRPr="00263ECA">
        <w:rPr>
          <w:sz w:val="24"/>
          <w:szCs w:val="24"/>
        </w:rPr>
        <w:t>) részére a</w:t>
      </w:r>
      <w:r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Időskorban is frissen, fitten”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Default="009D7F32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030114" w:rsidRPr="00D10C25" w:rsidRDefault="00030114" w:rsidP="00030114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030114" w:rsidRPr="00D10C25" w:rsidRDefault="00030114" w:rsidP="0003011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47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30114" w:rsidRDefault="00030114" w:rsidP="00030114">
      <w:pPr>
        <w:pStyle w:val="Szvegtrzsbehzssal"/>
        <w:ind w:left="-284"/>
        <w:jc w:val="both"/>
        <w:rPr>
          <w:bCs/>
        </w:rPr>
      </w:pP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Gondviselés Háza Gondozási Központ és Idősek Klubja 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Szilfa u.4.</w:t>
      </w:r>
      <w:r w:rsidRPr="00263ECA">
        <w:rPr>
          <w:sz w:val="24"/>
          <w:szCs w:val="24"/>
        </w:rPr>
        <w:t>) részére a</w:t>
      </w:r>
      <w:r w:rsidR="003407F6">
        <w:rPr>
          <w:sz w:val="24"/>
          <w:szCs w:val="24"/>
        </w:rPr>
        <w:t>z</w:t>
      </w:r>
      <w:r w:rsidRPr="00263ECA">
        <w:rPr>
          <w:sz w:val="24"/>
          <w:szCs w:val="24"/>
        </w:rPr>
        <w:t xml:space="preserve"> „</w:t>
      </w:r>
      <w:r>
        <w:rPr>
          <w:sz w:val="24"/>
          <w:szCs w:val="24"/>
        </w:rPr>
        <w:t>Időskorban is frissen, fitten”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150 000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30114" w:rsidRPr="00263ECA" w:rsidRDefault="00030114" w:rsidP="00030114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Önkormányzat I.sz. Gondozási Központ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Bem József tér 2.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Kirándulás Aggtelek-Jósvafő-Szinpetri”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9D7F32" w:rsidRDefault="009D7F32" w:rsidP="00AA121D">
      <w:pPr>
        <w:ind w:left="-180"/>
        <w:jc w:val="both"/>
        <w:rPr>
          <w:rFonts w:ascii="Times New Roman" w:hAnsi="Times New Roman"/>
          <w:sz w:val="24"/>
        </w:rPr>
      </w:pPr>
    </w:p>
    <w:p w:rsidR="00030114" w:rsidRPr="00D10C25" w:rsidRDefault="00030114" w:rsidP="00030114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30114" w:rsidRPr="00D10C25" w:rsidRDefault="00030114" w:rsidP="0003011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48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30114" w:rsidRDefault="00030114" w:rsidP="00030114">
      <w:pPr>
        <w:pStyle w:val="Szvegtrzsbehzssal"/>
        <w:ind w:left="-284"/>
        <w:jc w:val="both"/>
        <w:rPr>
          <w:bCs/>
        </w:rPr>
      </w:pP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II.kerületi Önkormányzat I.sz. Gondozási Központ 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1027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Bem József tér 2.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Kirándulás Aggtelek-Jósvafő-Szinpetri”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150 000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30114" w:rsidRPr="00263ECA" w:rsidRDefault="00030114" w:rsidP="00030114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657C46" w:rsidRDefault="00657C46" w:rsidP="00AA121D">
      <w:pPr>
        <w:ind w:left="-180"/>
        <w:jc w:val="both"/>
        <w:rPr>
          <w:rFonts w:ascii="Times New Roman" w:hAnsi="Times New Roman"/>
          <w:sz w:val="24"/>
        </w:rPr>
      </w:pPr>
    </w:p>
    <w:p w:rsidR="00657C46" w:rsidRPr="00263ECA" w:rsidRDefault="00657C46" w:rsidP="00657C4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63905">
        <w:rPr>
          <w:b/>
          <w:bCs/>
          <w:iCs/>
          <w:sz w:val="24"/>
          <w:szCs w:val="24"/>
        </w:rPr>
        <w:t>Határozati javaslat:</w:t>
      </w:r>
      <w:r w:rsidRPr="00657C46">
        <w:rPr>
          <w:sz w:val="24"/>
          <w:szCs w:val="24"/>
        </w:rPr>
        <w:t xml:space="preserve"> </w:t>
      </w: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Lisztérzékenyek Érdekképviseletének Országos Egyesülete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Palánta u.11.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Teljes élet-gluténmentesen”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A5F43" w:rsidRDefault="003A5F43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A25381" w:rsidRDefault="00A25381" w:rsidP="00AA121D">
      <w:pPr>
        <w:ind w:left="-180"/>
        <w:jc w:val="both"/>
        <w:rPr>
          <w:rFonts w:ascii="Times New Roman" w:hAnsi="Times New Roman"/>
          <w:sz w:val="24"/>
        </w:rPr>
      </w:pPr>
    </w:p>
    <w:p w:rsidR="00030114" w:rsidRPr="00D10C25" w:rsidRDefault="00030114" w:rsidP="00030114">
      <w:pPr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030114" w:rsidRPr="00D10C25" w:rsidRDefault="00030114" w:rsidP="0003011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D10C25">
        <w:rPr>
          <w:rFonts w:ascii="Times New Roman" w:hAnsi="Times New Roman"/>
          <w:b/>
          <w:sz w:val="24"/>
          <w:u w:val="single"/>
        </w:rPr>
        <w:t>Szociális és Lakásügyi Bizottság 1</w:t>
      </w:r>
      <w:r w:rsidR="00713C12">
        <w:rPr>
          <w:rFonts w:ascii="Times New Roman" w:hAnsi="Times New Roman"/>
          <w:b/>
          <w:sz w:val="24"/>
          <w:u w:val="single"/>
        </w:rPr>
        <w:t>4</w:t>
      </w:r>
      <w:r w:rsidR="00581F1F">
        <w:rPr>
          <w:rFonts w:ascii="Times New Roman" w:hAnsi="Times New Roman"/>
          <w:b/>
          <w:sz w:val="24"/>
          <w:u w:val="single"/>
        </w:rPr>
        <w:t>9</w:t>
      </w:r>
      <w:r w:rsidRPr="00D10C25">
        <w:rPr>
          <w:rFonts w:ascii="Times New Roman" w:hAnsi="Times New Roman"/>
          <w:b/>
          <w:sz w:val="24"/>
          <w:u w:val="single"/>
        </w:rPr>
        <w:t>/2015.(V.27.) határozata</w:t>
      </w:r>
    </w:p>
    <w:p w:rsidR="00030114" w:rsidRDefault="00030114" w:rsidP="00030114">
      <w:pPr>
        <w:pStyle w:val="Szvegtrzsbehzssal"/>
        <w:ind w:left="-284"/>
        <w:jc w:val="both"/>
        <w:rPr>
          <w:bCs/>
        </w:rPr>
      </w:pP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63ECA">
        <w:rPr>
          <w:sz w:val="24"/>
          <w:szCs w:val="24"/>
        </w:rPr>
        <w:t>A bizottság az önkormányzat 201</w:t>
      </w:r>
      <w:r w:rsidR="006A7487"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.évi költségvetéséről szóló </w:t>
      </w:r>
      <w:r>
        <w:rPr>
          <w:sz w:val="24"/>
          <w:szCs w:val="24"/>
        </w:rPr>
        <w:t>2</w:t>
      </w:r>
      <w:r w:rsidRPr="00263E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>.(</w:t>
      </w:r>
      <w:r>
        <w:rPr>
          <w:sz w:val="24"/>
          <w:szCs w:val="24"/>
        </w:rPr>
        <w:t>II.27</w:t>
      </w:r>
      <w:r w:rsidRPr="00263ECA">
        <w:rPr>
          <w:sz w:val="24"/>
          <w:szCs w:val="24"/>
        </w:rPr>
        <w:t>.) önkormányzati rendeletben biztosított felhatalmazás alapján úgy dönt, hogy a 9. sz. tábla II. a</w:t>
      </w:r>
      <w:r w:rsidR="006A7487">
        <w:rPr>
          <w:sz w:val="24"/>
          <w:szCs w:val="24"/>
        </w:rPr>
        <w:t>.</w:t>
      </w:r>
      <w:r w:rsidRPr="00263ECA">
        <w:rPr>
          <w:sz w:val="24"/>
          <w:szCs w:val="24"/>
        </w:rPr>
        <w:t xml:space="preserve"> 5.sor „Szociálpolitikai Keret” jogcím előirányzat terhére a </w:t>
      </w:r>
      <w:r>
        <w:rPr>
          <w:b/>
          <w:sz w:val="24"/>
          <w:szCs w:val="24"/>
        </w:rPr>
        <w:t xml:space="preserve">Lisztérzékenyek Érdekképviseletének Országos Egyesülete  </w:t>
      </w:r>
      <w:r w:rsidRPr="00263ECA">
        <w:rPr>
          <w:sz w:val="24"/>
          <w:szCs w:val="24"/>
        </w:rPr>
        <w:t>(</w:t>
      </w:r>
      <w:r>
        <w:rPr>
          <w:sz w:val="24"/>
          <w:szCs w:val="24"/>
        </w:rPr>
        <w:t xml:space="preserve">1025 </w:t>
      </w:r>
      <w:r w:rsidRPr="00263ECA">
        <w:rPr>
          <w:sz w:val="24"/>
          <w:szCs w:val="24"/>
        </w:rPr>
        <w:t xml:space="preserve">Bp. </w:t>
      </w:r>
      <w:r>
        <w:rPr>
          <w:sz w:val="24"/>
          <w:szCs w:val="24"/>
        </w:rPr>
        <w:t>Palánta u.11.</w:t>
      </w:r>
      <w:r w:rsidRPr="00263ECA">
        <w:rPr>
          <w:sz w:val="24"/>
          <w:szCs w:val="24"/>
        </w:rPr>
        <w:t>) részére a „</w:t>
      </w:r>
      <w:r>
        <w:rPr>
          <w:sz w:val="24"/>
          <w:szCs w:val="24"/>
        </w:rPr>
        <w:t>Teljes élet-gluténmentesen”</w:t>
      </w:r>
      <w:r w:rsidRPr="00263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 w:rsidRPr="00263ECA">
        <w:rPr>
          <w:sz w:val="24"/>
          <w:szCs w:val="24"/>
        </w:rPr>
        <w:t>megvalósításához 201</w:t>
      </w:r>
      <w:r>
        <w:rPr>
          <w:sz w:val="24"/>
          <w:szCs w:val="24"/>
        </w:rPr>
        <w:t>5</w:t>
      </w:r>
      <w:r w:rsidRPr="00263ECA">
        <w:rPr>
          <w:sz w:val="24"/>
          <w:szCs w:val="24"/>
        </w:rPr>
        <w:t xml:space="preserve">. évben </w:t>
      </w:r>
      <w:r w:rsidR="0018177B">
        <w:rPr>
          <w:b/>
          <w:sz w:val="24"/>
          <w:szCs w:val="24"/>
        </w:rPr>
        <w:t>100 000</w:t>
      </w:r>
      <w:r w:rsidRPr="00263ECA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0114" w:rsidRPr="00263ECA" w:rsidRDefault="00030114" w:rsidP="0003011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Felelős: polgármester</w:t>
      </w:r>
    </w:p>
    <w:p w:rsidR="00030114" w:rsidRPr="00263ECA" w:rsidRDefault="00030114" w:rsidP="00030114">
      <w:pPr>
        <w:rPr>
          <w:rFonts w:ascii="Times New Roman" w:hAnsi="Times New Roman"/>
          <w:sz w:val="24"/>
        </w:rPr>
      </w:pPr>
      <w:r w:rsidRPr="00263ECA">
        <w:rPr>
          <w:rFonts w:ascii="Times New Roman" w:hAnsi="Times New Roman"/>
          <w:sz w:val="24"/>
        </w:rPr>
        <w:t>Határidő: 201</w:t>
      </w:r>
      <w:r>
        <w:rPr>
          <w:rFonts w:ascii="Times New Roman" w:hAnsi="Times New Roman"/>
          <w:sz w:val="24"/>
        </w:rPr>
        <w:t>4</w:t>
      </w:r>
      <w:r w:rsidRPr="00263E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július 15.</w:t>
      </w:r>
    </w:p>
    <w:p w:rsidR="00030114" w:rsidRPr="00263ECA" w:rsidRDefault="00030114" w:rsidP="00030114">
      <w:pPr>
        <w:pStyle w:val="Szvegtrzsbehzssal"/>
        <w:ind w:left="-180"/>
        <w:jc w:val="both"/>
      </w:pPr>
      <w:r w:rsidRPr="00263ECA">
        <w:t>( egyhangú</w:t>
      </w:r>
      <w:r>
        <w:t>,</w:t>
      </w:r>
      <w:r w:rsidRPr="00263ECA">
        <w:t xml:space="preserve"> </w:t>
      </w:r>
      <w:r>
        <w:t>5</w:t>
      </w:r>
      <w:r w:rsidRPr="00263ECA">
        <w:t xml:space="preserve"> igen)</w:t>
      </w:r>
    </w:p>
    <w:p w:rsidR="00030114" w:rsidRDefault="00030114" w:rsidP="00AA121D">
      <w:pPr>
        <w:ind w:left="-180"/>
        <w:jc w:val="both"/>
        <w:rPr>
          <w:rFonts w:ascii="Times New Roman" w:hAnsi="Times New Roman"/>
          <w:sz w:val="24"/>
        </w:rPr>
      </w:pPr>
    </w:p>
    <w:p w:rsidR="00AA121D" w:rsidRPr="00D10C25" w:rsidRDefault="00AA121D" w:rsidP="00AA121D">
      <w:pPr>
        <w:ind w:left="-180"/>
        <w:jc w:val="both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 xml:space="preserve">18. Napirend </w:t>
      </w:r>
    </w:p>
    <w:p w:rsidR="00AA121D" w:rsidRPr="00D10C25" w:rsidRDefault="00AA121D" w:rsidP="00AA121D">
      <w:pPr>
        <w:ind w:left="-180"/>
        <w:jc w:val="both"/>
        <w:rPr>
          <w:rFonts w:ascii="Times New Roman" w:hAnsi="Times New Roman"/>
          <w:b/>
          <w:sz w:val="24"/>
        </w:rPr>
      </w:pPr>
      <w:r w:rsidRPr="00D10C25">
        <w:rPr>
          <w:rFonts w:ascii="Times New Roman" w:hAnsi="Times New Roman"/>
          <w:sz w:val="24"/>
        </w:rPr>
        <w:t>Egyebek</w:t>
      </w:r>
    </w:p>
    <w:p w:rsidR="00A13091" w:rsidRPr="00D10C25" w:rsidRDefault="00E22C0B" w:rsidP="00A333C8">
      <w:pPr>
        <w:pStyle w:val="Szvegtrzs"/>
        <w:tabs>
          <w:tab w:val="left" w:pos="1365"/>
        </w:tabs>
        <w:ind w:left="-142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Nincs hozzászólás</w:t>
      </w:r>
    </w:p>
    <w:p w:rsidR="009E6D07" w:rsidRDefault="009E6D07" w:rsidP="00A333C8">
      <w:pPr>
        <w:pStyle w:val="Szvegtrzs2"/>
        <w:ind w:left="-180"/>
        <w:rPr>
          <w:b w:val="0"/>
          <w:sz w:val="24"/>
        </w:rPr>
      </w:pPr>
    </w:p>
    <w:p w:rsidR="009E6D07" w:rsidRDefault="009E6D07" w:rsidP="00A333C8">
      <w:pPr>
        <w:pStyle w:val="Szvegtrzs2"/>
        <w:ind w:left="-180"/>
        <w:rPr>
          <w:b w:val="0"/>
          <w:sz w:val="24"/>
        </w:rPr>
      </w:pPr>
    </w:p>
    <w:p w:rsidR="00975665" w:rsidRDefault="00975665" w:rsidP="00A333C8">
      <w:pPr>
        <w:pStyle w:val="Szvegtrzs2"/>
        <w:ind w:left="-180"/>
        <w:rPr>
          <w:b w:val="0"/>
          <w:sz w:val="24"/>
        </w:rPr>
      </w:pPr>
    </w:p>
    <w:p w:rsidR="00A333C8" w:rsidRPr="00D10C25" w:rsidRDefault="00A333C8" w:rsidP="00A333C8">
      <w:pPr>
        <w:pStyle w:val="Szvegtrzs2"/>
        <w:ind w:left="-180"/>
        <w:rPr>
          <w:b w:val="0"/>
          <w:sz w:val="24"/>
        </w:rPr>
      </w:pPr>
      <w:r w:rsidRPr="00D10C25">
        <w:rPr>
          <w:b w:val="0"/>
          <w:sz w:val="24"/>
        </w:rPr>
        <w:t xml:space="preserve">A Bizottság Elnöke az ülést  </w:t>
      </w:r>
      <w:r w:rsidR="002F266B" w:rsidRPr="00D10C25">
        <w:rPr>
          <w:b w:val="0"/>
          <w:sz w:val="24"/>
        </w:rPr>
        <w:t>1</w:t>
      </w:r>
      <w:r w:rsidR="003A5F43">
        <w:rPr>
          <w:b w:val="0"/>
          <w:sz w:val="24"/>
        </w:rPr>
        <w:t>6</w:t>
      </w:r>
      <w:r w:rsidR="002F266B" w:rsidRPr="00D10C25">
        <w:rPr>
          <w:b w:val="0"/>
          <w:sz w:val="24"/>
        </w:rPr>
        <w:t>.</w:t>
      </w:r>
      <w:r w:rsidR="003A5F43">
        <w:rPr>
          <w:b w:val="0"/>
          <w:sz w:val="24"/>
        </w:rPr>
        <w:t>3</w:t>
      </w:r>
      <w:r w:rsidR="00F01C29">
        <w:rPr>
          <w:b w:val="0"/>
          <w:sz w:val="24"/>
        </w:rPr>
        <w:t>0</w:t>
      </w:r>
      <w:r w:rsidRPr="00D10C25">
        <w:rPr>
          <w:b w:val="0"/>
          <w:sz w:val="24"/>
        </w:rPr>
        <w:t xml:space="preserve"> órakor bezárja.</w:t>
      </w: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5D39F1" w:rsidRPr="00D10C25" w:rsidRDefault="005D39F1" w:rsidP="00A333C8">
      <w:pPr>
        <w:pStyle w:val="Szvegtrzs2"/>
        <w:rPr>
          <w:b w:val="0"/>
          <w:sz w:val="24"/>
        </w:rPr>
      </w:pPr>
    </w:p>
    <w:p w:rsidR="005D39F1" w:rsidRPr="00D10C25" w:rsidRDefault="005D39F1" w:rsidP="00A333C8">
      <w:pPr>
        <w:pStyle w:val="Szvegtrzs2"/>
        <w:rPr>
          <w:b w:val="0"/>
          <w:sz w:val="24"/>
        </w:rPr>
      </w:pPr>
    </w:p>
    <w:p w:rsidR="005D39F1" w:rsidRPr="00D10C25" w:rsidRDefault="005D39F1" w:rsidP="00A333C8">
      <w:pPr>
        <w:pStyle w:val="Szvegtrzs2"/>
        <w:rPr>
          <w:b w:val="0"/>
          <w:sz w:val="24"/>
        </w:rPr>
      </w:pPr>
    </w:p>
    <w:p w:rsidR="005D39F1" w:rsidRPr="00D10C25" w:rsidRDefault="005D39F1" w:rsidP="00A333C8">
      <w:pPr>
        <w:pStyle w:val="Szvegtrzs2"/>
        <w:rPr>
          <w:b w:val="0"/>
          <w:sz w:val="24"/>
        </w:rPr>
      </w:pPr>
    </w:p>
    <w:p w:rsidR="005D39F1" w:rsidRPr="00D10C25" w:rsidRDefault="005D39F1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ind w:hanging="60"/>
        <w:jc w:val="both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 xml:space="preserve">   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:rsidR="00A333C8" w:rsidRPr="00D10C25" w:rsidRDefault="00F01C29" w:rsidP="00A333C8">
      <w:pPr>
        <w:pStyle w:val="lfej"/>
        <w:tabs>
          <w:tab w:val="clear" w:pos="4536"/>
          <w:tab w:val="clear" w:pos="9072"/>
        </w:tabs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Riczkó Andrea</w:t>
      </w:r>
      <w:r w:rsidR="00A333C8" w:rsidRPr="00D10C25">
        <w:rPr>
          <w:bCs/>
          <w:sz w:val="24"/>
          <w:szCs w:val="24"/>
        </w:rPr>
        <w:tab/>
      </w:r>
      <w:r w:rsidR="00A333C8" w:rsidRPr="00D10C25">
        <w:rPr>
          <w:bCs/>
          <w:sz w:val="24"/>
          <w:szCs w:val="24"/>
        </w:rPr>
        <w:tab/>
      </w:r>
      <w:r w:rsidR="00A333C8" w:rsidRPr="00D10C25">
        <w:rPr>
          <w:bCs/>
          <w:sz w:val="24"/>
          <w:szCs w:val="24"/>
        </w:rPr>
        <w:tab/>
      </w:r>
      <w:r w:rsidR="00A333C8" w:rsidRPr="00D10C25">
        <w:rPr>
          <w:bCs/>
          <w:sz w:val="24"/>
          <w:szCs w:val="24"/>
        </w:rPr>
        <w:tab/>
      </w:r>
      <w:r w:rsidR="00A333C8" w:rsidRPr="00D10C25">
        <w:rPr>
          <w:bCs/>
          <w:sz w:val="24"/>
          <w:szCs w:val="24"/>
        </w:rPr>
        <w:tab/>
        <w:t xml:space="preserve">    Kocsy Béla</w:t>
      </w:r>
    </w:p>
    <w:p w:rsidR="00A333C8" w:rsidRPr="00D10C25" w:rsidRDefault="00A333C8" w:rsidP="00A333C8">
      <w:pPr>
        <w:pStyle w:val="Szvegtrzs21"/>
        <w:overflowPunct/>
        <w:autoSpaceDE/>
        <w:adjustRightInd/>
        <w:rPr>
          <w:sz w:val="24"/>
          <w:szCs w:val="24"/>
        </w:rPr>
      </w:pPr>
      <w:r w:rsidRPr="00D10C25">
        <w:rPr>
          <w:sz w:val="24"/>
          <w:szCs w:val="24"/>
        </w:rPr>
        <w:t xml:space="preserve">      jegyzőkönyv hitelesítő</w:t>
      </w:r>
      <w:r w:rsidRPr="00D10C25">
        <w:rPr>
          <w:sz w:val="24"/>
          <w:szCs w:val="24"/>
        </w:rPr>
        <w:tab/>
      </w:r>
      <w:r w:rsidRPr="00D10C25">
        <w:rPr>
          <w:sz w:val="24"/>
          <w:szCs w:val="24"/>
        </w:rPr>
        <w:tab/>
      </w:r>
      <w:r w:rsidRPr="00D10C25">
        <w:rPr>
          <w:sz w:val="24"/>
          <w:szCs w:val="24"/>
        </w:rPr>
        <w:tab/>
      </w:r>
      <w:r w:rsidRPr="00D10C25">
        <w:rPr>
          <w:sz w:val="24"/>
          <w:szCs w:val="24"/>
        </w:rPr>
        <w:tab/>
      </w:r>
      <w:r w:rsidRPr="00D10C25">
        <w:rPr>
          <w:sz w:val="24"/>
          <w:szCs w:val="24"/>
        </w:rPr>
        <w:tab/>
        <w:t>a bizottság elnöke</w:t>
      </w: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pStyle w:val="Szvegtrzs2"/>
        <w:rPr>
          <w:b w:val="0"/>
          <w:sz w:val="24"/>
        </w:rPr>
      </w:pPr>
      <w:r w:rsidRPr="00D10C25">
        <w:rPr>
          <w:b w:val="0"/>
          <w:sz w:val="24"/>
        </w:rPr>
        <w:t xml:space="preserve">Budapest, 2015. </w:t>
      </w:r>
      <w:r w:rsidR="003A5F43">
        <w:rPr>
          <w:b w:val="0"/>
          <w:sz w:val="24"/>
        </w:rPr>
        <w:t>május 28</w:t>
      </w:r>
      <w:r w:rsidRPr="00D10C25">
        <w:rPr>
          <w:b w:val="0"/>
          <w:sz w:val="24"/>
        </w:rPr>
        <w:t>.</w:t>
      </w:r>
    </w:p>
    <w:p w:rsidR="00A333C8" w:rsidRPr="00D10C25" w:rsidRDefault="00A333C8" w:rsidP="00A333C8">
      <w:pPr>
        <w:pStyle w:val="Szvegtrzs2"/>
        <w:rPr>
          <w:b w:val="0"/>
          <w:sz w:val="24"/>
        </w:rPr>
      </w:pPr>
    </w:p>
    <w:p w:rsidR="00A333C8" w:rsidRPr="00D10C25" w:rsidRDefault="00A333C8" w:rsidP="00A333C8">
      <w:pPr>
        <w:ind w:left="4680" w:hanging="84"/>
        <w:rPr>
          <w:rFonts w:ascii="Times New Roman" w:hAnsi="Times New Roman"/>
          <w:sz w:val="24"/>
        </w:rPr>
      </w:pPr>
      <w:r w:rsidRPr="00D10C25">
        <w:rPr>
          <w:rFonts w:ascii="Times New Roman" w:hAnsi="Times New Roman"/>
          <w:sz w:val="24"/>
        </w:rPr>
        <w:t>Kmf</w:t>
      </w:r>
    </w:p>
    <w:p w:rsidR="00A333C8" w:rsidRPr="00D10C25" w:rsidRDefault="00A333C8" w:rsidP="00A333C8">
      <w:pPr>
        <w:pStyle w:val="Szvegtrzs2"/>
        <w:rPr>
          <w:sz w:val="24"/>
          <w:u w:val="single"/>
        </w:rPr>
      </w:pPr>
      <w:r w:rsidRPr="00D10C25">
        <w:rPr>
          <w:sz w:val="24"/>
          <w:u w:val="single"/>
        </w:rPr>
        <w:t>Kapják:</w:t>
      </w:r>
    </w:p>
    <w:p w:rsidR="00A333C8" w:rsidRPr="00D10C25" w:rsidRDefault="00A333C8" w:rsidP="00A333C8">
      <w:pPr>
        <w:jc w:val="both"/>
        <w:rPr>
          <w:rFonts w:ascii="Times New Roman" w:hAnsi="Times New Roman"/>
          <w:bCs/>
          <w:sz w:val="24"/>
        </w:rPr>
      </w:pPr>
      <w:r w:rsidRPr="00D10C25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D10C25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D10C25">
        <w:rPr>
          <w:bCs/>
          <w:sz w:val="24"/>
          <w:szCs w:val="24"/>
        </w:rPr>
        <w:t>2. Jegyző</w:t>
      </w:r>
    </w:p>
    <w:p w:rsidR="00A333C8" w:rsidRPr="00D10C25" w:rsidRDefault="00A333C8" w:rsidP="00A333C8">
      <w:pPr>
        <w:pStyle w:val="Szvegtrzs2"/>
        <w:rPr>
          <w:b w:val="0"/>
          <w:sz w:val="24"/>
        </w:rPr>
      </w:pPr>
      <w:r w:rsidRPr="00D10C25">
        <w:rPr>
          <w:b w:val="0"/>
          <w:sz w:val="24"/>
        </w:rPr>
        <w:t xml:space="preserve">3. Irattár </w:t>
      </w:r>
      <w:r w:rsidRPr="00D10C25">
        <w:rPr>
          <w:b w:val="0"/>
          <w:sz w:val="24"/>
        </w:rPr>
        <w:tab/>
      </w:r>
    </w:p>
    <w:p w:rsidR="00A333C8" w:rsidRPr="00D10C25" w:rsidRDefault="00A333C8" w:rsidP="00A333C8">
      <w:pPr>
        <w:rPr>
          <w:rFonts w:ascii="Times New Roman" w:hAnsi="Times New Roman"/>
          <w:sz w:val="24"/>
        </w:rPr>
      </w:pPr>
    </w:p>
    <w:p w:rsidR="00216562" w:rsidRPr="00D10C25" w:rsidRDefault="00216562">
      <w:pPr>
        <w:rPr>
          <w:rFonts w:ascii="Times New Roman" w:hAnsi="Times New Roman"/>
          <w:sz w:val="24"/>
        </w:rPr>
      </w:pPr>
    </w:p>
    <w:sectPr w:rsidR="00216562" w:rsidRPr="00D10C25" w:rsidSect="00D3392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91" w:rsidRDefault="003E2491">
      <w:r>
        <w:separator/>
      </w:r>
    </w:p>
  </w:endnote>
  <w:endnote w:type="continuationSeparator" w:id="0">
    <w:p w:rsidR="003E2491" w:rsidRDefault="003E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91" w:rsidRDefault="003E2491">
      <w:r>
        <w:separator/>
      </w:r>
    </w:p>
  </w:footnote>
  <w:footnote w:type="continuationSeparator" w:id="0">
    <w:p w:rsidR="003E2491" w:rsidRDefault="003E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81" w:rsidRDefault="00A2538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25381" w:rsidRDefault="00A25381" w:rsidP="00D3392D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81" w:rsidRDefault="00A2538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55158">
      <w:rPr>
        <w:rStyle w:val="Oldalszm"/>
        <w:noProof/>
      </w:rPr>
      <w:t>2</w:t>
    </w:r>
    <w:r>
      <w:rPr>
        <w:rStyle w:val="Oldalszm"/>
      </w:rPr>
      <w:fldChar w:fldCharType="end"/>
    </w:r>
  </w:p>
  <w:p w:rsidR="00A25381" w:rsidRDefault="00A25381" w:rsidP="00D3392D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109B1"/>
    <w:rsid w:val="00016535"/>
    <w:rsid w:val="00030114"/>
    <w:rsid w:val="0003143E"/>
    <w:rsid w:val="00033481"/>
    <w:rsid w:val="00040319"/>
    <w:rsid w:val="0004134E"/>
    <w:rsid w:val="00053577"/>
    <w:rsid w:val="00074E76"/>
    <w:rsid w:val="000A7165"/>
    <w:rsid w:val="000B3396"/>
    <w:rsid w:val="000E44A7"/>
    <w:rsid w:val="0010176C"/>
    <w:rsid w:val="00163905"/>
    <w:rsid w:val="00172D24"/>
    <w:rsid w:val="0018177B"/>
    <w:rsid w:val="00190DAC"/>
    <w:rsid w:val="00207EE3"/>
    <w:rsid w:val="00216562"/>
    <w:rsid w:val="00227EDA"/>
    <w:rsid w:val="00233E71"/>
    <w:rsid w:val="00236B61"/>
    <w:rsid w:val="002758C9"/>
    <w:rsid w:val="0028135C"/>
    <w:rsid w:val="002B606D"/>
    <w:rsid w:val="002C063B"/>
    <w:rsid w:val="002F266B"/>
    <w:rsid w:val="0032073A"/>
    <w:rsid w:val="003407F6"/>
    <w:rsid w:val="00353E70"/>
    <w:rsid w:val="003A1EB7"/>
    <w:rsid w:val="003A5680"/>
    <w:rsid w:val="003A5F43"/>
    <w:rsid w:val="003D2EBA"/>
    <w:rsid w:val="003E2491"/>
    <w:rsid w:val="003E7EB4"/>
    <w:rsid w:val="003F4291"/>
    <w:rsid w:val="00416DB2"/>
    <w:rsid w:val="004356CA"/>
    <w:rsid w:val="00444D19"/>
    <w:rsid w:val="00484A74"/>
    <w:rsid w:val="004A7840"/>
    <w:rsid w:val="004B680D"/>
    <w:rsid w:val="004D1D60"/>
    <w:rsid w:val="00501371"/>
    <w:rsid w:val="00514B4B"/>
    <w:rsid w:val="005170F3"/>
    <w:rsid w:val="00521A72"/>
    <w:rsid w:val="00527FDD"/>
    <w:rsid w:val="00551A8C"/>
    <w:rsid w:val="00555F47"/>
    <w:rsid w:val="0055606F"/>
    <w:rsid w:val="0056325A"/>
    <w:rsid w:val="00581F1F"/>
    <w:rsid w:val="00587C59"/>
    <w:rsid w:val="005C49DF"/>
    <w:rsid w:val="005D39F1"/>
    <w:rsid w:val="005E2BB2"/>
    <w:rsid w:val="006370CF"/>
    <w:rsid w:val="00653FFD"/>
    <w:rsid w:val="00657C46"/>
    <w:rsid w:val="00667384"/>
    <w:rsid w:val="00671131"/>
    <w:rsid w:val="00673B5F"/>
    <w:rsid w:val="006A7487"/>
    <w:rsid w:val="006C4A6D"/>
    <w:rsid w:val="006D0212"/>
    <w:rsid w:val="00713C12"/>
    <w:rsid w:val="007203C4"/>
    <w:rsid w:val="00723111"/>
    <w:rsid w:val="007332BC"/>
    <w:rsid w:val="00740D97"/>
    <w:rsid w:val="00752EA7"/>
    <w:rsid w:val="007772DA"/>
    <w:rsid w:val="007D0C65"/>
    <w:rsid w:val="007E3CD1"/>
    <w:rsid w:val="007F31D6"/>
    <w:rsid w:val="007F48C3"/>
    <w:rsid w:val="00835C01"/>
    <w:rsid w:val="008871BE"/>
    <w:rsid w:val="0089148D"/>
    <w:rsid w:val="0089268D"/>
    <w:rsid w:val="008A17F2"/>
    <w:rsid w:val="008A4FC4"/>
    <w:rsid w:val="008F3522"/>
    <w:rsid w:val="008F36ED"/>
    <w:rsid w:val="009058CC"/>
    <w:rsid w:val="00923751"/>
    <w:rsid w:val="00951D73"/>
    <w:rsid w:val="00955158"/>
    <w:rsid w:val="00967229"/>
    <w:rsid w:val="00971A03"/>
    <w:rsid w:val="00975665"/>
    <w:rsid w:val="009D7F32"/>
    <w:rsid w:val="009E6D07"/>
    <w:rsid w:val="00A13091"/>
    <w:rsid w:val="00A22651"/>
    <w:rsid w:val="00A25381"/>
    <w:rsid w:val="00A26255"/>
    <w:rsid w:val="00A333C8"/>
    <w:rsid w:val="00A42967"/>
    <w:rsid w:val="00A94295"/>
    <w:rsid w:val="00AA121D"/>
    <w:rsid w:val="00B4322D"/>
    <w:rsid w:val="00B708C7"/>
    <w:rsid w:val="00B83B4F"/>
    <w:rsid w:val="00B8470C"/>
    <w:rsid w:val="00BA407B"/>
    <w:rsid w:val="00BD4559"/>
    <w:rsid w:val="00BE7D6E"/>
    <w:rsid w:val="00BF195F"/>
    <w:rsid w:val="00C01522"/>
    <w:rsid w:val="00C6466F"/>
    <w:rsid w:val="00CC6A55"/>
    <w:rsid w:val="00D10C25"/>
    <w:rsid w:val="00D31263"/>
    <w:rsid w:val="00D32DAB"/>
    <w:rsid w:val="00D3392D"/>
    <w:rsid w:val="00D92AEB"/>
    <w:rsid w:val="00DB52A7"/>
    <w:rsid w:val="00DB632D"/>
    <w:rsid w:val="00DB6D00"/>
    <w:rsid w:val="00E013F3"/>
    <w:rsid w:val="00E22C0B"/>
    <w:rsid w:val="00E565A7"/>
    <w:rsid w:val="00E70FBC"/>
    <w:rsid w:val="00E93F63"/>
    <w:rsid w:val="00EA4682"/>
    <w:rsid w:val="00EB1DDD"/>
    <w:rsid w:val="00EF58B0"/>
    <w:rsid w:val="00F01C29"/>
    <w:rsid w:val="00F02FE9"/>
    <w:rsid w:val="00FA35B5"/>
    <w:rsid w:val="00FB0C5D"/>
    <w:rsid w:val="00FD0562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6BD2-4832-4AF5-B85C-A9C5CB42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6602</Words>
  <Characters>45560</Characters>
  <Application>Microsoft Office Word</Application>
  <DocSecurity>0</DocSecurity>
  <Lines>379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Fonai Lajosné</cp:lastModifiedBy>
  <cp:revision>3</cp:revision>
  <cp:lastPrinted>2015-05-28T10:05:00Z</cp:lastPrinted>
  <dcterms:created xsi:type="dcterms:W3CDTF">2015-06-03T12:08:00Z</dcterms:created>
  <dcterms:modified xsi:type="dcterms:W3CDTF">2015-06-03T12:08:00Z</dcterms:modified>
</cp:coreProperties>
</file>