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6617B1E3" w:rsidR="00347179" w:rsidRPr="00247877" w:rsidRDefault="00105365" w:rsidP="00FC2AD8">
      <w:pPr>
        <w:spacing w:after="100" w:line="240" w:lineRule="auto"/>
        <w:ind w:left="5664"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B65CB0" w:rsidRPr="00247877">
        <w:rPr>
          <w:rFonts w:ascii="Times New Roman" w:eastAsia="Times New Roman" w:hAnsi="Times New Roman" w:cs="Times New Roman"/>
          <w:sz w:val="24"/>
          <w:szCs w:val="24"/>
          <w:lang w:eastAsia="hu-HU"/>
        </w:rPr>
        <w:t>apirend</w:t>
      </w:r>
      <w:r w:rsidR="001458A6">
        <w:rPr>
          <w:rFonts w:ascii="Times New Roman" w:eastAsia="Times New Roman" w:hAnsi="Times New Roman" w:cs="Times New Roman"/>
          <w:sz w:val="24"/>
          <w:szCs w:val="24"/>
          <w:lang w:eastAsia="hu-HU"/>
        </w:rPr>
        <w:t xml:space="preserve"> előtt</w:t>
      </w:r>
      <w:proofErr w:type="gramStart"/>
      <w:r w:rsidR="001458A6">
        <w:rPr>
          <w:rFonts w:ascii="Times New Roman" w:eastAsia="Times New Roman" w:hAnsi="Times New Roman" w:cs="Times New Roman"/>
          <w:sz w:val="24"/>
          <w:szCs w:val="24"/>
          <w:lang w:eastAsia="hu-HU"/>
        </w:rPr>
        <w:t>:….</w:t>
      </w:r>
      <w:proofErr w:type="gramEnd"/>
      <w:r w:rsidR="001458A6">
        <w:rPr>
          <w:rFonts w:ascii="Times New Roman" w:eastAsia="Times New Roman" w:hAnsi="Times New Roman" w:cs="Times New Roman"/>
          <w:sz w:val="24"/>
          <w:szCs w:val="24"/>
          <w:lang w:eastAsia="hu-HU"/>
        </w:rPr>
        <w:t>szám</w:t>
      </w:r>
    </w:p>
    <w:p w14:paraId="7C2BE95E"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66723BF0"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4772669D"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09DFEBAA" w14:textId="77777777"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14:paraId="06484518" w14:textId="51F3CC53"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14:paraId="0F2B1FA7"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87070F5" w14:textId="77777777"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14:paraId="046A1486"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74A21DC3"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0A5CADD1"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2261706" w14:textId="55FBFA4C" w:rsidR="00C84D7F" w:rsidRDefault="000B7C4A" w:rsidP="00C84D7F">
      <w:pPr>
        <w:jc w:val="center"/>
        <w:rPr>
          <w:rFonts w:ascii="Times New Roman" w:hAnsi="Times New Roman" w:cs="Times New Roman"/>
          <w:sz w:val="24"/>
          <w:szCs w:val="24"/>
        </w:rPr>
      </w:pPr>
      <w:r>
        <w:rPr>
          <w:rFonts w:ascii="Times New Roman" w:hAnsi="Times New Roman" w:cs="Times New Roman"/>
          <w:b/>
          <w:sz w:val="24"/>
          <w:szCs w:val="24"/>
        </w:rPr>
        <w:t>A Képviselő-testület 2024</w:t>
      </w:r>
      <w:r w:rsidR="00027195" w:rsidRPr="0014641A">
        <w:rPr>
          <w:rFonts w:ascii="Times New Roman" w:hAnsi="Times New Roman" w:cs="Times New Roman"/>
          <w:b/>
          <w:sz w:val="24"/>
          <w:szCs w:val="24"/>
        </w:rPr>
        <w:t xml:space="preserve">. </w:t>
      </w:r>
      <w:r>
        <w:rPr>
          <w:rFonts w:ascii="Times New Roman" w:hAnsi="Times New Roman" w:cs="Times New Roman"/>
          <w:b/>
          <w:sz w:val="24"/>
          <w:szCs w:val="24"/>
        </w:rPr>
        <w:t>január 30</w:t>
      </w:r>
      <w:r w:rsidR="00027195" w:rsidRPr="0014641A">
        <w:rPr>
          <w:rFonts w:ascii="Times New Roman" w:hAnsi="Times New Roman" w:cs="Times New Roman"/>
          <w:b/>
          <w:sz w:val="24"/>
          <w:szCs w:val="24"/>
        </w:rPr>
        <w:t>-i rendes ülésére</w:t>
      </w:r>
    </w:p>
    <w:p w14:paraId="5415C1F7" w14:textId="77777777" w:rsidR="00C84D7F" w:rsidRDefault="00C84D7F" w:rsidP="00C84D7F">
      <w:pPr>
        <w:jc w:val="center"/>
        <w:rPr>
          <w:rFonts w:ascii="Times New Roman" w:hAnsi="Times New Roman" w:cs="Times New Roman"/>
          <w:sz w:val="24"/>
          <w:szCs w:val="24"/>
        </w:rPr>
      </w:pPr>
    </w:p>
    <w:p w14:paraId="3A33DC6D" w14:textId="6A4E2CB3" w:rsidR="00347179" w:rsidRPr="00C84D7F" w:rsidRDefault="00C84D7F" w:rsidP="00C84D7F">
      <w:pPr>
        <w:ind w:left="-709"/>
        <w:jc w:val="center"/>
        <w:rPr>
          <w:rFonts w:ascii="Times New Roman" w:hAnsi="Times New Roman" w:cs="Times New Roman"/>
          <w:sz w:val="24"/>
          <w:szCs w:val="24"/>
        </w:rPr>
      </w:pPr>
      <w:r>
        <w:rPr>
          <w:rFonts w:ascii="Times New Roman" w:eastAsia="Times New Roman" w:hAnsi="Times New Roman" w:cs="Times New Roman"/>
          <w:b/>
          <w:sz w:val="24"/>
          <w:szCs w:val="24"/>
          <w:u w:val="single"/>
          <w:lang w:eastAsia="hu-HU"/>
        </w:rPr>
        <w:t>T</w:t>
      </w:r>
      <w:r w:rsidR="00347179" w:rsidRPr="00247877">
        <w:rPr>
          <w:rFonts w:ascii="Times New Roman" w:eastAsia="Times New Roman" w:hAnsi="Times New Roman" w:cs="Times New Roman"/>
          <w:b/>
          <w:sz w:val="24"/>
          <w:szCs w:val="24"/>
          <w:u w:val="single"/>
          <w:lang w:eastAsia="hu-HU"/>
        </w:rPr>
        <w:t>árgy:</w:t>
      </w:r>
      <w:r w:rsidR="00347179"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Készítette</w:t>
      </w:r>
      <w:proofErr w:type="gramStart"/>
      <w:r w:rsidRPr="00247877">
        <w:rPr>
          <w:rFonts w:ascii="Times New Roman" w:eastAsia="Times New Roman" w:hAnsi="Times New Roman" w:cs="Times New Roman"/>
          <w:sz w:val="24"/>
          <w:szCs w:val="24"/>
          <w:lang w:eastAsia="hu-HU"/>
        </w:rPr>
        <w:t>:</w:t>
      </w:r>
      <w:r w:rsidRPr="00247877">
        <w:rPr>
          <w:rFonts w:ascii="Times New Roman" w:eastAsia="Times New Roman" w:hAnsi="Times New Roman" w:cs="Times New Roman"/>
          <w:b/>
          <w:sz w:val="24"/>
          <w:szCs w:val="24"/>
          <w:lang w:eastAsia="hu-HU"/>
        </w:rPr>
        <w:t xml:space="preserve"> </w:t>
      </w:r>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w:t>
      </w:r>
    </w:p>
    <w:p w14:paraId="245DD8BE" w14:textId="194FA7A3" w:rsidR="00347179" w:rsidRPr="00247877" w:rsidRDefault="00626554" w:rsidP="00BA321F">
      <w:pPr>
        <w:suppressAutoHyphens/>
        <w:spacing w:after="0" w:line="240" w:lineRule="auto"/>
        <w:ind w:left="1416" w:firstLine="708"/>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sidR="00347179" w:rsidRPr="00247877">
        <w:rPr>
          <w:rFonts w:ascii="Times New Roman" w:eastAsia="Times New Roman" w:hAnsi="Times New Roman" w:cs="Times New Roman"/>
          <w:b/>
          <w:sz w:val="24"/>
          <w:szCs w:val="24"/>
          <w:lang w:eastAsia="hu-HU"/>
        </w:rPr>
        <w:t>dr.</w:t>
      </w:r>
      <w:proofErr w:type="gramEnd"/>
      <w:r w:rsidR="00347179" w:rsidRPr="00247877">
        <w:rPr>
          <w:rFonts w:ascii="Times New Roman" w:eastAsia="Times New Roman" w:hAnsi="Times New Roman" w:cs="Times New Roman"/>
          <w:b/>
          <w:sz w:val="24"/>
          <w:szCs w:val="24"/>
          <w:lang w:eastAsia="hu-HU"/>
        </w:rPr>
        <w:t xml:space="preserve"> Silye Tamás</w:t>
      </w:r>
    </w:p>
    <w:p w14:paraId="3F50C89D" w14:textId="21035E91" w:rsidR="00347179" w:rsidRPr="00247877" w:rsidRDefault="00B65CB0"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jegyzői</w:t>
      </w:r>
      <w:proofErr w:type="gramEnd"/>
      <w:r w:rsidRPr="00247877">
        <w:rPr>
          <w:rFonts w:ascii="Times New Roman" w:eastAsia="Times New Roman" w:hAnsi="Times New Roman" w:cs="Times New Roman"/>
          <w:b/>
          <w:sz w:val="24"/>
          <w:szCs w:val="24"/>
          <w:lang w:eastAsia="hu-HU"/>
        </w:rPr>
        <w:t xml:space="preserve"> igazgató</w:t>
      </w:r>
      <w:r w:rsidR="00626554">
        <w:rPr>
          <w:rFonts w:ascii="Times New Roman" w:eastAsia="Times New Roman" w:hAnsi="Times New Roman" w:cs="Times New Roman"/>
          <w:b/>
          <w:sz w:val="24"/>
          <w:szCs w:val="24"/>
          <w:lang w:eastAsia="hu-HU"/>
        </w:rPr>
        <w:t xml:space="preserve"> s.k.</w:t>
      </w:r>
    </w:p>
    <w:p w14:paraId="5E7373D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68E0284" w14:textId="77777777" w:rsidR="00626554" w:rsidRDefault="00626554"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Egyeztetve</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7079B6F9" w14:textId="0A4A437F" w:rsidR="00347179" w:rsidRPr="00247877" w:rsidRDefault="00347179" w:rsidP="00347179">
      <w:pPr>
        <w:suppressAutoHyphens/>
        <w:spacing w:after="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sz w:val="24"/>
          <w:szCs w:val="24"/>
          <w:lang w:eastAsia="hu-HU"/>
        </w:rPr>
        <w:tab/>
      </w:r>
      <w:r w:rsidRPr="00247877">
        <w:rPr>
          <w:rFonts w:ascii="Times New Roman" w:eastAsia="Times New Roman" w:hAnsi="Times New Roman" w:cs="Times New Roman"/>
          <w:sz w:val="24"/>
          <w:szCs w:val="24"/>
          <w:lang w:eastAsia="hu-HU"/>
        </w:rPr>
        <w:tab/>
      </w:r>
      <w:r w:rsidR="00BA321F" w:rsidRPr="00247877">
        <w:rPr>
          <w:rFonts w:ascii="Times New Roman" w:eastAsia="Times New Roman" w:hAnsi="Times New Roman" w:cs="Times New Roman"/>
          <w:sz w:val="24"/>
          <w:szCs w:val="24"/>
          <w:lang w:eastAsia="hu-HU"/>
        </w:rPr>
        <w:t xml:space="preserve">  </w:t>
      </w: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Varga Előd Bendegúz</w:t>
      </w:r>
    </w:p>
    <w:p w14:paraId="086D6140" w14:textId="0D9C0467" w:rsidR="00347179" w:rsidRPr="00247877"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a</w:t>
      </w:r>
      <w:r w:rsidR="00347179" w:rsidRPr="00247877">
        <w:rPr>
          <w:rFonts w:ascii="Times New Roman" w:eastAsia="Times New Roman" w:hAnsi="Times New Roman" w:cs="Times New Roman"/>
          <w:b/>
          <w:sz w:val="24"/>
          <w:szCs w:val="24"/>
          <w:lang w:eastAsia="hu-HU"/>
        </w:rPr>
        <w:t>lpolgármester</w:t>
      </w:r>
      <w:proofErr w:type="gramEnd"/>
    </w:p>
    <w:p w14:paraId="67389237"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Látta</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084CC999" w14:textId="70A347F3" w:rsidR="00347179" w:rsidRPr="00247877" w:rsidRDefault="009327B4" w:rsidP="00BA321F">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347179" w:rsidRPr="00247877">
        <w:rPr>
          <w:rFonts w:ascii="Times New Roman" w:eastAsia="Times New Roman" w:hAnsi="Times New Roman" w:cs="Times New Roman"/>
          <w:b/>
          <w:sz w:val="24"/>
          <w:szCs w:val="24"/>
          <w:lang w:eastAsia="hu-HU"/>
        </w:rPr>
        <w:t>dr.</w:t>
      </w:r>
      <w:proofErr w:type="gramEnd"/>
      <w:r w:rsidR="00347179" w:rsidRPr="00247877">
        <w:rPr>
          <w:rFonts w:ascii="Times New Roman" w:eastAsia="Times New Roman" w:hAnsi="Times New Roman" w:cs="Times New Roman"/>
          <w:b/>
          <w:sz w:val="24"/>
          <w:szCs w:val="24"/>
          <w:lang w:eastAsia="hu-HU"/>
        </w:rPr>
        <w:t xml:space="preserve"> Szalai Tibor</w:t>
      </w:r>
    </w:p>
    <w:p w14:paraId="04DEB246" w14:textId="430C2A8A" w:rsidR="00347179" w:rsidRPr="00247877" w:rsidRDefault="009327B4" w:rsidP="009327B4">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B65CB0" w:rsidRPr="00247877">
        <w:rPr>
          <w:rFonts w:ascii="Times New Roman" w:eastAsia="Times New Roman" w:hAnsi="Times New Roman" w:cs="Times New Roman"/>
          <w:b/>
          <w:sz w:val="24"/>
          <w:szCs w:val="24"/>
          <w:lang w:eastAsia="hu-HU"/>
        </w:rPr>
        <w:t>j</w:t>
      </w:r>
      <w:r w:rsidR="00347179" w:rsidRPr="00247877">
        <w:rPr>
          <w:rFonts w:ascii="Times New Roman" w:eastAsia="Times New Roman" w:hAnsi="Times New Roman" w:cs="Times New Roman"/>
          <w:b/>
          <w:sz w:val="24"/>
          <w:szCs w:val="24"/>
          <w:lang w:eastAsia="hu-HU"/>
        </w:rPr>
        <w:t>egyző</w:t>
      </w:r>
      <w:proofErr w:type="gramEnd"/>
      <w:r w:rsidR="00347179" w:rsidRPr="00247877">
        <w:rPr>
          <w:rFonts w:ascii="Times New Roman" w:eastAsia="Times New Roman" w:hAnsi="Times New Roman" w:cs="Times New Roman"/>
          <w:b/>
          <w:sz w:val="24"/>
          <w:szCs w:val="24"/>
          <w:lang w:eastAsia="hu-HU"/>
        </w:rPr>
        <w:t xml:space="preserve"> </w:t>
      </w:r>
    </w:p>
    <w:p w14:paraId="6E69EA0A"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69645DFC" w14:textId="77777777" w:rsidR="002407BC" w:rsidRPr="00247877" w:rsidRDefault="002407BC" w:rsidP="002407BC">
      <w:pPr>
        <w:suppressAutoHyphens/>
        <w:spacing w:after="960" w:line="240" w:lineRule="auto"/>
        <w:rPr>
          <w:rFonts w:ascii="Times New Roman" w:eastAsia="Times New Roman" w:hAnsi="Times New Roman" w:cs="Times New Roman"/>
          <w:sz w:val="24"/>
          <w:szCs w:val="24"/>
          <w:highlight w:val="yellow"/>
          <w:lang w:eastAsia="hu-HU"/>
        </w:rPr>
      </w:pPr>
    </w:p>
    <w:p w14:paraId="702C0445" w14:textId="72646F63" w:rsidR="00347179" w:rsidRPr="00247877" w:rsidRDefault="00FC2AD8" w:rsidP="00FC2AD8">
      <w:pPr>
        <w:suppressAutoHyphens/>
        <w:spacing w:after="960" w:line="240" w:lineRule="auto"/>
        <w:ind w:left="424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napirend tárgyalása zárt ülést nem igényel.</w:t>
      </w:r>
    </w:p>
    <w:p w14:paraId="29209AC1" w14:textId="77777777" w:rsidR="00C84D7F" w:rsidRDefault="00C84D7F" w:rsidP="00347179">
      <w:pPr>
        <w:spacing w:after="100" w:line="240" w:lineRule="auto"/>
        <w:rPr>
          <w:rFonts w:ascii="Times New Roman" w:eastAsia="Times New Roman" w:hAnsi="Times New Roman" w:cs="Times New Roman"/>
          <w:b/>
          <w:sz w:val="24"/>
          <w:szCs w:val="24"/>
          <w:lang w:eastAsia="hu-HU"/>
        </w:rPr>
      </w:pPr>
    </w:p>
    <w:p w14:paraId="63ACC666"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14:paraId="0178166F" w14:textId="5F2738D2" w:rsidR="004D74CA"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790CE843" w14:textId="092F1FE7" w:rsidR="00A13540" w:rsidRPr="00660526" w:rsidRDefault="007D354F" w:rsidP="001F0B1D">
      <w:pPr>
        <w:spacing w:after="0"/>
        <w:jc w:val="both"/>
        <w:rPr>
          <w:rFonts w:ascii="Times New Roman" w:hAnsi="Times New Roman" w:cs="Times New Roman"/>
          <w:b/>
          <w:color w:val="000000" w:themeColor="text1"/>
          <w:sz w:val="24"/>
          <w:szCs w:val="24"/>
          <w:lang w:eastAsia="hu-HU"/>
        </w:rPr>
      </w:pPr>
      <w:r w:rsidRPr="00F45FAC">
        <w:rPr>
          <w:rFonts w:ascii="Times New Roman" w:hAnsi="Times New Roman"/>
          <w:b/>
          <w:color w:val="000000" w:themeColor="text1"/>
          <w:lang w:eastAsia="hu-HU"/>
        </w:rPr>
        <w:t xml:space="preserve"> </w:t>
      </w:r>
    </w:p>
    <w:p w14:paraId="599864F5" w14:textId="77777777" w:rsidR="00A25998" w:rsidRPr="00B009F5" w:rsidRDefault="00A25998" w:rsidP="00A2599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251</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IX.24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66601EA" w14:textId="77777777" w:rsidR="00A25998" w:rsidRDefault="00A25998" w:rsidP="00A25998">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A Képviselő-testület felhatalmazza a Polgármestert, hogy a koronavírus járvány esetleges újabb hulláma esetén, amennyiben magasabb szintű jogszabály lehetőséget biztosít, a nem lakás céljára szolgáló helyiségek bérlői részére nyújtott kedvezmény ismételt bevezetését megvizsgálja és a Képviselő-testület elé terjessze a rendelet megalkotását.</w:t>
      </w:r>
    </w:p>
    <w:p w14:paraId="526451F6" w14:textId="77777777" w:rsidR="00A25998" w:rsidRDefault="00A25998" w:rsidP="00A25998">
      <w:pPr>
        <w:spacing w:after="0" w:line="240" w:lineRule="auto"/>
        <w:jc w:val="both"/>
        <w:rPr>
          <w:rFonts w:ascii="Times New Roman" w:hAnsi="Times New Roman" w:cs="Times New Roman"/>
          <w:sz w:val="24"/>
          <w:szCs w:val="24"/>
        </w:rPr>
      </w:pPr>
    </w:p>
    <w:p w14:paraId="6DA9300B" w14:textId="77777777" w:rsidR="00A25998" w:rsidRDefault="00A25998" w:rsidP="00A25998">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Felelős: Polgármester</w:t>
      </w:r>
    </w:p>
    <w:p w14:paraId="0EA5027F" w14:textId="77777777" w:rsidR="00A25998" w:rsidRDefault="00A25998" w:rsidP="00A25998">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Határidő: folyamatos</w:t>
      </w:r>
    </w:p>
    <w:p w14:paraId="6B5D7636" w14:textId="77777777" w:rsidR="00A25998" w:rsidRPr="00B009F5" w:rsidRDefault="00A25998" w:rsidP="00A25998">
      <w:pPr>
        <w:suppressAutoHyphens/>
        <w:spacing w:after="0" w:line="240" w:lineRule="auto"/>
        <w:rPr>
          <w:rFonts w:ascii="Times New Roman" w:eastAsia="Times New Roman" w:hAnsi="Times New Roman" w:cs="Times New Roman"/>
          <w:sz w:val="24"/>
          <w:szCs w:val="24"/>
          <w:lang w:eastAsia="ar-SA"/>
        </w:rPr>
      </w:pPr>
    </w:p>
    <w:p w14:paraId="7B8CD8AB" w14:textId="77777777" w:rsidR="00A25998" w:rsidRPr="00B009F5" w:rsidRDefault="00A25998" w:rsidP="00A2599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46F9A">
        <w:rPr>
          <w:rFonts w:ascii="Times New Roman" w:eastAsia="Times New Roman" w:hAnsi="Times New Roman" w:cs="Times New Roman"/>
          <w:sz w:val="24"/>
          <w:szCs w:val="24"/>
          <w:lang w:eastAsia="ar-SA"/>
        </w:rPr>
        <w:t>(21 képviselő van jelen, 21 igen, egyhangú)</w:t>
      </w:r>
    </w:p>
    <w:p w14:paraId="65611D6B" w14:textId="77777777" w:rsidR="00A25998" w:rsidRDefault="00A25998" w:rsidP="00A25998">
      <w:pPr>
        <w:pStyle w:val="Nincstrkz"/>
        <w:rPr>
          <w:lang w:eastAsia="ar-SA"/>
        </w:rPr>
      </w:pPr>
    </w:p>
    <w:p w14:paraId="59B2711B" w14:textId="77777777" w:rsidR="00A25998" w:rsidRDefault="00A25998" w:rsidP="00A25998">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E456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Jegyzői Igazgató</w:t>
      </w:r>
    </w:p>
    <w:p w14:paraId="63385B37" w14:textId="3961E0A0" w:rsidR="00A25998" w:rsidRPr="00A25998" w:rsidRDefault="00A25998" w:rsidP="00A25998">
      <w:pPr>
        <w:tabs>
          <w:tab w:val="left" w:pos="940"/>
        </w:tabs>
        <w:jc w:val="both"/>
        <w:rPr>
          <w:rFonts w:ascii="Times New Roman" w:eastAsia="Times New Roman" w:hAnsi="Times New Roman" w:cs="Times New Roman"/>
          <w:sz w:val="24"/>
          <w:szCs w:val="24"/>
          <w:lang w:eastAsia="ar-SA"/>
        </w:rPr>
      </w:pPr>
      <w:r w:rsidRPr="00A25998">
        <w:rPr>
          <w:rFonts w:ascii="Times New Roman" w:eastAsia="Times New Roman" w:hAnsi="Times New Roman" w:cs="Times New Roman"/>
          <w:b/>
          <w:sz w:val="24"/>
          <w:szCs w:val="24"/>
          <w:u w:val="single"/>
          <w:lang w:eastAsia="ar-SA"/>
        </w:rPr>
        <w:t>Végrehajtás:</w:t>
      </w:r>
      <w:r w:rsidRPr="00A25998">
        <w:t xml:space="preserve"> </w:t>
      </w:r>
      <w:r w:rsidRPr="00A25998">
        <w:rPr>
          <w:rFonts w:ascii="Times New Roman" w:eastAsia="Times New Roman" w:hAnsi="Times New Roman" w:cs="Times New Roman"/>
          <w:sz w:val="24"/>
          <w:szCs w:val="24"/>
          <w:lang w:eastAsia="ar-SA"/>
        </w:rPr>
        <w:t>Az új rendelet, Budapest Főváros II. Kerületi Önkormányzat Képviselő-testületének 46/2020. (XI. 30.) önkormányzati rendelete a koronavírus-világjárvány második hulláma által okozott helyi gazdasági és társadalmi hatások enyhítése érdekében a Budapest Főváros II. Kerületi Önkormányzat tulajdonában álló nem lakás céljára szolgáló helyiségek bérlői részére nyújtható kedvezmények megállapításáról (a továbbiakban: Rendelet) 2020. december 1. napján lépett hatályba. A Rendelet ezt követően három alkalommal került módosításra. Az első módosítás – az 50/2020. (XII. 17.) önkormányzati rendelet – a kérelmek elbírálásának határidejét hosszabbította meg. A második módosítás – a 4/2021. (I. 26.) önkormányzati rendelet – a kedvezmények nyújtásának lehetőségét a korábbi 2021. január 31. dátumról 2021. március 31. dátumra módosította. A harmadik módosítás – a 11/2021. (III. 30.) önkormányzati rendelet – pedig szintén a kedvezmények nyújtásának lehetőségét hosszabbította meg, 2021. június 30. napjára.</w:t>
      </w:r>
    </w:p>
    <w:p w14:paraId="041031EA" w14:textId="2D7CCB3D" w:rsidR="00A25998" w:rsidRPr="00A25998" w:rsidRDefault="00A25998" w:rsidP="00A25998">
      <w:pPr>
        <w:tabs>
          <w:tab w:val="left" w:pos="940"/>
        </w:tabs>
        <w:jc w:val="both"/>
        <w:rPr>
          <w:rFonts w:ascii="Times New Roman" w:eastAsia="Times New Roman" w:hAnsi="Times New Roman" w:cs="Times New Roman"/>
          <w:sz w:val="24"/>
          <w:szCs w:val="24"/>
          <w:lang w:eastAsia="ar-SA"/>
        </w:rPr>
      </w:pPr>
      <w:r w:rsidRPr="00A25998">
        <w:rPr>
          <w:rFonts w:ascii="Times New Roman" w:eastAsia="Times New Roman" w:hAnsi="Times New Roman" w:cs="Times New Roman"/>
          <w:sz w:val="24"/>
          <w:szCs w:val="24"/>
          <w:lang w:eastAsia="ar-SA"/>
        </w:rPr>
        <w:t>A Rendeletet 2023. október 2</w:t>
      </w:r>
      <w:r w:rsidR="00CF20A9">
        <w:rPr>
          <w:rFonts w:ascii="Times New Roman" w:eastAsia="Times New Roman" w:hAnsi="Times New Roman" w:cs="Times New Roman"/>
          <w:sz w:val="24"/>
          <w:szCs w:val="24"/>
          <w:lang w:eastAsia="ar-SA"/>
        </w:rPr>
        <w:t>6</w:t>
      </w:r>
      <w:r w:rsidRPr="00A25998">
        <w:rPr>
          <w:rFonts w:ascii="Times New Roman" w:eastAsia="Times New Roman" w:hAnsi="Times New Roman" w:cs="Times New Roman"/>
          <w:sz w:val="24"/>
          <w:szCs w:val="24"/>
          <w:lang w:eastAsia="ar-SA"/>
        </w:rPr>
        <w:t>. napján Budapest Főváros II. Kerületi Önkormányzat Képviselő-testületének 29/2023. (X. 27.) önkormányzati rendelete egyes önkormányzati rendeletek hatályon kívül helyezéséről hatályon kívül helyezte, mivel a Rendelet tartalmilag kiüresedett és a koronavírus-világjárvány miatt kihirdetett veszélyhelyzet 2022. június 1. napján megszűnt.</w:t>
      </w:r>
    </w:p>
    <w:p w14:paraId="6238CFCC" w14:textId="68173B38" w:rsidR="00A25998" w:rsidRDefault="00A25998" w:rsidP="00A25998">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5E47C383" w14:textId="77777777" w:rsidR="00A25998" w:rsidRPr="00A25998" w:rsidRDefault="00A25998" w:rsidP="00A25998">
      <w:pPr>
        <w:jc w:val="both"/>
        <w:rPr>
          <w:rFonts w:ascii="Times New Roman" w:hAnsi="Times New Roman" w:cs="Times New Roman"/>
          <w:b/>
          <w:bCs/>
          <w:sz w:val="24"/>
          <w:szCs w:val="24"/>
          <w:lang w:eastAsia="hu-HU"/>
        </w:rPr>
      </w:pPr>
    </w:p>
    <w:p w14:paraId="35CE5DB1" w14:textId="77777777" w:rsidR="00545EA0" w:rsidRPr="00E95CF7" w:rsidRDefault="00545EA0" w:rsidP="00545EA0">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lastRenderedPageBreak/>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6</w:t>
      </w:r>
      <w:r w:rsidRPr="00E95CF7">
        <w:rPr>
          <w:rFonts w:ascii="Times New Roman" w:eastAsia="Times New Roman" w:hAnsi="Times New Roman"/>
          <w:b/>
          <w:color w:val="000080"/>
          <w:sz w:val="24"/>
          <w:szCs w:val="24"/>
          <w:u w:val="single"/>
          <w:lang w:eastAsia="ar-SA"/>
        </w:rPr>
        <w:t>/202</w:t>
      </w:r>
      <w:r>
        <w:rPr>
          <w:rFonts w:ascii="Times New Roman" w:eastAsia="Times New Roman" w:hAnsi="Times New Roman"/>
          <w:b/>
          <w:color w:val="000080"/>
          <w:sz w:val="24"/>
          <w:szCs w:val="24"/>
          <w:u w:val="single"/>
          <w:lang w:eastAsia="ar-SA"/>
        </w:rPr>
        <w:t>1</w:t>
      </w:r>
      <w:r w:rsidRPr="00E95CF7">
        <w:rPr>
          <w:rFonts w:ascii="Times New Roman" w:eastAsia="Times New Roman" w:hAnsi="Times New Roman"/>
          <w:b/>
          <w:color w:val="000080"/>
          <w:sz w:val="24"/>
          <w:szCs w:val="24"/>
          <w:u w:val="single"/>
          <w:lang w:eastAsia="ar-SA"/>
        </w:rPr>
        <w:t>.(</w:t>
      </w:r>
      <w:r>
        <w:rPr>
          <w:rFonts w:ascii="Times New Roman" w:eastAsia="Times New Roman" w:hAnsi="Times New Roman"/>
          <w:b/>
          <w:color w:val="000080"/>
          <w:sz w:val="24"/>
          <w:szCs w:val="24"/>
          <w:u w:val="single"/>
          <w:lang w:eastAsia="ar-SA"/>
        </w:rPr>
        <w:t>I.26</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48ED11C3" w14:textId="77777777" w:rsidR="00545EA0" w:rsidRPr="00A87031" w:rsidRDefault="00545EA0" w:rsidP="00545EA0">
      <w:pPr>
        <w:spacing w:after="0"/>
        <w:ind w:left="1416"/>
        <w:jc w:val="both"/>
        <w:rPr>
          <w:rFonts w:ascii="Times New Roman" w:eastAsia="Times New Roman" w:hAnsi="Times New Roman"/>
          <w:color w:val="000000"/>
          <w:sz w:val="24"/>
          <w:szCs w:val="24"/>
        </w:rPr>
      </w:pPr>
      <w:proofErr w:type="gramStart"/>
      <w:r w:rsidRPr="00A87031">
        <w:rPr>
          <w:rFonts w:ascii="Times New Roman" w:eastAsia="Times New Roman" w:hAnsi="Times New Roman"/>
          <w:color w:val="000000"/>
          <w:sz w:val="24"/>
          <w:szCs w:val="24"/>
        </w:rPr>
        <w:t>amely</w:t>
      </w:r>
      <w:proofErr w:type="gramEnd"/>
      <w:r w:rsidRPr="00A87031">
        <w:rPr>
          <w:rFonts w:ascii="Times New Roman" w:eastAsia="Times New Roman" w:hAnsi="Times New Roman"/>
          <w:color w:val="000000"/>
          <w:sz w:val="24"/>
          <w:szCs w:val="24"/>
        </w:rPr>
        <w:t xml:space="preserve"> határozat a veszélyhelyzet kihirdetéséről szóló 478/2020.(XI.3.) Korm. rendelet, a katasztrófavédelemről és a hozzá kapcsolódó egyes törvények módosításáról szóló 2011. évi CXXVIII. törvény 46. § (4) bekezdése, valamint Budapest Főváros II. Kerületi Önkormányzat Polgármesterének 3/2020. (XI.13.) normatív utasítása alapján a képviselő-testület feladat- és hatáskörében eljárva a polgármester döntésén alapul az alábbiak szerint:</w:t>
      </w:r>
    </w:p>
    <w:p w14:paraId="49CF4419" w14:textId="77777777" w:rsidR="00545EA0" w:rsidRPr="00A87031" w:rsidRDefault="00545EA0" w:rsidP="00545EA0">
      <w:pPr>
        <w:spacing w:after="0"/>
        <w:jc w:val="both"/>
        <w:rPr>
          <w:rFonts w:ascii="Times New Roman" w:eastAsia="Times New Roman" w:hAnsi="Times New Roman"/>
          <w:color w:val="000000"/>
          <w:sz w:val="24"/>
          <w:szCs w:val="24"/>
        </w:rPr>
      </w:pPr>
    </w:p>
    <w:p w14:paraId="2F746041" w14:textId="77777777" w:rsidR="00545EA0" w:rsidRPr="00A87031" w:rsidRDefault="00545EA0" w:rsidP="00545EA0">
      <w:pPr>
        <w:spacing w:after="0"/>
        <w:ind w:left="1416"/>
        <w:jc w:val="both"/>
        <w:rPr>
          <w:rFonts w:ascii="Times New Roman" w:eastAsia="Times New Roman" w:hAnsi="Times New Roman"/>
          <w:sz w:val="24"/>
          <w:szCs w:val="24"/>
        </w:rPr>
      </w:pPr>
      <w:r w:rsidRPr="00A87031">
        <w:rPr>
          <w:rFonts w:ascii="Times New Roman" w:eastAsia="Times New Roman" w:hAnsi="Times New Roman"/>
          <w:sz w:val="24"/>
          <w:szCs w:val="24"/>
        </w:rPr>
        <w:t xml:space="preserve">Polgármester úgy dönt, hogy a Budapest Főváros II. Kerületi Önkormányzat fenntartásában működő óvodák engedélyezett létszámkeretét 2021. január 1-től - a határozat melléklete 3. oszlopa szerint -, 2021. szeptemberétől, a 2021/2022. nevelési évre pedig – a határozat melléklete 4. oszlopa szerint - állapítja meg és a létszámkeret biztosításához szükséges forrást a költségvetésében biztosítja. </w:t>
      </w:r>
    </w:p>
    <w:p w14:paraId="1E9D6A0B" w14:textId="77777777" w:rsidR="00545EA0" w:rsidRPr="00A87031" w:rsidRDefault="00545EA0" w:rsidP="00545EA0">
      <w:pPr>
        <w:spacing w:after="0"/>
        <w:jc w:val="both"/>
        <w:rPr>
          <w:rFonts w:ascii="Times New Roman" w:eastAsia="Times New Roman" w:hAnsi="Times New Roman"/>
          <w:sz w:val="24"/>
          <w:szCs w:val="24"/>
        </w:rPr>
      </w:pPr>
    </w:p>
    <w:p w14:paraId="17F9E5F7" w14:textId="77777777" w:rsidR="00545EA0" w:rsidRPr="00A87031" w:rsidRDefault="00545EA0" w:rsidP="00545EA0">
      <w:pPr>
        <w:spacing w:after="0"/>
        <w:ind w:left="708" w:firstLine="708"/>
        <w:jc w:val="both"/>
        <w:rPr>
          <w:rFonts w:ascii="Times New Roman" w:eastAsia="Times New Roman" w:hAnsi="Times New Roman"/>
          <w:sz w:val="24"/>
          <w:szCs w:val="24"/>
        </w:rPr>
      </w:pPr>
      <w:r w:rsidRPr="00A87031">
        <w:rPr>
          <w:rFonts w:ascii="Times New Roman" w:eastAsia="Times New Roman" w:hAnsi="Times New Roman"/>
          <w:b/>
          <w:sz w:val="24"/>
          <w:szCs w:val="24"/>
        </w:rPr>
        <w:t xml:space="preserve">Felelős: </w:t>
      </w:r>
      <w:r w:rsidRPr="00A87031">
        <w:rPr>
          <w:rFonts w:ascii="Times New Roman" w:eastAsia="Times New Roman" w:hAnsi="Times New Roman"/>
          <w:sz w:val="24"/>
          <w:szCs w:val="24"/>
        </w:rPr>
        <w:t>polgármester</w:t>
      </w:r>
    </w:p>
    <w:p w14:paraId="68F7F085" w14:textId="77777777" w:rsidR="00545EA0" w:rsidRDefault="00545EA0" w:rsidP="00545EA0">
      <w:pPr>
        <w:spacing w:after="0"/>
        <w:ind w:left="708" w:firstLine="708"/>
        <w:jc w:val="both"/>
        <w:rPr>
          <w:rFonts w:ascii="Times New Roman" w:eastAsia="Times New Roman" w:hAnsi="Times New Roman"/>
          <w:sz w:val="24"/>
          <w:szCs w:val="24"/>
        </w:rPr>
      </w:pPr>
      <w:r w:rsidRPr="00A87031">
        <w:rPr>
          <w:rFonts w:ascii="Times New Roman" w:eastAsia="Times New Roman" w:hAnsi="Times New Roman"/>
          <w:b/>
          <w:sz w:val="24"/>
          <w:szCs w:val="24"/>
        </w:rPr>
        <w:t xml:space="preserve">Határidő: </w:t>
      </w:r>
      <w:r w:rsidRPr="00A87031">
        <w:rPr>
          <w:rFonts w:ascii="Times New Roman" w:eastAsia="Times New Roman" w:hAnsi="Times New Roman"/>
          <w:sz w:val="24"/>
          <w:szCs w:val="24"/>
        </w:rPr>
        <w:t>2021. évi költségvetés elfogadása</w:t>
      </w:r>
    </w:p>
    <w:p w14:paraId="0AD31C93" w14:textId="77777777" w:rsidR="00545EA0" w:rsidRDefault="00545EA0" w:rsidP="00545EA0">
      <w:pPr>
        <w:spacing w:after="0"/>
        <w:jc w:val="both"/>
        <w:rPr>
          <w:rFonts w:ascii="Times New Roman" w:eastAsia="Times New Roman" w:hAnsi="Times New Roman"/>
          <w:sz w:val="24"/>
          <w:szCs w:val="24"/>
        </w:rPr>
      </w:pPr>
    </w:p>
    <w:p w14:paraId="5FFBE959" w14:textId="1A3A8F38" w:rsidR="00545EA0" w:rsidRDefault="00545EA0" w:rsidP="00545EA0">
      <w:pPr>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w:t>
      </w:r>
      <w:r>
        <w:rPr>
          <w:rFonts w:ascii="Times New Roman" w:hAnsi="Times New Roman"/>
          <w:b/>
          <w:color w:val="000000" w:themeColor="text1"/>
          <w:sz w:val="24"/>
          <w:szCs w:val="24"/>
          <w:u w:val="single"/>
        </w:rPr>
        <w:t xml:space="preserve">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Intézményirányítási Osztály vezetője</w:t>
      </w:r>
    </w:p>
    <w:p w14:paraId="53952950" w14:textId="278DB0B6" w:rsidR="00545EA0" w:rsidRPr="005256AF" w:rsidRDefault="00545EA0" w:rsidP="00CF20A9">
      <w:pPr>
        <w:jc w:val="both"/>
        <w:rPr>
          <w:rFonts w:ascii="Times New Roman" w:hAnsi="Times New Roman"/>
          <w:color w:val="000000" w:themeColor="text1"/>
          <w:sz w:val="24"/>
          <w:szCs w:val="24"/>
        </w:rPr>
      </w:pPr>
      <w:r w:rsidRPr="00545EA0">
        <w:rPr>
          <w:rFonts w:ascii="Times New Roman" w:hAnsi="Times New Roman"/>
          <w:b/>
          <w:color w:val="000000" w:themeColor="text1"/>
          <w:sz w:val="24"/>
          <w:szCs w:val="24"/>
          <w:u w:val="single"/>
        </w:rPr>
        <w:t>Végrehajtás:</w:t>
      </w:r>
      <w:r w:rsidRPr="00545EA0">
        <w:t xml:space="preserve"> </w:t>
      </w:r>
      <w:r w:rsidRPr="00545EA0">
        <w:rPr>
          <w:rFonts w:ascii="Times New Roman" w:hAnsi="Times New Roman"/>
          <w:color w:val="000000" w:themeColor="text1"/>
          <w:sz w:val="24"/>
          <w:szCs w:val="24"/>
        </w:rPr>
        <w:t>Az Önkormányzat 2021. évi költségvetése tartalmaz</w:t>
      </w:r>
      <w:r w:rsidR="00CF20A9">
        <w:rPr>
          <w:rFonts w:ascii="Times New Roman" w:hAnsi="Times New Roman"/>
          <w:color w:val="000000" w:themeColor="text1"/>
          <w:sz w:val="24"/>
          <w:szCs w:val="24"/>
        </w:rPr>
        <w:t>t</w:t>
      </w:r>
      <w:r w:rsidRPr="00545EA0">
        <w:rPr>
          <w:rFonts w:ascii="Times New Roman" w:hAnsi="Times New Roman"/>
          <w:color w:val="000000" w:themeColor="text1"/>
          <w:sz w:val="24"/>
          <w:szCs w:val="24"/>
        </w:rPr>
        <w:t>a  az óvodák határozatban elfogadott létszámkeretét.</w:t>
      </w:r>
    </w:p>
    <w:p w14:paraId="01899F83" w14:textId="77777777" w:rsidR="00545EA0" w:rsidRPr="00626554" w:rsidRDefault="00545EA0" w:rsidP="00545EA0">
      <w:pPr>
        <w:jc w:val="both"/>
        <w:rPr>
          <w:rFonts w:ascii="Times New Roman" w:hAnsi="Times New Roman" w:cs="Times New Roman"/>
          <w:b/>
          <w:bCs/>
          <w:color w:val="000000" w:themeColor="text1"/>
          <w:sz w:val="24"/>
          <w:szCs w:val="24"/>
          <w:lang w:eastAsia="hu-HU"/>
        </w:rPr>
      </w:pPr>
      <w:r w:rsidRPr="00626554">
        <w:rPr>
          <w:rFonts w:ascii="Times New Roman" w:hAnsi="Times New Roman" w:cs="Times New Roman"/>
          <w:b/>
          <w:bCs/>
          <w:color w:val="000000" w:themeColor="text1"/>
          <w:sz w:val="24"/>
          <w:szCs w:val="24"/>
          <w:lang w:eastAsia="hu-HU"/>
        </w:rPr>
        <w:t>Kérjük a határozat végrehajtásáról szóló beszámoló elfogadását.</w:t>
      </w:r>
    </w:p>
    <w:p w14:paraId="6E2E3499" w14:textId="77777777" w:rsidR="00CF20A9" w:rsidRPr="00626554" w:rsidRDefault="00CF20A9" w:rsidP="00545EA0">
      <w:pPr>
        <w:jc w:val="both"/>
        <w:rPr>
          <w:rFonts w:ascii="Times New Roman" w:hAnsi="Times New Roman" w:cs="Times New Roman"/>
          <w:b/>
          <w:bCs/>
          <w:color w:val="000000" w:themeColor="text1"/>
          <w:sz w:val="24"/>
          <w:szCs w:val="24"/>
          <w:lang w:eastAsia="hu-HU"/>
        </w:rPr>
      </w:pPr>
    </w:p>
    <w:p w14:paraId="326E0E48" w14:textId="77777777" w:rsidR="00CF20A9" w:rsidRPr="00626554" w:rsidRDefault="00CF20A9" w:rsidP="00CF20A9">
      <w:pPr>
        <w:jc w:val="center"/>
        <w:rPr>
          <w:rFonts w:ascii="Times New Roman" w:eastAsia="Times New Roman" w:hAnsi="Times New Roman" w:cs="Times New Roman"/>
          <w:color w:val="000000" w:themeColor="text1"/>
          <w:sz w:val="24"/>
          <w:szCs w:val="24"/>
          <w:highlight w:val="yellow"/>
          <w:lang w:eastAsia="ar-SA"/>
        </w:rPr>
      </w:pPr>
      <w:r w:rsidRPr="00626554">
        <w:rPr>
          <w:rFonts w:ascii="Times New Roman" w:hAnsi="Times New Roman" w:cs="Times New Roman"/>
          <w:b/>
          <w:bCs/>
          <w:color w:val="000000" w:themeColor="text1"/>
          <w:sz w:val="24"/>
          <w:szCs w:val="24"/>
          <w:u w:val="single"/>
        </w:rPr>
        <w:t>Budapest Főváros II. ker. Önkormányzat</w:t>
      </w:r>
      <w:r w:rsidRPr="00626554">
        <w:rPr>
          <w:rFonts w:ascii="Times New Roman" w:hAnsi="Times New Roman" w:cs="Times New Roman"/>
          <w:b/>
          <w:bCs/>
          <w:color w:val="000000" w:themeColor="text1"/>
          <w:sz w:val="24"/>
          <w:szCs w:val="24"/>
          <w:u w:val="single"/>
        </w:rPr>
        <w:br/>
        <w:t>28/2021.(II.23.) képviselő-testületi határozata,</w:t>
      </w:r>
    </w:p>
    <w:p w14:paraId="4326BE91" w14:textId="77777777" w:rsidR="00CF20A9" w:rsidRPr="00626554" w:rsidRDefault="00CF20A9" w:rsidP="00CF20A9">
      <w:pPr>
        <w:pStyle w:val="xmsonormal"/>
        <w:spacing w:after="160" w:line="252" w:lineRule="auto"/>
        <w:ind w:left="1416"/>
        <w:jc w:val="both"/>
        <w:rPr>
          <w:rFonts w:ascii="Times New Roman" w:hAnsi="Times New Roman" w:cs="Times New Roman"/>
          <w:color w:val="000000" w:themeColor="text1"/>
        </w:rPr>
      </w:pPr>
      <w:proofErr w:type="gramStart"/>
      <w:r w:rsidRPr="00626554">
        <w:rPr>
          <w:rFonts w:ascii="Times New Roman" w:hAnsi="Times New Roman" w:cs="Times New Roman"/>
          <w:color w:val="000000" w:themeColor="text1"/>
          <w:sz w:val="24"/>
          <w:szCs w:val="24"/>
        </w:rPr>
        <w:t>amely</w:t>
      </w:r>
      <w:proofErr w:type="gramEnd"/>
      <w:r w:rsidRPr="00626554">
        <w:rPr>
          <w:rFonts w:ascii="Times New Roman" w:hAnsi="Times New Roman" w:cs="Times New Roman"/>
          <w:color w:val="000000" w:themeColor="text1"/>
          <w:sz w:val="24"/>
          <w:szCs w:val="24"/>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4069956C" w14:textId="77777777" w:rsidR="00CF20A9" w:rsidRPr="00626554" w:rsidRDefault="00CF20A9" w:rsidP="00CF20A9">
      <w:pPr>
        <w:pStyle w:val="xmsonormal"/>
        <w:spacing w:line="252" w:lineRule="auto"/>
        <w:ind w:left="1416"/>
        <w:jc w:val="both"/>
        <w:rPr>
          <w:rFonts w:ascii="Times New Roman" w:hAnsi="Times New Roman" w:cs="Times New Roman"/>
          <w:color w:val="000000" w:themeColor="text1"/>
        </w:rPr>
      </w:pPr>
      <w:r w:rsidRPr="00626554">
        <w:rPr>
          <w:rFonts w:ascii="Times New Roman" w:hAnsi="Times New Roman" w:cs="Times New Roman"/>
          <w:color w:val="000000" w:themeColor="text1"/>
          <w:sz w:val="24"/>
          <w:szCs w:val="24"/>
        </w:rPr>
        <w:t>A Polgármester úgy dönt, hogy a közszolgálati tisztviselőkről szóló 2011. évi CXCIX. törvény 225/C. §</w:t>
      </w:r>
      <w:proofErr w:type="spellStart"/>
      <w:r w:rsidRPr="00626554">
        <w:rPr>
          <w:rFonts w:ascii="Times New Roman" w:hAnsi="Times New Roman" w:cs="Times New Roman"/>
          <w:color w:val="000000" w:themeColor="text1"/>
          <w:sz w:val="24"/>
          <w:szCs w:val="24"/>
        </w:rPr>
        <w:t>-</w:t>
      </w:r>
      <w:proofErr w:type="gramStart"/>
      <w:r w:rsidRPr="00626554">
        <w:rPr>
          <w:rFonts w:ascii="Times New Roman" w:hAnsi="Times New Roman" w:cs="Times New Roman"/>
          <w:color w:val="000000" w:themeColor="text1"/>
          <w:sz w:val="24"/>
          <w:szCs w:val="24"/>
        </w:rPr>
        <w:t>a</w:t>
      </w:r>
      <w:proofErr w:type="spellEnd"/>
      <w:proofErr w:type="gramEnd"/>
      <w:r w:rsidRPr="00626554">
        <w:rPr>
          <w:rFonts w:ascii="Times New Roman" w:hAnsi="Times New Roman" w:cs="Times New Roman"/>
          <w:color w:val="000000" w:themeColor="text1"/>
          <w:sz w:val="24"/>
          <w:szCs w:val="24"/>
        </w:rPr>
        <w:t xml:space="preserve"> értelmében a 2021. évi szabadságának ütemezését az alábbiak szerint véglegesíti és jóváhagyja:</w:t>
      </w:r>
    </w:p>
    <w:p w14:paraId="2D96146C" w14:textId="77777777" w:rsidR="00CF20A9" w:rsidRPr="00626554" w:rsidRDefault="00CF20A9" w:rsidP="00CF20A9">
      <w:pPr>
        <w:pStyle w:val="xmsonormal"/>
        <w:jc w:val="both"/>
        <w:rPr>
          <w:rFonts w:ascii="Times New Roman" w:hAnsi="Times New Roman" w:cs="Times New Roman"/>
          <w:color w:val="000000" w:themeColor="text1"/>
        </w:rPr>
      </w:pPr>
      <w:r w:rsidRPr="00626554">
        <w:rPr>
          <w:rFonts w:ascii="Times New Roman" w:hAnsi="Times New Roman" w:cs="Times New Roman"/>
          <w:color w:val="000000" w:themeColor="text1"/>
          <w:sz w:val="24"/>
          <w:szCs w:val="24"/>
        </w:rPr>
        <w:t> </w:t>
      </w:r>
    </w:p>
    <w:p w14:paraId="719A31F2" w14:textId="77777777" w:rsidR="00CF20A9" w:rsidRPr="00626554" w:rsidRDefault="00CF20A9" w:rsidP="00CF20A9">
      <w:pPr>
        <w:pStyle w:val="xmsonormal"/>
        <w:ind w:left="708" w:firstLine="708"/>
        <w:jc w:val="both"/>
        <w:rPr>
          <w:rFonts w:ascii="Times New Roman" w:hAnsi="Times New Roman" w:cs="Times New Roman"/>
          <w:color w:val="000000" w:themeColor="text1"/>
        </w:rPr>
      </w:pPr>
      <w:r w:rsidRPr="00626554">
        <w:rPr>
          <w:rFonts w:ascii="Times New Roman" w:hAnsi="Times New Roman" w:cs="Times New Roman"/>
          <w:color w:val="000000" w:themeColor="text1"/>
          <w:sz w:val="24"/>
          <w:szCs w:val="24"/>
        </w:rPr>
        <w:t xml:space="preserve">A 2021. évre megállapított 70 napból </w:t>
      </w:r>
      <w:r w:rsidRPr="00626554">
        <w:rPr>
          <w:rFonts w:ascii="Times New Roman" w:hAnsi="Times New Roman" w:cs="Times New Roman"/>
          <w:i/>
          <w:iCs/>
          <w:color w:val="000000" w:themeColor="text1"/>
          <w:sz w:val="24"/>
          <w:szCs w:val="24"/>
        </w:rPr>
        <w:t>(31 nap áthozat+39 nap tárgyévre járó)</w:t>
      </w:r>
    </w:p>
    <w:p w14:paraId="437B1264" w14:textId="77777777" w:rsidR="00CF20A9" w:rsidRPr="00626554" w:rsidRDefault="00CF20A9" w:rsidP="00CF20A9">
      <w:pPr>
        <w:pStyle w:val="xmsonormal"/>
        <w:jc w:val="both"/>
        <w:rPr>
          <w:rFonts w:ascii="Times New Roman" w:hAnsi="Times New Roman" w:cs="Times New Roman"/>
          <w:color w:val="000000" w:themeColor="text1"/>
        </w:rPr>
      </w:pPr>
      <w:r w:rsidRPr="00626554">
        <w:rPr>
          <w:rFonts w:ascii="Times New Roman" w:hAnsi="Times New Roman" w:cs="Times New Roman"/>
          <w:color w:val="000000" w:themeColor="text1"/>
          <w:sz w:val="10"/>
          <w:szCs w:val="10"/>
        </w:rPr>
        <w:t> </w:t>
      </w:r>
    </w:p>
    <w:p w14:paraId="637D5B5F" w14:textId="77777777" w:rsidR="00CF20A9" w:rsidRPr="00626554" w:rsidRDefault="00CF20A9" w:rsidP="00CF20A9">
      <w:pPr>
        <w:pStyle w:val="xmsonormal"/>
        <w:spacing w:after="160"/>
        <w:ind w:left="1560" w:hanging="360"/>
        <w:jc w:val="both"/>
        <w:rPr>
          <w:rFonts w:ascii="Times New Roman" w:hAnsi="Times New Roman" w:cs="Times New Roman"/>
          <w:color w:val="000000" w:themeColor="text1"/>
        </w:rPr>
      </w:pPr>
      <w:r w:rsidRPr="00626554">
        <w:rPr>
          <w:rFonts w:ascii="Times New Roman" w:hAnsi="Times New Roman" w:cs="Times New Roman"/>
          <w:color w:val="000000" w:themeColor="text1"/>
          <w:sz w:val="24"/>
          <w:szCs w:val="24"/>
        </w:rPr>
        <w:t>-</w:t>
      </w:r>
      <w:r w:rsidRPr="00626554">
        <w:rPr>
          <w:rFonts w:ascii="Times New Roman" w:hAnsi="Times New Roman" w:cs="Times New Roman"/>
          <w:color w:val="000000" w:themeColor="text1"/>
          <w:sz w:val="14"/>
          <w:szCs w:val="14"/>
        </w:rPr>
        <w:t xml:space="preserve">          </w:t>
      </w:r>
      <w:r w:rsidRPr="00626554">
        <w:rPr>
          <w:rFonts w:ascii="Times New Roman" w:hAnsi="Times New Roman" w:cs="Times New Roman"/>
          <w:color w:val="000000" w:themeColor="text1"/>
          <w:sz w:val="24"/>
          <w:szCs w:val="24"/>
        </w:rPr>
        <w:t>április hónapban 4 (négy) nap igénybevétele;</w:t>
      </w:r>
    </w:p>
    <w:p w14:paraId="5B272B92" w14:textId="77777777" w:rsidR="00CF20A9" w:rsidRPr="00626554" w:rsidRDefault="00CF20A9" w:rsidP="00CF20A9">
      <w:pPr>
        <w:pStyle w:val="xmsonormal"/>
        <w:spacing w:after="160"/>
        <w:ind w:left="1560" w:hanging="360"/>
        <w:jc w:val="both"/>
        <w:rPr>
          <w:rFonts w:ascii="Times New Roman" w:hAnsi="Times New Roman" w:cs="Times New Roman"/>
          <w:color w:val="000000" w:themeColor="text1"/>
        </w:rPr>
      </w:pPr>
      <w:r w:rsidRPr="00626554">
        <w:rPr>
          <w:rFonts w:ascii="Times New Roman" w:hAnsi="Times New Roman" w:cs="Times New Roman"/>
          <w:color w:val="000000" w:themeColor="text1"/>
          <w:sz w:val="24"/>
          <w:szCs w:val="24"/>
        </w:rPr>
        <w:t>-</w:t>
      </w:r>
      <w:r w:rsidRPr="00626554">
        <w:rPr>
          <w:rFonts w:ascii="Times New Roman" w:hAnsi="Times New Roman" w:cs="Times New Roman"/>
          <w:color w:val="000000" w:themeColor="text1"/>
          <w:sz w:val="14"/>
          <w:szCs w:val="14"/>
        </w:rPr>
        <w:t xml:space="preserve">          </w:t>
      </w:r>
      <w:r w:rsidRPr="00626554">
        <w:rPr>
          <w:rFonts w:ascii="Times New Roman" w:hAnsi="Times New Roman" w:cs="Times New Roman"/>
          <w:color w:val="000000" w:themeColor="text1"/>
          <w:sz w:val="24"/>
          <w:szCs w:val="24"/>
        </w:rPr>
        <w:t>május hónapban 4 (négy) nap igénybevétele;</w:t>
      </w:r>
    </w:p>
    <w:p w14:paraId="08BF54A3" w14:textId="77777777" w:rsidR="00CF20A9" w:rsidRPr="00626554" w:rsidRDefault="00CF20A9" w:rsidP="00CF20A9">
      <w:pPr>
        <w:pStyle w:val="xmsonormal"/>
        <w:spacing w:after="160"/>
        <w:ind w:left="1560" w:hanging="360"/>
        <w:jc w:val="both"/>
        <w:rPr>
          <w:rFonts w:ascii="Times New Roman" w:hAnsi="Times New Roman" w:cs="Times New Roman"/>
          <w:color w:val="000000" w:themeColor="text1"/>
        </w:rPr>
      </w:pPr>
      <w:r w:rsidRPr="00626554">
        <w:rPr>
          <w:rFonts w:ascii="Times New Roman" w:hAnsi="Times New Roman" w:cs="Times New Roman"/>
          <w:color w:val="000000" w:themeColor="text1"/>
          <w:sz w:val="24"/>
          <w:szCs w:val="24"/>
        </w:rPr>
        <w:t>-</w:t>
      </w:r>
      <w:r w:rsidRPr="00626554">
        <w:rPr>
          <w:rFonts w:ascii="Times New Roman" w:hAnsi="Times New Roman" w:cs="Times New Roman"/>
          <w:color w:val="000000" w:themeColor="text1"/>
          <w:sz w:val="14"/>
          <w:szCs w:val="14"/>
        </w:rPr>
        <w:t xml:space="preserve">          </w:t>
      </w:r>
      <w:r w:rsidRPr="00626554">
        <w:rPr>
          <w:rFonts w:ascii="Times New Roman" w:hAnsi="Times New Roman" w:cs="Times New Roman"/>
          <w:color w:val="000000" w:themeColor="text1"/>
          <w:sz w:val="24"/>
          <w:szCs w:val="24"/>
        </w:rPr>
        <w:t>július hónapban 5 (öt) nap igénybevétele;</w:t>
      </w:r>
    </w:p>
    <w:p w14:paraId="2F1EA777" w14:textId="77777777" w:rsidR="00CF20A9" w:rsidRPr="00626554" w:rsidRDefault="00CF20A9" w:rsidP="00CF20A9">
      <w:pPr>
        <w:pStyle w:val="xmsonormal"/>
        <w:spacing w:after="160"/>
        <w:ind w:left="1560" w:hanging="360"/>
        <w:jc w:val="both"/>
        <w:rPr>
          <w:rFonts w:ascii="Times New Roman" w:hAnsi="Times New Roman" w:cs="Times New Roman"/>
          <w:color w:val="000000" w:themeColor="text1"/>
        </w:rPr>
      </w:pPr>
      <w:r w:rsidRPr="00626554">
        <w:rPr>
          <w:rFonts w:ascii="Times New Roman" w:hAnsi="Times New Roman" w:cs="Times New Roman"/>
          <w:color w:val="000000" w:themeColor="text1"/>
          <w:sz w:val="24"/>
          <w:szCs w:val="24"/>
        </w:rPr>
        <w:lastRenderedPageBreak/>
        <w:t>-</w:t>
      </w:r>
      <w:r w:rsidRPr="00626554">
        <w:rPr>
          <w:rFonts w:ascii="Times New Roman" w:hAnsi="Times New Roman" w:cs="Times New Roman"/>
          <w:color w:val="000000" w:themeColor="text1"/>
          <w:sz w:val="14"/>
          <w:szCs w:val="14"/>
        </w:rPr>
        <w:t xml:space="preserve">          </w:t>
      </w:r>
      <w:r w:rsidRPr="00626554">
        <w:rPr>
          <w:rFonts w:ascii="Times New Roman" w:hAnsi="Times New Roman" w:cs="Times New Roman"/>
          <w:color w:val="000000" w:themeColor="text1"/>
          <w:sz w:val="24"/>
          <w:szCs w:val="24"/>
        </w:rPr>
        <w:t>augusztus hónapban 5 (öt) nap igénybevétele; valamint</w:t>
      </w:r>
    </w:p>
    <w:p w14:paraId="460B4730" w14:textId="77777777" w:rsidR="00CF20A9" w:rsidRPr="00626554" w:rsidRDefault="00CF20A9" w:rsidP="00CF20A9">
      <w:pPr>
        <w:pStyle w:val="xmsonormal"/>
        <w:spacing w:after="160"/>
        <w:ind w:left="1560" w:hanging="360"/>
        <w:jc w:val="both"/>
        <w:rPr>
          <w:rFonts w:ascii="Times New Roman" w:hAnsi="Times New Roman" w:cs="Times New Roman"/>
          <w:color w:val="000000" w:themeColor="text1"/>
        </w:rPr>
      </w:pPr>
      <w:r w:rsidRPr="00626554">
        <w:rPr>
          <w:rFonts w:ascii="Times New Roman" w:hAnsi="Times New Roman" w:cs="Times New Roman"/>
          <w:color w:val="000000" w:themeColor="text1"/>
          <w:sz w:val="24"/>
          <w:szCs w:val="24"/>
        </w:rPr>
        <w:t>-</w:t>
      </w:r>
      <w:r w:rsidRPr="00626554">
        <w:rPr>
          <w:rFonts w:ascii="Times New Roman" w:hAnsi="Times New Roman" w:cs="Times New Roman"/>
          <w:color w:val="000000" w:themeColor="text1"/>
          <w:sz w:val="14"/>
          <w:szCs w:val="14"/>
        </w:rPr>
        <w:t xml:space="preserve">          </w:t>
      </w:r>
      <w:r w:rsidRPr="00626554">
        <w:rPr>
          <w:rFonts w:ascii="Times New Roman" w:hAnsi="Times New Roman" w:cs="Times New Roman"/>
          <w:color w:val="000000" w:themeColor="text1"/>
          <w:sz w:val="24"/>
          <w:szCs w:val="24"/>
        </w:rPr>
        <w:t>a fennmaradó napok szükség szerinti, előre nem látható események esetén történő igénybevétele.</w:t>
      </w:r>
    </w:p>
    <w:p w14:paraId="39B6D6CD" w14:textId="77777777" w:rsidR="00CF20A9" w:rsidRPr="00626554" w:rsidRDefault="00CF20A9" w:rsidP="00CF20A9">
      <w:pPr>
        <w:pStyle w:val="xmsonormal"/>
        <w:spacing w:line="252" w:lineRule="auto"/>
        <w:jc w:val="both"/>
        <w:rPr>
          <w:rFonts w:ascii="Times New Roman" w:hAnsi="Times New Roman" w:cs="Times New Roman"/>
          <w:color w:val="000000" w:themeColor="text1"/>
        </w:rPr>
      </w:pPr>
      <w:r w:rsidRPr="00626554">
        <w:rPr>
          <w:rFonts w:ascii="Times New Roman" w:hAnsi="Times New Roman" w:cs="Times New Roman"/>
          <w:color w:val="000000" w:themeColor="text1"/>
          <w:sz w:val="24"/>
          <w:szCs w:val="24"/>
        </w:rPr>
        <w:t> </w:t>
      </w:r>
    </w:p>
    <w:p w14:paraId="365B528F" w14:textId="77777777" w:rsidR="00CF20A9" w:rsidRPr="00626554" w:rsidRDefault="00CF20A9" w:rsidP="00CF20A9">
      <w:pPr>
        <w:pStyle w:val="xmsonormal"/>
        <w:spacing w:line="252" w:lineRule="auto"/>
        <w:rPr>
          <w:rFonts w:ascii="Times New Roman" w:hAnsi="Times New Roman" w:cs="Times New Roman"/>
          <w:color w:val="000000" w:themeColor="text1"/>
        </w:rPr>
      </w:pPr>
      <w:r w:rsidRPr="00626554">
        <w:rPr>
          <w:rFonts w:ascii="Times New Roman" w:hAnsi="Times New Roman" w:cs="Times New Roman"/>
          <w:b/>
          <w:bCs/>
          <w:color w:val="000000" w:themeColor="text1"/>
          <w:sz w:val="24"/>
          <w:szCs w:val="24"/>
        </w:rPr>
        <w:t>                        Felelős:</w:t>
      </w:r>
      <w:r w:rsidRPr="00626554">
        <w:rPr>
          <w:rFonts w:ascii="Times New Roman" w:hAnsi="Times New Roman" w:cs="Times New Roman"/>
          <w:color w:val="000000" w:themeColor="text1"/>
          <w:sz w:val="24"/>
          <w:szCs w:val="24"/>
        </w:rPr>
        <w:t>           polgármester</w:t>
      </w:r>
    </w:p>
    <w:p w14:paraId="687B1ADA" w14:textId="77777777" w:rsidR="00CF20A9" w:rsidRPr="00626554" w:rsidRDefault="00CF20A9" w:rsidP="00CF20A9">
      <w:pPr>
        <w:pStyle w:val="xmsonormal"/>
        <w:spacing w:line="252" w:lineRule="auto"/>
        <w:rPr>
          <w:rFonts w:ascii="Times New Roman" w:hAnsi="Times New Roman" w:cs="Times New Roman"/>
          <w:color w:val="000000" w:themeColor="text1"/>
        </w:rPr>
      </w:pPr>
      <w:r w:rsidRPr="00626554">
        <w:rPr>
          <w:rFonts w:ascii="Times New Roman" w:hAnsi="Times New Roman" w:cs="Times New Roman"/>
          <w:b/>
          <w:bCs/>
          <w:color w:val="000000" w:themeColor="text1"/>
          <w:sz w:val="24"/>
          <w:szCs w:val="24"/>
        </w:rPr>
        <w:t>                        Határidő:</w:t>
      </w:r>
      <w:r w:rsidRPr="00626554">
        <w:rPr>
          <w:rFonts w:ascii="Times New Roman" w:hAnsi="Times New Roman" w:cs="Times New Roman"/>
          <w:color w:val="000000" w:themeColor="text1"/>
          <w:sz w:val="24"/>
          <w:szCs w:val="24"/>
        </w:rPr>
        <w:t>       folyamatos</w:t>
      </w:r>
    </w:p>
    <w:p w14:paraId="55C21468" w14:textId="77777777" w:rsidR="00CF20A9" w:rsidRPr="00626554" w:rsidRDefault="00CF20A9" w:rsidP="00CF20A9">
      <w:pPr>
        <w:pStyle w:val="xmsonormal"/>
        <w:spacing w:line="252" w:lineRule="auto"/>
        <w:rPr>
          <w:rFonts w:ascii="Times New Roman" w:hAnsi="Times New Roman" w:cs="Times New Roman"/>
          <w:color w:val="000000" w:themeColor="text1"/>
        </w:rPr>
      </w:pPr>
      <w:r w:rsidRPr="00626554">
        <w:rPr>
          <w:rFonts w:ascii="Times New Roman" w:hAnsi="Times New Roman" w:cs="Times New Roman"/>
          <w:color w:val="000000" w:themeColor="text1"/>
          <w:sz w:val="24"/>
          <w:szCs w:val="24"/>
        </w:rPr>
        <w:t> </w:t>
      </w:r>
    </w:p>
    <w:p w14:paraId="1195B340"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b/>
          <w:bCs/>
          <w:color w:val="000000" w:themeColor="text1"/>
          <w:sz w:val="24"/>
          <w:szCs w:val="24"/>
          <w:u w:val="single"/>
        </w:rPr>
        <w:t>A határozat végrehajtását végzi</w:t>
      </w:r>
      <w:r w:rsidRPr="00626554">
        <w:rPr>
          <w:rFonts w:ascii="Times New Roman" w:hAnsi="Times New Roman" w:cs="Times New Roman"/>
          <w:color w:val="000000" w:themeColor="text1"/>
          <w:sz w:val="24"/>
          <w:szCs w:val="24"/>
        </w:rPr>
        <w:t>: Humánpolitikai Osztály vezetője</w:t>
      </w:r>
    </w:p>
    <w:p w14:paraId="27BA0E3F" w14:textId="5A2E3895" w:rsidR="00CF20A9" w:rsidRPr="00626554" w:rsidRDefault="00CF20A9" w:rsidP="00CF20A9">
      <w:pPr>
        <w:pStyle w:val="xmsonormal"/>
        <w:autoSpaceDE w:val="0"/>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b/>
          <w:color w:val="000000" w:themeColor="text1"/>
          <w:sz w:val="24"/>
          <w:szCs w:val="24"/>
          <w:u w:val="single"/>
        </w:rPr>
        <w:t>Végrehajtás:</w:t>
      </w:r>
      <w:r w:rsidRPr="00626554">
        <w:rPr>
          <w:rFonts w:ascii="Times New Roman" w:hAnsi="Times New Roman" w:cs="Times New Roman"/>
          <w:color w:val="000000" w:themeColor="text1"/>
          <w:sz w:val="24"/>
          <w:szCs w:val="24"/>
        </w:rPr>
        <w:t xml:space="preserve"> Polgármester úr a 2021. évben ténylegesen az alábbi napokon töltötte szabadságát:</w:t>
      </w:r>
    </w:p>
    <w:p w14:paraId="370A4D15" w14:textId="479C3ADC"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color w:val="000000" w:themeColor="text1"/>
          <w:sz w:val="24"/>
          <w:szCs w:val="24"/>
        </w:rPr>
        <w:tab/>
      </w:r>
      <w:r w:rsidRPr="00626554">
        <w:rPr>
          <w:rFonts w:ascii="Times New Roman" w:hAnsi="Times New Roman" w:cs="Times New Roman"/>
          <w:color w:val="000000" w:themeColor="text1"/>
          <w:sz w:val="24"/>
          <w:szCs w:val="24"/>
        </w:rPr>
        <w:tab/>
        <w:t xml:space="preserve">       2021.05.14-2021.05.14   1 nap</w:t>
      </w:r>
    </w:p>
    <w:p w14:paraId="213BE643"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color w:val="000000" w:themeColor="text1"/>
          <w:sz w:val="24"/>
          <w:szCs w:val="24"/>
        </w:rPr>
        <w:t>                               2021.06.15-2021.06.15   1 nap</w:t>
      </w:r>
    </w:p>
    <w:p w14:paraId="11FD64B2"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color w:val="000000" w:themeColor="text1"/>
          <w:sz w:val="24"/>
          <w:szCs w:val="24"/>
        </w:rPr>
        <w:t>                               2021.06.17-2021.06.18   2 nap</w:t>
      </w:r>
    </w:p>
    <w:p w14:paraId="410CB7A9"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color w:val="000000" w:themeColor="text1"/>
          <w:sz w:val="24"/>
          <w:szCs w:val="24"/>
        </w:rPr>
        <w:t>                               2021.06.30-2021.06.30   1 nap</w:t>
      </w:r>
    </w:p>
    <w:p w14:paraId="1FEEB4AD"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color w:val="000000" w:themeColor="text1"/>
          <w:sz w:val="24"/>
          <w:szCs w:val="24"/>
        </w:rPr>
        <w:t>                               2021.07.05-2021.07.06   2 nap</w:t>
      </w:r>
    </w:p>
    <w:p w14:paraId="23960201"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color w:val="000000" w:themeColor="text1"/>
          <w:sz w:val="24"/>
          <w:szCs w:val="24"/>
        </w:rPr>
        <w:t>                               2021.07.08-2021.07.09   2 nap</w:t>
      </w:r>
    </w:p>
    <w:p w14:paraId="4CD799D5"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color w:val="000000" w:themeColor="text1"/>
          <w:sz w:val="24"/>
          <w:szCs w:val="24"/>
        </w:rPr>
        <w:t>                               2021.07.14-2021.07.16   3 nap</w:t>
      </w:r>
    </w:p>
    <w:p w14:paraId="0635666F"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color w:val="000000" w:themeColor="text1"/>
          <w:sz w:val="24"/>
          <w:szCs w:val="24"/>
        </w:rPr>
        <w:t>                               2021.08.10-2021.08.10   1 nap</w:t>
      </w:r>
    </w:p>
    <w:p w14:paraId="49A772EF"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color w:val="000000" w:themeColor="text1"/>
          <w:sz w:val="24"/>
          <w:szCs w:val="24"/>
        </w:rPr>
        <w:t>                               2021.08.12-2021.08.13   2 nap</w:t>
      </w:r>
    </w:p>
    <w:p w14:paraId="37F12706"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color w:val="000000" w:themeColor="text1"/>
          <w:sz w:val="24"/>
          <w:szCs w:val="24"/>
        </w:rPr>
        <w:t>                               2021.10.29-2021.10.29   1 nap</w:t>
      </w:r>
    </w:p>
    <w:p w14:paraId="3972CFBF"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color w:val="000000" w:themeColor="text1"/>
          <w:sz w:val="24"/>
          <w:szCs w:val="24"/>
        </w:rPr>
        <w:t>                               2021.12.27-2021.12.31   5 nap</w:t>
      </w:r>
    </w:p>
    <w:p w14:paraId="145C32B6" w14:textId="77777777" w:rsidR="00CF20A9" w:rsidRPr="00626554" w:rsidRDefault="00CF20A9" w:rsidP="00CF20A9">
      <w:pPr>
        <w:pStyle w:val="xmsonormal"/>
        <w:autoSpaceDE w:val="0"/>
        <w:ind w:right="992"/>
        <w:jc w:val="both"/>
        <w:textAlignment w:val="baseline"/>
        <w:rPr>
          <w:rFonts w:ascii="Times New Roman" w:hAnsi="Times New Roman" w:cs="Times New Roman"/>
          <w:color w:val="000000" w:themeColor="text1"/>
          <w:sz w:val="24"/>
          <w:szCs w:val="24"/>
        </w:rPr>
      </w:pPr>
    </w:p>
    <w:p w14:paraId="04989F91" w14:textId="77777777" w:rsidR="00CF20A9" w:rsidRPr="00626554" w:rsidRDefault="00CF20A9" w:rsidP="00CF20A9">
      <w:pPr>
        <w:jc w:val="both"/>
        <w:rPr>
          <w:rFonts w:ascii="Times New Roman" w:hAnsi="Times New Roman" w:cs="Times New Roman"/>
          <w:b/>
          <w:bCs/>
          <w:color w:val="000000" w:themeColor="text1"/>
          <w:sz w:val="24"/>
          <w:szCs w:val="24"/>
          <w:lang w:eastAsia="hu-HU"/>
        </w:rPr>
      </w:pPr>
      <w:r w:rsidRPr="00626554">
        <w:rPr>
          <w:color w:val="000000" w:themeColor="text1"/>
          <w:sz w:val="24"/>
          <w:szCs w:val="24"/>
        </w:rPr>
        <w:t> </w:t>
      </w:r>
      <w:r w:rsidRPr="00626554">
        <w:rPr>
          <w:rFonts w:ascii="Times New Roman" w:hAnsi="Times New Roman" w:cs="Times New Roman"/>
          <w:b/>
          <w:bCs/>
          <w:color w:val="000000" w:themeColor="text1"/>
          <w:sz w:val="24"/>
          <w:szCs w:val="24"/>
          <w:lang w:eastAsia="hu-HU"/>
        </w:rPr>
        <w:t>Kérjük a határozat végrehajtásáról szóló beszámoló elfogadását.</w:t>
      </w:r>
    </w:p>
    <w:p w14:paraId="28BA34BF" w14:textId="77777777" w:rsidR="00833633" w:rsidRPr="00B009F5" w:rsidRDefault="00833633" w:rsidP="0083363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26554">
        <w:rPr>
          <w:rFonts w:ascii="Times New Roman" w:eastAsia="Times New Roman" w:hAnsi="Times New Roman" w:cs="Times New Roman"/>
          <w:b/>
          <w:color w:val="000000" w:themeColor="text1"/>
          <w:sz w:val="24"/>
          <w:szCs w:val="24"/>
          <w:u w:val="single"/>
          <w:lang w:eastAsia="ar-SA"/>
        </w:rPr>
        <w:t>Budapest Főváros II. ker. Önkormányzat</w:t>
      </w:r>
      <w:r w:rsidRPr="00626554">
        <w:rPr>
          <w:rFonts w:ascii="Times New Roman" w:eastAsia="Times New Roman" w:hAnsi="Times New Roman" w:cs="Times New Roman"/>
          <w:b/>
          <w:color w:val="000000" w:themeColor="text1"/>
          <w:sz w:val="24"/>
          <w:szCs w:val="24"/>
          <w:u w:val="single"/>
          <w:lang w:eastAsia="ar-SA"/>
        </w:rPr>
        <w:br/>
      </w:r>
      <w:r>
        <w:rPr>
          <w:rFonts w:ascii="Times New Roman" w:eastAsia="Times New Roman" w:hAnsi="Times New Roman" w:cs="Times New Roman"/>
          <w:b/>
          <w:color w:val="000080"/>
          <w:sz w:val="24"/>
          <w:szCs w:val="24"/>
          <w:u w:val="single"/>
          <w:lang w:eastAsia="ar-SA"/>
        </w:rPr>
        <w:t>193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1</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A863AFD" w14:textId="77777777" w:rsidR="00833633" w:rsidRPr="00DF3B8C" w:rsidRDefault="00833633" w:rsidP="00833633">
      <w:pPr>
        <w:spacing w:after="0" w:line="240" w:lineRule="auto"/>
        <w:ind w:left="1416"/>
        <w:jc w:val="both"/>
        <w:rPr>
          <w:rFonts w:ascii="Times New Roman" w:eastAsia="Times New Roman" w:hAnsi="Times New Roman" w:cs="Times New Roman"/>
          <w:sz w:val="24"/>
          <w:szCs w:val="24"/>
        </w:rPr>
      </w:pPr>
      <w:r w:rsidRPr="00DF3B8C">
        <w:rPr>
          <w:rFonts w:ascii="Times New Roman" w:eastAsia="Times New Roman" w:hAnsi="Times New Roman" w:cs="Times New Roman"/>
          <w:sz w:val="24"/>
          <w:szCs w:val="24"/>
        </w:rPr>
        <w:t xml:space="preserve">A Képviselő-testület úgy dönt, hogy a 6/2021.(I.26.) határozatát módosítja és az Önkormányzat fenntartásában működő óvodák engedélyezett létszámkeretét 2021. szeptember 1-től, a 2021/2022. nevelési évre – a határozat melléklete 4. oszlopa szerint – állapítja meg és a létszámkeret biztosításához szükséges forrást a költségvetésében biztosítja. </w:t>
      </w:r>
    </w:p>
    <w:p w14:paraId="5A91A6D8" w14:textId="77777777" w:rsidR="00833633" w:rsidRPr="00DF3B8C" w:rsidRDefault="00833633" w:rsidP="00833633">
      <w:pPr>
        <w:spacing w:after="0" w:line="240" w:lineRule="auto"/>
        <w:jc w:val="both"/>
        <w:rPr>
          <w:rFonts w:ascii="Times New Roman" w:eastAsia="Times New Roman" w:hAnsi="Times New Roman" w:cs="Times New Roman"/>
          <w:sz w:val="24"/>
          <w:szCs w:val="24"/>
        </w:rPr>
      </w:pPr>
    </w:p>
    <w:p w14:paraId="20BA8962" w14:textId="77777777" w:rsidR="00833633" w:rsidRPr="00DF3B8C" w:rsidRDefault="00833633" w:rsidP="00833633">
      <w:pPr>
        <w:spacing w:after="0" w:line="240" w:lineRule="auto"/>
        <w:ind w:left="708" w:firstLine="708"/>
        <w:jc w:val="both"/>
        <w:rPr>
          <w:rFonts w:ascii="Times New Roman" w:eastAsia="Times New Roman" w:hAnsi="Times New Roman" w:cs="Times New Roman"/>
          <w:bCs/>
          <w:sz w:val="24"/>
          <w:szCs w:val="24"/>
        </w:rPr>
      </w:pPr>
      <w:r w:rsidRPr="00DF3B8C">
        <w:rPr>
          <w:rFonts w:ascii="Times New Roman" w:eastAsia="Times New Roman" w:hAnsi="Times New Roman" w:cs="Times New Roman"/>
          <w:b/>
          <w:bCs/>
          <w:sz w:val="24"/>
          <w:szCs w:val="24"/>
        </w:rPr>
        <w:t xml:space="preserve">Felelős: </w:t>
      </w:r>
      <w:r w:rsidRPr="00DF3B8C">
        <w:rPr>
          <w:rFonts w:ascii="Times New Roman" w:eastAsia="Times New Roman" w:hAnsi="Times New Roman" w:cs="Times New Roman"/>
          <w:bCs/>
          <w:sz w:val="24"/>
          <w:szCs w:val="24"/>
        </w:rPr>
        <w:t>polgármester</w:t>
      </w:r>
    </w:p>
    <w:p w14:paraId="2F353112" w14:textId="77777777" w:rsidR="00833633" w:rsidRPr="00DF3B8C" w:rsidRDefault="00833633" w:rsidP="00833633">
      <w:pPr>
        <w:spacing w:after="0" w:line="240" w:lineRule="auto"/>
        <w:ind w:left="708" w:firstLine="708"/>
        <w:jc w:val="both"/>
        <w:rPr>
          <w:rFonts w:ascii="Times New Roman" w:eastAsia="Times New Roman" w:hAnsi="Times New Roman" w:cs="Times New Roman"/>
          <w:bCs/>
          <w:sz w:val="24"/>
          <w:szCs w:val="24"/>
        </w:rPr>
      </w:pPr>
      <w:r w:rsidRPr="00DF3B8C">
        <w:rPr>
          <w:rFonts w:ascii="Times New Roman" w:eastAsia="Times New Roman" w:hAnsi="Times New Roman" w:cs="Times New Roman"/>
          <w:b/>
          <w:bCs/>
          <w:sz w:val="24"/>
          <w:szCs w:val="24"/>
        </w:rPr>
        <w:t xml:space="preserve">Határidő: </w:t>
      </w:r>
      <w:r w:rsidRPr="00DF3B8C">
        <w:rPr>
          <w:rFonts w:ascii="Times New Roman" w:eastAsia="Times New Roman" w:hAnsi="Times New Roman" w:cs="Times New Roman"/>
          <w:bCs/>
          <w:sz w:val="24"/>
          <w:szCs w:val="24"/>
        </w:rPr>
        <w:t>a költségvetés következő felülvizsgálatának időpontja</w:t>
      </w:r>
    </w:p>
    <w:p w14:paraId="26A8496C" w14:textId="77777777" w:rsidR="00833633" w:rsidRPr="00B009F5" w:rsidRDefault="00833633" w:rsidP="00833633">
      <w:pPr>
        <w:suppressAutoHyphens/>
        <w:spacing w:after="0" w:line="240" w:lineRule="auto"/>
        <w:ind w:left="708" w:firstLine="708"/>
        <w:rPr>
          <w:rFonts w:ascii="Times New Roman" w:eastAsia="Times New Roman" w:hAnsi="Times New Roman" w:cs="Times New Roman"/>
          <w:sz w:val="24"/>
          <w:szCs w:val="24"/>
          <w:lang w:eastAsia="ar-SA"/>
        </w:rPr>
      </w:pPr>
    </w:p>
    <w:p w14:paraId="21156B75" w14:textId="77777777" w:rsidR="00833633" w:rsidRPr="00002BDA" w:rsidRDefault="00833633" w:rsidP="0083363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02BDA">
        <w:rPr>
          <w:rFonts w:ascii="Times New Roman" w:eastAsia="Times New Roman" w:hAnsi="Times New Roman" w:cs="Times New Roman"/>
          <w:sz w:val="24"/>
          <w:szCs w:val="24"/>
          <w:lang w:eastAsia="ar-SA"/>
        </w:rPr>
        <w:t>(21 képviselő van jelen, 21 igen, egyhangú)</w:t>
      </w:r>
    </w:p>
    <w:p w14:paraId="4DC83C52" w14:textId="77777777" w:rsidR="00833633" w:rsidRDefault="00833633" w:rsidP="00833633">
      <w:pPr>
        <w:rPr>
          <w:rFonts w:ascii="Times New Roman" w:eastAsia="Times New Roman" w:hAnsi="Times New Roman" w:cs="Times New Roman"/>
          <w:sz w:val="24"/>
          <w:szCs w:val="24"/>
          <w:highlight w:val="yellow"/>
          <w:lang w:eastAsia="ar-SA"/>
        </w:rPr>
      </w:pPr>
    </w:p>
    <w:p w14:paraId="15BF074F" w14:textId="55C29F7D" w:rsidR="00833633" w:rsidRDefault="00833633" w:rsidP="00833633">
      <w:pPr>
        <w:suppressAutoHyphens/>
        <w:spacing w:after="0" w:line="240" w:lineRule="auto"/>
        <w:rPr>
          <w:rFonts w:ascii="Times New Roman" w:eastAsia="Times New Roman" w:hAnsi="Times New Roman" w:cs="Times New Roman"/>
          <w:sz w:val="24"/>
          <w:szCs w:val="24"/>
          <w:lang w:eastAsia="hu-HU"/>
        </w:rPr>
      </w:pPr>
      <w:r w:rsidRPr="005802C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5802CF">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xml:space="preserve">: </w:t>
      </w:r>
      <w:r w:rsidRPr="00CF5D70">
        <w:rPr>
          <w:rFonts w:ascii="Times New Roman" w:eastAsia="Times New Roman" w:hAnsi="Times New Roman" w:cs="Times New Roman"/>
          <w:sz w:val="24"/>
          <w:szCs w:val="24"/>
          <w:lang w:eastAsia="hu-HU"/>
        </w:rPr>
        <w:t>Intézményirányítási Osztály vezetője</w:t>
      </w:r>
    </w:p>
    <w:p w14:paraId="266D6FC7" w14:textId="7A98D5C5" w:rsidR="00833633" w:rsidRPr="00833633" w:rsidRDefault="00833633" w:rsidP="00626554">
      <w:pPr>
        <w:jc w:val="both"/>
        <w:rPr>
          <w:rFonts w:ascii="Times New Roman" w:eastAsia="Times New Roman" w:hAnsi="Times New Roman" w:cs="Times New Roman"/>
          <w:sz w:val="24"/>
          <w:szCs w:val="24"/>
          <w:lang w:eastAsia="hu-HU"/>
        </w:rPr>
      </w:pPr>
      <w:r w:rsidRPr="00833633">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u w:val="single"/>
          <w:lang w:eastAsia="hu-HU"/>
        </w:rPr>
        <w:t xml:space="preserve"> </w:t>
      </w:r>
      <w:r w:rsidRPr="00833633">
        <w:rPr>
          <w:rFonts w:ascii="Times New Roman" w:eastAsia="Times New Roman" w:hAnsi="Times New Roman" w:cs="Times New Roman"/>
          <w:sz w:val="24"/>
          <w:szCs w:val="24"/>
          <w:lang w:eastAsia="hu-HU"/>
        </w:rPr>
        <w:t>Képviselő-testület a költségvetés felülvizsgálata alkalmával elfogadta - a  máju</w:t>
      </w:r>
      <w:r>
        <w:rPr>
          <w:rFonts w:ascii="Times New Roman" w:eastAsia="Times New Roman" w:hAnsi="Times New Roman" w:cs="Times New Roman"/>
          <w:sz w:val="24"/>
          <w:szCs w:val="24"/>
          <w:lang w:eastAsia="hu-HU"/>
        </w:rPr>
        <w:t>s</w:t>
      </w:r>
      <w:r w:rsidR="00CF20A9">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beiratkozásokat követően </w:t>
      </w:r>
      <w:r w:rsidRPr="00833633">
        <w:rPr>
          <w:rFonts w:ascii="Times New Roman" w:eastAsia="Times New Roman" w:hAnsi="Times New Roman" w:cs="Times New Roman"/>
          <w:sz w:val="24"/>
          <w:szCs w:val="24"/>
          <w:lang w:eastAsia="hu-HU"/>
        </w:rPr>
        <w:t>az óvodák részére 2021. szeptember 1-től hatályos létszámkeretet.  </w:t>
      </w:r>
    </w:p>
    <w:p w14:paraId="2B772132" w14:textId="77777777" w:rsidR="00833633" w:rsidRDefault="00833633" w:rsidP="00833633">
      <w:pPr>
        <w:suppressAutoHyphens/>
        <w:spacing w:after="0" w:line="240" w:lineRule="auto"/>
        <w:rPr>
          <w:rFonts w:ascii="Times New Roman" w:eastAsia="Times New Roman" w:hAnsi="Times New Roman" w:cs="Times New Roman"/>
          <w:sz w:val="24"/>
          <w:szCs w:val="24"/>
          <w:lang w:eastAsia="hu-HU"/>
        </w:rPr>
      </w:pPr>
    </w:p>
    <w:p w14:paraId="305E4483" w14:textId="77777777" w:rsidR="00833633" w:rsidRPr="001B62FB" w:rsidRDefault="00833633" w:rsidP="00833633">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476344D0" w14:textId="77777777" w:rsidR="00833633" w:rsidRDefault="00833633" w:rsidP="00833633">
      <w:pPr>
        <w:suppressAutoHyphens/>
        <w:spacing w:after="0" w:line="240" w:lineRule="auto"/>
        <w:rPr>
          <w:rFonts w:ascii="Times New Roman" w:eastAsia="Times New Roman" w:hAnsi="Times New Roman" w:cs="Times New Roman"/>
          <w:sz w:val="24"/>
          <w:szCs w:val="24"/>
          <w:lang w:eastAsia="hu-HU"/>
        </w:rPr>
      </w:pPr>
    </w:p>
    <w:p w14:paraId="4653B8E1" w14:textId="77777777" w:rsidR="00833633" w:rsidRPr="00CF5D70" w:rsidRDefault="00833633" w:rsidP="00833633">
      <w:pPr>
        <w:suppressAutoHyphens/>
        <w:spacing w:after="0" w:line="240" w:lineRule="auto"/>
        <w:rPr>
          <w:rFonts w:ascii="Times New Roman" w:eastAsia="Times New Roman" w:hAnsi="Times New Roman" w:cs="Times New Roman"/>
          <w:sz w:val="24"/>
          <w:szCs w:val="24"/>
          <w:lang w:eastAsia="hu-HU"/>
        </w:rPr>
      </w:pPr>
    </w:p>
    <w:p w14:paraId="2E1CBFC3" w14:textId="77777777" w:rsidR="007C0D42" w:rsidRPr="00B009F5" w:rsidRDefault="007C0D42" w:rsidP="007C0D4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FF573CF" w14:textId="77777777" w:rsidR="007C0D42" w:rsidRPr="000F76EE" w:rsidRDefault="007C0D42" w:rsidP="007C0D42">
      <w:pPr>
        <w:suppressAutoHyphens/>
        <w:spacing w:after="0" w:line="240" w:lineRule="auto"/>
        <w:ind w:left="1416"/>
        <w:jc w:val="both"/>
        <w:rPr>
          <w:rFonts w:ascii="Times New Roman" w:eastAsia="Times New Roman" w:hAnsi="Times New Roman" w:cs="Times New Roman"/>
          <w:sz w:val="24"/>
          <w:szCs w:val="24"/>
          <w:lang w:eastAsia="ar-SA"/>
        </w:rPr>
      </w:pPr>
      <w:r w:rsidRPr="000F76EE">
        <w:rPr>
          <w:rFonts w:ascii="Times New Roman" w:eastAsia="Times New Roman" w:hAnsi="Times New Roman" w:cs="Times New Roman"/>
          <w:sz w:val="24"/>
          <w:szCs w:val="24"/>
          <w:lang w:eastAsia="ar-SA"/>
        </w:rPr>
        <w:t xml:space="preserve">A Képviselő-testület úgy dönt, hogy Budapest Főváros II. Kerületi Önkormányzat fenntartásában működő óvodák engedélyezett létszámkeretét 2022. szeptember 1-től, a 2022/2023. nevelési évre – a határozat melléklete 4. oszlopa szerint – állapítja meg és a létszámkeret biztosításához szükséges forrást a költségvetésében biztosítja. </w:t>
      </w:r>
    </w:p>
    <w:p w14:paraId="2668891E" w14:textId="77777777" w:rsidR="007C0D42" w:rsidRPr="000F76EE" w:rsidRDefault="007C0D42" w:rsidP="007C0D42">
      <w:pPr>
        <w:suppressAutoHyphens/>
        <w:spacing w:after="0" w:line="240" w:lineRule="auto"/>
        <w:ind w:left="708" w:firstLine="708"/>
        <w:rPr>
          <w:rFonts w:ascii="Times New Roman" w:eastAsia="Times New Roman" w:hAnsi="Times New Roman" w:cs="Times New Roman"/>
          <w:sz w:val="24"/>
          <w:szCs w:val="24"/>
          <w:lang w:eastAsia="ar-SA"/>
        </w:rPr>
      </w:pPr>
    </w:p>
    <w:p w14:paraId="1361113A" w14:textId="77777777" w:rsidR="007C0D42" w:rsidRPr="000F76EE" w:rsidRDefault="007C0D42" w:rsidP="007C0D42">
      <w:pPr>
        <w:suppressAutoHyphens/>
        <w:spacing w:after="0" w:line="240" w:lineRule="auto"/>
        <w:ind w:left="708" w:firstLine="708"/>
        <w:rPr>
          <w:rFonts w:ascii="Times New Roman" w:eastAsia="Times New Roman" w:hAnsi="Times New Roman" w:cs="Times New Roman"/>
          <w:bCs/>
          <w:sz w:val="24"/>
          <w:szCs w:val="24"/>
          <w:lang w:eastAsia="ar-SA"/>
        </w:rPr>
      </w:pPr>
      <w:r w:rsidRPr="000F76EE">
        <w:rPr>
          <w:rFonts w:ascii="Times New Roman" w:eastAsia="Times New Roman" w:hAnsi="Times New Roman" w:cs="Times New Roman"/>
          <w:b/>
          <w:bCs/>
          <w:sz w:val="24"/>
          <w:szCs w:val="24"/>
          <w:lang w:eastAsia="ar-SA"/>
        </w:rPr>
        <w:t xml:space="preserve">Felelős: </w:t>
      </w:r>
      <w:r w:rsidRPr="000F76EE">
        <w:rPr>
          <w:rFonts w:ascii="Times New Roman" w:eastAsia="Times New Roman" w:hAnsi="Times New Roman" w:cs="Times New Roman"/>
          <w:bCs/>
          <w:sz w:val="24"/>
          <w:szCs w:val="24"/>
          <w:lang w:eastAsia="ar-SA"/>
        </w:rPr>
        <w:t>polgármester</w:t>
      </w:r>
    </w:p>
    <w:p w14:paraId="0DDEA2EF" w14:textId="77777777" w:rsidR="007C0D42" w:rsidRPr="000F76EE" w:rsidRDefault="007C0D42" w:rsidP="007C0D42">
      <w:pPr>
        <w:suppressAutoHyphens/>
        <w:spacing w:after="0" w:line="240" w:lineRule="auto"/>
        <w:ind w:left="708" w:firstLine="708"/>
        <w:rPr>
          <w:rFonts w:ascii="Times New Roman" w:eastAsia="Times New Roman" w:hAnsi="Times New Roman" w:cs="Times New Roman"/>
          <w:bCs/>
          <w:sz w:val="24"/>
          <w:szCs w:val="24"/>
          <w:lang w:eastAsia="ar-SA"/>
        </w:rPr>
      </w:pPr>
      <w:r w:rsidRPr="000F76EE">
        <w:rPr>
          <w:rFonts w:ascii="Times New Roman" w:eastAsia="Times New Roman" w:hAnsi="Times New Roman" w:cs="Times New Roman"/>
          <w:b/>
          <w:bCs/>
          <w:sz w:val="24"/>
          <w:szCs w:val="24"/>
          <w:lang w:eastAsia="ar-SA"/>
        </w:rPr>
        <w:t xml:space="preserve">Határidő: </w:t>
      </w:r>
      <w:r w:rsidRPr="000F76EE">
        <w:rPr>
          <w:rFonts w:ascii="Times New Roman" w:eastAsia="Times New Roman" w:hAnsi="Times New Roman" w:cs="Times New Roman"/>
          <w:bCs/>
          <w:sz w:val="24"/>
          <w:szCs w:val="24"/>
          <w:lang w:eastAsia="ar-SA"/>
        </w:rPr>
        <w:t>a költségvetés következő felülvizsgálatának időpontja</w:t>
      </w:r>
    </w:p>
    <w:p w14:paraId="311D5B87" w14:textId="77777777" w:rsidR="007C0D42" w:rsidRPr="00B009F5" w:rsidRDefault="007C0D42" w:rsidP="007C0D42">
      <w:pPr>
        <w:suppressAutoHyphens/>
        <w:spacing w:after="0" w:line="240" w:lineRule="auto"/>
        <w:ind w:left="708" w:firstLine="708"/>
        <w:rPr>
          <w:rFonts w:ascii="Times New Roman" w:eastAsia="Times New Roman" w:hAnsi="Times New Roman" w:cs="Times New Roman"/>
          <w:sz w:val="24"/>
          <w:szCs w:val="24"/>
          <w:lang w:eastAsia="ar-SA"/>
        </w:rPr>
      </w:pPr>
    </w:p>
    <w:p w14:paraId="4E4D266E" w14:textId="77777777" w:rsidR="007C0D42" w:rsidRDefault="007C0D42" w:rsidP="007C0D42">
      <w:pPr>
        <w:ind w:left="708" w:firstLine="708"/>
        <w:rPr>
          <w:rFonts w:ascii="Times New Roman" w:eastAsia="Times New Roman" w:hAnsi="Times New Roman" w:cs="Times New Roman"/>
          <w:sz w:val="24"/>
          <w:szCs w:val="24"/>
          <w:lang w:eastAsia="ar-SA"/>
        </w:rPr>
      </w:pPr>
      <w:r w:rsidRPr="009E7579">
        <w:rPr>
          <w:rFonts w:ascii="Times New Roman" w:eastAsia="Times New Roman" w:hAnsi="Times New Roman" w:cs="Times New Roman"/>
          <w:sz w:val="24"/>
          <w:szCs w:val="24"/>
          <w:lang w:eastAsia="ar-SA"/>
        </w:rPr>
        <w:t>(19 képviselő van jelen, 19 igen, egyhangú)</w:t>
      </w:r>
    </w:p>
    <w:p w14:paraId="00C82261" w14:textId="77777777" w:rsidR="007C0D42" w:rsidRDefault="007C0D42" w:rsidP="007C0D42">
      <w:pPr>
        <w:rPr>
          <w:rFonts w:ascii="Times New Roman" w:eastAsia="Times New Roman" w:hAnsi="Times New Roman" w:cs="Times New Roman"/>
          <w:b/>
          <w:sz w:val="24"/>
          <w:szCs w:val="24"/>
          <w:u w:val="single"/>
          <w:lang w:eastAsia="hu-HU"/>
        </w:rPr>
      </w:pPr>
    </w:p>
    <w:p w14:paraId="18DBA39B" w14:textId="20D12067" w:rsidR="007C0D42" w:rsidRDefault="007C0D42" w:rsidP="007C0D42">
      <w:pPr>
        <w:spacing w:after="0" w:line="240" w:lineRule="auto"/>
        <w:rPr>
          <w:rFonts w:ascii="Times New Roman" w:eastAsia="Times New Roman" w:hAnsi="Times New Roman" w:cs="Times New Roman"/>
          <w:sz w:val="24"/>
          <w:szCs w:val="24"/>
          <w:lang w:eastAsia="hu-HU"/>
        </w:rPr>
      </w:pPr>
      <w:r w:rsidRPr="009E79A4">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w:t>
      </w:r>
      <w:r w:rsidRPr="009E79A4">
        <w:rPr>
          <w:rFonts w:ascii="Times New Roman" w:eastAsia="Times New Roman" w:hAnsi="Times New Roman" w:cs="Times New Roman"/>
          <w:b/>
          <w:sz w:val="24"/>
          <w:szCs w:val="24"/>
          <w:u w:val="single"/>
          <w:lang w:eastAsia="ar-SA"/>
        </w:rPr>
        <w:t>határozat végrehajtását végzi</w:t>
      </w:r>
      <w:r>
        <w:rPr>
          <w:rFonts w:ascii="Times New Roman" w:eastAsia="Times New Roman" w:hAnsi="Times New Roman" w:cs="Times New Roman"/>
          <w:sz w:val="24"/>
          <w:szCs w:val="24"/>
          <w:lang w:eastAsia="ar-SA"/>
        </w:rPr>
        <w:t xml:space="preserve">: </w:t>
      </w:r>
      <w:r w:rsidRPr="00741986">
        <w:rPr>
          <w:rFonts w:ascii="Times New Roman" w:eastAsia="Times New Roman" w:hAnsi="Times New Roman" w:cs="Times New Roman"/>
          <w:sz w:val="24"/>
          <w:szCs w:val="24"/>
          <w:lang w:eastAsia="hu-HU"/>
        </w:rPr>
        <w:t>Intézményirányítási Osztály vezetője</w:t>
      </w:r>
    </w:p>
    <w:p w14:paraId="479B6CA0" w14:textId="0245E327" w:rsidR="007C0D42" w:rsidRPr="007C0D42" w:rsidRDefault="007C0D42" w:rsidP="00CF20A9">
      <w:pPr>
        <w:pStyle w:val="xmsonormal"/>
        <w:autoSpaceDE w:val="0"/>
        <w:jc w:val="both"/>
        <w:textAlignment w:val="baseline"/>
        <w:rPr>
          <w:rFonts w:ascii="Times New Roman" w:eastAsia="Times New Roman" w:hAnsi="Times New Roman" w:cs="Times New Roman"/>
          <w:sz w:val="24"/>
          <w:szCs w:val="24"/>
        </w:rPr>
      </w:pPr>
      <w:r w:rsidRPr="00660526">
        <w:rPr>
          <w:rFonts w:ascii="Times New Roman" w:hAnsi="Times New Roman" w:cs="Times New Roman"/>
          <w:b/>
          <w:color w:val="000000"/>
          <w:sz w:val="24"/>
          <w:szCs w:val="24"/>
          <w:u w:val="single"/>
        </w:rPr>
        <w:t>Végrehajtás:</w:t>
      </w:r>
      <w:r>
        <w:rPr>
          <w:rFonts w:ascii="Times New Roman" w:hAnsi="Times New Roman" w:cs="Times New Roman"/>
          <w:color w:val="000000"/>
          <w:sz w:val="24"/>
          <w:szCs w:val="24"/>
        </w:rPr>
        <w:t xml:space="preserve"> </w:t>
      </w:r>
      <w:r w:rsidRPr="007C0D42">
        <w:rPr>
          <w:rFonts w:ascii="Times New Roman" w:eastAsia="Times New Roman" w:hAnsi="Times New Roman" w:cs="Times New Roman"/>
          <w:sz w:val="24"/>
          <w:szCs w:val="24"/>
        </w:rPr>
        <w:t>Az Önkormányzat 2022. évi költségvetése tartalmaz</w:t>
      </w:r>
      <w:r w:rsidR="00CF20A9">
        <w:rPr>
          <w:rFonts w:ascii="Times New Roman" w:eastAsia="Times New Roman" w:hAnsi="Times New Roman" w:cs="Times New Roman"/>
          <w:sz w:val="24"/>
          <w:szCs w:val="24"/>
        </w:rPr>
        <w:t>t</w:t>
      </w:r>
      <w:r w:rsidRPr="007C0D42">
        <w:rPr>
          <w:rFonts w:ascii="Times New Roman" w:eastAsia="Times New Roman" w:hAnsi="Times New Roman" w:cs="Times New Roman"/>
          <w:sz w:val="24"/>
          <w:szCs w:val="24"/>
        </w:rPr>
        <w:t>a  az óvodák határozatban elfogadott létszámkeretét.</w:t>
      </w:r>
    </w:p>
    <w:p w14:paraId="10B2A4F6" w14:textId="77777777" w:rsidR="005256AF" w:rsidRDefault="005256AF" w:rsidP="007C0D42">
      <w:pPr>
        <w:jc w:val="both"/>
        <w:rPr>
          <w:color w:val="FF0000"/>
          <w:sz w:val="24"/>
          <w:szCs w:val="24"/>
        </w:rPr>
      </w:pPr>
    </w:p>
    <w:p w14:paraId="30A31ECD" w14:textId="4E27F47B" w:rsidR="007C0D42" w:rsidRPr="001B62FB" w:rsidRDefault="007C0D42" w:rsidP="007C0D42">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216D18D1" w14:textId="77777777" w:rsidR="007C0D42" w:rsidRPr="00741986" w:rsidRDefault="007C0D42" w:rsidP="007C0D42">
      <w:pPr>
        <w:spacing w:after="0" w:line="240" w:lineRule="auto"/>
        <w:rPr>
          <w:rFonts w:ascii="Times New Roman" w:eastAsia="Times New Roman" w:hAnsi="Times New Roman" w:cs="Times New Roman"/>
          <w:sz w:val="24"/>
          <w:szCs w:val="24"/>
          <w:lang w:eastAsia="hu-HU"/>
        </w:rPr>
      </w:pPr>
    </w:p>
    <w:p w14:paraId="3D2025E9" w14:textId="6DDAFE0E" w:rsidR="007C0D42" w:rsidRDefault="007C0D42" w:rsidP="007C0D42">
      <w:pPr>
        <w:rPr>
          <w:rFonts w:ascii="Times New Roman" w:eastAsia="Times New Roman" w:hAnsi="Times New Roman" w:cs="Times New Roman"/>
          <w:b/>
          <w:sz w:val="24"/>
          <w:szCs w:val="24"/>
          <w:u w:val="single"/>
          <w:lang w:eastAsia="hu-HU"/>
        </w:rPr>
      </w:pPr>
    </w:p>
    <w:p w14:paraId="3AAE388E" w14:textId="77777777" w:rsidR="00660526" w:rsidRDefault="00660526" w:rsidP="00660526">
      <w:pPr>
        <w:pStyle w:val="xmsonormal"/>
        <w:keepNext/>
        <w:autoSpaceDE w:val="0"/>
        <w:spacing w:after="120"/>
        <w:jc w:val="center"/>
        <w:textAlignment w:val="baseline"/>
      </w:pPr>
      <w:r>
        <w:rPr>
          <w:rFonts w:ascii="Times New Roman" w:hAnsi="Times New Roman" w:cs="Times New Roman"/>
          <w:b/>
          <w:bCs/>
          <w:sz w:val="24"/>
          <w:szCs w:val="24"/>
          <w:u w:val="single"/>
        </w:rPr>
        <w:t>Budapest Főváros II. ker. Önkormányzat</w:t>
      </w:r>
      <w:r>
        <w:rPr>
          <w:rFonts w:ascii="Times New Roman" w:hAnsi="Times New Roman" w:cs="Times New Roman"/>
          <w:b/>
          <w:bCs/>
          <w:sz w:val="24"/>
          <w:szCs w:val="24"/>
          <w:u w:val="single"/>
        </w:rPr>
        <w:br/>
      </w:r>
      <w:r>
        <w:rPr>
          <w:rFonts w:ascii="Times New Roman" w:hAnsi="Times New Roman" w:cs="Times New Roman"/>
          <w:b/>
          <w:bCs/>
          <w:color w:val="000080"/>
          <w:sz w:val="24"/>
          <w:szCs w:val="24"/>
          <w:u w:val="single"/>
        </w:rPr>
        <w:t>77/2022.(II.24.)</w:t>
      </w:r>
      <w:r>
        <w:rPr>
          <w:rFonts w:ascii="Times New Roman" w:hAnsi="Times New Roman" w:cs="Times New Roman"/>
          <w:b/>
          <w:bCs/>
          <w:sz w:val="24"/>
          <w:szCs w:val="24"/>
          <w:u w:val="single"/>
        </w:rPr>
        <w:t xml:space="preserve"> képviselő-testületi határozata</w:t>
      </w:r>
    </w:p>
    <w:p w14:paraId="48BC735B" w14:textId="77777777" w:rsidR="00660526" w:rsidRDefault="00660526" w:rsidP="00660526">
      <w:pPr>
        <w:pStyle w:val="xmsonormal"/>
        <w:ind w:left="1416"/>
        <w:jc w:val="both"/>
      </w:pPr>
      <w:r>
        <w:rPr>
          <w:rFonts w:ascii="Times New Roman" w:hAnsi="Times New Roman" w:cs="Times New Roman"/>
          <w:sz w:val="24"/>
          <w:szCs w:val="24"/>
        </w:rPr>
        <w:t>A Képviselő-testület úgy dönt, hogy a közszolgálati tisztviselőkről szóló 2011. évi CXCIX. törvény 225/C. §</w:t>
      </w:r>
      <w:proofErr w:type="spellStart"/>
      <w:r>
        <w:rPr>
          <w:rFonts w:ascii="Times New Roman" w:hAnsi="Times New Roman" w:cs="Times New Roman"/>
          <w:sz w:val="24"/>
          <w:szCs w:val="24"/>
        </w:rPr>
        <w:t>-</w:t>
      </w:r>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értelmében a polgármester szabadságának ütemezését az alábbiak szerint jóváhagyja:</w:t>
      </w:r>
    </w:p>
    <w:p w14:paraId="00A25237" w14:textId="77777777" w:rsidR="00660526" w:rsidRDefault="00660526" w:rsidP="00660526">
      <w:pPr>
        <w:pStyle w:val="xmsonormal"/>
        <w:ind w:left="708" w:firstLine="708"/>
        <w:jc w:val="both"/>
      </w:pPr>
      <w:r>
        <w:rPr>
          <w:rFonts w:ascii="Times New Roman" w:hAnsi="Times New Roman" w:cs="Times New Roman"/>
          <w:sz w:val="24"/>
          <w:szCs w:val="24"/>
        </w:rPr>
        <w:t xml:space="preserve">A 2022. évre megállapított 88 napból </w:t>
      </w:r>
      <w:r>
        <w:rPr>
          <w:rFonts w:ascii="Times New Roman" w:hAnsi="Times New Roman" w:cs="Times New Roman"/>
          <w:i/>
          <w:iCs/>
          <w:sz w:val="24"/>
          <w:szCs w:val="24"/>
        </w:rPr>
        <w:t>(49 nap áthozat + 39 nap tárgyévre járó)</w:t>
      </w:r>
    </w:p>
    <w:p w14:paraId="6E38A786" w14:textId="77777777" w:rsidR="00660526" w:rsidRDefault="00660526" w:rsidP="00660526">
      <w:pPr>
        <w:pStyle w:val="xmsonormal"/>
        <w:ind w:left="708" w:firstLine="708"/>
        <w:jc w:val="both"/>
      </w:pPr>
      <w:r>
        <w:rPr>
          <w:rFonts w:ascii="Times New Roman" w:hAnsi="Times New Roman" w:cs="Times New Roman"/>
          <w:sz w:val="24"/>
          <w:szCs w:val="24"/>
        </w:rPr>
        <w:t> </w:t>
      </w:r>
    </w:p>
    <w:p w14:paraId="0E7FAB95" w14:textId="77777777" w:rsidR="00660526" w:rsidRDefault="00660526" w:rsidP="00660526">
      <w:pPr>
        <w:pStyle w:val="xmsonormal"/>
        <w:ind w:left="2136" w:hanging="360"/>
      </w:pPr>
      <w:r>
        <w:rPr>
          <w:sz w:val="24"/>
          <w:szCs w:val="24"/>
        </w:rPr>
        <w:t>-</w:t>
      </w:r>
      <w:r>
        <w:rPr>
          <w:rFonts w:ascii="Times New Roman" w:hAnsi="Times New Roman" w:cs="Times New Roman"/>
          <w:sz w:val="14"/>
          <w:szCs w:val="14"/>
        </w:rPr>
        <w:t xml:space="preserve">          </w:t>
      </w:r>
      <w:r>
        <w:rPr>
          <w:rFonts w:ascii="Times New Roman" w:hAnsi="Times New Roman" w:cs="Times New Roman"/>
          <w:sz w:val="24"/>
          <w:szCs w:val="24"/>
        </w:rPr>
        <w:t>május hónapban 5 (öt) nap igénybevétele</w:t>
      </w:r>
    </w:p>
    <w:p w14:paraId="52E6215C" w14:textId="77777777" w:rsidR="00660526" w:rsidRDefault="00660526" w:rsidP="00660526">
      <w:pPr>
        <w:pStyle w:val="xmsonormal"/>
        <w:ind w:left="2136" w:hanging="360"/>
      </w:pPr>
      <w:r>
        <w:rPr>
          <w:sz w:val="24"/>
          <w:szCs w:val="24"/>
        </w:rPr>
        <w:t>-</w:t>
      </w:r>
      <w:r>
        <w:rPr>
          <w:rFonts w:ascii="Times New Roman" w:hAnsi="Times New Roman" w:cs="Times New Roman"/>
          <w:sz w:val="14"/>
          <w:szCs w:val="14"/>
        </w:rPr>
        <w:t xml:space="preserve">          </w:t>
      </w:r>
      <w:r>
        <w:rPr>
          <w:rFonts w:ascii="Times New Roman" w:hAnsi="Times New Roman" w:cs="Times New Roman"/>
          <w:sz w:val="24"/>
          <w:szCs w:val="24"/>
        </w:rPr>
        <w:t>június hónapban 5 (öt) nap igénybevétele</w:t>
      </w:r>
    </w:p>
    <w:p w14:paraId="619AA308" w14:textId="77777777" w:rsidR="00660526" w:rsidRDefault="00660526" w:rsidP="00660526">
      <w:pPr>
        <w:pStyle w:val="xmsonormal"/>
        <w:ind w:left="2136" w:hanging="360"/>
      </w:pPr>
      <w:r>
        <w:rPr>
          <w:sz w:val="24"/>
          <w:szCs w:val="24"/>
        </w:rPr>
        <w:t>-</w:t>
      </w:r>
      <w:r>
        <w:rPr>
          <w:rFonts w:ascii="Times New Roman" w:hAnsi="Times New Roman" w:cs="Times New Roman"/>
          <w:sz w:val="14"/>
          <w:szCs w:val="14"/>
        </w:rPr>
        <w:t xml:space="preserve">          </w:t>
      </w:r>
      <w:r>
        <w:rPr>
          <w:rFonts w:ascii="Times New Roman" w:hAnsi="Times New Roman" w:cs="Times New Roman"/>
          <w:sz w:val="24"/>
          <w:szCs w:val="24"/>
        </w:rPr>
        <w:t>július hónapban 5 (öt) nap igénybevétele</w:t>
      </w:r>
    </w:p>
    <w:p w14:paraId="046D573B" w14:textId="77777777" w:rsidR="00660526" w:rsidRDefault="00660526" w:rsidP="00660526">
      <w:pPr>
        <w:pStyle w:val="xmsonormal"/>
        <w:ind w:left="2136" w:hanging="360"/>
      </w:pPr>
      <w:r>
        <w:rPr>
          <w:sz w:val="24"/>
          <w:szCs w:val="24"/>
        </w:rPr>
        <w:t>-</w:t>
      </w:r>
      <w:r>
        <w:rPr>
          <w:rFonts w:ascii="Times New Roman" w:hAnsi="Times New Roman" w:cs="Times New Roman"/>
          <w:sz w:val="14"/>
          <w:szCs w:val="14"/>
        </w:rPr>
        <w:t xml:space="preserve">          </w:t>
      </w:r>
      <w:r>
        <w:rPr>
          <w:rFonts w:ascii="Times New Roman" w:hAnsi="Times New Roman" w:cs="Times New Roman"/>
          <w:sz w:val="24"/>
          <w:szCs w:val="24"/>
        </w:rPr>
        <w:t>augusztus hónapban 5 (öt) nap igénybevétele</w:t>
      </w:r>
    </w:p>
    <w:p w14:paraId="71B8266E" w14:textId="77777777" w:rsidR="00660526" w:rsidRDefault="00660526" w:rsidP="00660526">
      <w:pPr>
        <w:pStyle w:val="xmsonormal"/>
        <w:ind w:left="2136" w:hanging="360"/>
      </w:pPr>
      <w:r>
        <w:rPr>
          <w:sz w:val="24"/>
          <w:szCs w:val="24"/>
        </w:rPr>
        <w:t>-</w:t>
      </w:r>
      <w:r>
        <w:rPr>
          <w:rFonts w:ascii="Times New Roman" w:hAnsi="Times New Roman" w:cs="Times New Roman"/>
          <w:sz w:val="14"/>
          <w:szCs w:val="14"/>
        </w:rPr>
        <w:t xml:space="preserve">          </w:t>
      </w:r>
      <w:r>
        <w:rPr>
          <w:rFonts w:ascii="Times New Roman" w:hAnsi="Times New Roman" w:cs="Times New Roman"/>
          <w:sz w:val="24"/>
          <w:szCs w:val="24"/>
        </w:rPr>
        <w:t>a fennmaradó napok szükség szerint, előre nem látható események esetén történő igénybevétele.</w:t>
      </w:r>
    </w:p>
    <w:p w14:paraId="40A74C69" w14:textId="77777777" w:rsidR="00660526" w:rsidRDefault="00660526" w:rsidP="00660526">
      <w:pPr>
        <w:pStyle w:val="xmsonormal"/>
        <w:ind w:left="708" w:firstLine="708"/>
      </w:pPr>
      <w:r>
        <w:rPr>
          <w:rFonts w:ascii="Times New Roman" w:hAnsi="Times New Roman" w:cs="Times New Roman"/>
          <w:sz w:val="24"/>
          <w:szCs w:val="24"/>
        </w:rPr>
        <w:t> </w:t>
      </w:r>
    </w:p>
    <w:p w14:paraId="6D2B3B1F" w14:textId="77777777" w:rsidR="00660526" w:rsidRDefault="00660526" w:rsidP="00660526">
      <w:pPr>
        <w:pStyle w:val="xmsonormal"/>
        <w:ind w:left="708" w:firstLine="708"/>
      </w:pPr>
      <w:r>
        <w:rPr>
          <w:rFonts w:ascii="Times New Roman" w:hAnsi="Times New Roman" w:cs="Times New Roman"/>
          <w:b/>
          <w:bCs/>
          <w:sz w:val="24"/>
          <w:szCs w:val="24"/>
        </w:rPr>
        <w:t>Felelős:</w:t>
      </w:r>
      <w:r>
        <w:rPr>
          <w:rFonts w:ascii="Times New Roman" w:hAnsi="Times New Roman" w:cs="Times New Roman"/>
          <w:sz w:val="24"/>
          <w:szCs w:val="24"/>
        </w:rPr>
        <w:t>           polgármester</w:t>
      </w:r>
    </w:p>
    <w:p w14:paraId="2E881271" w14:textId="77777777" w:rsidR="00660526" w:rsidRDefault="00660526" w:rsidP="00660526">
      <w:pPr>
        <w:pStyle w:val="xmsonormal"/>
        <w:ind w:left="708" w:firstLine="708"/>
      </w:pPr>
      <w:r>
        <w:rPr>
          <w:rFonts w:ascii="Times New Roman" w:hAnsi="Times New Roman" w:cs="Times New Roman"/>
          <w:b/>
          <w:bCs/>
          <w:sz w:val="24"/>
          <w:szCs w:val="24"/>
        </w:rPr>
        <w:t>Határidő:</w:t>
      </w:r>
      <w:r>
        <w:rPr>
          <w:rFonts w:ascii="Times New Roman" w:hAnsi="Times New Roman" w:cs="Times New Roman"/>
          <w:sz w:val="24"/>
          <w:szCs w:val="24"/>
        </w:rPr>
        <w:t>       folyamatos</w:t>
      </w:r>
    </w:p>
    <w:p w14:paraId="35384E65" w14:textId="77777777" w:rsidR="00660526" w:rsidRDefault="00660526" w:rsidP="00660526">
      <w:pPr>
        <w:pStyle w:val="xmsonormal"/>
        <w:ind w:left="708" w:firstLine="708"/>
      </w:pPr>
      <w:r>
        <w:rPr>
          <w:rFonts w:ascii="Times New Roman" w:hAnsi="Times New Roman" w:cs="Times New Roman"/>
          <w:sz w:val="24"/>
          <w:szCs w:val="24"/>
        </w:rPr>
        <w:t> </w:t>
      </w:r>
    </w:p>
    <w:p w14:paraId="4C244E42" w14:textId="77777777" w:rsidR="00660526" w:rsidRDefault="00660526" w:rsidP="00660526">
      <w:pPr>
        <w:pStyle w:val="xmsonormal"/>
        <w:autoSpaceDE w:val="0"/>
        <w:spacing w:after="120"/>
        <w:ind w:left="1134" w:firstLine="282"/>
        <w:jc w:val="both"/>
        <w:textAlignment w:val="baseline"/>
      </w:pPr>
      <w:r>
        <w:rPr>
          <w:rFonts w:ascii="Times New Roman" w:hAnsi="Times New Roman" w:cs="Times New Roman"/>
          <w:sz w:val="24"/>
          <w:szCs w:val="24"/>
        </w:rPr>
        <w:t>(19 képviselő van jelen, 19 igen, egyhangú)</w:t>
      </w:r>
    </w:p>
    <w:p w14:paraId="27DB2474" w14:textId="77777777" w:rsidR="00660526" w:rsidRDefault="00660526" w:rsidP="00660526">
      <w:pPr>
        <w:pStyle w:val="xmsonormal"/>
      </w:pPr>
      <w:r>
        <w:rPr>
          <w:rFonts w:ascii="Times New Roman" w:hAnsi="Times New Roman" w:cs="Times New Roman"/>
          <w:b/>
          <w:bCs/>
          <w:sz w:val="24"/>
          <w:szCs w:val="24"/>
        </w:rPr>
        <w:t> </w:t>
      </w:r>
    </w:p>
    <w:p w14:paraId="1D122DE4" w14:textId="77777777" w:rsidR="00660526" w:rsidRDefault="00660526" w:rsidP="00660526">
      <w:pPr>
        <w:pStyle w:val="xmsonormal"/>
        <w:rPr>
          <w:rFonts w:ascii="Times New Roman" w:hAnsi="Times New Roman" w:cs="Times New Roman"/>
          <w:sz w:val="24"/>
          <w:szCs w:val="24"/>
        </w:rPr>
      </w:pPr>
      <w:r>
        <w:rPr>
          <w:rFonts w:ascii="Times New Roman" w:hAnsi="Times New Roman" w:cs="Times New Roman"/>
          <w:b/>
          <w:bCs/>
          <w:sz w:val="24"/>
          <w:szCs w:val="24"/>
          <w:u w:val="single"/>
        </w:rPr>
        <w:t>A határozat végrehajtását végzi</w:t>
      </w:r>
      <w:r>
        <w:rPr>
          <w:rFonts w:ascii="Times New Roman" w:hAnsi="Times New Roman" w:cs="Times New Roman"/>
          <w:sz w:val="24"/>
          <w:szCs w:val="24"/>
        </w:rPr>
        <w:t>: Humánpolitikai Osztály vezetője</w:t>
      </w:r>
    </w:p>
    <w:p w14:paraId="282F4544" w14:textId="1D2072E0" w:rsidR="00CF20A9" w:rsidRPr="00626554" w:rsidRDefault="00660526" w:rsidP="00660526">
      <w:pPr>
        <w:pStyle w:val="xmsonormal"/>
        <w:autoSpaceDE w:val="0"/>
        <w:ind w:right="992"/>
        <w:jc w:val="both"/>
        <w:textAlignment w:val="baseline"/>
        <w:rPr>
          <w:rFonts w:ascii="Times New Roman" w:hAnsi="Times New Roman" w:cs="Times New Roman"/>
          <w:color w:val="000000" w:themeColor="text1"/>
          <w:sz w:val="24"/>
          <w:szCs w:val="24"/>
        </w:rPr>
      </w:pPr>
      <w:r w:rsidRPr="00626554">
        <w:rPr>
          <w:rFonts w:ascii="Times New Roman" w:hAnsi="Times New Roman" w:cs="Times New Roman"/>
          <w:b/>
          <w:color w:val="000000" w:themeColor="text1"/>
          <w:sz w:val="24"/>
          <w:szCs w:val="24"/>
          <w:u w:val="single"/>
        </w:rPr>
        <w:t>Végrehajtás:</w:t>
      </w:r>
      <w:r w:rsidR="00CF20A9" w:rsidRPr="00626554">
        <w:rPr>
          <w:rFonts w:ascii="Times New Roman" w:hAnsi="Times New Roman" w:cs="Times New Roman"/>
          <w:b/>
          <w:color w:val="000000" w:themeColor="text1"/>
          <w:sz w:val="24"/>
          <w:szCs w:val="24"/>
        </w:rPr>
        <w:t xml:space="preserve"> </w:t>
      </w:r>
      <w:r w:rsidR="00CF20A9" w:rsidRPr="00626554">
        <w:rPr>
          <w:rFonts w:ascii="Times New Roman" w:hAnsi="Times New Roman" w:cs="Times New Roman"/>
          <w:color w:val="000000" w:themeColor="text1"/>
          <w:sz w:val="24"/>
          <w:szCs w:val="24"/>
        </w:rPr>
        <w:t>Polgármester úr a 2022. évben ténylegesen az alábbi napokon töltötte szabadságát:</w:t>
      </w:r>
    </w:p>
    <w:p w14:paraId="433F76EF" w14:textId="300C8FC9" w:rsidR="00660526" w:rsidRPr="00660526" w:rsidRDefault="00CF20A9" w:rsidP="00660526">
      <w:pPr>
        <w:pStyle w:val="xmsonormal"/>
        <w:autoSpaceDE w:val="0"/>
        <w:ind w:right="992"/>
        <w:jc w:val="both"/>
        <w:textAlignment w:val="baseline"/>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00660526" w:rsidRPr="00660526">
        <w:rPr>
          <w:rFonts w:ascii="Times New Roman" w:hAnsi="Times New Roman" w:cs="Times New Roman"/>
          <w:b/>
          <w:sz w:val="24"/>
          <w:szCs w:val="24"/>
        </w:rPr>
        <w:t xml:space="preserve">     </w:t>
      </w:r>
      <w:r w:rsidR="00660526" w:rsidRPr="00660526">
        <w:rPr>
          <w:rFonts w:ascii="Times New Roman" w:hAnsi="Times New Roman" w:cs="Times New Roman"/>
          <w:sz w:val="24"/>
          <w:szCs w:val="24"/>
        </w:rPr>
        <w:t>2022.07.12-2022.07.12   1 nap</w:t>
      </w:r>
    </w:p>
    <w:p w14:paraId="74C28FA1" w14:textId="77777777" w:rsidR="00660526" w:rsidRPr="00660526" w:rsidRDefault="00660526" w:rsidP="00660526">
      <w:pPr>
        <w:pStyle w:val="xmsonormal"/>
        <w:autoSpaceDE w:val="0"/>
        <w:ind w:right="992"/>
        <w:jc w:val="both"/>
        <w:textAlignment w:val="baseline"/>
        <w:rPr>
          <w:rFonts w:ascii="Times New Roman" w:hAnsi="Times New Roman" w:cs="Times New Roman"/>
          <w:sz w:val="24"/>
          <w:szCs w:val="24"/>
        </w:rPr>
      </w:pPr>
      <w:r w:rsidRPr="00660526">
        <w:rPr>
          <w:rFonts w:ascii="Times New Roman" w:hAnsi="Times New Roman" w:cs="Times New Roman"/>
          <w:sz w:val="24"/>
          <w:szCs w:val="24"/>
        </w:rPr>
        <w:t>                               2022.07.20-2022.07.20   1 nap</w:t>
      </w:r>
    </w:p>
    <w:p w14:paraId="670D0766" w14:textId="77777777" w:rsidR="00660526" w:rsidRPr="00660526" w:rsidRDefault="00660526" w:rsidP="00660526">
      <w:pPr>
        <w:pStyle w:val="xmsonormal"/>
        <w:autoSpaceDE w:val="0"/>
        <w:ind w:right="992"/>
        <w:jc w:val="both"/>
        <w:textAlignment w:val="baseline"/>
        <w:rPr>
          <w:rFonts w:ascii="Times New Roman" w:hAnsi="Times New Roman" w:cs="Times New Roman"/>
          <w:sz w:val="24"/>
          <w:szCs w:val="24"/>
        </w:rPr>
      </w:pPr>
      <w:r w:rsidRPr="00660526">
        <w:rPr>
          <w:rFonts w:ascii="Times New Roman" w:hAnsi="Times New Roman" w:cs="Times New Roman"/>
          <w:sz w:val="24"/>
          <w:szCs w:val="24"/>
        </w:rPr>
        <w:lastRenderedPageBreak/>
        <w:t>                               2022.07.22-2022.07.22   1 nap</w:t>
      </w:r>
    </w:p>
    <w:p w14:paraId="79E1D441" w14:textId="77777777" w:rsidR="00660526" w:rsidRPr="00660526" w:rsidRDefault="00660526" w:rsidP="00660526">
      <w:pPr>
        <w:pStyle w:val="xmsonormal"/>
        <w:autoSpaceDE w:val="0"/>
        <w:ind w:right="992"/>
        <w:jc w:val="both"/>
        <w:textAlignment w:val="baseline"/>
        <w:rPr>
          <w:rFonts w:ascii="Times New Roman" w:hAnsi="Times New Roman" w:cs="Times New Roman"/>
          <w:sz w:val="24"/>
          <w:szCs w:val="24"/>
        </w:rPr>
      </w:pPr>
      <w:r w:rsidRPr="00660526">
        <w:rPr>
          <w:rFonts w:ascii="Times New Roman" w:hAnsi="Times New Roman" w:cs="Times New Roman"/>
          <w:sz w:val="24"/>
          <w:szCs w:val="24"/>
        </w:rPr>
        <w:t>                               2022.07.28-2022.07.29   2 nap</w:t>
      </w:r>
    </w:p>
    <w:p w14:paraId="6798B9A5" w14:textId="77777777" w:rsidR="00660526" w:rsidRPr="00660526" w:rsidRDefault="00660526" w:rsidP="00660526">
      <w:pPr>
        <w:pStyle w:val="xmsonormal"/>
        <w:autoSpaceDE w:val="0"/>
        <w:ind w:right="992"/>
        <w:jc w:val="both"/>
        <w:textAlignment w:val="baseline"/>
        <w:rPr>
          <w:rFonts w:ascii="Times New Roman" w:hAnsi="Times New Roman" w:cs="Times New Roman"/>
          <w:sz w:val="24"/>
          <w:szCs w:val="24"/>
        </w:rPr>
      </w:pPr>
      <w:r w:rsidRPr="00660526">
        <w:rPr>
          <w:rFonts w:ascii="Times New Roman" w:hAnsi="Times New Roman" w:cs="Times New Roman"/>
          <w:sz w:val="24"/>
          <w:szCs w:val="24"/>
        </w:rPr>
        <w:t>                               2022.08.01-2022.08.01   1 nap</w:t>
      </w:r>
    </w:p>
    <w:p w14:paraId="6916EED8" w14:textId="77777777" w:rsidR="00660526" w:rsidRPr="00660526" w:rsidRDefault="00660526" w:rsidP="00660526">
      <w:pPr>
        <w:pStyle w:val="xmsonormal"/>
        <w:autoSpaceDE w:val="0"/>
        <w:ind w:right="992"/>
        <w:jc w:val="both"/>
        <w:textAlignment w:val="baseline"/>
        <w:rPr>
          <w:rFonts w:ascii="Times New Roman" w:hAnsi="Times New Roman" w:cs="Times New Roman"/>
          <w:sz w:val="24"/>
          <w:szCs w:val="24"/>
        </w:rPr>
      </w:pPr>
      <w:r w:rsidRPr="00660526">
        <w:rPr>
          <w:rFonts w:ascii="Times New Roman" w:hAnsi="Times New Roman" w:cs="Times New Roman"/>
          <w:sz w:val="24"/>
          <w:szCs w:val="24"/>
        </w:rPr>
        <w:t>                               2022.08.04-2022.08.05   2 nap</w:t>
      </w:r>
    </w:p>
    <w:p w14:paraId="2FD5B0A2" w14:textId="77777777" w:rsidR="00660526" w:rsidRPr="00660526" w:rsidRDefault="00660526" w:rsidP="00660526">
      <w:pPr>
        <w:pStyle w:val="xmsonormal"/>
        <w:autoSpaceDE w:val="0"/>
        <w:ind w:right="992"/>
        <w:jc w:val="both"/>
        <w:textAlignment w:val="baseline"/>
        <w:rPr>
          <w:rFonts w:ascii="Times New Roman" w:hAnsi="Times New Roman" w:cs="Times New Roman"/>
          <w:sz w:val="24"/>
          <w:szCs w:val="24"/>
        </w:rPr>
      </w:pPr>
      <w:r w:rsidRPr="00660526">
        <w:rPr>
          <w:rFonts w:ascii="Times New Roman" w:hAnsi="Times New Roman" w:cs="Times New Roman"/>
          <w:sz w:val="24"/>
          <w:szCs w:val="24"/>
        </w:rPr>
        <w:t>                               2022.08.08-2022.08.08   1 nap</w:t>
      </w:r>
    </w:p>
    <w:p w14:paraId="33E5FA5D" w14:textId="77777777" w:rsidR="00660526" w:rsidRPr="00660526" w:rsidRDefault="00660526" w:rsidP="00660526">
      <w:pPr>
        <w:pStyle w:val="xmsonormal"/>
        <w:autoSpaceDE w:val="0"/>
        <w:ind w:right="992"/>
        <w:jc w:val="both"/>
        <w:textAlignment w:val="baseline"/>
        <w:rPr>
          <w:rFonts w:ascii="Times New Roman" w:hAnsi="Times New Roman" w:cs="Times New Roman"/>
          <w:sz w:val="24"/>
          <w:szCs w:val="24"/>
        </w:rPr>
      </w:pPr>
      <w:r w:rsidRPr="00660526">
        <w:rPr>
          <w:rFonts w:ascii="Times New Roman" w:hAnsi="Times New Roman" w:cs="Times New Roman"/>
          <w:sz w:val="24"/>
          <w:szCs w:val="24"/>
        </w:rPr>
        <w:t>                               2022.08.10-2022.08.12   3 nap</w:t>
      </w:r>
    </w:p>
    <w:p w14:paraId="18C28E84" w14:textId="77777777" w:rsidR="00660526" w:rsidRPr="00660526" w:rsidRDefault="00660526" w:rsidP="00660526">
      <w:pPr>
        <w:pStyle w:val="xmsonormal"/>
        <w:autoSpaceDE w:val="0"/>
        <w:ind w:right="992"/>
        <w:jc w:val="both"/>
        <w:textAlignment w:val="baseline"/>
        <w:rPr>
          <w:rFonts w:ascii="Times New Roman" w:hAnsi="Times New Roman" w:cs="Times New Roman"/>
          <w:sz w:val="24"/>
          <w:szCs w:val="24"/>
        </w:rPr>
      </w:pPr>
      <w:r w:rsidRPr="00660526">
        <w:rPr>
          <w:rFonts w:ascii="Times New Roman" w:hAnsi="Times New Roman" w:cs="Times New Roman"/>
          <w:sz w:val="24"/>
          <w:szCs w:val="24"/>
        </w:rPr>
        <w:t>                               2022.08.18-2022.08.19   2 nap</w:t>
      </w:r>
    </w:p>
    <w:p w14:paraId="7AE2116D" w14:textId="77777777" w:rsidR="00660526" w:rsidRPr="00660526" w:rsidRDefault="00660526" w:rsidP="00660526">
      <w:pPr>
        <w:pStyle w:val="xmsonormal"/>
        <w:autoSpaceDE w:val="0"/>
        <w:ind w:right="992"/>
        <w:jc w:val="both"/>
        <w:textAlignment w:val="baseline"/>
        <w:rPr>
          <w:rFonts w:ascii="Times New Roman" w:hAnsi="Times New Roman" w:cs="Times New Roman"/>
          <w:sz w:val="24"/>
          <w:szCs w:val="24"/>
        </w:rPr>
      </w:pPr>
      <w:r w:rsidRPr="00660526">
        <w:rPr>
          <w:rFonts w:ascii="Times New Roman" w:hAnsi="Times New Roman" w:cs="Times New Roman"/>
          <w:sz w:val="24"/>
          <w:szCs w:val="24"/>
        </w:rPr>
        <w:t>                               2022.09.09-2022.09.09   1 nap</w:t>
      </w:r>
    </w:p>
    <w:p w14:paraId="4DC37AA2" w14:textId="77777777" w:rsidR="00660526" w:rsidRDefault="00660526" w:rsidP="00660526">
      <w:pPr>
        <w:pStyle w:val="xmsonormal"/>
        <w:autoSpaceDE w:val="0"/>
        <w:ind w:right="992"/>
        <w:jc w:val="both"/>
        <w:textAlignment w:val="baseline"/>
        <w:rPr>
          <w:rFonts w:ascii="Times New Roman" w:hAnsi="Times New Roman" w:cs="Times New Roman"/>
          <w:sz w:val="24"/>
          <w:szCs w:val="24"/>
        </w:rPr>
      </w:pPr>
      <w:r w:rsidRPr="00660526">
        <w:rPr>
          <w:rFonts w:ascii="Times New Roman" w:hAnsi="Times New Roman" w:cs="Times New Roman"/>
          <w:sz w:val="24"/>
          <w:szCs w:val="24"/>
        </w:rPr>
        <w:t>                               2022.12.27-2022.12.28   2 nap</w:t>
      </w:r>
    </w:p>
    <w:p w14:paraId="638F34AA" w14:textId="77777777" w:rsidR="00CF20A9" w:rsidRPr="00660526" w:rsidRDefault="00CF20A9" w:rsidP="00660526">
      <w:pPr>
        <w:pStyle w:val="xmsonormal"/>
        <w:autoSpaceDE w:val="0"/>
        <w:ind w:right="992"/>
        <w:jc w:val="both"/>
        <w:textAlignment w:val="baseline"/>
        <w:rPr>
          <w:rFonts w:ascii="Times New Roman" w:hAnsi="Times New Roman" w:cs="Times New Roman"/>
          <w:sz w:val="24"/>
          <w:szCs w:val="24"/>
        </w:rPr>
      </w:pPr>
    </w:p>
    <w:p w14:paraId="04A3206F" w14:textId="4C56EAC8" w:rsidR="00660526" w:rsidRPr="00660526" w:rsidRDefault="00660526" w:rsidP="00660526">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57233CAD" w14:textId="77777777" w:rsidR="007C0D42" w:rsidRPr="00B009F5" w:rsidRDefault="007C0D42" w:rsidP="007C0D4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DDBA4F7" w14:textId="77777777" w:rsidR="007C0D42" w:rsidRPr="00F2183C" w:rsidRDefault="007C0D42" w:rsidP="007C0D42">
      <w:pPr>
        <w:spacing w:after="0" w:line="240" w:lineRule="auto"/>
        <w:ind w:left="1416"/>
        <w:jc w:val="both"/>
        <w:rPr>
          <w:rFonts w:ascii="Times New Roman" w:eastAsia="Times New Roman" w:hAnsi="Times New Roman" w:cs="Times New Roman"/>
          <w:sz w:val="24"/>
          <w:szCs w:val="24"/>
        </w:rPr>
      </w:pPr>
      <w:r w:rsidRPr="00F2183C">
        <w:rPr>
          <w:rFonts w:ascii="Times New Roman" w:eastAsia="Times New Roman" w:hAnsi="Times New Roman" w:cs="Times New Roman"/>
          <w:sz w:val="24"/>
          <w:szCs w:val="24"/>
        </w:rPr>
        <w:t xml:space="preserve">A Képviselő-testület úgy dönt, hogy az Önkormányzat fenntartásában működő óvodák engedélyezett létszámkeretét 2022. szeptember 1-től, a 2022/2023. nevelési évre – a határozat melléklete 4. oszlopa szerint – állapítja meg és a létszámkeret biztosításához szükséges forrást a költségvetésében biztosítja. </w:t>
      </w:r>
    </w:p>
    <w:p w14:paraId="6E549C0D" w14:textId="77777777" w:rsidR="007C0D42" w:rsidRPr="00F2183C" w:rsidRDefault="007C0D42" w:rsidP="007C0D42">
      <w:pPr>
        <w:spacing w:after="0" w:line="240" w:lineRule="auto"/>
        <w:jc w:val="both"/>
        <w:rPr>
          <w:rFonts w:ascii="Times New Roman" w:eastAsia="Times New Roman" w:hAnsi="Times New Roman" w:cs="Times New Roman"/>
          <w:sz w:val="24"/>
          <w:szCs w:val="24"/>
        </w:rPr>
      </w:pPr>
    </w:p>
    <w:p w14:paraId="3EF39689" w14:textId="77777777" w:rsidR="007C0D42" w:rsidRPr="00F2183C" w:rsidRDefault="007C0D42" w:rsidP="007C0D42">
      <w:pPr>
        <w:spacing w:after="0" w:line="240" w:lineRule="auto"/>
        <w:ind w:left="1416"/>
        <w:jc w:val="both"/>
        <w:rPr>
          <w:rFonts w:ascii="Times New Roman" w:eastAsia="Times New Roman" w:hAnsi="Times New Roman" w:cs="Times New Roman"/>
          <w:bCs/>
          <w:sz w:val="24"/>
          <w:szCs w:val="24"/>
        </w:rPr>
      </w:pPr>
      <w:r w:rsidRPr="00F2183C">
        <w:rPr>
          <w:rFonts w:ascii="Times New Roman" w:eastAsia="Times New Roman" w:hAnsi="Times New Roman" w:cs="Times New Roman"/>
          <w:b/>
          <w:bCs/>
          <w:sz w:val="24"/>
          <w:szCs w:val="24"/>
        </w:rPr>
        <w:t xml:space="preserve">Felelős: </w:t>
      </w:r>
      <w:r w:rsidRPr="00F2183C">
        <w:rPr>
          <w:rFonts w:ascii="Times New Roman" w:eastAsia="Times New Roman" w:hAnsi="Times New Roman" w:cs="Times New Roman"/>
          <w:bCs/>
          <w:sz w:val="24"/>
          <w:szCs w:val="24"/>
        </w:rPr>
        <w:t>polgármester</w:t>
      </w:r>
    </w:p>
    <w:p w14:paraId="21E2CA55" w14:textId="77777777" w:rsidR="007C0D42" w:rsidRPr="00F2183C" w:rsidRDefault="007C0D42" w:rsidP="007C0D42">
      <w:pPr>
        <w:suppressAutoHyphens/>
        <w:spacing w:after="0" w:line="240" w:lineRule="auto"/>
        <w:ind w:left="708" w:firstLine="708"/>
        <w:rPr>
          <w:rFonts w:ascii="Times New Roman" w:eastAsia="Times New Roman" w:hAnsi="Times New Roman" w:cs="Times New Roman"/>
          <w:sz w:val="24"/>
          <w:szCs w:val="24"/>
          <w:lang w:eastAsia="ar-SA"/>
        </w:rPr>
      </w:pPr>
      <w:r w:rsidRPr="00F2183C">
        <w:rPr>
          <w:rFonts w:ascii="Times New Roman" w:eastAsia="Times New Roman" w:hAnsi="Times New Roman" w:cs="Times New Roman"/>
          <w:b/>
          <w:bCs/>
          <w:sz w:val="24"/>
          <w:szCs w:val="24"/>
        </w:rPr>
        <w:t xml:space="preserve">Határidő: </w:t>
      </w:r>
      <w:r w:rsidRPr="00F2183C">
        <w:rPr>
          <w:rFonts w:ascii="Times New Roman" w:eastAsia="Times New Roman" w:hAnsi="Times New Roman" w:cs="Times New Roman"/>
          <w:bCs/>
          <w:sz w:val="24"/>
          <w:szCs w:val="24"/>
        </w:rPr>
        <w:t>a költségvetés következő felülvizsgálatának időpontja</w:t>
      </w:r>
    </w:p>
    <w:p w14:paraId="1478DA13" w14:textId="77777777" w:rsidR="007C0D42" w:rsidRDefault="007C0D42" w:rsidP="007C0D4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7B52D168" w14:textId="77777777" w:rsidR="007C0D42" w:rsidRPr="0098025A" w:rsidRDefault="007C0D42" w:rsidP="007C0D4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8025A">
        <w:rPr>
          <w:rFonts w:ascii="Times New Roman" w:eastAsia="Times New Roman" w:hAnsi="Times New Roman" w:cs="Times New Roman"/>
          <w:sz w:val="24"/>
          <w:szCs w:val="24"/>
          <w:lang w:eastAsia="ar-SA"/>
        </w:rPr>
        <w:t>(19 képviselő van jelen, 19 igen, egyhangú)</w:t>
      </w:r>
    </w:p>
    <w:p w14:paraId="33388010" w14:textId="77777777" w:rsidR="007C0D42" w:rsidRDefault="007C0D42" w:rsidP="007C0D42">
      <w:pPr>
        <w:rPr>
          <w:rFonts w:ascii="Times New Roman" w:eastAsia="Times New Roman" w:hAnsi="Times New Roman" w:cs="Times New Roman"/>
          <w:b/>
          <w:sz w:val="24"/>
          <w:szCs w:val="24"/>
          <w:u w:val="single"/>
          <w:lang w:eastAsia="hu-HU"/>
        </w:rPr>
      </w:pPr>
    </w:p>
    <w:p w14:paraId="1995B444" w14:textId="449216F3" w:rsidR="007C0D42" w:rsidRDefault="007C0D42" w:rsidP="007C0D42">
      <w:pP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 xml:space="preserve">A </w:t>
      </w:r>
      <w:r w:rsidRPr="00F062C9">
        <w:rPr>
          <w:rFonts w:ascii="Times New Roman" w:eastAsia="Times New Roman" w:hAnsi="Times New Roman" w:cs="Times New Roman"/>
          <w:b/>
          <w:sz w:val="24"/>
          <w:szCs w:val="24"/>
          <w:u w:val="single"/>
          <w:lang w:eastAsia="ar-SA"/>
        </w:rPr>
        <w:t>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Intézményirányítási Osztály vezetője</w:t>
      </w:r>
    </w:p>
    <w:p w14:paraId="05184A94" w14:textId="00E3B5F9" w:rsidR="007C0D42" w:rsidRPr="007C0D42" w:rsidRDefault="007C0D42" w:rsidP="007C0D42">
      <w:pPr>
        <w:jc w:val="both"/>
        <w:rPr>
          <w:rFonts w:ascii="Times New Roman" w:eastAsia="Times New Roman" w:hAnsi="Times New Roman" w:cs="Times New Roman"/>
          <w:sz w:val="24"/>
          <w:szCs w:val="24"/>
          <w:lang w:eastAsia="ar-SA"/>
        </w:rPr>
      </w:pPr>
      <w:r w:rsidRPr="00660526">
        <w:rPr>
          <w:rFonts w:ascii="Times New Roman" w:hAnsi="Times New Roman" w:cs="Times New Roman"/>
          <w:b/>
          <w:sz w:val="24"/>
          <w:szCs w:val="24"/>
          <w:u w:val="single"/>
        </w:rPr>
        <w:t>Végrehajtás:</w:t>
      </w:r>
      <w:r>
        <w:rPr>
          <w:rFonts w:ascii="Times New Roman" w:hAnsi="Times New Roman" w:cs="Times New Roman"/>
          <w:b/>
          <w:sz w:val="24"/>
          <w:szCs w:val="24"/>
        </w:rPr>
        <w:t xml:space="preserve"> </w:t>
      </w:r>
      <w:r w:rsidRPr="007C0D42">
        <w:rPr>
          <w:rFonts w:ascii="Times New Roman" w:eastAsia="Times New Roman" w:hAnsi="Times New Roman" w:cs="Times New Roman"/>
          <w:sz w:val="24"/>
          <w:szCs w:val="24"/>
          <w:lang w:eastAsia="ar-SA"/>
        </w:rPr>
        <w:t>A Képviselő-testület a költségvetés felülvizsgálata alkalmával elfogadta - a  május</w:t>
      </w:r>
      <w:r w:rsidR="00AA4193">
        <w:rPr>
          <w:rFonts w:ascii="Times New Roman" w:eastAsia="Times New Roman" w:hAnsi="Times New Roman" w:cs="Times New Roman"/>
          <w:sz w:val="24"/>
          <w:szCs w:val="24"/>
          <w:lang w:eastAsia="ar-SA"/>
        </w:rPr>
        <w:t>i</w:t>
      </w:r>
      <w:r w:rsidRPr="007C0D42">
        <w:rPr>
          <w:rFonts w:ascii="Times New Roman" w:eastAsia="Times New Roman" w:hAnsi="Times New Roman" w:cs="Times New Roman"/>
          <w:sz w:val="24"/>
          <w:szCs w:val="24"/>
          <w:lang w:eastAsia="ar-SA"/>
        </w:rPr>
        <w:t xml:space="preserve"> beiratkozásokat követően  az óvodák részére 2022. szeptember 1-től hatályos létszámkeretet.  </w:t>
      </w:r>
    </w:p>
    <w:p w14:paraId="0FF1D2AE" w14:textId="77777777" w:rsidR="007C0D42" w:rsidRPr="00660526" w:rsidRDefault="007C0D42" w:rsidP="007C0D42">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128107E6" w14:textId="77777777" w:rsidR="007C0D42" w:rsidRPr="00F062C9" w:rsidRDefault="007C0D42" w:rsidP="007C0D42">
      <w:pPr>
        <w:rPr>
          <w:rFonts w:ascii="Times New Roman" w:eastAsia="Times New Roman" w:hAnsi="Times New Roman" w:cs="Times New Roman"/>
          <w:sz w:val="24"/>
          <w:szCs w:val="24"/>
          <w:lang w:eastAsia="ar-SA"/>
        </w:rPr>
      </w:pPr>
    </w:p>
    <w:p w14:paraId="1661A9AD" w14:textId="77777777" w:rsidR="001B62FB" w:rsidRPr="00B009F5" w:rsidRDefault="001B62FB" w:rsidP="001B62F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309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BB6FF68" w14:textId="77777777" w:rsidR="001B62FB" w:rsidRPr="002604C3" w:rsidRDefault="001B62FB" w:rsidP="001B62FB">
      <w:pPr>
        <w:spacing w:after="0" w:line="276" w:lineRule="auto"/>
        <w:ind w:left="1418"/>
        <w:contextualSpacing/>
        <w:jc w:val="both"/>
        <w:rPr>
          <w:rFonts w:ascii="Times New Roman" w:eastAsia="Calibri" w:hAnsi="Times New Roman" w:cs="Times New Roman"/>
          <w:sz w:val="24"/>
          <w:szCs w:val="24"/>
        </w:rPr>
      </w:pPr>
      <w:r w:rsidRPr="002604C3">
        <w:rPr>
          <w:rFonts w:ascii="Times New Roman" w:eastAsia="Calibri" w:hAnsi="Times New Roman" w:cs="Times New Roman"/>
          <w:sz w:val="24"/>
          <w:szCs w:val="24"/>
        </w:rPr>
        <w:t xml:space="preserve">Budapest Főváros II. Kerületi Önkormányzat Képviselő-testülete a </w:t>
      </w:r>
      <w:r w:rsidRPr="002604C3">
        <w:rPr>
          <w:rFonts w:ascii="Times New Roman" w:eastAsia="Calibri" w:hAnsi="Times New Roman" w:cs="Times New Roman"/>
          <w:b/>
          <w:sz w:val="24"/>
          <w:szCs w:val="24"/>
        </w:rPr>
        <w:t xml:space="preserve">Törökvészi út és Csatárka utca találkozásánál elhelyezkedő, a Budapest II. kerület, belterület 15788/2 helyrajzi számú telket magába foglaló intézményi terület felhasználási egységre </w:t>
      </w:r>
      <w:r w:rsidRPr="002604C3">
        <w:rPr>
          <w:rFonts w:ascii="Times New Roman" w:eastAsia="Calibri" w:hAnsi="Times New Roman" w:cs="Times New Roman"/>
          <w:sz w:val="24"/>
          <w:szCs w:val="24"/>
        </w:rPr>
        <w:t xml:space="preserve">vonatkozó </w:t>
      </w:r>
      <w:proofErr w:type="spellStart"/>
      <w:r w:rsidRPr="002604C3">
        <w:rPr>
          <w:rFonts w:ascii="Times New Roman" w:eastAsia="Calibri" w:hAnsi="Times New Roman" w:cs="Times New Roman"/>
          <w:sz w:val="24"/>
          <w:szCs w:val="24"/>
        </w:rPr>
        <w:t>KÉSZ-módosítással</w:t>
      </w:r>
      <w:proofErr w:type="spellEnd"/>
      <w:r w:rsidRPr="002604C3">
        <w:rPr>
          <w:rFonts w:ascii="Times New Roman" w:eastAsia="Calibri" w:hAnsi="Times New Roman" w:cs="Times New Roman"/>
          <w:sz w:val="24"/>
          <w:szCs w:val="24"/>
        </w:rPr>
        <w:t xml:space="preserve"> kapcsolatban hozott 176/2022.(V.31.) számú határozatával összhangban, a (</w:t>
      </w:r>
      <w:proofErr w:type="spellStart"/>
      <w:r w:rsidRPr="002604C3">
        <w:rPr>
          <w:rFonts w:ascii="Times New Roman" w:eastAsia="Calibri" w:hAnsi="Times New Roman" w:cs="Times New Roman"/>
          <w:sz w:val="24"/>
          <w:szCs w:val="24"/>
        </w:rPr>
        <w:t>KÉSZ-módosítás</w:t>
      </w:r>
      <w:proofErr w:type="spellEnd"/>
      <w:r w:rsidRPr="002604C3">
        <w:rPr>
          <w:rFonts w:ascii="Times New Roman" w:eastAsia="Calibri" w:hAnsi="Times New Roman" w:cs="Times New Roman"/>
          <w:sz w:val="24"/>
          <w:szCs w:val="24"/>
        </w:rPr>
        <w:t>) megalapozó vizsgálatának és az alátámasztó javaslatának tartalmát a határozati javaslat mellékletét képező „Feljegyzés"szerint elfogadja.</w:t>
      </w:r>
    </w:p>
    <w:p w14:paraId="7670FD0A" w14:textId="77777777" w:rsidR="001B62FB" w:rsidRDefault="001B62FB" w:rsidP="001B62FB">
      <w:pPr>
        <w:tabs>
          <w:tab w:val="left" w:pos="1276"/>
        </w:tabs>
        <w:spacing w:after="0" w:line="240" w:lineRule="auto"/>
        <w:ind w:left="1418" w:right="1134"/>
        <w:jc w:val="both"/>
        <w:rPr>
          <w:rFonts w:ascii="Times New Roman" w:eastAsia="Times New Roman" w:hAnsi="Times New Roman" w:cs="Times New Roman"/>
          <w:b/>
          <w:sz w:val="24"/>
          <w:szCs w:val="24"/>
          <w:lang w:eastAsia="hu-HU"/>
        </w:rPr>
      </w:pPr>
      <w:r w:rsidRPr="002604C3">
        <w:rPr>
          <w:rFonts w:ascii="Times New Roman" w:eastAsia="Times New Roman" w:hAnsi="Times New Roman" w:cs="Times New Roman"/>
          <w:b/>
          <w:sz w:val="24"/>
          <w:szCs w:val="24"/>
          <w:lang w:eastAsia="hu-HU"/>
        </w:rPr>
        <w:t xml:space="preserve"> </w:t>
      </w:r>
    </w:p>
    <w:p w14:paraId="306F2F09" w14:textId="77777777" w:rsidR="005256AF" w:rsidRPr="002604C3" w:rsidRDefault="005256AF" w:rsidP="001B62FB">
      <w:pPr>
        <w:tabs>
          <w:tab w:val="left" w:pos="1276"/>
        </w:tabs>
        <w:spacing w:after="0" w:line="240" w:lineRule="auto"/>
        <w:ind w:left="1418" w:right="1134"/>
        <w:jc w:val="both"/>
        <w:rPr>
          <w:rFonts w:ascii="Times New Roman" w:eastAsia="Times New Roman" w:hAnsi="Times New Roman" w:cs="Times New Roman"/>
          <w:b/>
          <w:sz w:val="24"/>
          <w:szCs w:val="24"/>
          <w:lang w:eastAsia="hu-HU"/>
        </w:rPr>
      </w:pPr>
    </w:p>
    <w:p w14:paraId="67A854AD" w14:textId="77777777" w:rsidR="001B62FB" w:rsidRPr="002604C3" w:rsidRDefault="001B62FB" w:rsidP="001B62FB">
      <w:pPr>
        <w:tabs>
          <w:tab w:val="left" w:pos="1276"/>
        </w:tabs>
        <w:spacing w:after="0" w:line="240" w:lineRule="auto"/>
        <w:ind w:left="1418" w:right="1134"/>
        <w:jc w:val="both"/>
        <w:rPr>
          <w:rFonts w:ascii="Times New Roman" w:eastAsia="Times New Roman" w:hAnsi="Times New Roman" w:cs="Times New Roman"/>
          <w:sz w:val="24"/>
          <w:szCs w:val="24"/>
          <w:lang w:eastAsia="hu-HU"/>
        </w:rPr>
      </w:pPr>
      <w:r w:rsidRPr="002604C3">
        <w:rPr>
          <w:rFonts w:ascii="Times New Roman" w:eastAsia="Times New Roman" w:hAnsi="Times New Roman" w:cs="Times New Roman"/>
          <w:b/>
          <w:sz w:val="24"/>
          <w:szCs w:val="24"/>
          <w:lang w:eastAsia="hu-HU"/>
        </w:rPr>
        <w:lastRenderedPageBreak/>
        <w:t>Felelős:</w:t>
      </w:r>
      <w:r w:rsidRPr="002604C3">
        <w:rPr>
          <w:rFonts w:ascii="Times New Roman" w:eastAsia="Times New Roman" w:hAnsi="Times New Roman" w:cs="Times New Roman"/>
          <w:sz w:val="24"/>
          <w:szCs w:val="24"/>
          <w:lang w:eastAsia="hu-HU"/>
        </w:rPr>
        <w:t xml:space="preserve"> Polgármester</w:t>
      </w:r>
    </w:p>
    <w:p w14:paraId="3FC56E5A" w14:textId="77777777" w:rsidR="001B62FB" w:rsidRPr="002604C3" w:rsidRDefault="001B62FB" w:rsidP="001B62FB">
      <w:pPr>
        <w:tabs>
          <w:tab w:val="left" w:pos="1276"/>
        </w:tabs>
        <w:spacing w:after="0" w:line="240" w:lineRule="auto"/>
        <w:ind w:left="1418" w:right="1134"/>
        <w:jc w:val="both"/>
        <w:rPr>
          <w:rFonts w:ascii="Times New Roman" w:eastAsia="Times New Roman" w:hAnsi="Times New Roman" w:cs="Times New Roman"/>
          <w:sz w:val="24"/>
          <w:szCs w:val="24"/>
          <w:lang w:eastAsia="hu-HU"/>
        </w:rPr>
      </w:pPr>
      <w:r w:rsidRPr="002604C3">
        <w:rPr>
          <w:rFonts w:ascii="Times New Roman" w:eastAsia="Times New Roman" w:hAnsi="Times New Roman" w:cs="Times New Roman"/>
          <w:b/>
          <w:sz w:val="24"/>
          <w:szCs w:val="24"/>
          <w:lang w:eastAsia="hu-HU"/>
        </w:rPr>
        <w:t xml:space="preserve">Határidő: </w:t>
      </w:r>
      <w:r w:rsidRPr="002604C3">
        <w:rPr>
          <w:rFonts w:ascii="Times New Roman" w:eastAsia="Times New Roman" w:hAnsi="Times New Roman" w:cs="Times New Roman"/>
          <w:sz w:val="24"/>
          <w:szCs w:val="24"/>
          <w:lang w:eastAsia="hu-HU"/>
        </w:rPr>
        <w:t>2022. december 31.</w:t>
      </w:r>
    </w:p>
    <w:p w14:paraId="1427560E" w14:textId="77777777" w:rsidR="001B62FB" w:rsidRPr="00B009F5" w:rsidRDefault="001B62FB" w:rsidP="001B62FB">
      <w:pPr>
        <w:suppressAutoHyphens/>
        <w:spacing w:after="0" w:line="240" w:lineRule="auto"/>
        <w:ind w:left="708" w:firstLine="708"/>
        <w:rPr>
          <w:rFonts w:ascii="Times New Roman" w:eastAsia="Times New Roman" w:hAnsi="Times New Roman" w:cs="Times New Roman"/>
          <w:sz w:val="24"/>
          <w:szCs w:val="24"/>
          <w:lang w:eastAsia="ar-SA"/>
        </w:rPr>
      </w:pPr>
    </w:p>
    <w:p w14:paraId="441D0504" w14:textId="77777777" w:rsidR="001B62FB" w:rsidRPr="00B009F5" w:rsidRDefault="001B62FB" w:rsidP="001B62F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17658">
        <w:rPr>
          <w:rFonts w:ascii="Times New Roman" w:eastAsia="Times New Roman" w:hAnsi="Times New Roman" w:cs="Times New Roman"/>
          <w:sz w:val="24"/>
          <w:szCs w:val="24"/>
          <w:lang w:eastAsia="ar-SA"/>
        </w:rPr>
        <w:t>(18 képviselő van jelen, 18 igen, egyhangú)</w:t>
      </w:r>
    </w:p>
    <w:p w14:paraId="2856518E" w14:textId="77777777" w:rsidR="001B62FB" w:rsidRDefault="001B62FB" w:rsidP="001B62FB">
      <w:pPr>
        <w:rPr>
          <w:rFonts w:ascii="Times New Roman" w:eastAsia="Times New Roman" w:hAnsi="Times New Roman" w:cs="Times New Roman"/>
          <w:b/>
          <w:sz w:val="24"/>
          <w:szCs w:val="24"/>
          <w:u w:val="single"/>
          <w:lang w:eastAsia="hu-HU"/>
        </w:rPr>
      </w:pPr>
    </w:p>
    <w:p w14:paraId="12838C08" w14:textId="77777777" w:rsidR="001B62FB" w:rsidRDefault="001B62FB" w:rsidP="001B62FB">
      <w:pPr>
        <w:suppressAutoHyphens/>
        <w:spacing w:after="0" w:line="240" w:lineRule="auto"/>
        <w:rPr>
          <w:rFonts w:ascii="Times New Roman" w:eastAsia="Times New Roman" w:hAnsi="Times New Roman" w:cs="Times New Roman"/>
          <w:sz w:val="24"/>
          <w:szCs w:val="24"/>
          <w:lang w:eastAsia="hu-HU"/>
        </w:rPr>
      </w:pPr>
      <w:r w:rsidRPr="001A13E9">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1A13E9">
        <w:rPr>
          <w:rFonts w:ascii="Times New Roman" w:eastAsia="Times New Roman" w:hAnsi="Times New Roman" w:cs="Times New Roman"/>
          <w:b/>
          <w:sz w:val="24"/>
          <w:szCs w:val="24"/>
          <w:u w:val="single"/>
          <w:lang w:eastAsia="ar-SA"/>
        </w:rPr>
        <w:t>t végrehajtását végzi</w:t>
      </w:r>
      <w:r w:rsidRPr="001A13E9">
        <w:rPr>
          <w:rFonts w:ascii="Times New Roman" w:eastAsia="Times New Roman" w:hAnsi="Times New Roman" w:cs="Times New Roman"/>
          <w:sz w:val="24"/>
          <w:szCs w:val="24"/>
          <w:lang w:eastAsia="ar-SA"/>
        </w:rPr>
        <w:t xml:space="preserve">: </w:t>
      </w:r>
      <w:r w:rsidRPr="00E67438">
        <w:rPr>
          <w:rFonts w:ascii="Times New Roman" w:eastAsia="Times New Roman" w:hAnsi="Times New Roman" w:cs="Times New Roman"/>
          <w:sz w:val="24"/>
          <w:szCs w:val="24"/>
          <w:lang w:eastAsia="hu-HU"/>
        </w:rPr>
        <w:t>Főépítész – Épített Környezetért Felelős Igazgató</w:t>
      </w:r>
    </w:p>
    <w:p w14:paraId="114185F5" w14:textId="25377CF2" w:rsidR="001B62FB" w:rsidRPr="001B62FB" w:rsidRDefault="001B62FB" w:rsidP="001B62FB">
      <w:pPr>
        <w:keepNext/>
        <w:spacing w:after="120" w:line="240" w:lineRule="auto"/>
        <w:jc w:val="both"/>
        <w:outlineLvl w:val="1"/>
        <w:rPr>
          <w:rFonts w:ascii="Times New Roman" w:eastAsia="Times New Roman" w:hAnsi="Times New Roman" w:cs="Times New Roman"/>
          <w:sz w:val="24"/>
          <w:szCs w:val="24"/>
          <w:lang w:eastAsia="hu-HU"/>
        </w:rPr>
      </w:pPr>
      <w:r w:rsidRPr="001B62FB">
        <w:rPr>
          <w:rFonts w:ascii="Times New Roman" w:eastAsia="Times New Roman" w:hAnsi="Times New Roman" w:cs="Times New Roman"/>
          <w:b/>
          <w:sz w:val="24"/>
          <w:szCs w:val="24"/>
          <w:u w:val="single"/>
          <w:lang w:eastAsia="hu-HU"/>
        </w:rPr>
        <w:t>Végrehajtás:</w:t>
      </w:r>
      <w:r w:rsidRPr="001B62FB">
        <w:rPr>
          <w:rFonts w:ascii="Times New Roman" w:eastAsia="Times New Roman" w:hAnsi="Times New Roman" w:cs="Times New Roman"/>
          <w:b/>
          <w:sz w:val="24"/>
          <w:szCs w:val="24"/>
          <w:lang w:eastAsia="hu-HU"/>
        </w:rPr>
        <w:t xml:space="preserve"> </w:t>
      </w:r>
      <w:r w:rsidRPr="001B62FB">
        <w:rPr>
          <w:rFonts w:ascii="Times New Roman" w:eastAsia="Times New Roman" w:hAnsi="Times New Roman" w:cs="Times New Roman"/>
          <w:sz w:val="24"/>
          <w:szCs w:val="24"/>
          <w:lang w:eastAsia="hu-HU"/>
        </w:rPr>
        <w:t xml:space="preserve">A </w:t>
      </w:r>
      <w:proofErr w:type="spellStart"/>
      <w:r w:rsidRPr="001B62FB">
        <w:rPr>
          <w:rFonts w:ascii="Times New Roman" w:eastAsia="Times New Roman" w:hAnsi="Times New Roman" w:cs="Times New Roman"/>
          <w:sz w:val="24"/>
          <w:szCs w:val="24"/>
          <w:lang w:eastAsia="hu-HU"/>
        </w:rPr>
        <w:t>KÉSZ-módosítási</w:t>
      </w:r>
      <w:proofErr w:type="spellEnd"/>
      <w:r w:rsidRPr="001B62FB">
        <w:rPr>
          <w:rFonts w:ascii="Times New Roman" w:eastAsia="Times New Roman" w:hAnsi="Times New Roman" w:cs="Times New Roman"/>
          <w:sz w:val="24"/>
          <w:szCs w:val="24"/>
          <w:lang w:eastAsia="hu-HU"/>
        </w:rPr>
        <w:t xml:space="preserve"> eljárás lefolytatása érdekében, a 419/2021.(VII.15.) </w:t>
      </w:r>
      <w:r w:rsidR="00F71898">
        <w:rPr>
          <w:rFonts w:ascii="Times New Roman" w:eastAsia="Times New Roman" w:hAnsi="Times New Roman" w:cs="Times New Roman"/>
          <w:sz w:val="24"/>
          <w:szCs w:val="24"/>
          <w:lang w:eastAsia="hu-HU"/>
        </w:rPr>
        <w:t>K</w:t>
      </w:r>
      <w:r w:rsidRPr="001B62FB">
        <w:rPr>
          <w:rFonts w:ascii="Times New Roman" w:eastAsia="Times New Roman" w:hAnsi="Times New Roman" w:cs="Times New Roman"/>
          <w:sz w:val="24"/>
          <w:szCs w:val="24"/>
          <w:lang w:eastAsia="hu-HU"/>
        </w:rPr>
        <w:t>orm.</w:t>
      </w:r>
      <w:r w:rsidR="00F71898">
        <w:rPr>
          <w:rFonts w:ascii="Times New Roman" w:eastAsia="Times New Roman" w:hAnsi="Times New Roman" w:cs="Times New Roman"/>
          <w:sz w:val="24"/>
          <w:szCs w:val="24"/>
          <w:lang w:eastAsia="hu-HU"/>
        </w:rPr>
        <w:t xml:space="preserve"> rendelet</w:t>
      </w:r>
      <w:r w:rsidRPr="001B62FB">
        <w:rPr>
          <w:rFonts w:ascii="Times New Roman" w:eastAsia="Times New Roman" w:hAnsi="Times New Roman" w:cs="Times New Roman"/>
          <w:sz w:val="24"/>
          <w:szCs w:val="24"/>
          <w:lang w:eastAsia="hu-HU"/>
        </w:rPr>
        <w:t xml:space="preserve"> rendelkezései szerinti ún. </w:t>
      </w:r>
      <w:proofErr w:type="gramStart"/>
      <w:r w:rsidRPr="001B62FB">
        <w:rPr>
          <w:rFonts w:ascii="Times New Roman" w:eastAsia="Times New Roman" w:hAnsi="Times New Roman" w:cs="Times New Roman"/>
          <w:sz w:val="24"/>
          <w:szCs w:val="24"/>
          <w:lang w:eastAsia="hu-HU"/>
        </w:rPr>
        <w:t>elektronikus</w:t>
      </w:r>
      <w:proofErr w:type="gramEnd"/>
      <w:r w:rsidRPr="001B62FB">
        <w:rPr>
          <w:rFonts w:ascii="Times New Roman" w:eastAsia="Times New Roman" w:hAnsi="Times New Roman" w:cs="Times New Roman"/>
          <w:sz w:val="24"/>
          <w:szCs w:val="24"/>
          <w:lang w:eastAsia="hu-HU"/>
        </w:rPr>
        <w:t xml:space="preserve"> egyeztetési felületen (E-TÉR), a véleményezési eljárás megindítása a szerződéssel összhangban elkezdődött; </w:t>
      </w:r>
      <w:r w:rsidR="005256AF">
        <w:rPr>
          <w:rFonts w:ascii="Times New Roman" w:eastAsia="Times New Roman" w:hAnsi="Times New Roman" w:cs="Times New Roman"/>
          <w:sz w:val="24"/>
          <w:szCs w:val="24"/>
          <w:lang w:eastAsia="hu-HU"/>
        </w:rPr>
        <w:t>valamint</w:t>
      </w:r>
      <w:r w:rsidRPr="001B62FB">
        <w:rPr>
          <w:rFonts w:ascii="Times New Roman" w:eastAsia="Times New Roman" w:hAnsi="Times New Roman" w:cs="Times New Roman"/>
          <w:sz w:val="24"/>
          <w:szCs w:val="24"/>
          <w:lang w:eastAsia="hu-HU"/>
        </w:rPr>
        <w:t xml:space="preserve"> a véleményezési eljárást lezáró </w:t>
      </w:r>
      <w:proofErr w:type="spellStart"/>
      <w:r w:rsidRPr="001B62FB">
        <w:rPr>
          <w:rFonts w:ascii="Times New Roman" w:eastAsia="Times New Roman" w:hAnsi="Times New Roman" w:cs="Times New Roman"/>
          <w:sz w:val="24"/>
          <w:szCs w:val="24"/>
          <w:lang w:eastAsia="hu-HU"/>
        </w:rPr>
        <w:t>KÉSZ-módosító</w:t>
      </w:r>
      <w:proofErr w:type="spellEnd"/>
      <w:r w:rsidR="00AA4193">
        <w:rPr>
          <w:rFonts w:ascii="Times New Roman" w:eastAsia="Times New Roman" w:hAnsi="Times New Roman" w:cs="Times New Roman"/>
          <w:sz w:val="24"/>
          <w:szCs w:val="24"/>
          <w:lang w:eastAsia="hu-HU"/>
        </w:rPr>
        <w:t xml:space="preserve"> </w:t>
      </w:r>
      <w:r w:rsidRPr="001B62FB">
        <w:rPr>
          <w:rFonts w:ascii="Times New Roman" w:eastAsia="Times New Roman" w:hAnsi="Times New Roman" w:cs="Times New Roman"/>
          <w:sz w:val="24"/>
          <w:szCs w:val="24"/>
          <w:lang w:eastAsia="hu-HU"/>
        </w:rPr>
        <w:t xml:space="preserve">rendelet </w:t>
      </w:r>
      <w:r w:rsidR="00AA4193">
        <w:rPr>
          <w:rFonts w:ascii="Times New Roman" w:eastAsia="Times New Roman" w:hAnsi="Times New Roman" w:cs="Times New Roman"/>
          <w:sz w:val="24"/>
          <w:szCs w:val="24"/>
          <w:lang w:eastAsia="hu-HU"/>
        </w:rPr>
        <w:t xml:space="preserve">is </w:t>
      </w:r>
      <w:r w:rsidRPr="001B62FB">
        <w:rPr>
          <w:rFonts w:ascii="Times New Roman" w:eastAsia="Times New Roman" w:hAnsi="Times New Roman" w:cs="Times New Roman"/>
          <w:sz w:val="24"/>
          <w:szCs w:val="24"/>
          <w:lang w:eastAsia="hu-HU"/>
        </w:rPr>
        <w:t>megalkotásra került</w:t>
      </w:r>
      <w:r w:rsidR="00AA4193">
        <w:rPr>
          <w:rFonts w:ascii="Times New Roman" w:eastAsia="Times New Roman" w:hAnsi="Times New Roman" w:cs="Times New Roman"/>
          <w:sz w:val="24"/>
          <w:szCs w:val="24"/>
          <w:lang w:eastAsia="hu-HU"/>
        </w:rPr>
        <w:t xml:space="preserve"> </w:t>
      </w:r>
      <w:r w:rsidR="00AA4193" w:rsidRPr="001B62FB">
        <w:rPr>
          <w:rFonts w:ascii="Times New Roman" w:eastAsia="Times New Roman" w:hAnsi="Times New Roman" w:cs="Times New Roman"/>
          <w:sz w:val="24"/>
          <w:szCs w:val="24"/>
          <w:lang w:eastAsia="hu-HU"/>
        </w:rPr>
        <w:t>27/2023.(IX. 28.)</w:t>
      </w:r>
      <w:r w:rsidR="00AA4193">
        <w:rPr>
          <w:rFonts w:ascii="Times New Roman" w:eastAsia="Times New Roman" w:hAnsi="Times New Roman" w:cs="Times New Roman"/>
          <w:sz w:val="24"/>
          <w:szCs w:val="24"/>
          <w:lang w:eastAsia="hu-HU"/>
        </w:rPr>
        <w:t xml:space="preserve"> számon</w:t>
      </w:r>
      <w:r w:rsidRPr="001B62FB">
        <w:rPr>
          <w:rFonts w:ascii="Times New Roman" w:eastAsia="Times New Roman" w:hAnsi="Times New Roman" w:cs="Times New Roman"/>
          <w:sz w:val="24"/>
          <w:szCs w:val="24"/>
          <w:lang w:eastAsia="hu-HU"/>
        </w:rPr>
        <w:t>.</w:t>
      </w:r>
    </w:p>
    <w:p w14:paraId="5B9FC168" w14:textId="42A17A03" w:rsidR="001B62FB" w:rsidRPr="001B62FB" w:rsidRDefault="001B62FB" w:rsidP="001B62FB">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323D6884" w14:textId="38E0154E" w:rsidR="001B62FB" w:rsidRPr="00B009F5" w:rsidRDefault="001B62FB" w:rsidP="001B62F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8DF5C01" w14:textId="77777777" w:rsidR="001B62FB" w:rsidRPr="002604C3" w:rsidRDefault="001B62FB" w:rsidP="001B62FB">
      <w:pPr>
        <w:tabs>
          <w:tab w:val="left" w:pos="993"/>
          <w:tab w:val="left" w:pos="1276"/>
        </w:tabs>
        <w:spacing w:after="0" w:line="240" w:lineRule="auto"/>
        <w:ind w:left="1418" w:right="141"/>
        <w:jc w:val="both"/>
        <w:rPr>
          <w:rFonts w:ascii="Times New Roman" w:eastAsia="Calibri" w:hAnsi="Times New Roman" w:cs="Times New Roman"/>
          <w:sz w:val="24"/>
          <w:szCs w:val="24"/>
        </w:rPr>
      </w:pPr>
      <w:proofErr w:type="gramStart"/>
      <w:r w:rsidRPr="002604C3">
        <w:rPr>
          <w:rFonts w:ascii="Times New Roman" w:eastAsia="Calibri" w:hAnsi="Times New Roman" w:cs="Times New Roman"/>
          <w:sz w:val="24"/>
          <w:szCs w:val="24"/>
        </w:rPr>
        <w:t xml:space="preserve">Budapest Főváros II. Kerületi Önkormányzat Képviselő-testülete a </w:t>
      </w:r>
      <w:r w:rsidRPr="002604C3">
        <w:rPr>
          <w:rFonts w:ascii="Times New Roman" w:eastAsia="Calibri" w:hAnsi="Times New Roman" w:cs="Times New Roman"/>
          <w:b/>
          <w:sz w:val="24"/>
          <w:szCs w:val="24"/>
        </w:rPr>
        <w:t xml:space="preserve">11663/35 és 11663/40 </w:t>
      </w:r>
      <w:proofErr w:type="spellStart"/>
      <w:r w:rsidRPr="002604C3">
        <w:rPr>
          <w:rFonts w:ascii="Times New Roman" w:eastAsia="Calibri" w:hAnsi="Times New Roman" w:cs="Times New Roman"/>
          <w:b/>
          <w:sz w:val="24"/>
          <w:szCs w:val="24"/>
        </w:rPr>
        <w:t>hrsz-ú</w:t>
      </w:r>
      <w:proofErr w:type="spellEnd"/>
      <w:r w:rsidRPr="002604C3">
        <w:rPr>
          <w:rFonts w:ascii="Times New Roman" w:eastAsia="Calibri" w:hAnsi="Times New Roman" w:cs="Times New Roman"/>
          <w:b/>
          <w:sz w:val="24"/>
          <w:szCs w:val="24"/>
        </w:rPr>
        <w:t xml:space="preserve"> telkeket érintő, Szalonka út – Madár utca – Páfrányliget utca – Páfrány utca által határolt területre vonatkozó </w:t>
      </w:r>
      <w:proofErr w:type="spellStart"/>
      <w:r w:rsidRPr="002604C3">
        <w:rPr>
          <w:rFonts w:ascii="Times New Roman" w:eastAsia="Calibri" w:hAnsi="Times New Roman" w:cs="Times New Roman"/>
          <w:sz w:val="24"/>
          <w:szCs w:val="24"/>
        </w:rPr>
        <w:t>KÉSZ-módosítással</w:t>
      </w:r>
      <w:proofErr w:type="spellEnd"/>
      <w:r w:rsidRPr="002604C3">
        <w:rPr>
          <w:rFonts w:ascii="Times New Roman" w:eastAsia="Calibri" w:hAnsi="Times New Roman" w:cs="Times New Roman"/>
          <w:sz w:val="24"/>
          <w:szCs w:val="24"/>
        </w:rPr>
        <w:t xml:space="preserve"> kapcsolatban hozott 403/2020.(XII.21.) és 74/2022.(II.24.) számú határozataival összhangban, a (</w:t>
      </w:r>
      <w:proofErr w:type="spellStart"/>
      <w:r w:rsidRPr="002604C3">
        <w:rPr>
          <w:rFonts w:ascii="Times New Roman" w:eastAsia="Calibri" w:hAnsi="Times New Roman" w:cs="Times New Roman"/>
          <w:sz w:val="24"/>
          <w:szCs w:val="24"/>
        </w:rPr>
        <w:t>KÉSZ-módosítás</w:t>
      </w:r>
      <w:proofErr w:type="spellEnd"/>
      <w:r w:rsidRPr="002604C3">
        <w:rPr>
          <w:rFonts w:ascii="Times New Roman" w:eastAsia="Calibri" w:hAnsi="Times New Roman" w:cs="Times New Roman"/>
          <w:sz w:val="24"/>
          <w:szCs w:val="24"/>
        </w:rPr>
        <w:t>) megalapozó vizsgálatának és az alátámasztó javaslatának tartalmát a határozati javaslat mellékletét képező „Feljegyzés" szerint elfogadja.</w:t>
      </w:r>
      <w:proofErr w:type="gramEnd"/>
    </w:p>
    <w:p w14:paraId="2BD97A37" w14:textId="77777777" w:rsidR="001B62FB" w:rsidRPr="002604C3" w:rsidRDefault="001B62FB" w:rsidP="001B62FB">
      <w:pPr>
        <w:tabs>
          <w:tab w:val="left" w:pos="993"/>
          <w:tab w:val="left" w:pos="1276"/>
        </w:tabs>
        <w:spacing w:after="0" w:line="240" w:lineRule="auto"/>
        <w:ind w:left="1418" w:right="850"/>
        <w:jc w:val="both"/>
        <w:rPr>
          <w:rFonts w:ascii="Times New Roman" w:eastAsia="Times New Roman" w:hAnsi="Times New Roman" w:cs="Times New Roman"/>
          <w:b/>
          <w:sz w:val="24"/>
          <w:szCs w:val="24"/>
          <w:lang w:eastAsia="hu-HU"/>
        </w:rPr>
      </w:pPr>
    </w:p>
    <w:p w14:paraId="51326087" w14:textId="77777777" w:rsidR="001B62FB" w:rsidRPr="002604C3" w:rsidRDefault="001B62FB" w:rsidP="001B62FB">
      <w:pPr>
        <w:tabs>
          <w:tab w:val="left" w:pos="1276"/>
        </w:tabs>
        <w:spacing w:after="0" w:line="240" w:lineRule="auto"/>
        <w:ind w:left="1418" w:right="1134"/>
        <w:jc w:val="both"/>
        <w:rPr>
          <w:rFonts w:ascii="Times New Roman" w:eastAsia="Times New Roman" w:hAnsi="Times New Roman" w:cs="Times New Roman"/>
          <w:sz w:val="24"/>
          <w:szCs w:val="24"/>
          <w:lang w:eastAsia="hu-HU"/>
        </w:rPr>
      </w:pPr>
      <w:r w:rsidRPr="002604C3">
        <w:rPr>
          <w:rFonts w:ascii="Times New Roman" w:eastAsia="Times New Roman" w:hAnsi="Times New Roman" w:cs="Times New Roman"/>
          <w:b/>
          <w:sz w:val="24"/>
          <w:szCs w:val="24"/>
          <w:lang w:eastAsia="hu-HU"/>
        </w:rPr>
        <w:t>Felelős:</w:t>
      </w:r>
      <w:r w:rsidRPr="002604C3">
        <w:rPr>
          <w:rFonts w:ascii="Times New Roman" w:eastAsia="Times New Roman" w:hAnsi="Times New Roman" w:cs="Times New Roman"/>
          <w:sz w:val="24"/>
          <w:szCs w:val="24"/>
          <w:lang w:eastAsia="hu-HU"/>
        </w:rPr>
        <w:t xml:space="preserve"> Polgármester</w:t>
      </w:r>
    </w:p>
    <w:p w14:paraId="14ADFF00" w14:textId="77777777" w:rsidR="001B62FB" w:rsidRPr="002604C3" w:rsidRDefault="001B62FB" w:rsidP="001B62FB">
      <w:pPr>
        <w:tabs>
          <w:tab w:val="left" w:pos="1276"/>
        </w:tabs>
        <w:spacing w:after="0" w:line="240" w:lineRule="auto"/>
        <w:ind w:left="1418" w:right="1134"/>
        <w:jc w:val="both"/>
        <w:rPr>
          <w:rFonts w:ascii="Times New Roman" w:eastAsia="Times New Roman" w:hAnsi="Times New Roman" w:cs="Times New Roman"/>
          <w:sz w:val="24"/>
          <w:szCs w:val="24"/>
          <w:lang w:eastAsia="hu-HU"/>
        </w:rPr>
      </w:pPr>
      <w:r w:rsidRPr="002604C3">
        <w:rPr>
          <w:rFonts w:ascii="Times New Roman" w:eastAsia="Times New Roman" w:hAnsi="Times New Roman" w:cs="Times New Roman"/>
          <w:b/>
          <w:sz w:val="24"/>
          <w:szCs w:val="24"/>
          <w:lang w:eastAsia="hu-HU"/>
        </w:rPr>
        <w:t xml:space="preserve">Határidő: </w:t>
      </w:r>
      <w:r w:rsidRPr="002604C3">
        <w:rPr>
          <w:rFonts w:ascii="Times New Roman" w:eastAsia="Times New Roman" w:hAnsi="Times New Roman" w:cs="Times New Roman"/>
          <w:sz w:val="24"/>
          <w:szCs w:val="24"/>
          <w:lang w:eastAsia="hu-HU"/>
        </w:rPr>
        <w:t>2022. december 31.</w:t>
      </w:r>
    </w:p>
    <w:p w14:paraId="721C6250" w14:textId="77777777" w:rsidR="001B62FB" w:rsidRPr="00B009F5" w:rsidRDefault="001B62FB" w:rsidP="001B62FB">
      <w:pPr>
        <w:suppressAutoHyphens/>
        <w:spacing w:after="0" w:line="240" w:lineRule="auto"/>
        <w:ind w:left="708" w:firstLine="708"/>
        <w:rPr>
          <w:rFonts w:ascii="Times New Roman" w:eastAsia="Times New Roman" w:hAnsi="Times New Roman" w:cs="Times New Roman"/>
          <w:sz w:val="24"/>
          <w:szCs w:val="24"/>
          <w:lang w:eastAsia="ar-SA"/>
        </w:rPr>
      </w:pPr>
    </w:p>
    <w:p w14:paraId="5067DF63" w14:textId="4122E72B" w:rsidR="001B62FB" w:rsidRPr="001B62FB" w:rsidRDefault="001B62FB" w:rsidP="001B62F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17658">
        <w:rPr>
          <w:rFonts w:ascii="Times New Roman" w:eastAsia="Times New Roman" w:hAnsi="Times New Roman" w:cs="Times New Roman"/>
          <w:sz w:val="24"/>
          <w:szCs w:val="24"/>
          <w:lang w:eastAsia="ar-SA"/>
        </w:rPr>
        <w:t>(18 képviselő van jelen, 18 igen, egyhangú)</w:t>
      </w:r>
    </w:p>
    <w:p w14:paraId="3BF1BC05" w14:textId="77777777" w:rsidR="001B62FB" w:rsidRDefault="001B62FB" w:rsidP="001B62FB">
      <w:pPr>
        <w:suppressAutoHyphens/>
        <w:spacing w:after="0" w:line="240" w:lineRule="auto"/>
        <w:rPr>
          <w:rFonts w:ascii="Times New Roman" w:eastAsia="Times New Roman" w:hAnsi="Times New Roman" w:cs="Times New Roman"/>
          <w:sz w:val="24"/>
          <w:szCs w:val="24"/>
          <w:lang w:eastAsia="hu-HU"/>
        </w:rPr>
      </w:pPr>
      <w:r w:rsidRPr="001A13E9">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1A13E9">
        <w:rPr>
          <w:rFonts w:ascii="Times New Roman" w:eastAsia="Times New Roman" w:hAnsi="Times New Roman" w:cs="Times New Roman"/>
          <w:b/>
          <w:sz w:val="24"/>
          <w:szCs w:val="24"/>
          <w:u w:val="single"/>
          <w:lang w:eastAsia="ar-SA"/>
        </w:rPr>
        <w:t>t végrehajtását végzi</w:t>
      </w:r>
      <w:r w:rsidRPr="001A13E9">
        <w:rPr>
          <w:rFonts w:ascii="Times New Roman" w:eastAsia="Times New Roman" w:hAnsi="Times New Roman" w:cs="Times New Roman"/>
          <w:sz w:val="24"/>
          <w:szCs w:val="24"/>
          <w:lang w:eastAsia="ar-SA"/>
        </w:rPr>
        <w:t xml:space="preserve">: </w:t>
      </w:r>
      <w:r w:rsidRPr="00E67438">
        <w:rPr>
          <w:rFonts w:ascii="Times New Roman" w:eastAsia="Times New Roman" w:hAnsi="Times New Roman" w:cs="Times New Roman"/>
          <w:sz w:val="24"/>
          <w:szCs w:val="24"/>
          <w:lang w:eastAsia="hu-HU"/>
        </w:rPr>
        <w:t>Főépítész – Épített Környezetért Felelős Igazgató</w:t>
      </w:r>
    </w:p>
    <w:p w14:paraId="17B8F11B" w14:textId="45CE0BC4" w:rsidR="001B62FB" w:rsidRPr="001B62FB" w:rsidRDefault="001B62FB" w:rsidP="001B62FB">
      <w:pPr>
        <w:keepNext/>
        <w:spacing w:after="120" w:line="240" w:lineRule="auto"/>
        <w:jc w:val="both"/>
        <w:outlineLvl w:val="1"/>
        <w:rPr>
          <w:rFonts w:ascii="Times New Roman" w:eastAsia="Times New Roman" w:hAnsi="Times New Roman"/>
          <w:sz w:val="24"/>
          <w:szCs w:val="24"/>
          <w:lang w:eastAsia="hu-HU"/>
        </w:rPr>
      </w:pPr>
      <w:r w:rsidRPr="001B62FB">
        <w:rPr>
          <w:rFonts w:ascii="Times New Roman" w:eastAsia="Times New Roman" w:hAnsi="Times New Roman" w:cs="Times New Roman"/>
          <w:b/>
          <w:sz w:val="24"/>
          <w:szCs w:val="24"/>
          <w:u w:val="single"/>
          <w:lang w:eastAsia="hu-HU"/>
        </w:rPr>
        <w:t>Végrehajtás:</w:t>
      </w:r>
      <w:r w:rsidRPr="001B62FB">
        <w:rPr>
          <w:rFonts w:ascii="Times New Roman" w:eastAsia="Times New Roman" w:hAnsi="Times New Roman" w:cs="Times New Roman"/>
          <w:b/>
          <w:sz w:val="24"/>
          <w:szCs w:val="24"/>
          <w:lang w:eastAsia="hu-HU"/>
        </w:rPr>
        <w:t xml:space="preserve"> </w:t>
      </w:r>
      <w:r w:rsidR="00716278">
        <w:rPr>
          <w:rFonts w:ascii="Times New Roman" w:eastAsia="Times New Roman" w:hAnsi="Times New Roman"/>
          <w:sz w:val="24"/>
          <w:szCs w:val="24"/>
          <w:lang w:eastAsia="hu-HU"/>
        </w:rPr>
        <w:t>A</w:t>
      </w:r>
      <w:r w:rsidRPr="001B62FB">
        <w:rPr>
          <w:rFonts w:ascii="Times New Roman" w:eastAsia="Times New Roman" w:hAnsi="Times New Roman"/>
          <w:sz w:val="24"/>
          <w:szCs w:val="24"/>
          <w:lang w:eastAsia="hu-HU"/>
        </w:rPr>
        <w:t xml:space="preserve"> fenti döntést is felhasználva, a </w:t>
      </w:r>
      <w:proofErr w:type="spellStart"/>
      <w:r w:rsidRPr="001B62FB">
        <w:rPr>
          <w:rFonts w:ascii="Times New Roman" w:eastAsia="Times New Roman" w:hAnsi="Times New Roman"/>
          <w:sz w:val="24"/>
          <w:szCs w:val="24"/>
          <w:lang w:eastAsia="hu-HU"/>
        </w:rPr>
        <w:t>KÉSZ-módosítási</w:t>
      </w:r>
      <w:proofErr w:type="spellEnd"/>
      <w:r w:rsidRPr="001B62FB">
        <w:rPr>
          <w:rFonts w:ascii="Times New Roman" w:eastAsia="Times New Roman" w:hAnsi="Times New Roman"/>
          <w:sz w:val="24"/>
          <w:szCs w:val="24"/>
          <w:lang w:eastAsia="hu-HU"/>
        </w:rPr>
        <w:t xml:space="preserve"> eljárás lefolytatása érdekében, a 419/2021.(VII.15.) </w:t>
      </w:r>
      <w:r w:rsidR="00AA4193">
        <w:rPr>
          <w:rFonts w:ascii="Times New Roman" w:eastAsia="Times New Roman" w:hAnsi="Times New Roman"/>
          <w:sz w:val="24"/>
          <w:szCs w:val="24"/>
          <w:lang w:eastAsia="hu-HU"/>
        </w:rPr>
        <w:t>K</w:t>
      </w:r>
      <w:r w:rsidRPr="001B62FB">
        <w:rPr>
          <w:rFonts w:ascii="Times New Roman" w:eastAsia="Times New Roman" w:hAnsi="Times New Roman"/>
          <w:sz w:val="24"/>
          <w:szCs w:val="24"/>
          <w:lang w:eastAsia="hu-HU"/>
        </w:rPr>
        <w:t>orm.</w:t>
      </w:r>
      <w:r w:rsidR="0038588C">
        <w:rPr>
          <w:rFonts w:ascii="Times New Roman" w:eastAsia="Times New Roman" w:hAnsi="Times New Roman"/>
          <w:sz w:val="24"/>
          <w:szCs w:val="24"/>
          <w:lang w:eastAsia="hu-HU"/>
        </w:rPr>
        <w:t xml:space="preserve"> </w:t>
      </w:r>
      <w:r w:rsidRPr="001B62FB">
        <w:rPr>
          <w:rFonts w:ascii="Times New Roman" w:eastAsia="Times New Roman" w:hAnsi="Times New Roman"/>
          <w:sz w:val="24"/>
          <w:szCs w:val="24"/>
          <w:lang w:eastAsia="hu-HU"/>
        </w:rPr>
        <w:t>r</w:t>
      </w:r>
      <w:r w:rsidR="0038588C">
        <w:rPr>
          <w:rFonts w:ascii="Times New Roman" w:eastAsia="Times New Roman" w:hAnsi="Times New Roman"/>
          <w:sz w:val="24"/>
          <w:szCs w:val="24"/>
          <w:lang w:eastAsia="hu-HU"/>
        </w:rPr>
        <w:t>endelet</w:t>
      </w:r>
      <w:r w:rsidRPr="001B62FB">
        <w:rPr>
          <w:rFonts w:ascii="Times New Roman" w:eastAsia="Times New Roman" w:hAnsi="Times New Roman"/>
          <w:sz w:val="24"/>
          <w:szCs w:val="24"/>
          <w:lang w:eastAsia="hu-HU"/>
        </w:rPr>
        <w:t xml:space="preserve"> rendelkezései szerinti ún. elektronikus egyeztetési felületen (E-TÉR), a véleményezési eljárás megindítása a szerződéssel összhangban elkezdődött;</w:t>
      </w:r>
      <w:r>
        <w:rPr>
          <w:rFonts w:ascii="Times New Roman" w:eastAsia="Times New Roman" w:hAnsi="Times New Roman"/>
          <w:sz w:val="24"/>
          <w:szCs w:val="24"/>
          <w:lang w:eastAsia="hu-HU"/>
        </w:rPr>
        <w:t xml:space="preserve"> </w:t>
      </w:r>
      <w:r w:rsidR="005256AF">
        <w:rPr>
          <w:rFonts w:ascii="Times New Roman" w:eastAsia="Times New Roman" w:hAnsi="Times New Roman"/>
          <w:sz w:val="24"/>
          <w:szCs w:val="24"/>
          <w:lang w:eastAsia="hu-HU"/>
        </w:rPr>
        <w:t>valamint</w:t>
      </w:r>
      <w:r w:rsidRPr="001B62FB">
        <w:rPr>
          <w:rFonts w:ascii="Times New Roman" w:eastAsia="Times New Roman" w:hAnsi="Times New Roman"/>
          <w:sz w:val="24"/>
          <w:szCs w:val="24"/>
          <w:lang w:eastAsia="hu-HU"/>
        </w:rPr>
        <w:t xml:space="preserve"> a véleményezési eljárást lezáró </w:t>
      </w:r>
      <w:proofErr w:type="spellStart"/>
      <w:r w:rsidRPr="001B62FB">
        <w:rPr>
          <w:rFonts w:ascii="Times New Roman" w:eastAsia="Times New Roman" w:hAnsi="Times New Roman"/>
          <w:sz w:val="24"/>
          <w:szCs w:val="24"/>
          <w:lang w:eastAsia="hu-HU"/>
        </w:rPr>
        <w:t>KÉSZ-módosító</w:t>
      </w:r>
      <w:proofErr w:type="spellEnd"/>
      <w:r w:rsidR="00AA4193">
        <w:rPr>
          <w:rFonts w:ascii="Times New Roman" w:eastAsia="Times New Roman" w:hAnsi="Times New Roman"/>
          <w:sz w:val="24"/>
          <w:szCs w:val="24"/>
          <w:lang w:eastAsia="hu-HU"/>
        </w:rPr>
        <w:t xml:space="preserve"> </w:t>
      </w:r>
      <w:r w:rsidRPr="001B62FB">
        <w:rPr>
          <w:rFonts w:ascii="Times New Roman" w:eastAsia="Times New Roman" w:hAnsi="Times New Roman"/>
          <w:sz w:val="24"/>
          <w:szCs w:val="24"/>
          <w:lang w:eastAsia="hu-HU"/>
        </w:rPr>
        <w:t xml:space="preserve">rendelet megalkotásra került, </w:t>
      </w:r>
      <w:r w:rsidR="00716278">
        <w:rPr>
          <w:rFonts w:ascii="Times New Roman" w:eastAsia="Times New Roman" w:hAnsi="Times New Roman"/>
          <w:sz w:val="24"/>
          <w:szCs w:val="24"/>
          <w:lang w:eastAsia="hu-HU"/>
        </w:rPr>
        <w:t>20/2023.(V.31.) számon</w:t>
      </w:r>
      <w:r w:rsidR="005256AF">
        <w:rPr>
          <w:rFonts w:ascii="Times New Roman" w:eastAsia="Times New Roman" w:hAnsi="Times New Roman"/>
          <w:sz w:val="24"/>
          <w:szCs w:val="24"/>
          <w:lang w:eastAsia="hu-HU"/>
        </w:rPr>
        <w:t>.</w:t>
      </w:r>
    </w:p>
    <w:p w14:paraId="3773803C" w14:textId="60B524AC" w:rsidR="00C2371E" w:rsidRPr="00E67438" w:rsidRDefault="001B62FB" w:rsidP="00626554">
      <w:pPr>
        <w:jc w:val="both"/>
        <w:rPr>
          <w:rFonts w:ascii="Times New Roman" w:eastAsia="Times New Roman" w:hAnsi="Times New Roman" w:cs="Times New Roman"/>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57F2456D" w14:textId="77777777" w:rsidR="001B62FB" w:rsidRPr="00B009F5" w:rsidRDefault="001B62FB" w:rsidP="001B62F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425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XII.15</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45E4011" w14:textId="77777777" w:rsidR="001B62FB" w:rsidRPr="00E72064" w:rsidRDefault="001B62FB" w:rsidP="001B62FB">
      <w:pPr>
        <w:spacing w:after="60" w:line="276" w:lineRule="auto"/>
        <w:ind w:left="1416"/>
        <w:contextualSpacing/>
        <w:jc w:val="both"/>
        <w:rPr>
          <w:rFonts w:ascii="Times New Roman" w:eastAsia="Calibri" w:hAnsi="Times New Roman" w:cs="Times New Roman"/>
          <w:sz w:val="24"/>
          <w:szCs w:val="24"/>
        </w:rPr>
      </w:pPr>
      <w:r w:rsidRPr="00E72064">
        <w:rPr>
          <w:rFonts w:ascii="Times New Roman" w:eastAsia="Calibri" w:hAnsi="Times New Roman" w:cs="Times New Roman"/>
          <w:sz w:val="24"/>
          <w:szCs w:val="24"/>
        </w:rPr>
        <w:t xml:space="preserve">Budapest Főváros II. Kerületi Önkormányzat Képviselő-testülete úgy dönt, hogy </w:t>
      </w:r>
      <w:r w:rsidRPr="00E72064">
        <w:rPr>
          <w:rFonts w:ascii="Times New Roman" w:eastAsia="Calibri" w:hAnsi="Times New Roman" w:cs="Times New Roman"/>
          <w:b/>
          <w:sz w:val="24"/>
          <w:szCs w:val="24"/>
        </w:rPr>
        <w:t>külső költségviselő bevonásával hozzájárul</w:t>
      </w:r>
      <w:r w:rsidRPr="00E72064">
        <w:rPr>
          <w:rFonts w:ascii="Times New Roman" w:eastAsia="Calibri" w:hAnsi="Times New Roman" w:cs="Times New Roman"/>
          <w:sz w:val="24"/>
          <w:szCs w:val="24"/>
        </w:rPr>
        <w:t xml:space="preserve"> Budapest Főváros II. kerületének Építési Szabályzatáról szóló 28/2019.(XI.27.) önkormányzati rendelet </w:t>
      </w:r>
      <w:r w:rsidRPr="00E72064">
        <w:rPr>
          <w:rFonts w:ascii="Times New Roman" w:eastAsia="Calibri" w:hAnsi="Times New Roman" w:cs="Times New Roman"/>
          <w:b/>
          <w:sz w:val="24"/>
          <w:szCs w:val="24"/>
        </w:rPr>
        <w:t>Koppány vezér – Zerind vezér – Tisza utca – igazgatási határ - által határolt területre vonatkozó (a KÉSZ eseti) módosításának megindításához.</w:t>
      </w:r>
    </w:p>
    <w:p w14:paraId="2ECC7B02" w14:textId="77777777" w:rsidR="001B62FB" w:rsidRDefault="001B62FB" w:rsidP="001B62FB">
      <w:pPr>
        <w:spacing w:after="60" w:line="276" w:lineRule="auto"/>
        <w:ind w:left="709"/>
        <w:contextualSpacing/>
        <w:jc w:val="both"/>
        <w:rPr>
          <w:rFonts w:ascii="Times New Roman" w:eastAsia="Calibri" w:hAnsi="Times New Roman" w:cs="Times New Roman"/>
          <w:sz w:val="24"/>
          <w:szCs w:val="24"/>
        </w:rPr>
      </w:pPr>
    </w:p>
    <w:p w14:paraId="650B61F9" w14:textId="77777777" w:rsidR="00C2371E" w:rsidRDefault="00C2371E" w:rsidP="001B62FB">
      <w:pPr>
        <w:spacing w:after="60" w:line="276" w:lineRule="auto"/>
        <w:ind w:left="709"/>
        <w:contextualSpacing/>
        <w:jc w:val="both"/>
        <w:rPr>
          <w:rFonts w:ascii="Times New Roman" w:eastAsia="Calibri" w:hAnsi="Times New Roman" w:cs="Times New Roman"/>
          <w:sz w:val="24"/>
          <w:szCs w:val="24"/>
        </w:rPr>
      </w:pPr>
    </w:p>
    <w:p w14:paraId="00BA880B" w14:textId="77777777" w:rsidR="00C2371E" w:rsidRPr="00E72064" w:rsidRDefault="00C2371E" w:rsidP="001B62FB">
      <w:pPr>
        <w:spacing w:after="60" w:line="276" w:lineRule="auto"/>
        <w:ind w:left="709"/>
        <w:contextualSpacing/>
        <w:jc w:val="both"/>
        <w:rPr>
          <w:rFonts w:ascii="Times New Roman" w:eastAsia="Calibri" w:hAnsi="Times New Roman" w:cs="Times New Roman"/>
          <w:sz w:val="24"/>
          <w:szCs w:val="24"/>
        </w:rPr>
      </w:pPr>
    </w:p>
    <w:p w14:paraId="7597C35B" w14:textId="77777777" w:rsidR="001B62FB" w:rsidRPr="00E72064" w:rsidRDefault="001B62FB" w:rsidP="001B62FB">
      <w:pPr>
        <w:spacing w:after="60" w:line="276" w:lineRule="auto"/>
        <w:ind w:left="709" w:firstLine="707"/>
        <w:contextualSpacing/>
        <w:jc w:val="both"/>
        <w:rPr>
          <w:rFonts w:ascii="Times New Roman" w:eastAsia="Calibri" w:hAnsi="Times New Roman" w:cs="Times New Roman"/>
          <w:sz w:val="24"/>
          <w:szCs w:val="24"/>
        </w:rPr>
      </w:pPr>
      <w:r w:rsidRPr="00E72064">
        <w:rPr>
          <w:rFonts w:ascii="Times New Roman" w:eastAsia="Calibri" w:hAnsi="Times New Roman" w:cs="Times New Roman"/>
          <w:b/>
          <w:sz w:val="24"/>
          <w:szCs w:val="24"/>
        </w:rPr>
        <w:lastRenderedPageBreak/>
        <w:t>Felelős:</w:t>
      </w:r>
      <w:r w:rsidRPr="00E72064">
        <w:rPr>
          <w:rFonts w:ascii="Times New Roman" w:eastAsia="Calibri" w:hAnsi="Times New Roman" w:cs="Times New Roman"/>
          <w:sz w:val="24"/>
          <w:szCs w:val="24"/>
        </w:rPr>
        <w:t xml:space="preserve"> Polgármester</w:t>
      </w:r>
    </w:p>
    <w:p w14:paraId="5A2E6CC6" w14:textId="77777777" w:rsidR="001B62FB" w:rsidRPr="00E72064" w:rsidRDefault="001B62FB" w:rsidP="001B62FB">
      <w:pPr>
        <w:spacing w:after="60" w:line="276" w:lineRule="auto"/>
        <w:ind w:left="709" w:firstLine="707"/>
        <w:contextualSpacing/>
        <w:jc w:val="both"/>
        <w:rPr>
          <w:rFonts w:ascii="Times New Roman" w:eastAsia="Calibri" w:hAnsi="Times New Roman" w:cs="Times New Roman"/>
          <w:sz w:val="24"/>
          <w:szCs w:val="24"/>
        </w:rPr>
      </w:pPr>
      <w:r w:rsidRPr="00E72064">
        <w:rPr>
          <w:rFonts w:ascii="Times New Roman" w:eastAsia="Calibri" w:hAnsi="Times New Roman" w:cs="Times New Roman"/>
          <w:b/>
          <w:sz w:val="24"/>
          <w:szCs w:val="24"/>
        </w:rPr>
        <w:t>Határidő</w:t>
      </w:r>
      <w:r w:rsidRPr="00E72064">
        <w:rPr>
          <w:rFonts w:ascii="Calibri" w:eastAsia="Calibri" w:hAnsi="Calibri" w:cs="Times New Roman"/>
          <w:b/>
        </w:rPr>
        <w:t xml:space="preserve">: </w:t>
      </w:r>
      <w:r w:rsidRPr="00E72064">
        <w:rPr>
          <w:rFonts w:ascii="Times New Roman" w:eastAsia="Calibri" w:hAnsi="Times New Roman" w:cs="Times New Roman"/>
          <w:sz w:val="24"/>
          <w:szCs w:val="24"/>
        </w:rPr>
        <w:t>2023. május 31.</w:t>
      </w:r>
    </w:p>
    <w:p w14:paraId="420FC55E" w14:textId="77777777" w:rsidR="001B62FB" w:rsidRPr="00B009F5" w:rsidRDefault="001B62FB" w:rsidP="001B62FB">
      <w:pPr>
        <w:suppressAutoHyphens/>
        <w:spacing w:after="0" w:line="240" w:lineRule="auto"/>
        <w:ind w:left="708" w:firstLine="708"/>
        <w:rPr>
          <w:rFonts w:ascii="Times New Roman" w:eastAsia="Times New Roman" w:hAnsi="Times New Roman" w:cs="Times New Roman"/>
          <w:sz w:val="24"/>
          <w:szCs w:val="24"/>
          <w:lang w:eastAsia="ar-SA"/>
        </w:rPr>
      </w:pPr>
    </w:p>
    <w:p w14:paraId="72136E07" w14:textId="77777777" w:rsidR="001B62FB" w:rsidRPr="00935504" w:rsidRDefault="001B62FB" w:rsidP="001B62F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35504">
        <w:rPr>
          <w:rFonts w:ascii="Times New Roman" w:eastAsia="Times New Roman" w:hAnsi="Times New Roman" w:cs="Times New Roman"/>
          <w:sz w:val="24"/>
          <w:szCs w:val="24"/>
          <w:lang w:eastAsia="ar-SA"/>
        </w:rPr>
        <w:t>(20 képviselő van jelen, 20 igen, egyhangú)</w:t>
      </w:r>
    </w:p>
    <w:p w14:paraId="3C0DB5EE" w14:textId="77777777" w:rsidR="001B62FB" w:rsidRPr="00B009F5" w:rsidRDefault="001B62FB" w:rsidP="001B62F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426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XII.15</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50930D7" w14:textId="77777777" w:rsidR="001B62FB" w:rsidRPr="00E72064" w:rsidRDefault="001B62FB" w:rsidP="001B62FB">
      <w:pPr>
        <w:spacing w:after="60" w:line="276" w:lineRule="auto"/>
        <w:ind w:left="1416"/>
        <w:contextualSpacing/>
        <w:jc w:val="both"/>
        <w:rPr>
          <w:rFonts w:ascii="Times New Roman" w:eastAsia="Calibri" w:hAnsi="Times New Roman" w:cs="Times New Roman"/>
          <w:sz w:val="24"/>
          <w:szCs w:val="24"/>
        </w:rPr>
      </w:pPr>
      <w:r w:rsidRPr="00E72064">
        <w:rPr>
          <w:rFonts w:ascii="Times New Roman" w:eastAsia="Calibri" w:hAnsi="Times New Roman" w:cs="Times New Roman"/>
          <w:sz w:val="24"/>
          <w:szCs w:val="24"/>
        </w:rPr>
        <w:t xml:space="preserve">Budapest Főváros II. Kerületi Önkormányzat Képviselő-testülete úgy dönt, hogy a </w:t>
      </w:r>
      <w:r w:rsidRPr="00E72064">
        <w:rPr>
          <w:rFonts w:ascii="Times New Roman" w:eastAsia="Calibri" w:hAnsi="Times New Roman" w:cs="Times New Roman"/>
          <w:b/>
          <w:sz w:val="24"/>
          <w:szCs w:val="24"/>
        </w:rPr>
        <w:t>Koppány vezér – Zerind vezér – Tisza utca – igazgatási határ - által határolt területre vonatkozó KÉSZ eseti-módosítás megalapozó vizsgálatának és az alátámasztó javaslatának tartalmát részletező „Feljegyzés"</w:t>
      </w:r>
      <w:proofErr w:type="spellStart"/>
      <w:r w:rsidRPr="00E72064">
        <w:rPr>
          <w:rFonts w:ascii="Times New Roman" w:eastAsia="Calibri" w:hAnsi="Times New Roman" w:cs="Times New Roman"/>
          <w:b/>
          <w:sz w:val="24"/>
          <w:szCs w:val="24"/>
        </w:rPr>
        <w:t>-t</w:t>
      </w:r>
      <w:proofErr w:type="spellEnd"/>
      <w:r w:rsidRPr="00E72064">
        <w:rPr>
          <w:rFonts w:ascii="Times New Roman" w:eastAsia="Calibri" w:hAnsi="Times New Roman" w:cs="Times New Roman"/>
          <w:sz w:val="24"/>
          <w:szCs w:val="24"/>
        </w:rPr>
        <w:t xml:space="preserve"> a határozati javaslat melléklete szerint </w:t>
      </w:r>
      <w:r w:rsidRPr="00E72064">
        <w:rPr>
          <w:rFonts w:ascii="Times New Roman" w:eastAsia="Calibri" w:hAnsi="Times New Roman" w:cs="Times New Roman"/>
          <w:b/>
          <w:sz w:val="24"/>
          <w:szCs w:val="24"/>
        </w:rPr>
        <w:t>elfogadja</w:t>
      </w:r>
      <w:r w:rsidRPr="00E72064">
        <w:rPr>
          <w:rFonts w:ascii="Times New Roman" w:eastAsia="Calibri" w:hAnsi="Times New Roman" w:cs="Times New Roman"/>
          <w:sz w:val="24"/>
          <w:szCs w:val="24"/>
        </w:rPr>
        <w:t>.</w:t>
      </w:r>
    </w:p>
    <w:p w14:paraId="7CA3AFF2" w14:textId="77777777" w:rsidR="001B62FB" w:rsidRPr="00E72064" w:rsidRDefault="001B62FB" w:rsidP="001B62FB">
      <w:pPr>
        <w:spacing w:after="60" w:line="276" w:lineRule="auto"/>
        <w:ind w:left="709"/>
        <w:contextualSpacing/>
        <w:jc w:val="both"/>
        <w:rPr>
          <w:rFonts w:ascii="Times New Roman" w:eastAsia="Calibri" w:hAnsi="Times New Roman" w:cs="Times New Roman"/>
          <w:sz w:val="24"/>
          <w:szCs w:val="24"/>
        </w:rPr>
      </w:pPr>
    </w:p>
    <w:p w14:paraId="2EA1E342" w14:textId="77777777" w:rsidR="001B62FB" w:rsidRPr="00E72064" w:rsidRDefault="001B62FB" w:rsidP="001B62FB">
      <w:pPr>
        <w:spacing w:after="60" w:line="276" w:lineRule="auto"/>
        <w:ind w:left="709" w:firstLine="707"/>
        <w:contextualSpacing/>
        <w:jc w:val="both"/>
        <w:rPr>
          <w:rFonts w:ascii="Times New Roman" w:eastAsia="Calibri" w:hAnsi="Times New Roman" w:cs="Times New Roman"/>
          <w:sz w:val="24"/>
          <w:szCs w:val="24"/>
        </w:rPr>
      </w:pPr>
      <w:r w:rsidRPr="00E72064">
        <w:rPr>
          <w:rFonts w:ascii="Times New Roman" w:eastAsia="Calibri" w:hAnsi="Times New Roman" w:cs="Times New Roman"/>
          <w:b/>
          <w:sz w:val="24"/>
          <w:szCs w:val="24"/>
        </w:rPr>
        <w:t>Felelős:</w:t>
      </w:r>
      <w:r w:rsidRPr="00E72064">
        <w:rPr>
          <w:rFonts w:ascii="Times New Roman" w:eastAsia="Calibri" w:hAnsi="Times New Roman" w:cs="Times New Roman"/>
          <w:sz w:val="24"/>
          <w:szCs w:val="24"/>
        </w:rPr>
        <w:t xml:space="preserve"> Polgármester</w:t>
      </w:r>
    </w:p>
    <w:p w14:paraId="139816B3" w14:textId="77777777" w:rsidR="001B62FB" w:rsidRPr="00E72064" w:rsidRDefault="001B62FB" w:rsidP="001B62FB">
      <w:pPr>
        <w:spacing w:after="60" w:line="276" w:lineRule="auto"/>
        <w:ind w:left="709" w:firstLine="707"/>
        <w:contextualSpacing/>
        <w:jc w:val="both"/>
        <w:rPr>
          <w:rFonts w:ascii="Times New Roman" w:eastAsia="Calibri" w:hAnsi="Times New Roman" w:cs="Times New Roman"/>
          <w:sz w:val="24"/>
          <w:szCs w:val="24"/>
        </w:rPr>
      </w:pPr>
      <w:r w:rsidRPr="00E72064">
        <w:rPr>
          <w:rFonts w:ascii="Times New Roman" w:eastAsia="Calibri" w:hAnsi="Times New Roman" w:cs="Times New Roman"/>
          <w:b/>
          <w:sz w:val="24"/>
          <w:szCs w:val="24"/>
        </w:rPr>
        <w:t>Határidő</w:t>
      </w:r>
      <w:r w:rsidRPr="00E72064">
        <w:rPr>
          <w:rFonts w:ascii="Calibri" w:eastAsia="Calibri" w:hAnsi="Calibri" w:cs="Times New Roman"/>
          <w:b/>
        </w:rPr>
        <w:t xml:space="preserve">: </w:t>
      </w:r>
      <w:r w:rsidRPr="00E72064">
        <w:rPr>
          <w:rFonts w:ascii="Times New Roman" w:eastAsia="Calibri" w:hAnsi="Times New Roman" w:cs="Times New Roman"/>
          <w:sz w:val="24"/>
          <w:szCs w:val="24"/>
        </w:rPr>
        <w:t>2023. május 31.</w:t>
      </w:r>
    </w:p>
    <w:p w14:paraId="4CAB7B96" w14:textId="77777777" w:rsidR="001B62FB" w:rsidRPr="00B009F5" w:rsidRDefault="001B62FB" w:rsidP="001B62FB">
      <w:pPr>
        <w:suppressAutoHyphens/>
        <w:spacing w:after="0" w:line="240" w:lineRule="auto"/>
        <w:ind w:left="708" w:firstLine="708"/>
        <w:rPr>
          <w:rFonts w:ascii="Times New Roman" w:eastAsia="Times New Roman" w:hAnsi="Times New Roman" w:cs="Times New Roman"/>
          <w:sz w:val="24"/>
          <w:szCs w:val="24"/>
          <w:lang w:eastAsia="ar-SA"/>
        </w:rPr>
      </w:pPr>
    </w:p>
    <w:p w14:paraId="69B109EC" w14:textId="77777777" w:rsidR="001B62FB" w:rsidRPr="00935504" w:rsidRDefault="001B62FB" w:rsidP="001B62F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35504">
        <w:rPr>
          <w:rFonts w:ascii="Times New Roman" w:eastAsia="Times New Roman" w:hAnsi="Times New Roman" w:cs="Times New Roman"/>
          <w:sz w:val="24"/>
          <w:szCs w:val="24"/>
          <w:lang w:eastAsia="ar-SA"/>
        </w:rPr>
        <w:t>(20 képviselő van jelen, 20 igen, egyhangú)</w:t>
      </w:r>
    </w:p>
    <w:p w14:paraId="47D69A2B" w14:textId="77777777" w:rsidR="001B62FB" w:rsidRDefault="001B62FB" w:rsidP="001B62FB">
      <w:pPr>
        <w:rPr>
          <w:rFonts w:ascii="Times New Roman" w:eastAsia="Times New Roman" w:hAnsi="Times New Roman" w:cs="Times New Roman"/>
          <w:b/>
          <w:sz w:val="24"/>
          <w:szCs w:val="24"/>
          <w:u w:val="single"/>
          <w:lang w:eastAsia="hu-HU"/>
        </w:rPr>
      </w:pPr>
    </w:p>
    <w:p w14:paraId="0EE551FE" w14:textId="77777777" w:rsidR="001B62FB" w:rsidRDefault="001B62FB" w:rsidP="001B62FB">
      <w:pPr>
        <w:suppressAutoHyphens/>
        <w:spacing w:after="0" w:line="240" w:lineRule="auto"/>
        <w:jc w:val="both"/>
        <w:rPr>
          <w:rFonts w:ascii="Times New Roman" w:eastAsia="Times New Roman" w:hAnsi="Times New Roman" w:cs="Times New Roman"/>
          <w:sz w:val="24"/>
          <w:szCs w:val="24"/>
          <w:lang w:eastAsia="hu-HU"/>
        </w:rPr>
      </w:pPr>
      <w:r w:rsidRPr="00AB54D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425-426. számú határoza</w:t>
      </w:r>
      <w:r w:rsidRPr="00AB54DF">
        <w:rPr>
          <w:rFonts w:ascii="Times New Roman" w:eastAsia="Times New Roman" w:hAnsi="Times New Roman" w:cs="Times New Roman"/>
          <w:b/>
          <w:sz w:val="24"/>
          <w:szCs w:val="24"/>
          <w:u w:val="single"/>
          <w:lang w:eastAsia="ar-SA"/>
        </w:rPr>
        <w:t>t</w:t>
      </w:r>
      <w:r>
        <w:rPr>
          <w:rFonts w:ascii="Times New Roman" w:eastAsia="Times New Roman" w:hAnsi="Times New Roman" w:cs="Times New Roman"/>
          <w:b/>
          <w:sz w:val="24"/>
          <w:szCs w:val="24"/>
          <w:u w:val="single"/>
          <w:lang w:eastAsia="ar-SA"/>
        </w:rPr>
        <w:t>ok</w:t>
      </w:r>
      <w:r w:rsidRPr="00AB54DF">
        <w:rPr>
          <w:rFonts w:ascii="Times New Roman" w:eastAsia="Times New Roman" w:hAnsi="Times New Roman" w:cs="Times New Roman"/>
          <w:b/>
          <w:sz w:val="24"/>
          <w:szCs w:val="24"/>
          <w:u w:val="single"/>
          <w:lang w:eastAsia="ar-SA"/>
        </w:rPr>
        <w:t xml:space="preserve"> végrehajtását végzi</w:t>
      </w:r>
      <w:r w:rsidRPr="00AB54DF">
        <w:rPr>
          <w:rFonts w:ascii="Times New Roman" w:eastAsia="Times New Roman" w:hAnsi="Times New Roman" w:cs="Times New Roman"/>
          <w:sz w:val="24"/>
          <w:szCs w:val="24"/>
          <w:lang w:eastAsia="ar-SA"/>
        </w:rPr>
        <w:t xml:space="preserve">: </w:t>
      </w:r>
      <w:r w:rsidRPr="006F1716">
        <w:rPr>
          <w:rFonts w:ascii="Times New Roman" w:eastAsia="Times New Roman" w:hAnsi="Times New Roman" w:cs="Times New Roman"/>
          <w:sz w:val="24"/>
          <w:szCs w:val="24"/>
          <w:lang w:eastAsia="hu-HU"/>
        </w:rPr>
        <w:t>Főépítész – Épített Környezetért Felelős Igazgató</w:t>
      </w:r>
    </w:p>
    <w:p w14:paraId="303031A9" w14:textId="0F01C7C5" w:rsidR="001B62FB" w:rsidRPr="001B62FB" w:rsidRDefault="001B62FB" w:rsidP="001B62FB">
      <w:pPr>
        <w:keepNext/>
        <w:spacing w:after="120" w:line="240" w:lineRule="auto"/>
        <w:jc w:val="both"/>
        <w:outlineLvl w:val="1"/>
        <w:rPr>
          <w:rFonts w:ascii="Times New Roman" w:hAnsi="Times New Roman" w:cs="Times New Roman"/>
          <w:i/>
          <w:sz w:val="24"/>
          <w:szCs w:val="24"/>
          <w:lang w:eastAsia="ar-SA"/>
        </w:rPr>
      </w:pPr>
      <w:r w:rsidRPr="001B62FB">
        <w:rPr>
          <w:rFonts w:ascii="Times New Roman" w:eastAsia="Times New Roman" w:hAnsi="Times New Roman" w:cs="Times New Roman"/>
          <w:b/>
          <w:sz w:val="24"/>
          <w:szCs w:val="24"/>
          <w:u w:val="single"/>
          <w:lang w:eastAsia="hu-HU"/>
        </w:rPr>
        <w:t>Végrehajtás:</w:t>
      </w:r>
      <w:r w:rsidRPr="001B62FB">
        <w:t xml:space="preserve"> </w:t>
      </w:r>
      <w:r w:rsidRPr="001B62FB">
        <w:rPr>
          <w:rFonts w:ascii="Times New Roman" w:hAnsi="Times New Roman" w:cs="Times New Roman"/>
          <w:sz w:val="24"/>
          <w:szCs w:val="24"/>
        </w:rPr>
        <w:t>A mai napig bezárólag költségviselő nem jelentkezett a Tervezés</w:t>
      </w:r>
      <w:r w:rsidR="00C2371E">
        <w:rPr>
          <w:rFonts w:ascii="Times New Roman" w:hAnsi="Times New Roman" w:cs="Times New Roman"/>
          <w:sz w:val="24"/>
          <w:szCs w:val="24"/>
        </w:rPr>
        <w:t>i</w:t>
      </w:r>
      <w:r w:rsidRPr="001B62FB">
        <w:rPr>
          <w:rFonts w:ascii="Times New Roman" w:hAnsi="Times New Roman" w:cs="Times New Roman"/>
          <w:sz w:val="24"/>
          <w:szCs w:val="24"/>
        </w:rPr>
        <w:t xml:space="preserve"> Szerződés megkötésének szándékával, továbbá megjegyezzük, hogy </w:t>
      </w:r>
    </w:p>
    <w:p w14:paraId="43EE003A" w14:textId="16DBFF0C" w:rsidR="001B62FB" w:rsidRPr="001B62FB" w:rsidRDefault="001B62FB" w:rsidP="001B62FB">
      <w:pPr>
        <w:pStyle w:val="Listaszerbekezds"/>
        <w:keepNext/>
        <w:numPr>
          <w:ilvl w:val="1"/>
          <w:numId w:val="6"/>
        </w:numPr>
        <w:spacing w:after="120" w:line="240" w:lineRule="auto"/>
        <w:ind w:left="709"/>
        <w:jc w:val="both"/>
        <w:outlineLvl w:val="1"/>
        <w:rPr>
          <w:rFonts w:ascii="Times New Roman" w:hAnsi="Times New Roman"/>
          <w:sz w:val="24"/>
          <w:szCs w:val="24"/>
        </w:rPr>
      </w:pPr>
      <w:r w:rsidRPr="001B62FB">
        <w:rPr>
          <w:rFonts w:ascii="Times New Roman" w:hAnsi="Times New Roman"/>
          <w:sz w:val="24"/>
          <w:szCs w:val="24"/>
        </w:rPr>
        <w:t>a tervezett módosítással érintett terület magában foglalja az Önkormányzat 2024. évi költségvetési tervezetében szereplő, az önk</w:t>
      </w:r>
      <w:r w:rsidR="00C2371E">
        <w:rPr>
          <w:rFonts w:ascii="Times New Roman" w:hAnsi="Times New Roman"/>
          <w:sz w:val="24"/>
          <w:szCs w:val="24"/>
        </w:rPr>
        <w:t xml:space="preserve">ormányzat </w:t>
      </w:r>
      <w:r w:rsidRPr="001B62FB">
        <w:rPr>
          <w:rFonts w:ascii="Times New Roman" w:hAnsi="Times New Roman"/>
          <w:sz w:val="24"/>
          <w:szCs w:val="24"/>
        </w:rPr>
        <w:t>tul</w:t>
      </w:r>
      <w:r w:rsidR="00C2371E">
        <w:rPr>
          <w:rFonts w:ascii="Times New Roman" w:hAnsi="Times New Roman"/>
          <w:sz w:val="24"/>
          <w:szCs w:val="24"/>
        </w:rPr>
        <w:t>ajdoná</w:t>
      </w:r>
      <w:r w:rsidRPr="001B62FB">
        <w:rPr>
          <w:rFonts w:ascii="Times New Roman" w:hAnsi="Times New Roman"/>
          <w:sz w:val="24"/>
          <w:szCs w:val="24"/>
        </w:rPr>
        <w:t>ban lévő</w:t>
      </w:r>
      <w:r w:rsidR="00C2371E">
        <w:rPr>
          <w:rFonts w:ascii="Times New Roman" w:hAnsi="Times New Roman"/>
          <w:sz w:val="24"/>
          <w:szCs w:val="24"/>
        </w:rPr>
        <w:t>,</w:t>
      </w:r>
      <w:r w:rsidRPr="001B62FB">
        <w:rPr>
          <w:rFonts w:ascii="Times New Roman" w:hAnsi="Times New Roman"/>
          <w:sz w:val="24"/>
          <w:szCs w:val="24"/>
        </w:rPr>
        <w:t xml:space="preserve"> értékesítésre szánt 55135/2 </w:t>
      </w:r>
      <w:proofErr w:type="spellStart"/>
      <w:r w:rsidRPr="001B62FB">
        <w:rPr>
          <w:rFonts w:ascii="Times New Roman" w:hAnsi="Times New Roman"/>
          <w:sz w:val="24"/>
          <w:szCs w:val="24"/>
        </w:rPr>
        <w:t>hrsz-ú</w:t>
      </w:r>
      <w:proofErr w:type="spellEnd"/>
      <w:r w:rsidRPr="001B62FB">
        <w:rPr>
          <w:rFonts w:ascii="Times New Roman" w:hAnsi="Times New Roman"/>
          <w:sz w:val="24"/>
          <w:szCs w:val="24"/>
        </w:rPr>
        <w:t xml:space="preserve"> Koppány vezér –Zerind vezér utcák közötti nagy telket is; </w:t>
      </w:r>
    </w:p>
    <w:p w14:paraId="18231FE7" w14:textId="639295C5" w:rsidR="00C2371E" w:rsidRPr="001B62FB" w:rsidRDefault="001B62FB" w:rsidP="001B62FB">
      <w:pPr>
        <w:pStyle w:val="Listaszerbekezds"/>
        <w:keepNext/>
        <w:numPr>
          <w:ilvl w:val="1"/>
          <w:numId w:val="6"/>
        </w:numPr>
        <w:spacing w:after="0" w:line="240" w:lineRule="auto"/>
        <w:ind w:left="709"/>
        <w:jc w:val="both"/>
        <w:outlineLvl w:val="1"/>
        <w:rPr>
          <w:rFonts w:ascii="Times New Roman" w:hAnsi="Times New Roman"/>
          <w:sz w:val="24"/>
          <w:szCs w:val="24"/>
        </w:rPr>
      </w:pPr>
      <w:r w:rsidRPr="001B62FB">
        <w:rPr>
          <w:rFonts w:ascii="Times New Roman" w:hAnsi="Times New Roman"/>
          <w:sz w:val="24"/>
          <w:szCs w:val="24"/>
        </w:rPr>
        <w:t xml:space="preserve">a költségviselő bevonásával történő, eseti </w:t>
      </w:r>
      <w:proofErr w:type="spellStart"/>
      <w:r w:rsidRPr="001B62FB">
        <w:rPr>
          <w:rFonts w:ascii="Times New Roman" w:hAnsi="Times New Roman"/>
          <w:sz w:val="24"/>
          <w:szCs w:val="24"/>
        </w:rPr>
        <w:t>KÉSZ-módosítási</w:t>
      </w:r>
      <w:proofErr w:type="spellEnd"/>
      <w:r w:rsidRPr="001B62FB">
        <w:rPr>
          <w:rFonts w:ascii="Times New Roman" w:hAnsi="Times New Roman"/>
          <w:sz w:val="24"/>
          <w:szCs w:val="24"/>
        </w:rPr>
        <w:t xml:space="preserve"> eljárást támogató döntés arra is lehetőséget ad, hogy az </w:t>
      </w:r>
      <w:r w:rsidR="00C2371E">
        <w:rPr>
          <w:rFonts w:ascii="Times New Roman" w:hAnsi="Times New Roman"/>
          <w:sz w:val="24"/>
          <w:szCs w:val="24"/>
        </w:rPr>
        <w:t xml:space="preserve">önkormányzat tulajdonában </w:t>
      </w:r>
      <w:r w:rsidRPr="001B62FB">
        <w:rPr>
          <w:rFonts w:ascii="Times New Roman" w:hAnsi="Times New Roman"/>
          <w:sz w:val="24"/>
          <w:szCs w:val="24"/>
        </w:rPr>
        <w:t xml:space="preserve">lévő értékesítésre szánt 55135/2 </w:t>
      </w:r>
      <w:proofErr w:type="spellStart"/>
      <w:r w:rsidRPr="001B62FB">
        <w:rPr>
          <w:rFonts w:ascii="Times New Roman" w:hAnsi="Times New Roman"/>
          <w:sz w:val="24"/>
          <w:szCs w:val="24"/>
        </w:rPr>
        <w:t>hrsz-ú</w:t>
      </w:r>
      <w:proofErr w:type="spellEnd"/>
      <w:r w:rsidRPr="001B62FB">
        <w:rPr>
          <w:rFonts w:ascii="Times New Roman" w:hAnsi="Times New Roman"/>
          <w:sz w:val="24"/>
          <w:szCs w:val="24"/>
        </w:rPr>
        <w:t xml:space="preserve"> telek esetleges új tulajdonosa (is) érdekelt legyen a költségviselő körben</w:t>
      </w:r>
      <w:r w:rsidR="00C2371E">
        <w:rPr>
          <w:rFonts w:ascii="Times New Roman" w:hAnsi="Times New Roman"/>
          <w:sz w:val="24"/>
          <w:szCs w:val="24"/>
        </w:rPr>
        <w:t>.</w:t>
      </w:r>
    </w:p>
    <w:p w14:paraId="14AFB5FA" w14:textId="77777777" w:rsidR="001B62FB" w:rsidRPr="00626554" w:rsidRDefault="001B62FB" w:rsidP="00626554">
      <w:pPr>
        <w:pStyle w:val="Listaszerbekezds"/>
        <w:keepNext/>
        <w:spacing w:after="0" w:line="240" w:lineRule="auto"/>
        <w:ind w:left="709"/>
        <w:jc w:val="both"/>
        <w:outlineLvl w:val="1"/>
        <w:rPr>
          <w:rFonts w:ascii="Times New Roman" w:hAnsi="Times New Roman"/>
          <w:b/>
          <w:bCs/>
          <w:sz w:val="24"/>
          <w:szCs w:val="24"/>
          <w:lang w:eastAsia="hu-HU"/>
        </w:rPr>
      </w:pPr>
    </w:p>
    <w:p w14:paraId="0E87461B" w14:textId="64BDA1B4" w:rsidR="001B62FB" w:rsidRPr="001B62FB" w:rsidRDefault="001B62FB" w:rsidP="001B62FB">
      <w:pPr>
        <w:jc w:val="both"/>
        <w:rPr>
          <w:rFonts w:ascii="Times New Roman" w:hAnsi="Times New Roman"/>
          <w:b/>
          <w:bCs/>
          <w:sz w:val="24"/>
          <w:szCs w:val="24"/>
          <w:lang w:eastAsia="hu-HU"/>
        </w:rPr>
      </w:pPr>
      <w:r w:rsidRPr="001B62FB">
        <w:rPr>
          <w:rFonts w:ascii="Times New Roman" w:hAnsi="Times New Roman"/>
          <w:b/>
          <w:bCs/>
          <w:sz w:val="24"/>
          <w:szCs w:val="24"/>
          <w:lang w:eastAsia="hu-HU"/>
        </w:rPr>
        <w:t xml:space="preserve">Kérjük a határidő 2024. </w:t>
      </w:r>
      <w:r>
        <w:rPr>
          <w:rFonts w:ascii="Times New Roman" w:hAnsi="Times New Roman"/>
          <w:b/>
          <w:bCs/>
          <w:sz w:val="24"/>
          <w:szCs w:val="24"/>
          <w:lang w:eastAsia="hu-HU"/>
        </w:rPr>
        <w:t>május</w:t>
      </w:r>
      <w:r w:rsidRPr="001B62FB">
        <w:rPr>
          <w:rFonts w:ascii="Times New Roman" w:hAnsi="Times New Roman"/>
          <w:b/>
          <w:bCs/>
          <w:sz w:val="24"/>
          <w:szCs w:val="24"/>
          <w:lang w:eastAsia="hu-HU"/>
        </w:rPr>
        <w:t xml:space="preserve"> 31-ig történő meghosszabbítását.</w:t>
      </w:r>
    </w:p>
    <w:p w14:paraId="2452EE43" w14:textId="079E1633" w:rsidR="000B7C4A" w:rsidRDefault="001B62FB" w:rsidP="000B7C4A">
      <w:pPr>
        <w:keepNext/>
        <w:overflowPunct w:val="0"/>
        <w:autoSpaceDE w:val="0"/>
        <w:spacing w:before="360" w:after="120"/>
        <w:jc w:val="center"/>
        <w:textAlignment w:val="baseline"/>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Budapest Főváros II. ker. Önkormányzat</w:t>
      </w:r>
      <w:r>
        <w:rPr>
          <w:rFonts w:ascii="Times New Roman" w:hAnsi="Times New Roman" w:cs="Times New Roman"/>
          <w:b/>
          <w:bCs/>
          <w:sz w:val="24"/>
          <w:szCs w:val="24"/>
          <w:u w:val="single"/>
          <w:lang w:eastAsia="ar-SA"/>
        </w:rPr>
        <w:br/>
      </w:r>
      <w:r>
        <w:rPr>
          <w:rFonts w:ascii="Times New Roman" w:hAnsi="Times New Roman" w:cs="Times New Roman"/>
          <w:b/>
          <w:bCs/>
          <w:color w:val="000080"/>
          <w:sz w:val="24"/>
          <w:szCs w:val="24"/>
          <w:u w:val="single"/>
          <w:lang w:eastAsia="ar-SA"/>
        </w:rPr>
        <w:t>14</w:t>
      </w:r>
      <w:r w:rsidR="000B7C4A">
        <w:rPr>
          <w:rFonts w:ascii="Times New Roman" w:hAnsi="Times New Roman" w:cs="Times New Roman"/>
          <w:b/>
          <w:bCs/>
          <w:color w:val="000080"/>
          <w:sz w:val="24"/>
          <w:szCs w:val="24"/>
          <w:u w:val="single"/>
          <w:lang w:eastAsia="ar-SA"/>
        </w:rPr>
        <w:t>0/2023.(III.30.)</w:t>
      </w:r>
      <w:r w:rsidR="000B7C4A">
        <w:rPr>
          <w:rFonts w:ascii="Times New Roman" w:hAnsi="Times New Roman" w:cs="Times New Roman"/>
          <w:b/>
          <w:bCs/>
          <w:sz w:val="24"/>
          <w:szCs w:val="24"/>
          <w:u w:val="single"/>
          <w:lang w:eastAsia="ar-SA"/>
        </w:rPr>
        <w:t xml:space="preserve"> képviselő-testületi határozata</w:t>
      </w:r>
    </w:p>
    <w:p w14:paraId="2796D954" w14:textId="0BC5A78B" w:rsidR="000B7C4A" w:rsidRPr="001B62FB" w:rsidRDefault="000B7C4A" w:rsidP="001B62FB">
      <w:pPr>
        <w:ind w:left="1416"/>
        <w:jc w:val="both"/>
        <w:rPr>
          <w:rFonts w:ascii="Times New Roman" w:hAnsi="Times New Roman" w:cs="Times New Roman"/>
          <w:b/>
          <w:bCs/>
          <w:sz w:val="24"/>
          <w:szCs w:val="24"/>
          <w:lang w:eastAsia="hu-HU"/>
        </w:rPr>
      </w:pPr>
      <w:r>
        <w:rPr>
          <w:rFonts w:ascii="Times New Roman" w:hAnsi="Times New Roman" w:cs="Times New Roman"/>
          <w:sz w:val="24"/>
          <w:szCs w:val="24"/>
          <w:lang w:eastAsia="hu-HU"/>
        </w:rPr>
        <w:t>Budapest Főváros II. Kerület Önkormányzat Képviselő-testülete felkéri a polgármestert, hogy indítsa meg a szükséges eljárásokat abból a célból, hogy a Paprikás patakon átívelő közúti hídtól induló, a Temető utca és az Apáca utca kereszteződésénél található teret válasszák le az 54339 hrsz.-ú közterületből egy későbbi közterület elnevezés érdekében.</w:t>
      </w:r>
    </w:p>
    <w:p w14:paraId="611C2150" w14:textId="77777777" w:rsidR="000B7C4A" w:rsidRDefault="000B7C4A" w:rsidP="00626554">
      <w:pPr>
        <w:spacing w:after="0" w:line="240" w:lineRule="auto"/>
        <w:ind w:left="1416"/>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Felelős:</w:t>
      </w:r>
      <w:r>
        <w:rPr>
          <w:rFonts w:ascii="Times New Roman" w:hAnsi="Times New Roman" w:cs="Times New Roman"/>
          <w:sz w:val="24"/>
          <w:szCs w:val="24"/>
          <w:lang w:eastAsia="hu-HU"/>
        </w:rPr>
        <w:t>           Polgármester</w:t>
      </w:r>
    </w:p>
    <w:p w14:paraId="47D33AEA" w14:textId="36802E20" w:rsidR="000B7C4A" w:rsidRDefault="000B7C4A" w:rsidP="00626554">
      <w:pPr>
        <w:spacing w:after="0" w:line="240" w:lineRule="auto"/>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Határidő:</w:t>
      </w:r>
      <w:r>
        <w:rPr>
          <w:rFonts w:ascii="Times New Roman" w:hAnsi="Times New Roman" w:cs="Times New Roman"/>
          <w:sz w:val="24"/>
          <w:szCs w:val="24"/>
          <w:lang w:eastAsia="hu-HU"/>
        </w:rPr>
        <w:t xml:space="preserve">       </w:t>
      </w:r>
      <w:r w:rsidR="001B62FB">
        <w:rPr>
          <w:rFonts w:ascii="Times New Roman" w:hAnsi="Times New Roman" w:cs="Times New Roman"/>
          <w:sz w:val="24"/>
          <w:szCs w:val="24"/>
          <w:lang w:eastAsia="hu-HU"/>
        </w:rPr>
        <w:t xml:space="preserve">2023. december 31. </w:t>
      </w:r>
    </w:p>
    <w:p w14:paraId="77FC7481" w14:textId="77777777" w:rsidR="005256AF" w:rsidRDefault="005256AF" w:rsidP="00626554">
      <w:pPr>
        <w:spacing w:after="0" w:line="240" w:lineRule="auto"/>
        <w:ind w:left="708" w:firstLine="708"/>
        <w:jc w:val="both"/>
        <w:rPr>
          <w:rFonts w:ascii="Times New Roman" w:hAnsi="Times New Roman" w:cs="Times New Roman"/>
          <w:sz w:val="24"/>
          <w:szCs w:val="24"/>
          <w:lang w:eastAsia="hu-HU"/>
        </w:rPr>
      </w:pPr>
    </w:p>
    <w:p w14:paraId="0D87FCDA" w14:textId="77777777" w:rsidR="000B7C4A" w:rsidRDefault="000B7C4A" w:rsidP="000B7C4A">
      <w:pPr>
        <w:ind w:left="708" w:firstLine="708"/>
        <w:rPr>
          <w:rFonts w:ascii="Times New Roman" w:hAnsi="Times New Roman" w:cs="Times New Roman"/>
          <w:sz w:val="24"/>
          <w:szCs w:val="24"/>
          <w:lang w:eastAsia="ar-SA"/>
        </w:rPr>
      </w:pPr>
      <w:r>
        <w:rPr>
          <w:rFonts w:ascii="Times New Roman" w:hAnsi="Times New Roman" w:cs="Times New Roman"/>
          <w:sz w:val="24"/>
          <w:szCs w:val="24"/>
          <w:lang w:eastAsia="ar-SA"/>
        </w:rPr>
        <w:t>(20 képviselő van jelen, 20 igen, egyhangú)</w:t>
      </w:r>
    </w:p>
    <w:p w14:paraId="34FBE281" w14:textId="77777777" w:rsidR="000B7C4A" w:rsidRDefault="000B7C4A" w:rsidP="000B7C4A">
      <w:pPr>
        <w:rPr>
          <w:rFonts w:ascii="Times New Roman" w:hAnsi="Times New Roman" w:cs="Times New Roman"/>
          <w:b/>
          <w:bCs/>
          <w:sz w:val="24"/>
          <w:szCs w:val="24"/>
          <w:u w:val="single"/>
          <w:lang w:eastAsia="hu-HU"/>
        </w:rPr>
      </w:pPr>
    </w:p>
    <w:p w14:paraId="6A39B3D6" w14:textId="4E017181" w:rsidR="000B7C4A" w:rsidRPr="001B62FB" w:rsidRDefault="000B7C4A" w:rsidP="001B62FB">
      <w:pPr>
        <w:rPr>
          <w:rFonts w:ascii="Times New Roman" w:hAnsi="Times New Roman" w:cs="Times New Roman"/>
          <w:sz w:val="24"/>
          <w:szCs w:val="24"/>
          <w:lang w:eastAsia="hu-HU"/>
        </w:rPr>
      </w:pPr>
      <w:r>
        <w:rPr>
          <w:rFonts w:ascii="Times New Roman" w:hAnsi="Times New Roman" w:cs="Times New Roman"/>
          <w:b/>
          <w:bCs/>
          <w:sz w:val="24"/>
          <w:szCs w:val="24"/>
          <w:u w:val="single"/>
          <w:lang w:eastAsia="ar-SA"/>
        </w:rPr>
        <w:t>A határozat végrehajtását végzi</w:t>
      </w:r>
      <w:r>
        <w:rPr>
          <w:rFonts w:ascii="Times New Roman" w:hAnsi="Times New Roman" w:cs="Times New Roman"/>
          <w:sz w:val="24"/>
          <w:szCs w:val="24"/>
          <w:lang w:eastAsia="ar-SA"/>
        </w:rPr>
        <w:t>: K</w:t>
      </w:r>
      <w:r>
        <w:rPr>
          <w:rFonts w:ascii="Times New Roman" w:hAnsi="Times New Roman" w:cs="Times New Roman"/>
          <w:sz w:val="24"/>
          <w:szCs w:val="24"/>
          <w:lang w:eastAsia="hu-HU"/>
        </w:rPr>
        <w:t>ö</w:t>
      </w:r>
      <w:r w:rsidR="001B62FB">
        <w:rPr>
          <w:rFonts w:ascii="Times New Roman" w:hAnsi="Times New Roman" w:cs="Times New Roman"/>
          <w:sz w:val="24"/>
          <w:szCs w:val="24"/>
          <w:lang w:eastAsia="hu-HU"/>
        </w:rPr>
        <w:t>zponti címregiszter referens</w:t>
      </w:r>
    </w:p>
    <w:p w14:paraId="366E65E6" w14:textId="09889829" w:rsidR="000B7C4A" w:rsidRPr="001B62FB" w:rsidRDefault="000B7C4A" w:rsidP="000B7C4A">
      <w:pPr>
        <w:jc w:val="both"/>
        <w:rPr>
          <w:rFonts w:ascii="Times New Roman" w:hAnsi="Times New Roman" w:cs="Times New Roman"/>
          <w:sz w:val="24"/>
          <w:szCs w:val="24"/>
          <w:lang w:eastAsia="hu-HU"/>
        </w:rPr>
      </w:pPr>
      <w:r>
        <w:rPr>
          <w:rFonts w:ascii="Times New Roman" w:hAnsi="Times New Roman" w:cs="Times New Roman"/>
          <w:b/>
          <w:bCs/>
          <w:sz w:val="24"/>
          <w:szCs w:val="24"/>
          <w:u w:val="single"/>
          <w:lang w:eastAsia="hu-HU"/>
        </w:rPr>
        <w:t>Végrehajtás</w:t>
      </w:r>
      <w:r>
        <w:rPr>
          <w:rFonts w:ascii="Times New Roman" w:hAnsi="Times New Roman" w:cs="Times New Roman"/>
          <w:b/>
          <w:bCs/>
          <w:sz w:val="24"/>
          <w:szCs w:val="24"/>
          <w:lang w:eastAsia="hu-HU"/>
        </w:rPr>
        <w:t>:</w:t>
      </w:r>
      <w:r>
        <w:rPr>
          <w:rFonts w:ascii="Times New Roman" w:hAnsi="Times New Roman" w:cs="Times New Roman"/>
          <w:sz w:val="24"/>
          <w:szCs w:val="24"/>
          <w:lang w:eastAsia="hu-HU"/>
        </w:rPr>
        <w:t xml:space="preserve"> A </w:t>
      </w:r>
      <w:r w:rsidR="00C2371E">
        <w:rPr>
          <w:rFonts w:ascii="Times New Roman" w:hAnsi="Times New Roman" w:cs="Times New Roman"/>
          <w:sz w:val="24"/>
          <w:szCs w:val="24"/>
          <w:lang w:eastAsia="hu-HU"/>
        </w:rPr>
        <w:t>Képviselő-testület</w:t>
      </w:r>
      <w:r>
        <w:rPr>
          <w:rFonts w:ascii="Times New Roman" w:hAnsi="Times New Roman" w:cs="Times New Roman"/>
          <w:sz w:val="24"/>
          <w:szCs w:val="24"/>
          <w:lang w:eastAsia="hu-HU"/>
        </w:rPr>
        <w:t xml:space="preserve"> döntését követően Budapest II. kerületi Polgármesteri Hivatal Gazdasági Igazgatóság Vagyonhasznosítási és Ingatlan-nyilvántartási Osztálya földmérőt kért fel a leválasztandó terület kimérésére. A telekalakítási kérelem 2023. decemberében került aláírásra és az illeté</w:t>
      </w:r>
      <w:r w:rsidR="001B62FB">
        <w:rPr>
          <w:rFonts w:ascii="Times New Roman" w:hAnsi="Times New Roman" w:cs="Times New Roman"/>
          <w:sz w:val="24"/>
          <w:szCs w:val="24"/>
          <w:lang w:eastAsia="hu-HU"/>
        </w:rPr>
        <w:t>kes földhivatalhoz benyújtásra.</w:t>
      </w:r>
    </w:p>
    <w:p w14:paraId="1A9EE236" w14:textId="0B90E8FF" w:rsidR="000B7C4A" w:rsidRPr="001B62FB" w:rsidRDefault="000B7C4A" w:rsidP="001B62FB">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határidő 2024. augusztus 3</w:t>
      </w:r>
      <w:r w:rsidR="001B62FB">
        <w:rPr>
          <w:rFonts w:ascii="Times New Roman" w:hAnsi="Times New Roman" w:cs="Times New Roman"/>
          <w:b/>
          <w:bCs/>
          <w:sz w:val="24"/>
          <w:szCs w:val="24"/>
          <w:lang w:eastAsia="hu-HU"/>
        </w:rPr>
        <w:t>1-ig történő meghosszabbítását.</w:t>
      </w:r>
    </w:p>
    <w:p w14:paraId="5C58E0E5" w14:textId="77777777" w:rsidR="000B7C4A" w:rsidRDefault="000B7C4A" w:rsidP="000B7C4A">
      <w:pPr>
        <w:keepNext/>
        <w:overflowPunct w:val="0"/>
        <w:autoSpaceDE w:val="0"/>
        <w:spacing w:before="360" w:after="120"/>
        <w:jc w:val="center"/>
        <w:textAlignment w:val="baseline"/>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Budapest Főváros II. ker. Önkormányzat</w:t>
      </w:r>
      <w:r>
        <w:rPr>
          <w:rFonts w:ascii="Times New Roman" w:hAnsi="Times New Roman" w:cs="Times New Roman"/>
          <w:b/>
          <w:bCs/>
          <w:sz w:val="24"/>
          <w:szCs w:val="24"/>
          <w:u w:val="single"/>
          <w:lang w:eastAsia="ar-SA"/>
        </w:rPr>
        <w:br/>
      </w:r>
      <w:r>
        <w:rPr>
          <w:rFonts w:ascii="Times New Roman" w:hAnsi="Times New Roman" w:cs="Times New Roman"/>
          <w:b/>
          <w:bCs/>
          <w:color w:val="000080"/>
          <w:sz w:val="24"/>
          <w:szCs w:val="24"/>
          <w:u w:val="single"/>
          <w:lang w:eastAsia="ar-SA"/>
        </w:rPr>
        <w:t>141/2023.(III.30.)</w:t>
      </w:r>
      <w:r>
        <w:rPr>
          <w:rFonts w:ascii="Times New Roman" w:hAnsi="Times New Roman" w:cs="Times New Roman"/>
          <w:b/>
          <w:bCs/>
          <w:sz w:val="24"/>
          <w:szCs w:val="24"/>
          <w:u w:val="single"/>
          <w:lang w:eastAsia="ar-SA"/>
        </w:rPr>
        <w:t xml:space="preserve"> képviselő-testületi határozata</w:t>
      </w:r>
    </w:p>
    <w:p w14:paraId="3E43FAD7" w14:textId="51472C1E" w:rsidR="000B7C4A" w:rsidRPr="001B62FB" w:rsidRDefault="000B7C4A" w:rsidP="001B62FB">
      <w:pPr>
        <w:ind w:left="1416"/>
        <w:jc w:val="both"/>
        <w:rPr>
          <w:rFonts w:ascii="Times New Roman" w:hAnsi="Times New Roman" w:cs="Times New Roman"/>
          <w:b/>
          <w:bCs/>
          <w:sz w:val="24"/>
          <w:szCs w:val="24"/>
          <w:lang w:eastAsia="hu-HU"/>
        </w:rPr>
      </w:pPr>
      <w:r>
        <w:rPr>
          <w:rFonts w:ascii="Times New Roman" w:hAnsi="Times New Roman" w:cs="Times New Roman"/>
          <w:sz w:val="24"/>
          <w:szCs w:val="24"/>
          <w:lang w:eastAsia="hu-HU"/>
        </w:rPr>
        <w:t>Budapest Főváros II. Kerület Önkormányzat Képviselő-testülete felkéri a polgármestert, hogy indítsa meg a szükséges eljárásokat abból a célból, hogy válasszák le a Budaliget településrészben található 55464 hrsz.-ú közterületből, az 55465 hrsz.-tól induló – Nagykovácsi irányába haladó – leágazást egy későbbi közterület elnevezés érdekében.</w:t>
      </w:r>
    </w:p>
    <w:p w14:paraId="50FAE9B7" w14:textId="77777777" w:rsidR="000B7C4A" w:rsidRDefault="000B7C4A" w:rsidP="000B7C4A">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Felelős:</w:t>
      </w:r>
      <w:r>
        <w:rPr>
          <w:rFonts w:ascii="Times New Roman" w:hAnsi="Times New Roman" w:cs="Times New Roman"/>
          <w:sz w:val="24"/>
          <w:szCs w:val="24"/>
          <w:lang w:eastAsia="hu-HU"/>
        </w:rPr>
        <w:t>           Polgármester</w:t>
      </w:r>
    </w:p>
    <w:p w14:paraId="1BD70977" w14:textId="355C3764" w:rsidR="000B7C4A" w:rsidRDefault="000B7C4A" w:rsidP="001B62FB">
      <w:pPr>
        <w:ind w:left="1416"/>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Határidő:</w:t>
      </w:r>
      <w:r>
        <w:rPr>
          <w:rFonts w:ascii="Times New Roman" w:hAnsi="Times New Roman" w:cs="Times New Roman"/>
          <w:sz w:val="24"/>
          <w:szCs w:val="24"/>
          <w:lang w:eastAsia="hu-HU"/>
        </w:rPr>
        <w:t xml:space="preserve">       </w:t>
      </w:r>
      <w:r w:rsidR="001B62FB">
        <w:rPr>
          <w:rFonts w:ascii="Times New Roman" w:hAnsi="Times New Roman" w:cs="Times New Roman"/>
          <w:sz w:val="24"/>
          <w:szCs w:val="24"/>
          <w:lang w:eastAsia="hu-HU"/>
        </w:rPr>
        <w:t>2023. december 31.</w:t>
      </w:r>
    </w:p>
    <w:p w14:paraId="2392DEF1" w14:textId="77777777" w:rsidR="000B7C4A" w:rsidRDefault="000B7C4A" w:rsidP="000B7C4A">
      <w:pPr>
        <w:overflowPunct w:val="0"/>
        <w:autoSpaceDE w:val="0"/>
        <w:spacing w:after="120"/>
        <w:ind w:left="1134" w:firstLine="282"/>
        <w:jc w:val="both"/>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(19 képviselő van jelen, 19 igen, egyhangú)</w:t>
      </w:r>
    </w:p>
    <w:p w14:paraId="3C44D3D7" w14:textId="48F81852" w:rsidR="000B7C4A" w:rsidRPr="000B7C4A" w:rsidRDefault="000B7C4A" w:rsidP="000B7C4A">
      <w:pPr>
        <w:rPr>
          <w:rFonts w:ascii="Times New Roman" w:hAnsi="Times New Roman" w:cs="Times New Roman"/>
          <w:sz w:val="24"/>
          <w:szCs w:val="24"/>
          <w:lang w:eastAsia="hu-HU"/>
        </w:rPr>
      </w:pPr>
      <w:r>
        <w:rPr>
          <w:rFonts w:ascii="Times New Roman" w:hAnsi="Times New Roman" w:cs="Times New Roman"/>
          <w:b/>
          <w:bCs/>
          <w:sz w:val="24"/>
          <w:szCs w:val="24"/>
          <w:u w:val="single"/>
          <w:lang w:eastAsia="ar-SA"/>
        </w:rPr>
        <w:t>A határozat végrehajtását végzi</w:t>
      </w:r>
      <w:r>
        <w:rPr>
          <w:rFonts w:ascii="Times New Roman" w:hAnsi="Times New Roman" w:cs="Times New Roman"/>
          <w:sz w:val="24"/>
          <w:szCs w:val="24"/>
          <w:lang w:eastAsia="ar-SA"/>
        </w:rPr>
        <w:t>: K</w:t>
      </w:r>
      <w:r>
        <w:rPr>
          <w:rFonts w:ascii="Times New Roman" w:hAnsi="Times New Roman" w:cs="Times New Roman"/>
          <w:sz w:val="24"/>
          <w:szCs w:val="24"/>
          <w:lang w:eastAsia="hu-HU"/>
        </w:rPr>
        <w:t>özponti címregiszter referens</w:t>
      </w:r>
    </w:p>
    <w:p w14:paraId="377FB6C6" w14:textId="58421E75" w:rsidR="000B7C4A" w:rsidRDefault="000B7C4A" w:rsidP="000B7C4A">
      <w:pPr>
        <w:jc w:val="both"/>
        <w:rPr>
          <w:rFonts w:ascii="Times New Roman" w:hAnsi="Times New Roman" w:cs="Times New Roman"/>
          <w:spacing w:val="-10"/>
          <w:sz w:val="24"/>
          <w:szCs w:val="24"/>
          <w:lang w:eastAsia="hu-HU"/>
        </w:rPr>
      </w:pPr>
      <w:r>
        <w:rPr>
          <w:rFonts w:ascii="Times New Roman" w:hAnsi="Times New Roman" w:cs="Times New Roman"/>
          <w:b/>
          <w:bCs/>
          <w:sz w:val="24"/>
          <w:szCs w:val="24"/>
          <w:u w:val="single"/>
          <w:lang w:eastAsia="hu-HU"/>
        </w:rPr>
        <w:t>Végrehajtás</w:t>
      </w:r>
      <w:r>
        <w:rPr>
          <w:rFonts w:ascii="Times New Roman" w:hAnsi="Times New Roman" w:cs="Times New Roman"/>
          <w:b/>
          <w:bCs/>
          <w:sz w:val="24"/>
          <w:szCs w:val="24"/>
          <w:lang w:eastAsia="hu-HU"/>
        </w:rPr>
        <w:t>:</w:t>
      </w:r>
      <w:r>
        <w:rPr>
          <w:rFonts w:ascii="Times New Roman" w:hAnsi="Times New Roman" w:cs="Times New Roman"/>
          <w:sz w:val="24"/>
          <w:szCs w:val="24"/>
          <w:lang w:eastAsia="hu-HU"/>
        </w:rPr>
        <w:t xml:space="preserve"> A K</w:t>
      </w:r>
      <w:r w:rsidR="00B31F87">
        <w:rPr>
          <w:rFonts w:ascii="Times New Roman" w:hAnsi="Times New Roman" w:cs="Times New Roman"/>
          <w:sz w:val="24"/>
          <w:szCs w:val="24"/>
          <w:lang w:eastAsia="hu-HU"/>
        </w:rPr>
        <w:t>épviselő-testület</w:t>
      </w:r>
      <w:r>
        <w:rPr>
          <w:rFonts w:ascii="Times New Roman" w:hAnsi="Times New Roman" w:cs="Times New Roman"/>
          <w:sz w:val="24"/>
          <w:szCs w:val="24"/>
          <w:lang w:eastAsia="hu-HU"/>
        </w:rPr>
        <w:t xml:space="preserve"> döntését követően Budapest II. kerületi Polgármesteri Hivatal Gazdasági Igazgatóság Vagyonhasznosítási és Ingatlan-nyilvántartási Osztálya földmérőt kért fel a leválasztandó terület kimérésére. A telekalakítási kérelem 2023. decemberében került aláírásra és az illetékes földhivatalhoz benyújtásra.</w:t>
      </w:r>
      <w:r>
        <w:rPr>
          <w:rFonts w:ascii="Times New Roman" w:hAnsi="Times New Roman" w:cs="Times New Roman"/>
          <w:spacing w:val="-10"/>
          <w:sz w:val="24"/>
          <w:szCs w:val="24"/>
          <w:lang w:eastAsia="hu-HU"/>
        </w:rPr>
        <w:t xml:space="preserve"> </w:t>
      </w:r>
    </w:p>
    <w:p w14:paraId="39939156" w14:textId="77777777" w:rsidR="000B7C4A" w:rsidRDefault="000B7C4A" w:rsidP="000B7C4A">
      <w:pPr>
        <w:rPr>
          <w:rFonts w:ascii="Times New Roman" w:hAnsi="Times New Roman" w:cs="Times New Roman"/>
          <w:b/>
          <w:bCs/>
          <w:sz w:val="24"/>
          <w:szCs w:val="24"/>
          <w:u w:val="single"/>
          <w:lang w:eastAsia="hu-HU"/>
        </w:rPr>
      </w:pPr>
      <w:r>
        <w:rPr>
          <w:rFonts w:ascii="Times New Roman" w:hAnsi="Times New Roman" w:cs="Times New Roman"/>
          <w:b/>
          <w:bCs/>
          <w:sz w:val="24"/>
          <w:szCs w:val="24"/>
          <w:lang w:eastAsia="hu-HU"/>
        </w:rPr>
        <w:t>Kérjük a határidő 2024. augusztus 31-ig történő meghosszabbítását.</w:t>
      </w:r>
    </w:p>
    <w:p w14:paraId="6D3B6E0D" w14:textId="77777777" w:rsidR="000B7C4A" w:rsidRDefault="000B7C4A" w:rsidP="000B7C4A">
      <w:pPr>
        <w:keepNext/>
        <w:overflowPunct w:val="0"/>
        <w:autoSpaceDE w:val="0"/>
        <w:spacing w:before="360" w:after="120"/>
        <w:jc w:val="center"/>
        <w:textAlignment w:val="baseline"/>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Budapest Főváros II. ker. Önkormányzat</w:t>
      </w:r>
      <w:r>
        <w:rPr>
          <w:rFonts w:ascii="Times New Roman" w:hAnsi="Times New Roman" w:cs="Times New Roman"/>
          <w:b/>
          <w:bCs/>
          <w:sz w:val="24"/>
          <w:szCs w:val="24"/>
          <w:u w:val="single"/>
          <w:lang w:eastAsia="ar-SA"/>
        </w:rPr>
        <w:br/>
      </w:r>
      <w:r>
        <w:rPr>
          <w:rFonts w:ascii="Times New Roman" w:hAnsi="Times New Roman" w:cs="Times New Roman"/>
          <w:b/>
          <w:bCs/>
          <w:color w:val="000080"/>
          <w:sz w:val="24"/>
          <w:szCs w:val="24"/>
          <w:u w:val="single"/>
          <w:lang w:eastAsia="ar-SA"/>
        </w:rPr>
        <w:t>142/2023.(III.30.)</w:t>
      </w:r>
      <w:r>
        <w:rPr>
          <w:rFonts w:ascii="Times New Roman" w:hAnsi="Times New Roman" w:cs="Times New Roman"/>
          <w:b/>
          <w:bCs/>
          <w:sz w:val="24"/>
          <w:szCs w:val="24"/>
          <w:u w:val="single"/>
          <w:lang w:eastAsia="ar-SA"/>
        </w:rPr>
        <w:t xml:space="preserve"> képviselő-testületi határozata</w:t>
      </w:r>
    </w:p>
    <w:p w14:paraId="5A0B44A4" w14:textId="2DC5CDF2" w:rsidR="000B7C4A" w:rsidRPr="001B62FB" w:rsidRDefault="000B7C4A" w:rsidP="001B62FB">
      <w:pPr>
        <w:ind w:left="1416"/>
        <w:jc w:val="both"/>
        <w:rPr>
          <w:rFonts w:ascii="Times New Roman" w:hAnsi="Times New Roman" w:cs="Times New Roman"/>
          <w:b/>
          <w:bCs/>
          <w:sz w:val="24"/>
          <w:szCs w:val="24"/>
          <w:lang w:eastAsia="hu-HU"/>
        </w:rPr>
      </w:pPr>
      <w:r>
        <w:rPr>
          <w:rFonts w:ascii="Times New Roman" w:hAnsi="Times New Roman" w:cs="Times New Roman"/>
          <w:sz w:val="24"/>
          <w:szCs w:val="24"/>
          <w:lang w:eastAsia="hu-HU"/>
        </w:rPr>
        <w:t xml:space="preserve">Budapest Főváros II. Kerület Önkormányzat Képviselő-testülete felkéri a polgármestert, hogy indítsa meg a szükséges eljárásokat abból a célból, hogy a </w:t>
      </w:r>
      <w:proofErr w:type="spellStart"/>
      <w:r>
        <w:rPr>
          <w:rFonts w:ascii="Times New Roman" w:hAnsi="Times New Roman" w:cs="Times New Roman"/>
          <w:sz w:val="24"/>
          <w:szCs w:val="24"/>
          <w:lang w:eastAsia="hu-HU"/>
        </w:rPr>
        <w:t>Remetekertváros</w:t>
      </w:r>
      <w:proofErr w:type="spellEnd"/>
      <w:r>
        <w:rPr>
          <w:rFonts w:ascii="Times New Roman" w:hAnsi="Times New Roman" w:cs="Times New Roman"/>
          <w:sz w:val="24"/>
          <w:szCs w:val="24"/>
          <w:lang w:eastAsia="hu-HU"/>
        </w:rPr>
        <w:t xml:space="preserve"> településrészben található 52005 hrsz.-ú közterületből válasszák le a Táncsics Mihály utca és Kisasszony utca közötti részt egy későbbi közterület elnevezés érdekében.</w:t>
      </w:r>
    </w:p>
    <w:p w14:paraId="7D5530A0" w14:textId="77777777" w:rsidR="000B7C4A" w:rsidRDefault="000B7C4A" w:rsidP="000B7C4A">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Felelős:</w:t>
      </w:r>
      <w:r>
        <w:rPr>
          <w:rFonts w:ascii="Times New Roman" w:hAnsi="Times New Roman" w:cs="Times New Roman"/>
          <w:sz w:val="24"/>
          <w:szCs w:val="24"/>
          <w:lang w:eastAsia="hu-HU"/>
        </w:rPr>
        <w:t>           Polgármester</w:t>
      </w:r>
    </w:p>
    <w:p w14:paraId="0F02C0C5" w14:textId="31D3BD57" w:rsidR="000B7C4A" w:rsidRDefault="000B7C4A" w:rsidP="001B62FB">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Határidő:</w:t>
      </w:r>
      <w:r>
        <w:rPr>
          <w:rFonts w:ascii="Times New Roman" w:hAnsi="Times New Roman" w:cs="Times New Roman"/>
          <w:sz w:val="24"/>
          <w:szCs w:val="24"/>
          <w:lang w:eastAsia="hu-HU"/>
        </w:rPr>
        <w:t xml:space="preserve">       </w:t>
      </w:r>
      <w:r w:rsidR="001B62FB">
        <w:rPr>
          <w:rFonts w:ascii="Times New Roman" w:hAnsi="Times New Roman" w:cs="Times New Roman"/>
          <w:sz w:val="24"/>
          <w:szCs w:val="24"/>
          <w:lang w:eastAsia="hu-HU"/>
        </w:rPr>
        <w:t>2023. december 31.</w:t>
      </w:r>
    </w:p>
    <w:p w14:paraId="4DF7D5D9" w14:textId="3BD832F0" w:rsidR="000B7C4A" w:rsidRPr="001B62FB" w:rsidRDefault="000B7C4A" w:rsidP="001B62FB">
      <w:pPr>
        <w:ind w:left="708" w:firstLine="708"/>
        <w:rPr>
          <w:rFonts w:ascii="Times New Roman" w:hAnsi="Times New Roman" w:cs="Times New Roman"/>
          <w:sz w:val="24"/>
          <w:szCs w:val="24"/>
          <w:lang w:eastAsia="ar-SA"/>
        </w:rPr>
      </w:pPr>
      <w:r>
        <w:rPr>
          <w:rFonts w:ascii="Times New Roman" w:hAnsi="Times New Roman" w:cs="Times New Roman"/>
          <w:sz w:val="24"/>
          <w:szCs w:val="24"/>
          <w:lang w:eastAsia="ar-SA"/>
        </w:rPr>
        <w:t>(20 képvisel</w:t>
      </w:r>
      <w:r w:rsidR="001B62FB">
        <w:rPr>
          <w:rFonts w:ascii="Times New Roman" w:hAnsi="Times New Roman" w:cs="Times New Roman"/>
          <w:sz w:val="24"/>
          <w:szCs w:val="24"/>
          <w:lang w:eastAsia="ar-SA"/>
        </w:rPr>
        <w:t>ő van jelen, 20 igen, egyhangú)</w:t>
      </w:r>
    </w:p>
    <w:p w14:paraId="54F9524A" w14:textId="70C9D28F" w:rsidR="000B7C4A" w:rsidRPr="000B7C4A" w:rsidRDefault="000B7C4A" w:rsidP="000B7C4A">
      <w:pPr>
        <w:rPr>
          <w:rFonts w:ascii="Times New Roman" w:hAnsi="Times New Roman" w:cs="Times New Roman"/>
          <w:sz w:val="24"/>
          <w:szCs w:val="24"/>
          <w:lang w:eastAsia="hu-HU"/>
        </w:rPr>
      </w:pPr>
      <w:r>
        <w:rPr>
          <w:rFonts w:ascii="Times New Roman" w:hAnsi="Times New Roman" w:cs="Times New Roman"/>
          <w:b/>
          <w:bCs/>
          <w:sz w:val="24"/>
          <w:szCs w:val="24"/>
          <w:u w:val="single"/>
          <w:lang w:eastAsia="ar-SA"/>
        </w:rPr>
        <w:t>A határozat végrehajtását végzi</w:t>
      </w:r>
      <w:r>
        <w:rPr>
          <w:rFonts w:ascii="Times New Roman" w:hAnsi="Times New Roman" w:cs="Times New Roman"/>
          <w:sz w:val="24"/>
          <w:szCs w:val="24"/>
          <w:lang w:eastAsia="ar-SA"/>
        </w:rPr>
        <w:t>: K</w:t>
      </w:r>
      <w:r>
        <w:rPr>
          <w:rFonts w:ascii="Times New Roman" w:hAnsi="Times New Roman" w:cs="Times New Roman"/>
          <w:sz w:val="24"/>
          <w:szCs w:val="24"/>
          <w:lang w:eastAsia="hu-HU"/>
        </w:rPr>
        <w:t>özponti címregiszter referens</w:t>
      </w:r>
    </w:p>
    <w:p w14:paraId="7BD6BC5E" w14:textId="7B9745DE" w:rsidR="000B7C4A" w:rsidRDefault="000B7C4A" w:rsidP="000B7C4A">
      <w:pPr>
        <w:jc w:val="both"/>
        <w:rPr>
          <w:rFonts w:ascii="Times New Roman" w:hAnsi="Times New Roman" w:cs="Times New Roman"/>
          <w:sz w:val="24"/>
          <w:szCs w:val="24"/>
          <w:lang w:eastAsia="hu-HU"/>
        </w:rPr>
      </w:pPr>
      <w:r>
        <w:rPr>
          <w:rFonts w:ascii="Times New Roman" w:hAnsi="Times New Roman" w:cs="Times New Roman"/>
          <w:b/>
          <w:bCs/>
          <w:sz w:val="24"/>
          <w:szCs w:val="24"/>
          <w:u w:val="single"/>
          <w:lang w:eastAsia="hu-HU"/>
        </w:rPr>
        <w:lastRenderedPageBreak/>
        <w:t>Végrehajtás</w:t>
      </w:r>
      <w:r>
        <w:rPr>
          <w:rFonts w:ascii="Times New Roman" w:hAnsi="Times New Roman" w:cs="Times New Roman"/>
          <w:b/>
          <w:bCs/>
          <w:sz w:val="24"/>
          <w:szCs w:val="24"/>
          <w:lang w:eastAsia="hu-HU"/>
        </w:rPr>
        <w:t>:</w:t>
      </w:r>
      <w:r>
        <w:rPr>
          <w:rFonts w:ascii="Times New Roman" w:hAnsi="Times New Roman" w:cs="Times New Roman"/>
          <w:sz w:val="24"/>
          <w:szCs w:val="24"/>
          <w:lang w:eastAsia="hu-HU"/>
        </w:rPr>
        <w:t xml:space="preserve"> A K</w:t>
      </w:r>
      <w:r w:rsidR="00B31F87">
        <w:rPr>
          <w:rFonts w:ascii="Times New Roman" w:hAnsi="Times New Roman" w:cs="Times New Roman"/>
          <w:sz w:val="24"/>
          <w:szCs w:val="24"/>
          <w:lang w:eastAsia="hu-HU"/>
        </w:rPr>
        <w:t>épviselő-testület</w:t>
      </w:r>
      <w:r>
        <w:rPr>
          <w:rFonts w:ascii="Times New Roman" w:hAnsi="Times New Roman" w:cs="Times New Roman"/>
          <w:sz w:val="24"/>
          <w:szCs w:val="24"/>
          <w:lang w:eastAsia="hu-HU"/>
        </w:rPr>
        <w:t xml:space="preserve"> döntését követően Budapest II. kerületi Polgármesteri Hivatal Gazdasági Igazgatóság Vagyonhasznosítási és Ingatlan-nyilvántartási Osztálya földmérőt kért fel a leválasztandó terület kimérésére. A telekalakítási kérelem 2023. decemberében került aláírásra és az illetékes földhivatalhoz benyújtásra.</w:t>
      </w:r>
    </w:p>
    <w:p w14:paraId="78055A08" w14:textId="77777777" w:rsidR="000B7C4A" w:rsidRDefault="000B7C4A" w:rsidP="000B7C4A">
      <w:pPr>
        <w:rPr>
          <w:b/>
          <w:bCs/>
          <w:color w:val="1F497D"/>
          <w:u w:val="single"/>
          <w:lang w:eastAsia="hu-HU"/>
        </w:rPr>
      </w:pPr>
      <w:r>
        <w:rPr>
          <w:rFonts w:ascii="Times New Roman" w:hAnsi="Times New Roman" w:cs="Times New Roman"/>
          <w:b/>
          <w:bCs/>
          <w:sz w:val="24"/>
          <w:szCs w:val="24"/>
          <w:lang w:eastAsia="hu-HU"/>
        </w:rPr>
        <w:t>Kérjük a határidő 2024. augusztus 31-ig történő meghosszabbítását.</w:t>
      </w:r>
    </w:p>
    <w:p w14:paraId="005BD6BA" w14:textId="77777777" w:rsidR="000B7C4A" w:rsidRDefault="000B7C4A" w:rsidP="000B7C4A">
      <w:pPr>
        <w:keepNext/>
        <w:overflowPunct w:val="0"/>
        <w:autoSpaceDE w:val="0"/>
        <w:spacing w:before="360" w:after="120"/>
        <w:jc w:val="center"/>
        <w:textAlignment w:val="baseline"/>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Budapest Főváros II. ker. Önkormányzat</w:t>
      </w:r>
      <w:r>
        <w:rPr>
          <w:rFonts w:ascii="Times New Roman" w:hAnsi="Times New Roman" w:cs="Times New Roman"/>
          <w:b/>
          <w:bCs/>
          <w:sz w:val="24"/>
          <w:szCs w:val="24"/>
          <w:u w:val="single"/>
          <w:lang w:eastAsia="ar-SA"/>
        </w:rPr>
        <w:br/>
      </w:r>
      <w:r>
        <w:rPr>
          <w:rFonts w:ascii="Times New Roman" w:hAnsi="Times New Roman" w:cs="Times New Roman"/>
          <w:b/>
          <w:bCs/>
          <w:color w:val="000080"/>
          <w:sz w:val="24"/>
          <w:szCs w:val="24"/>
          <w:u w:val="single"/>
          <w:lang w:eastAsia="ar-SA"/>
        </w:rPr>
        <w:t>143/2023.(III.30.)</w:t>
      </w:r>
      <w:r>
        <w:rPr>
          <w:rFonts w:ascii="Times New Roman" w:hAnsi="Times New Roman" w:cs="Times New Roman"/>
          <w:b/>
          <w:bCs/>
          <w:sz w:val="24"/>
          <w:szCs w:val="24"/>
          <w:u w:val="single"/>
          <w:lang w:eastAsia="ar-SA"/>
        </w:rPr>
        <w:t xml:space="preserve"> képviselő-testületi határozata</w:t>
      </w:r>
    </w:p>
    <w:p w14:paraId="3D3890B9" w14:textId="4E4ECE97" w:rsidR="000B7C4A" w:rsidRPr="000B7C4A" w:rsidRDefault="000B7C4A" w:rsidP="000B7C4A">
      <w:pPr>
        <w:ind w:left="1416"/>
        <w:jc w:val="both"/>
        <w:rPr>
          <w:rFonts w:ascii="Times New Roman" w:hAnsi="Times New Roman" w:cs="Times New Roman"/>
          <w:b/>
          <w:bCs/>
          <w:sz w:val="24"/>
          <w:szCs w:val="24"/>
          <w:lang w:eastAsia="hu-HU"/>
        </w:rPr>
      </w:pPr>
      <w:r>
        <w:rPr>
          <w:rFonts w:ascii="Times New Roman" w:hAnsi="Times New Roman" w:cs="Times New Roman"/>
          <w:sz w:val="24"/>
          <w:szCs w:val="24"/>
          <w:lang w:eastAsia="hu-HU"/>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Pr>
          <w:rFonts w:ascii="Times New Roman" w:hAnsi="Times New Roman" w:cs="Times New Roman"/>
          <w:sz w:val="24"/>
          <w:szCs w:val="24"/>
          <w:lang w:eastAsia="hu-HU"/>
        </w:rPr>
        <w:t>rendelet</w:t>
      </w:r>
      <w:proofErr w:type="gramEnd"/>
      <w:r>
        <w:rPr>
          <w:rFonts w:ascii="Times New Roman" w:hAnsi="Times New Roman" w:cs="Times New Roman"/>
          <w:sz w:val="24"/>
          <w:szCs w:val="24"/>
          <w:lang w:eastAsia="hu-HU"/>
        </w:rPr>
        <w:t xml:space="preserve"> 6. § (3) bekezdése és (5) bekezdésének b) pontjában  foglaltak alapján, a Budapest II. kerület </w:t>
      </w:r>
      <w:proofErr w:type="spellStart"/>
      <w:r>
        <w:rPr>
          <w:rFonts w:ascii="Times New Roman" w:hAnsi="Times New Roman" w:cs="Times New Roman"/>
          <w:sz w:val="24"/>
          <w:szCs w:val="24"/>
          <w:lang w:eastAsia="hu-HU"/>
        </w:rPr>
        <w:t>Remetekertváros</w:t>
      </w:r>
      <w:proofErr w:type="spellEnd"/>
      <w:r>
        <w:rPr>
          <w:rFonts w:ascii="Times New Roman" w:hAnsi="Times New Roman" w:cs="Times New Roman"/>
          <w:sz w:val="24"/>
          <w:szCs w:val="24"/>
          <w:lang w:eastAsia="hu-HU"/>
        </w:rPr>
        <w:t xml:space="preserve"> és Máriaremete településrészekben található 52072/1, 52048 és 52049 hrsz.-ú névtelen közterületeket nevezze el</w:t>
      </w:r>
    </w:p>
    <w:p w14:paraId="42DB4F15" w14:textId="40584515" w:rsidR="000B7C4A" w:rsidRDefault="000B7C4A" w:rsidP="000B7C4A">
      <w:pPr>
        <w:jc w:val="center"/>
        <w:rPr>
          <w:rFonts w:ascii="Times New Roman" w:hAnsi="Times New Roman" w:cs="Times New Roman"/>
          <w:sz w:val="24"/>
          <w:szCs w:val="24"/>
          <w:lang w:eastAsia="hu-HU"/>
        </w:rPr>
      </w:pPr>
      <w:r>
        <w:rPr>
          <w:rFonts w:ascii="Times New Roman" w:hAnsi="Times New Roman" w:cs="Times New Roman"/>
          <w:b/>
          <w:bCs/>
          <w:sz w:val="24"/>
          <w:szCs w:val="24"/>
          <w:lang w:eastAsia="hu-HU"/>
        </w:rPr>
        <w:t xml:space="preserve">Kökény köz </w:t>
      </w:r>
      <w:r>
        <w:rPr>
          <w:rFonts w:ascii="Times New Roman" w:hAnsi="Times New Roman" w:cs="Times New Roman"/>
          <w:sz w:val="24"/>
          <w:szCs w:val="24"/>
          <w:lang w:eastAsia="hu-HU"/>
        </w:rPr>
        <w:t>névre.</w:t>
      </w:r>
    </w:p>
    <w:p w14:paraId="7275B443" w14:textId="77777777" w:rsidR="000B7C4A" w:rsidRDefault="000B7C4A" w:rsidP="000B7C4A">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Felelős:</w:t>
      </w:r>
      <w:r>
        <w:rPr>
          <w:rFonts w:ascii="Times New Roman" w:hAnsi="Times New Roman" w:cs="Times New Roman"/>
          <w:sz w:val="24"/>
          <w:szCs w:val="24"/>
          <w:lang w:eastAsia="hu-HU"/>
        </w:rPr>
        <w:t>           Polgármester</w:t>
      </w:r>
    </w:p>
    <w:p w14:paraId="6F22329E" w14:textId="20F21ECE" w:rsidR="000B7C4A" w:rsidRDefault="000B7C4A" w:rsidP="001B62FB">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Határidő:</w:t>
      </w:r>
      <w:r>
        <w:rPr>
          <w:rFonts w:ascii="Times New Roman" w:hAnsi="Times New Roman" w:cs="Times New Roman"/>
          <w:sz w:val="24"/>
          <w:szCs w:val="24"/>
          <w:lang w:eastAsia="hu-HU"/>
        </w:rPr>
        <w:t>       2023. december 3</w:t>
      </w:r>
      <w:r w:rsidR="001B62FB">
        <w:rPr>
          <w:rFonts w:ascii="Times New Roman" w:hAnsi="Times New Roman" w:cs="Times New Roman"/>
          <w:sz w:val="24"/>
          <w:szCs w:val="24"/>
          <w:lang w:eastAsia="hu-HU"/>
        </w:rPr>
        <w:t>1.</w:t>
      </w:r>
    </w:p>
    <w:p w14:paraId="5926F400" w14:textId="099FB0D0" w:rsidR="000B7C4A" w:rsidRPr="000B7C4A" w:rsidRDefault="000B7C4A" w:rsidP="000B7C4A">
      <w:pPr>
        <w:ind w:left="708" w:firstLine="708"/>
        <w:rPr>
          <w:rFonts w:ascii="Times New Roman" w:hAnsi="Times New Roman" w:cs="Times New Roman"/>
          <w:sz w:val="24"/>
          <w:szCs w:val="24"/>
          <w:lang w:eastAsia="ar-SA"/>
        </w:rPr>
      </w:pPr>
      <w:r>
        <w:rPr>
          <w:rFonts w:ascii="Times New Roman" w:hAnsi="Times New Roman" w:cs="Times New Roman"/>
          <w:sz w:val="24"/>
          <w:szCs w:val="24"/>
          <w:lang w:eastAsia="ar-SA"/>
        </w:rPr>
        <w:t>(19 képviselő van jelen, 19 igen, egyhangú)</w:t>
      </w:r>
    </w:p>
    <w:p w14:paraId="248835A0" w14:textId="155F0262" w:rsidR="000B7C4A" w:rsidRPr="000B7C4A" w:rsidRDefault="000B7C4A" w:rsidP="000B7C4A">
      <w:pPr>
        <w:rPr>
          <w:rFonts w:ascii="Times New Roman" w:hAnsi="Times New Roman" w:cs="Times New Roman"/>
          <w:sz w:val="24"/>
          <w:szCs w:val="24"/>
          <w:lang w:eastAsia="hu-HU"/>
        </w:rPr>
      </w:pPr>
      <w:r>
        <w:rPr>
          <w:rFonts w:ascii="Times New Roman" w:hAnsi="Times New Roman" w:cs="Times New Roman"/>
          <w:b/>
          <w:bCs/>
          <w:sz w:val="24"/>
          <w:szCs w:val="24"/>
          <w:u w:val="single"/>
          <w:lang w:eastAsia="ar-SA"/>
        </w:rPr>
        <w:t>A határozat végrehajtását végzi</w:t>
      </w:r>
      <w:r>
        <w:rPr>
          <w:rFonts w:ascii="Times New Roman" w:hAnsi="Times New Roman" w:cs="Times New Roman"/>
          <w:sz w:val="24"/>
          <w:szCs w:val="24"/>
          <w:lang w:eastAsia="ar-SA"/>
        </w:rPr>
        <w:t>: K</w:t>
      </w:r>
      <w:r>
        <w:rPr>
          <w:rFonts w:ascii="Times New Roman" w:hAnsi="Times New Roman" w:cs="Times New Roman"/>
          <w:sz w:val="24"/>
          <w:szCs w:val="24"/>
          <w:lang w:eastAsia="hu-HU"/>
        </w:rPr>
        <w:t>özponti címregiszter referens</w:t>
      </w:r>
    </w:p>
    <w:p w14:paraId="343CC457" w14:textId="0A99ABA7" w:rsidR="000B7C4A" w:rsidRPr="000B7C4A" w:rsidRDefault="000B7C4A" w:rsidP="000B7C4A">
      <w:pPr>
        <w:jc w:val="both"/>
        <w:rPr>
          <w:rFonts w:ascii="Times New Roman" w:hAnsi="Times New Roman" w:cs="Times New Roman"/>
          <w:sz w:val="24"/>
          <w:szCs w:val="24"/>
          <w:lang w:eastAsia="hu-HU"/>
        </w:rPr>
      </w:pPr>
      <w:r>
        <w:rPr>
          <w:rFonts w:ascii="Times New Roman" w:hAnsi="Times New Roman" w:cs="Times New Roman"/>
          <w:b/>
          <w:bCs/>
          <w:sz w:val="24"/>
          <w:szCs w:val="24"/>
          <w:u w:val="single"/>
          <w:lang w:eastAsia="hu-HU"/>
        </w:rPr>
        <w:t>Végrehajtás</w:t>
      </w:r>
      <w:r>
        <w:rPr>
          <w:rFonts w:ascii="Times New Roman" w:hAnsi="Times New Roman" w:cs="Times New Roman"/>
          <w:b/>
          <w:bCs/>
          <w:sz w:val="24"/>
          <w:szCs w:val="24"/>
          <w:lang w:eastAsia="hu-HU"/>
        </w:rPr>
        <w:t>:</w:t>
      </w:r>
      <w:r>
        <w:rPr>
          <w:rFonts w:ascii="Times New Roman" w:hAnsi="Times New Roman" w:cs="Times New Roman"/>
          <w:sz w:val="24"/>
          <w:szCs w:val="24"/>
          <w:lang w:eastAsia="hu-HU"/>
        </w:rPr>
        <w:t xml:space="preserve"> A Fővárosi Közgyűlés 2023. május 24. napján megtartott ülésén a 449/2023. (V. 24.)</w:t>
      </w:r>
      <w:r w:rsidR="00A01089">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 xml:space="preserve">határozattal Budapest II. kerületben található 52072/1, 52048 és 52049 </w:t>
      </w:r>
      <w:proofErr w:type="spellStart"/>
      <w:r>
        <w:rPr>
          <w:rFonts w:ascii="Times New Roman" w:hAnsi="Times New Roman" w:cs="Times New Roman"/>
          <w:sz w:val="24"/>
          <w:szCs w:val="24"/>
          <w:lang w:eastAsia="hu-HU"/>
        </w:rPr>
        <w:t>hrsz-ú</w:t>
      </w:r>
      <w:proofErr w:type="spellEnd"/>
      <w:r>
        <w:rPr>
          <w:rFonts w:ascii="Times New Roman" w:hAnsi="Times New Roman" w:cs="Times New Roman"/>
          <w:sz w:val="24"/>
          <w:szCs w:val="24"/>
          <w:lang w:eastAsia="hu-HU"/>
        </w:rPr>
        <w:t xml:space="preserve"> közterületeket </w:t>
      </w:r>
      <w:r>
        <w:rPr>
          <w:rFonts w:ascii="Times New Roman" w:hAnsi="Times New Roman" w:cs="Times New Roman"/>
          <w:b/>
          <w:bCs/>
          <w:sz w:val="24"/>
          <w:szCs w:val="24"/>
          <w:lang w:eastAsia="hu-HU"/>
        </w:rPr>
        <w:t xml:space="preserve">Kökény köz </w:t>
      </w:r>
      <w:r>
        <w:rPr>
          <w:rFonts w:ascii="Times New Roman" w:hAnsi="Times New Roman" w:cs="Times New Roman"/>
          <w:sz w:val="24"/>
          <w:szCs w:val="24"/>
          <w:lang w:eastAsia="hu-HU"/>
        </w:rPr>
        <w:t>névre nevezte el. A közterület elnevezése a központi címregiszterben 2023.06.07. napján lett rögzítve.</w:t>
      </w:r>
    </w:p>
    <w:p w14:paraId="037B7ED9" w14:textId="7247D8F4" w:rsidR="000B7C4A" w:rsidRPr="00D178FE" w:rsidRDefault="000B7C4A" w:rsidP="00D178FE">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33BDFCBC" w14:textId="77777777" w:rsidR="000B7C4A" w:rsidRDefault="000B7C4A" w:rsidP="000B7C4A">
      <w:pPr>
        <w:keepNext/>
        <w:overflowPunct w:val="0"/>
        <w:autoSpaceDE w:val="0"/>
        <w:spacing w:before="360" w:after="120"/>
        <w:jc w:val="center"/>
        <w:textAlignment w:val="baseline"/>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Budapest Főváros II. ker. Önkormányzat</w:t>
      </w:r>
      <w:r>
        <w:rPr>
          <w:rFonts w:ascii="Times New Roman" w:hAnsi="Times New Roman" w:cs="Times New Roman"/>
          <w:b/>
          <w:bCs/>
          <w:sz w:val="24"/>
          <w:szCs w:val="24"/>
          <w:u w:val="single"/>
          <w:lang w:eastAsia="ar-SA"/>
        </w:rPr>
        <w:br/>
      </w:r>
      <w:r>
        <w:rPr>
          <w:rFonts w:ascii="Times New Roman" w:hAnsi="Times New Roman" w:cs="Times New Roman"/>
          <w:b/>
          <w:bCs/>
          <w:color w:val="000080"/>
          <w:sz w:val="24"/>
          <w:szCs w:val="24"/>
          <w:u w:val="single"/>
          <w:lang w:eastAsia="ar-SA"/>
        </w:rPr>
        <w:t>146/2023.(III.30.)</w:t>
      </w:r>
      <w:r>
        <w:rPr>
          <w:rFonts w:ascii="Times New Roman" w:hAnsi="Times New Roman" w:cs="Times New Roman"/>
          <w:b/>
          <w:bCs/>
          <w:sz w:val="24"/>
          <w:szCs w:val="24"/>
          <w:u w:val="single"/>
          <w:lang w:eastAsia="ar-SA"/>
        </w:rPr>
        <w:t xml:space="preserve"> képviselő-testületi határozata</w:t>
      </w:r>
    </w:p>
    <w:p w14:paraId="76EBDC32" w14:textId="495B0FBC" w:rsidR="000B7C4A" w:rsidRPr="00D178FE" w:rsidRDefault="000B7C4A" w:rsidP="00D178FE">
      <w:pPr>
        <w:ind w:left="1416"/>
        <w:jc w:val="both"/>
        <w:rPr>
          <w:rFonts w:ascii="Times New Roman" w:hAnsi="Times New Roman" w:cs="Times New Roman"/>
          <w:b/>
          <w:bCs/>
          <w:sz w:val="24"/>
          <w:szCs w:val="24"/>
          <w:lang w:eastAsia="hu-HU"/>
        </w:rPr>
      </w:pPr>
      <w:r>
        <w:rPr>
          <w:rFonts w:ascii="Times New Roman" w:hAnsi="Times New Roman" w:cs="Times New Roman"/>
          <w:sz w:val="24"/>
          <w:szCs w:val="24"/>
          <w:lang w:eastAsia="hu-HU"/>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Pr>
          <w:rFonts w:ascii="Times New Roman" w:hAnsi="Times New Roman" w:cs="Times New Roman"/>
          <w:sz w:val="24"/>
          <w:szCs w:val="24"/>
          <w:lang w:eastAsia="hu-HU"/>
        </w:rPr>
        <w:t>rendelet</w:t>
      </w:r>
      <w:proofErr w:type="gramEnd"/>
      <w:r>
        <w:rPr>
          <w:rFonts w:ascii="Times New Roman" w:hAnsi="Times New Roman" w:cs="Times New Roman"/>
          <w:sz w:val="24"/>
          <w:szCs w:val="24"/>
          <w:lang w:eastAsia="hu-HU"/>
        </w:rPr>
        <w:t xml:space="preserve"> 6. § (3) bekezdése és (5) bekezdésének b) pontjában  foglaltak alapján, a Budapest II. kerület Pesthidegkút-Ófalu településrészen található 54401, 54402/2 és 54402/5 hrsz.-ú névtelen közterületet nevezze el</w:t>
      </w:r>
    </w:p>
    <w:p w14:paraId="1DF10B86" w14:textId="45778C51" w:rsidR="000B7C4A" w:rsidRDefault="000B7C4A" w:rsidP="00D178FE">
      <w:pPr>
        <w:jc w:val="center"/>
        <w:rPr>
          <w:rFonts w:ascii="Times New Roman" w:hAnsi="Times New Roman" w:cs="Times New Roman"/>
          <w:sz w:val="24"/>
          <w:szCs w:val="24"/>
          <w:lang w:eastAsia="hu-HU"/>
        </w:rPr>
      </w:pPr>
      <w:r>
        <w:rPr>
          <w:rFonts w:ascii="Times New Roman" w:hAnsi="Times New Roman" w:cs="Times New Roman"/>
          <w:b/>
          <w:bCs/>
          <w:sz w:val="24"/>
          <w:szCs w:val="24"/>
          <w:lang w:eastAsia="hu-HU"/>
        </w:rPr>
        <w:t xml:space="preserve">Patak sétány </w:t>
      </w:r>
      <w:r>
        <w:rPr>
          <w:rFonts w:ascii="Times New Roman" w:hAnsi="Times New Roman" w:cs="Times New Roman"/>
          <w:sz w:val="24"/>
          <w:szCs w:val="24"/>
          <w:lang w:eastAsia="hu-HU"/>
        </w:rPr>
        <w:t>névre.</w:t>
      </w:r>
    </w:p>
    <w:p w14:paraId="4353CAFA" w14:textId="77777777" w:rsidR="000B7C4A" w:rsidRDefault="000B7C4A" w:rsidP="000B7C4A">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Felelős:</w:t>
      </w:r>
      <w:r>
        <w:rPr>
          <w:rFonts w:ascii="Times New Roman" w:hAnsi="Times New Roman" w:cs="Times New Roman"/>
          <w:sz w:val="24"/>
          <w:szCs w:val="24"/>
          <w:lang w:eastAsia="hu-HU"/>
        </w:rPr>
        <w:t>           Polgármester</w:t>
      </w:r>
    </w:p>
    <w:p w14:paraId="63838BB4" w14:textId="164EE448" w:rsidR="000B7C4A" w:rsidRDefault="000B7C4A" w:rsidP="00D178FE">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Határidő:</w:t>
      </w:r>
      <w:r>
        <w:rPr>
          <w:rFonts w:ascii="Times New Roman" w:hAnsi="Times New Roman" w:cs="Times New Roman"/>
          <w:sz w:val="24"/>
          <w:szCs w:val="24"/>
          <w:lang w:eastAsia="hu-HU"/>
        </w:rPr>
        <w:t>       2023. december 31.</w:t>
      </w:r>
    </w:p>
    <w:p w14:paraId="57E5F1A3" w14:textId="6B98645D" w:rsidR="000B7C4A" w:rsidRPr="00D178FE" w:rsidRDefault="000B7C4A" w:rsidP="00D178FE">
      <w:pPr>
        <w:ind w:left="708" w:firstLine="708"/>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(19 képviselő van jelen, 19 igen, egyhangú)</w:t>
      </w:r>
    </w:p>
    <w:p w14:paraId="15D18C4E" w14:textId="504F2531" w:rsidR="000B7C4A" w:rsidRPr="00D178FE" w:rsidRDefault="000B7C4A" w:rsidP="00D178FE">
      <w:pPr>
        <w:rPr>
          <w:rFonts w:ascii="Times New Roman" w:hAnsi="Times New Roman" w:cs="Times New Roman"/>
          <w:sz w:val="24"/>
          <w:szCs w:val="24"/>
          <w:lang w:eastAsia="hu-HU"/>
        </w:rPr>
      </w:pPr>
      <w:r>
        <w:rPr>
          <w:rFonts w:ascii="Times New Roman" w:hAnsi="Times New Roman" w:cs="Times New Roman"/>
          <w:b/>
          <w:bCs/>
          <w:sz w:val="24"/>
          <w:szCs w:val="24"/>
          <w:u w:val="single"/>
          <w:lang w:eastAsia="ar-SA"/>
        </w:rPr>
        <w:t>A határozat végrehajtását végzi</w:t>
      </w:r>
      <w:r>
        <w:rPr>
          <w:rFonts w:ascii="Times New Roman" w:hAnsi="Times New Roman" w:cs="Times New Roman"/>
          <w:sz w:val="24"/>
          <w:szCs w:val="24"/>
          <w:lang w:eastAsia="ar-SA"/>
        </w:rPr>
        <w:t>: K</w:t>
      </w:r>
      <w:r>
        <w:rPr>
          <w:rFonts w:ascii="Times New Roman" w:hAnsi="Times New Roman" w:cs="Times New Roman"/>
          <w:sz w:val="24"/>
          <w:szCs w:val="24"/>
          <w:lang w:eastAsia="hu-HU"/>
        </w:rPr>
        <w:t>özponti címregiszter referens</w:t>
      </w:r>
    </w:p>
    <w:p w14:paraId="5B4F43BA" w14:textId="6F7F4D20" w:rsidR="000B7C4A" w:rsidRPr="00D178FE" w:rsidRDefault="000B7C4A" w:rsidP="000B7C4A">
      <w:pPr>
        <w:jc w:val="both"/>
        <w:rPr>
          <w:rFonts w:ascii="Times New Roman" w:hAnsi="Times New Roman" w:cs="Times New Roman"/>
          <w:sz w:val="24"/>
          <w:szCs w:val="24"/>
          <w:lang w:eastAsia="hu-HU"/>
        </w:rPr>
      </w:pPr>
      <w:r>
        <w:rPr>
          <w:rFonts w:ascii="Times New Roman" w:hAnsi="Times New Roman" w:cs="Times New Roman"/>
          <w:b/>
          <w:bCs/>
          <w:sz w:val="24"/>
          <w:szCs w:val="24"/>
          <w:u w:val="single"/>
          <w:lang w:eastAsia="hu-HU"/>
        </w:rPr>
        <w:t>Végrehajtás</w:t>
      </w:r>
      <w:r>
        <w:rPr>
          <w:rFonts w:ascii="Times New Roman" w:hAnsi="Times New Roman" w:cs="Times New Roman"/>
          <w:b/>
          <w:bCs/>
          <w:sz w:val="24"/>
          <w:szCs w:val="24"/>
          <w:lang w:eastAsia="hu-HU"/>
        </w:rPr>
        <w:t>:</w:t>
      </w:r>
      <w:r>
        <w:rPr>
          <w:rFonts w:ascii="Times New Roman" w:hAnsi="Times New Roman" w:cs="Times New Roman"/>
          <w:sz w:val="24"/>
          <w:szCs w:val="24"/>
          <w:lang w:eastAsia="hu-HU"/>
        </w:rPr>
        <w:t xml:space="preserve"> A Fővárosi Közgyűlés 2023. május 24. napján megtartott ülésén a 449/2023. (V. 24.) határozattal Budapest II. kerületben található 54401, 54402/2 és 54402/5 </w:t>
      </w:r>
      <w:proofErr w:type="spellStart"/>
      <w:r>
        <w:rPr>
          <w:rFonts w:ascii="Times New Roman" w:hAnsi="Times New Roman" w:cs="Times New Roman"/>
          <w:sz w:val="24"/>
          <w:szCs w:val="24"/>
          <w:lang w:eastAsia="hu-HU"/>
        </w:rPr>
        <w:t>hrsz-ú</w:t>
      </w:r>
      <w:proofErr w:type="spellEnd"/>
      <w:r>
        <w:rPr>
          <w:rFonts w:ascii="Times New Roman" w:hAnsi="Times New Roman" w:cs="Times New Roman"/>
          <w:sz w:val="24"/>
          <w:szCs w:val="24"/>
          <w:lang w:eastAsia="hu-HU"/>
        </w:rPr>
        <w:t xml:space="preserve"> közterületeket </w:t>
      </w:r>
      <w:r>
        <w:rPr>
          <w:rFonts w:ascii="Times New Roman" w:hAnsi="Times New Roman" w:cs="Times New Roman"/>
          <w:b/>
          <w:bCs/>
          <w:sz w:val="24"/>
          <w:szCs w:val="24"/>
          <w:lang w:eastAsia="hu-HU"/>
        </w:rPr>
        <w:t xml:space="preserve">Patak sétány </w:t>
      </w:r>
      <w:r>
        <w:rPr>
          <w:rFonts w:ascii="Times New Roman" w:hAnsi="Times New Roman" w:cs="Times New Roman"/>
          <w:sz w:val="24"/>
          <w:szCs w:val="24"/>
          <w:lang w:eastAsia="hu-HU"/>
        </w:rPr>
        <w:t>névre nevezte el. A közterület elnevezése a központi címregiszterben 2023.06.07. napján lett rögzítve.</w:t>
      </w:r>
    </w:p>
    <w:p w14:paraId="7C3E608B" w14:textId="08F9B676" w:rsidR="000B7C4A" w:rsidRPr="00D178FE" w:rsidRDefault="000B7C4A" w:rsidP="00D178FE">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000ABA19" w14:textId="77777777" w:rsidR="000B7C4A" w:rsidRDefault="000B7C4A" w:rsidP="000B7C4A">
      <w:pPr>
        <w:keepNext/>
        <w:overflowPunct w:val="0"/>
        <w:autoSpaceDE w:val="0"/>
        <w:spacing w:before="360" w:after="120"/>
        <w:jc w:val="center"/>
        <w:textAlignment w:val="baseline"/>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Budapest Főváros II. ker. Önkormányzat</w:t>
      </w:r>
      <w:r>
        <w:rPr>
          <w:rFonts w:ascii="Times New Roman" w:hAnsi="Times New Roman" w:cs="Times New Roman"/>
          <w:b/>
          <w:bCs/>
          <w:sz w:val="24"/>
          <w:szCs w:val="24"/>
          <w:u w:val="single"/>
          <w:lang w:eastAsia="ar-SA"/>
        </w:rPr>
        <w:br/>
      </w:r>
      <w:r>
        <w:rPr>
          <w:rFonts w:ascii="Times New Roman" w:hAnsi="Times New Roman" w:cs="Times New Roman"/>
          <w:b/>
          <w:bCs/>
          <w:color w:val="000080"/>
          <w:sz w:val="24"/>
          <w:szCs w:val="24"/>
          <w:u w:val="single"/>
          <w:lang w:eastAsia="ar-SA"/>
        </w:rPr>
        <w:t>147/2023.(III.30.)</w:t>
      </w:r>
      <w:r>
        <w:rPr>
          <w:rFonts w:ascii="Times New Roman" w:hAnsi="Times New Roman" w:cs="Times New Roman"/>
          <w:b/>
          <w:bCs/>
          <w:sz w:val="24"/>
          <w:szCs w:val="24"/>
          <w:u w:val="single"/>
          <w:lang w:eastAsia="ar-SA"/>
        </w:rPr>
        <w:t xml:space="preserve"> képviselő-testületi határozata</w:t>
      </w:r>
    </w:p>
    <w:p w14:paraId="1A023C6B" w14:textId="6ED97434" w:rsidR="000B7C4A" w:rsidRPr="00D178FE" w:rsidRDefault="000B7C4A" w:rsidP="00D178FE">
      <w:pPr>
        <w:ind w:left="1416"/>
        <w:jc w:val="both"/>
        <w:rPr>
          <w:rFonts w:ascii="Times New Roman" w:hAnsi="Times New Roman" w:cs="Times New Roman"/>
          <w:b/>
          <w:bCs/>
          <w:sz w:val="24"/>
          <w:szCs w:val="24"/>
          <w:lang w:eastAsia="hu-HU"/>
        </w:rPr>
      </w:pPr>
      <w:r>
        <w:rPr>
          <w:rFonts w:ascii="Times New Roman" w:hAnsi="Times New Roman" w:cs="Times New Roman"/>
          <w:sz w:val="24"/>
          <w:szCs w:val="24"/>
          <w:lang w:eastAsia="hu-HU"/>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Pr>
          <w:rFonts w:ascii="Times New Roman" w:hAnsi="Times New Roman" w:cs="Times New Roman"/>
          <w:sz w:val="24"/>
          <w:szCs w:val="24"/>
          <w:lang w:eastAsia="hu-HU"/>
        </w:rPr>
        <w:t>rendelet</w:t>
      </w:r>
      <w:proofErr w:type="gramEnd"/>
      <w:r>
        <w:rPr>
          <w:rFonts w:ascii="Times New Roman" w:hAnsi="Times New Roman" w:cs="Times New Roman"/>
          <w:sz w:val="24"/>
          <w:szCs w:val="24"/>
          <w:lang w:eastAsia="hu-HU"/>
        </w:rPr>
        <w:t xml:space="preserve"> 6. § (3) bekezdése és (5) bekezdésének b) pontjában, továbbá a magyarországi hivatalos földrajzi nevek megállapításáról és nyilvántartásáról szóló 303/2007. (XI. 14.) Korm. rendelet 5. § (2) bekezdésében foglaltak alapján a Budapest II. kerület Pesthidegkút-Ófalu településrészen található a Paprikás patakon a Temető utcából a Hidegkúti útra vezető 10 m-nél kisebb nyílású közúti hidat nevezze el</w:t>
      </w:r>
    </w:p>
    <w:p w14:paraId="1239E512" w14:textId="274BD698" w:rsidR="000B7C4A" w:rsidRDefault="000B7C4A" w:rsidP="00D178FE">
      <w:pPr>
        <w:jc w:val="center"/>
        <w:rPr>
          <w:rFonts w:ascii="Times New Roman" w:hAnsi="Times New Roman" w:cs="Times New Roman"/>
          <w:sz w:val="24"/>
          <w:szCs w:val="24"/>
          <w:lang w:eastAsia="hu-HU"/>
        </w:rPr>
      </w:pPr>
      <w:proofErr w:type="spellStart"/>
      <w:r>
        <w:rPr>
          <w:rFonts w:ascii="Times New Roman" w:hAnsi="Times New Roman" w:cs="Times New Roman"/>
          <w:b/>
          <w:bCs/>
          <w:sz w:val="24"/>
          <w:szCs w:val="24"/>
          <w:lang w:eastAsia="hu-HU"/>
        </w:rPr>
        <w:t>Helter</w:t>
      </w:r>
      <w:proofErr w:type="spellEnd"/>
      <w:r>
        <w:rPr>
          <w:rFonts w:ascii="Times New Roman" w:hAnsi="Times New Roman" w:cs="Times New Roman"/>
          <w:b/>
          <w:bCs/>
          <w:sz w:val="24"/>
          <w:szCs w:val="24"/>
          <w:lang w:eastAsia="hu-HU"/>
        </w:rPr>
        <w:t xml:space="preserve"> híd </w:t>
      </w:r>
      <w:r>
        <w:rPr>
          <w:rFonts w:ascii="Times New Roman" w:hAnsi="Times New Roman" w:cs="Times New Roman"/>
          <w:sz w:val="24"/>
          <w:szCs w:val="24"/>
          <w:lang w:eastAsia="hu-HU"/>
        </w:rPr>
        <w:t>névre.</w:t>
      </w:r>
    </w:p>
    <w:p w14:paraId="5215A374" w14:textId="77777777" w:rsidR="000B7C4A" w:rsidRDefault="000B7C4A" w:rsidP="000B7C4A">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Felelős:</w:t>
      </w:r>
      <w:r>
        <w:rPr>
          <w:rFonts w:ascii="Times New Roman" w:hAnsi="Times New Roman" w:cs="Times New Roman"/>
          <w:sz w:val="24"/>
          <w:szCs w:val="24"/>
          <w:lang w:eastAsia="hu-HU"/>
        </w:rPr>
        <w:t>           Polgármester</w:t>
      </w:r>
    </w:p>
    <w:p w14:paraId="7AEABCDC" w14:textId="237447AF" w:rsidR="000B7C4A" w:rsidRDefault="000B7C4A" w:rsidP="00D178FE">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Határidő:</w:t>
      </w:r>
      <w:r>
        <w:rPr>
          <w:rFonts w:ascii="Times New Roman" w:hAnsi="Times New Roman" w:cs="Times New Roman"/>
          <w:sz w:val="24"/>
          <w:szCs w:val="24"/>
          <w:lang w:eastAsia="hu-HU"/>
        </w:rPr>
        <w:t>       2023. december 31.</w:t>
      </w:r>
    </w:p>
    <w:p w14:paraId="6282DC5D" w14:textId="3EEEBC79" w:rsidR="000B7C4A" w:rsidRPr="00D178FE" w:rsidRDefault="000B7C4A" w:rsidP="00D178FE">
      <w:pPr>
        <w:ind w:left="708"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(19 képviselő van jelen, 19 igen, egyhangú)</w:t>
      </w:r>
    </w:p>
    <w:p w14:paraId="0BB77510" w14:textId="67C134C3" w:rsidR="000B7C4A" w:rsidRDefault="000B7C4A" w:rsidP="000B7C4A">
      <w:pPr>
        <w:rPr>
          <w:rFonts w:ascii="Times New Roman" w:hAnsi="Times New Roman" w:cs="Times New Roman"/>
          <w:sz w:val="24"/>
          <w:szCs w:val="24"/>
          <w:lang w:eastAsia="hu-HU"/>
        </w:rPr>
      </w:pPr>
      <w:r>
        <w:rPr>
          <w:rFonts w:ascii="Times New Roman" w:hAnsi="Times New Roman" w:cs="Times New Roman"/>
          <w:b/>
          <w:bCs/>
          <w:sz w:val="24"/>
          <w:szCs w:val="24"/>
          <w:u w:val="single"/>
          <w:lang w:eastAsia="ar-SA"/>
        </w:rPr>
        <w:t>A határozat végrehajtását végzi</w:t>
      </w:r>
      <w:r>
        <w:rPr>
          <w:rFonts w:ascii="Times New Roman" w:hAnsi="Times New Roman" w:cs="Times New Roman"/>
          <w:sz w:val="24"/>
          <w:szCs w:val="24"/>
          <w:lang w:eastAsia="ar-SA"/>
        </w:rPr>
        <w:t>: K</w:t>
      </w:r>
      <w:r>
        <w:rPr>
          <w:rFonts w:ascii="Times New Roman" w:hAnsi="Times New Roman" w:cs="Times New Roman"/>
          <w:sz w:val="24"/>
          <w:szCs w:val="24"/>
          <w:lang w:eastAsia="hu-HU"/>
        </w:rPr>
        <w:t>özponti címregiszter referens</w:t>
      </w:r>
    </w:p>
    <w:p w14:paraId="18128E61" w14:textId="77777777" w:rsidR="000B7C4A" w:rsidRPr="008A08BA" w:rsidRDefault="000B7C4A" w:rsidP="000B7C4A">
      <w:pPr>
        <w:jc w:val="both"/>
        <w:rPr>
          <w:rFonts w:ascii="Times New Roman" w:hAnsi="Times New Roman" w:cs="Times New Roman"/>
          <w:sz w:val="24"/>
          <w:szCs w:val="24"/>
          <w:lang w:eastAsia="hu-HU"/>
        </w:rPr>
      </w:pPr>
      <w:r>
        <w:rPr>
          <w:rFonts w:ascii="Times New Roman" w:hAnsi="Times New Roman" w:cs="Times New Roman"/>
          <w:b/>
          <w:bCs/>
          <w:sz w:val="24"/>
          <w:szCs w:val="24"/>
          <w:u w:val="single"/>
          <w:lang w:eastAsia="hu-HU"/>
        </w:rPr>
        <w:t>Végrehajtás</w:t>
      </w:r>
      <w:r>
        <w:rPr>
          <w:rFonts w:ascii="Times New Roman" w:hAnsi="Times New Roman" w:cs="Times New Roman"/>
          <w:b/>
          <w:bCs/>
          <w:sz w:val="24"/>
          <w:szCs w:val="24"/>
          <w:lang w:eastAsia="hu-HU"/>
        </w:rPr>
        <w:t>:</w:t>
      </w:r>
      <w:r>
        <w:rPr>
          <w:rFonts w:ascii="Times New Roman" w:hAnsi="Times New Roman" w:cs="Times New Roman"/>
          <w:sz w:val="24"/>
          <w:szCs w:val="24"/>
          <w:lang w:eastAsia="hu-HU"/>
        </w:rPr>
        <w:t xml:space="preserve"> A Főpolgármester a 304/2023. (06. 21.) sz. főpolgármesteri határozatával Budapest II. kerületben Pesthidegkút-Ófalu településrészen található a Paprikás patakon a Temető utcából a Hidegkúti útra vezető 10 m-nél kisebb nyílású közúti hidat </w:t>
      </w:r>
      <w:proofErr w:type="spellStart"/>
      <w:r>
        <w:rPr>
          <w:rFonts w:ascii="Times New Roman" w:hAnsi="Times New Roman" w:cs="Times New Roman"/>
          <w:b/>
          <w:bCs/>
          <w:sz w:val="24"/>
          <w:szCs w:val="24"/>
          <w:lang w:eastAsia="hu-HU"/>
        </w:rPr>
        <w:t>Helter</w:t>
      </w:r>
      <w:proofErr w:type="spellEnd"/>
      <w:r>
        <w:rPr>
          <w:rFonts w:ascii="Times New Roman" w:hAnsi="Times New Roman" w:cs="Times New Roman"/>
          <w:b/>
          <w:bCs/>
          <w:sz w:val="24"/>
          <w:szCs w:val="24"/>
          <w:lang w:eastAsia="hu-HU"/>
        </w:rPr>
        <w:t xml:space="preserve"> híd </w:t>
      </w:r>
      <w:r>
        <w:rPr>
          <w:rFonts w:ascii="Times New Roman" w:hAnsi="Times New Roman" w:cs="Times New Roman"/>
          <w:sz w:val="24"/>
          <w:szCs w:val="24"/>
          <w:lang w:eastAsia="hu-HU"/>
        </w:rPr>
        <w:t xml:space="preserve">névre nevezte el. </w:t>
      </w:r>
    </w:p>
    <w:p w14:paraId="09D28E5D" w14:textId="7A120FA0" w:rsidR="000B7C4A" w:rsidRPr="00D178FE" w:rsidRDefault="000B7C4A" w:rsidP="00D178FE">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6DAC3ECE" w14:textId="77777777" w:rsidR="000B7C4A" w:rsidRDefault="000B7C4A" w:rsidP="000B7C4A">
      <w:pPr>
        <w:keepNext/>
        <w:overflowPunct w:val="0"/>
        <w:autoSpaceDE w:val="0"/>
        <w:spacing w:before="360" w:after="120"/>
        <w:jc w:val="center"/>
        <w:textAlignment w:val="baseline"/>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Budapest Főváros II. ker. Önkormányzat</w:t>
      </w:r>
      <w:r>
        <w:rPr>
          <w:rFonts w:ascii="Times New Roman" w:hAnsi="Times New Roman" w:cs="Times New Roman"/>
          <w:b/>
          <w:bCs/>
          <w:sz w:val="24"/>
          <w:szCs w:val="24"/>
          <w:u w:val="single"/>
          <w:lang w:eastAsia="ar-SA"/>
        </w:rPr>
        <w:br/>
      </w:r>
      <w:r>
        <w:rPr>
          <w:rFonts w:ascii="Times New Roman" w:hAnsi="Times New Roman" w:cs="Times New Roman"/>
          <w:b/>
          <w:bCs/>
          <w:color w:val="000080"/>
          <w:sz w:val="24"/>
          <w:szCs w:val="24"/>
          <w:u w:val="single"/>
          <w:lang w:eastAsia="ar-SA"/>
        </w:rPr>
        <w:t>148/2023.(III.30.)</w:t>
      </w:r>
      <w:r>
        <w:rPr>
          <w:rFonts w:ascii="Times New Roman" w:hAnsi="Times New Roman" w:cs="Times New Roman"/>
          <w:b/>
          <w:bCs/>
          <w:sz w:val="24"/>
          <w:szCs w:val="24"/>
          <w:u w:val="single"/>
          <w:lang w:eastAsia="ar-SA"/>
        </w:rPr>
        <w:t xml:space="preserve"> képviselő-testületi határozata</w:t>
      </w:r>
    </w:p>
    <w:p w14:paraId="00AB9564" w14:textId="21EE77D2" w:rsidR="000B7C4A" w:rsidRPr="00D178FE" w:rsidRDefault="000B7C4A" w:rsidP="00D178FE">
      <w:pPr>
        <w:ind w:left="1416"/>
        <w:jc w:val="both"/>
        <w:rPr>
          <w:rFonts w:ascii="Times New Roman" w:hAnsi="Times New Roman" w:cs="Times New Roman"/>
          <w:b/>
          <w:bCs/>
          <w:sz w:val="24"/>
          <w:szCs w:val="24"/>
          <w:lang w:eastAsia="hu-HU"/>
        </w:rPr>
      </w:pPr>
      <w:r>
        <w:rPr>
          <w:rFonts w:ascii="Times New Roman" w:hAnsi="Times New Roman" w:cs="Times New Roman"/>
          <w:sz w:val="24"/>
          <w:szCs w:val="24"/>
          <w:lang w:eastAsia="hu-HU"/>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Pr>
          <w:rFonts w:ascii="Times New Roman" w:hAnsi="Times New Roman" w:cs="Times New Roman"/>
          <w:sz w:val="24"/>
          <w:szCs w:val="24"/>
          <w:lang w:eastAsia="hu-HU"/>
        </w:rPr>
        <w:t>rendelet</w:t>
      </w:r>
      <w:proofErr w:type="gramEnd"/>
      <w:r>
        <w:rPr>
          <w:rFonts w:ascii="Times New Roman" w:hAnsi="Times New Roman" w:cs="Times New Roman"/>
          <w:sz w:val="24"/>
          <w:szCs w:val="24"/>
          <w:lang w:eastAsia="hu-HU"/>
        </w:rPr>
        <w:t xml:space="preserve"> 6. § (3) bekezdése és (5) bekezdésének b) pontjában, továbbá a magyarországi hivatalos földrajzi nevek megállapításáról és nyilvántartásáról szóló 303/2007. (XI. 14.) Korm. rendelet 2. § (2) bekezdésében foglaltak alapján a Budapest II. kerület </w:t>
      </w:r>
      <w:r>
        <w:rPr>
          <w:rFonts w:ascii="Times New Roman" w:hAnsi="Times New Roman" w:cs="Times New Roman"/>
          <w:sz w:val="24"/>
          <w:szCs w:val="24"/>
          <w:lang w:eastAsia="hu-HU"/>
        </w:rPr>
        <w:lastRenderedPageBreak/>
        <w:t>Pesthidegkút-Ófalu településrészen található a Paprikás patakon a Templom utcából a Hidegkúti útra vezető 10 m-nél kisebb nyílású közúti hidat nevezze el</w:t>
      </w:r>
    </w:p>
    <w:p w14:paraId="715744B4" w14:textId="54776F28" w:rsidR="000B7C4A" w:rsidRDefault="000B7C4A" w:rsidP="00D178FE">
      <w:pPr>
        <w:jc w:val="center"/>
        <w:rPr>
          <w:rFonts w:ascii="Times New Roman" w:hAnsi="Times New Roman" w:cs="Times New Roman"/>
          <w:sz w:val="24"/>
          <w:szCs w:val="24"/>
          <w:lang w:eastAsia="hu-HU"/>
        </w:rPr>
      </w:pPr>
      <w:r>
        <w:rPr>
          <w:rFonts w:ascii="Times New Roman" w:hAnsi="Times New Roman" w:cs="Times New Roman"/>
          <w:b/>
          <w:bCs/>
          <w:sz w:val="24"/>
          <w:szCs w:val="24"/>
          <w:lang w:eastAsia="hu-HU"/>
        </w:rPr>
        <w:t xml:space="preserve">Kastély híd </w:t>
      </w:r>
      <w:r>
        <w:rPr>
          <w:rFonts w:ascii="Times New Roman" w:hAnsi="Times New Roman" w:cs="Times New Roman"/>
          <w:sz w:val="24"/>
          <w:szCs w:val="24"/>
          <w:lang w:eastAsia="hu-HU"/>
        </w:rPr>
        <w:t>névre.</w:t>
      </w:r>
    </w:p>
    <w:p w14:paraId="3BF38E93" w14:textId="77777777" w:rsidR="000B7C4A" w:rsidRDefault="000B7C4A" w:rsidP="000B7C4A">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Felelős:</w:t>
      </w:r>
      <w:r>
        <w:rPr>
          <w:rFonts w:ascii="Times New Roman" w:hAnsi="Times New Roman" w:cs="Times New Roman"/>
          <w:sz w:val="24"/>
          <w:szCs w:val="24"/>
          <w:lang w:eastAsia="hu-HU"/>
        </w:rPr>
        <w:t>           Polgármester</w:t>
      </w:r>
    </w:p>
    <w:p w14:paraId="75DCB25A" w14:textId="04F03065" w:rsidR="000B7C4A" w:rsidRDefault="000B7C4A" w:rsidP="00D178FE">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Határidő:</w:t>
      </w:r>
      <w:r>
        <w:rPr>
          <w:rFonts w:ascii="Times New Roman" w:hAnsi="Times New Roman" w:cs="Times New Roman"/>
          <w:sz w:val="24"/>
          <w:szCs w:val="24"/>
          <w:lang w:eastAsia="hu-HU"/>
        </w:rPr>
        <w:t>       2023. december 31.</w:t>
      </w:r>
    </w:p>
    <w:p w14:paraId="2EB31584" w14:textId="77777777" w:rsidR="000B7C4A" w:rsidRDefault="000B7C4A" w:rsidP="000B7C4A">
      <w:pPr>
        <w:ind w:left="708" w:firstLine="708"/>
        <w:rPr>
          <w:rFonts w:ascii="Times New Roman" w:hAnsi="Times New Roman" w:cs="Times New Roman"/>
          <w:sz w:val="24"/>
          <w:szCs w:val="24"/>
          <w:lang w:eastAsia="ar-SA"/>
        </w:rPr>
      </w:pPr>
      <w:r>
        <w:rPr>
          <w:rFonts w:ascii="Times New Roman" w:hAnsi="Times New Roman" w:cs="Times New Roman"/>
          <w:sz w:val="24"/>
          <w:szCs w:val="24"/>
          <w:lang w:eastAsia="ar-SA"/>
        </w:rPr>
        <w:t>(19 képviselő van jelen, 19 igen, egyhangú)</w:t>
      </w:r>
    </w:p>
    <w:p w14:paraId="274D354F" w14:textId="77777777" w:rsidR="000B7C4A" w:rsidRDefault="000B7C4A" w:rsidP="000B7C4A">
      <w:pPr>
        <w:rPr>
          <w:rFonts w:ascii="Times New Roman" w:hAnsi="Times New Roman" w:cs="Times New Roman"/>
          <w:sz w:val="24"/>
          <w:szCs w:val="24"/>
          <w:lang w:eastAsia="hu-HU"/>
        </w:rPr>
      </w:pPr>
      <w:r>
        <w:rPr>
          <w:rFonts w:ascii="Times New Roman" w:hAnsi="Times New Roman" w:cs="Times New Roman"/>
          <w:b/>
          <w:bCs/>
          <w:sz w:val="24"/>
          <w:szCs w:val="24"/>
          <w:u w:val="single"/>
          <w:lang w:eastAsia="ar-SA"/>
        </w:rPr>
        <w:t>A határozat végrehajtását végzi</w:t>
      </w:r>
      <w:r>
        <w:rPr>
          <w:rFonts w:ascii="Times New Roman" w:hAnsi="Times New Roman" w:cs="Times New Roman"/>
          <w:sz w:val="24"/>
          <w:szCs w:val="24"/>
          <w:lang w:eastAsia="ar-SA"/>
        </w:rPr>
        <w:t>: K</w:t>
      </w:r>
      <w:r>
        <w:rPr>
          <w:rFonts w:ascii="Times New Roman" w:hAnsi="Times New Roman" w:cs="Times New Roman"/>
          <w:sz w:val="24"/>
          <w:szCs w:val="24"/>
          <w:lang w:eastAsia="hu-HU"/>
        </w:rPr>
        <w:t>özponti címregiszter referens</w:t>
      </w:r>
    </w:p>
    <w:p w14:paraId="5802CEB2" w14:textId="77777777" w:rsidR="000B7C4A" w:rsidRDefault="000B7C4A" w:rsidP="000B7C4A">
      <w:pPr>
        <w:jc w:val="both"/>
        <w:rPr>
          <w:rFonts w:ascii="Times New Roman" w:hAnsi="Times New Roman" w:cs="Times New Roman"/>
          <w:sz w:val="24"/>
          <w:szCs w:val="24"/>
          <w:lang w:eastAsia="hu-HU"/>
        </w:rPr>
      </w:pPr>
      <w:r>
        <w:rPr>
          <w:rFonts w:ascii="Times New Roman" w:hAnsi="Times New Roman" w:cs="Times New Roman"/>
          <w:b/>
          <w:bCs/>
          <w:sz w:val="24"/>
          <w:szCs w:val="24"/>
          <w:u w:val="single"/>
          <w:lang w:eastAsia="hu-HU"/>
        </w:rPr>
        <w:t>Végrehajtás</w:t>
      </w:r>
      <w:r>
        <w:rPr>
          <w:rFonts w:ascii="Times New Roman" w:hAnsi="Times New Roman" w:cs="Times New Roman"/>
          <w:b/>
          <w:bCs/>
          <w:sz w:val="24"/>
          <w:szCs w:val="24"/>
          <w:lang w:eastAsia="hu-HU"/>
        </w:rPr>
        <w:t>:</w:t>
      </w:r>
      <w:r>
        <w:rPr>
          <w:rFonts w:ascii="Times New Roman" w:hAnsi="Times New Roman" w:cs="Times New Roman"/>
          <w:sz w:val="24"/>
          <w:szCs w:val="24"/>
          <w:lang w:eastAsia="hu-HU"/>
        </w:rPr>
        <w:t xml:space="preserve"> A Főpolgármester a 305/2023. (06. 21.) sz. főpolgármesteri határozatával Budapest II. kerületben Pesthidegkút-Ófalu településrészen található a Paprikás patakon a Templom utcából a Hidegkúti útra vezető 10 m-nél kisebb nyílású közúti hidat </w:t>
      </w:r>
      <w:r>
        <w:rPr>
          <w:rFonts w:ascii="Times New Roman" w:hAnsi="Times New Roman" w:cs="Times New Roman"/>
          <w:b/>
          <w:bCs/>
          <w:sz w:val="24"/>
          <w:szCs w:val="24"/>
          <w:lang w:eastAsia="hu-HU"/>
        </w:rPr>
        <w:t xml:space="preserve">Kastély híd </w:t>
      </w:r>
      <w:r>
        <w:rPr>
          <w:rFonts w:ascii="Times New Roman" w:hAnsi="Times New Roman" w:cs="Times New Roman"/>
          <w:sz w:val="24"/>
          <w:szCs w:val="24"/>
          <w:lang w:eastAsia="hu-HU"/>
        </w:rPr>
        <w:t xml:space="preserve">névre nevezte el. </w:t>
      </w:r>
    </w:p>
    <w:p w14:paraId="3686BD11" w14:textId="0D7D4486" w:rsidR="000B7C4A" w:rsidRPr="00D178FE" w:rsidRDefault="000B7C4A" w:rsidP="00D178FE">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6A101502" w14:textId="77777777" w:rsidR="000B7C4A" w:rsidRDefault="000B7C4A" w:rsidP="000B7C4A">
      <w:pPr>
        <w:keepNext/>
        <w:overflowPunct w:val="0"/>
        <w:autoSpaceDE w:val="0"/>
        <w:spacing w:before="360" w:after="120"/>
        <w:jc w:val="center"/>
        <w:textAlignment w:val="baseline"/>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Budapest Főváros II. ker. Önkormányzat</w:t>
      </w:r>
      <w:r>
        <w:rPr>
          <w:rFonts w:ascii="Times New Roman" w:hAnsi="Times New Roman" w:cs="Times New Roman"/>
          <w:b/>
          <w:bCs/>
          <w:sz w:val="24"/>
          <w:szCs w:val="24"/>
          <w:u w:val="single"/>
          <w:lang w:eastAsia="ar-SA"/>
        </w:rPr>
        <w:br/>
      </w:r>
      <w:r>
        <w:rPr>
          <w:rFonts w:ascii="Times New Roman" w:hAnsi="Times New Roman" w:cs="Times New Roman"/>
          <w:b/>
          <w:bCs/>
          <w:color w:val="000080"/>
          <w:sz w:val="24"/>
          <w:szCs w:val="24"/>
          <w:u w:val="single"/>
          <w:lang w:eastAsia="ar-SA"/>
        </w:rPr>
        <w:t>149/2023.(III.30.)</w:t>
      </w:r>
      <w:r>
        <w:rPr>
          <w:rFonts w:ascii="Times New Roman" w:hAnsi="Times New Roman" w:cs="Times New Roman"/>
          <w:b/>
          <w:bCs/>
          <w:sz w:val="24"/>
          <w:szCs w:val="24"/>
          <w:u w:val="single"/>
          <w:lang w:eastAsia="ar-SA"/>
        </w:rPr>
        <w:t xml:space="preserve"> képviselő-testületi határozata</w:t>
      </w:r>
    </w:p>
    <w:p w14:paraId="35836245" w14:textId="19BA7424" w:rsidR="000B7C4A" w:rsidRPr="00D178FE" w:rsidRDefault="000B7C4A" w:rsidP="00D178FE">
      <w:pPr>
        <w:ind w:left="1416"/>
        <w:jc w:val="both"/>
        <w:rPr>
          <w:rFonts w:ascii="Times New Roman" w:hAnsi="Times New Roman" w:cs="Times New Roman"/>
          <w:b/>
          <w:bCs/>
          <w:sz w:val="24"/>
          <w:szCs w:val="24"/>
          <w:lang w:eastAsia="hu-HU"/>
        </w:rPr>
      </w:pPr>
      <w:r>
        <w:rPr>
          <w:rFonts w:ascii="Times New Roman" w:hAnsi="Times New Roman" w:cs="Times New Roman"/>
          <w:sz w:val="24"/>
          <w:szCs w:val="24"/>
          <w:lang w:eastAsia="hu-HU"/>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Pr>
          <w:rFonts w:ascii="Times New Roman" w:hAnsi="Times New Roman" w:cs="Times New Roman"/>
          <w:sz w:val="24"/>
          <w:szCs w:val="24"/>
          <w:lang w:eastAsia="hu-HU"/>
        </w:rPr>
        <w:t>rendelet</w:t>
      </w:r>
      <w:proofErr w:type="gramEnd"/>
      <w:r>
        <w:rPr>
          <w:rFonts w:ascii="Times New Roman" w:hAnsi="Times New Roman" w:cs="Times New Roman"/>
          <w:sz w:val="24"/>
          <w:szCs w:val="24"/>
          <w:lang w:eastAsia="hu-HU"/>
        </w:rPr>
        <w:t xml:space="preserve"> 6. § (3) bekezdése és (5) bekezdésének b) pontjában, továbbá a magyarországi hivatalos földrajzi nevek megállapításáról és nyilvántartásáról szóló 303/2007. (XI. 14.) Korm. rendelet 5. § (2) bekezdésében foglaltak alapján a Budapest II. kerület Pesthidegkút-Ófalu településrészen található a Paprikás patakon a Gazda utcából a Hidegkúti útra vezető 10 m-nél kisebb nyílású közúti hidat nevezze el</w:t>
      </w:r>
    </w:p>
    <w:p w14:paraId="023E7A7D" w14:textId="21064A0B" w:rsidR="000B7C4A" w:rsidRDefault="000B7C4A" w:rsidP="00D178FE">
      <w:pPr>
        <w:jc w:val="center"/>
        <w:rPr>
          <w:rFonts w:ascii="Times New Roman" w:hAnsi="Times New Roman" w:cs="Times New Roman"/>
          <w:sz w:val="24"/>
          <w:szCs w:val="24"/>
          <w:lang w:eastAsia="hu-HU"/>
        </w:rPr>
      </w:pPr>
      <w:r>
        <w:rPr>
          <w:rFonts w:ascii="Times New Roman" w:hAnsi="Times New Roman" w:cs="Times New Roman"/>
          <w:b/>
          <w:bCs/>
          <w:sz w:val="24"/>
          <w:szCs w:val="24"/>
          <w:lang w:eastAsia="hu-HU"/>
        </w:rPr>
        <w:t xml:space="preserve">Régi híd </w:t>
      </w:r>
      <w:r>
        <w:rPr>
          <w:rFonts w:ascii="Times New Roman" w:hAnsi="Times New Roman" w:cs="Times New Roman"/>
          <w:sz w:val="24"/>
          <w:szCs w:val="24"/>
          <w:lang w:eastAsia="hu-HU"/>
        </w:rPr>
        <w:t>névre.</w:t>
      </w:r>
    </w:p>
    <w:p w14:paraId="31EDB439" w14:textId="77777777" w:rsidR="000B7C4A" w:rsidRDefault="000B7C4A" w:rsidP="000B7C4A">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Felelős:</w:t>
      </w:r>
      <w:r>
        <w:rPr>
          <w:rFonts w:ascii="Times New Roman" w:hAnsi="Times New Roman" w:cs="Times New Roman"/>
          <w:sz w:val="24"/>
          <w:szCs w:val="24"/>
          <w:lang w:eastAsia="hu-HU"/>
        </w:rPr>
        <w:t>           Polgármester</w:t>
      </w:r>
    </w:p>
    <w:p w14:paraId="1CC9C596" w14:textId="09534DFC" w:rsidR="000B7C4A" w:rsidRDefault="000B7C4A" w:rsidP="00D178FE">
      <w:pPr>
        <w:ind w:left="708" w:firstLine="708"/>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Határidő:</w:t>
      </w:r>
      <w:r>
        <w:rPr>
          <w:rFonts w:ascii="Times New Roman" w:hAnsi="Times New Roman" w:cs="Times New Roman"/>
          <w:sz w:val="24"/>
          <w:szCs w:val="24"/>
          <w:lang w:eastAsia="hu-HU"/>
        </w:rPr>
        <w:t>       2023. december 31.</w:t>
      </w:r>
    </w:p>
    <w:p w14:paraId="03ADDE11" w14:textId="77777777" w:rsidR="000B7C4A" w:rsidRDefault="000B7C4A" w:rsidP="000B7C4A">
      <w:pPr>
        <w:overflowPunct w:val="0"/>
        <w:autoSpaceDE w:val="0"/>
        <w:spacing w:after="120"/>
        <w:ind w:left="1134" w:firstLine="282"/>
        <w:jc w:val="both"/>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(19 képviselő van jelen, 19 igen, egyhangú)</w:t>
      </w:r>
    </w:p>
    <w:p w14:paraId="166A3E38" w14:textId="5BE362AF" w:rsidR="000B7C4A" w:rsidRPr="00D178FE" w:rsidRDefault="000B7C4A" w:rsidP="00D178FE">
      <w:pPr>
        <w:rPr>
          <w:rFonts w:ascii="Times New Roman" w:hAnsi="Times New Roman" w:cs="Times New Roman"/>
          <w:sz w:val="24"/>
          <w:szCs w:val="24"/>
          <w:lang w:eastAsia="hu-HU"/>
        </w:rPr>
      </w:pPr>
      <w:r>
        <w:rPr>
          <w:rFonts w:ascii="Times New Roman" w:hAnsi="Times New Roman" w:cs="Times New Roman"/>
          <w:b/>
          <w:bCs/>
          <w:sz w:val="24"/>
          <w:szCs w:val="24"/>
          <w:u w:val="single"/>
          <w:lang w:eastAsia="ar-SA"/>
        </w:rPr>
        <w:t>A határozat végrehajtását végzi</w:t>
      </w:r>
      <w:r>
        <w:rPr>
          <w:rFonts w:ascii="Times New Roman" w:hAnsi="Times New Roman" w:cs="Times New Roman"/>
          <w:sz w:val="24"/>
          <w:szCs w:val="24"/>
          <w:lang w:eastAsia="ar-SA"/>
        </w:rPr>
        <w:t>: K</w:t>
      </w:r>
      <w:r>
        <w:rPr>
          <w:rFonts w:ascii="Times New Roman" w:hAnsi="Times New Roman" w:cs="Times New Roman"/>
          <w:sz w:val="24"/>
          <w:szCs w:val="24"/>
          <w:lang w:eastAsia="hu-HU"/>
        </w:rPr>
        <w:t>özponti címregiszter referens</w:t>
      </w:r>
    </w:p>
    <w:p w14:paraId="62C0214C" w14:textId="3D4DBEDF" w:rsidR="000B7C4A" w:rsidRPr="00D178FE" w:rsidRDefault="000B7C4A" w:rsidP="000B7C4A">
      <w:pPr>
        <w:jc w:val="both"/>
        <w:rPr>
          <w:rFonts w:ascii="Times New Roman" w:hAnsi="Times New Roman" w:cs="Times New Roman"/>
          <w:sz w:val="24"/>
          <w:szCs w:val="24"/>
          <w:lang w:eastAsia="hu-HU"/>
        </w:rPr>
      </w:pPr>
      <w:r>
        <w:rPr>
          <w:rFonts w:ascii="Times New Roman" w:hAnsi="Times New Roman" w:cs="Times New Roman"/>
          <w:b/>
          <w:bCs/>
          <w:sz w:val="24"/>
          <w:szCs w:val="24"/>
          <w:u w:val="single"/>
          <w:lang w:eastAsia="hu-HU"/>
        </w:rPr>
        <w:t>Végrehajtás</w:t>
      </w:r>
      <w:r>
        <w:rPr>
          <w:rFonts w:ascii="Times New Roman" w:hAnsi="Times New Roman" w:cs="Times New Roman"/>
          <w:b/>
          <w:bCs/>
          <w:sz w:val="24"/>
          <w:szCs w:val="24"/>
          <w:lang w:eastAsia="hu-HU"/>
        </w:rPr>
        <w:t>:</w:t>
      </w:r>
      <w:r>
        <w:rPr>
          <w:rFonts w:ascii="Times New Roman" w:hAnsi="Times New Roman" w:cs="Times New Roman"/>
          <w:sz w:val="24"/>
          <w:szCs w:val="24"/>
          <w:lang w:eastAsia="hu-HU"/>
        </w:rPr>
        <w:t xml:space="preserve"> A Főpolgármester a 306/2023. (06. 21.) sz. főpolgármesteri határozatával Budapest II. kerületben Pesthidegkút-Ófalu településrészen található a Paprikás patakon a Gazda utcából a Hidegkúti útra vezető 10 m-nél kisebb nyílású közúti hidat </w:t>
      </w:r>
      <w:r>
        <w:rPr>
          <w:rFonts w:ascii="Times New Roman" w:hAnsi="Times New Roman" w:cs="Times New Roman"/>
          <w:b/>
          <w:bCs/>
          <w:sz w:val="24"/>
          <w:szCs w:val="24"/>
          <w:lang w:eastAsia="hu-HU"/>
        </w:rPr>
        <w:t xml:space="preserve">Régi híd </w:t>
      </w:r>
      <w:r>
        <w:rPr>
          <w:rFonts w:ascii="Times New Roman" w:hAnsi="Times New Roman" w:cs="Times New Roman"/>
          <w:sz w:val="24"/>
          <w:szCs w:val="24"/>
          <w:lang w:eastAsia="hu-HU"/>
        </w:rPr>
        <w:t xml:space="preserve">névre nevezte el. </w:t>
      </w:r>
    </w:p>
    <w:p w14:paraId="106FAE91" w14:textId="6AA04F0B" w:rsidR="000B7C4A" w:rsidRPr="00D178FE" w:rsidRDefault="000B7C4A" w:rsidP="00D178FE">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0308C120" w14:textId="77777777" w:rsidR="0049093B" w:rsidRPr="00B009F5" w:rsidRDefault="0049093B" w:rsidP="004909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201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IV.27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1E5AD1D" w14:textId="77777777" w:rsidR="0049093B" w:rsidRPr="009F1912" w:rsidRDefault="0049093B" w:rsidP="0049093B">
      <w:pPr>
        <w:spacing w:after="120" w:line="276" w:lineRule="auto"/>
        <w:ind w:left="1416"/>
        <w:jc w:val="both"/>
        <w:rPr>
          <w:rFonts w:ascii="Times New Roman" w:eastAsia="Times New Roman" w:hAnsi="Times New Roman" w:cs="Times New Roman"/>
          <w:sz w:val="24"/>
          <w:szCs w:val="24"/>
          <w:lang w:eastAsia="hu-HU"/>
        </w:rPr>
      </w:pPr>
      <w:r w:rsidRPr="009F1912">
        <w:rPr>
          <w:rFonts w:ascii="Times New Roman" w:eastAsia="Times New Roman" w:hAnsi="Times New Roman" w:cs="Times New Roman"/>
          <w:sz w:val="24"/>
          <w:szCs w:val="24"/>
          <w:lang w:eastAsia="hu-HU"/>
        </w:rPr>
        <w:t xml:space="preserve">A Képviselő-testület kötelezettséget vállal, hogy az </w:t>
      </w:r>
      <w:proofErr w:type="spellStart"/>
      <w:r w:rsidRPr="009F1912">
        <w:rPr>
          <w:rFonts w:ascii="Times New Roman" w:eastAsia="Times New Roman" w:hAnsi="Times New Roman" w:cs="Times New Roman"/>
          <w:sz w:val="24"/>
          <w:szCs w:val="24"/>
          <w:lang w:eastAsia="hu-HU"/>
        </w:rPr>
        <w:t>Interreg</w:t>
      </w:r>
      <w:proofErr w:type="spellEnd"/>
      <w:r w:rsidRPr="009F1912">
        <w:rPr>
          <w:rFonts w:ascii="Times New Roman" w:eastAsia="Times New Roman" w:hAnsi="Times New Roman" w:cs="Times New Roman"/>
          <w:sz w:val="24"/>
          <w:szCs w:val="24"/>
          <w:lang w:eastAsia="hu-HU"/>
        </w:rPr>
        <w:t xml:space="preserve"> </w:t>
      </w:r>
      <w:proofErr w:type="spellStart"/>
      <w:r w:rsidRPr="009F1912">
        <w:rPr>
          <w:rFonts w:ascii="Times New Roman" w:eastAsia="Times New Roman" w:hAnsi="Times New Roman" w:cs="Times New Roman"/>
          <w:sz w:val="24"/>
          <w:szCs w:val="24"/>
          <w:lang w:eastAsia="hu-HU"/>
        </w:rPr>
        <w:t>Central</w:t>
      </w:r>
      <w:proofErr w:type="spellEnd"/>
      <w:r w:rsidRPr="009F1912">
        <w:rPr>
          <w:rFonts w:ascii="Times New Roman" w:eastAsia="Times New Roman" w:hAnsi="Times New Roman" w:cs="Times New Roman"/>
          <w:sz w:val="24"/>
          <w:szCs w:val="24"/>
          <w:lang w:eastAsia="hu-HU"/>
        </w:rPr>
        <w:t xml:space="preserve"> Europe program keretében benyújtandó „ENCODES” projekt támogatása esetén a partneri költségvetés önrészét, 6.000 E Ft előirányzatot a Budapest Főváros II. Kerületi Önkormányzat 2023. évi költségvetéséről szóló 6/2023. (II.28.) rendelet 16. számú tábla II/a/7. sor „Energia tartalék, energiaközösség” jogcím előirányzat terhére biztosítja. </w:t>
      </w:r>
    </w:p>
    <w:p w14:paraId="632EE5C3" w14:textId="77777777" w:rsidR="0049093B" w:rsidRDefault="0049093B" w:rsidP="0049093B">
      <w:pPr>
        <w:spacing w:after="0" w:line="240" w:lineRule="auto"/>
        <w:ind w:left="707" w:firstLine="709"/>
        <w:jc w:val="both"/>
        <w:rPr>
          <w:rFonts w:ascii="Times New Roman" w:eastAsia="Times New Roman" w:hAnsi="Times New Roman" w:cs="Times New Roman"/>
          <w:b/>
          <w:sz w:val="24"/>
          <w:szCs w:val="24"/>
          <w:lang w:eastAsia="hu-HU"/>
        </w:rPr>
      </w:pPr>
    </w:p>
    <w:p w14:paraId="19314B78" w14:textId="77777777" w:rsidR="0049093B" w:rsidRPr="009F1912" w:rsidRDefault="0049093B" w:rsidP="0049093B">
      <w:pPr>
        <w:spacing w:after="0" w:line="240" w:lineRule="auto"/>
        <w:ind w:left="707" w:firstLine="709"/>
        <w:jc w:val="both"/>
        <w:rPr>
          <w:rFonts w:ascii="Times New Roman" w:eastAsia="Times New Roman" w:hAnsi="Times New Roman" w:cs="Times New Roman"/>
          <w:sz w:val="24"/>
          <w:szCs w:val="24"/>
          <w:lang w:eastAsia="hu-HU"/>
        </w:rPr>
      </w:pPr>
      <w:r w:rsidRPr="009F1912">
        <w:rPr>
          <w:rFonts w:ascii="Times New Roman" w:eastAsia="Times New Roman" w:hAnsi="Times New Roman" w:cs="Times New Roman"/>
          <w:b/>
          <w:sz w:val="24"/>
          <w:szCs w:val="24"/>
          <w:lang w:eastAsia="hu-HU"/>
        </w:rPr>
        <w:t xml:space="preserve">Felelős: </w:t>
      </w:r>
      <w:r w:rsidRPr="009F1912">
        <w:rPr>
          <w:rFonts w:ascii="Times New Roman" w:eastAsia="Times New Roman" w:hAnsi="Times New Roman" w:cs="Times New Roman"/>
          <w:sz w:val="24"/>
          <w:szCs w:val="24"/>
          <w:lang w:eastAsia="hu-HU"/>
        </w:rPr>
        <w:t>polgármester</w:t>
      </w:r>
    </w:p>
    <w:p w14:paraId="1329006E" w14:textId="77777777" w:rsidR="0049093B" w:rsidRDefault="0049093B" w:rsidP="0049093B">
      <w:pPr>
        <w:spacing w:after="0" w:line="240" w:lineRule="auto"/>
        <w:ind w:left="1416"/>
        <w:jc w:val="both"/>
        <w:rPr>
          <w:rFonts w:ascii="Times New Roman" w:eastAsia="Times New Roman" w:hAnsi="Times New Roman" w:cs="Times New Roman"/>
          <w:sz w:val="24"/>
          <w:szCs w:val="24"/>
          <w:lang w:eastAsia="hu-HU"/>
        </w:rPr>
      </w:pPr>
      <w:r w:rsidRPr="009F1912">
        <w:rPr>
          <w:rFonts w:ascii="Times New Roman" w:eastAsia="Times New Roman" w:hAnsi="Times New Roman" w:cs="Times New Roman"/>
          <w:b/>
          <w:sz w:val="24"/>
          <w:szCs w:val="24"/>
          <w:lang w:eastAsia="hu-HU"/>
        </w:rPr>
        <w:t xml:space="preserve">Határidő: </w:t>
      </w:r>
      <w:r w:rsidRPr="009F1912">
        <w:rPr>
          <w:rFonts w:ascii="Times New Roman" w:eastAsia="Times New Roman" w:hAnsi="Times New Roman" w:cs="Times New Roman"/>
          <w:sz w:val="24"/>
          <w:szCs w:val="24"/>
          <w:lang w:eastAsia="hu-HU"/>
        </w:rPr>
        <w:t xml:space="preserve">nyertes pályázat esetén előirányzat módosítására 15 nap, </w:t>
      </w:r>
    </w:p>
    <w:p w14:paraId="27023A87" w14:textId="77777777" w:rsidR="0049093B" w:rsidRPr="009F1912" w:rsidRDefault="0049093B" w:rsidP="0049093B">
      <w:pPr>
        <w:spacing w:after="0" w:line="240" w:lineRule="auto"/>
        <w:ind w:left="1416"/>
        <w:jc w:val="both"/>
        <w:rPr>
          <w:rFonts w:ascii="Times New Roman" w:eastAsia="Times New Roman" w:hAnsi="Times New Roman" w:cs="Times New Roman"/>
          <w:sz w:val="24"/>
          <w:szCs w:val="24"/>
          <w:lang w:eastAsia="hu-HU"/>
        </w:rPr>
      </w:pPr>
      <w:proofErr w:type="gramStart"/>
      <w:r w:rsidRPr="009F1912">
        <w:rPr>
          <w:rFonts w:ascii="Times New Roman" w:eastAsia="Times New Roman" w:hAnsi="Times New Roman" w:cs="Times New Roman"/>
          <w:sz w:val="24"/>
          <w:szCs w:val="24"/>
          <w:lang w:eastAsia="hu-HU"/>
        </w:rPr>
        <w:t>rendelet</w:t>
      </w:r>
      <w:proofErr w:type="gramEnd"/>
      <w:r w:rsidRPr="009F1912">
        <w:rPr>
          <w:rFonts w:ascii="Times New Roman" w:eastAsia="Times New Roman" w:hAnsi="Times New Roman" w:cs="Times New Roman"/>
          <w:sz w:val="24"/>
          <w:szCs w:val="24"/>
          <w:lang w:eastAsia="hu-HU"/>
        </w:rPr>
        <w:t xml:space="preserve"> módosítására legkésőbb 2023. december 31. hatállyal</w:t>
      </w:r>
    </w:p>
    <w:p w14:paraId="1B8C1A39" w14:textId="77777777" w:rsidR="0049093B" w:rsidRPr="00B009F5" w:rsidRDefault="0049093B" w:rsidP="0049093B">
      <w:pPr>
        <w:suppressAutoHyphens/>
        <w:spacing w:after="0" w:line="240" w:lineRule="auto"/>
        <w:ind w:left="708" w:firstLine="708"/>
        <w:rPr>
          <w:rFonts w:ascii="Times New Roman" w:eastAsia="Times New Roman" w:hAnsi="Times New Roman" w:cs="Times New Roman"/>
          <w:sz w:val="24"/>
          <w:szCs w:val="24"/>
          <w:lang w:eastAsia="ar-SA"/>
        </w:rPr>
      </w:pPr>
    </w:p>
    <w:p w14:paraId="68D6B3A1" w14:textId="77777777" w:rsidR="0049093B" w:rsidRDefault="0049093B" w:rsidP="0049093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A293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19</w:t>
      </w:r>
      <w:r w:rsidRPr="00FA293F">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19</w:t>
      </w:r>
      <w:r w:rsidRPr="00FA293F">
        <w:rPr>
          <w:rFonts w:ascii="Times New Roman" w:eastAsia="Times New Roman" w:hAnsi="Times New Roman" w:cs="Times New Roman"/>
          <w:sz w:val="24"/>
          <w:szCs w:val="24"/>
          <w:lang w:eastAsia="ar-SA"/>
        </w:rPr>
        <w:t xml:space="preserve"> igen, egyhangú)</w:t>
      </w:r>
    </w:p>
    <w:p w14:paraId="0FB606CD" w14:textId="77777777" w:rsidR="0049093B" w:rsidRDefault="0049093B" w:rsidP="0049093B">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52F9BBF" w14:textId="19713A47" w:rsidR="0049093B" w:rsidRDefault="0049093B" w:rsidP="0049093B">
      <w:pPr>
        <w:suppressAutoHyphens/>
        <w:spacing w:after="0" w:line="240" w:lineRule="auto"/>
        <w:rPr>
          <w:rFonts w:ascii="Times New Roman" w:eastAsia="Times New Roman" w:hAnsi="Times New Roman" w:cs="Times New Roman"/>
          <w:sz w:val="24"/>
          <w:szCs w:val="24"/>
          <w:lang w:eastAsia="hu-HU"/>
        </w:rPr>
      </w:pPr>
      <w:r w:rsidRPr="00146CBB">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határozat</w:t>
      </w:r>
      <w:r w:rsidRPr="00146CBB">
        <w:rPr>
          <w:rFonts w:ascii="Times New Roman" w:eastAsia="Times New Roman" w:hAnsi="Times New Roman" w:cs="Times New Roman"/>
          <w:b/>
          <w:sz w:val="24"/>
          <w:szCs w:val="24"/>
          <w:u w:val="single"/>
          <w:lang w:eastAsia="ar-SA"/>
        </w:rPr>
        <w:t xml:space="preserve"> végrehajtását végzi</w:t>
      </w:r>
      <w:r>
        <w:rPr>
          <w:rFonts w:ascii="Times New Roman" w:eastAsia="Times New Roman" w:hAnsi="Times New Roman" w:cs="Times New Roman"/>
          <w:sz w:val="24"/>
          <w:szCs w:val="24"/>
          <w:lang w:eastAsia="ar-SA"/>
        </w:rPr>
        <w:t xml:space="preserve">: </w:t>
      </w:r>
      <w:r w:rsidRPr="002817E0">
        <w:rPr>
          <w:rFonts w:ascii="Times New Roman" w:eastAsia="Times New Roman" w:hAnsi="Times New Roman" w:cs="Times New Roman"/>
          <w:sz w:val="24"/>
          <w:szCs w:val="24"/>
          <w:lang w:eastAsia="hu-HU"/>
        </w:rPr>
        <w:t>Polgármesteri koordinátor</w:t>
      </w:r>
    </w:p>
    <w:p w14:paraId="53A7FF42" w14:textId="6EAF8C64" w:rsidR="0049093B" w:rsidRPr="00D178FE" w:rsidRDefault="0049093B" w:rsidP="0049093B">
      <w:pPr>
        <w:jc w:val="both"/>
        <w:rPr>
          <w:rFonts w:ascii="Times New Roman" w:hAnsi="Times New Roman" w:cs="Times New Roman"/>
          <w:b/>
          <w:i/>
          <w:sz w:val="24"/>
          <w:szCs w:val="24"/>
          <w:lang w:eastAsia="hu-HU"/>
        </w:rPr>
      </w:pPr>
      <w:r w:rsidRPr="00D178FE">
        <w:rPr>
          <w:rFonts w:ascii="Times New Roman" w:hAnsi="Times New Roman" w:cs="Times New Roman"/>
          <w:b/>
          <w:sz w:val="24"/>
          <w:szCs w:val="24"/>
          <w:u w:val="single"/>
          <w:lang w:eastAsia="hu-HU"/>
        </w:rPr>
        <w:t>Végrehajtás</w:t>
      </w:r>
      <w:r w:rsidRPr="00D178FE">
        <w:rPr>
          <w:rFonts w:ascii="Times New Roman" w:hAnsi="Times New Roman" w:cs="Times New Roman"/>
          <w:b/>
          <w:sz w:val="24"/>
          <w:szCs w:val="24"/>
          <w:lang w:eastAsia="hu-HU"/>
        </w:rPr>
        <w:t>:</w:t>
      </w:r>
      <w:r w:rsidRPr="00D178FE">
        <w:rPr>
          <w:rFonts w:ascii="Times New Roman" w:hAnsi="Times New Roman" w:cs="Times New Roman"/>
          <w:b/>
          <w:i/>
          <w:sz w:val="24"/>
          <w:szCs w:val="24"/>
          <w:lang w:eastAsia="hu-HU"/>
        </w:rPr>
        <w:t xml:space="preserve"> </w:t>
      </w:r>
      <w:r w:rsidRPr="00626554">
        <w:rPr>
          <w:rFonts w:ascii="Times New Roman" w:hAnsi="Times New Roman" w:cs="Times New Roman"/>
          <w:sz w:val="24"/>
          <w:szCs w:val="24"/>
          <w:lang w:eastAsia="hu-HU"/>
        </w:rPr>
        <w:t xml:space="preserve">Az ENCODES” pályázatot benyújtásra került, </w:t>
      </w:r>
      <w:r w:rsidR="004B1536" w:rsidRPr="00626554">
        <w:rPr>
          <w:rFonts w:ascii="Times New Roman" w:hAnsi="Times New Roman" w:cs="Times New Roman"/>
          <w:sz w:val="24"/>
          <w:szCs w:val="24"/>
          <w:lang w:eastAsia="hu-HU"/>
        </w:rPr>
        <w:t xml:space="preserve">azonban </w:t>
      </w:r>
      <w:r w:rsidRPr="00626554">
        <w:rPr>
          <w:rFonts w:ascii="Times New Roman" w:hAnsi="Times New Roman" w:cs="Times New Roman"/>
          <w:sz w:val="24"/>
          <w:szCs w:val="24"/>
          <w:lang w:eastAsia="hu-HU"/>
        </w:rPr>
        <w:t>sajnos nem részesült támogatásban, így az önrész biztosítása nem vált szükségessé.</w:t>
      </w:r>
    </w:p>
    <w:p w14:paraId="6EF87BCA" w14:textId="77777777" w:rsidR="0049093B" w:rsidRPr="00D178FE" w:rsidRDefault="0049093B" w:rsidP="0049093B">
      <w:pPr>
        <w:tabs>
          <w:tab w:val="left" w:pos="940"/>
        </w:tabs>
        <w:jc w:val="both"/>
        <w:rPr>
          <w:rFonts w:ascii="Times New Roman" w:hAnsi="Times New Roman" w:cs="Times New Roman"/>
          <w:sz w:val="24"/>
          <w:szCs w:val="24"/>
        </w:rPr>
      </w:pPr>
      <w:r w:rsidRPr="00D178FE">
        <w:rPr>
          <w:rFonts w:ascii="Times New Roman" w:hAnsi="Times New Roman" w:cs="Times New Roman"/>
          <w:b/>
          <w:sz w:val="24"/>
          <w:szCs w:val="24"/>
        </w:rPr>
        <w:t>Kérjük a határozat végrehajtásáról szóló beszámoló elfogadását.</w:t>
      </w:r>
      <w:r w:rsidRPr="00D178FE">
        <w:rPr>
          <w:rFonts w:ascii="Times New Roman" w:hAnsi="Times New Roman" w:cs="Times New Roman"/>
          <w:sz w:val="24"/>
          <w:szCs w:val="24"/>
        </w:rPr>
        <w:t xml:space="preserve"> </w:t>
      </w:r>
    </w:p>
    <w:p w14:paraId="2C2DC537" w14:textId="77777777" w:rsidR="00EF4402" w:rsidRPr="00EF4402" w:rsidRDefault="00EF4402" w:rsidP="00EF4402">
      <w:pPr>
        <w:tabs>
          <w:tab w:val="left" w:pos="940"/>
        </w:tabs>
        <w:jc w:val="both"/>
        <w:rPr>
          <w:rFonts w:ascii="Times New Roman" w:hAnsi="Times New Roman" w:cs="Times New Roman"/>
          <w:sz w:val="24"/>
          <w:szCs w:val="24"/>
        </w:rPr>
      </w:pPr>
    </w:p>
    <w:p w14:paraId="473793DB"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bookmarkStart w:id="0" w:name="OLE_LINK24"/>
      <w:r w:rsidRPr="00D178FE">
        <w:rPr>
          <w:rFonts w:ascii="Times New Roman" w:hAnsi="Times New Roman" w:cs="Times New Roman"/>
          <w:b/>
          <w:color w:val="000080"/>
          <w:sz w:val="24"/>
          <w:szCs w:val="24"/>
          <w:u w:val="single"/>
        </w:rPr>
        <w:t>305</w:t>
      </w:r>
      <w:bookmarkEnd w:id="0"/>
      <w:r w:rsidRPr="00D178FE">
        <w:rPr>
          <w:rFonts w:ascii="Times New Roman" w:hAnsi="Times New Roman" w:cs="Times New Roman"/>
          <w:b/>
          <w:color w:val="000080"/>
          <w:sz w:val="24"/>
          <w:szCs w:val="24"/>
          <w:u w:val="single"/>
        </w:rPr>
        <w:t>/2023.(VI.27.)</w:t>
      </w:r>
      <w:r w:rsidRPr="00D178FE">
        <w:rPr>
          <w:rFonts w:ascii="Times New Roman" w:hAnsi="Times New Roman" w:cs="Times New Roman"/>
          <w:b/>
          <w:sz w:val="24"/>
          <w:szCs w:val="24"/>
          <w:u w:val="single"/>
        </w:rPr>
        <w:t xml:space="preserve"> képviselő-testületi határozata</w:t>
      </w:r>
    </w:p>
    <w:p w14:paraId="62BA13A7" w14:textId="531EC7F0" w:rsidR="00D178FE" w:rsidRPr="00D178FE" w:rsidRDefault="00D178FE" w:rsidP="00D178FE">
      <w:pPr>
        <w:keepLines/>
        <w:ind w:left="1416" w:right="-12"/>
        <w:jc w:val="both"/>
        <w:rPr>
          <w:rFonts w:ascii="Times New Roman" w:hAnsi="Times New Roman" w:cs="Times New Roman"/>
          <w:b/>
          <w:kern w:val="1"/>
          <w:sz w:val="24"/>
          <w:szCs w:val="24"/>
        </w:rPr>
      </w:pPr>
      <w:proofErr w:type="gramStart"/>
      <w:r w:rsidRPr="00D178FE">
        <w:rPr>
          <w:rFonts w:ascii="Times New Roman" w:hAnsi="Times New Roman" w:cs="Times New Roman"/>
          <w:kern w:val="1"/>
          <w:sz w:val="24"/>
          <w:szCs w:val="24"/>
        </w:rPr>
        <w:t xml:space="preserve">A Képviselő-testület úgy dönt, hogy a Budapest Főváros II. Kerületi Önkormányzat a Budapest II. kerület belterület </w:t>
      </w:r>
      <w:r w:rsidRPr="00D178FE">
        <w:rPr>
          <w:rFonts w:ascii="Times New Roman" w:hAnsi="Times New Roman" w:cs="Times New Roman"/>
          <w:b/>
          <w:kern w:val="1"/>
          <w:sz w:val="24"/>
          <w:szCs w:val="24"/>
        </w:rPr>
        <w:t>53000/2</w:t>
      </w:r>
      <w:r w:rsidRPr="00D178FE">
        <w:rPr>
          <w:rFonts w:ascii="Times New Roman" w:hAnsi="Times New Roman" w:cs="Times New Roman"/>
          <w:kern w:val="1"/>
          <w:sz w:val="24"/>
          <w:szCs w:val="24"/>
        </w:rPr>
        <w:t xml:space="preserve"> helyrajzi számú, természetben </w:t>
      </w:r>
      <w:r w:rsidRPr="00D178FE">
        <w:rPr>
          <w:rFonts w:ascii="Times New Roman" w:hAnsi="Times New Roman" w:cs="Times New Roman"/>
          <w:b/>
          <w:kern w:val="1"/>
          <w:sz w:val="24"/>
          <w:szCs w:val="24"/>
        </w:rPr>
        <w:t>1028 Budapest, II. kerület, Hidegkúti út 41. szám</w:t>
      </w:r>
      <w:r w:rsidRPr="00D178FE">
        <w:rPr>
          <w:rFonts w:ascii="Times New Roman" w:hAnsi="Times New Roman" w:cs="Times New Roman"/>
          <w:kern w:val="1"/>
          <w:sz w:val="24"/>
          <w:szCs w:val="24"/>
        </w:rPr>
        <w:t xml:space="preserve"> alatt található 915 m</w:t>
      </w:r>
      <w:r w:rsidRPr="00D178FE">
        <w:rPr>
          <w:rFonts w:ascii="Times New Roman" w:hAnsi="Times New Roman" w:cs="Times New Roman"/>
          <w:kern w:val="1"/>
          <w:sz w:val="24"/>
          <w:szCs w:val="24"/>
          <w:vertAlign w:val="superscript"/>
        </w:rPr>
        <w:t>2</w:t>
      </w:r>
      <w:r w:rsidRPr="00D178FE">
        <w:rPr>
          <w:rFonts w:ascii="Times New Roman" w:hAnsi="Times New Roman" w:cs="Times New Roman"/>
          <w:kern w:val="1"/>
          <w:sz w:val="24"/>
          <w:szCs w:val="24"/>
        </w:rPr>
        <w:t xml:space="preserve"> alapterületű „kivett lakóház, udvar” megnevezésű, ingatlanon található, a Budapest Főváros II. Kerületi Önkormányzat kizárólagos tulajdonát képező </w:t>
      </w:r>
      <w:r w:rsidRPr="00D178FE">
        <w:rPr>
          <w:rFonts w:ascii="Times New Roman" w:hAnsi="Times New Roman" w:cs="Times New Roman"/>
          <w:b/>
          <w:kern w:val="1"/>
          <w:sz w:val="24"/>
          <w:szCs w:val="24"/>
        </w:rPr>
        <w:t xml:space="preserve">53000/2/A/1 </w:t>
      </w:r>
      <w:r w:rsidRPr="00D178FE">
        <w:rPr>
          <w:rFonts w:ascii="Times New Roman" w:hAnsi="Times New Roman" w:cs="Times New Roman"/>
          <w:kern w:val="1"/>
          <w:sz w:val="24"/>
          <w:szCs w:val="24"/>
        </w:rPr>
        <w:t>helyrajzi számú lakás megnevezésű 74 m</w:t>
      </w:r>
      <w:r w:rsidRPr="00D178FE">
        <w:rPr>
          <w:rFonts w:ascii="Times New Roman" w:hAnsi="Times New Roman" w:cs="Times New Roman"/>
          <w:kern w:val="1"/>
          <w:sz w:val="24"/>
          <w:szCs w:val="24"/>
          <w:vertAlign w:val="superscript"/>
        </w:rPr>
        <w:t>2</w:t>
      </w:r>
      <w:r w:rsidRPr="00D178FE">
        <w:rPr>
          <w:rFonts w:ascii="Times New Roman" w:hAnsi="Times New Roman" w:cs="Times New Roman"/>
          <w:kern w:val="1"/>
          <w:sz w:val="24"/>
          <w:szCs w:val="24"/>
        </w:rPr>
        <w:t xml:space="preserve"> alapterületű</w:t>
      </w:r>
      <w:r w:rsidRPr="00D178FE">
        <w:rPr>
          <w:rFonts w:ascii="Times New Roman" w:hAnsi="Times New Roman" w:cs="Times New Roman"/>
          <w:b/>
          <w:kern w:val="1"/>
          <w:sz w:val="24"/>
          <w:szCs w:val="24"/>
        </w:rPr>
        <w:t xml:space="preserve"> </w:t>
      </w:r>
      <w:r w:rsidRPr="00D178FE">
        <w:rPr>
          <w:rFonts w:ascii="Times New Roman" w:hAnsi="Times New Roman" w:cs="Times New Roman"/>
          <w:kern w:val="1"/>
          <w:sz w:val="24"/>
          <w:szCs w:val="24"/>
        </w:rPr>
        <w:t>és a</w:t>
      </w:r>
      <w:r w:rsidRPr="00D178FE">
        <w:rPr>
          <w:rFonts w:ascii="Times New Roman" w:hAnsi="Times New Roman" w:cs="Times New Roman"/>
          <w:b/>
          <w:kern w:val="1"/>
          <w:sz w:val="24"/>
          <w:szCs w:val="24"/>
        </w:rPr>
        <w:t xml:space="preserve"> 53000/2/A/2</w:t>
      </w:r>
      <w:r w:rsidRPr="00D178FE">
        <w:rPr>
          <w:rFonts w:ascii="Times New Roman" w:hAnsi="Times New Roman" w:cs="Times New Roman"/>
          <w:kern w:val="1"/>
          <w:sz w:val="24"/>
          <w:szCs w:val="24"/>
        </w:rPr>
        <w:t xml:space="preserve"> helyrajzi számú lakás megnevezésű 34 m</w:t>
      </w:r>
      <w:r w:rsidRPr="00D178FE">
        <w:rPr>
          <w:rFonts w:ascii="Times New Roman" w:hAnsi="Times New Roman" w:cs="Times New Roman"/>
          <w:kern w:val="1"/>
          <w:sz w:val="24"/>
          <w:szCs w:val="24"/>
          <w:vertAlign w:val="superscript"/>
        </w:rPr>
        <w:t>2</w:t>
      </w:r>
      <w:r w:rsidRPr="00D178FE">
        <w:rPr>
          <w:rFonts w:ascii="Times New Roman" w:hAnsi="Times New Roman" w:cs="Times New Roman"/>
          <w:kern w:val="1"/>
          <w:sz w:val="24"/>
          <w:szCs w:val="24"/>
        </w:rPr>
        <w:t xml:space="preserve"> alapterületű</w:t>
      </w:r>
      <w:r w:rsidRPr="00D178FE">
        <w:rPr>
          <w:rFonts w:ascii="Times New Roman" w:hAnsi="Times New Roman" w:cs="Times New Roman"/>
          <w:b/>
          <w:kern w:val="1"/>
          <w:sz w:val="24"/>
          <w:szCs w:val="24"/>
        </w:rPr>
        <w:t xml:space="preserve"> </w:t>
      </w:r>
      <w:r w:rsidRPr="00D178FE">
        <w:rPr>
          <w:rFonts w:ascii="Times New Roman" w:hAnsi="Times New Roman" w:cs="Times New Roman"/>
          <w:kern w:val="1"/>
          <w:sz w:val="24"/>
          <w:szCs w:val="24"/>
        </w:rPr>
        <w:t xml:space="preserve">önálló helyrajzi számú társasházi </w:t>
      </w:r>
      <w:proofErr w:type="spellStart"/>
      <w:r w:rsidRPr="00D178FE">
        <w:rPr>
          <w:rFonts w:ascii="Times New Roman" w:hAnsi="Times New Roman" w:cs="Times New Roman"/>
          <w:kern w:val="1"/>
          <w:sz w:val="24"/>
          <w:szCs w:val="24"/>
        </w:rPr>
        <w:t>albetéteket</w:t>
      </w:r>
      <w:proofErr w:type="spellEnd"/>
      <w:r w:rsidRPr="00D178FE">
        <w:rPr>
          <w:rFonts w:ascii="Times New Roman" w:hAnsi="Times New Roman" w:cs="Times New Roman"/>
          <w:kern w:val="1"/>
          <w:sz w:val="24"/>
          <w:szCs w:val="24"/>
        </w:rPr>
        <w:t xml:space="preserve"> nyilvános versenytárgyaláson </w:t>
      </w:r>
      <w:r w:rsidRPr="00D178FE">
        <w:rPr>
          <w:rFonts w:ascii="Times New Roman" w:hAnsi="Times New Roman" w:cs="Times New Roman"/>
          <w:b/>
          <w:kern w:val="1"/>
          <w:sz w:val="24"/>
          <w:szCs w:val="24"/>
        </w:rPr>
        <w:t>együttesen értékesíti</w:t>
      </w:r>
      <w:proofErr w:type="gramEnd"/>
      <w:r w:rsidRPr="00D178FE">
        <w:rPr>
          <w:rFonts w:ascii="Times New Roman" w:hAnsi="Times New Roman" w:cs="Times New Roman"/>
          <w:b/>
          <w:kern w:val="1"/>
          <w:sz w:val="24"/>
          <w:szCs w:val="24"/>
        </w:rPr>
        <w:t xml:space="preserve"> </w:t>
      </w:r>
      <w:proofErr w:type="gramStart"/>
      <w:r w:rsidRPr="00D178FE">
        <w:rPr>
          <w:rFonts w:ascii="Times New Roman" w:hAnsi="Times New Roman" w:cs="Times New Roman"/>
          <w:b/>
          <w:kern w:val="1"/>
          <w:sz w:val="24"/>
          <w:szCs w:val="24"/>
        </w:rPr>
        <w:t>úgy</w:t>
      </w:r>
      <w:proofErr w:type="gramEnd"/>
      <w:r w:rsidRPr="00D178FE">
        <w:rPr>
          <w:rFonts w:ascii="Times New Roman" w:hAnsi="Times New Roman" w:cs="Times New Roman"/>
          <w:b/>
          <w:kern w:val="1"/>
          <w:sz w:val="24"/>
          <w:szCs w:val="24"/>
        </w:rPr>
        <w:t xml:space="preserve">, hogy a megkötendő adásvételi szerződésben majd a vételárat az egyes </w:t>
      </w:r>
      <w:proofErr w:type="spellStart"/>
      <w:r w:rsidRPr="00D178FE">
        <w:rPr>
          <w:rFonts w:ascii="Times New Roman" w:hAnsi="Times New Roman" w:cs="Times New Roman"/>
          <w:b/>
          <w:kern w:val="1"/>
          <w:sz w:val="24"/>
          <w:szCs w:val="24"/>
        </w:rPr>
        <w:t>albetétek</w:t>
      </w:r>
      <w:proofErr w:type="spellEnd"/>
      <w:r w:rsidRPr="00D178FE">
        <w:rPr>
          <w:rFonts w:ascii="Times New Roman" w:hAnsi="Times New Roman" w:cs="Times New Roman"/>
          <w:b/>
          <w:kern w:val="1"/>
          <w:sz w:val="24"/>
          <w:szCs w:val="24"/>
        </w:rPr>
        <w:t xml:space="preserve"> tekintetében egymás között m</w:t>
      </w:r>
      <w:r w:rsidRPr="00D178FE">
        <w:rPr>
          <w:rFonts w:ascii="Times New Roman" w:hAnsi="Times New Roman" w:cs="Times New Roman"/>
          <w:b/>
          <w:kern w:val="1"/>
          <w:sz w:val="24"/>
          <w:szCs w:val="24"/>
          <w:vertAlign w:val="superscript"/>
        </w:rPr>
        <w:t xml:space="preserve">2 </w:t>
      </w:r>
      <w:r w:rsidRPr="00D178FE">
        <w:rPr>
          <w:rFonts w:ascii="Times New Roman" w:hAnsi="Times New Roman" w:cs="Times New Roman"/>
          <w:b/>
          <w:kern w:val="1"/>
          <w:sz w:val="24"/>
          <w:szCs w:val="24"/>
        </w:rPr>
        <w:t xml:space="preserve">arányosan ossza meg. </w:t>
      </w:r>
    </w:p>
    <w:p w14:paraId="2CE8A25C" w14:textId="5EE92D8F" w:rsidR="00D178FE" w:rsidRPr="00D178FE" w:rsidRDefault="00D178FE" w:rsidP="00D178FE">
      <w:pPr>
        <w:keepLines/>
        <w:ind w:left="1416" w:right="-12"/>
        <w:jc w:val="both"/>
        <w:rPr>
          <w:rFonts w:ascii="Times New Roman" w:hAnsi="Times New Roman" w:cs="Times New Roman"/>
          <w:kern w:val="1"/>
          <w:sz w:val="24"/>
          <w:szCs w:val="24"/>
        </w:rPr>
      </w:pPr>
      <w:r w:rsidRPr="00D178FE">
        <w:rPr>
          <w:rFonts w:ascii="Times New Roman" w:hAnsi="Times New Roman" w:cs="Times New Roman"/>
          <w:kern w:val="1"/>
          <w:sz w:val="24"/>
          <w:szCs w:val="24"/>
        </w:rPr>
        <w:t>A versenytárgyalás induló árát 125.000.000,- Ft, azaz százhuszonötmillió forint összegben, a pályázati alapdíjat a bruttó induló ár 10%-ában határozza meg.</w:t>
      </w:r>
    </w:p>
    <w:p w14:paraId="456E6516" w14:textId="3285ABF4" w:rsidR="00D178FE" w:rsidRPr="00D178FE" w:rsidRDefault="00D178FE" w:rsidP="00D178FE">
      <w:pPr>
        <w:keepLines/>
        <w:ind w:left="1416" w:right="-12"/>
        <w:jc w:val="both"/>
        <w:rPr>
          <w:rFonts w:ascii="Times New Roman" w:hAnsi="Times New Roman" w:cs="Times New Roman"/>
          <w:color w:val="000000"/>
          <w:sz w:val="24"/>
          <w:szCs w:val="24"/>
        </w:rPr>
      </w:pPr>
      <w:r w:rsidRPr="00D178FE">
        <w:rPr>
          <w:rFonts w:ascii="Times New Roman" w:hAnsi="Times New Roman" w:cs="Times New Roman"/>
          <w:color w:val="000000"/>
          <w:sz w:val="24"/>
          <w:szCs w:val="24"/>
        </w:rPr>
        <w:t>A nemzeti vagyonról szóló 2011. évi CXCVI. törvény 14. § (2) bekezdésében foglalt rendelkezés értelmében a Magyar Államot a helyi önkormányzat tulajdonában lévő ingatlan értékesítése esetén minden más jogosultat megelőző elővásárlási jog illeti meg.</w:t>
      </w:r>
    </w:p>
    <w:p w14:paraId="32AA135D" w14:textId="4D2283C9" w:rsidR="00D178FE" w:rsidRPr="00D178FE" w:rsidRDefault="00D178FE" w:rsidP="00D178FE">
      <w:pPr>
        <w:keepLines/>
        <w:ind w:left="1416" w:right="-12"/>
        <w:jc w:val="both"/>
        <w:rPr>
          <w:rFonts w:ascii="Times New Roman" w:hAnsi="Times New Roman" w:cs="Times New Roman"/>
          <w:color w:val="000000"/>
          <w:sz w:val="24"/>
          <w:szCs w:val="24"/>
        </w:rPr>
      </w:pPr>
      <w:r w:rsidRPr="00D178FE">
        <w:rPr>
          <w:rFonts w:ascii="Times New Roman" w:hAnsi="Times New Roman" w:cs="Times New Roman"/>
          <w:color w:val="000000"/>
          <w:sz w:val="24"/>
          <w:szCs w:val="24"/>
        </w:rPr>
        <w:lastRenderedPageBreak/>
        <w:t xml:space="preserve">Az egyes állami tulajdonban lévő vagyontárgyak önkormányzatok tulajdonába adásáról szóló 1991. évi XXXIII. törvény (a továbbiakban: </w:t>
      </w:r>
      <w:proofErr w:type="spellStart"/>
      <w:r w:rsidRPr="00D178FE">
        <w:rPr>
          <w:rFonts w:ascii="Times New Roman" w:hAnsi="Times New Roman" w:cs="Times New Roman"/>
          <w:color w:val="000000"/>
          <w:sz w:val="24"/>
          <w:szCs w:val="24"/>
        </w:rPr>
        <w:t>Övt</w:t>
      </w:r>
      <w:proofErr w:type="spellEnd"/>
      <w:r w:rsidRPr="00D178FE">
        <w:rPr>
          <w:rFonts w:ascii="Times New Roman" w:hAnsi="Times New Roman" w:cs="Times New Roman"/>
          <w:color w:val="000000"/>
          <w:sz w:val="24"/>
          <w:szCs w:val="24"/>
        </w:rPr>
        <w:t xml:space="preserve">.) 39. § (1)-(2) bekezdése alapján a más, illetve a fővárosi önkormányzatot megillető elővásárlási jog a lakások és helyiségek bérletére, valamint az elidegenítésükre vonatkozó egyes szabályokról szóló 1993. évi LXXVIII. törvény (a továbbiakban: </w:t>
      </w:r>
      <w:proofErr w:type="spellStart"/>
      <w:r w:rsidRPr="00D178FE">
        <w:rPr>
          <w:rFonts w:ascii="Times New Roman" w:hAnsi="Times New Roman" w:cs="Times New Roman"/>
          <w:color w:val="000000"/>
          <w:sz w:val="24"/>
          <w:szCs w:val="24"/>
        </w:rPr>
        <w:t>Ltv</w:t>
      </w:r>
      <w:proofErr w:type="spellEnd"/>
      <w:r w:rsidRPr="00D178FE">
        <w:rPr>
          <w:rFonts w:ascii="Times New Roman" w:hAnsi="Times New Roman" w:cs="Times New Roman"/>
          <w:color w:val="000000"/>
          <w:sz w:val="24"/>
          <w:szCs w:val="24"/>
        </w:rPr>
        <w:t>.) 83. § (2) bekezdése alapján az önkormányzati lakásokra nem áll fenn, ezért a Budapest Főváros II. Kerületi Önkormányzat tulajdonában álló lakásra a Budapest Főváros Önkormányzatának elővásárlási joga nincs.</w:t>
      </w:r>
    </w:p>
    <w:p w14:paraId="7353EFA3" w14:textId="40268F2F" w:rsidR="00D178FE" w:rsidRPr="00D178FE" w:rsidRDefault="00D178FE" w:rsidP="00D178FE">
      <w:pPr>
        <w:keepLines/>
        <w:ind w:left="1416" w:right="-12"/>
        <w:jc w:val="both"/>
        <w:rPr>
          <w:rFonts w:ascii="Times New Roman" w:hAnsi="Times New Roman" w:cs="Times New Roman"/>
          <w:bCs/>
          <w:iCs/>
          <w:color w:val="000000"/>
          <w:sz w:val="24"/>
          <w:szCs w:val="24"/>
        </w:rPr>
      </w:pPr>
      <w:r w:rsidRPr="00D178FE">
        <w:rPr>
          <w:rFonts w:ascii="Times New Roman" w:hAnsi="Times New Roman" w:cs="Times New Roman"/>
          <w:bCs/>
          <w:iCs/>
          <w:color w:val="000000"/>
          <w:sz w:val="24"/>
          <w:szCs w:val="24"/>
        </w:rPr>
        <w:t>A Képviselő-testület úgy dönt, hogy az értékesítésből befolyó bevételt, az Önkormányzat 2023. évi költségvetési rendelet 17. § (2) bekezdésében meghatározott, bérlakás állománnyal kapcsolatos célokra használhatja fel.</w:t>
      </w:r>
    </w:p>
    <w:p w14:paraId="5A9C21DC" w14:textId="224FDDC3" w:rsidR="00D178FE" w:rsidRPr="00D178FE" w:rsidRDefault="00D178FE" w:rsidP="00D178FE">
      <w:pPr>
        <w:widowControl w:val="0"/>
        <w:tabs>
          <w:tab w:val="right" w:pos="3969"/>
          <w:tab w:val="left" w:pos="5670"/>
        </w:tabs>
        <w:ind w:left="1416" w:right="-12" w:firstLine="2"/>
        <w:jc w:val="both"/>
        <w:outlineLvl w:val="4"/>
        <w:rPr>
          <w:rFonts w:ascii="Times New Roman" w:hAnsi="Times New Roman" w:cs="Times New Roman"/>
          <w:bCs/>
          <w:iCs/>
          <w:kern w:val="1"/>
          <w:sz w:val="24"/>
          <w:szCs w:val="24"/>
          <w:lang w:val="x-none" w:eastAsia="x-none"/>
        </w:rPr>
      </w:pPr>
      <w:r w:rsidRPr="00D178FE">
        <w:rPr>
          <w:rFonts w:ascii="Times New Roman" w:hAnsi="Times New Roman" w:cs="Times New Roman"/>
          <w:bCs/>
          <w:iCs/>
          <w:kern w:val="1"/>
          <w:sz w:val="24"/>
          <w:szCs w:val="24"/>
          <w:lang w:val="x-none" w:eastAsia="x-none"/>
        </w:rPr>
        <w:tab/>
        <w:t xml:space="preserve">A </w:t>
      </w:r>
      <w:r w:rsidRPr="00D178FE">
        <w:rPr>
          <w:rFonts w:ascii="Times New Roman" w:hAnsi="Times New Roman" w:cs="Times New Roman"/>
          <w:bCs/>
          <w:iCs/>
          <w:kern w:val="1"/>
          <w:sz w:val="24"/>
          <w:szCs w:val="24"/>
          <w:lang w:eastAsia="x-none"/>
        </w:rPr>
        <w:t xml:space="preserve">Képviselő-testület a </w:t>
      </w:r>
      <w:r w:rsidRPr="00D178FE">
        <w:rPr>
          <w:rFonts w:ascii="Times New Roman" w:hAnsi="Times New Roman" w:cs="Times New Roman"/>
          <w:bCs/>
          <w:iCs/>
          <w:kern w:val="1"/>
          <w:sz w:val="24"/>
          <w:szCs w:val="24"/>
          <w:lang w:val="x-none" w:eastAsia="x-none"/>
        </w:rPr>
        <w:t>Polgármester</w:t>
      </w:r>
      <w:r w:rsidRPr="00D178FE">
        <w:rPr>
          <w:rFonts w:ascii="Times New Roman" w:hAnsi="Times New Roman" w:cs="Times New Roman"/>
          <w:bCs/>
          <w:iCs/>
          <w:kern w:val="1"/>
          <w:sz w:val="24"/>
          <w:szCs w:val="24"/>
          <w:lang w:eastAsia="x-none"/>
        </w:rPr>
        <w:t xml:space="preserve"> és a Jegyző útján</w:t>
      </w:r>
      <w:r w:rsidRPr="00D178FE">
        <w:rPr>
          <w:rFonts w:ascii="Times New Roman" w:hAnsi="Times New Roman" w:cs="Times New Roman"/>
          <w:bCs/>
          <w:iCs/>
          <w:kern w:val="1"/>
          <w:sz w:val="24"/>
          <w:szCs w:val="24"/>
          <w:lang w:val="x-none" w:eastAsia="x-none"/>
        </w:rPr>
        <w:t xml:space="preserve"> felkéri </w:t>
      </w:r>
      <w:r w:rsidRPr="00D178FE">
        <w:rPr>
          <w:rFonts w:ascii="Times New Roman" w:hAnsi="Times New Roman" w:cs="Times New Roman"/>
          <w:bCs/>
          <w:iCs/>
          <w:kern w:val="1"/>
          <w:sz w:val="24"/>
          <w:szCs w:val="24"/>
          <w:lang w:eastAsia="x-none"/>
        </w:rPr>
        <w:t>Annus Béláné gazdasági igazgatót</w:t>
      </w:r>
      <w:r w:rsidRPr="00D178FE">
        <w:rPr>
          <w:rFonts w:ascii="Times New Roman" w:hAnsi="Times New Roman" w:cs="Times New Roman"/>
          <w:bCs/>
          <w:iCs/>
          <w:kern w:val="1"/>
          <w:sz w:val="24"/>
          <w:szCs w:val="24"/>
          <w:lang w:val="x-none" w:eastAsia="x-none"/>
        </w:rPr>
        <w:t>, hogy a szükséges intézkedéseket tegy</w:t>
      </w:r>
      <w:r w:rsidRPr="00D178FE">
        <w:rPr>
          <w:rFonts w:ascii="Times New Roman" w:hAnsi="Times New Roman" w:cs="Times New Roman"/>
          <w:bCs/>
          <w:iCs/>
          <w:kern w:val="1"/>
          <w:sz w:val="24"/>
          <w:szCs w:val="24"/>
          <w:lang w:eastAsia="x-none"/>
        </w:rPr>
        <w:t>e</w:t>
      </w:r>
      <w:r w:rsidRPr="00D178FE">
        <w:rPr>
          <w:rFonts w:ascii="Times New Roman" w:hAnsi="Times New Roman" w:cs="Times New Roman"/>
          <w:bCs/>
          <w:iCs/>
          <w:kern w:val="1"/>
          <w:sz w:val="24"/>
          <w:szCs w:val="24"/>
          <w:lang w:val="x-none" w:eastAsia="x-none"/>
        </w:rPr>
        <w:t xml:space="preserve"> meg.</w:t>
      </w:r>
    </w:p>
    <w:p w14:paraId="32CBD5F5" w14:textId="77777777" w:rsidR="00D178FE" w:rsidRPr="00D178FE" w:rsidRDefault="00D178FE" w:rsidP="00D178FE">
      <w:pPr>
        <w:widowControl w:val="0"/>
        <w:tabs>
          <w:tab w:val="left" w:pos="1418"/>
          <w:tab w:val="right" w:pos="3969"/>
          <w:tab w:val="left" w:pos="5670"/>
        </w:tabs>
        <w:ind w:right="-12" w:firstLine="1418"/>
        <w:jc w:val="both"/>
        <w:outlineLvl w:val="4"/>
        <w:rPr>
          <w:rFonts w:ascii="Times New Roman" w:hAnsi="Times New Roman" w:cs="Times New Roman"/>
          <w:bCs/>
          <w:iCs/>
          <w:kern w:val="1"/>
          <w:sz w:val="24"/>
          <w:szCs w:val="24"/>
          <w:lang w:val="x-none" w:eastAsia="x-none"/>
        </w:rPr>
      </w:pPr>
      <w:r w:rsidRPr="00D178FE">
        <w:rPr>
          <w:rFonts w:ascii="Times New Roman" w:hAnsi="Times New Roman" w:cs="Times New Roman"/>
          <w:b/>
          <w:bCs/>
          <w:iCs/>
          <w:kern w:val="1"/>
          <w:sz w:val="24"/>
          <w:szCs w:val="24"/>
          <w:lang w:val="x-none" w:eastAsia="x-none"/>
        </w:rPr>
        <w:t>Felelős:</w:t>
      </w:r>
      <w:r w:rsidRPr="00D178FE">
        <w:rPr>
          <w:rFonts w:ascii="Times New Roman" w:hAnsi="Times New Roman" w:cs="Times New Roman"/>
          <w:b/>
          <w:bCs/>
          <w:iCs/>
          <w:kern w:val="1"/>
          <w:sz w:val="24"/>
          <w:szCs w:val="24"/>
          <w:lang w:val="x-none" w:eastAsia="x-none"/>
        </w:rPr>
        <w:tab/>
      </w:r>
      <w:r w:rsidRPr="00D178FE">
        <w:rPr>
          <w:rFonts w:ascii="Times New Roman" w:hAnsi="Times New Roman" w:cs="Times New Roman"/>
          <w:bCs/>
          <w:iCs/>
          <w:kern w:val="1"/>
          <w:sz w:val="24"/>
          <w:szCs w:val="24"/>
          <w:lang w:eastAsia="x-none"/>
        </w:rPr>
        <w:t>Polgármester útján Annus Béláné gazdasági igazgató</w:t>
      </w:r>
    </w:p>
    <w:p w14:paraId="1C64907C" w14:textId="6CFB3397" w:rsidR="00D178FE" w:rsidRPr="00D178FE" w:rsidRDefault="00D178FE" w:rsidP="00D178FE">
      <w:pPr>
        <w:widowControl w:val="0"/>
        <w:ind w:right="-12" w:firstLine="1418"/>
        <w:jc w:val="both"/>
        <w:rPr>
          <w:rFonts w:ascii="Times New Roman" w:hAnsi="Times New Roman" w:cs="Times New Roman"/>
          <w:kern w:val="1"/>
          <w:sz w:val="24"/>
          <w:szCs w:val="24"/>
        </w:rPr>
      </w:pPr>
      <w:r w:rsidRPr="00D178FE">
        <w:rPr>
          <w:rFonts w:ascii="Times New Roman" w:hAnsi="Times New Roman" w:cs="Times New Roman"/>
          <w:b/>
          <w:bCs/>
          <w:kern w:val="1"/>
          <w:sz w:val="24"/>
          <w:szCs w:val="24"/>
        </w:rPr>
        <w:t>Határidő:</w:t>
      </w:r>
      <w:r w:rsidRPr="00D178FE">
        <w:rPr>
          <w:rFonts w:ascii="Times New Roman" w:hAnsi="Times New Roman" w:cs="Times New Roman"/>
          <w:kern w:val="1"/>
          <w:sz w:val="24"/>
          <w:szCs w:val="24"/>
        </w:rPr>
        <w:t>2023. december 31.</w:t>
      </w:r>
    </w:p>
    <w:p w14:paraId="17195453" w14:textId="7BF71912" w:rsidR="00D178FE" w:rsidRPr="00D178FE" w:rsidRDefault="00D178FE" w:rsidP="00D178FE">
      <w:pPr>
        <w:keepLines/>
        <w:overflowPunct w:val="0"/>
        <w:autoSpaceDE w:val="0"/>
        <w:spacing w:after="12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(19 képviselő van jelen, 11 igen, 8 nem, 0 tartózkodás)</w:t>
      </w:r>
    </w:p>
    <w:p w14:paraId="30CFB81E" w14:textId="518D1C39" w:rsidR="00D178FE" w:rsidRPr="005E4312" w:rsidRDefault="00D178FE" w:rsidP="00D178FE">
      <w:pPr>
        <w:rPr>
          <w:rFonts w:ascii="Times New Roman" w:hAnsi="Times New Roman" w:cs="Times New Roman"/>
          <w:sz w:val="24"/>
          <w:szCs w:val="24"/>
          <w:lang w:eastAsia="hu-HU"/>
        </w:rPr>
      </w:pPr>
      <w:r w:rsidRPr="00D178FE">
        <w:rPr>
          <w:rFonts w:ascii="Times New Roman" w:hAnsi="Times New Roman" w:cs="Times New Roman"/>
          <w:b/>
          <w:sz w:val="24"/>
          <w:szCs w:val="24"/>
          <w:u w:val="single"/>
        </w:rPr>
        <w:t>A határozat végrehajtását végzi</w:t>
      </w:r>
      <w:r w:rsidRPr="00D178FE">
        <w:rPr>
          <w:rFonts w:ascii="Times New Roman" w:hAnsi="Times New Roman" w:cs="Times New Roman"/>
          <w:sz w:val="24"/>
          <w:szCs w:val="24"/>
        </w:rPr>
        <w:t xml:space="preserve">: </w:t>
      </w:r>
      <w:r w:rsidR="005E4312">
        <w:rPr>
          <w:rFonts w:ascii="Times New Roman" w:hAnsi="Times New Roman" w:cs="Times New Roman"/>
          <w:sz w:val="24"/>
          <w:szCs w:val="24"/>
          <w:lang w:eastAsia="hu-HU"/>
        </w:rPr>
        <w:t>Gazdasági Igazgató</w:t>
      </w:r>
    </w:p>
    <w:p w14:paraId="784D81A6" w14:textId="5189B30F" w:rsidR="00D178FE" w:rsidRPr="00D178FE" w:rsidRDefault="00D178FE" w:rsidP="00D178FE">
      <w:pPr>
        <w:jc w:val="both"/>
        <w:rPr>
          <w:rFonts w:ascii="Times New Roman" w:hAnsi="Times New Roman" w:cs="Times New Roman"/>
          <w:bCs/>
          <w:sz w:val="24"/>
          <w:szCs w:val="24"/>
          <w:lang w:eastAsia="hu-HU"/>
        </w:rPr>
      </w:pPr>
      <w:r w:rsidRPr="00D178FE">
        <w:rPr>
          <w:rFonts w:ascii="Times New Roman" w:hAnsi="Times New Roman" w:cs="Times New Roman"/>
          <w:b/>
          <w:sz w:val="24"/>
          <w:szCs w:val="24"/>
          <w:u w:val="single"/>
          <w:lang w:eastAsia="hu-HU"/>
        </w:rPr>
        <w:t>Végrehajtás</w:t>
      </w:r>
      <w:r w:rsidRPr="00D178FE">
        <w:rPr>
          <w:rFonts w:ascii="Times New Roman" w:hAnsi="Times New Roman" w:cs="Times New Roman"/>
          <w:b/>
          <w:sz w:val="24"/>
          <w:szCs w:val="24"/>
          <w:lang w:eastAsia="hu-HU"/>
        </w:rPr>
        <w:t xml:space="preserve">: </w:t>
      </w:r>
      <w:r w:rsidRPr="00D178FE">
        <w:rPr>
          <w:rFonts w:ascii="Times New Roman" w:hAnsi="Times New Roman" w:cs="Times New Roman"/>
          <w:sz w:val="24"/>
          <w:szCs w:val="24"/>
          <w:lang w:eastAsia="hu-HU"/>
        </w:rPr>
        <w:t xml:space="preserve">Az első nyilvános versenytárgyalás 2023. szeptember 13. napja volt, a második 2023. november 22. napja. A regisztrációs díjat senki sem fizetett meg és regisztrációs lap sem került leadásra. </w:t>
      </w:r>
      <w:r w:rsidRPr="00D178FE">
        <w:rPr>
          <w:rFonts w:ascii="Times New Roman" w:hAnsi="Times New Roman" w:cs="Times New Roman"/>
          <w:bCs/>
          <w:sz w:val="24"/>
          <w:szCs w:val="24"/>
          <w:lang w:eastAsia="hu-HU"/>
        </w:rPr>
        <w:t>Tehát a nyilvános versenytárgyalások eredménytelenek voltak.</w:t>
      </w:r>
    </w:p>
    <w:p w14:paraId="68F2A3B3" w14:textId="7B84843C" w:rsidR="00D178FE" w:rsidRPr="00D178FE" w:rsidRDefault="00D178FE" w:rsidP="00D178FE">
      <w:pPr>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 xml:space="preserve">Kérjük a határozat végrehajtásáról szóló beszámoló elfogadását. </w:t>
      </w:r>
    </w:p>
    <w:p w14:paraId="17DA50E9" w14:textId="77777777" w:rsidR="0088265B" w:rsidRPr="00B009F5" w:rsidRDefault="0088265B" w:rsidP="0088265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1" w:name="OLE_LINK29"/>
      <w:r>
        <w:rPr>
          <w:rFonts w:ascii="Times New Roman" w:eastAsia="Times New Roman" w:hAnsi="Times New Roman" w:cs="Times New Roman"/>
          <w:b/>
          <w:color w:val="000080"/>
          <w:sz w:val="24"/>
          <w:szCs w:val="24"/>
          <w:u w:val="single"/>
          <w:lang w:eastAsia="ar-SA"/>
        </w:rPr>
        <w:t>310</w:t>
      </w:r>
      <w:bookmarkEnd w:id="1"/>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VI.27</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D5EB251" w14:textId="77777777" w:rsidR="0088265B" w:rsidRPr="00F150A3" w:rsidRDefault="0088265B" w:rsidP="0088265B">
      <w:pPr>
        <w:spacing w:after="120" w:line="240" w:lineRule="auto"/>
        <w:ind w:left="1416"/>
        <w:jc w:val="both"/>
        <w:rPr>
          <w:rFonts w:ascii="Times New Roman" w:eastAsia="Times New Roman" w:hAnsi="Times New Roman" w:cs="Times New Roman"/>
          <w:color w:val="000000"/>
          <w:sz w:val="24"/>
          <w:szCs w:val="24"/>
          <w:lang w:eastAsia="hu-HU"/>
        </w:rPr>
      </w:pPr>
      <w:r w:rsidRPr="00F150A3">
        <w:rPr>
          <w:rFonts w:ascii="Times New Roman" w:eastAsia="Times New Roman" w:hAnsi="Times New Roman" w:cs="Times New Roman"/>
          <w:color w:val="000000"/>
          <w:sz w:val="24"/>
          <w:szCs w:val="24"/>
          <w:lang w:eastAsia="hu-HU"/>
        </w:rPr>
        <w:t xml:space="preserve">A Képviselő-testület úgy dönt, hogy a Budapest Főváros II. Kerületi Önkormányzat 2023. évi költségvetéséről szóló 6/2023. (II.28.) önkormányzati rendelet 16. számú tábla II./a/2. </w:t>
      </w:r>
      <w:r w:rsidRPr="00F150A3">
        <w:rPr>
          <w:rFonts w:ascii="Times New Roman" w:eastAsia="Times New Roman" w:hAnsi="Times New Roman" w:cs="Times New Roman"/>
          <w:i/>
          <w:color w:val="000000"/>
          <w:sz w:val="24"/>
          <w:szCs w:val="24"/>
          <w:lang w:eastAsia="hu-HU"/>
        </w:rPr>
        <w:t>„Működési tartalék”</w:t>
      </w:r>
      <w:r w:rsidRPr="00F150A3">
        <w:rPr>
          <w:rFonts w:ascii="Times New Roman" w:eastAsia="Times New Roman" w:hAnsi="Times New Roman" w:cs="Times New Roman"/>
          <w:color w:val="000000"/>
          <w:sz w:val="24"/>
          <w:szCs w:val="24"/>
          <w:lang w:eastAsia="hu-HU"/>
        </w:rPr>
        <w:t xml:space="preserve"> jogcím előirányzatból nagyfelületű burkolatjavítási munkákra 300 000 </w:t>
      </w:r>
      <w:proofErr w:type="spellStart"/>
      <w:r w:rsidRPr="00F150A3">
        <w:rPr>
          <w:rFonts w:ascii="Times New Roman" w:eastAsia="Times New Roman" w:hAnsi="Times New Roman" w:cs="Times New Roman"/>
          <w:color w:val="000000"/>
          <w:sz w:val="24"/>
          <w:szCs w:val="24"/>
          <w:lang w:eastAsia="hu-HU"/>
        </w:rPr>
        <w:t>000</w:t>
      </w:r>
      <w:proofErr w:type="spellEnd"/>
      <w:r w:rsidRPr="00F150A3">
        <w:rPr>
          <w:rFonts w:ascii="Times New Roman" w:eastAsia="Times New Roman" w:hAnsi="Times New Roman" w:cs="Times New Roman"/>
          <w:color w:val="000000"/>
          <w:sz w:val="24"/>
          <w:szCs w:val="24"/>
          <w:lang w:eastAsia="hu-HU"/>
        </w:rPr>
        <w:t xml:space="preserve"> Ft előirányzatot átcsoportosít az önkormányzati rendelet 4. sz. tábla B./7. </w:t>
      </w:r>
      <w:proofErr w:type="gramStart"/>
      <w:r w:rsidRPr="00F150A3">
        <w:rPr>
          <w:rFonts w:ascii="Times New Roman" w:eastAsia="Times New Roman" w:hAnsi="Times New Roman" w:cs="Times New Roman"/>
          <w:color w:val="000000"/>
          <w:sz w:val="24"/>
          <w:szCs w:val="24"/>
          <w:lang w:eastAsia="hu-HU"/>
        </w:rPr>
        <w:t>sor</w:t>
      </w:r>
      <w:proofErr w:type="gramEnd"/>
      <w:r w:rsidRPr="00F150A3">
        <w:rPr>
          <w:rFonts w:ascii="Times New Roman" w:eastAsia="Times New Roman" w:hAnsi="Times New Roman" w:cs="Times New Roman"/>
          <w:color w:val="000000"/>
          <w:sz w:val="24"/>
          <w:szCs w:val="24"/>
          <w:lang w:eastAsia="hu-HU"/>
        </w:rPr>
        <w:t xml:space="preserve"> Önkormányzat egyéb önként vállalt feladatok 6. oszlop Dologi kiadások jogcímre. </w:t>
      </w:r>
    </w:p>
    <w:p w14:paraId="24EBA5B1" w14:textId="77777777" w:rsidR="0088265B" w:rsidRPr="00F150A3" w:rsidRDefault="0088265B" w:rsidP="0088265B">
      <w:pPr>
        <w:spacing w:after="120" w:line="240" w:lineRule="auto"/>
        <w:jc w:val="both"/>
        <w:rPr>
          <w:rFonts w:ascii="Times New Roman" w:eastAsia="Times New Roman" w:hAnsi="Times New Roman" w:cs="Times New Roman"/>
          <w:color w:val="000000"/>
          <w:sz w:val="24"/>
          <w:szCs w:val="24"/>
          <w:lang w:eastAsia="hu-HU"/>
        </w:rPr>
      </w:pPr>
    </w:p>
    <w:p w14:paraId="7F405016" w14:textId="77777777" w:rsidR="0088265B" w:rsidRPr="00F150A3" w:rsidRDefault="0088265B" w:rsidP="0088265B">
      <w:pPr>
        <w:spacing w:after="0" w:line="240" w:lineRule="auto"/>
        <w:ind w:left="708" w:firstLine="708"/>
        <w:jc w:val="both"/>
        <w:rPr>
          <w:rFonts w:ascii="Times New Roman" w:eastAsia="Times New Roman" w:hAnsi="Times New Roman" w:cs="Times New Roman"/>
          <w:color w:val="000000"/>
          <w:sz w:val="24"/>
          <w:szCs w:val="24"/>
          <w:lang w:eastAsia="hu-HU"/>
        </w:rPr>
      </w:pPr>
      <w:r w:rsidRPr="00F150A3">
        <w:rPr>
          <w:rFonts w:ascii="Times New Roman" w:eastAsia="Times New Roman" w:hAnsi="Times New Roman" w:cs="Times New Roman"/>
          <w:b/>
          <w:color w:val="000000"/>
          <w:sz w:val="24"/>
          <w:szCs w:val="24"/>
          <w:lang w:eastAsia="hu-HU"/>
        </w:rPr>
        <w:t>Felelős:</w:t>
      </w:r>
      <w:r w:rsidRPr="00F150A3">
        <w:rPr>
          <w:rFonts w:ascii="Times New Roman" w:eastAsia="Times New Roman" w:hAnsi="Times New Roman" w:cs="Times New Roman"/>
          <w:color w:val="000000"/>
          <w:sz w:val="24"/>
          <w:szCs w:val="24"/>
          <w:lang w:eastAsia="hu-HU"/>
        </w:rPr>
        <w:t xml:space="preserve"> Polgármester</w:t>
      </w:r>
    </w:p>
    <w:p w14:paraId="614D658F" w14:textId="77777777" w:rsidR="0088265B" w:rsidRPr="00F150A3" w:rsidRDefault="0088265B" w:rsidP="0088265B">
      <w:pPr>
        <w:spacing w:after="0" w:line="240" w:lineRule="auto"/>
        <w:ind w:left="708" w:firstLine="708"/>
        <w:jc w:val="both"/>
        <w:rPr>
          <w:rFonts w:ascii="Times New Roman" w:eastAsia="Times New Roman" w:hAnsi="Times New Roman" w:cs="Times New Roman"/>
          <w:color w:val="000000"/>
          <w:sz w:val="24"/>
          <w:szCs w:val="24"/>
          <w:lang w:eastAsia="hu-HU"/>
        </w:rPr>
      </w:pPr>
      <w:r w:rsidRPr="00F150A3">
        <w:rPr>
          <w:rFonts w:ascii="Times New Roman" w:eastAsia="Times New Roman" w:hAnsi="Times New Roman" w:cs="Times New Roman"/>
          <w:b/>
          <w:color w:val="000000"/>
          <w:sz w:val="24"/>
          <w:szCs w:val="24"/>
          <w:lang w:eastAsia="hu-HU"/>
        </w:rPr>
        <w:t>Határidő:</w:t>
      </w:r>
      <w:r w:rsidRPr="00F150A3">
        <w:rPr>
          <w:rFonts w:ascii="Times New Roman" w:eastAsia="Times New Roman" w:hAnsi="Times New Roman" w:cs="Times New Roman"/>
          <w:color w:val="000000"/>
          <w:sz w:val="24"/>
          <w:szCs w:val="24"/>
          <w:lang w:eastAsia="hu-HU"/>
        </w:rPr>
        <w:t xml:space="preserve"> előirányzat átcsoportosításra 5 nap, </w:t>
      </w:r>
    </w:p>
    <w:p w14:paraId="713E0BAB" w14:textId="77777777" w:rsidR="0088265B" w:rsidRPr="00F150A3"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proofErr w:type="gramStart"/>
      <w:r w:rsidRPr="00F150A3">
        <w:rPr>
          <w:rFonts w:ascii="Times New Roman" w:eastAsia="Times New Roman" w:hAnsi="Times New Roman" w:cs="Times New Roman"/>
          <w:color w:val="000000"/>
          <w:sz w:val="24"/>
          <w:szCs w:val="24"/>
          <w:lang w:eastAsia="hu-HU"/>
        </w:rPr>
        <w:t>rendelet</w:t>
      </w:r>
      <w:proofErr w:type="gramEnd"/>
      <w:r w:rsidRPr="00F150A3">
        <w:rPr>
          <w:rFonts w:ascii="Times New Roman" w:eastAsia="Times New Roman" w:hAnsi="Times New Roman" w:cs="Times New Roman"/>
          <w:color w:val="000000"/>
          <w:sz w:val="24"/>
          <w:szCs w:val="24"/>
          <w:lang w:eastAsia="hu-HU"/>
        </w:rPr>
        <w:t xml:space="preserve"> módosításra legkésőbb 2023. december 31.</w:t>
      </w:r>
    </w:p>
    <w:p w14:paraId="74528E76" w14:textId="77777777" w:rsidR="0088265B" w:rsidRPr="00B009F5" w:rsidRDefault="0088265B" w:rsidP="0088265B">
      <w:pPr>
        <w:suppressAutoHyphens/>
        <w:spacing w:after="0" w:line="240" w:lineRule="auto"/>
        <w:ind w:left="708" w:firstLine="708"/>
        <w:rPr>
          <w:rFonts w:ascii="Times New Roman" w:eastAsia="Times New Roman" w:hAnsi="Times New Roman" w:cs="Times New Roman"/>
          <w:sz w:val="24"/>
          <w:szCs w:val="24"/>
          <w:lang w:eastAsia="ar-SA"/>
        </w:rPr>
      </w:pPr>
    </w:p>
    <w:p w14:paraId="1E304213" w14:textId="77777777" w:rsidR="0088265B" w:rsidRPr="00B009F5" w:rsidRDefault="0088265B" w:rsidP="0088265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54ACA">
        <w:rPr>
          <w:rFonts w:ascii="Times New Roman" w:eastAsia="Times New Roman" w:hAnsi="Times New Roman" w:cs="Times New Roman"/>
          <w:sz w:val="24"/>
          <w:szCs w:val="24"/>
          <w:lang w:eastAsia="ar-SA"/>
        </w:rPr>
        <w:t>(19 képviselő van jelen, 1</w:t>
      </w:r>
      <w:r>
        <w:rPr>
          <w:rFonts w:ascii="Times New Roman" w:eastAsia="Times New Roman" w:hAnsi="Times New Roman" w:cs="Times New Roman"/>
          <w:sz w:val="24"/>
          <w:szCs w:val="24"/>
          <w:lang w:eastAsia="ar-SA"/>
        </w:rPr>
        <w:t>1 igen, 0 nem, 8</w:t>
      </w:r>
      <w:r w:rsidRPr="00854ACA">
        <w:rPr>
          <w:rFonts w:ascii="Times New Roman" w:eastAsia="Times New Roman" w:hAnsi="Times New Roman" w:cs="Times New Roman"/>
          <w:sz w:val="24"/>
          <w:szCs w:val="24"/>
          <w:lang w:eastAsia="ar-SA"/>
        </w:rPr>
        <w:t xml:space="preserve"> tartózkodás)</w:t>
      </w:r>
    </w:p>
    <w:p w14:paraId="3C639A76" w14:textId="77777777" w:rsidR="0088265B" w:rsidRDefault="0088265B" w:rsidP="0088265B">
      <w:pPr>
        <w:rPr>
          <w:rFonts w:ascii="Times New Roman" w:eastAsia="Times New Roman" w:hAnsi="Times New Roman" w:cs="Times New Roman"/>
          <w:b/>
          <w:sz w:val="24"/>
          <w:szCs w:val="24"/>
          <w:u w:val="single"/>
          <w:lang w:eastAsia="hu-HU"/>
        </w:rPr>
      </w:pPr>
    </w:p>
    <w:p w14:paraId="54296640" w14:textId="77777777" w:rsidR="0088265B" w:rsidRDefault="0088265B" w:rsidP="0088265B">
      <w:pPr>
        <w:suppressAutoHyphens/>
        <w:spacing w:after="0" w:line="240" w:lineRule="auto"/>
        <w:rPr>
          <w:rFonts w:ascii="Times New Roman" w:eastAsia="Times New Roman" w:hAnsi="Times New Roman" w:cs="Times New Roman"/>
          <w:sz w:val="24"/>
          <w:szCs w:val="24"/>
          <w:lang w:eastAsia="hu-HU"/>
        </w:rPr>
      </w:pPr>
      <w:r w:rsidRPr="008E57E4">
        <w:rPr>
          <w:rFonts w:ascii="Times New Roman" w:eastAsia="Times New Roman" w:hAnsi="Times New Roman" w:cs="Times New Roman"/>
          <w:b/>
          <w:sz w:val="24"/>
          <w:szCs w:val="24"/>
          <w:u w:val="single"/>
          <w:lang w:eastAsia="ar-SA"/>
        </w:rPr>
        <w:t>A határozat végrehajtását végzi</w:t>
      </w:r>
      <w:r w:rsidRPr="008E57E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Műszak</w:t>
      </w:r>
      <w:r w:rsidRPr="00FB5F9C">
        <w:rPr>
          <w:rFonts w:ascii="Times New Roman" w:eastAsia="Times New Roman" w:hAnsi="Times New Roman" w:cs="Times New Roman"/>
          <w:sz w:val="24"/>
          <w:szCs w:val="24"/>
          <w:lang w:eastAsia="hu-HU"/>
        </w:rPr>
        <w:t>i Osztály vezetője</w:t>
      </w:r>
    </w:p>
    <w:p w14:paraId="4EB238C1" w14:textId="7AB3FF35" w:rsidR="00C87FB7" w:rsidRDefault="0088265B" w:rsidP="00C87FB7">
      <w:pPr>
        <w:jc w:val="both"/>
        <w:rPr>
          <w:color w:val="1F497D"/>
        </w:rPr>
      </w:pPr>
      <w:r w:rsidRPr="00901D25">
        <w:rPr>
          <w:rFonts w:ascii="Times New Roman" w:eastAsia="Times New Roman" w:hAnsi="Times New Roman" w:cs="Times New Roman"/>
          <w:b/>
          <w:sz w:val="24"/>
          <w:szCs w:val="24"/>
          <w:u w:val="single"/>
          <w:lang w:eastAsia="hu-HU"/>
        </w:rPr>
        <w:t>Végrehajtás:</w:t>
      </w:r>
      <w:r w:rsidR="00C87FB7">
        <w:rPr>
          <w:rFonts w:ascii="Times New Roman" w:eastAsia="Times New Roman" w:hAnsi="Times New Roman" w:cs="Times New Roman"/>
          <w:b/>
          <w:sz w:val="24"/>
          <w:szCs w:val="24"/>
          <w:u w:val="single"/>
          <w:lang w:eastAsia="hu-HU"/>
        </w:rPr>
        <w:t xml:space="preserve"> </w:t>
      </w:r>
      <w:r w:rsidR="00C87FB7" w:rsidRPr="00C87FB7">
        <w:rPr>
          <w:rFonts w:ascii="Times New Roman" w:eastAsia="Times New Roman" w:hAnsi="Times New Roman" w:cs="Times New Roman"/>
          <w:sz w:val="24"/>
          <w:szCs w:val="24"/>
          <w:lang w:eastAsia="hu-HU"/>
        </w:rPr>
        <w:t>Az előirányzat-módosítás végrehajtása a Gazdasági Igazgatóság által megtörtént. A vonatkozó szerződések megkötésre kerültek 2023. december 20-án.</w:t>
      </w:r>
      <w:r w:rsidR="00C87FB7">
        <w:rPr>
          <w:color w:val="1F497D"/>
        </w:rPr>
        <w:t xml:space="preserve"> </w:t>
      </w:r>
    </w:p>
    <w:p w14:paraId="534486BB" w14:textId="2D1BB3C0" w:rsidR="0088265B" w:rsidRPr="00901D25" w:rsidRDefault="0088265B" w:rsidP="0088265B">
      <w:pPr>
        <w:suppressAutoHyphens/>
        <w:spacing w:after="0" w:line="240" w:lineRule="auto"/>
        <w:rPr>
          <w:rFonts w:ascii="Times New Roman" w:eastAsia="Times New Roman" w:hAnsi="Times New Roman" w:cs="Times New Roman"/>
          <w:b/>
          <w:sz w:val="24"/>
          <w:szCs w:val="24"/>
          <w:u w:val="single"/>
          <w:lang w:eastAsia="hu-HU"/>
        </w:rPr>
      </w:pPr>
    </w:p>
    <w:p w14:paraId="3F7EF1E1"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bookmarkStart w:id="2" w:name="OLE_LINK30"/>
      <w:r w:rsidRPr="00D178FE">
        <w:rPr>
          <w:rFonts w:ascii="Times New Roman" w:hAnsi="Times New Roman" w:cs="Times New Roman"/>
          <w:b/>
          <w:color w:val="000080"/>
          <w:sz w:val="24"/>
          <w:szCs w:val="24"/>
          <w:u w:val="single"/>
        </w:rPr>
        <w:t>311</w:t>
      </w:r>
      <w:bookmarkEnd w:id="2"/>
      <w:r w:rsidRPr="00D178FE">
        <w:rPr>
          <w:rFonts w:ascii="Times New Roman" w:hAnsi="Times New Roman" w:cs="Times New Roman"/>
          <w:b/>
          <w:color w:val="000080"/>
          <w:sz w:val="24"/>
          <w:szCs w:val="24"/>
          <w:u w:val="single"/>
        </w:rPr>
        <w:t>/2023.(VI.27.)</w:t>
      </w:r>
      <w:r w:rsidRPr="00D178FE">
        <w:rPr>
          <w:rFonts w:ascii="Times New Roman" w:hAnsi="Times New Roman" w:cs="Times New Roman"/>
          <w:b/>
          <w:sz w:val="24"/>
          <w:szCs w:val="24"/>
          <w:u w:val="single"/>
        </w:rPr>
        <w:t xml:space="preserve"> képviselő-testületi határozata</w:t>
      </w:r>
    </w:p>
    <w:p w14:paraId="44C1B5BC" w14:textId="5BA23D77" w:rsidR="00D178FE" w:rsidRPr="00D10220" w:rsidRDefault="00D178FE" w:rsidP="00D10220">
      <w:pPr>
        <w:widowControl w:val="0"/>
        <w:ind w:left="1416" w:right="139"/>
        <w:jc w:val="both"/>
        <w:rPr>
          <w:rFonts w:ascii="Times New Roman" w:eastAsia="Arial Unicode MS" w:hAnsi="Times New Roman" w:cs="Times New Roman"/>
          <w:sz w:val="24"/>
          <w:szCs w:val="24"/>
        </w:rPr>
      </w:pPr>
      <w:proofErr w:type="gramStart"/>
      <w:r w:rsidRPr="00D178FE">
        <w:rPr>
          <w:rFonts w:ascii="Times New Roman" w:eastAsia="Arial Unicode MS" w:hAnsi="Times New Roman" w:cs="Times New Roman"/>
          <w:sz w:val="24"/>
          <w:szCs w:val="24"/>
        </w:rPr>
        <w:t xml:space="preserve">A Képviselő-testület </w:t>
      </w:r>
      <w:r w:rsidRPr="00D178FE">
        <w:rPr>
          <w:rFonts w:ascii="Times New Roman" w:hAnsi="Times New Roman" w:cs="Times New Roman"/>
          <w:kern w:val="1"/>
          <w:sz w:val="24"/>
          <w:szCs w:val="24"/>
        </w:rPr>
        <w:t xml:space="preserve">úgy dönt, hogy </w:t>
      </w:r>
      <w:r w:rsidRPr="00D178FE">
        <w:rPr>
          <w:rFonts w:ascii="Times New Roman" w:eastAsia="Arial Unicode MS" w:hAnsi="Times New Roman" w:cs="Times New Roman"/>
          <w:sz w:val="24"/>
          <w:szCs w:val="24"/>
        </w:rPr>
        <w:t xml:space="preserve">a </w:t>
      </w:r>
      <w:r w:rsidRPr="00D178FE">
        <w:rPr>
          <w:rFonts w:ascii="Times New Roman" w:eastAsia="Arial Unicode MS" w:hAnsi="Times New Roman" w:cs="Times New Roman"/>
          <w:bCs/>
          <w:sz w:val="24"/>
          <w:szCs w:val="24"/>
        </w:rPr>
        <w:t>Budapest Főváros II. kerületének Építési Szabályzatáról szóló 28/2019.(XI.27.) önkormányzati rendelet</w:t>
      </w:r>
      <w:r w:rsidRPr="00D178FE">
        <w:rPr>
          <w:rFonts w:ascii="Times New Roman" w:eastAsia="Arial Unicode MS" w:hAnsi="Times New Roman" w:cs="Times New Roman"/>
          <w:sz w:val="24"/>
          <w:szCs w:val="24"/>
        </w:rPr>
        <w:t xml:space="preserve"> és mellékletei (KÉSZ) </w:t>
      </w:r>
      <w:r w:rsidRPr="00D178FE">
        <w:rPr>
          <w:rFonts w:ascii="Times New Roman" w:eastAsia="Arial Unicode MS" w:hAnsi="Times New Roman" w:cs="Times New Roman"/>
          <w:bCs/>
          <w:sz w:val="24"/>
          <w:szCs w:val="24"/>
        </w:rPr>
        <w:t xml:space="preserve">szerinti </w:t>
      </w:r>
      <w:r w:rsidRPr="00D178FE">
        <w:rPr>
          <w:rFonts w:ascii="Times New Roman" w:eastAsia="Arial Unicode MS" w:hAnsi="Times New Roman" w:cs="Times New Roman"/>
          <w:sz w:val="24"/>
          <w:szCs w:val="24"/>
        </w:rPr>
        <w:t>kötelező szabályozás végrehajtása érdekében a 2023. április 19. napján záradékolt T-103635</w:t>
      </w:r>
      <w:r w:rsidRPr="00D178FE">
        <w:rPr>
          <w:rFonts w:ascii="Times New Roman" w:eastAsia="Arial Unicode MS" w:hAnsi="Times New Roman" w:cs="Times New Roman"/>
          <w:b/>
          <w:sz w:val="24"/>
          <w:szCs w:val="24"/>
        </w:rPr>
        <w:t xml:space="preserve"> </w:t>
      </w:r>
      <w:r w:rsidRPr="00D178FE">
        <w:rPr>
          <w:rFonts w:ascii="Times New Roman" w:eastAsia="Arial Unicode MS" w:hAnsi="Times New Roman" w:cs="Times New Roman"/>
          <w:sz w:val="24"/>
          <w:szCs w:val="24"/>
        </w:rPr>
        <w:t xml:space="preserve">számú Változási vázrajz alapján a Budapest Főváros II. Kerületi Önkormányzat tulajdonát képező Budapest II. kerület, belterület </w:t>
      </w:r>
      <w:r w:rsidRPr="00D178FE">
        <w:rPr>
          <w:rFonts w:ascii="Times New Roman" w:eastAsia="Arial Unicode MS" w:hAnsi="Times New Roman" w:cs="Times New Roman"/>
          <w:b/>
          <w:sz w:val="24"/>
          <w:szCs w:val="24"/>
        </w:rPr>
        <w:t>(15733)</w:t>
      </w:r>
      <w:r w:rsidRPr="00D178FE">
        <w:rPr>
          <w:rFonts w:ascii="Times New Roman" w:eastAsia="Arial Unicode MS" w:hAnsi="Times New Roman" w:cs="Times New Roman"/>
          <w:sz w:val="24"/>
          <w:szCs w:val="24"/>
        </w:rPr>
        <w:t xml:space="preserve"> helyrajzi számú, természetben </w:t>
      </w:r>
      <w:r w:rsidRPr="00D178FE">
        <w:rPr>
          <w:rFonts w:ascii="Times New Roman" w:eastAsia="Arial Unicode MS" w:hAnsi="Times New Roman" w:cs="Times New Roman"/>
          <w:noProof/>
          <w:sz w:val="24"/>
          <w:szCs w:val="24"/>
        </w:rPr>
        <w:t>Cseppkő utca</w:t>
      </w:r>
      <w:r w:rsidRPr="00D178FE">
        <w:rPr>
          <w:rFonts w:ascii="Times New Roman" w:eastAsia="Arial Unicode MS" w:hAnsi="Times New Roman" w:cs="Times New Roman"/>
          <w:sz w:val="24"/>
          <w:szCs w:val="24"/>
        </w:rPr>
        <w:t xml:space="preserve"> „kivett közterület” megnevezésű 3401 m</w:t>
      </w:r>
      <w:r w:rsidRPr="00D178FE">
        <w:rPr>
          <w:rFonts w:ascii="Times New Roman" w:eastAsia="Arial Unicode MS" w:hAnsi="Times New Roman" w:cs="Times New Roman"/>
          <w:sz w:val="24"/>
          <w:szCs w:val="24"/>
          <w:vertAlign w:val="superscript"/>
        </w:rPr>
        <w:t>2</w:t>
      </w:r>
      <w:r w:rsidRPr="00D178FE">
        <w:rPr>
          <w:rFonts w:ascii="Times New Roman" w:eastAsia="Arial Unicode MS" w:hAnsi="Times New Roman" w:cs="Times New Roman"/>
          <w:sz w:val="24"/>
          <w:szCs w:val="24"/>
        </w:rPr>
        <w:t xml:space="preserve"> területű </w:t>
      </w:r>
      <w:r w:rsidRPr="00D178FE">
        <w:rPr>
          <w:rFonts w:ascii="Times New Roman" w:eastAsia="Arial Unicode MS" w:hAnsi="Times New Roman" w:cs="Times New Roman"/>
          <w:b/>
          <w:sz w:val="24"/>
          <w:szCs w:val="24"/>
        </w:rPr>
        <w:t>ingatlan területéből</w:t>
      </w:r>
      <w:r w:rsidRPr="00D178FE">
        <w:rPr>
          <w:rFonts w:ascii="Times New Roman" w:eastAsia="Arial Unicode MS" w:hAnsi="Times New Roman" w:cs="Times New Roman"/>
          <w:sz w:val="24"/>
          <w:szCs w:val="24"/>
        </w:rPr>
        <w:t xml:space="preserve"> a Budapest II. kerület, belterület </w:t>
      </w:r>
      <w:r w:rsidRPr="00D178FE">
        <w:rPr>
          <w:rFonts w:ascii="Times New Roman" w:eastAsia="Arial Unicode MS" w:hAnsi="Times New Roman" w:cs="Times New Roman"/>
          <w:b/>
          <w:sz w:val="24"/>
          <w:szCs w:val="24"/>
        </w:rPr>
        <w:t>15726/11</w:t>
      </w:r>
      <w:r w:rsidRPr="00D178FE">
        <w:rPr>
          <w:rFonts w:ascii="Times New Roman" w:eastAsia="Arial Unicode MS" w:hAnsi="Times New Roman" w:cs="Times New Roman"/>
          <w:sz w:val="24"/>
          <w:szCs w:val="24"/>
        </w:rPr>
        <w:t xml:space="preserve"> helyrajzi számú, természetben a </w:t>
      </w:r>
      <w:r w:rsidRPr="00D178FE">
        <w:rPr>
          <w:rFonts w:ascii="Times New Roman" w:eastAsia="Arial Unicode MS" w:hAnsi="Times New Roman" w:cs="Times New Roman"/>
          <w:noProof/>
          <w:sz w:val="24"/>
          <w:szCs w:val="24"/>
        </w:rPr>
        <w:t>Cseppkő utca</w:t>
      </w:r>
      <w:proofErr w:type="gramEnd"/>
      <w:r w:rsidRPr="00D178FE">
        <w:rPr>
          <w:rFonts w:ascii="Times New Roman" w:eastAsia="Arial Unicode MS" w:hAnsi="Times New Roman" w:cs="Times New Roman"/>
          <w:noProof/>
          <w:sz w:val="24"/>
          <w:szCs w:val="24"/>
        </w:rPr>
        <w:t xml:space="preserve"> 23/</w:t>
      </w:r>
      <w:proofErr w:type="gramStart"/>
      <w:r w:rsidRPr="00D178FE">
        <w:rPr>
          <w:rFonts w:ascii="Times New Roman" w:eastAsia="Arial Unicode MS" w:hAnsi="Times New Roman" w:cs="Times New Roman"/>
          <w:noProof/>
          <w:sz w:val="24"/>
          <w:szCs w:val="24"/>
        </w:rPr>
        <w:t xml:space="preserve">A </w:t>
      </w:r>
      <w:r w:rsidRPr="00D178FE">
        <w:rPr>
          <w:rFonts w:ascii="Times New Roman" w:eastAsia="Arial Unicode MS" w:hAnsi="Times New Roman" w:cs="Times New Roman"/>
          <w:sz w:val="24"/>
          <w:szCs w:val="24"/>
        </w:rPr>
        <w:t>címen található, „kivett lakóház, udvar” megnevezésű 1077 m</w:t>
      </w:r>
      <w:r w:rsidRPr="00D178FE">
        <w:rPr>
          <w:rFonts w:ascii="Times New Roman" w:eastAsia="Arial Unicode MS" w:hAnsi="Times New Roman" w:cs="Times New Roman"/>
          <w:sz w:val="24"/>
          <w:szCs w:val="24"/>
          <w:vertAlign w:val="superscript"/>
        </w:rPr>
        <w:t>2</w:t>
      </w:r>
      <w:r w:rsidRPr="00D178FE">
        <w:rPr>
          <w:rFonts w:ascii="Times New Roman" w:eastAsia="Arial Unicode MS" w:hAnsi="Times New Roman" w:cs="Times New Roman"/>
          <w:sz w:val="24"/>
          <w:szCs w:val="24"/>
        </w:rPr>
        <w:t xml:space="preserve"> területű </w:t>
      </w:r>
      <w:r w:rsidRPr="00D178FE">
        <w:rPr>
          <w:rFonts w:ascii="Times New Roman" w:eastAsia="Arial Unicode MS" w:hAnsi="Times New Roman" w:cs="Times New Roman"/>
          <w:b/>
          <w:sz w:val="24"/>
          <w:szCs w:val="24"/>
        </w:rPr>
        <w:t>ingatlanhoz csatolandó 130 m</w:t>
      </w:r>
      <w:r w:rsidRPr="00D178FE">
        <w:rPr>
          <w:rFonts w:ascii="Times New Roman" w:eastAsia="Arial Unicode MS" w:hAnsi="Times New Roman" w:cs="Times New Roman"/>
          <w:b/>
          <w:sz w:val="24"/>
          <w:szCs w:val="24"/>
          <w:vertAlign w:val="superscript"/>
        </w:rPr>
        <w:t>2</w:t>
      </w:r>
      <w:r w:rsidRPr="00D178FE">
        <w:rPr>
          <w:rFonts w:ascii="Times New Roman" w:eastAsia="Arial Unicode MS" w:hAnsi="Times New Roman" w:cs="Times New Roman"/>
          <w:b/>
          <w:sz w:val="24"/>
          <w:szCs w:val="24"/>
        </w:rPr>
        <w:t xml:space="preserve"> területrészből </w:t>
      </w:r>
      <w:r w:rsidRPr="00D178FE">
        <w:rPr>
          <w:rFonts w:ascii="Times New Roman" w:eastAsia="Arial Unicode MS" w:hAnsi="Times New Roman" w:cs="Times New Roman"/>
          <w:sz w:val="24"/>
          <w:szCs w:val="24"/>
        </w:rPr>
        <w:t>– a</w:t>
      </w:r>
      <w:r w:rsidRPr="00D178FE">
        <w:rPr>
          <w:rFonts w:ascii="Times New Roman" w:eastAsia="Arial Unicode MS" w:hAnsi="Times New Roman" w:cs="Times New Roman"/>
          <w:b/>
          <w:sz w:val="24"/>
          <w:szCs w:val="24"/>
        </w:rPr>
        <w:t xml:space="preserve"> </w:t>
      </w:r>
      <w:r w:rsidRPr="00D178FE">
        <w:rPr>
          <w:rFonts w:ascii="Times New Roman" w:eastAsia="Arial Unicode MS" w:hAnsi="Times New Roman" w:cs="Times New Roman"/>
          <w:sz w:val="24"/>
          <w:szCs w:val="24"/>
        </w:rPr>
        <w:t xml:space="preserve">forgalomképtelen törzsvagyonból történő kivonása után – </w:t>
      </w:r>
      <w:r w:rsidRPr="00D178FE">
        <w:rPr>
          <w:rFonts w:ascii="Times New Roman" w:eastAsia="Arial Unicode MS" w:hAnsi="Times New Roman" w:cs="Times New Roman"/>
          <w:b/>
          <w:sz w:val="24"/>
          <w:szCs w:val="24"/>
        </w:rPr>
        <w:t>45 m</w:t>
      </w:r>
      <w:r w:rsidRPr="00D178FE">
        <w:rPr>
          <w:rFonts w:ascii="Times New Roman" w:eastAsia="Arial Unicode MS" w:hAnsi="Times New Roman" w:cs="Times New Roman"/>
          <w:b/>
          <w:sz w:val="24"/>
          <w:szCs w:val="24"/>
          <w:vertAlign w:val="superscript"/>
        </w:rPr>
        <w:t>2</w:t>
      </w:r>
      <w:r w:rsidRPr="00D178FE">
        <w:rPr>
          <w:rFonts w:ascii="Times New Roman" w:eastAsia="Arial Unicode MS" w:hAnsi="Times New Roman" w:cs="Times New Roman"/>
          <w:b/>
          <w:sz w:val="24"/>
          <w:szCs w:val="24"/>
        </w:rPr>
        <w:t xml:space="preserve"> területrészt</w:t>
      </w:r>
      <w:r w:rsidRPr="00D178FE">
        <w:rPr>
          <w:rFonts w:ascii="Times New Roman" w:eastAsia="Arial Unicode MS" w:hAnsi="Times New Roman" w:cs="Times New Roman"/>
          <w:sz w:val="24"/>
          <w:szCs w:val="24"/>
        </w:rPr>
        <w:t xml:space="preserve"> (az ennek megfelelő tulajdoni hányadot) </w:t>
      </w:r>
      <w:r w:rsidRPr="00D178FE">
        <w:rPr>
          <w:rFonts w:ascii="Times New Roman" w:eastAsia="Arial Unicode MS" w:hAnsi="Times New Roman" w:cs="Times New Roman"/>
          <w:b/>
          <w:sz w:val="24"/>
          <w:szCs w:val="24"/>
        </w:rPr>
        <w:t xml:space="preserve">a 15726/11 helyrajzi szám alatt felvett ingatlan tulajdonosai, Pálok Lászlóné és </w:t>
      </w:r>
      <w:bookmarkStart w:id="3" w:name="_Hlk135241353"/>
      <w:proofErr w:type="spellStart"/>
      <w:r w:rsidRPr="00D178FE">
        <w:rPr>
          <w:rFonts w:ascii="Times New Roman" w:eastAsia="Arial Unicode MS" w:hAnsi="Times New Roman" w:cs="Times New Roman"/>
          <w:b/>
          <w:sz w:val="24"/>
          <w:szCs w:val="24"/>
        </w:rPr>
        <w:t>Czombál</w:t>
      </w:r>
      <w:proofErr w:type="spellEnd"/>
      <w:r w:rsidRPr="00D178FE">
        <w:rPr>
          <w:rFonts w:ascii="Times New Roman" w:eastAsia="Arial Unicode MS" w:hAnsi="Times New Roman" w:cs="Times New Roman"/>
          <w:b/>
          <w:sz w:val="24"/>
          <w:szCs w:val="24"/>
        </w:rPr>
        <w:t xml:space="preserve"> István Józsefné </w:t>
      </w:r>
      <w:bookmarkEnd w:id="3"/>
      <w:r w:rsidRPr="00D178FE">
        <w:rPr>
          <w:rFonts w:ascii="Times New Roman" w:eastAsia="Arial Unicode MS" w:hAnsi="Times New Roman" w:cs="Times New Roman"/>
          <w:b/>
          <w:sz w:val="24"/>
          <w:szCs w:val="24"/>
        </w:rPr>
        <w:t xml:space="preserve">részére térítés nélkül visszaadja, </w:t>
      </w:r>
      <w:r w:rsidRPr="00D178FE">
        <w:rPr>
          <w:rFonts w:ascii="Times New Roman" w:eastAsia="Arial Unicode MS" w:hAnsi="Times New Roman" w:cs="Times New Roman"/>
          <w:sz w:val="24"/>
          <w:szCs w:val="24"/>
        </w:rPr>
        <w:t xml:space="preserve">tekintettel arra, hogy azt a </w:t>
      </w:r>
      <w:r w:rsidRPr="00D178FE">
        <w:rPr>
          <w:rFonts w:ascii="Times New Roman" w:eastAsia="Arial Unicode MS" w:hAnsi="Times New Roman" w:cs="Times New Roman"/>
          <w:b/>
          <w:sz w:val="24"/>
          <w:szCs w:val="24"/>
        </w:rPr>
        <w:t>15726/11</w:t>
      </w:r>
      <w:r w:rsidRPr="00D178FE">
        <w:rPr>
          <w:rFonts w:ascii="Times New Roman" w:eastAsia="Arial Unicode MS" w:hAnsi="Times New Roman" w:cs="Times New Roman"/>
          <w:sz w:val="24"/>
          <w:szCs w:val="24"/>
        </w:rPr>
        <w:t xml:space="preserve"> helyrajzi számú ingatlan 1/2 -1/2 arányú tulajdonosai az </w:t>
      </w:r>
      <w:proofErr w:type="spellStart"/>
      <w:r w:rsidRPr="00D178FE">
        <w:rPr>
          <w:rFonts w:ascii="Times New Roman" w:eastAsia="Arial Unicode MS" w:hAnsi="Times New Roman" w:cs="Times New Roman"/>
          <w:sz w:val="24"/>
          <w:szCs w:val="24"/>
        </w:rPr>
        <w:t>Étv</w:t>
      </w:r>
      <w:proofErr w:type="spellEnd"/>
      <w:r w:rsidRPr="00D178FE">
        <w:rPr>
          <w:rFonts w:ascii="Times New Roman" w:eastAsia="Arial Unicode MS" w:hAnsi="Times New Roman" w:cs="Times New Roman"/>
          <w:sz w:val="24"/>
          <w:szCs w:val="24"/>
        </w:rPr>
        <w:t>.</w:t>
      </w:r>
      <w:proofErr w:type="gramEnd"/>
      <w:r w:rsidRPr="00D178FE">
        <w:rPr>
          <w:rFonts w:ascii="Times New Roman" w:eastAsia="Arial Unicode MS" w:hAnsi="Times New Roman" w:cs="Times New Roman"/>
          <w:sz w:val="24"/>
          <w:szCs w:val="24"/>
        </w:rPr>
        <w:t xml:space="preserve"> 27. </w:t>
      </w:r>
      <w:proofErr w:type="gramStart"/>
      <w:r w:rsidRPr="00D178FE">
        <w:rPr>
          <w:rFonts w:ascii="Times New Roman" w:eastAsia="Arial Unicode MS" w:hAnsi="Times New Roman" w:cs="Times New Roman"/>
          <w:sz w:val="24"/>
          <w:szCs w:val="24"/>
        </w:rPr>
        <w:t xml:space="preserve">§ (8) bekezdése alapján </w:t>
      </w:r>
      <w:r w:rsidRPr="00D178FE">
        <w:rPr>
          <w:rFonts w:ascii="Times New Roman" w:eastAsia="Arial Unicode MS" w:hAnsi="Times New Roman" w:cs="Times New Roman"/>
          <w:bCs/>
          <w:sz w:val="24"/>
          <w:szCs w:val="24"/>
        </w:rPr>
        <w:t xml:space="preserve">a </w:t>
      </w:r>
      <w:r w:rsidRPr="00D178FE">
        <w:rPr>
          <w:rFonts w:ascii="Times New Roman" w:eastAsia="Arial Unicode MS" w:hAnsi="Times New Roman" w:cs="Times New Roman"/>
          <w:b/>
          <w:sz w:val="24"/>
          <w:szCs w:val="24"/>
        </w:rPr>
        <w:t xml:space="preserve">15726/4 </w:t>
      </w:r>
      <w:r w:rsidRPr="00D178FE">
        <w:rPr>
          <w:rFonts w:ascii="Times New Roman" w:eastAsia="Arial Unicode MS" w:hAnsi="Times New Roman" w:cs="Times New Roman"/>
          <w:sz w:val="24"/>
          <w:szCs w:val="24"/>
        </w:rPr>
        <w:t xml:space="preserve">helyrajzi számú </w:t>
      </w:r>
      <w:r w:rsidRPr="00D178FE">
        <w:rPr>
          <w:rFonts w:ascii="Times New Roman" w:eastAsia="Arial Unicode MS" w:hAnsi="Times New Roman" w:cs="Times New Roman"/>
          <w:bCs/>
          <w:sz w:val="24"/>
          <w:szCs w:val="24"/>
        </w:rPr>
        <w:t xml:space="preserve">ingatlanból kártalanítás nélkül leszabályozott </w:t>
      </w:r>
      <w:r w:rsidRPr="00D178FE">
        <w:rPr>
          <w:rFonts w:ascii="Times New Roman" w:eastAsia="Arial Unicode MS" w:hAnsi="Times New Roman" w:cs="Times New Roman"/>
          <w:sz w:val="24"/>
          <w:szCs w:val="24"/>
        </w:rPr>
        <w:t>135 m</w:t>
      </w:r>
      <w:r w:rsidRPr="00D178FE">
        <w:rPr>
          <w:rFonts w:ascii="Times New Roman" w:eastAsia="Arial Unicode MS" w:hAnsi="Times New Roman" w:cs="Times New Roman"/>
          <w:sz w:val="24"/>
          <w:szCs w:val="24"/>
          <w:vertAlign w:val="superscript"/>
        </w:rPr>
        <w:t xml:space="preserve">2 </w:t>
      </w:r>
      <w:r w:rsidRPr="00D178FE">
        <w:rPr>
          <w:rFonts w:ascii="Times New Roman" w:eastAsia="Arial Unicode MS" w:hAnsi="Times New Roman" w:cs="Times New Roman"/>
          <w:bCs/>
          <w:sz w:val="24"/>
          <w:szCs w:val="24"/>
        </w:rPr>
        <w:t>terület 1/3-áig, azaz 45 m</w:t>
      </w:r>
      <w:r w:rsidRPr="00D178FE">
        <w:rPr>
          <w:rFonts w:ascii="Times New Roman" w:eastAsia="Arial Unicode MS" w:hAnsi="Times New Roman" w:cs="Times New Roman"/>
          <w:bCs/>
          <w:sz w:val="24"/>
          <w:szCs w:val="24"/>
          <w:vertAlign w:val="superscript"/>
        </w:rPr>
        <w:t>2</w:t>
      </w:r>
      <w:r w:rsidRPr="00D178FE">
        <w:rPr>
          <w:rFonts w:ascii="Times New Roman" w:eastAsia="Arial Unicode MS" w:hAnsi="Times New Roman" w:cs="Times New Roman"/>
          <w:bCs/>
          <w:sz w:val="24"/>
          <w:szCs w:val="24"/>
        </w:rPr>
        <w:t xml:space="preserve"> terület nagyságig</w:t>
      </w:r>
      <w:r w:rsidRPr="00D178FE">
        <w:rPr>
          <w:rFonts w:ascii="Times New Roman" w:eastAsia="Arial Unicode MS" w:hAnsi="Times New Roman" w:cs="Times New Roman"/>
          <w:b/>
          <w:sz w:val="24"/>
          <w:szCs w:val="24"/>
          <w:vertAlign w:val="superscript"/>
        </w:rPr>
        <w:t xml:space="preserve"> </w:t>
      </w:r>
      <w:r w:rsidRPr="00D178FE">
        <w:rPr>
          <w:rFonts w:ascii="Times New Roman" w:eastAsia="Arial Unicode MS" w:hAnsi="Times New Roman" w:cs="Times New Roman"/>
          <w:bCs/>
          <w:sz w:val="24"/>
          <w:szCs w:val="24"/>
        </w:rPr>
        <w:t xml:space="preserve">térítés nélkül </w:t>
      </w:r>
      <w:r w:rsidRPr="00D178FE">
        <w:rPr>
          <w:rFonts w:ascii="Times New Roman" w:eastAsia="Arial Unicode MS" w:hAnsi="Times New Roman" w:cs="Times New Roman"/>
          <w:sz w:val="24"/>
          <w:szCs w:val="24"/>
        </w:rPr>
        <w:t xml:space="preserve">szerezhetik meg, Pálok Istvánné, mint a 15726/4 </w:t>
      </w:r>
      <w:proofErr w:type="spellStart"/>
      <w:r w:rsidRPr="00D178FE">
        <w:rPr>
          <w:rFonts w:ascii="Times New Roman" w:eastAsia="Arial Unicode MS" w:hAnsi="Times New Roman" w:cs="Times New Roman"/>
          <w:sz w:val="24"/>
          <w:szCs w:val="24"/>
        </w:rPr>
        <w:t>hrsz-ú</w:t>
      </w:r>
      <w:proofErr w:type="spellEnd"/>
      <w:r w:rsidRPr="00D178FE">
        <w:rPr>
          <w:rFonts w:ascii="Times New Roman" w:eastAsia="Arial Unicode MS" w:hAnsi="Times New Roman" w:cs="Times New Roman"/>
          <w:sz w:val="24"/>
          <w:szCs w:val="24"/>
        </w:rPr>
        <w:t xml:space="preserve"> ingatlan érintett résztulajdonosa, valamint </w:t>
      </w:r>
      <w:proofErr w:type="spellStart"/>
      <w:r w:rsidRPr="00D178FE">
        <w:rPr>
          <w:rFonts w:ascii="Times New Roman" w:eastAsia="Arial Unicode MS" w:hAnsi="Times New Roman" w:cs="Times New Roman"/>
          <w:sz w:val="24"/>
          <w:szCs w:val="24"/>
        </w:rPr>
        <w:t>Czombál</w:t>
      </w:r>
      <w:proofErr w:type="spellEnd"/>
      <w:r w:rsidRPr="00D178FE">
        <w:rPr>
          <w:rFonts w:ascii="Times New Roman" w:eastAsia="Arial Unicode MS" w:hAnsi="Times New Roman" w:cs="Times New Roman"/>
          <w:sz w:val="24"/>
          <w:szCs w:val="24"/>
        </w:rPr>
        <w:t xml:space="preserve"> István Józsefné, mint Pálok István a 15726/4 </w:t>
      </w:r>
      <w:proofErr w:type="spellStart"/>
      <w:r w:rsidRPr="00D178FE">
        <w:rPr>
          <w:rFonts w:ascii="Times New Roman" w:eastAsia="Arial Unicode MS" w:hAnsi="Times New Roman" w:cs="Times New Roman"/>
          <w:sz w:val="24"/>
          <w:szCs w:val="24"/>
        </w:rPr>
        <w:t>hrsz-ú</w:t>
      </w:r>
      <w:proofErr w:type="spellEnd"/>
      <w:r w:rsidRPr="00D178FE">
        <w:rPr>
          <w:rFonts w:ascii="Times New Roman" w:eastAsia="Arial Unicode MS" w:hAnsi="Times New Roman" w:cs="Times New Roman"/>
          <w:sz w:val="24"/>
          <w:szCs w:val="24"/>
        </w:rPr>
        <w:t xml:space="preserve"> ingatlan érintett résztulajdonosa örökösként jogutóda </w:t>
      </w:r>
      <w:r w:rsidRPr="00D178FE">
        <w:rPr>
          <w:rFonts w:ascii="Times New Roman" w:eastAsia="Arial Unicode MS" w:hAnsi="Times New Roman" w:cs="Times New Roman"/>
          <w:b/>
          <w:sz w:val="24"/>
          <w:szCs w:val="24"/>
        </w:rPr>
        <w:t>és 85 m</w:t>
      </w:r>
      <w:r w:rsidRPr="00D178FE">
        <w:rPr>
          <w:rFonts w:ascii="Times New Roman" w:eastAsia="Arial Unicode MS" w:hAnsi="Times New Roman" w:cs="Times New Roman"/>
          <w:b/>
          <w:sz w:val="24"/>
          <w:szCs w:val="24"/>
          <w:vertAlign w:val="superscript"/>
        </w:rPr>
        <w:t>2</w:t>
      </w:r>
      <w:r w:rsidRPr="00D178FE">
        <w:rPr>
          <w:rFonts w:ascii="Times New Roman" w:eastAsia="Arial Unicode MS" w:hAnsi="Times New Roman" w:cs="Times New Roman"/>
          <w:b/>
          <w:sz w:val="24"/>
          <w:szCs w:val="24"/>
        </w:rPr>
        <w:t xml:space="preserve"> területrészt</w:t>
      </w:r>
      <w:r w:rsidRPr="00D178FE">
        <w:rPr>
          <w:rFonts w:ascii="Times New Roman" w:eastAsia="Arial Unicode MS" w:hAnsi="Times New Roman" w:cs="Times New Roman"/>
          <w:sz w:val="24"/>
          <w:szCs w:val="24"/>
        </w:rPr>
        <w:t xml:space="preserve"> (az ennek megfelelő tulajdoni hányadot) pedig</w:t>
      </w:r>
      <w:r w:rsidRPr="00D178FE">
        <w:rPr>
          <w:rFonts w:ascii="Times New Roman" w:eastAsia="Arial Unicode MS" w:hAnsi="Times New Roman" w:cs="Times New Roman"/>
          <w:color w:val="000000"/>
          <w:sz w:val="24"/>
          <w:szCs w:val="24"/>
        </w:rPr>
        <w:t xml:space="preserve"> </w:t>
      </w:r>
      <w:r w:rsidRPr="00D178FE">
        <w:rPr>
          <w:rFonts w:ascii="Times New Roman" w:eastAsia="Arial Unicode MS" w:hAnsi="Times New Roman" w:cs="Times New Roman"/>
          <w:b/>
          <w:color w:val="000000"/>
          <w:sz w:val="24"/>
          <w:szCs w:val="24"/>
        </w:rPr>
        <w:t xml:space="preserve">nettó </w:t>
      </w:r>
      <w:r w:rsidRPr="00D178FE">
        <w:rPr>
          <w:rFonts w:ascii="Times New Roman" w:eastAsia="Arial Unicode MS" w:hAnsi="Times New Roman" w:cs="Times New Roman"/>
          <w:b/>
          <w:sz w:val="24"/>
          <w:szCs w:val="24"/>
        </w:rPr>
        <w:t>16.869.000</w:t>
      </w:r>
      <w:r w:rsidRPr="00D178FE">
        <w:rPr>
          <w:rFonts w:ascii="Times New Roman" w:eastAsia="Arial Unicode MS" w:hAnsi="Times New Roman" w:cs="Times New Roman"/>
          <w:b/>
          <w:color w:val="000000"/>
          <w:sz w:val="24"/>
          <w:szCs w:val="24"/>
        </w:rPr>
        <w:t>,- Ft vételár megfizetése ellenében</w:t>
      </w:r>
      <w:r w:rsidRPr="00D178FE">
        <w:rPr>
          <w:rFonts w:ascii="Times New Roman" w:eastAsia="Arial Unicode MS" w:hAnsi="Times New Roman" w:cs="Times New Roman"/>
          <w:sz w:val="24"/>
          <w:szCs w:val="24"/>
        </w:rPr>
        <w:t xml:space="preserve">  a KÉSZ rendelkezései szerint az ingatlanhoz csatolható terület tulajdonjogát - azzal, hogy a változásoknak</w:t>
      </w:r>
      <w:proofErr w:type="gramEnd"/>
      <w:r w:rsidRPr="00D178FE">
        <w:rPr>
          <w:rFonts w:ascii="Times New Roman" w:eastAsia="Arial Unicode MS" w:hAnsi="Times New Roman" w:cs="Times New Roman"/>
          <w:sz w:val="24"/>
          <w:szCs w:val="24"/>
        </w:rPr>
        <w:t xml:space="preserve"> </w:t>
      </w:r>
      <w:proofErr w:type="gramStart"/>
      <w:r w:rsidRPr="00D178FE">
        <w:rPr>
          <w:rFonts w:ascii="Times New Roman" w:eastAsia="Arial Unicode MS" w:hAnsi="Times New Roman" w:cs="Times New Roman"/>
          <w:sz w:val="24"/>
          <w:szCs w:val="24"/>
        </w:rPr>
        <w:t>az</w:t>
      </w:r>
      <w:proofErr w:type="gramEnd"/>
      <w:r w:rsidRPr="00D178FE">
        <w:rPr>
          <w:rFonts w:ascii="Times New Roman" w:eastAsia="Arial Unicode MS" w:hAnsi="Times New Roman" w:cs="Times New Roman"/>
          <w:sz w:val="24"/>
          <w:szCs w:val="24"/>
        </w:rPr>
        <w:t xml:space="preserve"> ingatlan-nyilvántartásban történő átvezetésének költségeit is </w:t>
      </w:r>
      <w:r w:rsidR="00D10220">
        <w:rPr>
          <w:rFonts w:ascii="Times New Roman" w:eastAsia="Arial Unicode MS" w:hAnsi="Times New Roman" w:cs="Times New Roman"/>
          <w:sz w:val="24"/>
          <w:szCs w:val="24"/>
        </w:rPr>
        <w:t xml:space="preserve">a magántulajdonosok vállalják. </w:t>
      </w:r>
    </w:p>
    <w:p w14:paraId="16D7FAF2" w14:textId="4085B19B" w:rsidR="00D178FE" w:rsidRPr="00D10220" w:rsidRDefault="00D178FE" w:rsidP="00D10220">
      <w:pPr>
        <w:widowControl w:val="0"/>
        <w:ind w:left="1416" w:right="139"/>
        <w:jc w:val="both"/>
        <w:rPr>
          <w:rFonts w:ascii="Times New Roman" w:eastAsia="Arial Unicode MS" w:hAnsi="Times New Roman" w:cs="Times New Roman"/>
          <w:sz w:val="24"/>
          <w:szCs w:val="24"/>
        </w:rPr>
      </w:pPr>
      <w:proofErr w:type="gramStart"/>
      <w:r w:rsidRPr="00D178FE">
        <w:rPr>
          <w:rFonts w:ascii="Times New Roman" w:eastAsia="Arial Unicode MS" w:hAnsi="Times New Roman" w:cs="Times New Roman"/>
          <w:sz w:val="24"/>
          <w:szCs w:val="24"/>
        </w:rPr>
        <w:t xml:space="preserve">Amennyiben Pálok Lászlóné és </w:t>
      </w:r>
      <w:proofErr w:type="spellStart"/>
      <w:r w:rsidRPr="00D178FE">
        <w:rPr>
          <w:rFonts w:ascii="Times New Roman" w:eastAsia="Arial Unicode MS" w:hAnsi="Times New Roman" w:cs="Times New Roman"/>
          <w:sz w:val="24"/>
          <w:szCs w:val="24"/>
        </w:rPr>
        <w:t>Czombál</w:t>
      </w:r>
      <w:proofErr w:type="spellEnd"/>
      <w:r w:rsidRPr="00D178FE">
        <w:rPr>
          <w:rFonts w:ascii="Times New Roman" w:eastAsia="Arial Unicode MS" w:hAnsi="Times New Roman" w:cs="Times New Roman"/>
          <w:sz w:val="24"/>
          <w:szCs w:val="24"/>
        </w:rPr>
        <w:t xml:space="preserve"> István Józsefné a </w:t>
      </w:r>
      <w:r w:rsidRPr="00D178FE">
        <w:rPr>
          <w:rFonts w:ascii="Times New Roman" w:eastAsia="Arial Unicode MS" w:hAnsi="Times New Roman" w:cs="Times New Roman"/>
          <w:b/>
          <w:sz w:val="24"/>
          <w:szCs w:val="24"/>
        </w:rPr>
        <w:t>15726/11</w:t>
      </w:r>
      <w:r w:rsidRPr="00D178FE">
        <w:rPr>
          <w:rFonts w:ascii="Times New Roman" w:eastAsia="Arial Unicode MS" w:hAnsi="Times New Roman" w:cs="Times New Roman"/>
          <w:sz w:val="24"/>
          <w:szCs w:val="24"/>
        </w:rPr>
        <w:t xml:space="preserve"> helyrajzi számú ingatlan 1/2 -1/2 arányú tulajdonosai </w:t>
      </w:r>
      <w:r w:rsidRPr="00D178FE">
        <w:rPr>
          <w:rFonts w:ascii="Times New Roman" w:eastAsia="Arial Unicode MS" w:hAnsi="Times New Roman" w:cs="Times New Roman"/>
          <w:b/>
          <w:sz w:val="24"/>
          <w:szCs w:val="24"/>
        </w:rPr>
        <w:t>a jelen határozatról szóló értesítés kézhezvételétől számított</w:t>
      </w:r>
      <w:r w:rsidRPr="00D178FE">
        <w:rPr>
          <w:rFonts w:ascii="Times New Roman" w:eastAsia="Arial Unicode MS" w:hAnsi="Times New Roman" w:cs="Times New Roman"/>
          <w:sz w:val="24"/>
          <w:szCs w:val="24"/>
        </w:rPr>
        <w:t xml:space="preserve"> </w:t>
      </w:r>
      <w:r w:rsidRPr="00D178FE">
        <w:rPr>
          <w:rFonts w:ascii="Times New Roman" w:eastAsia="Arial Unicode MS" w:hAnsi="Times New Roman" w:cs="Times New Roman"/>
          <w:b/>
          <w:sz w:val="24"/>
          <w:szCs w:val="24"/>
        </w:rPr>
        <w:t>60 napon belül nem tesznek elfogadó nyilatkozatot</w:t>
      </w:r>
      <w:r w:rsidRPr="00D178FE">
        <w:rPr>
          <w:rFonts w:ascii="Times New Roman" w:eastAsia="Arial Unicode MS" w:hAnsi="Times New Roman" w:cs="Times New Roman"/>
          <w:sz w:val="24"/>
          <w:szCs w:val="24"/>
        </w:rPr>
        <w:t xml:space="preserve">, </w:t>
      </w:r>
      <w:r w:rsidRPr="00D178FE">
        <w:rPr>
          <w:rFonts w:ascii="Times New Roman" w:eastAsia="Arial Unicode MS" w:hAnsi="Times New Roman" w:cs="Times New Roman"/>
          <w:b/>
          <w:sz w:val="24"/>
          <w:szCs w:val="24"/>
        </w:rPr>
        <w:t>vagy a telekalakítással vegyes kártalanítási és adásvételi  szerződést</w:t>
      </w:r>
      <w:r w:rsidRPr="00D178FE">
        <w:rPr>
          <w:rFonts w:ascii="Times New Roman" w:eastAsia="Arial Unicode MS" w:hAnsi="Times New Roman" w:cs="Times New Roman"/>
          <w:sz w:val="24"/>
          <w:szCs w:val="24"/>
        </w:rPr>
        <w:t xml:space="preserve"> a Budapest II. kerület, belterület </w:t>
      </w:r>
      <w:r w:rsidRPr="00D178FE">
        <w:rPr>
          <w:rFonts w:ascii="Times New Roman" w:eastAsia="Arial Unicode MS" w:hAnsi="Times New Roman" w:cs="Times New Roman"/>
          <w:b/>
          <w:sz w:val="24"/>
          <w:szCs w:val="24"/>
        </w:rPr>
        <w:t>(15733)</w:t>
      </w:r>
      <w:r w:rsidRPr="00D178FE">
        <w:rPr>
          <w:rFonts w:ascii="Times New Roman" w:eastAsia="Arial Unicode MS" w:hAnsi="Times New Roman" w:cs="Times New Roman"/>
          <w:sz w:val="24"/>
          <w:szCs w:val="24"/>
        </w:rPr>
        <w:t xml:space="preserve"> helyrajzi számú, természetben </w:t>
      </w:r>
      <w:r w:rsidRPr="00D178FE">
        <w:rPr>
          <w:rFonts w:ascii="Times New Roman" w:eastAsia="Arial Unicode MS" w:hAnsi="Times New Roman" w:cs="Times New Roman"/>
          <w:noProof/>
          <w:sz w:val="24"/>
          <w:szCs w:val="24"/>
        </w:rPr>
        <w:t>Cseppkő utca</w:t>
      </w:r>
      <w:r w:rsidRPr="00D178FE">
        <w:rPr>
          <w:rFonts w:ascii="Times New Roman" w:eastAsia="Arial Unicode MS" w:hAnsi="Times New Roman" w:cs="Times New Roman"/>
          <w:sz w:val="24"/>
          <w:szCs w:val="24"/>
        </w:rPr>
        <w:t xml:space="preserve"> „kivett közterület” megnevezésű 3401 m</w:t>
      </w:r>
      <w:r w:rsidRPr="00D178FE">
        <w:rPr>
          <w:rFonts w:ascii="Times New Roman" w:eastAsia="Arial Unicode MS" w:hAnsi="Times New Roman" w:cs="Times New Roman"/>
          <w:sz w:val="24"/>
          <w:szCs w:val="24"/>
          <w:vertAlign w:val="superscript"/>
        </w:rPr>
        <w:t>2</w:t>
      </w:r>
      <w:r w:rsidRPr="00D178FE">
        <w:rPr>
          <w:rFonts w:ascii="Times New Roman" w:eastAsia="Arial Unicode MS" w:hAnsi="Times New Roman" w:cs="Times New Roman"/>
          <w:sz w:val="24"/>
          <w:szCs w:val="24"/>
        </w:rPr>
        <w:t xml:space="preserve"> területű ingatlan területéből </w:t>
      </w:r>
      <w:r w:rsidRPr="00D178FE">
        <w:rPr>
          <w:rFonts w:ascii="Times New Roman" w:eastAsia="Arial Unicode MS" w:hAnsi="Times New Roman" w:cs="Times New Roman"/>
          <w:b/>
          <w:sz w:val="24"/>
          <w:szCs w:val="24"/>
        </w:rPr>
        <w:t>130 m</w:t>
      </w:r>
      <w:r w:rsidRPr="00D178FE">
        <w:rPr>
          <w:rFonts w:ascii="Times New Roman" w:eastAsia="Arial Unicode MS" w:hAnsi="Times New Roman" w:cs="Times New Roman"/>
          <w:b/>
          <w:sz w:val="24"/>
          <w:szCs w:val="24"/>
          <w:vertAlign w:val="superscript"/>
        </w:rPr>
        <w:t>2</w:t>
      </w:r>
      <w:r w:rsidRPr="00D178FE">
        <w:rPr>
          <w:rFonts w:ascii="Times New Roman" w:eastAsia="Arial Unicode MS" w:hAnsi="Times New Roman" w:cs="Times New Roman"/>
          <w:b/>
          <w:sz w:val="24"/>
          <w:szCs w:val="24"/>
        </w:rPr>
        <w:t xml:space="preserve"> nagyságú területrész</w:t>
      </w:r>
      <w:r w:rsidRPr="00D178FE">
        <w:rPr>
          <w:rFonts w:ascii="Times New Roman" w:eastAsia="Arial Unicode MS" w:hAnsi="Times New Roman" w:cs="Times New Roman"/>
          <w:sz w:val="24"/>
          <w:szCs w:val="24"/>
        </w:rPr>
        <w:t xml:space="preserve"> </w:t>
      </w:r>
      <w:r w:rsidRPr="00D178FE">
        <w:rPr>
          <w:rFonts w:ascii="Times New Roman" w:eastAsia="Arial Unicode MS" w:hAnsi="Times New Roman" w:cs="Times New Roman"/>
          <w:b/>
          <w:sz w:val="24"/>
          <w:szCs w:val="24"/>
        </w:rPr>
        <w:t>forgalomképtelen törzsvagyonból történő kivonását követő 90 napon</w:t>
      </w:r>
      <w:r w:rsidRPr="00D178FE">
        <w:rPr>
          <w:rFonts w:ascii="Times New Roman" w:eastAsia="Arial Unicode MS" w:hAnsi="Times New Roman" w:cs="Times New Roman"/>
          <w:sz w:val="24"/>
          <w:szCs w:val="24"/>
        </w:rPr>
        <w:t xml:space="preserve"> </w:t>
      </w:r>
      <w:r w:rsidRPr="00D178FE">
        <w:rPr>
          <w:rFonts w:ascii="Times New Roman" w:eastAsia="Arial Unicode MS" w:hAnsi="Times New Roman" w:cs="Times New Roman"/>
          <w:b/>
          <w:sz w:val="24"/>
          <w:szCs w:val="24"/>
        </w:rPr>
        <w:t>belül nem írják alá</w:t>
      </w:r>
      <w:r w:rsidRPr="00D178FE">
        <w:rPr>
          <w:rFonts w:ascii="Times New Roman" w:eastAsia="Arial Unicode MS" w:hAnsi="Times New Roman" w:cs="Times New Roman"/>
          <w:sz w:val="24"/>
          <w:szCs w:val="24"/>
        </w:rPr>
        <w:t>, úgy a jelen határozat minden</w:t>
      </w:r>
      <w:proofErr w:type="gramEnd"/>
      <w:r w:rsidRPr="00D178FE">
        <w:rPr>
          <w:rFonts w:ascii="Times New Roman" w:eastAsia="Arial Unicode MS" w:hAnsi="Times New Roman" w:cs="Times New Roman"/>
          <w:sz w:val="24"/>
          <w:szCs w:val="24"/>
        </w:rPr>
        <w:t xml:space="preserve"> </w:t>
      </w:r>
      <w:proofErr w:type="gramStart"/>
      <w:r w:rsidRPr="00D178FE">
        <w:rPr>
          <w:rFonts w:ascii="Times New Roman" w:eastAsia="Arial Unicode MS" w:hAnsi="Times New Roman" w:cs="Times New Roman"/>
          <w:sz w:val="24"/>
          <w:szCs w:val="24"/>
        </w:rPr>
        <w:t>további</w:t>
      </w:r>
      <w:proofErr w:type="gramEnd"/>
      <w:r w:rsidRPr="00D178FE">
        <w:rPr>
          <w:rFonts w:ascii="Times New Roman" w:eastAsia="Arial Unicode MS" w:hAnsi="Times New Roman" w:cs="Times New Roman"/>
          <w:sz w:val="24"/>
          <w:szCs w:val="24"/>
        </w:rPr>
        <w:t xml:space="preserve"> jogcsel</w:t>
      </w:r>
      <w:r w:rsidR="00D10220">
        <w:rPr>
          <w:rFonts w:ascii="Times New Roman" w:eastAsia="Arial Unicode MS" w:hAnsi="Times New Roman" w:cs="Times New Roman"/>
          <w:sz w:val="24"/>
          <w:szCs w:val="24"/>
        </w:rPr>
        <w:t xml:space="preserve">ekmény nélkül hatályát veszti. </w:t>
      </w:r>
    </w:p>
    <w:p w14:paraId="2ADA05CF" w14:textId="63FB680A" w:rsidR="00D178FE" w:rsidRPr="00D178FE" w:rsidRDefault="00D178FE" w:rsidP="00D10220">
      <w:pPr>
        <w:widowControl w:val="0"/>
        <w:ind w:left="1416" w:right="139"/>
        <w:jc w:val="both"/>
        <w:rPr>
          <w:rFonts w:ascii="Times New Roman" w:eastAsia="Arial Unicode MS" w:hAnsi="Times New Roman" w:cs="Times New Roman"/>
          <w:sz w:val="24"/>
          <w:szCs w:val="24"/>
        </w:rPr>
      </w:pPr>
      <w:r w:rsidRPr="00D178FE">
        <w:rPr>
          <w:rFonts w:ascii="Times New Roman" w:eastAsia="Arial Unicode MS" w:hAnsi="Times New Roman" w:cs="Times New Roman"/>
          <w:b/>
          <w:sz w:val="24"/>
          <w:szCs w:val="24"/>
        </w:rPr>
        <w:t>A területrész forgalomképtelen törzsvagyonból történő kivonásának feltétele</w:t>
      </w:r>
      <w:r w:rsidRPr="00D178FE">
        <w:rPr>
          <w:rFonts w:ascii="Times New Roman" w:eastAsia="Arial Unicode MS" w:hAnsi="Times New Roman" w:cs="Times New Roman"/>
          <w:sz w:val="24"/>
          <w:szCs w:val="24"/>
        </w:rPr>
        <w:t xml:space="preserve">, hogy Pálok Lászlóné és </w:t>
      </w:r>
      <w:proofErr w:type="spellStart"/>
      <w:r w:rsidRPr="00D178FE">
        <w:rPr>
          <w:rFonts w:ascii="Times New Roman" w:eastAsia="Arial Unicode MS" w:hAnsi="Times New Roman" w:cs="Times New Roman"/>
          <w:sz w:val="24"/>
          <w:szCs w:val="24"/>
        </w:rPr>
        <w:t>Czombál</w:t>
      </w:r>
      <w:proofErr w:type="spellEnd"/>
      <w:r w:rsidRPr="00D178FE">
        <w:rPr>
          <w:rFonts w:ascii="Times New Roman" w:eastAsia="Arial Unicode MS" w:hAnsi="Times New Roman" w:cs="Times New Roman"/>
          <w:sz w:val="24"/>
          <w:szCs w:val="24"/>
        </w:rPr>
        <w:t xml:space="preserve"> István Józsefné a végleges telekalakítási engedélyt az Önkormányzathoz benyújtsa.</w:t>
      </w:r>
    </w:p>
    <w:p w14:paraId="53253F3C" w14:textId="4794EFA7" w:rsidR="00D178FE" w:rsidRPr="00D178FE" w:rsidRDefault="00D178FE" w:rsidP="00D10220">
      <w:pPr>
        <w:widowControl w:val="0"/>
        <w:ind w:left="1416" w:right="139"/>
        <w:jc w:val="both"/>
        <w:rPr>
          <w:rFonts w:ascii="Times New Roman" w:eastAsia="Arial Unicode MS" w:hAnsi="Times New Roman" w:cs="Times New Roman"/>
          <w:sz w:val="24"/>
          <w:szCs w:val="24"/>
        </w:rPr>
      </w:pPr>
      <w:r w:rsidRPr="00D178FE">
        <w:rPr>
          <w:rFonts w:ascii="Times New Roman" w:eastAsia="Arial Unicode MS" w:hAnsi="Times New Roman" w:cs="Times New Roman"/>
          <w:sz w:val="24"/>
          <w:szCs w:val="24"/>
        </w:rPr>
        <w:t>A Képviselő-testület</w:t>
      </w:r>
      <w:r w:rsidRPr="00D178FE">
        <w:rPr>
          <w:rFonts w:ascii="Times New Roman" w:hAnsi="Times New Roman" w:cs="Times New Roman"/>
          <w:kern w:val="1"/>
          <w:sz w:val="24"/>
          <w:szCs w:val="24"/>
        </w:rPr>
        <w:t xml:space="preserve"> úgy dönt, hogy </w:t>
      </w:r>
      <w:r w:rsidRPr="00D178FE">
        <w:rPr>
          <w:rFonts w:ascii="Times New Roman" w:eastAsia="Arial Unicode MS" w:hAnsi="Times New Roman" w:cs="Times New Roman"/>
          <w:sz w:val="24"/>
          <w:szCs w:val="24"/>
        </w:rPr>
        <w:t xml:space="preserve">az Önkormányzat tulajdonában lévő Budapest II. kerület, belterület </w:t>
      </w:r>
      <w:r w:rsidRPr="00D178FE">
        <w:rPr>
          <w:rFonts w:ascii="Times New Roman" w:eastAsia="Arial Unicode MS" w:hAnsi="Times New Roman" w:cs="Times New Roman"/>
          <w:b/>
          <w:sz w:val="24"/>
          <w:szCs w:val="24"/>
        </w:rPr>
        <w:t>(15733)</w:t>
      </w:r>
      <w:r w:rsidRPr="00D178FE">
        <w:rPr>
          <w:rFonts w:ascii="Times New Roman" w:eastAsia="Arial Unicode MS" w:hAnsi="Times New Roman" w:cs="Times New Roman"/>
          <w:sz w:val="24"/>
          <w:szCs w:val="24"/>
        </w:rPr>
        <w:t xml:space="preserve"> helyrajzi számú, természetben </w:t>
      </w:r>
      <w:r w:rsidRPr="00D178FE">
        <w:rPr>
          <w:rFonts w:ascii="Times New Roman" w:eastAsia="Arial Unicode MS" w:hAnsi="Times New Roman" w:cs="Times New Roman"/>
          <w:noProof/>
          <w:sz w:val="24"/>
          <w:szCs w:val="24"/>
        </w:rPr>
        <w:t>Cseppkő utca</w:t>
      </w:r>
      <w:r w:rsidRPr="00D178FE">
        <w:rPr>
          <w:rFonts w:ascii="Times New Roman" w:eastAsia="Arial Unicode MS" w:hAnsi="Times New Roman" w:cs="Times New Roman"/>
          <w:sz w:val="24"/>
          <w:szCs w:val="24"/>
        </w:rPr>
        <w:t xml:space="preserve"> „kivett közterület” megnevezésű 3401 m</w:t>
      </w:r>
      <w:r w:rsidRPr="00D178FE">
        <w:rPr>
          <w:rFonts w:ascii="Times New Roman" w:eastAsia="Arial Unicode MS" w:hAnsi="Times New Roman" w:cs="Times New Roman"/>
          <w:sz w:val="24"/>
          <w:szCs w:val="24"/>
          <w:vertAlign w:val="superscript"/>
        </w:rPr>
        <w:t>2</w:t>
      </w:r>
      <w:r w:rsidRPr="00D178FE">
        <w:rPr>
          <w:rFonts w:ascii="Times New Roman" w:eastAsia="Arial Unicode MS" w:hAnsi="Times New Roman" w:cs="Times New Roman"/>
          <w:sz w:val="24"/>
          <w:szCs w:val="24"/>
        </w:rPr>
        <w:t xml:space="preserve"> területű ingatlan területéből </w:t>
      </w:r>
      <w:r w:rsidRPr="00D178FE">
        <w:rPr>
          <w:rFonts w:ascii="Times New Roman" w:eastAsia="Arial Unicode MS" w:hAnsi="Times New Roman" w:cs="Times New Roman"/>
          <w:b/>
          <w:sz w:val="24"/>
          <w:szCs w:val="24"/>
        </w:rPr>
        <w:t xml:space="preserve">130 </w:t>
      </w:r>
      <w:r w:rsidRPr="00D178FE">
        <w:rPr>
          <w:rFonts w:ascii="Times New Roman" w:eastAsia="Arial Unicode MS" w:hAnsi="Times New Roman" w:cs="Times New Roman"/>
          <w:b/>
          <w:sz w:val="24"/>
          <w:szCs w:val="24"/>
        </w:rPr>
        <w:lastRenderedPageBreak/>
        <w:t>m</w:t>
      </w:r>
      <w:r w:rsidRPr="00D178FE">
        <w:rPr>
          <w:rFonts w:ascii="Times New Roman" w:eastAsia="Arial Unicode MS" w:hAnsi="Times New Roman" w:cs="Times New Roman"/>
          <w:b/>
          <w:sz w:val="24"/>
          <w:szCs w:val="24"/>
          <w:vertAlign w:val="superscript"/>
        </w:rPr>
        <w:t>2</w:t>
      </w:r>
      <w:r w:rsidRPr="00D178FE">
        <w:rPr>
          <w:rFonts w:ascii="Times New Roman" w:eastAsia="Arial Unicode MS" w:hAnsi="Times New Roman" w:cs="Times New Roman"/>
          <w:b/>
          <w:sz w:val="24"/>
          <w:szCs w:val="24"/>
        </w:rPr>
        <w:t xml:space="preserve"> nagyságú területrészt a részben térítés nélküli visszaadás és részben adásvételi ajánlat elfogadását követően és a kártalanítási és adásvételi szerződés megkötését megelőzően kivonja a forgalomképtelen törzsvagyonból</w:t>
      </w:r>
      <w:r w:rsidR="00D10220">
        <w:rPr>
          <w:rFonts w:ascii="Times New Roman" w:eastAsia="Arial Unicode MS" w:hAnsi="Times New Roman" w:cs="Times New Roman"/>
          <w:sz w:val="24"/>
          <w:szCs w:val="24"/>
        </w:rPr>
        <w:t>.</w:t>
      </w:r>
    </w:p>
    <w:p w14:paraId="7A4C7F09" w14:textId="0E324EAC" w:rsidR="00D178FE" w:rsidRPr="00D178FE" w:rsidRDefault="00D178FE" w:rsidP="00D10220">
      <w:pPr>
        <w:widowControl w:val="0"/>
        <w:ind w:left="1416" w:right="139"/>
        <w:jc w:val="both"/>
        <w:rPr>
          <w:rFonts w:ascii="Times New Roman" w:eastAsia="Arial Unicode MS" w:hAnsi="Times New Roman" w:cs="Times New Roman"/>
          <w:sz w:val="24"/>
          <w:szCs w:val="24"/>
        </w:rPr>
      </w:pPr>
      <w:r w:rsidRPr="00D178FE">
        <w:rPr>
          <w:rFonts w:ascii="Times New Roman" w:eastAsia="Arial Unicode MS" w:hAnsi="Times New Roman" w:cs="Times New Roman"/>
          <w:sz w:val="24"/>
          <w:szCs w:val="24"/>
        </w:rPr>
        <w:t>A Képviselő-testület egyúttal felhatalmazza a Polgármestert a telekalakítással vegyes kártalanítási és adásvételi szerződés, valamint a változás ingatlan-nyilvántartáson történő átvezetéséhez szükséges nyila</w:t>
      </w:r>
      <w:r w:rsidR="00D10220">
        <w:rPr>
          <w:rFonts w:ascii="Times New Roman" w:eastAsia="Arial Unicode MS" w:hAnsi="Times New Roman" w:cs="Times New Roman"/>
          <w:sz w:val="24"/>
          <w:szCs w:val="24"/>
        </w:rPr>
        <w:t>tkozatok, vázrajzok aláírására.</w:t>
      </w:r>
    </w:p>
    <w:p w14:paraId="524F74D7" w14:textId="2A81732B" w:rsidR="00D178FE" w:rsidRPr="00D10220" w:rsidRDefault="00D178FE" w:rsidP="00D10220">
      <w:pPr>
        <w:widowControl w:val="0"/>
        <w:ind w:left="1416" w:right="-1"/>
        <w:jc w:val="both"/>
        <w:rPr>
          <w:rFonts w:ascii="Times New Roman" w:eastAsia="Arial Unicode MS" w:hAnsi="Times New Roman" w:cs="Times New Roman"/>
          <w:sz w:val="24"/>
          <w:szCs w:val="24"/>
        </w:rPr>
      </w:pPr>
      <w:r w:rsidRPr="00D178FE">
        <w:rPr>
          <w:rFonts w:ascii="Times New Roman" w:eastAsia="Arial Unicode MS" w:hAnsi="Times New Roman" w:cs="Times New Roman"/>
          <w:sz w:val="24"/>
          <w:szCs w:val="24"/>
        </w:rPr>
        <w:t xml:space="preserve">A Képviselő-testület </w:t>
      </w:r>
      <w:r w:rsidRPr="00D178FE">
        <w:rPr>
          <w:rFonts w:ascii="Times New Roman" w:eastAsia="Arial Unicode MS" w:hAnsi="Times New Roman" w:cs="Times New Roman"/>
          <w:noProof/>
          <w:sz w:val="24"/>
          <w:szCs w:val="24"/>
        </w:rPr>
        <w:t xml:space="preserve">a Polgármester és a Jegyző útján felkéri </w:t>
      </w:r>
      <w:r w:rsidRPr="00D178FE">
        <w:rPr>
          <w:rFonts w:ascii="Times New Roman" w:eastAsia="Arial Unicode MS" w:hAnsi="Times New Roman" w:cs="Times New Roman"/>
          <w:bCs/>
          <w:iCs/>
          <w:sz w:val="24"/>
          <w:szCs w:val="24"/>
          <w:lang w:eastAsia="x-none"/>
        </w:rPr>
        <w:t>Annus Bélánét, a Gazdasági Igazgatóság igazgatóját</w:t>
      </w:r>
      <w:r w:rsidRPr="00D178FE">
        <w:rPr>
          <w:rFonts w:ascii="Times New Roman" w:eastAsia="Arial Unicode MS" w:hAnsi="Times New Roman" w:cs="Times New Roman"/>
          <w:bCs/>
          <w:iCs/>
          <w:sz w:val="24"/>
          <w:szCs w:val="24"/>
          <w:lang w:val="x-none" w:eastAsia="x-none"/>
        </w:rPr>
        <w:t>,</w:t>
      </w:r>
      <w:r w:rsidRPr="00D178FE">
        <w:rPr>
          <w:rFonts w:ascii="Times New Roman" w:eastAsia="Arial Unicode MS" w:hAnsi="Times New Roman" w:cs="Times New Roman"/>
          <w:noProof/>
          <w:sz w:val="24"/>
          <w:szCs w:val="24"/>
        </w:rPr>
        <w:t xml:space="preserve"> hogy </w:t>
      </w:r>
      <w:r w:rsidRPr="00D178FE">
        <w:rPr>
          <w:rFonts w:ascii="Times New Roman" w:eastAsia="Arial Unicode MS" w:hAnsi="Times New Roman" w:cs="Times New Roman"/>
          <w:sz w:val="24"/>
          <w:szCs w:val="24"/>
        </w:rPr>
        <w:t>a szük</w:t>
      </w:r>
      <w:r w:rsidR="00D10220">
        <w:rPr>
          <w:rFonts w:ascii="Times New Roman" w:eastAsia="Arial Unicode MS" w:hAnsi="Times New Roman" w:cs="Times New Roman"/>
          <w:sz w:val="24"/>
          <w:szCs w:val="24"/>
        </w:rPr>
        <w:t>séges intézkedéseket tegye meg.</w:t>
      </w:r>
    </w:p>
    <w:p w14:paraId="4D423B90" w14:textId="77777777" w:rsidR="00D178FE" w:rsidRPr="00D178FE" w:rsidRDefault="00D178FE" w:rsidP="00D178FE">
      <w:pPr>
        <w:widowControl w:val="0"/>
        <w:ind w:left="852" w:right="850" w:firstLine="564"/>
        <w:jc w:val="both"/>
        <w:rPr>
          <w:rFonts w:ascii="Times New Roman" w:eastAsia="Arial Unicode MS" w:hAnsi="Times New Roman" w:cs="Times New Roman"/>
          <w:b/>
          <w:bCs/>
          <w:sz w:val="24"/>
          <w:szCs w:val="24"/>
        </w:rPr>
      </w:pPr>
      <w:r w:rsidRPr="00D178FE">
        <w:rPr>
          <w:rFonts w:ascii="Times New Roman" w:hAnsi="Times New Roman" w:cs="Times New Roman"/>
          <w:b/>
          <w:sz w:val="24"/>
          <w:szCs w:val="24"/>
        </w:rPr>
        <w:t>Felelős:</w:t>
      </w:r>
      <w:r w:rsidRPr="00D178FE">
        <w:rPr>
          <w:rFonts w:ascii="Times New Roman" w:hAnsi="Times New Roman" w:cs="Times New Roman"/>
          <w:b/>
          <w:sz w:val="24"/>
          <w:szCs w:val="24"/>
        </w:rPr>
        <w:tab/>
      </w:r>
      <w:r w:rsidRPr="00D178FE">
        <w:rPr>
          <w:rFonts w:ascii="Times New Roman" w:eastAsia="Arial Unicode MS" w:hAnsi="Times New Roman" w:cs="Times New Roman"/>
          <w:bCs/>
          <w:sz w:val="24"/>
          <w:szCs w:val="24"/>
        </w:rPr>
        <w:t xml:space="preserve">Polgármester </w:t>
      </w:r>
    </w:p>
    <w:p w14:paraId="00F3ECE4" w14:textId="77777777" w:rsidR="00D178FE" w:rsidRPr="00D178FE" w:rsidRDefault="00D178FE" w:rsidP="00D178FE">
      <w:pPr>
        <w:widowControl w:val="0"/>
        <w:spacing w:after="240"/>
        <w:ind w:left="993" w:right="850" w:firstLine="423"/>
        <w:jc w:val="both"/>
        <w:rPr>
          <w:rFonts w:ascii="Times New Roman" w:eastAsia="Arial Unicode MS" w:hAnsi="Times New Roman" w:cs="Times New Roman"/>
          <w:bCs/>
          <w:sz w:val="24"/>
          <w:szCs w:val="24"/>
        </w:rPr>
      </w:pPr>
      <w:r w:rsidRPr="00D178FE">
        <w:rPr>
          <w:rFonts w:ascii="Times New Roman" w:hAnsi="Times New Roman" w:cs="Times New Roman"/>
          <w:b/>
          <w:sz w:val="24"/>
          <w:szCs w:val="24"/>
        </w:rPr>
        <w:t>Határidő:</w:t>
      </w:r>
      <w:r w:rsidRPr="00D178FE">
        <w:rPr>
          <w:rFonts w:ascii="Times New Roman" w:eastAsia="Arial Unicode MS" w:hAnsi="Times New Roman" w:cs="Times New Roman"/>
          <w:sz w:val="24"/>
          <w:szCs w:val="24"/>
        </w:rPr>
        <w:tab/>
      </w:r>
      <w:r w:rsidRPr="00D178FE">
        <w:rPr>
          <w:rFonts w:ascii="Times New Roman" w:eastAsia="Arial Unicode MS" w:hAnsi="Times New Roman" w:cs="Times New Roman"/>
          <w:bCs/>
          <w:sz w:val="24"/>
          <w:szCs w:val="24"/>
        </w:rPr>
        <w:t>2023. december 31.</w:t>
      </w:r>
    </w:p>
    <w:p w14:paraId="586ED889" w14:textId="0AB382BA" w:rsidR="00D178FE" w:rsidRPr="00D10220" w:rsidRDefault="00D178FE" w:rsidP="00D10220">
      <w:pPr>
        <w:keepLines/>
        <w:overflowPunct w:val="0"/>
        <w:autoSpaceDE w:val="0"/>
        <w:spacing w:after="12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(18 képvisel</w:t>
      </w:r>
      <w:r w:rsidR="00D10220">
        <w:rPr>
          <w:rFonts w:ascii="Times New Roman" w:hAnsi="Times New Roman" w:cs="Times New Roman"/>
          <w:sz w:val="24"/>
          <w:szCs w:val="24"/>
        </w:rPr>
        <w:t>ő van jelen, 18 igen, egyhangú)</w:t>
      </w:r>
    </w:p>
    <w:p w14:paraId="57707423" w14:textId="0A38D4BF" w:rsidR="00D178FE" w:rsidRPr="00D178FE" w:rsidRDefault="00D178FE" w:rsidP="00D178FE">
      <w:pPr>
        <w:rPr>
          <w:rFonts w:ascii="Times New Roman" w:hAnsi="Times New Roman" w:cs="Times New Roman"/>
          <w:sz w:val="24"/>
          <w:szCs w:val="24"/>
          <w:lang w:eastAsia="hu-HU"/>
        </w:rPr>
      </w:pPr>
      <w:r w:rsidRPr="00D178FE">
        <w:rPr>
          <w:rFonts w:ascii="Times New Roman" w:hAnsi="Times New Roman" w:cs="Times New Roman"/>
          <w:b/>
          <w:sz w:val="24"/>
          <w:szCs w:val="24"/>
          <w:u w:val="single"/>
        </w:rPr>
        <w:t>A határozat végrehajtását végzi</w:t>
      </w:r>
      <w:r w:rsidRPr="00D178FE">
        <w:rPr>
          <w:rFonts w:ascii="Times New Roman" w:hAnsi="Times New Roman" w:cs="Times New Roman"/>
          <w:sz w:val="24"/>
          <w:szCs w:val="24"/>
        </w:rPr>
        <w:t xml:space="preserve">: </w:t>
      </w:r>
      <w:r w:rsidR="00D10220">
        <w:rPr>
          <w:rFonts w:ascii="Times New Roman" w:hAnsi="Times New Roman" w:cs="Times New Roman"/>
          <w:sz w:val="24"/>
          <w:szCs w:val="24"/>
          <w:lang w:eastAsia="hu-HU"/>
        </w:rPr>
        <w:t>Gazdasági Igazgató</w:t>
      </w:r>
    </w:p>
    <w:p w14:paraId="47C5F5F3" w14:textId="25B8AA55" w:rsidR="00D178FE" w:rsidRPr="00D178FE" w:rsidRDefault="00D178FE" w:rsidP="00626554">
      <w:pPr>
        <w:jc w:val="both"/>
        <w:rPr>
          <w:rFonts w:ascii="Times New Roman" w:hAnsi="Times New Roman" w:cs="Times New Roman"/>
          <w:b/>
          <w:sz w:val="24"/>
          <w:szCs w:val="24"/>
        </w:rPr>
      </w:pPr>
      <w:r w:rsidRPr="00D10220">
        <w:rPr>
          <w:rFonts w:ascii="Times New Roman" w:hAnsi="Times New Roman" w:cs="Times New Roman"/>
          <w:b/>
          <w:sz w:val="24"/>
          <w:szCs w:val="24"/>
          <w:u w:val="single"/>
        </w:rPr>
        <w:t>Végrehajtás</w:t>
      </w:r>
      <w:r w:rsidR="00D10220" w:rsidRPr="00D10220">
        <w:rPr>
          <w:rFonts w:ascii="Times New Roman" w:hAnsi="Times New Roman" w:cs="Times New Roman"/>
          <w:b/>
          <w:sz w:val="24"/>
          <w:szCs w:val="24"/>
        </w:rPr>
        <w:t>:</w:t>
      </w:r>
      <w:r w:rsidR="00D10220">
        <w:rPr>
          <w:rFonts w:ascii="Times New Roman" w:hAnsi="Times New Roman" w:cs="Times New Roman"/>
          <w:b/>
          <w:sz w:val="24"/>
          <w:szCs w:val="24"/>
        </w:rPr>
        <w:t xml:space="preserve"> </w:t>
      </w:r>
      <w:r w:rsidRPr="00D178FE">
        <w:rPr>
          <w:rFonts w:ascii="Times New Roman" w:hAnsi="Times New Roman" w:cs="Times New Roman"/>
          <w:sz w:val="24"/>
          <w:szCs w:val="24"/>
        </w:rPr>
        <w:t>Az egyik tulajdonos meghalt így a</w:t>
      </w:r>
      <w:r w:rsidR="001B668B">
        <w:rPr>
          <w:rFonts w:ascii="Times New Roman" w:hAnsi="Times New Roman" w:cs="Times New Roman"/>
          <w:sz w:val="24"/>
          <w:szCs w:val="24"/>
        </w:rPr>
        <w:t>z eredeti</w:t>
      </w:r>
      <w:r w:rsidRPr="00D178FE">
        <w:rPr>
          <w:rFonts w:ascii="Times New Roman" w:hAnsi="Times New Roman" w:cs="Times New Roman"/>
          <w:sz w:val="24"/>
          <w:szCs w:val="24"/>
        </w:rPr>
        <w:t xml:space="preserve"> határozatot nem lehetett végrehajtani</w:t>
      </w:r>
      <w:r w:rsidR="001B668B">
        <w:rPr>
          <w:rFonts w:ascii="Times New Roman" w:hAnsi="Times New Roman" w:cs="Times New Roman"/>
          <w:sz w:val="24"/>
          <w:szCs w:val="24"/>
        </w:rPr>
        <w:t>, mely ismét visszakerült a Képviselő-testület elé.</w:t>
      </w:r>
      <w:r w:rsidRPr="00D178FE">
        <w:rPr>
          <w:rFonts w:ascii="Times New Roman" w:hAnsi="Times New Roman" w:cs="Times New Roman"/>
          <w:sz w:val="24"/>
          <w:szCs w:val="24"/>
        </w:rPr>
        <w:t xml:space="preserve"> Az ingatlanra a K</w:t>
      </w:r>
      <w:r w:rsidR="004B1536">
        <w:rPr>
          <w:rFonts w:ascii="Times New Roman" w:hAnsi="Times New Roman" w:cs="Times New Roman"/>
          <w:sz w:val="24"/>
          <w:szCs w:val="24"/>
        </w:rPr>
        <w:t>épviselő-testület</w:t>
      </w:r>
      <w:r w:rsidRPr="00D178FE">
        <w:rPr>
          <w:rFonts w:ascii="Times New Roman" w:hAnsi="Times New Roman" w:cs="Times New Roman"/>
          <w:sz w:val="24"/>
          <w:szCs w:val="24"/>
        </w:rPr>
        <w:t xml:space="preserve"> 486/2023.(XI.30.) számú határozata alapján telekalakítással vegyes ingatlan adásvételi szerződés jött létre az Önkormányzat és </w:t>
      </w:r>
      <w:proofErr w:type="spellStart"/>
      <w:r w:rsidRPr="00D178FE">
        <w:rPr>
          <w:rFonts w:ascii="Times New Roman" w:hAnsi="Times New Roman" w:cs="Times New Roman"/>
          <w:sz w:val="24"/>
          <w:szCs w:val="24"/>
        </w:rPr>
        <w:t>InterImport</w:t>
      </w:r>
      <w:proofErr w:type="spellEnd"/>
      <w:r w:rsidRPr="00D178FE">
        <w:rPr>
          <w:rFonts w:ascii="Times New Roman" w:hAnsi="Times New Roman" w:cs="Times New Roman"/>
          <w:sz w:val="24"/>
          <w:szCs w:val="24"/>
        </w:rPr>
        <w:t xml:space="preserve"> II. Kft. között 2023. december 20. napján.</w:t>
      </w:r>
    </w:p>
    <w:p w14:paraId="61745A43" w14:textId="655B184D" w:rsidR="00D178FE" w:rsidRPr="00D10220" w:rsidRDefault="00D178FE" w:rsidP="00D178FE">
      <w:pPr>
        <w:rPr>
          <w:rFonts w:ascii="Times New Roman" w:hAnsi="Times New Roman" w:cs="Times New Roman"/>
          <w:b/>
          <w:sz w:val="24"/>
          <w:szCs w:val="24"/>
        </w:rPr>
      </w:pPr>
      <w:r w:rsidRPr="00D10220">
        <w:rPr>
          <w:rFonts w:ascii="Times New Roman" w:hAnsi="Times New Roman" w:cs="Times New Roman"/>
          <w:b/>
          <w:sz w:val="24"/>
          <w:szCs w:val="24"/>
        </w:rPr>
        <w:t>Kérjük a határozat végrehajtásáról szóló beszámoló elfogadását.</w:t>
      </w:r>
      <w:r w:rsidR="00D10220">
        <w:rPr>
          <w:rFonts w:ascii="Times New Roman" w:hAnsi="Times New Roman" w:cs="Times New Roman"/>
          <w:b/>
          <w:sz w:val="24"/>
          <w:szCs w:val="24"/>
        </w:rPr>
        <w:t xml:space="preserve"> </w:t>
      </w:r>
    </w:p>
    <w:p w14:paraId="47B7A324"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bookmarkStart w:id="4" w:name="OLE_LINK31"/>
      <w:r w:rsidRPr="00D178FE">
        <w:rPr>
          <w:rFonts w:ascii="Times New Roman" w:hAnsi="Times New Roman" w:cs="Times New Roman"/>
          <w:b/>
          <w:color w:val="000080"/>
          <w:sz w:val="24"/>
          <w:szCs w:val="24"/>
          <w:u w:val="single"/>
        </w:rPr>
        <w:t>312</w:t>
      </w:r>
      <w:bookmarkEnd w:id="4"/>
      <w:r w:rsidRPr="00D178FE">
        <w:rPr>
          <w:rFonts w:ascii="Times New Roman" w:hAnsi="Times New Roman" w:cs="Times New Roman"/>
          <w:b/>
          <w:color w:val="000080"/>
          <w:sz w:val="24"/>
          <w:szCs w:val="24"/>
          <w:u w:val="single"/>
        </w:rPr>
        <w:t>/2023.(VI.27.)</w:t>
      </w:r>
      <w:r w:rsidRPr="00D178FE">
        <w:rPr>
          <w:rFonts w:ascii="Times New Roman" w:hAnsi="Times New Roman" w:cs="Times New Roman"/>
          <w:b/>
          <w:sz w:val="24"/>
          <w:szCs w:val="24"/>
          <w:u w:val="single"/>
        </w:rPr>
        <w:t xml:space="preserve"> képviselő-testületi határozata</w:t>
      </w:r>
    </w:p>
    <w:p w14:paraId="6AFA7E02" w14:textId="77777777" w:rsidR="00D178FE" w:rsidRPr="00D178FE" w:rsidRDefault="00D178FE" w:rsidP="00D178FE">
      <w:pPr>
        <w:widowControl w:val="0"/>
        <w:ind w:left="1416"/>
        <w:jc w:val="both"/>
        <w:rPr>
          <w:rFonts w:ascii="Times New Roman" w:eastAsia="Arial Unicode MS" w:hAnsi="Times New Roman" w:cs="Times New Roman"/>
          <w:sz w:val="24"/>
          <w:szCs w:val="24"/>
        </w:rPr>
      </w:pPr>
      <w:r w:rsidRPr="00D178FE">
        <w:rPr>
          <w:rFonts w:ascii="Times New Roman" w:eastAsia="Arial Unicode MS" w:hAnsi="Times New Roman" w:cs="Times New Roman"/>
          <w:sz w:val="24"/>
          <w:szCs w:val="24"/>
        </w:rPr>
        <w:t>A Képviselő-testület úgy dönt, hogy a nemzeti vagyonról szóló 2011. évi CXCVI. törvény 13. §</w:t>
      </w:r>
      <w:proofErr w:type="spellStart"/>
      <w:r w:rsidRPr="00D178FE">
        <w:rPr>
          <w:rFonts w:ascii="Times New Roman" w:eastAsia="Arial Unicode MS" w:hAnsi="Times New Roman" w:cs="Times New Roman"/>
          <w:sz w:val="24"/>
          <w:szCs w:val="24"/>
        </w:rPr>
        <w:t>-ában</w:t>
      </w:r>
      <w:proofErr w:type="spellEnd"/>
      <w:r w:rsidRPr="00D178FE">
        <w:rPr>
          <w:rFonts w:ascii="Times New Roman" w:eastAsia="Arial Unicode MS" w:hAnsi="Times New Roman" w:cs="Times New Roman"/>
          <w:sz w:val="24"/>
          <w:szCs w:val="24"/>
        </w:rPr>
        <w:t xml:space="preserve"> foglaltak, valamint az állami vagyonról szóló 2007. évi CVI. törvény 36. § (2) bekezdésének c. pontja alapján a Magyar Nemzeti Vagyonkezelő </w:t>
      </w:r>
      <w:proofErr w:type="spellStart"/>
      <w:r w:rsidRPr="00D178FE">
        <w:rPr>
          <w:rFonts w:ascii="Times New Roman" w:eastAsia="Arial Unicode MS" w:hAnsi="Times New Roman" w:cs="Times New Roman"/>
          <w:sz w:val="24"/>
          <w:szCs w:val="24"/>
        </w:rPr>
        <w:t>Zrt-nél</w:t>
      </w:r>
      <w:proofErr w:type="spellEnd"/>
      <w:r w:rsidRPr="00D178FE">
        <w:rPr>
          <w:rFonts w:ascii="Times New Roman" w:eastAsia="Arial Unicode MS" w:hAnsi="Times New Roman" w:cs="Times New Roman"/>
          <w:sz w:val="24"/>
          <w:szCs w:val="24"/>
        </w:rPr>
        <w:t xml:space="preserve"> kezdeményezi és kérelmezi a Magyar Állam tulajdonában (és a Magyar Nemzeti Vagyonkezelő Zrt vagyonkezelésében) lévő 1021 Budapest II. kerület Pasaréti utca és Alsó Völgy utca között, Budapest II. kerület, belterület 11443/2 helyrajzi számon felvett, „kivett közterület” megnevezésű, 1912 m2 területű ingatlan 1/</w:t>
      </w:r>
      <w:proofErr w:type="spellStart"/>
      <w:r w:rsidRPr="00D178FE">
        <w:rPr>
          <w:rFonts w:ascii="Times New Roman" w:eastAsia="Arial Unicode MS" w:hAnsi="Times New Roman" w:cs="Times New Roman"/>
          <w:sz w:val="24"/>
          <w:szCs w:val="24"/>
        </w:rPr>
        <w:t>1</w:t>
      </w:r>
      <w:proofErr w:type="spellEnd"/>
      <w:r w:rsidRPr="00D178FE">
        <w:rPr>
          <w:rFonts w:ascii="Times New Roman" w:eastAsia="Arial Unicode MS" w:hAnsi="Times New Roman" w:cs="Times New Roman"/>
          <w:sz w:val="24"/>
          <w:szCs w:val="24"/>
        </w:rPr>
        <w:t xml:space="preserve"> tulajdoni hányadának ingyenes önkormányzati tulajdonba adását az alábbiak szerint:</w:t>
      </w:r>
    </w:p>
    <w:p w14:paraId="26C0FC14" w14:textId="77777777" w:rsidR="00D178FE" w:rsidRPr="00D178FE" w:rsidRDefault="00D178FE" w:rsidP="00D178FE">
      <w:pPr>
        <w:ind w:left="720"/>
        <w:contextualSpacing/>
        <w:jc w:val="both"/>
        <w:rPr>
          <w:rFonts w:ascii="Times New Roman" w:eastAsia="Calibri" w:hAnsi="Times New Roman" w:cs="Times New Roman"/>
          <w:sz w:val="24"/>
          <w:szCs w:val="24"/>
        </w:rPr>
      </w:pPr>
    </w:p>
    <w:p w14:paraId="54934DBA" w14:textId="77777777" w:rsidR="00D178FE" w:rsidRPr="00D178FE" w:rsidRDefault="00D178FE" w:rsidP="00D178FE">
      <w:pPr>
        <w:widowControl w:val="0"/>
        <w:numPr>
          <w:ilvl w:val="0"/>
          <w:numId w:val="28"/>
        </w:numPr>
        <w:suppressAutoHyphens/>
        <w:spacing w:after="0" w:line="240" w:lineRule="auto"/>
        <w:contextualSpacing/>
        <w:jc w:val="both"/>
        <w:rPr>
          <w:rFonts w:ascii="Times New Roman" w:eastAsia="Calibri" w:hAnsi="Times New Roman" w:cs="Times New Roman"/>
          <w:sz w:val="24"/>
          <w:szCs w:val="24"/>
        </w:rPr>
      </w:pPr>
      <w:r w:rsidRPr="00D178FE">
        <w:rPr>
          <w:rFonts w:ascii="Times New Roman" w:eastAsia="Calibri" w:hAnsi="Times New Roman" w:cs="Times New Roman"/>
          <w:sz w:val="24"/>
          <w:szCs w:val="24"/>
        </w:rPr>
        <w:t>A Budapest II. kerület, belterület 11443/2 helyrajzi számon nyilvántartott ingatlant az Önkormányzat a Magyarország helyi önkormányzatairól szóló 2011. évi CLXXXIX. törvény 13. § (1) bekezdés 2. pontjában meghatározott településüzemeltetés (helyi közutak és tartozékainak kialakítása és fenntartása) feladatának ellátása érdekében kívánja tulajdonba venni és a helyi közúti közlekedés, parkolás illetve gyalogosforgalom céljára kívánja felhasználni.</w:t>
      </w:r>
    </w:p>
    <w:p w14:paraId="3219B6D5" w14:textId="77777777" w:rsidR="00D178FE" w:rsidRPr="00D178FE" w:rsidRDefault="00D178FE" w:rsidP="00D178FE">
      <w:pPr>
        <w:ind w:left="720"/>
        <w:contextualSpacing/>
        <w:rPr>
          <w:rFonts w:ascii="Times New Roman" w:eastAsia="Calibri" w:hAnsi="Times New Roman" w:cs="Times New Roman"/>
          <w:sz w:val="24"/>
          <w:szCs w:val="24"/>
        </w:rPr>
      </w:pPr>
    </w:p>
    <w:p w14:paraId="1F87D030" w14:textId="77777777" w:rsidR="00D178FE" w:rsidRPr="00D178FE" w:rsidRDefault="00D178FE" w:rsidP="00D178FE">
      <w:pPr>
        <w:widowControl w:val="0"/>
        <w:numPr>
          <w:ilvl w:val="0"/>
          <w:numId w:val="28"/>
        </w:numPr>
        <w:suppressAutoHyphens/>
        <w:spacing w:after="0" w:line="240" w:lineRule="auto"/>
        <w:contextualSpacing/>
        <w:jc w:val="both"/>
        <w:rPr>
          <w:rFonts w:ascii="Times New Roman" w:eastAsia="Calibri" w:hAnsi="Times New Roman" w:cs="Times New Roman"/>
          <w:sz w:val="24"/>
          <w:szCs w:val="24"/>
        </w:rPr>
      </w:pPr>
      <w:r w:rsidRPr="00D178FE">
        <w:rPr>
          <w:rFonts w:ascii="Times New Roman" w:eastAsia="Calibri" w:hAnsi="Times New Roman" w:cs="Times New Roman"/>
          <w:sz w:val="24"/>
          <w:szCs w:val="24"/>
        </w:rPr>
        <w:lastRenderedPageBreak/>
        <w:t>Budapest Főváros II. Kerületi Önkormányzata vállalja a tulajdonba adás érdekében felmerülő költségek – ideértve a művelési ág szükséges megváltoztatásának költségét – megtérítését.</w:t>
      </w:r>
    </w:p>
    <w:p w14:paraId="384A8DDD" w14:textId="77777777" w:rsidR="00D178FE" w:rsidRPr="00D178FE" w:rsidRDefault="00D178FE" w:rsidP="00D178FE">
      <w:pPr>
        <w:ind w:left="720"/>
        <w:contextualSpacing/>
        <w:jc w:val="both"/>
        <w:rPr>
          <w:rFonts w:ascii="Times New Roman" w:eastAsia="Calibri" w:hAnsi="Times New Roman" w:cs="Times New Roman"/>
          <w:sz w:val="24"/>
          <w:szCs w:val="24"/>
        </w:rPr>
      </w:pPr>
    </w:p>
    <w:p w14:paraId="1F313B9E" w14:textId="77777777" w:rsidR="00D178FE" w:rsidRPr="00D178FE" w:rsidRDefault="00D178FE" w:rsidP="00D178FE">
      <w:pPr>
        <w:widowControl w:val="0"/>
        <w:numPr>
          <w:ilvl w:val="0"/>
          <w:numId w:val="28"/>
        </w:numPr>
        <w:suppressAutoHyphens/>
        <w:spacing w:after="0" w:line="240" w:lineRule="auto"/>
        <w:contextualSpacing/>
        <w:jc w:val="both"/>
        <w:rPr>
          <w:rFonts w:ascii="Times New Roman" w:eastAsia="Calibri" w:hAnsi="Times New Roman" w:cs="Times New Roman"/>
          <w:sz w:val="24"/>
          <w:szCs w:val="24"/>
        </w:rPr>
      </w:pPr>
      <w:r w:rsidRPr="00D178FE">
        <w:rPr>
          <w:rFonts w:ascii="Times New Roman" w:eastAsia="Calibri" w:hAnsi="Times New Roman" w:cs="Times New Roman"/>
          <w:sz w:val="24"/>
          <w:szCs w:val="24"/>
        </w:rPr>
        <w:t>Az igényelt Budapest II. kerület, belterület 11443/2 helyrajzi számon felvett ingatlan nem áll (örökségvédelmi/természetvédelmi/helyi/</w:t>
      </w:r>
      <w:proofErr w:type="spellStart"/>
      <w:r w:rsidRPr="00D178FE">
        <w:rPr>
          <w:rFonts w:ascii="Times New Roman" w:eastAsia="Calibri" w:hAnsi="Times New Roman" w:cs="Times New Roman"/>
          <w:sz w:val="24"/>
          <w:szCs w:val="24"/>
        </w:rPr>
        <w:t>Natura</w:t>
      </w:r>
      <w:proofErr w:type="spellEnd"/>
      <w:r w:rsidRPr="00D178FE">
        <w:rPr>
          <w:rFonts w:ascii="Times New Roman" w:eastAsia="Calibri" w:hAnsi="Times New Roman" w:cs="Times New Roman"/>
          <w:sz w:val="24"/>
          <w:szCs w:val="24"/>
        </w:rPr>
        <w:t xml:space="preserve"> 2000) védettség alatt.</w:t>
      </w:r>
    </w:p>
    <w:p w14:paraId="3EC8D831" w14:textId="77777777" w:rsidR="00D178FE" w:rsidRPr="00D178FE" w:rsidRDefault="00D178FE" w:rsidP="00D178FE">
      <w:pPr>
        <w:ind w:left="720"/>
        <w:contextualSpacing/>
        <w:rPr>
          <w:rFonts w:ascii="Times New Roman" w:eastAsia="Calibri" w:hAnsi="Times New Roman" w:cs="Times New Roman"/>
          <w:sz w:val="24"/>
          <w:szCs w:val="24"/>
        </w:rPr>
      </w:pPr>
    </w:p>
    <w:p w14:paraId="3A1AA7B1" w14:textId="77777777" w:rsidR="00D178FE" w:rsidRPr="00D178FE" w:rsidRDefault="00D178FE" w:rsidP="00D178FE">
      <w:pPr>
        <w:widowControl w:val="0"/>
        <w:numPr>
          <w:ilvl w:val="0"/>
          <w:numId w:val="28"/>
        </w:numPr>
        <w:suppressAutoHyphens/>
        <w:spacing w:after="0" w:line="240" w:lineRule="auto"/>
        <w:contextualSpacing/>
        <w:jc w:val="both"/>
        <w:rPr>
          <w:rFonts w:ascii="Times New Roman" w:eastAsia="Calibri" w:hAnsi="Times New Roman" w:cs="Times New Roman"/>
          <w:sz w:val="24"/>
          <w:szCs w:val="24"/>
        </w:rPr>
      </w:pPr>
      <w:r w:rsidRPr="00D178FE">
        <w:rPr>
          <w:rFonts w:ascii="Times New Roman" w:eastAsia="Calibri" w:hAnsi="Times New Roman" w:cs="Times New Roman"/>
          <w:sz w:val="24"/>
          <w:szCs w:val="24"/>
        </w:rPr>
        <w:t>A Képviselő-testület felhatalmazza a polgármestert, hogy a Budapest II. kerület, belterület 11443/2 helyrajzi számon nyilvántartott ingatlan ingyenes önkormányzati tulajdonba adásával kapcsolatos eljárás során az MNV Zrt felé teljes jogkörben eljárjon, és valamennyi nyilatkozatot megtegyen.</w:t>
      </w:r>
    </w:p>
    <w:p w14:paraId="2BA00D9D" w14:textId="77777777" w:rsidR="00D178FE" w:rsidRPr="00D178FE" w:rsidRDefault="00D178FE" w:rsidP="00D178FE">
      <w:pPr>
        <w:ind w:left="720"/>
        <w:contextualSpacing/>
        <w:rPr>
          <w:rFonts w:ascii="Times New Roman" w:eastAsia="Calibri" w:hAnsi="Times New Roman" w:cs="Times New Roman"/>
          <w:sz w:val="24"/>
          <w:szCs w:val="24"/>
        </w:rPr>
      </w:pPr>
    </w:p>
    <w:p w14:paraId="3637117C" w14:textId="77777777" w:rsidR="00D178FE" w:rsidRPr="00D178FE" w:rsidRDefault="00D178FE" w:rsidP="00D178FE">
      <w:pPr>
        <w:widowControl w:val="0"/>
        <w:numPr>
          <w:ilvl w:val="0"/>
          <w:numId w:val="28"/>
        </w:numPr>
        <w:suppressAutoHyphens/>
        <w:spacing w:after="0" w:line="240" w:lineRule="auto"/>
        <w:contextualSpacing/>
        <w:jc w:val="both"/>
        <w:rPr>
          <w:rFonts w:ascii="Times New Roman" w:eastAsia="Calibri" w:hAnsi="Times New Roman" w:cs="Times New Roman"/>
          <w:sz w:val="24"/>
          <w:szCs w:val="24"/>
        </w:rPr>
      </w:pPr>
      <w:r w:rsidRPr="00D178FE">
        <w:rPr>
          <w:rFonts w:ascii="Times New Roman" w:eastAsia="Calibri" w:hAnsi="Times New Roman" w:cs="Times New Roman"/>
          <w:sz w:val="24"/>
          <w:szCs w:val="24"/>
        </w:rPr>
        <w:t>A Képviselő-testület felhatalmazza a polgármestert, hogy a Budapest II. kerület, belterület 11443/2 helyrajzi szám alatt nyilvántartott ingatlan ingyenes önkormányzati tulajdonba adására vonatkozó megállapodást aláírja.</w:t>
      </w:r>
    </w:p>
    <w:p w14:paraId="79A68687" w14:textId="77777777" w:rsidR="00D178FE" w:rsidRPr="00D178FE" w:rsidRDefault="00D178FE" w:rsidP="00D178FE">
      <w:pPr>
        <w:widowControl w:val="0"/>
        <w:jc w:val="both"/>
        <w:rPr>
          <w:rFonts w:ascii="Times New Roman" w:eastAsia="Arial Unicode MS" w:hAnsi="Times New Roman" w:cs="Times New Roman"/>
          <w:sz w:val="24"/>
          <w:szCs w:val="24"/>
        </w:rPr>
      </w:pPr>
    </w:p>
    <w:p w14:paraId="0483EA00" w14:textId="77777777" w:rsidR="00D178FE" w:rsidRPr="00D178FE" w:rsidRDefault="00D178FE" w:rsidP="00D178FE">
      <w:pPr>
        <w:widowControl w:val="0"/>
        <w:ind w:left="708" w:firstLine="708"/>
        <w:jc w:val="both"/>
        <w:rPr>
          <w:rFonts w:ascii="Times New Roman" w:hAnsi="Times New Roman" w:cs="Times New Roman"/>
          <w:sz w:val="24"/>
          <w:szCs w:val="24"/>
        </w:rPr>
      </w:pPr>
      <w:r w:rsidRPr="00D178FE">
        <w:rPr>
          <w:rFonts w:ascii="Times New Roman" w:hAnsi="Times New Roman" w:cs="Times New Roman"/>
          <w:b/>
          <w:sz w:val="24"/>
          <w:szCs w:val="24"/>
        </w:rPr>
        <w:t>Felelős:</w:t>
      </w:r>
      <w:r w:rsidRPr="00D178FE">
        <w:rPr>
          <w:rFonts w:ascii="Times New Roman" w:hAnsi="Times New Roman" w:cs="Times New Roman"/>
          <w:b/>
          <w:sz w:val="24"/>
          <w:szCs w:val="24"/>
        </w:rPr>
        <w:tab/>
      </w:r>
      <w:r w:rsidRPr="00D178FE">
        <w:rPr>
          <w:rFonts w:ascii="Times New Roman" w:hAnsi="Times New Roman" w:cs="Times New Roman"/>
          <w:sz w:val="24"/>
          <w:szCs w:val="24"/>
        </w:rPr>
        <w:t xml:space="preserve">Polgármester </w:t>
      </w:r>
    </w:p>
    <w:p w14:paraId="545E351D" w14:textId="511CD388" w:rsidR="00D178FE" w:rsidRPr="00D178FE" w:rsidRDefault="00D178FE" w:rsidP="00D10220">
      <w:pPr>
        <w:widowControl w:val="0"/>
        <w:ind w:left="708" w:firstLine="708"/>
        <w:jc w:val="both"/>
        <w:rPr>
          <w:rFonts w:ascii="Times New Roman" w:hAnsi="Times New Roman" w:cs="Times New Roman"/>
          <w:sz w:val="24"/>
          <w:szCs w:val="24"/>
        </w:rPr>
      </w:pPr>
      <w:r w:rsidRPr="00D178FE">
        <w:rPr>
          <w:rFonts w:ascii="Times New Roman" w:hAnsi="Times New Roman" w:cs="Times New Roman"/>
          <w:b/>
          <w:sz w:val="24"/>
          <w:szCs w:val="24"/>
        </w:rPr>
        <w:t>Határidő:</w:t>
      </w:r>
      <w:r w:rsidRPr="00D178FE">
        <w:rPr>
          <w:rFonts w:ascii="Times New Roman" w:hAnsi="Times New Roman" w:cs="Times New Roman"/>
          <w:b/>
          <w:sz w:val="24"/>
          <w:szCs w:val="24"/>
        </w:rPr>
        <w:tab/>
      </w:r>
      <w:r w:rsidR="00D10220">
        <w:rPr>
          <w:rFonts w:ascii="Times New Roman" w:hAnsi="Times New Roman" w:cs="Times New Roman"/>
          <w:sz w:val="24"/>
          <w:szCs w:val="24"/>
        </w:rPr>
        <w:t>2023. december 31.</w:t>
      </w:r>
    </w:p>
    <w:p w14:paraId="57D2CE06" w14:textId="4C0AFD43" w:rsidR="00D178FE" w:rsidRPr="00D10220" w:rsidRDefault="00D178FE" w:rsidP="00D10220">
      <w:pPr>
        <w:keepLines/>
        <w:overflowPunct w:val="0"/>
        <w:autoSpaceDE w:val="0"/>
        <w:spacing w:after="12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(18 képvisel</w:t>
      </w:r>
      <w:r w:rsidR="00D10220">
        <w:rPr>
          <w:rFonts w:ascii="Times New Roman" w:hAnsi="Times New Roman" w:cs="Times New Roman"/>
          <w:sz w:val="24"/>
          <w:szCs w:val="24"/>
        </w:rPr>
        <w:t>ő van jelen, 18 igen, egyhangú)</w:t>
      </w:r>
    </w:p>
    <w:p w14:paraId="4328C3D9" w14:textId="6C9AAFE6" w:rsidR="00D178FE" w:rsidRPr="00D10220" w:rsidRDefault="00D178FE" w:rsidP="00D178FE">
      <w:pPr>
        <w:rPr>
          <w:rFonts w:ascii="Times New Roman" w:hAnsi="Times New Roman" w:cs="Times New Roman"/>
          <w:sz w:val="24"/>
          <w:szCs w:val="24"/>
          <w:lang w:eastAsia="hu-HU"/>
        </w:rPr>
      </w:pPr>
      <w:r w:rsidRPr="00D178FE">
        <w:rPr>
          <w:rFonts w:ascii="Times New Roman" w:hAnsi="Times New Roman" w:cs="Times New Roman"/>
          <w:b/>
          <w:sz w:val="24"/>
          <w:szCs w:val="24"/>
          <w:u w:val="single"/>
        </w:rPr>
        <w:t>A határozat végrehajtását végzi</w:t>
      </w:r>
      <w:r w:rsidRPr="00D178FE">
        <w:rPr>
          <w:rFonts w:ascii="Times New Roman" w:hAnsi="Times New Roman" w:cs="Times New Roman"/>
          <w:sz w:val="24"/>
          <w:szCs w:val="24"/>
        </w:rPr>
        <w:t xml:space="preserve">: </w:t>
      </w:r>
      <w:r w:rsidR="00D10220">
        <w:rPr>
          <w:rFonts w:ascii="Times New Roman" w:hAnsi="Times New Roman" w:cs="Times New Roman"/>
          <w:sz w:val="24"/>
          <w:szCs w:val="24"/>
          <w:lang w:eastAsia="hu-HU"/>
        </w:rPr>
        <w:t>Gazdasági Igazgató</w:t>
      </w:r>
    </w:p>
    <w:p w14:paraId="086543F3" w14:textId="386B5067" w:rsidR="00D178FE" w:rsidRPr="00D10220" w:rsidRDefault="00D178FE" w:rsidP="00D178FE">
      <w:pPr>
        <w:jc w:val="both"/>
        <w:rPr>
          <w:rFonts w:ascii="Times New Roman" w:hAnsi="Times New Roman" w:cs="Times New Roman"/>
          <w:sz w:val="24"/>
          <w:szCs w:val="24"/>
        </w:rPr>
      </w:pPr>
      <w:r w:rsidRPr="00D10220">
        <w:rPr>
          <w:rFonts w:ascii="Times New Roman" w:hAnsi="Times New Roman" w:cs="Times New Roman"/>
          <w:b/>
          <w:sz w:val="24"/>
          <w:szCs w:val="24"/>
          <w:u w:val="single"/>
        </w:rPr>
        <w:t>Végrehajtás</w:t>
      </w:r>
      <w:r w:rsidRPr="00D10220">
        <w:rPr>
          <w:rFonts w:ascii="Times New Roman" w:hAnsi="Times New Roman" w:cs="Times New Roman"/>
          <w:b/>
          <w:sz w:val="24"/>
          <w:szCs w:val="24"/>
        </w:rPr>
        <w:t xml:space="preserve">: </w:t>
      </w:r>
      <w:r w:rsidR="001B668B">
        <w:rPr>
          <w:rFonts w:ascii="Times New Roman" w:hAnsi="Times New Roman" w:cs="Times New Roman"/>
          <w:sz w:val="24"/>
          <w:szCs w:val="24"/>
        </w:rPr>
        <w:t>A</w:t>
      </w:r>
      <w:r w:rsidRPr="00D10220">
        <w:rPr>
          <w:rFonts w:ascii="Times New Roman" w:hAnsi="Times New Roman" w:cs="Times New Roman"/>
          <w:sz w:val="24"/>
          <w:szCs w:val="24"/>
        </w:rPr>
        <w:t xml:space="preserve"> 11443/2 helyrajzi számú ingatlanról készített értékbecslés kiegészítését kérte az MNV Zrt. az útfelépítményre vonatkozóan. Az értékbecslő szakembernek az érték megállapítására nincs lehetősége, mivel az ingatlanon nincs út csak a villamos pálya és annak építményei. Így megkerestük az MNV </w:t>
      </w:r>
      <w:proofErr w:type="spellStart"/>
      <w:r w:rsidRPr="00D10220">
        <w:rPr>
          <w:rFonts w:ascii="Times New Roman" w:hAnsi="Times New Roman" w:cs="Times New Roman"/>
          <w:sz w:val="24"/>
          <w:szCs w:val="24"/>
        </w:rPr>
        <w:t>Zrt-t</w:t>
      </w:r>
      <w:proofErr w:type="spellEnd"/>
      <w:r w:rsidRPr="00D10220">
        <w:rPr>
          <w:rFonts w:ascii="Times New Roman" w:hAnsi="Times New Roman" w:cs="Times New Roman"/>
          <w:sz w:val="24"/>
          <w:szCs w:val="24"/>
        </w:rPr>
        <w:t xml:space="preserve">, hogy állapítsák meg a hiányzó értéket, mivel a Magyar Állam tulajdonában álló ingatlanok </w:t>
      </w:r>
      <w:r w:rsidR="00D10220" w:rsidRPr="00D10220">
        <w:rPr>
          <w:rFonts w:ascii="Times New Roman" w:hAnsi="Times New Roman" w:cs="Times New Roman"/>
          <w:sz w:val="24"/>
          <w:szCs w:val="24"/>
        </w:rPr>
        <w:t>vagyonkezelésében Ők járnak el.</w:t>
      </w:r>
    </w:p>
    <w:p w14:paraId="27682AC8" w14:textId="26802427" w:rsidR="005E4312" w:rsidRPr="005E4312" w:rsidRDefault="0076672A" w:rsidP="005E4312">
      <w:pPr>
        <w:tabs>
          <w:tab w:val="left" w:pos="940"/>
        </w:tabs>
        <w:jc w:val="both"/>
        <w:rPr>
          <w:rFonts w:ascii="Times New Roman" w:hAnsi="Times New Roman" w:cs="Times New Roman"/>
          <w:sz w:val="24"/>
          <w:szCs w:val="24"/>
        </w:rPr>
      </w:pPr>
      <w:r>
        <w:rPr>
          <w:rFonts w:ascii="Times New Roman" w:hAnsi="Times New Roman" w:cs="Times New Roman"/>
          <w:b/>
          <w:sz w:val="24"/>
          <w:szCs w:val="24"/>
        </w:rPr>
        <w:t>Fentiekre tekintettel kérjük a végrehajtási határidő meghosszabbítását 2024. június 30-ig.</w:t>
      </w:r>
    </w:p>
    <w:p w14:paraId="6CBBC3E3" w14:textId="77777777" w:rsidR="00A1497A" w:rsidRPr="00B009F5" w:rsidRDefault="00A1497A" w:rsidP="00A1497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342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VII.19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A56CE8D" w14:textId="77777777" w:rsidR="00A1497A" w:rsidRPr="008F7DA8" w:rsidRDefault="00A1497A" w:rsidP="00A1497A">
      <w:pPr>
        <w:suppressAutoHyphens/>
        <w:spacing w:after="0" w:line="240" w:lineRule="auto"/>
        <w:ind w:left="1418"/>
        <w:jc w:val="both"/>
        <w:rPr>
          <w:rFonts w:ascii="Times New Roman" w:eastAsia="Times New Roman" w:hAnsi="Times New Roman" w:cs="Times New Roman"/>
          <w:sz w:val="24"/>
          <w:szCs w:val="24"/>
          <w:lang w:eastAsia="ar-SA"/>
        </w:rPr>
      </w:pPr>
      <w:r w:rsidRPr="008F7DA8">
        <w:rPr>
          <w:rFonts w:ascii="Times New Roman" w:eastAsia="Times New Roman" w:hAnsi="Times New Roman" w:cs="Times New Roman"/>
          <w:sz w:val="24"/>
          <w:szCs w:val="24"/>
          <w:lang w:eastAsia="ar-SA"/>
        </w:rPr>
        <w:t xml:space="preserve">A Képviselő-testület </w:t>
      </w:r>
      <w:r w:rsidRPr="008F7DA8">
        <w:rPr>
          <w:rFonts w:ascii="Times New Roman" w:eastAsia="Times New Roman" w:hAnsi="Times New Roman" w:cs="Times New Roman"/>
          <w:iCs/>
          <w:sz w:val="24"/>
          <w:szCs w:val="24"/>
          <w:lang w:eastAsia="ar-SA"/>
        </w:rPr>
        <w:t xml:space="preserve">úgy dönt, hogy a Budapest, II. kerület, belterület </w:t>
      </w:r>
      <w:r w:rsidRPr="008F7DA8">
        <w:rPr>
          <w:rFonts w:ascii="Times New Roman" w:eastAsia="Times New Roman" w:hAnsi="Times New Roman" w:cs="Times New Roman"/>
          <w:sz w:val="24"/>
          <w:szCs w:val="24"/>
          <w:lang w:eastAsia="ar-SA"/>
        </w:rPr>
        <w:t xml:space="preserve">11637 </w:t>
      </w:r>
      <w:proofErr w:type="spellStart"/>
      <w:r w:rsidRPr="008F7DA8">
        <w:rPr>
          <w:rFonts w:ascii="Times New Roman" w:eastAsia="Times New Roman" w:hAnsi="Times New Roman" w:cs="Times New Roman"/>
          <w:sz w:val="24"/>
          <w:szCs w:val="24"/>
          <w:lang w:eastAsia="ar-SA"/>
        </w:rPr>
        <w:t>hrsz-ú</w:t>
      </w:r>
      <w:proofErr w:type="spellEnd"/>
      <w:r w:rsidRPr="008F7DA8">
        <w:rPr>
          <w:rFonts w:ascii="Times New Roman" w:eastAsia="Times New Roman" w:hAnsi="Times New Roman" w:cs="Times New Roman"/>
          <w:sz w:val="24"/>
          <w:szCs w:val="24"/>
          <w:lang w:eastAsia="ar-SA"/>
        </w:rPr>
        <w:t>, természetben 1026 Budapest,</w:t>
      </w:r>
      <w:r w:rsidRPr="008F7DA8">
        <w:rPr>
          <w:rFonts w:ascii="Times New Roman" w:eastAsia="Times New Roman" w:hAnsi="Times New Roman" w:cs="Times New Roman"/>
          <w:iCs/>
          <w:sz w:val="24"/>
          <w:szCs w:val="24"/>
          <w:lang w:eastAsia="ar-SA"/>
        </w:rPr>
        <w:t xml:space="preserve"> </w:t>
      </w:r>
      <w:r w:rsidRPr="008F7DA8">
        <w:rPr>
          <w:rFonts w:ascii="Times New Roman" w:eastAsia="Times New Roman" w:hAnsi="Times New Roman" w:cs="Times New Roman"/>
          <w:sz w:val="24"/>
          <w:szCs w:val="24"/>
          <w:lang w:eastAsia="ar-SA"/>
        </w:rPr>
        <w:t xml:space="preserve">Zuhatag sor 1. (felülvizsgálat alatt) szám alatti </w:t>
      </w:r>
      <w:r w:rsidRPr="008F7DA8">
        <w:rPr>
          <w:rFonts w:ascii="Times New Roman" w:eastAsia="Times New Roman" w:hAnsi="Times New Roman" w:cs="Times New Roman"/>
          <w:iCs/>
          <w:sz w:val="24"/>
          <w:szCs w:val="24"/>
          <w:lang w:eastAsia="ar-SA"/>
        </w:rPr>
        <w:t>ingatlan esetében a védelem alá helyezési eljárást megindítja</w:t>
      </w:r>
      <w:r w:rsidRPr="008F7DA8">
        <w:rPr>
          <w:rFonts w:ascii="Times New Roman" w:eastAsia="Times New Roman" w:hAnsi="Times New Roman" w:cs="Times New Roman"/>
          <w:sz w:val="24"/>
          <w:szCs w:val="24"/>
          <w:lang w:eastAsia="ar-SA"/>
        </w:rPr>
        <w:t>.</w:t>
      </w:r>
    </w:p>
    <w:p w14:paraId="6F3EF76C" w14:textId="77777777" w:rsidR="00A1497A" w:rsidRPr="008F7DA8" w:rsidRDefault="00A1497A" w:rsidP="00A1497A">
      <w:pPr>
        <w:suppressAutoHyphens/>
        <w:spacing w:after="0" w:line="240" w:lineRule="auto"/>
        <w:ind w:left="708" w:firstLine="708"/>
        <w:rPr>
          <w:rFonts w:ascii="Times New Roman" w:eastAsia="Times New Roman" w:hAnsi="Times New Roman" w:cs="Times New Roman"/>
          <w:b/>
          <w:sz w:val="24"/>
          <w:szCs w:val="24"/>
          <w:lang w:eastAsia="ar-SA"/>
        </w:rPr>
      </w:pPr>
    </w:p>
    <w:p w14:paraId="5DA6E258" w14:textId="77777777" w:rsidR="00A1497A" w:rsidRPr="008F7DA8" w:rsidRDefault="00A1497A" w:rsidP="00A1497A">
      <w:pPr>
        <w:suppressAutoHyphens/>
        <w:spacing w:after="0" w:line="240" w:lineRule="auto"/>
        <w:ind w:left="708" w:firstLine="708"/>
        <w:rPr>
          <w:rFonts w:ascii="Times New Roman" w:eastAsia="Times New Roman" w:hAnsi="Times New Roman" w:cs="Times New Roman"/>
          <w:sz w:val="24"/>
          <w:szCs w:val="24"/>
          <w:lang w:eastAsia="ar-SA"/>
        </w:rPr>
      </w:pPr>
      <w:r w:rsidRPr="008F7DA8">
        <w:rPr>
          <w:rFonts w:ascii="Times New Roman" w:eastAsia="Times New Roman" w:hAnsi="Times New Roman" w:cs="Times New Roman"/>
          <w:b/>
          <w:sz w:val="24"/>
          <w:szCs w:val="24"/>
          <w:lang w:eastAsia="ar-SA"/>
        </w:rPr>
        <w:t>Felelős:</w:t>
      </w:r>
      <w:r w:rsidRPr="008F7DA8">
        <w:rPr>
          <w:rFonts w:ascii="Times New Roman" w:eastAsia="Times New Roman" w:hAnsi="Times New Roman" w:cs="Times New Roman"/>
          <w:sz w:val="24"/>
          <w:szCs w:val="24"/>
          <w:lang w:eastAsia="ar-SA"/>
        </w:rPr>
        <w:t xml:space="preserve"> Polgármester</w:t>
      </w:r>
    </w:p>
    <w:p w14:paraId="66462A66" w14:textId="77777777" w:rsidR="00A1497A" w:rsidRPr="008F7DA8" w:rsidRDefault="00A1497A" w:rsidP="00A1497A">
      <w:pPr>
        <w:suppressAutoHyphens/>
        <w:spacing w:after="0" w:line="240" w:lineRule="auto"/>
        <w:ind w:left="708" w:firstLine="708"/>
        <w:rPr>
          <w:rFonts w:ascii="Times New Roman" w:eastAsia="Times New Roman" w:hAnsi="Times New Roman" w:cs="Times New Roman"/>
          <w:sz w:val="24"/>
          <w:szCs w:val="24"/>
          <w:lang w:eastAsia="ar-SA"/>
        </w:rPr>
      </w:pPr>
      <w:r w:rsidRPr="008F7DA8">
        <w:rPr>
          <w:rFonts w:ascii="Times New Roman" w:eastAsia="Times New Roman" w:hAnsi="Times New Roman" w:cs="Times New Roman"/>
          <w:b/>
          <w:sz w:val="24"/>
          <w:szCs w:val="24"/>
          <w:lang w:eastAsia="ar-SA"/>
        </w:rPr>
        <w:t>Határidő:</w:t>
      </w:r>
      <w:r w:rsidRPr="008F7DA8">
        <w:rPr>
          <w:rFonts w:ascii="Times New Roman" w:eastAsia="Times New Roman" w:hAnsi="Times New Roman" w:cs="Times New Roman"/>
          <w:sz w:val="24"/>
          <w:szCs w:val="24"/>
          <w:lang w:eastAsia="ar-SA"/>
        </w:rPr>
        <w:t xml:space="preserve"> 2023. december 31.</w:t>
      </w:r>
    </w:p>
    <w:p w14:paraId="2CD5827E" w14:textId="77777777" w:rsidR="00A1497A" w:rsidRPr="00B009F5" w:rsidRDefault="00A1497A" w:rsidP="00A1497A">
      <w:pPr>
        <w:suppressAutoHyphens/>
        <w:spacing w:after="0" w:line="240" w:lineRule="auto"/>
        <w:ind w:left="708" w:firstLine="708"/>
        <w:rPr>
          <w:rFonts w:ascii="Times New Roman" w:eastAsia="Times New Roman" w:hAnsi="Times New Roman" w:cs="Times New Roman"/>
          <w:sz w:val="24"/>
          <w:szCs w:val="24"/>
          <w:lang w:eastAsia="ar-SA"/>
        </w:rPr>
      </w:pPr>
    </w:p>
    <w:p w14:paraId="15FBE3C8" w14:textId="77777777" w:rsidR="00A1497A" w:rsidRPr="00B009F5" w:rsidRDefault="00A1497A" w:rsidP="00A1497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73871">
        <w:rPr>
          <w:rFonts w:ascii="Times New Roman" w:eastAsia="Times New Roman" w:hAnsi="Times New Roman" w:cs="Times New Roman"/>
          <w:sz w:val="24"/>
          <w:szCs w:val="24"/>
          <w:lang w:eastAsia="ar-SA"/>
        </w:rPr>
        <w:t>(17 képviselő van jelen, 17 igen, egyhangú)</w:t>
      </w:r>
    </w:p>
    <w:p w14:paraId="7B5E387C" w14:textId="77777777" w:rsidR="00A1497A" w:rsidRDefault="00A1497A" w:rsidP="00A1497A">
      <w:pPr>
        <w:spacing w:after="0" w:line="240" w:lineRule="auto"/>
        <w:rPr>
          <w:rFonts w:ascii="Times New Roman" w:eastAsia="Times New Roman" w:hAnsi="Times New Roman" w:cs="Times New Roman"/>
          <w:b/>
          <w:sz w:val="24"/>
          <w:szCs w:val="24"/>
          <w:u w:val="single"/>
          <w:lang w:eastAsia="hu-HU"/>
        </w:rPr>
      </w:pPr>
    </w:p>
    <w:p w14:paraId="68A9DC2A" w14:textId="77777777" w:rsidR="00A1497A" w:rsidRDefault="00A1497A" w:rsidP="00A1497A">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 xml:space="preserve">A határozat végrehajtásáért felelős: </w:t>
      </w:r>
      <w:r w:rsidRPr="008F7DA8">
        <w:rPr>
          <w:rFonts w:ascii="Times New Roman" w:eastAsia="Times New Roman" w:hAnsi="Times New Roman" w:cs="Times New Roman"/>
          <w:sz w:val="24"/>
          <w:szCs w:val="24"/>
          <w:lang w:eastAsia="hu-HU"/>
        </w:rPr>
        <w:t xml:space="preserve">Településrendezési Osztály </w:t>
      </w:r>
      <w:r w:rsidRPr="007C7F02">
        <w:rPr>
          <w:rFonts w:ascii="Times New Roman" w:eastAsia="Times New Roman" w:hAnsi="Times New Roman" w:cs="Times New Roman"/>
          <w:sz w:val="24"/>
          <w:szCs w:val="24"/>
          <w:lang w:eastAsia="hu-HU"/>
        </w:rPr>
        <w:t>vezetője</w:t>
      </w:r>
    </w:p>
    <w:p w14:paraId="256A7F59" w14:textId="7EC724CE" w:rsidR="00A1497A" w:rsidRPr="00A1497A" w:rsidRDefault="00A1497A" w:rsidP="00A1497A">
      <w:pPr>
        <w:spacing w:after="120" w:line="240" w:lineRule="auto"/>
        <w:jc w:val="both"/>
        <w:outlineLvl w:val="1"/>
        <w:rPr>
          <w:rFonts w:ascii="Times New Roman" w:eastAsia="Times New Roman" w:hAnsi="Times New Roman" w:cs="Times New Roman"/>
          <w:iCs/>
          <w:sz w:val="24"/>
          <w:szCs w:val="24"/>
          <w:lang w:eastAsia="ar-SA"/>
        </w:rPr>
      </w:pPr>
      <w:r w:rsidRPr="00A1497A">
        <w:rPr>
          <w:rFonts w:ascii="Times New Roman" w:eastAsia="Times New Roman" w:hAnsi="Times New Roman" w:cs="Times New Roman"/>
          <w:b/>
          <w:sz w:val="24"/>
          <w:szCs w:val="24"/>
          <w:u w:val="single"/>
          <w:lang w:eastAsia="hu-HU"/>
        </w:rPr>
        <w:lastRenderedPageBreak/>
        <w:t>Végrehajtás:</w:t>
      </w:r>
      <w:r w:rsidRPr="00A1497A">
        <w:t xml:space="preserve"> </w:t>
      </w:r>
      <w:r w:rsidRPr="00A1497A">
        <w:rPr>
          <w:rFonts w:ascii="Times New Roman" w:eastAsia="Times New Roman" w:hAnsi="Times New Roman" w:cs="Times New Roman"/>
          <w:iCs/>
          <w:sz w:val="24"/>
          <w:szCs w:val="24"/>
          <w:lang w:eastAsia="ar-SA"/>
        </w:rPr>
        <w:t xml:space="preserve">A 419/2021.(VII.15.) </w:t>
      </w:r>
      <w:r w:rsidR="00577F22">
        <w:rPr>
          <w:rFonts w:ascii="Times New Roman" w:eastAsia="Times New Roman" w:hAnsi="Times New Roman" w:cs="Times New Roman"/>
          <w:iCs/>
          <w:sz w:val="24"/>
          <w:szCs w:val="24"/>
          <w:lang w:eastAsia="ar-SA"/>
        </w:rPr>
        <w:t>K</w:t>
      </w:r>
      <w:r w:rsidRPr="00A1497A">
        <w:rPr>
          <w:rFonts w:ascii="Times New Roman" w:eastAsia="Times New Roman" w:hAnsi="Times New Roman" w:cs="Times New Roman"/>
          <w:iCs/>
          <w:sz w:val="24"/>
          <w:szCs w:val="24"/>
          <w:lang w:eastAsia="ar-SA"/>
        </w:rPr>
        <w:t>orm.</w:t>
      </w:r>
      <w:r w:rsidR="00577F22">
        <w:rPr>
          <w:rFonts w:ascii="Times New Roman" w:eastAsia="Times New Roman" w:hAnsi="Times New Roman" w:cs="Times New Roman"/>
          <w:iCs/>
          <w:sz w:val="24"/>
          <w:szCs w:val="24"/>
          <w:lang w:eastAsia="ar-SA"/>
        </w:rPr>
        <w:t xml:space="preserve"> rendelet</w:t>
      </w:r>
      <w:r w:rsidRPr="00A1497A">
        <w:rPr>
          <w:rFonts w:ascii="Times New Roman" w:eastAsia="Times New Roman" w:hAnsi="Times New Roman" w:cs="Times New Roman"/>
          <w:iCs/>
          <w:sz w:val="24"/>
          <w:szCs w:val="24"/>
          <w:lang w:eastAsia="ar-SA"/>
        </w:rPr>
        <w:t xml:space="preserve"> rendelkezései szerint már megindított véleményezési eljárás döntésekkel történő lezárása és a </w:t>
      </w:r>
      <w:proofErr w:type="spellStart"/>
      <w:r w:rsidRPr="00A1497A">
        <w:rPr>
          <w:rFonts w:ascii="Times New Roman" w:eastAsia="Times New Roman" w:hAnsi="Times New Roman" w:cs="Times New Roman"/>
          <w:iCs/>
          <w:sz w:val="24"/>
          <w:szCs w:val="24"/>
          <w:lang w:eastAsia="ar-SA"/>
        </w:rPr>
        <w:t>TKR-módosító</w:t>
      </w:r>
      <w:proofErr w:type="spellEnd"/>
      <w:r w:rsidR="00577F22">
        <w:rPr>
          <w:rFonts w:ascii="Times New Roman" w:eastAsia="Times New Roman" w:hAnsi="Times New Roman" w:cs="Times New Roman"/>
          <w:iCs/>
          <w:sz w:val="24"/>
          <w:szCs w:val="24"/>
          <w:lang w:eastAsia="ar-SA"/>
        </w:rPr>
        <w:t xml:space="preserve"> </w:t>
      </w:r>
      <w:r w:rsidRPr="00A1497A">
        <w:rPr>
          <w:rFonts w:ascii="Times New Roman" w:eastAsia="Times New Roman" w:hAnsi="Times New Roman" w:cs="Times New Roman"/>
          <w:iCs/>
          <w:sz w:val="24"/>
          <w:szCs w:val="24"/>
          <w:lang w:eastAsia="ar-SA"/>
        </w:rPr>
        <w:t>rendelet 26/2023.(IX.28.)</w:t>
      </w:r>
      <w:r w:rsidR="00577F22">
        <w:rPr>
          <w:rFonts w:ascii="Times New Roman" w:eastAsia="Times New Roman" w:hAnsi="Times New Roman" w:cs="Times New Roman"/>
          <w:iCs/>
          <w:sz w:val="24"/>
          <w:szCs w:val="24"/>
          <w:lang w:eastAsia="ar-SA"/>
        </w:rPr>
        <w:t xml:space="preserve"> számon</w:t>
      </w:r>
      <w:r w:rsidRPr="00A1497A">
        <w:rPr>
          <w:rFonts w:ascii="Times New Roman" w:eastAsia="Times New Roman" w:hAnsi="Times New Roman" w:cs="Times New Roman"/>
          <w:iCs/>
          <w:sz w:val="24"/>
          <w:szCs w:val="24"/>
          <w:lang w:eastAsia="ar-SA"/>
        </w:rPr>
        <w:t xml:space="preserve"> megalkotásra került; a módosító</w:t>
      </w:r>
      <w:r>
        <w:rPr>
          <w:rFonts w:ascii="Times New Roman" w:eastAsia="Times New Roman" w:hAnsi="Times New Roman" w:cs="Times New Roman"/>
          <w:iCs/>
          <w:sz w:val="24"/>
          <w:szCs w:val="24"/>
          <w:lang w:eastAsia="ar-SA"/>
        </w:rPr>
        <w:t xml:space="preserve"> </w:t>
      </w:r>
      <w:r w:rsidRPr="00A1497A">
        <w:rPr>
          <w:rFonts w:ascii="Times New Roman" w:eastAsia="Times New Roman" w:hAnsi="Times New Roman" w:cs="Times New Roman"/>
          <w:iCs/>
          <w:sz w:val="24"/>
          <w:szCs w:val="24"/>
          <w:lang w:eastAsia="ar-SA"/>
        </w:rPr>
        <w:t xml:space="preserve">rendelet többek között területi védelem alá helyezte a 11637 </w:t>
      </w:r>
      <w:proofErr w:type="spellStart"/>
      <w:r w:rsidRPr="00A1497A">
        <w:rPr>
          <w:rFonts w:ascii="Times New Roman" w:eastAsia="Times New Roman" w:hAnsi="Times New Roman" w:cs="Times New Roman"/>
          <w:iCs/>
          <w:sz w:val="24"/>
          <w:szCs w:val="24"/>
          <w:lang w:eastAsia="ar-SA"/>
        </w:rPr>
        <w:t>hrsz-ú</w:t>
      </w:r>
      <w:proofErr w:type="spellEnd"/>
      <w:r w:rsidRPr="00A1497A">
        <w:rPr>
          <w:rFonts w:ascii="Times New Roman" w:eastAsia="Times New Roman" w:hAnsi="Times New Roman" w:cs="Times New Roman"/>
          <w:iCs/>
          <w:sz w:val="24"/>
          <w:szCs w:val="24"/>
          <w:lang w:eastAsia="ar-SA"/>
        </w:rPr>
        <w:t>, természetben 1026 Budapest, Zuhatag sor 1. (felülvizsgálat alatt) szám alatti ingatlant és a módosítások 2023.09.30-án hatályba léptek.</w:t>
      </w:r>
    </w:p>
    <w:p w14:paraId="57701F7B" w14:textId="1D700043" w:rsidR="00A1497A" w:rsidRPr="00A1497A" w:rsidRDefault="00A1497A" w:rsidP="00A1497A">
      <w:pPr>
        <w:tabs>
          <w:tab w:val="left" w:pos="940"/>
        </w:tabs>
        <w:jc w:val="both"/>
        <w:rPr>
          <w:rFonts w:ascii="Times New Roman" w:hAnsi="Times New Roman" w:cs="Times New Roman"/>
          <w:sz w:val="24"/>
          <w:szCs w:val="24"/>
        </w:rPr>
      </w:pPr>
      <w:r w:rsidRPr="00D10220">
        <w:rPr>
          <w:rFonts w:ascii="Times New Roman" w:hAnsi="Times New Roman" w:cs="Times New Roman"/>
          <w:b/>
          <w:sz w:val="24"/>
          <w:szCs w:val="24"/>
        </w:rPr>
        <w:t>Kérjük a határozat végrehajtásáról szóló beszámoló elfogadását.</w:t>
      </w:r>
      <w:r>
        <w:rPr>
          <w:rFonts w:ascii="Times New Roman" w:hAnsi="Times New Roman" w:cs="Times New Roman"/>
          <w:sz w:val="24"/>
          <w:szCs w:val="24"/>
        </w:rPr>
        <w:t xml:space="preserve"> </w:t>
      </w:r>
    </w:p>
    <w:p w14:paraId="394AA7E5"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r w:rsidRPr="00D178FE">
        <w:rPr>
          <w:rFonts w:ascii="Times New Roman" w:hAnsi="Times New Roman" w:cs="Times New Roman"/>
          <w:b/>
          <w:color w:val="000080"/>
          <w:sz w:val="24"/>
          <w:szCs w:val="24"/>
          <w:u w:val="single"/>
        </w:rPr>
        <w:t>351/2023.(VIII.31.)</w:t>
      </w:r>
      <w:r w:rsidRPr="00D178FE">
        <w:rPr>
          <w:rFonts w:ascii="Times New Roman" w:hAnsi="Times New Roman" w:cs="Times New Roman"/>
          <w:b/>
          <w:sz w:val="24"/>
          <w:szCs w:val="24"/>
          <w:u w:val="single"/>
        </w:rPr>
        <w:t xml:space="preserve"> képviselő-testületi határozata</w:t>
      </w:r>
    </w:p>
    <w:p w14:paraId="2E74D754" w14:textId="340AD5A6" w:rsidR="00D178FE" w:rsidRPr="00D10220" w:rsidRDefault="00D178FE" w:rsidP="00D10220">
      <w:pPr>
        <w:ind w:left="1418"/>
        <w:jc w:val="both"/>
        <w:rPr>
          <w:rFonts w:ascii="Times New Roman" w:hAnsi="Times New Roman" w:cs="Times New Roman"/>
          <w:b/>
          <w:bCs/>
          <w:sz w:val="24"/>
          <w:szCs w:val="24"/>
        </w:rPr>
      </w:pPr>
      <w:r w:rsidRPr="00D178FE">
        <w:rPr>
          <w:rFonts w:ascii="Times New Roman" w:hAnsi="Times New Roman" w:cs="Times New Roman"/>
          <w:sz w:val="24"/>
          <w:szCs w:val="24"/>
        </w:rPr>
        <w:t xml:space="preserve">A Képviselő-testület, úgy dönt, hogy </w:t>
      </w:r>
      <w:r w:rsidRPr="00D178FE">
        <w:rPr>
          <w:rFonts w:ascii="Times New Roman" w:hAnsi="Times New Roman" w:cs="Times New Roman"/>
          <w:b/>
          <w:sz w:val="24"/>
          <w:szCs w:val="24"/>
        </w:rPr>
        <w:t>Budapest Főváros II. Kerületi Önkormányzat</w:t>
      </w:r>
      <w:r w:rsidRPr="00D178FE">
        <w:rPr>
          <w:rFonts w:ascii="Times New Roman" w:hAnsi="Times New Roman" w:cs="Times New Roman"/>
          <w:sz w:val="24"/>
          <w:szCs w:val="24"/>
        </w:rPr>
        <w:t xml:space="preserve"> a Budapest II. kerület, belterület </w:t>
      </w:r>
      <w:r w:rsidRPr="00D178FE">
        <w:rPr>
          <w:rFonts w:ascii="Times New Roman" w:hAnsi="Times New Roman" w:cs="Times New Roman"/>
          <w:b/>
          <w:sz w:val="24"/>
          <w:szCs w:val="24"/>
        </w:rPr>
        <w:t>11820/7 helyrajzi számú</w:t>
      </w:r>
      <w:r w:rsidRPr="00D178FE">
        <w:rPr>
          <w:rFonts w:ascii="Times New Roman" w:hAnsi="Times New Roman" w:cs="Times New Roman"/>
          <w:sz w:val="24"/>
          <w:szCs w:val="24"/>
        </w:rPr>
        <w:t xml:space="preserve"> 1025 Budapest </w:t>
      </w:r>
      <w:proofErr w:type="spellStart"/>
      <w:r w:rsidRPr="00D178FE">
        <w:rPr>
          <w:rFonts w:ascii="Times New Roman" w:hAnsi="Times New Roman" w:cs="Times New Roman"/>
          <w:sz w:val="24"/>
          <w:szCs w:val="24"/>
        </w:rPr>
        <w:t>Vöröstorony</w:t>
      </w:r>
      <w:proofErr w:type="spellEnd"/>
      <w:r w:rsidRPr="00D178FE">
        <w:rPr>
          <w:rFonts w:ascii="Times New Roman" w:hAnsi="Times New Roman" w:cs="Times New Roman"/>
          <w:sz w:val="24"/>
          <w:szCs w:val="24"/>
        </w:rPr>
        <w:t xml:space="preserve"> lejtő 7. </w:t>
      </w:r>
      <w:proofErr w:type="gramStart"/>
      <w:r w:rsidRPr="00D178FE">
        <w:rPr>
          <w:rFonts w:ascii="Times New Roman" w:hAnsi="Times New Roman" w:cs="Times New Roman"/>
          <w:sz w:val="24"/>
          <w:szCs w:val="24"/>
        </w:rPr>
        <w:t>„felülvizsgálat alatt” címen nyilvántartott „kivett beépítetlen terület” megnevezésű 1267 m</w:t>
      </w:r>
      <w:r w:rsidRPr="00D178FE">
        <w:rPr>
          <w:rFonts w:ascii="Times New Roman" w:hAnsi="Times New Roman" w:cs="Times New Roman"/>
          <w:sz w:val="24"/>
          <w:szCs w:val="24"/>
          <w:vertAlign w:val="superscript"/>
        </w:rPr>
        <w:t>2</w:t>
      </w:r>
      <w:r w:rsidRPr="00D178FE">
        <w:rPr>
          <w:rFonts w:ascii="Times New Roman" w:hAnsi="Times New Roman" w:cs="Times New Roman"/>
          <w:sz w:val="24"/>
          <w:szCs w:val="24"/>
        </w:rPr>
        <w:t xml:space="preserve"> területű, osztatlan közös tulajdonú ingatlanban meglévő </w:t>
      </w:r>
      <w:r w:rsidRPr="00D178FE">
        <w:rPr>
          <w:rFonts w:ascii="Times New Roman" w:hAnsi="Times New Roman" w:cs="Times New Roman"/>
          <w:b/>
          <w:bCs/>
          <w:sz w:val="24"/>
          <w:szCs w:val="24"/>
        </w:rPr>
        <w:t>3840/7602 tulajdoni hányadát</w:t>
      </w:r>
      <w:r w:rsidRPr="00D178FE">
        <w:rPr>
          <w:rFonts w:ascii="Times New Roman" w:hAnsi="Times New Roman" w:cs="Times New Roman"/>
          <w:b/>
          <w:sz w:val="24"/>
          <w:szCs w:val="24"/>
        </w:rPr>
        <w:t xml:space="preserve"> az osztatlan közös tulajdon megszüntetése céljából </w:t>
      </w:r>
      <w:r w:rsidRPr="00D178FE">
        <w:rPr>
          <w:rFonts w:ascii="Times New Roman" w:hAnsi="Times New Roman" w:cs="Times New Roman"/>
          <w:sz w:val="24"/>
          <w:szCs w:val="24"/>
        </w:rPr>
        <w:t>a Budapest II. kerület, belterület</w:t>
      </w:r>
      <w:r w:rsidRPr="00D178FE">
        <w:rPr>
          <w:rFonts w:ascii="Times New Roman" w:hAnsi="Times New Roman" w:cs="Times New Roman"/>
          <w:b/>
          <w:sz w:val="24"/>
          <w:szCs w:val="24"/>
        </w:rPr>
        <w:t xml:space="preserve"> 11820/7 helyrajzi számú</w:t>
      </w:r>
      <w:r w:rsidRPr="00D178FE">
        <w:rPr>
          <w:rFonts w:ascii="Times New Roman" w:hAnsi="Times New Roman" w:cs="Times New Roman"/>
          <w:sz w:val="24"/>
          <w:szCs w:val="24"/>
        </w:rPr>
        <w:t xml:space="preserve"> 1025 Budapest </w:t>
      </w:r>
      <w:proofErr w:type="spellStart"/>
      <w:r w:rsidRPr="00D178FE">
        <w:rPr>
          <w:rFonts w:ascii="Times New Roman" w:hAnsi="Times New Roman" w:cs="Times New Roman"/>
          <w:sz w:val="24"/>
          <w:szCs w:val="24"/>
        </w:rPr>
        <w:t>Vöröstorony</w:t>
      </w:r>
      <w:proofErr w:type="spellEnd"/>
      <w:r w:rsidRPr="00D178FE">
        <w:rPr>
          <w:rFonts w:ascii="Times New Roman" w:hAnsi="Times New Roman" w:cs="Times New Roman"/>
          <w:sz w:val="24"/>
          <w:szCs w:val="24"/>
        </w:rPr>
        <w:t xml:space="preserve"> lejtő 7. szám alatti </w:t>
      </w:r>
      <w:r w:rsidRPr="00D178FE">
        <w:rPr>
          <w:rFonts w:ascii="Times New Roman" w:hAnsi="Times New Roman" w:cs="Times New Roman"/>
          <w:b/>
          <w:sz w:val="24"/>
          <w:szCs w:val="24"/>
        </w:rPr>
        <w:t>ingatlan tulajdonostársai között meghirdetett zártkörű versenytárgyaláson értékesíti, a versenytárgyalás induló árát dr. Varga László építőipari igazságügyi szakértő által készített, 2023. július 31. napján kelt szakvéleményben megállapított forgalmi érték alapján</w:t>
      </w:r>
      <w:proofErr w:type="gramEnd"/>
      <w:r w:rsidRPr="00D178FE">
        <w:rPr>
          <w:rFonts w:ascii="Times New Roman" w:hAnsi="Times New Roman" w:cs="Times New Roman"/>
          <w:b/>
          <w:sz w:val="24"/>
          <w:szCs w:val="24"/>
        </w:rPr>
        <w:t xml:space="preserve"> </w:t>
      </w:r>
      <w:proofErr w:type="gramStart"/>
      <w:r w:rsidRPr="00D178FE">
        <w:rPr>
          <w:rFonts w:ascii="Times New Roman" w:hAnsi="Times New Roman" w:cs="Times New Roman"/>
          <w:b/>
          <w:sz w:val="24"/>
          <w:szCs w:val="24"/>
        </w:rPr>
        <w:t>nettó</w:t>
      </w:r>
      <w:proofErr w:type="gramEnd"/>
      <w:r w:rsidRPr="00D178FE">
        <w:rPr>
          <w:rFonts w:ascii="Times New Roman" w:hAnsi="Times New Roman" w:cs="Times New Roman"/>
          <w:b/>
          <w:sz w:val="24"/>
          <w:szCs w:val="24"/>
        </w:rPr>
        <w:t xml:space="preserve"> 108.063.909-Ft összegben, a pályázati alapdíjat az induló ár 10%-ában határozza meg.</w:t>
      </w:r>
    </w:p>
    <w:p w14:paraId="5D61F908" w14:textId="564DC152" w:rsidR="00D178FE" w:rsidRPr="00D178FE" w:rsidRDefault="00D178FE" w:rsidP="00D10220">
      <w:pPr>
        <w:ind w:left="1418"/>
        <w:jc w:val="both"/>
        <w:rPr>
          <w:rFonts w:ascii="Times New Roman" w:hAnsi="Times New Roman" w:cs="Times New Roman"/>
          <w:sz w:val="24"/>
          <w:szCs w:val="24"/>
        </w:rPr>
      </w:pPr>
      <w:r w:rsidRPr="00D178FE">
        <w:rPr>
          <w:rFonts w:ascii="Times New Roman" w:hAnsi="Times New Roman" w:cs="Times New Roman"/>
          <w:sz w:val="24"/>
          <w:szCs w:val="24"/>
        </w:rPr>
        <w:t>A Képviselő-testület úgy dönt, hogy eredményes versenytárgyalás esetén hatalmazza fel a Polgármestert a versenytárgyalás nyertesével megkötendő ingatlan adásvételi szerződés és a kapc</w:t>
      </w:r>
      <w:r w:rsidR="00D10220">
        <w:rPr>
          <w:rFonts w:ascii="Times New Roman" w:hAnsi="Times New Roman" w:cs="Times New Roman"/>
          <w:sz w:val="24"/>
          <w:szCs w:val="24"/>
        </w:rPr>
        <w:t>solódó dokumentumok aláírására.</w:t>
      </w:r>
    </w:p>
    <w:p w14:paraId="129B9CCC" w14:textId="77777777" w:rsidR="00D178FE" w:rsidRPr="00D178FE" w:rsidRDefault="00D178FE" w:rsidP="00D178FE">
      <w:pPr>
        <w:ind w:left="708" w:firstLine="708"/>
        <w:rPr>
          <w:rFonts w:ascii="Times New Roman" w:hAnsi="Times New Roman" w:cs="Times New Roman"/>
          <w:b/>
          <w:bCs/>
          <w:sz w:val="24"/>
          <w:szCs w:val="24"/>
        </w:rPr>
      </w:pPr>
      <w:r w:rsidRPr="00D178FE">
        <w:rPr>
          <w:rFonts w:ascii="Times New Roman" w:hAnsi="Times New Roman" w:cs="Times New Roman"/>
          <w:b/>
          <w:sz w:val="24"/>
          <w:szCs w:val="24"/>
        </w:rPr>
        <w:t>Felelős:</w:t>
      </w:r>
      <w:r w:rsidRPr="00D178FE">
        <w:rPr>
          <w:rFonts w:ascii="Times New Roman" w:hAnsi="Times New Roman" w:cs="Times New Roman"/>
          <w:b/>
          <w:sz w:val="24"/>
          <w:szCs w:val="24"/>
        </w:rPr>
        <w:tab/>
      </w:r>
      <w:r w:rsidRPr="00D178FE">
        <w:rPr>
          <w:rFonts w:ascii="Times New Roman" w:hAnsi="Times New Roman" w:cs="Times New Roman"/>
          <w:bCs/>
          <w:sz w:val="24"/>
          <w:szCs w:val="24"/>
        </w:rPr>
        <w:t xml:space="preserve">Polgármester </w:t>
      </w:r>
    </w:p>
    <w:p w14:paraId="4A83C15E" w14:textId="5B7D4A11" w:rsidR="00D178FE" w:rsidRPr="00D178FE" w:rsidRDefault="00D178FE" w:rsidP="00D10220">
      <w:pPr>
        <w:ind w:left="708" w:firstLine="708"/>
        <w:rPr>
          <w:rFonts w:ascii="Times New Roman" w:hAnsi="Times New Roman" w:cs="Times New Roman"/>
          <w:sz w:val="24"/>
          <w:szCs w:val="24"/>
        </w:rPr>
      </w:pPr>
      <w:r w:rsidRPr="00D178FE">
        <w:rPr>
          <w:rFonts w:ascii="Times New Roman" w:hAnsi="Times New Roman" w:cs="Times New Roman"/>
          <w:b/>
          <w:sz w:val="24"/>
          <w:szCs w:val="24"/>
        </w:rPr>
        <w:t>Határidő:</w:t>
      </w:r>
      <w:r w:rsidR="00D10220">
        <w:rPr>
          <w:rFonts w:ascii="Times New Roman" w:hAnsi="Times New Roman" w:cs="Times New Roman"/>
          <w:sz w:val="24"/>
          <w:szCs w:val="24"/>
        </w:rPr>
        <w:tab/>
        <w:t>2023. december 31.</w:t>
      </w:r>
    </w:p>
    <w:p w14:paraId="3AB28895" w14:textId="47BE659A" w:rsidR="00D178FE" w:rsidRPr="00D10220" w:rsidRDefault="00D178FE" w:rsidP="00D10220">
      <w:pPr>
        <w:keepLines/>
        <w:overflowPunct w:val="0"/>
        <w:autoSpaceDE w:val="0"/>
        <w:spacing w:after="12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(13 képvisel</w:t>
      </w:r>
      <w:r w:rsidR="00D10220">
        <w:rPr>
          <w:rFonts w:ascii="Times New Roman" w:hAnsi="Times New Roman" w:cs="Times New Roman"/>
          <w:sz w:val="24"/>
          <w:szCs w:val="24"/>
        </w:rPr>
        <w:t>ő van jelen, 13 igen, egyhangú)</w:t>
      </w:r>
    </w:p>
    <w:p w14:paraId="09847C11" w14:textId="077CABC9" w:rsidR="00D178FE" w:rsidRPr="00D10220" w:rsidRDefault="00D178FE" w:rsidP="00D10220">
      <w:pPr>
        <w:keepNext/>
        <w:keepLines/>
        <w:overflowPunct w:val="0"/>
        <w:autoSpaceDE w:val="0"/>
        <w:autoSpaceDN w:val="0"/>
        <w:adjustRightInd w:val="0"/>
        <w:jc w:val="both"/>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A határozat végrehajtását végzi:</w:t>
      </w:r>
      <w:r w:rsidRPr="00D178FE">
        <w:rPr>
          <w:rFonts w:ascii="Times New Roman" w:hAnsi="Times New Roman" w:cs="Times New Roman"/>
          <w:sz w:val="24"/>
          <w:szCs w:val="24"/>
        </w:rPr>
        <w:t xml:space="preserve"> </w:t>
      </w:r>
      <w:r w:rsidRPr="00D178FE">
        <w:rPr>
          <w:rFonts w:ascii="Times New Roman" w:hAnsi="Times New Roman" w:cs="Times New Roman"/>
          <w:sz w:val="24"/>
          <w:szCs w:val="24"/>
          <w:lang w:eastAsia="hu-HU"/>
        </w:rPr>
        <w:t>Vagyonhasznosítási és Ingatlan-nyilvántartási Osztály</w:t>
      </w:r>
      <w:r w:rsidRPr="00D178FE">
        <w:rPr>
          <w:rFonts w:ascii="Times New Roman" w:hAnsi="Times New Roman" w:cs="Times New Roman"/>
          <w:iCs/>
          <w:sz w:val="24"/>
          <w:szCs w:val="24"/>
          <w:lang w:eastAsia="hu-HU"/>
        </w:rPr>
        <w:t xml:space="preserve"> vezetője</w:t>
      </w:r>
    </w:p>
    <w:p w14:paraId="7F84185F" w14:textId="4F04B98D" w:rsidR="00D178FE" w:rsidRPr="00D10220" w:rsidRDefault="00D178FE" w:rsidP="00D10220">
      <w:pPr>
        <w:jc w:val="both"/>
        <w:rPr>
          <w:rFonts w:ascii="Times New Roman" w:hAnsi="Times New Roman" w:cs="Times New Roman"/>
          <w:sz w:val="24"/>
          <w:szCs w:val="24"/>
        </w:rPr>
      </w:pPr>
      <w:r w:rsidRPr="00375FDD">
        <w:rPr>
          <w:rFonts w:ascii="Times New Roman" w:hAnsi="Times New Roman" w:cs="Times New Roman"/>
          <w:b/>
          <w:sz w:val="24"/>
          <w:szCs w:val="24"/>
          <w:u w:val="single"/>
        </w:rPr>
        <w:t>Végrehajtás</w:t>
      </w:r>
      <w:r w:rsidR="005E4312" w:rsidRPr="00375FDD">
        <w:rPr>
          <w:rFonts w:ascii="Times New Roman" w:hAnsi="Times New Roman" w:cs="Times New Roman"/>
          <w:b/>
          <w:sz w:val="24"/>
          <w:szCs w:val="24"/>
        </w:rPr>
        <w:t xml:space="preserve">: </w:t>
      </w:r>
      <w:r w:rsidR="00375FDD" w:rsidRPr="00626554">
        <w:rPr>
          <w:rFonts w:ascii="Times New Roman" w:hAnsi="Times New Roman" w:cs="Times New Roman"/>
          <w:sz w:val="24"/>
          <w:szCs w:val="24"/>
        </w:rPr>
        <w:t>A döntést követően határidőben</w:t>
      </w:r>
      <w:r w:rsidR="00375FDD">
        <w:rPr>
          <w:rFonts w:ascii="Times New Roman" w:hAnsi="Times New Roman" w:cs="Times New Roman"/>
          <w:b/>
          <w:sz w:val="24"/>
          <w:szCs w:val="24"/>
        </w:rPr>
        <w:t xml:space="preserve"> </w:t>
      </w:r>
      <w:r w:rsidR="00375FDD">
        <w:rPr>
          <w:rFonts w:ascii="Times New Roman" w:hAnsi="Times New Roman" w:cs="Times New Roman"/>
          <w:sz w:val="24"/>
          <w:szCs w:val="24"/>
        </w:rPr>
        <w:t>megküldésre került a pályázati felhívás a feleknek, akik a rendelkezésre álló határidőben érvényes pályázatot nyújtottak be</w:t>
      </w:r>
      <w:r w:rsidR="001B668B">
        <w:rPr>
          <w:rFonts w:ascii="Times New Roman" w:hAnsi="Times New Roman" w:cs="Times New Roman"/>
          <w:sz w:val="24"/>
          <w:szCs w:val="24"/>
        </w:rPr>
        <w:t>.</w:t>
      </w:r>
      <w:r w:rsidR="00375FDD">
        <w:rPr>
          <w:rFonts w:ascii="Times New Roman" w:hAnsi="Times New Roman" w:cs="Times New Roman"/>
          <w:sz w:val="24"/>
          <w:szCs w:val="24"/>
        </w:rPr>
        <w:t xml:space="preserve"> </w:t>
      </w:r>
      <w:r w:rsidR="001B668B">
        <w:rPr>
          <w:rFonts w:ascii="Times New Roman" w:hAnsi="Times New Roman" w:cs="Times New Roman"/>
          <w:sz w:val="24"/>
          <w:szCs w:val="24"/>
        </w:rPr>
        <w:t>A</w:t>
      </w:r>
      <w:r w:rsidR="00375FDD">
        <w:rPr>
          <w:rFonts w:ascii="Times New Roman" w:hAnsi="Times New Roman" w:cs="Times New Roman"/>
          <w:sz w:val="24"/>
          <w:szCs w:val="24"/>
        </w:rPr>
        <w:t xml:space="preserve"> k</w:t>
      </w:r>
      <w:r w:rsidR="005E4312" w:rsidRPr="00375FDD">
        <w:rPr>
          <w:rFonts w:ascii="Times New Roman" w:hAnsi="Times New Roman" w:cs="Times New Roman"/>
          <w:sz w:val="24"/>
          <w:szCs w:val="24"/>
        </w:rPr>
        <w:t>özös tulajdon</w:t>
      </w:r>
      <w:r w:rsidRPr="00375FDD">
        <w:rPr>
          <w:rFonts w:ascii="Times New Roman" w:hAnsi="Times New Roman" w:cs="Times New Roman"/>
          <w:sz w:val="24"/>
          <w:szCs w:val="24"/>
        </w:rPr>
        <w:t xml:space="preserve"> megszüntető szerződés</w:t>
      </w:r>
      <w:r w:rsidR="00375FDD">
        <w:rPr>
          <w:rFonts w:ascii="Times New Roman" w:hAnsi="Times New Roman" w:cs="Times New Roman"/>
          <w:sz w:val="24"/>
          <w:szCs w:val="24"/>
        </w:rPr>
        <w:t xml:space="preserve"> </w:t>
      </w:r>
      <w:r w:rsidR="001B668B">
        <w:rPr>
          <w:rFonts w:ascii="Times New Roman" w:hAnsi="Times New Roman" w:cs="Times New Roman"/>
          <w:sz w:val="24"/>
          <w:szCs w:val="24"/>
        </w:rPr>
        <w:t>2 tulajdonostárs</w:t>
      </w:r>
      <w:r w:rsidR="009856EC">
        <w:rPr>
          <w:rFonts w:ascii="Times New Roman" w:hAnsi="Times New Roman" w:cs="Times New Roman"/>
          <w:sz w:val="24"/>
          <w:szCs w:val="24"/>
        </w:rPr>
        <w:t xml:space="preserve"> és Budapest Főváros II. Kerületi Önkormányzat között</w:t>
      </w:r>
      <w:r w:rsidRPr="00375FDD">
        <w:rPr>
          <w:rFonts w:ascii="Times New Roman" w:hAnsi="Times New Roman" w:cs="Times New Roman"/>
          <w:sz w:val="24"/>
          <w:szCs w:val="24"/>
        </w:rPr>
        <w:t xml:space="preserve"> aláírásra került 2023. december 13-án. A Magyar Állam és a Budapest Főváros Önkormányzat elővásárlási jogával kapcsolatos eljárás még folyamatban van. A határidő eredménytelen eltelte vagy a jogosultak elővásárlási jogáról való lemondásának beérkezését követően kerül sor megfizetésre a második vételárrészletre. A tulajdonjog bejegyzés függőben tartása iránti kérelem a föl</w:t>
      </w:r>
      <w:r w:rsidR="00D10220" w:rsidRPr="00375FDD">
        <w:rPr>
          <w:rFonts w:ascii="Times New Roman" w:hAnsi="Times New Roman" w:cs="Times New Roman"/>
          <w:sz w:val="24"/>
          <w:szCs w:val="24"/>
        </w:rPr>
        <w:t>dhivatalhoz benyújtásra került.</w:t>
      </w:r>
    </w:p>
    <w:p w14:paraId="09A7EEE0" w14:textId="127A6A64" w:rsidR="00D178FE" w:rsidRPr="00D10220" w:rsidRDefault="00D178FE" w:rsidP="00D178FE">
      <w:pPr>
        <w:tabs>
          <w:tab w:val="left" w:pos="940"/>
        </w:tabs>
        <w:jc w:val="both"/>
        <w:rPr>
          <w:rFonts w:ascii="Times New Roman" w:hAnsi="Times New Roman" w:cs="Times New Roman"/>
          <w:sz w:val="24"/>
          <w:szCs w:val="24"/>
        </w:rPr>
      </w:pPr>
      <w:r w:rsidRPr="00D10220">
        <w:rPr>
          <w:rFonts w:ascii="Times New Roman" w:hAnsi="Times New Roman" w:cs="Times New Roman"/>
          <w:b/>
          <w:sz w:val="24"/>
          <w:szCs w:val="24"/>
        </w:rPr>
        <w:t xml:space="preserve">Kérjük a </w:t>
      </w:r>
      <w:r w:rsidR="00CB1F9E">
        <w:rPr>
          <w:rFonts w:ascii="Times New Roman" w:hAnsi="Times New Roman" w:cs="Times New Roman"/>
          <w:b/>
          <w:sz w:val="24"/>
          <w:szCs w:val="24"/>
        </w:rPr>
        <w:t>végrehajtási határidő 2024. április 30-ig történő meghosszabbítását.</w:t>
      </w:r>
    </w:p>
    <w:p w14:paraId="088A86D9" w14:textId="77777777" w:rsidR="005E4312" w:rsidRPr="005E4312" w:rsidRDefault="005E4312" w:rsidP="005E431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E4312">
        <w:rPr>
          <w:rFonts w:ascii="Times New Roman" w:eastAsia="Times New Roman" w:hAnsi="Times New Roman" w:cs="Times New Roman"/>
          <w:b/>
          <w:sz w:val="24"/>
          <w:szCs w:val="24"/>
          <w:u w:val="single"/>
          <w:lang w:eastAsia="ar-SA"/>
        </w:rPr>
        <w:lastRenderedPageBreak/>
        <w:t>Budapest Főváros II. ker. Önkormányzat</w:t>
      </w:r>
      <w:r w:rsidRPr="005E4312">
        <w:rPr>
          <w:rFonts w:ascii="Times New Roman" w:eastAsia="Times New Roman" w:hAnsi="Times New Roman" w:cs="Times New Roman"/>
          <w:b/>
          <w:sz w:val="24"/>
          <w:szCs w:val="24"/>
          <w:u w:val="single"/>
          <w:lang w:eastAsia="ar-SA"/>
        </w:rPr>
        <w:br/>
      </w:r>
      <w:r w:rsidRPr="005E4312">
        <w:rPr>
          <w:rFonts w:ascii="Times New Roman" w:eastAsia="Times New Roman" w:hAnsi="Times New Roman" w:cs="Times New Roman"/>
          <w:b/>
          <w:color w:val="000080"/>
          <w:sz w:val="24"/>
          <w:szCs w:val="24"/>
          <w:u w:val="single"/>
          <w:lang w:eastAsia="ar-SA"/>
        </w:rPr>
        <w:t>368/2023.(IX.28.)</w:t>
      </w:r>
      <w:r w:rsidRPr="005E4312">
        <w:rPr>
          <w:rFonts w:ascii="Times New Roman" w:eastAsia="Times New Roman" w:hAnsi="Times New Roman" w:cs="Times New Roman"/>
          <w:b/>
          <w:sz w:val="24"/>
          <w:szCs w:val="24"/>
          <w:u w:val="single"/>
          <w:lang w:eastAsia="ar-SA"/>
        </w:rPr>
        <w:t xml:space="preserve"> képviselő-testületi határozata</w:t>
      </w:r>
    </w:p>
    <w:p w14:paraId="4563D6B9" w14:textId="77777777" w:rsidR="005E4312" w:rsidRPr="005E4312" w:rsidRDefault="005E4312" w:rsidP="005E4312">
      <w:pPr>
        <w:pStyle w:val="Listaszerbekezds"/>
        <w:ind w:left="1418"/>
        <w:jc w:val="both"/>
        <w:rPr>
          <w:rFonts w:ascii="Times New Roman" w:hAnsi="Times New Roman"/>
          <w:sz w:val="24"/>
          <w:szCs w:val="24"/>
        </w:rPr>
      </w:pPr>
      <w:r w:rsidRPr="005E4312">
        <w:rPr>
          <w:rFonts w:ascii="Times New Roman" w:hAnsi="Times New Roman"/>
          <w:sz w:val="24"/>
          <w:szCs w:val="24"/>
        </w:rPr>
        <w:t xml:space="preserve">A Képviselő-testület úgy dönt, hogy </w:t>
      </w:r>
      <w:r w:rsidRPr="005E4312">
        <w:rPr>
          <w:rFonts w:ascii="Times New Roman" w:hAnsi="Times New Roman"/>
          <w:b/>
          <w:sz w:val="24"/>
          <w:szCs w:val="24"/>
        </w:rPr>
        <w:t xml:space="preserve">2023. november </w:t>
      </w:r>
      <w:proofErr w:type="gramStart"/>
      <w:r w:rsidRPr="005E4312">
        <w:rPr>
          <w:rFonts w:ascii="Times New Roman" w:hAnsi="Times New Roman"/>
          <w:b/>
          <w:sz w:val="24"/>
          <w:szCs w:val="24"/>
        </w:rPr>
        <w:t>23-án</w:t>
      </w:r>
      <w:proofErr w:type="gramEnd"/>
      <w:r w:rsidRPr="005E4312">
        <w:rPr>
          <w:rFonts w:ascii="Times New Roman" w:hAnsi="Times New Roman"/>
          <w:b/>
          <w:sz w:val="24"/>
          <w:szCs w:val="24"/>
        </w:rPr>
        <w:t xml:space="preserve"> csütörtökön 17 órakor</w:t>
      </w:r>
      <w:r w:rsidRPr="005E4312">
        <w:rPr>
          <w:rFonts w:ascii="Times New Roman" w:hAnsi="Times New Roman"/>
          <w:sz w:val="24"/>
          <w:szCs w:val="24"/>
        </w:rPr>
        <w:t xml:space="preserve"> a </w:t>
      </w:r>
      <w:r w:rsidRPr="005E4312">
        <w:rPr>
          <w:rFonts w:ascii="Times New Roman" w:hAnsi="Times New Roman"/>
          <w:b/>
          <w:sz w:val="24"/>
          <w:szCs w:val="24"/>
        </w:rPr>
        <w:t>Marczibányi Téri Művelődési Központban</w:t>
      </w:r>
      <w:r w:rsidRPr="005E4312">
        <w:rPr>
          <w:rFonts w:ascii="Times New Roman" w:hAnsi="Times New Roman"/>
          <w:sz w:val="24"/>
          <w:szCs w:val="24"/>
        </w:rPr>
        <w:t xml:space="preserve"> (1022 Budapest, Marczibányi tér 5/A) közmeghallgatást tart. A közmeghallgatás forgatókönyvét a határozat melléklete szerinti tartalommal elfogadja.</w:t>
      </w:r>
    </w:p>
    <w:p w14:paraId="22315146" w14:textId="77777777" w:rsidR="005E4312" w:rsidRPr="005E4312" w:rsidRDefault="005E4312" w:rsidP="005E4312">
      <w:pPr>
        <w:suppressAutoHyphens/>
        <w:spacing w:after="0" w:line="240" w:lineRule="auto"/>
        <w:ind w:left="1418"/>
        <w:rPr>
          <w:rFonts w:ascii="Times New Roman" w:eastAsia="Times New Roman" w:hAnsi="Times New Roman" w:cs="Times New Roman"/>
          <w:sz w:val="24"/>
          <w:szCs w:val="24"/>
          <w:lang w:eastAsia="ar-SA"/>
        </w:rPr>
      </w:pPr>
    </w:p>
    <w:p w14:paraId="5907AAA4" w14:textId="77777777" w:rsidR="005E4312" w:rsidRPr="005E4312" w:rsidRDefault="005E4312" w:rsidP="005E4312">
      <w:pPr>
        <w:suppressAutoHyphens/>
        <w:spacing w:after="0" w:line="240" w:lineRule="auto"/>
        <w:ind w:left="1418"/>
        <w:rPr>
          <w:rFonts w:ascii="Times New Roman" w:eastAsia="Times New Roman" w:hAnsi="Times New Roman" w:cs="Times New Roman"/>
          <w:sz w:val="24"/>
          <w:szCs w:val="24"/>
          <w:lang w:eastAsia="ar-SA"/>
        </w:rPr>
      </w:pPr>
      <w:r w:rsidRPr="005E4312">
        <w:rPr>
          <w:rFonts w:ascii="Times New Roman" w:eastAsia="Times New Roman" w:hAnsi="Times New Roman" w:cs="Times New Roman"/>
          <w:b/>
          <w:bCs/>
          <w:sz w:val="24"/>
          <w:szCs w:val="24"/>
          <w:u w:val="single"/>
          <w:lang w:eastAsia="ar-SA"/>
        </w:rPr>
        <w:t>Felelős:</w:t>
      </w:r>
      <w:r w:rsidRPr="005E4312">
        <w:rPr>
          <w:rFonts w:ascii="Times New Roman" w:eastAsia="Times New Roman" w:hAnsi="Times New Roman" w:cs="Times New Roman"/>
          <w:sz w:val="24"/>
          <w:szCs w:val="24"/>
          <w:lang w:eastAsia="ar-SA"/>
        </w:rPr>
        <w:tab/>
        <w:t>Jegyző</w:t>
      </w:r>
    </w:p>
    <w:p w14:paraId="162A48F8" w14:textId="77777777" w:rsidR="005E4312" w:rsidRPr="005E4312" w:rsidRDefault="005E4312" w:rsidP="005E4312">
      <w:pPr>
        <w:suppressAutoHyphens/>
        <w:spacing w:after="0" w:line="240" w:lineRule="auto"/>
        <w:ind w:left="1418"/>
        <w:rPr>
          <w:rFonts w:ascii="Times New Roman" w:eastAsia="Times New Roman" w:hAnsi="Times New Roman" w:cs="Times New Roman"/>
          <w:sz w:val="24"/>
          <w:szCs w:val="24"/>
          <w:lang w:eastAsia="ar-SA"/>
        </w:rPr>
      </w:pPr>
      <w:r w:rsidRPr="005E4312">
        <w:rPr>
          <w:rFonts w:ascii="Times New Roman" w:eastAsia="Times New Roman" w:hAnsi="Times New Roman" w:cs="Times New Roman"/>
          <w:b/>
          <w:bCs/>
          <w:sz w:val="24"/>
          <w:szCs w:val="24"/>
          <w:u w:val="single"/>
          <w:lang w:eastAsia="ar-SA"/>
        </w:rPr>
        <w:t>Határidő:</w:t>
      </w:r>
      <w:r w:rsidRPr="005E4312">
        <w:rPr>
          <w:rFonts w:ascii="Times New Roman" w:eastAsia="Times New Roman" w:hAnsi="Times New Roman" w:cs="Times New Roman"/>
          <w:sz w:val="24"/>
          <w:szCs w:val="24"/>
          <w:lang w:eastAsia="ar-SA"/>
        </w:rPr>
        <w:tab/>
        <w:t>2023. december 8.</w:t>
      </w:r>
    </w:p>
    <w:p w14:paraId="6F3E2171" w14:textId="77777777" w:rsidR="005E4312" w:rsidRPr="005E4312" w:rsidRDefault="005E4312" w:rsidP="005E4312">
      <w:pPr>
        <w:suppressAutoHyphens/>
        <w:spacing w:after="0" w:line="240" w:lineRule="auto"/>
        <w:ind w:left="1418"/>
        <w:rPr>
          <w:rFonts w:ascii="Times New Roman" w:eastAsia="Times New Roman" w:hAnsi="Times New Roman" w:cs="Times New Roman"/>
          <w:sz w:val="24"/>
          <w:szCs w:val="24"/>
          <w:lang w:eastAsia="ar-SA"/>
        </w:rPr>
      </w:pPr>
    </w:p>
    <w:p w14:paraId="30FDB2A0" w14:textId="692C25FF" w:rsidR="005E4312" w:rsidRPr="005E4312" w:rsidRDefault="005E4312" w:rsidP="005E4312">
      <w:pPr>
        <w:keepLines/>
        <w:suppressAutoHyphens/>
        <w:overflowPunct w:val="0"/>
        <w:autoSpaceDE w:val="0"/>
        <w:spacing w:after="120" w:line="240" w:lineRule="auto"/>
        <w:ind w:left="1418"/>
        <w:jc w:val="both"/>
        <w:textAlignment w:val="baseline"/>
        <w:rPr>
          <w:rFonts w:ascii="Times New Roman" w:eastAsia="Times New Roman" w:hAnsi="Times New Roman" w:cs="Times New Roman"/>
          <w:sz w:val="24"/>
          <w:szCs w:val="24"/>
          <w:lang w:eastAsia="ar-SA"/>
        </w:rPr>
      </w:pPr>
      <w:r w:rsidRPr="005E4312">
        <w:rPr>
          <w:rFonts w:ascii="Times New Roman" w:eastAsia="Times New Roman" w:hAnsi="Times New Roman" w:cs="Times New Roman"/>
          <w:sz w:val="24"/>
          <w:szCs w:val="24"/>
          <w:lang w:eastAsia="ar-SA"/>
        </w:rPr>
        <w:t>(20 képviselő van jelen, 20 igen, egyhangú)</w:t>
      </w:r>
    </w:p>
    <w:p w14:paraId="1E0F335F" w14:textId="77777777" w:rsidR="005E4312" w:rsidRPr="005E4312" w:rsidRDefault="005E4312" w:rsidP="005E431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E4312">
        <w:rPr>
          <w:rFonts w:ascii="Times New Roman" w:eastAsia="Times New Roman" w:hAnsi="Times New Roman" w:cs="Times New Roman"/>
          <w:b/>
          <w:sz w:val="24"/>
          <w:szCs w:val="24"/>
          <w:u w:val="single"/>
          <w:lang w:eastAsia="ar-SA"/>
        </w:rPr>
        <w:t>Budapest Főváros II. ker. Önkormányzat</w:t>
      </w:r>
      <w:r w:rsidRPr="005E4312">
        <w:rPr>
          <w:rFonts w:ascii="Times New Roman" w:eastAsia="Times New Roman" w:hAnsi="Times New Roman" w:cs="Times New Roman"/>
          <w:b/>
          <w:sz w:val="24"/>
          <w:szCs w:val="24"/>
          <w:u w:val="single"/>
          <w:lang w:eastAsia="ar-SA"/>
        </w:rPr>
        <w:br/>
      </w:r>
      <w:r w:rsidRPr="005E4312">
        <w:rPr>
          <w:rFonts w:ascii="Times New Roman" w:eastAsia="Times New Roman" w:hAnsi="Times New Roman" w:cs="Times New Roman"/>
          <w:b/>
          <w:color w:val="000080"/>
          <w:sz w:val="24"/>
          <w:szCs w:val="24"/>
          <w:u w:val="single"/>
          <w:lang w:eastAsia="ar-SA"/>
        </w:rPr>
        <w:t>369/2023.(IX.28.)</w:t>
      </w:r>
      <w:r w:rsidRPr="005E4312">
        <w:rPr>
          <w:rFonts w:ascii="Times New Roman" w:eastAsia="Times New Roman" w:hAnsi="Times New Roman" w:cs="Times New Roman"/>
          <w:b/>
          <w:sz w:val="24"/>
          <w:szCs w:val="24"/>
          <w:u w:val="single"/>
          <w:lang w:eastAsia="ar-SA"/>
        </w:rPr>
        <w:t xml:space="preserve"> képviselő-testületi határozata</w:t>
      </w:r>
    </w:p>
    <w:p w14:paraId="577B067F" w14:textId="426FDADB" w:rsidR="005E4312" w:rsidRPr="005E4312" w:rsidRDefault="005E4312" w:rsidP="005E4312">
      <w:pPr>
        <w:pStyle w:val="Listaszerbekezds"/>
        <w:ind w:left="1418"/>
        <w:jc w:val="both"/>
        <w:rPr>
          <w:rFonts w:ascii="Times New Roman" w:hAnsi="Times New Roman"/>
          <w:sz w:val="24"/>
          <w:szCs w:val="24"/>
        </w:rPr>
      </w:pPr>
      <w:r w:rsidRPr="005E4312">
        <w:rPr>
          <w:rFonts w:ascii="Times New Roman" w:hAnsi="Times New Roman"/>
          <w:sz w:val="24"/>
          <w:szCs w:val="24"/>
        </w:rPr>
        <w:t xml:space="preserve">A Képviselő-testület úgy dönt, hogy </w:t>
      </w:r>
      <w:r w:rsidRPr="005E4312">
        <w:rPr>
          <w:rFonts w:ascii="Times New Roman" w:hAnsi="Times New Roman"/>
          <w:b/>
          <w:sz w:val="24"/>
          <w:szCs w:val="24"/>
        </w:rPr>
        <w:t xml:space="preserve">2023. november </w:t>
      </w:r>
      <w:proofErr w:type="gramStart"/>
      <w:r w:rsidRPr="005E4312">
        <w:rPr>
          <w:rFonts w:ascii="Times New Roman" w:hAnsi="Times New Roman"/>
          <w:b/>
          <w:sz w:val="24"/>
          <w:szCs w:val="24"/>
        </w:rPr>
        <w:t>30-án</w:t>
      </w:r>
      <w:proofErr w:type="gramEnd"/>
      <w:r w:rsidRPr="005E4312">
        <w:rPr>
          <w:rFonts w:ascii="Times New Roman" w:hAnsi="Times New Roman"/>
          <w:b/>
          <w:sz w:val="24"/>
          <w:szCs w:val="24"/>
        </w:rPr>
        <w:t xml:space="preserve"> csütörtökön 17 órakor</w:t>
      </w:r>
      <w:r w:rsidRPr="005E4312">
        <w:rPr>
          <w:rFonts w:ascii="Times New Roman" w:hAnsi="Times New Roman"/>
          <w:sz w:val="24"/>
          <w:szCs w:val="24"/>
        </w:rPr>
        <w:t xml:space="preserve"> a </w:t>
      </w:r>
      <w:r w:rsidRPr="005E4312">
        <w:rPr>
          <w:rFonts w:ascii="Times New Roman" w:hAnsi="Times New Roman"/>
          <w:b/>
          <w:sz w:val="24"/>
          <w:szCs w:val="24"/>
        </w:rPr>
        <w:t xml:space="preserve">Klebelsberg </w:t>
      </w:r>
      <w:proofErr w:type="spellStart"/>
      <w:r w:rsidRPr="005E4312">
        <w:rPr>
          <w:rFonts w:ascii="Times New Roman" w:hAnsi="Times New Roman"/>
          <w:b/>
          <w:sz w:val="24"/>
          <w:szCs w:val="24"/>
        </w:rPr>
        <w:t>Kultúrkúriában</w:t>
      </w:r>
      <w:proofErr w:type="spellEnd"/>
      <w:r w:rsidRPr="005E4312">
        <w:rPr>
          <w:rFonts w:ascii="Times New Roman" w:hAnsi="Times New Roman"/>
          <w:sz w:val="24"/>
          <w:szCs w:val="24"/>
        </w:rPr>
        <w:t xml:space="preserve"> (1028 Budapest, Templom u. 2-10.) közmeghallgatást tart. A közmeghallgatás forgatókönyvét a határozat melléklete szerinti tartalommal elfogadja.</w:t>
      </w:r>
    </w:p>
    <w:p w14:paraId="25B52555" w14:textId="77777777" w:rsidR="005E4312" w:rsidRPr="005E4312" w:rsidRDefault="005E4312" w:rsidP="005E4312">
      <w:pPr>
        <w:suppressAutoHyphens/>
        <w:spacing w:after="0" w:line="240" w:lineRule="auto"/>
        <w:ind w:left="1418"/>
        <w:rPr>
          <w:rFonts w:ascii="Times New Roman" w:eastAsia="Times New Roman" w:hAnsi="Times New Roman" w:cs="Times New Roman"/>
          <w:sz w:val="24"/>
          <w:szCs w:val="24"/>
          <w:lang w:eastAsia="ar-SA"/>
        </w:rPr>
      </w:pPr>
      <w:r w:rsidRPr="005E4312">
        <w:rPr>
          <w:rFonts w:ascii="Times New Roman" w:eastAsia="Times New Roman" w:hAnsi="Times New Roman" w:cs="Times New Roman"/>
          <w:b/>
          <w:bCs/>
          <w:sz w:val="24"/>
          <w:szCs w:val="24"/>
          <w:u w:val="single"/>
          <w:lang w:eastAsia="ar-SA"/>
        </w:rPr>
        <w:t>Felelős:</w:t>
      </w:r>
      <w:r w:rsidRPr="005E4312">
        <w:rPr>
          <w:rFonts w:ascii="Times New Roman" w:eastAsia="Times New Roman" w:hAnsi="Times New Roman" w:cs="Times New Roman"/>
          <w:sz w:val="24"/>
          <w:szCs w:val="24"/>
          <w:lang w:eastAsia="ar-SA"/>
        </w:rPr>
        <w:tab/>
        <w:t>Jegyző</w:t>
      </w:r>
    </w:p>
    <w:p w14:paraId="3165F6A3" w14:textId="77777777" w:rsidR="005E4312" w:rsidRPr="005E4312" w:rsidRDefault="005E4312" w:rsidP="005E4312">
      <w:pPr>
        <w:suppressAutoHyphens/>
        <w:spacing w:after="0" w:line="240" w:lineRule="auto"/>
        <w:ind w:left="1418"/>
        <w:rPr>
          <w:rFonts w:ascii="Times New Roman" w:eastAsia="Times New Roman" w:hAnsi="Times New Roman" w:cs="Times New Roman"/>
          <w:sz w:val="24"/>
          <w:szCs w:val="24"/>
          <w:lang w:eastAsia="ar-SA"/>
        </w:rPr>
      </w:pPr>
      <w:r w:rsidRPr="005E4312">
        <w:rPr>
          <w:rFonts w:ascii="Times New Roman" w:eastAsia="Times New Roman" w:hAnsi="Times New Roman" w:cs="Times New Roman"/>
          <w:b/>
          <w:bCs/>
          <w:sz w:val="24"/>
          <w:szCs w:val="24"/>
          <w:u w:val="single"/>
          <w:lang w:eastAsia="ar-SA"/>
        </w:rPr>
        <w:t>Határidő:</w:t>
      </w:r>
      <w:r w:rsidRPr="005E4312">
        <w:rPr>
          <w:rFonts w:ascii="Times New Roman" w:eastAsia="Times New Roman" w:hAnsi="Times New Roman" w:cs="Times New Roman"/>
          <w:sz w:val="24"/>
          <w:szCs w:val="24"/>
          <w:lang w:eastAsia="ar-SA"/>
        </w:rPr>
        <w:tab/>
        <w:t>2023. december 15.</w:t>
      </w:r>
    </w:p>
    <w:p w14:paraId="2FB38D01" w14:textId="77777777" w:rsidR="005E4312" w:rsidRPr="005E4312" w:rsidRDefault="005E4312" w:rsidP="005E4312">
      <w:pPr>
        <w:suppressAutoHyphens/>
        <w:spacing w:after="0" w:line="240" w:lineRule="auto"/>
        <w:ind w:left="1418"/>
        <w:rPr>
          <w:rFonts w:ascii="Times New Roman" w:eastAsia="Times New Roman" w:hAnsi="Times New Roman" w:cs="Times New Roman"/>
          <w:sz w:val="24"/>
          <w:szCs w:val="24"/>
          <w:lang w:eastAsia="ar-SA"/>
        </w:rPr>
      </w:pPr>
    </w:p>
    <w:p w14:paraId="16352546" w14:textId="77777777" w:rsidR="005E4312" w:rsidRPr="005E4312" w:rsidRDefault="005E4312" w:rsidP="005E4312">
      <w:pPr>
        <w:keepLines/>
        <w:suppressAutoHyphens/>
        <w:overflowPunct w:val="0"/>
        <w:autoSpaceDE w:val="0"/>
        <w:spacing w:after="120" w:line="240" w:lineRule="auto"/>
        <w:ind w:left="1418"/>
        <w:jc w:val="both"/>
        <w:textAlignment w:val="baseline"/>
        <w:rPr>
          <w:rFonts w:ascii="Times New Roman" w:eastAsia="Times New Roman" w:hAnsi="Times New Roman" w:cs="Times New Roman"/>
          <w:sz w:val="24"/>
          <w:szCs w:val="24"/>
          <w:lang w:eastAsia="ar-SA"/>
        </w:rPr>
      </w:pPr>
      <w:r w:rsidRPr="005E4312">
        <w:rPr>
          <w:rFonts w:ascii="Times New Roman" w:eastAsia="Times New Roman" w:hAnsi="Times New Roman" w:cs="Times New Roman"/>
          <w:sz w:val="24"/>
          <w:szCs w:val="24"/>
          <w:lang w:eastAsia="ar-SA"/>
        </w:rPr>
        <w:t>(20 képviselő van jelen, 19 igen, 0 nem, 1 tartózkodás)</w:t>
      </w:r>
    </w:p>
    <w:p w14:paraId="0FE3B3F7" w14:textId="77777777" w:rsidR="005E4312" w:rsidRPr="005E4312" w:rsidRDefault="005E4312" w:rsidP="005E431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D7BD3C9" w14:textId="77777777" w:rsidR="005E4312" w:rsidRDefault="005E4312" w:rsidP="005E431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5E4312">
        <w:rPr>
          <w:rFonts w:ascii="Times New Roman" w:eastAsia="Times New Roman" w:hAnsi="Times New Roman" w:cs="Times New Roman"/>
          <w:b/>
          <w:sz w:val="24"/>
          <w:szCs w:val="24"/>
          <w:u w:val="single"/>
          <w:lang w:eastAsia="ar-SA"/>
        </w:rPr>
        <w:t>A 368., 369. határozatok végrehajtását végzi</w:t>
      </w:r>
      <w:r w:rsidRPr="005E4312">
        <w:rPr>
          <w:rFonts w:ascii="Times New Roman" w:eastAsia="Times New Roman" w:hAnsi="Times New Roman" w:cs="Times New Roman"/>
          <w:sz w:val="24"/>
          <w:szCs w:val="24"/>
          <w:lang w:eastAsia="ar-SA"/>
        </w:rPr>
        <w:t>: Jegyzői Titkárság vezetője</w:t>
      </w:r>
    </w:p>
    <w:p w14:paraId="582BE7E3" w14:textId="4693936A" w:rsidR="005E4312" w:rsidRPr="00626554" w:rsidRDefault="005E4312" w:rsidP="005E431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5E4312">
        <w:rPr>
          <w:rFonts w:ascii="Times New Roman" w:eastAsia="Times New Roman" w:hAnsi="Times New Roman" w:cs="Times New Roman"/>
          <w:b/>
          <w:sz w:val="24"/>
          <w:szCs w:val="24"/>
          <w:u w:val="single"/>
          <w:lang w:eastAsia="ar-SA"/>
        </w:rPr>
        <w:t>Végrehajtás:</w:t>
      </w:r>
      <w:r w:rsidR="008C3A54">
        <w:rPr>
          <w:rFonts w:ascii="Times New Roman" w:eastAsia="Times New Roman" w:hAnsi="Times New Roman" w:cs="Times New Roman"/>
          <w:b/>
          <w:sz w:val="24"/>
          <w:szCs w:val="24"/>
          <w:u w:val="single"/>
          <w:lang w:eastAsia="ar-SA"/>
        </w:rPr>
        <w:t xml:space="preserve"> </w:t>
      </w:r>
      <w:r w:rsidR="008C3A54">
        <w:rPr>
          <w:rFonts w:ascii="Times New Roman" w:eastAsia="Times New Roman" w:hAnsi="Times New Roman" w:cs="Times New Roman"/>
          <w:sz w:val="24"/>
          <w:szCs w:val="24"/>
          <w:lang w:eastAsia="ar-SA"/>
        </w:rPr>
        <w:t>A közmeghallgatások a megjelölt napokon megtartásra kerültek, azokról készült jegyzőkönyvek határidőben megküldésre kerültek a Kormányhivatalnak, illetve az Ö</w:t>
      </w:r>
      <w:r w:rsidR="009B0EF0">
        <w:rPr>
          <w:rFonts w:ascii="Times New Roman" w:eastAsia="Times New Roman" w:hAnsi="Times New Roman" w:cs="Times New Roman"/>
          <w:sz w:val="24"/>
          <w:szCs w:val="24"/>
          <w:lang w:eastAsia="ar-SA"/>
        </w:rPr>
        <w:t>nkormányzat honlapján is megtekinthetőek.</w:t>
      </w:r>
    </w:p>
    <w:p w14:paraId="1F817D83" w14:textId="0BE92212" w:rsidR="005E4312" w:rsidRPr="00EF4402" w:rsidRDefault="005E4312" w:rsidP="00EF4402">
      <w:pPr>
        <w:tabs>
          <w:tab w:val="left" w:pos="940"/>
        </w:tabs>
        <w:jc w:val="both"/>
        <w:rPr>
          <w:rFonts w:ascii="Times New Roman" w:hAnsi="Times New Roman" w:cs="Times New Roman"/>
          <w:sz w:val="24"/>
          <w:szCs w:val="24"/>
        </w:rPr>
      </w:pPr>
      <w:r w:rsidRPr="00D10220">
        <w:rPr>
          <w:rFonts w:ascii="Times New Roman" w:hAnsi="Times New Roman" w:cs="Times New Roman"/>
          <w:b/>
          <w:sz w:val="24"/>
          <w:szCs w:val="24"/>
        </w:rPr>
        <w:t>Kérjük a határozat végrehajtásáról szóló beszámoló elfogadását.</w:t>
      </w:r>
      <w:r w:rsidR="00EF4402">
        <w:rPr>
          <w:rFonts w:ascii="Times New Roman" w:hAnsi="Times New Roman" w:cs="Times New Roman"/>
          <w:sz w:val="24"/>
          <w:szCs w:val="24"/>
        </w:rPr>
        <w:t xml:space="preserve"> </w:t>
      </w:r>
    </w:p>
    <w:p w14:paraId="01A86B56" w14:textId="77777777" w:rsidR="00EF4402" w:rsidRPr="00EF4402" w:rsidRDefault="00EF4402" w:rsidP="00EF4402">
      <w:pPr>
        <w:keepNext/>
        <w:tabs>
          <w:tab w:val="left" w:pos="2977"/>
          <w:tab w:val="left" w:pos="9284"/>
        </w:tabs>
        <w:overflowPunct w:val="0"/>
        <w:autoSpaceDE w:val="0"/>
        <w:spacing w:before="360" w:after="120"/>
        <w:jc w:val="center"/>
        <w:textAlignment w:val="baseline"/>
        <w:rPr>
          <w:rFonts w:ascii="Times New Roman" w:eastAsia="Times New Roman" w:hAnsi="Times New Roman" w:cs="Times New Roman"/>
          <w:b/>
          <w:sz w:val="24"/>
          <w:szCs w:val="24"/>
          <w:u w:val="single"/>
        </w:rPr>
      </w:pPr>
      <w:r w:rsidRPr="00EF4402">
        <w:rPr>
          <w:rFonts w:ascii="Times New Roman" w:eastAsia="Times New Roman" w:hAnsi="Times New Roman" w:cs="Times New Roman"/>
          <w:b/>
          <w:sz w:val="24"/>
          <w:szCs w:val="24"/>
          <w:u w:val="single"/>
        </w:rPr>
        <w:t>Budapest Főváros II. ker. Önkormányzat</w:t>
      </w:r>
      <w:r w:rsidRPr="00EF4402">
        <w:rPr>
          <w:rFonts w:ascii="Times New Roman" w:eastAsia="Times New Roman" w:hAnsi="Times New Roman" w:cs="Times New Roman"/>
          <w:b/>
          <w:sz w:val="24"/>
          <w:szCs w:val="24"/>
          <w:u w:val="single"/>
        </w:rPr>
        <w:br/>
      </w:r>
      <w:r w:rsidRPr="00EF4402">
        <w:rPr>
          <w:rFonts w:ascii="Times New Roman" w:eastAsia="Times New Roman" w:hAnsi="Times New Roman" w:cs="Times New Roman"/>
          <w:b/>
          <w:color w:val="000080"/>
          <w:sz w:val="24"/>
          <w:szCs w:val="24"/>
          <w:u w:val="single"/>
        </w:rPr>
        <w:t>373/2023.(IX.28.)</w:t>
      </w:r>
      <w:r w:rsidRPr="00EF4402">
        <w:rPr>
          <w:rFonts w:ascii="Times New Roman" w:eastAsia="Times New Roman" w:hAnsi="Times New Roman" w:cs="Times New Roman"/>
          <w:b/>
          <w:sz w:val="24"/>
          <w:szCs w:val="24"/>
          <w:u w:val="single"/>
        </w:rPr>
        <w:t xml:space="preserve"> képviselő-testületi határozata</w:t>
      </w:r>
    </w:p>
    <w:p w14:paraId="3769173C" w14:textId="10C797F2" w:rsidR="00EF4402" w:rsidRPr="00EF4402" w:rsidRDefault="00EF4402" w:rsidP="00EF4402">
      <w:pPr>
        <w:ind w:left="1418"/>
        <w:jc w:val="both"/>
        <w:rPr>
          <w:rFonts w:ascii="Times New Roman" w:eastAsia="Times New Roman" w:hAnsi="Times New Roman" w:cs="Times New Roman"/>
          <w:sz w:val="24"/>
          <w:szCs w:val="24"/>
        </w:rPr>
      </w:pPr>
      <w:r w:rsidRPr="00EF4402">
        <w:rPr>
          <w:rFonts w:ascii="Times New Roman" w:eastAsia="Times New Roman" w:hAnsi="Times New Roman" w:cs="Times New Roman"/>
          <w:sz w:val="24"/>
          <w:szCs w:val="24"/>
        </w:rPr>
        <w:t>A Képviselő-testület úgy dönt, hogy alpolgármesteri döntés nyomán a Műhely Alapítvány (székhelye: 1094 Budapest, Liliom utca 41. adószáma: 18042780-2-4, nyilvántartási száma: 01-01-0003648) részére a 400 000 Ft összegű támogatás átadását jóváhagyja.</w:t>
      </w:r>
    </w:p>
    <w:p w14:paraId="55AD32D2" w14:textId="77777777" w:rsidR="00EF4402" w:rsidRPr="00EF4402" w:rsidRDefault="00EF4402" w:rsidP="00EF4402">
      <w:pPr>
        <w:ind w:left="708" w:firstLine="708"/>
        <w:jc w:val="both"/>
        <w:rPr>
          <w:rFonts w:ascii="Times New Roman" w:eastAsia="Times New Roman" w:hAnsi="Times New Roman" w:cs="Times New Roman"/>
          <w:sz w:val="24"/>
          <w:szCs w:val="24"/>
        </w:rPr>
      </w:pPr>
      <w:r w:rsidRPr="00EF4402">
        <w:rPr>
          <w:rFonts w:ascii="Times New Roman" w:eastAsia="Times New Roman" w:hAnsi="Times New Roman" w:cs="Times New Roman"/>
          <w:b/>
          <w:sz w:val="24"/>
          <w:szCs w:val="24"/>
        </w:rPr>
        <w:t>Felelős:</w:t>
      </w:r>
      <w:r w:rsidRPr="00EF4402">
        <w:rPr>
          <w:rFonts w:ascii="Times New Roman" w:eastAsia="Times New Roman" w:hAnsi="Times New Roman" w:cs="Times New Roman"/>
          <w:sz w:val="24"/>
          <w:szCs w:val="24"/>
        </w:rPr>
        <w:t xml:space="preserve"> </w:t>
      </w:r>
      <w:r w:rsidRPr="00EF4402">
        <w:rPr>
          <w:rFonts w:ascii="Times New Roman" w:eastAsia="Times New Roman" w:hAnsi="Times New Roman" w:cs="Times New Roman"/>
          <w:sz w:val="24"/>
          <w:szCs w:val="24"/>
        </w:rPr>
        <w:tab/>
        <w:t>polgármester</w:t>
      </w:r>
    </w:p>
    <w:p w14:paraId="037F3EA6" w14:textId="71C5AC3B" w:rsidR="00EF4402" w:rsidRPr="00EF4402" w:rsidRDefault="00EF4402" w:rsidP="00EF4402">
      <w:pPr>
        <w:ind w:left="708" w:firstLine="708"/>
        <w:jc w:val="both"/>
        <w:rPr>
          <w:rFonts w:ascii="Times New Roman" w:eastAsia="Times New Roman" w:hAnsi="Times New Roman" w:cs="Times New Roman"/>
          <w:sz w:val="24"/>
          <w:szCs w:val="24"/>
        </w:rPr>
      </w:pPr>
      <w:r w:rsidRPr="00EF4402">
        <w:rPr>
          <w:rFonts w:ascii="Times New Roman" w:eastAsia="Times New Roman" w:hAnsi="Times New Roman" w:cs="Times New Roman"/>
          <w:b/>
          <w:sz w:val="24"/>
          <w:szCs w:val="24"/>
        </w:rPr>
        <w:t>Határidő:</w:t>
      </w:r>
      <w:r w:rsidRPr="00EF4402">
        <w:rPr>
          <w:rFonts w:ascii="Times New Roman" w:eastAsia="Times New Roman" w:hAnsi="Times New Roman" w:cs="Times New Roman"/>
          <w:sz w:val="24"/>
          <w:szCs w:val="24"/>
        </w:rPr>
        <w:t xml:space="preserve"> </w:t>
      </w:r>
      <w:r w:rsidRPr="00EF4402">
        <w:rPr>
          <w:rFonts w:ascii="Times New Roman" w:eastAsia="Times New Roman" w:hAnsi="Times New Roman" w:cs="Times New Roman"/>
          <w:sz w:val="24"/>
          <w:szCs w:val="24"/>
        </w:rPr>
        <w:tab/>
        <w:t>támogatási szerződés megkötésére 15 nap</w:t>
      </w:r>
    </w:p>
    <w:p w14:paraId="4393246C" w14:textId="77777777" w:rsidR="00EF4402" w:rsidRPr="00EF4402" w:rsidRDefault="00EF4402" w:rsidP="00EF4402">
      <w:pPr>
        <w:overflowPunct w:val="0"/>
        <w:autoSpaceDE w:val="0"/>
        <w:spacing w:after="120"/>
        <w:ind w:left="1134" w:firstLine="282"/>
        <w:jc w:val="both"/>
        <w:textAlignment w:val="baseline"/>
        <w:rPr>
          <w:rFonts w:ascii="Times New Roman" w:eastAsia="Times New Roman" w:hAnsi="Times New Roman" w:cs="Times New Roman"/>
          <w:sz w:val="24"/>
          <w:szCs w:val="24"/>
        </w:rPr>
      </w:pPr>
      <w:r w:rsidRPr="00EF4402">
        <w:rPr>
          <w:rFonts w:ascii="Times New Roman" w:eastAsia="Times New Roman" w:hAnsi="Times New Roman" w:cs="Times New Roman"/>
          <w:sz w:val="24"/>
          <w:szCs w:val="24"/>
        </w:rPr>
        <w:t>(20 képviselő van jelen, 20 igen, egyhangú)</w:t>
      </w:r>
    </w:p>
    <w:p w14:paraId="4DA32F61" w14:textId="476D3571" w:rsidR="00EF4402" w:rsidRPr="00EF4402" w:rsidRDefault="00EF4402" w:rsidP="00EF4402">
      <w:pPr>
        <w:overflowPunct w:val="0"/>
        <w:autoSpaceDE w:val="0"/>
        <w:spacing w:after="120"/>
        <w:jc w:val="both"/>
        <w:textAlignment w:val="baseline"/>
        <w:rPr>
          <w:rFonts w:ascii="Times New Roman" w:eastAsia="Times New Roman" w:hAnsi="Times New Roman" w:cs="Times New Roman"/>
          <w:sz w:val="24"/>
          <w:szCs w:val="24"/>
        </w:rPr>
      </w:pPr>
      <w:r w:rsidRPr="00EF4402">
        <w:rPr>
          <w:rFonts w:ascii="Times New Roman" w:eastAsia="Times New Roman" w:hAnsi="Times New Roman" w:cs="Times New Roman"/>
          <w:b/>
          <w:sz w:val="24"/>
          <w:szCs w:val="24"/>
          <w:u w:val="single"/>
        </w:rPr>
        <w:t>A határozat végrehajtását végzi</w:t>
      </w:r>
      <w:r w:rsidRPr="00EF4402">
        <w:rPr>
          <w:rFonts w:ascii="Times New Roman" w:eastAsia="Times New Roman" w:hAnsi="Times New Roman" w:cs="Times New Roman"/>
          <w:sz w:val="24"/>
          <w:szCs w:val="24"/>
        </w:rPr>
        <w:t>: Alpolgármesteri referens</w:t>
      </w:r>
    </w:p>
    <w:p w14:paraId="085D7961" w14:textId="6B23F4C8" w:rsidR="00EF4402" w:rsidRPr="00EF4402" w:rsidRDefault="00EF4402" w:rsidP="00EF4402">
      <w:pPr>
        <w:overflowPunct w:val="0"/>
        <w:autoSpaceDE w:val="0"/>
        <w:spacing w:after="120"/>
        <w:jc w:val="both"/>
        <w:textAlignment w:val="baseline"/>
        <w:rPr>
          <w:rFonts w:ascii="Times New Roman" w:hAnsi="Times New Roman" w:cs="Times New Roman"/>
          <w:sz w:val="24"/>
          <w:szCs w:val="24"/>
          <w:lang w:eastAsia="hu-HU"/>
        </w:rPr>
      </w:pPr>
      <w:r w:rsidRPr="00EF4402">
        <w:rPr>
          <w:rFonts w:ascii="Times New Roman" w:hAnsi="Times New Roman" w:cs="Times New Roman"/>
          <w:b/>
          <w:sz w:val="24"/>
          <w:szCs w:val="24"/>
          <w:u w:val="single"/>
          <w:lang w:eastAsia="hu-HU"/>
        </w:rPr>
        <w:lastRenderedPageBreak/>
        <w:t>Végrehajtás:</w:t>
      </w:r>
      <w:r w:rsidRPr="00EF4402">
        <w:rPr>
          <w:rFonts w:ascii="Times New Roman" w:hAnsi="Times New Roman" w:cs="Times New Roman"/>
          <w:sz w:val="24"/>
          <w:szCs w:val="24"/>
          <w:lang w:eastAsia="hu-HU"/>
        </w:rPr>
        <w:t xml:space="preserve"> A Műhely Alapítvánnyal a támogatási szerződés 2023. december 14-i dátummal, Z10301043/2023 nyilvántartási számon aláírásra került, a pénzügyi teljesítés megtörtént. </w:t>
      </w:r>
    </w:p>
    <w:p w14:paraId="555C1A34" w14:textId="1316DB98" w:rsidR="00EF4402" w:rsidRPr="00EF4402" w:rsidRDefault="00EF4402" w:rsidP="00EF4402">
      <w:pPr>
        <w:tabs>
          <w:tab w:val="left" w:pos="940"/>
        </w:tabs>
        <w:jc w:val="both"/>
        <w:rPr>
          <w:rFonts w:ascii="Times New Roman" w:hAnsi="Times New Roman" w:cs="Times New Roman"/>
          <w:sz w:val="24"/>
          <w:szCs w:val="24"/>
        </w:rPr>
      </w:pPr>
      <w:r w:rsidRPr="00D10220">
        <w:rPr>
          <w:rFonts w:ascii="Times New Roman" w:hAnsi="Times New Roman" w:cs="Times New Roman"/>
          <w:b/>
          <w:sz w:val="24"/>
          <w:szCs w:val="24"/>
        </w:rPr>
        <w:t>Kérjük a határozat végrehajtásáról szóló beszámoló elfogadását.</w:t>
      </w:r>
      <w:r>
        <w:rPr>
          <w:rFonts w:ascii="Times New Roman" w:hAnsi="Times New Roman" w:cs="Times New Roman"/>
          <w:sz w:val="24"/>
          <w:szCs w:val="24"/>
        </w:rPr>
        <w:t xml:space="preserve"> </w:t>
      </w:r>
    </w:p>
    <w:p w14:paraId="18E6A88B" w14:textId="77777777" w:rsidR="0088265B" w:rsidRPr="00B009F5" w:rsidRDefault="0088265B" w:rsidP="0088265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378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3DCA3A3" w14:textId="77777777" w:rsidR="0088265B" w:rsidRPr="00016DBD" w:rsidRDefault="0088265B" w:rsidP="0088265B">
      <w:pPr>
        <w:spacing w:after="0" w:line="240" w:lineRule="auto"/>
        <w:ind w:left="1416"/>
        <w:jc w:val="both"/>
        <w:rPr>
          <w:rFonts w:ascii="Times New Roman" w:eastAsia="Times New Roman" w:hAnsi="Times New Roman" w:cs="Times New Roman"/>
          <w:sz w:val="24"/>
          <w:szCs w:val="24"/>
          <w:lang w:eastAsia="hu-HU"/>
        </w:rPr>
      </w:pPr>
      <w:r w:rsidRPr="00016DBD">
        <w:rPr>
          <w:rFonts w:ascii="Times New Roman" w:eastAsia="Times New Roman" w:hAnsi="Times New Roman" w:cs="Times New Roman"/>
          <w:sz w:val="24"/>
          <w:szCs w:val="24"/>
          <w:lang w:eastAsia="ar-SA"/>
        </w:rPr>
        <w:t xml:space="preserve">A Képviselő-testület felhatalmazza a Polgármestert a </w:t>
      </w:r>
      <w:r w:rsidRPr="00016DBD">
        <w:rPr>
          <w:rFonts w:ascii="Times New Roman" w:eastAsia="Times New Roman" w:hAnsi="Times New Roman" w:cs="Times New Roman"/>
          <w:sz w:val="24"/>
          <w:szCs w:val="24"/>
          <w:lang w:eastAsia="hu-HU"/>
        </w:rPr>
        <w:t xml:space="preserve">Budapest Főváros II. Kerületi Önkormányzat és a </w:t>
      </w:r>
      <w:proofErr w:type="spellStart"/>
      <w:r w:rsidRPr="00016DBD">
        <w:rPr>
          <w:rFonts w:ascii="Times New Roman" w:eastAsia="Times New Roman" w:hAnsi="Times New Roman" w:cs="Times New Roman"/>
          <w:sz w:val="24"/>
          <w:szCs w:val="24"/>
          <w:lang w:eastAsia="hu-HU"/>
        </w:rPr>
        <w:t>Mammut</w:t>
      </w:r>
      <w:proofErr w:type="spellEnd"/>
      <w:r w:rsidRPr="00016DBD">
        <w:rPr>
          <w:rFonts w:ascii="Times New Roman" w:eastAsia="Times New Roman" w:hAnsi="Times New Roman" w:cs="Times New Roman"/>
          <w:sz w:val="24"/>
          <w:szCs w:val="24"/>
          <w:lang w:eastAsia="hu-HU"/>
        </w:rPr>
        <w:t xml:space="preserve"> Management Korlátolt Felelősségű Társaság között a </w:t>
      </w:r>
      <w:r w:rsidRPr="00016DBD">
        <w:rPr>
          <w:rFonts w:ascii="Times New Roman" w:eastAsia="Times New Roman" w:hAnsi="Times New Roman" w:cs="Times New Roman"/>
          <w:sz w:val="24"/>
          <w:szCs w:val="24"/>
          <w:lang w:eastAsia="ar-SA"/>
        </w:rPr>
        <w:t xml:space="preserve">határozat mellékletét képező </w:t>
      </w:r>
      <w:r w:rsidRPr="00016DBD">
        <w:rPr>
          <w:rFonts w:ascii="Times New Roman" w:eastAsia="Times New Roman" w:hAnsi="Times New Roman" w:cs="Times New Roman"/>
          <w:color w:val="050505"/>
          <w:sz w:val="24"/>
          <w:szCs w:val="24"/>
          <w:lang w:eastAsia="hu-HU"/>
        </w:rPr>
        <w:t>együttműködés megállapodás - az</w:t>
      </w:r>
      <w:r w:rsidRPr="00016DBD">
        <w:rPr>
          <w:rFonts w:ascii="Times New Roman" w:eastAsia="Times New Roman" w:hAnsi="Times New Roman" w:cs="Times New Roman"/>
          <w:sz w:val="24"/>
          <w:szCs w:val="24"/>
          <w:lang w:eastAsia="ar-SA"/>
        </w:rPr>
        <w:t xml:space="preserve"> esetlegesen szükségessé váló technikai jellegű módosításokat követő - aláírására.</w:t>
      </w:r>
    </w:p>
    <w:p w14:paraId="227EA32F" w14:textId="77777777" w:rsidR="0088265B" w:rsidRPr="00016DBD" w:rsidRDefault="0088265B" w:rsidP="0088265B">
      <w:pPr>
        <w:spacing w:after="0" w:line="240" w:lineRule="auto"/>
        <w:ind w:left="1416"/>
        <w:jc w:val="both"/>
        <w:rPr>
          <w:rFonts w:ascii="Times New Roman" w:eastAsia="Times New Roman" w:hAnsi="Times New Roman" w:cs="Times New Roman"/>
          <w:sz w:val="24"/>
          <w:szCs w:val="24"/>
          <w:lang w:eastAsia="hu-HU"/>
        </w:rPr>
      </w:pPr>
    </w:p>
    <w:p w14:paraId="6F4700B6" w14:textId="77777777" w:rsidR="0088265B" w:rsidRPr="00016DBD" w:rsidRDefault="0088265B" w:rsidP="0088265B">
      <w:pPr>
        <w:spacing w:after="0" w:line="240" w:lineRule="auto"/>
        <w:ind w:left="1416"/>
        <w:jc w:val="both"/>
        <w:rPr>
          <w:rFonts w:ascii="Times New Roman" w:eastAsia="Times New Roman" w:hAnsi="Times New Roman" w:cs="Times New Roman"/>
          <w:sz w:val="24"/>
          <w:szCs w:val="24"/>
          <w:lang w:eastAsia="hu-HU"/>
        </w:rPr>
      </w:pPr>
      <w:r w:rsidRPr="00016DBD">
        <w:rPr>
          <w:rFonts w:ascii="Times New Roman" w:eastAsia="Times New Roman" w:hAnsi="Times New Roman" w:cs="Times New Roman"/>
          <w:b/>
          <w:sz w:val="24"/>
          <w:szCs w:val="24"/>
          <w:lang w:eastAsia="hu-HU"/>
        </w:rPr>
        <w:t>Felelős:</w:t>
      </w:r>
      <w:r w:rsidRPr="00016DBD">
        <w:rPr>
          <w:rFonts w:ascii="Times New Roman" w:eastAsia="Times New Roman" w:hAnsi="Times New Roman" w:cs="Times New Roman"/>
          <w:sz w:val="24"/>
          <w:szCs w:val="24"/>
          <w:lang w:eastAsia="hu-HU"/>
        </w:rPr>
        <w:t xml:space="preserve"> polgármester</w:t>
      </w:r>
    </w:p>
    <w:p w14:paraId="11F340A1" w14:textId="77777777" w:rsidR="0088265B" w:rsidRPr="00016DBD" w:rsidRDefault="0088265B" w:rsidP="0088265B">
      <w:pPr>
        <w:spacing w:after="0" w:line="240" w:lineRule="auto"/>
        <w:ind w:left="1416"/>
        <w:jc w:val="both"/>
        <w:rPr>
          <w:rFonts w:ascii="Times New Roman" w:eastAsia="Times New Roman" w:hAnsi="Times New Roman" w:cs="Times New Roman"/>
          <w:sz w:val="24"/>
          <w:szCs w:val="24"/>
          <w:lang w:eastAsia="hu-HU"/>
        </w:rPr>
      </w:pPr>
      <w:r w:rsidRPr="00016DBD">
        <w:rPr>
          <w:rFonts w:ascii="Times New Roman" w:eastAsia="Times New Roman" w:hAnsi="Times New Roman" w:cs="Times New Roman"/>
          <w:b/>
          <w:sz w:val="24"/>
          <w:szCs w:val="24"/>
          <w:lang w:eastAsia="hu-HU"/>
        </w:rPr>
        <w:t xml:space="preserve">Határidő: </w:t>
      </w:r>
      <w:r w:rsidRPr="00016DBD">
        <w:rPr>
          <w:rFonts w:ascii="Times New Roman" w:eastAsia="Times New Roman" w:hAnsi="Times New Roman" w:cs="Times New Roman"/>
          <w:sz w:val="24"/>
          <w:szCs w:val="24"/>
          <w:lang w:eastAsia="hu-HU"/>
        </w:rPr>
        <w:t xml:space="preserve">2023. október 30. </w:t>
      </w:r>
    </w:p>
    <w:p w14:paraId="3C03135D" w14:textId="77777777" w:rsidR="0088265B" w:rsidRPr="00B009F5" w:rsidRDefault="0088265B" w:rsidP="0088265B">
      <w:pPr>
        <w:suppressAutoHyphens/>
        <w:spacing w:after="0" w:line="240" w:lineRule="auto"/>
        <w:ind w:left="708" w:firstLine="708"/>
        <w:rPr>
          <w:rFonts w:ascii="Times New Roman" w:eastAsia="Times New Roman" w:hAnsi="Times New Roman" w:cs="Times New Roman"/>
          <w:sz w:val="24"/>
          <w:szCs w:val="24"/>
          <w:lang w:eastAsia="ar-SA"/>
        </w:rPr>
      </w:pPr>
    </w:p>
    <w:p w14:paraId="5D0ABD6F" w14:textId="77777777" w:rsidR="0088265B" w:rsidRDefault="0088265B" w:rsidP="0088265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75684">
        <w:rPr>
          <w:rFonts w:ascii="Times New Roman" w:eastAsia="Times New Roman" w:hAnsi="Times New Roman" w:cs="Times New Roman"/>
          <w:sz w:val="24"/>
          <w:szCs w:val="24"/>
          <w:lang w:eastAsia="ar-SA"/>
        </w:rPr>
        <w:t>(20 képviselő van jelen, 20 igen, egyhangú)</w:t>
      </w:r>
    </w:p>
    <w:p w14:paraId="001245B0" w14:textId="77777777" w:rsidR="0088265B" w:rsidRDefault="0088265B" w:rsidP="0088265B">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80815CD" w14:textId="77777777" w:rsidR="0088265B" w:rsidRDefault="0088265B" w:rsidP="0088265B">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w:t>
      </w:r>
      <w:r w:rsidRPr="008E57E4">
        <w:rPr>
          <w:rFonts w:ascii="Times New Roman" w:eastAsia="Times New Roman" w:hAnsi="Times New Roman" w:cs="Times New Roman"/>
          <w:b/>
          <w:sz w:val="24"/>
          <w:szCs w:val="24"/>
          <w:u w:val="single"/>
          <w:lang w:eastAsia="ar-SA"/>
        </w:rPr>
        <w:t>határozat végrehajtását végzi</w:t>
      </w:r>
      <w:r w:rsidRPr="008E57E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Titkársági koordinátor</w:t>
      </w:r>
    </w:p>
    <w:p w14:paraId="49394166" w14:textId="7D502AD6" w:rsidR="0088265B" w:rsidRDefault="0088265B" w:rsidP="0088265B">
      <w:pPr>
        <w:jc w:val="both"/>
        <w:rPr>
          <w:rFonts w:ascii="Times New Roman" w:eastAsia="Times New Roman" w:hAnsi="Times New Roman" w:cs="Times New Roman"/>
          <w:sz w:val="24"/>
          <w:szCs w:val="24"/>
          <w:lang w:eastAsia="ar-SA"/>
        </w:rPr>
      </w:pPr>
      <w:r w:rsidRPr="00E277DA">
        <w:rPr>
          <w:rFonts w:ascii="Times New Roman" w:eastAsia="Times New Roman" w:hAnsi="Times New Roman" w:cs="Times New Roman"/>
          <w:b/>
          <w:sz w:val="24"/>
          <w:szCs w:val="24"/>
          <w:u w:val="single"/>
          <w:lang w:eastAsia="ar-SA"/>
        </w:rPr>
        <w:t>Végrehajtás:</w:t>
      </w:r>
      <w:r w:rsidRPr="00E277DA">
        <w:t xml:space="preserve"> </w:t>
      </w:r>
      <w:r w:rsidRPr="00E277DA">
        <w:rPr>
          <w:rFonts w:ascii="Times New Roman" w:eastAsia="Times New Roman" w:hAnsi="Times New Roman" w:cs="Times New Roman"/>
          <w:sz w:val="24"/>
          <w:szCs w:val="24"/>
          <w:lang w:eastAsia="ar-SA"/>
        </w:rPr>
        <w:t>A testületi határozatban szereplő megállapodás 202</w:t>
      </w:r>
      <w:r w:rsidR="00D610DE">
        <w:rPr>
          <w:rFonts w:ascii="Times New Roman" w:eastAsia="Times New Roman" w:hAnsi="Times New Roman" w:cs="Times New Roman"/>
          <w:sz w:val="24"/>
          <w:szCs w:val="24"/>
          <w:lang w:eastAsia="ar-SA"/>
        </w:rPr>
        <w:t xml:space="preserve">. október </w:t>
      </w:r>
      <w:r w:rsidRPr="00E277DA">
        <w:rPr>
          <w:rFonts w:ascii="Times New Roman" w:eastAsia="Times New Roman" w:hAnsi="Times New Roman" w:cs="Times New Roman"/>
          <w:sz w:val="24"/>
          <w:szCs w:val="24"/>
          <w:lang w:eastAsia="ar-SA"/>
        </w:rPr>
        <w:t>10-én aláírásra került, a határozat végrehajtása megtörtént.</w:t>
      </w:r>
    </w:p>
    <w:p w14:paraId="348ECB0F" w14:textId="77777777" w:rsidR="0088265B" w:rsidRDefault="0088265B" w:rsidP="0088265B">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végrehajtásáról szóló beszámoló elfogadását.</w:t>
      </w:r>
    </w:p>
    <w:p w14:paraId="64F62D05"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r w:rsidRPr="00D178FE">
        <w:rPr>
          <w:rFonts w:ascii="Times New Roman" w:hAnsi="Times New Roman" w:cs="Times New Roman"/>
          <w:b/>
          <w:color w:val="000080"/>
          <w:sz w:val="24"/>
          <w:szCs w:val="24"/>
          <w:u w:val="single"/>
        </w:rPr>
        <w:t>381/2023.(IX.28.)</w:t>
      </w:r>
      <w:r w:rsidRPr="00D178FE">
        <w:rPr>
          <w:rFonts w:ascii="Times New Roman" w:hAnsi="Times New Roman" w:cs="Times New Roman"/>
          <w:b/>
          <w:sz w:val="24"/>
          <w:szCs w:val="24"/>
          <w:u w:val="single"/>
        </w:rPr>
        <w:t xml:space="preserve"> képviselő-testületi határozata</w:t>
      </w:r>
    </w:p>
    <w:p w14:paraId="0FB2D624" w14:textId="54BF0986" w:rsidR="00D178FE" w:rsidRPr="00D178FE" w:rsidRDefault="00D178FE" w:rsidP="00D10220">
      <w:pPr>
        <w:widowControl w:val="0"/>
        <w:ind w:left="1416"/>
        <w:jc w:val="both"/>
        <w:rPr>
          <w:rFonts w:ascii="Times New Roman" w:eastAsia="Arial Unicode MS" w:hAnsi="Times New Roman" w:cs="Times New Roman"/>
          <w:sz w:val="24"/>
          <w:szCs w:val="24"/>
        </w:rPr>
      </w:pPr>
      <w:r w:rsidRPr="00D178FE">
        <w:rPr>
          <w:rFonts w:ascii="Times New Roman" w:eastAsia="Arial Unicode MS" w:hAnsi="Times New Roman" w:cs="Times New Roman"/>
          <w:sz w:val="24"/>
          <w:szCs w:val="24"/>
        </w:rPr>
        <w:t>A Képviselő-testület úgy dönt, hogy a 257/2023.(V.30.) képviselő-testületi határozatot és az annak mellékleteként elfogadott Felhívás szövegét</w:t>
      </w:r>
      <w:r w:rsidR="00D10220">
        <w:rPr>
          <w:rFonts w:ascii="Times New Roman" w:eastAsia="Arial Unicode MS" w:hAnsi="Times New Roman" w:cs="Times New Roman"/>
          <w:sz w:val="24"/>
          <w:szCs w:val="24"/>
        </w:rPr>
        <w:t xml:space="preserve"> az alábbiak szerint módosítja:</w:t>
      </w:r>
    </w:p>
    <w:p w14:paraId="2598B82A" w14:textId="124EFE71" w:rsidR="00D178FE" w:rsidRPr="00D10220" w:rsidRDefault="00D178FE" w:rsidP="00D10220">
      <w:pPr>
        <w:widowControl w:val="0"/>
        <w:numPr>
          <w:ilvl w:val="0"/>
          <w:numId w:val="29"/>
        </w:numPr>
        <w:shd w:val="clear" w:color="auto" w:fill="FFFFFF"/>
        <w:suppressAutoHyphens/>
        <w:spacing w:after="120" w:line="240" w:lineRule="auto"/>
        <w:ind w:left="1842" w:right="139" w:hanging="424"/>
        <w:jc w:val="both"/>
        <w:rPr>
          <w:rFonts w:ascii="Times New Roman" w:eastAsia="Arial Unicode MS" w:hAnsi="Times New Roman" w:cs="Times New Roman"/>
          <w:sz w:val="24"/>
          <w:szCs w:val="24"/>
        </w:rPr>
      </w:pPr>
      <w:proofErr w:type="gramStart"/>
      <w:r w:rsidRPr="00D178FE">
        <w:rPr>
          <w:rFonts w:ascii="Times New Roman" w:eastAsia="Arial Unicode MS" w:hAnsi="Times New Roman" w:cs="Times New Roman"/>
          <w:sz w:val="24"/>
          <w:szCs w:val="24"/>
        </w:rPr>
        <w:t xml:space="preserve">A 257/2023.(V.30.) képviselő-testületi határozatban feltüntetett 7 db lakásból törlésre kerül a 6. sorszám alatt feltüntetett </w:t>
      </w:r>
      <w:r w:rsidRPr="00D178FE">
        <w:rPr>
          <w:rFonts w:ascii="Times New Roman" w:hAnsi="Times New Roman" w:cs="Times New Roman"/>
          <w:sz w:val="24"/>
          <w:szCs w:val="24"/>
        </w:rPr>
        <w:t>1024 Budapest, Keleti Károly u. 23. földszint 1., 12866/0/A/1 hrsz., 1 szobás, komfortos, 34 m</w:t>
      </w:r>
      <w:r w:rsidRPr="00D178FE">
        <w:rPr>
          <w:rFonts w:ascii="Times New Roman" w:hAnsi="Times New Roman" w:cs="Times New Roman"/>
          <w:sz w:val="24"/>
          <w:szCs w:val="24"/>
          <w:vertAlign w:val="superscript"/>
        </w:rPr>
        <w:t>2</w:t>
      </w:r>
      <w:r w:rsidRPr="00D178FE">
        <w:rPr>
          <w:rFonts w:ascii="Times New Roman" w:hAnsi="Times New Roman" w:cs="Times New Roman"/>
          <w:sz w:val="24"/>
          <w:szCs w:val="24"/>
        </w:rPr>
        <w:t xml:space="preserve"> alapterületű lakás, valamint </w:t>
      </w:r>
      <w:r w:rsidRPr="00D178FE">
        <w:rPr>
          <w:rFonts w:ascii="Times New Roman" w:eastAsia="Arial Unicode MS" w:hAnsi="Times New Roman" w:cs="Times New Roman"/>
          <w:sz w:val="24"/>
          <w:szCs w:val="24"/>
        </w:rPr>
        <w:t>7. sorszám alatt feltüntetett 1027 Budapest, Margit krt. 50-52. III. emelet 1., 13674/0/A/56 hrsz., 1 szobás, komfortos, 62 m</w:t>
      </w:r>
      <w:r w:rsidRPr="00D178FE">
        <w:rPr>
          <w:rFonts w:ascii="Times New Roman" w:eastAsia="Arial Unicode MS" w:hAnsi="Times New Roman" w:cs="Times New Roman"/>
          <w:sz w:val="24"/>
          <w:szCs w:val="24"/>
          <w:vertAlign w:val="superscript"/>
        </w:rPr>
        <w:t>2</w:t>
      </w:r>
      <w:r w:rsidRPr="00D178FE">
        <w:rPr>
          <w:rFonts w:ascii="Times New Roman" w:eastAsia="Arial Unicode MS" w:hAnsi="Times New Roman" w:cs="Times New Roman"/>
          <w:sz w:val="24"/>
          <w:szCs w:val="24"/>
        </w:rPr>
        <w:t xml:space="preserve"> alapterületű lakás.</w:t>
      </w:r>
      <w:proofErr w:type="gramEnd"/>
    </w:p>
    <w:p w14:paraId="53C52AF4" w14:textId="1022E1B5" w:rsidR="00D178FE" w:rsidRPr="00D178FE" w:rsidRDefault="00D178FE" w:rsidP="00D10220">
      <w:pPr>
        <w:widowControl w:val="0"/>
        <w:ind w:left="1416"/>
        <w:jc w:val="both"/>
        <w:rPr>
          <w:rFonts w:ascii="Times New Roman" w:eastAsia="Arial Unicode MS" w:hAnsi="Times New Roman" w:cs="Times New Roman"/>
          <w:sz w:val="24"/>
          <w:szCs w:val="24"/>
        </w:rPr>
      </w:pPr>
      <w:r w:rsidRPr="00D178FE">
        <w:rPr>
          <w:rFonts w:ascii="Times New Roman" w:eastAsia="Arial Unicode MS" w:hAnsi="Times New Roman" w:cs="Times New Roman"/>
          <w:sz w:val="24"/>
          <w:szCs w:val="24"/>
        </w:rPr>
        <w:t xml:space="preserve">A Képviselő-testület úgy dönt, hogy a Budapest Főváros II. Kerületi Önkormányzat felhívást tesz  közzé a tulajdonában álló, a jelen határozattal módosított 257/2023.(V.30.) képviselő-testületi határozatban felsorolt, még pályázat útján bérbe nem adott 5 db </w:t>
      </w:r>
      <w:proofErr w:type="gramStart"/>
      <w:r w:rsidRPr="00D178FE">
        <w:rPr>
          <w:rFonts w:ascii="Times New Roman" w:eastAsia="Arial Unicode MS" w:hAnsi="Times New Roman" w:cs="Times New Roman"/>
          <w:sz w:val="24"/>
          <w:szCs w:val="24"/>
        </w:rPr>
        <w:t>lakás bérleti</w:t>
      </w:r>
      <w:proofErr w:type="gramEnd"/>
      <w:r w:rsidRPr="00D178FE">
        <w:rPr>
          <w:rFonts w:ascii="Times New Roman" w:eastAsia="Arial Unicode MS" w:hAnsi="Times New Roman" w:cs="Times New Roman"/>
          <w:sz w:val="24"/>
          <w:szCs w:val="24"/>
        </w:rPr>
        <w:t xml:space="preserve"> jogának szolgálati jelleggel, munkavégzésre irányuló jogviszonyhoz kötődően történő elnyerésére, a kérelmezők lakhatásának támogatása céljából, a jelen határozat mellékletét képező, az alábbiakban módosított Fel</w:t>
      </w:r>
      <w:r w:rsidR="00D10220">
        <w:rPr>
          <w:rFonts w:ascii="Times New Roman" w:eastAsia="Arial Unicode MS" w:hAnsi="Times New Roman" w:cs="Times New Roman"/>
          <w:sz w:val="24"/>
          <w:szCs w:val="24"/>
        </w:rPr>
        <w:t>hívásban foglalt feltételekkel.</w:t>
      </w:r>
    </w:p>
    <w:p w14:paraId="4E0DB71E" w14:textId="77777777" w:rsidR="00D178FE" w:rsidRPr="00D178FE" w:rsidRDefault="00D178FE" w:rsidP="00D178FE">
      <w:pPr>
        <w:widowControl w:val="0"/>
        <w:numPr>
          <w:ilvl w:val="0"/>
          <w:numId w:val="29"/>
        </w:numPr>
        <w:suppressAutoHyphens/>
        <w:spacing w:after="0" w:line="240" w:lineRule="auto"/>
        <w:ind w:left="1843" w:hanging="425"/>
        <w:jc w:val="both"/>
        <w:rPr>
          <w:rFonts w:ascii="Times New Roman" w:eastAsia="Arial Unicode MS" w:hAnsi="Times New Roman" w:cs="Times New Roman"/>
          <w:sz w:val="24"/>
          <w:szCs w:val="24"/>
        </w:rPr>
      </w:pPr>
      <w:r w:rsidRPr="00D178FE">
        <w:rPr>
          <w:rFonts w:ascii="Times New Roman" w:eastAsia="Arial Unicode MS" w:hAnsi="Times New Roman" w:cs="Times New Roman"/>
          <w:sz w:val="24"/>
          <w:szCs w:val="24"/>
        </w:rPr>
        <w:t>A Felhívás 1. pontja a következőképpen módosul:</w:t>
      </w:r>
    </w:p>
    <w:p w14:paraId="7F36E9FD" w14:textId="77777777" w:rsidR="00D178FE" w:rsidRPr="00D178FE" w:rsidRDefault="00D178FE" w:rsidP="00D178FE">
      <w:pPr>
        <w:widowControl w:val="0"/>
        <w:ind w:left="1843"/>
        <w:jc w:val="both"/>
        <w:rPr>
          <w:rFonts w:ascii="Times New Roman" w:eastAsia="Arial Unicode MS" w:hAnsi="Times New Roman" w:cs="Times New Roman"/>
          <w:sz w:val="24"/>
          <w:szCs w:val="24"/>
        </w:rPr>
      </w:pPr>
      <w:r w:rsidRPr="00D178FE">
        <w:rPr>
          <w:rFonts w:ascii="Times New Roman" w:eastAsia="Arial Unicode MS" w:hAnsi="Times New Roman" w:cs="Times New Roman"/>
          <w:sz w:val="24"/>
          <w:szCs w:val="24"/>
        </w:rPr>
        <w:t>„</w:t>
      </w:r>
      <w:r w:rsidRPr="00D178FE">
        <w:rPr>
          <w:rFonts w:ascii="Times New Roman" w:eastAsia="Arial Unicode MS" w:hAnsi="Times New Roman" w:cs="Times New Roman"/>
          <w:sz w:val="24"/>
          <w:szCs w:val="24"/>
          <w:u w:val="single"/>
        </w:rPr>
        <w:t>1. Kérelem benyújtására jogosult,</w:t>
      </w:r>
      <w:r w:rsidRPr="00D178FE">
        <w:rPr>
          <w:rFonts w:ascii="Times New Roman" w:eastAsia="Arial Unicode MS" w:hAnsi="Times New Roman" w:cs="Times New Roman"/>
          <w:sz w:val="24"/>
          <w:szCs w:val="24"/>
        </w:rPr>
        <w:t xml:space="preserve"> aki</w:t>
      </w:r>
    </w:p>
    <w:p w14:paraId="78BB84EB" w14:textId="77777777" w:rsidR="00D178FE" w:rsidRPr="00D178FE" w:rsidRDefault="00D178FE" w:rsidP="00D178FE">
      <w:pPr>
        <w:shd w:val="clear" w:color="auto" w:fill="FFFFFF"/>
        <w:ind w:left="1843"/>
        <w:jc w:val="both"/>
        <w:rPr>
          <w:rFonts w:ascii="Times New Roman" w:hAnsi="Times New Roman" w:cs="Times New Roman"/>
          <w:sz w:val="24"/>
          <w:szCs w:val="24"/>
          <w:lang w:eastAsia="hu-HU"/>
        </w:rPr>
      </w:pPr>
      <w:proofErr w:type="gramStart"/>
      <w:r w:rsidRPr="00D178FE">
        <w:rPr>
          <w:rFonts w:ascii="Times New Roman" w:hAnsi="Times New Roman" w:cs="Times New Roman"/>
          <w:i/>
          <w:iCs/>
          <w:sz w:val="24"/>
          <w:szCs w:val="24"/>
          <w:lang w:eastAsia="hu-HU"/>
        </w:rPr>
        <w:lastRenderedPageBreak/>
        <w:t>a</w:t>
      </w:r>
      <w:proofErr w:type="gramEnd"/>
      <w:r w:rsidRPr="00D178FE">
        <w:rPr>
          <w:rFonts w:ascii="Times New Roman" w:hAnsi="Times New Roman" w:cs="Times New Roman"/>
          <w:i/>
          <w:iCs/>
          <w:sz w:val="24"/>
          <w:szCs w:val="24"/>
          <w:lang w:eastAsia="hu-HU"/>
        </w:rPr>
        <w:t>)</w:t>
      </w:r>
      <w:r w:rsidRPr="00D178FE">
        <w:rPr>
          <w:rFonts w:ascii="Times New Roman" w:hAnsi="Times New Roman" w:cs="Times New Roman"/>
          <w:sz w:val="24"/>
          <w:szCs w:val="24"/>
          <w:lang w:eastAsia="hu-HU"/>
        </w:rPr>
        <w:t> </w:t>
      </w:r>
      <w:proofErr w:type="spellStart"/>
      <w:r w:rsidRPr="00D178FE">
        <w:rPr>
          <w:rFonts w:ascii="Times New Roman" w:hAnsi="Times New Roman" w:cs="Times New Roman"/>
          <w:sz w:val="24"/>
          <w:szCs w:val="24"/>
          <w:lang w:eastAsia="hu-HU"/>
        </w:rPr>
        <w:t>a</w:t>
      </w:r>
      <w:proofErr w:type="spellEnd"/>
      <w:r w:rsidRPr="00D178FE">
        <w:rPr>
          <w:rFonts w:ascii="Times New Roman" w:hAnsi="Times New Roman" w:cs="Times New Roman"/>
          <w:sz w:val="24"/>
          <w:szCs w:val="24"/>
          <w:lang w:eastAsia="hu-HU"/>
        </w:rPr>
        <w:t xml:space="preserve"> Polgármesteri Hivatallal,</w:t>
      </w:r>
    </w:p>
    <w:p w14:paraId="4CE72EDF" w14:textId="77777777" w:rsidR="00D178FE" w:rsidRPr="00D178FE" w:rsidRDefault="00D178FE" w:rsidP="00D178FE">
      <w:pPr>
        <w:shd w:val="clear" w:color="auto" w:fill="FFFFFF"/>
        <w:ind w:left="1843"/>
        <w:jc w:val="both"/>
        <w:rPr>
          <w:rFonts w:ascii="Times New Roman" w:hAnsi="Times New Roman" w:cs="Times New Roman"/>
          <w:sz w:val="24"/>
          <w:szCs w:val="24"/>
          <w:lang w:eastAsia="hu-HU"/>
        </w:rPr>
      </w:pPr>
      <w:r w:rsidRPr="00D178FE">
        <w:rPr>
          <w:rFonts w:ascii="Times New Roman" w:hAnsi="Times New Roman" w:cs="Times New Roman"/>
          <w:i/>
          <w:iCs/>
          <w:sz w:val="24"/>
          <w:szCs w:val="24"/>
          <w:lang w:eastAsia="hu-HU"/>
        </w:rPr>
        <w:t>b)</w:t>
      </w:r>
      <w:r w:rsidRPr="00D178FE">
        <w:rPr>
          <w:rFonts w:ascii="Times New Roman" w:hAnsi="Times New Roman" w:cs="Times New Roman"/>
          <w:sz w:val="24"/>
          <w:szCs w:val="24"/>
          <w:lang w:eastAsia="hu-HU"/>
        </w:rPr>
        <w:t> az Önkormányzat által fenntartott oktatási, nevelési, egészségügyi és szociális intézménnyel munkavégzésre irányuló jogviszonyban,</w:t>
      </w:r>
    </w:p>
    <w:p w14:paraId="5BFDF275" w14:textId="77777777" w:rsidR="00D178FE" w:rsidRPr="00D178FE" w:rsidRDefault="00D178FE" w:rsidP="00D178FE">
      <w:pPr>
        <w:shd w:val="clear" w:color="auto" w:fill="FFFFFF"/>
        <w:ind w:left="1843"/>
        <w:jc w:val="both"/>
        <w:rPr>
          <w:rFonts w:ascii="Times New Roman" w:hAnsi="Times New Roman" w:cs="Times New Roman"/>
          <w:i/>
          <w:sz w:val="24"/>
          <w:szCs w:val="24"/>
          <w:lang w:eastAsia="hu-HU"/>
        </w:rPr>
      </w:pPr>
      <w:r w:rsidRPr="00D178FE">
        <w:rPr>
          <w:rFonts w:ascii="Times New Roman" w:hAnsi="Times New Roman" w:cs="Times New Roman"/>
          <w:i/>
          <w:iCs/>
          <w:sz w:val="24"/>
          <w:szCs w:val="24"/>
          <w:lang w:eastAsia="hu-HU"/>
        </w:rPr>
        <w:t>c)</w:t>
      </w:r>
      <w:r w:rsidRPr="00D178FE">
        <w:rPr>
          <w:rFonts w:ascii="Times New Roman" w:hAnsi="Times New Roman" w:cs="Times New Roman"/>
          <w:i/>
          <w:sz w:val="24"/>
          <w:szCs w:val="24"/>
          <w:lang w:eastAsia="hu-HU"/>
        </w:rPr>
        <w:t xml:space="preserve"> a köznevelés területén Budapest II. kerületében működő, állami köznevelési közfeladat ellátásában fenntartóként részt vevő szerv munkáltatónál köznevelési </w:t>
      </w:r>
      <w:proofErr w:type="spellStart"/>
      <w:r w:rsidRPr="00D178FE">
        <w:rPr>
          <w:rFonts w:ascii="Times New Roman" w:hAnsi="Times New Roman" w:cs="Times New Roman"/>
          <w:i/>
          <w:sz w:val="24"/>
          <w:szCs w:val="24"/>
          <w:lang w:eastAsia="hu-HU"/>
        </w:rPr>
        <w:t>foglalkoztatotti</w:t>
      </w:r>
      <w:proofErr w:type="spellEnd"/>
      <w:r w:rsidRPr="00D178FE">
        <w:rPr>
          <w:rFonts w:ascii="Times New Roman" w:hAnsi="Times New Roman" w:cs="Times New Roman"/>
          <w:i/>
          <w:sz w:val="24"/>
          <w:szCs w:val="24"/>
          <w:lang w:eastAsia="hu-HU"/>
        </w:rPr>
        <w:t xml:space="preserve"> jogviszonyban áll,</w:t>
      </w:r>
    </w:p>
    <w:p w14:paraId="384B5D5A" w14:textId="77777777" w:rsidR="00D178FE" w:rsidRPr="00D178FE" w:rsidRDefault="00D178FE" w:rsidP="00D178FE">
      <w:pPr>
        <w:shd w:val="clear" w:color="auto" w:fill="FFFFFF"/>
        <w:ind w:left="1843"/>
        <w:jc w:val="both"/>
        <w:rPr>
          <w:rFonts w:ascii="Times New Roman" w:hAnsi="Times New Roman" w:cs="Times New Roman"/>
          <w:i/>
          <w:sz w:val="24"/>
          <w:szCs w:val="24"/>
          <w:lang w:eastAsia="hu-HU"/>
        </w:rPr>
      </w:pPr>
      <w:r w:rsidRPr="00D178FE">
        <w:rPr>
          <w:rFonts w:ascii="Times New Roman" w:hAnsi="Times New Roman" w:cs="Times New Roman"/>
          <w:i/>
          <w:iCs/>
          <w:sz w:val="24"/>
          <w:szCs w:val="24"/>
          <w:lang w:eastAsia="hu-HU"/>
        </w:rPr>
        <w:t>d)</w:t>
      </w:r>
      <w:r w:rsidRPr="00D178FE">
        <w:rPr>
          <w:rFonts w:ascii="Times New Roman" w:hAnsi="Times New Roman" w:cs="Times New Roman"/>
          <w:i/>
          <w:sz w:val="24"/>
          <w:szCs w:val="24"/>
          <w:lang w:eastAsia="hu-HU"/>
        </w:rPr>
        <w:t xml:space="preserve"> a köznevelés területén Budapest II. kerületében működő, egyházi fenntartású munkáltatónál köznevelési </w:t>
      </w:r>
      <w:proofErr w:type="spellStart"/>
      <w:r w:rsidRPr="00D178FE">
        <w:rPr>
          <w:rFonts w:ascii="Times New Roman" w:hAnsi="Times New Roman" w:cs="Times New Roman"/>
          <w:i/>
          <w:sz w:val="24"/>
          <w:szCs w:val="24"/>
          <w:lang w:eastAsia="hu-HU"/>
        </w:rPr>
        <w:t>foglalkoztatotti</w:t>
      </w:r>
      <w:proofErr w:type="spellEnd"/>
      <w:r w:rsidRPr="00D178FE">
        <w:rPr>
          <w:rFonts w:ascii="Times New Roman" w:hAnsi="Times New Roman" w:cs="Times New Roman"/>
          <w:i/>
          <w:sz w:val="24"/>
          <w:szCs w:val="24"/>
          <w:lang w:eastAsia="hu-HU"/>
        </w:rPr>
        <w:t xml:space="preserve"> jogviszonyban áll,</w:t>
      </w:r>
    </w:p>
    <w:p w14:paraId="16685B27" w14:textId="2D842BEA" w:rsidR="00D178FE" w:rsidRPr="00D10220" w:rsidRDefault="00D178FE" w:rsidP="00D10220">
      <w:pPr>
        <w:shd w:val="clear" w:color="auto" w:fill="FFFFFF"/>
        <w:ind w:left="1843"/>
        <w:jc w:val="both"/>
        <w:rPr>
          <w:rFonts w:ascii="Times New Roman" w:hAnsi="Times New Roman" w:cs="Times New Roman"/>
          <w:sz w:val="24"/>
          <w:szCs w:val="24"/>
          <w:lang w:eastAsia="hu-HU"/>
        </w:rPr>
      </w:pPr>
      <w:proofErr w:type="gramStart"/>
      <w:r w:rsidRPr="00D178FE">
        <w:rPr>
          <w:rFonts w:ascii="Times New Roman" w:hAnsi="Times New Roman" w:cs="Times New Roman"/>
          <w:i/>
          <w:iCs/>
          <w:sz w:val="24"/>
          <w:szCs w:val="24"/>
          <w:lang w:eastAsia="hu-HU"/>
        </w:rPr>
        <w:t>e</w:t>
      </w:r>
      <w:proofErr w:type="gramEnd"/>
      <w:r w:rsidRPr="00D178FE">
        <w:rPr>
          <w:rFonts w:ascii="Times New Roman" w:hAnsi="Times New Roman" w:cs="Times New Roman"/>
          <w:i/>
          <w:iCs/>
          <w:sz w:val="24"/>
          <w:szCs w:val="24"/>
          <w:lang w:eastAsia="hu-HU"/>
        </w:rPr>
        <w:t>)</w:t>
      </w:r>
      <w:r w:rsidRPr="00D178FE">
        <w:rPr>
          <w:rFonts w:ascii="Times New Roman" w:hAnsi="Times New Roman" w:cs="Times New Roman"/>
          <w:i/>
          <w:sz w:val="24"/>
          <w:szCs w:val="24"/>
          <w:lang w:eastAsia="hu-HU"/>
        </w:rPr>
        <w:t> Budapest II. kerület közigazgatási területén védőnői feladatokat lát el.</w:t>
      </w:r>
      <w:r w:rsidR="00D10220">
        <w:rPr>
          <w:rFonts w:ascii="Times New Roman" w:hAnsi="Times New Roman" w:cs="Times New Roman"/>
          <w:sz w:val="24"/>
          <w:szCs w:val="24"/>
          <w:lang w:eastAsia="hu-HU"/>
        </w:rPr>
        <w:t>”</w:t>
      </w:r>
    </w:p>
    <w:p w14:paraId="3C7D9759" w14:textId="77777777" w:rsidR="00D178FE" w:rsidRPr="00D178FE" w:rsidRDefault="00D178FE" w:rsidP="00D178FE">
      <w:pPr>
        <w:widowControl w:val="0"/>
        <w:numPr>
          <w:ilvl w:val="0"/>
          <w:numId w:val="29"/>
        </w:numPr>
        <w:suppressAutoHyphens/>
        <w:spacing w:after="0" w:line="240" w:lineRule="auto"/>
        <w:ind w:left="1843" w:hanging="425"/>
        <w:jc w:val="both"/>
        <w:rPr>
          <w:rFonts w:ascii="Times New Roman" w:eastAsia="Arial Unicode MS" w:hAnsi="Times New Roman" w:cs="Times New Roman"/>
          <w:sz w:val="24"/>
          <w:szCs w:val="24"/>
        </w:rPr>
      </w:pPr>
      <w:r w:rsidRPr="00D178FE">
        <w:rPr>
          <w:rFonts w:ascii="Times New Roman" w:eastAsia="Arial Unicode MS" w:hAnsi="Times New Roman" w:cs="Times New Roman"/>
          <w:sz w:val="24"/>
          <w:szCs w:val="24"/>
        </w:rPr>
        <w:t>A Felhívás 3. pontja az alábbiak szerint módosul:</w:t>
      </w:r>
    </w:p>
    <w:p w14:paraId="3924034E" w14:textId="77777777" w:rsidR="00D178FE" w:rsidRPr="00D178FE" w:rsidRDefault="00D178FE" w:rsidP="00D178FE">
      <w:pPr>
        <w:widowControl w:val="0"/>
        <w:spacing w:after="120"/>
        <w:ind w:left="2268" w:hanging="425"/>
        <w:jc w:val="both"/>
        <w:rPr>
          <w:rFonts w:ascii="Times New Roman" w:eastAsia="Arial Unicode MS" w:hAnsi="Times New Roman" w:cs="Times New Roman"/>
          <w:sz w:val="24"/>
          <w:szCs w:val="24"/>
          <w:u w:val="single"/>
        </w:rPr>
      </w:pPr>
      <w:r w:rsidRPr="00D178FE">
        <w:rPr>
          <w:rFonts w:ascii="Times New Roman" w:eastAsia="Arial Unicode MS" w:hAnsi="Times New Roman" w:cs="Times New Roman"/>
          <w:sz w:val="24"/>
          <w:szCs w:val="24"/>
        </w:rPr>
        <w:t>„</w:t>
      </w:r>
      <w:r w:rsidRPr="00D178FE">
        <w:rPr>
          <w:rFonts w:ascii="Times New Roman" w:eastAsia="Arial Unicode MS" w:hAnsi="Times New Roman" w:cs="Times New Roman"/>
          <w:sz w:val="24"/>
          <w:szCs w:val="24"/>
          <w:u w:val="single"/>
        </w:rPr>
        <w:t>3. Az igényelhető lakások adatai:</w:t>
      </w:r>
    </w:p>
    <w:p w14:paraId="359F963D" w14:textId="77777777" w:rsidR="00D178FE" w:rsidRPr="00D178FE" w:rsidRDefault="00D178FE" w:rsidP="00D178FE">
      <w:pPr>
        <w:widowControl w:val="0"/>
        <w:spacing w:after="120"/>
        <w:ind w:left="2268" w:hanging="425"/>
        <w:jc w:val="both"/>
        <w:rPr>
          <w:rFonts w:ascii="Times New Roman" w:eastAsia="Arial Unicode MS" w:hAnsi="Times New Roman" w:cs="Times New Roman"/>
          <w:sz w:val="24"/>
          <w:szCs w:val="24"/>
          <w:u w:val="single"/>
        </w:rPr>
      </w:pP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714"/>
        <w:gridCol w:w="1701"/>
        <w:gridCol w:w="1417"/>
        <w:gridCol w:w="1909"/>
      </w:tblGrid>
      <w:tr w:rsidR="00D178FE" w:rsidRPr="00D178FE" w14:paraId="7F54AA65" w14:textId="77777777" w:rsidTr="00D178FE">
        <w:trPr>
          <w:jc w:val="center"/>
        </w:trPr>
        <w:tc>
          <w:tcPr>
            <w:tcW w:w="3714" w:type="dxa"/>
            <w:shd w:val="clear" w:color="auto" w:fill="auto"/>
          </w:tcPr>
          <w:p w14:paraId="46535FE7" w14:textId="77777777" w:rsidR="00D178FE" w:rsidRPr="00D178FE" w:rsidRDefault="00D178FE" w:rsidP="00D178FE">
            <w:pPr>
              <w:widowControl w:val="0"/>
              <w:spacing w:after="120"/>
              <w:jc w:val="center"/>
              <w:rPr>
                <w:rFonts w:ascii="Times New Roman" w:eastAsia="Calibri" w:hAnsi="Times New Roman" w:cs="Times New Roman"/>
                <w:b/>
                <w:sz w:val="24"/>
                <w:szCs w:val="24"/>
              </w:rPr>
            </w:pPr>
            <w:r w:rsidRPr="00D178FE">
              <w:rPr>
                <w:rFonts w:ascii="Times New Roman" w:eastAsia="Calibri" w:hAnsi="Times New Roman" w:cs="Times New Roman"/>
                <w:b/>
                <w:sz w:val="24"/>
                <w:szCs w:val="24"/>
              </w:rPr>
              <w:t>Lakás címe</w:t>
            </w:r>
          </w:p>
          <w:p w14:paraId="0792EE2C" w14:textId="77777777" w:rsidR="00D178FE" w:rsidRPr="00D178FE" w:rsidRDefault="00D178FE" w:rsidP="00D178FE">
            <w:pPr>
              <w:widowControl w:val="0"/>
              <w:jc w:val="center"/>
              <w:rPr>
                <w:rFonts w:ascii="Times New Roman" w:eastAsia="Calibri" w:hAnsi="Times New Roman" w:cs="Times New Roman"/>
                <w:sz w:val="24"/>
                <w:szCs w:val="24"/>
              </w:rPr>
            </w:pPr>
            <w:r w:rsidRPr="00D178FE">
              <w:rPr>
                <w:rFonts w:ascii="Times New Roman" w:eastAsia="Calibri" w:hAnsi="Times New Roman" w:cs="Times New Roman"/>
                <w:b/>
                <w:sz w:val="24"/>
                <w:szCs w:val="24"/>
              </w:rPr>
              <w:t>Budapest II. kerület</w:t>
            </w:r>
          </w:p>
        </w:tc>
        <w:tc>
          <w:tcPr>
            <w:tcW w:w="1701" w:type="dxa"/>
            <w:shd w:val="clear" w:color="auto" w:fill="auto"/>
          </w:tcPr>
          <w:p w14:paraId="2AC7CBE0" w14:textId="77777777" w:rsidR="00D178FE" w:rsidRPr="00D178FE" w:rsidRDefault="00D178FE" w:rsidP="00D178FE">
            <w:pPr>
              <w:widowControl w:val="0"/>
              <w:jc w:val="center"/>
              <w:rPr>
                <w:rFonts w:ascii="Times New Roman" w:eastAsia="Calibri" w:hAnsi="Times New Roman" w:cs="Times New Roman"/>
                <w:b/>
                <w:sz w:val="24"/>
                <w:szCs w:val="24"/>
              </w:rPr>
            </w:pPr>
            <w:r w:rsidRPr="00D178FE">
              <w:rPr>
                <w:rFonts w:ascii="Times New Roman" w:eastAsia="Calibri" w:hAnsi="Times New Roman" w:cs="Times New Roman"/>
                <w:b/>
                <w:sz w:val="24"/>
                <w:szCs w:val="24"/>
              </w:rPr>
              <w:t>Szobaszám</w:t>
            </w:r>
          </w:p>
        </w:tc>
        <w:tc>
          <w:tcPr>
            <w:tcW w:w="1417" w:type="dxa"/>
            <w:shd w:val="clear" w:color="auto" w:fill="auto"/>
          </w:tcPr>
          <w:p w14:paraId="4DE52B90" w14:textId="77777777" w:rsidR="00D178FE" w:rsidRPr="00D178FE" w:rsidRDefault="00D178FE" w:rsidP="00D178FE">
            <w:pPr>
              <w:widowControl w:val="0"/>
              <w:jc w:val="center"/>
              <w:rPr>
                <w:rFonts w:ascii="Times New Roman" w:eastAsia="Calibri" w:hAnsi="Times New Roman" w:cs="Times New Roman"/>
                <w:b/>
                <w:sz w:val="24"/>
                <w:szCs w:val="24"/>
              </w:rPr>
            </w:pPr>
            <w:r w:rsidRPr="00D178FE">
              <w:rPr>
                <w:rFonts w:ascii="Times New Roman" w:eastAsia="Calibri" w:hAnsi="Times New Roman" w:cs="Times New Roman"/>
                <w:b/>
                <w:sz w:val="24"/>
                <w:szCs w:val="24"/>
              </w:rPr>
              <w:t>Alapterület</w:t>
            </w:r>
          </w:p>
          <w:p w14:paraId="6BC50F52" w14:textId="77777777" w:rsidR="00D178FE" w:rsidRPr="00D178FE" w:rsidRDefault="00D178FE" w:rsidP="00D178FE">
            <w:pPr>
              <w:widowControl w:val="0"/>
              <w:jc w:val="center"/>
              <w:rPr>
                <w:rFonts w:ascii="Times New Roman" w:eastAsia="Calibri" w:hAnsi="Times New Roman" w:cs="Times New Roman"/>
                <w:b/>
                <w:sz w:val="24"/>
                <w:szCs w:val="24"/>
              </w:rPr>
            </w:pPr>
            <w:r w:rsidRPr="00D178FE">
              <w:rPr>
                <w:rFonts w:ascii="Times New Roman" w:eastAsia="Calibri" w:hAnsi="Times New Roman" w:cs="Times New Roman"/>
                <w:b/>
                <w:sz w:val="24"/>
                <w:szCs w:val="24"/>
              </w:rPr>
              <w:t>(m</w:t>
            </w:r>
            <w:r w:rsidRPr="00D178FE">
              <w:rPr>
                <w:rFonts w:ascii="Times New Roman" w:eastAsia="Calibri" w:hAnsi="Times New Roman" w:cs="Times New Roman"/>
                <w:b/>
                <w:sz w:val="24"/>
                <w:szCs w:val="24"/>
                <w:vertAlign w:val="superscript"/>
              </w:rPr>
              <w:t>2</w:t>
            </w:r>
            <w:r w:rsidRPr="00D178FE">
              <w:rPr>
                <w:rFonts w:ascii="Times New Roman" w:eastAsia="Calibri" w:hAnsi="Times New Roman" w:cs="Times New Roman"/>
                <w:b/>
                <w:sz w:val="24"/>
                <w:szCs w:val="24"/>
              </w:rPr>
              <w:t>)</w:t>
            </w:r>
          </w:p>
        </w:tc>
        <w:tc>
          <w:tcPr>
            <w:tcW w:w="1909" w:type="dxa"/>
          </w:tcPr>
          <w:p w14:paraId="01E9BF18" w14:textId="77777777" w:rsidR="00D178FE" w:rsidRPr="00D178FE" w:rsidRDefault="00D178FE" w:rsidP="00D178FE">
            <w:pPr>
              <w:widowControl w:val="0"/>
              <w:jc w:val="center"/>
              <w:rPr>
                <w:rFonts w:ascii="Times New Roman" w:eastAsia="Calibri" w:hAnsi="Times New Roman" w:cs="Times New Roman"/>
                <w:b/>
                <w:sz w:val="24"/>
                <w:szCs w:val="24"/>
              </w:rPr>
            </w:pPr>
            <w:r w:rsidRPr="00D178FE">
              <w:rPr>
                <w:rFonts w:ascii="Times New Roman" w:eastAsia="Calibri" w:hAnsi="Times New Roman" w:cs="Times New Roman"/>
                <w:b/>
                <w:sz w:val="24"/>
                <w:szCs w:val="24"/>
              </w:rPr>
              <w:t>Komfortfokozat</w:t>
            </w:r>
          </w:p>
        </w:tc>
      </w:tr>
      <w:tr w:rsidR="00D178FE" w:rsidRPr="00D178FE" w14:paraId="01EFEC80" w14:textId="77777777" w:rsidTr="00D178FE">
        <w:trPr>
          <w:jc w:val="center"/>
        </w:trPr>
        <w:tc>
          <w:tcPr>
            <w:tcW w:w="3714" w:type="dxa"/>
            <w:shd w:val="clear" w:color="auto" w:fill="auto"/>
          </w:tcPr>
          <w:p w14:paraId="6E19EB1D" w14:textId="77777777" w:rsidR="00D178FE" w:rsidRPr="00D178FE" w:rsidRDefault="00D178FE" w:rsidP="00D178FE">
            <w:pPr>
              <w:widowControl w:val="0"/>
              <w:rPr>
                <w:rFonts w:ascii="Times New Roman" w:eastAsia="Calibri" w:hAnsi="Times New Roman" w:cs="Times New Roman"/>
                <w:sz w:val="24"/>
                <w:szCs w:val="24"/>
              </w:rPr>
            </w:pPr>
            <w:r w:rsidRPr="00D178FE">
              <w:rPr>
                <w:rFonts w:ascii="Times New Roman" w:eastAsia="Calibri" w:hAnsi="Times New Roman" w:cs="Times New Roman"/>
                <w:sz w:val="24"/>
                <w:szCs w:val="24"/>
              </w:rPr>
              <w:t>Bimbó út 30. I. emelet 3.</w:t>
            </w:r>
          </w:p>
        </w:tc>
        <w:tc>
          <w:tcPr>
            <w:tcW w:w="1701" w:type="dxa"/>
            <w:shd w:val="clear" w:color="auto" w:fill="auto"/>
          </w:tcPr>
          <w:p w14:paraId="735DA334" w14:textId="77777777" w:rsidR="00D178FE" w:rsidRPr="00D178FE" w:rsidRDefault="00D178FE" w:rsidP="00D178FE">
            <w:pPr>
              <w:widowControl w:val="0"/>
              <w:jc w:val="center"/>
              <w:rPr>
                <w:rFonts w:ascii="Times New Roman" w:eastAsia="Calibri" w:hAnsi="Times New Roman" w:cs="Times New Roman"/>
                <w:sz w:val="24"/>
                <w:szCs w:val="24"/>
              </w:rPr>
            </w:pPr>
            <w:r w:rsidRPr="00D178FE">
              <w:rPr>
                <w:rFonts w:ascii="Times New Roman" w:eastAsia="Calibri" w:hAnsi="Times New Roman" w:cs="Times New Roman"/>
                <w:sz w:val="24"/>
                <w:szCs w:val="24"/>
              </w:rPr>
              <w:t>1+ fél</w:t>
            </w:r>
          </w:p>
        </w:tc>
        <w:tc>
          <w:tcPr>
            <w:tcW w:w="1417" w:type="dxa"/>
            <w:shd w:val="clear" w:color="auto" w:fill="auto"/>
          </w:tcPr>
          <w:p w14:paraId="6A4B02D7" w14:textId="77777777" w:rsidR="00D178FE" w:rsidRPr="00D178FE" w:rsidRDefault="00D178FE" w:rsidP="00D178FE">
            <w:pPr>
              <w:widowControl w:val="0"/>
              <w:jc w:val="center"/>
              <w:rPr>
                <w:rFonts w:ascii="Times New Roman" w:eastAsia="Calibri" w:hAnsi="Times New Roman" w:cs="Times New Roman"/>
                <w:sz w:val="24"/>
                <w:szCs w:val="24"/>
              </w:rPr>
            </w:pPr>
            <w:r w:rsidRPr="00D178FE">
              <w:rPr>
                <w:rFonts w:ascii="Times New Roman" w:eastAsia="Calibri" w:hAnsi="Times New Roman" w:cs="Times New Roman"/>
                <w:sz w:val="24"/>
                <w:szCs w:val="24"/>
              </w:rPr>
              <w:t>42</w:t>
            </w:r>
          </w:p>
        </w:tc>
        <w:tc>
          <w:tcPr>
            <w:tcW w:w="1909" w:type="dxa"/>
          </w:tcPr>
          <w:p w14:paraId="5AB8E32C" w14:textId="77777777" w:rsidR="00D178FE" w:rsidRPr="00D178FE" w:rsidRDefault="00D178FE" w:rsidP="00D178FE">
            <w:pPr>
              <w:widowControl w:val="0"/>
              <w:jc w:val="both"/>
              <w:rPr>
                <w:rFonts w:ascii="Times New Roman" w:eastAsia="Calibri" w:hAnsi="Times New Roman" w:cs="Times New Roman"/>
                <w:sz w:val="24"/>
                <w:szCs w:val="24"/>
              </w:rPr>
            </w:pPr>
            <w:r w:rsidRPr="00D178FE">
              <w:rPr>
                <w:rFonts w:ascii="Times New Roman" w:eastAsia="Calibri" w:hAnsi="Times New Roman" w:cs="Times New Roman"/>
                <w:sz w:val="24"/>
                <w:szCs w:val="24"/>
              </w:rPr>
              <w:t>összkomfortos</w:t>
            </w:r>
          </w:p>
        </w:tc>
      </w:tr>
      <w:tr w:rsidR="00D178FE" w:rsidRPr="00D178FE" w14:paraId="3225A916" w14:textId="77777777" w:rsidTr="00D178FE">
        <w:trPr>
          <w:jc w:val="center"/>
        </w:trPr>
        <w:tc>
          <w:tcPr>
            <w:tcW w:w="3714" w:type="dxa"/>
            <w:shd w:val="clear" w:color="auto" w:fill="auto"/>
          </w:tcPr>
          <w:p w14:paraId="6C5091FC" w14:textId="77777777" w:rsidR="00D178FE" w:rsidRPr="00D178FE" w:rsidRDefault="00D178FE" w:rsidP="00D178FE">
            <w:pPr>
              <w:widowControl w:val="0"/>
              <w:rPr>
                <w:rFonts w:ascii="Times New Roman" w:eastAsia="Calibri" w:hAnsi="Times New Roman" w:cs="Times New Roman"/>
                <w:sz w:val="24"/>
                <w:szCs w:val="24"/>
              </w:rPr>
            </w:pPr>
            <w:r w:rsidRPr="00D178FE">
              <w:rPr>
                <w:rFonts w:ascii="Times New Roman" w:eastAsia="Calibri" w:hAnsi="Times New Roman" w:cs="Times New Roman"/>
                <w:sz w:val="24"/>
                <w:szCs w:val="24"/>
              </w:rPr>
              <w:t xml:space="preserve">Frankel Leó út 49. magasföldszint 4.  </w:t>
            </w:r>
          </w:p>
        </w:tc>
        <w:tc>
          <w:tcPr>
            <w:tcW w:w="1701" w:type="dxa"/>
            <w:shd w:val="clear" w:color="auto" w:fill="auto"/>
          </w:tcPr>
          <w:p w14:paraId="69FD662F" w14:textId="77777777" w:rsidR="00D178FE" w:rsidRPr="00D178FE" w:rsidRDefault="00D178FE" w:rsidP="00D178FE">
            <w:pPr>
              <w:widowControl w:val="0"/>
              <w:jc w:val="center"/>
              <w:rPr>
                <w:rFonts w:ascii="Times New Roman" w:eastAsia="Calibri" w:hAnsi="Times New Roman" w:cs="Times New Roman"/>
                <w:sz w:val="24"/>
                <w:szCs w:val="24"/>
              </w:rPr>
            </w:pPr>
            <w:r w:rsidRPr="00D178FE">
              <w:rPr>
                <w:rFonts w:ascii="Times New Roman" w:eastAsia="Calibri" w:hAnsi="Times New Roman" w:cs="Times New Roman"/>
                <w:sz w:val="24"/>
                <w:szCs w:val="24"/>
              </w:rPr>
              <w:t>2</w:t>
            </w:r>
          </w:p>
        </w:tc>
        <w:tc>
          <w:tcPr>
            <w:tcW w:w="1417" w:type="dxa"/>
            <w:shd w:val="clear" w:color="auto" w:fill="auto"/>
          </w:tcPr>
          <w:p w14:paraId="394610BC" w14:textId="77777777" w:rsidR="00D178FE" w:rsidRPr="00D178FE" w:rsidRDefault="00D178FE" w:rsidP="00D178FE">
            <w:pPr>
              <w:widowControl w:val="0"/>
              <w:jc w:val="center"/>
              <w:rPr>
                <w:rFonts w:ascii="Times New Roman" w:eastAsia="Calibri" w:hAnsi="Times New Roman" w:cs="Times New Roman"/>
                <w:sz w:val="24"/>
                <w:szCs w:val="24"/>
              </w:rPr>
            </w:pPr>
            <w:r w:rsidRPr="00D178FE">
              <w:rPr>
                <w:rFonts w:ascii="Times New Roman" w:eastAsia="Calibri" w:hAnsi="Times New Roman" w:cs="Times New Roman"/>
                <w:sz w:val="24"/>
                <w:szCs w:val="24"/>
              </w:rPr>
              <w:t>52</w:t>
            </w:r>
          </w:p>
        </w:tc>
        <w:tc>
          <w:tcPr>
            <w:tcW w:w="1909" w:type="dxa"/>
          </w:tcPr>
          <w:p w14:paraId="4FFCD935" w14:textId="77777777" w:rsidR="00D178FE" w:rsidRPr="00D178FE" w:rsidRDefault="00D178FE" w:rsidP="00D178FE">
            <w:pPr>
              <w:widowControl w:val="0"/>
              <w:jc w:val="both"/>
              <w:rPr>
                <w:rFonts w:ascii="Times New Roman" w:eastAsia="Calibri" w:hAnsi="Times New Roman" w:cs="Times New Roman"/>
                <w:sz w:val="24"/>
                <w:szCs w:val="24"/>
              </w:rPr>
            </w:pPr>
            <w:r w:rsidRPr="00D178FE">
              <w:rPr>
                <w:rFonts w:ascii="Times New Roman" w:eastAsia="Calibri" w:hAnsi="Times New Roman" w:cs="Times New Roman"/>
                <w:sz w:val="24"/>
                <w:szCs w:val="24"/>
              </w:rPr>
              <w:t>összkomfortos</w:t>
            </w:r>
          </w:p>
        </w:tc>
      </w:tr>
      <w:tr w:rsidR="00D178FE" w:rsidRPr="00D178FE" w14:paraId="440227FF" w14:textId="77777777" w:rsidTr="00D178FE">
        <w:trPr>
          <w:jc w:val="center"/>
        </w:trPr>
        <w:tc>
          <w:tcPr>
            <w:tcW w:w="3714" w:type="dxa"/>
            <w:shd w:val="clear" w:color="auto" w:fill="auto"/>
          </w:tcPr>
          <w:p w14:paraId="69D47ADF" w14:textId="77777777" w:rsidR="00D178FE" w:rsidRPr="00D178FE" w:rsidRDefault="00D178FE" w:rsidP="00D178FE">
            <w:pPr>
              <w:widowControl w:val="0"/>
              <w:jc w:val="both"/>
              <w:rPr>
                <w:rFonts w:ascii="Times New Roman" w:eastAsia="Calibri" w:hAnsi="Times New Roman" w:cs="Times New Roman"/>
                <w:sz w:val="24"/>
                <w:szCs w:val="24"/>
              </w:rPr>
            </w:pPr>
            <w:r w:rsidRPr="00D178FE">
              <w:rPr>
                <w:rFonts w:ascii="Times New Roman" w:eastAsia="Calibri" w:hAnsi="Times New Roman" w:cs="Times New Roman"/>
                <w:sz w:val="24"/>
                <w:szCs w:val="24"/>
              </w:rPr>
              <w:t xml:space="preserve">Frankel Leó út 55-57. földszint 2. </w:t>
            </w:r>
          </w:p>
        </w:tc>
        <w:tc>
          <w:tcPr>
            <w:tcW w:w="1701" w:type="dxa"/>
            <w:shd w:val="clear" w:color="auto" w:fill="auto"/>
          </w:tcPr>
          <w:p w14:paraId="177A9A9A" w14:textId="77777777" w:rsidR="00D178FE" w:rsidRPr="00D178FE" w:rsidRDefault="00D178FE" w:rsidP="00D178FE">
            <w:pPr>
              <w:widowControl w:val="0"/>
              <w:jc w:val="center"/>
              <w:rPr>
                <w:rFonts w:ascii="Times New Roman" w:eastAsia="Calibri" w:hAnsi="Times New Roman" w:cs="Times New Roman"/>
                <w:sz w:val="24"/>
                <w:szCs w:val="24"/>
              </w:rPr>
            </w:pPr>
            <w:r w:rsidRPr="00D178FE">
              <w:rPr>
                <w:rFonts w:ascii="Times New Roman" w:eastAsia="Calibri" w:hAnsi="Times New Roman" w:cs="Times New Roman"/>
                <w:sz w:val="24"/>
                <w:szCs w:val="24"/>
              </w:rPr>
              <w:t>1</w:t>
            </w:r>
          </w:p>
        </w:tc>
        <w:tc>
          <w:tcPr>
            <w:tcW w:w="1417" w:type="dxa"/>
            <w:shd w:val="clear" w:color="auto" w:fill="auto"/>
          </w:tcPr>
          <w:p w14:paraId="5589B466" w14:textId="77777777" w:rsidR="00D178FE" w:rsidRPr="00D178FE" w:rsidRDefault="00D178FE" w:rsidP="00D178FE">
            <w:pPr>
              <w:widowControl w:val="0"/>
              <w:jc w:val="center"/>
              <w:rPr>
                <w:rFonts w:ascii="Times New Roman" w:eastAsia="Calibri" w:hAnsi="Times New Roman" w:cs="Times New Roman"/>
                <w:sz w:val="24"/>
                <w:szCs w:val="24"/>
              </w:rPr>
            </w:pPr>
            <w:r w:rsidRPr="00D178FE">
              <w:rPr>
                <w:rFonts w:ascii="Times New Roman" w:eastAsia="Calibri" w:hAnsi="Times New Roman" w:cs="Times New Roman"/>
                <w:sz w:val="24"/>
                <w:szCs w:val="24"/>
              </w:rPr>
              <w:t>46</w:t>
            </w:r>
          </w:p>
        </w:tc>
        <w:tc>
          <w:tcPr>
            <w:tcW w:w="1909" w:type="dxa"/>
          </w:tcPr>
          <w:p w14:paraId="1EDA9E93" w14:textId="77777777" w:rsidR="00D178FE" w:rsidRPr="00D178FE" w:rsidRDefault="00D178FE" w:rsidP="00D178FE">
            <w:pPr>
              <w:widowControl w:val="0"/>
              <w:jc w:val="both"/>
              <w:rPr>
                <w:rFonts w:ascii="Times New Roman" w:eastAsia="Calibri" w:hAnsi="Times New Roman" w:cs="Times New Roman"/>
                <w:sz w:val="24"/>
                <w:szCs w:val="24"/>
              </w:rPr>
            </w:pPr>
            <w:r w:rsidRPr="00D178FE">
              <w:rPr>
                <w:rFonts w:ascii="Times New Roman" w:eastAsia="Calibri" w:hAnsi="Times New Roman" w:cs="Times New Roman"/>
                <w:sz w:val="24"/>
                <w:szCs w:val="24"/>
              </w:rPr>
              <w:t>összkomfortos</w:t>
            </w:r>
          </w:p>
        </w:tc>
      </w:tr>
      <w:tr w:rsidR="00D178FE" w:rsidRPr="00D178FE" w14:paraId="3B5A756B" w14:textId="77777777" w:rsidTr="00D178FE">
        <w:trPr>
          <w:jc w:val="center"/>
        </w:trPr>
        <w:tc>
          <w:tcPr>
            <w:tcW w:w="3714" w:type="dxa"/>
            <w:tcBorders>
              <w:top w:val="single" w:sz="4" w:space="0" w:color="auto"/>
              <w:left w:val="single" w:sz="4" w:space="0" w:color="auto"/>
              <w:bottom w:val="single" w:sz="4" w:space="0" w:color="auto"/>
              <w:right w:val="single" w:sz="4" w:space="0" w:color="auto"/>
            </w:tcBorders>
            <w:shd w:val="clear" w:color="auto" w:fill="auto"/>
          </w:tcPr>
          <w:p w14:paraId="21C53D20" w14:textId="77777777" w:rsidR="00D178FE" w:rsidRPr="00D178FE" w:rsidRDefault="00D178FE" w:rsidP="00D178FE">
            <w:pPr>
              <w:widowControl w:val="0"/>
              <w:rPr>
                <w:rFonts w:ascii="Times New Roman" w:eastAsia="Calibri" w:hAnsi="Times New Roman" w:cs="Times New Roman"/>
                <w:sz w:val="24"/>
                <w:szCs w:val="24"/>
              </w:rPr>
            </w:pPr>
            <w:r w:rsidRPr="00D178FE">
              <w:rPr>
                <w:rFonts w:ascii="Times New Roman" w:hAnsi="Times New Roman" w:cs="Times New Roman"/>
                <w:sz w:val="24"/>
                <w:szCs w:val="24"/>
              </w:rPr>
              <w:t>Hidegkúti út 22. földszint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C6C626" w14:textId="77777777" w:rsidR="00D178FE" w:rsidRPr="00D178FE" w:rsidRDefault="00D178FE" w:rsidP="00D178FE">
            <w:pPr>
              <w:widowControl w:val="0"/>
              <w:jc w:val="center"/>
              <w:rPr>
                <w:rFonts w:ascii="Times New Roman" w:eastAsia="Calibri" w:hAnsi="Times New Roman" w:cs="Times New Roman"/>
                <w:sz w:val="24"/>
                <w:szCs w:val="24"/>
              </w:rPr>
            </w:pPr>
            <w:r w:rsidRPr="00D178FE">
              <w:rPr>
                <w:rFonts w:ascii="Times New Roman" w:eastAsia="Calibri"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C6B42" w14:textId="77777777" w:rsidR="00D178FE" w:rsidRPr="00D178FE" w:rsidRDefault="00D178FE" w:rsidP="00D178FE">
            <w:pPr>
              <w:widowControl w:val="0"/>
              <w:jc w:val="center"/>
              <w:rPr>
                <w:rFonts w:ascii="Times New Roman" w:eastAsia="Calibri" w:hAnsi="Times New Roman" w:cs="Times New Roman"/>
                <w:sz w:val="24"/>
                <w:szCs w:val="24"/>
              </w:rPr>
            </w:pPr>
            <w:r w:rsidRPr="00D178FE">
              <w:rPr>
                <w:rFonts w:ascii="Times New Roman" w:eastAsia="Calibri" w:hAnsi="Times New Roman" w:cs="Times New Roman"/>
                <w:sz w:val="24"/>
                <w:szCs w:val="24"/>
              </w:rPr>
              <w:t>23</w:t>
            </w:r>
          </w:p>
        </w:tc>
        <w:tc>
          <w:tcPr>
            <w:tcW w:w="1909" w:type="dxa"/>
            <w:tcBorders>
              <w:top w:val="single" w:sz="4" w:space="0" w:color="auto"/>
              <w:left w:val="single" w:sz="4" w:space="0" w:color="auto"/>
              <w:bottom w:val="single" w:sz="4" w:space="0" w:color="auto"/>
              <w:right w:val="single" w:sz="4" w:space="0" w:color="auto"/>
            </w:tcBorders>
          </w:tcPr>
          <w:p w14:paraId="1B9B9972" w14:textId="77777777" w:rsidR="00D178FE" w:rsidRPr="00D178FE" w:rsidRDefault="00D178FE" w:rsidP="00D178FE">
            <w:pPr>
              <w:widowControl w:val="0"/>
              <w:jc w:val="both"/>
              <w:rPr>
                <w:rFonts w:ascii="Times New Roman" w:eastAsia="Calibri" w:hAnsi="Times New Roman" w:cs="Times New Roman"/>
                <w:sz w:val="24"/>
                <w:szCs w:val="24"/>
              </w:rPr>
            </w:pPr>
            <w:r w:rsidRPr="00D178FE">
              <w:rPr>
                <w:rFonts w:ascii="Times New Roman" w:eastAsia="Calibri" w:hAnsi="Times New Roman" w:cs="Times New Roman"/>
                <w:sz w:val="24"/>
                <w:szCs w:val="24"/>
              </w:rPr>
              <w:t>összkomfortos</w:t>
            </w:r>
          </w:p>
        </w:tc>
      </w:tr>
      <w:tr w:rsidR="00D178FE" w:rsidRPr="00D178FE" w14:paraId="2F5E61B5" w14:textId="77777777" w:rsidTr="00D178FE">
        <w:trPr>
          <w:jc w:val="center"/>
        </w:trPr>
        <w:tc>
          <w:tcPr>
            <w:tcW w:w="3714" w:type="dxa"/>
            <w:tcBorders>
              <w:top w:val="single" w:sz="4" w:space="0" w:color="auto"/>
              <w:left w:val="single" w:sz="4" w:space="0" w:color="auto"/>
              <w:bottom w:val="single" w:sz="4" w:space="0" w:color="auto"/>
              <w:right w:val="single" w:sz="4" w:space="0" w:color="auto"/>
            </w:tcBorders>
            <w:shd w:val="clear" w:color="auto" w:fill="auto"/>
          </w:tcPr>
          <w:p w14:paraId="18575CE5" w14:textId="77777777" w:rsidR="00D178FE" w:rsidRPr="00D178FE" w:rsidRDefault="00D178FE" w:rsidP="00D178FE">
            <w:pPr>
              <w:widowControl w:val="0"/>
              <w:rPr>
                <w:rFonts w:ascii="Times New Roman" w:eastAsia="Calibri" w:hAnsi="Times New Roman" w:cs="Times New Roman"/>
                <w:sz w:val="24"/>
                <w:szCs w:val="24"/>
              </w:rPr>
            </w:pPr>
            <w:r w:rsidRPr="00D178FE">
              <w:rPr>
                <w:rFonts w:ascii="Times New Roman" w:hAnsi="Times New Roman" w:cs="Times New Roman"/>
                <w:sz w:val="24"/>
                <w:szCs w:val="24"/>
              </w:rPr>
              <w:t xml:space="preserve">Kapás utca 18. III. emelet 2.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937A8E" w14:textId="77777777" w:rsidR="00D178FE" w:rsidRPr="00D178FE" w:rsidRDefault="00D178FE" w:rsidP="00D178FE">
            <w:pPr>
              <w:widowControl w:val="0"/>
              <w:jc w:val="center"/>
              <w:rPr>
                <w:rFonts w:ascii="Times New Roman" w:eastAsia="Calibri" w:hAnsi="Times New Roman" w:cs="Times New Roman"/>
                <w:sz w:val="24"/>
                <w:szCs w:val="24"/>
              </w:rPr>
            </w:pPr>
            <w:r w:rsidRPr="00D178FE">
              <w:rPr>
                <w:rFonts w:ascii="Times New Roman" w:eastAsia="Calibri"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D190B9" w14:textId="77777777" w:rsidR="00D178FE" w:rsidRPr="00D178FE" w:rsidRDefault="00D178FE" w:rsidP="00D178FE">
            <w:pPr>
              <w:widowControl w:val="0"/>
              <w:jc w:val="center"/>
              <w:rPr>
                <w:rFonts w:ascii="Times New Roman" w:eastAsia="Calibri" w:hAnsi="Times New Roman" w:cs="Times New Roman"/>
                <w:sz w:val="24"/>
                <w:szCs w:val="24"/>
              </w:rPr>
            </w:pPr>
            <w:r w:rsidRPr="00D178FE">
              <w:rPr>
                <w:rFonts w:ascii="Times New Roman" w:eastAsia="Calibri" w:hAnsi="Times New Roman" w:cs="Times New Roman"/>
                <w:sz w:val="24"/>
                <w:szCs w:val="24"/>
              </w:rPr>
              <w:t>21</w:t>
            </w:r>
          </w:p>
        </w:tc>
        <w:tc>
          <w:tcPr>
            <w:tcW w:w="1909" w:type="dxa"/>
            <w:tcBorders>
              <w:top w:val="single" w:sz="4" w:space="0" w:color="auto"/>
              <w:left w:val="single" w:sz="4" w:space="0" w:color="auto"/>
              <w:bottom w:val="single" w:sz="4" w:space="0" w:color="auto"/>
              <w:right w:val="single" w:sz="4" w:space="0" w:color="auto"/>
            </w:tcBorders>
          </w:tcPr>
          <w:p w14:paraId="20A9DBB5" w14:textId="77777777" w:rsidR="00D178FE" w:rsidRPr="00D178FE" w:rsidRDefault="00D178FE" w:rsidP="00D178FE">
            <w:pPr>
              <w:widowControl w:val="0"/>
              <w:jc w:val="both"/>
              <w:rPr>
                <w:rFonts w:ascii="Times New Roman" w:eastAsia="Calibri" w:hAnsi="Times New Roman" w:cs="Times New Roman"/>
                <w:sz w:val="24"/>
                <w:szCs w:val="24"/>
              </w:rPr>
            </w:pPr>
            <w:r w:rsidRPr="00D178FE">
              <w:rPr>
                <w:rFonts w:ascii="Times New Roman" w:eastAsia="Calibri" w:hAnsi="Times New Roman" w:cs="Times New Roman"/>
                <w:sz w:val="24"/>
                <w:szCs w:val="24"/>
              </w:rPr>
              <w:t>komfortos</w:t>
            </w:r>
          </w:p>
        </w:tc>
      </w:tr>
    </w:tbl>
    <w:p w14:paraId="52D72403" w14:textId="77777777" w:rsidR="00D178FE" w:rsidRPr="00D178FE" w:rsidRDefault="00D178FE" w:rsidP="00D178FE">
      <w:pPr>
        <w:ind w:left="426"/>
        <w:jc w:val="both"/>
        <w:rPr>
          <w:rFonts w:ascii="Times New Roman" w:eastAsia="Arial Unicode MS" w:hAnsi="Times New Roman" w:cs="Times New Roman"/>
          <w:sz w:val="24"/>
          <w:szCs w:val="24"/>
        </w:rPr>
      </w:pPr>
    </w:p>
    <w:p w14:paraId="228D56F7" w14:textId="77777777" w:rsidR="00D178FE" w:rsidRPr="00D178FE" w:rsidRDefault="00D178FE" w:rsidP="00D178FE">
      <w:pPr>
        <w:ind w:left="1418"/>
        <w:jc w:val="both"/>
        <w:rPr>
          <w:rFonts w:ascii="Times New Roman" w:eastAsia="Arial Unicode MS" w:hAnsi="Times New Roman" w:cs="Times New Roman"/>
          <w:color w:val="FF0000"/>
          <w:sz w:val="24"/>
          <w:szCs w:val="24"/>
        </w:rPr>
      </w:pPr>
      <w:r w:rsidRPr="00D178FE">
        <w:rPr>
          <w:rFonts w:ascii="Times New Roman" w:eastAsia="Arial Unicode MS" w:hAnsi="Times New Roman" w:cs="Times New Roman"/>
          <w:sz w:val="24"/>
          <w:szCs w:val="24"/>
        </w:rPr>
        <w:t xml:space="preserve">A lakások rendeltetésszerű használatához szükséges karbantartási munkákat az Önkormányzat a bérleti szerződés megkötésének időpontjáig elvégezteti. </w:t>
      </w:r>
    </w:p>
    <w:p w14:paraId="04625A49" w14:textId="7E04196E" w:rsidR="00D178FE" w:rsidRPr="00D10220" w:rsidRDefault="00D178FE" w:rsidP="00D10220">
      <w:pPr>
        <w:ind w:left="1418"/>
        <w:jc w:val="both"/>
        <w:rPr>
          <w:rFonts w:ascii="Times New Roman" w:eastAsia="Arial Unicode MS" w:hAnsi="Times New Roman" w:cs="Times New Roman"/>
          <w:bCs/>
          <w:iCs/>
          <w:sz w:val="24"/>
          <w:szCs w:val="24"/>
        </w:rPr>
      </w:pPr>
      <w:r w:rsidRPr="00D178FE">
        <w:rPr>
          <w:rFonts w:ascii="Times New Roman" w:eastAsia="Arial Unicode MS" w:hAnsi="Times New Roman" w:cs="Times New Roman"/>
          <w:bCs/>
          <w:iCs/>
          <w:sz w:val="24"/>
          <w:szCs w:val="24"/>
        </w:rPr>
        <w:t>A lakások alaprajzai jelen felhívás mellékletét képezik, mivel az ingatlanok megtekintésére – a folyamatban lévő felújítási munkál</w:t>
      </w:r>
      <w:r w:rsidR="00D10220">
        <w:rPr>
          <w:rFonts w:ascii="Times New Roman" w:eastAsia="Arial Unicode MS" w:hAnsi="Times New Roman" w:cs="Times New Roman"/>
          <w:bCs/>
          <w:iCs/>
          <w:sz w:val="24"/>
          <w:szCs w:val="24"/>
        </w:rPr>
        <w:t>atok okán – nincsen lehetőség.”</w:t>
      </w:r>
    </w:p>
    <w:p w14:paraId="4C2E6548" w14:textId="77777777" w:rsidR="00D178FE" w:rsidRPr="00D178FE" w:rsidRDefault="00D178FE" w:rsidP="00D178FE">
      <w:pPr>
        <w:widowControl w:val="0"/>
        <w:ind w:left="1416"/>
        <w:jc w:val="both"/>
        <w:rPr>
          <w:rFonts w:ascii="Times New Roman" w:eastAsia="Arial Unicode MS" w:hAnsi="Times New Roman" w:cs="Times New Roman"/>
          <w:sz w:val="24"/>
          <w:szCs w:val="24"/>
        </w:rPr>
      </w:pPr>
      <w:r w:rsidRPr="00D178FE">
        <w:rPr>
          <w:rFonts w:ascii="Times New Roman" w:eastAsia="Arial Unicode MS" w:hAnsi="Times New Roman" w:cs="Times New Roman"/>
          <w:b/>
          <w:sz w:val="24"/>
          <w:szCs w:val="24"/>
        </w:rPr>
        <w:t>Felelős:</w:t>
      </w:r>
      <w:r w:rsidRPr="00D178FE">
        <w:rPr>
          <w:rFonts w:ascii="Times New Roman" w:eastAsia="Arial Unicode MS" w:hAnsi="Times New Roman" w:cs="Times New Roman"/>
          <w:sz w:val="24"/>
          <w:szCs w:val="24"/>
        </w:rPr>
        <w:tab/>
        <w:t xml:space="preserve">Polgármester </w:t>
      </w:r>
    </w:p>
    <w:p w14:paraId="6010B6C8" w14:textId="756A7828" w:rsidR="00D178FE" w:rsidRPr="00D10220" w:rsidRDefault="00D178FE" w:rsidP="00D10220">
      <w:pPr>
        <w:widowControl w:val="0"/>
        <w:ind w:left="1416"/>
        <w:jc w:val="both"/>
        <w:rPr>
          <w:rFonts w:ascii="Times New Roman" w:eastAsia="Arial Unicode MS" w:hAnsi="Times New Roman" w:cs="Times New Roman"/>
          <w:sz w:val="24"/>
          <w:szCs w:val="24"/>
        </w:rPr>
      </w:pPr>
      <w:r w:rsidRPr="00D178FE">
        <w:rPr>
          <w:rFonts w:ascii="Times New Roman" w:eastAsia="Arial Unicode MS" w:hAnsi="Times New Roman" w:cs="Times New Roman"/>
          <w:b/>
          <w:sz w:val="24"/>
          <w:szCs w:val="24"/>
        </w:rPr>
        <w:t>Határidő:</w:t>
      </w:r>
      <w:r w:rsidR="00D10220">
        <w:rPr>
          <w:rFonts w:ascii="Times New Roman" w:eastAsia="Arial Unicode MS" w:hAnsi="Times New Roman" w:cs="Times New Roman"/>
          <w:sz w:val="24"/>
          <w:szCs w:val="24"/>
        </w:rPr>
        <w:tab/>
        <w:t>2023. december 31.</w:t>
      </w:r>
    </w:p>
    <w:p w14:paraId="4E32AEAC" w14:textId="1233673E" w:rsidR="00D178FE" w:rsidRPr="00D178FE" w:rsidRDefault="00D178FE" w:rsidP="00D10220">
      <w:pPr>
        <w:keepLines/>
        <w:overflowPunct w:val="0"/>
        <w:autoSpaceDE w:val="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(20 képvisel</w:t>
      </w:r>
      <w:r w:rsidR="00D10220">
        <w:rPr>
          <w:rFonts w:ascii="Times New Roman" w:hAnsi="Times New Roman" w:cs="Times New Roman"/>
          <w:sz w:val="24"/>
          <w:szCs w:val="24"/>
        </w:rPr>
        <w:t>ő van jelen, 20 igen, egyhangú)</w:t>
      </w:r>
    </w:p>
    <w:p w14:paraId="580D89B5" w14:textId="4C6CD370" w:rsidR="00D178FE" w:rsidRPr="00D178FE" w:rsidRDefault="00D178FE" w:rsidP="00D178FE">
      <w:pPr>
        <w:keepLines/>
        <w:overflowPunct w:val="0"/>
        <w:autoSpaceDE w:val="0"/>
        <w:jc w:val="both"/>
        <w:textAlignment w:val="baseline"/>
        <w:rPr>
          <w:rFonts w:ascii="Times New Roman" w:hAnsi="Times New Roman" w:cs="Times New Roman"/>
          <w:sz w:val="24"/>
          <w:szCs w:val="24"/>
        </w:rPr>
      </w:pPr>
      <w:r w:rsidRPr="00D178FE">
        <w:rPr>
          <w:rFonts w:ascii="Times New Roman" w:hAnsi="Times New Roman" w:cs="Times New Roman"/>
          <w:b/>
          <w:sz w:val="24"/>
          <w:szCs w:val="24"/>
          <w:u w:val="single"/>
        </w:rPr>
        <w:t>A határozat végrehajtását végzi</w:t>
      </w:r>
      <w:r w:rsidRPr="00D178FE">
        <w:rPr>
          <w:rFonts w:ascii="Times New Roman" w:hAnsi="Times New Roman" w:cs="Times New Roman"/>
          <w:sz w:val="24"/>
          <w:szCs w:val="24"/>
        </w:rPr>
        <w:t>: Vagyonhasznosítási és Ingatlan-nyilvántartási Osztály</w:t>
      </w:r>
      <w:r w:rsidR="00D10220">
        <w:rPr>
          <w:rFonts w:ascii="Times New Roman" w:hAnsi="Times New Roman" w:cs="Times New Roman"/>
          <w:sz w:val="24"/>
          <w:szCs w:val="24"/>
        </w:rPr>
        <w:t xml:space="preserve"> vezetője</w:t>
      </w:r>
    </w:p>
    <w:p w14:paraId="42F3D5E5" w14:textId="22E71DAC" w:rsidR="00D178FE" w:rsidRPr="00D10220" w:rsidRDefault="00D10220" w:rsidP="00D10220">
      <w:pPr>
        <w:jc w:val="both"/>
        <w:rPr>
          <w:rFonts w:ascii="Times New Roman" w:hAnsi="Times New Roman" w:cs="Times New Roman"/>
          <w:b/>
          <w:i/>
          <w:sz w:val="24"/>
          <w:szCs w:val="24"/>
          <w:u w:val="single"/>
        </w:rPr>
      </w:pPr>
      <w:r w:rsidRPr="00D10220">
        <w:rPr>
          <w:rFonts w:ascii="Times New Roman" w:hAnsi="Times New Roman" w:cs="Times New Roman"/>
          <w:b/>
          <w:sz w:val="24"/>
          <w:szCs w:val="24"/>
          <w:u w:val="single"/>
        </w:rPr>
        <w:t>Végrehajtás:</w:t>
      </w:r>
      <w:r>
        <w:rPr>
          <w:rFonts w:ascii="Times New Roman" w:hAnsi="Times New Roman" w:cs="Times New Roman"/>
          <w:b/>
          <w:i/>
          <w:sz w:val="24"/>
          <w:szCs w:val="24"/>
          <w:u w:val="single"/>
        </w:rPr>
        <w:t xml:space="preserve"> </w:t>
      </w:r>
      <w:r w:rsidR="00D178FE" w:rsidRPr="00D178FE">
        <w:rPr>
          <w:rFonts w:ascii="Times New Roman" w:hAnsi="Times New Roman" w:cs="Times New Roman"/>
          <w:bCs/>
          <w:sz w:val="24"/>
          <w:szCs w:val="24"/>
        </w:rPr>
        <w:t xml:space="preserve">A határozatban megjelölt 5 db lakás bérbe adására a határozat szerint összeállított szöveggel került közzétételre 2023. október 9-20. napja között a határozat mellékletét képező </w:t>
      </w:r>
      <w:r w:rsidR="00D178FE" w:rsidRPr="00D178FE">
        <w:rPr>
          <w:rFonts w:ascii="Times New Roman" w:hAnsi="Times New Roman" w:cs="Times New Roman"/>
          <w:bCs/>
          <w:sz w:val="24"/>
          <w:szCs w:val="24"/>
        </w:rPr>
        <w:lastRenderedPageBreak/>
        <w:t>Pályázati felhívás. A felhívásra összesen 41 db pályázat érkezett, feldolgozásuk folyamatban van, várhatóan a Képviselő-testület 2024. januári ülésén kerülnek elbírálásra.</w:t>
      </w:r>
    </w:p>
    <w:p w14:paraId="7BE704D8" w14:textId="749D56CA" w:rsidR="00D178FE" w:rsidRPr="00D10220" w:rsidRDefault="00D178FE" w:rsidP="00D178FE">
      <w:pPr>
        <w:tabs>
          <w:tab w:val="left" w:pos="940"/>
        </w:tabs>
        <w:jc w:val="both"/>
        <w:rPr>
          <w:rFonts w:ascii="Times New Roman" w:hAnsi="Times New Roman" w:cs="Times New Roman"/>
          <w:bCs/>
          <w:sz w:val="24"/>
          <w:szCs w:val="24"/>
        </w:rPr>
      </w:pPr>
      <w:r w:rsidRPr="00D178FE">
        <w:rPr>
          <w:rFonts w:ascii="Times New Roman" w:hAnsi="Times New Roman" w:cs="Times New Roman"/>
          <w:bCs/>
          <w:sz w:val="24"/>
          <w:szCs w:val="24"/>
        </w:rPr>
        <w:t>A II. Kerületi Városfejlesztő Zrt. 2023. december 12. napján tájékoztatta a Vagyonhasznosítási és Ingatlan-nyilvántartási Osztályt arról, hogy az 5 db lakás felújítá</w:t>
      </w:r>
      <w:r w:rsidR="00D10220">
        <w:rPr>
          <w:rFonts w:ascii="Times New Roman" w:hAnsi="Times New Roman" w:cs="Times New Roman"/>
          <w:bCs/>
          <w:sz w:val="24"/>
          <w:szCs w:val="24"/>
        </w:rPr>
        <w:t>sa, műszaki átadása megtörtént.</w:t>
      </w:r>
    </w:p>
    <w:p w14:paraId="68B1C0C3" w14:textId="4C80F661" w:rsidR="00D178FE" w:rsidRPr="00D10220" w:rsidRDefault="00D178FE" w:rsidP="00D178FE">
      <w:pPr>
        <w:tabs>
          <w:tab w:val="left" w:pos="940"/>
        </w:tabs>
        <w:jc w:val="both"/>
        <w:rPr>
          <w:rFonts w:ascii="Times New Roman" w:hAnsi="Times New Roman" w:cs="Times New Roman"/>
          <w:sz w:val="24"/>
          <w:szCs w:val="24"/>
        </w:rPr>
      </w:pPr>
      <w:r w:rsidRPr="00D10220">
        <w:rPr>
          <w:rFonts w:ascii="Times New Roman" w:hAnsi="Times New Roman" w:cs="Times New Roman"/>
          <w:b/>
          <w:sz w:val="24"/>
          <w:szCs w:val="24"/>
        </w:rPr>
        <w:t>Kérjük a határozat végrehajtásáról szóló beszámoló elfogadását.</w:t>
      </w:r>
      <w:r w:rsidRPr="00D10220">
        <w:rPr>
          <w:rFonts w:ascii="Times New Roman" w:hAnsi="Times New Roman" w:cs="Times New Roman"/>
          <w:sz w:val="24"/>
          <w:szCs w:val="24"/>
        </w:rPr>
        <w:t xml:space="preserve"> </w:t>
      </w:r>
    </w:p>
    <w:p w14:paraId="780248CE"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r w:rsidRPr="00D178FE">
        <w:rPr>
          <w:rFonts w:ascii="Times New Roman" w:hAnsi="Times New Roman" w:cs="Times New Roman"/>
          <w:b/>
          <w:color w:val="000080"/>
          <w:sz w:val="24"/>
          <w:szCs w:val="24"/>
          <w:u w:val="single"/>
        </w:rPr>
        <w:t>383/2023.(IX.28.)</w:t>
      </w:r>
      <w:r w:rsidRPr="00D178FE">
        <w:rPr>
          <w:rFonts w:ascii="Times New Roman" w:hAnsi="Times New Roman" w:cs="Times New Roman"/>
          <w:b/>
          <w:sz w:val="24"/>
          <w:szCs w:val="24"/>
          <w:u w:val="single"/>
        </w:rPr>
        <w:t xml:space="preserve"> képviselő-testületi határozata</w:t>
      </w:r>
    </w:p>
    <w:p w14:paraId="1A8724F0" w14:textId="47DDC623" w:rsidR="00D178FE" w:rsidRPr="00D178FE" w:rsidRDefault="00D178FE" w:rsidP="00D10220">
      <w:pPr>
        <w:widowControl w:val="0"/>
        <w:ind w:left="1416"/>
        <w:jc w:val="both"/>
        <w:rPr>
          <w:rFonts w:ascii="Times New Roman" w:eastAsia="Arial Unicode MS" w:hAnsi="Times New Roman" w:cs="Times New Roman"/>
          <w:sz w:val="24"/>
          <w:szCs w:val="24"/>
          <w:lang w:eastAsia="hu-HU"/>
        </w:rPr>
      </w:pPr>
      <w:proofErr w:type="gramStart"/>
      <w:r w:rsidRPr="00D178FE">
        <w:rPr>
          <w:rFonts w:ascii="Times New Roman" w:eastAsia="Arial Unicode MS" w:hAnsi="Times New Roman" w:cs="Times New Roman"/>
          <w:sz w:val="24"/>
          <w:szCs w:val="24"/>
          <w:lang w:eastAsia="hu-HU"/>
        </w:rPr>
        <w:t>Képviselő-testület úgy dönt, hogy a Budapest Főváros I. Kerületi és II. Kerületi Önkormányzata között 2023. április 20-án létrejött együttműködésről szóló deklaráció megerősítésére, az együttműködés kereteinek kidolgozásával párhuzamosan Budapest Főváros II. Kerületi Önkormányzat a tulajdonában álló üres, nem lakás célú helyiségek közül a Lakásügynökség mindkét kerületben ellátandó feladatainak elvégzése céljára az Önkormányzat vagyonáról és a vagyontárgyak feletti tulajdonosi jog gyakorlásáról, továbbá az önkormányzat tulajdonában lévő lakások és helyiségek elidegenítésének szabályairól, bérbeadásának</w:t>
      </w:r>
      <w:proofErr w:type="gramEnd"/>
      <w:r w:rsidRPr="00D178FE">
        <w:rPr>
          <w:rFonts w:ascii="Times New Roman" w:eastAsia="Arial Unicode MS" w:hAnsi="Times New Roman" w:cs="Times New Roman"/>
          <w:sz w:val="24"/>
          <w:szCs w:val="24"/>
          <w:lang w:eastAsia="hu-HU"/>
        </w:rPr>
        <w:t xml:space="preserve"> </w:t>
      </w:r>
      <w:proofErr w:type="gramStart"/>
      <w:r w:rsidRPr="00D178FE">
        <w:rPr>
          <w:rFonts w:ascii="Times New Roman" w:eastAsia="Arial Unicode MS" w:hAnsi="Times New Roman" w:cs="Times New Roman"/>
          <w:sz w:val="24"/>
          <w:szCs w:val="24"/>
          <w:lang w:eastAsia="hu-HU"/>
        </w:rPr>
        <w:t>feltételeiről</w:t>
      </w:r>
      <w:proofErr w:type="gramEnd"/>
      <w:r w:rsidRPr="00D178FE">
        <w:rPr>
          <w:rFonts w:ascii="Times New Roman" w:eastAsia="Arial Unicode MS" w:hAnsi="Times New Roman" w:cs="Times New Roman"/>
          <w:sz w:val="24"/>
          <w:szCs w:val="24"/>
          <w:lang w:eastAsia="hu-HU"/>
        </w:rPr>
        <w:t xml:space="preserve"> szóló 34/2004. (X. 13.) önkormányzati rendeletének szabály</w:t>
      </w:r>
      <w:r w:rsidR="00D10220">
        <w:rPr>
          <w:rFonts w:ascii="Times New Roman" w:eastAsia="Arial Unicode MS" w:hAnsi="Times New Roman" w:cs="Times New Roman"/>
          <w:sz w:val="24"/>
          <w:szCs w:val="24"/>
          <w:lang w:eastAsia="hu-HU"/>
        </w:rPr>
        <w:t>ai szerint helyiséget biztosít.</w:t>
      </w:r>
    </w:p>
    <w:p w14:paraId="4DA0BDB0" w14:textId="77777777" w:rsidR="00D178FE" w:rsidRPr="00D178FE" w:rsidRDefault="00D178FE" w:rsidP="00D178FE">
      <w:pPr>
        <w:widowControl w:val="0"/>
        <w:ind w:left="1416"/>
        <w:jc w:val="both"/>
        <w:rPr>
          <w:rFonts w:ascii="Times New Roman" w:hAnsi="Times New Roman" w:cs="Times New Roman"/>
          <w:sz w:val="24"/>
          <w:szCs w:val="24"/>
        </w:rPr>
      </w:pPr>
      <w:r w:rsidRPr="00D178FE">
        <w:rPr>
          <w:rFonts w:ascii="Times New Roman" w:hAnsi="Times New Roman" w:cs="Times New Roman"/>
          <w:b/>
          <w:sz w:val="24"/>
          <w:szCs w:val="24"/>
        </w:rPr>
        <w:t>Felelős:</w:t>
      </w:r>
      <w:r w:rsidRPr="00D178FE">
        <w:rPr>
          <w:rFonts w:ascii="Times New Roman" w:hAnsi="Times New Roman" w:cs="Times New Roman"/>
          <w:b/>
          <w:sz w:val="24"/>
          <w:szCs w:val="24"/>
        </w:rPr>
        <w:tab/>
      </w:r>
      <w:r w:rsidRPr="00D178FE">
        <w:rPr>
          <w:rFonts w:ascii="Times New Roman" w:hAnsi="Times New Roman" w:cs="Times New Roman"/>
          <w:sz w:val="24"/>
          <w:szCs w:val="24"/>
        </w:rPr>
        <w:t xml:space="preserve">Polgármester </w:t>
      </w:r>
    </w:p>
    <w:p w14:paraId="6F1061C5" w14:textId="0536C8DF" w:rsidR="00D178FE" w:rsidRPr="00D178FE" w:rsidRDefault="00D178FE" w:rsidP="00D10220">
      <w:pPr>
        <w:widowControl w:val="0"/>
        <w:ind w:left="1416"/>
        <w:jc w:val="both"/>
        <w:rPr>
          <w:rFonts w:ascii="Times New Roman" w:hAnsi="Times New Roman" w:cs="Times New Roman"/>
          <w:sz w:val="24"/>
          <w:szCs w:val="24"/>
        </w:rPr>
      </w:pPr>
      <w:r w:rsidRPr="00D178FE">
        <w:rPr>
          <w:rFonts w:ascii="Times New Roman" w:hAnsi="Times New Roman" w:cs="Times New Roman"/>
          <w:b/>
          <w:sz w:val="24"/>
          <w:szCs w:val="24"/>
        </w:rPr>
        <w:t>Határidő:</w:t>
      </w:r>
      <w:r w:rsidRPr="00D178FE">
        <w:rPr>
          <w:rFonts w:ascii="Times New Roman" w:hAnsi="Times New Roman" w:cs="Times New Roman"/>
          <w:b/>
          <w:sz w:val="24"/>
          <w:szCs w:val="24"/>
        </w:rPr>
        <w:tab/>
      </w:r>
      <w:r w:rsidR="00D10220">
        <w:rPr>
          <w:rFonts w:ascii="Times New Roman" w:hAnsi="Times New Roman" w:cs="Times New Roman"/>
          <w:sz w:val="24"/>
          <w:szCs w:val="24"/>
        </w:rPr>
        <w:t>2023. december 31.</w:t>
      </w:r>
    </w:p>
    <w:p w14:paraId="715B6DC3" w14:textId="1386EC07" w:rsidR="00D178FE" w:rsidRPr="00D178FE" w:rsidRDefault="00D178FE" w:rsidP="00D10220">
      <w:pPr>
        <w:keepLines/>
        <w:overflowPunct w:val="0"/>
        <w:autoSpaceDE w:val="0"/>
        <w:spacing w:after="12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(20 képviselő van jelen, 13 igen, 0 nem, 7 tartózko</w:t>
      </w:r>
      <w:r w:rsidR="00D10220">
        <w:rPr>
          <w:rFonts w:ascii="Times New Roman" w:hAnsi="Times New Roman" w:cs="Times New Roman"/>
          <w:sz w:val="24"/>
          <w:szCs w:val="24"/>
        </w:rPr>
        <w:t>dás)</w:t>
      </w:r>
    </w:p>
    <w:p w14:paraId="5B8ECA79" w14:textId="77777777" w:rsidR="00D178FE" w:rsidRPr="00D178FE" w:rsidRDefault="00D178FE" w:rsidP="00D178FE">
      <w:pPr>
        <w:keepLines/>
        <w:overflowPunct w:val="0"/>
        <w:autoSpaceDE w:val="0"/>
        <w:spacing w:after="120"/>
        <w:jc w:val="both"/>
        <w:textAlignment w:val="baseline"/>
        <w:rPr>
          <w:rFonts w:ascii="Times New Roman" w:hAnsi="Times New Roman" w:cs="Times New Roman"/>
          <w:sz w:val="24"/>
          <w:szCs w:val="24"/>
        </w:rPr>
      </w:pPr>
      <w:r w:rsidRPr="00D178FE">
        <w:rPr>
          <w:rFonts w:ascii="Times New Roman" w:hAnsi="Times New Roman" w:cs="Times New Roman"/>
          <w:b/>
          <w:sz w:val="24"/>
          <w:szCs w:val="24"/>
          <w:u w:val="single"/>
        </w:rPr>
        <w:t>A határozat végrehajtását végzi</w:t>
      </w:r>
      <w:r w:rsidRPr="00D178FE">
        <w:rPr>
          <w:rFonts w:ascii="Times New Roman" w:hAnsi="Times New Roman" w:cs="Times New Roman"/>
          <w:sz w:val="24"/>
          <w:szCs w:val="24"/>
        </w:rPr>
        <w:t>: Vagyonhasznosítási és Ingatlan-nyilvántartási Osztály vezetője</w:t>
      </w:r>
    </w:p>
    <w:p w14:paraId="66921D1D" w14:textId="2FACCAD0" w:rsidR="00D178FE" w:rsidRPr="00D10220" w:rsidRDefault="00D10220" w:rsidP="00D10220">
      <w:pPr>
        <w:jc w:val="both"/>
        <w:rPr>
          <w:rFonts w:ascii="Times New Roman" w:hAnsi="Times New Roman" w:cs="Times New Roman"/>
          <w:b/>
          <w:sz w:val="24"/>
          <w:szCs w:val="24"/>
          <w:u w:val="single"/>
        </w:rPr>
      </w:pPr>
      <w:r w:rsidRPr="00D10220">
        <w:rPr>
          <w:rFonts w:ascii="Times New Roman" w:hAnsi="Times New Roman" w:cs="Times New Roman"/>
          <w:b/>
          <w:sz w:val="24"/>
          <w:szCs w:val="24"/>
          <w:u w:val="single"/>
        </w:rPr>
        <w:t xml:space="preserve">Végrehajtás: </w:t>
      </w:r>
      <w:r w:rsidR="00D178FE" w:rsidRPr="00D10220">
        <w:rPr>
          <w:rFonts w:ascii="Times New Roman" w:hAnsi="Times New Roman" w:cs="Times New Roman"/>
          <w:sz w:val="24"/>
          <w:szCs w:val="24"/>
        </w:rPr>
        <w:t xml:space="preserve">A Lakásügynökség a tevékenysége ellátásának céljából bérelni kívánt ingatlan - Szilágyi Erzsébet fasor 37. szám alatti, 47 nm alapterületű, üzlethelyiség </w:t>
      </w:r>
      <w:r w:rsidR="00FD0A5B">
        <w:rPr>
          <w:rFonts w:ascii="Times New Roman" w:hAnsi="Times New Roman" w:cs="Times New Roman"/>
          <w:sz w:val="24"/>
          <w:szCs w:val="24"/>
        </w:rPr>
        <w:t>–</w:t>
      </w:r>
      <w:r w:rsidR="00D178FE" w:rsidRPr="00D10220">
        <w:rPr>
          <w:rFonts w:ascii="Times New Roman" w:hAnsi="Times New Roman" w:cs="Times New Roman"/>
          <w:sz w:val="24"/>
          <w:szCs w:val="24"/>
        </w:rPr>
        <w:t xml:space="preserve"> </w:t>
      </w:r>
      <w:r w:rsidR="00FD0A5B">
        <w:rPr>
          <w:rFonts w:ascii="Times New Roman" w:hAnsi="Times New Roman" w:cs="Times New Roman"/>
          <w:sz w:val="24"/>
          <w:szCs w:val="24"/>
        </w:rPr>
        <w:t xml:space="preserve">tekintetében </w:t>
      </w:r>
      <w:r w:rsidR="00D178FE" w:rsidRPr="00D10220">
        <w:rPr>
          <w:rFonts w:ascii="Times New Roman" w:hAnsi="Times New Roman" w:cs="Times New Roman"/>
          <w:sz w:val="24"/>
          <w:szCs w:val="24"/>
        </w:rPr>
        <w:t>a bérleti szerződés 2023.</w:t>
      </w:r>
      <w:r w:rsidR="00D610DE">
        <w:rPr>
          <w:rFonts w:ascii="Times New Roman" w:hAnsi="Times New Roman" w:cs="Times New Roman"/>
          <w:sz w:val="24"/>
          <w:szCs w:val="24"/>
        </w:rPr>
        <w:t xml:space="preserve"> december </w:t>
      </w:r>
      <w:r w:rsidR="00D178FE" w:rsidRPr="00D10220">
        <w:rPr>
          <w:rFonts w:ascii="Times New Roman" w:hAnsi="Times New Roman" w:cs="Times New Roman"/>
          <w:sz w:val="24"/>
          <w:szCs w:val="24"/>
        </w:rPr>
        <w:t>21-én létrejött.</w:t>
      </w:r>
    </w:p>
    <w:p w14:paraId="0E37C661" w14:textId="18A2A639" w:rsidR="00D178FE" w:rsidRPr="00D178FE" w:rsidRDefault="00D178FE" w:rsidP="00D178FE">
      <w:pPr>
        <w:rPr>
          <w:rFonts w:ascii="Times New Roman" w:hAnsi="Times New Roman" w:cs="Times New Roman"/>
          <w:sz w:val="24"/>
          <w:szCs w:val="24"/>
        </w:rPr>
      </w:pPr>
      <w:r w:rsidRPr="00D10220">
        <w:rPr>
          <w:rFonts w:ascii="Times New Roman" w:hAnsi="Times New Roman" w:cs="Times New Roman"/>
          <w:b/>
          <w:sz w:val="24"/>
          <w:szCs w:val="24"/>
        </w:rPr>
        <w:t>Kérjük a határozat végrehajtásáról szóló beszámoló elfogadását.</w:t>
      </w:r>
      <w:r w:rsidR="00D10220">
        <w:rPr>
          <w:rFonts w:ascii="Times New Roman" w:hAnsi="Times New Roman" w:cs="Times New Roman"/>
          <w:sz w:val="24"/>
          <w:szCs w:val="24"/>
        </w:rPr>
        <w:t xml:space="preserve"> </w:t>
      </w:r>
    </w:p>
    <w:p w14:paraId="73D6C793"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r w:rsidRPr="00D178FE">
        <w:rPr>
          <w:rFonts w:ascii="Times New Roman" w:hAnsi="Times New Roman" w:cs="Times New Roman"/>
          <w:b/>
          <w:color w:val="000080"/>
          <w:sz w:val="24"/>
          <w:szCs w:val="24"/>
          <w:u w:val="single"/>
        </w:rPr>
        <w:t>384/2023.(IX.28.)</w:t>
      </w:r>
      <w:r w:rsidRPr="00D178FE">
        <w:rPr>
          <w:rFonts w:ascii="Times New Roman" w:hAnsi="Times New Roman" w:cs="Times New Roman"/>
          <w:b/>
          <w:sz w:val="24"/>
          <w:szCs w:val="24"/>
          <w:u w:val="single"/>
        </w:rPr>
        <w:t xml:space="preserve"> képviselő-testületi határozata</w:t>
      </w:r>
    </w:p>
    <w:p w14:paraId="26D0FD81" w14:textId="5F307985" w:rsidR="00D178FE" w:rsidRPr="00D178FE" w:rsidRDefault="00D178FE" w:rsidP="00D10220">
      <w:pPr>
        <w:ind w:left="1416"/>
        <w:jc w:val="both"/>
        <w:rPr>
          <w:rFonts w:ascii="Times New Roman" w:hAnsi="Times New Roman" w:cs="Times New Roman"/>
          <w:bCs/>
          <w:kern w:val="1"/>
          <w:sz w:val="24"/>
          <w:szCs w:val="24"/>
        </w:rPr>
      </w:pPr>
      <w:r w:rsidRPr="00D178FE">
        <w:rPr>
          <w:rFonts w:ascii="Times New Roman" w:eastAsia="Arial Unicode MS" w:hAnsi="Times New Roman" w:cs="Times New Roman"/>
          <w:sz w:val="24"/>
          <w:szCs w:val="24"/>
          <w:lang w:eastAsia="hu-HU"/>
        </w:rPr>
        <w:t xml:space="preserve">A Képviselő-testület úgy dönt, hogy a </w:t>
      </w:r>
      <w:r w:rsidRPr="00D178FE">
        <w:rPr>
          <w:rFonts w:ascii="Times New Roman" w:hAnsi="Times New Roman" w:cs="Times New Roman"/>
          <w:b/>
          <w:bCs/>
          <w:kern w:val="1"/>
          <w:sz w:val="24"/>
          <w:szCs w:val="24"/>
          <w:lang w:eastAsia="hu-HU"/>
        </w:rPr>
        <w:t>13384/0/A/1 helyrajzi szám</w:t>
      </w:r>
      <w:r w:rsidRPr="00D178FE">
        <w:rPr>
          <w:rFonts w:ascii="Times New Roman" w:hAnsi="Times New Roman" w:cs="Times New Roman"/>
          <w:b/>
          <w:bCs/>
          <w:kern w:val="1"/>
          <w:sz w:val="24"/>
          <w:szCs w:val="24"/>
        </w:rPr>
        <w:t>on</w:t>
      </w:r>
      <w:r w:rsidRPr="00D178FE">
        <w:rPr>
          <w:rFonts w:ascii="Times New Roman" w:hAnsi="Times New Roman" w:cs="Times New Roman"/>
          <w:bCs/>
          <w:kern w:val="1"/>
          <w:sz w:val="24"/>
          <w:szCs w:val="24"/>
        </w:rPr>
        <w:t xml:space="preserve"> nyilvántartott, természetben </w:t>
      </w:r>
      <w:r w:rsidRPr="00D178FE">
        <w:rPr>
          <w:rFonts w:ascii="Times New Roman" w:hAnsi="Times New Roman" w:cs="Times New Roman"/>
          <w:b/>
          <w:bCs/>
          <w:kern w:val="1"/>
          <w:sz w:val="24"/>
          <w:szCs w:val="24"/>
        </w:rPr>
        <w:t>1024 Budapest, Margit krt. 15-17. fsz. 3. szám alatt található</w:t>
      </w:r>
      <w:r w:rsidRPr="00D178FE">
        <w:rPr>
          <w:rFonts w:ascii="Times New Roman" w:hAnsi="Times New Roman" w:cs="Times New Roman"/>
          <w:bCs/>
          <w:kern w:val="1"/>
          <w:sz w:val="24"/>
          <w:szCs w:val="24"/>
        </w:rPr>
        <w:t xml:space="preserve">, </w:t>
      </w:r>
      <w:r w:rsidRPr="00D178FE">
        <w:rPr>
          <w:rFonts w:ascii="Times New Roman" w:hAnsi="Times New Roman" w:cs="Times New Roman"/>
          <w:b/>
          <w:bCs/>
          <w:kern w:val="1"/>
          <w:sz w:val="24"/>
          <w:szCs w:val="24"/>
        </w:rPr>
        <w:t>593 m</w:t>
      </w:r>
      <w:r w:rsidRPr="00D178FE">
        <w:rPr>
          <w:rFonts w:ascii="Times New Roman" w:hAnsi="Times New Roman" w:cs="Times New Roman"/>
          <w:b/>
          <w:bCs/>
          <w:kern w:val="1"/>
          <w:sz w:val="24"/>
          <w:szCs w:val="24"/>
          <w:vertAlign w:val="superscript"/>
        </w:rPr>
        <w:t>2</w:t>
      </w:r>
      <w:r w:rsidRPr="00D178FE">
        <w:rPr>
          <w:rFonts w:ascii="Times New Roman" w:hAnsi="Times New Roman" w:cs="Times New Roman"/>
          <w:bCs/>
          <w:kern w:val="1"/>
          <w:sz w:val="24"/>
          <w:szCs w:val="24"/>
        </w:rPr>
        <w:t xml:space="preserve"> területű, </w:t>
      </w:r>
      <w:r w:rsidRPr="00D178FE">
        <w:rPr>
          <w:rFonts w:ascii="Times New Roman" w:hAnsi="Times New Roman" w:cs="Times New Roman"/>
          <w:b/>
          <w:bCs/>
          <w:kern w:val="1"/>
          <w:sz w:val="24"/>
          <w:szCs w:val="24"/>
        </w:rPr>
        <w:t xml:space="preserve">iroda </w:t>
      </w:r>
      <w:r w:rsidRPr="00D178FE">
        <w:rPr>
          <w:rFonts w:ascii="Times New Roman" w:hAnsi="Times New Roman" w:cs="Times New Roman"/>
          <w:bCs/>
          <w:kern w:val="1"/>
          <w:sz w:val="24"/>
          <w:szCs w:val="24"/>
        </w:rPr>
        <w:t xml:space="preserve">megnevezésű ingatlant – </w:t>
      </w:r>
      <w:r w:rsidRPr="00D178FE">
        <w:rPr>
          <w:rFonts w:ascii="Times New Roman" w:hAnsi="Times New Roman" w:cs="Times New Roman"/>
          <w:b/>
          <w:bCs/>
          <w:kern w:val="1"/>
          <w:sz w:val="24"/>
          <w:szCs w:val="24"/>
        </w:rPr>
        <w:t>funkcióhoz kötött, 5+</w:t>
      </w:r>
      <w:proofErr w:type="spellStart"/>
      <w:r w:rsidRPr="00D178FE">
        <w:rPr>
          <w:rFonts w:ascii="Times New Roman" w:hAnsi="Times New Roman" w:cs="Times New Roman"/>
          <w:b/>
          <w:bCs/>
          <w:kern w:val="1"/>
          <w:sz w:val="24"/>
          <w:szCs w:val="24"/>
        </w:rPr>
        <w:t>5</w:t>
      </w:r>
      <w:proofErr w:type="spellEnd"/>
      <w:r w:rsidRPr="00D178FE">
        <w:rPr>
          <w:rFonts w:ascii="Times New Roman" w:hAnsi="Times New Roman" w:cs="Times New Roman"/>
          <w:b/>
          <w:bCs/>
          <w:kern w:val="1"/>
          <w:sz w:val="24"/>
          <w:szCs w:val="24"/>
        </w:rPr>
        <w:t xml:space="preserve"> (öt plusz öt) éves határozott időtartamra szóló bérbeadási céllal – egyfordulós pályázaton hirdesse meg</w:t>
      </w:r>
      <w:r w:rsidR="00D10220">
        <w:rPr>
          <w:rFonts w:ascii="Times New Roman" w:hAnsi="Times New Roman" w:cs="Times New Roman"/>
          <w:bCs/>
          <w:kern w:val="1"/>
          <w:sz w:val="24"/>
          <w:szCs w:val="24"/>
        </w:rPr>
        <w:t>.</w:t>
      </w:r>
    </w:p>
    <w:p w14:paraId="3A9A038C" w14:textId="77777777" w:rsidR="00D178FE" w:rsidRPr="00D178FE" w:rsidRDefault="00D178FE" w:rsidP="00D178FE">
      <w:pPr>
        <w:keepLines/>
        <w:ind w:left="1416"/>
        <w:jc w:val="both"/>
        <w:rPr>
          <w:rFonts w:ascii="Times New Roman" w:hAnsi="Times New Roman" w:cs="Times New Roman"/>
          <w:sz w:val="24"/>
          <w:szCs w:val="24"/>
          <w:lang w:eastAsia="hu-HU"/>
        </w:rPr>
      </w:pPr>
      <w:r w:rsidRPr="00D178FE">
        <w:rPr>
          <w:rFonts w:ascii="Times New Roman" w:hAnsi="Times New Roman" w:cs="Times New Roman"/>
          <w:kern w:val="1"/>
          <w:sz w:val="24"/>
          <w:szCs w:val="24"/>
        </w:rPr>
        <w:lastRenderedPageBreak/>
        <w:t xml:space="preserve">A bérleti díj összege a </w:t>
      </w:r>
      <w:r w:rsidRPr="00D178FE">
        <w:rPr>
          <w:rFonts w:ascii="Times New Roman" w:hAnsi="Times New Roman" w:cs="Times New Roman"/>
          <w:bCs/>
          <w:kern w:val="1"/>
          <w:sz w:val="24"/>
          <w:szCs w:val="24"/>
        </w:rPr>
        <w:t xml:space="preserve">mellékelt pályázati kiírás szerint és az abban foglalt feltételekkel minimum </w:t>
      </w:r>
      <w:r w:rsidRPr="00D178FE">
        <w:rPr>
          <w:rFonts w:ascii="Times New Roman" w:hAnsi="Times New Roman" w:cs="Times New Roman"/>
          <w:b/>
          <w:kern w:val="1"/>
          <w:sz w:val="24"/>
          <w:szCs w:val="24"/>
        </w:rPr>
        <w:t>1.048.000,- Ft + a mindenkor hatályos jogszabályok szerinti ÁFA/hó,</w:t>
      </w:r>
      <w:r w:rsidRPr="00D178FE">
        <w:rPr>
          <w:rFonts w:ascii="Times New Roman" w:hAnsi="Times New Roman" w:cs="Times New Roman"/>
          <w:kern w:val="1"/>
          <w:sz w:val="24"/>
          <w:szCs w:val="24"/>
        </w:rPr>
        <w:t xml:space="preserve"> </w:t>
      </w:r>
      <w:r w:rsidRPr="00D178FE">
        <w:rPr>
          <w:rFonts w:ascii="Times New Roman" w:hAnsi="Times New Roman" w:cs="Times New Roman"/>
          <w:b/>
          <w:kern w:val="1"/>
          <w:sz w:val="24"/>
          <w:szCs w:val="24"/>
        </w:rPr>
        <w:t xml:space="preserve">valamint a bérlőt terheli a mindenkori közös költség és a használattal együtt járó költségek megfizetése is. </w:t>
      </w:r>
    </w:p>
    <w:p w14:paraId="4186E8DA" w14:textId="77777777" w:rsidR="00D178FE" w:rsidRPr="00D178FE" w:rsidRDefault="00D178FE" w:rsidP="00D178FE">
      <w:pPr>
        <w:keepLines/>
        <w:ind w:left="1416"/>
        <w:jc w:val="both"/>
        <w:rPr>
          <w:rFonts w:ascii="Times New Roman" w:hAnsi="Times New Roman" w:cs="Times New Roman"/>
          <w:sz w:val="24"/>
          <w:szCs w:val="24"/>
          <w:lang w:eastAsia="hu-HU"/>
        </w:rPr>
      </w:pPr>
    </w:p>
    <w:p w14:paraId="5FE00B92" w14:textId="3CE635C3" w:rsidR="00D178FE" w:rsidRPr="00EB7869" w:rsidRDefault="00D178FE" w:rsidP="00EB7869">
      <w:pPr>
        <w:widowControl w:val="0"/>
        <w:ind w:left="1416"/>
        <w:jc w:val="both"/>
        <w:rPr>
          <w:rFonts w:ascii="Times New Roman" w:hAnsi="Times New Roman" w:cs="Times New Roman"/>
          <w:b/>
          <w:kern w:val="1"/>
          <w:sz w:val="24"/>
          <w:szCs w:val="24"/>
          <w:u w:val="single"/>
        </w:rPr>
      </w:pPr>
      <w:r w:rsidRPr="00D178FE">
        <w:rPr>
          <w:rFonts w:ascii="Times New Roman" w:hAnsi="Times New Roman" w:cs="Times New Roman"/>
          <w:b/>
          <w:kern w:val="1"/>
          <w:sz w:val="24"/>
          <w:szCs w:val="24"/>
          <w:u w:val="single"/>
        </w:rPr>
        <w:t xml:space="preserve">A pályázati felhívásban, az alábbi feltételeket kell kikötni: </w:t>
      </w:r>
    </w:p>
    <w:p w14:paraId="0452A8B0" w14:textId="66A95493" w:rsidR="00D178FE" w:rsidRPr="00EB7869" w:rsidRDefault="00D178FE" w:rsidP="00EB7869">
      <w:pPr>
        <w:widowControl w:val="0"/>
        <w:ind w:left="2124"/>
        <w:jc w:val="both"/>
        <w:rPr>
          <w:rFonts w:ascii="Times New Roman" w:hAnsi="Times New Roman" w:cs="Times New Roman"/>
          <w:i/>
          <w:kern w:val="1"/>
          <w:sz w:val="24"/>
          <w:szCs w:val="24"/>
        </w:rPr>
      </w:pPr>
      <w:r w:rsidRPr="00D178FE">
        <w:rPr>
          <w:rFonts w:ascii="Times New Roman" w:hAnsi="Times New Roman" w:cs="Times New Roman"/>
          <w:i/>
          <w:kern w:val="1"/>
          <w:sz w:val="24"/>
          <w:szCs w:val="24"/>
        </w:rPr>
        <w:t>„A nyertes pályázó tudomásul veszi, hogy az ingatlan ingatlan-nyilvántartási megnevezése „iroda” és örökségvédelem alatt áll, ezért a pályázati kiírásban szereplő vegyes funkcióra (üzlethelyiség és iroda) tekintettel, az ingatlan egy részére a rendeltetésmód változtatás lefolytatása érdekében, az örökségvédelmi hatósághoz kell fordulnia, melyet követően csak az örökségvédelmi határozat birtokában kezdheti meg a működését.”</w:t>
      </w:r>
    </w:p>
    <w:p w14:paraId="07B84710" w14:textId="091E8A56" w:rsidR="00D178FE" w:rsidRPr="00D178FE" w:rsidRDefault="00D178FE" w:rsidP="00EB7869">
      <w:pPr>
        <w:widowControl w:val="0"/>
        <w:ind w:left="2124"/>
        <w:jc w:val="both"/>
        <w:rPr>
          <w:rFonts w:ascii="Times New Roman" w:hAnsi="Times New Roman" w:cs="Times New Roman"/>
          <w:i/>
          <w:kern w:val="1"/>
          <w:sz w:val="24"/>
          <w:szCs w:val="24"/>
        </w:rPr>
      </w:pPr>
      <w:r w:rsidRPr="00D178FE">
        <w:rPr>
          <w:rFonts w:ascii="Times New Roman" w:hAnsi="Times New Roman" w:cs="Times New Roman"/>
          <w:i/>
          <w:kern w:val="1"/>
          <w:sz w:val="24"/>
          <w:szCs w:val="24"/>
        </w:rPr>
        <w:t xml:space="preserve">„A pályázónak el kell fogadnia, hogy az ingatlanra készített, bérleti díjat meghatározó értékbecslés </w:t>
      </w:r>
      <w:proofErr w:type="gramStart"/>
      <w:r w:rsidRPr="00D178FE">
        <w:rPr>
          <w:rFonts w:ascii="Times New Roman" w:hAnsi="Times New Roman" w:cs="Times New Roman"/>
          <w:i/>
          <w:kern w:val="1"/>
          <w:sz w:val="24"/>
          <w:szCs w:val="24"/>
        </w:rPr>
        <w:t>ezen</w:t>
      </w:r>
      <w:proofErr w:type="gramEnd"/>
      <w:r w:rsidRPr="00D178FE">
        <w:rPr>
          <w:rFonts w:ascii="Times New Roman" w:hAnsi="Times New Roman" w:cs="Times New Roman"/>
          <w:i/>
          <w:kern w:val="1"/>
          <w:sz w:val="24"/>
          <w:szCs w:val="24"/>
        </w:rPr>
        <w:t xml:space="preserve"> vegyes funkció alapján került meghatározásra.”</w:t>
      </w:r>
    </w:p>
    <w:p w14:paraId="439B2E96" w14:textId="24B2CF4E" w:rsidR="00D178FE" w:rsidRPr="00D10220" w:rsidRDefault="00D178FE" w:rsidP="00D10220">
      <w:pPr>
        <w:widowControl w:val="0"/>
        <w:ind w:left="2124"/>
        <w:jc w:val="both"/>
        <w:rPr>
          <w:rFonts w:ascii="Times New Roman" w:hAnsi="Times New Roman" w:cs="Times New Roman"/>
          <w:i/>
          <w:kern w:val="1"/>
          <w:sz w:val="24"/>
          <w:szCs w:val="24"/>
        </w:rPr>
      </w:pPr>
      <w:r w:rsidRPr="00D178FE">
        <w:rPr>
          <w:rFonts w:ascii="Times New Roman" w:hAnsi="Times New Roman" w:cs="Times New Roman"/>
          <w:i/>
          <w:kern w:val="1"/>
          <w:sz w:val="24"/>
          <w:szCs w:val="24"/>
        </w:rPr>
        <w:t>" A pályázónak el kell fogadnia, hogy amennyiben a vegyes funkció tekintetében az üzlethelyiség rendeltetési mód m2 meghatározott mérete a 110 m2-t meghaladja, az maga után vonja a bérleti díj emelését a Pályázati Felhí</w:t>
      </w:r>
      <w:r w:rsidR="00D10220">
        <w:rPr>
          <w:rFonts w:ascii="Times New Roman" w:hAnsi="Times New Roman" w:cs="Times New Roman"/>
          <w:i/>
          <w:kern w:val="1"/>
          <w:sz w:val="24"/>
          <w:szCs w:val="24"/>
        </w:rPr>
        <w:t>vásban részletezettek szerint.”</w:t>
      </w:r>
    </w:p>
    <w:p w14:paraId="3357192B" w14:textId="77777777" w:rsidR="00D178FE" w:rsidRPr="00D178FE" w:rsidRDefault="00D178FE" w:rsidP="00D178FE">
      <w:pPr>
        <w:widowControl w:val="0"/>
        <w:ind w:left="2834" w:right="426" w:hanging="1418"/>
        <w:jc w:val="both"/>
        <w:rPr>
          <w:rFonts w:ascii="Times New Roman" w:eastAsia="Arial Unicode MS" w:hAnsi="Times New Roman" w:cs="Times New Roman"/>
          <w:b/>
          <w:bCs/>
          <w:sz w:val="24"/>
          <w:szCs w:val="24"/>
        </w:rPr>
      </w:pPr>
      <w:r w:rsidRPr="00D178FE">
        <w:rPr>
          <w:rFonts w:ascii="Times New Roman" w:hAnsi="Times New Roman" w:cs="Times New Roman"/>
          <w:b/>
          <w:sz w:val="24"/>
          <w:szCs w:val="24"/>
        </w:rPr>
        <w:t>Felelős:</w:t>
      </w:r>
      <w:r w:rsidRPr="00D178FE">
        <w:rPr>
          <w:rFonts w:ascii="Times New Roman" w:hAnsi="Times New Roman" w:cs="Times New Roman"/>
          <w:b/>
          <w:sz w:val="24"/>
          <w:szCs w:val="24"/>
        </w:rPr>
        <w:tab/>
      </w:r>
      <w:r w:rsidRPr="00D178FE">
        <w:rPr>
          <w:rFonts w:ascii="Times New Roman" w:eastAsia="Arial Unicode MS" w:hAnsi="Times New Roman" w:cs="Times New Roman"/>
          <w:bCs/>
          <w:sz w:val="24"/>
          <w:szCs w:val="24"/>
        </w:rPr>
        <w:t xml:space="preserve">Polgármester </w:t>
      </w:r>
    </w:p>
    <w:p w14:paraId="10AD50F7" w14:textId="56FFAF14" w:rsidR="00D178FE" w:rsidRPr="00D10220" w:rsidRDefault="00D178FE" w:rsidP="00D10220">
      <w:pPr>
        <w:widowControl w:val="0"/>
        <w:ind w:left="2834" w:right="426" w:hanging="1418"/>
        <w:jc w:val="both"/>
        <w:rPr>
          <w:rFonts w:ascii="Times New Roman" w:eastAsia="Arial Unicode MS" w:hAnsi="Times New Roman" w:cs="Times New Roman"/>
          <w:bCs/>
          <w:sz w:val="24"/>
          <w:szCs w:val="24"/>
        </w:rPr>
      </w:pPr>
      <w:r w:rsidRPr="00D178FE">
        <w:rPr>
          <w:rFonts w:ascii="Times New Roman" w:hAnsi="Times New Roman" w:cs="Times New Roman"/>
          <w:b/>
          <w:sz w:val="24"/>
          <w:szCs w:val="24"/>
        </w:rPr>
        <w:t>Határidő:</w:t>
      </w:r>
      <w:r w:rsidRPr="00D178FE">
        <w:rPr>
          <w:rFonts w:ascii="Times New Roman" w:hAnsi="Times New Roman" w:cs="Times New Roman"/>
          <w:b/>
          <w:sz w:val="24"/>
          <w:szCs w:val="24"/>
        </w:rPr>
        <w:tab/>
      </w:r>
      <w:r w:rsidR="00D10220">
        <w:rPr>
          <w:rFonts w:ascii="Times New Roman" w:eastAsia="Arial Unicode MS" w:hAnsi="Times New Roman" w:cs="Times New Roman"/>
          <w:bCs/>
          <w:sz w:val="24"/>
          <w:szCs w:val="24"/>
        </w:rPr>
        <w:t>2023. december 31.</w:t>
      </w:r>
    </w:p>
    <w:p w14:paraId="6407DF68" w14:textId="77777777" w:rsidR="00D178FE" w:rsidRPr="00D178FE" w:rsidRDefault="00D178FE" w:rsidP="00D178FE">
      <w:pPr>
        <w:keepLines/>
        <w:overflowPunct w:val="0"/>
        <w:autoSpaceDE w:val="0"/>
        <w:spacing w:after="12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 xml:space="preserve">(20 képviselő van jelen, 19 igen, 0 nem, 1 tartózkodás)  </w:t>
      </w:r>
    </w:p>
    <w:p w14:paraId="6A64B12B" w14:textId="6D5B20B8" w:rsidR="00D178FE" w:rsidRPr="00D178FE" w:rsidRDefault="00D178FE" w:rsidP="00D178FE">
      <w:pPr>
        <w:rPr>
          <w:rFonts w:ascii="Times New Roman" w:hAnsi="Times New Roman" w:cs="Times New Roman"/>
          <w:sz w:val="24"/>
          <w:szCs w:val="24"/>
        </w:rPr>
      </w:pPr>
      <w:r w:rsidRPr="00D178FE">
        <w:rPr>
          <w:rFonts w:ascii="Times New Roman" w:hAnsi="Times New Roman" w:cs="Times New Roman"/>
          <w:b/>
          <w:sz w:val="24"/>
          <w:szCs w:val="24"/>
          <w:u w:val="single"/>
        </w:rPr>
        <w:t>A határozat végrehajtását végzi</w:t>
      </w:r>
      <w:r w:rsidRPr="00D178FE">
        <w:rPr>
          <w:rFonts w:ascii="Times New Roman" w:hAnsi="Times New Roman" w:cs="Times New Roman"/>
          <w:sz w:val="24"/>
          <w:szCs w:val="24"/>
        </w:rPr>
        <w:t>: Vagyonhasznosítási és Ingatlan-</w:t>
      </w:r>
      <w:r w:rsidR="00D10220">
        <w:rPr>
          <w:rFonts w:ascii="Times New Roman" w:hAnsi="Times New Roman" w:cs="Times New Roman"/>
          <w:sz w:val="24"/>
          <w:szCs w:val="24"/>
        </w:rPr>
        <w:t>nyilvántartási Osztály vezetője</w:t>
      </w:r>
    </w:p>
    <w:p w14:paraId="4827FE50" w14:textId="790D22B5" w:rsidR="00D178FE" w:rsidRPr="00D178FE" w:rsidRDefault="00D10220" w:rsidP="00D10220">
      <w:pPr>
        <w:jc w:val="both"/>
        <w:rPr>
          <w:rFonts w:ascii="Times New Roman" w:hAnsi="Times New Roman" w:cs="Times New Roman"/>
          <w:sz w:val="24"/>
          <w:szCs w:val="24"/>
        </w:rPr>
      </w:pPr>
      <w:r w:rsidRPr="00D10220">
        <w:rPr>
          <w:rFonts w:ascii="Times New Roman" w:hAnsi="Times New Roman" w:cs="Times New Roman"/>
          <w:b/>
          <w:sz w:val="24"/>
          <w:szCs w:val="24"/>
          <w:u w:val="single"/>
        </w:rPr>
        <w:t>Végrehajtás:</w:t>
      </w:r>
      <w:r>
        <w:rPr>
          <w:rFonts w:ascii="Times New Roman" w:hAnsi="Times New Roman" w:cs="Times New Roman"/>
          <w:b/>
          <w:i/>
          <w:sz w:val="24"/>
          <w:szCs w:val="24"/>
          <w:u w:val="single"/>
        </w:rPr>
        <w:t xml:space="preserve"> </w:t>
      </w:r>
      <w:r w:rsidR="00D178FE" w:rsidRPr="00D178FE">
        <w:rPr>
          <w:rFonts w:ascii="Times New Roman" w:hAnsi="Times New Roman" w:cs="Times New Roman"/>
          <w:sz w:val="24"/>
          <w:szCs w:val="24"/>
        </w:rPr>
        <w:t xml:space="preserve">A pályázat kiírása megtörtént, a felhívásra két pályázat érkezett be a Kaptár és Urban </w:t>
      </w:r>
      <w:proofErr w:type="spellStart"/>
      <w:r w:rsidR="00D178FE" w:rsidRPr="00D178FE">
        <w:rPr>
          <w:rFonts w:ascii="Times New Roman" w:hAnsi="Times New Roman" w:cs="Times New Roman"/>
          <w:sz w:val="24"/>
          <w:szCs w:val="24"/>
        </w:rPr>
        <w:t>Innovations</w:t>
      </w:r>
      <w:proofErr w:type="spellEnd"/>
      <w:r w:rsidR="00D178FE" w:rsidRPr="00D178FE">
        <w:rPr>
          <w:rFonts w:ascii="Times New Roman" w:hAnsi="Times New Roman" w:cs="Times New Roman"/>
          <w:sz w:val="24"/>
          <w:szCs w:val="24"/>
        </w:rPr>
        <w:t xml:space="preserve"> </w:t>
      </w:r>
      <w:proofErr w:type="spellStart"/>
      <w:r w:rsidR="00D178FE" w:rsidRPr="00D178FE">
        <w:rPr>
          <w:rFonts w:ascii="Times New Roman" w:hAnsi="Times New Roman" w:cs="Times New Roman"/>
          <w:sz w:val="24"/>
          <w:szCs w:val="24"/>
        </w:rPr>
        <w:t>Zrt</w:t>
      </w:r>
      <w:proofErr w:type="spellEnd"/>
      <w:r w:rsidR="00D178FE" w:rsidRPr="00D178FE">
        <w:rPr>
          <w:rFonts w:ascii="Times New Roman" w:hAnsi="Times New Roman" w:cs="Times New Roman"/>
          <w:sz w:val="24"/>
          <w:szCs w:val="24"/>
        </w:rPr>
        <w:t xml:space="preserve">. részéről a 2023. november 20. 16 óráig meghatározott határidőn belül. A beérkezett pályázatokat, a Polgármester úr által kijelölt, 13 tagú bizottság </w:t>
      </w:r>
      <w:r w:rsidR="006F5C78">
        <w:rPr>
          <w:rFonts w:ascii="Times New Roman" w:hAnsi="Times New Roman" w:cs="Times New Roman"/>
          <w:sz w:val="24"/>
          <w:szCs w:val="24"/>
        </w:rPr>
        <w:t>értékelte</w:t>
      </w:r>
      <w:r w:rsidR="00D178FE" w:rsidRPr="00D178FE">
        <w:rPr>
          <w:rFonts w:ascii="Times New Roman" w:hAnsi="Times New Roman" w:cs="Times New Roman"/>
          <w:sz w:val="24"/>
          <w:szCs w:val="24"/>
        </w:rPr>
        <w:t>. A pályázatban megjelölt tartalmi és formai követelménye</w:t>
      </w:r>
      <w:r w:rsidR="006F5C78">
        <w:rPr>
          <w:rFonts w:ascii="Times New Roman" w:hAnsi="Times New Roman" w:cs="Times New Roman"/>
          <w:sz w:val="24"/>
          <w:szCs w:val="24"/>
        </w:rPr>
        <w:t>k</w:t>
      </w:r>
      <w:r w:rsidR="00D178FE" w:rsidRPr="00D178FE">
        <w:rPr>
          <w:rFonts w:ascii="Times New Roman" w:hAnsi="Times New Roman" w:cs="Times New Roman"/>
          <w:sz w:val="24"/>
          <w:szCs w:val="24"/>
        </w:rPr>
        <w:t>nek való nem megfelelés miatt a Kaptár pályázata érvénytele</w:t>
      </w:r>
      <w:r w:rsidR="006F5C78">
        <w:rPr>
          <w:rFonts w:ascii="Times New Roman" w:hAnsi="Times New Roman" w:cs="Times New Roman"/>
          <w:sz w:val="24"/>
          <w:szCs w:val="24"/>
        </w:rPr>
        <w:t>n lett</w:t>
      </w:r>
      <w:r w:rsidR="00D178FE" w:rsidRPr="00D178FE">
        <w:rPr>
          <w:rFonts w:ascii="Times New Roman" w:hAnsi="Times New Roman" w:cs="Times New Roman"/>
          <w:sz w:val="24"/>
          <w:szCs w:val="24"/>
        </w:rPr>
        <w:t xml:space="preserve">. A Dugattyús-ház pályázatára az Urban </w:t>
      </w:r>
      <w:proofErr w:type="spellStart"/>
      <w:r w:rsidR="00D178FE" w:rsidRPr="00D178FE">
        <w:rPr>
          <w:rFonts w:ascii="Times New Roman" w:hAnsi="Times New Roman" w:cs="Times New Roman"/>
          <w:sz w:val="24"/>
          <w:szCs w:val="24"/>
        </w:rPr>
        <w:t>Innovations</w:t>
      </w:r>
      <w:proofErr w:type="spellEnd"/>
      <w:r w:rsidR="00D178FE" w:rsidRPr="00D178FE">
        <w:rPr>
          <w:rFonts w:ascii="Times New Roman" w:hAnsi="Times New Roman" w:cs="Times New Roman"/>
          <w:sz w:val="24"/>
          <w:szCs w:val="24"/>
        </w:rPr>
        <w:t xml:space="preserve"> </w:t>
      </w:r>
      <w:proofErr w:type="spellStart"/>
      <w:r w:rsidR="00D178FE" w:rsidRPr="00D178FE">
        <w:rPr>
          <w:rFonts w:ascii="Times New Roman" w:hAnsi="Times New Roman" w:cs="Times New Roman"/>
          <w:sz w:val="24"/>
          <w:szCs w:val="24"/>
        </w:rPr>
        <w:t>Zrt</w:t>
      </w:r>
      <w:proofErr w:type="spellEnd"/>
      <w:r w:rsidR="00D178FE" w:rsidRPr="00D178FE">
        <w:rPr>
          <w:rFonts w:ascii="Times New Roman" w:hAnsi="Times New Roman" w:cs="Times New Roman"/>
          <w:sz w:val="24"/>
          <w:szCs w:val="24"/>
        </w:rPr>
        <w:t xml:space="preserve">. időben teljesítette a hiánypótlást. </w:t>
      </w:r>
      <w:r w:rsidR="006F5C78">
        <w:rPr>
          <w:rFonts w:ascii="Times New Roman" w:hAnsi="Times New Roman" w:cs="Times New Roman"/>
          <w:sz w:val="24"/>
          <w:szCs w:val="24"/>
        </w:rPr>
        <w:t xml:space="preserve">Ezt követően </w:t>
      </w:r>
      <w:r w:rsidR="00D178FE" w:rsidRPr="00D178FE">
        <w:rPr>
          <w:rFonts w:ascii="Times New Roman" w:hAnsi="Times New Roman" w:cs="Times New Roman"/>
          <w:sz w:val="24"/>
          <w:szCs w:val="24"/>
        </w:rPr>
        <w:t>2023. december 18-án összeült az értékelő bizottság, az ülésen felmerült kérdések tisztázása és a lakóközösséggel va</w:t>
      </w:r>
      <w:r>
        <w:rPr>
          <w:rFonts w:ascii="Times New Roman" w:hAnsi="Times New Roman" w:cs="Times New Roman"/>
          <w:sz w:val="24"/>
          <w:szCs w:val="24"/>
        </w:rPr>
        <w:t>ló egyeztetés folyamatban van.</w:t>
      </w:r>
    </w:p>
    <w:p w14:paraId="41540DEB" w14:textId="0544C64F" w:rsidR="00D178FE" w:rsidRPr="00D10220" w:rsidRDefault="00D178FE" w:rsidP="00626554">
      <w:pPr>
        <w:jc w:val="both"/>
        <w:rPr>
          <w:rFonts w:ascii="Times New Roman" w:hAnsi="Times New Roman" w:cs="Times New Roman"/>
          <w:sz w:val="24"/>
          <w:szCs w:val="24"/>
        </w:rPr>
      </w:pPr>
      <w:r w:rsidRPr="00D10220">
        <w:rPr>
          <w:rFonts w:ascii="Times New Roman" w:hAnsi="Times New Roman" w:cs="Times New Roman"/>
          <w:b/>
          <w:sz w:val="24"/>
          <w:szCs w:val="24"/>
        </w:rPr>
        <w:t>Kérjük a határoz</w:t>
      </w:r>
      <w:r w:rsidR="00E83301">
        <w:rPr>
          <w:rFonts w:ascii="Times New Roman" w:hAnsi="Times New Roman" w:cs="Times New Roman"/>
          <w:b/>
          <w:sz w:val="24"/>
          <w:szCs w:val="24"/>
        </w:rPr>
        <w:t>at végrehajtási határidejének 2024. március 31-ig történő meghosszabbítását.</w:t>
      </w:r>
    </w:p>
    <w:p w14:paraId="70C7780B" w14:textId="77777777" w:rsidR="00D178FE" w:rsidRPr="00D178FE" w:rsidRDefault="00D178FE" w:rsidP="00D178FE">
      <w:pPr>
        <w:rPr>
          <w:rFonts w:ascii="Times New Roman" w:hAnsi="Times New Roman" w:cs="Times New Roman"/>
          <w:sz w:val="24"/>
          <w:szCs w:val="24"/>
        </w:rPr>
      </w:pPr>
    </w:p>
    <w:p w14:paraId="5F038B19" w14:textId="77777777" w:rsidR="0088265B" w:rsidRPr="00B009F5" w:rsidRDefault="0088265B" w:rsidP="0088265B">
      <w:pPr>
        <w:keepNext/>
        <w:tabs>
          <w:tab w:val="left" w:pos="2977"/>
          <w:tab w:val="left" w:pos="9284"/>
        </w:tabs>
        <w:suppressAutoHyphens/>
        <w:overflowPunct w:val="0"/>
        <w:autoSpaceDE w:val="0"/>
        <w:spacing w:before="24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390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5FC330C" w14:textId="77777777" w:rsidR="0088265B" w:rsidRPr="00734320" w:rsidRDefault="0088265B" w:rsidP="0088265B">
      <w:pPr>
        <w:spacing w:after="120" w:line="240" w:lineRule="auto"/>
        <w:ind w:left="1416"/>
        <w:jc w:val="both"/>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color w:val="000000"/>
          <w:sz w:val="24"/>
          <w:szCs w:val="24"/>
          <w:lang w:eastAsia="hu-HU"/>
        </w:rPr>
        <w:t xml:space="preserve">A Képviselő-testület úgy dönt, hogy a Fény utca - </w:t>
      </w:r>
      <w:proofErr w:type="spellStart"/>
      <w:r w:rsidRPr="00734320">
        <w:rPr>
          <w:rFonts w:ascii="Times New Roman" w:eastAsia="Times New Roman" w:hAnsi="Times New Roman" w:cs="Times New Roman"/>
          <w:color w:val="000000"/>
          <w:sz w:val="24"/>
          <w:szCs w:val="24"/>
          <w:lang w:eastAsia="hu-HU"/>
        </w:rPr>
        <w:t>Lövőház</w:t>
      </w:r>
      <w:proofErr w:type="spellEnd"/>
      <w:r w:rsidRPr="00734320">
        <w:rPr>
          <w:rFonts w:ascii="Times New Roman" w:eastAsia="Times New Roman" w:hAnsi="Times New Roman" w:cs="Times New Roman"/>
          <w:color w:val="000000"/>
          <w:sz w:val="24"/>
          <w:szCs w:val="24"/>
          <w:lang w:eastAsia="hu-HU"/>
        </w:rPr>
        <w:t xml:space="preserve"> utca parkosítás, rendezés</w:t>
      </w:r>
      <w:r w:rsidRPr="00734320" w:rsidDel="00E60B72">
        <w:rPr>
          <w:rFonts w:ascii="Times New Roman" w:eastAsia="Times New Roman" w:hAnsi="Times New Roman" w:cs="Times New Roman"/>
          <w:color w:val="000000"/>
          <w:sz w:val="24"/>
          <w:szCs w:val="24"/>
          <w:lang w:eastAsia="hu-HU"/>
        </w:rPr>
        <w:t xml:space="preserve"> </w:t>
      </w:r>
      <w:r w:rsidRPr="00734320">
        <w:rPr>
          <w:rFonts w:ascii="Times New Roman" w:eastAsia="Times New Roman" w:hAnsi="Times New Roman" w:cs="Times New Roman"/>
          <w:color w:val="000000"/>
          <w:sz w:val="24"/>
          <w:szCs w:val="24"/>
          <w:lang w:eastAsia="hu-HU"/>
        </w:rPr>
        <w:t>megvalósításához</w:t>
      </w:r>
      <w:r w:rsidRPr="00734320">
        <w:rPr>
          <w:rFonts w:ascii="Times New Roman" w:eastAsia="Times New Roman" w:hAnsi="Times New Roman" w:cs="Times New Roman"/>
          <w:bCs/>
          <w:color w:val="000000"/>
          <w:sz w:val="24"/>
          <w:szCs w:val="24"/>
          <w:lang w:eastAsia="hu-HU"/>
        </w:rPr>
        <w:t xml:space="preserve"> szükséges </w:t>
      </w:r>
      <w:r w:rsidRPr="00734320">
        <w:rPr>
          <w:rFonts w:ascii="Times New Roman" w:eastAsia="Times New Roman" w:hAnsi="Times New Roman" w:cs="Times New Roman"/>
          <w:b/>
          <w:bCs/>
          <w:color w:val="000000"/>
          <w:sz w:val="24"/>
          <w:szCs w:val="24"/>
          <w:lang w:eastAsia="hu-HU"/>
        </w:rPr>
        <w:t>127 000 </w:t>
      </w:r>
      <w:proofErr w:type="spellStart"/>
      <w:r w:rsidRPr="00734320">
        <w:rPr>
          <w:rFonts w:ascii="Times New Roman" w:eastAsia="Times New Roman" w:hAnsi="Times New Roman" w:cs="Times New Roman"/>
          <w:b/>
          <w:bCs/>
          <w:color w:val="000000"/>
          <w:sz w:val="24"/>
          <w:szCs w:val="24"/>
          <w:lang w:eastAsia="hu-HU"/>
        </w:rPr>
        <w:t>000</w:t>
      </w:r>
      <w:proofErr w:type="spellEnd"/>
      <w:r w:rsidRPr="00734320">
        <w:rPr>
          <w:rFonts w:ascii="Times New Roman" w:eastAsia="Times New Roman" w:hAnsi="Times New Roman" w:cs="Times New Roman"/>
          <w:b/>
          <w:bCs/>
          <w:color w:val="000000"/>
          <w:sz w:val="24"/>
          <w:szCs w:val="24"/>
          <w:lang w:eastAsia="hu-HU"/>
        </w:rPr>
        <w:t> Ft</w:t>
      </w:r>
      <w:r w:rsidRPr="00734320">
        <w:rPr>
          <w:rFonts w:ascii="Times New Roman" w:eastAsia="Times New Roman" w:hAnsi="Times New Roman" w:cs="Times New Roman"/>
          <w:bCs/>
          <w:color w:val="000000"/>
          <w:sz w:val="24"/>
          <w:szCs w:val="24"/>
          <w:lang w:eastAsia="hu-HU"/>
        </w:rPr>
        <w:t xml:space="preserve"> fedezetet </w:t>
      </w:r>
      <w:r w:rsidRPr="00734320">
        <w:rPr>
          <w:rFonts w:ascii="Times New Roman" w:eastAsia="Times New Roman" w:hAnsi="Times New Roman" w:cs="Times New Roman"/>
          <w:color w:val="000000"/>
          <w:sz w:val="24"/>
          <w:szCs w:val="24"/>
          <w:lang w:eastAsia="hu-HU"/>
        </w:rPr>
        <w:t xml:space="preserve">a Budapest Főváros II. Kerületi Önkormányzat 2023. évi költségvetéséről szóló 6/2023.(II.28.) önkormányzati rendelet </w:t>
      </w:r>
      <w:r w:rsidRPr="00734320">
        <w:rPr>
          <w:rFonts w:ascii="Times New Roman" w:eastAsia="Times New Roman" w:hAnsi="Times New Roman" w:cs="Times New Roman"/>
          <w:bCs/>
          <w:color w:val="000000"/>
          <w:sz w:val="24"/>
          <w:szCs w:val="24"/>
          <w:lang w:eastAsia="hu-HU"/>
        </w:rPr>
        <w:t>alábbi előirányzata terhére</w:t>
      </w:r>
    </w:p>
    <w:p w14:paraId="573F1B97" w14:textId="77777777" w:rsidR="0088265B" w:rsidRPr="00734320"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4610"/>
        <w:gridCol w:w="2268"/>
      </w:tblGrid>
      <w:tr w:rsidR="0088265B" w:rsidRPr="00734320" w14:paraId="385206B2" w14:textId="77777777" w:rsidTr="00C87FB7">
        <w:tc>
          <w:tcPr>
            <w:tcW w:w="2302" w:type="dxa"/>
            <w:shd w:val="clear" w:color="auto" w:fill="auto"/>
          </w:tcPr>
          <w:p w14:paraId="2B124D98" w14:textId="77777777" w:rsidR="0088265B" w:rsidRPr="00734320" w:rsidRDefault="0088265B" w:rsidP="00C87FB7">
            <w:pPr>
              <w:spacing w:after="0" w:line="240" w:lineRule="auto"/>
              <w:jc w:val="center"/>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6/2023. (II.28) önk. rendeleti tábla, sor</w:t>
            </w:r>
          </w:p>
        </w:tc>
        <w:tc>
          <w:tcPr>
            <w:tcW w:w="4610" w:type="dxa"/>
            <w:shd w:val="clear" w:color="auto" w:fill="auto"/>
          </w:tcPr>
          <w:p w14:paraId="78377C9C" w14:textId="77777777" w:rsidR="0088265B" w:rsidRPr="00734320" w:rsidRDefault="0088265B" w:rsidP="00C87FB7">
            <w:pPr>
              <w:spacing w:after="0" w:line="240" w:lineRule="auto"/>
              <w:jc w:val="center"/>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jogcím</w:t>
            </w:r>
          </w:p>
        </w:tc>
        <w:tc>
          <w:tcPr>
            <w:tcW w:w="2268" w:type="dxa"/>
            <w:shd w:val="clear" w:color="auto" w:fill="auto"/>
          </w:tcPr>
          <w:p w14:paraId="03B455F3" w14:textId="77777777" w:rsidR="0088265B" w:rsidRPr="00734320" w:rsidRDefault="0088265B" w:rsidP="00C87FB7">
            <w:pPr>
              <w:spacing w:after="0" w:line="240" w:lineRule="auto"/>
              <w:jc w:val="center"/>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előirányzat Ft</w:t>
            </w:r>
          </w:p>
        </w:tc>
      </w:tr>
      <w:tr w:rsidR="0088265B" w:rsidRPr="00734320" w14:paraId="27FE1E61" w14:textId="77777777" w:rsidTr="00C87FB7">
        <w:tc>
          <w:tcPr>
            <w:tcW w:w="2302" w:type="dxa"/>
            <w:shd w:val="clear" w:color="auto" w:fill="auto"/>
          </w:tcPr>
          <w:p w14:paraId="3DD7B614" w14:textId="77777777" w:rsidR="0088265B" w:rsidRPr="00734320" w:rsidRDefault="0088265B" w:rsidP="00C87FB7">
            <w:pPr>
              <w:spacing w:after="0" w:line="240" w:lineRule="auto"/>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 xml:space="preserve">16. sz. tábla II.b.3. </w:t>
            </w:r>
          </w:p>
        </w:tc>
        <w:tc>
          <w:tcPr>
            <w:tcW w:w="4610" w:type="dxa"/>
            <w:shd w:val="clear" w:color="auto" w:fill="auto"/>
          </w:tcPr>
          <w:p w14:paraId="1770E7D2" w14:textId="77777777" w:rsidR="0088265B" w:rsidRPr="00734320" w:rsidRDefault="0088265B" w:rsidP="00C87FB7">
            <w:pPr>
              <w:spacing w:after="0" w:line="240" w:lineRule="auto"/>
              <w:jc w:val="both"/>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Fejlesztések</w:t>
            </w:r>
          </w:p>
        </w:tc>
        <w:tc>
          <w:tcPr>
            <w:tcW w:w="2268" w:type="dxa"/>
            <w:shd w:val="clear" w:color="auto" w:fill="auto"/>
          </w:tcPr>
          <w:p w14:paraId="617A32DC" w14:textId="77777777" w:rsidR="0088265B" w:rsidRPr="00734320" w:rsidRDefault="0088265B" w:rsidP="00C87FB7">
            <w:pPr>
              <w:spacing w:after="0" w:line="240" w:lineRule="auto"/>
              <w:ind w:left="720"/>
              <w:jc w:val="both"/>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  127 000 </w:t>
            </w:r>
            <w:proofErr w:type="spellStart"/>
            <w:r w:rsidRPr="00734320">
              <w:rPr>
                <w:rFonts w:ascii="Times New Roman" w:eastAsia="Times New Roman" w:hAnsi="Times New Roman" w:cs="Times New Roman"/>
                <w:bCs/>
                <w:color w:val="000000"/>
                <w:sz w:val="24"/>
                <w:szCs w:val="24"/>
                <w:lang w:eastAsia="hu-HU"/>
              </w:rPr>
              <w:t>000</w:t>
            </w:r>
            <w:proofErr w:type="spellEnd"/>
          </w:p>
        </w:tc>
      </w:tr>
      <w:tr w:rsidR="0088265B" w:rsidRPr="00734320" w14:paraId="0F1EFA60" w14:textId="77777777" w:rsidTr="00C87FB7">
        <w:tc>
          <w:tcPr>
            <w:tcW w:w="2302" w:type="dxa"/>
            <w:shd w:val="clear" w:color="auto" w:fill="auto"/>
          </w:tcPr>
          <w:p w14:paraId="5AE03DC3" w14:textId="77777777" w:rsidR="0088265B" w:rsidRPr="00734320" w:rsidRDefault="0088265B" w:rsidP="00C87FB7">
            <w:pPr>
              <w:spacing w:after="0" w:line="240" w:lineRule="auto"/>
              <w:rPr>
                <w:rFonts w:ascii="Times New Roman" w:eastAsia="Times New Roman" w:hAnsi="Times New Roman" w:cs="Times New Roman"/>
                <w:bCs/>
                <w:color w:val="000000"/>
                <w:sz w:val="24"/>
                <w:szCs w:val="24"/>
                <w:lang w:eastAsia="hu-HU"/>
              </w:rPr>
            </w:pPr>
          </w:p>
        </w:tc>
        <w:tc>
          <w:tcPr>
            <w:tcW w:w="4610" w:type="dxa"/>
            <w:shd w:val="clear" w:color="auto" w:fill="auto"/>
          </w:tcPr>
          <w:p w14:paraId="67AE4977" w14:textId="77777777" w:rsidR="0088265B" w:rsidRPr="00734320" w:rsidRDefault="0088265B" w:rsidP="00C87FB7">
            <w:pPr>
              <w:spacing w:after="0" w:line="240" w:lineRule="auto"/>
              <w:jc w:val="both"/>
              <w:rPr>
                <w:rFonts w:ascii="Times New Roman" w:eastAsia="Times New Roman" w:hAnsi="Times New Roman" w:cs="Times New Roman"/>
                <w:bCs/>
                <w:color w:val="000000"/>
                <w:sz w:val="24"/>
                <w:szCs w:val="24"/>
                <w:lang w:eastAsia="hu-HU"/>
              </w:rPr>
            </w:pPr>
          </w:p>
        </w:tc>
        <w:tc>
          <w:tcPr>
            <w:tcW w:w="2268" w:type="dxa"/>
            <w:shd w:val="clear" w:color="auto" w:fill="auto"/>
          </w:tcPr>
          <w:p w14:paraId="24453C17" w14:textId="77777777" w:rsidR="0088265B" w:rsidRPr="00734320" w:rsidRDefault="0088265B" w:rsidP="00C87FB7">
            <w:pPr>
              <w:spacing w:after="0" w:line="240" w:lineRule="auto"/>
              <w:ind w:left="720"/>
              <w:jc w:val="right"/>
              <w:rPr>
                <w:rFonts w:ascii="Times New Roman" w:eastAsia="Times New Roman" w:hAnsi="Times New Roman" w:cs="Times New Roman"/>
                <w:bCs/>
                <w:color w:val="000000"/>
                <w:sz w:val="24"/>
                <w:szCs w:val="24"/>
                <w:lang w:eastAsia="hu-HU"/>
              </w:rPr>
            </w:pPr>
          </w:p>
        </w:tc>
      </w:tr>
      <w:tr w:rsidR="0088265B" w:rsidRPr="00734320" w14:paraId="7CA458A8" w14:textId="77777777" w:rsidTr="00C87FB7">
        <w:tc>
          <w:tcPr>
            <w:tcW w:w="2302" w:type="dxa"/>
            <w:shd w:val="clear" w:color="auto" w:fill="auto"/>
          </w:tcPr>
          <w:p w14:paraId="3277FB4F" w14:textId="77777777" w:rsidR="0088265B" w:rsidRPr="00734320" w:rsidRDefault="0088265B" w:rsidP="00C87FB7">
            <w:pPr>
              <w:spacing w:after="0" w:line="240" w:lineRule="auto"/>
              <w:rPr>
                <w:rFonts w:ascii="Times New Roman" w:eastAsia="Times New Roman" w:hAnsi="Times New Roman" w:cs="Times New Roman"/>
                <w:b/>
                <w:bCs/>
                <w:i/>
                <w:color w:val="000000"/>
                <w:sz w:val="24"/>
                <w:szCs w:val="24"/>
                <w:lang w:eastAsia="hu-HU"/>
              </w:rPr>
            </w:pPr>
            <w:r w:rsidRPr="00734320">
              <w:rPr>
                <w:rFonts w:ascii="Times New Roman" w:eastAsia="Times New Roman" w:hAnsi="Times New Roman" w:cs="Times New Roman"/>
                <w:b/>
                <w:bCs/>
                <w:i/>
                <w:color w:val="000000"/>
                <w:sz w:val="24"/>
                <w:szCs w:val="24"/>
                <w:lang w:eastAsia="hu-HU"/>
              </w:rPr>
              <w:t>Összesen</w:t>
            </w:r>
          </w:p>
        </w:tc>
        <w:tc>
          <w:tcPr>
            <w:tcW w:w="4610" w:type="dxa"/>
            <w:shd w:val="clear" w:color="auto" w:fill="auto"/>
          </w:tcPr>
          <w:p w14:paraId="3FF0D5A6" w14:textId="77777777" w:rsidR="0088265B" w:rsidRPr="00734320" w:rsidRDefault="0088265B" w:rsidP="00C87FB7">
            <w:pPr>
              <w:spacing w:after="0" w:line="240" w:lineRule="auto"/>
              <w:rPr>
                <w:rFonts w:ascii="Times New Roman" w:eastAsia="Times New Roman" w:hAnsi="Times New Roman" w:cs="Times New Roman"/>
                <w:b/>
                <w:bCs/>
                <w:i/>
                <w:color w:val="000000"/>
                <w:sz w:val="24"/>
                <w:szCs w:val="24"/>
                <w:lang w:eastAsia="hu-HU"/>
              </w:rPr>
            </w:pPr>
          </w:p>
        </w:tc>
        <w:tc>
          <w:tcPr>
            <w:tcW w:w="2268" w:type="dxa"/>
            <w:shd w:val="clear" w:color="auto" w:fill="auto"/>
          </w:tcPr>
          <w:p w14:paraId="154113E1" w14:textId="77777777" w:rsidR="0088265B" w:rsidRPr="00734320" w:rsidRDefault="0088265B" w:rsidP="00C87FB7">
            <w:pPr>
              <w:spacing w:after="0" w:line="240" w:lineRule="auto"/>
              <w:ind w:left="720"/>
              <w:jc w:val="right"/>
              <w:rPr>
                <w:rFonts w:ascii="Times New Roman" w:eastAsia="Times New Roman" w:hAnsi="Times New Roman" w:cs="Times New Roman"/>
                <w:b/>
                <w:bCs/>
                <w:i/>
                <w:color w:val="000000"/>
                <w:sz w:val="24"/>
                <w:szCs w:val="24"/>
                <w:lang w:eastAsia="hu-HU"/>
              </w:rPr>
            </w:pPr>
            <w:r w:rsidRPr="00734320">
              <w:rPr>
                <w:rFonts w:ascii="Times New Roman" w:eastAsia="Times New Roman" w:hAnsi="Times New Roman" w:cs="Times New Roman"/>
                <w:b/>
                <w:bCs/>
                <w:i/>
                <w:color w:val="000000"/>
                <w:sz w:val="24"/>
                <w:szCs w:val="24"/>
                <w:lang w:eastAsia="hu-HU"/>
              </w:rPr>
              <w:t xml:space="preserve">127 000 </w:t>
            </w:r>
            <w:proofErr w:type="spellStart"/>
            <w:r w:rsidRPr="00734320">
              <w:rPr>
                <w:rFonts w:ascii="Times New Roman" w:eastAsia="Times New Roman" w:hAnsi="Times New Roman" w:cs="Times New Roman"/>
                <w:b/>
                <w:bCs/>
                <w:i/>
                <w:color w:val="000000"/>
                <w:sz w:val="24"/>
                <w:szCs w:val="24"/>
                <w:lang w:eastAsia="hu-HU"/>
              </w:rPr>
              <w:t>000</w:t>
            </w:r>
            <w:proofErr w:type="spellEnd"/>
          </w:p>
        </w:tc>
      </w:tr>
    </w:tbl>
    <w:p w14:paraId="47EA0E88" w14:textId="77777777" w:rsidR="0088265B" w:rsidRPr="00734320" w:rsidRDefault="0088265B" w:rsidP="0088265B">
      <w:pPr>
        <w:spacing w:after="0" w:line="240" w:lineRule="auto"/>
        <w:jc w:val="both"/>
        <w:rPr>
          <w:rFonts w:ascii="Times New Roman" w:eastAsia="Times New Roman" w:hAnsi="Times New Roman" w:cs="Times New Roman"/>
          <w:color w:val="000000"/>
          <w:sz w:val="24"/>
          <w:szCs w:val="24"/>
          <w:lang w:eastAsia="hu-HU"/>
        </w:rPr>
      </w:pPr>
    </w:p>
    <w:p w14:paraId="793C47A7" w14:textId="77777777" w:rsidR="0088265B" w:rsidRPr="00734320"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proofErr w:type="gramStart"/>
      <w:r w:rsidRPr="00734320">
        <w:rPr>
          <w:rFonts w:ascii="Times New Roman" w:eastAsia="Times New Roman" w:hAnsi="Times New Roman" w:cs="Times New Roman"/>
          <w:bCs/>
          <w:color w:val="000000"/>
          <w:sz w:val="24"/>
          <w:szCs w:val="24"/>
          <w:lang w:eastAsia="hu-HU"/>
        </w:rPr>
        <w:t>átcsoportosítással</w:t>
      </w:r>
      <w:proofErr w:type="gramEnd"/>
      <w:r w:rsidRPr="00734320">
        <w:rPr>
          <w:rFonts w:ascii="Times New Roman" w:eastAsia="Times New Roman" w:hAnsi="Times New Roman" w:cs="Times New Roman"/>
          <w:bCs/>
          <w:color w:val="000000"/>
          <w:sz w:val="24"/>
          <w:szCs w:val="24"/>
          <w:lang w:eastAsia="hu-HU"/>
        </w:rPr>
        <w:t xml:space="preserve"> biztosítja a rendelet a 15. I.A.1. n) </w:t>
      </w:r>
      <w:r w:rsidRPr="00734320">
        <w:rPr>
          <w:rFonts w:ascii="Times New Roman" w:eastAsia="Times New Roman" w:hAnsi="Times New Roman" w:cs="Times New Roman"/>
          <w:bCs/>
          <w:i/>
          <w:color w:val="000000"/>
          <w:sz w:val="24"/>
          <w:szCs w:val="24"/>
          <w:lang w:eastAsia="hu-HU"/>
        </w:rPr>
        <w:t xml:space="preserve">„Fény u. </w:t>
      </w:r>
      <w:proofErr w:type="spellStart"/>
      <w:r w:rsidRPr="00734320">
        <w:rPr>
          <w:rFonts w:ascii="Times New Roman" w:eastAsia="Times New Roman" w:hAnsi="Times New Roman" w:cs="Times New Roman"/>
          <w:bCs/>
          <w:i/>
          <w:color w:val="000000"/>
          <w:sz w:val="24"/>
          <w:szCs w:val="24"/>
          <w:lang w:eastAsia="hu-HU"/>
        </w:rPr>
        <w:t>Lövőház</w:t>
      </w:r>
      <w:proofErr w:type="spellEnd"/>
      <w:r w:rsidRPr="00734320">
        <w:rPr>
          <w:rFonts w:ascii="Times New Roman" w:eastAsia="Times New Roman" w:hAnsi="Times New Roman" w:cs="Times New Roman"/>
          <w:bCs/>
          <w:i/>
          <w:color w:val="000000"/>
          <w:sz w:val="24"/>
          <w:szCs w:val="24"/>
          <w:lang w:eastAsia="hu-HU"/>
        </w:rPr>
        <w:t xml:space="preserve"> u. parkosítás, rendezés”</w:t>
      </w:r>
      <w:r w:rsidRPr="00734320">
        <w:rPr>
          <w:rFonts w:ascii="Times New Roman" w:eastAsia="Times New Roman" w:hAnsi="Times New Roman" w:cs="Times New Roman"/>
          <w:bCs/>
          <w:color w:val="000000"/>
          <w:sz w:val="24"/>
          <w:szCs w:val="24"/>
          <w:lang w:eastAsia="hu-HU"/>
        </w:rPr>
        <w:t xml:space="preserve"> jogcímre.</w:t>
      </w:r>
    </w:p>
    <w:p w14:paraId="1895C01D" w14:textId="77777777" w:rsidR="0088265B" w:rsidRPr="00734320" w:rsidRDefault="0088265B" w:rsidP="0088265B">
      <w:pPr>
        <w:spacing w:after="0" w:line="240" w:lineRule="auto"/>
        <w:ind w:left="1416"/>
        <w:jc w:val="both"/>
        <w:rPr>
          <w:rFonts w:ascii="Times New Roman" w:eastAsia="Times New Roman" w:hAnsi="Times New Roman" w:cs="Times New Roman"/>
          <w:color w:val="000000"/>
          <w:sz w:val="26"/>
          <w:szCs w:val="20"/>
          <w:lang w:eastAsia="hu-HU"/>
        </w:rPr>
      </w:pPr>
    </w:p>
    <w:p w14:paraId="43F7E87C" w14:textId="77777777" w:rsidR="0088265B" w:rsidRPr="00734320"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r w:rsidRPr="00734320">
        <w:rPr>
          <w:rFonts w:ascii="Times New Roman" w:eastAsia="Times New Roman" w:hAnsi="Times New Roman" w:cs="Times New Roman"/>
          <w:b/>
          <w:color w:val="000000"/>
          <w:sz w:val="24"/>
          <w:szCs w:val="24"/>
          <w:lang w:eastAsia="hu-HU"/>
        </w:rPr>
        <w:t>Felelős:</w:t>
      </w:r>
      <w:r w:rsidRPr="00734320">
        <w:rPr>
          <w:rFonts w:ascii="Times New Roman" w:eastAsia="Times New Roman" w:hAnsi="Times New Roman" w:cs="Times New Roman"/>
          <w:color w:val="000000"/>
          <w:sz w:val="24"/>
          <w:szCs w:val="24"/>
          <w:lang w:eastAsia="hu-HU"/>
        </w:rPr>
        <w:t xml:space="preserve"> </w:t>
      </w:r>
      <w:r w:rsidRPr="00734320">
        <w:rPr>
          <w:rFonts w:ascii="Times New Roman" w:eastAsia="Times New Roman" w:hAnsi="Times New Roman" w:cs="Times New Roman"/>
          <w:color w:val="000000"/>
          <w:sz w:val="24"/>
          <w:szCs w:val="24"/>
          <w:lang w:eastAsia="hu-HU"/>
        </w:rPr>
        <w:tab/>
        <w:t>Polgármester</w:t>
      </w:r>
    </w:p>
    <w:p w14:paraId="189EAF9F" w14:textId="77777777" w:rsidR="0088265B" w:rsidRPr="00734320"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r w:rsidRPr="00734320">
        <w:rPr>
          <w:rFonts w:ascii="Times New Roman" w:eastAsia="Times New Roman" w:hAnsi="Times New Roman" w:cs="Times New Roman"/>
          <w:b/>
          <w:color w:val="000000"/>
          <w:sz w:val="24"/>
          <w:szCs w:val="24"/>
          <w:lang w:eastAsia="hu-HU"/>
        </w:rPr>
        <w:t>Határidő:</w:t>
      </w:r>
      <w:r w:rsidRPr="00734320">
        <w:rPr>
          <w:rFonts w:ascii="Times New Roman" w:eastAsia="Times New Roman" w:hAnsi="Times New Roman" w:cs="Times New Roman"/>
          <w:color w:val="000000"/>
          <w:sz w:val="24"/>
          <w:szCs w:val="24"/>
          <w:lang w:eastAsia="hu-HU"/>
        </w:rPr>
        <w:t xml:space="preserve"> </w:t>
      </w:r>
      <w:r w:rsidRPr="00734320">
        <w:rPr>
          <w:rFonts w:ascii="Times New Roman" w:eastAsia="Times New Roman" w:hAnsi="Times New Roman" w:cs="Times New Roman"/>
          <w:color w:val="000000"/>
          <w:sz w:val="24"/>
          <w:szCs w:val="24"/>
          <w:lang w:eastAsia="hu-HU"/>
        </w:rPr>
        <w:tab/>
        <w:t xml:space="preserve">előirányzat átcsoportosításra 5 nap, </w:t>
      </w:r>
    </w:p>
    <w:p w14:paraId="1AC420AF" w14:textId="77777777" w:rsidR="0088265B" w:rsidRPr="00734320" w:rsidRDefault="0088265B" w:rsidP="0088265B">
      <w:pPr>
        <w:spacing w:after="0" w:line="240" w:lineRule="auto"/>
        <w:ind w:left="2409" w:firstLine="425"/>
        <w:jc w:val="both"/>
        <w:rPr>
          <w:rFonts w:ascii="Times New Roman" w:eastAsia="Times New Roman" w:hAnsi="Times New Roman" w:cs="Times New Roman"/>
          <w:color w:val="000000"/>
          <w:sz w:val="24"/>
          <w:szCs w:val="24"/>
          <w:lang w:eastAsia="hu-HU"/>
        </w:rPr>
      </w:pPr>
      <w:proofErr w:type="gramStart"/>
      <w:r w:rsidRPr="00734320">
        <w:rPr>
          <w:rFonts w:ascii="Times New Roman" w:eastAsia="Times New Roman" w:hAnsi="Times New Roman" w:cs="Times New Roman"/>
          <w:color w:val="000000"/>
          <w:sz w:val="24"/>
          <w:szCs w:val="24"/>
          <w:lang w:eastAsia="hu-HU"/>
        </w:rPr>
        <w:t>rendelet</w:t>
      </w:r>
      <w:proofErr w:type="gramEnd"/>
      <w:r w:rsidRPr="00734320">
        <w:rPr>
          <w:rFonts w:ascii="Times New Roman" w:eastAsia="Times New Roman" w:hAnsi="Times New Roman" w:cs="Times New Roman"/>
          <w:color w:val="000000"/>
          <w:sz w:val="24"/>
          <w:szCs w:val="24"/>
          <w:lang w:eastAsia="hu-HU"/>
        </w:rPr>
        <w:t xml:space="preserve"> módosításra legkésőbb 2023. december 31.</w:t>
      </w:r>
    </w:p>
    <w:p w14:paraId="71269CB5" w14:textId="77777777" w:rsidR="0088265B" w:rsidRPr="00B009F5" w:rsidRDefault="0088265B" w:rsidP="0088265B">
      <w:pPr>
        <w:suppressAutoHyphens/>
        <w:spacing w:after="0" w:line="240" w:lineRule="auto"/>
        <w:ind w:left="1418"/>
        <w:rPr>
          <w:rFonts w:ascii="Times New Roman" w:eastAsia="Times New Roman" w:hAnsi="Times New Roman" w:cs="Times New Roman"/>
          <w:sz w:val="24"/>
          <w:szCs w:val="24"/>
          <w:lang w:eastAsia="ar-SA"/>
        </w:rPr>
      </w:pPr>
    </w:p>
    <w:p w14:paraId="7156C25D" w14:textId="77777777" w:rsidR="0088265B" w:rsidRDefault="0088265B" w:rsidP="0088265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F397A">
        <w:rPr>
          <w:rFonts w:ascii="Times New Roman" w:eastAsia="Times New Roman" w:hAnsi="Times New Roman" w:cs="Times New Roman"/>
          <w:sz w:val="24"/>
          <w:szCs w:val="24"/>
          <w:lang w:eastAsia="ar-SA"/>
        </w:rPr>
        <w:t>(20 képviselő van jelen, 20 igen, egyhangú)</w:t>
      </w:r>
    </w:p>
    <w:p w14:paraId="286B584E" w14:textId="77777777" w:rsidR="0088265B" w:rsidRDefault="0088265B" w:rsidP="0088265B">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3B46CF31" w14:textId="77777777" w:rsidR="0088265B" w:rsidRPr="00B009F5" w:rsidRDefault="0088265B" w:rsidP="0088265B">
      <w:pPr>
        <w:keepNext/>
        <w:tabs>
          <w:tab w:val="left" w:pos="2977"/>
          <w:tab w:val="left" w:pos="9284"/>
        </w:tabs>
        <w:suppressAutoHyphens/>
        <w:overflowPunct w:val="0"/>
        <w:autoSpaceDE w:val="0"/>
        <w:spacing w:before="24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391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6876F95" w14:textId="77777777" w:rsidR="0088265B" w:rsidRDefault="0088265B" w:rsidP="0088265B">
      <w:pPr>
        <w:spacing w:after="0" w:line="240" w:lineRule="auto"/>
        <w:ind w:left="1416"/>
        <w:jc w:val="both"/>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color w:val="000000"/>
          <w:sz w:val="24"/>
          <w:szCs w:val="24"/>
          <w:lang w:eastAsia="hu-HU"/>
        </w:rPr>
        <w:t>A Képviselő-testület úgy dönt, hogy a Nagy Imre tér rekonstrukciója megvalósításához</w:t>
      </w:r>
      <w:r w:rsidRPr="00734320">
        <w:rPr>
          <w:rFonts w:ascii="Times New Roman" w:eastAsia="Times New Roman" w:hAnsi="Times New Roman" w:cs="Times New Roman"/>
          <w:bCs/>
          <w:color w:val="000000"/>
          <w:sz w:val="24"/>
          <w:szCs w:val="24"/>
          <w:lang w:eastAsia="hu-HU"/>
        </w:rPr>
        <w:t xml:space="preserve"> szükséges </w:t>
      </w:r>
      <w:r w:rsidRPr="00734320">
        <w:rPr>
          <w:rFonts w:ascii="Times New Roman" w:eastAsia="Times New Roman" w:hAnsi="Times New Roman" w:cs="Times New Roman"/>
          <w:b/>
          <w:bCs/>
          <w:color w:val="000000"/>
          <w:sz w:val="24"/>
          <w:szCs w:val="24"/>
          <w:lang w:eastAsia="hu-HU"/>
        </w:rPr>
        <w:t>154 000 </w:t>
      </w:r>
      <w:proofErr w:type="spellStart"/>
      <w:r w:rsidRPr="00734320">
        <w:rPr>
          <w:rFonts w:ascii="Times New Roman" w:eastAsia="Times New Roman" w:hAnsi="Times New Roman" w:cs="Times New Roman"/>
          <w:b/>
          <w:bCs/>
          <w:color w:val="000000"/>
          <w:sz w:val="24"/>
          <w:szCs w:val="24"/>
          <w:lang w:eastAsia="hu-HU"/>
        </w:rPr>
        <w:t>000</w:t>
      </w:r>
      <w:proofErr w:type="spellEnd"/>
      <w:r w:rsidRPr="00734320">
        <w:rPr>
          <w:rFonts w:ascii="Times New Roman" w:eastAsia="Times New Roman" w:hAnsi="Times New Roman" w:cs="Times New Roman"/>
          <w:b/>
          <w:bCs/>
          <w:color w:val="000000"/>
          <w:sz w:val="24"/>
          <w:szCs w:val="24"/>
          <w:lang w:eastAsia="hu-HU"/>
        </w:rPr>
        <w:t> Ft</w:t>
      </w:r>
      <w:r w:rsidRPr="00734320">
        <w:rPr>
          <w:rFonts w:ascii="Times New Roman" w:eastAsia="Times New Roman" w:hAnsi="Times New Roman" w:cs="Times New Roman"/>
          <w:bCs/>
          <w:color w:val="000000"/>
          <w:sz w:val="24"/>
          <w:szCs w:val="24"/>
          <w:lang w:eastAsia="hu-HU"/>
        </w:rPr>
        <w:t xml:space="preserve"> fedezetet </w:t>
      </w:r>
      <w:r w:rsidRPr="00734320">
        <w:rPr>
          <w:rFonts w:ascii="Times New Roman" w:eastAsia="Times New Roman" w:hAnsi="Times New Roman" w:cs="Times New Roman"/>
          <w:color w:val="000000"/>
          <w:sz w:val="24"/>
          <w:szCs w:val="24"/>
          <w:lang w:eastAsia="hu-HU"/>
        </w:rPr>
        <w:t xml:space="preserve">a Budapest Főváros II. Kerületi Önkormányzat 2023. évi költségvetéséről szóló 6/2023.(II.28.) önkormányzati rendelet </w:t>
      </w:r>
      <w:r w:rsidRPr="00734320">
        <w:rPr>
          <w:rFonts w:ascii="Times New Roman" w:eastAsia="Times New Roman" w:hAnsi="Times New Roman" w:cs="Times New Roman"/>
          <w:bCs/>
          <w:color w:val="000000"/>
          <w:sz w:val="24"/>
          <w:szCs w:val="24"/>
          <w:lang w:eastAsia="hu-HU"/>
        </w:rPr>
        <w:t>alábbi előirányzatainak terhére</w:t>
      </w:r>
    </w:p>
    <w:p w14:paraId="34D0665F" w14:textId="77777777" w:rsidR="0088265B" w:rsidRPr="00734320"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4610"/>
        <w:gridCol w:w="2268"/>
      </w:tblGrid>
      <w:tr w:rsidR="0088265B" w:rsidRPr="00734320" w14:paraId="4C66B92C" w14:textId="77777777" w:rsidTr="00C87FB7">
        <w:tc>
          <w:tcPr>
            <w:tcW w:w="2302" w:type="dxa"/>
            <w:shd w:val="clear" w:color="auto" w:fill="auto"/>
          </w:tcPr>
          <w:p w14:paraId="39F409AD" w14:textId="77777777" w:rsidR="0088265B" w:rsidRPr="00734320" w:rsidRDefault="0088265B" w:rsidP="00C87FB7">
            <w:pPr>
              <w:spacing w:after="0" w:line="240" w:lineRule="auto"/>
              <w:jc w:val="center"/>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6/2023. (II.28) önk. rendeleti tábla, sor</w:t>
            </w:r>
          </w:p>
        </w:tc>
        <w:tc>
          <w:tcPr>
            <w:tcW w:w="4610" w:type="dxa"/>
            <w:shd w:val="clear" w:color="auto" w:fill="auto"/>
          </w:tcPr>
          <w:p w14:paraId="62241068" w14:textId="77777777" w:rsidR="0088265B" w:rsidRPr="00734320" w:rsidRDefault="0088265B" w:rsidP="00C87FB7">
            <w:pPr>
              <w:spacing w:after="0" w:line="240" w:lineRule="auto"/>
              <w:jc w:val="center"/>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jogcím</w:t>
            </w:r>
          </w:p>
        </w:tc>
        <w:tc>
          <w:tcPr>
            <w:tcW w:w="2268" w:type="dxa"/>
            <w:shd w:val="clear" w:color="auto" w:fill="auto"/>
          </w:tcPr>
          <w:p w14:paraId="1C964877" w14:textId="77777777" w:rsidR="0088265B" w:rsidRPr="00734320" w:rsidRDefault="0088265B" w:rsidP="00C87FB7">
            <w:pPr>
              <w:spacing w:after="0" w:line="240" w:lineRule="auto"/>
              <w:jc w:val="center"/>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előirányzat Ft</w:t>
            </w:r>
          </w:p>
        </w:tc>
      </w:tr>
      <w:tr w:rsidR="0088265B" w:rsidRPr="00734320" w14:paraId="2762762A" w14:textId="77777777" w:rsidTr="00C87FB7">
        <w:tc>
          <w:tcPr>
            <w:tcW w:w="2302" w:type="dxa"/>
            <w:shd w:val="clear" w:color="auto" w:fill="auto"/>
          </w:tcPr>
          <w:p w14:paraId="1BDAB2D1" w14:textId="77777777" w:rsidR="0088265B" w:rsidRPr="00734320" w:rsidRDefault="0088265B" w:rsidP="00C87FB7">
            <w:pPr>
              <w:spacing w:after="0" w:line="240" w:lineRule="auto"/>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 xml:space="preserve">16. sz. tábla II.b.3. </w:t>
            </w:r>
          </w:p>
        </w:tc>
        <w:tc>
          <w:tcPr>
            <w:tcW w:w="4610" w:type="dxa"/>
            <w:shd w:val="clear" w:color="auto" w:fill="auto"/>
          </w:tcPr>
          <w:p w14:paraId="300AA9A2" w14:textId="77777777" w:rsidR="0088265B" w:rsidRPr="00734320" w:rsidRDefault="0088265B" w:rsidP="00C87FB7">
            <w:pPr>
              <w:spacing w:after="0" w:line="240" w:lineRule="auto"/>
              <w:jc w:val="both"/>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Fejlesztések</w:t>
            </w:r>
          </w:p>
        </w:tc>
        <w:tc>
          <w:tcPr>
            <w:tcW w:w="2268" w:type="dxa"/>
            <w:shd w:val="clear" w:color="auto" w:fill="auto"/>
          </w:tcPr>
          <w:p w14:paraId="241A7E0D" w14:textId="77777777" w:rsidR="0088265B" w:rsidRPr="00734320" w:rsidRDefault="0088265B" w:rsidP="00C87FB7">
            <w:pPr>
              <w:spacing w:after="0" w:line="240" w:lineRule="auto"/>
              <w:ind w:left="720"/>
              <w:jc w:val="both"/>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  129 000 </w:t>
            </w:r>
            <w:proofErr w:type="spellStart"/>
            <w:r w:rsidRPr="00734320">
              <w:rPr>
                <w:rFonts w:ascii="Times New Roman" w:eastAsia="Times New Roman" w:hAnsi="Times New Roman" w:cs="Times New Roman"/>
                <w:bCs/>
                <w:color w:val="000000"/>
                <w:sz w:val="24"/>
                <w:szCs w:val="24"/>
                <w:lang w:eastAsia="hu-HU"/>
              </w:rPr>
              <w:t>000</w:t>
            </w:r>
            <w:proofErr w:type="spellEnd"/>
          </w:p>
        </w:tc>
      </w:tr>
      <w:tr w:rsidR="0088265B" w:rsidRPr="00734320" w14:paraId="3AA70D7D" w14:textId="77777777" w:rsidTr="00C87FB7">
        <w:tc>
          <w:tcPr>
            <w:tcW w:w="2302" w:type="dxa"/>
            <w:shd w:val="clear" w:color="auto" w:fill="auto"/>
          </w:tcPr>
          <w:p w14:paraId="075C0101" w14:textId="77777777" w:rsidR="0088265B" w:rsidRPr="00734320" w:rsidRDefault="0088265B" w:rsidP="00C87FB7">
            <w:pPr>
              <w:spacing w:after="0" w:line="240" w:lineRule="auto"/>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16. sz. tábla II.b.13.</w:t>
            </w:r>
          </w:p>
        </w:tc>
        <w:tc>
          <w:tcPr>
            <w:tcW w:w="4610" w:type="dxa"/>
            <w:shd w:val="clear" w:color="auto" w:fill="auto"/>
          </w:tcPr>
          <w:p w14:paraId="6F9F2B5F" w14:textId="77777777" w:rsidR="0088265B" w:rsidRPr="00734320" w:rsidRDefault="0088265B" w:rsidP="00C87FB7">
            <w:pPr>
              <w:spacing w:after="0" w:line="240" w:lineRule="auto"/>
              <w:jc w:val="both"/>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Nagy Imre tér rekonstrukciója előkészítés</w:t>
            </w:r>
          </w:p>
        </w:tc>
        <w:tc>
          <w:tcPr>
            <w:tcW w:w="2268" w:type="dxa"/>
            <w:shd w:val="clear" w:color="auto" w:fill="auto"/>
          </w:tcPr>
          <w:p w14:paraId="484FDB90" w14:textId="77777777" w:rsidR="0088265B" w:rsidRPr="00734320" w:rsidRDefault="0088265B" w:rsidP="00C87FB7">
            <w:pPr>
              <w:spacing w:after="0" w:line="240" w:lineRule="auto"/>
              <w:ind w:left="720"/>
              <w:jc w:val="right"/>
              <w:rPr>
                <w:rFonts w:ascii="Times New Roman" w:eastAsia="Times New Roman" w:hAnsi="Times New Roman" w:cs="Times New Roman"/>
                <w:bCs/>
                <w:color w:val="000000"/>
                <w:sz w:val="24"/>
                <w:szCs w:val="24"/>
                <w:lang w:eastAsia="hu-HU"/>
              </w:rPr>
            </w:pPr>
            <w:r w:rsidRPr="00734320">
              <w:rPr>
                <w:rFonts w:ascii="Times New Roman" w:eastAsia="Times New Roman" w:hAnsi="Times New Roman" w:cs="Times New Roman"/>
                <w:bCs/>
                <w:color w:val="000000"/>
                <w:sz w:val="24"/>
                <w:szCs w:val="24"/>
                <w:lang w:eastAsia="hu-HU"/>
              </w:rPr>
              <w:t xml:space="preserve">25 000 </w:t>
            </w:r>
            <w:proofErr w:type="spellStart"/>
            <w:r w:rsidRPr="00734320">
              <w:rPr>
                <w:rFonts w:ascii="Times New Roman" w:eastAsia="Times New Roman" w:hAnsi="Times New Roman" w:cs="Times New Roman"/>
                <w:bCs/>
                <w:color w:val="000000"/>
                <w:sz w:val="24"/>
                <w:szCs w:val="24"/>
                <w:lang w:eastAsia="hu-HU"/>
              </w:rPr>
              <w:t>000</w:t>
            </w:r>
            <w:proofErr w:type="spellEnd"/>
          </w:p>
        </w:tc>
      </w:tr>
      <w:tr w:rsidR="0088265B" w:rsidRPr="00734320" w14:paraId="37DB12FB" w14:textId="77777777" w:rsidTr="00C87FB7">
        <w:tc>
          <w:tcPr>
            <w:tcW w:w="2302" w:type="dxa"/>
            <w:shd w:val="clear" w:color="auto" w:fill="auto"/>
          </w:tcPr>
          <w:p w14:paraId="35BD36A6" w14:textId="77777777" w:rsidR="0088265B" w:rsidRPr="00734320" w:rsidRDefault="0088265B" w:rsidP="00C87FB7">
            <w:pPr>
              <w:spacing w:after="0" w:line="240" w:lineRule="auto"/>
              <w:rPr>
                <w:rFonts w:ascii="Times New Roman" w:eastAsia="Times New Roman" w:hAnsi="Times New Roman" w:cs="Times New Roman"/>
                <w:b/>
                <w:bCs/>
                <w:i/>
                <w:color w:val="000000"/>
                <w:sz w:val="24"/>
                <w:szCs w:val="24"/>
                <w:lang w:eastAsia="hu-HU"/>
              </w:rPr>
            </w:pPr>
            <w:r w:rsidRPr="00734320">
              <w:rPr>
                <w:rFonts w:ascii="Times New Roman" w:eastAsia="Times New Roman" w:hAnsi="Times New Roman" w:cs="Times New Roman"/>
                <w:b/>
                <w:bCs/>
                <w:i/>
                <w:color w:val="000000"/>
                <w:sz w:val="24"/>
                <w:szCs w:val="24"/>
                <w:lang w:eastAsia="hu-HU"/>
              </w:rPr>
              <w:t>Összesen</w:t>
            </w:r>
          </w:p>
        </w:tc>
        <w:tc>
          <w:tcPr>
            <w:tcW w:w="4610" w:type="dxa"/>
            <w:shd w:val="clear" w:color="auto" w:fill="auto"/>
          </w:tcPr>
          <w:p w14:paraId="36E647A9" w14:textId="77777777" w:rsidR="0088265B" w:rsidRPr="00734320" w:rsidRDefault="0088265B" w:rsidP="00C87FB7">
            <w:pPr>
              <w:spacing w:after="0" w:line="240" w:lineRule="auto"/>
              <w:rPr>
                <w:rFonts w:ascii="Times New Roman" w:eastAsia="Times New Roman" w:hAnsi="Times New Roman" w:cs="Times New Roman"/>
                <w:b/>
                <w:bCs/>
                <w:i/>
                <w:color w:val="000000"/>
                <w:sz w:val="24"/>
                <w:szCs w:val="24"/>
                <w:lang w:eastAsia="hu-HU"/>
              </w:rPr>
            </w:pPr>
          </w:p>
        </w:tc>
        <w:tc>
          <w:tcPr>
            <w:tcW w:w="2268" w:type="dxa"/>
            <w:shd w:val="clear" w:color="auto" w:fill="auto"/>
          </w:tcPr>
          <w:p w14:paraId="3B57F191" w14:textId="77777777" w:rsidR="0088265B" w:rsidRPr="00734320" w:rsidRDefault="0088265B" w:rsidP="00C87FB7">
            <w:pPr>
              <w:spacing w:after="0" w:line="240" w:lineRule="auto"/>
              <w:ind w:left="720"/>
              <w:jc w:val="right"/>
              <w:rPr>
                <w:rFonts w:ascii="Times New Roman" w:eastAsia="Times New Roman" w:hAnsi="Times New Roman" w:cs="Times New Roman"/>
                <w:b/>
                <w:bCs/>
                <w:i/>
                <w:color w:val="000000"/>
                <w:sz w:val="24"/>
                <w:szCs w:val="24"/>
                <w:lang w:eastAsia="hu-HU"/>
              </w:rPr>
            </w:pPr>
            <w:r w:rsidRPr="00734320">
              <w:rPr>
                <w:rFonts w:ascii="Times New Roman" w:eastAsia="Times New Roman" w:hAnsi="Times New Roman" w:cs="Times New Roman"/>
                <w:b/>
                <w:bCs/>
                <w:i/>
                <w:color w:val="000000"/>
                <w:sz w:val="24"/>
                <w:szCs w:val="24"/>
                <w:lang w:eastAsia="hu-HU"/>
              </w:rPr>
              <w:t xml:space="preserve">154 000 </w:t>
            </w:r>
            <w:proofErr w:type="spellStart"/>
            <w:r w:rsidRPr="00734320">
              <w:rPr>
                <w:rFonts w:ascii="Times New Roman" w:eastAsia="Times New Roman" w:hAnsi="Times New Roman" w:cs="Times New Roman"/>
                <w:b/>
                <w:bCs/>
                <w:i/>
                <w:color w:val="000000"/>
                <w:sz w:val="24"/>
                <w:szCs w:val="24"/>
                <w:lang w:eastAsia="hu-HU"/>
              </w:rPr>
              <w:t>000</w:t>
            </w:r>
            <w:proofErr w:type="spellEnd"/>
          </w:p>
        </w:tc>
      </w:tr>
    </w:tbl>
    <w:p w14:paraId="6A73EFB6" w14:textId="77777777" w:rsidR="0088265B" w:rsidRPr="00734320" w:rsidRDefault="0088265B" w:rsidP="0088265B">
      <w:pPr>
        <w:spacing w:after="0" w:line="240" w:lineRule="auto"/>
        <w:jc w:val="both"/>
        <w:rPr>
          <w:rFonts w:ascii="Times New Roman" w:eastAsia="Times New Roman" w:hAnsi="Times New Roman" w:cs="Times New Roman"/>
          <w:color w:val="000000"/>
          <w:sz w:val="24"/>
          <w:szCs w:val="24"/>
          <w:lang w:eastAsia="hu-HU"/>
        </w:rPr>
      </w:pPr>
    </w:p>
    <w:p w14:paraId="7CC012B9" w14:textId="77777777" w:rsidR="0088265B" w:rsidRPr="00734320"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proofErr w:type="gramStart"/>
      <w:r w:rsidRPr="00734320">
        <w:rPr>
          <w:rFonts w:ascii="Times New Roman" w:eastAsia="Times New Roman" w:hAnsi="Times New Roman" w:cs="Times New Roman"/>
          <w:bCs/>
          <w:color w:val="000000"/>
          <w:sz w:val="24"/>
          <w:szCs w:val="24"/>
          <w:lang w:eastAsia="hu-HU"/>
        </w:rPr>
        <w:t>átcsoportosítással</w:t>
      </w:r>
      <w:proofErr w:type="gramEnd"/>
      <w:r w:rsidRPr="00734320">
        <w:rPr>
          <w:rFonts w:ascii="Times New Roman" w:eastAsia="Times New Roman" w:hAnsi="Times New Roman" w:cs="Times New Roman"/>
          <w:bCs/>
          <w:color w:val="000000"/>
          <w:sz w:val="24"/>
          <w:szCs w:val="24"/>
          <w:lang w:eastAsia="hu-HU"/>
        </w:rPr>
        <w:t xml:space="preserve"> biztosítja a rendelet a 15. I.A.1. z) </w:t>
      </w:r>
      <w:r w:rsidRPr="00734320">
        <w:rPr>
          <w:rFonts w:ascii="Times New Roman" w:eastAsia="Times New Roman" w:hAnsi="Times New Roman" w:cs="Times New Roman"/>
          <w:bCs/>
          <w:i/>
          <w:color w:val="000000"/>
          <w:sz w:val="24"/>
          <w:szCs w:val="24"/>
          <w:lang w:eastAsia="hu-HU"/>
        </w:rPr>
        <w:t>„Nagy Imre tér”</w:t>
      </w:r>
      <w:r w:rsidRPr="00734320">
        <w:rPr>
          <w:rFonts w:ascii="Times New Roman" w:eastAsia="Times New Roman" w:hAnsi="Times New Roman" w:cs="Times New Roman"/>
          <w:bCs/>
          <w:color w:val="000000"/>
          <w:sz w:val="24"/>
          <w:szCs w:val="24"/>
          <w:lang w:eastAsia="hu-HU"/>
        </w:rPr>
        <w:t xml:space="preserve"> jogcímre.</w:t>
      </w:r>
    </w:p>
    <w:p w14:paraId="6F9B3BD7" w14:textId="77777777" w:rsidR="0088265B" w:rsidRPr="00734320" w:rsidRDefault="0088265B" w:rsidP="0088265B">
      <w:pPr>
        <w:spacing w:after="0" w:line="240" w:lineRule="auto"/>
        <w:jc w:val="both"/>
        <w:rPr>
          <w:rFonts w:ascii="Times New Roman" w:eastAsia="Times New Roman" w:hAnsi="Times New Roman" w:cs="Times New Roman"/>
          <w:color w:val="000000"/>
          <w:sz w:val="26"/>
          <w:szCs w:val="20"/>
          <w:lang w:eastAsia="hu-HU"/>
        </w:rPr>
      </w:pPr>
    </w:p>
    <w:p w14:paraId="31539208" w14:textId="77777777" w:rsidR="0088265B" w:rsidRPr="00734320"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r w:rsidRPr="00734320">
        <w:rPr>
          <w:rFonts w:ascii="Times New Roman" w:eastAsia="Times New Roman" w:hAnsi="Times New Roman" w:cs="Times New Roman"/>
          <w:b/>
          <w:color w:val="000000"/>
          <w:sz w:val="24"/>
          <w:szCs w:val="24"/>
          <w:lang w:eastAsia="hu-HU"/>
        </w:rPr>
        <w:t>Felelős:</w:t>
      </w:r>
      <w:r w:rsidRPr="00734320">
        <w:rPr>
          <w:rFonts w:ascii="Times New Roman" w:eastAsia="Times New Roman" w:hAnsi="Times New Roman" w:cs="Times New Roman"/>
          <w:color w:val="000000"/>
          <w:sz w:val="24"/>
          <w:szCs w:val="24"/>
          <w:lang w:eastAsia="hu-HU"/>
        </w:rPr>
        <w:t xml:space="preserve"> </w:t>
      </w:r>
      <w:r w:rsidRPr="00734320">
        <w:rPr>
          <w:rFonts w:ascii="Times New Roman" w:eastAsia="Times New Roman" w:hAnsi="Times New Roman" w:cs="Times New Roman"/>
          <w:color w:val="000000"/>
          <w:sz w:val="24"/>
          <w:szCs w:val="24"/>
          <w:lang w:eastAsia="hu-HU"/>
        </w:rPr>
        <w:tab/>
        <w:t>Polgármester</w:t>
      </w:r>
    </w:p>
    <w:p w14:paraId="6E15F82C" w14:textId="77777777" w:rsidR="0088265B" w:rsidRPr="00734320"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r w:rsidRPr="00734320">
        <w:rPr>
          <w:rFonts w:ascii="Times New Roman" w:eastAsia="Times New Roman" w:hAnsi="Times New Roman" w:cs="Times New Roman"/>
          <w:b/>
          <w:color w:val="000000"/>
          <w:sz w:val="24"/>
          <w:szCs w:val="24"/>
          <w:lang w:eastAsia="hu-HU"/>
        </w:rPr>
        <w:t>Határidő:</w:t>
      </w:r>
      <w:r w:rsidRPr="00734320">
        <w:rPr>
          <w:rFonts w:ascii="Times New Roman" w:eastAsia="Times New Roman" w:hAnsi="Times New Roman" w:cs="Times New Roman"/>
          <w:color w:val="000000"/>
          <w:sz w:val="24"/>
          <w:szCs w:val="24"/>
          <w:lang w:eastAsia="hu-HU"/>
        </w:rPr>
        <w:t xml:space="preserve"> </w:t>
      </w:r>
      <w:r w:rsidRPr="00734320">
        <w:rPr>
          <w:rFonts w:ascii="Times New Roman" w:eastAsia="Times New Roman" w:hAnsi="Times New Roman" w:cs="Times New Roman"/>
          <w:color w:val="000000"/>
          <w:sz w:val="24"/>
          <w:szCs w:val="24"/>
          <w:lang w:eastAsia="hu-HU"/>
        </w:rPr>
        <w:tab/>
        <w:t xml:space="preserve">előirányzat átcsoportosításra 5 nap, </w:t>
      </w:r>
    </w:p>
    <w:p w14:paraId="5BDEA3D2" w14:textId="77777777" w:rsidR="0088265B" w:rsidRPr="00734320" w:rsidRDefault="0088265B" w:rsidP="0088265B">
      <w:pPr>
        <w:spacing w:after="0" w:line="240" w:lineRule="auto"/>
        <w:ind w:left="2409" w:firstLine="425"/>
        <w:jc w:val="both"/>
        <w:rPr>
          <w:rFonts w:ascii="Times New Roman" w:eastAsia="Times New Roman" w:hAnsi="Times New Roman" w:cs="Times New Roman"/>
          <w:color w:val="000000"/>
          <w:sz w:val="24"/>
          <w:szCs w:val="24"/>
          <w:lang w:eastAsia="hu-HU"/>
        </w:rPr>
      </w:pPr>
      <w:proofErr w:type="gramStart"/>
      <w:r w:rsidRPr="00734320">
        <w:rPr>
          <w:rFonts w:ascii="Times New Roman" w:eastAsia="Times New Roman" w:hAnsi="Times New Roman" w:cs="Times New Roman"/>
          <w:color w:val="000000"/>
          <w:sz w:val="24"/>
          <w:szCs w:val="24"/>
          <w:lang w:eastAsia="hu-HU"/>
        </w:rPr>
        <w:t>rendelet</w:t>
      </w:r>
      <w:proofErr w:type="gramEnd"/>
      <w:r w:rsidRPr="00734320">
        <w:rPr>
          <w:rFonts w:ascii="Times New Roman" w:eastAsia="Times New Roman" w:hAnsi="Times New Roman" w:cs="Times New Roman"/>
          <w:color w:val="000000"/>
          <w:sz w:val="24"/>
          <w:szCs w:val="24"/>
          <w:lang w:eastAsia="hu-HU"/>
        </w:rPr>
        <w:t xml:space="preserve"> módosításra legkésőbb 2023. december 31.</w:t>
      </w:r>
    </w:p>
    <w:p w14:paraId="073FA89A" w14:textId="77777777" w:rsidR="0088265B" w:rsidRPr="00B009F5" w:rsidRDefault="0088265B" w:rsidP="0088265B">
      <w:pPr>
        <w:suppressAutoHyphens/>
        <w:spacing w:after="0" w:line="240" w:lineRule="auto"/>
        <w:ind w:left="1418"/>
        <w:rPr>
          <w:rFonts w:ascii="Times New Roman" w:eastAsia="Times New Roman" w:hAnsi="Times New Roman" w:cs="Times New Roman"/>
          <w:sz w:val="24"/>
          <w:szCs w:val="24"/>
          <w:lang w:eastAsia="ar-SA"/>
        </w:rPr>
      </w:pPr>
    </w:p>
    <w:p w14:paraId="3033D258" w14:textId="77777777" w:rsidR="0088265B" w:rsidRDefault="0088265B" w:rsidP="0088265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53049">
        <w:rPr>
          <w:rFonts w:ascii="Times New Roman" w:eastAsia="Times New Roman" w:hAnsi="Times New Roman" w:cs="Times New Roman"/>
          <w:sz w:val="24"/>
          <w:szCs w:val="24"/>
          <w:lang w:eastAsia="ar-SA"/>
        </w:rPr>
        <w:t>(20 képviselő van jelen, 20 igen, egyhangú)</w:t>
      </w:r>
    </w:p>
    <w:p w14:paraId="4F194EDD" w14:textId="77777777" w:rsidR="0088265B" w:rsidRPr="00C87FB7" w:rsidRDefault="0088265B" w:rsidP="0088265B">
      <w:pPr>
        <w:keepLines/>
        <w:suppressAutoHyphens/>
        <w:overflowPunct w:val="0"/>
        <w:autoSpaceDE w:val="0"/>
        <w:spacing w:after="120" w:line="240" w:lineRule="auto"/>
        <w:jc w:val="both"/>
        <w:textAlignment w:val="baseline"/>
        <w:rPr>
          <w:rFonts w:ascii="Times New Roman" w:eastAsia="Times New Roman" w:hAnsi="Times New Roman" w:cs="Times New Roman"/>
          <w:b/>
          <w:sz w:val="24"/>
          <w:szCs w:val="24"/>
          <w:u w:val="single"/>
          <w:lang w:eastAsia="ar-SA"/>
        </w:rPr>
      </w:pPr>
    </w:p>
    <w:p w14:paraId="24EE82C4" w14:textId="6AF32BD6" w:rsidR="00C87FB7" w:rsidRPr="00B009F5" w:rsidRDefault="00C87FB7" w:rsidP="0088265B">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7E0E09E" w14:textId="77777777" w:rsidR="0088265B" w:rsidRPr="00B009F5" w:rsidRDefault="0088265B" w:rsidP="0088265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392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915E943" w14:textId="77777777" w:rsidR="0088265B" w:rsidRDefault="0088265B" w:rsidP="0088265B">
      <w:pPr>
        <w:spacing w:after="0" w:line="240" w:lineRule="auto"/>
        <w:ind w:left="1416"/>
        <w:jc w:val="both"/>
        <w:rPr>
          <w:rFonts w:ascii="Times New Roman" w:eastAsia="Times New Roman" w:hAnsi="Times New Roman" w:cs="Times New Roman"/>
          <w:bCs/>
          <w:color w:val="000000"/>
          <w:sz w:val="24"/>
          <w:szCs w:val="24"/>
          <w:lang w:eastAsia="hu-HU"/>
        </w:rPr>
      </w:pPr>
      <w:r w:rsidRPr="00C874BD">
        <w:rPr>
          <w:rFonts w:ascii="Times New Roman" w:eastAsia="Times New Roman" w:hAnsi="Times New Roman" w:cs="Times New Roman"/>
          <w:color w:val="000000"/>
          <w:sz w:val="24"/>
          <w:szCs w:val="24"/>
          <w:lang w:eastAsia="hu-HU"/>
        </w:rPr>
        <w:t xml:space="preserve">A Képviselő-testület úgy dönt, hogy a </w:t>
      </w:r>
      <w:r w:rsidRPr="00C874BD">
        <w:rPr>
          <w:rFonts w:ascii="Times New Roman" w:eastAsia="Times New Roman" w:hAnsi="Times New Roman" w:cs="Times New Roman"/>
          <w:bCs/>
          <w:color w:val="000000"/>
          <w:sz w:val="24"/>
          <w:szCs w:val="24"/>
          <w:lang w:eastAsia="hu-HU"/>
        </w:rPr>
        <w:t xml:space="preserve">parkfenntartási, zöldfelületeket érintő karbantartási feladatok ellátásához szükséges </w:t>
      </w:r>
      <w:r w:rsidRPr="00C874BD">
        <w:rPr>
          <w:rFonts w:ascii="Times New Roman" w:eastAsia="Times New Roman" w:hAnsi="Times New Roman" w:cs="Times New Roman"/>
          <w:b/>
          <w:bCs/>
          <w:color w:val="000000"/>
          <w:sz w:val="24"/>
          <w:szCs w:val="24"/>
          <w:lang w:eastAsia="hu-HU"/>
        </w:rPr>
        <w:t>127 000 </w:t>
      </w:r>
      <w:proofErr w:type="spellStart"/>
      <w:r w:rsidRPr="00C874BD">
        <w:rPr>
          <w:rFonts w:ascii="Times New Roman" w:eastAsia="Times New Roman" w:hAnsi="Times New Roman" w:cs="Times New Roman"/>
          <w:b/>
          <w:bCs/>
          <w:color w:val="000000"/>
          <w:sz w:val="24"/>
          <w:szCs w:val="24"/>
          <w:lang w:eastAsia="hu-HU"/>
        </w:rPr>
        <w:t>000</w:t>
      </w:r>
      <w:proofErr w:type="spellEnd"/>
      <w:r w:rsidRPr="00C874BD">
        <w:rPr>
          <w:rFonts w:ascii="Times New Roman" w:eastAsia="Times New Roman" w:hAnsi="Times New Roman" w:cs="Times New Roman"/>
          <w:b/>
          <w:bCs/>
          <w:color w:val="000000"/>
          <w:sz w:val="24"/>
          <w:szCs w:val="24"/>
          <w:lang w:eastAsia="hu-HU"/>
        </w:rPr>
        <w:t> Ft</w:t>
      </w:r>
      <w:r w:rsidRPr="00C874BD">
        <w:rPr>
          <w:rFonts w:ascii="Times New Roman" w:eastAsia="Times New Roman" w:hAnsi="Times New Roman" w:cs="Times New Roman"/>
          <w:bCs/>
          <w:color w:val="000000"/>
          <w:sz w:val="24"/>
          <w:szCs w:val="24"/>
          <w:lang w:eastAsia="hu-HU"/>
        </w:rPr>
        <w:t xml:space="preserve"> fedezetet </w:t>
      </w:r>
      <w:r w:rsidRPr="00C874BD">
        <w:rPr>
          <w:rFonts w:ascii="Times New Roman" w:eastAsia="Times New Roman" w:hAnsi="Times New Roman" w:cs="Times New Roman"/>
          <w:color w:val="000000"/>
          <w:sz w:val="24"/>
          <w:szCs w:val="24"/>
          <w:lang w:eastAsia="hu-HU"/>
        </w:rPr>
        <w:t xml:space="preserve">a Budapest Főváros II. Kerületi Önkormányzat 2023. évi költségvetéséről szóló 6/2023.(II.28.) önkormányzati rendelet </w:t>
      </w:r>
      <w:r w:rsidRPr="00C874BD">
        <w:rPr>
          <w:rFonts w:ascii="Times New Roman" w:eastAsia="Times New Roman" w:hAnsi="Times New Roman" w:cs="Times New Roman"/>
          <w:bCs/>
          <w:color w:val="000000"/>
          <w:sz w:val="24"/>
          <w:szCs w:val="24"/>
          <w:lang w:eastAsia="hu-HU"/>
        </w:rPr>
        <w:t>alábbi előirányzata terhére</w:t>
      </w:r>
    </w:p>
    <w:p w14:paraId="78A27D56" w14:textId="77777777" w:rsidR="0088265B" w:rsidRPr="00C874BD"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4610"/>
        <w:gridCol w:w="2268"/>
      </w:tblGrid>
      <w:tr w:rsidR="0088265B" w:rsidRPr="00C874BD" w14:paraId="77B2E2F3" w14:textId="77777777" w:rsidTr="00C87FB7">
        <w:tc>
          <w:tcPr>
            <w:tcW w:w="2302" w:type="dxa"/>
            <w:shd w:val="clear" w:color="auto" w:fill="auto"/>
          </w:tcPr>
          <w:p w14:paraId="0CAF4FD2" w14:textId="77777777" w:rsidR="0088265B" w:rsidRPr="00C874BD" w:rsidRDefault="0088265B" w:rsidP="00C87FB7">
            <w:pPr>
              <w:spacing w:after="0" w:line="240" w:lineRule="auto"/>
              <w:jc w:val="center"/>
              <w:rPr>
                <w:rFonts w:ascii="Times New Roman" w:eastAsia="Times New Roman" w:hAnsi="Times New Roman" w:cs="Times New Roman"/>
                <w:bCs/>
                <w:color w:val="000000"/>
                <w:sz w:val="24"/>
                <w:szCs w:val="24"/>
                <w:lang w:eastAsia="hu-HU"/>
              </w:rPr>
            </w:pPr>
            <w:r w:rsidRPr="00C874BD">
              <w:rPr>
                <w:rFonts w:ascii="Times New Roman" w:eastAsia="Times New Roman" w:hAnsi="Times New Roman" w:cs="Times New Roman"/>
                <w:bCs/>
                <w:color w:val="000000"/>
                <w:sz w:val="24"/>
                <w:szCs w:val="24"/>
                <w:lang w:eastAsia="hu-HU"/>
              </w:rPr>
              <w:t>6/2023. (II.28) önk. rendeleti tábla, sor</w:t>
            </w:r>
          </w:p>
        </w:tc>
        <w:tc>
          <w:tcPr>
            <w:tcW w:w="4610" w:type="dxa"/>
            <w:shd w:val="clear" w:color="auto" w:fill="auto"/>
          </w:tcPr>
          <w:p w14:paraId="3C95DD44" w14:textId="77777777" w:rsidR="0088265B" w:rsidRPr="00C874BD" w:rsidRDefault="0088265B" w:rsidP="00C87FB7">
            <w:pPr>
              <w:spacing w:after="0" w:line="240" w:lineRule="auto"/>
              <w:jc w:val="center"/>
              <w:rPr>
                <w:rFonts w:ascii="Times New Roman" w:eastAsia="Times New Roman" w:hAnsi="Times New Roman" w:cs="Times New Roman"/>
                <w:bCs/>
                <w:color w:val="000000"/>
                <w:sz w:val="24"/>
                <w:szCs w:val="24"/>
                <w:lang w:eastAsia="hu-HU"/>
              </w:rPr>
            </w:pPr>
            <w:r w:rsidRPr="00C874BD">
              <w:rPr>
                <w:rFonts w:ascii="Times New Roman" w:eastAsia="Times New Roman" w:hAnsi="Times New Roman" w:cs="Times New Roman"/>
                <w:bCs/>
                <w:color w:val="000000"/>
                <w:sz w:val="24"/>
                <w:szCs w:val="24"/>
                <w:lang w:eastAsia="hu-HU"/>
              </w:rPr>
              <w:t>jogcím</w:t>
            </w:r>
          </w:p>
        </w:tc>
        <w:tc>
          <w:tcPr>
            <w:tcW w:w="2268" w:type="dxa"/>
            <w:shd w:val="clear" w:color="auto" w:fill="auto"/>
          </w:tcPr>
          <w:p w14:paraId="5C565976" w14:textId="77777777" w:rsidR="0088265B" w:rsidRPr="00C874BD" w:rsidRDefault="0088265B" w:rsidP="00C87FB7">
            <w:pPr>
              <w:spacing w:after="0" w:line="240" w:lineRule="auto"/>
              <w:jc w:val="center"/>
              <w:rPr>
                <w:rFonts w:ascii="Times New Roman" w:eastAsia="Times New Roman" w:hAnsi="Times New Roman" w:cs="Times New Roman"/>
                <w:bCs/>
                <w:color w:val="000000"/>
                <w:sz w:val="24"/>
                <w:szCs w:val="24"/>
                <w:lang w:eastAsia="hu-HU"/>
              </w:rPr>
            </w:pPr>
            <w:r w:rsidRPr="00C874BD">
              <w:rPr>
                <w:rFonts w:ascii="Times New Roman" w:eastAsia="Times New Roman" w:hAnsi="Times New Roman" w:cs="Times New Roman"/>
                <w:bCs/>
                <w:color w:val="000000"/>
                <w:sz w:val="24"/>
                <w:szCs w:val="24"/>
                <w:lang w:eastAsia="hu-HU"/>
              </w:rPr>
              <w:t>előirányzat Ft</w:t>
            </w:r>
          </w:p>
        </w:tc>
      </w:tr>
      <w:tr w:rsidR="0088265B" w:rsidRPr="00C874BD" w14:paraId="29AA0673" w14:textId="77777777" w:rsidTr="00C87FB7">
        <w:tc>
          <w:tcPr>
            <w:tcW w:w="2302" w:type="dxa"/>
            <w:shd w:val="clear" w:color="auto" w:fill="auto"/>
          </w:tcPr>
          <w:p w14:paraId="24B97160" w14:textId="77777777" w:rsidR="0088265B" w:rsidRPr="00C874BD" w:rsidRDefault="0088265B" w:rsidP="00C87FB7">
            <w:pPr>
              <w:spacing w:after="0" w:line="240" w:lineRule="auto"/>
              <w:rPr>
                <w:rFonts w:ascii="Times New Roman" w:eastAsia="Times New Roman" w:hAnsi="Times New Roman" w:cs="Times New Roman"/>
                <w:bCs/>
                <w:color w:val="000000"/>
                <w:sz w:val="24"/>
                <w:szCs w:val="24"/>
                <w:lang w:eastAsia="hu-HU"/>
              </w:rPr>
            </w:pPr>
            <w:r w:rsidRPr="00C874BD">
              <w:rPr>
                <w:rFonts w:ascii="Times New Roman" w:eastAsia="Times New Roman" w:hAnsi="Times New Roman" w:cs="Times New Roman"/>
                <w:bCs/>
                <w:color w:val="000000"/>
                <w:sz w:val="24"/>
                <w:szCs w:val="24"/>
                <w:lang w:eastAsia="hu-HU"/>
              </w:rPr>
              <w:t xml:space="preserve">16. sz. tábla II.a.2. </w:t>
            </w:r>
          </w:p>
        </w:tc>
        <w:tc>
          <w:tcPr>
            <w:tcW w:w="4610" w:type="dxa"/>
            <w:shd w:val="clear" w:color="auto" w:fill="auto"/>
          </w:tcPr>
          <w:p w14:paraId="793F3555" w14:textId="77777777" w:rsidR="0088265B" w:rsidRPr="00C874BD" w:rsidRDefault="0088265B" w:rsidP="00C87FB7">
            <w:pPr>
              <w:spacing w:after="0" w:line="240" w:lineRule="auto"/>
              <w:jc w:val="both"/>
              <w:rPr>
                <w:rFonts w:ascii="Times New Roman" w:eastAsia="Times New Roman" w:hAnsi="Times New Roman" w:cs="Times New Roman"/>
                <w:bCs/>
                <w:color w:val="000000"/>
                <w:sz w:val="24"/>
                <w:szCs w:val="24"/>
                <w:lang w:eastAsia="hu-HU"/>
              </w:rPr>
            </w:pPr>
            <w:r w:rsidRPr="00C874BD">
              <w:rPr>
                <w:rFonts w:ascii="Times New Roman" w:eastAsia="Times New Roman" w:hAnsi="Times New Roman" w:cs="Times New Roman"/>
                <w:bCs/>
                <w:color w:val="000000"/>
                <w:sz w:val="24"/>
                <w:szCs w:val="24"/>
                <w:lang w:eastAsia="hu-HU"/>
              </w:rPr>
              <w:t>Működési tartalék</w:t>
            </w:r>
          </w:p>
        </w:tc>
        <w:tc>
          <w:tcPr>
            <w:tcW w:w="2268" w:type="dxa"/>
            <w:shd w:val="clear" w:color="auto" w:fill="auto"/>
          </w:tcPr>
          <w:p w14:paraId="08EDE655" w14:textId="77777777" w:rsidR="0088265B" w:rsidRPr="00C874BD" w:rsidRDefault="0088265B" w:rsidP="00C87FB7">
            <w:pPr>
              <w:spacing w:after="0" w:line="240" w:lineRule="auto"/>
              <w:ind w:left="720"/>
              <w:jc w:val="both"/>
              <w:rPr>
                <w:rFonts w:ascii="Times New Roman" w:eastAsia="Times New Roman" w:hAnsi="Times New Roman" w:cs="Times New Roman"/>
                <w:bCs/>
                <w:color w:val="000000"/>
                <w:sz w:val="24"/>
                <w:szCs w:val="24"/>
                <w:lang w:eastAsia="hu-HU"/>
              </w:rPr>
            </w:pPr>
            <w:r w:rsidRPr="00C874BD">
              <w:rPr>
                <w:rFonts w:ascii="Times New Roman" w:eastAsia="Times New Roman" w:hAnsi="Times New Roman" w:cs="Times New Roman"/>
                <w:bCs/>
                <w:color w:val="000000"/>
                <w:sz w:val="24"/>
                <w:szCs w:val="24"/>
                <w:lang w:eastAsia="hu-HU"/>
              </w:rPr>
              <w:t>  127 000 </w:t>
            </w:r>
            <w:proofErr w:type="spellStart"/>
            <w:r w:rsidRPr="00C874BD">
              <w:rPr>
                <w:rFonts w:ascii="Times New Roman" w:eastAsia="Times New Roman" w:hAnsi="Times New Roman" w:cs="Times New Roman"/>
                <w:bCs/>
                <w:color w:val="000000"/>
                <w:sz w:val="24"/>
                <w:szCs w:val="24"/>
                <w:lang w:eastAsia="hu-HU"/>
              </w:rPr>
              <w:t>000</w:t>
            </w:r>
            <w:proofErr w:type="spellEnd"/>
          </w:p>
        </w:tc>
      </w:tr>
      <w:tr w:rsidR="0088265B" w:rsidRPr="00C874BD" w14:paraId="56314FB6" w14:textId="77777777" w:rsidTr="00C87FB7">
        <w:tc>
          <w:tcPr>
            <w:tcW w:w="2302" w:type="dxa"/>
            <w:shd w:val="clear" w:color="auto" w:fill="auto"/>
          </w:tcPr>
          <w:p w14:paraId="7AC62CC3" w14:textId="77777777" w:rsidR="0088265B" w:rsidRPr="00C874BD" w:rsidRDefault="0088265B" w:rsidP="00C87FB7">
            <w:pPr>
              <w:spacing w:after="0" w:line="240" w:lineRule="auto"/>
              <w:rPr>
                <w:rFonts w:ascii="Times New Roman" w:eastAsia="Times New Roman" w:hAnsi="Times New Roman" w:cs="Times New Roman"/>
                <w:bCs/>
                <w:color w:val="000000"/>
                <w:sz w:val="24"/>
                <w:szCs w:val="24"/>
                <w:lang w:eastAsia="hu-HU"/>
              </w:rPr>
            </w:pPr>
          </w:p>
        </w:tc>
        <w:tc>
          <w:tcPr>
            <w:tcW w:w="4610" w:type="dxa"/>
            <w:shd w:val="clear" w:color="auto" w:fill="auto"/>
          </w:tcPr>
          <w:p w14:paraId="1FB01D84" w14:textId="77777777" w:rsidR="0088265B" w:rsidRPr="00C874BD" w:rsidRDefault="0088265B" w:rsidP="00C87FB7">
            <w:pPr>
              <w:spacing w:after="0" w:line="240" w:lineRule="auto"/>
              <w:jc w:val="both"/>
              <w:rPr>
                <w:rFonts w:ascii="Times New Roman" w:eastAsia="Times New Roman" w:hAnsi="Times New Roman" w:cs="Times New Roman"/>
                <w:bCs/>
                <w:color w:val="000000"/>
                <w:sz w:val="24"/>
                <w:szCs w:val="24"/>
                <w:lang w:eastAsia="hu-HU"/>
              </w:rPr>
            </w:pPr>
          </w:p>
        </w:tc>
        <w:tc>
          <w:tcPr>
            <w:tcW w:w="2268" w:type="dxa"/>
            <w:shd w:val="clear" w:color="auto" w:fill="auto"/>
          </w:tcPr>
          <w:p w14:paraId="4269215A" w14:textId="77777777" w:rsidR="0088265B" w:rsidRPr="00C874BD" w:rsidRDefault="0088265B" w:rsidP="00C87FB7">
            <w:pPr>
              <w:spacing w:after="0" w:line="240" w:lineRule="auto"/>
              <w:ind w:left="720"/>
              <w:jc w:val="right"/>
              <w:rPr>
                <w:rFonts w:ascii="Times New Roman" w:eastAsia="Times New Roman" w:hAnsi="Times New Roman" w:cs="Times New Roman"/>
                <w:bCs/>
                <w:color w:val="000000"/>
                <w:sz w:val="24"/>
                <w:szCs w:val="24"/>
                <w:lang w:eastAsia="hu-HU"/>
              </w:rPr>
            </w:pPr>
          </w:p>
        </w:tc>
      </w:tr>
      <w:tr w:rsidR="0088265B" w:rsidRPr="00C874BD" w14:paraId="12CAB8CE" w14:textId="77777777" w:rsidTr="00C87FB7">
        <w:tc>
          <w:tcPr>
            <w:tcW w:w="2302" w:type="dxa"/>
            <w:shd w:val="clear" w:color="auto" w:fill="auto"/>
          </w:tcPr>
          <w:p w14:paraId="3CCBE70A" w14:textId="77777777" w:rsidR="0088265B" w:rsidRPr="00C874BD" w:rsidRDefault="0088265B" w:rsidP="00C87FB7">
            <w:pPr>
              <w:spacing w:after="0" w:line="240" w:lineRule="auto"/>
              <w:rPr>
                <w:rFonts w:ascii="Times New Roman" w:eastAsia="Times New Roman" w:hAnsi="Times New Roman" w:cs="Times New Roman"/>
                <w:b/>
                <w:bCs/>
                <w:i/>
                <w:color w:val="000000"/>
                <w:sz w:val="24"/>
                <w:szCs w:val="24"/>
                <w:lang w:eastAsia="hu-HU"/>
              </w:rPr>
            </w:pPr>
            <w:r w:rsidRPr="00C874BD">
              <w:rPr>
                <w:rFonts w:ascii="Times New Roman" w:eastAsia="Times New Roman" w:hAnsi="Times New Roman" w:cs="Times New Roman"/>
                <w:b/>
                <w:bCs/>
                <w:i/>
                <w:color w:val="000000"/>
                <w:sz w:val="24"/>
                <w:szCs w:val="24"/>
                <w:lang w:eastAsia="hu-HU"/>
              </w:rPr>
              <w:t>Összesen</w:t>
            </w:r>
          </w:p>
        </w:tc>
        <w:tc>
          <w:tcPr>
            <w:tcW w:w="4610" w:type="dxa"/>
            <w:shd w:val="clear" w:color="auto" w:fill="auto"/>
          </w:tcPr>
          <w:p w14:paraId="756B3003" w14:textId="77777777" w:rsidR="0088265B" w:rsidRPr="00C874BD" w:rsidRDefault="0088265B" w:rsidP="00C87FB7">
            <w:pPr>
              <w:spacing w:after="0" w:line="240" w:lineRule="auto"/>
              <w:rPr>
                <w:rFonts w:ascii="Times New Roman" w:eastAsia="Times New Roman" w:hAnsi="Times New Roman" w:cs="Times New Roman"/>
                <w:b/>
                <w:bCs/>
                <w:i/>
                <w:color w:val="000000"/>
                <w:sz w:val="24"/>
                <w:szCs w:val="24"/>
                <w:lang w:eastAsia="hu-HU"/>
              </w:rPr>
            </w:pPr>
          </w:p>
        </w:tc>
        <w:tc>
          <w:tcPr>
            <w:tcW w:w="2268" w:type="dxa"/>
            <w:shd w:val="clear" w:color="auto" w:fill="auto"/>
          </w:tcPr>
          <w:p w14:paraId="2C1DEAF0" w14:textId="77777777" w:rsidR="0088265B" w:rsidRPr="00C874BD" w:rsidRDefault="0088265B" w:rsidP="00C87FB7">
            <w:pPr>
              <w:spacing w:after="0" w:line="240" w:lineRule="auto"/>
              <w:ind w:left="720"/>
              <w:jc w:val="right"/>
              <w:rPr>
                <w:rFonts w:ascii="Times New Roman" w:eastAsia="Times New Roman" w:hAnsi="Times New Roman" w:cs="Times New Roman"/>
                <w:b/>
                <w:bCs/>
                <w:i/>
                <w:color w:val="000000"/>
                <w:sz w:val="24"/>
                <w:szCs w:val="24"/>
                <w:lang w:eastAsia="hu-HU"/>
              </w:rPr>
            </w:pPr>
            <w:r w:rsidRPr="00C874BD">
              <w:rPr>
                <w:rFonts w:ascii="Times New Roman" w:eastAsia="Times New Roman" w:hAnsi="Times New Roman" w:cs="Times New Roman"/>
                <w:b/>
                <w:bCs/>
                <w:i/>
                <w:color w:val="000000"/>
                <w:sz w:val="24"/>
                <w:szCs w:val="24"/>
                <w:lang w:eastAsia="hu-HU"/>
              </w:rPr>
              <w:t xml:space="preserve">127 000 </w:t>
            </w:r>
            <w:proofErr w:type="spellStart"/>
            <w:r w:rsidRPr="00C874BD">
              <w:rPr>
                <w:rFonts w:ascii="Times New Roman" w:eastAsia="Times New Roman" w:hAnsi="Times New Roman" w:cs="Times New Roman"/>
                <w:b/>
                <w:bCs/>
                <w:i/>
                <w:color w:val="000000"/>
                <w:sz w:val="24"/>
                <w:szCs w:val="24"/>
                <w:lang w:eastAsia="hu-HU"/>
              </w:rPr>
              <w:t>000</w:t>
            </w:r>
            <w:proofErr w:type="spellEnd"/>
          </w:p>
        </w:tc>
      </w:tr>
    </w:tbl>
    <w:p w14:paraId="0620727C" w14:textId="77777777" w:rsidR="0088265B" w:rsidRPr="00C874BD" w:rsidRDefault="0088265B" w:rsidP="0088265B">
      <w:pPr>
        <w:spacing w:after="120" w:line="240" w:lineRule="auto"/>
        <w:jc w:val="both"/>
        <w:rPr>
          <w:rFonts w:ascii="Times New Roman" w:eastAsia="Times New Roman" w:hAnsi="Times New Roman" w:cs="Times New Roman"/>
          <w:color w:val="000000"/>
          <w:sz w:val="24"/>
          <w:szCs w:val="24"/>
          <w:lang w:eastAsia="hu-HU"/>
        </w:rPr>
      </w:pPr>
    </w:p>
    <w:p w14:paraId="25D4A2A4" w14:textId="77777777" w:rsidR="0088265B" w:rsidRPr="00C874BD"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proofErr w:type="gramStart"/>
      <w:r w:rsidRPr="00C874BD">
        <w:rPr>
          <w:rFonts w:ascii="Times New Roman" w:eastAsia="Times New Roman" w:hAnsi="Times New Roman" w:cs="Times New Roman"/>
          <w:bCs/>
          <w:color w:val="000000"/>
          <w:sz w:val="24"/>
          <w:szCs w:val="24"/>
          <w:lang w:eastAsia="hu-HU"/>
        </w:rPr>
        <w:t>átcsoportosítással</w:t>
      </w:r>
      <w:proofErr w:type="gramEnd"/>
      <w:r w:rsidRPr="00C874BD">
        <w:rPr>
          <w:rFonts w:ascii="Times New Roman" w:eastAsia="Times New Roman" w:hAnsi="Times New Roman" w:cs="Times New Roman"/>
          <w:bCs/>
          <w:color w:val="000000"/>
          <w:sz w:val="24"/>
          <w:szCs w:val="24"/>
          <w:lang w:eastAsia="hu-HU"/>
        </w:rPr>
        <w:t xml:space="preserve"> biztosítja a rendelet 4. sz. tábla A/I. Kötelező feladatok – 1. Helyi közutak, közterek és parkok alá 6.) Dologi kiadások jogcímre. </w:t>
      </w:r>
    </w:p>
    <w:p w14:paraId="69702BC4" w14:textId="77777777" w:rsidR="0088265B" w:rsidRPr="00C874BD" w:rsidRDefault="0088265B" w:rsidP="0088265B">
      <w:pPr>
        <w:spacing w:after="0" w:line="240" w:lineRule="auto"/>
        <w:ind w:left="1416"/>
        <w:jc w:val="both"/>
        <w:rPr>
          <w:rFonts w:ascii="Times New Roman" w:eastAsia="Times New Roman" w:hAnsi="Times New Roman" w:cs="Times New Roman"/>
          <w:color w:val="000000"/>
          <w:sz w:val="26"/>
          <w:szCs w:val="20"/>
          <w:lang w:eastAsia="hu-HU"/>
        </w:rPr>
      </w:pPr>
    </w:p>
    <w:p w14:paraId="0F4BF544" w14:textId="77777777" w:rsidR="0088265B" w:rsidRPr="00C874BD"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r w:rsidRPr="00C874BD">
        <w:rPr>
          <w:rFonts w:ascii="Times New Roman" w:eastAsia="Times New Roman" w:hAnsi="Times New Roman" w:cs="Times New Roman"/>
          <w:b/>
          <w:color w:val="000000"/>
          <w:sz w:val="24"/>
          <w:szCs w:val="24"/>
          <w:lang w:eastAsia="hu-HU"/>
        </w:rPr>
        <w:t>Felelős:</w:t>
      </w:r>
      <w:r w:rsidRPr="00C874BD">
        <w:rPr>
          <w:rFonts w:ascii="Times New Roman" w:eastAsia="Times New Roman" w:hAnsi="Times New Roman" w:cs="Times New Roman"/>
          <w:color w:val="000000"/>
          <w:sz w:val="24"/>
          <w:szCs w:val="24"/>
          <w:lang w:eastAsia="hu-HU"/>
        </w:rPr>
        <w:t xml:space="preserve"> Polgármester</w:t>
      </w:r>
    </w:p>
    <w:p w14:paraId="700CFD3A" w14:textId="77777777" w:rsidR="0088265B" w:rsidRPr="00C874BD" w:rsidRDefault="0088265B" w:rsidP="0088265B">
      <w:pPr>
        <w:spacing w:after="0" w:line="240" w:lineRule="auto"/>
        <w:ind w:left="1416"/>
        <w:jc w:val="both"/>
        <w:rPr>
          <w:rFonts w:ascii="Times New Roman" w:eastAsia="Times New Roman" w:hAnsi="Times New Roman" w:cs="Times New Roman"/>
          <w:color w:val="000000"/>
          <w:sz w:val="24"/>
          <w:szCs w:val="24"/>
          <w:lang w:eastAsia="hu-HU"/>
        </w:rPr>
      </w:pPr>
      <w:r w:rsidRPr="00C874BD">
        <w:rPr>
          <w:rFonts w:ascii="Times New Roman" w:eastAsia="Times New Roman" w:hAnsi="Times New Roman" w:cs="Times New Roman"/>
          <w:b/>
          <w:color w:val="000000"/>
          <w:sz w:val="24"/>
          <w:szCs w:val="24"/>
          <w:lang w:eastAsia="hu-HU"/>
        </w:rPr>
        <w:t>Határidő:</w:t>
      </w:r>
      <w:r w:rsidRPr="00C874BD">
        <w:rPr>
          <w:rFonts w:ascii="Times New Roman" w:eastAsia="Times New Roman" w:hAnsi="Times New Roman" w:cs="Times New Roman"/>
          <w:color w:val="000000"/>
          <w:sz w:val="24"/>
          <w:szCs w:val="24"/>
          <w:lang w:eastAsia="hu-HU"/>
        </w:rPr>
        <w:t xml:space="preserve"> előirányzat átcsoportosításra 5 nap, </w:t>
      </w:r>
    </w:p>
    <w:p w14:paraId="3D5B9DDF" w14:textId="77777777" w:rsidR="0088265B" w:rsidRPr="00C874BD" w:rsidRDefault="0088265B" w:rsidP="0088265B">
      <w:pPr>
        <w:spacing w:after="0" w:line="240" w:lineRule="auto"/>
        <w:ind w:left="2409"/>
        <w:jc w:val="both"/>
        <w:rPr>
          <w:rFonts w:ascii="Times New Roman" w:eastAsia="Times New Roman" w:hAnsi="Times New Roman" w:cs="Times New Roman"/>
          <w:color w:val="000000"/>
          <w:sz w:val="24"/>
          <w:szCs w:val="24"/>
          <w:lang w:eastAsia="hu-HU"/>
        </w:rPr>
      </w:pPr>
      <w:proofErr w:type="gramStart"/>
      <w:r w:rsidRPr="00C874BD">
        <w:rPr>
          <w:rFonts w:ascii="Times New Roman" w:eastAsia="Times New Roman" w:hAnsi="Times New Roman" w:cs="Times New Roman"/>
          <w:color w:val="000000"/>
          <w:sz w:val="24"/>
          <w:szCs w:val="24"/>
          <w:lang w:eastAsia="hu-HU"/>
        </w:rPr>
        <w:t>rendelet</w:t>
      </w:r>
      <w:proofErr w:type="gramEnd"/>
      <w:r w:rsidRPr="00C874BD">
        <w:rPr>
          <w:rFonts w:ascii="Times New Roman" w:eastAsia="Times New Roman" w:hAnsi="Times New Roman" w:cs="Times New Roman"/>
          <w:color w:val="000000"/>
          <w:sz w:val="24"/>
          <w:szCs w:val="24"/>
          <w:lang w:eastAsia="hu-HU"/>
        </w:rPr>
        <w:t xml:space="preserve"> módosításra legkésőbb 2023. december 31.</w:t>
      </w:r>
    </w:p>
    <w:p w14:paraId="7EC43AF7" w14:textId="77777777" w:rsidR="0088265B" w:rsidRPr="00B009F5" w:rsidRDefault="0088265B" w:rsidP="0088265B">
      <w:pPr>
        <w:suppressAutoHyphens/>
        <w:spacing w:after="0" w:line="240" w:lineRule="auto"/>
        <w:ind w:left="708" w:firstLine="708"/>
        <w:rPr>
          <w:rFonts w:ascii="Times New Roman" w:eastAsia="Times New Roman" w:hAnsi="Times New Roman" w:cs="Times New Roman"/>
          <w:sz w:val="24"/>
          <w:szCs w:val="24"/>
          <w:lang w:eastAsia="ar-SA"/>
        </w:rPr>
      </w:pPr>
    </w:p>
    <w:p w14:paraId="49171675" w14:textId="77777777" w:rsidR="0088265B" w:rsidRDefault="0088265B" w:rsidP="0088265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53049">
        <w:rPr>
          <w:rFonts w:ascii="Times New Roman" w:eastAsia="Times New Roman" w:hAnsi="Times New Roman" w:cs="Times New Roman"/>
          <w:sz w:val="24"/>
          <w:szCs w:val="24"/>
          <w:lang w:eastAsia="ar-SA"/>
        </w:rPr>
        <w:t>(20 képviselő van jelen, 20 igen, egyhangú)</w:t>
      </w:r>
    </w:p>
    <w:p w14:paraId="15C562BE" w14:textId="77777777" w:rsidR="0088265B" w:rsidRDefault="0088265B" w:rsidP="0088265B">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A2F553C" w14:textId="77777777" w:rsidR="00714D61" w:rsidRDefault="00714D61" w:rsidP="00714D61">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8E57E4">
        <w:rPr>
          <w:rFonts w:ascii="Times New Roman" w:eastAsia="Times New Roman" w:hAnsi="Times New Roman" w:cs="Times New Roman"/>
          <w:b/>
          <w:sz w:val="24"/>
          <w:szCs w:val="24"/>
          <w:u w:val="single"/>
          <w:lang w:eastAsia="ar-SA"/>
        </w:rPr>
        <w:t>A</w:t>
      </w:r>
      <w:r>
        <w:rPr>
          <w:rFonts w:ascii="Times New Roman" w:eastAsia="Times New Roman" w:hAnsi="Times New Roman" w:cs="Times New Roman"/>
          <w:b/>
          <w:sz w:val="24"/>
          <w:szCs w:val="24"/>
          <w:u w:val="single"/>
          <w:lang w:eastAsia="ar-SA"/>
        </w:rPr>
        <w:t xml:space="preserve"> </w:t>
      </w:r>
      <w:r w:rsidRPr="008E57E4">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8E57E4">
        <w:rPr>
          <w:rFonts w:ascii="Times New Roman" w:eastAsia="Times New Roman" w:hAnsi="Times New Roman" w:cs="Times New Roman"/>
          <w:b/>
          <w:sz w:val="24"/>
          <w:szCs w:val="24"/>
          <w:u w:val="single"/>
          <w:lang w:eastAsia="ar-SA"/>
        </w:rPr>
        <w:t xml:space="preserve"> végrehajtását végzi</w:t>
      </w:r>
      <w:r w:rsidRPr="008E57E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Műszaki Osztály vezetője</w:t>
      </w:r>
    </w:p>
    <w:p w14:paraId="54E582C3" w14:textId="3A787734" w:rsidR="00714D61" w:rsidRPr="00C87FB7" w:rsidRDefault="00714D61" w:rsidP="00714D61">
      <w:pPr>
        <w:jc w:val="both"/>
        <w:rPr>
          <w:color w:val="1F497D"/>
        </w:rPr>
      </w:pPr>
      <w:r w:rsidRPr="00C87FB7">
        <w:rPr>
          <w:rFonts w:ascii="Times New Roman" w:eastAsia="Times New Roman" w:hAnsi="Times New Roman" w:cs="Times New Roman"/>
          <w:b/>
          <w:sz w:val="24"/>
          <w:szCs w:val="24"/>
          <w:u w:val="single"/>
          <w:lang w:eastAsia="ar-SA"/>
        </w:rPr>
        <w:t>Végrehajtás:</w:t>
      </w:r>
      <w:r w:rsidRPr="00626554">
        <w:rPr>
          <w:rFonts w:ascii="Times New Roman" w:hAnsi="Times New Roman" w:cs="Times New Roman"/>
          <w:b/>
          <w:sz w:val="24"/>
          <w:szCs w:val="24"/>
        </w:rPr>
        <w:t xml:space="preserve"> </w:t>
      </w:r>
      <w:r w:rsidRPr="00C87FB7">
        <w:rPr>
          <w:rFonts w:ascii="Times New Roman" w:hAnsi="Times New Roman" w:cs="Times New Roman"/>
          <w:sz w:val="24"/>
          <w:szCs w:val="24"/>
        </w:rPr>
        <w:t>Az</w:t>
      </w:r>
      <w:r w:rsidR="0019108B">
        <w:rPr>
          <w:rFonts w:ascii="Times New Roman" w:hAnsi="Times New Roman" w:cs="Times New Roman"/>
          <w:b/>
          <w:sz w:val="24"/>
          <w:szCs w:val="24"/>
        </w:rPr>
        <w:t xml:space="preserve"> </w:t>
      </w:r>
      <w:r w:rsidRPr="00C87FB7">
        <w:rPr>
          <w:rFonts w:ascii="Times New Roman" w:eastAsia="Times New Roman" w:hAnsi="Times New Roman" w:cs="Times New Roman"/>
          <w:sz w:val="24"/>
          <w:szCs w:val="24"/>
          <w:lang w:eastAsia="ar-SA"/>
        </w:rPr>
        <w:t>előirányzat-módosítás</w:t>
      </w:r>
      <w:r w:rsidR="00517EB8">
        <w:rPr>
          <w:rFonts w:ascii="Times New Roman" w:eastAsia="Times New Roman" w:hAnsi="Times New Roman" w:cs="Times New Roman"/>
          <w:sz w:val="24"/>
          <w:szCs w:val="24"/>
          <w:lang w:eastAsia="ar-SA"/>
        </w:rPr>
        <w:t>ok</w:t>
      </w:r>
      <w:r w:rsidRPr="00C87FB7">
        <w:rPr>
          <w:rFonts w:ascii="Times New Roman" w:eastAsia="Times New Roman" w:hAnsi="Times New Roman" w:cs="Times New Roman"/>
          <w:sz w:val="24"/>
          <w:szCs w:val="24"/>
          <w:lang w:eastAsia="ar-SA"/>
        </w:rPr>
        <w:t xml:space="preserve"> végrehajtása a Gazdasági Igazgatóság által megtörtént. A vonatkozó szerződések megkötésre kerültek 2023. december 20-án.</w:t>
      </w:r>
      <w:r>
        <w:rPr>
          <w:color w:val="1F497D"/>
        </w:rPr>
        <w:t xml:space="preserve"> </w:t>
      </w:r>
    </w:p>
    <w:p w14:paraId="03D653E0" w14:textId="77777777" w:rsidR="00714D61" w:rsidRPr="002B2486" w:rsidRDefault="00714D61" w:rsidP="00714D61">
      <w:pPr>
        <w:tabs>
          <w:tab w:val="left" w:pos="940"/>
        </w:tabs>
        <w:ind w:right="-1"/>
        <w:jc w:val="both"/>
        <w:rPr>
          <w:rFonts w:ascii="Times New Roman" w:hAnsi="Times New Roman" w:cs="Times New Roman"/>
          <w:b/>
          <w:sz w:val="24"/>
          <w:szCs w:val="24"/>
          <w:lang w:eastAsia="hu-HU"/>
        </w:rPr>
      </w:pPr>
      <w:r w:rsidRPr="00D178FE">
        <w:rPr>
          <w:rFonts w:ascii="Times New Roman" w:hAnsi="Times New Roman" w:cs="Times New Roman"/>
          <w:b/>
          <w:sz w:val="24"/>
          <w:szCs w:val="24"/>
        </w:rPr>
        <w:t>Kérjük a határozat végrehajtásáról szóló beszámoló elfogadását.</w:t>
      </w:r>
    </w:p>
    <w:p w14:paraId="5069DD80" w14:textId="095B2F39" w:rsidR="0088265B" w:rsidRPr="00B009F5" w:rsidRDefault="0088265B" w:rsidP="0088265B">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3E06F91"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r w:rsidRPr="00D178FE">
        <w:rPr>
          <w:rFonts w:ascii="Times New Roman" w:hAnsi="Times New Roman" w:cs="Times New Roman"/>
          <w:b/>
          <w:color w:val="000080"/>
          <w:sz w:val="24"/>
          <w:szCs w:val="24"/>
          <w:u w:val="single"/>
        </w:rPr>
        <w:t>395/2023.(IX.28.)</w:t>
      </w:r>
      <w:r w:rsidRPr="00D178FE">
        <w:rPr>
          <w:rFonts w:ascii="Times New Roman" w:hAnsi="Times New Roman" w:cs="Times New Roman"/>
          <w:b/>
          <w:sz w:val="24"/>
          <w:szCs w:val="24"/>
          <w:u w:val="single"/>
        </w:rPr>
        <w:t xml:space="preserve"> képviselő-testületi határozata</w:t>
      </w:r>
    </w:p>
    <w:p w14:paraId="757C7403" w14:textId="5502E85A" w:rsidR="00D178FE" w:rsidRPr="00D10220" w:rsidRDefault="00D178FE" w:rsidP="00D10220">
      <w:pPr>
        <w:ind w:left="1416"/>
        <w:jc w:val="both"/>
        <w:rPr>
          <w:rFonts w:ascii="Times New Roman" w:hAnsi="Times New Roman" w:cs="Times New Roman"/>
          <w:b/>
          <w:sz w:val="24"/>
          <w:szCs w:val="24"/>
        </w:rPr>
      </w:pPr>
      <w:r w:rsidRPr="00D178FE">
        <w:rPr>
          <w:rFonts w:ascii="Times New Roman" w:hAnsi="Times New Roman" w:cs="Times New Roman"/>
          <w:sz w:val="24"/>
          <w:szCs w:val="24"/>
        </w:rPr>
        <w:t xml:space="preserve">A Képviselő-testület úgy dönt, hogy a Budapest Főváros II. Kerületi Önkormányzat méltányosságból a lakásbérleti szerződés </w:t>
      </w:r>
      <w:proofErr w:type="gramStart"/>
      <w:r w:rsidRPr="00D178FE">
        <w:rPr>
          <w:rFonts w:ascii="Times New Roman" w:hAnsi="Times New Roman" w:cs="Times New Roman"/>
          <w:sz w:val="24"/>
          <w:szCs w:val="24"/>
        </w:rPr>
        <w:t>megkötésétől</w:t>
      </w:r>
      <w:r w:rsidR="000E24FD">
        <w:rPr>
          <w:rFonts w:ascii="Times New Roman" w:hAnsi="Times New Roman" w:cs="Times New Roman"/>
          <w:sz w:val="24"/>
          <w:szCs w:val="24"/>
        </w:rPr>
        <w:t xml:space="preserve">                </w:t>
      </w:r>
      <w:r w:rsidRPr="00D178FE">
        <w:rPr>
          <w:rFonts w:ascii="Times New Roman" w:hAnsi="Times New Roman" w:cs="Times New Roman"/>
          <w:b/>
          <w:sz w:val="24"/>
          <w:szCs w:val="24"/>
        </w:rPr>
        <w:t>.</w:t>
      </w:r>
      <w:proofErr w:type="gramEnd"/>
      <w:r w:rsidRPr="00D178FE">
        <w:rPr>
          <w:rFonts w:ascii="Times New Roman" w:hAnsi="Times New Roman" w:cs="Times New Roman"/>
          <w:sz w:val="24"/>
          <w:szCs w:val="24"/>
        </w:rPr>
        <w:t xml:space="preserve"> napjáig tartó határozott időre adja bérbe </w:t>
      </w:r>
      <w:r w:rsidR="00321861">
        <w:rPr>
          <w:rFonts w:ascii="Times New Roman" w:hAnsi="Times New Roman" w:cs="Times New Roman"/>
          <w:b/>
          <w:sz w:val="24"/>
          <w:szCs w:val="24"/>
        </w:rPr>
        <w:t>H. M.</w:t>
      </w:r>
      <w:r w:rsidRPr="00D178FE">
        <w:rPr>
          <w:rFonts w:ascii="Times New Roman" w:hAnsi="Times New Roman" w:cs="Times New Roman"/>
          <w:b/>
          <w:sz w:val="24"/>
          <w:szCs w:val="24"/>
        </w:rPr>
        <w:t xml:space="preserve"> </w:t>
      </w:r>
      <w:r w:rsidRPr="00D178FE">
        <w:rPr>
          <w:rFonts w:ascii="Times New Roman" w:hAnsi="Times New Roman" w:cs="Times New Roman"/>
          <w:sz w:val="24"/>
          <w:szCs w:val="24"/>
        </w:rPr>
        <w:t xml:space="preserve">részére az ingatlan-nyilvántartásban a Budapest belterület II. kerület 13527/0/B/46 hrsz. alatt nyilvántartott, természetben a </w:t>
      </w:r>
      <w:r w:rsidRPr="00D178FE">
        <w:rPr>
          <w:rFonts w:ascii="Times New Roman" w:hAnsi="Times New Roman" w:cs="Times New Roman"/>
          <w:b/>
          <w:bCs/>
          <w:sz w:val="24"/>
          <w:szCs w:val="24"/>
        </w:rPr>
        <w:t xml:space="preserve">1027 </w:t>
      </w:r>
      <w:r w:rsidRPr="00D178FE">
        <w:rPr>
          <w:rFonts w:ascii="Times New Roman" w:hAnsi="Times New Roman" w:cs="Times New Roman"/>
          <w:b/>
          <w:sz w:val="24"/>
          <w:szCs w:val="24"/>
        </w:rPr>
        <w:t xml:space="preserve">Budapest II. kerület Margit krt. 26. III. em. 5/A. </w:t>
      </w:r>
      <w:r w:rsidRPr="00D178FE">
        <w:rPr>
          <w:rFonts w:ascii="Times New Roman" w:hAnsi="Times New Roman" w:cs="Times New Roman"/>
          <w:sz w:val="24"/>
          <w:szCs w:val="24"/>
        </w:rPr>
        <w:t>szám alatti, 1 szobás, komfortos komfortfokozatú, 42 m</w:t>
      </w:r>
      <w:r w:rsidRPr="00D178FE">
        <w:rPr>
          <w:rFonts w:ascii="Times New Roman" w:hAnsi="Times New Roman" w:cs="Times New Roman"/>
          <w:sz w:val="24"/>
          <w:szCs w:val="24"/>
          <w:vertAlign w:val="superscript"/>
        </w:rPr>
        <w:t>2</w:t>
      </w:r>
      <w:r w:rsidRPr="00D178FE">
        <w:rPr>
          <w:rFonts w:ascii="Times New Roman" w:hAnsi="Times New Roman" w:cs="Times New Roman"/>
          <w:sz w:val="24"/>
          <w:szCs w:val="24"/>
        </w:rPr>
        <w:t xml:space="preserve"> alapterületű lakást.</w:t>
      </w:r>
    </w:p>
    <w:p w14:paraId="427B8E87" w14:textId="6B98A19B" w:rsidR="00D178FE" w:rsidRPr="00D178FE" w:rsidRDefault="00D178FE" w:rsidP="00D178FE">
      <w:pPr>
        <w:ind w:left="1416"/>
        <w:jc w:val="both"/>
        <w:rPr>
          <w:rFonts w:ascii="Times New Roman" w:hAnsi="Times New Roman" w:cs="Times New Roman"/>
          <w:sz w:val="24"/>
          <w:szCs w:val="24"/>
        </w:rPr>
      </w:pPr>
      <w:r w:rsidRPr="00D178FE">
        <w:rPr>
          <w:rFonts w:ascii="Times New Roman" w:hAnsi="Times New Roman" w:cs="Times New Roman"/>
          <w:sz w:val="24"/>
          <w:szCs w:val="24"/>
        </w:rPr>
        <w:t>A lakásbérleti szerződés megkötésének feltétele</w:t>
      </w:r>
      <w:r w:rsidRPr="00D178FE">
        <w:rPr>
          <w:rFonts w:ascii="Times New Roman" w:hAnsi="Times New Roman" w:cs="Times New Roman"/>
          <w:sz w:val="24"/>
          <w:szCs w:val="24"/>
          <w:u w:val="single"/>
        </w:rPr>
        <w:t>,</w:t>
      </w:r>
      <w:r w:rsidRPr="00D178FE">
        <w:rPr>
          <w:rFonts w:ascii="Times New Roman" w:hAnsi="Times New Roman" w:cs="Times New Roman"/>
          <w:sz w:val="24"/>
          <w:szCs w:val="24"/>
        </w:rPr>
        <w:t xml:space="preserve"> hogy </w:t>
      </w:r>
      <w:r w:rsidR="000E24FD">
        <w:rPr>
          <w:rFonts w:ascii="Times New Roman" w:hAnsi="Times New Roman" w:cs="Times New Roman"/>
          <w:sz w:val="24"/>
          <w:szCs w:val="24"/>
        </w:rPr>
        <w:t>H. M.</w:t>
      </w:r>
      <w:r w:rsidRPr="00D178FE">
        <w:rPr>
          <w:rFonts w:ascii="Times New Roman" w:hAnsi="Times New Roman" w:cs="Times New Roman"/>
          <w:sz w:val="24"/>
          <w:szCs w:val="24"/>
        </w:rPr>
        <w:t xml:space="preserve"> közjegyző által hitelesített nyilatkozatban (közokirat) vállalja, hogy a bérleti szerződés határozott idejének utolsó napján (2024. október 31.) a Budapest II. kerület belterület 13527/0/B/46 hrsz. alatt nyilvántartott, természetben a 1027 Budapest II. kerület Margit krt. 26. III. em. 5/A. szám alatti, 1 szobás, komfortos, 42 m</w:t>
      </w:r>
      <w:r w:rsidRPr="00D178FE">
        <w:rPr>
          <w:rFonts w:ascii="Times New Roman" w:hAnsi="Times New Roman" w:cs="Times New Roman"/>
          <w:sz w:val="24"/>
          <w:szCs w:val="24"/>
          <w:vertAlign w:val="superscript"/>
        </w:rPr>
        <w:t>2</w:t>
      </w:r>
      <w:r w:rsidRPr="00D178FE">
        <w:rPr>
          <w:rFonts w:ascii="Times New Roman" w:hAnsi="Times New Roman" w:cs="Times New Roman"/>
          <w:sz w:val="24"/>
          <w:szCs w:val="24"/>
        </w:rPr>
        <w:t xml:space="preserve"> </w:t>
      </w:r>
      <w:r w:rsidRPr="00D178FE">
        <w:rPr>
          <w:rFonts w:ascii="Times New Roman" w:hAnsi="Times New Roman" w:cs="Times New Roman"/>
          <w:sz w:val="24"/>
          <w:szCs w:val="24"/>
        </w:rPr>
        <w:lastRenderedPageBreak/>
        <w:t>alapterületű lakást az ingóságoktól kiürített, hulladéktól mentes, tiszta, rendeltetésszerű használatra alkalmas állapotban birtokba adja az Önkormányzat részére, valamint tudomásul veszi, hogy az Önkormányzatnak vele szembe elhelyezési kötelezettsége nincs.</w:t>
      </w:r>
    </w:p>
    <w:p w14:paraId="19179934" w14:textId="77777777" w:rsidR="00D178FE" w:rsidRPr="00D178FE" w:rsidRDefault="00D178FE" w:rsidP="00D178FE">
      <w:pPr>
        <w:jc w:val="both"/>
        <w:rPr>
          <w:rFonts w:ascii="Times New Roman" w:hAnsi="Times New Roman" w:cs="Times New Roman"/>
          <w:bCs/>
          <w:sz w:val="24"/>
          <w:szCs w:val="24"/>
        </w:rPr>
      </w:pPr>
    </w:p>
    <w:p w14:paraId="4246F41F" w14:textId="4A2A1476" w:rsidR="00D178FE" w:rsidRPr="00D10220" w:rsidRDefault="000E24FD" w:rsidP="00D10220">
      <w:pPr>
        <w:ind w:left="1416"/>
        <w:jc w:val="both"/>
        <w:rPr>
          <w:rFonts w:ascii="Times New Roman" w:hAnsi="Times New Roman" w:cs="Times New Roman"/>
          <w:bCs/>
          <w:sz w:val="24"/>
          <w:szCs w:val="24"/>
        </w:rPr>
      </w:pPr>
      <w:r>
        <w:rPr>
          <w:rFonts w:ascii="Times New Roman" w:hAnsi="Times New Roman" w:cs="Times New Roman"/>
          <w:bCs/>
          <w:sz w:val="24"/>
          <w:szCs w:val="24"/>
        </w:rPr>
        <w:t xml:space="preserve">H. </w:t>
      </w:r>
      <w:proofErr w:type="gramStart"/>
      <w:r>
        <w:rPr>
          <w:rFonts w:ascii="Times New Roman" w:hAnsi="Times New Roman" w:cs="Times New Roman"/>
          <w:bCs/>
          <w:sz w:val="24"/>
          <w:szCs w:val="24"/>
        </w:rPr>
        <w:t xml:space="preserve">M. </w:t>
      </w:r>
      <w:r w:rsidR="00D178FE" w:rsidRPr="00D178FE">
        <w:rPr>
          <w:rFonts w:ascii="Times New Roman" w:hAnsi="Times New Roman" w:cs="Times New Roman"/>
          <w:bCs/>
          <w:sz w:val="24"/>
          <w:szCs w:val="24"/>
        </w:rPr>
        <w:t xml:space="preserve"> </w:t>
      </w:r>
      <w:r w:rsidR="00D178FE" w:rsidRPr="00D178FE">
        <w:rPr>
          <w:rFonts w:ascii="Times New Roman" w:hAnsi="Times New Roman" w:cs="Times New Roman"/>
          <w:b/>
          <w:bCs/>
          <w:sz w:val="24"/>
          <w:szCs w:val="24"/>
        </w:rPr>
        <w:t>piaci</w:t>
      </w:r>
      <w:proofErr w:type="gramEnd"/>
      <w:r w:rsidR="00D178FE" w:rsidRPr="00D178FE">
        <w:rPr>
          <w:rFonts w:ascii="Times New Roman" w:hAnsi="Times New Roman" w:cs="Times New Roman"/>
          <w:b/>
          <w:bCs/>
          <w:sz w:val="24"/>
          <w:szCs w:val="24"/>
        </w:rPr>
        <w:t xml:space="preserve"> alapú lakbér</w:t>
      </w:r>
      <w:r w:rsidR="00D178FE" w:rsidRPr="00D178FE">
        <w:rPr>
          <w:rFonts w:ascii="Times New Roman" w:hAnsi="Times New Roman" w:cs="Times New Roman"/>
          <w:bCs/>
          <w:sz w:val="24"/>
          <w:szCs w:val="24"/>
        </w:rPr>
        <w:t xml:space="preserve"> fizetésére köteles, amelynek összege </w:t>
      </w:r>
      <w:r w:rsidR="00D178FE" w:rsidRPr="00D178FE">
        <w:rPr>
          <w:rFonts w:ascii="Times New Roman" w:hAnsi="Times New Roman" w:cs="Times New Roman"/>
          <w:bCs/>
          <w:i/>
          <w:sz w:val="24"/>
          <w:szCs w:val="24"/>
        </w:rPr>
        <w:t>az Önkormányzat tulajdonában álló lakások béréről szóló 51/1995.(XII.18.) önkormányzati rendelet</w:t>
      </w:r>
      <w:r w:rsidR="00D178FE" w:rsidRPr="00D178FE">
        <w:rPr>
          <w:rFonts w:ascii="Times New Roman" w:hAnsi="Times New Roman" w:cs="Times New Roman"/>
          <w:bCs/>
          <w:sz w:val="24"/>
          <w:szCs w:val="24"/>
        </w:rPr>
        <w:t xml:space="preserve"> 3/C. § (3) </w:t>
      </w:r>
      <w:proofErr w:type="spellStart"/>
      <w:r w:rsidR="00D178FE" w:rsidRPr="00D178FE">
        <w:rPr>
          <w:rFonts w:ascii="Times New Roman" w:hAnsi="Times New Roman" w:cs="Times New Roman"/>
          <w:bCs/>
          <w:sz w:val="24"/>
          <w:szCs w:val="24"/>
        </w:rPr>
        <w:t>bek</w:t>
      </w:r>
      <w:proofErr w:type="spellEnd"/>
      <w:r w:rsidR="00D178FE" w:rsidRPr="00D178FE">
        <w:rPr>
          <w:rFonts w:ascii="Times New Roman" w:hAnsi="Times New Roman" w:cs="Times New Roman"/>
          <w:bCs/>
          <w:sz w:val="24"/>
          <w:szCs w:val="24"/>
        </w:rPr>
        <w:t xml:space="preserve">. </w:t>
      </w:r>
      <w:proofErr w:type="gramStart"/>
      <w:r w:rsidR="00D178FE" w:rsidRPr="00D178FE">
        <w:rPr>
          <w:rFonts w:ascii="Times New Roman" w:hAnsi="Times New Roman" w:cs="Times New Roman"/>
          <w:bCs/>
          <w:sz w:val="24"/>
          <w:szCs w:val="24"/>
        </w:rPr>
        <w:t>a</w:t>
      </w:r>
      <w:proofErr w:type="gramEnd"/>
      <w:r w:rsidR="00D178FE" w:rsidRPr="00D178FE">
        <w:rPr>
          <w:rFonts w:ascii="Times New Roman" w:hAnsi="Times New Roman" w:cs="Times New Roman"/>
          <w:bCs/>
          <w:sz w:val="24"/>
          <w:szCs w:val="24"/>
        </w:rPr>
        <w:t>) pontja értelmében</w:t>
      </w:r>
      <w:r>
        <w:rPr>
          <w:rFonts w:ascii="Times New Roman" w:hAnsi="Times New Roman" w:cs="Times New Roman"/>
          <w:bCs/>
          <w:sz w:val="24"/>
          <w:szCs w:val="24"/>
        </w:rPr>
        <w:t xml:space="preserve">      </w:t>
      </w:r>
      <w:r w:rsidR="00D178FE" w:rsidRPr="00D178FE">
        <w:rPr>
          <w:rFonts w:ascii="Times New Roman" w:hAnsi="Times New Roman" w:cs="Times New Roman"/>
          <w:b/>
          <w:bCs/>
          <w:sz w:val="24"/>
          <w:szCs w:val="24"/>
        </w:rPr>
        <w:t>,- Ft/m</w:t>
      </w:r>
      <w:r w:rsidR="00D178FE" w:rsidRPr="00D178FE">
        <w:rPr>
          <w:rFonts w:ascii="Times New Roman" w:hAnsi="Times New Roman" w:cs="Times New Roman"/>
          <w:b/>
          <w:bCs/>
          <w:sz w:val="24"/>
          <w:szCs w:val="24"/>
          <w:vertAlign w:val="superscript"/>
        </w:rPr>
        <w:t>2</w:t>
      </w:r>
      <w:r w:rsidR="00D178FE" w:rsidRPr="00D178FE">
        <w:rPr>
          <w:rFonts w:ascii="Times New Roman" w:hAnsi="Times New Roman" w:cs="Times New Roman"/>
          <w:b/>
          <w:bCs/>
          <w:sz w:val="24"/>
          <w:szCs w:val="24"/>
        </w:rPr>
        <w:t>/hó.</w:t>
      </w:r>
    </w:p>
    <w:p w14:paraId="03613420" w14:textId="4B5FC391" w:rsidR="00D178FE" w:rsidRPr="00D10220" w:rsidRDefault="000E24FD" w:rsidP="00D10220">
      <w:pPr>
        <w:ind w:left="1416"/>
        <w:jc w:val="both"/>
        <w:rPr>
          <w:rFonts w:ascii="Times New Roman" w:hAnsi="Times New Roman" w:cs="Times New Roman"/>
          <w:bCs/>
          <w:sz w:val="24"/>
          <w:szCs w:val="24"/>
        </w:rPr>
      </w:pPr>
      <w:r>
        <w:rPr>
          <w:rFonts w:ascii="Times New Roman" w:hAnsi="Times New Roman" w:cs="Times New Roman"/>
          <w:bCs/>
          <w:sz w:val="24"/>
          <w:szCs w:val="24"/>
        </w:rPr>
        <w:t>H. M.</w:t>
      </w:r>
      <w:r w:rsidR="00D178FE" w:rsidRPr="00D178FE">
        <w:rPr>
          <w:rFonts w:ascii="Times New Roman" w:hAnsi="Times New Roman" w:cs="Times New Roman"/>
          <w:bCs/>
          <w:sz w:val="24"/>
          <w:szCs w:val="24"/>
        </w:rPr>
        <w:t xml:space="preserve"> </w:t>
      </w:r>
      <w:r w:rsidR="00D178FE" w:rsidRPr="00D178FE">
        <w:rPr>
          <w:rFonts w:ascii="Times New Roman" w:hAnsi="Times New Roman" w:cs="Times New Roman"/>
          <w:sz w:val="24"/>
          <w:szCs w:val="24"/>
        </w:rPr>
        <w:t>a Vagyonrendelet 26/A. §</w:t>
      </w:r>
      <w:r w:rsidR="00D178FE" w:rsidRPr="00D178FE">
        <w:rPr>
          <w:rFonts w:ascii="Times New Roman" w:hAnsi="Times New Roman" w:cs="Times New Roman"/>
          <w:bCs/>
          <w:sz w:val="24"/>
          <w:szCs w:val="24"/>
        </w:rPr>
        <w:t xml:space="preserve"> értelmében 3 havi piaci alapú bérleti díjnak megfelelő mértékű </w:t>
      </w:r>
      <w:r w:rsidR="00D178FE" w:rsidRPr="00D178FE">
        <w:rPr>
          <w:rFonts w:ascii="Times New Roman" w:hAnsi="Times New Roman" w:cs="Times New Roman"/>
          <w:b/>
          <w:bCs/>
          <w:sz w:val="24"/>
          <w:szCs w:val="24"/>
        </w:rPr>
        <w:t>óvadék</w:t>
      </w:r>
      <w:r w:rsidR="00D178FE" w:rsidRPr="00D178FE">
        <w:rPr>
          <w:rFonts w:ascii="Times New Roman" w:hAnsi="Times New Roman" w:cs="Times New Roman"/>
          <w:bCs/>
          <w:sz w:val="24"/>
          <w:szCs w:val="24"/>
        </w:rPr>
        <w:t xml:space="preserve"> fizetésére köteles. Az óvadék megfizet</w:t>
      </w:r>
      <w:r w:rsidR="00D10220">
        <w:rPr>
          <w:rFonts w:ascii="Times New Roman" w:hAnsi="Times New Roman" w:cs="Times New Roman"/>
          <w:bCs/>
          <w:sz w:val="24"/>
          <w:szCs w:val="24"/>
        </w:rPr>
        <w:t>ése a szerződéskötés feltétele.</w:t>
      </w:r>
    </w:p>
    <w:p w14:paraId="27298618" w14:textId="33DE5D34" w:rsidR="00D178FE" w:rsidRPr="00D178FE" w:rsidRDefault="00D178FE" w:rsidP="00D10220">
      <w:pPr>
        <w:ind w:left="1416"/>
        <w:jc w:val="both"/>
        <w:rPr>
          <w:rFonts w:ascii="Times New Roman" w:hAnsi="Times New Roman" w:cs="Times New Roman"/>
          <w:sz w:val="24"/>
          <w:szCs w:val="24"/>
        </w:rPr>
      </w:pPr>
      <w:r w:rsidRPr="00D178FE">
        <w:rPr>
          <w:rFonts w:ascii="Times New Roman" w:hAnsi="Times New Roman" w:cs="Times New Roman"/>
          <w:sz w:val="24"/>
          <w:szCs w:val="24"/>
        </w:rPr>
        <w:t xml:space="preserve">A Képviselő-testület továbbá úgy dönt, hogy amennyiben </w:t>
      </w:r>
      <w:r w:rsidR="0067104C">
        <w:rPr>
          <w:rFonts w:ascii="Times New Roman" w:hAnsi="Times New Roman" w:cs="Times New Roman"/>
          <w:sz w:val="24"/>
          <w:szCs w:val="24"/>
        </w:rPr>
        <w:t>H. M.</w:t>
      </w:r>
      <w:r w:rsidRPr="00D178FE">
        <w:rPr>
          <w:rFonts w:ascii="Times New Roman" w:hAnsi="Times New Roman" w:cs="Times New Roman"/>
          <w:sz w:val="24"/>
          <w:szCs w:val="24"/>
        </w:rPr>
        <w:t xml:space="preserve"> a lakásbérleti szerződést a képviselő-testületi határozatról szóló értesítés kézhezvételétől számított </w:t>
      </w:r>
      <w:r w:rsidRPr="00D178FE">
        <w:rPr>
          <w:rFonts w:ascii="Times New Roman" w:hAnsi="Times New Roman" w:cs="Times New Roman"/>
          <w:b/>
          <w:sz w:val="24"/>
          <w:szCs w:val="24"/>
        </w:rPr>
        <w:t>30 napon</w:t>
      </w:r>
      <w:r w:rsidRPr="00D178FE">
        <w:rPr>
          <w:rFonts w:ascii="Times New Roman" w:hAnsi="Times New Roman" w:cs="Times New Roman"/>
          <w:sz w:val="24"/>
          <w:szCs w:val="24"/>
        </w:rPr>
        <w:t xml:space="preserve"> belül nem köti meg, a határozat a bérbeadás tekintetében hatályát veszi, abból se jogok, se kötelezettségek nem keletkeznek, és a Budapest Főváros II. Kerületi Önkormányzat kezdeményezzen jogi eljárást a használóval szemben a lakás kiürítése és az esetlegesen fennálló lakáshasználati- és különszolgáltatási díjtartozás, valamint járulékai megfi</w:t>
      </w:r>
      <w:r w:rsidR="00D10220">
        <w:rPr>
          <w:rFonts w:ascii="Times New Roman" w:hAnsi="Times New Roman" w:cs="Times New Roman"/>
          <w:sz w:val="24"/>
          <w:szCs w:val="24"/>
        </w:rPr>
        <w:t>zetése iránt.</w:t>
      </w:r>
    </w:p>
    <w:p w14:paraId="7F0A1444" w14:textId="77777777" w:rsidR="00D178FE" w:rsidRPr="00D178FE" w:rsidRDefault="00D178FE" w:rsidP="00D178FE">
      <w:pPr>
        <w:ind w:left="708" w:firstLine="708"/>
        <w:jc w:val="both"/>
        <w:rPr>
          <w:rFonts w:ascii="Times New Roman" w:hAnsi="Times New Roman" w:cs="Times New Roman"/>
          <w:sz w:val="24"/>
          <w:szCs w:val="24"/>
        </w:rPr>
      </w:pPr>
      <w:r w:rsidRPr="00D178FE">
        <w:rPr>
          <w:rFonts w:ascii="Times New Roman" w:hAnsi="Times New Roman" w:cs="Times New Roman"/>
          <w:b/>
          <w:sz w:val="24"/>
          <w:szCs w:val="24"/>
        </w:rPr>
        <w:t>Felelős:</w:t>
      </w:r>
      <w:r w:rsidRPr="00D178FE">
        <w:rPr>
          <w:rFonts w:ascii="Times New Roman" w:hAnsi="Times New Roman" w:cs="Times New Roman"/>
          <w:sz w:val="24"/>
          <w:szCs w:val="24"/>
        </w:rPr>
        <w:tab/>
        <w:t>Polgármester</w:t>
      </w:r>
    </w:p>
    <w:p w14:paraId="7F66DA3B" w14:textId="508FF905" w:rsidR="00D178FE" w:rsidRPr="00D178FE" w:rsidRDefault="00D178FE" w:rsidP="00D10220">
      <w:pPr>
        <w:ind w:left="708" w:firstLine="708"/>
        <w:jc w:val="both"/>
        <w:rPr>
          <w:rFonts w:ascii="Times New Roman" w:hAnsi="Times New Roman" w:cs="Times New Roman"/>
          <w:sz w:val="24"/>
          <w:szCs w:val="24"/>
        </w:rPr>
      </w:pPr>
      <w:r w:rsidRPr="00D178FE">
        <w:rPr>
          <w:rFonts w:ascii="Times New Roman" w:hAnsi="Times New Roman" w:cs="Times New Roman"/>
          <w:b/>
          <w:sz w:val="24"/>
          <w:szCs w:val="24"/>
        </w:rPr>
        <w:t>Határidő:</w:t>
      </w:r>
      <w:r w:rsidR="00D10220">
        <w:rPr>
          <w:rFonts w:ascii="Times New Roman" w:hAnsi="Times New Roman" w:cs="Times New Roman"/>
          <w:sz w:val="24"/>
          <w:szCs w:val="24"/>
        </w:rPr>
        <w:tab/>
        <w:t>2023. december 31.</w:t>
      </w:r>
    </w:p>
    <w:p w14:paraId="27CEF4E2" w14:textId="77777777" w:rsidR="00D178FE" w:rsidRPr="00D178FE" w:rsidRDefault="00D178FE" w:rsidP="00D178FE">
      <w:pPr>
        <w:keepLines/>
        <w:overflowPunct w:val="0"/>
        <w:autoSpaceDE w:val="0"/>
        <w:spacing w:after="12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(20 képviselő van jelen, 20 igen, egyhangú)</w:t>
      </w:r>
    </w:p>
    <w:p w14:paraId="7EF2A0E1" w14:textId="4960D589" w:rsidR="00D178FE" w:rsidRPr="00D10220" w:rsidRDefault="00D178FE" w:rsidP="00D178FE">
      <w:pPr>
        <w:rPr>
          <w:rFonts w:ascii="Times New Roman" w:hAnsi="Times New Roman" w:cs="Times New Roman"/>
          <w:sz w:val="24"/>
          <w:szCs w:val="24"/>
          <w:lang w:eastAsia="hu-HU"/>
        </w:rPr>
      </w:pPr>
      <w:r w:rsidRPr="00D178FE">
        <w:rPr>
          <w:rFonts w:ascii="Times New Roman" w:hAnsi="Times New Roman" w:cs="Times New Roman"/>
          <w:b/>
          <w:sz w:val="24"/>
          <w:szCs w:val="24"/>
          <w:u w:val="single"/>
          <w:lang w:eastAsia="hu-HU"/>
        </w:rPr>
        <w:t xml:space="preserve">A határozat végrehajtását végzi: </w:t>
      </w:r>
      <w:r w:rsidRPr="00D178FE">
        <w:rPr>
          <w:rFonts w:ascii="Times New Roman" w:hAnsi="Times New Roman" w:cs="Times New Roman"/>
          <w:sz w:val="24"/>
          <w:szCs w:val="24"/>
          <w:lang w:eastAsia="hu-HU"/>
        </w:rPr>
        <w:t>Vagyonhasznosítási és Ingatlan-</w:t>
      </w:r>
      <w:r w:rsidR="00D10220">
        <w:rPr>
          <w:rFonts w:ascii="Times New Roman" w:hAnsi="Times New Roman" w:cs="Times New Roman"/>
          <w:sz w:val="24"/>
          <w:szCs w:val="24"/>
          <w:lang w:eastAsia="hu-HU"/>
        </w:rPr>
        <w:t>nyilvántartási Osztály vezetője</w:t>
      </w:r>
    </w:p>
    <w:p w14:paraId="15AB590B" w14:textId="49CA6A66" w:rsidR="00D178FE" w:rsidRPr="00D10220" w:rsidRDefault="00D178FE" w:rsidP="00D10220">
      <w:pPr>
        <w:jc w:val="both"/>
        <w:rPr>
          <w:rFonts w:ascii="Times New Roman" w:hAnsi="Times New Roman" w:cs="Times New Roman"/>
          <w:b/>
          <w:sz w:val="24"/>
          <w:szCs w:val="24"/>
          <w:lang w:eastAsia="hu-HU"/>
        </w:rPr>
      </w:pPr>
      <w:r w:rsidRPr="00D178FE">
        <w:rPr>
          <w:rFonts w:ascii="Times New Roman" w:hAnsi="Times New Roman" w:cs="Times New Roman"/>
          <w:b/>
          <w:sz w:val="24"/>
          <w:szCs w:val="24"/>
          <w:u w:val="single"/>
          <w:lang w:eastAsia="hu-HU"/>
        </w:rPr>
        <w:t>Végrehajtás</w:t>
      </w:r>
      <w:r w:rsidR="00D10220">
        <w:rPr>
          <w:rFonts w:ascii="Times New Roman" w:hAnsi="Times New Roman" w:cs="Times New Roman"/>
          <w:b/>
          <w:sz w:val="24"/>
          <w:szCs w:val="24"/>
          <w:lang w:eastAsia="hu-HU"/>
        </w:rPr>
        <w:t xml:space="preserve">: </w:t>
      </w:r>
      <w:r w:rsidRPr="00D178FE">
        <w:rPr>
          <w:rFonts w:ascii="Times New Roman" w:hAnsi="Times New Roman" w:cs="Times New Roman"/>
          <w:bCs/>
          <w:sz w:val="24"/>
          <w:szCs w:val="24"/>
        </w:rPr>
        <w:t xml:space="preserve">A Vagyonhasznosítási és Ingatlan-nyilvántartási Osztály </w:t>
      </w:r>
      <w:r w:rsidR="008C3E7B">
        <w:rPr>
          <w:rFonts w:ascii="Times New Roman" w:hAnsi="Times New Roman" w:cs="Times New Roman"/>
          <w:bCs/>
          <w:sz w:val="24"/>
          <w:szCs w:val="24"/>
        </w:rPr>
        <w:t>H. M.</w:t>
      </w:r>
      <w:r w:rsidRPr="00D178FE">
        <w:rPr>
          <w:rFonts w:ascii="Times New Roman" w:hAnsi="Times New Roman" w:cs="Times New Roman"/>
          <w:bCs/>
          <w:sz w:val="24"/>
          <w:szCs w:val="24"/>
        </w:rPr>
        <w:t xml:space="preserve"> kérelmezőt a Képviselő-testületi határozat tartalmáról a 2023. október 20. napján kelt V/196-19/2023 számú levélben kiértesítette. Az értesítő levelet </w:t>
      </w:r>
      <w:r w:rsidR="008C3E7B">
        <w:rPr>
          <w:rFonts w:ascii="Times New Roman" w:hAnsi="Times New Roman" w:cs="Times New Roman"/>
          <w:bCs/>
          <w:sz w:val="24"/>
          <w:szCs w:val="24"/>
        </w:rPr>
        <w:t>H. M.</w:t>
      </w:r>
      <w:r w:rsidRPr="00D178FE">
        <w:rPr>
          <w:rFonts w:ascii="Times New Roman" w:hAnsi="Times New Roman" w:cs="Times New Roman"/>
          <w:bCs/>
          <w:sz w:val="24"/>
          <w:szCs w:val="24"/>
        </w:rPr>
        <w:t xml:space="preserve"> 2023. október 26. napján átvette. </w:t>
      </w:r>
      <w:proofErr w:type="gramStart"/>
      <w:r w:rsidRPr="00D178FE">
        <w:rPr>
          <w:rFonts w:ascii="Times New Roman" w:hAnsi="Times New Roman" w:cs="Times New Roman"/>
          <w:sz w:val="24"/>
          <w:szCs w:val="24"/>
          <w:lang w:eastAsia="hu-HU"/>
        </w:rPr>
        <w:t xml:space="preserve">A </w:t>
      </w:r>
      <w:r w:rsidRPr="00D178FE">
        <w:rPr>
          <w:rFonts w:ascii="Times New Roman" w:hAnsi="Times New Roman" w:cs="Times New Roman"/>
          <w:sz w:val="24"/>
          <w:szCs w:val="24"/>
        </w:rPr>
        <w:t xml:space="preserve">2023. október 31. napján 3 havi piaci alapú bérleti díjnak megfelelő 78.120,- Ft összegű óvadékot fizetett az Önkormányzat </w:t>
      </w:r>
      <w:r w:rsidRPr="00D178FE">
        <w:rPr>
          <w:rFonts w:ascii="Times New Roman" w:hAnsi="Times New Roman" w:cs="Times New Roman"/>
          <w:bCs/>
          <w:sz w:val="24"/>
          <w:szCs w:val="24"/>
          <w:lang w:eastAsia="hu-HU"/>
        </w:rPr>
        <w:t xml:space="preserve">részére, valamint </w:t>
      </w:r>
      <w:r w:rsidRPr="00D178FE">
        <w:rPr>
          <w:rFonts w:ascii="Times New Roman" w:hAnsi="Times New Roman" w:cs="Times New Roman"/>
          <w:sz w:val="24"/>
          <w:szCs w:val="24"/>
          <w:lang w:eastAsia="hu-HU"/>
        </w:rPr>
        <w:t xml:space="preserve">a 2023. november 2. napán kelt 11075/K/1027/2023/2. ügyiratszámú közjegyzői okiratba foglalt nyilatkozatban vállalta, </w:t>
      </w:r>
      <w:r w:rsidRPr="00D178FE">
        <w:rPr>
          <w:rFonts w:ascii="Times New Roman" w:eastAsia="Arial Unicode MS" w:hAnsi="Times New Roman" w:cs="Times New Roman"/>
          <w:sz w:val="24"/>
          <w:szCs w:val="24"/>
          <w:lang w:eastAsia="hu-HU"/>
        </w:rPr>
        <w:t>hogy a bérleti jogviszony megszűnése esetén a bérleményt haladéktalanul kiüríti, elhelyezési igény nélkül elhagyja, valamint ingóságoktól kiürített, hulladéktól mentes, rendeltetésszerű használatra alkalmas állapotban a bérbeadó részére átadja.</w:t>
      </w:r>
      <w:proofErr w:type="gramEnd"/>
      <w:r w:rsidRPr="00D178FE">
        <w:rPr>
          <w:rFonts w:ascii="Times New Roman" w:eastAsia="Arial Unicode MS" w:hAnsi="Times New Roman" w:cs="Times New Roman"/>
          <w:sz w:val="24"/>
          <w:szCs w:val="24"/>
          <w:lang w:eastAsia="hu-HU"/>
        </w:rPr>
        <w:t xml:space="preserve"> </w:t>
      </w:r>
      <w:r w:rsidRPr="00D178FE">
        <w:rPr>
          <w:rFonts w:ascii="Times New Roman" w:hAnsi="Times New Roman" w:cs="Times New Roman"/>
          <w:bCs/>
          <w:sz w:val="24"/>
          <w:szCs w:val="24"/>
        </w:rPr>
        <w:t xml:space="preserve">2023. november 14. napján 2024. október 31. napjáig tartó határozott időre lakásbérleti szerződést kötött Önkormányzattal a 1027 </w:t>
      </w:r>
      <w:r w:rsidRPr="00D178FE">
        <w:rPr>
          <w:rFonts w:ascii="Times New Roman" w:hAnsi="Times New Roman" w:cs="Times New Roman"/>
          <w:sz w:val="24"/>
          <w:szCs w:val="24"/>
        </w:rPr>
        <w:t>Budapest II. kerület Margit krt. 26. III. em. 5/A. szám alatti, 1 szobás, komfortos komfortfokozatú, 42 m</w:t>
      </w:r>
      <w:r w:rsidRPr="00D178FE">
        <w:rPr>
          <w:rFonts w:ascii="Times New Roman" w:hAnsi="Times New Roman" w:cs="Times New Roman"/>
          <w:sz w:val="24"/>
          <w:szCs w:val="24"/>
          <w:vertAlign w:val="superscript"/>
        </w:rPr>
        <w:t>2</w:t>
      </w:r>
      <w:r w:rsidRPr="00D178FE">
        <w:rPr>
          <w:rFonts w:ascii="Times New Roman" w:hAnsi="Times New Roman" w:cs="Times New Roman"/>
          <w:sz w:val="24"/>
          <w:szCs w:val="24"/>
        </w:rPr>
        <w:t xml:space="preserve"> alapterületű lakásra.</w:t>
      </w:r>
    </w:p>
    <w:p w14:paraId="2BDD276E" w14:textId="5294CCF8" w:rsidR="00D178FE" w:rsidRPr="002B2486" w:rsidRDefault="00D178FE" w:rsidP="002B2486">
      <w:pPr>
        <w:tabs>
          <w:tab w:val="left" w:pos="940"/>
        </w:tabs>
        <w:ind w:right="-1"/>
        <w:jc w:val="both"/>
        <w:rPr>
          <w:rFonts w:ascii="Times New Roman" w:hAnsi="Times New Roman" w:cs="Times New Roman"/>
          <w:b/>
          <w:sz w:val="24"/>
          <w:szCs w:val="24"/>
          <w:lang w:eastAsia="hu-HU"/>
        </w:rPr>
      </w:pPr>
      <w:r w:rsidRPr="00D178FE">
        <w:rPr>
          <w:rFonts w:ascii="Times New Roman" w:hAnsi="Times New Roman" w:cs="Times New Roman"/>
          <w:b/>
          <w:sz w:val="24"/>
          <w:szCs w:val="24"/>
        </w:rPr>
        <w:t>Kérjük a határozat végrehajtásáról szóló beszámoló elfogadását.</w:t>
      </w:r>
    </w:p>
    <w:p w14:paraId="5E3E81C6"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lastRenderedPageBreak/>
        <w:t>Budapest Főváros II. ker. Önkormányzat</w:t>
      </w:r>
      <w:r w:rsidRPr="00D178FE">
        <w:rPr>
          <w:rFonts w:ascii="Times New Roman" w:hAnsi="Times New Roman" w:cs="Times New Roman"/>
          <w:b/>
          <w:sz w:val="24"/>
          <w:szCs w:val="24"/>
          <w:u w:val="single"/>
        </w:rPr>
        <w:br/>
      </w:r>
      <w:bookmarkStart w:id="5" w:name="OLE_LINK7"/>
      <w:r w:rsidRPr="00D178FE">
        <w:rPr>
          <w:rFonts w:ascii="Times New Roman" w:hAnsi="Times New Roman" w:cs="Times New Roman"/>
          <w:b/>
          <w:color w:val="000080"/>
          <w:sz w:val="24"/>
          <w:szCs w:val="24"/>
          <w:u w:val="single"/>
        </w:rPr>
        <w:t>413</w:t>
      </w:r>
      <w:bookmarkEnd w:id="5"/>
      <w:r w:rsidRPr="00D178FE">
        <w:rPr>
          <w:rFonts w:ascii="Times New Roman" w:hAnsi="Times New Roman" w:cs="Times New Roman"/>
          <w:b/>
          <w:color w:val="000080"/>
          <w:sz w:val="24"/>
          <w:szCs w:val="24"/>
          <w:u w:val="single"/>
        </w:rPr>
        <w:t>/2023.(X.26.)</w:t>
      </w:r>
      <w:r w:rsidRPr="00D178FE">
        <w:rPr>
          <w:rFonts w:ascii="Times New Roman" w:hAnsi="Times New Roman" w:cs="Times New Roman"/>
          <w:b/>
          <w:sz w:val="24"/>
          <w:szCs w:val="24"/>
          <w:u w:val="single"/>
        </w:rPr>
        <w:t xml:space="preserve"> képviselő-testületi határozata</w:t>
      </w:r>
    </w:p>
    <w:p w14:paraId="2D856769" w14:textId="03C6285C" w:rsidR="00D178FE" w:rsidRPr="00D178FE" w:rsidRDefault="00D178FE" w:rsidP="002B2486">
      <w:pPr>
        <w:ind w:left="1418"/>
        <w:jc w:val="both"/>
        <w:rPr>
          <w:rFonts w:ascii="Times New Roman" w:hAnsi="Times New Roman" w:cs="Times New Roman"/>
          <w:sz w:val="24"/>
          <w:szCs w:val="24"/>
        </w:rPr>
      </w:pPr>
      <w:r w:rsidRPr="00D178FE">
        <w:rPr>
          <w:rFonts w:ascii="Times New Roman" w:hAnsi="Times New Roman" w:cs="Times New Roman"/>
          <w:sz w:val="24"/>
          <w:szCs w:val="24"/>
        </w:rPr>
        <w:t>A Képviselő-testület úgy dönt, hogy a Budapest Főváros II. Kerületi Önkormányzat 2023. évi költségvetéséről szóló 6/2023.(II.28.) önkormányzati rendelet 18. sz. táblában új soron „</w:t>
      </w:r>
      <w:r w:rsidRPr="00D178FE">
        <w:rPr>
          <w:rFonts w:ascii="Times New Roman" w:hAnsi="Times New Roman" w:cs="Times New Roman"/>
          <w:i/>
          <w:sz w:val="24"/>
          <w:szCs w:val="24"/>
        </w:rPr>
        <w:t>Burkolatok javítása, kátyúzási munkák 2024</w:t>
      </w:r>
      <w:r w:rsidRPr="00D178FE">
        <w:rPr>
          <w:rFonts w:ascii="Times New Roman" w:hAnsi="Times New Roman" w:cs="Times New Roman"/>
          <w:sz w:val="24"/>
          <w:szCs w:val="24"/>
        </w:rPr>
        <w:t xml:space="preserve">” jogcímen nettó 100 000 </w:t>
      </w:r>
      <w:proofErr w:type="spellStart"/>
      <w:r w:rsidRPr="00D178FE">
        <w:rPr>
          <w:rFonts w:ascii="Times New Roman" w:hAnsi="Times New Roman" w:cs="Times New Roman"/>
          <w:sz w:val="24"/>
          <w:szCs w:val="24"/>
        </w:rPr>
        <w:t>EFt</w:t>
      </w:r>
      <w:proofErr w:type="spellEnd"/>
      <w:r w:rsidRPr="00D178FE">
        <w:rPr>
          <w:rFonts w:ascii="Times New Roman" w:hAnsi="Times New Roman" w:cs="Times New Roman"/>
          <w:sz w:val="24"/>
          <w:szCs w:val="24"/>
        </w:rPr>
        <w:t xml:space="preserve"> + áfa öss</w:t>
      </w:r>
      <w:r w:rsidR="002B2486">
        <w:rPr>
          <w:rFonts w:ascii="Times New Roman" w:hAnsi="Times New Roman" w:cs="Times New Roman"/>
          <w:sz w:val="24"/>
          <w:szCs w:val="24"/>
        </w:rPr>
        <w:t xml:space="preserve">zeg rögzítésre kerüljön. </w:t>
      </w:r>
    </w:p>
    <w:p w14:paraId="71DCFA3D" w14:textId="77777777" w:rsidR="00D178FE" w:rsidRPr="00D178FE" w:rsidRDefault="00D178FE" w:rsidP="00D178FE">
      <w:pPr>
        <w:ind w:left="708" w:firstLine="708"/>
        <w:rPr>
          <w:rFonts w:ascii="Times New Roman" w:hAnsi="Times New Roman" w:cs="Times New Roman"/>
          <w:sz w:val="24"/>
          <w:szCs w:val="24"/>
        </w:rPr>
      </w:pPr>
      <w:r w:rsidRPr="00D178FE">
        <w:rPr>
          <w:rFonts w:ascii="Times New Roman" w:hAnsi="Times New Roman" w:cs="Times New Roman"/>
          <w:b/>
          <w:sz w:val="24"/>
          <w:szCs w:val="24"/>
        </w:rPr>
        <w:t>Felelős</w:t>
      </w:r>
      <w:proofErr w:type="gramStart"/>
      <w:r w:rsidRPr="00D178FE">
        <w:rPr>
          <w:rFonts w:ascii="Times New Roman" w:hAnsi="Times New Roman" w:cs="Times New Roman"/>
          <w:b/>
          <w:sz w:val="24"/>
          <w:szCs w:val="24"/>
        </w:rPr>
        <w:t>:</w:t>
      </w:r>
      <w:r w:rsidRPr="00D178FE">
        <w:rPr>
          <w:rFonts w:ascii="Times New Roman" w:hAnsi="Times New Roman" w:cs="Times New Roman"/>
          <w:sz w:val="24"/>
          <w:szCs w:val="24"/>
        </w:rPr>
        <w:t xml:space="preserve">       polgármester</w:t>
      </w:r>
      <w:proofErr w:type="gramEnd"/>
    </w:p>
    <w:p w14:paraId="4578E0DC" w14:textId="77777777" w:rsidR="00D178FE" w:rsidRPr="00D178FE" w:rsidRDefault="00D178FE" w:rsidP="00D178FE">
      <w:pPr>
        <w:ind w:left="708" w:firstLine="708"/>
        <w:rPr>
          <w:rFonts w:ascii="Times New Roman" w:hAnsi="Times New Roman" w:cs="Times New Roman"/>
          <w:sz w:val="24"/>
          <w:szCs w:val="24"/>
        </w:rPr>
      </w:pPr>
      <w:r w:rsidRPr="00D178FE">
        <w:rPr>
          <w:rFonts w:ascii="Times New Roman" w:hAnsi="Times New Roman" w:cs="Times New Roman"/>
          <w:b/>
          <w:sz w:val="24"/>
          <w:szCs w:val="24"/>
        </w:rPr>
        <w:t>Határidő</w:t>
      </w:r>
      <w:proofErr w:type="gramStart"/>
      <w:r w:rsidRPr="00D178FE">
        <w:rPr>
          <w:rFonts w:ascii="Times New Roman" w:hAnsi="Times New Roman" w:cs="Times New Roman"/>
          <w:sz w:val="24"/>
          <w:szCs w:val="24"/>
        </w:rPr>
        <w:t>:   előirányzat</w:t>
      </w:r>
      <w:proofErr w:type="gramEnd"/>
      <w:r w:rsidRPr="00D178FE">
        <w:rPr>
          <w:rFonts w:ascii="Times New Roman" w:hAnsi="Times New Roman" w:cs="Times New Roman"/>
          <w:sz w:val="24"/>
          <w:szCs w:val="24"/>
        </w:rPr>
        <w:t xml:space="preserve"> módosításra 15 nap, </w:t>
      </w:r>
    </w:p>
    <w:p w14:paraId="2F22EE46" w14:textId="7CD23788" w:rsidR="00D178FE" w:rsidRPr="00D178FE" w:rsidRDefault="00D178FE" w:rsidP="002B2486">
      <w:pPr>
        <w:ind w:left="708" w:firstLine="708"/>
        <w:rPr>
          <w:rFonts w:ascii="Times New Roman" w:hAnsi="Times New Roman" w:cs="Times New Roman"/>
          <w:sz w:val="24"/>
          <w:szCs w:val="24"/>
        </w:rPr>
      </w:pPr>
      <w:r w:rsidRPr="00D178FE">
        <w:rPr>
          <w:rFonts w:ascii="Times New Roman" w:hAnsi="Times New Roman" w:cs="Times New Roman"/>
          <w:sz w:val="24"/>
          <w:szCs w:val="24"/>
        </w:rPr>
        <w:t xml:space="preserve">                    </w:t>
      </w:r>
      <w:proofErr w:type="gramStart"/>
      <w:r w:rsidRPr="00D178FE">
        <w:rPr>
          <w:rFonts w:ascii="Times New Roman" w:hAnsi="Times New Roman" w:cs="Times New Roman"/>
          <w:sz w:val="24"/>
          <w:szCs w:val="24"/>
        </w:rPr>
        <w:t>rendelet</w:t>
      </w:r>
      <w:proofErr w:type="gramEnd"/>
      <w:r w:rsidRPr="00D178FE">
        <w:rPr>
          <w:rFonts w:ascii="Times New Roman" w:hAnsi="Times New Roman" w:cs="Times New Roman"/>
          <w:sz w:val="24"/>
          <w:szCs w:val="24"/>
        </w:rPr>
        <w:t xml:space="preserve"> módosítás</w:t>
      </w:r>
      <w:r w:rsidR="002B2486">
        <w:rPr>
          <w:rFonts w:ascii="Times New Roman" w:hAnsi="Times New Roman" w:cs="Times New Roman"/>
          <w:sz w:val="24"/>
          <w:szCs w:val="24"/>
        </w:rPr>
        <w:t>ra legkésőbb 2023. december 31.</w:t>
      </w:r>
    </w:p>
    <w:p w14:paraId="470368B9" w14:textId="4F68D80C" w:rsidR="00D178FE" w:rsidRPr="00D178FE" w:rsidRDefault="00D178FE" w:rsidP="002B2486">
      <w:pPr>
        <w:keepLines/>
        <w:overflowPunct w:val="0"/>
        <w:autoSpaceDE w:val="0"/>
        <w:spacing w:after="12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(20 képvisel</w:t>
      </w:r>
      <w:r w:rsidR="002B2486">
        <w:rPr>
          <w:rFonts w:ascii="Times New Roman" w:hAnsi="Times New Roman" w:cs="Times New Roman"/>
          <w:sz w:val="24"/>
          <w:szCs w:val="24"/>
        </w:rPr>
        <w:t>ő van jelen, 20 igen, egyhangú)</w:t>
      </w:r>
    </w:p>
    <w:p w14:paraId="5ADC3AFF"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bookmarkStart w:id="6" w:name="OLE_LINK8"/>
      <w:r w:rsidRPr="00D178FE">
        <w:rPr>
          <w:rFonts w:ascii="Times New Roman" w:hAnsi="Times New Roman" w:cs="Times New Roman"/>
          <w:b/>
          <w:color w:val="000080"/>
          <w:sz w:val="24"/>
          <w:szCs w:val="24"/>
          <w:u w:val="single"/>
        </w:rPr>
        <w:t>414</w:t>
      </w:r>
      <w:bookmarkEnd w:id="6"/>
      <w:r w:rsidRPr="00D178FE">
        <w:rPr>
          <w:rFonts w:ascii="Times New Roman" w:hAnsi="Times New Roman" w:cs="Times New Roman"/>
          <w:b/>
          <w:color w:val="000080"/>
          <w:sz w:val="24"/>
          <w:szCs w:val="24"/>
          <w:u w:val="single"/>
        </w:rPr>
        <w:t>/2023.(X.26.)</w:t>
      </w:r>
      <w:r w:rsidRPr="00D178FE">
        <w:rPr>
          <w:rFonts w:ascii="Times New Roman" w:hAnsi="Times New Roman" w:cs="Times New Roman"/>
          <w:b/>
          <w:sz w:val="24"/>
          <w:szCs w:val="24"/>
          <w:u w:val="single"/>
        </w:rPr>
        <w:t xml:space="preserve"> képviselő-testületi határozata</w:t>
      </w:r>
    </w:p>
    <w:p w14:paraId="482B8CF0" w14:textId="28D3CD17" w:rsidR="00D178FE" w:rsidRPr="00D178FE" w:rsidRDefault="00D178FE" w:rsidP="002B2486">
      <w:pPr>
        <w:keepLines/>
        <w:overflowPunct w:val="0"/>
        <w:autoSpaceDE w:val="0"/>
        <w:ind w:left="1418"/>
        <w:jc w:val="both"/>
        <w:textAlignment w:val="baseline"/>
        <w:rPr>
          <w:rFonts w:ascii="Times New Roman" w:hAnsi="Times New Roman" w:cs="Times New Roman"/>
          <w:sz w:val="24"/>
          <w:szCs w:val="24"/>
        </w:rPr>
      </w:pPr>
      <w:r w:rsidRPr="00D178FE">
        <w:rPr>
          <w:rFonts w:ascii="Times New Roman" w:hAnsi="Times New Roman" w:cs="Times New Roman"/>
          <w:sz w:val="24"/>
          <w:szCs w:val="24"/>
        </w:rPr>
        <w:t>A Képviselő-testület úgy dönt, hogy a Budapest Főváros II. Kerületi Önkormányzat 2023. évi költségvetéséről szóló 6/2023.(II.28.) önkormányzati rendelet 18. sz. táblában új soron „</w:t>
      </w:r>
      <w:r w:rsidRPr="00D178FE">
        <w:rPr>
          <w:rFonts w:ascii="Times New Roman" w:hAnsi="Times New Roman" w:cs="Times New Roman"/>
          <w:i/>
          <w:sz w:val="24"/>
          <w:szCs w:val="24"/>
        </w:rPr>
        <w:t>Parkfenntartási munkák 2024</w:t>
      </w:r>
      <w:r w:rsidRPr="00D178FE">
        <w:rPr>
          <w:rFonts w:ascii="Times New Roman" w:hAnsi="Times New Roman" w:cs="Times New Roman"/>
          <w:sz w:val="24"/>
          <w:szCs w:val="24"/>
        </w:rPr>
        <w:t xml:space="preserve">” jogcímen nettó 250 000 </w:t>
      </w:r>
      <w:proofErr w:type="spellStart"/>
      <w:r w:rsidRPr="00D178FE">
        <w:rPr>
          <w:rFonts w:ascii="Times New Roman" w:hAnsi="Times New Roman" w:cs="Times New Roman"/>
          <w:sz w:val="24"/>
          <w:szCs w:val="24"/>
        </w:rPr>
        <w:t>EFt</w:t>
      </w:r>
      <w:proofErr w:type="spellEnd"/>
      <w:r w:rsidRPr="00D178FE">
        <w:rPr>
          <w:rFonts w:ascii="Times New Roman" w:hAnsi="Times New Roman" w:cs="Times New Roman"/>
          <w:sz w:val="24"/>
          <w:szCs w:val="24"/>
        </w:rPr>
        <w:t xml:space="preserve"> + á</w:t>
      </w:r>
      <w:r w:rsidR="002B2486">
        <w:rPr>
          <w:rFonts w:ascii="Times New Roman" w:hAnsi="Times New Roman" w:cs="Times New Roman"/>
          <w:sz w:val="24"/>
          <w:szCs w:val="24"/>
        </w:rPr>
        <w:t xml:space="preserve">fa összeg rögzítésre kerüljön. </w:t>
      </w:r>
    </w:p>
    <w:p w14:paraId="49CA9BA5" w14:textId="77777777" w:rsidR="00D178FE" w:rsidRPr="00D178FE" w:rsidRDefault="00D178FE" w:rsidP="00D178FE">
      <w:pPr>
        <w:keepLines/>
        <w:overflowPunct w:val="0"/>
        <w:autoSpaceDE w:val="0"/>
        <w:ind w:left="1134" w:firstLine="282"/>
        <w:jc w:val="both"/>
        <w:textAlignment w:val="baseline"/>
        <w:rPr>
          <w:rFonts w:ascii="Times New Roman" w:hAnsi="Times New Roman" w:cs="Times New Roman"/>
          <w:sz w:val="24"/>
          <w:szCs w:val="24"/>
        </w:rPr>
      </w:pPr>
      <w:r w:rsidRPr="00D178FE">
        <w:rPr>
          <w:rFonts w:ascii="Times New Roman" w:hAnsi="Times New Roman" w:cs="Times New Roman"/>
          <w:b/>
          <w:sz w:val="24"/>
          <w:szCs w:val="24"/>
        </w:rPr>
        <w:t>Felelős:</w:t>
      </w:r>
      <w:r w:rsidRPr="00D178FE">
        <w:rPr>
          <w:rFonts w:ascii="Times New Roman" w:hAnsi="Times New Roman" w:cs="Times New Roman"/>
          <w:sz w:val="24"/>
          <w:szCs w:val="24"/>
        </w:rPr>
        <w:t xml:space="preserve"> </w:t>
      </w:r>
      <w:proofErr w:type="gramStart"/>
      <w:r w:rsidRPr="00D178FE">
        <w:rPr>
          <w:rFonts w:ascii="Times New Roman" w:hAnsi="Times New Roman" w:cs="Times New Roman"/>
          <w:sz w:val="24"/>
          <w:szCs w:val="24"/>
        </w:rPr>
        <w:t>      polgármester</w:t>
      </w:r>
      <w:proofErr w:type="gramEnd"/>
    </w:p>
    <w:p w14:paraId="7CC1D537" w14:textId="77777777" w:rsidR="00D178FE" w:rsidRPr="00D178FE" w:rsidRDefault="00D178FE" w:rsidP="00D178FE">
      <w:pPr>
        <w:keepLines/>
        <w:overflowPunct w:val="0"/>
        <w:autoSpaceDE w:val="0"/>
        <w:ind w:left="1134" w:firstLine="282"/>
        <w:jc w:val="both"/>
        <w:textAlignment w:val="baseline"/>
        <w:rPr>
          <w:rFonts w:ascii="Times New Roman" w:hAnsi="Times New Roman" w:cs="Times New Roman"/>
          <w:sz w:val="24"/>
          <w:szCs w:val="24"/>
        </w:rPr>
      </w:pPr>
      <w:r w:rsidRPr="00D178FE">
        <w:rPr>
          <w:rFonts w:ascii="Times New Roman" w:hAnsi="Times New Roman" w:cs="Times New Roman"/>
          <w:b/>
          <w:sz w:val="24"/>
          <w:szCs w:val="24"/>
        </w:rPr>
        <w:t>Határidő</w:t>
      </w:r>
      <w:proofErr w:type="gramStart"/>
      <w:r w:rsidRPr="00D178FE">
        <w:rPr>
          <w:rFonts w:ascii="Times New Roman" w:hAnsi="Times New Roman" w:cs="Times New Roman"/>
          <w:sz w:val="24"/>
          <w:szCs w:val="24"/>
        </w:rPr>
        <w:t>:   előirányzat</w:t>
      </w:r>
      <w:proofErr w:type="gramEnd"/>
      <w:r w:rsidRPr="00D178FE">
        <w:rPr>
          <w:rFonts w:ascii="Times New Roman" w:hAnsi="Times New Roman" w:cs="Times New Roman"/>
          <w:sz w:val="24"/>
          <w:szCs w:val="24"/>
        </w:rPr>
        <w:t xml:space="preserve"> módosításra 15 nap, </w:t>
      </w:r>
    </w:p>
    <w:p w14:paraId="11EC65C6" w14:textId="39A24FB6" w:rsidR="00D178FE" w:rsidRPr="00D178FE" w:rsidRDefault="00D178FE" w:rsidP="002B2486">
      <w:pPr>
        <w:keepLines/>
        <w:overflowPunct w:val="0"/>
        <w:autoSpaceDE w:val="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 xml:space="preserve">                    </w:t>
      </w:r>
      <w:proofErr w:type="gramStart"/>
      <w:r w:rsidRPr="00D178FE">
        <w:rPr>
          <w:rFonts w:ascii="Times New Roman" w:hAnsi="Times New Roman" w:cs="Times New Roman"/>
          <w:sz w:val="24"/>
          <w:szCs w:val="24"/>
        </w:rPr>
        <w:t>rendelet</w:t>
      </w:r>
      <w:proofErr w:type="gramEnd"/>
      <w:r w:rsidRPr="00D178FE">
        <w:rPr>
          <w:rFonts w:ascii="Times New Roman" w:hAnsi="Times New Roman" w:cs="Times New Roman"/>
          <w:sz w:val="24"/>
          <w:szCs w:val="24"/>
        </w:rPr>
        <w:t xml:space="preserve"> módosításra legkésőbb 2023. december 3</w:t>
      </w:r>
      <w:r w:rsidR="002B2486">
        <w:rPr>
          <w:rFonts w:ascii="Times New Roman" w:hAnsi="Times New Roman" w:cs="Times New Roman"/>
          <w:sz w:val="24"/>
          <w:szCs w:val="24"/>
        </w:rPr>
        <w:t>1.</w:t>
      </w:r>
    </w:p>
    <w:p w14:paraId="386B1015" w14:textId="1F4EFF50" w:rsidR="00D178FE" w:rsidRPr="00D178FE" w:rsidRDefault="00D178FE" w:rsidP="005E4D02">
      <w:pPr>
        <w:keepLines/>
        <w:overflowPunct w:val="0"/>
        <w:autoSpaceDE w:val="0"/>
        <w:spacing w:after="12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(19 képvisel</w:t>
      </w:r>
      <w:r w:rsidR="005E4D02">
        <w:rPr>
          <w:rFonts w:ascii="Times New Roman" w:hAnsi="Times New Roman" w:cs="Times New Roman"/>
          <w:sz w:val="24"/>
          <w:szCs w:val="24"/>
        </w:rPr>
        <w:t>ő van jelen, 19 igen, egyhangú)</w:t>
      </w:r>
    </w:p>
    <w:p w14:paraId="7E54CA4B" w14:textId="4FED0F8A" w:rsidR="00D178FE" w:rsidRPr="00C87FB7" w:rsidRDefault="00D178FE" w:rsidP="00D178FE">
      <w:pPr>
        <w:rPr>
          <w:rFonts w:ascii="Times New Roman" w:hAnsi="Times New Roman" w:cs="Times New Roman"/>
          <w:sz w:val="24"/>
          <w:szCs w:val="24"/>
          <w:lang w:eastAsia="hu-HU"/>
        </w:rPr>
      </w:pPr>
      <w:r w:rsidRPr="00C87FB7">
        <w:rPr>
          <w:rFonts w:ascii="Times New Roman" w:hAnsi="Times New Roman" w:cs="Times New Roman"/>
          <w:b/>
          <w:sz w:val="24"/>
          <w:szCs w:val="24"/>
          <w:u w:val="single"/>
          <w:lang w:eastAsia="hu-HU"/>
        </w:rPr>
        <w:t>A határozat</w:t>
      </w:r>
      <w:r w:rsidR="00C87FB7" w:rsidRPr="00C87FB7">
        <w:rPr>
          <w:rFonts w:ascii="Times New Roman" w:hAnsi="Times New Roman" w:cs="Times New Roman"/>
          <w:b/>
          <w:sz w:val="24"/>
          <w:szCs w:val="24"/>
          <w:u w:val="single"/>
          <w:lang w:eastAsia="hu-HU"/>
        </w:rPr>
        <w:t>ok</w:t>
      </w:r>
      <w:r w:rsidRPr="00C87FB7">
        <w:rPr>
          <w:rFonts w:ascii="Times New Roman" w:hAnsi="Times New Roman" w:cs="Times New Roman"/>
          <w:b/>
          <w:sz w:val="24"/>
          <w:szCs w:val="24"/>
          <w:u w:val="single"/>
          <w:lang w:eastAsia="hu-HU"/>
        </w:rPr>
        <w:t xml:space="preserve"> végrehajtását végzi: </w:t>
      </w:r>
      <w:r w:rsidRPr="00C87FB7">
        <w:rPr>
          <w:rFonts w:ascii="Times New Roman" w:hAnsi="Times New Roman" w:cs="Times New Roman"/>
          <w:sz w:val="24"/>
          <w:szCs w:val="24"/>
          <w:lang w:eastAsia="hu-HU"/>
        </w:rPr>
        <w:t>Beruházási Igazgató</w:t>
      </w:r>
    </w:p>
    <w:p w14:paraId="1D5BC0B0" w14:textId="032C24E7" w:rsidR="00C87FB7" w:rsidRPr="00C87FB7" w:rsidRDefault="00C87FB7" w:rsidP="00C87FB7">
      <w:pPr>
        <w:jc w:val="both"/>
        <w:rPr>
          <w:rFonts w:ascii="Times New Roman" w:hAnsi="Times New Roman" w:cs="Times New Roman"/>
          <w:sz w:val="24"/>
          <w:szCs w:val="24"/>
        </w:rPr>
      </w:pPr>
      <w:r w:rsidRPr="00C87FB7">
        <w:rPr>
          <w:rFonts w:ascii="Times New Roman" w:hAnsi="Times New Roman" w:cs="Times New Roman"/>
          <w:b/>
          <w:sz w:val="24"/>
          <w:szCs w:val="24"/>
          <w:u w:val="single"/>
          <w:lang w:eastAsia="hu-HU"/>
        </w:rPr>
        <w:t>Végrehajtás:</w:t>
      </w:r>
      <w:r w:rsidRPr="00C87FB7">
        <w:t xml:space="preserve"> </w:t>
      </w:r>
      <w:r>
        <w:t xml:space="preserve">Az </w:t>
      </w:r>
      <w:r w:rsidRPr="00C87FB7">
        <w:rPr>
          <w:rFonts w:ascii="Times New Roman" w:hAnsi="Times New Roman" w:cs="Times New Roman"/>
          <w:sz w:val="24"/>
          <w:szCs w:val="24"/>
        </w:rPr>
        <w:t>előirányzat-módosítás</w:t>
      </w:r>
      <w:r w:rsidR="008C3E7B">
        <w:rPr>
          <w:rFonts w:ascii="Times New Roman" w:hAnsi="Times New Roman" w:cs="Times New Roman"/>
          <w:sz w:val="24"/>
          <w:szCs w:val="24"/>
        </w:rPr>
        <w:t>ok</w:t>
      </w:r>
      <w:r w:rsidRPr="00C87FB7">
        <w:rPr>
          <w:rFonts w:ascii="Times New Roman" w:hAnsi="Times New Roman" w:cs="Times New Roman"/>
          <w:sz w:val="24"/>
          <w:szCs w:val="24"/>
        </w:rPr>
        <w:t xml:space="preserve"> végrehajtása a Gazdasági Igazgatóság által megtörtént. A vonatkozó szerződések megkötésre kerültek 2023. december 20-án. </w:t>
      </w:r>
    </w:p>
    <w:p w14:paraId="4E948D98" w14:textId="3408DDE2" w:rsidR="00C87FB7" w:rsidRPr="002B2486" w:rsidRDefault="00C87FB7" w:rsidP="00C87FB7">
      <w:pPr>
        <w:tabs>
          <w:tab w:val="left" w:pos="940"/>
        </w:tabs>
        <w:ind w:right="-1"/>
        <w:jc w:val="both"/>
        <w:rPr>
          <w:rFonts w:ascii="Times New Roman" w:hAnsi="Times New Roman" w:cs="Times New Roman"/>
          <w:b/>
          <w:sz w:val="24"/>
          <w:szCs w:val="24"/>
          <w:lang w:eastAsia="hu-HU"/>
        </w:rPr>
      </w:pPr>
      <w:r w:rsidRPr="00D178FE">
        <w:rPr>
          <w:rFonts w:ascii="Times New Roman" w:hAnsi="Times New Roman" w:cs="Times New Roman"/>
          <w:b/>
          <w:sz w:val="24"/>
          <w:szCs w:val="24"/>
        </w:rPr>
        <w:t>Kérjük a határozat</w:t>
      </w:r>
      <w:r>
        <w:rPr>
          <w:rFonts w:ascii="Times New Roman" w:hAnsi="Times New Roman" w:cs="Times New Roman"/>
          <w:b/>
          <w:sz w:val="24"/>
          <w:szCs w:val="24"/>
        </w:rPr>
        <w:t>ok</w:t>
      </w:r>
      <w:r w:rsidRPr="00D178FE">
        <w:rPr>
          <w:rFonts w:ascii="Times New Roman" w:hAnsi="Times New Roman" w:cs="Times New Roman"/>
          <w:b/>
          <w:sz w:val="24"/>
          <w:szCs w:val="24"/>
        </w:rPr>
        <w:t xml:space="preserve"> végrehajtásáról szóló beszámoló elfogadását.</w:t>
      </w:r>
    </w:p>
    <w:p w14:paraId="66528671" w14:textId="4975F3F8" w:rsidR="00C87FB7" w:rsidRPr="00D178FE" w:rsidRDefault="00C87FB7" w:rsidP="00D178FE">
      <w:pPr>
        <w:rPr>
          <w:rFonts w:ascii="Times New Roman" w:hAnsi="Times New Roman" w:cs="Times New Roman"/>
          <w:color w:val="FF0000"/>
          <w:sz w:val="24"/>
          <w:szCs w:val="24"/>
          <w:lang w:eastAsia="hu-HU"/>
        </w:rPr>
      </w:pPr>
    </w:p>
    <w:p w14:paraId="34A56BBE" w14:textId="77777777" w:rsidR="005E4D02" w:rsidRPr="00B009F5" w:rsidRDefault="005E4D02" w:rsidP="005E4D0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9231D08" w14:textId="77777777" w:rsidR="005E4D02" w:rsidRPr="009922DA" w:rsidRDefault="005E4D02" w:rsidP="005E4D02">
      <w:pPr>
        <w:suppressAutoHyphens/>
        <w:spacing w:after="0" w:line="240" w:lineRule="auto"/>
        <w:ind w:left="1418"/>
        <w:jc w:val="both"/>
        <w:rPr>
          <w:rFonts w:ascii="Times New Roman" w:eastAsia="Times New Roman" w:hAnsi="Times New Roman" w:cs="Times New Roman"/>
          <w:sz w:val="24"/>
          <w:szCs w:val="24"/>
          <w:lang w:eastAsia="ar-SA"/>
        </w:rPr>
      </w:pPr>
      <w:r w:rsidRPr="009922DA">
        <w:rPr>
          <w:rFonts w:ascii="Times New Roman" w:eastAsia="Times New Roman" w:hAnsi="Times New Roman" w:cs="Times New Roman"/>
          <w:sz w:val="24"/>
          <w:szCs w:val="24"/>
          <w:lang w:eastAsia="ar-SA"/>
        </w:rPr>
        <w:t>A Képviselő-testület megállapítja, hogy</w:t>
      </w:r>
      <w:r w:rsidRPr="009922DA">
        <w:rPr>
          <w:rFonts w:ascii="Times New Roman" w:eastAsia="Times New Roman" w:hAnsi="Times New Roman" w:cs="Times New Roman"/>
          <w:b/>
          <w:sz w:val="24"/>
          <w:szCs w:val="24"/>
          <w:lang w:eastAsia="ar-SA"/>
        </w:rPr>
        <w:t xml:space="preserve"> </w:t>
      </w:r>
      <w:r w:rsidRPr="009922DA">
        <w:rPr>
          <w:rFonts w:ascii="Times New Roman" w:eastAsia="Times New Roman" w:hAnsi="Times New Roman" w:cs="Times New Roman"/>
          <w:sz w:val="24"/>
          <w:szCs w:val="24"/>
          <w:lang w:eastAsia="ar-SA"/>
        </w:rPr>
        <w:t xml:space="preserve">Budapest Főváros II. Kerületi Önkormányzat és dr. Ispán Judit egyéni vállalkozó között 2021. július 12. napján létrejött feladat ellátási szerződésben foglalt 2022. évi beszámolási kötelezettségének a kötelezett a határozati javaslat melléklete szerint eleget tett. </w:t>
      </w:r>
    </w:p>
    <w:p w14:paraId="631DA0E8"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p>
    <w:p w14:paraId="02B2DECB"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r w:rsidRPr="009922DA">
        <w:rPr>
          <w:rFonts w:ascii="Times New Roman" w:eastAsia="Times New Roman" w:hAnsi="Times New Roman" w:cs="Times New Roman"/>
          <w:b/>
          <w:sz w:val="24"/>
          <w:szCs w:val="24"/>
          <w:lang w:eastAsia="ar-SA"/>
        </w:rPr>
        <w:t>Felelős:</w:t>
      </w:r>
      <w:r w:rsidRPr="009922DA">
        <w:rPr>
          <w:rFonts w:ascii="Times New Roman" w:eastAsia="Times New Roman" w:hAnsi="Times New Roman" w:cs="Times New Roman"/>
          <w:b/>
          <w:sz w:val="24"/>
          <w:szCs w:val="24"/>
          <w:lang w:eastAsia="ar-SA"/>
        </w:rPr>
        <w:tab/>
      </w:r>
      <w:r w:rsidRPr="009922DA">
        <w:rPr>
          <w:rFonts w:ascii="Times New Roman" w:eastAsia="Times New Roman" w:hAnsi="Times New Roman" w:cs="Times New Roman"/>
          <w:sz w:val="24"/>
          <w:szCs w:val="24"/>
          <w:lang w:eastAsia="ar-SA"/>
        </w:rPr>
        <w:t>Polgármester</w:t>
      </w:r>
    </w:p>
    <w:p w14:paraId="2319C48D"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r w:rsidRPr="009922DA">
        <w:rPr>
          <w:rFonts w:ascii="Times New Roman" w:eastAsia="Times New Roman" w:hAnsi="Times New Roman" w:cs="Times New Roman"/>
          <w:b/>
          <w:sz w:val="24"/>
          <w:szCs w:val="24"/>
          <w:lang w:eastAsia="ar-SA"/>
        </w:rPr>
        <w:t>Határidő:</w:t>
      </w:r>
      <w:r w:rsidRPr="009922DA">
        <w:rPr>
          <w:rFonts w:ascii="Times New Roman" w:eastAsia="Times New Roman" w:hAnsi="Times New Roman" w:cs="Times New Roman"/>
          <w:sz w:val="24"/>
          <w:szCs w:val="24"/>
          <w:lang w:eastAsia="ar-SA"/>
        </w:rPr>
        <w:tab/>
        <w:t>60 nap</w:t>
      </w:r>
    </w:p>
    <w:p w14:paraId="2E960E8C" w14:textId="77777777" w:rsidR="005E4D02" w:rsidRPr="00B009F5" w:rsidRDefault="005E4D02" w:rsidP="005E4D02">
      <w:pPr>
        <w:suppressAutoHyphens/>
        <w:spacing w:after="0" w:line="240" w:lineRule="auto"/>
        <w:ind w:left="1418"/>
        <w:rPr>
          <w:rFonts w:ascii="Times New Roman" w:eastAsia="Times New Roman" w:hAnsi="Times New Roman" w:cs="Times New Roman"/>
          <w:sz w:val="24"/>
          <w:szCs w:val="24"/>
          <w:lang w:eastAsia="ar-SA"/>
        </w:rPr>
      </w:pPr>
    </w:p>
    <w:p w14:paraId="4781442F" w14:textId="50C8DB07" w:rsidR="005E4D02"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F0884">
        <w:rPr>
          <w:rFonts w:ascii="Times New Roman" w:eastAsia="Times New Roman" w:hAnsi="Times New Roman" w:cs="Times New Roman"/>
          <w:sz w:val="24"/>
          <w:szCs w:val="24"/>
          <w:lang w:eastAsia="ar-SA"/>
        </w:rPr>
        <w:t>(20 képviselő van jelen, 13 igen, 6 nem, 1 tartózkodás)</w:t>
      </w:r>
    </w:p>
    <w:p w14:paraId="4521AB58" w14:textId="77777777" w:rsidR="005E4D02" w:rsidRDefault="005E4D02" w:rsidP="005E4D0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FB5274">
        <w:rPr>
          <w:rFonts w:ascii="Times New Roman" w:eastAsia="Times New Roman" w:hAnsi="Times New Roman" w:cs="Times New Roman"/>
          <w:b/>
          <w:sz w:val="24"/>
          <w:szCs w:val="24"/>
          <w:u w:val="single"/>
          <w:lang w:eastAsia="hu-HU"/>
        </w:rPr>
        <w:lastRenderedPageBreak/>
        <w:t>A határozat végrehajtását végzi:</w:t>
      </w:r>
      <w:r w:rsidRPr="005D02F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Projekt referens</w:t>
      </w:r>
    </w:p>
    <w:p w14:paraId="31B2B7C8" w14:textId="29335703" w:rsidR="005E4D02" w:rsidRDefault="005E4D02" w:rsidP="005E4D0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5E4D02">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A </w:t>
      </w:r>
      <w:r w:rsidRPr="005E4D02">
        <w:rPr>
          <w:rFonts w:ascii="Times New Roman" w:eastAsia="Times New Roman" w:hAnsi="Times New Roman" w:cs="Times New Roman"/>
          <w:sz w:val="24"/>
          <w:szCs w:val="24"/>
          <w:lang w:eastAsia="hu-HU"/>
        </w:rPr>
        <w:t xml:space="preserve">határozat kiküldésre került elektronikusan 2023. december 21-én a </w:t>
      </w:r>
      <w:proofErr w:type="spellStart"/>
      <w:r w:rsidRPr="005E4D02">
        <w:rPr>
          <w:rFonts w:ascii="Times New Roman" w:eastAsia="Times New Roman" w:hAnsi="Times New Roman" w:cs="Times New Roman"/>
          <w:sz w:val="24"/>
          <w:szCs w:val="24"/>
          <w:lang w:eastAsia="hu-HU"/>
        </w:rPr>
        <w:t>feladatellátási</w:t>
      </w:r>
      <w:proofErr w:type="spellEnd"/>
      <w:r w:rsidRPr="005E4D02">
        <w:rPr>
          <w:rFonts w:ascii="Times New Roman" w:eastAsia="Times New Roman" w:hAnsi="Times New Roman" w:cs="Times New Roman"/>
          <w:sz w:val="24"/>
          <w:szCs w:val="24"/>
          <w:lang w:eastAsia="hu-HU"/>
        </w:rPr>
        <w:t xml:space="preserve"> szerződésben megadott kapcsolattartói e</w:t>
      </w:r>
      <w:r w:rsidR="00F97188">
        <w:rPr>
          <w:rFonts w:ascii="Times New Roman" w:eastAsia="Times New Roman" w:hAnsi="Times New Roman" w:cs="Times New Roman"/>
          <w:sz w:val="24"/>
          <w:szCs w:val="24"/>
          <w:lang w:eastAsia="hu-HU"/>
        </w:rPr>
        <w:t>-</w:t>
      </w:r>
      <w:r w:rsidRPr="005E4D02">
        <w:rPr>
          <w:rFonts w:ascii="Times New Roman" w:eastAsia="Times New Roman" w:hAnsi="Times New Roman" w:cs="Times New Roman"/>
          <w:sz w:val="24"/>
          <w:szCs w:val="24"/>
          <w:lang w:eastAsia="hu-HU"/>
        </w:rPr>
        <w:t>mail címre.</w:t>
      </w:r>
    </w:p>
    <w:p w14:paraId="30413632" w14:textId="77777777" w:rsidR="005E4D02" w:rsidRPr="002B2486" w:rsidRDefault="005E4D02" w:rsidP="005E4D02">
      <w:pPr>
        <w:tabs>
          <w:tab w:val="left" w:pos="940"/>
        </w:tabs>
        <w:ind w:right="-1"/>
        <w:jc w:val="both"/>
        <w:rPr>
          <w:rFonts w:ascii="Times New Roman" w:hAnsi="Times New Roman" w:cs="Times New Roman"/>
          <w:b/>
          <w:sz w:val="24"/>
          <w:szCs w:val="24"/>
          <w:lang w:eastAsia="hu-HU"/>
        </w:rPr>
      </w:pPr>
      <w:r w:rsidRPr="00D178FE">
        <w:rPr>
          <w:rFonts w:ascii="Times New Roman" w:hAnsi="Times New Roman" w:cs="Times New Roman"/>
          <w:b/>
          <w:sz w:val="24"/>
          <w:szCs w:val="24"/>
        </w:rPr>
        <w:t>Kérjük a határozat végrehajtásáról szóló beszámoló elfogadását.</w:t>
      </w:r>
    </w:p>
    <w:p w14:paraId="520F5813" w14:textId="77777777" w:rsidR="005E4D02" w:rsidRPr="00B009F5" w:rsidRDefault="005E4D02" w:rsidP="005E4D0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B2AB844" w14:textId="77777777" w:rsidR="005E4D02" w:rsidRPr="00B009F5" w:rsidRDefault="005E4D02" w:rsidP="005E4D0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7" w:name="OLE_LINK25"/>
      <w:r>
        <w:rPr>
          <w:rFonts w:ascii="Times New Roman" w:eastAsia="Times New Roman" w:hAnsi="Times New Roman" w:cs="Times New Roman"/>
          <w:b/>
          <w:color w:val="000080"/>
          <w:sz w:val="24"/>
          <w:szCs w:val="24"/>
          <w:u w:val="single"/>
          <w:lang w:eastAsia="ar-SA"/>
        </w:rPr>
        <w:t>431</w:t>
      </w:r>
      <w:bookmarkEnd w:id="7"/>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0EBFA5F" w14:textId="77777777" w:rsidR="005E4D02" w:rsidRPr="009922DA" w:rsidRDefault="005E4D02" w:rsidP="005E4D02">
      <w:pPr>
        <w:suppressAutoHyphens/>
        <w:spacing w:after="0" w:line="240" w:lineRule="auto"/>
        <w:ind w:left="1418"/>
        <w:jc w:val="both"/>
        <w:rPr>
          <w:rFonts w:ascii="Times New Roman" w:eastAsia="Times New Roman" w:hAnsi="Times New Roman" w:cs="Times New Roman"/>
          <w:sz w:val="24"/>
          <w:szCs w:val="24"/>
          <w:lang w:eastAsia="ar-SA"/>
        </w:rPr>
      </w:pPr>
      <w:r w:rsidRPr="009922DA">
        <w:rPr>
          <w:rFonts w:ascii="Times New Roman" w:eastAsia="Times New Roman" w:hAnsi="Times New Roman" w:cs="Times New Roman"/>
          <w:sz w:val="24"/>
          <w:szCs w:val="24"/>
          <w:lang w:eastAsia="ar-SA"/>
        </w:rPr>
        <w:t>A Képviselő-testület megállapítja, hogy</w:t>
      </w:r>
      <w:r w:rsidRPr="009922DA">
        <w:rPr>
          <w:rFonts w:ascii="Times New Roman" w:eastAsia="Times New Roman" w:hAnsi="Times New Roman" w:cs="Times New Roman"/>
          <w:b/>
          <w:sz w:val="24"/>
          <w:szCs w:val="24"/>
          <w:lang w:eastAsia="ar-SA"/>
        </w:rPr>
        <w:t xml:space="preserve"> </w:t>
      </w:r>
      <w:r w:rsidRPr="009922DA">
        <w:rPr>
          <w:rFonts w:ascii="Times New Roman" w:eastAsia="Times New Roman" w:hAnsi="Times New Roman" w:cs="Times New Roman"/>
          <w:sz w:val="24"/>
          <w:szCs w:val="24"/>
          <w:lang w:eastAsia="ar-SA"/>
        </w:rPr>
        <w:t>Budapest Főváros II. Kerületi Önkormányzat és Start Galéria (</w:t>
      </w:r>
      <w:proofErr w:type="spellStart"/>
      <w:r w:rsidRPr="009922DA">
        <w:rPr>
          <w:rFonts w:ascii="Times New Roman" w:eastAsia="Times New Roman" w:hAnsi="Times New Roman" w:cs="Times New Roman"/>
          <w:sz w:val="24"/>
          <w:szCs w:val="24"/>
          <w:lang w:eastAsia="ar-SA"/>
        </w:rPr>
        <w:t>képv</w:t>
      </w:r>
      <w:proofErr w:type="spellEnd"/>
      <w:proofErr w:type="gramStart"/>
      <w:r w:rsidRPr="009922DA">
        <w:rPr>
          <w:rFonts w:ascii="Times New Roman" w:eastAsia="Times New Roman" w:hAnsi="Times New Roman" w:cs="Times New Roman"/>
          <w:sz w:val="24"/>
          <w:szCs w:val="24"/>
          <w:lang w:eastAsia="ar-SA"/>
        </w:rPr>
        <w:t>.:</w:t>
      </w:r>
      <w:proofErr w:type="gramEnd"/>
      <w:r w:rsidRPr="009922DA">
        <w:rPr>
          <w:rFonts w:ascii="Times New Roman" w:eastAsia="Times New Roman" w:hAnsi="Times New Roman" w:cs="Times New Roman"/>
          <w:sz w:val="24"/>
          <w:szCs w:val="24"/>
          <w:lang w:eastAsia="ar-SA"/>
        </w:rPr>
        <w:t xml:space="preserve"> Fekete Angelika) között 2021. május 10. napján létrejött feladat ellátási szerződésben foglalt 2022. évi beszámolási kötelezettségének a kötelezett a határozati javaslat melléklete szerint eleget tett.</w:t>
      </w:r>
    </w:p>
    <w:p w14:paraId="47F0D70B" w14:textId="77777777" w:rsidR="005E4D02" w:rsidRPr="009922DA" w:rsidRDefault="005E4D02" w:rsidP="005E4D02">
      <w:pPr>
        <w:suppressAutoHyphens/>
        <w:spacing w:after="0" w:line="240" w:lineRule="auto"/>
        <w:ind w:left="1418"/>
        <w:rPr>
          <w:rFonts w:ascii="Times New Roman" w:eastAsia="Times New Roman" w:hAnsi="Times New Roman" w:cs="Times New Roman"/>
          <w:b/>
          <w:sz w:val="24"/>
          <w:szCs w:val="24"/>
          <w:lang w:eastAsia="ar-SA"/>
        </w:rPr>
      </w:pPr>
    </w:p>
    <w:p w14:paraId="7D76943D"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r w:rsidRPr="009922DA">
        <w:rPr>
          <w:rFonts w:ascii="Times New Roman" w:eastAsia="Times New Roman" w:hAnsi="Times New Roman" w:cs="Times New Roman"/>
          <w:b/>
          <w:sz w:val="24"/>
          <w:szCs w:val="24"/>
          <w:lang w:eastAsia="ar-SA"/>
        </w:rPr>
        <w:t>Felelős:</w:t>
      </w:r>
      <w:r w:rsidRPr="009922DA">
        <w:rPr>
          <w:rFonts w:ascii="Times New Roman" w:eastAsia="Times New Roman" w:hAnsi="Times New Roman" w:cs="Times New Roman"/>
          <w:b/>
          <w:sz w:val="24"/>
          <w:szCs w:val="24"/>
          <w:lang w:eastAsia="ar-SA"/>
        </w:rPr>
        <w:tab/>
      </w:r>
      <w:r w:rsidRPr="009922DA">
        <w:rPr>
          <w:rFonts w:ascii="Times New Roman" w:eastAsia="Times New Roman" w:hAnsi="Times New Roman" w:cs="Times New Roman"/>
          <w:sz w:val="24"/>
          <w:szCs w:val="24"/>
          <w:lang w:eastAsia="ar-SA"/>
        </w:rPr>
        <w:t>Polgármester</w:t>
      </w:r>
    </w:p>
    <w:p w14:paraId="4921E0CB"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r w:rsidRPr="009922DA">
        <w:rPr>
          <w:rFonts w:ascii="Times New Roman" w:eastAsia="Times New Roman" w:hAnsi="Times New Roman" w:cs="Times New Roman"/>
          <w:b/>
          <w:sz w:val="24"/>
          <w:szCs w:val="24"/>
          <w:lang w:eastAsia="ar-SA"/>
        </w:rPr>
        <w:t>Határidő:</w:t>
      </w:r>
      <w:r w:rsidRPr="009922DA">
        <w:rPr>
          <w:rFonts w:ascii="Times New Roman" w:eastAsia="Times New Roman" w:hAnsi="Times New Roman" w:cs="Times New Roman"/>
          <w:sz w:val="24"/>
          <w:szCs w:val="24"/>
          <w:lang w:eastAsia="ar-SA"/>
        </w:rPr>
        <w:tab/>
        <w:t>60 nap</w:t>
      </w:r>
    </w:p>
    <w:p w14:paraId="33B9B6AB" w14:textId="77777777" w:rsidR="005E4D02" w:rsidRPr="00B009F5" w:rsidRDefault="005E4D02" w:rsidP="005E4D02">
      <w:pPr>
        <w:suppressAutoHyphens/>
        <w:spacing w:after="0" w:line="240" w:lineRule="auto"/>
        <w:ind w:left="1418"/>
        <w:rPr>
          <w:rFonts w:ascii="Times New Roman" w:eastAsia="Times New Roman" w:hAnsi="Times New Roman" w:cs="Times New Roman"/>
          <w:sz w:val="24"/>
          <w:szCs w:val="24"/>
          <w:lang w:eastAsia="ar-SA"/>
        </w:rPr>
      </w:pPr>
    </w:p>
    <w:p w14:paraId="76A19FAD" w14:textId="77777777" w:rsidR="005E4D02"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F0884">
        <w:rPr>
          <w:rFonts w:ascii="Times New Roman" w:eastAsia="Times New Roman" w:hAnsi="Times New Roman" w:cs="Times New Roman"/>
          <w:sz w:val="24"/>
          <w:szCs w:val="24"/>
          <w:lang w:eastAsia="ar-SA"/>
        </w:rPr>
        <w:t>(20 képviselő van jelen, 13 igen, 6 nem, 1 tartózkodás)</w:t>
      </w:r>
    </w:p>
    <w:p w14:paraId="31779CB8" w14:textId="77777777" w:rsidR="005E4D02"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54C415D6" w14:textId="77777777" w:rsidR="005E4D02" w:rsidRDefault="005E4D02" w:rsidP="005E4D0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FB5274">
        <w:rPr>
          <w:rFonts w:ascii="Times New Roman" w:eastAsia="Times New Roman" w:hAnsi="Times New Roman" w:cs="Times New Roman"/>
          <w:b/>
          <w:sz w:val="24"/>
          <w:szCs w:val="24"/>
          <w:u w:val="single"/>
          <w:lang w:eastAsia="hu-HU"/>
        </w:rPr>
        <w:t>A határozat végrehajtását végzi:</w:t>
      </w:r>
      <w:r w:rsidRPr="005D02F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Projekt referens</w:t>
      </w:r>
    </w:p>
    <w:p w14:paraId="47F5E7A7" w14:textId="5CE82789" w:rsidR="001F72A6" w:rsidRPr="001F72A6" w:rsidRDefault="005E4D02" w:rsidP="001F72A6">
      <w:pPr>
        <w:pStyle w:val="NormlWeb"/>
        <w:jc w:val="both"/>
        <w:rPr>
          <w:rFonts w:eastAsia="Times New Roman"/>
        </w:rPr>
      </w:pPr>
      <w:r w:rsidRPr="005E4D02">
        <w:rPr>
          <w:rFonts w:eastAsia="Times New Roman"/>
          <w:b/>
          <w:u w:val="single"/>
        </w:rPr>
        <w:t>Végrehajtás:</w:t>
      </w:r>
      <w:r>
        <w:rPr>
          <w:rFonts w:eastAsia="Times New Roman"/>
        </w:rPr>
        <w:t xml:space="preserve"> A </w:t>
      </w:r>
      <w:r w:rsidRPr="005E4D02">
        <w:rPr>
          <w:rFonts w:eastAsia="Times New Roman"/>
        </w:rPr>
        <w:t xml:space="preserve">határozat kiküldésre került Fekete Angelika részére elektronikusan 2023. december 21-én a </w:t>
      </w:r>
      <w:proofErr w:type="spellStart"/>
      <w:r w:rsidRPr="005E4D02">
        <w:rPr>
          <w:rFonts w:eastAsia="Times New Roman"/>
        </w:rPr>
        <w:t>feladatellátási</w:t>
      </w:r>
      <w:proofErr w:type="spellEnd"/>
      <w:r w:rsidRPr="005E4D02">
        <w:rPr>
          <w:rFonts w:eastAsia="Times New Roman"/>
        </w:rPr>
        <w:t xml:space="preserve"> szerződésben megadott kapcsolattartói e</w:t>
      </w:r>
      <w:r w:rsidR="008C455A">
        <w:rPr>
          <w:rFonts w:eastAsia="Times New Roman"/>
        </w:rPr>
        <w:t>-</w:t>
      </w:r>
      <w:r w:rsidRPr="005E4D02">
        <w:rPr>
          <w:rFonts w:eastAsia="Times New Roman"/>
        </w:rPr>
        <w:t>mail címre.</w:t>
      </w:r>
      <w:r w:rsidR="001F72A6" w:rsidRPr="001F72A6">
        <w:rPr>
          <w:rFonts w:eastAsia="Times New Roman"/>
        </w:rPr>
        <w:t xml:space="preserve"> </w:t>
      </w:r>
    </w:p>
    <w:p w14:paraId="416EAC61" w14:textId="77777777" w:rsidR="005E4D02" w:rsidRDefault="005E4D02" w:rsidP="005E4D02">
      <w:pPr>
        <w:pStyle w:val="NormlWeb"/>
        <w:jc w:val="both"/>
        <w:rPr>
          <w:rFonts w:eastAsia="Times New Roman"/>
        </w:rPr>
      </w:pPr>
    </w:p>
    <w:p w14:paraId="7827001A" w14:textId="77777777" w:rsidR="005E4D02" w:rsidRPr="002B2486" w:rsidRDefault="005E4D02" w:rsidP="005E4D02">
      <w:pPr>
        <w:tabs>
          <w:tab w:val="left" w:pos="940"/>
        </w:tabs>
        <w:ind w:right="-1"/>
        <w:jc w:val="both"/>
        <w:rPr>
          <w:rFonts w:ascii="Times New Roman" w:hAnsi="Times New Roman" w:cs="Times New Roman"/>
          <w:b/>
          <w:sz w:val="24"/>
          <w:szCs w:val="24"/>
          <w:lang w:eastAsia="hu-HU"/>
        </w:rPr>
      </w:pPr>
      <w:r w:rsidRPr="00D178FE">
        <w:rPr>
          <w:rFonts w:ascii="Times New Roman" w:hAnsi="Times New Roman" w:cs="Times New Roman"/>
          <w:b/>
          <w:sz w:val="24"/>
          <w:szCs w:val="24"/>
        </w:rPr>
        <w:t>Kérjük a határozat végrehajtásáról szóló beszámoló elfogadását.</w:t>
      </w:r>
    </w:p>
    <w:p w14:paraId="78628F79" w14:textId="77777777" w:rsidR="005E4D02" w:rsidRPr="00B009F5" w:rsidRDefault="005E4D02" w:rsidP="005E4D0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4EF8A6A" w14:textId="77777777" w:rsidR="005E4D02" w:rsidRPr="00B009F5" w:rsidRDefault="005E4D02" w:rsidP="005E4D0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8" w:name="OLE_LINK26"/>
      <w:r>
        <w:rPr>
          <w:rFonts w:ascii="Times New Roman" w:eastAsia="Times New Roman" w:hAnsi="Times New Roman" w:cs="Times New Roman"/>
          <w:b/>
          <w:color w:val="000080"/>
          <w:sz w:val="24"/>
          <w:szCs w:val="24"/>
          <w:u w:val="single"/>
          <w:lang w:eastAsia="ar-SA"/>
        </w:rPr>
        <w:t>432</w:t>
      </w:r>
      <w:bookmarkEnd w:id="8"/>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49DD941" w14:textId="77777777" w:rsidR="005E4D02" w:rsidRPr="009922DA" w:rsidRDefault="005E4D02" w:rsidP="005E4D02">
      <w:pPr>
        <w:suppressAutoHyphens/>
        <w:spacing w:after="0" w:line="240" w:lineRule="auto"/>
        <w:ind w:left="1418"/>
        <w:jc w:val="both"/>
        <w:rPr>
          <w:rFonts w:ascii="Times New Roman" w:eastAsia="Times New Roman" w:hAnsi="Times New Roman" w:cs="Times New Roman"/>
          <w:sz w:val="24"/>
          <w:szCs w:val="24"/>
          <w:lang w:eastAsia="ar-SA"/>
        </w:rPr>
      </w:pPr>
      <w:r w:rsidRPr="009922DA">
        <w:rPr>
          <w:rFonts w:ascii="Times New Roman" w:eastAsia="Times New Roman" w:hAnsi="Times New Roman" w:cs="Times New Roman"/>
          <w:sz w:val="24"/>
          <w:szCs w:val="24"/>
          <w:lang w:eastAsia="ar-SA"/>
        </w:rPr>
        <w:t>A Képviselő-testület úgy dönt, hogy</w:t>
      </w:r>
      <w:r w:rsidRPr="009922DA">
        <w:rPr>
          <w:rFonts w:ascii="Times New Roman" w:eastAsia="Times New Roman" w:hAnsi="Times New Roman" w:cs="Times New Roman"/>
          <w:b/>
          <w:sz w:val="24"/>
          <w:szCs w:val="24"/>
          <w:lang w:eastAsia="ar-SA"/>
        </w:rPr>
        <w:t xml:space="preserve"> </w:t>
      </w:r>
      <w:r w:rsidRPr="009922DA">
        <w:rPr>
          <w:rFonts w:ascii="Times New Roman" w:eastAsia="Times New Roman" w:hAnsi="Times New Roman" w:cs="Times New Roman"/>
          <w:sz w:val="24"/>
          <w:szCs w:val="24"/>
          <w:lang w:eastAsia="ar-SA"/>
        </w:rPr>
        <w:t xml:space="preserve">Budapest Főváros II. Kerületi Önkormányzat és a </w:t>
      </w:r>
      <w:proofErr w:type="spellStart"/>
      <w:r w:rsidRPr="009922DA">
        <w:rPr>
          <w:rFonts w:ascii="Times New Roman" w:eastAsia="Times New Roman" w:hAnsi="Times New Roman" w:cs="Times New Roman"/>
          <w:sz w:val="24"/>
          <w:szCs w:val="24"/>
          <w:lang w:eastAsia="ar-SA"/>
        </w:rPr>
        <w:t>Habitat</w:t>
      </w:r>
      <w:proofErr w:type="spellEnd"/>
      <w:r w:rsidRPr="009922DA">
        <w:rPr>
          <w:rFonts w:ascii="Times New Roman" w:eastAsia="Times New Roman" w:hAnsi="Times New Roman" w:cs="Times New Roman"/>
          <w:sz w:val="24"/>
          <w:szCs w:val="24"/>
          <w:lang w:eastAsia="ar-SA"/>
        </w:rPr>
        <w:t xml:space="preserve"> </w:t>
      </w:r>
      <w:proofErr w:type="spellStart"/>
      <w:r w:rsidRPr="009922DA">
        <w:rPr>
          <w:rFonts w:ascii="Times New Roman" w:eastAsia="Times New Roman" w:hAnsi="Times New Roman" w:cs="Times New Roman"/>
          <w:sz w:val="24"/>
          <w:szCs w:val="24"/>
          <w:lang w:eastAsia="ar-SA"/>
        </w:rPr>
        <w:t>for</w:t>
      </w:r>
      <w:proofErr w:type="spellEnd"/>
      <w:r w:rsidRPr="009922DA">
        <w:rPr>
          <w:rFonts w:ascii="Times New Roman" w:eastAsia="Times New Roman" w:hAnsi="Times New Roman" w:cs="Times New Roman"/>
          <w:sz w:val="24"/>
          <w:szCs w:val="24"/>
          <w:lang w:eastAsia="ar-SA"/>
        </w:rPr>
        <w:t xml:space="preserve"> </w:t>
      </w:r>
      <w:proofErr w:type="spellStart"/>
      <w:r w:rsidRPr="009922DA">
        <w:rPr>
          <w:rFonts w:ascii="Times New Roman" w:eastAsia="Times New Roman" w:hAnsi="Times New Roman" w:cs="Times New Roman"/>
          <w:sz w:val="24"/>
          <w:szCs w:val="24"/>
          <w:lang w:eastAsia="ar-SA"/>
        </w:rPr>
        <w:t>Humanity</w:t>
      </w:r>
      <w:proofErr w:type="spellEnd"/>
      <w:r w:rsidRPr="009922DA">
        <w:rPr>
          <w:rFonts w:ascii="Times New Roman" w:eastAsia="Times New Roman" w:hAnsi="Times New Roman" w:cs="Times New Roman"/>
          <w:sz w:val="24"/>
          <w:szCs w:val="24"/>
          <w:lang w:eastAsia="ar-SA"/>
        </w:rPr>
        <w:t xml:space="preserve"> Magyarország és a HFH International Hungary Szolgáltató Kft. között 2021. február 26. napján létrejött és 2021. június 15. napján módosított feladat ellátási szerződésben foglalt 2022. évi beszámolási kötelezettségétől - a helyiség birtokbaadásától kezdődő és 2023. évre áthúzódó felújítási munkálatok miatt – a határozati javaslat melléklete alapján 2022. évre vonatkozóan eltekint. </w:t>
      </w:r>
    </w:p>
    <w:p w14:paraId="06A456CD"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p>
    <w:p w14:paraId="69A2B52F"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r w:rsidRPr="009922DA">
        <w:rPr>
          <w:rFonts w:ascii="Times New Roman" w:eastAsia="Times New Roman" w:hAnsi="Times New Roman" w:cs="Times New Roman"/>
          <w:b/>
          <w:sz w:val="24"/>
          <w:szCs w:val="24"/>
          <w:lang w:eastAsia="ar-SA"/>
        </w:rPr>
        <w:t>Felelős:</w:t>
      </w:r>
      <w:r w:rsidRPr="009922DA">
        <w:rPr>
          <w:rFonts w:ascii="Times New Roman" w:eastAsia="Times New Roman" w:hAnsi="Times New Roman" w:cs="Times New Roman"/>
          <w:b/>
          <w:sz w:val="24"/>
          <w:szCs w:val="24"/>
          <w:lang w:eastAsia="ar-SA"/>
        </w:rPr>
        <w:tab/>
      </w:r>
      <w:r w:rsidRPr="009922DA">
        <w:rPr>
          <w:rFonts w:ascii="Times New Roman" w:eastAsia="Times New Roman" w:hAnsi="Times New Roman" w:cs="Times New Roman"/>
          <w:sz w:val="24"/>
          <w:szCs w:val="24"/>
          <w:lang w:eastAsia="ar-SA"/>
        </w:rPr>
        <w:t>Polgármester</w:t>
      </w:r>
    </w:p>
    <w:p w14:paraId="220DCD8D"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r w:rsidRPr="009922DA">
        <w:rPr>
          <w:rFonts w:ascii="Times New Roman" w:eastAsia="Times New Roman" w:hAnsi="Times New Roman" w:cs="Times New Roman"/>
          <w:b/>
          <w:sz w:val="24"/>
          <w:szCs w:val="24"/>
          <w:lang w:eastAsia="ar-SA"/>
        </w:rPr>
        <w:t>Határidő:</w:t>
      </w:r>
      <w:r w:rsidRPr="009922DA">
        <w:rPr>
          <w:rFonts w:ascii="Times New Roman" w:eastAsia="Times New Roman" w:hAnsi="Times New Roman" w:cs="Times New Roman"/>
          <w:sz w:val="24"/>
          <w:szCs w:val="24"/>
          <w:lang w:eastAsia="ar-SA"/>
        </w:rPr>
        <w:tab/>
        <w:t>60 nap</w:t>
      </w:r>
    </w:p>
    <w:p w14:paraId="06936F45" w14:textId="77777777" w:rsidR="005E4D02" w:rsidRPr="00B009F5" w:rsidRDefault="005E4D02" w:rsidP="005E4D02">
      <w:pPr>
        <w:suppressAutoHyphens/>
        <w:spacing w:after="0" w:line="240" w:lineRule="auto"/>
        <w:ind w:left="1418"/>
        <w:rPr>
          <w:rFonts w:ascii="Times New Roman" w:eastAsia="Times New Roman" w:hAnsi="Times New Roman" w:cs="Times New Roman"/>
          <w:sz w:val="24"/>
          <w:szCs w:val="24"/>
          <w:lang w:eastAsia="ar-SA"/>
        </w:rPr>
      </w:pPr>
    </w:p>
    <w:p w14:paraId="612063C2" w14:textId="77777777" w:rsidR="005E4D02"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F0884">
        <w:rPr>
          <w:rFonts w:ascii="Times New Roman" w:eastAsia="Times New Roman" w:hAnsi="Times New Roman" w:cs="Times New Roman"/>
          <w:sz w:val="24"/>
          <w:szCs w:val="24"/>
          <w:lang w:eastAsia="ar-SA"/>
        </w:rPr>
        <w:t>(20 képviselő van jelen, 18 igen, 1 nem, 1 tartózkodás)</w:t>
      </w:r>
    </w:p>
    <w:p w14:paraId="32A0046F" w14:textId="77777777" w:rsidR="005E4D02"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3FD6F2F0" w14:textId="77777777" w:rsidR="005E4D02" w:rsidRDefault="005E4D02" w:rsidP="005E4D0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FB5274">
        <w:rPr>
          <w:rFonts w:ascii="Times New Roman" w:eastAsia="Times New Roman" w:hAnsi="Times New Roman" w:cs="Times New Roman"/>
          <w:b/>
          <w:sz w:val="24"/>
          <w:szCs w:val="24"/>
          <w:u w:val="single"/>
          <w:lang w:eastAsia="hu-HU"/>
        </w:rPr>
        <w:t>A határozat végrehajtását végzi:</w:t>
      </w:r>
      <w:r w:rsidRPr="005D02F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Projekt referens</w:t>
      </w:r>
    </w:p>
    <w:p w14:paraId="4BF04714" w14:textId="63B1493A" w:rsidR="001F72A6" w:rsidRPr="001F72A6" w:rsidRDefault="005E4D02" w:rsidP="001F72A6">
      <w:pPr>
        <w:pStyle w:val="NormlWeb"/>
        <w:jc w:val="both"/>
        <w:rPr>
          <w:rFonts w:eastAsia="Times New Roman"/>
        </w:rPr>
      </w:pPr>
      <w:r w:rsidRPr="005E4D02">
        <w:rPr>
          <w:rFonts w:eastAsia="Times New Roman"/>
          <w:b/>
          <w:u w:val="single"/>
        </w:rPr>
        <w:lastRenderedPageBreak/>
        <w:t>Végrehajtás:</w:t>
      </w:r>
      <w:r>
        <w:rPr>
          <w:rFonts w:eastAsia="Times New Roman"/>
        </w:rPr>
        <w:t xml:space="preserve"> A </w:t>
      </w:r>
      <w:r w:rsidRPr="00426554">
        <w:rPr>
          <w:rFonts w:eastAsia="Times New Roman"/>
        </w:rPr>
        <w:t xml:space="preserve">határozat kiküldésre került a </w:t>
      </w:r>
      <w:proofErr w:type="spellStart"/>
      <w:r w:rsidRPr="00426554">
        <w:rPr>
          <w:rFonts w:eastAsia="Times New Roman"/>
        </w:rPr>
        <w:t>Habitat</w:t>
      </w:r>
      <w:proofErr w:type="spellEnd"/>
      <w:r w:rsidRPr="00426554">
        <w:rPr>
          <w:rFonts w:eastAsia="Times New Roman"/>
        </w:rPr>
        <w:t xml:space="preserve"> </w:t>
      </w:r>
      <w:proofErr w:type="spellStart"/>
      <w:r w:rsidRPr="00426554">
        <w:rPr>
          <w:rFonts w:eastAsia="Times New Roman"/>
        </w:rPr>
        <w:t>for</w:t>
      </w:r>
      <w:proofErr w:type="spellEnd"/>
      <w:r w:rsidRPr="00426554">
        <w:rPr>
          <w:rFonts w:eastAsia="Times New Roman"/>
        </w:rPr>
        <w:t xml:space="preserve"> </w:t>
      </w:r>
      <w:proofErr w:type="spellStart"/>
      <w:r w:rsidRPr="00426554">
        <w:rPr>
          <w:rFonts w:eastAsia="Times New Roman"/>
        </w:rPr>
        <w:t>Humanity</w:t>
      </w:r>
      <w:proofErr w:type="spellEnd"/>
      <w:r w:rsidRPr="00426554">
        <w:rPr>
          <w:rFonts w:eastAsia="Times New Roman"/>
        </w:rPr>
        <w:t xml:space="preserve"> Magyarország és a HFH International Hungary Szolgáltató Kft</w:t>
      </w:r>
      <w:r w:rsidR="00D610DE">
        <w:rPr>
          <w:rFonts w:eastAsia="Times New Roman"/>
        </w:rPr>
        <w:t>.</w:t>
      </w:r>
      <w:r w:rsidRPr="00426554">
        <w:rPr>
          <w:rFonts w:eastAsia="Times New Roman"/>
        </w:rPr>
        <w:t xml:space="preserve"> részére postai úton 2023. december 19-én a </w:t>
      </w:r>
      <w:proofErr w:type="spellStart"/>
      <w:r w:rsidRPr="00426554">
        <w:rPr>
          <w:rFonts w:eastAsia="Times New Roman"/>
        </w:rPr>
        <w:t>feladatellátási</w:t>
      </w:r>
      <w:proofErr w:type="spellEnd"/>
      <w:r w:rsidRPr="00426554">
        <w:rPr>
          <w:rFonts w:eastAsia="Times New Roman"/>
        </w:rPr>
        <w:t xml:space="preserve"> szerződésben megadott kapcsolattartói levelezési címre.</w:t>
      </w:r>
      <w:r w:rsidR="001F72A6" w:rsidRPr="001F72A6">
        <w:rPr>
          <w:rFonts w:eastAsia="Times New Roman"/>
        </w:rPr>
        <w:t xml:space="preserve"> </w:t>
      </w:r>
    </w:p>
    <w:p w14:paraId="7D354C27" w14:textId="77777777" w:rsidR="00426554" w:rsidRDefault="00426554" w:rsidP="005E4D02">
      <w:pPr>
        <w:pStyle w:val="NormlWeb"/>
        <w:jc w:val="both"/>
        <w:rPr>
          <w:rFonts w:eastAsia="Times New Roman"/>
        </w:rPr>
      </w:pPr>
    </w:p>
    <w:p w14:paraId="48D16341" w14:textId="7FB927B5" w:rsidR="005E4D02" w:rsidRPr="002B2486" w:rsidRDefault="005E4D02" w:rsidP="005E4D02">
      <w:pPr>
        <w:pStyle w:val="NormlWeb"/>
        <w:jc w:val="both"/>
        <w:rPr>
          <w:b/>
        </w:rPr>
      </w:pPr>
      <w:r w:rsidRPr="00D178FE">
        <w:rPr>
          <w:b/>
        </w:rPr>
        <w:t>Kérjük a határozat végrehajtásáról szóló beszámoló elfogadását.</w:t>
      </w:r>
    </w:p>
    <w:p w14:paraId="76BBF97F" w14:textId="77777777" w:rsidR="005E4D02" w:rsidRPr="00B009F5" w:rsidRDefault="005E4D02" w:rsidP="005E4D0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B1F874A" w14:textId="77777777" w:rsidR="005E4D02" w:rsidRPr="00B009F5" w:rsidRDefault="005E4D02" w:rsidP="005E4D0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9" w:name="OLE_LINK27"/>
      <w:r>
        <w:rPr>
          <w:rFonts w:ascii="Times New Roman" w:eastAsia="Times New Roman" w:hAnsi="Times New Roman" w:cs="Times New Roman"/>
          <w:b/>
          <w:color w:val="000080"/>
          <w:sz w:val="24"/>
          <w:szCs w:val="24"/>
          <w:u w:val="single"/>
          <w:lang w:eastAsia="ar-SA"/>
        </w:rPr>
        <w:t>433</w:t>
      </w:r>
      <w:bookmarkEnd w:id="9"/>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396084F" w14:textId="77777777" w:rsidR="005E4D02" w:rsidRPr="009922DA" w:rsidRDefault="005E4D02" w:rsidP="005E4D02">
      <w:pPr>
        <w:suppressAutoHyphens/>
        <w:spacing w:after="0" w:line="240" w:lineRule="auto"/>
        <w:ind w:left="1418"/>
        <w:jc w:val="both"/>
        <w:rPr>
          <w:rFonts w:ascii="Times New Roman" w:eastAsia="Times New Roman" w:hAnsi="Times New Roman" w:cs="Times New Roman"/>
          <w:sz w:val="24"/>
          <w:szCs w:val="24"/>
          <w:lang w:eastAsia="ar-SA"/>
        </w:rPr>
      </w:pPr>
      <w:r w:rsidRPr="009922DA">
        <w:rPr>
          <w:rFonts w:ascii="Times New Roman" w:eastAsia="Times New Roman" w:hAnsi="Times New Roman" w:cs="Times New Roman"/>
          <w:sz w:val="24"/>
          <w:szCs w:val="24"/>
          <w:lang w:eastAsia="ar-SA"/>
        </w:rPr>
        <w:t>A Képviselő-testület megállapítja, hogy</w:t>
      </w:r>
      <w:r w:rsidRPr="009922DA">
        <w:rPr>
          <w:rFonts w:ascii="Times New Roman" w:eastAsia="Times New Roman" w:hAnsi="Times New Roman" w:cs="Times New Roman"/>
          <w:b/>
          <w:sz w:val="24"/>
          <w:szCs w:val="24"/>
          <w:lang w:eastAsia="ar-SA"/>
        </w:rPr>
        <w:t xml:space="preserve"> </w:t>
      </w:r>
      <w:r w:rsidRPr="009922DA">
        <w:rPr>
          <w:rFonts w:ascii="Times New Roman" w:eastAsia="Times New Roman" w:hAnsi="Times New Roman" w:cs="Times New Roman"/>
          <w:sz w:val="24"/>
          <w:szCs w:val="24"/>
          <w:lang w:eastAsia="ar-SA"/>
        </w:rPr>
        <w:t>Budapest Főváros II. Kerületi Önkormányzat és a Képező Művészeti Kft. között 2021. február 26. napján létrejött és 2021. május 11. napján módosított feladat ellátási szerződésben foglalt 2022. évi beszámolási kötelezettségének a kötelezett a határozati javaslat melléklete szerint eleget tett.</w:t>
      </w:r>
    </w:p>
    <w:p w14:paraId="0DC9A428" w14:textId="77777777" w:rsidR="005E4D02" w:rsidRPr="009922DA" w:rsidRDefault="005E4D02" w:rsidP="005E4D02">
      <w:pPr>
        <w:suppressAutoHyphens/>
        <w:spacing w:after="0" w:line="240" w:lineRule="auto"/>
        <w:ind w:left="1418"/>
        <w:rPr>
          <w:rFonts w:ascii="Times New Roman" w:eastAsia="Times New Roman" w:hAnsi="Times New Roman" w:cs="Times New Roman"/>
          <w:b/>
          <w:sz w:val="24"/>
          <w:szCs w:val="24"/>
          <w:lang w:eastAsia="ar-SA"/>
        </w:rPr>
      </w:pPr>
    </w:p>
    <w:p w14:paraId="0BAB43C3"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r w:rsidRPr="009922DA">
        <w:rPr>
          <w:rFonts w:ascii="Times New Roman" w:eastAsia="Times New Roman" w:hAnsi="Times New Roman" w:cs="Times New Roman"/>
          <w:b/>
          <w:sz w:val="24"/>
          <w:szCs w:val="24"/>
          <w:lang w:eastAsia="ar-SA"/>
        </w:rPr>
        <w:t>Felelős:</w:t>
      </w:r>
      <w:r w:rsidRPr="009922DA">
        <w:rPr>
          <w:rFonts w:ascii="Times New Roman" w:eastAsia="Times New Roman" w:hAnsi="Times New Roman" w:cs="Times New Roman"/>
          <w:b/>
          <w:sz w:val="24"/>
          <w:szCs w:val="24"/>
          <w:lang w:eastAsia="ar-SA"/>
        </w:rPr>
        <w:tab/>
      </w:r>
      <w:r w:rsidRPr="009922DA">
        <w:rPr>
          <w:rFonts w:ascii="Times New Roman" w:eastAsia="Times New Roman" w:hAnsi="Times New Roman" w:cs="Times New Roman"/>
          <w:sz w:val="24"/>
          <w:szCs w:val="24"/>
          <w:lang w:eastAsia="ar-SA"/>
        </w:rPr>
        <w:t>Polgármester</w:t>
      </w:r>
    </w:p>
    <w:p w14:paraId="44535047"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r w:rsidRPr="009922DA">
        <w:rPr>
          <w:rFonts w:ascii="Times New Roman" w:eastAsia="Times New Roman" w:hAnsi="Times New Roman" w:cs="Times New Roman"/>
          <w:b/>
          <w:sz w:val="24"/>
          <w:szCs w:val="24"/>
          <w:lang w:eastAsia="ar-SA"/>
        </w:rPr>
        <w:t>Határidő:</w:t>
      </w:r>
      <w:r w:rsidRPr="009922DA">
        <w:rPr>
          <w:rFonts w:ascii="Times New Roman" w:eastAsia="Times New Roman" w:hAnsi="Times New Roman" w:cs="Times New Roman"/>
          <w:sz w:val="24"/>
          <w:szCs w:val="24"/>
          <w:lang w:eastAsia="ar-SA"/>
        </w:rPr>
        <w:tab/>
        <w:t>60 nap</w:t>
      </w:r>
    </w:p>
    <w:p w14:paraId="4B3B95B9" w14:textId="77777777" w:rsidR="005E4D02" w:rsidRPr="00B009F5" w:rsidRDefault="005E4D02" w:rsidP="005E4D02">
      <w:pPr>
        <w:suppressAutoHyphens/>
        <w:spacing w:after="0" w:line="240" w:lineRule="auto"/>
        <w:ind w:left="1418"/>
        <w:rPr>
          <w:rFonts w:ascii="Times New Roman" w:eastAsia="Times New Roman" w:hAnsi="Times New Roman" w:cs="Times New Roman"/>
          <w:sz w:val="24"/>
          <w:szCs w:val="24"/>
          <w:lang w:eastAsia="ar-SA"/>
        </w:rPr>
      </w:pPr>
    </w:p>
    <w:p w14:paraId="47EBC38E" w14:textId="77777777" w:rsidR="005E4D02"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F0884">
        <w:rPr>
          <w:rFonts w:ascii="Times New Roman" w:eastAsia="Times New Roman" w:hAnsi="Times New Roman" w:cs="Times New Roman"/>
          <w:sz w:val="24"/>
          <w:szCs w:val="24"/>
          <w:lang w:eastAsia="ar-SA"/>
        </w:rPr>
        <w:t>(20 képviselő van jelen, 19 igen, 0 nem, 1 tartózkodás)</w:t>
      </w:r>
    </w:p>
    <w:p w14:paraId="3ABA0743" w14:textId="77777777" w:rsidR="005E4D02"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0DB565AB" w14:textId="77777777" w:rsidR="005E4D02" w:rsidRDefault="005E4D02" w:rsidP="005E4D0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FB5274">
        <w:rPr>
          <w:rFonts w:ascii="Times New Roman" w:eastAsia="Times New Roman" w:hAnsi="Times New Roman" w:cs="Times New Roman"/>
          <w:b/>
          <w:sz w:val="24"/>
          <w:szCs w:val="24"/>
          <w:u w:val="single"/>
          <w:lang w:eastAsia="hu-HU"/>
        </w:rPr>
        <w:t>A határozat végrehajtását végzi:</w:t>
      </w:r>
      <w:r w:rsidRPr="005D02F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Projekt referens</w:t>
      </w:r>
    </w:p>
    <w:p w14:paraId="0E93A9AF" w14:textId="5370F134" w:rsidR="001F72A6" w:rsidRPr="001F72A6" w:rsidRDefault="001F72A6" w:rsidP="001F72A6">
      <w:pPr>
        <w:pStyle w:val="NormlWeb"/>
        <w:jc w:val="both"/>
        <w:rPr>
          <w:rFonts w:eastAsia="Times New Roman"/>
        </w:rPr>
      </w:pPr>
      <w:r w:rsidRPr="005E4D02">
        <w:rPr>
          <w:rFonts w:eastAsia="Times New Roman"/>
          <w:b/>
          <w:u w:val="single"/>
        </w:rPr>
        <w:t>Végrehajtás:</w:t>
      </w:r>
      <w:r>
        <w:rPr>
          <w:rFonts w:eastAsia="Times New Roman"/>
        </w:rPr>
        <w:t xml:space="preserve"> A </w:t>
      </w:r>
      <w:r w:rsidRPr="001F72A6">
        <w:rPr>
          <w:rFonts w:eastAsia="Times New Roman"/>
        </w:rPr>
        <w:t>határozat kiküldésre került a Képező Művészeti Kft</w:t>
      </w:r>
      <w:r w:rsidR="00D610DE">
        <w:rPr>
          <w:rFonts w:eastAsia="Times New Roman"/>
        </w:rPr>
        <w:t>.</w:t>
      </w:r>
      <w:r w:rsidRPr="001F72A6">
        <w:rPr>
          <w:rFonts w:eastAsia="Times New Roman"/>
        </w:rPr>
        <w:t xml:space="preserve"> részére elektronikusan 2023. december 21-én a </w:t>
      </w:r>
      <w:proofErr w:type="spellStart"/>
      <w:r w:rsidRPr="001F72A6">
        <w:rPr>
          <w:rFonts w:eastAsia="Times New Roman"/>
        </w:rPr>
        <w:t>feladatellátási</w:t>
      </w:r>
      <w:proofErr w:type="spellEnd"/>
      <w:r w:rsidRPr="001F72A6">
        <w:rPr>
          <w:rFonts w:eastAsia="Times New Roman"/>
        </w:rPr>
        <w:t xml:space="preserve"> szerződésben megadott kapcsolattartói e</w:t>
      </w:r>
      <w:r w:rsidR="008C455A">
        <w:rPr>
          <w:rFonts w:eastAsia="Times New Roman"/>
        </w:rPr>
        <w:t>-</w:t>
      </w:r>
      <w:r w:rsidRPr="001F72A6">
        <w:rPr>
          <w:rFonts w:eastAsia="Times New Roman"/>
        </w:rPr>
        <w:t xml:space="preserve">mail címre. </w:t>
      </w:r>
    </w:p>
    <w:p w14:paraId="02AC2E57" w14:textId="77777777" w:rsidR="001F72A6" w:rsidRDefault="001F72A6" w:rsidP="001F72A6">
      <w:pPr>
        <w:pStyle w:val="NormlWeb"/>
        <w:jc w:val="both"/>
        <w:rPr>
          <w:rFonts w:eastAsia="Times New Roman"/>
        </w:rPr>
      </w:pPr>
    </w:p>
    <w:p w14:paraId="227A7721" w14:textId="77777777" w:rsidR="001F72A6" w:rsidRPr="002B2486" w:rsidRDefault="001F72A6" w:rsidP="001F72A6">
      <w:pPr>
        <w:pStyle w:val="NormlWeb"/>
        <w:jc w:val="both"/>
        <w:rPr>
          <w:b/>
        </w:rPr>
      </w:pPr>
      <w:r w:rsidRPr="00D178FE">
        <w:rPr>
          <w:b/>
        </w:rPr>
        <w:t>Kérjük a határozat végrehajtásáról szóló beszámoló elfogadását.</w:t>
      </w:r>
    </w:p>
    <w:p w14:paraId="4F38F752" w14:textId="77777777" w:rsidR="001F72A6" w:rsidRPr="00B009F5" w:rsidRDefault="001F72A6" w:rsidP="001F72A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406964E" w14:textId="77777777" w:rsidR="001F72A6" w:rsidRPr="00B009F5" w:rsidRDefault="001F72A6" w:rsidP="005E4D0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3FCB3C9" w14:textId="77777777" w:rsidR="005E4D02" w:rsidRPr="00B009F5" w:rsidRDefault="005E4D02" w:rsidP="005E4D02">
      <w:pPr>
        <w:jc w:val="center"/>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bookmarkStart w:id="10" w:name="OLE_LINK28"/>
      <w:r>
        <w:rPr>
          <w:rFonts w:ascii="Times New Roman" w:eastAsia="Times New Roman" w:hAnsi="Times New Roman" w:cs="Times New Roman"/>
          <w:b/>
          <w:color w:val="000080"/>
          <w:sz w:val="24"/>
          <w:szCs w:val="24"/>
          <w:u w:val="single"/>
          <w:lang w:eastAsia="ar-SA"/>
        </w:rPr>
        <w:t>434</w:t>
      </w:r>
      <w:bookmarkEnd w:id="10"/>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08A0D59" w14:textId="77777777" w:rsidR="005E4D02" w:rsidRPr="009922DA" w:rsidRDefault="005E4D02" w:rsidP="005E4D02">
      <w:pPr>
        <w:suppressAutoHyphens/>
        <w:spacing w:after="0" w:line="240" w:lineRule="auto"/>
        <w:ind w:left="1418"/>
        <w:jc w:val="both"/>
        <w:rPr>
          <w:rFonts w:ascii="Times New Roman" w:eastAsia="Times New Roman" w:hAnsi="Times New Roman" w:cs="Times New Roman"/>
          <w:sz w:val="24"/>
          <w:szCs w:val="24"/>
          <w:lang w:eastAsia="ar-SA"/>
        </w:rPr>
      </w:pPr>
      <w:r w:rsidRPr="009922DA">
        <w:rPr>
          <w:rFonts w:ascii="Times New Roman" w:eastAsia="Times New Roman" w:hAnsi="Times New Roman" w:cs="Times New Roman"/>
          <w:sz w:val="24"/>
          <w:szCs w:val="24"/>
          <w:lang w:eastAsia="ar-SA"/>
        </w:rPr>
        <w:t>A Képviselő-testület megállapítja, hogy</w:t>
      </w:r>
      <w:r w:rsidRPr="009922DA">
        <w:rPr>
          <w:rFonts w:ascii="Times New Roman" w:eastAsia="Times New Roman" w:hAnsi="Times New Roman" w:cs="Times New Roman"/>
          <w:b/>
          <w:sz w:val="24"/>
          <w:szCs w:val="24"/>
          <w:lang w:eastAsia="ar-SA"/>
        </w:rPr>
        <w:t xml:space="preserve"> </w:t>
      </w:r>
      <w:r w:rsidRPr="009922DA">
        <w:rPr>
          <w:rFonts w:ascii="Times New Roman" w:eastAsia="Times New Roman" w:hAnsi="Times New Roman" w:cs="Times New Roman"/>
          <w:sz w:val="24"/>
          <w:szCs w:val="24"/>
          <w:lang w:eastAsia="ar-SA"/>
        </w:rPr>
        <w:t>Budapest Főváros II. Kerületi Önkormányzat és a Greenpeace Magyarország Egyesület között 2022. április 25. napján létrejött módosított feladat ellátási szerződésben foglalt 2022. évi beszámolási kötelezettségétől - a helyiség birtokbaadásától kezdődő és 2023. évre áthúzódó felújítási munkálatok miatt - a határozati javaslat melléklete alapján 2022. évre vonatkozóan eltekint.</w:t>
      </w:r>
    </w:p>
    <w:p w14:paraId="0B2ED565" w14:textId="77777777" w:rsidR="005E4D02" w:rsidRPr="009922DA" w:rsidRDefault="005E4D02" w:rsidP="005E4D02">
      <w:pPr>
        <w:suppressAutoHyphens/>
        <w:spacing w:after="0" w:line="240" w:lineRule="auto"/>
        <w:ind w:left="1418"/>
        <w:rPr>
          <w:rFonts w:ascii="Times New Roman" w:eastAsia="Times New Roman" w:hAnsi="Times New Roman" w:cs="Times New Roman"/>
          <w:b/>
          <w:sz w:val="24"/>
          <w:szCs w:val="24"/>
          <w:lang w:eastAsia="ar-SA"/>
        </w:rPr>
      </w:pPr>
    </w:p>
    <w:p w14:paraId="1EBD30CD"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r w:rsidRPr="009922DA">
        <w:rPr>
          <w:rFonts w:ascii="Times New Roman" w:eastAsia="Times New Roman" w:hAnsi="Times New Roman" w:cs="Times New Roman"/>
          <w:b/>
          <w:sz w:val="24"/>
          <w:szCs w:val="24"/>
          <w:lang w:eastAsia="ar-SA"/>
        </w:rPr>
        <w:t>Felelős:</w:t>
      </w:r>
      <w:r w:rsidRPr="009922DA">
        <w:rPr>
          <w:rFonts w:ascii="Times New Roman" w:eastAsia="Times New Roman" w:hAnsi="Times New Roman" w:cs="Times New Roman"/>
          <w:b/>
          <w:sz w:val="24"/>
          <w:szCs w:val="24"/>
          <w:lang w:eastAsia="ar-SA"/>
        </w:rPr>
        <w:tab/>
      </w:r>
      <w:r w:rsidRPr="009922DA">
        <w:rPr>
          <w:rFonts w:ascii="Times New Roman" w:eastAsia="Times New Roman" w:hAnsi="Times New Roman" w:cs="Times New Roman"/>
          <w:sz w:val="24"/>
          <w:szCs w:val="24"/>
          <w:lang w:eastAsia="ar-SA"/>
        </w:rPr>
        <w:t>Polgármester</w:t>
      </w:r>
    </w:p>
    <w:p w14:paraId="5B05E949" w14:textId="77777777" w:rsidR="005E4D02" w:rsidRPr="009922DA" w:rsidRDefault="005E4D02" w:rsidP="005E4D02">
      <w:pPr>
        <w:suppressAutoHyphens/>
        <w:spacing w:after="0" w:line="240" w:lineRule="auto"/>
        <w:ind w:left="1418"/>
        <w:rPr>
          <w:rFonts w:ascii="Times New Roman" w:eastAsia="Times New Roman" w:hAnsi="Times New Roman" w:cs="Times New Roman"/>
          <w:sz w:val="24"/>
          <w:szCs w:val="24"/>
          <w:lang w:eastAsia="ar-SA"/>
        </w:rPr>
      </w:pPr>
      <w:r w:rsidRPr="009922DA">
        <w:rPr>
          <w:rFonts w:ascii="Times New Roman" w:eastAsia="Times New Roman" w:hAnsi="Times New Roman" w:cs="Times New Roman"/>
          <w:b/>
          <w:sz w:val="24"/>
          <w:szCs w:val="24"/>
          <w:lang w:eastAsia="ar-SA"/>
        </w:rPr>
        <w:t>Határidő:</w:t>
      </w:r>
      <w:r w:rsidRPr="009922DA">
        <w:rPr>
          <w:rFonts w:ascii="Times New Roman" w:eastAsia="Times New Roman" w:hAnsi="Times New Roman" w:cs="Times New Roman"/>
          <w:sz w:val="24"/>
          <w:szCs w:val="24"/>
          <w:lang w:eastAsia="ar-SA"/>
        </w:rPr>
        <w:tab/>
        <w:t>60 nap</w:t>
      </w:r>
    </w:p>
    <w:p w14:paraId="0CD373EF" w14:textId="77777777" w:rsidR="005E4D02" w:rsidRPr="00B009F5" w:rsidRDefault="005E4D02" w:rsidP="005E4D02">
      <w:pPr>
        <w:suppressAutoHyphens/>
        <w:spacing w:after="0" w:line="240" w:lineRule="auto"/>
        <w:ind w:left="1418"/>
        <w:rPr>
          <w:rFonts w:ascii="Times New Roman" w:eastAsia="Times New Roman" w:hAnsi="Times New Roman" w:cs="Times New Roman"/>
          <w:sz w:val="24"/>
          <w:szCs w:val="24"/>
          <w:lang w:eastAsia="ar-SA"/>
        </w:rPr>
      </w:pPr>
    </w:p>
    <w:p w14:paraId="27134635" w14:textId="77777777" w:rsidR="005E4D02"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F0884">
        <w:rPr>
          <w:rFonts w:ascii="Times New Roman" w:eastAsia="Times New Roman" w:hAnsi="Times New Roman" w:cs="Times New Roman"/>
          <w:sz w:val="24"/>
          <w:szCs w:val="24"/>
          <w:lang w:eastAsia="ar-SA"/>
        </w:rPr>
        <w:t>(20 képviselő van jelen, 18 igen, 1 nem, 1 tartózkodás)</w:t>
      </w:r>
    </w:p>
    <w:p w14:paraId="29792371" w14:textId="77777777" w:rsidR="005E4D02"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275164C5" w14:textId="77777777" w:rsidR="005E4D02" w:rsidRPr="00B009F5" w:rsidRDefault="005E4D02" w:rsidP="005E4D02">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FB5274">
        <w:rPr>
          <w:rFonts w:ascii="Times New Roman" w:eastAsia="Times New Roman" w:hAnsi="Times New Roman" w:cs="Times New Roman"/>
          <w:b/>
          <w:sz w:val="24"/>
          <w:szCs w:val="24"/>
          <w:u w:val="single"/>
          <w:lang w:eastAsia="hu-HU"/>
        </w:rPr>
        <w:t>A határozat végrehajtását végzi:</w:t>
      </w:r>
      <w:r w:rsidRPr="005D02F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Projekt referens</w:t>
      </w:r>
    </w:p>
    <w:p w14:paraId="79CCF2A7" w14:textId="1822AD0E" w:rsidR="001F72A6" w:rsidRPr="001F72A6" w:rsidRDefault="001F72A6" w:rsidP="001F72A6">
      <w:pPr>
        <w:pStyle w:val="NormlWeb"/>
        <w:jc w:val="both"/>
        <w:rPr>
          <w:rFonts w:eastAsia="Times New Roman"/>
        </w:rPr>
      </w:pPr>
      <w:r w:rsidRPr="005E4D02">
        <w:rPr>
          <w:rFonts w:eastAsia="Times New Roman"/>
          <w:b/>
          <w:u w:val="single"/>
        </w:rPr>
        <w:lastRenderedPageBreak/>
        <w:t>Végrehajtás:</w:t>
      </w:r>
      <w:r>
        <w:rPr>
          <w:rFonts w:eastAsia="Times New Roman"/>
        </w:rPr>
        <w:t xml:space="preserve"> A </w:t>
      </w:r>
      <w:r w:rsidRPr="001F72A6">
        <w:rPr>
          <w:rFonts w:eastAsia="Times New Roman"/>
        </w:rPr>
        <w:t xml:space="preserve">határozat kiküldésre került a Greenpeace Magyarország Egyesület részére postai úton 2023. december 19-én a </w:t>
      </w:r>
      <w:proofErr w:type="spellStart"/>
      <w:r w:rsidRPr="001F72A6">
        <w:rPr>
          <w:rFonts w:eastAsia="Times New Roman"/>
        </w:rPr>
        <w:t>feladatellátási</w:t>
      </w:r>
      <w:proofErr w:type="spellEnd"/>
      <w:r w:rsidRPr="001F72A6">
        <w:rPr>
          <w:rFonts w:eastAsia="Times New Roman"/>
        </w:rPr>
        <w:t xml:space="preserve"> szerződésben megadott kapcsolattartói levelezési címre. </w:t>
      </w:r>
    </w:p>
    <w:p w14:paraId="61C7C2B7" w14:textId="26CB131F" w:rsidR="001F72A6" w:rsidRDefault="001F72A6" w:rsidP="001F72A6">
      <w:pPr>
        <w:pStyle w:val="NormlWeb"/>
        <w:jc w:val="both"/>
        <w:rPr>
          <w:rFonts w:eastAsia="Times New Roman"/>
        </w:rPr>
      </w:pPr>
    </w:p>
    <w:p w14:paraId="4785D79F" w14:textId="77777777" w:rsidR="001F72A6" w:rsidRPr="002B2486" w:rsidRDefault="001F72A6" w:rsidP="001F72A6">
      <w:pPr>
        <w:pStyle w:val="NormlWeb"/>
        <w:jc w:val="both"/>
        <w:rPr>
          <w:b/>
        </w:rPr>
      </w:pPr>
      <w:r w:rsidRPr="00D178FE">
        <w:rPr>
          <w:b/>
        </w:rPr>
        <w:t>Kérjük a határozat végrehajtásáról szóló beszámoló elfogadását.</w:t>
      </w:r>
    </w:p>
    <w:p w14:paraId="78938E50" w14:textId="77777777" w:rsidR="005E4D02" w:rsidRPr="002F0884"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1C4912CC"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bookmarkStart w:id="11" w:name="OLE_LINK34"/>
      <w:r w:rsidRPr="00D178FE">
        <w:rPr>
          <w:rFonts w:ascii="Times New Roman" w:hAnsi="Times New Roman" w:cs="Times New Roman"/>
          <w:b/>
          <w:color w:val="000080"/>
          <w:sz w:val="24"/>
          <w:szCs w:val="24"/>
          <w:u w:val="single"/>
        </w:rPr>
        <w:t>440</w:t>
      </w:r>
      <w:bookmarkEnd w:id="11"/>
      <w:r w:rsidRPr="00D178FE">
        <w:rPr>
          <w:rFonts w:ascii="Times New Roman" w:hAnsi="Times New Roman" w:cs="Times New Roman"/>
          <w:b/>
          <w:color w:val="000080"/>
          <w:sz w:val="24"/>
          <w:szCs w:val="24"/>
          <w:u w:val="single"/>
        </w:rPr>
        <w:t>/2023.(X.26.)</w:t>
      </w:r>
      <w:r w:rsidRPr="00D178FE">
        <w:rPr>
          <w:rFonts w:ascii="Times New Roman" w:hAnsi="Times New Roman" w:cs="Times New Roman"/>
          <w:b/>
          <w:sz w:val="24"/>
          <w:szCs w:val="24"/>
          <w:u w:val="single"/>
        </w:rPr>
        <w:t xml:space="preserve"> képviselő-testületi határozata</w:t>
      </w:r>
    </w:p>
    <w:p w14:paraId="7E8B5F16" w14:textId="7B75B2E4" w:rsidR="00D178FE" w:rsidRPr="0041733B" w:rsidRDefault="00D178FE" w:rsidP="0041733B">
      <w:pPr>
        <w:ind w:left="1418" w:firstLine="1"/>
        <w:jc w:val="both"/>
        <w:rPr>
          <w:rFonts w:ascii="Times New Roman" w:hAnsi="Times New Roman" w:cs="Times New Roman"/>
          <w:sz w:val="24"/>
          <w:szCs w:val="24"/>
        </w:rPr>
      </w:pPr>
      <w:r w:rsidRPr="00D178FE">
        <w:rPr>
          <w:rFonts w:ascii="Times New Roman" w:hAnsi="Times New Roman" w:cs="Times New Roman"/>
          <w:sz w:val="24"/>
          <w:szCs w:val="24"/>
        </w:rPr>
        <w:t>A Képviselő-testület úgy dönt, hogy</w:t>
      </w:r>
      <w:r w:rsidRPr="00D178FE">
        <w:rPr>
          <w:rFonts w:ascii="Times New Roman" w:hAnsi="Times New Roman" w:cs="Times New Roman"/>
          <w:b/>
          <w:sz w:val="24"/>
          <w:szCs w:val="24"/>
        </w:rPr>
        <w:t xml:space="preserve"> </w:t>
      </w:r>
      <w:r w:rsidRPr="00D178FE">
        <w:rPr>
          <w:rFonts w:ascii="Times New Roman" w:hAnsi="Times New Roman" w:cs="Times New Roman"/>
          <w:sz w:val="24"/>
          <w:szCs w:val="24"/>
        </w:rPr>
        <w:t>a helyi Nemzetiségi Önkormányzatokkal jelen határozat melléklete szerinti „Közigazgatási sz</w:t>
      </w:r>
      <w:r w:rsidR="0041733B">
        <w:rPr>
          <w:rFonts w:ascii="Times New Roman" w:hAnsi="Times New Roman" w:cs="Times New Roman"/>
          <w:sz w:val="24"/>
          <w:szCs w:val="24"/>
        </w:rPr>
        <w:t>erződést” elfogadja és aláírja.</w:t>
      </w:r>
    </w:p>
    <w:p w14:paraId="43CBDC88" w14:textId="77777777" w:rsidR="00D178FE" w:rsidRPr="00D178FE" w:rsidRDefault="00D178FE" w:rsidP="00D178FE">
      <w:pPr>
        <w:ind w:left="708" w:firstLine="708"/>
        <w:rPr>
          <w:rFonts w:ascii="Times New Roman" w:hAnsi="Times New Roman" w:cs="Times New Roman"/>
          <w:sz w:val="24"/>
          <w:szCs w:val="24"/>
        </w:rPr>
      </w:pPr>
      <w:r w:rsidRPr="00D178FE">
        <w:rPr>
          <w:rFonts w:ascii="Times New Roman" w:hAnsi="Times New Roman" w:cs="Times New Roman"/>
          <w:b/>
          <w:sz w:val="24"/>
          <w:szCs w:val="24"/>
        </w:rPr>
        <w:t>Felelős:</w:t>
      </w:r>
      <w:r w:rsidRPr="00D178FE">
        <w:rPr>
          <w:rFonts w:ascii="Times New Roman" w:hAnsi="Times New Roman" w:cs="Times New Roman"/>
          <w:sz w:val="24"/>
          <w:szCs w:val="24"/>
        </w:rPr>
        <w:tab/>
        <w:t>Polgármester</w:t>
      </w:r>
    </w:p>
    <w:p w14:paraId="4618A58A" w14:textId="1E9BD7B0" w:rsidR="00D178FE" w:rsidRPr="00D178FE" w:rsidRDefault="00D178FE" w:rsidP="0041733B">
      <w:pPr>
        <w:ind w:left="708" w:firstLine="708"/>
        <w:rPr>
          <w:rFonts w:ascii="Times New Roman" w:hAnsi="Times New Roman" w:cs="Times New Roman"/>
          <w:sz w:val="24"/>
          <w:szCs w:val="24"/>
        </w:rPr>
      </w:pPr>
      <w:r w:rsidRPr="00D178FE">
        <w:rPr>
          <w:rFonts w:ascii="Times New Roman" w:hAnsi="Times New Roman" w:cs="Times New Roman"/>
          <w:b/>
          <w:sz w:val="24"/>
          <w:szCs w:val="24"/>
        </w:rPr>
        <w:t>Határidő:</w:t>
      </w:r>
      <w:r w:rsidRPr="00D178FE">
        <w:rPr>
          <w:rFonts w:ascii="Times New Roman" w:hAnsi="Times New Roman" w:cs="Times New Roman"/>
          <w:b/>
          <w:sz w:val="24"/>
          <w:szCs w:val="24"/>
        </w:rPr>
        <w:tab/>
      </w:r>
      <w:r w:rsidR="0041733B">
        <w:rPr>
          <w:rFonts w:ascii="Times New Roman" w:hAnsi="Times New Roman" w:cs="Times New Roman"/>
          <w:sz w:val="24"/>
          <w:szCs w:val="24"/>
        </w:rPr>
        <w:t>2023. december 31.</w:t>
      </w:r>
    </w:p>
    <w:p w14:paraId="3A93858F" w14:textId="77777777" w:rsidR="00D178FE" w:rsidRPr="00D178FE" w:rsidRDefault="00D178FE" w:rsidP="00D178FE">
      <w:pPr>
        <w:keepLines/>
        <w:overflowPunct w:val="0"/>
        <w:autoSpaceDE w:val="0"/>
        <w:spacing w:after="120"/>
        <w:ind w:left="1418"/>
        <w:jc w:val="both"/>
        <w:textAlignment w:val="baseline"/>
        <w:rPr>
          <w:rFonts w:ascii="Times New Roman" w:hAnsi="Times New Roman" w:cs="Times New Roman"/>
          <w:sz w:val="24"/>
          <w:szCs w:val="24"/>
        </w:rPr>
      </w:pPr>
      <w:r w:rsidRPr="00D178FE">
        <w:rPr>
          <w:rFonts w:ascii="Times New Roman" w:hAnsi="Times New Roman" w:cs="Times New Roman"/>
          <w:sz w:val="24"/>
          <w:szCs w:val="24"/>
        </w:rPr>
        <w:t>(20 képviselő van jelen, 20 igen, egyhangú)</w:t>
      </w:r>
    </w:p>
    <w:p w14:paraId="4877A467" w14:textId="77777777" w:rsidR="00D178FE" w:rsidRPr="00A6634B" w:rsidRDefault="00D178FE" w:rsidP="00D178FE">
      <w:pPr>
        <w:keepLines/>
        <w:overflowPunct w:val="0"/>
        <w:autoSpaceDE w:val="0"/>
        <w:spacing w:after="120"/>
        <w:jc w:val="both"/>
        <w:textAlignment w:val="baseline"/>
        <w:rPr>
          <w:rFonts w:ascii="Times New Roman" w:hAnsi="Times New Roman" w:cs="Times New Roman"/>
          <w:sz w:val="24"/>
          <w:szCs w:val="24"/>
          <w:lang w:eastAsia="hu-HU"/>
        </w:rPr>
      </w:pPr>
      <w:r w:rsidRPr="00A6634B">
        <w:rPr>
          <w:rFonts w:ascii="Times New Roman" w:hAnsi="Times New Roman" w:cs="Times New Roman"/>
          <w:b/>
          <w:sz w:val="24"/>
          <w:szCs w:val="24"/>
          <w:u w:val="single"/>
          <w:lang w:eastAsia="hu-HU"/>
        </w:rPr>
        <w:t>A határozat végrehajtását végzi:</w:t>
      </w:r>
      <w:r w:rsidRPr="00A6634B">
        <w:rPr>
          <w:rFonts w:ascii="Times New Roman" w:hAnsi="Times New Roman" w:cs="Times New Roman"/>
          <w:sz w:val="24"/>
          <w:szCs w:val="24"/>
          <w:lang w:eastAsia="hu-HU"/>
        </w:rPr>
        <w:t xml:space="preserve"> Gazdasági Igazgató</w:t>
      </w:r>
    </w:p>
    <w:p w14:paraId="7E624617" w14:textId="1B27EDD3" w:rsidR="00A6634B" w:rsidRDefault="0041733B" w:rsidP="00626554">
      <w:pPr>
        <w:jc w:val="both"/>
        <w:rPr>
          <w:rFonts w:ascii="Times New Roman" w:hAnsi="Times New Roman" w:cs="Times New Roman"/>
          <w:sz w:val="24"/>
          <w:szCs w:val="24"/>
          <w:lang w:eastAsia="hu-HU"/>
        </w:rPr>
      </w:pPr>
      <w:r w:rsidRPr="00A6634B">
        <w:rPr>
          <w:rFonts w:ascii="Times New Roman" w:hAnsi="Times New Roman" w:cs="Times New Roman"/>
          <w:b/>
          <w:sz w:val="24"/>
          <w:szCs w:val="24"/>
          <w:u w:val="single"/>
          <w:lang w:eastAsia="hu-HU"/>
        </w:rPr>
        <w:t>Végrehajtás:</w:t>
      </w:r>
      <w:r w:rsidR="00A6634B" w:rsidRPr="00A6634B">
        <w:t xml:space="preserve"> </w:t>
      </w:r>
      <w:r w:rsidR="00A6634B" w:rsidRPr="00A6634B">
        <w:rPr>
          <w:rFonts w:ascii="Times New Roman" w:hAnsi="Times New Roman" w:cs="Times New Roman"/>
          <w:sz w:val="24"/>
          <w:szCs w:val="24"/>
          <w:lang w:eastAsia="hu-HU"/>
        </w:rPr>
        <w:t>A határozat mellékletét képező szerződést minden Nemzetiségi Önkormányzat aláírta, majd ezt követően 2023. december 4-én a polgármester részéről is megtörtént az aláírás.</w:t>
      </w:r>
    </w:p>
    <w:p w14:paraId="5B9FAF9D" w14:textId="77777777" w:rsidR="00A6634B" w:rsidRPr="002B2486" w:rsidRDefault="00A6634B" w:rsidP="00A6634B">
      <w:pPr>
        <w:pStyle w:val="NormlWeb"/>
        <w:jc w:val="both"/>
        <w:rPr>
          <w:b/>
        </w:rPr>
      </w:pPr>
      <w:r w:rsidRPr="00D178FE">
        <w:rPr>
          <w:b/>
        </w:rPr>
        <w:t>Kérjük a határozat végrehajtásáról szóló beszámoló elfogadását.</w:t>
      </w:r>
    </w:p>
    <w:p w14:paraId="28122845" w14:textId="77777777" w:rsidR="00A6634B" w:rsidRPr="00A6634B" w:rsidRDefault="00A6634B" w:rsidP="00A6634B">
      <w:pPr>
        <w:rPr>
          <w:rFonts w:ascii="Times New Roman" w:hAnsi="Times New Roman" w:cs="Times New Roman"/>
          <w:sz w:val="24"/>
          <w:szCs w:val="24"/>
          <w:lang w:eastAsia="hu-HU"/>
        </w:rPr>
      </w:pPr>
    </w:p>
    <w:p w14:paraId="5BAE444A" w14:textId="31406EE1" w:rsidR="0041733B" w:rsidRPr="00D178FE" w:rsidRDefault="0041733B" w:rsidP="00D178FE">
      <w:pPr>
        <w:keepLines/>
        <w:overflowPunct w:val="0"/>
        <w:autoSpaceDE w:val="0"/>
        <w:spacing w:after="120"/>
        <w:jc w:val="both"/>
        <w:textAlignment w:val="baseline"/>
        <w:rPr>
          <w:rFonts w:ascii="Times New Roman" w:hAnsi="Times New Roman" w:cs="Times New Roman"/>
          <w:color w:val="FF0000"/>
          <w:sz w:val="24"/>
          <w:szCs w:val="24"/>
        </w:rPr>
      </w:pPr>
    </w:p>
    <w:p w14:paraId="6B7EACFF"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bookmarkStart w:id="12" w:name="OLE_LINK35"/>
      <w:r w:rsidRPr="00D178FE">
        <w:rPr>
          <w:rFonts w:ascii="Times New Roman" w:hAnsi="Times New Roman" w:cs="Times New Roman"/>
          <w:b/>
          <w:color w:val="000080"/>
          <w:sz w:val="24"/>
          <w:szCs w:val="24"/>
          <w:u w:val="single"/>
        </w:rPr>
        <w:t>441</w:t>
      </w:r>
      <w:bookmarkEnd w:id="12"/>
      <w:r w:rsidRPr="00D178FE">
        <w:rPr>
          <w:rFonts w:ascii="Times New Roman" w:hAnsi="Times New Roman" w:cs="Times New Roman"/>
          <w:b/>
          <w:color w:val="000080"/>
          <w:sz w:val="24"/>
          <w:szCs w:val="24"/>
          <w:u w:val="single"/>
        </w:rPr>
        <w:t>/2023.(X.26.)</w:t>
      </w:r>
      <w:r w:rsidRPr="00D178FE">
        <w:rPr>
          <w:rFonts w:ascii="Times New Roman" w:hAnsi="Times New Roman" w:cs="Times New Roman"/>
          <w:b/>
          <w:sz w:val="24"/>
          <w:szCs w:val="24"/>
          <w:u w:val="single"/>
        </w:rPr>
        <w:t xml:space="preserve"> képviselő-testületi határozata</w:t>
      </w:r>
    </w:p>
    <w:p w14:paraId="75BF97A3" w14:textId="77777777" w:rsidR="00D178FE" w:rsidRPr="00D178FE" w:rsidRDefault="00D178FE" w:rsidP="00D178FE">
      <w:pPr>
        <w:ind w:left="1418" w:firstLine="1"/>
        <w:jc w:val="both"/>
        <w:rPr>
          <w:rFonts w:ascii="Times New Roman" w:hAnsi="Times New Roman" w:cs="Times New Roman"/>
          <w:b/>
          <w:bCs/>
          <w:sz w:val="24"/>
          <w:szCs w:val="24"/>
        </w:rPr>
      </w:pPr>
      <w:proofErr w:type="gramStart"/>
      <w:r w:rsidRPr="00D178FE">
        <w:rPr>
          <w:rFonts w:ascii="Times New Roman" w:hAnsi="Times New Roman" w:cs="Times New Roman"/>
          <w:sz w:val="24"/>
          <w:szCs w:val="24"/>
        </w:rPr>
        <w:t xml:space="preserve">A Képviselő-testület úgy dönt, hogy a Budapest Főváros II. Kerületi Önkormányzat tulajdonában álló, </w:t>
      </w:r>
      <w:r w:rsidRPr="00D178FE">
        <w:rPr>
          <w:rFonts w:ascii="Times New Roman" w:hAnsi="Times New Roman" w:cs="Times New Roman"/>
          <w:bCs/>
          <w:sz w:val="24"/>
          <w:szCs w:val="24"/>
        </w:rPr>
        <w:t xml:space="preserve">Budapest II. kerület, belterület </w:t>
      </w:r>
      <w:r w:rsidRPr="00D178FE">
        <w:rPr>
          <w:rFonts w:ascii="Times New Roman" w:hAnsi="Times New Roman" w:cs="Times New Roman"/>
          <w:b/>
          <w:sz w:val="24"/>
          <w:szCs w:val="24"/>
        </w:rPr>
        <w:t xml:space="preserve">14943/7/C/2 </w:t>
      </w:r>
      <w:r w:rsidRPr="00D178FE">
        <w:rPr>
          <w:rFonts w:ascii="Times New Roman" w:hAnsi="Times New Roman" w:cs="Times New Roman"/>
          <w:b/>
          <w:bCs/>
          <w:sz w:val="24"/>
          <w:szCs w:val="24"/>
        </w:rPr>
        <w:t>hrsz.</w:t>
      </w:r>
      <w:r w:rsidRPr="00D178FE">
        <w:rPr>
          <w:rFonts w:ascii="Times New Roman" w:hAnsi="Times New Roman" w:cs="Times New Roman"/>
          <w:bCs/>
          <w:sz w:val="24"/>
          <w:szCs w:val="24"/>
        </w:rPr>
        <w:t xml:space="preserve">-on nyilvántartott, természetben </w:t>
      </w:r>
      <w:r w:rsidRPr="00D178FE">
        <w:rPr>
          <w:rFonts w:ascii="Times New Roman" w:hAnsi="Times New Roman" w:cs="Times New Roman"/>
          <w:b/>
          <w:sz w:val="24"/>
          <w:szCs w:val="24"/>
        </w:rPr>
        <w:t>1023 Budapest, Ürömi utca 24-28. alagsor „felülvizsgálat alatt”</w:t>
      </w:r>
      <w:r w:rsidRPr="00D178FE">
        <w:rPr>
          <w:rFonts w:ascii="Times New Roman" w:hAnsi="Times New Roman" w:cs="Times New Roman"/>
          <w:b/>
          <w:bCs/>
          <w:sz w:val="24"/>
          <w:szCs w:val="24"/>
        </w:rPr>
        <w:t xml:space="preserve"> </w:t>
      </w:r>
      <w:r w:rsidRPr="00D178FE">
        <w:rPr>
          <w:rFonts w:ascii="Times New Roman" w:hAnsi="Times New Roman" w:cs="Times New Roman"/>
          <w:bCs/>
          <w:sz w:val="24"/>
          <w:szCs w:val="24"/>
        </w:rPr>
        <w:t>nyilvántartott</w:t>
      </w:r>
      <w:r w:rsidRPr="00D178FE">
        <w:rPr>
          <w:rFonts w:ascii="Times New Roman" w:hAnsi="Times New Roman" w:cs="Times New Roman"/>
          <w:b/>
          <w:bCs/>
          <w:sz w:val="24"/>
          <w:szCs w:val="24"/>
        </w:rPr>
        <w:t>, 33</w:t>
      </w:r>
      <w:r w:rsidRPr="00D178FE">
        <w:rPr>
          <w:rFonts w:ascii="Times New Roman" w:hAnsi="Times New Roman" w:cs="Times New Roman"/>
          <w:b/>
          <w:sz w:val="24"/>
          <w:szCs w:val="24"/>
        </w:rPr>
        <w:t xml:space="preserve"> m</w:t>
      </w:r>
      <w:r w:rsidRPr="00D178FE">
        <w:rPr>
          <w:rFonts w:ascii="Times New Roman" w:hAnsi="Times New Roman" w:cs="Times New Roman"/>
          <w:b/>
          <w:sz w:val="24"/>
          <w:szCs w:val="24"/>
          <w:vertAlign w:val="superscript"/>
        </w:rPr>
        <w:t>2</w:t>
      </w:r>
      <w:r w:rsidRPr="00D178FE">
        <w:rPr>
          <w:rFonts w:ascii="Times New Roman" w:hAnsi="Times New Roman" w:cs="Times New Roman"/>
          <w:bCs/>
          <w:sz w:val="24"/>
          <w:szCs w:val="24"/>
        </w:rPr>
        <w:t xml:space="preserve"> területű, </w:t>
      </w:r>
      <w:r w:rsidRPr="00D178FE">
        <w:rPr>
          <w:rFonts w:ascii="Times New Roman" w:hAnsi="Times New Roman" w:cs="Times New Roman"/>
          <w:b/>
          <w:bCs/>
          <w:sz w:val="24"/>
          <w:szCs w:val="24"/>
        </w:rPr>
        <w:t xml:space="preserve">egyéb helyiség </w:t>
      </w:r>
      <w:r w:rsidRPr="00D178FE">
        <w:rPr>
          <w:rFonts w:ascii="Times New Roman" w:hAnsi="Times New Roman" w:cs="Times New Roman"/>
          <w:bCs/>
          <w:sz w:val="24"/>
          <w:szCs w:val="24"/>
        </w:rPr>
        <w:t xml:space="preserve">megnevezésű ingatlant a </w:t>
      </w:r>
      <w:r w:rsidRPr="00D178FE">
        <w:rPr>
          <w:rFonts w:ascii="Times New Roman" w:hAnsi="Times New Roman" w:cs="Times New Roman"/>
          <w:b/>
          <w:sz w:val="24"/>
          <w:szCs w:val="24"/>
        </w:rPr>
        <w:t>Budapest Főváros II. Kerületi Önkormányzat I. sz. Gondozási Központ</w:t>
      </w:r>
      <w:r w:rsidRPr="00D178FE">
        <w:rPr>
          <w:rFonts w:ascii="Times New Roman" w:hAnsi="Times New Roman" w:cs="Times New Roman"/>
          <w:bCs/>
          <w:sz w:val="24"/>
          <w:szCs w:val="24"/>
        </w:rPr>
        <w:t xml:space="preserve"> </w:t>
      </w:r>
      <w:r w:rsidRPr="00D178FE">
        <w:rPr>
          <w:rFonts w:ascii="Times New Roman" w:hAnsi="Times New Roman" w:cs="Times New Roman"/>
          <w:sz w:val="24"/>
          <w:szCs w:val="24"/>
        </w:rPr>
        <w:t xml:space="preserve">(1027 Budapest, Bem József tér 2) részére </w:t>
      </w:r>
      <w:r w:rsidRPr="00D178FE">
        <w:rPr>
          <w:rFonts w:ascii="Times New Roman" w:hAnsi="Times New Roman" w:cs="Times New Roman"/>
          <w:b/>
          <w:sz w:val="24"/>
          <w:szCs w:val="24"/>
        </w:rPr>
        <w:t>k</w:t>
      </w:r>
      <w:r w:rsidRPr="00D178FE">
        <w:rPr>
          <w:rFonts w:ascii="Times New Roman" w:hAnsi="Times New Roman" w:cs="Times New Roman"/>
          <w:b/>
          <w:bCs/>
          <w:sz w:val="24"/>
          <w:szCs w:val="24"/>
        </w:rPr>
        <w:t>ényelmi- és gyógyászati segédeszköz tárolása, raktározása</w:t>
      </w:r>
      <w:r w:rsidRPr="00D178FE">
        <w:rPr>
          <w:rFonts w:ascii="Times New Roman" w:hAnsi="Times New Roman" w:cs="Times New Roman"/>
          <w:b/>
          <w:sz w:val="24"/>
          <w:szCs w:val="24"/>
        </w:rPr>
        <w:t xml:space="preserve"> </w:t>
      </w:r>
      <w:r w:rsidRPr="00D178FE">
        <w:rPr>
          <w:rFonts w:ascii="Times New Roman" w:hAnsi="Times New Roman" w:cs="Times New Roman"/>
          <w:b/>
          <w:bCs/>
          <w:sz w:val="24"/>
          <w:szCs w:val="24"/>
        </w:rPr>
        <w:t>céljára határozatlan időre</w:t>
      </w:r>
      <w:r w:rsidRPr="00D178FE">
        <w:rPr>
          <w:rFonts w:ascii="Times New Roman" w:hAnsi="Times New Roman" w:cs="Times New Roman"/>
          <w:bCs/>
          <w:sz w:val="24"/>
          <w:szCs w:val="24"/>
        </w:rPr>
        <w:t xml:space="preserve"> </w:t>
      </w:r>
      <w:r w:rsidRPr="00D178FE">
        <w:rPr>
          <w:rFonts w:ascii="Times New Roman" w:hAnsi="Times New Roman" w:cs="Times New Roman"/>
          <w:b/>
          <w:bCs/>
          <w:sz w:val="24"/>
          <w:szCs w:val="24"/>
          <w:u w:val="single"/>
        </w:rPr>
        <w:t>térítésmentes használatba adja</w:t>
      </w:r>
      <w:r w:rsidRPr="00D178FE">
        <w:rPr>
          <w:rFonts w:ascii="Times New Roman" w:hAnsi="Times New Roman" w:cs="Times New Roman"/>
          <w:bCs/>
          <w:sz w:val="24"/>
          <w:szCs w:val="24"/>
        </w:rPr>
        <w:t>.</w:t>
      </w:r>
      <w:proofErr w:type="gramEnd"/>
    </w:p>
    <w:p w14:paraId="13F18C73" w14:textId="48EAAB15" w:rsidR="00D178FE" w:rsidRPr="00D178FE" w:rsidRDefault="00D178FE" w:rsidP="002B2486">
      <w:pPr>
        <w:ind w:left="1418" w:firstLine="1"/>
        <w:jc w:val="both"/>
        <w:rPr>
          <w:rFonts w:ascii="Times New Roman" w:hAnsi="Times New Roman" w:cs="Times New Roman"/>
          <w:sz w:val="24"/>
          <w:szCs w:val="24"/>
        </w:rPr>
      </w:pPr>
      <w:r w:rsidRPr="00D178FE">
        <w:rPr>
          <w:rFonts w:ascii="Times New Roman" w:hAnsi="Times New Roman" w:cs="Times New Roman"/>
          <w:sz w:val="24"/>
          <w:szCs w:val="24"/>
        </w:rPr>
        <w:t xml:space="preserve">A használatból eredő költségeket továbbra is a II. Kerületi Városfejlesztő Zrt. viselje, az ingatlan </w:t>
      </w:r>
      <w:r w:rsidR="002B2486">
        <w:rPr>
          <w:rFonts w:ascii="Times New Roman" w:hAnsi="Times New Roman" w:cs="Times New Roman"/>
          <w:sz w:val="24"/>
          <w:szCs w:val="24"/>
        </w:rPr>
        <w:t>kezelését továbbra is lássa el.</w:t>
      </w:r>
    </w:p>
    <w:p w14:paraId="34A5D811" w14:textId="77777777" w:rsidR="00D178FE" w:rsidRPr="00D178FE" w:rsidRDefault="00D178FE" w:rsidP="00D178FE">
      <w:pPr>
        <w:ind w:left="708" w:firstLine="708"/>
        <w:rPr>
          <w:rFonts w:ascii="Times New Roman" w:hAnsi="Times New Roman" w:cs="Times New Roman"/>
          <w:sz w:val="24"/>
          <w:szCs w:val="24"/>
        </w:rPr>
      </w:pPr>
      <w:r w:rsidRPr="00D178FE">
        <w:rPr>
          <w:rFonts w:ascii="Times New Roman" w:hAnsi="Times New Roman" w:cs="Times New Roman"/>
          <w:b/>
          <w:sz w:val="24"/>
          <w:szCs w:val="24"/>
        </w:rPr>
        <w:t>Felelős:</w:t>
      </w:r>
      <w:r w:rsidRPr="00D178FE">
        <w:rPr>
          <w:rFonts w:ascii="Times New Roman" w:hAnsi="Times New Roman" w:cs="Times New Roman"/>
          <w:b/>
          <w:sz w:val="24"/>
          <w:szCs w:val="24"/>
        </w:rPr>
        <w:tab/>
      </w:r>
      <w:r w:rsidRPr="00D178FE">
        <w:rPr>
          <w:rFonts w:ascii="Times New Roman" w:hAnsi="Times New Roman" w:cs="Times New Roman"/>
          <w:sz w:val="24"/>
          <w:szCs w:val="24"/>
        </w:rPr>
        <w:t xml:space="preserve">Polgármester </w:t>
      </w:r>
    </w:p>
    <w:p w14:paraId="2697DB37" w14:textId="679D985D" w:rsidR="00D178FE" w:rsidRPr="00D178FE" w:rsidRDefault="00D178FE" w:rsidP="002B2486">
      <w:pPr>
        <w:ind w:left="708" w:firstLine="708"/>
        <w:rPr>
          <w:rFonts w:ascii="Times New Roman" w:hAnsi="Times New Roman" w:cs="Times New Roman"/>
          <w:sz w:val="24"/>
          <w:szCs w:val="24"/>
        </w:rPr>
      </w:pPr>
      <w:r w:rsidRPr="00D178FE">
        <w:rPr>
          <w:rFonts w:ascii="Times New Roman" w:hAnsi="Times New Roman" w:cs="Times New Roman"/>
          <w:b/>
          <w:sz w:val="24"/>
          <w:szCs w:val="24"/>
        </w:rPr>
        <w:t>Határidő:</w:t>
      </w:r>
      <w:r w:rsidR="002B2486">
        <w:rPr>
          <w:rFonts w:ascii="Times New Roman" w:hAnsi="Times New Roman" w:cs="Times New Roman"/>
          <w:sz w:val="24"/>
          <w:szCs w:val="24"/>
        </w:rPr>
        <w:tab/>
        <w:t xml:space="preserve">2023. december 31. </w:t>
      </w:r>
    </w:p>
    <w:p w14:paraId="5E8641DC" w14:textId="0D647DDD" w:rsidR="00D178FE" w:rsidRPr="00D178FE" w:rsidRDefault="00D178FE" w:rsidP="002B2486">
      <w:pPr>
        <w:keepLines/>
        <w:overflowPunct w:val="0"/>
        <w:autoSpaceDE w:val="0"/>
        <w:spacing w:after="120"/>
        <w:ind w:left="1418"/>
        <w:jc w:val="both"/>
        <w:textAlignment w:val="baseline"/>
        <w:rPr>
          <w:rFonts w:ascii="Times New Roman" w:hAnsi="Times New Roman" w:cs="Times New Roman"/>
          <w:sz w:val="24"/>
          <w:szCs w:val="24"/>
        </w:rPr>
      </w:pPr>
      <w:r w:rsidRPr="00D178FE">
        <w:rPr>
          <w:rFonts w:ascii="Times New Roman" w:hAnsi="Times New Roman" w:cs="Times New Roman"/>
          <w:sz w:val="24"/>
          <w:szCs w:val="24"/>
        </w:rPr>
        <w:t>(20 képvisel</w:t>
      </w:r>
      <w:r w:rsidR="002B2486">
        <w:rPr>
          <w:rFonts w:ascii="Times New Roman" w:hAnsi="Times New Roman" w:cs="Times New Roman"/>
          <w:sz w:val="24"/>
          <w:szCs w:val="24"/>
        </w:rPr>
        <w:t>ő van jelen, 20 igen, egyhangú)</w:t>
      </w:r>
    </w:p>
    <w:p w14:paraId="20CA0C02" w14:textId="633D4732" w:rsidR="00D178FE" w:rsidRPr="002B2486" w:rsidRDefault="00D178FE" w:rsidP="002B2486">
      <w:pPr>
        <w:keepLines/>
        <w:overflowPunct w:val="0"/>
        <w:autoSpaceDE w:val="0"/>
        <w:spacing w:after="120"/>
        <w:jc w:val="both"/>
        <w:textAlignment w:val="baseline"/>
        <w:rPr>
          <w:rFonts w:ascii="Times New Roman" w:hAnsi="Times New Roman" w:cs="Times New Roman"/>
          <w:sz w:val="24"/>
          <w:szCs w:val="24"/>
        </w:rPr>
      </w:pPr>
      <w:r w:rsidRPr="00D178FE">
        <w:rPr>
          <w:rFonts w:ascii="Times New Roman" w:hAnsi="Times New Roman" w:cs="Times New Roman"/>
          <w:b/>
          <w:sz w:val="24"/>
          <w:szCs w:val="24"/>
          <w:u w:val="single"/>
          <w:lang w:eastAsia="hu-HU"/>
        </w:rPr>
        <w:t>A határozat végrehajtását végzi:</w:t>
      </w:r>
      <w:r w:rsidRPr="00D178FE">
        <w:rPr>
          <w:rFonts w:ascii="Times New Roman" w:hAnsi="Times New Roman" w:cs="Times New Roman"/>
          <w:sz w:val="24"/>
          <w:szCs w:val="24"/>
          <w:lang w:eastAsia="hu-HU"/>
        </w:rPr>
        <w:t xml:space="preserve"> Vagyonhasznosítási és Ingatlan-nyilvántartási Osztály</w:t>
      </w:r>
    </w:p>
    <w:p w14:paraId="6D1DC0B6" w14:textId="0555A27E" w:rsidR="00D178FE" w:rsidRPr="00D178FE" w:rsidRDefault="00D178FE" w:rsidP="002B2486">
      <w:pPr>
        <w:jc w:val="both"/>
        <w:rPr>
          <w:rFonts w:ascii="Times New Roman" w:hAnsi="Times New Roman" w:cs="Times New Roman"/>
          <w:b/>
          <w:sz w:val="24"/>
          <w:szCs w:val="24"/>
        </w:rPr>
      </w:pPr>
      <w:r w:rsidRPr="002B2486">
        <w:rPr>
          <w:rFonts w:ascii="Times New Roman" w:hAnsi="Times New Roman" w:cs="Times New Roman"/>
          <w:b/>
          <w:sz w:val="24"/>
          <w:szCs w:val="24"/>
          <w:u w:val="single"/>
        </w:rPr>
        <w:lastRenderedPageBreak/>
        <w:t>Végrehajtás</w:t>
      </w:r>
      <w:r w:rsidR="002B2486" w:rsidRPr="002B2486">
        <w:rPr>
          <w:rFonts w:ascii="Times New Roman" w:hAnsi="Times New Roman" w:cs="Times New Roman"/>
          <w:b/>
          <w:sz w:val="24"/>
          <w:szCs w:val="24"/>
        </w:rPr>
        <w:t xml:space="preserve">: </w:t>
      </w:r>
      <w:r w:rsidRPr="00D178FE">
        <w:rPr>
          <w:rFonts w:ascii="Times New Roman" w:hAnsi="Times New Roman" w:cs="Times New Roman"/>
          <w:sz w:val="24"/>
          <w:szCs w:val="24"/>
        </w:rPr>
        <w:t xml:space="preserve">Egyeztetetés volt a 3 fél között (Gondozási Központ – Önkormányzat – II. Kerületi Városfejlesztő Zrt.), </w:t>
      </w:r>
      <w:r w:rsidR="008C455A">
        <w:rPr>
          <w:rFonts w:ascii="Times New Roman" w:hAnsi="Times New Roman" w:cs="Times New Roman"/>
          <w:sz w:val="24"/>
          <w:szCs w:val="24"/>
        </w:rPr>
        <w:t>amely alapján</w:t>
      </w:r>
      <w:r w:rsidRPr="00D178FE">
        <w:rPr>
          <w:rFonts w:ascii="Times New Roman" w:hAnsi="Times New Roman" w:cs="Times New Roman"/>
          <w:sz w:val="24"/>
          <w:szCs w:val="24"/>
        </w:rPr>
        <w:t xml:space="preserve"> használati megállapodás tervezet elkészítése folyamatban van. </w:t>
      </w:r>
    </w:p>
    <w:p w14:paraId="589D3FA3" w14:textId="41477C49" w:rsidR="00D178FE" w:rsidRPr="002B2486" w:rsidRDefault="00D178FE" w:rsidP="002B2486">
      <w:pPr>
        <w:rPr>
          <w:rFonts w:ascii="Times New Roman" w:hAnsi="Times New Roman" w:cs="Times New Roman"/>
          <w:b/>
          <w:sz w:val="24"/>
          <w:szCs w:val="24"/>
        </w:rPr>
      </w:pPr>
      <w:r w:rsidRPr="002B2486">
        <w:rPr>
          <w:rFonts w:ascii="Times New Roman" w:hAnsi="Times New Roman" w:cs="Times New Roman"/>
          <w:b/>
          <w:sz w:val="24"/>
          <w:szCs w:val="24"/>
        </w:rPr>
        <w:t>Kérjük a határozat végrehajtását meghosszabbítani 2024.</w:t>
      </w:r>
      <w:r w:rsidR="008C455A">
        <w:rPr>
          <w:rFonts w:ascii="Times New Roman" w:hAnsi="Times New Roman" w:cs="Times New Roman"/>
          <w:b/>
          <w:sz w:val="24"/>
          <w:szCs w:val="24"/>
        </w:rPr>
        <w:t xml:space="preserve"> március </w:t>
      </w:r>
      <w:r w:rsidRPr="002B2486">
        <w:rPr>
          <w:rFonts w:ascii="Times New Roman" w:hAnsi="Times New Roman" w:cs="Times New Roman"/>
          <w:b/>
          <w:sz w:val="24"/>
          <w:szCs w:val="24"/>
        </w:rPr>
        <w:t>31. napjáig.</w:t>
      </w:r>
    </w:p>
    <w:p w14:paraId="6B64CD5C" w14:textId="77777777" w:rsidR="002B2486" w:rsidRPr="00D178FE" w:rsidRDefault="002B2486" w:rsidP="002B2486">
      <w:pPr>
        <w:jc w:val="center"/>
        <w:rPr>
          <w:b/>
          <w:u w:val="single"/>
          <w:lang w:eastAsia="hu-HU"/>
        </w:rPr>
      </w:pPr>
      <w:r>
        <w:rPr>
          <w:rFonts w:ascii="Times New Roman" w:hAnsi="Times New Roman" w:cs="Times New Roman"/>
          <w:b/>
          <w:bCs/>
          <w:sz w:val="24"/>
          <w:szCs w:val="24"/>
          <w:u w:val="single"/>
          <w:lang w:eastAsia="ar-SA"/>
        </w:rPr>
        <w:t>Budapest Főváros II. ker. Önkormányzat</w:t>
      </w:r>
      <w:r>
        <w:rPr>
          <w:rFonts w:ascii="Times New Roman" w:hAnsi="Times New Roman" w:cs="Times New Roman"/>
          <w:b/>
          <w:bCs/>
          <w:sz w:val="24"/>
          <w:szCs w:val="24"/>
          <w:u w:val="single"/>
          <w:lang w:eastAsia="ar-SA"/>
        </w:rPr>
        <w:br/>
      </w:r>
      <w:bookmarkStart w:id="13" w:name="OLE_LINK36"/>
      <w:r>
        <w:rPr>
          <w:rFonts w:ascii="Times New Roman" w:hAnsi="Times New Roman" w:cs="Times New Roman"/>
          <w:b/>
          <w:bCs/>
          <w:color w:val="000080"/>
          <w:sz w:val="24"/>
          <w:szCs w:val="24"/>
          <w:u w:val="single"/>
          <w:lang w:eastAsia="ar-SA"/>
        </w:rPr>
        <w:t>442</w:t>
      </w:r>
      <w:bookmarkEnd w:id="13"/>
      <w:r>
        <w:rPr>
          <w:rFonts w:ascii="Times New Roman" w:hAnsi="Times New Roman" w:cs="Times New Roman"/>
          <w:b/>
          <w:bCs/>
          <w:color w:val="000080"/>
          <w:sz w:val="24"/>
          <w:szCs w:val="24"/>
          <w:u w:val="single"/>
          <w:lang w:eastAsia="ar-SA"/>
        </w:rPr>
        <w:t>/2023.(X.26.)</w:t>
      </w:r>
      <w:r>
        <w:rPr>
          <w:rFonts w:ascii="Times New Roman" w:hAnsi="Times New Roman" w:cs="Times New Roman"/>
          <w:b/>
          <w:bCs/>
          <w:sz w:val="24"/>
          <w:szCs w:val="24"/>
          <w:u w:val="single"/>
          <w:lang w:eastAsia="ar-SA"/>
        </w:rPr>
        <w:t xml:space="preserve"> képviselő-testületi határozata</w:t>
      </w:r>
    </w:p>
    <w:p w14:paraId="15273870" w14:textId="77777777" w:rsidR="002B2486" w:rsidRPr="00D178FE" w:rsidRDefault="002B2486" w:rsidP="002B2486">
      <w:pPr>
        <w:ind w:left="1418" w:firstLine="1"/>
        <w:jc w:val="both"/>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Pr>
          <w:rFonts w:ascii="Times New Roman" w:hAnsi="Times New Roman" w:cs="Times New Roman"/>
          <w:sz w:val="24"/>
          <w:szCs w:val="24"/>
          <w:lang w:eastAsia="ar-SA"/>
        </w:rPr>
        <w:t>rendelet</w:t>
      </w:r>
      <w:proofErr w:type="gramEnd"/>
      <w:r>
        <w:rPr>
          <w:rFonts w:ascii="Times New Roman" w:hAnsi="Times New Roman" w:cs="Times New Roman"/>
          <w:sz w:val="24"/>
          <w:szCs w:val="24"/>
          <w:lang w:eastAsia="ar-SA"/>
        </w:rPr>
        <w:t xml:space="preserve"> 6. § (3) bekezdése és (5) bekezdésének b) pontjában foglaltak alapján, a Budapest II. kerület Széphalom településrészben található 52091/7 hrsz.-ú névtelen közterületet nevezze el</w:t>
      </w:r>
      <w:r>
        <w:rPr>
          <w:rFonts w:ascii="Times New Roman" w:hAnsi="Times New Roman" w:cs="Times New Roman"/>
          <w:b/>
          <w:bCs/>
          <w:sz w:val="24"/>
          <w:szCs w:val="24"/>
          <w:lang w:eastAsia="ar-SA"/>
        </w:rPr>
        <w:t>.</w:t>
      </w:r>
    </w:p>
    <w:p w14:paraId="1CACD776" w14:textId="77777777" w:rsidR="002B2486" w:rsidRDefault="002B2486" w:rsidP="002B2486">
      <w:pPr>
        <w:ind w:left="1418"/>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 xml:space="preserve">Barabás Mária kertsor </w:t>
      </w:r>
      <w:r>
        <w:rPr>
          <w:rFonts w:ascii="Times New Roman" w:hAnsi="Times New Roman" w:cs="Times New Roman"/>
          <w:sz w:val="24"/>
          <w:szCs w:val="24"/>
          <w:lang w:eastAsia="ar-SA"/>
        </w:rPr>
        <w:t>névre.</w:t>
      </w:r>
    </w:p>
    <w:p w14:paraId="2DD29B3E" w14:textId="77777777" w:rsidR="002B2486" w:rsidRDefault="002B2486" w:rsidP="002B2486">
      <w:pPr>
        <w:ind w:left="708" w:firstLine="708"/>
        <w:rPr>
          <w:rFonts w:ascii="Times New Roman" w:hAnsi="Times New Roman" w:cs="Times New Roman"/>
          <w:sz w:val="24"/>
          <w:szCs w:val="24"/>
          <w:lang w:eastAsia="ar-SA"/>
        </w:rPr>
      </w:pPr>
      <w:r>
        <w:rPr>
          <w:rFonts w:ascii="Times New Roman" w:hAnsi="Times New Roman" w:cs="Times New Roman"/>
          <w:b/>
          <w:bCs/>
          <w:sz w:val="24"/>
          <w:szCs w:val="24"/>
          <w:lang w:eastAsia="ar-SA"/>
        </w:rPr>
        <w:t>Felelős:</w:t>
      </w:r>
      <w:r>
        <w:rPr>
          <w:rFonts w:ascii="Times New Roman" w:hAnsi="Times New Roman" w:cs="Times New Roman"/>
          <w:sz w:val="24"/>
          <w:szCs w:val="24"/>
          <w:lang w:eastAsia="ar-SA"/>
        </w:rPr>
        <w:t>           Polgármester</w:t>
      </w:r>
    </w:p>
    <w:p w14:paraId="039A570B" w14:textId="77777777" w:rsidR="002B2486" w:rsidRDefault="002B2486" w:rsidP="002B2486">
      <w:pPr>
        <w:ind w:left="708" w:firstLine="708"/>
        <w:rPr>
          <w:rFonts w:ascii="Times New Roman" w:hAnsi="Times New Roman" w:cs="Times New Roman"/>
          <w:sz w:val="24"/>
          <w:szCs w:val="24"/>
          <w:lang w:eastAsia="ar-SA"/>
        </w:rPr>
      </w:pPr>
      <w:r>
        <w:rPr>
          <w:rFonts w:ascii="Times New Roman" w:hAnsi="Times New Roman" w:cs="Times New Roman"/>
          <w:b/>
          <w:bCs/>
          <w:sz w:val="24"/>
          <w:szCs w:val="24"/>
          <w:lang w:eastAsia="ar-SA"/>
        </w:rPr>
        <w:t>Határidő:</w:t>
      </w:r>
      <w:r>
        <w:rPr>
          <w:rFonts w:ascii="Times New Roman" w:hAnsi="Times New Roman" w:cs="Times New Roman"/>
          <w:sz w:val="24"/>
          <w:szCs w:val="24"/>
          <w:lang w:eastAsia="ar-SA"/>
        </w:rPr>
        <w:t>       2023. december 31.</w:t>
      </w:r>
    </w:p>
    <w:p w14:paraId="5309F957" w14:textId="77777777" w:rsidR="002B2486" w:rsidRPr="00D178FE" w:rsidRDefault="002B2486" w:rsidP="002B2486">
      <w:pPr>
        <w:overflowPunct w:val="0"/>
        <w:autoSpaceDE w:val="0"/>
        <w:spacing w:after="120"/>
        <w:ind w:left="1418"/>
        <w:jc w:val="both"/>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(20 képviselő van jelen, 20 igen, egyhangú)</w:t>
      </w:r>
    </w:p>
    <w:p w14:paraId="40AF6F39" w14:textId="77777777" w:rsidR="002B2486" w:rsidRPr="00D178FE" w:rsidRDefault="002B2486" w:rsidP="002B2486">
      <w:pPr>
        <w:rPr>
          <w:rFonts w:ascii="Times New Roman" w:hAnsi="Times New Roman" w:cs="Times New Roman"/>
          <w:sz w:val="24"/>
          <w:szCs w:val="24"/>
          <w:lang w:eastAsia="hu-HU"/>
        </w:rPr>
      </w:pPr>
      <w:r>
        <w:rPr>
          <w:rFonts w:ascii="Times New Roman" w:hAnsi="Times New Roman" w:cs="Times New Roman"/>
          <w:b/>
          <w:bCs/>
          <w:sz w:val="24"/>
          <w:szCs w:val="24"/>
          <w:u w:val="single"/>
          <w:lang w:eastAsia="ar-SA"/>
        </w:rPr>
        <w:t>A határozat végrehajtását végzi</w:t>
      </w:r>
      <w:r>
        <w:rPr>
          <w:rFonts w:ascii="Times New Roman" w:hAnsi="Times New Roman" w:cs="Times New Roman"/>
          <w:sz w:val="24"/>
          <w:szCs w:val="24"/>
          <w:lang w:eastAsia="ar-SA"/>
        </w:rPr>
        <w:t xml:space="preserve">: </w:t>
      </w:r>
      <w:r>
        <w:rPr>
          <w:rFonts w:ascii="Times New Roman" w:hAnsi="Times New Roman" w:cs="Times New Roman"/>
          <w:sz w:val="24"/>
          <w:szCs w:val="24"/>
          <w:lang w:eastAsia="hu-HU"/>
        </w:rPr>
        <w:t>Központi címregiszter referens</w:t>
      </w:r>
    </w:p>
    <w:p w14:paraId="254AB7C6" w14:textId="6E77E56B" w:rsidR="002B2486" w:rsidRPr="00D178FE" w:rsidRDefault="002B2486" w:rsidP="002B2486">
      <w:pPr>
        <w:jc w:val="both"/>
        <w:rPr>
          <w:rFonts w:ascii="Times New Roman" w:hAnsi="Times New Roman" w:cs="Times New Roman"/>
          <w:sz w:val="24"/>
          <w:szCs w:val="24"/>
          <w:lang w:eastAsia="hu-HU"/>
        </w:rPr>
      </w:pPr>
      <w:r>
        <w:rPr>
          <w:rFonts w:ascii="Times New Roman" w:hAnsi="Times New Roman" w:cs="Times New Roman"/>
          <w:b/>
          <w:bCs/>
          <w:sz w:val="24"/>
          <w:szCs w:val="24"/>
          <w:u w:val="single"/>
          <w:lang w:eastAsia="hu-HU"/>
        </w:rPr>
        <w:t>Végrehajtás</w:t>
      </w:r>
      <w:r>
        <w:rPr>
          <w:rFonts w:ascii="Times New Roman" w:hAnsi="Times New Roman" w:cs="Times New Roman"/>
          <w:b/>
          <w:bCs/>
          <w:sz w:val="24"/>
          <w:szCs w:val="24"/>
          <w:lang w:eastAsia="hu-HU"/>
        </w:rPr>
        <w:t>:</w:t>
      </w:r>
      <w:r>
        <w:rPr>
          <w:rFonts w:ascii="Times New Roman" w:hAnsi="Times New Roman" w:cs="Times New Roman"/>
          <w:sz w:val="24"/>
          <w:szCs w:val="24"/>
          <w:lang w:eastAsia="hu-HU"/>
        </w:rPr>
        <w:t xml:space="preserve"> A Fővárosi Közgyűlés 2023. december 13. napján megtartott ülésén a 1033/2023. (XII. 13.) határozattal Budapest II. kerületben Széphalom településrészben található 52091/7hrsz.-ú közterületet </w:t>
      </w:r>
      <w:r>
        <w:rPr>
          <w:rFonts w:ascii="Times New Roman" w:hAnsi="Times New Roman" w:cs="Times New Roman"/>
          <w:b/>
          <w:bCs/>
          <w:sz w:val="24"/>
          <w:szCs w:val="24"/>
          <w:lang w:eastAsia="hu-HU"/>
        </w:rPr>
        <w:t>Barabás Mária utca</w:t>
      </w:r>
      <w:r>
        <w:rPr>
          <w:rFonts w:ascii="Times New Roman" w:hAnsi="Times New Roman" w:cs="Times New Roman"/>
          <w:sz w:val="24"/>
          <w:szCs w:val="24"/>
          <w:lang w:eastAsia="hu-HU"/>
        </w:rPr>
        <w:t xml:space="preserve"> névre nevezte el. A</w:t>
      </w:r>
      <w:r w:rsidRPr="005600C5">
        <w:rPr>
          <w:rFonts w:ascii="Times New Roman" w:hAnsi="Times New Roman" w:cs="Times New Roman"/>
          <w:sz w:val="24"/>
          <w:szCs w:val="24"/>
          <w:lang w:eastAsia="hu-HU"/>
        </w:rPr>
        <w:t xml:space="preserve"> közterület- és városrésznevek megállapításáról, azok jelöléséről, valamint a házszám-megállapítás szabályairól szóló 94/2012. (XII. 27.) önkormányzati r</w:t>
      </w:r>
      <w:r>
        <w:rPr>
          <w:rFonts w:ascii="Times New Roman" w:hAnsi="Times New Roman" w:cs="Times New Roman"/>
          <w:sz w:val="24"/>
          <w:szCs w:val="24"/>
          <w:lang w:eastAsia="hu-HU"/>
        </w:rPr>
        <w:t>endelet</w:t>
      </w:r>
      <w:r w:rsidRPr="005600C5">
        <w:rPr>
          <w:rFonts w:ascii="Times New Roman" w:hAnsi="Times New Roman" w:cs="Times New Roman"/>
          <w:sz w:val="24"/>
          <w:szCs w:val="24"/>
          <w:lang w:eastAsia="hu-HU"/>
        </w:rPr>
        <w:t xml:space="preserve"> 6. § (5) </w:t>
      </w:r>
      <w:r>
        <w:rPr>
          <w:rFonts w:ascii="Times New Roman" w:hAnsi="Times New Roman" w:cs="Times New Roman"/>
          <w:sz w:val="24"/>
          <w:szCs w:val="24"/>
          <w:lang w:eastAsia="hu-HU"/>
        </w:rPr>
        <w:t xml:space="preserve">bekezdésének a) pontja alapján hozta meg </w:t>
      </w:r>
      <w:r w:rsidRPr="005600C5">
        <w:rPr>
          <w:rFonts w:ascii="Times New Roman" w:hAnsi="Times New Roman" w:cs="Times New Roman"/>
          <w:sz w:val="24"/>
          <w:szCs w:val="24"/>
          <w:lang w:eastAsia="hu-HU"/>
        </w:rPr>
        <w:t xml:space="preserve">Budapest </w:t>
      </w:r>
      <w:r>
        <w:rPr>
          <w:rFonts w:ascii="Times New Roman" w:hAnsi="Times New Roman" w:cs="Times New Roman"/>
          <w:sz w:val="24"/>
          <w:szCs w:val="24"/>
          <w:lang w:eastAsia="hu-HU"/>
        </w:rPr>
        <w:t>Főváros Önkormányzatának Közgyűlése a döntést.</w:t>
      </w:r>
    </w:p>
    <w:p w14:paraId="3E78E725" w14:textId="77777777" w:rsidR="002B2486" w:rsidRPr="00D178FE" w:rsidRDefault="002B2486" w:rsidP="002B2486">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3F484378" w14:textId="77777777" w:rsidR="002B2486" w:rsidRDefault="002B2486" w:rsidP="002B2486">
      <w:pPr>
        <w:keepNext/>
        <w:overflowPunct w:val="0"/>
        <w:autoSpaceDE w:val="0"/>
        <w:spacing w:before="360" w:after="120"/>
        <w:jc w:val="center"/>
        <w:textAlignment w:val="baseline"/>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Budapest Főváros II. ker. Önkormányzat</w:t>
      </w:r>
      <w:r>
        <w:rPr>
          <w:rFonts w:ascii="Times New Roman" w:hAnsi="Times New Roman" w:cs="Times New Roman"/>
          <w:b/>
          <w:bCs/>
          <w:sz w:val="24"/>
          <w:szCs w:val="24"/>
          <w:u w:val="single"/>
          <w:lang w:eastAsia="ar-SA"/>
        </w:rPr>
        <w:br/>
      </w:r>
      <w:bookmarkStart w:id="14" w:name="OLE_LINK37"/>
      <w:r>
        <w:rPr>
          <w:rFonts w:ascii="Times New Roman" w:hAnsi="Times New Roman" w:cs="Times New Roman"/>
          <w:b/>
          <w:bCs/>
          <w:color w:val="000080"/>
          <w:sz w:val="24"/>
          <w:szCs w:val="24"/>
          <w:u w:val="single"/>
          <w:lang w:eastAsia="ar-SA"/>
        </w:rPr>
        <w:t>443</w:t>
      </w:r>
      <w:bookmarkEnd w:id="14"/>
      <w:r>
        <w:rPr>
          <w:rFonts w:ascii="Times New Roman" w:hAnsi="Times New Roman" w:cs="Times New Roman"/>
          <w:b/>
          <w:bCs/>
          <w:color w:val="000080"/>
          <w:sz w:val="24"/>
          <w:szCs w:val="24"/>
          <w:u w:val="single"/>
          <w:lang w:eastAsia="ar-SA"/>
        </w:rPr>
        <w:t>/2023.(X.26.)</w:t>
      </w:r>
      <w:r>
        <w:rPr>
          <w:rFonts w:ascii="Times New Roman" w:hAnsi="Times New Roman" w:cs="Times New Roman"/>
          <w:b/>
          <w:bCs/>
          <w:sz w:val="24"/>
          <w:szCs w:val="24"/>
          <w:u w:val="single"/>
          <w:lang w:eastAsia="ar-SA"/>
        </w:rPr>
        <w:t xml:space="preserve"> képviselő-testületi határozata</w:t>
      </w:r>
    </w:p>
    <w:p w14:paraId="525121F1" w14:textId="77777777" w:rsidR="002B2486" w:rsidRPr="00D178FE" w:rsidRDefault="002B2486" w:rsidP="002B2486">
      <w:pPr>
        <w:ind w:left="1416"/>
        <w:jc w:val="both"/>
        <w:rPr>
          <w:rFonts w:ascii="Times New Roman" w:hAnsi="Times New Roman" w:cs="Times New Roman"/>
          <w:b/>
          <w:bCs/>
          <w:sz w:val="24"/>
          <w:szCs w:val="24"/>
          <w:lang w:eastAsia="hu-HU"/>
        </w:rPr>
      </w:pPr>
      <w:r>
        <w:rPr>
          <w:rFonts w:ascii="Times New Roman" w:hAnsi="Times New Roman" w:cs="Times New Roman"/>
          <w:sz w:val="24"/>
          <w:szCs w:val="24"/>
          <w:lang w:eastAsia="hu-HU"/>
        </w:rPr>
        <w:t xml:space="preserve">Budapest Főváros II. Kerület Önkormányzat Képviselő-testülete kezdeményezi Budapest Főváros Önkormányzata Közgyűlésénél, hogy a közterület- és városrésznevek megállapításáról, azok jelöléséről, valamint a házszám-megállapítás szabályairól szóló 94/2012. (XII. 27.) Főv. Kgy. </w:t>
      </w:r>
      <w:proofErr w:type="gramStart"/>
      <w:r>
        <w:rPr>
          <w:rFonts w:ascii="Times New Roman" w:hAnsi="Times New Roman" w:cs="Times New Roman"/>
          <w:sz w:val="24"/>
          <w:szCs w:val="24"/>
          <w:lang w:eastAsia="hu-HU"/>
        </w:rPr>
        <w:t>rendelet</w:t>
      </w:r>
      <w:proofErr w:type="gramEnd"/>
      <w:r>
        <w:rPr>
          <w:rFonts w:ascii="Times New Roman" w:hAnsi="Times New Roman" w:cs="Times New Roman"/>
          <w:sz w:val="24"/>
          <w:szCs w:val="24"/>
          <w:lang w:eastAsia="hu-HU"/>
        </w:rPr>
        <w:t xml:space="preserve"> 6. § (3) bekezdése és (5) bekezdésének b) pontjában foglaltak alapján, a Budapest II. kerület Széphalom településrészben található 52091/4 hrsz.-ú, jelenleg a Kerényi Frigyes köz közterülethez tartozó, de önálló, külön helyrajzi számmal rendelkező, ezért átnevezhető közterületet nevezze át</w:t>
      </w:r>
    </w:p>
    <w:p w14:paraId="0D90021B" w14:textId="77777777" w:rsidR="002B2486" w:rsidRDefault="002B2486" w:rsidP="002B2486">
      <w:pPr>
        <w:ind w:left="1416"/>
        <w:jc w:val="center"/>
        <w:rPr>
          <w:rFonts w:ascii="Times New Roman" w:hAnsi="Times New Roman" w:cs="Times New Roman"/>
          <w:sz w:val="24"/>
          <w:szCs w:val="24"/>
          <w:lang w:eastAsia="hu-HU"/>
        </w:rPr>
      </w:pPr>
      <w:proofErr w:type="spellStart"/>
      <w:r>
        <w:rPr>
          <w:rFonts w:ascii="Times New Roman" w:hAnsi="Times New Roman" w:cs="Times New Roman"/>
          <w:b/>
          <w:bCs/>
          <w:sz w:val="24"/>
          <w:szCs w:val="24"/>
          <w:lang w:eastAsia="hu-HU"/>
        </w:rPr>
        <w:t>Szidu</w:t>
      </w:r>
      <w:proofErr w:type="spellEnd"/>
      <w:r>
        <w:rPr>
          <w:rFonts w:ascii="Times New Roman" w:hAnsi="Times New Roman" w:cs="Times New Roman"/>
          <w:b/>
          <w:bCs/>
          <w:sz w:val="24"/>
          <w:szCs w:val="24"/>
          <w:lang w:eastAsia="hu-HU"/>
        </w:rPr>
        <w:t xml:space="preserve"> kertsor </w:t>
      </w:r>
      <w:r>
        <w:rPr>
          <w:rFonts w:ascii="Times New Roman" w:hAnsi="Times New Roman" w:cs="Times New Roman"/>
          <w:sz w:val="24"/>
          <w:szCs w:val="24"/>
          <w:lang w:eastAsia="hu-HU"/>
        </w:rPr>
        <w:t>névre.</w:t>
      </w:r>
    </w:p>
    <w:p w14:paraId="0DA6B174" w14:textId="77777777" w:rsidR="009B6125" w:rsidRDefault="009B6125" w:rsidP="002B2486">
      <w:pPr>
        <w:ind w:left="1416"/>
        <w:jc w:val="both"/>
        <w:rPr>
          <w:rFonts w:ascii="Times New Roman" w:hAnsi="Times New Roman" w:cs="Times New Roman"/>
          <w:b/>
          <w:bCs/>
          <w:sz w:val="24"/>
          <w:szCs w:val="24"/>
          <w:lang w:eastAsia="hu-HU"/>
        </w:rPr>
      </w:pPr>
    </w:p>
    <w:p w14:paraId="68AD7A55" w14:textId="77777777" w:rsidR="002B2486" w:rsidRDefault="002B2486" w:rsidP="002B2486">
      <w:pPr>
        <w:ind w:left="1416"/>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lastRenderedPageBreak/>
        <w:t>Felelős:</w:t>
      </w:r>
      <w:r>
        <w:rPr>
          <w:rFonts w:ascii="Times New Roman" w:hAnsi="Times New Roman" w:cs="Times New Roman"/>
          <w:sz w:val="24"/>
          <w:szCs w:val="24"/>
          <w:lang w:eastAsia="hu-HU"/>
        </w:rPr>
        <w:t>           Polgármester</w:t>
      </w:r>
    </w:p>
    <w:p w14:paraId="623AF561" w14:textId="77777777" w:rsidR="002B2486" w:rsidRDefault="002B2486" w:rsidP="002B2486">
      <w:pPr>
        <w:ind w:left="1416"/>
        <w:jc w:val="both"/>
        <w:rPr>
          <w:rFonts w:ascii="Times New Roman" w:hAnsi="Times New Roman" w:cs="Times New Roman"/>
          <w:sz w:val="24"/>
          <w:szCs w:val="24"/>
          <w:lang w:eastAsia="hu-HU"/>
        </w:rPr>
      </w:pPr>
      <w:r>
        <w:rPr>
          <w:rFonts w:ascii="Times New Roman" w:hAnsi="Times New Roman" w:cs="Times New Roman"/>
          <w:b/>
          <w:bCs/>
          <w:sz w:val="24"/>
          <w:szCs w:val="24"/>
          <w:lang w:eastAsia="hu-HU"/>
        </w:rPr>
        <w:t>Határidő:</w:t>
      </w:r>
      <w:r>
        <w:rPr>
          <w:rFonts w:ascii="Times New Roman" w:hAnsi="Times New Roman" w:cs="Times New Roman"/>
          <w:sz w:val="24"/>
          <w:szCs w:val="24"/>
          <w:lang w:eastAsia="hu-HU"/>
        </w:rPr>
        <w:t>       2023. december 31.</w:t>
      </w:r>
    </w:p>
    <w:p w14:paraId="0AE476AA" w14:textId="77777777" w:rsidR="002B2486" w:rsidRPr="00D178FE" w:rsidRDefault="002B2486" w:rsidP="002B2486">
      <w:pPr>
        <w:overflowPunct w:val="0"/>
        <w:autoSpaceDE w:val="0"/>
        <w:spacing w:after="120"/>
        <w:ind w:left="1418"/>
        <w:jc w:val="both"/>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(20 képviselő van jelen, 20 igen, egyhangú)</w:t>
      </w:r>
    </w:p>
    <w:p w14:paraId="79A904DD" w14:textId="77777777" w:rsidR="002B2486" w:rsidRPr="00D178FE" w:rsidRDefault="002B2486" w:rsidP="002B2486">
      <w:pPr>
        <w:rPr>
          <w:rFonts w:ascii="Times New Roman" w:hAnsi="Times New Roman" w:cs="Times New Roman"/>
          <w:sz w:val="24"/>
          <w:szCs w:val="24"/>
          <w:lang w:eastAsia="hu-HU"/>
        </w:rPr>
      </w:pPr>
      <w:r>
        <w:rPr>
          <w:rFonts w:ascii="Times New Roman" w:hAnsi="Times New Roman" w:cs="Times New Roman"/>
          <w:b/>
          <w:bCs/>
          <w:sz w:val="24"/>
          <w:szCs w:val="24"/>
          <w:u w:val="single"/>
          <w:lang w:eastAsia="ar-SA"/>
        </w:rPr>
        <w:t>A határozat végrehajtását végzi</w:t>
      </w:r>
      <w:r>
        <w:rPr>
          <w:rFonts w:ascii="Times New Roman" w:hAnsi="Times New Roman" w:cs="Times New Roman"/>
          <w:sz w:val="24"/>
          <w:szCs w:val="24"/>
          <w:lang w:eastAsia="ar-SA"/>
        </w:rPr>
        <w:t xml:space="preserve">: </w:t>
      </w:r>
      <w:r>
        <w:rPr>
          <w:rFonts w:ascii="Times New Roman" w:hAnsi="Times New Roman" w:cs="Times New Roman"/>
          <w:sz w:val="24"/>
          <w:szCs w:val="24"/>
          <w:lang w:eastAsia="hu-HU"/>
        </w:rPr>
        <w:t>Központi címregiszter referens</w:t>
      </w:r>
    </w:p>
    <w:p w14:paraId="642C7976" w14:textId="77777777" w:rsidR="002B2486" w:rsidRPr="00D178FE" w:rsidRDefault="002B2486" w:rsidP="002B2486">
      <w:pPr>
        <w:jc w:val="both"/>
        <w:rPr>
          <w:rFonts w:ascii="Times New Roman" w:hAnsi="Times New Roman" w:cs="Times New Roman"/>
          <w:sz w:val="24"/>
          <w:szCs w:val="24"/>
          <w:lang w:eastAsia="hu-HU"/>
        </w:rPr>
      </w:pPr>
      <w:r>
        <w:rPr>
          <w:rFonts w:ascii="Times New Roman" w:hAnsi="Times New Roman" w:cs="Times New Roman"/>
          <w:b/>
          <w:bCs/>
          <w:sz w:val="24"/>
          <w:szCs w:val="24"/>
          <w:u w:val="single"/>
          <w:lang w:eastAsia="hu-HU"/>
        </w:rPr>
        <w:t>Végrehajtás</w:t>
      </w:r>
      <w:r>
        <w:rPr>
          <w:rFonts w:ascii="Times New Roman" w:hAnsi="Times New Roman" w:cs="Times New Roman"/>
          <w:b/>
          <w:bCs/>
          <w:sz w:val="24"/>
          <w:szCs w:val="24"/>
          <w:lang w:eastAsia="hu-HU"/>
        </w:rPr>
        <w:t>:</w:t>
      </w:r>
      <w:r>
        <w:rPr>
          <w:rFonts w:ascii="Times New Roman" w:hAnsi="Times New Roman" w:cs="Times New Roman"/>
          <w:sz w:val="24"/>
          <w:szCs w:val="24"/>
          <w:lang w:eastAsia="hu-HU"/>
        </w:rPr>
        <w:t xml:space="preserve"> A Fővárosi Közgyűlés 2023. december 13. napján megtartott ülésén a 1033/2023. (XII. 13.) sz. határozattal Budapest II. kerületben Széphalom településrészben található 52091/7hrsz.-ú közterületet </w:t>
      </w:r>
      <w:proofErr w:type="spellStart"/>
      <w:r>
        <w:rPr>
          <w:rFonts w:ascii="Times New Roman" w:hAnsi="Times New Roman" w:cs="Times New Roman"/>
          <w:b/>
          <w:bCs/>
          <w:sz w:val="24"/>
          <w:szCs w:val="24"/>
          <w:lang w:eastAsia="hu-HU"/>
        </w:rPr>
        <w:t>Szidu</w:t>
      </w:r>
      <w:proofErr w:type="spellEnd"/>
      <w:r>
        <w:rPr>
          <w:rFonts w:ascii="Times New Roman" w:hAnsi="Times New Roman" w:cs="Times New Roman"/>
          <w:b/>
          <w:bCs/>
          <w:sz w:val="24"/>
          <w:szCs w:val="24"/>
          <w:lang w:eastAsia="hu-HU"/>
        </w:rPr>
        <w:t xml:space="preserve"> </w:t>
      </w:r>
      <w:proofErr w:type="spellStart"/>
      <w:r>
        <w:rPr>
          <w:rFonts w:ascii="Times New Roman" w:hAnsi="Times New Roman" w:cs="Times New Roman"/>
          <w:b/>
          <w:bCs/>
          <w:sz w:val="24"/>
          <w:szCs w:val="24"/>
          <w:lang w:eastAsia="hu-HU"/>
        </w:rPr>
        <w:t>Evdoxia</w:t>
      </w:r>
      <w:proofErr w:type="spellEnd"/>
      <w:r>
        <w:rPr>
          <w:rFonts w:ascii="Times New Roman" w:hAnsi="Times New Roman" w:cs="Times New Roman"/>
          <w:b/>
          <w:bCs/>
          <w:sz w:val="24"/>
          <w:szCs w:val="24"/>
          <w:lang w:eastAsia="hu-HU"/>
        </w:rPr>
        <w:t xml:space="preserve"> utca</w:t>
      </w:r>
      <w:r>
        <w:rPr>
          <w:rFonts w:ascii="Times New Roman" w:hAnsi="Times New Roman" w:cs="Times New Roman"/>
          <w:sz w:val="24"/>
          <w:szCs w:val="24"/>
          <w:lang w:eastAsia="hu-HU"/>
        </w:rPr>
        <w:t xml:space="preserve"> névre nevezte el. A</w:t>
      </w:r>
      <w:r w:rsidRPr="005600C5">
        <w:rPr>
          <w:rFonts w:ascii="Times New Roman" w:hAnsi="Times New Roman" w:cs="Times New Roman"/>
          <w:sz w:val="24"/>
          <w:szCs w:val="24"/>
          <w:lang w:eastAsia="hu-HU"/>
        </w:rPr>
        <w:t xml:space="preserve"> közterület- és városrésznevek megállapításáról, azok jelöléséről, valamint a házszám-megállapítás szabályairól szóló 94/2012. (XII. 27.) önkormányzati r</w:t>
      </w:r>
      <w:r>
        <w:rPr>
          <w:rFonts w:ascii="Times New Roman" w:hAnsi="Times New Roman" w:cs="Times New Roman"/>
          <w:sz w:val="24"/>
          <w:szCs w:val="24"/>
          <w:lang w:eastAsia="hu-HU"/>
        </w:rPr>
        <w:t>endelet</w:t>
      </w:r>
      <w:r w:rsidRPr="005600C5">
        <w:rPr>
          <w:rFonts w:ascii="Times New Roman" w:hAnsi="Times New Roman" w:cs="Times New Roman"/>
          <w:sz w:val="24"/>
          <w:szCs w:val="24"/>
          <w:lang w:eastAsia="hu-HU"/>
        </w:rPr>
        <w:t xml:space="preserve"> 6. § (5) </w:t>
      </w:r>
      <w:r>
        <w:rPr>
          <w:rFonts w:ascii="Times New Roman" w:hAnsi="Times New Roman" w:cs="Times New Roman"/>
          <w:sz w:val="24"/>
          <w:szCs w:val="24"/>
          <w:lang w:eastAsia="hu-HU"/>
        </w:rPr>
        <w:t xml:space="preserve">bekezdésének a) pontja alapján hozta meg </w:t>
      </w:r>
      <w:r w:rsidRPr="005600C5">
        <w:rPr>
          <w:rFonts w:ascii="Times New Roman" w:hAnsi="Times New Roman" w:cs="Times New Roman"/>
          <w:sz w:val="24"/>
          <w:szCs w:val="24"/>
          <w:lang w:eastAsia="hu-HU"/>
        </w:rPr>
        <w:t xml:space="preserve">Budapest </w:t>
      </w:r>
      <w:r>
        <w:rPr>
          <w:rFonts w:ascii="Times New Roman" w:hAnsi="Times New Roman" w:cs="Times New Roman"/>
          <w:sz w:val="24"/>
          <w:szCs w:val="24"/>
          <w:lang w:eastAsia="hu-HU"/>
        </w:rPr>
        <w:t>Főváros Önkormányzatának Közgyűlése a döntést.</w:t>
      </w:r>
    </w:p>
    <w:p w14:paraId="193C825B" w14:textId="77777777" w:rsidR="002B2486" w:rsidRDefault="002B2486" w:rsidP="002B2486">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19FDA708" w14:textId="77777777" w:rsidR="00261A86" w:rsidRPr="00B009F5" w:rsidRDefault="00261A86" w:rsidP="00261A8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446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2FD95E1" w14:textId="77777777" w:rsidR="00261A86" w:rsidRPr="001C3122" w:rsidRDefault="00261A86" w:rsidP="00261A86">
      <w:pPr>
        <w:suppressAutoHyphens/>
        <w:spacing w:after="0" w:line="240" w:lineRule="auto"/>
        <w:ind w:left="1416"/>
        <w:jc w:val="both"/>
        <w:rPr>
          <w:rFonts w:ascii="Times New Roman" w:eastAsia="Times New Roman" w:hAnsi="Times New Roman" w:cs="Times New Roman"/>
          <w:sz w:val="24"/>
          <w:szCs w:val="24"/>
          <w:lang w:eastAsia="ar-SA"/>
        </w:rPr>
      </w:pPr>
      <w:r w:rsidRPr="001C3122">
        <w:rPr>
          <w:rFonts w:ascii="Times New Roman" w:eastAsia="Times New Roman" w:hAnsi="Times New Roman" w:cs="Times New Roman"/>
          <w:sz w:val="24"/>
          <w:szCs w:val="24"/>
          <w:lang w:eastAsia="ar-SA"/>
        </w:rPr>
        <w:t xml:space="preserve">A Képviselő-testület úgy dönt, hogy a Függetlenül </w:t>
      </w:r>
      <w:proofErr w:type="gramStart"/>
      <w:r w:rsidRPr="001C3122">
        <w:rPr>
          <w:rFonts w:ascii="Times New Roman" w:eastAsia="Times New Roman" w:hAnsi="Times New Roman" w:cs="Times New Roman"/>
          <w:sz w:val="24"/>
          <w:szCs w:val="24"/>
          <w:lang w:eastAsia="ar-SA"/>
        </w:rPr>
        <w:t>Egymással</w:t>
      </w:r>
      <w:proofErr w:type="gramEnd"/>
      <w:r w:rsidRPr="001C3122">
        <w:rPr>
          <w:rFonts w:ascii="Times New Roman" w:eastAsia="Times New Roman" w:hAnsi="Times New Roman" w:cs="Times New Roman"/>
          <w:sz w:val="24"/>
          <w:szCs w:val="24"/>
          <w:lang w:eastAsia="ar-SA"/>
        </w:rPr>
        <w:t xml:space="preserve"> Közhasznú Egyesülettel </w:t>
      </w:r>
      <w:r w:rsidRPr="001C3122">
        <w:rPr>
          <w:rFonts w:ascii="Times New Roman" w:eastAsia="Times New Roman" w:hAnsi="Times New Roman" w:cs="Times New Roman"/>
          <w:bCs/>
          <w:sz w:val="24"/>
          <w:szCs w:val="24"/>
          <w:lang w:eastAsia="ar-SA"/>
        </w:rPr>
        <w:t xml:space="preserve">kötendő szerződéshez a 2023. évre szükséges bruttó </w:t>
      </w:r>
      <w:r w:rsidRPr="001C3122">
        <w:rPr>
          <w:rFonts w:ascii="Times New Roman" w:eastAsia="Times New Roman" w:hAnsi="Times New Roman" w:cs="Times New Roman"/>
          <w:sz w:val="24"/>
          <w:szCs w:val="24"/>
          <w:lang w:eastAsia="ar-SA"/>
        </w:rPr>
        <w:t xml:space="preserve">12 500 000 Ft-ot átcsoportosítással biztosítja az Önkormányzat 2023. évi költségvetésről szóló 6/2023. (II.28.) önkormányzati rendelet 16. sz. tábla II/a/2. </w:t>
      </w:r>
      <w:r w:rsidRPr="001C3122">
        <w:rPr>
          <w:rFonts w:ascii="Times New Roman" w:eastAsia="Times New Roman" w:hAnsi="Times New Roman" w:cs="Times New Roman"/>
          <w:i/>
          <w:sz w:val="24"/>
          <w:szCs w:val="24"/>
          <w:lang w:eastAsia="ar-SA"/>
        </w:rPr>
        <w:t>„Működési tartalék”</w:t>
      </w:r>
      <w:r w:rsidRPr="001C3122">
        <w:rPr>
          <w:rFonts w:ascii="Times New Roman" w:eastAsia="Times New Roman" w:hAnsi="Times New Roman" w:cs="Times New Roman"/>
          <w:sz w:val="24"/>
          <w:szCs w:val="24"/>
          <w:lang w:eastAsia="ar-SA"/>
        </w:rPr>
        <w:t xml:space="preserve"> előirányzat terhére. </w:t>
      </w:r>
    </w:p>
    <w:p w14:paraId="456BA684" w14:textId="77777777" w:rsidR="00261A86" w:rsidRPr="001C3122" w:rsidRDefault="00261A86" w:rsidP="00261A86">
      <w:pPr>
        <w:suppressAutoHyphens/>
        <w:spacing w:after="0" w:line="240" w:lineRule="auto"/>
        <w:ind w:left="708" w:firstLine="708"/>
        <w:rPr>
          <w:rFonts w:ascii="Times New Roman" w:eastAsia="Times New Roman" w:hAnsi="Times New Roman" w:cs="Times New Roman"/>
          <w:b/>
          <w:sz w:val="24"/>
          <w:szCs w:val="24"/>
          <w:lang w:eastAsia="ar-SA"/>
        </w:rPr>
      </w:pPr>
    </w:p>
    <w:p w14:paraId="4DDFDE42" w14:textId="77777777" w:rsidR="00261A86" w:rsidRPr="001C3122" w:rsidRDefault="00261A86" w:rsidP="00261A86">
      <w:pPr>
        <w:suppressAutoHyphens/>
        <w:spacing w:after="0" w:line="240" w:lineRule="auto"/>
        <w:ind w:left="708" w:firstLine="708"/>
        <w:rPr>
          <w:rFonts w:ascii="Times New Roman" w:eastAsia="Times New Roman" w:hAnsi="Times New Roman" w:cs="Times New Roman"/>
          <w:sz w:val="24"/>
          <w:szCs w:val="24"/>
          <w:lang w:eastAsia="ar-SA"/>
        </w:rPr>
      </w:pPr>
      <w:r w:rsidRPr="001C3122">
        <w:rPr>
          <w:rFonts w:ascii="Times New Roman" w:eastAsia="Times New Roman" w:hAnsi="Times New Roman" w:cs="Times New Roman"/>
          <w:b/>
          <w:sz w:val="24"/>
          <w:szCs w:val="24"/>
          <w:lang w:eastAsia="ar-SA"/>
        </w:rPr>
        <w:t>Felelős:</w:t>
      </w:r>
      <w:r w:rsidRPr="001C3122">
        <w:rPr>
          <w:rFonts w:ascii="Times New Roman" w:eastAsia="Times New Roman" w:hAnsi="Times New Roman" w:cs="Times New Roman"/>
          <w:sz w:val="24"/>
          <w:szCs w:val="24"/>
          <w:lang w:eastAsia="ar-SA"/>
        </w:rPr>
        <w:t xml:space="preserve"> </w:t>
      </w:r>
      <w:r w:rsidRPr="001C3122">
        <w:rPr>
          <w:rFonts w:ascii="Times New Roman" w:eastAsia="Times New Roman" w:hAnsi="Times New Roman" w:cs="Times New Roman"/>
          <w:sz w:val="24"/>
          <w:szCs w:val="24"/>
          <w:lang w:eastAsia="ar-SA"/>
        </w:rPr>
        <w:tab/>
        <w:t>Polgármester</w:t>
      </w:r>
    </w:p>
    <w:p w14:paraId="205E6EAF" w14:textId="77777777" w:rsidR="00261A86" w:rsidRPr="001C3122" w:rsidRDefault="00261A86" w:rsidP="00261A86">
      <w:pPr>
        <w:suppressAutoHyphens/>
        <w:spacing w:after="0" w:line="240" w:lineRule="auto"/>
        <w:ind w:left="708" w:firstLine="708"/>
        <w:rPr>
          <w:rFonts w:ascii="Times New Roman" w:eastAsia="Times New Roman" w:hAnsi="Times New Roman" w:cs="Times New Roman"/>
          <w:sz w:val="24"/>
          <w:szCs w:val="24"/>
          <w:lang w:eastAsia="ar-SA"/>
        </w:rPr>
      </w:pPr>
      <w:r w:rsidRPr="001C3122">
        <w:rPr>
          <w:rFonts w:ascii="Times New Roman" w:eastAsia="Times New Roman" w:hAnsi="Times New Roman" w:cs="Times New Roman"/>
          <w:b/>
          <w:sz w:val="24"/>
          <w:szCs w:val="24"/>
          <w:lang w:eastAsia="ar-SA"/>
        </w:rPr>
        <w:t>Határidő:</w:t>
      </w:r>
      <w:r w:rsidRPr="001C3122">
        <w:rPr>
          <w:rFonts w:ascii="Times New Roman" w:eastAsia="Times New Roman" w:hAnsi="Times New Roman" w:cs="Times New Roman"/>
          <w:sz w:val="24"/>
          <w:szCs w:val="24"/>
          <w:lang w:eastAsia="ar-SA"/>
        </w:rPr>
        <w:tab/>
        <w:t xml:space="preserve">előirányzat módosításra 5 nap, </w:t>
      </w:r>
    </w:p>
    <w:p w14:paraId="61C8E7D8" w14:textId="77777777" w:rsidR="00261A86" w:rsidRPr="001C3122" w:rsidRDefault="00261A86" w:rsidP="00261A86">
      <w:pPr>
        <w:suppressAutoHyphens/>
        <w:spacing w:after="0" w:line="240" w:lineRule="auto"/>
        <w:ind w:left="2124" w:firstLine="708"/>
        <w:rPr>
          <w:rFonts w:ascii="Times New Roman" w:eastAsia="Times New Roman" w:hAnsi="Times New Roman" w:cs="Times New Roman"/>
          <w:sz w:val="24"/>
          <w:szCs w:val="24"/>
          <w:lang w:eastAsia="ar-SA"/>
        </w:rPr>
      </w:pPr>
      <w:proofErr w:type="gramStart"/>
      <w:r w:rsidRPr="001C3122">
        <w:rPr>
          <w:rFonts w:ascii="Times New Roman" w:eastAsia="Times New Roman" w:hAnsi="Times New Roman" w:cs="Times New Roman"/>
          <w:sz w:val="24"/>
          <w:szCs w:val="24"/>
          <w:lang w:eastAsia="ar-SA"/>
        </w:rPr>
        <w:t>rendelet</w:t>
      </w:r>
      <w:proofErr w:type="gramEnd"/>
      <w:r w:rsidRPr="001C3122">
        <w:rPr>
          <w:rFonts w:ascii="Times New Roman" w:eastAsia="Times New Roman" w:hAnsi="Times New Roman" w:cs="Times New Roman"/>
          <w:sz w:val="24"/>
          <w:szCs w:val="24"/>
          <w:lang w:eastAsia="ar-SA"/>
        </w:rPr>
        <w:t xml:space="preserve"> módosításra legkésőbb 2023. december 31-i hatállyal. </w:t>
      </w:r>
    </w:p>
    <w:p w14:paraId="7373331D" w14:textId="77777777" w:rsidR="00261A86" w:rsidRPr="00B009F5" w:rsidRDefault="00261A86" w:rsidP="00261A86">
      <w:pPr>
        <w:suppressAutoHyphens/>
        <w:spacing w:after="0" w:line="240" w:lineRule="auto"/>
        <w:ind w:left="708" w:firstLine="708"/>
        <w:rPr>
          <w:rFonts w:ascii="Times New Roman" w:eastAsia="Times New Roman" w:hAnsi="Times New Roman" w:cs="Times New Roman"/>
          <w:sz w:val="24"/>
          <w:szCs w:val="24"/>
          <w:lang w:eastAsia="ar-SA"/>
        </w:rPr>
      </w:pPr>
    </w:p>
    <w:p w14:paraId="257CE416" w14:textId="77777777" w:rsidR="00261A86" w:rsidRDefault="00261A86" w:rsidP="00261A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14A0F">
        <w:rPr>
          <w:rFonts w:ascii="Times New Roman" w:eastAsia="Times New Roman" w:hAnsi="Times New Roman" w:cs="Times New Roman"/>
          <w:sz w:val="24"/>
          <w:szCs w:val="24"/>
          <w:lang w:eastAsia="ar-SA"/>
        </w:rPr>
        <w:t>(20 képviselő van jelen, 12 igen, 0 nem, 8 tartózkodás)</w:t>
      </w:r>
    </w:p>
    <w:p w14:paraId="4346DFE8" w14:textId="77777777" w:rsidR="00261A86" w:rsidRDefault="00261A86" w:rsidP="00261A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11089ECD" w14:textId="77777777" w:rsidR="00261A86" w:rsidRDefault="00261A86" w:rsidP="00261A8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FB5274">
        <w:rPr>
          <w:rFonts w:ascii="Times New Roman" w:eastAsia="Times New Roman" w:hAnsi="Times New Roman" w:cs="Times New Roman"/>
          <w:b/>
          <w:sz w:val="24"/>
          <w:szCs w:val="24"/>
          <w:u w:val="single"/>
          <w:lang w:eastAsia="hu-HU"/>
        </w:rPr>
        <w:t>A határozat végrehajtását végzi:</w:t>
      </w:r>
      <w:r w:rsidRPr="005D02F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Polgármesteri koordinátor</w:t>
      </w:r>
    </w:p>
    <w:p w14:paraId="12C0D7F2" w14:textId="5B1AEB35" w:rsidR="00261A86" w:rsidRPr="00261A86" w:rsidRDefault="00261A86" w:rsidP="00626554">
      <w:pPr>
        <w:jc w:val="both"/>
        <w:rPr>
          <w:rFonts w:ascii="Times New Roman" w:eastAsia="Times New Roman" w:hAnsi="Times New Roman" w:cs="Times New Roman"/>
          <w:sz w:val="24"/>
          <w:szCs w:val="24"/>
          <w:lang w:eastAsia="hu-HU"/>
        </w:rPr>
      </w:pPr>
      <w:r w:rsidRPr="00261A86">
        <w:rPr>
          <w:rFonts w:ascii="Times New Roman" w:eastAsia="Times New Roman" w:hAnsi="Times New Roman" w:cs="Times New Roman"/>
          <w:b/>
          <w:sz w:val="24"/>
          <w:szCs w:val="24"/>
          <w:u w:val="single"/>
          <w:lang w:eastAsia="hu-HU"/>
        </w:rPr>
        <w:t>Végrehajtás:</w:t>
      </w:r>
      <w:r w:rsidRPr="00261A86">
        <w:rPr>
          <w:b/>
          <w:bCs/>
          <w:color w:val="1F497D"/>
        </w:rPr>
        <w:t xml:space="preserve"> </w:t>
      </w:r>
      <w:r w:rsidRPr="00261A86">
        <w:rPr>
          <w:rFonts w:ascii="Times New Roman" w:eastAsia="Times New Roman" w:hAnsi="Times New Roman" w:cs="Times New Roman"/>
          <w:sz w:val="24"/>
          <w:szCs w:val="24"/>
          <w:lang w:eastAsia="hu-HU"/>
        </w:rPr>
        <w:t>A közszolgáltatási szerződés 2023.</w:t>
      </w:r>
      <w:r w:rsidR="006820E7">
        <w:rPr>
          <w:rFonts w:ascii="Times New Roman" w:eastAsia="Times New Roman" w:hAnsi="Times New Roman" w:cs="Times New Roman"/>
          <w:sz w:val="24"/>
          <w:szCs w:val="24"/>
          <w:lang w:eastAsia="hu-HU"/>
        </w:rPr>
        <w:t xml:space="preserve"> október </w:t>
      </w:r>
      <w:r w:rsidRPr="00261A86">
        <w:rPr>
          <w:rFonts w:ascii="Times New Roman" w:eastAsia="Times New Roman" w:hAnsi="Times New Roman" w:cs="Times New Roman"/>
          <w:sz w:val="24"/>
          <w:szCs w:val="24"/>
          <w:lang w:eastAsia="hu-HU"/>
        </w:rPr>
        <w:t>31-én aláírásra került, a támogatást november közepén folyósítottuk.</w:t>
      </w:r>
    </w:p>
    <w:p w14:paraId="58F80555" w14:textId="77777777" w:rsidR="00261A86" w:rsidRDefault="00261A86" w:rsidP="00261A86">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5A2BAF7C" w14:textId="77777777" w:rsidR="00261A86" w:rsidRPr="00261A86" w:rsidRDefault="00261A86" w:rsidP="00261A86">
      <w:pPr>
        <w:keepLines/>
        <w:suppressAutoHyphens/>
        <w:overflowPunct w:val="0"/>
        <w:autoSpaceDE w:val="0"/>
        <w:spacing w:after="120" w:line="240" w:lineRule="auto"/>
        <w:jc w:val="both"/>
        <w:textAlignment w:val="baseline"/>
        <w:rPr>
          <w:rFonts w:ascii="Times New Roman" w:eastAsia="Times New Roman" w:hAnsi="Times New Roman" w:cs="Times New Roman"/>
          <w:b/>
          <w:sz w:val="24"/>
          <w:szCs w:val="24"/>
          <w:u w:val="single"/>
          <w:lang w:eastAsia="ar-SA"/>
        </w:rPr>
      </w:pPr>
    </w:p>
    <w:p w14:paraId="64238E46" w14:textId="77777777" w:rsidR="00F56DF9" w:rsidRPr="00FB5274" w:rsidRDefault="00F56DF9" w:rsidP="00F56DF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FB5274">
        <w:rPr>
          <w:rFonts w:ascii="Times New Roman" w:eastAsia="Times New Roman" w:hAnsi="Times New Roman" w:cs="Times New Roman"/>
          <w:b/>
          <w:sz w:val="24"/>
          <w:szCs w:val="24"/>
          <w:u w:val="single"/>
          <w:lang w:eastAsia="ar-SA"/>
        </w:rPr>
        <w:t>Budapest Főváros II. ker. Önkormányzat</w:t>
      </w:r>
      <w:r w:rsidRPr="00FB5274">
        <w:rPr>
          <w:rFonts w:ascii="Times New Roman" w:eastAsia="Times New Roman" w:hAnsi="Times New Roman" w:cs="Times New Roman"/>
          <w:b/>
          <w:sz w:val="24"/>
          <w:szCs w:val="24"/>
          <w:u w:val="single"/>
          <w:lang w:eastAsia="ar-SA"/>
        </w:rPr>
        <w:br/>
      </w:r>
      <w:bookmarkStart w:id="15" w:name="OLE_LINK42"/>
      <w:r w:rsidRPr="00FB5274">
        <w:rPr>
          <w:rFonts w:ascii="Times New Roman" w:eastAsia="Times New Roman" w:hAnsi="Times New Roman" w:cs="Times New Roman"/>
          <w:b/>
          <w:color w:val="000080"/>
          <w:sz w:val="24"/>
          <w:szCs w:val="24"/>
          <w:u w:val="single"/>
          <w:lang w:eastAsia="ar-SA"/>
        </w:rPr>
        <w:t>448</w:t>
      </w:r>
      <w:bookmarkEnd w:id="15"/>
      <w:r w:rsidRPr="00FB5274">
        <w:rPr>
          <w:rFonts w:ascii="Times New Roman" w:eastAsia="Times New Roman" w:hAnsi="Times New Roman" w:cs="Times New Roman"/>
          <w:b/>
          <w:color w:val="000080"/>
          <w:sz w:val="24"/>
          <w:szCs w:val="24"/>
          <w:u w:val="single"/>
          <w:lang w:eastAsia="ar-SA"/>
        </w:rPr>
        <w:t>/2023.(X.26.)</w:t>
      </w:r>
      <w:r w:rsidRPr="00FB5274">
        <w:rPr>
          <w:rFonts w:ascii="Times New Roman" w:eastAsia="Times New Roman" w:hAnsi="Times New Roman" w:cs="Times New Roman"/>
          <w:b/>
          <w:sz w:val="24"/>
          <w:szCs w:val="24"/>
          <w:u w:val="single"/>
          <w:lang w:eastAsia="ar-SA"/>
        </w:rPr>
        <w:t xml:space="preserve"> képviselő-testületi határozata</w:t>
      </w:r>
    </w:p>
    <w:p w14:paraId="43160612" w14:textId="77777777" w:rsidR="00F56DF9" w:rsidRPr="00FB5274" w:rsidRDefault="00F56DF9" w:rsidP="00F56DF9">
      <w:pPr>
        <w:suppressAutoHyphens/>
        <w:spacing w:after="0" w:line="240" w:lineRule="auto"/>
        <w:ind w:left="1416"/>
        <w:jc w:val="both"/>
        <w:rPr>
          <w:rFonts w:ascii="Times New Roman" w:eastAsia="Times New Roman" w:hAnsi="Times New Roman" w:cs="Times New Roman"/>
          <w:sz w:val="24"/>
          <w:szCs w:val="24"/>
          <w:lang w:eastAsia="hu-HU"/>
        </w:rPr>
      </w:pPr>
      <w:r w:rsidRPr="00FB5274">
        <w:rPr>
          <w:rFonts w:ascii="Times New Roman" w:eastAsia="Times New Roman" w:hAnsi="Times New Roman" w:cs="Times New Roman"/>
          <w:sz w:val="24"/>
          <w:szCs w:val="24"/>
          <w:lang w:eastAsia="hu-HU"/>
        </w:rPr>
        <w:t xml:space="preserve">A Képviselő-testület úgy dönt, hogy a 2023. évben „A Gyermekekért Díj” kitüntetettje: </w:t>
      </w:r>
    </w:p>
    <w:p w14:paraId="3EF3B6EF" w14:textId="2B696DA5" w:rsidR="00F56DF9" w:rsidRPr="00E94AC3" w:rsidRDefault="00F56DF9" w:rsidP="00F56DF9">
      <w:pPr>
        <w:suppressAutoHyphens/>
        <w:spacing w:after="0" w:line="240" w:lineRule="auto"/>
        <w:ind w:left="1416"/>
        <w:jc w:val="both"/>
        <w:rPr>
          <w:rFonts w:ascii="Times New Roman" w:eastAsia="Times New Roman" w:hAnsi="Times New Roman" w:cs="Times New Roman"/>
          <w:sz w:val="24"/>
          <w:szCs w:val="24"/>
          <w:lang w:eastAsia="hu-HU"/>
        </w:rPr>
      </w:pPr>
      <w:proofErr w:type="gramStart"/>
      <w:r w:rsidRPr="00626554">
        <w:rPr>
          <w:rFonts w:ascii="Times New Roman" w:eastAsia="Times New Roman" w:hAnsi="Times New Roman" w:cs="Times New Roman"/>
          <w:sz w:val="24"/>
          <w:szCs w:val="24"/>
          <w:lang w:eastAsia="hu-HU"/>
        </w:rPr>
        <w:t>dr.</w:t>
      </w:r>
      <w:proofErr w:type="gramEnd"/>
      <w:r w:rsidRPr="00626554">
        <w:rPr>
          <w:rFonts w:ascii="Times New Roman" w:eastAsia="Times New Roman" w:hAnsi="Times New Roman" w:cs="Times New Roman"/>
          <w:sz w:val="24"/>
          <w:szCs w:val="24"/>
          <w:lang w:eastAsia="hu-HU"/>
        </w:rPr>
        <w:t xml:space="preserve"> </w:t>
      </w:r>
      <w:r w:rsidR="00E94AC3" w:rsidRPr="00626554">
        <w:rPr>
          <w:rFonts w:ascii="Times New Roman" w:eastAsia="Times New Roman" w:hAnsi="Times New Roman" w:cs="Times New Roman"/>
          <w:sz w:val="24"/>
          <w:szCs w:val="24"/>
          <w:lang w:eastAsia="hu-HU"/>
        </w:rPr>
        <w:t xml:space="preserve">Turiné </w:t>
      </w:r>
      <w:proofErr w:type="spellStart"/>
      <w:r w:rsidR="00E94AC3" w:rsidRPr="00626554">
        <w:rPr>
          <w:rFonts w:ascii="Times New Roman" w:eastAsia="Times New Roman" w:hAnsi="Times New Roman" w:cs="Times New Roman"/>
          <w:sz w:val="24"/>
          <w:szCs w:val="24"/>
          <w:lang w:eastAsia="hu-HU"/>
        </w:rPr>
        <w:t>Dax</w:t>
      </w:r>
      <w:proofErr w:type="spellEnd"/>
      <w:r w:rsidR="00E94AC3" w:rsidRPr="00626554">
        <w:rPr>
          <w:rFonts w:ascii="Times New Roman" w:eastAsia="Times New Roman" w:hAnsi="Times New Roman" w:cs="Times New Roman"/>
          <w:sz w:val="24"/>
          <w:szCs w:val="24"/>
          <w:lang w:eastAsia="hu-HU"/>
        </w:rPr>
        <w:t xml:space="preserve"> Viktória </w:t>
      </w:r>
    </w:p>
    <w:p w14:paraId="26BDB2DC" w14:textId="77777777" w:rsidR="00F56DF9" w:rsidRPr="00FB5274" w:rsidRDefault="00F56DF9" w:rsidP="00F56DF9">
      <w:pPr>
        <w:suppressAutoHyphens/>
        <w:spacing w:after="0" w:line="240" w:lineRule="auto"/>
        <w:ind w:left="1416"/>
        <w:jc w:val="both"/>
        <w:rPr>
          <w:rFonts w:ascii="Times New Roman" w:eastAsia="Times New Roman" w:hAnsi="Times New Roman" w:cs="Times New Roman"/>
          <w:sz w:val="24"/>
          <w:szCs w:val="24"/>
          <w:lang w:eastAsia="hu-HU"/>
        </w:rPr>
      </w:pPr>
      <w:r w:rsidRPr="00FB5274">
        <w:rPr>
          <w:rFonts w:ascii="Times New Roman" w:eastAsia="Times New Roman" w:hAnsi="Times New Roman" w:cs="Times New Roman"/>
          <w:sz w:val="24"/>
          <w:szCs w:val="24"/>
          <w:lang w:eastAsia="hu-HU"/>
        </w:rPr>
        <w:t>A Képviselő-testület felkéri a polgármestert a szükséges intézkedések megtételére.</w:t>
      </w:r>
    </w:p>
    <w:p w14:paraId="56837910" w14:textId="77777777" w:rsidR="00F56DF9" w:rsidRDefault="00F56DF9" w:rsidP="00F56DF9">
      <w:pPr>
        <w:suppressAutoHyphens/>
        <w:spacing w:after="0" w:line="240" w:lineRule="auto"/>
        <w:ind w:left="1416"/>
        <w:rPr>
          <w:rFonts w:ascii="Times New Roman" w:eastAsia="Times New Roman" w:hAnsi="Times New Roman" w:cs="Times New Roman"/>
          <w:sz w:val="24"/>
          <w:szCs w:val="24"/>
          <w:lang w:eastAsia="hu-HU"/>
        </w:rPr>
      </w:pPr>
    </w:p>
    <w:p w14:paraId="11155572" w14:textId="77777777" w:rsidR="00E86716" w:rsidRPr="00FB5274" w:rsidRDefault="00E86716" w:rsidP="00F56DF9">
      <w:pPr>
        <w:suppressAutoHyphens/>
        <w:spacing w:after="0" w:line="240" w:lineRule="auto"/>
        <w:ind w:left="1416"/>
        <w:rPr>
          <w:rFonts w:ascii="Times New Roman" w:eastAsia="Times New Roman" w:hAnsi="Times New Roman" w:cs="Times New Roman"/>
          <w:sz w:val="24"/>
          <w:szCs w:val="24"/>
          <w:lang w:eastAsia="hu-HU"/>
        </w:rPr>
      </w:pPr>
    </w:p>
    <w:p w14:paraId="0CC83E2C" w14:textId="77777777" w:rsidR="00F56DF9" w:rsidRPr="00FB5274" w:rsidRDefault="00F56DF9" w:rsidP="00F56DF9">
      <w:pPr>
        <w:suppressAutoHyphens/>
        <w:spacing w:after="0" w:line="240" w:lineRule="auto"/>
        <w:ind w:left="1416"/>
        <w:rPr>
          <w:rFonts w:ascii="Times New Roman" w:eastAsia="Times New Roman" w:hAnsi="Times New Roman" w:cs="Times New Roman"/>
          <w:sz w:val="24"/>
          <w:szCs w:val="24"/>
          <w:lang w:eastAsia="hu-HU"/>
        </w:rPr>
      </w:pPr>
      <w:r w:rsidRPr="00FB5274">
        <w:rPr>
          <w:rFonts w:ascii="Times New Roman" w:eastAsia="Times New Roman" w:hAnsi="Times New Roman" w:cs="Times New Roman"/>
          <w:sz w:val="24"/>
          <w:szCs w:val="24"/>
          <w:lang w:eastAsia="hu-HU"/>
        </w:rPr>
        <w:lastRenderedPageBreak/>
        <w:t>Felelős: polgármester</w:t>
      </w:r>
    </w:p>
    <w:p w14:paraId="7905CBEA" w14:textId="77777777" w:rsidR="00F56DF9" w:rsidRPr="00FB5274" w:rsidRDefault="00F56DF9" w:rsidP="00F56DF9">
      <w:pPr>
        <w:suppressAutoHyphens/>
        <w:spacing w:after="0" w:line="240" w:lineRule="auto"/>
        <w:ind w:left="1416"/>
        <w:rPr>
          <w:rFonts w:ascii="Times New Roman" w:eastAsia="Times New Roman" w:hAnsi="Times New Roman" w:cs="Times New Roman"/>
          <w:sz w:val="24"/>
          <w:szCs w:val="24"/>
          <w:lang w:eastAsia="hu-HU"/>
        </w:rPr>
      </w:pPr>
      <w:r w:rsidRPr="00FB5274">
        <w:rPr>
          <w:rFonts w:ascii="Times New Roman" w:eastAsia="Times New Roman" w:hAnsi="Times New Roman" w:cs="Times New Roman"/>
          <w:sz w:val="24"/>
          <w:szCs w:val="24"/>
          <w:lang w:eastAsia="hu-HU"/>
        </w:rPr>
        <w:t>Határidő: 2023. december 31.</w:t>
      </w:r>
    </w:p>
    <w:p w14:paraId="6E6CB71B" w14:textId="77777777" w:rsidR="00F56DF9" w:rsidRPr="00FB5274" w:rsidRDefault="00F56DF9" w:rsidP="00F56DF9">
      <w:pPr>
        <w:suppressAutoHyphens/>
        <w:spacing w:after="0" w:line="240" w:lineRule="auto"/>
        <w:rPr>
          <w:rFonts w:ascii="Times New Roman" w:eastAsia="Times New Roman" w:hAnsi="Times New Roman" w:cs="Times New Roman"/>
          <w:sz w:val="24"/>
          <w:szCs w:val="24"/>
          <w:lang w:eastAsia="ar-SA"/>
        </w:rPr>
      </w:pPr>
    </w:p>
    <w:p w14:paraId="5BB9849D" w14:textId="77777777" w:rsidR="00F56DF9" w:rsidRDefault="00F56DF9" w:rsidP="00F56DF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B5274">
        <w:rPr>
          <w:rFonts w:ascii="Times New Roman" w:eastAsia="Times New Roman" w:hAnsi="Times New Roman" w:cs="Times New Roman"/>
          <w:sz w:val="24"/>
          <w:szCs w:val="24"/>
          <w:lang w:eastAsia="ar-SA"/>
        </w:rPr>
        <w:t>(18 képviselő van jelen, 18 igen, egyhangú)</w:t>
      </w:r>
    </w:p>
    <w:p w14:paraId="772153F9" w14:textId="77777777" w:rsidR="00F56DF9" w:rsidRPr="00FB5274" w:rsidRDefault="00F56DF9" w:rsidP="00F56DF9">
      <w:pPr>
        <w:suppressAutoHyphens/>
        <w:spacing w:after="0" w:line="240" w:lineRule="auto"/>
        <w:rPr>
          <w:rFonts w:ascii="Times New Roman" w:eastAsia="Times New Roman" w:hAnsi="Times New Roman" w:cs="Times New Roman"/>
          <w:b/>
          <w:sz w:val="24"/>
          <w:szCs w:val="24"/>
          <w:u w:val="single"/>
          <w:lang w:eastAsia="hu-HU"/>
        </w:rPr>
      </w:pPr>
    </w:p>
    <w:p w14:paraId="549F6899" w14:textId="77777777" w:rsidR="00F56DF9" w:rsidRDefault="00F56DF9" w:rsidP="00F56DF9">
      <w:pPr>
        <w:suppressAutoHyphens/>
        <w:spacing w:after="0" w:line="240" w:lineRule="auto"/>
        <w:rPr>
          <w:rFonts w:ascii="Times New Roman" w:eastAsia="Times New Roman" w:hAnsi="Times New Roman" w:cs="Times New Roman"/>
          <w:sz w:val="24"/>
          <w:szCs w:val="24"/>
          <w:lang w:eastAsia="hu-HU"/>
        </w:rPr>
      </w:pPr>
      <w:r w:rsidRPr="00FB5274">
        <w:rPr>
          <w:rFonts w:ascii="Times New Roman" w:eastAsia="Times New Roman" w:hAnsi="Times New Roman" w:cs="Times New Roman"/>
          <w:b/>
          <w:sz w:val="24"/>
          <w:szCs w:val="24"/>
          <w:u w:val="single"/>
          <w:lang w:eastAsia="hu-HU"/>
        </w:rPr>
        <w:t>A határozat végrehajtását végzi:</w:t>
      </w:r>
      <w:r w:rsidRPr="00FB5274">
        <w:rPr>
          <w:rFonts w:ascii="Times New Roman" w:eastAsia="Times New Roman" w:hAnsi="Times New Roman" w:cs="Times New Roman"/>
          <w:b/>
          <w:sz w:val="24"/>
          <w:szCs w:val="24"/>
          <w:lang w:eastAsia="hu-HU"/>
        </w:rPr>
        <w:t xml:space="preserve"> </w:t>
      </w:r>
      <w:r w:rsidRPr="00993ED3">
        <w:rPr>
          <w:rFonts w:ascii="Times New Roman" w:eastAsia="Times New Roman" w:hAnsi="Times New Roman" w:cs="Times New Roman"/>
          <w:sz w:val="24"/>
          <w:szCs w:val="24"/>
          <w:lang w:eastAsia="hu-HU"/>
        </w:rPr>
        <w:t>Intézményirányítási Osztály</w:t>
      </w:r>
    </w:p>
    <w:p w14:paraId="7CD9CC24" w14:textId="4A4761CD" w:rsidR="00F56DF9" w:rsidRPr="00E94AC3" w:rsidRDefault="00F56DF9" w:rsidP="00E86716">
      <w:pPr>
        <w:jc w:val="both"/>
        <w:rPr>
          <w:rFonts w:ascii="Times New Roman" w:eastAsia="Times New Roman" w:hAnsi="Times New Roman" w:cs="Times New Roman"/>
          <w:sz w:val="24"/>
          <w:szCs w:val="24"/>
          <w:lang w:eastAsia="hu-HU"/>
        </w:rPr>
      </w:pPr>
      <w:r w:rsidRPr="00F56DF9">
        <w:rPr>
          <w:rFonts w:ascii="Times New Roman" w:hAnsi="Times New Roman" w:cs="Times New Roman"/>
          <w:b/>
          <w:bCs/>
          <w:sz w:val="24"/>
          <w:szCs w:val="24"/>
          <w:u w:val="single"/>
          <w:lang w:eastAsia="hu-HU"/>
        </w:rPr>
        <w:t>Végrehajtás:</w:t>
      </w:r>
      <w:r w:rsidRPr="00F56DF9">
        <w:rPr>
          <w:rFonts w:ascii="Times New Roman" w:hAnsi="Times New Roman" w:cs="Times New Roman"/>
          <w:b/>
          <w:bCs/>
          <w:sz w:val="24"/>
          <w:szCs w:val="24"/>
          <w:lang w:eastAsia="hu-HU"/>
        </w:rPr>
        <w:t xml:space="preserve"> </w:t>
      </w:r>
      <w:r w:rsidRPr="00F56DF9">
        <w:rPr>
          <w:rFonts w:ascii="Times New Roman" w:eastAsia="Times New Roman" w:hAnsi="Times New Roman" w:cs="Times New Roman"/>
          <w:sz w:val="24"/>
          <w:szCs w:val="24"/>
          <w:lang w:eastAsia="hu-HU"/>
        </w:rPr>
        <w:t xml:space="preserve">A Gyermekekért Díjat 2023. november 8-án adta át Polgármester úr dr. </w:t>
      </w:r>
      <w:r w:rsidR="00E94AC3" w:rsidRPr="00626554">
        <w:rPr>
          <w:rFonts w:ascii="Times New Roman" w:eastAsia="Times New Roman" w:hAnsi="Times New Roman" w:cs="Times New Roman"/>
          <w:sz w:val="24"/>
          <w:szCs w:val="24"/>
          <w:lang w:eastAsia="hu-HU"/>
        </w:rPr>
        <w:t xml:space="preserve">Turiné </w:t>
      </w:r>
      <w:proofErr w:type="spellStart"/>
      <w:r w:rsidR="00E94AC3" w:rsidRPr="00626554">
        <w:rPr>
          <w:rFonts w:ascii="Times New Roman" w:eastAsia="Times New Roman" w:hAnsi="Times New Roman" w:cs="Times New Roman"/>
          <w:sz w:val="24"/>
          <w:szCs w:val="24"/>
          <w:lang w:eastAsia="hu-HU"/>
        </w:rPr>
        <w:t>Dax</w:t>
      </w:r>
      <w:proofErr w:type="spellEnd"/>
      <w:r w:rsidR="00E94AC3" w:rsidRPr="00626554">
        <w:rPr>
          <w:rFonts w:ascii="Times New Roman" w:eastAsia="Times New Roman" w:hAnsi="Times New Roman" w:cs="Times New Roman"/>
          <w:sz w:val="24"/>
          <w:szCs w:val="24"/>
          <w:lang w:eastAsia="hu-HU"/>
        </w:rPr>
        <w:t xml:space="preserve"> Viktóriának. </w:t>
      </w:r>
    </w:p>
    <w:p w14:paraId="64B374ED" w14:textId="4A798507" w:rsidR="00F56DF9" w:rsidRDefault="00F56DF9" w:rsidP="00F56DF9">
      <w:pPr>
        <w:jc w:val="both"/>
        <w:rPr>
          <w:rFonts w:ascii="Times New Roman" w:hAnsi="Times New Roman" w:cs="Times New Roman"/>
          <w:b/>
          <w:bCs/>
          <w:sz w:val="24"/>
          <w:szCs w:val="24"/>
          <w:lang w:eastAsia="hu-HU"/>
        </w:rPr>
      </w:pPr>
      <w:r>
        <w:rPr>
          <w:rFonts w:ascii="Times New Roman" w:hAnsi="Times New Roman" w:cs="Times New Roman"/>
          <w:b/>
          <w:bCs/>
          <w:sz w:val="24"/>
          <w:szCs w:val="24"/>
          <w:lang w:eastAsia="hu-HU"/>
        </w:rPr>
        <w:t>Kérjük a határozat végrehajtásáról szóló beszámoló elfogadását.</w:t>
      </w:r>
    </w:p>
    <w:p w14:paraId="0134E14A" w14:textId="77777777" w:rsidR="00F56DF9" w:rsidRPr="00FB5274" w:rsidRDefault="00F56DF9" w:rsidP="00F56DF9">
      <w:pPr>
        <w:suppressAutoHyphens/>
        <w:spacing w:after="0" w:line="240" w:lineRule="auto"/>
        <w:rPr>
          <w:rFonts w:ascii="Times New Roman" w:eastAsia="Times New Roman" w:hAnsi="Times New Roman" w:cs="Times New Roman"/>
          <w:sz w:val="24"/>
          <w:szCs w:val="24"/>
          <w:lang w:eastAsia="hu-HU"/>
        </w:rPr>
      </w:pPr>
    </w:p>
    <w:p w14:paraId="239F2DA7" w14:textId="77777777" w:rsidR="00D178FE" w:rsidRPr="00D178FE" w:rsidRDefault="00D178FE"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D178FE">
        <w:rPr>
          <w:rFonts w:ascii="Times New Roman" w:hAnsi="Times New Roman" w:cs="Times New Roman"/>
          <w:b/>
          <w:sz w:val="24"/>
          <w:szCs w:val="24"/>
          <w:u w:val="single"/>
        </w:rPr>
        <w:t>Budapest Főváros II. ker. Önkormányzat</w:t>
      </w:r>
      <w:r w:rsidRPr="00D178FE">
        <w:rPr>
          <w:rFonts w:ascii="Times New Roman" w:hAnsi="Times New Roman" w:cs="Times New Roman"/>
          <w:b/>
          <w:sz w:val="24"/>
          <w:szCs w:val="24"/>
          <w:u w:val="single"/>
        </w:rPr>
        <w:br/>
      </w:r>
      <w:bookmarkStart w:id="16" w:name="OLE_LINK48"/>
      <w:r w:rsidRPr="00D178FE">
        <w:rPr>
          <w:rFonts w:ascii="Times New Roman" w:hAnsi="Times New Roman" w:cs="Times New Roman"/>
          <w:b/>
          <w:color w:val="000080"/>
          <w:sz w:val="24"/>
          <w:szCs w:val="24"/>
          <w:u w:val="single"/>
        </w:rPr>
        <w:t>454</w:t>
      </w:r>
      <w:bookmarkEnd w:id="16"/>
      <w:r w:rsidRPr="00D178FE">
        <w:rPr>
          <w:rFonts w:ascii="Times New Roman" w:hAnsi="Times New Roman" w:cs="Times New Roman"/>
          <w:b/>
          <w:color w:val="000080"/>
          <w:sz w:val="24"/>
          <w:szCs w:val="24"/>
          <w:u w:val="single"/>
        </w:rPr>
        <w:t>/2023.(X.26.)</w:t>
      </w:r>
      <w:r w:rsidRPr="00D178FE">
        <w:rPr>
          <w:rFonts w:ascii="Times New Roman" w:hAnsi="Times New Roman" w:cs="Times New Roman"/>
          <w:b/>
          <w:sz w:val="24"/>
          <w:szCs w:val="24"/>
          <w:u w:val="single"/>
        </w:rPr>
        <w:t xml:space="preserve"> képviselő-testületi határozata</w:t>
      </w:r>
    </w:p>
    <w:p w14:paraId="2CA7268D" w14:textId="5CCB1934" w:rsidR="00D178FE" w:rsidRPr="00D178FE" w:rsidRDefault="00D178FE" w:rsidP="00D178FE">
      <w:pPr>
        <w:ind w:left="1416"/>
        <w:jc w:val="both"/>
        <w:rPr>
          <w:rFonts w:ascii="Times New Roman" w:hAnsi="Times New Roman" w:cs="Times New Roman"/>
          <w:sz w:val="24"/>
          <w:szCs w:val="24"/>
        </w:rPr>
      </w:pPr>
      <w:r w:rsidRPr="00D178FE">
        <w:rPr>
          <w:rFonts w:ascii="Times New Roman" w:hAnsi="Times New Roman" w:cs="Times New Roman"/>
          <w:sz w:val="24"/>
          <w:szCs w:val="24"/>
        </w:rPr>
        <w:t xml:space="preserve">A Képviselő-testület úgy dönt, hogy a Budapest Főváros II. Kerületi Önkormányzat a lakásbérleti szerződés megkötésétől </w:t>
      </w:r>
      <w:proofErr w:type="gramStart"/>
      <w:r w:rsidRPr="00D178FE">
        <w:rPr>
          <w:rFonts w:ascii="Times New Roman" w:hAnsi="Times New Roman" w:cs="Times New Roman"/>
          <w:sz w:val="24"/>
          <w:szCs w:val="24"/>
        </w:rPr>
        <w:t xml:space="preserve">számított </w:t>
      </w:r>
      <w:r w:rsidR="00A20848">
        <w:rPr>
          <w:rFonts w:ascii="Times New Roman" w:hAnsi="Times New Roman" w:cs="Times New Roman"/>
          <w:sz w:val="24"/>
          <w:szCs w:val="24"/>
        </w:rPr>
        <w:t xml:space="preserve"> </w:t>
      </w:r>
      <w:r w:rsidR="001358DC">
        <w:rPr>
          <w:rFonts w:ascii="Times New Roman" w:hAnsi="Times New Roman" w:cs="Times New Roman"/>
          <w:sz w:val="24"/>
          <w:szCs w:val="24"/>
        </w:rPr>
        <w:t>….</w:t>
      </w:r>
      <w:proofErr w:type="gramEnd"/>
      <w:r w:rsidR="00A20848">
        <w:rPr>
          <w:rFonts w:ascii="Times New Roman" w:hAnsi="Times New Roman" w:cs="Times New Roman"/>
          <w:sz w:val="24"/>
          <w:szCs w:val="24"/>
        </w:rPr>
        <w:t xml:space="preserve">   </w:t>
      </w:r>
      <w:r w:rsidRPr="00D178FE">
        <w:rPr>
          <w:rFonts w:ascii="Times New Roman" w:hAnsi="Times New Roman" w:cs="Times New Roman"/>
          <w:b/>
          <w:sz w:val="24"/>
          <w:szCs w:val="24"/>
        </w:rPr>
        <w:t>év határozott időre</w:t>
      </w:r>
      <w:r w:rsidRPr="00D178FE">
        <w:rPr>
          <w:rFonts w:ascii="Times New Roman" w:hAnsi="Times New Roman" w:cs="Times New Roman"/>
          <w:sz w:val="24"/>
          <w:szCs w:val="24"/>
        </w:rPr>
        <w:t xml:space="preserve"> </w:t>
      </w:r>
      <w:r w:rsidRPr="00D178FE">
        <w:rPr>
          <w:rFonts w:ascii="Times New Roman" w:hAnsi="Times New Roman" w:cs="Times New Roman"/>
          <w:b/>
          <w:bCs/>
          <w:sz w:val="24"/>
          <w:szCs w:val="24"/>
        </w:rPr>
        <w:t>bérbe adja</w:t>
      </w:r>
      <w:r w:rsidRPr="00D178FE">
        <w:rPr>
          <w:rFonts w:ascii="Times New Roman" w:hAnsi="Times New Roman" w:cs="Times New Roman"/>
          <w:sz w:val="24"/>
          <w:szCs w:val="24"/>
        </w:rPr>
        <w:t xml:space="preserve"> </w:t>
      </w:r>
      <w:r w:rsidR="00A20848">
        <w:rPr>
          <w:rFonts w:ascii="Times New Roman" w:hAnsi="Times New Roman" w:cs="Times New Roman"/>
          <w:b/>
          <w:sz w:val="24"/>
          <w:szCs w:val="24"/>
        </w:rPr>
        <w:t>K. É.</w:t>
      </w:r>
      <w:r w:rsidRPr="00D178FE">
        <w:rPr>
          <w:rFonts w:ascii="Times New Roman" w:hAnsi="Times New Roman" w:cs="Times New Roman"/>
          <w:b/>
          <w:bCs/>
          <w:sz w:val="24"/>
          <w:szCs w:val="24"/>
        </w:rPr>
        <w:t xml:space="preserve"> </w:t>
      </w:r>
      <w:r w:rsidRPr="00D178FE">
        <w:rPr>
          <w:rFonts w:ascii="Times New Roman" w:hAnsi="Times New Roman" w:cs="Times New Roman"/>
          <w:sz w:val="24"/>
          <w:szCs w:val="24"/>
        </w:rPr>
        <w:t xml:space="preserve">részére a Budapest II. kerület 14487 helyrajzi szám alatt nyilvántartott, Budapest II. kerület </w:t>
      </w:r>
      <w:r w:rsidRPr="00D178FE">
        <w:rPr>
          <w:rFonts w:ascii="Times New Roman" w:hAnsi="Times New Roman" w:cs="Times New Roman"/>
          <w:b/>
          <w:sz w:val="24"/>
          <w:szCs w:val="24"/>
        </w:rPr>
        <w:t>Frankel L. út 50-52. fsz. 8.</w:t>
      </w:r>
      <w:r w:rsidRPr="00D178FE">
        <w:rPr>
          <w:rFonts w:ascii="Times New Roman" w:hAnsi="Times New Roman" w:cs="Times New Roman"/>
          <w:sz w:val="24"/>
          <w:szCs w:val="24"/>
        </w:rPr>
        <w:t xml:space="preserve"> szám alatti egy szobás, összkomfortos, 48 m2 alapterületű lakást azzal, hogy oda a vele jelenleg együtt lakó gyermekeivel – </w:t>
      </w:r>
      <w:r w:rsidR="00A20848">
        <w:rPr>
          <w:rFonts w:ascii="Times New Roman" w:hAnsi="Times New Roman" w:cs="Times New Roman"/>
          <w:sz w:val="24"/>
          <w:szCs w:val="24"/>
        </w:rPr>
        <w:t>P.M.É</w:t>
      </w:r>
      <w:proofErr w:type="gramStart"/>
      <w:r w:rsidR="00A20848">
        <w:rPr>
          <w:rFonts w:ascii="Times New Roman" w:hAnsi="Times New Roman" w:cs="Times New Roman"/>
          <w:sz w:val="24"/>
          <w:szCs w:val="24"/>
        </w:rPr>
        <w:t>.</w:t>
      </w:r>
      <w:r w:rsidRPr="00D178FE">
        <w:rPr>
          <w:rFonts w:ascii="Times New Roman" w:hAnsi="Times New Roman" w:cs="Times New Roman"/>
          <w:sz w:val="24"/>
          <w:szCs w:val="24"/>
        </w:rPr>
        <w:t>,</w:t>
      </w:r>
      <w:proofErr w:type="gramEnd"/>
      <w:r w:rsidRPr="00D178FE">
        <w:rPr>
          <w:rFonts w:ascii="Times New Roman" w:hAnsi="Times New Roman" w:cs="Times New Roman"/>
          <w:sz w:val="24"/>
          <w:szCs w:val="24"/>
        </w:rPr>
        <w:t xml:space="preserve"> </w:t>
      </w:r>
      <w:r w:rsidR="00A20848">
        <w:rPr>
          <w:rFonts w:ascii="Times New Roman" w:hAnsi="Times New Roman" w:cs="Times New Roman"/>
          <w:sz w:val="24"/>
          <w:szCs w:val="24"/>
        </w:rPr>
        <w:t>P.V.V.</w:t>
      </w:r>
      <w:r w:rsidRPr="00D178FE">
        <w:rPr>
          <w:rFonts w:ascii="Times New Roman" w:hAnsi="Times New Roman" w:cs="Times New Roman"/>
          <w:sz w:val="24"/>
          <w:szCs w:val="24"/>
        </w:rPr>
        <w:t xml:space="preserve"> </w:t>
      </w:r>
      <w:proofErr w:type="gramStart"/>
      <w:r w:rsidRPr="00D178FE">
        <w:rPr>
          <w:rFonts w:ascii="Times New Roman" w:hAnsi="Times New Roman" w:cs="Times New Roman"/>
          <w:sz w:val="24"/>
          <w:szCs w:val="24"/>
        </w:rPr>
        <w:t>és</w:t>
      </w:r>
      <w:proofErr w:type="gramEnd"/>
      <w:r w:rsidRPr="00D178FE">
        <w:rPr>
          <w:rFonts w:ascii="Times New Roman" w:hAnsi="Times New Roman" w:cs="Times New Roman"/>
          <w:sz w:val="24"/>
          <w:szCs w:val="24"/>
        </w:rPr>
        <w:t xml:space="preserve"> </w:t>
      </w:r>
      <w:r w:rsidR="00A20848">
        <w:rPr>
          <w:rFonts w:ascii="Times New Roman" w:hAnsi="Times New Roman" w:cs="Times New Roman"/>
          <w:sz w:val="24"/>
          <w:szCs w:val="24"/>
        </w:rPr>
        <w:t>P.D.Z.</w:t>
      </w:r>
      <w:r w:rsidRPr="00D178FE">
        <w:rPr>
          <w:rFonts w:ascii="Times New Roman" w:hAnsi="Times New Roman" w:cs="Times New Roman"/>
          <w:sz w:val="24"/>
          <w:szCs w:val="24"/>
        </w:rPr>
        <w:t xml:space="preserve"> – együtt költözhet be.</w:t>
      </w:r>
    </w:p>
    <w:p w14:paraId="50FD079B" w14:textId="77E32CF9" w:rsidR="00D178FE" w:rsidRPr="00D178FE" w:rsidRDefault="00D178FE" w:rsidP="002B2486">
      <w:pPr>
        <w:ind w:left="1416"/>
        <w:jc w:val="both"/>
        <w:rPr>
          <w:rFonts w:ascii="Times New Roman" w:hAnsi="Times New Roman" w:cs="Times New Roman"/>
          <w:sz w:val="24"/>
          <w:szCs w:val="24"/>
        </w:rPr>
      </w:pPr>
      <w:r w:rsidRPr="00D178FE">
        <w:rPr>
          <w:rFonts w:ascii="Times New Roman" w:hAnsi="Times New Roman" w:cs="Times New Roman"/>
          <w:sz w:val="24"/>
          <w:szCs w:val="24"/>
        </w:rPr>
        <w:t xml:space="preserve">A lakásbérleti szerződés megkötésének feltétele, hogy </w:t>
      </w:r>
      <w:r w:rsidR="00A20848">
        <w:rPr>
          <w:rFonts w:ascii="Times New Roman" w:hAnsi="Times New Roman" w:cs="Times New Roman"/>
          <w:sz w:val="24"/>
          <w:szCs w:val="24"/>
        </w:rPr>
        <w:t>K. É.</w:t>
      </w:r>
      <w:r w:rsidRPr="00D178FE">
        <w:rPr>
          <w:rFonts w:ascii="Times New Roman" w:hAnsi="Times New Roman" w:cs="Times New Roman"/>
          <w:sz w:val="24"/>
          <w:szCs w:val="24"/>
        </w:rPr>
        <w:t xml:space="preserve"> igazolja, hogy a Budapest II. </w:t>
      </w:r>
      <w:proofErr w:type="gramStart"/>
      <w:r w:rsidRPr="00D178FE">
        <w:rPr>
          <w:rFonts w:ascii="Times New Roman" w:hAnsi="Times New Roman" w:cs="Times New Roman"/>
          <w:sz w:val="24"/>
          <w:szCs w:val="24"/>
        </w:rPr>
        <w:t xml:space="preserve">kerület </w:t>
      </w:r>
      <w:r w:rsidR="00394BF6">
        <w:rPr>
          <w:rFonts w:ascii="Times New Roman" w:hAnsi="Times New Roman" w:cs="Times New Roman"/>
          <w:sz w:val="24"/>
          <w:szCs w:val="24"/>
        </w:rPr>
        <w:t>…</w:t>
      </w:r>
      <w:proofErr w:type="gramEnd"/>
      <w:r w:rsidR="00394BF6">
        <w:rPr>
          <w:rFonts w:ascii="Times New Roman" w:hAnsi="Times New Roman" w:cs="Times New Roman"/>
          <w:sz w:val="24"/>
          <w:szCs w:val="24"/>
        </w:rPr>
        <w:t>……</w:t>
      </w:r>
      <w:r w:rsidRPr="00D178FE">
        <w:rPr>
          <w:rFonts w:ascii="Times New Roman" w:hAnsi="Times New Roman" w:cs="Times New Roman"/>
          <w:sz w:val="24"/>
          <w:szCs w:val="24"/>
        </w:rPr>
        <w:t>. szám alatti társbérleti lakrész tekintetében díjhátraléka nem áll f</w:t>
      </w:r>
      <w:r w:rsidR="002B2486">
        <w:rPr>
          <w:rFonts w:ascii="Times New Roman" w:hAnsi="Times New Roman" w:cs="Times New Roman"/>
          <w:sz w:val="24"/>
          <w:szCs w:val="24"/>
        </w:rPr>
        <w:t>enn az Önkormányzattal szemben.</w:t>
      </w:r>
    </w:p>
    <w:p w14:paraId="1619A7D8" w14:textId="20E1C43F" w:rsidR="00D178FE" w:rsidRPr="00D178FE" w:rsidRDefault="00394BF6" w:rsidP="00D178FE">
      <w:pPr>
        <w:ind w:left="1416"/>
        <w:jc w:val="both"/>
        <w:rPr>
          <w:rFonts w:ascii="Times New Roman" w:hAnsi="Times New Roman" w:cs="Times New Roman"/>
          <w:sz w:val="24"/>
          <w:szCs w:val="24"/>
        </w:rPr>
      </w:pPr>
      <w:r>
        <w:rPr>
          <w:rFonts w:ascii="Times New Roman" w:hAnsi="Times New Roman" w:cs="Times New Roman"/>
          <w:sz w:val="24"/>
          <w:szCs w:val="24"/>
        </w:rPr>
        <w:t>K. É.</w:t>
      </w:r>
      <w:r w:rsidR="00D178FE" w:rsidRPr="00D178FE">
        <w:rPr>
          <w:rFonts w:ascii="Times New Roman" w:hAnsi="Times New Roman" w:cs="Times New Roman"/>
          <w:sz w:val="24"/>
          <w:szCs w:val="24"/>
        </w:rPr>
        <w:t xml:space="preserve"> a bérleti szerződés megkötése </w:t>
      </w:r>
      <w:proofErr w:type="gramStart"/>
      <w:r w:rsidR="00D178FE" w:rsidRPr="00D178FE">
        <w:rPr>
          <w:rFonts w:ascii="Times New Roman" w:hAnsi="Times New Roman" w:cs="Times New Roman"/>
          <w:sz w:val="24"/>
          <w:szCs w:val="24"/>
        </w:rPr>
        <w:t xml:space="preserve">esetén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178FE" w:rsidRPr="00D178FE">
        <w:rPr>
          <w:rFonts w:ascii="Times New Roman" w:hAnsi="Times New Roman" w:cs="Times New Roman"/>
          <w:sz w:val="24"/>
          <w:szCs w:val="24"/>
        </w:rPr>
        <w:t>alapú bérleti díj fizetésére jogosult. A bérlő óvadék fizetésére a 34/2004.(X.13.) önkormányzati rendelet 26/A. § (1) bekezdése alapján nem köteles.</w:t>
      </w:r>
    </w:p>
    <w:p w14:paraId="0DB38B08" w14:textId="573A8635" w:rsidR="00D178FE" w:rsidRPr="002B2486" w:rsidRDefault="00D178FE" w:rsidP="002B2486">
      <w:pPr>
        <w:ind w:left="1416"/>
        <w:jc w:val="both"/>
        <w:rPr>
          <w:rFonts w:ascii="Times New Roman" w:hAnsi="Times New Roman" w:cs="Times New Roman"/>
          <w:bCs/>
          <w:sz w:val="24"/>
          <w:szCs w:val="24"/>
        </w:rPr>
      </w:pPr>
      <w:r w:rsidRPr="00D178FE">
        <w:rPr>
          <w:rFonts w:ascii="Times New Roman" w:hAnsi="Times New Roman" w:cs="Times New Roman"/>
          <w:bCs/>
          <w:sz w:val="24"/>
          <w:szCs w:val="24"/>
        </w:rPr>
        <w:t>A Budapest II. kerület Frankel L. út 50-52. fsz. 8. szám alatti lakás felújításáról a bérbeadó gondoskodott, az jelenlegi állapotában rendelt</w:t>
      </w:r>
      <w:r w:rsidR="002B2486">
        <w:rPr>
          <w:rFonts w:ascii="Times New Roman" w:hAnsi="Times New Roman" w:cs="Times New Roman"/>
          <w:bCs/>
          <w:sz w:val="24"/>
          <w:szCs w:val="24"/>
        </w:rPr>
        <w:t>etésszerű használatra alkalmas.</w:t>
      </w:r>
    </w:p>
    <w:p w14:paraId="02EBFD66" w14:textId="10327510" w:rsidR="00D178FE" w:rsidRPr="002B2486" w:rsidRDefault="00D178FE" w:rsidP="002B2486">
      <w:pPr>
        <w:ind w:left="1416"/>
        <w:jc w:val="both"/>
        <w:rPr>
          <w:rFonts w:ascii="Times New Roman" w:hAnsi="Times New Roman" w:cs="Times New Roman"/>
          <w:b/>
          <w:bCs/>
          <w:sz w:val="24"/>
          <w:szCs w:val="24"/>
        </w:rPr>
      </w:pPr>
      <w:r w:rsidRPr="00D178FE">
        <w:rPr>
          <w:rFonts w:ascii="Times New Roman" w:hAnsi="Times New Roman" w:cs="Times New Roman"/>
          <w:sz w:val="24"/>
          <w:szCs w:val="24"/>
        </w:rPr>
        <w:t xml:space="preserve">A Képviselő-testület továbbá úgy dönt, amennyiben </w:t>
      </w:r>
      <w:r w:rsidR="00394BF6">
        <w:rPr>
          <w:rFonts w:ascii="Times New Roman" w:hAnsi="Times New Roman" w:cs="Times New Roman"/>
          <w:sz w:val="24"/>
          <w:szCs w:val="24"/>
        </w:rPr>
        <w:t>K. É.</w:t>
      </w:r>
      <w:r w:rsidRPr="00D178FE">
        <w:rPr>
          <w:rFonts w:ascii="Times New Roman" w:hAnsi="Times New Roman" w:cs="Times New Roman"/>
          <w:sz w:val="24"/>
          <w:szCs w:val="24"/>
        </w:rPr>
        <w:t xml:space="preserve"> a Budapest II. kerület Frankel L. út 50-52. fsz. 8. szám alatti lakásra vonatkozó lakásbérleti szerződést a jelen határozatról szóló értesítés kézhezvételétől számított 30 napon belül nem köti meg, a határozat hatályát veszti, és abból sem jogok, sem kötelezettségek nem keletkeznek.</w:t>
      </w:r>
    </w:p>
    <w:p w14:paraId="3264EE39" w14:textId="77777777" w:rsidR="00D178FE" w:rsidRPr="00D178FE" w:rsidRDefault="00D178FE" w:rsidP="00D178FE">
      <w:pPr>
        <w:ind w:left="1416"/>
        <w:jc w:val="both"/>
        <w:rPr>
          <w:rFonts w:ascii="Times New Roman" w:hAnsi="Times New Roman" w:cs="Times New Roman"/>
          <w:sz w:val="24"/>
          <w:szCs w:val="24"/>
        </w:rPr>
      </w:pPr>
      <w:r w:rsidRPr="00D178FE">
        <w:rPr>
          <w:rFonts w:ascii="Times New Roman" w:hAnsi="Times New Roman" w:cs="Times New Roman"/>
          <w:b/>
          <w:sz w:val="24"/>
          <w:szCs w:val="24"/>
        </w:rPr>
        <w:t>Felelős:</w:t>
      </w:r>
      <w:r w:rsidRPr="00D178FE">
        <w:rPr>
          <w:rFonts w:ascii="Times New Roman" w:hAnsi="Times New Roman" w:cs="Times New Roman"/>
          <w:b/>
          <w:sz w:val="24"/>
          <w:szCs w:val="24"/>
        </w:rPr>
        <w:tab/>
      </w:r>
      <w:r w:rsidRPr="00D178FE">
        <w:rPr>
          <w:rFonts w:ascii="Times New Roman" w:hAnsi="Times New Roman" w:cs="Times New Roman"/>
          <w:sz w:val="24"/>
          <w:szCs w:val="24"/>
        </w:rPr>
        <w:t xml:space="preserve">Polgármester </w:t>
      </w:r>
    </w:p>
    <w:p w14:paraId="44E23EFA" w14:textId="607A8FA9" w:rsidR="00D178FE" w:rsidRPr="00D178FE" w:rsidRDefault="00D178FE" w:rsidP="002B2486">
      <w:pPr>
        <w:ind w:left="1416"/>
        <w:jc w:val="both"/>
        <w:rPr>
          <w:rFonts w:ascii="Times New Roman" w:hAnsi="Times New Roman" w:cs="Times New Roman"/>
          <w:sz w:val="24"/>
          <w:szCs w:val="24"/>
        </w:rPr>
      </w:pPr>
      <w:r w:rsidRPr="00D178FE">
        <w:rPr>
          <w:rFonts w:ascii="Times New Roman" w:hAnsi="Times New Roman" w:cs="Times New Roman"/>
          <w:b/>
          <w:sz w:val="24"/>
          <w:szCs w:val="24"/>
        </w:rPr>
        <w:t>Határidő:</w:t>
      </w:r>
      <w:r w:rsidRPr="00D178FE">
        <w:rPr>
          <w:rFonts w:ascii="Times New Roman" w:hAnsi="Times New Roman" w:cs="Times New Roman"/>
          <w:b/>
          <w:sz w:val="24"/>
          <w:szCs w:val="24"/>
        </w:rPr>
        <w:tab/>
      </w:r>
      <w:r w:rsidR="002B2486">
        <w:rPr>
          <w:rFonts w:ascii="Times New Roman" w:hAnsi="Times New Roman" w:cs="Times New Roman"/>
          <w:sz w:val="24"/>
          <w:szCs w:val="24"/>
        </w:rPr>
        <w:t>2023. december 31.</w:t>
      </w:r>
    </w:p>
    <w:p w14:paraId="515FFDF7" w14:textId="11E7D305" w:rsidR="00D178FE" w:rsidRPr="00D178FE" w:rsidRDefault="00D178FE" w:rsidP="002B2486">
      <w:pPr>
        <w:keepLines/>
        <w:overflowPunct w:val="0"/>
        <w:autoSpaceDE w:val="0"/>
        <w:spacing w:after="12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(19 képvisel</w:t>
      </w:r>
      <w:r w:rsidR="002B2486">
        <w:rPr>
          <w:rFonts w:ascii="Times New Roman" w:hAnsi="Times New Roman" w:cs="Times New Roman"/>
          <w:sz w:val="24"/>
          <w:szCs w:val="24"/>
        </w:rPr>
        <w:t>ő van jelen, 19 igen, egyhangú)</w:t>
      </w:r>
    </w:p>
    <w:p w14:paraId="6A1D4AB9" w14:textId="12E3A962" w:rsidR="00D178FE" w:rsidRPr="00D178FE" w:rsidRDefault="00D178FE" w:rsidP="00D178FE">
      <w:pPr>
        <w:rPr>
          <w:rFonts w:ascii="Times New Roman" w:hAnsi="Times New Roman" w:cs="Times New Roman"/>
          <w:sz w:val="24"/>
          <w:szCs w:val="24"/>
          <w:lang w:eastAsia="hu-HU"/>
        </w:rPr>
      </w:pPr>
      <w:r w:rsidRPr="00D178FE">
        <w:rPr>
          <w:rFonts w:ascii="Times New Roman" w:hAnsi="Times New Roman" w:cs="Times New Roman"/>
          <w:b/>
          <w:sz w:val="24"/>
          <w:szCs w:val="24"/>
          <w:u w:val="single"/>
          <w:lang w:eastAsia="hu-HU"/>
        </w:rPr>
        <w:t xml:space="preserve">A határozat végrehajtását végzi: </w:t>
      </w:r>
      <w:r w:rsidRPr="00D178FE">
        <w:rPr>
          <w:rFonts w:ascii="Times New Roman" w:hAnsi="Times New Roman" w:cs="Times New Roman"/>
          <w:sz w:val="24"/>
          <w:szCs w:val="24"/>
          <w:lang w:eastAsia="hu-HU"/>
        </w:rPr>
        <w:t xml:space="preserve">Vagyonhasznosítási és </w:t>
      </w:r>
      <w:r w:rsidR="002B2486">
        <w:rPr>
          <w:rFonts w:ascii="Times New Roman" w:hAnsi="Times New Roman" w:cs="Times New Roman"/>
          <w:sz w:val="24"/>
          <w:szCs w:val="24"/>
          <w:lang w:eastAsia="hu-HU"/>
        </w:rPr>
        <w:t>Ingatlan-nyilvántartási Osztály</w:t>
      </w:r>
    </w:p>
    <w:p w14:paraId="00C890EC" w14:textId="77BE1405" w:rsidR="00D178FE" w:rsidRPr="00D178FE" w:rsidRDefault="002B2486" w:rsidP="00D178FE">
      <w:pPr>
        <w:jc w:val="both"/>
        <w:rPr>
          <w:rFonts w:ascii="Times New Roman" w:hAnsi="Times New Roman" w:cs="Times New Roman"/>
          <w:sz w:val="24"/>
          <w:szCs w:val="24"/>
          <w:lang w:eastAsia="hu-HU"/>
        </w:rPr>
      </w:pPr>
      <w:r w:rsidRPr="002B2486">
        <w:rPr>
          <w:rFonts w:ascii="Times New Roman" w:hAnsi="Times New Roman" w:cs="Times New Roman"/>
          <w:b/>
          <w:sz w:val="24"/>
          <w:szCs w:val="24"/>
          <w:u w:val="single"/>
          <w:lang w:eastAsia="hu-HU"/>
        </w:rPr>
        <w:lastRenderedPageBreak/>
        <w:t>Végrehajtás:</w:t>
      </w:r>
      <w:r>
        <w:rPr>
          <w:rFonts w:ascii="Times New Roman" w:hAnsi="Times New Roman" w:cs="Times New Roman"/>
          <w:sz w:val="24"/>
          <w:szCs w:val="24"/>
          <w:lang w:eastAsia="hu-HU"/>
        </w:rPr>
        <w:t xml:space="preserve"> </w:t>
      </w:r>
      <w:r w:rsidR="00D178FE" w:rsidRPr="00D178FE">
        <w:rPr>
          <w:rFonts w:ascii="Times New Roman" w:hAnsi="Times New Roman" w:cs="Times New Roman"/>
          <w:sz w:val="24"/>
          <w:szCs w:val="24"/>
          <w:lang w:eastAsia="hu-HU"/>
        </w:rPr>
        <w:t xml:space="preserve">A Vagyonhasznosítási és Ingatlan-nyilvántartási Osztály a 2023. október 31. napján kelt levélben tájékoztatta </w:t>
      </w:r>
      <w:proofErr w:type="spellStart"/>
      <w:r w:rsidR="00394BF6">
        <w:rPr>
          <w:rFonts w:ascii="Times New Roman" w:hAnsi="Times New Roman" w:cs="Times New Roman"/>
          <w:sz w:val="24"/>
          <w:szCs w:val="24"/>
          <w:lang w:eastAsia="hu-HU"/>
        </w:rPr>
        <w:t>K</w:t>
      </w:r>
      <w:proofErr w:type="gramStart"/>
      <w:r w:rsidR="00394BF6">
        <w:rPr>
          <w:rFonts w:ascii="Times New Roman" w:hAnsi="Times New Roman" w:cs="Times New Roman"/>
          <w:sz w:val="24"/>
          <w:szCs w:val="24"/>
          <w:lang w:eastAsia="hu-HU"/>
        </w:rPr>
        <w:t>.É-t</w:t>
      </w:r>
      <w:proofErr w:type="spellEnd"/>
      <w:proofErr w:type="gramEnd"/>
      <w:r w:rsidR="00D178FE" w:rsidRPr="00D178FE">
        <w:rPr>
          <w:rFonts w:ascii="Times New Roman" w:hAnsi="Times New Roman" w:cs="Times New Roman"/>
          <w:sz w:val="24"/>
          <w:szCs w:val="24"/>
          <w:lang w:eastAsia="hu-HU"/>
        </w:rPr>
        <w:t xml:space="preserve"> a Képviselő-testület döntéséről, amelyet az ügyfél 2023. november 13. napján vett át. </w:t>
      </w:r>
      <w:r w:rsidR="00394BF6">
        <w:rPr>
          <w:rFonts w:ascii="Times New Roman" w:hAnsi="Times New Roman" w:cs="Times New Roman"/>
          <w:sz w:val="24"/>
          <w:szCs w:val="24"/>
          <w:lang w:eastAsia="hu-HU"/>
        </w:rPr>
        <w:t>K. É.</w:t>
      </w:r>
      <w:r w:rsidR="00D178FE" w:rsidRPr="00D178FE">
        <w:rPr>
          <w:rFonts w:ascii="Times New Roman" w:hAnsi="Times New Roman" w:cs="Times New Roman"/>
          <w:sz w:val="24"/>
          <w:szCs w:val="24"/>
          <w:lang w:eastAsia="hu-HU"/>
        </w:rPr>
        <w:t xml:space="preserve"> igazolta, hogy a Budapest </w:t>
      </w:r>
      <w:proofErr w:type="gramStart"/>
      <w:r w:rsidR="00D178FE" w:rsidRPr="00D178FE">
        <w:rPr>
          <w:rFonts w:ascii="Times New Roman" w:hAnsi="Times New Roman" w:cs="Times New Roman"/>
          <w:sz w:val="24"/>
          <w:szCs w:val="24"/>
          <w:lang w:eastAsia="hu-HU"/>
        </w:rPr>
        <w:t xml:space="preserve">II. </w:t>
      </w:r>
      <w:r w:rsidR="00394BF6">
        <w:rPr>
          <w:rFonts w:ascii="Times New Roman" w:hAnsi="Times New Roman" w:cs="Times New Roman"/>
          <w:sz w:val="24"/>
          <w:szCs w:val="24"/>
          <w:lang w:eastAsia="hu-HU"/>
        </w:rPr>
        <w:t>…</w:t>
      </w:r>
      <w:proofErr w:type="gramEnd"/>
      <w:r w:rsidR="00394BF6">
        <w:rPr>
          <w:rFonts w:ascii="Times New Roman" w:hAnsi="Times New Roman" w:cs="Times New Roman"/>
          <w:sz w:val="24"/>
          <w:szCs w:val="24"/>
          <w:lang w:eastAsia="hu-HU"/>
        </w:rPr>
        <w:t>………….</w:t>
      </w:r>
      <w:r w:rsidR="00D178FE" w:rsidRPr="00D178FE">
        <w:rPr>
          <w:rFonts w:ascii="Times New Roman" w:hAnsi="Times New Roman" w:cs="Times New Roman"/>
          <w:sz w:val="24"/>
          <w:szCs w:val="24"/>
          <w:lang w:eastAsia="hu-HU"/>
        </w:rPr>
        <w:t xml:space="preserve">. szám alatti társbérleti lakrész tekintetében díjhátraléka nem áll fenn az Önkormányzattal szemben, majd a képviselő-testületi határozatban megjelölt határidőn belül, 2023. december 7. napján aláírta a lakásbérleti szerződést. A II. Kerületi Városfejlesztő Zrt. munkatársa 2023. december 19. napján birtokba adta </w:t>
      </w:r>
      <w:r w:rsidR="00394BF6">
        <w:rPr>
          <w:rFonts w:ascii="Times New Roman" w:hAnsi="Times New Roman" w:cs="Times New Roman"/>
          <w:sz w:val="24"/>
          <w:szCs w:val="24"/>
          <w:lang w:eastAsia="hu-HU"/>
        </w:rPr>
        <w:t>K. É.</w:t>
      </w:r>
      <w:r w:rsidR="00D178FE" w:rsidRPr="00D178FE">
        <w:rPr>
          <w:rFonts w:ascii="Times New Roman" w:hAnsi="Times New Roman" w:cs="Times New Roman"/>
          <w:sz w:val="24"/>
          <w:szCs w:val="24"/>
          <w:lang w:eastAsia="hu-HU"/>
        </w:rPr>
        <w:t xml:space="preserve"> részére a Budapest II. kerület Frankel L. út 50-52. fsz. 8. szám alatti lakást.</w:t>
      </w:r>
    </w:p>
    <w:p w14:paraId="3FE82EA0" w14:textId="3F2C1E87" w:rsidR="00D178FE" w:rsidRPr="00D178FE" w:rsidRDefault="00394BF6" w:rsidP="00D178FE">
      <w:pPr>
        <w:jc w:val="both"/>
        <w:rPr>
          <w:rFonts w:ascii="Times New Roman" w:hAnsi="Times New Roman" w:cs="Times New Roman"/>
          <w:sz w:val="24"/>
          <w:szCs w:val="24"/>
          <w:lang w:eastAsia="hu-HU"/>
        </w:rPr>
      </w:pPr>
      <w:r>
        <w:rPr>
          <w:rFonts w:ascii="Times New Roman" w:hAnsi="Times New Roman" w:cs="Times New Roman"/>
          <w:sz w:val="24"/>
          <w:szCs w:val="24"/>
          <w:lang w:eastAsia="hu-HU"/>
        </w:rPr>
        <w:t>K. É.</w:t>
      </w:r>
      <w:r w:rsidR="00D178FE" w:rsidRPr="00D178FE">
        <w:rPr>
          <w:rFonts w:ascii="Times New Roman" w:hAnsi="Times New Roman" w:cs="Times New Roman"/>
          <w:sz w:val="24"/>
          <w:szCs w:val="24"/>
          <w:lang w:eastAsia="hu-HU"/>
        </w:rPr>
        <w:t xml:space="preserve"> 2024. január 8. napján kiürítve birtokba adta a II. Kerületi Városfejlesztő Zrt. munkatársa részére az általa jogcím nélkül használt Budapest II. </w:t>
      </w:r>
      <w:proofErr w:type="gramStart"/>
      <w:r w:rsidR="00D178FE" w:rsidRPr="00D178FE">
        <w:rPr>
          <w:rFonts w:ascii="Times New Roman" w:hAnsi="Times New Roman" w:cs="Times New Roman"/>
          <w:sz w:val="24"/>
          <w:szCs w:val="24"/>
          <w:lang w:eastAsia="hu-HU"/>
        </w:rPr>
        <w:t xml:space="preserve">kerület </w:t>
      </w:r>
      <w:r>
        <w:rPr>
          <w:rFonts w:ascii="Times New Roman" w:hAnsi="Times New Roman" w:cs="Times New Roman"/>
          <w:sz w:val="24"/>
          <w:szCs w:val="24"/>
          <w:lang w:eastAsia="hu-HU"/>
        </w:rPr>
        <w:t>…</w:t>
      </w:r>
      <w:proofErr w:type="gramEnd"/>
      <w:r>
        <w:rPr>
          <w:rFonts w:ascii="Times New Roman" w:hAnsi="Times New Roman" w:cs="Times New Roman"/>
          <w:sz w:val="24"/>
          <w:szCs w:val="24"/>
          <w:lang w:eastAsia="hu-HU"/>
        </w:rPr>
        <w:t>….</w:t>
      </w:r>
      <w:r w:rsidR="00D178FE" w:rsidRPr="00D178FE">
        <w:rPr>
          <w:rFonts w:ascii="Times New Roman" w:hAnsi="Times New Roman" w:cs="Times New Roman"/>
          <w:sz w:val="24"/>
          <w:szCs w:val="24"/>
          <w:lang w:eastAsia="hu-HU"/>
        </w:rPr>
        <w:t>. sz</w:t>
      </w:r>
      <w:r w:rsidR="002B2486">
        <w:rPr>
          <w:rFonts w:ascii="Times New Roman" w:hAnsi="Times New Roman" w:cs="Times New Roman"/>
          <w:sz w:val="24"/>
          <w:szCs w:val="24"/>
          <w:lang w:eastAsia="hu-HU"/>
        </w:rPr>
        <w:t>ám alatti társbérleti lakrészt.</w:t>
      </w:r>
    </w:p>
    <w:p w14:paraId="09CEF95C" w14:textId="2B3F11E6" w:rsidR="00D178FE" w:rsidRPr="002B2486" w:rsidRDefault="00D178FE" w:rsidP="00D178FE">
      <w:pPr>
        <w:rPr>
          <w:rFonts w:ascii="Times New Roman" w:hAnsi="Times New Roman" w:cs="Times New Roman"/>
          <w:b/>
          <w:sz w:val="24"/>
          <w:szCs w:val="24"/>
          <w:lang w:eastAsia="hu-HU"/>
        </w:rPr>
      </w:pPr>
      <w:r w:rsidRPr="002B2486">
        <w:rPr>
          <w:rFonts w:ascii="Times New Roman" w:hAnsi="Times New Roman" w:cs="Times New Roman"/>
          <w:b/>
          <w:sz w:val="24"/>
          <w:szCs w:val="24"/>
          <w:lang w:eastAsia="hu-HU"/>
        </w:rPr>
        <w:t>Kérjük a határozat végrehajtásáról szóló beszá</w:t>
      </w:r>
      <w:r w:rsidR="002B2486">
        <w:rPr>
          <w:rFonts w:ascii="Times New Roman" w:hAnsi="Times New Roman" w:cs="Times New Roman"/>
          <w:b/>
          <w:sz w:val="24"/>
          <w:szCs w:val="24"/>
          <w:lang w:eastAsia="hu-HU"/>
        </w:rPr>
        <w:t xml:space="preserve">moló elfogadását.  </w:t>
      </w:r>
    </w:p>
    <w:p w14:paraId="0FEA80FD" w14:textId="77777777" w:rsidR="0041733B" w:rsidRPr="00B009F5" w:rsidRDefault="0041733B" w:rsidP="004173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467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26315D2" w14:textId="77777777" w:rsidR="0041733B" w:rsidRPr="00D66E6C" w:rsidRDefault="0041733B" w:rsidP="0041733B">
      <w:pPr>
        <w:spacing w:after="0" w:line="240" w:lineRule="auto"/>
        <w:ind w:left="1416"/>
        <w:jc w:val="both"/>
        <w:rPr>
          <w:rFonts w:ascii="Times New Roman" w:eastAsia="Times New Roman" w:hAnsi="Times New Roman" w:cs="Times New Roman"/>
          <w:sz w:val="24"/>
          <w:szCs w:val="24"/>
          <w:lang w:eastAsia="hu-HU"/>
        </w:rPr>
      </w:pPr>
      <w:r w:rsidRPr="00D66E6C">
        <w:rPr>
          <w:rFonts w:ascii="Times New Roman" w:eastAsia="Times New Roman" w:hAnsi="Times New Roman" w:cs="Times New Roman"/>
          <w:sz w:val="24"/>
          <w:szCs w:val="24"/>
          <w:lang w:eastAsia="hu-HU"/>
        </w:rPr>
        <w:t>A Képviselő-testület úgy dönt, hogy Budapest Főváros II. Kerületi Önkormányzat és a Budapesti Rendőr-főkapitányság között jelen határozat mellékletét képező, helyi közbiztonságot érintő feladatok ellátására vonatkozó Megállapodást 2024. január 1. napjától 2024. december 31-éig terjedő határozott időtartamra elfogadja és felhatalmazza a Polgármestert a véglegesítéshez esetlegesen szükséges technikai jellegű módosításokkal történő aláírására.</w:t>
      </w:r>
    </w:p>
    <w:p w14:paraId="1E48DDB3" w14:textId="77777777" w:rsidR="0041733B" w:rsidRPr="00D66E6C" w:rsidRDefault="0041733B" w:rsidP="0041733B">
      <w:pPr>
        <w:spacing w:after="0" w:line="240" w:lineRule="auto"/>
        <w:ind w:left="720"/>
        <w:jc w:val="both"/>
        <w:rPr>
          <w:rFonts w:ascii="Times New Roman" w:eastAsia="Times New Roman" w:hAnsi="Times New Roman" w:cs="Times New Roman"/>
          <w:sz w:val="24"/>
          <w:szCs w:val="24"/>
          <w:lang w:eastAsia="hu-HU"/>
        </w:rPr>
      </w:pPr>
    </w:p>
    <w:p w14:paraId="6C6DEFA5" w14:textId="77777777" w:rsidR="0041733B" w:rsidRPr="00D66E6C" w:rsidRDefault="0041733B" w:rsidP="0041733B">
      <w:pPr>
        <w:spacing w:after="0" w:line="240" w:lineRule="auto"/>
        <w:ind w:left="1416"/>
        <w:jc w:val="both"/>
        <w:rPr>
          <w:rFonts w:ascii="Times New Roman" w:eastAsia="Times New Roman" w:hAnsi="Times New Roman" w:cs="Times New Roman"/>
          <w:sz w:val="24"/>
          <w:szCs w:val="24"/>
          <w:lang w:eastAsia="hu-HU"/>
        </w:rPr>
      </w:pPr>
      <w:r w:rsidRPr="00D66E6C">
        <w:rPr>
          <w:rFonts w:ascii="Times New Roman" w:eastAsia="Times New Roman" w:hAnsi="Times New Roman" w:cs="Times New Roman"/>
          <w:b/>
          <w:sz w:val="24"/>
          <w:szCs w:val="24"/>
          <w:lang w:eastAsia="hu-HU"/>
        </w:rPr>
        <w:t>Felelős:</w:t>
      </w:r>
      <w:r w:rsidRPr="00D66E6C">
        <w:rPr>
          <w:rFonts w:ascii="Times New Roman" w:eastAsia="Times New Roman" w:hAnsi="Times New Roman" w:cs="Times New Roman"/>
          <w:sz w:val="24"/>
          <w:szCs w:val="24"/>
          <w:lang w:eastAsia="hu-HU"/>
        </w:rPr>
        <w:tab/>
        <w:t>Polgármester</w:t>
      </w:r>
    </w:p>
    <w:p w14:paraId="508F820E" w14:textId="77777777" w:rsidR="0041733B" w:rsidRPr="00B009F5" w:rsidRDefault="0041733B" w:rsidP="0041733B">
      <w:pPr>
        <w:spacing w:after="0" w:line="240" w:lineRule="auto"/>
        <w:ind w:left="1416"/>
        <w:jc w:val="both"/>
        <w:rPr>
          <w:rFonts w:ascii="Times New Roman" w:eastAsia="Times New Roman" w:hAnsi="Times New Roman" w:cs="Times New Roman"/>
          <w:sz w:val="24"/>
          <w:szCs w:val="24"/>
          <w:lang w:eastAsia="hu-HU"/>
        </w:rPr>
      </w:pPr>
      <w:r w:rsidRPr="00D66E6C">
        <w:rPr>
          <w:rFonts w:ascii="Times New Roman" w:eastAsia="Times New Roman" w:hAnsi="Times New Roman" w:cs="Times New Roman"/>
          <w:b/>
          <w:sz w:val="24"/>
          <w:szCs w:val="24"/>
          <w:lang w:eastAsia="hu-HU"/>
        </w:rPr>
        <w:t>Határidő:</w:t>
      </w:r>
      <w:r w:rsidRPr="00D66E6C">
        <w:rPr>
          <w:rFonts w:ascii="Times New Roman" w:eastAsia="Times New Roman" w:hAnsi="Times New Roman" w:cs="Times New Roman"/>
          <w:sz w:val="24"/>
          <w:szCs w:val="24"/>
          <w:lang w:eastAsia="hu-HU"/>
        </w:rPr>
        <w:t xml:space="preserve"> </w:t>
      </w:r>
      <w:r w:rsidRPr="00D66E6C">
        <w:rPr>
          <w:rFonts w:ascii="Times New Roman" w:eastAsia="Times New Roman" w:hAnsi="Times New Roman" w:cs="Times New Roman"/>
          <w:sz w:val="24"/>
          <w:szCs w:val="24"/>
          <w:lang w:eastAsia="hu-HU"/>
        </w:rPr>
        <w:tab/>
        <w:t>2023. december 31.</w:t>
      </w:r>
    </w:p>
    <w:p w14:paraId="2C7D2954" w14:textId="77777777" w:rsidR="0041733B" w:rsidRPr="00B009F5" w:rsidRDefault="0041733B" w:rsidP="0041733B">
      <w:pPr>
        <w:suppressAutoHyphens/>
        <w:spacing w:after="0" w:line="240" w:lineRule="auto"/>
        <w:ind w:left="708" w:firstLine="708"/>
        <w:rPr>
          <w:rFonts w:ascii="Times New Roman" w:eastAsia="Times New Roman" w:hAnsi="Times New Roman" w:cs="Times New Roman"/>
          <w:sz w:val="24"/>
          <w:szCs w:val="24"/>
          <w:lang w:eastAsia="ar-SA"/>
        </w:rPr>
      </w:pPr>
    </w:p>
    <w:p w14:paraId="58A757FA" w14:textId="77777777" w:rsidR="0041733B" w:rsidRDefault="0041733B" w:rsidP="0041733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66B85">
        <w:rPr>
          <w:rFonts w:ascii="Times New Roman" w:eastAsia="Times New Roman" w:hAnsi="Times New Roman" w:cs="Times New Roman"/>
          <w:sz w:val="24"/>
          <w:szCs w:val="24"/>
          <w:lang w:eastAsia="ar-SA"/>
        </w:rPr>
        <w:t>(19 képviselő van jelen, 19 igen, egyhangú)</w:t>
      </w:r>
    </w:p>
    <w:p w14:paraId="2F21EC81" w14:textId="1B7822CF" w:rsidR="00261A86" w:rsidRDefault="00261A86" w:rsidP="00261A8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93B9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xml:space="preserve">: </w:t>
      </w:r>
      <w:r w:rsidRPr="001358DC">
        <w:rPr>
          <w:rFonts w:ascii="Times New Roman" w:eastAsia="Times New Roman" w:hAnsi="Times New Roman" w:cs="Times New Roman"/>
          <w:sz w:val="24"/>
          <w:szCs w:val="24"/>
          <w:lang w:eastAsia="ar-SA"/>
        </w:rPr>
        <w:t>Jegyzői Igazgató</w:t>
      </w:r>
    </w:p>
    <w:p w14:paraId="560E8CF9" w14:textId="46249536" w:rsidR="00261A86" w:rsidRPr="00261A86" w:rsidRDefault="00261A86" w:rsidP="00261A86">
      <w:pPr>
        <w:keepLines/>
        <w:suppressAutoHyphens/>
        <w:overflowPunct w:val="0"/>
        <w:autoSpaceDE w:val="0"/>
        <w:spacing w:after="120" w:line="240" w:lineRule="auto"/>
        <w:jc w:val="both"/>
        <w:textAlignment w:val="baseline"/>
        <w:rPr>
          <w:rFonts w:ascii="Times New Roman" w:eastAsia="Times New Roman" w:hAnsi="Times New Roman" w:cs="Times New Roman"/>
          <w:b/>
          <w:sz w:val="24"/>
          <w:szCs w:val="24"/>
          <w:u w:val="single"/>
          <w:lang w:eastAsia="ar-SA"/>
        </w:rPr>
      </w:pPr>
      <w:r w:rsidRPr="00261A86">
        <w:rPr>
          <w:rFonts w:ascii="Times New Roman" w:eastAsia="Times New Roman" w:hAnsi="Times New Roman" w:cs="Times New Roman"/>
          <w:b/>
          <w:sz w:val="24"/>
          <w:szCs w:val="24"/>
          <w:u w:val="single"/>
          <w:lang w:eastAsia="ar-SA"/>
        </w:rPr>
        <w:t>Végrehajtás:</w:t>
      </w:r>
      <w:r w:rsidR="001358DC">
        <w:rPr>
          <w:rFonts w:ascii="Times New Roman" w:eastAsia="Times New Roman" w:hAnsi="Times New Roman" w:cs="Times New Roman"/>
          <w:b/>
          <w:sz w:val="24"/>
          <w:szCs w:val="24"/>
          <w:u w:val="single"/>
          <w:lang w:eastAsia="ar-SA"/>
        </w:rPr>
        <w:t xml:space="preserve"> </w:t>
      </w:r>
      <w:r w:rsidR="001358DC" w:rsidRPr="00D66E6C">
        <w:rPr>
          <w:rFonts w:ascii="Times New Roman" w:eastAsia="Times New Roman" w:hAnsi="Times New Roman" w:cs="Times New Roman"/>
          <w:sz w:val="24"/>
          <w:szCs w:val="24"/>
          <w:lang w:eastAsia="hu-HU"/>
        </w:rPr>
        <w:t>Budapest Főváros II. Kerületi Önkormányzat és a Budapesti Rendőr-főkapitányság között</w:t>
      </w:r>
      <w:r w:rsidR="001358DC">
        <w:rPr>
          <w:rFonts w:ascii="Times New Roman" w:eastAsia="Times New Roman" w:hAnsi="Times New Roman" w:cs="Times New Roman"/>
          <w:sz w:val="24"/>
          <w:szCs w:val="24"/>
          <w:lang w:eastAsia="hu-HU"/>
        </w:rPr>
        <w:t xml:space="preserve"> a megállapodás 2023. december 7-én aláírásra került.</w:t>
      </w:r>
    </w:p>
    <w:p w14:paraId="074306D3" w14:textId="77777777" w:rsidR="00261A86" w:rsidRPr="00EF4402" w:rsidRDefault="00261A86" w:rsidP="00261A86">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végrehajtásáról szóló beszámoló elfogadását.</w:t>
      </w:r>
    </w:p>
    <w:p w14:paraId="5627F5D3" w14:textId="77777777" w:rsidR="00261A86" w:rsidRPr="00C66B85" w:rsidRDefault="00261A86" w:rsidP="0041733B">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7ED43395" w14:textId="77777777" w:rsidR="00261A86" w:rsidRPr="00B009F5" w:rsidRDefault="00261A86" w:rsidP="00261A8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469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DCBC48E" w14:textId="77777777" w:rsidR="00261A86" w:rsidRPr="00956880" w:rsidRDefault="00261A86" w:rsidP="00261A86">
      <w:pPr>
        <w:tabs>
          <w:tab w:val="left" w:pos="7655"/>
        </w:tabs>
        <w:suppressAutoHyphens/>
        <w:spacing w:after="0" w:line="240" w:lineRule="auto"/>
        <w:ind w:left="1416" w:right="-1"/>
        <w:contextualSpacing/>
        <w:jc w:val="both"/>
        <w:rPr>
          <w:rFonts w:ascii="Times New Roman" w:eastAsia="Times New Roman" w:hAnsi="Times New Roman" w:cs="Times New Roman"/>
          <w:sz w:val="24"/>
          <w:szCs w:val="24"/>
          <w:lang w:eastAsia="ar-SA"/>
        </w:rPr>
      </w:pPr>
      <w:r w:rsidRPr="00956880">
        <w:rPr>
          <w:rFonts w:ascii="Times New Roman" w:eastAsia="Times New Roman" w:hAnsi="Times New Roman" w:cs="Times New Roman"/>
          <w:sz w:val="24"/>
          <w:szCs w:val="24"/>
          <w:lang w:eastAsia="ar-SA"/>
        </w:rPr>
        <w:t>Budapest</w:t>
      </w:r>
      <w:r w:rsidRPr="00956880">
        <w:rPr>
          <w:rFonts w:ascii="Times New Roman" w:eastAsia="Calibri" w:hAnsi="Times New Roman" w:cs="Times New Roman"/>
          <w:sz w:val="24"/>
          <w:szCs w:val="24"/>
        </w:rPr>
        <w:t xml:space="preserve"> Főváros II. Kerületi Önkormányzat Képviselő-testülete úgy dönt, hogy </w:t>
      </w:r>
      <w:r w:rsidRPr="00956880">
        <w:rPr>
          <w:rFonts w:ascii="Times New Roman" w:eastAsia="Calibri" w:hAnsi="Times New Roman" w:cs="Times New Roman"/>
          <w:bCs/>
          <w:sz w:val="24"/>
          <w:szCs w:val="24"/>
        </w:rPr>
        <w:t xml:space="preserve">a Budapest Főváros II. Kerületének Építési Szabályzatáról szóló 28/2019.(XI.27.) önkormányzati rendelet — Hárshegyi út – Dénes utca – Budakeszi út által határolt területére vonatkozó — módosításának egyeztető tárgyaláson elhangzott véleményeket megismerte, az Állami Főépítész BP/1701/00225-20/2023 és BP/1701/00225-22/2023 ügyiratszámú záró szakmai véleményében foglaltaknak </w:t>
      </w:r>
      <w:r w:rsidRPr="00956880">
        <w:rPr>
          <w:rFonts w:ascii="Times New Roman" w:eastAsia="Times New Roman" w:hAnsi="Times New Roman" w:cs="Times New Roman"/>
          <w:bCs/>
          <w:color w:val="000000"/>
          <w:sz w:val="24"/>
          <w:szCs w:val="24"/>
          <w:lang w:eastAsia="hu-HU"/>
        </w:rPr>
        <w:t>megfelelően elfogadja</w:t>
      </w:r>
      <w:r w:rsidRPr="00956880">
        <w:rPr>
          <w:rFonts w:ascii="Times New Roman" w:eastAsia="Calibri" w:hAnsi="Times New Roman" w:cs="Times New Roman"/>
          <w:sz w:val="24"/>
          <w:szCs w:val="24"/>
        </w:rPr>
        <w:t>.</w:t>
      </w:r>
    </w:p>
    <w:p w14:paraId="7D4044F0" w14:textId="77777777" w:rsidR="00261A86" w:rsidRDefault="00261A86" w:rsidP="00261A86">
      <w:pPr>
        <w:tabs>
          <w:tab w:val="left" w:pos="284"/>
          <w:tab w:val="left" w:pos="7655"/>
        </w:tabs>
        <w:suppressAutoHyphens/>
        <w:spacing w:after="0" w:line="240" w:lineRule="auto"/>
        <w:ind w:right="706"/>
        <w:contextualSpacing/>
        <w:jc w:val="both"/>
        <w:rPr>
          <w:rFonts w:ascii="Times New Roman" w:eastAsia="Calibri" w:hAnsi="Times New Roman" w:cs="Times New Roman"/>
          <w:sz w:val="24"/>
          <w:szCs w:val="24"/>
          <w:highlight w:val="cyan"/>
        </w:rPr>
      </w:pPr>
    </w:p>
    <w:p w14:paraId="54329B5B" w14:textId="77777777" w:rsidR="001358DC" w:rsidRPr="00956880" w:rsidRDefault="001358DC" w:rsidP="00261A86">
      <w:pPr>
        <w:tabs>
          <w:tab w:val="left" w:pos="284"/>
          <w:tab w:val="left" w:pos="7655"/>
        </w:tabs>
        <w:suppressAutoHyphens/>
        <w:spacing w:after="0" w:line="240" w:lineRule="auto"/>
        <w:ind w:right="706"/>
        <w:contextualSpacing/>
        <w:jc w:val="both"/>
        <w:rPr>
          <w:rFonts w:ascii="Times New Roman" w:eastAsia="Calibri" w:hAnsi="Times New Roman" w:cs="Times New Roman"/>
          <w:sz w:val="24"/>
          <w:szCs w:val="24"/>
          <w:highlight w:val="cyan"/>
        </w:rPr>
      </w:pPr>
    </w:p>
    <w:p w14:paraId="25A1A4B9" w14:textId="77777777" w:rsidR="00261A86" w:rsidRPr="00956880" w:rsidRDefault="00261A86" w:rsidP="00261A86">
      <w:pPr>
        <w:widowControl w:val="0"/>
        <w:tabs>
          <w:tab w:val="left" w:pos="284"/>
        </w:tabs>
        <w:suppressAutoHyphens/>
        <w:spacing w:after="0" w:line="240" w:lineRule="auto"/>
        <w:ind w:left="1416" w:right="706"/>
        <w:jc w:val="both"/>
        <w:rPr>
          <w:rFonts w:ascii="Times New Roman" w:eastAsia="Times New Roman" w:hAnsi="Times New Roman" w:cs="Times New Roman"/>
          <w:sz w:val="24"/>
          <w:szCs w:val="24"/>
          <w:lang w:eastAsia="hu-HU"/>
        </w:rPr>
      </w:pPr>
      <w:r w:rsidRPr="00956880">
        <w:rPr>
          <w:rFonts w:ascii="Times New Roman" w:eastAsia="Times New Roman" w:hAnsi="Times New Roman" w:cs="Times New Roman"/>
          <w:b/>
          <w:sz w:val="24"/>
          <w:szCs w:val="24"/>
          <w:lang w:eastAsia="hu-HU"/>
        </w:rPr>
        <w:lastRenderedPageBreak/>
        <w:t>Felelős:</w:t>
      </w:r>
      <w:r w:rsidRPr="00956880">
        <w:rPr>
          <w:rFonts w:ascii="Times New Roman" w:eastAsia="Times New Roman" w:hAnsi="Times New Roman" w:cs="Times New Roman"/>
          <w:sz w:val="24"/>
          <w:szCs w:val="24"/>
          <w:lang w:eastAsia="hu-HU"/>
        </w:rPr>
        <w:t xml:space="preserve"> Polgármester</w:t>
      </w:r>
    </w:p>
    <w:p w14:paraId="453918A9" w14:textId="77777777" w:rsidR="00261A86" w:rsidRPr="00956880" w:rsidRDefault="00261A86" w:rsidP="00261A86">
      <w:pPr>
        <w:widowControl w:val="0"/>
        <w:tabs>
          <w:tab w:val="left" w:pos="284"/>
          <w:tab w:val="left" w:pos="1276"/>
        </w:tabs>
        <w:suppressAutoHyphens/>
        <w:spacing w:after="0" w:line="240" w:lineRule="auto"/>
        <w:ind w:left="1416" w:right="706"/>
        <w:jc w:val="both"/>
        <w:rPr>
          <w:rFonts w:ascii="Times New Roman" w:eastAsia="Times New Roman" w:hAnsi="Times New Roman" w:cs="Times New Roman"/>
          <w:sz w:val="24"/>
          <w:szCs w:val="24"/>
          <w:lang w:eastAsia="hu-HU"/>
        </w:rPr>
      </w:pPr>
      <w:r w:rsidRPr="00956880">
        <w:rPr>
          <w:rFonts w:ascii="Times New Roman" w:eastAsia="Times New Roman" w:hAnsi="Times New Roman" w:cs="Times New Roman"/>
          <w:b/>
          <w:sz w:val="24"/>
          <w:szCs w:val="24"/>
          <w:lang w:eastAsia="hu-HU"/>
        </w:rPr>
        <w:t xml:space="preserve">Határidő: </w:t>
      </w:r>
      <w:r w:rsidRPr="00956880">
        <w:rPr>
          <w:rFonts w:ascii="Times New Roman" w:eastAsia="Arial Unicode MS" w:hAnsi="Times New Roman" w:cs="Times New Roman"/>
          <w:sz w:val="24"/>
          <w:szCs w:val="24"/>
          <w:lang w:eastAsia="hu-HU"/>
        </w:rPr>
        <w:t>2023. december 1.</w:t>
      </w:r>
    </w:p>
    <w:p w14:paraId="3A73E1DD" w14:textId="77777777" w:rsidR="00261A86" w:rsidRPr="00B009F5" w:rsidRDefault="00261A86" w:rsidP="00261A86">
      <w:pPr>
        <w:suppressAutoHyphens/>
        <w:spacing w:after="0" w:line="240" w:lineRule="auto"/>
        <w:rPr>
          <w:rFonts w:ascii="Times New Roman" w:eastAsia="Times New Roman" w:hAnsi="Times New Roman" w:cs="Times New Roman"/>
          <w:sz w:val="24"/>
          <w:szCs w:val="24"/>
          <w:lang w:eastAsia="ar-SA"/>
        </w:rPr>
      </w:pPr>
    </w:p>
    <w:p w14:paraId="0AACA64B" w14:textId="77777777" w:rsidR="00261A86" w:rsidRPr="00C66B85" w:rsidRDefault="00261A86" w:rsidP="00261A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66B85">
        <w:rPr>
          <w:rFonts w:ascii="Times New Roman" w:eastAsia="Times New Roman" w:hAnsi="Times New Roman" w:cs="Times New Roman"/>
          <w:sz w:val="24"/>
          <w:szCs w:val="24"/>
          <w:lang w:eastAsia="ar-SA"/>
        </w:rPr>
        <w:t>(18 képviselő van jelen, 18 igen, egyhangú)</w:t>
      </w:r>
    </w:p>
    <w:p w14:paraId="1C7437E8" w14:textId="77777777" w:rsidR="00261A86" w:rsidRDefault="00261A86" w:rsidP="00261A86">
      <w:pPr>
        <w:rPr>
          <w:rFonts w:ascii="Times New Roman" w:eastAsia="Times New Roman" w:hAnsi="Times New Roman" w:cs="Times New Roman"/>
          <w:sz w:val="24"/>
          <w:szCs w:val="24"/>
          <w:highlight w:val="yellow"/>
          <w:lang w:eastAsia="ar-SA"/>
        </w:rPr>
      </w:pPr>
    </w:p>
    <w:p w14:paraId="31917CA6" w14:textId="77777777" w:rsidR="00261A86" w:rsidRDefault="00261A86" w:rsidP="00261A8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93B9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Főépítész</w:t>
      </w:r>
    </w:p>
    <w:p w14:paraId="3567BD14" w14:textId="6B8A6839" w:rsidR="00261A86" w:rsidRPr="00C223B5" w:rsidRDefault="00261A86" w:rsidP="00C223B5">
      <w:pPr>
        <w:keepNext/>
        <w:spacing w:after="120" w:line="240" w:lineRule="auto"/>
        <w:jc w:val="both"/>
        <w:outlineLvl w:val="1"/>
        <w:rPr>
          <w:rFonts w:ascii="Times New Roman" w:eastAsia="Times New Roman" w:hAnsi="Times New Roman" w:cs="Times New Roman"/>
          <w:sz w:val="24"/>
          <w:szCs w:val="24"/>
          <w:lang w:eastAsia="ar-SA"/>
        </w:rPr>
      </w:pPr>
      <w:r w:rsidRPr="00C223B5">
        <w:rPr>
          <w:rFonts w:ascii="Times New Roman" w:eastAsia="Times New Roman" w:hAnsi="Times New Roman" w:cs="Times New Roman"/>
          <w:b/>
          <w:sz w:val="24"/>
          <w:szCs w:val="24"/>
          <w:u w:val="single"/>
          <w:lang w:eastAsia="ar-SA"/>
        </w:rPr>
        <w:t>Végrehajtás:</w:t>
      </w:r>
      <w:r w:rsidR="00C223B5" w:rsidRPr="00C223B5">
        <w:t xml:space="preserve"> </w:t>
      </w:r>
      <w:r w:rsidR="00C223B5">
        <w:rPr>
          <w:rFonts w:ascii="Times New Roman" w:eastAsia="Times New Roman" w:hAnsi="Times New Roman" w:cs="Times New Roman"/>
          <w:sz w:val="24"/>
          <w:szCs w:val="24"/>
          <w:lang w:eastAsia="ar-SA"/>
        </w:rPr>
        <w:t>A</w:t>
      </w:r>
      <w:r w:rsidR="00C223B5" w:rsidRPr="00C223B5">
        <w:rPr>
          <w:rFonts w:ascii="Times New Roman" w:eastAsia="Times New Roman" w:hAnsi="Times New Roman" w:cs="Times New Roman"/>
          <w:sz w:val="24"/>
          <w:szCs w:val="24"/>
          <w:lang w:eastAsia="ar-SA"/>
        </w:rPr>
        <w:t xml:space="preserve"> fenti döntést is felhasználva, a 419/2021.(VII.15.) </w:t>
      </w:r>
      <w:r w:rsidR="00DE231D">
        <w:rPr>
          <w:rFonts w:ascii="Times New Roman" w:eastAsia="Times New Roman" w:hAnsi="Times New Roman" w:cs="Times New Roman"/>
          <w:sz w:val="24"/>
          <w:szCs w:val="24"/>
          <w:lang w:eastAsia="ar-SA"/>
        </w:rPr>
        <w:t>K</w:t>
      </w:r>
      <w:r w:rsidR="00C223B5" w:rsidRPr="00C223B5">
        <w:rPr>
          <w:rFonts w:ascii="Times New Roman" w:eastAsia="Times New Roman" w:hAnsi="Times New Roman" w:cs="Times New Roman"/>
          <w:sz w:val="24"/>
          <w:szCs w:val="24"/>
          <w:lang w:eastAsia="ar-SA"/>
        </w:rPr>
        <w:t>orm.</w:t>
      </w:r>
      <w:r w:rsidR="00DE231D">
        <w:rPr>
          <w:rFonts w:ascii="Times New Roman" w:eastAsia="Times New Roman" w:hAnsi="Times New Roman" w:cs="Times New Roman"/>
          <w:sz w:val="24"/>
          <w:szCs w:val="24"/>
          <w:lang w:eastAsia="ar-SA"/>
        </w:rPr>
        <w:t xml:space="preserve"> rendelet</w:t>
      </w:r>
      <w:r w:rsidR="00C223B5" w:rsidRPr="00C223B5">
        <w:rPr>
          <w:rFonts w:ascii="Times New Roman" w:eastAsia="Times New Roman" w:hAnsi="Times New Roman" w:cs="Times New Roman"/>
          <w:sz w:val="24"/>
          <w:szCs w:val="24"/>
          <w:lang w:eastAsia="ar-SA"/>
        </w:rPr>
        <w:t xml:space="preserve"> rendelkezései szerinti ún. </w:t>
      </w:r>
      <w:proofErr w:type="gramStart"/>
      <w:r w:rsidR="00C223B5" w:rsidRPr="00C223B5">
        <w:rPr>
          <w:rFonts w:ascii="Times New Roman" w:eastAsia="Times New Roman" w:hAnsi="Times New Roman" w:cs="Times New Roman"/>
          <w:sz w:val="24"/>
          <w:szCs w:val="24"/>
          <w:lang w:eastAsia="ar-SA"/>
        </w:rPr>
        <w:t>elektronikus</w:t>
      </w:r>
      <w:proofErr w:type="gramEnd"/>
      <w:r w:rsidR="00C223B5" w:rsidRPr="00C223B5">
        <w:rPr>
          <w:rFonts w:ascii="Times New Roman" w:eastAsia="Times New Roman" w:hAnsi="Times New Roman" w:cs="Times New Roman"/>
          <w:sz w:val="24"/>
          <w:szCs w:val="24"/>
          <w:lang w:eastAsia="ar-SA"/>
        </w:rPr>
        <w:t xml:space="preserve"> egyeztetési felületen (E-TÉR) megindított véleményezési eljárást lezáró </w:t>
      </w:r>
      <w:proofErr w:type="spellStart"/>
      <w:r w:rsidR="00C223B5" w:rsidRPr="00C223B5">
        <w:rPr>
          <w:rFonts w:ascii="Times New Roman" w:eastAsia="Times New Roman" w:hAnsi="Times New Roman" w:cs="Times New Roman"/>
          <w:sz w:val="24"/>
          <w:szCs w:val="24"/>
          <w:lang w:eastAsia="ar-SA"/>
        </w:rPr>
        <w:t>KÉSZ-módosító</w:t>
      </w:r>
      <w:proofErr w:type="spellEnd"/>
      <w:r w:rsidR="00DE231D">
        <w:rPr>
          <w:rFonts w:ascii="Times New Roman" w:eastAsia="Times New Roman" w:hAnsi="Times New Roman" w:cs="Times New Roman"/>
          <w:sz w:val="24"/>
          <w:szCs w:val="24"/>
          <w:lang w:eastAsia="ar-SA"/>
        </w:rPr>
        <w:t xml:space="preserve"> </w:t>
      </w:r>
      <w:r w:rsidR="00C223B5" w:rsidRPr="00C223B5">
        <w:rPr>
          <w:rFonts w:ascii="Times New Roman" w:eastAsia="Times New Roman" w:hAnsi="Times New Roman" w:cs="Times New Roman"/>
          <w:sz w:val="24"/>
          <w:szCs w:val="24"/>
          <w:lang w:eastAsia="ar-SA"/>
        </w:rPr>
        <w:t>rendelet 37/2023.(XII.4.)</w:t>
      </w:r>
      <w:r w:rsidR="00DE231D">
        <w:rPr>
          <w:rFonts w:ascii="Times New Roman" w:eastAsia="Times New Roman" w:hAnsi="Times New Roman" w:cs="Times New Roman"/>
          <w:sz w:val="24"/>
          <w:szCs w:val="24"/>
          <w:lang w:eastAsia="ar-SA"/>
        </w:rPr>
        <w:t xml:space="preserve"> számon</w:t>
      </w:r>
      <w:r w:rsidR="00C223B5" w:rsidRPr="00C223B5">
        <w:rPr>
          <w:rFonts w:ascii="Times New Roman" w:eastAsia="Times New Roman" w:hAnsi="Times New Roman" w:cs="Times New Roman"/>
          <w:sz w:val="24"/>
          <w:szCs w:val="24"/>
          <w:lang w:eastAsia="ar-SA"/>
        </w:rPr>
        <w:t xml:space="preserve"> kihirdetésre került és 2023.december 6-án hatályba lépett.</w:t>
      </w:r>
    </w:p>
    <w:p w14:paraId="74635EE8" w14:textId="77777777" w:rsidR="00261A86" w:rsidRPr="00EF4402" w:rsidRDefault="00261A86" w:rsidP="00261A86">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végrehajtásáról szóló beszámoló elfogadását.</w:t>
      </w:r>
    </w:p>
    <w:p w14:paraId="5DC1F1BA" w14:textId="77777777" w:rsidR="00261A86" w:rsidRPr="00B009F5" w:rsidRDefault="00261A86" w:rsidP="00261A8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6EF317C7" w14:textId="77777777" w:rsidR="00EF4402" w:rsidRPr="00EF4402" w:rsidRDefault="00EF4402" w:rsidP="00EF4402">
      <w:pPr>
        <w:keepNext/>
        <w:tabs>
          <w:tab w:val="left" w:pos="2977"/>
          <w:tab w:val="left" w:pos="9284"/>
        </w:tabs>
        <w:overflowPunct w:val="0"/>
        <w:autoSpaceDE w:val="0"/>
        <w:spacing w:before="360" w:after="120"/>
        <w:jc w:val="center"/>
        <w:textAlignment w:val="baseline"/>
        <w:rPr>
          <w:rFonts w:ascii="Times New Roman" w:eastAsia="Times New Roman" w:hAnsi="Times New Roman" w:cs="Times New Roman"/>
          <w:b/>
          <w:sz w:val="24"/>
          <w:szCs w:val="24"/>
          <w:u w:val="single"/>
        </w:rPr>
      </w:pPr>
      <w:r w:rsidRPr="00EF4402">
        <w:rPr>
          <w:rFonts w:ascii="Times New Roman" w:eastAsia="Times New Roman" w:hAnsi="Times New Roman" w:cs="Times New Roman"/>
          <w:b/>
          <w:sz w:val="24"/>
          <w:szCs w:val="24"/>
          <w:u w:val="single"/>
        </w:rPr>
        <w:t>Budapest Főváros II. ker. Önkormányzat</w:t>
      </w:r>
      <w:r w:rsidRPr="00EF4402">
        <w:rPr>
          <w:rFonts w:ascii="Times New Roman" w:eastAsia="Times New Roman" w:hAnsi="Times New Roman" w:cs="Times New Roman"/>
          <w:b/>
          <w:sz w:val="24"/>
          <w:szCs w:val="24"/>
          <w:u w:val="single"/>
        </w:rPr>
        <w:br/>
      </w:r>
      <w:r w:rsidRPr="00EF4402">
        <w:rPr>
          <w:rFonts w:ascii="Times New Roman" w:eastAsia="Times New Roman" w:hAnsi="Times New Roman" w:cs="Times New Roman"/>
          <w:b/>
          <w:color w:val="000080"/>
          <w:sz w:val="24"/>
          <w:szCs w:val="24"/>
          <w:u w:val="single"/>
        </w:rPr>
        <w:t>471/2023.(XI.30.)</w:t>
      </w:r>
      <w:r w:rsidRPr="00EF4402">
        <w:rPr>
          <w:rFonts w:ascii="Times New Roman" w:eastAsia="Times New Roman" w:hAnsi="Times New Roman" w:cs="Times New Roman"/>
          <w:b/>
          <w:sz w:val="24"/>
          <w:szCs w:val="24"/>
          <w:u w:val="single"/>
        </w:rPr>
        <w:t xml:space="preserve"> képviselő-testületi határozata</w:t>
      </w:r>
    </w:p>
    <w:p w14:paraId="7EE42B05" w14:textId="77777777" w:rsidR="00EF4402" w:rsidRPr="00EF4402" w:rsidRDefault="00EF4402" w:rsidP="00901D25">
      <w:pPr>
        <w:ind w:left="1416"/>
        <w:jc w:val="both"/>
        <w:rPr>
          <w:rFonts w:ascii="Times New Roman" w:eastAsia="Segoe UI" w:hAnsi="Times New Roman" w:cs="Times New Roman"/>
          <w:sz w:val="24"/>
          <w:szCs w:val="24"/>
          <w:lang w:eastAsia="hu-HU"/>
        </w:rPr>
      </w:pPr>
      <w:r w:rsidRPr="00EF4402">
        <w:rPr>
          <w:rFonts w:ascii="Times New Roman" w:eastAsia="Segoe UI" w:hAnsi="Times New Roman" w:cs="Times New Roman"/>
          <w:sz w:val="24"/>
          <w:szCs w:val="24"/>
          <w:lang w:eastAsia="hu-HU"/>
        </w:rPr>
        <w:t>A Képviselő-testület úgy dönt, hogy a Szalmaszál a Hajléktalanokért Alapítvány (székhelye: 1086 Budapest, Dankó utca 15. adószáma: 18077421-2-42, nyilvántartási száma: 01-01-0005483) működési támogatásának érdekében 3 000 </w:t>
      </w:r>
      <w:proofErr w:type="spellStart"/>
      <w:r w:rsidRPr="00EF4402">
        <w:rPr>
          <w:rFonts w:ascii="Times New Roman" w:eastAsia="Segoe UI" w:hAnsi="Times New Roman" w:cs="Times New Roman"/>
          <w:sz w:val="24"/>
          <w:szCs w:val="24"/>
          <w:lang w:eastAsia="hu-HU"/>
        </w:rPr>
        <w:t>000</w:t>
      </w:r>
      <w:proofErr w:type="spellEnd"/>
      <w:r w:rsidRPr="00EF4402">
        <w:rPr>
          <w:rFonts w:ascii="Times New Roman" w:eastAsia="Segoe UI" w:hAnsi="Times New Roman" w:cs="Times New Roman"/>
          <w:sz w:val="24"/>
          <w:szCs w:val="24"/>
          <w:lang w:eastAsia="hu-HU"/>
        </w:rPr>
        <w:t> Ft előirányzatot átcsoportosít a Budapest Főváros II. Kerületi Önkormányzat 2023. évi költségvetéséről szóló 6/2023. (II.28.) önkormányzati rendelet 16. sz. tábla II/a/2. sor. „</w:t>
      </w:r>
      <w:r w:rsidRPr="00EF4402">
        <w:rPr>
          <w:rFonts w:ascii="Times New Roman" w:eastAsia="Segoe UI" w:hAnsi="Times New Roman" w:cs="Times New Roman"/>
          <w:i/>
          <w:sz w:val="24"/>
          <w:szCs w:val="24"/>
          <w:lang w:eastAsia="hu-HU"/>
        </w:rPr>
        <w:t>Működési tartalék</w:t>
      </w:r>
      <w:r w:rsidRPr="00EF4402">
        <w:rPr>
          <w:rFonts w:ascii="Times New Roman" w:eastAsia="Segoe UI" w:hAnsi="Times New Roman" w:cs="Times New Roman"/>
          <w:sz w:val="24"/>
          <w:szCs w:val="24"/>
          <w:lang w:eastAsia="hu-HU"/>
        </w:rPr>
        <w:t>” jogcím előirányzatból a 9. sz. tábla II/a pont alá „</w:t>
      </w:r>
      <w:r w:rsidRPr="00EF4402">
        <w:rPr>
          <w:rFonts w:ascii="Times New Roman" w:eastAsia="Segoe UI" w:hAnsi="Times New Roman" w:cs="Times New Roman"/>
          <w:i/>
          <w:sz w:val="24"/>
          <w:szCs w:val="24"/>
          <w:lang w:eastAsia="hu-HU"/>
        </w:rPr>
        <w:t>Szalmaszál a Hajléktalanokért Alapítvány</w:t>
      </w:r>
      <w:r w:rsidRPr="00EF4402">
        <w:rPr>
          <w:rFonts w:ascii="Times New Roman" w:eastAsia="Segoe UI" w:hAnsi="Times New Roman" w:cs="Times New Roman"/>
          <w:sz w:val="24"/>
          <w:szCs w:val="24"/>
          <w:lang w:eastAsia="hu-HU"/>
        </w:rPr>
        <w:t>” új jogcímre, és ezzel egyidejűleg a 3 000 </w:t>
      </w:r>
      <w:proofErr w:type="spellStart"/>
      <w:r w:rsidRPr="00EF4402">
        <w:rPr>
          <w:rFonts w:ascii="Times New Roman" w:eastAsia="Segoe UI" w:hAnsi="Times New Roman" w:cs="Times New Roman"/>
          <w:sz w:val="24"/>
          <w:szCs w:val="24"/>
          <w:lang w:eastAsia="hu-HU"/>
        </w:rPr>
        <w:t>000</w:t>
      </w:r>
      <w:proofErr w:type="spellEnd"/>
      <w:r w:rsidRPr="00EF4402">
        <w:rPr>
          <w:rFonts w:ascii="Times New Roman" w:eastAsia="Segoe UI" w:hAnsi="Times New Roman" w:cs="Times New Roman"/>
          <w:sz w:val="24"/>
          <w:szCs w:val="24"/>
          <w:lang w:eastAsia="hu-HU"/>
        </w:rPr>
        <w:t xml:space="preserve"> Ft támogatás átadását jóváhagyja.</w:t>
      </w:r>
    </w:p>
    <w:p w14:paraId="1253573B" w14:textId="77777777" w:rsidR="00EF4402" w:rsidRPr="00EF4402" w:rsidRDefault="00EF4402" w:rsidP="00901D25">
      <w:pPr>
        <w:tabs>
          <w:tab w:val="left" w:pos="1080"/>
        </w:tabs>
        <w:jc w:val="both"/>
        <w:rPr>
          <w:rFonts w:ascii="Times New Roman" w:eastAsia="Segoe UI" w:hAnsi="Times New Roman" w:cs="Times New Roman"/>
          <w:b/>
          <w:sz w:val="24"/>
          <w:szCs w:val="24"/>
          <w:lang w:eastAsia="hu-HU"/>
        </w:rPr>
      </w:pPr>
    </w:p>
    <w:p w14:paraId="22462204" w14:textId="77777777" w:rsidR="00EF4402" w:rsidRPr="00EF4402" w:rsidRDefault="00EF4402" w:rsidP="00901D25">
      <w:pPr>
        <w:tabs>
          <w:tab w:val="left" w:pos="1080"/>
        </w:tabs>
        <w:ind w:left="1416"/>
        <w:jc w:val="both"/>
        <w:rPr>
          <w:rFonts w:ascii="Times New Roman" w:eastAsia="Segoe UI" w:hAnsi="Times New Roman" w:cs="Times New Roman"/>
          <w:sz w:val="24"/>
          <w:szCs w:val="24"/>
          <w:lang w:eastAsia="hu-HU"/>
        </w:rPr>
      </w:pPr>
      <w:r w:rsidRPr="00EF4402">
        <w:rPr>
          <w:rFonts w:ascii="Times New Roman" w:eastAsia="Segoe UI" w:hAnsi="Times New Roman" w:cs="Times New Roman"/>
          <w:b/>
          <w:sz w:val="24"/>
          <w:szCs w:val="24"/>
          <w:lang w:eastAsia="hu-HU"/>
        </w:rPr>
        <w:t>Felelős:</w:t>
      </w:r>
      <w:r w:rsidRPr="00EF4402">
        <w:rPr>
          <w:rFonts w:ascii="Times New Roman" w:eastAsia="Segoe UI" w:hAnsi="Times New Roman" w:cs="Times New Roman"/>
          <w:sz w:val="24"/>
          <w:szCs w:val="24"/>
          <w:lang w:eastAsia="hu-HU"/>
        </w:rPr>
        <w:t xml:space="preserve"> </w:t>
      </w:r>
      <w:r w:rsidRPr="00EF4402">
        <w:rPr>
          <w:rFonts w:ascii="Times New Roman" w:eastAsia="Segoe UI" w:hAnsi="Times New Roman" w:cs="Times New Roman"/>
          <w:sz w:val="24"/>
          <w:szCs w:val="24"/>
          <w:lang w:eastAsia="hu-HU"/>
        </w:rPr>
        <w:tab/>
        <w:t>polgármester</w:t>
      </w:r>
    </w:p>
    <w:p w14:paraId="7793B40A" w14:textId="77777777" w:rsidR="00EF4402" w:rsidRPr="00EF4402" w:rsidRDefault="00EF4402" w:rsidP="00901D25">
      <w:pPr>
        <w:tabs>
          <w:tab w:val="left" w:pos="1080"/>
        </w:tabs>
        <w:ind w:left="1416"/>
        <w:jc w:val="both"/>
        <w:rPr>
          <w:rFonts w:ascii="Times New Roman" w:eastAsia="Segoe UI" w:hAnsi="Times New Roman" w:cs="Times New Roman"/>
          <w:sz w:val="24"/>
          <w:szCs w:val="24"/>
          <w:lang w:eastAsia="hu-HU"/>
        </w:rPr>
      </w:pPr>
      <w:r w:rsidRPr="00EF4402">
        <w:rPr>
          <w:rFonts w:ascii="Times New Roman" w:eastAsia="Segoe UI" w:hAnsi="Times New Roman" w:cs="Times New Roman"/>
          <w:b/>
          <w:sz w:val="24"/>
          <w:szCs w:val="24"/>
          <w:lang w:eastAsia="hu-HU"/>
        </w:rPr>
        <w:t>Határidő:</w:t>
      </w:r>
      <w:r w:rsidRPr="00EF4402">
        <w:rPr>
          <w:rFonts w:ascii="Times New Roman" w:eastAsia="Segoe UI" w:hAnsi="Times New Roman" w:cs="Times New Roman"/>
          <w:sz w:val="24"/>
          <w:szCs w:val="24"/>
          <w:lang w:eastAsia="hu-HU"/>
        </w:rPr>
        <w:t xml:space="preserve"> </w:t>
      </w:r>
      <w:r w:rsidRPr="00EF4402">
        <w:rPr>
          <w:rFonts w:ascii="Times New Roman" w:eastAsia="Segoe UI" w:hAnsi="Times New Roman" w:cs="Times New Roman"/>
          <w:sz w:val="24"/>
          <w:szCs w:val="24"/>
          <w:lang w:eastAsia="hu-HU"/>
        </w:rPr>
        <w:tab/>
        <w:t>előirányzat módosításra és támogatási szerződés megkötésére 10 nap, rendelet módosítására legkésőbb 2023. december 31-i hatállyal.</w:t>
      </w:r>
    </w:p>
    <w:p w14:paraId="786ED37F" w14:textId="77777777" w:rsidR="00EF4402" w:rsidRPr="00EF4402" w:rsidRDefault="00EF4402" w:rsidP="00EF4402">
      <w:pPr>
        <w:overflowPunct w:val="0"/>
        <w:autoSpaceDE w:val="0"/>
        <w:spacing w:after="120"/>
        <w:ind w:left="1134" w:firstLine="282"/>
        <w:textAlignment w:val="baseline"/>
        <w:rPr>
          <w:rFonts w:ascii="Times New Roman" w:eastAsia="Times New Roman" w:hAnsi="Times New Roman" w:cs="Times New Roman"/>
          <w:sz w:val="24"/>
          <w:szCs w:val="24"/>
        </w:rPr>
      </w:pPr>
      <w:r w:rsidRPr="00EF4402">
        <w:rPr>
          <w:rFonts w:ascii="Times New Roman" w:eastAsia="Times New Roman" w:hAnsi="Times New Roman" w:cs="Times New Roman"/>
          <w:sz w:val="24"/>
          <w:szCs w:val="24"/>
        </w:rPr>
        <w:t>(18 képviselő van jelen, 15 igen, 0 nem, 3 tartózkodás)</w:t>
      </w:r>
    </w:p>
    <w:p w14:paraId="4EB4B6AE" w14:textId="77777777" w:rsidR="00EF4402" w:rsidRPr="00EF4402" w:rsidRDefault="00EF4402" w:rsidP="00EF4402">
      <w:pPr>
        <w:overflowPunct w:val="0"/>
        <w:autoSpaceDE w:val="0"/>
        <w:spacing w:after="120"/>
        <w:textAlignment w:val="baseline"/>
        <w:rPr>
          <w:rFonts w:ascii="Times New Roman" w:eastAsia="Times New Roman" w:hAnsi="Times New Roman" w:cs="Times New Roman"/>
          <w:sz w:val="24"/>
          <w:szCs w:val="24"/>
        </w:rPr>
      </w:pPr>
      <w:r w:rsidRPr="00EF4402">
        <w:rPr>
          <w:rFonts w:ascii="Times New Roman" w:eastAsia="Times New Roman" w:hAnsi="Times New Roman" w:cs="Times New Roman"/>
          <w:b/>
          <w:sz w:val="24"/>
          <w:szCs w:val="24"/>
          <w:u w:val="single"/>
        </w:rPr>
        <w:t>A határozat végrehajtását végzi</w:t>
      </w:r>
      <w:r w:rsidRPr="00EF4402">
        <w:rPr>
          <w:rFonts w:ascii="Times New Roman" w:eastAsia="Times New Roman" w:hAnsi="Times New Roman" w:cs="Times New Roman"/>
          <w:sz w:val="24"/>
          <w:szCs w:val="24"/>
        </w:rPr>
        <w:t>: Alpolgármesteri referens</w:t>
      </w:r>
    </w:p>
    <w:p w14:paraId="05D121AF" w14:textId="1A69468A" w:rsidR="00EF4402" w:rsidRDefault="00EF4402" w:rsidP="00EF4402">
      <w:pPr>
        <w:overflowPunct w:val="0"/>
        <w:autoSpaceDE w:val="0"/>
        <w:spacing w:after="120"/>
        <w:jc w:val="both"/>
        <w:textAlignment w:val="baseline"/>
        <w:rPr>
          <w:rFonts w:ascii="Times New Roman" w:hAnsi="Times New Roman" w:cs="Times New Roman"/>
          <w:sz w:val="24"/>
          <w:szCs w:val="24"/>
          <w:lang w:eastAsia="hu-HU"/>
        </w:rPr>
      </w:pPr>
      <w:r w:rsidRPr="00EF4402">
        <w:rPr>
          <w:rFonts w:ascii="Times New Roman" w:hAnsi="Times New Roman" w:cs="Times New Roman"/>
          <w:b/>
          <w:sz w:val="24"/>
          <w:szCs w:val="24"/>
          <w:u w:val="single"/>
          <w:lang w:eastAsia="hu-HU"/>
        </w:rPr>
        <w:t>Végrehajtás:</w:t>
      </w:r>
      <w:r w:rsidRPr="00EF4402">
        <w:rPr>
          <w:rFonts w:ascii="Times New Roman" w:hAnsi="Times New Roman" w:cs="Times New Roman"/>
          <w:sz w:val="24"/>
          <w:szCs w:val="24"/>
          <w:lang w:eastAsia="hu-HU"/>
        </w:rPr>
        <w:t xml:space="preserve"> Az Alapítvány az általa aláírt szerződést és a hozzátartozó nyilatkozatokat és szükséges adóigazolást 2024. január 5-én postázta vissza a hivatal részére. A Z10301098/2023 nyilvántartási számú támogatási szerződés az aláírását követően a pénzügyi teljesítés 2024</w:t>
      </w:r>
      <w:r w:rsidR="00DE231D">
        <w:rPr>
          <w:rFonts w:ascii="Times New Roman" w:hAnsi="Times New Roman" w:cs="Times New Roman"/>
          <w:sz w:val="24"/>
          <w:szCs w:val="24"/>
          <w:lang w:eastAsia="hu-HU"/>
        </w:rPr>
        <w:t>.</w:t>
      </w:r>
      <w:r w:rsidRPr="00EF4402">
        <w:rPr>
          <w:rFonts w:ascii="Times New Roman" w:hAnsi="Times New Roman" w:cs="Times New Roman"/>
          <w:sz w:val="24"/>
          <w:szCs w:val="24"/>
          <w:lang w:eastAsia="hu-HU"/>
        </w:rPr>
        <w:t xml:space="preserve"> évben történt meg. </w:t>
      </w:r>
    </w:p>
    <w:p w14:paraId="52E2BE0F" w14:textId="6D4EA0BF" w:rsidR="00EF4402" w:rsidRPr="00EF4402" w:rsidRDefault="00EF4402" w:rsidP="00EF4402">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végrehajtásáról szóló beszámoló elfogadását.</w:t>
      </w:r>
    </w:p>
    <w:p w14:paraId="7AAF8CB3" w14:textId="77777777" w:rsidR="00261A86" w:rsidRPr="00B009F5" w:rsidRDefault="00261A86" w:rsidP="00261A8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472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BB5A018" w14:textId="77777777" w:rsidR="00261A86" w:rsidRPr="00B455A3" w:rsidRDefault="00261A86" w:rsidP="00261A86">
      <w:pPr>
        <w:suppressAutoHyphens/>
        <w:spacing w:after="0" w:line="240" w:lineRule="auto"/>
        <w:ind w:left="1416"/>
        <w:jc w:val="both"/>
        <w:rPr>
          <w:rFonts w:ascii="Times New Roman" w:eastAsia="Times New Roman" w:hAnsi="Times New Roman" w:cs="Times New Roman"/>
          <w:sz w:val="24"/>
          <w:szCs w:val="24"/>
          <w:lang w:eastAsia="ar-SA"/>
        </w:rPr>
      </w:pPr>
      <w:r w:rsidRPr="00B455A3">
        <w:rPr>
          <w:rFonts w:ascii="Times New Roman" w:eastAsia="Times New Roman" w:hAnsi="Times New Roman" w:cs="Times New Roman"/>
          <w:sz w:val="24"/>
          <w:szCs w:val="24"/>
          <w:lang w:eastAsia="ar-SA"/>
        </w:rPr>
        <w:t xml:space="preserve">A Képviselő-testület úgy dönt, hogy a Széna tér egységes fenntartási és kezelői feladatainak ellátása érdekében Budapest Főváros II. Kerületi Önkormányzat a </w:t>
      </w:r>
      <w:r w:rsidRPr="00B455A3">
        <w:rPr>
          <w:rFonts w:ascii="Times New Roman" w:eastAsia="Times New Roman" w:hAnsi="Times New Roman" w:cs="Times New Roman"/>
          <w:sz w:val="24"/>
          <w:szCs w:val="24"/>
          <w:lang w:eastAsia="ar-SA"/>
        </w:rPr>
        <w:lastRenderedPageBreak/>
        <w:t>Fővárosi Önkormányzattal kötendő, jelen határozati javaslat mellékletét képező megállapodásban kívánja rendezni mindazon feltételeket, melyek biztosítják az összehangolt és hatékony feladatellátást.</w:t>
      </w:r>
    </w:p>
    <w:p w14:paraId="41CB964E" w14:textId="77777777" w:rsidR="00261A86" w:rsidRPr="00B455A3" w:rsidRDefault="00261A86" w:rsidP="00261A86">
      <w:pPr>
        <w:suppressAutoHyphens/>
        <w:spacing w:after="0" w:line="240" w:lineRule="auto"/>
        <w:ind w:left="1416"/>
        <w:jc w:val="both"/>
        <w:rPr>
          <w:rFonts w:ascii="Times New Roman" w:eastAsia="Times New Roman" w:hAnsi="Times New Roman" w:cs="Times New Roman"/>
          <w:sz w:val="24"/>
          <w:szCs w:val="24"/>
          <w:lang w:eastAsia="ar-SA"/>
        </w:rPr>
      </w:pPr>
      <w:r w:rsidRPr="00B455A3">
        <w:rPr>
          <w:rFonts w:ascii="Times New Roman" w:eastAsia="Times New Roman" w:hAnsi="Times New Roman" w:cs="Times New Roman"/>
          <w:sz w:val="24"/>
          <w:szCs w:val="24"/>
          <w:lang w:eastAsia="ar-SA"/>
        </w:rPr>
        <w:t>A Képviselő-testület felhatalmazza a Polgármestert a határozati javaslat mellékletét képező megállapodás aláírására, a véglegesítéshez esetlegesen szükséges technikai jellegű módosításokkal.</w:t>
      </w:r>
    </w:p>
    <w:p w14:paraId="3A520328" w14:textId="77777777" w:rsidR="00261A86" w:rsidRPr="00B455A3" w:rsidRDefault="00261A86" w:rsidP="00261A86">
      <w:pPr>
        <w:suppressAutoHyphens/>
        <w:spacing w:after="0" w:line="240" w:lineRule="auto"/>
        <w:ind w:left="708" w:firstLine="708"/>
        <w:rPr>
          <w:rFonts w:ascii="Times New Roman" w:eastAsia="Times New Roman" w:hAnsi="Times New Roman" w:cs="Times New Roman"/>
          <w:b/>
          <w:sz w:val="24"/>
          <w:szCs w:val="24"/>
          <w:lang w:eastAsia="ar-SA"/>
        </w:rPr>
      </w:pPr>
    </w:p>
    <w:p w14:paraId="774FE0AE" w14:textId="77777777" w:rsidR="00261A86" w:rsidRPr="00B455A3" w:rsidRDefault="00261A86" w:rsidP="00261A86">
      <w:pPr>
        <w:suppressAutoHyphens/>
        <w:spacing w:after="0" w:line="240" w:lineRule="auto"/>
        <w:ind w:left="708" w:firstLine="708"/>
        <w:rPr>
          <w:rFonts w:ascii="Times New Roman" w:eastAsia="Times New Roman" w:hAnsi="Times New Roman" w:cs="Times New Roman"/>
          <w:sz w:val="24"/>
          <w:szCs w:val="24"/>
          <w:lang w:eastAsia="ar-SA"/>
        </w:rPr>
      </w:pPr>
      <w:r w:rsidRPr="00B455A3">
        <w:rPr>
          <w:rFonts w:ascii="Times New Roman" w:eastAsia="Times New Roman" w:hAnsi="Times New Roman" w:cs="Times New Roman"/>
          <w:b/>
          <w:sz w:val="24"/>
          <w:szCs w:val="24"/>
          <w:lang w:eastAsia="ar-SA"/>
        </w:rPr>
        <w:t>Felelős:</w:t>
      </w:r>
      <w:r w:rsidRPr="00B455A3">
        <w:rPr>
          <w:rFonts w:ascii="Times New Roman" w:eastAsia="Times New Roman" w:hAnsi="Times New Roman" w:cs="Times New Roman"/>
          <w:sz w:val="24"/>
          <w:szCs w:val="24"/>
          <w:lang w:eastAsia="ar-SA"/>
        </w:rPr>
        <w:t xml:space="preserve"> Polgármester</w:t>
      </w:r>
    </w:p>
    <w:p w14:paraId="4E6B7A88" w14:textId="77777777" w:rsidR="00261A86" w:rsidRPr="00B455A3" w:rsidRDefault="00261A86" w:rsidP="00261A86">
      <w:pPr>
        <w:suppressAutoHyphens/>
        <w:spacing w:after="0" w:line="240" w:lineRule="auto"/>
        <w:ind w:left="708" w:firstLine="708"/>
        <w:rPr>
          <w:rFonts w:ascii="Times New Roman" w:eastAsia="Times New Roman" w:hAnsi="Times New Roman" w:cs="Times New Roman"/>
          <w:sz w:val="24"/>
          <w:szCs w:val="24"/>
          <w:lang w:eastAsia="ar-SA"/>
        </w:rPr>
      </w:pPr>
      <w:r w:rsidRPr="00B455A3">
        <w:rPr>
          <w:rFonts w:ascii="Times New Roman" w:eastAsia="Times New Roman" w:hAnsi="Times New Roman" w:cs="Times New Roman"/>
          <w:b/>
          <w:sz w:val="24"/>
          <w:szCs w:val="24"/>
          <w:lang w:eastAsia="ar-SA"/>
        </w:rPr>
        <w:t xml:space="preserve">Határidő: </w:t>
      </w:r>
      <w:r w:rsidRPr="00B455A3">
        <w:rPr>
          <w:rFonts w:ascii="Times New Roman" w:eastAsia="Times New Roman" w:hAnsi="Times New Roman" w:cs="Times New Roman"/>
          <w:sz w:val="24"/>
          <w:szCs w:val="24"/>
          <w:lang w:eastAsia="ar-SA"/>
        </w:rPr>
        <w:t>2023. december 31.</w:t>
      </w:r>
    </w:p>
    <w:p w14:paraId="0C488F0C" w14:textId="77777777" w:rsidR="00261A86" w:rsidRPr="00B009F5" w:rsidRDefault="00261A86" w:rsidP="00261A86">
      <w:pPr>
        <w:suppressAutoHyphens/>
        <w:spacing w:after="0" w:line="240" w:lineRule="auto"/>
        <w:ind w:left="708" w:firstLine="708"/>
        <w:rPr>
          <w:rFonts w:ascii="Times New Roman" w:eastAsia="Times New Roman" w:hAnsi="Times New Roman" w:cs="Times New Roman"/>
          <w:sz w:val="24"/>
          <w:szCs w:val="24"/>
          <w:lang w:eastAsia="ar-SA"/>
        </w:rPr>
      </w:pPr>
    </w:p>
    <w:p w14:paraId="56A47874" w14:textId="77777777" w:rsidR="00261A86" w:rsidRPr="00B009F5" w:rsidRDefault="00261A86" w:rsidP="00261A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B27F2">
        <w:rPr>
          <w:rFonts w:ascii="Times New Roman" w:eastAsia="Times New Roman" w:hAnsi="Times New Roman" w:cs="Times New Roman"/>
          <w:sz w:val="24"/>
          <w:szCs w:val="24"/>
          <w:lang w:eastAsia="ar-SA"/>
        </w:rPr>
        <w:t>(19 képviselő van jelen, 19 igen, egyhangú)</w:t>
      </w:r>
    </w:p>
    <w:p w14:paraId="7EADE3B6" w14:textId="77777777" w:rsidR="00261A86" w:rsidRDefault="00261A86" w:rsidP="00261A86">
      <w:pPr>
        <w:rPr>
          <w:rFonts w:ascii="Times New Roman" w:eastAsia="Times New Roman" w:hAnsi="Times New Roman" w:cs="Times New Roman"/>
          <w:b/>
          <w:sz w:val="24"/>
          <w:szCs w:val="24"/>
          <w:u w:val="single"/>
          <w:lang w:eastAsia="hu-HU"/>
        </w:rPr>
      </w:pPr>
    </w:p>
    <w:p w14:paraId="7005BAB2" w14:textId="77777777" w:rsidR="00261A86" w:rsidRDefault="00261A86" w:rsidP="00261A8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93B9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Műszaki Osztály vezetője</w:t>
      </w:r>
    </w:p>
    <w:p w14:paraId="0C6C8689" w14:textId="77777777" w:rsidR="00DD362E" w:rsidRPr="00DD362E" w:rsidRDefault="00261A86" w:rsidP="00626554">
      <w:pPr>
        <w:jc w:val="both"/>
        <w:rPr>
          <w:rFonts w:ascii="Times New Roman" w:eastAsia="Times New Roman" w:hAnsi="Times New Roman" w:cs="Times New Roman"/>
          <w:sz w:val="24"/>
          <w:szCs w:val="24"/>
          <w:lang w:eastAsia="ar-SA"/>
        </w:rPr>
      </w:pPr>
      <w:r w:rsidRPr="00F56DF9">
        <w:rPr>
          <w:rFonts w:ascii="Times New Roman" w:eastAsia="Times New Roman" w:hAnsi="Times New Roman" w:cs="Times New Roman"/>
          <w:b/>
          <w:sz w:val="24"/>
          <w:szCs w:val="24"/>
          <w:u w:val="single"/>
          <w:lang w:eastAsia="ar-SA"/>
        </w:rPr>
        <w:t>Végrehajtás:</w:t>
      </w:r>
      <w:r w:rsidRPr="00F56DF9">
        <w:t xml:space="preserve"> </w:t>
      </w:r>
      <w:r w:rsidR="00DD362E" w:rsidRPr="00DD362E">
        <w:rPr>
          <w:rFonts w:ascii="Times New Roman" w:eastAsia="Times New Roman" w:hAnsi="Times New Roman" w:cs="Times New Roman"/>
          <w:sz w:val="24"/>
          <w:szCs w:val="24"/>
          <w:lang w:eastAsia="ar-SA"/>
        </w:rPr>
        <w:t xml:space="preserve">A Széna tér rekonstrukciójához kapcsolódó vagyonrendezési, fenntartási és kezelői feladatait meghatározó vagyonrendezési és üzemeltetési megállapodás aláíró példányait Budapest Főváros Önkormányzata 2024. januárban juttatta el az Önkormányzathoz. A megállapodás aláírása folyamatban van. </w:t>
      </w:r>
    </w:p>
    <w:p w14:paraId="3A71EC51" w14:textId="77777777" w:rsidR="00DD362E" w:rsidRPr="00DD362E" w:rsidRDefault="00DD362E" w:rsidP="00626554">
      <w:pPr>
        <w:jc w:val="both"/>
        <w:rPr>
          <w:rFonts w:ascii="Times New Roman" w:eastAsia="Times New Roman" w:hAnsi="Times New Roman" w:cs="Times New Roman"/>
          <w:b/>
          <w:sz w:val="24"/>
          <w:szCs w:val="24"/>
          <w:lang w:eastAsia="ar-SA"/>
        </w:rPr>
      </w:pPr>
      <w:r w:rsidRPr="00DD362E">
        <w:rPr>
          <w:rFonts w:ascii="Times New Roman" w:eastAsia="Times New Roman" w:hAnsi="Times New Roman" w:cs="Times New Roman"/>
          <w:b/>
          <w:sz w:val="24"/>
          <w:szCs w:val="24"/>
          <w:lang w:eastAsia="ar-SA"/>
        </w:rPr>
        <w:t>A megállapodás aláírására vonatkozó határidőt kérjük 2024. január 31-ig meghosszabbítani.</w:t>
      </w:r>
    </w:p>
    <w:p w14:paraId="0E5FEB7F" w14:textId="194A5593" w:rsidR="00261A86" w:rsidRDefault="00261A86" w:rsidP="00261A86"/>
    <w:p w14:paraId="2C9C972A" w14:textId="77777777" w:rsidR="00261A86" w:rsidRDefault="00261A86" w:rsidP="00261A86">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3A08BE0A" w14:textId="77777777" w:rsidR="00DF5E3F" w:rsidRPr="00B009F5" w:rsidRDefault="00DF5E3F" w:rsidP="00DF5E3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473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C6F50C8" w14:textId="77777777" w:rsidR="00DF5E3F" w:rsidRPr="005A70CE" w:rsidRDefault="00DF5E3F" w:rsidP="00DF5E3F">
      <w:pPr>
        <w:suppressAutoHyphens/>
        <w:spacing w:after="0" w:line="240" w:lineRule="auto"/>
        <w:ind w:left="1416"/>
        <w:jc w:val="both"/>
        <w:rPr>
          <w:rFonts w:ascii="Times New Roman" w:eastAsia="Times New Roman" w:hAnsi="Times New Roman" w:cs="Times New Roman"/>
          <w:sz w:val="24"/>
          <w:szCs w:val="24"/>
          <w:lang w:eastAsia="ar-SA"/>
        </w:rPr>
      </w:pPr>
      <w:r w:rsidRPr="005A70CE">
        <w:rPr>
          <w:rFonts w:ascii="Times New Roman" w:eastAsia="Times New Roman" w:hAnsi="Times New Roman" w:cs="Times New Roman"/>
          <w:sz w:val="24"/>
          <w:szCs w:val="24"/>
          <w:lang w:eastAsia="ar-SA"/>
        </w:rPr>
        <w:t xml:space="preserve">Budapest Főváros II. Kerületi Önkormányzat Képviselő-testülete egyetért a Budapest II. kerületében, a Csatárka út, Csalit utca, Zöldkert út és Szikla utca által határolt Budapest, II. kerület, belterület 15603/3 helyrajzi számú ingatlan helyi jelentőségű védett természeti területté nyilvánításával, és egyben felkéri a polgármestert, hogy Budapest Főváros Önkormányzata Közgyűlésének </w:t>
      </w:r>
      <w:r w:rsidRPr="005A70CE">
        <w:rPr>
          <w:rFonts w:ascii="Times New Roman" w:eastAsia="Times New Roman" w:hAnsi="Times New Roman" w:cs="Times New Roman"/>
          <w:i/>
          <w:iCs/>
          <w:sz w:val="24"/>
          <w:szCs w:val="24"/>
          <w:lang w:eastAsia="ar-SA"/>
        </w:rPr>
        <w:t>Budapest helyi jelentőségű védett természeti területeiről</w:t>
      </w:r>
      <w:r w:rsidRPr="005A70CE">
        <w:rPr>
          <w:rFonts w:ascii="Times New Roman" w:eastAsia="Times New Roman" w:hAnsi="Times New Roman" w:cs="Times New Roman"/>
          <w:sz w:val="24"/>
          <w:szCs w:val="24"/>
          <w:lang w:eastAsia="ar-SA"/>
        </w:rPr>
        <w:t xml:space="preserve"> szóló 25/2013. (IV.18.) önkormányzati rendelete módosításakor ezt az álláspontot képviselje. </w:t>
      </w:r>
    </w:p>
    <w:p w14:paraId="557B0FFA" w14:textId="77777777" w:rsidR="00DF5E3F" w:rsidRPr="005A70CE" w:rsidRDefault="00DF5E3F" w:rsidP="00DF5E3F">
      <w:pPr>
        <w:suppressAutoHyphens/>
        <w:spacing w:after="0" w:line="240" w:lineRule="auto"/>
        <w:ind w:left="708" w:firstLine="708"/>
        <w:rPr>
          <w:rFonts w:ascii="Times New Roman" w:eastAsia="Times New Roman" w:hAnsi="Times New Roman" w:cs="Times New Roman"/>
          <w:sz w:val="24"/>
          <w:szCs w:val="24"/>
          <w:lang w:eastAsia="ar-SA"/>
        </w:rPr>
      </w:pPr>
    </w:p>
    <w:p w14:paraId="6D20C575" w14:textId="77777777" w:rsidR="00DF5E3F" w:rsidRPr="005A70CE" w:rsidRDefault="00DF5E3F" w:rsidP="00DF5E3F">
      <w:pPr>
        <w:suppressAutoHyphens/>
        <w:spacing w:after="0" w:line="240" w:lineRule="auto"/>
        <w:ind w:left="708" w:firstLine="708"/>
        <w:rPr>
          <w:rFonts w:ascii="Times New Roman" w:eastAsia="Times New Roman" w:hAnsi="Times New Roman" w:cs="Times New Roman"/>
          <w:sz w:val="24"/>
          <w:szCs w:val="24"/>
          <w:lang w:eastAsia="ar-SA"/>
        </w:rPr>
      </w:pPr>
      <w:r w:rsidRPr="005A70CE">
        <w:rPr>
          <w:rFonts w:ascii="Times New Roman" w:eastAsia="Times New Roman" w:hAnsi="Times New Roman" w:cs="Times New Roman"/>
          <w:b/>
          <w:sz w:val="24"/>
          <w:szCs w:val="24"/>
          <w:lang w:eastAsia="ar-SA"/>
        </w:rPr>
        <w:t>Felelős:</w:t>
      </w:r>
      <w:r w:rsidRPr="005A70CE">
        <w:rPr>
          <w:rFonts w:ascii="Times New Roman" w:eastAsia="Times New Roman" w:hAnsi="Times New Roman" w:cs="Times New Roman"/>
          <w:sz w:val="24"/>
          <w:szCs w:val="24"/>
          <w:lang w:eastAsia="ar-SA"/>
        </w:rPr>
        <w:t xml:space="preserve"> Polgármester</w:t>
      </w:r>
    </w:p>
    <w:p w14:paraId="1D43F8F7" w14:textId="77777777" w:rsidR="00DF5E3F" w:rsidRPr="005A70CE" w:rsidRDefault="00DF5E3F" w:rsidP="00DF5E3F">
      <w:pPr>
        <w:suppressAutoHyphens/>
        <w:spacing w:after="0" w:line="240" w:lineRule="auto"/>
        <w:ind w:left="708" w:firstLine="708"/>
        <w:rPr>
          <w:rFonts w:ascii="Times New Roman" w:eastAsia="Times New Roman" w:hAnsi="Times New Roman" w:cs="Times New Roman"/>
          <w:sz w:val="24"/>
          <w:szCs w:val="24"/>
          <w:lang w:eastAsia="ar-SA"/>
        </w:rPr>
      </w:pPr>
      <w:r w:rsidRPr="005A70CE">
        <w:rPr>
          <w:rFonts w:ascii="Times New Roman" w:eastAsia="Times New Roman" w:hAnsi="Times New Roman" w:cs="Times New Roman"/>
          <w:b/>
          <w:sz w:val="24"/>
          <w:szCs w:val="24"/>
          <w:lang w:eastAsia="ar-SA"/>
        </w:rPr>
        <w:t>Határidő:</w:t>
      </w:r>
      <w:r w:rsidRPr="005A70CE">
        <w:rPr>
          <w:rFonts w:ascii="Times New Roman" w:eastAsia="Times New Roman" w:hAnsi="Times New Roman" w:cs="Times New Roman"/>
          <w:sz w:val="24"/>
          <w:szCs w:val="24"/>
          <w:lang w:eastAsia="ar-SA"/>
        </w:rPr>
        <w:t xml:space="preserve"> 2023. december 31.</w:t>
      </w:r>
    </w:p>
    <w:p w14:paraId="53B2DF17" w14:textId="77777777" w:rsidR="00DF5E3F" w:rsidRPr="00B009F5" w:rsidRDefault="00DF5E3F" w:rsidP="00DF5E3F">
      <w:pPr>
        <w:suppressAutoHyphens/>
        <w:spacing w:after="0" w:line="240" w:lineRule="auto"/>
        <w:ind w:left="708" w:firstLine="708"/>
        <w:rPr>
          <w:rFonts w:ascii="Times New Roman" w:eastAsia="Times New Roman" w:hAnsi="Times New Roman" w:cs="Times New Roman"/>
          <w:sz w:val="24"/>
          <w:szCs w:val="24"/>
          <w:lang w:eastAsia="ar-SA"/>
        </w:rPr>
      </w:pPr>
    </w:p>
    <w:p w14:paraId="10255A83" w14:textId="77777777" w:rsidR="00DF5E3F" w:rsidRDefault="00DF5E3F" w:rsidP="00DF5E3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B27F2">
        <w:rPr>
          <w:rFonts w:ascii="Times New Roman" w:eastAsia="Times New Roman" w:hAnsi="Times New Roman" w:cs="Times New Roman"/>
          <w:sz w:val="24"/>
          <w:szCs w:val="24"/>
          <w:lang w:eastAsia="ar-SA"/>
        </w:rPr>
        <w:t>(19 képviselő van jelen, 19 igen, egyhangú)</w:t>
      </w:r>
    </w:p>
    <w:p w14:paraId="040E0F50" w14:textId="77777777" w:rsidR="00DF5E3F" w:rsidRDefault="00DF5E3F" w:rsidP="00DF5E3F">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A 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Környezetvédelmi Osztály vezetője</w:t>
      </w:r>
    </w:p>
    <w:p w14:paraId="2A6E1AA0" w14:textId="44B5708A" w:rsidR="00DF5E3F" w:rsidRDefault="00DF5E3F" w:rsidP="00DF5E3F">
      <w:pPr>
        <w:spacing w:line="360" w:lineRule="auto"/>
        <w:jc w:val="both"/>
        <w:rPr>
          <w:rFonts w:ascii="Times New Roman" w:hAnsi="Times New Roman" w:cs="Times New Roman"/>
          <w:b/>
          <w:sz w:val="24"/>
          <w:szCs w:val="24"/>
        </w:rPr>
      </w:pPr>
      <w:r w:rsidRPr="00C963E4">
        <w:rPr>
          <w:rFonts w:ascii="Times New Roman" w:eastAsia="Times New Roman" w:hAnsi="Times New Roman" w:cs="Times New Roman"/>
          <w:b/>
          <w:sz w:val="24"/>
          <w:szCs w:val="24"/>
          <w:u w:val="single"/>
          <w:lang w:eastAsia="ar-SA"/>
        </w:rPr>
        <w:t>Végrehajtás:</w:t>
      </w:r>
      <w:r w:rsidR="00B52434">
        <w:t xml:space="preserve"> </w:t>
      </w:r>
      <w:r w:rsidRPr="00626554">
        <w:rPr>
          <w:rFonts w:ascii="Times New Roman" w:hAnsi="Times New Roman" w:cs="Times New Roman"/>
          <w:sz w:val="24"/>
          <w:szCs w:val="24"/>
        </w:rPr>
        <w:t>Budapest Főváros Közgyűlése 2023.</w:t>
      </w:r>
      <w:r w:rsidR="002E177D">
        <w:rPr>
          <w:rFonts w:ascii="Times New Roman" w:hAnsi="Times New Roman" w:cs="Times New Roman"/>
          <w:sz w:val="24"/>
          <w:szCs w:val="24"/>
        </w:rPr>
        <w:t xml:space="preserve"> december </w:t>
      </w:r>
      <w:r w:rsidRPr="00626554">
        <w:rPr>
          <w:rFonts w:ascii="Times New Roman" w:hAnsi="Times New Roman" w:cs="Times New Roman"/>
          <w:sz w:val="24"/>
          <w:szCs w:val="24"/>
        </w:rPr>
        <w:t>13-i ülésén megszavazta a terület védetté nyilvánítását.</w:t>
      </w:r>
    </w:p>
    <w:p w14:paraId="5D002631" w14:textId="77777777" w:rsidR="00DF5E3F" w:rsidRPr="00C963E4" w:rsidRDefault="00DF5E3F" w:rsidP="00DF5E3F">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w:t>
      </w:r>
      <w:r>
        <w:rPr>
          <w:rFonts w:ascii="Times New Roman" w:hAnsi="Times New Roman" w:cs="Times New Roman"/>
          <w:b/>
          <w:sz w:val="24"/>
          <w:szCs w:val="24"/>
          <w:lang w:eastAsia="hu-HU"/>
        </w:rPr>
        <w:t>ól szóló beszámoló elfogadását.</w:t>
      </w:r>
    </w:p>
    <w:p w14:paraId="69C61D3C" w14:textId="77777777" w:rsidR="00DF5E3F" w:rsidRPr="00B009F5" w:rsidRDefault="00DF5E3F" w:rsidP="00DF5E3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474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05C752A" w14:textId="77777777" w:rsidR="00DF5E3F" w:rsidRPr="005A70CE" w:rsidRDefault="00DF5E3F" w:rsidP="00DF5E3F">
      <w:pPr>
        <w:suppressAutoHyphens/>
        <w:spacing w:after="0" w:line="240" w:lineRule="auto"/>
        <w:ind w:left="1416"/>
        <w:jc w:val="both"/>
        <w:rPr>
          <w:rFonts w:ascii="Times New Roman" w:eastAsia="Times New Roman" w:hAnsi="Times New Roman" w:cs="Times New Roman"/>
          <w:sz w:val="24"/>
          <w:szCs w:val="24"/>
          <w:lang w:eastAsia="ar-SA"/>
        </w:rPr>
      </w:pPr>
      <w:r w:rsidRPr="005A70CE">
        <w:rPr>
          <w:rFonts w:ascii="Times New Roman" w:eastAsia="Times New Roman" w:hAnsi="Times New Roman" w:cs="Times New Roman"/>
          <w:sz w:val="24"/>
          <w:szCs w:val="24"/>
          <w:lang w:eastAsia="ar-SA"/>
        </w:rPr>
        <w:t xml:space="preserve">Budapest Főváros II. Kerületi Önkormányzat Képviselő-testülete a területre vonatkozó jogi helyzet rendezését követőn egyetért a </w:t>
      </w:r>
      <w:proofErr w:type="spellStart"/>
      <w:r w:rsidRPr="005A70CE">
        <w:rPr>
          <w:rFonts w:ascii="Times New Roman" w:eastAsia="Times New Roman" w:hAnsi="Times New Roman" w:cs="Times New Roman"/>
          <w:sz w:val="24"/>
          <w:szCs w:val="24"/>
          <w:lang w:eastAsia="ar-SA"/>
        </w:rPr>
        <w:t>Hármashatár</w:t>
      </w:r>
      <w:proofErr w:type="spellEnd"/>
      <w:r w:rsidRPr="005A70CE">
        <w:rPr>
          <w:rFonts w:ascii="Times New Roman" w:eastAsia="Times New Roman" w:hAnsi="Times New Roman" w:cs="Times New Roman"/>
          <w:sz w:val="24"/>
          <w:szCs w:val="24"/>
          <w:lang w:eastAsia="ar-SA"/>
        </w:rPr>
        <w:t xml:space="preserve"> – hegy II. kerületi részén a Szépvölgyi erdős terület helyi jelentőségű védett természeti területté nyilvánításával és támogatja azzal a feltétellel, hogy Budapest Főváros II. Kerületi Önkormányzat által </w:t>
      </w:r>
      <w:proofErr w:type="spellStart"/>
      <w:r w:rsidRPr="005A70CE">
        <w:rPr>
          <w:rFonts w:ascii="Times New Roman" w:eastAsia="Times New Roman" w:hAnsi="Times New Roman" w:cs="Times New Roman"/>
          <w:sz w:val="24"/>
          <w:szCs w:val="24"/>
          <w:lang w:eastAsia="ar-SA"/>
        </w:rPr>
        <w:t>rekultivált</w:t>
      </w:r>
      <w:proofErr w:type="spellEnd"/>
      <w:r w:rsidRPr="005A70CE">
        <w:rPr>
          <w:rFonts w:ascii="Times New Roman" w:eastAsia="Times New Roman" w:hAnsi="Times New Roman" w:cs="Times New Roman"/>
          <w:sz w:val="24"/>
          <w:szCs w:val="24"/>
          <w:lang w:eastAsia="ar-SA"/>
        </w:rPr>
        <w:t xml:space="preserve"> terület erejéig, a II. Kerületi Önkormányzat a mindenkori természetvédelmi kezelő iránymutatása alapján a megkezdett erdősítést folytathassa. </w:t>
      </w:r>
    </w:p>
    <w:p w14:paraId="2607BB74" w14:textId="77777777" w:rsidR="00DF5E3F" w:rsidRPr="005A70CE" w:rsidRDefault="00DF5E3F" w:rsidP="00DF5E3F">
      <w:pPr>
        <w:suppressAutoHyphens/>
        <w:spacing w:after="0" w:line="240" w:lineRule="auto"/>
        <w:ind w:left="1416"/>
        <w:jc w:val="both"/>
        <w:rPr>
          <w:rFonts w:ascii="Times New Roman" w:eastAsia="Times New Roman" w:hAnsi="Times New Roman" w:cs="Times New Roman"/>
          <w:sz w:val="24"/>
          <w:szCs w:val="24"/>
          <w:lang w:eastAsia="ar-SA"/>
        </w:rPr>
      </w:pPr>
      <w:r w:rsidRPr="005A70CE">
        <w:rPr>
          <w:rFonts w:ascii="Times New Roman" w:eastAsia="Times New Roman" w:hAnsi="Times New Roman" w:cs="Times New Roman"/>
          <w:sz w:val="24"/>
          <w:szCs w:val="24"/>
          <w:lang w:eastAsia="ar-SA"/>
        </w:rPr>
        <w:t xml:space="preserve">Egyben felkéri a polgármestert, hogy Budapest Főváros Önkormányzata Közgyűlésének </w:t>
      </w:r>
      <w:r w:rsidRPr="005A70CE">
        <w:rPr>
          <w:rFonts w:ascii="Times New Roman" w:eastAsia="Times New Roman" w:hAnsi="Times New Roman" w:cs="Times New Roman"/>
          <w:i/>
          <w:iCs/>
          <w:sz w:val="24"/>
          <w:szCs w:val="24"/>
          <w:lang w:eastAsia="ar-SA"/>
        </w:rPr>
        <w:t>Budapest helyi jelentőségű védett természeti területeiről</w:t>
      </w:r>
      <w:r w:rsidRPr="005A70CE">
        <w:rPr>
          <w:rFonts w:ascii="Times New Roman" w:eastAsia="Times New Roman" w:hAnsi="Times New Roman" w:cs="Times New Roman"/>
          <w:sz w:val="24"/>
          <w:szCs w:val="24"/>
          <w:lang w:eastAsia="ar-SA"/>
        </w:rPr>
        <w:t xml:space="preserve"> szóló 25/2013.(IV.18.) önkormányzati rendelete módosításakor ezt az álláspontot képviselje. </w:t>
      </w:r>
    </w:p>
    <w:p w14:paraId="11AF19E6" w14:textId="77777777" w:rsidR="00DF5E3F" w:rsidRPr="005A70CE" w:rsidRDefault="00DF5E3F" w:rsidP="00DF5E3F">
      <w:pPr>
        <w:suppressAutoHyphens/>
        <w:spacing w:after="0" w:line="240" w:lineRule="auto"/>
        <w:ind w:left="708" w:firstLine="708"/>
        <w:rPr>
          <w:rFonts w:ascii="Times New Roman" w:eastAsia="Times New Roman" w:hAnsi="Times New Roman" w:cs="Times New Roman"/>
          <w:sz w:val="24"/>
          <w:szCs w:val="24"/>
          <w:lang w:eastAsia="ar-SA"/>
        </w:rPr>
      </w:pPr>
    </w:p>
    <w:p w14:paraId="05814E58" w14:textId="77777777" w:rsidR="00DF5E3F" w:rsidRPr="005A70CE" w:rsidRDefault="00DF5E3F" w:rsidP="00DF5E3F">
      <w:pPr>
        <w:suppressAutoHyphens/>
        <w:spacing w:after="0" w:line="240" w:lineRule="auto"/>
        <w:ind w:left="708" w:firstLine="708"/>
        <w:rPr>
          <w:rFonts w:ascii="Times New Roman" w:eastAsia="Times New Roman" w:hAnsi="Times New Roman" w:cs="Times New Roman"/>
          <w:sz w:val="24"/>
          <w:szCs w:val="24"/>
          <w:lang w:eastAsia="ar-SA"/>
        </w:rPr>
      </w:pPr>
      <w:r w:rsidRPr="005A70CE">
        <w:rPr>
          <w:rFonts w:ascii="Times New Roman" w:eastAsia="Times New Roman" w:hAnsi="Times New Roman" w:cs="Times New Roman"/>
          <w:b/>
          <w:sz w:val="24"/>
          <w:szCs w:val="24"/>
          <w:lang w:eastAsia="ar-SA"/>
        </w:rPr>
        <w:t>Felelős:</w:t>
      </w:r>
      <w:r w:rsidRPr="005A70CE">
        <w:rPr>
          <w:rFonts w:ascii="Times New Roman" w:eastAsia="Times New Roman" w:hAnsi="Times New Roman" w:cs="Times New Roman"/>
          <w:sz w:val="24"/>
          <w:szCs w:val="24"/>
          <w:lang w:eastAsia="ar-SA"/>
        </w:rPr>
        <w:t xml:space="preserve"> Polgármester</w:t>
      </w:r>
    </w:p>
    <w:p w14:paraId="4CA74BE0" w14:textId="77777777" w:rsidR="00DF5E3F" w:rsidRPr="005A70CE" w:rsidRDefault="00DF5E3F" w:rsidP="00DF5E3F">
      <w:pPr>
        <w:suppressAutoHyphens/>
        <w:spacing w:after="0" w:line="240" w:lineRule="auto"/>
        <w:ind w:left="708" w:firstLine="708"/>
        <w:rPr>
          <w:rFonts w:ascii="Times New Roman" w:eastAsia="Times New Roman" w:hAnsi="Times New Roman" w:cs="Times New Roman"/>
          <w:sz w:val="24"/>
          <w:szCs w:val="24"/>
          <w:lang w:eastAsia="ar-SA"/>
        </w:rPr>
      </w:pPr>
      <w:r w:rsidRPr="005A70CE">
        <w:rPr>
          <w:rFonts w:ascii="Times New Roman" w:eastAsia="Times New Roman" w:hAnsi="Times New Roman" w:cs="Times New Roman"/>
          <w:b/>
          <w:sz w:val="24"/>
          <w:szCs w:val="24"/>
          <w:lang w:eastAsia="ar-SA"/>
        </w:rPr>
        <w:t>Határidő:</w:t>
      </w:r>
      <w:r w:rsidRPr="005A70CE">
        <w:rPr>
          <w:rFonts w:ascii="Times New Roman" w:eastAsia="Times New Roman" w:hAnsi="Times New Roman" w:cs="Times New Roman"/>
          <w:sz w:val="24"/>
          <w:szCs w:val="24"/>
          <w:lang w:eastAsia="ar-SA"/>
        </w:rPr>
        <w:t xml:space="preserve"> 2023. december 31.</w:t>
      </w:r>
    </w:p>
    <w:p w14:paraId="4916BC46" w14:textId="77777777" w:rsidR="00DF5E3F" w:rsidRPr="00B009F5" w:rsidRDefault="00DF5E3F" w:rsidP="00DF5E3F">
      <w:pPr>
        <w:suppressAutoHyphens/>
        <w:spacing w:after="0" w:line="240" w:lineRule="auto"/>
        <w:ind w:left="708" w:firstLine="708"/>
        <w:rPr>
          <w:rFonts w:ascii="Times New Roman" w:eastAsia="Times New Roman" w:hAnsi="Times New Roman" w:cs="Times New Roman"/>
          <w:sz w:val="24"/>
          <w:szCs w:val="24"/>
          <w:lang w:eastAsia="ar-SA"/>
        </w:rPr>
      </w:pPr>
    </w:p>
    <w:p w14:paraId="0841927D" w14:textId="77777777" w:rsidR="00DF5E3F" w:rsidRPr="00BB27F2" w:rsidRDefault="00DF5E3F" w:rsidP="00DF5E3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B27F2">
        <w:rPr>
          <w:rFonts w:ascii="Times New Roman" w:eastAsia="Times New Roman" w:hAnsi="Times New Roman" w:cs="Times New Roman"/>
          <w:sz w:val="24"/>
          <w:szCs w:val="24"/>
          <w:lang w:eastAsia="ar-SA"/>
        </w:rPr>
        <w:t>(19 képviselő van jelen, 19 igen, egyhangú)</w:t>
      </w:r>
    </w:p>
    <w:p w14:paraId="569D7CB5" w14:textId="77777777" w:rsidR="00DF5E3F" w:rsidRDefault="00DF5E3F" w:rsidP="00DF5E3F">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A 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Környezetvédelmi Osztály vezetője</w:t>
      </w:r>
    </w:p>
    <w:p w14:paraId="72C6078A" w14:textId="30EC581D" w:rsidR="00DF5E3F" w:rsidRPr="00626554" w:rsidRDefault="00DF5E3F" w:rsidP="00DF5E3F">
      <w:pPr>
        <w:spacing w:line="360" w:lineRule="auto"/>
        <w:jc w:val="both"/>
        <w:rPr>
          <w:rFonts w:ascii="Times New Roman" w:hAnsi="Times New Roman" w:cs="Times New Roman"/>
          <w:sz w:val="24"/>
          <w:szCs w:val="24"/>
        </w:rPr>
      </w:pPr>
      <w:r w:rsidRPr="00C963E4">
        <w:rPr>
          <w:rFonts w:ascii="Times New Roman" w:eastAsia="Times New Roman" w:hAnsi="Times New Roman" w:cs="Times New Roman"/>
          <w:b/>
          <w:sz w:val="24"/>
          <w:szCs w:val="24"/>
          <w:u w:val="single"/>
          <w:lang w:eastAsia="ar-SA"/>
        </w:rPr>
        <w:t>Végrehajtás:</w:t>
      </w:r>
      <w:r w:rsidRPr="00C963E4">
        <w:t xml:space="preserve"> </w:t>
      </w:r>
      <w:r w:rsidRPr="00626554">
        <w:rPr>
          <w:rFonts w:ascii="Times New Roman" w:hAnsi="Times New Roman" w:cs="Times New Roman"/>
          <w:sz w:val="24"/>
          <w:szCs w:val="24"/>
        </w:rPr>
        <w:t>Budapest Főváros Közgyűlése 2023.</w:t>
      </w:r>
      <w:r w:rsidR="002E177D">
        <w:rPr>
          <w:rFonts w:ascii="Times New Roman" w:hAnsi="Times New Roman" w:cs="Times New Roman"/>
          <w:sz w:val="24"/>
          <w:szCs w:val="24"/>
        </w:rPr>
        <w:t xml:space="preserve"> december </w:t>
      </w:r>
      <w:r w:rsidRPr="00626554">
        <w:rPr>
          <w:rFonts w:ascii="Times New Roman" w:hAnsi="Times New Roman" w:cs="Times New Roman"/>
          <w:sz w:val="24"/>
          <w:szCs w:val="24"/>
        </w:rPr>
        <w:t>13-i ülésén megszavazta a terület védetté nyilvánítását.</w:t>
      </w:r>
    </w:p>
    <w:p w14:paraId="321C2687" w14:textId="77777777" w:rsidR="00DF5E3F" w:rsidRPr="00C963E4" w:rsidRDefault="00DF5E3F" w:rsidP="00DF5E3F">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w:t>
      </w:r>
      <w:r>
        <w:rPr>
          <w:rFonts w:ascii="Times New Roman" w:hAnsi="Times New Roman" w:cs="Times New Roman"/>
          <w:b/>
          <w:sz w:val="24"/>
          <w:szCs w:val="24"/>
          <w:lang w:eastAsia="hu-HU"/>
        </w:rPr>
        <w:t>ól szóló beszámoló elfogadását.</w:t>
      </w:r>
    </w:p>
    <w:p w14:paraId="7975EDA6" w14:textId="05BB96D9" w:rsidR="005E4D02" w:rsidRDefault="005E4D02" w:rsidP="003C7F01">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B44EBA2" w14:textId="77777777" w:rsidR="00F56DF9" w:rsidRPr="00B009F5" w:rsidRDefault="00F56DF9" w:rsidP="00F56DF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478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E106457" w14:textId="77777777" w:rsidR="00F56DF9" w:rsidRPr="00652C15" w:rsidRDefault="00F56DF9" w:rsidP="00F56DF9">
      <w:pPr>
        <w:spacing w:after="0" w:line="240" w:lineRule="auto"/>
        <w:ind w:left="1416"/>
        <w:jc w:val="both"/>
        <w:rPr>
          <w:rFonts w:ascii="Times New Roman" w:eastAsia="Times New Roman" w:hAnsi="Times New Roman" w:cs="Times New Roman"/>
          <w:sz w:val="24"/>
          <w:szCs w:val="24"/>
          <w:lang w:eastAsia="hu-HU"/>
        </w:rPr>
      </w:pPr>
      <w:r w:rsidRPr="00652C15">
        <w:rPr>
          <w:rFonts w:ascii="Times New Roman" w:eastAsia="Times New Roman" w:hAnsi="Times New Roman" w:cs="Times New Roman"/>
          <w:sz w:val="24"/>
          <w:szCs w:val="24"/>
          <w:lang w:eastAsia="hu-HU"/>
        </w:rPr>
        <w:t xml:space="preserve">A Képviselő-testület úgy dönt, hogy Budapest Főváros II. Kerületi Önkormányzat 100%-os tulajdonában lévő II. Kerületi Kulturális Közhasznú Nonprofit </w:t>
      </w:r>
      <w:proofErr w:type="spellStart"/>
      <w:r w:rsidRPr="00652C15">
        <w:rPr>
          <w:rFonts w:ascii="Times New Roman" w:eastAsia="Times New Roman" w:hAnsi="Times New Roman" w:cs="Times New Roman"/>
          <w:sz w:val="24"/>
          <w:szCs w:val="24"/>
          <w:lang w:eastAsia="hu-HU"/>
        </w:rPr>
        <w:t>Kft-vel</w:t>
      </w:r>
      <w:proofErr w:type="spellEnd"/>
      <w:r w:rsidRPr="00652C15">
        <w:rPr>
          <w:rFonts w:ascii="Times New Roman" w:eastAsia="Times New Roman" w:hAnsi="Times New Roman" w:cs="Times New Roman"/>
          <w:sz w:val="24"/>
          <w:szCs w:val="24"/>
          <w:lang w:eastAsia="hu-HU"/>
        </w:rPr>
        <w:t xml:space="preserve"> - a határozati javaslat melléklete szerinti tartalommal -, a felülvizsgált Közművelődési megállapodást megköti és a Megállapodás aláírásával egyidejűleg a 2014. szeptember 1-től hatályos Közművelődési megállapodást - közös megegyezéssel - megszünteti, egyben felhatalmazza a Polgármestert az okirat aláír</w:t>
      </w:r>
      <w:r>
        <w:rPr>
          <w:rFonts w:ascii="Times New Roman" w:eastAsia="Times New Roman" w:hAnsi="Times New Roman" w:cs="Times New Roman"/>
          <w:sz w:val="24"/>
          <w:szCs w:val="24"/>
          <w:lang w:eastAsia="hu-HU"/>
        </w:rPr>
        <w:t>ására.</w:t>
      </w:r>
    </w:p>
    <w:p w14:paraId="05E64A2E" w14:textId="77777777" w:rsidR="00F56DF9" w:rsidRPr="00652C15" w:rsidRDefault="00F56DF9" w:rsidP="00F56DF9">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6EB881D4" w14:textId="77777777" w:rsidR="00F56DF9" w:rsidRPr="00652C15" w:rsidRDefault="00F56DF9" w:rsidP="00F56DF9">
      <w:pPr>
        <w:autoSpaceDE w:val="0"/>
        <w:autoSpaceDN w:val="0"/>
        <w:adjustRightInd w:val="0"/>
        <w:spacing w:after="0" w:line="240" w:lineRule="auto"/>
        <w:ind w:left="1416"/>
        <w:jc w:val="both"/>
        <w:rPr>
          <w:rFonts w:ascii="Times New Roman" w:eastAsia="Times New Roman" w:hAnsi="Times New Roman" w:cs="Times New Roman"/>
          <w:sz w:val="24"/>
          <w:szCs w:val="24"/>
          <w:lang w:eastAsia="hu-HU"/>
        </w:rPr>
      </w:pPr>
      <w:r w:rsidRPr="00652C15">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375987EB" w14:textId="77777777" w:rsidR="00F56DF9" w:rsidRPr="00652C15" w:rsidRDefault="00F56DF9" w:rsidP="00F56DF9">
      <w:pPr>
        <w:autoSpaceDE w:val="0"/>
        <w:autoSpaceDN w:val="0"/>
        <w:adjustRightInd w:val="0"/>
        <w:spacing w:after="0" w:line="240" w:lineRule="auto"/>
        <w:ind w:left="1416"/>
        <w:jc w:val="both"/>
        <w:rPr>
          <w:rFonts w:ascii="Times New Roman" w:eastAsia="Times New Roman" w:hAnsi="Times New Roman" w:cs="Times New Roman"/>
          <w:sz w:val="24"/>
          <w:szCs w:val="24"/>
          <w:lang w:eastAsia="hu-HU"/>
        </w:rPr>
      </w:pPr>
      <w:r w:rsidRPr="00652C15">
        <w:rPr>
          <w:rFonts w:ascii="Times New Roman" w:eastAsia="Times New Roman" w:hAnsi="Times New Roman" w:cs="Times New Roman"/>
          <w:b/>
          <w:sz w:val="24"/>
          <w:szCs w:val="24"/>
          <w:lang w:eastAsia="hu-HU"/>
        </w:rPr>
        <w:t xml:space="preserve">Határidő: </w:t>
      </w:r>
      <w:r w:rsidRPr="00652C15">
        <w:rPr>
          <w:rFonts w:ascii="Times New Roman" w:eastAsia="Times New Roman" w:hAnsi="Times New Roman" w:cs="Times New Roman"/>
          <w:sz w:val="24"/>
          <w:szCs w:val="24"/>
          <w:lang w:eastAsia="hu-HU"/>
        </w:rPr>
        <w:t>2023. december 31</w:t>
      </w:r>
      <w:r>
        <w:rPr>
          <w:rFonts w:ascii="Times New Roman" w:eastAsia="Times New Roman" w:hAnsi="Times New Roman" w:cs="Times New Roman"/>
          <w:sz w:val="24"/>
          <w:szCs w:val="24"/>
          <w:lang w:eastAsia="hu-HU"/>
        </w:rPr>
        <w:t>.</w:t>
      </w:r>
    </w:p>
    <w:p w14:paraId="00C01D6A" w14:textId="77777777" w:rsidR="00F56DF9" w:rsidRPr="00B009F5" w:rsidRDefault="00F56DF9" w:rsidP="00F56DF9">
      <w:pPr>
        <w:suppressAutoHyphens/>
        <w:spacing w:after="0" w:line="240" w:lineRule="auto"/>
        <w:ind w:left="708" w:firstLine="708"/>
        <w:rPr>
          <w:rFonts w:ascii="Times New Roman" w:eastAsia="Times New Roman" w:hAnsi="Times New Roman" w:cs="Times New Roman"/>
          <w:sz w:val="24"/>
          <w:szCs w:val="24"/>
          <w:lang w:eastAsia="ar-SA"/>
        </w:rPr>
      </w:pPr>
    </w:p>
    <w:p w14:paraId="65351338" w14:textId="77777777" w:rsidR="00F56DF9" w:rsidRDefault="00F56DF9" w:rsidP="00F56DF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77518">
        <w:rPr>
          <w:rFonts w:ascii="Times New Roman" w:eastAsia="Times New Roman" w:hAnsi="Times New Roman" w:cs="Times New Roman"/>
          <w:sz w:val="24"/>
          <w:szCs w:val="24"/>
          <w:lang w:eastAsia="ar-SA"/>
        </w:rPr>
        <w:t>(18 képviselő van jelen, 18 igen, egyhangú)</w:t>
      </w:r>
    </w:p>
    <w:p w14:paraId="3058D3DF" w14:textId="7DB99702" w:rsidR="00F56DF9" w:rsidRDefault="00F56DF9" w:rsidP="00F56DF9">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93B9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Intézményirányítási Osztály vezetője</w:t>
      </w:r>
    </w:p>
    <w:p w14:paraId="5AC4D333" w14:textId="5D57CAC1" w:rsidR="00F56DF9" w:rsidRDefault="00F56DF9" w:rsidP="00626554">
      <w:pPr>
        <w:jc w:val="both"/>
      </w:pPr>
      <w:r w:rsidRPr="00F56DF9">
        <w:rPr>
          <w:rFonts w:ascii="Times New Roman" w:eastAsia="Times New Roman" w:hAnsi="Times New Roman" w:cs="Times New Roman"/>
          <w:b/>
          <w:sz w:val="24"/>
          <w:szCs w:val="24"/>
          <w:u w:val="single"/>
          <w:lang w:eastAsia="ar-SA"/>
        </w:rPr>
        <w:t>Végrehajtás:</w:t>
      </w:r>
      <w:r w:rsidRPr="00F56DF9">
        <w:t xml:space="preserve"> </w:t>
      </w:r>
      <w:r w:rsidRPr="00F56DF9">
        <w:rPr>
          <w:rFonts w:ascii="Times New Roman" w:eastAsia="Times New Roman" w:hAnsi="Times New Roman" w:cs="Times New Roman"/>
          <w:sz w:val="24"/>
          <w:szCs w:val="24"/>
          <w:lang w:eastAsia="ar-SA"/>
        </w:rPr>
        <w:t xml:space="preserve">A Közművelődési megállapodás mind a Kft ügyvezetői, mind Polgármester úr által </w:t>
      </w:r>
      <w:r w:rsidR="00B52434">
        <w:rPr>
          <w:rFonts w:ascii="Times New Roman" w:eastAsia="Times New Roman" w:hAnsi="Times New Roman" w:cs="Times New Roman"/>
          <w:sz w:val="24"/>
          <w:szCs w:val="24"/>
          <w:lang w:eastAsia="ar-SA"/>
        </w:rPr>
        <w:t xml:space="preserve">határidőben </w:t>
      </w:r>
      <w:r w:rsidRPr="00F56DF9">
        <w:rPr>
          <w:rFonts w:ascii="Times New Roman" w:eastAsia="Times New Roman" w:hAnsi="Times New Roman" w:cs="Times New Roman"/>
          <w:sz w:val="24"/>
          <w:szCs w:val="24"/>
          <w:lang w:eastAsia="ar-SA"/>
        </w:rPr>
        <w:t>aláírásra került.</w:t>
      </w:r>
      <w:r>
        <w:t xml:space="preserve"> </w:t>
      </w:r>
    </w:p>
    <w:p w14:paraId="344D59B4" w14:textId="1FA1497B" w:rsidR="00F56DF9" w:rsidRPr="00F56DF9" w:rsidRDefault="00F56DF9" w:rsidP="00F56DF9">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végrehajtásáról szóló beszámoló elfogadását.</w:t>
      </w:r>
    </w:p>
    <w:p w14:paraId="67BFA409" w14:textId="77777777" w:rsidR="00F56DF9" w:rsidRPr="00B009F5" w:rsidRDefault="00F56DF9" w:rsidP="00F56DF9">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479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E04DD83" w14:textId="77777777" w:rsidR="00F56DF9" w:rsidRPr="00652C15" w:rsidRDefault="00F56DF9" w:rsidP="00F56DF9">
      <w:pPr>
        <w:spacing w:after="0" w:line="240" w:lineRule="auto"/>
        <w:ind w:left="1416"/>
        <w:jc w:val="both"/>
        <w:rPr>
          <w:rFonts w:ascii="Times New Roman" w:eastAsia="Times New Roman" w:hAnsi="Times New Roman" w:cs="Times New Roman"/>
          <w:sz w:val="24"/>
          <w:szCs w:val="24"/>
          <w:lang w:eastAsia="hu-HU"/>
        </w:rPr>
      </w:pPr>
      <w:r w:rsidRPr="00652C15">
        <w:rPr>
          <w:rFonts w:ascii="Times New Roman" w:eastAsia="Times New Roman" w:hAnsi="Times New Roman" w:cs="Times New Roman"/>
          <w:sz w:val="24"/>
          <w:szCs w:val="24"/>
          <w:lang w:eastAsia="hu-HU"/>
        </w:rPr>
        <w:t xml:space="preserve">A Képviselő-testület felkéri a Polgármestert, hogy a </w:t>
      </w:r>
      <w:r w:rsidRPr="00652C15">
        <w:rPr>
          <w:rFonts w:ascii="Times New Roman" w:eastAsia="Times New Roman" w:hAnsi="Times New Roman" w:cs="Times New Roman"/>
          <w:bCs/>
          <w:spacing w:val="-5"/>
          <w:kern w:val="36"/>
          <w:sz w:val="24"/>
          <w:szCs w:val="24"/>
          <w:lang w:eastAsia="hu-HU"/>
        </w:rPr>
        <w:t>muzeális intézményekről, a nyilvános könyvtári ellátásról és a közművelődésről</w:t>
      </w:r>
      <w:hyperlink r:id="rId8" w:anchor="lbj0id3154" w:history="1">
        <w:r w:rsidRPr="00652C15">
          <w:rPr>
            <w:rFonts w:ascii="Times New Roman" w:eastAsia="Times New Roman" w:hAnsi="Times New Roman" w:cs="Times New Roman"/>
            <w:bCs/>
            <w:spacing w:val="-5"/>
            <w:kern w:val="36"/>
            <w:sz w:val="24"/>
            <w:szCs w:val="24"/>
            <w:vertAlign w:val="superscript"/>
            <w:lang w:eastAsia="hu-HU"/>
          </w:rPr>
          <w:t> </w:t>
        </w:r>
        <w:r w:rsidRPr="00652C15">
          <w:rPr>
            <w:rFonts w:ascii="Times New Roman" w:eastAsia="Times New Roman" w:hAnsi="Times New Roman" w:cs="Times New Roman"/>
            <w:bCs/>
            <w:spacing w:val="-5"/>
            <w:kern w:val="36"/>
            <w:sz w:val="24"/>
            <w:szCs w:val="24"/>
            <w:lang w:eastAsia="hu-HU"/>
          </w:rPr>
          <w:t>szóló </w:t>
        </w:r>
      </w:hyperlink>
      <w:r w:rsidRPr="00652C15">
        <w:rPr>
          <w:rFonts w:ascii="Times New Roman" w:eastAsia="Times New Roman" w:hAnsi="Times New Roman" w:cs="Times New Roman"/>
          <w:spacing w:val="-5"/>
          <w:sz w:val="24"/>
          <w:szCs w:val="24"/>
          <w:lang w:eastAsia="hu-HU"/>
        </w:rPr>
        <w:t>1997. évi CXL. törvény 82-83. §</w:t>
      </w:r>
      <w:proofErr w:type="spellStart"/>
      <w:r w:rsidRPr="00652C15">
        <w:rPr>
          <w:rFonts w:ascii="Times New Roman" w:eastAsia="Times New Roman" w:hAnsi="Times New Roman" w:cs="Times New Roman"/>
          <w:spacing w:val="-5"/>
          <w:sz w:val="24"/>
          <w:szCs w:val="24"/>
          <w:lang w:eastAsia="hu-HU"/>
        </w:rPr>
        <w:t>-ában</w:t>
      </w:r>
      <w:proofErr w:type="spellEnd"/>
      <w:r w:rsidRPr="00652C15">
        <w:rPr>
          <w:rFonts w:ascii="Times New Roman" w:eastAsia="Times New Roman" w:hAnsi="Times New Roman" w:cs="Times New Roman"/>
          <w:spacing w:val="-5"/>
          <w:sz w:val="24"/>
          <w:szCs w:val="24"/>
          <w:lang w:eastAsia="hu-HU"/>
        </w:rPr>
        <w:t xml:space="preserve"> megfogalmazott Közművelődési Kerekasztal alakításának lehetőségéről – a helyben szokásos módon – tájékoztassa az érintetteket.</w:t>
      </w:r>
    </w:p>
    <w:p w14:paraId="5BB2C82D" w14:textId="77777777" w:rsidR="00F56DF9" w:rsidRPr="00652C15" w:rsidRDefault="00F56DF9" w:rsidP="00F56DF9">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4B63B2A" w14:textId="77777777" w:rsidR="00F56DF9" w:rsidRPr="00652C15" w:rsidRDefault="00F56DF9" w:rsidP="00F56DF9">
      <w:pPr>
        <w:autoSpaceDE w:val="0"/>
        <w:autoSpaceDN w:val="0"/>
        <w:adjustRightInd w:val="0"/>
        <w:spacing w:after="0" w:line="240" w:lineRule="auto"/>
        <w:ind w:left="1416"/>
        <w:jc w:val="both"/>
        <w:rPr>
          <w:rFonts w:ascii="Times New Roman" w:eastAsia="Times New Roman" w:hAnsi="Times New Roman" w:cs="Times New Roman"/>
          <w:sz w:val="24"/>
          <w:szCs w:val="24"/>
          <w:lang w:eastAsia="hu-HU"/>
        </w:rPr>
      </w:pPr>
      <w:r w:rsidRPr="00652C15">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xml:space="preserve"> polgármester</w:t>
      </w:r>
    </w:p>
    <w:p w14:paraId="0E08ABC7" w14:textId="77777777" w:rsidR="00F56DF9" w:rsidRPr="00652C15" w:rsidRDefault="00F56DF9" w:rsidP="00F56DF9">
      <w:pPr>
        <w:autoSpaceDE w:val="0"/>
        <w:autoSpaceDN w:val="0"/>
        <w:adjustRightInd w:val="0"/>
        <w:spacing w:after="0" w:line="240" w:lineRule="auto"/>
        <w:ind w:left="1416"/>
        <w:jc w:val="both"/>
        <w:rPr>
          <w:rFonts w:ascii="Times New Roman" w:eastAsia="Times New Roman" w:hAnsi="Times New Roman" w:cs="Times New Roman"/>
          <w:sz w:val="24"/>
          <w:szCs w:val="24"/>
          <w:lang w:eastAsia="hu-HU"/>
        </w:rPr>
      </w:pPr>
      <w:r w:rsidRPr="00652C15">
        <w:rPr>
          <w:rFonts w:ascii="Times New Roman" w:eastAsia="Times New Roman" w:hAnsi="Times New Roman" w:cs="Times New Roman"/>
          <w:b/>
          <w:sz w:val="24"/>
          <w:szCs w:val="24"/>
          <w:lang w:eastAsia="hu-HU"/>
        </w:rPr>
        <w:t xml:space="preserve">Határidő: </w:t>
      </w:r>
      <w:r w:rsidRPr="00652C15">
        <w:rPr>
          <w:rFonts w:ascii="Times New Roman" w:eastAsia="Times New Roman" w:hAnsi="Times New Roman" w:cs="Times New Roman"/>
          <w:sz w:val="24"/>
          <w:szCs w:val="24"/>
          <w:lang w:eastAsia="hu-HU"/>
        </w:rPr>
        <w:t>2023. december 15</w:t>
      </w:r>
      <w:r>
        <w:rPr>
          <w:rFonts w:ascii="Times New Roman" w:eastAsia="Times New Roman" w:hAnsi="Times New Roman" w:cs="Times New Roman"/>
          <w:sz w:val="24"/>
          <w:szCs w:val="24"/>
          <w:lang w:eastAsia="hu-HU"/>
        </w:rPr>
        <w:t>.</w:t>
      </w:r>
    </w:p>
    <w:p w14:paraId="7DB2ABF5" w14:textId="77777777" w:rsidR="00F56DF9" w:rsidRPr="00B009F5" w:rsidRDefault="00F56DF9" w:rsidP="00F56DF9">
      <w:pPr>
        <w:suppressAutoHyphens/>
        <w:spacing w:after="0" w:line="240" w:lineRule="auto"/>
        <w:ind w:left="708" w:firstLine="708"/>
        <w:rPr>
          <w:rFonts w:ascii="Times New Roman" w:eastAsia="Times New Roman" w:hAnsi="Times New Roman" w:cs="Times New Roman"/>
          <w:sz w:val="24"/>
          <w:szCs w:val="24"/>
          <w:lang w:eastAsia="ar-SA"/>
        </w:rPr>
      </w:pPr>
    </w:p>
    <w:p w14:paraId="0D201235" w14:textId="79A58CCA" w:rsidR="00F56DF9" w:rsidRPr="00F56DF9" w:rsidRDefault="00F56DF9" w:rsidP="00F56DF9">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77518">
        <w:rPr>
          <w:rFonts w:ascii="Times New Roman" w:eastAsia="Times New Roman" w:hAnsi="Times New Roman" w:cs="Times New Roman"/>
          <w:sz w:val="24"/>
          <w:szCs w:val="24"/>
          <w:lang w:eastAsia="ar-SA"/>
        </w:rPr>
        <w:t>(18 képviselő van jelen, 18 igen, egyhangú)</w:t>
      </w:r>
    </w:p>
    <w:p w14:paraId="22672EA8" w14:textId="7406E0CA" w:rsidR="00F56DF9" w:rsidRDefault="00F56DF9" w:rsidP="00F56DF9">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793B9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Intézményirányítási Osztály vezetője</w:t>
      </w:r>
    </w:p>
    <w:p w14:paraId="72E74937" w14:textId="6C08ECD5" w:rsidR="00F56DF9" w:rsidRPr="00F56DF9" w:rsidRDefault="00F56DF9" w:rsidP="00F56DF9">
      <w:pPr>
        <w:jc w:val="both"/>
        <w:rPr>
          <w:b/>
        </w:rPr>
      </w:pPr>
      <w:r w:rsidRPr="00F56DF9">
        <w:rPr>
          <w:rFonts w:ascii="Times New Roman" w:eastAsia="Times New Roman" w:hAnsi="Times New Roman" w:cs="Times New Roman"/>
          <w:b/>
          <w:sz w:val="24"/>
          <w:szCs w:val="24"/>
          <w:u w:val="single"/>
          <w:lang w:eastAsia="ar-SA"/>
        </w:rPr>
        <w:t>Végrehajtás:</w:t>
      </w:r>
      <w:r w:rsidRPr="00F56DF9">
        <w:rPr>
          <w:rFonts w:ascii="Times New Roman" w:eastAsia="Times New Roman" w:hAnsi="Times New Roman" w:cs="Times New Roman"/>
          <w:sz w:val="24"/>
          <w:szCs w:val="24"/>
          <w:lang w:eastAsia="ar-SA"/>
        </w:rPr>
        <w:t xml:space="preserve"> </w:t>
      </w:r>
      <w:r w:rsidRPr="00626554">
        <w:rPr>
          <w:rFonts w:ascii="Times New Roman" w:eastAsia="Times New Roman" w:hAnsi="Times New Roman" w:cs="Times New Roman"/>
          <w:sz w:val="24"/>
          <w:szCs w:val="24"/>
          <w:lang w:eastAsia="ar-SA"/>
        </w:rPr>
        <w:t>A Közművelődési Kerekasztal megalakítására szóló felhívás még nem került teljes körben megküldésre az érintetteknek, ezért</w:t>
      </w:r>
      <w:r w:rsidR="00B52434" w:rsidRPr="00626554">
        <w:rPr>
          <w:rFonts w:ascii="Times New Roman" w:eastAsia="Times New Roman" w:hAnsi="Times New Roman" w:cs="Times New Roman"/>
          <w:sz w:val="24"/>
          <w:szCs w:val="24"/>
          <w:lang w:eastAsia="ar-SA"/>
        </w:rPr>
        <w:t xml:space="preserve"> végrehajtási</w:t>
      </w:r>
      <w:r w:rsidRPr="00626554">
        <w:rPr>
          <w:rFonts w:ascii="Times New Roman" w:eastAsia="Times New Roman" w:hAnsi="Times New Roman" w:cs="Times New Roman"/>
          <w:sz w:val="24"/>
          <w:szCs w:val="24"/>
          <w:lang w:eastAsia="ar-SA"/>
        </w:rPr>
        <w:t xml:space="preserve"> </w:t>
      </w:r>
      <w:r w:rsidRPr="00626554">
        <w:rPr>
          <w:rFonts w:ascii="Times New Roman" w:eastAsia="Times New Roman" w:hAnsi="Times New Roman" w:cs="Times New Roman"/>
          <w:b/>
          <w:sz w:val="24"/>
          <w:szCs w:val="24"/>
          <w:lang w:eastAsia="ar-SA"/>
        </w:rPr>
        <w:t>határidő módosítást kérünk 2024. február 29-ig.</w:t>
      </w:r>
      <w:r w:rsidRPr="00F56DF9">
        <w:rPr>
          <w:b/>
        </w:rPr>
        <w:t xml:space="preserve"> </w:t>
      </w:r>
    </w:p>
    <w:p w14:paraId="1A5F52CE" w14:textId="77777777" w:rsidR="005E4D02" w:rsidRPr="00B009F5" w:rsidRDefault="005E4D02" w:rsidP="005E4D0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480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5F86800" w14:textId="77777777" w:rsidR="005E4D02" w:rsidRPr="009E213A" w:rsidRDefault="005E4D02" w:rsidP="005E4D02">
      <w:pPr>
        <w:suppressAutoHyphens/>
        <w:spacing w:after="0" w:line="240" w:lineRule="auto"/>
        <w:ind w:left="1416"/>
        <w:jc w:val="both"/>
        <w:rPr>
          <w:rFonts w:ascii="Times New Roman" w:eastAsia="Times New Roman" w:hAnsi="Times New Roman" w:cs="Times New Roman"/>
          <w:sz w:val="24"/>
          <w:szCs w:val="24"/>
          <w:lang w:eastAsia="ar-SA"/>
        </w:rPr>
      </w:pPr>
      <w:r w:rsidRPr="009E213A">
        <w:rPr>
          <w:rFonts w:ascii="Times New Roman" w:eastAsia="Times New Roman" w:hAnsi="Times New Roman" w:cs="Times New Roman"/>
          <w:sz w:val="24"/>
          <w:szCs w:val="24"/>
          <w:lang w:eastAsia="ar-SA"/>
        </w:rPr>
        <w:t>Budapest Főváros II. Kerületi Önkormányzat Képviselő-testülete úgy dönt, hogy a Budapest Főváros II. Kerületi Önkormányzat és a II. Kerületi Városfejlesztő és Beruházás-szervező Zártközűen Működő Részvénytársaság (székhelye: 1024 Budapest, Keleti Károly u. 15/A, Cg. 01-10-046405, képviseli: Harján Dávid vezérigazgató) között 2012. június 1. napján létrejött és 2012. június 26. napján, 2015. május 28. napján, 2017. március 9. napján, 2022. február 28. napján, 2022. szeptember 30. napján, 2023. február 28. napján és 2023. október 17. napján módosított megbízási szerződést a jelen határozat melléklete szerint módosítja.</w:t>
      </w:r>
    </w:p>
    <w:p w14:paraId="35BAA68F" w14:textId="77777777" w:rsidR="005E4D02" w:rsidRPr="009E213A" w:rsidRDefault="005E4D02" w:rsidP="005E4D02">
      <w:pPr>
        <w:suppressAutoHyphens/>
        <w:spacing w:after="0" w:line="240" w:lineRule="auto"/>
        <w:ind w:left="708" w:firstLine="708"/>
        <w:jc w:val="both"/>
        <w:rPr>
          <w:rFonts w:ascii="Times New Roman" w:eastAsia="Times New Roman" w:hAnsi="Times New Roman" w:cs="Times New Roman"/>
          <w:sz w:val="24"/>
          <w:szCs w:val="24"/>
          <w:lang w:eastAsia="ar-SA"/>
        </w:rPr>
      </w:pPr>
    </w:p>
    <w:p w14:paraId="54949EA1" w14:textId="77777777" w:rsidR="005E4D02" w:rsidRPr="009E213A" w:rsidRDefault="005E4D02" w:rsidP="005E4D02">
      <w:pPr>
        <w:suppressAutoHyphens/>
        <w:spacing w:after="0" w:line="240" w:lineRule="auto"/>
        <w:ind w:left="1416"/>
        <w:jc w:val="both"/>
        <w:rPr>
          <w:rFonts w:ascii="Times New Roman" w:eastAsia="Times New Roman" w:hAnsi="Times New Roman" w:cs="Times New Roman"/>
          <w:sz w:val="24"/>
          <w:szCs w:val="24"/>
          <w:lang w:eastAsia="ar-SA"/>
        </w:rPr>
      </w:pPr>
      <w:r w:rsidRPr="009E213A">
        <w:rPr>
          <w:rFonts w:ascii="Times New Roman" w:eastAsia="Times New Roman" w:hAnsi="Times New Roman" w:cs="Times New Roman"/>
          <w:sz w:val="24"/>
          <w:szCs w:val="24"/>
          <w:lang w:eastAsia="ar-SA"/>
        </w:rPr>
        <w:t>A Képviselő-testület felhatalmazza a Polgármestert a szerződés módosítás aláírására.</w:t>
      </w:r>
    </w:p>
    <w:p w14:paraId="649668CB" w14:textId="77777777" w:rsidR="005E4D02" w:rsidRPr="009E213A" w:rsidRDefault="005E4D02" w:rsidP="005E4D02">
      <w:pPr>
        <w:suppressAutoHyphens/>
        <w:spacing w:after="0" w:line="240" w:lineRule="auto"/>
        <w:ind w:left="708" w:firstLine="708"/>
        <w:jc w:val="both"/>
        <w:rPr>
          <w:rFonts w:ascii="Times New Roman" w:eastAsia="Times New Roman" w:hAnsi="Times New Roman" w:cs="Times New Roman"/>
          <w:sz w:val="24"/>
          <w:szCs w:val="24"/>
          <w:lang w:eastAsia="ar-SA"/>
        </w:rPr>
      </w:pPr>
    </w:p>
    <w:p w14:paraId="793F1992" w14:textId="77777777" w:rsidR="005E4D02" w:rsidRPr="009E213A" w:rsidRDefault="005E4D02" w:rsidP="005E4D02">
      <w:pPr>
        <w:suppressAutoHyphens/>
        <w:spacing w:after="0" w:line="240" w:lineRule="auto"/>
        <w:ind w:left="708" w:firstLine="708"/>
        <w:jc w:val="both"/>
        <w:rPr>
          <w:rFonts w:ascii="Times New Roman" w:eastAsia="Times New Roman" w:hAnsi="Times New Roman" w:cs="Times New Roman"/>
          <w:sz w:val="24"/>
          <w:szCs w:val="24"/>
          <w:lang w:eastAsia="ar-SA"/>
        </w:rPr>
      </w:pPr>
      <w:r w:rsidRPr="009E213A">
        <w:rPr>
          <w:rFonts w:ascii="Times New Roman" w:eastAsia="Times New Roman" w:hAnsi="Times New Roman" w:cs="Times New Roman"/>
          <w:b/>
          <w:sz w:val="24"/>
          <w:szCs w:val="24"/>
          <w:lang w:eastAsia="ar-SA"/>
        </w:rPr>
        <w:t>Felelős</w:t>
      </w:r>
      <w:r w:rsidRPr="009E213A">
        <w:rPr>
          <w:rFonts w:ascii="Times New Roman" w:eastAsia="Times New Roman" w:hAnsi="Times New Roman" w:cs="Times New Roman"/>
          <w:sz w:val="24"/>
          <w:szCs w:val="24"/>
          <w:lang w:eastAsia="ar-SA"/>
        </w:rPr>
        <w:t>: Polgármester</w:t>
      </w:r>
    </w:p>
    <w:p w14:paraId="04C4F07A" w14:textId="77777777" w:rsidR="005E4D02" w:rsidRPr="009E213A" w:rsidRDefault="005E4D02" w:rsidP="005E4D02">
      <w:pPr>
        <w:suppressAutoHyphens/>
        <w:spacing w:after="0" w:line="240" w:lineRule="auto"/>
        <w:ind w:left="708" w:firstLine="708"/>
        <w:jc w:val="both"/>
        <w:rPr>
          <w:rFonts w:ascii="Times New Roman" w:eastAsia="Times New Roman" w:hAnsi="Times New Roman" w:cs="Times New Roman"/>
          <w:sz w:val="24"/>
          <w:szCs w:val="24"/>
          <w:lang w:eastAsia="ar-SA"/>
        </w:rPr>
      </w:pPr>
      <w:r w:rsidRPr="009E213A">
        <w:rPr>
          <w:rFonts w:ascii="Times New Roman" w:eastAsia="Times New Roman" w:hAnsi="Times New Roman" w:cs="Times New Roman"/>
          <w:b/>
          <w:sz w:val="24"/>
          <w:szCs w:val="24"/>
          <w:lang w:eastAsia="ar-SA"/>
        </w:rPr>
        <w:t>Határidő</w:t>
      </w:r>
      <w:r w:rsidRPr="009E213A">
        <w:rPr>
          <w:rFonts w:ascii="Times New Roman" w:eastAsia="Times New Roman" w:hAnsi="Times New Roman" w:cs="Times New Roman"/>
          <w:sz w:val="24"/>
          <w:szCs w:val="24"/>
          <w:lang w:eastAsia="ar-SA"/>
        </w:rPr>
        <w:t>: szerződés módosítás aláírására legkésőbb 2023. december 8.</w:t>
      </w:r>
    </w:p>
    <w:p w14:paraId="124A244E" w14:textId="77777777" w:rsidR="005E4D02" w:rsidRPr="00B009F5" w:rsidRDefault="005E4D02" w:rsidP="005E4D02">
      <w:pPr>
        <w:suppressAutoHyphens/>
        <w:spacing w:after="0" w:line="240" w:lineRule="auto"/>
        <w:ind w:left="708" w:firstLine="708"/>
        <w:rPr>
          <w:rFonts w:ascii="Times New Roman" w:eastAsia="Times New Roman" w:hAnsi="Times New Roman" w:cs="Times New Roman"/>
          <w:sz w:val="24"/>
          <w:szCs w:val="24"/>
          <w:lang w:eastAsia="ar-SA"/>
        </w:rPr>
      </w:pPr>
    </w:p>
    <w:p w14:paraId="415F8FB7" w14:textId="77777777" w:rsidR="005E4D02" w:rsidRPr="00B009F5"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77518">
        <w:rPr>
          <w:rFonts w:ascii="Times New Roman" w:eastAsia="Times New Roman" w:hAnsi="Times New Roman" w:cs="Times New Roman"/>
          <w:sz w:val="24"/>
          <w:szCs w:val="24"/>
          <w:lang w:eastAsia="ar-SA"/>
        </w:rPr>
        <w:t>(18 képviselő van jelen, 18 igen, egyhangú)</w:t>
      </w:r>
    </w:p>
    <w:p w14:paraId="0A192EFC" w14:textId="77777777" w:rsidR="005E4D02" w:rsidRDefault="005E4D02" w:rsidP="005E4D02">
      <w:pPr>
        <w:rPr>
          <w:rFonts w:ascii="Times New Roman" w:eastAsia="Times New Roman" w:hAnsi="Times New Roman" w:cs="Times New Roman"/>
          <w:b/>
          <w:sz w:val="24"/>
          <w:szCs w:val="24"/>
          <w:u w:val="single"/>
          <w:lang w:eastAsia="hu-HU"/>
        </w:rPr>
      </w:pPr>
    </w:p>
    <w:p w14:paraId="032C2250" w14:textId="77777777" w:rsidR="005E4D02" w:rsidRDefault="005E4D02" w:rsidP="005E4D02">
      <w:pPr>
        <w:suppressAutoHyphens/>
        <w:spacing w:after="0" w:line="240" w:lineRule="auto"/>
        <w:jc w:val="both"/>
        <w:rPr>
          <w:rFonts w:ascii="Times New Roman" w:eastAsia="Times New Roman" w:hAnsi="Times New Roman" w:cs="Times New Roman"/>
          <w:sz w:val="24"/>
          <w:szCs w:val="24"/>
          <w:lang w:eastAsia="hu-HU"/>
        </w:rPr>
      </w:pPr>
      <w:r w:rsidRPr="00793B9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xml:space="preserve">: </w:t>
      </w:r>
      <w:r w:rsidRPr="00110638">
        <w:rPr>
          <w:rFonts w:ascii="Times New Roman" w:eastAsia="Times New Roman" w:hAnsi="Times New Roman" w:cs="Times New Roman"/>
          <w:sz w:val="24"/>
          <w:szCs w:val="24"/>
          <w:lang w:eastAsia="hu-HU"/>
        </w:rPr>
        <w:t>II. Kerületi Városfejlesztő és Beruházás-szervező Zrt. vezérigazgatója</w:t>
      </w:r>
    </w:p>
    <w:p w14:paraId="541275C6" w14:textId="5683F69E" w:rsidR="005E4D02" w:rsidRPr="005E4D02" w:rsidRDefault="005E4D02" w:rsidP="005E4D02">
      <w:pPr>
        <w:jc w:val="both"/>
        <w:rPr>
          <w:rFonts w:ascii="Times New Roman" w:eastAsia="Times New Roman" w:hAnsi="Times New Roman" w:cs="Times New Roman"/>
          <w:sz w:val="24"/>
          <w:szCs w:val="24"/>
          <w:lang w:eastAsia="hu-HU"/>
        </w:rPr>
      </w:pPr>
      <w:r w:rsidRPr="005E4D02">
        <w:rPr>
          <w:rFonts w:ascii="Times New Roman" w:eastAsia="Times New Roman" w:hAnsi="Times New Roman" w:cs="Times New Roman"/>
          <w:b/>
          <w:sz w:val="24"/>
          <w:szCs w:val="24"/>
          <w:u w:val="single"/>
          <w:lang w:eastAsia="hu-HU"/>
        </w:rPr>
        <w:t>Végrehajtás:</w:t>
      </w:r>
      <w:r w:rsidRPr="005E4D02">
        <w:t xml:space="preserve"> </w:t>
      </w:r>
      <w:r>
        <w:rPr>
          <w:rFonts w:ascii="Times New Roman" w:eastAsia="Times New Roman" w:hAnsi="Times New Roman" w:cs="Times New Roman"/>
          <w:sz w:val="24"/>
          <w:szCs w:val="24"/>
          <w:lang w:eastAsia="hu-HU"/>
        </w:rPr>
        <w:t>A</w:t>
      </w:r>
      <w:r w:rsidRPr="005E4D02">
        <w:rPr>
          <w:rFonts w:ascii="Times New Roman" w:eastAsia="Times New Roman" w:hAnsi="Times New Roman" w:cs="Times New Roman"/>
          <w:sz w:val="24"/>
          <w:szCs w:val="24"/>
          <w:lang w:eastAsia="hu-HU"/>
        </w:rPr>
        <w:t xml:space="preserve"> képviselő-testületi határozat mellékletét képező megbízási szerződés módosítása az Önkormányzat és a II. Kerületi Városfejlesztő Zrt. által 2023. december 11.  </w:t>
      </w:r>
      <w:proofErr w:type="gramStart"/>
      <w:r w:rsidRPr="005E4D02">
        <w:rPr>
          <w:rFonts w:ascii="Times New Roman" w:eastAsia="Times New Roman" w:hAnsi="Times New Roman" w:cs="Times New Roman"/>
          <w:sz w:val="24"/>
          <w:szCs w:val="24"/>
          <w:lang w:eastAsia="hu-HU"/>
        </w:rPr>
        <w:t>napján</w:t>
      </w:r>
      <w:proofErr w:type="gramEnd"/>
      <w:r w:rsidRPr="005E4D02">
        <w:rPr>
          <w:rFonts w:ascii="Times New Roman" w:eastAsia="Times New Roman" w:hAnsi="Times New Roman" w:cs="Times New Roman"/>
          <w:sz w:val="24"/>
          <w:szCs w:val="24"/>
          <w:lang w:eastAsia="hu-HU"/>
        </w:rPr>
        <w:t xml:space="preserve"> aláírásra került.</w:t>
      </w:r>
    </w:p>
    <w:p w14:paraId="633D208B" w14:textId="77777777" w:rsidR="005E4D02" w:rsidRPr="005E4D02" w:rsidRDefault="005E4D02" w:rsidP="005E4D02">
      <w:pPr>
        <w:jc w:val="both"/>
        <w:rPr>
          <w:rFonts w:ascii="Times New Roman" w:eastAsia="Times New Roman" w:hAnsi="Times New Roman" w:cs="Times New Roman"/>
          <w:b/>
          <w:sz w:val="24"/>
          <w:szCs w:val="24"/>
          <w:lang w:eastAsia="hu-HU"/>
        </w:rPr>
      </w:pPr>
      <w:r w:rsidRPr="005E4D02">
        <w:rPr>
          <w:rFonts w:ascii="Times New Roman" w:eastAsia="Times New Roman" w:hAnsi="Times New Roman" w:cs="Times New Roman"/>
          <w:b/>
          <w:sz w:val="24"/>
          <w:szCs w:val="24"/>
          <w:lang w:eastAsia="hu-HU"/>
        </w:rPr>
        <w:t>Kérjük a határozat végrehajtásáról szóló beszámoló elfogadását.</w:t>
      </w:r>
    </w:p>
    <w:p w14:paraId="4F2D0358" w14:textId="00DCA522" w:rsidR="005E4D02" w:rsidRPr="005E4D02" w:rsidRDefault="005E4D02" w:rsidP="005E4D02">
      <w:pPr>
        <w:suppressAutoHyphens/>
        <w:spacing w:after="0" w:line="240" w:lineRule="auto"/>
        <w:jc w:val="both"/>
        <w:rPr>
          <w:rFonts w:ascii="Times New Roman" w:eastAsia="Times New Roman" w:hAnsi="Times New Roman" w:cs="Times New Roman"/>
          <w:b/>
          <w:sz w:val="24"/>
          <w:szCs w:val="24"/>
          <w:u w:val="single"/>
          <w:lang w:eastAsia="hu-HU"/>
        </w:rPr>
      </w:pPr>
    </w:p>
    <w:p w14:paraId="62E82D8D" w14:textId="77777777" w:rsidR="005E4D02" w:rsidRPr="00626554" w:rsidRDefault="005E4D02" w:rsidP="005E4D0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color w:val="000000" w:themeColor="text1"/>
          <w:sz w:val="24"/>
          <w:szCs w:val="24"/>
          <w:u w:val="single"/>
          <w:lang w:eastAsia="ar-SA"/>
        </w:rPr>
      </w:pPr>
      <w:r w:rsidRPr="00626554">
        <w:rPr>
          <w:rFonts w:ascii="Times New Roman" w:eastAsia="Times New Roman" w:hAnsi="Times New Roman" w:cs="Times New Roman"/>
          <w:b/>
          <w:color w:val="000000" w:themeColor="text1"/>
          <w:sz w:val="24"/>
          <w:szCs w:val="24"/>
          <w:u w:val="single"/>
          <w:lang w:eastAsia="ar-SA"/>
        </w:rPr>
        <w:lastRenderedPageBreak/>
        <w:t>Budapest Főváros II. ker. Önkormányzat</w:t>
      </w:r>
      <w:r w:rsidRPr="00626554">
        <w:rPr>
          <w:rFonts w:ascii="Times New Roman" w:eastAsia="Times New Roman" w:hAnsi="Times New Roman" w:cs="Times New Roman"/>
          <w:b/>
          <w:color w:val="000000" w:themeColor="text1"/>
          <w:sz w:val="24"/>
          <w:szCs w:val="24"/>
          <w:u w:val="single"/>
          <w:lang w:eastAsia="ar-SA"/>
        </w:rPr>
        <w:br/>
        <w:t>481/2023.(XI.30.) képviselő-testületi határozata</w:t>
      </w:r>
    </w:p>
    <w:p w14:paraId="00285A23" w14:textId="77777777" w:rsidR="005E4D02" w:rsidRPr="00626554" w:rsidRDefault="005E4D02" w:rsidP="005E4D02">
      <w:pPr>
        <w:suppressAutoHyphens/>
        <w:spacing w:after="0" w:line="240" w:lineRule="auto"/>
        <w:ind w:left="1416"/>
        <w:jc w:val="both"/>
        <w:rPr>
          <w:rFonts w:ascii="Times New Roman" w:eastAsia="Times New Roman" w:hAnsi="Times New Roman" w:cs="Times New Roman"/>
          <w:color w:val="000000" w:themeColor="text1"/>
          <w:sz w:val="24"/>
          <w:szCs w:val="24"/>
          <w:lang w:eastAsia="ar-SA"/>
        </w:rPr>
      </w:pPr>
      <w:r w:rsidRPr="00626554">
        <w:rPr>
          <w:rFonts w:ascii="Times New Roman" w:eastAsia="Times New Roman" w:hAnsi="Times New Roman" w:cs="Times New Roman"/>
          <w:color w:val="000000" w:themeColor="text1"/>
          <w:sz w:val="24"/>
          <w:szCs w:val="24"/>
          <w:lang w:eastAsia="ar-SA"/>
        </w:rPr>
        <w:t xml:space="preserve">A Képviselő-testület úgy dönt, hogy a Budapest Főváros II. Kerületi Önkormányzat 2023. évi költségvetéséről szóló 6/2023. (II.28.) önkormányzati rendelet 16. sz. tábla </w:t>
      </w:r>
      <w:proofErr w:type="spellStart"/>
      <w:r w:rsidRPr="00626554">
        <w:rPr>
          <w:rFonts w:ascii="Times New Roman" w:eastAsia="Times New Roman" w:hAnsi="Times New Roman" w:cs="Times New Roman"/>
          <w:color w:val="000000" w:themeColor="text1"/>
          <w:sz w:val="24"/>
          <w:szCs w:val="24"/>
          <w:lang w:eastAsia="ar-SA"/>
        </w:rPr>
        <w:t>II.a</w:t>
      </w:r>
      <w:proofErr w:type="spellEnd"/>
      <w:r w:rsidRPr="00626554">
        <w:rPr>
          <w:rFonts w:ascii="Times New Roman" w:eastAsia="Times New Roman" w:hAnsi="Times New Roman" w:cs="Times New Roman"/>
          <w:color w:val="000000" w:themeColor="text1"/>
          <w:sz w:val="24"/>
          <w:szCs w:val="24"/>
          <w:lang w:eastAsia="ar-SA"/>
        </w:rPr>
        <w:t xml:space="preserve">/7. </w:t>
      </w:r>
      <w:proofErr w:type="gramStart"/>
      <w:r w:rsidRPr="00626554">
        <w:rPr>
          <w:rFonts w:ascii="Times New Roman" w:eastAsia="Times New Roman" w:hAnsi="Times New Roman" w:cs="Times New Roman"/>
          <w:color w:val="000000" w:themeColor="text1"/>
          <w:sz w:val="24"/>
          <w:szCs w:val="24"/>
          <w:lang w:eastAsia="ar-SA"/>
        </w:rPr>
        <w:t>sor</w:t>
      </w:r>
      <w:proofErr w:type="gramEnd"/>
      <w:r w:rsidRPr="00626554">
        <w:rPr>
          <w:rFonts w:ascii="Times New Roman" w:eastAsia="Times New Roman" w:hAnsi="Times New Roman" w:cs="Times New Roman"/>
          <w:color w:val="000000" w:themeColor="text1"/>
          <w:sz w:val="24"/>
          <w:szCs w:val="24"/>
          <w:lang w:eastAsia="ar-SA"/>
        </w:rPr>
        <w:t xml:space="preserve"> </w:t>
      </w:r>
      <w:r w:rsidRPr="00626554">
        <w:rPr>
          <w:rFonts w:ascii="Times New Roman" w:eastAsia="Times New Roman" w:hAnsi="Times New Roman" w:cs="Times New Roman"/>
          <w:i/>
          <w:color w:val="000000" w:themeColor="text1"/>
          <w:sz w:val="24"/>
          <w:szCs w:val="24"/>
          <w:lang w:eastAsia="ar-SA"/>
        </w:rPr>
        <w:t>„Energia tartalék, energiaközösség”</w:t>
      </w:r>
      <w:r w:rsidRPr="00626554">
        <w:rPr>
          <w:rFonts w:ascii="Times New Roman" w:eastAsia="Times New Roman" w:hAnsi="Times New Roman" w:cs="Times New Roman"/>
          <w:color w:val="000000" w:themeColor="text1"/>
          <w:sz w:val="24"/>
          <w:szCs w:val="24"/>
          <w:lang w:eastAsia="ar-SA"/>
        </w:rPr>
        <w:t xml:space="preserve"> jogcím előirányzatából a Gyarmati Dezső Uszoda víz és csatornadíj többletkiadáshoz 60 648 300 Ft-ot átcsoportosít a rendelet 9. sz. tábla II/c/2. sor </w:t>
      </w:r>
      <w:r w:rsidRPr="00626554">
        <w:rPr>
          <w:rFonts w:ascii="Times New Roman" w:eastAsia="Times New Roman" w:hAnsi="Times New Roman" w:cs="Times New Roman"/>
          <w:i/>
          <w:color w:val="000000" w:themeColor="text1"/>
          <w:sz w:val="24"/>
          <w:szCs w:val="24"/>
          <w:lang w:eastAsia="ar-SA"/>
        </w:rPr>
        <w:t xml:space="preserve">„II. Kerületi Sport és Szabadidősport Nonprofit Kft. </w:t>
      </w:r>
      <w:proofErr w:type="spellStart"/>
      <w:r w:rsidRPr="00626554">
        <w:rPr>
          <w:rFonts w:ascii="Times New Roman" w:eastAsia="Times New Roman" w:hAnsi="Times New Roman" w:cs="Times New Roman"/>
          <w:i/>
          <w:color w:val="000000" w:themeColor="text1"/>
          <w:sz w:val="24"/>
          <w:szCs w:val="24"/>
          <w:lang w:eastAsia="ar-SA"/>
        </w:rPr>
        <w:t>műk.tám</w:t>
      </w:r>
      <w:proofErr w:type="spellEnd"/>
      <w:r w:rsidRPr="00626554">
        <w:rPr>
          <w:rFonts w:ascii="Times New Roman" w:eastAsia="Times New Roman" w:hAnsi="Times New Roman" w:cs="Times New Roman"/>
          <w:i/>
          <w:color w:val="000000" w:themeColor="text1"/>
          <w:sz w:val="24"/>
          <w:szCs w:val="24"/>
          <w:lang w:eastAsia="ar-SA"/>
        </w:rPr>
        <w:t xml:space="preserve">. </w:t>
      </w:r>
      <w:proofErr w:type="gramStart"/>
      <w:r w:rsidRPr="00626554">
        <w:rPr>
          <w:rFonts w:ascii="Times New Roman" w:eastAsia="Times New Roman" w:hAnsi="Times New Roman" w:cs="Times New Roman"/>
          <w:i/>
          <w:color w:val="000000" w:themeColor="text1"/>
          <w:sz w:val="24"/>
          <w:szCs w:val="24"/>
          <w:lang w:eastAsia="ar-SA"/>
        </w:rPr>
        <w:t>jogcímre</w:t>
      </w:r>
      <w:proofErr w:type="gramEnd"/>
      <w:r w:rsidRPr="00626554">
        <w:rPr>
          <w:rFonts w:ascii="Times New Roman" w:eastAsia="Times New Roman" w:hAnsi="Times New Roman" w:cs="Times New Roman"/>
          <w:i/>
          <w:color w:val="000000" w:themeColor="text1"/>
          <w:sz w:val="24"/>
          <w:szCs w:val="24"/>
          <w:lang w:eastAsia="ar-SA"/>
        </w:rPr>
        <w:t>”.</w:t>
      </w:r>
    </w:p>
    <w:p w14:paraId="27169103" w14:textId="77777777" w:rsidR="005E4D02" w:rsidRPr="00626554" w:rsidRDefault="005E4D02" w:rsidP="005E4D02">
      <w:pPr>
        <w:suppressAutoHyphens/>
        <w:spacing w:after="0" w:line="240" w:lineRule="auto"/>
        <w:jc w:val="both"/>
        <w:rPr>
          <w:rFonts w:ascii="Times New Roman" w:eastAsia="Times New Roman" w:hAnsi="Times New Roman" w:cs="Times New Roman"/>
          <w:b/>
          <w:i/>
          <w:color w:val="000000" w:themeColor="text1"/>
          <w:sz w:val="24"/>
          <w:szCs w:val="24"/>
          <w:lang w:eastAsia="ar-SA"/>
        </w:rPr>
      </w:pPr>
    </w:p>
    <w:p w14:paraId="27C5DE95" w14:textId="77777777" w:rsidR="005E4D02" w:rsidRPr="00626554" w:rsidRDefault="005E4D02" w:rsidP="005E4D02">
      <w:pPr>
        <w:suppressAutoHyphens/>
        <w:spacing w:after="0" w:line="240" w:lineRule="auto"/>
        <w:ind w:left="1416"/>
        <w:jc w:val="both"/>
        <w:rPr>
          <w:rFonts w:ascii="Times New Roman" w:eastAsia="Times New Roman" w:hAnsi="Times New Roman" w:cs="Times New Roman"/>
          <w:b/>
          <w:color w:val="000000" w:themeColor="text1"/>
          <w:sz w:val="24"/>
          <w:szCs w:val="24"/>
          <w:lang w:eastAsia="ar-SA"/>
        </w:rPr>
      </w:pPr>
      <w:r w:rsidRPr="00626554">
        <w:rPr>
          <w:rFonts w:ascii="Times New Roman" w:eastAsia="Times New Roman" w:hAnsi="Times New Roman" w:cs="Times New Roman"/>
          <w:b/>
          <w:color w:val="000000" w:themeColor="text1"/>
          <w:sz w:val="24"/>
          <w:szCs w:val="24"/>
          <w:lang w:eastAsia="ar-SA"/>
        </w:rPr>
        <w:t xml:space="preserve">Felelős: </w:t>
      </w:r>
      <w:r w:rsidRPr="00626554">
        <w:rPr>
          <w:rFonts w:ascii="Times New Roman" w:eastAsia="Times New Roman" w:hAnsi="Times New Roman" w:cs="Times New Roman"/>
          <w:color w:val="000000" w:themeColor="text1"/>
          <w:sz w:val="24"/>
          <w:szCs w:val="24"/>
          <w:lang w:eastAsia="ar-SA"/>
        </w:rPr>
        <w:t>polgármester</w:t>
      </w:r>
    </w:p>
    <w:p w14:paraId="6CF8CEB8" w14:textId="77777777" w:rsidR="005E4D02" w:rsidRPr="00626554" w:rsidRDefault="005E4D02" w:rsidP="005E4D02">
      <w:pPr>
        <w:suppressAutoHyphens/>
        <w:spacing w:after="0" w:line="240" w:lineRule="auto"/>
        <w:ind w:left="1416"/>
        <w:jc w:val="both"/>
        <w:rPr>
          <w:rFonts w:ascii="Times New Roman" w:eastAsia="Times New Roman" w:hAnsi="Times New Roman" w:cs="Times New Roman"/>
          <w:color w:val="000000" w:themeColor="text1"/>
          <w:sz w:val="24"/>
          <w:szCs w:val="24"/>
          <w:lang w:eastAsia="ar-SA"/>
        </w:rPr>
      </w:pPr>
      <w:r w:rsidRPr="00626554">
        <w:rPr>
          <w:rFonts w:ascii="Times New Roman" w:eastAsia="Times New Roman" w:hAnsi="Times New Roman" w:cs="Times New Roman"/>
          <w:b/>
          <w:color w:val="000000" w:themeColor="text1"/>
          <w:sz w:val="24"/>
          <w:szCs w:val="24"/>
          <w:lang w:eastAsia="ar-SA"/>
        </w:rPr>
        <w:t xml:space="preserve">Határidő: </w:t>
      </w:r>
      <w:r w:rsidRPr="00626554">
        <w:rPr>
          <w:rFonts w:ascii="Times New Roman" w:eastAsia="Times New Roman" w:hAnsi="Times New Roman" w:cs="Times New Roman"/>
          <w:color w:val="000000" w:themeColor="text1"/>
          <w:sz w:val="24"/>
          <w:szCs w:val="24"/>
          <w:lang w:eastAsia="ar-SA"/>
        </w:rPr>
        <w:t>előirányzat módosításra 5 nap, finanszírozásra 2023. december 5-ig</w:t>
      </w:r>
    </w:p>
    <w:p w14:paraId="201F6BD2" w14:textId="77777777" w:rsidR="005E4D02" w:rsidRPr="00626554" w:rsidRDefault="005E4D02" w:rsidP="005E4D02">
      <w:pPr>
        <w:suppressAutoHyphens/>
        <w:spacing w:after="0" w:line="240" w:lineRule="auto"/>
        <w:ind w:left="708" w:firstLine="708"/>
        <w:rPr>
          <w:rFonts w:ascii="Times New Roman" w:eastAsia="Times New Roman" w:hAnsi="Times New Roman" w:cs="Times New Roman"/>
          <w:color w:val="000000" w:themeColor="text1"/>
          <w:sz w:val="24"/>
          <w:szCs w:val="24"/>
          <w:lang w:eastAsia="ar-SA"/>
        </w:rPr>
      </w:pPr>
      <w:proofErr w:type="gramStart"/>
      <w:r w:rsidRPr="00626554">
        <w:rPr>
          <w:rFonts w:ascii="Times New Roman" w:eastAsia="Times New Roman" w:hAnsi="Times New Roman" w:cs="Times New Roman"/>
          <w:color w:val="000000" w:themeColor="text1"/>
          <w:sz w:val="24"/>
          <w:szCs w:val="24"/>
          <w:lang w:eastAsia="ar-SA"/>
        </w:rPr>
        <w:t>a</w:t>
      </w:r>
      <w:proofErr w:type="gramEnd"/>
      <w:r w:rsidRPr="00626554">
        <w:rPr>
          <w:rFonts w:ascii="Times New Roman" w:eastAsia="Times New Roman" w:hAnsi="Times New Roman" w:cs="Times New Roman"/>
          <w:color w:val="000000" w:themeColor="text1"/>
          <w:sz w:val="24"/>
          <w:szCs w:val="24"/>
          <w:lang w:eastAsia="ar-SA"/>
        </w:rPr>
        <w:t xml:space="preserve"> rendelet módosítására a soron következő rendelet módosítás alkalmával</w:t>
      </w:r>
    </w:p>
    <w:p w14:paraId="70781E3E" w14:textId="77777777" w:rsidR="005E4D02" w:rsidRPr="00626554" w:rsidRDefault="005E4D02" w:rsidP="005E4D02">
      <w:pPr>
        <w:suppressAutoHyphens/>
        <w:spacing w:after="0" w:line="240" w:lineRule="auto"/>
        <w:ind w:left="708" w:firstLine="708"/>
        <w:rPr>
          <w:rFonts w:ascii="Times New Roman" w:eastAsia="Times New Roman" w:hAnsi="Times New Roman" w:cs="Times New Roman"/>
          <w:color w:val="000000" w:themeColor="text1"/>
          <w:sz w:val="24"/>
          <w:szCs w:val="24"/>
          <w:lang w:eastAsia="ar-SA"/>
        </w:rPr>
      </w:pPr>
    </w:p>
    <w:p w14:paraId="4B2D3140" w14:textId="77777777" w:rsidR="005E4D02" w:rsidRPr="00626554"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color w:val="000000" w:themeColor="text1"/>
          <w:sz w:val="24"/>
          <w:szCs w:val="24"/>
          <w:lang w:eastAsia="ar-SA"/>
        </w:rPr>
      </w:pPr>
      <w:r w:rsidRPr="00626554">
        <w:rPr>
          <w:rFonts w:ascii="Times New Roman" w:eastAsia="Times New Roman" w:hAnsi="Times New Roman" w:cs="Times New Roman"/>
          <w:color w:val="000000" w:themeColor="text1"/>
          <w:sz w:val="24"/>
          <w:szCs w:val="24"/>
          <w:lang w:eastAsia="ar-SA"/>
        </w:rPr>
        <w:t>(18 képviselő van jelen, 18 igen, egyhangú)</w:t>
      </w:r>
    </w:p>
    <w:p w14:paraId="1FC7407D" w14:textId="77777777" w:rsidR="005E4D02" w:rsidRPr="00626554" w:rsidRDefault="005E4D02" w:rsidP="005E4D02">
      <w:pPr>
        <w:rPr>
          <w:rFonts w:ascii="Times New Roman" w:eastAsia="Times New Roman" w:hAnsi="Times New Roman" w:cs="Times New Roman"/>
          <w:b/>
          <w:color w:val="000000" w:themeColor="text1"/>
          <w:sz w:val="24"/>
          <w:szCs w:val="24"/>
          <w:u w:val="single"/>
          <w:lang w:eastAsia="hu-HU"/>
        </w:rPr>
      </w:pPr>
    </w:p>
    <w:p w14:paraId="3A01C5E4" w14:textId="77777777" w:rsidR="005E4D02" w:rsidRPr="00626554" w:rsidRDefault="005E4D02" w:rsidP="005E4D02">
      <w:pPr>
        <w:suppressAutoHyphens/>
        <w:spacing w:after="0" w:line="240" w:lineRule="auto"/>
        <w:jc w:val="both"/>
        <w:rPr>
          <w:rFonts w:ascii="Times New Roman" w:eastAsia="Times New Roman" w:hAnsi="Times New Roman" w:cs="Times New Roman"/>
          <w:color w:val="000000" w:themeColor="text1"/>
          <w:sz w:val="24"/>
          <w:szCs w:val="24"/>
          <w:lang w:eastAsia="hu-HU"/>
        </w:rPr>
      </w:pPr>
      <w:r w:rsidRPr="00626554">
        <w:rPr>
          <w:rFonts w:ascii="Times New Roman" w:eastAsia="Times New Roman" w:hAnsi="Times New Roman" w:cs="Times New Roman"/>
          <w:b/>
          <w:color w:val="000000" w:themeColor="text1"/>
          <w:sz w:val="24"/>
          <w:szCs w:val="24"/>
          <w:u w:val="single"/>
          <w:lang w:eastAsia="ar-SA"/>
        </w:rPr>
        <w:t>A határozat végrehajtását végzi</w:t>
      </w:r>
      <w:r w:rsidRPr="00626554">
        <w:rPr>
          <w:rFonts w:ascii="Times New Roman" w:eastAsia="Times New Roman" w:hAnsi="Times New Roman" w:cs="Times New Roman"/>
          <w:color w:val="000000" w:themeColor="text1"/>
          <w:sz w:val="24"/>
          <w:szCs w:val="24"/>
          <w:lang w:eastAsia="ar-SA"/>
        </w:rPr>
        <w:t xml:space="preserve">: </w:t>
      </w:r>
      <w:r w:rsidRPr="00626554">
        <w:rPr>
          <w:rFonts w:ascii="Times New Roman" w:eastAsia="Times New Roman" w:hAnsi="Times New Roman" w:cs="Times New Roman"/>
          <w:color w:val="000000" w:themeColor="text1"/>
          <w:sz w:val="24"/>
          <w:szCs w:val="24"/>
          <w:lang w:eastAsia="hu-HU"/>
        </w:rPr>
        <w:t>II. Kerületi Sport és Szabadidősport Nonprofit Kft. ügyvezetője</w:t>
      </w:r>
    </w:p>
    <w:p w14:paraId="68822DF9" w14:textId="0C0A31FF" w:rsidR="00A6634B" w:rsidRPr="00626554" w:rsidRDefault="005E4D02" w:rsidP="005705DE">
      <w:pPr>
        <w:jc w:val="both"/>
        <w:rPr>
          <w:rFonts w:ascii="Times New Roman" w:eastAsia="Times New Roman" w:hAnsi="Times New Roman" w:cs="Times New Roman"/>
          <w:color w:val="000000" w:themeColor="text1"/>
          <w:sz w:val="24"/>
          <w:szCs w:val="24"/>
          <w:lang w:eastAsia="hu-HU"/>
        </w:rPr>
      </w:pPr>
      <w:r w:rsidRPr="00626554">
        <w:rPr>
          <w:rFonts w:ascii="Times New Roman" w:eastAsia="Times New Roman" w:hAnsi="Times New Roman" w:cs="Times New Roman"/>
          <w:b/>
          <w:color w:val="000000" w:themeColor="text1"/>
          <w:sz w:val="24"/>
          <w:szCs w:val="24"/>
          <w:u w:val="single"/>
          <w:lang w:eastAsia="hu-HU"/>
        </w:rPr>
        <w:t>Végrehajtás:</w:t>
      </w:r>
      <w:r w:rsidR="0073177E" w:rsidRPr="00626554">
        <w:rPr>
          <w:rFonts w:ascii="Aptos" w:hAnsi="Aptos"/>
          <w:color w:val="000000" w:themeColor="text1"/>
        </w:rPr>
        <w:t xml:space="preserve"> </w:t>
      </w:r>
      <w:r w:rsidR="00A6634B" w:rsidRPr="00626554">
        <w:rPr>
          <w:rFonts w:ascii="Times New Roman" w:eastAsia="Times New Roman" w:hAnsi="Times New Roman" w:cs="Times New Roman"/>
          <w:color w:val="000000" w:themeColor="text1"/>
          <w:sz w:val="24"/>
          <w:szCs w:val="24"/>
          <w:lang w:eastAsia="hu-HU"/>
        </w:rPr>
        <w:t>A támogatási megállapodás Z1031061/2023 számon került nyilvántartásba. A kifizetésre 2023. december 18-án megtörtént.</w:t>
      </w:r>
    </w:p>
    <w:p w14:paraId="0C92937B" w14:textId="6E30930C" w:rsidR="0073177E" w:rsidRDefault="0073177E" w:rsidP="0073177E">
      <w:pPr>
        <w:jc w:val="both"/>
        <w:rPr>
          <w:rFonts w:ascii="Times New Roman" w:eastAsia="Times New Roman" w:hAnsi="Times New Roman" w:cs="Times New Roman"/>
          <w:sz w:val="24"/>
          <w:szCs w:val="24"/>
          <w:lang w:eastAsia="hu-HU"/>
        </w:rPr>
      </w:pPr>
    </w:p>
    <w:p w14:paraId="03362C05" w14:textId="77777777" w:rsidR="0073177E" w:rsidRPr="002E177D" w:rsidRDefault="0073177E" w:rsidP="0073177E">
      <w:pPr>
        <w:jc w:val="both"/>
        <w:rPr>
          <w:rFonts w:ascii="Times New Roman" w:eastAsia="Times New Roman" w:hAnsi="Times New Roman" w:cs="Times New Roman"/>
          <w:b/>
          <w:sz w:val="24"/>
          <w:szCs w:val="24"/>
          <w:lang w:eastAsia="hu-HU"/>
        </w:rPr>
      </w:pPr>
      <w:r w:rsidRPr="005E4D02">
        <w:rPr>
          <w:rFonts w:ascii="Times New Roman" w:eastAsia="Times New Roman" w:hAnsi="Times New Roman" w:cs="Times New Roman"/>
          <w:b/>
          <w:sz w:val="24"/>
          <w:szCs w:val="24"/>
          <w:lang w:eastAsia="hu-HU"/>
        </w:rPr>
        <w:t>Kérjük a határozat v</w:t>
      </w:r>
      <w:r w:rsidRPr="002E177D">
        <w:rPr>
          <w:rFonts w:ascii="Times New Roman" w:eastAsia="Times New Roman" w:hAnsi="Times New Roman" w:cs="Times New Roman"/>
          <w:b/>
          <w:sz w:val="24"/>
          <w:szCs w:val="24"/>
          <w:lang w:eastAsia="hu-HU"/>
        </w:rPr>
        <w:t>égrehajtásáról szóló beszámoló elfogadását.</w:t>
      </w:r>
    </w:p>
    <w:p w14:paraId="2A38BB06" w14:textId="1A976FD0" w:rsidR="005E4D02" w:rsidRPr="002E177D" w:rsidRDefault="005E4D02" w:rsidP="005E4D02">
      <w:pPr>
        <w:suppressAutoHyphens/>
        <w:spacing w:after="0" w:line="240" w:lineRule="auto"/>
        <w:jc w:val="both"/>
        <w:rPr>
          <w:rFonts w:ascii="Times New Roman" w:eastAsia="Times New Roman" w:hAnsi="Times New Roman" w:cs="Times New Roman"/>
          <w:b/>
          <w:sz w:val="24"/>
          <w:szCs w:val="24"/>
          <w:u w:val="single"/>
          <w:lang w:eastAsia="hu-HU"/>
        </w:rPr>
      </w:pPr>
    </w:p>
    <w:p w14:paraId="65D8CDA8" w14:textId="77777777" w:rsidR="005E4D02" w:rsidRPr="002E177D" w:rsidRDefault="005E4D02" w:rsidP="005E4D0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E177D">
        <w:rPr>
          <w:rFonts w:ascii="Times New Roman" w:eastAsia="Times New Roman" w:hAnsi="Times New Roman" w:cs="Times New Roman"/>
          <w:b/>
          <w:sz w:val="24"/>
          <w:szCs w:val="24"/>
          <w:u w:val="single"/>
          <w:lang w:eastAsia="ar-SA"/>
        </w:rPr>
        <w:t>Budapest Főváros II. ker. Önkormányzat</w:t>
      </w:r>
      <w:r w:rsidRPr="002E177D">
        <w:rPr>
          <w:rFonts w:ascii="Times New Roman" w:eastAsia="Times New Roman" w:hAnsi="Times New Roman" w:cs="Times New Roman"/>
          <w:b/>
          <w:sz w:val="24"/>
          <w:szCs w:val="24"/>
          <w:u w:val="single"/>
          <w:lang w:eastAsia="ar-SA"/>
        </w:rPr>
        <w:br/>
      </w:r>
      <w:r w:rsidRPr="002E177D">
        <w:rPr>
          <w:rFonts w:ascii="Times New Roman" w:eastAsia="Times New Roman" w:hAnsi="Times New Roman" w:cs="Times New Roman"/>
          <w:b/>
          <w:color w:val="000080"/>
          <w:sz w:val="24"/>
          <w:szCs w:val="24"/>
          <w:u w:val="single"/>
          <w:lang w:eastAsia="ar-SA"/>
        </w:rPr>
        <w:t>482/2023.(XI.30.)</w:t>
      </w:r>
      <w:r w:rsidRPr="002E177D">
        <w:rPr>
          <w:rFonts w:ascii="Times New Roman" w:eastAsia="Times New Roman" w:hAnsi="Times New Roman" w:cs="Times New Roman"/>
          <w:b/>
          <w:sz w:val="24"/>
          <w:szCs w:val="24"/>
          <w:u w:val="single"/>
          <w:lang w:eastAsia="ar-SA"/>
        </w:rPr>
        <w:t xml:space="preserve"> képviselő-testületi határozata</w:t>
      </w:r>
    </w:p>
    <w:p w14:paraId="495690CE" w14:textId="77777777" w:rsidR="005E4D02" w:rsidRPr="002E177D" w:rsidRDefault="005E4D02" w:rsidP="005E4D02">
      <w:pPr>
        <w:suppressAutoHyphens/>
        <w:overflowPunct w:val="0"/>
        <w:autoSpaceDE w:val="0"/>
        <w:autoSpaceDN w:val="0"/>
        <w:adjustRightInd w:val="0"/>
        <w:spacing w:after="0" w:line="240" w:lineRule="auto"/>
        <w:ind w:left="1416"/>
        <w:contextualSpacing/>
        <w:jc w:val="both"/>
        <w:textAlignment w:val="baseline"/>
        <w:rPr>
          <w:rFonts w:ascii="Times New Roman" w:eastAsia="Times New Roman" w:hAnsi="Times New Roman" w:cs="Times New Roman"/>
          <w:sz w:val="24"/>
          <w:szCs w:val="24"/>
          <w:lang w:eastAsia="hu-HU"/>
        </w:rPr>
      </w:pPr>
      <w:r w:rsidRPr="002E177D">
        <w:rPr>
          <w:rFonts w:ascii="Times New Roman" w:eastAsia="Times New Roman" w:hAnsi="Times New Roman" w:cs="Times New Roman"/>
          <w:sz w:val="24"/>
          <w:szCs w:val="24"/>
          <w:lang w:eastAsia="hu-HU"/>
        </w:rPr>
        <w:t>A Képviselő-testület úgy dönt, hogy a 199/2023.(IV.27.) határozatának önerő összegére vonatkozó részét az alábbiak szerint módosítja</w:t>
      </w:r>
    </w:p>
    <w:p w14:paraId="18FE0275" w14:textId="77777777" w:rsidR="005E4D02" w:rsidRPr="002E177D" w:rsidRDefault="005E4D02" w:rsidP="005E4D02">
      <w:p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sz w:val="24"/>
          <w:szCs w:val="24"/>
          <w:lang w:eastAsia="hu-HU"/>
        </w:rPr>
      </w:pPr>
    </w:p>
    <w:p w14:paraId="63B11140" w14:textId="77777777" w:rsidR="005E4D02" w:rsidRPr="002E177D" w:rsidRDefault="005E4D02" w:rsidP="005E4D02">
      <w:pPr>
        <w:numPr>
          <w:ilvl w:val="0"/>
          <w:numId w:val="32"/>
        </w:numPr>
        <w:suppressAutoHyphens/>
        <w:overflowPunct w:val="0"/>
        <w:autoSpaceDE w:val="0"/>
        <w:autoSpaceDN w:val="0"/>
        <w:adjustRightInd w:val="0"/>
        <w:spacing w:after="0" w:line="240" w:lineRule="auto"/>
        <w:ind w:left="1985" w:hanging="567"/>
        <w:contextualSpacing/>
        <w:jc w:val="both"/>
        <w:textAlignment w:val="baseline"/>
        <w:rPr>
          <w:rFonts w:ascii="Times New Roman" w:eastAsia="Times New Roman" w:hAnsi="Times New Roman" w:cs="Times New Roman"/>
          <w:bCs/>
          <w:color w:val="000000"/>
          <w:sz w:val="24"/>
          <w:szCs w:val="24"/>
          <w:lang w:eastAsia="hu-HU"/>
        </w:rPr>
      </w:pPr>
      <w:proofErr w:type="gramStart"/>
      <w:r w:rsidRPr="002E177D">
        <w:rPr>
          <w:rFonts w:ascii="Times New Roman" w:eastAsia="Times New Roman" w:hAnsi="Times New Roman" w:cs="Times New Roman"/>
          <w:sz w:val="24"/>
          <w:szCs w:val="24"/>
          <w:lang w:eastAsia="hu-HU"/>
        </w:rPr>
        <w:t xml:space="preserve">kötelezettséget vállal arra, hogy a beruházások megvalósításhoz szükséges önerő összegét, amelynek keretösszege a 1028 Budapest, Kevélyhegyi u. 20-22. cím alatt lévő labdarugó kispálya esetében 2.535.436,- Ft </w:t>
      </w:r>
      <w:proofErr w:type="spellStart"/>
      <w:r w:rsidRPr="002E177D">
        <w:rPr>
          <w:rFonts w:ascii="Times New Roman" w:eastAsia="Times New Roman" w:hAnsi="Times New Roman" w:cs="Times New Roman"/>
          <w:sz w:val="24"/>
          <w:szCs w:val="24"/>
          <w:lang w:eastAsia="hu-HU"/>
        </w:rPr>
        <w:t>kettőmillióötszázharmincötezer-négyszázharminchat</w:t>
      </w:r>
      <w:proofErr w:type="spellEnd"/>
      <w:r w:rsidRPr="002E177D">
        <w:rPr>
          <w:rFonts w:ascii="Times New Roman" w:eastAsia="Times New Roman" w:hAnsi="Times New Roman" w:cs="Times New Roman"/>
          <w:sz w:val="24"/>
          <w:szCs w:val="24"/>
          <w:lang w:eastAsia="hu-HU"/>
        </w:rPr>
        <w:t xml:space="preserve"> forint, a 1028 Budapest, Mészégető u. 19-21. cím alatt lévő labdarugó kispálya esetében 2.535.436,- Ft </w:t>
      </w:r>
      <w:proofErr w:type="spellStart"/>
      <w:r w:rsidRPr="002E177D">
        <w:rPr>
          <w:rFonts w:ascii="Times New Roman" w:eastAsia="Times New Roman" w:hAnsi="Times New Roman" w:cs="Times New Roman"/>
          <w:sz w:val="24"/>
          <w:szCs w:val="24"/>
          <w:lang w:eastAsia="hu-HU"/>
        </w:rPr>
        <w:t>kettőmillióötszázharmincötezer-négyszázharminchat</w:t>
      </w:r>
      <w:proofErr w:type="spellEnd"/>
      <w:r w:rsidRPr="002E177D">
        <w:rPr>
          <w:rFonts w:ascii="Times New Roman" w:eastAsia="Times New Roman" w:hAnsi="Times New Roman" w:cs="Times New Roman"/>
          <w:sz w:val="24"/>
          <w:szCs w:val="24"/>
          <w:lang w:eastAsia="hu-HU"/>
        </w:rPr>
        <w:t xml:space="preserve"> forint és a 1028 Budapest, Mészégető u. 18-20. cím alatt lévő labdarugó kispálya esetében 2.535.436,- Ft </w:t>
      </w:r>
      <w:proofErr w:type="spellStart"/>
      <w:r w:rsidRPr="002E177D">
        <w:rPr>
          <w:rFonts w:ascii="Times New Roman" w:eastAsia="Times New Roman" w:hAnsi="Times New Roman" w:cs="Times New Roman"/>
          <w:sz w:val="24"/>
          <w:szCs w:val="24"/>
          <w:lang w:eastAsia="hu-HU"/>
        </w:rPr>
        <w:t>kettőmillióötszázharmincötezer-négyszázharminchat</w:t>
      </w:r>
      <w:proofErr w:type="spellEnd"/>
      <w:r w:rsidRPr="002E177D">
        <w:rPr>
          <w:rFonts w:ascii="Times New Roman" w:eastAsia="Times New Roman" w:hAnsi="Times New Roman" w:cs="Times New Roman"/>
          <w:sz w:val="24"/>
          <w:szCs w:val="24"/>
          <w:lang w:eastAsia="hu-HU"/>
        </w:rPr>
        <w:t xml:space="preserve"> forint az Önkormányzat 2023. évi</w:t>
      </w:r>
      <w:proofErr w:type="gramEnd"/>
      <w:r w:rsidRPr="002E177D">
        <w:rPr>
          <w:rFonts w:ascii="Times New Roman" w:eastAsia="Times New Roman" w:hAnsi="Times New Roman" w:cs="Times New Roman"/>
          <w:sz w:val="24"/>
          <w:szCs w:val="24"/>
          <w:lang w:eastAsia="hu-HU"/>
        </w:rPr>
        <w:t xml:space="preserve"> költségvetéséről szóló 6/2023. (II.28.) önkormányzati rendelet 16. sz. tábla II/b/3. „Fejlesztési tartalék” előirányzat terhére biztosítja.</w:t>
      </w:r>
    </w:p>
    <w:p w14:paraId="1AEFC0C9" w14:textId="77777777" w:rsidR="005E4D02" w:rsidRPr="002E177D" w:rsidRDefault="005E4D02" w:rsidP="005E4D02">
      <w:pPr>
        <w:suppressAutoHyphens/>
        <w:overflowPunct w:val="0"/>
        <w:autoSpaceDE w:val="0"/>
        <w:autoSpaceDN w:val="0"/>
        <w:adjustRightInd w:val="0"/>
        <w:spacing w:after="0" w:line="240" w:lineRule="auto"/>
        <w:ind w:left="567"/>
        <w:contextualSpacing/>
        <w:jc w:val="both"/>
        <w:textAlignment w:val="baseline"/>
        <w:rPr>
          <w:rFonts w:ascii="Times New Roman" w:eastAsia="Times New Roman" w:hAnsi="Times New Roman" w:cs="Times New Roman"/>
          <w:bCs/>
          <w:color w:val="000000"/>
          <w:sz w:val="24"/>
          <w:szCs w:val="24"/>
          <w:lang w:eastAsia="hu-HU"/>
        </w:rPr>
      </w:pPr>
    </w:p>
    <w:p w14:paraId="7AC38E25" w14:textId="77777777" w:rsidR="005E4D02" w:rsidRPr="009E213A" w:rsidRDefault="005E4D02" w:rsidP="005E4D02">
      <w:pPr>
        <w:suppressAutoHyphens/>
        <w:overflowPunct w:val="0"/>
        <w:autoSpaceDE w:val="0"/>
        <w:autoSpaceDN w:val="0"/>
        <w:adjustRightInd w:val="0"/>
        <w:spacing w:after="0" w:line="240" w:lineRule="auto"/>
        <w:ind w:left="1416"/>
        <w:contextualSpacing/>
        <w:jc w:val="both"/>
        <w:textAlignment w:val="baseline"/>
        <w:rPr>
          <w:rFonts w:ascii="Times New Roman" w:eastAsia="Times New Roman" w:hAnsi="Times New Roman" w:cs="Times New Roman"/>
          <w:bCs/>
          <w:sz w:val="24"/>
          <w:szCs w:val="24"/>
          <w:lang w:eastAsia="hu-HU"/>
        </w:rPr>
      </w:pPr>
      <w:r w:rsidRPr="002E177D">
        <w:rPr>
          <w:rFonts w:ascii="Times New Roman" w:eastAsia="Times New Roman" w:hAnsi="Times New Roman" w:cs="Times New Roman"/>
          <w:bCs/>
          <w:sz w:val="24"/>
          <w:szCs w:val="24"/>
          <w:lang w:eastAsia="hu-HU"/>
        </w:rPr>
        <w:t>Egyebekben a Képviselő-testület változatlan tartalommal fenntartja 199/2023.(IV.27.) határozatában foglalt vállalásait.</w:t>
      </w:r>
    </w:p>
    <w:p w14:paraId="3B312B4F" w14:textId="77777777" w:rsidR="005E4D02" w:rsidRPr="009E213A" w:rsidRDefault="005E4D02" w:rsidP="005E4D02">
      <w:p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hu-HU"/>
        </w:rPr>
      </w:pPr>
    </w:p>
    <w:p w14:paraId="685757EE" w14:textId="77777777" w:rsidR="005E4D02" w:rsidRPr="009E213A" w:rsidRDefault="005E4D02" w:rsidP="005E4D02">
      <w:pPr>
        <w:spacing w:after="0" w:line="240" w:lineRule="auto"/>
        <w:ind w:left="1416"/>
        <w:jc w:val="both"/>
        <w:rPr>
          <w:rFonts w:ascii="Times New Roman" w:eastAsia="Times New Roman" w:hAnsi="Times New Roman" w:cs="Times New Roman"/>
          <w:sz w:val="24"/>
          <w:szCs w:val="24"/>
          <w:lang w:eastAsia="hu-HU"/>
        </w:rPr>
      </w:pPr>
      <w:r w:rsidRPr="009E213A">
        <w:rPr>
          <w:rFonts w:ascii="Times New Roman" w:eastAsia="Times New Roman" w:hAnsi="Times New Roman" w:cs="Times New Roman"/>
          <w:b/>
          <w:sz w:val="24"/>
          <w:szCs w:val="24"/>
          <w:lang w:eastAsia="hu-HU"/>
        </w:rPr>
        <w:t>Felelős</w:t>
      </w:r>
      <w:r w:rsidRPr="009E213A">
        <w:rPr>
          <w:rFonts w:ascii="Times New Roman" w:eastAsia="Times New Roman" w:hAnsi="Times New Roman" w:cs="Times New Roman"/>
          <w:sz w:val="24"/>
          <w:szCs w:val="24"/>
          <w:lang w:eastAsia="hu-HU"/>
        </w:rPr>
        <w:t>: Polgármester</w:t>
      </w:r>
    </w:p>
    <w:p w14:paraId="79D52451" w14:textId="77777777" w:rsidR="005E4D02" w:rsidRPr="009E213A" w:rsidRDefault="005E4D02" w:rsidP="005E4D02">
      <w:pPr>
        <w:spacing w:after="0" w:line="240" w:lineRule="auto"/>
        <w:ind w:left="1416"/>
        <w:jc w:val="both"/>
        <w:rPr>
          <w:rFonts w:ascii="Times New Roman" w:eastAsia="Times New Roman" w:hAnsi="Times New Roman" w:cs="Times New Roman"/>
          <w:sz w:val="24"/>
          <w:szCs w:val="24"/>
          <w:lang w:eastAsia="hu-HU"/>
        </w:rPr>
      </w:pPr>
      <w:r w:rsidRPr="009E213A">
        <w:rPr>
          <w:rFonts w:ascii="Times New Roman" w:eastAsia="Times New Roman" w:hAnsi="Times New Roman" w:cs="Times New Roman"/>
          <w:b/>
          <w:sz w:val="24"/>
          <w:szCs w:val="24"/>
          <w:lang w:eastAsia="hu-HU"/>
        </w:rPr>
        <w:lastRenderedPageBreak/>
        <w:t>Határidő</w:t>
      </w:r>
      <w:r w:rsidRPr="009E213A">
        <w:rPr>
          <w:rFonts w:ascii="Times New Roman" w:eastAsia="Times New Roman" w:hAnsi="Times New Roman" w:cs="Times New Roman"/>
          <w:sz w:val="24"/>
          <w:szCs w:val="24"/>
          <w:lang w:eastAsia="hu-HU"/>
        </w:rPr>
        <w:t>: 2023. december 4.</w:t>
      </w:r>
    </w:p>
    <w:p w14:paraId="00DF35FC" w14:textId="77777777" w:rsidR="005E4D02" w:rsidRPr="00B009F5" w:rsidRDefault="005E4D02" w:rsidP="005E4D02">
      <w:pPr>
        <w:suppressAutoHyphens/>
        <w:spacing w:after="0" w:line="240" w:lineRule="auto"/>
        <w:ind w:left="708" w:firstLine="708"/>
        <w:rPr>
          <w:rFonts w:ascii="Times New Roman" w:eastAsia="Times New Roman" w:hAnsi="Times New Roman" w:cs="Times New Roman"/>
          <w:sz w:val="24"/>
          <w:szCs w:val="24"/>
          <w:lang w:eastAsia="ar-SA"/>
        </w:rPr>
      </w:pPr>
    </w:p>
    <w:p w14:paraId="0E26B015" w14:textId="77777777" w:rsidR="005E4D02" w:rsidRPr="00B009F5" w:rsidRDefault="005E4D02" w:rsidP="005E4D0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E4D8A">
        <w:rPr>
          <w:rFonts w:ascii="Times New Roman" w:eastAsia="Times New Roman" w:hAnsi="Times New Roman" w:cs="Times New Roman"/>
          <w:sz w:val="24"/>
          <w:szCs w:val="24"/>
          <w:lang w:eastAsia="ar-SA"/>
        </w:rPr>
        <w:t>(18 képviselő van jelen, 18 igen, egyhangú)</w:t>
      </w:r>
    </w:p>
    <w:p w14:paraId="7D3DDD8F" w14:textId="77777777" w:rsidR="005E4D02" w:rsidRDefault="005E4D02" w:rsidP="005E4D02">
      <w:pPr>
        <w:rPr>
          <w:rFonts w:ascii="Times New Roman" w:eastAsia="Times New Roman" w:hAnsi="Times New Roman" w:cs="Times New Roman"/>
          <w:b/>
          <w:sz w:val="24"/>
          <w:szCs w:val="24"/>
          <w:u w:val="single"/>
          <w:lang w:eastAsia="hu-HU"/>
        </w:rPr>
      </w:pPr>
    </w:p>
    <w:p w14:paraId="4969AAAD" w14:textId="77777777" w:rsidR="005E4D02" w:rsidRPr="002E177D" w:rsidRDefault="005E4D02" w:rsidP="005E4D02">
      <w:pPr>
        <w:suppressAutoHyphens/>
        <w:spacing w:after="0" w:line="240" w:lineRule="auto"/>
        <w:jc w:val="both"/>
        <w:rPr>
          <w:rFonts w:ascii="Times New Roman" w:eastAsia="Times New Roman" w:hAnsi="Times New Roman" w:cs="Times New Roman"/>
          <w:sz w:val="24"/>
          <w:szCs w:val="24"/>
          <w:lang w:eastAsia="hu-HU"/>
        </w:rPr>
      </w:pPr>
      <w:r w:rsidRPr="00793B9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xml:space="preserve">: </w:t>
      </w:r>
      <w:r w:rsidRPr="00110638">
        <w:rPr>
          <w:rFonts w:ascii="Times New Roman" w:eastAsia="Times New Roman" w:hAnsi="Times New Roman" w:cs="Times New Roman"/>
          <w:sz w:val="24"/>
          <w:szCs w:val="24"/>
          <w:lang w:eastAsia="hu-HU"/>
        </w:rPr>
        <w:t xml:space="preserve">II. Kerületi Sport és Szabadidősport Nonprofit Kft. </w:t>
      </w:r>
      <w:r w:rsidRPr="002E177D">
        <w:rPr>
          <w:rFonts w:ascii="Times New Roman" w:eastAsia="Times New Roman" w:hAnsi="Times New Roman" w:cs="Times New Roman"/>
          <w:sz w:val="24"/>
          <w:szCs w:val="24"/>
          <w:lang w:eastAsia="hu-HU"/>
        </w:rPr>
        <w:t>ügyvezetője</w:t>
      </w:r>
    </w:p>
    <w:p w14:paraId="75C58A7B" w14:textId="7E2CBBFB" w:rsidR="005E4D02" w:rsidRPr="00A6634B" w:rsidRDefault="005E4D02" w:rsidP="00A6634B">
      <w:pPr>
        <w:jc w:val="both"/>
        <w:rPr>
          <w:rFonts w:ascii="Times New Roman" w:eastAsia="Times New Roman" w:hAnsi="Times New Roman" w:cs="Times New Roman"/>
          <w:sz w:val="24"/>
          <w:szCs w:val="24"/>
          <w:lang w:eastAsia="hu-HU"/>
        </w:rPr>
      </w:pPr>
      <w:r w:rsidRPr="002E177D">
        <w:rPr>
          <w:rFonts w:ascii="Times New Roman" w:eastAsia="Times New Roman" w:hAnsi="Times New Roman" w:cs="Times New Roman"/>
          <w:b/>
          <w:sz w:val="24"/>
          <w:szCs w:val="24"/>
          <w:u w:val="single"/>
          <w:lang w:eastAsia="hu-HU"/>
        </w:rPr>
        <w:t>Végrehajtás:</w:t>
      </w:r>
      <w:r w:rsidR="0073177E" w:rsidRPr="002E177D">
        <w:rPr>
          <w:rFonts w:ascii="Aptos" w:hAnsi="Aptos"/>
        </w:rPr>
        <w:t xml:space="preserve"> </w:t>
      </w:r>
      <w:r w:rsidR="00A6634B" w:rsidRPr="002E177D">
        <w:rPr>
          <w:rFonts w:ascii="Times New Roman" w:eastAsia="Times New Roman" w:hAnsi="Times New Roman" w:cs="Times New Roman"/>
          <w:sz w:val="24"/>
          <w:szCs w:val="24"/>
          <w:lang w:eastAsia="hu-HU"/>
        </w:rPr>
        <w:t>A három ingatlan vonatkozásában a szerződések aláírása a Magyar Labdarúgó Szövetség részéről 2024. január 8-án történt meg, postai úton január 15-én érkezett vissza az Önkormányzathoz</w:t>
      </w:r>
      <w:r w:rsidR="00063773" w:rsidRPr="00626554">
        <w:rPr>
          <w:rFonts w:ascii="Times New Roman" w:eastAsia="Times New Roman" w:hAnsi="Times New Roman" w:cs="Times New Roman"/>
          <w:sz w:val="24"/>
          <w:szCs w:val="24"/>
          <w:lang w:eastAsia="hu-HU"/>
        </w:rPr>
        <w:t>, a kifizetés 2024. január 17. napján teljesült.</w:t>
      </w:r>
    </w:p>
    <w:p w14:paraId="7E7F814D" w14:textId="502A8FF4" w:rsidR="00C72F07" w:rsidRPr="0073177E" w:rsidRDefault="0088265B" w:rsidP="0073177E">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w:t>
      </w:r>
      <w:r w:rsidR="00944A82">
        <w:rPr>
          <w:rFonts w:ascii="Times New Roman" w:hAnsi="Times New Roman" w:cs="Times New Roman"/>
          <w:b/>
          <w:sz w:val="24"/>
          <w:szCs w:val="24"/>
          <w:lang w:eastAsia="hu-HU"/>
        </w:rPr>
        <w:t>ól szóló beszámoló elfogadását.</w:t>
      </w:r>
    </w:p>
    <w:p w14:paraId="4ABC9EA0" w14:textId="77777777" w:rsidR="00915E05" w:rsidRPr="00B009F5" w:rsidRDefault="00915E05" w:rsidP="00915E0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487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11E4D25" w14:textId="77777777" w:rsidR="00915E05" w:rsidRPr="00474038" w:rsidRDefault="00915E05" w:rsidP="00915E05">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474038">
        <w:rPr>
          <w:rFonts w:ascii="Times New Roman" w:eastAsia="Times New Roman" w:hAnsi="Times New Roman" w:cs="Times New Roman"/>
          <w:sz w:val="24"/>
          <w:szCs w:val="24"/>
          <w:lang w:eastAsia="ar-SA"/>
        </w:rPr>
        <w:t xml:space="preserve">A Képviselő-testület úgy dönt, hogy a Budapest Főváros II. Kerületi Önkormányzat és a </w:t>
      </w:r>
      <w:r w:rsidRPr="00474038">
        <w:rPr>
          <w:rFonts w:ascii="Times New Roman" w:eastAsia="Times New Roman" w:hAnsi="Times New Roman" w:cs="Times New Roman"/>
          <w:sz w:val="24"/>
          <w:szCs w:val="24"/>
          <w:lang w:eastAsia="zh-CN"/>
        </w:rPr>
        <w:t>Függetlenül Egymással Közhasznú Egyesület</w:t>
      </w:r>
      <w:r w:rsidRPr="00474038">
        <w:rPr>
          <w:rFonts w:ascii="Times New Roman" w:eastAsia="Times New Roman" w:hAnsi="Times New Roman" w:cs="Times New Roman"/>
          <w:sz w:val="24"/>
          <w:szCs w:val="24"/>
          <w:lang w:eastAsia="ar-SA"/>
        </w:rPr>
        <w:t xml:space="preserve"> (székhely: 1027 Budapest, Jurányi utca 1-3.; adószám: 18498507-2-41; nyilvántartási szám; 07-02-0002182) között 2021. szeptember 20. napján létrejött </w:t>
      </w:r>
      <w:proofErr w:type="spellStart"/>
      <w:r w:rsidRPr="00474038">
        <w:rPr>
          <w:rFonts w:ascii="Times New Roman" w:eastAsia="Times New Roman" w:hAnsi="Times New Roman" w:cs="Times New Roman"/>
          <w:sz w:val="24"/>
          <w:szCs w:val="24"/>
          <w:lang w:eastAsia="ar-SA"/>
        </w:rPr>
        <w:t>feladatellátási</w:t>
      </w:r>
      <w:proofErr w:type="spellEnd"/>
      <w:r w:rsidRPr="00474038">
        <w:rPr>
          <w:rFonts w:ascii="Times New Roman" w:eastAsia="Times New Roman" w:hAnsi="Times New Roman" w:cs="Times New Roman"/>
          <w:sz w:val="24"/>
          <w:szCs w:val="24"/>
          <w:lang w:eastAsia="ar-SA"/>
        </w:rPr>
        <w:t xml:space="preserve"> szerződést Felek közös megegyezéssel, 2023. december 1-ei hatállyal megszüntetik. </w:t>
      </w:r>
    </w:p>
    <w:p w14:paraId="4282694C" w14:textId="77777777" w:rsidR="00915E05" w:rsidRPr="00474038" w:rsidRDefault="00915E05" w:rsidP="00915E05">
      <w:pPr>
        <w:widowControl w:val="0"/>
        <w:suppressAutoHyphens/>
        <w:spacing w:after="0" w:line="240" w:lineRule="auto"/>
        <w:jc w:val="both"/>
        <w:rPr>
          <w:rFonts w:ascii="Times New Roman" w:eastAsia="Times New Roman" w:hAnsi="Times New Roman" w:cs="Times New Roman"/>
          <w:sz w:val="24"/>
          <w:szCs w:val="24"/>
          <w:lang w:eastAsia="ar-SA"/>
        </w:rPr>
      </w:pPr>
    </w:p>
    <w:p w14:paraId="200E4ED2" w14:textId="77777777" w:rsidR="00915E05" w:rsidRPr="00474038" w:rsidRDefault="00915E05" w:rsidP="00915E05">
      <w:pPr>
        <w:widowControl w:val="0"/>
        <w:suppressAutoHyphens/>
        <w:spacing w:after="0" w:line="240" w:lineRule="auto"/>
        <w:ind w:left="1416"/>
        <w:jc w:val="both"/>
        <w:rPr>
          <w:rFonts w:ascii="Times New Roman" w:eastAsia="Times New Roman" w:hAnsi="Times New Roman" w:cs="Times New Roman"/>
          <w:sz w:val="24"/>
          <w:szCs w:val="24"/>
          <w:lang w:eastAsia="ar-SA"/>
        </w:rPr>
      </w:pPr>
      <w:r w:rsidRPr="00474038">
        <w:rPr>
          <w:rFonts w:ascii="Times New Roman" w:eastAsia="Times New Roman" w:hAnsi="Times New Roman" w:cs="Times New Roman"/>
          <w:sz w:val="24"/>
          <w:szCs w:val="24"/>
          <w:lang w:eastAsia="ar-SA"/>
        </w:rPr>
        <w:t xml:space="preserve">A Képviselő-testület felhatalmazza a Polgármestert a </w:t>
      </w:r>
      <w:proofErr w:type="spellStart"/>
      <w:r w:rsidRPr="00474038">
        <w:rPr>
          <w:rFonts w:ascii="Times New Roman" w:eastAsia="Times New Roman" w:hAnsi="Times New Roman" w:cs="Times New Roman"/>
          <w:sz w:val="24"/>
          <w:szCs w:val="24"/>
          <w:lang w:eastAsia="ar-SA"/>
        </w:rPr>
        <w:t>feladatellátási</w:t>
      </w:r>
      <w:proofErr w:type="spellEnd"/>
      <w:r w:rsidRPr="00474038">
        <w:rPr>
          <w:rFonts w:ascii="Times New Roman" w:eastAsia="Times New Roman" w:hAnsi="Times New Roman" w:cs="Times New Roman"/>
          <w:sz w:val="24"/>
          <w:szCs w:val="24"/>
          <w:lang w:eastAsia="ar-SA"/>
        </w:rPr>
        <w:t xml:space="preserve"> szerződést közös megegyezéssel megszüntető okirat aláírására azzal, hogy abban Feleknek ki kell kötniük, hogy egymással szemben kölcsönösen elszámoltak és egymással szemben sem most, sem a jövőben a </w:t>
      </w:r>
      <w:proofErr w:type="spellStart"/>
      <w:r w:rsidRPr="00474038">
        <w:rPr>
          <w:rFonts w:ascii="Times New Roman" w:eastAsia="Times New Roman" w:hAnsi="Times New Roman" w:cs="Times New Roman"/>
          <w:sz w:val="24"/>
          <w:szCs w:val="24"/>
          <w:lang w:eastAsia="ar-SA"/>
        </w:rPr>
        <w:t>feladatellátási</w:t>
      </w:r>
      <w:proofErr w:type="spellEnd"/>
      <w:r w:rsidRPr="00474038">
        <w:rPr>
          <w:rFonts w:ascii="Times New Roman" w:eastAsia="Times New Roman" w:hAnsi="Times New Roman" w:cs="Times New Roman"/>
          <w:sz w:val="24"/>
          <w:szCs w:val="24"/>
          <w:lang w:eastAsia="ar-SA"/>
        </w:rPr>
        <w:t xml:space="preserve"> szerződésből kifolyólag igényt nem támasztanak.</w:t>
      </w:r>
    </w:p>
    <w:p w14:paraId="5FF28955" w14:textId="77777777" w:rsidR="00915E05" w:rsidRPr="00474038" w:rsidRDefault="00915E05" w:rsidP="00915E05">
      <w:pPr>
        <w:widowControl w:val="0"/>
        <w:suppressAutoHyphens/>
        <w:spacing w:after="0" w:line="240" w:lineRule="auto"/>
        <w:jc w:val="both"/>
        <w:rPr>
          <w:rFonts w:ascii="Times New Roman" w:eastAsia="Times New Roman" w:hAnsi="Times New Roman" w:cs="Times New Roman"/>
          <w:sz w:val="24"/>
          <w:szCs w:val="24"/>
          <w:lang w:eastAsia="ar-SA"/>
        </w:rPr>
      </w:pPr>
    </w:p>
    <w:p w14:paraId="768B60CF" w14:textId="77777777" w:rsidR="00915E05" w:rsidRPr="00474038" w:rsidRDefault="00915E05" w:rsidP="00915E05">
      <w:pPr>
        <w:widowControl w:val="0"/>
        <w:tabs>
          <w:tab w:val="left" w:pos="-1418"/>
        </w:tabs>
        <w:suppressAutoHyphens/>
        <w:spacing w:after="0" w:line="240" w:lineRule="auto"/>
        <w:ind w:left="1416"/>
        <w:jc w:val="both"/>
        <w:rPr>
          <w:rFonts w:ascii="Times New Roman" w:eastAsia="Times New Roman" w:hAnsi="Times New Roman" w:cs="Times New Roman"/>
          <w:sz w:val="24"/>
          <w:szCs w:val="24"/>
          <w:lang w:eastAsia="ar-SA"/>
        </w:rPr>
      </w:pPr>
      <w:r w:rsidRPr="00474038">
        <w:rPr>
          <w:rFonts w:ascii="Times New Roman" w:eastAsia="Times New Roman" w:hAnsi="Times New Roman" w:cs="Times New Roman"/>
          <w:b/>
          <w:sz w:val="24"/>
          <w:szCs w:val="24"/>
          <w:lang w:eastAsia="ar-SA"/>
        </w:rPr>
        <w:t>Felelős:</w:t>
      </w:r>
      <w:r w:rsidRPr="00474038">
        <w:rPr>
          <w:rFonts w:ascii="Times New Roman" w:eastAsia="Times New Roman" w:hAnsi="Times New Roman" w:cs="Times New Roman"/>
          <w:sz w:val="24"/>
          <w:szCs w:val="24"/>
          <w:lang w:eastAsia="ar-SA"/>
        </w:rPr>
        <w:tab/>
        <w:t>Polgármester</w:t>
      </w:r>
    </w:p>
    <w:p w14:paraId="5C0DEAB8" w14:textId="77777777" w:rsidR="00915E05" w:rsidRPr="00474038" w:rsidRDefault="00915E05" w:rsidP="00915E05">
      <w:pPr>
        <w:widowControl w:val="0"/>
        <w:tabs>
          <w:tab w:val="left" w:pos="-1418"/>
        </w:tabs>
        <w:suppressAutoHyphens/>
        <w:spacing w:after="0" w:line="240" w:lineRule="auto"/>
        <w:ind w:left="1416"/>
        <w:jc w:val="both"/>
        <w:rPr>
          <w:rFonts w:ascii="Times New Roman" w:eastAsia="Times New Roman" w:hAnsi="Times New Roman" w:cs="Times New Roman"/>
          <w:sz w:val="24"/>
          <w:szCs w:val="24"/>
          <w:lang w:eastAsia="ar-SA"/>
        </w:rPr>
      </w:pPr>
      <w:r w:rsidRPr="00474038">
        <w:rPr>
          <w:rFonts w:ascii="Times New Roman" w:eastAsia="Times New Roman" w:hAnsi="Times New Roman" w:cs="Times New Roman"/>
          <w:b/>
          <w:sz w:val="24"/>
          <w:szCs w:val="24"/>
          <w:lang w:eastAsia="ar-SA"/>
        </w:rPr>
        <w:t>Határidő:</w:t>
      </w:r>
      <w:r w:rsidRPr="00474038">
        <w:rPr>
          <w:rFonts w:ascii="Times New Roman" w:eastAsia="Times New Roman" w:hAnsi="Times New Roman" w:cs="Times New Roman"/>
          <w:sz w:val="24"/>
          <w:szCs w:val="24"/>
          <w:lang w:eastAsia="ar-SA"/>
        </w:rPr>
        <w:tab/>
        <w:t>30 nap</w:t>
      </w:r>
    </w:p>
    <w:p w14:paraId="1CF2890F" w14:textId="77777777" w:rsidR="00915E05" w:rsidRPr="00B009F5" w:rsidRDefault="00915E05" w:rsidP="00915E05">
      <w:pPr>
        <w:suppressAutoHyphens/>
        <w:spacing w:after="0" w:line="240" w:lineRule="auto"/>
        <w:ind w:left="708" w:firstLine="708"/>
        <w:rPr>
          <w:rFonts w:ascii="Times New Roman" w:eastAsia="Times New Roman" w:hAnsi="Times New Roman" w:cs="Times New Roman"/>
          <w:sz w:val="24"/>
          <w:szCs w:val="24"/>
          <w:lang w:eastAsia="ar-SA"/>
        </w:rPr>
      </w:pPr>
    </w:p>
    <w:p w14:paraId="1F80D3BA" w14:textId="77777777" w:rsidR="00915E05" w:rsidRPr="00B009F5" w:rsidRDefault="00915E05" w:rsidP="00915E0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E4D8A">
        <w:rPr>
          <w:rFonts w:ascii="Times New Roman" w:eastAsia="Times New Roman" w:hAnsi="Times New Roman" w:cs="Times New Roman"/>
          <w:sz w:val="24"/>
          <w:szCs w:val="24"/>
          <w:lang w:eastAsia="ar-SA"/>
        </w:rPr>
        <w:t>(18 képviselő van jelen, 18 igen, egyhangú)</w:t>
      </w:r>
    </w:p>
    <w:p w14:paraId="2C4740CB" w14:textId="77777777" w:rsidR="00915E05" w:rsidRDefault="00915E05" w:rsidP="00915E05">
      <w:pPr>
        <w:rPr>
          <w:rFonts w:ascii="Times New Roman" w:eastAsia="Times New Roman" w:hAnsi="Times New Roman" w:cs="Times New Roman"/>
          <w:b/>
          <w:sz w:val="24"/>
          <w:szCs w:val="24"/>
          <w:u w:val="single"/>
          <w:lang w:eastAsia="hu-HU"/>
        </w:rPr>
      </w:pPr>
    </w:p>
    <w:p w14:paraId="448D6464" w14:textId="77777777" w:rsidR="00915E05" w:rsidRDefault="00915E05" w:rsidP="00915E05">
      <w:pPr>
        <w:suppressAutoHyphens/>
        <w:spacing w:after="0" w:line="240" w:lineRule="auto"/>
        <w:jc w:val="both"/>
        <w:rPr>
          <w:rFonts w:ascii="Times New Roman" w:eastAsia="Times New Roman" w:hAnsi="Times New Roman" w:cs="Times New Roman"/>
          <w:sz w:val="24"/>
          <w:szCs w:val="24"/>
          <w:lang w:eastAsia="hu-HU"/>
        </w:rPr>
      </w:pPr>
      <w:r w:rsidRPr="00793B9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Polgármesteri koordinátor</w:t>
      </w:r>
    </w:p>
    <w:p w14:paraId="7F513674" w14:textId="15347CCE" w:rsidR="00915E05" w:rsidRPr="00915E05" w:rsidRDefault="00915E05" w:rsidP="00915E05">
      <w:pPr>
        <w:rPr>
          <w:rFonts w:ascii="Times New Roman" w:eastAsia="Times New Roman" w:hAnsi="Times New Roman" w:cs="Times New Roman"/>
          <w:sz w:val="24"/>
          <w:szCs w:val="24"/>
          <w:lang w:eastAsia="hu-HU"/>
        </w:rPr>
      </w:pPr>
      <w:r w:rsidRPr="00915E05">
        <w:rPr>
          <w:rFonts w:ascii="Times New Roman" w:eastAsia="Times New Roman" w:hAnsi="Times New Roman" w:cs="Times New Roman"/>
          <w:b/>
          <w:sz w:val="24"/>
          <w:szCs w:val="24"/>
          <w:u w:val="single"/>
          <w:lang w:eastAsia="hu-HU"/>
        </w:rPr>
        <w:t>Végrehajtás:</w:t>
      </w:r>
      <w:r w:rsidRPr="00915E05">
        <w:rPr>
          <w:b/>
          <w:bCs/>
          <w:color w:val="1F497D"/>
        </w:rPr>
        <w:t xml:space="preserve"> </w:t>
      </w:r>
      <w:r w:rsidRPr="00915E05">
        <w:rPr>
          <w:rFonts w:ascii="Times New Roman" w:eastAsia="Times New Roman" w:hAnsi="Times New Roman" w:cs="Times New Roman"/>
          <w:sz w:val="24"/>
          <w:szCs w:val="24"/>
          <w:lang w:eastAsia="hu-HU"/>
        </w:rPr>
        <w:t xml:space="preserve">Felek a </w:t>
      </w:r>
      <w:proofErr w:type="spellStart"/>
      <w:r w:rsidRPr="00915E05">
        <w:rPr>
          <w:rFonts w:ascii="Times New Roman" w:eastAsia="Times New Roman" w:hAnsi="Times New Roman" w:cs="Times New Roman"/>
          <w:sz w:val="24"/>
          <w:szCs w:val="24"/>
          <w:lang w:eastAsia="hu-HU"/>
        </w:rPr>
        <w:t>feladatellátási</w:t>
      </w:r>
      <w:proofErr w:type="spellEnd"/>
      <w:r w:rsidRPr="00915E05">
        <w:rPr>
          <w:rFonts w:ascii="Times New Roman" w:eastAsia="Times New Roman" w:hAnsi="Times New Roman" w:cs="Times New Roman"/>
          <w:sz w:val="24"/>
          <w:szCs w:val="24"/>
          <w:lang w:eastAsia="hu-HU"/>
        </w:rPr>
        <w:t xml:space="preserve"> szerződés</w:t>
      </w:r>
      <w:r w:rsidR="005705DE">
        <w:rPr>
          <w:rFonts w:ascii="Times New Roman" w:eastAsia="Times New Roman" w:hAnsi="Times New Roman" w:cs="Times New Roman"/>
          <w:sz w:val="24"/>
          <w:szCs w:val="24"/>
          <w:lang w:eastAsia="hu-HU"/>
        </w:rPr>
        <w:t>t</w:t>
      </w:r>
      <w:r w:rsidRPr="00915E05">
        <w:rPr>
          <w:rFonts w:ascii="Times New Roman" w:eastAsia="Times New Roman" w:hAnsi="Times New Roman" w:cs="Times New Roman"/>
          <w:sz w:val="24"/>
          <w:szCs w:val="24"/>
          <w:lang w:eastAsia="hu-HU"/>
        </w:rPr>
        <w:t xml:space="preserve"> megszüntető okiratot 2023.</w:t>
      </w:r>
      <w:r w:rsidR="002E177D">
        <w:rPr>
          <w:rFonts w:ascii="Times New Roman" w:eastAsia="Times New Roman" w:hAnsi="Times New Roman" w:cs="Times New Roman"/>
          <w:sz w:val="24"/>
          <w:szCs w:val="24"/>
          <w:lang w:eastAsia="hu-HU"/>
        </w:rPr>
        <w:t xml:space="preserve"> december </w:t>
      </w:r>
      <w:r w:rsidRPr="00915E05">
        <w:rPr>
          <w:rFonts w:ascii="Times New Roman" w:eastAsia="Times New Roman" w:hAnsi="Times New Roman" w:cs="Times New Roman"/>
          <w:sz w:val="24"/>
          <w:szCs w:val="24"/>
          <w:lang w:eastAsia="hu-HU"/>
        </w:rPr>
        <w:t xml:space="preserve">19-én aláírták. </w:t>
      </w:r>
    </w:p>
    <w:p w14:paraId="52CD0FE0" w14:textId="01F9E5FD" w:rsidR="00915E05" w:rsidRPr="00915E05" w:rsidRDefault="00915E05" w:rsidP="00915E05">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w:t>
      </w:r>
      <w:r>
        <w:rPr>
          <w:rFonts w:ascii="Times New Roman" w:hAnsi="Times New Roman" w:cs="Times New Roman"/>
          <w:b/>
          <w:sz w:val="24"/>
          <w:szCs w:val="24"/>
          <w:lang w:eastAsia="hu-HU"/>
        </w:rPr>
        <w:t>ól szóló beszámoló elfogadását.</w:t>
      </w:r>
    </w:p>
    <w:p w14:paraId="54210C1A" w14:textId="77777777" w:rsidR="005E1716" w:rsidRPr="00CE58EF" w:rsidRDefault="005E1716" w:rsidP="005E171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CE58EF">
        <w:rPr>
          <w:rFonts w:ascii="Times New Roman" w:eastAsia="Times New Roman" w:hAnsi="Times New Roman" w:cs="Times New Roman"/>
          <w:b/>
          <w:sz w:val="24"/>
          <w:szCs w:val="24"/>
          <w:u w:val="single"/>
          <w:lang w:eastAsia="ar-SA"/>
        </w:rPr>
        <w:t>Budapest Főváros II. ker. Önkormányzat</w:t>
      </w:r>
      <w:r w:rsidRPr="00CE58EF">
        <w:rPr>
          <w:rFonts w:ascii="Times New Roman" w:eastAsia="Times New Roman" w:hAnsi="Times New Roman" w:cs="Times New Roman"/>
          <w:b/>
          <w:sz w:val="24"/>
          <w:szCs w:val="24"/>
          <w:u w:val="single"/>
          <w:lang w:eastAsia="ar-SA"/>
        </w:rPr>
        <w:br/>
      </w:r>
      <w:r w:rsidRPr="00CE58EF">
        <w:rPr>
          <w:rFonts w:ascii="Times New Roman" w:eastAsia="Times New Roman" w:hAnsi="Times New Roman" w:cs="Times New Roman"/>
          <w:b/>
          <w:color w:val="000080"/>
          <w:sz w:val="24"/>
          <w:szCs w:val="24"/>
          <w:u w:val="single"/>
          <w:lang w:eastAsia="ar-SA"/>
        </w:rPr>
        <w:t>495/2023.(XI.30.)</w:t>
      </w:r>
      <w:r w:rsidRPr="00CE58EF">
        <w:rPr>
          <w:rFonts w:ascii="Times New Roman" w:eastAsia="Times New Roman" w:hAnsi="Times New Roman" w:cs="Times New Roman"/>
          <w:b/>
          <w:sz w:val="24"/>
          <w:szCs w:val="24"/>
          <w:u w:val="single"/>
          <w:lang w:eastAsia="ar-SA"/>
        </w:rPr>
        <w:t xml:space="preserve"> képviselő-testületi határozata</w:t>
      </w:r>
    </w:p>
    <w:p w14:paraId="12DA282D" w14:textId="57EF1B7C" w:rsidR="005E1716" w:rsidRPr="00CE58EF" w:rsidRDefault="005E1716" w:rsidP="005E1716">
      <w:pPr>
        <w:suppressAutoHyphens/>
        <w:autoSpaceDN w:val="0"/>
        <w:spacing w:after="0" w:line="276" w:lineRule="auto"/>
        <w:ind w:left="1416" w:right="-408"/>
        <w:jc w:val="both"/>
        <w:textAlignment w:val="baseline"/>
        <w:rPr>
          <w:rFonts w:ascii="Times New Roman" w:hAnsi="Times New Roman" w:cs="Times New Roman"/>
          <w:sz w:val="24"/>
          <w:szCs w:val="24"/>
        </w:rPr>
      </w:pPr>
      <w:r w:rsidRPr="00CE58EF">
        <w:rPr>
          <w:rFonts w:ascii="Times New Roman" w:hAnsi="Times New Roman" w:cs="Times New Roman"/>
          <w:sz w:val="24"/>
          <w:szCs w:val="24"/>
        </w:rPr>
        <w:t>A</w:t>
      </w:r>
      <w:r w:rsidRPr="00CE58EF">
        <w:rPr>
          <w:rFonts w:ascii="Times New Roman" w:hAnsi="Times New Roman" w:cs="Times New Roman"/>
          <w:iCs/>
          <w:sz w:val="24"/>
          <w:szCs w:val="24"/>
        </w:rPr>
        <w:t xml:space="preserve"> </w:t>
      </w:r>
      <w:r w:rsidRPr="00CE58EF">
        <w:rPr>
          <w:rFonts w:ascii="Times New Roman" w:hAnsi="Times New Roman" w:cs="Times New Roman"/>
          <w:bCs/>
          <w:sz w:val="24"/>
          <w:szCs w:val="24"/>
        </w:rPr>
        <w:t xml:space="preserve">Képviselő-testület úgy dönt, hogy a </w:t>
      </w:r>
      <w:r w:rsidR="000D6989">
        <w:rPr>
          <w:rFonts w:ascii="Times New Roman" w:hAnsi="Times New Roman" w:cs="Times New Roman"/>
          <w:bCs/>
          <w:sz w:val="24"/>
          <w:szCs w:val="24"/>
        </w:rPr>
        <w:t>M.G. K és F Kft</w:t>
      </w:r>
      <w:r w:rsidRPr="00CE58EF">
        <w:rPr>
          <w:rFonts w:ascii="Times New Roman" w:hAnsi="Times New Roman" w:cs="Times New Roman"/>
          <w:bCs/>
          <w:sz w:val="24"/>
          <w:szCs w:val="24"/>
        </w:rPr>
        <w:t xml:space="preserve"> (képviselői</w:t>
      </w:r>
      <w:proofErr w:type="gramStart"/>
      <w:r w:rsidRPr="00CE58EF">
        <w:rPr>
          <w:rFonts w:ascii="Times New Roman" w:hAnsi="Times New Roman" w:cs="Times New Roman"/>
          <w:bCs/>
          <w:sz w:val="24"/>
          <w:szCs w:val="24"/>
        </w:rPr>
        <w:t>:</w:t>
      </w:r>
      <w:r w:rsidR="000D6989">
        <w:rPr>
          <w:rFonts w:ascii="Times New Roman" w:hAnsi="Times New Roman" w:cs="Times New Roman"/>
          <w:bCs/>
          <w:sz w:val="24"/>
          <w:szCs w:val="24"/>
        </w:rPr>
        <w:t>…………</w:t>
      </w:r>
      <w:proofErr w:type="gramEnd"/>
      <w:r w:rsidRPr="00CE58EF">
        <w:rPr>
          <w:rFonts w:ascii="Times New Roman" w:hAnsi="Times New Roman" w:cs="Times New Roman"/>
          <w:bCs/>
          <w:sz w:val="24"/>
          <w:szCs w:val="24"/>
        </w:rPr>
        <w:t>)</w:t>
      </w:r>
      <w:r w:rsidRPr="00CE58EF">
        <w:rPr>
          <w:rFonts w:ascii="Times New Roman" w:hAnsi="Times New Roman" w:cs="Times New Roman"/>
          <w:b/>
          <w:bCs/>
          <w:sz w:val="24"/>
          <w:szCs w:val="24"/>
        </w:rPr>
        <w:t xml:space="preserve"> </w:t>
      </w:r>
      <w:r w:rsidRPr="00CE58EF">
        <w:rPr>
          <w:rFonts w:ascii="Times New Roman" w:hAnsi="Times New Roman" w:cs="Times New Roman"/>
          <w:bCs/>
          <w:sz w:val="24"/>
          <w:szCs w:val="24"/>
        </w:rPr>
        <w:t xml:space="preserve">(továbbiakban: </w:t>
      </w:r>
      <w:r w:rsidRPr="00CE58EF">
        <w:rPr>
          <w:rFonts w:ascii="Times New Roman" w:hAnsi="Times New Roman" w:cs="Times New Roman"/>
          <w:bCs/>
          <w:i/>
          <w:sz w:val="24"/>
          <w:szCs w:val="24"/>
        </w:rPr>
        <w:t>gépjármű üzembentartó</w:t>
      </w:r>
      <w:r w:rsidRPr="00CE58EF">
        <w:rPr>
          <w:rFonts w:ascii="Times New Roman" w:hAnsi="Times New Roman" w:cs="Times New Roman"/>
          <w:bCs/>
          <w:sz w:val="24"/>
          <w:szCs w:val="24"/>
        </w:rPr>
        <w:t xml:space="preserve">) </w:t>
      </w:r>
      <w:r w:rsidRPr="00CE58EF">
        <w:rPr>
          <w:rFonts w:ascii="Times New Roman" w:hAnsi="Times New Roman" w:cs="Times New Roman"/>
          <w:sz w:val="24"/>
          <w:szCs w:val="24"/>
        </w:rPr>
        <w:t xml:space="preserve">az </w:t>
      </w:r>
      <w:r w:rsidR="000D6989">
        <w:rPr>
          <w:rFonts w:ascii="Times New Roman" w:hAnsi="Times New Roman" w:cs="Times New Roman"/>
          <w:sz w:val="24"/>
          <w:szCs w:val="24"/>
        </w:rPr>
        <w:t xml:space="preserve"> ………</w:t>
      </w:r>
      <w:r w:rsidRPr="00CE58EF">
        <w:rPr>
          <w:rFonts w:ascii="Times New Roman" w:hAnsi="Times New Roman" w:cs="Times New Roman"/>
          <w:b/>
          <w:bCs/>
          <w:sz w:val="24"/>
          <w:szCs w:val="24"/>
        </w:rPr>
        <w:t xml:space="preserve"> </w:t>
      </w:r>
      <w:proofErr w:type="spellStart"/>
      <w:r w:rsidRPr="00CE58EF">
        <w:rPr>
          <w:rFonts w:ascii="Times New Roman" w:hAnsi="Times New Roman" w:cs="Times New Roman"/>
          <w:sz w:val="24"/>
          <w:szCs w:val="24"/>
        </w:rPr>
        <w:t>frsz-ú</w:t>
      </w:r>
      <w:proofErr w:type="spellEnd"/>
      <w:r w:rsidRPr="00CE58EF">
        <w:rPr>
          <w:rFonts w:ascii="Times New Roman" w:hAnsi="Times New Roman" w:cs="Times New Roman"/>
          <w:sz w:val="24"/>
          <w:szCs w:val="24"/>
        </w:rPr>
        <w:t xml:space="preserve"> gépjárművel történő szabálytalan várakozása tekintetében, a közösségi együttélés alapvető szabályait sértő magatartás miatt közigazgatási bírság kiszabása ügyében – 2023. május 25. napján kelt XVII/521-4/2023. ügyiratszámon – hozott határozatot - a fellebbezés </w:t>
      </w:r>
      <w:r w:rsidRPr="00CE58EF">
        <w:rPr>
          <w:rFonts w:ascii="Times New Roman" w:hAnsi="Times New Roman" w:cs="Times New Roman"/>
          <w:sz w:val="24"/>
          <w:szCs w:val="24"/>
        </w:rPr>
        <w:lastRenderedPageBreak/>
        <w:t>elutasítása mellett - helybenhagyja, mert az megalapozott és a vonatkozó jogszabályoknak megfelelő.</w:t>
      </w:r>
    </w:p>
    <w:p w14:paraId="5643FAF2" w14:textId="77777777" w:rsidR="005E1716" w:rsidRPr="00CE58EF" w:rsidRDefault="005E1716" w:rsidP="005E1716">
      <w:pPr>
        <w:suppressAutoHyphens/>
        <w:autoSpaceDN w:val="0"/>
        <w:spacing w:after="0" w:line="276" w:lineRule="auto"/>
        <w:ind w:left="1416" w:right="-408"/>
        <w:jc w:val="both"/>
        <w:textAlignment w:val="baseline"/>
        <w:rPr>
          <w:rFonts w:ascii="Times New Roman" w:hAnsi="Times New Roman" w:cs="Times New Roman"/>
          <w:sz w:val="24"/>
          <w:szCs w:val="24"/>
        </w:rPr>
      </w:pPr>
    </w:p>
    <w:p w14:paraId="08FF0363" w14:textId="77777777" w:rsidR="005E1716" w:rsidRPr="00CE58EF" w:rsidRDefault="005E1716" w:rsidP="005E1716">
      <w:pPr>
        <w:suppressAutoHyphens/>
        <w:autoSpaceDN w:val="0"/>
        <w:spacing w:after="0" w:line="240" w:lineRule="auto"/>
        <w:ind w:left="1416" w:right="-408"/>
        <w:jc w:val="both"/>
        <w:textAlignment w:val="baseline"/>
        <w:rPr>
          <w:rFonts w:ascii="Times New Roman" w:eastAsia="Times New Roman" w:hAnsi="Times New Roman" w:cs="Times New Roman"/>
          <w:sz w:val="24"/>
          <w:szCs w:val="24"/>
          <w:lang w:eastAsia="hu-HU"/>
        </w:rPr>
      </w:pPr>
      <w:r w:rsidRPr="00CE58EF">
        <w:rPr>
          <w:rFonts w:ascii="Times New Roman" w:eastAsia="Times New Roman" w:hAnsi="Times New Roman" w:cs="Times New Roman"/>
          <w:b/>
          <w:sz w:val="24"/>
          <w:szCs w:val="24"/>
          <w:lang w:eastAsia="hu-HU"/>
        </w:rPr>
        <w:t>Felelős:</w:t>
      </w:r>
      <w:r w:rsidRPr="00CE58EF">
        <w:rPr>
          <w:rFonts w:ascii="Times New Roman" w:eastAsia="Times New Roman" w:hAnsi="Times New Roman" w:cs="Times New Roman"/>
          <w:sz w:val="24"/>
          <w:szCs w:val="24"/>
          <w:lang w:eastAsia="hu-HU"/>
        </w:rPr>
        <w:t xml:space="preserve"> Polgármester</w:t>
      </w:r>
    </w:p>
    <w:p w14:paraId="3A31AEE7" w14:textId="77777777" w:rsidR="005E1716" w:rsidRPr="00CE58EF" w:rsidRDefault="005E1716" w:rsidP="005E1716">
      <w:pPr>
        <w:suppressAutoHyphens/>
        <w:autoSpaceDN w:val="0"/>
        <w:spacing w:after="0" w:line="240" w:lineRule="auto"/>
        <w:ind w:left="1416" w:right="-408"/>
        <w:jc w:val="both"/>
        <w:textAlignment w:val="baseline"/>
        <w:rPr>
          <w:rFonts w:ascii="Times New Roman" w:eastAsia="Times New Roman" w:hAnsi="Times New Roman" w:cs="Times New Roman"/>
          <w:sz w:val="24"/>
          <w:szCs w:val="24"/>
          <w:lang w:eastAsia="hu-HU"/>
        </w:rPr>
      </w:pPr>
      <w:r w:rsidRPr="00CE58EF">
        <w:rPr>
          <w:rFonts w:ascii="Times New Roman" w:eastAsia="Times New Roman" w:hAnsi="Times New Roman" w:cs="Times New Roman"/>
          <w:b/>
          <w:sz w:val="24"/>
          <w:szCs w:val="24"/>
          <w:lang w:eastAsia="hu-HU"/>
        </w:rPr>
        <w:t>Határidő:</w:t>
      </w:r>
      <w:r w:rsidRPr="00CE58EF">
        <w:rPr>
          <w:rFonts w:ascii="Times New Roman" w:eastAsia="Times New Roman" w:hAnsi="Times New Roman" w:cs="Times New Roman"/>
          <w:sz w:val="24"/>
          <w:szCs w:val="24"/>
          <w:lang w:eastAsia="hu-HU"/>
        </w:rPr>
        <w:t xml:space="preserve"> 2023. december 31.</w:t>
      </w:r>
    </w:p>
    <w:p w14:paraId="1F0FA7C4" w14:textId="77777777" w:rsidR="005E1716" w:rsidRPr="00CE58EF" w:rsidRDefault="005E1716" w:rsidP="005E1716">
      <w:pPr>
        <w:suppressAutoHyphens/>
        <w:spacing w:after="0" w:line="240" w:lineRule="auto"/>
        <w:ind w:firstLine="1418"/>
        <w:rPr>
          <w:rFonts w:ascii="Times New Roman" w:eastAsia="Times New Roman" w:hAnsi="Times New Roman" w:cs="Times New Roman"/>
          <w:sz w:val="24"/>
          <w:szCs w:val="24"/>
          <w:lang w:eastAsia="ar-SA"/>
        </w:rPr>
      </w:pPr>
    </w:p>
    <w:p w14:paraId="36A3C77F" w14:textId="77777777" w:rsidR="005E1716" w:rsidRPr="00CE58EF" w:rsidRDefault="005E1716" w:rsidP="005E171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E58EF">
        <w:rPr>
          <w:rFonts w:ascii="Times New Roman" w:eastAsia="Times New Roman" w:hAnsi="Times New Roman" w:cs="Times New Roman"/>
          <w:sz w:val="24"/>
          <w:szCs w:val="24"/>
          <w:lang w:eastAsia="ar-SA"/>
        </w:rPr>
        <w:t>(19 képviselő van jelen, 19 igen, egyhangú)</w:t>
      </w:r>
    </w:p>
    <w:p w14:paraId="44291CF1" w14:textId="77777777" w:rsidR="005E1716" w:rsidRDefault="005E1716" w:rsidP="005E1716">
      <w:pPr>
        <w:rPr>
          <w:rFonts w:ascii="Times New Roman" w:eastAsia="Times New Roman" w:hAnsi="Times New Roman" w:cs="Times New Roman"/>
          <w:b/>
          <w:sz w:val="24"/>
          <w:szCs w:val="24"/>
          <w:u w:val="single"/>
          <w:lang w:eastAsia="ar-SA"/>
        </w:rPr>
      </w:pPr>
    </w:p>
    <w:p w14:paraId="7848202A" w14:textId="77777777" w:rsidR="005E1716" w:rsidRDefault="005E1716" w:rsidP="005E1716">
      <w:pPr>
        <w:suppressAutoHyphens/>
        <w:spacing w:after="0" w:line="240" w:lineRule="auto"/>
        <w:jc w:val="both"/>
        <w:rPr>
          <w:rFonts w:ascii="Times New Roman" w:eastAsia="Times New Roman" w:hAnsi="Times New Roman" w:cs="Times New Roman"/>
          <w:sz w:val="24"/>
          <w:szCs w:val="24"/>
          <w:lang w:eastAsia="hu-HU"/>
        </w:rPr>
      </w:pPr>
      <w:r w:rsidRPr="00793B9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Környezetvédelmi</w:t>
      </w:r>
      <w:r w:rsidRPr="003C5766">
        <w:rPr>
          <w:rFonts w:ascii="Times New Roman" w:eastAsia="Times New Roman" w:hAnsi="Times New Roman" w:cs="Times New Roman"/>
          <w:sz w:val="24"/>
          <w:szCs w:val="24"/>
          <w:lang w:eastAsia="hu-HU"/>
        </w:rPr>
        <w:t xml:space="preserve"> Osztály vezetője</w:t>
      </w:r>
    </w:p>
    <w:p w14:paraId="48EE2E40" w14:textId="7A9AEBEE" w:rsidR="005E1716" w:rsidRPr="00626554" w:rsidRDefault="005E1716" w:rsidP="00626554">
      <w:pPr>
        <w:spacing w:line="360" w:lineRule="auto"/>
        <w:ind w:right="-284"/>
        <w:jc w:val="both"/>
        <w:rPr>
          <w:rFonts w:ascii="Times New Roman" w:hAnsi="Times New Roman" w:cs="Times New Roman"/>
          <w:b/>
          <w:bCs/>
          <w:iCs/>
        </w:rPr>
      </w:pPr>
      <w:r w:rsidRPr="005E1716">
        <w:rPr>
          <w:rFonts w:ascii="Times New Roman" w:eastAsia="Times New Roman" w:hAnsi="Times New Roman" w:cs="Times New Roman"/>
          <w:b/>
          <w:sz w:val="24"/>
          <w:szCs w:val="24"/>
          <w:u w:val="single"/>
          <w:lang w:eastAsia="hu-HU"/>
        </w:rPr>
        <w:t>Végrehajtás:</w:t>
      </w:r>
      <w:r w:rsidRPr="005E1716">
        <w:t xml:space="preserve"> </w:t>
      </w:r>
      <w:proofErr w:type="gramStart"/>
      <w:r w:rsidR="000D6989" w:rsidRPr="00626554">
        <w:rPr>
          <w:rFonts w:ascii="Times New Roman" w:hAnsi="Times New Roman" w:cs="Times New Roman"/>
        </w:rPr>
        <w:t xml:space="preserve">A </w:t>
      </w:r>
      <w:r w:rsidRPr="00626554">
        <w:rPr>
          <w:rFonts w:ascii="Times New Roman" w:hAnsi="Times New Roman" w:cs="Times New Roman"/>
        </w:rPr>
        <w:t xml:space="preserve"> határozatról</w:t>
      </w:r>
      <w:proofErr w:type="gramEnd"/>
      <w:r w:rsidRPr="00626554">
        <w:rPr>
          <w:rFonts w:ascii="Times New Roman" w:hAnsi="Times New Roman" w:cs="Times New Roman"/>
        </w:rPr>
        <w:t xml:space="preserve"> 2024.01.10. napján, elektronikus úton</w:t>
      </w:r>
      <w:r w:rsidR="000D6989">
        <w:rPr>
          <w:rFonts w:ascii="Times New Roman" w:hAnsi="Times New Roman" w:cs="Times New Roman"/>
        </w:rPr>
        <w:t xml:space="preserve"> értesítettük a céget</w:t>
      </w:r>
      <w:r w:rsidRPr="00626554">
        <w:rPr>
          <w:rFonts w:ascii="Times New Roman" w:hAnsi="Times New Roman" w:cs="Times New Roman"/>
        </w:rPr>
        <w:t xml:space="preserve">. A </w:t>
      </w:r>
      <w:r w:rsidRPr="00626554">
        <w:rPr>
          <w:rFonts w:ascii="Times New Roman" w:hAnsi="Times New Roman" w:cs="Times New Roman"/>
          <w:bCs/>
          <w:iCs/>
        </w:rPr>
        <w:t>hivatali kapun keresztül visszaigazolt letöltési igazolás szerint a</w:t>
      </w:r>
      <w:r w:rsidR="000D6989">
        <w:rPr>
          <w:rFonts w:ascii="Times New Roman" w:hAnsi="Times New Roman" w:cs="Times New Roman"/>
          <w:bCs/>
          <w:iCs/>
        </w:rPr>
        <w:t xml:space="preserve"> dönté</w:t>
      </w:r>
      <w:r w:rsidR="004A2EB2">
        <w:rPr>
          <w:rFonts w:ascii="Times New Roman" w:hAnsi="Times New Roman" w:cs="Times New Roman"/>
          <w:bCs/>
          <w:iCs/>
        </w:rPr>
        <w:t>s</w:t>
      </w:r>
      <w:r w:rsidRPr="00626554">
        <w:rPr>
          <w:rFonts w:ascii="Times New Roman" w:hAnsi="Times New Roman" w:cs="Times New Roman"/>
          <w:b/>
          <w:bCs/>
          <w:iCs/>
        </w:rPr>
        <w:t xml:space="preserve"> 2024.01.11 napján letöltésre került</w:t>
      </w:r>
      <w:r w:rsidRPr="00626554">
        <w:rPr>
          <w:rFonts w:ascii="Times New Roman" w:hAnsi="Times New Roman" w:cs="Times New Roman"/>
          <w:bCs/>
          <w:iCs/>
        </w:rPr>
        <w:t xml:space="preserve">, ezáltal az a közléssel, </w:t>
      </w:r>
      <w:r w:rsidRPr="00626554">
        <w:rPr>
          <w:rFonts w:ascii="Times New Roman" w:hAnsi="Times New Roman" w:cs="Times New Roman"/>
          <w:b/>
          <w:bCs/>
          <w:iCs/>
        </w:rPr>
        <w:t>202</w:t>
      </w:r>
      <w:r w:rsidR="000D6989" w:rsidRPr="00626554">
        <w:rPr>
          <w:rFonts w:ascii="Times New Roman" w:hAnsi="Times New Roman" w:cs="Times New Roman"/>
          <w:b/>
          <w:bCs/>
          <w:iCs/>
        </w:rPr>
        <w:t>4</w:t>
      </w:r>
      <w:r w:rsidRPr="00626554">
        <w:rPr>
          <w:rFonts w:ascii="Times New Roman" w:hAnsi="Times New Roman" w:cs="Times New Roman"/>
          <w:b/>
          <w:bCs/>
          <w:iCs/>
        </w:rPr>
        <w:t>. 01.11. napján</w:t>
      </w:r>
      <w:r w:rsidRPr="00626554">
        <w:rPr>
          <w:rFonts w:ascii="Times New Roman" w:hAnsi="Times New Roman" w:cs="Times New Roman"/>
          <w:bCs/>
          <w:iCs/>
        </w:rPr>
        <w:t xml:space="preserve"> </w:t>
      </w:r>
      <w:r w:rsidRPr="00626554">
        <w:rPr>
          <w:rFonts w:ascii="Times New Roman" w:hAnsi="Times New Roman" w:cs="Times New Roman"/>
          <w:b/>
          <w:bCs/>
          <w:iCs/>
        </w:rPr>
        <w:t xml:space="preserve">véglegessé vált. </w:t>
      </w:r>
    </w:p>
    <w:p w14:paraId="0206EA91" w14:textId="36BBEB09" w:rsidR="005E1716" w:rsidRDefault="005E1716" w:rsidP="005E1716">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w:t>
      </w:r>
      <w:r>
        <w:rPr>
          <w:rFonts w:ascii="Times New Roman" w:hAnsi="Times New Roman" w:cs="Times New Roman"/>
          <w:b/>
          <w:sz w:val="24"/>
          <w:szCs w:val="24"/>
          <w:lang w:eastAsia="hu-HU"/>
        </w:rPr>
        <w:t>ól szóló beszámoló elfogadását.</w:t>
      </w:r>
    </w:p>
    <w:p w14:paraId="62349614" w14:textId="77777777" w:rsidR="005E1716" w:rsidRPr="005E1716" w:rsidRDefault="005E1716" w:rsidP="005E1716">
      <w:pPr>
        <w:jc w:val="both"/>
        <w:rPr>
          <w:rFonts w:ascii="Times New Roman" w:hAnsi="Times New Roman" w:cs="Times New Roman"/>
          <w:b/>
          <w:sz w:val="24"/>
          <w:szCs w:val="24"/>
          <w:lang w:eastAsia="hu-HU"/>
        </w:rPr>
      </w:pPr>
    </w:p>
    <w:p w14:paraId="48215B36" w14:textId="77777777" w:rsidR="005E1716" w:rsidRPr="00CE58EF" w:rsidRDefault="005E1716" w:rsidP="005E171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CE58EF">
        <w:rPr>
          <w:rFonts w:ascii="Times New Roman" w:eastAsia="Times New Roman" w:hAnsi="Times New Roman" w:cs="Times New Roman"/>
          <w:b/>
          <w:sz w:val="24"/>
          <w:szCs w:val="24"/>
          <w:u w:val="single"/>
          <w:lang w:eastAsia="ar-SA"/>
        </w:rPr>
        <w:t>Budapest Főváros II. ker. Önkormányzat</w:t>
      </w:r>
      <w:r w:rsidRPr="00CE58EF">
        <w:rPr>
          <w:rFonts w:ascii="Times New Roman" w:eastAsia="Times New Roman" w:hAnsi="Times New Roman" w:cs="Times New Roman"/>
          <w:b/>
          <w:sz w:val="24"/>
          <w:szCs w:val="24"/>
          <w:u w:val="single"/>
          <w:lang w:eastAsia="ar-SA"/>
        </w:rPr>
        <w:br/>
      </w:r>
      <w:r w:rsidRPr="00CE58EF">
        <w:rPr>
          <w:rFonts w:ascii="Times New Roman" w:eastAsia="Times New Roman" w:hAnsi="Times New Roman" w:cs="Times New Roman"/>
          <w:b/>
          <w:color w:val="000080"/>
          <w:sz w:val="24"/>
          <w:szCs w:val="24"/>
          <w:u w:val="single"/>
          <w:lang w:eastAsia="ar-SA"/>
        </w:rPr>
        <w:t>496/2023.(XI.30.)</w:t>
      </w:r>
      <w:r w:rsidRPr="00CE58EF">
        <w:rPr>
          <w:rFonts w:ascii="Times New Roman" w:eastAsia="Times New Roman" w:hAnsi="Times New Roman" w:cs="Times New Roman"/>
          <w:b/>
          <w:sz w:val="24"/>
          <w:szCs w:val="24"/>
          <w:u w:val="single"/>
          <w:lang w:eastAsia="ar-SA"/>
        </w:rPr>
        <w:t xml:space="preserve"> képviselő-testületi határozata</w:t>
      </w:r>
    </w:p>
    <w:p w14:paraId="42B51297" w14:textId="6DA1602B" w:rsidR="005E1716" w:rsidRPr="00CE58EF" w:rsidRDefault="005E1716" w:rsidP="005E1716">
      <w:pPr>
        <w:widowControl w:val="0"/>
        <w:tabs>
          <w:tab w:val="left" w:pos="709"/>
        </w:tabs>
        <w:suppressAutoHyphens/>
        <w:spacing w:after="0" w:line="240" w:lineRule="auto"/>
        <w:ind w:left="1416"/>
        <w:jc w:val="both"/>
        <w:rPr>
          <w:rFonts w:ascii="Times New Roman" w:eastAsia="Lucida Sans Unicode" w:hAnsi="Times New Roman" w:cs="Times New Roman"/>
          <w:iCs/>
          <w:sz w:val="24"/>
          <w:szCs w:val="24"/>
          <w:lang w:eastAsia="zh-CN" w:bidi="hi-IN"/>
        </w:rPr>
      </w:pPr>
      <w:r w:rsidRPr="00CE58EF">
        <w:rPr>
          <w:rFonts w:ascii="Times New Roman" w:eastAsia="Lucida Sans Unicode" w:hAnsi="Times New Roman" w:cs="Times New Roman"/>
          <w:iCs/>
          <w:sz w:val="24"/>
          <w:szCs w:val="24"/>
          <w:lang w:eastAsia="zh-CN" w:bidi="hi-IN"/>
        </w:rPr>
        <w:t xml:space="preserve">A képviselő-testület </w:t>
      </w:r>
      <w:r w:rsidR="000D6989">
        <w:rPr>
          <w:rFonts w:ascii="Times New Roman" w:eastAsia="Lucida Sans Unicode" w:hAnsi="Times New Roman" w:cs="Times New Roman"/>
          <w:b/>
          <w:sz w:val="24"/>
          <w:szCs w:val="24"/>
          <w:lang w:val="en-US" w:eastAsia="zh-CN" w:bidi="hi-IN"/>
        </w:rPr>
        <w:t>P. L.</w:t>
      </w:r>
      <w:r w:rsidRPr="00CE58EF">
        <w:rPr>
          <w:rFonts w:ascii="Times New Roman" w:eastAsia="Lucida Sans Unicode" w:hAnsi="Times New Roman" w:cs="Times New Roman"/>
          <w:sz w:val="24"/>
          <w:szCs w:val="24"/>
          <w:lang w:val="en-US" w:eastAsia="zh-CN" w:bidi="hi-IN"/>
        </w:rPr>
        <w:t xml:space="preserve"> (</w:t>
      </w:r>
      <w:proofErr w:type="gramStart"/>
      <w:r w:rsidR="000D6989">
        <w:rPr>
          <w:rFonts w:ascii="Times New Roman" w:eastAsia="Lucida Sans Unicode" w:hAnsi="Times New Roman" w:cs="Times New Roman"/>
          <w:sz w:val="24"/>
          <w:szCs w:val="24"/>
          <w:lang w:val="en-US" w:eastAsia="zh-CN" w:bidi="hi-IN"/>
        </w:rPr>
        <w:t>…….</w:t>
      </w:r>
      <w:r w:rsidRPr="00CE58EF">
        <w:rPr>
          <w:rFonts w:ascii="Times New Roman" w:eastAsia="Lucida Sans Unicode" w:hAnsi="Times New Roman" w:cs="Times New Roman"/>
          <w:sz w:val="24"/>
          <w:szCs w:val="24"/>
          <w:lang w:val="en-US" w:eastAsia="zh-CN" w:bidi="hi-IN"/>
        </w:rPr>
        <w:t>.</w:t>
      </w:r>
      <w:proofErr w:type="gramEnd"/>
      <w:r w:rsidRPr="00CE58EF">
        <w:rPr>
          <w:rFonts w:ascii="Times New Roman" w:eastAsia="Lucida Sans Unicode" w:hAnsi="Times New Roman" w:cs="Times New Roman"/>
          <w:sz w:val="24"/>
          <w:szCs w:val="24"/>
          <w:lang w:val="en-US" w:eastAsia="zh-CN" w:bidi="hi-IN"/>
        </w:rPr>
        <w:t>)</w:t>
      </w:r>
      <w:r w:rsidRPr="00CE58EF">
        <w:rPr>
          <w:rFonts w:ascii="Times New Roman" w:eastAsia="Lucida Sans Unicode" w:hAnsi="Times New Roman" w:cs="Times New Roman"/>
          <w:b/>
          <w:sz w:val="24"/>
          <w:szCs w:val="24"/>
          <w:lang w:val="en-US" w:eastAsia="zh-CN" w:bidi="hi-IN"/>
        </w:rPr>
        <w:t xml:space="preserve"> </w:t>
      </w:r>
      <w:r w:rsidRPr="00CE58EF">
        <w:rPr>
          <w:rFonts w:ascii="Times New Roman" w:eastAsia="Lucida Sans Unicode" w:hAnsi="Times New Roman" w:cs="Times New Roman"/>
          <w:sz w:val="24"/>
          <w:szCs w:val="24"/>
          <w:lang w:eastAsia="zh-CN" w:bidi="hi-IN"/>
        </w:rPr>
        <w:t>meghatalmazott</w:t>
      </w:r>
      <w:r w:rsidRPr="00CE58EF">
        <w:rPr>
          <w:rFonts w:ascii="Times New Roman" w:eastAsia="Lucida Sans Unicode" w:hAnsi="Times New Roman" w:cs="Times New Roman"/>
          <w:b/>
          <w:sz w:val="24"/>
          <w:szCs w:val="24"/>
          <w:lang w:eastAsia="zh-CN" w:bidi="hi-IN"/>
        </w:rPr>
        <w:t xml:space="preserve"> </w:t>
      </w:r>
      <w:r w:rsidRPr="00CE58EF">
        <w:rPr>
          <w:rFonts w:ascii="Times New Roman" w:eastAsia="Lucida Sans Unicode" w:hAnsi="Times New Roman" w:cs="Times New Roman"/>
          <w:sz w:val="24"/>
          <w:szCs w:val="24"/>
          <w:lang w:eastAsia="zh-CN" w:bidi="hi-IN"/>
        </w:rPr>
        <w:t xml:space="preserve">által a </w:t>
      </w:r>
      <w:r w:rsidRPr="00CE58EF">
        <w:rPr>
          <w:rFonts w:ascii="Times New Roman" w:eastAsia="Lucida Sans Unicode" w:hAnsi="Times New Roman" w:cs="Times New Roman"/>
          <w:b/>
          <w:sz w:val="24"/>
          <w:szCs w:val="24"/>
          <w:lang w:val="en-US" w:eastAsia="zh-CN" w:bidi="hi-IN"/>
        </w:rPr>
        <w:t xml:space="preserve">1027 Budapest, </w:t>
      </w:r>
      <w:r w:rsidR="000D6989">
        <w:rPr>
          <w:rFonts w:ascii="Times New Roman" w:eastAsia="Lucida Sans Unicode" w:hAnsi="Times New Roman" w:cs="Times New Roman"/>
          <w:b/>
          <w:sz w:val="24"/>
          <w:szCs w:val="24"/>
          <w:lang w:val="en-US" w:eastAsia="zh-CN" w:bidi="hi-IN"/>
        </w:rPr>
        <w:t>………,</w:t>
      </w:r>
      <w:r w:rsidRPr="00CE58EF">
        <w:rPr>
          <w:rFonts w:ascii="Times New Roman" w:eastAsia="Lucida Sans Unicode" w:hAnsi="Times New Roman" w:cs="Times New Roman"/>
          <w:b/>
          <w:bCs/>
          <w:sz w:val="24"/>
          <w:szCs w:val="24"/>
          <w:lang w:eastAsia="zh-CN" w:bidi="hi-IN"/>
        </w:rPr>
        <w:t xml:space="preserve"> </w:t>
      </w:r>
      <w:r w:rsidRPr="00CE58EF">
        <w:rPr>
          <w:rFonts w:ascii="Times New Roman" w:eastAsia="Lucida Sans Unicode" w:hAnsi="Times New Roman" w:cs="Mangal"/>
          <w:b/>
          <w:noProof/>
          <w:sz w:val="24"/>
          <w:szCs w:val="24"/>
          <w:lang w:eastAsia="zh-CN" w:bidi="hi-IN"/>
        </w:rPr>
        <w:t>13436/0/A/9</w:t>
      </w:r>
      <w:r w:rsidRPr="00CE58EF">
        <w:rPr>
          <w:rFonts w:ascii="Times New Roman" w:eastAsia="Lucida Sans Unicode" w:hAnsi="Times New Roman" w:cs="Times New Roman"/>
          <w:b/>
          <w:bCs/>
          <w:sz w:val="24"/>
          <w:szCs w:val="24"/>
          <w:lang w:eastAsia="zh-CN" w:bidi="hi-IN"/>
        </w:rPr>
        <w:t xml:space="preserve"> hrsz.</w:t>
      </w:r>
      <w:r w:rsidRPr="00CE58EF">
        <w:rPr>
          <w:rFonts w:ascii="Times New Roman" w:eastAsia="Lucida Sans Unicode" w:hAnsi="Times New Roman" w:cs="Times New Roman"/>
          <w:b/>
          <w:sz w:val="24"/>
          <w:szCs w:val="24"/>
          <w:lang w:eastAsia="zh-CN" w:bidi="hi-IN"/>
        </w:rPr>
        <w:t xml:space="preserve"> </w:t>
      </w:r>
      <w:r w:rsidRPr="00CE58EF">
        <w:rPr>
          <w:rFonts w:ascii="Times New Roman" w:eastAsia="Lucida Sans Unicode" w:hAnsi="Times New Roman" w:cs="Times New Roman"/>
          <w:sz w:val="24"/>
          <w:szCs w:val="24"/>
          <w:lang w:eastAsia="zh-CN" w:bidi="hi-IN"/>
        </w:rPr>
        <w:t>alatti ingatlanon</w:t>
      </w:r>
      <w:r w:rsidRPr="00CE58EF">
        <w:rPr>
          <w:rFonts w:ascii="Times New Roman" w:eastAsia="Lucida Sans Unicode" w:hAnsi="Times New Roman" w:cs="Times New Roman"/>
          <w:i/>
          <w:sz w:val="24"/>
          <w:szCs w:val="24"/>
          <w:lang w:eastAsia="zh-CN" w:bidi="hi-IN"/>
        </w:rPr>
        <w:t xml:space="preserve"> homlokzati üzletjelzések és </w:t>
      </w:r>
      <w:proofErr w:type="spellStart"/>
      <w:r w:rsidRPr="00CE58EF">
        <w:rPr>
          <w:rFonts w:ascii="Times New Roman" w:eastAsia="Lucida Sans Unicode" w:hAnsi="Times New Roman" w:cs="Times New Roman"/>
          <w:i/>
          <w:sz w:val="24"/>
          <w:szCs w:val="24"/>
          <w:lang w:eastAsia="zh-CN" w:bidi="hi-IN"/>
        </w:rPr>
        <w:t>kirakatfóliázás</w:t>
      </w:r>
      <w:proofErr w:type="spellEnd"/>
      <w:r w:rsidRPr="00CE58EF">
        <w:rPr>
          <w:rFonts w:ascii="Times New Roman" w:eastAsia="Lucida Sans Unicode" w:hAnsi="Times New Roman" w:cs="Times New Roman"/>
          <w:i/>
          <w:sz w:val="24"/>
          <w:szCs w:val="24"/>
          <w:lang w:eastAsia="zh-CN" w:bidi="hi-IN"/>
        </w:rPr>
        <w:t xml:space="preserve"> ügyére </w:t>
      </w:r>
      <w:r w:rsidRPr="00CE58EF">
        <w:rPr>
          <w:rFonts w:ascii="Times New Roman" w:eastAsia="Lucida Sans Unicode" w:hAnsi="Times New Roman" w:cs="Times New Roman"/>
          <w:sz w:val="24"/>
          <w:szCs w:val="24"/>
          <w:lang w:eastAsia="zh-CN" w:bidi="hi-IN"/>
        </w:rPr>
        <w:t>vonatkozó, 2023. október 2. napján kelt, XXXV/358-6/2023. ügyiratszámon hozott határozatot – a fellebbezés elutasítása mellett –  helybenhagyja, mert az megalapozott és a vonatkozó jogszabályoknak megfelelő.</w:t>
      </w:r>
    </w:p>
    <w:p w14:paraId="3796FAE1" w14:textId="77777777" w:rsidR="005E1716" w:rsidRPr="00CE58EF" w:rsidRDefault="005E1716" w:rsidP="005E1716">
      <w:pPr>
        <w:widowControl w:val="0"/>
        <w:tabs>
          <w:tab w:val="left" w:pos="709"/>
        </w:tabs>
        <w:suppressAutoHyphens/>
        <w:spacing w:after="120" w:line="240" w:lineRule="auto"/>
        <w:jc w:val="both"/>
        <w:rPr>
          <w:rFonts w:ascii="Times New Roman" w:eastAsia="Lucida Sans Unicode" w:hAnsi="Times New Roman" w:cs="Times New Roman"/>
          <w:sz w:val="24"/>
          <w:szCs w:val="24"/>
          <w:lang w:eastAsia="ar-SA" w:bidi="hi-IN"/>
        </w:rPr>
      </w:pPr>
    </w:p>
    <w:p w14:paraId="36236347" w14:textId="77777777" w:rsidR="005E1716" w:rsidRPr="00CE58EF" w:rsidRDefault="005E1716" w:rsidP="005E1716">
      <w:pPr>
        <w:widowControl w:val="0"/>
        <w:tabs>
          <w:tab w:val="left" w:pos="709"/>
        </w:tabs>
        <w:suppressAutoHyphens/>
        <w:spacing w:after="0" w:line="240" w:lineRule="auto"/>
        <w:ind w:left="1416"/>
        <w:jc w:val="both"/>
        <w:rPr>
          <w:rFonts w:ascii="Times New Roman" w:eastAsia="Lucida Sans Unicode" w:hAnsi="Times New Roman" w:cs="Times New Roman"/>
          <w:sz w:val="24"/>
          <w:szCs w:val="24"/>
          <w:lang w:eastAsia="zh-CN" w:bidi="hi-IN"/>
        </w:rPr>
      </w:pPr>
      <w:r w:rsidRPr="00CE58EF">
        <w:rPr>
          <w:rFonts w:ascii="Times New Roman" w:eastAsia="Lucida Sans Unicode" w:hAnsi="Times New Roman" w:cs="Times New Roman"/>
          <w:b/>
          <w:sz w:val="24"/>
          <w:szCs w:val="24"/>
          <w:lang w:eastAsia="zh-CN" w:bidi="hi-IN"/>
        </w:rPr>
        <w:t>Felelős:</w:t>
      </w:r>
      <w:r w:rsidRPr="00CE58EF">
        <w:rPr>
          <w:rFonts w:ascii="Times New Roman" w:eastAsia="Lucida Sans Unicode" w:hAnsi="Times New Roman" w:cs="Times New Roman"/>
          <w:b/>
          <w:sz w:val="24"/>
          <w:szCs w:val="24"/>
          <w:lang w:eastAsia="zh-CN" w:bidi="hi-IN"/>
        </w:rPr>
        <w:tab/>
      </w:r>
      <w:r w:rsidRPr="00CE58EF">
        <w:rPr>
          <w:rFonts w:ascii="Times New Roman" w:eastAsia="Lucida Sans Unicode" w:hAnsi="Times New Roman" w:cs="Times New Roman"/>
          <w:sz w:val="24"/>
          <w:szCs w:val="24"/>
          <w:lang w:eastAsia="zh-CN" w:bidi="hi-IN"/>
        </w:rPr>
        <w:t>Polgármester</w:t>
      </w:r>
    </w:p>
    <w:p w14:paraId="06A476F5" w14:textId="77777777" w:rsidR="005E1716" w:rsidRPr="00CE58EF" w:rsidRDefault="005E1716" w:rsidP="005E1716">
      <w:pPr>
        <w:widowControl w:val="0"/>
        <w:tabs>
          <w:tab w:val="left" w:pos="709"/>
        </w:tabs>
        <w:suppressAutoHyphens/>
        <w:spacing w:after="120" w:line="240" w:lineRule="auto"/>
        <w:ind w:left="1416"/>
        <w:jc w:val="both"/>
        <w:rPr>
          <w:rFonts w:ascii="Times New Roman" w:eastAsia="Lucida Sans Unicode" w:hAnsi="Times New Roman" w:cs="Times New Roman"/>
          <w:sz w:val="24"/>
          <w:szCs w:val="24"/>
          <w:lang w:eastAsia="zh-CN" w:bidi="hi-IN"/>
        </w:rPr>
      </w:pPr>
      <w:r w:rsidRPr="00CE58EF">
        <w:rPr>
          <w:rFonts w:ascii="Times New Roman" w:eastAsia="Lucida Sans Unicode" w:hAnsi="Times New Roman" w:cs="Times New Roman"/>
          <w:b/>
          <w:sz w:val="24"/>
          <w:szCs w:val="24"/>
          <w:lang w:eastAsia="zh-CN" w:bidi="hi-IN"/>
        </w:rPr>
        <w:t>Határidő:</w:t>
      </w:r>
      <w:r w:rsidRPr="00CE58EF">
        <w:rPr>
          <w:rFonts w:ascii="Times New Roman" w:eastAsia="Lucida Sans Unicode" w:hAnsi="Times New Roman" w:cs="Times New Roman"/>
          <w:sz w:val="24"/>
          <w:szCs w:val="24"/>
          <w:lang w:eastAsia="zh-CN" w:bidi="hi-IN"/>
        </w:rPr>
        <w:tab/>
        <w:t>2023. december 31.</w:t>
      </w:r>
    </w:p>
    <w:p w14:paraId="6E745883" w14:textId="77777777" w:rsidR="005E1716" w:rsidRPr="00CE58EF" w:rsidRDefault="005E1716" w:rsidP="005E1716">
      <w:pPr>
        <w:spacing w:after="0" w:line="240" w:lineRule="auto"/>
        <w:rPr>
          <w:rFonts w:ascii="Times New Roman" w:hAnsi="Times New Roman" w:cs="Times New Roman"/>
          <w:sz w:val="24"/>
          <w:szCs w:val="24"/>
          <w:lang w:eastAsia="ar-SA"/>
        </w:rPr>
      </w:pPr>
    </w:p>
    <w:p w14:paraId="00748CAF" w14:textId="77777777" w:rsidR="005E1716" w:rsidRPr="00CE58EF" w:rsidRDefault="005E1716" w:rsidP="005E171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E58EF">
        <w:rPr>
          <w:rFonts w:ascii="Times New Roman" w:eastAsia="Times New Roman" w:hAnsi="Times New Roman" w:cs="Times New Roman"/>
          <w:sz w:val="24"/>
          <w:szCs w:val="24"/>
          <w:lang w:eastAsia="ar-SA"/>
        </w:rPr>
        <w:t>(19 képviselő van jelen, 19 igen, egyhangú)</w:t>
      </w:r>
    </w:p>
    <w:p w14:paraId="1245C90E" w14:textId="77777777" w:rsidR="005E1716" w:rsidRDefault="005E1716" w:rsidP="005E1716">
      <w:pPr>
        <w:rPr>
          <w:rFonts w:ascii="Times New Roman" w:eastAsia="Times New Roman" w:hAnsi="Times New Roman" w:cs="Times New Roman"/>
          <w:b/>
          <w:sz w:val="24"/>
          <w:szCs w:val="24"/>
          <w:u w:val="single"/>
          <w:lang w:eastAsia="ar-SA"/>
        </w:rPr>
      </w:pPr>
    </w:p>
    <w:p w14:paraId="1A3EC966" w14:textId="77777777" w:rsidR="005E1716" w:rsidRDefault="005E1716" w:rsidP="005E1716">
      <w:pPr>
        <w:suppressAutoHyphens/>
        <w:spacing w:after="0" w:line="240" w:lineRule="auto"/>
        <w:jc w:val="both"/>
        <w:rPr>
          <w:rFonts w:ascii="Times New Roman" w:eastAsia="Times New Roman" w:hAnsi="Times New Roman" w:cs="Times New Roman"/>
          <w:sz w:val="24"/>
          <w:szCs w:val="24"/>
          <w:lang w:eastAsia="hu-HU"/>
        </w:rPr>
      </w:pPr>
      <w:r w:rsidRPr="00793B92">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793B92">
        <w:rPr>
          <w:rFonts w:ascii="Times New Roman" w:eastAsia="Times New Roman" w:hAnsi="Times New Roman" w:cs="Times New Roman"/>
          <w:b/>
          <w:sz w:val="24"/>
          <w:szCs w:val="24"/>
          <w:u w:val="single"/>
          <w:lang w:eastAsia="ar-SA"/>
        </w:rPr>
        <w:t>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Főépítész</w:t>
      </w:r>
    </w:p>
    <w:p w14:paraId="00C36421" w14:textId="22E5D24B" w:rsidR="005E1716" w:rsidRPr="005E1716" w:rsidRDefault="005E1716" w:rsidP="005E1716">
      <w:pPr>
        <w:spacing w:line="264" w:lineRule="auto"/>
        <w:ind w:right="26"/>
        <w:jc w:val="both"/>
        <w:rPr>
          <w:rFonts w:ascii="Times New Roman" w:eastAsia="Times New Roman" w:hAnsi="Times New Roman" w:cs="Times New Roman"/>
          <w:sz w:val="24"/>
          <w:szCs w:val="24"/>
          <w:lang w:eastAsia="hu-HU"/>
        </w:rPr>
      </w:pPr>
      <w:r w:rsidRPr="005E1716">
        <w:rPr>
          <w:rFonts w:ascii="Times New Roman" w:eastAsia="Times New Roman" w:hAnsi="Times New Roman" w:cs="Times New Roman"/>
          <w:b/>
          <w:sz w:val="24"/>
          <w:szCs w:val="24"/>
          <w:u w:val="single"/>
          <w:lang w:eastAsia="hu-HU"/>
        </w:rPr>
        <w:t>Végrehajtás:</w:t>
      </w:r>
      <w:r w:rsidRPr="005E1716">
        <w:t xml:space="preserve"> </w:t>
      </w:r>
      <w:r w:rsidRPr="005E1716">
        <w:rPr>
          <w:rFonts w:ascii="Times New Roman" w:eastAsia="Times New Roman" w:hAnsi="Times New Roman" w:cs="Times New Roman"/>
          <w:sz w:val="24"/>
          <w:szCs w:val="24"/>
          <w:lang w:eastAsia="hu-HU"/>
        </w:rPr>
        <w:t xml:space="preserve">A </w:t>
      </w:r>
      <w:r w:rsidR="000D6989">
        <w:rPr>
          <w:rFonts w:ascii="Times New Roman" w:eastAsia="Times New Roman" w:hAnsi="Times New Roman" w:cs="Times New Roman"/>
          <w:sz w:val="24"/>
          <w:szCs w:val="24"/>
          <w:lang w:eastAsia="hu-HU"/>
        </w:rPr>
        <w:t xml:space="preserve">döntés a </w:t>
      </w:r>
      <w:r w:rsidRPr="005E1716">
        <w:rPr>
          <w:rFonts w:ascii="Times New Roman" w:eastAsia="Times New Roman" w:hAnsi="Times New Roman" w:cs="Times New Roman"/>
          <w:sz w:val="24"/>
          <w:szCs w:val="24"/>
          <w:lang w:eastAsia="hu-HU"/>
        </w:rPr>
        <w:t xml:space="preserve">kötelezettek részére 2023. december 11-én postázásra került. A címzettek közül </w:t>
      </w:r>
      <w:r w:rsidR="000D6989">
        <w:rPr>
          <w:rFonts w:ascii="Times New Roman" w:eastAsia="Times New Roman" w:hAnsi="Times New Roman" w:cs="Times New Roman"/>
          <w:sz w:val="24"/>
          <w:szCs w:val="24"/>
          <w:lang w:eastAsia="hu-HU"/>
        </w:rPr>
        <w:t>F. M.</w:t>
      </w:r>
      <w:r w:rsidRPr="005E1716">
        <w:rPr>
          <w:rFonts w:ascii="Times New Roman" w:eastAsia="Times New Roman" w:hAnsi="Times New Roman" w:cs="Times New Roman"/>
          <w:sz w:val="24"/>
          <w:szCs w:val="24"/>
          <w:lang w:eastAsia="hu-HU"/>
        </w:rPr>
        <w:t xml:space="preserve"> a döntést 2023. december 13-án átvette, a többi címzett esetén a kézbesítés sikertelen, „nem kereste” jelzéssel érkezett vissza a hatósághoz, viszont az </w:t>
      </w:r>
      <w:proofErr w:type="spellStart"/>
      <w:r w:rsidRPr="005E1716">
        <w:rPr>
          <w:rFonts w:ascii="Times New Roman" w:eastAsia="Times New Roman" w:hAnsi="Times New Roman" w:cs="Times New Roman"/>
          <w:sz w:val="24"/>
          <w:szCs w:val="24"/>
          <w:lang w:eastAsia="hu-HU"/>
        </w:rPr>
        <w:t>Ákr</w:t>
      </w:r>
      <w:proofErr w:type="spellEnd"/>
      <w:r w:rsidRPr="005E1716">
        <w:rPr>
          <w:rFonts w:ascii="Times New Roman" w:eastAsia="Times New Roman" w:hAnsi="Times New Roman" w:cs="Times New Roman"/>
          <w:sz w:val="24"/>
          <w:szCs w:val="24"/>
          <w:lang w:eastAsia="hu-HU"/>
        </w:rPr>
        <w:t>. 86. § (1) bekezdése alapján a döntés 2023. december 29-én átvettnek tekinthető, így a döntés 2023. december 29. napján véglegessé vált.</w:t>
      </w:r>
    </w:p>
    <w:p w14:paraId="0A0C8D02" w14:textId="2853929A" w:rsidR="005E1716" w:rsidRPr="005E1716" w:rsidRDefault="005E1716" w:rsidP="005E1716">
      <w:pPr>
        <w:suppressAutoHyphens/>
        <w:spacing w:after="0" w:line="240" w:lineRule="auto"/>
        <w:jc w:val="both"/>
        <w:rPr>
          <w:rFonts w:ascii="Times New Roman" w:eastAsia="Times New Roman" w:hAnsi="Times New Roman" w:cs="Times New Roman"/>
          <w:b/>
          <w:sz w:val="24"/>
          <w:szCs w:val="24"/>
          <w:u w:val="single"/>
          <w:lang w:eastAsia="hu-HU"/>
        </w:rPr>
      </w:pPr>
    </w:p>
    <w:p w14:paraId="75C10C94" w14:textId="4DACF00D" w:rsidR="005E1716" w:rsidRPr="00944A82" w:rsidRDefault="005E1716" w:rsidP="00944A82">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w:t>
      </w:r>
      <w:r w:rsidR="00944A82">
        <w:rPr>
          <w:rFonts w:ascii="Times New Roman" w:hAnsi="Times New Roman" w:cs="Times New Roman"/>
          <w:b/>
          <w:sz w:val="24"/>
          <w:szCs w:val="24"/>
          <w:lang w:eastAsia="hu-HU"/>
        </w:rPr>
        <w:t>ól szóló beszámoló elfogadását.</w:t>
      </w:r>
    </w:p>
    <w:p w14:paraId="1680B07B" w14:textId="77777777" w:rsidR="00113055" w:rsidRPr="00B009F5" w:rsidRDefault="00113055" w:rsidP="0011305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503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1FF0A97" w14:textId="77777777" w:rsidR="00113055" w:rsidRPr="00B41C28" w:rsidRDefault="00113055" w:rsidP="00113055">
      <w:pPr>
        <w:suppressAutoHyphens/>
        <w:autoSpaceDN w:val="0"/>
        <w:spacing w:after="0" w:line="240" w:lineRule="auto"/>
        <w:ind w:left="1416" w:right="254"/>
        <w:jc w:val="both"/>
        <w:textAlignment w:val="baseline"/>
        <w:rPr>
          <w:rFonts w:ascii="Arial" w:eastAsia="Arial" w:hAnsi="Arial" w:cs="Arial"/>
          <w:sz w:val="26"/>
          <w:szCs w:val="20"/>
          <w:lang w:eastAsia="zh-CN"/>
        </w:rPr>
      </w:pPr>
      <w:r w:rsidRPr="00B41C28">
        <w:rPr>
          <w:rFonts w:ascii="Times New Roman" w:eastAsia="Arial" w:hAnsi="Times New Roman" w:cs="Times New Roman"/>
          <w:sz w:val="24"/>
          <w:szCs w:val="24"/>
          <w:lang w:eastAsia="zh-CN"/>
        </w:rPr>
        <w:t>A Képviselő-testület úgy dönt, hogy a Budapest Főváros II. Kerületi Önkormányzat 2023. évi költségvetéséről szóló 6/2023.(II.28.) önkormányzati rendelet 18. sz. táblában új soron „</w:t>
      </w:r>
      <w:r w:rsidRPr="00B41C28">
        <w:rPr>
          <w:rFonts w:ascii="Times New Roman" w:eastAsia="Arial" w:hAnsi="Times New Roman" w:cs="Times New Roman"/>
          <w:i/>
          <w:sz w:val="24"/>
          <w:szCs w:val="24"/>
          <w:lang w:eastAsia="zh-CN"/>
        </w:rPr>
        <w:t>Vízivárosi Galéria</w:t>
      </w:r>
      <w:r w:rsidRPr="00B41C28">
        <w:rPr>
          <w:rFonts w:ascii="Times New Roman" w:eastAsia="Arial" w:hAnsi="Times New Roman" w:cs="Times New Roman"/>
          <w:sz w:val="24"/>
          <w:szCs w:val="24"/>
          <w:lang w:eastAsia="zh-CN"/>
        </w:rPr>
        <w:t xml:space="preserve">” jogcímen nettó 54 000 </w:t>
      </w:r>
      <w:proofErr w:type="spellStart"/>
      <w:r w:rsidRPr="00B41C28">
        <w:rPr>
          <w:rFonts w:ascii="Times New Roman" w:eastAsia="Arial" w:hAnsi="Times New Roman" w:cs="Times New Roman"/>
          <w:sz w:val="24"/>
          <w:szCs w:val="24"/>
          <w:lang w:eastAsia="zh-CN"/>
        </w:rPr>
        <w:t>EFt</w:t>
      </w:r>
      <w:proofErr w:type="spellEnd"/>
      <w:r w:rsidRPr="00B41C28">
        <w:rPr>
          <w:rFonts w:ascii="Times New Roman" w:eastAsia="Arial" w:hAnsi="Times New Roman" w:cs="Times New Roman"/>
          <w:sz w:val="24"/>
          <w:szCs w:val="24"/>
          <w:lang w:eastAsia="zh-CN"/>
        </w:rPr>
        <w:t xml:space="preserve"> + Áfa összeg rögzítésre kerüljön. </w:t>
      </w:r>
    </w:p>
    <w:p w14:paraId="10462DA2" w14:textId="77777777" w:rsidR="00113055" w:rsidRPr="00B41C28" w:rsidRDefault="00113055" w:rsidP="00113055">
      <w:pPr>
        <w:suppressAutoHyphens/>
        <w:autoSpaceDN w:val="0"/>
        <w:spacing w:after="0" w:line="240" w:lineRule="auto"/>
        <w:ind w:right="254"/>
        <w:jc w:val="both"/>
        <w:textAlignment w:val="baseline"/>
        <w:rPr>
          <w:rFonts w:ascii="Times New Roman" w:eastAsia="Arial" w:hAnsi="Times New Roman" w:cs="Times New Roman"/>
          <w:sz w:val="24"/>
          <w:szCs w:val="24"/>
        </w:rPr>
      </w:pPr>
    </w:p>
    <w:p w14:paraId="6F514D1B" w14:textId="77777777" w:rsidR="00113055" w:rsidRPr="00B41C28" w:rsidRDefault="00113055" w:rsidP="00113055">
      <w:pPr>
        <w:suppressAutoHyphens/>
        <w:autoSpaceDN w:val="0"/>
        <w:spacing w:after="0" w:line="240" w:lineRule="auto"/>
        <w:ind w:left="1416"/>
        <w:jc w:val="both"/>
        <w:textAlignment w:val="baseline"/>
        <w:rPr>
          <w:rFonts w:ascii="Arial" w:eastAsia="Arial" w:hAnsi="Arial" w:cs="Arial"/>
          <w:sz w:val="26"/>
          <w:szCs w:val="20"/>
          <w:lang w:eastAsia="zh-CN"/>
        </w:rPr>
      </w:pPr>
      <w:r w:rsidRPr="00B41C28">
        <w:rPr>
          <w:rFonts w:ascii="Times New Roman" w:eastAsia="Arial" w:hAnsi="Times New Roman" w:cs="Times New Roman"/>
          <w:b/>
          <w:sz w:val="24"/>
          <w:szCs w:val="24"/>
        </w:rPr>
        <w:t>Felelős:</w:t>
      </w:r>
      <w:r w:rsidRPr="00B41C28">
        <w:rPr>
          <w:rFonts w:ascii="Times New Roman" w:eastAsia="Arial" w:hAnsi="Times New Roman" w:cs="Times New Roman"/>
          <w:sz w:val="24"/>
          <w:szCs w:val="24"/>
        </w:rPr>
        <w:t xml:space="preserve"> </w:t>
      </w:r>
      <w:proofErr w:type="gramStart"/>
      <w:r w:rsidRPr="00B41C28">
        <w:rPr>
          <w:rFonts w:ascii="Times New Roman" w:eastAsia="Arial" w:hAnsi="Times New Roman" w:cs="Times New Roman"/>
          <w:sz w:val="24"/>
          <w:szCs w:val="24"/>
        </w:rPr>
        <w:t>      polgármester</w:t>
      </w:r>
      <w:proofErr w:type="gramEnd"/>
    </w:p>
    <w:p w14:paraId="1D07F9ED" w14:textId="77777777" w:rsidR="00113055" w:rsidRPr="00B41C28" w:rsidRDefault="00113055" w:rsidP="00113055">
      <w:pPr>
        <w:suppressAutoHyphens/>
        <w:autoSpaceDN w:val="0"/>
        <w:spacing w:after="0" w:line="240" w:lineRule="auto"/>
        <w:ind w:left="1416" w:right="254"/>
        <w:jc w:val="both"/>
        <w:textAlignment w:val="baseline"/>
        <w:rPr>
          <w:rFonts w:ascii="Arial" w:eastAsia="Arial" w:hAnsi="Arial" w:cs="Arial"/>
          <w:sz w:val="26"/>
          <w:szCs w:val="20"/>
          <w:lang w:eastAsia="zh-CN"/>
        </w:rPr>
      </w:pPr>
      <w:r w:rsidRPr="00B41C28">
        <w:rPr>
          <w:rFonts w:ascii="Times New Roman" w:eastAsia="Arial" w:hAnsi="Times New Roman" w:cs="Times New Roman"/>
          <w:b/>
          <w:sz w:val="24"/>
          <w:szCs w:val="24"/>
        </w:rPr>
        <w:t>Határidő</w:t>
      </w:r>
      <w:proofErr w:type="gramStart"/>
      <w:r w:rsidRPr="00B41C28">
        <w:rPr>
          <w:rFonts w:ascii="Times New Roman" w:eastAsia="Arial" w:hAnsi="Times New Roman" w:cs="Times New Roman"/>
          <w:sz w:val="24"/>
          <w:szCs w:val="24"/>
        </w:rPr>
        <w:t>:   előirányzat</w:t>
      </w:r>
      <w:proofErr w:type="gramEnd"/>
      <w:r w:rsidRPr="00B41C28">
        <w:rPr>
          <w:rFonts w:ascii="Times New Roman" w:eastAsia="Arial" w:hAnsi="Times New Roman" w:cs="Times New Roman"/>
          <w:sz w:val="24"/>
          <w:szCs w:val="24"/>
        </w:rPr>
        <w:t xml:space="preserve"> módosításra 15 nap, </w:t>
      </w:r>
    </w:p>
    <w:p w14:paraId="560BA8FA" w14:textId="77777777" w:rsidR="00113055" w:rsidRPr="00B41C28" w:rsidRDefault="00113055" w:rsidP="00113055">
      <w:pPr>
        <w:suppressAutoHyphens/>
        <w:autoSpaceDN w:val="0"/>
        <w:spacing w:after="0" w:line="240" w:lineRule="auto"/>
        <w:ind w:left="1416" w:right="254"/>
        <w:jc w:val="both"/>
        <w:textAlignment w:val="baseline"/>
        <w:rPr>
          <w:rFonts w:ascii="Times New Roman" w:eastAsia="Arial" w:hAnsi="Times New Roman" w:cs="Times New Roman"/>
          <w:sz w:val="24"/>
          <w:szCs w:val="24"/>
        </w:rPr>
      </w:pPr>
      <w:proofErr w:type="gramStart"/>
      <w:r w:rsidRPr="00B41C28">
        <w:rPr>
          <w:rFonts w:ascii="Times New Roman" w:eastAsia="Arial" w:hAnsi="Times New Roman" w:cs="Times New Roman"/>
          <w:sz w:val="24"/>
          <w:szCs w:val="24"/>
        </w:rPr>
        <w:t>rendelet</w:t>
      </w:r>
      <w:proofErr w:type="gramEnd"/>
      <w:r w:rsidRPr="00B41C28">
        <w:rPr>
          <w:rFonts w:ascii="Times New Roman" w:eastAsia="Arial" w:hAnsi="Times New Roman" w:cs="Times New Roman"/>
          <w:sz w:val="24"/>
          <w:szCs w:val="24"/>
        </w:rPr>
        <w:t xml:space="preserve"> módosításra a soron következő rendelet módosítás alkalmával</w:t>
      </w:r>
    </w:p>
    <w:p w14:paraId="185E5B49" w14:textId="77777777" w:rsidR="00113055" w:rsidRPr="00B009F5" w:rsidRDefault="00113055" w:rsidP="00113055">
      <w:pPr>
        <w:suppressAutoHyphens/>
        <w:spacing w:after="0" w:line="240" w:lineRule="auto"/>
        <w:ind w:left="708" w:firstLine="708"/>
        <w:rPr>
          <w:rFonts w:ascii="Times New Roman" w:eastAsia="Times New Roman" w:hAnsi="Times New Roman" w:cs="Times New Roman"/>
          <w:sz w:val="24"/>
          <w:szCs w:val="24"/>
          <w:lang w:eastAsia="ar-SA"/>
        </w:rPr>
      </w:pPr>
    </w:p>
    <w:p w14:paraId="76E0B889" w14:textId="77777777" w:rsidR="00113055" w:rsidRPr="00B009F5" w:rsidRDefault="00113055" w:rsidP="0011305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C5C09">
        <w:rPr>
          <w:rFonts w:ascii="Times New Roman" w:eastAsia="Times New Roman" w:hAnsi="Times New Roman" w:cs="Times New Roman"/>
          <w:sz w:val="24"/>
          <w:szCs w:val="24"/>
          <w:lang w:eastAsia="ar-SA"/>
        </w:rPr>
        <w:t>(21 képviselő van jelen, 21 igen, egyhangú)</w:t>
      </w:r>
    </w:p>
    <w:p w14:paraId="261468BE" w14:textId="77777777" w:rsidR="00113055" w:rsidRDefault="00113055" w:rsidP="00113055">
      <w:pPr>
        <w:rPr>
          <w:rFonts w:ascii="Times New Roman" w:eastAsia="Times New Roman" w:hAnsi="Times New Roman" w:cs="Times New Roman"/>
          <w:b/>
          <w:sz w:val="24"/>
          <w:szCs w:val="24"/>
          <w:u w:val="single"/>
          <w:lang w:eastAsia="hu-HU"/>
        </w:rPr>
      </w:pPr>
    </w:p>
    <w:p w14:paraId="7802F5FF" w14:textId="77777777" w:rsidR="00113055" w:rsidRDefault="00113055" w:rsidP="00113055">
      <w:pPr>
        <w:rPr>
          <w:rFonts w:ascii="Times New Roman" w:eastAsia="Times New Roman" w:hAnsi="Times New Roman" w:cs="Times New Roman"/>
          <w:sz w:val="24"/>
          <w:szCs w:val="24"/>
          <w:lang w:eastAsia="ar-SA"/>
        </w:rPr>
      </w:pPr>
      <w:r w:rsidRPr="006F3D6F">
        <w:rPr>
          <w:rFonts w:ascii="Times New Roman" w:eastAsia="Times New Roman" w:hAnsi="Times New Roman" w:cs="Times New Roman"/>
          <w:b/>
          <w:sz w:val="24"/>
          <w:szCs w:val="24"/>
          <w:u w:val="single"/>
          <w:lang w:eastAsia="ar-SA"/>
        </w:rPr>
        <w:t>A határozat végrehajtását végzi</w:t>
      </w:r>
      <w:r w:rsidRPr="006F3D6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Igazgatói referens</w:t>
      </w:r>
    </w:p>
    <w:p w14:paraId="3F498BB3" w14:textId="3E764E40" w:rsidR="00714D61" w:rsidRDefault="00714D61" w:rsidP="00714D61">
      <w:pPr>
        <w:jc w:val="both"/>
        <w:rPr>
          <w:color w:val="1F497D"/>
        </w:rPr>
      </w:pPr>
      <w:r w:rsidRPr="00714D61">
        <w:rPr>
          <w:rFonts w:ascii="Times New Roman" w:eastAsia="Times New Roman" w:hAnsi="Times New Roman" w:cs="Times New Roman"/>
          <w:b/>
          <w:sz w:val="24"/>
          <w:szCs w:val="24"/>
          <w:u w:val="single"/>
          <w:lang w:eastAsia="ar-SA"/>
        </w:rPr>
        <w:t>Végrehajtás:</w:t>
      </w:r>
      <w:r w:rsidRPr="00714D61">
        <w:rPr>
          <w:color w:val="1F497D"/>
        </w:rPr>
        <w:t xml:space="preserve"> </w:t>
      </w:r>
      <w:r w:rsidRPr="00714D61">
        <w:t>Az</w:t>
      </w:r>
      <w:r>
        <w:rPr>
          <w:color w:val="1F497D"/>
        </w:rPr>
        <w:t xml:space="preserve"> </w:t>
      </w:r>
      <w:r w:rsidRPr="00714D61">
        <w:rPr>
          <w:rFonts w:ascii="Times New Roman" w:eastAsia="Times New Roman" w:hAnsi="Times New Roman" w:cs="Times New Roman"/>
          <w:sz w:val="24"/>
          <w:szCs w:val="24"/>
          <w:lang w:eastAsia="ar-SA"/>
        </w:rPr>
        <w:t>előirányzat-módosítás végrehajtása a Gazdasági Igazgatóság által megtörtént. A vonatkozó szerződések megkötésre kerültek 2023. december 20-án.</w:t>
      </w:r>
      <w:r>
        <w:rPr>
          <w:color w:val="1F497D"/>
        </w:rPr>
        <w:t xml:space="preserve"> </w:t>
      </w:r>
    </w:p>
    <w:p w14:paraId="002A54C6" w14:textId="77777777" w:rsidR="00714D61" w:rsidRDefault="00714D61" w:rsidP="00714D61">
      <w:pPr>
        <w:jc w:val="both"/>
        <w:rPr>
          <w:color w:val="1F497D"/>
        </w:rPr>
      </w:pPr>
    </w:p>
    <w:p w14:paraId="505C7478" w14:textId="5BA4D087" w:rsidR="00714D61" w:rsidRPr="00714D61" w:rsidRDefault="00714D61" w:rsidP="00714D61">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w:t>
      </w:r>
      <w:r>
        <w:rPr>
          <w:rFonts w:ascii="Times New Roman" w:hAnsi="Times New Roman" w:cs="Times New Roman"/>
          <w:b/>
          <w:sz w:val="24"/>
          <w:szCs w:val="24"/>
          <w:lang w:eastAsia="hu-HU"/>
        </w:rPr>
        <w:t>ól szóló beszámoló elfogadását.</w:t>
      </w:r>
    </w:p>
    <w:p w14:paraId="68886504" w14:textId="77777777" w:rsidR="00113055" w:rsidRPr="00113055" w:rsidRDefault="00113055" w:rsidP="00113055">
      <w:pPr>
        <w:rPr>
          <w:rFonts w:ascii="Times New Roman" w:eastAsia="Times New Roman" w:hAnsi="Times New Roman" w:cs="Times New Roman"/>
          <w:b/>
          <w:sz w:val="24"/>
          <w:szCs w:val="24"/>
          <w:u w:val="single"/>
          <w:lang w:eastAsia="ar-SA"/>
        </w:rPr>
      </w:pPr>
    </w:p>
    <w:p w14:paraId="1CC3E84E" w14:textId="77777777" w:rsidR="00113055" w:rsidRPr="00B009F5" w:rsidRDefault="00113055" w:rsidP="0011305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514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2B3AD76" w14:textId="77777777" w:rsidR="00113055" w:rsidRPr="0088272D" w:rsidRDefault="00113055" w:rsidP="00113055">
      <w:pPr>
        <w:suppressAutoHyphens/>
        <w:spacing w:after="0" w:line="240" w:lineRule="auto"/>
        <w:ind w:left="1416"/>
        <w:jc w:val="both"/>
        <w:rPr>
          <w:rFonts w:ascii="Times New Roman" w:eastAsia="Times New Roman" w:hAnsi="Times New Roman" w:cs="Times New Roman"/>
          <w:sz w:val="24"/>
          <w:szCs w:val="24"/>
          <w:lang w:eastAsia="ar-SA"/>
        </w:rPr>
      </w:pPr>
      <w:r w:rsidRPr="0088272D">
        <w:rPr>
          <w:rFonts w:ascii="Times New Roman" w:eastAsia="Times New Roman" w:hAnsi="Times New Roman" w:cs="Times New Roman"/>
          <w:sz w:val="24"/>
          <w:szCs w:val="24"/>
          <w:lang w:eastAsia="ar-SA"/>
        </w:rPr>
        <w:t>A Képviselő-testület úgy dönt, hogy Budapest Főváros II. Kerületi Önkormányzat a Magyar Vízilabda Szövetséggel (képviseli: Madaras Norbert elnök) a jelen határozat mellékletét képező keret-megállapodást megköti, egyben felhatalmazza a Polgármestert a megállapodás aláírására az esetlegesen szükséges technikai jellegű módosításokkal történő kiegészítéseket követően.</w:t>
      </w:r>
    </w:p>
    <w:p w14:paraId="62125963" w14:textId="77777777" w:rsidR="00113055" w:rsidRPr="0088272D" w:rsidRDefault="00113055" w:rsidP="00113055">
      <w:pPr>
        <w:suppressAutoHyphens/>
        <w:spacing w:after="0" w:line="240" w:lineRule="auto"/>
        <w:ind w:left="708" w:firstLine="708"/>
        <w:rPr>
          <w:rFonts w:ascii="Times New Roman" w:eastAsia="Times New Roman" w:hAnsi="Times New Roman" w:cs="Times New Roman"/>
          <w:b/>
          <w:sz w:val="24"/>
          <w:szCs w:val="24"/>
          <w:lang w:eastAsia="ar-SA"/>
        </w:rPr>
      </w:pPr>
    </w:p>
    <w:p w14:paraId="74FC1CC7" w14:textId="77777777" w:rsidR="00113055" w:rsidRPr="0088272D" w:rsidRDefault="00113055" w:rsidP="00113055">
      <w:pPr>
        <w:suppressAutoHyphens/>
        <w:spacing w:after="0" w:line="240" w:lineRule="auto"/>
        <w:ind w:left="708" w:firstLine="708"/>
        <w:rPr>
          <w:rFonts w:ascii="Times New Roman" w:eastAsia="Times New Roman" w:hAnsi="Times New Roman" w:cs="Times New Roman"/>
          <w:sz w:val="24"/>
          <w:szCs w:val="24"/>
          <w:lang w:eastAsia="ar-SA"/>
        </w:rPr>
      </w:pPr>
      <w:r w:rsidRPr="0088272D">
        <w:rPr>
          <w:rFonts w:ascii="Times New Roman" w:eastAsia="Times New Roman" w:hAnsi="Times New Roman" w:cs="Times New Roman"/>
          <w:b/>
          <w:sz w:val="24"/>
          <w:szCs w:val="24"/>
          <w:lang w:eastAsia="ar-SA"/>
        </w:rPr>
        <w:t>Felelős:</w:t>
      </w:r>
      <w:r w:rsidRPr="0088272D">
        <w:rPr>
          <w:rFonts w:ascii="Times New Roman" w:eastAsia="Times New Roman" w:hAnsi="Times New Roman" w:cs="Times New Roman"/>
          <w:b/>
          <w:sz w:val="24"/>
          <w:szCs w:val="24"/>
          <w:lang w:eastAsia="ar-SA"/>
        </w:rPr>
        <w:tab/>
      </w:r>
      <w:r w:rsidRPr="0088272D">
        <w:rPr>
          <w:rFonts w:ascii="Times New Roman" w:eastAsia="Times New Roman" w:hAnsi="Times New Roman" w:cs="Times New Roman"/>
          <w:sz w:val="24"/>
          <w:szCs w:val="24"/>
          <w:lang w:eastAsia="ar-SA"/>
        </w:rPr>
        <w:t xml:space="preserve">Polgármester </w:t>
      </w:r>
    </w:p>
    <w:p w14:paraId="06E8FB21" w14:textId="77777777" w:rsidR="00113055" w:rsidRPr="0088272D" w:rsidRDefault="00113055" w:rsidP="00113055">
      <w:pPr>
        <w:suppressAutoHyphens/>
        <w:spacing w:after="0" w:line="240" w:lineRule="auto"/>
        <w:ind w:left="708" w:firstLine="708"/>
        <w:rPr>
          <w:rFonts w:ascii="Times New Roman" w:eastAsia="Times New Roman" w:hAnsi="Times New Roman" w:cs="Times New Roman"/>
          <w:sz w:val="24"/>
          <w:szCs w:val="24"/>
          <w:lang w:eastAsia="ar-SA"/>
        </w:rPr>
      </w:pPr>
      <w:r w:rsidRPr="0088272D">
        <w:rPr>
          <w:rFonts w:ascii="Times New Roman" w:eastAsia="Times New Roman" w:hAnsi="Times New Roman" w:cs="Times New Roman"/>
          <w:b/>
          <w:sz w:val="24"/>
          <w:szCs w:val="24"/>
          <w:lang w:eastAsia="ar-SA"/>
        </w:rPr>
        <w:t>Határidő:</w:t>
      </w:r>
      <w:r w:rsidRPr="0088272D">
        <w:rPr>
          <w:rFonts w:ascii="Times New Roman" w:eastAsia="Times New Roman" w:hAnsi="Times New Roman" w:cs="Times New Roman"/>
          <w:b/>
          <w:sz w:val="24"/>
          <w:szCs w:val="24"/>
          <w:lang w:eastAsia="ar-SA"/>
        </w:rPr>
        <w:tab/>
      </w:r>
      <w:r w:rsidRPr="0088272D">
        <w:rPr>
          <w:rFonts w:ascii="Times New Roman" w:eastAsia="Times New Roman" w:hAnsi="Times New Roman" w:cs="Times New Roman"/>
          <w:sz w:val="24"/>
          <w:szCs w:val="24"/>
          <w:lang w:eastAsia="ar-SA"/>
        </w:rPr>
        <w:t>2023. december 31.</w:t>
      </w:r>
    </w:p>
    <w:p w14:paraId="32F6C5C7" w14:textId="77777777" w:rsidR="00113055" w:rsidRPr="00B009F5" w:rsidRDefault="00113055" w:rsidP="00113055">
      <w:pPr>
        <w:suppressAutoHyphens/>
        <w:spacing w:after="0" w:line="240" w:lineRule="auto"/>
        <w:ind w:left="708" w:firstLine="708"/>
        <w:rPr>
          <w:rFonts w:ascii="Times New Roman" w:eastAsia="Times New Roman" w:hAnsi="Times New Roman" w:cs="Times New Roman"/>
          <w:sz w:val="24"/>
          <w:szCs w:val="24"/>
          <w:lang w:eastAsia="ar-SA"/>
        </w:rPr>
      </w:pPr>
    </w:p>
    <w:p w14:paraId="400E4440" w14:textId="77777777" w:rsidR="00113055" w:rsidRDefault="00113055" w:rsidP="0011305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képviselő van jelen, 20 igen, 0 nem, 1 tartózkodás)</w:t>
      </w:r>
    </w:p>
    <w:p w14:paraId="7E5D26BC" w14:textId="77777777" w:rsidR="00113055" w:rsidRDefault="00113055" w:rsidP="00113055">
      <w:pPr>
        <w:rPr>
          <w:rFonts w:ascii="Times New Roman" w:eastAsia="Times New Roman" w:hAnsi="Times New Roman" w:cs="Times New Roman"/>
          <w:b/>
          <w:sz w:val="24"/>
          <w:szCs w:val="24"/>
          <w:u w:val="single"/>
          <w:lang w:eastAsia="hu-HU"/>
        </w:rPr>
      </w:pPr>
    </w:p>
    <w:p w14:paraId="56A3F22E" w14:textId="77777777" w:rsidR="00113055" w:rsidRDefault="00113055" w:rsidP="00113055">
      <w:pPr>
        <w:jc w:val="both"/>
        <w:rPr>
          <w:rFonts w:ascii="Times New Roman" w:eastAsia="Times New Roman" w:hAnsi="Times New Roman" w:cs="Times New Roman"/>
          <w:sz w:val="24"/>
          <w:szCs w:val="24"/>
          <w:lang w:eastAsia="ar-SA"/>
        </w:rPr>
      </w:pPr>
      <w:r w:rsidRPr="006F3D6F">
        <w:rPr>
          <w:rFonts w:ascii="Times New Roman" w:eastAsia="Times New Roman" w:hAnsi="Times New Roman" w:cs="Times New Roman"/>
          <w:b/>
          <w:sz w:val="24"/>
          <w:szCs w:val="24"/>
          <w:u w:val="single"/>
          <w:lang w:eastAsia="ar-SA"/>
        </w:rPr>
        <w:t>A határozat végrehajtását végzi</w:t>
      </w:r>
      <w:r w:rsidRPr="006F3D6F">
        <w:rPr>
          <w:rFonts w:ascii="Times New Roman" w:eastAsia="Times New Roman" w:hAnsi="Times New Roman" w:cs="Times New Roman"/>
          <w:sz w:val="24"/>
          <w:szCs w:val="24"/>
          <w:lang w:eastAsia="ar-SA"/>
        </w:rPr>
        <w:t>: II. Kerületi Sport és Szabadidősport Nonprofit Kft. ügyvezetője</w:t>
      </w:r>
    </w:p>
    <w:p w14:paraId="063FEF3F" w14:textId="1CAAD814" w:rsidR="00113055" w:rsidRPr="00626554" w:rsidRDefault="00113055" w:rsidP="00626554">
      <w:pPr>
        <w:jc w:val="both"/>
        <w:rPr>
          <w:rFonts w:ascii="Times New Roman" w:eastAsia="Times New Roman" w:hAnsi="Times New Roman" w:cs="Times New Roman"/>
          <w:sz w:val="24"/>
          <w:szCs w:val="24"/>
          <w:lang w:eastAsia="ar-SA"/>
        </w:rPr>
      </w:pPr>
      <w:r w:rsidRPr="00113055">
        <w:rPr>
          <w:rFonts w:ascii="Times New Roman" w:eastAsia="Times New Roman" w:hAnsi="Times New Roman" w:cs="Times New Roman"/>
          <w:b/>
          <w:sz w:val="24"/>
          <w:szCs w:val="24"/>
          <w:u w:val="single"/>
          <w:lang w:eastAsia="ar-SA"/>
        </w:rPr>
        <w:t>Végrehajtás:</w:t>
      </w:r>
      <w:r w:rsidR="00D9146E">
        <w:rPr>
          <w:rFonts w:ascii="Times New Roman" w:eastAsia="Times New Roman" w:hAnsi="Times New Roman" w:cs="Times New Roman"/>
          <w:sz w:val="24"/>
          <w:szCs w:val="24"/>
          <w:lang w:eastAsia="ar-SA"/>
        </w:rPr>
        <w:t xml:space="preserve"> A Magyar Vízilabda Szövetség részéről is szükséges a keret-megállapodási szerződés elfogadása, melyre a végrehajtási határidő lejártáig nem került sor, így kérjük a végrehajtási határidő </w:t>
      </w:r>
      <w:r w:rsidR="00D9146E" w:rsidRPr="00626554">
        <w:rPr>
          <w:rFonts w:ascii="Times New Roman" w:eastAsia="Times New Roman" w:hAnsi="Times New Roman" w:cs="Times New Roman"/>
          <w:b/>
          <w:sz w:val="24"/>
          <w:szCs w:val="24"/>
          <w:lang w:eastAsia="ar-SA"/>
        </w:rPr>
        <w:t>2024. március 31-ig</w:t>
      </w:r>
      <w:r w:rsidR="00D9146E">
        <w:rPr>
          <w:rFonts w:ascii="Times New Roman" w:eastAsia="Times New Roman" w:hAnsi="Times New Roman" w:cs="Times New Roman"/>
          <w:sz w:val="24"/>
          <w:szCs w:val="24"/>
          <w:lang w:eastAsia="ar-SA"/>
        </w:rPr>
        <w:t xml:space="preserve"> történő meghosszabbítását.</w:t>
      </w:r>
    </w:p>
    <w:p w14:paraId="2C7E5998" w14:textId="77777777" w:rsidR="00113055" w:rsidRDefault="00113055" w:rsidP="00113055">
      <w:pPr>
        <w:jc w:val="both"/>
        <w:rPr>
          <w:rFonts w:ascii="Times New Roman" w:eastAsia="Times New Roman" w:hAnsi="Times New Roman" w:cs="Times New Roman"/>
          <w:sz w:val="24"/>
          <w:szCs w:val="24"/>
          <w:lang w:eastAsia="ar-SA"/>
        </w:rPr>
      </w:pPr>
    </w:p>
    <w:p w14:paraId="40BFB7FA" w14:textId="77777777" w:rsidR="00113055" w:rsidRPr="00B009F5" w:rsidRDefault="00113055" w:rsidP="0011305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515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601D853" w14:textId="77777777" w:rsidR="00113055" w:rsidRPr="0088272D" w:rsidRDefault="00113055" w:rsidP="00113055">
      <w:pPr>
        <w:suppressAutoHyphens/>
        <w:spacing w:after="0" w:line="240" w:lineRule="auto"/>
        <w:ind w:left="1416"/>
        <w:jc w:val="both"/>
        <w:rPr>
          <w:rFonts w:ascii="Times New Roman" w:eastAsia="Times New Roman" w:hAnsi="Times New Roman" w:cs="Times New Roman"/>
          <w:sz w:val="24"/>
          <w:szCs w:val="24"/>
          <w:lang w:eastAsia="ar-SA"/>
        </w:rPr>
      </w:pPr>
      <w:proofErr w:type="gramStart"/>
      <w:r w:rsidRPr="0088272D">
        <w:rPr>
          <w:rFonts w:ascii="Times New Roman" w:eastAsia="Times New Roman" w:hAnsi="Times New Roman" w:cs="Times New Roman"/>
          <w:sz w:val="24"/>
          <w:szCs w:val="24"/>
          <w:lang w:eastAsia="ar-SA"/>
        </w:rPr>
        <w:t>A Képviselő-testület úgy dönt, hogy előzetesen jóváhagyja a Budapest Főváros Önkormányzata kizárólagos tulajdonát képező Budapest, II. ker. belterület 13722 helyrajzi számon nyilvántartott, természetben a 1027 Budapest, Jurányi utca 3. szám alatt található, 2835 m² területű, az ingatlan-nyilvántartásban „kivett középiskola” megnevezésű ingatlanon (a továbbiakban: Ingatlan) található 6371 m2 alapterületű épületen belül összesen 389 m2 alapterületű helyiségcsoportja, valamint a hozzá tartozó 290 m2 alapterületű udvar ingatlanra vonatkozó, a jelen határozat mellékletét képező  Beruházási Megállapodás</w:t>
      </w:r>
      <w:proofErr w:type="gramEnd"/>
      <w:r w:rsidRPr="0088272D">
        <w:rPr>
          <w:rFonts w:ascii="Times New Roman" w:eastAsia="Times New Roman" w:hAnsi="Times New Roman" w:cs="Times New Roman"/>
          <w:sz w:val="24"/>
          <w:szCs w:val="24"/>
          <w:lang w:eastAsia="ar-SA"/>
        </w:rPr>
        <w:t xml:space="preserve"> </w:t>
      </w:r>
      <w:proofErr w:type="gramStart"/>
      <w:r w:rsidRPr="0088272D">
        <w:rPr>
          <w:rFonts w:ascii="Times New Roman" w:eastAsia="Times New Roman" w:hAnsi="Times New Roman" w:cs="Times New Roman"/>
          <w:sz w:val="24"/>
          <w:szCs w:val="24"/>
          <w:lang w:eastAsia="ar-SA"/>
        </w:rPr>
        <w:t>megkötését</w:t>
      </w:r>
      <w:proofErr w:type="gramEnd"/>
      <w:r w:rsidRPr="0088272D">
        <w:rPr>
          <w:rFonts w:ascii="Times New Roman" w:eastAsia="Times New Roman" w:hAnsi="Times New Roman" w:cs="Times New Roman"/>
          <w:sz w:val="24"/>
          <w:szCs w:val="24"/>
          <w:lang w:eastAsia="ar-SA"/>
        </w:rPr>
        <w:t xml:space="preserve"> a Bölcsődei férőhelyek létrehozása Budapest II. kerületében című projekt megvalósítása érdekében. </w:t>
      </w:r>
    </w:p>
    <w:p w14:paraId="5FD4AE35" w14:textId="77777777" w:rsidR="00113055" w:rsidRPr="0088272D" w:rsidRDefault="00113055" w:rsidP="00113055">
      <w:pPr>
        <w:suppressAutoHyphens/>
        <w:spacing w:after="0" w:line="240" w:lineRule="auto"/>
        <w:ind w:left="708" w:firstLine="708"/>
        <w:jc w:val="both"/>
        <w:rPr>
          <w:rFonts w:ascii="Times New Roman" w:eastAsia="Times New Roman" w:hAnsi="Times New Roman" w:cs="Times New Roman"/>
          <w:sz w:val="24"/>
          <w:szCs w:val="24"/>
          <w:lang w:eastAsia="ar-SA"/>
        </w:rPr>
      </w:pPr>
    </w:p>
    <w:p w14:paraId="7D2C2115" w14:textId="77777777" w:rsidR="00113055" w:rsidRPr="0088272D" w:rsidRDefault="00113055" w:rsidP="00113055">
      <w:pPr>
        <w:suppressAutoHyphens/>
        <w:spacing w:after="0" w:line="240" w:lineRule="auto"/>
        <w:ind w:left="1416"/>
        <w:jc w:val="both"/>
        <w:rPr>
          <w:rFonts w:ascii="Times New Roman" w:eastAsia="Times New Roman" w:hAnsi="Times New Roman" w:cs="Times New Roman"/>
          <w:sz w:val="24"/>
          <w:szCs w:val="24"/>
          <w:lang w:eastAsia="ar-SA"/>
        </w:rPr>
      </w:pPr>
      <w:r w:rsidRPr="0088272D">
        <w:rPr>
          <w:rFonts w:ascii="Times New Roman" w:eastAsia="Times New Roman" w:hAnsi="Times New Roman" w:cs="Times New Roman"/>
          <w:sz w:val="24"/>
          <w:szCs w:val="24"/>
          <w:lang w:eastAsia="ar-SA"/>
        </w:rPr>
        <w:t>A képviselő-testület felhatalmazza a Polgármestert a határozat mellékletét képező megállapodás aláírására az esetlegesen szükséges technikai jellegű módosításokkal, melléklettel történő kiegészítéseket követően.</w:t>
      </w:r>
    </w:p>
    <w:p w14:paraId="20FE302C" w14:textId="77777777" w:rsidR="00113055" w:rsidRPr="0088272D" w:rsidRDefault="00113055" w:rsidP="00113055">
      <w:pPr>
        <w:suppressAutoHyphens/>
        <w:spacing w:after="0" w:line="240" w:lineRule="auto"/>
        <w:ind w:left="708" w:firstLine="708"/>
        <w:jc w:val="both"/>
        <w:rPr>
          <w:rFonts w:ascii="Times New Roman" w:eastAsia="Times New Roman" w:hAnsi="Times New Roman" w:cs="Times New Roman"/>
          <w:sz w:val="24"/>
          <w:szCs w:val="24"/>
          <w:lang w:eastAsia="ar-SA"/>
        </w:rPr>
      </w:pPr>
    </w:p>
    <w:p w14:paraId="528AC01B" w14:textId="77777777" w:rsidR="00113055" w:rsidRPr="0088272D" w:rsidRDefault="00113055" w:rsidP="00113055">
      <w:pPr>
        <w:suppressAutoHyphens/>
        <w:spacing w:after="0" w:line="240" w:lineRule="auto"/>
        <w:ind w:left="708" w:firstLine="708"/>
        <w:jc w:val="both"/>
        <w:rPr>
          <w:rFonts w:ascii="Times New Roman" w:eastAsia="Times New Roman" w:hAnsi="Times New Roman" w:cs="Times New Roman"/>
          <w:sz w:val="24"/>
          <w:szCs w:val="24"/>
          <w:lang w:eastAsia="ar-SA"/>
        </w:rPr>
      </w:pPr>
      <w:r w:rsidRPr="0088272D">
        <w:rPr>
          <w:rFonts w:ascii="Times New Roman" w:eastAsia="Times New Roman" w:hAnsi="Times New Roman" w:cs="Times New Roman"/>
          <w:b/>
          <w:sz w:val="24"/>
          <w:szCs w:val="24"/>
          <w:lang w:eastAsia="ar-SA"/>
        </w:rPr>
        <w:t>Felelős:</w:t>
      </w:r>
      <w:r w:rsidRPr="0088272D">
        <w:rPr>
          <w:rFonts w:ascii="Times New Roman" w:eastAsia="Times New Roman" w:hAnsi="Times New Roman" w:cs="Times New Roman"/>
          <w:sz w:val="24"/>
          <w:szCs w:val="24"/>
          <w:lang w:eastAsia="ar-SA"/>
        </w:rPr>
        <w:tab/>
        <w:t>Polgármester</w:t>
      </w:r>
    </w:p>
    <w:p w14:paraId="2FF8A786" w14:textId="77777777" w:rsidR="00113055" w:rsidRPr="0088272D" w:rsidRDefault="00113055" w:rsidP="00113055">
      <w:pPr>
        <w:suppressAutoHyphens/>
        <w:spacing w:after="0" w:line="240" w:lineRule="auto"/>
        <w:ind w:left="2832" w:hanging="1416"/>
        <w:jc w:val="both"/>
        <w:rPr>
          <w:rFonts w:ascii="Times New Roman" w:eastAsia="Times New Roman" w:hAnsi="Times New Roman" w:cs="Times New Roman"/>
          <w:b/>
          <w:sz w:val="24"/>
          <w:szCs w:val="24"/>
          <w:lang w:eastAsia="ar-SA"/>
        </w:rPr>
      </w:pPr>
      <w:r w:rsidRPr="0088272D">
        <w:rPr>
          <w:rFonts w:ascii="Times New Roman" w:eastAsia="Times New Roman" w:hAnsi="Times New Roman" w:cs="Times New Roman"/>
          <w:b/>
          <w:sz w:val="24"/>
          <w:szCs w:val="24"/>
          <w:lang w:eastAsia="ar-SA"/>
        </w:rPr>
        <w:t>Határidő:</w:t>
      </w:r>
      <w:r w:rsidRPr="0088272D">
        <w:rPr>
          <w:rFonts w:ascii="Times New Roman" w:eastAsia="Times New Roman" w:hAnsi="Times New Roman" w:cs="Times New Roman"/>
          <w:sz w:val="24"/>
          <w:szCs w:val="24"/>
          <w:lang w:eastAsia="ar-SA"/>
        </w:rPr>
        <w:tab/>
        <w:t>Budapest Főváros Önkormányzata (Tulajdonosi Bizottsága) döntését követően</w:t>
      </w:r>
      <w:r>
        <w:rPr>
          <w:rFonts w:ascii="Times New Roman" w:eastAsia="Times New Roman" w:hAnsi="Times New Roman" w:cs="Times New Roman"/>
          <w:sz w:val="24"/>
          <w:szCs w:val="24"/>
          <w:lang w:eastAsia="ar-SA"/>
        </w:rPr>
        <w:t xml:space="preserve">, de </w:t>
      </w:r>
      <w:r w:rsidRPr="0088272D">
        <w:rPr>
          <w:rFonts w:ascii="Times New Roman" w:eastAsia="Times New Roman" w:hAnsi="Times New Roman" w:cs="Times New Roman"/>
          <w:sz w:val="24"/>
          <w:szCs w:val="24"/>
          <w:lang w:eastAsia="ar-SA"/>
        </w:rPr>
        <w:t>legkésőbb 2023. december 31.</w:t>
      </w:r>
    </w:p>
    <w:p w14:paraId="713F7FBE" w14:textId="77777777" w:rsidR="00113055" w:rsidRPr="00B009F5" w:rsidRDefault="00113055" w:rsidP="00113055">
      <w:pPr>
        <w:suppressAutoHyphens/>
        <w:spacing w:after="0" w:line="240" w:lineRule="auto"/>
        <w:ind w:left="708" w:firstLine="708"/>
        <w:rPr>
          <w:rFonts w:ascii="Times New Roman" w:eastAsia="Times New Roman" w:hAnsi="Times New Roman" w:cs="Times New Roman"/>
          <w:sz w:val="24"/>
          <w:szCs w:val="24"/>
          <w:lang w:eastAsia="ar-SA"/>
        </w:rPr>
      </w:pPr>
    </w:p>
    <w:p w14:paraId="2C14817A" w14:textId="77777777" w:rsidR="00113055" w:rsidRPr="00B009F5" w:rsidRDefault="00113055" w:rsidP="0011305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C5C09">
        <w:rPr>
          <w:rFonts w:ascii="Times New Roman" w:eastAsia="Times New Roman" w:hAnsi="Times New Roman" w:cs="Times New Roman"/>
          <w:sz w:val="24"/>
          <w:szCs w:val="24"/>
          <w:lang w:eastAsia="ar-SA"/>
        </w:rPr>
        <w:t>(21 képviselő van jelen, 21 igen, egyhangú)</w:t>
      </w:r>
    </w:p>
    <w:p w14:paraId="29B7FD10" w14:textId="77777777" w:rsidR="00113055" w:rsidRDefault="00113055" w:rsidP="00113055">
      <w:pPr>
        <w:rPr>
          <w:rFonts w:ascii="Times New Roman" w:eastAsia="Times New Roman" w:hAnsi="Times New Roman" w:cs="Times New Roman"/>
          <w:b/>
          <w:sz w:val="24"/>
          <w:szCs w:val="24"/>
          <w:u w:val="single"/>
          <w:lang w:eastAsia="hu-HU"/>
        </w:rPr>
      </w:pPr>
    </w:p>
    <w:p w14:paraId="12741D31" w14:textId="77777777" w:rsidR="00113055" w:rsidRDefault="00113055" w:rsidP="00113055">
      <w:pPr>
        <w:suppressAutoHyphens/>
        <w:spacing w:after="0" w:line="240" w:lineRule="auto"/>
        <w:rPr>
          <w:rFonts w:ascii="Times New Roman" w:eastAsia="Times New Roman" w:hAnsi="Times New Roman" w:cs="Times New Roman"/>
          <w:sz w:val="24"/>
          <w:szCs w:val="24"/>
          <w:lang w:eastAsia="hu-HU"/>
        </w:rPr>
      </w:pPr>
      <w:r w:rsidRPr="006F3D6F">
        <w:rPr>
          <w:rFonts w:ascii="Times New Roman" w:eastAsia="Times New Roman" w:hAnsi="Times New Roman" w:cs="Times New Roman"/>
          <w:b/>
          <w:sz w:val="24"/>
          <w:szCs w:val="24"/>
          <w:u w:val="single"/>
          <w:lang w:eastAsia="ar-SA"/>
        </w:rPr>
        <w:t>A határozat végrehajtását végzi</w:t>
      </w:r>
      <w:r w:rsidRPr="006F3D6F">
        <w:rPr>
          <w:rFonts w:ascii="Times New Roman" w:eastAsia="Times New Roman" w:hAnsi="Times New Roman" w:cs="Times New Roman"/>
          <w:sz w:val="24"/>
          <w:szCs w:val="24"/>
          <w:lang w:eastAsia="ar-SA"/>
        </w:rPr>
        <w:t xml:space="preserve">: </w:t>
      </w:r>
      <w:r w:rsidRPr="007841E4">
        <w:rPr>
          <w:rFonts w:ascii="Times New Roman" w:eastAsia="Times New Roman" w:hAnsi="Times New Roman" w:cs="Times New Roman"/>
          <w:sz w:val="24"/>
          <w:szCs w:val="24"/>
          <w:lang w:eastAsia="hu-HU"/>
        </w:rPr>
        <w:t>Titkársági koordinátor</w:t>
      </w:r>
    </w:p>
    <w:p w14:paraId="3278240F" w14:textId="77777777" w:rsidR="00113055" w:rsidRDefault="00113055" w:rsidP="00113055">
      <w:pPr>
        <w:jc w:val="both"/>
        <w:rPr>
          <w:rFonts w:ascii="Times New Roman" w:hAnsi="Times New Roman" w:cs="Times New Roman"/>
          <w:b/>
          <w:sz w:val="24"/>
          <w:szCs w:val="24"/>
          <w:u w:val="single"/>
          <w:lang w:eastAsia="hu-HU"/>
        </w:rPr>
      </w:pPr>
    </w:p>
    <w:p w14:paraId="5C06BEAC" w14:textId="6D513ECF" w:rsidR="00113055" w:rsidRPr="00113055" w:rsidRDefault="00113055" w:rsidP="00113055">
      <w:pPr>
        <w:rPr>
          <w:rFonts w:ascii="Times New Roman" w:eastAsia="Times New Roman" w:hAnsi="Times New Roman" w:cs="Times New Roman"/>
          <w:sz w:val="24"/>
          <w:szCs w:val="24"/>
          <w:lang w:eastAsia="hu-HU"/>
        </w:rPr>
      </w:pPr>
      <w:r w:rsidRPr="00D178FE">
        <w:rPr>
          <w:rFonts w:ascii="Times New Roman" w:hAnsi="Times New Roman" w:cs="Times New Roman"/>
          <w:b/>
          <w:sz w:val="24"/>
          <w:szCs w:val="24"/>
          <w:u w:val="single"/>
          <w:lang w:eastAsia="hu-HU"/>
        </w:rPr>
        <w:t>Végrehajtás</w:t>
      </w:r>
      <w:r w:rsidRPr="00D178FE">
        <w:rPr>
          <w:rFonts w:ascii="Times New Roman" w:hAnsi="Times New Roman" w:cs="Times New Roman"/>
          <w:b/>
          <w:sz w:val="24"/>
          <w:szCs w:val="24"/>
          <w:lang w:eastAsia="hu-HU"/>
        </w:rPr>
        <w:t xml:space="preserve">: </w:t>
      </w:r>
      <w:r w:rsidRPr="00113055">
        <w:rPr>
          <w:rFonts w:ascii="Times New Roman" w:eastAsia="Times New Roman" w:hAnsi="Times New Roman" w:cs="Times New Roman"/>
          <w:sz w:val="24"/>
          <w:szCs w:val="24"/>
          <w:lang w:eastAsia="hu-HU"/>
        </w:rPr>
        <w:t>A testületi határozatban szereplő megállapodás 2023.</w:t>
      </w:r>
      <w:r w:rsidR="002E177D">
        <w:rPr>
          <w:rFonts w:ascii="Times New Roman" w:eastAsia="Times New Roman" w:hAnsi="Times New Roman" w:cs="Times New Roman"/>
          <w:sz w:val="24"/>
          <w:szCs w:val="24"/>
          <w:lang w:eastAsia="hu-HU"/>
        </w:rPr>
        <w:t xml:space="preserve"> december </w:t>
      </w:r>
      <w:r w:rsidRPr="00113055">
        <w:rPr>
          <w:rFonts w:ascii="Times New Roman" w:eastAsia="Times New Roman" w:hAnsi="Times New Roman" w:cs="Times New Roman"/>
          <w:sz w:val="24"/>
          <w:szCs w:val="24"/>
          <w:lang w:eastAsia="hu-HU"/>
        </w:rPr>
        <w:t xml:space="preserve">21-én aláírásra került, a határozat végrehajtása megtörtént. </w:t>
      </w:r>
    </w:p>
    <w:p w14:paraId="09CDAD25" w14:textId="77777777" w:rsidR="00113055" w:rsidRPr="00D178FE" w:rsidRDefault="00113055" w:rsidP="00113055">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végrehajtásáról szóló beszámoló elfogadását.</w:t>
      </w:r>
    </w:p>
    <w:p w14:paraId="0B909421" w14:textId="57ABD5AC" w:rsidR="00113055" w:rsidRDefault="00113055" w:rsidP="00113055">
      <w:pPr>
        <w:rPr>
          <w:rFonts w:ascii="Times New Roman" w:eastAsia="Times New Roman" w:hAnsi="Times New Roman" w:cs="Times New Roman"/>
          <w:b/>
          <w:sz w:val="24"/>
          <w:szCs w:val="24"/>
          <w:u w:val="single"/>
          <w:lang w:eastAsia="hu-HU"/>
        </w:rPr>
      </w:pPr>
    </w:p>
    <w:p w14:paraId="6440E5AF" w14:textId="723A9D15" w:rsidR="00D178FE" w:rsidRPr="00D178FE" w:rsidRDefault="00317836" w:rsidP="00D178FE">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113055">
        <w:rPr>
          <w:rFonts w:ascii="Times New Roman" w:hAnsi="Times New Roman" w:cs="Times New Roman"/>
          <w:b/>
          <w:sz w:val="24"/>
          <w:szCs w:val="24"/>
          <w:u w:val="single"/>
        </w:rPr>
        <w:t>Budapes</w:t>
      </w:r>
      <w:r w:rsidR="00D178FE" w:rsidRPr="00113055">
        <w:rPr>
          <w:rFonts w:ascii="Times New Roman" w:hAnsi="Times New Roman" w:cs="Times New Roman"/>
          <w:b/>
          <w:sz w:val="24"/>
          <w:szCs w:val="24"/>
          <w:u w:val="single"/>
        </w:rPr>
        <w:t>t Főváros II. ker. Önkormányzat</w:t>
      </w:r>
      <w:r w:rsidR="00D178FE" w:rsidRPr="00113055">
        <w:rPr>
          <w:rFonts w:ascii="Times New Roman" w:hAnsi="Times New Roman" w:cs="Times New Roman"/>
          <w:b/>
          <w:sz w:val="24"/>
          <w:szCs w:val="24"/>
          <w:u w:val="single"/>
        </w:rPr>
        <w:br/>
      </w:r>
      <w:r w:rsidR="00D178FE" w:rsidRPr="00113055">
        <w:rPr>
          <w:rFonts w:ascii="Times New Roman" w:hAnsi="Times New Roman" w:cs="Times New Roman"/>
          <w:b/>
          <w:color w:val="000080"/>
          <w:sz w:val="24"/>
          <w:szCs w:val="24"/>
          <w:u w:val="single"/>
        </w:rPr>
        <w:t>516/2023.(XII.14.)</w:t>
      </w:r>
      <w:r w:rsidR="00D178FE" w:rsidRPr="00113055">
        <w:rPr>
          <w:rFonts w:ascii="Times New Roman" w:hAnsi="Times New Roman" w:cs="Times New Roman"/>
          <w:b/>
          <w:sz w:val="24"/>
          <w:szCs w:val="24"/>
          <w:u w:val="single"/>
        </w:rPr>
        <w:t xml:space="preserve"> képviselő</w:t>
      </w:r>
      <w:r w:rsidR="00D178FE" w:rsidRPr="00D178FE">
        <w:rPr>
          <w:rFonts w:ascii="Times New Roman" w:hAnsi="Times New Roman" w:cs="Times New Roman"/>
          <w:b/>
          <w:sz w:val="24"/>
          <w:szCs w:val="24"/>
          <w:u w:val="single"/>
        </w:rPr>
        <w:t>-testületi határozata</w:t>
      </w:r>
    </w:p>
    <w:p w14:paraId="412DDC48" w14:textId="31951AB2" w:rsidR="00D178FE" w:rsidRPr="00D178FE" w:rsidRDefault="00D178FE" w:rsidP="002B2486">
      <w:pPr>
        <w:ind w:left="1416"/>
        <w:jc w:val="both"/>
        <w:rPr>
          <w:rFonts w:ascii="Times New Roman" w:hAnsi="Times New Roman" w:cs="Times New Roman"/>
          <w:sz w:val="24"/>
          <w:szCs w:val="24"/>
        </w:rPr>
      </w:pPr>
      <w:r w:rsidRPr="00D178FE">
        <w:rPr>
          <w:rFonts w:ascii="Times New Roman" w:hAnsi="Times New Roman" w:cs="Times New Roman"/>
          <w:sz w:val="24"/>
          <w:szCs w:val="24"/>
        </w:rPr>
        <w:t>A Képviselő-testület úgy dönt, hogy a Budapest Főváros II. Kerületi Önkormányzat és a BUDÉP Budai Épületfenntartó Korlátolt Felelősségű Társaság (székhelye: 1027 Budapest, Frankel Leó út 5</w:t>
      </w:r>
      <w:proofErr w:type="gramStart"/>
      <w:r w:rsidRPr="00D178FE">
        <w:rPr>
          <w:rFonts w:ascii="Times New Roman" w:hAnsi="Times New Roman" w:cs="Times New Roman"/>
          <w:sz w:val="24"/>
          <w:szCs w:val="24"/>
        </w:rPr>
        <w:t>.,</w:t>
      </w:r>
      <w:proofErr w:type="gramEnd"/>
      <w:r w:rsidRPr="00D178FE">
        <w:rPr>
          <w:rFonts w:ascii="Times New Roman" w:hAnsi="Times New Roman" w:cs="Times New Roman"/>
          <w:sz w:val="24"/>
          <w:szCs w:val="24"/>
        </w:rPr>
        <w:t xml:space="preserve"> Cg. </w:t>
      </w:r>
      <w:proofErr w:type="gramStart"/>
      <w:r w:rsidRPr="00D178FE">
        <w:rPr>
          <w:rFonts w:ascii="Times New Roman" w:hAnsi="Times New Roman" w:cs="Times New Roman"/>
          <w:sz w:val="24"/>
          <w:szCs w:val="24"/>
        </w:rPr>
        <w:t>01-09-261965, képviseli: dr. Fábián Árpád László ügyvezető) között 1994. július 5. napján létrejött és 1997. január 27., 2004. augusztus 4., 2012. június 22., 2012. június 26., 2013. március 8., 2014. július 10., 2014. december 23., 2015. május 29., 2016. január 5., 2016. június 30., 2016. december 23., 2017. június 30., 2017. december 20., 2018. június 26., 2018. december 21., 2019. június 28., 2019. december 30., 2020. december 18., 2021. december 16. és 2022. december 15. napján módosított szerződést 2024. január 1-től  2024. d</w:t>
      </w:r>
      <w:r w:rsidR="002B2486">
        <w:rPr>
          <w:rFonts w:ascii="Times New Roman" w:hAnsi="Times New Roman" w:cs="Times New Roman"/>
          <w:sz w:val="24"/>
          <w:szCs w:val="24"/>
        </w:rPr>
        <w:t>ecember 31-éig meghosszabbítja.</w:t>
      </w:r>
      <w:proofErr w:type="gramEnd"/>
    </w:p>
    <w:p w14:paraId="22043454" w14:textId="3DBD48E2" w:rsidR="00D178FE" w:rsidRPr="00D178FE" w:rsidRDefault="00D178FE" w:rsidP="002B2486">
      <w:pPr>
        <w:ind w:left="708" w:firstLine="708"/>
        <w:jc w:val="both"/>
        <w:rPr>
          <w:rFonts w:ascii="Times New Roman" w:hAnsi="Times New Roman" w:cs="Times New Roman"/>
          <w:sz w:val="24"/>
          <w:szCs w:val="24"/>
        </w:rPr>
      </w:pPr>
      <w:r w:rsidRPr="00D178FE">
        <w:rPr>
          <w:rFonts w:ascii="Times New Roman" w:hAnsi="Times New Roman" w:cs="Times New Roman"/>
          <w:sz w:val="24"/>
          <w:szCs w:val="24"/>
        </w:rPr>
        <w:lastRenderedPageBreak/>
        <w:t>A megbízási</w:t>
      </w:r>
      <w:r w:rsidR="002B2486">
        <w:rPr>
          <w:rFonts w:ascii="Times New Roman" w:hAnsi="Times New Roman" w:cs="Times New Roman"/>
          <w:sz w:val="24"/>
          <w:szCs w:val="24"/>
        </w:rPr>
        <w:t xml:space="preserve"> díj havi nettó 1.650. 000.- Ft</w:t>
      </w:r>
    </w:p>
    <w:p w14:paraId="16583530" w14:textId="77777777" w:rsidR="00D178FE" w:rsidRPr="00D178FE" w:rsidRDefault="00D178FE" w:rsidP="00D178FE">
      <w:pPr>
        <w:ind w:left="708" w:firstLine="708"/>
        <w:rPr>
          <w:rFonts w:ascii="Times New Roman" w:hAnsi="Times New Roman" w:cs="Times New Roman"/>
          <w:sz w:val="24"/>
          <w:szCs w:val="24"/>
        </w:rPr>
      </w:pPr>
      <w:r w:rsidRPr="00D178FE">
        <w:rPr>
          <w:rFonts w:ascii="Times New Roman" w:hAnsi="Times New Roman" w:cs="Times New Roman"/>
          <w:b/>
          <w:sz w:val="24"/>
          <w:szCs w:val="24"/>
        </w:rPr>
        <w:t>Felelős:</w:t>
      </w:r>
      <w:r w:rsidRPr="00D178FE">
        <w:rPr>
          <w:rFonts w:ascii="Times New Roman" w:hAnsi="Times New Roman" w:cs="Times New Roman"/>
          <w:b/>
          <w:sz w:val="24"/>
          <w:szCs w:val="24"/>
        </w:rPr>
        <w:tab/>
      </w:r>
      <w:r w:rsidRPr="00D178FE">
        <w:rPr>
          <w:rFonts w:ascii="Times New Roman" w:hAnsi="Times New Roman" w:cs="Times New Roman"/>
          <w:sz w:val="24"/>
          <w:szCs w:val="24"/>
        </w:rPr>
        <w:t>Polgármester</w:t>
      </w:r>
    </w:p>
    <w:p w14:paraId="1BEEE4CF" w14:textId="355EEB59" w:rsidR="00D178FE" w:rsidRPr="00D178FE" w:rsidRDefault="00D178FE" w:rsidP="002B2486">
      <w:pPr>
        <w:ind w:left="2124" w:hanging="708"/>
        <w:rPr>
          <w:rFonts w:ascii="Times New Roman" w:hAnsi="Times New Roman" w:cs="Times New Roman"/>
          <w:sz w:val="24"/>
          <w:szCs w:val="24"/>
        </w:rPr>
      </w:pPr>
      <w:r w:rsidRPr="00D178FE">
        <w:rPr>
          <w:rFonts w:ascii="Times New Roman" w:hAnsi="Times New Roman" w:cs="Times New Roman"/>
          <w:b/>
          <w:sz w:val="24"/>
          <w:szCs w:val="24"/>
        </w:rPr>
        <w:t>Határidő:</w:t>
      </w:r>
      <w:r w:rsidRPr="00D178FE">
        <w:rPr>
          <w:rFonts w:ascii="Times New Roman" w:hAnsi="Times New Roman" w:cs="Times New Roman"/>
          <w:sz w:val="24"/>
          <w:szCs w:val="24"/>
        </w:rPr>
        <w:t xml:space="preserve"> </w:t>
      </w:r>
      <w:r w:rsidRPr="00D178FE">
        <w:rPr>
          <w:rFonts w:ascii="Times New Roman" w:hAnsi="Times New Roman" w:cs="Times New Roman"/>
          <w:sz w:val="24"/>
          <w:szCs w:val="24"/>
        </w:rPr>
        <w:tab/>
        <w:t>szerződés módosítás aláírásá</w:t>
      </w:r>
      <w:r w:rsidR="002B2486">
        <w:rPr>
          <w:rFonts w:ascii="Times New Roman" w:hAnsi="Times New Roman" w:cs="Times New Roman"/>
          <w:sz w:val="24"/>
          <w:szCs w:val="24"/>
        </w:rPr>
        <w:t>ra legkésőbb 2023. december 31.</w:t>
      </w:r>
    </w:p>
    <w:p w14:paraId="63E3D07D" w14:textId="57B1CDE6" w:rsidR="00D178FE" w:rsidRPr="002B2486" w:rsidRDefault="00D178FE" w:rsidP="002B2486">
      <w:pPr>
        <w:keepLines/>
        <w:overflowPunct w:val="0"/>
        <w:autoSpaceDE w:val="0"/>
        <w:spacing w:after="120"/>
        <w:ind w:left="1134" w:firstLine="282"/>
        <w:jc w:val="both"/>
        <w:textAlignment w:val="baseline"/>
        <w:rPr>
          <w:rFonts w:ascii="Times New Roman" w:hAnsi="Times New Roman" w:cs="Times New Roman"/>
          <w:sz w:val="24"/>
          <w:szCs w:val="24"/>
        </w:rPr>
      </w:pPr>
      <w:r w:rsidRPr="00D178FE">
        <w:rPr>
          <w:rFonts w:ascii="Times New Roman" w:hAnsi="Times New Roman" w:cs="Times New Roman"/>
          <w:sz w:val="24"/>
          <w:szCs w:val="24"/>
        </w:rPr>
        <w:t xml:space="preserve">(19 képviselő van jelen, 17 igen, 0 </w:t>
      </w:r>
      <w:r w:rsidR="002B2486">
        <w:rPr>
          <w:rFonts w:ascii="Times New Roman" w:hAnsi="Times New Roman" w:cs="Times New Roman"/>
          <w:sz w:val="24"/>
          <w:szCs w:val="24"/>
        </w:rPr>
        <w:t>nem, 2 tartózkodás)</w:t>
      </w:r>
    </w:p>
    <w:p w14:paraId="748BF4E0" w14:textId="65192E22" w:rsidR="00D178FE" w:rsidRPr="00D178FE" w:rsidRDefault="00D178FE" w:rsidP="00D178FE">
      <w:pPr>
        <w:jc w:val="both"/>
        <w:rPr>
          <w:rFonts w:ascii="Times New Roman" w:hAnsi="Times New Roman" w:cs="Times New Roman"/>
          <w:sz w:val="24"/>
          <w:szCs w:val="24"/>
          <w:lang w:eastAsia="hu-HU"/>
        </w:rPr>
      </w:pPr>
      <w:r w:rsidRPr="00D178FE">
        <w:rPr>
          <w:rFonts w:ascii="Times New Roman" w:hAnsi="Times New Roman" w:cs="Times New Roman"/>
          <w:b/>
          <w:sz w:val="24"/>
          <w:szCs w:val="24"/>
          <w:u w:val="single"/>
        </w:rPr>
        <w:t>A határozat végrehajtását végzi</w:t>
      </w:r>
      <w:r w:rsidRPr="00D178FE">
        <w:rPr>
          <w:rFonts w:ascii="Times New Roman" w:hAnsi="Times New Roman" w:cs="Times New Roman"/>
          <w:sz w:val="24"/>
          <w:szCs w:val="24"/>
        </w:rPr>
        <w:t xml:space="preserve">: </w:t>
      </w:r>
      <w:r w:rsidRPr="00D178FE">
        <w:rPr>
          <w:rFonts w:ascii="Times New Roman" w:hAnsi="Times New Roman" w:cs="Times New Roman"/>
          <w:sz w:val="24"/>
          <w:szCs w:val="24"/>
          <w:lang w:eastAsia="hu-HU"/>
        </w:rPr>
        <w:t>Vagyonhasznosítási és Ingatlan-nyilvántartási Osztály vezetője</w:t>
      </w:r>
    </w:p>
    <w:p w14:paraId="4E87A29B" w14:textId="4FA0C101" w:rsidR="00D178FE" w:rsidRPr="00D178FE" w:rsidRDefault="00D178FE" w:rsidP="00D178FE">
      <w:pPr>
        <w:jc w:val="both"/>
        <w:rPr>
          <w:rFonts w:ascii="Times New Roman" w:hAnsi="Times New Roman" w:cs="Times New Roman"/>
          <w:b/>
          <w:sz w:val="24"/>
          <w:szCs w:val="24"/>
          <w:lang w:eastAsia="hu-HU"/>
        </w:rPr>
      </w:pPr>
      <w:r w:rsidRPr="00D178FE">
        <w:rPr>
          <w:rFonts w:ascii="Times New Roman" w:hAnsi="Times New Roman" w:cs="Times New Roman"/>
          <w:b/>
          <w:sz w:val="24"/>
          <w:szCs w:val="24"/>
          <w:u w:val="single"/>
          <w:lang w:eastAsia="hu-HU"/>
        </w:rPr>
        <w:t>Végrehajtás</w:t>
      </w:r>
      <w:r w:rsidRPr="00D178FE">
        <w:rPr>
          <w:rFonts w:ascii="Times New Roman" w:hAnsi="Times New Roman" w:cs="Times New Roman"/>
          <w:b/>
          <w:sz w:val="24"/>
          <w:szCs w:val="24"/>
          <w:lang w:eastAsia="hu-HU"/>
        </w:rPr>
        <w:t xml:space="preserve">: </w:t>
      </w:r>
      <w:r w:rsidRPr="00D178FE">
        <w:rPr>
          <w:rFonts w:ascii="Times New Roman" w:hAnsi="Times New Roman" w:cs="Times New Roman"/>
          <w:sz w:val="24"/>
          <w:szCs w:val="24"/>
          <w:lang w:eastAsia="hu-HU"/>
        </w:rPr>
        <w:t>Az Önkormányzat és a BUDÉP Kft. között létrejött a szerződés 2024. január 10. napján.</w:t>
      </w:r>
    </w:p>
    <w:p w14:paraId="4475F198" w14:textId="77777777" w:rsidR="00D178FE" w:rsidRPr="00D178FE" w:rsidRDefault="00D178FE" w:rsidP="00D178FE">
      <w:pPr>
        <w:jc w:val="both"/>
        <w:rPr>
          <w:rFonts w:ascii="Times New Roman" w:hAnsi="Times New Roman" w:cs="Times New Roman"/>
          <w:b/>
          <w:sz w:val="24"/>
          <w:szCs w:val="24"/>
          <w:lang w:eastAsia="hu-HU"/>
        </w:rPr>
      </w:pPr>
      <w:r w:rsidRPr="00D178FE">
        <w:rPr>
          <w:rFonts w:ascii="Times New Roman" w:hAnsi="Times New Roman" w:cs="Times New Roman"/>
          <w:b/>
          <w:sz w:val="24"/>
          <w:szCs w:val="24"/>
          <w:lang w:eastAsia="hu-HU"/>
        </w:rPr>
        <w:t>Kérjük a határozat végrehajtásáról szóló beszámoló elfogadását.</w:t>
      </w:r>
    </w:p>
    <w:p w14:paraId="3EF4D646" w14:textId="36ADD65C" w:rsidR="003F5085" w:rsidRDefault="00D178FE" w:rsidP="00626554">
      <w:pPr>
        <w:jc w:val="center"/>
        <w:rPr>
          <w:rFonts w:ascii="Times New Roman" w:eastAsia="Times New Roman" w:hAnsi="Times New Roman" w:cs="Times New Roman"/>
          <w:b/>
          <w:sz w:val="24"/>
          <w:szCs w:val="24"/>
          <w:u w:val="single"/>
          <w:lang w:eastAsia="hu-HU"/>
        </w:rPr>
      </w:pPr>
      <w:r>
        <w:rPr>
          <w:b/>
          <w:u w:val="single"/>
          <w:lang w:eastAsia="hu-HU"/>
        </w:rPr>
        <w:br w:type="page"/>
      </w:r>
    </w:p>
    <w:p w14:paraId="4F675B3F" w14:textId="77777777" w:rsidR="000C64F8" w:rsidRPr="0041516B" w:rsidRDefault="000C64F8" w:rsidP="000C64F8">
      <w:pPr>
        <w:jc w:val="center"/>
        <w:rPr>
          <w:rFonts w:ascii="Times New Roman" w:eastAsia="Times New Roman" w:hAnsi="Times New Roman" w:cs="Times New Roman"/>
          <w:b/>
          <w:sz w:val="24"/>
          <w:szCs w:val="24"/>
          <w:u w:val="single"/>
          <w:lang w:eastAsia="ar-SA"/>
        </w:rPr>
      </w:pPr>
      <w:r w:rsidRPr="00247877">
        <w:rPr>
          <w:rFonts w:ascii="Times New Roman" w:eastAsia="Times New Roman" w:hAnsi="Times New Roman" w:cs="Times New Roman"/>
          <w:b/>
          <w:bCs/>
          <w:sz w:val="24"/>
          <w:szCs w:val="24"/>
          <w:lang w:eastAsia="ar-SA"/>
        </w:rPr>
        <w:lastRenderedPageBreak/>
        <w:t xml:space="preserve">H a t á r o z a t </w:t>
      </w:r>
      <w:proofErr w:type="gramStart"/>
      <w:r w:rsidRPr="00247877">
        <w:rPr>
          <w:rFonts w:ascii="Times New Roman" w:eastAsia="Times New Roman" w:hAnsi="Times New Roman" w:cs="Times New Roman"/>
          <w:b/>
          <w:bCs/>
          <w:sz w:val="24"/>
          <w:szCs w:val="24"/>
          <w:lang w:eastAsia="ar-SA"/>
        </w:rPr>
        <w:t>i  j</w:t>
      </w:r>
      <w:proofErr w:type="gramEnd"/>
      <w:r w:rsidRPr="00247877">
        <w:rPr>
          <w:rFonts w:ascii="Times New Roman" w:eastAsia="Times New Roman" w:hAnsi="Times New Roman" w:cs="Times New Roman"/>
          <w:b/>
          <w:bCs/>
          <w:sz w:val="24"/>
          <w:szCs w:val="24"/>
          <w:lang w:eastAsia="ar-SA"/>
        </w:rPr>
        <w:t xml:space="preserve"> a v a s l a t</w:t>
      </w:r>
    </w:p>
    <w:p w14:paraId="5CA5962E" w14:textId="77777777" w:rsidR="00C06A53" w:rsidRPr="00247877" w:rsidRDefault="00C06A53" w:rsidP="00205430">
      <w:pPr>
        <w:spacing w:after="0"/>
        <w:ind w:left="1416"/>
        <w:jc w:val="both"/>
        <w:rPr>
          <w:rFonts w:ascii="Times New Roman" w:eastAsia="Times New Roman" w:hAnsi="Times New Roman" w:cs="Times New Roman"/>
          <w:b/>
          <w:sz w:val="24"/>
          <w:szCs w:val="24"/>
          <w:u w:val="single"/>
          <w:lang w:eastAsia="ar-SA"/>
        </w:rPr>
      </w:pPr>
    </w:p>
    <w:p w14:paraId="216D31A1" w14:textId="1DD7C99D" w:rsidR="005448FC" w:rsidRPr="00C40C24" w:rsidRDefault="007A25B5" w:rsidP="00A0189C">
      <w:pPr>
        <w:jc w:val="both"/>
        <w:rPr>
          <w:rFonts w:ascii="Times New Roman" w:hAnsi="Times New Roman" w:cs="Times New Roman"/>
          <w:sz w:val="24"/>
          <w:szCs w:val="24"/>
          <w:lang w:eastAsia="ar-SA"/>
        </w:rPr>
      </w:pPr>
      <w:r w:rsidRPr="00C40C24">
        <w:rPr>
          <w:rFonts w:ascii="Times New Roman" w:hAnsi="Times New Roman" w:cs="Times New Roman"/>
          <w:sz w:val="24"/>
          <w:szCs w:val="24"/>
          <w:lang w:eastAsia="ar-SA"/>
        </w:rPr>
        <w:t xml:space="preserve">A </w:t>
      </w:r>
      <w:r w:rsidR="00C56C79" w:rsidRPr="00C40C24">
        <w:rPr>
          <w:rFonts w:ascii="Times New Roman" w:hAnsi="Times New Roman" w:cs="Times New Roman"/>
          <w:sz w:val="24"/>
          <w:szCs w:val="24"/>
          <w:lang w:eastAsia="ar-SA"/>
        </w:rPr>
        <w:t xml:space="preserve">Képviselő-testület </w:t>
      </w:r>
      <w:proofErr w:type="gramStart"/>
      <w:r w:rsidR="00D5279A" w:rsidRPr="00C40C24">
        <w:rPr>
          <w:rFonts w:ascii="Times New Roman" w:hAnsi="Times New Roman" w:cs="Times New Roman"/>
          <w:sz w:val="24"/>
          <w:szCs w:val="24"/>
          <w:lang w:eastAsia="ar-SA"/>
        </w:rPr>
        <w:t>a</w:t>
      </w:r>
      <w:proofErr w:type="gramEnd"/>
    </w:p>
    <w:p w14:paraId="6915B977" w14:textId="03E85066" w:rsidR="008C0E1E" w:rsidRPr="00BD44D3" w:rsidRDefault="008C0E1E" w:rsidP="00391B7E">
      <w:pPr>
        <w:pStyle w:val="Listaszerbekezds"/>
        <w:ind w:left="0"/>
        <w:jc w:val="both"/>
        <w:rPr>
          <w:rFonts w:ascii="Times New Roman" w:hAnsi="Times New Roman"/>
          <w:b/>
          <w:sz w:val="24"/>
          <w:szCs w:val="24"/>
        </w:rPr>
      </w:pPr>
    </w:p>
    <w:p w14:paraId="540B9511" w14:textId="5374A6EC" w:rsidR="00B601AB" w:rsidRDefault="008C0E1E" w:rsidP="00720814">
      <w:pPr>
        <w:pStyle w:val="Listaszerbekezds"/>
        <w:numPr>
          <w:ilvl w:val="0"/>
          <w:numId w:val="2"/>
        </w:numPr>
        <w:ind w:left="0"/>
        <w:jc w:val="both"/>
        <w:rPr>
          <w:rFonts w:ascii="Times New Roman" w:hAnsi="Times New Roman"/>
          <w:b/>
          <w:sz w:val="24"/>
          <w:szCs w:val="24"/>
        </w:rPr>
      </w:pPr>
      <w:r>
        <w:rPr>
          <w:rFonts w:ascii="Times New Roman" w:hAnsi="Times New Roman"/>
          <w:b/>
          <w:sz w:val="24"/>
          <w:szCs w:val="24"/>
        </w:rPr>
        <w:t>251</w:t>
      </w:r>
      <w:r w:rsidR="00B601AB">
        <w:rPr>
          <w:rFonts w:ascii="Times New Roman" w:hAnsi="Times New Roman"/>
          <w:b/>
          <w:sz w:val="24"/>
          <w:szCs w:val="24"/>
        </w:rPr>
        <w:t>/202</w:t>
      </w:r>
      <w:r>
        <w:rPr>
          <w:rFonts w:ascii="Times New Roman" w:hAnsi="Times New Roman"/>
          <w:b/>
          <w:sz w:val="24"/>
          <w:szCs w:val="24"/>
        </w:rPr>
        <w:t>0.</w:t>
      </w:r>
    </w:p>
    <w:p w14:paraId="026104F7" w14:textId="10F105CC" w:rsidR="008C0E1E" w:rsidRDefault="008C0E1E" w:rsidP="00720814">
      <w:pPr>
        <w:pStyle w:val="Listaszerbekezds"/>
        <w:numPr>
          <w:ilvl w:val="0"/>
          <w:numId w:val="2"/>
        </w:numPr>
        <w:ind w:left="0"/>
        <w:jc w:val="both"/>
        <w:rPr>
          <w:rFonts w:ascii="Times New Roman" w:hAnsi="Times New Roman"/>
          <w:b/>
          <w:sz w:val="24"/>
          <w:szCs w:val="24"/>
        </w:rPr>
      </w:pPr>
      <w:r>
        <w:rPr>
          <w:rFonts w:ascii="Times New Roman" w:hAnsi="Times New Roman"/>
          <w:b/>
          <w:sz w:val="24"/>
          <w:szCs w:val="24"/>
        </w:rPr>
        <w:t>6,28,193/2021.</w:t>
      </w:r>
    </w:p>
    <w:p w14:paraId="6EAE8CF1" w14:textId="23AA41EE" w:rsidR="00B601AB" w:rsidRDefault="00E922F4" w:rsidP="00720814">
      <w:pPr>
        <w:pStyle w:val="Listaszerbekezds"/>
        <w:numPr>
          <w:ilvl w:val="0"/>
          <w:numId w:val="2"/>
        </w:numPr>
        <w:ind w:left="0"/>
        <w:jc w:val="both"/>
        <w:rPr>
          <w:rFonts w:ascii="Times New Roman" w:hAnsi="Times New Roman"/>
          <w:b/>
          <w:sz w:val="24"/>
          <w:szCs w:val="24"/>
        </w:rPr>
      </w:pPr>
      <w:r>
        <w:rPr>
          <w:rFonts w:ascii="Times New Roman" w:hAnsi="Times New Roman"/>
          <w:b/>
          <w:sz w:val="24"/>
          <w:szCs w:val="24"/>
        </w:rPr>
        <w:t>13,</w:t>
      </w:r>
      <w:r w:rsidR="00B601AB">
        <w:rPr>
          <w:rFonts w:ascii="Times New Roman" w:hAnsi="Times New Roman"/>
          <w:b/>
          <w:sz w:val="24"/>
          <w:szCs w:val="24"/>
        </w:rPr>
        <w:t>77</w:t>
      </w:r>
      <w:r w:rsidR="00BA620F">
        <w:rPr>
          <w:rFonts w:ascii="Times New Roman" w:hAnsi="Times New Roman"/>
          <w:b/>
          <w:sz w:val="24"/>
          <w:szCs w:val="24"/>
        </w:rPr>
        <w:t>,</w:t>
      </w:r>
      <w:r>
        <w:rPr>
          <w:rFonts w:ascii="Times New Roman" w:hAnsi="Times New Roman"/>
          <w:b/>
          <w:sz w:val="24"/>
          <w:szCs w:val="24"/>
        </w:rPr>
        <w:t>253,</w:t>
      </w:r>
      <w:r w:rsidR="00BA620F">
        <w:rPr>
          <w:rFonts w:ascii="Times New Roman" w:hAnsi="Times New Roman"/>
          <w:b/>
          <w:sz w:val="24"/>
          <w:szCs w:val="24"/>
        </w:rPr>
        <w:t>309,310</w:t>
      </w:r>
      <w:r w:rsidR="00B601AB">
        <w:rPr>
          <w:rFonts w:ascii="Times New Roman" w:hAnsi="Times New Roman"/>
          <w:b/>
          <w:sz w:val="24"/>
          <w:szCs w:val="24"/>
        </w:rPr>
        <w:t>/2022</w:t>
      </w:r>
      <w:r>
        <w:rPr>
          <w:rFonts w:ascii="Times New Roman" w:hAnsi="Times New Roman"/>
          <w:b/>
          <w:sz w:val="24"/>
          <w:szCs w:val="24"/>
        </w:rPr>
        <w:t>.</w:t>
      </w:r>
    </w:p>
    <w:p w14:paraId="70CDA4E6" w14:textId="77777777" w:rsidR="00667808" w:rsidRDefault="00B601AB" w:rsidP="00B54EEC">
      <w:pPr>
        <w:pStyle w:val="Listaszerbekezds"/>
        <w:numPr>
          <w:ilvl w:val="0"/>
          <w:numId w:val="2"/>
        </w:numPr>
        <w:ind w:left="0"/>
        <w:jc w:val="both"/>
        <w:rPr>
          <w:rFonts w:ascii="Times New Roman" w:hAnsi="Times New Roman"/>
          <w:b/>
          <w:sz w:val="24"/>
          <w:szCs w:val="24"/>
        </w:rPr>
      </w:pPr>
      <w:r>
        <w:rPr>
          <w:rFonts w:ascii="Times New Roman" w:hAnsi="Times New Roman"/>
          <w:b/>
          <w:sz w:val="24"/>
          <w:szCs w:val="24"/>
        </w:rPr>
        <w:t>143,</w:t>
      </w:r>
      <w:r w:rsidRPr="00BA620F">
        <w:rPr>
          <w:rFonts w:ascii="Times New Roman" w:hAnsi="Times New Roman"/>
          <w:b/>
          <w:sz w:val="24"/>
          <w:szCs w:val="24"/>
        </w:rPr>
        <w:t>146</w:t>
      </w:r>
      <w:r w:rsidR="0051304C">
        <w:rPr>
          <w:rFonts w:ascii="Times New Roman" w:hAnsi="Times New Roman"/>
          <w:b/>
          <w:sz w:val="24"/>
          <w:szCs w:val="24"/>
        </w:rPr>
        <w:t>,147,148,</w:t>
      </w:r>
      <w:r w:rsidRPr="00BA620F">
        <w:rPr>
          <w:rFonts w:ascii="Times New Roman" w:hAnsi="Times New Roman"/>
          <w:b/>
          <w:sz w:val="24"/>
          <w:szCs w:val="24"/>
        </w:rPr>
        <w:t>149</w:t>
      </w:r>
      <w:r>
        <w:rPr>
          <w:rFonts w:ascii="Times New Roman" w:hAnsi="Times New Roman"/>
          <w:b/>
          <w:sz w:val="24"/>
          <w:szCs w:val="24"/>
        </w:rPr>
        <w:t>,</w:t>
      </w:r>
      <w:r w:rsidRPr="00BA620F">
        <w:rPr>
          <w:rFonts w:ascii="Times New Roman" w:hAnsi="Times New Roman"/>
          <w:b/>
          <w:sz w:val="24"/>
          <w:szCs w:val="24"/>
        </w:rPr>
        <w:t>201</w:t>
      </w:r>
      <w:r w:rsidRPr="00063773">
        <w:rPr>
          <w:rFonts w:ascii="Times New Roman" w:hAnsi="Times New Roman"/>
          <w:b/>
          <w:sz w:val="24"/>
          <w:szCs w:val="24"/>
        </w:rPr>
        <w:t>,</w:t>
      </w:r>
      <w:r>
        <w:rPr>
          <w:rFonts w:ascii="Times New Roman" w:hAnsi="Times New Roman"/>
          <w:b/>
          <w:sz w:val="24"/>
          <w:szCs w:val="24"/>
        </w:rPr>
        <w:t>305,</w:t>
      </w:r>
      <w:r w:rsidRPr="00BA620F">
        <w:rPr>
          <w:rFonts w:ascii="Times New Roman" w:hAnsi="Times New Roman"/>
          <w:b/>
          <w:sz w:val="24"/>
          <w:szCs w:val="24"/>
        </w:rPr>
        <w:t>310</w:t>
      </w:r>
      <w:r>
        <w:rPr>
          <w:rFonts w:ascii="Times New Roman" w:hAnsi="Times New Roman"/>
          <w:b/>
          <w:sz w:val="24"/>
          <w:szCs w:val="24"/>
        </w:rPr>
        <w:t>,311,342,</w:t>
      </w:r>
      <w:r w:rsidRPr="00626554">
        <w:rPr>
          <w:rFonts w:ascii="Times New Roman" w:hAnsi="Times New Roman"/>
          <w:b/>
          <w:sz w:val="24"/>
          <w:szCs w:val="24"/>
        </w:rPr>
        <w:t>368</w:t>
      </w:r>
      <w:r w:rsidR="0051304C">
        <w:rPr>
          <w:rFonts w:ascii="Times New Roman" w:hAnsi="Times New Roman"/>
          <w:b/>
          <w:sz w:val="24"/>
          <w:szCs w:val="24"/>
        </w:rPr>
        <w:t>,</w:t>
      </w:r>
      <w:r w:rsidRPr="00626554">
        <w:rPr>
          <w:rFonts w:ascii="Times New Roman" w:hAnsi="Times New Roman"/>
          <w:b/>
          <w:sz w:val="24"/>
          <w:szCs w:val="24"/>
        </w:rPr>
        <w:t>369</w:t>
      </w:r>
      <w:r>
        <w:rPr>
          <w:rFonts w:ascii="Times New Roman" w:hAnsi="Times New Roman"/>
          <w:b/>
          <w:sz w:val="24"/>
          <w:szCs w:val="24"/>
        </w:rPr>
        <w:t>,</w:t>
      </w:r>
      <w:r w:rsidR="000C119B" w:rsidRPr="005341B1">
        <w:rPr>
          <w:rFonts w:ascii="Times New Roman" w:hAnsi="Times New Roman"/>
          <w:b/>
          <w:sz w:val="24"/>
          <w:szCs w:val="24"/>
        </w:rPr>
        <w:t>373</w:t>
      </w:r>
      <w:r w:rsidR="000C119B">
        <w:rPr>
          <w:rFonts w:ascii="Times New Roman" w:hAnsi="Times New Roman"/>
          <w:b/>
          <w:sz w:val="24"/>
          <w:szCs w:val="24"/>
        </w:rPr>
        <w:t>,378,381,3</w:t>
      </w:r>
      <w:r w:rsidR="00C125D9">
        <w:rPr>
          <w:rFonts w:ascii="Times New Roman" w:hAnsi="Times New Roman"/>
          <w:b/>
          <w:sz w:val="24"/>
          <w:szCs w:val="24"/>
        </w:rPr>
        <w:t>8</w:t>
      </w:r>
      <w:r w:rsidR="000C119B">
        <w:rPr>
          <w:rFonts w:ascii="Times New Roman" w:hAnsi="Times New Roman"/>
          <w:b/>
          <w:sz w:val="24"/>
          <w:szCs w:val="24"/>
        </w:rPr>
        <w:t>3,</w:t>
      </w:r>
      <w:r w:rsidR="000C119B" w:rsidRPr="00BA620F">
        <w:rPr>
          <w:rFonts w:ascii="Times New Roman" w:hAnsi="Times New Roman"/>
          <w:b/>
          <w:sz w:val="24"/>
          <w:szCs w:val="24"/>
        </w:rPr>
        <w:t>390</w:t>
      </w:r>
      <w:r w:rsidR="0051304C">
        <w:rPr>
          <w:rFonts w:ascii="Times New Roman" w:hAnsi="Times New Roman"/>
          <w:b/>
          <w:sz w:val="24"/>
          <w:szCs w:val="24"/>
        </w:rPr>
        <w:t>,391,</w:t>
      </w:r>
      <w:r w:rsidR="000C119B" w:rsidRPr="00BA620F">
        <w:rPr>
          <w:rFonts w:ascii="Times New Roman" w:hAnsi="Times New Roman"/>
          <w:b/>
          <w:sz w:val="24"/>
          <w:szCs w:val="24"/>
        </w:rPr>
        <w:t>392,</w:t>
      </w:r>
      <w:r w:rsidR="000C119B">
        <w:rPr>
          <w:rFonts w:ascii="Times New Roman" w:hAnsi="Times New Roman"/>
          <w:b/>
          <w:sz w:val="24"/>
          <w:szCs w:val="24"/>
        </w:rPr>
        <w:t>395,</w:t>
      </w:r>
      <w:r w:rsidR="000C119B" w:rsidRPr="00BA620F">
        <w:rPr>
          <w:rFonts w:ascii="Times New Roman" w:hAnsi="Times New Roman"/>
          <w:b/>
          <w:sz w:val="24"/>
          <w:szCs w:val="24"/>
        </w:rPr>
        <w:t>413</w:t>
      </w:r>
      <w:r w:rsidR="0051304C">
        <w:rPr>
          <w:rFonts w:ascii="Times New Roman" w:hAnsi="Times New Roman"/>
          <w:b/>
          <w:sz w:val="24"/>
          <w:szCs w:val="24"/>
        </w:rPr>
        <w:t>,</w:t>
      </w:r>
    </w:p>
    <w:p w14:paraId="467F2484" w14:textId="77777777" w:rsidR="00667808" w:rsidRDefault="000C119B" w:rsidP="00667808">
      <w:pPr>
        <w:pStyle w:val="Listaszerbekezds"/>
        <w:ind w:left="0"/>
        <w:jc w:val="both"/>
        <w:rPr>
          <w:rFonts w:ascii="Times New Roman" w:hAnsi="Times New Roman"/>
          <w:b/>
          <w:sz w:val="24"/>
          <w:szCs w:val="24"/>
        </w:rPr>
      </w:pPr>
      <w:r w:rsidRPr="00BA620F">
        <w:rPr>
          <w:rFonts w:ascii="Times New Roman" w:hAnsi="Times New Roman"/>
          <w:b/>
          <w:sz w:val="24"/>
          <w:szCs w:val="24"/>
        </w:rPr>
        <w:t>414</w:t>
      </w:r>
      <w:r>
        <w:rPr>
          <w:rFonts w:ascii="Times New Roman" w:hAnsi="Times New Roman"/>
          <w:b/>
          <w:sz w:val="24"/>
          <w:szCs w:val="24"/>
        </w:rPr>
        <w:t>,430</w:t>
      </w:r>
      <w:r w:rsidR="0051304C">
        <w:rPr>
          <w:rFonts w:ascii="Times New Roman" w:hAnsi="Times New Roman"/>
          <w:b/>
          <w:sz w:val="24"/>
          <w:szCs w:val="24"/>
        </w:rPr>
        <w:t>,431,432,433,</w:t>
      </w:r>
      <w:r>
        <w:rPr>
          <w:rFonts w:ascii="Times New Roman" w:hAnsi="Times New Roman"/>
          <w:b/>
          <w:sz w:val="24"/>
          <w:szCs w:val="24"/>
        </w:rPr>
        <w:t>434,</w:t>
      </w:r>
      <w:r w:rsidRPr="00626554">
        <w:rPr>
          <w:rFonts w:ascii="Times New Roman" w:hAnsi="Times New Roman"/>
          <w:b/>
          <w:sz w:val="24"/>
          <w:szCs w:val="24"/>
        </w:rPr>
        <w:t>440</w:t>
      </w:r>
      <w:r w:rsidRPr="00125B70">
        <w:rPr>
          <w:rFonts w:ascii="Times New Roman" w:hAnsi="Times New Roman"/>
          <w:b/>
          <w:sz w:val="24"/>
          <w:szCs w:val="24"/>
        </w:rPr>
        <w:t>,</w:t>
      </w:r>
      <w:r>
        <w:rPr>
          <w:rFonts w:ascii="Times New Roman" w:hAnsi="Times New Roman"/>
          <w:b/>
          <w:sz w:val="24"/>
          <w:szCs w:val="24"/>
        </w:rPr>
        <w:t>442,</w:t>
      </w:r>
      <w:r w:rsidRPr="0051304C">
        <w:rPr>
          <w:rFonts w:ascii="Times New Roman" w:hAnsi="Times New Roman"/>
          <w:b/>
          <w:sz w:val="24"/>
          <w:szCs w:val="24"/>
        </w:rPr>
        <w:t>443,446,448,454,</w:t>
      </w:r>
      <w:r w:rsidRPr="00626554">
        <w:rPr>
          <w:rFonts w:ascii="Times New Roman" w:hAnsi="Times New Roman"/>
          <w:b/>
          <w:sz w:val="24"/>
          <w:szCs w:val="24"/>
        </w:rPr>
        <w:t>467</w:t>
      </w:r>
      <w:r w:rsidRPr="0051304C">
        <w:rPr>
          <w:rFonts w:ascii="Times New Roman" w:hAnsi="Times New Roman"/>
          <w:b/>
          <w:sz w:val="24"/>
          <w:szCs w:val="24"/>
        </w:rPr>
        <w:t>,469,471,473,474,</w:t>
      </w:r>
      <w:r w:rsidR="00125B70" w:rsidRPr="0051304C">
        <w:rPr>
          <w:rFonts w:ascii="Times New Roman" w:hAnsi="Times New Roman"/>
          <w:b/>
          <w:sz w:val="24"/>
          <w:szCs w:val="24"/>
        </w:rPr>
        <w:t>478,</w:t>
      </w:r>
      <w:r w:rsidRPr="0051304C">
        <w:rPr>
          <w:rFonts w:ascii="Times New Roman" w:hAnsi="Times New Roman"/>
          <w:b/>
          <w:sz w:val="24"/>
          <w:szCs w:val="24"/>
        </w:rPr>
        <w:t>480,</w:t>
      </w:r>
      <w:r w:rsidRPr="00626554">
        <w:rPr>
          <w:rFonts w:ascii="Times New Roman" w:hAnsi="Times New Roman"/>
          <w:b/>
          <w:sz w:val="24"/>
          <w:szCs w:val="24"/>
        </w:rPr>
        <w:t>481</w:t>
      </w:r>
      <w:r w:rsidR="00125B70" w:rsidRPr="00626554">
        <w:rPr>
          <w:rFonts w:ascii="Times New Roman" w:hAnsi="Times New Roman"/>
          <w:b/>
          <w:sz w:val="24"/>
          <w:szCs w:val="24"/>
        </w:rPr>
        <w:t>,</w:t>
      </w:r>
      <w:r w:rsidRPr="00626554">
        <w:rPr>
          <w:rFonts w:ascii="Times New Roman" w:hAnsi="Times New Roman"/>
          <w:b/>
          <w:sz w:val="24"/>
          <w:szCs w:val="24"/>
        </w:rPr>
        <w:t>482</w:t>
      </w:r>
      <w:r w:rsidRPr="0051304C">
        <w:rPr>
          <w:rFonts w:ascii="Times New Roman" w:hAnsi="Times New Roman"/>
          <w:b/>
          <w:sz w:val="24"/>
          <w:szCs w:val="24"/>
        </w:rPr>
        <w:t>,</w:t>
      </w:r>
    </w:p>
    <w:p w14:paraId="1D1F818B" w14:textId="16A8BF29" w:rsidR="00E75432" w:rsidRPr="00B54EEC" w:rsidRDefault="000C119B" w:rsidP="00667808">
      <w:pPr>
        <w:pStyle w:val="Listaszerbekezds"/>
        <w:ind w:left="0"/>
        <w:jc w:val="both"/>
        <w:rPr>
          <w:rFonts w:ascii="Times New Roman" w:hAnsi="Times New Roman"/>
          <w:b/>
          <w:sz w:val="24"/>
          <w:szCs w:val="24"/>
        </w:rPr>
      </w:pPr>
      <w:bookmarkStart w:id="17" w:name="_GoBack"/>
      <w:bookmarkEnd w:id="17"/>
      <w:r w:rsidRPr="0051304C">
        <w:rPr>
          <w:rFonts w:ascii="Times New Roman" w:hAnsi="Times New Roman"/>
          <w:b/>
          <w:sz w:val="24"/>
          <w:szCs w:val="24"/>
        </w:rPr>
        <w:t>487,495,496,503,515,</w:t>
      </w:r>
      <w:r w:rsidRPr="00B54EEC">
        <w:rPr>
          <w:rFonts w:ascii="Times New Roman" w:hAnsi="Times New Roman"/>
          <w:b/>
          <w:sz w:val="24"/>
          <w:szCs w:val="24"/>
        </w:rPr>
        <w:t>516</w:t>
      </w:r>
      <w:r w:rsidR="000C64F8" w:rsidRPr="00B54EEC">
        <w:rPr>
          <w:rFonts w:ascii="Times New Roman" w:hAnsi="Times New Roman"/>
          <w:b/>
          <w:sz w:val="24"/>
          <w:szCs w:val="24"/>
        </w:rPr>
        <w:t>/</w:t>
      </w:r>
      <w:r w:rsidR="00E75432" w:rsidRPr="00B54EEC">
        <w:rPr>
          <w:rFonts w:ascii="Times New Roman" w:hAnsi="Times New Roman"/>
          <w:b/>
          <w:sz w:val="24"/>
          <w:szCs w:val="24"/>
        </w:rPr>
        <w:t>2023.</w:t>
      </w:r>
    </w:p>
    <w:p w14:paraId="0898C7F2" w14:textId="605AEBF2" w:rsidR="00E922F4" w:rsidRDefault="005262A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BD44D3">
        <w:rPr>
          <w:rFonts w:ascii="Times New Roman" w:eastAsia="Times New Roman" w:hAnsi="Times New Roman" w:cs="Times New Roman"/>
          <w:sz w:val="24"/>
          <w:szCs w:val="24"/>
          <w:lang w:eastAsia="ar-SA"/>
        </w:rPr>
        <w:t xml:space="preserve">határozatok végrehajtásáról szóló beszámolót </w:t>
      </w:r>
      <w:r w:rsidR="00E6641B" w:rsidRPr="00BD44D3">
        <w:rPr>
          <w:rFonts w:ascii="Times New Roman" w:eastAsia="Times New Roman" w:hAnsi="Times New Roman" w:cs="Times New Roman"/>
          <w:sz w:val="24"/>
          <w:szCs w:val="24"/>
          <w:u w:val="single"/>
          <w:lang w:eastAsia="ar-SA"/>
        </w:rPr>
        <w:t>elfogadja</w:t>
      </w:r>
      <w:r w:rsidR="00E12B8B" w:rsidRPr="00BD44D3">
        <w:rPr>
          <w:rFonts w:ascii="Times New Roman" w:eastAsia="Times New Roman" w:hAnsi="Times New Roman" w:cs="Times New Roman"/>
          <w:sz w:val="24"/>
          <w:szCs w:val="24"/>
          <w:u w:val="single"/>
          <w:lang w:eastAsia="ar-SA"/>
        </w:rPr>
        <w:t>,</w:t>
      </w:r>
      <w:r w:rsidR="00886C0D">
        <w:rPr>
          <w:rFonts w:ascii="Times New Roman" w:eastAsia="Times New Roman" w:hAnsi="Times New Roman" w:cs="Times New Roman"/>
          <w:sz w:val="24"/>
          <w:szCs w:val="24"/>
          <w:u w:val="single"/>
          <w:lang w:eastAsia="ar-SA"/>
        </w:rPr>
        <w:t xml:space="preserve"> </w:t>
      </w:r>
      <w:r w:rsidR="00886C0D" w:rsidRPr="00886C0D">
        <w:rPr>
          <w:rFonts w:ascii="Times New Roman" w:eastAsia="Times New Roman" w:hAnsi="Times New Roman" w:cs="Times New Roman"/>
          <w:sz w:val="24"/>
          <w:szCs w:val="24"/>
          <w:lang w:eastAsia="ar-SA"/>
        </w:rPr>
        <w:t xml:space="preserve">és </w:t>
      </w:r>
      <w:proofErr w:type="gramStart"/>
      <w:r w:rsidR="00886C0D" w:rsidRPr="00886C0D">
        <w:rPr>
          <w:rFonts w:ascii="Times New Roman" w:eastAsia="Times New Roman" w:hAnsi="Times New Roman" w:cs="Times New Roman"/>
          <w:sz w:val="24"/>
          <w:szCs w:val="24"/>
          <w:lang w:eastAsia="ar-SA"/>
        </w:rPr>
        <w:t>a</w:t>
      </w:r>
      <w:proofErr w:type="gramEnd"/>
    </w:p>
    <w:p w14:paraId="1B1A95C8" w14:textId="77777777" w:rsidR="00E922F4" w:rsidRPr="00886C0D" w:rsidRDefault="00E922F4"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p>
    <w:p w14:paraId="1FD0DACC" w14:textId="00699035" w:rsidR="00886C0D" w:rsidRPr="00626554" w:rsidRDefault="00E922F4" w:rsidP="00886C0D">
      <w:pPr>
        <w:pStyle w:val="Listaszerbekezds"/>
        <w:keepLines/>
        <w:numPr>
          <w:ilvl w:val="0"/>
          <w:numId w:val="2"/>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425-426</w:t>
      </w:r>
      <w:r w:rsidR="00B61875">
        <w:rPr>
          <w:rFonts w:ascii="Times New Roman" w:eastAsia="Times New Roman" w:hAnsi="Times New Roman"/>
          <w:b/>
          <w:sz w:val="24"/>
          <w:szCs w:val="24"/>
          <w:lang w:eastAsia="ar-SA"/>
        </w:rPr>
        <w:t>/2022.(XII.15.)</w:t>
      </w:r>
      <w:r w:rsidR="00886C0D" w:rsidRPr="00D42274">
        <w:rPr>
          <w:rFonts w:ascii="Times New Roman" w:eastAsia="Times New Roman" w:hAnsi="Times New Roman"/>
          <w:b/>
          <w:sz w:val="24"/>
          <w:szCs w:val="24"/>
          <w:lang w:eastAsia="ar-SA"/>
        </w:rPr>
        <w:t xml:space="preserve"> </w:t>
      </w:r>
      <w:r w:rsidR="00886C0D" w:rsidRPr="00D42274">
        <w:rPr>
          <w:rFonts w:ascii="Times New Roman" w:eastAsia="Times New Roman" w:hAnsi="Times New Roman"/>
          <w:sz w:val="24"/>
          <w:szCs w:val="24"/>
          <w:lang w:eastAsia="ar-SA"/>
        </w:rPr>
        <w:t>határozat</w:t>
      </w:r>
      <w:r w:rsidR="009B1114">
        <w:rPr>
          <w:rFonts w:ascii="Times New Roman" w:eastAsia="Times New Roman" w:hAnsi="Times New Roman"/>
          <w:sz w:val="24"/>
          <w:szCs w:val="24"/>
          <w:lang w:eastAsia="ar-SA"/>
        </w:rPr>
        <w:t>ok</w:t>
      </w:r>
      <w:r w:rsidR="00886C0D" w:rsidRPr="00D42274">
        <w:rPr>
          <w:rFonts w:ascii="Times New Roman" w:eastAsia="Times New Roman" w:hAnsi="Times New Roman"/>
          <w:sz w:val="24"/>
          <w:szCs w:val="24"/>
          <w:lang w:eastAsia="ar-SA"/>
        </w:rPr>
        <w:t xml:space="preserve"> végrehajtási idejét </w:t>
      </w:r>
      <w:r w:rsidR="00886C0D">
        <w:rPr>
          <w:rFonts w:ascii="Times New Roman" w:eastAsia="Times New Roman" w:hAnsi="Times New Roman"/>
          <w:sz w:val="24"/>
          <w:szCs w:val="24"/>
          <w:u w:val="single"/>
          <w:lang w:eastAsia="ar-SA"/>
        </w:rPr>
        <w:t>2024</w:t>
      </w:r>
      <w:r w:rsidR="00886C0D" w:rsidRPr="00D42274">
        <w:rPr>
          <w:rFonts w:ascii="Times New Roman" w:eastAsia="Times New Roman" w:hAnsi="Times New Roman"/>
          <w:sz w:val="24"/>
          <w:szCs w:val="24"/>
          <w:u w:val="single"/>
          <w:lang w:eastAsia="ar-SA"/>
        </w:rPr>
        <w:t xml:space="preserve">. </w:t>
      </w:r>
      <w:r>
        <w:rPr>
          <w:rFonts w:ascii="Times New Roman" w:eastAsia="Times New Roman" w:hAnsi="Times New Roman"/>
          <w:sz w:val="24"/>
          <w:szCs w:val="24"/>
          <w:u w:val="single"/>
          <w:lang w:eastAsia="ar-SA"/>
        </w:rPr>
        <w:t>május</w:t>
      </w:r>
      <w:r w:rsidR="000C119B">
        <w:rPr>
          <w:rFonts w:ascii="Times New Roman" w:eastAsia="Times New Roman" w:hAnsi="Times New Roman"/>
          <w:sz w:val="24"/>
          <w:szCs w:val="24"/>
          <w:u w:val="single"/>
          <w:lang w:eastAsia="ar-SA"/>
        </w:rPr>
        <w:t xml:space="preserve"> 31</w:t>
      </w:r>
      <w:r w:rsidR="00886C0D" w:rsidRPr="00D42274">
        <w:rPr>
          <w:rFonts w:ascii="Times New Roman" w:eastAsia="Times New Roman" w:hAnsi="Times New Roman"/>
          <w:sz w:val="24"/>
          <w:szCs w:val="24"/>
          <w:u w:val="single"/>
          <w:lang w:eastAsia="ar-SA"/>
        </w:rPr>
        <w:t>. napjáig</w:t>
      </w:r>
      <w:r w:rsidR="00886C0D" w:rsidRPr="00D42274">
        <w:rPr>
          <w:rFonts w:ascii="Times New Roman" w:eastAsia="Times New Roman" w:hAnsi="Times New Roman"/>
          <w:sz w:val="24"/>
          <w:szCs w:val="24"/>
          <w:lang w:eastAsia="ar-SA"/>
        </w:rPr>
        <w:t xml:space="preserve"> </w:t>
      </w:r>
      <w:r w:rsidR="00886C0D">
        <w:rPr>
          <w:rFonts w:ascii="Times New Roman" w:eastAsia="Times New Roman" w:hAnsi="Times New Roman"/>
          <w:sz w:val="24"/>
          <w:szCs w:val="24"/>
          <w:u w:val="single"/>
          <w:lang w:eastAsia="ar-SA"/>
        </w:rPr>
        <w:t>meghosszabbítja,</w:t>
      </w:r>
    </w:p>
    <w:p w14:paraId="371BA937" w14:textId="62F3D9C4" w:rsidR="00E922F4" w:rsidRPr="004D4C69" w:rsidRDefault="00F1651C" w:rsidP="00E922F4">
      <w:pPr>
        <w:pStyle w:val="Listaszerbekezds"/>
        <w:keepLines/>
        <w:numPr>
          <w:ilvl w:val="0"/>
          <w:numId w:val="2"/>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140,141,</w:t>
      </w:r>
      <w:r w:rsidR="00E922F4">
        <w:rPr>
          <w:rFonts w:ascii="Times New Roman" w:eastAsia="Times New Roman" w:hAnsi="Times New Roman"/>
          <w:b/>
          <w:sz w:val="24"/>
          <w:szCs w:val="24"/>
          <w:lang w:eastAsia="ar-SA"/>
        </w:rPr>
        <w:t>142/2023.</w:t>
      </w:r>
      <w:r w:rsidR="00E922F4" w:rsidRPr="00D42274">
        <w:rPr>
          <w:rFonts w:ascii="Times New Roman" w:eastAsia="Times New Roman" w:hAnsi="Times New Roman"/>
          <w:b/>
          <w:sz w:val="24"/>
          <w:szCs w:val="24"/>
          <w:lang w:eastAsia="ar-SA"/>
        </w:rPr>
        <w:t>(</w:t>
      </w:r>
      <w:r w:rsidR="00E922F4">
        <w:rPr>
          <w:rFonts w:ascii="Times New Roman" w:eastAsia="Times New Roman" w:hAnsi="Times New Roman"/>
          <w:b/>
          <w:sz w:val="24"/>
          <w:szCs w:val="24"/>
          <w:lang w:eastAsia="ar-SA"/>
        </w:rPr>
        <w:t>III.30.)</w:t>
      </w:r>
      <w:r w:rsidR="00E922F4" w:rsidRPr="00D42274">
        <w:rPr>
          <w:rFonts w:ascii="Times New Roman" w:eastAsia="Times New Roman" w:hAnsi="Times New Roman"/>
          <w:b/>
          <w:sz w:val="24"/>
          <w:szCs w:val="24"/>
          <w:lang w:eastAsia="ar-SA"/>
        </w:rPr>
        <w:t xml:space="preserve"> </w:t>
      </w:r>
      <w:r w:rsidR="00E922F4" w:rsidRPr="00D42274">
        <w:rPr>
          <w:rFonts w:ascii="Times New Roman" w:eastAsia="Times New Roman" w:hAnsi="Times New Roman"/>
          <w:sz w:val="24"/>
          <w:szCs w:val="24"/>
          <w:lang w:eastAsia="ar-SA"/>
        </w:rPr>
        <w:t>határozat</w:t>
      </w:r>
      <w:r w:rsidR="00E922F4">
        <w:rPr>
          <w:rFonts w:ascii="Times New Roman" w:eastAsia="Times New Roman" w:hAnsi="Times New Roman"/>
          <w:sz w:val="24"/>
          <w:szCs w:val="24"/>
          <w:lang w:eastAsia="ar-SA"/>
        </w:rPr>
        <w:t>ok</w:t>
      </w:r>
      <w:r w:rsidR="00E922F4" w:rsidRPr="00D42274">
        <w:rPr>
          <w:rFonts w:ascii="Times New Roman" w:eastAsia="Times New Roman" w:hAnsi="Times New Roman"/>
          <w:sz w:val="24"/>
          <w:szCs w:val="24"/>
          <w:lang w:eastAsia="ar-SA"/>
        </w:rPr>
        <w:t xml:space="preserve"> végrehajtási idejét </w:t>
      </w:r>
      <w:r w:rsidR="00E922F4">
        <w:rPr>
          <w:rFonts w:ascii="Times New Roman" w:eastAsia="Times New Roman" w:hAnsi="Times New Roman"/>
          <w:sz w:val="24"/>
          <w:szCs w:val="24"/>
          <w:u w:val="single"/>
          <w:lang w:eastAsia="ar-SA"/>
        </w:rPr>
        <w:t>2024</w:t>
      </w:r>
      <w:r w:rsidR="00E922F4" w:rsidRPr="00D42274">
        <w:rPr>
          <w:rFonts w:ascii="Times New Roman" w:eastAsia="Times New Roman" w:hAnsi="Times New Roman"/>
          <w:sz w:val="24"/>
          <w:szCs w:val="24"/>
          <w:u w:val="single"/>
          <w:lang w:eastAsia="ar-SA"/>
        </w:rPr>
        <w:t xml:space="preserve">. </w:t>
      </w:r>
      <w:r w:rsidR="00E922F4">
        <w:rPr>
          <w:rFonts w:ascii="Times New Roman" w:eastAsia="Times New Roman" w:hAnsi="Times New Roman"/>
          <w:sz w:val="24"/>
          <w:szCs w:val="24"/>
          <w:u w:val="single"/>
          <w:lang w:eastAsia="ar-SA"/>
        </w:rPr>
        <w:t>augusztus 31</w:t>
      </w:r>
      <w:r w:rsidR="00E922F4" w:rsidRPr="00D42274">
        <w:rPr>
          <w:rFonts w:ascii="Times New Roman" w:eastAsia="Times New Roman" w:hAnsi="Times New Roman"/>
          <w:sz w:val="24"/>
          <w:szCs w:val="24"/>
          <w:u w:val="single"/>
          <w:lang w:eastAsia="ar-SA"/>
        </w:rPr>
        <w:t>. napjáig</w:t>
      </w:r>
      <w:r w:rsidR="00E922F4" w:rsidRPr="00D42274">
        <w:rPr>
          <w:rFonts w:ascii="Times New Roman" w:eastAsia="Times New Roman" w:hAnsi="Times New Roman"/>
          <w:sz w:val="24"/>
          <w:szCs w:val="24"/>
          <w:lang w:eastAsia="ar-SA"/>
        </w:rPr>
        <w:t xml:space="preserve"> </w:t>
      </w:r>
      <w:r w:rsidR="00E922F4">
        <w:rPr>
          <w:rFonts w:ascii="Times New Roman" w:eastAsia="Times New Roman" w:hAnsi="Times New Roman"/>
          <w:sz w:val="24"/>
          <w:szCs w:val="24"/>
          <w:u w:val="single"/>
          <w:lang w:eastAsia="ar-SA"/>
        </w:rPr>
        <w:t>meghosszabbítja,</w:t>
      </w:r>
    </w:p>
    <w:p w14:paraId="683B4ED3" w14:textId="3DB38D0A" w:rsidR="00E922F4" w:rsidRPr="00626554" w:rsidRDefault="00CB1F9E" w:rsidP="00CB1F9E">
      <w:pPr>
        <w:pStyle w:val="Listaszerbekezds"/>
        <w:keepLines/>
        <w:numPr>
          <w:ilvl w:val="0"/>
          <w:numId w:val="2"/>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sidRPr="00315A4D">
        <w:rPr>
          <w:rFonts w:ascii="Times New Roman" w:eastAsia="Times New Roman" w:hAnsi="Times New Roman"/>
          <w:b/>
          <w:sz w:val="24"/>
          <w:szCs w:val="24"/>
          <w:lang w:eastAsia="ar-SA"/>
        </w:rPr>
        <w:t>312/2023.(VI.27.)</w:t>
      </w:r>
      <w:r>
        <w:rPr>
          <w:rFonts w:ascii="Times New Roman" w:eastAsia="Times New Roman" w:hAnsi="Times New Roman"/>
          <w:sz w:val="24"/>
          <w:szCs w:val="24"/>
          <w:lang w:eastAsia="ar-SA"/>
        </w:rPr>
        <w:t xml:space="preserve"> határozat</w:t>
      </w:r>
      <w:r w:rsidRPr="00CB1F9E">
        <w:rPr>
          <w:rFonts w:ascii="Times New Roman" w:eastAsia="Times New Roman" w:hAnsi="Times New Roman"/>
          <w:sz w:val="24"/>
          <w:szCs w:val="24"/>
          <w:lang w:eastAsia="ar-SA"/>
        </w:rPr>
        <w:t xml:space="preserve"> </w:t>
      </w:r>
      <w:r w:rsidRPr="00D42274">
        <w:rPr>
          <w:rFonts w:ascii="Times New Roman" w:eastAsia="Times New Roman" w:hAnsi="Times New Roman"/>
          <w:sz w:val="24"/>
          <w:szCs w:val="24"/>
          <w:lang w:eastAsia="ar-SA"/>
        </w:rPr>
        <w:t xml:space="preserve">végrehajtási idejét </w:t>
      </w:r>
      <w:r>
        <w:rPr>
          <w:rFonts w:ascii="Times New Roman" w:eastAsia="Times New Roman" w:hAnsi="Times New Roman"/>
          <w:sz w:val="24"/>
          <w:szCs w:val="24"/>
          <w:u w:val="single"/>
          <w:lang w:eastAsia="ar-SA"/>
        </w:rPr>
        <w:t>2024</w:t>
      </w:r>
      <w:r w:rsidRPr="00D42274">
        <w:rPr>
          <w:rFonts w:ascii="Times New Roman" w:eastAsia="Times New Roman" w:hAnsi="Times New Roman"/>
          <w:sz w:val="24"/>
          <w:szCs w:val="24"/>
          <w:u w:val="single"/>
          <w:lang w:eastAsia="ar-SA"/>
        </w:rPr>
        <w:t xml:space="preserve">. </w:t>
      </w:r>
      <w:r>
        <w:rPr>
          <w:rFonts w:ascii="Times New Roman" w:eastAsia="Times New Roman" w:hAnsi="Times New Roman"/>
          <w:sz w:val="24"/>
          <w:szCs w:val="24"/>
          <w:u w:val="single"/>
          <w:lang w:eastAsia="ar-SA"/>
        </w:rPr>
        <w:t>június 30</w:t>
      </w:r>
      <w:r w:rsidRPr="00D42274">
        <w:rPr>
          <w:rFonts w:ascii="Times New Roman" w:eastAsia="Times New Roman" w:hAnsi="Times New Roman"/>
          <w:sz w:val="24"/>
          <w:szCs w:val="24"/>
          <w:u w:val="single"/>
          <w:lang w:eastAsia="ar-SA"/>
        </w:rPr>
        <w:t>. napjáig</w:t>
      </w:r>
      <w:r w:rsidRPr="00D42274">
        <w:rPr>
          <w:rFonts w:ascii="Times New Roman" w:eastAsia="Times New Roman" w:hAnsi="Times New Roman"/>
          <w:sz w:val="24"/>
          <w:szCs w:val="24"/>
          <w:lang w:eastAsia="ar-SA"/>
        </w:rPr>
        <w:t xml:space="preserve"> </w:t>
      </w:r>
      <w:r>
        <w:rPr>
          <w:rFonts w:ascii="Times New Roman" w:eastAsia="Times New Roman" w:hAnsi="Times New Roman"/>
          <w:sz w:val="24"/>
          <w:szCs w:val="24"/>
          <w:u w:val="single"/>
          <w:lang w:eastAsia="ar-SA"/>
        </w:rPr>
        <w:t>meghosszabbítja,</w:t>
      </w:r>
    </w:p>
    <w:p w14:paraId="29663AB4" w14:textId="097509EC" w:rsidR="003F7F33" w:rsidRPr="00626554" w:rsidRDefault="003F7F33" w:rsidP="00CB1F9E">
      <w:pPr>
        <w:pStyle w:val="Listaszerbekezds"/>
        <w:keepLines/>
        <w:numPr>
          <w:ilvl w:val="0"/>
          <w:numId w:val="2"/>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sidRPr="00315A4D">
        <w:rPr>
          <w:rFonts w:ascii="Times New Roman" w:eastAsia="Times New Roman" w:hAnsi="Times New Roman"/>
          <w:b/>
          <w:sz w:val="24"/>
          <w:szCs w:val="24"/>
          <w:lang w:eastAsia="ar-SA"/>
        </w:rPr>
        <w:t>351/2023.(VIII.31.)</w:t>
      </w:r>
      <w:r>
        <w:rPr>
          <w:rFonts w:ascii="Times New Roman" w:eastAsia="Times New Roman" w:hAnsi="Times New Roman"/>
          <w:sz w:val="24"/>
          <w:szCs w:val="24"/>
          <w:u w:val="single"/>
          <w:lang w:eastAsia="ar-SA"/>
        </w:rPr>
        <w:t xml:space="preserve"> </w:t>
      </w:r>
      <w:r>
        <w:rPr>
          <w:rFonts w:ascii="Times New Roman" w:eastAsia="Times New Roman" w:hAnsi="Times New Roman"/>
          <w:sz w:val="24"/>
          <w:szCs w:val="24"/>
          <w:lang w:eastAsia="ar-SA"/>
        </w:rPr>
        <w:t>határozat</w:t>
      </w:r>
      <w:r w:rsidRPr="00CB1F9E">
        <w:rPr>
          <w:rFonts w:ascii="Times New Roman" w:eastAsia="Times New Roman" w:hAnsi="Times New Roman"/>
          <w:sz w:val="24"/>
          <w:szCs w:val="24"/>
          <w:lang w:eastAsia="ar-SA"/>
        </w:rPr>
        <w:t xml:space="preserve"> </w:t>
      </w:r>
      <w:r w:rsidRPr="00D42274">
        <w:rPr>
          <w:rFonts w:ascii="Times New Roman" w:eastAsia="Times New Roman" w:hAnsi="Times New Roman"/>
          <w:sz w:val="24"/>
          <w:szCs w:val="24"/>
          <w:lang w:eastAsia="ar-SA"/>
        </w:rPr>
        <w:t xml:space="preserve">végrehajtási idejét </w:t>
      </w:r>
      <w:r>
        <w:rPr>
          <w:rFonts w:ascii="Times New Roman" w:eastAsia="Times New Roman" w:hAnsi="Times New Roman"/>
          <w:sz w:val="24"/>
          <w:szCs w:val="24"/>
          <w:u w:val="single"/>
          <w:lang w:eastAsia="ar-SA"/>
        </w:rPr>
        <w:t>2024</w:t>
      </w:r>
      <w:r w:rsidRPr="00D42274">
        <w:rPr>
          <w:rFonts w:ascii="Times New Roman" w:eastAsia="Times New Roman" w:hAnsi="Times New Roman"/>
          <w:sz w:val="24"/>
          <w:szCs w:val="24"/>
          <w:u w:val="single"/>
          <w:lang w:eastAsia="ar-SA"/>
        </w:rPr>
        <w:t xml:space="preserve">. </w:t>
      </w:r>
      <w:r>
        <w:rPr>
          <w:rFonts w:ascii="Times New Roman" w:eastAsia="Times New Roman" w:hAnsi="Times New Roman"/>
          <w:sz w:val="24"/>
          <w:szCs w:val="24"/>
          <w:u w:val="single"/>
          <w:lang w:eastAsia="ar-SA"/>
        </w:rPr>
        <w:t>április 30</w:t>
      </w:r>
      <w:r w:rsidRPr="00D42274">
        <w:rPr>
          <w:rFonts w:ascii="Times New Roman" w:eastAsia="Times New Roman" w:hAnsi="Times New Roman"/>
          <w:sz w:val="24"/>
          <w:szCs w:val="24"/>
          <w:u w:val="single"/>
          <w:lang w:eastAsia="ar-SA"/>
        </w:rPr>
        <w:t>. napjáig</w:t>
      </w:r>
      <w:r w:rsidRPr="00D42274">
        <w:rPr>
          <w:rFonts w:ascii="Times New Roman" w:eastAsia="Times New Roman" w:hAnsi="Times New Roman"/>
          <w:sz w:val="24"/>
          <w:szCs w:val="24"/>
          <w:lang w:eastAsia="ar-SA"/>
        </w:rPr>
        <w:t xml:space="preserve"> </w:t>
      </w:r>
      <w:r>
        <w:rPr>
          <w:rFonts w:ascii="Times New Roman" w:eastAsia="Times New Roman" w:hAnsi="Times New Roman"/>
          <w:sz w:val="24"/>
          <w:szCs w:val="24"/>
          <w:u w:val="single"/>
          <w:lang w:eastAsia="ar-SA"/>
        </w:rPr>
        <w:t>meghosszabbítja,</w:t>
      </w:r>
    </w:p>
    <w:p w14:paraId="62C810C4" w14:textId="44DB429D" w:rsidR="005341B1" w:rsidRPr="00CB1F9E" w:rsidRDefault="005341B1" w:rsidP="00CB1F9E">
      <w:pPr>
        <w:pStyle w:val="Listaszerbekezds"/>
        <w:keepLines/>
        <w:numPr>
          <w:ilvl w:val="0"/>
          <w:numId w:val="2"/>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sidRPr="00315A4D">
        <w:rPr>
          <w:rFonts w:ascii="Times New Roman" w:eastAsia="Times New Roman" w:hAnsi="Times New Roman"/>
          <w:b/>
          <w:sz w:val="24"/>
          <w:szCs w:val="24"/>
          <w:lang w:eastAsia="ar-SA"/>
        </w:rPr>
        <w:t>384/2023.(IX.28.)</w:t>
      </w:r>
      <w:r>
        <w:rPr>
          <w:rFonts w:ascii="Times New Roman" w:eastAsia="Times New Roman" w:hAnsi="Times New Roman"/>
          <w:sz w:val="24"/>
          <w:szCs w:val="24"/>
          <w:u w:val="single"/>
          <w:lang w:eastAsia="ar-SA"/>
        </w:rPr>
        <w:t xml:space="preserve"> </w:t>
      </w:r>
      <w:r>
        <w:rPr>
          <w:rFonts w:ascii="Times New Roman" w:eastAsia="Times New Roman" w:hAnsi="Times New Roman"/>
          <w:sz w:val="24"/>
          <w:szCs w:val="24"/>
          <w:lang w:eastAsia="ar-SA"/>
        </w:rPr>
        <w:t>határozat</w:t>
      </w:r>
      <w:r w:rsidRPr="00CB1F9E">
        <w:rPr>
          <w:rFonts w:ascii="Times New Roman" w:eastAsia="Times New Roman" w:hAnsi="Times New Roman"/>
          <w:sz w:val="24"/>
          <w:szCs w:val="24"/>
          <w:lang w:eastAsia="ar-SA"/>
        </w:rPr>
        <w:t xml:space="preserve"> </w:t>
      </w:r>
      <w:r w:rsidRPr="00D42274">
        <w:rPr>
          <w:rFonts w:ascii="Times New Roman" w:eastAsia="Times New Roman" w:hAnsi="Times New Roman"/>
          <w:sz w:val="24"/>
          <w:szCs w:val="24"/>
          <w:lang w:eastAsia="ar-SA"/>
        </w:rPr>
        <w:t xml:space="preserve">végrehajtási idejét </w:t>
      </w:r>
      <w:r>
        <w:rPr>
          <w:rFonts w:ascii="Times New Roman" w:eastAsia="Times New Roman" w:hAnsi="Times New Roman"/>
          <w:sz w:val="24"/>
          <w:szCs w:val="24"/>
          <w:u w:val="single"/>
          <w:lang w:eastAsia="ar-SA"/>
        </w:rPr>
        <w:t>2024</w:t>
      </w:r>
      <w:r w:rsidRPr="00D42274">
        <w:rPr>
          <w:rFonts w:ascii="Times New Roman" w:eastAsia="Times New Roman" w:hAnsi="Times New Roman"/>
          <w:sz w:val="24"/>
          <w:szCs w:val="24"/>
          <w:u w:val="single"/>
          <w:lang w:eastAsia="ar-SA"/>
        </w:rPr>
        <w:t xml:space="preserve">. </w:t>
      </w:r>
      <w:r>
        <w:rPr>
          <w:rFonts w:ascii="Times New Roman" w:eastAsia="Times New Roman" w:hAnsi="Times New Roman"/>
          <w:sz w:val="24"/>
          <w:szCs w:val="24"/>
          <w:u w:val="single"/>
          <w:lang w:eastAsia="ar-SA"/>
        </w:rPr>
        <w:t>március 31</w:t>
      </w:r>
      <w:r w:rsidRPr="00D42274">
        <w:rPr>
          <w:rFonts w:ascii="Times New Roman" w:eastAsia="Times New Roman" w:hAnsi="Times New Roman"/>
          <w:sz w:val="24"/>
          <w:szCs w:val="24"/>
          <w:u w:val="single"/>
          <w:lang w:eastAsia="ar-SA"/>
        </w:rPr>
        <w:t>. napjáig</w:t>
      </w:r>
      <w:r w:rsidRPr="00D42274">
        <w:rPr>
          <w:rFonts w:ascii="Times New Roman" w:eastAsia="Times New Roman" w:hAnsi="Times New Roman"/>
          <w:sz w:val="24"/>
          <w:szCs w:val="24"/>
          <w:lang w:eastAsia="ar-SA"/>
        </w:rPr>
        <w:t xml:space="preserve"> </w:t>
      </w:r>
      <w:r>
        <w:rPr>
          <w:rFonts w:ascii="Times New Roman" w:eastAsia="Times New Roman" w:hAnsi="Times New Roman"/>
          <w:sz w:val="24"/>
          <w:szCs w:val="24"/>
          <w:u w:val="single"/>
          <w:lang w:eastAsia="ar-SA"/>
        </w:rPr>
        <w:t>meghosszabbítja,</w:t>
      </w:r>
    </w:p>
    <w:p w14:paraId="6E6CBD61" w14:textId="26C28F63" w:rsidR="00886C0D" w:rsidRPr="00DD362E" w:rsidRDefault="000C119B" w:rsidP="00886C0D">
      <w:pPr>
        <w:pStyle w:val="Listaszerbekezds"/>
        <w:keepLines/>
        <w:numPr>
          <w:ilvl w:val="0"/>
          <w:numId w:val="2"/>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441</w:t>
      </w:r>
      <w:r w:rsidR="00886C0D" w:rsidRPr="00886C0D">
        <w:rPr>
          <w:rFonts w:ascii="Times New Roman" w:eastAsia="Times New Roman" w:hAnsi="Times New Roman"/>
          <w:b/>
          <w:sz w:val="24"/>
          <w:szCs w:val="24"/>
          <w:lang w:eastAsia="ar-SA"/>
        </w:rPr>
        <w:t>/2023</w:t>
      </w:r>
      <w:r>
        <w:rPr>
          <w:rFonts w:ascii="Times New Roman" w:eastAsia="Times New Roman" w:hAnsi="Times New Roman"/>
          <w:b/>
          <w:sz w:val="24"/>
          <w:szCs w:val="24"/>
          <w:lang w:eastAsia="ar-SA"/>
        </w:rPr>
        <w:t>.(X.26</w:t>
      </w:r>
      <w:r w:rsidR="009B1114">
        <w:rPr>
          <w:rFonts w:ascii="Times New Roman" w:eastAsia="Times New Roman" w:hAnsi="Times New Roman"/>
          <w:b/>
          <w:sz w:val="24"/>
          <w:szCs w:val="24"/>
          <w:lang w:eastAsia="ar-SA"/>
        </w:rPr>
        <w:t>.)</w:t>
      </w:r>
      <w:r w:rsidR="00886C0D" w:rsidRPr="00886C0D">
        <w:rPr>
          <w:rFonts w:ascii="Times New Roman" w:eastAsia="Times New Roman" w:hAnsi="Times New Roman"/>
          <w:b/>
          <w:sz w:val="24"/>
          <w:szCs w:val="24"/>
          <w:lang w:eastAsia="ar-SA"/>
        </w:rPr>
        <w:t xml:space="preserve"> </w:t>
      </w:r>
      <w:r w:rsidR="00886C0D" w:rsidRPr="00886C0D">
        <w:rPr>
          <w:rFonts w:ascii="Times New Roman" w:eastAsia="Times New Roman" w:hAnsi="Times New Roman"/>
          <w:sz w:val="24"/>
          <w:szCs w:val="24"/>
          <w:lang w:eastAsia="ar-SA"/>
        </w:rPr>
        <w:t>határozat</w:t>
      </w:r>
      <w:r w:rsidR="009B1114">
        <w:rPr>
          <w:rFonts w:ascii="Times New Roman" w:eastAsia="Times New Roman" w:hAnsi="Times New Roman"/>
          <w:sz w:val="24"/>
          <w:szCs w:val="24"/>
          <w:lang w:eastAsia="ar-SA"/>
        </w:rPr>
        <w:t>ok</w:t>
      </w:r>
      <w:r w:rsidR="00886C0D" w:rsidRPr="00886C0D">
        <w:rPr>
          <w:rFonts w:ascii="Times New Roman" w:eastAsia="Times New Roman" w:hAnsi="Times New Roman"/>
          <w:sz w:val="24"/>
          <w:szCs w:val="24"/>
          <w:lang w:eastAsia="ar-SA"/>
        </w:rPr>
        <w:t xml:space="preserve"> végrehajtási idejét </w:t>
      </w:r>
      <w:r w:rsidR="00886C0D" w:rsidRPr="00886C0D">
        <w:rPr>
          <w:rFonts w:ascii="Times New Roman" w:eastAsia="Times New Roman" w:hAnsi="Times New Roman"/>
          <w:sz w:val="24"/>
          <w:szCs w:val="24"/>
          <w:u w:val="single"/>
          <w:lang w:eastAsia="ar-SA"/>
        </w:rPr>
        <w:t xml:space="preserve">2024. </w:t>
      </w:r>
      <w:r>
        <w:rPr>
          <w:rFonts w:ascii="Times New Roman" w:eastAsia="Times New Roman" w:hAnsi="Times New Roman"/>
          <w:sz w:val="24"/>
          <w:szCs w:val="24"/>
          <w:u w:val="single"/>
          <w:lang w:eastAsia="ar-SA"/>
        </w:rPr>
        <w:t>március 31</w:t>
      </w:r>
      <w:r w:rsidR="00886C0D" w:rsidRPr="00886C0D">
        <w:rPr>
          <w:rFonts w:ascii="Times New Roman" w:eastAsia="Times New Roman" w:hAnsi="Times New Roman"/>
          <w:sz w:val="24"/>
          <w:szCs w:val="24"/>
          <w:u w:val="single"/>
          <w:lang w:eastAsia="ar-SA"/>
        </w:rPr>
        <w:t>. napjáig</w:t>
      </w:r>
      <w:r w:rsidR="00886C0D" w:rsidRPr="00886C0D">
        <w:rPr>
          <w:rFonts w:ascii="Times New Roman" w:eastAsia="Times New Roman" w:hAnsi="Times New Roman"/>
          <w:sz w:val="24"/>
          <w:szCs w:val="24"/>
          <w:lang w:eastAsia="ar-SA"/>
        </w:rPr>
        <w:t xml:space="preserve"> </w:t>
      </w:r>
      <w:r w:rsidR="00886C0D" w:rsidRPr="00886C0D">
        <w:rPr>
          <w:rFonts w:ascii="Times New Roman" w:eastAsia="Times New Roman" w:hAnsi="Times New Roman"/>
          <w:sz w:val="24"/>
          <w:szCs w:val="24"/>
          <w:u w:val="single"/>
          <w:lang w:eastAsia="ar-SA"/>
        </w:rPr>
        <w:t>meghosszabbítja</w:t>
      </w:r>
      <w:r w:rsidR="009B1114">
        <w:rPr>
          <w:rFonts w:ascii="Times New Roman" w:eastAsia="Times New Roman" w:hAnsi="Times New Roman"/>
          <w:sz w:val="24"/>
          <w:szCs w:val="24"/>
          <w:u w:val="single"/>
          <w:lang w:eastAsia="ar-SA"/>
        </w:rPr>
        <w:t>,</w:t>
      </w:r>
    </w:p>
    <w:p w14:paraId="6B4E9242" w14:textId="1BAB62DE" w:rsidR="00DD362E" w:rsidRPr="00DD362E" w:rsidRDefault="00DD362E" w:rsidP="00DD362E">
      <w:pPr>
        <w:pStyle w:val="Listaszerbekezds"/>
        <w:keepLines/>
        <w:numPr>
          <w:ilvl w:val="0"/>
          <w:numId w:val="2"/>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472</w:t>
      </w:r>
      <w:r w:rsidRPr="00886C0D">
        <w:rPr>
          <w:rFonts w:ascii="Times New Roman" w:eastAsia="Times New Roman" w:hAnsi="Times New Roman"/>
          <w:b/>
          <w:sz w:val="24"/>
          <w:szCs w:val="24"/>
          <w:lang w:eastAsia="ar-SA"/>
        </w:rPr>
        <w:t>/2023</w:t>
      </w:r>
      <w:r>
        <w:rPr>
          <w:rFonts w:ascii="Times New Roman" w:eastAsia="Times New Roman" w:hAnsi="Times New Roman"/>
          <w:b/>
          <w:sz w:val="24"/>
          <w:szCs w:val="24"/>
          <w:lang w:eastAsia="ar-SA"/>
        </w:rPr>
        <w:t>.(XI.30.)</w:t>
      </w:r>
      <w:r w:rsidRPr="00886C0D">
        <w:rPr>
          <w:rFonts w:ascii="Times New Roman" w:eastAsia="Times New Roman" w:hAnsi="Times New Roman"/>
          <w:b/>
          <w:sz w:val="24"/>
          <w:szCs w:val="24"/>
          <w:lang w:eastAsia="ar-SA"/>
        </w:rPr>
        <w:t xml:space="preserve"> </w:t>
      </w:r>
      <w:r w:rsidRPr="00886C0D">
        <w:rPr>
          <w:rFonts w:ascii="Times New Roman" w:eastAsia="Times New Roman" w:hAnsi="Times New Roman"/>
          <w:sz w:val="24"/>
          <w:szCs w:val="24"/>
          <w:lang w:eastAsia="ar-SA"/>
        </w:rPr>
        <w:t>határozat</w:t>
      </w:r>
      <w:r>
        <w:rPr>
          <w:rFonts w:ascii="Times New Roman" w:eastAsia="Times New Roman" w:hAnsi="Times New Roman"/>
          <w:sz w:val="24"/>
          <w:szCs w:val="24"/>
          <w:lang w:eastAsia="ar-SA"/>
        </w:rPr>
        <w:t>ok</w:t>
      </w:r>
      <w:r w:rsidRPr="00886C0D">
        <w:rPr>
          <w:rFonts w:ascii="Times New Roman" w:eastAsia="Times New Roman" w:hAnsi="Times New Roman"/>
          <w:sz w:val="24"/>
          <w:szCs w:val="24"/>
          <w:lang w:eastAsia="ar-SA"/>
        </w:rPr>
        <w:t xml:space="preserve"> végrehajtási idejét </w:t>
      </w:r>
      <w:r w:rsidRPr="00886C0D">
        <w:rPr>
          <w:rFonts w:ascii="Times New Roman" w:eastAsia="Times New Roman" w:hAnsi="Times New Roman"/>
          <w:sz w:val="24"/>
          <w:szCs w:val="24"/>
          <w:u w:val="single"/>
          <w:lang w:eastAsia="ar-SA"/>
        </w:rPr>
        <w:t xml:space="preserve">2024. </w:t>
      </w:r>
      <w:r>
        <w:rPr>
          <w:rFonts w:ascii="Times New Roman" w:eastAsia="Times New Roman" w:hAnsi="Times New Roman"/>
          <w:sz w:val="24"/>
          <w:szCs w:val="24"/>
          <w:u w:val="single"/>
          <w:lang w:eastAsia="ar-SA"/>
        </w:rPr>
        <w:t>január 31</w:t>
      </w:r>
      <w:r w:rsidRPr="00886C0D">
        <w:rPr>
          <w:rFonts w:ascii="Times New Roman" w:eastAsia="Times New Roman" w:hAnsi="Times New Roman"/>
          <w:sz w:val="24"/>
          <w:szCs w:val="24"/>
          <w:u w:val="single"/>
          <w:lang w:eastAsia="ar-SA"/>
        </w:rPr>
        <w:t>. napjáig</w:t>
      </w:r>
      <w:r w:rsidRPr="00886C0D">
        <w:rPr>
          <w:rFonts w:ascii="Times New Roman" w:eastAsia="Times New Roman" w:hAnsi="Times New Roman"/>
          <w:sz w:val="24"/>
          <w:szCs w:val="24"/>
          <w:lang w:eastAsia="ar-SA"/>
        </w:rPr>
        <w:t xml:space="preserve"> </w:t>
      </w:r>
      <w:r w:rsidRPr="00886C0D">
        <w:rPr>
          <w:rFonts w:ascii="Times New Roman" w:eastAsia="Times New Roman" w:hAnsi="Times New Roman"/>
          <w:sz w:val="24"/>
          <w:szCs w:val="24"/>
          <w:u w:val="single"/>
          <w:lang w:eastAsia="ar-SA"/>
        </w:rPr>
        <w:t>meghosszabbítja</w:t>
      </w:r>
      <w:r>
        <w:rPr>
          <w:rFonts w:ascii="Times New Roman" w:eastAsia="Times New Roman" w:hAnsi="Times New Roman"/>
          <w:sz w:val="24"/>
          <w:szCs w:val="24"/>
          <w:u w:val="single"/>
          <w:lang w:eastAsia="ar-SA"/>
        </w:rPr>
        <w:t>,</w:t>
      </w:r>
    </w:p>
    <w:p w14:paraId="07275438" w14:textId="340A3D6B" w:rsidR="00125B70" w:rsidRPr="00626554" w:rsidRDefault="000C119B" w:rsidP="00886C0D">
      <w:pPr>
        <w:pStyle w:val="Listaszerbekezds"/>
        <w:keepLines/>
        <w:numPr>
          <w:ilvl w:val="0"/>
          <w:numId w:val="2"/>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hAnsi="Times New Roman"/>
          <w:b/>
          <w:sz w:val="24"/>
          <w:szCs w:val="24"/>
        </w:rPr>
        <w:t>479</w:t>
      </w:r>
      <w:r w:rsidR="009B1114">
        <w:rPr>
          <w:rFonts w:ascii="Times New Roman" w:hAnsi="Times New Roman"/>
          <w:b/>
          <w:sz w:val="24"/>
          <w:szCs w:val="24"/>
        </w:rPr>
        <w:t>/2023.(</w:t>
      </w:r>
      <w:r w:rsidR="009A0B87">
        <w:rPr>
          <w:rFonts w:ascii="Times New Roman" w:hAnsi="Times New Roman"/>
          <w:b/>
          <w:sz w:val="24"/>
          <w:szCs w:val="24"/>
        </w:rPr>
        <w:t>XI.30</w:t>
      </w:r>
      <w:r w:rsidR="009B1114">
        <w:rPr>
          <w:rFonts w:ascii="Times New Roman" w:hAnsi="Times New Roman"/>
          <w:b/>
          <w:sz w:val="24"/>
          <w:szCs w:val="24"/>
        </w:rPr>
        <w:t xml:space="preserve">.) </w:t>
      </w:r>
      <w:r w:rsidR="009B1114" w:rsidRPr="00886C0D">
        <w:rPr>
          <w:rFonts w:ascii="Times New Roman" w:eastAsia="Times New Roman" w:hAnsi="Times New Roman"/>
          <w:sz w:val="24"/>
          <w:szCs w:val="24"/>
          <w:lang w:eastAsia="ar-SA"/>
        </w:rPr>
        <w:t>határozat</w:t>
      </w:r>
      <w:r w:rsidR="009B1114">
        <w:rPr>
          <w:rFonts w:ascii="Times New Roman" w:eastAsia="Times New Roman" w:hAnsi="Times New Roman"/>
          <w:sz w:val="24"/>
          <w:szCs w:val="24"/>
          <w:lang w:eastAsia="ar-SA"/>
        </w:rPr>
        <w:t>ok</w:t>
      </w:r>
      <w:r w:rsidR="009B1114" w:rsidRPr="00886C0D">
        <w:rPr>
          <w:rFonts w:ascii="Times New Roman" w:eastAsia="Times New Roman" w:hAnsi="Times New Roman"/>
          <w:sz w:val="24"/>
          <w:szCs w:val="24"/>
          <w:lang w:eastAsia="ar-SA"/>
        </w:rPr>
        <w:t xml:space="preserve"> végrehajtási idejét </w:t>
      </w:r>
      <w:r>
        <w:rPr>
          <w:rFonts w:ascii="Times New Roman" w:eastAsia="Times New Roman" w:hAnsi="Times New Roman"/>
          <w:sz w:val="24"/>
          <w:szCs w:val="24"/>
          <w:u w:val="single"/>
          <w:lang w:eastAsia="ar-SA"/>
        </w:rPr>
        <w:t>2024. február 29</w:t>
      </w:r>
      <w:r w:rsidR="009B1114" w:rsidRPr="00886C0D">
        <w:rPr>
          <w:rFonts w:ascii="Times New Roman" w:eastAsia="Times New Roman" w:hAnsi="Times New Roman"/>
          <w:sz w:val="24"/>
          <w:szCs w:val="24"/>
          <w:u w:val="single"/>
          <w:lang w:eastAsia="ar-SA"/>
        </w:rPr>
        <w:t>. napjáig</w:t>
      </w:r>
      <w:r w:rsidR="009B1114" w:rsidRPr="00886C0D">
        <w:rPr>
          <w:rFonts w:ascii="Times New Roman" w:eastAsia="Times New Roman" w:hAnsi="Times New Roman"/>
          <w:sz w:val="24"/>
          <w:szCs w:val="24"/>
          <w:lang w:eastAsia="ar-SA"/>
        </w:rPr>
        <w:t xml:space="preserve"> </w:t>
      </w:r>
      <w:r w:rsidR="009B1114" w:rsidRPr="00886C0D">
        <w:rPr>
          <w:rFonts w:ascii="Times New Roman" w:eastAsia="Times New Roman" w:hAnsi="Times New Roman"/>
          <w:sz w:val="24"/>
          <w:szCs w:val="24"/>
          <w:u w:val="single"/>
          <w:lang w:eastAsia="ar-SA"/>
        </w:rPr>
        <w:t>meghosszabbítja</w:t>
      </w:r>
      <w:r w:rsidR="00125B70">
        <w:rPr>
          <w:rFonts w:ascii="Times New Roman" w:eastAsia="Times New Roman" w:hAnsi="Times New Roman"/>
          <w:sz w:val="24"/>
          <w:szCs w:val="24"/>
          <w:u w:val="single"/>
          <w:lang w:eastAsia="ar-SA"/>
        </w:rPr>
        <w:t>,</w:t>
      </w:r>
    </w:p>
    <w:p w14:paraId="3FC82CB7" w14:textId="07E3069E" w:rsidR="009B1114" w:rsidRPr="00886C0D" w:rsidRDefault="00125B70" w:rsidP="00886C0D">
      <w:pPr>
        <w:pStyle w:val="Listaszerbekezds"/>
        <w:keepLines/>
        <w:numPr>
          <w:ilvl w:val="0"/>
          <w:numId w:val="2"/>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hAnsi="Times New Roman"/>
          <w:b/>
          <w:sz w:val="24"/>
          <w:szCs w:val="24"/>
        </w:rPr>
        <w:t xml:space="preserve">514/2023.(XII.14.) </w:t>
      </w:r>
      <w:r>
        <w:rPr>
          <w:rFonts w:ascii="Times New Roman" w:eastAsia="Times New Roman" w:hAnsi="Times New Roman"/>
          <w:sz w:val="24"/>
          <w:szCs w:val="24"/>
          <w:lang w:eastAsia="ar-SA"/>
        </w:rPr>
        <w:t>határozat</w:t>
      </w:r>
      <w:r w:rsidRPr="00CB1F9E">
        <w:rPr>
          <w:rFonts w:ascii="Times New Roman" w:eastAsia="Times New Roman" w:hAnsi="Times New Roman"/>
          <w:sz w:val="24"/>
          <w:szCs w:val="24"/>
          <w:lang w:eastAsia="ar-SA"/>
        </w:rPr>
        <w:t xml:space="preserve"> </w:t>
      </w:r>
      <w:r w:rsidRPr="00D42274">
        <w:rPr>
          <w:rFonts w:ascii="Times New Roman" w:eastAsia="Times New Roman" w:hAnsi="Times New Roman"/>
          <w:sz w:val="24"/>
          <w:szCs w:val="24"/>
          <w:lang w:eastAsia="ar-SA"/>
        </w:rPr>
        <w:t xml:space="preserve">végrehajtási idejét </w:t>
      </w:r>
      <w:r>
        <w:rPr>
          <w:rFonts w:ascii="Times New Roman" w:eastAsia="Times New Roman" w:hAnsi="Times New Roman"/>
          <w:sz w:val="24"/>
          <w:szCs w:val="24"/>
          <w:u w:val="single"/>
          <w:lang w:eastAsia="ar-SA"/>
        </w:rPr>
        <w:t>2024</w:t>
      </w:r>
      <w:r w:rsidRPr="00D42274">
        <w:rPr>
          <w:rFonts w:ascii="Times New Roman" w:eastAsia="Times New Roman" w:hAnsi="Times New Roman"/>
          <w:sz w:val="24"/>
          <w:szCs w:val="24"/>
          <w:u w:val="single"/>
          <w:lang w:eastAsia="ar-SA"/>
        </w:rPr>
        <w:t xml:space="preserve">. </w:t>
      </w:r>
      <w:r>
        <w:rPr>
          <w:rFonts w:ascii="Times New Roman" w:eastAsia="Times New Roman" w:hAnsi="Times New Roman"/>
          <w:sz w:val="24"/>
          <w:szCs w:val="24"/>
          <w:u w:val="single"/>
          <w:lang w:eastAsia="ar-SA"/>
        </w:rPr>
        <w:t>március 31</w:t>
      </w:r>
      <w:r w:rsidRPr="00D42274">
        <w:rPr>
          <w:rFonts w:ascii="Times New Roman" w:eastAsia="Times New Roman" w:hAnsi="Times New Roman"/>
          <w:sz w:val="24"/>
          <w:szCs w:val="24"/>
          <w:u w:val="single"/>
          <w:lang w:eastAsia="ar-SA"/>
        </w:rPr>
        <w:t>. napjáig</w:t>
      </w:r>
      <w:r w:rsidRPr="00D42274">
        <w:rPr>
          <w:rFonts w:ascii="Times New Roman" w:eastAsia="Times New Roman" w:hAnsi="Times New Roman"/>
          <w:sz w:val="24"/>
          <w:szCs w:val="24"/>
          <w:lang w:eastAsia="ar-SA"/>
        </w:rPr>
        <w:t xml:space="preserve"> </w:t>
      </w:r>
      <w:r>
        <w:rPr>
          <w:rFonts w:ascii="Times New Roman" w:eastAsia="Times New Roman" w:hAnsi="Times New Roman"/>
          <w:sz w:val="24"/>
          <w:szCs w:val="24"/>
          <w:u w:val="single"/>
          <w:lang w:eastAsia="ar-SA"/>
        </w:rPr>
        <w:t>meghosszabbítja</w:t>
      </w:r>
    </w:p>
    <w:p w14:paraId="7AB1F7AB" w14:textId="77777777" w:rsidR="00886C0D" w:rsidRPr="00BD44D3" w:rsidRDefault="00886C0D"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u w:val="single"/>
          <w:lang w:eastAsia="ar-SA"/>
        </w:rPr>
      </w:pPr>
    </w:p>
    <w:p w14:paraId="2D92D5FF" w14:textId="77777777" w:rsidR="005262AA" w:rsidRPr="000C64F8" w:rsidRDefault="005262AA"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r w:rsidRPr="000C64F8">
        <w:rPr>
          <w:rFonts w:ascii="Times New Roman" w:eastAsia="Times New Roman" w:hAnsi="Times New Roman" w:cs="Times New Roman"/>
          <w:b/>
          <w:bCs/>
          <w:sz w:val="24"/>
          <w:szCs w:val="24"/>
          <w:u w:val="single"/>
          <w:lang w:eastAsia="ar-SA"/>
        </w:rPr>
        <w:t>Felelős:</w:t>
      </w:r>
      <w:r w:rsidRPr="000C64F8">
        <w:rPr>
          <w:rFonts w:ascii="Times New Roman" w:eastAsia="Times New Roman" w:hAnsi="Times New Roman" w:cs="Times New Roman"/>
          <w:sz w:val="24"/>
          <w:szCs w:val="24"/>
          <w:lang w:eastAsia="ar-SA"/>
        </w:rPr>
        <w:tab/>
        <w:t>Polgármester</w:t>
      </w:r>
    </w:p>
    <w:p w14:paraId="75285A9F" w14:textId="4884780D" w:rsidR="005262AA" w:rsidRDefault="005262AA"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r w:rsidRPr="000C64F8">
        <w:rPr>
          <w:rFonts w:ascii="Times New Roman" w:eastAsia="Times New Roman" w:hAnsi="Times New Roman" w:cs="Times New Roman"/>
          <w:b/>
          <w:sz w:val="24"/>
          <w:szCs w:val="24"/>
          <w:u w:val="single"/>
          <w:lang w:eastAsia="ar-SA"/>
        </w:rPr>
        <w:t>H</w:t>
      </w:r>
      <w:r w:rsidRPr="000C64F8">
        <w:rPr>
          <w:rFonts w:ascii="Times New Roman" w:eastAsia="Times New Roman" w:hAnsi="Times New Roman" w:cs="Times New Roman"/>
          <w:b/>
          <w:bCs/>
          <w:sz w:val="24"/>
          <w:szCs w:val="24"/>
          <w:u w:val="single"/>
          <w:lang w:eastAsia="ar-SA"/>
        </w:rPr>
        <w:t>atáridő:</w:t>
      </w:r>
      <w:r w:rsidRPr="000C64F8">
        <w:rPr>
          <w:rFonts w:ascii="Times New Roman" w:eastAsia="Times New Roman" w:hAnsi="Times New Roman" w:cs="Times New Roman"/>
          <w:b/>
          <w:bCs/>
          <w:sz w:val="24"/>
          <w:szCs w:val="24"/>
          <w:lang w:eastAsia="ar-SA"/>
        </w:rPr>
        <w:t xml:space="preserve"> </w:t>
      </w:r>
      <w:r w:rsidR="00FC2FA3" w:rsidRPr="000C64F8">
        <w:rPr>
          <w:rFonts w:ascii="Times New Roman" w:eastAsia="Times New Roman" w:hAnsi="Times New Roman" w:cs="Times New Roman"/>
          <w:b/>
          <w:bCs/>
          <w:sz w:val="24"/>
          <w:szCs w:val="24"/>
          <w:lang w:eastAsia="ar-SA"/>
        </w:rPr>
        <w:tab/>
      </w:r>
      <w:r w:rsidRPr="000C64F8">
        <w:rPr>
          <w:rFonts w:ascii="Times New Roman" w:eastAsia="Times New Roman" w:hAnsi="Times New Roman" w:cs="Times New Roman"/>
          <w:sz w:val="24"/>
          <w:szCs w:val="24"/>
          <w:lang w:eastAsia="ar-SA"/>
        </w:rPr>
        <w:t>azonnal</w:t>
      </w:r>
    </w:p>
    <w:p w14:paraId="480E9523" w14:textId="77777777" w:rsid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p>
    <w:p w14:paraId="727C3043" w14:textId="3CB24913" w:rsidR="00FC7E27" w:rsidRP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i/>
          <w:sz w:val="24"/>
          <w:szCs w:val="24"/>
          <w:lang w:eastAsia="ar-SA"/>
        </w:rPr>
      </w:pPr>
      <w:r w:rsidRPr="00FC7E27">
        <w:rPr>
          <w:rFonts w:ascii="Times New Roman" w:eastAsia="Times New Roman" w:hAnsi="Times New Roman" w:cs="Times New Roman"/>
          <w:i/>
          <w:sz w:val="24"/>
          <w:szCs w:val="24"/>
          <w:lang w:eastAsia="ar-SA"/>
        </w:rPr>
        <w:t>A határozati javaslat elfogadása egyszerű többségű szavazati arányt igényel.</w:t>
      </w:r>
    </w:p>
    <w:p w14:paraId="774661B9" w14:textId="77777777" w:rsidR="00B71016"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13051F85" w14:textId="77003C62" w:rsidR="005262AA" w:rsidRDefault="00B601AB"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Budapest, 2024</w:t>
      </w:r>
      <w:r w:rsidR="003742E7">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január </w:t>
      </w:r>
      <w:r w:rsidR="00315A4D">
        <w:rPr>
          <w:rFonts w:ascii="Times New Roman" w:eastAsia="Times New Roman" w:hAnsi="Times New Roman" w:cs="Times New Roman"/>
          <w:b/>
          <w:sz w:val="24"/>
          <w:szCs w:val="24"/>
          <w:lang w:eastAsia="ar-SA"/>
        </w:rPr>
        <w:t>19</w:t>
      </w:r>
      <w:r w:rsidR="00A16322">
        <w:rPr>
          <w:rFonts w:ascii="Times New Roman" w:eastAsia="Times New Roman" w:hAnsi="Times New Roman" w:cs="Times New Roman"/>
          <w:b/>
          <w:sz w:val="24"/>
          <w:szCs w:val="24"/>
          <w:lang w:eastAsia="ar-SA"/>
        </w:rPr>
        <w:t>.</w:t>
      </w:r>
    </w:p>
    <w:p w14:paraId="621FFC8D" w14:textId="77777777"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4696DDC0" w14:textId="058F79D0" w:rsidR="005262AA" w:rsidRPr="00247877" w:rsidRDefault="00FC7E27"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Ö</w:t>
      </w:r>
      <w:r w:rsidR="005262AA" w:rsidRPr="00247877">
        <w:rPr>
          <w:rFonts w:ascii="Times New Roman" w:eastAsia="Times New Roman" w:hAnsi="Times New Roman" w:cs="Times New Roman"/>
          <w:b/>
          <w:sz w:val="24"/>
          <w:szCs w:val="24"/>
          <w:lang w:eastAsia="ar-SA"/>
        </w:rPr>
        <w:t>rsi Gergely</w:t>
      </w:r>
    </w:p>
    <w:p w14:paraId="0F63B0BF" w14:textId="4158CDA5"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bCs/>
          <w:sz w:val="24"/>
          <w:szCs w:val="24"/>
          <w:lang w:eastAsia="hu-HU"/>
        </w:rPr>
        <w:t>Polgármester</w:t>
      </w:r>
    </w:p>
    <w:sectPr w:rsidR="0052673D" w:rsidRPr="00247877" w:rsidSect="00D65572">
      <w:head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43F9D" w14:textId="77777777" w:rsidR="00D610DE" w:rsidRDefault="00D610DE" w:rsidP="001D1EA3">
      <w:pPr>
        <w:spacing w:after="0" w:line="240" w:lineRule="auto"/>
      </w:pPr>
      <w:r>
        <w:separator/>
      </w:r>
    </w:p>
  </w:endnote>
  <w:endnote w:type="continuationSeparator" w:id="0">
    <w:p w14:paraId="43478E7B" w14:textId="77777777" w:rsidR="00D610DE" w:rsidRDefault="00D610DE"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Times New Roman félkövér">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Corbel"/>
    <w:charset w:val="00"/>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to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251E9" w14:textId="77777777" w:rsidR="00D610DE" w:rsidRDefault="00D610DE" w:rsidP="001D1EA3">
      <w:pPr>
        <w:spacing w:after="0" w:line="240" w:lineRule="auto"/>
      </w:pPr>
      <w:r>
        <w:separator/>
      </w:r>
    </w:p>
  </w:footnote>
  <w:footnote w:type="continuationSeparator" w:id="0">
    <w:p w14:paraId="0585817D" w14:textId="77777777" w:rsidR="00D610DE" w:rsidRDefault="00D610DE"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D610DE" w:rsidRPr="00EC7160" w:rsidRDefault="00D610DE">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667808">
          <w:rPr>
            <w:rFonts w:ascii="Times New Roman" w:hAnsi="Times New Roman" w:cs="Times New Roman"/>
            <w:noProof/>
          </w:rPr>
          <w:t>45</w:t>
        </w:r>
        <w:r w:rsidRPr="00EC7160">
          <w:rPr>
            <w:rFonts w:ascii="Times New Roman" w:hAnsi="Times New Roman" w:cs="Times New Roman"/>
          </w:rPr>
          <w:fldChar w:fldCharType="end"/>
        </w:r>
      </w:p>
    </w:sdtContent>
  </w:sdt>
  <w:p w14:paraId="19A89847" w14:textId="77777777" w:rsidR="00D610DE" w:rsidRDefault="00D610D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2C1"/>
    <w:multiLevelType w:val="hybridMultilevel"/>
    <w:tmpl w:val="95743070"/>
    <w:lvl w:ilvl="0" w:tplc="9F1A12B2">
      <w:numFmt w:val="bullet"/>
      <w:lvlText w:val="-"/>
      <w:lvlJc w:val="left"/>
      <w:pPr>
        <w:ind w:left="3971" w:hanging="360"/>
      </w:pPr>
      <w:rPr>
        <w:rFonts w:ascii="Times New Roman" w:eastAsia="Times New Roman" w:hAnsi="Times New Roman" w:cs="Times New Roman" w:hint="default"/>
        <w:color w:val="000000"/>
      </w:rPr>
    </w:lvl>
    <w:lvl w:ilvl="1" w:tplc="040E0003" w:tentative="1">
      <w:start w:val="1"/>
      <w:numFmt w:val="bullet"/>
      <w:lvlText w:val="o"/>
      <w:lvlJc w:val="left"/>
      <w:pPr>
        <w:ind w:left="4691" w:hanging="360"/>
      </w:pPr>
      <w:rPr>
        <w:rFonts w:ascii="Courier New" w:hAnsi="Courier New" w:cs="Courier New" w:hint="default"/>
      </w:rPr>
    </w:lvl>
    <w:lvl w:ilvl="2" w:tplc="040E0005" w:tentative="1">
      <w:start w:val="1"/>
      <w:numFmt w:val="bullet"/>
      <w:lvlText w:val=""/>
      <w:lvlJc w:val="left"/>
      <w:pPr>
        <w:ind w:left="5411" w:hanging="360"/>
      </w:pPr>
      <w:rPr>
        <w:rFonts w:ascii="Wingdings" w:hAnsi="Wingdings" w:hint="default"/>
      </w:rPr>
    </w:lvl>
    <w:lvl w:ilvl="3" w:tplc="040E0001" w:tentative="1">
      <w:start w:val="1"/>
      <w:numFmt w:val="bullet"/>
      <w:lvlText w:val=""/>
      <w:lvlJc w:val="left"/>
      <w:pPr>
        <w:ind w:left="6131" w:hanging="360"/>
      </w:pPr>
      <w:rPr>
        <w:rFonts w:ascii="Symbol" w:hAnsi="Symbol" w:hint="default"/>
      </w:rPr>
    </w:lvl>
    <w:lvl w:ilvl="4" w:tplc="040E0003" w:tentative="1">
      <w:start w:val="1"/>
      <w:numFmt w:val="bullet"/>
      <w:lvlText w:val="o"/>
      <w:lvlJc w:val="left"/>
      <w:pPr>
        <w:ind w:left="6851" w:hanging="360"/>
      </w:pPr>
      <w:rPr>
        <w:rFonts w:ascii="Courier New" w:hAnsi="Courier New" w:cs="Courier New" w:hint="default"/>
      </w:rPr>
    </w:lvl>
    <w:lvl w:ilvl="5" w:tplc="040E0005" w:tentative="1">
      <w:start w:val="1"/>
      <w:numFmt w:val="bullet"/>
      <w:lvlText w:val=""/>
      <w:lvlJc w:val="left"/>
      <w:pPr>
        <w:ind w:left="7571" w:hanging="360"/>
      </w:pPr>
      <w:rPr>
        <w:rFonts w:ascii="Wingdings" w:hAnsi="Wingdings" w:hint="default"/>
      </w:rPr>
    </w:lvl>
    <w:lvl w:ilvl="6" w:tplc="040E0001" w:tentative="1">
      <w:start w:val="1"/>
      <w:numFmt w:val="bullet"/>
      <w:lvlText w:val=""/>
      <w:lvlJc w:val="left"/>
      <w:pPr>
        <w:ind w:left="8291" w:hanging="360"/>
      </w:pPr>
      <w:rPr>
        <w:rFonts w:ascii="Symbol" w:hAnsi="Symbol" w:hint="default"/>
      </w:rPr>
    </w:lvl>
    <w:lvl w:ilvl="7" w:tplc="040E0003" w:tentative="1">
      <w:start w:val="1"/>
      <w:numFmt w:val="bullet"/>
      <w:lvlText w:val="o"/>
      <w:lvlJc w:val="left"/>
      <w:pPr>
        <w:ind w:left="9011" w:hanging="360"/>
      </w:pPr>
      <w:rPr>
        <w:rFonts w:ascii="Courier New" w:hAnsi="Courier New" w:cs="Courier New" w:hint="default"/>
      </w:rPr>
    </w:lvl>
    <w:lvl w:ilvl="8" w:tplc="040E0005" w:tentative="1">
      <w:start w:val="1"/>
      <w:numFmt w:val="bullet"/>
      <w:lvlText w:val=""/>
      <w:lvlJc w:val="left"/>
      <w:pPr>
        <w:ind w:left="9731" w:hanging="360"/>
      </w:pPr>
      <w:rPr>
        <w:rFonts w:ascii="Wingdings" w:hAnsi="Wingdings" w:hint="default"/>
      </w:rPr>
    </w:lvl>
  </w:abstractNum>
  <w:abstractNum w:abstractNumId="1" w15:restartNumberingAfterBreak="0">
    <w:nsid w:val="0775447F"/>
    <w:multiLevelType w:val="hybridMultilevel"/>
    <w:tmpl w:val="E6000BF8"/>
    <w:lvl w:ilvl="0" w:tplc="040E0001">
      <w:start w:val="1"/>
      <w:numFmt w:val="bullet"/>
      <w:lvlText w:val=""/>
      <w:lvlJc w:val="left"/>
      <w:pPr>
        <w:ind w:left="2880" w:hanging="360"/>
      </w:pPr>
      <w:rPr>
        <w:rFonts w:ascii="Symbol" w:hAnsi="Symbol" w:hint="default"/>
      </w:rPr>
    </w:lvl>
    <w:lvl w:ilvl="1" w:tplc="040E0003">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2" w15:restartNumberingAfterBreak="0">
    <w:nsid w:val="07E04A88"/>
    <w:multiLevelType w:val="hybridMultilevel"/>
    <w:tmpl w:val="0A84C972"/>
    <w:lvl w:ilvl="0" w:tplc="FDDC97EE">
      <w:start w:val="20"/>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 w15:restartNumberingAfterBreak="0">
    <w:nsid w:val="09DD116F"/>
    <w:multiLevelType w:val="hybridMultilevel"/>
    <w:tmpl w:val="0BF03DF4"/>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4" w15:restartNumberingAfterBreak="0">
    <w:nsid w:val="15DE2BDC"/>
    <w:multiLevelType w:val="hybridMultilevel"/>
    <w:tmpl w:val="218E9034"/>
    <w:lvl w:ilvl="0" w:tplc="040E000F">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5" w15:restartNumberingAfterBreak="0">
    <w:nsid w:val="1C7F63EA"/>
    <w:multiLevelType w:val="hybridMultilevel"/>
    <w:tmpl w:val="C7E4109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F687D3F"/>
    <w:multiLevelType w:val="hybridMultilevel"/>
    <w:tmpl w:val="AA922D82"/>
    <w:lvl w:ilvl="0" w:tplc="D28016E4">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7"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8" w15:restartNumberingAfterBreak="0">
    <w:nsid w:val="361A4E82"/>
    <w:multiLevelType w:val="hybridMultilevel"/>
    <w:tmpl w:val="9CDE632C"/>
    <w:lvl w:ilvl="0" w:tplc="064E4904">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9" w15:restartNumberingAfterBreak="0">
    <w:nsid w:val="369530C8"/>
    <w:multiLevelType w:val="multilevel"/>
    <w:tmpl w:val="3A02BEE0"/>
    <w:lvl w:ilvl="0">
      <w:start w:val="1"/>
      <w:numFmt w:val="bullet"/>
      <w:lvlText w:val="-"/>
      <w:lvlJc w:val="left"/>
      <w:pPr>
        <w:ind w:left="2340" w:hanging="360"/>
      </w:pPr>
      <w:rPr>
        <w:rFonts w:ascii="Times New Roman" w:eastAsia="Times New Roman" w:hAnsi="Times New Roman" w:cs="Times New Roman"/>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10" w15:restartNumberingAfterBreak="0">
    <w:nsid w:val="3BDC21B3"/>
    <w:multiLevelType w:val="hybridMultilevel"/>
    <w:tmpl w:val="11C4FAE8"/>
    <w:lvl w:ilvl="0" w:tplc="040E0011">
      <w:start w:val="1"/>
      <w:numFmt w:val="decimal"/>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1" w15:restartNumberingAfterBreak="0">
    <w:nsid w:val="3C496E53"/>
    <w:multiLevelType w:val="hybridMultilevel"/>
    <w:tmpl w:val="B70E0F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462D7E"/>
    <w:multiLevelType w:val="hybridMultilevel"/>
    <w:tmpl w:val="8A185046"/>
    <w:lvl w:ilvl="0" w:tplc="F4CE25C4">
      <w:start w:val="1"/>
      <w:numFmt w:val="decimal"/>
      <w:lvlText w:val="%1."/>
      <w:lvlJc w:val="left"/>
      <w:pPr>
        <w:ind w:left="1080" w:hanging="72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2561FFB"/>
    <w:multiLevelType w:val="hybridMultilevel"/>
    <w:tmpl w:val="4120ED94"/>
    <w:lvl w:ilvl="0" w:tplc="040E000F">
      <w:start w:val="1"/>
      <w:numFmt w:val="decimal"/>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14" w15:restartNumberingAfterBreak="0">
    <w:nsid w:val="489B260F"/>
    <w:multiLevelType w:val="hybridMultilevel"/>
    <w:tmpl w:val="2A1A9484"/>
    <w:lvl w:ilvl="0" w:tplc="6AA0E0FE">
      <w:start w:val="1"/>
      <w:numFmt w:val="decimal"/>
      <w:lvlText w:val="%1."/>
      <w:lvlJc w:val="left"/>
      <w:pPr>
        <w:ind w:left="7864" w:hanging="360"/>
      </w:pPr>
      <w:rPr>
        <w:rFonts w:hint="default"/>
      </w:rPr>
    </w:lvl>
    <w:lvl w:ilvl="1" w:tplc="040E0019" w:tentative="1">
      <w:start w:val="1"/>
      <w:numFmt w:val="lowerLetter"/>
      <w:lvlText w:val="%2."/>
      <w:lvlJc w:val="left"/>
      <w:pPr>
        <w:ind w:left="8584" w:hanging="360"/>
      </w:pPr>
    </w:lvl>
    <w:lvl w:ilvl="2" w:tplc="040E001B" w:tentative="1">
      <w:start w:val="1"/>
      <w:numFmt w:val="lowerRoman"/>
      <w:lvlText w:val="%3."/>
      <w:lvlJc w:val="right"/>
      <w:pPr>
        <w:ind w:left="9304" w:hanging="180"/>
      </w:pPr>
    </w:lvl>
    <w:lvl w:ilvl="3" w:tplc="040E000F" w:tentative="1">
      <w:start w:val="1"/>
      <w:numFmt w:val="decimal"/>
      <w:lvlText w:val="%4."/>
      <w:lvlJc w:val="left"/>
      <w:pPr>
        <w:ind w:left="10024" w:hanging="360"/>
      </w:pPr>
    </w:lvl>
    <w:lvl w:ilvl="4" w:tplc="040E0019" w:tentative="1">
      <w:start w:val="1"/>
      <w:numFmt w:val="lowerLetter"/>
      <w:lvlText w:val="%5."/>
      <w:lvlJc w:val="left"/>
      <w:pPr>
        <w:ind w:left="10744" w:hanging="360"/>
      </w:pPr>
    </w:lvl>
    <w:lvl w:ilvl="5" w:tplc="040E001B" w:tentative="1">
      <w:start w:val="1"/>
      <w:numFmt w:val="lowerRoman"/>
      <w:lvlText w:val="%6."/>
      <w:lvlJc w:val="right"/>
      <w:pPr>
        <w:ind w:left="11464" w:hanging="180"/>
      </w:pPr>
    </w:lvl>
    <w:lvl w:ilvl="6" w:tplc="040E000F" w:tentative="1">
      <w:start w:val="1"/>
      <w:numFmt w:val="decimal"/>
      <w:lvlText w:val="%7."/>
      <w:lvlJc w:val="left"/>
      <w:pPr>
        <w:ind w:left="12184" w:hanging="360"/>
      </w:pPr>
    </w:lvl>
    <w:lvl w:ilvl="7" w:tplc="040E0019" w:tentative="1">
      <w:start w:val="1"/>
      <w:numFmt w:val="lowerLetter"/>
      <w:lvlText w:val="%8."/>
      <w:lvlJc w:val="left"/>
      <w:pPr>
        <w:ind w:left="12904" w:hanging="360"/>
      </w:pPr>
    </w:lvl>
    <w:lvl w:ilvl="8" w:tplc="040E001B" w:tentative="1">
      <w:start w:val="1"/>
      <w:numFmt w:val="lowerRoman"/>
      <w:lvlText w:val="%9."/>
      <w:lvlJc w:val="right"/>
      <w:pPr>
        <w:ind w:left="13624" w:hanging="180"/>
      </w:pPr>
    </w:lvl>
  </w:abstractNum>
  <w:abstractNum w:abstractNumId="15" w15:restartNumberingAfterBreak="0">
    <w:nsid w:val="49063E14"/>
    <w:multiLevelType w:val="hybridMultilevel"/>
    <w:tmpl w:val="A216A342"/>
    <w:lvl w:ilvl="0" w:tplc="98823916">
      <w:start w:val="1"/>
      <w:numFmt w:val="decimal"/>
      <w:lvlText w:val="%1."/>
      <w:lvlJc w:val="left"/>
      <w:pPr>
        <w:ind w:left="0" w:firstLine="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531E7D41"/>
    <w:multiLevelType w:val="hybridMultilevel"/>
    <w:tmpl w:val="6FCC5DAE"/>
    <w:lvl w:ilvl="0" w:tplc="5ADE77DA">
      <w:start w:val="18"/>
      <w:numFmt w:val="bullet"/>
      <w:lvlText w:val="-"/>
      <w:lvlJc w:val="left"/>
      <w:pPr>
        <w:ind w:left="1636"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45B724D"/>
    <w:multiLevelType w:val="hybridMultilevel"/>
    <w:tmpl w:val="67467D38"/>
    <w:lvl w:ilvl="0" w:tplc="1AEE6BA8">
      <w:start w:val="1"/>
      <w:numFmt w:val="upperRoman"/>
      <w:pStyle w:val="Cmsor2"/>
      <w:lvlText w:val="%1."/>
      <w:lvlJc w:val="left"/>
      <w:pPr>
        <w:tabs>
          <w:tab w:val="num" w:pos="720"/>
        </w:tabs>
        <w:ind w:left="397" w:hanging="397"/>
      </w:pPr>
      <w:rPr>
        <w:rFonts w:ascii="Times New Roman" w:hAnsi="Times New Roman" w:hint="default"/>
        <w:b/>
        <w:i w:val="0"/>
        <w:sz w:val="24"/>
      </w:rPr>
    </w:lvl>
    <w:lvl w:ilvl="1" w:tplc="A858E1AA">
      <w:start w:val="1"/>
      <w:numFmt w:val="decimal"/>
      <w:pStyle w:val="Cmsor3"/>
      <w:lvlText w:val="%2."/>
      <w:lvlJc w:val="left"/>
      <w:pPr>
        <w:tabs>
          <w:tab w:val="num" w:pos="227"/>
        </w:tabs>
        <w:ind w:left="454" w:hanging="454"/>
      </w:pPr>
      <w:rPr>
        <w:rFonts w:ascii="Times New Roman félkövér" w:hAnsi="Times New Roman félkövér" w:hint="default"/>
        <w:b/>
        <w:i/>
        <w:sz w:val="24"/>
      </w:rPr>
    </w:lvl>
    <w:lvl w:ilvl="2" w:tplc="6D5C0420">
      <w:start w:val="1"/>
      <w:numFmt w:val="lowerLetter"/>
      <w:lvlText w:val="%3)"/>
      <w:lvlJc w:val="left"/>
      <w:pPr>
        <w:tabs>
          <w:tab w:val="num" w:pos="2340"/>
        </w:tabs>
        <w:ind w:left="2340" w:hanging="360"/>
      </w:pPr>
      <w:rPr>
        <w:rFonts w:hint="default"/>
        <w:b/>
      </w:rPr>
    </w:lvl>
    <w:lvl w:ilvl="3" w:tplc="34B20A1A">
      <w:start w:val="2"/>
      <w:numFmt w:val="bullet"/>
      <w:lvlText w:val="-"/>
      <w:lvlJc w:val="left"/>
      <w:pPr>
        <w:tabs>
          <w:tab w:val="num" w:pos="2880"/>
        </w:tabs>
        <w:ind w:left="2880" w:hanging="360"/>
      </w:pPr>
      <w:rPr>
        <w:rFonts w:ascii="Times New Roman" w:eastAsia="Times New Roman" w:hAnsi="Times New Roman" w:cs="Times New Roman" w:hint="default"/>
        <w:b/>
        <w:i w:val="0"/>
        <w:sz w:val="24"/>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7046EA4"/>
    <w:multiLevelType w:val="hybridMultilevel"/>
    <w:tmpl w:val="90048EF6"/>
    <w:lvl w:ilvl="0" w:tplc="040E0001">
      <w:start w:val="1"/>
      <w:numFmt w:val="bullet"/>
      <w:lvlText w:val=""/>
      <w:lvlJc w:val="left"/>
      <w:pPr>
        <w:ind w:left="1503" w:hanging="360"/>
      </w:pPr>
      <w:rPr>
        <w:rFonts w:ascii="Symbol" w:hAnsi="Symbol" w:hint="default"/>
      </w:rPr>
    </w:lvl>
    <w:lvl w:ilvl="1" w:tplc="040E0003" w:tentative="1">
      <w:start w:val="1"/>
      <w:numFmt w:val="bullet"/>
      <w:lvlText w:val="o"/>
      <w:lvlJc w:val="left"/>
      <w:pPr>
        <w:ind w:left="2223" w:hanging="360"/>
      </w:pPr>
      <w:rPr>
        <w:rFonts w:ascii="Courier New" w:hAnsi="Courier New" w:cs="Courier New" w:hint="default"/>
      </w:rPr>
    </w:lvl>
    <w:lvl w:ilvl="2" w:tplc="040E0005" w:tentative="1">
      <w:start w:val="1"/>
      <w:numFmt w:val="bullet"/>
      <w:lvlText w:val=""/>
      <w:lvlJc w:val="left"/>
      <w:pPr>
        <w:ind w:left="2943" w:hanging="360"/>
      </w:pPr>
      <w:rPr>
        <w:rFonts w:ascii="Wingdings" w:hAnsi="Wingdings" w:hint="default"/>
      </w:rPr>
    </w:lvl>
    <w:lvl w:ilvl="3" w:tplc="040E0001" w:tentative="1">
      <w:start w:val="1"/>
      <w:numFmt w:val="bullet"/>
      <w:lvlText w:val=""/>
      <w:lvlJc w:val="left"/>
      <w:pPr>
        <w:ind w:left="3663" w:hanging="360"/>
      </w:pPr>
      <w:rPr>
        <w:rFonts w:ascii="Symbol" w:hAnsi="Symbol" w:hint="default"/>
      </w:rPr>
    </w:lvl>
    <w:lvl w:ilvl="4" w:tplc="040E0003" w:tentative="1">
      <w:start w:val="1"/>
      <w:numFmt w:val="bullet"/>
      <w:lvlText w:val="o"/>
      <w:lvlJc w:val="left"/>
      <w:pPr>
        <w:ind w:left="4383" w:hanging="360"/>
      </w:pPr>
      <w:rPr>
        <w:rFonts w:ascii="Courier New" w:hAnsi="Courier New" w:cs="Courier New" w:hint="default"/>
      </w:rPr>
    </w:lvl>
    <w:lvl w:ilvl="5" w:tplc="040E0005" w:tentative="1">
      <w:start w:val="1"/>
      <w:numFmt w:val="bullet"/>
      <w:lvlText w:val=""/>
      <w:lvlJc w:val="left"/>
      <w:pPr>
        <w:ind w:left="5103" w:hanging="360"/>
      </w:pPr>
      <w:rPr>
        <w:rFonts w:ascii="Wingdings" w:hAnsi="Wingdings" w:hint="default"/>
      </w:rPr>
    </w:lvl>
    <w:lvl w:ilvl="6" w:tplc="040E0001" w:tentative="1">
      <w:start w:val="1"/>
      <w:numFmt w:val="bullet"/>
      <w:lvlText w:val=""/>
      <w:lvlJc w:val="left"/>
      <w:pPr>
        <w:ind w:left="5823" w:hanging="360"/>
      </w:pPr>
      <w:rPr>
        <w:rFonts w:ascii="Symbol" w:hAnsi="Symbol" w:hint="default"/>
      </w:rPr>
    </w:lvl>
    <w:lvl w:ilvl="7" w:tplc="040E0003" w:tentative="1">
      <w:start w:val="1"/>
      <w:numFmt w:val="bullet"/>
      <w:lvlText w:val="o"/>
      <w:lvlJc w:val="left"/>
      <w:pPr>
        <w:ind w:left="6543" w:hanging="360"/>
      </w:pPr>
      <w:rPr>
        <w:rFonts w:ascii="Courier New" w:hAnsi="Courier New" w:cs="Courier New" w:hint="default"/>
      </w:rPr>
    </w:lvl>
    <w:lvl w:ilvl="8" w:tplc="040E0005" w:tentative="1">
      <w:start w:val="1"/>
      <w:numFmt w:val="bullet"/>
      <w:lvlText w:val=""/>
      <w:lvlJc w:val="left"/>
      <w:pPr>
        <w:ind w:left="7263" w:hanging="360"/>
      </w:pPr>
      <w:rPr>
        <w:rFonts w:ascii="Wingdings" w:hAnsi="Wingdings" w:hint="default"/>
      </w:rPr>
    </w:lvl>
  </w:abstractNum>
  <w:abstractNum w:abstractNumId="19" w15:restartNumberingAfterBreak="0">
    <w:nsid w:val="570D5445"/>
    <w:multiLevelType w:val="hybridMultilevel"/>
    <w:tmpl w:val="E3FE4A0C"/>
    <w:lvl w:ilvl="0" w:tplc="7C1A50D2">
      <w:start w:val="202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5D054CEB"/>
    <w:multiLevelType w:val="hybridMultilevel"/>
    <w:tmpl w:val="EE2CC896"/>
    <w:lvl w:ilvl="0" w:tplc="6D42ECB8">
      <w:start w:val="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1" w15:restartNumberingAfterBreak="0">
    <w:nsid w:val="5D793CA5"/>
    <w:multiLevelType w:val="hybridMultilevel"/>
    <w:tmpl w:val="C7E4109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DBD56DD"/>
    <w:multiLevelType w:val="hybridMultilevel"/>
    <w:tmpl w:val="A88467F6"/>
    <w:lvl w:ilvl="0" w:tplc="05F013A2">
      <w:start w:val="108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720108D"/>
    <w:multiLevelType w:val="hybridMultilevel"/>
    <w:tmpl w:val="6554DEA8"/>
    <w:lvl w:ilvl="0" w:tplc="B3D8F09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81F3D1E"/>
    <w:multiLevelType w:val="hybridMultilevel"/>
    <w:tmpl w:val="11A89F0E"/>
    <w:lvl w:ilvl="0" w:tplc="040E000F">
      <w:start w:val="1"/>
      <w:numFmt w:val="decimal"/>
      <w:lvlText w:val="%1."/>
      <w:lvlJc w:val="left"/>
      <w:pPr>
        <w:ind w:left="502" w:hanging="360"/>
      </w:pPr>
      <w:rPr>
        <w:rFonts w:hint="default"/>
      </w:rPr>
    </w:lvl>
    <w:lvl w:ilvl="1" w:tplc="040E0003">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6" w15:restartNumberingAfterBreak="0">
    <w:nsid w:val="6BB97327"/>
    <w:multiLevelType w:val="hybridMultilevel"/>
    <w:tmpl w:val="A91408E4"/>
    <w:lvl w:ilvl="0" w:tplc="2DFC6302">
      <w:start w:val="1"/>
      <w:numFmt w:val="bullet"/>
      <w:lvlText w:val="-"/>
      <w:lvlJc w:val="left"/>
      <w:pPr>
        <w:ind w:left="4968" w:hanging="360"/>
      </w:pPr>
      <w:rPr>
        <w:rFonts w:ascii="Times New Roman" w:eastAsia="Times New Roman" w:hAnsi="Times New Roman" w:cs="Times New Roman" w:hint="default"/>
      </w:rPr>
    </w:lvl>
    <w:lvl w:ilvl="1" w:tplc="040E0003" w:tentative="1">
      <w:start w:val="1"/>
      <w:numFmt w:val="bullet"/>
      <w:lvlText w:val="o"/>
      <w:lvlJc w:val="left"/>
      <w:pPr>
        <w:ind w:left="5688" w:hanging="360"/>
      </w:pPr>
      <w:rPr>
        <w:rFonts w:ascii="Courier New" w:hAnsi="Courier New" w:cs="Courier New" w:hint="default"/>
      </w:rPr>
    </w:lvl>
    <w:lvl w:ilvl="2" w:tplc="040E0005" w:tentative="1">
      <w:start w:val="1"/>
      <w:numFmt w:val="bullet"/>
      <w:lvlText w:val=""/>
      <w:lvlJc w:val="left"/>
      <w:pPr>
        <w:ind w:left="6408" w:hanging="360"/>
      </w:pPr>
      <w:rPr>
        <w:rFonts w:ascii="Wingdings" w:hAnsi="Wingdings" w:hint="default"/>
      </w:rPr>
    </w:lvl>
    <w:lvl w:ilvl="3" w:tplc="040E0001" w:tentative="1">
      <w:start w:val="1"/>
      <w:numFmt w:val="bullet"/>
      <w:lvlText w:val=""/>
      <w:lvlJc w:val="left"/>
      <w:pPr>
        <w:ind w:left="7128" w:hanging="360"/>
      </w:pPr>
      <w:rPr>
        <w:rFonts w:ascii="Symbol" w:hAnsi="Symbol" w:hint="default"/>
      </w:rPr>
    </w:lvl>
    <w:lvl w:ilvl="4" w:tplc="040E0003" w:tentative="1">
      <w:start w:val="1"/>
      <w:numFmt w:val="bullet"/>
      <w:lvlText w:val="o"/>
      <w:lvlJc w:val="left"/>
      <w:pPr>
        <w:ind w:left="7848" w:hanging="360"/>
      </w:pPr>
      <w:rPr>
        <w:rFonts w:ascii="Courier New" w:hAnsi="Courier New" w:cs="Courier New" w:hint="default"/>
      </w:rPr>
    </w:lvl>
    <w:lvl w:ilvl="5" w:tplc="040E0005" w:tentative="1">
      <w:start w:val="1"/>
      <w:numFmt w:val="bullet"/>
      <w:lvlText w:val=""/>
      <w:lvlJc w:val="left"/>
      <w:pPr>
        <w:ind w:left="8568" w:hanging="360"/>
      </w:pPr>
      <w:rPr>
        <w:rFonts w:ascii="Wingdings" w:hAnsi="Wingdings" w:hint="default"/>
      </w:rPr>
    </w:lvl>
    <w:lvl w:ilvl="6" w:tplc="040E0001" w:tentative="1">
      <w:start w:val="1"/>
      <w:numFmt w:val="bullet"/>
      <w:lvlText w:val=""/>
      <w:lvlJc w:val="left"/>
      <w:pPr>
        <w:ind w:left="9288" w:hanging="360"/>
      </w:pPr>
      <w:rPr>
        <w:rFonts w:ascii="Symbol" w:hAnsi="Symbol" w:hint="default"/>
      </w:rPr>
    </w:lvl>
    <w:lvl w:ilvl="7" w:tplc="040E0003" w:tentative="1">
      <w:start w:val="1"/>
      <w:numFmt w:val="bullet"/>
      <w:lvlText w:val="o"/>
      <w:lvlJc w:val="left"/>
      <w:pPr>
        <w:ind w:left="10008" w:hanging="360"/>
      </w:pPr>
      <w:rPr>
        <w:rFonts w:ascii="Courier New" w:hAnsi="Courier New" w:cs="Courier New" w:hint="default"/>
      </w:rPr>
    </w:lvl>
    <w:lvl w:ilvl="8" w:tplc="040E0005" w:tentative="1">
      <w:start w:val="1"/>
      <w:numFmt w:val="bullet"/>
      <w:lvlText w:val=""/>
      <w:lvlJc w:val="left"/>
      <w:pPr>
        <w:ind w:left="10728" w:hanging="360"/>
      </w:pPr>
      <w:rPr>
        <w:rFonts w:ascii="Wingdings" w:hAnsi="Wingdings" w:hint="default"/>
      </w:rPr>
    </w:lvl>
  </w:abstractNum>
  <w:abstractNum w:abstractNumId="27" w15:restartNumberingAfterBreak="0">
    <w:nsid w:val="70E01522"/>
    <w:multiLevelType w:val="hybridMultilevel"/>
    <w:tmpl w:val="B5F277E2"/>
    <w:lvl w:ilvl="0" w:tplc="6E786804">
      <w:start w:val="458"/>
      <w:numFmt w:val="bullet"/>
      <w:lvlText w:val="-"/>
      <w:lvlJc w:val="left"/>
      <w:pPr>
        <w:tabs>
          <w:tab w:val="num" w:pos="5094"/>
        </w:tabs>
        <w:ind w:left="5094" w:hanging="360"/>
      </w:pPr>
      <w:rPr>
        <w:rFonts w:ascii="Times New Roman" w:eastAsia="Times New Roman" w:hAnsi="Times New Roman" w:cs="Times New Roman" w:hint="default"/>
      </w:rPr>
    </w:lvl>
    <w:lvl w:ilvl="1" w:tplc="040E0003" w:tentative="1">
      <w:start w:val="1"/>
      <w:numFmt w:val="bullet"/>
      <w:lvlText w:val="o"/>
      <w:lvlJc w:val="left"/>
      <w:pPr>
        <w:tabs>
          <w:tab w:val="num" w:pos="5040"/>
        </w:tabs>
        <w:ind w:left="5040" w:hanging="360"/>
      </w:pPr>
      <w:rPr>
        <w:rFonts w:ascii="Courier New" w:hAnsi="Courier New" w:hint="default"/>
      </w:rPr>
    </w:lvl>
    <w:lvl w:ilvl="2" w:tplc="040E0005" w:tentative="1">
      <w:start w:val="1"/>
      <w:numFmt w:val="bullet"/>
      <w:lvlText w:val=""/>
      <w:lvlJc w:val="left"/>
      <w:pPr>
        <w:tabs>
          <w:tab w:val="num" w:pos="5760"/>
        </w:tabs>
        <w:ind w:left="5760" w:hanging="360"/>
      </w:pPr>
      <w:rPr>
        <w:rFonts w:ascii="Wingdings" w:hAnsi="Wingdings" w:hint="default"/>
      </w:rPr>
    </w:lvl>
    <w:lvl w:ilvl="3" w:tplc="040E0001" w:tentative="1">
      <w:start w:val="1"/>
      <w:numFmt w:val="bullet"/>
      <w:lvlText w:val=""/>
      <w:lvlJc w:val="left"/>
      <w:pPr>
        <w:tabs>
          <w:tab w:val="num" w:pos="6480"/>
        </w:tabs>
        <w:ind w:left="6480" w:hanging="360"/>
      </w:pPr>
      <w:rPr>
        <w:rFonts w:ascii="Symbol" w:hAnsi="Symbol" w:hint="default"/>
      </w:rPr>
    </w:lvl>
    <w:lvl w:ilvl="4" w:tplc="040E0003" w:tentative="1">
      <w:start w:val="1"/>
      <w:numFmt w:val="bullet"/>
      <w:lvlText w:val="o"/>
      <w:lvlJc w:val="left"/>
      <w:pPr>
        <w:tabs>
          <w:tab w:val="num" w:pos="7200"/>
        </w:tabs>
        <w:ind w:left="7200" w:hanging="360"/>
      </w:pPr>
      <w:rPr>
        <w:rFonts w:ascii="Courier New" w:hAnsi="Courier New" w:hint="default"/>
      </w:rPr>
    </w:lvl>
    <w:lvl w:ilvl="5" w:tplc="040E0005">
      <w:start w:val="1"/>
      <w:numFmt w:val="bullet"/>
      <w:lvlText w:val=""/>
      <w:lvlJc w:val="left"/>
      <w:pPr>
        <w:tabs>
          <w:tab w:val="num" w:pos="7920"/>
        </w:tabs>
        <w:ind w:left="7920" w:hanging="360"/>
      </w:pPr>
      <w:rPr>
        <w:rFonts w:ascii="Wingdings" w:hAnsi="Wingdings" w:hint="default"/>
      </w:rPr>
    </w:lvl>
    <w:lvl w:ilvl="6" w:tplc="040E0001" w:tentative="1">
      <w:start w:val="1"/>
      <w:numFmt w:val="bullet"/>
      <w:lvlText w:val=""/>
      <w:lvlJc w:val="left"/>
      <w:pPr>
        <w:tabs>
          <w:tab w:val="num" w:pos="8640"/>
        </w:tabs>
        <w:ind w:left="8640" w:hanging="360"/>
      </w:pPr>
      <w:rPr>
        <w:rFonts w:ascii="Symbol" w:hAnsi="Symbol" w:hint="default"/>
      </w:rPr>
    </w:lvl>
    <w:lvl w:ilvl="7" w:tplc="040E0003" w:tentative="1">
      <w:start w:val="1"/>
      <w:numFmt w:val="bullet"/>
      <w:lvlText w:val="o"/>
      <w:lvlJc w:val="left"/>
      <w:pPr>
        <w:tabs>
          <w:tab w:val="num" w:pos="9360"/>
        </w:tabs>
        <w:ind w:left="9360" w:hanging="360"/>
      </w:pPr>
      <w:rPr>
        <w:rFonts w:ascii="Courier New" w:hAnsi="Courier New" w:hint="default"/>
      </w:rPr>
    </w:lvl>
    <w:lvl w:ilvl="8" w:tplc="040E0005" w:tentative="1">
      <w:start w:val="1"/>
      <w:numFmt w:val="bullet"/>
      <w:lvlText w:val=""/>
      <w:lvlJc w:val="left"/>
      <w:pPr>
        <w:tabs>
          <w:tab w:val="num" w:pos="10080"/>
        </w:tabs>
        <w:ind w:left="10080" w:hanging="360"/>
      </w:pPr>
      <w:rPr>
        <w:rFonts w:ascii="Wingdings" w:hAnsi="Wingdings" w:hint="default"/>
      </w:rPr>
    </w:lvl>
  </w:abstractNum>
  <w:abstractNum w:abstractNumId="28" w15:restartNumberingAfterBreak="0">
    <w:nsid w:val="73BD737B"/>
    <w:multiLevelType w:val="hybridMultilevel"/>
    <w:tmpl w:val="12361F4A"/>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742C0FDA"/>
    <w:multiLevelType w:val="hybridMultilevel"/>
    <w:tmpl w:val="EBAA6A28"/>
    <w:lvl w:ilvl="0" w:tplc="7BFE1C66">
      <w:start w:val="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0" w15:restartNumberingAfterBreak="0">
    <w:nsid w:val="76EC02BF"/>
    <w:multiLevelType w:val="hybridMultilevel"/>
    <w:tmpl w:val="1F568F20"/>
    <w:lvl w:ilvl="0" w:tplc="040E0001">
      <w:start w:val="1"/>
      <w:numFmt w:val="bullet"/>
      <w:lvlText w:val=""/>
      <w:lvlJc w:val="left"/>
      <w:pPr>
        <w:ind w:left="5538" w:hanging="360"/>
      </w:pPr>
      <w:rPr>
        <w:rFonts w:ascii="Symbol" w:hAnsi="Symbol" w:hint="default"/>
      </w:rPr>
    </w:lvl>
    <w:lvl w:ilvl="1" w:tplc="040E0003">
      <w:start w:val="1"/>
      <w:numFmt w:val="bullet"/>
      <w:lvlText w:val="o"/>
      <w:lvlJc w:val="left"/>
      <w:pPr>
        <w:ind w:left="6258" w:hanging="360"/>
      </w:pPr>
      <w:rPr>
        <w:rFonts w:ascii="Courier New" w:hAnsi="Courier New" w:cs="Courier New" w:hint="default"/>
      </w:rPr>
    </w:lvl>
    <w:lvl w:ilvl="2" w:tplc="040E0005">
      <w:start w:val="1"/>
      <w:numFmt w:val="bullet"/>
      <w:lvlText w:val=""/>
      <w:lvlJc w:val="left"/>
      <w:pPr>
        <w:ind w:left="6978" w:hanging="360"/>
      </w:pPr>
      <w:rPr>
        <w:rFonts w:ascii="Wingdings" w:hAnsi="Wingdings" w:hint="default"/>
      </w:rPr>
    </w:lvl>
    <w:lvl w:ilvl="3" w:tplc="040E0001">
      <w:start w:val="1"/>
      <w:numFmt w:val="bullet"/>
      <w:lvlText w:val=""/>
      <w:lvlJc w:val="left"/>
      <w:pPr>
        <w:ind w:left="7698" w:hanging="360"/>
      </w:pPr>
      <w:rPr>
        <w:rFonts w:ascii="Symbol" w:hAnsi="Symbol" w:hint="default"/>
      </w:rPr>
    </w:lvl>
    <w:lvl w:ilvl="4" w:tplc="040E0003">
      <w:start w:val="1"/>
      <w:numFmt w:val="bullet"/>
      <w:lvlText w:val="o"/>
      <w:lvlJc w:val="left"/>
      <w:pPr>
        <w:ind w:left="8418" w:hanging="360"/>
      </w:pPr>
      <w:rPr>
        <w:rFonts w:ascii="Courier New" w:hAnsi="Courier New" w:cs="Courier New" w:hint="default"/>
      </w:rPr>
    </w:lvl>
    <w:lvl w:ilvl="5" w:tplc="040E0005">
      <w:start w:val="1"/>
      <w:numFmt w:val="bullet"/>
      <w:lvlText w:val=""/>
      <w:lvlJc w:val="left"/>
      <w:pPr>
        <w:ind w:left="9138" w:hanging="360"/>
      </w:pPr>
      <w:rPr>
        <w:rFonts w:ascii="Wingdings" w:hAnsi="Wingdings" w:hint="default"/>
      </w:rPr>
    </w:lvl>
    <w:lvl w:ilvl="6" w:tplc="040E0001">
      <w:start w:val="1"/>
      <w:numFmt w:val="bullet"/>
      <w:lvlText w:val=""/>
      <w:lvlJc w:val="left"/>
      <w:pPr>
        <w:ind w:left="9858" w:hanging="360"/>
      </w:pPr>
      <w:rPr>
        <w:rFonts w:ascii="Symbol" w:hAnsi="Symbol" w:hint="default"/>
      </w:rPr>
    </w:lvl>
    <w:lvl w:ilvl="7" w:tplc="040E0003">
      <w:start w:val="1"/>
      <w:numFmt w:val="bullet"/>
      <w:lvlText w:val="o"/>
      <w:lvlJc w:val="left"/>
      <w:pPr>
        <w:ind w:left="10578" w:hanging="360"/>
      </w:pPr>
      <w:rPr>
        <w:rFonts w:ascii="Courier New" w:hAnsi="Courier New" w:cs="Courier New" w:hint="default"/>
      </w:rPr>
    </w:lvl>
    <w:lvl w:ilvl="8" w:tplc="040E0005">
      <w:start w:val="1"/>
      <w:numFmt w:val="bullet"/>
      <w:lvlText w:val=""/>
      <w:lvlJc w:val="left"/>
      <w:pPr>
        <w:ind w:left="11298" w:hanging="360"/>
      </w:pPr>
      <w:rPr>
        <w:rFonts w:ascii="Wingdings" w:hAnsi="Wingdings" w:hint="default"/>
      </w:rPr>
    </w:lvl>
  </w:abstractNum>
  <w:abstractNum w:abstractNumId="31" w15:restartNumberingAfterBreak="0">
    <w:nsid w:val="7A8F0E60"/>
    <w:multiLevelType w:val="hybridMultilevel"/>
    <w:tmpl w:val="E3D856E2"/>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C9B1FB3"/>
    <w:multiLevelType w:val="hybridMultilevel"/>
    <w:tmpl w:val="778C99D4"/>
    <w:lvl w:ilvl="0" w:tplc="040E0001">
      <w:start w:val="1"/>
      <w:numFmt w:val="bullet"/>
      <w:lvlText w:val=""/>
      <w:lvlJc w:val="left"/>
      <w:pPr>
        <w:ind w:left="153" w:hanging="360"/>
      </w:pPr>
      <w:rPr>
        <w:rFonts w:ascii="Symbol" w:hAnsi="Symbol" w:hint="default"/>
      </w:rPr>
    </w:lvl>
    <w:lvl w:ilvl="1" w:tplc="040E0003">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num w:numId="1">
    <w:abstractNumId w:val="24"/>
  </w:num>
  <w:num w:numId="2">
    <w:abstractNumId w:val="7"/>
  </w:num>
  <w:num w:numId="3">
    <w:abstractNumId w:val="17"/>
  </w:num>
  <w:num w:numId="4">
    <w:abstractNumId w:val="25"/>
  </w:num>
  <w:num w:numId="5">
    <w:abstractNumId w:val="2"/>
  </w:num>
  <w:num w:numId="6">
    <w:abstractNumId w:val="16"/>
  </w:num>
  <w:num w:numId="7">
    <w:abstractNumId w:val="6"/>
  </w:num>
  <w:num w:numId="8">
    <w:abstractNumId w:val="20"/>
  </w:num>
  <w:num w:numId="9">
    <w:abstractNumId w:val="18"/>
  </w:num>
  <w:num w:numId="10">
    <w:abstractNumId w:val="3"/>
  </w:num>
  <w:num w:numId="11">
    <w:abstractNumId w:val="27"/>
  </w:num>
  <w:num w:numId="12">
    <w:abstractNumId w:val="30"/>
  </w:num>
  <w:num w:numId="13">
    <w:abstractNumId w:val="32"/>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1"/>
  </w:num>
  <w:num w:numId="18">
    <w:abstractNumId w:val="9"/>
  </w:num>
  <w:num w:numId="19">
    <w:abstractNumId w:val="19"/>
  </w:num>
  <w:num w:numId="20">
    <w:abstractNumId w:val="8"/>
  </w:num>
  <w:num w:numId="21">
    <w:abstractNumId w:val="2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14"/>
  </w:num>
  <w:num w:numId="26">
    <w:abstractNumId w:val="12"/>
  </w:num>
  <w:num w:numId="27">
    <w:abstractNumId w:val="1"/>
  </w:num>
  <w:num w:numId="28">
    <w:abstractNumId w:val="4"/>
  </w:num>
  <w:num w:numId="29">
    <w:abstractNumId w:val="11"/>
  </w:num>
  <w:num w:numId="30">
    <w:abstractNumId w:val="31"/>
  </w:num>
  <w:num w:numId="31">
    <w:abstractNumId w:val="23"/>
  </w:num>
  <w:num w:numId="32">
    <w:abstractNumId w:val="26"/>
  </w:num>
  <w:num w:numId="3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7E7"/>
    <w:rsid w:val="00000B61"/>
    <w:rsid w:val="000014FE"/>
    <w:rsid w:val="00001A87"/>
    <w:rsid w:val="00001D07"/>
    <w:rsid w:val="0000334E"/>
    <w:rsid w:val="00003A92"/>
    <w:rsid w:val="0000435F"/>
    <w:rsid w:val="00006E0A"/>
    <w:rsid w:val="0000719D"/>
    <w:rsid w:val="0001001A"/>
    <w:rsid w:val="00012504"/>
    <w:rsid w:val="0001387E"/>
    <w:rsid w:val="000140F9"/>
    <w:rsid w:val="0001436C"/>
    <w:rsid w:val="00014454"/>
    <w:rsid w:val="000159CA"/>
    <w:rsid w:val="00016249"/>
    <w:rsid w:val="00016582"/>
    <w:rsid w:val="000202A2"/>
    <w:rsid w:val="00020496"/>
    <w:rsid w:val="000205FB"/>
    <w:rsid w:val="00020A7A"/>
    <w:rsid w:val="0002137B"/>
    <w:rsid w:val="00021841"/>
    <w:rsid w:val="000218F5"/>
    <w:rsid w:val="00021AED"/>
    <w:rsid w:val="00022517"/>
    <w:rsid w:val="000229E4"/>
    <w:rsid w:val="0002321A"/>
    <w:rsid w:val="00024132"/>
    <w:rsid w:val="000248EF"/>
    <w:rsid w:val="00027195"/>
    <w:rsid w:val="0003193C"/>
    <w:rsid w:val="00031A52"/>
    <w:rsid w:val="00031CA8"/>
    <w:rsid w:val="00032179"/>
    <w:rsid w:val="00032EB4"/>
    <w:rsid w:val="00034EED"/>
    <w:rsid w:val="000352A1"/>
    <w:rsid w:val="00035BCB"/>
    <w:rsid w:val="00037888"/>
    <w:rsid w:val="00041B99"/>
    <w:rsid w:val="00043FC5"/>
    <w:rsid w:val="000448BA"/>
    <w:rsid w:val="000449C4"/>
    <w:rsid w:val="00044C01"/>
    <w:rsid w:val="00045E92"/>
    <w:rsid w:val="00051618"/>
    <w:rsid w:val="00051ACD"/>
    <w:rsid w:val="00052C9B"/>
    <w:rsid w:val="0005317A"/>
    <w:rsid w:val="00053E18"/>
    <w:rsid w:val="0005517D"/>
    <w:rsid w:val="00055303"/>
    <w:rsid w:val="000577E7"/>
    <w:rsid w:val="00057914"/>
    <w:rsid w:val="00057B1C"/>
    <w:rsid w:val="00060316"/>
    <w:rsid w:val="00060E4F"/>
    <w:rsid w:val="000613B4"/>
    <w:rsid w:val="0006295C"/>
    <w:rsid w:val="00063773"/>
    <w:rsid w:val="00063F1E"/>
    <w:rsid w:val="0006421A"/>
    <w:rsid w:val="00064B99"/>
    <w:rsid w:val="00066762"/>
    <w:rsid w:val="0006735C"/>
    <w:rsid w:val="00067A21"/>
    <w:rsid w:val="00070D9C"/>
    <w:rsid w:val="00071DE0"/>
    <w:rsid w:val="00071F13"/>
    <w:rsid w:val="000730EC"/>
    <w:rsid w:val="00074933"/>
    <w:rsid w:val="00074BD3"/>
    <w:rsid w:val="0007647B"/>
    <w:rsid w:val="00076565"/>
    <w:rsid w:val="00076A60"/>
    <w:rsid w:val="00080FDE"/>
    <w:rsid w:val="00081C91"/>
    <w:rsid w:val="0008248C"/>
    <w:rsid w:val="00083F3B"/>
    <w:rsid w:val="00084B27"/>
    <w:rsid w:val="00084E99"/>
    <w:rsid w:val="000856BA"/>
    <w:rsid w:val="0008571C"/>
    <w:rsid w:val="00086144"/>
    <w:rsid w:val="00087A8A"/>
    <w:rsid w:val="0009019E"/>
    <w:rsid w:val="000905AE"/>
    <w:rsid w:val="00090BAC"/>
    <w:rsid w:val="00093DF1"/>
    <w:rsid w:val="000942F5"/>
    <w:rsid w:val="0009506D"/>
    <w:rsid w:val="000956DD"/>
    <w:rsid w:val="00097E5D"/>
    <w:rsid w:val="000A1392"/>
    <w:rsid w:val="000A17BB"/>
    <w:rsid w:val="000A22E5"/>
    <w:rsid w:val="000A26B4"/>
    <w:rsid w:val="000A2C74"/>
    <w:rsid w:val="000A398B"/>
    <w:rsid w:val="000A5255"/>
    <w:rsid w:val="000A58A9"/>
    <w:rsid w:val="000A6267"/>
    <w:rsid w:val="000A69B1"/>
    <w:rsid w:val="000A6C8C"/>
    <w:rsid w:val="000A7FE9"/>
    <w:rsid w:val="000B0AAB"/>
    <w:rsid w:val="000B1415"/>
    <w:rsid w:val="000B181A"/>
    <w:rsid w:val="000B2884"/>
    <w:rsid w:val="000B2C9B"/>
    <w:rsid w:val="000B301F"/>
    <w:rsid w:val="000B3257"/>
    <w:rsid w:val="000B49FE"/>
    <w:rsid w:val="000B7C4A"/>
    <w:rsid w:val="000C119B"/>
    <w:rsid w:val="000C165F"/>
    <w:rsid w:val="000C2588"/>
    <w:rsid w:val="000C2A9E"/>
    <w:rsid w:val="000C3E6C"/>
    <w:rsid w:val="000C4BA6"/>
    <w:rsid w:val="000C62F7"/>
    <w:rsid w:val="000C64F8"/>
    <w:rsid w:val="000C6EDB"/>
    <w:rsid w:val="000C751F"/>
    <w:rsid w:val="000C7E11"/>
    <w:rsid w:val="000D2C16"/>
    <w:rsid w:val="000D320D"/>
    <w:rsid w:val="000D3370"/>
    <w:rsid w:val="000D3C7C"/>
    <w:rsid w:val="000D48B5"/>
    <w:rsid w:val="000D6989"/>
    <w:rsid w:val="000E0224"/>
    <w:rsid w:val="000E151D"/>
    <w:rsid w:val="000E24FD"/>
    <w:rsid w:val="000E2A77"/>
    <w:rsid w:val="000E2B4B"/>
    <w:rsid w:val="000E2C6D"/>
    <w:rsid w:val="000E321A"/>
    <w:rsid w:val="000E3F10"/>
    <w:rsid w:val="000E4438"/>
    <w:rsid w:val="000E5ED3"/>
    <w:rsid w:val="000E6449"/>
    <w:rsid w:val="000E6E41"/>
    <w:rsid w:val="000F0130"/>
    <w:rsid w:val="000F0F30"/>
    <w:rsid w:val="000F174F"/>
    <w:rsid w:val="000F2863"/>
    <w:rsid w:val="000F3190"/>
    <w:rsid w:val="000F3683"/>
    <w:rsid w:val="000F3825"/>
    <w:rsid w:val="000F4CFC"/>
    <w:rsid w:val="000F4DF6"/>
    <w:rsid w:val="000F56E3"/>
    <w:rsid w:val="000F6D4E"/>
    <w:rsid w:val="000F750C"/>
    <w:rsid w:val="0010092D"/>
    <w:rsid w:val="00101052"/>
    <w:rsid w:val="00102AFA"/>
    <w:rsid w:val="00103B8D"/>
    <w:rsid w:val="001040D4"/>
    <w:rsid w:val="0010426A"/>
    <w:rsid w:val="00105365"/>
    <w:rsid w:val="00105D2B"/>
    <w:rsid w:val="00106F2E"/>
    <w:rsid w:val="00111130"/>
    <w:rsid w:val="00111B31"/>
    <w:rsid w:val="00112685"/>
    <w:rsid w:val="00112CF4"/>
    <w:rsid w:val="00113055"/>
    <w:rsid w:val="00113C7A"/>
    <w:rsid w:val="00114381"/>
    <w:rsid w:val="001158DE"/>
    <w:rsid w:val="00115966"/>
    <w:rsid w:val="00117856"/>
    <w:rsid w:val="0012156C"/>
    <w:rsid w:val="00122E35"/>
    <w:rsid w:val="001231A0"/>
    <w:rsid w:val="00125B70"/>
    <w:rsid w:val="00125C1A"/>
    <w:rsid w:val="00126676"/>
    <w:rsid w:val="00127183"/>
    <w:rsid w:val="001273DC"/>
    <w:rsid w:val="001276E8"/>
    <w:rsid w:val="00127B7C"/>
    <w:rsid w:val="00132BCD"/>
    <w:rsid w:val="0013350F"/>
    <w:rsid w:val="0013518C"/>
    <w:rsid w:val="001358DC"/>
    <w:rsid w:val="0013758F"/>
    <w:rsid w:val="0014046E"/>
    <w:rsid w:val="00141AF4"/>
    <w:rsid w:val="00143503"/>
    <w:rsid w:val="0014494B"/>
    <w:rsid w:val="00144CE0"/>
    <w:rsid w:val="001458A6"/>
    <w:rsid w:val="0014641A"/>
    <w:rsid w:val="001464A6"/>
    <w:rsid w:val="001501A4"/>
    <w:rsid w:val="001505C1"/>
    <w:rsid w:val="001509FC"/>
    <w:rsid w:val="00150B84"/>
    <w:rsid w:val="00152816"/>
    <w:rsid w:val="00153DDD"/>
    <w:rsid w:val="00154B95"/>
    <w:rsid w:val="00155419"/>
    <w:rsid w:val="001568EE"/>
    <w:rsid w:val="00157FD0"/>
    <w:rsid w:val="00160EC1"/>
    <w:rsid w:val="00160F2B"/>
    <w:rsid w:val="00161543"/>
    <w:rsid w:val="00163D1F"/>
    <w:rsid w:val="00163E7F"/>
    <w:rsid w:val="00164082"/>
    <w:rsid w:val="0016441F"/>
    <w:rsid w:val="00164E70"/>
    <w:rsid w:val="00165C7B"/>
    <w:rsid w:val="00166BB4"/>
    <w:rsid w:val="00166F99"/>
    <w:rsid w:val="00167F7B"/>
    <w:rsid w:val="00171A54"/>
    <w:rsid w:val="00171F73"/>
    <w:rsid w:val="00172040"/>
    <w:rsid w:val="001727A4"/>
    <w:rsid w:val="0017317F"/>
    <w:rsid w:val="00173970"/>
    <w:rsid w:val="00174853"/>
    <w:rsid w:val="00174E30"/>
    <w:rsid w:val="00175583"/>
    <w:rsid w:val="00175F8A"/>
    <w:rsid w:val="00180613"/>
    <w:rsid w:val="001812A2"/>
    <w:rsid w:val="00182294"/>
    <w:rsid w:val="00183256"/>
    <w:rsid w:val="00183FAD"/>
    <w:rsid w:val="00184A72"/>
    <w:rsid w:val="001860D2"/>
    <w:rsid w:val="001863EC"/>
    <w:rsid w:val="00187021"/>
    <w:rsid w:val="00187174"/>
    <w:rsid w:val="001872CB"/>
    <w:rsid w:val="001874E1"/>
    <w:rsid w:val="00187DE0"/>
    <w:rsid w:val="00190D0C"/>
    <w:rsid w:val="0019108B"/>
    <w:rsid w:val="00192404"/>
    <w:rsid w:val="00192DC7"/>
    <w:rsid w:val="00194774"/>
    <w:rsid w:val="00194CE3"/>
    <w:rsid w:val="00195973"/>
    <w:rsid w:val="0019691B"/>
    <w:rsid w:val="00196C3F"/>
    <w:rsid w:val="001A471D"/>
    <w:rsid w:val="001A4D51"/>
    <w:rsid w:val="001A5921"/>
    <w:rsid w:val="001A59A5"/>
    <w:rsid w:val="001A5FD2"/>
    <w:rsid w:val="001A60CC"/>
    <w:rsid w:val="001A649F"/>
    <w:rsid w:val="001A79BA"/>
    <w:rsid w:val="001B0BBC"/>
    <w:rsid w:val="001B0CA8"/>
    <w:rsid w:val="001B2E2A"/>
    <w:rsid w:val="001B3E24"/>
    <w:rsid w:val="001B5B8E"/>
    <w:rsid w:val="001B62FB"/>
    <w:rsid w:val="001B6516"/>
    <w:rsid w:val="001B668B"/>
    <w:rsid w:val="001B749B"/>
    <w:rsid w:val="001C26D1"/>
    <w:rsid w:val="001C4282"/>
    <w:rsid w:val="001C449B"/>
    <w:rsid w:val="001C5922"/>
    <w:rsid w:val="001C7297"/>
    <w:rsid w:val="001C7332"/>
    <w:rsid w:val="001D0886"/>
    <w:rsid w:val="001D11B8"/>
    <w:rsid w:val="001D1DC4"/>
    <w:rsid w:val="001D1EA3"/>
    <w:rsid w:val="001D1F21"/>
    <w:rsid w:val="001D20D5"/>
    <w:rsid w:val="001D3294"/>
    <w:rsid w:val="001D5600"/>
    <w:rsid w:val="001E3071"/>
    <w:rsid w:val="001E38E6"/>
    <w:rsid w:val="001E4C12"/>
    <w:rsid w:val="001E51DA"/>
    <w:rsid w:val="001E7013"/>
    <w:rsid w:val="001E7B11"/>
    <w:rsid w:val="001F002C"/>
    <w:rsid w:val="001F04A5"/>
    <w:rsid w:val="001F0A6E"/>
    <w:rsid w:val="001F0A86"/>
    <w:rsid w:val="001F0B1D"/>
    <w:rsid w:val="001F1D44"/>
    <w:rsid w:val="001F372B"/>
    <w:rsid w:val="001F3C15"/>
    <w:rsid w:val="001F4601"/>
    <w:rsid w:val="001F4845"/>
    <w:rsid w:val="001F66CC"/>
    <w:rsid w:val="001F6E0C"/>
    <w:rsid w:val="001F6F61"/>
    <w:rsid w:val="001F72A6"/>
    <w:rsid w:val="001F79BE"/>
    <w:rsid w:val="00201005"/>
    <w:rsid w:val="00201B68"/>
    <w:rsid w:val="00201FC2"/>
    <w:rsid w:val="002020C4"/>
    <w:rsid w:val="00205430"/>
    <w:rsid w:val="0020637A"/>
    <w:rsid w:val="0020756F"/>
    <w:rsid w:val="00212005"/>
    <w:rsid w:val="002144A5"/>
    <w:rsid w:val="00214738"/>
    <w:rsid w:val="00215033"/>
    <w:rsid w:val="00215C58"/>
    <w:rsid w:val="00217F3F"/>
    <w:rsid w:val="00220EBE"/>
    <w:rsid w:val="00222402"/>
    <w:rsid w:val="00222AA4"/>
    <w:rsid w:val="00223874"/>
    <w:rsid w:val="002238BE"/>
    <w:rsid w:val="00223FA2"/>
    <w:rsid w:val="00225219"/>
    <w:rsid w:val="00225E99"/>
    <w:rsid w:val="0022664C"/>
    <w:rsid w:val="00227BA3"/>
    <w:rsid w:val="002305E0"/>
    <w:rsid w:val="002309C3"/>
    <w:rsid w:val="00230D53"/>
    <w:rsid w:val="00231C00"/>
    <w:rsid w:val="00232878"/>
    <w:rsid w:val="002332AB"/>
    <w:rsid w:val="00233657"/>
    <w:rsid w:val="00234733"/>
    <w:rsid w:val="00235E34"/>
    <w:rsid w:val="00237BF9"/>
    <w:rsid w:val="002407BC"/>
    <w:rsid w:val="00242169"/>
    <w:rsid w:val="002453A8"/>
    <w:rsid w:val="00245600"/>
    <w:rsid w:val="00245693"/>
    <w:rsid w:val="00245AFF"/>
    <w:rsid w:val="00247877"/>
    <w:rsid w:val="00250F14"/>
    <w:rsid w:val="00251980"/>
    <w:rsid w:val="0025232C"/>
    <w:rsid w:val="00252D4F"/>
    <w:rsid w:val="00253FF3"/>
    <w:rsid w:val="00255475"/>
    <w:rsid w:val="0025601F"/>
    <w:rsid w:val="002571FF"/>
    <w:rsid w:val="002609F1"/>
    <w:rsid w:val="00261438"/>
    <w:rsid w:val="00261A86"/>
    <w:rsid w:val="00261E01"/>
    <w:rsid w:val="00262463"/>
    <w:rsid w:val="002624F3"/>
    <w:rsid w:val="00264313"/>
    <w:rsid w:val="00264887"/>
    <w:rsid w:val="002660B5"/>
    <w:rsid w:val="002666F7"/>
    <w:rsid w:val="00266872"/>
    <w:rsid w:val="00266C2E"/>
    <w:rsid w:val="002676E1"/>
    <w:rsid w:val="00270A74"/>
    <w:rsid w:val="002724E0"/>
    <w:rsid w:val="00272BF8"/>
    <w:rsid w:val="00273074"/>
    <w:rsid w:val="0027339E"/>
    <w:rsid w:val="00274B88"/>
    <w:rsid w:val="0027727E"/>
    <w:rsid w:val="00282AA1"/>
    <w:rsid w:val="00282C05"/>
    <w:rsid w:val="002838DB"/>
    <w:rsid w:val="00284DCC"/>
    <w:rsid w:val="00286EF4"/>
    <w:rsid w:val="00287FCE"/>
    <w:rsid w:val="00291AD1"/>
    <w:rsid w:val="00291AFC"/>
    <w:rsid w:val="00292722"/>
    <w:rsid w:val="00296183"/>
    <w:rsid w:val="002965EF"/>
    <w:rsid w:val="0029681F"/>
    <w:rsid w:val="002979DE"/>
    <w:rsid w:val="002A02E5"/>
    <w:rsid w:val="002A223C"/>
    <w:rsid w:val="002A36DE"/>
    <w:rsid w:val="002A4D6A"/>
    <w:rsid w:val="002A6347"/>
    <w:rsid w:val="002A7031"/>
    <w:rsid w:val="002A7360"/>
    <w:rsid w:val="002A7C26"/>
    <w:rsid w:val="002B248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258"/>
    <w:rsid w:val="002C699B"/>
    <w:rsid w:val="002D009F"/>
    <w:rsid w:val="002D0AE7"/>
    <w:rsid w:val="002D1D93"/>
    <w:rsid w:val="002D2CAC"/>
    <w:rsid w:val="002D4BAA"/>
    <w:rsid w:val="002D56E5"/>
    <w:rsid w:val="002D5A07"/>
    <w:rsid w:val="002D5DD0"/>
    <w:rsid w:val="002D61F0"/>
    <w:rsid w:val="002D68C9"/>
    <w:rsid w:val="002D6FDE"/>
    <w:rsid w:val="002E0986"/>
    <w:rsid w:val="002E0C08"/>
    <w:rsid w:val="002E0C6F"/>
    <w:rsid w:val="002E12E2"/>
    <w:rsid w:val="002E13CE"/>
    <w:rsid w:val="002E1466"/>
    <w:rsid w:val="002E177D"/>
    <w:rsid w:val="002E1C1B"/>
    <w:rsid w:val="002E2785"/>
    <w:rsid w:val="002E2C82"/>
    <w:rsid w:val="002E2E42"/>
    <w:rsid w:val="002E43A0"/>
    <w:rsid w:val="002E6952"/>
    <w:rsid w:val="002F0150"/>
    <w:rsid w:val="002F0532"/>
    <w:rsid w:val="002F0B6F"/>
    <w:rsid w:val="002F15FD"/>
    <w:rsid w:val="002F1D3D"/>
    <w:rsid w:val="002F226D"/>
    <w:rsid w:val="002F316D"/>
    <w:rsid w:val="002F335D"/>
    <w:rsid w:val="002F3B09"/>
    <w:rsid w:val="002F690C"/>
    <w:rsid w:val="002F7E54"/>
    <w:rsid w:val="003009FF"/>
    <w:rsid w:val="00301143"/>
    <w:rsid w:val="00302771"/>
    <w:rsid w:val="00302BDB"/>
    <w:rsid w:val="00302E0F"/>
    <w:rsid w:val="00303509"/>
    <w:rsid w:val="003037A4"/>
    <w:rsid w:val="00305FAD"/>
    <w:rsid w:val="0030775F"/>
    <w:rsid w:val="00310606"/>
    <w:rsid w:val="00311C0F"/>
    <w:rsid w:val="00312B6B"/>
    <w:rsid w:val="003150D8"/>
    <w:rsid w:val="00315A4D"/>
    <w:rsid w:val="00316066"/>
    <w:rsid w:val="00316C2C"/>
    <w:rsid w:val="00317836"/>
    <w:rsid w:val="00317F09"/>
    <w:rsid w:val="0032096B"/>
    <w:rsid w:val="0032149B"/>
    <w:rsid w:val="00321773"/>
    <w:rsid w:val="00321861"/>
    <w:rsid w:val="00321A24"/>
    <w:rsid w:val="00321ADD"/>
    <w:rsid w:val="00323361"/>
    <w:rsid w:val="00323BCE"/>
    <w:rsid w:val="00323C50"/>
    <w:rsid w:val="00323CFA"/>
    <w:rsid w:val="00326CEE"/>
    <w:rsid w:val="003271BA"/>
    <w:rsid w:val="003276DC"/>
    <w:rsid w:val="0032780D"/>
    <w:rsid w:val="003278F1"/>
    <w:rsid w:val="00330AFE"/>
    <w:rsid w:val="00331838"/>
    <w:rsid w:val="0033294A"/>
    <w:rsid w:val="00332CCC"/>
    <w:rsid w:val="003331B4"/>
    <w:rsid w:val="003346BC"/>
    <w:rsid w:val="003347A8"/>
    <w:rsid w:val="00335230"/>
    <w:rsid w:val="00335C23"/>
    <w:rsid w:val="00335EEE"/>
    <w:rsid w:val="003365DE"/>
    <w:rsid w:val="00341AB1"/>
    <w:rsid w:val="00342279"/>
    <w:rsid w:val="00342D5F"/>
    <w:rsid w:val="00342F30"/>
    <w:rsid w:val="0034454B"/>
    <w:rsid w:val="003458D3"/>
    <w:rsid w:val="00347179"/>
    <w:rsid w:val="00347CE8"/>
    <w:rsid w:val="00350A43"/>
    <w:rsid w:val="00352107"/>
    <w:rsid w:val="003538C3"/>
    <w:rsid w:val="003546B2"/>
    <w:rsid w:val="003546EA"/>
    <w:rsid w:val="0035502C"/>
    <w:rsid w:val="003553EB"/>
    <w:rsid w:val="00355D08"/>
    <w:rsid w:val="00356136"/>
    <w:rsid w:val="00356263"/>
    <w:rsid w:val="0035634A"/>
    <w:rsid w:val="00356651"/>
    <w:rsid w:val="00356B81"/>
    <w:rsid w:val="003573B1"/>
    <w:rsid w:val="00357F8C"/>
    <w:rsid w:val="00360116"/>
    <w:rsid w:val="00360296"/>
    <w:rsid w:val="003602C3"/>
    <w:rsid w:val="003615C5"/>
    <w:rsid w:val="00362383"/>
    <w:rsid w:val="0036273D"/>
    <w:rsid w:val="00362788"/>
    <w:rsid w:val="003627D6"/>
    <w:rsid w:val="00362A7F"/>
    <w:rsid w:val="00362D96"/>
    <w:rsid w:val="00363FE3"/>
    <w:rsid w:val="00364123"/>
    <w:rsid w:val="00364694"/>
    <w:rsid w:val="003647D3"/>
    <w:rsid w:val="00365A75"/>
    <w:rsid w:val="00365D04"/>
    <w:rsid w:val="00366430"/>
    <w:rsid w:val="003665EC"/>
    <w:rsid w:val="0036777D"/>
    <w:rsid w:val="003742E7"/>
    <w:rsid w:val="00374431"/>
    <w:rsid w:val="003746EF"/>
    <w:rsid w:val="00374C00"/>
    <w:rsid w:val="00375791"/>
    <w:rsid w:val="00375FDD"/>
    <w:rsid w:val="003763DA"/>
    <w:rsid w:val="00377822"/>
    <w:rsid w:val="00377D47"/>
    <w:rsid w:val="00380AFB"/>
    <w:rsid w:val="00380DEF"/>
    <w:rsid w:val="003815DB"/>
    <w:rsid w:val="00382C77"/>
    <w:rsid w:val="00382DED"/>
    <w:rsid w:val="0038344F"/>
    <w:rsid w:val="00384EE6"/>
    <w:rsid w:val="0038588C"/>
    <w:rsid w:val="003868A4"/>
    <w:rsid w:val="00390D3D"/>
    <w:rsid w:val="00391B7E"/>
    <w:rsid w:val="00391D04"/>
    <w:rsid w:val="00393726"/>
    <w:rsid w:val="00394020"/>
    <w:rsid w:val="00394BF6"/>
    <w:rsid w:val="00394E3A"/>
    <w:rsid w:val="00394E6E"/>
    <w:rsid w:val="00395A37"/>
    <w:rsid w:val="003960D0"/>
    <w:rsid w:val="0039718A"/>
    <w:rsid w:val="003972F6"/>
    <w:rsid w:val="0039789C"/>
    <w:rsid w:val="00397E98"/>
    <w:rsid w:val="003A00EB"/>
    <w:rsid w:val="003A22E7"/>
    <w:rsid w:val="003A3F55"/>
    <w:rsid w:val="003A734D"/>
    <w:rsid w:val="003A7503"/>
    <w:rsid w:val="003A788D"/>
    <w:rsid w:val="003B04A5"/>
    <w:rsid w:val="003B18AA"/>
    <w:rsid w:val="003B2E90"/>
    <w:rsid w:val="003B3220"/>
    <w:rsid w:val="003B3F0A"/>
    <w:rsid w:val="003B53AC"/>
    <w:rsid w:val="003B6DA1"/>
    <w:rsid w:val="003B7386"/>
    <w:rsid w:val="003C0DF6"/>
    <w:rsid w:val="003C1B43"/>
    <w:rsid w:val="003C2371"/>
    <w:rsid w:val="003C31B0"/>
    <w:rsid w:val="003C596F"/>
    <w:rsid w:val="003C6A30"/>
    <w:rsid w:val="003C7F01"/>
    <w:rsid w:val="003D0309"/>
    <w:rsid w:val="003D0332"/>
    <w:rsid w:val="003D0D38"/>
    <w:rsid w:val="003D175E"/>
    <w:rsid w:val="003D35ED"/>
    <w:rsid w:val="003D3CBA"/>
    <w:rsid w:val="003D43B4"/>
    <w:rsid w:val="003D5805"/>
    <w:rsid w:val="003D5E27"/>
    <w:rsid w:val="003D6388"/>
    <w:rsid w:val="003D64F9"/>
    <w:rsid w:val="003D6E85"/>
    <w:rsid w:val="003D709C"/>
    <w:rsid w:val="003E0920"/>
    <w:rsid w:val="003E197E"/>
    <w:rsid w:val="003E3DB9"/>
    <w:rsid w:val="003E46B2"/>
    <w:rsid w:val="003E4836"/>
    <w:rsid w:val="003E4A11"/>
    <w:rsid w:val="003E4D41"/>
    <w:rsid w:val="003E5A01"/>
    <w:rsid w:val="003E5FC4"/>
    <w:rsid w:val="003E7F07"/>
    <w:rsid w:val="003F0050"/>
    <w:rsid w:val="003F1535"/>
    <w:rsid w:val="003F1A68"/>
    <w:rsid w:val="003F1B5B"/>
    <w:rsid w:val="003F39BA"/>
    <w:rsid w:val="003F3DD5"/>
    <w:rsid w:val="003F3FB7"/>
    <w:rsid w:val="003F4BEF"/>
    <w:rsid w:val="003F5085"/>
    <w:rsid w:val="003F5731"/>
    <w:rsid w:val="003F583F"/>
    <w:rsid w:val="003F6194"/>
    <w:rsid w:val="003F7F33"/>
    <w:rsid w:val="004008BE"/>
    <w:rsid w:val="004028C4"/>
    <w:rsid w:val="004029EE"/>
    <w:rsid w:val="00402A16"/>
    <w:rsid w:val="00402EB9"/>
    <w:rsid w:val="00403F25"/>
    <w:rsid w:val="00405C47"/>
    <w:rsid w:val="00405C83"/>
    <w:rsid w:val="004067F5"/>
    <w:rsid w:val="004102FA"/>
    <w:rsid w:val="004103DB"/>
    <w:rsid w:val="00410EFF"/>
    <w:rsid w:val="0041216B"/>
    <w:rsid w:val="00414C1F"/>
    <w:rsid w:val="00414D19"/>
    <w:rsid w:val="0041516B"/>
    <w:rsid w:val="00416250"/>
    <w:rsid w:val="004168A4"/>
    <w:rsid w:val="00416C86"/>
    <w:rsid w:val="0041733B"/>
    <w:rsid w:val="004178C2"/>
    <w:rsid w:val="00421E24"/>
    <w:rsid w:val="004229F0"/>
    <w:rsid w:val="00422A00"/>
    <w:rsid w:val="00423165"/>
    <w:rsid w:val="00425CE6"/>
    <w:rsid w:val="00426554"/>
    <w:rsid w:val="004276F3"/>
    <w:rsid w:val="00427A60"/>
    <w:rsid w:val="00435005"/>
    <w:rsid w:val="00435060"/>
    <w:rsid w:val="004356CA"/>
    <w:rsid w:val="004358B9"/>
    <w:rsid w:val="00435C6B"/>
    <w:rsid w:val="00435FC4"/>
    <w:rsid w:val="0043789C"/>
    <w:rsid w:val="00437963"/>
    <w:rsid w:val="004401A2"/>
    <w:rsid w:val="0044162C"/>
    <w:rsid w:val="00442CDE"/>
    <w:rsid w:val="004431EC"/>
    <w:rsid w:val="00443FAF"/>
    <w:rsid w:val="004448CE"/>
    <w:rsid w:val="00444DAF"/>
    <w:rsid w:val="00445194"/>
    <w:rsid w:val="00445252"/>
    <w:rsid w:val="00445856"/>
    <w:rsid w:val="00445DA2"/>
    <w:rsid w:val="00446098"/>
    <w:rsid w:val="00446795"/>
    <w:rsid w:val="00447908"/>
    <w:rsid w:val="00447D1C"/>
    <w:rsid w:val="00447E3D"/>
    <w:rsid w:val="00450362"/>
    <w:rsid w:val="00451136"/>
    <w:rsid w:val="0045153D"/>
    <w:rsid w:val="0045376D"/>
    <w:rsid w:val="00454336"/>
    <w:rsid w:val="00454536"/>
    <w:rsid w:val="00454772"/>
    <w:rsid w:val="00455F72"/>
    <w:rsid w:val="0045615A"/>
    <w:rsid w:val="00456671"/>
    <w:rsid w:val="00457F83"/>
    <w:rsid w:val="0046026E"/>
    <w:rsid w:val="00460353"/>
    <w:rsid w:val="0046047D"/>
    <w:rsid w:val="0046055C"/>
    <w:rsid w:val="00461EC1"/>
    <w:rsid w:val="00462369"/>
    <w:rsid w:val="0046372E"/>
    <w:rsid w:val="00464125"/>
    <w:rsid w:val="00466679"/>
    <w:rsid w:val="00466D33"/>
    <w:rsid w:val="00467EC2"/>
    <w:rsid w:val="004700FE"/>
    <w:rsid w:val="00471A5F"/>
    <w:rsid w:val="00472CC8"/>
    <w:rsid w:val="0047362D"/>
    <w:rsid w:val="00473F10"/>
    <w:rsid w:val="004740BB"/>
    <w:rsid w:val="00475098"/>
    <w:rsid w:val="00475A2F"/>
    <w:rsid w:val="00477BE8"/>
    <w:rsid w:val="00477EE8"/>
    <w:rsid w:val="00482204"/>
    <w:rsid w:val="0048240A"/>
    <w:rsid w:val="004836E2"/>
    <w:rsid w:val="00484924"/>
    <w:rsid w:val="00484ACB"/>
    <w:rsid w:val="00485E68"/>
    <w:rsid w:val="00486207"/>
    <w:rsid w:val="0048748B"/>
    <w:rsid w:val="00487B31"/>
    <w:rsid w:val="004903EC"/>
    <w:rsid w:val="00490666"/>
    <w:rsid w:val="0049093B"/>
    <w:rsid w:val="004913C5"/>
    <w:rsid w:val="004924A6"/>
    <w:rsid w:val="00492BCD"/>
    <w:rsid w:val="00492C3A"/>
    <w:rsid w:val="00496F3F"/>
    <w:rsid w:val="00497283"/>
    <w:rsid w:val="004A027F"/>
    <w:rsid w:val="004A0436"/>
    <w:rsid w:val="004A0FFF"/>
    <w:rsid w:val="004A1277"/>
    <w:rsid w:val="004A12D0"/>
    <w:rsid w:val="004A263B"/>
    <w:rsid w:val="004A2EB2"/>
    <w:rsid w:val="004A4C6A"/>
    <w:rsid w:val="004A5314"/>
    <w:rsid w:val="004A5569"/>
    <w:rsid w:val="004A5CF5"/>
    <w:rsid w:val="004A6594"/>
    <w:rsid w:val="004A79EC"/>
    <w:rsid w:val="004B12B3"/>
    <w:rsid w:val="004B1536"/>
    <w:rsid w:val="004B1DF0"/>
    <w:rsid w:val="004B23CA"/>
    <w:rsid w:val="004B2C15"/>
    <w:rsid w:val="004B3118"/>
    <w:rsid w:val="004B3A02"/>
    <w:rsid w:val="004B45BD"/>
    <w:rsid w:val="004B4774"/>
    <w:rsid w:val="004B5255"/>
    <w:rsid w:val="004B5BD9"/>
    <w:rsid w:val="004B6391"/>
    <w:rsid w:val="004B74FD"/>
    <w:rsid w:val="004C0765"/>
    <w:rsid w:val="004C09CF"/>
    <w:rsid w:val="004C0B70"/>
    <w:rsid w:val="004C0BA0"/>
    <w:rsid w:val="004C2370"/>
    <w:rsid w:val="004C2769"/>
    <w:rsid w:val="004C2CAF"/>
    <w:rsid w:val="004C3302"/>
    <w:rsid w:val="004C4592"/>
    <w:rsid w:val="004C4C2E"/>
    <w:rsid w:val="004C4CC5"/>
    <w:rsid w:val="004C633D"/>
    <w:rsid w:val="004C673F"/>
    <w:rsid w:val="004C6E95"/>
    <w:rsid w:val="004C77F8"/>
    <w:rsid w:val="004C7B0C"/>
    <w:rsid w:val="004D15C3"/>
    <w:rsid w:val="004D1737"/>
    <w:rsid w:val="004D2411"/>
    <w:rsid w:val="004D349C"/>
    <w:rsid w:val="004D45DF"/>
    <w:rsid w:val="004D4732"/>
    <w:rsid w:val="004D47CB"/>
    <w:rsid w:val="004D5B28"/>
    <w:rsid w:val="004D6CC8"/>
    <w:rsid w:val="004D74CA"/>
    <w:rsid w:val="004D76BB"/>
    <w:rsid w:val="004E0D3C"/>
    <w:rsid w:val="004E2E3F"/>
    <w:rsid w:val="004E3E30"/>
    <w:rsid w:val="004E51A4"/>
    <w:rsid w:val="004E5DA4"/>
    <w:rsid w:val="004E5FA0"/>
    <w:rsid w:val="004E7D1A"/>
    <w:rsid w:val="004F0AF9"/>
    <w:rsid w:val="004F13D8"/>
    <w:rsid w:val="004F2346"/>
    <w:rsid w:val="004F271F"/>
    <w:rsid w:val="004F28D3"/>
    <w:rsid w:val="004F3029"/>
    <w:rsid w:val="004F3288"/>
    <w:rsid w:val="004F37A7"/>
    <w:rsid w:val="004F39D0"/>
    <w:rsid w:val="004F4419"/>
    <w:rsid w:val="004F46DF"/>
    <w:rsid w:val="004F4B37"/>
    <w:rsid w:val="004F4D9E"/>
    <w:rsid w:val="004F5491"/>
    <w:rsid w:val="004F65AA"/>
    <w:rsid w:val="004F660A"/>
    <w:rsid w:val="004F6E02"/>
    <w:rsid w:val="004F76BF"/>
    <w:rsid w:val="004F7C97"/>
    <w:rsid w:val="004F7FE3"/>
    <w:rsid w:val="00501554"/>
    <w:rsid w:val="00501A6E"/>
    <w:rsid w:val="00501C56"/>
    <w:rsid w:val="00502319"/>
    <w:rsid w:val="00502FE6"/>
    <w:rsid w:val="00503085"/>
    <w:rsid w:val="00503695"/>
    <w:rsid w:val="00503A12"/>
    <w:rsid w:val="0050561A"/>
    <w:rsid w:val="0050561F"/>
    <w:rsid w:val="00505A2D"/>
    <w:rsid w:val="00506D01"/>
    <w:rsid w:val="00507347"/>
    <w:rsid w:val="005101CD"/>
    <w:rsid w:val="005119C3"/>
    <w:rsid w:val="00511F01"/>
    <w:rsid w:val="00511FA6"/>
    <w:rsid w:val="00512C2C"/>
    <w:rsid w:val="0051304C"/>
    <w:rsid w:val="0051366D"/>
    <w:rsid w:val="005146DF"/>
    <w:rsid w:val="005159D4"/>
    <w:rsid w:val="005169C8"/>
    <w:rsid w:val="00517756"/>
    <w:rsid w:val="00517EB8"/>
    <w:rsid w:val="005203B6"/>
    <w:rsid w:val="005228C4"/>
    <w:rsid w:val="005256AF"/>
    <w:rsid w:val="005262AA"/>
    <w:rsid w:val="0052673D"/>
    <w:rsid w:val="00526B12"/>
    <w:rsid w:val="00527223"/>
    <w:rsid w:val="005276F7"/>
    <w:rsid w:val="00527B54"/>
    <w:rsid w:val="0053005A"/>
    <w:rsid w:val="00530D68"/>
    <w:rsid w:val="005316FB"/>
    <w:rsid w:val="00532014"/>
    <w:rsid w:val="005320A1"/>
    <w:rsid w:val="00532C5E"/>
    <w:rsid w:val="005341B1"/>
    <w:rsid w:val="0053481C"/>
    <w:rsid w:val="00534ABC"/>
    <w:rsid w:val="00534B28"/>
    <w:rsid w:val="00534F4E"/>
    <w:rsid w:val="00535A0C"/>
    <w:rsid w:val="00535A93"/>
    <w:rsid w:val="00535B0C"/>
    <w:rsid w:val="00535EC4"/>
    <w:rsid w:val="00536936"/>
    <w:rsid w:val="00537741"/>
    <w:rsid w:val="00537DB9"/>
    <w:rsid w:val="005407A8"/>
    <w:rsid w:val="00541A26"/>
    <w:rsid w:val="005420C3"/>
    <w:rsid w:val="005446BC"/>
    <w:rsid w:val="005448FC"/>
    <w:rsid w:val="00544BB6"/>
    <w:rsid w:val="00545EA0"/>
    <w:rsid w:val="00546040"/>
    <w:rsid w:val="005461CE"/>
    <w:rsid w:val="00546394"/>
    <w:rsid w:val="00546CB2"/>
    <w:rsid w:val="00546D6E"/>
    <w:rsid w:val="00547914"/>
    <w:rsid w:val="00547972"/>
    <w:rsid w:val="00550020"/>
    <w:rsid w:val="00550598"/>
    <w:rsid w:val="005505B2"/>
    <w:rsid w:val="005522A8"/>
    <w:rsid w:val="00552FC2"/>
    <w:rsid w:val="00553640"/>
    <w:rsid w:val="005547B8"/>
    <w:rsid w:val="00555C40"/>
    <w:rsid w:val="00555D11"/>
    <w:rsid w:val="005560E1"/>
    <w:rsid w:val="005562EF"/>
    <w:rsid w:val="0055700A"/>
    <w:rsid w:val="005574CC"/>
    <w:rsid w:val="00557755"/>
    <w:rsid w:val="00560F62"/>
    <w:rsid w:val="00561563"/>
    <w:rsid w:val="00561ACF"/>
    <w:rsid w:val="0056388B"/>
    <w:rsid w:val="00564E25"/>
    <w:rsid w:val="00566DE3"/>
    <w:rsid w:val="0056782A"/>
    <w:rsid w:val="005705DE"/>
    <w:rsid w:val="0057131A"/>
    <w:rsid w:val="00572504"/>
    <w:rsid w:val="00572C45"/>
    <w:rsid w:val="005734DE"/>
    <w:rsid w:val="00573B38"/>
    <w:rsid w:val="00573DB0"/>
    <w:rsid w:val="00573E3A"/>
    <w:rsid w:val="00573E74"/>
    <w:rsid w:val="00576AA3"/>
    <w:rsid w:val="005775D2"/>
    <w:rsid w:val="00577F22"/>
    <w:rsid w:val="00580F7B"/>
    <w:rsid w:val="00581781"/>
    <w:rsid w:val="00581CAA"/>
    <w:rsid w:val="00582B9A"/>
    <w:rsid w:val="00585454"/>
    <w:rsid w:val="00586324"/>
    <w:rsid w:val="005868DB"/>
    <w:rsid w:val="005920CC"/>
    <w:rsid w:val="00592E08"/>
    <w:rsid w:val="00594D00"/>
    <w:rsid w:val="00595EB0"/>
    <w:rsid w:val="00596B55"/>
    <w:rsid w:val="00597DEA"/>
    <w:rsid w:val="005A065E"/>
    <w:rsid w:val="005A08EE"/>
    <w:rsid w:val="005A0AF1"/>
    <w:rsid w:val="005A15E2"/>
    <w:rsid w:val="005A165E"/>
    <w:rsid w:val="005A2748"/>
    <w:rsid w:val="005A3B96"/>
    <w:rsid w:val="005A5AD9"/>
    <w:rsid w:val="005A5C83"/>
    <w:rsid w:val="005A79BC"/>
    <w:rsid w:val="005A7CA6"/>
    <w:rsid w:val="005B0D1A"/>
    <w:rsid w:val="005B28FE"/>
    <w:rsid w:val="005B3041"/>
    <w:rsid w:val="005B3433"/>
    <w:rsid w:val="005B3555"/>
    <w:rsid w:val="005B53A4"/>
    <w:rsid w:val="005B5E3E"/>
    <w:rsid w:val="005B6689"/>
    <w:rsid w:val="005B72C4"/>
    <w:rsid w:val="005B7629"/>
    <w:rsid w:val="005C019A"/>
    <w:rsid w:val="005C0AC4"/>
    <w:rsid w:val="005C1F0D"/>
    <w:rsid w:val="005C225B"/>
    <w:rsid w:val="005C49F4"/>
    <w:rsid w:val="005C510C"/>
    <w:rsid w:val="005C52DD"/>
    <w:rsid w:val="005C57E2"/>
    <w:rsid w:val="005C5C4F"/>
    <w:rsid w:val="005D0725"/>
    <w:rsid w:val="005D1432"/>
    <w:rsid w:val="005D1693"/>
    <w:rsid w:val="005D4682"/>
    <w:rsid w:val="005D53FC"/>
    <w:rsid w:val="005D66EA"/>
    <w:rsid w:val="005D6A1E"/>
    <w:rsid w:val="005D7EC9"/>
    <w:rsid w:val="005E08D0"/>
    <w:rsid w:val="005E0C70"/>
    <w:rsid w:val="005E115F"/>
    <w:rsid w:val="005E1716"/>
    <w:rsid w:val="005E2ACB"/>
    <w:rsid w:val="005E2D74"/>
    <w:rsid w:val="005E3D03"/>
    <w:rsid w:val="005E4051"/>
    <w:rsid w:val="005E4130"/>
    <w:rsid w:val="005E4312"/>
    <w:rsid w:val="005E4D02"/>
    <w:rsid w:val="005E74B7"/>
    <w:rsid w:val="005F17EB"/>
    <w:rsid w:val="005F22E3"/>
    <w:rsid w:val="005F23B1"/>
    <w:rsid w:val="005F2452"/>
    <w:rsid w:val="005F2880"/>
    <w:rsid w:val="005F3203"/>
    <w:rsid w:val="005F4C6D"/>
    <w:rsid w:val="005F5C81"/>
    <w:rsid w:val="005F66FE"/>
    <w:rsid w:val="005F6A96"/>
    <w:rsid w:val="005F753F"/>
    <w:rsid w:val="00600B35"/>
    <w:rsid w:val="006036D7"/>
    <w:rsid w:val="00606F87"/>
    <w:rsid w:val="00607919"/>
    <w:rsid w:val="00610EC7"/>
    <w:rsid w:val="00613198"/>
    <w:rsid w:val="00613745"/>
    <w:rsid w:val="0061380D"/>
    <w:rsid w:val="006138E9"/>
    <w:rsid w:val="0061542B"/>
    <w:rsid w:val="00616AA2"/>
    <w:rsid w:val="0061716D"/>
    <w:rsid w:val="00617B65"/>
    <w:rsid w:val="00617C02"/>
    <w:rsid w:val="00620133"/>
    <w:rsid w:val="006237C7"/>
    <w:rsid w:val="00623B41"/>
    <w:rsid w:val="00623D69"/>
    <w:rsid w:val="00624E16"/>
    <w:rsid w:val="00625016"/>
    <w:rsid w:val="0062576C"/>
    <w:rsid w:val="00626554"/>
    <w:rsid w:val="00627C82"/>
    <w:rsid w:val="006309F2"/>
    <w:rsid w:val="00630A4F"/>
    <w:rsid w:val="006358D4"/>
    <w:rsid w:val="00636996"/>
    <w:rsid w:val="006416D6"/>
    <w:rsid w:val="00641754"/>
    <w:rsid w:val="0064201B"/>
    <w:rsid w:val="00642DC2"/>
    <w:rsid w:val="00644109"/>
    <w:rsid w:val="00644746"/>
    <w:rsid w:val="00644EC1"/>
    <w:rsid w:val="006458E8"/>
    <w:rsid w:val="00646BB1"/>
    <w:rsid w:val="00650BF4"/>
    <w:rsid w:val="00650FB0"/>
    <w:rsid w:val="006511B2"/>
    <w:rsid w:val="00652CE0"/>
    <w:rsid w:val="006534AC"/>
    <w:rsid w:val="006535EC"/>
    <w:rsid w:val="00653931"/>
    <w:rsid w:val="006542DC"/>
    <w:rsid w:val="00655417"/>
    <w:rsid w:val="00657620"/>
    <w:rsid w:val="00657CBD"/>
    <w:rsid w:val="00657E4F"/>
    <w:rsid w:val="00660526"/>
    <w:rsid w:val="00661151"/>
    <w:rsid w:val="00661550"/>
    <w:rsid w:val="00661AC2"/>
    <w:rsid w:val="00665BEA"/>
    <w:rsid w:val="00665C37"/>
    <w:rsid w:val="00667808"/>
    <w:rsid w:val="006679B7"/>
    <w:rsid w:val="00670518"/>
    <w:rsid w:val="0067104C"/>
    <w:rsid w:val="00671868"/>
    <w:rsid w:val="00673A29"/>
    <w:rsid w:val="00673C93"/>
    <w:rsid w:val="00680C81"/>
    <w:rsid w:val="006820E7"/>
    <w:rsid w:val="00683A15"/>
    <w:rsid w:val="00684144"/>
    <w:rsid w:val="00686082"/>
    <w:rsid w:val="00686434"/>
    <w:rsid w:val="00686534"/>
    <w:rsid w:val="006905E2"/>
    <w:rsid w:val="00690F2E"/>
    <w:rsid w:val="00691B62"/>
    <w:rsid w:val="00691E7A"/>
    <w:rsid w:val="006935CC"/>
    <w:rsid w:val="00694D73"/>
    <w:rsid w:val="00695525"/>
    <w:rsid w:val="00695C6B"/>
    <w:rsid w:val="00696A06"/>
    <w:rsid w:val="006975CE"/>
    <w:rsid w:val="006A135A"/>
    <w:rsid w:val="006A1F63"/>
    <w:rsid w:val="006A2476"/>
    <w:rsid w:val="006A384B"/>
    <w:rsid w:val="006A5806"/>
    <w:rsid w:val="006A5930"/>
    <w:rsid w:val="006A5B0D"/>
    <w:rsid w:val="006A5BC9"/>
    <w:rsid w:val="006A5C11"/>
    <w:rsid w:val="006A5D8E"/>
    <w:rsid w:val="006A5F07"/>
    <w:rsid w:val="006A61CA"/>
    <w:rsid w:val="006A69D0"/>
    <w:rsid w:val="006A6ACE"/>
    <w:rsid w:val="006B075C"/>
    <w:rsid w:val="006B240B"/>
    <w:rsid w:val="006B43AD"/>
    <w:rsid w:val="006B463E"/>
    <w:rsid w:val="006B54AD"/>
    <w:rsid w:val="006B5AB4"/>
    <w:rsid w:val="006B6157"/>
    <w:rsid w:val="006C054F"/>
    <w:rsid w:val="006C18A0"/>
    <w:rsid w:val="006C255D"/>
    <w:rsid w:val="006C3302"/>
    <w:rsid w:val="006C34D5"/>
    <w:rsid w:val="006C51FA"/>
    <w:rsid w:val="006C5F38"/>
    <w:rsid w:val="006D1E41"/>
    <w:rsid w:val="006D22A0"/>
    <w:rsid w:val="006D2390"/>
    <w:rsid w:val="006D3CF8"/>
    <w:rsid w:val="006D3EE8"/>
    <w:rsid w:val="006D444B"/>
    <w:rsid w:val="006D585F"/>
    <w:rsid w:val="006E0F1E"/>
    <w:rsid w:val="006E265C"/>
    <w:rsid w:val="006E2A65"/>
    <w:rsid w:val="006E360F"/>
    <w:rsid w:val="006E483F"/>
    <w:rsid w:val="006E4EA8"/>
    <w:rsid w:val="006E6F00"/>
    <w:rsid w:val="006E7128"/>
    <w:rsid w:val="006F0F18"/>
    <w:rsid w:val="006F103E"/>
    <w:rsid w:val="006F2A0D"/>
    <w:rsid w:val="006F2B55"/>
    <w:rsid w:val="006F3ABF"/>
    <w:rsid w:val="006F5608"/>
    <w:rsid w:val="006F58C9"/>
    <w:rsid w:val="006F5B9B"/>
    <w:rsid w:val="006F5C78"/>
    <w:rsid w:val="006F7D48"/>
    <w:rsid w:val="007008E7"/>
    <w:rsid w:val="00700EF0"/>
    <w:rsid w:val="00702C41"/>
    <w:rsid w:val="00702DC2"/>
    <w:rsid w:val="007042CA"/>
    <w:rsid w:val="00704821"/>
    <w:rsid w:val="00704C10"/>
    <w:rsid w:val="0070670B"/>
    <w:rsid w:val="0070699E"/>
    <w:rsid w:val="00706B71"/>
    <w:rsid w:val="00707514"/>
    <w:rsid w:val="007075BD"/>
    <w:rsid w:val="00707AAB"/>
    <w:rsid w:val="007101FA"/>
    <w:rsid w:val="0071073E"/>
    <w:rsid w:val="00710DA9"/>
    <w:rsid w:val="007133CF"/>
    <w:rsid w:val="00714D61"/>
    <w:rsid w:val="00715CE5"/>
    <w:rsid w:val="00716278"/>
    <w:rsid w:val="0071709D"/>
    <w:rsid w:val="00720814"/>
    <w:rsid w:val="00724695"/>
    <w:rsid w:val="00725DFD"/>
    <w:rsid w:val="00726562"/>
    <w:rsid w:val="00726DDC"/>
    <w:rsid w:val="0072736C"/>
    <w:rsid w:val="00727446"/>
    <w:rsid w:val="00727487"/>
    <w:rsid w:val="00727DA1"/>
    <w:rsid w:val="00727F2C"/>
    <w:rsid w:val="00730D90"/>
    <w:rsid w:val="0073177E"/>
    <w:rsid w:val="00731A97"/>
    <w:rsid w:val="007347FC"/>
    <w:rsid w:val="00734E41"/>
    <w:rsid w:val="0073522E"/>
    <w:rsid w:val="0073523F"/>
    <w:rsid w:val="00736374"/>
    <w:rsid w:val="00736B1C"/>
    <w:rsid w:val="00737516"/>
    <w:rsid w:val="007426AC"/>
    <w:rsid w:val="00742C10"/>
    <w:rsid w:val="00744124"/>
    <w:rsid w:val="0074527E"/>
    <w:rsid w:val="00745763"/>
    <w:rsid w:val="0074674A"/>
    <w:rsid w:val="007474A6"/>
    <w:rsid w:val="00747B41"/>
    <w:rsid w:val="00750EE4"/>
    <w:rsid w:val="00750F40"/>
    <w:rsid w:val="00751CB8"/>
    <w:rsid w:val="007528C6"/>
    <w:rsid w:val="00753EBA"/>
    <w:rsid w:val="00754E15"/>
    <w:rsid w:val="007550D1"/>
    <w:rsid w:val="0075559F"/>
    <w:rsid w:val="00755D82"/>
    <w:rsid w:val="007560FD"/>
    <w:rsid w:val="00756649"/>
    <w:rsid w:val="007603C1"/>
    <w:rsid w:val="00760D77"/>
    <w:rsid w:val="007624E4"/>
    <w:rsid w:val="00762AFC"/>
    <w:rsid w:val="007635E2"/>
    <w:rsid w:val="007642EA"/>
    <w:rsid w:val="007648B4"/>
    <w:rsid w:val="00764A09"/>
    <w:rsid w:val="00764D05"/>
    <w:rsid w:val="00764F31"/>
    <w:rsid w:val="007662E5"/>
    <w:rsid w:val="00766382"/>
    <w:rsid w:val="0076672A"/>
    <w:rsid w:val="00766A00"/>
    <w:rsid w:val="00766E00"/>
    <w:rsid w:val="00767655"/>
    <w:rsid w:val="0077030C"/>
    <w:rsid w:val="00770BEE"/>
    <w:rsid w:val="0077174C"/>
    <w:rsid w:val="00772339"/>
    <w:rsid w:val="00772374"/>
    <w:rsid w:val="007724F9"/>
    <w:rsid w:val="00772A58"/>
    <w:rsid w:val="007730E5"/>
    <w:rsid w:val="007738CB"/>
    <w:rsid w:val="00773B80"/>
    <w:rsid w:val="007744C9"/>
    <w:rsid w:val="00775A54"/>
    <w:rsid w:val="007761D2"/>
    <w:rsid w:val="00777FC4"/>
    <w:rsid w:val="00782839"/>
    <w:rsid w:val="00782A80"/>
    <w:rsid w:val="00782A92"/>
    <w:rsid w:val="00785421"/>
    <w:rsid w:val="00785931"/>
    <w:rsid w:val="007864D3"/>
    <w:rsid w:val="00786DC2"/>
    <w:rsid w:val="00786E69"/>
    <w:rsid w:val="00790DFE"/>
    <w:rsid w:val="00792C8A"/>
    <w:rsid w:val="00794D46"/>
    <w:rsid w:val="007955AA"/>
    <w:rsid w:val="00795666"/>
    <w:rsid w:val="00795D1F"/>
    <w:rsid w:val="00795DD7"/>
    <w:rsid w:val="00796006"/>
    <w:rsid w:val="007971B9"/>
    <w:rsid w:val="00797836"/>
    <w:rsid w:val="007A0E7A"/>
    <w:rsid w:val="007A1D3B"/>
    <w:rsid w:val="007A1FFD"/>
    <w:rsid w:val="007A20C0"/>
    <w:rsid w:val="007A249D"/>
    <w:rsid w:val="007A25B5"/>
    <w:rsid w:val="007A2689"/>
    <w:rsid w:val="007A442F"/>
    <w:rsid w:val="007A6415"/>
    <w:rsid w:val="007A65EF"/>
    <w:rsid w:val="007A73DD"/>
    <w:rsid w:val="007A7587"/>
    <w:rsid w:val="007A7598"/>
    <w:rsid w:val="007A7800"/>
    <w:rsid w:val="007B12F0"/>
    <w:rsid w:val="007B1630"/>
    <w:rsid w:val="007B4F19"/>
    <w:rsid w:val="007B644A"/>
    <w:rsid w:val="007B778E"/>
    <w:rsid w:val="007C0B18"/>
    <w:rsid w:val="007C0D42"/>
    <w:rsid w:val="007C194C"/>
    <w:rsid w:val="007C1D7A"/>
    <w:rsid w:val="007C1FF4"/>
    <w:rsid w:val="007C4B4E"/>
    <w:rsid w:val="007C526F"/>
    <w:rsid w:val="007C5B08"/>
    <w:rsid w:val="007C72F8"/>
    <w:rsid w:val="007D0158"/>
    <w:rsid w:val="007D02E6"/>
    <w:rsid w:val="007D0D8C"/>
    <w:rsid w:val="007D16AD"/>
    <w:rsid w:val="007D2AA9"/>
    <w:rsid w:val="007D3364"/>
    <w:rsid w:val="007D354F"/>
    <w:rsid w:val="007D574E"/>
    <w:rsid w:val="007D592C"/>
    <w:rsid w:val="007D7203"/>
    <w:rsid w:val="007D7B51"/>
    <w:rsid w:val="007D7D42"/>
    <w:rsid w:val="007E0067"/>
    <w:rsid w:val="007E0BC2"/>
    <w:rsid w:val="007E0E8C"/>
    <w:rsid w:val="007E0FDE"/>
    <w:rsid w:val="007E1646"/>
    <w:rsid w:val="007E3158"/>
    <w:rsid w:val="007E4089"/>
    <w:rsid w:val="007E6996"/>
    <w:rsid w:val="007E7422"/>
    <w:rsid w:val="007E74B2"/>
    <w:rsid w:val="007F1581"/>
    <w:rsid w:val="007F2311"/>
    <w:rsid w:val="007F2CFE"/>
    <w:rsid w:val="007F3546"/>
    <w:rsid w:val="007F3FB2"/>
    <w:rsid w:val="007F55AD"/>
    <w:rsid w:val="007F564C"/>
    <w:rsid w:val="007F5BA2"/>
    <w:rsid w:val="007F6840"/>
    <w:rsid w:val="007F7465"/>
    <w:rsid w:val="008002FE"/>
    <w:rsid w:val="00801628"/>
    <w:rsid w:val="00802688"/>
    <w:rsid w:val="0080270B"/>
    <w:rsid w:val="0080398D"/>
    <w:rsid w:val="00804873"/>
    <w:rsid w:val="008051C9"/>
    <w:rsid w:val="00805763"/>
    <w:rsid w:val="00805F8F"/>
    <w:rsid w:val="00810637"/>
    <w:rsid w:val="00812283"/>
    <w:rsid w:val="00813714"/>
    <w:rsid w:val="00814716"/>
    <w:rsid w:val="00815D92"/>
    <w:rsid w:val="0081674B"/>
    <w:rsid w:val="00817CDD"/>
    <w:rsid w:val="00817ECC"/>
    <w:rsid w:val="00820234"/>
    <w:rsid w:val="0082069D"/>
    <w:rsid w:val="00820B5E"/>
    <w:rsid w:val="00820CF7"/>
    <w:rsid w:val="00821744"/>
    <w:rsid w:val="00821AAF"/>
    <w:rsid w:val="00822529"/>
    <w:rsid w:val="00822CEB"/>
    <w:rsid w:val="008230C5"/>
    <w:rsid w:val="0082340C"/>
    <w:rsid w:val="00825802"/>
    <w:rsid w:val="00825C91"/>
    <w:rsid w:val="008266CB"/>
    <w:rsid w:val="00831BB3"/>
    <w:rsid w:val="00831BDB"/>
    <w:rsid w:val="00831F85"/>
    <w:rsid w:val="00833633"/>
    <w:rsid w:val="00834177"/>
    <w:rsid w:val="00834947"/>
    <w:rsid w:val="00835407"/>
    <w:rsid w:val="008358AB"/>
    <w:rsid w:val="00835AB0"/>
    <w:rsid w:val="00836197"/>
    <w:rsid w:val="00836B3F"/>
    <w:rsid w:val="008371FF"/>
    <w:rsid w:val="00837260"/>
    <w:rsid w:val="008402F6"/>
    <w:rsid w:val="00840F03"/>
    <w:rsid w:val="00841E20"/>
    <w:rsid w:val="00843863"/>
    <w:rsid w:val="0084454F"/>
    <w:rsid w:val="00844586"/>
    <w:rsid w:val="00844F55"/>
    <w:rsid w:val="008459F2"/>
    <w:rsid w:val="008466DA"/>
    <w:rsid w:val="00847026"/>
    <w:rsid w:val="00847272"/>
    <w:rsid w:val="00850216"/>
    <w:rsid w:val="008517C1"/>
    <w:rsid w:val="008529AF"/>
    <w:rsid w:val="00852D98"/>
    <w:rsid w:val="008532B6"/>
    <w:rsid w:val="008546AC"/>
    <w:rsid w:val="0085472C"/>
    <w:rsid w:val="00855852"/>
    <w:rsid w:val="00856D22"/>
    <w:rsid w:val="00860118"/>
    <w:rsid w:val="008602C8"/>
    <w:rsid w:val="008616C2"/>
    <w:rsid w:val="00861FEB"/>
    <w:rsid w:val="00863ED9"/>
    <w:rsid w:val="00864054"/>
    <w:rsid w:val="00865663"/>
    <w:rsid w:val="00865CB4"/>
    <w:rsid w:val="00865D34"/>
    <w:rsid w:val="00865EC4"/>
    <w:rsid w:val="00870321"/>
    <w:rsid w:val="00870368"/>
    <w:rsid w:val="00870F56"/>
    <w:rsid w:val="008713F8"/>
    <w:rsid w:val="0087221A"/>
    <w:rsid w:val="0087296B"/>
    <w:rsid w:val="00873D67"/>
    <w:rsid w:val="00874B9C"/>
    <w:rsid w:val="00876C98"/>
    <w:rsid w:val="0087789E"/>
    <w:rsid w:val="00881F73"/>
    <w:rsid w:val="00881FA9"/>
    <w:rsid w:val="0088265B"/>
    <w:rsid w:val="008839AD"/>
    <w:rsid w:val="0088432A"/>
    <w:rsid w:val="008849EA"/>
    <w:rsid w:val="0088556C"/>
    <w:rsid w:val="00885819"/>
    <w:rsid w:val="008859AF"/>
    <w:rsid w:val="0088637C"/>
    <w:rsid w:val="0088655F"/>
    <w:rsid w:val="0088656D"/>
    <w:rsid w:val="00886C0D"/>
    <w:rsid w:val="00886DA0"/>
    <w:rsid w:val="0089077D"/>
    <w:rsid w:val="00890F82"/>
    <w:rsid w:val="00891374"/>
    <w:rsid w:val="00891FAA"/>
    <w:rsid w:val="00893FE8"/>
    <w:rsid w:val="00894448"/>
    <w:rsid w:val="00895742"/>
    <w:rsid w:val="008959C2"/>
    <w:rsid w:val="008968AB"/>
    <w:rsid w:val="00897BCE"/>
    <w:rsid w:val="008A0311"/>
    <w:rsid w:val="008A03C2"/>
    <w:rsid w:val="008A29B7"/>
    <w:rsid w:val="008A2ACA"/>
    <w:rsid w:val="008A58F7"/>
    <w:rsid w:val="008A67BA"/>
    <w:rsid w:val="008A7633"/>
    <w:rsid w:val="008B0D88"/>
    <w:rsid w:val="008B23B5"/>
    <w:rsid w:val="008B4794"/>
    <w:rsid w:val="008B4A9D"/>
    <w:rsid w:val="008B57FF"/>
    <w:rsid w:val="008B7875"/>
    <w:rsid w:val="008C0E1E"/>
    <w:rsid w:val="008C116C"/>
    <w:rsid w:val="008C19E5"/>
    <w:rsid w:val="008C2129"/>
    <w:rsid w:val="008C229D"/>
    <w:rsid w:val="008C28FD"/>
    <w:rsid w:val="008C317C"/>
    <w:rsid w:val="008C3A54"/>
    <w:rsid w:val="008C3E7B"/>
    <w:rsid w:val="008C455A"/>
    <w:rsid w:val="008C4F4C"/>
    <w:rsid w:val="008C5804"/>
    <w:rsid w:val="008C592F"/>
    <w:rsid w:val="008C662E"/>
    <w:rsid w:val="008C70AE"/>
    <w:rsid w:val="008C7256"/>
    <w:rsid w:val="008D185E"/>
    <w:rsid w:val="008D2CFF"/>
    <w:rsid w:val="008D335A"/>
    <w:rsid w:val="008D4188"/>
    <w:rsid w:val="008E0003"/>
    <w:rsid w:val="008E018F"/>
    <w:rsid w:val="008E437C"/>
    <w:rsid w:val="008E51DE"/>
    <w:rsid w:val="008E5FBF"/>
    <w:rsid w:val="008E6301"/>
    <w:rsid w:val="008E783D"/>
    <w:rsid w:val="008F070E"/>
    <w:rsid w:val="008F2D72"/>
    <w:rsid w:val="008F3322"/>
    <w:rsid w:val="008F3C46"/>
    <w:rsid w:val="008F4C7E"/>
    <w:rsid w:val="008F513B"/>
    <w:rsid w:val="008F51F1"/>
    <w:rsid w:val="008F7437"/>
    <w:rsid w:val="00900576"/>
    <w:rsid w:val="00900B09"/>
    <w:rsid w:val="009011D6"/>
    <w:rsid w:val="00901D25"/>
    <w:rsid w:val="00902311"/>
    <w:rsid w:val="0090231B"/>
    <w:rsid w:val="00902B8E"/>
    <w:rsid w:val="00903901"/>
    <w:rsid w:val="00904B29"/>
    <w:rsid w:val="00904F8C"/>
    <w:rsid w:val="00906D33"/>
    <w:rsid w:val="00907397"/>
    <w:rsid w:val="009103AC"/>
    <w:rsid w:val="009108AF"/>
    <w:rsid w:val="009140EC"/>
    <w:rsid w:val="00914971"/>
    <w:rsid w:val="009158A9"/>
    <w:rsid w:val="00915E05"/>
    <w:rsid w:val="00915E86"/>
    <w:rsid w:val="0091630D"/>
    <w:rsid w:val="009167A6"/>
    <w:rsid w:val="00917A57"/>
    <w:rsid w:val="00920BDD"/>
    <w:rsid w:val="00921603"/>
    <w:rsid w:val="00921F3F"/>
    <w:rsid w:val="00922292"/>
    <w:rsid w:val="00923B6B"/>
    <w:rsid w:val="00923CAD"/>
    <w:rsid w:val="00923DAE"/>
    <w:rsid w:val="0092404D"/>
    <w:rsid w:val="00925C79"/>
    <w:rsid w:val="00925E8A"/>
    <w:rsid w:val="00925EF5"/>
    <w:rsid w:val="00927656"/>
    <w:rsid w:val="00927D05"/>
    <w:rsid w:val="00930835"/>
    <w:rsid w:val="009309F2"/>
    <w:rsid w:val="0093196D"/>
    <w:rsid w:val="009327B4"/>
    <w:rsid w:val="00932D3E"/>
    <w:rsid w:val="009334BC"/>
    <w:rsid w:val="00934413"/>
    <w:rsid w:val="00934C4C"/>
    <w:rsid w:val="009357B7"/>
    <w:rsid w:val="0093584F"/>
    <w:rsid w:val="00936BC6"/>
    <w:rsid w:val="00936D27"/>
    <w:rsid w:val="0093735D"/>
    <w:rsid w:val="009376EF"/>
    <w:rsid w:val="00940AC3"/>
    <w:rsid w:val="0094205A"/>
    <w:rsid w:val="00943CCE"/>
    <w:rsid w:val="00944A82"/>
    <w:rsid w:val="00946C0D"/>
    <w:rsid w:val="00946FDB"/>
    <w:rsid w:val="009474BE"/>
    <w:rsid w:val="00947E22"/>
    <w:rsid w:val="009504DD"/>
    <w:rsid w:val="009511D5"/>
    <w:rsid w:val="00951D7D"/>
    <w:rsid w:val="00952103"/>
    <w:rsid w:val="00954329"/>
    <w:rsid w:val="00954D06"/>
    <w:rsid w:val="0096084C"/>
    <w:rsid w:val="0096098E"/>
    <w:rsid w:val="00961645"/>
    <w:rsid w:val="0096175E"/>
    <w:rsid w:val="00962052"/>
    <w:rsid w:val="00962AFC"/>
    <w:rsid w:val="00962AFD"/>
    <w:rsid w:val="009641EE"/>
    <w:rsid w:val="00964769"/>
    <w:rsid w:val="009648BF"/>
    <w:rsid w:val="00964B1A"/>
    <w:rsid w:val="009657F8"/>
    <w:rsid w:val="0096770F"/>
    <w:rsid w:val="00971CAB"/>
    <w:rsid w:val="0097237F"/>
    <w:rsid w:val="00972BC6"/>
    <w:rsid w:val="00973A34"/>
    <w:rsid w:val="00974410"/>
    <w:rsid w:val="00974C36"/>
    <w:rsid w:val="00977A1A"/>
    <w:rsid w:val="0098009E"/>
    <w:rsid w:val="009811B8"/>
    <w:rsid w:val="009817D7"/>
    <w:rsid w:val="009820BD"/>
    <w:rsid w:val="009822B3"/>
    <w:rsid w:val="00982641"/>
    <w:rsid w:val="00982E72"/>
    <w:rsid w:val="00983BBA"/>
    <w:rsid w:val="009856EC"/>
    <w:rsid w:val="00985D0C"/>
    <w:rsid w:val="00986647"/>
    <w:rsid w:val="009868EB"/>
    <w:rsid w:val="009907F5"/>
    <w:rsid w:val="0099091E"/>
    <w:rsid w:val="00990B48"/>
    <w:rsid w:val="00992C39"/>
    <w:rsid w:val="00993092"/>
    <w:rsid w:val="00993A8F"/>
    <w:rsid w:val="00993C1C"/>
    <w:rsid w:val="0099475D"/>
    <w:rsid w:val="009947B3"/>
    <w:rsid w:val="00994ADA"/>
    <w:rsid w:val="00994E54"/>
    <w:rsid w:val="00995164"/>
    <w:rsid w:val="0099738A"/>
    <w:rsid w:val="00997405"/>
    <w:rsid w:val="009A0015"/>
    <w:rsid w:val="009A01A4"/>
    <w:rsid w:val="009A0359"/>
    <w:rsid w:val="009A05BB"/>
    <w:rsid w:val="009A0B87"/>
    <w:rsid w:val="009A1353"/>
    <w:rsid w:val="009A3613"/>
    <w:rsid w:val="009A3A04"/>
    <w:rsid w:val="009A418C"/>
    <w:rsid w:val="009A43BD"/>
    <w:rsid w:val="009A5017"/>
    <w:rsid w:val="009A6077"/>
    <w:rsid w:val="009A632C"/>
    <w:rsid w:val="009A72C0"/>
    <w:rsid w:val="009A770B"/>
    <w:rsid w:val="009A7830"/>
    <w:rsid w:val="009B0EF0"/>
    <w:rsid w:val="009B1114"/>
    <w:rsid w:val="009B50AF"/>
    <w:rsid w:val="009B55D0"/>
    <w:rsid w:val="009B5A16"/>
    <w:rsid w:val="009B5E0B"/>
    <w:rsid w:val="009B6125"/>
    <w:rsid w:val="009B6168"/>
    <w:rsid w:val="009B6660"/>
    <w:rsid w:val="009B74BF"/>
    <w:rsid w:val="009C0C08"/>
    <w:rsid w:val="009C130D"/>
    <w:rsid w:val="009C1F65"/>
    <w:rsid w:val="009C260A"/>
    <w:rsid w:val="009C2A84"/>
    <w:rsid w:val="009C4D94"/>
    <w:rsid w:val="009C6084"/>
    <w:rsid w:val="009C6469"/>
    <w:rsid w:val="009C66DA"/>
    <w:rsid w:val="009C6899"/>
    <w:rsid w:val="009C6EED"/>
    <w:rsid w:val="009C7B93"/>
    <w:rsid w:val="009D0561"/>
    <w:rsid w:val="009D11A1"/>
    <w:rsid w:val="009D11DB"/>
    <w:rsid w:val="009D155B"/>
    <w:rsid w:val="009D196B"/>
    <w:rsid w:val="009D1FB2"/>
    <w:rsid w:val="009D21FD"/>
    <w:rsid w:val="009D2B8F"/>
    <w:rsid w:val="009D2BFD"/>
    <w:rsid w:val="009D5F7F"/>
    <w:rsid w:val="009D6C51"/>
    <w:rsid w:val="009D7594"/>
    <w:rsid w:val="009D7893"/>
    <w:rsid w:val="009D7A64"/>
    <w:rsid w:val="009E0056"/>
    <w:rsid w:val="009E0075"/>
    <w:rsid w:val="009E05E2"/>
    <w:rsid w:val="009E31CC"/>
    <w:rsid w:val="009E4372"/>
    <w:rsid w:val="009E492E"/>
    <w:rsid w:val="009E4AAC"/>
    <w:rsid w:val="009E4F86"/>
    <w:rsid w:val="009E739F"/>
    <w:rsid w:val="009F044F"/>
    <w:rsid w:val="009F21C4"/>
    <w:rsid w:val="009F24E4"/>
    <w:rsid w:val="009F298A"/>
    <w:rsid w:val="009F2EE9"/>
    <w:rsid w:val="009F684E"/>
    <w:rsid w:val="009F6AB4"/>
    <w:rsid w:val="009F7D63"/>
    <w:rsid w:val="009F7FC1"/>
    <w:rsid w:val="00A0030D"/>
    <w:rsid w:val="00A01016"/>
    <w:rsid w:val="00A01089"/>
    <w:rsid w:val="00A0189C"/>
    <w:rsid w:val="00A028A8"/>
    <w:rsid w:val="00A0314E"/>
    <w:rsid w:val="00A04AD4"/>
    <w:rsid w:val="00A05934"/>
    <w:rsid w:val="00A06C1F"/>
    <w:rsid w:val="00A07470"/>
    <w:rsid w:val="00A07CDA"/>
    <w:rsid w:val="00A10B47"/>
    <w:rsid w:val="00A10F34"/>
    <w:rsid w:val="00A12397"/>
    <w:rsid w:val="00A1285D"/>
    <w:rsid w:val="00A12F81"/>
    <w:rsid w:val="00A13540"/>
    <w:rsid w:val="00A13BFC"/>
    <w:rsid w:val="00A1497A"/>
    <w:rsid w:val="00A15228"/>
    <w:rsid w:val="00A155FC"/>
    <w:rsid w:val="00A15666"/>
    <w:rsid w:val="00A15698"/>
    <w:rsid w:val="00A16195"/>
    <w:rsid w:val="00A1627F"/>
    <w:rsid w:val="00A16322"/>
    <w:rsid w:val="00A16351"/>
    <w:rsid w:val="00A16997"/>
    <w:rsid w:val="00A1794E"/>
    <w:rsid w:val="00A20321"/>
    <w:rsid w:val="00A20605"/>
    <w:rsid w:val="00A20848"/>
    <w:rsid w:val="00A21BA5"/>
    <w:rsid w:val="00A21E9A"/>
    <w:rsid w:val="00A222BB"/>
    <w:rsid w:val="00A226BF"/>
    <w:rsid w:val="00A2335E"/>
    <w:rsid w:val="00A23641"/>
    <w:rsid w:val="00A23A3D"/>
    <w:rsid w:val="00A23C13"/>
    <w:rsid w:val="00A24B85"/>
    <w:rsid w:val="00A25426"/>
    <w:rsid w:val="00A25998"/>
    <w:rsid w:val="00A2632A"/>
    <w:rsid w:val="00A26358"/>
    <w:rsid w:val="00A269A1"/>
    <w:rsid w:val="00A310E4"/>
    <w:rsid w:val="00A32386"/>
    <w:rsid w:val="00A327E9"/>
    <w:rsid w:val="00A336EB"/>
    <w:rsid w:val="00A357C1"/>
    <w:rsid w:val="00A362E3"/>
    <w:rsid w:val="00A370F6"/>
    <w:rsid w:val="00A37306"/>
    <w:rsid w:val="00A37325"/>
    <w:rsid w:val="00A40F9C"/>
    <w:rsid w:val="00A414F6"/>
    <w:rsid w:val="00A41601"/>
    <w:rsid w:val="00A41C77"/>
    <w:rsid w:val="00A43F26"/>
    <w:rsid w:val="00A44154"/>
    <w:rsid w:val="00A44383"/>
    <w:rsid w:val="00A455AA"/>
    <w:rsid w:val="00A4568C"/>
    <w:rsid w:val="00A45FE7"/>
    <w:rsid w:val="00A46314"/>
    <w:rsid w:val="00A46488"/>
    <w:rsid w:val="00A46E3F"/>
    <w:rsid w:val="00A4737B"/>
    <w:rsid w:val="00A47E71"/>
    <w:rsid w:val="00A50024"/>
    <w:rsid w:val="00A501C5"/>
    <w:rsid w:val="00A546CA"/>
    <w:rsid w:val="00A55487"/>
    <w:rsid w:val="00A568C6"/>
    <w:rsid w:val="00A56D81"/>
    <w:rsid w:val="00A6010C"/>
    <w:rsid w:val="00A6095E"/>
    <w:rsid w:val="00A61A5C"/>
    <w:rsid w:val="00A61BBE"/>
    <w:rsid w:val="00A62D12"/>
    <w:rsid w:val="00A633E0"/>
    <w:rsid w:val="00A65240"/>
    <w:rsid w:val="00A65686"/>
    <w:rsid w:val="00A660FF"/>
    <w:rsid w:val="00A6634B"/>
    <w:rsid w:val="00A75B8B"/>
    <w:rsid w:val="00A76A9E"/>
    <w:rsid w:val="00A76D98"/>
    <w:rsid w:val="00A773EB"/>
    <w:rsid w:val="00A77BCB"/>
    <w:rsid w:val="00A808E4"/>
    <w:rsid w:val="00A810F7"/>
    <w:rsid w:val="00A819F3"/>
    <w:rsid w:val="00A82DEE"/>
    <w:rsid w:val="00A84259"/>
    <w:rsid w:val="00A8427E"/>
    <w:rsid w:val="00A85C3E"/>
    <w:rsid w:val="00A87B4A"/>
    <w:rsid w:val="00A87DD6"/>
    <w:rsid w:val="00A903E6"/>
    <w:rsid w:val="00A93767"/>
    <w:rsid w:val="00A93B90"/>
    <w:rsid w:val="00A93CFB"/>
    <w:rsid w:val="00A9473C"/>
    <w:rsid w:val="00A947ED"/>
    <w:rsid w:val="00A955E3"/>
    <w:rsid w:val="00A96516"/>
    <w:rsid w:val="00A96E23"/>
    <w:rsid w:val="00A97662"/>
    <w:rsid w:val="00AA1215"/>
    <w:rsid w:val="00AA1D79"/>
    <w:rsid w:val="00AA2093"/>
    <w:rsid w:val="00AA245A"/>
    <w:rsid w:val="00AA37B8"/>
    <w:rsid w:val="00AA40E5"/>
    <w:rsid w:val="00AA4193"/>
    <w:rsid w:val="00AA4914"/>
    <w:rsid w:val="00AA4CED"/>
    <w:rsid w:val="00AA6279"/>
    <w:rsid w:val="00AA684E"/>
    <w:rsid w:val="00AA6A48"/>
    <w:rsid w:val="00AA6B17"/>
    <w:rsid w:val="00AB1615"/>
    <w:rsid w:val="00AB285D"/>
    <w:rsid w:val="00AB293F"/>
    <w:rsid w:val="00AB33E8"/>
    <w:rsid w:val="00AB464D"/>
    <w:rsid w:val="00AB5814"/>
    <w:rsid w:val="00AB6346"/>
    <w:rsid w:val="00AB6403"/>
    <w:rsid w:val="00AB7418"/>
    <w:rsid w:val="00AB7D54"/>
    <w:rsid w:val="00AC0271"/>
    <w:rsid w:val="00AC0F2F"/>
    <w:rsid w:val="00AC223D"/>
    <w:rsid w:val="00AC2963"/>
    <w:rsid w:val="00AC30C6"/>
    <w:rsid w:val="00AC3EA5"/>
    <w:rsid w:val="00AC4AF1"/>
    <w:rsid w:val="00AC4DB3"/>
    <w:rsid w:val="00AC5CBC"/>
    <w:rsid w:val="00AC65CB"/>
    <w:rsid w:val="00AC7821"/>
    <w:rsid w:val="00AC79B8"/>
    <w:rsid w:val="00AD06FA"/>
    <w:rsid w:val="00AD1221"/>
    <w:rsid w:val="00AD1482"/>
    <w:rsid w:val="00AD1EFF"/>
    <w:rsid w:val="00AD2C3A"/>
    <w:rsid w:val="00AD360D"/>
    <w:rsid w:val="00AD3E4D"/>
    <w:rsid w:val="00AD43D3"/>
    <w:rsid w:val="00AD56B2"/>
    <w:rsid w:val="00AD71A0"/>
    <w:rsid w:val="00AE179F"/>
    <w:rsid w:val="00AE5131"/>
    <w:rsid w:val="00AE5747"/>
    <w:rsid w:val="00AE5936"/>
    <w:rsid w:val="00AE5FE9"/>
    <w:rsid w:val="00AE68F1"/>
    <w:rsid w:val="00AE76F9"/>
    <w:rsid w:val="00AE77D6"/>
    <w:rsid w:val="00AE794A"/>
    <w:rsid w:val="00AE7C07"/>
    <w:rsid w:val="00AF047F"/>
    <w:rsid w:val="00AF05F3"/>
    <w:rsid w:val="00AF089C"/>
    <w:rsid w:val="00AF1F12"/>
    <w:rsid w:val="00AF2389"/>
    <w:rsid w:val="00AF2D1B"/>
    <w:rsid w:val="00AF450A"/>
    <w:rsid w:val="00AF4725"/>
    <w:rsid w:val="00AF472D"/>
    <w:rsid w:val="00AF4A6F"/>
    <w:rsid w:val="00B01368"/>
    <w:rsid w:val="00B0181A"/>
    <w:rsid w:val="00B02F42"/>
    <w:rsid w:val="00B03396"/>
    <w:rsid w:val="00B0346A"/>
    <w:rsid w:val="00B03608"/>
    <w:rsid w:val="00B050CE"/>
    <w:rsid w:val="00B06233"/>
    <w:rsid w:val="00B06D65"/>
    <w:rsid w:val="00B07ACA"/>
    <w:rsid w:val="00B1016B"/>
    <w:rsid w:val="00B10742"/>
    <w:rsid w:val="00B108F3"/>
    <w:rsid w:val="00B13DFB"/>
    <w:rsid w:val="00B13E71"/>
    <w:rsid w:val="00B14227"/>
    <w:rsid w:val="00B15382"/>
    <w:rsid w:val="00B15F02"/>
    <w:rsid w:val="00B1736A"/>
    <w:rsid w:val="00B1765A"/>
    <w:rsid w:val="00B179B5"/>
    <w:rsid w:val="00B20315"/>
    <w:rsid w:val="00B20905"/>
    <w:rsid w:val="00B20C7B"/>
    <w:rsid w:val="00B22165"/>
    <w:rsid w:val="00B22197"/>
    <w:rsid w:val="00B223F0"/>
    <w:rsid w:val="00B22420"/>
    <w:rsid w:val="00B225CF"/>
    <w:rsid w:val="00B22718"/>
    <w:rsid w:val="00B23A43"/>
    <w:rsid w:val="00B23B1E"/>
    <w:rsid w:val="00B257CA"/>
    <w:rsid w:val="00B259EE"/>
    <w:rsid w:val="00B26245"/>
    <w:rsid w:val="00B26757"/>
    <w:rsid w:val="00B269B5"/>
    <w:rsid w:val="00B26B8C"/>
    <w:rsid w:val="00B276C2"/>
    <w:rsid w:val="00B30304"/>
    <w:rsid w:val="00B317BC"/>
    <w:rsid w:val="00B31F87"/>
    <w:rsid w:val="00B327B9"/>
    <w:rsid w:val="00B32AD9"/>
    <w:rsid w:val="00B33881"/>
    <w:rsid w:val="00B34665"/>
    <w:rsid w:val="00B34D7A"/>
    <w:rsid w:val="00B34F05"/>
    <w:rsid w:val="00B35078"/>
    <w:rsid w:val="00B351D5"/>
    <w:rsid w:val="00B35A67"/>
    <w:rsid w:val="00B37D1B"/>
    <w:rsid w:val="00B4031B"/>
    <w:rsid w:val="00B42B5A"/>
    <w:rsid w:val="00B42CE6"/>
    <w:rsid w:val="00B43584"/>
    <w:rsid w:val="00B43DB7"/>
    <w:rsid w:val="00B43E21"/>
    <w:rsid w:val="00B44D53"/>
    <w:rsid w:val="00B45D4E"/>
    <w:rsid w:val="00B46CA0"/>
    <w:rsid w:val="00B47DEE"/>
    <w:rsid w:val="00B50151"/>
    <w:rsid w:val="00B50368"/>
    <w:rsid w:val="00B50660"/>
    <w:rsid w:val="00B51643"/>
    <w:rsid w:val="00B51793"/>
    <w:rsid w:val="00B52434"/>
    <w:rsid w:val="00B539E4"/>
    <w:rsid w:val="00B54462"/>
    <w:rsid w:val="00B545C8"/>
    <w:rsid w:val="00B54EEC"/>
    <w:rsid w:val="00B572A5"/>
    <w:rsid w:val="00B57CEB"/>
    <w:rsid w:val="00B57EFD"/>
    <w:rsid w:val="00B601AB"/>
    <w:rsid w:val="00B60695"/>
    <w:rsid w:val="00B60BE8"/>
    <w:rsid w:val="00B60F66"/>
    <w:rsid w:val="00B610BE"/>
    <w:rsid w:val="00B61875"/>
    <w:rsid w:val="00B62366"/>
    <w:rsid w:val="00B642BD"/>
    <w:rsid w:val="00B65CB0"/>
    <w:rsid w:val="00B65F22"/>
    <w:rsid w:val="00B662D7"/>
    <w:rsid w:val="00B663F9"/>
    <w:rsid w:val="00B671B9"/>
    <w:rsid w:val="00B71016"/>
    <w:rsid w:val="00B71935"/>
    <w:rsid w:val="00B71B90"/>
    <w:rsid w:val="00B71BE5"/>
    <w:rsid w:val="00B72D70"/>
    <w:rsid w:val="00B731A8"/>
    <w:rsid w:val="00B76011"/>
    <w:rsid w:val="00B7650A"/>
    <w:rsid w:val="00B76CF6"/>
    <w:rsid w:val="00B81376"/>
    <w:rsid w:val="00B83E6F"/>
    <w:rsid w:val="00B83FF9"/>
    <w:rsid w:val="00B85FD3"/>
    <w:rsid w:val="00B861CD"/>
    <w:rsid w:val="00B861F8"/>
    <w:rsid w:val="00B901FB"/>
    <w:rsid w:val="00B93895"/>
    <w:rsid w:val="00B940B2"/>
    <w:rsid w:val="00B944B7"/>
    <w:rsid w:val="00B94B26"/>
    <w:rsid w:val="00B94D42"/>
    <w:rsid w:val="00B94F7B"/>
    <w:rsid w:val="00B95A5E"/>
    <w:rsid w:val="00B9673B"/>
    <w:rsid w:val="00B969CE"/>
    <w:rsid w:val="00BA12B2"/>
    <w:rsid w:val="00BA1D1C"/>
    <w:rsid w:val="00BA31E1"/>
    <w:rsid w:val="00BA321F"/>
    <w:rsid w:val="00BA4275"/>
    <w:rsid w:val="00BA53D1"/>
    <w:rsid w:val="00BA620F"/>
    <w:rsid w:val="00BA780A"/>
    <w:rsid w:val="00BB01B1"/>
    <w:rsid w:val="00BB043D"/>
    <w:rsid w:val="00BB0E73"/>
    <w:rsid w:val="00BB13DD"/>
    <w:rsid w:val="00BB320F"/>
    <w:rsid w:val="00BB4145"/>
    <w:rsid w:val="00BB4426"/>
    <w:rsid w:val="00BB60ED"/>
    <w:rsid w:val="00BC20B0"/>
    <w:rsid w:val="00BC20B5"/>
    <w:rsid w:val="00BC2C3F"/>
    <w:rsid w:val="00BC32F8"/>
    <w:rsid w:val="00BC3309"/>
    <w:rsid w:val="00BC3DEF"/>
    <w:rsid w:val="00BC4D7A"/>
    <w:rsid w:val="00BC4DDE"/>
    <w:rsid w:val="00BC4FD1"/>
    <w:rsid w:val="00BC59ED"/>
    <w:rsid w:val="00BC5A07"/>
    <w:rsid w:val="00BC5A4D"/>
    <w:rsid w:val="00BC5F23"/>
    <w:rsid w:val="00BC6365"/>
    <w:rsid w:val="00BC645A"/>
    <w:rsid w:val="00BC7396"/>
    <w:rsid w:val="00BC79DF"/>
    <w:rsid w:val="00BD070A"/>
    <w:rsid w:val="00BD1412"/>
    <w:rsid w:val="00BD2D7F"/>
    <w:rsid w:val="00BD3716"/>
    <w:rsid w:val="00BD44D3"/>
    <w:rsid w:val="00BD57B8"/>
    <w:rsid w:val="00BD6E5E"/>
    <w:rsid w:val="00BE02C9"/>
    <w:rsid w:val="00BE2062"/>
    <w:rsid w:val="00BE2501"/>
    <w:rsid w:val="00BE2FAA"/>
    <w:rsid w:val="00BE3591"/>
    <w:rsid w:val="00BE360E"/>
    <w:rsid w:val="00BE385B"/>
    <w:rsid w:val="00BE6083"/>
    <w:rsid w:val="00BE6370"/>
    <w:rsid w:val="00BE6A10"/>
    <w:rsid w:val="00BE6CD5"/>
    <w:rsid w:val="00BE75E7"/>
    <w:rsid w:val="00BE791D"/>
    <w:rsid w:val="00BF0B89"/>
    <w:rsid w:val="00BF16A1"/>
    <w:rsid w:val="00BF182B"/>
    <w:rsid w:val="00BF21A8"/>
    <w:rsid w:val="00BF3546"/>
    <w:rsid w:val="00BF3618"/>
    <w:rsid w:val="00BF3737"/>
    <w:rsid w:val="00BF3DFD"/>
    <w:rsid w:val="00BF45B3"/>
    <w:rsid w:val="00BF4632"/>
    <w:rsid w:val="00BF49BC"/>
    <w:rsid w:val="00BF7FA9"/>
    <w:rsid w:val="00C003F9"/>
    <w:rsid w:val="00C00F43"/>
    <w:rsid w:val="00C01859"/>
    <w:rsid w:val="00C0323F"/>
    <w:rsid w:val="00C03997"/>
    <w:rsid w:val="00C05122"/>
    <w:rsid w:val="00C05256"/>
    <w:rsid w:val="00C05F4D"/>
    <w:rsid w:val="00C06338"/>
    <w:rsid w:val="00C065C8"/>
    <w:rsid w:val="00C06A53"/>
    <w:rsid w:val="00C06E1D"/>
    <w:rsid w:val="00C07171"/>
    <w:rsid w:val="00C07EA4"/>
    <w:rsid w:val="00C10197"/>
    <w:rsid w:val="00C10673"/>
    <w:rsid w:val="00C10781"/>
    <w:rsid w:val="00C10C9C"/>
    <w:rsid w:val="00C113EF"/>
    <w:rsid w:val="00C125D9"/>
    <w:rsid w:val="00C12DDF"/>
    <w:rsid w:val="00C12DF6"/>
    <w:rsid w:val="00C131DC"/>
    <w:rsid w:val="00C13DE8"/>
    <w:rsid w:val="00C150CF"/>
    <w:rsid w:val="00C16139"/>
    <w:rsid w:val="00C16C7A"/>
    <w:rsid w:val="00C179D5"/>
    <w:rsid w:val="00C17AA9"/>
    <w:rsid w:val="00C20149"/>
    <w:rsid w:val="00C2073E"/>
    <w:rsid w:val="00C207A8"/>
    <w:rsid w:val="00C22103"/>
    <w:rsid w:val="00C223B5"/>
    <w:rsid w:val="00C22583"/>
    <w:rsid w:val="00C232A9"/>
    <w:rsid w:val="00C236BF"/>
    <w:rsid w:val="00C2370A"/>
    <w:rsid w:val="00C2371E"/>
    <w:rsid w:val="00C237E1"/>
    <w:rsid w:val="00C23985"/>
    <w:rsid w:val="00C24508"/>
    <w:rsid w:val="00C245C6"/>
    <w:rsid w:val="00C247C3"/>
    <w:rsid w:val="00C247EA"/>
    <w:rsid w:val="00C25F7B"/>
    <w:rsid w:val="00C26498"/>
    <w:rsid w:val="00C30168"/>
    <w:rsid w:val="00C3092F"/>
    <w:rsid w:val="00C311ED"/>
    <w:rsid w:val="00C32E63"/>
    <w:rsid w:val="00C33706"/>
    <w:rsid w:val="00C33E08"/>
    <w:rsid w:val="00C349E4"/>
    <w:rsid w:val="00C3594C"/>
    <w:rsid w:val="00C366E0"/>
    <w:rsid w:val="00C37473"/>
    <w:rsid w:val="00C40753"/>
    <w:rsid w:val="00C40A40"/>
    <w:rsid w:val="00C40C24"/>
    <w:rsid w:val="00C4101F"/>
    <w:rsid w:val="00C41B68"/>
    <w:rsid w:val="00C42028"/>
    <w:rsid w:val="00C42538"/>
    <w:rsid w:val="00C42975"/>
    <w:rsid w:val="00C44ACF"/>
    <w:rsid w:val="00C45443"/>
    <w:rsid w:val="00C458A7"/>
    <w:rsid w:val="00C45DA3"/>
    <w:rsid w:val="00C4728C"/>
    <w:rsid w:val="00C47D3E"/>
    <w:rsid w:val="00C54844"/>
    <w:rsid w:val="00C54872"/>
    <w:rsid w:val="00C54927"/>
    <w:rsid w:val="00C55700"/>
    <w:rsid w:val="00C55734"/>
    <w:rsid w:val="00C5610F"/>
    <w:rsid w:val="00C56C79"/>
    <w:rsid w:val="00C574B6"/>
    <w:rsid w:val="00C62BEC"/>
    <w:rsid w:val="00C63083"/>
    <w:rsid w:val="00C637AC"/>
    <w:rsid w:val="00C65C24"/>
    <w:rsid w:val="00C66051"/>
    <w:rsid w:val="00C66957"/>
    <w:rsid w:val="00C70458"/>
    <w:rsid w:val="00C7047B"/>
    <w:rsid w:val="00C709A6"/>
    <w:rsid w:val="00C7131A"/>
    <w:rsid w:val="00C728E6"/>
    <w:rsid w:val="00C72A71"/>
    <w:rsid w:val="00C72F07"/>
    <w:rsid w:val="00C72FF7"/>
    <w:rsid w:val="00C73035"/>
    <w:rsid w:val="00C730B9"/>
    <w:rsid w:val="00C7538B"/>
    <w:rsid w:val="00C757CF"/>
    <w:rsid w:val="00C76258"/>
    <w:rsid w:val="00C76405"/>
    <w:rsid w:val="00C76CF1"/>
    <w:rsid w:val="00C77934"/>
    <w:rsid w:val="00C804AC"/>
    <w:rsid w:val="00C80DAF"/>
    <w:rsid w:val="00C81578"/>
    <w:rsid w:val="00C816D5"/>
    <w:rsid w:val="00C81C40"/>
    <w:rsid w:val="00C81F13"/>
    <w:rsid w:val="00C84859"/>
    <w:rsid w:val="00C84D7F"/>
    <w:rsid w:val="00C851EA"/>
    <w:rsid w:val="00C87FB7"/>
    <w:rsid w:val="00C90010"/>
    <w:rsid w:val="00C9144A"/>
    <w:rsid w:val="00C9167F"/>
    <w:rsid w:val="00C92440"/>
    <w:rsid w:val="00C94A2E"/>
    <w:rsid w:val="00C963E4"/>
    <w:rsid w:val="00C965B2"/>
    <w:rsid w:val="00C97799"/>
    <w:rsid w:val="00C97855"/>
    <w:rsid w:val="00CA0963"/>
    <w:rsid w:val="00CA10CA"/>
    <w:rsid w:val="00CA1184"/>
    <w:rsid w:val="00CA1A84"/>
    <w:rsid w:val="00CA2028"/>
    <w:rsid w:val="00CA208C"/>
    <w:rsid w:val="00CA3167"/>
    <w:rsid w:val="00CA44C9"/>
    <w:rsid w:val="00CA4675"/>
    <w:rsid w:val="00CA4D4A"/>
    <w:rsid w:val="00CA4F0F"/>
    <w:rsid w:val="00CA5346"/>
    <w:rsid w:val="00CA7000"/>
    <w:rsid w:val="00CA7522"/>
    <w:rsid w:val="00CA762C"/>
    <w:rsid w:val="00CB1F9E"/>
    <w:rsid w:val="00CB226E"/>
    <w:rsid w:val="00CB3505"/>
    <w:rsid w:val="00CB4820"/>
    <w:rsid w:val="00CB48B7"/>
    <w:rsid w:val="00CB4974"/>
    <w:rsid w:val="00CB4DC5"/>
    <w:rsid w:val="00CB51ED"/>
    <w:rsid w:val="00CB54CF"/>
    <w:rsid w:val="00CB77EA"/>
    <w:rsid w:val="00CB7868"/>
    <w:rsid w:val="00CC1B0F"/>
    <w:rsid w:val="00CC1C31"/>
    <w:rsid w:val="00CC2399"/>
    <w:rsid w:val="00CC3E53"/>
    <w:rsid w:val="00CC4931"/>
    <w:rsid w:val="00CC4B1E"/>
    <w:rsid w:val="00CC4DB8"/>
    <w:rsid w:val="00CC586E"/>
    <w:rsid w:val="00CC5DCA"/>
    <w:rsid w:val="00CC5DE2"/>
    <w:rsid w:val="00CC64FF"/>
    <w:rsid w:val="00CC6594"/>
    <w:rsid w:val="00CC6647"/>
    <w:rsid w:val="00CC7188"/>
    <w:rsid w:val="00CC72A4"/>
    <w:rsid w:val="00CC7AF3"/>
    <w:rsid w:val="00CD05E8"/>
    <w:rsid w:val="00CD1533"/>
    <w:rsid w:val="00CD22C5"/>
    <w:rsid w:val="00CD2D20"/>
    <w:rsid w:val="00CD2F7D"/>
    <w:rsid w:val="00CD338B"/>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20A9"/>
    <w:rsid w:val="00CF20D6"/>
    <w:rsid w:val="00CF2A10"/>
    <w:rsid w:val="00CF3004"/>
    <w:rsid w:val="00CF3207"/>
    <w:rsid w:val="00CF3CA8"/>
    <w:rsid w:val="00CF5743"/>
    <w:rsid w:val="00CF59C3"/>
    <w:rsid w:val="00CF62C5"/>
    <w:rsid w:val="00CF661F"/>
    <w:rsid w:val="00CF6A6B"/>
    <w:rsid w:val="00CF6FEC"/>
    <w:rsid w:val="00CF6FFA"/>
    <w:rsid w:val="00CF71C5"/>
    <w:rsid w:val="00CF7802"/>
    <w:rsid w:val="00CF78B4"/>
    <w:rsid w:val="00CF7DF6"/>
    <w:rsid w:val="00CF7FB3"/>
    <w:rsid w:val="00D00240"/>
    <w:rsid w:val="00D00EAD"/>
    <w:rsid w:val="00D01077"/>
    <w:rsid w:val="00D0364B"/>
    <w:rsid w:val="00D04156"/>
    <w:rsid w:val="00D051A4"/>
    <w:rsid w:val="00D05F69"/>
    <w:rsid w:val="00D10220"/>
    <w:rsid w:val="00D10873"/>
    <w:rsid w:val="00D10CB5"/>
    <w:rsid w:val="00D11DE2"/>
    <w:rsid w:val="00D1293A"/>
    <w:rsid w:val="00D12BCD"/>
    <w:rsid w:val="00D1388F"/>
    <w:rsid w:val="00D138B6"/>
    <w:rsid w:val="00D14AB7"/>
    <w:rsid w:val="00D14EF4"/>
    <w:rsid w:val="00D178FE"/>
    <w:rsid w:val="00D21182"/>
    <w:rsid w:val="00D22BD1"/>
    <w:rsid w:val="00D23A91"/>
    <w:rsid w:val="00D24512"/>
    <w:rsid w:val="00D267C5"/>
    <w:rsid w:val="00D27DDB"/>
    <w:rsid w:val="00D32FC8"/>
    <w:rsid w:val="00D332E9"/>
    <w:rsid w:val="00D33F7A"/>
    <w:rsid w:val="00D3425F"/>
    <w:rsid w:val="00D34471"/>
    <w:rsid w:val="00D34D38"/>
    <w:rsid w:val="00D34EBA"/>
    <w:rsid w:val="00D368D2"/>
    <w:rsid w:val="00D37790"/>
    <w:rsid w:val="00D40BFB"/>
    <w:rsid w:val="00D41E25"/>
    <w:rsid w:val="00D42274"/>
    <w:rsid w:val="00D42805"/>
    <w:rsid w:val="00D4293D"/>
    <w:rsid w:val="00D42B61"/>
    <w:rsid w:val="00D446E8"/>
    <w:rsid w:val="00D4538A"/>
    <w:rsid w:val="00D45B7F"/>
    <w:rsid w:val="00D46952"/>
    <w:rsid w:val="00D473B6"/>
    <w:rsid w:val="00D4748A"/>
    <w:rsid w:val="00D4759C"/>
    <w:rsid w:val="00D507A3"/>
    <w:rsid w:val="00D50A51"/>
    <w:rsid w:val="00D526EA"/>
    <w:rsid w:val="00D5279A"/>
    <w:rsid w:val="00D52A40"/>
    <w:rsid w:val="00D53BA7"/>
    <w:rsid w:val="00D53D19"/>
    <w:rsid w:val="00D53D75"/>
    <w:rsid w:val="00D54B6F"/>
    <w:rsid w:val="00D56576"/>
    <w:rsid w:val="00D56F90"/>
    <w:rsid w:val="00D60BDE"/>
    <w:rsid w:val="00D610DC"/>
    <w:rsid w:val="00D610DE"/>
    <w:rsid w:val="00D65572"/>
    <w:rsid w:val="00D65812"/>
    <w:rsid w:val="00D65F2F"/>
    <w:rsid w:val="00D6767E"/>
    <w:rsid w:val="00D67D51"/>
    <w:rsid w:val="00D707DC"/>
    <w:rsid w:val="00D71295"/>
    <w:rsid w:val="00D71336"/>
    <w:rsid w:val="00D7250E"/>
    <w:rsid w:val="00D732FA"/>
    <w:rsid w:val="00D74774"/>
    <w:rsid w:val="00D753A4"/>
    <w:rsid w:val="00D7560C"/>
    <w:rsid w:val="00D80054"/>
    <w:rsid w:val="00D81AB6"/>
    <w:rsid w:val="00D822AC"/>
    <w:rsid w:val="00D822D1"/>
    <w:rsid w:val="00D82781"/>
    <w:rsid w:val="00D844F0"/>
    <w:rsid w:val="00D849BF"/>
    <w:rsid w:val="00D8508B"/>
    <w:rsid w:val="00D850F1"/>
    <w:rsid w:val="00D85255"/>
    <w:rsid w:val="00D85C86"/>
    <w:rsid w:val="00D8647B"/>
    <w:rsid w:val="00D8798A"/>
    <w:rsid w:val="00D9146E"/>
    <w:rsid w:val="00D91AF5"/>
    <w:rsid w:val="00D91C37"/>
    <w:rsid w:val="00D92175"/>
    <w:rsid w:val="00D93FFF"/>
    <w:rsid w:val="00D95556"/>
    <w:rsid w:val="00D9649D"/>
    <w:rsid w:val="00D97DF8"/>
    <w:rsid w:val="00DA023D"/>
    <w:rsid w:val="00DA0335"/>
    <w:rsid w:val="00DA05A2"/>
    <w:rsid w:val="00DA0AAB"/>
    <w:rsid w:val="00DA1276"/>
    <w:rsid w:val="00DA2686"/>
    <w:rsid w:val="00DA2815"/>
    <w:rsid w:val="00DA3528"/>
    <w:rsid w:val="00DA421F"/>
    <w:rsid w:val="00DB0289"/>
    <w:rsid w:val="00DB0598"/>
    <w:rsid w:val="00DB05A6"/>
    <w:rsid w:val="00DB1E39"/>
    <w:rsid w:val="00DB21BE"/>
    <w:rsid w:val="00DB3B40"/>
    <w:rsid w:val="00DB422E"/>
    <w:rsid w:val="00DB5591"/>
    <w:rsid w:val="00DB5C8C"/>
    <w:rsid w:val="00DB60DD"/>
    <w:rsid w:val="00DB6593"/>
    <w:rsid w:val="00DC001B"/>
    <w:rsid w:val="00DC034C"/>
    <w:rsid w:val="00DC0676"/>
    <w:rsid w:val="00DC30E5"/>
    <w:rsid w:val="00DC4118"/>
    <w:rsid w:val="00DC49F8"/>
    <w:rsid w:val="00DC4C22"/>
    <w:rsid w:val="00DC551F"/>
    <w:rsid w:val="00DC5F51"/>
    <w:rsid w:val="00DC6A15"/>
    <w:rsid w:val="00DC6F36"/>
    <w:rsid w:val="00DC71DC"/>
    <w:rsid w:val="00DC7F17"/>
    <w:rsid w:val="00DD0029"/>
    <w:rsid w:val="00DD189F"/>
    <w:rsid w:val="00DD19B9"/>
    <w:rsid w:val="00DD29D9"/>
    <w:rsid w:val="00DD362E"/>
    <w:rsid w:val="00DD37F3"/>
    <w:rsid w:val="00DD3828"/>
    <w:rsid w:val="00DD3C73"/>
    <w:rsid w:val="00DD3CAD"/>
    <w:rsid w:val="00DD463B"/>
    <w:rsid w:val="00DD46F3"/>
    <w:rsid w:val="00DD4EDC"/>
    <w:rsid w:val="00DD54BF"/>
    <w:rsid w:val="00DD5BB5"/>
    <w:rsid w:val="00DD621A"/>
    <w:rsid w:val="00DD7B4C"/>
    <w:rsid w:val="00DE231D"/>
    <w:rsid w:val="00DE46D0"/>
    <w:rsid w:val="00DE513B"/>
    <w:rsid w:val="00DE61B3"/>
    <w:rsid w:val="00DE6F5D"/>
    <w:rsid w:val="00DE7051"/>
    <w:rsid w:val="00DF084D"/>
    <w:rsid w:val="00DF0BCD"/>
    <w:rsid w:val="00DF13DA"/>
    <w:rsid w:val="00DF19A5"/>
    <w:rsid w:val="00DF35A6"/>
    <w:rsid w:val="00DF3E58"/>
    <w:rsid w:val="00DF429F"/>
    <w:rsid w:val="00DF4C7A"/>
    <w:rsid w:val="00DF5C6E"/>
    <w:rsid w:val="00DF5D2D"/>
    <w:rsid w:val="00DF5E3F"/>
    <w:rsid w:val="00DF63EF"/>
    <w:rsid w:val="00DF6F55"/>
    <w:rsid w:val="00DF7F74"/>
    <w:rsid w:val="00E0078A"/>
    <w:rsid w:val="00E00F3A"/>
    <w:rsid w:val="00E01EBA"/>
    <w:rsid w:val="00E02343"/>
    <w:rsid w:val="00E031AE"/>
    <w:rsid w:val="00E0372B"/>
    <w:rsid w:val="00E04621"/>
    <w:rsid w:val="00E05997"/>
    <w:rsid w:val="00E059DE"/>
    <w:rsid w:val="00E05DCB"/>
    <w:rsid w:val="00E0628F"/>
    <w:rsid w:val="00E07D85"/>
    <w:rsid w:val="00E10386"/>
    <w:rsid w:val="00E125F4"/>
    <w:rsid w:val="00E12601"/>
    <w:rsid w:val="00E127D9"/>
    <w:rsid w:val="00E12B8B"/>
    <w:rsid w:val="00E137AF"/>
    <w:rsid w:val="00E13D2F"/>
    <w:rsid w:val="00E15C07"/>
    <w:rsid w:val="00E16178"/>
    <w:rsid w:val="00E20036"/>
    <w:rsid w:val="00E20562"/>
    <w:rsid w:val="00E2118D"/>
    <w:rsid w:val="00E2289A"/>
    <w:rsid w:val="00E2329D"/>
    <w:rsid w:val="00E24BDF"/>
    <w:rsid w:val="00E26F64"/>
    <w:rsid w:val="00E272E0"/>
    <w:rsid w:val="00E277DA"/>
    <w:rsid w:val="00E27F16"/>
    <w:rsid w:val="00E300B7"/>
    <w:rsid w:val="00E31253"/>
    <w:rsid w:val="00E33863"/>
    <w:rsid w:val="00E35EBD"/>
    <w:rsid w:val="00E360C0"/>
    <w:rsid w:val="00E36628"/>
    <w:rsid w:val="00E36D1B"/>
    <w:rsid w:val="00E378D4"/>
    <w:rsid w:val="00E3791B"/>
    <w:rsid w:val="00E41191"/>
    <w:rsid w:val="00E41E8C"/>
    <w:rsid w:val="00E42650"/>
    <w:rsid w:val="00E440BA"/>
    <w:rsid w:val="00E4549E"/>
    <w:rsid w:val="00E500BC"/>
    <w:rsid w:val="00E513E3"/>
    <w:rsid w:val="00E518C1"/>
    <w:rsid w:val="00E51C4B"/>
    <w:rsid w:val="00E51CC4"/>
    <w:rsid w:val="00E523EE"/>
    <w:rsid w:val="00E52C8C"/>
    <w:rsid w:val="00E52EBD"/>
    <w:rsid w:val="00E5309B"/>
    <w:rsid w:val="00E54630"/>
    <w:rsid w:val="00E54B8E"/>
    <w:rsid w:val="00E556E7"/>
    <w:rsid w:val="00E562B2"/>
    <w:rsid w:val="00E566A1"/>
    <w:rsid w:val="00E56D72"/>
    <w:rsid w:val="00E57E57"/>
    <w:rsid w:val="00E60AA9"/>
    <w:rsid w:val="00E61A49"/>
    <w:rsid w:val="00E62783"/>
    <w:rsid w:val="00E63643"/>
    <w:rsid w:val="00E63A99"/>
    <w:rsid w:val="00E6553B"/>
    <w:rsid w:val="00E65855"/>
    <w:rsid w:val="00E65B23"/>
    <w:rsid w:val="00E6641B"/>
    <w:rsid w:val="00E712E0"/>
    <w:rsid w:val="00E719B9"/>
    <w:rsid w:val="00E738E9"/>
    <w:rsid w:val="00E75246"/>
    <w:rsid w:val="00E75432"/>
    <w:rsid w:val="00E757C5"/>
    <w:rsid w:val="00E758F5"/>
    <w:rsid w:val="00E762C6"/>
    <w:rsid w:val="00E76EB3"/>
    <w:rsid w:val="00E776F3"/>
    <w:rsid w:val="00E817EA"/>
    <w:rsid w:val="00E83301"/>
    <w:rsid w:val="00E85496"/>
    <w:rsid w:val="00E858B9"/>
    <w:rsid w:val="00E85C6D"/>
    <w:rsid w:val="00E86544"/>
    <w:rsid w:val="00E8669E"/>
    <w:rsid w:val="00E86716"/>
    <w:rsid w:val="00E87651"/>
    <w:rsid w:val="00E90690"/>
    <w:rsid w:val="00E91235"/>
    <w:rsid w:val="00E91D89"/>
    <w:rsid w:val="00E922F4"/>
    <w:rsid w:val="00E938B8"/>
    <w:rsid w:val="00E94AC3"/>
    <w:rsid w:val="00E95CBB"/>
    <w:rsid w:val="00E9717C"/>
    <w:rsid w:val="00E97B0C"/>
    <w:rsid w:val="00EA025D"/>
    <w:rsid w:val="00EA0B91"/>
    <w:rsid w:val="00EA199D"/>
    <w:rsid w:val="00EA20B4"/>
    <w:rsid w:val="00EA2BD8"/>
    <w:rsid w:val="00EA3195"/>
    <w:rsid w:val="00EA431C"/>
    <w:rsid w:val="00EA56DD"/>
    <w:rsid w:val="00EA5CC4"/>
    <w:rsid w:val="00EA70A0"/>
    <w:rsid w:val="00EA736F"/>
    <w:rsid w:val="00EA7E56"/>
    <w:rsid w:val="00EB0FC2"/>
    <w:rsid w:val="00EB1B50"/>
    <w:rsid w:val="00EB28B4"/>
    <w:rsid w:val="00EB29AC"/>
    <w:rsid w:val="00EB425D"/>
    <w:rsid w:val="00EB4ADC"/>
    <w:rsid w:val="00EB6A73"/>
    <w:rsid w:val="00EB6B3D"/>
    <w:rsid w:val="00EB73F7"/>
    <w:rsid w:val="00EB769C"/>
    <w:rsid w:val="00EB7869"/>
    <w:rsid w:val="00EC1857"/>
    <w:rsid w:val="00EC1A1D"/>
    <w:rsid w:val="00EC32A4"/>
    <w:rsid w:val="00EC518D"/>
    <w:rsid w:val="00EC5627"/>
    <w:rsid w:val="00EC5710"/>
    <w:rsid w:val="00EC58F9"/>
    <w:rsid w:val="00EC606D"/>
    <w:rsid w:val="00EC6143"/>
    <w:rsid w:val="00EC6239"/>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D621A"/>
    <w:rsid w:val="00ED64C1"/>
    <w:rsid w:val="00ED79A1"/>
    <w:rsid w:val="00EE07E2"/>
    <w:rsid w:val="00EE0F37"/>
    <w:rsid w:val="00EE2907"/>
    <w:rsid w:val="00EE3A6A"/>
    <w:rsid w:val="00EE3C14"/>
    <w:rsid w:val="00EE5BEF"/>
    <w:rsid w:val="00EF0D7C"/>
    <w:rsid w:val="00EF2458"/>
    <w:rsid w:val="00EF39B8"/>
    <w:rsid w:val="00EF3CD4"/>
    <w:rsid w:val="00EF4402"/>
    <w:rsid w:val="00EF661F"/>
    <w:rsid w:val="00EF7388"/>
    <w:rsid w:val="00EF7CC3"/>
    <w:rsid w:val="00F01030"/>
    <w:rsid w:val="00F026DB"/>
    <w:rsid w:val="00F02E97"/>
    <w:rsid w:val="00F02EB7"/>
    <w:rsid w:val="00F04E50"/>
    <w:rsid w:val="00F0511A"/>
    <w:rsid w:val="00F052CD"/>
    <w:rsid w:val="00F064EF"/>
    <w:rsid w:val="00F071E5"/>
    <w:rsid w:val="00F10936"/>
    <w:rsid w:val="00F10E27"/>
    <w:rsid w:val="00F122A9"/>
    <w:rsid w:val="00F12804"/>
    <w:rsid w:val="00F12CA0"/>
    <w:rsid w:val="00F12F56"/>
    <w:rsid w:val="00F13C71"/>
    <w:rsid w:val="00F13EBB"/>
    <w:rsid w:val="00F15597"/>
    <w:rsid w:val="00F15E45"/>
    <w:rsid w:val="00F1651C"/>
    <w:rsid w:val="00F20430"/>
    <w:rsid w:val="00F20B72"/>
    <w:rsid w:val="00F21147"/>
    <w:rsid w:val="00F2132A"/>
    <w:rsid w:val="00F2289F"/>
    <w:rsid w:val="00F22BA9"/>
    <w:rsid w:val="00F232A5"/>
    <w:rsid w:val="00F2458A"/>
    <w:rsid w:val="00F26462"/>
    <w:rsid w:val="00F26A5E"/>
    <w:rsid w:val="00F26F8A"/>
    <w:rsid w:val="00F271D7"/>
    <w:rsid w:val="00F27332"/>
    <w:rsid w:val="00F27DE5"/>
    <w:rsid w:val="00F300E5"/>
    <w:rsid w:val="00F3112C"/>
    <w:rsid w:val="00F3186E"/>
    <w:rsid w:val="00F31B68"/>
    <w:rsid w:val="00F32225"/>
    <w:rsid w:val="00F32370"/>
    <w:rsid w:val="00F32C76"/>
    <w:rsid w:val="00F3431A"/>
    <w:rsid w:val="00F3568B"/>
    <w:rsid w:val="00F35880"/>
    <w:rsid w:val="00F36F93"/>
    <w:rsid w:val="00F37145"/>
    <w:rsid w:val="00F40F62"/>
    <w:rsid w:val="00F42210"/>
    <w:rsid w:val="00F44047"/>
    <w:rsid w:val="00F444C5"/>
    <w:rsid w:val="00F44C31"/>
    <w:rsid w:val="00F45271"/>
    <w:rsid w:val="00F453B5"/>
    <w:rsid w:val="00F454BE"/>
    <w:rsid w:val="00F45AE7"/>
    <w:rsid w:val="00F45EBF"/>
    <w:rsid w:val="00F45FAC"/>
    <w:rsid w:val="00F47D82"/>
    <w:rsid w:val="00F50DA1"/>
    <w:rsid w:val="00F5151D"/>
    <w:rsid w:val="00F532DF"/>
    <w:rsid w:val="00F53F17"/>
    <w:rsid w:val="00F53FAE"/>
    <w:rsid w:val="00F548D4"/>
    <w:rsid w:val="00F550F1"/>
    <w:rsid w:val="00F55BF2"/>
    <w:rsid w:val="00F55D17"/>
    <w:rsid w:val="00F56DF9"/>
    <w:rsid w:val="00F57684"/>
    <w:rsid w:val="00F57E6A"/>
    <w:rsid w:val="00F60BEA"/>
    <w:rsid w:val="00F62F5C"/>
    <w:rsid w:val="00F64415"/>
    <w:rsid w:val="00F6454F"/>
    <w:rsid w:val="00F65C0E"/>
    <w:rsid w:val="00F6679E"/>
    <w:rsid w:val="00F66F71"/>
    <w:rsid w:val="00F6735C"/>
    <w:rsid w:val="00F70199"/>
    <w:rsid w:val="00F7040B"/>
    <w:rsid w:val="00F71285"/>
    <w:rsid w:val="00F71898"/>
    <w:rsid w:val="00F71E63"/>
    <w:rsid w:val="00F7320D"/>
    <w:rsid w:val="00F7377E"/>
    <w:rsid w:val="00F75F2A"/>
    <w:rsid w:val="00F77136"/>
    <w:rsid w:val="00F7779B"/>
    <w:rsid w:val="00F77B9E"/>
    <w:rsid w:val="00F77BC9"/>
    <w:rsid w:val="00F77DAF"/>
    <w:rsid w:val="00F80322"/>
    <w:rsid w:val="00F8056B"/>
    <w:rsid w:val="00F80A16"/>
    <w:rsid w:val="00F80D7A"/>
    <w:rsid w:val="00F80FF4"/>
    <w:rsid w:val="00F81E99"/>
    <w:rsid w:val="00F8242E"/>
    <w:rsid w:val="00F82C43"/>
    <w:rsid w:val="00F84F12"/>
    <w:rsid w:val="00F85CE3"/>
    <w:rsid w:val="00F85F65"/>
    <w:rsid w:val="00F8657D"/>
    <w:rsid w:val="00F86DBF"/>
    <w:rsid w:val="00F86DF8"/>
    <w:rsid w:val="00F87465"/>
    <w:rsid w:val="00F92DD9"/>
    <w:rsid w:val="00F930CF"/>
    <w:rsid w:val="00F934BA"/>
    <w:rsid w:val="00F93E19"/>
    <w:rsid w:val="00F94897"/>
    <w:rsid w:val="00F94B4B"/>
    <w:rsid w:val="00F954FA"/>
    <w:rsid w:val="00F95C9C"/>
    <w:rsid w:val="00F97188"/>
    <w:rsid w:val="00F9724D"/>
    <w:rsid w:val="00F9765F"/>
    <w:rsid w:val="00FA17A6"/>
    <w:rsid w:val="00FA189E"/>
    <w:rsid w:val="00FA19D1"/>
    <w:rsid w:val="00FA24A0"/>
    <w:rsid w:val="00FA4975"/>
    <w:rsid w:val="00FA4C61"/>
    <w:rsid w:val="00FB0B0A"/>
    <w:rsid w:val="00FB1C0C"/>
    <w:rsid w:val="00FB2755"/>
    <w:rsid w:val="00FB34B0"/>
    <w:rsid w:val="00FB4623"/>
    <w:rsid w:val="00FB4BA8"/>
    <w:rsid w:val="00FB59BE"/>
    <w:rsid w:val="00FB6180"/>
    <w:rsid w:val="00FB699B"/>
    <w:rsid w:val="00FB701D"/>
    <w:rsid w:val="00FB749C"/>
    <w:rsid w:val="00FB7609"/>
    <w:rsid w:val="00FC0D65"/>
    <w:rsid w:val="00FC21B0"/>
    <w:rsid w:val="00FC2AD8"/>
    <w:rsid w:val="00FC2FA3"/>
    <w:rsid w:val="00FC3644"/>
    <w:rsid w:val="00FC7E27"/>
    <w:rsid w:val="00FD09C8"/>
    <w:rsid w:val="00FD0A5B"/>
    <w:rsid w:val="00FD0EF3"/>
    <w:rsid w:val="00FD1EB5"/>
    <w:rsid w:val="00FD217D"/>
    <w:rsid w:val="00FD27EB"/>
    <w:rsid w:val="00FD2A5E"/>
    <w:rsid w:val="00FD4A49"/>
    <w:rsid w:val="00FD5D57"/>
    <w:rsid w:val="00FD63BE"/>
    <w:rsid w:val="00FD654F"/>
    <w:rsid w:val="00FD7B26"/>
    <w:rsid w:val="00FD7EB5"/>
    <w:rsid w:val="00FE1DCE"/>
    <w:rsid w:val="00FE20D6"/>
    <w:rsid w:val="00FE33B2"/>
    <w:rsid w:val="00FE4507"/>
    <w:rsid w:val="00FE601A"/>
    <w:rsid w:val="00FE60AE"/>
    <w:rsid w:val="00FE7282"/>
    <w:rsid w:val="00FE7515"/>
    <w:rsid w:val="00FE758B"/>
    <w:rsid w:val="00FE7A53"/>
    <w:rsid w:val="00FF0170"/>
    <w:rsid w:val="00FF1576"/>
    <w:rsid w:val="00FF221F"/>
    <w:rsid w:val="00FF3EF5"/>
    <w:rsid w:val="00FF4E8F"/>
    <w:rsid w:val="00FF4F34"/>
    <w:rsid w:val="00FF6E67"/>
    <w:rsid w:val="00FF756C"/>
    <w:rsid w:val="00FF76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32DF"/>
  </w:style>
  <w:style w:type="paragraph" w:styleId="Cmsor2">
    <w:name w:val="heading 2"/>
    <w:basedOn w:val="Norml"/>
    <w:next w:val="Norml"/>
    <w:link w:val="Cmsor2Char"/>
    <w:qFormat/>
    <w:rsid w:val="00222AA4"/>
    <w:pPr>
      <w:keepNext/>
      <w:numPr>
        <w:numId w:val="3"/>
      </w:numPr>
      <w:autoSpaceDE w:val="0"/>
      <w:autoSpaceDN w:val="0"/>
      <w:adjustRightInd w:val="0"/>
      <w:spacing w:before="240" w:after="0" w:line="240" w:lineRule="auto"/>
      <w:jc w:val="center"/>
      <w:outlineLvl w:val="1"/>
    </w:pPr>
    <w:rPr>
      <w:rFonts w:ascii="Times New Roman" w:eastAsia="Times New Roman" w:hAnsi="Times New Roman" w:cs="Times New Roman"/>
      <w:b/>
      <w:bCs/>
      <w:color w:val="000000"/>
      <w:sz w:val="24"/>
      <w:szCs w:val="20"/>
      <w:lang w:eastAsia="hu-HU"/>
    </w:rPr>
  </w:style>
  <w:style w:type="paragraph" w:styleId="Cmsor3">
    <w:name w:val="heading 3"/>
    <w:basedOn w:val="Norml"/>
    <w:next w:val="Norml"/>
    <w:link w:val="Cmsor3Char"/>
    <w:qFormat/>
    <w:rsid w:val="00222AA4"/>
    <w:pPr>
      <w:keepNext/>
      <w:numPr>
        <w:ilvl w:val="1"/>
        <w:numId w:val="3"/>
      </w:numPr>
      <w:tabs>
        <w:tab w:val="clear" w:pos="227"/>
        <w:tab w:val="left" w:pos="567"/>
      </w:tabs>
      <w:spacing w:before="120" w:after="0" w:line="240" w:lineRule="auto"/>
      <w:ind w:left="624"/>
      <w:outlineLvl w:val="2"/>
    </w:pPr>
    <w:rPr>
      <w:rFonts w:ascii="Times New Roman" w:eastAsia="Times New Roman" w:hAnsi="Times New Roman" w:cs="Times New Roman"/>
      <w:b/>
      <w:bCs/>
      <w:i/>
      <w:iCs/>
      <w:color w:val="00000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aliases w:val="Listaszerű bekezdés 1,Welt L,Színes lista – 1. jelölőszín1,lista_2"/>
    <w:basedOn w:val="Norml"/>
    <w:link w:val="ListaszerbekezdsChar"/>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1"/>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 w:type="table" w:styleId="Rcsostblzat">
    <w:name w:val="Table Grid"/>
    <w:basedOn w:val="Normltblzat"/>
    <w:uiPriority w:val="39"/>
    <w:rsid w:val="00D27DD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rsid w:val="00952103"/>
  </w:style>
  <w:style w:type="character" w:customStyle="1" w:styleId="Cmsor2Char">
    <w:name w:val="Címsor 2 Char"/>
    <w:basedOn w:val="Bekezdsalapbettpusa"/>
    <w:link w:val="Cmsor2"/>
    <w:rsid w:val="00222AA4"/>
    <w:rPr>
      <w:rFonts w:ascii="Times New Roman" w:eastAsia="Times New Roman" w:hAnsi="Times New Roman" w:cs="Times New Roman"/>
      <w:b/>
      <w:bCs/>
      <w:color w:val="000000"/>
      <w:sz w:val="24"/>
      <w:szCs w:val="20"/>
      <w:lang w:eastAsia="hu-HU"/>
    </w:rPr>
  </w:style>
  <w:style w:type="character" w:customStyle="1" w:styleId="Cmsor3Char">
    <w:name w:val="Címsor 3 Char"/>
    <w:basedOn w:val="Bekezdsalapbettpusa"/>
    <w:link w:val="Cmsor3"/>
    <w:rsid w:val="00222AA4"/>
    <w:rPr>
      <w:rFonts w:ascii="Times New Roman" w:eastAsia="Times New Roman" w:hAnsi="Times New Roman" w:cs="Times New Roman"/>
      <w:b/>
      <w:bCs/>
      <w:i/>
      <w:iCs/>
      <w:color w:val="000000"/>
      <w:sz w:val="24"/>
      <w:szCs w:val="24"/>
      <w:lang w:eastAsia="hu-HU"/>
    </w:rPr>
  </w:style>
  <w:style w:type="character" w:customStyle="1" w:styleId="ListaszerbekezdsChar">
    <w:name w:val="Listaszerű bekezdés Char"/>
    <w:aliases w:val="Listaszerű bekezdés 1 Char,Welt L Char,Színes lista – 1. jelölőszín1 Char,lista_2 Char"/>
    <w:basedOn w:val="Bekezdsalapbettpusa"/>
    <w:link w:val="Listaszerbekezds"/>
    <w:uiPriority w:val="34"/>
    <w:rsid w:val="005D0725"/>
    <w:rPr>
      <w:rFonts w:ascii="Calibri" w:eastAsia="Calibri" w:hAnsi="Calibri" w:cs="Times New Roman"/>
    </w:rPr>
  </w:style>
  <w:style w:type="paragraph" w:customStyle="1" w:styleId="WW-Szvegtrzsbehzssal2">
    <w:name w:val="WW-Szövegtörzs behúzással 2"/>
    <w:basedOn w:val="Norml"/>
    <w:rsid w:val="00BF3618"/>
    <w:pPr>
      <w:overflowPunct w:val="0"/>
      <w:autoSpaceDE w:val="0"/>
      <w:spacing w:after="0" w:line="240" w:lineRule="auto"/>
      <w:ind w:left="993" w:hanging="993"/>
      <w:jc w:val="both"/>
    </w:pPr>
    <w:rPr>
      <w:rFonts w:ascii="Times New Roman" w:hAnsi="Times New Roman" w:cs="Times New Roman"/>
      <w:b/>
      <w:bCs/>
      <w:sz w:val="26"/>
      <w:szCs w:val="26"/>
    </w:rPr>
  </w:style>
  <w:style w:type="paragraph" w:customStyle="1" w:styleId="Kerettartalom">
    <w:name w:val="Kerettartalom"/>
    <w:basedOn w:val="Norml"/>
    <w:rsid w:val="00D178FE"/>
    <w:pPr>
      <w:suppressAutoHyphens/>
      <w:spacing w:after="0" w:line="240" w:lineRule="auto"/>
    </w:pPr>
    <w:rPr>
      <w:rFonts w:ascii="Times New Roman" w:eastAsia="Times New Roman" w:hAnsi="Times New Roman" w:cs="Times New Roman"/>
      <w:sz w:val="24"/>
      <w:szCs w:val="24"/>
      <w:lang w:eastAsia="ar-SA"/>
    </w:rPr>
  </w:style>
  <w:style w:type="paragraph" w:customStyle="1" w:styleId="CharCharCharCharCharCharChar">
    <w:name w:val="Char Char Char Char Char Char Char"/>
    <w:basedOn w:val="Norml"/>
    <w:rsid w:val="00D178FE"/>
    <w:pPr>
      <w:spacing w:line="240" w:lineRule="exact"/>
    </w:pPr>
    <w:rPr>
      <w:rFonts w:ascii="Verdana" w:eastAsia="Times New Roman" w:hAnsi="Verdana" w:cs="Times New Roman"/>
      <w:sz w:val="20"/>
      <w:szCs w:val="20"/>
      <w:lang w:val="en-US"/>
    </w:rPr>
  </w:style>
  <w:style w:type="paragraph" w:customStyle="1" w:styleId="xmsonormal">
    <w:name w:val="x_msonormal"/>
    <w:basedOn w:val="Norml"/>
    <w:rsid w:val="00660526"/>
    <w:pPr>
      <w:spacing w:after="0" w:line="240" w:lineRule="auto"/>
    </w:pPr>
    <w:rPr>
      <w:rFonts w:ascii="Calibri" w:hAnsi="Calibri" w:cs="Calibri"/>
      <w:lang w:eastAsia="hu-HU"/>
    </w:rPr>
  </w:style>
  <w:style w:type="paragraph" w:styleId="Vltozat">
    <w:name w:val="Revision"/>
    <w:hidden/>
    <w:uiPriority w:val="99"/>
    <w:semiHidden/>
    <w:rsid w:val="00125B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2">
      <w:bodyDiv w:val="1"/>
      <w:marLeft w:val="0"/>
      <w:marRight w:val="0"/>
      <w:marTop w:val="0"/>
      <w:marBottom w:val="0"/>
      <w:divBdr>
        <w:top w:val="none" w:sz="0" w:space="0" w:color="auto"/>
        <w:left w:val="none" w:sz="0" w:space="0" w:color="auto"/>
        <w:bottom w:val="none" w:sz="0" w:space="0" w:color="auto"/>
        <w:right w:val="none" w:sz="0" w:space="0" w:color="auto"/>
      </w:divBdr>
    </w:div>
    <w:div w:id="1900861">
      <w:bodyDiv w:val="1"/>
      <w:marLeft w:val="0"/>
      <w:marRight w:val="0"/>
      <w:marTop w:val="0"/>
      <w:marBottom w:val="0"/>
      <w:divBdr>
        <w:top w:val="none" w:sz="0" w:space="0" w:color="auto"/>
        <w:left w:val="none" w:sz="0" w:space="0" w:color="auto"/>
        <w:bottom w:val="none" w:sz="0" w:space="0" w:color="auto"/>
        <w:right w:val="none" w:sz="0" w:space="0" w:color="auto"/>
      </w:divBdr>
    </w:div>
    <w:div w:id="7027517">
      <w:bodyDiv w:val="1"/>
      <w:marLeft w:val="0"/>
      <w:marRight w:val="0"/>
      <w:marTop w:val="0"/>
      <w:marBottom w:val="0"/>
      <w:divBdr>
        <w:top w:val="none" w:sz="0" w:space="0" w:color="auto"/>
        <w:left w:val="none" w:sz="0" w:space="0" w:color="auto"/>
        <w:bottom w:val="none" w:sz="0" w:space="0" w:color="auto"/>
        <w:right w:val="none" w:sz="0" w:space="0" w:color="auto"/>
      </w:divBdr>
    </w:div>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294816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37055048">
      <w:bodyDiv w:val="1"/>
      <w:marLeft w:val="0"/>
      <w:marRight w:val="0"/>
      <w:marTop w:val="0"/>
      <w:marBottom w:val="0"/>
      <w:divBdr>
        <w:top w:val="none" w:sz="0" w:space="0" w:color="auto"/>
        <w:left w:val="none" w:sz="0" w:space="0" w:color="auto"/>
        <w:bottom w:val="none" w:sz="0" w:space="0" w:color="auto"/>
        <w:right w:val="none" w:sz="0" w:space="0" w:color="auto"/>
      </w:divBdr>
    </w:div>
    <w:div w:id="47803363">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83696692">
      <w:bodyDiv w:val="1"/>
      <w:marLeft w:val="0"/>
      <w:marRight w:val="0"/>
      <w:marTop w:val="0"/>
      <w:marBottom w:val="0"/>
      <w:divBdr>
        <w:top w:val="none" w:sz="0" w:space="0" w:color="auto"/>
        <w:left w:val="none" w:sz="0" w:space="0" w:color="auto"/>
        <w:bottom w:val="none" w:sz="0" w:space="0" w:color="auto"/>
        <w:right w:val="none" w:sz="0" w:space="0" w:color="auto"/>
      </w:divBdr>
    </w:div>
    <w:div w:id="90664588">
      <w:bodyDiv w:val="1"/>
      <w:marLeft w:val="0"/>
      <w:marRight w:val="0"/>
      <w:marTop w:val="0"/>
      <w:marBottom w:val="0"/>
      <w:divBdr>
        <w:top w:val="none" w:sz="0" w:space="0" w:color="auto"/>
        <w:left w:val="none" w:sz="0" w:space="0" w:color="auto"/>
        <w:bottom w:val="none" w:sz="0" w:space="0" w:color="auto"/>
        <w:right w:val="none" w:sz="0" w:space="0" w:color="auto"/>
      </w:divBdr>
    </w:div>
    <w:div w:id="92361702">
      <w:bodyDiv w:val="1"/>
      <w:marLeft w:val="0"/>
      <w:marRight w:val="0"/>
      <w:marTop w:val="0"/>
      <w:marBottom w:val="0"/>
      <w:divBdr>
        <w:top w:val="none" w:sz="0" w:space="0" w:color="auto"/>
        <w:left w:val="none" w:sz="0" w:space="0" w:color="auto"/>
        <w:bottom w:val="none" w:sz="0" w:space="0" w:color="auto"/>
        <w:right w:val="none" w:sz="0" w:space="0" w:color="auto"/>
      </w:divBdr>
    </w:div>
    <w:div w:id="92946744">
      <w:bodyDiv w:val="1"/>
      <w:marLeft w:val="0"/>
      <w:marRight w:val="0"/>
      <w:marTop w:val="0"/>
      <w:marBottom w:val="0"/>
      <w:divBdr>
        <w:top w:val="none" w:sz="0" w:space="0" w:color="auto"/>
        <w:left w:val="none" w:sz="0" w:space="0" w:color="auto"/>
        <w:bottom w:val="none" w:sz="0" w:space="0" w:color="auto"/>
        <w:right w:val="none" w:sz="0" w:space="0" w:color="auto"/>
      </w:divBdr>
    </w:div>
    <w:div w:id="97607893">
      <w:bodyDiv w:val="1"/>
      <w:marLeft w:val="0"/>
      <w:marRight w:val="0"/>
      <w:marTop w:val="0"/>
      <w:marBottom w:val="0"/>
      <w:divBdr>
        <w:top w:val="none" w:sz="0" w:space="0" w:color="auto"/>
        <w:left w:val="none" w:sz="0" w:space="0" w:color="auto"/>
        <w:bottom w:val="none" w:sz="0" w:space="0" w:color="auto"/>
        <w:right w:val="none" w:sz="0" w:space="0" w:color="auto"/>
      </w:divBdr>
    </w:div>
    <w:div w:id="100345927">
      <w:bodyDiv w:val="1"/>
      <w:marLeft w:val="0"/>
      <w:marRight w:val="0"/>
      <w:marTop w:val="0"/>
      <w:marBottom w:val="0"/>
      <w:divBdr>
        <w:top w:val="none" w:sz="0" w:space="0" w:color="auto"/>
        <w:left w:val="none" w:sz="0" w:space="0" w:color="auto"/>
        <w:bottom w:val="none" w:sz="0" w:space="0" w:color="auto"/>
        <w:right w:val="none" w:sz="0" w:space="0" w:color="auto"/>
      </w:divBdr>
    </w:div>
    <w:div w:id="101459616">
      <w:bodyDiv w:val="1"/>
      <w:marLeft w:val="0"/>
      <w:marRight w:val="0"/>
      <w:marTop w:val="0"/>
      <w:marBottom w:val="0"/>
      <w:divBdr>
        <w:top w:val="none" w:sz="0" w:space="0" w:color="auto"/>
        <w:left w:val="none" w:sz="0" w:space="0" w:color="auto"/>
        <w:bottom w:val="none" w:sz="0" w:space="0" w:color="auto"/>
        <w:right w:val="none" w:sz="0" w:space="0" w:color="auto"/>
      </w:divBdr>
    </w:div>
    <w:div w:id="104159936">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09083007">
      <w:bodyDiv w:val="1"/>
      <w:marLeft w:val="0"/>
      <w:marRight w:val="0"/>
      <w:marTop w:val="0"/>
      <w:marBottom w:val="0"/>
      <w:divBdr>
        <w:top w:val="none" w:sz="0" w:space="0" w:color="auto"/>
        <w:left w:val="none" w:sz="0" w:space="0" w:color="auto"/>
        <w:bottom w:val="none" w:sz="0" w:space="0" w:color="auto"/>
        <w:right w:val="none" w:sz="0" w:space="0" w:color="auto"/>
      </w:divBdr>
    </w:div>
    <w:div w:id="109709794">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146749565">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167713812">
      <w:bodyDiv w:val="1"/>
      <w:marLeft w:val="0"/>
      <w:marRight w:val="0"/>
      <w:marTop w:val="0"/>
      <w:marBottom w:val="0"/>
      <w:divBdr>
        <w:top w:val="none" w:sz="0" w:space="0" w:color="auto"/>
        <w:left w:val="none" w:sz="0" w:space="0" w:color="auto"/>
        <w:bottom w:val="none" w:sz="0" w:space="0" w:color="auto"/>
        <w:right w:val="none" w:sz="0" w:space="0" w:color="auto"/>
      </w:divBdr>
    </w:div>
    <w:div w:id="180432420">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13392130">
      <w:bodyDiv w:val="1"/>
      <w:marLeft w:val="0"/>
      <w:marRight w:val="0"/>
      <w:marTop w:val="0"/>
      <w:marBottom w:val="0"/>
      <w:divBdr>
        <w:top w:val="none" w:sz="0" w:space="0" w:color="auto"/>
        <w:left w:val="none" w:sz="0" w:space="0" w:color="auto"/>
        <w:bottom w:val="none" w:sz="0" w:space="0" w:color="auto"/>
        <w:right w:val="none" w:sz="0" w:space="0" w:color="auto"/>
      </w:divBdr>
    </w:div>
    <w:div w:id="220950404">
      <w:bodyDiv w:val="1"/>
      <w:marLeft w:val="0"/>
      <w:marRight w:val="0"/>
      <w:marTop w:val="0"/>
      <w:marBottom w:val="0"/>
      <w:divBdr>
        <w:top w:val="none" w:sz="0" w:space="0" w:color="auto"/>
        <w:left w:val="none" w:sz="0" w:space="0" w:color="auto"/>
        <w:bottom w:val="none" w:sz="0" w:space="0" w:color="auto"/>
        <w:right w:val="none" w:sz="0" w:space="0" w:color="auto"/>
      </w:divBdr>
    </w:div>
    <w:div w:id="225338872">
      <w:bodyDiv w:val="1"/>
      <w:marLeft w:val="0"/>
      <w:marRight w:val="0"/>
      <w:marTop w:val="0"/>
      <w:marBottom w:val="0"/>
      <w:divBdr>
        <w:top w:val="none" w:sz="0" w:space="0" w:color="auto"/>
        <w:left w:val="none" w:sz="0" w:space="0" w:color="auto"/>
        <w:bottom w:val="none" w:sz="0" w:space="0" w:color="auto"/>
        <w:right w:val="none" w:sz="0" w:space="0" w:color="auto"/>
      </w:divBdr>
    </w:div>
    <w:div w:id="236984375">
      <w:bodyDiv w:val="1"/>
      <w:marLeft w:val="0"/>
      <w:marRight w:val="0"/>
      <w:marTop w:val="0"/>
      <w:marBottom w:val="0"/>
      <w:divBdr>
        <w:top w:val="none" w:sz="0" w:space="0" w:color="auto"/>
        <w:left w:val="none" w:sz="0" w:space="0" w:color="auto"/>
        <w:bottom w:val="none" w:sz="0" w:space="0" w:color="auto"/>
        <w:right w:val="none" w:sz="0" w:space="0" w:color="auto"/>
      </w:divBdr>
    </w:div>
    <w:div w:id="244002398">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284655054">
      <w:bodyDiv w:val="1"/>
      <w:marLeft w:val="0"/>
      <w:marRight w:val="0"/>
      <w:marTop w:val="0"/>
      <w:marBottom w:val="0"/>
      <w:divBdr>
        <w:top w:val="none" w:sz="0" w:space="0" w:color="auto"/>
        <w:left w:val="none" w:sz="0" w:space="0" w:color="auto"/>
        <w:bottom w:val="none" w:sz="0" w:space="0" w:color="auto"/>
        <w:right w:val="none" w:sz="0" w:space="0" w:color="auto"/>
      </w:divBdr>
    </w:div>
    <w:div w:id="292754931">
      <w:bodyDiv w:val="1"/>
      <w:marLeft w:val="0"/>
      <w:marRight w:val="0"/>
      <w:marTop w:val="0"/>
      <w:marBottom w:val="0"/>
      <w:divBdr>
        <w:top w:val="none" w:sz="0" w:space="0" w:color="auto"/>
        <w:left w:val="none" w:sz="0" w:space="0" w:color="auto"/>
        <w:bottom w:val="none" w:sz="0" w:space="0" w:color="auto"/>
        <w:right w:val="none" w:sz="0" w:space="0" w:color="auto"/>
      </w:divBdr>
    </w:div>
    <w:div w:id="299573823">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0671908">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20695962">
      <w:bodyDiv w:val="1"/>
      <w:marLeft w:val="0"/>
      <w:marRight w:val="0"/>
      <w:marTop w:val="0"/>
      <w:marBottom w:val="0"/>
      <w:divBdr>
        <w:top w:val="none" w:sz="0" w:space="0" w:color="auto"/>
        <w:left w:val="none" w:sz="0" w:space="0" w:color="auto"/>
        <w:bottom w:val="none" w:sz="0" w:space="0" w:color="auto"/>
        <w:right w:val="none" w:sz="0" w:space="0" w:color="auto"/>
      </w:divBdr>
    </w:div>
    <w:div w:id="327947582">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32878480">
      <w:bodyDiv w:val="1"/>
      <w:marLeft w:val="0"/>
      <w:marRight w:val="0"/>
      <w:marTop w:val="0"/>
      <w:marBottom w:val="0"/>
      <w:divBdr>
        <w:top w:val="none" w:sz="0" w:space="0" w:color="auto"/>
        <w:left w:val="none" w:sz="0" w:space="0" w:color="auto"/>
        <w:bottom w:val="none" w:sz="0" w:space="0" w:color="auto"/>
        <w:right w:val="none" w:sz="0" w:space="0" w:color="auto"/>
      </w:divBdr>
    </w:div>
    <w:div w:id="341973504">
      <w:bodyDiv w:val="1"/>
      <w:marLeft w:val="0"/>
      <w:marRight w:val="0"/>
      <w:marTop w:val="0"/>
      <w:marBottom w:val="0"/>
      <w:divBdr>
        <w:top w:val="none" w:sz="0" w:space="0" w:color="auto"/>
        <w:left w:val="none" w:sz="0" w:space="0" w:color="auto"/>
        <w:bottom w:val="none" w:sz="0" w:space="0" w:color="auto"/>
        <w:right w:val="none" w:sz="0" w:space="0" w:color="auto"/>
      </w:divBdr>
    </w:div>
    <w:div w:id="342974861">
      <w:bodyDiv w:val="1"/>
      <w:marLeft w:val="0"/>
      <w:marRight w:val="0"/>
      <w:marTop w:val="0"/>
      <w:marBottom w:val="0"/>
      <w:divBdr>
        <w:top w:val="none" w:sz="0" w:space="0" w:color="auto"/>
        <w:left w:val="none" w:sz="0" w:space="0" w:color="auto"/>
        <w:bottom w:val="none" w:sz="0" w:space="0" w:color="auto"/>
        <w:right w:val="none" w:sz="0" w:space="0" w:color="auto"/>
      </w:divBdr>
    </w:div>
    <w:div w:id="349838886">
      <w:bodyDiv w:val="1"/>
      <w:marLeft w:val="0"/>
      <w:marRight w:val="0"/>
      <w:marTop w:val="0"/>
      <w:marBottom w:val="0"/>
      <w:divBdr>
        <w:top w:val="none" w:sz="0" w:space="0" w:color="auto"/>
        <w:left w:val="none" w:sz="0" w:space="0" w:color="auto"/>
        <w:bottom w:val="none" w:sz="0" w:space="0" w:color="auto"/>
        <w:right w:val="none" w:sz="0" w:space="0" w:color="auto"/>
      </w:divBdr>
    </w:div>
    <w:div w:id="357894437">
      <w:bodyDiv w:val="1"/>
      <w:marLeft w:val="0"/>
      <w:marRight w:val="0"/>
      <w:marTop w:val="0"/>
      <w:marBottom w:val="0"/>
      <w:divBdr>
        <w:top w:val="none" w:sz="0" w:space="0" w:color="auto"/>
        <w:left w:val="none" w:sz="0" w:space="0" w:color="auto"/>
        <w:bottom w:val="none" w:sz="0" w:space="0" w:color="auto"/>
        <w:right w:val="none" w:sz="0" w:space="0" w:color="auto"/>
      </w:divBdr>
    </w:div>
    <w:div w:id="365721040">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6397827">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1367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1464333">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01418025">
      <w:bodyDiv w:val="1"/>
      <w:marLeft w:val="0"/>
      <w:marRight w:val="0"/>
      <w:marTop w:val="0"/>
      <w:marBottom w:val="0"/>
      <w:divBdr>
        <w:top w:val="none" w:sz="0" w:space="0" w:color="auto"/>
        <w:left w:val="none" w:sz="0" w:space="0" w:color="auto"/>
        <w:bottom w:val="none" w:sz="0" w:space="0" w:color="auto"/>
        <w:right w:val="none" w:sz="0" w:space="0" w:color="auto"/>
      </w:divBdr>
    </w:div>
    <w:div w:id="402992258">
      <w:bodyDiv w:val="1"/>
      <w:marLeft w:val="0"/>
      <w:marRight w:val="0"/>
      <w:marTop w:val="0"/>
      <w:marBottom w:val="0"/>
      <w:divBdr>
        <w:top w:val="none" w:sz="0" w:space="0" w:color="auto"/>
        <w:left w:val="none" w:sz="0" w:space="0" w:color="auto"/>
        <w:bottom w:val="none" w:sz="0" w:space="0" w:color="auto"/>
        <w:right w:val="none" w:sz="0" w:space="0" w:color="auto"/>
      </w:divBdr>
    </w:div>
    <w:div w:id="40522540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1859798">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18143447">
      <w:bodyDiv w:val="1"/>
      <w:marLeft w:val="0"/>
      <w:marRight w:val="0"/>
      <w:marTop w:val="0"/>
      <w:marBottom w:val="0"/>
      <w:divBdr>
        <w:top w:val="none" w:sz="0" w:space="0" w:color="auto"/>
        <w:left w:val="none" w:sz="0" w:space="0" w:color="auto"/>
        <w:bottom w:val="none" w:sz="0" w:space="0" w:color="auto"/>
        <w:right w:val="none" w:sz="0" w:space="0" w:color="auto"/>
      </w:divBdr>
    </w:div>
    <w:div w:id="421338012">
      <w:bodyDiv w:val="1"/>
      <w:marLeft w:val="0"/>
      <w:marRight w:val="0"/>
      <w:marTop w:val="0"/>
      <w:marBottom w:val="0"/>
      <w:divBdr>
        <w:top w:val="none" w:sz="0" w:space="0" w:color="auto"/>
        <w:left w:val="none" w:sz="0" w:space="0" w:color="auto"/>
        <w:bottom w:val="none" w:sz="0" w:space="0" w:color="auto"/>
        <w:right w:val="none" w:sz="0" w:space="0" w:color="auto"/>
      </w:divBdr>
    </w:div>
    <w:div w:id="424232107">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36674996">
      <w:bodyDiv w:val="1"/>
      <w:marLeft w:val="0"/>
      <w:marRight w:val="0"/>
      <w:marTop w:val="0"/>
      <w:marBottom w:val="0"/>
      <w:divBdr>
        <w:top w:val="none" w:sz="0" w:space="0" w:color="auto"/>
        <w:left w:val="none" w:sz="0" w:space="0" w:color="auto"/>
        <w:bottom w:val="none" w:sz="0" w:space="0" w:color="auto"/>
        <w:right w:val="none" w:sz="0" w:space="0" w:color="auto"/>
      </w:divBdr>
    </w:div>
    <w:div w:id="437532976">
      <w:bodyDiv w:val="1"/>
      <w:marLeft w:val="0"/>
      <w:marRight w:val="0"/>
      <w:marTop w:val="0"/>
      <w:marBottom w:val="0"/>
      <w:divBdr>
        <w:top w:val="none" w:sz="0" w:space="0" w:color="auto"/>
        <w:left w:val="none" w:sz="0" w:space="0" w:color="auto"/>
        <w:bottom w:val="none" w:sz="0" w:space="0" w:color="auto"/>
        <w:right w:val="none" w:sz="0" w:space="0" w:color="auto"/>
      </w:divBdr>
    </w:div>
    <w:div w:id="437719142">
      <w:bodyDiv w:val="1"/>
      <w:marLeft w:val="0"/>
      <w:marRight w:val="0"/>
      <w:marTop w:val="0"/>
      <w:marBottom w:val="0"/>
      <w:divBdr>
        <w:top w:val="none" w:sz="0" w:space="0" w:color="auto"/>
        <w:left w:val="none" w:sz="0" w:space="0" w:color="auto"/>
        <w:bottom w:val="none" w:sz="0" w:space="0" w:color="auto"/>
        <w:right w:val="none" w:sz="0" w:space="0" w:color="auto"/>
      </w:divBdr>
    </w:div>
    <w:div w:id="444545447">
      <w:bodyDiv w:val="1"/>
      <w:marLeft w:val="0"/>
      <w:marRight w:val="0"/>
      <w:marTop w:val="0"/>
      <w:marBottom w:val="0"/>
      <w:divBdr>
        <w:top w:val="none" w:sz="0" w:space="0" w:color="auto"/>
        <w:left w:val="none" w:sz="0" w:space="0" w:color="auto"/>
        <w:bottom w:val="none" w:sz="0" w:space="0" w:color="auto"/>
        <w:right w:val="none" w:sz="0" w:space="0" w:color="auto"/>
      </w:divBdr>
    </w:div>
    <w:div w:id="444734408">
      <w:bodyDiv w:val="1"/>
      <w:marLeft w:val="0"/>
      <w:marRight w:val="0"/>
      <w:marTop w:val="0"/>
      <w:marBottom w:val="0"/>
      <w:divBdr>
        <w:top w:val="none" w:sz="0" w:space="0" w:color="auto"/>
        <w:left w:val="none" w:sz="0" w:space="0" w:color="auto"/>
        <w:bottom w:val="none" w:sz="0" w:space="0" w:color="auto"/>
        <w:right w:val="none" w:sz="0" w:space="0" w:color="auto"/>
      </w:divBdr>
    </w:div>
    <w:div w:id="446437870">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66629662">
      <w:bodyDiv w:val="1"/>
      <w:marLeft w:val="0"/>
      <w:marRight w:val="0"/>
      <w:marTop w:val="0"/>
      <w:marBottom w:val="0"/>
      <w:divBdr>
        <w:top w:val="none" w:sz="0" w:space="0" w:color="auto"/>
        <w:left w:val="none" w:sz="0" w:space="0" w:color="auto"/>
        <w:bottom w:val="none" w:sz="0" w:space="0" w:color="auto"/>
        <w:right w:val="none" w:sz="0" w:space="0" w:color="auto"/>
      </w:divBdr>
    </w:div>
    <w:div w:id="466701523">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493762503">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06214836">
      <w:bodyDiv w:val="1"/>
      <w:marLeft w:val="0"/>
      <w:marRight w:val="0"/>
      <w:marTop w:val="0"/>
      <w:marBottom w:val="0"/>
      <w:divBdr>
        <w:top w:val="none" w:sz="0" w:space="0" w:color="auto"/>
        <w:left w:val="none" w:sz="0" w:space="0" w:color="auto"/>
        <w:bottom w:val="none" w:sz="0" w:space="0" w:color="auto"/>
        <w:right w:val="none" w:sz="0" w:space="0" w:color="auto"/>
      </w:divBdr>
    </w:div>
    <w:div w:id="508375639">
      <w:bodyDiv w:val="1"/>
      <w:marLeft w:val="0"/>
      <w:marRight w:val="0"/>
      <w:marTop w:val="0"/>
      <w:marBottom w:val="0"/>
      <w:divBdr>
        <w:top w:val="none" w:sz="0" w:space="0" w:color="auto"/>
        <w:left w:val="none" w:sz="0" w:space="0" w:color="auto"/>
        <w:bottom w:val="none" w:sz="0" w:space="0" w:color="auto"/>
        <w:right w:val="none" w:sz="0" w:space="0" w:color="auto"/>
      </w:divBdr>
    </w:div>
    <w:div w:id="515651605">
      <w:bodyDiv w:val="1"/>
      <w:marLeft w:val="0"/>
      <w:marRight w:val="0"/>
      <w:marTop w:val="0"/>
      <w:marBottom w:val="0"/>
      <w:divBdr>
        <w:top w:val="none" w:sz="0" w:space="0" w:color="auto"/>
        <w:left w:val="none" w:sz="0" w:space="0" w:color="auto"/>
        <w:bottom w:val="none" w:sz="0" w:space="0" w:color="auto"/>
        <w:right w:val="none" w:sz="0" w:space="0" w:color="auto"/>
      </w:divBdr>
    </w:div>
    <w:div w:id="524172544">
      <w:bodyDiv w:val="1"/>
      <w:marLeft w:val="0"/>
      <w:marRight w:val="0"/>
      <w:marTop w:val="0"/>
      <w:marBottom w:val="0"/>
      <w:divBdr>
        <w:top w:val="none" w:sz="0" w:space="0" w:color="auto"/>
        <w:left w:val="none" w:sz="0" w:space="0" w:color="auto"/>
        <w:bottom w:val="none" w:sz="0" w:space="0" w:color="auto"/>
        <w:right w:val="none" w:sz="0" w:space="0" w:color="auto"/>
      </w:divBdr>
    </w:div>
    <w:div w:id="528690423">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1334412">
      <w:bodyDiv w:val="1"/>
      <w:marLeft w:val="0"/>
      <w:marRight w:val="0"/>
      <w:marTop w:val="0"/>
      <w:marBottom w:val="0"/>
      <w:divBdr>
        <w:top w:val="none" w:sz="0" w:space="0" w:color="auto"/>
        <w:left w:val="none" w:sz="0" w:space="0" w:color="auto"/>
        <w:bottom w:val="none" w:sz="0" w:space="0" w:color="auto"/>
        <w:right w:val="none" w:sz="0" w:space="0" w:color="auto"/>
      </w:divBdr>
    </w:div>
    <w:div w:id="543564229">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49339586">
      <w:bodyDiv w:val="1"/>
      <w:marLeft w:val="0"/>
      <w:marRight w:val="0"/>
      <w:marTop w:val="0"/>
      <w:marBottom w:val="0"/>
      <w:divBdr>
        <w:top w:val="none" w:sz="0" w:space="0" w:color="auto"/>
        <w:left w:val="none" w:sz="0" w:space="0" w:color="auto"/>
        <w:bottom w:val="none" w:sz="0" w:space="0" w:color="auto"/>
        <w:right w:val="none" w:sz="0" w:space="0" w:color="auto"/>
      </w:divBdr>
    </w:div>
    <w:div w:id="55045612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57134565">
      <w:bodyDiv w:val="1"/>
      <w:marLeft w:val="0"/>
      <w:marRight w:val="0"/>
      <w:marTop w:val="0"/>
      <w:marBottom w:val="0"/>
      <w:divBdr>
        <w:top w:val="none" w:sz="0" w:space="0" w:color="auto"/>
        <w:left w:val="none" w:sz="0" w:space="0" w:color="auto"/>
        <w:bottom w:val="none" w:sz="0" w:space="0" w:color="auto"/>
        <w:right w:val="none" w:sz="0" w:space="0" w:color="auto"/>
      </w:divBdr>
    </w:div>
    <w:div w:id="561404588">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211039">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83805430">
      <w:bodyDiv w:val="1"/>
      <w:marLeft w:val="0"/>
      <w:marRight w:val="0"/>
      <w:marTop w:val="0"/>
      <w:marBottom w:val="0"/>
      <w:divBdr>
        <w:top w:val="none" w:sz="0" w:space="0" w:color="auto"/>
        <w:left w:val="none" w:sz="0" w:space="0" w:color="auto"/>
        <w:bottom w:val="none" w:sz="0" w:space="0" w:color="auto"/>
        <w:right w:val="none" w:sz="0" w:space="0" w:color="auto"/>
      </w:divBdr>
    </w:div>
    <w:div w:id="588084480">
      <w:bodyDiv w:val="1"/>
      <w:marLeft w:val="0"/>
      <w:marRight w:val="0"/>
      <w:marTop w:val="0"/>
      <w:marBottom w:val="0"/>
      <w:divBdr>
        <w:top w:val="none" w:sz="0" w:space="0" w:color="auto"/>
        <w:left w:val="none" w:sz="0" w:space="0" w:color="auto"/>
        <w:bottom w:val="none" w:sz="0" w:space="0" w:color="auto"/>
        <w:right w:val="none" w:sz="0" w:space="0" w:color="auto"/>
      </w:divBdr>
    </w:div>
    <w:div w:id="593058000">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598217385">
      <w:bodyDiv w:val="1"/>
      <w:marLeft w:val="0"/>
      <w:marRight w:val="0"/>
      <w:marTop w:val="0"/>
      <w:marBottom w:val="0"/>
      <w:divBdr>
        <w:top w:val="none" w:sz="0" w:space="0" w:color="auto"/>
        <w:left w:val="none" w:sz="0" w:space="0" w:color="auto"/>
        <w:bottom w:val="none" w:sz="0" w:space="0" w:color="auto"/>
        <w:right w:val="none" w:sz="0" w:space="0" w:color="auto"/>
      </w:divBdr>
    </w:div>
    <w:div w:id="600336257">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07198973">
      <w:bodyDiv w:val="1"/>
      <w:marLeft w:val="0"/>
      <w:marRight w:val="0"/>
      <w:marTop w:val="0"/>
      <w:marBottom w:val="0"/>
      <w:divBdr>
        <w:top w:val="none" w:sz="0" w:space="0" w:color="auto"/>
        <w:left w:val="none" w:sz="0" w:space="0" w:color="auto"/>
        <w:bottom w:val="none" w:sz="0" w:space="0" w:color="auto"/>
        <w:right w:val="none" w:sz="0" w:space="0" w:color="auto"/>
      </w:divBdr>
    </w:div>
    <w:div w:id="616301119">
      <w:bodyDiv w:val="1"/>
      <w:marLeft w:val="0"/>
      <w:marRight w:val="0"/>
      <w:marTop w:val="0"/>
      <w:marBottom w:val="0"/>
      <w:divBdr>
        <w:top w:val="none" w:sz="0" w:space="0" w:color="auto"/>
        <w:left w:val="none" w:sz="0" w:space="0" w:color="auto"/>
        <w:bottom w:val="none" w:sz="0" w:space="0" w:color="auto"/>
        <w:right w:val="none" w:sz="0" w:space="0" w:color="auto"/>
      </w:divBdr>
    </w:div>
    <w:div w:id="621964219">
      <w:bodyDiv w:val="1"/>
      <w:marLeft w:val="0"/>
      <w:marRight w:val="0"/>
      <w:marTop w:val="0"/>
      <w:marBottom w:val="0"/>
      <w:divBdr>
        <w:top w:val="none" w:sz="0" w:space="0" w:color="auto"/>
        <w:left w:val="none" w:sz="0" w:space="0" w:color="auto"/>
        <w:bottom w:val="none" w:sz="0" w:space="0" w:color="auto"/>
        <w:right w:val="none" w:sz="0" w:space="0" w:color="auto"/>
      </w:divBdr>
    </w:div>
    <w:div w:id="627974683">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56037575">
      <w:bodyDiv w:val="1"/>
      <w:marLeft w:val="0"/>
      <w:marRight w:val="0"/>
      <w:marTop w:val="0"/>
      <w:marBottom w:val="0"/>
      <w:divBdr>
        <w:top w:val="none" w:sz="0" w:space="0" w:color="auto"/>
        <w:left w:val="none" w:sz="0" w:space="0" w:color="auto"/>
        <w:bottom w:val="none" w:sz="0" w:space="0" w:color="auto"/>
        <w:right w:val="none" w:sz="0" w:space="0" w:color="auto"/>
      </w:divBdr>
    </w:div>
    <w:div w:id="676348445">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7996605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186095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04675380">
      <w:bodyDiv w:val="1"/>
      <w:marLeft w:val="0"/>
      <w:marRight w:val="0"/>
      <w:marTop w:val="0"/>
      <w:marBottom w:val="0"/>
      <w:divBdr>
        <w:top w:val="none" w:sz="0" w:space="0" w:color="auto"/>
        <w:left w:val="none" w:sz="0" w:space="0" w:color="auto"/>
        <w:bottom w:val="none" w:sz="0" w:space="0" w:color="auto"/>
        <w:right w:val="none" w:sz="0" w:space="0" w:color="auto"/>
      </w:divBdr>
    </w:div>
    <w:div w:id="707489210">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19015849">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39980237">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43642888">
      <w:bodyDiv w:val="1"/>
      <w:marLeft w:val="0"/>
      <w:marRight w:val="0"/>
      <w:marTop w:val="0"/>
      <w:marBottom w:val="0"/>
      <w:divBdr>
        <w:top w:val="none" w:sz="0" w:space="0" w:color="auto"/>
        <w:left w:val="none" w:sz="0" w:space="0" w:color="auto"/>
        <w:bottom w:val="none" w:sz="0" w:space="0" w:color="auto"/>
        <w:right w:val="none" w:sz="0" w:space="0" w:color="auto"/>
      </w:divBdr>
    </w:div>
    <w:div w:id="762338381">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6583539">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71507563">
      <w:bodyDiv w:val="1"/>
      <w:marLeft w:val="0"/>
      <w:marRight w:val="0"/>
      <w:marTop w:val="0"/>
      <w:marBottom w:val="0"/>
      <w:divBdr>
        <w:top w:val="none" w:sz="0" w:space="0" w:color="auto"/>
        <w:left w:val="none" w:sz="0" w:space="0" w:color="auto"/>
        <w:bottom w:val="none" w:sz="0" w:space="0" w:color="auto"/>
        <w:right w:val="none" w:sz="0" w:space="0" w:color="auto"/>
      </w:divBdr>
    </w:div>
    <w:div w:id="792404257">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06704952">
      <w:bodyDiv w:val="1"/>
      <w:marLeft w:val="0"/>
      <w:marRight w:val="0"/>
      <w:marTop w:val="0"/>
      <w:marBottom w:val="0"/>
      <w:divBdr>
        <w:top w:val="none" w:sz="0" w:space="0" w:color="auto"/>
        <w:left w:val="none" w:sz="0" w:space="0" w:color="auto"/>
        <w:bottom w:val="none" w:sz="0" w:space="0" w:color="auto"/>
        <w:right w:val="none" w:sz="0" w:space="0" w:color="auto"/>
      </w:divBdr>
    </w:div>
    <w:div w:id="806898343">
      <w:bodyDiv w:val="1"/>
      <w:marLeft w:val="0"/>
      <w:marRight w:val="0"/>
      <w:marTop w:val="0"/>
      <w:marBottom w:val="0"/>
      <w:divBdr>
        <w:top w:val="none" w:sz="0" w:space="0" w:color="auto"/>
        <w:left w:val="none" w:sz="0" w:space="0" w:color="auto"/>
        <w:bottom w:val="none" w:sz="0" w:space="0" w:color="auto"/>
        <w:right w:val="none" w:sz="0" w:space="0" w:color="auto"/>
      </w:divBdr>
    </w:div>
    <w:div w:id="809979097">
      <w:bodyDiv w:val="1"/>
      <w:marLeft w:val="0"/>
      <w:marRight w:val="0"/>
      <w:marTop w:val="0"/>
      <w:marBottom w:val="0"/>
      <w:divBdr>
        <w:top w:val="none" w:sz="0" w:space="0" w:color="auto"/>
        <w:left w:val="none" w:sz="0" w:space="0" w:color="auto"/>
        <w:bottom w:val="none" w:sz="0" w:space="0" w:color="auto"/>
        <w:right w:val="none" w:sz="0" w:space="0" w:color="auto"/>
      </w:divBdr>
    </w:div>
    <w:div w:id="810515997">
      <w:bodyDiv w:val="1"/>
      <w:marLeft w:val="0"/>
      <w:marRight w:val="0"/>
      <w:marTop w:val="0"/>
      <w:marBottom w:val="0"/>
      <w:divBdr>
        <w:top w:val="none" w:sz="0" w:space="0" w:color="auto"/>
        <w:left w:val="none" w:sz="0" w:space="0" w:color="auto"/>
        <w:bottom w:val="none" w:sz="0" w:space="0" w:color="auto"/>
        <w:right w:val="none" w:sz="0" w:space="0" w:color="auto"/>
      </w:divBdr>
    </w:div>
    <w:div w:id="818498311">
      <w:bodyDiv w:val="1"/>
      <w:marLeft w:val="0"/>
      <w:marRight w:val="0"/>
      <w:marTop w:val="0"/>
      <w:marBottom w:val="0"/>
      <w:divBdr>
        <w:top w:val="none" w:sz="0" w:space="0" w:color="auto"/>
        <w:left w:val="none" w:sz="0" w:space="0" w:color="auto"/>
        <w:bottom w:val="none" w:sz="0" w:space="0" w:color="auto"/>
        <w:right w:val="none" w:sz="0" w:space="0" w:color="auto"/>
      </w:divBdr>
    </w:div>
    <w:div w:id="821578552">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48327927">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1163040">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868299950">
      <w:bodyDiv w:val="1"/>
      <w:marLeft w:val="0"/>
      <w:marRight w:val="0"/>
      <w:marTop w:val="0"/>
      <w:marBottom w:val="0"/>
      <w:divBdr>
        <w:top w:val="none" w:sz="0" w:space="0" w:color="auto"/>
        <w:left w:val="none" w:sz="0" w:space="0" w:color="auto"/>
        <w:bottom w:val="none" w:sz="0" w:space="0" w:color="auto"/>
        <w:right w:val="none" w:sz="0" w:space="0" w:color="auto"/>
      </w:divBdr>
    </w:div>
    <w:div w:id="876048373">
      <w:bodyDiv w:val="1"/>
      <w:marLeft w:val="0"/>
      <w:marRight w:val="0"/>
      <w:marTop w:val="0"/>
      <w:marBottom w:val="0"/>
      <w:divBdr>
        <w:top w:val="none" w:sz="0" w:space="0" w:color="auto"/>
        <w:left w:val="none" w:sz="0" w:space="0" w:color="auto"/>
        <w:bottom w:val="none" w:sz="0" w:space="0" w:color="auto"/>
        <w:right w:val="none" w:sz="0" w:space="0" w:color="auto"/>
      </w:divBdr>
    </w:div>
    <w:div w:id="883254878">
      <w:bodyDiv w:val="1"/>
      <w:marLeft w:val="0"/>
      <w:marRight w:val="0"/>
      <w:marTop w:val="0"/>
      <w:marBottom w:val="0"/>
      <w:divBdr>
        <w:top w:val="none" w:sz="0" w:space="0" w:color="auto"/>
        <w:left w:val="none" w:sz="0" w:space="0" w:color="auto"/>
        <w:bottom w:val="none" w:sz="0" w:space="0" w:color="auto"/>
        <w:right w:val="none" w:sz="0" w:space="0" w:color="auto"/>
      </w:divBdr>
    </w:div>
    <w:div w:id="884416071">
      <w:bodyDiv w:val="1"/>
      <w:marLeft w:val="0"/>
      <w:marRight w:val="0"/>
      <w:marTop w:val="0"/>
      <w:marBottom w:val="0"/>
      <w:divBdr>
        <w:top w:val="none" w:sz="0" w:space="0" w:color="auto"/>
        <w:left w:val="none" w:sz="0" w:space="0" w:color="auto"/>
        <w:bottom w:val="none" w:sz="0" w:space="0" w:color="auto"/>
        <w:right w:val="none" w:sz="0" w:space="0" w:color="auto"/>
      </w:divBdr>
    </w:div>
    <w:div w:id="887766247">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08729536">
      <w:bodyDiv w:val="1"/>
      <w:marLeft w:val="0"/>
      <w:marRight w:val="0"/>
      <w:marTop w:val="0"/>
      <w:marBottom w:val="0"/>
      <w:divBdr>
        <w:top w:val="none" w:sz="0" w:space="0" w:color="auto"/>
        <w:left w:val="none" w:sz="0" w:space="0" w:color="auto"/>
        <w:bottom w:val="none" w:sz="0" w:space="0" w:color="auto"/>
        <w:right w:val="none" w:sz="0" w:space="0" w:color="auto"/>
      </w:divBdr>
    </w:div>
    <w:div w:id="911240180">
      <w:bodyDiv w:val="1"/>
      <w:marLeft w:val="0"/>
      <w:marRight w:val="0"/>
      <w:marTop w:val="0"/>
      <w:marBottom w:val="0"/>
      <w:divBdr>
        <w:top w:val="none" w:sz="0" w:space="0" w:color="auto"/>
        <w:left w:val="none" w:sz="0" w:space="0" w:color="auto"/>
        <w:bottom w:val="none" w:sz="0" w:space="0" w:color="auto"/>
        <w:right w:val="none" w:sz="0" w:space="0" w:color="auto"/>
      </w:divBdr>
    </w:div>
    <w:div w:id="923344465">
      <w:bodyDiv w:val="1"/>
      <w:marLeft w:val="0"/>
      <w:marRight w:val="0"/>
      <w:marTop w:val="0"/>
      <w:marBottom w:val="0"/>
      <w:divBdr>
        <w:top w:val="none" w:sz="0" w:space="0" w:color="auto"/>
        <w:left w:val="none" w:sz="0" w:space="0" w:color="auto"/>
        <w:bottom w:val="none" w:sz="0" w:space="0" w:color="auto"/>
        <w:right w:val="none" w:sz="0" w:space="0" w:color="auto"/>
      </w:divBdr>
    </w:div>
    <w:div w:id="923536666">
      <w:bodyDiv w:val="1"/>
      <w:marLeft w:val="0"/>
      <w:marRight w:val="0"/>
      <w:marTop w:val="0"/>
      <w:marBottom w:val="0"/>
      <w:divBdr>
        <w:top w:val="none" w:sz="0" w:space="0" w:color="auto"/>
        <w:left w:val="none" w:sz="0" w:space="0" w:color="auto"/>
        <w:bottom w:val="none" w:sz="0" w:space="0" w:color="auto"/>
        <w:right w:val="none" w:sz="0" w:space="0" w:color="auto"/>
      </w:divBdr>
    </w:div>
    <w:div w:id="924999059">
      <w:bodyDiv w:val="1"/>
      <w:marLeft w:val="0"/>
      <w:marRight w:val="0"/>
      <w:marTop w:val="0"/>
      <w:marBottom w:val="0"/>
      <w:divBdr>
        <w:top w:val="none" w:sz="0" w:space="0" w:color="auto"/>
        <w:left w:val="none" w:sz="0" w:space="0" w:color="auto"/>
        <w:bottom w:val="none" w:sz="0" w:space="0" w:color="auto"/>
        <w:right w:val="none" w:sz="0" w:space="0" w:color="auto"/>
      </w:divBdr>
    </w:div>
    <w:div w:id="925843770">
      <w:bodyDiv w:val="1"/>
      <w:marLeft w:val="0"/>
      <w:marRight w:val="0"/>
      <w:marTop w:val="0"/>
      <w:marBottom w:val="0"/>
      <w:divBdr>
        <w:top w:val="none" w:sz="0" w:space="0" w:color="auto"/>
        <w:left w:val="none" w:sz="0" w:space="0" w:color="auto"/>
        <w:bottom w:val="none" w:sz="0" w:space="0" w:color="auto"/>
        <w:right w:val="none" w:sz="0" w:space="0" w:color="auto"/>
      </w:divBdr>
    </w:div>
    <w:div w:id="928658278">
      <w:bodyDiv w:val="1"/>
      <w:marLeft w:val="0"/>
      <w:marRight w:val="0"/>
      <w:marTop w:val="0"/>
      <w:marBottom w:val="0"/>
      <w:divBdr>
        <w:top w:val="none" w:sz="0" w:space="0" w:color="auto"/>
        <w:left w:val="none" w:sz="0" w:space="0" w:color="auto"/>
        <w:bottom w:val="none" w:sz="0" w:space="0" w:color="auto"/>
        <w:right w:val="none" w:sz="0" w:space="0" w:color="auto"/>
      </w:divBdr>
    </w:div>
    <w:div w:id="931278346">
      <w:bodyDiv w:val="1"/>
      <w:marLeft w:val="0"/>
      <w:marRight w:val="0"/>
      <w:marTop w:val="0"/>
      <w:marBottom w:val="0"/>
      <w:divBdr>
        <w:top w:val="none" w:sz="0" w:space="0" w:color="auto"/>
        <w:left w:val="none" w:sz="0" w:space="0" w:color="auto"/>
        <w:bottom w:val="none" w:sz="0" w:space="0" w:color="auto"/>
        <w:right w:val="none" w:sz="0" w:space="0" w:color="auto"/>
      </w:divBdr>
    </w:div>
    <w:div w:id="932935452">
      <w:bodyDiv w:val="1"/>
      <w:marLeft w:val="0"/>
      <w:marRight w:val="0"/>
      <w:marTop w:val="0"/>
      <w:marBottom w:val="0"/>
      <w:divBdr>
        <w:top w:val="none" w:sz="0" w:space="0" w:color="auto"/>
        <w:left w:val="none" w:sz="0" w:space="0" w:color="auto"/>
        <w:bottom w:val="none" w:sz="0" w:space="0" w:color="auto"/>
        <w:right w:val="none" w:sz="0" w:space="0" w:color="auto"/>
      </w:divBdr>
    </w:div>
    <w:div w:id="9332508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2590613">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959991648">
      <w:bodyDiv w:val="1"/>
      <w:marLeft w:val="0"/>
      <w:marRight w:val="0"/>
      <w:marTop w:val="0"/>
      <w:marBottom w:val="0"/>
      <w:divBdr>
        <w:top w:val="none" w:sz="0" w:space="0" w:color="auto"/>
        <w:left w:val="none" w:sz="0" w:space="0" w:color="auto"/>
        <w:bottom w:val="none" w:sz="0" w:space="0" w:color="auto"/>
        <w:right w:val="none" w:sz="0" w:space="0" w:color="auto"/>
      </w:divBdr>
    </w:div>
    <w:div w:id="961885990">
      <w:bodyDiv w:val="1"/>
      <w:marLeft w:val="0"/>
      <w:marRight w:val="0"/>
      <w:marTop w:val="0"/>
      <w:marBottom w:val="0"/>
      <w:divBdr>
        <w:top w:val="none" w:sz="0" w:space="0" w:color="auto"/>
        <w:left w:val="none" w:sz="0" w:space="0" w:color="auto"/>
        <w:bottom w:val="none" w:sz="0" w:space="0" w:color="auto"/>
        <w:right w:val="none" w:sz="0" w:space="0" w:color="auto"/>
      </w:divBdr>
    </w:div>
    <w:div w:id="962928141">
      <w:bodyDiv w:val="1"/>
      <w:marLeft w:val="0"/>
      <w:marRight w:val="0"/>
      <w:marTop w:val="0"/>
      <w:marBottom w:val="0"/>
      <w:divBdr>
        <w:top w:val="none" w:sz="0" w:space="0" w:color="auto"/>
        <w:left w:val="none" w:sz="0" w:space="0" w:color="auto"/>
        <w:bottom w:val="none" w:sz="0" w:space="0" w:color="auto"/>
        <w:right w:val="none" w:sz="0" w:space="0" w:color="auto"/>
      </w:divBdr>
    </w:div>
    <w:div w:id="971524688">
      <w:bodyDiv w:val="1"/>
      <w:marLeft w:val="0"/>
      <w:marRight w:val="0"/>
      <w:marTop w:val="0"/>
      <w:marBottom w:val="0"/>
      <w:divBdr>
        <w:top w:val="none" w:sz="0" w:space="0" w:color="auto"/>
        <w:left w:val="none" w:sz="0" w:space="0" w:color="auto"/>
        <w:bottom w:val="none" w:sz="0" w:space="0" w:color="auto"/>
        <w:right w:val="none" w:sz="0" w:space="0" w:color="auto"/>
      </w:divBdr>
    </w:div>
    <w:div w:id="1001083022">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06204715">
      <w:bodyDiv w:val="1"/>
      <w:marLeft w:val="0"/>
      <w:marRight w:val="0"/>
      <w:marTop w:val="0"/>
      <w:marBottom w:val="0"/>
      <w:divBdr>
        <w:top w:val="none" w:sz="0" w:space="0" w:color="auto"/>
        <w:left w:val="none" w:sz="0" w:space="0" w:color="auto"/>
        <w:bottom w:val="none" w:sz="0" w:space="0" w:color="auto"/>
        <w:right w:val="none" w:sz="0" w:space="0" w:color="auto"/>
      </w:divBdr>
    </w:div>
    <w:div w:id="1024751964">
      <w:bodyDiv w:val="1"/>
      <w:marLeft w:val="0"/>
      <w:marRight w:val="0"/>
      <w:marTop w:val="0"/>
      <w:marBottom w:val="0"/>
      <w:divBdr>
        <w:top w:val="none" w:sz="0" w:space="0" w:color="auto"/>
        <w:left w:val="none" w:sz="0" w:space="0" w:color="auto"/>
        <w:bottom w:val="none" w:sz="0" w:space="0" w:color="auto"/>
        <w:right w:val="none" w:sz="0" w:space="0" w:color="auto"/>
      </w:divBdr>
    </w:div>
    <w:div w:id="1038702425">
      <w:bodyDiv w:val="1"/>
      <w:marLeft w:val="0"/>
      <w:marRight w:val="0"/>
      <w:marTop w:val="0"/>
      <w:marBottom w:val="0"/>
      <w:divBdr>
        <w:top w:val="none" w:sz="0" w:space="0" w:color="auto"/>
        <w:left w:val="none" w:sz="0" w:space="0" w:color="auto"/>
        <w:bottom w:val="none" w:sz="0" w:space="0" w:color="auto"/>
        <w:right w:val="none" w:sz="0" w:space="0" w:color="auto"/>
      </w:divBdr>
    </w:div>
    <w:div w:id="1039938021">
      <w:bodyDiv w:val="1"/>
      <w:marLeft w:val="0"/>
      <w:marRight w:val="0"/>
      <w:marTop w:val="0"/>
      <w:marBottom w:val="0"/>
      <w:divBdr>
        <w:top w:val="none" w:sz="0" w:space="0" w:color="auto"/>
        <w:left w:val="none" w:sz="0" w:space="0" w:color="auto"/>
        <w:bottom w:val="none" w:sz="0" w:space="0" w:color="auto"/>
        <w:right w:val="none" w:sz="0" w:space="0" w:color="auto"/>
      </w:divBdr>
    </w:div>
    <w:div w:id="1040588111">
      <w:bodyDiv w:val="1"/>
      <w:marLeft w:val="0"/>
      <w:marRight w:val="0"/>
      <w:marTop w:val="0"/>
      <w:marBottom w:val="0"/>
      <w:divBdr>
        <w:top w:val="none" w:sz="0" w:space="0" w:color="auto"/>
        <w:left w:val="none" w:sz="0" w:space="0" w:color="auto"/>
        <w:bottom w:val="none" w:sz="0" w:space="0" w:color="auto"/>
        <w:right w:val="none" w:sz="0" w:space="0" w:color="auto"/>
      </w:divBdr>
    </w:div>
    <w:div w:id="1045448297">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064526525">
      <w:bodyDiv w:val="1"/>
      <w:marLeft w:val="0"/>
      <w:marRight w:val="0"/>
      <w:marTop w:val="0"/>
      <w:marBottom w:val="0"/>
      <w:divBdr>
        <w:top w:val="none" w:sz="0" w:space="0" w:color="auto"/>
        <w:left w:val="none" w:sz="0" w:space="0" w:color="auto"/>
        <w:bottom w:val="none" w:sz="0" w:space="0" w:color="auto"/>
        <w:right w:val="none" w:sz="0" w:space="0" w:color="auto"/>
      </w:divBdr>
    </w:div>
    <w:div w:id="1069956722">
      <w:bodyDiv w:val="1"/>
      <w:marLeft w:val="0"/>
      <w:marRight w:val="0"/>
      <w:marTop w:val="0"/>
      <w:marBottom w:val="0"/>
      <w:divBdr>
        <w:top w:val="none" w:sz="0" w:space="0" w:color="auto"/>
        <w:left w:val="none" w:sz="0" w:space="0" w:color="auto"/>
        <w:bottom w:val="none" w:sz="0" w:space="0" w:color="auto"/>
        <w:right w:val="none" w:sz="0" w:space="0" w:color="auto"/>
      </w:divBdr>
    </w:div>
    <w:div w:id="1078676793">
      <w:bodyDiv w:val="1"/>
      <w:marLeft w:val="0"/>
      <w:marRight w:val="0"/>
      <w:marTop w:val="0"/>
      <w:marBottom w:val="0"/>
      <w:divBdr>
        <w:top w:val="none" w:sz="0" w:space="0" w:color="auto"/>
        <w:left w:val="none" w:sz="0" w:space="0" w:color="auto"/>
        <w:bottom w:val="none" w:sz="0" w:space="0" w:color="auto"/>
        <w:right w:val="none" w:sz="0" w:space="0" w:color="auto"/>
      </w:divBdr>
    </w:div>
    <w:div w:id="1079404453">
      <w:bodyDiv w:val="1"/>
      <w:marLeft w:val="0"/>
      <w:marRight w:val="0"/>
      <w:marTop w:val="0"/>
      <w:marBottom w:val="0"/>
      <w:divBdr>
        <w:top w:val="none" w:sz="0" w:space="0" w:color="auto"/>
        <w:left w:val="none" w:sz="0" w:space="0" w:color="auto"/>
        <w:bottom w:val="none" w:sz="0" w:space="0" w:color="auto"/>
        <w:right w:val="none" w:sz="0" w:space="0" w:color="auto"/>
      </w:divBdr>
    </w:div>
    <w:div w:id="1088428553">
      <w:bodyDiv w:val="1"/>
      <w:marLeft w:val="0"/>
      <w:marRight w:val="0"/>
      <w:marTop w:val="0"/>
      <w:marBottom w:val="0"/>
      <w:divBdr>
        <w:top w:val="none" w:sz="0" w:space="0" w:color="auto"/>
        <w:left w:val="none" w:sz="0" w:space="0" w:color="auto"/>
        <w:bottom w:val="none" w:sz="0" w:space="0" w:color="auto"/>
        <w:right w:val="none" w:sz="0" w:space="0" w:color="auto"/>
      </w:divBdr>
    </w:div>
    <w:div w:id="1100176295">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14667540">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10848066">
      <w:bodyDiv w:val="1"/>
      <w:marLeft w:val="0"/>
      <w:marRight w:val="0"/>
      <w:marTop w:val="0"/>
      <w:marBottom w:val="0"/>
      <w:divBdr>
        <w:top w:val="none" w:sz="0" w:space="0" w:color="auto"/>
        <w:left w:val="none" w:sz="0" w:space="0" w:color="auto"/>
        <w:bottom w:val="none" w:sz="0" w:space="0" w:color="auto"/>
        <w:right w:val="none" w:sz="0" w:space="0" w:color="auto"/>
      </w:divBdr>
    </w:div>
    <w:div w:id="1215315333">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0558824">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2937339">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78607405">
      <w:bodyDiv w:val="1"/>
      <w:marLeft w:val="0"/>
      <w:marRight w:val="0"/>
      <w:marTop w:val="0"/>
      <w:marBottom w:val="0"/>
      <w:divBdr>
        <w:top w:val="none" w:sz="0" w:space="0" w:color="auto"/>
        <w:left w:val="none" w:sz="0" w:space="0" w:color="auto"/>
        <w:bottom w:val="none" w:sz="0" w:space="0" w:color="auto"/>
        <w:right w:val="none" w:sz="0" w:space="0" w:color="auto"/>
      </w:divBdr>
    </w:div>
    <w:div w:id="1288971954">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04310263">
      <w:bodyDiv w:val="1"/>
      <w:marLeft w:val="0"/>
      <w:marRight w:val="0"/>
      <w:marTop w:val="0"/>
      <w:marBottom w:val="0"/>
      <w:divBdr>
        <w:top w:val="none" w:sz="0" w:space="0" w:color="auto"/>
        <w:left w:val="none" w:sz="0" w:space="0" w:color="auto"/>
        <w:bottom w:val="none" w:sz="0" w:space="0" w:color="auto"/>
        <w:right w:val="none" w:sz="0" w:space="0" w:color="auto"/>
      </w:divBdr>
    </w:div>
    <w:div w:id="1338268523">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59160457">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69137931">
      <w:bodyDiv w:val="1"/>
      <w:marLeft w:val="0"/>
      <w:marRight w:val="0"/>
      <w:marTop w:val="0"/>
      <w:marBottom w:val="0"/>
      <w:divBdr>
        <w:top w:val="none" w:sz="0" w:space="0" w:color="auto"/>
        <w:left w:val="none" w:sz="0" w:space="0" w:color="auto"/>
        <w:bottom w:val="none" w:sz="0" w:space="0" w:color="auto"/>
        <w:right w:val="none" w:sz="0" w:space="0" w:color="auto"/>
      </w:divBdr>
    </w:div>
    <w:div w:id="1376661862">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88530453">
      <w:bodyDiv w:val="1"/>
      <w:marLeft w:val="0"/>
      <w:marRight w:val="0"/>
      <w:marTop w:val="0"/>
      <w:marBottom w:val="0"/>
      <w:divBdr>
        <w:top w:val="none" w:sz="0" w:space="0" w:color="auto"/>
        <w:left w:val="none" w:sz="0" w:space="0" w:color="auto"/>
        <w:bottom w:val="none" w:sz="0" w:space="0" w:color="auto"/>
        <w:right w:val="none" w:sz="0" w:space="0" w:color="auto"/>
      </w:divBdr>
    </w:div>
    <w:div w:id="1390108941">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3970228">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45615788">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67894950">
      <w:bodyDiv w:val="1"/>
      <w:marLeft w:val="0"/>
      <w:marRight w:val="0"/>
      <w:marTop w:val="0"/>
      <w:marBottom w:val="0"/>
      <w:divBdr>
        <w:top w:val="none" w:sz="0" w:space="0" w:color="auto"/>
        <w:left w:val="none" w:sz="0" w:space="0" w:color="auto"/>
        <w:bottom w:val="none" w:sz="0" w:space="0" w:color="auto"/>
        <w:right w:val="none" w:sz="0" w:space="0" w:color="auto"/>
      </w:divBdr>
    </w:div>
    <w:div w:id="1477382813">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78304622">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3815719">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49299064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0126124">
      <w:bodyDiv w:val="1"/>
      <w:marLeft w:val="0"/>
      <w:marRight w:val="0"/>
      <w:marTop w:val="0"/>
      <w:marBottom w:val="0"/>
      <w:divBdr>
        <w:top w:val="none" w:sz="0" w:space="0" w:color="auto"/>
        <w:left w:val="none" w:sz="0" w:space="0" w:color="auto"/>
        <w:bottom w:val="none" w:sz="0" w:space="0" w:color="auto"/>
        <w:right w:val="none" w:sz="0" w:space="0" w:color="auto"/>
      </w:divBdr>
    </w:div>
    <w:div w:id="152092392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8326360">
      <w:bodyDiv w:val="1"/>
      <w:marLeft w:val="0"/>
      <w:marRight w:val="0"/>
      <w:marTop w:val="0"/>
      <w:marBottom w:val="0"/>
      <w:divBdr>
        <w:top w:val="none" w:sz="0" w:space="0" w:color="auto"/>
        <w:left w:val="none" w:sz="0" w:space="0" w:color="auto"/>
        <w:bottom w:val="none" w:sz="0" w:space="0" w:color="auto"/>
        <w:right w:val="none" w:sz="0" w:space="0" w:color="auto"/>
      </w:divBdr>
    </w:div>
    <w:div w:id="1537544257">
      <w:bodyDiv w:val="1"/>
      <w:marLeft w:val="0"/>
      <w:marRight w:val="0"/>
      <w:marTop w:val="0"/>
      <w:marBottom w:val="0"/>
      <w:divBdr>
        <w:top w:val="none" w:sz="0" w:space="0" w:color="auto"/>
        <w:left w:val="none" w:sz="0" w:space="0" w:color="auto"/>
        <w:bottom w:val="none" w:sz="0" w:space="0" w:color="auto"/>
        <w:right w:val="none" w:sz="0" w:space="0" w:color="auto"/>
      </w:divBdr>
    </w:div>
    <w:div w:id="1537810251">
      <w:bodyDiv w:val="1"/>
      <w:marLeft w:val="0"/>
      <w:marRight w:val="0"/>
      <w:marTop w:val="0"/>
      <w:marBottom w:val="0"/>
      <w:divBdr>
        <w:top w:val="none" w:sz="0" w:space="0" w:color="auto"/>
        <w:left w:val="none" w:sz="0" w:space="0" w:color="auto"/>
        <w:bottom w:val="none" w:sz="0" w:space="0" w:color="auto"/>
        <w:right w:val="none" w:sz="0" w:space="0" w:color="auto"/>
      </w:divBdr>
    </w:div>
    <w:div w:id="1542329036">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58736791">
      <w:bodyDiv w:val="1"/>
      <w:marLeft w:val="0"/>
      <w:marRight w:val="0"/>
      <w:marTop w:val="0"/>
      <w:marBottom w:val="0"/>
      <w:divBdr>
        <w:top w:val="none" w:sz="0" w:space="0" w:color="auto"/>
        <w:left w:val="none" w:sz="0" w:space="0" w:color="auto"/>
        <w:bottom w:val="none" w:sz="0" w:space="0" w:color="auto"/>
        <w:right w:val="none" w:sz="0" w:space="0" w:color="auto"/>
      </w:divBdr>
    </w:div>
    <w:div w:id="1558930538">
      <w:bodyDiv w:val="1"/>
      <w:marLeft w:val="0"/>
      <w:marRight w:val="0"/>
      <w:marTop w:val="0"/>
      <w:marBottom w:val="0"/>
      <w:divBdr>
        <w:top w:val="none" w:sz="0" w:space="0" w:color="auto"/>
        <w:left w:val="none" w:sz="0" w:space="0" w:color="auto"/>
        <w:bottom w:val="none" w:sz="0" w:space="0" w:color="auto"/>
        <w:right w:val="none" w:sz="0" w:space="0" w:color="auto"/>
      </w:divBdr>
    </w:div>
    <w:div w:id="1563253702">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1577348">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6622376">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2784868">
      <w:bodyDiv w:val="1"/>
      <w:marLeft w:val="0"/>
      <w:marRight w:val="0"/>
      <w:marTop w:val="0"/>
      <w:marBottom w:val="0"/>
      <w:divBdr>
        <w:top w:val="none" w:sz="0" w:space="0" w:color="auto"/>
        <w:left w:val="none" w:sz="0" w:space="0" w:color="auto"/>
        <w:bottom w:val="none" w:sz="0" w:space="0" w:color="auto"/>
        <w:right w:val="none" w:sz="0" w:space="0" w:color="auto"/>
      </w:divBdr>
    </w:div>
    <w:div w:id="1615208262">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39384006">
      <w:bodyDiv w:val="1"/>
      <w:marLeft w:val="0"/>
      <w:marRight w:val="0"/>
      <w:marTop w:val="0"/>
      <w:marBottom w:val="0"/>
      <w:divBdr>
        <w:top w:val="none" w:sz="0" w:space="0" w:color="auto"/>
        <w:left w:val="none" w:sz="0" w:space="0" w:color="auto"/>
        <w:bottom w:val="none" w:sz="0" w:space="0" w:color="auto"/>
        <w:right w:val="none" w:sz="0" w:space="0" w:color="auto"/>
      </w:divBdr>
    </w:div>
    <w:div w:id="1651322074">
      <w:bodyDiv w:val="1"/>
      <w:marLeft w:val="0"/>
      <w:marRight w:val="0"/>
      <w:marTop w:val="0"/>
      <w:marBottom w:val="0"/>
      <w:divBdr>
        <w:top w:val="none" w:sz="0" w:space="0" w:color="auto"/>
        <w:left w:val="none" w:sz="0" w:space="0" w:color="auto"/>
        <w:bottom w:val="none" w:sz="0" w:space="0" w:color="auto"/>
        <w:right w:val="none" w:sz="0" w:space="0" w:color="auto"/>
      </w:divBdr>
    </w:div>
    <w:div w:id="1655834009">
      <w:bodyDiv w:val="1"/>
      <w:marLeft w:val="0"/>
      <w:marRight w:val="0"/>
      <w:marTop w:val="0"/>
      <w:marBottom w:val="0"/>
      <w:divBdr>
        <w:top w:val="none" w:sz="0" w:space="0" w:color="auto"/>
        <w:left w:val="none" w:sz="0" w:space="0" w:color="auto"/>
        <w:bottom w:val="none" w:sz="0" w:space="0" w:color="auto"/>
        <w:right w:val="none" w:sz="0" w:space="0" w:color="auto"/>
      </w:divBdr>
    </w:div>
    <w:div w:id="166462374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79431264">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688360825">
      <w:bodyDiv w:val="1"/>
      <w:marLeft w:val="0"/>
      <w:marRight w:val="0"/>
      <w:marTop w:val="0"/>
      <w:marBottom w:val="0"/>
      <w:divBdr>
        <w:top w:val="none" w:sz="0" w:space="0" w:color="auto"/>
        <w:left w:val="none" w:sz="0" w:space="0" w:color="auto"/>
        <w:bottom w:val="none" w:sz="0" w:space="0" w:color="auto"/>
        <w:right w:val="none" w:sz="0" w:space="0" w:color="auto"/>
      </w:divBdr>
    </w:div>
    <w:div w:id="1691952263">
      <w:bodyDiv w:val="1"/>
      <w:marLeft w:val="0"/>
      <w:marRight w:val="0"/>
      <w:marTop w:val="0"/>
      <w:marBottom w:val="0"/>
      <w:divBdr>
        <w:top w:val="none" w:sz="0" w:space="0" w:color="auto"/>
        <w:left w:val="none" w:sz="0" w:space="0" w:color="auto"/>
        <w:bottom w:val="none" w:sz="0" w:space="0" w:color="auto"/>
        <w:right w:val="none" w:sz="0" w:space="0" w:color="auto"/>
      </w:divBdr>
    </w:div>
    <w:div w:id="1697585098">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0783608">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22094634">
      <w:bodyDiv w:val="1"/>
      <w:marLeft w:val="0"/>
      <w:marRight w:val="0"/>
      <w:marTop w:val="0"/>
      <w:marBottom w:val="0"/>
      <w:divBdr>
        <w:top w:val="none" w:sz="0" w:space="0" w:color="auto"/>
        <w:left w:val="none" w:sz="0" w:space="0" w:color="auto"/>
        <w:bottom w:val="none" w:sz="0" w:space="0" w:color="auto"/>
        <w:right w:val="none" w:sz="0" w:space="0" w:color="auto"/>
      </w:divBdr>
    </w:div>
    <w:div w:id="1745175662">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0272145">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2698704">
      <w:bodyDiv w:val="1"/>
      <w:marLeft w:val="0"/>
      <w:marRight w:val="0"/>
      <w:marTop w:val="0"/>
      <w:marBottom w:val="0"/>
      <w:divBdr>
        <w:top w:val="none" w:sz="0" w:space="0" w:color="auto"/>
        <w:left w:val="none" w:sz="0" w:space="0" w:color="auto"/>
        <w:bottom w:val="none" w:sz="0" w:space="0" w:color="auto"/>
        <w:right w:val="none" w:sz="0" w:space="0" w:color="auto"/>
      </w:divBdr>
    </w:div>
    <w:div w:id="1793786593">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1511987">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1114384">
      <w:bodyDiv w:val="1"/>
      <w:marLeft w:val="0"/>
      <w:marRight w:val="0"/>
      <w:marTop w:val="0"/>
      <w:marBottom w:val="0"/>
      <w:divBdr>
        <w:top w:val="none" w:sz="0" w:space="0" w:color="auto"/>
        <w:left w:val="none" w:sz="0" w:space="0" w:color="auto"/>
        <w:bottom w:val="none" w:sz="0" w:space="0" w:color="auto"/>
        <w:right w:val="none" w:sz="0" w:space="0" w:color="auto"/>
      </w:divBdr>
    </w:div>
    <w:div w:id="1823768360">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35414267">
      <w:bodyDiv w:val="1"/>
      <w:marLeft w:val="0"/>
      <w:marRight w:val="0"/>
      <w:marTop w:val="0"/>
      <w:marBottom w:val="0"/>
      <w:divBdr>
        <w:top w:val="none" w:sz="0" w:space="0" w:color="auto"/>
        <w:left w:val="none" w:sz="0" w:space="0" w:color="auto"/>
        <w:bottom w:val="none" w:sz="0" w:space="0" w:color="auto"/>
        <w:right w:val="none" w:sz="0" w:space="0" w:color="auto"/>
      </w:divBdr>
    </w:div>
    <w:div w:id="1850873125">
      <w:bodyDiv w:val="1"/>
      <w:marLeft w:val="0"/>
      <w:marRight w:val="0"/>
      <w:marTop w:val="0"/>
      <w:marBottom w:val="0"/>
      <w:divBdr>
        <w:top w:val="none" w:sz="0" w:space="0" w:color="auto"/>
        <w:left w:val="none" w:sz="0" w:space="0" w:color="auto"/>
        <w:bottom w:val="none" w:sz="0" w:space="0" w:color="auto"/>
        <w:right w:val="none" w:sz="0" w:space="0" w:color="auto"/>
      </w:divBdr>
    </w:div>
    <w:div w:id="1869294881">
      <w:bodyDiv w:val="1"/>
      <w:marLeft w:val="0"/>
      <w:marRight w:val="0"/>
      <w:marTop w:val="0"/>
      <w:marBottom w:val="0"/>
      <w:divBdr>
        <w:top w:val="none" w:sz="0" w:space="0" w:color="auto"/>
        <w:left w:val="none" w:sz="0" w:space="0" w:color="auto"/>
        <w:bottom w:val="none" w:sz="0" w:space="0" w:color="auto"/>
        <w:right w:val="none" w:sz="0" w:space="0" w:color="auto"/>
      </w:divBdr>
    </w:div>
    <w:div w:id="186944127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4826098">
      <w:bodyDiv w:val="1"/>
      <w:marLeft w:val="0"/>
      <w:marRight w:val="0"/>
      <w:marTop w:val="0"/>
      <w:marBottom w:val="0"/>
      <w:divBdr>
        <w:top w:val="none" w:sz="0" w:space="0" w:color="auto"/>
        <w:left w:val="none" w:sz="0" w:space="0" w:color="auto"/>
        <w:bottom w:val="none" w:sz="0" w:space="0" w:color="auto"/>
        <w:right w:val="none" w:sz="0" w:space="0" w:color="auto"/>
      </w:divBdr>
    </w:div>
    <w:div w:id="1888297985">
      <w:bodyDiv w:val="1"/>
      <w:marLeft w:val="0"/>
      <w:marRight w:val="0"/>
      <w:marTop w:val="0"/>
      <w:marBottom w:val="0"/>
      <w:divBdr>
        <w:top w:val="none" w:sz="0" w:space="0" w:color="auto"/>
        <w:left w:val="none" w:sz="0" w:space="0" w:color="auto"/>
        <w:bottom w:val="none" w:sz="0" w:space="0" w:color="auto"/>
        <w:right w:val="none" w:sz="0" w:space="0" w:color="auto"/>
      </w:divBdr>
    </w:div>
    <w:div w:id="1889293381">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19710205">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8585162">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1983112">
      <w:bodyDiv w:val="1"/>
      <w:marLeft w:val="0"/>
      <w:marRight w:val="0"/>
      <w:marTop w:val="0"/>
      <w:marBottom w:val="0"/>
      <w:divBdr>
        <w:top w:val="none" w:sz="0" w:space="0" w:color="auto"/>
        <w:left w:val="none" w:sz="0" w:space="0" w:color="auto"/>
        <w:bottom w:val="none" w:sz="0" w:space="0" w:color="auto"/>
        <w:right w:val="none" w:sz="0" w:space="0" w:color="auto"/>
      </w:divBdr>
    </w:div>
    <w:div w:id="1993950422">
      <w:bodyDiv w:val="1"/>
      <w:marLeft w:val="0"/>
      <w:marRight w:val="0"/>
      <w:marTop w:val="0"/>
      <w:marBottom w:val="0"/>
      <w:divBdr>
        <w:top w:val="none" w:sz="0" w:space="0" w:color="auto"/>
        <w:left w:val="none" w:sz="0" w:space="0" w:color="auto"/>
        <w:bottom w:val="none" w:sz="0" w:space="0" w:color="auto"/>
        <w:right w:val="none" w:sz="0" w:space="0" w:color="auto"/>
      </w:divBdr>
    </w:div>
    <w:div w:id="1994095071">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1995603908">
      <w:bodyDiv w:val="1"/>
      <w:marLeft w:val="0"/>
      <w:marRight w:val="0"/>
      <w:marTop w:val="0"/>
      <w:marBottom w:val="0"/>
      <w:divBdr>
        <w:top w:val="none" w:sz="0" w:space="0" w:color="auto"/>
        <w:left w:val="none" w:sz="0" w:space="0" w:color="auto"/>
        <w:bottom w:val="none" w:sz="0" w:space="0" w:color="auto"/>
        <w:right w:val="none" w:sz="0" w:space="0" w:color="auto"/>
      </w:divBdr>
    </w:div>
    <w:div w:id="2006977382">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8577174">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0141194">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32947048">
      <w:bodyDiv w:val="1"/>
      <w:marLeft w:val="0"/>
      <w:marRight w:val="0"/>
      <w:marTop w:val="0"/>
      <w:marBottom w:val="0"/>
      <w:divBdr>
        <w:top w:val="none" w:sz="0" w:space="0" w:color="auto"/>
        <w:left w:val="none" w:sz="0" w:space="0" w:color="auto"/>
        <w:bottom w:val="none" w:sz="0" w:space="0" w:color="auto"/>
        <w:right w:val="none" w:sz="0" w:space="0" w:color="auto"/>
      </w:divBdr>
    </w:div>
    <w:div w:id="2040351594">
      <w:bodyDiv w:val="1"/>
      <w:marLeft w:val="0"/>
      <w:marRight w:val="0"/>
      <w:marTop w:val="0"/>
      <w:marBottom w:val="0"/>
      <w:divBdr>
        <w:top w:val="none" w:sz="0" w:space="0" w:color="auto"/>
        <w:left w:val="none" w:sz="0" w:space="0" w:color="auto"/>
        <w:bottom w:val="none" w:sz="0" w:space="0" w:color="auto"/>
        <w:right w:val="none" w:sz="0" w:space="0" w:color="auto"/>
      </w:divBdr>
    </w:div>
    <w:div w:id="2040813052">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057197634">
      <w:bodyDiv w:val="1"/>
      <w:marLeft w:val="0"/>
      <w:marRight w:val="0"/>
      <w:marTop w:val="0"/>
      <w:marBottom w:val="0"/>
      <w:divBdr>
        <w:top w:val="none" w:sz="0" w:space="0" w:color="auto"/>
        <w:left w:val="none" w:sz="0" w:space="0" w:color="auto"/>
        <w:bottom w:val="none" w:sz="0" w:space="0" w:color="auto"/>
        <w:right w:val="none" w:sz="0" w:space="0" w:color="auto"/>
      </w:divBdr>
    </w:div>
    <w:div w:id="2084646826">
      <w:bodyDiv w:val="1"/>
      <w:marLeft w:val="0"/>
      <w:marRight w:val="0"/>
      <w:marTop w:val="0"/>
      <w:marBottom w:val="0"/>
      <w:divBdr>
        <w:top w:val="none" w:sz="0" w:space="0" w:color="auto"/>
        <w:left w:val="none" w:sz="0" w:space="0" w:color="auto"/>
        <w:bottom w:val="none" w:sz="0" w:space="0" w:color="auto"/>
        <w:right w:val="none" w:sz="0" w:space="0" w:color="auto"/>
      </w:divBdr>
    </w:div>
    <w:div w:id="2098599504">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08691991">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15437965">
      <w:bodyDiv w:val="1"/>
      <w:marLeft w:val="0"/>
      <w:marRight w:val="0"/>
      <w:marTop w:val="0"/>
      <w:marBottom w:val="0"/>
      <w:divBdr>
        <w:top w:val="none" w:sz="0" w:space="0" w:color="auto"/>
        <w:left w:val="none" w:sz="0" w:space="0" w:color="auto"/>
        <w:bottom w:val="none" w:sz="0" w:space="0" w:color="auto"/>
        <w:right w:val="none" w:sz="0" w:space="0" w:color="auto"/>
      </w:divBdr>
    </w:div>
    <w:div w:id="2121684537">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 w:id="2133861262">
      <w:bodyDiv w:val="1"/>
      <w:marLeft w:val="0"/>
      <w:marRight w:val="0"/>
      <w:marTop w:val="0"/>
      <w:marBottom w:val="0"/>
      <w:divBdr>
        <w:top w:val="none" w:sz="0" w:space="0" w:color="auto"/>
        <w:left w:val="none" w:sz="0" w:space="0" w:color="auto"/>
        <w:bottom w:val="none" w:sz="0" w:space="0" w:color="auto"/>
        <w:right w:val="none" w:sz="0" w:space="0" w:color="auto"/>
      </w:divBdr>
    </w:div>
    <w:div w:id="2138529640">
      <w:bodyDiv w:val="1"/>
      <w:marLeft w:val="0"/>
      <w:marRight w:val="0"/>
      <w:marTop w:val="0"/>
      <w:marBottom w:val="0"/>
      <w:divBdr>
        <w:top w:val="none" w:sz="0" w:space="0" w:color="auto"/>
        <w:left w:val="none" w:sz="0" w:space="0" w:color="auto"/>
        <w:bottom w:val="none" w:sz="0" w:space="0" w:color="auto"/>
        <w:right w:val="none" w:sz="0" w:space="0" w:color="auto"/>
      </w:divBdr>
    </w:div>
    <w:div w:id="2138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99700140.t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7368-940A-4ABD-82E2-9159812F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45</Pages>
  <Words>11437</Words>
  <Characters>78917</Characters>
  <Application>Microsoft Office Word</Application>
  <DocSecurity>0</DocSecurity>
  <Lines>657</Lines>
  <Paragraphs>180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Bognár Orsolya</cp:lastModifiedBy>
  <cp:revision>20</cp:revision>
  <cp:lastPrinted>2024-01-19T10:52:00Z</cp:lastPrinted>
  <dcterms:created xsi:type="dcterms:W3CDTF">2024-01-17T14:23:00Z</dcterms:created>
  <dcterms:modified xsi:type="dcterms:W3CDTF">2024-01-19T10:52:00Z</dcterms:modified>
</cp:coreProperties>
</file>