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57CE5" w14:textId="77777777" w:rsidR="00A3694F" w:rsidRDefault="00DE6E1B" w:rsidP="005D2FF7">
      <w:pPr>
        <w:spacing w:after="0" w:line="240" w:lineRule="auto"/>
        <w:ind w:left="5954" w:hanging="567"/>
        <w:rPr>
          <w:rFonts w:ascii="Times New Roman" w:hAnsi="Times New Roman" w:cs="Times New Roman"/>
          <w:sz w:val="24"/>
          <w:szCs w:val="24"/>
        </w:rPr>
      </w:pPr>
      <w:r w:rsidRPr="00DE6E1B">
        <w:rPr>
          <w:rFonts w:ascii="Times New Roman" w:hAnsi="Times New Roman" w:cs="Times New Roman"/>
          <w:sz w:val="24"/>
          <w:szCs w:val="24"/>
        </w:rPr>
        <w:t xml:space="preserve">   .</w:t>
      </w:r>
      <w:proofErr w:type="gramStart"/>
      <w:r w:rsidRPr="00DE6E1B">
        <w:rPr>
          <w:rFonts w:ascii="Times New Roman" w:hAnsi="Times New Roman" w:cs="Times New Roman"/>
          <w:sz w:val="24"/>
          <w:szCs w:val="24"/>
        </w:rPr>
        <w:t>.............</w:t>
      </w:r>
      <w:proofErr w:type="gramEnd"/>
      <w:r w:rsidRPr="00DE6E1B">
        <w:rPr>
          <w:rFonts w:ascii="Times New Roman" w:hAnsi="Times New Roman" w:cs="Times New Roman"/>
          <w:sz w:val="24"/>
          <w:szCs w:val="24"/>
        </w:rPr>
        <w:t>(sz.) napirend</w:t>
      </w:r>
    </w:p>
    <w:p w14:paraId="02B53995" w14:textId="77777777" w:rsidR="00DE6E1B" w:rsidRDefault="00DE6E1B" w:rsidP="005D2FF7">
      <w:pPr>
        <w:spacing w:after="0" w:line="240" w:lineRule="auto"/>
        <w:ind w:left="5954"/>
        <w:rPr>
          <w:rFonts w:ascii="Times New Roman" w:hAnsi="Times New Roman" w:cs="Times New Roman"/>
          <w:sz w:val="24"/>
          <w:szCs w:val="24"/>
        </w:rPr>
      </w:pPr>
    </w:p>
    <w:p w14:paraId="7D6EBB2D" w14:textId="08F0390E" w:rsidR="00DE6E1B" w:rsidRDefault="005D2FF7" w:rsidP="005D2FF7">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 xml:space="preserve">Előterjesztve: </w:t>
      </w:r>
    </w:p>
    <w:p w14:paraId="3324CAAF" w14:textId="5E5360EF" w:rsidR="005D2FF7" w:rsidRDefault="005D2FF7" w:rsidP="006F1DA4">
      <w:pPr>
        <w:spacing w:after="0" w:line="240" w:lineRule="auto"/>
        <w:ind w:left="5529"/>
        <w:rPr>
          <w:rFonts w:ascii="Times New Roman" w:hAnsi="Times New Roman" w:cs="Times New Roman"/>
          <w:sz w:val="24"/>
          <w:szCs w:val="24"/>
        </w:rPr>
      </w:pPr>
      <w:r w:rsidRPr="005D2FF7">
        <w:rPr>
          <w:rFonts w:ascii="Times New Roman" w:hAnsi="Times New Roman" w:cs="Times New Roman"/>
          <w:sz w:val="24"/>
          <w:szCs w:val="24"/>
        </w:rPr>
        <w:t>Pénzügyi és Vagyonnyilatkozatokat Ellenőrző Bizottság</w:t>
      </w:r>
      <w:r>
        <w:rPr>
          <w:rFonts w:ascii="Times New Roman" w:hAnsi="Times New Roman" w:cs="Times New Roman"/>
          <w:sz w:val="24"/>
          <w:szCs w:val="24"/>
        </w:rPr>
        <w:t>hoz</w:t>
      </w:r>
      <w:r w:rsidRPr="005D2FF7">
        <w:rPr>
          <w:rFonts w:ascii="Times New Roman" w:hAnsi="Times New Roman" w:cs="Times New Roman"/>
          <w:sz w:val="24"/>
          <w:szCs w:val="24"/>
        </w:rPr>
        <w:t xml:space="preserve">, </w:t>
      </w:r>
      <w:r w:rsidR="006F1DA4">
        <w:rPr>
          <w:rFonts w:ascii="Times New Roman" w:hAnsi="Times New Roman" w:cs="Times New Roman"/>
          <w:sz w:val="24"/>
          <w:szCs w:val="24"/>
        </w:rPr>
        <w:t>Költségvetési Bizottsághoz</w:t>
      </w:r>
    </w:p>
    <w:p w14:paraId="1C0FBA71" w14:textId="77777777" w:rsidR="00DE6E1B" w:rsidRDefault="00DE6E1B" w:rsidP="005D2FF7">
      <w:pPr>
        <w:spacing w:after="0" w:line="240" w:lineRule="auto"/>
        <w:ind w:left="5954"/>
        <w:rPr>
          <w:rFonts w:ascii="Times New Roman" w:hAnsi="Times New Roman" w:cs="Times New Roman"/>
          <w:sz w:val="24"/>
          <w:szCs w:val="24"/>
        </w:rPr>
      </w:pPr>
    </w:p>
    <w:p w14:paraId="3EFFA6AA" w14:textId="77777777" w:rsidR="00DE6E1B" w:rsidRDefault="00DE6E1B" w:rsidP="00B24388">
      <w:pPr>
        <w:spacing w:after="0" w:line="240" w:lineRule="auto"/>
        <w:rPr>
          <w:rFonts w:ascii="Times New Roman" w:hAnsi="Times New Roman" w:cs="Times New Roman"/>
          <w:sz w:val="24"/>
          <w:szCs w:val="24"/>
        </w:rPr>
      </w:pPr>
    </w:p>
    <w:p w14:paraId="70A99B86" w14:textId="77777777" w:rsidR="00DE6E1B" w:rsidRPr="00DE6E1B" w:rsidRDefault="00DE6E1B" w:rsidP="00DE6E1B">
      <w:pPr>
        <w:spacing w:after="0" w:line="240" w:lineRule="auto"/>
        <w:jc w:val="center"/>
        <w:rPr>
          <w:rFonts w:ascii="Times New Roman" w:hAnsi="Times New Roman" w:cs="Times New Roman"/>
          <w:b/>
          <w:sz w:val="24"/>
          <w:szCs w:val="24"/>
        </w:rPr>
      </w:pPr>
      <w:r w:rsidRPr="00DE6E1B">
        <w:rPr>
          <w:rFonts w:ascii="Times New Roman" w:hAnsi="Times New Roman" w:cs="Times New Roman"/>
          <w:b/>
          <w:sz w:val="24"/>
          <w:szCs w:val="24"/>
        </w:rPr>
        <w:t>E L Ő T E R J E S Z T É S</w:t>
      </w:r>
    </w:p>
    <w:p w14:paraId="35C066BB" w14:textId="77777777" w:rsidR="00DE6E1B" w:rsidRDefault="00DE6E1B" w:rsidP="00B24388">
      <w:pPr>
        <w:spacing w:after="0" w:line="240" w:lineRule="auto"/>
        <w:rPr>
          <w:rFonts w:ascii="Times New Roman" w:hAnsi="Times New Roman" w:cs="Times New Roman"/>
          <w:sz w:val="24"/>
          <w:szCs w:val="24"/>
        </w:rPr>
      </w:pPr>
    </w:p>
    <w:p w14:paraId="3131E1EF" w14:textId="77777777" w:rsidR="00DE6E1B" w:rsidRDefault="00DE6E1B" w:rsidP="00B24388">
      <w:pPr>
        <w:spacing w:after="0" w:line="240" w:lineRule="auto"/>
        <w:rPr>
          <w:rFonts w:ascii="Times New Roman" w:hAnsi="Times New Roman" w:cs="Times New Roman"/>
          <w:sz w:val="24"/>
          <w:szCs w:val="24"/>
        </w:rPr>
      </w:pPr>
    </w:p>
    <w:p w14:paraId="61B56B09" w14:textId="6A04C95C" w:rsidR="00DE6E1B" w:rsidRPr="00DE6E1B" w:rsidRDefault="00DE6E1B" w:rsidP="00DE6E1B">
      <w:pPr>
        <w:spacing w:after="0" w:line="240" w:lineRule="auto"/>
        <w:jc w:val="center"/>
        <w:rPr>
          <w:rFonts w:ascii="Times New Roman" w:hAnsi="Times New Roman" w:cs="Times New Roman"/>
          <w:b/>
          <w:sz w:val="24"/>
          <w:szCs w:val="24"/>
        </w:rPr>
      </w:pPr>
      <w:r w:rsidRPr="00DE6E1B">
        <w:rPr>
          <w:rFonts w:ascii="Times New Roman" w:hAnsi="Times New Roman" w:cs="Times New Roman"/>
          <w:b/>
          <w:sz w:val="24"/>
          <w:szCs w:val="24"/>
        </w:rPr>
        <w:t>A Képviselő-testület 202</w:t>
      </w:r>
      <w:r w:rsidR="006F1DA4">
        <w:rPr>
          <w:rFonts w:ascii="Times New Roman" w:hAnsi="Times New Roman" w:cs="Times New Roman"/>
          <w:b/>
          <w:sz w:val="24"/>
          <w:szCs w:val="24"/>
        </w:rPr>
        <w:t>4</w:t>
      </w:r>
      <w:r w:rsidRPr="00DE6E1B">
        <w:rPr>
          <w:rFonts w:ascii="Times New Roman" w:hAnsi="Times New Roman" w:cs="Times New Roman"/>
          <w:b/>
          <w:sz w:val="24"/>
          <w:szCs w:val="24"/>
        </w:rPr>
        <w:t>.</w:t>
      </w:r>
      <w:r w:rsidR="006F1DA4">
        <w:rPr>
          <w:rFonts w:ascii="Times New Roman" w:hAnsi="Times New Roman" w:cs="Times New Roman"/>
          <w:b/>
          <w:sz w:val="24"/>
          <w:szCs w:val="24"/>
        </w:rPr>
        <w:t xml:space="preserve"> január 11</w:t>
      </w:r>
      <w:r w:rsidR="00E660D7">
        <w:rPr>
          <w:rFonts w:ascii="Times New Roman" w:hAnsi="Times New Roman" w:cs="Times New Roman"/>
          <w:b/>
          <w:sz w:val="24"/>
          <w:szCs w:val="24"/>
        </w:rPr>
        <w:t xml:space="preserve">-i </w:t>
      </w:r>
      <w:r w:rsidR="006F1DA4">
        <w:rPr>
          <w:rFonts w:ascii="Times New Roman" w:hAnsi="Times New Roman" w:cs="Times New Roman"/>
          <w:b/>
          <w:sz w:val="24"/>
          <w:szCs w:val="24"/>
        </w:rPr>
        <w:t>rendkívüli</w:t>
      </w:r>
      <w:r w:rsidRPr="00DE6E1B">
        <w:rPr>
          <w:rFonts w:ascii="Times New Roman" w:hAnsi="Times New Roman" w:cs="Times New Roman"/>
          <w:b/>
          <w:sz w:val="24"/>
          <w:szCs w:val="24"/>
        </w:rPr>
        <w:t xml:space="preserve"> ülésére</w:t>
      </w:r>
    </w:p>
    <w:p w14:paraId="07D8109D" w14:textId="77777777" w:rsidR="00DE6E1B" w:rsidRDefault="00DE6E1B" w:rsidP="00B24388">
      <w:pPr>
        <w:spacing w:after="0" w:line="240" w:lineRule="auto"/>
        <w:rPr>
          <w:rFonts w:ascii="Times New Roman" w:hAnsi="Times New Roman" w:cs="Times New Roman"/>
          <w:sz w:val="24"/>
          <w:szCs w:val="24"/>
        </w:rPr>
      </w:pPr>
    </w:p>
    <w:p w14:paraId="0702106F" w14:textId="77777777" w:rsidR="00DE6E1B" w:rsidRPr="00DE6E1B" w:rsidRDefault="00DE6E1B" w:rsidP="00DE6E1B">
      <w:pPr>
        <w:spacing w:after="0" w:line="240" w:lineRule="auto"/>
        <w:rPr>
          <w:rFonts w:ascii="Times New Roman" w:eastAsia="Times New Roman" w:hAnsi="Times New Roman" w:cs="Times New Roman"/>
          <w:b/>
          <w:sz w:val="24"/>
          <w:szCs w:val="24"/>
          <w:lang w:eastAsia="hu-HU"/>
        </w:rPr>
      </w:pPr>
    </w:p>
    <w:p w14:paraId="753D2B0B" w14:textId="77777777" w:rsidR="00DE6E1B" w:rsidRPr="00DE6E1B" w:rsidRDefault="00DE6E1B" w:rsidP="00DE6E1B">
      <w:pPr>
        <w:spacing w:after="0" w:line="240" w:lineRule="auto"/>
        <w:rPr>
          <w:rFonts w:ascii="Times New Roman" w:eastAsia="Times New Roman" w:hAnsi="Times New Roman" w:cs="Times New Roman"/>
          <w:b/>
          <w:sz w:val="24"/>
          <w:szCs w:val="24"/>
          <w:lang w:eastAsia="hu-HU"/>
        </w:rPr>
      </w:pPr>
    </w:p>
    <w:p w14:paraId="46A93217" w14:textId="77777777" w:rsidR="00DE6E1B" w:rsidRPr="00DE6E1B" w:rsidRDefault="00DE6E1B" w:rsidP="00DE6E1B">
      <w:pPr>
        <w:spacing w:after="0" w:line="240" w:lineRule="auto"/>
        <w:rPr>
          <w:rFonts w:ascii="Times New Roman" w:eastAsia="Times New Roman" w:hAnsi="Times New Roman" w:cs="Times New Roman"/>
          <w:b/>
          <w:sz w:val="24"/>
          <w:szCs w:val="24"/>
          <w:lang w:eastAsia="hu-HU"/>
        </w:rPr>
      </w:pPr>
    </w:p>
    <w:p w14:paraId="63F3882D" w14:textId="26E6AF88" w:rsidR="00DE6E1B" w:rsidRPr="00DE6E1B" w:rsidRDefault="00DE6E1B" w:rsidP="00E03411">
      <w:pPr>
        <w:spacing w:after="0" w:line="240" w:lineRule="auto"/>
        <w:ind w:left="1410" w:hanging="1410"/>
        <w:jc w:val="both"/>
        <w:rPr>
          <w:rFonts w:ascii="Times New Roman" w:eastAsia="Times New Roman" w:hAnsi="Times New Roman" w:cs="Times New Roman"/>
          <w:sz w:val="24"/>
          <w:szCs w:val="24"/>
          <w:lang w:eastAsia="hu-HU"/>
        </w:rPr>
      </w:pPr>
      <w:r w:rsidRPr="00E03411">
        <w:rPr>
          <w:rFonts w:ascii="Times New Roman" w:eastAsia="Times New Roman" w:hAnsi="Times New Roman" w:cs="Times New Roman"/>
          <w:b/>
          <w:sz w:val="24"/>
          <w:szCs w:val="24"/>
          <w:lang w:eastAsia="hu-HU"/>
        </w:rPr>
        <w:t>Tárgy:</w:t>
      </w:r>
      <w:r w:rsidRPr="00DE6E1B">
        <w:rPr>
          <w:rFonts w:ascii="Times New Roman" w:eastAsia="Times New Roman" w:hAnsi="Times New Roman" w:cs="Times New Roman"/>
          <w:sz w:val="24"/>
          <w:szCs w:val="24"/>
          <w:lang w:eastAsia="hu-HU"/>
        </w:rPr>
        <w:tab/>
      </w:r>
      <w:r w:rsidRPr="00DE6E1B">
        <w:rPr>
          <w:rFonts w:ascii="Times New Roman" w:eastAsia="Times New Roman" w:hAnsi="Times New Roman" w:cs="Times New Roman"/>
          <w:sz w:val="24"/>
          <w:szCs w:val="24"/>
          <w:lang w:eastAsia="hu-HU"/>
        </w:rPr>
        <w:tab/>
      </w:r>
      <w:r w:rsidR="006F1DA4">
        <w:rPr>
          <w:rFonts w:ascii="Times New Roman" w:eastAsia="Times New Roman" w:hAnsi="Times New Roman" w:cs="Times New Roman"/>
          <w:sz w:val="24"/>
          <w:szCs w:val="24"/>
          <w:lang w:eastAsia="hu-HU"/>
        </w:rPr>
        <w:t>Budapest Főváros II. Kerületi Önkormányzat</w:t>
      </w:r>
      <w:r w:rsidRPr="00DE6E1B">
        <w:rPr>
          <w:rFonts w:ascii="Times New Roman" w:eastAsia="Times New Roman" w:hAnsi="Times New Roman" w:cs="Times New Roman"/>
          <w:sz w:val="24"/>
          <w:szCs w:val="24"/>
          <w:lang w:eastAsia="hu-HU"/>
        </w:rPr>
        <w:t xml:space="preserve"> Szerve</w:t>
      </w:r>
      <w:r w:rsidR="006F1DA4">
        <w:rPr>
          <w:rFonts w:ascii="Times New Roman" w:eastAsia="Times New Roman" w:hAnsi="Times New Roman" w:cs="Times New Roman"/>
          <w:sz w:val="24"/>
          <w:szCs w:val="24"/>
          <w:lang w:eastAsia="hu-HU"/>
        </w:rPr>
        <w:t xml:space="preserve">zeti és Működési Szabályzatának módosítása </w:t>
      </w:r>
    </w:p>
    <w:p w14:paraId="10BC0ECD" w14:textId="77777777" w:rsidR="00DE6E1B" w:rsidRPr="00DE6E1B" w:rsidRDefault="00DE6E1B" w:rsidP="00DE6E1B">
      <w:pPr>
        <w:spacing w:after="120" w:line="240" w:lineRule="auto"/>
        <w:jc w:val="both"/>
        <w:rPr>
          <w:rFonts w:ascii="Times New Roman" w:eastAsia="Times New Roman" w:hAnsi="Times New Roman" w:cs="Times New Roman"/>
          <w:sz w:val="24"/>
          <w:szCs w:val="20"/>
        </w:rPr>
      </w:pPr>
    </w:p>
    <w:p w14:paraId="199089E5" w14:textId="77777777" w:rsidR="00DE6E1B" w:rsidRPr="00DE6E1B" w:rsidRDefault="00DE6E1B" w:rsidP="00DE6E1B">
      <w:pPr>
        <w:spacing w:after="120" w:line="240" w:lineRule="auto"/>
        <w:jc w:val="both"/>
        <w:rPr>
          <w:rFonts w:ascii="Times New Roman" w:eastAsia="Times New Roman" w:hAnsi="Times New Roman" w:cs="Times New Roman"/>
          <w:sz w:val="24"/>
          <w:szCs w:val="20"/>
        </w:rPr>
      </w:pPr>
    </w:p>
    <w:p w14:paraId="5906CB3D" w14:textId="77777777" w:rsidR="00DE6E1B" w:rsidRPr="00E03411" w:rsidRDefault="00DE6E1B" w:rsidP="00DE6E1B">
      <w:pPr>
        <w:spacing w:after="0" w:line="240" w:lineRule="auto"/>
        <w:rPr>
          <w:rFonts w:ascii="Times New Roman" w:eastAsia="Times New Roman" w:hAnsi="Times New Roman" w:cs="Times New Roman"/>
          <w:sz w:val="24"/>
          <w:szCs w:val="24"/>
          <w:lang w:eastAsia="hu-HU"/>
        </w:rPr>
      </w:pPr>
      <w:r w:rsidRPr="00E03411">
        <w:rPr>
          <w:rFonts w:ascii="Times New Roman" w:eastAsia="Times New Roman" w:hAnsi="Times New Roman" w:cs="Times New Roman"/>
          <w:b/>
          <w:sz w:val="24"/>
          <w:szCs w:val="24"/>
          <w:lang w:eastAsia="hu-HU"/>
        </w:rPr>
        <w:t>Készítette</w:t>
      </w:r>
      <w:r w:rsidRPr="00E03411">
        <w:rPr>
          <w:rFonts w:ascii="Times New Roman" w:eastAsia="Times New Roman" w:hAnsi="Times New Roman" w:cs="Times New Roman"/>
          <w:sz w:val="24"/>
          <w:szCs w:val="24"/>
          <w:lang w:eastAsia="hu-HU"/>
        </w:rPr>
        <w:t>:</w:t>
      </w:r>
      <w:r w:rsidRPr="00E03411">
        <w:rPr>
          <w:rFonts w:ascii="Times New Roman" w:eastAsia="Times New Roman" w:hAnsi="Times New Roman" w:cs="Times New Roman"/>
          <w:sz w:val="24"/>
          <w:szCs w:val="24"/>
          <w:lang w:eastAsia="hu-HU"/>
        </w:rPr>
        <w:tab/>
      </w:r>
      <w:proofErr w:type="gramStart"/>
      <w:r w:rsidRPr="00E03411">
        <w:rPr>
          <w:rFonts w:ascii="Times New Roman" w:eastAsia="Times New Roman" w:hAnsi="Times New Roman" w:cs="Times New Roman"/>
          <w:sz w:val="24"/>
          <w:szCs w:val="24"/>
          <w:lang w:eastAsia="hu-HU"/>
        </w:rPr>
        <w:t>…………………………….</w:t>
      </w:r>
      <w:proofErr w:type="gramEnd"/>
    </w:p>
    <w:p w14:paraId="1B58206B" w14:textId="209CAFFF" w:rsidR="006F1DA4" w:rsidRDefault="006F1DA4" w:rsidP="006F1DA4">
      <w:pPr>
        <w:spacing w:after="0" w:line="240" w:lineRule="auto"/>
        <w:ind w:left="708" w:firstLine="708"/>
        <w:rPr>
          <w:rFonts w:ascii="Times New Roman" w:eastAsia="Times New Roman" w:hAnsi="Times New Roman" w:cs="Times New Roman"/>
          <w:sz w:val="24"/>
          <w:szCs w:val="24"/>
          <w:lang w:eastAsia="hu-HU"/>
        </w:rPr>
      </w:pPr>
      <w:proofErr w:type="gramStart"/>
      <w:r w:rsidRPr="00E03411">
        <w:rPr>
          <w:rFonts w:ascii="Times New Roman" w:eastAsia="Times New Roman" w:hAnsi="Times New Roman" w:cs="Times New Roman"/>
          <w:sz w:val="24"/>
          <w:szCs w:val="24"/>
          <w:lang w:eastAsia="hu-HU"/>
        </w:rPr>
        <w:t>dr.</w:t>
      </w:r>
      <w:proofErr w:type="gramEnd"/>
      <w:r w:rsidRPr="00E03411">
        <w:rPr>
          <w:rFonts w:ascii="Times New Roman" w:eastAsia="Times New Roman" w:hAnsi="Times New Roman" w:cs="Times New Roman"/>
          <w:sz w:val="24"/>
          <w:szCs w:val="24"/>
          <w:lang w:eastAsia="hu-HU"/>
        </w:rPr>
        <w:t xml:space="preserve"> Silye Tamás jegyzői igazgató</w:t>
      </w:r>
    </w:p>
    <w:p w14:paraId="6E1E1958" w14:textId="2F1A3460" w:rsidR="003938D5" w:rsidRPr="00DE6E1B" w:rsidRDefault="003938D5" w:rsidP="00DE6E1B">
      <w:pPr>
        <w:spacing w:after="120" w:line="240" w:lineRule="auto"/>
        <w:jc w:val="both"/>
        <w:rPr>
          <w:rFonts w:ascii="Times New Roman" w:eastAsia="Times New Roman" w:hAnsi="Times New Roman" w:cs="Times New Roman"/>
          <w:sz w:val="24"/>
          <w:szCs w:val="20"/>
        </w:rPr>
      </w:pPr>
    </w:p>
    <w:p w14:paraId="281A2ACC" w14:textId="77777777" w:rsidR="00DE6E1B" w:rsidRDefault="00DE6E1B" w:rsidP="00DE6E1B">
      <w:pPr>
        <w:spacing w:after="120" w:line="240" w:lineRule="auto"/>
        <w:jc w:val="both"/>
        <w:rPr>
          <w:rFonts w:ascii="Times New Roman" w:eastAsia="Times New Roman" w:hAnsi="Times New Roman" w:cs="Times New Roman"/>
          <w:sz w:val="24"/>
          <w:szCs w:val="20"/>
        </w:rPr>
      </w:pPr>
    </w:p>
    <w:p w14:paraId="0F284773" w14:textId="77777777" w:rsidR="00103253" w:rsidRPr="00E03411" w:rsidRDefault="00103253" w:rsidP="00DE6E1B">
      <w:pPr>
        <w:spacing w:after="120" w:line="240" w:lineRule="auto"/>
        <w:jc w:val="both"/>
        <w:rPr>
          <w:rFonts w:ascii="Times New Roman" w:eastAsia="Times New Roman" w:hAnsi="Times New Roman" w:cs="Times New Roman"/>
          <w:sz w:val="24"/>
          <w:szCs w:val="20"/>
        </w:rPr>
      </w:pPr>
    </w:p>
    <w:p w14:paraId="0EE88D22" w14:textId="77777777" w:rsidR="00DE6E1B" w:rsidRPr="00DE6E1B" w:rsidRDefault="00DE6E1B" w:rsidP="00DE6E1B">
      <w:pPr>
        <w:spacing w:after="0" w:line="240" w:lineRule="auto"/>
        <w:rPr>
          <w:rFonts w:ascii="Times New Roman" w:eastAsia="Times New Roman" w:hAnsi="Times New Roman" w:cs="Times New Roman"/>
          <w:sz w:val="24"/>
          <w:szCs w:val="24"/>
          <w:lang w:eastAsia="hu-HU"/>
        </w:rPr>
      </w:pPr>
      <w:r w:rsidRPr="00E03411">
        <w:rPr>
          <w:rFonts w:ascii="Times New Roman" w:eastAsia="Times New Roman" w:hAnsi="Times New Roman" w:cs="Times New Roman"/>
          <w:b/>
          <w:sz w:val="24"/>
          <w:szCs w:val="24"/>
          <w:lang w:eastAsia="hu-HU"/>
        </w:rPr>
        <w:t>Egyeztetve:</w:t>
      </w:r>
      <w:r w:rsidRPr="00DE6E1B">
        <w:rPr>
          <w:rFonts w:ascii="Times New Roman" w:eastAsia="Times New Roman" w:hAnsi="Times New Roman" w:cs="Times New Roman"/>
          <w:sz w:val="24"/>
          <w:szCs w:val="24"/>
          <w:lang w:eastAsia="hu-HU"/>
        </w:rPr>
        <w:tab/>
      </w:r>
      <w:proofErr w:type="gramStart"/>
      <w:r w:rsidRPr="00DE6E1B">
        <w:rPr>
          <w:rFonts w:ascii="Times New Roman" w:eastAsia="Times New Roman" w:hAnsi="Times New Roman" w:cs="Times New Roman"/>
          <w:sz w:val="24"/>
          <w:szCs w:val="24"/>
          <w:lang w:eastAsia="hu-HU"/>
        </w:rPr>
        <w:t>……………………………</w:t>
      </w:r>
      <w:proofErr w:type="gramEnd"/>
    </w:p>
    <w:p w14:paraId="0A7B0D99" w14:textId="77777777" w:rsidR="00DE6E1B" w:rsidRDefault="00DE6E1B" w:rsidP="00DE6E1B">
      <w:pPr>
        <w:spacing w:after="0" w:line="240" w:lineRule="auto"/>
        <w:ind w:left="708" w:firstLine="708"/>
        <w:rPr>
          <w:rFonts w:ascii="Times New Roman" w:eastAsia="Times New Roman" w:hAnsi="Times New Roman" w:cs="Times New Roman"/>
          <w:sz w:val="24"/>
          <w:szCs w:val="24"/>
          <w:lang w:eastAsia="hu-HU"/>
        </w:rPr>
      </w:pPr>
      <w:proofErr w:type="gramStart"/>
      <w:r w:rsidRPr="00DE6E1B">
        <w:rPr>
          <w:rFonts w:ascii="Times New Roman" w:eastAsia="Times New Roman" w:hAnsi="Times New Roman" w:cs="Times New Roman"/>
          <w:sz w:val="24"/>
          <w:szCs w:val="24"/>
          <w:lang w:eastAsia="hu-HU"/>
        </w:rPr>
        <w:t>dr.</w:t>
      </w:r>
      <w:proofErr w:type="gramEnd"/>
      <w:r w:rsidRPr="00DE6E1B">
        <w:rPr>
          <w:rFonts w:ascii="Times New Roman" w:eastAsia="Times New Roman" w:hAnsi="Times New Roman" w:cs="Times New Roman"/>
          <w:sz w:val="24"/>
          <w:szCs w:val="24"/>
          <w:lang w:eastAsia="hu-HU"/>
        </w:rPr>
        <w:t xml:space="preserve"> Varga Előd Bendegúz</w:t>
      </w:r>
      <w:r w:rsidR="00193BA5">
        <w:rPr>
          <w:rFonts w:ascii="Times New Roman" w:eastAsia="Times New Roman" w:hAnsi="Times New Roman" w:cs="Times New Roman"/>
          <w:sz w:val="24"/>
          <w:szCs w:val="24"/>
          <w:lang w:eastAsia="hu-HU"/>
        </w:rPr>
        <w:t xml:space="preserve"> alpolgármester</w:t>
      </w:r>
    </w:p>
    <w:p w14:paraId="09E3C560" w14:textId="77777777" w:rsidR="00E03411" w:rsidRDefault="00E03411" w:rsidP="00DE6E1B">
      <w:pPr>
        <w:spacing w:after="0" w:line="240" w:lineRule="auto"/>
        <w:ind w:left="708" w:firstLine="708"/>
        <w:rPr>
          <w:rFonts w:ascii="Times New Roman" w:eastAsia="Times New Roman" w:hAnsi="Times New Roman" w:cs="Times New Roman"/>
          <w:sz w:val="24"/>
          <w:szCs w:val="24"/>
          <w:lang w:eastAsia="hu-HU"/>
        </w:rPr>
      </w:pPr>
    </w:p>
    <w:p w14:paraId="2010010C" w14:textId="77777777" w:rsidR="00E03411" w:rsidRDefault="00E03411" w:rsidP="00DE6E1B">
      <w:pPr>
        <w:spacing w:after="0" w:line="240" w:lineRule="auto"/>
        <w:ind w:left="708" w:firstLine="708"/>
        <w:rPr>
          <w:rFonts w:ascii="Times New Roman" w:eastAsia="Times New Roman" w:hAnsi="Times New Roman" w:cs="Times New Roman"/>
          <w:sz w:val="24"/>
          <w:szCs w:val="24"/>
          <w:lang w:eastAsia="hu-HU"/>
        </w:rPr>
      </w:pPr>
    </w:p>
    <w:p w14:paraId="2104DE56" w14:textId="1E53A4BE" w:rsidR="00E03411" w:rsidRDefault="00E03411" w:rsidP="00DE6E1B">
      <w:pPr>
        <w:spacing w:after="0" w:line="240" w:lineRule="auto"/>
        <w:ind w:left="708" w:firstLine="70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52D24CD4" w14:textId="1624FFD7" w:rsidR="00E03411" w:rsidRDefault="00E03411" w:rsidP="00DE6E1B">
      <w:pPr>
        <w:spacing w:after="0" w:line="240" w:lineRule="auto"/>
        <w:ind w:left="708" w:firstLine="70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Annus Béláné</w:t>
      </w:r>
    </w:p>
    <w:p w14:paraId="68DA34B5" w14:textId="247786CA" w:rsidR="00E03411" w:rsidRPr="00DE6E1B" w:rsidRDefault="00E03411" w:rsidP="00DE6E1B">
      <w:pPr>
        <w:spacing w:after="0" w:line="240" w:lineRule="auto"/>
        <w:ind w:left="708" w:firstLine="708"/>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gazdasági</w:t>
      </w:r>
      <w:proofErr w:type="gramEnd"/>
      <w:r>
        <w:rPr>
          <w:rFonts w:ascii="Times New Roman" w:eastAsia="Times New Roman" w:hAnsi="Times New Roman" w:cs="Times New Roman"/>
          <w:sz w:val="24"/>
          <w:szCs w:val="24"/>
          <w:lang w:eastAsia="hu-HU"/>
        </w:rPr>
        <w:t xml:space="preserve"> igazgató</w:t>
      </w:r>
    </w:p>
    <w:p w14:paraId="2DC55B8F" w14:textId="77777777" w:rsidR="00DE6E1B" w:rsidRDefault="00DE6E1B" w:rsidP="00DE6E1B">
      <w:pPr>
        <w:spacing w:after="120" w:line="240" w:lineRule="auto"/>
        <w:jc w:val="both"/>
        <w:rPr>
          <w:rFonts w:ascii="Times New Roman" w:eastAsia="Times New Roman" w:hAnsi="Times New Roman" w:cs="Times New Roman"/>
          <w:sz w:val="24"/>
          <w:szCs w:val="20"/>
        </w:rPr>
      </w:pPr>
    </w:p>
    <w:p w14:paraId="1749C139" w14:textId="77777777" w:rsidR="00103253" w:rsidRPr="00DE6E1B" w:rsidRDefault="00103253" w:rsidP="00DE6E1B">
      <w:pPr>
        <w:spacing w:after="120" w:line="240" w:lineRule="auto"/>
        <w:jc w:val="both"/>
        <w:rPr>
          <w:rFonts w:ascii="Times New Roman" w:eastAsia="Times New Roman" w:hAnsi="Times New Roman" w:cs="Times New Roman"/>
          <w:sz w:val="24"/>
          <w:szCs w:val="20"/>
        </w:rPr>
      </w:pPr>
    </w:p>
    <w:p w14:paraId="1FCDDC87" w14:textId="77777777" w:rsidR="006E2136" w:rsidRPr="00DE6E1B" w:rsidRDefault="00DE6E1B" w:rsidP="006E2136">
      <w:pPr>
        <w:spacing w:after="0" w:line="240" w:lineRule="auto"/>
        <w:rPr>
          <w:rFonts w:ascii="Times New Roman" w:eastAsia="Times New Roman" w:hAnsi="Times New Roman" w:cs="Times New Roman"/>
          <w:sz w:val="24"/>
          <w:szCs w:val="24"/>
          <w:lang w:eastAsia="hu-HU"/>
        </w:rPr>
      </w:pPr>
      <w:r w:rsidRPr="00E03411">
        <w:rPr>
          <w:rFonts w:ascii="Times New Roman" w:eastAsia="Times New Roman" w:hAnsi="Times New Roman" w:cs="Times New Roman"/>
          <w:b/>
          <w:sz w:val="24"/>
          <w:szCs w:val="24"/>
          <w:lang w:eastAsia="hu-HU"/>
        </w:rPr>
        <w:t>Látta:</w:t>
      </w:r>
      <w:r w:rsidRPr="00E03411">
        <w:rPr>
          <w:rFonts w:ascii="Times New Roman" w:eastAsia="Times New Roman" w:hAnsi="Times New Roman" w:cs="Times New Roman"/>
          <w:sz w:val="24"/>
          <w:szCs w:val="24"/>
          <w:lang w:eastAsia="hu-HU"/>
        </w:rPr>
        <w:tab/>
      </w:r>
      <w:r w:rsidRPr="00DE6E1B">
        <w:rPr>
          <w:rFonts w:ascii="Times New Roman" w:eastAsia="Times New Roman" w:hAnsi="Times New Roman" w:cs="Times New Roman"/>
          <w:b/>
          <w:sz w:val="24"/>
          <w:szCs w:val="24"/>
          <w:lang w:eastAsia="hu-HU"/>
        </w:rPr>
        <w:tab/>
      </w:r>
      <w:r w:rsidR="006E2136" w:rsidRPr="00DE6E1B">
        <w:rPr>
          <w:rFonts w:ascii="Times New Roman" w:eastAsia="Times New Roman" w:hAnsi="Times New Roman" w:cs="Times New Roman"/>
          <w:sz w:val="24"/>
          <w:szCs w:val="24"/>
          <w:lang w:eastAsia="hu-HU"/>
        </w:rPr>
        <w:t>…………………………….</w:t>
      </w:r>
    </w:p>
    <w:p w14:paraId="6ED53937" w14:textId="58C96CEC" w:rsidR="006E2136" w:rsidRDefault="00DC213B" w:rsidP="00DC213B">
      <w:pPr>
        <w:spacing w:after="0" w:line="240" w:lineRule="auto"/>
        <w:ind w:left="708" w:firstLine="708"/>
        <w:rPr>
          <w:rFonts w:ascii="Times New Roman" w:eastAsia="Times New Roman" w:hAnsi="Times New Roman" w:cs="Times New Roman"/>
          <w:b/>
          <w:sz w:val="24"/>
          <w:szCs w:val="24"/>
          <w:lang w:eastAsia="hu-HU"/>
        </w:rPr>
      </w:pPr>
      <w:r w:rsidRPr="00DE6E1B">
        <w:rPr>
          <w:rFonts w:ascii="Times New Roman" w:eastAsia="Times New Roman" w:hAnsi="Times New Roman" w:cs="Times New Roman"/>
          <w:sz w:val="24"/>
          <w:szCs w:val="24"/>
          <w:lang w:eastAsia="hu-HU"/>
        </w:rPr>
        <w:t>dr. Szalai Tibor</w:t>
      </w:r>
      <w:r w:rsidRPr="00DE6E1B">
        <w:rPr>
          <w:rFonts w:ascii="Times New Roman" w:eastAsia="Times New Roman" w:hAnsi="Times New Roman" w:cs="Times New Roman"/>
          <w:b/>
          <w:sz w:val="24"/>
          <w:szCs w:val="24"/>
          <w:lang w:eastAsia="hu-HU"/>
        </w:rPr>
        <w:t xml:space="preserve"> </w:t>
      </w:r>
      <w:r w:rsidRPr="00DE6E1B">
        <w:rPr>
          <w:rFonts w:ascii="Times New Roman" w:eastAsia="Times New Roman" w:hAnsi="Times New Roman" w:cs="Times New Roman"/>
          <w:sz w:val="24"/>
          <w:szCs w:val="24"/>
          <w:lang w:eastAsia="hu-HU"/>
        </w:rPr>
        <w:t>jegyző</w:t>
      </w:r>
      <w:r w:rsidR="00565BAC">
        <w:rPr>
          <w:rFonts w:ascii="Times New Roman" w:eastAsia="Times New Roman" w:hAnsi="Times New Roman" w:cs="Times New Roman"/>
          <w:sz w:val="24"/>
          <w:szCs w:val="24"/>
          <w:lang w:eastAsia="hu-HU"/>
        </w:rPr>
        <w:t xml:space="preserve"> s.k.</w:t>
      </w:r>
      <w:bookmarkStart w:id="0" w:name="_GoBack"/>
      <w:bookmarkEnd w:id="0"/>
    </w:p>
    <w:p w14:paraId="0CE64D35" w14:textId="77777777" w:rsidR="006E2136" w:rsidRDefault="006E2136" w:rsidP="00DE6E1B">
      <w:pPr>
        <w:spacing w:after="0" w:line="240" w:lineRule="auto"/>
        <w:rPr>
          <w:rFonts w:ascii="Times New Roman" w:eastAsia="Times New Roman" w:hAnsi="Times New Roman" w:cs="Times New Roman"/>
          <w:b/>
          <w:sz w:val="24"/>
          <w:szCs w:val="24"/>
          <w:lang w:eastAsia="hu-HU"/>
        </w:rPr>
      </w:pPr>
    </w:p>
    <w:p w14:paraId="03867543" w14:textId="77777777" w:rsidR="00103253" w:rsidRDefault="00103253" w:rsidP="00DE6E1B">
      <w:pPr>
        <w:spacing w:after="0" w:line="240" w:lineRule="auto"/>
        <w:rPr>
          <w:rFonts w:ascii="Times New Roman" w:eastAsia="Times New Roman" w:hAnsi="Times New Roman" w:cs="Times New Roman"/>
          <w:b/>
          <w:sz w:val="24"/>
          <w:szCs w:val="24"/>
          <w:lang w:eastAsia="hu-HU"/>
        </w:rPr>
      </w:pPr>
    </w:p>
    <w:p w14:paraId="5EFD5712" w14:textId="77777777" w:rsidR="006F1DA4" w:rsidRDefault="006F1DA4" w:rsidP="00DE6E1B">
      <w:pPr>
        <w:spacing w:after="0" w:line="240" w:lineRule="auto"/>
        <w:rPr>
          <w:rFonts w:ascii="Times New Roman" w:eastAsia="Times New Roman" w:hAnsi="Times New Roman" w:cs="Times New Roman"/>
          <w:b/>
          <w:sz w:val="24"/>
          <w:szCs w:val="24"/>
          <w:lang w:eastAsia="hu-HU"/>
        </w:rPr>
      </w:pPr>
    </w:p>
    <w:p w14:paraId="380244E7" w14:textId="77777777" w:rsidR="006F1DA4" w:rsidRDefault="006F1DA4" w:rsidP="00DE6E1B">
      <w:pPr>
        <w:spacing w:after="0" w:line="240" w:lineRule="auto"/>
        <w:rPr>
          <w:rFonts w:ascii="Times New Roman" w:eastAsia="Times New Roman" w:hAnsi="Times New Roman" w:cs="Times New Roman"/>
          <w:b/>
          <w:sz w:val="24"/>
          <w:szCs w:val="24"/>
          <w:lang w:eastAsia="hu-HU"/>
        </w:rPr>
      </w:pPr>
    </w:p>
    <w:p w14:paraId="4A1A12F5" w14:textId="77777777" w:rsidR="006F1DA4" w:rsidRDefault="006F1DA4" w:rsidP="00DE6E1B">
      <w:pPr>
        <w:spacing w:after="0" w:line="240" w:lineRule="auto"/>
        <w:rPr>
          <w:rFonts w:ascii="Times New Roman" w:eastAsia="Times New Roman" w:hAnsi="Times New Roman" w:cs="Times New Roman"/>
          <w:b/>
          <w:sz w:val="24"/>
          <w:szCs w:val="24"/>
          <w:lang w:eastAsia="hu-HU"/>
        </w:rPr>
      </w:pPr>
    </w:p>
    <w:p w14:paraId="65560DF4" w14:textId="77777777" w:rsidR="006F1DA4" w:rsidRDefault="006F1DA4" w:rsidP="00DE6E1B">
      <w:pPr>
        <w:spacing w:after="0" w:line="240" w:lineRule="auto"/>
        <w:rPr>
          <w:rFonts w:ascii="Times New Roman" w:eastAsia="Times New Roman" w:hAnsi="Times New Roman" w:cs="Times New Roman"/>
          <w:b/>
          <w:sz w:val="24"/>
          <w:szCs w:val="24"/>
          <w:lang w:eastAsia="hu-HU"/>
        </w:rPr>
      </w:pPr>
    </w:p>
    <w:p w14:paraId="31623863" w14:textId="77777777" w:rsidR="006F1DA4" w:rsidRDefault="006F1DA4" w:rsidP="00DE6E1B">
      <w:pPr>
        <w:spacing w:after="0" w:line="240" w:lineRule="auto"/>
        <w:rPr>
          <w:rFonts w:ascii="Times New Roman" w:eastAsia="Times New Roman" w:hAnsi="Times New Roman" w:cs="Times New Roman"/>
          <w:b/>
          <w:sz w:val="24"/>
          <w:szCs w:val="24"/>
          <w:lang w:eastAsia="hu-HU"/>
        </w:rPr>
      </w:pPr>
    </w:p>
    <w:p w14:paraId="1B9FB154" w14:textId="77777777" w:rsidR="00DE6E1B" w:rsidRDefault="00DE6E1B" w:rsidP="00DE6E1B">
      <w:pPr>
        <w:spacing w:after="0" w:line="240" w:lineRule="auto"/>
        <w:rPr>
          <w:rFonts w:ascii="Times New Roman" w:eastAsia="Times New Roman" w:hAnsi="Times New Roman" w:cs="Times New Roman"/>
          <w:sz w:val="24"/>
          <w:szCs w:val="24"/>
          <w:lang w:eastAsia="hu-HU"/>
        </w:rPr>
      </w:pPr>
    </w:p>
    <w:p w14:paraId="35A889EA" w14:textId="77777777" w:rsidR="00DC213B" w:rsidRDefault="00DC213B" w:rsidP="00DE6E1B">
      <w:pPr>
        <w:spacing w:after="0" w:line="240" w:lineRule="auto"/>
        <w:jc w:val="right"/>
        <w:rPr>
          <w:rFonts w:ascii="Times New Roman" w:hAnsi="Times New Roman" w:cs="Times New Roman"/>
          <w:sz w:val="24"/>
          <w:szCs w:val="24"/>
        </w:rPr>
      </w:pPr>
    </w:p>
    <w:p w14:paraId="4D94E5B1" w14:textId="77777777" w:rsidR="00DE6E1B" w:rsidRPr="00193BA5" w:rsidRDefault="00DE6E1B" w:rsidP="00DE6E1B">
      <w:pPr>
        <w:spacing w:after="0" w:line="240" w:lineRule="auto"/>
        <w:jc w:val="right"/>
        <w:rPr>
          <w:rFonts w:ascii="Times New Roman" w:hAnsi="Times New Roman" w:cs="Times New Roman"/>
          <w:szCs w:val="24"/>
        </w:rPr>
      </w:pPr>
      <w:r w:rsidRPr="00193BA5">
        <w:rPr>
          <w:rFonts w:ascii="Times New Roman" w:hAnsi="Times New Roman" w:cs="Times New Roman"/>
          <w:sz w:val="24"/>
          <w:szCs w:val="24"/>
        </w:rPr>
        <w:t>A napirend tárgyalása zárt ülést nem igényel</w:t>
      </w:r>
      <w:r w:rsidRPr="00193BA5">
        <w:rPr>
          <w:rFonts w:ascii="Times New Roman" w:hAnsi="Times New Roman" w:cs="Times New Roman"/>
          <w:szCs w:val="24"/>
        </w:rPr>
        <w:t>.</w:t>
      </w:r>
    </w:p>
    <w:p w14:paraId="6A872E05" w14:textId="77777777" w:rsidR="006F1DA4" w:rsidRDefault="006F1DA4" w:rsidP="00B24388">
      <w:pPr>
        <w:spacing w:after="0" w:line="240" w:lineRule="auto"/>
        <w:rPr>
          <w:rFonts w:ascii="Times New Roman" w:hAnsi="Times New Roman" w:cs="Times New Roman"/>
          <w:sz w:val="24"/>
          <w:szCs w:val="24"/>
        </w:rPr>
      </w:pPr>
    </w:p>
    <w:p w14:paraId="3DFF5EA6" w14:textId="77777777" w:rsidR="00B00729" w:rsidRDefault="00B00729" w:rsidP="00B00729">
      <w:pPr>
        <w:spacing w:after="360" w:line="240" w:lineRule="auto"/>
        <w:rPr>
          <w:rFonts w:ascii="Times New Roman" w:eastAsia="Times New Roman" w:hAnsi="Times New Roman" w:cs="Times New Roman"/>
          <w:b/>
          <w:sz w:val="24"/>
          <w:szCs w:val="24"/>
          <w:lang w:eastAsia="hu-HU"/>
        </w:rPr>
      </w:pPr>
      <w:r w:rsidRPr="00B00729">
        <w:rPr>
          <w:rFonts w:ascii="Times New Roman" w:eastAsia="Times New Roman" w:hAnsi="Times New Roman" w:cs="Times New Roman"/>
          <w:b/>
          <w:sz w:val="24"/>
          <w:szCs w:val="24"/>
          <w:lang w:eastAsia="hu-HU"/>
        </w:rPr>
        <w:lastRenderedPageBreak/>
        <w:t>Tisztelt Képviselő-testület!</w:t>
      </w:r>
    </w:p>
    <w:p w14:paraId="5F8C2C7C" w14:textId="19B3F593" w:rsidR="007A1F06" w:rsidRDefault="007A1F06" w:rsidP="00B560D8">
      <w:pPr>
        <w:spacing w:after="12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Jelen előterjesztésben Budapest Főváros II. Kerületi Önkormányzat</w:t>
      </w:r>
      <w:r w:rsidRPr="00DE6E1B">
        <w:rPr>
          <w:rFonts w:ascii="Times New Roman" w:eastAsia="Times New Roman" w:hAnsi="Times New Roman" w:cs="Times New Roman"/>
          <w:sz w:val="24"/>
          <w:szCs w:val="24"/>
          <w:lang w:eastAsia="hu-HU"/>
        </w:rPr>
        <w:t xml:space="preserve"> Szerve</w:t>
      </w:r>
      <w:r>
        <w:rPr>
          <w:rFonts w:ascii="Times New Roman" w:eastAsia="Times New Roman" w:hAnsi="Times New Roman" w:cs="Times New Roman"/>
          <w:sz w:val="24"/>
          <w:szCs w:val="24"/>
          <w:lang w:eastAsia="hu-HU"/>
        </w:rPr>
        <w:t xml:space="preserve">zeti és Működési Szabályzatának (továbbiakban: </w:t>
      </w:r>
      <w:proofErr w:type="spellStart"/>
      <w:r>
        <w:rPr>
          <w:rFonts w:ascii="Times New Roman" w:eastAsia="Times New Roman" w:hAnsi="Times New Roman" w:cs="Times New Roman"/>
          <w:sz w:val="24"/>
          <w:szCs w:val="24"/>
          <w:lang w:eastAsia="hu-HU"/>
        </w:rPr>
        <w:t>SzMSz</w:t>
      </w:r>
      <w:proofErr w:type="spellEnd"/>
      <w:r>
        <w:rPr>
          <w:rFonts w:ascii="Times New Roman" w:eastAsia="Times New Roman" w:hAnsi="Times New Roman" w:cs="Times New Roman"/>
          <w:sz w:val="24"/>
          <w:szCs w:val="24"/>
          <w:lang w:eastAsia="hu-HU"/>
        </w:rPr>
        <w:t>) a költségvetési megalkotásának folyamata tekintetében teszünk módosítási javaslatokat</w:t>
      </w:r>
      <w:r w:rsidR="00F000E6">
        <w:rPr>
          <w:rFonts w:ascii="Times New Roman" w:eastAsia="Times New Roman" w:hAnsi="Times New Roman" w:cs="Times New Roman"/>
          <w:sz w:val="24"/>
          <w:szCs w:val="24"/>
          <w:lang w:eastAsia="hu-HU"/>
        </w:rPr>
        <w:t>, megszüntetve az eddig alkalmazott „kétfordulós” eljárást az alábbi indokokra tekintettel.</w:t>
      </w:r>
    </w:p>
    <w:p w14:paraId="4EEAA93F" w14:textId="79F06CCF" w:rsidR="007A1F06" w:rsidRDefault="00F000E6" w:rsidP="00B560D8">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4"/>
          <w:lang w:eastAsia="hu-HU"/>
        </w:rPr>
        <w:t xml:space="preserve">Az </w:t>
      </w:r>
      <w:proofErr w:type="spellStart"/>
      <w:r>
        <w:rPr>
          <w:rFonts w:ascii="Times New Roman" w:eastAsia="Times New Roman" w:hAnsi="Times New Roman" w:cs="Times New Roman"/>
          <w:sz w:val="24"/>
          <w:szCs w:val="24"/>
          <w:lang w:eastAsia="hu-HU"/>
        </w:rPr>
        <w:t>SzMSz</w:t>
      </w:r>
      <w:proofErr w:type="spellEnd"/>
      <w:r>
        <w:rPr>
          <w:rFonts w:ascii="Times New Roman" w:eastAsia="Times New Roman" w:hAnsi="Times New Roman" w:cs="Times New Roman"/>
          <w:sz w:val="24"/>
          <w:szCs w:val="24"/>
          <w:lang w:eastAsia="hu-HU"/>
        </w:rPr>
        <w:t xml:space="preserve"> </w:t>
      </w:r>
      <w:r w:rsidR="007A1F06" w:rsidRPr="007A1F06">
        <w:rPr>
          <w:rFonts w:ascii="Times New Roman" w:eastAsia="Times New Roman" w:hAnsi="Times New Roman" w:cs="Times New Roman"/>
          <w:sz w:val="24"/>
          <w:szCs w:val="20"/>
        </w:rPr>
        <w:t xml:space="preserve">megalkotásakor, </w:t>
      </w:r>
      <w:r w:rsidR="007A1F06">
        <w:rPr>
          <w:rFonts w:ascii="Times New Roman" w:eastAsia="Times New Roman" w:hAnsi="Times New Roman" w:cs="Times New Roman"/>
          <w:sz w:val="24"/>
          <w:szCs w:val="20"/>
        </w:rPr>
        <w:t xml:space="preserve">1992-ben </w:t>
      </w:r>
      <w:r w:rsidRPr="00F000E6">
        <w:rPr>
          <w:rFonts w:ascii="Times New Roman" w:eastAsia="Times New Roman" w:hAnsi="Times New Roman" w:cs="Times New Roman"/>
          <w:sz w:val="24"/>
          <w:szCs w:val="20"/>
        </w:rPr>
        <w:t>és az azt követő években, évtizedekben még volt értelme lefolytatni „általános” vitát</w:t>
      </w:r>
      <w:r>
        <w:rPr>
          <w:rFonts w:ascii="Times New Roman" w:eastAsia="Times New Roman" w:hAnsi="Times New Roman" w:cs="Times New Roman"/>
          <w:sz w:val="24"/>
          <w:szCs w:val="20"/>
        </w:rPr>
        <w:t>, mivel</w:t>
      </w:r>
      <w:r w:rsidRPr="00F000E6">
        <w:rPr>
          <w:rFonts w:ascii="Times New Roman" w:eastAsia="Times New Roman" w:hAnsi="Times New Roman" w:cs="Times New Roman"/>
          <w:sz w:val="24"/>
          <w:szCs w:val="20"/>
        </w:rPr>
        <w:t xml:space="preserve"> </w:t>
      </w:r>
      <w:r w:rsidR="007A1F06">
        <w:rPr>
          <w:rFonts w:ascii="Times New Roman" w:eastAsia="Times New Roman" w:hAnsi="Times New Roman" w:cs="Times New Roman"/>
          <w:sz w:val="24"/>
          <w:szCs w:val="20"/>
        </w:rPr>
        <w:t xml:space="preserve">az </w:t>
      </w:r>
      <w:r w:rsidR="007A1F06" w:rsidRPr="007A1F06">
        <w:rPr>
          <w:rFonts w:ascii="Times New Roman" w:eastAsia="Times New Roman" w:hAnsi="Times New Roman" w:cs="Times New Roman"/>
          <w:sz w:val="24"/>
          <w:szCs w:val="20"/>
        </w:rPr>
        <w:t xml:space="preserve">Önkormányzatnak sokkal több feladat-, és hatásköre volt, ezért nem volt mindegy például, hogy egy adott költségvetés az iskolai nevelés feltételeinek bővítéséről/javításáról, vagy inkább az egészségügyi ellátórendszer korszerűsítéséről, esetleg a szociális terület feladatbővítéséről szóljon. Koncepciók ütköztetésének színtere volt a vitának </w:t>
      </w:r>
      <w:proofErr w:type="gramStart"/>
      <w:r w:rsidR="007A1F06" w:rsidRPr="007A1F06">
        <w:rPr>
          <w:rFonts w:ascii="Times New Roman" w:eastAsia="Times New Roman" w:hAnsi="Times New Roman" w:cs="Times New Roman"/>
          <w:sz w:val="24"/>
          <w:szCs w:val="20"/>
        </w:rPr>
        <w:t>ezen</w:t>
      </w:r>
      <w:proofErr w:type="gramEnd"/>
      <w:r w:rsidR="007A1F06" w:rsidRPr="007A1F06">
        <w:rPr>
          <w:rFonts w:ascii="Times New Roman" w:eastAsia="Times New Roman" w:hAnsi="Times New Roman" w:cs="Times New Roman"/>
          <w:sz w:val="24"/>
          <w:szCs w:val="20"/>
        </w:rPr>
        <w:t xml:space="preserve"> szakasza. Nagyjából egy évtizede, a feladatok jelentős csökkenésével (iskolák állami működtetésbe vétele, a Kormányhivatalok létrehozása, stb.) a koncepcionális vita helyett, egyre inkább a megmaradt feladatokra rendelkezésre álló pénz elosztásának megvitatása lépett, ami már a korábbi részletes vita tárgyköré tartozik. A költségvetés két szakaszban történő elfoga</w:t>
      </w:r>
      <w:r w:rsidR="00423AB4">
        <w:rPr>
          <w:rFonts w:ascii="Times New Roman" w:eastAsia="Times New Roman" w:hAnsi="Times New Roman" w:cs="Times New Roman"/>
          <w:sz w:val="24"/>
          <w:szCs w:val="20"/>
        </w:rPr>
        <w:t>dása elvesztette a jelentőségét, melyet az is alátámaszt, hogy már az I. fordulóra a kész rendelet-tervezetet küldjük meg a képviselőknek.</w:t>
      </w:r>
    </w:p>
    <w:p w14:paraId="0593BC60" w14:textId="66B7BA85" w:rsidR="00F000E6" w:rsidRDefault="00F000E6" w:rsidP="00B560D8">
      <w:pPr>
        <w:spacing w:after="120" w:line="240" w:lineRule="auto"/>
        <w:jc w:val="both"/>
        <w:rPr>
          <w:rFonts w:ascii="Times New Roman" w:eastAsia="Times New Roman" w:hAnsi="Times New Roman" w:cs="Times New Roman"/>
          <w:sz w:val="24"/>
          <w:szCs w:val="20"/>
        </w:rPr>
      </w:pPr>
      <w:r w:rsidRPr="00F000E6">
        <w:rPr>
          <w:rFonts w:ascii="Times New Roman" w:eastAsia="Times New Roman" w:hAnsi="Times New Roman" w:cs="Times New Roman"/>
          <w:sz w:val="24"/>
          <w:szCs w:val="20"/>
        </w:rPr>
        <w:t xml:space="preserve">A feladatcsökkenés miatt már </w:t>
      </w:r>
      <w:r>
        <w:rPr>
          <w:rFonts w:ascii="Times New Roman" w:eastAsia="Times New Roman" w:hAnsi="Times New Roman" w:cs="Times New Roman"/>
          <w:sz w:val="24"/>
          <w:szCs w:val="20"/>
        </w:rPr>
        <w:t xml:space="preserve">korábban </w:t>
      </w:r>
      <w:r w:rsidRPr="00F000E6">
        <w:rPr>
          <w:rFonts w:ascii="Times New Roman" w:eastAsia="Times New Roman" w:hAnsi="Times New Roman" w:cs="Times New Roman"/>
          <w:sz w:val="24"/>
          <w:szCs w:val="20"/>
        </w:rPr>
        <w:t>szinte az összes kerületi önkormányzat is hasonlóan az eljárás</w:t>
      </w:r>
      <w:r>
        <w:rPr>
          <w:rFonts w:ascii="Times New Roman" w:eastAsia="Times New Roman" w:hAnsi="Times New Roman" w:cs="Times New Roman"/>
          <w:sz w:val="24"/>
          <w:szCs w:val="20"/>
        </w:rPr>
        <w:t xml:space="preserve"> egyszerűsítése mellett döntött.</w:t>
      </w:r>
    </w:p>
    <w:p w14:paraId="16AB43AF" w14:textId="00779C11" w:rsidR="00D45DA8" w:rsidRPr="00A5788A" w:rsidRDefault="00D45DA8" w:rsidP="00A5788A">
      <w:pPr>
        <w:pStyle w:val="Szvegtrzs"/>
        <w:spacing w:before="240" w:after="240" w:line="240" w:lineRule="auto"/>
        <w:jc w:val="both"/>
      </w:pPr>
      <w:r>
        <w:rPr>
          <w:rFonts w:eastAsia="Times New Roman" w:cs="Times New Roman"/>
          <w:szCs w:val="20"/>
        </w:rPr>
        <w:t xml:space="preserve">A módosítási javaslatunkban az </w:t>
      </w:r>
      <w:proofErr w:type="spellStart"/>
      <w:r>
        <w:rPr>
          <w:rFonts w:eastAsia="Times New Roman" w:cs="Times New Roman"/>
          <w:szCs w:val="20"/>
        </w:rPr>
        <w:t>SzMSz</w:t>
      </w:r>
      <w:proofErr w:type="spellEnd"/>
      <w:r>
        <w:rPr>
          <w:rFonts w:eastAsia="Times New Roman" w:cs="Times New Roman"/>
          <w:szCs w:val="20"/>
        </w:rPr>
        <w:t xml:space="preserve"> </w:t>
      </w:r>
      <w:r w:rsidR="00A5788A">
        <w:rPr>
          <w:rFonts w:eastAsia="Times New Roman" w:cs="Times New Roman"/>
          <w:szCs w:val="20"/>
        </w:rPr>
        <w:t xml:space="preserve">25. § (1) bekezdésében és a 67. § (3) bekezdése esetén technikai jellegű módosításra teszünk javaslatot, </w:t>
      </w:r>
      <w:r w:rsidR="00A5788A">
        <w:t xml:space="preserve">a költségvetés készítésének és jóváhagyásának menetét az SZMSZ 8. melléklete tartalmazza, így annak részletes átdolgozása történt meg. Itt kívánjuk megjegyezni, hogy tárgyi mellékletet legutóbb 2017-ben, a Hivatal szervezet átalakítása miatt került módosításra, mely szintén csak technikai jellegű módosítás volt. </w:t>
      </w:r>
    </w:p>
    <w:p w14:paraId="1B6BB6EC" w14:textId="2CDDB33F" w:rsidR="007A1F06" w:rsidRDefault="00A5788A" w:rsidP="00B560D8">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Végezetül, a fenti módosításra tekintettel szükséges a</w:t>
      </w:r>
      <w:r w:rsidR="005066C2">
        <w:rPr>
          <w:rFonts w:ascii="Times New Roman" w:eastAsia="Times New Roman" w:hAnsi="Times New Roman" w:cs="Times New Roman"/>
          <w:sz w:val="24"/>
          <w:szCs w:val="20"/>
        </w:rPr>
        <w:t xml:space="preserve"> képviselő-testület által létrehozott bizottságok feladat- és hatáskörét tartalmazó 11. melléklet </w:t>
      </w:r>
      <w:r w:rsidR="00BB635B" w:rsidRPr="00BB635B">
        <w:rPr>
          <w:rFonts w:ascii="Times New Roman" w:eastAsia="Times New Roman" w:hAnsi="Times New Roman" w:cs="Times New Roman"/>
          <w:sz w:val="24"/>
          <w:szCs w:val="20"/>
        </w:rPr>
        <w:t>Pénzügyi és Vagyonnyilatkozatokat Ellenőrző Bizottság (PVB)</w:t>
      </w:r>
      <w:r w:rsidR="00BB635B">
        <w:rPr>
          <w:rFonts w:ascii="Times New Roman" w:eastAsia="Times New Roman" w:hAnsi="Times New Roman" w:cs="Times New Roman"/>
          <w:sz w:val="24"/>
          <w:szCs w:val="20"/>
        </w:rPr>
        <w:t xml:space="preserve"> </w:t>
      </w:r>
      <w:r w:rsidR="00D45DA8">
        <w:rPr>
          <w:rFonts w:ascii="Times New Roman" w:eastAsia="Times New Roman" w:hAnsi="Times New Roman" w:cs="Times New Roman"/>
          <w:sz w:val="24"/>
          <w:szCs w:val="20"/>
        </w:rPr>
        <w:t xml:space="preserve">és a Költségvetési Bizottság </w:t>
      </w:r>
      <w:r>
        <w:rPr>
          <w:rFonts w:ascii="Times New Roman" w:eastAsia="Times New Roman" w:hAnsi="Times New Roman" w:cs="Times New Roman"/>
          <w:sz w:val="24"/>
          <w:szCs w:val="20"/>
        </w:rPr>
        <w:t>(KB) feladat- és hatásköreinek módosítását is átvezetni.</w:t>
      </w:r>
    </w:p>
    <w:p w14:paraId="28DFDB87" w14:textId="5C9CC3BA" w:rsidR="00D24411" w:rsidRPr="005D2FF7" w:rsidRDefault="006D6CB4" w:rsidP="00B560D8">
      <w:pPr>
        <w:spacing w:after="120" w:line="240" w:lineRule="auto"/>
        <w:jc w:val="both"/>
        <w:rPr>
          <w:rFonts w:ascii="Times New Roman" w:eastAsia="Times New Roman" w:hAnsi="Times New Roman" w:cs="Times New Roman"/>
          <w:sz w:val="24"/>
          <w:szCs w:val="24"/>
        </w:rPr>
      </w:pPr>
      <w:r w:rsidRPr="000727C6">
        <w:rPr>
          <w:rFonts w:ascii="Times New Roman" w:eastAsia="Noto Sans CJK SC Regular" w:hAnsi="Times New Roman" w:cs="Times New Roman"/>
          <w:bCs/>
          <w:kern w:val="2"/>
          <w:sz w:val="24"/>
          <w:szCs w:val="24"/>
          <w:lang w:eastAsia="zh-CN" w:bidi="hi-IN"/>
        </w:rPr>
        <w:t xml:space="preserve">Az SZMSZ módosítással érintett </w:t>
      </w:r>
      <w:r w:rsidR="005D2FF7" w:rsidRPr="000727C6">
        <w:rPr>
          <w:rFonts w:ascii="Times New Roman" w:eastAsia="Noto Sans CJK SC Regular" w:hAnsi="Times New Roman" w:cs="Times New Roman"/>
          <w:bCs/>
          <w:kern w:val="2"/>
          <w:sz w:val="24"/>
          <w:szCs w:val="24"/>
          <w:lang w:eastAsia="zh-CN" w:bidi="hi-IN"/>
        </w:rPr>
        <w:t>Bizottságok az önkormányzati rendelet módosítás tervezetét előzetesen véleményezték, melyet a képviselő-testületi ülésen a bizottsági elnökök ismertetnek.</w:t>
      </w:r>
      <w:r w:rsidR="005D2FF7" w:rsidRPr="00630037">
        <w:rPr>
          <w:rFonts w:ascii="Times New Roman" w:eastAsia="Noto Sans CJK SC Regular" w:hAnsi="Times New Roman" w:cs="Times New Roman"/>
          <w:bCs/>
          <w:kern w:val="2"/>
          <w:sz w:val="24"/>
          <w:szCs w:val="24"/>
          <w:lang w:eastAsia="zh-CN" w:bidi="hi-IN"/>
        </w:rPr>
        <w:t xml:space="preserve">  </w:t>
      </w:r>
      <w:r w:rsidRPr="00630037">
        <w:rPr>
          <w:rFonts w:ascii="Times New Roman" w:eastAsia="Noto Sans CJK SC Regular" w:hAnsi="Times New Roman" w:cs="Times New Roman"/>
          <w:bCs/>
          <w:kern w:val="2"/>
          <w:sz w:val="24"/>
          <w:szCs w:val="24"/>
          <w:lang w:eastAsia="zh-CN" w:bidi="hi-IN"/>
        </w:rPr>
        <w:t xml:space="preserve"> </w:t>
      </w:r>
    </w:p>
    <w:p w14:paraId="3E9CAB67" w14:textId="77777777" w:rsidR="00B00729" w:rsidRPr="00B00729" w:rsidRDefault="00B00729" w:rsidP="00B00729">
      <w:pPr>
        <w:spacing w:after="0" w:line="240" w:lineRule="auto"/>
        <w:jc w:val="both"/>
        <w:rPr>
          <w:rFonts w:ascii="Times New Roman" w:eastAsia="Times New Roman" w:hAnsi="Times New Roman" w:cs="Times New Roman"/>
          <w:sz w:val="24"/>
          <w:szCs w:val="24"/>
          <w:lang w:eastAsia="hu-HU"/>
        </w:rPr>
      </w:pPr>
      <w:r w:rsidRPr="00B00729">
        <w:rPr>
          <w:rFonts w:ascii="Times New Roman" w:eastAsia="Times New Roman" w:hAnsi="Times New Roman" w:cs="Times New Roman"/>
          <w:sz w:val="24"/>
          <w:szCs w:val="24"/>
          <w:lang w:eastAsia="hu-HU"/>
        </w:rPr>
        <w:t xml:space="preserve">Kérem a Tisztelt Képviselő-testületet az előterjesztés megtárgyalására és az alábbi </w:t>
      </w:r>
      <w:r w:rsidR="00BD1220">
        <w:rPr>
          <w:rFonts w:ascii="Times New Roman" w:eastAsia="Times New Roman" w:hAnsi="Times New Roman" w:cs="Times New Roman"/>
          <w:sz w:val="24"/>
          <w:szCs w:val="24"/>
          <w:lang w:eastAsia="hu-HU"/>
        </w:rPr>
        <w:t xml:space="preserve">módosító önkormányzati </w:t>
      </w:r>
      <w:r w:rsidR="00AC6EAA">
        <w:rPr>
          <w:rFonts w:ascii="Times New Roman" w:eastAsia="Times New Roman" w:hAnsi="Times New Roman" w:cs="Times New Roman"/>
          <w:sz w:val="24"/>
          <w:szCs w:val="24"/>
          <w:lang w:eastAsia="hu-HU"/>
        </w:rPr>
        <w:t>rendelet megalkotására.</w:t>
      </w:r>
    </w:p>
    <w:p w14:paraId="1B686783" w14:textId="77777777" w:rsidR="00B00729" w:rsidRPr="00B00729" w:rsidRDefault="00B00729" w:rsidP="00B00729">
      <w:pPr>
        <w:spacing w:after="0" w:line="240" w:lineRule="auto"/>
        <w:jc w:val="both"/>
        <w:rPr>
          <w:rFonts w:ascii="Times New Roman" w:eastAsia="Times New Roman" w:hAnsi="Times New Roman" w:cs="Times New Roman"/>
          <w:sz w:val="24"/>
          <w:szCs w:val="24"/>
          <w:lang w:eastAsia="hu-HU"/>
        </w:rPr>
      </w:pPr>
    </w:p>
    <w:p w14:paraId="0F57BEF2" w14:textId="77777777" w:rsidR="00B00729" w:rsidRPr="00B00729" w:rsidRDefault="00B00729" w:rsidP="00B00729">
      <w:pPr>
        <w:spacing w:after="0" w:line="240" w:lineRule="auto"/>
        <w:jc w:val="both"/>
        <w:rPr>
          <w:rFonts w:ascii="Times New Roman" w:eastAsia="Times New Roman" w:hAnsi="Times New Roman" w:cs="Times New Roman"/>
          <w:sz w:val="24"/>
          <w:szCs w:val="24"/>
          <w:lang w:eastAsia="hu-HU"/>
        </w:rPr>
      </w:pPr>
      <w:r w:rsidRPr="00B00729">
        <w:rPr>
          <w:rFonts w:ascii="Times New Roman" w:eastAsia="Times New Roman" w:hAnsi="Times New Roman" w:cs="Times New Roman"/>
          <w:sz w:val="24"/>
          <w:szCs w:val="24"/>
          <w:lang w:eastAsia="hu-HU"/>
        </w:rPr>
        <w:t>A rendelet elfogadásához minősített többségű szavazati arány szükséges.</w:t>
      </w:r>
    </w:p>
    <w:p w14:paraId="3444FFCA" w14:textId="77777777" w:rsidR="00B00729" w:rsidRPr="00B00729" w:rsidRDefault="00B00729" w:rsidP="00B00729">
      <w:pPr>
        <w:spacing w:after="0" w:line="240" w:lineRule="auto"/>
        <w:jc w:val="both"/>
        <w:rPr>
          <w:rFonts w:ascii="Times New Roman" w:eastAsia="Times New Roman" w:hAnsi="Times New Roman" w:cs="Times New Roman"/>
          <w:sz w:val="24"/>
          <w:szCs w:val="24"/>
          <w:lang w:eastAsia="hu-HU"/>
        </w:rPr>
      </w:pPr>
    </w:p>
    <w:p w14:paraId="197B90E5" w14:textId="5E261444" w:rsidR="00B00729" w:rsidRDefault="00B00729" w:rsidP="00B00729">
      <w:pPr>
        <w:spacing w:after="0" w:line="240" w:lineRule="auto"/>
        <w:jc w:val="both"/>
        <w:rPr>
          <w:rFonts w:ascii="Times New Roman" w:eastAsia="Times New Roman" w:hAnsi="Times New Roman" w:cs="Times New Roman"/>
          <w:b/>
          <w:sz w:val="24"/>
          <w:szCs w:val="24"/>
          <w:lang w:eastAsia="hu-HU"/>
        </w:rPr>
      </w:pPr>
      <w:r w:rsidRPr="00193BA5">
        <w:rPr>
          <w:rFonts w:ascii="Times New Roman" w:eastAsia="Times New Roman" w:hAnsi="Times New Roman" w:cs="Times New Roman"/>
          <w:b/>
          <w:sz w:val="24"/>
          <w:szCs w:val="24"/>
          <w:lang w:eastAsia="hu-HU"/>
        </w:rPr>
        <w:t xml:space="preserve">Budapest, </w:t>
      </w:r>
      <w:r w:rsidR="00E03411">
        <w:rPr>
          <w:rFonts w:ascii="Times New Roman" w:eastAsia="Times New Roman" w:hAnsi="Times New Roman" w:cs="Times New Roman"/>
          <w:b/>
          <w:sz w:val="24"/>
          <w:szCs w:val="24"/>
          <w:lang w:eastAsia="hu-HU"/>
        </w:rPr>
        <w:t>2024. január 9</w:t>
      </w:r>
      <w:r w:rsidR="007A1F06">
        <w:rPr>
          <w:rFonts w:ascii="Times New Roman" w:eastAsia="Times New Roman" w:hAnsi="Times New Roman" w:cs="Times New Roman"/>
          <w:b/>
          <w:sz w:val="24"/>
          <w:szCs w:val="24"/>
          <w:lang w:eastAsia="hu-HU"/>
        </w:rPr>
        <w:t>.</w:t>
      </w:r>
    </w:p>
    <w:p w14:paraId="03DED0C8" w14:textId="77777777" w:rsidR="00017FC9" w:rsidRDefault="00017FC9" w:rsidP="00B00729">
      <w:pPr>
        <w:spacing w:after="0" w:line="240" w:lineRule="auto"/>
        <w:jc w:val="both"/>
        <w:rPr>
          <w:rFonts w:ascii="Times New Roman" w:eastAsia="Times New Roman" w:hAnsi="Times New Roman" w:cs="Times New Roman"/>
          <w:sz w:val="24"/>
          <w:szCs w:val="24"/>
          <w:lang w:eastAsia="hu-HU"/>
        </w:rPr>
      </w:pPr>
    </w:p>
    <w:p w14:paraId="3472550B" w14:textId="77777777" w:rsidR="00C73FFB" w:rsidRPr="00B00729" w:rsidRDefault="00C73FFB" w:rsidP="00B00729">
      <w:pPr>
        <w:spacing w:after="0" w:line="240" w:lineRule="auto"/>
        <w:jc w:val="both"/>
        <w:rPr>
          <w:rFonts w:ascii="Times New Roman" w:eastAsia="Times New Roman" w:hAnsi="Times New Roman" w:cs="Times New Roman"/>
          <w:sz w:val="24"/>
          <w:szCs w:val="24"/>
          <w:lang w:eastAsia="hu-HU"/>
        </w:rPr>
      </w:pPr>
    </w:p>
    <w:p w14:paraId="21355526" w14:textId="05723DA1" w:rsidR="00B00729" w:rsidRPr="00B00729" w:rsidRDefault="00B00729" w:rsidP="00B00729">
      <w:pPr>
        <w:spacing w:after="0" w:line="240" w:lineRule="auto"/>
        <w:jc w:val="both"/>
        <w:rPr>
          <w:rFonts w:ascii="Times New Roman" w:eastAsia="Times New Roman" w:hAnsi="Times New Roman" w:cs="Times New Roman"/>
          <w:b/>
          <w:sz w:val="24"/>
          <w:szCs w:val="24"/>
          <w:lang w:eastAsia="hu-HU"/>
        </w:rPr>
      </w:pP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b/>
          <w:sz w:val="24"/>
          <w:szCs w:val="24"/>
          <w:lang w:eastAsia="hu-HU"/>
        </w:rPr>
        <w:t xml:space="preserve">  </w:t>
      </w:r>
      <w:r w:rsidR="00193BA5">
        <w:rPr>
          <w:rFonts w:ascii="Times New Roman" w:eastAsia="Times New Roman" w:hAnsi="Times New Roman" w:cs="Times New Roman"/>
          <w:b/>
          <w:sz w:val="24"/>
          <w:szCs w:val="24"/>
          <w:lang w:eastAsia="hu-HU"/>
        </w:rPr>
        <w:t xml:space="preserve"> </w:t>
      </w:r>
      <w:r w:rsidR="008C0D45">
        <w:rPr>
          <w:rFonts w:ascii="Times New Roman" w:eastAsia="Times New Roman" w:hAnsi="Times New Roman" w:cs="Times New Roman"/>
          <w:b/>
          <w:sz w:val="24"/>
          <w:szCs w:val="24"/>
          <w:lang w:eastAsia="hu-HU"/>
        </w:rPr>
        <w:t>Ö</w:t>
      </w:r>
      <w:r w:rsidR="00193D74">
        <w:rPr>
          <w:rFonts w:ascii="Times New Roman" w:eastAsia="Times New Roman" w:hAnsi="Times New Roman" w:cs="Times New Roman"/>
          <w:b/>
          <w:sz w:val="24"/>
          <w:szCs w:val="24"/>
          <w:lang w:eastAsia="hu-HU"/>
        </w:rPr>
        <w:t>rsi Gergely</w:t>
      </w:r>
      <w:r w:rsidRPr="00B00729">
        <w:rPr>
          <w:rFonts w:ascii="Times New Roman" w:eastAsia="Times New Roman" w:hAnsi="Times New Roman" w:cs="Times New Roman"/>
          <w:b/>
          <w:sz w:val="24"/>
          <w:szCs w:val="24"/>
          <w:lang w:eastAsia="hu-HU"/>
        </w:rPr>
        <w:t xml:space="preserve"> </w:t>
      </w:r>
    </w:p>
    <w:p w14:paraId="42B4E8B0" w14:textId="77777777" w:rsidR="003507A8" w:rsidRDefault="00B00729" w:rsidP="000727C6">
      <w:pPr>
        <w:spacing w:after="0" w:line="240" w:lineRule="auto"/>
        <w:jc w:val="both"/>
        <w:rPr>
          <w:rFonts w:ascii="Times New Roman" w:eastAsia="Times New Roman" w:hAnsi="Times New Roman" w:cs="Times New Roman"/>
          <w:sz w:val="24"/>
          <w:szCs w:val="24"/>
          <w:lang w:eastAsia="hu-HU"/>
        </w:rPr>
        <w:sectPr w:rsidR="003507A8">
          <w:footerReference w:type="default" r:id="rId7"/>
          <w:pgSz w:w="11906" w:h="16838"/>
          <w:pgMar w:top="1134" w:right="1134" w:bottom="1693" w:left="1134" w:header="0" w:footer="1134" w:gutter="0"/>
          <w:cols w:space="708"/>
          <w:formProt w:val="0"/>
          <w:docGrid w:linePitch="600" w:charSpace="32768"/>
        </w:sectPr>
      </w:pP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t xml:space="preserve"> </w:t>
      </w:r>
      <w:r w:rsidR="00193D74">
        <w:rPr>
          <w:rFonts w:ascii="Times New Roman" w:eastAsia="Times New Roman" w:hAnsi="Times New Roman" w:cs="Times New Roman"/>
          <w:sz w:val="24"/>
          <w:szCs w:val="24"/>
          <w:lang w:eastAsia="hu-HU"/>
        </w:rPr>
        <w:t xml:space="preserve">  P</w:t>
      </w:r>
      <w:r w:rsidR="000727C6">
        <w:rPr>
          <w:rFonts w:ascii="Times New Roman" w:eastAsia="Times New Roman" w:hAnsi="Times New Roman" w:cs="Times New Roman"/>
          <w:sz w:val="24"/>
          <w:szCs w:val="24"/>
          <w:lang w:eastAsia="hu-HU"/>
        </w:rPr>
        <w:t>olgármester</w:t>
      </w:r>
    </w:p>
    <w:tbl>
      <w:tblPr>
        <w:tblStyle w:val="Rcsostblzat"/>
        <w:tblW w:w="9629" w:type="dxa"/>
        <w:tblLook w:val="04A0" w:firstRow="1" w:lastRow="0" w:firstColumn="1" w:lastColumn="0" w:noHBand="0" w:noVBand="1"/>
      </w:tblPr>
      <w:tblGrid>
        <w:gridCol w:w="4814"/>
        <w:gridCol w:w="4815"/>
      </w:tblGrid>
      <w:tr w:rsidR="003507A8" w:rsidRPr="00C73FFB" w14:paraId="6DCC4789" w14:textId="77777777" w:rsidTr="0075599E">
        <w:tc>
          <w:tcPr>
            <w:tcW w:w="4814" w:type="dxa"/>
          </w:tcPr>
          <w:p w14:paraId="6FB7A282" w14:textId="77777777" w:rsidR="003507A8" w:rsidRPr="00C73FFB" w:rsidRDefault="003507A8" w:rsidP="0075599E">
            <w:pPr>
              <w:jc w:val="center"/>
              <w:rPr>
                <w:rFonts w:ascii="Times New Roman" w:hAnsi="Times New Roman" w:cs="Times New Roman"/>
                <w:b/>
                <w:sz w:val="24"/>
                <w:szCs w:val="24"/>
              </w:rPr>
            </w:pPr>
            <w:r w:rsidRPr="00C73FFB">
              <w:rPr>
                <w:rFonts w:ascii="Times New Roman" w:hAnsi="Times New Roman" w:cs="Times New Roman"/>
                <w:b/>
                <w:sz w:val="24"/>
                <w:szCs w:val="24"/>
              </w:rPr>
              <w:lastRenderedPageBreak/>
              <w:t>Jelenlegi szövegezés</w:t>
            </w:r>
          </w:p>
        </w:tc>
        <w:tc>
          <w:tcPr>
            <w:tcW w:w="4815" w:type="dxa"/>
          </w:tcPr>
          <w:p w14:paraId="72E2470A" w14:textId="77777777" w:rsidR="003507A8" w:rsidRPr="00C73FFB" w:rsidRDefault="003507A8" w:rsidP="0075599E">
            <w:pPr>
              <w:jc w:val="center"/>
              <w:rPr>
                <w:rFonts w:ascii="Times New Roman" w:hAnsi="Times New Roman" w:cs="Times New Roman"/>
                <w:b/>
                <w:sz w:val="24"/>
                <w:szCs w:val="24"/>
              </w:rPr>
            </w:pPr>
            <w:r w:rsidRPr="00C73FFB">
              <w:rPr>
                <w:rFonts w:ascii="Times New Roman" w:hAnsi="Times New Roman" w:cs="Times New Roman"/>
                <w:b/>
                <w:sz w:val="24"/>
                <w:szCs w:val="24"/>
              </w:rPr>
              <w:t>Javasolt módosítás</w:t>
            </w:r>
          </w:p>
        </w:tc>
      </w:tr>
      <w:tr w:rsidR="003507A8" w14:paraId="19E7376B" w14:textId="77777777" w:rsidTr="0075599E">
        <w:tc>
          <w:tcPr>
            <w:tcW w:w="4814" w:type="dxa"/>
          </w:tcPr>
          <w:p w14:paraId="50E14B2E" w14:textId="77777777" w:rsidR="003507A8" w:rsidRDefault="003507A8" w:rsidP="0075599E">
            <w:pPr>
              <w:jc w:val="both"/>
              <w:rPr>
                <w:rFonts w:ascii="Times New Roman" w:hAnsi="Times New Roman" w:cs="Times New Roman"/>
                <w:sz w:val="24"/>
                <w:szCs w:val="24"/>
              </w:rPr>
            </w:pPr>
          </w:p>
        </w:tc>
        <w:tc>
          <w:tcPr>
            <w:tcW w:w="4815" w:type="dxa"/>
          </w:tcPr>
          <w:p w14:paraId="170ABB49" w14:textId="77777777" w:rsidR="003507A8" w:rsidRDefault="003507A8" w:rsidP="0075599E">
            <w:pPr>
              <w:pStyle w:val="Szvegtrzs"/>
              <w:spacing w:before="220" w:after="0" w:line="240" w:lineRule="auto"/>
              <w:jc w:val="both"/>
            </w:pPr>
            <w:r w:rsidRPr="00D03125">
              <w:t>Budapest Főváros II. Kerületi Önkormányzat Képviselő-testülete az Alaptörvény 32. cikk (2) bekezdésében meghatározott eredeti jogalkotói hatáskörében, az Alaptörvény 32. cikk (1) bekezdés d) pontjában meghatározott feladatkörében eljárva a következőket rendeli el:</w:t>
            </w:r>
          </w:p>
          <w:p w14:paraId="292F629F" w14:textId="594A6B7F" w:rsidR="003507A8" w:rsidRDefault="003507A8" w:rsidP="0075599E">
            <w:pPr>
              <w:pStyle w:val="Szvegtrzs"/>
              <w:spacing w:before="220" w:after="0" w:line="240" w:lineRule="auto"/>
              <w:jc w:val="both"/>
              <w:rPr>
                <w:rFonts w:cs="Times New Roman"/>
              </w:rPr>
            </w:pPr>
          </w:p>
        </w:tc>
      </w:tr>
      <w:tr w:rsidR="003507A8" w14:paraId="37D41F51" w14:textId="77777777" w:rsidTr="0075599E">
        <w:tc>
          <w:tcPr>
            <w:tcW w:w="4814" w:type="dxa"/>
          </w:tcPr>
          <w:p w14:paraId="5645CC8D" w14:textId="77777777" w:rsidR="003507A8" w:rsidRDefault="003507A8" w:rsidP="0075599E">
            <w:pPr>
              <w:jc w:val="both"/>
              <w:rPr>
                <w:rFonts w:ascii="Times New Roman" w:hAnsi="Times New Roman" w:cs="Times New Roman"/>
                <w:sz w:val="24"/>
                <w:szCs w:val="24"/>
              </w:rPr>
            </w:pPr>
          </w:p>
          <w:p w14:paraId="4EC51E67" w14:textId="77777777" w:rsidR="003507A8" w:rsidRDefault="003507A8" w:rsidP="0075599E">
            <w:pPr>
              <w:jc w:val="both"/>
              <w:rPr>
                <w:rFonts w:ascii="Times New Roman" w:hAnsi="Times New Roman" w:cs="Times New Roman"/>
                <w:sz w:val="24"/>
                <w:szCs w:val="24"/>
              </w:rPr>
            </w:pPr>
          </w:p>
          <w:p w14:paraId="7B2C45CF" w14:textId="77777777" w:rsidR="003507A8" w:rsidRDefault="003507A8" w:rsidP="0075599E">
            <w:pPr>
              <w:jc w:val="both"/>
              <w:rPr>
                <w:rFonts w:ascii="Times New Roman" w:hAnsi="Times New Roman" w:cs="Times New Roman"/>
                <w:sz w:val="24"/>
                <w:szCs w:val="24"/>
              </w:rPr>
            </w:pPr>
          </w:p>
          <w:p w14:paraId="6C7F01B8" w14:textId="77777777" w:rsidR="003507A8" w:rsidRDefault="003507A8" w:rsidP="0075599E">
            <w:pPr>
              <w:jc w:val="both"/>
              <w:rPr>
                <w:rFonts w:ascii="Times New Roman" w:hAnsi="Times New Roman" w:cs="Times New Roman"/>
                <w:sz w:val="24"/>
                <w:szCs w:val="24"/>
              </w:rPr>
            </w:pPr>
          </w:p>
          <w:p w14:paraId="5F71E2DB" w14:textId="77777777" w:rsidR="003507A8" w:rsidRDefault="003507A8" w:rsidP="0075599E">
            <w:pPr>
              <w:jc w:val="both"/>
              <w:rPr>
                <w:rFonts w:ascii="Times New Roman" w:hAnsi="Times New Roman" w:cs="Times New Roman"/>
                <w:sz w:val="24"/>
                <w:szCs w:val="24"/>
              </w:rPr>
            </w:pPr>
          </w:p>
          <w:p w14:paraId="2F18E4DE" w14:textId="4FB71984" w:rsidR="003507A8" w:rsidRDefault="003507A8" w:rsidP="0075599E">
            <w:pPr>
              <w:jc w:val="both"/>
              <w:rPr>
                <w:rFonts w:ascii="Times New Roman" w:hAnsi="Times New Roman" w:cs="Times New Roman"/>
                <w:sz w:val="24"/>
                <w:szCs w:val="24"/>
              </w:rPr>
            </w:pPr>
            <w:r>
              <w:rPr>
                <w:rFonts w:ascii="Times New Roman" w:hAnsi="Times New Roman" w:cs="Times New Roman"/>
                <w:sz w:val="24"/>
                <w:szCs w:val="24"/>
              </w:rPr>
              <w:t>(Az SZMSZ 25. § (1) bekezdése:</w:t>
            </w:r>
          </w:p>
          <w:p w14:paraId="6910F568" w14:textId="77777777" w:rsidR="003507A8" w:rsidRDefault="003507A8" w:rsidP="0075599E">
            <w:pPr>
              <w:jc w:val="both"/>
              <w:rPr>
                <w:rFonts w:ascii="Times New Roman" w:hAnsi="Times New Roman" w:cs="Times New Roman"/>
                <w:sz w:val="24"/>
                <w:szCs w:val="24"/>
              </w:rPr>
            </w:pPr>
          </w:p>
          <w:p w14:paraId="1D3EC535" w14:textId="77777777" w:rsidR="003507A8" w:rsidRDefault="00AD2E93" w:rsidP="0075599E">
            <w:pPr>
              <w:jc w:val="both"/>
              <w:rPr>
                <w:rFonts w:ascii="Times New Roman" w:hAnsi="Times New Roman" w:cs="Times New Roman"/>
                <w:i/>
                <w:sz w:val="24"/>
                <w:szCs w:val="24"/>
              </w:rPr>
            </w:pPr>
            <w:r>
              <w:rPr>
                <w:rFonts w:ascii="Times New Roman" w:hAnsi="Times New Roman" w:cs="Times New Roman"/>
                <w:i/>
                <w:sz w:val="24"/>
                <w:szCs w:val="24"/>
              </w:rPr>
              <w:t>„(1</w:t>
            </w:r>
            <w:r w:rsidR="003507A8" w:rsidRPr="00B762C3">
              <w:rPr>
                <w:rFonts w:ascii="Times New Roman" w:hAnsi="Times New Roman" w:cs="Times New Roman"/>
                <w:i/>
                <w:sz w:val="24"/>
                <w:szCs w:val="24"/>
              </w:rPr>
              <w:t xml:space="preserve">) </w:t>
            </w:r>
            <w:r w:rsidRPr="00AD2E93">
              <w:rPr>
                <w:rFonts w:ascii="Times New Roman" w:hAnsi="Times New Roman" w:cs="Times New Roman"/>
                <w:i/>
                <w:sz w:val="24"/>
                <w:szCs w:val="24"/>
              </w:rPr>
              <w:t>Az ülésvezető elnök minden napirendi pont felett külön nyit vitát. Nem nyithat vitát a tájékoztató jellegű napirendek esetében, illetve e rendeletben meghatározott egyéb esetekben. Összetett, elvi tisztázást, alapcélok és megoldások, cselekvési főirányok, prioritások meghatározását igénylő napirendi tárgy esetén (pl. SZMSZ, költségvetés, rendelettervezetek) az elnök döntése alapján két részből álló, általános és részletes vitát kell lefolytatni. Határozati javaslat csak az általános vita során, - a</w:t>
            </w:r>
            <w:r w:rsidRPr="00AD2E93">
              <w:rPr>
                <w:rFonts w:ascii="Times New Roman" w:hAnsi="Times New Roman" w:cs="Times New Roman"/>
                <w:b/>
                <w:bCs/>
                <w:i/>
                <w:sz w:val="24"/>
                <w:szCs w:val="24"/>
              </w:rPr>
              <w:t xml:space="preserve"> </w:t>
            </w:r>
            <w:r w:rsidRPr="00AD2E93">
              <w:rPr>
                <w:rFonts w:ascii="Times New Roman" w:hAnsi="Times New Roman" w:cs="Times New Roman"/>
                <w:i/>
                <w:sz w:val="24"/>
                <w:szCs w:val="24"/>
              </w:rPr>
              <w:t>részletes vitában csak részkérdésben - terjeszthető elő módosítási indítványként.</w:t>
            </w:r>
            <w:r w:rsidR="003507A8" w:rsidRPr="00B762C3">
              <w:rPr>
                <w:rFonts w:ascii="Times New Roman" w:hAnsi="Times New Roman" w:cs="Times New Roman"/>
                <w:i/>
                <w:sz w:val="24"/>
                <w:szCs w:val="24"/>
              </w:rPr>
              <w:t>”</w:t>
            </w:r>
          </w:p>
          <w:p w14:paraId="00265BC2" w14:textId="24B05311" w:rsidR="00AD2E93" w:rsidRDefault="00AD2E93" w:rsidP="0075599E">
            <w:pPr>
              <w:jc w:val="both"/>
              <w:rPr>
                <w:rFonts w:ascii="Times New Roman" w:hAnsi="Times New Roman" w:cs="Times New Roman"/>
                <w:sz w:val="24"/>
                <w:szCs w:val="24"/>
              </w:rPr>
            </w:pPr>
          </w:p>
        </w:tc>
        <w:tc>
          <w:tcPr>
            <w:tcW w:w="4815" w:type="dxa"/>
          </w:tcPr>
          <w:p w14:paraId="5A9AD7F3" w14:textId="77777777" w:rsidR="003507A8" w:rsidRPr="00C00ACD" w:rsidRDefault="003507A8" w:rsidP="0075599E">
            <w:pPr>
              <w:jc w:val="center"/>
              <w:rPr>
                <w:rFonts w:ascii="Times New Roman" w:hAnsi="Times New Roman" w:cs="Times New Roman"/>
                <w:b/>
                <w:sz w:val="24"/>
                <w:szCs w:val="24"/>
              </w:rPr>
            </w:pPr>
            <w:r w:rsidRPr="00C00ACD">
              <w:rPr>
                <w:rFonts w:ascii="Times New Roman" w:hAnsi="Times New Roman" w:cs="Times New Roman"/>
                <w:b/>
                <w:sz w:val="24"/>
                <w:szCs w:val="24"/>
              </w:rPr>
              <w:t>1. §</w:t>
            </w:r>
          </w:p>
          <w:p w14:paraId="015B6125" w14:textId="77777777" w:rsidR="003507A8" w:rsidRDefault="003507A8" w:rsidP="0075599E">
            <w:pPr>
              <w:jc w:val="both"/>
              <w:rPr>
                <w:rFonts w:ascii="Times New Roman" w:hAnsi="Times New Roman" w:cs="Times New Roman"/>
                <w:sz w:val="24"/>
                <w:szCs w:val="24"/>
              </w:rPr>
            </w:pPr>
          </w:p>
          <w:p w14:paraId="29AA7E77" w14:textId="1866D4CB" w:rsidR="003507A8" w:rsidRDefault="003507A8" w:rsidP="0075599E">
            <w:pPr>
              <w:jc w:val="both"/>
              <w:rPr>
                <w:rFonts w:ascii="Times New Roman" w:hAnsi="Times New Roman" w:cs="Times New Roman"/>
                <w:sz w:val="24"/>
                <w:szCs w:val="24"/>
              </w:rPr>
            </w:pPr>
            <w:r w:rsidRPr="00D03125">
              <w:rPr>
                <w:rFonts w:ascii="Times New Roman" w:eastAsia="Noto Sans CJK SC Regular" w:hAnsi="Times New Roman" w:cs="FreeSans"/>
                <w:kern w:val="2"/>
                <w:sz w:val="24"/>
                <w:szCs w:val="24"/>
                <w:lang w:eastAsia="zh-CN" w:bidi="hi-IN"/>
              </w:rPr>
              <w:t>Az Önkormányzat Szervezeti és Működési Szabályzatáról szóló 13/1992. (VII. 1.) önkormányzati rendelet 25. § (1) bekezdése helyébe a következő rendelkezés lép:</w:t>
            </w:r>
          </w:p>
          <w:p w14:paraId="0CC273A7" w14:textId="77777777" w:rsidR="003507A8" w:rsidRDefault="003507A8" w:rsidP="0075599E">
            <w:pPr>
              <w:jc w:val="both"/>
              <w:rPr>
                <w:rFonts w:ascii="Times New Roman" w:hAnsi="Times New Roman" w:cs="Times New Roman"/>
                <w:sz w:val="24"/>
                <w:szCs w:val="24"/>
              </w:rPr>
            </w:pPr>
          </w:p>
          <w:p w14:paraId="1ADB732C" w14:textId="71BE62E6" w:rsidR="003507A8" w:rsidRPr="00C00ACD" w:rsidRDefault="003507A8" w:rsidP="0075599E">
            <w:pPr>
              <w:jc w:val="both"/>
              <w:rPr>
                <w:rFonts w:ascii="Times New Roman" w:hAnsi="Times New Roman" w:cs="Times New Roman"/>
                <w:i/>
                <w:sz w:val="24"/>
                <w:szCs w:val="24"/>
              </w:rPr>
            </w:pPr>
            <w:r w:rsidRPr="003507A8">
              <w:rPr>
                <w:rFonts w:ascii="Times New Roman" w:hAnsi="Times New Roman" w:cs="Times New Roman"/>
                <w:i/>
                <w:sz w:val="24"/>
                <w:szCs w:val="24"/>
              </w:rPr>
              <w:t>„(1) Az ülésvezető elnök minden napirendi pont felett külön nyit vitát. Nem nyithat vitát a tájékoztató jellegű napirendek esetében, illetve e rendeletben meghatározott egyéb esetekben. Összetett, elvi tisztázást, alapcélok és megoldások, cselekvési főirányok, prioritások meghatározását igénylő napirendi tárgy esetén az elnök döntése alapján két részből álló, általános és részletes vitát kell lefolytatni. Határozati javaslat csak az általános vita során, - a részletes vitában csak részkérdésben - terjeszthető elő módosítási indítványként.”</w:t>
            </w:r>
          </w:p>
          <w:p w14:paraId="6FDE223B" w14:textId="77777777" w:rsidR="003507A8" w:rsidRDefault="003507A8" w:rsidP="0075599E">
            <w:pPr>
              <w:jc w:val="both"/>
              <w:rPr>
                <w:rFonts w:ascii="Times New Roman" w:hAnsi="Times New Roman" w:cs="Times New Roman"/>
                <w:sz w:val="24"/>
                <w:szCs w:val="24"/>
              </w:rPr>
            </w:pPr>
          </w:p>
        </w:tc>
      </w:tr>
      <w:tr w:rsidR="003507A8" w:rsidRPr="00F61553" w14:paraId="1B5A72AC" w14:textId="77777777" w:rsidTr="0075599E">
        <w:tc>
          <w:tcPr>
            <w:tcW w:w="4814" w:type="dxa"/>
          </w:tcPr>
          <w:p w14:paraId="5FC23B9E" w14:textId="77777777" w:rsidR="003507A8" w:rsidRDefault="003507A8" w:rsidP="0075599E">
            <w:pPr>
              <w:jc w:val="both"/>
              <w:rPr>
                <w:rFonts w:ascii="Times New Roman" w:hAnsi="Times New Roman" w:cs="Times New Roman"/>
                <w:sz w:val="24"/>
                <w:szCs w:val="24"/>
              </w:rPr>
            </w:pPr>
          </w:p>
          <w:p w14:paraId="39760A65" w14:textId="77777777" w:rsidR="003507A8" w:rsidRDefault="003507A8" w:rsidP="0075599E">
            <w:pPr>
              <w:jc w:val="both"/>
              <w:rPr>
                <w:rFonts w:ascii="Times New Roman" w:hAnsi="Times New Roman" w:cs="Times New Roman"/>
                <w:sz w:val="24"/>
                <w:szCs w:val="24"/>
              </w:rPr>
            </w:pPr>
          </w:p>
          <w:p w14:paraId="0079910C" w14:textId="77777777" w:rsidR="003507A8" w:rsidRDefault="003507A8" w:rsidP="0075599E">
            <w:pPr>
              <w:jc w:val="both"/>
              <w:rPr>
                <w:rFonts w:ascii="Times New Roman" w:hAnsi="Times New Roman" w:cs="Times New Roman"/>
                <w:sz w:val="24"/>
                <w:szCs w:val="24"/>
              </w:rPr>
            </w:pPr>
          </w:p>
          <w:p w14:paraId="52BE305B" w14:textId="77777777" w:rsidR="003507A8" w:rsidRDefault="003507A8" w:rsidP="0075599E">
            <w:pPr>
              <w:jc w:val="both"/>
              <w:rPr>
                <w:rFonts w:ascii="Times New Roman" w:hAnsi="Times New Roman" w:cs="Times New Roman"/>
                <w:sz w:val="24"/>
                <w:szCs w:val="24"/>
              </w:rPr>
            </w:pPr>
          </w:p>
          <w:p w14:paraId="6551F956" w14:textId="77777777" w:rsidR="003507A8" w:rsidRDefault="003507A8" w:rsidP="0075599E">
            <w:pPr>
              <w:jc w:val="both"/>
              <w:rPr>
                <w:rFonts w:ascii="Times New Roman" w:hAnsi="Times New Roman" w:cs="Times New Roman"/>
                <w:sz w:val="24"/>
                <w:szCs w:val="24"/>
              </w:rPr>
            </w:pPr>
          </w:p>
          <w:p w14:paraId="14D73B3A" w14:textId="385042AD" w:rsidR="003507A8" w:rsidRDefault="003507A8" w:rsidP="0075599E">
            <w:pPr>
              <w:jc w:val="both"/>
              <w:rPr>
                <w:rFonts w:ascii="Times New Roman" w:hAnsi="Times New Roman" w:cs="Times New Roman"/>
                <w:sz w:val="24"/>
                <w:szCs w:val="24"/>
              </w:rPr>
            </w:pPr>
            <w:r>
              <w:rPr>
                <w:rFonts w:ascii="Times New Roman" w:hAnsi="Times New Roman" w:cs="Times New Roman"/>
                <w:sz w:val="24"/>
                <w:szCs w:val="24"/>
              </w:rPr>
              <w:t xml:space="preserve">(Az SZMSZ </w:t>
            </w:r>
            <w:r w:rsidR="00AD2E93">
              <w:rPr>
                <w:rFonts w:ascii="Times New Roman" w:hAnsi="Times New Roman" w:cs="Times New Roman"/>
                <w:sz w:val="24"/>
                <w:szCs w:val="24"/>
              </w:rPr>
              <w:t>67. § (3</w:t>
            </w:r>
            <w:r>
              <w:rPr>
                <w:rFonts w:ascii="Times New Roman" w:hAnsi="Times New Roman" w:cs="Times New Roman"/>
                <w:sz w:val="24"/>
                <w:szCs w:val="24"/>
              </w:rPr>
              <w:t>) bekezdése:)</w:t>
            </w:r>
          </w:p>
          <w:p w14:paraId="2007D186" w14:textId="77777777" w:rsidR="003507A8" w:rsidRDefault="003507A8" w:rsidP="0075599E">
            <w:pPr>
              <w:jc w:val="both"/>
              <w:rPr>
                <w:rFonts w:ascii="Times New Roman" w:hAnsi="Times New Roman" w:cs="Times New Roman"/>
                <w:sz w:val="24"/>
                <w:szCs w:val="24"/>
              </w:rPr>
            </w:pPr>
          </w:p>
          <w:p w14:paraId="66FDD705" w14:textId="4A51BB2D" w:rsidR="00A668B8" w:rsidRPr="00B762C3" w:rsidRDefault="003507A8" w:rsidP="0075599E">
            <w:pPr>
              <w:jc w:val="both"/>
              <w:rPr>
                <w:rFonts w:ascii="Times New Roman" w:hAnsi="Times New Roman" w:cs="Times New Roman"/>
                <w:i/>
                <w:sz w:val="24"/>
                <w:szCs w:val="24"/>
              </w:rPr>
            </w:pPr>
            <w:r w:rsidRPr="00B762C3">
              <w:rPr>
                <w:rFonts w:ascii="Times New Roman" w:hAnsi="Times New Roman" w:cs="Times New Roman"/>
                <w:i/>
                <w:sz w:val="24"/>
                <w:szCs w:val="24"/>
              </w:rPr>
              <w:t>„</w:t>
            </w:r>
            <w:r w:rsidR="00AD2E93">
              <w:rPr>
                <w:rFonts w:ascii="Times New Roman" w:hAnsi="Times New Roman" w:cs="Times New Roman"/>
                <w:i/>
                <w:sz w:val="24"/>
                <w:szCs w:val="24"/>
              </w:rPr>
              <w:t>(3</w:t>
            </w:r>
            <w:r w:rsidRPr="00B762C3">
              <w:rPr>
                <w:rFonts w:ascii="Times New Roman" w:hAnsi="Times New Roman" w:cs="Times New Roman"/>
                <w:i/>
                <w:sz w:val="24"/>
                <w:szCs w:val="24"/>
              </w:rPr>
              <w:t xml:space="preserve">) </w:t>
            </w:r>
            <w:r w:rsidR="00AD2E93" w:rsidRPr="00AD2E93">
              <w:rPr>
                <w:rFonts w:ascii="Times New Roman" w:hAnsi="Times New Roman" w:cs="Times New Roman"/>
                <w:i/>
                <w:sz w:val="24"/>
                <w:szCs w:val="24"/>
              </w:rPr>
              <w:t xml:space="preserve">A költségvetés megtárgyalása </w:t>
            </w:r>
            <w:proofErr w:type="spellStart"/>
            <w:r w:rsidR="00AD2E93" w:rsidRPr="00AD2E93">
              <w:rPr>
                <w:rFonts w:ascii="Times New Roman" w:hAnsi="Times New Roman" w:cs="Times New Roman"/>
                <w:i/>
                <w:sz w:val="24"/>
                <w:szCs w:val="24"/>
              </w:rPr>
              <w:t>-összhangban</w:t>
            </w:r>
            <w:proofErr w:type="spellEnd"/>
            <w:r w:rsidR="00AD2E93" w:rsidRPr="00AD2E93">
              <w:rPr>
                <w:rFonts w:ascii="Times New Roman" w:hAnsi="Times New Roman" w:cs="Times New Roman"/>
                <w:i/>
                <w:sz w:val="24"/>
                <w:szCs w:val="24"/>
              </w:rPr>
              <w:t xml:space="preserve"> a 25. § (1) bekezdésében foglaltakkal- két fordulóban történik. Az első fordulóban a gazdasági koncepció, valamint az ahhoz kapcsolódó költségvetési irányelvek kerülnek a Képviselő-testület elé. A második fordulóban a költségvetési törvény által előírt részletezésben a költségvetési rendelet tervezetének megtárgyalására kerül sor. A költségvetés készítésének és jóváhagyásának menetét az SZMSZ 8. sz. melléklete tartalmazza.</w:t>
            </w:r>
            <w:r w:rsidRPr="00B762C3">
              <w:rPr>
                <w:rFonts w:ascii="Times New Roman" w:hAnsi="Times New Roman" w:cs="Times New Roman"/>
                <w:i/>
                <w:sz w:val="24"/>
                <w:szCs w:val="24"/>
              </w:rPr>
              <w:t>”</w:t>
            </w:r>
          </w:p>
        </w:tc>
        <w:tc>
          <w:tcPr>
            <w:tcW w:w="4815" w:type="dxa"/>
          </w:tcPr>
          <w:p w14:paraId="332ED6C0" w14:textId="77777777" w:rsidR="003507A8" w:rsidRPr="00A32EFB" w:rsidRDefault="003507A8" w:rsidP="0075599E">
            <w:pPr>
              <w:jc w:val="center"/>
              <w:rPr>
                <w:rFonts w:ascii="Times New Roman" w:hAnsi="Times New Roman" w:cs="Times New Roman"/>
                <w:b/>
                <w:sz w:val="24"/>
                <w:szCs w:val="24"/>
              </w:rPr>
            </w:pPr>
            <w:r w:rsidRPr="00A32EFB">
              <w:rPr>
                <w:rFonts w:ascii="Times New Roman" w:hAnsi="Times New Roman" w:cs="Times New Roman"/>
                <w:b/>
                <w:sz w:val="24"/>
                <w:szCs w:val="24"/>
              </w:rPr>
              <w:t>2. §</w:t>
            </w:r>
          </w:p>
          <w:p w14:paraId="26F147DD" w14:textId="77777777" w:rsidR="003507A8" w:rsidRDefault="003507A8" w:rsidP="0075599E">
            <w:pPr>
              <w:jc w:val="both"/>
              <w:rPr>
                <w:rFonts w:ascii="Times New Roman" w:hAnsi="Times New Roman" w:cs="Times New Roman"/>
                <w:sz w:val="24"/>
                <w:szCs w:val="24"/>
              </w:rPr>
            </w:pPr>
          </w:p>
          <w:p w14:paraId="115EA109" w14:textId="3ED7B89F" w:rsidR="003507A8" w:rsidRDefault="003507A8" w:rsidP="0075599E">
            <w:pPr>
              <w:jc w:val="both"/>
              <w:rPr>
                <w:rFonts w:ascii="Times New Roman" w:hAnsi="Times New Roman" w:cs="Times New Roman"/>
                <w:sz w:val="24"/>
                <w:szCs w:val="24"/>
              </w:rPr>
            </w:pPr>
            <w:r w:rsidRPr="003507A8">
              <w:rPr>
                <w:rFonts w:ascii="Times New Roman" w:hAnsi="Times New Roman" w:cs="Times New Roman"/>
                <w:sz w:val="24"/>
                <w:szCs w:val="24"/>
              </w:rPr>
              <w:t>Az Önkormányzat Szervezeti és Működési Szabályzatáról szóló 13/1992. (VII. 1.) önkormányzati rendelet 67. § (3) bekezdése helyébe a következő rendelkezés lép:</w:t>
            </w:r>
          </w:p>
          <w:p w14:paraId="76548F23" w14:textId="77777777" w:rsidR="003507A8" w:rsidRDefault="003507A8" w:rsidP="0075599E">
            <w:pPr>
              <w:jc w:val="both"/>
              <w:rPr>
                <w:rFonts w:ascii="Times New Roman" w:hAnsi="Times New Roman" w:cs="Times New Roman"/>
                <w:sz w:val="24"/>
                <w:szCs w:val="24"/>
              </w:rPr>
            </w:pPr>
          </w:p>
          <w:p w14:paraId="25042CC0" w14:textId="5FB8BAC7" w:rsidR="003507A8" w:rsidRPr="00A32EFB" w:rsidRDefault="003507A8" w:rsidP="0075599E">
            <w:pPr>
              <w:jc w:val="both"/>
              <w:rPr>
                <w:rFonts w:ascii="Times New Roman" w:hAnsi="Times New Roman" w:cs="Times New Roman"/>
                <w:i/>
                <w:sz w:val="24"/>
                <w:szCs w:val="24"/>
              </w:rPr>
            </w:pPr>
            <w:r w:rsidRPr="003507A8">
              <w:rPr>
                <w:rFonts w:ascii="Times New Roman" w:hAnsi="Times New Roman" w:cs="Times New Roman"/>
                <w:i/>
                <w:sz w:val="24"/>
                <w:szCs w:val="24"/>
              </w:rPr>
              <w:t>„(3) A költségvetés készítésének és jóváhagyásának menetét az SZMSZ 8. melléklete tartalmazza.</w:t>
            </w:r>
            <w:r>
              <w:rPr>
                <w:rFonts w:ascii="Times New Roman" w:hAnsi="Times New Roman" w:cs="Times New Roman"/>
                <w:i/>
                <w:sz w:val="24"/>
                <w:szCs w:val="24"/>
              </w:rPr>
              <w:t>”</w:t>
            </w:r>
          </w:p>
          <w:p w14:paraId="2C357F1E" w14:textId="77777777" w:rsidR="003507A8" w:rsidRPr="00F61553" w:rsidRDefault="003507A8" w:rsidP="0075599E">
            <w:pPr>
              <w:jc w:val="both"/>
              <w:rPr>
                <w:rFonts w:ascii="Times New Roman" w:hAnsi="Times New Roman" w:cs="Times New Roman"/>
                <w:sz w:val="24"/>
                <w:szCs w:val="24"/>
              </w:rPr>
            </w:pPr>
          </w:p>
        </w:tc>
      </w:tr>
      <w:tr w:rsidR="003507A8" w:rsidRPr="00286887" w14:paraId="07B659BC" w14:textId="77777777" w:rsidTr="0075599E">
        <w:tc>
          <w:tcPr>
            <w:tcW w:w="4814" w:type="dxa"/>
          </w:tcPr>
          <w:p w14:paraId="77EE02FA" w14:textId="77777777" w:rsidR="003507A8" w:rsidRDefault="003507A8" w:rsidP="0075599E">
            <w:pPr>
              <w:jc w:val="both"/>
              <w:rPr>
                <w:rFonts w:ascii="Times New Roman" w:hAnsi="Times New Roman" w:cs="Times New Roman"/>
                <w:sz w:val="24"/>
                <w:szCs w:val="24"/>
              </w:rPr>
            </w:pPr>
          </w:p>
        </w:tc>
        <w:tc>
          <w:tcPr>
            <w:tcW w:w="4815" w:type="dxa"/>
          </w:tcPr>
          <w:p w14:paraId="00F53081" w14:textId="77777777" w:rsidR="003507A8" w:rsidRPr="00A32EFB" w:rsidRDefault="003507A8" w:rsidP="0075599E">
            <w:pPr>
              <w:jc w:val="center"/>
              <w:rPr>
                <w:rFonts w:ascii="Times New Roman" w:hAnsi="Times New Roman" w:cs="Times New Roman"/>
                <w:b/>
                <w:sz w:val="24"/>
                <w:szCs w:val="24"/>
              </w:rPr>
            </w:pPr>
            <w:r w:rsidRPr="00A32EFB">
              <w:rPr>
                <w:rFonts w:ascii="Times New Roman" w:hAnsi="Times New Roman" w:cs="Times New Roman"/>
                <w:b/>
                <w:sz w:val="24"/>
                <w:szCs w:val="24"/>
              </w:rPr>
              <w:t>3. §</w:t>
            </w:r>
          </w:p>
          <w:p w14:paraId="595265C1" w14:textId="77777777" w:rsidR="003507A8" w:rsidRDefault="003507A8" w:rsidP="0075599E">
            <w:pPr>
              <w:jc w:val="both"/>
              <w:rPr>
                <w:rFonts w:ascii="Times New Roman" w:hAnsi="Times New Roman" w:cs="Times New Roman"/>
                <w:sz w:val="24"/>
                <w:szCs w:val="24"/>
              </w:rPr>
            </w:pPr>
          </w:p>
          <w:p w14:paraId="56C276C7" w14:textId="5AA3D9BF" w:rsidR="003507A8" w:rsidRDefault="003507A8" w:rsidP="0075599E">
            <w:pPr>
              <w:jc w:val="both"/>
              <w:rPr>
                <w:rFonts w:ascii="Times New Roman" w:hAnsi="Times New Roman" w:cs="Times New Roman"/>
                <w:sz w:val="24"/>
                <w:szCs w:val="24"/>
              </w:rPr>
            </w:pPr>
            <w:r w:rsidRPr="003507A8">
              <w:rPr>
                <w:rFonts w:ascii="Times New Roman" w:hAnsi="Times New Roman" w:cs="Times New Roman"/>
                <w:sz w:val="24"/>
                <w:szCs w:val="24"/>
              </w:rPr>
              <w:t>Az Önkormányzat Szervezeti és Működési Szabályzatáról szóló 13/1992. (VII. 1.) önkormányzati rendelet 8. melléklete helyébe az 1. melléklet lép.</w:t>
            </w:r>
          </w:p>
          <w:p w14:paraId="7D538230" w14:textId="77777777" w:rsidR="003507A8" w:rsidRPr="00286887" w:rsidRDefault="003507A8" w:rsidP="0075599E">
            <w:pPr>
              <w:jc w:val="both"/>
              <w:rPr>
                <w:rFonts w:ascii="Times New Roman" w:hAnsi="Times New Roman" w:cs="Times New Roman"/>
                <w:sz w:val="24"/>
                <w:szCs w:val="24"/>
              </w:rPr>
            </w:pPr>
          </w:p>
        </w:tc>
      </w:tr>
      <w:tr w:rsidR="003507A8" w:rsidRPr="0084489C" w14:paraId="1D1BDE71" w14:textId="77777777" w:rsidTr="0075599E">
        <w:tc>
          <w:tcPr>
            <w:tcW w:w="4814" w:type="dxa"/>
          </w:tcPr>
          <w:p w14:paraId="799D4328" w14:textId="77777777" w:rsidR="003507A8" w:rsidRDefault="003507A8" w:rsidP="0075599E">
            <w:pPr>
              <w:jc w:val="both"/>
              <w:rPr>
                <w:rFonts w:ascii="Times New Roman" w:hAnsi="Times New Roman" w:cs="Times New Roman"/>
                <w:sz w:val="24"/>
                <w:szCs w:val="24"/>
              </w:rPr>
            </w:pPr>
          </w:p>
        </w:tc>
        <w:tc>
          <w:tcPr>
            <w:tcW w:w="4815" w:type="dxa"/>
          </w:tcPr>
          <w:p w14:paraId="212648C6" w14:textId="77777777" w:rsidR="003507A8" w:rsidRPr="00A32EFB" w:rsidRDefault="003507A8" w:rsidP="0075599E">
            <w:pPr>
              <w:jc w:val="center"/>
              <w:rPr>
                <w:rFonts w:ascii="Times New Roman" w:hAnsi="Times New Roman" w:cs="Times New Roman"/>
                <w:b/>
                <w:bCs/>
                <w:sz w:val="24"/>
                <w:szCs w:val="24"/>
              </w:rPr>
            </w:pPr>
            <w:r w:rsidRPr="00A32EFB">
              <w:rPr>
                <w:rFonts w:ascii="Times New Roman" w:hAnsi="Times New Roman" w:cs="Times New Roman"/>
                <w:b/>
                <w:bCs/>
                <w:sz w:val="24"/>
                <w:szCs w:val="24"/>
              </w:rPr>
              <w:t>4. §</w:t>
            </w:r>
          </w:p>
          <w:p w14:paraId="54C2957E" w14:textId="77777777" w:rsidR="003507A8" w:rsidRDefault="003507A8" w:rsidP="0075599E">
            <w:pPr>
              <w:jc w:val="both"/>
              <w:rPr>
                <w:rFonts w:ascii="Times New Roman" w:hAnsi="Times New Roman" w:cs="Times New Roman"/>
                <w:bCs/>
                <w:sz w:val="24"/>
                <w:szCs w:val="24"/>
              </w:rPr>
            </w:pPr>
          </w:p>
          <w:p w14:paraId="1CB391B4" w14:textId="77777777" w:rsidR="003507A8" w:rsidRPr="003507A8" w:rsidRDefault="003507A8" w:rsidP="003507A8">
            <w:pPr>
              <w:jc w:val="both"/>
              <w:rPr>
                <w:rFonts w:ascii="Times New Roman" w:hAnsi="Times New Roman" w:cs="Times New Roman"/>
                <w:bCs/>
                <w:sz w:val="24"/>
                <w:szCs w:val="24"/>
              </w:rPr>
            </w:pPr>
            <w:r w:rsidRPr="003507A8">
              <w:rPr>
                <w:rFonts w:ascii="Times New Roman" w:hAnsi="Times New Roman" w:cs="Times New Roman"/>
                <w:bCs/>
                <w:sz w:val="24"/>
                <w:szCs w:val="24"/>
              </w:rPr>
              <w:t>Hatályát veszti az Önkormányzat Szervezeti és Működési Szabályzatáról szóló 13/1992. (VII. 1.) önkormányzati rendelet</w:t>
            </w:r>
          </w:p>
          <w:p w14:paraId="2FE9682E" w14:textId="77777777" w:rsidR="003507A8" w:rsidRPr="003507A8" w:rsidRDefault="003507A8" w:rsidP="003507A8">
            <w:pPr>
              <w:jc w:val="both"/>
              <w:rPr>
                <w:rFonts w:ascii="Times New Roman" w:hAnsi="Times New Roman" w:cs="Times New Roman"/>
                <w:bCs/>
                <w:sz w:val="24"/>
                <w:szCs w:val="24"/>
              </w:rPr>
            </w:pPr>
            <w:r w:rsidRPr="003507A8">
              <w:rPr>
                <w:rFonts w:ascii="Times New Roman" w:hAnsi="Times New Roman" w:cs="Times New Roman"/>
                <w:bCs/>
                <w:i/>
                <w:iCs/>
                <w:sz w:val="24"/>
                <w:szCs w:val="24"/>
              </w:rPr>
              <w:t>a)</w:t>
            </w:r>
            <w:r w:rsidRPr="003507A8">
              <w:rPr>
                <w:rFonts w:ascii="Times New Roman" w:hAnsi="Times New Roman" w:cs="Times New Roman"/>
                <w:bCs/>
                <w:sz w:val="24"/>
                <w:szCs w:val="24"/>
              </w:rPr>
              <w:tab/>
              <w:t>11. melléklet 2.2.4. pontja,</w:t>
            </w:r>
          </w:p>
          <w:p w14:paraId="56BDDBF9" w14:textId="284E729F" w:rsidR="003507A8" w:rsidRDefault="003507A8" w:rsidP="003507A8">
            <w:pPr>
              <w:jc w:val="both"/>
              <w:rPr>
                <w:rFonts w:ascii="Times New Roman" w:hAnsi="Times New Roman" w:cs="Times New Roman"/>
                <w:bCs/>
                <w:sz w:val="24"/>
                <w:szCs w:val="24"/>
              </w:rPr>
            </w:pPr>
            <w:r w:rsidRPr="003507A8">
              <w:rPr>
                <w:rFonts w:ascii="Times New Roman" w:hAnsi="Times New Roman" w:cs="Times New Roman"/>
                <w:bCs/>
                <w:i/>
                <w:iCs/>
                <w:sz w:val="24"/>
                <w:szCs w:val="24"/>
              </w:rPr>
              <w:t>b)</w:t>
            </w:r>
            <w:r w:rsidRPr="003507A8">
              <w:rPr>
                <w:rFonts w:ascii="Times New Roman" w:hAnsi="Times New Roman" w:cs="Times New Roman"/>
                <w:bCs/>
                <w:sz w:val="24"/>
                <w:szCs w:val="24"/>
              </w:rPr>
              <w:tab/>
              <w:t>11. melléklet 3.2.1. pontja.</w:t>
            </w:r>
          </w:p>
          <w:p w14:paraId="4CACD2B2" w14:textId="77777777" w:rsidR="003507A8" w:rsidRPr="0084489C" w:rsidRDefault="003507A8" w:rsidP="0075599E">
            <w:pPr>
              <w:jc w:val="both"/>
              <w:rPr>
                <w:rFonts w:ascii="Times New Roman" w:hAnsi="Times New Roman" w:cs="Times New Roman"/>
                <w:bCs/>
                <w:sz w:val="24"/>
                <w:szCs w:val="24"/>
              </w:rPr>
            </w:pPr>
          </w:p>
        </w:tc>
      </w:tr>
      <w:tr w:rsidR="003507A8" w:rsidRPr="001932DC" w14:paraId="1C47D4EB" w14:textId="77777777" w:rsidTr="0075599E">
        <w:tc>
          <w:tcPr>
            <w:tcW w:w="4814" w:type="dxa"/>
          </w:tcPr>
          <w:p w14:paraId="787AECB5" w14:textId="77777777" w:rsidR="003507A8" w:rsidRDefault="003507A8" w:rsidP="00AD2E93">
            <w:pPr>
              <w:jc w:val="both"/>
              <w:rPr>
                <w:rFonts w:ascii="Times New Roman" w:hAnsi="Times New Roman" w:cs="Times New Roman"/>
                <w:sz w:val="24"/>
                <w:szCs w:val="24"/>
              </w:rPr>
            </w:pPr>
          </w:p>
        </w:tc>
        <w:tc>
          <w:tcPr>
            <w:tcW w:w="4815" w:type="dxa"/>
          </w:tcPr>
          <w:p w14:paraId="1ED7CCAC" w14:textId="77777777" w:rsidR="003507A8" w:rsidRPr="00A32EFB" w:rsidRDefault="003507A8" w:rsidP="0075599E">
            <w:pPr>
              <w:jc w:val="center"/>
              <w:rPr>
                <w:rFonts w:ascii="Times New Roman" w:hAnsi="Times New Roman" w:cs="Times New Roman"/>
                <w:b/>
                <w:bCs/>
                <w:sz w:val="24"/>
                <w:szCs w:val="24"/>
              </w:rPr>
            </w:pPr>
            <w:r w:rsidRPr="00A32EFB">
              <w:rPr>
                <w:rFonts w:ascii="Times New Roman" w:hAnsi="Times New Roman" w:cs="Times New Roman"/>
                <w:b/>
                <w:bCs/>
                <w:sz w:val="24"/>
                <w:szCs w:val="24"/>
              </w:rPr>
              <w:t>5. §</w:t>
            </w:r>
          </w:p>
          <w:p w14:paraId="57D3B222" w14:textId="77777777" w:rsidR="003507A8" w:rsidRDefault="003507A8" w:rsidP="0075599E">
            <w:pPr>
              <w:jc w:val="both"/>
              <w:rPr>
                <w:rFonts w:ascii="Times New Roman" w:hAnsi="Times New Roman" w:cs="Times New Roman"/>
                <w:bCs/>
                <w:sz w:val="24"/>
                <w:szCs w:val="24"/>
              </w:rPr>
            </w:pPr>
          </w:p>
          <w:p w14:paraId="776CCBE3" w14:textId="77777777" w:rsidR="003507A8" w:rsidRDefault="003507A8" w:rsidP="0075599E">
            <w:pPr>
              <w:jc w:val="both"/>
              <w:rPr>
                <w:rFonts w:ascii="Times New Roman" w:hAnsi="Times New Roman" w:cs="Times New Roman"/>
                <w:bCs/>
                <w:sz w:val="24"/>
                <w:szCs w:val="24"/>
              </w:rPr>
            </w:pPr>
            <w:r w:rsidRPr="003507A8">
              <w:rPr>
                <w:rFonts w:ascii="Times New Roman" w:hAnsi="Times New Roman" w:cs="Times New Roman"/>
                <w:bCs/>
                <w:sz w:val="24"/>
                <w:szCs w:val="24"/>
              </w:rPr>
              <w:t>Ez a rendelet a kihirdetését követő napon lép hatályba, és a kihirdetését követő második napon hatályát veszti.</w:t>
            </w:r>
          </w:p>
          <w:p w14:paraId="003C16EB" w14:textId="50C64910" w:rsidR="00AD2E93" w:rsidRPr="001932DC" w:rsidRDefault="00AD2E93" w:rsidP="0075599E">
            <w:pPr>
              <w:jc w:val="both"/>
              <w:rPr>
                <w:rFonts w:ascii="Times New Roman" w:hAnsi="Times New Roman" w:cs="Times New Roman"/>
                <w:bCs/>
                <w:sz w:val="24"/>
                <w:szCs w:val="24"/>
              </w:rPr>
            </w:pPr>
          </w:p>
        </w:tc>
      </w:tr>
    </w:tbl>
    <w:p w14:paraId="02EF9BBA" w14:textId="77777777" w:rsidR="003507A8" w:rsidRDefault="003507A8" w:rsidP="000727C6">
      <w:pPr>
        <w:spacing w:after="0" w:line="240" w:lineRule="auto"/>
        <w:jc w:val="both"/>
        <w:rPr>
          <w:rFonts w:ascii="Times New Roman" w:eastAsia="Times New Roman" w:hAnsi="Times New Roman" w:cs="Times New Roman"/>
          <w:sz w:val="24"/>
          <w:szCs w:val="24"/>
          <w:lang w:eastAsia="hu-HU"/>
        </w:rPr>
        <w:sectPr w:rsidR="003507A8">
          <w:pgSz w:w="11906" w:h="16838"/>
          <w:pgMar w:top="1134" w:right="1134" w:bottom="1693" w:left="1134" w:header="0" w:footer="1134" w:gutter="0"/>
          <w:cols w:space="708"/>
          <w:formProt w:val="0"/>
          <w:docGrid w:linePitch="600" w:charSpace="32768"/>
        </w:sectPr>
      </w:pPr>
    </w:p>
    <w:p w14:paraId="4DD8486D" w14:textId="53E7ABF5" w:rsidR="00D03125" w:rsidRPr="00D03125" w:rsidRDefault="00D03125" w:rsidP="00D03125">
      <w:pPr>
        <w:suppressAutoHyphens/>
        <w:spacing w:before="240" w:after="480" w:line="240" w:lineRule="auto"/>
        <w:jc w:val="center"/>
        <w:rPr>
          <w:rFonts w:ascii="Times New Roman" w:eastAsia="Noto Sans CJK SC Regular" w:hAnsi="Times New Roman" w:cs="FreeSans"/>
          <w:b/>
          <w:bC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lastRenderedPageBreak/>
        <w:t xml:space="preserve">Budapest Főváros II. Kerületi Önkormányzat </w:t>
      </w:r>
      <w:proofErr w:type="gramStart"/>
      <w:r w:rsidRPr="00D03125">
        <w:rPr>
          <w:rFonts w:ascii="Times New Roman" w:eastAsia="Noto Sans CJK SC Regular" w:hAnsi="Times New Roman" w:cs="FreeSans"/>
          <w:b/>
          <w:bCs/>
          <w:kern w:val="2"/>
          <w:sz w:val="24"/>
          <w:szCs w:val="24"/>
          <w:lang w:eastAsia="zh-CN" w:bidi="hi-IN"/>
        </w:rPr>
        <w:t>Képviselő-testületének    /</w:t>
      </w:r>
      <w:proofErr w:type="gramEnd"/>
      <w:r w:rsidRPr="00D03125">
        <w:rPr>
          <w:rFonts w:ascii="Times New Roman" w:eastAsia="Noto Sans CJK SC Regular" w:hAnsi="Times New Roman" w:cs="FreeSans"/>
          <w:b/>
          <w:bCs/>
          <w:kern w:val="2"/>
          <w:sz w:val="24"/>
          <w:szCs w:val="24"/>
          <w:lang w:eastAsia="zh-CN" w:bidi="hi-IN"/>
        </w:rPr>
        <w:t xml:space="preserve">2024. </w:t>
      </w:r>
      <w:proofErr w:type="gramStart"/>
      <w:r w:rsidRPr="00D03125">
        <w:rPr>
          <w:rFonts w:ascii="Times New Roman" w:eastAsia="Noto Sans CJK SC Regular" w:hAnsi="Times New Roman" w:cs="FreeSans"/>
          <w:b/>
          <w:bCs/>
          <w:kern w:val="2"/>
          <w:sz w:val="24"/>
          <w:szCs w:val="24"/>
          <w:lang w:eastAsia="zh-CN" w:bidi="hi-IN"/>
        </w:rPr>
        <w:t>(   .</w:t>
      </w:r>
      <w:proofErr w:type="gramEnd"/>
      <w:r w:rsidRPr="00D03125">
        <w:rPr>
          <w:rFonts w:ascii="Times New Roman" w:eastAsia="Noto Sans CJK SC Regular" w:hAnsi="Times New Roman" w:cs="FreeSans"/>
          <w:b/>
          <w:bCs/>
          <w:kern w:val="2"/>
          <w:sz w:val="24"/>
          <w:szCs w:val="24"/>
          <w:lang w:eastAsia="zh-CN" w:bidi="hi-IN"/>
        </w:rPr>
        <w:t xml:space="preserve">    .) önkormányzati rendelete</w:t>
      </w:r>
    </w:p>
    <w:p w14:paraId="7D5F63B9" w14:textId="77777777" w:rsidR="00D03125" w:rsidRPr="00D03125" w:rsidRDefault="00D03125" w:rsidP="00D03125">
      <w:pPr>
        <w:suppressAutoHyphens/>
        <w:spacing w:before="240" w:after="480" w:line="240" w:lineRule="auto"/>
        <w:jc w:val="center"/>
        <w:rPr>
          <w:rFonts w:ascii="Times New Roman" w:eastAsia="Noto Sans CJK SC Regular" w:hAnsi="Times New Roman" w:cs="FreeSans"/>
          <w:b/>
          <w:bCs/>
          <w:kern w:val="2"/>
          <w:sz w:val="24"/>
          <w:szCs w:val="24"/>
          <w:lang w:eastAsia="zh-CN" w:bidi="hi-IN"/>
        </w:rPr>
      </w:pPr>
      <w:proofErr w:type="gramStart"/>
      <w:r w:rsidRPr="00D03125">
        <w:rPr>
          <w:rFonts w:ascii="Times New Roman" w:eastAsia="Noto Sans CJK SC Regular" w:hAnsi="Times New Roman" w:cs="FreeSans"/>
          <w:b/>
          <w:bCs/>
          <w:kern w:val="2"/>
          <w:sz w:val="24"/>
          <w:szCs w:val="24"/>
          <w:lang w:eastAsia="zh-CN" w:bidi="hi-IN"/>
        </w:rPr>
        <w:t>az</w:t>
      </w:r>
      <w:proofErr w:type="gramEnd"/>
      <w:r w:rsidRPr="00D03125">
        <w:rPr>
          <w:rFonts w:ascii="Times New Roman" w:eastAsia="Noto Sans CJK SC Regular" w:hAnsi="Times New Roman" w:cs="FreeSans"/>
          <w:b/>
          <w:bCs/>
          <w:kern w:val="2"/>
          <w:sz w:val="24"/>
          <w:szCs w:val="24"/>
          <w:lang w:eastAsia="zh-CN" w:bidi="hi-IN"/>
        </w:rPr>
        <w:t xml:space="preserve"> önkormányzat Szervezeti és Működési Szabályzatáról szóló 13/1992. (VII. 1.) önkormányzati rendelet módosításáról</w:t>
      </w:r>
    </w:p>
    <w:p w14:paraId="4F81A026" w14:textId="77777777" w:rsidR="00D03125" w:rsidRPr="00D03125" w:rsidRDefault="00D03125" w:rsidP="00D0312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 xml:space="preserve">Budapest Főváros II. Kerületi Önkormányzat Képviselő-testülete az Alaptörvény 32. cikk (2) bekezdésében meghatározott eredeti jogalkotói hatáskörében, az Alaptörvény 32. cikk (1) bekezdés d) pontjában meghatározott feladatkörében eljárva a következőket rendeli el: </w:t>
      </w:r>
    </w:p>
    <w:p w14:paraId="3AE9BA08" w14:textId="77777777" w:rsidR="00D03125" w:rsidRPr="00D03125" w:rsidRDefault="00D03125" w:rsidP="00D0312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t>1. §</w:t>
      </w:r>
    </w:p>
    <w:p w14:paraId="339291C9"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Az Önkormányzat Szervezeti és Működési Szabályzatáról szóló 13/1992. (VII. 1.) önkormányzati rendelet 25. § (1) bekezdése helyébe a következő rendelkezés lép:</w:t>
      </w:r>
    </w:p>
    <w:p w14:paraId="18EF8D6F" w14:textId="77777777" w:rsidR="00D03125" w:rsidRPr="00D03125" w:rsidRDefault="00D03125" w:rsidP="00D03125">
      <w:pPr>
        <w:suppressAutoHyphens/>
        <w:spacing w:before="240" w:after="24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„(1) Az ülésvezető elnök minden napirendi pont felett külön nyit vitát. Nem nyithat vitát a tájékoztató jellegű napirendek esetében, illetve e rendeletben meghatározott egyéb esetekben. Összetett, elvi tisztázást, alapcélok és megoldások, cselekvési főirányok, prioritások meghatározását igénylő napirendi tárgy esetén az elnök döntése alapján két részből álló, általános és részletes vitát kell lefolytatni. Határozati javaslat csak az általános vita során, - a részletes vitában csak részkérdésben - terjeszthető elő módosítási indítványként.”</w:t>
      </w:r>
    </w:p>
    <w:p w14:paraId="3911A4C1" w14:textId="77777777" w:rsidR="00D03125" w:rsidRPr="00D03125" w:rsidRDefault="00D03125" w:rsidP="00D0312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t>2. §</w:t>
      </w:r>
    </w:p>
    <w:p w14:paraId="74EA5A40"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Az Önkormányzat Szervezeti és Működési Szabályzatáról szóló 13/1992. (VII. 1.) önkormányzati rendelet 67. § (3) bekezdése helyébe a következő rendelkezés lép:</w:t>
      </w:r>
    </w:p>
    <w:p w14:paraId="5D9536CB" w14:textId="77777777" w:rsidR="00D03125" w:rsidRPr="00D03125" w:rsidRDefault="00D03125" w:rsidP="00D03125">
      <w:pPr>
        <w:suppressAutoHyphens/>
        <w:spacing w:before="240" w:after="24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„(3) A költségvetés készítésének és jóváhagyásának menetét az SZMSZ 8. melléklete tartalmazza.”</w:t>
      </w:r>
    </w:p>
    <w:p w14:paraId="4063F92A" w14:textId="77777777" w:rsidR="00D03125" w:rsidRPr="00D03125" w:rsidRDefault="00D03125" w:rsidP="00D0312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t>3. §</w:t>
      </w:r>
    </w:p>
    <w:p w14:paraId="565A9DEB"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Az Önkormányzat Szervezeti és Működési Szabályzatáról szóló 13/1992. (VII. 1.) önkormányzati rendelet 8. melléklete helyébe az 1. melléklet lép.</w:t>
      </w:r>
    </w:p>
    <w:p w14:paraId="6D691C28" w14:textId="77777777" w:rsidR="00D03125" w:rsidRPr="00D03125" w:rsidRDefault="00D03125" w:rsidP="00D0312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t>4. §</w:t>
      </w:r>
    </w:p>
    <w:p w14:paraId="746A17EC"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Hatályát veszti az Önkormányzat Szervezeti és Működési Szabályzatáról szóló 13/1992. (VII. 1.) önkormányzati rendelet</w:t>
      </w:r>
    </w:p>
    <w:p w14:paraId="2524C06E" w14:textId="77777777" w:rsidR="00D03125" w:rsidRPr="00D03125" w:rsidRDefault="00D03125" w:rsidP="00D0312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proofErr w:type="gramStart"/>
      <w:r w:rsidRPr="00D03125">
        <w:rPr>
          <w:rFonts w:ascii="Times New Roman" w:eastAsia="Noto Sans CJK SC Regular" w:hAnsi="Times New Roman" w:cs="FreeSans"/>
          <w:i/>
          <w:iCs/>
          <w:kern w:val="2"/>
          <w:sz w:val="24"/>
          <w:szCs w:val="24"/>
          <w:lang w:eastAsia="zh-CN" w:bidi="hi-IN"/>
        </w:rPr>
        <w:t>a</w:t>
      </w:r>
      <w:proofErr w:type="gramEnd"/>
      <w:r w:rsidRPr="00D03125">
        <w:rPr>
          <w:rFonts w:ascii="Times New Roman" w:eastAsia="Noto Sans CJK SC Regular" w:hAnsi="Times New Roman" w:cs="FreeSans"/>
          <w:i/>
          <w:iCs/>
          <w:kern w:val="2"/>
          <w:sz w:val="24"/>
          <w:szCs w:val="24"/>
          <w:lang w:eastAsia="zh-CN" w:bidi="hi-IN"/>
        </w:rPr>
        <w:t>)</w:t>
      </w:r>
      <w:r w:rsidRPr="00D03125">
        <w:rPr>
          <w:rFonts w:ascii="Times New Roman" w:eastAsia="Noto Sans CJK SC Regular" w:hAnsi="Times New Roman" w:cs="FreeSans"/>
          <w:kern w:val="2"/>
          <w:sz w:val="24"/>
          <w:szCs w:val="24"/>
          <w:lang w:eastAsia="zh-CN" w:bidi="hi-IN"/>
        </w:rPr>
        <w:tab/>
        <w:t>11. melléklet 2.2.4. pontja,</w:t>
      </w:r>
    </w:p>
    <w:p w14:paraId="0DF71401" w14:textId="77777777" w:rsidR="00D03125" w:rsidRPr="00D03125" w:rsidRDefault="00D03125" w:rsidP="00D0312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i/>
          <w:iCs/>
          <w:kern w:val="2"/>
          <w:sz w:val="24"/>
          <w:szCs w:val="24"/>
          <w:lang w:eastAsia="zh-CN" w:bidi="hi-IN"/>
        </w:rPr>
        <w:t>b)</w:t>
      </w:r>
      <w:r w:rsidRPr="00D03125">
        <w:rPr>
          <w:rFonts w:ascii="Times New Roman" w:eastAsia="Noto Sans CJK SC Regular" w:hAnsi="Times New Roman" w:cs="FreeSans"/>
          <w:kern w:val="2"/>
          <w:sz w:val="24"/>
          <w:szCs w:val="24"/>
          <w:lang w:eastAsia="zh-CN" w:bidi="hi-IN"/>
        </w:rPr>
        <w:tab/>
        <w:t>11. melléklet 3.2.1. pontja.</w:t>
      </w:r>
    </w:p>
    <w:p w14:paraId="5AC72E3F" w14:textId="77777777" w:rsidR="00D03125" w:rsidRPr="00D03125" w:rsidRDefault="00D03125" w:rsidP="00D0312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t>5. §</w:t>
      </w:r>
    </w:p>
    <w:p w14:paraId="26461675"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Ez a rendelet a kihirdetését követő napon lép hatályba, és a kihirdetését követő második napon hatályát veszti.</w:t>
      </w:r>
    </w:p>
    <w:p w14:paraId="69D84BBC"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p>
    <w:p w14:paraId="53DD6A09"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D03125" w:rsidRPr="00D03125" w14:paraId="4F63E734" w14:textId="77777777" w:rsidTr="002C3BB0">
        <w:tc>
          <w:tcPr>
            <w:tcW w:w="4818" w:type="dxa"/>
          </w:tcPr>
          <w:p w14:paraId="7039B58E" w14:textId="77777777" w:rsidR="00D03125" w:rsidRPr="00D03125" w:rsidRDefault="00D03125" w:rsidP="00D03125">
            <w:pPr>
              <w:suppressAutoHyphens/>
              <w:spacing w:after="0" w:line="240" w:lineRule="auto"/>
              <w:jc w:val="center"/>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t>Örsi Gergely</w:t>
            </w:r>
            <w:r w:rsidRPr="00D03125">
              <w:rPr>
                <w:rFonts w:ascii="Times New Roman" w:eastAsia="Noto Sans CJK SC Regular" w:hAnsi="Times New Roman" w:cs="FreeSans"/>
                <w:kern w:val="2"/>
                <w:sz w:val="24"/>
                <w:szCs w:val="24"/>
                <w:lang w:eastAsia="zh-CN" w:bidi="hi-IN"/>
              </w:rPr>
              <w:br/>
            </w:r>
            <w:r w:rsidRPr="00D03125">
              <w:rPr>
                <w:rFonts w:ascii="Times New Roman" w:eastAsia="Noto Sans CJK SC Regular" w:hAnsi="Times New Roman" w:cs="FreeSans"/>
                <w:b/>
                <w:bCs/>
                <w:kern w:val="2"/>
                <w:sz w:val="24"/>
                <w:szCs w:val="24"/>
                <w:lang w:eastAsia="zh-CN" w:bidi="hi-IN"/>
              </w:rPr>
              <w:t>polgármester</w:t>
            </w:r>
          </w:p>
        </w:tc>
        <w:tc>
          <w:tcPr>
            <w:tcW w:w="4820" w:type="dxa"/>
          </w:tcPr>
          <w:p w14:paraId="70F70411" w14:textId="77777777" w:rsidR="00D03125" w:rsidRPr="00D03125" w:rsidRDefault="00D03125" w:rsidP="00D03125">
            <w:pPr>
              <w:suppressAutoHyphens/>
              <w:spacing w:after="0" w:line="240" w:lineRule="auto"/>
              <w:jc w:val="center"/>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t>dr. Szalai Tibor</w:t>
            </w:r>
            <w:r w:rsidRPr="00D03125">
              <w:rPr>
                <w:rFonts w:ascii="Times New Roman" w:eastAsia="Noto Sans CJK SC Regular" w:hAnsi="Times New Roman" w:cs="FreeSans"/>
                <w:kern w:val="2"/>
                <w:sz w:val="24"/>
                <w:szCs w:val="24"/>
                <w:lang w:eastAsia="zh-CN" w:bidi="hi-IN"/>
              </w:rPr>
              <w:br/>
            </w:r>
            <w:r w:rsidRPr="00D03125">
              <w:rPr>
                <w:rFonts w:ascii="Times New Roman" w:eastAsia="Noto Sans CJK SC Regular" w:hAnsi="Times New Roman" w:cs="FreeSans"/>
                <w:b/>
                <w:bCs/>
                <w:kern w:val="2"/>
                <w:sz w:val="24"/>
                <w:szCs w:val="24"/>
                <w:lang w:eastAsia="zh-CN" w:bidi="hi-IN"/>
              </w:rPr>
              <w:t>jegyző</w:t>
            </w:r>
          </w:p>
        </w:tc>
      </w:tr>
    </w:tbl>
    <w:p w14:paraId="46A98670" w14:textId="24632C37" w:rsidR="00D03125" w:rsidRPr="00D03125" w:rsidRDefault="00D03125" w:rsidP="00D03125">
      <w:pPr>
        <w:suppressAutoHyphens/>
        <w:spacing w:after="140" w:line="240" w:lineRule="auto"/>
        <w:jc w:val="right"/>
        <w:rPr>
          <w:rFonts w:ascii="Times New Roman" w:eastAsia="Noto Sans CJK SC Regular" w:hAnsi="Times New Roman" w:cs="FreeSans"/>
          <w:i/>
          <w:iCs/>
          <w:kern w:val="2"/>
          <w:sz w:val="24"/>
          <w:szCs w:val="24"/>
          <w:u w:val="single"/>
          <w:lang w:eastAsia="zh-CN" w:bidi="hi-IN"/>
        </w:rPr>
      </w:pPr>
      <w:r w:rsidRPr="00D03125">
        <w:rPr>
          <w:rFonts w:ascii="Times New Roman" w:eastAsia="Noto Sans CJK SC Regular" w:hAnsi="Times New Roman" w:cs="FreeSans"/>
          <w:kern w:val="2"/>
          <w:sz w:val="24"/>
          <w:szCs w:val="24"/>
          <w:lang w:eastAsia="zh-CN" w:bidi="hi-IN"/>
        </w:rPr>
        <w:br w:type="page"/>
      </w:r>
      <w:r w:rsidRPr="00D03125">
        <w:rPr>
          <w:rFonts w:ascii="Times New Roman" w:eastAsia="Noto Sans CJK SC Regular" w:hAnsi="Times New Roman" w:cs="FreeSans"/>
          <w:i/>
          <w:iCs/>
          <w:kern w:val="2"/>
          <w:sz w:val="24"/>
          <w:szCs w:val="24"/>
          <w:u w:val="single"/>
          <w:lang w:eastAsia="zh-CN" w:bidi="hi-IN"/>
        </w:rPr>
        <w:lastRenderedPageBreak/>
        <w:t xml:space="preserve">1. melléklet </w:t>
      </w:r>
      <w:proofErr w:type="gramStart"/>
      <w:r w:rsidRPr="00D03125">
        <w:rPr>
          <w:rFonts w:ascii="Times New Roman" w:eastAsia="Noto Sans CJK SC Regular" w:hAnsi="Times New Roman" w:cs="FreeSans"/>
          <w:i/>
          <w:iCs/>
          <w:kern w:val="2"/>
          <w:sz w:val="24"/>
          <w:szCs w:val="24"/>
          <w:u w:val="single"/>
          <w:lang w:eastAsia="zh-CN" w:bidi="hi-IN"/>
        </w:rPr>
        <w:t>a</w:t>
      </w:r>
      <w:r w:rsidR="00810506">
        <w:rPr>
          <w:rFonts w:ascii="Times New Roman" w:eastAsia="Noto Sans CJK SC Regular" w:hAnsi="Times New Roman" w:cs="FreeSans"/>
          <w:i/>
          <w:iCs/>
          <w:kern w:val="2"/>
          <w:sz w:val="24"/>
          <w:szCs w:val="24"/>
          <w:u w:val="single"/>
          <w:lang w:eastAsia="zh-CN" w:bidi="hi-IN"/>
        </w:rPr>
        <w:t>(</w:t>
      </w:r>
      <w:proofErr w:type="gramEnd"/>
      <w:r w:rsidRPr="00D03125">
        <w:rPr>
          <w:rFonts w:ascii="Times New Roman" w:eastAsia="Noto Sans CJK SC Regular" w:hAnsi="Times New Roman" w:cs="FreeSans"/>
          <w:i/>
          <w:iCs/>
          <w:kern w:val="2"/>
          <w:sz w:val="24"/>
          <w:szCs w:val="24"/>
          <w:u w:val="single"/>
          <w:lang w:eastAsia="zh-CN" w:bidi="hi-IN"/>
        </w:rPr>
        <w:t>z</w:t>
      </w:r>
      <w:r w:rsidR="00810506">
        <w:rPr>
          <w:rFonts w:ascii="Times New Roman" w:eastAsia="Noto Sans CJK SC Regular" w:hAnsi="Times New Roman" w:cs="FreeSans"/>
          <w:i/>
          <w:iCs/>
          <w:kern w:val="2"/>
          <w:sz w:val="24"/>
          <w:szCs w:val="24"/>
          <w:u w:val="single"/>
          <w:lang w:eastAsia="zh-CN" w:bidi="hi-IN"/>
        </w:rPr>
        <w:t>)</w:t>
      </w:r>
      <w:r w:rsidRPr="00D03125">
        <w:rPr>
          <w:rFonts w:ascii="Times New Roman" w:eastAsia="Noto Sans CJK SC Regular" w:hAnsi="Times New Roman" w:cs="FreeSans"/>
          <w:i/>
          <w:iCs/>
          <w:kern w:val="2"/>
          <w:sz w:val="24"/>
          <w:szCs w:val="24"/>
          <w:u w:val="single"/>
          <w:lang w:eastAsia="zh-CN" w:bidi="hi-IN"/>
        </w:rPr>
        <w:t xml:space="preserve">    /2024. </w:t>
      </w:r>
      <w:proofErr w:type="gramStart"/>
      <w:r w:rsidRPr="00D03125">
        <w:rPr>
          <w:rFonts w:ascii="Times New Roman" w:eastAsia="Noto Sans CJK SC Regular" w:hAnsi="Times New Roman" w:cs="FreeSans"/>
          <w:i/>
          <w:iCs/>
          <w:kern w:val="2"/>
          <w:sz w:val="24"/>
          <w:szCs w:val="24"/>
          <w:u w:val="single"/>
          <w:lang w:eastAsia="zh-CN" w:bidi="hi-IN"/>
        </w:rPr>
        <w:t>(   .</w:t>
      </w:r>
      <w:proofErr w:type="gramEnd"/>
      <w:r w:rsidRPr="00D03125">
        <w:rPr>
          <w:rFonts w:ascii="Times New Roman" w:eastAsia="Noto Sans CJK SC Regular" w:hAnsi="Times New Roman" w:cs="FreeSans"/>
          <w:i/>
          <w:iCs/>
          <w:kern w:val="2"/>
          <w:sz w:val="24"/>
          <w:szCs w:val="24"/>
          <w:u w:val="single"/>
          <w:lang w:eastAsia="zh-CN" w:bidi="hi-IN"/>
        </w:rPr>
        <w:t xml:space="preserve">   .) önkormányzati rendelethez</w:t>
      </w:r>
    </w:p>
    <w:p w14:paraId="70975AA4" w14:textId="77777777" w:rsidR="00D03125" w:rsidRPr="00D03125" w:rsidRDefault="00D03125" w:rsidP="00D0312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w:t>
      </w:r>
      <w:r w:rsidRPr="00D03125">
        <w:rPr>
          <w:rFonts w:ascii="Times New Roman" w:eastAsia="Noto Sans CJK SC Regular" w:hAnsi="Times New Roman" w:cs="FreeSans"/>
          <w:i/>
          <w:iCs/>
          <w:kern w:val="2"/>
          <w:sz w:val="24"/>
          <w:szCs w:val="24"/>
          <w:lang w:eastAsia="zh-CN" w:bidi="hi-IN"/>
        </w:rPr>
        <w:t>8. melléklet</w:t>
      </w:r>
    </w:p>
    <w:p w14:paraId="797D2B41" w14:textId="77777777" w:rsidR="00D03125" w:rsidRPr="00D03125" w:rsidRDefault="00D03125" w:rsidP="00D03125">
      <w:pPr>
        <w:suppressAutoHyphens/>
        <w:spacing w:before="240" w:after="480" w:line="240" w:lineRule="auto"/>
        <w:jc w:val="center"/>
        <w:rPr>
          <w:rFonts w:ascii="Times New Roman" w:eastAsia="Noto Sans CJK SC Regular" w:hAnsi="Times New Roman" w:cs="FreeSans"/>
          <w:b/>
          <w:bC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t>A költségvetés készítésének és jóváhagyásának menete</w:t>
      </w:r>
    </w:p>
    <w:p w14:paraId="51F1492F"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1. A költségvetés készítésének menete:</w:t>
      </w:r>
    </w:p>
    <w:p w14:paraId="3091718F" w14:textId="3E5AB3CC"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1.1. A költségvetési rendelettervezetet az önállóan működő és gazdálkodó költségvetési szervek és az önállóan működő költségvetési szervek, valamint a Polgármesteri Hivatal érintett osztályai által elkészített javaslatok figyelembevételével kell elkészíteni.</w:t>
      </w:r>
    </w:p>
    <w:p w14:paraId="56BE3A7D"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1.2. A könyvvizsgáló által is véleményezett költségvetési rendelettervezetnek tartalmazni kell a forrásokat - fővárosi forrásmegosztással a kerületnek juttatott központi források, a megosztott fővárosi források, valamint a helyi működési és felhalmozási bevételek - és az ebből finanszírozható kiadásokra tervezett előirányzatok teljes körét.</w:t>
      </w:r>
    </w:p>
    <w:p w14:paraId="5AD6A872"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1.3. A rendelettervezetet az előterjesztéssel együtt az azt tárgyaló ülés időpontját megelőző 10 naptári nappal korábban a Képviselő-testület elé kell terjeszteni.</w:t>
      </w:r>
    </w:p>
    <w:p w14:paraId="780911D9"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1.4. A frakciók, bizottságok, egyéni képviselők módosító indítványokat javasolhatnak elfogadásra.</w:t>
      </w:r>
    </w:p>
    <w:p w14:paraId="0EFEBC61" w14:textId="77777777" w:rsidR="00D03125" w:rsidRPr="00D03125" w:rsidRDefault="00D03125" w:rsidP="00D0312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2. A költségvetési jóváhagyásának menete:</w:t>
      </w:r>
    </w:p>
    <w:p w14:paraId="5D8D832B"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2.1. A módosító indítványok beadásának határideje a költségvetést tárgyaló ülés időpontját megelőző 4. munkanap 16.00 óra. Rendkívüli esetben a Képviselő-testület ettől eltérő döntést is hozhat.</w:t>
      </w:r>
    </w:p>
    <w:p w14:paraId="18EDEFBA"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2.2. A módosító indítványok a mindenkori, költségvetési kérdésekben illetékes Bizottság elé kerülnek.</w:t>
      </w:r>
    </w:p>
    <w:p w14:paraId="7B1263A5"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2.3. Ha a mindenkori, költségvetési kérdésekben illetékes Bizottságtól a módosító indítványok nem kaptak meg az „igen” szavazatok legalább egyharmadát, akkor azokat nem kell döntésre előterjeszteni a Képviselő-testület elé.</w:t>
      </w:r>
    </w:p>
    <w:p w14:paraId="0B85B02C"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2.4. A költségvetés vitájának megkezdése előtt, és a vita alatt a Polgármester írásban nyilatkozhat arról, hogy melyik módosító indítványokat fogadta be a költségvetési rendelet tervezetébe.</w:t>
      </w:r>
    </w:p>
    <w:p w14:paraId="22C44BF2" w14:textId="77777777" w:rsidR="00D03125" w:rsidRPr="00D03125" w:rsidRDefault="00D03125" w:rsidP="00D03125">
      <w:pPr>
        <w:suppressAutoHyphens/>
        <w:spacing w:after="0" w:line="240" w:lineRule="auto"/>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2.5. A rendelettervezet vitája során a könyvvizsgáló folyamatosan észrevételeket tehet.</w:t>
      </w:r>
    </w:p>
    <w:p w14:paraId="5FA25316" w14:textId="77777777" w:rsidR="00D03125" w:rsidRPr="00D03125" w:rsidRDefault="00D03125" w:rsidP="00D03125">
      <w:pPr>
        <w:suppressAutoHyphens/>
        <w:spacing w:before="220" w:after="240" w:line="240" w:lineRule="auto"/>
        <w:jc w:val="both"/>
        <w:rPr>
          <w:rFonts w:ascii="Times New Roman" w:eastAsia="Noto Sans CJK SC Regular" w:hAnsi="Times New Roman" w:cs="FreeSans"/>
          <w:kern w:val="2"/>
          <w:sz w:val="24"/>
          <w:szCs w:val="24"/>
          <w:lang w:eastAsia="zh-CN" w:bidi="hi-IN"/>
        </w:rPr>
        <w:sectPr w:rsidR="00D03125" w:rsidRPr="00D03125">
          <w:pgSz w:w="11906" w:h="16838"/>
          <w:pgMar w:top="1134" w:right="1134" w:bottom="1693" w:left="1134" w:header="0" w:footer="1134" w:gutter="0"/>
          <w:cols w:space="708"/>
          <w:formProt w:val="0"/>
          <w:docGrid w:linePitch="600" w:charSpace="32768"/>
        </w:sectPr>
      </w:pPr>
      <w:r w:rsidRPr="00D03125">
        <w:rPr>
          <w:rFonts w:ascii="Times New Roman" w:eastAsia="Noto Sans CJK SC Regular" w:hAnsi="Times New Roman" w:cs="FreeSans"/>
          <w:kern w:val="2"/>
          <w:sz w:val="24"/>
          <w:szCs w:val="24"/>
          <w:lang w:eastAsia="zh-CN" w:bidi="hi-IN"/>
        </w:rPr>
        <w:t>3. A költségvetési rendelet megalkotása során az elfogadott rendelet módosítására vonatkozó határozatok végrehajtásáról nem kell külön beszámolni.”</w:t>
      </w:r>
    </w:p>
    <w:p w14:paraId="715A5A77" w14:textId="77777777" w:rsidR="00D03125" w:rsidRPr="00D03125" w:rsidRDefault="00D03125" w:rsidP="00D03125">
      <w:pPr>
        <w:suppressAutoHyphens/>
        <w:spacing w:after="0" w:line="288" w:lineRule="auto"/>
        <w:jc w:val="center"/>
        <w:rPr>
          <w:rFonts w:ascii="Times New Roman" w:eastAsia="Noto Sans CJK SC Regular" w:hAnsi="Times New Roman" w:cs="FreeSans"/>
          <w:kern w:val="2"/>
          <w:sz w:val="24"/>
          <w:szCs w:val="24"/>
          <w:lang w:eastAsia="zh-CN" w:bidi="hi-IN"/>
        </w:rPr>
      </w:pPr>
    </w:p>
    <w:p w14:paraId="324D8184" w14:textId="77777777" w:rsidR="00D03125" w:rsidRPr="00D03125" w:rsidRDefault="00D03125" w:rsidP="00D03125">
      <w:pPr>
        <w:suppressAutoHyphens/>
        <w:spacing w:after="159" w:line="240" w:lineRule="auto"/>
        <w:ind w:left="159" w:right="159"/>
        <w:jc w:val="center"/>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Általános indokolás</w:t>
      </w:r>
    </w:p>
    <w:p w14:paraId="626E6936" w14:textId="77777777" w:rsidR="00D03125" w:rsidRPr="00D03125" w:rsidRDefault="00D03125" w:rsidP="00D0312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Budapest Főváros II. Kerületi Önkormányzat Képviselő-testületének 13/1992. (VII. 1.) önkormányzati rendelete (a továbbiakban: SZMSZ), az önkormányzat Szervezeti és Működési Szabályzatáról tartalmazza az önkormányzat költségvetési rendeleteinek elkészítésére és jóváhagyására vonatkozó szabályokat. A költségvetési rendelet megalkotására két fordulóban kerül sor.</w:t>
      </w:r>
    </w:p>
    <w:p w14:paraId="40C728AA" w14:textId="75E45B48" w:rsidR="00D03125" w:rsidRPr="00D03125" w:rsidRDefault="00D03125" w:rsidP="00D0312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Az SZMSZ megalkotása idején és az azt követő két évtizedben az önkormányzati feladatok nagy számára tekintettel a költségvetési rendelet tárgyalásának első fordulójában általános jellegű döntések születtek és ekkor került meghatározásra</w:t>
      </w:r>
      <w:r w:rsidR="00E03411">
        <w:rPr>
          <w:rFonts w:ascii="Times New Roman" w:eastAsia="Noto Sans CJK SC Regular" w:hAnsi="Times New Roman" w:cs="FreeSans"/>
          <w:kern w:val="2"/>
          <w:sz w:val="24"/>
          <w:szCs w:val="24"/>
          <w:lang w:eastAsia="zh-CN" w:bidi="hi-IN"/>
        </w:rPr>
        <w:t>,</w:t>
      </w:r>
      <w:r w:rsidRPr="00D03125">
        <w:rPr>
          <w:rFonts w:ascii="Times New Roman" w:eastAsia="Noto Sans CJK SC Regular" w:hAnsi="Times New Roman" w:cs="FreeSans"/>
          <w:kern w:val="2"/>
          <w:sz w:val="24"/>
          <w:szCs w:val="24"/>
          <w:lang w:eastAsia="zh-CN" w:bidi="hi-IN"/>
        </w:rPr>
        <w:t xml:space="preserve"> hogy koncepcionálisan hogyan kerüljenek elosztásra a források, míg a második fordulóban a részletes összegek meghatározása történt. Az elmúlt 10 évben azonban az önkormányzat feladat- és hatáskörének jelentős csökkenése kiüresítette a tárgyalás első fordulóját. Erre tekintettel indokolttá vált a költségvetési rendelet megalkotásának egy fordulóssá tétele.</w:t>
      </w:r>
    </w:p>
    <w:p w14:paraId="336FD8C0" w14:textId="77777777" w:rsidR="00D03125" w:rsidRPr="00D03125" w:rsidRDefault="00D03125" w:rsidP="00D0312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A feladatcsökkenés miatt már szinte az összes kerületi önkormányzat is hasonlóan az eljárás egyszerűsítése mellett döntött korábban.</w:t>
      </w:r>
    </w:p>
    <w:p w14:paraId="64DB132B" w14:textId="77777777" w:rsidR="00D03125" w:rsidRPr="00D03125" w:rsidRDefault="00D03125" w:rsidP="00D03125">
      <w:pPr>
        <w:suppressAutoHyphens/>
        <w:spacing w:before="476" w:after="159" w:line="240" w:lineRule="auto"/>
        <w:ind w:left="159" w:right="159"/>
        <w:jc w:val="center"/>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Részletes indokolás</w:t>
      </w:r>
    </w:p>
    <w:p w14:paraId="437B3528" w14:textId="77777777" w:rsidR="00D03125" w:rsidRPr="00D03125" w:rsidRDefault="00D03125" w:rsidP="00D03125">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t>Az 1. §</w:t>
      </w:r>
      <w:proofErr w:type="spellStart"/>
      <w:r w:rsidRPr="00D03125">
        <w:rPr>
          <w:rFonts w:ascii="Times New Roman" w:eastAsia="Noto Sans CJK SC Regular" w:hAnsi="Times New Roman" w:cs="FreeSans"/>
          <w:b/>
          <w:bCs/>
          <w:kern w:val="2"/>
          <w:sz w:val="24"/>
          <w:szCs w:val="24"/>
          <w:lang w:eastAsia="zh-CN" w:bidi="hi-IN"/>
        </w:rPr>
        <w:t>-hoz</w:t>
      </w:r>
      <w:proofErr w:type="spellEnd"/>
      <w:r w:rsidRPr="00D03125">
        <w:rPr>
          <w:rFonts w:ascii="Times New Roman" w:eastAsia="Noto Sans CJK SC Regular" w:hAnsi="Times New Roman" w:cs="FreeSans"/>
          <w:b/>
          <w:bCs/>
          <w:kern w:val="2"/>
          <w:sz w:val="24"/>
          <w:szCs w:val="24"/>
          <w:lang w:eastAsia="zh-CN" w:bidi="hi-IN"/>
        </w:rPr>
        <w:t xml:space="preserve"> </w:t>
      </w:r>
    </w:p>
    <w:p w14:paraId="68B325E2" w14:textId="77777777" w:rsidR="00D03125" w:rsidRPr="00D03125" w:rsidRDefault="00D03125" w:rsidP="00D0312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A költségvetési rendelettervezet tárgyalását kiveszi a két részből álló vitalefolytatás kötelezettsége alól.</w:t>
      </w:r>
    </w:p>
    <w:p w14:paraId="3BC12D96" w14:textId="77777777" w:rsidR="00D03125" w:rsidRPr="00D03125" w:rsidRDefault="00D03125" w:rsidP="00D03125">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t>A 2. §</w:t>
      </w:r>
      <w:proofErr w:type="spellStart"/>
      <w:r w:rsidRPr="00D03125">
        <w:rPr>
          <w:rFonts w:ascii="Times New Roman" w:eastAsia="Noto Sans CJK SC Regular" w:hAnsi="Times New Roman" w:cs="FreeSans"/>
          <w:b/>
          <w:bCs/>
          <w:kern w:val="2"/>
          <w:sz w:val="24"/>
          <w:szCs w:val="24"/>
          <w:lang w:eastAsia="zh-CN" w:bidi="hi-IN"/>
        </w:rPr>
        <w:t>-hoz</w:t>
      </w:r>
      <w:proofErr w:type="spellEnd"/>
      <w:r w:rsidRPr="00D03125">
        <w:rPr>
          <w:rFonts w:ascii="Times New Roman" w:eastAsia="Noto Sans CJK SC Regular" w:hAnsi="Times New Roman" w:cs="FreeSans"/>
          <w:b/>
          <w:bCs/>
          <w:kern w:val="2"/>
          <w:sz w:val="24"/>
          <w:szCs w:val="24"/>
          <w:lang w:eastAsia="zh-CN" w:bidi="hi-IN"/>
        </w:rPr>
        <w:t xml:space="preserve"> </w:t>
      </w:r>
    </w:p>
    <w:p w14:paraId="7CFEAF33" w14:textId="77777777" w:rsidR="00D03125" w:rsidRPr="00D03125" w:rsidRDefault="00D03125" w:rsidP="00D0312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Tartalmazza az új, egyfordulós költségvetési rendelet megalkotási szabályokat.</w:t>
      </w:r>
    </w:p>
    <w:p w14:paraId="51944451" w14:textId="77777777" w:rsidR="00D03125" w:rsidRPr="00D03125" w:rsidRDefault="00D03125" w:rsidP="00D03125">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t>A 3. §</w:t>
      </w:r>
      <w:proofErr w:type="spellStart"/>
      <w:r w:rsidRPr="00D03125">
        <w:rPr>
          <w:rFonts w:ascii="Times New Roman" w:eastAsia="Noto Sans CJK SC Regular" w:hAnsi="Times New Roman" w:cs="FreeSans"/>
          <w:b/>
          <w:bCs/>
          <w:kern w:val="2"/>
          <w:sz w:val="24"/>
          <w:szCs w:val="24"/>
          <w:lang w:eastAsia="zh-CN" w:bidi="hi-IN"/>
        </w:rPr>
        <w:t>-hoz</w:t>
      </w:r>
      <w:proofErr w:type="spellEnd"/>
      <w:r w:rsidRPr="00D03125">
        <w:rPr>
          <w:rFonts w:ascii="Times New Roman" w:eastAsia="Noto Sans CJK SC Regular" w:hAnsi="Times New Roman" w:cs="FreeSans"/>
          <w:b/>
          <w:bCs/>
          <w:kern w:val="2"/>
          <w:sz w:val="24"/>
          <w:szCs w:val="24"/>
          <w:lang w:eastAsia="zh-CN" w:bidi="hi-IN"/>
        </w:rPr>
        <w:t xml:space="preserve"> </w:t>
      </w:r>
    </w:p>
    <w:p w14:paraId="400DBCF4" w14:textId="77777777" w:rsidR="00D03125" w:rsidRPr="00D03125" w:rsidRDefault="00D03125" w:rsidP="00D0312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A költségvetési rendelet készítésének és jóváhagyásának menetét szabályozza.</w:t>
      </w:r>
    </w:p>
    <w:p w14:paraId="6A16BB33" w14:textId="77777777" w:rsidR="00D03125" w:rsidRPr="00D03125" w:rsidRDefault="00D03125" w:rsidP="00D03125">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t>A 4. §</w:t>
      </w:r>
      <w:proofErr w:type="spellStart"/>
      <w:r w:rsidRPr="00D03125">
        <w:rPr>
          <w:rFonts w:ascii="Times New Roman" w:eastAsia="Noto Sans CJK SC Regular" w:hAnsi="Times New Roman" w:cs="FreeSans"/>
          <w:b/>
          <w:bCs/>
          <w:kern w:val="2"/>
          <w:sz w:val="24"/>
          <w:szCs w:val="24"/>
          <w:lang w:eastAsia="zh-CN" w:bidi="hi-IN"/>
        </w:rPr>
        <w:t>-hoz</w:t>
      </w:r>
      <w:proofErr w:type="spellEnd"/>
      <w:r w:rsidRPr="00D03125">
        <w:rPr>
          <w:rFonts w:ascii="Times New Roman" w:eastAsia="Noto Sans CJK SC Regular" w:hAnsi="Times New Roman" w:cs="FreeSans"/>
          <w:b/>
          <w:bCs/>
          <w:kern w:val="2"/>
          <w:sz w:val="24"/>
          <w:szCs w:val="24"/>
          <w:lang w:eastAsia="zh-CN" w:bidi="hi-IN"/>
        </w:rPr>
        <w:t xml:space="preserve"> </w:t>
      </w:r>
    </w:p>
    <w:p w14:paraId="05187636" w14:textId="77777777" w:rsidR="00D03125" w:rsidRPr="00D03125" w:rsidRDefault="00D03125" w:rsidP="00D0312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A költségvetési koncepcióra vonatkozó rendelkezéseket helyezi hatályon kívül.</w:t>
      </w:r>
    </w:p>
    <w:p w14:paraId="167BB190" w14:textId="77777777" w:rsidR="00D03125" w:rsidRPr="00D03125" w:rsidRDefault="00D03125" w:rsidP="00D03125">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D03125">
        <w:rPr>
          <w:rFonts w:ascii="Times New Roman" w:eastAsia="Noto Sans CJK SC Regular" w:hAnsi="Times New Roman" w:cs="FreeSans"/>
          <w:b/>
          <w:bCs/>
          <w:kern w:val="2"/>
          <w:sz w:val="24"/>
          <w:szCs w:val="24"/>
          <w:lang w:eastAsia="zh-CN" w:bidi="hi-IN"/>
        </w:rPr>
        <w:t>Az 5. §</w:t>
      </w:r>
      <w:proofErr w:type="spellStart"/>
      <w:r w:rsidRPr="00D03125">
        <w:rPr>
          <w:rFonts w:ascii="Times New Roman" w:eastAsia="Noto Sans CJK SC Regular" w:hAnsi="Times New Roman" w:cs="FreeSans"/>
          <w:b/>
          <w:bCs/>
          <w:kern w:val="2"/>
          <w:sz w:val="24"/>
          <w:szCs w:val="24"/>
          <w:lang w:eastAsia="zh-CN" w:bidi="hi-IN"/>
        </w:rPr>
        <w:t>-hoz</w:t>
      </w:r>
      <w:proofErr w:type="spellEnd"/>
      <w:r w:rsidRPr="00D03125">
        <w:rPr>
          <w:rFonts w:ascii="Times New Roman" w:eastAsia="Noto Sans CJK SC Regular" w:hAnsi="Times New Roman" w:cs="FreeSans"/>
          <w:b/>
          <w:bCs/>
          <w:kern w:val="2"/>
          <w:sz w:val="24"/>
          <w:szCs w:val="24"/>
          <w:lang w:eastAsia="zh-CN" w:bidi="hi-IN"/>
        </w:rPr>
        <w:t xml:space="preserve"> </w:t>
      </w:r>
    </w:p>
    <w:p w14:paraId="2257A0C7" w14:textId="77777777" w:rsidR="00D03125" w:rsidRPr="00D03125" w:rsidRDefault="00D03125" w:rsidP="00D0312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D03125">
        <w:rPr>
          <w:rFonts w:ascii="Times New Roman" w:eastAsia="Noto Sans CJK SC Regular" w:hAnsi="Times New Roman" w:cs="FreeSans"/>
          <w:kern w:val="2"/>
          <w:sz w:val="24"/>
          <w:szCs w:val="24"/>
          <w:lang w:eastAsia="zh-CN" w:bidi="hi-IN"/>
        </w:rPr>
        <w:t>Hatályba léptető és hatályon kívül helyező rendelkezéseket tartalmaz.</w:t>
      </w:r>
    </w:p>
    <w:p w14:paraId="6659F3F5" w14:textId="77777777" w:rsidR="00C73FFB" w:rsidRDefault="00C73FFB" w:rsidP="000727C6">
      <w:pPr>
        <w:spacing w:after="0" w:line="240" w:lineRule="auto"/>
        <w:jc w:val="both"/>
        <w:rPr>
          <w:rFonts w:ascii="Times New Roman" w:hAnsi="Times New Roman" w:cs="Times New Roman"/>
          <w:sz w:val="24"/>
          <w:szCs w:val="24"/>
        </w:rPr>
      </w:pPr>
    </w:p>
    <w:sectPr w:rsidR="00C73FFB" w:rsidSect="00286887">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32707" w14:textId="77777777" w:rsidR="00F759A3" w:rsidRDefault="00F759A3" w:rsidP="00D42F79">
      <w:pPr>
        <w:spacing w:after="0" w:line="240" w:lineRule="auto"/>
      </w:pPr>
      <w:r>
        <w:separator/>
      </w:r>
    </w:p>
  </w:endnote>
  <w:endnote w:type="continuationSeparator" w:id="0">
    <w:p w14:paraId="71280442" w14:textId="77777777" w:rsidR="00F759A3" w:rsidRDefault="00F759A3" w:rsidP="00D4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FC65E" w14:textId="77777777" w:rsidR="00D03125" w:rsidRDefault="00D03125">
    <w:pPr>
      <w:pStyle w:val="llb"/>
      <w:jc w:val="center"/>
    </w:pPr>
    <w:r>
      <w:fldChar w:fldCharType="begin"/>
    </w:r>
    <w:r>
      <w:instrText>PAGE</w:instrText>
    </w:r>
    <w:r>
      <w:fldChar w:fldCharType="separate"/>
    </w:r>
    <w:r w:rsidR="00565BAC">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03C89" w14:textId="77777777" w:rsidR="00B945C0" w:rsidRDefault="00B945C0">
    <w:pPr>
      <w:pStyle w:val="llb"/>
      <w:jc w:val="center"/>
    </w:pPr>
    <w:r>
      <w:fldChar w:fldCharType="begin"/>
    </w:r>
    <w:r>
      <w:instrText>PAGE</w:instrText>
    </w:r>
    <w:r>
      <w:fldChar w:fldCharType="separate"/>
    </w:r>
    <w:r w:rsidR="00565BAC">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A077E" w14:textId="77777777" w:rsidR="00F759A3" w:rsidRDefault="00F759A3" w:rsidP="00D42F79">
      <w:pPr>
        <w:spacing w:after="0" w:line="240" w:lineRule="auto"/>
      </w:pPr>
      <w:r>
        <w:separator/>
      </w:r>
    </w:p>
  </w:footnote>
  <w:footnote w:type="continuationSeparator" w:id="0">
    <w:p w14:paraId="4DC38681" w14:textId="77777777" w:rsidR="00F759A3" w:rsidRDefault="00F759A3" w:rsidP="00D42F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57"/>
    <w:rsid w:val="00013857"/>
    <w:rsid w:val="00017FC9"/>
    <w:rsid w:val="0004756B"/>
    <w:rsid w:val="0006142F"/>
    <w:rsid w:val="00062CA8"/>
    <w:rsid w:val="000727C6"/>
    <w:rsid w:val="00074092"/>
    <w:rsid w:val="000A330D"/>
    <w:rsid w:val="000C1466"/>
    <w:rsid w:val="000E6B58"/>
    <w:rsid w:val="000F0DAE"/>
    <w:rsid w:val="00103253"/>
    <w:rsid w:val="001932DC"/>
    <w:rsid w:val="00193BA5"/>
    <w:rsid w:val="00193D74"/>
    <w:rsid w:val="001A1E71"/>
    <w:rsid w:val="001E4358"/>
    <w:rsid w:val="001F4289"/>
    <w:rsid w:val="00226D2E"/>
    <w:rsid w:val="0024038C"/>
    <w:rsid w:val="00286887"/>
    <w:rsid w:val="002A1939"/>
    <w:rsid w:val="002E5EC2"/>
    <w:rsid w:val="002E67DD"/>
    <w:rsid w:val="002F36C6"/>
    <w:rsid w:val="00303F97"/>
    <w:rsid w:val="0031647B"/>
    <w:rsid w:val="003507A8"/>
    <w:rsid w:val="003568FF"/>
    <w:rsid w:val="0036451E"/>
    <w:rsid w:val="0036532E"/>
    <w:rsid w:val="0037528A"/>
    <w:rsid w:val="00387697"/>
    <w:rsid w:val="003938D5"/>
    <w:rsid w:val="003A073D"/>
    <w:rsid w:val="003C68DC"/>
    <w:rsid w:val="003D3625"/>
    <w:rsid w:val="004160E8"/>
    <w:rsid w:val="00417565"/>
    <w:rsid w:val="00423AB4"/>
    <w:rsid w:val="004267E2"/>
    <w:rsid w:val="00427E3E"/>
    <w:rsid w:val="0043622B"/>
    <w:rsid w:val="004831A0"/>
    <w:rsid w:val="004A7C2C"/>
    <w:rsid w:val="004C21B6"/>
    <w:rsid w:val="004C27BD"/>
    <w:rsid w:val="004D164A"/>
    <w:rsid w:val="004D65DA"/>
    <w:rsid w:val="005066C2"/>
    <w:rsid w:val="00532DF0"/>
    <w:rsid w:val="00565BAC"/>
    <w:rsid w:val="0057264E"/>
    <w:rsid w:val="005D2FF7"/>
    <w:rsid w:val="005E1BF5"/>
    <w:rsid w:val="005F2866"/>
    <w:rsid w:val="00630037"/>
    <w:rsid w:val="0066505C"/>
    <w:rsid w:val="006C2E25"/>
    <w:rsid w:val="006D6CB4"/>
    <w:rsid w:val="006E2136"/>
    <w:rsid w:val="006F1DA4"/>
    <w:rsid w:val="006F33FD"/>
    <w:rsid w:val="00731784"/>
    <w:rsid w:val="00752DA6"/>
    <w:rsid w:val="007A1F06"/>
    <w:rsid w:val="007B133F"/>
    <w:rsid w:val="00810506"/>
    <w:rsid w:val="00814771"/>
    <w:rsid w:val="00840078"/>
    <w:rsid w:val="0084489C"/>
    <w:rsid w:val="00866BB1"/>
    <w:rsid w:val="008963B1"/>
    <w:rsid w:val="008C0D45"/>
    <w:rsid w:val="008E33B4"/>
    <w:rsid w:val="009519C1"/>
    <w:rsid w:val="00965C3D"/>
    <w:rsid w:val="009764AE"/>
    <w:rsid w:val="009958FE"/>
    <w:rsid w:val="00A048B1"/>
    <w:rsid w:val="00A15A37"/>
    <w:rsid w:val="00A20A28"/>
    <w:rsid w:val="00A32EFB"/>
    <w:rsid w:val="00A3694F"/>
    <w:rsid w:val="00A5659E"/>
    <w:rsid w:val="00A5788A"/>
    <w:rsid w:val="00A668B8"/>
    <w:rsid w:val="00A82975"/>
    <w:rsid w:val="00A92882"/>
    <w:rsid w:val="00AA3AE6"/>
    <w:rsid w:val="00AC6EAA"/>
    <w:rsid w:val="00AD2E93"/>
    <w:rsid w:val="00AE0B3E"/>
    <w:rsid w:val="00B00729"/>
    <w:rsid w:val="00B05CF9"/>
    <w:rsid w:val="00B24388"/>
    <w:rsid w:val="00B556BA"/>
    <w:rsid w:val="00B560D8"/>
    <w:rsid w:val="00B762C3"/>
    <w:rsid w:val="00B908A2"/>
    <w:rsid w:val="00B945C0"/>
    <w:rsid w:val="00BA4B05"/>
    <w:rsid w:val="00BB635B"/>
    <w:rsid w:val="00BD1220"/>
    <w:rsid w:val="00BE4396"/>
    <w:rsid w:val="00BE79CD"/>
    <w:rsid w:val="00BF4ABD"/>
    <w:rsid w:val="00C00ACD"/>
    <w:rsid w:val="00C01E1E"/>
    <w:rsid w:val="00C24C8A"/>
    <w:rsid w:val="00C41BAE"/>
    <w:rsid w:val="00C7120B"/>
    <w:rsid w:val="00C73FFB"/>
    <w:rsid w:val="00C842B8"/>
    <w:rsid w:val="00CA6E96"/>
    <w:rsid w:val="00CD080E"/>
    <w:rsid w:val="00CF5A13"/>
    <w:rsid w:val="00D03125"/>
    <w:rsid w:val="00D24411"/>
    <w:rsid w:val="00D42F79"/>
    <w:rsid w:val="00D45DA8"/>
    <w:rsid w:val="00D6717D"/>
    <w:rsid w:val="00D75B0B"/>
    <w:rsid w:val="00DA5FB6"/>
    <w:rsid w:val="00DC213B"/>
    <w:rsid w:val="00DE6E1B"/>
    <w:rsid w:val="00DF3BCD"/>
    <w:rsid w:val="00DF7979"/>
    <w:rsid w:val="00E03411"/>
    <w:rsid w:val="00E26B32"/>
    <w:rsid w:val="00E44C59"/>
    <w:rsid w:val="00E50BF6"/>
    <w:rsid w:val="00E660D7"/>
    <w:rsid w:val="00E741D4"/>
    <w:rsid w:val="00E75AC2"/>
    <w:rsid w:val="00E82F41"/>
    <w:rsid w:val="00E83D64"/>
    <w:rsid w:val="00EB27D0"/>
    <w:rsid w:val="00EB3C54"/>
    <w:rsid w:val="00EB6901"/>
    <w:rsid w:val="00F000E6"/>
    <w:rsid w:val="00F06E57"/>
    <w:rsid w:val="00F61553"/>
    <w:rsid w:val="00F72DDB"/>
    <w:rsid w:val="00F759A3"/>
    <w:rsid w:val="00FE024B"/>
    <w:rsid w:val="00FE78C7"/>
    <w:rsid w:val="00FF3C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0A1B"/>
  <w15:chartTrackingRefBased/>
  <w15:docId w15:val="{3F2CE5AB-7BC2-4C03-A3FC-C5D41714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932D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2F79"/>
    <w:pPr>
      <w:tabs>
        <w:tab w:val="center" w:pos="4536"/>
        <w:tab w:val="right" w:pos="9072"/>
      </w:tabs>
      <w:spacing w:after="0" w:line="240" w:lineRule="auto"/>
    </w:pPr>
  </w:style>
  <w:style w:type="character" w:customStyle="1" w:styleId="lfejChar">
    <w:name w:val="Élőfej Char"/>
    <w:basedOn w:val="Bekezdsalapbettpusa"/>
    <w:link w:val="lfej"/>
    <w:uiPriority w:val="99"/>
    <w:rsid w:val="00D42F79"/>
  </w:style>
  <w:style w:type="paragraph" w:styleId="llb">
    <w:name w:val="footer"/>
    <w:basedOn w:val="Norml"/>
    <w:link w:val="llbChar"/>
    <w:uiPriority w:val="99"/>
    <w:unhideWhenUsed/>
    <w:rsid w:val="00D42F79"/>
    <w:pPr>
      <w:tabs>
        <w:tab w:val="center" w:pos="4536"/>
        <w:tab w:val="right" w:pos="9072"/>
      </w:tabs>
      <w:spacing w:after="0" w:line="240" w:lineRule="auto"/>
    </w:pPr>
  </w:style>
  <w:style w:type="character" w:customStyle="1" w:styleId="llbChar">
    <w:name w:val="Élőláb Char"/>
    <w:basedOn w:val="Bekezdsalapbettpusa"/>
    <w:link w:val="llb"/>
    <w:uiPriority w:val="99"/>
    <w:rsid w:val="00D42F79"/>
  </w:style>
  <w:style w:type="table" w:styleId="Rcsostblzat">
    <w:name w:val="Table Grid"/>
    <w:basedOn w:val="Normltblzat"/>
    <w:uiPriority w:val="39"/>
    <w:rsid w:val="00C7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3568FF"/>
    <w:rPr>
      <w:sz w:val="16"/>
      <w:szCs w:val="16"/>
    </w:rPr>
  </w:style>
  <w:style w:type="paragraph" w:styleId="Jegyzetszveg">
    <w:name w:val="annotation text"/>
    <w:basedOn w:val="Norml"/>
    <w:link w:val="JegyzetszvegChar"/>
    <w:uiPriority w:val="99"/>
    <w:semiHidden/>
    <w:unhideWhenUsed/>
    <w:rsid w:val="003568FF"/>
    <w:pPr>
      <w:spacing w:line="240" w:lineRule="auto"/>
    </w:pPr>
    <w:rPr>
      <w:sz w:val="20"/>
      <w:szCs w:val="20"/>
    </w:rPr>
  </w:style>
  <w:style w:type="character" w:customStyle="1" w:styleId="JegyzetszvegChar">
    <w:name w:val="Jegyzetszöveg Char"/>
    <w:basedOn w:val="Bekezdsalapbettpusa"/>
    <w:link w:val="Jegyzetszveg"/>
    <w:uiPriority w:val="99"/>
    <w:semiHidden/>
    <w:rsid w:val="003568FF"/>
    <w:rPr>
      <w:sz w:val="20"/>
      <w:szCs w:val="20"/>
    </w:rPr>
  </w:style>
  <w:style w:type="paragraph" w:styleId="Megjegyzstrgya">
    <w:name w:val="annotation subject"/>
    <w:basedOn w:val="Jegyzetszveg"/>
    <w:next w:val="Jegyzetszveg"/>
    <w:link w:val="MegjegyzstrgyaChar"/>
    <w:uiPriority w:val="99"/>
    <w:semiHidden/>
    <w:unhideWhenUsed/>
    <w:rsid w:val="003568FF"/>
    <w:rPr>
      <w:b/>
      <w:bCs/>
    </w:rPr>
  </w:style>
  <w:style w:type="character" w:customStyle="1" w:styleId="MegjegyzstrgyaChar">
    <w:name w:val="Megjegyzés tárgya Char"/>
    <w:basedOn w:val="JegyzetszvegChar"/>
    <w:link w:val="Megjegyzstrgya"/>
    <w:uiPriority w:val="99"/>
    <w:semiHidden/>
    <w:rsid w:val="003568FF"/>
    <w:rPr>
      <w:b/>
      <w:bCs/>
      <w:sz w:val="20"/>
      <w:szCs w:val="20"/>
    </w:rPr>
  </w:style>
  <w:style w:type="paragraph" w:styleId="Buborkszveg">
    <w:name w:val="Balloon Text"/>
    <w:basedOn w:val="Norml"/>
    <w:link w:val="BuborkszvegChar"/>
    <w:uiPriority w:val="99"/>
    <w:semiHidden/>
    <w:unhideWhenUsed/>
    <w:rsid w:val="003568F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568FF"/>
    <w:rPr>
      <w:rFonts w:ascii="Segoe UI" w:hAnsi="Segoe UI" w:cs="Segoe UI"/>
      <w:sz w:val="18"/>
      <w:szCs w:val="18"/>
    </w:rPr>
  </w:style>
  <w:style w:type="paragraph" w:styleId="Szvegtrzs">
    <w:name w:val="Body Text"/>
    <w:basedOn w:val="Norml"/>
    <w:link w:val="SzvegtrzsChar"/>
    <w:rsid w:val="00193D74"/>
    <w:pPr>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193D74"/>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47017">
      <w:bodyDiv w:val="1"/>
      <w:marLeft w:val="0"/>
      <w:marRight w:val="0"/>
      <w:marTop w:val="0"/>
      <w:marBottom w:val="0"/>
      <w:divBdr>
        <w:top w:val="none" w:sz="0" w:space="0" w:color="auto"/>
        <w:left w:val="none" w:sz="0" w:space="0" w:color="auto"/>
        <w:bottom w:val="none" w:sz="0" w:space="0" w:color="auto"/>
        <w:right w:val="none" w:sz="0" w:space="0" w:color="auto"/>
      </w:divBdr>
    </w:div>
    <w:div w:id="794954480">
      <w:bodyDiv w:val="1"/>
      <w:marLeft w:val="0"/>
      <w:marRight w:val="0"/>
      <w:marTop w:val="0"/>
      <w:marBottom w:val="0"/>
      <w:divBdr>
        <w:top w:val="none" w:sz="0" w:space="0" w:color="auto"/>
        <w:left w:val="none" w:sz="0" w:space="0" w:color="auto"/>
        <w:bottom w:val="none" w:sz="0" w:space="0" w:color="auto"/>
        <w:right w:val="none" w:sz="0" w:space="0" w:color="auto"/>
      </w:divBdr>
    </w:div>
    <w:div w:id="1037895621">
      <w:bodyDiv w:val="1"/>
      <w:marLeft w:val="0"/>
      <w:marRight w:val="0"/>
      <w:marTop w:val="0"/>
      <w:marBottom w:val="0"/>
      <w:divBdr>
        <w:top w:val="none" w:sz="0" w:space="0" w:color="auto"/>
        <w:left w:val="none" w:sz="0" w:space="0" w:color="auto"/>
        <w:bottom w:val="none" w:sz="0" w:space="0" w:color="auto"/>
        <w:right w:val="none" w:sz="0" w:space="0" w:color="auto"/>
      </w:divBdr>
    </w:div>
    <w:div w:id="15467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279BD-E0CA-4310-B452-DFA92349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1491</Words>
  <Characters>10293</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Hársfalvi Gergely</dc:creator>
  <cp:keywords/>
  <dc:description/>
  <cp:lastModifiedBy>Silye Tamás</cp:lastModifiedBy>
  <cp:revision>4</cp:revision>
  <cp:lastPrinted>2023-06-15T11:44:00Z</cp:lastPrinted>
  <dcterms:created xsi:type="dcterms:W3CDTF">2024-01-08T17:08:00Z</dcterms:created>
  <dcterms:modified xsi:type="dcterms:W3CDTF">2024-01-09T07:25:00Z</dcterms:modified>
</cp:coreProperties>
</file>