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61AF8" w14:textId="77777777" w:rsidR="00D14AAE" w:rsidRDefault="00166C26" w:rsidP="00166C26">
      <w:pPr>
        <w:ind w:left="5664"/>
        <w:jc w:val="right"/>
      </w:pPr>
      <w:r>
        <w:t>…</w:t>
      </w:r>
      <w:proofErr w:type="gramStart"/>
      <w:r>
        <w:t>..</w:t>
      </w:r>
      <w:proofErr w:type="gramEnd"/>
      <w:r w:rsidR="00E07AB6">
        <w:t xml:space="preserve"> </w:t>
      </w:r>
      <w:r w:rsidR="00D14AAE">
        <w:t>(sz.) napirend</w:t>
      </w:r>
    </w:p>
    <w:p w14:paraId="1CB54D53" w14:textId="77777777" w:rsidR="00B77CA6" w:rsidRDefault="00B77CA6"/>
    <w:p w14:paraId="72642997" w14:textId="77777777" w:rsidR="00730B9A" w:rsidRDefault="00730B9A" w:rsidP="00730B9A">
      <w:pPr>
        <w:ind w:left="4956"/>
        <w:jc w:val="both"/>
      </w:pPr>
    </w:p>
    <w:p w14:paraId="079C67CA" w14:textId="77777777" w:rsidR="00730B9A" w:rsidRDefault="00730B9A" w:rsidP="00730B9A">
      <w:pPr>
        <w:ind w:left="4956"/>
        <w:jc w:val="both"/>
      </w:pPr>
    </w:p>
    <w:p w14:paraId="16467372" w14:textId="77777777" w:rsidR="00730B9A" w:rsidRDefault="00730B9A" w:rsidP="00730B9A">
      <w:pPr>
        <w:ind w:left="4956"/>
        <w:jc w:val="both"/>
      </w:pPr>
    </w:p>
    <w:p w14:paraId="27C7A5B2" w14:textId="77777777" w:rsidR="002F4DF5" w:rsidRDefault="002F4DF5" w:rsidP="00730B9A">
      <w:pPr>
        <w:ind w:left="4956"/>
        <w:jc w:val="both"/>
      </w:pPr>
    </w:p>
    <w:p w14:paraId="312C69DE" w14:textId="77777777" w:rsidR="002F4DF5" w:rsidRDefault="002F4DF5" w:rsidP="00730B9A">
      <w:pPr>
        <w:ind w:left="4956"/>
        <w:jc w:val="both"/>
      </w:pPr>
    </w:p>
    <w:p w14:paraId="0FE63913" w14:textId="77777777" w:rsidR="00730B9A" w:rsidRDefault="00730B9A" w:rsidP="00730B9A">
      <w:pPr>
        <w:ind w:left="4956"/>
        <w:jc w:val="both"/>
      </w:pPr>
    </w:p>
    <w:p w14:paraId="0E285610" w14:textId="77777777" w:rsidR="00730B9A" w:rsidRPr="00D14AAE" w:rsidRDefault="00730B9A" w:rsidP="00730B9A">
      <w:pPr>
        <w:ind w:left="4956"/>
        <w:jc w:val="both"/>
        <w:rPr>
          <w:b/>
        </w:rPr>
      </w:pPr>
    </w:p>
    <w:p w14:paraId="3C7A5437" w14:textId="77777777" w:rsidR="00730B9A" w:rsidRPr="00D14AAE" w:rsidRDefault="00730B9A" w:rsidP="00730B9A">
      <w:pPr>
        <w:jc w:val="center"/>
        <w:rPr>
          <w:b/>
        </w:rPr>
      </w:pPr>
      <w:r w:rsidRPr="00D14AAE">
        <w:rPr>
          <w:b/>
        </w:rPr>
        <w:t>E L Ő T E R J E S Z T É S</w:t>
      </w:r>
    </w:p>
    <w:p w14:paraId="3BFDA8DC" w14:textId="77777777" w:rsidR="00730B9A" w:rsidRPr="00D14AAE" w:rsidRDefault="00730B9A" w:rsidP="00730B9A">
      <w:pPr>
        <w:jc w:val="center"/>
        <w:rPr>
          <w:b/>
        </w:rPr>
      </w:pPr>
    </w:p>
    <w:p w14:paraId="0D43C276" w14:textId="3EB6CE76" w:rsidR="00730B9A" w:rsidRPr="00D14AAE" w:rsidRDefault="00730B9A" w:rsidP="00730B9A">
      <w:pPr>
        <w:jc w:val="center"/>
        <w:rPr>
          <w:b/>
        </w:rPr>
      </w:pPr>
      <w:proofErr w:type="gramStart"/>
      <w:r w:rsidRPr="00D14AAE">
        <w:rPr>
          <w:b/>
        </w:rPr>
        <w:t>a</w:t>
      </w:r>
      <w:proofErr w:type="gramEnd"/>
      <w:r w:rsidRPr="00D14AAE">
        <w:rPr>
          <w:b/>
        </w:rPr>
        <w:t xml:space="preserve"> Kép</w:t>
      </w:r>
      <w:r w:rsidR="00D14AAE">
        <w:rPr>
          <w:b/>
        </w:rPr>
        <w:t>viselő-testület 202</w:t>
      </w:r>
      <w:r w:rsidR="00166C26">
        <w:rPr>
          <w:b/>
        </w:rPr>
        <w:t>3</w:t>
      </w:r>
      <w:r w:rsidR="00D14AAE">
        <w:rPr>
          <w:b/>
        </w:rPr>
        <w:t xml:space="preserve">. </w:t>
      </w:r>
      <w:r w:rsidR="00D64AA5">
        <w:rPr>
          <w:b/>
        </w:rPr>
        <w:t>szeptember 28-i rendes</w:t>
      </w:r>
      <w:r w:rsidRPr="00D14AAE">
        <w:rPr>
          <w:b/>
        </w:rPr>
        <w:t xml:space="preserve"> ülésére </w:t>
      </w:r>
    </w:p>
    <w:p w14:paraId="7B87E7BB" w14:textId="77777777" w:rsidR="00730B9A" w:rsidRDefault="00730B9A" w:rsidP="00730B9A">
      <w:pPr>
        <w:jc w:val="center"/>
      </w:pPr>
    </w:p>
    <w:p w14:paraId="27D1D9FC" w14:textId="77777777" w:rsidR="00730B9A" w:rsidRDefault="00730B9A" w:rsidP="00730B9A">
      <w:pPr>
        <w:jc w:val="center"/>
      </w:pPr>
    </w:p>
    <w:p w14:paraId="38A46580" w14:textId="77777777" w:rsidR="00730B9A" w:rsidRDefault="00730B9A" w:rsidP="00730B9A">
      <w:pPr>
        <w:jc w:val="both"/>
      </w:pPr>
    </w:p>
    <w:p w14:paraId="15D6A7E2" w14:textId="77777777" w:rsidR="00730B9A" w:rsidRPr="00513839" w:rsidRDefault="00730B9A" w:rsidP="00513839">
      <w:pPr>
        <w:pStyle w:val="Szvegtrzs"/>
        <w:ind w:left="1418" w:hanging="1418"/>
        <w:jc w:val="both"/>
        <w:rPr>
          <w:sz w:val="24"/>
          <w:szCs w:val="24"/>
        </w:rPr>
      </w:pPr>
      <w:r w:rsidRPr="00811E57">
        <w:rPr>
          <w:b/>
          <w:sz w:val="24"/>
          <w:szCs w:val="24"/>
        </w:rPr>
        <w:t>Tárgy</w:t>
      </w:r>
      <w:r w:rsidRPr="00D8005B">
        <w:rPr>
          <w:b/>
        </w:rPr>
        <w:t>:</w:t>
      </w:r>
      <w:r w:rsidR="00513839">
        <w:rPr>
          <w:b/>
        </w:rPr>
        <w:tab/>
      </w:r>
      <w:r w:rsidR="00490F76" w:rsidRPr="00490F76">
        <w:rPr>
          <w:sz w:val="24"/>
          <w:szCs w:val="24"/>
        </w:rPr>
        <w:t xml:space="preserve">Együttműködési megállapodás a </w:t>
      </w:r>
      <w:proofErr w:type="spellStart"/>
      <w:r w:rsidR="00D64AA5" w:rsidRPr="00D64AA5">
        <w:rPr>
          <w:sz w:val="24"/>
          <w:szCs w:val="24"/>
        </w:rPr>
        <w:t>Mammut</w:t>
      </w:r>
      <w:proofErr w:type="spellEnd"/>
      <w:r w:rsidR="00D64AA5" w:rsidRPr="00D64AA5">
        <w:rPr>
          <w:sz w:val="24"/>
          <w:szCs w:val="24"/>
        </w:rPr>
        <w:t xml:space="preserve"> Management Korlátolt Felelősségű Társaság</w:t>
      </w:r>
      <w:r w:rsidR="00D64AA5">
        <w:rPr>
          <w:sz w:val="24"/>
          <w:szCs w:val="24"/>
        </w:rPr>
        <w:t>gal</w:t>
      </w:r>
      <w:r w:rsidR="00D64AA5" w:rsidRPr="00D64AA5">
        <w:rPr>
          <w:sz w:val="24"/>
          <w:szCs w:val="24"/>
        </w:rPr>
        <w:t xml:space="preserve"> </w:t>
      </w:r>
      <w:r w:rsidR="00D64AA5">
        <w:rPr>
          <w:sz w:val="24"/>
          <w:szCs w:val="24"/>
        </w:rPr>
        <w:t>mentálhigiénés segítőközpont létrehozá</w:t>
      </w:r>
      <w:r w:rsidR="00A7779A">
        <w:rPr>
          <w:sz w:val="24"/>
          <w:szCs w:val="24"/>
        </w:rPr>
        <w:t>sában, valamint működtetésében</w:t>
      </w:r>
    </w:p>
    <w:p w14:paraId="66F34E68" w14:textId="77777777" w:rsidR="00730B9A" w:rsidRDefault="00730B9A" w:rsidP="00730B9A">
      <w:pPr>
        <w:pStyle w:val="Szvegtrzs"/>
        <w:jc w:val="both"/>
        <w:rPr>
          <w:rFonts w:eastAsia="Calibri"/>
          <w:sz w:val="24"/>
          <w:szCs w:val="24"/>
          <w:lang w:eastAsia="en-US"/>
        </w:rPr>
      </w:pPr>
    </w:p>
    <w:p w14:paraId="1F13ECA9" w14:textId="77777777" w:rsidR="00513839" w:rsidRDefault="00513839" w:rsidP="00730B9A">
      <w:pPr>
        <w:pStyle w:val="Szvegtrzs"/>
        <w:jc w:val="both"/>
        <w:rPr>
          <w:rFonts w:eastAsia="Calibri"/>
          <w:sz w:val="24"/>
          <w:szCs w:val="24"/>
          <w:lang w:eastAsia="en-US"/>
        </w:rPr>
      </w:pPr>
    </w:p>
    <w:p w14:paraId="5A6AD30E" w14:textId="77777777" w:rsidR="00490F76" w:rsidRPr="00FA128C" w:rsidRDefault="00490F76" w:rsidP="00490F76">
      <w:r w:rsidRPr="00FA128C">
        <w:rPr>
          <w:b/>
        </w:rPr>
        <w:t>Készítette:</w:t>
      </w:r>
      <w:r w:rsidRPr="00FA128C">
        <w:rPr>
          <w:b/>
        </w:rPr>
        <w:tab/>
      </w:r>
      <w:proofErr w:type="gramStart"/>
      <w:r w:rsidRPr="00FA128C">
        <w:t>…………………………….</w:t>
      </w:r>
      <w:proofErr w:type="gramEnd"/>
    </w:p>
    <w:p w14:paraId="4F2F9AC0" w14:textId="77777777" w:rsidR="00490F76" w:rsidRDefault="00514653" w:rsidP="00490F76">
      <w:pPr>
        <w:ind w:left="708" w:firstLine="708"/>
      </w:pPr>
      <w:r>
        <w:t>Szabó-Bartha Nikolett</w:t>
      </w:r>
    </w:p>
    <w:p w14:paraId="70508958" w14:textId="77777777" w:rsidR="00490F76" w:rsidRPr="00FA128C" w:rsidRDefault="00514653" w:rsidP="00490F76">
      <w:pPr>
        <w:ind w:left="708" w:firstLine="708"/>
      </w:pPr>
      <w:proofErr w:type="gramStart"/>
      <w:r>
        <w:t>titkársági</w:t>
      </w:r>
      <w:proofErr w:type="gramEnd"/>
      <w:r w:rsidR="00490F76" w:rsidRPr="00FA128C">
        <w:t xml:space="preserve"> </w:t>
      </w:r>
      <w:r w:rsidR="00490F76">
        <w:t>koordinátor</w:t>
      </w:r>
      <w:r w:rsidR="00104615">
        <w:t xml:space="preserve"> </w:t>
      </w:r>
    </w:p>
    <w:p w14:paraId="5CB1EDC0" w14:textId="77777777" w:rsidR="00730B9A" w:rsidRDefault="00730B9A" w:rsidP="00513839">
      <w:pPr>
        <w:spacing w:line="256" w:lineRule="auto"/>
        <w:jc w:val="both"/>
        <w:rPr>
          <w:rFonts w:eastAsia="Calibri"/>
        </w:rPr>
      </w:pPr>
    </w:p>
    <w:p w14:paraId="30FAD776" w14:textId="77777777" w:rsidR="00730B9A" w:rsidRDefault="00730B9A" w:rsidP="00730B9A">
      <w:pPr>
        <w:spacing w:after="160" w:line="256" w:lineRule="auto"/>
        <w:jc w:val="both"/>
        <w:rPr>
          <w:rFonts w:eastAsia="Calibri"/>
        </w:rPr>
      </w:pPr>
    </w:p>
    <w:p w14:paraId="2228953F" w14:textId="77777777" w:rsidR="00490F76" w:rsidRPr="00FA128C" w:rsidRDefault="00490F76" w:rsidP="00490F76">
      <w:r w:rsidRPr="00FA128C">
        <w:rPr>
          <w:b/>
        </w:rPr>
        <w:t>Egyeztetve:</w:t>
      </w:r>
      <w:r w:rsidRPr="00FA128C">
        <w:rPr>
          <w:b/>
        </w:rPr>
        <w:tab/>
      </w:r>
      <w:proofErr w:type="gramStart"/>
      <w:r w:rsidRPr="00FA128C">
        <w:t>…………………………….</w:t>
      </w:r>
      <w:proofErr w:type="gramEnd"/>
    </w:p>
    <w:p w14:paraId="09F26164" w14:textId="77777777" w:rsidR="00490F76" w:rsidRPr="00FA128C" w:rsidRDefault="00490F76" w:rsidP="00490F76">
      <w:r w:rsidRPr="00FA128C">
        <w:tab/>
      </w:r>
      <w:r w:rsidRPr="00FA128C">
        <w:tab/>
      </w:r>
      <w:proofErr w:type="gramStart"/>
      <w:r w:rsidRPr="00FA128C">
        <w:t>dr.</w:t>
      </w:r>
      <w:proofErr w:type="gramEnd"/>
      <w:r w:rsidRPr="00FA128C">
        <w:t xml:space="preserve"> Varga Előd Bendegúz</w:t>
      </w:r>
    </w:p>
    <w:p w14:paraId="328EE217" w14:textId="061B5FC2" w:rsidR="00490F76" w:rsidRPr="00FA128C" w:rsidRDefault="00490F76" w:rsidP="00490F76">
      <w:r w:rsidRPr="00FA128C">
        <w:tab/>
      </w:r>
      <w:r w:rsidRPr="00FA128C">
        <w:tab/>
      </w:r>
      <w:proofErr w:type="gramStart"/>
      <w:r w:rsidRPr="00FA128C">
        <w:t>alpolgármester</w:t>
      </w:r>
      <w:proofErr w:type="gramEnd"/>
      <w:r w:rsidR="00290E8B">
        <w:t xml:space="preserve"> </w:t>
      </w:r>
    </w:p>
    <w:p w14:paraId="2E845F01" w14:textId="77777777" w:rsidR="00730B9A" w:rsidRPr="00850407" w:rsidRDefault="00730B9A" w:rsidP="00730B9A">
      <w:pPr>
        <w:jc w:val="both"/>
        <w:rPr>
          <w:rFonts w:eastAsia="Calibri"/>
        </w:rPr>
      </w:pPr>
    </w:p>
    <w:p w14:paraId="273D6A41" w14:textId="77777777" w:rsidR="00730B9A" w:rsidRDefault="00730B9A" w:rsidP="00730B9A">
      <w:pPr>
        <w:jc w:val="both"/>
        <w:rPr>
          <w:rFonts w:eastAsia="Calibri"/>
        </w:rPr>
      </w:pPr>
    </w:p>
    <w:p w14:paraId="7A21FEA0" w14:textId="77777777" w:rsidR="00513839" w:rsidRPr="00850407" w:rsidRDefault="00513839" w:rsidP="00730B9A">
      <w:pPr>
        <w:jc w:val="both"/>
        <w:rPr>
          <w:rFonts w:eastAsia="Calibri"/>
        </w:rPr>
      </w:pPr>
    </w:p>
    <w:p w14:paraId="0532371D" w14:textId="77777777" w:rsidR="00D14AAE" w:rsidRDefault="00730B9A" w:rsidP="00811E57">
      <w:pPr>
        <w:jc w:val="both"/>
        <w:rPr>
          <w:rFonts w:eastAsia="Calibri"/>
        </w:rPr>
      </w:pPr>
      <w:r w:rsidRPr="00850407">
        <w:rPr>
          <w:rFonts w:eastAsia="Calibri"/>
          <w:b/>
        </w:rPr>
        <w:t>Látta</w:t>
      </w:r>
      <w:r w:rsidRPr="00850407">
        <w:rPr>
          <w:rFonts w:eastAsia="Calibri"/>
        </w:rPr>
        <w:t>:</w:t>
      </w:r>
      <w:r w:rsidR="00513839">
        <w:rPr>
          <w:rFonts w:eastAsia="Calibri"/>
        </w:rPr>
        <w:tab/>
      </w:r>
      <w:r w:rsidR="00513839">
        <w:rPr>
          <w:rFonts w:eastAsia="Calibri"/>
        </w:rPr>
        <w:tab/>
      </w:r>
      <w:proofErr w:type="gramStart"/>
      <w:r w:rsidR="00D14AAE">
        <w:rPr>
          <w:rFonts w:eastAsia="Calibri"/>
        </w:rPr>
        <w:t>………………………………</w:t>
      </w:r>
      <w:proofErr w:type="gramEnd"/>
      <w:r w:rsidRPr="00850407">
        <w:rPr>
          <w:rFonts w:eastAsia="Calibri"/>
        </w:rPr>
        <w:t xml:space="preserve">  </w:t>
      </w:r>
    </w:p>
    <w:p w14:paraId="72791817" w14:textId="77777777" w:rsidR="00730B9A" w:rsidRPr="00850407" w:rsidRDefault="00730B9A" w:rsidP="00513839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Szalai Tibor </w:t>
      </w:r>
    </w:p>
    <w:p w14:paraId="2A9E3247" w14:textId="77777777" w:rsidR="00730B9A" w:rsidRPr="00850407" w:rsidRDefault="00730B9A" w:rsidP="00513839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jegyző</w:t>
      </w:r>
      <w:proofErr w:type="gramEnd"/>
    </w:p>
    <w:p w14:paraId="11FB9474" w14:textId="77777777" w:rsidR="00730B9A" w:rsidRDefault="00730B9A" w:rsidP="00730B9A">
      <w:pPr>
        <w:jc w:val="both"/>
        <w:rPr>
          <w:rFonts w:eastAsia="Calibri"/>
        </w:rPr>
      </w:pPr>
    </w:p>
    <w:p w14:paraId="7B7AE4A1" w14:textId="77777777" w:rsidR="00513839" w:rsidRDefault="00513839" w:rsidP="00730B9A">
      <w:pPr>
        <w:jc w:val="both"/>
        <w:rPr>
          <w:rFonts w:eastAsia="Calibri"/>
        </w:rPr>
      </w:pPr>
    </w:p>
    <w:p w14:paraId="34A1E10F" w14:textId="77777777" w:rsidR="00513839" w:rsidRPr="00850407" w:rsidRDefault="00513839" w:rsidP="00730B9A">
      <w:pPr>
        <w:jc w:val="both"/>
        <w:rPr>
          <w:rFonts w:eastAsia="Calibri"/>
        </w:rPr>
      </w:pPr>
    </w:p>
    <w:p w14:paraId="4143DDEE" w14:textId="77777777" w:rsidR="00730B9A" w:rsidRPr="00850407" w:rsidRDefault="00D14AAE" w:rsidP="00730B9A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………………………………</w:t>
      </w:r>
    </w:p>
    <w:p w14:paraId="63A5D95D" w14:textId="77777777" w:rsidR="00730B9A" w:rsidRPr="00850407" w:rsidRDefault="00730B9A" w:rsidP="00513839">
      <w:pPr>
        <w:ind w:left="708" w:right="4535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Silye Tamás </w:t>
      </w:r>
    </w:p>
    <w:p w14:paraId="6C909FD2" w14:textId="77777777" w:rsidR="00730B9A" w:rsidRPr="00850407" w:rsidRDefault="00730B9A" w:rsidP="00513839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jegyzői</w:t>
      </w:r>
      <w:proofErr w:type="gramEnd"/>
      <w:r w:rsidRPr="00850407">
        <w:rPr>
          <w:rFonts w:eastAsia="Calibri"/>
        </w:rPr>
        <w:t xml:space="preserve"> igazgató</w:t>
      </w:r>
    </w:p>
    <w:p w14:paraId="03502FBB" w14:textId="77777777" w:rsidR="00730B9A" w:rsidRPr="00850407" w:rsidRDefault="00730B9A" w:rsidP="00730B9A">
      <w:pPr>
        <w:jc w:val="both"/>
        <w:rPr>
          <w:rFonts w:eastAsia="Calibri"/>
        </w:rPr>
      </w:pPr>
    </w:p>
    <w:p w14:paraId="3643D6E6" w14:textId="77777777" w:rsidR="00730B9A" w:rsidRPr="00850407" w:rsidRDefault="00730B9A" w:rsidP="00730B9A">
      <w:pPr>
        <w:spacing w:line="264" w:lineRule="auto"/>
        <w:jc w:val="both"/>
      </w:pPr>
    </w:p>
    <w:p w14:paraId="639817B6" w14:textId="77777777" w:rsidR="00730B9A" w:rsidRDefault="00730B9A" w:rsidP="00730B9A">
      <w:pPr>
        <w:jc w:val="right"/>
      </w:pPr>
    </w:p>
    <w:p w14:paraId="5CD29002" w14:textId="77777777" w:rsidR="00730B9A" w:rsidRDefault="00730B9A" w:rsidP="00730B9A">
      <w:pPr>
        <w:jc w:val="right"/>
      </w:pPr>
    </w:p>
    <w:p w14:paraId="14EB9657" w14:textId="77777777" w:rsidR="00513839" w:rsidRDefault="00730B9A" w:rsidP="00513839">
      <w:pPr>
        <w:jc w:val="right"/>
      </w:pPr>
      <w:r>
        <w:t>A napirend tárgyalása zárt ülést nem igényel!</w:t>
      </w:r>
      <w:r w:rsidR="00513839">
        <w:br w:type="page"/>
      </w:r>
    </w:p>
    <w:p w14:paraId="2CF33384" w14:textId="77777777" w:rsidR="00811E57" w:rsidRPr="00B96171" w:rsidRDefault="007861FD" w:rsidP="00D857AF">
      <w:pPr>
        <w:spacing w:line="264" w:lineRule="auto"/>
        <w:jc w:val="both"/>
        <w:rPr>
          <w:b/>
        </w:rPr>
      </w:pPr>
      <w:r w:rsidRPr="00B96171">
        <w:rPr>
          <w:b/>
        </w:rPr>
        <w:lastRenderedPageBreak/>
        <w:t>Tisztelt Képviselő-testület</w:t>
      </w:r>
      <w:r w:rsidR="00811E57" w:rsidRPr="00B96171">
        <w:rPr>
          <w:b/>
        </w:rPr>
        <w:t xml:space="preserve">! </w:t>
      </w:r>
    </w:p>
    <w:p w14:paraId="090C135E" w14:textId="77777777" w:rsidR="00A96322" w:rsidRDefault="00A96322" w:rsidP="00D857AF">
      <w:pPr>
        <w:spacing w:line="264" w:lineRule="auto"/>
        <w:jc w:val="both"/>
      </w:pPr>
    </w:p>
    <w:p w14:paraId="2F4FAA68" w14:textId="6335559D" w:rsidR="00D64AA5" w:rsidRDefault="00D64AA5" w:rsidP="00D64AA5">
      <w:pPr>
        <w:spacing w:line="264" w:lineRule="auto"/>
        <w:jc w:val="both"/>
      </w:pPr>
      <w:r>
        <w:t>A KSH elemzései alapján 2000 és 2020 között csaknem felére csökkent az öngyilkosság következtében meghaltak népességszámhoz viszonyított aránya. 2000-ben százezer férfi lakosra 51, százezer női lakosra 15 öngyilkosság okozta halálozás jutott, 2020-ra ez az arány a férfiak körében 28-ra, a nők esetében 8-ra mérséklődött. A vizsgált időszakban a nemek közötti különbségek kismértékben növekedtek. 2020-ban a férfiak öngyilkossági arányszáma közel négyszerese volt a nőkének.</w:t>
      </w:r>
    </w:p>
    <w:p w14:paraId="1E492689" w14:textId="77777777" w:rsidR="00D64AA5" w:rsidRDefault="00D64AA5" w:rsidP="00D64AA5">
      <w:pPr>
        <w:spacing w:line="264" w:lineRule="auto"/>
        <w:jc w:val="both"/>
      </w:pPr>
    </w:p>
    <w:p w14:paraId="77580592" w14:textId="77777777" w:rsidR="00D64AA5" w:rsidRDefault="00D64AA5" w:rsidP="00D64AA5">
      <w:pPr>
        <w:spacing w:line="264" w:lineRule="auto"/>
        <w:jc w:val="both"/>
      </w:pPr>
      <w:r>
        <w:t>2000 és 2020 között korcsoportonként különböző mértékben mérséklődtek az öngyilkosság okozta halálozási arányszámok: míg a 25–54 év közötti korcsoportok halálozási rátái az átlagosnál nagyobb mértékben, 57–67%-kal, addig a 15–24, az 55–64 évesek és a 65 évesek és annál idősebbek arányszámai csak 39–48%-kal csökkentek. Az öngyilkossági halandóságot tekintve 2020-ban mindkét nem esetén az 55–64 éves, illetve a 65 éves és annál idősebb korosztály volt a legveszélyeztetettebb.</w:t>
      </w:r>
    </w:p>
    <w:p w14:paraId="06DAADE6" w14:textId="77777777" w:rsidR="00D64AA5" w:rsidRDefault="00D64AA5" w:rsidP="00D857AF">
      <w:pPr>
        <w:spacing w:line="264" w:lineRule="auto"/>
        <w:jc w:val="both"/>
      </w:pPr>
    </w:p>
    <w:p w14:paraId="0E4E0DC6" w14:textId="77777777" w:rsidR="00D64AA5" w:rsidRDefault="00D64AA5" w:rsidP="00D857AF">
      <w:pPr>
        <w:spacing w:line="264" w:lineRule="auto"/>
        <w:jc w:val="both"/>
      </w:pPr>
      <w:r>
        <w:t xml:space="preserve">Nemezközi viszonylatban </w:t>
      </w:r>
    </w:p>
    <w:p w14:paraId="637327C4" w14:textId="77777777" w:rsidR="00D64AA5" w:rsidRDefault="00D64AA5" w:rsidP="00D857AF">
      <w:pPr>
        <w:spacing w:line="264" w:lineRule="auto"/>
        <w:jc w:val="both"/>
      </w:pPr>
      <w:r w:rsidRPr="00D64AA5">
        <w:t xml:space="preserve">2000 és 2018 között a legtöbb uniós országban csökkent az öngyilkosság következtében </w:t>
      </w:r>
      <w:r w:rsidR="00EB6190">
        <w:t>elhunytak</w:t>
      </w:r>
      <w:r w:rsidRPr="00D64AA5">
        <w:t xml:space="preserve"> aránya. A visszaesés Litvánia és Lettország után Magyarország esetében volt a legjelentősebb, azonban a hazai adatok a csökkenés ellenére is kiemelkedően magasnak mondhatóak. 2018-ban Magyarország öngyilkosság okozta halandósága a harmadik leg</w:t>
      </w:r>
      <w:r>
        <w:t>nagyobb volt az Európai Unióban</w:t>
      </w:r>
      <w:r w:rsidRPr="00D64AA5">
        <w:t>, hazánkban százezer lakosra 13-mal több halálozás jutott, mint a legalacsonyabb értékkel rendelkező Máltán.</w:t>
      </w:r>
      <w:r w:rsidR="004C1EB7">
        <w:t>¹</w:t>
      </w:r>
    </w:p>
    <w:p w14:paraId="53C964F1" w14:textId="77777777" w:rsidR="00D64AA5" w:rsidRDefault="00D64AA5" w:rsidP="00D857AF">
      <w:pPr>
        <w:spacing w:line="264" w:lineRule="auto"/>
        <w:jc w:val="both"/>
      </w:pPr>
    </w:p>
    <w:p w14:paraId="70324A1D" w14:textId="100EDFFA" w:rsidR="00015304" w:rsidRDefault="00015304" w:rsidP="00D857AF">
      <w:pPr>
        <w:spacing w:line="264" w:lineRule="auto"/>
        <w:jc w:val="both"/>
      </w:pPr>
      <w:r>
        <w:t xml:space="preserve">Az elmúlt évek csökkenő tendenciája ellenére továbbra is magas a halálos kimenetelű öngyilkosságok száma hazánkban. A kerületben található </w:t>
      </w:r>
      <w:proofErr w:type="spellStart"/>
      <w:r>
        <w:t>Ma</w:t>
      </w:r>
      <w:r w:rsidR="00290E8B">
        <w:t>m</w:t>
      </w:r>
      <w:r>
        <w:t>mut</w:t>
      </w:r>
      <w:proofErr w:type="spellEnd"/>
      <w:r>
        <w:t xml:space="preserve"> Bevásárló</w:t>
      </w:r>
      <w:r w:rsidR="00290E8B">
        <w:t>k</w:t>
      </w:r>
      <w:r>
        <w:t xml:space="preserve">özpont területén az elmúlt 13 évben heten </w:t>
      </w:r>
      <w:r w:rsidR="00EB6190">
        <w:t>vetettek véget életüknek</w:t>
      </w:r>
      <w:r>
        <w:t xml:space="preserve"> önkezűleg.</w:t>
      </w:r>
      <w:r w:rsidR="001B75E9">
        <w:t xml:space="preserve"> Az épület fizikai adottsága miatt a központ 3. és 4. emeletéről t</w:t>
      </w:r>
      <w:r w:rsidR="00B74FA2">
        <w:t>öbben vetették magukat a mélybe.</w:t>
      </w:r>
      <w:r>
        <w:t xml:space="preserve"> Az épület üzemeltetője a korábban bekövetkezett tragédiák végett szakértői csoportot állít fel és különböző változtatásokat vezetnek be. </w:t>
      </w:r>
    </w:p>
    <w:p w14:paraId="54522F33" w14:textId="77777777" w:rsidR="00015304" w:rsidRDefault="00015304" w:rsidP="00D857AF">
      <w:pPr>
        <w:spacing w:line="264" w:lineRule="auto"/>
        <w:jc w:val="both"/>
      </w:pPr>
      <w:r>
        <w:t xml:space="preserve">Többek között: </w:t>
      </w:r>
    </w:p>
    <w:p w14:paraId="6FE98A52" w14:textId="77777777" w:rsidR="00015304" w:rsidRDefault="00015304" w:rsidP="00B74FA2">
      <w:pPr>
        <w:pStyle w:val="Listaszerbekezds"/>
        <w:numPr>
          <w:ilvl w:val="0"/>
          <w:numId w:val="4"/>
        </w:numPr>
        <w:spacing w:line="264" w:lineRule="auto"/>
        <w:jc w:val="both"/>
      </w:pPr>
      <w:r>
        <w:t xml:space="preserve">Az épület területén lévő fizikai változtatások a biztonságosabb kialakítás érdekében. </w:t>
      </w:r>
    </w:p>
    <w:p w14:paraId="6D6C60F9" w14:textId="77777777" w:rsidR="00015304" w:rsidRPr="00015304" w:rsidRDefault="00015304" w:rsidP="00B74FA2">
      <w:pPr>
        <w:pStyle w:val="Listaszerbekezds"/>
        <w:numPr>
          <w:ilvl w:val="0"/>
          <w:numId w:val="4"/>
        </w:numPr>
        <w:spacing w:line="264" w:lineRule="auto"/>
        <w:jc w:val="both"/>
      </w:pPr>
      <w:r w:rsidRPr="00015304">
        <w:t>Lelki segély szolgálattal való együttműködés</w:t>
      </w:r>
    </w:p>
    <w:p w14:paraId="71D133F4" w14:textId="77777777" w:rsidR="00015304" w:rsidRPr="001B75E9" w:rsidRDefault="00015304" w:rsidP="00B74FA2">
      <w:pPr>
        <w:pStyle w:val="Listaszerbekezds"/>
        <w:numPr>
          <w:ilvl w:val="0"/>
          <w:numId w:val="4"/>
        </w:numPr>
        <w:spacing w:line="264" w:lineRule="auto"/>
        <w:jc w:val="both"/>
      </w:pPr>
      <w:r w:rsidRPr="001B75E9">
        <w:t xml:space="preserve">Átfogó képzések biztosítása a </w:t>
      </w:r>
      <w:r w:rsidR="001B75E9" w:rsidRPr="001B75E9">
        <w:t>biztonsági szolgálat részére</w:t>
      </w:r>
    </w:p>
    <w:p w14:paraId="01C30F75" w14:textId="77777777" w:rsidR="001B75E9" w:rsidRPr="001B75E9" w:rsidRDefault="001B75E9" w:rsidP="00B74FA2">
      <w:pPr>
        <w:pStyle w:val="Listaszerbekezds"/>
        <w:numPr>
          <w:ilvl w:val="0"/>
          <w:numId w:val="4"/>
        </w:numPr>
        <w:spacing w:line="264" w:lineRule="auto"/>
        <w:jc w:val="both"/>
      </w:pPr>
      <w:r w:rsidRPr="001B75E9">
        <w:t>A biztonsági szolgálat gyakoribb járőrözése az érintett emelteken</w:t>
      </w:r>
    </w:p>
    <w:p w14:paraId="333499B3" w14:textId="77777777" w:rsidR="001B75E9" w:rsidRPr="00B74FA2" w:rsidRDefault="00B74FA2" w:rsidP="00B74FA2">
      <w:pPr>
        <w:pStyle w:val="Listaszerbekezds"/>
        <w:numPr>
          <w:ilvl w:val="0"/>
          <w:numId w:val="4"/>
        </w:numPr>
        <w:spacing w:line="264" w:lineRule="auto"/>
        <w:jc w:val="both"/>
      </w:pPr>
      <w:r w:rsidRPr="00B74FA2">
        <w:t xml:space="preserve">Kamerarendszer átállítása, növelve a beavatkozás lehetőségét. </w:t>
      </w:r>
    </w:p>
    <w:p w14:paraId="03F94997" w14:textId="77777777" w:rsidR="00B74FA2" w:rsidRPr="00B74FA2" w:rsidRDefault="00B74FA2" w:rsidP="00B74FA2">
      <w:pPr>
        <w:pStyle w:val="Listaszerbekezds"/>
        <w:numPr>
          <w:ilvl w:val="0"/>
          <w:numId w:val="4"/>
        </w:numPr>
        <w:spacing w:line="264" w:lineRule="auto"/>
        <w:jc w:val="both"/>
      </w:pPr>
      <w:r w:rsidRPr="00B74FA2">
        <w:t xml:space="preserve">Mentálhigiénés támogatás a bevásárlóközpont dolgozói részére. </w:t>
      </w:r>
    </w:p>
    <w:p w14:paraId="0D88DD02" w14:textId="77777777" w:rsidR="00015304" w:rsidRDefault="00015304" w:rsidP="00D857AF">
      <w:pPr>
        <w:spacing w:line="264" w:lineRule="auto"/>
        <w:jc w:val="both"/>
      </w:pPr>
    </w:p>
    <w:p w14:paraId="56933D36" w14:textId="35F6293C" w:rsidR="00015304" w:rsidRDefault="00B74FA2" w:rsidP="00D857AF">
      <w:pPr>
        <w:spacing w:line="264" w:lineRule="auto"/>
        <w:jc w:val="both"/>
      </w:pPr>
      <w:r>
        <w:t xml:space="preserve">Az ilyen jellegű tragédiák megelőzése érdekében a </w:t>
      </w:r>
      <w:proofErr w:type="spellStart"/>
      <w:r>
        <w:t>Mam</w:t>
      </w:r>
      <w:r w:rsidR="00290E8B">
        <w:t>m</w:t>
      </w:r>
      <w:r>
        <w:t>ut</w:t>
      </w:r>
      <w:proofErr w:type="spellEnd"/>
      <w:r>
        <w:t xml:space="preserve"> Bevásárlóközpont területén a</w:t>
      </w:r>
      <w:r w:rsidR="00D618BF">
        <w:t>z</w:t>
      </w:r>
      <w:r>
        <w:t xml:space="preserve"> üzemeltetővel egyeztetéseket folytattunk, melynek következtében Mentálhigiénés Se</w:t>
      </w:r>
      <w:r w:rsidR="00D618BF">
        <w:t>gítőpontot kívánunk létesíteni és működtetni a Bevásárló</w:t>
      </w:r>
      <w:r w:rsidR="00290E8B">
        <w:t>k</w:t>
      </w:r>
      <w:r w:rsidR="00D618BF">
        <w:t>özpont területén.</w:t>
      </w:r>
      <w:bookmarkStart w:id="0" w:name="_GoBack"/>
      <w:bookmarkEnd w:id="0"/>
    </w:p>
    <w:p w14:paraId="69A03641" w14:textId="77777777" w:rsidR="00D618BF" w:rsidRDefault="00D618BF" w:rsidP="003415CB">
      <w:pPr>
        <w:spacing w:line="264" w:lineRule="auto"/>
        <w:jc w:val="both"/>
      </w:pPr>
    </w:p>
    <w:p w14:paraId="424E3C32" w14:textId="77777777" w:rsidR="003415CB" w:rsidRDefault="003415CB" w:rsidP="003415CB">
      <w:pPr>
        <w:spacing w:line="264" w:lineRule="auto"/>
        <w:jc w:val="both"/>
        <w:rPr>
          <w:rFonts w:eastAsia="Calibri"/>
        </w:rPr>
      </w:pPr>
      <w:r>
        <w:t xml:space="preserve">A </w:t>
      </w:r>
      <w:r w:rsidR="004E5B61">
        <w:t>jelen előterjesztés mellékletét képező</w:t>
      </w:r>
      <w:r>
        <w:t xml:space="preserve"> együttműködési megállapodást a szolgáltatóval egyeztettük, azt a jelen </w:t>
      </w:r>
      <w:r w:rsidR="00321F89">
        <w:rPr>
          <w:rFonts w:eastAsia="Calibri"/>
        </w:rPr>
        <w:t xml:space="preserve">határozati javaslat </w:t>
      </w:r>
      <w:r>
        <w:rPr>
          <w:rFonts w:eastAsia="Calibri"/>
        </w:rPr>
        <w:t>mellékleteként csatoljuk.</w:t>
      </w:r>
    </w:p>
    <w:p w14:paraId="4E68292C" w14:textId="77777777" w:rsidR="005065E6" w:rsidRDefault="005065E6" w:rsidP="00CA3990">
      <w:pPr>
        <w:jc w:val="both"/>
      </w:pPr>
    </w:p>
    <w:p w14:paraId="0D00631D" w14:textId="77777777" w:rsidR="004C1EB7" w:rsidRDefault="004C1EB7" w:rsidP="00CA3990">
      <w:pPr>
        <w:jc w:val="both"/>
      </w:pPr>
    </w:p>
    <w:p w14:paraId="62E7191D" w14:textId="77777777" w:rsidR="00E45F2D" w:rsidRDefault="00E45F2D" w:rsidP="00CA3990">
      <w:pPr>
        <w:jc w:val="both"/>
      </w:pPr>
      <w:r w:rsidRPr="00E45F2D">
        <w:lastRenderedPageBreak/>
        <w:t>Kérem a T. Képviselő-testületet a határozati javaslat elfogadására.</w:t>
      </w:r>
    </w:p>
    <w:p w14:paraId="56BB559C" w14:textId="77777777" w:rsidR="001E66F9" w:rsidRDefault="001E66F9" w:rsidP="00CA3990"/>
    <w:p w14:paraId="6BD026F9" w14:textId="77777777" w:rsidR="00DB688A" w:rsidRDefault="00DB688A" w:rsidP="000F3433"/>
    <w:p w14:paraId="2B740E7A" w14:textId="77777777" w:rsidR="001E66F9" w:rsidRPr="000F3433" w:rsidRDefault="001E66F9" w:rsidP="001E66F9">
      <w:pPr>
        <w:jc w:val="center"/>
        <w:rPr>
          <w:b/>
        </w:rPr>
      </w:pPr>
      <w:r w:rsidRPr="000F3433">
        <w:rPr>
          <w:b/>
        </w:rPr>
        <w:t xml:space="preserve">H a t á r o z a t </w:t>
      </w:r>
      <w:proofErr w:type="gramStart"/>
      <w:r w:rsidRPr="000F3433">
        <w:rPr>
          <w:b/>
        </w:rPr>
        <w:t xml:space="preserve">i </w:t>
      </w:r>
      <w:r w:rsidR="00DB688A">
        <w:rPr>
          <w:b/>
        </w:rPr>
        <w:t xml:space="preserve">  j</w:t>
      </w:r>
      <w:proofErr w:type="gramEnd"/>
      <w:r w:rsidR="00DB688A">
        <w:rPr>
          <w:b/>
        </w:rPr>
        <w:t xml:space="preserve"> a v a s l a t</w:t>
      </w:r>
    </w:p>
    <w:p w14:paraId="1E5C2714" w14:textId="77777777" w:rsidR="00985DAE" w:rsidRDefault="00985DAE" w:rsidP="00DB688A"/>
    <w:p w14:paraId="5053EC0D" w14:textId="77777777" w:rsidR="00180022" w:rsidRDefault="00180022" w:rsidP="00166C26">
      <w:pPr>
        <w:jc w:val="both"/>
      </w:pPr>
      <w:r w:rsidRPr="00FA128C">
        <w:rPr>
          <w:lang w:eastAsia="ar-SA"/>
        </w:rPr>
        <w:t xml:space="preserve">A Képviselő-testület felhatalmazza a Polgármestert </w:t>
      </w:r>
      <w:r>
        <w:rPr>
          <w:lang w:eastAsia="ar-SA"/>
        </w:rPr>
        <w:t xml:space="preserve">a </w:t>
      </w:r>
      <w:r>
        <w:t xml:space="preserve">Budapest </w:t>
      </w:r>
      <w:r w:rsidR="00FD675E">
        <w:t xml:space="preserve">Főváros </w:t>
      </w:r>
      <w:r w:rsidR="00D618BF">
        <w:t>II. Kerületi Önkormányzat és a</w:t>
      </w:r>
      <w:r w:rsidR="00D618BF" w:rsidRPr="00D618BF">
        <w:t xml:space="preserve"> </w:t>
      </w:r>
      <w:proofErr w:type="spellStart"/>
      <w:r w:rsidR="00D618BF" w:rsidRPr="00D618BF">
        <w:t>Mammut</w:t>
      </w:r>
      <w:proofErr w:type="spellEnd"/>
      <w:r w:rsidR="00D618BF" w:rsidRPr="00D618BF">
        <w:t xml:space="preserve"> Management Korlátolt Felelősségű Társaság</w:t>
      </w:r>
      <w:r w:rsidR="00EB6190">
        <w:t xml:space="preserve"> </w:t>
      </w:r>
      <w:r>
        <w:t xml:space="preserve">között a </w:t>
      </w:r>
      <w:r>
        <w:rPr>
          <w:lang w:eastAsia="ar-SA"/>
        </w:rPr>
        <w:t xml:space="preserve">határozat mellékletét képező </w:t>
      </w:r>
      <w:r>
        <w:rPr>
          <w:color w:val="050505"/>
        </w:rPr>
        <w:t>együttműködés megállapodás</w:t>
      </w:r>
      <w:r w:rsidR="00FD675E">
        <w:rPr>
          <w:color w:val="050505"/>
        </w:rPr>
        <w:t xml:space="preserve"> - az</w:t>
      </w:r>
      <w:r>
        <w:rPr>
          <w:lang w:eastAsia="ar-SA"/>
        </w:rPr>
        <w:t xml:space="preserve"> esetlegesen szükségessé váló technikai </w:t>
      </w:r>
      <w:proofErr w:type="gramStart"/>
      <w:r w:rsidR="00FD675E">
        <w:rPr>
          <w:lang w:eastAsia="ar-SA"/>
        </w:rPr>
        <w:t>jellegű</w:t>
      </w:r>
      <w:proofErr w:type="gramEnd"/>
      <w:r w:rsidR="00FD675E">
        <w:rPr>
          <w:lang w:eastAsia="ar-SA"/>
        </w:rPr>
        <w:t xml:space="preserve"> </w:t>
      </w:r>
      <w:r>
        <w:rPr>
          <w:lang w:eastAsia="ar-SA"/>
        </w:rPr>
        <w:t xml:space="preserve">módosításokat követő </w:t>
      </w:r>
      <w:r w:rsidR="00FD675E">
        <w:rPr>
          <w:lang w:eastAsia="ar-SA"/>
        </w:rPr>
        <w:t xml:space="preserve">- </w:t>
      </w:r>
      <w:r>
        <w:rPr>
          <w:lang w:eastAsia="ar-SA"/>
        </w:rPr>
        <w:t>aláírására.</w:t>
      </w:r>
    </w:p>
    <w:p w14:paraId="3E939AFF" w14:textId="77777777" w:rsidR="00180022" w:rsidRDefault="00180022" w:rsidP="00166C26">
      <w:pPr>
        <w:jc w:val="both"/>
      </w:pPr>
    </w:p>
    <w:p w14:paraId="3FADEE2C" w14:textId="77777777" w:rsidR="00F552D5" w:rsidRDefault="00F552D5" w:rsidP="009B5927">
      <w:pPr>
        <w:jc w:val="both"/>
      </w:pPr>
      <w:r w:rsidRPr="00F552D5">
        <w:rPr>
          <w:b/>
        </w:rPr>
        <w:t>Felelős:</w:t>
      </w:r>
      <w:r>
        <w:t xml:space="preserve"> polgármester</w:t>
      </w:r>
    </w:p>
    <w:p w14:paraId="0E96D70B" w14:textId="77777777" w:rsidR="001E66F9" w:rsidRDefault="00F552D5" w:rsidP="009B5927">
      <w:pPr>
        <w:jc w:val="both"/>
      </w:pPr>
      <w:r w:rsidRPr="00F552D5">
        <w:rPr>
          <w:b/>
        </w:rPr>
        <w:t>Határidő:</w:t>
      </w:r>
      <w:r>
        <w:rPr>
          <w:b/>
        </w:rPr>
        <w:t xml:space="preserve"> </w:t>
      </w:r>
      <w:r>
        <w:t>202</w:t>
      </w:r>
      <w:r w:rsidR="00166C26">
        <w:t>3</w:t>
      </w:r>
      <w:r>
        <w:t xml:space="preserve">. </w:t>
      </w:r>
      <w:r w:rsidR="00D618BF">
        <w:t xml:space="preserve">október 30. </w:t>
      </w:r>
    </w:p>
    <w:p w14:paraId="4BC4784B" w14:textId="77777777" w:rsidR="000F3433" w:rsidRDefault="000F3433" w:rsidP="00F26F3E">
      <w:pPr>
        <w:jc w:val="both"/>
        <w:rPr>
          <w:i/>
        </w:rPr>
      </w:pPr>
    </w:p>
    <w:p w14:paraId="4B47B108" w14:textId="77777777" w:rsidR="001E66F9" w:rsidRPr="00F26F3E" w:rsidRDefault="00F26F3E" w:rsidP="00F26F3E">
      <w:pPr>
        <w:jc w:val="both"/>
        <w:rPr>
          <w:i/>
        </w:rPr>
      </w:pPr>
      <w:r>
        <w:rPr>
          <w:i/>
        </w:rPr>
        <w:t xml:space="preserve">A határozati javaslat elfogadásához </w:t>
      </w:r>
      <w:r w:rsidR="00DB688A">
        <w:rPr>
          <w:i/>
        </w:rPr>
        <w:t>egyszerű</w:t>
      </w:r>
      <w:r>
        <w:rPr>
          <w:i/>
        </w:rPr>
        <w:t xml:space="preserve"> többségű </w:t>
      </w:r>
      <w:r w:rsidR="000F3433">
        <w:rPr>
          <w:i/>
        </w:rPr>
        <w:t>szavazati arány szükséges.</w:t>
      </w:r>
    </w:p>
    <w:p w14:paraId="185F6D4E" w14:textId="77777777" w:rsidR="001E66F9" w:rsidRDefault="001E66F9" w:rsidP="00F26F3E">
      <w:pPr>
        <w:jc w:val="both"/>
      </w:pPr>
    </w:p>
    <w:p w14:paraId="1FF1044F" w14:textId="77777777" w:rsidR="00985DAE" w:rsidRPr="00DB688A" w:rsidRDefault="00985DAE" w:rsidP="00F26F3E">
      <w:pPr>
        <w:jc w:val="both"/>
      </w:pPr>
    </w:p>
    <w:p w14:paraId="1761F941" w14:textId="61F3E61A" w:rsidR="00985DAE" w:rsidRDefault="002053D4" w:rsidP="00F26F3E">
      <w:pPr>
        <w:jc w:val="both"/>
      </w:pPr>
      <w:r w:rsidRPr="00DB688A">
        <w:t>Budapest, 202</w:t>
      </w:r>
      <w:r w:rsidR="00166C26">
        <w:t>3</w:t>
      </w:r>
      <w:r w:rsidRPr="00DB688A">
        <w:t xml:space="preserve">. </w:t>
      </w:r>
      <w:r w:rsidR="00D618BF">
        <w:t>szeptember</w:t>
      </w:r>
      <w:r w:rsidR="00C650E5">
        <w:t xml:space="preserve"> 25</w:t>
      </w:r>
      <w:r w:rsidR="00F765A6">
        <w:t>.</w:t>
      </w:r>
    </w:p>
    <w:p w14:paraId="24A40004" w14:textId="77777777" w:rsidR="00DB688A" w:rsidRPr="00DB688A" w:rsidRDefault="00DB688A" w:rsidP="00F26F3E">
      <w:pPr>
        <w:jc w:val="both"/>
      </w:pPr>
    </w:p>
    <w:p w14:paraId="42A16548" w14:textId="77777777" w:rsidR="00985DAE" w:rsidRPr="00B96171" w:rsidRDefault="00180022" w:rsidP="00F63ED9">
      <w:pPr>
        <w:ind w:firstLine="4536"/>
        <w:jc w:val="center"/>
        <w:rPr>
          <w:b/>
        </w:rPr>
      </w:pPr>
      <w:r w:rsidRPr="00B96171">
        <w:rPr>
          <w:b/>
        </w:rPr>
        <w:t xml:space="preserve">Örsi Gergely </w:t>
      </w:r>
    </w:p>
    <w:p w14:paraId="44B74E1A" w14:textId="77777777" w:rsidR="004759CF" w:rsidRDefault="00DB688A" w:rsidP="00F63ED9">
      <w:pPr>
        <w:ind w:firstLine="4536"/>
        <w:jc w:val="center"/>
      </w:pPr>
      <w:proofErr w:type="gramStart"/>
      <w:r>
        <w:t>polgármester</w:t>
      </w:r>
      <w:proofErr w:type="gramEnd"/>
    </w:p>
    <w:p w14:paraId="473C1835" w14:textId="77777777" w:rsidR="00180022" w:rsidRDefault="00180022" w:rsidP="00F63ED9">
      <w:pPr>
        <w:ind w:firstLine="4536"/>
        <w:jc w:val="center"/>
      </w:pPr>
    </w:p>
    <w:p w14:paraId="67797E25" w14:textId="77777777" w:rsidR="00180022" w:rsidRDefault="00180022" w:rsidP="00180022">
      <w:r>
        <w:rPr>
          <w:b/>
        </w:rPr>
        <w:t>Melléklet</w:t>
      </w:r>
      <w:r w:rsidRPr="00FA128C">
        <w:rPr>
          <w:b/>
        </w:rPr>
        <w:t>:</w:t>
      </w:r>
      <w:r w:rsidR="00B96171">
        <w:rPr>
          <w:b/>
        </w:rPr>
        <w:t xml:space="preserve"> </w:t>
      </w:r>
      <w:r>
        <w:rPr>
          <w:lang w:eastAsia="ar-SA"/>
        </w:rPr>
        <w:t>Együttműködési</w:t>
      </w:r>
      <w:r w:rsidRPr="00FA128C">
        <w:rPr>
          <w:lang w:eastAsia="ar-SA"/>
        </w:rPr>
        <w:t xml:space="preserve"> megállapodás</w:t>
      </w:r>
      <w:r>
        <w:rPr>
          <w:lang w:eastAsia="ar-SA"/>
        </w:rPr>
        <w:t xml:space="preserve"> </w:t>
      </w:r>
    </w:p>
    <w:sectPr w:rsidR="00180022" w:rsidSect="00811E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A17BC" w14:textId="77777777" w:rsidR="00FA04C3" w:rsidRDefault="00FA04C3" w:rsidP="00811E57">
      <w:r>
        <w:separator/>
      </w:r>
    </w:p>
  </w:endnote>
  <w:endnote w:type="continuationSeparator" w:id="0">
    <w:p w14:paraId="0CF101B2" w14:textId="77777777" w:rsidR="00FA04C3" w:rsidRDefault="00FA04C3" w:rsidP="0081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31C6A" w14:textId="77777777" w:rsidR="004C1EB7" w:rsidRDefault="004C1EB7" w:rsidP="004C1EB7">
    <w:pPr>
      <w:pStyle w:val="llb"/>
      <w:numPr>
        <w:ilvl w:val="0"/>
        <w:numId w:val="5"/>
      </w:numPr>
    </w:pPr>
    <w:r>
      <w:t xml:space="preserve">Forrás: </w:t>
    </w:r>
    <w:hyperlink r:id="rId1" w:history="1">
      <w:r w:rsidRPr="00B3121D">
        <w:rPr>
          <w:rStyle w:val="Hiperhivatkozs"/>
        </w:rPr>
        <w:t>https://www.ksh.hu/ffi/1-16.html</w:t>
      </w:r>
    </w:hyperlink>
    <w:r>
      <w:t xml:space="preserve"> adatai alapján</w:t>
    </w:r>
  </w:p>
  <w:p w14:paraId="4B45E559" w14:textId="77777777" w:rsidR="00166C26" w:rsidRDefault="00166C26" w:rsidP="00166C26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F76EF" w14:textId="77777777" w:rsidR="00FA04C3" w:rsidRDefault="00FA04C3" w:rsidP="00811E57">
      <w:r>
        <w:separator/>
      </w:r>
    </w:p>
  </w:footnote>
  <w:footnote w:type="continuationSeparator" w:id="0">
    <w:p w14:paraId="0152CB66" w14:textId="77777777" w:rsidR="00FA04C3" w:rsidRDefault="00FA04C3" w:rsidP="00811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F4974" w14:textId="77777777" w:rsidR="005065E6" w:rsidRDefault="005065E6">
    <w:pPr>
      <w:pStyle w:val="lfej"/>
      <w:jc w:val="center"/>
    </w:pPr>
  </w:p>
  <w:p w14:paraId="36719C57" w14:textId="77777777" w:rsidR="005065E6" w:rsidRDefault="005065E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483C"/>
    <w:multiLevelType w:val="hybridMultilevel"/>
    <w:tmpl w:val="DCD20A0A"/>
    <w:lvl w:ilvl="0" w:tplc="FFD63B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34728"/>
    <w:multiLevelType w:val="hybridMultilevel"/>
    <w:tmpl w:val="FEB8678A"/>
    <w:lvl w:ilvl="0" w:tplc="A314B27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3FA9"/>
    <w:multiLevelType w:val="hybridMultilevel"/>
    <w:tmpl w:val="4328E5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D013B"/>
    <w:multiLevelType w:val="hybridMultilevel"/>
    <w:tmpl w:val="4F9A4170"/>
    <w:lvl w:ilvl="0" w:tplc="A1AA7656">
      <w:start w:val="2023"/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4" w15:restartNumberingAfterBreak="0">
    <w:nsid w:val="76EA45B8"/>
    <w:multiLevelType w:val="hybridMultilevel"/>
    <w:tmpl w:val="874E6084"/>
    <w:lvl w:ilvl="0" w:tplc="258024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9A"/>
    <w:rsid w:val="000049F1"/>
    <w:rsid w:val="00015304"/>
    <w:rsid w:val="000C0FEA"/>
    <w:rsid w:val="000C7154"/>
    <w:rsid w:val="000E1B20"/>
    <w:rsid w:val="000F3433"/>
    <w:rsid w:val="00104615"/>
    <w:rsid w:val="00123321"/>
    <w:rsid w:val="00157DC5"/>
    <w:rsid w:val="00162FE0"/>
    <w:rsid w:val="00166C26"/>
    <w:rsid w:val="00180022"/>
    <w:rsid w:val="001B6F49"/>
    <w:rsid w:val="001B75E9"/>
    <w:rsid w:val="001B7C4A"/>
    <w:rsid w:val="001E5827"/>
    <w:rsid w:val="001E66F9"/>
    <w:rsid w:val="002053D4"/>
    <w:rsid w:val="00212DFE"/>
    <w:rsid w:val="00213A8C"/>
    <w:rsid w:val="00281915"/>
    <w:rsid w:val="00290E8B"/>
    <w:rsid w:val="002B4873"/>
    <w:rsid w:val="002F14D4"/>
    <w:rsid w:val="002F4DF5"/>
    <w:rsid w:val="00303A1C"/>
    <w:rsid w:val="00321F89"/>
    <w:rsid w:val="003415CB"/>
    <w:rsid w:val="00366464"/>
    <w:rsid w:val="00385A7E"/>
    <w:rsid w:val="003A3A1F"/>
    <w:rsid w:val="003B31C0"/>
    <w:rsid w:val="003B49A7"/>
    <w:rsid w:val="003D4232"/>
    <w:rsid w:val="003F3AAC"/>
    <w:rsid w:val="00423ED3"/>
    <w:rsid w:val="00461E51"/>
    <w:rsid w:val="004759CF"/>
    <w:rsid w:val="00490F76"/>
    <w:rsid w:val="004A3588"/>
    <w:rsid w:val="004C1EB7"/>
    <w:rsid w:val="004D138D"/>
    <w:rsid w:val="004E5B61"/>
    <w:rsid w:val="0050500C"/>
    <w:rsid w:val="005065E6"/>
    <w:rsid w:val="00513839"/>
    <w:rsid w:val="00514653"/>
    <w:rsid w:val="0052002B"/>
    <w:rsid w:val="00527873"/>
    <w:rsid w:val="00547ED7"/>
    <w:rsid w:val="00556D19"/>
    <w:rsid w:val="005748F8"/>
    <w:rsid w:val="0058406E"/>
    <w:rsid w:val="005A0D67"/>
    <w:rsid w:val="005E52B1"/>
    <w:rsid w:val="00637261"/>
    <w:rsid w:val="00657F8E"/>
    <w:rsid w:val="006B69FD"/>
    <w:rsid w:val="006E22DA"/>
    <w:rsid w:val="006F0CE5"/>
    <w:rsid w:val="006F20E0"/>
    <w:rsid w:val="00730B9A"/>
    <w:rsid w:val="00735DEC"/>
    <w:rsid w:val="007861FD"/>
    <w:rsid w:val="00811E57"/>
    <w:rsid w:val="00875EEB"/>
    <w:rsid w:val="008B776B"/>
    <w:rsid w:val="008C6A1C"/>
    <w:rsid w:val="00912C66"/>
    <w:rsid w:val="00946B00"/>
    <w:rsid w:val="009545BD"/>
    <w:rsid w:val="009550F4"/>
    <w:rsid w:val="00956640"/>
    <w:rsid w:val="009749F8"/>
    <w:rsid w:val="00985DAE"/>
    <w:rsid w:val="009B11C6"/>
    <w:rsid w:val="009B5927"/>
    <w:rsid w:val="00A542EE"/>
    <w:rsid w:val="00A579AD"/>
    <w:rsid w:val="00A7779A"/>
    <w:rsid w:val="00A86878"/>
    <w:rsid w:val="00A95D14"/>
    <w:rsid w:val="00A96322"/>
    <w:rsid w:val="00AB1CED"/>
    <w:rsid w:val="00AF1966"/>
    <w:rsid w:val="00B23D3C"/>
    <w:rsid w:val="00B57FFE"/>
    <w:rsid w:val="00B605D9"/>
    <w:rsid w:val="00B74FA2"/>
    <w:rsid w:val="00B77CA6"/>
    <w:rsid w:val="00B96171"/>
    <w:rsid w:val="00BB7D35"/>
    <w:rsid w:val="00C650E5"/>
    <w:rsid w:val="00CA3990"/>
    <w:rsid w:val="00CB5938"/>
    <w:rsid w:val="00CE4473"/>
    <w:rsid w:val="00D00F75"/>
    <w:rsid w:val="00D02050"/>
    <w:rsid w:val="00D14AAE"/>
    <w:rsid w:val="00D23FC5"/>
    <w:rsid w:val="00D41AF3"/>
    <w:rsid w:val="00D618BF"/>
    <w:rsid w:val="00D64AA5"/>
    <w:rsid w:val="00D857AF"/>
    <w:rsid w:val="00D87B35"/>
    <w:rsid w:val="00DA7925"/>
    <w:rsid w:val="00DB688A"/>
    <w:rsid w:val="00DE29D9"/>
    <w:rsid w:val="00E07AB6"/>
    <w:rsid w:val="00E40544"/>
    <w:rsid w:val="00E45F2D"/>
    <w:rsid w:val="00E73FD2"/>
    <w:rsid w:val="00E9187C"/>
    <w:rsid w:val="00EB07BA"/>
    <w:rsid w:val="00EB6190"/>
    <w:rsid w:val="00EC39E6"/>
    <w:rsid w:val="00EC5B39"/>
    <w:rsid w:val="00F2349F"/>
    <w:rsid w:val="00F26F3E"/>
    <w:rsid w:val="00F35865"/>
    <w:rsid w:val="00F552D5"/>
    <w:rsid w:val="00F63ED9"/>
    <w:rsid w:val="00F65200"/>
    <w:rsid w:val="00F765A6"/>
    <w:rsid w:val="00FA04C3"/>
    <w:rsid w:val="00FB5817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2799"/>
  <w15:chartTrackingRefBased/>
  <w15:docId w15:val="{71DB9535-229E-4605-B7C1-646387BC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0B9A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30B9A"/>
    <w:pPr>
      <w:suppressAutoHyphens/>
      <w:spacing w:after="120"/>
    </w:pPr>
    <w:rPr>
      <w:rFonts w:eastAsiaTheme="minorHAnsi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30B9A"/>
    <w:rPr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811E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1E57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1E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1E57"/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AA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AAC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1E66F9"/>
    <w:pPr>
      <w:ind w:left="720"/>
      <w:contextualSpacing/>
    </w:pPr>
  </w:style>
  <w:style w:type="paragraph" w:customStyle="1" w:styleId="Norml0">
    <w:name w:val="Norml"/>
    <w:uiPriority w:val="99"/>
    <w:rsid w:val="00F26F3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4759CF"/>
    <w:rPr>
      <w:rFonts w:eastAsia="Times New Roman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15304"/>
    <w:pPr>
      <w:spacing w:before="100" w:beforeAutospacing="1" w:after="100" w:afterAutospacing="1"/>
    </w:pPr>
  </w:style>
  <w:style w:type="character" w:styleId="Kiemels">
    <w:name w:val="Emphasis"/>
    <w:basedOn w:val="Bekezdsalapbettpusa"/>
    <w:uiPriority w:val="20"/>
    <w:qFormat/>
    <w:rsid w:val="00015304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4C1EB7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777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7779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7779A"/>
    <w:rPr>
      <w:rFonts w:eastAsia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777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7779A"/>
    <w:rPr>
      <w:rFonts w:eastAsia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sh.hu/ffi/1-16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504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22</cp:revision>
  <cp:lastPrinted>2023-09-19T10:06:00Z</cp:lastPrinted>
  <dcterms:created xsi:type="dcterms:W3CDTF">2023-02-23T10:30:00Z</dcterms:created>
  <dcterms:modified xsi:type="dcterms:W3CDTF">2023-09-25T13:48:00Z</dcterms:modified>
</cp:coreProperties>
</file>