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48EEC" w14:textId="6617B1E3" w:rsidR="00347179" w:rsidRPr="00247877" w:rsidRDefault="00105365" w:rsidP="00FC2AD8">
      <w:pPr>
        <w:spacing w:after="100" w:line="240" w:lineRule="auto"/>
        <w:ind w:left="5664" w:firstLine="708"/>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B65CB0" w:rsidRPr="00247877">
        <w:rPr>
          <w:rFonts w:ascii="Times New Roman" w:eastAsia="Times New Roman" w:hAnsi="Times New Roman" w:cs="Times New Roman"/>
          <w:sz w:val="24"/>
          <w:szCs w:val="24"/>
          <w:lang w:eastAsia="hu-HU"/>
        </w:rPr>
        <w:t>apirend</w:t>
      </w:r>
      <w:r w:rsidR="001458A6">
        <w:rPr>
          <w:rFonts w:ascii="Times New Roman" w:eastAsia="Times New Roman" w:hAnsi="Times New Roman" w:cs="Times New Roman"/>
          <w:sz w:val="24"/>
          <w:szCs w:val="24"/>
          <w:lang w:eastAsia="hu-HU"/>
        </w:rPr>
        <w:t xml:space="preserve"> előtt</w:t>
      </w:r>
      <w:proofErr w:type="gramStart"/>
      <w:r w:rsidR="001458A6">
        <w:rPr>
          <w:rFonts w:ascii="Times New Roman" w:eastAsia="Times New Roman" w:hAnsi="Times New Roman" w:cs="Times New Roman"/>
          <w:sz w:val="24"/>
          <w:szCs w:val="24"/>
          <w:lang w:eastAsia="hu-HU"/>
        </w:rPr>
        <w:t>:….</w:t>
      </w:r>
      <w:proofErr w:type="gramEnd"/>
      <w:r w:rsidR="001458A6">
        <w:rPr>
          <w:rFonts w:ascii="Times New Roman" w:eastAsia="Times New Roman" w:hAnsi="Times New Roman" w:cs="Times New Roman"/>
          <w:sz w:val="24"/>
          <w:szCs w:val="24"/>
          <w:lang w:eastAsia="hu-HU"/>
        </w:rPr>
        <w:t>szám</w:t>
      </w:r>
    </w:p>
    <w:p w14:paraId="7C2BE95E" w14:textId="77777777"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3BA4C218" w14:textId="77777777"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66723BF0" w14:textId="77777777" w:rsidR="007F1581" w:rsidRPr="00247877" w:rsidRDefault="007F1581" w:rsidP="007F1581">
      <w:pPr>
        <w:spacing w:line="256" w:lineRule="auto"/>
        <w:jc w:val="center"/>
        <w:rPr>
          <w:rFonts w:ascii="Times New Roman" w:eastAsia="Calibri" w:hAnsi="Times New Roman" w:cs="Times New Roman"/>
          <w:b/>
          <w:sz w:val="24"/>
          <w:szCs w:val="24"/>
        </w:rPr>
      </w:pPr>
    </w:p>
    <w:p w14:paraId="4772669D" w14:textId="77777777" w:rsidR="007F1581" w:rsidRPr="00247877" w:rsidRDefault="007F1581" w:rsidP="007F1581">
      <w:pPr>
        <w:spacing w:line="256" w:lineRule="auto"/>
        <w:jc w:val="center"/>
        <w:rPr>
          <w:rFonts w:ascii="Times New Roman" w:eastAsia="Calibri" w:hAnsi="Times New Roman" w:cs="Times New Roman"/>
          <w:b/>
          <w:sz w:val="24"/>
          <w:szCs w:val="24"/>
        </w:rPr>
      </w:pPr>
    </w:p>
    <w:p w14:paraId="09DFEBAA" w14:textId="77777777" w:rsidR="00B65CB0" w:rsidRPr="00247877" w:rsidRDefault="00B65CB0" w:rsidP="007F1581">
      <w:pPr>
        <w:spacing w:line="256" w:lineRule="auto"/>
        <w:jc w:val="center"/>
        <w:rPr>
          <w:rFonts w:ascii="Times New Roman" w:eastAsia="Calibri" w:hAnsi="Times New Roman" w:cs="Times New Roman"/>
          <w:b/>
          <w:sz w:val="24"/>
          <w:szCs w:val="24"/>
        </w:rPr>
      </w:pPr>
      <w:r w:rsidRPr="00247877">
        <w:rPr>
          <w:rFonts w:ascii="Times New Roman" w:eastAsia="Calibri" w:hAnsi="Times New Roman" w:cs="Times New Roman"/>
          <w:b/>
          <w:sz w:val="24"/>
          <w:szCs w:val="24"/>
        </w:rPr>
        <w:t>E L Ő T E R J E S Z T É S</w:t>
      </w:r>
    </w:p>
    <w:p w14:paraId="06484518" w14:textId="51F3CC53" w:rsidR="00B65CB0" w:rsidRPr="00247877" w:rsidRDefault="00B65CB0" w:rsidP="00027195">
      <w:pPr>
        <w:keepNext/>
        <w:widowControl w:val="0"/>
        <w:suppressAutoHyphens/>
        <w:spacing w:after="0" w:line="240" w:lineRule="auto"/>
        <w:jc w:val="center"/>
        <w:outlineLvl w:val="0"/>
        <w:rPr>
          <w:rFonts w:ascii="Times New Roman" w:hAnsi="Times New Roman" w:cs="Times New Roman"/>
          <w:b/>
          <w:sz w:val="24"/>
          <w:szCs w:val="24"/>
        </w:rPr>
      </w:pPr>
    </w:p>
    <w:p w14:paraId="0F2B1FA7"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687070F5" w14:textId="77777777" w:rsidR="00027195" w:rsidRPr="00247877" w:rsidRDefault="00027195" w:rsidP="007F1581">
      <w:pPr>
        <w:keepNext/>
        <w:widowControl w:val="0"/>
        <w:suppressAutoHyphens/>
        <w:spacing w:after="0" w:line="240" w:lineRule="auto"/>
        <w:outlineLvl w:val="0"/>
        <w:rPr>
          <w:rFonts w:ascii="Times New Roman" w:hAnsi="Times New Roman" w:cs="Times New Roman"/>
          <w:b/>
          <w:sz w:val="24"/>
          <w:szCs w:val="24"/>
        </w:rPr>
      </w:pPr>
    </w:p>
    <w:p w14:paraId="046A1486"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74A21DC3"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0A5CADD1"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53154487" w14:textId="6B2D4849" w:rsidR="002A6347" w:rsidRPr="00247877" w:rsidRDefault="007D354F" w:rsidP="002A6347">
      <w:pPr>
        <w:jc w:val="center"/>
        <w:rPr>
          <w:rFonts w:ascii="Times New Roman" w:hAnsi="Times New Roman" w:cs="Times New Roman"/>
          <w:sz w:val="24"/>
          <w:szCs w:val="24"/>
        </w:rPr>
      </w:pPr>
      <w:r>
        <w:rPr>
          <w:rFonts w:ascii="Times New Roman" w:hAnsi="Times New Roman" w:cs="Times New Roman"/>
          <w:b/>
          <w:sz w:val="24"/>
          <w:szCs w:val="24"/>
        </w:rPr>
        <w:t>A Képviselő-testület 2023</w:t>
      </w:r>
      <w:r w:rsidR="00027195" w:rsidRPr="0014641A">
        <w:rPr>
          <w:rFonts w:ascii="Times New Roman" w:hAnsi="Times New Roman" w:cs="Times New Roman"/>
          <w:b/>
          <w:sz w:val="24"/>
          <w:szCs w:val="24"/>
        </w:rPr>
        <w:t xml:space="preserve">. </w:t>
      </w:r>
      <w:r w:rsidR="005A0AF1">
        <w:rPr>
          <w:rFonts w:ascii="Times New Roman" w:hAnsi="Times New Roman" w:cs="Times New Roman"/>
          <w:b/>
          <w:sz w:val="24"/>
          <w:szCs w:val="24"/>
        </w:rPr>
        <w:t>szeptember 28</w:t>
      </w:r>
      <w:r w:rsidR="00027195" w:rsidRPr="0014641A">
        <w:rPr>
          <w:rFonts w:ascii="Times New Roman" w:hAnsi="Times New Roman" w:cs="Times New Roman"/>
          <w:b/>
          <w:sz w:val="24"/>
          <w:szCs w:val="24"/>
        </w:rPr>
        <w:t>-i rendes ülésére</w:t>
      </w:r>
    </w:p>
    <w:p w14:paraId="7E259608" w14:textId="77777777" w:rsidR="002A6347" w:rsidRPr="00247877" w:rsidRDefault="002A6347" w:rsidP="002A6347">
      <w:pPr>
        <w:pStyle w:val="Listaszerbekezds"/>
        <w:rPr>
          <w:rFonts w:ascii="Times New Roman" w:hAnsi="Times New Roman"/>
          <w:b/>
          <w:sz w:val="24"/>
          <w:szCs w:val="24"/>
        </w:rPr>
      </w:pPr>
    </w:p>
    <w:p w14:paraId="3F5A16B3" w14:textId="77777777" w:rsidR="002A6347" w:rsidRPr="00247877" w:rsidRDefault="002A6347" w:rsidP="002A6347">
      <w:pPr>
        <w:keepNext/>
        <w:widowControl w:val="0"/>
        <w:suppressAutoHyphens/>
        <w:spacing w:after="0" w:line="240" w:lineRule="auto"/>
        <w:jc w:val="center"/>
        <w:outlineLvl w:val="0"/>
        <w:rPr>
          <w:rFonts w:ascii="Times New Roman" w:hAnsi="Times New Roman" w:cs="Times New Roman"/>
          <w:b/>
          <w:sz w:val="24"/>
          <w:szCs w:val="24"/>
        </w:rPr>
      </w:pPr>
    </w:p>
    <w:p w14:paraId="3A33DC6D" w14:textId="77777777" w:rsidR="00347179" w:rsidRPr="00247877" w:rsidRDefault="00347179" w:rsidP="00FC2AD8">
      <w:pPr>
        <w:keepNext/>
        <w:keepLines/>
        <w:suppressAutoHyphens/>
        <w:spacing w:before="480" w:after="240" w:line="240" w:lineRule="auto"/>
        <w:jc w:val="center"/>
        <w:rPr>
          <w:rFonts w:ascii="Times New Roman" w:eastAsia="Times New Roman" w:hAnsi="Times New Roman" w:cs="Times New Roman"/>
          <w:sz w:val="24"/>
          <w:szCs w:val="24"/>
          <w:lang w:eastAsia="hu-HU"/>
        </w:rPr>
      </w:pPr>
      <w:r w:rsidRPr="00247877">
        <w:rPr>
          <w:rFonts w:ascii="Times New Roman" w:eastAsia="Times New Roman" w:hAnsi="Times New Roman" w:cs="Times New Roman"/>
          <w:b/>
          <w:sz w:val="24"/>
          <w:szCs w:val="24"/>
          <w:u w:val="single"/>
          <w:lang w:eastAsia="hu-HU"/>
        </w:rPr>
        <w:t>Tárgy:</w:t>
      </w:r>
      <w:r w:rsidRPr="00247877">
        <w:rPr>
          <w:rFonts w:ascii="Times New Roman" w:eastAsia="Times New Roman" w:hAnsi="Times New Roman" w:cs="Times New Roman"/>
          <w:sz w:val="24"/>
          <w:szCs w:val="24"/>
          <w:lang w:eastAsia="hu-HU"/>
        </w:rPr>
        <w:t xml:space="preserve"> Beszámoló a Képviselő-testület lejárt határidejű határozatainak végrehajtásáról</w:t>
      </w:r>
    </w:p>
    <w:p w14:paraId="729C04A8"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666B90AC"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479A0933"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7B5FC6E2" w14:textId="77777777" w:rsidR="00347179" w:rsidRPr="001C5E0D" w:rsidRDefault="00347179" w:rsidP="00347179">
      <w:pPr>
        <w:suppressAutoHyphens/>
        <w:spacing w:after="0" w:line="240" w:lineRule="auto"/>
        <w:rPr>
          <w:rFonts w:ascii="Times New Roman" w:eastAsia="Times New Roman" w:hAnsi="Times New Roman" w:cs="Times New Roman"/>
          <w:sz w:val="24"/>
          <w:szCs w:val="24"/>
          <w:lang w:eastAsia="hu-HU"/>
        </w:rPr>
      </w:pPr>
      <w:r w:rsidRPr="00454338">
        <w:rPr>
          <w:rFonts w:ascii="Times New Roman" w:eastAsia="Times New Roman" w:hAnsi="Times New Roman" w:cs="Times New Roman"/>
          <w:b/>
          <w:sz w:val="24"/>
          <w:szCs w:val="24"/>
          <w:lang w:eastAsia="hu-HU"/>
        </w:rPr>
        <w:t>Készítette</w:t>
      </w:r>
      <w:proofErr w:type="gramStart"/>
      <w:r w:rsidRPr="00454338">
        <w:rPr>
          <w:rFonts w:ascii="Times New Roman" w:eastAsia="Times New Roman" w:hAnsi="Times New Roman" w:cs="Times New Roman"/>
          <w:b/>
          <w:sz w:val="24"/>
          <w:szCs w:val="24"/>
          <w:lang w:eastAsia="hu-HU"/>
        </w:rPr>
        <w:t>:</w:t>
      </w:r>
      <w:r w:rsidRPr="00454338">
        <w:rPr>
          <w:rFonts w:ascii="Times New Roman" w:eastAsia="Times New Roman" w:hAnsi="Times New Roman" w:cs="Times New Roman"/>
          <w:sz w:val="24"/>
          <w:szCs w:val="24"/>
          <w:lang w:eastAsia="hu-HU"/>
        </w:rPr>
        <w:t xml:space="preserve"> </w:t>
      </w:r>
      <w:r w:rsidRPr="001C5E0D">
        <w:rPr>
          <w:rFonts w:ascii="Times New Roman" w:eastAsia="Times New Roman" w:hAnsi="Times New Roman" w:cs="Times New Roman"/>
          <w:sz w:val="24"/>
          <w:szCs w:val="24"/>
          <w:lang w:eastAsia="hu-HU"/>
        </w:rPr>
        <w:t>…</w:t>
      </w:r>
      <w:proofErr w:type="gramEnd"/>
      <w:r w:rsidRPr="001C5E0D">
        <w:rPr>
          <w:rFonts w:ascii="Times New Roman" w:eastAsia="Times New Roman" w:hAnsi="Times New Roman" w:cs="Times New Roman"/>
          <w:sz w:val="24"/>
          <w:szCs w:val="24"/>
          <w:lang w:eastAsia="hu-HU"/>
        </w:rPr>
        <w:t>…………………………………..</w:t>
      </w:r>
    </w:p>
    <w:p w14:paraId="245DD8BE" w14:textId="200F5A68" w:rsidR="00347179" w:rsidRPr="00454338" w:rsidRDefault="00347179" w:rsidP="00BA321F">
      <w:pPr>
        <w:suppressAutoHyphens/>
        <w:spacing w:after="0" w:line="240" w:lineRule="auto"/>
        <w:ind w:left="1416" w:firstLine="708"/>
        <w:rPr>
          <w:rFonts w:ascii="Times New Roman" w:eastAsia="Times New Roman" w:hAnsi="Times New Roman" w:cs="Times New Roman"/>
          <w:sz w:val="24"/>
          <w:szCs w:val="24"/>
          <w:lang w:eastAsia="hu-HU"/>
        </w:rPr>
      </w:pPr>
      <w:proofErr w:type="gramStart"/>
      <w:r w:rsidRPr="00454338">
        <w:rPr>
          <w:rFonts w:ascii="Times New Roman" w:eastAsia="Times New Roman" w:hAnsi="Times New Roman" w:cs="Times New Roman"/>
          <w:sz w:val="24"/>
          <w:szCs w:val="24"/>
          <w:lang w:eastAsia="hu-HU"/>
        </w:rPr>
        <w:t>dr.</w:t>
      </w:r>
      <w:proofErr w:type="gramEnd"/>
      <w:r w:rsidRPr="00454338">
        <w:rPr>
          <w:rFonts w:ascii="Times New Roman" w:eastAsia="Times New Roman" w:hAnsi="Times New Roman" w:cs="Times New Roman"/>
          <w:sz w:val="24"/>
          <w:szCs w:val="24"/>
          <w:lang w:eastAsia="hu-HU"/>
        </w:rPr>
        <w:t xml:space="preserve"> Silye Tamás</w:t>
      </w:r>
    </w:p>
    <w:p w14:paraId="3F50C89D" w14:textId="52F453A2" w:rsidR="00347179" w:rsidRPr="00454338" w:rsidRDefault="00B65CB0" w:rsidP="00BA321F">
      <w:pPr>
        <w:suppressAutoHyphens/>
        <w:spacing w:after="0" w:line="240" w:lineRule="auto"/>
        <w:ind w:left="1416" w:firstLine="708"/>
        <w:rPr>
          <w:rFonts w:ascii="Times New Roman" w:eastAsia="Times New Roman" w:hAnsi="Times New Roman" w:cs="Times New Roman"/>
          <w:sz w:val="24"/>
          <w:szCs w:val="24"/>
          <w:lang w:eastAsia="hu-HU"/>
        </w:rPr>
      </w:pPr>
      <w:proofErr w:type="gramStart"/>
      <w:r w:rsidRPr="00454338">
        <w:rPr>
          <w:rFonts w:ascii="Times New Roman" w:eastAsia="Times New Roman" w:hAnsi="Times New Roman" w:cs="Times New Roman"/>
          <w:sz w:val="24"/>
          <w:szCs w:val="24"/>
          <w:lang w:eastAsia="hu-HU"/>
        </w:rPr>
        <w:t>jegyzői</w:t>
      </w:r>
      <w:proofErr w:type="gramEnd"/>
      <w:r w:rsidRPr="00454338">
        <w:rPr>
          <w:rFonts w:ascii="Times New Roman" w:eastAsia="Times New Roman" w:hAnsi="Times New Roman" w:cs="Times New Roman"/>
          <w:sz w:val="24"/>
          <w:szCs w:val="24"/>
          <w:lang w:eastAsia="hu-HU"/>
        </w:rPr>
        <w:t xml:space="preserve"> igazgató</w:t>
      </w:r>
    </w:p>
    <w:p w14:paraId="5E7373D5" w14:textId="77777777" w:rsidR="00347179" w:rsidRPr="001C5E0D" w:rsidRDefault="00347179" w:rsidP="00347179">
      <w:pPr>
        <w:suppressAutoHyphens/>
        <w:spacing w:after="0" w:line="240" w:lineRule="auto"/>
        <w:rPr>
          <w:rFonts w:ascii="Times New Roman" w:eastAsia="Times New Roman" w:hAnsi="Times New Roman" w:cs="Times New Roman"/>
          <w:sz w:val="24"/>
          <w:szCs w:val="24"/>
          <w:lang w:eastAsia="hu-HU"/>
        </w:rPr>
      </w:pPr>
    </w:p>
    <w:p w14:paraId="0E2F9B35" w14:textId="77777777" w:rsidR="00347179" w:rsidRPr="00B70BF9" w:rsidRDefault="00347179" w:rsidP="00347179">
      <w:pPr>
        <w:suppressAutoHyphens/>
        <w:spacing w:after="0" w:line="240" w:lineRule="auto"/>
        <w:rPr>
          <w:rFonts w:ascii="Times New Roman" w:eastAsia="Times New Roman" w:hAnsi="Times New Roman" w:cs="Times New Roman"/>
          <w:sz w:val="24"/>
          <w:szCs w:val="24"/>
          <w:lang w:eastAsia="hu-HU"/>
        </w:rPr>
      </w:pPr>
    </w:p>
    <w:p w14:paraId="5361F826" w14:textId="77777777" w:rsidR="00347179" w:rsidRPr="001C5E0D" w:rsidRDefault="00347179" w:rsidP="00347179">
      <w:pPr>
        <w:suppressAutoHyphens/>
        <w:spacing w:after="0" w:line="240" w:lineRule="auto"/>
        <w:rPr>
          <w:rFonts w:ascii="Times New Roman" w:eastAsia="Times New Roman" w:hAnsi="Times New Roman" w:cs="Times New Roman"/>
          <w:sz w:val="24"/>
          <w:szCs w:val="24"/>
          <w:lang w:eastAsia="hu-HU"/>
        </w:rPr>
      </w:pPr>
      <w:r w:rsidRPr="00454338">
        <w:rPr>
          <w:rFonts w:ascii="Times New Roman" w:eastAsia="Times New Roman" w:hAnsi="Times New Roman" w:cs="Times New Roman"/>
          <w:b/>
          <w:sz w:val="24"/>
          <w:szCs w:val="24"/>
          <w:lang w:eastAsia="hu-HU"/>
        </w:rPr>
        <w:t>Egyeztetve</w:t>
      </w:r>
      <w:proofErr w:type="gramStart"/>
      <w:r w:rsidRPr="00454338">
        <w:rPr>
          <w:rFonts w:ascii="Times New Roman" w:eastAsia="Times New Roman" w:hAnsi="Times New Roman" w:cs="Times New Roman"/>
          <w:b/>
          <w:sz w:val="24"/>
          <w:szCs w:val="24"/>
          <w:lang w:eastAsia="hu-HU"/>
        </w:rPr>
        <w:t>:</w:t>
      </w:r>
      <w:r w:rsidRPr="001C5E0D">
        <w:rPr>
          <w:rFonts w:ascii="Times New Roman" w:eastAsia="Times New Roman" w:hAnsi="Times New Roman" w:cs="Times New Roman"/>
          <w:sz w:val="24"/>
          <w:szCs w:val="24"/>
          <w:lang w:eastAsia="hu-HU"/>
        </w:rPr>
        <w:t xml:space="preserve"> …</w:t>
      </w:r>
      <w:proofErr w:type="gramEnd"/>
      <w:r w:rsidRPr="001C5E0D">
        <w:rPr>
          <w:rFonts w:ascii="Times New Roman" w:eastAsia="Times New Roman" w:hAnsi="Times New Roman" w:cs="Times New Roman"/>
          <w:sz w:val="24"/>
          <w:szCs w:val="24"/>
          <w:lang w:eastAsia="hu-HU"/>
        </w:rPr>
        <w:t>………………………………….</w:t>
      </w:r>
    </w:p>
    <w:p w14:paraId="7079B6F9" w14:textId="0A4A437F" w:rsidR="00347179" w:rsidRPr="00454338" w:rsidRDefault="00347179" w:rsidP="00347179">
      <w:pPr>
        <w:suppressAutoHyphens/>
        <w:spacing w:after="0" w:line="240" w:lineRule="auto"/>
        <w:rPr>
          <w:rFonts w:ascii="Times New Roman" w:eastAsia="Times New Roman" w:hAnsi="Times New Roman" w:cs="Times New Roman"/>
          <w:sz w:val="24"/>
          <w:szCs w:val="24"/>
          <w:lang w:eastAsia="hu-HU"/>
        </w:rPr>
      </w:pPr>
      <w:r w:rsidRPr="001C5E0D">
        <w:rPr>
          <w:rFonts w:ascii="Times New Roman" w:eastAsia="Times New Roman" w:hAnsi="Times New Roman" w:cs="Times New Roman"/>
          <w:sz w:val="24"/>
          <w:szCs w:val="24"/>
          <w:lang w:eastAsia="hu-HU"/>
        </w:rPr>
        <w:tab/>
      </w:r>
      <w:r w:rsidRPr="001C5E0D">
        <w:rPr>
          <w:rFonts w:ascii="Times New Roman" w:eastAsia="Times New Roman" w:hAnsi="Times New Roman" w:cs="Times New Roman"/>
          <w:sz w:val="24"/>
          <w:szCs w:val="24"/>
          <w:lang w:eastAsia="hu-HU"/>
        </w:rPr>
        <w:tab/>
      </w:r>
      <w:r w:rsidR="00BA321F" w:rsidRPr="00B70BF9">
        <w:rPr>
          <w:rFonts w:ascii="Times New Roman" w:eastAsia="Times New Roman" w:hAnsi="Times New Roman" w:cs="Times New Roman"/>
          <w:sz w:val="24"/>
          <w:szCs w:val="24"/>
          <w:lang w:eastAsia="hu-HU"/>
        </w:rPr>
        <w:t xml:space="preserve">  </w:t>
      </w:r>
      <w:proofErr w:type="gramStart"/>
      <w:r w:rsidRPr="00454338">
        <w:rPr>
          <w:rFonts w:ascii="Times New Roman" w:eastAsia="Times New Roman" w:hAnsi="Times New Roman" w:cs="Times New Roman"/>
          <w:sz w:val="24"/>
          <w:szCs w:val="24"/>
          <w:lang w:eastAsia="hu-HU"/>
        </w:rPr>
        <w:t>dr.</w:t>
      </w:r>
      <w:proofErr w:type="gramEnd"/>
      <w:r w:rsidRPr="00454338">
        <w:rPr>
          <w:rFonts w:ascii="Times New Roman" w:eastAsia="Times New Roman" w:hAnsi="Times New Roman" w:cs="Times New Roman"/>
          <w:sz w:val="24"/>
          <w:szCs w:val="24"/>
          <w:lang w:eastAsia="hu-HU"/>
        </w:rPr>
        <w:t xml:space="preserve"> Varga Előd Bendegúz</w:t>
      </w:r>
    </w:p>
    <w:p w14:paraId="086D6140" w14:textId="0D9C0467" w:rsidR="00347179" w:rsidRPr="00454338" w:rsidRDefault="00BA321F" w:rsidP="00BA321F">
      <w:pPr>
        <w:suppressAutoHyphens/>
        <w:spacing w:after="0" w:line="240" w:lineRule="auto"/>
        <w:ind w:left="1416" w:firstLine="708"/>
        <w:rPr>
          <w:rFonts w:ascii="Times New Roman" w:eastAsia="Times New Roman" w:hAnsi="Times New Roman" w:cs="Times New Roman"/>
          <w:sz w:val="24"/>
          <w:szCs w:val="24"/>
          <w:lang w:eastAsia="hu-HU"/>
        </w:rPr>
      </w:pPr>
      <w:proofErr w:type="gramStart"/>
      <w:r w:rsidRPr="00454338">
        <w:rPr>
          <w:rFonts w:ascii="Times New Roman" w:eastAsia="Times New Roman" w:hAnsi="Times New Roman" w:cs="Times New Roman"/>
          <w:sz w:val="24"/>
          <w:szCs w:val="24"/>
          <w:lang w:eastAsia="hu-HU"/>
        </w:rPr>
        <w:t>a</w:t>
      </w:r>
      <w:r w:rsidR="00347179" w:rsidRPr="00454338">
        <w:rPr>
          <w:rFonts w:ascii="Times New Roman" w:eastAsia="Times New Roman" w:hAnsi="Times New Roman" w:cs="Times New Roman"/>
          <w:sz w:val="24"/>
          <w:szCs w:val="24"/>
          <w:lang w:eastAsia="hu-HU"/>
        </w:rPr>
        <w:t>lpolgármester</w:t>
      </w:r>
      <w:proofErr w:type="gramEnd"/>
    </w:p>
    <w:p w14:paraId="67389237" w14:textId="77777777" w:rsidR="00347179" w:rsidRPr="001C5E0D" w:rsidRDefault="00347179" w:rsidP="00347179">
      <w:pPr>
        <w:suppressAutoHyphens/>
        <w:spacing w:after="0" w:line="240" w:lineRule="auto"/>
        <w:rPr>
          <w:rFonts w:ascii="Times New Roman" w:eastAsia="Times New Roman" w:hAnsi="Times New Roman" w:cs="Times New Roman"/>
          <w:sz w:val="24"/>
          <w:szCs w:val="24"/>
          <w:lang w:eastAsia="hu-HU"/>
        </w:rPr>
      </w:pPr>
    </w:p>
    <w:p w14:paraId="004E2A24" w14:textId="77777777" w:rsidR="00347179" w:rsidRPr="00B70BF9" w:rsidRDefault="00347179" w:rsidP="00347179">
      <w:pPr>
        <w:suppressAutoHyphens/>
        <w:spacing w:after="0" w:line="240" w:lineRule="auto"/>
        <w:rPr>
          <w:rFonts w:ascii="Times New Roman" w:eastAsia="Times New Roman" w:hAnsi="Times New Roman" w:cs="Times New Roman"/>
          <w:sz w:val="24"/>
          <w:szCs w:val="24"/>
          <w:lang w:eastAsia="hu-HU"/>
        </w:rPr>
      </w:pPr>
    </w:p>
    <w:p w14:paraId="51B3589B" w14:textId="77777777" w:rsidR="00347179" w:rsidRPr="00454338" w:rsidRDefault="00347179" w:rsidP="00347179">
      <w:pPr>
        <w:suppressAutoHyphens/>
        <w:spacing w:after="0" w:line="240" w:lineRule="auto"/>
        <w:rPr>
          <w:rFonts w:ascii="Times New Roman" w:eastAsia="Times New Roman" w:hAnsi="Times New Roman" w:cs="Times New Roman"/>
          <w:sz w:val="24"/>
          <w:szCs w:val="24"/>
          <w:lang w:eastAsia="hu-HU"/>
        </w:rPr>
      </w:pPr>
    </w:p>
    <w:p w14:paraId="685B0E9F" w14:textId="77777777" w:rsidR="00347179" w:rsidRPr="001C5E0D" w:rsidRDefault="00347179" w:rsidP="00347179">
      <w:pPr>
        <w:suppressAutoHyphens/>
        <w:spacing w:after="0" w:line="240" w:lineRule="auto"/>
        <w:rPr>
          <w:rFonts w:ascii="Times New Roman" w:eastAsia="Times New Roman" w:hAnsi="Times New Roman" w:cs="Times New Roman"/>
          <w:sz w:val="24"/>
          <w:szCs w:val="24"/>
          <w:lang w:eastAsia="hu-HU"/>
        </w:rPr>
      </w:pPr>
      <w:r w:rsidRPr="00454338">
        <w:rPr>
          <w:rFonts w:ascii="Times New Roman" w:eastAsia="Times New Roman" w:hAnsi="Times New Roman" w:cs="Times New Roman"/>
          <w:b/>
          <w:sz w:val="24"/>
          <w:szCs w:val="24"/>
          <w:lang w:eastAsia="hu-HU"/>
        </w:rPr>
        <w:t>Látta</w:t>
      </w:r>
      <w:proofErr w:type="gramStart"/>
      <w:r w:rsidRPr="00454338">
        <w:rPr>
          <w:rFonts w:ascii="Times New Roman" w:eastAsia="Times New Roman" w:hAnsi="Times New Roman" w:cs="Times New Roman"/>
          <w:b/>
          <w:sz w:val="24"/>
          <w:szCs w:val="24"/>
          <w:lang w:eastAsia="hu-HU"/>
        </w:rPr>
        <w:t>:</w:t>
      </w:r>
      <w:r w:rsidRPr="001C5E0D">
        <w:rPr>
          <w:rFonts w:ascii="Times New Roman" w:eastAsia="Times New Roman" w:hAnsi="Times New Roman" w:cs="Times New Roman"/>
          <w:sz w:val="24"/>
          <w:szCs w:val="24"/>
          <w:lang w:eastAsia="hu-HU"/>
        </w:rPr>
        <w:t xml:space="preserve">          …</w:t>
      </w:r>
      <w:proofErr w:type="gramEnd"/>
      <w:r w:rsidRPr="001C5E0D">
        <w:rPr>
          <w:rFonts w:ascii="Times New Roman" w:eastAsia="Times New Roman" w:hAnsi="Times New Roman" w:cs="Times New Roman"/>
          <w:sz w:val="24"/>
          <w:szCs w:val="24"/>
          <w:lang w:eastAsia="hu-HU"/>
        </w:rPr>
        <w:t>…………………………………..</w:t>
      </w:r>
    </w:p>
    <w:p w14:paraId="084CC999" w14:textId="70A347F3" w:rsidR="00347179" w:rsidRPr="00454338" w:rsidRDefault="009327B4" w:rsidP="00BA321F">
      <w:pPr>
        <w:suppressAutoHyphens/>
        <w:spacing w:after="0" w:line="240" w:lineRule="auto"/>
        <w:ind w:left="1416" w:firstLine="708"/>
        <w:rPr>
          <w:rFonts w:ascii="Times New Roman" w:eastAsia="Times New Roman" w:hAnsi="Times New Roman" w:cs="Times New Roman"/>
          <w:sz w:val="24"/>
          <w:szCs w:val="24"/>
          <w:lang w:eastAsia="hu-HU"/>
        </w:rPr>
      </w:pPr>
      <w:r w:rsidRPr="00454338">
        <w:rPr>
          <w:rFonts w:ascii="Times New Roman" w:eastAsia="Times New Roman" w:hAnsi="Times New Roman" w:cs="Times New Roman"/>
          <w:sz w:val="24"/>
          <w:szCs w:val="24"/>
          <w:lang w:eastAsia="hu-HU"/>
        </w:rPr>
        <w:t xml:space="preserve"> </w:t>
      </w:r>
      <w:proofErr w:type="gramStart"/>
      <w:r w:rsidR="00347179" w:rsidRPr="00454338">
        <w:rPr>
          <w:rFonts w:ascii="Times New Roman" w:eastAsia="Times New Roman" w:hAnsi="Times New Roman" w:cs="Times New Roman"/>
          <w:sz w:val="24"/>
          <w:szCs w:val="24"/>
          <w:lang w:eastAsia="hu-HU"/>
        </w:rPr>
        <w:t>dr.</w:t>
      </w:r>
      <w:proofErr w:type="gramEnd"/>
      <w:r w:rsidR="00347179" w:rsidRPr="00454338">
        <w:rPr>
          <w:rFonts w:ascii="Times New Roman" w:eastAsia="Times New Roman" w:hAnsi="Times New Roman" w:cs="Times New Roman"/>
          <w:sz w:val="24"/>
          <w:szCs w:val="24"/>
          <w:lang w:eastAsia="hu-HU"/>
        </w:rPr>
        <w:t xml:space="preserve"> Szalai Tibor</w:t>
      </w:r>
    </w:p>
    <w:p w14:paraId="04DEB246" w14:textId="430C2A8A" w:rsidR="00347179" w:rsidRPr="00454338" w:rsidRDefault="009327B4" w:rsidP="009327B4">
      <w:pPr>
        <w:suppressAutoHyphens/>
        <w:spacing w:after="0" w:line="240" w:lineRule="auto"/>
        <w:ind w:left="1416" w:firstLine="708"/>
        <w:rPr>
          <w:rFonts w:ascii="Times New Roman" w:eastAsia="Times New Roman" w:hAnsi="Times New Roman" w:cs="Times New Roman"/>
          <w:sz w:val="24"/>
          <w:szCs w:val="24"/>
          <w:lang w:eastAsia="hu-HU"/>
        </w:rPr>
      </w:pPr>
      <w:r w:rsidRPr="00454338">
        <w:rPr>
          <w:rFonts w:ascii="Times New Roman" w:eastAsia="Times New Roman" w:hAnsi="Times New Roman" w:cs="Times New Roman"/>
          <w:sz w:val="24"/>
          <w:szCs w:val="24"/>
          <w:lang w:eastAsia="hu-HU"/>
        </w:rPr>
        <w:t xml:space="preserve">         </w:t>
      </w:r>
      <w:proofErr w:type="gramStart"/>
      <w:r w:rsidR="00B65CB0" w:rsidRPr="00454338">
        <w:rPr>
          <w:rFonts w:ascii="Times New Roman" w:eastAsia="Times New Roman" w:hAnsi="Times New Roman" w:cs="Times New Roman"/>
          <w:sz w:val="24"/>
          <w:szCs w:val="24"/>
          <w:lang w:eastAsia="hu-HU"/>
        </w:rPr>
        <w:t>j</w:t>
      </w:r>
      <w:r w:rsidR="00347179" w:rsidRPr="00454338">
        <w:rPr>
          <w:rFonts w:ascii="Times New Roman" w:eastAsia="Times New Roman" w:hAnsi="Times New Roman" w:cs="Times New Roman"/>
          <w:sz w:val="24"/>
          <w:szCs w:val="24"/>
          <w:lang w:eastAsia="hu-HU"/>
        </w:rPr>
        <w:t>egyző</w:t>
      </w:r>
      <w:proofErr w:type="gramEnd"/>
      <w:r w:rsidR="00347179" w:rsidRPr="00454338">
        <w:rPr>
          <w:rFonts w:ascii="Times New Roman" w:eastAsia="Times New Roman" w:hAnsi="Times New Roman" w:cs="Times New Roman"/>
          <w:sz w:val="24"/>
          <w:szCs w:val="24"/>
          <w:lang w:eastAsia="hu-HU"/>
        </w:rPr>
        <w:t xml:space="preserve"> </w:t>
      </w:r>
    </w:p>
    <w:p w14:paraId="6E69EA0A" w14:textId="77777777" w:rsidR="00347179" w:rsidRPr="001C5E0D" w:rsidRDefault="00347179" w:rsidP="00347179">
      <w:pPr>
        <w:suppressAutoHyphens/>
        <w:spacing w:after="0" w:line="240" w:lineRule="auto"/>
        <w:rPr>
          <w:rFonts w:ascii="Times New Roman" w:eastAsia="Times New Roman" w:hAnsi="Times New Roman" w:cs="Times New Roman"/>
          <w:sz w:val="24"/>
          <w:szCs w:val="24"/>
          <w:highlight w:val="yellow"/>
          <w:lang w:eastAsia="hu-HU"/>
        </w:rPr>
      </w:pPr>
    </w:p>
    <w:p w14:paraId="69645DFC" w14:textId="77777777" w:rsidR="002407BC" w:rsidRPr="00B70BF9" w:rsidRDefault="002407BC" w:rsidP="002407BC">
      <w:pPr>
        <w:suppressAutoHyphens/>
        <w:spacing w:after="960" w:line="240" w:lineRule="auto"/>
        <w:rPr>
          <w:rFonts w:ascii="Times New Roman" w:eastAsia="Times New Roman" w:hAnsi="Times New Roman" w:cs="Times New Roman"/>
          <w:sz w:val="24"/>
          <w:szCs w:val="24"/>
          <w:highlight w:val="yellow"/>
          <w:lang w:eastAsia="hu-HU"/>
        </w:rPr>
      </w:pPr>
    </w:p>
    <w:p w14:paraId="702C0445" w14:textId="72646F63" w:rsidR="00347179" w:rsidRPr="00247877" w:rsidRDefault="00FC2AD8" w:rsidP="00FC2AD8">
      <w:pPr>
        <w:suppressAutoHyphens/>
        <w:spacing w:after="960" w:line="240" w:lineRule="auto"/>
        <w:ind w:left="424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napirend tárgyalása zárt ülést nem igényel.</w:t>
      </w:r>
    </w:p>
    <w:p w14:paraId="63ACC666" w14:textId="77777777" w:rsidR="00347179" w:rsidRPr="00247877" w:rsidRDefault="00347179" w:rsidP="00347179">
      <w:pPr>
        <w:spacing w:after="100" w:line="240" w:lineRule="auto"/>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lastRenderedPageBreak/>
        <w:t>Tisztelt Képviselő-testület!</w:t>
      </w:r>
    </w:p>
    <w:p w14:paraId="7644104B" w14:textId="77777777" w:rsidR="00347179" w:rsidRPr="00247877" w:rsidRDefault="00347179" w:rsidP="00347179">
      <w:pPr>
        <w:spacing w:after="100" w:line="240" w:lineRule="auto"/>
        <w:rPr>
          <w:rFonts w:ascii="Times New Roman" w:eastAsia="Times New Roman" w:hAnsi="Times New Roman" w:cs="Times New Roman"/>
          <w:b/>
          <w:sz w:val="24"/>
          <w:szCs w:val="24"/>
          <w:lang w:eastAsia="hu-HU"/>
        </w:rPr>
      </w:pPr>
    </w:p>
    <w:p w14:paraId="0178166F" w14:textId="5F2738D2" w:rsidR="004D74CA" w:rsidRDefault="00347179" w:rsidP="00B71016">
      <w:pPr>
        <w:spacing w:after="100" w:line="240" w:lineRule="auto"/>
        <w:jc w:val="both"/>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14:paraId="561F5CE0" w14:textId="6C35536F" w:rsidR="007D354F" w:rsidRPr="00834947" w:rsidRDefault="007D354F" w:rsidP="007D354F">
      <w:pPr>
        <w:spacing w:after="0"/>
        <w:jc w:val="both"/>
        <w:rPr>
          <w:rFonts w:ascii="Times New Roman" w:hAnsi="Times New Roman" w:cs="Times New Roman"/>
          <w:b/>
          <w:color w:val="000000" w:themeColor="text1"/>
          <w:sz w:val="24"/>
          <w:szCs w:val="24"/>
          <w:lang w:eastAsia="hu-HU"/>
        </w:rPr>
      </w:pPr>
      <w:r w:rsidRPr="00F45FAC">
        <w:rPr>
          <w:rFonts w:ascii="Times New Roman" w:hAnsi="Times New Roman"/>
          <w:b/>
          <w:color w:val="000000" w:themeColor="text1"/>
          <w:lang w:eastAsia="hu-HU"/>
        </w:rPr>
        <w:t xml:space="preserve"> </w:t>
      </w:r>
    </w:p>
    <w:p w14:paraId="533031F8" w14:textId="77777777" w:rsidR="00086144" w:rsidRPr="00834947" w:rsidRDefault="00086144" w:rsidP="002020C4">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58E255E1" w14:textId="77777777" w:rsidR="005A0AF1" w:rsidRPr="006A1B39" w:rsidRDefault="005A0AF1" w:rsidP="005A0AF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1B39">
        <w:rPr>
          <w:rFonts w:ascii="Times New Roman" w:eastAsia="Times New Roman" w:hAnsi="Times New Roman" w:cs="Times New Roman"/>
          <w:b/>
          <w:sz w:val="24"/>
          <w:szCs w:val="24"/>
          <w:u w:val="single"/>
          <w:lang w:eastAsia="ar-SA"/>
        </w:rPr>
        <w:t>Budapest Főváros II. ker. Önkormányzat</w:t>
      </w:r>
      <w:r w:rsidRPr="006A1B39">
        <w:rPr>
          <w:rFonts w:ascii="Times New Roman" w:eastAsia="Times New Roman" w:hAnsi="Times New Roman" w:cs="Times New Roman"/>
          <w:b/>
          <w:sz w:val="24"/>
          <w:szCs w:val="24"/>
          <w:u w:val="single"/>
          <w:lang w:eastAsia="ar-SA"/>
        </w:rPr>
        <w:br/>
      </w:r>
      <w:r w:rsidRPr="006A1B39">
        <w:rPr>
          <w:rFonts w:ascii="Times New Roman" w:eastAsia="Times New Roman" w:hAnsi="Times New Roman" w:cs="Times New Roman"/>
          <w:b/>
          <w:color w:val="000080"/>
          <w:sz w:val="24"/>
          <w:szCs w:val="24"/>
          <w:u w:val="single"/>
          <w:lang w:eastAsia="ar-SA"/>
        </w:rPr>
        <w:t>414/2021.(XI.30.)</w:t>
      </w:r>
      <w:r w:rsidRPr="006A1B39">
        <w:rPr>
          <w:rFonts w:ascii="Times New Roman" w:eastAsia="Times New Roman" w:hAnsi="Times New Roman" w:cs="Times New Roman"/>
          <w:b/>
          <w:sz w:val="24"/>
          <w:szCs w:val="24"/>
          <w:u w:val="single"/>
          <w:lang w:eastAsia="ar-SA"/>
        </w:rPr>
        <w:t xml:space="preserve"> képviselő-testületi határozata</w:t>
      </w:r>
    </w:p>
    <w:p w14:paraId="7E058A67" w14:textId="77777777" w:rsidR="005A0AF1" w:rsidRPr="006A1B39" w:rsidRDefault="005A0AF1" w:rsidP="005A0AF1">
      <w:pPr>
        <w:spacing w:line="256" w:lineRule="auto"/>
        <w:ind w:left="1416"/>
        <w:contextualSpacing/>
        <w:jc w:val="both"/>
        <w:rPr>
          <w:rFonts w:ascii="Times New Roman" w:hAnsi="Times New Roman" w:cs="Times New Roman"/>
          <w:sz w:val="24"/>
          <w:szCs w:val="24"/>
        </w:rPr>
      </w:pPr>
      <w:r w:rsidRPr="006A1B39">
        <w:rPr>
          <w:rFonts w:ascii="Times New Roman" w:hAnsi="Times New Roman" w:cs="Times New Roman"/>
          <w:sz w:val="24"/>
          <w:szCs w:val="24"/>
        </w:rPr>
        <w:t>A Képviselő-testület hozzájárul ahhoz, hogy a Budapest II. kerületi felnőtt korúakat ellátó központi háziorvosi ügyelet ellátására kiírt közbeszerzési eljárás eredményeként feladatátadási szerződés megkötésére kerül sor, és a nyertes szolgáltató a Nemzeti Egészségbiztosítási Alapkezelővel közvetlen finanszírozási szerződést köt.</w:t>
      </w:r>
    </w:p>
    <w:p w14:paraId="359B8050" w14:textId="77777777" w:rsidR="005A0AF1" w:rsidRPr="006A1B39" w:rsidRDefault="005A0AF1" w:rsidP="005A0AF1">
      <w:pPr>
        <w:spacing w:line="256" w:lineRule="auto"/>
        <w:ind w:left="720"/>
        <w:contextualSpacing/>
        <w:jc w:val="both"/>
        <w:rPr>
          <w:rFonts w:ascii="Times New Roman" w:hAnsi="Times New Roman" w:cs="Times New Roman"/>
          <w:b/>
          <w:sz w:val="24"/>
          <w:szCs w:val="24"/>
        </w:rPr>
      </w:pPr>
    </w:p>
    <w:p w14:paraId="2996504F" w14:textId="77777777" w:rsidR="005A0AF1" w:rsidRPr="006A1B39" w:rsidRDefault="005A0AF1" w:rsidP="005A0AF1">
      <w:pPr>
        <w:spacing w:line="256" w:lineRule="auto"/>
        <w:ind w:left="720" w:firstLine="696"/>
        <w:contextualSpacing/>
        <w:jc w:val="both"/>
        <w:rPr>
          <w:rFonts w:ascii="Times New Roman" w:hAnsi="Times New Roman" w:cs="Times New Roman"/>
          <w:sz w:val="24"/>
          <w:szCs w:val="24"/>
        </w:rPr>
      </w:pPr>
      <w:r w:rsidRPr="006A1B39">
        <w:rPr>
          <w:rFonts w:ascii="Times New Roman" w:hAnsi="Times New Roman" w:cs="Times New Roman"/>
          <w:b/>
          <w:sz w:val="24"/>
          <w:szCs w:val="24"/>
        </w:rPr>
        <w:t>Felelős:</w:t>
      </w:r>
      <w:r w:rsidRPr="006A1B39">
        <w:rPr>
          <w:rFonts w:ascii="Times New Roman" w:hAnsi="Times New Roman" w:cs="Times New Roman"/>
          <w:sz w:val="24"/>
          <w:szCs w:val="24"/>
        </w:rPr>
        <w:t xml:space="preserve"> polgármester  </w:t>
      </w:r>
    </w:p>
    <w:p w14:paraId="0693B8F9" w14:textId="77777777" w:rsidR="005A0AF1" w:rsidRPr="006A1B39" w:rsidRDefault="005A0AF1" w:rsidP="005A0AF1">
      <w:pPr>
        <w:spacing w:after="0" w:line="240" w:lineRule="auto"/>
        <w:ind w:left="720" w:firstLine="696"/>
        <w:contextualSpacing/>
        <w:jc w:val="both"/>
        <w:rPr>
          <w:rFonts w:ascii="Times New Roman" w:hAnsi="Times New Roman" w:cs="Times New Roman"/>
          <w:sz w:val="24"/>
          <w:szCs w:val="24"/>
        </w:rPr>
      </w:pPr>
      <w:r w:rsidRPr="006A1B39">
        <w:rPr>
          <w:rFonts w:ascii="Times New Roman" w:hAnsi="Times New Roman" w:cs="Times New Roman"/>
          <w:b/>
          <w:sz w:val="24"/>
          <w:szCs w:val="24"/>
        </w:rPr>
        <w:t>Határidő:</w:t>
      </w:r>
      <w:r w:rsidRPr="006A1B39">
        <w:rPr>
          <w:rFonts w:ascii="Times New Roman" w:hAnsi="Times New Roman" w:cs="Times New Roman"/>
          <w:sz w:val="24"/>
          <w:szCs w:val="24"/>
        </w:rPr>
        <w:t xml:space="preserve"> 2021. december 30.</w:t>
      </w:r>
    </w:p>
    <w:p w14:paraId="6C2BECDD" w14:textId="77777777" w:rsidR="005A0AF1" w:rsidRPr="006A1B39" w:rsidRDefault="005A0AF1" w:rsidP="005A0AF1">
      <w:pPr>
        <w:suppressAutoHyphens/>
        <w:spacing w:after="0" w:line="240" w:lineRule="auto"/>
        <w:ind w:left="708" w:firstLine="708"/>
        <w:rPr>
          <w:rFonts w:ascii="Times New Roman" w:eastAsia="Times New Roman" w:hAnsi="Times New Roman" w:cs="Times New Roman"/>
          <w:sz w:val="24"/>
          <w:szCs w:val="24"/>
          <w:lang w:eastAsia="ar-SA"/>
        </w:rPr>
      </w:pPr>
    </w:p>
    <w:p w14:paraId="6C2AD444" w14:textId="77777777" w:rsidR="005A0AF1" w:rsidRPr="006A1B39" w:rsidRDefault="005A0AF1" w:rsidP="005A0AF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1B39">
        <w:rPr>
          <w:rFonts w:ascii="Times New Roman" w:eastAsia="Times New Roman" w:hAnsi="Times New Roman" w:cs="Times New Roman"/>
          <w:sz w:val="24"/>
          <w:szCs w:val="24"/>
          <w:lang w:eastAsia="ar-SA"/>
        </w:rPr>
        <w:t>(21 képviselő van jelen, 21 igen, egyhangú)</w:t>
      </w:r>
    </w:p>
    <w:p w14:paraId="7F374427" w14:textId="77777777" w:rsidR="00A13540" w:rsidRDefault="00A13540" w:rsidP="00A13540">
      <w:pPr>
        <w:spacing w:after="0" w:line="240" w:lineRule="auto"/>
        <w:jc w:val="both"/>
        <w:rPr>
          <w:rFonts w:ascii="Times New Roman" w:eastAsia="Times New Roman" w:hAnsi="Times New Roman" w:cs="Times New Roman"/>
          <w:sz w:val="24"/>
          <w:szCs w:val="24"/>
          <w:lang w:eastAsia="ar-SA"/>
        </w:rPr>
      </w:pPr>
      <w:r w:rsidRPr="00400A7D">
        <w:rPr>
          <w:rFonts w:ascii="Times New Roman" w:eastAsia="Times New Roman" w:hAnsi="Times New Roman" w:cs="Times New Roman"/>
          <w:b/>
          <w:sz w:val="24"/>
          <w:szCs w:val="24"/>
          <w:u w:val="single"/>
          <w:lang w:eastAsia="ar-SA"/>
        </w:rPr>
        <w:t>A határozat végrehajtását végzi</w:t>
      </w:r>
      <w:r w:rsidRPr="00400A7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Intézményirányítási</w:t>
      </w:r>
      <w:r w:rsidRPr="00D65684">
        <w:rPr>
          <w:rFonts w:ascii="Times New Roman" w:eastAsia="Times New Roman" w:hAnsi="Times New Roman" w:cs="Times New Roman"/>
          <w:sz w:val="24"/>
          <w:szCs w:val="24"/>
          <w:lang w:eastAsia="ar-SA"/>
        </w:rPr>
        <w:t xml:space="preserve"> Osztály vezetője</w:t>
      </w:r>
    </w:p>
    <w:p w14:paraId="18E286EF" w14:textId="77AC044E" w:rsidR="005A0AF1" w:rsidRDefault="00A13540" w:rsidP="00A13540">
      <w:pPr>
        <w:jc w:val="both"/>
        <w:rPr>
          <w:rFonts w:ascii="Times New Roman" w:eastAsia="Times New Roman" w:hAnsi="Times New Roman" w:cs="Times New Roman"/>
          <w:sz w:val="24"/>
          <w:szCs w:val="24"/>
          <w:lang w:eastAsia="ar-SA"/>
        </w:rPr>
      </w:pPr>
      <w:r w:rsidRPr="00BD6E5E">
        <w:rPr>
          <w:rFonts w:ascii="Times New Roman" w:eastAsia="Times New Roman" w:hAnsi="Times New Roman" w:cs="Times New Roman"/>
          <w:b/>
          <w:sz w:val="24"/>
          <w:szCs w:val="24"/>
          <w:u w:val="single"/>
          <w:lang w:eastAsia="ar-SA"/>
        </w:rPr>
        <w:t>Végrehajtás:</w:t>
      </w:r>
      <w:r w:rsidRPr="00BD6E5E">
        <w:rPr>
          <w:szCs w:val="24"/>
        </w:rPr>
        <w:t xml:space="preserve"> </w:t>
      </w:r>
      <w:r w:rsidR="005A0AF1" w:rsidRPr="005A0AF1">
        <w:rPr>
          <w:rFonts w:ascii="Times New Roman" w:eastAsia="Times New Roman" w:hAnsi="Times New Roman" w:cs="Times New Roman"/>
          <w:sz w:val="24"/>
          <w:szCs w:val="24"/>
          <w:lang w:eastAsia="ar-SA"/>
        </w:rPr>
        <w:t xml:space="preserve">A háziorvosi ügyeleti ellátásra még nem került sor közbeszerzési eljárás kiírására, így </w:t>
      </w:r>
      <w:r w:rsidR="00135DEA">
        <w:rPr>
          <w:rFonts w:ascii="Times New Roman" w:eastAsia="Times New Roman" w:hAnsi="Times New Roman" w:cs="Times New Roman"/>
          <w:sz w:val="24"/>
          <w:szCs w:val="24"/>
          <w:lang w:eastAsia="ar-SA"/>
        </w:rPr>
        <w:t xml:space="preserve">egyelőre az Önkormányzat </w:t>
      </w:r>
      <w:proofErr w:type="spellStart"/>
      <w:r w:rsidR="005A0AF1" w:rsidRPr="005A0AF1">
        <w:rPr>
          <w:rFonts w:ascii="Times New Roman" w:eastAsia="Times New Roman" w:hAnsi="Times New Roman" w:cs="Times New Roman"/>
          <w:sz w:val="24"/>
          <w:szCs w:val="24"/>
          <w:lang w:eastAsia="ar-SA"/>
        </w:rPr>
        <w:t>NEAK-kal</w:t>
      </w:r>
      <w:proofErr w:type="spellEnd"/>
      <w:r w:rsidR="005A0AF1" w:rsidRPr="005A0AF1">
        <w:rPr>
          <w:rFonts w:ascii="Times New Roman" w:eastAsia="Times New Roman" w:hAnsi="Times New Roman" w:cs="Times New Roman"/>
          <w:sz w:val="24"/>
          <w:szCs w:val="24"/>
          <w:lang w:eastAsia="ar-SA"/>
        </w:rPr>
        <w:t xml:space="preserve"> kötött szerződés</w:t>
      </w:r>
      <w:r w:rsidR="00135DEA">
        <w:rPr>
          <w:rFonts w:ascii="Times New Roman" w:eastAsia="Times New Roman" w:hAnsi="Times New Roman" w:cs="Times New Roman"/>
          <w:sz w:val="24"/>
          <w:szCs w:val="24"/>
          <w:lang w:eastAsia="ar-SA"/>
        </w:rPr>
        <w:t>e</w:t>
      </w:r>
      <w:r w:rsidR="005A0AF1" w:rsidRPr="005A0AF1">
        <w:rPr>
          <w:rFonts w:ascii="Times New Roman" w:eastAsia="Times New Roman" w:hAnsi="Times New Roman" w:cs="Times New Roman"/>
          <w:sz w:val="24"/>
          <w:szCs w:val="24"/>
          <w:lang w:eastAsia="ar-SA"/>
        </w:rPr>
        <w:t xml:space="preserve"> </w:t>
      </w:r>
      <w:r w:rsidR="00135DEA">
        <w:rPr>
          <w:rFonts w:ascii="Times New Roman" w:eastAsia="Times New Roman" w:hAnsi="Times New Roman" w:cs="Times New Roman"/>
          <w:sz w:val="24"/>
          <w:szCs w:val="24"/>
          <w:lang w:eastAsia="ar-SA"/>
        </w:rPr>
        <w:t xml:space="preserve">sem került </w:t>
      </w:r>
      <w:r w:rsidR="005A0AF1" w:rsidRPr="005A0AF1">
        <w:rPr>
          <w:rFonts w:ascii="Times New Roman" w:eastAsia="Times New Roman" w:hAnsi="Times New Roman" w:cs="Times New Roman"/>
          <w:sz w:val="24"/>
          <w:szCs w:val="24"/>
          <w:lang w:eastAsia="ar-SA"/>
        </w:rPr>
        <w:t xml:space="preserve">megszüntetésre. </w:t>
      </w:r>
    </w:p>
    <w:p w14:paraId="281D6FF3" w14:textId="455F4C73" w:rsidR="00A13540" w:rsidRPr="00251980" w:rsidRDefault="00A13540" w:rsidP="00A13540">
      <w:pPr>
        <w:jc w:val="both"/>
        <w:rPr>
          <w:rFonts w:ascii="Times New Roman" w:hAnsi="Times New Roman" w:cs="Times New Roman"/>
          <w:b/>
          <w:sz w:val="24"/>
          <w:szCs w:val="24"/>
          <w:u w:val="single"/>
          <w:lang w:eastAsia="hu-HU"/>
        </w:rPr>
      </w:pPr>
      <w:r w:rsidRPr="00251980">
        <w:rPr>
          <w:rFonts w:ascii="Times New Roman" w:hAnsi="Times New Roman" w:cs="Times New Roman"/>
          <w:b/>
          <w:sz w:val="24"/>
          <w:szCs w:val="24"/>
        </w:rPr>
        <w:t>Kérjük a határozat végrehajtásá</w:t>
      </w:r>
      <w:r>
        <w:rPr>
          <w:rFonts w:ascii="Times New Roman" w:hAnsi="Times New Roman" w:cs="Times New Roman"/>
          <w:b/>
          <w:sz w:val="24"/>
          <w:szCs w:val="24"/>
        </w:rPr>
        <w:t>ra rendelkezésre álló határidőt 2024. június 30-ig meghosszabbítani</w:t>
      </w:r>
      <w:r w:rsidRPr="00251980">
        <w:rPr>
          <w:rFonts w:ascii="Times New Roman" w:hAnsi="Times New Roman" w:cs="Times New Roman"/>
          <w:b/>
          <w:i/>
          <w:sz w:val="24"/>
          <w:szCs w:val="24"/>
        </w:rPr>
        <w:t>.</w:t>
      </w:r>
    </w:p>
    <w:p w14:paraId="790CE843" w14:textId="77777777" w:rsidR="00A13540" w:rsidRPr="006A1B39" w:rsidRDefault="00A13540" w:rsidP="00A1354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51D653A3" w14:textId="77777777" w:rsidR="005A0AF1" w:rsidRPr="00B009F5" w:rsidRDefault="005A0AF1" w:rsidP="005A0AF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65385E2" w14:textId="77777777" w:rsidR="005A0AF1" w:rsidRPr="007568A8" w:rsidRDefault="005A0AF1" w:rsidP="005A0AF1">
      <w:pPr>
        <w:suppressAutoHyphens/>
        <w:spacing w:after="0" w:line="240" w:lineRule="auto"/>
        <w:ind w:left="1416"/>
        <w:jc w:val="both"/>
        <w:rPr>
          <w:rFonts w:ascii="Times New Roman" w:eastAsia="Times New Roman" w:hAnsi="Times New Roman" w:cs="Times New Roman"/>
          <w:sz w:val="24"/>
          <w:szCs w:val="24"/>
          <w:lang w:eastAsia="ar-SA"/>
        </w:rPr>
      </w:pPr>
      <w:r w:rsidRPr="007568A8">
        <w:rPr>
          <w:rFonts w:ascii="Times New Roman" w:eastAsia="Times New Roman" w:hAnsi="Times New Roman" w:cs="Times New Roman"/>
          <w:sz w:val="24"/>
          <w:szCs w:val="24"/>
          <w:lang w:eastAsia="ar-SA"/>
        </w:rPr>
        <w:t>A Képviselő-testület felkéri a Polgármestert, hogy a Szent Magdolna Magánkórház Korlátolt Felelősségű Társaság (székhelye: 1123 Budapest, Alkotás utca 53.) mindösszesen 10 000 </w:t>
      </w:r>
      <w:proofErr w:type="spellStart"/>
      <w:r w:rsidRPr="007568A8">
        <w:rPr>
          <w:rFonts w:ascii="Times New Roman" w:eastAsia="Times New Roman" w:hAnsi="Times New Roman" w:cs="Times New Roman"/>
          <w:sz w:val="24"/>
          <w:szCs w:val="24"/>
          <w:lang w:eastAsia="ar-SA"/>
        </w:rPr>
        <w:t>000</w:t>
      </w:r>
      <w:proofErr w:type="spellEnd"/>
      <w:r w:rsidRPr="007568A8">
        <w:rPr>
          <w:rFonts w:ascii="Times New Roman" w:eastAsia="Times New Roman" w:hAnsi="Times New Roman" w:cs="Times New Roman"/>
          <w:sz w:val="24"/>
          <w:szCs w:val="24"/>
          <w:lang w:eastAsia="ar-SA"/>
        </w:rPr>
        <w:t xml:space="preserve">,- Ft értékű egészségügyi szolgáltatásának igénybevételére – az Egészségügyi Szolgálat főigazgatójának bevonásával – az együttműködés részleteit dolgozza ki és felhatalmazza a szükséges megállapodás aláírására. </w:t>
      </w:r>
    </w:p>
    <w:p w14:paraId="6D43F7A1" w14:textId="77777777" w:rsidR="005A0AF1" w:rsidRPr="007568A8" w:rsidRDefault="005A0AF1" w:rsidP="005A0AF1">
      <w:pPr>
        <w:suppressAutoHyphens/>
        <w:spacing w:after="0" w:line="240" w:lineRule="auto"/>
        <w:ind w:left="708" w:firstLine="708"/>
        <w:jc w:val="both"/>
        <w:rPr>
          <w:rFonts w:ascii="Times New Roman" w:eastAsia="Times New Roman" w:hAnsi="Times New Roman" w:cs="Times New Roman"/>
          <w:b/>
          <w:sz w:val="24"/>
          <w:szCs w:val="24"/>
          <w:lang w:eastAsia="ar-SA"/>
        </w:rPr>
      </w:pPr>
    </w:p>
    <w:p w14:paraId="637FD518" w14:textId="77777777" w:rsidR="005A0AF1" w:rsidRPr="007568A8" w:rsidRDefault="005A0AF1" w:rsidP="005A0AF1">
      <w:pPr>
        <w:suppressAutoHyphens/>
        <w:spacing w:after="0" w:line="240" w:lineRule="auto"/>
        <w:ind w:left="708" w:firstLine="708"/>
        <w:jc w:val="both"/>
        <w:rPr>
          <w:rFonts w:ascii="Times New Roman" w:eastAsia="Times New Roman" w:hAnsi="Times New Roman" w:cs="Times New Roman"/>
          <w:sz w:val="24"/>
          <w:szCs w:val="24"/>
          <w:lang w:eastAsia="ar-SA"/>
        </w:rPr>
      </w:pPr>
      <w:r w:rsidRPr="007568A8">
        <w:rPr>
          <w:rFonts w:ascii="Times New Roman" w:eastAsia="Times New Roman" w:hAnsi="Times New Roman" w:cs="Times New Roman"/>
          <w:b/>
          <w:sz w:val="24"/>
          <w:szCs w:val="24"/>
          <w:lang w:eastAsia="ar-SA"/>
        </w:rPr>
        <w:t>Felelős:</w:t>
      </w:r>
      <w:r w:rsidRPr="007568A8">
        <w:rPr>
          <w:rFonts w:ascii="Times New Roman" w:eastAsia="Times New Roman" w:hAnsi="Times New Roman" w:cs="Times New Roman"/>
          <w:sz w:val="24"/>
          <w:szCs w:val="24"/>
          <w:lang w:eastAsia="ar-SA"/>
        </w:rPr>
        <w:t xml:space="preserve"> Polgármester</w:t>
      </w:r>
    </w:p>
    <w:p w14:paraId="3A1EF26E" w14:textId="77777777" w:rsidR="005A0AF1" w:rsidRPr="007568A8" w:rsidRDefault="005A0AF1" w:rsidP="005A0AF1">
      <w:pPr>
        <w:suppressAutoHyphens/>
        <w:spacing w:after="0" w:line="240" w:lineRule="auto"/>
        <w:ind w:left="708" w:firstLine="708"/>
        <w:jc w:val="both"/>
        <w:rPr>
          <w:rFonts w:ascii="Times New Roman" w:eastAsia="Times New Roman" w:hAnsi="Times New Roman" w:cs="Times New Roman"/>
          <w:sz w:val="24"/>
          <w:szCs w:val="24"/>
          <w:lang w:eastAsia="ar-SA"/>
        </w:rPr>
      </w:pPr>
      <w:r w:rsidRPr="007568A8">
        <w:rPr>
          <w:rFonts w:ascii="Times New Roman" w:eastAsia="Times New Roman" w:hAnsi="Times New Roman" w:cs="Times New Roman"/>
          <w:b/>
          <w:sz w:val="24"/>
          <w:szCs w:val="24"/>
          <w:lang w:eastAsia="ar-SA"/>
        </w:rPr>
        <w:t xml:space="preserve">Határidő: </w:t>
      </w:r>
      <w:r w:rsidRPr="007568A8">
        <w:rPr>
          <w:rFonts w:ascii="Times New Roman" w:eastAsia="Times New Roman" w:hAnsi="Times New Roman" w:cs="Times New Roman"/>
          <w:sz w:val="24"/>
          <w:szCs w:val="24"/>
          <w:lang w:eastAsia="ar-SA"/>
        </w:rPr>
        <w:t>2022. április 15.</w:t>
      </w:r>
    </w:p>
    <w:p w14:paraId="50473157" w14:textId="77777777" w:rsidR="005A0AF1" w:rsidRPr="00B009F5" w:rsidRDefault="005A0AF1" w:rsidP="005A0AF1">
      <w:pPr>
        <w:suppressAutoHyphens/>
        <w:spacing w:after="0" w:line="240" w:lineRule="auto"/>
        <w:ind w:left="708" w:firstLine="708"/>
        <w:rPr>
          <w:rFonts w:ascii="Times New Roman" w:eastAsia="Times New Roman" w:hAnsi="Times New Roman" w:cs="Times New Roman"/>
          <w:sz w:val="24"/>
          <w:szCs w:val="24"/>
          <w:lang w:eastAsia="ar-SA"/>
        </w:rPr>
      </w:pPr>
    </w:p>
    <w:p w14:paraId="563CA61A" w14:textId="77777777" w:rsidR="005A0AF1" w:rsidRDefault="005A0AF1" w:rsidP="005A0AF1">
      <w:pPr>
        <w:ind w:left="708" w:firstLine="708"/>
        <w:rPr>
          <w:rFonts w:ascii="Times New Roman" w:eastAsia="Times New Roman" w:hAnsi="Times New Roman" w:cs="Times New Roman"/>
          <w:sz w:val="24"/>
          <w:szCs w:val="24"/>
          <w:lang w:eastAsia="ar-SA"/>
        </w:rPr>
      </w:pPr>
      <w:r w:rsidRPr="009E7579">
        <w:rPr>
          <w:rFonts w:ascii="Times New Roman" w:eastAsia="Times New Roman" w:hAnsi="Times New Roman" w:cs="Times New Roman"/>
          <w:sz w:val="24"/>
          <w:szCs w:val="24"/>
          <w:lang w:eastAsia="ar-SA"/>
        </w:rPr>
        <w:t>(19 képviselő van jelen, 19 igen, egyhangú)</w:t>
      </w:r>
    </w:p>
    <w:p w14:paraId="6FBD28EE" w14:textId="77777777" w:rsidR="005A0AF1" w:rsidRDefault="005A0AF1" w:rsidP="005A0AF1">
      <w:pPr>
        <w:rPr>
          <w:rFonts w:ascii="Times New Roman" w:eastAsia="Times New Roman" w:hAnsi="Times New Roman" w:cs="Times New Roman"/>
          <w:b/>
          <w:sz w:val="24"/>
          <w:szCs w:val="24"/>
          <w:u w:val="single"/>
          <w:lang w:eastAsia="hu-HU"/>
        </w:rPr>
      </w:pPr>
    </w:p>
    <w:p w14:paraId="46D82B78" w14:textId="153F49F7" w:rsidR="005A0AF1" w:rsidRDefault="005A0AF1" w:rsidP="005A0AF1">
      <w:pPr>
        <w:spacing w:after="0" w:line="240" w:lineRule="auto"/>
        <w:rPr>
          <w:rFonts w:ascii="Times New Roman" w:eastAsia="Times New Roman" w:hAnsi="Times New Roman" w:cs="Times New Roman"/>
          <w:sz w:val="24"/>
          <w:szCs w:val="24"/>
          <w:lang w:eastAsia="hu-HU"/>
        </w:rPr>
      </w:pPr>
      <w:r w:rsidRPr="009E79A4">
        <w:rPr>
          <w:rFonts w:ascii="Times New Roman" w:eastAsia="Times New Roman" w:hAnsi="Times New Roman" w:cs="Times New Roman"/>
          <w:b/>
          <w:sz w:val="24"/>
          <w:szCs w:val="24"/>
          <w:u w:val="single"/>
          <w:lang w:eastAsia="ar-SA"/>
        </w:rPr>
        <w:lastRenderedPageBreak/>
        <w:t>A határozat végrehajtását végzi</w:t>
      </w:r>
      <w:r>
        <w:rPr>
          <w:rFonts w:ascii="Times New Roman" w:eastAsia="Times New Roman" w:hAnsi="Times New Roman" w:cs="Times New Roman"/>
          <w:sz w:val="24"/>
          <w:szCs w:val="24"/>
          <w:lang w:eastAsia="ar-SA"/>
        </w:rPr>
        <w:t xml:space="preserve">: </w:t>
      </w:r>
      <w:r w:rsidRPr="00741986">
        <w:rPr>
          <w:rFonts w:ascii="Times New Roman" w:eastAsia="Times New Roman" w:hAnsi="Times New Roman" w:cs="Times New Roman"/>
          <w:sz w:val="24"/>
          <w:szCs w:val="24"/>
          <w:lang w:eastAsia="hu-HU"/>
        </w:rPr>
        <w:t>Intézményirányítási Osztály vezetője</w:t>
      </w:r>
    </w:p>
    <w:p w14:paraId="0F184886" w14:textId="1D2E104F" w:rsidR="005A0AF1" w:rsidRPr="00741986" w:rsidRDefault="005A0AF1" w:rsidP="005A0AF1">
      <w:pPr>
        <w:jc w:val="both"/>
        <w:rPr>
          <w:rFonts w:ascii="Times New Roman" w:eastAsia="Times New Roman" w:hAnsi="Times New Roman" w:cs="Times New Roman"/>
          <w:sz w:val="24"/>
          <w:szCs w:val="24"/>
          <w:lang w:eastAsia="hu-HU"/>
        </w:rPr>
      </w:pPr>
      <w:r w:rsidRPr="005A0AF1">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u w:val="single"/>
          <w:lang w:eastAsia="hu-HU"/>
        </w:rPr>
        <w:t xml:space="preserve"> </w:t>
      </w:r>
      <w:r w:rsidRPr="005A0AF1">
        <w:rPr>
          <w:rFonts w:ascii="Times New Roman" w:eastAsia="Times New Roman" w:hAnsi="Times New Roman" w:cs="Times New Roman"/>
          <w:sz w:val="24"/>
          <w:szCs w:val="24"/>
          <w:lang w:eastAsia="hu-HU"/>
        </w:rPr>
        <w:t>Az együttműködés részleteit a két szolgáltató főigazgatója személyesen egyeztette, a szerződés</w:t>
      </w:r>
      <w:r w:rsidR="00365495">
        <w:rPr>
          <w:rFonts w:ascii="Times New Roman" w:eastAsia="Times New Roman" w:hAnsi="Times New Roman" w:cs="Times New Roman"/>
          <w:sz w:val="24"/>
          <w:szCs w:val="24"/>
          <w:lang w:eastAsia="hu-HU"/>
        </w:rPr>
        <w:t xml:space="preserve"> aláírása 2023. szeptember 12-én megtörtént</w:t>
      </w:r>
      <w:r w:rsidRPr="005A0AF1">
        <w:rPr>
          <w:rFonts w:ascii="Times New Roman" w:eastAsia="Times New Roman" w:hAnsi="Times New Roman" w:cs="Times New Roman"/>
          <w:sz w:val="24"/>
          <w:szCs w:val="24"/>
          <w:lang w:eastAsia="hu-HU"/>
        </w:rPr>
        <w:t xml:space="preserve">. </w:t>
      </w:r>
    </w:p>
    <w:p w14:paraId="5A5AA552" w14:textId="18C4F9B0" w:rsidR="004B2C15" w:rsidRDefault="004B2C15" w:rsidP="004B2C15">
      <w:pPr>
        <w:rPr>
          <w:rFonts w:ascii="Times New Roman" w:hAnsi="Times New Roman" w:cs="Times New Roman"/>
          <w:b/>
          <w:color w:val="000000" w:themeColor="text1"/>
          <w:sz w:val="24"/>
          <w:szCs w:val="24"/>
          <w:lang w:eastAsia="hu-HU"/>
        </w:rPr>
      </w:pPr>
      <w:r w:rsidRPr="000C62F7">
        <w:rPr>
          <w:rFonts w:ascii="Times New Roman" w:hAnsi="Times New Roman" w:cs="Times New Roman"/>
          <w:b/>
          <w:color w:val="000000" w:themeColor="text1"/>
          <w:sz w:val="24"/>
          <w:szCs w:val="24"/>
        </w:rPr>
        <w:t>Kérem a határozat végrehajtásáról szóló beszámoló elfogadását!</w:t>
      </w:r>
    </w:p>
    <w:p w14:paraId="57AB8E7B" w14:textId="77777777" w:rsidR="004B2C15" w:rsidRPr="004B2C15" w:rsidRDefault="004B2C15" w:rsidP="004B2C15">
      <w:pPr>
        <w:rPr>
          <w:rFonts w:ascii="Times New Roman" w:hAnsi="Times New Roman" w:cs="Times New Roman"/>
          <w:b/>
          <w:color w:val="000000" w:themeColor="text1"/>
          <w:sz w:val="24"/>
          <w:szCs w:val="24"/>
          <w:lang w:eastAsia="hu-HU"/>
        </w:rPr>
      </w:pPr>
    </w:p>
    <w:p w14:paraId="7772EE29" w14:textId="77777777" w:rsidR="00F80322" w:rsidRPr="00F80322" w:rsidRDefault="00F80322" w:rsidP="00F80322">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F80322">
        <w:rPr>
          <w:rFonts w:ascii="Times New Roman" w:hAnsi="Times New Roman" w:cs="Times New Roman"/>
          <w:b/>
          <w:sz w:val="24"/>
          <w:szCs w:val="24"/>
          <w:u w:val="single"/>
        </w:rPr>
        <w:t>Budapest Főváros II. ker. Önkormányzat</w:t>
      </w:r>
      <w:r w:rsidRPr="00F80322">
        <w:rPr>
          <w:rFonts w:ascii="Times New Roman" w:hAnsi="Times New Roman" w:cs="Times New Roman"/>
          <w:b/>
          <w:sz w:val="24"/>
          <w:szCs w:val="24"/>
          <w:u w:val="single"/>
        </w:rPr>
        <w:br/>
        <w:t>83/2022.(II.24.) képviselő-testületi határozata</w:t>
      </w:r>
    </w:p>
    <w:p w14:paraId="7D56412C" w14:textId="0565187C" w:rsidR="00F80322" w:rsidRPr="00F80322" w:rsidRDefault="00F80322" w:rsidP="00F80322">
      <w:pPr>
        <w:numPr>
          <w:ilvl w:val="0"/>
          <w:numId w:val="31"/>
        </w:numPr>
        <w:suppressAutoHyphens/>
        <w:spacing w:after="0" w:line="240" w:lineRule="auto"/>
        <w:jc w:val="both"/>
        <w:rPr>
          <w:rFonts w:ascii="Times New Roman" w:hAnsi="Times New Roman" w:cs="Times New Roman"/>
          <w:sz w:val="24"/>
          <w:szCs w:val="24"/>
        </w:rPr>
      </w:pPr>
      <w:r w:rsidRPr="00F80322">
        <w:rPr>
          <w:rFonts w:ascii="Times New Roman" w:hAnsi="Times New Roman" w:cs="Times New Roman"/>
          <w:sz w:val="24"/>
          <w:szCs w:val="24"/>
        </w:rPr>
        <w:t>Budapest Főváros II. Kerületi Önkormányzatának Képviselő-testülete a nemzeti vagyonról szóló 2011. évi CXCVI. törvény 13. §</w:t>
      </w:r>
      <w:proofErr w:type="spellStart"/>
      <w:r w:rsidRPr="00F80322">
        <w:rPr>
          <w:rFonts w:ascii="Times New Roman" w:hAnsi="Times New Roman" w:cs="Times New Roman"/>
          <w:sz w:val="24"/>
          <w:szCs w:val="24"/>
        </w:rPr>
        <w:t>-ában</w:t>
      </w:r>
      <w:proofErr w:type="spellEnd"/>
      <w:r w:rsidRPr="00F80322">
        <w:rPr>
          <w:rFonts w:ascii="Times New Roman" w:hAnsi="Times New Roman" w:cs="Times New Roman"/>
          <w:sz w:val="24"/>
          <w:szCs w:val="24"/>
        </w:rPr>
        <w:t xml:space="preserve"> foglaltak, valamint az állami vagyonról szóló 2007. évi CVI. törvény 36. § (2) bekezdésének c) pontja alapján a Magyar Nemzeti Vagyonkezelő </w:t>
      </w:r>
      <w:proofErr w:type="spellStart"/>
      <w:r w:rsidRPr="00F80322">
        <w:rPr>
          <w:rFonts w:ascii="Times New Roman" w:hAnsi="Times New Roman" w:cs="Times New Roman"/>
          <w:sz w:val="24"/>
          <w:szCs w:val="24"/>
        </w:rPr>
        <w:t>Zrt-nél</w:t>
      </w:r>
      <w:proofErr w:type="spellEnd"/>
      <w:r w:rsidRPr="00F80322">
        <w:rPr>
          <w:rFonts w:ascii="Times New Roman" w:hAnsi="Times New Roman" w:cs="Times New Roman"/>
          <w:sz w:val="24"/>
          <w:szCs w:val="24"/>
        </w:rPr>
        <w:t xml:space="preserve"> kezdeményezi és kérelmezi a Magyar Állam tulajdonában (és a Magyar Nemzeti Vagyonkezelő Zrt. vagyonkezelésében) lévő 1028 Budapest, Várhegy utca 22. címen nyilvántartott, Budapest II. kerület, belterület 53793 helyrajzi számon felvett, „Kivett közterület” megnevezésű, 879 m</w:t>
      </w:r>
      <w:r w:rsidRPr="00F80322">
        <w:rPr>
          <w:rFonts w:ascii="Times New Roman" w:hAnsi="Times New Roman" w:cs="Times New Roman"/>
          <w:sz w:val="24"/>
          <w:szCs w:val="24"/>
          <w:vertAlign w:val="superscript"/>
        </w:rPr>
        <w:t>2</w:t>
      </w:r>
      <w:r w:rsidRPr="00F80322">
        <w:rPr>
          <w:rFonts w:ascii="Times New Roman" w:hAnsi="Times New Roman" w:cs="Times New Roman"/>
          <w:sz w:val="24"/>
          <w:szCs w:val="24"/>
        </w:rPr>
        <w:t xml:space="preserve"> területű ingatlan 1/</w:t>
      </w:r>
      <w:proofErr w:type="spellStart"/>
      <w:r w:rsidRPr="00F80322">
        <w:rPr>
          <w:rFonts w:ascii="Times New Roman" w:hAnsi="Times New Roman" w:cs="Times New Roman"/>
          <w:sz w:val="24"/>
          <w:szCs w:val="24"/>
        </w:rPr>
        <w:t>1</w:t>
      </w:r>
      <w:proofErr w:type="spellEnd"/>
      <w:r w:rsidRPr="00F80322">
        <w:rPr>
          <w:rFonts w:ascii="Times New Roman" w:hAnsi="Times New Roman" w:cs="Times New Roman"/>
          <w:sz w:val="24"/>
          <w:szCs w:val="24"/>
        </w:rPr>
        <w:t xml:space="preserve"> tulajdoni hányadának ingyenes önkormányzati tulajdonba adását.</w:t>
      </w:r>
    </w:p>
    <w:p w14:paraId="70725901" w14:textId="1C71934F" w:rsidR="00F80322" w:rsidRPr="00F80322" w:rsidRDefault="00F80322" w:rsidP="00F80322">
      <w:pPr>
        <w:numPr>
          <w:ilvl w:val="0"/>
          <w:numId w:val="31"/>
        </w:numPr>
        <w:suppressAutoHyphens/>
        <w:spacing w:after="0" w:line="240" w:lineRule="auto"/>
        <w:jc w:val="both"/>
        <w:rPr>
          <w:rFonts w:ascii="Times New Roman" w:hAnsi="Times New Roman" w:cs="Times New Roman"/>
          <w:sz w:val="24"/>
          <w:szCs w:val="24"/>
        </w:rPr>
      </w:pPr>
      <w:r w:rsidRPr="00F80322">
        <w:rPr>
          <w:rFonts w:ascii="Times New Roman" w:hAnsi="Times New Roman" w:cs="Times New Roman"/>
          <w:sz w:val="24"/>
          <w:szCs w:val="24"/>
        </w:rPr>
        <w:t>A Budapest II. kerület, belterület 53793 helyrajzi számon felvett ingatlant az Önkormányzat a Magyarország helyi önkormányzatairól szóló 2011. CLXXXIX. törvény 13. § (1) bekezdés 2. pontjában meghatározott településüzemeltetés (helyi közutak és tartozékainak kialakítása és fenntartása) feladatának ellátása érdekében kívánja tulajdonba venni és a helyi közúti közlekedés, parkolás, illetve gyalogosforgalom, valamint közút alatti közművezetékek kiépítésének céljára kívánja felhasználni.</w:t>
      </w:r>
    </w:p>
    <w:p w14:paraId="7F15BAE7" w14:textId="5E5642FE" w:rsidR="00F80322" w:rsidRPr="00F80322" w:rsidRDefault="00F80322" w:rsidP="00F80322">
      <w:pPr>
        <w:numPr>
          <w:ilvl w:val="0"/>
          <w:numId w:val="31"/>
        </w:numPr>
        <w:suppressAutoHyphens/>
        <w:spacing w:after="0" w:line="240" w:lineRule="auto"/>
        <w:jc w:val="both"/>
        <w:rPr>
          <w:rFonts w:ascii="Times New Roman" w:hAnsi="Times New Roman" w:cs="Times New Roman"/>
          <w:sz w:val="24"/>
          <w:szCs w:val="24"/>
        </w:rPr>
      </w:pPr>
      <w:r w:rsidRPr="00F80322">
        <w:rPr>
          <w:rFonts w:ascii="Times New Roman" w:hAnsi="Times New Roman" w:cs="Times New Roman"/>
          <w:sz w:val="24"/>
          <w:szCs w:val="24"/>
        </w:rPr>
        <w:t>Budapest Főváros II. Kerületi Önkormányzata vállalja a tulajdonba adás érdekében felmerülő költségek – ideértve a művelési ág szükséges megváltoztatásának költségét – megtérítését.</w:t>
      </w:r>
    </w:p>
    <w:p w14:paraId="23B77815" w14:textId="1FB7247A" w:rsidR="00F80322" w:rsidRPr="00F80322" w:rsidRDefault="00F80322" w:rsidP="00F80322">
      <w:pPr>
        <w:numPr>
          <w:ilvl w:val="0"/>
          <w:numId w:val="31"/>
        </w:numPr>
        <w:suppressAutoHyphens/>
        <w:spacing w:after="0" w:line="240" w:lineRule="auto"/>
        <w:jc w:val="both"/>
        <w:rPr>
          <w:rFonts w:ascii="Times New Roman" w:hAnsi="Times New Roman" w:cs="Times New Roman"/>
          <w:sz w:val="24"/>
          <w:szCs w:val="24"/>
        </w:rPr>
      </w:pPr>
      <w:r w:rsidRPr="00F80322">
        <w:rPr>
          <w:rFonts w:ascii="Times New Roman" w:hAnsi="Times New Roman" w:cs="Times New Roman"/>
          <w:sz w:val="24"/>
          <w:szCs w:val="24"/>
        </w:rPr>
        <w:t xml:space="preserve">Az igényelt Budapest II. kerület, belterület 53793 helyrajzi számon felvett ingatlan nem áll (örökségvédelmi / természetvédelmi / helyi / </w:t>
      </w:r>
      <w:proofErr w:type="spellStart"/>
      <w:r w:rsidRPr="00F80322">
        <w:rPr>
          <w:rFonts w:ascii="Times New Roman" w:hAnsi="Times New Roman" w:cs="Times New Roman"/>
          <w:sz w:val="24"/>
          <w:szCs w:val="24"/>
        </w:rPr>
        <w:t>Natura</w:t>
      </w:r>
      <w:proofErr w:type="spellEnd"/>
      <w:r w:rsidRPr="00F80322">
        <w:rPr>
          <w:rFonts w:ascii="Times New Roman" w:hAnsi="Times New Roman" w:cs="Times New Roman"/>
          <w:sz w:val="24"/>
          <w:szCs w:val="24"/>
        </w:rPr>
        <w:t xml:space="preserve"> 2000) védettség alatt. </w:t>
      </w:r>
    </w:p>
    <w:p w14:paraId="52B35333" w14:textId="6087C9D6" w:rsidR="00F80322" w:rsidRPr="00F80322" w:rsidRDefault="00F80322" w:rsidP="00F80322">
      <w:pPr>
        <w:numPr>
          <w:ilvl w:val="0"/>
          <w:numId w:val="31"/>
        </w:numPr>
        <w:suppressAutoHyphens/>
        <w:spacing w:after="0" w:line="240" w:lineRule="auto"/>
        <w:jc w:val="both"/>
        <w:rPr>
          <w:rFonts w:ascii="Times New Roman" w:hAnsi="Times New Roman" w:cs="Times New Roman"/>
          <w:sz w:val="24"/>
          <w:szCs w:val="24"/>
        </w:rPr>
      </w:pPr>
      <w:r w:rsidRPr="00F80322">
        <w:rPr>
          <w:rFonts w:ascii="Times New Roman" w:hAnsi="Times New Roman" w:cs="Times New Roman"/>
          <w:sz w:val="24"/>
          <w:szCs w:val="24"/>
        </w:rPr>
        <w:t>A Képviselő-testület felhatalmazza a polgármestert, hogy a Budapest II. kerület, belterület 53793 helyrajzi számon felvett ingatlan ingyenes önkormányzati tulajdonba adásával kapcsolatos eljárás során az MNV Zrt. felé teljes jogkörben eljárjon, és valamennyi nyilatkozatot megtegyen.</w:t>
      </w:r>
    </w:p>
    <w:p w14:paraId="448BBE64" w14:textId="77777777" w:rsidR="00F80322" w:rsidRPr="00F80322" w:rsidRDefault="00F80322" w:rsidP="00F80322">
      <w:pPr>
        <w:numPr>
          <w:ilvl w:val="0"/>
          <w:numId w:val="31"/>
        </w:numPr>
        <w:suppressAutoHyphens/>
        <w:spacing w:after="0" w:line="240" w:lineRule="auto"/>
        <w:jc w:val="both"/>
        <w:rPr>
          <w:rFonts w:ascii="Times New Roman" w:hAnsi="Times New Roman" w:cs="Times New Roman"/>
          <w:sz w:val="24"/>
          <w:szCs w:val="24"/>
        </w:rPr>
      </w:pPr>
      <w:r w:rsidRPr="00F80322">
        <w:rPr>
          <w:rFonts w:ascii="Times New Roman" w:hAnsi="Times New Roman" w:cs="Times New Roman"/>
          <w:sz w:val="24"/>
          <w:szCs w:val="24"/>
        </w:rPr>
        <w:t>A Képviselő-testület felhatalmazza a polgármestert, hogy a Budapest II. kerület, belterület 53793 helyrajzi számon felvett ingatlan ingyenes önkormányzati tulajdonba adására vonatkozó megállapodást aláírja.</w:t>
      </w:r>
    </w:p>
    <w:p w14:paraId="4013EDA0" w14:textId="77777777" w:rsidR="00F80322" w:rsidRPr="00F80322" w:rsidRDefault="00F80322" w:rsidP="00F80322">
      <w:pPr>
        <w:ind w:left="708" w:firstLine="708"/>
        <w:rPr>
          <w:rFonts w:ascii="Times New Roman" w:hAnsi="Times New Roman" w:cs="Times New Roman"/>
          <w:sz w:val="24"/>
          <w:szCs w:val="24"/>
        </w:rPr>
      </w:pPr>
    </w:p>
    <w:p w14:paraId="578FF129" w14:textId="77777777" w:rsidR="00F80322" w:rsidRPr="00F80322" w:rsidRDefault="00F80322" w:rsidP="00F80322">
      <w:pPr>
        <w:ind w:left="708" w:firstLine="708"/>
        <w:rPr>
          <w:rFonts w:ascii="Times New Roman" w:hAnsi="Times New Roman" w:cs="Times New Roman"/>
          <w:bCs/>
          <w:iCs/>
          <w:sz w:val="24"/>
          <w:szCs w:val="24"/>
          <w:lang w:val="x-none"/>
        </w:rPr>
      </w:pPr>
      <w:r w:rsidRPr="00F80322">
        <w:rPr>
          <w:rFonts w:ascii="Times New Roman" w:hAnsi="Times New Roman" w:cs="Times New Roman"/>
          <w:b/>
          <w:bCs/>
          <w:iCs/>
          <w:sz w:val="24"/>
          <w:szCs w:val="24"/>
          <w:lang w:val="x-none"/>
        </w:rPr>
        <w:t>Felelős:</w:t>
      </w:r>
      <w:r w:rsidRPr="00F80322">
        <w:rPr>
          <w:rFonts w:ascii="Times New Roman" w:hAnsi="Times New Roman" w:cs="Times New Roman"/>
          <w:b/>
          <w:bCs/>
          <w:iCs/>
          <w:sz w:val="24"/>
          <w:szCs w:val="24"/>
          <w:lang w:val="x-none"/>
        </w:rPr>
        <w:tab/>
      </w:r>
      <w:r w:rsidRPr="00F80322">
        <w:rPr>
          <w:rFonts w:ascii="Times New Roman" w:hAnsi="Times New Roman" w:cs="Times New Roman"/>
          <w:bCs/>
          <w:iCs/>
          <w:sz w:val="24"/>
          <w:szCs w:val="24"/>
        </w:rPr>
        <w:t>Polgármester</w:t>
      </w:r>
    </w:p>
    <w:p w14:paraId="16781FB0" w14:textId="01E28355" w:rsidR="00F80322" w:rsidRPr="00F80322" w:rsidRDefault="00F80322" w:rsidP="00F80322">
      <w:pPr>
        <w:ind w:left="708" w:firstLine="708"/>
        <w:rPr>
          <w:rFonts w:ascii="Times New Roman" w:hAnsi="Times New Roman" w:cs="Times New Roman"/>
          <w:sz w:val="24"/>
          <w:szCs w:val="24"/>
        </w:rPr>
      </w:pPr>
      <w:r w:rsidRPr="00F80322">
        <w:rPr>
          <w:rFonts w:ascii="Times New Roman" w:hAnsi="Times New Roman" w:cs="Times New Roman"/>
          <w:b/>
          <w:bCs/>
          <w:sz w:val="24"/>
          <w:szCs w:val="24"/>
        </w:rPr>
        <w:t>Határidő:</w:t>
      </w:r>
      <w:r w:rsidRPr="00F80322">
        <w:rPr>
          <w:rFonts w:ascii="Times New Roman" w:hAnsi="Times New Roman" w:cs="Times New Roman"/>
          <w:sz w:val="24"/>
          <w:szCs w:val="24"/>
        </w:rPr>
        <w:tab/>
        <w:t>2022. december 1.</w:t>
      </w:r>
    </w:p>
    <w:p w14:paraId="19645FC8" w14:textId="77777777" w:rsidR="00F80322" w:rsidRPr="00F80322" w:rsidRDefault="00F80322" w:rsidP="00F80322">
      <w:pPr>
        <w:keepLines/>
        <w:overflowPunct w:val="0"/>
        <w:autoSpaceDE w:val="0"/>
        <w:spacing w:after="120"/>
        <w:ind w:left="1134" w:firstLine="282"/>
        <w:jc w:val="both"/>
        <w:textAlignment w:val="baseline"/>
        <w:rPr>
          <w:rFonts w:ascii="Times New Roman" w:hAnsi="Times New Roman" w:cs="Times New Roman"/>
          <w:sz w:val="24"/>
          <w:szCs w:val="24"/>
        </w:rPr>
      </w:pPr>
      <w:r w:rsidRPr="00F80322">
        <w:rPr>
          <w:rFonts w:ascii="Times New Roman" w:hAnsi="Times New Roman" w:cs="Times New Roman"/>
          <w:sz w:val="24"/>
          <w:szCs w:val="24"/>
        </w:rPr>
        <w:t>(19 képviselő van jelen, 19 igen, egyhangú)</w:t>
      </w:r>
    </w:p>
    <w:p w14:paraId="3ABB4204" w14:textId="77777777" w:rsidR="00F80322" w:rsidRPr="00F80322" w:rsidRDefault="00F80322" w:rsidP="00F80322">
      <w:pPr>
        <w:rPr>
          <w:rFonts w:ascii="Times New Roman" w:hAnsi="Times New Roman" w:cs="Times New Roman"/>
          <w:b/>
          <w:sz w:val="24"/>
          <w:szCs w:val="24"/>
          <w:u w:val="single"/>
          <w:lang w:eastAsia="hu-HU"/>
        </w:rPr>
      </w:pPr>
    </w:p>
    <w:p w14:paraId="0646E505" w14:textId="3DD3D015" w:rsidR="00F80322" w:rsidRPr="00F80322" w:rsidRDefault="00F80322" w:rsidP="00F80322">
      <w:pPr>
        <w:jc w:val="both"/>
        <w:rPr>
          <w:rFonts w:ascii="Times New Roman" w:hAnsi="Times New Roman" w:cs="Times New Roman"/>
          <w:sz w:val="24"/>
          <w:szCs w:val="24"/>
          <w:lang w:eastAsia="hu-HU"/>
        </w:rPr>
      </w:pPr>
      <w:r w:rsidRPr="00F80322">
        <w:rPr>
          <w:rFonts w:ascii="Times New Roman" w:hAnsi="Times New Roman" w:cs="Times New Roman"/>
          <w:b/>
          <w:sz w:val="24"/>
          <w:szCs w:val="24"/>
          <w:u w:val="single"/>
        </w:rPr>
        <w:lastRenderedPageBreak/>
        <w:t>A határozat végrehajtását végzi</w:t>
      </w:r>
      <w:r w:rsidRPr="00F80322">
        <w:rPr>
          <w:rFonts w:ascii="Times New Roman" w:hAnsi="Times New Roman" w:cs="Times New Roman"/>
          <w:sz w:val="24"/>
          <w:szCs w:val="24"/>
        </w:rPr>
        <w:t xml:space="preserve">: </w:t>
      </w:r>
      <w:r w:rsidRPr="00F80322">
        <w:rPr>
          <w:rFonts w:ascii="Times New Roman" w:hAnsi="Times New Roman" w:cs="Times New Roman"/>
          <w:sz w:val="24"/>
          <w:szCs w:val="24"/>
          <w:lang w:eastAsia="hu-HU"/>
        </w:rPr>
        <w:t>Vagyonhasznosítási és Ingatlan-nyilvántartási Osztály vezetője</w:t>
      </w:r>
    </w:p>
    <w:p w14:paraId="23096BE8" w14:textId="49CC4DDC" w:rsidR="00F80322" w:rsidRPr="00F80322" w:rsidRDefault="00F80322" w:rsidP="00F80322">
      <w:pPr>
        <w:jc w:val="both"/>
        <w:rPr>
          <w:rFonts w:ascii="Times New Roman" w:hAnsi="Times New Roman" w:cs="Times New Roman"/>
          <w:b/>
          <w:sz w:val="24"/>
          <w:szCs w:val="24"/>
          <w:lang w:eastAsia="hu-HU"/>
        </w:rPr>
      </w:pPr>
      <w:r w:rsidRPr="00F80322">
        <w:rPr>
          <w:rFonts w:ascii="Times New Roman" w:hAnsi="Times New Roman" w:cs="Times New Roman"/>
          <w:b/>
          <w:i/>
          <w:sz w:val="24"/>
          <w:szCs w:val="24"/>
          <w:u w:val="single"/>
          <w:lang w:eastAsia="hu-HU"/>
        </w:rPr>
        <w:t>Végrehajtás</w:t>
      </w:r>
      <w:r w:rsidRPr="00F80322">
        <w:rPr>
          <w:rFonts w:ascii="Times New Roman" w:hAnsi="Times New Roman" w:cs="Times New Roman"/>
          <w:b/>
          <w:i/>
          <w:sz w:val="24"/>
          <w:szCs w:val="24"/>
          <w:lang w:eastAsia="hu-HU"/>
        </w:rPr>
        <w:t xml:space="preserve">: </w:t>
      </w:r>
      <w:r w:rsidRPr="00F80322">
        <w:rPr>
          <w:rFonts w:ascii="Times New Roman" w:hAnsi="Times New Roman" w:cs="Times New Roman"/>
          <w:sz w:val="24"/>
          <w:szCs w:val="24"/>
          <w:lang w:eastAsia="hu-HU"/>
        </w:rPr>
        <w:t>2023. július 25-én érkezett az MNV Zrt. válasza a megkeresésünkre:"Az ingatlan ingyenes tulajdonba adására vonatkozó Kormánydöntés meghozatalára ez idáig nem került sor."</w:t>
      </w:r>
    </w:p>
    <w:p w14:paraId="3B7D697D" w14:textId="0B3476CD" w:rsidR="00F80322" w:rsidRPr="00F80322" w:rsidRDefault="00F80322" w:rsidP="00F80322">
      <w:pPr>
        <w:jc w:val="both"/>
        <w:rPr>
          <w:rFonts w:ascii="Times New Roman" w:hAnsi="Times New Roman" w:cs="Times New Roman"/>
          <w:b/>
          <w:sz w:val="24"/>
          <w:szCs w:val="24"/>
          <w:lang w:eastAsia="hu-HU"/>
        </w:rPr>
      </w:pPr>
      <w:r w:rsidRPr="00F80322">
        <w:rPr>
          <w:rFonts w:ascii="Times New Roman" w:hAnsi="Times New Roman" w:cs="Times New Roman"/>
          <w:b/>
          <w:sz w:val="24"/>
          <w:szCs w:val="24"/>
          <w:lang w:eastAsia="hu-HU"/>
        </w:rPr>
        <w:t>Kérjük a határozat végrehajtás</w:t>
      </w:r>
      <w:r w:rsidR="001010F5">
        <w:rPr>
          <w:rFonts w:ascii="Times New Roman" w:hAnsi="Times New Roman" w:cs="Times New Roman"/>
          <w:b/>
          <w:sz w:val="24"/>
          <w:szCs w:val="24"/>
          <w:lang w:eastAsia="hu-HU"/>
        </w:rPr>
        <w:t>i idejének meghosszabbítását 2024. szeptember 30. napjáig</w:t>
      </w:r>
      <w:r w:rsidRPr="00F80322">
        <w:rPr>
          <w:rFonts w:ascii="Times New Roman" w:hAnsi="Times New Roman" w:cs="Times New Roman"/>
          <w:b/>
          <w:sz w:val="24"/>
          <w:szCs w:val="24"/>
          <w:lang w:eastAsia="hu-HU"/>
        </w:rPr>
        <w:t>!</w:t>
      </w:r>
    </w:p>
    <w:p w14:paraId="163486F9" w14:textId="77777777" w:rsidR="00F80322" w:rsidRPr="00B009F5" w:rsidRDefault="00F80322" w:rsidP="00F8032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244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82ABD78" w14:textId="77777777" w:rsidR="00F80322" w:rsidRPr="00CE35AB" w:rsidRDefault="00F80322" w:rsidP="00F80322">
      <w:pPr>
        <w:spacing w:after="0" w:line="240" w:lineRule="auto"/>
        <w:ind w:left="1416"/>
        <w:jc w:val="both"/>
        <w:rPr>
          <w:rFonts w:ascii="Times New Roman" w:eastAsia="Times New Roman" w:hAnsi="Times New Roman" w:cs="Times New Roman"/>
          <w:color w:val="000000"/>
          <w:sz w:val="24"/>
          <w:szCs w:val="24"/>
          <w:lang w:eastAsia="hu-HU"/>
        </w:rPr>
      </w:pPr>
      <w:proofErr w:type="gramStart"/>
      <w:r w:rsidRPr="00CE35AB">
        <w:rPr>
          <w:rFonts w:ascii="Times New Roman" w:eastAsia="Times New Roman" w:hAnsi="Times New Roman" w:cs="Times New Roman"/>
          <w:bCs/>
          <w:sz w:val="24"/>
          <w:szCs w:val="24"/>
          <w:lang w:eastAsia="hu-HU"/>
        </w:rPr>
        <w:t xml:space="preserve">A Képviselő-testület úgy dönt, hogy kezdeményezi a Gábor Áron utca, valamint a Pusztaszeri úttól északra eső, felmért területek egy részén </w:t>
      </w:r>
      <w:r w:rsidRPr="00CE35AB">
        <w:rPr>
          <w:rFonts w:ascii="Times New Roman" w:eastAsia="Times New Roman" w:hAnsi="Times New Roman" w:cs="Times New Roman"/>
          <w:bCs/>
          <w:i/>
          <w:sz w:val="24"/>
          <w:szCs w:val="24"/>
          <w:lang w:eastAsia="hu-HU"/>
        </w:rPr>
        <w:t xml:space="preserve">(határoló területek: </w:t>
      </w:r>
      <w:r w:rsidRPr="00CE35AB">
        <w:rPr>
          <w:rFonts w:ascii="Times New Roman" w:eastAsia="Times New Roman" w:hAnsi="Times New Roman" w:cs="Times New Roman"/>
          <w:i/>
          <w:color w:val="000000"/>
          <w:sz w:val="24"/>
          <w:szCs w:val="24"/>
          <w:lang w:eastAsia="hu-HU"/>
        </w:rPr>
        <w:t xml:space="preserve">Gábor Áron köz – Törökvész lejtő  – Majális utca – Törökvész út – </w:t>
      </w:r>
      <w:proofErr w:type="spellStart"/>
      <w:r w:rsidRPr="00CE35AB">
        <w:rPr>
          <w:rFonts w:ascii="Times New Roman" w:eastAsia="Times New Roman" w:hAnsi="Times New Roman" w:cs="Times New Roman"/>
          <w:i/>
          <w:color w:val="000000"/>
          <w:sz w:val="24"/>
          <w:szCs w:val="24"/>
          <w:lang w:eastAsia="hu-HU"/>
        </w:rPr>
        <w:t>Ferenchegyi</w:t>
      </w:r>
      <w:proofErr w:type="spellEnd"/>
      <w:r w:rsidRPr="00CE35AB">
        <w:rPr>
          <w:rFonts w:ascii="Times New Roman" w:eastAsia="Times New Roman" w:hAnsi="Times New Roman" w:cs="Times New Roman"/>
          <w:i/>
          <w:color w:val="000000"/>
          <w:sz w:val="24"/>
          <w:szCs w:val="24"/>
          <w:lang w:eastAsia="hu-HU"/>
        </w:rPr>
        <w:t xml:space="preserve"> út – Őzgida utca (beleértve a Baba utca, Ali utca, Búzavirág utca és az Őzgida utca zsákutca szakaszait) – Muraközi utca  – Vend utca (beleértve a Gomba utcát is) – </w:t>
      </w:r>
      <w:proofErr w:type="spellStart"/>
      <w:r w:rsidRPr="00CE35AB">
        <w:rPr>
          <w:rFonts w:ascii="Times New Roman" w:eastAsia="Times New Roman" w:hAnsi="Times New Roman" w:cs="Times New Roman"/>
          <w:i/>
          <w:color w:val="000000"/>
          <w:sz w:val="24"/>
          <w:szCs w:val="24"/>
          <w:lang w:eastAsia="hu-HU"/>
        </w:rPr>
        <w:t>Ferenchegyi</w:t>
      </w:r>
      <w:proofErr w:type="spellEnd"/>
      <w:r w:rsidRPr="00CE35AB">
        <w:rPr>
          <w:rFonts w:ascii="Times New Roman" w:eastAsia="Times New Roman" w:hAnsi="Times New Roman" w:cs="Times New Roman"/>
          <w:i/>
          <w:color w:val="000000"/>
          <w:sz w:val="24"/>
          <w:szCs w:val="24"/>
          <w:lang w:eastAsia="hu-HU"/>
        </w:rPr>
        <w:t xml:space="preserve"> út (</w:t>
      </w:r>
      <w:proofErr w:type="spellStart"/>
      <w:r w:rsidRPr="00CE35AB">
        <w:rPr>
          <w:rFonts w:ascii="Times New Roman" w:eastAsia="Times New Roman" w:hAnsi="Times New Roman" w:cs="Times New Roman"/>
          <w:i/>
          <w:color w:val="000000"/>
          <w:sz w:val="24"/>
          <w:szCs w:val="24"/>
          <w:lang w:eastAsia="hu-HU"/>
        </w:rPr>
        <w:t>belértve</w:t>
      </w:r>
      <w:proofErr w:type="spellEnd"/>
      <w:r w:rsidRPr="00CE35AB">
        <w:rPr>
          <w:rFonts w:ascii="Times New Roman" w:eastAsia="Times New Roman" w:hAnsi="Times New Roman" w:cs="Times New Roman"/>
          <w:i/>
          <w:color w:val="000000"/>
          <w:sz w:val="24"/>
          <w:szCs w:val="24"/>
          <w:lang w:eastAsia="hu-HU"/>
        </w:rPr>
        <w:t xml:space="preserve"> a </w:t>
      </w:r>
      <w:proofErr w:type="spellStart"/>
      <w:r w:rsidRPr="00CE35AB">
        <w:rPr>
          <w:rFonts w:ascii="Times New Roman" w:eastAsia="Times New Roman" w:hAnsi="Times New Roman" w:cs="Times New Roman"/>
          <w:i/>
          <w:color w:val="000000"/>
          <w:sz w:val="24"/>
          <w:szCs w:val="24"/>
          <w:lang w:eastAsia="hu-HU"/>
        </w:rPr>
        <w:t>Ferenchegyi</w:t>
      </w:r>
      <w:proofErr w:type="spellEnd"/>
      <w:r w:rsidRPr="00CE35AB">
        <w:rPr>
          <w:rFonts w:ascii="Times New Roman" w:eastAsia="Times New Roman" w:hAnsi="Times New Roman" w:cs="Times New Roman"/>
          <w:i/>
          <w:color w:val="000000"/>
          <w:sz w:val="24"/>
          <w:szCs w:val="24"/>
          <w:lang w:eastAsia="hu-HU"/>
        </w:rPr>
        <w:t xml:space="preserve"> út Vend utcából nyíló zsákutca szakaszát is) - Zsindely utca  (beleértve a </w:t>
      </w:r>
      <w:proofErr w:type="spellStart"/>
      <w:r w:rsidRPr="00CE35AB">
        <w:rPr>
          <w:rFonts w:ascii="Times New Roman" w:eastAsia="Times New Roman" w:hAnsi="Times New Roman" w:cs="Times New Roman"/>
          <w:i/>
          <w:color w:val="000000"/>
          <w:sz w:val="24"/>
          <w:szCs w:val="24"/>
          <w:lang w:eastAsia="hu-HU"/>
        </w:rPr>
        <w:t>Ferenchegyi</w:t>
      </w:r>
      <w:proofErr w:type="spellEnd"/>
      <w:r w:rsidRPr="00CE35AB">
        <w:rPr>
          <w:rFonts w:ascii="Times New Roman" w:eastAsia="Times New Roman" w:hAnsi="Times New Roman" w:cs="Times New Roman"/>
          <w:i/>
          <w:color w:val="000000"/>
          <w:sz w:val="24"/>
          <w:szCs w:val="24"/>
          <w:lang w:eastAsia="hu-HU"/>
        </w:rPr>
        <w:t xml:space="preserve"> lépcsőt is) – Barlang utca – Felső Zöldmáli út (beleértve a 15296/5 </w:t>
      </w:r>
      <w:proofErr w:type="spellStart"/>
      <w:r w:rsidRPr="00CE35AB">
        <w:rPr>
          <w:rFonts w:ascii="Times New Roman" w:eastAsia="Times New Roman" w:hAnsi="Times New Roman" w:cs="Times New Roman"/>
          <w:i/>
          <w:color w:val="000000"/>
          <w:sz w:val="24"/>
          <w:szCs w:val="24"/>
          <w:lang w:eastAsia="hu-HU"/>
        </w:rPr>
        <w:t>hrsz-ú</w:t>
      </w:r>
      <w:proofErr w:type="spellEnd"/>
      <w:proofErr w:type="gramEnd"/>
      <w:r w:rsidRPr="00CE35AB">
        <w:rPr>
          <w:rFonts w:ascii="Times New Roman" w:eastAsia="Times New Roman" w:hAnsi="Times New Roman" w:cs="Times New Roman"/>
          <w:i/>
          <w:color w:val="000000"/>
          <w:sz w:val="24"/>
          <w:szCs w:val="24"/>
          <w:lang w:eastAsia="hu-HU"/>
        </w:rPr>
        <w:t xml:space="preserve"> </w:t>
      </w:r>
      <w:proofErr w:type="gramStart"/>
      <w:r w:rsidRPr="00CE35AB">
        <w:rPr>
          <w:rFonts w:ascii="Times New Roman" w:eastAsia="Times New Roman" w:hAnsi="Times New Roman" w:cs="Times New Roman"/>
          <w:i/>
          <w:color w:val="000000"/>
          <w:sz w:val="24"/>
          <w:szCs w:val="24"/>
          <w:lang w:eastAsia="hu-HU"/>
        </w:rPr>
        <w:t>névtelen</w:t>
      </w:r>
      <w:proofErr w:type="gramEnd"/>
      <w:r w:rsidRPr="00CE35AB">
        <w:rPr>
          <w:rFonts w:ascii="Times New Roman" w:eastAsia="Times New Roman" w:hAnsi="Times New Roman" w:cs="Times New Roman"/>
          <w:i/>
          <w:color w:val="000000"/>
          <w:sz w:val="24"/>
          <w:szCs w:val="24"/>
          <w:lang w:eastAsia="hu-HU"/>
        </w:rPr>
        <w:t xml:space="preserve"> utcát is) – Pusztaszeri út – Gábor Áron utca által határolt terület beleértve a határoló utakat és tereket, kivéve a Pusztaszeri út és a Gábor Áron utca</w:t>
      </w:r>
      <w:r w:rsidRPr="00CE35AB">
        <w:rPr>
          <w:rFonts w:ascii="Times New Roman" w:eastAsia="Times New Roman" w:hAnsi="Times New Roman" w:cs="Times New Roman"/>
          <w:color w:val="000000"/>
          <w:sz w:val="24"/>
          <w:szCs w:val="24"/>
          <w:lang w:eastAsia="hu-HU"/>
        </w:rPr>
        <w:t>)</w:t>
      </w:r>
      <w:r w:rsidRPr="00CE35AB">
        <w:rPr>
          <w:rFonts w:ascii="Times New Roman" w:eastAsia="Times New Roman" w:hAnsi="Times New Roman" w:cs="Times New Roman"/>
          <w:bCs/>
          <w:sz w:val="24"/>
          <w:szCs w:val="24"/>
          <w:lang w:eastAsia="hu-HU"/>
        </w:rPr>
        <w:t xml:space="preserve"> kizárólagos használatú lakossági övezet kialakítását.</w:t>
      </w:r>
    </w:p>
    <w:p w14:paraId="1AB39B95" w14:textId="77777777" w:rsidR="00F80322" w:rsidRPr="00CE35AB" w:rsidRDefault="00F80322" w:rsidP="00F80322">
      <w:pPr>
        <w:spacing w:after="0" w:line="240" w:lineRule="auto"/>
        <w:jc w:val="both"/>
        <w:rPr>
          <w:rFonts w:ascii="Times New Roman" w:eastAsia="Times New Roman" w:hAnsi="Times New Roman" w:cs="Times New Roman"/>
          <w:sz w:val="24"/>
          <w:szCs w:val="24"/>
          <w:lang w:eastAsia="hu-HU"/>
        </w:rPr>
      </w:pPr>
    </w:p>
    <w:p w14:paraId="776467AF" w14:textId="77777777" w:rsidR="00F80322" w:rsidRPr="00CE35AB" w:rsidRDefault="00F80322" w:rsidP="00F80322">
      <w:pPr>
        <w:spacing w:after="0" w:line="240" w:lineRule="auto"/>
        <w:ind w:left="1416"/>
        <w:jc w:val="both"/>
        <w:rPr>
          <w:rFonts w:ascii="Times New Roman" w:eastAsia="Times New Roman" w:hAnsi="Times New Roman" w:cs="Times New Roman"/>
          <w:bCs/>
          <w:sz w:val="24"/>
          <w:szCs w:val="24"/>
          <w:lang w:eastAsia="hu-HU"/>
        </w:rPr>
      </w:pPr>
      <w:r w:rsidRPr="00CE35AB">
        <w:rPr>
          <w:rFonts w:ascii="Times New Roman" w:eastAsia="Times New Roman" w:hAnsi="Times New Roman" w:cs="Times New Roman"/>
          <w:bCs/>
          <w:sz w:val="24"/>
          <w:szCs w:val="24"/>
          <w:lang w:eastAsia="hu-HU"/>
        </w:rPr>
        <w:t>A Képviselő-testület felkéri a Polgármestert a szükséges intézkedések megtételére.</w:t>
      </w:r>
    </w:p>
    <w:p w14:paraId="61EAAC7E" w14:textId="77777777" w:rsidR="00F80322" w:rsidRPr="00CE35AB" w:rsidRDefault="00F80322" w:rsidP="00F80322">
      <w:pPr>
        <w:spacing w:after="0" w:line="240" w:lineRule="auto"/>
        <w:jc w:val="both"/>
        <w:rPr>
          <w:rFonts w:ascii="Times New Roman" w:eastAsia="Times New Roman" w:hAnsi="Times New Roman" w:cs="Times New Roman"/>
          <w:bCs/>
          <w:sz w:val="24"/>
          <w:szCs w:val="24"/>
          <w:lang w:eastAsia="hu-HU"/>
        </w:rPr>
      </w:pPr>
    </w:p>
    <w:p w14:paraId="02E84ACC" w14:textId="77777777" w:rsidR="00F80322" w:rsidRPr="00CE35AB" w:rsidRDefault="00F80322" w:rsidP="00F80322">
      <w:pPr>
        <w:spacing w:after="0" w:line="240" w:lineRule="auto"/>
        <w:ind w:left="708" w:firstLine="708"/>
        <w:jc w:val="both"/>
        <w:rPr>
          <w:rFonts w:ascii="Times New Roman" w:eastAsia="Times New Roman" w:hAnsi="Times New Roman" w:cs="Times New Roman"/>
          <w:bCs/>
          <w:sz w:val="24"/>
          <w:szCs w:val="24"/>
          <w:lang w:eastAsia="hu-HU"/>
        </w:rPr>
      </w:pPr>
      <w:r w:rsidRPr="00CE35AB">
        <w:rPr>
          <w:rFonts w:ascii="Times New Roman" w:eastAsia="Times New Roman" w:hAnsi="Times New Roman" w:cs="Times New Roman"/>
          <w:bCs/>
          <w:sz w:val="24"/>
          <w:szCs w:val="24"/>
          <w:lang w:eastAsia="hu-HU"/>
        </w:rPr>
        <w:t>Felelős: Polgármester</w:t>
      </w:r>
    </w:p>
    <w:p w14:paraId="248A329A" w14:textId="77777777" w:rsidR="00F80322" w:rsidRPr="00CE35AB" w:rsidRDefault="00F80322" w:rsidP="00F80322">
      <w:pPr>
        <w:spacing w:after="0" w:line="240" w:lineRule="auto"/>
        <w:ind w:left="708" w:firstLine="708"/>
        <w:jc w:val="both"/>
        <w:rPr>
          <w:rFonts w:ascii="Times New Roman" w:eastAsia="Times New Roman" w:hAnsi="Times New Roman" w:cs="Times New Roman"/>
          <w:bCs/>
          <w:sz w:val="24"/>
          <w:szCs w:val="24"/>
          <w:lang w:eastAsia="hu-HU"/>
        </w:rPr>
      </w:pPr>
      <w:r w:rsidRPr="00CE35AB">
        <w:rPr>
          <w:rFonts w:ascii="Times New Roman" w:eastAsia="Times New Roman" w:hAnsi="Times New Roman" w:cs="Times New Roman"/>
          <w:bCs/>
          <w:sz w:val="24"/>
          <w:szCs w:val="24"/>
          <w:lang w:eastAsia="hu-HU"/>
        </w:rPr>
        <w:t>Határidő: 2022. december 31.</w:t>
      </w:r>
    </w:p>
    <w:p w14:paraId="64C40427" w14:textId="77777777" w:rsidR="00F80322" w:rsidRDefault="00F80322" w:rsidP="00F80322">
      <w:pPr>
        <w:suppressAutoHyphens/>
        <w:spacing w:after="0" w:line="240" w:lineRule="auto"/>
        <w:ind w:left="708" w:firstLine="708"/>
        <w:rPr>
          <w:rFonts w:ascii="Times New Roman" w:eastAsia="Times New Roman" w:hAnsi="Times New Roman" w:cs="Times New Roman"/>
          <w:bCs/>
          <w:sz w:val="24"/>
          <w:szCs w:val="24"/>
          <w:lang w:eastAsia="hu-HU"/>
        </w:rPr>
      </w:pPr>
    </w:p>
    <w:p w14:paraId="4EE04494" w14:textId="77777777" w:rsidR="00F80322" w:rsidRDefault="00F80322" w:rsidP="00F8032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E6843">
        <w:rPr>
          <w:rFonts w:ascii="Times New Roman" w:eastAsia="Times New Roman" w:hAnsi="Times New Roman" w:cs="Times New Roman"/>
          <w:sz w:val="24"/>
          <w:szCs w:val="24"/>
          <w:lang w:eastAsia="ar-SA"/>
        </w:rPr>
        <w:t>(19 képviselő van jelen, 19 igen, egyhangú)</w:t>
      </w:r>
    </w:p>
    <w:p w14:paraId="391F3EAF" w14:textId="73AF821B" w:rsidR="00F80322" w:rsidRPr="00F80322" w:rsidRDefault="00F80322" w:rsidP="00F80322">
      <w:pPr>
        <w:jc w:val="both"/>
        <w:rPr>
          <w:rFonts w:ascii="Times New Roman" w:hAnsi="Times New Roman" w:cs="Times New Roman"/>
          <w:sz w:val="24"/>
          <w:szCs w:val="24"/>
          <w:lang w:eastAsia="hu-HU"/>
        </w:rPr>
      </w:pPr>
      <w:r w:rsidRPr="00F80322">
        <w:rPr>
          <w:rFonts w:ascii="Times New Roman" w:hAnsi="Times New Roman" w:cs="Times New Roman"/>
          <w:b/>
          <w:sz w:val="24"/>
          <w:szCs w:val="24"/>
          <w:u w:val="single"/>
        </w:rPr>
        <w:t>A határozat végrehajtását végzi</w:t>
      </w:r>
      <w:r w:rsidRPr="00F80322">
        <w:rPr>
          <w:rFonts w:ascii="Times New Roman" w:hAnsi="Times New Roman" w:cs="Times New Roman"/>
          <w:sz w:val="24"/>
          <w:szCs w:val="24"/>
        </w:rPr>
        <w:t xml:space="preserve">: </w:t>
      </w:r>
      <w:r>
        <w:rPr>
          <w:rFonts w:ascii="Times New Roman" w:hAnsi="Times New Roman" w:cs="Times New Roman"/>
          <w:sz w:val="24"/>
          <w:szCs w:val="24"/>
          <w:lang w:eastAsia="hu-HU"/>
        </w:rPr>
        <w:t>Parkolási</w:t>
      </w:r>
      <w:r w:rsidRPr="00F80322">
        <w:rPr>
          <w:rFonts w:ascii="Times New Roman" w:hAnsi="Times New Roman" w:cs="Times New Roman"/>
          <w:sz w:val="24"/>
          <w:szCs w:val="24"/>
          <w:lang w:eastAsia="hu-HU"/>
        </w:rPr>
        <w:t xml:space="preserve"> Osztály vezetője</w:t>
      </w:r>
    </w:p>
    <w:p w14:paraId="3E2D8471" w14:textId="76BE509D" w:rsidR="00F80322" w:rsidRPr="00F80322" w:rsidRDefault="00F80322" w:rsidP="00F80322">
      <w:pPr>
        <w:jc w:val="both"/>
        <w:rPr>
          <w:rFonts w:ascii="Times New Roman" w:hAnsi="Times New Roman" w:cs="Times New Roman"/>
          <w:sz w:val="24"/>
          <w:szCs w:val="24"/>
          <w:lang w:eastAsia="hu-HU"/>
        </w:rPr>
      </w:pPr>
      <w:r w:rsidRPr="00F80322">
        <w:rPr>
          <w:rFonts w:ascii="Times New Roman" w:hAnsi="Times New Roman" w:cs="Times New Roman"/>
          <w:b/>
          <w:i/>
          <w:sz w:val="24"/>
          <w:szCs w:val="24"/>
          <w:u w:val="single"/>
          <w:lang w:eastAsia="hu-HU"/>
        </w:rPr>
        <w:t>Végrehajtás</w:t>
      </w:r>
      <w:r w:rsidRPr="00F80322">
        <w:rPr>
          <w:rFonts w:ascii="Times New Roman" w:hAnsi="Times New Roman" w:cs="Times New Roman"/>
          <w:b/>
          <w:i/>
          <w:sz w:val="24"/>
          <w:szCs w:val="24"/>
          <w:lang w:eastAsia="hu-HU"/>
        </w:rPr>
        <w:t xml:space="preserve">: </w:t>
      </w:r>
      <w:r w:rsidRPr="00F80322">
        <w:rPr>
          <w:rFonts w:ascii="Times New Roman" w:hAnsi="Times New Roman" w:cs="Times New Roman"/>
          <w:sz w:val="24"/>
          <w:szCs w:val="24"/>
          <w:lang w:eastAsia="hu-HU"/>
        </w:rPr>
        <w:t>2023.01.01-jével a várakozási övezet bővítés</w:t>
      </w:r>
      <w:r w:rsidR="0059374B">
        <w:rPr>
          <w:rFonts w:ascii="Times New Roman" w:hAnsi="Times New Roman" w:cs="Times New Roman"/>
          <w:sz w:val="24"/>
          <w:szCs w:val="24"/>
          <w:lang w:eastAsia="hu-HU"/>
        </w:rPr>
        <w:t>e révén</w:t>
      </w:r>
      <w:r w:rsidRPr="00F80322">
        <w:rPr>
          <w:rFonts w:ascii="Times New Roman" w:hAnsi="Times New Roman" w:cs="Times New Roman"/>
          <w:sz w:val="24"/>
          <w:szCs w:val="24"/>
          <w:lang w:eastAsia="hu-HU"/>
        </w:rPr>
        <w:t xml:space="preserve"> a várakozási övezet a Lotz Károly utca – Pusztaszeri út – Gábor Áron utca határoló útvonallal zárult. Korábbi tervek szerint ez 2022. szeptemberétől történt volna</w:t>
      </w:r>
      <w:r w:rsidR="0059374B">
        <w:rPr>
          <w:rFonts w:ascii="Times New Roman" w:hAnsi="Times New Roman" w:cs="Times New Roman"/>
          <w:sz w:val="24"/>
          <w:szCs w:val="24"/>
          <w:lang w:eastAsia="hu-HU"/>
        </w:rPr>
        <w:t xml:space="preserve"> meg</w:t>
      </w:r>
      <w:r w:rsidRPr="00F80322">
        <w:rPr>
          <w:rFonts w:ascii="Times New Roman" w:hAnsi="Times New Roman" w:cs="Times New Roman"/>
          <w:sz w:val="24"/>
          <w:szCs w:val="24"/>
          <w:lang w:eastAsia="hu-HU"/>
        </w:rPr>
        <w:t xml:space="preserve">, azonban a Fővárosi Közgyűlés az övezet bővítésre irányuló felterjesztést csak október végén tárgyalta és fogadta el. </w:t>
      </w:r>
    </w:p>
    <w:p w14:paraId="733EB7A4" w14:textId="7E279570" w:rsidR="00F80322" w:rsidRPr="00F80322" w:rsidRDefault="0059374B" w:rsidP="00F80322">
      <w:pPr>
        <w:jc w:val="both"/>
        <w:rPr>
          <w:rFonts w:ascii="Times New Roman" w:hAnsi="Times New Roman" w:cs="Times New Roman"/>
          <w:sz w:val="24"/>
          <w:szCs w:val="24"/>
          <w:lang w:eastAsia="hu-HU"/>
        </w:rPr>
      </w:pPr>
      <w:r>
        <w:rPr>
          <w:rFonts w:ascii="Times New Roman" w:hAnsi="Times New Roman" w:cs="Times New Roman"/>
          <w:sz w:val="24"/>
          <w:szCs w:val="24"/>
          <w:lang w:eastAsia="hu-HU"/>
        </w:rPr>
        <w:t>Tárgyi</w:t>
      </w:r>
      <w:r w:rsidR="00F80322" w:rsidRPr="00F80322">
        <w:rPr>
          <w:rFonts w:ascii="Times New Roman" w:hAnsi="Times New Roman" w:cs="Times New Roman"/>
          <w:sz w:val="24"/>
          <w:szCs w:val="24"/>
          <w:lang w:eastAsia="hu-HU"/>
        </w:rPr>
        <w:t xml:space="preserve"> határozat arra irányul</w:t>
      </w:r>
      <w:r>
        <w:rPr>
          <w:rFonts w:ascii="Times New Roman" w:hAnsi="Times New Roman" w:cs="Times New Roman"/>
          <w:sz w:val="24"/>
          <w:szCs w:val="24"/>
          <w:lang w:eastAsia="hu-HU"/>
        </w:rPr>
        <w:t>t</w:t>
      </w:r>
      <w:r w:rsidR="00F80322" w:rsidRPr="00F80322">
        <w:rPr>
          <w:rFonts w:ascii="Times New Roman" w:hAnsi="Times New Roman" w:cs="Times New Roman"/>
          <w:sz w:val="24"/>
          <w:szCs w:val="24"/>
          <w:lang w:eastAsia="hu-HU"/>
        </w:rPr>
        <w:t>, hogy az új övezet határon fellépő parkolási nehézségeket kezeljük, adott esetben akár a lakosok részére kijelölt kizárólagos használatú várakozó helyek kijelölésével.</w:t>
      </w:r>
    </w:p>
    <w:p w14:paraId="4818118D" w14:textId="1D1EDBBD" w:rsidR="00F80322" w:rsidRPr="00F80322" w:rsidRDefault="0059374B" w:rsidP="00F80322">
      <w:pPr>
        <w:jc w:val="both"/>
        <w:rPr>
          <w:rFonts w:ascii="Times New Roman" w:hAnsi="Times New Roman" w:cs="Times New Roman"/>
          <w:sz w:val="24"/>
          <w:szCs w:val="24"/>
          <w:lang w:eastAsia="hu-HU"/>
        </w:rPr>
      </w:pPr>
      <w:r>
        <w:rPr>
          <w:rFonts w:ascii="Times New Roman" w:hAnsi="Times New Roman" w:cs="Times New Roman"/>
          <w:sz w:val="24"/>
          <w:szCs w:val="24"/>
          <w:lang w:eastAsia="hu-HU"/>
        </w:rPr>
        <w:t>A</w:t>
      </w:r>
      <w:r w:rsidR="00F80322" w:rsidRPr="00F80322">
        <w:rPr>
          <w:rFonts w:ascii="Times New Roman" w:hAnsi="Times New Roman" w:cs="Times New Roman"/>
          <w:sz w:val="24"/>
          <w:szCs w:val="24"/>
          <w:lang w:eastAsia="hu-HU"/>
        </w:rPr>
        <w:t>z övezet bővítés</w:t>
      </w:r>
      <w:r>
        <w:rPr>
          <w:rFonts w:ascii="Times New Roman" w:hAnsi="Times New Roman" w:cs="Times New Roman"/>
          <w:sz w:val="24"/>
          <w:szCs w:val="24"/>
          <w:lang w:eastAsia="hu-HU"/>
        </w:rPr>
        <w:t>t</w:t>
      </w:r>
      <w:r w:rsidR="00F80322" w:rsidRPr="00F80322">
        <w:rPr>
          <w:rFonts w:ascii="Times New Roman" w:hAnsi="Times New Roman" w:cs="Times New Roman"/>
          <w:sz w:val="24"/>
          <w:szCs w:val="24"/>
          <w:lang w:eastAsia="hu-HU"/>
        </w:rPr>
        <w:t xml:space="preserve"> meg kellett várnunk, hogy </w:t>
      </w:r>
      <w:r>
        <w:rPr>
          <w:rFonts w:ascii="Times New Roman" w:hAnsi="Times New Roman" w:cs="Times New Roman"/>
          <w:sz w:val="24"/>
          <w:szCs w:val="24"/>
          <w:lang w:eastAsia="hu-HU"/>
        </w:rPr>
        <w:t xml:space="preserve">lássuk, </w:t>
      </w:r>
      <w:r w:rsidR="00F80322" w:rsidRPr="00F80322">
        <w:rPr>
          <w:rFonts w:ascii="Times New Roman" w:hAnsi="Times New Roman" w:cs="Times New Roman"/>
          <w:sz w:val="24"/>
          <w:szCs w:val="24"/>
          <w:lang w:eastAsia="hu-HU"/>
        </w:rPr>
        <w:t xml:space="preserve">milyen hatása lesz az új övezet határon. Így bár lejárt a </w:t>
      </w:r>
      <w:r>
        <w:rPr>
          <w:rFonts w:ascii="Times New Roman" w:hAnsi="Times New Roman" w:cs="Times New Roman"/>
          <w:sz w:val="24"/>
          <w:szCs w:val="24"/>
          <w:lang w:eastAsia="hu-HU"/>
        </w:rPr>
        <w:t>tárgyi</w:t>
      </w:r>
      <w:r w:rsidR="00F80322" w:rsidRPr="00F80322">
        <w:rPr>
          <w:rFonts w:ascii="Times New Roman" w:hAnsi="Times New Roman" w:cs="Times New Roman"/>
          <w:sz w:val="24"/>
          <w:szCs w:val="24"/>
          <w:lang w:eastAsia="hu-HU"/>
        </w:rPr>
        <w:t xml:space="preserve"> határozat 2022. december végével</w:t>
      </w:r>
      <w:proofErr w:type="gramStart"/>
      <w:r w:rsidR="00F80322" w:rsidRPr="00F80322">
        <w:rPr>
          <w:rFonts w:ascii="Times New Roman" w:hAnsi="Times New Roman" w:cs="Times New Roman"/>
          <w:sz w:val="24"/>
          <w:szCs w:val="24"/>
          <w:lang w:eastAsia="hu-HU"/>
        </w:rPr>
        <w:t>,  a</w:t>
      </w:r>
      <w:proofErr w:type="gramEnd"/>
      <w:r w:rsidR="00F80322" w:rsidRPr="00F80322">
        <w:rPr>
          <w:rFonts w:ascii="Times New Roman" w:hAnsi="Times New Roman" w:cs="Times New Roman"/>
          <w:sz w:val="24"/>
          <w:szCs w:val="24"/>
          <w:lang w:eastAsia="hu-HU"/>
        </w:rPr>
        <w:t xml:space="preserve"> kizárólagos várakozó helyek vagy más, a parkolást könnyítő megoldás kialakítására csak azután kerülhetett sor, hogy a gyakorlati tapasztalatok is alátámasztották azok szükségességét. </w:t>
      </w:r>
    </w:p>
    <w:p w14:paraId="5E663B8B" w14:textId="43E0A64B" w:rsidR="00F80322" w:rsidRPr="00F80322" w:rsidRDefault="0059374B" w:rsidP="00F80322">
      <w:pPr>
        <w:jc w:val="both"/>
        <w:rPr>
          <w:rFonts w:ascii="Times New Roman" w:hAnsi="Times New Roman" w:cs="Times New Roman"/>
          <w:sz w:val="24"/>
          <w:szCs w:val="24"/>
          <w:lang w:eastAsia="hu-HU"/>
        </w:rPr>
      </w:pPr>
      <w:r>
        <w:rPr>
          <w:rFonts w:ascii="Times New Roman" w:hAnsi="Times New Roman" w:cs="Times New Roman"/>
          <w:sz w:val="24"/>
          <w:szCs w:val="24"/>
          <w:lang w:eastAsia="hu-HU"/>
        </w:rPr>
        <w:lastRenderedPageBreak/>
        <w:t>Ezt követően a</w:t>
      </w:r>
      <w:r w:rsidR="00F80322" w:rsidRPr="00F80322">
        <w:rPr>
          <w:rFonts w:ascii="Times New Roman" w:hAnsi="Times New Roman" w:cs="Times New Roman"/>
          <w:sz w:val="24"/>
          <w:szCs w:val="24"/>
          <w:lang w:eastAsia="hu-HU"/>
        </w:rPr>
        <w:t xml:space="preserve"> tapasztalatok alapján a kizárólagos várakozóhelyek kialakítása és a kapcsolódó kizárólagos lakossági hozzájárulás kiadása mellett született döntés a fent jelzett területen, mely 2023. szeptember 1-jével megvalósult.</w:t>
      </w:r>
    </w:p>
    <w:p w14:paraId="72098231" w14:textId="0C47EBCB" w:rsidR="00F80322" w:rsidRPr="00F80322" w:rsidRDefault="00F80322" w:rsidP="00F80322">
      <w:pPr>
        <w:jc w:val="both"/>
        <w:rPr>
          <w:rFonts w:ascii="Times New Roman" w:hAnsi="Times New Roman" w:cs="Times New Roman"/>
          <w:b/>
          <w:sz w:val="24"/>
          <w:szCs w:val="24"/>
          <w:lang w:eastAsia="hu-HU"/>
        </w:rPr>
      </w:pPr>
      <w:r w:rsidRPr="00F80322">
        <w:rPr>
          <w:rFonts w:ascii="Times New Roman" w:hAnsi="Times New Roman" w:cs="Times New Roman"/>
          <w:b/>
          <w:sz w:val="24"/>
          <w:szCs w:val="24"/>
          <w:lang w:eastAsia="hu-HU"/>
        </w:rPr>
        <w:t>Kérjük a határozat végrehajtásáról szóló beszámoló elfogadását!</w:t>
      </w:r>
    </w:p>
    <w:p w14:paraId="363562E2" w14:textId="77777777" w:rsidR="00F80322" w:rsidRPr="00214377" w:rsidRDefault="00F80322" w:rsidP="00F8032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154B189B" w14:textId="77777777" w:rsidR="00F80322" w:rsidRPr="00B009F5" w:rsidRDefault="00F80322" w:rsidP="00F8032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CFBBA03" w14:textId="77777777" w:rsidR="00F80322" w:rsidRPr="00414D5F" w:rsidRDefault="00F80322" w:rsidP="00F80322">
      <w:pPr>
        <w:spacing w:after="0" w:line="240" w:lineRule="auto"/>
        <w:ind w:left="1416"/>
        <w:jc w:val="both"/>
        <w:rPr>
          <w:rFonts w:ascii="Times New Roman" w:eastAsia="Times New Roman" w:hAnsi="Times New Roman" w:cs="Times New Roman"/>
          <w:sz w:val="24"/>
          <w:szCs w:val="24"/>
          <w:lang w:eastAsia="hu-HU"/>
        </w:rPr>
      </w:pPr>
      <w:r w:rsidRPr="00414D5F">
        <w:rPr>
          <w:rFonts w:ascii="Times New Roman" w:eastAsia="Times New Roman" w:hAnsi="Times New Roman" w:cs="Times New Roman"/>
          <w:sz w:val="24"/>
          <w:szCs w:val="24"/>
          <w:lang w:eastAsia="hu-HU"/>
        </w:rPr>
        <w:t>A Képviselő-testület úgy dönt, hogy részt vesz - a Törökvész Úti Kézműves Óvoda műfüves sportpálya létesítésével - a „Nemzeti Ovi – Sport Program”   pályázaton.</w:t>
      </w:r>
    </w:p>
    <w:p w14:paraId="601BFEC6" w14:textId="77777777" w:rsidR="00F80322" w:rsidRPr="00414D5F" w:rsidRDefault="00F80322" w:rsidP="00F80322">
      <w:pPr>
        <w:spacing w:after="0" w:line="240" w:lineRule="auto"/>
        <w:ind w:left="1416"/>
        <w:jc w:val="both"/>
        <w:rPr>
          <w:rFonts w:ascii="Times New Roman" w:eastAsia="Times New Roman" w:hAnsi="Times New Roman" w:cs="Times New Roman"/>
          <w:sz w:val="24"/>
          <w:szCs w:val="24"/>
          <w:lang w:eastAsia="hu-HU"/>
        </w:rPr>
      </w:pPr>
      <w:r w:rsidRPr="00414D5F">
        <w:rPr>
          <w:rFonts w:ascii="Times New Roman" w:eastAsia="Times New Roman" w:hAnsi="Times New Roman" w:cs="Times New Roman"/>
          <w:sz w:val="24"/>
          <w:szCs w:val="24"/>
          <w:lang w:eastAsia="hu-HU"/>
        </w:rPr>
        <w:t xml:space="preserve">A sportpálya létesítéséhez szükséges önrészt az Önkormányzat 2022. évi költségvetéséről szóló 2/2022.(II.25.) önkormányzati rendelet 16. sz tábla II./b.4. Fejlesztések sora terhére biztosítja.  </w:t>
      </w:r>
    </w:p>
    <w:p w14:paraId="2D09CB2C" w14:textId="77777777" w:rsidR="00F80322" w:rsidRPr="00414D5F" w:rsidRDefault="00F80322" w:rsidP="00F80322">
      <w:pPr>
        <w:spacing w:after="0" w:line="240" w:lineRule="auto"/>
        <w:jc w:val="both"/>
        <w:rPr>
          <w:rFonts w:ascii="Times New Roman" w:eastAsia="Times New Roman" w:hAnsi="Times New Roman" w:cs="Times New Roman"/>
          <w:sz w:val="24"/>
          <w:szCs w:val="24"/>
          <w:lang w:eastAsia="hu-HU"/>
        </w:rPr>
      </w:pPr>
    </w:p>
    <w:p w14:paraId="6BC41745" w14:textId="77777777" w:rsidR="00F80322" w:rsidRPr="00414D5F" w:rsidRDefault="00F80322" w:rsidP="00F80322">
      <w:pPr>
        <w:spacing w:after="0" w:line="240" w:lineRule="auto"/>
        <w:ind w:left="1416"/>
        <w:jc w:val="both"/>
        <w:rPr>
          <w:rFonts w:ascii="Times New Roman" w:eastAsia="Times New Roman" w:hAnsi="Times New Roman" w:cs="Times New Roman"/>
          <w:sz w:val="24"/>
          <w:szCs w:val="24"/>
          <w:lang w:eastAsia="hu-HU"/>
        </w:rPr>
      </w:pPr>
      <w:r w:rsidRPr="00414D5F">
        <w:rPr>
          <w:rFonts w:ascii="Times New Roman" w:eastAsia="Times New Roman" w:hAnsi="Times New Roman" w:cs="Times New Roman"/>
          <w:sz w:val="24"/>
          <w:szCs w:val="24"/>
          <w:lang w:eastAsia="hu-HU"/>
        </w:rPr>
        <w:t xml:space="preserve">A Képviselő-testület felhatalmazza a Polgármestert, hogy - a határozati javaslat melléklete szerinti tartalommal - a nyilatkozatot írja alá és a szükséges mellékletek beszerzését követően a pályázatot nyújtsa be. </w:t>
      </w:r>
    </w:p>
    <w:p w14:paraId="5CBDAC6C" w14:textId="77777777" w:rsidR="00F80322" w:rsidRPr="00414D5F" w:rsidRDefault="00F80322" w:rsidP="00F80322">
      <w:pPr>
        <w:spacing w:after="0" w:line="240" w:lineRule="auto"/>
        <w:rPr>
          <w:rFonts w:ascii="Times New Roman" w:eastAsia="Times New Roman" w:hAnsi="Times New Roman" w:cs="Times New Roman"/>
          <w:sz w:val="24"/>
          <w:szCs w:val="24"/>
          <w:lang w:eastAsia="hu-HU"/>
        </w:rPr>
      </w:pPr>
    </w:p>
    <w:p w14:paraId="738C9CE6" w14:textId="77777777" w:rsidR="00F80322" w:rsidRPr="00414D5F" w:rsidRDefault="00F80322" w:rsidP="00F80322">
      <w:pPr>
        <w:spacing w:after="0" w:line="240" w:lineRule="auto"/>
        <w:ind w:left="708" w:firstLine="708"/>
        <w:rPr>
          <w:rFonts w:ascii="Times New Roman" w:eastAsia="Times New Roman" w:hAnsi="Times New Roman" w:cs="Times New Roman"/>
          <w:sz w:val="24"/>
          <w:szCs w:val="24"/>
          <w:lang w:eastAsia="hu-HU"/>
        </w:rPr>
      </w:pPr>
      <w:r w:rsidRPr="00414D5F">
        <w:rPr>
          <w:rFonts w:ascii="Times New Roman" w:eastAsia="Times New Roman" w:hAnsi="Times New Roman" w:cs="Times New Roman"/>
          <w:b/>
          <w:sz w:val="24"/>
          <w:szCs w:val="24"/>
          <w:lang w:eastAsia="hu-HU"/>
        </w:rPr>
        <w:t xml:space="preserve">Felelős: </w:t>
      </w:r>
      <w:r>
        <w:rPr>
          <w:rFonts w:ascii="Times New Roman" w:eastAsia="Times New Roman" w:hAnsi="Times New Roman" w:cs="Times New Roman"/>
          <w:sz w:val="24"/>
          <w:szCs w:val="24"/>
          <w:lang w:eastAsia="hu-HU"/>
        </w:rPr>
        <w:t>polgármester</w:t>
      </w:r>
    </w:p>
    <w:p w14:paraId="746C1272" w14:textId="77777777" w:rsidR="00F80322" w:rsidRPr="00B009F5" w:rsidRDefault="00F80322" w:rsidP="00F80322">
      <w:pPr>
        <w:suppressAutoHyphens/>
        <w:spacing w:after="0" w:line="240" w:lineRule="auto"/>
        <w:ind w:left="708" w:firstLine="708"/>
        <w:rPr>
          <w:rFonts w:ascii="Times New Roman" w:eastAsia="Times New Roman" w:hAnsi="Times New Roman" w:cs="Times New Roman"/>
          <w:sz w:val="24"/>
          <w:szCs w:val="24"/>
          <w:lang w:eastAsia="ar-SA"/>
        </w:rPr>
      </w:pPr>
      <w:r w:rsidRPr="00414D5F">
        <w:rPr>
          <w:rFonts w:ascii="Times New Roman" w:eastAsia="Times New Roman" w:hAnsi="Times New Roman" w:cs="Times New Roman"/>
          <w:b/>
          <w:sz w:val="24"/>
          <w:szCs w:val="24"/>
          <w:lang w:eastAsia="hu-HU"/>
        </w:rPr>
        <w:t xml:space="preserve">Határidő: </w:t>
      </w:r>
      <w:r w:rsidRPr="00414D5F">
        <w:rPr>
          <w:rFonts w:ascii="Times New Roman" w:eastAsia="Times New Roman" w:hAnsi="Times New Roman" w:cs="Times New Roman"/>
          <w:sz w:val="24"/>
          <w:szCs w:val="24"/>
          <w:lang w:eastAsia="hu-HU"/>
        </w:rPr>
        <w:t>2022. július 31.</w:t>
      </w:r>
    </w:p>
    <w:p w14:paraId="710C9905" w14:textId="77777777" w:rsidR="00F80322" w:rsidRDefault="00F80322" w:rsidP="00F8032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highlight w:val="yellow"/>
          <w:lang w:eastAsia="ar-SA"/>
        </w:rPr>
      </w:pPr>
    </w:p>
    <w:p w14:paraId="0B574D88" w14:textId="77777777" w:rsidR="00F80322" w:rsidRPr="0098025A" w:rsidRDefault="00F80322" w:rsidP="00F8032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8025A">
        <w:rPr>
          <w:rFonts w:ascii="Times New Roman" w:eastAsia="Times New Roman" w:hAnsi="Times New Roman" w:cs="Times New Roman"/>
          <w:sz w:val="24"/>
          <w:szCs w:val="24"/>
          <w:lang w:eastAsia="ar-SA"/>
        </w:rPr>
        <w:t>(19 képviselő van jelen, 19 igen, egyhangú)</w:t>
      </w:r>
    </w:p>
    <w:p w14:paraId="2F45FF7F" w14:textId="77777777" w:rsidR="00F80322" w:rsidRDefault="00F80322" w:rsidP="00F80322">
      <w:pPr>
        <w:rPr>
          <w:rFonts w:ascii="Times New Roman" w:eastAsia="Times New Roman" w:hAnsi="Times New Roman" w:cs="Times New Roman"/>
          <w:b/>
          <w:sz w:val="24"/>
          <w:szCs w:val="24"/>
          <w:u w:val="single"/>
          <w:lang w:eastAsia="hu-HU"/>
        </w:rPr>
      </w:pPr>
    </w:p>
    <w:p w14:paraId="2B67819B" w14:textId="77777777" w:rsidR="00F80322" w:rsidRDefault="00F80322" w:rsidP="00F80322">
      <w:pPr>
        <w:rPr>
          <w:rFonts w:ascii="Times New Roman" w:eastAsia="Times New Roman" w:hAnsi="Times New Roman" w:cs="Times New Roman"/>
          <w:sz w:val="24"/>
          <w:szCs w:val="24"/>
          <w:lang w:eastAsia="ar-SA"/>
        </w:rPr>
      </w:pPr>
      <w:r w:rsidRPr="00F062C9">
        <w:rPr>
          <w:rFonts w:ascii="Times New Roman" w:eastAsia="Times New Roman" w:hAnsi="Times New Roman" w:cs="Times New Roman"/>
          <w:b/>
          <w:sz w:val="24"/>
          <w:szCs w:val="24"/>
          <w:u w:val="single"/>
          <w:lang w:eastAsia="ar-SA"/>
        </w:rPr>
        <w:t>A határozat végrehajtását végzi</w:t>
      </w:r>
      <w:r w:rsidRPr="00F062C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Intézményirányítási Osztály vezetője</w:t>
      </w:r>
    </w:p>
    <w:p w14:paraId="33BB7E1A" w14:textId="085E3552" w:rsidR="00F80322" w:rsidRPr="00F80322" w:rsidRDefault="00F80322" w:rsidP="00F80322">
      <w:pPr>
        <w:jc w:val="both"/>
        <w:rPr>
          <w:rFonts w:ascii="Times New Roman" w:eastAsia="Times New Roman" w:hAnsi="Times New Roman" w:cs="Times New Roman"/>
          <w:sz w:val="24"/>
          <w:szCs w:val="24"/>
          <w:lang w:eastAsia="ar-SA"/>
        </w:rPr>
      </w:pPr>
      <w:r w:rsidRPr="00F80322">
        <w:rPr>
          <w:rFonts w:ascii="Times New Roman" w:hAnsi="Times New Roman" w:cs="Times New Roman"/>
          <w:b/>
          <w:i/>
          <w:sz w:val="24"/>
          <w:szCs w:val="24"/>
          <w:u w:val="single"/>
          <w:lang w:eastAsia="hu-HU"/>
        </w:rPr>
        <w:t>Végrehajtás</w:t>
      </w:r>
      <w:r w:rsidRPr="00F80322">
        <w:rPr>
          <w:rFonts w:ascii="Times New Roman" w:hAnsi="Times New Roman" w:cs="Times New Roman"/>
          <w:b/>
          <w:i/>
          <w:sz w:val="24"/>
          <w:szCs w:val="24"/>
          <w:lang w:eastAsia="hu-HU"/>
        </w:rPr>
        <w:t xml:space="preserve">: </w:t>
      </w:r>
      <w:r w:rsidRPr="00F80322">
        <w:rPr>
          <w:rFonts w:ascii="Times New Roman" w:eastAsia="Times New Roman" w:hAnsi="Times New Roman" w:cs="Times New Roman"/>
          <w:sz w:val="24"/>
          <w:szCs w:val="24"/>
          <w:lang w:eastAsia="ar-SA"/>
        </w:rPr>
        <w:t xml:space="preserve">A Nemzeti </w:t>
      </w:r>
      <w:proofErr w:type="spellStart"/>
      <w:r w:rsidRPr="00F80322">
        <w:rPr>
          <w:rFonts w:ascii="Times New Roman" w:eastAsia="Times New Roman" w:hAnsi="Times New Roman" w:cs="Times New Roman"/>
          <w:sz w:val="24"/>
          <w:szCs w:val="24"/>
          <w:lang w:eastAsia="ar-SA"/>
        </w:rPr>
        <w:t>Ovi-Sport</w:t>
      </w:r>
      <w:proofErr w:type="spellEnd"/>
      <w:r w:rsidRPr="00F80322">
        <w:rPr>
          <w:rFonts w:ascii="Times New Roman" w:eastAsia="Times New Roman" w:hAnsi="Times New Roman" w:cs="Times New Roman"/>
          <w:sz w:val="24"/>
          <w:szCs w:val="24"/>
          <w:lang w:eastAsia="ar-SA"/>
        </w:rPr>
        <w:t xml:space="preserve"> program pályázati felhívása a mai napig nem jelent meg. A szervezők tájékoztatása alapján a következő év tavaszán fogják meghirdetni. Az óvoda szeretné</w:t>
      </w:r>
      <w:r w:rsidR="00E608CD">
        <w:rPr>
          <w:rFonts w:ascii="Times New Roman" w:eastAsia="Times New Roman" w:hAnsi="Times New Roman" w:cs="Times New Roman"/>
          <w:sz w:val="24"/>
          <w:szCs w:val="24"/>
          <w:lang w:eastAsia="ar-SA"/>
        </w:rPr>
        <w:t>,</w:t>
      </w:r>
      <w:r w:rsidRPr="00F80322">
        <w:rPr>
          <w:rFonts w:ascii="Times New Roman" w:eastAsia="Times New Roman" w:hAnsi="Times New Roman" w:cs="Times New Roman"/>
          <w:sz w:val="24"/>
          <w:szCs w:val="24"/>
          <w:lang w:eastAsia="ar-SA"/>
        </w:rPr>
        <w:t xml:space="preserve"> ha a képviselő-testületi döntés alapján a támogatás a részükre megmaradna. </w:t>
      </w:r>
    </w:p>
    <w:p w14:paraId="3AE16E35" w14:textId="2B7EBACB" w:rsidR="00F80322" w:rsidRPr="00F80322" w:rsidRDefault="00F80322" w:rsidP="00F80322">
      <w:pPr>
        <w:jc w:val="both"/>
        <w:rPr>
          <w:rFonts w:ascii="Times New Roman" w:hAnsi="Times New Roman" w:cs="Times New Roman"/>
          <w:b/>
          <w:sz w:val="24"/>
          <w:szCs w:val="24"/>
          <w:lang w:eastAsia="hu-HU"/>
        </w:rPr>
      </w:pPr>
      <w:r w:rsidRPr="00F80322">
        <w:rPr>
          <w:rFonts w:ascii="Times New Roman" w:hAnsi="Times New Roman" w:cs="Times New Roman"/>
          <w:b/>
          <w:sz w:val="24"/>
          <w:szCs w:val="24"/>
          <w:lang w:eastAsia="hu-HU"/>
        </w:rPr>
        <w:t>Ké</w:t>
      </w:r>
      <w:r>
        <w:rPr>
          <w:rFonts w:ascii="Times New Roman" w:hAnsi="Times New Roman" w:cs="Times New Roman"/>
          <w:b/>
          <w:sz w:val="24"/>
          <w:szCs w:val="24"/>
          <w:lang w:eastAsia="hu-HU"/>
        </w:rPr>
        <w:t>rjük a határozat végrehajtására nyitva álló határidőt meghosszabbítani 2024. június 30-ig</w:t>
      </w:r>
      <w:r w:rsidRPr="00F80322">
        <w:rPr>
          <w:rFonts w:ascii="Times New Roman" w:hAnsi="Times New Roman" w:cs="Times New Roman"/>
          <w:b/>
          <w:sz w:val="24"/>
          <w:szCs w:val="24"/>
          <w:lang w:eastAsia="hu-HU"/>
        </w:rPr>
        <w:t>!</w:t>
      </w:r>
    </w:p>
    <w:p w14:paraId="30365DB6" w14:textId="77777777" w:rsidR="00F80322" w:rsidRPr="00F062C9" w:rsidRDefault="00F80322" w:rsidP="00F80322">
      <w:pPr>
        <w:rPr>
          <w:rFonts w:ascii="Times New Roman" w:eastAsia="Times New Roman" w:hAnsi="Times New Roman" w:cs="Times New Roman"/>
          <w:sz w:val="24"/>
          <w:szCs w:val="24"/>
          <w:lang w:eastAsia="ar-SA"/>
        </w:rPr>
      </w:pPr>
    </w:p>
    <w:p w14:paraId="45D25863" w14:textId="77777777" w:rsidR="006F5608" w:rsidRDefault="006F5608" w:rsidP="006F5608">
      <w:pPr>
        <w:rPr>
          <w:rFonts w:ascii="Times New Roman" w:eastAsia="Times New Roman" w:hAnsi="Times New Roman" w:cs="Times New Roman"/>
          <w:b/>
          <w:sz w:val="24"/>
          <w:szCs w:val="24"/>
          <w:u w:val="single"/>
          <w:lang w:eastAsia="hu-HU"/>
        </w:rPr>
      </w:pPr>
    </w:p>
    <w:p w14:paraId="756FBB4C" w14:textId="77777777" w:rsidR="00342D5F" w:rsidRPr="00B009F5" w:rsidRDefault="00342D5F" w:rsidP="00342D5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418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XII.15</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A713EA8" w14:textId="77777777" w:rsidR="00342D5F" w:rsidRPr="00043FC5" w:rsidRDefault="00342D5F" w:rsidP="00342D5F">
      <w:pPr>
        <w:tabs>
          <w:tab w:val="center" w:pos="4820"/>
        </w:tabs>
        <w:suppressAutoHyphens/>
        <w:autoSpaceDN w:val="0"/>
        <w:spacing w:before="120" w:after="0" w:line="240" w:lineRule="auto"/>
        <w:ind w:left="1418"/>
        <w:jc w:val="both"/>
        <w:textAlignment w:val="baseline"/>
        <w:rPr>
          <w:rFonts w:ascii="Times New Roman" w:eastAsia="Times New Roman" w:hAnsi="Times New Roman" w:cs="Times New Roman"/>
          <w:sz w:val="24"/>
          <w:szCs w:val="24"/>
          <w:lang w:eastAsia="hu-HU"/>
        </w:rPr>
      </w:pPr>
      <w:r w:rsidRPr="00043FC5">
        <w:rPr>
          <w:rFonts w:ascii="Times New Roman" w:eastAsia="Times New Roman" w:hAnsi="Times New Roman" w:cs="Times New Roman"/>
          <w:sz w:val="24"/>
          <w:szCs w:val="24"/>
          <w:lang w:eastAsia="hu-HU"/>
        </w:rPr>
        <w:t xml:space="preserve">A Képviselő-testület: </w:t>
      </w:r>
    </w:p>
    <w:p w14:paraId="457D8A2C" w14:textId="77777777" w:rsidR="00342D5F" w:rsidRPr="00043FC5" w:rsidRDefault="00342D5F" w:rsidP="00342D5F">
      <w:pPr>
        <w:pStyle w:val="Listaszerbekezds"/>
        <w:numPr>
          <w:ilvl w:val="0"/>
          <w:numId w:val="40"/>
        </w:numPr>
        <w:tabs>
          <w:tab w:val="center" w:pos="4820"/>
        </w:tabs>
        <w:suppressAutoHyphens/>
        <w:autoSpaceDN w:val="0"/>
        <w:spacing w:before="120" w:after="0" w:line="240" w:lineRule="auto"/>
        <w:jc w:val="both"/>
        <w:textAlignment w:val="baseline"/>
        <w:rPr>
          <w:rFonts w:ascii="Times New Roman" w:eastAsia="Times New Roman" w:hAnsi="Times New Roman"/>
          <w:sz w:val="24"/>
          <w:szCs w:val="24"/>
          <w:lang w:eastAsia="hu-HU"/>
        </w:rPr>
      </w:pPr>
      <w:r w:rsidRPr="00043FC5">
        <w:rPr>
          <w:rFonts w:ascii="Times New Roman" w:eastAsia="Times New Roman" w:hAnsi="Times New Roman"/>
          <w:sz w:val="24"/>
          <w:szCs w:val="24"/>
          <w:lang w:eastAsia="hu-HU"/>
        </w:rPr>
        <w:t xml:space="preserve">Felkéri az Egészségügyi Szolgálatot, hogy az érintett egészségügyi alapellátást szolgáló ingatlanok rezsiköltségét négyzetméter alapon ossza meg az egészségügyi ellátást közvetlenül szolgáló rendelőkre és az egyéb ingatlanrészekre (pl.: várók, folyosók, öltözők, mosdók). </w:t>
      </w:r>
    </w:p>
    <w:p w14:paraId="7C2A9D56" w14:textId="77777777" w:rsidR="00342D5F" w:rsidRPr="00043FC5" w:rsidRDefault="00342D5F" w:rsidP="00342D5F">
      <w:pPr>
        <w:pStyle w:val="Listaszerbekezds"/>
        <w:numPr>
          <w:ilvl w:val="0"/>
          <w:numId w:val="40"/>
        </w:numPr>
        <w:tabs>
          <w:tab w:val="center" w:pos="4820"/>
        </w:tabs>
        <w:suppressAutoHyphens/>
        <w:autoSpaceDN w:val="0"/>
        <w:spacing w:before="120" w:after="0" w:line="240" w:lineRule="auto"/>
        <w:jc w:val="both"/>
        <w:textAlignment w:val="baseline"/>
        <w:rPr>
          <w:rFonts w:ascii="Times New Roman" w:eastAsia="Times New Roman" w:hAnsi="Times New Roman"/>
          <w:sz w:val="24"/>
          <w:szCs w:val="24"/>
          <w:lang w:eastAsia="hu-HU"/>
        </w:rPr>
      </w:pPr>
      <w:r w:rsidRPr="00043FC5">
        <w:rPr>
          <w:rFonts w:ascii="Times New Roman" w:eastAsia="Times New Roman" w:hAnsi="Times New Roman"/>
          <w:sz w:val="24"/>
          <w:szCs w:val="24"/>
          <w:lang w:eastAsia="hu-HU"/>
        </w:rPr>
        <w:lastRenderedPageBreak/>
        <w:t>Felkéri a Polgármestert, hogy készítsen külön előterjesztést, amelyet a 2023. évi költségvetés tárgyalása során a Képviselő-testület elé terjeszt.</w:t>
      </w:r>
    </w:p>
    <w:p w14:paraId="09E2E6E7" w14:textId="77777777" w:rsidR="00342D5F" w:rsidRPr="00043FC5" w:rsidRDefault="00342D5F" w:rsidP="00342D5F">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p>
    <w:p w14:paraId="60C0ECBB" w14:textId="77777777" w:rsidR="00342D5F" w:rsidRPr="00043FC5" w:rsidRDefault="00342D5F" w:rsidP="00342D5F">
      <w:pPr>
        <w:suppressAutoHyphens/>
        <w:autoSpaceDN w:val="0"/>
        <w:spacing w:after="0" w:line="240" w:lineRule="auto"/>
        <w:ind w:left="1416"/>
        <w:jc w:val="both"/>
        <w:textAlignment w:val="baseline"/>
        <w:rPr>
          <w:rFonts w:ascii="Times New Roman" w:eastAsia="Times New Roman" w:hAnsi="Times New Roman" w:cs="Times New Roman"/>
          <w:sz w:val="24"/>
          <w:szCs w:val="24"/>
          <w:lang w:eastAsia="hu-HU"/>
        </w:rPr>
      </w:pPr>
      <w:r w:rsidRPr="00043FC5">
        <w:rPr>
          <w:rFonts w:ascii="Times New Roman" w:eastAsia="Times New Roman" w:hAnsi="Times New Roman" w:cs="Times New Roman"/>
          <w:sz w:val="24"/>
          <w:szCs w:val="24"/>
          <w:lang w:eastAsia="hu-HU"/>
        </w:rPr>
        <w:t>A Képviselő-testület felkéri a Polgármestert a szükséges intézkedések megtételére.</w:t>
      </w:r>
    </w:p>
    <w:p w14:paraId="6446A057" w14:textId="77777777" w:rsidR="00342D5F" w:rsidRPr="00043FC5" w:rsidRDefault="00342D5F" w:rsidP="00342D5F">
      <w:pPr>
        <w:tabs>
          <w:tab w:val="center" w:pos="4820"/>
        </w:tabs>
        <w:suppressAutoHyphens/>
        <w:autoSpaceDN w:val="0"/>
        <w:spacing w:before="120" w:after="0" w:line="240" w:lineRule="auto"/>
        <w:jc w:val="both"/>
        <w:textAlignment w:val="baseline"/>
        <w:rPr>
          <w:rFonts w:ascii="Times New Roman" w:eastAsia="Times New Roman" w:hAnsi="Times New Roman" w:cs="Times New Roman"/>
          <w:sz w:val="24"/>
          <w:szCs w:val="24"/>
          <w:lang w:eastAsia="hu-HU"/>
        </w:rPr>
      </w:pPr>
    </w:p>
    <w:p w14:paraId="048224B7" w14:textId="77777777" w:rsidR="00342D5F" w:rsidRPr="00043FC5" w:rsidRDefault="00342D5F" w:rsidP="00342D5F">
      <w:pPr>
        <w:suppressAutoHyphens/>
        <w:autoSpaceDN w:val="0"/>
        <w:spacing w:after="0" w:line="240" w:lineRule="auto"/>
        <w:ind w:left="708" w:firstLine="708"/>
        <w:jc w:val="both"/>
        <w:textAlignment w:val="baseline"/>
        <w:rPr>
          <w:rFonts w:ascii="Times New Roman" w:eastAsia="Times New Roman" w:hAnsi="Times New Roman" w:cs="Times New Roman"/>
          <w:sz w:val="24"/>
          <w:szCs w:val="24"/>
          <w:lang w:eastAsia="hu-HU"/>
        </w:rPr>
      </w:pPr>
      <w:r w:rsidRPr="00043FC5">
        <w:rPr>
          <w:rFonts w:ascii="Times New Roman" w:eastAsia="Times New Roman" w:hAnsi="Times New Roman" w:cs="Times New Roman"/>
          <w:sz w:val="24"/>
          <w:szCs w:val="24"/>
          <w:lang w:eastAsia="hu-HU"/>
        </w:rPr>
        <w:t>Felelős: Polgármester</w:t>
      </w:r>
    </w:p>
    <w:p w14:paraId="0FC744AB" w14:textId="77777777" w:rsidR="00342D5F" w:rsidRPr="00043FC5" w:rsidRDefault="00342D5F" w:rsidP="00342D5F">
      <w:pPr>
        <w:suppressAutoHyphens/>
        <w:autoSpaceDN w:val="0"/>
        <w:spacing w:after="0" w:line="240" w:lineRule="auto"/>
        <w:ind w:left="708" w:firstLine="708"/>
        <w:jc w:val="both"/>
        <w:textAlignment w:val="baseline"/>
        <w:rPr>
          <w:rFonts w:ascii="Times New Roman" w:eastAsia="Times New Roman" w:hAnsi="Times New Roman" w:cs="Times New Roman"/>
          <w:sz w:val="24"/>
          <w:szCs w:val="24"/>
          <w:lang w:eastAsia="hu-HU"/>
        </w:rPr>
      </w:pPr>
      <w:r w:rsidRPr="00043FC5">
        <w:rPr>
          <w:rFonts w:ascii="Times New Roman" w:eastAsia="Times New Roman" w:hAnsi="Times New Roman" w:cs="Times New Roman"/>
          <w:sz w:val="24"/>
          <w:szCs w:val="24"/>
          <w:lang w:eastAsia="hu-HU"/>
        </w:rPr>
        <w:t>Határidő: 2023. március 01.</w:t>
      </w:r>
    </w:p>
    <w:p w14:paraId="6AA212D5" w14:textId="77777777" w:rsidR="00342D5F" w:rsidRDefault="00342D5F" w:rsidP="00342D5F">
      <w:pPr>
        <w:suppressAutoHyphens/>
        <w:spacing w:after="0" w:line="240" w:lineRule="auto"/>
        <w:rPr>
          <w:rFonts w:ascii="Times New Roman" w:eastAsia="Times New Roman" w:hAnsi="Times New Roman" w:cs="Times New Roman"/>
          <w:sz w:val="24"/>
          <w:szCs w:val="24"/>
          <w:lang w:eastAsia="hu-HU"/>
        </w:rPr>
      </w:pPr>
    </w:p>
    <w:p w14:paraId="66B976DA" w14:textId="77777777" w:rsidR="00342D5F" w:rsidRDefault="00342D5F" w:rsidP="00342D5F">
      <w:pPr>
        <w:suppressAutoHyphens/>
        <w:spacing w:after="0" w:line="240" w:lineRule="auto"/>
        <w:ind w:left="708" w:firstLine="708"/>
        <w:rPr>
          <w:rFonts w:ascii="Times New Roman" w:eastAsia="Times New Roman" w:hAnsi="Times New Roman" w:cs="Times New Roman"/>
          <w:sz w:val="24"/>
          <w:szCs w:val="24"/>
          <w:lang w:eastAsia="hu-HU"/>
        </w:rPr>
      </w:pPr>
      <w:r w:rsidRPr="00825E75">
        <w:rPr>
          <w:rFonts w:ascii="Times New Roman" w:eastAsia="Times New Roman" w:hAnsi="Times New Roman" w:cs="Times New Roman"/>
          <w:sz w:val="24"/>
          <w:szCs w:val="24"/>
          <w:lang w:eastAsia="hu-HU"/>
        </w:rPr>
        <w:t>(20 képviselő van jelen, 20 igen, egyhangú)</w:t>
      </w:r>
    </w:p>
    <w:p w14:paraId="74118499" w14:textId="77777777" w:rsidR="00342D5F" w:rsidRDefault="00342D5F" w:rsidP="00342D5F">
      <w:pPr>
        <w:suppressAutoHyphens/>
        <w:spacing w:after="0" w:line="240" w:lineRule="auto"/>
        <w:rPr>
          <w:rFonts w:ascii="Times New Roman" w:eastAsia="Times New Roman" w:hAnsi="Times New Roman" w:cs="Times New Roman"/>
          <w:sz w:val="24"/>
          <w:szCs w:val="24"/>
          <w:lang w:eastAsia="hu-HU"/>
        </w:rPr>
      </w:pPr>
    </w:p>
    <w:p w14:paraId="5F18E800" w14:textId="4DA80BB3" w:rsidR="00342D5F" w:rsidRDefault="00342D5F" w:rsidP="00342D5F">
      <w:pPr>
        <w:suppressAutoHyphens/>
        <w:spacing w:after="0" w:line="240" w:lineRule="auto"/>
        <w:rPr>
          <w:rFonts w:ascii="Times New Roman" w:eastAsia="Times New Roman" w:hAnsi="Times New Roman" w:cs="Times New Roman"/>
          <w:sz w:val="24"/>
          <w:szCs w:val="24"/>
          <w:lang w:eastAsia="hu-HU"/>
        </w:rPr>
      </w:pPr>
      <w:r w:rsidRPr="00043FC5">
        <w:rPr>
          <w:rFonts w:ascii="Times New Roman" w:eastAsia="Times New Roman" w:hAnsi="Times New Roman" w:cs="Times New Roman"/>
          <w:b/>
          <w:sz w:val="24"/>
          <w:szCs w:val="24"/>
          <w:lang w:eastAsia="hu-HU"/>
        </w:rPr>
        <w:t>A határozat végrehajtását végzi:</w:t>
      </w:r>
      <w:r w:rsidRPr="00AB54DF">
        <w:rPr>
          <w:rFonts w:ascii="Times New Roman" w:eastAsia="Times New Roman" w:hAnsi="Times New Roman" w:cs="Times New Roman"/>
          <w:sz w:val="24"/>
          <w:szCs w:val="24"/>
          <w:lang w:eastAsia="hu-HU"/>
        </w:rPr>
        <w:t xml:space="preserve"> </w:t>
      </w:r>
      <w:r w:rsidRPr="006F1716">
        <w:rPr>
          <w:rFonts w:ascii="Times New Roman" w:eastAsia="Times New Roman" w:hAnsi="Times New Roman" w:cs="Times New Roman"/>
          <w:sz w:val="24"/>
          <w:szCs w:val="24"/>
          <w:lang w:eastAsia="hu-HU"/>
        </w:rPr>
        <w:t>Intézményirányítási Osztály vezetője</w:t>
      </w:r>
    </w:p>
    <w:p w14:paraId="63FD1DCD" w14:textId="541AE4AE" w:rsidR="000C2A9E" w:rsidRPr="000C2A9E" w:rsidRDefault="000C2A9E" w:rsidP="000C2A9E">
      <w:pPr>
        <w:suppressAutoHyphens/>
        <w:spacing w:after="0" w:line="240" w:lineRule="auto"/>
        <w:jc w:val="both"/>
        <w:rPr>
          <w:rFonts w:ascii="Times New Roman" w:eastAsia="Times New Roman" w:hAnsi="Times New Roman" w:cs="Times New Roman"/>
          <w:sz w:val="24"/>
          <w:szCs w:val="24"/>
          <w:lang w:eastAsia="hu-HU"/>
        </w:rPr>
      </w:pPr>
      <w:r w:rsidRPr="00043FC5">
        <w:rPr>
          <w:rFonts w:ascii="Times New Roman" w:eastAsia="Times New Roman" w:hAnsi="Times New Roman" w:cs="Times New Roman"/>
          <w:b/>
          <w:sz w:val="24"/>
          <w:szCs w:val="24"/>
          <w:u w:val="single"/>
          <w:lang w:eastAsia="hu-HU"/>
        </w:rPr>
        <w:t>Végrehajtás:</w:t>
      </w:r>
      <w:r w:rsidRPr="00043FC5">
        <w:rPr>
          <w:rFonts w:ascii="Times New Roman" w:eastAsia="Times New Roman" w:hAnsi="Times New Roman" w:cs="Times New Roman"/>
          <w:sz w:val="24"/>
          <w:szCs w:val="24"/>
          <w:lang w:eastAsia="hu-HU"/>
        </w:rPr>
        <w:t xml:space="preserve"> </w:t>
      </w:r>
      <w:r w:rsidRPr="000C2A9E">
        <w:rPr>
          <w:rFonts w:ascii="Times New Roman" w:eastAsia="Times New Roman" w:hAnsi="Times New Roman" w:cs="Times New Roman"/>
          <w:sz w:val="24"/>
          <w:szCs w:val="24"/>
          <w:lang w:eastAsia="hu-HU"/>
        </w:rPr>
        <w:t>A határozat végrehajtására készült előterjesztést a Képviselő-testület 2023. május 30-ai képviselő- ülésen tárgyalta és a 267/2023.(V.30.</w:t>
      </w:r>
      <w:proofErr w:type="gramStart"/>
      <w:r w:rsidRPr="000C2A9E">
        <w:rPr>
          <w:rFonts w:ascii="Times New Roman" w:eastAsia="Times New Roman" w:hAnsi="Times New Roman" w:cs="Times New Roman"/>
          <w:sz w:val="24"/>
          <w:szCs w:val="24"/>
          <w:lang w:eastAsia="hu-HU"/>
        </w:rPr>
        <w:t>)  határozat</w:t>
      </w:r>
      <w:proofErr w:type="gramEnd"/>
      <w:r w:rsidRPr="000C2A9E">
        <w:rPr>
          <w:rFonts w:ascii="Times New Roman" w:eastAsia="Times New Roman" w:hAnsi="Times New Roman" w:cs="Times New Roman"/>
          <w:sz w:val="24"/>
          <w:szCs w:val="24"/>
          <w:lang w:eastAsia="hu-HU"/>
        </w:rPr>
        <w:t xml:space="preserve"> szerint hozott döntést.</w:t>
      </w:r>
    </w:p>
    <w:p w14:paraId="2924BB32" w14:textId="77777777" w:rsidR="000C2A9E" w:rsidRPr="00043FC5" w:rsidRDefault="000C2A9E" w:rsidP="006F5608">
      <w:pPr>
        <w:rPr>
          <w:rFonts w:ascii="Times New Roman" w:eastAsia="Times New Roman" w:hAnsi="Times New Roman" w:cs="Times New Roman"/>
          <w:sz w:val="24"/>
          <w:szCs w:val="24"/>
          <w:lang w:eastAsia="hu-HU"/>
        </w:rPr>
      </w:pPr>
    </w:p>
    <w:p w14:paraId="4EDDA43F" w14:textId="1840F6DB" w:rsidR="006F5608" w:rsidRPr="000C2A9E" w:rsidRDefault="006F5608" w:rsidP="006F5608">
      <w:pPr>
        <w:rPr>
          <w:rFonts w:ascii="Times New Roman" w:hAnsi="Times New Roman" w:cs="Times New Roman"/>
          <w:b/>
          <w:color w:val="000000" w:themeColor="text1"/>
          <w:sz w:val="24"/>
          <w:szCs w:val="24"/>
          <w:lang w:eastAsia="hu-HU"/>
        </w:rPr>
      </w:pPr>
      <w:r w:rsidRPr="000C2A9E">
        <w:rPr>
          <w:rFonts w:ascii="Times New Roman" w:hAnsi="Times New Roman" w:cs="Times New Roman"/>
          <w:b/>
          <w:color w:val="000000" w:themeColor="text1"/>
          <w:sz w:val="24"/>
          <w:szCs w:val="24"/>
        </w:rPr>
        <w:t>Kérem a határozat végrehajtásáról szóló beszámoló elfogadását!</w:t>
      </w:r>
    </w:p>
    <w:p w14:paraId="1FC229C5" w14:textId="77777777" w:rsidR="0087789E" w:rsidRDefault="0087789E" w:rsidP="0087789E">
      <w:pPr>
        <w:rPr>
          <w:rFonts w:ascii="Times New Roman" w:eastAsia="Times New Roman" w:hAnsi="Times New Roman" w:cs="Times New Roman"/>
          <w:b/>
          <w:sz w:val="24"/>
          <w:szCs w:val="24"/>
          <w:u w:val="single"/>
          <w:lang w:eastAsia="hu-HU"/>
        </w:rPr>
      </w:pPr>
    </w:p>
    <w:p w14:paraId="2D836BCF" w14:textId="77777777" w:rsidR="00847026" w:rsidRDefault="00847026" w:rsidP="0084702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431/2022.(XII.15.)</w:t>
      </w:r>
      <w:r>
        <w:rPr>
          <w:rFonts w:ascii="Times New Roman" w:eastAsia="Times New Roman" w:hAnsi="Times New Roman" w:cs="Times New Roman"/>
          <w:b/>
          <w:sz w:val="24"/>
          <w:szCs w:val="24"/>
          <w:u w:val="single"/>
          <w:lang w:eastAsia="ar-SA"/>
        </w:rPr>
        <w:t xml:space="preserve"> képviselő-testületi határozata</w:t>
      </w:r>
    </w:p>
    <w:p w14:paraId="25CBB054" w14:textId="77777777" w:rsidR="00847026" w:rsidRDefault="00847026" w:rsidP="00847026">
      <w:pPr>
        <w:widowControl w:val="0"/>
        <w:autoSpaceDE w:val="0"/>
        <w:autoSpaceDN w:val="0"/>
        <w:adjustRightInd w:val="0"/>
        <w:spacing w:line="276" w:lineRule="auto"/>
        <w:ind w:left="1416"/>
        <w:jc w:val="both"/>
        <w:rPr>
          <w:rFonts w:ascii="Times New Roman" w:hAnsi="Times New Roman" w:cs="Times New Roman"/>
          <w:b/>
          <w:sz w:val="24"/>
          <w:szCs w:val="24"/>
        </w:rPr>
      </w:pPr>
      <w:r>
        <w:rPr>
          <w:rFonts w:ascii="Times New Roman" w:hAnsi="Times New Roman" w:cs="Times New Roman"/>
          <w:sz w:val="24"/>
          <w:szCs w:val="24"/>
        </w:rPr>
        <w:t>A Képviselő-testület úgy dönt, hogy a II. kerület Ifjúságügyi Tanács (a továbbiakban: Tanács) tagjainak összetételéről az alábbiak szerint dönt:</w:t>
      </w:r>
    </w:p>
    <w:p w14:paraId="12384EF9" w14:textId="77777777" w:rsidR="00847026" w:rsidRDefault="00847026" w:rsidP="00847026">
      <w:pPr>
        <w:widowControl w:val="0"/>
        <w:autoSpaceDE w:val="0"/>
        <w:autoSpaceDN w:val="0"/>
        <w:adjustRightInd w:val="0"/>
        <w:spacing w:line="276" w:lineRule="auto"/>
        <w:ind w:left="708" w:firstLine="708"/>
        <w:jc w:val="both"/>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A Tanács tagjai </w:t>
      </w:r>
    </w:p>
    <w:p w14:paraId="153A72BD" w14:textId="77777777" w:rsidR="00847026" w:rsidRDefault="00847026" w:rsidP="00847026">
      <w:pPr>
        <w:widowControl w:val="0"/>
        <w:numPr>
          <w:ilvl w:val="0"/>
          <w:numId w:val="34"/>
        </w:numPr>
        <w:autoSpaceDE w:val="0"/>
        <w:autoSpaceDN w:val="0"/>
        <w:adjustRightInd w:val="0"/>
        <w:spacing w:after="0" w:line="276" w:lineRule="auto"/>
        <w:ind w:left="1418" w:hanging="142"/>
        <w:jc w:val="both"/>
        <w:rPr>
          <w:rFonts w:ascii="Times New Roman" w:hAnsi="Times New Roman" w:cs="Times New Roman"/>
          <w:sz w:val="24"/>
          <w:szCs w:val="24"/>
        </w:rPr>
      </w:pPr>
      <w:r>
        <w:rPr>
          <w:rFonts w:ascii="Times New Roman" w:hAnsi="Times New Roman" w:cs="Times New Roman"/>
          <w:iCs/>
          <w:sz w:val="24"/>
          <w:szCs w:val="24"/>
        </w:rPr>
        <w:t>A</w:t>
      </w:r>
      <w:r>
        <w:rPr>
          <w:rFonts w:ascii="Times New Roman" w:hAnsi="Times New Roman" w:cs="Times New Roman"/>
          <w:sz w:val="24"/>
          <w:szCs w:val="24"/>
        </w:rPr>
        <w:t xml:space="preserve"> helyi ifjúságügyekért felelős alpolgármester, mint a városvezetés részéről delegált tag, aki egyben a Tanács elnöke.</w:t>
      </w:r>
    </w:p>
    <w:p w14:paraId="7E506CB0" w14:textId="77777777" w:rsidR="00847026" w:rsidRDefault="00847026" w:rsidP="00847026">
      <w:pPr>
        <w:widowControl w:val="0"/>
        <w:numPr>
          <w:ilvl w:val="0"/>
          <w:numId w:val="34"/>
        </w:numPr>
        <w:autoSpaceDE w:val="0"/>
        <w:autoSpaceDN w:val="0"/>
        <w:adjustRightInd w:val="0"/>
        <w:spacing w:after="0" w:line="276" w:lineRule="auto"/>
        <w:ind w:left="1418" w:hanging="142"/>
        <w:jc w:val="both"/>
        <w:rPr>
          <w:rFonts w:ascii="Times New Roman" w:hAnsi="Times New Roman" w:cs="Times New Roman"/>
          <w:sz w:val="24"/>
          <w:szCs w:val="24"/>
        </w:rPr>
      </w:pPr>
      <w:r>
        <w:rPr>
          <w:rFonts w:ascii="Times New Roman" w:hAnsi="Times New Roman" w:cs="Times New Roman"/>
          <w:iCs/>
          <w:sz w:val="24"/>
          <w:szCs w:val="24"/>
        </w:rPr>
        <w:t>A</w:t>
      </w:r>
      <w:r>
        <w:rPr>
          <w:rFonts w:ascii="Times New Roman" w:hAnsi="Times New Roman" w:cs="Times New Roman"/>
          <w:sz w:val="24"/>
          <w:szCs w:val="24"/>
        </w:rPr>
        <w:t xml:space="preserve"> Közoktatási, Közművelődési, Sport, Egészségügyi, Szociális és Lakásügyi Bizottság elnöke, mint a Polgármester által felkért tag.</w:t>
      </w:r>
    </w:p>
    <w:p w14:paraId="6E668655" w14:textId="77777777" w:rsidR="00847026" w:rsidRDefault="00847026" w:rsidP="00847026">
      <w:pPr>
        <w:widowControl w:val="0"/>
        <w:numPr>
          <w:ilvl w:val="0"/>
          <w:numId w:val="34"/>
        </w:numPr>
        <w:autoSpaceDE w:val="0"/>
        <w:autoSpaceDN w:val="0"/>
        <w:adjustRightInd w:val="0"/>
        <w:spacing w:after="0" w:line="276" w:lineRule="auto"/>
        <w:ind w:left="1418" w:hanging="142"/>
        <w:jc w:val="both"/>
        <w:rPr>
          <w:rFonts w:ascii="Times New Roman" w:hAnsi="Times New Roman" w:cs="Times New Roman"/>
          <w:sz w:val="24"/>
          <w:szCs w:val="24"/>
        </w:rPr>
      </w:pPr>
      <w:r>
        <w:rPr>
          <w:rFonts w:ascii="Times New Roman" w:hAnsi="Times New Roman" w:cs="Times New Roman"/>
          <w:sz w:val="24"/>
          <w:szCs w:val="24"/>
        </w:rPr>
        <w:t>A Kerületfejlesztési Bizottság elnöke, mint a Polgármester által felkért tag.</w:t>
      </w:r>
    </w:p>
    <w:p w14:paraId="6E3C6862" w14:textId="77777777" w:rsidR="00847026" w:rsidRDefault="00847026" w:rsidP="00847026">
      <w:pPr>
        <w:widowControl w:val="0"/>
        <w:numPr>
          <w:ilvl w:val="0"/>
          <w:numId w:val="34"/>
        </w:numPr>
        <w:autoSpaceDE w:val="0"/>
        <w:autoSpaceDN w:val="0"/>
        <w:adjustRightInd w:val="0"/>
        <w:spacing w:after="0" w:line="276" w:lineRule="auto"/>
        <w:ind w:left="1418" w:hanging="142"/>
        <w:jc w:val="both"/>
        <w:rPr>
          <w:rFonts w:ascii="Times New Roman" w:hAnsi="Times New Roman" w:cs="Times New Roman"/>
          <w:sz w:val="24"/>
          <w:szCs w:val="24"/>
        </w:rPr>
      </w:pPr>
      <w:r>
        <w:rPr>
          <w:rFonts w:ascii="Times New Roman" w:hAnsi="Times New Roman" w:cs="Times New Roman"/>
          <w:sz w:val="24"/>
          <w:szCs w:val="24"/>
        </w:rPr>
        <w:t>A Településüzemeltetési, Környezetvédelmi és Közbiztonsági Bizottság részéről 1 fő, mint a Polgármester által felkért tag.</w:t>
      </w:r>
    </w:p>
    <w:p w14:paraId="1E7D5B09" w14:textId="77777777" w:rsidR="00847026" w:rsidRDefault="00847026" w:rsidP="00847026">
      <w:pPr>
        <w:widowControl w:val="0"/>
        <w:numPr>
          <w:ilvl w:val="0"/>
          <w:numId w:val="34"/>
        </w:numPr>
        <w:autoSpaceDE w:val="0"/>
        <w:autoSpaceDN w:val="0"/>
        <w:adjustRightInd w:val="0"/>
        <w:spacing w:after="0" w:line="276" w:lineRule="auto"/>
        <w:ind w:left="1418" w:hanging="142"/>
        <w:jc w:val="both"/>
        <w:rPr>
          <w:rFonts w:ascii="Times New Roman" w:hAnsi="Times New Roman" w:cs="Times New Roman"/>
          <w:sz w:val="24"/>
          <w:szCs w:val="24"/>
        </w:rPr>
      </w:pPr>
      <w:r>
        <w:rPr>
          <w:rFonts w:ascii="Times New Roman" w:hAnsi="Times New Roman" w:cs="Times New Roman"/>
          <w:sz w:val="24"/>
          <w:szCs w:val="24"/>
        </w:rPr>
        <w:t>A Pesthidegkút Városrészi Önkormányzat részéről 1 fő, mint a Polgármester által felkért tag.</w:t>
      </w:r>
    </w:p>
    <w:p w14:paraId="4A1A1D3E" w14:textId="77777777" w:rsidR="00847026" w:rsidRDefault="00847026" w:rsidP="00847026">
      <w:pPr>
        <w:widowControl w:val="0"/>
        <w:numPr>
          <w:ilvl w:val="0"/>
          <w:numId w:val="34"/>
        </w:numPr>
        <w:autoSpaceDE w:val="0"/>
        <w:autoSpaceDN w:val="0"/>
        <w:adjustRightInd w:val="0"/>
        <w:spacing w:after="0" w:line="276" w:lineRule="auto"/>
        <w:ind w:left="1418" w:hanging="142"/>
        <w:jc w:val="both"/>
        <w:rPr>
          <w:rFonts w:ascii="Times New Roman" w:hAnsi="Times New Roman" w:cs="Times New Roman"/>
          <w:sz w:val="24"/>
          <w:szCs w:val="24"/>
        </w:rPr>
      </w:pPr>
      <w:r>
        <w:rPr>
          <w:rFonts w:ascii="Times New Roman" w:hAnsi="Times New Roman" w:cs="Times New Roman"/>
          <w:sz w:val="24"/>
          <w:szCs w:val="24"/>
        </w:rPr>
        <w:t>A Polgármesteri Hivatal Humánszolgáltatási Igazgatósága részéről 1 fő, mint a Polgármester által felkért szakértő tag.</w:t>
      </w:r>
    </w:p>
    <w:p w14:paraId="66E0BD78" w14:textId="77777777" w:rsidR="00847026" w:rsidRDefault="00847026" w:rsidP="00847026">
      <w:pPr>
        <w:widowControl w:val="0"/>
        <w:numPr>
          <w:ilvl w:val="0"/>
          <w:numId w:val="34"/>
        </w:numPr>
        <w:autoSpaceDE w:val="0"/>
        <w:autoSpaceDN w:val="0"/>
        <w:adjustRightInd w:val="0"/>
        <w:spacing w:after="0" w:line="276" w:lineRule="auto"/>
        <w:ind w:left="1418" w:hanging="142"/>
        <w:jc w:val="both"/>
        <w:rPr>
          <w:rFonts w:ascii="Times New Roman" w:hAnsi="Times New Roman" w:cs="Times New Roman"/>
          <w:sz w:val="24"/>
          <w:szCs w:val="24"/>
        </w:rPr>
      </w:pPr>
      <w:r>
        <w:rPr>
          <w:rFonts w:ascii="Times New Roman" w:hAnsi="Times New Roman" w:cs="Times New Roman"/>
          <w:sz w:val="24"/>
          <w:szCs w:val="24"/>
        </w:rPr>
        <w:t>A II. kerületi Család- és Gyermekjóléti Központ részéről 2 fő, mint a Polgármester által felkért szakértő tagok.</w:t>
      </w:r>
    </w:p>
    <w:p w14:paraId="56D19EA7" w14:textId="77777777" w:rsidR="00847026" w:rsidRDefault="00847026" w:rsidP="00847026">
      <w:pPr>
        <w:widowControl w:val="0"/>
        <w:numPr>
          <w:ilvl w:val="0"/>
          <w:numId w:val="34"/>
        </w:numPr>
        <w:autoSpaceDE w:val="0"/>
        <w:autoSpaceDN w:val="0"/>
        <w:adjustRightInd w:val="0"/>
        <w:spacing w:after="0" w:line="276" w:lineRule="auto"/>
        <w:ind w:left="1418" w:hanging="142"/>
        <w:jc w:val="both"/>
        <w:rPr>
          <w:rFonts w:ascii="Times New Roman" w:hAnsi="Times New Roman" w:cs="Times New Roman"/>
          <w:sz w:val="24"/>
          <w:szCs w:val="24"/>
        </w:rPr>
      </w:pPr>
      <w:r>
        <w:rPr>
          <w:rFonts w:ascii="Times New Roman" w:hAnsi="Times New Roman" w:cs="Times New Roman"/>
          <w:iCs/>
          <w:sz w:val="24"/>
          <w:szCs w:val="24"/>
        </w:rPr>
        <w:t>6 fő</w:t>
      </w:r>
      <w:r>
        <w:rPr>
          <w:rFonts w:ascii="Times New Roman" w:hAnsi="Times New Roman" w:cs="Times New Roman"/>
          <w:i/>
          <w:iCs/>
          <w:sz w:val="24"/>
          <w:szCs w:val="24"/>
        </w:rPr>
        <w:t xml:space="preserve"> </w:t>
      </w:r>
      <w:r>
        <w:rPr>
          <w:rFonts w:ascii="Times New Roman" w:hAnsi="Times New Roman" w:cs="Times New Roman"/>
          <w:sz w:val="24"/>
          <w:szCs w:val="24"/>
        </w:rPr>
        <w:t>II. kerületben élő 18 és 24 év közötti fiatal, mint a Felhívásra jelentkező és a Polgármester által felkért civil tagok.</w:t>
      </w:r>
    </w:p>
    <w:p w14:paraId="64BFA202" w14:textId="1EA59F19" w:rsidR="00847026" w:rsidRPr="00847026" w:rsidRDefault="00847026" w:rsidP="00847026">
      <w:pPr>
        <w:widowControl w:val="0"/>
        <w:numPr>
          <w:ilvl w:val="0"/>
          <w:numId w:val="34"/>
        </w:numPr>
        <w:autoSpaceDE w:val="0"/>
        <w:autoSpaceDN w:val="0"/>
        <w:adjustRightInd w:val="0"/>
        <w:spacing w:after="0" w:line="276" w:lineRule="auto"/>
        <w:ind w:left="1418" w:hanging="142"/>
        <w:jc w:val="both"/>
        <w:rPr>
          <w:rFonts w:ascii="Times New Roman" w:hAnsi="Times New Roman" w:cs="Times New Roman"/>
          <w:sz w:val="24"/>
          <w:szCs w:val="24"/>
        </w:rPr>
      </w:pPr>
      <w:r>
        <w:rPr>
          <w:rFonts w:ascii="Times New Roman" w:hAnsi="Times New Roman" w:cs="Times New Roman"/>
          <w:iCs/>
          <w:sz w:val="24"/>
          <w:szCs w:val="24"/>
        </w:rPr>
        <w:t xml:space="preserve">II. kerületben működő diákönkormányzatok által delegált legalább 1 fő, de legfeljebb 3 fő </w:t>
      </w:r>
      <w:r>
        <w:rPr>
          <w:rFonts w:ascii="Times New Roman" w:hAnsi="Times New Roman" w:cs="Times New Roman"/>
          <w:sz w:val="24"/>
          <w:szCs w:val="24"/>
        </w:rPr>
        <w:t xml:space="preserve">14 és 18 év közötti gyermek, mint a Polgármester által felkért civil tagok. </w:t>
      </w:r>
    </w:p>
    <w:p w14:paraId="26B722F6" w14:textId="77777777" w:rsidR="00847026" w:rsidRDefault="00847026" w:rsidP="00847026">
      <w:pPr>
        <w:widowControl w:val="0"/>
        <w:autoSpaceDE w:val="0"/>
        <w:autoSpaceDN w:val="0"/>
        <w:adjustRightInd w:val="0"/>
        <w:spacing w:line="276" w:lineRule="auto"/>
        <w:jc w:val="both"/>
        <w:rPr>
          <w:rFonts w:ascii="Times New Roman" w:hAnsi="Times New Roman" w:cs="Times New Roman"/>
          <w:sz w:val="24"/>
          <w:szCs w:val="24"/>
        </w:rPr>
      </w:pPr>
    </w:p>
    <w:p w14:paraId="5AC4F0FC" w14:textId="77777777" w:rsidR="00847026" w:rsidRDefault="00847026" w:rsidP="00847026">
      <w:pPr>
        <w:widowControl w:val="0"/>
        <w:autoSpaceDE w:val="0"/>
        <w:autoSpaceDN w:val="0"/>
        <w:adjustRightInd w:val="0"/>
        <w:spacing w:after="0" w:line="276" w:lineRule="auto"/>
        <w:ind w:left="708" w:firstLine="708"/>
        <w:jc w:val="both"/>
        <w:rPr>
          <w:rFonts w:ascii="Times New Roman" w:eastAsia="Times New Roman" w:hAnsi="Times New Roman" w:cs="Times New Roman"/>
          <w:sz w:val="24"/>
          <w:szCs w:val="24"/>
          <w:lang w:eastAsia="hu-HU"/>
        </w:rPr>
      </w:pPr>
      <w:r>
        <w:rPr>
          <w:rFonts w:ascii="Times New Roman" w:hAnsi="Times New Roman" w:cs="Times New Roman"/>
          <w:bCs/>
          <w:sz w:val="24"/>
          <w:szCs w:val="24"/>
        </w:rPr>
        <w:t xml:space="preserve">A Tanács tagjai munkájukat </w:t>
      </w:r>
      <w:r>
        <w:rPr>
          <w:rFonts w:ascii="Times New Roman" w:hAnsi="Times New Roman" w:cs="Times New Roman"/>
          <w:bCs/>
          <w:i/>
          <w:iCs/>
          <w:sz w:val="24"/>
          <w:szCs w:val="24"/>
        </w:rPr>
        <w:t>díjazás nélkül</w:t>
      </w:r>
      <w:r>
        <w:rPr>
          <w:rFonts w:ascii="Times New Roman" w:hAnsi="Times New Roman" w:cs="Times New Roman"/>
          <w:bCs/>
          <w:sz w:val="24"/>
          <w:szCs w:val="24"/>
        </w:rPr>
        <w:t xml:space="preserve"> végzik.</w:t>
      </w:r>
    </w:p>
    <w:p w14:paraId="505DE789" w14:textId="77777777" w:rsidR="00847026" w:rsidRDefault="00847026" w:rsidP="00847026">
      <w:pPr>
        <w:widowControl w:val="0"/>
        <w:autoSpaceDE w:val="0"/>
        <w:autoSpaceDN w:val="0"/>
        <w:adjustRightInd w:val="0"/>
        <w:spacing w:after="0" w:line="276" w:lineRule="auto"/>
        <w:ind w:left="708" w:firstLine="708"/>
        <w:jc w:val="both"/>
        <w:rPr>
          <w:rFonts w:ascii="Times New Roman" w:eastAsia="Times New Roman" w:hAnsi="Times New Roman" w:cs="Times New Roman"/>
          <w:b/>
          <w:sz w:val="24"/>
          <w:szCs w:val="24"/>
          <w:lang w:eastAsia="hu-HU"/>
        </w:rPr>
      </w:pPr>
    </w:p>
    <w:p w14:paraId="3D885381" w14:textId="77777777" w:rsidR="00847026" w:rsidRDefault="00847026" w:rsidP="00847026">
      <w:pPr>
        <w:widowControl w:val="0"/>
        <w:autoSpaceDE w:val="0"/>
        <w:autoSpaceDN w:val="0"/>
        <w:adjustRightInd w:val="0"/>
        <w:spacing w:after="0" w:line="276"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xml:space="preserve"> Polgármester</w:t>
      </w:r>
    </w:p>
    <w:p w14:paraId="31F84272" w14:textId="77777777" w:rsidR="00847026" w:rsidRDefault="00847026" w:rsidP="00847026">
      <w:pPr>
        <w:widowControl w:val="0"/>
        <w:autoSpaceDE w:val="0"/>
        <w:autoSpaceDN w:val="0"/>
        <w:adjustRightInd w:val="0"/>
        <w:spacing w:after="0" w:line="276"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 xml:space="preserve"> 2022. december 31.</w:t>
      </w:r>
    </w:p>
    <w:p w14:paraId="1C19ED4D" w14:textId="77777777" w:rsidR="00847026" w:rsidRDefault="00847026" w:rsidP="00847026">
      <w:pPr>
        <w:suppressAutoHyphens/>
        <w:spacing w:after="0" w:line="240" w:lineRule="auto"/>
        <w:rPr>
          <w:rFonts w:ascii="Times New Roman" w:eastAsia="Times New Roman" w:hAnsi="Times New Roman" w:cs="Times New Roman"/>
          <w:sz w:val="24"/>
          <w:szCs w:val="24"/>
          <w:lang w:eastAsia="ar-SA"/>
        </w:rPr>
      </w:pPr>
    </w:p>
    <w:p w14:paraId="29B16D4E" w14:textId="77777777" w:rsidR="00847026" w:rsidRDefault="00847026" w:rsidP="0084702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 képviselő van jelen, 19 igen, egyhangú)</w:t>
      </w:r>
    </w:p>
    <w:p w14:paraId="16BB0402" w14:textId="77777777" w:rsidR="00847026" w:rsidRDefault="00847026" w:rsidP="00847026">
      <w:pPr>
        <w:rPr>
          <w:rFonts w:ascii="Times New Roman" w:eastAsia="Times New Roman" w:hAnsi="Times New Roman" w:cs="Times New Roman"/>
          <w:sz w:val="24"/>
          <w:szCs w:val="24"/>
          <w:highlight w:val="yellow"/>
          <w:lang w:eastAsia="ar-SA"/>
        </w:rPr>
      </w:pPr>
    </w:p>
    <w:p w14:paraId="1F957CD2" w14:textId="77777777" w:rsidR="00847026" w:rsidRDefault="00847026" w:rsidP="00847026">
      <w:pPr>
        <w:suppressAutoHyphens/>
        <w:spacing w:after="0" w:line="240" w:lineRule="auto"/>
        <w:rPr>
          <w:rFonts w:ascii="Times New Roman" w:eastAsia="Times New Roman" w:hAnsi="Times New Roman" w:cs="Times New Roman"/>
          <w:sz w:val="24"/>
          <w:szCs w:val="24"/>
          <w:lang w:eastAsia="hu-HU"/>
        </w:rPr>
      </w:pPr>
      <w:r w:rsidRPr="00AB54DF">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AB54DF">
        <w:rPr>
          <w:rFonts w:ascii="Times New Roman" w:eastAsia="Times New Roman" w:hAnsi="Times New Roman" w:cs="Times New Roman"/>
          <w:b/>
          <w:sz w:val="24"/>
          <w:szCs w:val="24"/>
          <w:u w:val="single"/>
          <w:lang w:eastAsia="ar-SA"/>
        </w:rPr>
        <w:t>t végrehajtását végzi</w:t>
      </w:r>
      <w:r w:rsidRPr="00AB54D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Alpolgármester</w:t>
      </w:r>
    </w:p>
    <w:p w14:paraId="5E38E957" w14:textId="43262FA6" w:rsidR="00847026" w:rsidRPr="00847026" w:rsidRDefault="00847026" w:rsidP="00847026">
      <w:pPr>
        <w:jc w:val="both"/>
        <w:rPr>
          <w:rFonts w:ascii="Times New Roman" w:eastAsia="Times New Roman" w:hAnsi="Times New Roman" w:cs="Times New Roman"/>
          <w:sz w:val="24"/>
          <w:szCs w:val="24"/>
          <w:lang w:eastAsia="hu-HU"/>
        </w:rPr>
      </w:pPr>
      <w:r w:rsidRPr="00847026">
        <w:rPr>
          <w:rFonts w:ascii="Times New Roman" w:eastAsia="Times New Roman" w:hAnsi="Times New Roman" w:cs="Times New Roman"/>
          <w:b/>
          <w:sz w:val="24"/>
          <w:szCs w:val="24"/>
          <w:u w:val="single"/>
          <w:lang w:eastAsia="hu-HU"/>
        </w:rPr>
        <w:t>Végrehajtás:</w:t>
      </w:r>
      <w:r w:rsidRPr="00847026">
        <w:rPr>
          <w:rFonts w:ascii="inherit" w:hAnsi="inherit" w:cs="Segoe UI Historic"/>
          <w:color w:val="FF0000"/>
          <w:sz w:val="23"/>
          <w:szCs w:val="23"/>
        </w:rPr>
        <w:t xml:space="preserve"> </w:t>
      </w:r>
      <w:r w:rsidRPr="00847026">
        <w:rPr>
          <w:rFonts w:ascii="Times New Roman" w:eastAsia="Times New Roman" w:hAnsi="Times New Roman" w:cs="Times New Roman"/>
          <w:sz w:val="24"/>
          <w:szCs w:val="24"/>
          <w:lang w:eastAsia="hu-HU"/>
        </w:rPr>
        <w:t xml:space="preserve">A Képviselő-testület 431/2022.(XII.15.) számú határozatának végrehajtásaként a II. Kerületi Ifjúságügyi Tanács 2023. február 22-én délután megalakult. </w:t>
      </w:r>
    </w:p>
    <w:p w14:paraId="485C8A51" w14:textId="765B0EC0" w:rsidR="00847026" w:rsidRPr="00847026" w:rsidRDefault="00847026" w:rsidP="00847026">
      <w:pPr>
        <w:jc w:val="both"/>
        <w:rPr>
          <w:rFonts w:ascii="Times New Roman" w:eastAsia="Times New Roman" w:hAnsi="Times New Roman" w:cs="Times New Roman"/>
          <w:sz w:val="24"/>
          <w:szCs w:val="24"/>
          <w:lang w:eastAsia="hu-HU"/>
        </w:rPr>
      </w:pPr>
      <w:r w:rsidRPr="00847026">
        <w:rPr>
          <w:rFonts w:ascii="Times New Roman" w:eastAsia="Times New Roman" w:hAnsi="Times New Roman" w:cs="Times New Roman"/>
          <w:sz w:val="24"/>
          <w:szCs w:val="24"/>
          <w:lang w:eastAsia="hu-HU"/>
        </w:rPr>
        <w:t xml:space="preserve">Az Ifjúságügyi Tanács alakuló ülésére a Polgármesteri Hivatal Házasságkötő termében került sor. Az alakuló ülésen </w:t>
      </w:r>
      <w:r w:rsidR="001C5E0D">
        <w:rPr>
          <w:rFonts w:ascii="Times New Roman" w:eastAsia="Times New Roman" w:hAnsi="Times New Roman" w:cs="Times New Roman"/>
          <w:sz w:val="24"/>
          <w:szCs w:val="24"/>
          <w:lang w:eastAsia="hu-HU"/>
        </w:rPr>
        <w:t>Ö</w:t>
      </w:r>
      <w:r w:rsidRPr="00847026">
        <w:rPr>
          <w:rFonts w:ascii="Times New Roman" w:eastAsia="Times New Roman" w:hAnsi="Times New Roman" w:cs="Times New Roman"/>
          <w:sz w:val="24"/>
          <w:szCs w:val="24"/>
          <w:lang w:eastAsia="hu-HU"/>
        </w:rPr>
        <w:t>rsi Gergely polg</w:t>
      </w:r>
      <w:r w:rsidR="001C5E0D">
        <w:rPr>
          <w:rFonts w:ascii="Times New Roman" w:eastAsia="Times New Roman" w:hAnsi="Times New Roman" w:cs="Times New Roman"/>
          <w:sz w:val="24"/>
          <w:szCs w:val="24"/>
          <w:lang w:eastAsia="hu-HU"/>
        </w:rPr>
        <w:t>á</w:t>
      </w:r>
      <w:r w:rsidRPr="00847026">
        <w:rPr>
          <w:rFonts w:ascii="Times New Roman" w:eastAsia="Times New Roman" w:hAnsi="Times New Roman" w:cs="Times New Roman"/>
          <w:sz w:val="24"/>
          <w:szCs w:val="24"/>
          <w:lang w:eastAsia="hu-HU"/>
        </w:rPr>
        <w:t xml:space="preserve">rmester köszöntötte a résztvevőket, azon részt vett Kiss Roland képviselő, a Közoktatási, Közművelődési, Sport, Egészségügyi, Szociális és Lakásügyi Bizottság elnöke, Majoros András képviselő, Kerületfejlesztési Bizottság elnöke és Ötvös Zoltán, az </w:t>
      </w:r>
      <w:proofErr w:type="spellStart"/>
      <w:r w:rsidRPr="00847026">
        <w:rPr>
          <w:rFonts w:ascii="Times New Roman" w:eastAsia="Times New Roman" w:hAnsi="Times New Roman" w:cs="Times New Roman"/>
          <w:sz w:val="24"/>
          <w:szCs w:val="24"/>
          <w:lang w:eastAsia="hu-HU"/>
        </w:rPr>
        <w:t>Intézményirányitási</w:t>
      </w:r>
      <w:proofErr w:type="spellEnd"/>
      <w:r w:rsidRPr="00847026">
        <w:rPr>
          <w:rFonts w:ascii="Times New Roman" w:eastAsia="Times New Roman" w:hAnsi="Times New Roman" w:cs="Times New Roman"/>
          <w:sz w:val="24"/>
          <w:szCs w:val="24"/>
          <w:lang w:eastAsia="hu-HU"/>
        </w:rPr>
        <w:t xml:space="preserve"> Osztály osztályvezetője.</w:t>
      </w:r>
    </w:p>
    <w:p w14:paraId="21332BDB" w14:textId="10B28735" w:rsidR="00847026" w:rsidRPr="00847026" w:rsidRDefault="00847026" w:rsidP="00847026">
      <w:pPr>
        <w:rPr>
          <w:rFonts w:ascii="Times New Roman" w:eastAsia="Times New Roman" w:hAnsi="Times New Roman" w:cs="Times New Roman"/>
          <w:sz w:val="24"/>
          <w:szCs w:val="24"/>
          <w:lang w:eastAsia="hu-HU"/>
        </w:rPr>
      </w:pPr>
      <w:r w:rsidRPr="00847026">
        <w:rPr>
          <w:rFonts w:ascii="Times New Roman" w:eastAsia="Times New Roman" w:hAnsi="Times New Roman" w:cs="Times New Roman"/>
          <w:sz w:val="24"/>
          <w:szCs w:val="24"/>
          <w:lang w:eastAsia="hu-HU"/>
        </w:rPr>
        <w:t>Az Ifjúságügyi Tanács elnöki teendőit, mint a helyi ifjúságügyekért felelős alpolgármester, és egyben a városvezetés részéről delegált tag, Berg Dániel alpolgármester látja el</w:t>
      </w:r>
      <w:r>
        <w:rPr>
          <w:rFonts w:ascii="Times New Roman" w:eastAsia="Times New Roman" w:hAnsi="Times New Roman" w:cs="Times New Roman"/>
          <w:sz w:val="24"/>
          <w:szCs w:val="24"/>
          <w:lang w:eastAsia="hu-HU"/>
        </w:rPr>
        <w:t>.</w:t>
      </w:r>
    </w:p>
    <w:p w14:paraId="7FDBE8C1" w14:textId="77777777" w:rsidR="00847026" w:rsidRDefault="00847026" w:rsidP="00847026">
      <w:pPr>
        <w:suppressAutoHyphens/>
        <w:spacing w:after="0" w:line="240" w:lineRule="auto"/>
        <w:rPr>
          <w:rFonts w:ascii="Times New Roman" w:eastAsia="Times New Roman" w:hAnsi="Times New Roman" w:cs="Times New Roman"/>
          <w:sz w:val="24"/>
          <w:szCs w:val="24"/>
          <w:lang w:eastAsia="hu-HU"/>
        </w:rPr>
      </w:pPr>
    </w:p>
    <w:p w14:paraId="68938ED8" w14:textId="77777777" w:rsidR="00847026" w:rsidRPr="000C2A9E" w:rsidRDefault="00847026" w:rsidP="00847026">
      <w:pPr>
        <w:rPr>
          <w:rFonts w:ascii="Times New Roman" w:hAnsi="Times New Roman" w:cs="Times New Roman"/>
          <w:b/>
          <w:color w:val="000000" w:themeColor="text1"/>
          <w:sz w:val="24"/>
          <w:szCs w:val="24"/>
          <w:lang w:eastAsia="hu-HU"/>
        </w:rPr>
      </w:pPr>
      <w:r w:rsidRPr="000C2A9E">
        <w:rPr>
          <w:rFonts w:ascii="Times New Roman" w:hAnsi="Times New Roman" w:cs="Times New Roman"/>
          <w:b/>
          <w:color w:val="000000" w:themeColor="text1"/>
          <w:sz w:val="24"/>
          <w:szCs w:val="24"/>
        </w:rPr>
        <w:t>Kérem a határozat végrehajtásáról szóló beszámoló elfogadását!</w:t>
      </w:r>
    </w:p>
    <w:p w14:paraId="492BF316" w14:textId="77777777" w:rsidR="00847026" w:rsidRPr="006F1716" w:rsidRDefault="00847026" w:rsidP="00847026">
      <w:pPr>
        <w:suppressAutoHyphens/>
        <w:spacing w:after="0" w:line="240" w:lineRule="auto"/>
        <w:rPr>
          <w:rFonts w:ascii="Times New Roman" w:eastAsia="Times New Roman" w:hAnsi="Times New Roman" w:cs="Times New Roman"/>
          <w:sz w:val="24"/>
          <w:szCs w:val="24"/>
          <w:lang w:eastAsia="hu-HU"/>
        </w:rPr>
      </w:pPr>
    </w:p>
    <w:p w14:paraId="6BFFDFD4" w14:textId="77777777" w:rsidR="0089077D" w:rsidRPr="00B009F5" w:rsidRDefault="0089077D" w:rsidP="0089077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443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XII.20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23AA6A6" w14:textId="77777777" w:rsidR="0089077D" w:rsidRPr="00871773" w:rsidRDefault="0089077D" w:rsidP="0089077D">
      <w:pPr>
        <w:widowControl w:val="0"/>
        <w:suppressAutoHyphens/>
        <w:spacing w:after="120" w:line="100" w:lineRule="atLeast"/>
        <w:ind w:left="1416"/>
        <w:jc w:val="both"/>
        <w:rPr>
          <w:rFonts w:ascii="Times New Roman" w:eastAsia="Arial Unicode MS" w:hAnsi="Times New Roman" w:cs="Times New Roman"/>
          <w:color w:val="000000"/>
          <w:sz w:val="24"/>
          <w:szCs w:val="20"/>
        </w:rPr>
      </w:pPr>
      <w:r w:rsidRPr="00871773">
        <w:rPr>
          <w:rFonts w:ascii="Times New Roman" w:eastAsia="Arial Unicode MS" w:hAnsi="Times New Roman" w:cs="Times New Roman"/>
          <w:color w:val="000000"/>
          <w:sz w:val="24"/>
          <w:szCs w:val="24"/>
        </w:rPr>
        <w:t xml:space="preserve">A Képviselő-testület </w:t>
      </w:r>
      <w:r w:rsidRPr="00871773">
        <w:rPr>
          <w:rFonts w:ascii="Times New Roman" w:eastAsia="Times New Roman" w:hAnsi="Times New Roman" w:cs="Times New Roman"/>
          <w:color w:val="000000"/>
          <w:kern w:val="1"/>
          <w:sz w:val="24"/>
          <w:szCs w:val="24"/>
          <w:lang w:eastAsia="ar-SA"/>
        </w:rPr>
        <w:t xml:space="preserve">úgy dönt, hogy felhatalmazza a Polgármestert, hogy a </w:t>
      </w:r>
      <w:r w:rsidRPr="00871773">
        <w:rPr>
          <w:rFonts w:ascii="Times New Roman" w:eastAsia="Arial Unicode MS" w:hAnsi="Times New Roman" w:cs="Times New Roman"/>
          <w:color w:val="000000"/>
          <w:sz w:val="24"/>
          <w:szCs w:val="20"/>
        </w:rPr>
        <w:t xml:space="preserve">Budapest – Pesthidegkút 1-es posta (1028 Budapest, Hidegkúti út 167. – Széphalom Bevásárlóközpont), valamint egyéb lehetséges postahivatalok tekintetében partneri együttműködés keretében történő újranyitás érdekében további egyeztetéseket és tárgyalásokat folytasson a Magyar Posta </w:t>
      </w:r>
      <w:proofErr w:type="spellStart"/>
      <w:r w:rsidRPr="00871773">
        <w:rPr>
          <w:rFonts w:ascii="Times New Roman" w:eastAsia="Arial Unicode MS" w:hAnsi="Times New Roman" w:cs="Times New Roman"/>
          <w:color w:val="000000"/>
          <w:sz w:val="24"/>
          <w:szCs w:val="20"/>
        </w:rPr>
        <w:t>Zrt-vel</w:t>
      </w:r>
      <w:proofErr w:type="spellEnd"/>
      <w:r w:rsidRPr="00871773">
        <w:rPr>
          <w:rFonts w:ascii="Times New Roman" w:eastAsia="Arial Unicode MS" w:hAnsi="Times New Roman" w:cs="Times New Roman"/>
          <w:color w:val="000000"/>
          <w:sz w:val="24"/>
          <w:szCs w:val="20"/>
        </w:rPr>
        <w:t>.</w:t>
      </w:r>
    </w:p>
    <w:p w14:paraId="2F181808" w14:textId="77777777" w:rsidR="0089077D" w:rsidRPr="00871773" w:rsidRDefault="0089077D" w:rsidP="0089077D">
      <w:pPr>
        <w:pStyle w:val="Nincstrkz"/>
        <w:rPr>
          <w:rFonts w:ascii="Times New Roman" w:hAnsi="Times New Roman" w:cs="Times New Roman"/>
        </w:rPr>
      </w:pPr>
    </w:p>
    <w:p w14:paraId="4A5EA9B2" w14:textId="77777777" w:rsidR="0089077D" w:rsidRPr="00871773" w:rsidRDefault="0089077D" w:rsidP="0089077D">
      <w:pPr>
        <w:widowControl w:val="0"/>
        <w:suppressAutoHyphens/>
        <w:spacing w:after="0" w:line="240" w:lineRule="auto"/>
        <w:ind w:left="424" w:firstLine="992"/>
        <w:jc w:val="both"/>
        <w:rPr>
          <w:rFonts w:ascii="Times New Roman" w:eastAsia="Times New Roman" w:hAnsi="Times New Roman" w:cs="Times New Roman"/>
          <w:color w:val="000000"/>
          <w:kern w:val="1"/>
          <w:sz w:val="24"/>
          <w:szCs w:val="24"/>
          <w:lang w:eastAsia="ar-SA"/>
        </w:rPr>
      </w:pPr>
      <w:r w:rsidRPr="00871773">
        <w:rPr>
          <w:rFonts w:ascii="Times New Roman" w:eastAsia="Arial Unicode MS" w:hAnsi="Times New Roman" w:cs="Times New Roman"/>
          <w:b/>
          <w:bCs/>
          <w:color w:val="000000"/>
          <w:sz w:val="24"/>
          <w:szCs w:val="24"/>
        </w:rPr>
        <w:t>Felelős:</w:t>
      </w:r>
      <w:r>
        <w:rPr>
          <w:rFonts w:ascii="Times New Roman" w:eastAsia="Arial Unicode MS" w:hAnsi="Times New Roman" w:cs="Times New Roman"/>
          <w:bCs/>
          <w:color w:val="000000"/>
          <w:sz w:val="24"/>
          <w:szCs w:val="24"/>
        </w:rPr>
        <w:tab/>
      </w:r>
      <w:r w:rsidRPr="00871773">
        <w:rPr>
          <w:rFonts w:ascii="Times New Roman" w:eastAsia="Arial Unicode MS" w:hAnsi="Times New Roman" w:cs="Times New Roman"/>
          <w:bCs/>
          <w:color w:val="000000"/>
          <w:sz w:val="24"/>
          <w:szCs w:val="24"/>
        </w:rPr>
        <w:t>Polgármester</w:t>
      </w:r>
    </w:p>
    <w:p w14:paraId="2CA0F3BF" w14:textId="77777777" w:rsidR="0089077D" w:rsidRPr="00871773" w:rsidRDefault="0089077D" w:rsidP="0089077D">
      <w:pPr>
        <w:widowControl w:val="0"/>
        <w:suppressAutoHyphens/>
        <w:spacing w:after="0" w:line="240" w:lineRule="auto"/>
        <w:ind w:left="424" w:firstLine="992"/>
        <w:jc w:val="both"/>
        <w:rPr>
          <w:rFonts w:ascii="Times New Roman" w:eastAsia="Arial Unicode MS" w:hAnsi="Times New Roman" w:cs="Times New Roman"/>
          <w:bCs/>
          <w:sz w:val="24"/>
          <w:szCs w:val="24"/>
        </w:rPr>
      </w:pPr>
      <w:r w:rsidRPr="00871773">
        <w:rPr>
          <w:rFonts w:ascii="Times New Roman" w:eastAsia="Arial Unicode MS" w:hAnsi="Times New Roman" w:cs="Times New Roman"/>
          <w:b/>
          <w:bCs/>
          <w:sz w:val="24"/>
          <w:szCs w:val="24"/>
        </w:rPr>
        <w:t>Határidő:</w:t>
      </w:r>
      <w:r w:rsidRPr="00871773">
        <w:rPr>
          <w:rFonts w:ascii="Times New Roman" w:eastAsia="Arial Unicode MS" w:hAnsi="Times New Roman" w:cs="Times New Roman"/>
          <w:b/>
          <w:bCs/>
          <w:sz w:val="24"/>
          <w:szCs w:val="24"/>
        </w:rPr>
        <w:tab/>
      </w:r>
      <w:r w:rsidRPr="00871773">
        <w:rPr>
          <w:rFonts w:ascii="Times New Roman" w:eastAsia="Arial Unicode MS" w:hAnsi="Times New Roman" w:cs="Times New Roman"/>
          <w:sz w:val="24"/>
          <w:szCs w:val="24"/>
        </w:rPr>
        <w:t>2023. június 30.</w:t>
      </w:r>
    </w:p>
    <w:p w14:paraId="35B3B74F" w14:textId="77777777" w:rsidR="0089077D" w:rsidRDefault="0089077D" w:rsidP="0089077D">
      <w:pPr>
        <w:suppressAutoHyphens/>
        <w:spacing w:after="0" w:line="240" w:lineRule="auto"/>
        <w:ind w:left="708" w:firstLine="708"/>
        <w:rPr>
          <w:rFonts w:ascii="Times New Roman" w:eastAsia="Times New Roman" w:hAnsi="Times New Roman" w:cs="Times New Roman"/>
          <w:sz w:val="24"/>
          <w:szCs w:val="24"/>
          <w:lang w:eastAsia="ar-SA"/>
        </w:rPr>
      </w:pPr>
    </w:p>
    <w:p w14:paraId="4A8C3222" w14:textId="77777777" w:rsidR="0089077D" w:rsidRPr="00871773" w:rsidRDefault="0089077D" w:rsidP="0089077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10C8A">
        <w:rPr>
          <w:rFonts w:ascii="Times New Roman" w:eastAsia="Times New Roman" w:hAnsi="Times New Roman" w:cs="Times New Roman"/>
          <w:sz w:val="24"/>
          <w:szCs w:val="24"/>
          <w:lang w:eastAsia="ar-SA"/>
        </w:rPr>
        <w:t>(20 képviselő van jelen, 20 igen, egyhangú)</w:t>
      </w:r>
    </w:p>
    <w:p w14:paraId="7F6C136C" w14:textId="77777777" w:rsidR="0089077D" w:rsidRDefault="0089077D" w:rsidP="0089077D">
      <w:pPr>
        <w:rPr>
          <w:rFonts w:ascii="Times New Roman" w:eastAsia="Times New Roman" w:hAnsi="Times New Roman" w:cs="Times New Roman"/>
          <w:b/>
          <w:sz w:val="24"/>
          <w:szCs w:val="24"/>
          <w:u w:val="single"/>
          <w:lang w:eastAsia="hu-HU"/>
        </w:rPr>
      </w:pPr>
    </w:p>
    <w:p w14:paraId="7032049A" w14:textId="77777777" w:rsidR="0089077D" w:rsidRPr="00B009F5" w:rsidRDefault="0089077D" w:rsidP="0089077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444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XII.20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9E77737" w14:textId="77777777" w:rsidR="0089077D" w:rsidRPr="00871773" w:rsidRDefault="0089077D" w:rsidP="0089077D">
      <w:pPr>
        <w:widowControl w:val="0"/>
        <w:suppressAutoHyphens/>
        <w:spacing w:after="120" w:line="100" w:lineRule="atLeast"/>
        <w:ind w:left="1416"/>
        <w:jc w:val="both"/>
        <w:rPr>
          <w:rFonts w:ascii="Times New Roman" w:eastAsia="Arial Unicode MS" w:hAnsi="Times New Roman" w:cs="Times New Roman"/>
          <w:bCs/>
          <w:i/>
          <w:sz w:val="24"/>
          <w:szCs w:val="24"/>
        </w:rPr>
      </w:pPr>
      <w:r w:rsidRPr="00871773">
        <w:rPr>
          <w:rFonts w:ascii="Times New Roman" w:eastAsia="Arial Unicode MS" w:hAnsi="Times New Roman" w:cs="Times New Roman"/>
          <w:sz w:val="24"/>
          <w:szCs w:val="24"/>
        </w:rPr>
        <w:t xml:space="preserve">A Képviselő-testület </w:t>
      </w:r>
      <w:r w:rsidRPr="00871773">
        <w:rPr>
          <w:rFonts w:ascii="Times New Roman" w:eastAsia="Times New Roman" w:hAnsi="Times New Roman" w:cs="Times New Roman"/>
          <w:kern w:val="1"/>
          <w:sz w:val="24"/>
          <w:szCs w:val="24"/>
          <w:lang w:eastAsia="ar-SA"/>
        </w:rPr>
        <w:t xml:space="preserve">úgy dönt, hogy felhatalmazza a Polgármestert, hogy a II. kerületben a postapontok kialakítása és a postai </w:t>
      </w:r>
      <w:proofErr w:type="spellStart"/>
      <w:r w:rsidRPr="00871773">
        <w:rPr>
          <w:rFonts w:ascii="Times New Roman" w:eastAsia="Times New Roman" w:hAnsi="Times New Roman" w:cs="Times New Roman"/>
          <w:kern w:val="1"/>
          <w:sz w:val="24"/>
          <w:szCs w:val="24"/>
          <w:lang w:eastAsia="ar-SA"/>
        </w:rPr>
        <w:t>digitalizáció</w:t>
      </w:r>
      <w:proofErr w:type="spellEnd"/>
      <w:r w:rsidRPr="00871773">
        <w:rPr>
          <w:rFonts w:ascii="Times New Roman" w:eastAsia="Times New Roman" w:hAnsi="Times New Roman" w:cs="Times New Roman"/>
          <w:kern w:val="1"/>
          <w:sz w:val="24"/>
          <w:szCs w:val="24"/>
          <w:lang w:eastAsia="ar-SA"/>
        </w:rPr>
        <w:t xml:space="preserve"> még szélesebb körben történő megvalósítása érdekében a Magyar Posta </w:t>
      </w:r>
      <w:proofErr w:type="spellStart"/>
      <w:r w:rsidRPr="00871773">
        <w:rPr>
          <w:rFonts w:ascii="Times New Roman" w:eastAsia="Times New Roman" w:hAnsi="Times New Roman" w:cs="Times New Roman"/>
          <w:kern w:val="1"/>
          <w:sz w:val="24"/>
          <w:szCs w:val="24"/>
          <w:lang w:eastAsia="ar-SA"/>
        </w:rPr>
        <w:t>Zrt-vel</w:t>
      </w:r>
      <w:proofErr w:type="spellEnd"/>
      <w:r w:rsidRPr="00871773">
        <w:rPr>
          <w:rFonts w:ascii="Times New Roman" w:eastAsia="Times New Roman" w:hAnsi="Times New Roman" w:cs="Times New Roman"/>
          <w:kern w:val="1"/>
          <w:sz w:val="24"/>
          <w:szCs w:val="24"/>
          <w:lang w:eastAsia="ar-SA"/>
        </w:rPr>
        <w:t xml:space="preserve"> további </w:t>
      </w:r>
      <w:r w:rsidRPr="00871773">
        <w:rPr>
          <w:rFonts w:ascii="Times New Roman" w:eastAsia="Times New Roman" w:hAnsi="Times New Roman" w:cs="Times New Roman"/>
          <w:kern w:val="1"/>
          <w:sz w:val="24"/>
          <w:szCs w:val="24"/>
          <w:lang w:eastAsia="ar-SA"/>
        </w:rPr>
        <w:lastRenderedPageBreak/>
        <w:t>tárgyalásokat folytasson és annak eredményét a Képviselő-testület előtt ismertesse.</w:t>
      </w:r>
    </w:p>
    <w:p w14:paraId="4FD548C7" w14:textId="77777777" w:rsidR="0089077D" w:rsidRPr="00871773" w:rsidRDefault="0089077D" w:rsidP="0089077D">
      <w:pPr>
        <w:pStyle w:val="Nincstrkz"/>
        <w:rPr>
          <w:rFonts w:ascii="Times New Roman" w:hAnsi="Times New Roman" w:cs="Times New Roman"/>
        </w:rPr>
      </w:pPr>
    </w:p>
    <w:p w14:paraId="4455E54A" w14:textId="77777777" w:rsidR="0089077D" w:rsidRPr="00871773" w:rsidRDefault="0089077D" w:rsidP="0089077D">
      <w:pPr>
        <w:widowControl w:val="0"/>
        <w:suppressAutoHyphens/>
        <w:spacing w:after="0" w:line="100" w:lineRule="atLeast"/>
        <w:ind w:left="424" w:firstLine="992"/>
        <w:jc w:val="both"/>
        <w:rPr>
          <w:rFonts w:ascii="Times New Roman" w:eastAsia="Arial Unicode MS" w:hAnsi="Times New Roman" w:cs="Times New Roman"/>
          <w:bCs/>
          <w:sz w:val="24"/>
          <w:szCs w:val="24"/>
        </w:rPr>
      </w:pPr>
      <w:r w:rsidRPr="00871773">
        <w:rPr>
          <w:rFonts w:ascii="Times New Roman" w:eastAsia="Arial Unicode MS" w:hAnsi="Times New Roman" w:cs="Times New Roman"/>
          <w:b/>
          <w:bCs/>
          <w:sz w:val="24"/>
          <w:szCs w:val="24"/>
        </w:rPr>
        <w:t>Felelős:</w:t>
      </w:r>
      <w:r w:rsidRPr="00871773">
        <w:rPr>
          <w:rFonts w:ascii="Times New Roman" w:eastAsia="Arial Unicode MS" w:hAnsi="Times New Roman" w:cs="Times New Roman"/>
          <w:bCs/>
          <w:sz w:val="24"/>
          <w:szCs w:val="24"/>
        </w:rPr>
        <w:tab/>
        <w:t>Polgármester</w:t>
      </w:r>
    </w:p>
    <w:p w14:paraId="2E4A3069" w14:textId="77777777" w:rsidR="0089077D" w:rsidRPr="00871773" w:rsidRDefault="0089077D" w:rsidP="0089077D">
      <w:pPr>
        <w:widowControl w:val="0"/>
        <w:suppressAutoHyphens/>
        <w:spacing w:after="0" w:line="100" w:lineRule="atLeast"/>
        <w:ind w:left="424" w:firstLine="992"/>
        <w:jc w:val="both"/>
        <w:rPr>
          <w:rFonts w:ascii="Times New Roman" w:eastAsia="Arial Unicode MS" w:hAnsi="Times New Roman" w:cs="Times New Roman"/>
          <w:bCs/>
          <w:sz w:val="24"/>
          <w:szCs w:val="24"/>
        </w:rPr>
      </w:pPr>
      <w:r w:rsidRPr="00871773">
        <w:rPr>
          <w:rFonts w:ascii="Times New Roman" w:eastAsia="Arial Unicode MS" w:hAnsi="Times New Roman" w:cs="Times New Roman"/>
          <w:b/>
          <w:bCs/>
          <w:sz w:val="24"/>
          <w:szCs w:val="24"/>
        </w:rPr>
        <w:t>Határidő:</w:t>
      </w:r>
      <w:r w:rsidRPr="00871773">
        <w:rPr>
          <w:rFonts w:ascii="Times New Roman" w:eastAsia="Arial Unicode MS" w:hAnsi="Times New Roman" w:cs="Times New Roman"/>
          <w:b/>
          <w:bCs/>
          <w:sz w:val="24"/>
          <w:szCs w:val="24"/>
        </w:rPr>
        <w:tab/>
      </w:r>
      <w:r w:rsidRPr="00871773">
        <w:rPr>
          <w:rFonts w:ascii="Times New Roman" w:eastAsia="Arial Unicode MS" w:hAnsi="Times New Roman" w:cs="Times New Roman"/>
          <w:sz w:val="24"/>
          <w:szCs w:val="24"/>
        </w:rPr>
        <w:t>2023. június 30.</w:t>
      </w:r>
    </w:p>
    <w:p w14:paraId="6F2FEE87" w14:textId="77777777" w:rsidR="0089077D" w:rsidRDefault="0089077D" w:rsidP="0089077D">
      <w:pPr>
        <w:suppressAutoHyphens/>
        <w:spacing w:after="0" w:line="240" w:lineRule="auto"/>
        <w:ind w:left="708" w:firstLine="708"/>
        <w:rPr>
          <w:rFonts w:ascii="Times New Roman" w:eastAsia="Times New Roman" w:hAnsi="Times New Roman" w:cs="Times New Roman"/>
          <w:sz w:val="24"/>
          <w:szCs w:val="24"/>
          <w:lang w:eastAsia="ar-SA"/>
        </w:rPr>
      </w:pPr>
    </w:p>
    <w:p w14:paraId="1CDEAEB3" w14:textId="77777777" w:rsidR="0089077D" w:rsidRPr="00871773" w:rsidRDefault="0089077D" w:rsidP="0089077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10C8A">
        <w:rPr>
          <w:rFonts w:ascii="Times New Roman" w:eastAsia="Times New Roman" w:hAnsi="Times New Roman" w:cs="Times New Roman"/>
          <w:sz w:val="24"/>
          <w:szCs w:val="24"/>
          <w:lang w:eastAsia="ar-SA"/>
        </w:rPr>
        <w:t>(20 képviselő van jelen, 20 igen, egyhangú)</w:t>
      </w:r>
    </w:p>
    <w:p w14:paraId="25E0D408" w14:textId="77777777" w:rsidR="0089077D" w:rsidRDefault="0089077D" w:rsidP="0089077D">
      <w:pPr>
        <w:rPr>
          <w:rFonts w:ascii="Times New Roman" w:eastAsia="Times New Roman" w:hAnsi="Times New Roman" w:cs="Times New Roman"/>
          <w:b/>
          <w:sz w:val="24"/>
          <w:szCs w:val="24"/>
          <w:u w:val="single"/>
          <w:lang w:eastAsia="hu-HU"/>
        </w:rPr>
      </w:pPr>
    </w:p>
    <w:p w14:paraId="3D3309ED" w14:textId="26F5450E" w:rsidR="0089077D" w:rsidRDefault="0089077D" w:rsidP="0089077D">
      <w:pPr>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határozatok végrehajtását végzi:</w:t>
      </w:r>
      <w:r w:rsidRPr="003C3AB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Gazdasági Igazgató és Jegyzői Igazgató</w:t>
      </w:r>
    </w:p>
    <w:p w14:paraId="7316C535" w14:textId="6A7418C6" w:rsidR="00276C15" w:rsidRDefault="00276C15" w:rsidP="0089077D">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Végrehajtás: A tárgyalások</w:t>
      </w:r>
      <w:r w:rsidR="001C5E0D">
        <w:rPr>
          <w:rFonts w:ascii="Times New Roman" w:eastAsia="Times New Roman" w:hAnsi="Times New Roman" w:cs="Times New Roman"/>
          <w:sz w:val="24"/>
          <w:szCs w:val="24"/>
          <w:lang w:eastAsia="hu-HU"/>
        </w:rPr>
        <w:t xml:space="preserve"> folyamatosan zajlanak, ezért azok</w:t>
      </w:r>
      <w:r>
        <w:rPr>
          <w:rFonts w:ascii="Times New Roman" w:eastAsia="Times New Roman" w:hAnsi="Times New Roman" w:cs="Times New Roman"/>
          <w:sz w:val="24"/>
          <w:szCs w:val="24"/>
          <w:lang w:eastAsia="hu-HU"/>
        </w:rPr>
        <w:t xml:space="preserve"> eredményeinek ismertetésére további határidőre van szükség.</w:t>
      </w:r>
    </w:p>
    <w:p w14:paraId="6E027A40" w14:textId="6B8521BF" w:rsidR="0089077D" w:rsidRPr="000C2A9E" w:rsidRDefault="0089077D" w:rsidP="0089077D">
      <w:pPr>
        <w:rPr>
          <w:rFonts w:ascii="Times New Roman" w:hAnsi="Times New Roman" w:cs="Times New Roman"/>
          <w:b/>
          <w:color w:val="000000" w:themeColor="text1"/>
          <w:sz w:val="24"/>
          <w:szCs w:val="24"/>
          <w:lang w:eastAsia="hu-HU"/>
        </w:rPr>
      </w:pPr>
      <w:r w:rsidRPr="000C2A9E">
        <w:rPr>
          <w:rFonts w:ascii="Times New Roman" w:hAnsi="Times New Roman" w:cs="Times New Roman"/>
          <w:b/>
          <w:color w:val="000000" w:themeColor="text1"/>
          <w:sz w:val="24"/>
          <w:szCs w:val="24"/>
        </w:rPr>
        <w:t xml:space="preserve">Kérem a </w:t>
      </w:r>
      <w:r>
        <w:rPr>
          <w:rFonts w:ascii="Times New Roman" w:hAnsi="Times New Roman" w:cs="Times New Roman"/>
          <w:b/>
          <w:color w:val="000000" w:themeColor="text1"/>
          <w:sz w:val="24"/>
          <w:szCs w:val="24"/>
        </w:rPr>
        <w:t>határidő meghosszabbítását 2024. február 29-ig</w:t>
      </w:r>
      <w:r w:rsidRPr="000C2A9E">
        <w:rPr>
          <w:rFonts w:ascii="Times New Roman" w:hAnsi="Times New Roman" w:cs="Times New Roman"/>
          <w:b/>
          <w:color w:val="000000" w:themeColor="text1"/>
          <w:sz w:val="24"/>
          <w:szCs w:val="24"/>
        </w:rPr>
        <w:t>!</w:t>
      </w:r>
    </w:p>
    <w:p w14:paraId="6D86F8C4" w14:textId="77777777" w:rsidR="0089077D" w:rsidRPr="005E62B5" w:rsidRDefault="0089077D" w:rsidP="0089077D">
      <w:pPr>
        <w:jc w:val="both"/>
        <w:rPr>
          <w:rFonts w:ascii="Times New Roman" w:eastAsia="Times New Roman" w:hAnsi="Times New Roman" w:cs="Times New Roman"/>
          <w:sz w:val="24"/>
          <w:szCs w:val="24"/>
          <w:lang w:eastAsia="hu-HU"/>
        </w:rPr>
      </w:pPr>
    </w:p>
    <w:p w14:paraId="4012CBFE" w14:textId="77777777" w:rsidR="000C2A9E" w:rsidRPr="00B009F5" w:rsidRDefault="000C2A9E" w:rsidP="000C2A9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I.26</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C28AFEF" w14:textId="77777777" w:rsidR="000C2A9E" w:rsidRPr="00D86548" w:rsidRDefault="000C2A9E" w:rsidP="000C2A9E">
      <w:pPr>
        <w:spacing w:after="60" w:line="276" w:lineRule="auto"/>
        <w:ind w:left="1416"/>
        <w:contextualSpacing/>
        <w:jc w:val="both"/>
        <w:rPr>
          <w:rFonts w:ascii="Times New Roman" w:eastAsia="Calibri" w:hAnsi="Times New Roman" w:cs="Times New Roman"/>
          <w:sz w:val="24"/>
          <w:szCs w:val="24"/>
        </w:rPr>
      </w:pPr>
      <w:r w:rsidRPr="00D86548">
        <w:rPr>
          <w:rFonts w:ascii="Times New Roman" w:eastAsia="Calibri" w:hAnsi="Times New Roman" w:cs="Times New Roman"/>
          <w:sz w:val="24"/>
          <w:szCs w:val="24"/>
        </w:rPr>
        <w:t xml:space="preserve">Budapest Főváros II. Kerületi Önkormányzat Képviselő-testülete úgy dönt, hogy </w:t>
      </w:r>
      <w:r w:rsidRPr="00D86548">
        <w:rPr>
          <w:rFonts w:ascii="Times New Roman" w:eastAsia="Calibri" w:hAnsi="Times New Roman" w:cs="Times New Roman"/>
          <w:b/>
          <w:sz w:val="24"/>
          <w:szCs w:val="24"/>
        </w:rPr>
        <w:t>külső költségviselő bevonásával hozzájárul</w:t>
      </w:r>
      <w:r w:rsidRPr="00D86548">
        <w:rPr>
          <w:rFonts w:ascii="Times New Roman" w:eastAsia="Calibri" w:hAnsi="Times New Roman" w:cs="Times New Roman"/>
          <w:sz w:val="24"/>
          <w:szCs w:val="24"/>
        </w:rPr>
        <w:t xml:space="preserve"> Budapest Főváros II. kerületének Építési Szabályzatáról szóló 28/2019.(XI.27.) önkormányzati rendelet </w:t>
      </w:r>
      <w:r w:rsidRPr="00D86548">
        <w:rPr>
          <w:rFonts w:ascii="Times New Roman" w:eastAsia="Calibri" w:hAnsi="Times New Roman" w:cs="Times New Roman"/>
          <w:b/>
          <w:sz w:val="24"/>
          <w:szCs w:val="24"/>
        </w:rPr>
        <w:t>Hárshegyi út – Dénes utca – Budakeszi út</w:t>
      </w:r>
      <w:r w:rsidRPr="00D86548">
        <w:rPr>
          <w:rFonts w:ascii="Times New Roman" w:eastAsia="Calibri" w:hAnsi="Times New Roman" w:cs="Times New Roman"/>
          <w:sz w:val="24"/>
          <w:szCs w:val="24"/>
        </w:rPr>
        <w:t xml:space="preserve"> </w:t>
      </w:r>
      <w:r w:rsidRPr="00D86548">
        <w:rPr>
          <w:rFonts w:ascii="Times New Roman" w:eastAsia="Calibri" w:hAnsi="Times New Roman" w:cs="Times New Roman"/>
          <w:b/>
          <w:sz w:val="24"/>
          <w:szCs w:val="24"/>
        </w:rPr>
        <w:t>által határolt területre vonatkozó KÉSZ (eseti) módosítási eljárásának megindításához.</w:t>
      </w:r>
    </w:p>
    <w:p w14:paraId="2FF23A71" w14:textId="77777777" w:rsidR="000C2A9E" w:rsidRPr="00D86548" w:rsidRDefault="000C2A9E" w:rsidP="000C2A9E">
      <w:pPr>
        <w:spacing w:after="60" w:line="276" w:lineRule="auto"/>
        <w:ind w:left="709"/>
        <w:contextualSpacing/>
        <w:jc w:val="both"/>
        <w:rPr>
          <w:rFonts w:ascii="Times New Roman" w:eastAsia="Calibri" w:hAnsi="Times New Roman" w:cs="Times New Roman"/>
          <w:b/>
          <w:sz w:val="24"/>
          <w:szCs w:val="24"/>
        </w:rPr>
      </w:pPr>
    </w:p>
    <w:p w14:paraId="7AB8D9FD" w14:textId="77777777" w:rsidR="000C2A9E" w:rsidRPr="00D86548" w:rsidRDefault="000C2A9E" w:rsidP="000C2A9E">
      <w:pPr>
        <w:spacing w:after="60" w:line="276" w:lineRule="auto"/>
        <w:ind w:left="709" w:firstLine="707"/>
        <w:contextualSpacing/>
        <w:jc w:val="both"/>
        <w:rPr>
          <w:rFonts w:ascii="Times New Roman" w:eastAsia="Calibri" w:hAnsi="Times New Roman" w:cs="Times New Roman"/>
          <w:sz w:val="24"/>
          <w:szCs w:val="24"/>
        </w:rPr>
      </w:pPr>
      <w:r w:rsidRPr="00D86548">
        <w:rPr>
          <w:rFonts w:ascii="Times New Roman" w:eastAsia="Calibri" w:hAnsi="Times New Roman" w:cs="Times New Roman"/>
          <w:b/>
          <w:sz w:val="24"/>
          <w:szCs w:val="24"/>
        </w:rPr>
        <w:t>Felelős:</w:t>
      </w:r>
      <w:r w:rsidRPr="00D86548">
        <w:rPr>
          <w:rFonts w:ascii="Times New Roman" w:eastAsia="Calibri" w:hAnsi="Times New Roman" w:cs="Times New Roman"/>
          <w:sz w:val="24"/>
          <w:szCs w:val="24"/>
        </w:rPr>
        <w:t xml:space="preserve"> Polgármester</w:t>
      </w:r>
    </w:p>
    <w:p w14:paraId="208FB00E" w14:textId="77777777" w:rsidR="000C2A9E" w:rsidRPr="00D86548" w:rsidRDefault="000C2A9E" w:rsidP="000C2A9E">
      <w:pPr>
        <w:spacing w:after="60" w:line="276" w:lineRule="auto"/>
        <w:ind w:left="709" w:firstLine="707"/>
        <w:contextualSpacing/>
        <w:jc w:val="both"/>
        <w:rPr>
          <w:rFonts w:ascii="Times New Roman" w:eastAsia="Calibri" w:hAnsi="Times New Roman" w:cs="Times New Roman"/>
          <w:sz w:val="24"/>
          <w:szCs w:val="24"/>
        </w:rPr>
      </w:pPr>
      <w:r w:rsidRPr="00D86548">
        <w:rPr>
          <w:rFonts w:ascii="Times New Roman" w:eastAsia="Calibri" w:hAnsi="Times New Roman" w:cs="Times New Roman"/>
          <w:b/>
          <w:sz w:val="24"/>
          <w:szCs w:val="24"/>
        </w:rPr>
        <w:t xml:space="preserve">Határidő: </w:t>
      </w:r>
      <w:r w:rsidRPr="00D86548">
        <w:rPr>
          <w:rFonts w:ascii="Times New Roman" w:eastAsia="Calibri" w:hAnsi="Times New Roman" w:cs="Times New Roman"/>
          <w:sz w:val="24"/>
          <w:szCs w:val="24"/>
        </w:rPr>
        <w:t>2023. július 31.</w:t>
      </w:r>
    </w:p>
    <w:p w14:paraId="4361C75A" w14:textId="77777777" w:rsidR="000C2A9E" w:rsidRPr="00B009F5" w:rsidRDefault="000C2A9E" w:rsidP="000C2A9E">
      <w:pPr>
        <w:suppressAutoHyphens/>
        <w:spacing w:after="0" w:line="240" w:lineRule="auto"/>
        <w:ind w:left="708" w:firstLine="708"/>
        <w:rPr>
          <w:rFonts w:ascii="Times New Roman" w:eastAsia="Times New Roman" w:hAnsi="Times New Roman" w:cs="Times New Roman"/>
          <w:sz w:val="24"/>
          <w:szCs w:val="24"/>
          <w:lang w:eastAsia="ar-SA"/>
        </w:rPr>
      </w:pPr>
    </w:p>
    <w:p w14:paraId="19299F5D" w14:textId="77777777" w:rsidR="000C2A9E" w:rsidRPr="00B009F5" w:rsidRDefault="000C2A9E" w:rsidP="000C2A9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16655">
        <w:rPr>
          <w:rFonts w:ascii="Times New Roman" w:eastAsia="Times New Roman" w:hAnsi="Times New Roman" w:cs="Times New Roman"/>
          <w:sz w:val="24"/>
          <w:szCs w:val="24"/>
          <w:lang w:eastAsia="ar-SA"/>
        </w:rPr>
        <w:t>(19 képviselő van jelen, 19 igen, egyhangú)</w:t>
      </w:r>
    </w:p>
    <w:p w14:paraId="6CD37A30" w14:textId="77777777" w:rsidR="000C2A9E" w:rsidRDefault="000C2A9E" w:rsidP="000C2A9E">
      <w:pPr>
        <w:rPr>
          <w:rFonts w:ascii="Times New Roman" w:eastAsia="Times New Roman" w:hAnsi="Times New Roman" w:cs="Times New Roman"/>
          <w:b/>
          <w:sz w:val="24"/>
          <w:szCs w:val="24"/>
          <w:u w:val="single"/>
          <w:lang w:eastAsia="hu-HU"/>
        </w:rPr>
      </w:pPr>
    </w:p>
    <w:p w14:paraId="0803879D" w14:textId="77777777" w:rsidR="000C2A9E" w:rsidRPr="00B009F5" w:rsidRDefault="000C2A9E" w:rsidP="000C2A9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I.26</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A765566" w14:textId="77777777" w:rsidR="000C2A9E" w:rsidRPr="00D86548" w:rsidRDefault="000C2A9E" w:rsidP="000C2A9E">
      <w:pPr>
        <w:spacing w:after="60" w:line="276" w:lineRule="auto"/>
        <w:ind w:left="1416"/>
        <w:contextualSpacing/>
        <w:jc w:val="both"/>
        <w:rPr>
          <w:rFonts w:ascii="Times New Roman" w:eastAsia="Calibri" w:hAnsi="Times New Roman" w:cs="Times New Roman"/>
          <w:sz w:val="24"/>
          <w:szCs w:val="24"/>
        </w:rPr>
      </w:pPr>
      <w:r w:rsidRPr="00D86548">
        <w:rPr>
          <w:rFonts w:ascii="Times New Roman" w:eastAsia="Calibri" w:hAnsi="Times New Roman" w:cs="Times New Roman"/>
          <w:sz w:val="24"/>
          <w:szCs w:val="24"/>
        </w:rPr>
        <w:t xml:space="preserve">Budapest Főváros II. Kerületi Önkormányzat Képviselő-testülete úgy dönt, hogy a Hárshegyi út – Dénes utca – Budakeszi út által határolt területre </w:t>
      </w:r>
      <w:r w:rsidRPr="00D86548">
        <w:rPr>
          <w:rFonts w:ascii="Times New Roman" w:eastAsia="Calibri" w:hAnsi="Times New Roman" w:cs="Times New Roman"/>
          <w:b/>
          <w:sz w:val="24"/>
          <w:szCs w:val="24"/>
        </w:rPr>
        <w:t>vonatkozó KÉSZ (eseti) módosítás megalapozó vizsgálatának és az alátámasztó javaslatának tartalmát részletező „Feljegyzés"</w:t>
      </w:r>
      <w:proofErr w:type="spellStart"/>
      <w:r w:rsidRPr="00D86548">
        <w:rPr>
          <w:rFonts w:ascii="Times New Roman" w:eastAsia="Calibri" w:hAnsi="Times New Roman" w:cs="Times New Roman"/>
          <w:b/>
          <w:sz w:val="24"/>
          <w:szCs w:val="24"/>
        </w:rPr>
        <w:t>-t</w:t>
      </w:r>
      <w:proofErr w:type="spellEnd"/>
      <w:r w:rsidRPr="00D86548">
        <w:rPr>
          <w:rFonts w:ascii="Times New Roman" w:eastAsia="Calibri" w:hAnsi="Times New Roman" w:cs="Times New Roman"/>
          <w:sz w:val="24"/>
          <w:szCs w:val="24"/>
        </w:rPr>
        <w:t xml:space="preserve"> a határozati javaslat melléklete szerint </w:t>
      </w:r>
      <w:r w:rsidRPr="00D86548">
        <w:rPr>
          <w:rFonts w:ascii="Times New Roman" w:eastAsia="Calibri" w:hAnsi="Times New Roman" w:cs="Times New Roman"/>
          <w:b/>
          <w:sz w:val="24"/>
          <w:szCs w:val="24"/>
        </w:rPr>
        <w:t>elfogadja</w:t>
      </w:r>
      <w:r w:rsidRPr="00D86548">
        <w:rPr>
          <w:rFonts w:ascii="Times New Roman" w:eastAsia="Calibri" w:hAnsi="Times New Roman" w:cs="Times New Roman"/>
          <w:sz w:val="24"/>
          <w:szCs w:val="24"/>
        </w:rPr>
        <w:t>.</w:t>
      </w:r>
    </w:p>
    <w:p w14:paraId="78B6E8D7" w14:textId="77777777" w:rsidR="000C2A9E" w:rsidRPr="00D86548" w:rsidRDefault="000C2A9E" w:rsidP="000C2A9E">
      <w:pPr>
        <w:spacing w:after="60" w:line="276" w:lineRule="auto"/>
        <w:ind w:left="709"/>
        <w:contextualSpacing/>
        <w:jc w:val="both"/>
        <w:rPr>
          <w:rFonts w:ascii="Times New Roman" w:eastAsia="Calibri" w:hAnsi="Times New Roman" w:cs="Times New Roman"/>
          <w:b/>
          <w:sz w:val="24"/>
          <w:szCs w:val="24"/>
        </w:rPr>
      </w:pPr>
    </w:p>
    <w:p w14:paraId="1C0F888D" w14:textId="77777777" w:rsidR="000C2A9E" w:rsidRPr="00D86548" w:rsidRDefault="000C2A9E" w:rsidP="000C2A9E">
      <w:pPr>
        <w:spacing w:after="60" w:line="276" w:lineRule="auto"/>
        <w:ind w:left="709" w:firstLine="707"/>
        <w:contextualSpacing/>
        <w:jc w:val="both"/>
        <w:rPr>
          <w:rFonts w:ascii="Times New Roman" w:eastAsia="Calibri" w:hAnsi="Times New Roman" w:cs="Times New Roman"/>
          <w:sz w:val="24"/>
          <w:szCs w:val="24"/>
        </w:rPr>
      </w:pPr>
      <w:r w:rsidRPr="00D86548">
        <w:rPr>
          <w:rFonts w:ascii="Times New Roman" w:eastAsia="Calibri" w:hAnsi="Times New Roman" w:cs="Times New Roman"/>
          <w:b/>
          <w:sz w:val="24"/>
          <w:szCs w:val="24"/>
        </w:rPr>
        <w:t>Felelős:</w:t>
      </w:r>
      <w:r w:rsidRPr="00D86548">
        <w:rPr>
          <w:rFonts w:ascii="Times New Roman" w:eastAsia="Calibri" w:hAnsi="Times New Roman" w:cs="Times New Roman"/>
          <w:sz w:val="24"/>
          <w:szCs w:val="24"/>
        </w:rPr>
        <w:t xml:space="preserve"> Polgármester</w:t>
      </w:r>
    </w:p>
    <w:p w14:paraId="1AF65A39" w14:textId="77777777" w:rsidR="000C2A9E" w:rsidRPr="00D86548" w:rsidRDefault="000C2A9E" w:rsidP="000C2A9E">
      <w:pPr>
        <w:spacing w:after="60" w:line="276" w:lineRule="auto"/>
        <w:ind w:left="709" w:firstLine="707"/>
        <w:contextualSpacing/>
        <w:jc w:val="both"/>
        <w:rPr>
          <w:rFonts w:ascii="Times New Roman" w:eastAsia="Calibri" w:hAnsi="Times New Roman" w:cs="Times New Roman"/>
          <w:sz w:val="24"/>
          <w:szCs w:val="24"/>
        </w:rPr>
      </w:pPr>
      <w:r w:rsidRPr="00D86548">
        <w:rPr>
          <w:rFonts w:ascii="Times New Roman" w:eastAsia="Calibri" w:hAnsi="Times New Roman" w:cs="Times New Roman"/>
          <w:b/>
          <w:sz w:val="24"/>
          <w:szCs w:val="24"/>
        </w:rPr>
        <w:t xml:space="preserve">Határidő: </w:t>
      </w:r>
      <w:r w:rsidRPr="00D86548">
        <w:rPr>
          <w:rFonts w:ascii="Times New Roman" w:eastAsia="Calibri" w:hAnsi="Times New Roman" w:cs="Times New Roman"/>
          <w:sz w:val="24"/>
          <w:szCs w:val="24"/>
        </w:rPr>
        <w:t>2023. július 31.</w:t>
      </w:r>
    </w:p>
    <w:p w14:paraId="77EFFDBE" w14:textId="77777777" w:rsidR="000C2A9E" w:rsidRPr="00B009F5" w:rsidRDefault="000C2A9E" w:rsidP="000C2A9E">
      <w:pPr>
        <w:suppressAutoHyphens/>
        <w:spacing w:after="0" w:line="240" w:lineRule="auto"/>
        <w:ind w:left="708" w:firstLine="708"/>
        <w:rPr>
          <w:rFonts w:ascii="Times New Roman" w:eastAsia="Times New Roman" w:hAnsi="Times New Roman" w:cs="Times New Roman"/>
          <w:sz w:val="24"/>
          <w:szCs w:val="24"/>
          <w:lang w:eastAsia="ar-SA"/>
        </w:rPr>
      </w:pPr>
    </w:p>
    <w:p w14:paraId="4CE65556" w14:textId="77777777" w:rsidR="000C2A9E" w:rsidRDefault="000C2A9E" w:rsidP="000C2A9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1665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18</w:t>
      </w:r>
      <w:r w:rsidRPr="00216655">
        <w:rPr>
          <w:rFonts w:ascii="Times New Roman" w:eastAsia="Times New Roman" w:hAnsi="Times New Roman" w:cs="Times New Roman"/>
          <w:sz w:val="24"/>
          <w:szCs w:val="24"/>
          <w:lang w:eastAsia="ar-SA"/>
        </w:rPr>
        <w:t xml:space="preserve"> képviselő van jelen, </w:t>
      </w:r>
      <w:r>
        <w:rPr>
          <w:rFonts w:ascii="Times New Roman" w:eastAsia="Times New Roman" w:hAnsi="Times New Roman" w:cs="Times New Roman"/>
          <w:sz w:val="24"/>
          <w:szCs w:val="24"/>
          <w:lang w:eastAsia="ar-SA"/>
        </w:rPr>
        <w:t>18</w:t>
      </w:r>
      <w:r w:rsidRPr="00216655">
        <w:rPr>
          <w:rFonts w:ascii="Times New Roman" w:eastAsia="Times New Roman" w:hAnsi="Times New Roman" w:cs="Times New Roman"/>
          <w:sz w:val="24"/>
          <w:szCs w:val="24"/>
          <w:lang w:eastAsia="ar-SA"/>
        </w:rPr>
        <w:t xml:space="preserve"> igen, egyhangú)</w:t>
      </w:r>
    </w:p>
    <w:p w14:paraId="3B64B310" w14:textId="77777777" w:rsidR="000C2A9E" w:rsidRDefault="000C2A9E" w:rsidP="000C2A9E">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21363917" w14:textId="77777777" w:rsidR="000C2A9E" w:rsidRDefault="000C2A9E" w:rsidP="000C2A9E">
      <w:pPr>
        <w:rPr>
          <w:rFonts w:ascii="Times New Roman" w:eastAsia="Times New Roman" w:hAnsi="Times New Roman" w:cs="Times New Roman"/>
          <w:sz w:val="24"/>
          <w:szCs w:val="24"/>
          <w:lang w:eastAsia="ar-SA"/>
        </w:rPr>
      </w:pPr>
      <w:r w:rsidRPr="00EA3E65">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13-14. számú </w:t>
      </w:r>
      <w:r w:rsidRPr="00EA3E65">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EA3E65">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 Főépítész</w:t>
      </w:r>
    </w:p>
    <w:p w14:paraId="4F9404A6" w14:textId="12C420D8" w:rsidR="002F7E54" w:rsidRDefault="002F7E54" w:rsidP="002F7E54">
      <w:pPr>
        <w:jc w:val="both"/>
        <w:rPr>
          <w:rFonts w:ascii="Times New Roman" w:eastAsia="Times New Roman" w:hAnsi="Times New Roman" w:cs="Times New Roman"/>
          <w:sz w:val="24"/>
          <w:szCs w:val="24"/>
          <w:lang w:eastAsia="ar-SA"/>
        </w:rPr>
      </w:pPr>
      <w:r w:rsidRPr="002F7E54">
        <w:rPr>
          <w:rFonts w:ascii="Times New Roman" w:eastAsia="Times New Roman" w:hAnsi="Times New Roman" w:cs="Times New Roman"/>
          <w:b/>
          <w:sz w:val="24"/>
          <w:szCs w:val="24"/>
          <w:u w:val="single"/>
          <w:lang w:eastAsia="ar-SA"/>
        </w:rPr>
        <w:t>Végrehajtás:</w:t>
      </w:r>
      <w:r w:rsidRPr="00454338">
        <w:rPr>
          <w:b/>
        </w:rPr>
        <w:t xml:space="preserve"> </w:t>
      </w:r>
      <w:r w:rsidRPr="002F7E54">
        <w:rPr>
          <w:rFonts w:ascii="Times New Roman" w:eastAsia="Times New Roman" w:hAnsi="Times New Roman" w:cs="Times New Roman"/>
          <w:sz w:val="24"/>
          <w:szCs w:val="24"/>
          <w:lang w:eastAsia="ar-SA"/>
        </w:rPr>
        <w:t>Fenti határozatok alapján a 2023. július 31. határidő lejártáig, a kö</w:t>
      </w:r>
      <w:r>
        <w:rPr>
          <w:rFonts w:ascii="Times New Roman" w:eastAsia="Times New Roman" w:hAnsi="Times New Roman" w:cs="Times New Roman"/>
          <w:sz w:val="24"/>
          <w:szCs w:val="24"/>
          <w:lang w:eastAsia="ar-SA"/>
        </w:rPr>
        <w:t xml:space="preserve">vetkező intézkedések történtek: </w:t>
      </w:r>
      <w:r w:rsidRPr="002F7E54">
        <w:rPr>
          <w:rFonts w:ascii="Times New Roman" w:eastAsia="Times New Roman" w:hAnsi="Times New Roman" w:cs="Times New Roman"/>
          <w:sz w:val="24"/>
          <w:szCs w:val="24"/>
          <w:lang w:eastAsia="ar-SA"/>
        </w:rPr>
        <w:t>a feladat elvégzésével kapcsolatos „Z1030187/2023” pénzügyi nyilvántartási számú, külső költségviselő bevonásával a KÉSZ (eseti) módosításra vonatkozó 3 oldalú tervezési szerződés 2023.</w:t>
      </w:r>
      <w:r w:rsidR="001C5E0D">
        <w:rPr>
          <w:rFonts w:ascii="Times New Roman" w:eastAsia="Times New Roman" w:hAnsi="Times New Roman" w:cs="Times New Roman"/>
          <w:sz w:val="24"/>
          <w:szCs w:val="24"/>
          <w:lang w:eastAsia="ar-SA"/>
        </w:rPr>
        <w:t xml:space="preserve"> </w:t>
      </w:r>
      <w:r w:rsidRPr="002F7E54">
        <w:rPr>
          <w:rFonts w:ascii="Times New Roman" w:eastAsia="Times New Roman" w:hAnsi="Times New Roman" w:cs="Times New Roman"/>
          <w:sz w:val="24"/>
          <w:szCs w:val="24"/>
          <w:lang w:eastAsia="ar-SA"/>
        </w:rPr>
        <w:t>április 03-án aláírásra került, az ügyir</w:t>
      </w:r>
      <w:r>
        <w:rPr>
          <w:rFonts w:ascii="Times New Roman" w:eastAsia="Times New Roman" w:hAnsi="Times New Roman" w:cs="Times New Roman"/>
          <w:sz w:val="24"/>
          <w:szCs w:val="24"/>
          <w:lang w:eastAsia="ar-SA"/>
        </w:rPr>
        <w:t xml:space="preserve">at iktatószáma: XXIV/2 26/2023; </w:t>
      </w:r>
      <w:r w:rsidRPr="002F7E54">
        <w:rPr>
          <w:rFonts w:ascii="Times New Roman" w:eastAsia="Times New Roman" w:hAnsi="Times New Roman" w:cs="Times New Roman"/>
          <w:sz w:val="24"/>
          <w:szCs w:val="24"/>
          <w:lang w:eastAsia="ar-SA"/>
        </w:rPr>
        <w:t xml:space="preserve">a polgármester nevében a </w:t>
      </w:r>
      <w:proofErr w:type="spellStart"/>
      <w:r w:rsidRPr="002F7E54">
        <w:rPr>
          <w:rFonts w:ascii="Times New Roman" w:eastAsia="Times New Roman" w:hAnsi="Times New Roman" w:cs="Times New Roman"/>
          <w:sz w:val="24"/>
          <w:szCs w:val="24"/>
          <w:lang w:eastAsia="ar-SA"/>
        </w:rPr>
        <w:t>KÉSZ-módosítási</w:t>
      </w:r>
      <w:proofErr w:type="spellEnd"/>
      <w:r w:rsidRPr="002F7E54">
        <w:rPr>
          <w:rFonts w:ascii="Times New Roman" w:eastAsia="Times New Roman" w:hAnsi="Times New Roman" w:cs="Times New Roman"/>
          <w:sz w:val="24"/>
          <w:szCs w:val="24"/>
          <w:lang w:eastAsia="ar-SA"/>
        </w:rPr>
        <w:t xml:space="preserve"> eljárás megindításra került az ún. E-TÉR elektronikus egyeztetési felületen a 419/2</w:t>
      </w:r>
      <w:r>
        <w:rPr>
          <w:rFonts w:ascii="Times New Roman" w:eastAsia="Times New Roman" w:hAnsi="Times New Roman" w:cs="Times New Roman"/>
          <w:sz w:val="24"/>
          <w:szCs w:val="24"/>
          <w:lang w:eastAsia="ar-SA"/>
        </w:rPr>
        <w:t xml:space="preserve">021.(VII.15.) </w:t>
      </w:r>
      <w:proofErr w:type="spellStart"/>
      <w:r w:rsidR="001C5E0D">
        <w:rPr>
          <w:rFonts w:ascii="Times New Roman" w:eastAsia="Times New Roman" w:hAnsi="Times New Roman" w:cs="Times New Roman"/>
          <w:sz w:val="24"/>
          <w:szCs w:val="24"/>
          <w:lang w:eastAsia="ar-SA"/>
        </w:rPr>
        <w:t>K</w:t>
      </w:r>
      <w:r>
        <w:rPr>
          <w:rFonts w:ascii="Times New Roman" w:eastAsia="Times New Roman" w:hAnsi="Times New Roman" w:cs="Times New Roman"/>
          <w:sz w:val="24"/>
          <w:szCs w:val="24"/>
          <w:lang w:eastAsia="ar-SA"/>
        </w:rPr>
        <w:t>orm.r</w:t>
      </w:r>
      <w:proofErr w:type="spellEnd"/>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vonatkozó</w:t>
      </w:r>
      <w:proofErr w:type="gramEnd"/>
      <w:r>
        <w:rPr>
          <w:rFonts w:ascii="Times New Roman" w:eastAsia="Times New Roman" w:hAnsi="Times New Roman" w:cs="Times New Roman"/>
          <w:sz w:val="24"/>
          <w:szCs w:val="24"/>
          <w:lang w:eastAsia="ar-SA"/>
        </w:rPr>
        <w:t xml:space="preserve"> </w:t>
      </w:r>
      <w:r w:rsidRPr="002F7E54">
        <w:rPr>
          <w:rFonts w:ascii="Times New Roman" w:eastAsia="Times New Roman" w:hAnsi="Times New Roman" w:cs="Times New Roman"/>
          <w:sz w:val="24"/>
          <w:szCs w:val="24"/>
          <w:lang w:eastAsia="ar-SA"/>
        </w:rPr>
        <w:t>rendelkezéseinek megfelel</w:t>
      </w:r>
      <w:r>
        <w:rPr>
          <w:rFonts w:ascii="Times New Roman" w:eastAsia="Times New Roman" w:hAnsi="Times New Roman" w:cs="Times New Roman"/>
          <w:sz w:val="24"/>
          <w:szCs w:val="24"/>
          <w:lang w:eastAsia="ar-SA"/>
        </w:rPr>
        <w:t>ően — a döntés felhasználásával.</w:t>
      </w:r>
    </w:p>
    <w:p w14:paraId="1124C818" w14:textId="4B1CEEF3" w:rsidR="0035634A" w:rsidRPr="00251980" w:rsidRDefault="0035634A" w:rsidP="0035634A">
      <w:pPr>
        <w:rPr>
          <w:rFonts w:ascii="Times New Roman" w:hAnsi="Times New Roman" w:cs="Times New Roman"/>
          <w:b/>
          <w:color w:val="000000" w:themeColor="text1"/>
          <w:sz w:val="24"/>
          <w:szCs w:val="24"/>
          <w:lang w:eastAsia="hu-HU"/>
        </w:rPr>
      </w:pPr>
      <w:r w:rsidRPr="000C62F7">
        <w:rPr>
          <w:rFonts w:ascii="Times New Roman" w:hAnsi="Times New Roman" w:cs="Times New Roman"/>
          <w:b/>
          <w:color w:val="000000" w:themeColor="text1"/>
          <w:sz w:val="24"/>
          <w:szCs w:val="24"/>
        </w:rPr>
        <w:t>Kérem a határozat</w:t>
      </w:r>
      <w:r>
        <w:rPr>
          <w:rFonts w:ascii="Times New Roman" w:hAnsi="Times New Roman" w:cs="Times New Roman"/>
          <w:b/>
          <w:color w:val="000000" w:themeColor="text1"/>
          <w:sz w:val="24"/>
          <w:szCs w:val="24"/>
        </w:rPr>
        <w:t>ok</w:t>
      </w:r>
      <w:r w:rsidRPr="000C62F7">
        <w:rPr>
          <w:rFonts w:ascii="Times New Roman" w:hAnsi="Times New Roman" w:cs="Times New Roman"/>
          <w:b/>
          <w:color w:val="000000" w:themeColor="text1"/>
          <w:sz w:val="24"/>
          <w:szCs w:val="24"/>
        </w:rPr>
        <w:t xml:space="preserve"> végrehajtásáról szóló beszámoló elfogadását!</w:t>
      </w:r>
    </w:p>
    <w:p w14:paraId="2F37F7A9" w14:textId="77777777" w:rsidR="0035634A" w:rsidRPr="002F7E54" w:rsidRDefault="0035634A" w:rsidP="002F7E54">
      <w:pPr>
        <w:jc w:val="both"/>
        <w:rPr>
          <w:rFonts w:ascii="Times New Roman" w:eastAsia="Times New Roman" w:hAnsi="Times New Roman" w:cs="Times New Roman"/>
          <w:sz w:val="24"/>
          <w:szCs w:val="24"/>
          <w:lang w:eastAsia="ar-SA"/>
        </w:rPr>
      </w:pPr>
    </w:p>
    <w:p w14:paraId="711361F7" w14:textId="77777777" w:rsidR="0035634A" w:rsidRPr="00BD0DC8" w:rsidRDefault="0035634A" w:rsidP="0035634A">
      <w:pPr>
        <w:spacing w:after="0" w:line="240" w:lineRule="auto"/>
        <w:jc w:val="both"/>
        <w:rPr>
          <w:rFonts w:ascii="Times New Roman" w:eastAsia="Times New Roman" w:hAnsi="Times New Roman" w:cs="Times New Roman"/>
          <w:sz w:val="24"/>
          <w:szCs w:val="24"/>
          <w:lang w:eastAsia="ar-SA"/>
        </w:rPr>
      </w:pPr>
    </w:p>
    <w:p w14:paraId="610A302D" w14:textId="77777777" w:rsidR="0035634A" w:rsidRPr="00B009F5" w:rsidRDefault="0035634A" w:rsidP="0035634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I.26</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EE724A8" w14:textId="77777777" w:rsidR="0035634A" w:rsidRPr="002C28A7" w:rsidRDefault="0035634A" w:rsidP="0035634A">
      <w:pPr>
        <w:spacing w:after="0" w:line="240" w:lineRule="auto"/>
        <w:ind w:left="1416"/>
        <w:jc w:val="both"/>
        <w:rPr>
          <w:rFonts w:ascii="Times New Roman" w:eastAsia="Times New Roman" w:hAnsi="Times New Roman" w:cs="Times New Roman"/>
          <w:sz w:val="24"/>
          <w:szCs w:val="24"/>
        </w:rPr>
      </w:pPr>
      <w:r w:rsidRPr="002C28A7">
        <w:rPr>
          <w:rFonts w:ascii="Times New Roman" w:eastAsia="Times New Roman" w:hAnsi="Times New Roman" w:cs="Times New Roman"/>
          <w:sz w:val="24"/>
          <w:szCs w:val="24"/>
        </w:rPr>
        <w:t xml:space="preserve">A Képviselő-testület úgy dönt, hogy az Önkormányzat által fenntartott óvodákban a 2023/2024. nevelési évben - a határozat melléklete szerinti - óvodai csoportokat indítja. </w:t>
      </w:r>
    </w:p>
    <w:p w14:paraId="647639F7" w14:textId="77777777" w:rsidR="0035634A" w:rsidRPr="002C28A7" w:rsidRDefault="0035634A" w:rsidP="0035634A">
      <w:pPr>
        <w:spacing w:after="0" w:line="240" w:lineRule="auto"/>
        <w:jc w:val="both"/>
        <w:rPr>
          <w:rFonts w:ascii="Times New Roman" w:eastAsia="Times New Roman" w:hAnsi="Times New Roman" w:cs="Times New Roman"/>
          <w:sz w:val="24"/>
          <w:szCs w:val="24"/>
        </w:rPr>
      </w:pPr>
    </w:p>
    <w:p w14:paraId="269A9904" w14:textId="77777777" w:rsidR="0035634A" w:rsidRPr="002C28A7" w:rsidRDefault="0035634A" w:rsidP="0035634A">
      <w:pPr>
        <w:spacing w:after="0" w:line="240" w:lineRule="auto"/>
        <w:ind w:left="708" w:firstLine="708"/>
        <w:jc w:val="both"/>
        <w:rPr>
          <w:rFonts w:ascii="Times New Roman" w:eastAsia="Times New Roman" w:hAnsi="Times New Roman" w:cs="Times New Roman"/>
          <w:bCs/>
          <w:sz w:val="24"/>
          <w:szCs w:val="24"/>
        </w:rPr>
      </w:pPr>
      <w:r w:rsidRPr="002C28A7">
        <w:rPr>
          <w:rFonts w:ascii="Times New Roman" w:eastAsia="Times New Roman" w:hAnsi="Times New Roman" w:cs="Times New Roman"/>
          <w:b/>
          <w:bCs/>
          <w:sz w:val="24"/>
          <w:szCs w:val="24"/>
        </w:rPr>
        <w:t xml:space="preserve">Felelős: </w:t>
      </w:r>
      <w:r w:rsidRPr="002C28A7">
        <w:rPr>
          <w:rFonts w:ascii="Times New Roman" w:eastAsia="Times New Roman" w:hAnsi="Times New Roman" w:cs="Times New Roman"/>
          <w:bCs/>
          <w:sz w:val="24"/>
          <w:szCs w:val="24"/>
        </w:rPr>
        <w:t>polgármester</w:t>
      </w:r>
    </w:p>
    <w:p w14:paraId="13ECF198" w14:textId="77777777" w:rsidR="0035634A" w:rsidRPr="002C28A7" w:rsidRDefault="0035634A" w:rsidP="0035634A">
      <w:pPr>
        <w:spacing w:after="0" w:line="240" w:lineRule="auto"/>
        <w:ind w:left="708" w:firstLine="708"/>
        <w:jc w:val="both"/>
        <w:rPr>
          <w:rFonts w:ascii="Times New Roman" w:eastAsia="Times New Roman" w:hAnsi="Times New Roman" w:cs="Times New Roman"/>
          <w:bCs/>
          <w:sz w:val="24"/>
          <w:szCs w:val="24"/>
        </w:rPr>
      </w:pPr>
      <w:r w:rsidRPr="002C28A7">
        <w:rPr>
          <w:rFonts w:ascii="Times New Roman" w:eastAsia="Times New Roman" w:hAnsi="Times New Roman" w:cs="Times New Roman"/>
          <w:b/>
          <w:bCs/>
          <w:sz w:val="24"/>
          <w:szCs w:val="24"/>
        </w:rPr>
        <w:t xml:space="preserve">Határidő: </w:t>
      </w:r>
      <w:r w:rsidRPr="002C28A7">
        <w:rPr>
          <w:rFonts w:ascii="Times New Roman" w:eastAsia="Times New Roman" w:hAnsi="Times New Roman" w:cs="Times New Roman"/>
          <w:bCs/>
          <w:sz w:val="24"/>
          <w:szCs w:val="24"/>
        </w:rPr>
        <w:t>2023. augusztus 31.</w:t>
      </w:r>
    </w:p>
    <w:p w14:paraId="03FCFE1C" w14:textId="77777777" w:rsidR="0035634A" w:rsidRPr="00B009F5" w:rsidRDefault="0035634A" w:rsidP="0035634A">
      <w:pPr>
        <w:suppressAutoHyphens/>
        <w:spacing w:after="0" w:line="240" w:lineRule="auto"/>
        <w:ind w:left="708" w:firstLine="708"/>
        <w:rPr>
          <w:rFonts w:ascii="Times New Roman" w:eastAsia="Times New Roman" w:hAnsi="Times New Roman" w:cs="Times New Roman"/>
          <w:sz w:val="24"/>
          <w:szCs w:val="24"/>
          <w:lang w:eastAsia="ar-SA"/>
        </w:rPr>
      </w:pPr>
    </w:p>
    <w:p w14:paraId="1BAD19E4" w14:textId="77777777" w:rsidR="0035634A" w:rsidRDefault="0035634A" w:rsidP="0035634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F2191">
        <w:rPr>
          <w:rFonts w:ascii="Times New Roman" w:eastAsia="Times New Roman" w:hAnsi="Times New Roman" w:cs="Times New Roman"/>
          <w:sz w:val="24"/>
          <w:szCs w:val="24"/>
          <w:lang w:eastAsia="ar-SA"/>
        </w:rPr>
        <w:t>(19 képviselő van jelen, 19 igen, egyhangú)</w:t>
      </w:r>
    </w:p>
    <w:p w14:paraId="68B3DE2E" w14:textId="77777777" w:rsidR="0035634A" w:rsidRDefault="0035634A" w:rsidP="0035634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05C5F72D" w14:textId="77777777" w:rsidR="0035634A" w:rsidRPr="00BD0DC8" w:rsidRDefault="0035634A" w:rsidP="0035634A">
      <w:pPr>
        <w:spacing w:after="0" w:line="240" w:lineRule="auto"/>
        <w:jc w:val="both"/>
        <w:rPr>
          <w:rFonts w:ascii="Times New Roman" w:eastAsia="Times New Roman" w:hAnsi="Times New Roman" w:cs="Times New Roman"/>
          <w:sz w:val="24"/>
          <w:szCs w:val="24"/>
          <w:lang w:eastAsia="ar-SA"/>
        </w:rPr>
      </w:pPr>
      <w:r w:rsidRPr="00EA3E65">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Intézményirányít</w:t>
      </w:r>
      <w:r w:rsidRPr="00BD0DC8">
        <w:rPr>
          <w:rFonts w:ascii="Times New Roman" w:eastAsia="Times New Roman" w:hAnsi="Times New Roman" w:cs="Times New Roman"/>
          <w:sz w:val="24"/>
          <w:szCs w:val="24"/>
          <w:lang w:eastAsia="ar-SA"/>
        </w:rPr>
        <w:t>ási Osztály vezetője</w:t>
      </w:r>
    </w:p>
    <w:p w14:paraId="63600E3C" w14:textId="5C1EF2B4" w:rsidR="003B18AA" w:rsidRDefault="0035634A" w:rsidP="003B18AA">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3B18AA">
        <w:rPr>
          <w:rFonts w:ascii="Times New Roman" w:eastAsia="Times New Roman" w:hAnsi="Times New Roman" w:cs="Times New Roman"/>
          <w:b/>
          <w:sz w:val="24"/>
          <w:szCs w:val="24"/>
          <w:u w:val="single"/>
          <w:lang w:eastAsia="ar-SA"/>
        </w:rPr>
        <w:t>Végrehajtás:</w:t>
      </w:r>
      <w:r w:rsidR="003B18AA" w:rsidRPr="003B18AA">
        <w:t xml:space="preserve"> </w:t>
      </w:r>
      <w:r w:rsidR="003B18AA" w:rsidRPr="003B18AA">
        <w:rPr>
          <w:rFonts w:ascii="Times New Roman" w:eastAsia="Times New Roman" w:hAnsi="Times New Roman" w:cs="Times New Roman"/>
          <w:sz w:val="24"/>
          <w:szCs w:val="24"/>
          <w:lang w:eastAsia="ar-SA"/>
        </w:rPr>
        <w:t xml:space="preserve">A Képviselő-testület 2023. június 27-én tárgyalta a 2023/2024. nevelési év csoport és létszám igényét és a 318,319/2023.(VI.27.) határozatával fogadta el az indítandó csoportok számát és engedélyezte 2023. szeptember 1-jétől a szükséges létszámokat. </w:t>
      </w:r>
    </w:p>
    <w:p w14:paraId="4AB4C1BA" w14:textId="1D4D9140" w:rsidR="00751CB8" w:rsidRPr="00751CB8" w:rsidRDefault="00751CB8" w:rsidP="00751CB8">
      <w:pPr>
        <w:rPr>
          <w:rFonts w:ascii="Times New Roman" w:hAnsi="Times New Roman" w:cs="Times New Roman"/>
          <w:b/>
          <w:color w:val="000000" w:themeColor="text1"/>
          <w:sz w:val="24"/>
          <w:szCs w:val="24"/>
          <w:lang w:eastAsia="hu-HU"/>
        </w:rPr>
      </w:pPr>
      <w:r w:rsidRPr="000C62F7">
        <w:rPr>
          <w:rFonts w:ascii="Times New Roman" w:hAnsi="Times New Roman" w:cs="Times New Roman"/>
          <w:b/>
          <w:color w:val="000000" w:themeColor="text1"/>
          <w:sz w:val="24"/>
          <w:szCs w:val="24"/>
        </w:rPr>
        <w:t>Kérem a határozat végrehajtásáról szóló beszámoló elfogadását!</w:t>
      </w:r>
    </w:p>
    <w:p w14:paraId="575F8033" w14:textId="74A08FF8" w:rsidR="0035634A" w:rsidRPr="00B009F5" w:rsidRDefault="0035634A" w:rsidP="003B18AA">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591319F5" w14:textId="77777777" w:rsidR="0035634A" w:rsidRPr="00B009F5" w:rsidRDefault="0035634A" w:rsidP="0035634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I.26</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CD7A671" w14:textId="77777777" w:rsidR="0035634A" w:rsidRPr="0018170D" w:rsidRDefault="0035634A" w:rsidP="0035634A">
      <w:pPr>
        <w:tabs>
          <w:tab w:val="left" w:pos="284"/>
        </w:tabs>
        <w:spacing w:after="0" w:line="240" w:lineRule="auto"/>
        <w:ind w:left="1416"/>
        <w:contextualSpacing/>
        <w:jc w:val="both"/>
        <w:rPr>
          <w:rFonts w:ascii="Times New Roman" w:hAnsi="Times New Roman" w:cs="Times New Roman"/>
          <w:sz w:val="24"/>
          <w:szCs w:val="24"/>
        </w:rPr>
      </w:pPr>
      <w:r w:rsidRPr="0018170D">
        <w:rPr>
          <w:rFonts w:ascii="Times New Roman" w:hAnsi="Times New Roman" w:cs="Times New Roman"/>
          <w:sz w:val="24"/>
          <w:szCs w:val="24"/>
        </w:rPr>
        <w:t>A Képviselő-testület úgy dönt, hogy a felnőtteket ellátó háziorvosok rendelési valamint rendelkezésre állási idejét</w:t>
      </w:r>
      <w:r>
        <w:rPr>
          <w:rFonts w:ascii="Times New Roman" w:hAnsi="Times New Roman" w:cs="Times New Roman"/>
          <w:sz w:val="24"/>
          <w:szCs w:val="24"/>
        </w:rPr>
        <w:t xml:space="preserve"> 2023. február 1. napjától</w:t>
      </w:r>
      <w:r w:rsidRPr="0018170D">
        <w:rPr>
          <w:rFonts w:ascii="Times New Roman" w:hAnsi="Times New Roman" w:cs="Times New Roman"/>
          <w:sz w:val="24"/>
          <w:szCs w:val="24"/>
        </w:rPr>
        <w:t xml:space="preserve"> a határozat mellékletében foglaltak szerint határozza meg.</w:t>
      </w:r>
      <w:r w:rsidRPr="0018170D">
        <w:rPr>
          <w:rFonts w:ascii="Times New Roman" w:hAnsi="Times New Roman" w:cs="Times New Roman"/>
          <w:b/>
          <w:sz w:val="24"/>
          <w:szCs w:val="24"/>
        </w:rPr>
        <w:t xml:space="preserve"> </w:t>
      </w:r>
    </w:p>
    <w:p w14:paraId="0819201C" w14:textId="77777777" w:rsidR="0035634A" w:rsidRDefault="0035634A" w:rsidP="0035634A">
      <w:pPr>
        <w:tabs>
          <w:tab w:val="left" w:pos="284"/>
        </w:tabs>
        <w:spacing w:after="0" w:line="240" w:lineRule="auto"/>
        <w:contextualSpacing/>
        <w:jc w:val="both"/>
        <w:rPr>
          <w:rFonts w:ascii="Times New Roman" w:hAnsi="Times New Roman" w:cs="Times New Roman"/>
          <w:sz w:val="24"/>
          <w:szCs w:val="24"/>
        </w:rPr>
      </w:pPr>
    </w:p>
    <w:p w14:paraId="46F18A98" w14:textId="77777777" w:rsidR="0035634A" w:rsidRPr="0018170D" w:rsidRDefault="0035634A" w:rsidP="0035634A">
      <w:pPr>
        <w:tabs>
          <w:tab w:val="left" w:pos="284"/>
        </w:tabs>
        <w:spacing w:after="0" w:line="240" w:lineRule="auto"/>
        <w:ind w:left="1416"/>
        <w:contextualSpacing/>
        <w:jc w:val="both"/>
        <w:rPr>
          <w:rFonts w:ascii="Times New Roman" w:hAnsi="Times New Roman" w:cs="Times New Roman"/>
          <w:sz w:val="24"/>
          <w:szCs w:val="24"/>
        </w:rPr>
      </w:pPr>
      <w:r w:rsidRPr="0018170D">
        <w:rPr>
          <w:rFonts w:ascii="Times New Roman" w:hAnsi="Times New Roman" w:cs="Times New Roman"/>
          <w:sz w:val="24"/>
          <w:szCs w:val="24"/>
        </w:rPr>
        <w:t xml:space="preserve">A Képviselő-testület </w:t>
      </w:r>
      <w:r>
        <w:rPr>
          <w:rFonts w:ascii="Times New Roman" w:hAnsi="Times New Roman" w:cs="Times New Roman"/>
          <w:sz w:val="24"/>
          <w:szCs w:val="24"/>
        </w:rPr>
        <w:t>f</w:t>
      </w:r>
      <w:r w:rsidRPr="0018170D">
        <w:rPr>
          <w:rFonts w:ascii="Times New Roman" w:hAnsi="Times New Roman" w:cs="Times New Roman"/>
          <w:sz w:val="24"/>
          <w:szCs w:val="24"/>
        </w:rPr>
        <w:t>elhatalmaz</w:t>
      </w:r>
      <w:r>
        <w:rPr>
          <w:rFonts w:ascii="Times New Roman" w:hAnsi="Times New Roman" w:cs="Times New Roman"/>
          <w:sz w:val="24"/>
          <w:szCs w:val="24"/>
        </w:rPr>
        <w:t>za továbbá a polgármestert</w:t>
      </w:r>
      <w:r w:rsidRPr="0018170D">
        <w:rPr>
          <w:rFonts w:ascii="Times New Roman" w:hAnsi="Times New Roman" w:cs="Times New Roman"/>
          <w:sz w:val="24"/>
          <w:szCs w:val="24"/>
        </w:rPr>
        <w:t xml:space="preserve"> a</w:t>
      </w:r>
      <w:r>
        <w:rPr>
          <w:rFonts w:ascii="Times New Roman" w:hAnsi="Times New Roman" w:cs="Times New Roman"/>
          <w:sz w:val="24"/>
          <w:szCs w:val="24"/>
        </w:rPr>
        <w:t xml:space="preserve"> szerződés módosítások aláírására.</w:t>
      </w:r>
    </w:p>
    <w:p w14:paraId="3B5EBA71" w14:textId="77777777" w:rsidR="0035634A" w:rsidRPr="0018170D" w:rsidRDefault="0035634A" w:rsidP="0035634A">
      <w:pPr>
        <w:spacing w:after="0" w:line="240" w:lineRule="auto"/>
        <w:contextualSpacing/>
        <w:jc w:val="both"/>
        <w:rPr>
          <w:rFonts w:ascii="Times New Roman" w:hAnsi="Times New Roman" w:cs="Times New Roman"/>
          <w:sz w:val="24"/>
          <w:szCs w:val="24"/>
        </w:rPr>
      </w:pPr>
    </w:p>
    <w:p w14:paraId="3C2356FE" w14:textId="77777777" w:rsidR="0035634A" w:rsidRPr="0018170D" w:rsidRDefault="0035634A" w:rsidP="0035634A">
      <w:pPr>
        <w:spacing w:after="0" w:line="240" w:lineRule="auto"/>
        <w:ind w:left="708" w:firstLine="708"/>
        <w:jc w:val="both"/>
        <w:rPr>
          <w:rFonts w:ascii="Times New Roman" w:hAnsi="Times New Roman" w:cs="Times New Roman"/>
          <w:sz w:val="24"/>
          <w:szCs w:val="24"/>
        </w:rPr>
      </w:pPr>
      <w:r w:rsidRPr="00950BAF">
        <w:rPr>
          <w:rFonts w:ascii="Times New Roman" w:hAnsi="Times New Roman" w:cs="Times New Roman"/>
          <w:b/>
          <w:sz w:val="24"/>
          <w:szCs w:val="24"/>
        </w:rPr>
        <w:t>Felelős:</w:t>
      </w:r>
      <w:r w:rsidRPr="0018170D">
        <w:rPr>
          <w:rFonts w:ascii="Times New Roman" w:hAnsi="Times New Roman" w:cs="Times New Roman"/>
          <w:sz w:val="24"/>
          <w:szCs w:val="24"/>
        </w:rPr>
        <w:t xml:space="preserve"> polgármester</w:t>
      </w:r>
    </w:p>
    <w:p w14:paraId="32CD353A" w14:textId="77777777" w:rsidR="0035634A" w:rsidRPr="0018170D" w:rsidRDefault="0035634A" w:rsidP="0035634A">
      <w:pPr>
        <w:spacing w:after="0" w:line="240" w:lineRule="auto"/>
        <w:ind w:left="708" w:firstLine="708"/>
        <w:jc w:val="both"/>
        <w:rPr>
          <w:rFonts w:ascii="Times New Roman" w:hAnsi="Times New Roman" w:cs="Times New Roman"/>
          <w:sz w:val="24"/>
          <w:szCs w:val="24"/>
        </w:rPr>
      </w:pPr>
      <w:r w:rsidRPr="00950BAF">
        <w:rPr>
          <w:rFonts w:ascii="Times New Roman" w:hAnsi="Times New Roman" w:cs="Times New Roman"/>
          <w:b/>
          <w:sz w:val="24"/>
          <w:szCs w:val="24"/>
        </w:rPr>
        <w:t>Határidő:</w:t>
      </w:r>
      <w:r>
        <w:rPr>
          <w:rFonts w:ascii="Times New Roman" w:hAnsi="Times New Roman" w:cs="Times New Roman"/>
          <w:sz w:val="24"/>
          <w:szCs w:val="24"/>
        </w:rPr>
        <w:t xml:space="preserve"> 2023. június 30.</w:t>
      </w:r>
    </w:p>
    <w:p w14:paraId="057FBB94" w14:textId="77777777" w:rsidR="0035634A" w:rsidRDefault="0035634A" w:rsidP="0035634A">
      <w:pPr>
        <w:suppressAutoHyphens/>
        <w:spacing w:after="0" w:line="240" w:lineRule="auto"/>
        <w:ind w:left="708" w:firstLine="708"/>
        <w:rPr>
          <w:rFonts w:ascii="Times New Roman" w:eastAsia="Times New Roman" w:hAnsi="Times New Roman" w:cs="Times New Roman"/>
          <w:sz w:val="24"/>
          <w:szCs w:val="24"/>
          <w:lang w:eastAsia="ar-SA"/>
        </w:rPr>
      </w:pPr>
    </w:p>
    <w:p w14:paraId="104BD783" w14:textId="77777777" w:rsidR="0035634A" w:rsidRPr="00B009F5" w:rsidRDefault="0035634A" w:rsidP="0035634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F2191">
        <w:rPr>
          <w:rFonts w:ascii="Times New Roman" w:eastAsia="Times New Roman" w:hAnsi="Times New Roman" w:cs="Times New Roman"/>
          <w:sz w:val="24"/>
          <w:szCs w:val="24"/>
          <w:lang w:eastAsia="ar-SA"/>
        </w:rPr>
        <w:t>(19 képviselő van jelen, 19 igen, egyhangú)</w:t>
      </w:r>
    </w:p>
    <w:p w14:paraId="48977FA7" w14:textId="77777777" w:rsidR="0035634A" w:rsidRDefault="0035634A" w:rsidP="0035634A">
      <w:pPr>
        <w:rPr>
          <w:rFonts w:ascii="Times New Roman" w:eastAsia="Times New Roman" w:hAnsi="Times New Roman" w:cs="Times New Roman"/>
          <w:b/>
          <w:sz w:val="24"/>
          <w:szCs w:val="24"/>
          <w:u w:val="single"/>
          <w:lang w:eastAsia="hu-HU"/>
        </w:rPr>
      </w:pPr>
    </w:p>
    <w:p w14:paraId="7708F2F2" w14:textId="77777777" w:rsidR="0035634A" w:rsidRDefault="0035634A" w:rsidP="0035634A">
      <w:pPr>
        <w:spacing w:after="0" w:line="240" w:lineRule="auto"/>
        <w:jc w:val="both"/>
        <w:rPr>
          <w:rFonts w:ascii="Times New Roman" w:eastAsia="Times New Roman" w:hAnsi="Times New Roman" w:cs="Times New Roman"/>
          <w:sz w:val="24"/>
          <w:szCs w:val="24"/>
          <w:lang w:eastAsia="ar-SA"/>
        </w:rPr>
      </w:pPr>
      <w:r w:rsidRPr="00EA3E65">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Intézményirányít</w:t>
      </w:r>
      <w:r w:rsidRPr="00BD0DC8">
        <w:rPr>
          <w:rFonts w:ascii="Times New Roman" w:eastAsia="Times New Roman" w:hAnsi="Times New Roman" w:cs="Times New Roman"/>
          <w:sz w:val="24"/>
          <w:szCs w:val="24"/>
          <w:lang w:eastAsia="ar-SA"/>
        </w:rPr>
        <w:t>ási Osztály vezetője</w:t>
      </w:r>
    </w:p>
    <w:p w14:paraId="67E9ED9E" w14:textId="77777777" w:rsidR="003B18AA" w:rsidRDefault="0035634A" w:rsidP="003B18AA">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3B18AA">
        <w:rPr>
          <w:rFonts w:ascii="Times New Roman" w:eastAsia="Times New Roman" w:hAnsi="Times New Roman" w:cs="Times New Roman"/>
          <w:b/>
          <w:sz w:val="24"/>
          <w:szCs w:val="24"/>
          <w:u w:val="single"/>
          <w:lang w:eastAsia="ar-SA"/>
        </w:rPr>
        <w:t>Végrehajtás:</w:t>
      </w:r>
      <w:r w:rsidR="003B18AA">
        <w:rPr>
          <w:rFonts w:ascii="Times New Roman" w:eastAsia="Times New Roman" w:hAnsi="Times New Roman" w:cs="Times New Roman"/>
          <w:sz w:val="24"/>
          <w:szCs w:val="24"/>
          <w:lang w:eastAsia="ar-SA"/>
        </w:rPr>
        <w:t xml:space="preserve"> </w:t>
      </w:r>
      <w:r w:rsidR="003B18AA" w:rsidRPr="003B18AA">
        <w:rPr>
          <w:rFonts w:ascii="Times New Roman" w:eastAsia="Times New Roman" w:hAnsi="Times New Roman" w:cs="Times New Roman"/>
          <w:sz w:val="24"/>
          <w:szCs w:val="24"/>
          <w:lang w:eastAsia="ar-SA"/>
        </w:rPr>
        <w:t xml:space="preserve">A szerződések módosításra kerültek, az orvosok folyamatosan írták alá a szerződéseket, az utolsóra 2023. április 18-án került sor. </w:t>
      </w:r>
    </w:p>
    <w:p w14:paraId="2A5CF1CB" w14:textId="77777777" w:rsidR="00751CB8" w:rsidRPr="00251980" w:rsidRDefault="00751CB8" w:rsidP="00751CB8">
      <w:pPr>
        <w:rPr>
          <w:rFonts w:ascii="Times New Roman" w:hAnsi="Times New Roman" w:cs="Times New Roman"/>
          <w:b/>
          <w:color w:val="000000" w:themeColor="text1"/>
          <w:sz w:val="24"/>
          <w:szCs w:val="24"/>
          <w:lang w:eastAsia="hu-HU"/>
        </w:rPr>
      </w:pPr>
      <w:r w:rsidRPr="000C62F7">
        <w:rPr>
          <w:rFonts w:ascii="Times New Roman" w:hAnsi="Times New Roman" w:cs="Times New Roman"/>
          <w:b/>
          <w:color w:val="000000" w:themeColor="text1"/>
          <w:sz w:val="24"/>
          <w:szCs w:val="24"/>
        </w:rPr>
        <w:t>Kérem a határozat végrehajtásáról szóló beszámoló elfogadását!</w:t>
      </w:r>
    </w:p>
    <w:p w14:paraId="4EC00804" w14:textId="2A21A5FF" w:rsidR="0035634A" w:rsidRPr="00BD0DC8" w:rsidRDefault="0035634A" w:rsidP="0035634A">
      <w:pPr>
        <w:spacing w:after="0" w:line="240" w:lineRule="auto"/>
        <w:jc w:val="both"/>
        <w:rPr>
          <w:rFonts w:ascii="Times New Roman" w:eastAsia="Times New Roman" w:hAnsi="Times New Roman" w:cs="Times New Roman"/>
          <w:sz w:val="24"/>
          <w:szCs w:val="24"/>
          <w:lang w:eastAsia="ar-SA"/>
        </w:rPr>
      </w:pPr>
    </w:p>
    <w:p w14:paraId="79DC36FA" w14:textId="77777777" w:rsidR="00CA7000" w:rsidRPr="00B009F5" w:rsidRDefault="00CA7000" w:rsidP="00CA700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76</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03603F1" w14:textId="77777777" w:rsidR="00CA7000" w:rsidRPr="00892F78" w:rsidRDefault="00CA7000" w:rsidP="00CA7000">
      <w:pPr>
        <w:suppressAutoHyphens/>
        <w:spacing w:after="0" w:line="240" w:lineRule="auto"/>
        <w:ind w:left="1416"/>
        <w:jc w:val="both"/>
        <w:rPr>
          <w:rFonts w:ascii="Times New Roman" w:eastAsia="Calibri" w:hAnsi="Times New Roman" w:cs="Times New Roman"/>
          <w:sz w:val="24"/>
          <w:szCs w:val="24"/>
        </w:rPr>
      </w:pPr>
      <w:proofErr w:type="gramStart"/>
      <w:r w:rsidRPr="00892F78">
        <w:rPr>
          <w:rFonts w:ascii="Times New Roman" w:eastAsia="Calibri" w:hAnsi="Times New Roman" w:cs="Times New Roman"/>
          <w:sz w:val="24"/>
          <w:szCs w:val="24"/>
        </w:rPr>
        <w:t xml:space="preserve">Budapest Főváros II. Kerületi Önkormányzat Képviselő-testülete úgy dönt, hogy </w:t>
      </w:r>
      <w:r w:rsidRPr="00892F78">
        <w:rPr>
          <w:rFonts w:ascii="Times New Roman" w:eastAsia="Calibri" w:hAnsi="Times New Roman" w:cs="Times New Roman"/>
          <w:b/>
          <w:sz w:val="24"/>
          <w:szCs w:val="24"/>
        </w:rPr>
        <w:t>külső költségviselő bevonásával hozzájárul</w:t>
      </w:r>
      <w:r w:rsidRPr="00892F78">
        <w:rPr>
          <w:rFonts w:ascii="Times New Roman" w:eastAsia="Calibri" w:hAnsi="Times New Roman" w:cs="Times New Roman"/>
          <w:sz w:val="24"/>
          <w:szCs w:val="24"/>
        </w:rPr>
        <w:t xml:space="preserve"> Budapest Főváros II. kerületének Építési Szabályzatáról szóló 28/2019.(XI.27.) önkormányzati rendelet </w:t>
      </w:r>
      <w:r w:rsidRPr="00892F78">
        <w:rPr>
          <w:rFonts w:ascii="Times New Roman" w:eastAsia="Calibri" w:hAnsi="Times New Roman" w:cs="Times New Roman"/>
          <w:b/>
          <w:sz w:val="24"/>
          <w:szCs w:val="24"/>
        </w:rPr>
        <w:t xml:space="preserve">Cserfa utca – Ürömi utca – </w:t>
      </w:r>
      <w:proofErr w:type="spellStart"/>
      <w:r w:rsidRPr="00892F78">
        <w:rPr>
          <w:rFonts w:ascii="Times New Roman" w:eastAsia="Calibri" w:hAnsi="Times New Roman" w:cs="Times New Roman"/>
          <w:b/>
          <w:sz w:val="24"/>
          <w:szCs w:val="24"/>
        </w:rPr>
        <w:t>Felhévizi</w:t>
      </w:r>
      <w:proofErr w:type="spellEnd"/>
      <w:r w:rsidRPr="00892F78">
        <w:rPr>
          <w:rFonts w:ascii="Times New Roman" w:eastAsia="Calibri" w:hAnsi="Times New Roman" w:cs="Times New Roman"/>
          <w:b/>
          <w:sz w:val="24"/>
          <w:szCs w:val="24"/>
        </w:rPr>
        <w:t xml:space="preserve"> utca – Bécsi út – Sajka utca - Lajos utca</w:t>
      </w:r>
      <w:r w:rsidRPr="00892F78">
        <w:rPr>
          <w:rFonts w:ascii="Times New Roman" w:eastAsia="Calibri" w:hAnsi="Times New Roman" w:cs="Times New Roman"/>
          <w:sz w:val="24"/>
          <w:szCs w:val="24"/>
        </w:rPr>
        <w:t xml:space="preserve"> </w:t>
      </w:r>
      <w:r w:rsidRPr="00892F78">
        <w:rPr>
          <w:rFonts w:ascii="Times New Roman" w:eastAsia="Calibri" w:hAnsi="Times New Roman" w:cs="Times New Roman"/>
          <w:b/>
          <w:sz w:val="24"/>
          <w:szCs w:val="24"/>
        </w:rPr>
        <w:t>által határolt területre vonatkozó KÉSZ (eseti) módosítási eljárásának megindításához,</w:t>
      </w:r>
      <w:r w:rsidRPr="00892F78">
        <w:rPr>
          <w:rFonts w:ascii="Times New Roman" w:eastAsia="Calibri" w:hAnsi="Times New Roman" w:cs="Times New Roman"/>
          <w:sz w:val="24"/>
          <w:szCs w:val="24"/>
        </w:rPr>
        <w:t xml:space="preserve"> összhangban a 18/2023.(I.26.) és a </w:t>
      </w:r>
      <w:r>
        <w:rPr>
          <w:rFonts w:ascii="Times New Roman" w:eastAsia="Calibri" w:hAnsi="Times New Roman" w:cs="Times New Roman"/>
          <w:sz w:val="24"/>
          <w:szCs w:val="24"/>
        </w:rPr>
        <w:t>75</w:t>
      </w:r>
      <w:r w:rsidRPr="00892F78">
        <w:rPr>
          <w:rFonts w:ascii="Times New Roman" w:eastAsia="Calibri" w:hAnsi="Times New Roman" w:cs="Times New Roman"/>
          <w:sz w:val="24"/>
          <w:szCs w:val="24"/>
        </w:rPr>
        <w:t>/2023.(II.28.) határozatok mellékletét képező Telepítési Tanulmánytervekkel.</w:t>
      </w:r>
      <w:proofErr w:type="gramEnd"/>
    </w:p>
    <w:p w14:paraId="0341F66B" w14:textId="77777777" w:rsidR="00CA7000" w:rsidRPr="00892F78" w:rsidRDefault="00CA7000" w:rsidP="00CA7000">
      <w:pPr>
        <w:suppressAutoHyphens/>
        <w:spacing w:after="0" w:line="240" w:lineRule="auto"/>
        <w:ind w:left="708" w:firstLine="708"/>
        <w:rPr>
          <w:rFonts w:ascii="Times New Roman" w:eastAsia="Calibri" w:hAnsi="Times New Roman" w:cs="Times New Roman"/>
          <w:sz w:val="24"/>
          <w:szCs w:val="24"/>
        </w:rPr>
      </w:pPr>
    </w:p>
    <w:p w14:paraId="14970D63" w14:textId="77777777" w:rsidR="00CA7000" w:rsidRPr="00892F78" w:rsidRDefault="00CA7000" w:rsidP="00CA7000">
      <w:pPr>
        <w:suppressAutoHyphens/>
        <w:spacing w:after="0" w:line="240" w:lineRule="auto"/>
        <w:ind w:left="708" w:firstLine="708"/>
        <w:rPr>
          <w:rFonts w:ascii="Times New Roman" w:eastAsia="Calibri" w:hAnsi="Times New Roman" w:cs="Times New Roman"/>
          <w:sz w:val="24"/>
          <w:szCs w:val="24"/>
        </w:rPr>
      </w:pPr>
      <w:r w:rsidRPr="00892F78">
        <w:rPr>
          <w:rFonts w:ascii="Times New Roman" w:eastAsia="Calibri" w:hAnsi="Times New Roman" w:cs="Times New Roman"/>
          <w:b/>
          <w:sz w:val="24"/>
          <w:szCs w:val="24"/>
        </w:rPr>
        <w:t>Felelős:</w:t>
      </w:r>
      <w:r w:rsidRPr="00892F78">
        <w:rPr>
          <w:rFonts w:ascii="Times New Roman" w:eastAsia="Calibri" w:hAnsi="Times New Roman" w:cs="Times New Roman"/>
          <w:sz w:val="24"/>
          <w:szCs w:val="24"/>
        </w:rPr>
        <w:t xml:space="preserve"> Polgármester</w:t>
      </w:r>
    </w:p>
    <w:p w14:paraId="01E95062" w14:textId="77777777" w:rsidR="00CA7000" w:rsidRPr="00892F78" w:rsidRDefault="00CA7000" w:rsidP="00CA7000">
      <w:pPr>
        <w:suppressAutoHyphens/>
        <w:spacing w:after="0" w:line="240" w:lineRule="auto"/>
        <w:ind w:left="708" w:firstLine="708"/>
        <w:rPr>
          <w:rFonts w:ascii="Times New Roman" w:eastAsia="Calibri" w:hAnsi="Times New Roman" w:cs="Times New Roman"/>
          <w:sz w:val="24"/>
          <w:szCs w:val="24"/>
        </w:rPr>
      </w:pPr>
      <w:r w:rsidRPr="00892F78">
        <w:rPr>
          <w:rFonts w:ascii="Times New Roman" w:eastAsia="Calibri" w:hAnsi="Times New Roman" w:cs="Times New Roman"/>
          <w:b/>
          <w:sz w:val="24"/>
          <w:szCs w:val="24"/>
        </w:rPr>
        <w:t xml:space="preserve">Határidő: </w:t>
      </w:r>
      <w:r w:rsidRPr="00892F78">
        <w:rPr>
          <w:rFonts w:ascii="Times New Roman" w:eastAsia="Calibri" w:hAnsi="Times New Roman" w:cs="Times New Roman"/>
          <w:sz w:val="24"/>
          <w:szCs w:val="24"/>
        </w:rPr>
        <w:t>2023. augusztus 31.</w:t>
      </w:r>
    </w:p>
    <w:p w14:paraId="6EBD79AB" w14:textId="77777777" w:rsidR="00CA7000" w:rsidRPr="00B009F5" w:rsidRDefault="00CA7000" w:rsidP="00CA7000">
      <w:pPr>
        <w:suppressAutoHyphens/>
        <w:spacing w:after="0" w:line="240" w:lineRule="auto"/>
        <w:ind w:left="708" w:firstLine="708"/>
        <w:rPr>
          <w:rFonts w:ascii="Times New Roman" w:eastAsia="Times New Roman" w:hAnsi="Times New Roman" w:cs="Times New Roman"/>
          <w:sz w:val="24"/>
          <w:szCs w:val="24"/>
          <w:lang w:eastAsia="ar-SA"/>
        </w:rPr>
      </w:pPr>
    </w:p>
    <w:p w14:paraId="75F18C8E" w14:textId="6CE5CFF2" w:rsidR="00CA7000" w:rsidRPr="00CA7000" w:rsidRDefault="00CA7000" w:rsidP="00CA7000">
      <w:pPr>
        <w:pStyle w:val="Listaszerbekezds"/>
        <w:keepLines/>
        <w:numPr>
          <w:ilvl w:val="0"/>
          <w:numId w:val="47"/>
        </w:numPr>
        <w:suppressAutoHyphens/>
        <w:overflowPunct w:val="0"/>
        <w:autoSpaceDE w:val="0"/>
        <w:spacing w:after="120" w:line="240" w:lineRule="auto"/>
        <w:jc w:val="both"/>
        <w:textAlignment w:val="baseline"/>
        <w:rPr>
          <w:rFonts w:ascii="Times New Roman" w:eastAsia="Times New Roman" w:hAnsi="Times New Roman"/>
          <w:sz w:val="24"/>
          <w:szCs w:val="24"/>
          <w:lang w:eastAsia="ar-SA"/>
        </w:rPr>
      </w:pPr>
      <w:r w:rsidRPr="00CA7000">
        <w:rPr>
          <w:rFonts w:ascii="Times New Roman" w:eastAsia="Times New Roman" w:hAnsi="Times New Roman"/>
          <w:sz w:val="24"/>
          <w:szCs w:val="24"/>
          <w:lang w:eastAsia="ar-SA"/>
        </w:rPr>
        <w:t>képviselő van jelen, 13 igen, 0 nem, 4 tartózkodás)</w:t>
      </w:r>
    </w:p>
    <w:p w14:paraId="64EBBCF4" w14:textId="37561371" w:rsidR="00CA7000" w:rsidRPr="00CA7000" w:rsidRDefault="00CA7000" w:rsidP="00CA7000">
      <w:pPr>
        <w:suppressAutoHyphens/>
        <w:spacing w:after="0" w:line="240" w:lineRule="auto"/>
        <w:rPr>
          <w:rFonts w:ascii="Times New Roman" w:eastAsia="Times New Roman" w:hAnsi="Times New Roman" w:cs="Times New Roman"/>
          <w:sz w:val="24"/>
          <w:szCs w:val="24"/>
          <w:lang w:eastAsia="hu-HU"/>
        </w:rPr>
      </w:pPr>
      <w:r w:rsidRPr="00454338">
        <w:rPr>
          <w:rFonts w:ascii="Times New Roman" w:eastAsia="Calibri" w:hAnsi="Times New Roman" w:cs="Times New Roman"/>
          <w:b/>
          <w:sz w:val="24"/>
          <w:szCs w:val="24"/>
          <w:u w:val="single"/>
        </w:rPr>
        <w:t>A határozat végrehajtását végzi:</w:t>
      </w:r>
      <w:r>
        <w:rPr>
          <w:rFonts w:ascii="Times New Roman" w:eastAsia="Calibri" w:hAnsi="Times New Roman" w:cs="Times New Roman"/>
          <w:sz w:val="24"/>
          <w:szCs w:val="24"/>
        </w:rPr>
        <w:t xml:space="preserve"> </w:t>
      </w:r>
      <w:r w:rsidRPr="00693961">
        <w:rPr>
          <w:rFonts w:ascii="Times New Roman" w:eastAsia="Times New Roman" w:hAnsi="Times New Roman" w:cs="Times New Roman"/>
          <w:sz w:val="24"/>
          <w:szCs w:val="24"/>
          <w:lang w:eastAsia="hu-HU"/>
        </w:rPr>
        <w:t>Főépítész – Épített Környezetért Felelős Igazgató</w:t>
      </w:r>
    </w:p>
    <w:p w14:paraId="45A8223A" w14:textId="42BCB85A" w:rsidR="00CA7000" w:rsidRDefault="00CA7000" w:rsidP="00CA7000">
      <w:pPr>
        <w:keepNext/>
        <w:spacing w:after="120"/>
        <w:jc w:val="both"/>
        <w:outlineLvl w:val="1"/>
        <w:rPr>
          <w:rFonts w:ascii="Times New Roman" w:eastAsia="Calibri" w:hAnsi="Times New Roman" w:cs="Times New Roman"/>
          <w:sz w:val="24"/>
          <w:szCs w:val="24"/>
        </w:rPr>
      </w:pPr>
      <w:r w:rsidRPr="00454338">
        <w:rPr>
          <w:rFonts w:ascii="Times New Roman" w:eastAsia="Calibri" w:hAnsi="Times New Roman" w:cs="Times New Roman"/>
          <w:b/>
          <w:sz w:val="24"/>
          <w:szCs w:val="24"/>
          <w:u w:val="single"/>
        </w:rPr>
        <w:t>Végrehajtás:</w:t>
      </w:r>
      <w:r w:rsidRPr="00CA7000">
        <w:rPr>
          <w:rFonts w:ascii="Times New Roman" w:eastAsia="Calibri" w:hAnsi="Times New Roman" w:cs="Times New Roman"/>
          <w:sz w:val="24"/>
          <w:szCs w:val="24"/>
        </w:rPr>
        <w:t xml:space="preserve"> Fenti határozat alapján a 2023. augusztus 31. határidő lejártáig, a következő intézkedések történtek: Bp. Főv. II. Ker. Önkormányzat Képviselő-testülete 183/2023.(IV.27.) számú határozatával úgy döntött, hogy a 76/2023.(II.28.) képviselő-testületi határozatot hatályon kívül helyezi: a határozat „jogtechnikai” döntés, a képviselő-testület 185/2023.(IV.27.) számú határozatával összhangban, </w:t>
      </w:r>
      <w:r>
        <w:rPr>
          <w:rFonts w:ascii="Times New Roman" w:eastAsia="Calibri" w:hAnsi="Times New Roman" w:cs="Times New Roman"/>
          <w:sz w:val="24"/>
          <w:szCs w:val="24"/>
        </w:rPr>
        <w:t>további intézkedést nem igényel.</w:t>
      </w:r>
    </w:p>
    <w:p w14:paraId="620BB7C0" w14:textId="77777777" w:rsidR="00CA7000" w:rsidRPr="00251980" w:rsidRDefault="00CA7000" w:rsidP="00CA7000">
      <w:pPr>
        <w:rPr>
          <w:rFonts w:ascii="Times New Roman" w:hAnsi="Times New Roman" w:cs="Times New Roman"/>
          <w:b/>
          <w:color w:val="000000" w:themeColor="text1"/>
          <w:sz w:val="24"/>
          <w:szCs w:val="24"/>
          <w:lang w:eastAsia="hu-HU"/>
        </w:rPr>
      </w:pPr>
      <w:r w:rsidRPr="000C62F7">
        <w:rPr>
          <w:rFonts w:ascii="Times New Roman" w:hAnsi="Times New Roman" w:cs="Times New Roman"/>
          <w:b/>
          <w:color w:val="000000" w:themeColor="text1"/>
          <w:sz w:val="24"/>
          <w:szCs w:val="24"/>
        </w:rPr>
        <w:t>Kérem a határozat végrehajtásáról szóló beszámoló elfogadását!</w:t>
      </w:r>
    </w:p>
    <w:p w14:paraId="30B31A7B" w14:textId="77777777" w:rsidR="00CA7000" w:rsidRPr="00CA7000" w:rsidRDefault="00CA7000" w:rsidP="00CA7000">
      <w:pPr>
        <w:keepNext/>
        <w:spacing w:after="120"/>
        <w:jc w:val="both"/>
        <w:outlineLvl w:val="1"/>
        <w:rPr>
          <w:rFonts w:ascii="Times New Roman" w:eastAsia="Calibri" w:hAnsi="Times New Roman" w:cs="Times New Roman"/>
          <w:sz w:val="24"/>
          <w:szCs w:val="24"/>
        </w:rPr>
      </w:pPr>
    </w:p>
    <w:p w14:paraId="0B419269" w14:textId="480CF970" w:rsidR="00CA7000" w:rsidRPr="00B009F5" w:rsidRDefault="00CA7000" w:rsidP="00CA700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24539097" w14:textId="77777777" w:rsidR="00CA7000" w:rsidRPr="00B009F5" w:rsidRDefault="00CA7000" w:rsidP="00CA700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81</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4DEA7B4" w14:textId="77777777" w:rsidR="00CA7000" w:rsidRPr="004A327E" w:rsidRDefault="00CA7000" w:rsidP="00CA7000">
      <w:pPr>
        <w:spacing w:after="60" w:line="276" w:lineRule="auto"/>
        <w:ind w:left="1416"/>
        <w:contextualSpacing/>
        <w:jc w:val="both"/>
        <w:rPr>
          <w:rFonts w:ascii="Times New Roman" w:eastAsia="Calibri" w:hAnsi="Times New Roman" w:cs="Times New Roman"/>
          <w:sz w:val="24"/>
          <w:szCs w:val="24"/>
        </w:rPr>
      </w:pPr>
      <w:r w:rsidRPr="004A327E">
        <w:rPr>
          <w:rFonts w:ascii="Times New Roman" w:eastAsia="Calibri" w:hAnsi="Times New Roman" w:cs="Times New Roman"/>
          <w:sz w:val="24"/>
          <w:szCs w:val="24"/>
        </w:rPr>
        <w:t xml:space="preserve">Budapest Főváros II. Kerületi Önkormányzat Képviselő-testülete úgy dönt, hogy </w:t>
      </w:r>
      <w:r w:rsidRPr="004A327E">
        <w:rPr>
          <w:rFonts w:ascii="Times New Roman" w:eastAsia="Calibri" w:hAnsi="Times New Roman" w:cs="Times New Roman"/>
          <w:b/>
          <w:sz w:val="24"/>
          <w:szCs w:val="24"/>
        </w:rPr>
        <w:t>külső költségviselő bevonásával hozzájárul</w:t>
      </w:r>
      <w:r w:rsidRPr="004A327E">
        <w:rPr>
          <w:rFonts w:ascii="Times New Roman" w:eastAsia="Calibri" w:hAnsi="Times New Roman" w:cs="Times New Roman"/>
          <w:sz w:val="24"/>
          <w:szCs w:val="24"/>
        </w:rPr>
        <w:t xml:space="preserve"> Budapest Főváros II. kerületének Építési Szabályzatáról szóló 28/2019.(XI.27.) önkormányzati rendelet </w:t>
      </w:r>
      <w:r w:rsidRPr="004A327E">
        <w:rPr>
          <w:rFonts w:ascii="Times New Roman" w:eastAsia="Calibri" w:hAnsi="Times New Roman" w:cs="Times New Roman"/>
          <w:b/>
          <w:sz w:val="24"/>
          <w:szCs w:val="24"/>
        </w:rPr>
        <w:t xml:space="preserve">Bolyai utca – Levél utca – </w:t>
      </w:r>
      <w:proofErr w:type="spellStart"/>
      <w:r w:rsidRPr="004A327E">
        <w:rPr>
          <w:rFonts w:ascii="Times New Roman" w:eastAsia="Calibri" w:hAnsi="Times New Roman" w:cs="Times New Roman"/>
          <w:b/>
          <w:sz w:val="24"/>
          <w:szCs w:val="24"/>
        </w:rPr>
        <w:t>Rómer</w:t>
      </w:r>
      <w:proofErr w:type="spellEnd"/>
      <w:r w:rsidRPr="004A327E">
        <w:rPr>
          <w:rFonts w:ascii="Times New Roman" w:eastAsia="Calibri" w:hAnsi="Times New Roman" w:cs="Times New Roman"/>
          <w:b/>
          <w:sz w:val="24"/>
          <w:szCs w:val="24"/>
        </w:rPr>
        <w:t xml:space="preserve"> Flóris utca – Orgona utca</w:t>
      </w:r>
      <w:r w:rsidRPr="004A327E">
        <w:rPr>
          <w:rFonts w:ascii="Times New Roman" w:eastAsia="Calibri" w:hAnsi="Times New Roman" w:cs="Times New Roman"/>
          <w:sz w:val="24"/>
          <w:szCs w:val="24"/>
        </w:rPr>
        <w:t xml:space="preserve"> </w:t>
      </w:r>
      <w:r w:rsidRPr="004A327E">
        <w:rPr>
          <w:rFonts w:ascii="Times New Roman" w:eastAsia="Calibri" w:hAnsi="Times New Roman" w:cs="Times New Roman"/>
          <w:b/>
          <w:sz w:val="24"/>
          <w:szCs w:val="24"/>
        </w:rPr>
        <w:t>által határolt területre vonatkozó KÉSZ (eseti) módosítási eljárásának megindításához.</w:t>
      </w:r>
    </w:p>
    <w:p w14:paraId="5CD47CBB" w14:textId="77777777" w:rsidR="00CA7000" w:rsidRDefault="00CA7000" w:rsidP="00CA7000">
      <w:pPr>
        <w:spacing w:after="60" w:line="276" w:lineRule="auto"/>
        <w:ind w:left="709"/>
        <w:contextualSpacing/>
        <w:jc w:val="both"/>
        <w:rPr>
          <w:rFonts w:ascii="Times New Roman" w:eastAsia="Calibri" w:hAnsi="Times New Roman" w:cs="Times New Roman"/>
          <w:b/>
          <w:sz w:val="24"/>
          <w:szCs w:val="24"/>
        </w:rPr>
      </w:pPr>
    </w:p>
    <w:p w14:paraId="30CE7056" w14:textId="77777777" w:rsidR="001C5E0D" w:rsidRPr="004A327E" w:rsidRDefault="001C5E0D" w:rsidP="00CA7000">
      <w:pPr>
        <w:spacing w:after="60" w:line="276" w:lineRule="auto"/>
        <w:ind w:left="709"/>
        <w:contextualSpacing/>
        <w:jc w:val="both"/>
        <w:rPr>
          <w:rFonts w:ascii="Times New Roman" w:eastAsia="Calibri" w:hAnsi="Times New Roman" w:cs="Times New Roman"/>
          <w:b/>
          <w:sz w:val="24"/>
          <w:szCs w:val="24"/>
        </w:rPr>
      </w:pPr>
    </w:p>
    <w:p w14:paraId="5EC1F1B1" w14:textId="77777777" w:rsidR="00CA7000" w:rsidRPr="004A327E" w:rsidRDefault="00CA7000" w:rsidP="00CA7000">
      <w:pPr>
        <w:spacing w:after="60" w:line="276" w:lineRule="auto"/>
        <w:ind w:left="709" w:firstLine="707"/>
        <w:contextualSpacing/>
        <w:jc w:val="both"/>
        <w:rPr>
          <w:rFonts w:ascii="Times New Roman" w:eastAsia="Calibri" w:hAnsi="Times New Roman" w:cs="Times New Roman"/>
          <w:sz w:val="24"/>
          <w:szCs w:val="24"/>
        </w:rPr>
      </w:pPr>
      <w:r w:rsidRPr="004A327E">
        <w:rPr>
          <w:rFonts w:ascii="Times New Roman" w:eastAsia="Calibri" w:hAnsi="Times New Roman" w:cs="Times New Roman"/>
          <w:b/>
          <w:sz w:val="24"/>
          <w:szCs w:val="24"/>
        </w:rPr>
        <w:lastRenderedPageBreak/>
        <w:t>Felelős:</w:t>
      </w:r>
      <w:r w:rsidRPr="004A327E">
        <w:rPr>
          <w:rFonts w:ascii="Times New Roman" w:eastAsia="Calibri" w:hAnsi="Times New Roman" w:cs="Times New Roman"/>
          <w:sz w:val="24"/>
          <w:szCs w:val="24"/>
        </w:rPr>
        <w:t xml:space="preserve"> Polgármester</w:t>
      </w:r>
    </w:p>
    <w:p w14:paraId="5161F262" w14:textId="77777777" w:rsidR="00CA7000" w:rsidRPr="004A327E" w:rsidRDefault="00CA7000" w:rsidP="00CA7000">
      <w:pPr>
        <w:spacing w:after="60" w:line="276" w:lineRule="auto"/>
        <w:ind w:left="709" w:firstLine="707"/>
        <w:contextualSpacing/>
        <w:jc w:val="both"/>
        <w:rPr>
          <w:rFonts w:ascii="Times New Roman" w:eastAsia="Calibri" w:hAnsi="Times New Roman" w:cs="Times New Roman"/>
          <w:sz w:val="24"/>
          <w:szCs w:val="24"/>
        </w:rPr>
      </w:pPr>
      <w:r w:rsidRPr="004A327E">
        <w:rPr>
          <w:rFonts w:ascii="Times New Roman" w:eastAsia="Calibri" w:hAnsi="Times New Roman" w:cs="Times New Roman"/>
          <w:b/>
          <w:sz w:val="24"/>
          <w:szCs w:val="24"/>
        </w:rPr>
        <w:t xml:space="preserve">Határidő: </w:t>
      </w:r>
      <w:r w:rsidRPr="004A327E">
        <w:rPr>
          <w:rFonts w:ascii="Times New Roman" w:eastAsia="Calibri" w:hAnsi="Times New Roman" w:cs="Times New Roman"/>
          <w:sz w:val="24"/>
          <w:szCs w:val="24"/>
        </w:rPr>
        <w:t>2023. augusztus 31.</w:t>
      </w:r>
    </w:p>
    <w:p w14:paraId="359C86B3" w14:textId="77777777" w:rsidR="00CA7000" w:rsidRPr="00B009F5" w:rsidRDefault="00CA7000" w:rsidP="00CA7000">
      <w:pPr>
        <w:suppressAutoHyphens/>
        <w:spacing w:after="0" w:line="240" w:lineRule="auto"/>
        <w:ind w:left="708" w:firstLine="708"/>
        <w:rPr>
          <w:rFonts w:ascii="Times New Roman" w:eastAsia="Times New Roman" w:hAnsi="Times New Roman" w:cs="Times New Roman"/>
          <w:sz w:val="24"/>
          <w:szCs w:val="24"/>
          <w:lang w:eastAsia="ar-SA"/>
        </w:rPr>
      </w:pPr>
    </w:p>
    <w:p w14:paraId="50E8467C" w14:textId="77777777" w:rsidR="00CA7000" w:rsidRPr="00B009F5" w:rsidRDefault="00CA7000" w:rsidP="00CA700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A74A2">
        <w:rPr>
          <w:rFonts w:ascii="Times New Roman" w:eastAsia="Times New Roman" w:hAnsi="Times New Roman" w:cs="Times New Roman"/>
          <w:sz w:val="24"/>
          <w:szCs w:val="24"/>
          <w:lang w:eastAsia="ar-SA"/>
        </w:rPr>
        <w:t>(19 képviselő van jelen, 19 igen, egyhangú)</w:t>
      </w:r>
    </w:p>
    <w:p w14:paraId="79E4EB7E" w14:textId="77777777" w:rsidR="00CA7000" w:rsidRDefault="00CA7000" w:rsidP="00CA700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p>
    <w:p w14:paraId="5E2B48EB" w14:textId="77777777" w:rsidR="00CA7000" w:rsidRPr="00B009F5" w:rsidRDefault="00CA7000" w:rsidP="00CA700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82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D993ADC" w14:textId="77777777" w:rsidR="00CA7000" w:rsidRPr="004A327E" w:rsidRDefault="00CA7000" w:rsidP="00CA7000">
      <w:pPr>
        <w:spacing w:after="60" w:line="276" w:lineRule="auto"/>
        <w:ind w:left="1416"/>
        <w:contextualSpacing/>
        <w:jc w:val="both"/>
        <w:rPr>
          <w:rFonts w:ascii="Times New Roman" w:eastAsia="Calibri" w:hAnsi="Times New Roman" w:cs="Times New Roman"/>
          <w:sz w:val="24"/>
          <w:szCs w:val="24"/>
        </w:rPr>
      </w:pPr>
      <w:r w:rsidRPr="004A327E">
        <w:rPr>
          <w:rFonts w:ascii="Times New Roman" w:eastAsia="Calibri" w:hAnsi="Times New Roman" w:cs="Times New Roman"/>
          <w:sz w:val="24"/>
          <w:szCs w:val="24"/>
        </w:rPr>
        <w:t xml:space="preserve">Budapest Főváros II. Kerületi Önkormányzat Képviselő-testülete úgy dönt, hogy </w:t>
      </w:r>
      <w:r w:rsidRPr="004A327E">
        <w:rPr>
          <w:rFonts w:ascii="Times New Roman" w:eastAsia="Calibri" w:hAnsi="Times New Roman" w:cs="Times New Roman"/>
          <w:b/>
          <w:sz w:val="24"/>
          <w:szCs w:val="24"/>
        </w:rPr>
        <w:t xml:space="preserve">a Bolyai utca – Levél utca – </w:t>
      </w:r>
      <w:proofErr w:type="spellStart"/>
      <w:r w:rsidRPr="004A327E">
        <w:rPr>
          <w:rFonts w:ascii="Times New Roman" w:eastAsia="Calibri" w:hAnsi="Times New Roman" w:cs="Times New Roman"/>
          <w:b/>
          <w:sz w:val="24"/>
          <w:szCs w:val="24"/>
        </w:rPr>
        <w:t>Rómer</w:t>
      </w:r>
      <w:proofErr w:type="spellEnd"/>
      <w:r w:rsidRPr="004A327E">
        <w:rPr>
          <w:rFonts w:ascii="Times New Roman" w:eastAsia="Calibri" w:hAnsi="Times New Roman" w:cs="Times New Roman"/>
          <w:b/>
          <w:sz w:val="24"/>
          <w:szCs w:val="24"/>
        </w:rPr>
        <w:t xml:space="preserve"> Flóris utca – Orgona utca által határolt</w:t>
      </w:r>
      <w:r w:rsidRPr="004A327E" w:rsidDel="002B1C03">
        <w:rPr>
          <w:rFonts w:ascii="Times New Roman" w:eastAsia="Calibri" w:hAnsi="Times New Roman" w:cs="Times New Roman"/>
          <w:b/>
          <w:sz w:val="24"/>
          <w:szCs w:val="24"/>
        </w:rPr>
        <w:t xml:space="preserve"> </w:t>
      </w:r>
      <w:r w:rsidRPr="004A327E">
        <w:rPr>
          <w:rFonts w:ascii="Times New Roman" w:eastAsia="Calibri" w:hAnsi="Times New Roman" w:cs="Times New Roman"/>
          <w:b/>
          <w:sz w:val="24"/>
          <w:szCs w:val="24"/>
        </w:rPr>
        <w:t>területre</w:t>
      </w:r>
      <w:r w:rsidRPr="004A327E">
        <w:rPr>
          <w:rFonts w:ascii="Times New Roman" w:eastAsia="Calibri" w:hAnsi="Times New Roman" w:cs="Times New Roman"/>
          <w:sz w:val="24"/>
          <w:szCs w:val="24"/>
        </w:rPr>
        <w:t xml:space="preserve"> </w:t>
      </w:r>
      <w:r w:rsidRPr="004A327E">
        <w:rPr>
          <w:rFonts w:ascii="Times New Roman" w:eastAsia="Calibri" w:hAnsi="Times New Roman" w:cs="Times New Roman"/>
          <w:b/>
          <w:sz w:val="24"/>
          <w:szCs w:val="24"/>
        </w:rPr>
        <w:t>vonatkozó KÉSZ (eseti) módosítás megalapozó vizsgálatának és az alátámasztó javaslatának tartalmát részletező „Feljegyzés"</w:t>
      </w:r>
      <w:proofErr w:type="spellStart"/>
      <w:r w:rsidRPr="004A327E">
        <w:rPr>
          <w:rFonts w:ascii="Times New Roman" w:eastAsia="Calibri" w:hAnsi="Times New Roman" w:cs="Times New Roman"/>
          <w:b/>
          <w:sz w:val="24"/>
          <w:szCs w:val="24"/>
        </w:rPr>
        <w:t>-t</w:t>
      </w:r>
      <w:proofErr w:type="spellEnd"/>
      <w:r w:rsidRPr="004A327E">
        <w:rPr>
          <w:rFonts w:ascii="Times New Roman" w:eastAsia="Calibri" w:hAnsi="Times New Roman" w:cs="Times New Roman"/>
          <w:sz w:val="24"/>
          <w:szCs w:val="24"/>
        </w:rPr>
        <w:t xml:space="preserve"> a határozati javaslat melléklete szerint </w:t>
      </w:r>
      <w:r w:rsidRPr="004A327E">
        <w:rPr>
          <w:rFonts w:ascii="Times New Roman" w:eastAsia="Calibri" w:hAnsi="Times New Roman" w:cs="Times New Roman"/>
          <w:b/>
          <w:sz w:val="24"/>
          <w:szCs w:val="24"/>
        </w:rPr>
        <w:t>elfogadja</w:t>
      </w:r>
      <w:r w:rsidRPr="004A327E">
        <w:rPr>
          <w:rFonts w:ascii="Times New Roman" w:eastAsia="Calibri" w:hAnsi="Times New Roman" w:cs="Times New Roman"/>
          <w:sz w:val="24"/>
          <w:szCs w:val="24"/>
        </w:rPr>
        <w:t>.</w:t>
      </w:r>
    </w:p>
    <w:p w14:paraId="3A73DB72" w14:textId="77777777" w:rsidR="00CA7000" w:rsidRPr="004A327E" w:rsidRDefault="00CA7000" w:rsidP="00CA7000">
      <w:pPr>
        <w:spacing w:after="60" w:line="276" w:lineRule="auto"/>
        <w:ind w:left="709"/>
        <w:contextualSpacing/>
        <w:jc w:val="both"/>
        <w:rPr>
          <w:rFonts w:ascii="Times New Roman" w:eastAsia="Calibri" w:hAnsi="Times New Roman" w:cs="Times New Roman"/>
          <w:b/>
          <w:sz w:val="24"/>
          <w:szCs w:val="24"/>
        </w:rPr>
      </w:pPr>
    </w:p>
    <w:p w14:paraId="09B66FDF" w14:textId="77777777" w:rsidR="00CA7000" w:rsidRPr="004A327E" w:rsidRDefault="00CA7000" w:rsidP="00CA7000">
      <w:pPr>
        <w:spacing w:after="60" w:line="276" w:lineRule="auto"/>
        <w:ind w:left="709" w:firstLine="707"/>
        <w:contextualSpacing/>
        <w:jc w:val="both"/>
        <w:rPr>
          <w:rFonts w:ascii="Times New Roman" w:eastAsia="Calibri" w:hAnsi="Times New Roman" w:cs="Times New Roman"/>
          <w:sz w:val="24"/>
          <w:szCs w:val="24"/>
        </w:rPr>
      </w:pPr>
      <w:r w:rsidRPr="004A327E">
        <w:rPr>
          <w:rFonts w:ascii="Times New Roman" w:eastAsia="Calibri" w:hAnsi="Times New Roman" w:cs="Times New Roman"/>
          <w:b/>
          <w:sz w:val="24"/>
          <w:szCs w:val="24"/>
        </w:rPr>
        <w:t>Felelős:</w:t>
      </w:r>
      <w:r w:rsidRPr="004A327E">
        <w:rPr>
          <w:rFonts w:ascii="Times New Roman" w:eastAsia="Calibri" w:hAnsi="Times New Roman" w:cs="Times New Roman"/>
          <w:sz w:val="24"/>
          <w:szCs w:val="24"/>
        </w:rPr>
        <w:t xml:space="preserve"> Polgármester</w:t>
      </w:r>
    </w:p>
    <w:p w14:paraId="36EE6E1E" w14:textId="77777777" w:rsidR="00CA7000" w:rsidRPr="004A327E" w:rsidRDefault="00CA7000" w:rsidP="00CA7000">
      <w:pPr>
        <w:spacing w:after="60" w:line="276" w:lineRule="auto"/>
        <w:ind w:left="709" w:firstLine="707"/>
        <w:contextualSpacing/>
        <w:jc w:val="both"/>
        <w:rPr>
          <w:rFonts w:ascii="Times New Roman" w:eastAsia="Calibri" w:hAnsi="Times New Roman" w:cs="Times New Roman"/>
          <w:sz w:val="24"/>
          <w:szCs w:val="24"/>
        </w:rPr>
      </w:pPr>
      <w:r w:rsidRPr="004A327E">
        <w:rPr>
          <w:rFonts w:ascii="Times New Roman" w:eastAsia="Calibri" w:hAnsi="Times New Roman" w:cs="Times New Roman"/>
          <w:b/>
          <w:sz w:val="24"/>
          <w:szCs w:val="24"/>
        </w:rPr>
        <w:t xml:space="preserve">Határidő: </w:t>
      </w:r>
      <w:r w:rsidRPr="004A327E">
        <w:rPr>
          <w:rFonts w:ascii="Times New Roman" w:eastAsia="Calibri" w:hAnsi="Times New Roman" w:cs="Times New Roman"/>
          <w:sz w:val="24"/>
          <w:szCs w:val="24"/>
        </w:rPr>
        <w:t>2023. augusztus 31.</w:t>
      </w:r>
    </w:p>
    <w:p w14:paraId="74033FE6" w14:textId="77777777" w:rsidR="00CA7000" w:rsidRPr="00B009F5" w:rsidRDefault="00CA7000" w:rsidP="00CA7000">
      <w:pPr>
        <w:suppressAutoHyphens/>
        <w:spacing w:after="0" w:line="240" w:lineRule="auto"/>
        <w:ind w:left="708" w:firstLine="708"/>
        <w:rPr>
          <w:rFonts w:ascii="Times New Roman" w:eastAsia="Times New Roman" w:hAnsi="Times New Roman" w:cs="Times New Roman"/>
          <w:sz w:val="24"/>
          <w:szCs w:val="24"/>
          <w:lang w:eastAsia="ar-SA"/>
        </w:rPr>
      </w:pPr>
    </w:p>
    <w:p w14:paraId="3BB753F0" w14:textId="77777777" w:rsidR="00CA7000" w:rsidRDefault="00CA7000" w:rsidP="00CA700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A74A2">
        <w:rPr>
          <w:rFonts w:ascii="Times New Roman" w:eastAsia="Times New Roman" w:hAnsi="Times New Roman" w:cs="Times New Roman"/>
          <w:sz w:val="24"/>
          <w:szCs w:val="24"/>
          <w:lang w:eastAsia="ar-SA"/>
        </w:rPr>
        <w:t>(19 képviselő van jelen, 19 igen, egyhangú)</w:t>
      </w:r>
    </w:p>
    <w:p w14:paraId="031C01EC" w14:textId="77777777" w:rsidR="00CA7000" w:rsidRDefault="00CA7000" w:rsidP="00CA7000">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64826524" w14:textId="77777777" w:rsidR="00CA7000" w:rsidRDefault="00CA7000" w:rsidP="00CA7000">
      <w:pPr>
        <w:suppressAutoHyphens/>
        <w:spacing w:after="0" w:line="240" w:lineRule="auto"/>
        <w:rPr>
          <w:rFonts w:ascii="Times New Roman" w:eastAsia="Times New Roman" w:hAnsi="Times New Roman" w:cs="Times New Roman"/>
          <w:sz w:val="24"/>
          <w:szCs w:val="24"/>
          <w:lang w:eastAsia="hu-HU"/>
        </w:rPr>
      </w:pPr>
      <w:r w:rsidRPr="00754495">
        <w:rPr>
          <w:rFonts w:ascii="Times New Roman" w:hAnsi="Times New Roman" w:cs="Times New Roman"/>
          <w:b/>
          <w:sz w:val="24"/>
          <w:szCs w:val="24"/>
          <w:u w:val="single"/>
          <w:lang w:eastAsia="ar-SA"/>
        </w:rPr>
        <w:t xml:space="preserve">A </w:t>
      </w:r>
      <w:r>
        <w:rPr>
          <w:rFonts w:ascii="Times New Roman" w:hAnsi="Times New Roman" w:cs="Times New Roman"/>
          <w:b/>
          <w:sz w:val="24"/>
          <w:szCs w:val="24"/>
          <w:u w:val="single"/>
          <w:lang w:eastAsia="ar-SA"/>
        </w:rPr>
        <w:t xml:space="preserve">81 és 82. számú </w:t>
      </w:r>
      <w:r w:rsidRPr="00754495">
        <w:rPr>
          <w:rFonts w:ascii="Times New Roman" w:hAnsi="Times New Roman" w:cs="Times New Roman"/>
          <w:b/>
          <w:sz w:val="24"/>
          <w:szCs w:val="24"/>
          <w:u w:val="single"/>
          <w:lang w:eastAsia="ar-SA"/>
        </w:rPr>
        <w:t>határozat</w:t>
      </w:r>
      <w:r>
        <w:rPr>
          <w:rFonts w:ascii="Times New Roman" w:hAnsi="Times New Roman" w:cs="Times New Roman"/>
          <w:b/>
          <w:sz w:val="24"/>
          <w:szCs w:val="24"/>
          <w:u w:val="single"/>
          <w:lang w:eastAsia="ar-SA"/>
        </w:rPr>
        <w:t>ok</w:t>
      </w:r>
      <w:r w:rsidRPr="00754495">
        <w:rPr>
          <w:rFonts w:ascii="Times New Roman" w:hAnsi="Times New Roman" w:cs="Times New Roman"/>
          <w:b/>
          <w:sz w:val="24"/>
          <w:szCs w:val="24"/>
          <w:u w:val="single"/>
          <w:lang w:eastAsia="ar-SA"/>
        </w:rPr>
        <w:t xml:space="preserve"> végrehajtását végzi</w:t>
      </w:r>
      <w:r w:rsidRPr="00754495">
        <w:rPr>
          <w:rFonts w:ascii="Times New Roman" w:hAnsi="Times New Roman" w:cs="Times New Roman"/>
          <w:sz w:val="24"/>
          <w:szCs w:val="24"/>
          <w:lang w:eastAsia="ar-SA"/>
        </w:rPr>
        <w:t xml:space="preserve">: </w:t>
      </w:r>
      <w:r w:rsidRPr="00693961">
        <w:rPr>
          <w:rFonts w:ascii="Times New Roman" w:eastAsia="Times New Roman" w:hAnsi="Times New Roman" w:cs="Times New Roman"/>
          <w:sz w:val="24"/>
          <w:szCs w:val="24"/>
          <w:lang w:eastAsia="hu-HU"/>
        </w:rPr>
        <w:t>Főépítész – Épített Környezetért Felelős Igazgató</w:t>
      </w:r>
    </w:p>
    <w:p w14:paraId="2A0DAF38" w14:textId="28126C6F" w:rsidR="00CA7000" w:rsidRPr="00CA7000" w:rsidRDefault="00CA7000" w:rsidP="00CA7000">
      <w:pPr>
        <w:suppressAutoHyphens/>
        <w:spacing w:after="0" w:line="240" w:lineRule="auto"/>
        <w:rPr>
          <w:rFonts w:ascii="Times New Roman" w:eastAsia="Times New Roman" w:hAnsi="Times New Roman" w:cs="Times New Roman"/>
          <w:sz w:val="24"/>
          <w:szCs w:val="24"/>
          <w:lang w:eastAsia="hu-HU"/>
        </w:rPr>
      </w:pPr>
    </w:p>
    <w:p w14:paraId="6A07AFD6" w14:textId="2A51BDC1" w:rsidR="00CA7000" w:rsidRDefault="00CA7000" w:rsidP="00CA7000">
      <w:pPr>
        <w:keepNext/>
        <w:spacing w:after="120"/>
        <w:jc w:val="both"/>
        <w:outlineLvl w:val="1"/>
        <w:rPr>
          <w:rFonts w:ascii="Times New Roman" w:eastAsia="Calibri" w:hAnsi="Times New Roman" w:cs="Times New Roman"/>
          <w:sz w:val="24"/>
          <w:szCs w:val="24"/>
        </w:rPr>
      </w:pPr>
      <w:proofErr w:type="gramStart"/>
      <w:r w:rsidRPr="00454338">
        <w:rPr>
          <w:rFonts w:ascii="Times New Roman" w:eastAsia="Calibri" w:hAnsi="Times New Roman" w:cs="Times New Roman"/>
          <w:b/>
          <w:sz w:val="24"/>
          <w:szCs w:val="24"/>
          <w:u w:val="single"/>
        </w:rPr>
        <w:t>Végrehajtás:</w:t>
      </w:r>
      <w:r w:rsidRPr="00CA7000">
        <w:rPr>
          <w:rFonts w:ascii="Times New Roman" w:eastAsia="Calibri" w:hAnsi="Times New Roman" w:cs="Times New Roman"/>
          <w:sz w:val="24"/>
          <w:szCs w:val="24"/>
        </w:rPr>
        <w:t xml:space="preserve"> Fenti határozatok alapján a 2023. augusztus 31. határidő lejártáig, a következő intézkedések történtek:</w:t>
      </w:r>
      <w:r>
        <w:rPr>
          <w:rFonts w:ascii="Times New Roman" w:eastAsia="Calibri" w:hAnsi="Times New Roman" w:cs="Times New Roman"/>
          <w:sz w:val="24"/>
          <w:szCs w:val="24"/>
        </w:rPr>
        <w:t xml:space="preserve"> </w:t>
      </w:r>
      <w:r w:rsidRPr="00CA7000">
        <w:rPr>
          <w:rFonts w:ascii="Times New Roman" w:eastAsia="Calibri" w:hAnsi="Times New Roman" w:cs="Times New Roman"/>
          <w:sz w:val="24"/>
          <w:szCs w:val="24"/>
        </w:rPr>
        <w:t>a feladat elvégzésével kapcsolatos „Z1030302/2023” pénzügyi nyilvántartási számú, külső költségviselő bevonásával a KÉSZ (eseti) módosításra vonatkozó 3 oldalú tervezési szerződés 2023.05.03-án aláírásra került, az ügyirat iktatószáma: XXIV/69 9/2023;</w:t>
      </w:r>
      <w:r>
        <w:rPr>
          <w:rFonts w:ascii="Times New Roman" w:eastAsia="Calibri" w:hAnsi="Times New Roman" w:cs="Times New Roman"/>
          <w:sz w:val="24"/>
          <w:szCs w:val="24"/>
        </w:rPr>
        <w:t xml:space="preserve"> </w:t>
      </w:r>
      <w:r w:rsidRPr="00CA7000">
        <w:rPr>
          <w:rFonts w:ascii="Times New Roman" w:eastAsia="Calibri" w:hAnsi="Times New Roman" w:cs="Times New Roman"/>
          <w:sz w:val="24"/>
          <w:szCs w:val="24"/>
        </w:rPr>
        <w:t xml:space="preserve">a polgármester nevében a </w:t>
      </w:r>
      <w:proofErr w:type="spellStart"/>
      <w:r w:rsidRPr="00CA7000">
        <w:rPr>
          <w:rFonts w:ascii="Times New Roman" w:eastAsia="Calibri" w:hAnsi="Times New Roman" w:cs="Times New Roman"/>
          <w:sz w:val="24"/>
          <w:szCs w:val="24"/>
        </w:rPr>
        <w:t>KÉSZ-módosítási</w:t>
      </w:r>
      <w:proofErr w:type="spellEnd"/>
      <w:r w:rsidRPr="00CA7000">
        <w:rPr>
          <w:rFonts w:ascii="Times New Roman" w:eastAsia="Calibri" w:hAnsi="Times New Roman" w:cs="Times New Roman"/>
          <w:sz w:val="24"/>
          <w:szCs w:val="24"/>
        </w:rPr>
        <w:t xml:space="preserve"> eljárás megindításra került az ún. E-TÉR elektronikus egyeztetési felületen a 419/2021.(VII.15.)</w:t>
      </w:r>
      <w:proofErr w:type="gramEnd"/>
      <w:r w:rsidRPr="00CA7000">
        <w:rPr>
          <w:rFonts w:ascii="Times New Roman" w:eastAsia="Calibri" w:hAnsi="Times New Roman" w:cs="Times New Roman"/>
          <w:sz w:val="24"/>
          <w:szCs w:val="24"/>
        </w:rPr>
        <w:t xml:space="preserve"> </w:t>
      </w:r>
      <w:proofErr w:type="spellStart"/>
      <w:r w:rsidR="00B70BF9">
        <w:rPr>
          <w:rFonts w:ascii="Times New Roman" w:eastAsia="Calibri" w:hAnsi="Times New Roman" w:cs="Times New Roman"/>
          <w:sz w:val="24"/>
          <w:szCs w:val="24"/>
        </w:rPr>
        <w:t>K</w:t>
      </w:r>
      <w:r w:rsidRPr="00CA7000">
        <w:rPr>
          <w:rFonts w:ascii="Times New Roman" w:eastAsia="Calibri" w:hAnsi="Times New Roman" w:cs="Times New Roman"/>
          <w:sz w:val="24"/>
          <w:szCs w:val="24"/>
        </w:rPr>
        <w:t>orm.r</w:t>
      </w:r>
      <w:proofErr w:type="spellEnd"/>
      <w:r w:rsidRPr="00CA7000">
        <w:rPr>
          <w:rFonts w:ascii="Times New Roman" w:eastAsia="Calibri" w:hAnsi="Times New Roman" w:cs="Times New Roman"/>
          <w:sz w:val="24"/>
          <w:szCs w:val="24"/>
        </w:rPr>
        <w:t xml:space="preserve">. </w:t>
      </w:r>
      <w:proofErr w:type="gramStart"/>
      <w:r w:rsidRPr="00CA7000">
        <w:rPr>
          <w:rFonts w:ascii="Times New Roman" w:eastAsia="Calibri" w:hAnsi="Times New Roman" w:cs="Times New Roman"/>
          <w:sz w:val="24"/>
          <w:szCs w:val="24"/>
        </w:rPr>
        <w:t>vonatkozó</w:t>
      </w:r>
      <w:proofErr w:type="gramEnd"/>
      <w:r w:rsidRPr="00CA7000">
        <w:rPr>
          <w:rFonts w:ascii="Times New Roman" w:eastAsia="Calibri" w:hAnsi="Times New Roman" w:cs="Times New Roman"/>
          <w:sz w:val="24"/>
          <w:szCs w:val="24"/>
        </w:rPr>
        <w:t xml:space="preserve"> rendelkezéseinek megfelelően — a döntés felhasználásával.</w:t>
      </w:r>
    </w:p>
    <w:p w14:paraId="43F1A34C" w14:textId="1A3F5E20" w:rsidR="00CA7000" w:rsidRPr="00251980" w:rsidRDefault="00CA7000" w:rsidP="00CA7000">
      <w:pPr>
        <w:rPr>
          <w:rFonts w:ascii="Times New Roman" w:hAnsi="Times New Roman" w:cs="Times New Roman"/>
          <w:b/>
          <w:color w:val="000000" w:themeColor="text1"/>
          <w:sz w:val="24"/>
          <w:szCs w:val="24"/>
          <w:lang w:eastAsia="hu-HU"/>
        </w:rPr>
      </w:pPr>
      <w:r w:rsidRPr="000C62F7">
        <w:rPr>
          <w:rFonts w:ascii="Times New Roman" w:hAnsi="Times New Roman" w:cs="Times New Roman"/>
          <w:b/>
          <w:color w:val="000000" w:themeColor="text1"/>
          <w:sz w:val="24"/>
          <w:szCs w:val="24"/>
        </w:rPr>
        <w:t>Kérem a határozat</w:t>
      </w:r>
      <w:r>
        <w:rPr>
          <w:rFonts w:ascii="Times New Roman" w:hAnsi="Times New Roman" w:cs="Times New Roman"/>
          <w:b/>
          <w:color w:val="000000" w:themeColor="text1"/>
          <w:sz w:val="24"/>
          <w:szCs w:val="24"/>
        </w:rPr>
        <w:t>ok</w:t>
      </w:r>
      <w:r w:rsidRPr="000C62F7">
        <w:rPr>
          <w:rFonts w:ascii="Times New Roman" w:hAnsi="Times New Roman" w:cs="Times New Roman"/>
          <w:b/>
          <w:color w:val="000000" w:themeColor="text1"/>
          <w:sz w:val="24"/>
          <w:szCs w:val="24"/>
        </w:rPr>
        <w:t xml:space="preserve"> végrehajtásáról szóló beszámoló elfogadását!</w:t>
      </w:r>
    </w:p>
    <w:p w14:paraId="6A35B92C" w14:textId="77777777" w:rsidR="00CA7000" w:rsidRPr="00693961" w:rsidRDefault="00CA7000" w:rsidP="00CA7000">
      <w:pPr>
        <w:suppressAutoHyphens/>
        <w:spacing w:after="0" w:line="240" w:lineRule="auto"/>
        <w:rPr>
          <w:rFonts w:ascii="Times New Roman" w:eastAsia="Times New Roman" w:hAnsi="Times New Roman" w:cs="Times New Roman"/>
          <w:sz w:val="24"/>
          <w:szCs w:val="24"/>
          <w:lang w:eastAsia="hu-HU"/>
        </w:rPr>
      </w:pPr>
    </w:p>
    <w:p w14:paraId="26DF6C08" w14:textId="77777777" w:rsidR="00CA7000" w:rsidRPr="00B009F5" w:rsidRDefault="00CA7000" w:rsidP="00CA700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84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4402F91" w14:textId="77777777" w:rsidR="00CA7000" w:rsidRPr="00300EFE" w:rsidRDefault="00CA7000" w:rsidP="00CA7000">
      <w:pPr>
        <w:tabs>
          <w:tab w:val="left" w:pos="284"/>
        </w:tabs>
        <w:spacing w:after="0" w:line="240" w:lineRule="auto"/>
        <w:ind w:left="1416"/>
        <w:contextualSpacing/>
        <w:jc w:val="both"/>
        <w:rPr>
          <w:rFonts w:ascii="Times New Roman" w:eastAsia="Times New Roman" w:hAnsi="Times New Roman" w:cs="Times New Roman"/>
          <w:sz w:val="24"/>
          <w:szCs w:val="24"/>
          <w:lang w:eastAsia="hu-HU"/>
        </w:rPr>
      </w:pPr>
      <w:r w:rsidRPr="00300EFE">
        <w:rPr>
          <w:rFonts w:ascii="Times New Roman" w:eastAsia="Times New Roman" w:hAnsi="Times New Roman" w:cs="Times New Roman"/>
          <w:sz w:val="24"/>
          <w:szCs w:val="24"/>
          <w:lang w:eastAsia="hu-HU"/>
        </w:rPr>
        <w:t xml:space="preserve">A Képviselő-testület úgy dönt, hogy </w:t>
      </w:r>
      <w:r w:rsidRPr="00300EFE">
        <w:rPr>
          <w:rFonts w:ascii="Times New Roman" w:eastAsia="Times New Roman" w:hAnsi="Times New Roman" w:cs="Times New Roman"/>
          <w:color w:val="000000"/>
          <w:sz w:val="24"/>
          <w:szCs w:val="24"/>
          <w:lang w:eastAsia="hu-HU"/>
        </w:rPr>
        <w:t xml:space="preserve">a </w:t>
      </w:r>
      <w:r w:rsidRPr="00300EFE">
        <w:rPr>
          <w:rFonts w:ascii="Times New Roman" w:hAnsi="Times New Roman" w:cs="Times New Roman"/>
          <w:b/>
          <w:bCs/>
          <w:sz w:val="24"/>
          <w:szCs w:val="24"/>
          <w:shd w:val="clear" w:color="auto" w:fill="FFFFFF"/>
        </w:rPr>
        <w:t>NÓGRÁDI Háziorvosi Szolgálat Korlátolt Felelősségű Társasággal</w:t>
      </w:r>
      <w:r w:rsidRPr="00300EFE">
        <w:rPr>
          <w:rFonts w:ascii="Times New Roman" w:eastAsia="Times New Roman" w:hAnsi="Times New Roman" w:cs="Times New Roman"/>
          <w:b/>
          <w:sz w:val="24"/>
          <w:szCs w:val="24"/>
          <w:lang w:eastAsia="hu-HU"/>
        </w:rPr>
        <w:t xml:space="preserve"> </w:t>
      </w:r>
      <w:r w:rsidRPr="00300EFE">
        <w:rPr>
          <w:rFonts w:ascii="Times New Roman" w:eastAsia="Times New Roman" w:hAnsi="Times New Roman" w:cs="Times New Roman"/>
          <w:sz w:val="24"/>
          <w:szCs w:val="24"/>
          <w:lang w:eastAsia="hu-HU"/>
        </w:rPr>
        <w:t xml:space="preserve">(székhelye: </w:t>
      </w:r>
      <w:r w:rsidRPr="00300EFE">
        <w:rPr>
          <w:rFonts w:ascii="Times New Roman" w:hAnsi="Times New Roman" w:cs="Times New Roman"/>
          <w:sz w:val="24"/>
          <w:szCs w:val="24"/>
          <w:shd w:val="clear" w:color="auto" w:fill="FFFFFF"/>
        </w:rPr>
        <w:t xml:space="preserve">1136 Budapest, </w:t>
      </w:r>
      <w:proofErr w:type="spellStart"/>
      <w:r w:rsidRPr="00300EFE">
        <w:rPr>
          <w:rFonts w:ascii="Times New Roman" w:hAnsi="Times New Roman" w:cs="Times New Roman"/>
          <w:sz w:val="24"/>
          <w:szCs w:val="24"/>
          <w:shd w:val="clear" w:color="auto" w:fill="FFFFFF"/>
        </w:rPr>
        <w:t>Hollán</w:t>
      </w:r>
      <w:proofErr w:type="spellEnd"/>
      <w:r w:rsidRPr="00300EFE">
        <w:rPr>
          <w:rFonts w:ascii="Times New Roman" w:hAnsi="Times New Roman" w:cs="Times New Roman"/>
          <w:sz w:val="24"/>
          <w:szCs w:val="24"/>
          <w:shd w:val="clear" w:color="auto" w:fill="FFFFFF"/>
        </w:rPr>
        <w:t xml:space="preserve"> Ernő u. 15</w:t>
      </w:r>
      <w:proofErr w:type="gramStart"/>
      <w:r w:rsidRPr="00300EFE">
        <w:rPr>
          <w:rFonts w:ascii="Times New Roman" w:hAnsi="Times New Roman" w:cs="Times New Roman"/>
          <w:sz w:val="24"/>
          <w:szCs w:val="24"/>
          <w:shd w:val="clear" w:color="auto" w:fill="FFFFFF"/>
        </w:rPr>
        <w:t>.</w:t>
      </w:r>
      <w:r w:rsidRPr="00300EFE">
        <w:rPr>
          <w:rFonts w:ascii="Times New Roman" w:eastAsia="Times New Roman" w:hAnsi="Times New Roman" w:cs="Times New Roman"/>
          <w:sz w:val="24"/>
          <w:szCs w:val="24"/>
          <w:lang w:eastAsia="hu-HU"/>
        </w:rPr>
        <w:t>,</w:t>
      </w:r>
      <w:proofErr w:type="gramEnd"/>
      <w:r w:rsidRPr="00300EFE">
        <w:rPr>
          <w:rFonts w:ascii="Times New Roman" w:eastAsia="Times New Roman" w:hAnsi="Times New Roman" w:cs="Times New Roman"/>
          <w:sz w:val="24"/>
          <w:szCs w:val="24"/>
          <w:lang w:eastAsia="hu-HU"/>
        </w:rPr>
        <w:t xml:space="preserve"> cégjegyzékszáma: 01-09-566977, adószáma: </w:t>
      </w:r>
      <w:r w:rsidRPr="00300EFE">
        <w:rPr>
          <w:rFonts w:ascii="Times New Roman" w:hAnsi="Times New Roman" w:cs="Times New Roman"/>
          <w:sz w:val="24"/>
          <w:szCs w:val="24"/>
          <w:shd w:val="clear" w:color="auto" w:fill="FFFFFF"/>
        </w:rPr>
        <w:t>12230046-1-41</w:t>
      </w:r>
      <w:r w:rsidRPr="00300EFE">
        <w:rPr>
          <w:rFonts w:ascii="Times New Roman" w:eastAsia="Times New Roman" w:hAnsi="Times New Roman" w:cs="Times New Roman"/>
          <w:sz w:val="24"/>
          <w:szCs w:val="24"/>
          <w:lang w:eastAsia="hu-HU"/>
        </w:rPr>
        <w:t xml:space="preserve">, képviseletében eljár: </w:t>
      </w:r>
      <w:r w:rsidRPr="00300EFE">
        <w:rPr>
          <w:rFonts w:ascii="Times New Roman" w:hAnsi="Times New Roman" w:cs="Times New Roman"/>
          <w:sz w:val="24"/>
          <w:szCs w:val="24"/>
          <w:shd w:val="clear" w:color="auto" w:fill="FFFFFF"/>
        </w:rPr>
        <w:t>dr. Sommer Andorné –szül.: Dr. Nógrádi Éva-</w:t>
      </w:r>
      <w:r w:rsidRPr="00300EFE">
        <w:rPr>
          <w:rFonts w:ascii="Times New Roman" w:eastAsia="Times New Roman" w:hAnsi="Times New Roman" w:cs="Times New Roman"/>
          <w:sz w:val="24"/>
          <w:szCs w:val="24"/>
          <w:lang w:eastAsia="hu-HU"/>
        </w:rPr>
        <w:t xml:space="preserve"> ügyvezető) - a határozat mellékletében egységes szerkezetbe foglalt, </w:t>
      </w:r>
      <w:r w:rsidRPr="00300EFE">
        <w:rPr>
          <w:rFonts w:ascii="Times New Roman" w:eastAsia="Times New Roman" w:hAnsi="Times New Roman" w:cs="Times New Roman"/>
          <w:color w:val="000000"/>
          <w:sz w:val="24"/>
          <w:szCs w:val="24"/>
          <w:lang w:eastAsia="hu-HU"/>
        </w:rPr>
        <w:t xml:space="preserve">a praxisjog alapján végzett háziorvosi tevékenységről szóló feladat-ellátási szerződést </w:t>
      </w:r>
      <w:r w:rsidRPr="00300EFE">
        <w:rPr>
          <w:rFonts w:ascii="Times New Roman" w:eastAsia="Times New Roman" w:hAnsi="Times New Roman" w:cs="Times New Roman"/>
          <w:sz w:val="24"/>
          <w:szCs w:val="24"/>
          <w:lang w:eastAsia="hu-HU"/>
        </w:rPr>
        <w:t>megköti.</w:t>
      </w:r>
    </w:p>
    <w:p w14:paraId="0D6DC484" w14:textId="77777777" w:rsidR="00CA7000" w:rsidRPr="00300EFE" w:rsidRDefault="00CA7000" w:rsidP="00CA7000">
      <w:pPr>
        <w:spacing w:after="0" w:line="240" w:lineRule="auto"/>
        <w:jc w:val="both"/>
        <w:rPr>
          <w:rFonts w:ascii="Times New Roman" w:eastAsia="Times New Roman" w:hAnsi="Times New Roman" w:cs="Times New Roman"/>
          <w:sz w:val="24"/>
          <w:szCs w:val="24"/>
          <w:lang w:eastAsia="hu-HU"/>
        </w:rPr>
      </w:pPr>
    </w:p>
    <w:p w14:paraId="4718B293" w14:textId="77777777" w:rsidR="00CA7000" w:rsidRPr="00300EFE" w:rsidRDefault="00CA7000" w:rsidP="00CA7000">
      <w:pPr>
        <w:spacing w:after="0" w:line="240" w:lineRule="auto"/>
        <w:ind w:left="1416"/>
        <w:jc w:val="both"/>
        <w:rPr>
          <w:rFonts w:ascii="Times New Roman" w:eastAsia="Times New Roman" w:hAnsi="Times New Roman" w:cs="Times New Roman"/>
          <w:sz w:val="24"/>
          <w:szCs w:val="24"/>
          <w:lang w:eastAsia="hu-HU"/>
        </w:rPr>
      </w:pPr>
      <w:r w:rsidRPr="00300EFE">
        <w:rPr>
          <w:rFonts w:ascii="Times New Roman" w:eastAsia="Times New Roman" w:hAnsi="Times New Roman" w:cs="Times New Roman"/>
          <w:sz w:val="24"/>
          <w:szCs w:val="24"/>
          <w:lang w:eastAsia="hu-HU"/>
        </w:rPr>
        <w:lastRenderedPageBreak/>
        <w:t>A Képviselő-testület felkéri a polgármestert a szükséges adatokkal kiegészített, leltár melléklettel ellátott, egységes szerkezetben foglalt feladat-ellátási szerződés aláírására.</w:t>
      </w:r>
    </w:p>
    <w:p w14:paraId="19879B34" w14:textId="77777777" w:rsidR="00CA7000" w:rsidRPr="00300EFE" w:rsidRDefault="00CA7000" w:rsidP="00CA7000">
      <w:pPr>
        <w:spacing w:after="0" w:line="240" w:lineRule="auto"/>
        <w:jc w:val="both"/>
        <w:rPr>
          <w:rFonts w:ascii="Times New Roman" w:eastAsia="Times New Roman" w:hAnsi="Times New Roman" w:cs="Times New Roman"/>
          <w:sz w:val="24"/>
          <w:szCs w:val="24"/>
          <w:lang w:eastAsia="hu-HU"/>
        </w:rPr>
      </w:pPr>
    </w:p>
    <w:p w14:paraId="0259DFA7" w14:textId="77777777" w:rsidR="00CA7000" w:rsidRPr="00300EFE" w:rsidRDefault="00CA7000" w:rsidP="00CA7000">
      <w:pPr>
        <w:spacing w:after="0" w:line="240" w:lineRule="auto"/>
        <w:ind w:left="708" w:firstLine="708"/>
        <w:jc w:val="both"/>
        <w:rPr>
          <w:rFonts w:ascii="Times New Roman" w:eastAsia="Times New Roman" w:hAnsi="Times New Roman" w:cs="Times New Roman"/>
          <w:sz w:val="24"/>
          <w:szCs w:val="24"/>
          <w:lang w:eastAsia="hu-HU"/>
        </w:rPr>
      </w:pPr>
      <w:r w:rsidRPr="00300EFE">
        <w:rPr>
          <w:rFonts w:ascii="Times New Roman" w:eastAsia="Times New Roman" w:hAnsi="Times New Roman" w:cs="Times New Roman"/>
          <w:b/>
          <w:sz w:val="24"/>
          <w:szCs w:val="24"/>
          <w:lang w:eastAsia="hu-HU"/>
        </w:rPr>
        <w:t>Felelős:</w:t>
      </w:r>
      <w:r w:rsidRPr="00300EFE">
        <w:rPr>
          <w:rFonts w:ascii="Times New Roman" w:eastAsia="Times New Roman" w:hAnsi="Times New Roman" w:cs="Times New Roman"/>
          <w:sz w:val="24"/>
          <w:szCs w:val="24"/>
          <w:lang w:eastAsia="hu-HU"/>
        </w:rPr>
        <w:t xml:space="preserve"> </w:t>
      </w:r>
      <w:r w:rsidRPr="00300EFE">
        <w:rPr>
          <w:rFonts w:ascii="Times New Roman" w:eastAsia="Times New Roman" w:hAnsi="Times New Roman" w:cs="Times New Roman"/>
          <w:sz w:val="24"/>
          <w:szCs w:val="24"/>
          <w:lang w:eastAsia="hu-HU"/>
        </w:rPr>
        <w:tab/>
        <w:t>polgármester</w:t>
      </w:r>
    </w:p>
    <w:p w14:paraId="4CE5C144" w14:textId="77777777" w:rsidR="00CA7000" w:rsidRPr="00300EFE" w:rsidRDefault="00CA7000" w:rsidP="00CA7000">
      <w:pPr>
        <w:spacing w:after="0" w:line="240" w:lineRule="auto"/>
        <w:ind w:left="708" w:firstLine="708"/>
        <w:jc w:val="both"/>
        <w:rPr>
          <w:rFonts w:ascii="Times New Roman" w:eastAsia="Times New Roman" w:hAnsi="Times New Roman" w:cs="Times New Roman"/>
          <w:sz w:val="24"/>
          <w:szCs w:val="24"/>
          <w:lang w:eastAsia="hu-HU"/>
        </w:rPr>
      </w:pPr>
      <w:r w:rsidRPr="00300EFE">
        <w:rPr>
          <w:rFonts w:ascii="Times New Roman" w:eastAsia="Times New Roman" w:hAnsi="Times New Roman" w:cs="Times New Roman"/>
          <w:b/>
          <w:sz w:val="24"/>
          <w:szCs w:val="24"/>
          <w:lang w:eastAsia="hu-HU"/>
        </w:rPr>
        <w:t>Határidő:</w:t>
      </w:r>
      <w:r w:rsidRPr="00300EFE">
        <w:rPr>
          <w:rFonts w:ascii="Times New Roman" w:eastAsia="Times New Roman" w:hAnsi="Times New Roman" w:cs="Times New Roman"/>
          <w:sz w:val="24"/>
          <w:szCs w:val="24"/>
          <w:lang w:eastAsia="hu-HU"/>
        </w:rPr>
        <w:t xml:space="preserve"> </w:t>
      </w:r>
      <w:r w:rsidRPr="00300EFE">
        <w:rPr>
          <w:rFonts w:ascii="Times New Roman" w:eastAsia="Times New Roman" w:hAnsi="Times New Roman" w:cs="Times New Roman"/>
          <w:sz w:val="24"/>
          <w:szCs w:val="24"/>
          <w:lang w:eastAsia="hu-HU"/>
        </w:rPr>
        <w:tab/>
        <w:t>2023. június 30.</w:t>
      </w:r>
    </w:p>
    <w:p w14:paraId="25341F01" w14:textId="77777777" w:rsidR="00CA7000" w:rsidRPr="00B009F5" w:rsidRDefault="00CA7000" w:rsidP="00CA7000">
      <w:pPr>
        <w:suppressAutoHyphens/>
        <w:spacing w:after="0" w:line="240" w:lineRule="auto"/>
        <w:ind w:left="708" w:firstLine="708"/>
        <w:rPr>
          <w:rFonts w:ascii="Times New Roman" w:eastAsia="Times New Roman" w:hAnsi="Times New Roman" w:cs="Times New Roman"/>
          <w:sz w:val="24"/>
          <w:szCs w:val="24"/>
          <w:lang w:eastAsia="ar-SA"/>
        </w:rPr>
      </w:pPr>
    </w:p>
    <w:p w14:paraId="5B9636EA" w14:textId="77777777" w:rsidR="00CA7000" w:rsidRPr="00B009F5" w:rsidRDefault="00CA7000" w:rsidP="00CA700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6232F">
        <w:rPr>
          <w:rFonts w:ascii="Times New Roman" w:eastAsia="Times New Roman" w:hAnsi="Times New Roman" w:cs="Times New Roman"/>
          <w:sz w:val="24"/>
          <w:szCs w:val="24"/>
          <w:lang w:eastAsia="ar-SA"/>
        </w:rPr>
        <w:t>(19 képviselő van jelen, 19 igen, egyhangú)</w:t>
      </w:r>
    </w:p>
    <w:p w14:paraId="31845F13" w14:textId="77777777" w:rsidR="00CA7000" w:rsidRPr="00B009F5" w:rsidRDefault="00CA7000" w:rsidP="00CA700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85</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E403AD6" w14:textId="77777777" w:rsidR="00CA7000" w:rsidRPr="00300EFE" w:rsidRDefault="00CA7000" w:rsidP="00CA7000">
      <w:pPr>
        <w:suppressAutoHyphens/>
        <w:spacing w:after="0" w:line="240" w:lineRule="auto"/>
        <w:ind w:left="1416"/>
        <w:jc w:val="both"/>
        <w:rPr>
          <w:rFonts w:ascii="Times New Roman" w:eastAsia="Times New Roman" w:hAnsi="Times New Roman" w:cs="Times New Roman"/>
          <w:sz w:val="24"/>
          <w:szCs w:val="24"/>
          <w:lang w:eastAsia="ar-SA"/>
        </w:rPr>
      </w:pPr>
      <w:r w:rsidRPr="00300EFE">
        <w:rPr>
          <w:rFonts w:ascii="Times New Roman" w:eastAsia="Times New Roman" w:hAnsi="Times New Roman" w:cs="Times New Roman"/>
          <w:sz w:val="24"/>
          <w:szCs w:val="24"/>
          <w:lang w:eastAsia="ar-SA"/>
        </w:rPr>
        <w:t xml:space="preserve">A Képviselő-testület úgy dönt, hogy a </w:t>
      </w:r>
      <w:r w:rsidRPr="00300EFE">
        <w:rPr>
          <w:rFonts w:ascii="Times New Roman" w:eastAsia="Times New Roman" w:hAnsi="Times New Roman" w:cs="Times New Roman"/>
          <w:b/>
          <w:bCs/>
          <w:sz w:val="24"/>
          <w:szCs w:val="24"/>
          <w:lang w:eastAsia="ar-SA"/>
        </w:rPr>
        <w:t>SULYOK Egészségügyi Szolgáltató Betéti Társaság</w:t>
      </w:r>
      <w:r w:rsidRPr="00300EFE">
        <w:rPr>
          <w:rFonts w:ascii="Times New Roman" w:eastAsia="Times New Roman" w:hAnsi="Times New Roman" w:cs="Times New Roman"/>
          <w:b/>
          <w:sz w:val="24"/>
          <w:szCs w:val="24"/>
          <w:lang w:eastAsia="ar-SA"/>
        </w:rPr>
        <w:t>gal</w:t>
      </w:r>
      <w:r w:rsidRPr="00300EFE">
        <w:rPr>
          <w:rFonts w:ascii="Times New Roman" w:eastAsia="Times New Roman" w:hAnsi="Times New Roman" w:cs="Times New Roman"/>
          <w:sz w:val="24"/>
          <w:szCs w:val="24"/>
          <w:lang w:eastAsia="ar-SA"/>
        </w:rPr>
        <w:t xml:space="preserve"> (székhelye:</w:t>
      </w:r>
      <w:r w:rsidRPr="00300EFE">
        <w:rPr>
          <w:rFonts w:ascii="Times New Roman" w:eastAsia="Times New Roman" w:hAnsi="Times New Roman" w:cs="Times New Roman"/>
          <w:b/>
          <w:bCs/>
          <w:sz w:val="24"/>
          <w:szCs w:val="24"/>
          <w:lang w:eastAsia="ar-SA"/>
        </w:rPr>
        <w:t xml:space="preserve"> </w:t>
      </w:r>
      <w:r w:rsidRPr="00300EFE">
        <w:rPr>
          <w:rFonts w:ascii="Times New Roman" w:eastAsia="Times New Roman" w:hAnsi="Times New Roman" w:cs="Times New Roman"/>
          <w:bCs/>
          <w:sz w:val="24"/>
          <w:szCs w:val="24"/>
          <w:lang w:eastAsia="ar-SA"/>
        </w:rPr>
        <w:t xml:space="preserve">1223 Budapest, Rózsakert utca 3-11. A. </w:t>
      </w:r>
      <w:proofErr w:type="gramStart"/>
      <w:r w:rsidRPr="00300EFE">
        <w:rPr>
          <w:rFonts w:ascii="Times New Roman" w:eastAsia="Times New Roman" w:hAnsi="Times New Roman" w:cs="Times New Roman"/>
          <w:bCs/>
          <w:sz w:val="24"/>
          <w:szCs w:val="24"/>
          <w:lang w:eastAsia="ar-SA"/>
        </w:rPr>
        <w:t>ép</w:t>
      </w:r>
      <w:proofErr w:type="gramEnd"/>
      <w:r w:rsidRPr="00300EFE">
        <w:rPr>
          <w:rFonts w:ascii="Times New Roman" w:eastAsia="Times New Roman" w:hAnsi="Times New Roman" w:cs="Times New Roman"/>
          <w:bCs/>
          <w:sz w:val="24"/>
          <w:szCs w:val="24"/>
          <w:lang w:eastAsia="ar-SA"/>
        </w:rPr>
        <w:t xml:space="preserve">. A. </w:t>
      </w:r>
      <w:proofErr w:type="spellStart"/>
      <w:r w:rsidRPr="00300EFE">
        <w:rPr>
          <w:rFonts w:ascii="Times New Roman" w:eastAsia="Times New Roman" w:hAnsi="Times New Roman" w:cs="Times New Roman"/>
          <w:bCs/>
          <w:sz w:val="24"/>
          <w:szCs w:val="24"/>
          <w:lang w:eastAsia="ar-SA"/>
        </w:rPr>
        <w:t>lház</w:t>
      </w:r>
      <w:proofErr w:type="spellEnd"/>
      <w:r w:rsidRPr="00300EFE">
        <w:rPr>
          <w:rFonts w:ascii="Times New Roman" w:eastAsia="Times New Roman" w:hAnsi="Times New Roman" w:cs="Times New Roman"/>
          <w:bCs/>
          <w:sz w:val="24"/>
          <w:szCs w:val="24"/>
          <w:lang w:eastAsia="ar-SA"/>
        </w:rPr>
        <w:t>. 3. em. 4</w:t>
      </w:r>
      <w:proofErr w:type="gramStart"/>
      <w:r w:rsidRPr="00300EFE">
        <w:rPr>
          <w:rFonts w:ascii="Times New Roman" w:eastAsia="Times New Roman" w:hAnsi="Times New Roman" w:cs="Times New Roman"/>
          <w:bCs/>
          <w:sz w:val="24"/>
          <w:szCs w:val="24"/>
          <w:lang w:eastAsia="ar-SA"/>
        </w:rPr>
        <w:t>.</w:t>
      </w:r>
      <w:r w:rsidRPr="00300EFE">
        <w:rPr>
          <w:rFonts w:ascii="Times New Roman" w:eastAsia="Times New Roman" w:hAnsi="Times New Roman" w:cs="Times New Roman"/>
          <w:sz w:val="24"/>
          <w:szCs w:val="24"/>
          <w:lang w:eastAsia="ar-SA"/>
        </w:rPr>
        <w:t>,</w:t>
      </w:r>
      <w:proofErr w:type="gramEnd"/>
      <w:r w:rsidRPr="00300EFE">
        <w:rPr>
          <w:rFonts w:ascii="Times New Roman" w:eastAsia="Times New Roman" w:hAnsi="Times New Roman" w:cs="Times New Roman"/>
          <w:sz w:val="24"/>
          <w:szCs w:val="24"/>
          <w:lang w:eastAsia="ar-SA"/>
        </w:rPr>
        <w:t xml:space="preserve"> cégjegyzékszáma:</w:t>
      </w:r>
      <w:r w:rsidRPr="00300EFE">
        <w:rPr>
          <w:rFonts w:ascii="Times New Roman" w:eastAsia="Times New Roman" w:hAnsi="Times New Roman" w:cs="Times New Roman"/>
          <w:bCs/>
          <w:sz w:val="24"/>
          <w:szCs w:val="24"/>
          <w:lang w:eastAsia="ar-SA"/>
        </w:rPr>
        <w:t xml:space="preserve"> 01-06-411567</w:t>
      </w:r>
      <w:r w:rsidRPr="00300EFE">
        <w:rPr>
          <w:rFonts w:ascii="Times New Roman" w:eastAsia="Times New Roman" w:hAnsi="Times New Roman" w:cs="Times New Roman"/>
          <w:sz w:val="24"/>
          <w:szCs w:val="24"/>
          <w:lang w:eastAsia="ar-SA"/>
        </w:rPr>
        <w:t>, adószáma: 28553425-1-43, képviseletében eljár: Dr. Sulyok Boróka- ügyvezető) - a határozat mellékletében egységes szerkezetbe foglalt, a praxisjog alapján végzett háziorvosi tevékenységről szóló feladat-ellátási szerződést megköti.</w:t>
      </w:r>
    </w:p>
    <w:p w14:paraId="411E02E7" w14:textId="77777777" w:rsidR="00CA7000" w:rsidRPr="00300EFE" w:rsidRDefault="00CA7000" w:rsidP="00CA7000">
      <w:pPr>
        <w:suppressAutoHyphens/>
        <w:spacing w:after="0" w:line="240" w:lineRule="auto"/>
        <w:ind w:left="708" w:firstLine="708"/>
        <w:jc w:val="both"/>
        <w:rPr>
          <w:rFonts w:ascii="Times New Roman" w:eastAsia="Times New Roman" w:hAnsi="Times New Roman" w:cs="Times New Roman"/>
          <w:sz w:val="24"/>
          <w:szCs w:val="24"/>
          <w:lang w:eastAsia="ar-SA"/>
        </w:rPr>
      </w:pPr>
    </w:p>
    <w:p w14:paraId="3762259F" w14:textId="77777777" w:rsidR="00CA7000" w:rsidRPr="00300EFE" w:rsidRDefault="00CA7000" w:rsidP="00CA7000">
      <w:pPr>
        <w:suppressAutoHyphens/>
        <w:spacing w:after="0" w:line="240" w:lineRule="auto"/>
        <w:ind w:left="1416"/>
        <w:jc w:val="both"/>
        <w:rPr>
          <w:rFonts w:ascii="Times New Roman" w:eastAsia="Times New Roman" w:hAnsi="Times New Roman" w:cs="Times New Roman"/>
          <w:sz w:val="24"/>
          <w:szCs w:val="24"/>
          <w:lang w:eastAsia="ar-SA"/>
        </w:rPr>
      </w:pPr>
      <w:r w:rsidRPr="00300EFE">
        <w:rPr>
          <w:rFonts w:ascii="Times New Roman" w:eastAsia="Times New Roman" w:hAnsi="Times New Roman" w:cs="Times New Roman"/>
          <w:sz w:val="24"/>
          <w:szCs w:val="24"/>
          <w:lang w:eastAsia="ar-SA"/>
        </w:rPr>
        <w:t>A Képviselő-testület felkéri a polgármestert a szükséges adatokkal és leltár melléklettel kiegészített egységes szerkezetben foglalt feladat-ellátási szerződés aláírására.</w:t>
      </w:r>
    </w:p>
    <w:p w14:paraId="4B4A0619" w14:textId="77777777" w:rsidR="00CA7000" w:rsidRPr="00300EFE" w:rsidRDefault="00CA7000" w:rsidP="00CA7000">
      <w:pPr>
        <w:suppressAutoHyphens/>
        <w:spacing w:after="0" w:line="240" w:lineRule="auto"/>
        <w:ind w:left="708" w:firstLine="708"/>
        <w:rPr>
          <w:rFonts w:ascii="Times New Roman" w:eastAsia="Times New Roman" w:hAnsi="Times New Roman" w:cs="Times New Roman"/>
          <w:sz w:val="24"/>
          <w:szCs w:val="24"/>
          <w:lang w:eastAsia="ar-SA"/>
        </w:rPr>
      </w:pPr>
    </w:p>
    <w:p w14:paraId="71D8D5E7" w14:textId="77777777" w:rsidR="00CA7000" w:rsidRPr="00300EFE" w:rsidRDefault="00CA7000" w:rsidP="00CA7000">
      <w:pPr>
        <w:suppressAutoHyphens/>
        <w:spacing w:after="0" w:line="240" w:lineRule="auto"/>
        <w:ind w:left="708" w:firstLine="708"/>
        <w:rPr>
          <w:rFonts w:ascii="Times New Roman" w:eastAsia="Times New Roman" w:hAnsi="Times New Roman" w:cs="Times New Roman"/>
          <w:sz w:val="24"/>
          <w:szCs w:val="24"/>
          <w:lang w:eastAsia="ar-SA"/>
        </w:rPr>
      </w:pPr>
      <w:r w:rsidRPr="00300EFE">
        <w:rPr>
          <w:rFonts w:ascii="Times New Roman" w:eastAsia="Times New Roman" w:hAnsi="Times New Roman" w:cs="Times New Roman"/>
          <w:b/>
          <w:sz w:val="24"/>
          <w:szCs w:val="24"/>
          <w:lang w:eastAsia="ar-SA"/>
        </w:rPr>
        <w:t>Felelős:</w:t>
      </w:r>
      <w:r w:rsidRPr="00300EFE">
        <w:rPr>
          <w:rFonts w:ascii="Times New Roman" w:eastAsia="Times New Roman" w:hAnsi="Times New Roman" w:cs="Times New Roman"/>
          <w:sz w:val="24"/>
          <w:szCs w:val="24"/>
          <w:lang w:eastAsia="ar-SA"/>
        </w:rPr>
        <w:t xml:space="preserve"> </w:t>
      </w:r>
      <w:r w:rsidRPr="00300EFE">
        <w:rPr>
          <w:rFonts w:ascii="Times New Roman" w:eastAsia="Times New Roman" w:hAnsi="Times New Roman" w:cs="Times New Roman"/>
          <w:sz w:val="24"/>
          <w:szCs w:val="24"/>
          <w:lang w:eastAsia="ar-SA"/>
        </w:rPr>
        <w:tab/>
        <w:t>polgármester</w:t>
      </w:r>
    </w:p>
    <w:p w14:paraId="2693038B" w14:textId="77777777" w:rsidR="00CA7000" w:rsidRPr="00300EFE" w:rsidRDefault="00CA7000" w:rsidP="00CA7000">
      <w:pPr>
        <w:suppressAutoHyphens/>
        <w:spacing w:after="0" w:line="240" w:lineRule="auto"/>
        <w:ind w:left="708" w:firstLine="708"/>
        <w:rPr>
          <w:rFonts w:ascii="Times New Roman" w:eastAsia="Times New Roman" w:hAnsi="Times New Roman" w:cs="Times New Roman"/>
          <w:sz w:val="24"/>
          <w:szCs w:val="24"/>
          <w:lang w:eastAsia="ar-SA"/>
        </w:rPr>
      </w:pPr>
      <w:r w:rsidRPr="00300EFE">
        <w:rPr>
          <w:rFonts w:ascii="Times New Roman" w:eastAsia="Times New Roman" w:hAnsi="Times New Roman" w:cs="Times New Roman"/>
          <w:b/>
          <w:sz w:val="24"/>
          <w:szCs w:val="24"/>
          <w:lang w:eastAsia="ar-SA"/>
        </w:rPr>
        <w:t>Határidő:</w:t>
      </w:r>
      <w:r w:rsidRPr="00300EFE">
        <w:rPr>
          <w:rFonts w:ascii="Times New Roman" w:eastAsia="Times New Roman" w:hAnsi="Times New Roman" w:cs="Times New Roman"/>
          <w:sz w:val="24"/>
          <w:szCs w:val="24"/>
          <w:lang w:eastAsia="ar-SA"/>
        </w:rPr>
        <w:t xml:space="preserve"> </w:t>
      </w:r>
      <w:r w:rsidRPr="00300EFE">
        <w:rPr>
          <w:rFonts w:ascii="Times New Roman" w:eastAsia="Times New Roman" w:hAnsi="Times New Roman" w:cs="Times New Roman"/>
          <w:sz w:val="24"/>
          <w:szCs w:val="24"/>
          <w:lang w:eastAsia="ar-SA"/>
        </w:rPr>
        <w:tab/>
        <w:t>2023. június 30.</w:t>
      </w:r>
    </w:p>
    <w:p w14:paraId="70FBB273" w14:textId="77777777" w:rsidR="00CA7000" w:rsidRPr="00B009F5" w:rsidRDefault="00CA7000" w:rsidP="00CA7000">
      <w:pPr>
        <w:suppressAutoHyphens/>
        <w:spacing w:after="0" w:line="240" w:lineRule="auto"/>
        <w:ind w:left="708" w:firstLine="708"/>
        <w:rPr>
          <w:rFonts w:ascii="Times New Roman" w:eastAsia="Times New Roman" w:hAnsi="Times New Roman" w:cs="Times New Roman"/>
          <w:sz w:val="24"/>
          <w:szCs w:val="24"/>
          <w:lang w:eastAsia="ar-SA"/>
        </w:rPr>
      </w:pPr>
    </w:p>
    <w:p w14:paraId="02F9E682" w14:textId="77777777" w:rsidR="00CA7000" w:rsidRPr="00B009F5" w:rsidRDefault="00CA7000" w:rsidP="00CA700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6232F">
        <w:rPr>
          <w:rFonts w:ascii="Times New Roman" w:eastAsia="Times New Roman" w:hAnsi="Times New Roman" w:cs="Times New Roman"/>
          <w:sz w:val="24"/>
          <w:szCs w:val="24"/>
          <w:lang w:eastAsia="ar-SA"/>
        </w:rPr>
        <w:t>(19 képviselő van jelen, 19 igen, egyhangú)</w:t>
      </w:r>
    </w:p>
    <w:p w14:paraId="25AF9761" w14:textId="77777777" w:rsidR="00CA7000" w:rsidRPr="00B009F5" w:rsidRDefault="00CA7000" w:rsidP="00CA700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86</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C4F1850" w14:textId="77777777" w:rsidR="00CA7000" w:rsidRPr="00300EFE" w:rsidRDefault="00CA7000" w:rsidP="00CA7000">
      <w:pPr>
        <w:suppressAutoHyphens/>
        <w:spacing w:after="0" w:line="240" w:lineRule="auto"/>
        <w:ind w:left="1416"/>
        <w:jc w:val="both"/>
        <w:rPr>
          <w:rFonts w:ascii="Times New Roman" w:eastAsia="Times New Roman" w:hAnsi="Times New Roman" w:cs="Times New Roman"/>
          <w:sz w:val="24"/>
          <w:szCs w:val="24"/>
          <w:lang w:eastAsia="ar-SA"/>
        </w:rPr>
      </w:pPr>
      <w:r w:rsidRPr="00300EFE">
        <w:rPr>
          <w:rFonts w:ascii="Times New Roman" w:eastAsia="Times New Roman" w:hAnsi="Times New Roman" w:cs="Times New Roman"/>
          <w:sz w:val="24"/>
          <w:szCs w:val="24"/>
          <w:lang w:eastAsia="ar-SA"/>
        </w:rPr>
        <w:t>A Képviselő-testület úgy dönt, hogy az  </w:t>
      </w:r>
      <w:r w:rsidRPr="00300EFE">
        <w:rPr>
          <w:rFonts w:ascii="Times New Roman" w:eastAsia="Times New Roman" w:hAnsi="Times New Roman" w:cs="Times New Roman"/>
          <w:b/>
          <w:bCs/>
          <w:sz w:val="24"/>
          <w:szCs w:val="24"/>
          <w:lang w:eastAsia="ar-SA"/>
        </w:rPr>
        <w:t xml:space="preserve">"ASCLEPIOS" </w:t>
      </w:r>
      <w:proofErr w:type="spellStart"/>
      <w:r w:rsidRPr="00300EFE">
        <w:rPr>
          <w:rFonts w:ascii="Times New Roman" w:eastAsia="Times New Roman" w:hAnsi="Times New Roman" w:cs="Times New Roman"/>
          <w:b/>
          <w:bCs/>
          <w:sz w:val="24"/>
          <w:szCs w:val="24"/>
          <w:lang w:eastAsia="ar-SA"/>
        </w:rPr>
        <w:t>Humánegészségügyi</w:t>
      </w:r>
      <w:proofErr w:type="spellEnd"/>
      <w:r w:rsidRPr="00300EFE">
        <w:rPr>
          <w:rFonts w:ascii="Times New Roman" w:eastAsia="Times New Roman" w:hAnsi="Times New Roman" w:cs="Times New Roman"/>
          <w:b/>
          <w:bCs/>
          <w:sz w:val="24"/>
          <w:szCs w:val="24"/>
          <w:lang w:eastAsia="ar-SA"/>
        </w:rPr>
        <w:t xml:space="preserve"> Korlátolt Felelősségű Társasággal</w:t>
      </w:r>
      <w:r w:rsidRPr="00300EFE">
        <w:rPr>
          <w:rFonts w:ascii="Times New Roman" w:eastAsia="Times New Roman" w:hAnsi="Times New Roman" w:cs="Times New Roman"/>
          <w:sz w:val="24"/>
          <w:szCs w:val="24"/>
          <w:lang w:eastAsia="ar-SA"/>
        </w:rPr>
        <w:t xml:space="preserve"> (székhelye: 1028 Budapest, Hunyadi János u 81-85. cégjegyzékszáma: 01-09-260396, adószáma: 10798580-1-41, képviseletében eljár: dr. </w:t>
      </w:r>
      <w:proofErr w:type="spellStart"/>
      <w:r w:rsidRPr="00300EFE">
        <w:rPr>
          <w:rFonts w:ascii="Times New Roman" w:eastAsia="Times New Roman" w:hAnsi="Times New Roman" w:cs="Times New Roman"/>
          <w:sz w:val="24"/>
          <w:szCs w:val="24"/>
          <w:lang w:eastAsia="ar-SA"/>
        </w:rPr>
        <w:t>Péchy</w:t>
      </w:r>
      <w:proofErr w:type="spellEnd"/>
      <w:r w:rsidRPr="00300EFE">
        <w:rPr>
          <w:rFonts w:ascii="Times New Roman" w:eastAsia="Times New Roman" w:hAnsi="Times New Roman" w:cs="Times New Roman"/>
          <w:sz w:val="24"/>
          <w:szCs w:val="24"/>
          <w:lang w:eastAsia="ar-SA"/>
        </w:rPr>
        <w:t xml:space="preserve"> Özséb László  ügyvezető) - a határozat mellékletében egységes szerkezetbe foglalt, a praxisjog alapján végzett háziorvosi tevékenységről szóló feladat-ellátási szerződést megköti.</w:t>
      </w:r>
    </w:p>
    <w:p w14:paraId="6164981E" w14:textId="77777777" w:rsidR="00CA7000" w:rsidRPr="00300EFE" w:rsidRDefault="00CA7000" w:rsidP="00CA7000">
      <w:pPr>
        <w:suppressAutoHyphens/>
        <w:spacing w:after="0" w:line="240" w:lineRule="auto"/>
        <w:ind w:left="708" w:firstLine="708"/>
        <w:jc w:val="both"/>
        <w:rPr>
          <w:rFonts w:ascii="Times New Roman" w:eastAsia="Times New Roman" w:hAnsi="Times New Roman" w:cs="Times New Roman"/>
          <w:sz w:val="24"/>
          <w:szCs w:val="24"/>
          <w:lang w:eastAsia="ar-SA"/>
        </w:rPr>
      </w:pPr>
    </w:p>
    <w:p w14:paraId="6B2C95AE" w14:textId="77777777" w:rsidR="00CA7000" w:rsidRPr="00300EFE" w:rsidRDefault="00CA7000" w:rsidP="00CA7000">
      <w:pPr>
        <w:suppressAutoHyphens/>
        <w:spacing w:after="0" w:line="240" w:lineRule="auto"/>
        <w:ind w:left="1416"/>
        <w:jc w:val="both"/>
        <w:rPr>
          <w:rFonts w:ascii="Times New Roman" w:eastAsia="Times New Roman" w:hAnsi="Times New Roman" w:cs="Times New Roman"/>
          <w:sz w:val="24"/>
          <w:szCs w:val="24"/>
          <w:lang w:eastAsia="ar-SA"/>
        </w:rPr>
      </w:pPr>
      <w:r w:rsidRPr="00300EFE">
        <w:rPr>
          <w:rFonts w:ascii="Times New Roman" w:eastAsia="Times New Roman" w:hAnsi="Times New Roman" w:cs="Times New Roman"/>
          <w:sz w:val="24"/>
          <w:szCs w:val="24"/>
          <w:lang w:eastAsia="ar-SA"/>
        </w:rPr>
        <w:t>A Képviselő-testület felkéri a polgármestert a szükséges adatokkal és leltár melléklettel kiegészített, egységes szerkezetben foglalt feladat-ellátási szerződés aláírására.</w:t>
      </w:r>
    </w:p>
    <w:p w14:paraId="28772BCC" w14:textId="77777777" w:rsidR="00CA7000" w:rsidRPr="00300EFE" w:rsidRDefault="00CA7000" w:rsidP="00CA7000">
      <w:pPr>
        <w:suppressAutoHyphens/>
        <w:spacing w:after="0" w:line="240" w:lineRule="auto"/>
        <w:ind w:left="708" w:firstLine="708"/>
        <w:rPr>
          <w:rFonts w:ascii="Times New Roman" w:eastAsia="Times New Roman" w:hAnsi="Times New Roman" w:cs="Times New Roman"/>
          <w:sz w:val="24"/>
          <w:szCs w:val="24"/>
          <w:lang w:eastAsia="ar-SA"/>
        </w:rPr>
      </w:pPr>
    </w:p>
    <w:p w14:paraId="7ED8070C" w14:textId="77777777" w:rsidR="00CA7000" w:rsidRPr="00300EFE" w:rsidRDefault="00CA7000" w:rsidP="00CA7000">
      <w:pPr>
        <w:suppressAutoHyphens/>
        <w:spacing w:after="0" w:line="240" w:lineRule="auto"/>
        <w:ind w:left="708" w:firstLine="708"/>
        <w:rPr>
          <w:rFonts w:ascii="Times New Roman" w:eastAsia="Times New Roman" w:hAnsi="Times New Roman" w:cs="Times New Roman"/>
          <w:sz w:val="24"/>
          <w:szCs w:val="24"/>
          <w:lang w:eastAsia="ar-SA"/>
        </w:rPr>
      </w:pPr>
      <w:r w:rsidRPr="00300EFE">
        <w:rPr>
          <w:rFonts w:ascii="Times New Roman" w:eastAsia="Times New Roman" w:hAnsi="Times New Roman" w:cs="Times New Roman"/>
          <w:sz w:val="24"/>
          <w:szCs w:val="24"/>
          <w:lang w:eastAsia="ar-SA"/>
        </w:rPr>
        <w:t xml:space="preserve">Felelős: </w:t>
      </w:r>
      <w:r w:rsidRPr="00300EFE">
        <w:rPr>
          <w:rFonts w:ascii="Times New Roman" w:eastAsia="Times New Roman" w:hAnsi="Times New Roman" w:cs="Times New Roman"/>
          <w:sz w:val="24"/>
          <w:szCs w:val="24"/>
          <w:lang w:eastAsia="ar-SA"/>
        </w:rPr>
        <w:tab/>
        <w:t>polgármester</w:t>
      </w:r>
    </w:p>
    <w:p w14:paraId="409364AD" w14:textId="77777777" w:rsidR="00CA7000" w:rsidRPr="00300EFE" w:rsidRDefault="00CA7000" w:rsidP="00CA7000">
      <w:pPr>
        <w:suppressAutoHyphens/>
        <w:spacing w:after="0" w:line="240" w:lineRule="auto"/>
        <w:ind w:left="708" w:firstLine="708"/>
        <w:rPr>
          <w:rFonts w:ascii="Times New Roman" w:eastAsia="Times New Roman" w:hAnsi="Times New Roman" w:cs="Times New Roman"/>
          <w:sz w:val="24"/>
          <w:szCs w:val="24"/>
          <w:lang w:eastAsia="ar-SA"/>
        </w:rPr>
      </w:pPr>
      <w:r w:rsidRPr="00300EFE">
        <w:rPr>
          <w:rFonts w:ascii="Times New Roman" w:eastAsia="Times New Roman" w:hAnsi="Times New Roman" w:cs="Times New Roman"/>
          <w:sz w:val="24"/>
          <w:szCs w:val="24"/>
          <w:lang w:eastAsia="ar-SA"/>
        </w:rPr>
        <w:t xml:space="preserve">Határidő: </w:t>
      </w:r>
      <w:r w:rsidRPr="00300EFE">
        <w:rPr>
          <w:rFonts w:ascii="Times New Roman" w:eastAsia="Times New Roman" w:hAnsi="Times New Roman" w:cs="Times New Roman"/>
          <w:sz w:val="24"/>
          <w:szCs w:val="24"/>
          <w:lang w:eastAsia="ar-SA"/>
        </w:rPr>
        <w:tab/>
        <w:t>2023. június 30.</w:t>
      </w:r>
    </w:p>
    <w:p w14:paraId="718A0A80" w14:textId="77777777" w:rsidR="00CA7000" w:rsidRPr="00B009F5" w:rsidRDefault="00CA7000" w:rsidP="00CA7000">
      <w:pPr>
        <w:suppressAutoHyphens/>
        <w:spacing w:after="0" w:line="240" w:lineRule="auto"/>
        <w:ind w:left="708" w:firstLine="708"/>
        <w:rPr>
          <w:rFonts w:ascii="Times New Roman" w:eastAsia="Times New Roman" w:hAnsi="Times New Roman" w:cs="Times New Roman"/>
          <w:sz w:val="24"/>
          <w:szCs w:val="24"/>
          <w:lang w:eastAsia="ar-SA"/>
        </w:rPr>
      </w:pPr>
    </w:p>
    <w:p w14:paraId="57C1BF8B" w14:textId="77777777" w:rsidR="00CA7000" w:rsidRPr="00B009F5" w:rsidRDefault="00CA7000" w:rsidP="00CA700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6232F">
        <w:rPr>
          <w:rFonts w:ascii="Times New Roman" w:eastAsia="Times New Roman" w:hAnsi="Times New Roman" w:cs="Times New Roman"/>
          <w:sz w:val="24"/>
          <w:szCs w:val="24"/>
          <w:lang w:eastAsia="ar-SA"/>
        </w:rPr>
        <w:t>(19 képviselő van jelen, 19 igen, egyhangú)</w:t>
      </w:r>
    </w:p>
    <w:p w14:paraId="21E5BB36" w14:textId="77777777" w:rsidR="00CA7000" w:rsidRPr="00B009F5" w:rsidRDefault="00CA7000" w:rsidP="00CA700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87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54BCDBA" w14:textId="77777777" w:rsidR="00CA7000" w:rsidRPr="00300EFE" w:rsidRDefault="00CA7000" w:rsidP="00CA7000">
      <w:pPr>
        <w:suppressAutoHyphens/>
        <w:spacing w:after="0" w:line="240" w:lineRule="auto"/>
        <w:ind w:left="1416"/>
        <w:jc w:val="both"/>
        <w:rPr>
          <w:rFonts w:ascii="Times New Roman" w:eastAsia="Times New Roman" w:hAnsi="Times New Roman" w:cs="Times New Roman"/>
          <w:sz w:val="24"/>
          <w:szCs w:val="24"/>
          <w:lang w:eastAsia="ar-SA"/>
        </w:rPr>
      </w:pPr>
      <w:r w:rsidRPr="00300EFE">
        <w:rPr>
          <w:rFonts w:ascii="Times New Roman" w:eastAsia="Times New Roman" w:hAnsi="Times New Roman" w:cs="Times New Roman"/>
          <w:sz w:val="24"/>
          <w:szCs w:val="24"/>
          <w:lang w:eastAsia="ar-SA"/>
        </w:rPr>
        <w:t xml:space="preserve">A Képviselő-testület úgy dönt, hogy a </w:t>
      </w:r>
      <w:r w:rsidRPr="00300EFE">
        <w:rPr>
          <w:rFonts w:ascii="Times New Roman" w:eastAsia="Times New Roman" w:hAnsi="Times New Roman" w:cs="Times New Roman"/>
          <w:b/>
          <w:bCs/>
          <w:sz w:val="24"/>
          <w:szCs w:val="24"/>
          <w:lang w:eastAsia="ar-SA"/>
        </w:rPr>
        <w:t xml:space="preserve">Dr. </w:t>
      </w:r>
      <w:proofErr w:type="spellStart"/>
      <w:r w:rsidRPr="00300EFE">
        <w:rPr>
          <w:rFonts w:ascii="Times New Roman" w:eastAsia="Times New Roman" w:hAnsi="Times New Roman" w:cs="Times New Roman"/>
          <w:b/>
          <w:bCs/>
          <w:sz w:val="24"/>
          <w:szCs w:val="24"/>
          <w:lang w:eastAsia="ar-SA"/>
        </w:rPr>
        <w:t>Nikolits</w:t>
      </w:r>
      <w:proofErr w:type="spellEnd"/>
      <w:r w:rsidRPr="00300EFE">
        <w:rPr>
          <w:rFonts w:ascii="Times New Roman" w:eastAsia="Times New Roman" w:hAnsi="Times New Roman" w:cs="Times New Roman"/>
          <w:b/>
          <w:bCs/>
          <w:sz w:val="24"/>
          <w:szCs w:val="24"/>
          <w:lang w:eastAsia="ar-SA"/>
        </w:rPr>
        <w:t xml:space="preserve"> és Társa Egészségügyi és Szolgáltató Betéti Társaság Társasággal</w:t>
      </w:r>
      <w:r w:rsidRPr="00300EFE">
        <w:rPr>
          <w:rFonts w:ascii="Times New Roman" w:eastAsia="Times New Roman" w:hAnsi="Times New Roman" w:cs="Times New Roman"/>
          <w:sz w:val="24"/>
          <w:szCs w:val="24"/>
          <w:lang w:eastAsia="ar-SA"/>
        </w:rPr>
        <w:t xml:space="preserve"> (székhelye: 1036 Budapest, Lajos u 117. I. 6</w:t>
      </w:r>
      <w:proofErr w:type="gramStart"/>
      <w:r w:rsidRPr="00300EFE">
        <w:rPr>
          <w:rFonts w:ascii="Times New Roman" w:eastAsia="Times New Roman" w:hAnsi="Times New Roman" w:cs="Times New Roman"/>
          <w:sz w:val="24"/>
          <w:szCs w:val="24"/>
          <w:lang w:eastAsia="ar-SA"/>
        </w:rPr>
        <w:t>.,</w:t>
      </w:r>
      <w:proofErr w:type="gramEnd"/>
      <w:r w:rsidRPr="00300EFE">
        <w:rPr>
          <w:rFonts w:ascii="Times New Roman" w:eastAsia="Times New Roman" w:hAnsi="Times New Roman" w:cs="Times New Roman"/>
          <w:sz w:val="24"/>
          <w:szCs w:val="24"/>
          <w:lang w:eastAsia="ar-SA"/>
        </w:rPr>
        <w:t xml:space="preserve"> cégjegyzékszáma: 01-06-315218, adószáma: 28482644-1-41, képviseletében eljár: dr. </w:t>
      </w:r>
      <w:proofErr w:type="spellStart"/>
      <w:r w:rsidRPr="00300EFE">
        <w:rPr>
          <w:rFonts w:ascii="Times New Roman" w:eastAsia="Times New Roman" w:hAnsi="Times New Roman" w:cs="Times New Roman"/>
          <w:sz w:val="24"/>
          <w:szCs w:val="24"/>
          <w:lang w:eastAsia="ar-SA"/>
        </w:rPr>
        <w:t>Nemeczné</w:t>
      </w:r>
      <w:proofErr w:type="spellEnd"/>
      <w:r w:rsidRPr="00300EFE">
        <w:rPr>
          <w:rFonts w:ascii="Times New Roman" w:eastAsia="Times New Roman" w:hAnsi="Times New Roman" w:cs="Times New Roman"/>
          <w:sz w:val="24"/>
          <w:szCs w:val="24"/>
          <w:lang w:eastAsia="ar-SA"/>
        </w:rPr>
        <w:t xml:space="preserve"> dr. </w:t>
      </w:r>
      <w:proofErr w:type="spellStart"/>
      <w:r w:rsidRPr="00300EFE">
        <w:rPr>
          <w:rFonts w:ascii="Times New Roman" w:eastAsia="Times New Roman" w:hAnsi="Times New Roman" w:cs="Times New Roman"/>
          <w:sz w:val="24"/>
          <w:szCs w:val="24"/>
          <w:lang w:eastAsia="ar-SA"/>
        </w:rPr>
        <w:t>Nikolits</w:t>
      </w:r>
      <w:proofErr w:type="spellEnd"/>
      <w:r w:rsidRPr="00300EFE">
        <w:rPr>
          <w:rFonts w:ascii="Times New Roman" w:eastAsia="Times New Roman" w:hAnsi="Times New Roman" w:cs="Times New Roman"/>
          <w:sz w:val="24"/>
          <w:szCs w:val="24"/>
          <w:lang w:eastAsia="ar-SA"/>
        </w:rPr>
        <w:t xml:space="preserve"> Ilona  ügyvezető) - a határozat mellékletében egységes szerkezetbe foglalt, a praxisjog alapján végzett háziorvosi tevékenységről szóló feladat-ellátási szerződést megköti.</w:t>
      </w:r>
    </w:p>
    <w:p w14:paraId="48201A82" w14:textId="77777777" w:rsidR="00CA7000" w:rsidRPr="00300EFE" w:rsidRDefault="00CA7000" w:rsidP="00CA7000">
      <w:pPr>
        <w:suppressAutoHyphens/>
        <w:spacing w:after="0" w:line="240" w:lineRule="auto"/>
        <w:ind w:left="708" w:firstLine="708"/>
        <w:jc w:val="both"/>
        <w:rPr>
          <w:rFonts w:ascii="Times New Roman" w:eastAsia="Times New Roman" w:hAnsi="Times New Roman" w:cs="Times New Roman"/>
          <w:sz w:val="24"/>
          <w:szCs w:val="24"/>
          <w:lang w:eastAsia="ar-SA"/>
        </w:rPr>
      </w:pPr>
    </w:p>
    <w:p w14:paraId="12A5C113" w14:textId="77777777" w:rsidR="00CA7000" w:rsidRPr="00300EFE" w:rsidRDefault="00CA7000" w:rsidP="00CA7000">
      <w:pPr>
        <w:suppressAutoHyphens/>
        <w:spacing w:after="0" w:line="240" w:lineRule="auto"/>
        <w:ind w:left="1416"/>
        <w:jc w:val="both"/>
        <w:rPr>
          <w:rFonts w:ascii="Times New Roman" w:eastAsia="Times New Roman" w:hAnsi="Times New Roman" w:cs="Times New Roman"/>
          <w:sz w:val="24"/>
          <w:szCs w:val="24"/>
          <w:lang w:eastAsia="ar-SA"/>
        </w:rPr>
      </w:pPr>
      <w:r w:rsidRPr="00300EFE">
        <w:rPr>
          <w:rFonts w:ascii="Times New Roman" w:eastAsia="Times New Roman" w:hAnsi="Times New Roman" w:cs="Times New Roman"/>
          <w:sz w:val="24"/>
          <w:szCs w:val="24"/>
          <w:lang w:eastAsia="ar-SA"/>
        </w:rPr>
        <w:t>A Képviselő-testület felkéri a polgármestert a szükséges adatokkal valamint leltár melléklettel ellátott, egységes szerkezetben foglalt feladat-ellátási szerződés aláírására.</w:t>
      </w:r>
    </w:p>
    <w:p w14:paraId="7BECB331" w14:textId="77777777" w:rsidR="00CA7000" w:rsidRPr="00300EFE" w:rsidRDefault="00CA7000" w:rsidP="00CA7000">
      <w:pPr>
        <w:suppressAutoHyphens/>
        <w:spacing w:after="0" w:line="240" w:lineRule="auto"/>
        <w:ind w:left="708" w:firstLine="708"/>
        <w:rPr>
          <w:rFonts w:ascii="Times New Roman" w:eastAsia="Times New Roman" w:hAnsi="Times New Roman" w:cs="Times New Roman"/>
          <w:sz w:val="24"/>
          <w:szCs w:val="24"/>
          <w:lang w:eastAsia="ar-SA"/>
        </w:rPr>
      </w:pPr>
    </w:p>
    <w:p w14:paraId="42A34EF8" w14:textId="77777777" w:rsidR="00CA7000" w:rsidRPr="00300EFE" w:rsidRDefault="00CA7000" w:rsidP="00CA7000">
      <w:pPr>
        <w:suppressAutoHyphens/>
        <w:spacing w:after="0" w:line="240" w:lineRule="auto"/>
        <w:ind w:left="708" w:firstLine="708"/>
        <w:rPr>
          <w:rFonts w:ascii="Times New Roman" w:eastAsia="Times New Roman" w:hAnsi="Times New Roman" w:cs="Times New Roman"/>
          <w:sz w:val="24"/>
          <w:szCs w:val="24"/>
          <w:lang w:eastAsia="ar-SA"/>
        </w:rPr>
      </w:pPr>
      <w:r w:rsidRPr="00300EFE">
        <w:rPr>
          <w:rFonts w:ascii="Times New Roman" w:eastAsia="Times New Roman" w:hAnsi="Times New Roman" w:cs="Times New Roman"/>
          <w:sz w:val="24"/>
          <w:szCs w:val="24"/>
          <w:lang w:eastAsia="ar-SA"/>
        </w:rPr>
        <w:t xml:space="preserve">Felelős: </w:t>
      </w:r>
      <w:r w:rsidRPr="00300EFE">
        <w:rPr>
          <w:rFonts w:ascii="Times New Roman" w:eastAsia="Times New Roman" w:hAnsi="Times New Roman" w:cs="Times New Roman"/>
          <w:sz w:val="24"/>
          <w:szCs w:val="24"/>
          <w:lang w:eastAsia="ar-SA"/>
        </w:rPr>
        <w:tab/>
        <w:t>polgármester</w:t>
      </w:r>
    </w:p>
    <w:p w14:paraId="0E1956CA" w14:textId="77777777" w:rsidR="00CA7000" w:rsidRPr="00300EFE" w:rsidRDefault="00CA7000" w:rsidP="00CA7000">
      <w:pPr>
        <w:suppressAutoHyphens/>
        <w:spacing w:after="0" w:line="240" w:lineRule="auto"/>
        <w:ind w:left="708" w:firstLine="708"/>
        <w:rPr>
          <w:rFonts w:ascii="Times New Roman" w:eastAsia="Times New Roman" w:hAnsi="Times New Roman" w:cs="Times New Roman"/>
          <w:sz w:val="24"/>
          <w:szCs w:val="24"/>
          <w:lang w:eastAsia="ar-SA"/>
        </w:rPr>
      </w:pPr>
      <w:r w:rsidRPr="00300EFE">
        <w:rPr>
          <w:rFonts w:ascii="Times New Roman" w:eastAsia="Times New Roman" w:hAnsi="Times New Roman" w:cs="Times New Roman"/>
          <w:sz w:val="24"/>
          <w:szCs w:val="24"/>
          <w:lang w:eastAsia="ar-SA"/>
        </w:rPr>
        <w:t xml:space="preserve">Határidő: </w:t>
      </w:r>
      <w:r w:rsidRPr="00300EFE">
        <w:rPr>
          <w:rFonts w:ascii="Times New Roman" w:eastAsia="Times New Roman" w:hAnsi="Times New Roman" w:cs="Times New Roman"/>
          <w:sz w:val="24"/>
          <w:szCs w:val="24"/>
          <w:lang w:eastAsia="ar-SA"/>
        </w:rPr>
        <w:tab/>
        <w:t>2023. június 30.</w:t>
      </w:r>
    </w:p>
    <w:p w14:paraId="7D233CED" w14:textId="77777777" w:rsidR="00CA7000" w:rsidRPr="00B009F5" w:rsidRDefault="00CA7000" w:rsidP="00CA7000">
      <w:pPr>
        <w:suppressAutoHyphens/>
        <w:spacing w:after="0" w:line="240" w:lineRule="auto"/>
        <w:ind w:left="708" w:firstLine="708"/>
        <w:rPr>
          <w:rFonts w:ascii="Times New Roman" w:eastAsia="Times New Roman" w:hAnsi="Times New Roman" w:cs="Times New Roman"/>
          <w:sz w:val="24"/>
          <w:szCs w:val="24"/>
          <w:lang w:eastAsia="ar-SA"/>
        </w:rPr>
      </w:pPr>
    </w:p>
    <w:p w14:paraId="4BE53D1E" w14:textId="77777777" w:rsidR="00CA7000" w:rsidRPr="00B009F5" w:rsidRDefault="00CA7000" w:rsidP="00CA700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6232F">
        <w:rPr>
          <w:rFonts w:ascii="Times New Roman" w:eastAsia="Times New Roman" w:hAnsi="Times New Roman" w:cs="Times New Roman"/>
          <w:sz w:val="24"/>
          <w:szCs w:val="24"/>
          <w:lang w:eastAsia="ar-SA"/>
        </w:rPr>
        <w:t>(19 képviselő van jelen, 19 igen, egyhangú)</w:t>
      </w:r>
    </w:p>
    <w:p w14:paraId="52251C52" w14:textId="77777777" w:rsidR="00CA7000" w:rsidRPr="00B009F5" w:rsidRDefault="00CA7000" w:rsidP="00CA700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88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4BC5D69" w14:textId="77777777" w:rsidR="00CA7000" w:rsidRPr="00300EFE" w:rsidRDefault="00CA7000" w:rsidP="00CA7000">
      <w:pPr>
        <w:tabs>
          <w:tab w:val="left" w:pos="284"/>
        </w:tabs>
        <w:spacing w:after="0" w:line="240" w:lineRule="auto"/>
        <w:ind w:left="1416"/>
        <w:jc w:val="both"/>
        <w:rPr>
          <w:rFonts w:ascii="Times New Roman" w:hAnsi="Times New Roman" w:cs="Times New Roman"/>
          <w:sz w:val="24"/>
          <w:szCs w:val="24"/>
        </w:rPr>
      </w:pPr>
      <w:r w:rsidRPr="00300EFE">
        <w:rPr>
          <w:rFonts w:ascii="Times New Roman" w:hAnsi="Times New Roman" w:cs="Times New Roman"/>
          <w:sz w:val="24"/>
          <w:szCs w:val="24"/>
        </w:rPr>
        <w:t xml:space="preserve">A Képviselő-testület úgy dönt, hogy az </w:t>
      </w:r>
      <w:r w:rsidRPr="00300EFE">
        <w:rPr>
          <w:rFonts w:ascii="Times New Roman" w:hAnsi="Times New Roman" w:cs="Times New Roman"/>
          <w:b/>
          <w:bCs/>
          <w:sz w:val="24"/>
          <w:szCs w:val="24"/>
          <w:shd w:val="clear" w:color="auto" w:fill="FFFFFF"/>
        </w:rPr>
        <w:t>DRPJ Egészségügyi és Szolgáltató Betéti Társasággal</w:t>
      </w:r>
      <w:r w:rsidRPr="00300EFE">
        <w:rPr>
          <w:rFonts w:ascii="Times New Roman" w:hAnsi="Times New Roman" w:cs="Times New Roman"/>
          <w:sz w:val="24"/>
          <w:szCs w:val="24"/>
        </w:rPr>
        <w:t xml:space="preserve"> (székhelye: </w:t>
      </w:r>
      <w:r w:rsidRPr="00300EFE">
        <w:rPr>
          <w:rFonts w:ascii="Times New Roman" w:hAnsi="Times New Roman" w:cs="Times New Roman"/>
          <w:bCs/>
          <w:sz w:val="24"/>
          <w:szCs w:val="24"/>
          <w:shd w:val="clear" w:color="auto" w:fill="FFFFFF"/>
        </w:rPr>
        <w:t>1054 Budapest, Széchenyi utca 8. 4. em. 33</w:t>
      </w:r>
      <w:proofErr w:type="gramStart"/>
      <w:r w:rsidRPr="00300EFE">
        <w:rPr>
          <w:rFonts w:ascii="Times New Roman" w:hAnsi="Times New Roman" w:cs="Times New Roman"/>
          <w:bCs/>
          <w:sz w:val="24"/>
          <w:szCs w:val="24"/>
          <w:shd w:val="clear" w:color="auto" w:fill="FFFFFF"/>
        </w:rPr>
        <w:t>.</w:t>
      </w:r>
      <w:r w:rsidRPr="00300EFE">
        <w:rPr>
          <w:rFonts w:ascii="Times New Roman" w:hAnsi="Times New Roman" w:cs="Times New Roman"/>
          <w:sz w:val="24"/>
          <w:szCs w:val="24"/>
          <w:shd w:val="clear" w:color="auto" w:fill="FFFFFF"/>
        </w:rPr>
        <w:t>,</w:t>
      </w:r>
      <w:proofErr w:type="gramEnd"/>
      <w:r w:rsidRPr="00300EFE">
        <w:rPr>
          <w:rFonts w:ascii="Times New Roman" w:hAnsi="Times New Roman" w:cs="Times New Roman"/>
          <w:sz w:val="24"/>
          <w:szCs w:val="24"/>
          <w:shd w:val="clear" w:color="auto" w:fill="FFFFFF"/>
        </w:rPr>
        <w:t xml:space="preserve"> </w:t>
      </w:r>
      <w:r w:rsidRPr="00300EFE">
        <w:rPr>
          <w:rFonts w:ascii="Times New Roman" w:hAnsi="Times New Roman" w:cs="Times New Roman"/>
          <w:sz w:val="24"/>
          <w:szCs w:val="24"/>
        </w:rPr>
        <w:t>cégjegyzékszáma:</w:t>
      </w:r>
      <w:r w:rsidRPr="00300EFE">
        <w:rPr>
          <w:rFonts w:ascii="Times New Roman" w:hAnsi="Times New Roman" w:cs="Times New Roman"/>
          <w:sz w:val="24"/>
          <w:szCs w:val="24"/>
          <w:shd w:val="clear" w:color="auto" w:fill="FFFFFF"/>
        </w:rPr>
        <w:t xml:space="preserve"> 01-06-215516</w:t>
      </w:r>
      <w:r w:rsidRPr="00300EFE">
        <w:rPr>
          <w:rFonts w:ascii="Times New Roman" w:hAnsi="Times New Roman" w:cs="Times New Roman"/>
          <w:sz w:val="24"/>
          <w:szCs w:val="24"/>
        </w:rPr>
        <w:t>, adószáma:</w:t>
      </w:r>
      <w:r w:rsidRPr="00300EFE">
        <w:rPr>
          <w:rFonts w:ascii="Times New Roman" w:hAnsi="Times New Roman" w:cs="Times New Roman"/>
          <w:sz w:val="24"/>
          <w:szCs w:val="24"/>
          <w:shd w:val="clear" w:color="auto" w:fill="FFFFFF"/>
        </w:rPr>
        <w:t xml:space="preserve"> 28369990-2-41</w:t>
      </w:r>
      <w:r w:rsidRPr="00300EFE">
        <w:rPr>
          <w:rFonts w:ascii="Times New Roman" w:hAnsi="Times New Roman" w:cs="Times New Roman"/>
          <w:sz w:val="24"/>
          <w:szCs w:val="24"/>
        </w:rPr>
        <w:t xml:space="preserve">, képviseletében eljár: </w:t>
      </w:r>
      <w:r w:rsidRPr="00300EFE">
        <w:rPr>
          <w:rFonts w:ascii="Times New Roman" w:hAnsi="Times New Roman" w:cs="Times New Roman"/>
          <w:sz w:val="24"/>
          <w:szCs w:val="24"/>
          <w:shd w:val="clear" w:color="auto" w:fill="FFFFFF"/>
        </w:rPr>
        <w:t>dr. Papp János István</w:t>
      </w:r>
      <w:r w:rsidRPr="00300EFE">
        <w:rPr>
          <w:rFonts w:ascii="Arial" w:hAnsi="Arial" w:cs="Arial"/>
          <w:sz w:val="21"/>
          <w:szCs w:val="21"/>
          <w:shd w:val="clear" w:color="auto" w:fill="FFFFFF"/>
        </w:rPr>
        <w:t xml:space="preserve"> </w:t>
      </w:r>
      <w:r w:rsidRPr="00300EFE">
        <w:rPr>
          <w:rFonts w:ascii="Times New Roman" w:hAnsi="Times New Roman" w:cs="Times New Roman"/>
          <w:sz w:val="24"/>
          <w:szCs w:val="24"/>
        </w:rPr>
        <w:t>ügyvezető) - a határozat mellékletében egységes szerkezetbe foglalt, a praxisjog alapján végzett háziorvosi tevékenységről szóló feladat-ellátási szerződést megköti.</w:t>
      </w:r>
    </w:p>
    <w:p w14:paraId="79588D5C" w14:textId="77777777" w:rsidR="00CA7000" w:rsidRPr="00300EFE" w:rsidRDefault="00CA7000" w:rsidP="00CA7000">
      <w:pPr>
        <w:spacing w:after="0" w:line="240" w:lineRule="auto"/>
        <w:jc w:val="both"/>
        <w:rPr>
          <w:rFonts w:ascii="Times New Roman" w:hAnsi="Times New Roman" w:cs="Times New Roman"/>
          <w:sz w:val="24"/>
          <w:szCs w:val="24"/>
        </w:rPr>
      </w:pPr>
    </w:p>
    <w:p w14:paraId="55340B51" w14:textId="77777777" w:rsidR="00CA7000" w:rsidRPr="00300EFE" w:rsidRDefault="00CA7000" w:rsidP="00CA7000">
      <w:pPr>
        <w:spacing w:after="0" w:line="240" w:lineRule="auto"/>
        <w:ind w:left="1416"/>
        <w:jc w:val="both"/>
        <w:rPr>
          <w:rFonts w:ascii="Times New Roman" w:hAnsi="Times New Roman" w:cs="Times New Roman"/>
          <w:sz w:val="24"/>
          <w:szCs w:val="24"/>
        </w:rPr>
      </w:pPr>
      <w:r w:rsidRPr="00300EFE">
        <w:rPr>
          <w:rFonts w:ascii="Times New Roman" w:hAnsi="Times New Roman" w:cs="Times New Roman"/>
          <w:sz w:val="24"/>
          <w:szCs w:val="24"/>
        </w:rPr>
        <w:t>A Képviselő-testület felkéri a polgármestert a szükséges adatokkal kiegészített, leltár melléklettel ellátott, egységes szerkezetben foglalt feladat-ellátási szerződés aláírására.</w:t>
      </w:r>
    </w:p>
    <w:p w14:paraId="48A2F6DF" w14:textId="77777777" w:rsidR="00CA7000" w:rsidRPr="00300EFE" w:rsidRDefault="00CA7000" w:rsidP="00CA7000">
      <w:pPr>
        <w:spacing w:after="0" w:line="240" w:lineRule="auto"/>
        <w:jc w:val="both"/>
        <w:rPr>
          <w:rFonts w:ascii="Times New Roman" w:hAnsi="Times New Roman" w:cs="Times New Roman"/>
          <w:sz w:val="24"/>
          <w:szCs w:val="24"/>
        </w:rPr>
      </w:pPr>
    </w:p>
    <w:p w14:paraId="2EE597B0" w14:textId="77777777" w:rsidR="00CA7000" w:rsidRPr="00300EFE" w:rsidRDefault="00CA7000" w:rsidP="00CA7000">
      <w:pPr>
        <w:spacing w:after="0" w:line="240" w:lineRule="auto"/>
        <w:ind w:left="708" w:firstLine="708"/>
        <w:jc w:val="both"/>
        <w:rPr>
          <w:rFonts w:ascii="Times New Roman" w:hAnsi="Times New Roman" w:cs="Times New Roman"/>
          <w:sz w:val="24"/>
          <w:szCs w:val="24"/>
        </w:rPr>
      </w:pPr>
      <w:r w:rsidRPr="00300EFE">
        <w:rPr>
          <w:rFonts w:ascii="Times New Roman" w:hAnsi="Times New Roman" w:cs="Times New Roman"/>
          <w:sz w:val="24"/>
          <w:szCs w:val="24"/>
        </w:rPr>
        <w:t xml:space="preserve">Felelős: </w:t>
      </w:r>
      <w:r w:rsidRPr="00300EFE">
        <w:rPr>
          <w:rFonts w:ascii="Times New Roman" w:hAnsi="Times New Roman" w:cs="Times New Roman"/>
          <w:sz w:val="24"/>
          <w:szCs w:val="24"/>
        </w:rPr>
        <w:tab/>
        <w:t>polgármester</w:t>
      </w:r>
    </w:p>
    <w:p w14:paraId="38F90A23" w14:textId="77777777" w:rsidR="00CA7000" w:rsidRPr="00300EFE" w:rsidRDefault="00CA7000" w:rsidP="00CA7000">
      <w:pPr>
        <w:spacing w:after="0" w:line="240" w:lineRule="auto"/>
        <w:ind w:left="708" w:firstLine="708"/>
        <w:jc w:val="both"/>
        <w:rPr>
          <w:rFonts w:ascii="Times New Roman" w:hAnsi="Times New Roman" w:cs="Times New Roman"/>
          <w:sz w:val="24"/>
          <w:szCs w:val="24"/>
        </w:rPr>
      </w:pPr>
      <w:r w:rsidRPr="00300EFE">
        <w:rPr>
          <w:rFonts w:ascii="Times New Roman" w:hAnsi="Times New Roman" w:cs="Times New Roman"/>
          <w:sz w:val="24"/>
          <w:szCs w:val="24"/>
        </w:rPr>
        <w:t xml:space="preserve">Határidő: </w:t>
      </w:r>
      <w:r w:rsidRPr="00300EFE">
        <w:rPr>
          <w:rFonts w:ascii="Times New Roman" w:hAnsi="Times New Roman" w:cs="Times New Roman"/>
          <w:sz w:val="24"/>
          <w:szCs w:val="24"/>
        </w:rPr>
        <w:tab/>
        <w:t>2023. június 30.</w:t>
      </w:r>
    </w:p>
    <w:p w14:paraId="4506BA54" w14:textId="77777777" w:rsidR="00CA7000" w:rsidRPr="00B009F5" w:rsidRDefault="00CA7000" w:rsidP="00CA7000">
      <w:pPr>
        <w:suppressAutoHyphens/>
        <w:spacing w:after="0" w:line="240" w:lineRule="auto"/>
        <w:ind w:left="708" w:firstLine="708"/>
        <w:rPr>
          <w:rFonts w:ascii="Times New Roman" w:eastAsia="Times New Roman" w:hAnsi="Times New Roman" w:cs="Times New Roman"/>
          <w:sz w:val="24"/>
          <w:szCs w:val="24"/>
          <w:lang w:eastAsia="ar-SA"/>
        </w:rPr>
      </w:pPr>
    </w:p>
    <w:p w14:paraId="2E270BA6" w14:textId="77777777" w:rsidR="00CA7000" w:rsidRPr="00B009F5" w:rsidRDefault="00CA7000" w:rsidP="00CA700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6232F">
        <w:rPr>
          <w:rFonts w:ascii="Times New Roman" w:eastAsia="Times New Roman" w:hAnsi="Times New Roman" w:cs="Times New Roman"/>
          <w:sz w:val="24"/>
          <w:szCs w:val="24"/>
          <w:lang w:eastAsia="ar-SA"/>
        </w:rPr>
        <w:t>(19 képviselő van jelen, 19 igen, egyhangú)</w:t>
      </w:r>
    </w:p>
    <w:p w14:paraId="41C6BFED" w14:textId="77777777" w:rsidR="00CA7000" w:rsidRPr="00B009F5" w:rsidRDefault="00CA7000" w:rsidP="00CA700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89</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0BDB5DA" w14:textId="77777777" w:rsidR="00CA7000" w:rsidRPr="00300EFE" w:rsidRDefault="00CA7000" w:rsidP="00CA7000">
      <w:pPr>
        <w:tabs>
          <w:tab w:val="left" w:pos="284"/>
        </w:tabs>
        <w:spacing w:after="0" w:line="240" w:lineRule="auto"/>
        <w:ind w:left="1416"/>
        <w:jc w:val="both"/>
        <w:rPr>
          <w:rFonts w:ascii="Times New Roman" w:hAnsi="Times New Roman" w:cs="Times New Roman"/>
          <w:sz w:val="24"/>
          <w:szCs w:val="24"/>
        </w:rPr>
      </w:pPr>
      <w:r w:rsidRPr="00300EFE">
        <w:rPr>
          <w:rFonts w:ascii="Times New Roman" w:hAnsi="Times New Roman" w:cs="Times New Roman"/>
          <w:sz w:val="24"/>
          <w:szCs w:val="24"/>
        </w:rPr>
        <w:t xml:space="preserve">A Képviselő-testület úgy dönt, hogy az </w:t>
      </w:r>
      <w:r w:rsidRPr="00300EFE">
        <w:rPr>
          <w:rFonts w:ascii="Times New Roman" w:hAnsi="Times New Roman" w:cs="Times New Roman"/>
          <w:b/>
          <w:bCs/>
          <w:sz w:val="24"/>
          <w:szCs w:val="24"/>
          <w:shd w:val="clear" w:color="auto" w:fill="FFFFFF"/>
        </w:rPr>
        <w:t>M.ANNA Egészségügyi Szolgáltató Betéti Társasággal</w:t>
      </w:r>
      <w:r w:rsidRPr="00300EFE">
        <w:rPr>
          <w:rFonts w:ascii="Times New Roman" w:hAnsi="Times New Roman" w:cs="Times New Roman"/>
          <w:sz w:val="24"/>
          <w:szCs w:val="24"/>
        </w:rPr>
        <w:t xml:space="preserve"> (székhelye:</w:t>
      </w:r>
      <w:r w:rsidRPr="00300EFE">
        <w:rPr>
          <w:rFonts w:ascii="Times New Roman" w:hAnsi="Times New Roman" w:cs="Times New Roman"/>
          <w:b/>
          <w:bCs/>
          <w:sz w:val="24"/>
          <w:szCs w:val="24"/>
          <w:shd w:val="clear" w:color="auto" w:fill="FFFFFF"/>
        </w:rPr>
        <w:t xml:space="preserve"> </w:t>
      </w:r>
      <w:r w:rsidRPr="00300EFE">
        <w:rPr>
          <w:rFonts w:ascii="Times New Roman" w:hAnsi="Times New Roman" w:cs="Times New Roman"/>
          <w:bCs/>
          <w:sz w:val="24"/>
          <w:szCs w:val="24"/>
          <w:shd w:val="clear" w:color="auto" w:fill="FFFFFF"/>
        </w:rPr>
        <w:t>1125 Budapest, Diós árok 16. 3. em. 10</w:t>
      </w:r>
      <w:proofErr w:type="gramStart"/>
      <w:r w:rsidRPr="00300EFE">
        <w:rPr>
          <w:rFonts w:ascii="Times New Roman" w:hAnsi="Times New Roman" w:cs="Times New Roman"/>
          <w:b/>
          <w:bCs/>
          <w:sz w:val="24"/>
          <w:szCs w:val="24"/>
          <w:shd w:val="clear" w:color="auto" w:fill="FFFFFF"/>
        </w:rPr>
        <w:t>.</w:t>
      </w:r>
      <w:r w:rsidRPr="00300EFE">
        <w:rPr>
          <w:rFonts w:ascii="Times New Roman" w:hAnsi="Times New Roman" w:cs="Times New Roman"/>
          <w:sz w:val="24"/>
          <w:szCs w:val="24"/>
          <w:shd w:val="clear" w:color="auto" w:fill="FFFFFF"/>
        </w:rPr>
        <w:t>,</w:t>
      </w:r>
      <w:proofErr w:type="gramEnd"/>
      <w:r w:rsidRPr="00300EFE">
        <w:rPr>
          <w:rFonts w:ascii="Times New Roman" w:hAnsi="Times New Roman" w:cs="Times New Roman"/>
          <w:sz w:val="24"/>
          <w:szCs w:val="24"/>
          <w:shd w:val="clear" w:color="auto" w:fill="FFFFFF"/>
        </w:rPr>
        <w:t xml:space="preserve"> </w:t>
      </w:r>
      <w:r w:rsidRPr="00300EFE">
        <w:rPr>
          <w:rFonts w:ascii="Times New Roman" w:hAnsi="Times New Roman" w:cs="Times New Roman"/>
          <w:sz w:val="24"/>
          <w:szCs w:val="24"/>
        </w:rPr>
        <w:t>cégjegyzékszáma:</w:t>
      </w:r>
      <w:r w:rsidRPr="00300EFE">
        <w:rPr>
          <w:rFonts w:ascii="Times New Roman" w:hAnsi="Times New Roman" w:cs="Times New Roman"/>
          <w:sz w:val="24"/>
          <w:szCs w:val="24"/>
          <w:shd w:val="clear" w:color="auto" w:fill="FFFFFF"/>
        </w:rPr>
        <w:t xml:space="preserve"> 01-06-310420</w:t>
      </w:r>
      <w:r w:rsidRPr="00300EFE">
        <w:rPr>
          <w:rFonts w:ascii="Times New Roman" w:hAnsi="Times New Roman" w:cs="Times New Roman"/>
          <w:sz w:val="24"/>
          <w:szCs w:val="24"/>
        </w:rPr>
        <w:t>, adószáma:</w:t>
      </w:r>
      <w:r w:rsidRPr="00300EFE">
        <w:rPr>
          <w:rFonts w:ascii="Times New Roman" w:hAnsi="Times New Roman" w:cs="Times New Roman"/>
          <w:sz w:val="24"/>
          <w:szCs w:val="24"/>
          <w:shd w:val="clear" w:color="auto" w:fill="FFFFFF"/>
        </w:rPr>
        <w:t xml:space="preserve"> 28421577-1-43</w:t>
      </w:r>
      <w:r w:rsidRPr="00300EFE">
        <w:rPr>
          <w:rFonts w:ascii="Times New Roman" w:hAnsi="Times New Roman" w:cs="Times New Roman"/>
          <w:sz w:val="24"/>
          <w:szCs w:val="24"/>
        </w:rPr>
        <w:t xml:space="preserve">, képviseletében eljár: </w:t>
      </w:r>
      <w:r w:rsidRPr="00300EFE">
        <w:rPr>
          <w:rFonts w:ascii="Times New Roman" w:eastAsia="Times New Roman" w:hAnsi="Times New Roman" w:cs="Times New Roman"/>
          <w:sz w:val="24"/>
          <w:szCs w:val="24"/>
          <w:lang w:eastAsia="hu-HU"/>
        </w:rPr>
        <w:t xml:space="preserve">dr. Magyar Anna Veronika, </w:t>
      </w:r>
      <w:r w:rsidRPr="00300EFE">
        <w:rPr>
          <w:rFonts w:ascii="Times New Roman" w:hAnsi="Times New Roman" w:cs="Times New Roman"/>
          <w:sz w:val="24"/>
          <w:szCs w:val="24"/>
          <w:shd w:val="clear" w:color="auto" w:fill="FFFFFF"/>
        </w:rPr>
        <w:t>üzletvezetésre jogosult tag</w:t>
      </w:r>
      <w:r w:rsidRPr="00300EFE">
        <w:rPr>
          <w:rFonts w:ascii="Times New Roman" w:hAnsi="Times New Roman" w:cs="Times New Roman"/>
          <w:sz w:val="24"/>
          <w:szCs w:val="24"/>
        </w:rPr>
        <w:t>) - a határozat mellékletében egységes szerkezetbe foglalt, a praxisjog alapján végzett háziorvosi tevékenységről szóló feladat-ellátási szerződést megköti.</w:t>
      </w:r>
    </w:p>
    <w:p w14:paraId="08F61C01" w14:textId="77777777" w:rsidR="00CA7000" w:rsidRPr="00300EFE" w:rsidRDefault="00CA7000" w:rsidP="00CA7000">
      <w:pPr>
        <w:spacing w:after="0" w:line="240" w:lineRule="auto"/>
        <w:jc w:val="both"/>
        <w:rPr>
          <w:rFonts w:ascii="Times New Roman" w:hAnsi="Times New Roman" w:cs="Times New Roman"/>
          <w:sz w:val="24"/>
          <w:szCs w:val="24"/>
        </w:rPr>
      </w:pPr>
    </w:p>
    <w:p w14:paraId="649D017E" w14:textId="77777777" w:rsidR="00CA7000" w:rsidRPr="00300EFE" w:rsidRDefault="00CA7000" w:rsidP="00CA7000">
      <w:pPr>
        <w:spacing w:after="0" w:line="240" w:lineRule="auto"/>
        <w:ind w:left="1416"/>
        <w:jc w:val="both"/>
        <w:rPr>
          <w:rFonts w:ascii="Times New Roman" w:hAnsi="Times New Roman" w:cs="Times New Roman"/>
          <w:sz w:val="24"/>
          <w:szCs w:val="24"/>
        </w:rPr>
      </w:pPr>
      <w:r w:rsidRPr="00300EFE">
        <w:rPr>
          <w:rFonts w:ascii="Times New Roman" w:hAnsi="Times New Roman" w:cs="Times New Roman"/>
          <w:sz w:val="24"/>
          <w:szCs w:val="24"/>
        </w:rPr>
        <w:lastRenderedPageBreak/>
        <w:t>A Képviselő-testület felkéri a polgármestert a szükséges adatokkal kiegészített, leltár melléklettel ellátott, egységes szerkezetben foglalt feladat-ellátási szerződés aláírására.</w:t>
      </w:r>
    </w:p>
    <w:p w14:paraId="764F2DC7" w14:textId="77777777" w:rsidR="00CA7000" w:rsidRPr="00300EFE" w:rsidRDefault="00CA7000" w:rsidP="00CA7000">
      <w:pPr>
        <w:spacing w:after="0" w:line="240" w:lineRule="auto"/>
        <w:jc w:val="both"/>
        <w:rPr>
          <w:rFonts w:ascii="Times New Roman" w:hAnsi="Times New Roman" w:cs="Times New Roman"/>
          <w:sz w:val="24"/>
          <w:szCs w:val="24"/>
        </w:rPr>
      </w:pPr>
    </w:p>
    <w:p w14:paraId="569C1C22" w14:textId="77777777" w:rsidR="00CA7000" w:rsidRPr="00300EFE" w:rsidRDefault="00CA7000" w:rsidP="00CA7000">
      <w:pPr>
        <w:spacing w:after="0" w:line="240" w:lineRule="auto"/>
        <w:ind w:left="708" w:firstLine="708"/>
        <w:jc w:val="both"/>
        <w:rPr>
          <w:rFonts w:ascii="Times New Roman" w:hAnsi="Times New Roman" w:cs="Times New Roman"/>
          <w:sz w:val="24"/>
          <w:szCs w:val="24"/>
        </w:rPr>
      </w:pPr>
      <w:r w:rsidRPr="00300EFE">
        <w:rPr>
          <w:rFonts w:ascii="Times New Roman" w:hAnsi="Times New Roman" w:cs="Times New Roman"/>
          <w:sz w:val="24"/>
          <w:szCs w:val="24"/>
        </w:rPr>
        <w:t xml:space="preserve">Felelős: </w:t>
      </w:r>
      <w:r w:rsidRPr="00300EFE">
        <w:rPr>
          <w:rFonts w:ascii="Times New Roman" w:hAnsi="Times New Roman" w:cs="Times New Roman"/>
          <w:sz w:val="24"/>
          <w:szCs w:val="24"/>
        </w:rPr>
        <w:tab/>
        <w:t>polgármester</w:t>
      </w:r>
    </w:p>
    <w:p w14:paraId="3DF03378" w14:textId="77777777" w:rsidR="00CA7000" w:rsidRPr="00300EFE" w:rsidRDefault="00CA7000" w:rsidP="00CA7000">
      <w:pPr>
        <w:spacing w:after="0" w:line="240" w:lineRule="auto"/>
        <w:ind w:left="708" w:firstLine="708"/>
        <w:jc w:val="both"/>
        <w:rPr>
          <w:rFonts w:ascii="Times New Roman" w:hAnsi="Times New Roman" w:cs="Times New Roman"/>
          <w:sz w:val="24"/>
          <w:szCs w:val="24"/>
        </w:rPr>
      </w:pPr>
      <w:r w:rsidRPr="00300EFE">
        <w:rPr>
          <w:rFonts w:ascii="Times New Roman" w:hAnsi="Times New Roman" w:cs="Times New Roman"/>
          <w:sz w:val="24"/>
          <w:szCs w:val="24"/>
        </w:rPr>
        <w:t xml:space="preserve">Határidő: </w:t>
      </w:r>
      <w:r w:rsidRPr="00300EFE">
        <w:rPr>
          <w:rFonts w:ascii="Times New Roman" w:hAnsi="Times New Roman" w:cs="Times New Roman"/>
          <w:sz w:val="24"/>
          <w:szCs w:val="24"/>
        </w:rPr>
        <w:tab/>
        <w:t>2023. június 30.</w:t>
      </w:r>
    </w:p>
    <w:p w14:paraId="42F36ABF" w14:textId="77777777" w:rsidR="00CA7000" w:rsidRPr="00B009F5" w:rsidRDefault="00CA7000" w:rsidP="00CA7000">
      <w:pPr>
        <w:suppressAutoHyphens/>
        <w:spacing w:after="0" w:line="240" w:lineRule="auto"/>
        <w:ind w:left="708" w:firstLine="708"/>
        <w:rPr>
          <w:rFonts w:ascii="Times New Roman" w:eastAsia="Times New Roman" w:hAnsi="Times New Roman" w:cs="Times New Roman"/>
          <w:sz w:val="24"/>
          <w:szCs w:val="24"/>
          <w:lang w:eastAsia="ar-SA"/>
        </w:rPr>
      </w:pPr>
    </w:p>
    <w:p w14:paraId="0F52E74C" w14:textId="77777777" w:rsidR="00CA7000" w:rsidRPr="00B009F5" w:rsidRDefault="00CA7000" w:rsidP="00CA700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6232F">
        <w:rPr>
          <w:rFonts w:ascii="Times New Roman" w:eastAsia="Times New Roman" w:hAnsi="Times New Roman" w:cs="Times New Roman"/>
          <w:sz w:val="24"/>
          <w:szCs w:val="24"/>
          <w:lang w:eastAsia="ar-SA"/>
        </w:rPr>
        <w:t>(19 képviselő van jelen, 19 igen, egyhangú)</w:t>
      </w:r>
    </w:p>
    <w:p w14:paraId="088FFECF" w14:textId="77777777" w:rsidR="00CA7000" w:rsidRPr="00B009F5" w:rsidRDefault="00CA7000" w:rsidP="00CA700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90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72F0858" w14:textId="77777777" w:rsidR="00CA7000" w:rsidRPr="00300EFE" w:rsidRDefault="00CA7000" w:rsidP="00CA7000">
      <w:pPr>
        <w:tabs>
          <w:tab w:val="left" w:pos="284"/>
        </w:tabs>
        <w:spacing w:after="0" w:line="240" w:lineRule="auto"/>
        <w:ind w:left="1416"/>
        <w:jc w:val="both"/>
        <w:rPr>
          <w:rFonts w:ascii="Times New Roman" w:eastAsia="Times New Roman" w:hAnsi="Times New Roman" w:cs="Times New Roman"/>
          <w:sz w:val="24"/>
          <w:szCs w:val="24"/>
          <w:lang w:eastAsia="hu-HU"/>
        </w:rPr>
      </w:pPr>
      <w:r w:rsidRPr="00300EFE">
        <w:rPr>
          <w:rFonts w:ascii="Times New Roman" w:hAnsi="Times New Roman" w:cs="Times New Roman"/>
          <w:sz w:val="24"/>
          <w:szCs w:val="24"/>
        </w:rPr>
        <w:t xml:space="preserve">A Képviselő-testület úgy dönt, hogy a </w:t>
      </w:r>
      <w:r w:rsidRPr="00300EFE">
        <w:rPr>
          <w:rFonts w:ascii="Times New Roman" w:hAnsi="Times New Roman" w:cs="Times New Roman"/>
          <w:b/>
          <w:bCs/>
          <w:sz w:val="24"/>
          <w:szCs w:val="24"/>
          <w:shd w:val="clear" w:color="auto" w:fill="FFFFFF"/>
        </w:rPr>
        <w:t>Kórtalan Egészségügyi Szolgáltató és Műszaki Gazdasági Tanácsadó Korlátolt Felelősségű Társasággal</w:t>
      </w:r>
      <w:r w:rsidRPr="00300EFE">
        <w:rPr>
          <w:rFonts w:ascii="Times New Roman" w:hAnsi="Times New Roman" w:cs="Times New Roman"/>
          <w:sz w:val="24"/>
          <w:szCs w:val="24"/>
        </w:rPr>
        <w:t xml:space="preserve"> (székhelye:</w:t>
      </w:r>
      <w:r w:rsidRPr="00300EFE">
        <w:rPr>
          <w:rFonts w:ascii="Times New Roman" w:hAnsi="Times New Roman" w:cs="Times New Roman"/>
          <w:b/>
          <w:bCs/>
          <w:sz w:val="24"/>
          <w:szCs w:val="24"/>
          <w:shd w:val="clear" w:color="auto" w:fill="FFFFFF"/>
        </w:rPr>
        <w:t xml:space="preserve"> </w:t>
      </w:r>
      <w:r w:rsidRPr="00300EFE">
        <w:rPr>
          <w:rFonts w:ascii="Times New Roman" w:hAnsi="Times New Roman" w:cs="Times New Roman"/>
          <w:sz w:val="24"/>
          <w:szCs w:val="24"/>
          <w:shd w:val="clear" w:color="auto" w:fill="FFFFFF"/>
        </w:rPr>
        <w:t xml:space="preserve">1122 Budapest, </w:t>
      </w:r>
      <w:proofErr w:type="spellStart"/>
      <w:r w:rsidRPr="00300EFE">
        <w:rPr>
          <w:rFonts w:ascii="Times New Roman" w:hAnsi="Times New Roman" w:cs="Times New Roman"/>
          <w:sz w:val="24"/>
          <w:szCs w:val="24"/>
          <w:shd w:val="clear" w:color="auto" w:fill="FFFFFF"/>
        </w:rPr>
        <w:t>Goldmark</w:t>
      </w:r>
      <w:proofErr w:type="spellEnd"/>
      <w:r w:rsidRPr="00300EFE">
        <w:rPr>
          <w:rFonts w:ascii="Times New Roman" w:hAnsi="Times New Roman" w:cs="Times New Roman"/>
          <w:sz w:val="24"/>
          <w:szCs w:val="24"/>
          <w:shd w:val="clear" w:color="auto" w:fill="FFFFFF"/>
        </w:rPr>
        <w:t xml:space="preserve"> Károly utca 30/A</w:t>
      </w:r>
      <w:proofErr w:type="gramStart"/>
      <w:r w:rsidRPr="00300EFE">
        <w:rPr>
          <w:rFonts w:ascii="Times New Roman" w:hAnsi="Times New Roman" w:cs="Times New Roman"/>
          <w:sz w:val="24"/>
          <w:szCs w:val="24"/>
          <w:shd w:val="clear" w:color="auto" w:fill="FFFFFF"/>
        </w:rPr>
        <w:t>.,</w:t>
      </w:r>
      <w:proofErr w:type="gramEnd"/>
      <w:r w:rsidRPr="00300EFE">
        <w:rPr>
          <w:rFonts w:ascii="Times New Roman" w:hAnsi="Times New Roman" w:cs="Times New Roman"/>
          <w:sz w:val="24"/>
          <w:szCs w:val="24"/>
          <w:shd w:val="clear" w:color="auto" w:fill="FFFFFF"/>
        </w:rPr>
        <w:t xml:space="preserve"> </w:t>
      </w:r>
      <w:r w:rsidRPr="00300EFE">
        <w:rPr>
          <w:rFonts w:ascii="Times New Roman" w:hAnsi="Times New Roman" w:cs="Times New Roman"/>
          <w:sz w:val="24"/>
          <w:szCs w:val="24"/>
        </w:rPr>
        <w:t>cégjegyzékszáma:</w:t>
      </w:r>
      <w:r w:rsidRPr="00300EFE">
        <w:rPr>
          <w:rFonts w:ascii="Times New Roman" w:hAnsi="Times New Roman" w:cs="Times New Roman"/>
          <w:sz w:val="24"/>
          <w:szCs w:val="24"/>
          <w:shd w:val="clear" w:color="auto" w:fill="FFFFFF"/>
        </w:rPr>
        <w:t xml:space="preserve"> 01-09-367677</w:t>
      </w:r>
      <w:r w:rsidRPr="00300EFE">
        <w:rPr>
          <w:rFonts w:ascii="Times New Roman" w:hAnsi="Times New Roman" w:cs="Times New Roman"/>
          <w:sz w:val="24"/>
          <w:szCs w:val="24"/>
        </w:rPr>
        <w:t>, adószáma:</w:t>
      </w:r>
      <w:r w:rsidRPr="00300EFE">
        <w:rPr>
          <w:rFonts w:ascii="Times New Roman" w:hAnsi="Times New Roman" w:cs="Times New Roman"/>
          <w:sz w:val="24"/>
          <w:szCs w:val="24"/>
          <w:shd w:val="clear" w:color="auto" w:fill="FFFFFF"/>
        </w:rPr>
        <w:t xml:space="preserve"> 12012857-1-43</w:t>
      </w:r>
      <w:r w:rsidRPr="00300EFE">
        <w:rPr>
          <w:rFonts w:ascii="Times New Roman" w:hAnsi="Times New Roman" w:cs="Times New Roman"/>
          <w:sz w:val="24"/>
          <w:szCs w:val="24"/>
        </w:rPr>
        <w:t xml:space="preserve">, képviseletében eljár: </w:t>
      </w:r>
      <w:r w:rsidRPr="00300EFE">
        <w:rPr>
          <w:rFonts w:ascii="Times New Roman" w:eastAsia="Times New Roman" w:hAnsi="Times New Roman" w:cs="Times New Roman"/>
          <w:sz w:val="24"/>
          <w:szCs w:val="24"/>
          <w:lang w:eastAsia="hu-HU"/>
        </w:rPr>
        <w:t>dr. Somos Éva </w:t>
      </w:r>
      <w:r w:rsidRPr="00300EFE">
        <w:rPr>
          <w:rFonts w:ascii="Times New Roman" w:hAnsi="Times New Roman" w:cs="Times New Roman"/>
          <w:sz w:val="24"/>
          <w:szCs w:val="24"/>
          <w:shd w:val="clear" w:color="auto" w:fill="FFFFFF"/>
        </w:rPr>
        <w:t xml:space="preserve"> ügyvezető </w:t>
      </w:r>
      <w:r w:rsidRPr="00300EFE">
        <w:rPr>
          <w:rFonts w:ascii="Times New Roman" w:hAnsi="Times New Roman" w:cs="Times New Roman"/>
          <w:sz w:val="24"/>
          <w:szCs w:val="24"/>
        </w:rPr>
        <w:t>) - a határozat mellékletében egységes szerkezetbe foglalt, a praxisjog alapján végzett háziorvosi tevékenységről szóló feladat-ellátási szerződést megköti.</w:t>
      </w:r>
    </w:p>
    <w:p w14:paraId="025FD3D7" w14:textId="77777777" w:rsidR="00CA7000" w:rsidRPr="00300EFE" w:rsidRDefault="00CA7000" w:rsidP="00CA7000">
      <w:pPr>
        <w:spacing w:after="0" w:line="240" w:lineRule="auto"/>
        <w:jc w:val="both"/>
        <w:rPr>
          <w:rFonts w:ascii="Times New Roman" w:hAnsi="Times New Roman" w:cs="Times New Roman"/>
          <w:sz w:val="24"/>
          <w:szCs w:val="24"/>
        </w:rPr>
      </w:pPr>
    </w:p>
    <w:p w14:paraId="314E979A" w14:textId="77777777" w:rsidR="00CA7000" w:rsidRPr="00300EFE" w:rsidRDefault="00CA7000" w:rsidP="00CA7000">
      <w:pPr>
        <w:spacing w:after="0" w:line="240" w:lineRule="auto"/>
        <w:ind w:left="1416"/>
        <w:jc w:val="both"/>
        <w:rPr>
          <w:rFonts w:ascii="Times New Roman" w:hAnsi="Times New Roman" w:cs="Times New Roman"/>
          <w:sz w:val="24"/>
          <w:szCs w:val="24"/>
        </w:rPr>
      </w:pPr>
      <w:r w:rsidRPr="00300EFE">
        <w:rPr>
          <w:rFonts w:ascii="Times New Roman" w:hAnsi="Times New Roman" w:cs="Times New Roman"/>
          <w:sz w:val="24"/>
          <w:szCs w:val="24"/>
        </w:rPr>
        <w:t>A Képviselő-testület felkéri a polgármestert a szükséges adatokkal kiegészített, leltár melléklettel ellátott, egységes szerkezetben foglalt feladat-ellátási szerződés aláírására.</w:t>
      </w:r>
    </w:p>
    <w:p w14:paraId="2F1AC724" w14:textId="77777777" w:rsidR="00CA7000" w:rsidRPr="00300EFE" w:rsidRDefault="00CA7000" w:rsidP="00CA7000">
      <w:pPr>
        <w:spacing w:after="0" w:line="240" w:lineRule="auto"/>
        <w:jc w:val="both"/>
        <w:rPr>
          <w:rFonts w:ascii="Times New Roman" w:hAnsi="Times New Roman" w:cs="Times New Roman"/>
          <w:sz w:val="24"/>
          <w:szCs w:val="24"/>
        </w:rPr>
      </w:pPr>
    </w:p>
    <w:p w14:paraId="3156728A" w14:textId="77777777" w:rsidR="00CA7000" w:rsidRPr="00300EFE" w:rsidRDefault="00CA7000" w:rsidP="00CA7000">
      <w:pPr>
        <w:spacing w:after="0" w:line="240" w:lineRule="auto"/>
        <w:ind w:left="708" w:firstLine="708"/>
        <w:jc w:val="both"/>
        <w:rPr>
          <w:rFonts w:ascii="Times New Roman" w:hAnsi="Times New Roman" w:cs="Times New Roman"/>
          <w:sz w:val="24"/>
          <w:szCs w:val="24"/>
        </w:rPr>
      </w:pPr>
      <w:r w:rsidRPr="00300EFE">
        <w:rPr>
          <w:rFonts w:ascii="Times New Roman" w:hAnsi="Times New Roman" w:cs="Times New Roman"/>
          <w:sz w:val="24"/>
          <w:szCs w:val="24"/>
        </w:rPr>
        <w:t xml:space="preserve">Felelős: </w:t>
      </w:r>
      <w:r w:rsidRPr="00300EFE">
        <w:rPr>
          <w:rFonts w:ascii="Times New Roman" w:hAnsi="Times New Roman" w:cs="Times New Roman"/>
          <w:sz w:val="24"/>
          <w:szCs w:val="24"/>
        </w:rPr>
        <w:tab/>
        <w:t>polgármester</w:t>
      </w:r>
    </w:p>
    <w:p w14:paraId="5C74F664" w14:textId="77777777" w:rsidR="00CA7000" w:rsidRPr="00300EFE" w:rsidRDefault="00CA7000" w:rsidP="00CA7000">
      <w:pPr>
        <w:spacing w:after="0" w:line="240" w:lineRule="auto"/>
        <w:ind w:left="708" w:firstLine="708"/>
        <w:jc w:val="both"/>
        <w:rPr>
          <w:rFonts w:ascii="Times New Roman" w:hAnsi="Times New Roman" w:cs="Times New Roman"/>
          <w:sz w:val="24"/>
          <w:szCs w:val="24"/>
        </w:rPr>
      </w:pPr>
      <w:r w:rsidRPr="00300EFE">
        <w:rPr>
          <w:rFonts w:ascii="Times New Roman" w:hAnsi="Times New Roman" w:cs="Times New Roman"/>
          <w:sz w:val="24"/>
          <w:szCs w:val="24"/>
        </w:rPr>
        <w:t xml:space="preserve">Határidő: </w:t>
      </w:r>
      <w:r w:rsidRPr="00300EFE">
        <w:rPr>
          <w:rFonts w:ascii="Times New Roman" w:hAnsi="Times New Roman" w:cs="Times New Roman"/>
          <w:sz w:val="24"/>
          <w:szCs w:val="24"/>
        </w:rPr>
        <w:tab/>
        <w:t>2023. június 30.</w:t>
      </w:r>
    </w:p>
    <w:p w14:paraId="0E1D4781" w14:textId="77777777" w:rsidR="00CA7000" w:rsidRPr="00B009F5" w:rsidRDefault="00CA7000" w:rsidP="00CA7000">
      <w:pPr>
        <w:suppressAutoHyphens/>
        <w:spacing w:after="0" w:line="240" w:lineRule="auto"/>
        <w:ind w:left="708" w:firstLine="708"/>
        <w:rPr>
          <w:rFonts w:ascii="Times New Roman" w:eastAsia="Times New Roman" w:hAnsi="Times New Roman" w:cs="Times New Roman"/>
          <w:sz w:val="24"/>
          <w:szCs w:val="24"/>
          <w:lang w:eastAsia="ar-SA"/>
        </w:rPr>
      </w:pPr>
    </w:p>
    <w:p w14:paraId="144CC5EE" w14:textId="77777777" w:rsidR="00CA7000" w:rsidRPr="00B009F5" w:rsidRDefault="00CA7000" w:rsidP="00CA700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6232F">
        <w:rPr>
          <w:rFonts w:ascii="Times New Roman" w:eastAsia="Times New Roman" w:hAnsi="Times New Roman" w:cs="Times New Roman"/>
          <w:sz w:val="24"/>
          <w:szCs w:val="24"/>
          <w:lang w:eastAsia="ar-SA"/>
        </w:rPr>
        <w:t>(19 képviselő van jelen, 19 igen, egyhangú)</w:t>
      </w:r>
    </w:p>
    <w:p w14:paraId="5B710E58" w14:textId="77777777" w:rsidR="00CA7000" w:rsidRPr="00B009F5" w:rsidRDefault="00CA7000" w:rsidP="00CA700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91</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B4039F6" w14:textId="77777777" w:rsidR="00CA7000" w:rsidRPr="00D85AF1" w:rsidRDefault="00CA7000" w:rsidP="00CA7000">
      <w:pPr>
        <w:tabs>
          <w:tab w:val="left" w:pos="284"/>
        </w:tabs>
        <w:spacing w:after="0" w:line="240" w:lineRule="auto"/>
        <w:ind w:left="1416"/>
        <w:jc w:val="both"/>
        <w:rPr>
          <w:rFonts w:ascii="Times New Roman" w:eastAsia="Times New Roman" w:hAnsi="Times New Roman" w:cs="Times New Roman"/>
          <w:sz w:val="24"/>
          <w:szCs w:val="24"/>
          <w:lang w:eastAsia="hu-HU"/>
        </w:rPr>
      </w:pPr>
      <w:r w:rsidRPr="00D85AF1">
        <w:rPr>
          <w:rFonts w:ascii="Times New Roman" w:hAnsi="Times New Roman" w:cs="Times New Roman"/>
          <w:sz w:val="24"/>
          <w:szCs w:val="24"/>
        </w:rPr>
        <w:t xml:space="preserve">A Képviselő-testület úgy dönt, hogy a </w:t>
      </w:r>
      <w:r w:rsidRPr="00D85AF1">
        <w:rPr>
          <w:rFonts w:ascii="Times New Roman" w:hAnsi="Times New Roman" w:cs="Times New Roman"/>
          <w:b/>
          <w:bCs/>
          <w:sz w:val="24"/>
          <w:szCs w:val="24"/>
          <w:shd w:val="clear" w:color="auto" w:fill="FFFFFF"/>
        </w:rPr>
        <w:t xml:space="preserve">HUNGAROPRAX NC Egészségügyi Szolgáltató és Kereskedelmi Korlátolt Felelősségű Társasággal </w:t>
      </w:r>
      <w:r w:rsidRPr="00D85AF1">
        <w:rPr>
          <w:rFonts w:ascii="Times New Roman" w:hAnsi="Times New Roman" w:cs="Times New Roman"/>
          <w:sz w:val="24"/>
          <w:szCs w:val="24"/>
        </w:rPr>
        <w:t>(székhelye:</w:t>
      </w:r>
      <w:r w:rsidRPr="00D85AF1">
        <w:rPr>
          <w:rFonts w:ascii="Times New Roman" w:hAnsi="Times New Roman" w:cs="Times New Roman"/>
          <w:b/>
          <w:bCs/>
          <w:sz w:val="24"/>
          <w:szCs w:val="24"/>
          <w:shd w:val="clear" w:color="auto" w:fill="FFFFFF"/>
        </w:rPr>
        <w:t xml:space="preserve"> </w:t>
      </w:r>
      <w:r w:rsidRPr="00D85AF1">
        <w:rPr>
          <w:rFonts w:ascii="Times New Roman" w:hAnsi="Times New Roman" w:cs="Times New Roman"/>
          <w:sz w:val="24"/>
          <w:szCs w:val="24"/>
          <w:shd w:val="clear" w:color="auto" w:fill="FFFFFF"/>
        </w:rPr>
        <w:t xml:space="preserve">1028 Budapest, Tárkony u. 50. </w:t>
      </w:r>
      <w:r w:rsidRPr="00D85AF1">
        <w:rPr>
          <w:rFonts w:ascii="Times New Roman" w:hAnsi="Times New Roman" w:cs="Times New Roman"/>
          <w:sz w:val="24"/>
          <w:szCs w:val="24"/>
        </w:rPr>
        <w:t>cégjegyzékszáma:</w:t>
      </w:r>
      <w:r w:rsidRPr="00D85AF1">
        <w:rPr>
          <w:rFonts w:ascii="Times New Roman" w:hAnsi="Times New Roman" w:cs="Times New Roman"/>
          <w:sz w:val="24"/>
          <w:szCs w:val="24"/>
          <w:shd w:val="clear" w:color="auto" w:fill="FFFFFF"/>
        </w:rPr>
        <w:t xml:space="preserve"> 01-09-072786</w:t>
      </w:r>
      <w:r w:rsidRPr="00D85AF1">
        <w:rPr>
          <w:rFonts w:ascii="Times New Roman" w:hAnsi="Times New Roman" w:cs="Times New Roman"/>
          <w:sz w:val="24"/>
          <w:szCs w:val="24"/>
        </w:rPr>
        <w:t>, adószáma:</w:t>
      </w:r>
      <w:r w:rsidRPr="00D85AF1">
        <w:rPr>
          <w:rFonts w:ascii="Times New Roman" w:hAnsi="Times New Roman" w:cs="Times New Roman"/>
          <w:sz w:val="24"/>
          <w:szCs w:val="24"/>
          <w:shd w:val="clear" w:color="auto" w:fill="FFFFFF"/>
        </w:rPr>
        <w:t xml:space="preserve"> 10454156-2-41</w:t>
      </w:r>
      <w:r w:rsidRPr="00D85AF1">
        <w:rPr>
          <w:rFonts w:ascii="Times New Roman" w:hAnsi="Times New Roman" w:cs="Times New Roman"/>
          <w:sz w:val="24"/>
          <w:szCs w:val="24"/>
        </w:rPr>
        <w:t xml:space="preserve">, képviseletében eljár: </w:t>
      </w:r>
      <w:r w:rsidRPr="00D85AF1">
        <w:rPr>
          <w:rFonts w:ascii="Times New Roman" w:eastAsia="Times New Roman" w:hAnsi="Times New Roman" w:cs="Times New Roman"/>
          <w:sz w:val="24"/>
          <w:szCs w:val="24"/>
          <w:lang w:eastAsia="hu-HU"/>
        </w:rPr>
        <w:t>dr. Nagy Zsolt </w:t>
      </w:r>
      <w:r w:rsidRPr="00D85AF1">
        <w:rPr>
          <w:rFonts w:ascii="Times New Roman" w:hAnsi="Times New Roman" w:cs="Times New Roman"/>
          <w:sz w:val="24"/>
          <w:szCs w:val="24"/>
          <w:shd w:val="clear" w:color="auto" w:fill="FFFFFF"/>
        </w:rPr>
        <w:t xml:space="preserve"> ügyvezető </w:t>
      </w:r>
      <w:r w:rsidRPr="00D85AF1">
        <w:rPr>
          <w:rFonts w:ascii="Times New Roman" w:hAnsi="Times New Roman" w:cs="Times New Roman"/>
          <w:sz w:val="24"/>
          <w:szCs w:val="24"/>
        </w:rPr>
        <w:t>) - a határozat mellékletében egységes szerkezetbe foglalt, a praxisjog alapján végzett háziorvosi tevékenységről szóló feladat-ellátási szerződést megköti.</w:t>
      </w:r>
    </w:p>
    <w:p w14:paraId="09FC63BE" w14:textId="77777777" w:rsidR="00CA7000" w:rsidRPr="00D85AF1" w:rsidRDefault="00CA7000" w:rsidP="00CA7000">
      <w:pPr>
        <w:spacing w:after="0" w:line="240" w:lineRule="auto"/>
        <w:jc w:val="both"/>
        <w:rPr>
          <w:rFonts w:ascii="Times New Roman" w:hAnsi="Times New Roman" w:cs="Times New Roman"/>
          <w:sz w:val="24"/>
          <w:szCs w:val="24"/>
        </w:rPr>
      </w:pPr>
    </w:p>
    <w:p w14:paraId="328B2D8A" w14:textId="77777777" w:rsidR="00CA7000" w:rsidRPr="00D85AF1" w:rsidRDefault="00CA7000" w:rsidP="00CA7000">
      <w:pPr>
        <w:spacing w:after="0" w:line="240" w:lineRule="auto"/>
        <w:ind w:left="1416"/>
        <w:jc w:val="both"/>
        <w:rPr>
          <w:rFonts w:ascii="Times New Roman" w:hAnsi="Times New Roman" w:cs="Times New Roman"/>
          <w:sz w:val="24"/>
          <w:szCs w:val="24"/>
        </w:rPr>
      </w:pPr>
      <w:r w:rsidRPr="00D85AF1">
        <w:rPr>
          <w:rFonts w:ascii="Times New Roman" w:hAnsi="Times New Roman" w:cs="Times New Roman"/>
          <w:sz w:val="24"/>
          <w:szCs w:val="24"/>
        </w:rPr>
        <w:t>A Képviselő-testület felkéri a polgármestert a szükséges adatokkal kiegészített, leltár melléklettel ellátott egységes szerkezetben foglalt feladat-ellátási szerződés aláírására.</w:t>
      </w:r>
    </w:p>
    <w:p w14:paraId="205EE5D8" w14:textId="77777777" w:rsidR="00CA7000" w:rsidRPr="00D85AF1" w:rsidRDefault="00CA7000" w:rsidP="00CA7000">
      <w:pPr>
        <w:spacing w:after="0" w:line="240" w:lineRule="auto"/>
        <w:jc w:val="both"/>
        <w:rPr>
          <w:rFonts w:ascii="Times New Roman" w:hAnsi="Times New Roman" w:cs="Times New Roman"/>
          <w:sz w:val="24"/>
          <w:szCs w:val="24"/>
        </w:rPr>
      </w:pPr>
    </w:p>
    <w:p w14:paraId="73A459B8" w14:textId="77777777" w:rsidR="00CA7000" w:rsidRPr="00D85AF1" w:rsidRDefault="00CA7000" w:rsidP="00CA7000">
      <w:pPr>
        <w:spacing w:after="0" w:line="240" w:lineRule="auto"/>
        <w:ind w:left="708" w:firstLine="708"/>
        <w:jc w:val="both"/>
        <w:rPr>
          <w:rFonts w:ascii="Times New Roman" w:hAnsi="Times New Roman" w:cs="Times New Roman"/>
          <w:sz w:val="24"/>
          <w:szCs w:val="24"/>
        </w:rPr>
      </w:pPr>
      <w:r w:rsidRPr="00D85AF1">
        <w:rPr>
          <w:rFonts w:ascii="Times New Roman" w:hAnsi="Times New Roman" w:cs="Times New Roman"/>
          <w:sz w:val="24"/>
          <w:szCs w:val="24"/>
        </w:rPr>
        <w:t xml:space="preserve">Felelős: </w:t>
      </w:r>
      <w:r w:rsidRPr="00D85AF1">
        <w:rPr>
          <w:rFonts w:ascii="Times New Roman" w:hAnsi="Times New Roman" w:cs="Times New Roman"/>
          <w:sz w:val="24"/>
          <w:szCs w:val="24"/>
        </w:rPr>
        <w:tab/>
        <w:t>polgármester</w:t>
      </w:r>
    </w:p>
    <w:p w14:paraId="0312E846" w14:textId="77777777" w:rsidR="00CA7000" w:rsidRPr="00D85AF1" w:rsidRDefault="00CA7000" w:rsidP="00CA7000">
      <w:pPr>
        <w:spacing w:after="0" w:line="240" w:lineRule="auto"/>
        <w:ind w:left="708" w:firstLine="708"/>
        <w:jc w:val="both"/>
        <w:rPr>
          <w:rFonts w:ascii="Times New Roman" w:hAnsi="Times New Roman" w:cs="Times New Roman"/>
          <w:sz w:val="24"/>
          <w:szCs w:val="24"/>
        </w:rPr>
      </w:pPr>
      <w:r w:rsidRPr="00D85AF1">
        <w:rPr>
          <w:rFonts w:ascii="Times New Roman" w:hAnsi="Times New Roman" w:cs="Times New Roman"/>
          <w:sz w:val="24"/>
          <w:szCs w:val="24"/>
        </w:rPr>
        <w:t xml:space="preserve">Határidő: </w:t>
      </w:r>
      <w:r w:rsidRPr="00D85AF1">
        <w:rPr>
          <w:rFonts w:ascii="Times New Roman" w:hAnsi="Times New Roman" w:cs="Times New Roman"/>
          <w:sz w:val="24"/>
          <w:szCs w:val="24"/>
        </w:rPr>
        <w:tab/>
        <w:t>2023. június 30.</w:t>
      </w:r>
    </w:p>
    <w:p w14:paraId="076585CC" w14:textId="77777777" w:rsidR="00CA7000" w:rsidRPr="00B009F5" w:rsidRDefault="00CA7000" w:rsidP="00CA7000">
      <w:pPr>
        <w:suppressAutoHyphens/>
        <w:spacing w:after="0" w:line="240" w:lineRule="auto"/>
        <w:ind w:left="708" w:firstLine="708"/>
        <w:rPr>
          <w:rFonts w:ascii="Times New Roman" w:eastAsia="Times New Roman" w:hAnsi="Times New Roman" w:cs="Times New Roman"/>
          <w:sz w:val="24"/>
          <w:szCs w:val="24"/>
          <w:lang w:eastAsia="ar-SA"/>
        </w:rPr>
      </w:pPr>
    </w:p>
    <w:p w14:paraId="5CCA97B6" w14:textId="77777777" w:rsidR="00CA7000" w:rsidRPr="00B009F5" w:rsidRDefault="00CA7000" w:rsidP="00CA700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6232F">
        <w:rPr>
          <w:rFonts w:ascii="Times New Roman" w:eastAsia="Times New Roman" w:hAnsi="Times New Roman" w:cs="Times New Roman"/>
          <w:sz w:val="24"/>
          <w:szCs w:val="24"/>
          <w:lang w:eastAsia="ar-SA"/>
        </w:rPr>
        <w:t>(19 képviselő van jelen, 19 igen, egyhangú)</w:t>
      </w:r>
    </w:p>
    <w:p w14:paraId="632AFF37" w14:textId="77777777" w:rsidR="00CA7000" w:rsidRDefault="00CA7000" w:rsidP="00CA7000">
      <w:pPr>
        <w:rPr>
          <w:rFonts w:ascii="Times New Roman" w:eastAsia="Times New Roman" w:hAnsi="Times New Roman" w:cs="Times New Roman"/>
          <w:b/>
          <w:sz w:val="24"/>
          <w:szCs w:val="24"/>
          <w:u w:val="single"/>
          <w:lang w:eastAsia="hu-HU"/>
        </w:rPr>
      </w:pPr>
    </w:p>
    <w:p w14:paraId="038DD74C" w14:textId="77777777" w:rsidR="00CA7000" w:rsidRDefault="00CA7000" w:rsidP="00CA7000">
      <w:pPr>
        <w:rPr>
          <w:rFonts w:ascii="Times New Roman" w:eastAsia="Times New Roman" w:hAnsi="Times New Roman" w:cs="Times New Roman"/>
          <w:sz w:val="24"/>
          <w:szCs w:val="24"/>
          <w:lang w:eastAsia="hu-HU"/>
        </w:rPr>
      </w:pPr>
      <w:r w:rsidRPr="00754495">
        <w:rPr>
          <w:rFonts w:ascii="Times New Roman" w:hAnsi="Times New Roman" w:cs="Times New Roman"/>
          <w:b/>
          <w:sz w:val="24"/>
          <w:szCs w:val="24"/>
          <w:u w:val="single"/>
          <w:lang w:eastAsia="ar-SA"/>
        </w:rPr>
        <w:lastRenderedPageBreak/>
        <w:t xml:space="preserve">A </w:t>
      </w:r>
      <w:r>
        <w:rPr>
          <w:rFonts w:ascii="Times New Roman" w:hAnsi="Times New Roman" w:cs="Times New Roman"/>
          <w:b/>
          <w:sz w:val="24"/>
          <w:szCs w:val="24"/>
          <w:u w:val="single"/>
          <w:lang w:eastAsia="ar-SA"/>
        </w:rPr>
        <w:t xml:space="preserve">84, 85, 86, 87, 88, 89, 90 és 91. számú </w:t>
      </w:r>
      <w:r w:rsidRPr="00754495">
        <w:rPr>
          <w:rFonts w:ascii="Times New Roman" w:hAnsi="Times New Roman" w:cs="Times New Roman"/>
          <w:b/>
          <w:sz w:val="24"/>
          <w:szCs w:val="24"/>
          <w:u w:val="single"/>
          <w:lang w:eastAsia="ar-SA"/>
        </w:rPr>
        <w:t>határozat</w:t>
      </w:r>
      <w:r>
        <w:rPr>
          <w:rFonts w:ascii="Times New Roman" w:hAnsi="Times New Roman" w:cs="Times New Roman"/>
          <w:b/>
          <w:sz w:val="24"/>
          <w:szCs w:val="24"/>
          <w:u w:val="single"/>
          <w:lang w:eastAsia="ar-SA"/>
        </w:rPr>
        <w:t>ok</w:t>
      </w:r>
      <w:r w:rsidRPr="00754495">
        <w:rPr>
          <w:rFonts w:ascii="Times New Roman" w:hAnsi="Times New Roman" w:cs="Times New Roman"/>
          <w:b/>
          <w:sz w:val="24"/>
          <w:szCs w:val="24"/>
          <w:u w:val="single"/>
          <w:lang w:eastAsia="ar-SA"/>
        </w:rPr>
        <w:t xml:space="preserve"> végrehajtását végzi</w:t>
      </w:r>
      <w:r w:rsidRPr="00754495">
        <w:rPr>
          <w:rFonts w:ascii="Times New Roman" w:hAnsi="Times New Roman" w:cs="Times New Roman"/>
          <w:sz w:val="24"/>
          <w:szCs w:val="24"/>
          <w:lang w:eastAsia="ar-SA"/>
        </w:rPr>
        <w:t xml:space="preserve">: </w:t>
      </w:r>
      <w:r w:rsidRPr="00693961">
        <w:rPr>
          <w:rFonts w:ascii="Times New Roman" w:eastAsia="Times New Roman" w:hAnsi="Times New Roman" w:cs="Times New Roman"/>
          <w:sz w:val="24"/>
          <w:szCs w:val="24"/>
          <w:lang w:eastAsia="hu-HU"/>
        </w:rPr>
        <w:t>Intézményirányítási Osztály vezetője</w:t>
      </w:r>
    </w:p>
    <w:p w14:paraId="37EEDB8B" w14:textId="42A7F0F6" w:rsidR="00CA7000" w:rsidRDefault="00CA7000" w:rsidP="00CA7000">
      <w:pPr>
        <w:jc w:val="both"/>
        <w:rPr>
          <w:rFonts w:ascii="Times New Roman" w:eastAsia="Times New Roman" w:hAnsi="Times New Roman" w:cs="Times New Roman"/>
          <w:sz w:val="24"/>
          <w:szCs w:val="24"/>
          <w:lang w:eastAsia="hu-HU"/>
        </w:rPr>
      </w:pPr>
      <w:r w:rsidRPr="00CA7000">
        <w:rPr>
          <w:rFonts w:ascii="Times New Roman" w:eastAsia="Times New Roman" w:hAnsi="Times New Roman" w:cs="Times New Roman"/>
          <w:b/>
          <w:sz w:val="24"/>
          <w:szCs w:val="24"/>
          <w:u w:val="single"/>
          <w:lang w:eastAsia="hu-HU"/>
        </w:rPr>
        <w:t>Végrehajtás:</w:t>
      </w:r>
      <w:r w:rsidRPr="00CA7000">
        <w:t xml:space="preserve"> </w:t>
      </w:r>
      <w:r w:rsidRPr="00CA7000">
        <w:rPr>
          <w:rFonts w:ascii="Times New Roman" w:eastAsia="Times New Roman" w:hAnsi="Times New Roman" w:cs="Times New Roman"/>
          <w:sz w:val="24"/>
          <w:szCs w:val="24"/>
          <w:lang w:eastAsia="hu-HU"/>
        </w:rPr>
        <w:t>A feladat-ellátási szerződéseket a háziorvosok aláírták 2023. március 8</w:t>
      </w:r>
      <w:r w:rsidR="00A65DF1">
        <w:rPr>
          <w:rFonts w:ascii="Times New Roman" w:eastAsia="Times New Roman" w:hAnsi="Times New Roman" w:cs="Times New Roman"/>
          <w:sz w:val="24"/>
          <w:szCs w:val="24"/>
          <w:lang w:eastAsia="hu-HU"/>
        </w:rPr>
        <w:t>.</w:t>
      </w:r>
      <w:r w:rsidRPr="00CA7000">
        <w:rPr>
          <w:rFonts w:ascii="Times New Roman" w:eastAsia="Times New Roman" w:hAnsi="Times New Roman" w:cs="Times New Roman"/>
          <w:sz w:val="24"/>
          <w:szCs w:val="24"/>
          <w:lang w:eastAsia="hu-HU"/>
        </w:rPr>
        <w:t xml:space="preserve"> és március 24. között. </w:t>
      </w:r>
    </w:p>
    <w:p w14:paraId="16EE496B" w14:textId="77777777" w:rsidR="004D47CB" w:rsidRPr="00251980" w:rsidRDefault="004D47CB" w:rsidP="004D47CB">
      <w:pPr>
        <w:rPr>
          <w:rFonts w:ascii="Times New Roman" w:hAnsi="Times New Roman" w:cs="Times New Roman"/>
          <w:b/>
          <w:color w:val="000000" w:themeColor="text1"/>
          <w:sz w:val="24"/>
          <w:szCs w:val="24"/>
          <w:lang w:eastAsia="hu-HU"/>
        </w:rPr>
      </w:pPr>
      <w:r w:rsidRPr="000C62F7">
        <w:rPr>
          <w:rFonts w:ascii="Times New Roman" w:hAnsi="Times New Roman" w:cs="Times New Roman"/>
          <w:b/>
          <w:color w:val="000000" w:themeColor="text1"/>
          <w:sz w:val="24"/>
          <w:szCs w:val="24"/>
        </w:rPr>
        <w:t>Kérem a határozat</w:t>
      </w:r>
      <w:r>
        <w:rPr>
          <w:rFonts w:ascii="Times New Roman" w:hAnsi="Times New Roman" w:cs="Times New Roman"/>
          <w:b/>
          <w:color w:val="000000" w:themeColor="text1"/>
          <w:sz w:val="24"/>
          <w:szCs w:val="24"/>
        </w:rPr>
        <w:t>ok</w:t>
      </w:r>
      <w:r w:rsidRPr="000C62F7">
        <w:rPr>
          <w:rFonts w:ascii="Times New Roman" w:hAnsi="Times New Roman" w:cs="Times New Roman"/>
          <w:b/>
          <w:color w:val="000000" w:themeColor="text1"/>
          <w:sz w:val="24"/>
          <w:szCs w:val="24"/>
        </w:rPr>
        <w:t xml:space="preserve"> végrehajtásáról szóló beszámoló elfogadását!</w:t>
      </w:r>
    </w:p>
    <w:p w14:paraId="73892AD0" w14:textId="5736E24E" w:rsidR="00CA7000" w:rsidRPr="00CA7000" w:rsidRDefault="00CA7000" w:rsidP="00CA7000">
      <w:pPr>
        <w:rPr>
          <w:rFonts w:ascii="Times New Roman" w:eastAsia="Times New Roman" w:hAnsi="Times New Roman" w:cs="Times New Roman"/>
          <w:b/>
          <w:sz w:val="24"/>
          <w:szCs w:val="24"/>
          <w:u w:val="single"/>
          <w:lang w:eastAsia="hu-HU"/>
        </w:rPr>
      </w:pPr>
    </w:p>
    <w:p w14:paraId="0E467CEA" w14:textId="77777777" w:rsidR="004D47CB" w:rsidRPr="00B009F5" w:rsidRDefault="004D47CB" w:rsidP="004D47C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92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132DF2B" w14:textId="77777777" w:rsidR="004D47CB" w:rsidRPr="00867724" w:rsidRDefault="004D47CB" w:rsidP="004D47CB">
      <w:pPr>
        <w:suppressAutoHyphens/>
        <w:spacing w:after="0" w:line="240" w:lineRule="auto"/>
        <w:ind w:left="1416"/>
        <w:jc w:val="both"/>
        <w:rPr>
          <w:rFonts w:ascii="Times New Roman" w:eastAsia="Times New Roman" w:hAnsi="Times New Roman" w:cs="Times New Roman"/>
          <w:sz w:val="24"/>
          <w:szCs w:val="24"/>
          <w:lang w:eastAsia="ar-SA"/>
        </w:rPr>
      </w:pPr>
      <w:r w:rsidRPr="00867724">
        <w:rPr>
          <w:rFonts w:ascii="Times New Roman" w:eastAsia="Times New Roman" w:hAnsi="Times New Roman" w:cs="Times New Roman"/>
          <w:sz w:val="24"/>
          <w:szCs w:val="24"/>
          <w:lang w:eastAsia="ar-SA"/>
        </w:rPr>
        <w:t>A Képviselő-testület úgy dönt, hogy Budapest Főváros II. kerületében az önkormányzattal feladat ellátási szerződés keretében működő háziorvosi praxisok megemelkedett rezsiköltségeinek kompenzálására - az új energia beszerzés eredményeként megismert tényadatok pontos ismeretében - támogatási rendszert dolgoz ki az érdekeltek bevonásával, mely támogatást elsődlegesen pályázat formájában teszi lehetővé.</w:t>
      </w:r>
    </w:p>
    <w:p w14:paraId="57A85D5F" w14:textId="77777777" w:rsidR="004D47CB" w:rsidRPr="00867724" w:rsidRDefault="004D47CB" w:rsidP="004D47CB">
      <w:pPr>
        <w:suppressAutoHyphens/>
        <w:spacing w:after="0" w:line="240" w:lineRule="auto"/>
        <w:ind w:left="708" w:firstLine="708"/>
        <w:jc w:val="both"/>
        <w:rPr>
          <w:rFonts w:ascii="Times New Roman" w:eastAsia="Times New Roman" w:hAnsi="Times New Roman" w:cs="Times New Roman"/>
          <w:sz w:val="24"/>
          <w:szCs w:val="24"/>
          <w:lang w:eastAsia="ar-SA"/>
        </w:rPr>
      </w:pPr>
    </w:p>
    <w:p w14:paraId="7112DCCD" w14:textId="77777777" w:rsidR="004D47CB" w:rsidRPr="00867724" w:rsidRDefault="004D47CB" w:rsidP="004D47CB">
      <w:pPr>
        <w:suppressAutoHyphens/>
        <w:spacing w:after="0" w:line="240" w:lineRule="auto"/>
        <w:ind w:left="1416"/>
        <w:jc w:val="both"/>
        <w:rPr>
          <w:rFonts w:ascii="Times New Roman" w:eastAsia="Times New Roman" w:hAnsi="Times New Roman" w:cs="Times New Roman"/>
          <w:sz w:val="24"/>
          <w:szCs w:val="24"/>
          <w:lang w:eastAsia="ar-SA"/>
        </w:rPr>
      </w:pPr>
      <w:r w:rsidRPr="00867724">
        <w:rPr>
          <w:rFonts w:ascii="Times New Roman" w:eastAsia="Times New Roman" w:hAnsi="Times New Roman" w:cs="Times New Roman"/>
          <w:sz w:val="24"/>
          <w:szCs w:val="24"/>
          <w:lang w:eastAsia="ar-SA"/>
        </w:rPr>
        <w:t>A Képviselő-testület felkéri a polgármestert, hogy a támogatási rendszert ismét terjessze a Képviselő-testület elé.</w:t>
      </w:r>
    </w:p>
    <w:p w14:paraId="7BAD95C3" w14:textId="77777777" w:rsidR="004D47CB" w:rsidRPr="00867724" w:rsidRDefault="004D47CB" w:rsidP="004D47CB">
      <w:pPr>
        <w:suppressAutoHyphens/>
        <w:spacing w:after="0" w:line="240" w:lineRule="auto"/>
        <w:ind w:left="708" w:firstLine="708"/>
        <w:rPr>
          <w:rFonts w:ascii="Times New Roman" w:eastAsia="Times New Roman" w:hAnsi="Times New Roman" w:cs="Times New Roman"/>
          <w:sz w:val="24"/>
          <w:szCs w:val="24"/>
          <w:lang w:eastAsia="ar-SA"/>
        </w:rPr>
      </w:pPr>
    </w:p>
    <w:p w14:paraId="4D574C41" w14:textId="77777777" w:rsidR="004D47CB" w:rsidRPr="00867724" w:rsidRDefault="004D47CB" w:rsidP="004D47CB">
      <w:pPr>
        <w:suppressAutoHyphens/>
        <w:spacing w:after="0" w:line="240" w:lineRule="auto"/>
        <w:ind w:left="708" w:firstLine="708"/>
        <w:rPr>
          <w:rFonts w:ascii="Times New Roman" w:eastAsia="Times New Roman" w:hAnsi="Times New Roman" w:cs="Times New Roman"/>
          <w:sz w:val="24"/>
          <w:szCs w:val="24"/>
          <w:lang w:eastAsia="ar-SA"/>
        </w:rPr>
      </w:pPr>
      <w:r w:rsidRPr="00867724">
        <w:rPr>
          <w:rFonts w:ascii="Times New Roman" w:eastAsia="Times New Roman" w:hAnsi="Times New Roman" w:cs="Times New Roman"/>
          <w:b/>
          <w:sz w:val="24"/>
          <w:szCs w:val="24"/>
          <w:lang w:eastAsia="ar-SA"/>
        </w:rPr>
        <w:t>Felelős:</w:t>
      </w:r>
      <w:r w:rsidRPr="00867724">
        <w:rPr>
          <w:rFonts w:ascii="Times New Roman" w:eastAsia="Times New Roman" w:hAnsi="Times New Roman" w:cs="Times New Roman"/>
          <w:sz w:val="24"/>
          <w:szCs w:val="24"/>
          <w:lang w:eastAsia="ar-SA"/>
        </w:rPr>
        <w:tab/>
        <w:t>Polgármester</w:t>
      </w:r>
    </w:p>
    <w:p w14:paraId="2915418A" w14:textId="77777777" w:rsidR="004D47CB" w:rsidRPr="00867724" w:rsidRDefault="004D47CB" w:rsidP="004D47CB">
      <w:pPr>
        <w:suppressAutoHyphens/>
        <w:spacing w:after="0" w:line="240" w:lineRule="auto"/>
        <w:ind w:left="708" w:firstLine="708"/>
        <w:rPr>
          <w:rFonts w:ascii="Times New Roman" w:eastAsia="Times New Roman" w:hAnsi="Times New Roman" w:cs="Times New Roman"/>
          <w:sz w:val="24"/>
          <w:szCs w:val="24"/>
          <w:lang w:eastAsia="ar-SA"/>
        </w:rPr>
      </w:pPr>
      <w:r w:rsidRPr="00867724">
        <w:rPr>
          <w:rFonts w:ascii="Times New Roman" w:eastAsia="Times New Roman" w:hAnsi="Times New Roman" w:cs="Times New Roman"/>
          <w:b/>
          <w:sz w:val="24"/>
          <w:szCs w:val="24"/>
          <w:lang w:eastAsia="ar-SA"/>
        </w:rPr>
        <w:t>Határidő:</w:t>
      </w:r>
      <w:r w:rsidRPr="00867724">
        <w:rPr>
          <w:rFonts w:ascii="Times New Roman" w:eastAsia="Times New Roman" w:hAnsi="Times New Roman" w:cs="Times New Roman"/>
          <w:sz w:val="24"/>
          <w:szCs w:val="24"/>
          <w:lang w:eastAsia="ar-SA"/>
        </w:rPr>
        <w:tab/>
        <w:t>2023. április 30.</w:t>
      </w:r>
    </w:p>
    <w:p w14:paraId="2F802280" w14:textId="77777777" w:rsidR="004D47CB" w:rsidRPr="00B009F5" w:rsidRDefault="004D47CB" w:rsidP="004D47CB">
      <w:pPr>
        <w:suppressAutoHyphens/>
        <w:spacing w:after="0" w:line="240" w:lineRule="auto"/>
        <w:ind w:left="708" w:firstLine="708"/>
        <w:rPr>
          <w:rFonts w:ascii="Times New Roman" w:eastAsia="Times New Roman" w:hAnsi="Times New Roman" w:cs="Times New Roman"/>
          <w:sz w:val="24"/>
          <w:szCs w:val="24"/>
          <w:lang w:eastAsia="ar-SA"/>
        </w:rPr>
      </w:pPr>
    </w:p>
    <w:p w14:paraId="61B85A65" w14:textId="77777777" w:rsidR="004D47CB" w:rsidRPr="00B009F5" w:rsidRDefault="004D47CB" w:rsidP="004D47C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6232F">
        <w:rPr>
          <w:rFonts w:ascii="Times New Roman" w:eastAsia="Times New Roman" w:hAnsi="Times New Roman" w:cs="Times New Roman"/>
          <w:sz w:val="24"/>
          <w:szCs w:val="24"/>
          <w:lang w:eastAsia="ar-SA"/>
        </w:rPr>
        <w:t>(19 képviselő van jelen, 19 igen, egyhangú)</w:t>
      </w:r>
    </w:p>
    <w:p w14:paraId="7870C2FC" w14:textId="77777777" w:rsidR="004D47CB" w:rsidRDefault="004D47CB" w:rsidP="004D47CB">
      <w:pPr>
        <w:rPr>
          <w:rFonts w:ascii="Times New Roman" w:eastAsia="Times New Roman" w:hAnsi="Times New Roman" w:cs="Times New Roman"/>
          <w:b/>
          <w:sz w:val="24"/>
          <w:szCs w:val="24"/>
          <w:u w:val="single"/>
          <w:lang w:eastAsia="hu-HU"/>
        </w:rPr>
      </w:pPr>
    </w:p>
    <w:p w14:paraId="18F525C6" w14:textId="77777777" w:rsidR="004D47CB" w:rsidRDefault="004D47CB" w:rsidP="004D47CB">
      <w:pPr>
        <w:rPr>
          <w:rFonts w:ascii="Times New Roman" w:eastAsia="Times New Roman" w:hAnsi="Times New Roman" w:cs="Times New Roman"/>
          <w:sz w:val="24"/>
          <w:szCs w:val="24"/>
          <w:lang w:eastAsia="hu-HU"/>
        </w:rPr>
      </w:pPr>
      <w:r w:rsidRPr="00754495">
        <w:rPr>
          <w:rFonts w:ascii="Times New Roman" w:hAnsi="Times New Roman" w:cs="Times New Roman"/>
          <w:b/>
          <w:sz w:val="24"/>
          <w:szCs w:val="24"/>
          <w:u w:val="single"/>
          <w:lang w:eastAsia="ar-SA"/>
        </w:rPr>
        <w:t>A határozat végrehajtását végzi</w:t>
      </w:r>
      <w:r w:rsidRPr="00754495">
        <w:rPr>
          <w:rFonts w:ascii="Times New Roman" w:hAnsi="Times New Roman" w:cs="Times New Roman"/>
          <w:sz w:val="24"/>
          <w:szCs w:val="24"/>
          <w:lang w:eastAsia="ar-SA"/>
        </w:rPr>
        <w:t xml:space="preserve">: </w:t>
      </w:r>
      <w:r w:rsidRPr="00693961">
        <w:rPr>
          <w:rFonts w:ascii="Times New Roman" w:eastAsia="Times New Roman" w:hAnsi="Times New Roman" w:cs="Times New Roman"/>
          <w:sz w:val="24"/>
          <w:szCs w:val="24"/>
          <w:lang w:eastAsia="hu-HU"/>
        </w:rPr>
        <w:t>Intézményirányítási Osztály vezetője</w:t>
      </w:r>
    </w:p>
    <w:p w14:paraId="0FB6E9E2" w14:textId="29F7A2B6" w:rsidR="004D47CB" w:rsidRDefault="004D47CB" w:rsidP="004D47CB">
      <w:pPr>
        <w:rPr>
          <w:rFonts w:ascii="Times New Roman" w:eastAsia="Times New Roman" w:hAnsi="Times New Roman" w:cs="Times New Roman"/>
          <w:sz w:val="24"/>
          <w:szCs w:val="24"/>
          <w:lang w:eastAsia="hu-HU"/>
        </w:rPr>
      </w:pPr>
      <w:r w:rsidRPr="00CF5743">
        <w:rPr>
          <w:rFonts w:ascii="Times New Roman" w:eastAsia="Times New Roman" w:hAnsi="Times New Roman" w:cs="Times New Roman"/>
          <w:b/>
          <w:sz w:val="24"/>
          <w:szCs w:val="24"/>
          <w:u w:val="single"/>
          <w:lang w:eastAsia="hu-HU"/>
        </w:rPr>
        <w:t>Végrehajtás:</w:t>
      </w:r>
      <w:r w:rsidRPr="00CF5743">
        <w:rPr>
          <w:rFonts w:ascii="Times New Roman" w:eastAsia="Times New Roman" w:hAnsi="Times New Roman" w:cs="Times New Roman"/>
          <w:sz w:val="24"/>
          <w:szCs w:val="24"/>
          <w:lang w:eastAsia="hu-HU"/>
        </w:rPr>
        <w:t xml:space="preserve"> </w:t>
      </w:r>
      <w:r w:rsidR="00CF5743">
        <w:rPr>
          <w:rFonts w:ascii="Times New Roman" w:eastAsia="Times New Roman" w:hAnsi="Times New Roman" w:cs="Times New Roman"/>
          <w:sz w:val="24"/>
          <w:szCs w:val="24"/>
          <w:lang w:eastAsia="hu-HU"/>
        </w:rPr>
        <w:t xml:space="preserve">A </w:t>
      </w:r>
      <w:r w:rsidR="00B70BF9">
        <w:rPr>
          <w:rFonts w:ascii="Times New Roman" w:eastAsia="Times New Roman" w:hAnsi="Times New Roman" w:cs="Times New Roman"/>
          <w:sz w:val="24"/>
          <w:szCs w:val="24"/>
          <w:lang w:eastAsia="hu-HU"/>
        </w:rPr>
        <w:t xml:space="preserve">92/2023.(II.28.) Kt. határozat </w:t>
      </w:r>
      <w:r w:rsidR="00B70BF9">
        <w:rPr>
          <w:rFonts w:ascii="Times New Roman" w:eastAsia="Times New Roman" w:hAnsi="Times New Roman" w:cs="Times New Roman"/>
          <w:sz w:val="24"/>
          <w:szCs w:val="24"/>
          <w:lang w:eastAsia="hu-HU"/>
        </w:rPr>
        <w:t>végrehajtás</w:t>
      </w:r>
      <w:r w:rsidR="00B70BF9">
        <w:rPr>
          <w:rFonts w:ascii="Times New Roman" w:eastAsia="Times New Roman" w:hAnsi="Times New Roman" w:cs="Times New Roman"/>
          <w:sz w:val="24"/>
          <w:szCs w:val="24"/>
          <w:lang w:eastAsia="hu-HU"/>
        </w:rPr>
        <w:t xml:space="preserve">aként a </w:t>
      </w:r>
      <w:r w:rsidRPr="00CF5743">
        <w:rPr>
          <w:rFonts w:ascii="Times New Roman" w:eastAsia="Times New Roman" w:hAnsi="Times New Roman" w:cs="Times New Roman"/>
          <w:sz w:val="24"/>
          <w:szCs w:val="24"/>
          <w:lang w:eastAsia="hu-HU"/>
        </w:rPr>
        <w:t>26</w:t>
      </w:r>
      <w:r w:rsidR="00387CA1">
        <w:rPr>
          <w:rFonts w:ascii="Times New Roman" w:eastAsia="Times New Roman" w:hAnsi="Times New Roman" w:cs="Times New Roman"/>
          <w:sz w:val="24"/>
          <w:szCs w:val="24"/>
          <w:lang w:eastAsia="hu-HU"/>
        </w:rPr>
        <w:t>7</w:t>
      </w:r>
      <w:r w:rsidRPr="00CF5743">
        <w:rPr>
          <w:rFonts w:ascii="Times New Roman" w:eastAsia="Times New Roman" w:hAnsi="Times New Roman" w:cs="Times New Roman"/>
          <w:sz w:val="24"/>
          <w:szCs w:val="24"/>
          <w:lang w:eastAsia="hu-HU"/>
        </w:rPr>
        <w:t>/2023</w:t>
      </w:r>
      <w:r w:rsidR="00B70BF9">
        <w:rPr>
          <w:rFonts w:ascii="Times New Roman" w:eastAsia="Times New Roman" w:hAnsi="Times New Roman" w:cs="Times New Roman"/>
          <w:sz w:val="24"/>
          <w:szCs w:val="24"/>
          <w:lang w:eastAsia="hu-HU"/>
        </w:rPr>
        <w:t>.</w:t>
      </w:r>
      <w:r w:rsidRPr="00CF5743">
        <w:rPr>
          <w:rFonts w:ascii="Times New Roman" w:eastAsia="Times New Roman" w:hAnsi="Times New Roman" w:cs="Times New Roman"/>
          <w:sz w:val="24"/>
          <w:szCs w:val="24"/>
          <w:lang w:eastAsia="hu-HU"/>
        </w:rPr>
        <w:t>(V.30)</w:t>
      </w:r>
      <w:r>
        <w:rPr>
          <w:rFonts w:ascii="Times New Roman" w:eastAsia="Times New Roman" w:hAnsi="Times New Roman" w:cs="Times New Roman"/>
          <w:sz w:val="24"/>
          <w:szCs w:val="24"/>
          <w:lang w:eastAsia="hu-HU"/>
        </w:rPr>
        <w:t xml:space="preserve"> </w:t>
      </w:r>
      <w:r w:rsidR="00B70BF9">
        <w:rPr>
          <w:rFonts w:ascii="Times New Roman" w:eastAsia="Times New Roman" w:hAnsi="Times New Roman" w:cs="Times New Roman"/>
          <w:sz w:val="24"/>
          <w:szCs w:val="24"/>
          <w:lang w:eastAsia="hu-HU"/>
        </w:rPr>
        <w:t>Kt. határozat került elfogadásra</w:t>
      </w:r>
      <w:r w:rsidR="00CF5743">
        <w:rPr>
          <w:rFonts w:ascii="Times New Roman" w:eastAsia="Times New Roman" w:hAnsi="Times New Roman" w:cs="Times New Roman"/>
          <w:sz w:val="24"/>
          <w:szCs w:val="24"/>
          <w:lang w:eastAsia="hu-HU"/>
        </w:rPr>
        <w:t>.</w:t>
      </w:r>
    </w:p>
    <w:p w14:paraId="7F5472E4" w14:textId="65C87F99" w:rsidR="00CF5743" w:rsidRPr="00251980" w:rsidRDefault="00CF5743" w:rsidP="00CF5743">
      <w:pPr>
        <w:rPr>
          <w:rFonts w:ascii="Times New Roman" w:hAnsi="Times New Roman" w:cs="Times New Roman"/>
          <w:b/>
          <w:color w:val="000000" w:themeColor="text1"/>
          <w:sz w:val="24"/>
          <w:szCs w:val="24"/>
          <w:lang w:eastAsia="hu-HU"/>
        </w:rPr>
      </w:pPr>
      <w:r w:rsidRPr="000C62F7">
        <w:rPr>
          <w:rFonts w:ascii="Times New Roman" w:hAnsi="Times New Roman" w:cs="Times New Roman"/>
          <w:b/>
          <w:color w:val="000000" w:themeColor="text1"/>
          <w:sz w:val="24"/>
          <w:szCs w:val="24"/>
        </w:rPr>
        <w:t>Kérem a határozat végrehajtásáról szóló beszámoló elfogadását!</w:t>
      </w:r>
    </w:p>
    <w:p w14:paraId="06F4FB2C" w14:textId="77777777" w:rsidR="00CF5743" w:rsidRDefault="00CF5743" w:rsidP="004D47CB">
      <w:pPr>
        <w:rPr>
          <w:rFonts w:ascii="Times New Roman" w:eastAsia="Times New Roman" w:hAnsi="Times New Roman" w:cs="Times New Roman"/>
          <w:b/>
          <w:sz w:val="24"/>
          <w:szCs w:val="24"/>
          <w:u w:val="single"/>
          <w:lang w:eastAsia="hu-HU"/>
        </w:rPr>
      </w:pPr>
    </w:p>
    <w:p w14:paraId="41EAC90C" w14:textId="77777777" w:rsidR="004D47CB" w:rsidRPr="00127F62" w:rsidRDefault="004D47CB" w:rsidP="004D47C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127F62">
        <w:rPr>
          <w:rFonts w:ascii="Times New Roman" w:eastAsia="Times New Roman" w:hAnsi="Times New Roman" w:cs="Times New Roman"/>
          <w:b/>
          <w:sz w:val="24"/>
          <w:szCs w:val="24"/>
          <w:u w:val="single"/>
          <w:lang w:eastAsia="ar-SA"/>
        </w:rPr>
        <w:t>Budapest Főváros II. ker. Önkormányzat</w:t>
      </w:r>
      <w:r w:rsidRPr="00127F62">
        <w:rPr>
          <w:rFonts w:ascii="Times New Roman" w:eastAsia="Times New Roman" w:hAnsi="Times New Roman" w:cs="Times New Roman"/>
          <w:b/>
          <w:sz w:val="24"/>
          <w:szCs w:val="24"/>
          <w:u w:val="single"/>
          <w:lang w:eastAsia="ar-SA"/>
        </w:rPr>
        <w:br/>
      </w:r>
      <w:r w:rsidRPr="00127F62">
        <w:rPr>
          <w:rFonts w:ascii="Times New Roman" w:eastAsia="Times New Roman" w:hAnsi="Times New Roman" w:cs="Times New Roman"/>
          <w:b/>
          <w:color w:val="000080"/>
          <w:sz w:val="24"/>
          <w:szCs w:val="24"/>
          <w:u w:val="single"/>
          <w:lang w:eastAsia="ar-SA"/>
        </w:rPr>
        <w:t>109/2023.(II.28.)</w:t>
      </w:r>
      <w:r w:rsidRPr="00127F62">
        <w:rPr>
          <w:rFonts w:ascii="Times New Roman" w:eastAsia="Times New Roman" w:hAnsi="Times New Roman" w:cs="Times New Roman"/>
          <w:b/>
          <w:sz w:val="24"/>
          <w:szCs w:val="24"/>
          <w:u w:val="single"/>
          <w:lang w:eastAsia="ar-SA"/>
        </w:rPr>
        <w:t xml:space="preserve"> képviselő-testületi határozata</w:t>
      </w:r>
    </w:p>
    <w:p w14:paraId="672FB5D6" w14:textId="77777777" w:rsidR="004D47CB" w:rsidRPr="00127F62" w:rsidRDefault="004D47CB" w:rsidP="004D47CB">
      <w:pPr>
        <w:widowControl w:val="0"/>
        <w:suppressAutoHyphens/>
        <w:spacing w:after="0" w:line="240" w:lineRule="auto"/>
        <w:ind w:left="1416"/>
        <w:jc w:val="both"/>
        <w:rPr>
          <w:rFonts w:ascii="Times New Roman" w:eastAsia="Arial Unicode MS" w:hAnsi="Times New Roman" w:cs="Times New Roman"/>
          <w:sz w:val="24"/>
          <w:szCs w:val="24"/>
        </w:rPr>
      </w:pPr>
      <w:proofErr w:type="gramStart"/>
      <w:r w:rsidRPr="00127F62">
        <w:rPr>
          <w:rFonts w:ascii="Times New Roman" w:eastAsia="Arial Unicode MS" w:hAnsi="Times New Roman" w:cs="Times New Roman"/>
          <w:sz w:val="24"/>
          <w:szCs w:val="24"/>
        </w:rPr>
        <w:t xml:space="preserve">A Képviselő-testület úgy dönt, hogy a Budapest Főváros II. Kerületi Önkormányzat a 2022. október 12. és 2022. november 11. napja között a Budapest II. kerület Lajos u. 18-20./Bécsi út 17-21. szám alatti, állami támogatással épült lakóházban található üres lakások bérleti jogának szociális helyzet alapján történő elnyerésére meghirdetett nyilvános bérlakás pályázat alapján, a bérleti szerződés megkötésétől számított </w:t>
      </w:r>
      <w:r w:rsidRPr="00127F62">
        <w:rPr>
          <w:rFonts w:ascii="Times New Roman" w:eastAsia="Arial Unicode MS" w:hAnsi="Times New Roman" w:cs="Times New Roman"/>
          <w:b/>
          <w:sz w:val="24"/>
          <w:szCs w:val="24"/>
        </w:rPr>
        <w:t>öt év</w:t>
      </w:r>
      <w:r w:rsidRPr="00127F62">
        <w:rPr>
          <w:rFonts w:ascii="Times New Roman" w:eastAsia="Arial Unicode MS" w:hAnsi="Times New Roman" w:cs="Times New Roman"/>
          <w:sz w:val="24"/>
          <w:szCs w:val="24"/>
        </w:rPr>
        <w:t xml:space="preserve"> határozott időre </w:t>
      </w:r>
      <w:r w:rsidRPr="00127F62">
        <w:rPr>
          <w:rFonts w:ascii="Times New Roman" w:eastAsia="Arial Unicode MS" w:hAnsi="Times New Roman" w:cs="Times New Roman"/>
          <w:b/>
          <w:sz w:val="24"/>
          <w:szCs w:val="24"/>
        </w:rPr>
        <w:t xml:space="preserve">bérbe adja </w:t>
      </w:r>
      <w:r w:rsidRPr="00127F62">
        <w:rPr>
          <w:rFonts w:ascii="Times New Roman" w:eastAsia="Arial Unicode MS" w:hAnsi="Times New Roman" w:cs="Times New Roman"/>
          <w:sz w:val="24"/>
          <w:szCs w:val="24"/>
        </w:rPr>
        <w:t xml:space="preserve">a Budapest II. kerület 14799/0/A/27 hrsz. alatt nyilvántartott, Budapest II. kerület </w:t>
      </w:r>
      <w:r w:rsidRPr="00127F62">
        <w:rPr>
          <w:rFonts w:ascii="Times New Roman" w:eastAsia="Arial Unicode MS" w:hAnsi="Times New Roman" w:cs="Times New Roman"/>
          <w:b/>
          <w:sz w:val="24"/>
          <w:szCs w:val="24"/>
        </w:rPr>
        <w:t>Bécsi út 17-21.</w:t>
      </w:r>
      <w:proofErr w:type="gramEnd"/>
      <w:r w:rsidRPr="00127F62">
        <w:rPr>
          <w:rFonts w:ascii="Times New Roman" w:eastAsia="Arial Unicode MS" w:hAnsi="Times New Roman" w:cs="Times New Roman"/>
          <w:b/>
          <w:sz w:val="24"/>
          <w:szCs w:val="24"/>
        </w:rPr>
        <w:t xml:space="preserve"> </w:t>
      </w:r>
      <w:r w:rsidRPr="00127F62">
        <w:rPr>
          <w:rFonts w:ascii="Times New Roman" w:eastAsia="Arial Unicode MS" w:hAnsi="Times New Roman" w:cs="Times New Roman"/>
          <w:sz w:val="24"/>
          <w:szCs w:val="24"/>
        </w:rPr>
        <w:t>(Lajos u. 18-20.)</w:t>
      </w:r>
      <w:r w:rsidRPr="00127F62">
        <w:rPr>
          <w:rFonts w:ascii="Times New Roman" w:eastAsia="Arial Unicode MS" w:hAnsi="Times New Roman" w:cs="Times New Roman"/>
          <w:b/>
          <w:sz w:val="24"/>
          <w:szCs w:val="24"/>
        </w:rPr>
        <w:t xml:space="preserve"> II. 5.</w:t>
      </w:r>
      <w:r w:rsidRPr="00127F62">
        <w:rPr>
          <w:rFonts w:ascii="Times New Roman" w:eastAsia="Arial Unicode MS" w:hAnsi="Times New Roman" w:cs="Times New Roman"/>
          <w:sz w:val="24"/>
          <w:szCs w:val="24"/>
        </w:rPr>
        <w:t xml:space="preserve"> szám alatti, 1 szobás, 23 m2 alapterületű </w:t>
      </w:r>
      <w:r w:rsidRPr="00127F62">
        <w:rPr>
          <w:rFonts w:ascii="Times New Roman" w:eastAsia="Arial Unicode MS" w:hAnsi="Times New Roman" w:cs="Times New Roman"/>
          <w:b/>
          <w:sz w:val="24"/>
          <w:szCs w:val="24"/>
        </w:rPr>
        <w:t xml:space="preserve">lakást </w:t>
      </w:r>
      <w:proofErr w:type="spellStart"/>
      <w:r w:rsidRPr="00127F62">
        <w:rPr>
          <w:rFonts w:ascii="Times New Roman" w:eastAsia="Arial Unicode MS" w:hAnsi="Times New Roman" w:cs="Times New Roman"/>
          <w:b/>
          <w:sz w:val="24"/>
          <w:szCs w:val="24"/>
        </w:rPr>
        <w:t>Arlett</w:t>
      </w:r>
      <w:proofErr w:type="spellEnd"/>
      <w:r w:rsidRPr="00127F62">
        <w:rPr>
          <w:rFonts w:ascii="Times New Roman" w:eastAsia="Arial Unicode MS" w:hAnsi="Times New Roman" w:cs="Times New Roman"/>
          <w:b/>
          <w:sz w:val="24"/>
          <w:szCs w:val="24"/>
        </w:rPr>
        <w:t xml:space="preserve"> Péter</w:t>
      </w:r>
      <w:r w:rsidRPr="00127F62">
        <w:rPr>
          <w:rFonts w:ascii="Times New Roman" w:eastAsia="Arial Unicode MS" w:hAnsi="Times New Roman" w:cs="Times New Roman"/>
          <w:sz w:val="24"/>
          <w:szCs w:val="24"/>
        </w:rPr>
        <w:t xml:space="preserve"> részére.</w:t>
      </w:r>
    </w:p>
    <w:p w14:paraId="2C5FC2D6" w14:textId="77777777" w:rsidR="004D47CB" w:rsidRPr="00127F62" w:rsidRDefault="004D47CB" w:rsidP="004D47CB">
      <w:pPr>
        <w:widowControl w:val="0"/>
        <w:suppressAutoHyphens/>
        <w:spacing w:after="0" w:line="240" w:lineRule="auto"/>
        <w:ind w:left="1416"/>
        <w:jc w:val="both"/>
        <w:rPr>
          <w:rFonts w:ascii="Times New Roman" w:eastAsia="Arial Unicode MS" w:hAnsi="Times New Roman" w:cs="Times New Roman"/>
          <w:sz w:val="24"/>
          <w:szCs w:val="20"/>
        </w:rPr>
      </w:pPr>
      <w:r w:rsidRPr="00127F62">
        <w:rPr>
          <w:rFonts w:ascii="Times New Roman" w:eastAsia="Arial Unicode MS" w:hAnsi="Times New Roman" w:cs="Times New Roman"/>
          <w:sz w:val="24"/>
          <w:szCs w:val="24"/>
        </w:rPr>
        <w:t>A lakásbérleti szerződés megkötésének feltétele, hogy a kijelölt bérlő benyújtsa</w:t>
      </w:r>
      <w:r w:rsidRPr="00127F62">
        <w:rPr>
          <w:rFonts w:ascii="Times New Roman" w:eastAsia="Arial Unicode MS" w:hAnsi="Times New Roman" w:cs="Times New Roman"/>
          <w:sz w:val="24"/>
          <w:szCs w:val="20"/>
        </w:rPr>
        <w:t xml:space="preserve"> </w:t>
      </w:r>
      <w:r w:rsidRPr="00127F62">
        <w:rPr>
          <w:rFonts w:ascii="Times New Roman" w:eastAsia="Arial Unicode MS" w:hAnsi="Times New Roman" w:cs="Times New Roman"/>
          <w:sz w:val="24"/>
          <w:szCs w:val="20"/>
        </w:rPr>
        <w:lastRenderedPageBreak/>
        <w:t xml:space="preserve">a bérleti szerződés időtartamára megkötött </w:t>
      </w:r>
      <w:proofErr w:type="spellStart"/>
      <w:r w:rsidRPr="00127F62">
        <w:rPr>
          <w:rFonts w:ascii="Times New Roman" w:eastAsia="Arial Unicode MS" w:hAnsi="Times New Roman" w:cs="Times New Roman"/>
          <w:sz w:val="24"/>
          <w:szCs w:val="20"/>
        </w:rPr>
        <w:t>lakás-előtakarékossági</w:t>
      </w:r>
      <w:proofErr w:type="spellEnd"/>
      <w:r w:rsidRPr="00127F62">
        <w:rPr>
          <w:rFonts w:ascii="Times New Roman" w:eastAsia="Arial Unicode MS" w:hAnsi="Times New Roman" w:cs="Times New Roman"/>
          <w:sz w:val="24"/>
          <w:szCs w:val="20"/>
        </w:rPr>
        <w:t xml:space="preserve"> szerződést.</w:t>
      </w:r>
    </w:p>
    <w:p w14:paraId="70C25B63" w14:textId="77777777" w:rsidR="004D47CB" w:rsidRPr="00127F62" w:rsidRDefault="004D47CB" w:rsidP="004D47CB">
      <w:pPr>
        <w:widowControl w:val="0"/>
        <w:suppressAutoHyphens/>
        <w:spacing w:after="0" w:line="240" w:lineRule="auto"/>
        <w:jc w:val="both"/>
        <w:rPr>
          <w:rFonts w:ascii="Times New Roman" w:eastAsia="Arial Unicode MS" w:hAnsi="Times New Roman" w:cs="Times New Roman"/>
          <w:sz w:val="24"/>
          <w:szCs w:val="24"/>
        </w:rPr>
      </w:pPr>
    </w:p>
    <w:p w14:paraId="6B38E863" w14:textId="77777777" w:rsidR="004D47CB" w:rsidRPr="00127F62" w:rsidRDefault="004D47CB" w:rsidP="004D47CB">
      <w:pPr>
        <w:widowControl w:val="0"/>
        <w:spacing w:after="0" w:line="240" w:lineRule="auto"/>
        <w:ind w:left="1416"/>
        <w:jc w:val="both"/>
        <w:rPr>
          <w:rFonts w:ascii="Times New Roman" w:eastAsia="Arial Unicode MS" w:hAnsi="Times New Roman" w:cs="Times New Roman"/>
          <w:color w:val="000000"/>
          <w:sz w:val="24"/>
          <w:szCs w:val="24"/>
        </w:rPr>
      </w:pPr>
      <w:r w:rsidRPr="00127F62">
        <w:rPr>
          <w:rFonts w:ascii="Times New Roman" w:eastAsia="Arial Unicode MS" w:hAnsi="Times New Roman" w:cs="Times New Roman"/>
          <w:sz w:val="24"/>
          <w:szCs w:val="24"/>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127F62">
        <w:rPr>
          <w:rFonts w:ascii="Times New Roman" w:eastAsia="Arial Unicode MS" w:hAnsi="Times New Roman" w:cs="Times New Roman"/>
          <w:color w:val="000000"/>
          <w:sz w:val="24"/>
          <w:szCs w:val="24"/>
        </w:rPr>
        <w:t xml:space="preserve">a Lechner Tudásközpont Nonprofit Korlátolt Felelősségű Társaság által kiállított hatósági bizonyítványt (bizonyítványokat) arról, hogy a lakásba költöző személyek Magyarország területén beköltözhető lakóingatlan tulajdonjogával nem rendelkeznek. </w:t>
      </w:r>
    </w:p>
    <w:p w14:paraId="01380EE3" w14:textId="77777777" w:rsidR="004D47CB" w:rsidRPr="00127F62" w:rsidRDefault="004D47CB" w:rsidP="004D47CB">
      <w:pPr>
        <w:widowControl w:val="0"/>
        <w:spacing w:after="0" w:line="240" w:lineRule="auto"/>
        <w:jc w:val="both"/>
        <w:rPr>
          <w:rFonts w:ascii="Times New Roman" w:eastAsia="Arial Unicode MS" w:hAnsi="Times New Roman" w:cs="Times New Roman"/>
          <w:color w:val="000000"/>
          <w:sz w:val="24"/>
          <w:szCs w:val="24"/>
        </w:rPr>
      </w:pPr>
    </w:p>
    <w:p w14:paraId="5E9FC3C0" w14:textId="77777777" w:rsidR="004D47CB" w:rsidRPr="00127F62" w:rsidRDefault="004D47CB" w:rsidP="004D47CB">
      <w:pPr>
        <w:widowControl w:val="0"/>
        <w:spacing w:after="0" w:line="240" w:lineRule="auto"/>
        <w:ind w:left="1416"/>
        <w:jc w:val="both"/>
        <w:rPr>
          <w:rFonts w:ascii="FrutigerTT" w:eastAsia="Arial Unicode MS" w:hAnsi="FrutigerTT" w:cs="Times New Roman"/>
          <w:sz w:val="24"/>
          <w:szCs w:val="24"/>
        </w:rPr>
      </w:pPr>
      <w:proofErr w:type="gramStart"/>
      <w:r w:rsidRPr="00127F62">
        <w:rPr>
          <w:rFonts w:ascii="Times New Roman" w:eastAsia="Arial Unicode MS" w:hAnsi="Times New Roman" w:cs="Times New Roman"/>
          <w:color w:val="000000"/>
          <w:sz w:val="24"/>
          <w:szCs w:val="24"/>
        </w:rPr>
        <w:t xml:space="preserve">A Képviselő-testület továbbá úgy dönt, amennyiben a kijelölt bérlő jelen határozatról </w:t>
      </w:r>
      <w:r w:rsidRPr="00127F62">
        <w:rPr>
          <w:rFonts w:ascii="Times New Roman" w:eastAsia="Arial Unicode MS" w:hAnsi="Times New Roman" w:cs="Times New Roman"/>
          <w:sz w:val="24"/>
          <w:szCs w:val="24"/>
        </w:rPr>
        <w:t xml:space="preserve">szóló értesítés kézhezvételétől számított 45 napon belül nem köti meg a lakásbérleti szerződést, vagy </w:t>
      </w:r>
      <w:r w:rsidRPr="00127F62">
        <w:rPr>
          <w:rFonts w:ascii="Times New Roman" w:eastAsia="Arial Unicode MS" w:hAnsi="Times New Roman" w:cs="Times New Roman"/>
          <w:color w:val="000000"/>
          <w:sz w:val="24"/>
          <w:szCs w:val="24"/>
        </w:rPr>
        <w:t>a hatósági bizonyítványt (bizonyítványokat) a megadott határidőn belül nem csatolja be, vagy a bizonyítvány(ok) szerint ő, vagy a lakásba vele együtt költöző bármely személy tulajdonában, haszonélvezetében beköltözhető lakóingatlan áll, vagy a lakásba költöző személyek együttes vagyona meghaladja a 2023. évi minimálbér bruttó összegének 50-szeresét (11.600.000,- Ft-ot), úgy a lakás bérbe adásáról szóló jelen</w:t>
      </w:r>
      <w:proofErr w:type="gramEnd"/>
      <w:r w:rsidRPr="00127F62">
        <w:rPr>
          <w:rFonts w:ascii="Times New Roman" w:eastAsia="Arial Unicode MS" w:hAnsi="Times New Roman" w:cs="Times New Roman"/>
          <w:color w:val="000000"/>
          <w:sz w:val="24"/>
          <w:szCs w:val="24"/>
        </w:rPr>
        <w:t xml:space="preserve"> </w:t>
      </w:r>
      <w:proofErr w:type="gramStart"/>
      <w:r w:rsidRPr="00127F62">
        <w:rPr>
          <w:rFonts w:ascii="Times New Roman" w:eastAsia="Arial Unicode MS" w:hAnsi="Times New Roman" w:cs="Times New Roman"/>
          <w:color w:val="000000"/>
          <w:sz w:val="24"/>
          <w:szCs w:val="24"/>
        </w:rPr>
        <w:t>képviselő-testületi</w:t>
      </w:r>
      <w:proofErr w:type="gramEnd"/>
      <w:r w:rsidRPr="00127F62">
        <w:rPr>
          <w:rFonts w:ascii="Times New Roman" w:eastAsia="Arial Unicode MS" w:hAnsi="Times New Roman" w:cs="Times New Roman"/>
          <w:color w:val="000000"/>
          <w:sz w:val="24"/>
          <w:szCs w:val="24"/>
        </w:rPr>
        <w:t xml:space="preserve"> határozat hatályát veszti, és az Önkormányzat nem köt vele bérleti szerződést.</w:t>
      </w:r>
    </w:p>
    <w:p w14:paraId="322579D0" w14:textId="77777777" w:rsidR="004D47CB" w:rsidRPr="00127F62" w:rsidRDefault="004D47CB" w:rsidP="004D47CB">
      <w:pPr>
        <w:widowControl w:val="0"/>
        <w:suppressAutoHyphens/>
        <w:spacing w:after="0" w:line="240" w:lineRule="auto"/>
        <w:jc w:val="both"/>
        <w:rPr>
          <w:rFonts w:ascii="Times New Roman" w:eastAsia="Arial Unicode MS" w:hAnsi="Times New Roman" w:cs="Times New Roman"/>
          <w:sz w:val="24"/>
          <w:szCs w:val="24"/>
        </w:rPr>
      </w:pPr>
    </w:p>
    <w:p w14:paraId="62BEF66E" w14:textId="77777777" w:rsidR="004D47CB" w:rsidRPr="00127F62" w:rsidRDefault="004D47CB" w:rsidP="004D47CB">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Felelős:</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 xml:space="preserve">Polgármester </w:t>
      </w:r>
    </w:p>
    <w:p w14:paraId="5300B9F1" w14:textId="77777777" w:rsidR="004D47CB" w:rsidRPr="00127F62" w:rsidRDefault="004D47CB" w:rsidP="004D47CB">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Határidő:</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2023. június 30.</w:t>
      </w:r>
    </w:p>
    <w:p w14:paraId="5DEA468A" w14:textId="77777777" w:rsidR="004D47CB" w:rsidRPr="00127F62" w:rsidRDefault="004D47CB" w:rsidP="004D47CB">
      <w:pPr>
        <w:suppressAutoHyphens/>
        <w:spacing w:after="0" w:line="240" w:lineRule="auto"/>
        <w:rPr>
          <w:rFonts w:ascii="Times New Roman" w:eastAsia="Times New Roman" w:hAnsi="Times New Roman" w:cs="Times New Roman"/>
          <w:sz w:val="24"/>
          <w:szCs w:val="24"/>
          <w:lang w:eastAsia="ar-SA"/>
        </w:rPr>
      </w:pPr>
    </w:p>
    <w:p w14:paraId="7FA0FCDD" w14:textId="77777777" w:rsidR="004D47CB" w:rsidRDefault="004D47CB" w:rsidP="004D47C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27F62">
        <w:rPr>
          <w:rFonts w:ascii="Times New Roman" w:eastAsia="Times New Roman" w:hAnsi="Times New Roman" w:cs="Times New Roman"/>
          <w:sz w:val="24"/>
          <w:szCs w:val="24"/>
          <w:lang w:eastAsia="ar-SA"/>
        </w:rPr>
        <w:t>(20 képviselő van jelen, 20 igen, egyhangú)</w:t>
      </w:r>
    </w:p>
    <w:p w14:paraId="4258517B" w14:textId="77777777" w:rsidR="00FD0EF3" w:rsidRDefault="00FD0EF3" w:rsidP="00FD0EF3">
      <w:pPr>
        <w:spacing w:after="0" w:line="240" w:lineRule="auto"/>
        <w:jc w:val="both"/>
        <w:rPr>
          <w:rFonts w:ascii="Times New Roman" w:eastAsia="Times New Roman" w:hAnsi="Times New Roman" w:cs="Times New Roman"/>
          <w:sz w:val="24"/>
          <w:szCs w:val="24"/>
          <w:lang w:eastAsia="ar-SA"/>
        </w:rPr>
      </w:pPr>
      <w:r w:rsidRPr="00400A7D">
        <w:rPr>
          <w:rFonts w:ascii="Times New Roman" w:eastAsia="Times New Roman" w:hAnsi="Times New Roman" w:cs="Times New Roman"/>
          <w:b/>
          <w:sz w:val="24"/>
          <w:szCs w:val="24"/>
          <w:u w:val="single"/>
          <w:lang w:eastAsia="ar-SA"/>
        </w:rPr>
        <w:t>A határozat végrehajtását végzi</w:t>
      </w:r>
      <w:r w:rsidRPr="00400A7D">
        <w:rPr>
          <w:rFonts w:ascii="Times New Roman" w:eastAsia="Times New Roman" w:hAnsi="Times New Roman" w:cs="Times New Roman"/>
          <w:sz w:val="24"/>
          <w:szCs w:val="24"/>
          <w:lang w:eastAsia="ar-SA"/>
        </w:rPr>
        <w:t xml:space="preserve">: </w:t>
      </w:r>
      <w:r w:rsidRPr="00D65684">
        <w:rPr>
          <w:rFonts w:ascii="Times New Roman" w:eastAsia="Times New Roman" w:hAnsi="Times New Roman" w:cs="Times New Roman"/>
          <w:sz w:val="24"/>
          <w:szCs w:val="24"/>
          <w:lang w:eastAsia="ar-SA"/>
        </w:rPr>
        <w:t>Vagyonhasznosítási és Ingatlan-nyilvántartási Osztály vezetője</w:t>
      </w:r>
    </w:p>
    <w:p w14:paraId="78DBDE12" w14:textId="1C29D71E" w:rsidR="004D47CB" w:rsidRPr="004D47CB" w:rsidRDefault="004D47CB" w:rsidP="004D47CB">
      <w:pPr>
        <w:jc w:val="both"/>
        <w:rPr>
          <w:rFonts w:ascii="Times New Roman" w:eastAsia="Arial Unicode MS" w:hAnsi="Times New Roman" w:cs="Times New Roman"/>
          <w:color w:val="000000"/>
          <w:sz w:val="24"/>
          <w:szCs w:val="24"/>
        </w:rPr>
      </w:pPr>
      <w:r w:rsidRPr="004D47CB">
        <w:rPr>
          <w:rFonts w:ascii="Times New Roman" w:eastAsia="Arial Unicode MS" w:hAnsi="Times New Roman" w:cs="Times New Roman"/>
          <w:b/>
          <w:color w:val="000000"/>
          <w:sz w:val="24"/>
          <w:szCs w:val="24"/>
          <w:u w:val="single"/>
        </w:rPr>
        <w:t>Végrehajtás:</w:t>
      </w:r>
      <w:r>
        <w:rPr>
          <w:rFonts w:ascii="Times New Roman" w:eastAsia="Arial Unicode MS" w:hAnsi="Times New Roman" w:cs="Times New Roman"/>
          <w:color w:val="000000"/>
          <w:sz w:val="24"/>
          <w:szCs w:val="24"/>
        </w:rPr>
        <w:t xml:space="preserve"> </w:t>
      </w:r>
      <w:r w:rsidRPr="004D47CB">
        <w:rPr>
          <w:rFonts w:ascii="Times New Roman" w:eastAsia="Arial Unicode MS" w:hAnsi="Times New Roman" w:cs="Times New Roman"/>
          <w:color w:val="000000"/>
          <w:sz w:val="24"/>
          <w:szCs w:val="24"/>
        </w:rPr>
        <w:t xml:space="preserve">A Vagyonhasznosítási és Ingatlan-nyilvántartási Osztály a 2023. március 21. napján kelt levélben tájékoztatta pályázót a Képviselő-testület döntéséről. </w:t>
      </w:r>
      <w:proofErr w:type="spellStart"/>
      <w:r w:rsidRPr="004D47CB">
        <w:rPr>
          <w:rFonts w:ascii="Times New Roman" w:eastAsia="Arial Unicode MS" w:hAnsi="Times New Roman" w:cs="Times New Roman"/>
          <w:color w:val="000000"/>
          <w:sz w:val="24"/>
          <w:szCs w:val="24"/>
        </w:rPr>
        <w:t>Arlett</w:t>
      </w:r>
      <w:proofErr w:type="spellEnd"/>
      <w:r w:rsidRPr="004D47CB">
        <w:rPr>
          <w:rFonts w:ascii="Times New Roman" w:eastAsia="Arial Unicode MS" w:hAnsi="Times New Roman" w:cs="Times New Roman"/>
          <w:color w:val="000000"/>
          <w:sz w:val="24"/>
          <w:szCs w:val="24"/>
        </w:rPr>
        <w:t xml:space="preserve"> Péter benyújtotta a </w:t>
      </w:r>
      <w:proofErr w:type="spellStart"/>
      <w:r w:rsidRPr="004D47CB">
        <w:rPr>
          <w:rFonts w:ascii="Times New Roman" w:eastAsia="Arial Unicode MS" w:hAnsi="Times New Roman" w:cs="Times New Roman"/>
          <w:color w:val="000000"/>
          <w:sz w:val="24"/>
          <w:szCs w:val="24"/>
        </w:rPr>
        <w:t>Fundamenta</w:t>
      </w:r>
      <w:proofErr w:type="spellEnd"/>
      <w:r w:rsidRPr="004D47CB">
        <w:rPr>
          <w:rFonts w:ascii="Times New Roman" w:eastAsia="Arial Unicode MS" w:hAnsi="Times New Roman" w:cs="Times New Roman"/>
          <w:color w:val="000000"/>
          <w:sz w:val="24"/>
          <w:szCs w:val="24"/>
        </w:rPr>
        <w:t xml:space="preserve"> Lakáskassza </w:t>
      </w:r>
      <w:proofErr w:type="spellStart"/>
      <w:r w:rsidRPr="004D47CB">
        <w:rPr>
          <w:rFonts w:ascii="Times New Roman" w:eastAsia="Arial Unicode MS" w:hAnsi="Times New Roman" w:cs="Times New Roman"/>
          <w:color w:val="000000"/>
          <w:sz w:val="24"/>
          <w:szCs w:val="24"/>
        </w:rPr>
        <w:t>Zrt-vel</w:t>
      </w:r>
      <w:proofErr w:type="spellEnd"/>
      <w:r w:rsidRPr="004D47CB">
        <w:rPr>
          <w:rFonts w:ascii="Times New Roman" w:eastAsia="Arial Unicode MS" w:hAnsi="Times New Roman" w:cs="Times New Roman"/>
          <w:color w:val="000000"/>
          <w:sz w:val="24"/>
          <w:szCs w:val="24"/>
        </w:rPr>
        <w:t xml:space="preserve"> 2023. 04. 17. napján kötött </w:t>
      </w:r>
      <w:proofErr w:type="spellStart"/>
      <w:r w:rsidRPr="004D47CB">
        <w:rPr>
          <w:rFonts w:ascii="Times New Roman" w:eastAsia="Arial Unicode MS" w:hAnsi="Times New Roman" w:cs="Times New Roman"/>
          <w:color w:val="000000"/>
          <w:sz w:val="24"/>
          <w:szCs w:val="24"/>
        </w:rPr>
        <w:t>lakás-előtakarékossági</w:t>
      </w:r>
      <w:proofErr w:type="spellEnd"/>
      <w:r w:rsidRPr="004D47CB">
        <w:rPr>
          <w:rFonts w:ascii="Times New Roman" w:eastAsia="Arial Unicode MS" w:hAnsi="Times New Roman" w:cs="Times New Roman"/>
          <w:color w:val="000000"/>
          <w:sz w:val="24"/>
          <w:szCs w:val="24"/>
        </w:rPr>
        <w:t xml:space="preserve"> szerződést, valamint a Lechner Tudásközpont Nonprofit Korlátolt Felelősségű Társaság által kiállított hatósági bizonyítványt a magyarországi ingatlantulajdon fennállásával kapcsolatban, majd a képviselő-testületi határozatban megjelölt határidőn belül 2023. május 2. napján aláírta a lakásbérleti szerződést. A II. Kerületi Városfejlesztő Zrt. munkatársa 2023. május 31. napján birtokba adta a lakást a bérlő részére. </w:t>
      </w:r>
    </w:p>
    <w:p w14:paraId="25E34F9A" w14:textId="77777777" w:rsidR="004D47CB" w:rsidRPr="004D47CB" w:rsidRDefault="004D47CB" w:rsidP="004D47CB">
      <w:pPr>
        <w:jc w:val="both"/>
        <w:rPr>
          <w:rFonts w:ascii="Times New Roman" w:eastAsia="Arial Unicode MS" w:hAnsi="Times New Roman" w:cs="Times New Roman"/>
          <w:color w:val="000000"/>
          <w:sz w:val="24"/>
          <w:szCs w:val="24"/>
        </w:rPr>
      </w:pPr>
    </w:p>
    <w:p w14:paraId="5E11973B" w14:textId="5918ED3F" w:rsidR="004D47CB" w:rsidRPr="004D47CB" w:rsidRDefault="004D47CB" w:rsidP="004D47CB">
      <w:pPr>
        <w:widowControl w:val="0"/>
        <w:jc w:val="both"/>
        <w:rPr>
          <w:rFonts w:ascii="Times New Roman" w:eastAsia="Arial Unicode MS" w:hAnsi="Times New Roman" w:cs="Times New Roman"/>
          <w:b/>
          <w:color w:val="000000"/>
          <w:sz w:val="24"/>
          <w:szCs w:val="24"/>
        </w:rPr>
      </w:pPr>
      <w:r w:rsidRPr="004D47CB">
        <w:rPr>
          <w:rFonts w:ascii="Times New Roman" w:eastAsia="Arial Unicode MS" w:hAnsi="Times New Roman" w:cs="Times New Roman"/>
          <w:b/>
          <w:color w:val="000000"/>
          <w:sz w:val="24"/>
          <w:szCs w:val="24"/>
        </w:rPr>
        <w:t>Kérjük a határozat végrehajtásáról szóló beszámoló elfogadását.</w:t>
      </w:r>
    </w:p>
    <w:p w14:paraId="63E39077" w14:textId="77777777" w:rsidR="004D47CB" w:rsidRPr="00127F62" w:rsidRDefault="004D47CB" w:rsidP="004D47CB">
      <w:pPr>
        <w:rPr>
          <w:rFonts w:ascii="Times New Roman" w:hAnsi="Times New Roman" w:cs="Times New Roman"/>
          <w:lang w:eastAsia="ar-SA"/>
        </w:rPr>
      </w:pPr>
    </w:p>
    <w:p w14:paraId="2C2A23DC" w14:textId="77777777" w:rsidR="004D47CB" w:rsidRPr="00127F62" w:rsidRDefault="004D47CB" w:rsidP="004D47C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127F62">
        <w:rPr>
          <w:rFonts w:ascii="Times New Roman" w:eastAsia="Times New Roman" w:hAnsi="Times New Roman" w:cs="Times New Roman"/>
          <w:b/>
          <w:sz w:val="24"/>
          <w:szCs w:val="24"/>
          <w:u w:val="single"/>
          <w:lang w:eastAsia="ar-SA"/>
        </w:rPr>
        <w:t>Budapest Főváros II. ker. Önkormányzat</w:t>
      </w:r>
      <w:r w:rsidRPr="00127F62">
        <w:rPr>
          <w:rFonts w:ascii="Times New Roman" w:eastAsia="Times New Roman" w:hAnsi="Times New Roman" w:cs="Times New Roman"/>
          <w:b/>
          <w:sz w:val="24"/>
          <w:szCs w:val="24"/>
          <w:u w:val="single"/>
          <w:lang w:eastAsia="ar-SA"/>
        </w:rPr>
        <w:br/>
      </w:r>
      <w:r w:rsidRPr="00127F62">
        <w:rPr>
          <w:rFonts w:ascii="Times New Roman" w:eastAsia="Times New Roman" w:hAnsi="Times New Roman" w:cs="Times New Roman"/>
          <w:b/>
          <w:color w:val="000080"/>
          <w:sz w:val="24"/>
          <w:szCs w:val="24"/>
          <w:u w:val="single"/>
          <w:lang w:eastAsia="ar-SA"/>
        </w:rPr>
        <w:t>110/2023.(II.28.)</w:t>
      </w:r>
      <w:r w:rsidRPr="00127F62">
        <w:rPr>
          <w:rFonts w:ascii="Times New Roman" w:eastAsia="Times New Roman" w:hAnsi="Times New Roman" w:cs="Times New Roman"/>
          <w:b/>
          <w:sz w:val="24"/>
          <w:szCs w:val="24"/>
          <w:u w:val="single"/>
          <w:lang w:eastAsia="ar-SA"/>
        </w:rPr>
        <w:t xml:space="preserve"> képviselő-testületi határozata</w:t>
      </w:r>
    </w:p>
    <w:p w14:paraId="67AE87B6" w14:textId="77777777" w:rsidR="004D47CB" w:rsidRPr="00127F62" w:rsidRDefault="004D47CB" w:rsidP="004D47CB">
      <w:pPr>
        <w:widowControl w:val="0"/>
        <w:suppressAutoHyphens/>
        <w:spacing w:after="0" w:line="240" w:lineRule="auto"/>
        <w:ind w:left="1416"/>
        <w:jc w:val="both"/>
        <w:rPr>
          <w:rFonts w:ascii="Times New Roman" w:eastAsia="Arial Unicode MS" w:hAnsi="Times New Roman" w:cs="Times New Roman"/>
          <w:sz w:val="24"/>
          <w:szCs w:val="24"/>
        </w:rPr>
      </w:pPr>
      <w:proofErr w:type="gramStart"/>
      <w:r w:rsidRPr="00127F62">
        <w:rPr>
          <w:rFonts w:ascii="Times New Roman" w:eastAsia="Arial Unicode MS" w:hAnsi="Times New Roman" w:cs="Times New Roman"/>
          <w:sz w:val="24"/>
          <w:szCs w:val="24"/>
        </w:rPr>
        <w:t xml:space="preserve">A Képviselő-testület úgy dönt, hogy a Budapest Főváros II. Kerületi Önkormányzat a 2022. október 12. és 2022. november 11. napja között a Budapest II. kerület Lajos u. 18-20./Bécsi út 17-21. szám alatti, állami támogatással épült lakóházban található üres lakások bérleti jogának szociális </w:t>
      </w:r>
      <w:r w:rsidRPr="00127F62">
        <w:rPr>
          <w:rFonts w:ascii="Times New Roman" w:eastAsia="Arial Unicode MS" w:hAnsi="Times New Roman" w:cs="Times New Roman"/>
          <w:sz w:val="24"/>
          <w:szCs w:val="24"/>
        </w:rPr>
        <w:lastRenderedPageBreak/>
        <w:t xml:space="preserve">helyzet alapján történő elnyerésére meghirdetett nyilvános bérlakás pályázat alapján, a bérleti szerződés megkötésétől számított </w:t>
      </w:r>
      <w:r w:rsidRPr="00127F62">
        <w:rPr>
          <w:rFonts w:ascii="Times New Roman" w:eastAsia="Arial Unicode MS" w:hAnsi="Times New Roman" w:cs="Times New Roman"/>
          <w:b/>
          <w:sz w:val="24"/>
          <w:szCs w:val="24"/>
        </w:rPr>
        <w:t>öt év</w:t>
      </w:r>
      <w:r w:rsidRPr="00127F62">
        <w:rPr>
          <w:rFonts w:ascii="Times New Roman" w:eastAsia="Arial Unicode MS" w:hAnsi="Times New Roman" w:cs="Times New Roman"/>
          <w:sz w:val="24"/>
          <w:szCs w:val="24"/>
        </w:rPr>
        <w:t xml:space="preserve"> határozott időre </w:t>
      </w:r>
      <w:r w:rsidRPr="00127F62">
        <w:rPr>
          <w:rFonts w:ascii="Times New Roman" w:eastAsia="Arial Unicode MS" w:hAnsi="Times New Roman" w:cs="Times New Roman"/>
          <w:b/>
          <w:sz w:val="24"/>
          <w:szCs w:val="24"/>
        </w:rPr>
        <w:t xml:space="preserve">bérbe adja </w:t>
      </w:r>
      <w:r w:rsidRPr="00127F62">
        <w:rPr>
          <w:rFonts w:ascii="Times New Roman" w:eastAsia="Arial Unicode MS" w:hAnsi="Times New Roman" w:cs="Times New Roman"/>
          <w:sz w:val="24"/>
          <w:szCs w:val="24"/>
        </w:rPr>
        <w:t xml:space="preserve">a Budapest II. kerület 14799/0/A/28 hrsz. alatt nyilvántartott, Budapest II. kerület </w:t>
      </w:r>
      <w:r w:rsidRPr="00127F62">
        <w:rPr>
          <w:rFonts w:ascii="Times New Roman" w:eastAsia="Arial Unicode MS" w:hAnsi="Times New Roman" w:cs="Times New Roman"/>
          <w:b/>
          <w:sz w:val="24"/>
          <w:szCs w:val="24"/>
        </w:rPr>
        <w:t xml:space="preserve">Bécsi út 17-21. </w:t>
      </w:r>
      <w:r w:rsidRPr="00127F62">
        <w:rPr>
          <w:rFonts w:ascii="Times New Roman" w:eastAsia="Arial Unicode MS" w:hAnsi="Times New Roman" w:cs="Times New Roman"/>
          <w:sz w:val="24"/>
          <w:szCs w:val="24"/>
        </w:rPr>
        <w:t>(Lajos u. 18-20.)</w:t>
      </w:r>
      <w:proofErr w:type="gramEnd"/>
      <w:r w:rsidRPr="00127F62">
        <w:rPr>
          <w:rFonts w:ascii="Times New Roman" w:eastAsia="Arial Unicode MS" w:hAnsi="Times New Roman" w:cs="Times New Roman"/>
          <w:b/>
          <w:sz w:val="24"/>
          <w:szCs w:val="24"/>
        </w:rPr>
        <w:t xml:space="preserve"> II. 6.</w:t>
      </w:r>
      <w:r w:rsidRPr="00127F62">
        <w:rPr>
          <w:rFonts w:ascii="Times New Roman" w:eastAsia="Arial Unicode MS" w:hAnsi="Times New Roman" w:cs="Times New Roman"/>
          <w:sz w:val="24"/>
          <w:szCs w:val="24"/>
        </w:rPr>
        <w:t xml:space="preserve"> szám alatti, 1 szobás, 23 m2 alapterületű </w:t>
      </w:r>
      <w:r w:rsidRPr="00127F62">
        <w:rPr>
          <w:rFonts w:ascii="Times New Roman" w:eastAsia="Arial Unicode MS" w:hAnsi="Times New Roman" w:cs="Times New Roman"/>
          <w:b/>
          <w:sz w:val="24"/>
          <w:szCs w:val="24"/>
        </w:rPr>
        <w:t xml:space="preserve">lakást Keresztes Tamás Lászlóné </w:t>
      </w:r>
      <w:r w:rsidRPr="00127F62">
        <w:rPr>
          <w:rFonts w:ascii="Times New Roman" w:eastAsia="Arial Unicode MS" w:hAnsi="Times New Roman" w:cs="Times New Roman"/>
          <w:sz w:val="24"/>
          <w:szCs w:val="24"/>
        </w:rPr>
        <w:t>részére.</w:t>
      </w:r>
    </w:p>
    <w:p w14:paraId="2D993453" w14:textId="77777777" w:rsidR="004D47CB" w:rsidRPr="00127F62" w:rsidRDefault="004D47CB" w:rsidP="004D47CB">
      <w:pPr>
        <w:widowControl w:val="0"/>
        <w:suppressAutoHyphens/>
        <w:spacing w:after="0" w:line="240" w:lineRule="auto"/>
        <w:ind w:left="1416"/>
        <w:jc w:val="both"/>
        <w:rPr>
          <w:rFonts w:ascii="Times New Roman" w:eastAsia="Arial Unicode MS" w:hAnsi="Times New Roman" w:cs="Times New Roman"/>
          <w:sz w:val="24"/>
          <w:szCs w:val="20"/>
        </w:rPr>
      </w:pPr>
      <w:r w:rsidRPr="00127F62">
        <w:rPr>
          <w:rFonts w:ascii="Times New Roman" w:eastAsia="Arial Unicode MS" w:hAnsi="Times New Roman" w:cs="Times New Roman"/>
          <w:sz w:val="24"/>
          <w:szCs w:val="24"/>
        </w:rPr>
        <w:t>A lakásbérleti szerződés megkötésének feltétele, hogy a kijelölt bérlő benyújtsa</w:t>
      </w:r>
      <w:r w:rsidRPr="00127F62">
        <w:rPr>
          <w:rFonts w:ascii="Times New Roman" w:eastAsia="Arial Unicode MS" w:hAnsi="Times New Roman" w:cs="Times New Roman"/>
          <w:sz w:val="24"/>
          <w:szCs w:val="20"/>
        </w:rPr>
        <w:t xml:space="preserve"> a bérleti szerződés időtartamára megkötött </w:t>
      </w:r>
      <w:proofErr w:type="spellStart"/>
      <w:r w:rsidRPr="00127F62">
        <w:rPr>
          <w:rFonts w:ascii="Times New Roman" w:eastAsia="Arial Unicode MS" w:hAnsi="Times New Roman" w:cs="Times New Roman"/>
          <w:sz w:val="24"/>
          <w:szCs w:val="20"/>
        </w:rPr>
        <w:t>lakás-előtakarékossági</w:t>
      </w:r>
      <w:proofErr w:type="spellEnd"/>
      <w:r w:rsidRPr="00127F62">
        <w:rPr>
          <w:rFonts w:ascii="Times New Roman" w:eastAsia="Arial Unicode MS" w:hAnsi="Times New Roman" w:cs="Times New Roman"/>
          <w:sz w:val="24"/>
          <w:szCs w:val="20"/>
        </w:rPr>
        <w:t xml:space="preserve"> szerződést.</w:t>
      </w:r>
    </w:p>
    <w:p w14:paraId="69791A82" w14:textId="77777777" w:rsidR="004D47CB" w:rsidRPr="00127F62" w:rsidRDefault="004D47CB" w:rsidP="004D47CB">
      <w:pPr>
        <w:widowControl w:val="0"/>
        <w:suppressAutoHyphens/>
        <w:spacing w:after="0" w:line="240" w:lineRule="auto"/>
        <w:jc w:val="both"/>
        <w:rPr>
          <w:rFonts w:ascii="Times New Roman" w:eastAsia="Arial Unicode MS" w:hAnsi="Times New Roman" w:cs="Times New Roman"/>
          <w:sz w:val="24"/>
          <w:szCs w:val="24"/>
        </w:rPr>
      </w:pPr>
    </w:p>
    <w:p w14:paraId="65FADC91" w14:textId="77777777" w:rsidR="004D47CB" w:rsidRPr="00127F62" w:rsidRDefault="004D47CB" w:rsidP="004D47CB">
      <w:pPr>
        <w:widowControl w:val="0"/>
        <w:spacing w:after="0" w:line="240" w:lineRule="auto"/>
        <w:ind w:left="1416"/>
        <w:jc w:val="both"/>
        <w:rPr>
          <w:rFonts w:ascii="Times New Roman" w:eastAsia="Arial Unicode MS" w:hAnsi="Times New Roman" w:cs="Times New Roman"/>
          <w:color w:val="000000"/>
          <w:sz w:val="24"/>
          <w:szCs w:val="24"/>
        </w:rPr>
      </w:pPr>
      <w:r w:rsidRPr="00127F62">
        <w:rPr>
          <w:rFonts w:ascii="Times New Roman" w:eastAsia="Arial Unicode MS" w:hAnsi="Times New Roman" w:cs="Times New Roman"/>
          <w:sz w:val="24"/>
          <w:szCs w:val="24"/>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127F62">
        <w:rPr>
          <w:rFonts w:ascii="Times New Roman" w:eastAsia="Arial Unicode MS" w:hAnsi="Times New Roman" w:cs="Times New Roman"/>
          <w:color w:val="000000"/>
          <w:sz w:val="24"/>
          <w:szCs w:val="24"/>
        </w:rPr>
        <w:t xml:space="preserve">a Lechner Tudásközpont Nonprofit Korlátolt Felelősségű Társaság által kiállított hatósági bizonyítványt (bizonyítványokat) arról, hogy a lakásba költöző személyek Magyarország területén beköltözhető lakóingatlan tulajdonjogával nem rendelkeznek. </w:t>
      </w:r>
    </w:p>
    <w:p w14:paraId="63ECA3BB" w14:textId="77777777" w:rsidR="004D47CB" w:rsidRPr="00127F62" w:rsidRDefault="004D47CB" w:rsidP="004D47CB">
      <w:pPr>
        <w:widowControl w:val="0"/>
        <w:spacing w:after="0" w:line="240" w:lineRule="auto"/>
        <w:jc w:val="both"/>
        <w:rPr>
          <w:rFonts w:ascii="Times New Roman" w:eastAsia="Arial Unicode MS" w:hAnsi="Times New Roman" w:cs="Times New Roman"/>
          <w:color w:val="000000"/>
          <w:sz w:val="24"/>
          <w:szCs w:val="24"/>
        </w:rPr>
      </w:pPr>
    </w:p>
    <w:p w14:paraId="08521CD8" w14:textId="77777777" w:rsidR="004D47CB" w:rsidRPr="00127F62" w:rsidRDefault="004D47CB" w:rsidP="004D47CB">
      <w:pPr>
        <w:widowControl w:val="0"/>
        <w:spacing w:after="0" w:line="240" w:lineRule="auto"/>
        <w:ind w:left="1416"/>
        <w:jc w:val="both"/>
        <w:rPr>
          <w:rFonts w:ascii="FrutigerTT" w:eastAsia="Arial Unicode MS" w:hAnsi="FrutigerTT" w:cs="Times New Roman"/>
          <w:sz w:val="24"/>
          <w:szCs w:val="24"/>
        </w:rPr>
      </w:pPr>
      <w:proofErr w:type="gramStart"/>
      <w:r w:rsidRPr="00127F62">
        <w:rPr>
          <w:rFonts w:ascii="Times New Roman" w:eastAsia="Arial Unicode MS" w:hAnsi="Times New Roman" w:cs="Times New Roman"/>
          <w:color w:val="000000"/>
          <w:sz w:val="24"/>
          <w:szCs w:val="24"/>
        </w:rPr>
        <w:t xml:space="preserve">A Képviselő-testület továbbá úgy dönt, amennyiben a kijelölt bérlő jelen határozatról </w:t>
      </w:r>
      <w:r w:rsidRPr="00127F62">
        <w:rPr>
          <w:rFonts w:ascii="Times New Roman" w:eastAsia="Arial Unicode MS" w:hAnsi="Times New Roman" w:cs="Times New Roman"/>
          <w:sz w:val="24"/>
          <w:szCs w:val="24"/>
        </w:rPr>
        <w:t xml:space="preserve">szóló értesítés kézhezvételétől számított 45 napon belül nem köti meg a lakásbérleti szerződést, vagy </w:t>
      </w:r>
      <w:r w:rsidRPr="00127F62">
        <w:rPr>
          <w:rFonts w:ascii="Times New Roman" w:eastAsia="Arial Unicode MS" w:hAnsi="Times New Roman" w:cs="Times New Roman"/>
          <w:color w:val="000000"/>
          <w:sz w:val="24"/>
          <w:szCs w:val="24"/>
        </w:rPr>
        <w:t>a hatósági bizonyítványt (bizonyítványokat) a megadott határidőn belül nem csatolja be, vagy a bizonyítvány(ok) szerint ő, vagy a lakásba vele együtt költöző bármely személy tulajdonában, haszonélvezetében beköltözhető lakóingatlan áll, vagy a lakásba költöző személyek együttes vagyona meghaladja a 2023. évi minimálbér bruttó összegének 50-szeresét (11.600.000,- Ft-ot), úgy a lakás bérbe adásáról szóló jelen</w:t>
      </w:r>
      <w:proofErr w:type="gramEnd"/>
      <w:r w:rsidRPr="00127F62">
        <w:rPr>
          <w:rFonts w:ascii="Times New Roman" w:eastAsia="Arial Unicode MS" w:hAnsi="Times New Roman" w:cs="Times New Roman"/>
          <w:color w:val="000000"/>
          <w:sz w:val="24"/>
          <w:szCs w:val="24"/>
        </w:rPr>
        <w:t xml:space="preserve"> </w:t>
      </w:r>
      <w:proofErr w:type="gramStart"/>
      <w:r w:rsidRPr="00127F62">
        <w:rPr>
          <w:rFonts w:ascii="Times New Roman" w:eastAsia="Arial Unicode MS" w:hAnsi="Times New Roman" w:cs="Times New Roman"/>
          <w:color w:val="000000"/>
          <w:sz w:val="24"/>
          <w:szCs w:val="24"/>
        </w:rPr>
        <w:t>képviselő-testületi</w:t>
      </w:r>
      <w:proofErr w:type="gramEnd"/>
      <w:r w:rsidRPr="00127F62">
        <w:rPr>
          <w:rFonts w:ascii="Times New Roman" w:eastAsia="Arial Unicode MS" w:hAnsi="Times New Roman" w:cs="Times New Roman"/>
          <w:color w:val="000000"/>
          <w:sz w:val="24"/>
          <w:szCs w:val="24"/>
        </w:rPr>
        <w:t xml:space="preserve"> határozat hatályát veszti, és az Önkormányzat nem köt vele bérleti szerződést.</w:t>
      </w:r>
    </w:p>
    <w:p w14:paraId="51295120" w14:textId="77777777" w:rsidR="004D47CB" w:rsidRPr="00127F62" w:rsidRDefault="004D47CB" w:rsidP="004D47CB">
      <w:pPr>
        <w:widowControl w:val="0"/>
        <w:suppressAutoHyphens/>
        <w:spacing w:after="0" w:line="240" w:lineRule="auto"/>
        <w:jc w:val="both"/>
        <w:rPr>
          <w:rFonts w:ascii="Times New Roman" w:eastAsia="Arial Unicode MS" w:hAnsi="Times New Roman" w:cs="Times New Roman"/>
          <w:sz w:val="24"/>
          <w:szCs w:val="24"/>
        </w:rPr>
      </w:pPr>
    </w:p>
    <w:p w14:paraId="391A1D7B" w14:textId="77777777" w:rsidR="004D47CB" w:rsidRPr="00127F62" w:rsidRDefault="004D47CB" w:rsidP="004D47CB">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Felelős:</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 xml:space="preserve">Polgármester </w:t>
      </w:r>
    </w:p>
    <w:p w14:paraId="39E9BDE4" w14:textId="77777777" w:rsidR="004D47CB" w:rsidRPr="00127F62" w:rsidRDefault="004D47CB" w:rsidP="004D47CB">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Határidő:</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2023. június 30.</w:t>
      </w:r>
    </w:p>
    <w:p w14:paraId="5726B53C" w14:textId="77777777" w:rsidR="004D47CB" w:rsidRPr="00127F62" w:rsidRDefault="004D47CB" w:rsidP="004D47CB">
      <w:pPr>
        <w:suppressAutoHyphens/>
        <w:spacing w:after="0" w:line="240" w:lineRule="auto"/>
        <w:rPr>
          <w:rFonts w:ascii="Times New Roman" w:eastAsia="Times New Roman" w:hAnsi="Times New Roman" w:cs="Times New Roman"/>
          <w:sz w:val="24"/>
          <w:szCs w:val="24"/>
          <w:lang w:eastAsia="ar-SA"/>
        </w:rPr>
      </w:pPr>
    </w:p>
    <w:p w14:paraId="03039DBC" w14:textId="77777777" w:rsidR="004D47CB" w:rsidRDefault="004D47CB" w:rsidP="004D47C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27F62">
        <w:rPr>
          <w:rFonts w:ascii="Times New Roman" w:eastAsia="Times New Roman" w:hAnsi="Times New Roman" w:cs="Times New Roman"/>
          <w:sz w:val="24"/>
          <w:szCs w:val="24"/>
          <w:lang w:eastAsia="ar-SA"/>
        </w:rPr>
        <w:t>(20 képviselő van jelen, 20 igen, egyhangú)</w:t>
      </w:r>
    </w:p>
    <w:p w14:paraId="513AB286" w14:textId="77777777" w:rsidR="00FD0EF3" w:rsidRDefault="00FD0EF3" w:rsidP="00FD0EF3">
      <w:pPr>
        <w:spacing w:after="0" w:line="240" w:lineRule="auto"/>
        <w:jc w:val="both"/>
        <w:rPr>
          <w:rFonts w:ascii="Times New Roman" w:eastAsia="Times New Roman" w:hAnsi="Times New Roman" w:cs="Times New Roman"/>
          <w:sz w:val="24"/>
          <w:szCs w:val="24"/>
          <w:lang w:eastAsia="ar-SA"/>
        </w:rPr>
      </w:pPr>
      <w:r w:rsidRPr="00400A7D">
        <w:rPr>
          <w:rFonts w:ascii="Times New Roman" w:eastAsia="Times New Roman" w:hAnsi="Times New Roman" w:cs="Times New Roman"/>
          <w:b/>
          <w:sz w:val="24"/>
          <w:szCs w:val="24"/>
          <w:u w:val="single"/>
          <w:lang w:eastAsia="ar-SA"/>
        </w:rPr>
        <w:t>A határozat végrehajtását végzi</w:t>
      </w:r>
      <w:r w:rsidRPr="00400A7D">
        <w:rPr>
          <w:rFonts w:ascii="Times New Roman" w:eastAsia="Times New Roman" w:hAnsi="Times New Roman" w:cs="Times New Roman"/>
          <w:sz w:val="24"/>
          <w:szCs w:val="24"/>
          <w:lang w:eastAsia="ar-SA"/>
        </w:rPr>
        <w:t xml:space="preserve">: </w:t>
      </w:r>
      <w:r w:rsidRPr="00D65684">
        <w:rPr>
          <w:rFonts w:ascii="Times New Roman" w:eastAsia="Times New Roman" w:hAnsi="Times New Roman" w:cs="Times New Roman"/>
          <w:sz w:val="24"/>
          <w:szCs w:val="24"/>
          <w:lang w:eastAsia="ar-SA"/>
        </w:rPr>
        <w:t>Vagyonhasznosítási és Ingatlan-nyilvántartási Osztály vezetője</w:t>
      </w:r>
    </w:p>
    <w:p w14:paraId="5A8B1B32" w14:textId="0C2E59D1" w:rsidR="00187DE0" w:rsidRPr="00187DE0" w:rsidRDefault="00187DE0" w:rsidP="00187DE0">
      <w:pPr>
        <w:jc w:val="both"/>
        <w:rPr>
          <w:rFonts w:ascii="Times New Roman" w:eastAsia="Times New Roman" w:hAnsi="Times New Roman" w:cs="Times New Roman"/>
          <w:sz w:val="24"/>
          <w:szCs w:val="24"/>
          <w:lang w:eastAsia="ar-SA"/>
        </w:rPr>
      </w:pPr>
      <w:r w:rsidRPr="00187DE0">
        <w:rPr>
          <w:rFonts w:ascii="Times New Roman" w:eastAsia="Times New Roman" w:hAnsi="Times New Roman" w:cs="Times New Roman"/>
          <w:b/>
          <w:sz w:val="24"/>
          <w:szCs w:val="24"/>
          <w:u w:val="single"/>
          <w:lang w:eastAsia="ar-SA"/>
        </w:rPr>
        <w:t>Végrehajtás:</w:t>
      </w:r>
      <w:r>
        <w:rPr>
          <w:rFonts w:ascii="Times New Roman" w:eastAsia="Times New Roman" w:hAnsi="Times New Roman" w:cs="Times New Roman"/>
          <w:sz w:val="24"/>
          <w:szCs w:val="24"/>
          <w:lang w:eastAsia="ar-SA"/>
        </w:rPr>
        <w:t xml:space="preserve"> </w:t>
      </w:r>
      <w:r w:rsidRPr="00187DE0">
        <w:rPr>
          <w:rFonts w:ascii="Times New Roman" w:eastAsia="Times New Roman" w:hAnsi="Times New Roman" w:cs="Times New Roman"/>
          <w:sz w:val="24"/>
          <w:szCs w:val="24"/>
          <w:lang w:eastAsia="ar-SA"/>
        </w:rPr>
        <w:t xml:space="preserve">A Vagyonhasznosítási és Ingatlan-nyilvántartási Osztály a 2023. március 16. napján kelt levélben tájékoztatta pályázót a Képviselő-testület döntéséről. Keresztes </w:t>
      </w:r>
      <w:r w:rsidR="005541A4">
        <w:rPr>
          <w:rFonts w:ascii="Times New Roman" w:eastAsia="Times New Roman" w:hAnsi="Times New Roman" w:cs="Times New Roman"/>
          <w:sz w:val="24"/>
          <w:szCs w:val="24"/>
          <w:lang w:eastAsia="ar-SA"/>
        </w:rPr>
        <w:t xml:space="preserve">Tamás </w:t>
      </w:r>
      <w:r w:rsidRPr="00187DE0">
        <w:rPr>
          <w:rFonts w:ascii="Times New Roman" w:eastAsia="Times New Roman" w:hAnsi="Times New Roman" w:cs="Times New Roman"/>
          <w:sz w:val="24"/>
          <w:szCs w:val="24"/>
          <w:lang w:eastAsia="ar-SA"/>
        </w:rPr>
        <w:t xml:space="preserve">Lászlóné benyújtotta a </w:t>
      </w:r>
      <w:proofErr w:type="spellStart"/>
      <w:r w:rsidRPr="00187DE0">
        <w:rPr>
          <w:rFonts w:ascii="Times New Roman" w:eastAsia="Times New Roman" w:hAnsi="Times New Roman" w:cs="Times New Roman"/>
          <w:sz w:val="24"/>
          <w:szCs w:val="24"/>
          <w:lang w:eastAsia="ar-SA"/>
        </w:rPr>
        <w:t>Fundamenta</w:t>
      </w:r>
      <w:proofErr w:type="spellEnd"/>
      <w:r w:rsidRPr="00187DE0">
        <w:rPr>
          <w:rFonts w:ascii="Times New Roman" w:eastAsia="Times New Roman" w:hAnsi="Times New Roman" w:cs="Times New Roman"/>
          <w:sz w:val="24"/>
          <w:szCs w:val="24"/>
          <w:lang w:eastAsia="ar-SA"/>
        </w:rPr>
        <w:t xml:space="preserve"> Lakáskassza </w:t>
      </w:r>
      <w:proofErr w:type="spellStart"/>
      <w:r w:rsidRPr="00187DE0">
        <w:rPr>
          <w:rFonts w:ascii="Times New Roman" w:eastAsia="Times New Roman" w:hAnsi="Times New Roman" w:cs="Times New Roman"/>
          <w:sz w:val="24"/>
          <w:szCs w:val="24"/>
          <w:lang w:eastAsia="ar-SA"/>
        </w:rPr>
        <w:t>Zrt-vel</w:t>
      </w:r>
      <w:proofErr w:type="spellEnd"/>
      <w:r w:rsidRPr="00187DE0">
        <w:rPr>
          <w:rFonts w:ascii="Times New Roman" w:eastAsia="Times New Roman" w:hAnsi="Times New Roman" w:cs="Times New Roman"/>
          <w:sz w:val="24"/>
          <w:szCs w:val="24"/>
          <w:lang w:eastAsia="ar-SA"/>
        </w:rPr>
        <w:t xml:space="preserve"> 2023. 03. 29. napján kötött </w:t>
      </w:r>
      <w:proofErr w:type="spellStart"/>
      <w:r w:rsidRPr="00187DE0">
        <w:rPr>
          <w:rFonts w:ascii="Times New Roman" w:eastAsia="Times New Roman" w:hAnsi="Times New Roman" w:cs="Times New Roman"/>
          <w:sz w:val="24"/>
          <w:szCs w:val="24"/>
          <w:lang w:eastAsia="ar-SA"/>
        </w:rPr>
        <w:t>lakás-előtakarékossági</w:t>
      </w:r>
      <w:proofErr w:type="spellEnd"/>
      <w:r w:rsidRPr="00187DE0">
        <w:rPr>
          <w:rFonts w:ascii="Times New Roman" w:eastAsia="Times New Roman" w:hAnsi="Times New Roman" w:cs="Times New Roman"/>
          <w:sz w:val="24"/>
          <w:szCs w:val="24"/>
          <w:lang w:eastAsia="ar-SA"/>
        </w:rPr>
        <w:t xml:space="preserve"> szerződést, valamint a Lechner Tudásközpont Nonprofit Korlátolt Felelősségű Társaság által kiállított hatósági bizonyítványt annak igazolására, hogy nem rendelkezik beköltözhető lakóingatlan tulajdonjogával Magyarország területén, majd a képviselő-testület határozatban megjelölt határidőn belül, 2023. április 11. napján aláírta a lakásbérleti szerződést. A II. Kerületi Városfejlesztő Zrt. munkatársa 2023. május 3. napján birtokba adta a lakást a bérlő részére. </w:t>
      </w:r>
    </w:p>
    <w:p w14:paraId="3CC6EE18" w14:textId="3104FDA4" w:rsidR="004D47CB" w:rsidRPr="00187DE0" w:rsidRDefault="00187DE0" w:rsidP="00187DE0">
      <w:pPr>
        <w:jc w:val="both"/>
        <w:rPr>
          <w:rFonts w:ascii="Times New Roman" w:eastAsia="Times New Roman" w:hAnsi="Times New Roman" w:cs="Times New Roman"/>
          <w:b/>
          <w:sz w:val="24"/>
          <w:szCs w:val="24"/>
          <w:lang w:eastAsia="ar-SA"/>
        </w:rPr>
      </w:pPr>
      <w:r w:rsidRPr="00187DE0">
        <w:rPr>
          <w:rFonts w:ascii="Times New Roman" w:eastAsia="Times New Roman" w:hAnsi="Times New Roman" w:cs="Times New Roman"/>
          <w:b/>
          <w:sz w:val="24"/>
          <w:szCs w:val="24"/>
          <w:lang w:eastAsia="ar-SA"/>
        </w:rPr>
        <w:t>Kérjük a határozat végrehajtásáról szóló beszámoló elfogadását.</w:t>
      </w:r>
    </w:p>
    <w:p w14:paraId="36A8DC6C" w14:textId="77777777" w:rsidR="004D47CB" w:rsidRPr="00127F62" w:rsidRDefault="004D47CB" w:rsidP="004D47CB">
      <w:pPr>
        <w:rPr>
          <w:rFonts w:ascii="Times New Roman" w:hAnsi="Times New Roman" w:cs="Times New Roman"/>
          <w:lang w:eastAsia="ar-SA"/>
        </w:rPr>
      </w:pPr>
    </w:p>
    <w:p w14:paraId="071CF394" w14:textId="77777777" w:rsidR="004D47CB" w:rsidRPr="00127F62" w:rsidRDefault="004D47CB" w:rsidP="004D47C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127F62">
        <w:rPr>
          <w:rFonts w:ascii="Times New Roman" w:eastAsia="Times New Roman" w:hAnsi="Times New Roman" w:cs="Times New Roman"/>
          <w:b/>
          <w:sz w:val="24"/>
          <w:szCs w:val="24"/>
          <w:u w:val="single"/>
          <w:lang w:eastAsia="ar-SA"/>
        </w:rPr>
        <w:lastRenderedPageBreak/>
        <w:t>Budapest Főváros II. ker. Önkormányzat</w:t>
      </w:r>
      <w:r w:rsidRPr="00127F62">
        <w:rPr>
          <w:rFonts w:ascii="Times New Roman" w:eastAsia="Times New Roman" w:hAnsi="Times New Roman" w:cs="Times New Roman"/>
          <w:b/>
          <w:sz w:val="24"/>
          <w:szCs w:val="24"/>
          <w:u w:val="single"/>
          <w:lang w:eastAsia="ar-SA"/>
        </w:rPr>
        <w:br/>
      </w:r>
      <w:r w:rsidRPr="00127F62">
        <w:rPr>
          <w:rFonts w:ascii="Times New Roman" w:eastAsia="Times New Roman" w:hAnsi="Times New Roman" w:cs="Times New Roman"/>
          <w:b/>
          <w:color w:val="000080"/>
          <w:sz w:val="24"/>
          <w:szCs w:val="24"/>
          <w:u w:val="single"/>
          <w:lang w:eastAsia="ar-SA"/>
        </w:rPr>
        <w:t>111/2023.(II.28.)</w:t>
      </w:r>
      <w:r w:rsidRPr="00127F62">
        <w:rPr>
          <w:rFonts w:ascii="Times New Roman" w:eastAsia="Times New Roman" w:hAnsi="Times New Roman" w:cs="Times New Roman"/>
          <w:b/>
          <w:sz w:val="24"/>
          <w:szCs w:val="24"/>
          <w:u w:val="single"/>
          <w:lang w:eastAsia="ar-SA"/>
        </w:rPr>
        <w:t xml:space="preserve"> képviselő-testületi határozata</w:t>
      </w:r>
    </w:p>
    <w:p w14:paraId="7CB92E28" w14:textId="77777777" w:rsidR="004D47CB" w:rsidRPr="00127F62" w:rsidRDefault="004D47CB" w:rsidP="004D47CB">
      <w:pPr>
        <w:widowControl w:val="0"/>
        <w:suppressAutoHyphens/>
        <w:spacing w:after="0" w:line="240" w:lineRule="auto"/>
        <w:ind w:left="1416"/>
        <w:jc w:val="both"/>
        <w:rPr>
          <w:rFonts w:ascii="Times New Roman" w:eastAsia="Arial Unicode MS" w:hAnsi="Times New Roman" w:cs="Times New Roman"/>
          <w:sz w:val="24"/>
          <w:szCs w:val="24"/>
        </w:rPr>
      </w:pPr>
      <w:proofErr w:type="gramStart"/>
      <w:r w:rsidRPr="00127F62">
        <w:rPr>
          <w:rFonts w:ascii="Times New Roman" w:eastAsia="Arial Unicode MS" w:hAnsi="Times New Roman" w:cs="Times New Roman"/>
          <w:sz w:val="24"/>
          <w:szCs w:val="24"/>
        </w:rPr>
        <w:t xml:space="preserve">A Képviselő-testület úgy dönt, hogy a Budapest Főváros II. Kerületi Önkormányzat a 2022. október 12. és 2022. november 11. napja között a Budapest II. kerület Lajos u. 18-20./Bécsi út 17-21. szám alatti, állami támogatással épült lakóházban található üres lakások bérleti jogának szociális helyzet alapján történő elnyerésére meghirdetett nyilvános bérlakás pályázat alapján, a bérleti szerződés megkötésétől számított </w:t>
      </w:r>
      <w:r w:rsidRPr="00127F62">
        <w:rPr>
          <w:rFonts w:ascii="Times New Roman" w:eastAsia="Arial Unicode MS" w:hAnsi="Times New Roman" w:cs="Times New Roman"/>
          <w:b/>
          <w:sz w:val="24"/>
          <w:szCs w:val="24"/>
        </w:rPr>
        <w:t>öt év</w:t>
      </w:r>
      <w:r w:rsidRPr="00127F62">
        <w:rPr>
          <w:rFonts w:ascii="Times New Roman" w:eastAsia="Arial Unicode MS" w:hAnsi="Times New Roman" w:cs="Times New Roman"/>
          <w:sz w:val="24"/>
          <w:szCs w:val="24"/>
        </w:rPr>
        <w:t xml:space="preserve"> határozott időre </w:t>
      </w:r>
      <w:r w:rsidRPr="00127F62">
        <w:rPr>
          <w:rFonts w:ascii="Times New Roman" w:eastAsia="Arial Unicode MS" w:hAnsi="Times New Roman" w:cs="Times New Roman"/>
          <w:b/>
          <w:sz w:val="24"/>
          <w:szCs w:val="24"/>
        </w:rPr>
        <w:t xml:space="preserve">bérbe adja </w:t>
      </w:r>
      <w:r w:rsidRPr="00127F62">
        <w:rPr>
          <w:rFonts w:ascii="Times New Roman" w:eastAsia="Arial Unicode MS" w:hAnsi="Times New Roman" w:cs="Times New Roman"/>
          <w:sz w:val="24"/>
          <w:szCs w:val="24"/>
        </w:rPr>
        <w:t xml:space="preserve">a Budapest II. kerület 14799/0/A/29 hrsz. alatt nyilvántartott, Budapest II. kerület </w:t>
      </w:r>
      <w:r w:rsidRPr="00127F62">
        <w:rPr>
          <w:rFonts w:ascii="Times New Roman" w:eastAsia="Arial Unicode MS" w:hAnsi="Times New Roman" w:cs="Times New Roman"/>
          <w:b/>
          <w:sz w:val="24"/>
          <w:szCs w:val="24"/>
        </w:rPr>
        <w:t xml:space="preserve">Bécsi út 17-21. </w:t>
      </w:r>
      <w:r w:rsidRPr="00127F62">
        <w:rPr>
          <w:rFonts w:ascii="Times New Roman" w:eastAsia="Arial Unicode MS" w:hAnsi="Times New Roman" w:cs="Times New Roman"/>
          <w:sz w:val="24"/>
          <w:szCs w:val="24"/>
        </w:rPr>
        <w:t>(Lajos u. 18-20.)</w:t>
      </w:r>
      <w:proofErr w:type="gramEnd"/>
      <w:r w:rsidRPr="00127F62">
        <w:rPr>
          <w:rFonts w:ascii="Times New Roman" w:eastAsia="Arial Unicode MS" w:hAnsi="Times New Roman" w:cs="Times New Roman"/>
          <w:b/>
          <w:sz w:val="24"/>
          <w:szCs w:val="24"/>
        </w:rPr>
        <w:t xml:space="preserve"> II. 7.</w:t>
      </w:r>
      <w:r w:rsidRPr="00127F62">
        <w:rPr>
          <w:rFonts w:ascii="Times New Roman" w:eastAsia="Arial Unicode MS" w:hAnsi="Times New Roman" w:cs="Times New Roman"/>
          <w:sz w:val="24"/>
          <w:szCs w:val="24"/>
        </w:rPr>
        <w:t xml:space="preserve"> szám alatti, 1 szobás, 23 m2 alapterületű </w:t>
      </w:r>
      <w:r w:rsidRPr="00127F62">
        <w:rPr>
          <w:rFonts w:ascii="Times New Roman" w:eastAsia="Arial Unicode MS" w:hAnsi="Times New Roman" w:cs="Times New Roman"/>
          <w:b/>
          <w:sz w:val="24"/>
          <w:szCs w:val="24"/>
        </w:rPr>
        <w:t xml:space="preserve">lakást Sárkány László </w:t>
      </w:r>
      <w:r w:rsidRPr="00127F62">
        <w:rPr>
          <w:rFonts w:ascii="Times New Roman" w:eastAsia="Arial Unicode MS" w:hAnsi="Times New Roman" w:cs="Times New Roman"/>
          <w:sz w:val="24"/>
          <w:szCs w:val="24"/>
        </w:rPr>
        <w:t>részére.</w:t>
      </w:r>
    </w:p>
    <w:p w14:paraId="672CB9FA" w14:textId="77777777" w:rsidR="004D47CB" w:rsidRPr="00127F62" w:rsidRDefault="004D47CB" w:rsidP="004D47CB">
      <w:pPr>
        <w:widowControl w:val="0"/>
        <w:suppressAutoHyphens/>
        <w:spacing w:after="0" w:line="240" w:lineRule="auto"/>
        <w:ind w:left="1416"/>
        <w:jc w:val="both"/>
        <w:rPr>
          <w:rFonts w:ascii="Times New Roman" w:eastAsia="Arial Unicode MS" w:hAnsi="Times New Roman" w:cs="Times New Roman"/>
          <w:sz w:val="24"/>
          <w:szCs w:val="20"/>
        </w:rPr>
      </w:pPr>
      <w:r w:rsidRPr="00127F62">
        <w:rPr>
          <w:rFonts w:ascii="Times New Roman" w:eastAsia="Arial Unicode MS" w:hAnsi="Times New Roman" w:cs="Times New Roman"/>
          <w:sz w:val="24"/>
          <w:szCs w:val="24"/>
        </w:rPr>
        <w:t>A lakásbérleti szerződés megkötésének feltétele, hogy a kijelölt bérlő benyújtsa</w:t>
      </w:r>
      <w:r w:rsidRPr="00127F62">
        <w:rPr>
          <w:rFonts w:ascii="Times New Roman" w:eastAsia="Arial Unicode MS" w:hAnsi="Times New Roman" w:cs="Times New Roman"/>
          <w:sz w:val="24"/>
          <w:szCs w:val="20"/>
        </w:rPr>
        <w:t xml:space="preserve"> a bérleti szerződés időtartamára megkötött </w:t>
      </w:r>
      <w:proofErr w:type="spellStart"/>
      <w:r w:rsidRPr="00127F62">
        <w:rPr>
          <w:rFonts w:ascii="Times New Roman" w:eastAsia="Arial Unicode MS" w:hAnsi="Times New Roman" w:cs="Times New Roman"/>
          <w:sz w:val="24"/>
          <w:szCs w:val="20"/>
        </w:rPr>
        <w:t>lakás-előtakarékossági</w:t>
      </w:r>
      <w:proofErr w:type="spellEnd"/>
      <w:r w:rsidRPr="00127F62">
        <w:rPr>
          <w:rFonts w:ascii="Times New Roman" w:eastAsia="Arial Unicode MS" w:hAnsi="Times New Roman" w:cs="Times New Roman"/>
          <w:sz w:val="24"/>
          <w:szCs w:val="20"/>
        </w:rPr>
        <w:t xml:space="preserve"> szerződést.</w:t>
      </w:r>
    </w:p>
    <w:p w14:paraId="39E798FE" w14:textId="77777777" w:rsidR="004D47CB" w:rsidRPr="00127F62" w:rsidRDefault="004D47CB" w:rsidP="004D47CB">
      <w:pPr>
        <w:widowControl w:val="0"/>
        <w:suppressAutoHyphens/>
        <w:spacing w:after="0" w:line="240" w:lineRule="auto"/>
        <w:jc w:val="both"/>
        <w:rPr>
          <w:rFonts w:ascii="Times New Roman" w:eastAsia="Arial Unicode MS" w:hAnsi="Times New Roman" w:cs="Times New Roman"/>
          <w:sz w:val="24"/>
          <w:szCs w:val="24"/>
        </w:rPr>
      </w:pPr>
    </w:p>
    <w:p w14:paraId="04E514B4" w14:textId="77777777" w:rsidR="004D47CB" w:rsidRPr="00127F62" w:rsidRDefault="004D47CB" w:rsidP="004D47CB">
      <w:pPr>
        <w:widowControl w:val="0"/>
        <w:spacing w:after="0" w:line="240" w:lineRule="auto"/>
        <w:ind w:left="1416"/>
        <w:jc w:val="both"/>
        <w:rPr>
          <w:rFonts w:ascii="Times New Roman" w:eastAsia="Arial Unicode MS" w:hAnsi="Times New Roman" w:cs="Times New Roman"/>
          <w:color w:val="000000"/>
          <w:sz w:val="24"/>
          <w:szCs w:val="24"/>
        </w:rPr>
      </w:pPr>
      <w:r w:rsidRPr="00127F62">
        <w:rPr>
          <w:rFonts w:ascii="Times New Roman" w:eastAsia="Arial Unicode MS" w:hAnsi="Times New Roman" w:cs="Times New Roman"/>
          <w:sz w:val="24"/>
          <w:szCs w:val="24"/>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127F62">
        <w:rPr>
          <w:rFonts w:ascii="Times New Roman" w:eastAsia="Arial Unicode MS" w:hAnsi="Times New Roman" w:cs="Times New Roman"/>
          <w:color w:val="000000"/>
          <w:sz w:val="24"/>
          <w:szCs w:val="24"/>
        </w:rPr>
        <w:t xml:space="preserve">a Lechner Tudásközpont Nonprofit Korlátolt Felelősségű Társaság által kiállított hatósági bizonyítványt (bizonyítványokat) arról, hogy a lakásba költöző személyek Magyarország területén beköltözhető lakóingatlan tulajdonjogával nem rendelkeznek. </w:t>
      </w:r>
    </w:p>
    <w:p w14:paraId="6357FB5B" w14:textId="77777777" w:rsidR="004D47CB" w:rsidRPr="00127F62" w:rsidRDefault="004D47CB" w:rsidP="004D47CB">
      <w:pPr>
        <w:widowControl w:val="0"/>
        <w:spacing w:after="0" w:line="240" w:lineRule="auto"/>
        <w:jc w:val="both"/>
        <w:rPr>
          <w:rFonts w:ascii="Times New Roman" w:eastAsia="Arial Unicode MS" w:hAnsi="Times New Roman" w:cs="Times New Roman"/>
          <w:color w:val="000000"/>
          <w:sz w:val="24"/>
          <w:szCs w:val="24"/>
        </w:rPr>
      </w:pPr>
    </w:p>
    <w:p w14:paraId="4152B437" w14:textId="77777777" w:rsidR="004D47CB" w:rsidRPr="00127F62" w:rsidRDefault="004D47CB" w:rsidP="004D47CB">
      <w:pPr>
        <w:widowControl w:val="0"/>
        <w:spacing w:after="0" w:line="240" w:lineRule="auto"/>
        <w:ind w:left="1416"/>
        <w:jc w:val="both"/>
        <w:rPr>
          <w:rFonts w:ascii="FrutigerTT" w:eastAsia="Arial Unicode MS" w:hAnsi="FrutigerTT" w:cs="Times New Roman"/>
          <w:sz w:val="24"/>
          <w:szCs w:val="24"/>
        </w:rPr>
      </w:pPr>
      <w:proofErr w:type="gramStart"/>
      <w:r w:rsidRPr="00127F62">
        <w:rPr>
          <w:rFonts w:ascii="Times New Roman" w:eastAsia="Arial Unicode MS" w:hAnsi="Times New Roman" w:cs="Times New Roman"/>
          <w:color w:val="000000"/>
          <w:sz w:val="24"/>
          <w:szCs w:val="24"/>
        </w:rPr>
        <w:t xml:space="preserve">A Képviselő-testület továbbá úgy dönt, amennyiben a kijelölt bérlő jelen határozatról </w:t>
      </w:r>
      <w:r w:rsidRPr="00127F62">
        <w:rPr>
          <w:rFonts w:ascii="Times New Roman" w:eastAsia="Arial Unicode MS" w:hAnsi="Times New Roman" w:cs="Times New Roman"/>
          <w:sz w:val="24"/>
          <w:szCs w:val="24"/>
        </w:rPr>
        <w:t xml:space="preserve">szóló értesítés kézhezvételétől számított 45 napon belül nem köti meg a lakásbérleti szerződést, vagy </w:t>
      </w:r>
      <w:r w:rsidRPr="00127F62">
        <w:rPr>
          <w:rFonts w:ascii="Times New Roman" w:eastAsia="Arial Unicode MS" w:hAnsi="Times New Roman" w:cs="Times New Roman"/>
          <w:color w:val="000000"/>
          <w:sz w:val="24"/>
          <w:szCs w:val="24"/>
        </w:rPr>
        <w:t>a hatósági bizonyítványt (bizonyítványokat) a megadott határidőn belül nem csatolja be, vagy a bizonyítvány(ok) szerint ő, vagy a lakásba vele együtt költöző bármely személy tulajdonában, haszonélvezetében beköltözhető lakóingatlan áll, vagy a lakásba költöző személyek együttes vagyona meghaladja a 2023. évi minimálbér bruttó összegének 50-szeresét (11.600.000,- Ft-ot), úgy a lakás bérbe adásáról szóló jelen</w:t>
      </w:r>
      <w:proofErr w:type="gramEnd"/>
      <w:r w:rsidRPr="00127F62">
        <w:rPr>
          <w:rFonts w:ascii="Times New Roman" w:eastAsia="Arial Unicode MS" w:hAnsi="Times New Roman" w:cs="Times New Roman"/>
          <w:color w:val="000000"/>
          <w:sz w:val="24"/>
          <w:szCs w:val="24"/>
        </w:rPr>
        <w:t xml:space="preserve"> </w:t>
      </w:r>
      <w:proofErr w:type="gramStart"/>
      <w:r w:rsidRPr="00127F62">
        <w:rPr>
          <w:rFonts w:ascii="Times New Roman" w:eastAsia="Arial Unicode MS" w:hAnsi="Times New Roman" w:cs="Times New Roman"/>
          <w:color w:val="000000"/>
          <w:sz w:val="24"/>
          <w:szCs w:val="24"/>
        </w:rPr>
        <w:t>képviselő-testületi</w:t>
      </w:r>
      <w:proofErr w:type="gramEnd"/>
      <w:r w:rsidRPr="00127F62">
        <w:rPr>
          <w:rFonts w:ascii="Times New Roman" w:eastAsia="Arial Unicode MS" w:hAnsi="Times New Roman" w:cs="Times New Roman"/>
          <w:color w:val="000000"/>
          <w:sz w:val="24"/>
          <w:szCs w:val="24"/>
        </w:rPr>
        <w:t xml:space="preserve"> határozat hatályát veszti, és az Önkormányzat nem köt vele bérleti szerződést.</w:t>
      </w:r>
    </w:p>
    <w:p w14:paraId="1CD879E0" w14:textId="77777777" w:rsidR="004D47CB" w:rsidRPr="00127F62" w:rsidRDefault="004D47CB" w:rsidP="004D47CB">
      <w:pPr>
        <w:widowControl w:val="0"/>
        <w:suppressAutoHyphens/>
        <w:spacing w:after="0" w:line="240" w:lineRule="auto"/>
        <w:jc w:val="both"/>
        <w:rPr>
          <w:rFonts w:ascii="Times New Roman" w:eastAsia="Arial Unicode MS" w:hAnsi="Times New Roman" w:cs="Times New Roman"/>
          <w:sz w:val="24"/>
          <w:szCs w:val="24"/>
        </w:rPr>
      </w:pPr>
    </w:p>
    <w:p w14:paraId="37C83C53" w14:textId="77777777" w:rsidR="004D47CB" w:rsidRPr="00127F62" w:rsidRDefault="004D47CB" w:rsidP="004D47CB">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Felelős:</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 xml:space="preserve">Polgármester </w:t>
      </w:r>
    </w:p>
    <w:p w14:paraId="17BF0D9A" w14:textId="77777777" w:rsidR="004D47CB" w:rsidRPr="00127F62" w:rsidRDefault="004D47CB" w:rsidP="004D47CB">
      <w:pPr>
        <w:widowControl w:val="0"/>
        <w:suppressAutoHyphens/>
        <w:spacing w:after="0" w:line="240" w:lineRule="auto"/>
        <w:ind w:left="708" w:firstLine="708"/>
        <w:jc w:val="both"/>
        <w:rPr>
          <w:rFonts w:ascii="Times New Roman" w:eastAsia="Arial Unicode MS" w:hAnsi="Times New Roman" w:cs="Times New Roman"/>
          <w:sz w:val="24"/>
          <w:szCs w:val="24"/>
        </w:rPr>
      </w:pPr>
      <w:r w:rsidRPr="00127F62">
        <w:rPr>
          <w:rFonts w:ascii="Times New Roman" w:eastAsia="Times New Roman" w:hAnsi="Times New Roman" w:cs="Times New Roman"/>
          <w:b/>
          <w:sz w:val="24"/>
          <w:szCs w:val="24"/>
          <w:lang w:eastAsia="ar-SA"/>
        </w:rPr>
        <w:t>Határidő:</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2023. június 30.</w:t>
      </w:r>
    </w:p>
    <w:p w14:paraId="1779916F" w14:textId="77777777" w:rsidR="004D47CB" w:rsidRPr="00127F62" w:rsidRDefault="004D47CB" w:rsidP="004D47CB">
      <w:pPr>
        <w:suppressAutoHyphens/>
        <w:spacing w:after="0" w:line="240" w:lineRule="auto"/>
        <w:rPr>
          <w:rFonts w:ascii="Times New Roman" w:eastAsia="Times New Roman" w:hAnsi="Times New Roman" w:cs="Times New Roman"/>
          <w:sz w:val="24"/>
          <w:szCs w:val="24"/>
          <w:lang w:eastAsia="ar-SA"/>
        </w:rPr>
      </w:pPr>
    </w:p>
    <w:p w14:paraId="2DCD038D" w14:textId="77777777" w:rsidR="004D47CB" w:rsidRPr="00127F62" w:rsidRDefault="004D47CB" w:rsidP="004D47C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27F62">
        <w:rPr>
          <w:rFonts w:ascii="Times New Roman" w:eastAsia="Times New Roman" w:hAnsi="Times New Roman" w:cs="Times New Roman"/>
          <w:sz w:val="24"/>
          <w:szCs w:val="24"/>
          <w:lang w:eastAsia="ar-SA"/>
        </w:rPr>
        <w:t>(20 képviselő van jelen, 20 igen, egyhangú)</w:t>
      </w:r>
    </w:p>
    <w:p w14:paraId="53DFAC86" w14:textId="77777777" w:rsidR="00FD0EF3" w:rsidRDefault="00FD0EF3" w:rsidP="00FD0EF3">
      <w:pPr>
        <w:spacing w:after="0" w:line="240" w:lineRule="auto"/>
        <w:jc w:val="both"/>
        <w:rPr>
          <w:rFonts w:ascii="Times New Roman" w:eastAsia="Times New Roman" w:hAnsi="Times New Roman" w:cs="Times New Roman"/>
          <w:sz w:val="24"/>
          <w:szCs w:val="24"/>
          <w:lang w:eastAsia="ar-SA"/>
        </w:rPr>
      </w:pPr>
      <w:r w:rsidRPr="00400A7D">
        <w:rPr>
          <w:rFonts w:ascii="Times New Roman" w:eastAsia="Times New Roman" w:hAnsi="Times New Roman" w:cs="Times New Roman"/>
          <w:b/>
          <w:sz w:val="24"/>
          <w:szCs w:val="24"/>
          <w:u w:val="single"/>
          <w:lang w:eastAsia="ar-SA"/>
        </w:rPr>
        <w:t>A határozat végrehajtását végzi</w:t>
      </w:r>
      <w:r w:rsidRPr="00400A7D">
        <w:rPr>
          <w:rFonts w:ascii="Times New Roman" w:eastAsia="Times New Roman" w:hAnsi="Times New Roman" w:cs="Times New Roman"/>
          <w:sz w:val="24"/>
          <w:szCs w:val="24"/>
          <w:lang w:eastAsia="ar-SA"/>
        </w:rPr>
        <w:t xml:space="preserve">: </w:t>
      </w:r>
      <w:r w:rsidRPr="00D65684">
        <w:rPr>
          <w:rFonts w:ascii="Times New Roman" w:eastAsia="Times New Roman" w:hAnsi="Times New Roman" w:cs="Times New Roman"/>
          <w:sz w:val="24"/>
          <w:szCs w:val="24"/>
          <w:lang w:eastAsia="ar-SA"/>
        </w:rPr>
        <w:t>Vagyonhasznosítási és Ingatlan-nyilvántartási Osztály vezetője</w:t>
      </w:r>
    </w:p>
    <w:p w14:paraId="0D5F0363" w14:textId="4D605024" w:rsidR="001E3071" w:rsidRPr="001E3071" w:rsidRDefault="001E3071" w:rsidP="001E3071">
      <w:pPr>
        <w:jc w:val="both"/>
        <w:rPr>
          <w:rFonts w:ascii="Times New Roman" w:eastAsia="Times New Roman" w:hAnsi="Times New Roman" w:cs="Times New Roman"/>
          <w:sz w:val="24"/>
          <w:szCs w:val="24"/>
          <w:lang w:eastAsia="ar-SA"/>
        </w:rPr>
      </w:pPr>
      <w:r w:rsidRPr="001E3071">
        <w:rPr>
          <w:rFonts w:ascii="Times New Roman" w:eastAsia="Times New Roman" w:hAnsi="Times New Roman" w:cs="Times New Roman"/>
          <w:b/>
          <w:sz w:val="24"/>
          <w:szCs w:val="24"/>
          <w:u w:val="single"/>
          <w:lang w:eastAsia="ar-SA"/>
        </w:rPr>
        <w:t>Végrehajtás:</w:t>
      </w:r>
      <w:r>
        <w:rPr>
          <w:rFonts w:ascii="Times New Roman" w:eastAsia="Times New Roman" w:hAnsi="Times New Roman" w:cs="Times New Roman"/>
          <w:sz w:val="24"/>
          <w:szCs w:val="24"/>
          <w:lang w:eastAsia="ar-SA"/>
        </w:rPr>
        <w:t xml:space="preserve"> </w:t>
      </w:r>
      <w:r w:rsidRPr="001E3071">
        <w:rPr>
          <w:rFonts w:ascii="Times New Roman" w:eastAsia="Times New Roman" w:hAnsi="Times New Roman" w:cs="Times New Roman"/>
          <w:sz w:val="24"/>
          <w:szCs w:val="24"/>
          <w:lang w:eastAsia="ar-SA"/>
        </w:rPr>
        <w:t xml:space="preserve">A Vagyonhasznosítási és Ingatlan-nyilvántartási Osztály a 2023. március 16. napján kelt levélben tájékoztatta pályázót a Képviselő-testület döntéséről. Sárkány László benyújtotta az OTP Lakástakarék </w:t>
      </w:r>
      <w:proofErr w:type="spellStart"/>
      <w:r w:rsidRPr="001E3071">
        <w:rPr>
          <w:rFonts w:ascii="Times New Roman" w:eastAsia="Times New Roman" w:hAnsi="Times New Roman" w:cs="Times New Roman"/>
          <w:sz w:val="24"/>
          <w:szCs w:val="24"/>
          <w:lang w:eastAsia="ar-SA"/>
        </w:rPr>
        <w:t>Zrt-vel</w:t>
      </w:r>
      <w:proofErr w:type="spellEnd"/>
      <w:r w:rsidRPr="001E3071">
        <w:rPr>
          <w:rFonts w:ascii="Times New Roman" w:eastAsia="Times New Roman" w:hAnsi="Times New Roman" w:cs="Times New Roman"/>
          <w:sz w:val="24"/>
          <w:szCs w:val="24"/>
          <w:lang w:eastAsia="ar-SA"/>
        </w:rPr>
        <w:t xml:space="preserve"> 2023. 03. 20. napján kötött </w:t>
      </w:r>
      <w:proofErr w:type="spellStart"/>
      <w:r w:rsidRPr="001E3071">
        <w:rPr>
          <w:rFonts w:ascii="Times New Roman" w:eastAsia="Times New Roman" w:hAnsi="Times New Roman" w:cs="Times New Roman"/>
          <w:sz w:val="24"/>
          <w:szCs w:val="24"/>
          <w:lang w:eastAsia="ar-SA"/>
        </w:rPr>
        <w:t>lakás-előtakarékossági</w:t>
      </w:r>
      <w:proofErr w:type="spellEnd"/>
      <w:r w:rsidRPr="001E3071">
        <w:rPr>
          <w:rFonts w:ascii="Times New Roman" w:eastAsia="Times New Roman" w:hAnsi="Times New Roman" w:cs="Times New Roman"/>
          <w:sz w:val="24"/>
          <w:szCs w:val="24"/>
          <w:lang w:eastAsia="ar-SA"/>
        </w:rPr>
        <w:t xml:space="preserve"> szerződést, valamint a Lechner Tudásközpont Nonprofit Korlátolt Felelősségű Társaság által kiállított hatósági bizonyítványokat annak igazolására, hogy a lakásba költöző személyek nem rendelkeznek beköltözhető lakóingatlan tulajdonjogával Magyarország területén, majd a képviselő-testület határozatban megjelölt határidőn belül, 2023. április 12. napján aláírta a </w:t>
      </w:r>
      <w:r w:rsidRPr="001E3071">
        <w:rPr>
          <w:rFonts w:ascii="Times New Roman" w:eastAsia="Times New Roman" w:hAnsi="Times New Roman" w:cs="Times New Roman"/>
          <w:sz w:val="24"/>
          <w:szCs w:val="24"/>
          <w:lang w:eastAsia="ar-SA"/>
        </w:rPr>
        <w:lastRenderedPageBreak/>
        <w:t xml:space="preserve">lakásbérleti szerződést. A II. Kerületi Városfejlesztő Zrt. munkatársa 2023. május 3. napján birtokba adta a lakást a bérlő részére. </w:t>
      </w:r>
    </w:p>
    <w:p w14:paraId="0D903BBE" w14:textId="02EF549E" w:rsidR="004D47CB" w:rsidRPr="001E3071" w:rsidRDefault="001E3071" w:rsidP="001E3071">
      <w:pPr>
        <w:jc w:val="both"/>
        <w:rPr>
          <w:rFonts w:ascii="Times New Roman" w:eastAsia="Times New Roman" w:hAnsi="Times New Roman" w:cs="Times New Roman"/>
          <w:b/>
          <w:sz w:val="24"/>
          <w:szCs w:val="24"/>
          <w:lang w:eastAsia="ar-SA"/>
        </w:rPr>
      </w:pPr>
      <w:r w:rsidRPr="001E3071">
        <w:rPr>
          <w:rFonts w:ascii="Times New Roman" w:eastAsia="Times New Roman" w:hAnsi="Times New Roman" w:cs="Times New Roman"/>
          <w:b/>
          <w:sz w:val="24"/>
          <w:szCs w:val="24"/>
          <w:lang w:eastAsia="ar-SA"/>
        </w:rPr>
        <w:t>Kérjük a határozat végrehajtásáról szóló beszámoló elfogadását.</w:t>
      </w:r>
    </w:p>
    <w:p w14:paraId="715093A1" w14:textId="77777777" w:rsidR="004D47CB" w:rsidRPr="00127F62" w:rsidRDefault="004D47CB" w:rsidP="004D47C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127F62">
        <w:rPr>
          <w:rFonts w:ascii="Times New Roman" w:eastAsia="Times New Roman" w:hAnsi="Times New Roman" w:cs="Times New Roman"/>
          <w:b/>
          <w:sz w:val="24"/>
          <w:szCs w:val="24"/>
          <w:u w:val="single"/>
          <w:lang w:eastAsia="ar-SA"/>
        </w:rPr>
        <w:t>Budapest Főváros II. ker. Önkormányzat</w:t>
      </w:r>
      <w:r w:rsidRPr="00127F62">
        <w:rPr>
          <w:rFonts w:ascii="Times New Roman" w:eastAsia="Times New Roman" w:hAnsi="Times New Roman" w:cs="Times New Roman"/>
          <w:b/>
          <w:sz w:val="24"/>
          <w:szCs w:val="24"/>
          <w:u w:val="single"/>
          <w:lang w:eastAsia="ar-SA"/>
        </w:rPr>
        <w:br/>
      </w:r>
      <w:r w:rsidRPr="00127F62">
        <w:rPr>
          <w:rFonts w:ascii="Times New Roman" w:eastAsia="Times New Roman" w:hAnsi="Times New Roman" w:cs="Times New Roman"/>
          <w:b/>
          <w:color w:val="000080"/>
          <w:sz w:val="24"/>
          <w:szCs w:val="24"/>
          <w:u w:val="single"/>
          <w:lang w:eastAsia="ar-SA"/>
        </w:rPr>
        <w:t>112/2023.(II.28.)</w:t>
      </w:r>
      <w:r w:rsidRPr="00127F62">
        <w:rPr>
          <w:rFonts w:ascii="Times New Roman" w:eastAsia="Times New Roman" w:hAnsi="Times New Roman" w:cs="Times New Roman"/>
          <w:b/>
          <w:sz w:val="24"/>
          <w:szCs w:val="24"/>
          <w:u w:val="single"/>
          <w:lang w:eastAsia="ar-SA"/>
        </w:rPr>
        <w:t xml:space="preserve"> képviselő-testületi határozata</w:t>
      </w:r>
    </w:p>
    <w:p w14:paraId="3B3C7CC0" w14:textId="77777777" w:rsidR="004D47CB" w:rsidRPr="00127F62" w:rsidRDefault="004D47CB" w:rsidP="004D47CB">
      <w:pPr>
        <w:widowControl w:val="0"/>
        <w:suppressAutoHyphens/>
        <w:spacing w:after="0" w:line="240" w:lineRule="auto"/>
        <w:ind w:left="1416"/>
        <w:jc w:val="both"/>
        <w:rPr>
          <w:rFonts w:ascii="Times New Roman" w:eastAsia="Arial Unicode MS" w:hAnsi="Times New Roman" w:cs="Times New Roman"/>
          <w:sz w:val="24"/>
          <w:szCs w:val="24"/>
        </w:rPr>
      </w:pPr>
      <w:proofErr w:type="gramStart"/>
      <w:r w:rsidRPr="00127F62">
        <w:rPr>
          <w:rFonts w:ascii="Times New Roman" w:eastAsia="Arial Unicode MS" w:hAnsi="Times New Roman" w:cs="Times New Roman"/>
          <w:sz w:val="24"/>
          <w:szCs w:val="24"/>
        </w:rPr>
        <w:t xml:space="preserve">A Képviselő-testület úgy dönt, hogy a Budapest Főváros II. Kerületi Önkormányzat a 2022. október 12. és 2022. november 11. napja között a Budapest II. kerület Lajos u. 18-20./Bécsi út 17-21. szám alatti, állami támogatással épült lakóházban található üres lakások bérleti jogának szociális helyzet alapján történő elnyerésére meghirdetett nyilvános bérlakás pályázat alapján, a bérleti szerződés megkötésétől számított </w:t>
      </w:r>
      <w:r w:rsidRPr="00127F62">
        <w:rPr>
          <w:rFonts w:ascii="Times New Roman" w:eastAsia="Arial Unicode MS" w:hAnsi="Times New Roman" w:cs="Times New Roman"/>
          <w:b/>
          <w:sz w:val="24"/>
          <w:szCs w:val="24"/>
        </w:rPr>
        <w:t>öt év</w:t>
      </w:r>
      <w:r w:rsidRPr="00127F62">
        <w:rPr>
          <w:rFonts w:ascii="Times New Roman" w:eastAsia="Arial Unicode MS" w:hAnsi="Times New Roman" w:cs="Times New Roman"/>
          <w:sz w:val="24"/>
          <w:szCs w:val="24"/>
        </w:rPr>
        <w:t xml:space="preserve"> határozott időre </w:t>
      </w:r>
      <w:r w:rsidRPr="00127F62">
        <w:rPr>
          <w:rFonts w:ascii="Times New Roman" w:eastAsia="Arial Unicode MS" w:hAnsi="Times New Roman" w:cs="Times New Roman"/>
          <w:b/>
          <w:sz w:val="24"/>
          <w:szCs w:val="24"/>
        </w:rPr>
        <w:t xml:space="preserve">bérbe adja </w:t>
      </w:r>
      <w:r w:rsidRPr="00127F62">
        <w:rPr>
          <w:rFonts w:ascii="Times New Roman" w:eastAsia="Arial Unicode MS" w:hAnsi="Times New Roman" w:cs="Times New Roman"/>
          <w:sz w:val="24"/>
          <w:szCs w:val="24"/>
        </w:rPr>
        <w:t xml:space="preserve">a Budapest II. kerület 14799/0/A/14 hrsz. alatt nyilvántartott, Budapest II. kerület </w:t>
      </w:r>
      <w:r w:rsidRPr="00127F62">
        <w:rPr>
          <w:rFonts w:ascii="Times New Roman" w:eastAsia="Arial Unicode MS" w:hAnsi="Times New Roman" w:cs="Times New Roman"/>
          <w:b/>
          <w:sz w:val="24"/>
          <w:szCs w:val="24"/>
        </w:rPr>
        <w:t>Lajos u. 18-20. I. 10.</w:t>
      </w:r>
      <w:r w:rsidRPr="00127F62">
        <w:rPr>
          <w:rFonts w:ascii="Times New Roman" w:eastAsia="Arial Unicode MS" w:hAnsi="Times New Roman" w:cs="Times New Roman"/>
          <w:sz w:val="24"/>
          <w:szCs w:val="24"/>
        </w:rPr>
        <w:t xml:space="preserve"> szám alatti, 1 szobás, 28 m2 alapterületű</w:t>
      </w:r>
      <w:proofErr w:type="gramEnd"/>
      <w:r w:rsidRPr="00127F62">
        <w:rPr>
          <w:rFonts w:ascii="Times New Roman" w:eastAsia="Arial Unicode MS" w:hAnsi="Times New Roman" w:cs="Times New Roman"/>
          <w:sz w:val="24"/>
          <w:szCs w:val="24"/>
        </w:rPr>
        <w:t xml:space="preserve"> </w:t>
      </w:r>
      <w:proofErr w:type="gramStart"/>
      <w:r>
        <w:rPr>
          <w:rFonts w:ascii="Times New Roman" w:eastAsia="Arial Unicode MS" w:hAnsi="Times New Roman" w:cs="Times New Roman"/>
          <w:b/>
          <w:sz w:val="24"/>
          <w:szCs w:val="24"/>
        </w:rPr>
        <w:t>lakást</w:t>
      </w:r>
      <w:proofErr w:type="gramEnd"/>
      <w:r>
        <w:rPr>
          <w:rFonts w:ascii="Times New Roman" w:eastAsia="Arial Unicode MS" w:hAnsi="Times New Roman" w:cs="Times New Roman"/>
          <w:b/>
          <w:sz w:val="24"/>
          <w:szCs w:val="24"/>
        </w:rPr>
        <w:t xml:space="preserve"> </w:t>
      </w:r>
      <w:r w:rsidRPr="00127F62">
        <w:rPr>
          <w:rFonts w:ascii="Times New Roman" w:eastAsia="Arial Unicode MS" w:hAnsi="Times New Roman" w:cs="Times New Roman"/>
          <w:b/>
          <w:sz w:val="24"/>
          <w:szCs w:val="24"/>
        </w:rPr>
        <w:t xml:space="preserve">Bogdánné </w:t>
      </w:r>
      <w:proofErr w:type="spellStart"/>
      <w:r w:rsidRPr="00127F62">
        <w:rPr>
          <w:rFonts w:ascii="Times New Roman" w:eastAsia="Arial Unicode MS" w:hAnsi="Times New Roman" w:cs="Times New Roman"/>
          <w:b/>
          <w:sz w:val="24"/>
          <w:szCs w:val="24"/>
        </w:rPr>
        <w:t>Skripek</w:t>
      </w:r>
      <w:proofErr w:type="spellEnd"/>
      <w:r w:rsidRPr="00127F62">
        <w:rPr>
          <w:rFonts w:ascii="Times New Roman" w:eastAsia="Arial Unicode MS" w:hAnsi="Times New Roman" w:cs="Times New Roman"/>
          <w:b/>
          <w:sz w:val="24"/>
          <w:szCs w:val="24"/>
        </w:rPr>
        <w:t xml:space="preserve"> Diána </w:t>
      </w:r>
      <w:r w:rsidRPr="00127F62">
        <w:rPr>
          <w:rFonts w:ascii="Times New Roman" w:eastAsia="Arial Unicode MS" w:hAnsi="Times New Roman" w:cs="Times New Roman"/>
          <w:sz w:val="24"/>
          <w:szCs w:val="24"/>
        </w:rPr>
        <w:t>részére.</w:t>
      </w:r>
    </w:p>
    <w:p w14:paraId="1A8AB5EF" w14:textId="77777777" w:rsidR="004D47CB" w:rsidRPr="00127F62" w:rsidRDefault="004D47CB" w:rsidP="004D47CB">
      <w:pPr>
        <w:widowControl w:val="0"/>
        <w:suppressAutoHyphens/>
        <w:spacing w:after="0" w:line="240" w:lineRule="auto"/>
        <w:ind w:left="1416"/>
        <w:jc w:val="both"/>
        <w:rPr>
          <w:rFonts w:ascii="Times New Roman" w:eastAsia="Arial Unicode MS" w:hAnsi="Times New Roman" w:cs="Times New Roman"/>
          <w:sz w:val="24"/>
          <w:szCs w:val="20"/>
        </w:rPr>
      </w:pPr>
      <w:r w:rsidRPr="00127F62">
        <w:rPr>
          <w:rFonts w:ascii="Times New Roman" w:eastAsia="Arial Unicode MS" w:hAnsi="Times New Roman" w:cs="Times New Roman"/>
          <w:sz w:val="24"/>
          <w:szCs w:val="24"/>
        </w:rPr>
        <w:t>A lakásbérleti szerződés megkötésének feltétele, hogy a kijelölt bérlő benyújtsa</w:t>
      </w:r>
      <w:r w:rsidRPr="00127F62">
        <w:rPr>
          <w:rFonts w:ascii="Times New Roman" w:eastAsia="Arial Unicode MS" w:hAnsi="Times New Roman" w:cs="Times New Roman"/>
          <w:sz w:val="24"/>
          <w:szCs w:val="20"/>
        </w:rPr>
        <w:t xml:space="preserve"> a bérleti szerződés időtartamára megkötött </w:t>
      </w:r>
      <w:proofErr w:type="spellStart"/>
      <w:r w:rsidRPr="00127F62">
        <w:rPr>
          <w:rFonts w:ascii="Times New Roman" w:eastAsia="Arial Unicode MS" w:hAnsi="Times New Roman" w:cs="Times New Roman"/>
          <w:sz w:val="24"/>
          <w:szCs w:val="20"/>
        </w:rPr>
        <w:t>lakás-előtakarékossági</w:t>
      </w:r>
      <w:proofErr w:type="spellEnd"/>
      <w:r w:rsidRPr="00127F62">
        <w:rPr>
          <w:rFonts w:ascii="Times New Roman" w:eastAsia="Arial Unicode MS" w:hAnsi="Times New Roman" w:cs="Times New Roman"/>
          <w:sz w:val="24"/>
          <w:szCs w:val="20"/>
        </w:rPr>
        <w:t xml:space="preserve"> szerződést.</w:t>
      </w:r>
    </w:p>
    <w:p w14:paraId="56723FAE" w14:textId="77777777" w:rsidR="004D47CB" w:rsidRPr="00127F62" w:rsidRDefault="004D47CB" w:rsidP="004D47CB">
      <w:pPr>
        <w:widowControl w:val="0"/>
        <w:suppressAutoHyphens/>
        <w:spacing w:after="0" w:line="240" w:lineRule="auto"/>
        <w:jc w:val="both"/>
        <w:rPr>
          <w:rFonts w:ascii="Times New Roman" w:eastAsia="Arial Unicode MS" w:hAnsi="Times New Roman" w:cs="Times New Roman"/>
          <w:sz w:val="24"/>
          <w:szCs w:val="24"/>
        </w:rPr>
      </w:pPr>
    </w:p>
    <w:p w14:paraId="7801D657" w14:textId="77777777" w:rsidR="004D47CB" w:rsidRPr="00127F62" w:rsidRDefault="004D47CB" w:rsidP="004D47CB">
      <w:pPr>
        <w:widowControl w:val="0"/>
        <w:spacing w:after="0" w:line="240" w:lineRule="auto"/>
        <w:ind w:left="1416"/>
        <w:jc w:val="both"/>
        <w:rPr>
          <w:rFonts w:ascii="Times New Roman" w:eastAsia="Arial Unicode MS" w:hAnsi="Times New Roman" w:cs="Times New Roman"/>
          <w:color w:val="000000"/>
          <w:sz w:val="24"/>
          <w:szCs w:val="24"/>
        </w:rPr>
      </w:pPr>
      <w:r w:rsidRPr="00127F62">
        <w:rPr>
          <w:rFonts w:ascii="Times New Roman" w:eastAsia="Arial Unicode MS" w:hAnsi="Times New Roman" w:cs="Times New Roman"/>
          <w:sz w:val="24"/>
          <w:szCs w:val="24"/>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127F62">
        <w:rPr>
          <w:rFonts w:ascii="Times New Roman" w:eastAsia="Arial Unicode MS" w:hAnsi="Times New Roman" w:cs="Times New Roman"/>
          <w:color w:val="000000"/>
          <w:sz w:val="24"/>
          <w:szCs w:val="24"/>
        </w:rPr>
        <w:t xml:space="preserve">a Lechner Tudásközpont Nonprofit Korlátolt Felelősségű Társaság által kiállított hatósági bizonyítványt (bizonyítványokat) arról, hogy a lakásba költöző személyek Magyarország területén beköltözhető lakóingatlan tulajdonjogával nem rendelkeznek. </w:t>
      </w:r>
    </w:p>
    <w:p w14:paraId="7988C987" w14:textId="77777777" w:rsidR="004D47CB" w:rsidRPr="00127F62" w:rsidRDefault="004D47CB" w:rsidP="004D47CB">
      <w:pPr>
        <w:widowControl w:val="0"/>
        <w:spacing w:after="0" w:line="240" w:lineRule="auto"/>
        <w:jc w:val="both"/>
        <w:rPr>
          <w:rFonts w:ascii="Times New Roman" w:eastAsia="Arial Unicode MS" w:hAnsi="Times New Roman" w:cs="Times New Roman"/>
          <w:color w:val="000000"/>
          <w:sz w:val="24"/>
          <w:szCs w:val="24"/>
        </w:rPr>
      </w:pPr>
    </w:p>
    <w:p w14:paraId="0FA83F0D" w14:textId="77777777" w:rsidR="004D47CB" w:rsidRPr="00127F62" w:rsidRDefault="004D47CB" w:rsidP="004D47CB">
      <w:pPr>
        <w:widowControl w:val="0"/>
        <w:spacing w:after="0" w:line="240" w:lineRule="auto"/>
        <w:ind w:left="1416"/>
        <w:jc w:val="both"/>
        <w:rPr>
          <w:rFonts w:ascii="FrutigerTT" w:eastAsia="Arial Unicode MS" w:hAnsi="FrutigerTT" w:cs="Times New Roman"/>
          <w:sz w:val="24"/>
          <w:szCs w:val="24"/>
        </w:rPr>
      </w:pPr>
      <w:proofErr w:type="gramStart"/>
      <w:r w:rsidRPr="00127F62">
        <w:rPr>
          <w:rFonts w:ascii="Times New Roman" w:eastAsia="Arial Unicode MS" w:hAnsi="Times New Roman" w:cs="Times New Roman"/>
          <w:color w:val="000000"/>
          <w:sz w:val="24"/>
          <w:szCs w:val="24"/>
        </w:rPr>
        <w:t xml:space="preserve">A Képviselő-testület továbbá úgy dönt, amennyiben a kijelölt bérlő jelen határozatról </w:t>
      </w:r>
      <w:r w:rsidRPr="00127F62">
        <w:rPr>
          <w:rFonts w:ascii="Times New Roman" w:eastAsia="Arial Unicode MS" w:hAnsi="Times New Roman" w:cs="Times New Roman"/>
          <w:sz w:val="24"/>
          <w:szCs w:val="24"/>
        </w:rPr>
        <w:t xml:space="preserve">szóló értesítés kézhezvételétől számított 45 napon belül nem köti meg a lakásbérleti szerződést, vagy </w:t>
      </w:r>
      <w:r w:rsidRPr="00127F62">
        <w:rPr>
          <w:rFonts w:ascii="Times New Roman" w:eastAsia="Arial Unicode MS" w:hAnsi="Times New Roman" w:cs="Times New Roman"/>
          <w:color w:val="000000"/>
          <w:sz w:val="24"/>
          <w:szCs w:val="24"/>
        </w:rPr>
        <w:t>a hatósági bizonyítványt (bizonyítványokat) a megadott határidőn belül nem csatolja be, vagy a bizonyítvány(ok) szerint ő, vagy a lakásba vele együtt költöző bármely személy tulajdonában, haszonélvezetében beköltözhető lakóingatlan áll, vagy a lakásba költöző személyek együttes vagyona meghaladja a 2023. évi minimálbér bruttó összegének 50-szeresét (11.600.000,- Ft-ot), úgy a lakás bérbe adásáról szóló jelen</w:t>
      </w:r>
      <w:proofErr w:type="gramEnd"/>
      <w:r w:rsidRPr="00127F62">
        <w:rPr>
          <w:rFonts w:ascii="Times New Roman" w:eastAsia="Arial Unicode MS" w:hAnsi="Times New Roman" w:cs="Times New Roman"/>
          <w:color w:val="000000"/>
          <w:sz w:val="24"/>
          <w:szCs w:val="24"/>
        </w:rPr>
        <w:t xml:space="preserve"> </w:t>
      </w:r>
      <w:proofErr w:type="gramStart"/>
      <w:r w:rsidRPr="00127F62">
        <w:rPr>
          <w:rFonts w:ascii="Times New Roman" w:eastAsia="Arial Unicode MS" w:hAnsi="Times New Roman" w:cs="Times New Roman"/>
          <w:color w:val="000000"/>
          <w:sz w:val="24"/>
          <w:szCs w:val="24"/>
        </w:rPr>
        <w:t>képviselő-testületi</w:t>
      </w:r>
      <w:proofErr w:type="gramEnd"/>
      <w:r w:rsidRPr="00127F62">
        <w:rPr>
          <w:rFonts w:ascii="Times New Roman" w:eastAsia="Arial Unicode MS" w:hAnsi="Times New Roman" w:cs="Times New Roman"/>
          <w:color w:val="000000"/>
          <w:sz w:val="24"/>
          <w:szCs w:val="24"/>
        </w:rPr>
        <w:t xml:space="preserve"> határozat hatályát veszti, és az Önkormányzat nem köt vele bérleti szerződést.</w:t>
      </w:r>
    </w:p>
    <w:p w14:paraId="448784B4" w14:textId="77777777" w:rsidR="004D47CB" w:rsidRPr="00127F62" w:rsidRDefault="004D47CB" w:rsidP="004D47CB">
      <w:pPr>
        <w:widowControl w:val="0"/>
        <w:suppressAutoHyphens/>
        <w:spacing w:after="0" w:line="240" w:lineRule="auto"/>
        <w:jc w:val="both"/>
        <w:rPr>
          <w:rFonts w:ascii="Times New Roman" w:eastAsia="Arial Unicode MS" w:hAnsi="Times New Roman" w:cs="Times New Roman"/>
          <w:sz w:val="24"/>
          <w:szCs w:val="24"/>
        </w:rPr>
      </w:pPr>
    </w:p>
    <w:p w14:paraId="1DFAC2F6" w14:textId="77777777" w:rsidR="004D47CB" w:rsidRPr="00127F62" w:rsidRDefault="004D47CB" w:rsidP="004D47CB">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Felelős:</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 xml:space="preserve">Polgármester </w:t>
      </w:r>
    </w:p>
    <w:p w14:paraId="38161B7A" w14:textId="77777777" w:rsidR="004D47CB" w:rsidRPr="00127F62" w:rsidRDefault="004D47CB" w:rsidP="004D47CB">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Határidő:</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2023. június 30.</w:t>
      </w:r>
    </w:p>
    <w:p w14:paraId="4328F56E" w14:textId="77777777" w:rsidR="004D47CB" w:rsidRPr="00127F62" w:rsidRDefault="004D47CB" w:rsidP="004D47CB">
      <w:pPr>
        <w:suppressAutoHyphens/>
        <w:spacing w:after="0" w:line="240" w:lineRule="auto"/>
        <w:rPr>
          <w:rFonts w:ascii="Times New Roman" w:eastAsia="Times New Roman" w:hAnsi="Times New Roman" w:cs="Times New Roman"/>
          <w:sz w:val="24"/>
          <w:szCs w:val="24"/>
          <w:lang w:eastAsia="ar-SA"/>
        </w:rPr>
      </w:pPr>
    </w:p>
    <w:p w14:paraId="155C5C33" w14:textId="77777777" w:rsidR="004D47CB" w:rsidRPr="00127F62" w:rsidRDefault="004D47CB" w:rsidP="004D47C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27F62">
        <w:rPr>
          <w:rFonts w:ascii="Times New Roman" w:eastAsia="Times New Roman" w:hAnsi="Times New Roman" w:cs="Times New Roman"/>
          <w:sz w:val="24"/>
          <w:szCs w:val="24"/>
          <w:lang w:eastAsia="ar-SA"/>
        </w:rPr>
        <w:t>(20 képviselő van jelen, 20 igen, egyhangú)</w:t>
      </w:r>
    </w:p>
    <w:p w14:paraId="46EA7575" w14:textId="77777777" w:rsidR="00FD0EF3" w:rsidRDefault="00FD0EF3" w:rsidP="00FD0EF3">
      <w:pPr>
        <w:spacing w:after="0" w:line="240" w:lineRule="auto"/>
        <w:jc w:val="both"/>
        <w:rPr>
          <w:rFonts w:ascii="Times New Roman" w:eastAsia="Times New Roman" w:hAnsi="Times New Roman" w:cs="Times New Roman"/>
          <w:sz w:val="24"/>
          <w:szCs w:val="24"/>
          <w:lang w:eastAsia="ar-SA"/>
        </w:rPr>
      </w:pPr>
      <w:r w:rsidRPr="00400A7D">
        <w:rPr>
          <w:rFonts w:ascii="Times New Roman" w:eastAsia="Times New Roman" w:hAnsi="Times New Roman" w:cs="Times New Roman"/>
          <w:b/>
          <w:sz w:val="24"/>
          <w:szCs w:val="24"/>
          <w:u w:val="single"/>
          <w:lang w:eastAsia="ar-SA"/>
        </w:rPr>
        <w:t>A határozat végrehajtását végzi</w:t>
      </w:r>
      <w:r w:rsidRPr="00400A7D">
        <w:rPr>
          <w:rFonts w:ascii="Times New Roman" w:eastAsia="Times New Roman" w:hAnsi="Times New Roman" w:cs="Times New Roman"/>
          <w:sz w:val="24"/>
          <w:szCs w:val="24"/>
          <w:lang w:eastAsia="ar-SA"/>
        </w:rPr>
        <w:t xml:space="preserve">: </w:t>
      </w:r>
      <w:r w:rsidRPr="00D65684">
        <w:rPr>
          <w:rFonts w:ascii="Times New Roman" w:eastAsia="Times New Roman" w:hAnsi="Times New Roman" w:cs="Times New Roman"/>
          <w:sz w:val="24"/>
          <w:szCs w:val="24"/>
          <w:lang w:eastAsia="ar-SA"/>
        </w:rPr>
        <w:t>Vagyonhasznosítási és Ingatlan-nyilvántartási Osztály vezetője</w:t>
      </w:r>
    </w:p>
    <w:p w14:paraId="0492B45E" w14:textId="34DAB87E" w:rsidR="001E3071" w:rsidRPr="001E3071" w:rsidRDefault="001E3071" w:rsidP="001E3071">
      <w:pPr>
        <w:jc w:val="both"/>
        <w:rPr>
          <w:rFonts w:ascii="Times New Roman" w:eastAsia="Times New Roman" w:hAnsi="Times New Roman" w:cs="Times New Roman"/>
          <w:sz w:val="24"/>
          <w:szCs w:val="24"/>
          <w:lang w:eastAsia="ar-SA"/>
        </w:rPr>
      </w:pPr>
      <w:r w:rsidRPr="001E3071">
        <w:rPr>
          <w:rFonts w:ascii="Times New Roman" w:eastAsia="Times New Roman" w:hAnsi="Times New Roman" w:cs="Times New Roman"/>
          <w:b/>
          <w:sz w:val="24"/>
          <w:szCs w:val="24"/>
          <w:u w:val="single"/>
          <w:lang w:eastAsia="ar-SA"/>
        </w:rPr>
        <w:t>Végrehajtás:</w:t>
      </w:r>
      <w:r w:rsidRPr="001E3071">
        <w:rPr>
          <w:rFonts w:ascii="Times New Roman" w:eastAsia="Times New Roman" w:hAnsi="Times New Roman" w:cs="Times New Roman"/>
          <w:sz w:val="24"/>
          <w:szCs w:val="24"/>
          <w:lang w:eastAsia="ar-SA"/>
        </w:rPr>
        <w:t xml:space="preserve"> A Vagyonhasznosítási és Ingatlan-nyilvántartási Osztály a 2023. március 21. napján kelt levélben tájékoztatta pályázót a Képviselő-testület döntéséről. Bogdánné </w:t>
      </w:r>
      <w:proofErr w:type="spellStart"/>
      <w:r w:rsidRPr="001E3071">
        <w:rPr>
          <w:rFonts w:ascii="Times New Roman" w:eastAsia="Times New Roman" w:hAnsi="Times New Roman" w:cs="Times New Roman"/>
          <w:sz w:val="24"/>
          <w:szCs w:val="24"/>
          <w:lang w:eastAsia="ar-SA"/>
        </w:rPr>
        <w:t>Skripek</w:t>
      </w:r>
      <w:proofErr w:type="spellEnd"/>
      <w:r w:rsidRPr="001E3071">
        <w:rPr>
          <w:rFonts w:ascii="Times New Roman" w:eastAsia="Times New Roman" w:hAnsi="Times New Roman" w:cs="Times New Roman"/>
          <w:sz w:val="24"/>
          <w:szCs w:val="24"/>
          <w:lang w:eastAsia="ar-SA"/>
        </w:rPr>
        <w:t xml:space="preserve"> Diána benyújtotta az OTP Lakástakarék </w:t>
      </w:r>
      <w:proofErr w:type="spellStart"/>
      <w:r w:rsidRPr="001E3071">
        <w:rPr>
          <w:rFonts w:ascii="Times New Roman" w:eastAsia="Times New Roman" w:hAnsi="Times New Roman" w:cs="Times New Roman"/>
          <w:sz w:val="24"/>
          <w:szCs w:val="24"/>
          <w:lang w:eastAsia="ar-SA"/>
        </w:rPr>
        <w:t>Zrt-vel</w:t>
      </w:r>
      <w:proofErr w:type="spellEnd"/>
      <w:r w:rsidRPr="001E3071">
        <w:rPr>
          <w:rFonts w:ascii="Times New Roman" w:eastAsia="Times New Roman" w:hAnsi="Times New Roman" w:cs="Times New Roman"/>
          <w:sz w:val="24"/>
          <w:szCs w:val="24"/>
          <w:lang w:eastAsia="ar-SA"/>
        </w:rPr>
        <w:t xml:space="preserve"> 2023. 03. 28. napján kötött </w:t>
      </w:r>
      <w:proofErr w:type="spellStart"/>
      <w:r w:rsidRPr="001E3071">
        <w:rPr>
          <w:rFonts w:ascii="Times New Roman" w:eastAsia="Times New Roman" w:hAnsi="Times New Roman" w:cs="Times New Roman"/>
          <w:sz w:val="24"/>
          <w:szCs w:val="24"/>
          <w:lang w:eastAsia="ar-SA"/>
        </w:rPr>
        <w:t>lakás-</w:t>
      </w:r>
      <w:r w:rsidRPr="001E3071">
        <w:rPr>
          <w:rFonts w:ascii="Times New Roman" w:eastAsia="Times New Roman" w:hAnsi="Times New Roman" w:cs="Times New Roman"/>
          <w:sz w:val="24"/>
          <w:szCs w:val="24"/>
          <w:lang w:eastAsia="ar-SA"/>
        </w:rPr>
        <w:lastRenderedPageBreak/>
        <w:t>előtakarékossági</w:t>
      </w:r>
      <w:proofErr w:type="spellEnd"/>
      <w:r w:rsidRPr="001E3071">
        <w:rPr>
          <w:rFonts w:ascii="Times New Roman" w:eastAsia="Times New Roman" w:hAnsi="Times New Roman" w:cs="Times New Roman"/>
          <w:sz w:val="24"/>
          <w:szCs w:val="24"/>
          <w:lang w:eastAsia="ar-SA"/>
        </w:rPr>
        <w:t xml:space="preserve"> szerződést, valamint a Lechner Tudásközpont Nonprofit Korlátolt Felelősségű Társaság által kiállított hatósági bizonyítványokat annak igazolására, hogy a lakásba költöző személyek nem rendelkeznek beköltözhető lakóingatlan tulajdonjogával Magyarország területén, majd a képviselő-testület határozatban megjelölt határidőn belül, 2023. április 25. napján aláírta a lakásbérleti szerződést. A II. Kerületi Városfejlesztő Zrt. munkatársa 2023. május 11. napján birtokba adta a lakást a bérlő részére. </w:t>
      </w:r>
    </w:p>
    <w:p w14:paraId="0B1E1A5F" w14:textId="77777777" w:rsidR="001E3071" w:rsidRPr="001E3071" w:rsidRDefault="001E3071" w:rsidP="001E3071">
      <w:pPr>
        <w:widowControl w:val="0"/>
        <w:jc w:val="both"/>
        <w:rPr>
          <w:rFonts w:ascii="Times New Roman" w:eastAsia="Times New Roman" w:hAnsi="Times New Roman" w:cs="Times New Roman"/>
          <w:b/>
          <w:sz w:val="24"/>
          <w:szCs w:val="24"/>
          <w:lang w:eastAsia="ar-SA"/>
        </w:rPr>
      </w:pPr>
      <w:r w:rsidRPr="001E3071">
        <w:rPr>
          <w:rFonts w:ascii="Times New Roman" w:eastAsia="Times New Roman" w:hAnsi="Times New Roman" w:cs="Times New Roman"/>
          <w:b/>
          <w:sz w:val="24"/>
          <w:szCs w:val="24"/>
          <w:lang w:eastAsia="ar-SA"/>
        </w:rPr>
        <w:t>Kérjük a határozat végrehajtásáról szóló beszámoló elfogadását.</w:t>
      </w:r>
    </w:p>
    <w:p w14:paraId="0F2AD4F6" w14:textId="77777777" w:rsidR="004D47CB" w:rsidRPr="00127F62" w:rsidRDefault="004D47CB" w:rsidP="004D47CB">
      <w:pPr>
        <w:rPr>
          <w:rFonts w:ascii="Times New Roman" w:hAnsi="Times New Roman" w:cs="Times New Roman"/>
          <w:lang w:eastAsia="ar-SA"/>
        </w:rPr>
      </w:pPr>
    </w:p>
    <w:p w14:paraId="7938A433" w14:textId="77777777" w:rsidR="004D47CB" w:rsidRPr="00127F62" w:rsidRDefault="004D47CB" w:rsidP="004D47C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127F62">
        <w:rPr>
          <w:rFonts w:ascii="Times New Roman" w:eastAsia="Times New Roman" w:hAnsi="Times New Roman" w:cs="Times New Roman"/>
          <w:b/>
          <w:sz w:val="24"/>
          <w:szCs w:val="24"/>
          <w:u w:val="single"/>
          <w:lang w:eastAsia="ar-SA"/>
        </w:rPr>
        <w:t>Budapest Főváros II. ker. Önkormányzat</w:t>
      </w:r>
      <w:r w:rsidRPr="00127F62">
        <w:rPr>
          <w:rFonts w:ascii="Times New Roman" w:eastAsia="Times New Roman" w:hAnsi="Times New Roman" w:cs="Times New Roman"/>
          <w:b/>
          <w:sz w:val="24"/>
          <w:szCs w:val="24"/>
          <w:u w:val="single"/>
          <w:lang w:eastAsia="ar-SA"/>
        </w:rPr>
        <w:br/>
      </w:r>
      <w:r w:rsidRPr="00127F62">
        <w:rPr>
          <w:rFonts w:ascii="Times New Roman" w:eastAsia="Times New Roman" w:hAnsi="Times New Roman" w:cs="Times New Roman"/>
          <w:b/>
          <w:color w:val="000080"/>
          <w:sz w:val="24"/>
          <w:szCs w:val="24"/>
          <w:u w:val="single"/>
          <w:lang w:eastAsia="ar-SA"/>
        </w:rPr>
        <w:t>113/2023.(II.28.)</w:t>
      </w:r>
      <w:r w:rsidRPr="00127F62">
        <w:rPr>
          <w:rFonts w:ascii="Times New Roman" w:eastAsia="Times New Roman" w:hAnsi="Times New Roman" w:cs="Times New Roman"/>
          <w:b/>
          <w:sz w:val="24"/>
          <w:szCs w:val="24"/>
          <w:u w:val="single"/>
          <w:lang w:eastAsia="ar-SA"/>
        </w:rPr>
        <w:t xml:space="preserve"> képviselő-testületi határozata</w:t>
      </w:r>
    </w:p>
    <w:p w14:paraId="0D0039A2" w14:textId="77777777" w:rsidR="004D47CB" w:rsidRPr="00127F62" w:rsidRDefault="004D47CB" w:rsidP="004D47CB">
      <w:pPr>
        <w:widowControl w:val="0"/>
        <w:suppressAutoHyphens/>
        <w:spacing w:after="0" w:line="240" w:lineRule="auto"/>
        <w:ind w:left="1416"/>
        <w:jc w:val="both"/>
        <w:rPr>
          <w:rFonts w:ascii="Times New Roman" w:eastAsia="Arial Unicode MS" w:hAnsi="Times New Roman" w:cs="Times New Roman"/>
          <w:sz w:val="24"/>
          <w:szCs w:val="24"/>
        </w:rPr>
      </w:pPr>
      <w:proofErr w:type="gramStart"/>
      <w:r w:rsidRPr="00127F62">
        <w:rPr>
          <w:rFonts w:ascii="Times New Roman" w:eastAsia="Arial Unicode MS" w:hAnsi="Times New Roman" w:cs="Times New Roman"/>
          <w:sz w:val="24"/>
          <w:szCs w:val="24"/>
        </w:rPr>
        <w:t xml:space="preserve">A Képviselő-testület úgy dönt, hogy a Budapest Főváros II. Kerületi Önkormányzat a 2022. október 12. és 2022. november 11. napja között a Budapest II. kerület Lajos u. 18-20./Bécsi út 17-21. szám alatti, állami támogatással épült lakóházban található üres lakások bérleti jogának szociális helyzet alapján történő elnyerésére meghirdetett nyilvános bérlakás pályázat alapján, a bérleti szerződés megkötésétől számított </w:t>
      </w:r>
      <w:r w:rsidRPr="00127F62">
        <w:rPr>
          <w:rFonts w:ascii="Times New Roman" w:eastAsia="Arial Unicode MS" w:hAnsi="Times New Roman" w:cs="Times New Roman"/>
          <w:b/>
          <w:sz w:val="24"/>
          <w:szCs w:val="24"/>
        </w:rPr>
        <w:t>öt év</w:t>
      </w:r>
      <w:r w:rsidRPr="00127F62">
        <w:rPr>
          <w:rFonts w:ascii="Times New Roman" w:eastAsia="Arial Unicode MS" w:hAnsi="Times New Roman" w:cs="Times New Roman"/>
          <w:sz w:val="24"/>
          <w:szCs w:val="24"/>
        </w:rPr>
        <w:t xml:space="preserve"> határozott időre </w:t>
      </w:r>
      <w:r w:rsidRPr="00127F62">
        <w:rPr>
          <w:rFonts w:ascii="Times New Roman" w:eastAsia="Arial Unicode MS" w:hAnsi="Times New Roman" w:cs="Times New Roman"/>
          <w:b/>
          <w:sz w:val="24"/>
          <w:szCs w:val="24"/>
        </w:rPr>
        <w:t xml:space="preserve">bérbe adja </w:t>
      </w:r>
      <w:r w:rsidRPr="00127F62">
        <w:rPr>
          <w:rFonts w:ascii="Times New Roman" w:eastAsia="Arial Unicode MS" w:hAnsi="Times New Roman" w:cs="Times New Roman"/>
          <w:sz w:val="24"/>
          <w:szCs w:val="24"/>
        </w:rPr>
        <w:t xml:space="preserve">a Budapest II. kerület 14799/0/A/15 hrsz. alatt nyilvántartott, Budapest II. kerület </w:t>
      </w:r>
      <w:r w:rsidRPr="00127F62">
        <w:rPr>
          <w:rFonts w:ascii="Times New Roman" w:eastAsia="Arial Unicode MS" w:hAnsi="Times New Roman" w:cs="Times New Roman"/>
          <w:b/>
          <w:sz w:val="24"/>
          <w:szCs w:val="24"/>
        </w:rPr>
        <w:t>Lajos u. 18-20. I. 11.</w:t>
      </w:r>
      <w:r w:rsidRPr="00127F62">
        <w:rPr>
          <w:rFonts w:ascii="Times New Roman" w:eastAsia="Arial Unicode MS" w:hAnsi="Times New Roman" w:cs="Times New Roman"/>
          <w:sz w:val="24"/>
          <w:szCs w:val="24"/>
        </w:rPr>
        <w:t xml:space="preserve"> szám alatti, 1 szobás, 28 m2 alapterületű</w:t>
      </w:r>
      <w:proofErr w:type="gramEnd"/>
      <w:r w:rsidRPr="00127F62">
        <w:rPr>
          <w:rFonts w:ascii="Times New Roman" w:eastAsia="Arial Unicode MS" w:hAnsi="Times New Roman" w:cs="Times New Roman"/>
          <w:sz w:val="24"/>
          <w:szCs w:val="24"/>
        </w:rPr>
        <w:t xml:space="preserve"> </w:t>
      </w:r>
      <w:proofErr w:type="gramStart"/>
      <w:r w:rsidRPr="00127F62">
        <w:rPr>
          <w:rFonts w:ascii="Times New Roman" w:eastAsia="Arial Unicode MS" w:hAnsi="Times New Roman" w:cs="Times New Roman"/>
          <w:b/>
          <w:sz w:val="24"/>
          <w:szCs w:val="24"/>
        </w:rPr>
        <w:t>lakást</w:t>
      </w:r>
      <w:proofErr w:type="gramEnd"/>
      <w:r w:rsidRPr="00127F62">
        <w:rPr>
          <w:rFonts w:ascii="Times New Roman" w:eastAsia="Arial Unicode MS" w:hAnsi="Times New Roman" w:cs="Times New Roman"/>
          <w:b/>
          <w:sz w:val="24"/>
          <w:szCs w:val="24"/>
        </w:rPr>
        <w:t xml:space="preserve"> Móra Anna </w:t>
      </w:r>
      <w:r w:rsidRPr="00127F62">
        <w:rPr>
          <w:rFonts w:ascii="Times New Roman" w:eastAsia="Arial Unicode MS" w:hAnsi="Times New Roman" w:cs="Times New Roman"/>
          <w:sz w:val="24"/>
          <w:szCs w:val="24"/>
        </w:rPr>
        <w:t>részére.</w:t>
      </w:r>
    </w:p>
    <w:p w14:paraId="5CAFAE21" w14:textId="77777777" w:rsidR="004D47CB" w:rsidRPr="00127F62" w:rsidRDefault="004D47CB" w:rsidP="004D47CB">
      <w:pPr>
        <w:widowControl w:val="0"/>
        <w:suppressAutoHyphens/>
        <w:spacing w:after="0" w:line="240" w:lineRule="auto"/>
        <w:ind w:left="1416"/>
        <w:jc w:val="both"/>
        <w:rPr>
          <w:rFonts w:ascii="Times New Roman" w:eastAsia="Arial Unicode MS" w:hAnsi="Times New Roman" w:cs="Times New Roman"/>
          <w:sz w:val="24"/>
          <w:szCs w:val="20"/>
        </w:rPr>
      </w:pPr>
      <w:r w:rsidRPr="00127F62">
        <w:rPr>
          <w:rFonts w:ascii="Times New Roman" w:eastAsia="Arial Unicode MS" w:hAnsi="Times New Roman" w:cs="Times New Roman"/>
          <w:sz w:val="24"/>
          <w:szCs w:val="24"/>
        </w:rPr>
        <w:t>A lakásbérleti szerződés megkötésének feltétele, hogy a kijelölt bérlő benyújtsa</w:t>
      </w:r>
      <w:r w:rsidRPr="00127F62">
        <w:rPr>
          <w:rFonts w:ascii="Times New Roman" w:eastAsia="Arial Unicode MS" w:hAnsi="Times New Roman" w:cs="Times New Roman"/>
          <w:sz w:val="24"/>
          <w:szCs w:val="20"/>
        </w:rPr>
        <w:t xml:space="preserve"> a bérleti szerződés időtartamára megkötött </w:t>
      </w:r>
      <w:proofErr w:type="spellStart"/>
      <w:r w:rsidRPr="00127F62">
        <w:rPr>
          <w:rFonts w:ascii="Times New Roman" w:eastAsia="Arial Unicode MS" w:hAnsi="Times New Roman" w:cs="Times New Roman"/>
          <w:sz w:val="24"/>
          <w:szCs w:val="20"/>
        </w:rPr>
        <w:t>lakás-előtakarékossági</w:t>
      </w:r>
      <w:proofErr w:type="spellEnd"/>
      <w:r w:rsidRPr="00127F62">
        <w:rPr>
          <w:rFonts w:ascii="Times New Roman" w:eastAsia="Arial Unicode MS" w:hAnsi="Times New Roman" w:cs="Times New Roman"/>
          <w:sz w:val="24"/>
          <w:szCs w:val="20"/>
        </w:rPr>
        <w:t xml:space="preserve"> szerződést.</w:t>
      </w:r>
    </w:p>
    <w:p w14:paraId="5AB7FD41" w14:textId="77777777" w:rsidR="004D47CB" w:rsidRPr="00127F62" w:rsidRDefault="004D47CB" w:rsidP="004D47CB">
      <w:pPr>
        <w:widowControl w:val="0"/>
        <w:suppressAutoHyphens/>
        <w:spacing w:after="0" w:line="240" w:lineRule="auto"/>
        <w:jc w:val="both"/>
        <w:rPr>
          <w:rFonts w:ascii="Times New Roman" w:eastAsia="Arial Unicode MS" w:hAnsi="Times New Roman" w:cs="Times New Roman"/>
          <w:sz w:val="24"/>
          <w:szCs w:val="24"/>
        </w:rPr>
      </w:pPr>
    </w:p>
    <w:p w14:paraId="5F7B9B93" w14:textId="77777777" w:rsidR="004D47CB" w:rsidRPr="00127F62" w:rsidRDefault="004D47CB" w:rsidP="004D47CB">
      <w:pPr>
        <w:widowControl w:val="0"/>
        <w:spacing w:after="0" w:line="240" w:lineRule="auto"/>
        <w:ind w:left="1416"/>
        <w:jc w:val="both"/>
        <w:rPr>
          <w:rFonts w:ascii="Times New Roman" w:eastAsia="Arial Unicode MS" w:hAnsi="Times New Roman" w:cs="Times New Roman"/>
          <w:color w:val="000000"/>
          <w:sz w:val="24"/>
          <w:szCs w:val="24"/>
        </w:rPr>
      </w:pPr>
      <w:r w:rsidRPr="00127F62">
        <w:rPr>
          <w:rFonts w:ascii="Times New Roman" w:eastAsia="Arial Unicode MS" w:hAnsi="Times New Roman" w:cs="Times New Roman"/>
          <w:sz w:val="24"/>
          <w:szCs w:val="24"/>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127F62">
        <w:rPr>
          <w:rFonts w:ascii="Times New Roman" w:eastAsia="Arial Unicode MS" w:hAnsi="Times New Roman" w:cs="Times New Roman"/>
          <w:color w:val="000000"/>
          <w:sz w:val="24"/>
          <w:szCs w:val="24"/>
        </w:rPr>
        <w:t xml:space="preserve">a Lechner Tudásközpont Nonprofit Korlátolt Felelősségű Társaság által kiállított hatósági bizonyítványt (bizonyítványokat) arról, hogy a lakásba költöző személyek Magyarország területén beköltözhető lakóingatlan tulajdonjogával nem rendelkeznek. </w:t>
      </w:r>
    </w:p>
    <w:p w14:paraId="240C4500" w14:textId="77777777" w:rsidR="004D47CB" w:rsidRPr="00127F62" w:rsidRDefault="004D47CB" w:rsidP="004D47CB">
      <w:pPr>
        <w:widowControl w:val="0"/>
        <w:spacing w:after="0" w:line="240" w:lineRule="auto"/>
        <w:jc w:val="both"/>
        <w:rPr>
          <w:rFonts w:ascii="Times New Roman" w:eastAsia="Arial Unicode MS" w:hAnsi="Times New Roman" w:cs="Times New Roman"/>
          <w:color w:val="000000"/>
          <w:sz w:val="24"/>
          <w:szCs w:val="24"/>
        </w:rPr>
      </w:pPr>
    </w:p>
    <w:p w14:paraId="05BFC860" w14:textId="77777777" w:rsidR="004D47CB" w:rsidRPr="00127F62" w:rsidRDefault="004D47CB" w:rsidP="004D47CB">
      <w:pPr>
        <w:widowControl w:val="0"/>
        <w:spacing w:after="0" w:line="240" w:lineRule="auto"/>
        <w:ind w:left="1416"/>
        <w:jc w:val="both"/>
        <w:rPr>
          <w:rFonts w:ascii="FrutigerTT" w:eastAsia="Arial Unicode MS" w:hAnsi="FrutigerTT" w:cs="Times New Roman"/>
          <w:sz w:val="24"/>
          <w:szCs w:val="24"/>
        </w:rPr>
      </w:pPr>
      <w:proofErr w:type="gramStart"/>
      <w:r w:rsidRPr="00127F62">
        <w:rPr>
          <w:rFonts w:ascii="Times New Roman" w:eastAsia="Arial Unicode MS" w:hAnsi="Times New Roman" w:cs="Times New Roman"/>
          <w:color w:val="000000"/>
          <w:sz w:val="24"/>
          <w:szCs w:val="24"/>
        </w:rPr>
        <w:t xml:space="preserve">A Képviselő-testület továbbá úgy dönt, amennyiben a kijelölt bérlő jelen határozatról </w:t>
      </w:r>
      <w:r w:rsidRPr="00127F62">
        <w:rPr>
          <w:rFonts w:ascii="Times New Roman" w:eastAsia="Arial Unicode MS" w:hAnsi="Times New Roman" w:cs="Times New Roman"/>
          <w:sz w:val="24"/>
          <w:szCs w:val="24"/>
        </w:rPr>
        <w:t xml:space="preserve">szóló értesítés kézhezvételétől számított 45 napon belül nem köti meg a lakásbérleti szerződést, vagy </w:t>
      </w:r>
      <w:r w:rsidRPr="00127F62">
        <w:rPr>
          <w:rFonts w:ascii="Times New Roman" w:eastAsia="Arial Unicode MS" w:hAnsi="Times New Roman" w:cs="Times New Roman"/>
          <w:color w:val="000000"/>
          <w:sz w:val="24"/>
          <w:szCs w:val="24"/>
        </w:rPr>
        <w:t>a hatósági bizonyítványt (bizonyítványokat) a megadott határidőn belül nem csatolja be, vagy a bizonyítvány(ok) szerint ő, vagy a lakásba vele együtt költöző bármely személy tulajdonában, haszonélvezetében beköltözhető lakóingatlan áll, vagy a lakásba költöző személyek együttes vagyona meghaladja a 2023. évi minimálbér bruttó összegének 50-szeresét (11.600.000,- Ft-ot), úgy a lakás bérbe adásáról szóló jelen</w:t>
      </w:r>
      <w:proofErr w:type="gramEnd"/>
      <w:r w:rsidRPr="00127F62">
        <w:rPr>
          <w:rFonts w:ascii="Times New Roman" w:eastAsia="Arial Unicode MS" w:hAnsi="Times New Roman" w:cs="Times New Roman"/>
          <w:color w:val="000000"/>
          <w:sz w:val="24"/>
          <w:szCs w:val="24"/>
        </w:rPr>
        <w:t xml:space="preserve"> </w:t>
      </w:r>
      <w:proofErr w:type="gramStart"/>
      <w:r w:rsidRPr="00127F62">
        <w:rPr>
          <w:rFonts w:ascii="Times New Roman" w:eastAsia="Arial Unicode MS" w:hAnsi="Times New Roman" w:cs="Times New Roman"/>
          <w:color w:val="000000"/>
          <w:sz w:val="24"/>
          <w:szCs w:val="24"/>
        </w:rPr>
        <w:t>képviselő-testületi</w:t>
      </w:r>
      <w:proofErr w:type="gramEnd"/>
      <w:r w:rsidRPr="00127F62">
        <w:rPr>
          <w:rFonts w:ascii="Times New Roman" w:eastAsia="Arial Unicode MS" w:hAnsi="Times New Roman" w:cs="Times New Roman"/>
          <w:color w:val="000000"/>
          <w:sz w:val="24"/>
          <w:szCs w:val="24"/>
        </w:rPr>
        <w:t xml:space="preserve"> határozat hatályát veszti, és az Önkormányzat nem köt vele bérleti szerződést.</w:t>
      </w:r>
    </w:p>
    <w:p w14:paraId="2976C745" w14:textId="77777777" w:rsidR="004D47CB" w:rsidRPr="00127F62" w:rsidRDefault="004D47CB" w:rsidP="004D47CB">
      <w:pPr>
        <w:widowControl w:val="0"/>
        <w:suppressAutoHyphens/>
        <w:spacing w:after="0" w:line="240" w:lineRule="auto"/>
        <w:jc w:val="both"/>
        <w:rPr>
          <w:rFonts w:ascii="Times New Roman" w:eastAsia="Arial Unicode MS" w:hAnsi="Times New Roman" w:cs="Times New Roman"/>
          <w:sz w:val="24"/>
          <w:szCs w:val="24"/>
        </w:rPr>
      </w:pPr>
    </w:p>
    <w:p w14:paraId="4CC764FA" w14:textId="77777777" w:rsidR="004D47CB" w:rsidRPr="00127F62" w:rsidRDefault="004D47CB" w:rsidP="004D47CB">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Felelős:</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 xml:space="preserve">Polgármester </w:t>
      </w:r>
    </w:p>
    <w:p w14:paraId="1879AC88" w14:textId="77777777" w:rsidR="004D47CB" w:rsidRPr="00127F62" w:rsidRDefault="004D47CB" w:rsidP="004D47CB">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Határidő:</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2023. június 30.</w:t>
      </w:r>
    </w:p>
    <w:p w14:paraId="0EDC8B7E" w14:textId="77777777" w:rsidR="004D47CB" w:rsidRPr="00127F62" w:rsidRDefault="004D47CB" w:rsidP="004D47CB">
      <w:pPr>
        <w:suppressAutoHyphens/>
        <w:spacing w:after="0" w:line="240" w:lineRule="auto"/>
        <w:rPr>
          <w:rFonts w:ascii="Times New Roman" w:eastAsia="Times New Roman" w:hAnsi="Times New Roman" w:cs="Times New Roman"/>
          <w:sz w:val="24"/>
          <w:szCs w:val="24"/>
          <w:lang w:eastAsia="ar-SA"/>
        </w:rPr>
      </w:pPr>
    </w:p>
    <w:p w14:paraId="3DE00916" w14:textId="77777777" w:rsidR="004D47CB" w:rsidRPr="00127F62" w:rsidRDefault="004D47CB" w:rsidP="004D47C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27F62">
        <w:rPr>
          <w:rFonts w:ascii="Times New Roman" w:eastAsia="Times New Roman" w:hAnsi="Times New Roman" w:cs="Times New Roman"/>
          <w:sz w:val="24"/>
          <w:szCs w:val="24"/>
          <w:lang w:eastAsia="ar-SA"/>
        </w:rPr>
        <w:t>(20 képviselő van jelen, 20 igen, egyhangú)</w:t>
      </w:r>
    </w:p>
    <w:p w14:paraId="2BA8EF1C" w14:textId="77777777" w:rsidR="00FD0EF3" w:rsidRDefault="00FD0EF3" w:rsidP="00FD0EF3">
      <w:pPr>
        <w:spacing w:after="0" w:line="240" w:lineRule="auto"/>
        <w:jc w:val="both"/>
        <w:rPr>
          <w:rFonts w:ascii="Times New Roman" w:eastAsia="Times New Roman" w:hAnsi="Times New Roman" w:cs="Times New Roman"/>
          <w:sz w:val="24"/>
          <w:szCs w:val="24"/>
          <w:lang w:eastAsia="ar-SA"/>
        </w:rPr>
      </w:pPr>
      <w:r w:rsidRPr="00400A7D">
        <w:rPr>
          <w:rFonts w:ascii="Times New Roman" w:eastAsia="Times New Roman" w:hAnsi="Times New Roman" w:cs="Times New Roman"/>
          <w:b/>
          <w:sz w:val="24"/>
          <w:szCs w:val="24"/>
          <w:u w:val="single"/>
          <w:lang w:eastAsia="ar-SA"/>
        </w:rPr>
        <w:lastRenderedPageBreak/>
        <w:t>A határozat végrehajtását végzi</w:t>
      </w:r>
      <w:r w:rsidRPr="00400A7D">
        <w:rPr>
          <w:rFonts w:ascii="Times New Roman" w:eastAsia="Times New Roman" w:hAnsi="Times New Roman" w:cs="Times New Roman"/>
          <w:sz w:val="24"/>
          <w:szCs w:val="24"/>
          <w:lang w:eastAsia="ar-SA"/>
        </w:rPr>
        <w:t xml:space="preserve">: </w:t>
      </w:r>
      <w:r w:rsidRPr="00D65684">
        <w:rPr>
          <w:rFonts w:ascii="Times New Roman" w:eastAsia="Times New Roman" w:hAnsi="Times New Roman" w:cs="Times New Roman"/>
          <w:sz w:val="24"/>
          <w:szCs w:val="24"/>
          <w:lang w:eastAsia="ar-SA"/>
        </w:rPr>
        <w:t>Vagyonhasznosítási és Ingatlan-nyilvántartási Osztály vezetője</w:t>
      </w:r>
    </w:p>
    <w:p w14:paraId="47594DA7" w14:textId="392E3A2D" w:rsidR="001E3071" w:rsidRPr="001E3071" w:rsidRDefault="001E3071" w:rsidP="001E3071">
      <w:pPr>
        <w:jc w:val="both"/>
        <w:rPr>
          <w:rFonts w:ascii="Times New Roman" w:eastAsia="Times New Roman" w:hAnsi="Times New Roman" w:cs="Times New Roman"/>
          <w:sz w:val="24"/>
          <w:szCs w:val="24"/>
          <w:lang w:eastAsia="ar-SA"/>
        </w:rPr>
      </w:pPr>
      <w:r w:rsidRPr="001E3071">
        <w:rPr>
          <w:rFonts w:ascii="Times New Roman" w:eastAsia="Times New Roman" w:hAnsi="Times New Roman" w:cs="Times New Roman"/>
          <w:b/>
          <w:sz w:val="24"/>
          <w:szCs w:val="24"/>
          <w:u w:val="single"/>
          <w:lang w:eastAsia="ar-SA"/>
        </w:rPr>
        <w:t xml:space="preserve">Végrehajtás: </w:t>
      </w:r>
      <w:r w:rsidRPr="001E3071">
        <w:rPr>
          <w:rFonts w:ascii="Times New Roman" w:eastAsia="Times New Roman" w:hAnsi="Times New Roman" w:cs="Times New Roman"/>
          <w:sz w:val="24"/>
          <w:szCs w:val="24"/>
          <w:lang w:eastAsia="ar-SA"/>
        </w:rPr>
        <w:t xml:space="preserve">A Vagyonhasznosítási és Ingatlan-nyilvántartási Osztály a 2023. március 16. napján kelt levélben tájékoztatta pályázót a Képviselő-testület döntéséről. Móra Anna benyújtotta a </w:t>
      </w:r>
      <w:proofErr w:type="spellStart"/>
      <w:r w:rsidRPr="001E3071">
        <w:rPr>
          <w:rFonts w:ascii="Times New Roman" w:eastAsia="Times New Roman" w:hAnsi="Times New Roman" w:cs="Times New Roman"/>
          <w:sz w:val="24"/>
          <w:szCs w:val="24"/>
          <w:lang w:eastAsia="ar-SA"/>
        </w:rPr>
        <w:t>Fundamenta</w:t>
      </w:r>
      <w:proofErr w:type="spellEnd"/>
      <w:r w:rsidRPr="001E3071">
        <w:rPr>
          <w:rFonts w:ascii="Times New Roman" w:eastAsia="Times New Roman" w:hAnsi="Times New Roman" w:cs="Times New Roman"/>
          <w:sz w:val="24"/>
          <w:szCs w:val="24"/>
          <w:lang w:eastAsia="ar-SA"/>
        </w:rPr>
        <w:t xml:space="preserve"> Lakáskassza </w:t>
      </w:r>
      <w:proofErr w:type="spellStart"/>
      <w:r w:rsidRPr="001E3071">
        <w:rPr>
          <w:rFonts w:ascii="Times New Roman" w:eastAsia="Times New Roman" w:hAnsi="Times New Roman" w:cs="Times New Roman"/>
          <w:sz w:val="24"/>
          <w:szCs w:val="24"/>
          <w:lang w:eastAsia="ar-SA"/>
        </w:rPr>
        <w:t>Zrt-vel</w:t>
      </w:r>
      <w:proofErr w:type="spellEnd"/>
      <w:r w:rsidRPr="001E3071">
        <w:rPr>
          <w:rFonts w:ascii="Times New Roman" w:eastAsia="Times New Roman" w:hAnsi="Times New Roman" w:cs="Times New Roman"/>
          <w:sz w:val="24"/>
          <w:szCs w:val="24"/>
          <w:lang w:eastAsia="ar-SA"/>
        </w:rPr>
        <w:t xml:space="preserve"> 2023. 03. 21. napján kötött </w:t>
      </w:r>
      <w:proofErr w:type="spellStart"/>
      <w:r w:rsidRPr="001E3071">
        <w:rPr>
          <w:rFonts w:ascii="Times New Roman" w:eastAsia="Times New Roman" w:hAnsi="Times New Roman" w:cs="Times New Roman"/>
          <w:sz w:val="24"/>
          <w:szCs w:val="24"/>
          <w:lang w:eastAsia="ar-SA"/>
        </w:rPr>
        <w:t>lakás-előtakarékossági</w:t>
      </w:r>
      <w:proofErr w:type="spellEnd"/>
      <w:r w:rsidRPr="001E3071">
        <w:rPr>
          <w:rFonts w:ascii="Times New Roman" w:eastAsia="Times New Roman" w:hAnsi="Times New Roman" w:cs="Times New Roman"/>
          <w:sz w:val="24"/>
          <w:szCs w:val="24"/>
          <w:lang w:eastAsia="ar-SA"/>
        </w:rPr>
        <w:t xml:space="preserve"> szerződést, valamint a Lechner Tudásközpont Nonprofit Korlátolt Felelősségű Társaság által kiállított hatósági bizonyítványokat annak igazolására, hogy a lakásba költöző személyek nem rendelkeznek beköltözhető lakóingatlan tulajdonjogával Magyarország területén, majd a képviselő-testület határozatban megjelölt határidőn belül, 2023. április 19. napján aláírta a lakásbérleti szerződést. A II. Kerületi Városfejlesztő Zrt. munkatársa 2023. május 12. napján birtokba adta a lakást a bérlő részére. </w:t>
      </w:r>
    </w:p>
    <w:p w14:paraId="4804E353" w14:textId="77777777" w:rsidR="001E3071" w:rsidRPr="001E3071" w:rsidRDefault="001E3071" w:rsidP="001E3071">
      <w:pPr>
        <w:widowControl w:val="0"/>
        <w:jc w:val="both"/>
        <w:rPr>
          <w:rFonts w:ascii="Times New Roman" w:eastAsia="Times New Roman" w:hAnsi="Times New Roman" w:cs="Times New Roman"/>
          <w:b/>
          <w:sz w:val="24"/>
          <w:szCs w:val="24"/>
          <w:lang w:eastAsia="ar-SA"/>
        </w:rPr>
      </w:pPr>
      <w:r w:rsidRPr="001E3071">
        <w:rPr>
          <w:rFonts w:ascii="Times New Roman" w:eastAsia="Times New Roman" w:hAnsi="Times New Roman" w:cs="Times New Roman"/>
          <w:b/>
          <w:sz w:val="24"/>
          <w:szCs w:val="24"/>
          <w:lang w:eastAsia="ar-SA"/>
        </w:rPr>
        <w:t>Kérjük a határozat végrehajtásáról szóló beszámoló elfogadását.</w:t>
      </w:r>
    </w:p>
    <w:p w14:paraId="56C96031" w14:textId="77777777" w:rsidR="004D47CB" w:rsidRDefault="004D47CB" w:rsidP="004D47CB">
      <w:pPr>
        <w:rPr>
          <w:rFonts w:ascii="Times New Roman" w:hAnsi="Times New Roman" w:cs="Times New Roman"/>
          <w:lang w:eastAsia="ar-SA"/>
        </w:rPr>
      </w:pPr>
    </w:p>
    <w:p w14:paraId="39FBF89F" w14:textId="77777777" w:rsidR="004D47CB" w:rsidRPr="00127F62" w:rsidRDefault="004D47CB" w:rsidP="004D47C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127F62">
        <w:rPr>
          <w:rFonts w:ascii="Times New Roman" w:eastAsia="Times New Roman" w:hAnsi="Times New Roman" w:cs="Times New Roman"/>
          <w:b/>
          <w:sz w:val="24"/>
          <w:szCs w:val="24"/>
          <w:u w:val="single"/>
          <w:lang w:eastAsia="ar-SA"/>
        </w:rPr>
        <w:t>Budapest Főváros II. ker. Önkormányzat</w:t>
      </w:r>
      <w:r w:rsidRPr="00127F62">
        <w:rPr>
          <w:rFonts w:ascii="Times New Roman" w:eastAsia="Times New Roman" w:hAnsi="Times New Roman" w:cs="Times New Roman"/>
          <w:b/>
          <w:sz w:val="24"/>
          <w:szCs w:val="24"/>
          <w:u w:val="single"/>
          <w:lang w:eastAsia="ar-SA"/>
        </w:rPr>
        <w:br/>
      </w:r>
      <w:r w:rsidRPr="00127F62">
        <w:rPr>
          <w:rFonts w:ascii="Times New Roman" w:eastAsia="Times New Roman" w:hAnsi="Times New Roman" w:cs="Times New Roman"/>
          <w:b/>
          <w:color w:val="000080"/>
          <w:sz w:val="24"/>
          <w:szCs w:val="24"/>
          <w:u w:val="single"/>
          <w:lang w:eastAsia="ar-SA"/>
        </w:rPr>
        <w:t>114/2023.(II.28.)</w:t>
      </w:r>
      <w:r w:rsidRPr="00127F62">
        <w:rPr>
          <w:rFonts w:ascii="Times New Roman" w:eastAsia="Times New Roman" w:hAnsi="Times New Roman" w:cs="Times New Roman"/>
          <w:b/>
          <w:sz w:val="24"/>
          <w:szCs w:val="24"/>
          <w:u w:val="single"/>
          <w:lang w:eastAsia="ar-SA"/>
        </w:rPr>
        <w:t xml:space="preserve"> képviselő-testületi határozata</w:t>
      </w:r>
    </w:p>
    <w:p w14:paraId="127DC72D" w14:textId="77777777" w:rsidR="004D47CB" w:rsidRPr="00127F62" w:rsidRDefault="004D47CB" w:rsidP="004D47CB">
      <w:pPr>
        <w:widowControl w:val="0"/>
        <w:suppressAutoHyphens/>
        <w:spacing w:after="0" w:line="240" w:lineRule="auto"/>
        <w:ind w:left="1416"/>
        <w:jc w:val="both"/>
        <w:rPr>
          <w:rFonts w:ascii="Times New Roman" w:eastAsia="Arial Unicode MS" w:hAnsi="Times New Roman" w:cs="Times New Roman"/>
          <w:sz w:val="24"/>
          <w:szCs w:val="24"/>
        </w:rPr>
      </w:pPr>
      <w:proofErr w:type="gramStart"/>
      <w:r w:rsidRPr="00127F62">
        <w:rPr>
          <w:rFonts w:ascii="Times New Roman" w:eastAsia="Arial Unicode MS" w:hAnsi="Times New Roman" w:cs="Times New Roman"/>
          <w:sz w:val="24"/>
          <w:szCs w:val="24"/>
        </w:rPr>
        <w:t xml:space="preserve">A Képviselő-testület úgy dönt, hogy a Budapest Főváros II. Kerületi Önkormányzat a 2022. október 12. és 2022. november 11. napja között a Budapest II. kerület Lajos u. 18-20./Bécsi út 17-21. szám alatti, állami támogatással épült lakóházban található üres lakások bérleti jogának szociális helyzet alapján történő elnyerésére meghirdetett nyilvános bérlakás pályázat alapján, a bérleti szerződés megkötésétől számított </w:t>
      </w:r>
      <w:r w:rsidRPr="00127F62">
        <w:rPr>
          <w:rFonts w:ascii="Times New Roman" w:eastAsia="Arial Unicode MS" w:hAnsi="Times New Roman" w:cs="Times New Roman"/>
          <w:b/>
          <w:sz w:val="24"/>
          <w:szCs w:val="24"/>
        </w:rPr>
        <w:t>öt év</w:t>
      </w:r>
      <w:r w:rsidRPr="00127F62">
        <w:rPr>
          <w:rFonts w:ascii="Times New Roman" w:eastAsia="Arial Unicode MS" w:hAnsi="Times New Roman" w:cs="Times New Roman"/>
          <w:sz w:val="24"/>
          <w:szCs w:val="24"/>
        </w:rPr>
        <w:t xml:space="preserve"> határozott időre </w:t>
      </w:r>
      <w:r w:rsidRPr="00127F62">
        <w:rPr>
          <w:rFonts w:ascii="Times New Roman" w:eastAsia="Arial Unicode MS" w:hAnsi="Times New Roman" w:cs="Times New Roman"/>
          <w:b/>
          <w:sz w:val="24"/>
          <w:szCs w:val="24"/>
        </w:rPr>
        <w:t xml:space="preserve">bérbe adja </w:t>
      </w:r>
      <w:r w:rsidRPr="00127F62">
        <w:rPr>
          <w:rFonts w:ascii="Times New Roman" w:eastAsia="Arial Unicode MS" w:hAnsi="Times New Roman" w:cs="Times New Roman"/>
          <w:sz w:val="24"/>
          <w:szCs w:val="24"/>
        </w:rPr>
        <w:t xml:space="preserve">a Budapest II. kerület 14799/0/A/20 hrsz. alatt nyilvántartott, Budapest II. kerület </w:t>
      </w:r>
      <w:r w:rsidRPr="00127F62">
        <w:rPr>
          <w:rFonts w:ascii="Times New Roman" w:eastAsia="Arial Unicode MS" w:hAnsi="Times New Roman" w:cs="Times New Roman"/>
          <w:b/>
          <w:sz w:val="24"/>
          <w:szCs w:val="24"/>
        </w:rPr>
        <w:t>Lajos u. 18-20. I. 16.</w:t>
      </w:r>
      <w:r w:rsidRPr="00127F62">
        <w:rPr>
          <w:rFonts w:ascii="Times New Roman" w:eastAsia="Arial Unicode MS" w:hAnsi="Times New Roman" w:cs="Times New Roman"/>
          <w:sz w:val="24"/>
          <w:szCs w:val="24"/>
        </w:rPr>
        <w:t xml:space="preserve"> szám alatti, 1 szobás, 29 m2 alapterületű</w:t>
      </w:r>
      <w:proofErr w:type="gramEnd"/>
      <w:r w:rsidRPr="00127F62">
        <w:rPr>
          <w:rFonts w:ascii="Times New Roman" w:eastAsia="Arial Unicode MS" w:hAnsi="Times New Roman" w:cs="Times New Roman"/>
          <w:sz w:val="24"/>
          <w:szCs w:val="24"/>
        </w:rPr>
        <w:t xml:space="preserve"> </w:t>
      </w:r>
      <w:proofErr w:type="gramStart"/>
      <w:r>
        <w:rPr>
          <w:rFonts w:ascii="Times New Roman" w:eastAsia="Arial Unicode MS" w:hAnsi="Times New Roman" w:cs="Times New Roman"/>
          <w:b/>
          <w:sz w:val="24"/>
          <w:szCs w:val="24"/>
        </w:rPr>
        <w:t>lakást</w:t>
      </w:r>
      <w:proofErr w:type="gramEnd"/>
      <w:r>
        <w:rPr>
          <w:rFonts w:ascii="Times New Roman" w:eastAsia="Arial Unicode MS" w:hAnsi="Times New Roman" w:cs="Times New Roman"/>
          <w:b/>
          <w:sz w:val="24"/>
          <w:szCs w:val="24"/>
        </w:rPr>
        <w:t xml:space="preserve"> </w:t>
      </w:r>
      <w:r w:rsidRPr="00127F62">
        <w:rPr>
          <w:rFonts w:ascii="Times New Roman" w:eastAsia="Arial Unicode MS" w:hAnsi="Times New Roman" w:cs="Times New Roman"/>
          <w:b/>
          <w:sz w:val="24"/>
          <w:szCs w:val="24"/>
        </w:rPr>
        <w:t xml:space="preserve">Gyarmati András Gábor </w:t>
      </w:r>
      <w:r w:rsidRPr="00127F62">
        <w:rPr>
          <w:rFonts w:ascii="Times New Roman" w:eastAsia="Arial Unicode MS" w:hAnsi="Times New Roman" w:cs="Times New Roman"/>
          <w:sz w:val="24"/>
          <w:szCs w:val="24"/>
        </w:rPr>
        <w:t>részére.</w:t>
      </w:r>
    </w:p>
    <w:p w14:paraId="7E4ED3E6" w14:textId="77777777" w:rsidR="004D47CB" w:rsidRPr="00127F62" w:rsidRDefault="004D47CB" w:rsidP="004D47CB">
      <w:pPr>
        <w:widowControl w:val="0"/>
        <w:suppressAutoHyphens/>
        <w:spacing w:after="0" w:line="240" w:lineRule="auto"/>
        <w:ind w:left="1416"/>
        <w:jc w:val="both"/>
        <w:rPr>
          <w:rFonts w:ascii="Times New Roman" w:eastAsia="Arial Unicode MS" w:hAnsi="Times New Roman" w:cs="Times New Roman"/>
          <w:sz w:val="24"/>
          <w:szCs w:val="20"/>
        </w:rPr>
      </w:pPr>
      <w:r w:rsidRPr="00127F62">
        <w:rPr>
          <w:rFonts w:ascii="Times New Roman" w:eastAsia="Arial Unicode MS" w:hAnsi="Times New Roman" w:cs="Times New Roman"/>
          <w:sz w:val="24"/>
          <w:szCs w:val="24"/>
        </w:rPr>
        <w:t>A lakásbérleti szerződés megkötésének feltétele, hogy a kijelölt bérlő benyújtsa</w:t>
      </w:r>
      <w:r w:rsidRPr="00127F62">
        <w:rPr>
          <w:rFonts w:ascii="Times New Roman" w:eastAsia="Arial Unicode MS" w:hAnsi="Times New Roman" w:cs="Times New Roman"/>
          <w:sz w:val="24"/>
          <w:szCs w:val="20"/>
        </w:rPr>
        <w:t xml:space="preserve"> a bérleti szerződés időtartamára megkötött </w:t>
      </w:r>
      <w:proofErr w:type="spellStart"/>
      <w:r w:rsidRPr="00127F62">
        <w:rPr>
          <w:rFonts w:ascii="Times New Roman" w:eastAsia="Arial Unicode MS" w:hAnsi="Times New Roman" w:cs="Times New Roman"/>
          <w:sz w:val="24"/>
          <w:szCs w:val="20"/>
        </w:rPr>
        <w:t>lakás-előtakarékossági</w:t>
      </w:r>
      <w:proofErr w:type="spellEnd"/>
      <w:r w:rsidRPr="00127F62">
        <w:rPr>
          <w:rFonts w:ascii="Times New Roman" w:eastAsia="Arial Unicode MS" w:hAnsi="Times New Roman" w:cs="Times New Roman"/>
          <w:sz w:val="24"/>
          <w:szCs w:val="20"/>
        </w:rPr>
        <w:t xml:space="preserve"> szerződést.</w:t>
      </w:r>
    </w:p>
    <w:p w14:paraId="3124147E" w14:textId="77777777" w:rsidR="004D47CB" w:rsidRPr="00127F62" w:rsidRDefault="004D47CB" w:rsidP="004D47CB">
      <w:pPr>
        <w:widowControl w:val="0"/>
        <w:suppressAutoHyphens/>
        <w:spacing w:after="0" w:line="240" w:lineRule="auto"/>
        <w:jc w:val="both"/>
        <w:rPr>
          <w:rFonts w:ascii="Times New Roman" w:eastAsia="Arial Unicode MS" w:hAnsi="Times New Roman" w:cs="Times New Roman"/>
          <w:sz w:val="24"/>
          <w:szCs w:val="24"/>
        </w:rPr>
      </w:pPr>
    </w:p>
    <w:p w14:paraId="5032FC04" w14:textId="77777777" w:rsidR="004D47CB" w:rsidRPr="00127F62" w:rsidRDefault="004D47CB" w:rsidP="004D47CB">
      <w:pPr>
        <w:widowControl w:val="0"/>
        <w:spacing w:after="0" w:line="240" w:lineRule="auto"/>
        <w:ind w:left="1416"/>
        <w:jc w:val="both"/>
        <w:rPr>
          <w:rFonts w:ascii="Times New Roman" w:eastAsia="Arial Unicode MS" w:hAnsi="Times New Roman" w:cs="Times New Roman"/>
          <w:color w:val="000000"/>
          <w:sz w:val="24"/>
          <w:szCs w:val="24"/>
        </w:rPr>
      </w:pPr>
      <w:r w:rsidRPr="00127F62">
        <w:rPr>
          <w:rFonts w:ascii="Times New Roman" w:eastAsia="Arial Unicode MS" w:hAnsi="Times New Roman" w:cs="Times New Roman"/>
          <w:sz w:val="24"/>
          <w:szCs w:val="24"/>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127F62">
        <w:rPr>
          <w:rFonts w:ascii="Times New Roman" w:eastAsia="Arial Unicode MS" w:hAnsi="Times New Roman" w:cs="Times New Roman"/>
          <w:color w:val="000000"/>
          <w:sz w:val="24"/>
          <w:szCs w:val="24"/>
        </w:rPr>
        <w:t xml:space="preserve">a Lechner Tudásközpont Nonprofit Korlátolt Felelősségű Társaság által kiállított hatósági bizonyítványt (bizonyítványokat) arról, hogy a lakásba költöző személyek Magyarország területén beköltözhető lakóingatlan tulajdonjogával nem rendelkeznek. </w:t>
      </w:r>
    </w:p>
    <w:p w14:paraId="4EFB01EA" w14:textId="77777777" w:rsidR="004D47CB" w:rsidRPr="00127F62" w:rsidRDefault="004D47CB" w:rsidP="004D47CB">
      <w:pPr>
        <w:widowControl w:val="0"/>
        <w:spacing w:after="0" w:line="240" w:lineRule="auto"/>
        <w:jc w:val="both"/>
        <w:rPr>
          <w:rFonts w:ascii="Times New Roman" w:eastAsia="Arial Unicode MS" w:hAnsi="Times New Roman" w:cs="Times New Roman"/>
          <w:color w:val="000000"/>
          <w:sz w:val="24"/>
          <w:szCs w:val="24"/>
        </w:rPr>
      </w:pPr>
    </w:p>
    <w:p w14:paraId="0E854D65" w14:textId="77777777" w:rsidR="004D47CB" w:rsidRPr="00127F62" w:rsidRDefault="004D47CB" w:rsidP="004D47CB">
      <w:pPr>
        <w:widowControl w:val="0"/>
        <w:spacing w:after="0" w:line="240" w:lineRule="auto"/>
        <w:ind w:left="1416"/>
        <w:jc w:val="both"/>
        <w:rPr>
          <w:rFonts w:ascii="FrutigerTT" w:eastAsia="Arial Unicode MS" w:hAnsi="FrutigerTT" w:cs="Times New Roman"/>
          <w:sz w:val="24"/>
          <w:szCs w:val="24"/>
        </w:rPr>
      </w:pPr>
      <w:proofErr w:type="gramStart"/>
      <w:r w:rsidRPr="00127F62">
        <w:rPr>
          <w:rFonts w:ascii="Times New Roman" w:eastAsia="Arial Unicode MS" w:hAnsi="Times New Roman" w:cs="Times New Roman"/>
          <w:color w:val="000000"/>
          <w:sz w:val="24"/>
          <w:szCs w:val="24"/>
        </w:rPr>
        <w:t xml:space="preserve">A Képviselő-testület továbbá úgy dönt, amennyiben a kijelölt bérlő jelen határozatról </w:t>
      </w:r>
      <w:r w:rsidRPr="00127F62">
        <w:rPr>
          <w:rFonts w:ascii="Times New Roman" w:eastAsia="Arial Unicode MS" w:hAnsi="Times New Roman" w:cs="Times New Roman"/>
          <w:sz w:val="24"/>
          <w:szCs w:val="24"/>
        </w:rPr>
        <w:t xml:space="preserve">szóló értesítés kézhezvételétől számított 45 napon belül nem köti meg a lakásbérleti szerződést, vagy </w:t>
      </w:r>
      <w:r w:rsidRPr="00127F62">
        <w:rPr>
          <w:rFonts w:ascii="Times New Roman" w:eastAsia="Arial Unicode MS" w:hAnsi="Times New Roman" w:cs="Times New Roman"/>
          <w:color w:val="000000"/>
          <w:sz w:val="24"/>
          <w:szCs w:val="24"/>
        </w:rPr>
        <w:t>a hatósági bizonyítványt (bizonyítványokat) a megadott határidőn belül nem csatolja be, vagy a bizonyítvány(ok) szerint ő, vagy a lakásba vele együtt költöző bármely személy tulajdonában, haszonélvezetében beköltözhető lakóingatlan áll, vagy a lakásba költöző személyek együttes vagyona meghaladja a 2023. évi minimálbér bruttó összegének 50-szeresét (11.600.000,- Ft-ot), úgy a lakás bérbe adásáról szóló jelen</w:t>
      </w:r>
      <w:proofErr w:type="gramEnd"/>
      <w:r w:rsidRPr="00127F62">
        <w:rPr>
          <w:rFonts w:ascii="Times New Roman" w:eastAsia="Arial Unicode MS" w:hAnsi="Times New Roman" w:cs="Times New Roman"/>
          <w:color w:val="000000"/>
          <w:sz w:val="24"/>
          <w:szCs w:val="24"/>
        </w:rPr>
        <w:t xml:space="preserve"> </w:t>
      </w:r>
      <w:proofErr w:type="gramStart"/>
      <w:r w:rsidRPr="00127F62">
        <w:rPr>
          <w:rFonts w:ascii="Times New Roman" w:eastAsia="Arial Unicode MS" w:hAnsi="Times New Roman" w:cs="Times New Roman"/>
          <w:color w:val="000000"/>
          <w:sz w:val="24"/>
          <w:szCs w:val="24"/>
        </w:rPr>
        <w:t>képviselő-testületi</w:t>
      </w:r>
      <w:proofErr w:type="gramEnd"/>
      <w:r w:rsidRPr="00127F62">
        <w:rPr>
          <w:rFonts w:ascii="Times New Roman" w:eastAsia="Arial Unicode MS" w:hAnsi="Times New Roman" w:cs="Times New Roman"/>
          <w:color w:val="000000"/>
          <w:sz w:val="24"/>
          <w:szCs w:val="24"/>
        </w:rPr>
        <w:t xml:space="preserve"> határozat hatályát veszti, és az Önkormányzat nem köt vele bérleti szerződést.</w:t>
      </w:r>
    </w:p>
    <w:p w14:paraId="2AF6D7EF" w14:textId="77777777" w:rsidR="004D47CB" w:rsidRPr="00127F62" w:rsidRDefault="004D47CB" w:rsidP="004D47CB">
      <w:pPr>
        <w:widowControl w:val="0"/>
        <w:suppressAutoHyphens/>
        <w:spacing w:after="0" w:line="240" w:lineRule="auto"/>
        <w:jc w:val="both"/>
        <w:rPr>
          <w:rFonts w:ascii="Times New Roman" w:eastAsia="Times New Roman" w:hAnsi="Times New Roman" w:cs="Times New Roman"/>
          <w:b/>
          <w:sz w:val="24"/>
          <w:szCs w:val="24"/>
          <w:lang w:eastAsia="ar-SA"/>
        </w:rPr>
      </w:pPr>
    </w:p>
    <w:p w14:paraId="5AC6C729" w14:textId="77777777" w:rsidR="004D47CB" w:rsidRPr="00127F62" w:rsidRDefault="004D47CB" w:rsidP="004D47CB">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Felelős:</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 xml:space="preserve">Polgármester </w:t>
      </w:r>
    </w:p>
    <w:p w14:paraId="16D359D9" w14:textId="77777777" w:rsidR="004D47CB" w:rsidRPr="00127F62" w:rsidRDefault="004D47CB" w:rsidP="004D47CB">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Határidő:</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2023. június 30.</w:t>
      </w:r>
    </w:p>
    <w:p w14:paraId="452A872A" w14:textId="77777777" w:rsidR="004D47CB" w:rsidRPr="00127F62" w:rsidRDefault="004D47CB" w:rsidP="004D47CB">
      <w:pPr>
        <w:suppressAutoHyphens/>
        <w:spacing w:after="0" w:line="240" w:lineRule="auto"/>
        <w:rPr>
          <w:rFonts w:ascii="Times New Roman" w:eastAsia="Times New Roman" w:hAnsi="Times New Roman" w:cs="Times New Roman"/>
          <w:sz w:val="24"/>
          <w:szCs w:val="24"/>
          <w:lang w:eastAsia="ar-SA"/>
        </w:rPr>
      </w:pPr>
    </w:p>
    <w:p w14:paraId="0B902BFB" w14:textId="77777777" w:rsidR="004D47CB" w:rsidRPr="00127F62" w:rsidRDefault="004D47CB" w:rsidP="004D47C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27F62">
        <w:rPr>
          <w:rFonts w:ascii="Times New Roman" w:eastAsia="Times New Roman" w:hAnsi="Times New Roman" w:cs="Times New Roman"/>
          <w:sz w:val="24"/>
          <w:szCs w:val="24"/>
          <w:lang w:eastAsia="ar-SA"/>
        </w:rPr>
        <w:t>(20 képviselő van jelen, 20 igen, egyhangú)</w:t>
      </w:r>
    </w:p>
    <w:p w14:paraId="0AE9C457" w14:textId="77777777" w:rsidR="00FD0EF3" w:rsidRDefault="00FD0EF3" w:rsidP="00FD0EF3">
      <w:pPr>
        <w:spacing w:after="0" w:line="240" w:lineRule="auto"/>
        <w:jc w:val="both"/>
        <w:rPr>
          <w:rFonts w:ascii="Times New Roman" w:eastAsia="Times New Roman" w:hAnsi="Times New Roman" w:cs="Times New Roman"/>
          <w:sz w:val="24"/>
          <w:szCs w:val="24"/>
          <w:lang w:eastAsia="ar-SA"/>
        </w:rPr>
      </w:pPr>
      <w:r w:rsidRPr="00400A7D">
        <w:rPr>
          <w:rFonts w:ascii="Times New Roman" w:eastAsia="Times New Roman" w:hAnsi="Times New Roman" w:cs="Times New Roman"/>
          <w:b/>
          <w:sz w:val="24"/>
          <w:szCs w:val="24"/>
          <w:u w:val="single"/>
          <w:lang w:eastAsia="ar-SA"/>
        </w:rPr>
        <w:t>A határozat végrehajtását végzi</w:t>
      </w:r>
      <w:r w:rsidRPr="00400A7D">
        <w:rPr>
          <w:rFonts w:ascii="Times New Roman" w:eastAsia="Times New Roman" w:hAnsi="Times New Roman" w:cs="Times New Roman"/>
          <w:sz w:val="24"/>
          <w:szCs w:val="24"/>
          <w:lang w:eastAsia="ar-SA"/>
        </w:rPr>
        <w:t xml:space="preserve">: </w:t>
      </w:r>
      <w:r w:rsidRPr="00D65684">
        <w:rPr>
          <w:rFonts w:ascii="Times New Roman" w:eastAsia="Times New Roman" w:hAnsi="Times New Roman" w:cs="Times New Roman"/>
          <w:sz w:val="24"/>
          <w:szCs w:val="24"/>
          <w:lang w:eastAsia="ar-SA"/>
        </w:rPr>
        <w:t>Vagyonhasznosítási és Ingatlan-nyilvántartási Osztály vezetője</w:t>
      </w:r>
    </w:p>
    <w:p w14:paraId="0CB75FB1" w14:textId="0D71B817" w:rsidR="001E3071" w:rsidRPr="001E3071" w:rsidRDefault="001E3071" w:rsidP="001E3071">
      <w:pPr>
        <w:tabs>
          <w:tab w:val="left" w:pos="2410"/>
        </w:tabs>
        <w:jc w:val="both"/>
        <w:rPr>
          <w:rFonts w:ascii="Times New Roman" w:eastAsia="Times New Roman" w:hAnsi="Times New Roman" w:cs="Times New Roman"/>
          <w:sz w:val="24"/>
          <w:szCs w:val="24"/>
          <w:lang w:eastAsia="ar-SA"/>
        </w:rPr>
      </w:pPr>
      <w:r w:rsidRPr="001E3071">
        <w:rPr>
          <w:rFonts w:ascii="Times New Roman" w:eastAsia="Times New Roman" w:hAnsi="Times New Roman" w:cs="Times New Roman"/>
          <w:b/>
          <w:sz w:val="24"/>
          <w:szCs w:val="24"/>
          <w:u w:val="single"/>
          <w:lang w:eastAsia="ar-SA"/>
        </w:rPr>
        <w:t xml:space="preserve">Végrehajtás: </w:t>
      </w:r>
      <w:r w:rsidRPr="001E3071">
        <w:rPr>
          <w:rFonts w:ascii="Times New Roman" w:eastAsia="Times New Roman" w:hAnsi="Times New Roman" w:cs="Times New Roman"/>
          <w:sz w:val="24"/>
          <w:szCs w:val="24"/>
          <w:lang w:eastAsia="ar-SA"/>
        </w:rPr>
        <w:t xml:space="preserve">A Vagyonhasznosítási és Ingatlan-nyilvántartási Osztály a 2023. március 16. napján kelt levélben tájékoztatta pályázót a Képviselő-testület döntéséről. Gyarmati András </w:t>
      </w:r>
      <w:proofErr w:type="gramStart"/>
      <w:r w:rsidRPr="001E3071">
        <w:rPr>
          <w:rFonts w:ascii="Times New Roman" w:eastAsia="Times New Roman" w:hAnsi="Times New Roman" w:cs="Times New Roman"/>
          <w:sz w:val="24"/>
          <w:szCs w:val="24"/>
          <w:lang w:eastAsia="ar-SA"/>
        </w:rPr>
        <w:t>Gábor  benyújtotta</w:t>
      </w:r>
      <w:proofErr w:type="gramEnd"/>
      <w:r w:rsidRPr="001E3071">
        <w:rPr>
          <w:rFonts w:ascii="Times New Roman" w:eastAsia="Times New Roman" w:hAnsi="Times New Roman" w:cs="Times New Roman"/>
          <w:sz w:val="24"/>
          <w:szCs w:val="24"/>
          <w:lang w:eastAsia="ar-SA"/>
        </w:rPr>
        <w:t xml:space="preserve"> a </w:t>
      </w:r>
      <w:proofErr w:type="spellStart"/>
      <w:r w:rsidRPr="001E3071">
        <w:rPr>
          <w:rFonts w:ascii="Times New Roman" w:eastAsia="Times New Roman" w:hAnsi="Times New Roman" w:cs="Times New Roman"/>
          <w:sz w:val="24"/>
          <w:szCs w:val="24"/>
          <w:lang w:eastAsia="ar-SA"/>
        </w:rPr>
        <w:t>Fundamenta</w:t>
      </w:r>
      <w:proofErr w:type="spellEnd"/>
      <w:r w:rsidRPr="001E3071">
        <w:rPr>
          <w:rFonts w:ascii="Times New Roman" w:eastAsia="Times New Roman" w:hAnsi="Times New Roman" w:cs="Times New Roman"/>
          <w:sz w:val="24"/>
          <w:szCs w:val="24"/>
          <w:lang w:eastAsia="ar-SA"/>
        </w:rPr>
        <w:t xml:space="preserve"> Lakáskassza </w:t>
      </w:r>
      <w:proofErr w:type="spellStart"/>
      <w:r w:rsidRPr="001E3071">
        <w:rPr>
          <w:rFonts w:ascii="Times New Roman" w:eastAsia="Times New Roman" w:hAnsi="Times New Roman" w:cs="Times New Roman"/>
          <w:sz w:val="24"/>
          <w:szCs w:val="24"/>
          <w:lang w:eastAsia="ar-SA"/>
        </w:rPr>
        <w:t>Zrt-vel</w:t>
      </w:r>
      <w:proofErr w:type="spellEnd"/>
      <w:r w:rsidRPr="001E3071">
        <w:rPr>
          <w:rFonts w:ascii="Times New Roman" w:eastAsia="Times New Roman" w:hAnsi="Times New Roman" w:cs="Times New Roman"/>
          <w:sz w:val="24"/>
          <w:szCs w:val="24"/>
          <w:lang w:eastAsia="ar-SA"/>
        </w:rPr>
        <w:t xml:space="preserve"> 2023. 04. 17. napján kötött </w:t>
      </w:r>
      <w:proofErr w:type="spellStart"/>
      <w:r w:rsidRPr="001E3071">
        <w:rPr>
          <w:rFonts w:ascii="Times New Roman" w:eastAsia="Times New Roman" w:hAnsi="Times New Roman" w:cs="Times New Roman"/>
          <w:sz w:val="24"/>
          <w:szCs w:val="24"/>
          <w:lang w:eastAsia="ar-SA"/>
        </w:rPr>
        <w:t>lakás-előtakarékossági</w:t>
      </w:r>
      <w:proofErr w:type="spellEnd"/>
      <w:r w:rsidRPr="001E3071">
        <w:rPr>
          <w:rFonts w:ascii="Times New Roman" w:eastAsia="Times New Roman" w:hAnsi="Times New Roman" w:cs="Times New Roman"/>
          <w:sz w:val="24"/>
          <w:szCs w:val="24"/>
          <w:lang w:eastAsia="ar-SA"/>
        </w:rPr>
        <w:t xml:space="preserve"> szerződést, valamint a Lechner Tudásközpont Nonprofit Korlátolt Felelősségű Társaság által kiállított hatósági bizonyítványokat annak igazolására, hogy a lakásba költöző személyek nem rendelkeznek beköltözhető lakóingatlan tulajdonjogával Magyarország területén, majd a képviselő-testület határozatban megjelölt határidőn belül, 2023. április 21. napján aláírta a lakásbérleti szerződést. A II. Kerületi Városfejlesztő Zrt. munkatársa 2023. május 5. napján birtokba adta a lakást a bérlő részére. </w:t>
      </w:r>
    </w:p>
    <w:p w14:paraId="71DEC923" w14:textId="77777777" w:rsidR="001E3071" w:rsidRPr="001E3071" w:rsidRDefault="001E3071" w:rsidP="001E3071">
      <w:pPr>
        <w:widowControl w:val="0"/>
        <w:jc w:val="both"/>
        <w:rPr>
          <w:rFonts w:ascii="Times New Roman" w:eastAsia="Times New Roman" w:hAnsi="Times New Roman" w:cs="Times New Roman"/>
          <w:b/>
          <w:sz w:val="24"/>
          <w:szCs w:val="24"/>
          <w:lang w:eastAsia="ar-SA"/>
        </w:rPr>
      </w:pPr>
      <w:r w:rsidRPr="001E3071">
        <w:rPr>
          <w:rFonts w:ascii="Times New Roman" w:eastAsia="Times New Roman" w:hAnsi="Times New Roman" w:cs="Times New Roman"/>
          <w:b/>
          <w:sz w:val="24"/>
          <w:szCs w:val="24"/>
          <w:lang w:eastAsia="ar-SA"/>
        </w:rPr>
        <w:t>Kérjük a határozat végrehajtásáról szóló beszámoló elfogadását.</w:t>
      </w:r>
    </w:p>
    <w:p w14:paraId="0C130585" w14:textId="77777777" w:rsidR="004D47CB" w:rsidRPr="00127F62" w:rsidRDefault="004D47CB" w:rsidP="004D47CB">
      <w:pPr>
        <w:rPr>
          <w:rFonts w:ascii="Times New Roman" w:hAnsi="Times New Roman" w:cs="Times New Roman"/>
          <w:lang w:eastAsia="ar-SA"/>
        </w:rPr>
      </w:pPr>
    </w:p>
    <w:p w14:paraId="50C778F0" w14:textId="77777777" w:rsidR="004D47CB" w:rsidRPr="00127F62" w:rsidRDefault="004D47CB" w:rsidP="004D47C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127F62">
        <w:rPr>
          <w:rFonts w:ascii="Times New Roman" w:eastAsia="Times New Roman" w:hAnsi="Times New Roman" w:cs="Times New Roman"/>
          <w:b/>
          <w:sz w:val="24"/>
          <w:szCs w:val="24"/>
          <w:u w:val="single"/>
          <w:lang w:eastAsia="ar-SA"/>
        </w:rPr>
        <w:t>Budapest Főváros II. ker. Önkormányzat</w:t>
      </w:r>
      <w:r w:rsidRPr="00127F62">
        <w:rPr>
          <w:rFonts w:ascii="Times New Roman" w:eastAsia="Times New Roman" w:hAnsi="Times New Roman" w:cs="Times New Roman"/>
          <w:b/>
          <w:sz w:val="24"/>
          <w:szCs w:val="24"/>
          <w:u w:val="single"/>
          <w:lang w:eastAsia="ar-SA"/>
        </w:rPr>
        <w:br/>
      </w:r>
      <w:r w:rsidRPr="00127F62">
        <w:rPr>
          <w:rFonts w:ascii="Times New Roman" w:eastAsia="Times New Roman" w:hAnsi="Times New Roman" w:cs="Times New Roman"/>
          <w:b/>
          <w:color w:val="000080"/>
          <w:sz w:val="24"/>
          <w:szCs w:val="24"/>
          <w:u w:val="single"/>
          <w:lang w:eastAsia="ar-SA"/>
        </w:rPr>
        <w:t>115/2023.(II.28.)</w:t>
      </w:r>
      <w:r w:rsidRPr="00127F62">
        <w:rPr>
          <w:rFonts w:ascii="Times New Roman" w:eastAsia="Times New Roman" w:hAnsi="Times New Roman" w:cs="Times New Roman"/>
          <w:b/>
          <w:sz w:val="24"/>
          <w:szCs w:val="24"/>
          <w:u w:val="single"/>
          <w:lang w:eastAsia="ar-SA"/>
        </w:rPr>
        <w:t xml:space="preserve"> képviselő-testületi határozata</w:t>
      </w:r>
    </w:p>
    <w:p w14:paraId="0F775CD1" w14:textId="77777777" w:rsidR="004D47CB" w:rsidRPr="00127F62" w:rsidRDefault="004D47CB" w:rsidP="004D47CB">
      <w:pPr>
        <w:widowControl w:val="0"/>
        <w:suppressAutoHyphens/>
        <w:spacing w:after="0" w:line="240" w:lineRule="auto"/>
        <w:ind w:left="1416"/>
        <w:jc w:val="both"/>
        <w:rPr>
          <w:rFonts w:ascii="Times New Roman" w:eastAsia="Arial Unicode MS" w:hAnsi="Times New Roman" w:cs="Times New Roman"/>
          <w:sz w:val="24"/>
          <w:szCs w:val="24"/>
        </w:rPr>
      </w:pPr>
      <w:proofErr w:type="gramStart"/>
      <w:r w:rsidRPr="00127F62">
        <w:rPr>
          <w:rFonts w:ascii="Times New Roman" w:eastAsia="Arial Unicode MS" w:hAnsi="Times New Roman" w:cs="Times New Roman"/>
          <w:sz w:val="24"/>
          <w:szCs w:val="24"/>
        </w:rPr>
        <w:t xml:space="preserve">A Képviselő-testület úgy dönt, hogy a Budapest Főváros II. Kerületi Önkormányzat a 2022. október 12. és 2022. november 11. napja között a Budapest II. kerület Lajos u. 18-20./Bécsi út 17-21. szám alatti, állami támogatással épült lakóházban található üres lakások bérleti jogának szociális helyzet alapján történő elnyerésére meghirdetett nyilvános bérlakás pályázat alapján, a bérleti szerződés megkötésétől számított </w:t>
      </w:r>
      <w:r w:rsidRPr="00127F62">
        <w:rPr>
          <w:rFonts w:ascii="Times New Roman" w:eastAsia="Arial Unicode MS" w:hAnsi="Times New Roman" w:cs="Times New Roman"/>
          <w:b/>
          <w:sz w:val="24"/>
          <w:szCs w:val="24"/>
        </w:rPr>
        <w:t>öt év</w:t>
      </w:r>
      <w:r w:rsidRPr="00127F62">
        <w:rPr>
          <w:rFonts w:ascii="Times New Roman" w:eastAsia="Arial Unicode MS" w:hAnsi="Times New Roman" w:cs="Times New Roman"/>
          <w:sz w:val="24"/>
          <w:szCs w:val="24"/>
        </w:rPr>
        <w:t xml:space="preserve"> határozott időre </w:t>
      </w:r>
      <w:r w:rsidRPr="00127F62">
        <w:rPr>
          <w:rFonts w:ascii="Times New Roman" w:eastAsia="Arial Unicode MS" w:hAnsi="Times New Roman" w:cs="Times New Roman"/>
          <w:b/>
          <w:sz w:val="24"/>
          <w:szCs w:val="24"/>
        </w:rPr>
        <w:t xml:space="preserve">bérbe adja </w:t>
      </w:r>
      <w:r w:rsidRPr="00127F62">
        <w:rPr>
          <w:rFonts w:ascii="Times New Roman" w:eastAsia="Arial Unicode MS" w:hAnsi="Times New Roman" w:cs="Times New Roman"/>
          <w:sz w:val="24"/>
          <w:szCs w:val="24"/>
        </w:rPr>
        <w:t xml:space="preserve">a Budapest II. kerület 14799/0/A/32 hrsz. alatt nyilvántartott, Budapest II. kerület </w:t>
      </w:r>
      <w:r w:rsidRPr="00127F62">
        <w:rPr>
          <w:rFonts w:ascii="Times New Roman" w:eastAsia="Arial Unicode MS" w:hAnsi="Times New Roman" w:cs="Times New Roman"/>
          <w:b/>
          <w:sz w:val="24"/>
          <w:szCs w:val="24"/>
        </w:rPr>
        <w:t>Lajos u. 18-20. II. 10.</w:t>
      </w:r>
      <w:r w:rsidRPr="00127F62">
        <w:rPr>
          <w:rFonts w:ascii="Times New Roman" w:eastAsia="Arial Unicode MS" w:hAnsi="Times New Roman" w:cs="Times New Roman"/>
          <w:sz w:val="24"/>
          <w:szCs w:val="24"/>
        </w:rPr>
        <w:t xml:space="preserve"> szám alatti, 1 szobás, 30 m2 alapterületű</w:t>
      </w:r>
      <w:proofErr w:type="gramEnd"/>
      <w:r w:rsidRPr="00127F62">
        <w:rPr>
          <w:rFonts w:ascii="Times New Roman" w:eastAsia="Arial Unicode MS" w:hAnsi="Times New Roman" w:cs="Times New Roman"/>
          <w:sz w:val="24"/>
          <w:szCs w:val="24"/>
        </w:rPr>
        <w:t xml:space="preserve"> </w:t>
      </w:r>
      <w:proofErr w:type="gramStart"/>
      <w:r w:rsidRPr="00127F62">
        <w:rPr>
          <w:rFonts w:ascii="Times New Roman" w:eastAsia="Arial Unicode MS" w:hAnsi="Times New Roman" w:cs="Times New Roman"/>
          <w:b/>
          <w:sz w:val="24"/>
          <w:szCs w:val="24"/>
        </w:rPr>
        <w:t>lakást</w:t>
      </w:r>
      <w:proofErr w:type="gramEnd"/>
      <w:r w:rsidRPr="00127F62">
        <w:rPr>
          <w:rFonts w:ascii="Times New Roman" w:eastAsia="Arial Unicode MS" w:hAnsi="Times New Roman" w:cs="Times New Roman"/>
          <w:b/>
          <w:sz w:val="24"/>
          <w:szCs w:val="24"/>
        </w:rPr>
        <w:t xml:space="preserve"> Demeter Jánosné</w:t>
      </w:r>
      <w:r w:rsidRPr="00127F62">
        <w:rPr>
          <w:rFonts w:ascii="Times New Roman" w:eastAsia="Arial Unicode MS" w:hAnsi="Times New Roman" w:cs="Times New Roman"/>
          <w:sz w:val="24"/>
          <w:szCs w:val="24"/>
        </w:rPr>
        <w:t xml:space="preserve"> részére.</w:t>
      </w:r>
    </w:p>
    <w:p w14:paraId="7130784B" w14:textId="77777777" w:rsidR="004D47CB" w:rsidRPr="00127F62" w:rsidRDefault="004D47CB" w:rsidP="004D47CB">
      <w:pPr>
        <w:widowControl w:val="0"/>
        <w:suppressAutoHyphens/>
        <w:spacing w:after="0" w:line="240" w:lineRule="auto"/>
        <w:ind w:left="1416"/>
        <w:jc w:val="both"/>
        <w:rPr>
          <w:rFonts w:ascii="Times New Roman" w:eastAsia="Arial Unicode MS" w:hAnsi="Times New Roman" w:cs="Times New Roman"/>
          <w:sz w:val="24"/>
          <w:szCs w:val="20"/>
        </w:rPr>
      </w:pPr>
      <w:r w:rsidRPr="00127F62">
        <w:rPr>
          <w:rFonts w:ascii="Times New Roman" w:eastAsia="Arial Unicode MS" w:hAnsi="Times New Roman" w:cs="Times New Roman"/>
          <w:sz w:val="24"/>
          <w:szCs w:val="24"/>
        </w:rPr>
        <w:t>A lakásbérleti szerződés megkötésének feltétele, hogy a kijelölt bérlő benyújtsa</w:t>
      </w:r>
      <w:r w:rsidRPr="00127F62">
        <w:rPr>
          <w:rFonts w:ascii="Times New Roman" w:eastAsia="Arial Unicode MS" w:hAnsi="Times New Roman" w:cs="Times New Roman"/>
          <w:sz w:val="24"/>
          <w:szCs w:val="20"/>
        </w:rPr>
        <w:t xml:space="preserve"> a bérleti szerződés időtartamára megkötött </w:t>
      </w:r>
      <w:proofErr w:type="spellStart"/>
      <w:r w:rsidRPr="00127F62">
        <w:rPr>
          <w:rFonts w:ascii="Times New Roman" w:eastAsia="Arial Unicode MS" w:hAnsi="Times New Roman" w:cs="Times New Roman"/>
          <w:sz w:val="24"/>
          <w:szCs w:val="20"/>
        </w:rPr>
        <w:t>lakás-előtakarékossági</w:t>
      </w:r>
      <w:proofErr w:type="spellEnd"/>
      <w:r w:rsidRPr="00127F62">
        <w:rPr>
          <w:rFonts w:ascii="Times New Roman" w:eastAsia="Arial Unicode MS" w:hAnsi="Times New Roman" w:cs="Times New Roman"/>
          <w:sz w:val="24"/>
          <w:szCs w:val="20"/>
        </w:rPr>
        <w:t xml:space="preserve"> szerződést.</w:t>
      </w:r>
    </w:p>
    <w:p w14:paraId="6B83C231" w14:textId="77777777" w:rsidR="004D47CB" w:rsidRPr="00127F62" w:rsidRDefault="004D47CB" w:rsidP="004D47CB">
      <w:pPr>
        <w:widowControl w:val="0"/>
        <w:spacing w:after="0" w:line="240" w:lineRule="auto"/>
        <w:jc w:val="both"/>
        <w:rPr>
          <w:rFonts w:ascii="Times New Roman" w:eastAsia="Arial Unicode MS" w:hAnsi="Times New Roman" w:cs="Times New Roman"/>
          <w:sz w:val="24"/>
          <w:szCs w:val="24"/>
        </w:rPr>
      </w:pPr>
    </w:p>
    <w:p w14:paraId="38BDAFD6" w14:textId="77777777" w:rsidR="004D47CB" w:rsidRPr="00127F62" w:rsidRDefault="004D47CB" w:rsidP="004D47CB">
      <w:pPr>
        <w:widowControl w:val="0"/>
        <w:spacing w:after="0" w:line="240" w:lineRule="auto"/>
        <w:ind w:left="1416"/>
        <w:jc w:val="both"/>
        <w:rPr>
          <w:rFonts w:ascii="Times New Roman" w:eastAsia="Arial Unicode MS" w:hAnsi="Times New Roman" w:cs="Times New Roman"/>
          <w:color w:val="000000"/>
          <w:sz w:val="24"/>
          <w:szCs w:val="24"/>
        </w:rPr>
      </w:pPr>
      <w:r w:rsidRPr="00127F62">
        <w:rPr>
          <w:rFonts w:ascii="Times New Roman" w:eastAsia="Arial Unicode MS" w:hAnsi="Times New Roman" w:cs="Times New Roman"/>
          <w:sz w:val="24"/>
          <w:szCs w:val="24"/>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127F62">
        <w:rPr>
          <w:rFonts w:ascii="Times New Roman" w:eastAsia="Arial Unicode MS" w:hAnsi="Times New Roman" w:cs="Times New Roman"/>
          <w:color w:val="000000"/>
          <w:sz w:val="24"/>
          <w:szCs w:val="24"/>
        </w:rPr>
        <w:t xml:space="preserve">a Lechner Tudásközpont Nonprofit Korlátolt Felelősségű Társaság által kiállított hatósági bizonyítványt (bizonyítványokat) arról, hogy a lakásba költöző személyek Magyarország területén beköltözhető lakóingatlan tulajdonjogával nem rendelkeznek. </w:t>
      </w:r>
    </w:p>
    <w:p w14:paraId="600F7D15" w14:textId="77777777" w:rsidR="004D47CB" w:rsidRPr="00127F62" w:rsidRDefault="004D47CB" w:rsidP="004D47CB">
      <w:pPr>
        <w:widowControl w:val="0"/>
        <w:spacing w:after="0" w:line="240" w:lineRule="auto"/>
        <w:jc w:val="both"/>
        <w:rPr>
          <w:rFonts w:ascii="Times New Roman" w:eastAsia="Arial Unicode MS" w:hAnsi="Times New Roman" w:cs="Times New Roman"/>
          <w:color w:val="000000"/>
          <w:sz w:val="24"/>
          <w:szCs w:val="24"/>
        </w:rPr>
      </w:pPr>
    </w:p>
    <w:p w14:paraId="4D3E6E63" w14:textId="77777777" w:rsidR="004D47CB" w:rsidRPr="00127F62" w:rsidRDefault="004D47CB" w:rsidP="004D47CB">
      <w:pPr>
        <w:widowControl w:val="0"/>
        <w:spacing w:after="0" w:line="240" w:lineRule="auto"/>
        <w:ind w:left="1416"/>
        <w:jc w:val="both"/>
        <w:rPr>
          <w:rFonts w:ascii="FrutigerTT" w:eastAsia="Arial Unicode MS" w:hAnsi="FrutigerTT" w:cs="Times New Roman"/>
          <w:sz w:val="24"/>
          <w:szCs w:val="24"/>
        </w:rPr>
      </w:pPr>
      <w:proofErr w:type="gramStart"/>
      <w:r w:rsidRPr="00127F62">
        <w:rPr>
          <w:rFonts w:ascii="Times New Roman" w:eastAsia="Arial Unicode MS" w:hAnsi="Times New Roman" w:cs="Times New Roman"/>
          <w:color w:val="000000"/>
          <w:sz w:val="24"/>
          <w:szCs w:val="24"/>
        </w:rPr>
        <w:t xml:space="preserve">A Képviselő-testület továbbá úgy dönt, amennyiben a kijelölt bérlő jelen határozatról </w:t>
      </w:r>
      <w:r w:rsidRPr="00127F62">
        <w:rPr>
          <w:rFonts w:ascii="Times New Roman" w:eastAsia="Arial Unicode MS" w:hAnsi="Times New Roman" w:cs="Times New Roman"/>
          <w:sz w:val="24"/>
          <w:szCs w:val="24"/>
        </w:rPr>
        <w:t xml:space="preserve">szóló értesítés kézhezvételétől számított 45 napon belül nem köti meg a lakásbérleti szerződést, vagy </w:t>
      </w:r>
      <w:r w:rsidRPr="00127F62">
        <w:rPr>
          <w:rFonts w:ascii="Times New Roman" w:eastAsia="Arial Unicode MS" w:hAnsi="Times New Roman" w:cs="Times New Roman"/>
          <w:color w:val="000000"/>
          <w:sz w:val="24"/>
          <w:szCs w:val="24"/>
        </w:rPr>
        <w:t xml:space="preserve">a hatósági bizonyítványt (bizonyítványokat) a megadott határidőn belül nem csatolja be, vagy a bizonyítvány(ok) szerint ő, vagy a lakásba vele együtt költöző bármely személy tulajdonában, </w:t>
      </w:r>
      <w:r w:rsidRPr="00127F62">
        <w:rPr>
          <w:rFonts w:ascii="Times New Roman" w:eastAsia="Arial Unicode MS" w:hAnsi="Times New Roman" w:cs="Times New Roman"/>
          <w:color w:val="000000"/>
          <w:sz w:val="24"/>
          <w:szCs w:val="24"/>
        </w:rPr>
        <w:lastRenderedPageBreak/>
        <w:t>haszonélvezetében beköltözhető lakóingatlan áll, vagy a lakásba költöző személyek együttes vagyona meghaladja a 2023. évi minimálbér bruttó összegének 50-szeresét (11.600.000,- Ft-ot), úgy a lakás bérbe adásáról szóló jelen</w:t>
      </w:r>
      <w:proofErr w:type="gramEnd"/>
      <w:r w:rsidRPr="00127F62">
        <w:rPr>
          <w:rFonts w:ascii="Times New Roman" w:eastAsia="Arial Unicode MS" w:hAnsi="Times New Roman" w:cs="Times New Roman"/>
          <w:color w:val="000000"/>
          <w:sz w:val="24"/>
          <w:szCs w:val="24"/>
        </w:rPr>
        <w:t xml:space="preserve"> </w:t>
      </w:r>
      <w:proofErr w:type="gramStart"/>
      <w:r w:rsidRPr="00127F62">
        <w:rPr>
          <w:rFonts w:ascii="Times New Roman" w:eastAsia="Arial Unicode MS" w:hAnsi="Times New Roman" w:cs="Times New Roman"/>
          <w:color w:val="000000"/>
          <w:sz w:val="24"/>
          <w:szCs w:val="24"/>
        </w:rPr>
        <w:t>képviselő-testületi</w:t>
      </w:r>
      <w:proofErr w:type="gramEnd"/>
      <w:r w:rsidRPr="00127F62">
        <w:rPr>
          <w:rFonts w:ascii="Times New Roman" w:eastAsia="Arial Unicode MS" w:hAnsi="Times New Roman" w:cs="Times New Roman"/>
          <w:color w:val="000000"/>
          <w:sz w:val="24"/>
          <w:szCs w:val="24"/>
        </w:rPr>
        <w:t xml:space="preserve"> határozat hatályát veszti, és az Önkormányzat nem köt vele bérleti szerződést.</w:t>
      </w:r>
    </w:p>
    <w:p w14:paraId="6F1DAB0C" w14:textId="77777777" w:rsidR="004D47CB" w:rsidRPr="00127F62" w:rsidRDefault="004D47CB" w:rsidP="004D47CB">
      <w:pPr>
        <w:widowControl w:val="0"/>
        <w:suppressAutoHyphens/>
        <w:spacing w:after="0" w:line="240" w:lineRule="auto"/>
        <w:jc w:val="both"/>
        <w:rPr>
          <w:rFonts w:ascii="Times New Roman" w:eastAsia="Arial Unicode MS" w:hAnsi="Times New Roman" w:cs="Times New Roman"/>
          <w:sz w:val="24"/>
          <w:szCs w:val="24"/>
        </w:rPr>
      </w:pPr>
    </w:p>
    <w:p w14:paraId="6037D874" w14:textId="77777777" w:rsidR="004D47CB" w:rsidRPr="00127F62" w:rsidRDefault="004D47CB" w:rsidP="004D47CB">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Felelős:</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 xml:space="preserve">Polgármester </w:t>
      </w:r>
    </w:p>
    <w:p w14:paraId="5977C5F6" w14:textId="77777777" w:rsidR="004D47CB" w:rsidRPr="00127F62" w:rsidRDefault="004D47CB" w:rsidP="004D47CB">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Határidő:</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2023. június 30.</w:t>
      </w:r>
    </w:p>
    <w:p w14:paraId="62F256D1" w14:textId="77777777" w:rsidR="004D47CB" w:rsidRPr="00127F62" w:rsidRDefault="004D47CB" w:rsidP="004D47CB">
      <w:pPr>
        <w:suppressAutoHyphens/>
        <w:spacing w:after="0" w:line="240" w:lineRule="auto"/>
        <w:rPr>
          <w:rFonts w:ascii="Times New Roman" w:eastAsia="Times New Roman" w:hAnsi="Times New Roman" w:cs="Times New Roman"/>
          <w:sz w:val="24"/>
          <w:szCs w:val="24"/>
          <w:lang w:eastAsia="ar-SA"/>
        </w:rPr>
      </w:pPr>
    </w:p>
    <w:p w14:paraId="05F971B6" w14:textId="77777777" w:rsidR="004D47CB" w:rsidRPr="00127F62" w:rsidRDefault="004D47CB" w:rsidP="004D47C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27F62">
        <w:rPr>
          <w:rFonts w:ascii="Times New Roman" w:eastAsia="Times New Roman" w:hAnsi="Times New Roman" w:cs="Times New Roman"/>
          <w:sz w:val="24"/>
          <w:szCs w:val="24"/>
          <w:lang w:eastAsia="ar-SA"/>
        </w:rPr>
        <w:t>(20 képviselő van jelen, 20 igen, egyhangú)</w:t>
      </w:r>
    </w:p>
    <w:p w14:paraId="451DF5CD" w14:textId="77777777" w:rsidR="00FD0EF3" w:rsidRDefault="00FD0EF3" w:rsidP="00FD0EF3">
      <w:pPr>
        <w:spacing w:after="0" w:line="240" w:lineRule="auto"/>
        <w:jc w:val="both"/>
        <w:rPr>
          <w:rFonts w:ascii="Times New Roman" w:eastAsia="Times New Roman" w:hAnsi="Times New Roman" w:cs="Times New Roman"/>
          <w:sz w:val="24"/>
          <w:szCs w:val="24"/>
          <w:lang w:eastAsia="ar-SA"/>
        </w:rPr>
      </w:pPr>
      <w:r w:rsidRPr="00400A7D">
        <w:rPr>
          <w:rFonts w:ascii="Times New Roman" w:eastAsia="Times New Roman" w:hAnsi="Times New Roman" w:cs="Times New Roman"/>
          <w:b/>
          <w:sz w:val="24"/>
          <w:szCs w:val="24"/>
          <w:u w:val="single"/>
          <w:lang w:eastAsia="ar-SA"/>
        </w:rPr>
        <w:t>A határozat végrehajtását végzi</w:t>
      </w:r>
      <w:r w:rsidRPr="00400A7D">
        <w:rPr>
          <w:rFonts w:ascii="Times New Roman" w:eastAsia="Times New Roman" w:hAnsi="Times New Roman" w:cs="Times New Roman"/>
          <w:sz w:val="24"/>
          <w:szCs w:val="24"/>
          <w:lang w:eastAsia="ar-SA"/>
        </w:rPr>
        <w:t xml:space="preserve">: </w:t>
      </w:r>
      <w:r w:rsidRPr="00D65684">
        <w:rPr>
          <w:rFonts w:ascii="Times New Roman" w:eastAsia="Times New Roman" w:hAnsi="Times New Roman" w:cs="Times New Roman"/>
          <w:sz w:val="24"/>
          <w:szCs w:val="24"/>
          <w:lang w:eastAsia="ar-SA"/>
        </w:rPr>
        <w:t>Vagyonhasznosítási és Ingatlan-nyilvántartási Osztály vezetője</w:t>
      </w:r>
    </w:p>
    <w:p w14:paraId="37E206E9" w14:textId="3C25FE5C" w:rsidR="001E3071" w:rsidRPr="001E3071" w:rsidRDefault="001E3071" w:rsidP="001E3071">
      <w:pPr>
        <w:jc w:val="both"/>
        <w:rPr>
          <w:rFonts w:ascii="Times New Roman" w:eastAsia="Times New Roman" w:hAnsi="Times New Roman" w:cs="Times New Roman"/>
          <w:sz w:val="24"/>
          <w:szCs w:val="24"/>
          <w:lang w:eastAsia="ar-SA"/>
        </w:rPr>
      </w:pPr>
      <w:r w:rsidRPr="001E3071">
        <w:rPr>
          <w:rFonts w:ascii="Times New Roman" w:eastAsia="Times New Roman" w:hAnsi="Times New Roman" w:cs="Times New Roman"/>
          <w:b/>
          <w:sz w:val="24"/>
          <w:szCs w:val="24"/>
          <w:u w:val="single"/>
          <w:lang w:eastAsia="ar-SA"/>
        </w:rPr>
        <w:t>Végrehajtás:</w:t>
      </w:r>
      <w:r w:rsidRPr="001E3071">
        <w:rPr>
          <w:rFonts w:ascii="Times New Roman" w:eastAsia="Times New Roman" w:hAnsi="Times New Roman" w:cs="Times New Roman"/>
          <w:sz w:val="24"/>
          <w:szCs w:val="24"/>
          <w:lang w:eastAsia="ar-SA"/>
        </w:rPr>
        <w:t xml:space="preserve"> A Vagyonhasznosítási és Ingatlan-nyilvántartási Osztály a 2023. március 21. napján kelt levélben tájékoztatta pályázót a Képviselő-testület döntéséről. Demeter Jánosné benyújtotta a </w:t>
      </w:r>
      <w:proofErr w:type="spellStart"/>
      <w:r w:rsidRPr="001E3071">
        <w:rPr>
          <w:rFonts w:ascii="Times New Roman" w:eastAsia="Times New Roman" w:hAnsi="Times New Roman" w:cs="Times New Roman"/>
          <w:sz w:val="24"/>
          <w:szCs w:val="24"/>
          <w:lang w:eastAsia="ar-SA"/>
        </w:rPr>
        <w:t>Fundamenta</w:t>
      </w:r>
      <w:proofErr w:type="spellEnd"/>
      <w:r w:rsidRPr="001E3071">
        <w:rPr>
          <w:rFonts w:ascii="Times New Roman" w:eastAsia="Times New Roman" w:hAnsi="Times New Roman" w:cs="Times New Roman"/>
          <w:sz w:val="24"/>
          <w:szCs w:val="24"/>
          <w:lang w:eastAsia="ar-SA"/>
        </w:rPr>
        <w:t xml:space="preserve"> Lakáskassza </w:t>
      </w:r>
      <w:proofErr w:type="spellStart"/>
      <w:r w:rsidRPr="001E3071">
        <w:rPr>
          <w:rFonts w:ascii="Times New Roman" w:eastAsia="Times New Roman" w:hAnsi="Times New Roman" w:cs="Times New Roman"/>
          <w:sz w:val="24"/>
          <w:szCs w:val="24"/>
          <w:lang w:eastAsia="ar-SA"/>
        </w:rPr>
        <w:t>Zrt-vel</w:t>
      </w:r>
      <w:proofErr w:type="spellEnd"/>
      <w:r w:rsidRPr="001E3071">
        <w:rPr>
          <w:rFonts w:ascii="Times New Roman" w:eastAsia="Times New Roman" w:hAnsi="Times New Roman" w:cs="Times New Roman"/>
          <w:sz w:val="24"/>
          <w:szCs w:val="24"/>
          <w:lang w:eastAsia="ar-SA"/>
        </w:rPr>
        <w:t xml:space="preserve"> 2023. 03. 31. napján kötött </w:t>
      </w:r>
      <w:proofErr w:type="spellStart"/>
      <w:r w:rsidRPr="001E3071">
        <w:rPr>
          <w:rFonts w:ascii="Times New Roman" w:eastAsia="Times New Roman" w:hAnsi="Times New Roman" w:cs="Times New Roman"/>
          <w:sz w:val="24"/>
          <w:szCs w:val="24"/>
          <w:lang w:eastAsia="ar-SA"/>
        </w:rPr>
        <w:t>lakás-előtakarékossági</w:t>
      </w:r>
      <w:proofErr w:type="spellEnd"/>
      <w:r w:rsidRPr="001E3071">
        <w:rPr>
          <w:rFonts w:ascii="Times New Roman" w:eastAsia="Times New Roman" w:hAnsi="Times New Roman" w:cs="Times New Roman"/>
          <w:sz w:val="24"/>
          <w:szCs w:val="24"/>
          <w:lang w:eastAsia="ar-SA"/>
        </w:rPr>
        <w:t xml:space="preserve"> szerződést, valamint a Lechner Tudásközpont Nonprofit Korlátolt Felelősségű Társaság által kiállított hatósági bizonyítványokat annak igazolására, hogy a lakásba költöző személyek nem rendelkeznek beköltözhető lakóingatlan tulajdonjogával Magyarország területén, majd a képviselő-testület határozatban megjelölt határidőn belül, 2023. április 27. napján aláírta a lakásbérleti szerződést. A II. Kerületi Városfejlesztő Zrt. munkatársa 2023. május 11. napján birtokba adta a lakást a bérlő részére. </w:t>
      </w:r>
    </w:p>
    <w:p w14:paraId="752FDE2D" w14:textId="77777777" w:rsidR="001E3071" w:rsidRPr="001E3071" w:rsidRDefault="001E3071" w:rsidP="001E3071">
      <w:pPr>
        <w:widowControl w:val="0"/>
        <w:jc w:val="both"/>
        <w:rPr>
          <w:rFonts w:ascii="Times New Roman" w:eastAsia="Times New Roman" w:hAnsi="Times New Roman" w:cs="Times New Roman"/>
          <w:b/>
          <w:sz w:val="24"/>
          <w:szCs w:val="24"/>
          <w:lang w:eastAsia="ar-SA"/>
        </w:rPr>
      </w:pPr>
      <w:r w:rsidRPr="001E3071">
        <w:rPr>
          <w:rFonts w:ascii="Times New Roman" w:eastAsia="Times New Roman" w:hAnsi="Times New Roman" w:cs="Times New Roman"/>
          <w:b/>
          <w:sz w:val="24"/>
          <w:szCs w:val="24"/>
          <w:lang w:eastAsia="ar-SA"/>
        </w:rPr>
        <w:t>Kérjük a határozat végrehajtásáról szóló beszámoló elfogadását.</w:t>
      </w:r>
    </w:p>
    <w:p w14:paraId="1022242E" w14:textId="77777777" w:rsidR="004D47CB" w:rsidRPr="00127F62" w:rsidRDefault="004D47CB" w:rsidP="004D47CB">
      <w:pPr>
        <w:rPr>
          <w:rFonts w:ascii="Times New Roman" w:hAnsi="Times New Roman" w:cs="Times New Roman"/>
          <w:lang w:eastAsia="ar-SA"/>
        </w:rPr>
      </w:pPr>
    </w:p>
    <w:p w14:paraId="08D2A1ED" w14:textId="77777777" w:rsidR="004D47CB" w:rsidRPr="00127F62" w:rsidRDefault="004D47CB" w:rsidP="004D47C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127F62">
        <w:rPr>
          <w:rFonts w:ascii="Times New Roman" w:eastAsia="Times New Roman" w:hAnsi="Times New Roman" w:cs="Times New Roman"/>
          <w:b/>
          <w:sz w:val="24"/>
          <w:szCs w:val="24"/>
          <w:u w:val="single"/>
          <w:lang w:eastAsia="ar-SA"/>
        </w:rPr>
        <w:t>Budapest Főváros II. ker. Önkormányzat</w:t>
      </w:r>
      <w:r w:rsidRPr="00127F62">
        <w:rPr>
          <w:rFonts w:ascii="Times New Roman" w:eastAsia="Times New Roman" w:hAnsi="Times New Roman" w:cs="Times New Roman"/>
          <w:b/>
          <w:sz w:val="24"/>
          <w:szCs w:val="24"/>
          <w:u w:val="single"/>
          <w:lang w:eastAsia="ar-SA"/>
        </w:rPr>
        <w:br/>
      </w:r>
      <w:r w:rsidRPr="00127F62">
        <w:rPr>
          <w:rFonts w:ascii="Times New Roman" w:eastAsia="Times New Roman" w:hAnsi="Times New Roman" w:cs="Times New Roman"/>
          <w:b/>
          <w:color w:val="000080"/>
          <w:sz w:val="24"/>
          <w:szCs w:val="24"/>
          <w:u w:val="single"/>
          <w:lang w:eastAsia="ar-SA"/>
        </w:rPr>
        <w:t>116/2023.(II.28.)</w:t>
      </w:r>
      <w:r w:rsidRPr="00127F62">
        <w:rPr>
          <w:rFonts w:ascii="Times New Roman" w:eastAsia="Times New Roman" w:hAnsi="Times New Roman" w:cs="Times New Roman"/>
          <w:b/>
          <w:sz w:val="24"/>
          <w:szCs w:val="24"/>
          <w:u w:val="single"/>
          <w:lang w:eastAsia="ar-SA"/>
        </w:rPr>
        <w:t xml:space="preserve"> képviselő-testületi határozata</w:t>
      </w:r>
    </w:p>
    <w:p w14:paraId="139AB0D4" w14:textId="77777777" w:rsidR="004D47CB" w:rsidRPr="00127F62" w:rsidRDefault="004D47CB" w:rsidP="004D47CB">
      <w:pPr>
        <w:widowControl w:val="0"/>
        <w:suppressAutoHyphens/>
        <w:spacing w:after="0" w:line="240" w:lineRule="auto"/>
        <w:ind w:left="1416"/>
        <w:jc w:val="both"/>
        <w:rPr>
          <w:rFonts w:ascii="Times New Roman" w:eastAsia="Arial Unicode MS" w:hAnsi="Times New Roman" w:cs="Times New Roman"/>
          <w:sz w:val="24"/>
          <w:szCs w:val="24"/>
        </w:rPr>
      </w:pPr>
      <w:proofErr w:type="gramStart"/>
      <w:r w:rsidRPr="00127F62">
        <w:rPr>
          <w:rFonts w:ascii="Times New Roman" w:eastAsia="Arial Unicode MS" w:hAnsi="Times New Roman" w:cs="Times New Roman"/>
          <w:sz w:val="24"/>
          <w:szCs w:val="24"/>
        </w:rPr>
        <w:t xml:space="preserve">A Képviselő-testület úgy dönt, hogy a Budapest Főváros II. Kerületi Önkormányzat a 2022. október 12. és 2022. november 11. napja között a Budapest II. kerület Lajos u. 18-20./Bécsi út 17-21. szám alatti, állami támogatással épült lakóházban található üres lakások bérleti jogának szociális helyzet alapján történő elnyerésére meghirdetett nyilvános bérlakás pályázat alapján, a bérleti szerződés megkötésétől számított </w:t>
      </w:r>
      <w:r w:rsidRPr="00127F62">
        <w:rPr>
          <w:rFonts w:ascii="Times New Roman" w:eastAsia="Arial Unicode MS" w:hAnsi="Times New Roman" w:cs="Times New Roman"/>
          <w:b/>
          <w:sz w:val="24"/>
          <w:szCs w:val="24"/>
        </w:rPr>
        <w:t>öt év</w:t>
      </w:r>
      <w:r w:rsidRPr="00127F62">
        <w:rPr>
          <w:rFonts w:ascii="Times New Roman" w:eastAsia="Arial Unicode MS" w:hAnsi="Times New Roman" w:cs="Times New Roman"/>
          <w:sz w:val="24"/>
          <w:szCs w:val="24"/>
        </w:rPr>
        <w:t xml:space="preserve"> határozott időre </w:t>
      </w:r>
      <w:r w:rsidRPr="00127F62">
        <w:rPr>
          <w:rFonts w:ascii="Times New Roman" w:eastAsia="Arial Unicode MS" w:hAnsi="Times New Roman" w:cs="Times New Roman"/>
          <w:b/>
          <w:sz w:val="24"/>
          <w:szCs w:val="24"/>
        </w:rPr>
        <w:t xml:space="preserve">bérbe adja </w:t>
      </w:r>
      <w:r w:rsidRPr="00127F62">
        <w:rPr>
          <w:rFonts w:ascii="Times New Roman" w:eastAsia="Arial Unicode MS" w:hAnsi="Times New Roman" w:cs="Times New Roman"/>
          <w:sz w:val="24"/>
          <w:szCs w:val="24"/>
        </w:rPr>
        <w:t xml:space="preserve">a Budapest II. kerület 14799/0/A/40 hrsz. alatt nyilvántartott, Budapest II. kerület </w:t>
      </w:r>
      <w:r w:rsidRPr="00127F62">
        <w:rPr>
          <w:rFonts w:ascii="Times New Roman" w:eastAsia="Arial Unicode MS" w:hAnsi="Times New Roman" w:cs="Times New Roman"/>
          <w:b/>
          <w:sz w:val="24"/>
          <w:szCs w:val="24"/>
        </w:rPr>
        <w:t>Lajos u. 18-20. II. 18.</w:t>
      </w:r>
      <w:r w:rsidRPr="00127F62">
        <w:rPr>
          <w:rFonts w:ascii="Times New Roman" w:eastAsia="Arial Unicode MS" w:hAnsi="Times New Roman" w:cs="Times New Roman"/>
          <w:sz w:val="24"/>
          <w:szCs w:val="24"/>
        </w:rPr>
        <w:t xml:space="preserve"> szám alatti, 1 szobás, 28 m2 alapterületű</w:t>
      </w:r>
      <w:proofErr w:type="gramEnd"/>
      <w:r w:rsidRPr="00127F62">
        <w:rPr>
          <w:rFonts w:ascii="Times New Roman" w:eastAsia="Arial Unicode MS" w:hAnsi="Times New Roman" w:cs="Times New Roman"/>
          <w:sz w:val="24"/>
          <w:szCs w:val="24"/>
        </w:rPr>
        <w:t xml:space="preserve"> </w:t>
      </w:r>
      <w:proofErr w:type="gramStart"/>
      <w:r w:rsidRPr="00127F62">
        <w:rPr>
          <w:rFonts w:ascii="Times New Roman" w:eastAsia="Arial Unicode MS" w:hAnsi="Times New Roman" w:cs="Times New Roman"/>
          <w:b/>
          <w:sz w:val="24"/>
          <w:szCs w:val="24"/>
        </w:rPr>
        <w:t>lakást</w:t>
      </w:r>
      <w:proofErr w:type="gramEnd"/>
      <w:r w:rsidRPr="00127F62">
        <w:rPr>
          <w:rFonts w:ascii="Times New Roman" w:eastAsia="Arial Unicode MS" w:hAnsi="Times New Roman" w:cs="Times New Roman"/>
          <w:b/>
          <w:sz w:val="24"/>
          <w:szCs w:val="24"/>
        </w:rPr>
        <w:t xml:space="preserve"> </w:t>
      </w:r>
      <w:proofErr w:type="spellStart"/>
      <w:r w:rsidRPr="00127F62">
        <w:rPr>
          <w:rFonts w:ascii="Times New Roman" w:eastAsia="Arial Unicode MS" w:hAnsi="Times New Roman" w:cs="Times New Roman"/>
          <w:b/>
          <w:sz w:val="24"/>
          <w:szCs w:val="24"/>
        </w:rPr>
        <w:t>Vízkeleti</w:t>
      </w:r>
      <w:proofErr w:type="spellEnd"/>
      <w:r w:rsidRPr="00127F62">
        <w:rPr>
          <w:rFonts w:ascii="Times New Roman" w:eastAsia="Arial Unicode MS" w:hAnsi="Times New Roman" w:cs="Times New Roman"/>
          <w:b/>
          <w:sz w:val="24"/>
          <w:szCs w:val="24"/>
        </w:rPr>
        <w:t xml:space="preserve"> Györgyi</w:t>
      </w:r>
      <w:r w:rsidRPr="00127F62">
        <w:rPr>
          <w:rFonts w:ascii="Times New Roman" w:eastAsia="Arial Unicode MS" w:hAnsi="Times New Roman" w:cs="Times New Roman"/>
          <w:sz w:val="24"/>
          <w:szCs w:val="24"/>
        </w:rPr>
        <w:t xml:space="preserve"> részére.</w:t>
      </w:r>
    </w:p>
    <w:p w14:paraId="307E838B" w14:textId="77777777" w:rsidR="004D47CB" w:rsidRPr="00127F62" w:rsidRDefault="004D47CB" w:rsidP="004D47CB">
      <w:pPr>
        <w:widowControl w:val="0"/>
        <w:suppressAutoHyphens/>
        <w:spacing w:after="0" w:line="240" w:lineRule="auto"/>
        <w:ind w:left="1416"/>
        <w:jc w:val="both"/>
        <w:rPr>
          <w:rFonts w:ascii="Times New Roman" w:eastAsia="Arial Unicode MS" w:hAnsi="Times New Roman" w:cs="Times New Roman"/>
          <w:sz w:val="24"/>
          <w:szCs w:val="20"/>
        </w:rPr>
      </w:pPr>
      <w:r w:rsidRPr="00127F62">
        <w:rPr>
          <w:rFonts w:ascii="Times New Roman" w:eastAsia="Arial Unicode MS" w:hAnsi="Times New Roman" w:cs="Times New Roman"/>
          <w:sz w:val="24"/>
          <w:szCs w:val="24"/>
        </w:rPr>
        <w:t>A lakásbérleti szerződés megkötésének feltétele, hogy a kijelölt bérlő benyújtsa</w:t>
      </w:r>
      <w:r w:rsidRPr="00127F62">
        <w:rPr>
          <w:rFonts w:ascii="Times New Roman" w:eastAsia="Arial Unicode MS" w:hAnsi="Times New Roman" w:cs="Times New Roman"/>
          <w:sz w:val="24"/>
          <w:szCs w:val="20"/>
        </w:rPr>
        <w:t xml:space="preserve"> a bérleti szerződés időtartamára megkötött </w:t>
      </w:r>
      <w:proofErr w:type="spellStart"/>
      <w:r w:rsidRPr="00127F62">
        <w:rPr>
          <w:rFonts w:ascii="Times New Roman" w:eastAsia="Arial Unicode MS" w:hAnsi="Times New Roman" w:cs="Times New Roman"/>
          <w:sz w:val="24"/>
          <w:szCs w:val="20"/>
        </w:rPr>
        <w:t>lakás-előtakarékossági</w:t>
      </w:r>
      <w:proofErr w:type="spellEnd"/>
      <w:r w:rsidRPr="00127F62">
        <w:rPr>
          <w:rFonts w:ascii="Times New Roman" w:eastAsia="Arial Unicode MS" w:hAnsi="Times New Roman" w:cs="Times New Roman"/>
          <w:sz w:val="24"/>
          <w:szCs w:val="20"/>
        </w:rPr>
        <w:t xml:space="preserve"> szerződést.</w:t>
      </w:r>
    </w:p>
    <w:p w14:paraId="00892CC3" w14:textId="77777777" w:rsidR="004D47CB" w:rsidRPr="00127F62" w:rsidRDefault="004D47CB" w:rsidP="004D47CB">
      <w:pPr>
        <w:widowControl w:val="0"/>
        <w:suppressAutoHyphens/>
        <w:spacing w:after="0" w:line="240" w:lineRule="auto"/>
        <w:jc w:val="both"/>
        <w:rPr>
          <w:rFonts w:ascii="Times New Roman" w:eastAsia="Arial Unicode MS" w:hAnsi="Times New Roman" w:cs="Times New Roman"/>
          <w:sz w:val="24"/>
          <w:szCs w:val="24"/>
        </w:rPr>
      </w:pPr>
    </w:p>
    <w:p w14:paraId="2986F056" w14:textId="77777777" w:rsidR="004D47CB" w:rsidRPr="00127F62" w:rsidRDefault="004D47CB" w:rsidP="004D47CB">
      <w:pPr>
        <w:widowControl w:val="0"/>
        <w:spacing w:after="0" w:line="240" w:lineRule="auto"/>
        <w:ind w:left="1416"/>
        <w:jc w:val="both"/>
        <w:rPr>
          <w:rFonts w:ascii="Times New Roman" w:eastAsia="Arial Unicode MS" w:hAnsi="Times New Roman" w:cs="Times New Roman"/>
          <w:color w:val="000000"/>
          <w:sz w:val="24"/>
          <w:szCs w:val="24"/>
        </w:rPr>
      </w:pPr>
      <w:r w:rsidRPr="00127F62">
        <w:rPr>
          <w:rFonts w:ascii="Times New Roman" w:eastAsia="Arial Unicode MS" w:hAnsi="Times New Roman" w:cs="Times New Roman"/>
          <w:sz w:val="24"/>
          <w:szCs w:val="24"/>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127F62">
        <w:rPr>
          <w:rFonts w:ascii="Times New Roman" w:eastAsia="Arial Unicode MS" w:hAnsi="Times New Roman" w:cs="Times New Roman"/>
          <w:color w:val="000000"/>
          <w:sz w:val="24"/>
          <w:szCs w:val="24"/>
        </w:rPr>
        <w:t xml:space="preserve">a Lechner Tudásközpont Nonprofit Korlátolt Felelősségű Társaság által kiállított hatósági bizonyítványt (bizonyítványokat) arról, hogy a lakásba költöző személyek Magyarország területén beköltözhető lakóingatlan tulajdonjogával nem rendelkeznek. </w:t>
      </w:r>
    </w:p>
    <w:p w14:paraId="38BECF43" w14:textId="77777777" w:rsidR="004D47CB" w:rsidRPr="00127F62" w:rsidRDefault="004D47CB" w:rsidP="004D47CB">
      <w:pPr>
        <w:widowControl w:val="0"/>
        <w:spacing w:after="0" w:line="240" w:lineRule="auto"/>
        <w:jc w:val="both"/>
        <w:rPr>
          <w:rFonts w:ascii="Times New Roman" w:eastAsia="Arial Unicode MS" w:hAnsi="Times New Roman" w:cs="Times New Roman"/>
          <w:color w:val="000000"/>
          <w:sz w:val="24"/>
          <w:szCs w:val="24"/>
        </w:rPr>
      </w:pPr>
    </w:p>
    <w:p w14:paraId="0B220F47" w14:textId="77777777" w:rsidR="004D47CB" w:rsidRPr="00127F62" w:rsidRDefault="004D47CB" w:rsidP="004D47CB">
      <w:pPr>
        <w:widowControl w:val="0"/>
        <w:spacing w:after="0" w:line="240" w:lineRule="auto"/>
        <w:ind w:left="1416"/>
        <w:jc w:val="both"/>
        <w:rPr>
          <w:rFonts w:ascii="FrutigerTT" w:eastAsia="Arial Unicode MS" w:hAnsi="FrutigerTT" w:cs="Times New Roman"/>
          <w:sz w:val="24"/>
          <w:szCs w:val="24"/>
        </w:rPr>
      </w:pPr>
      <w:proofErr w:type="gramStart"/>
      <w:r w:rsidRPr="00127F62">
        <w:rPr>
          <w:rFonts w:ascii="Times New Roman" w:eastAsia="Arial Unicode MS" w:hAnsi="Times New Roman" w:cs="Times New Roman"/>
          <w:color w:val="000000"/>
          <w:sz w:val="24"/>
          <w:szCs w:val="24"/>
        </w:rPr>
        <w:lastRenderedPageBreak/>
        <w:t xml:space="preserve">A Képviselő-testület továbbá úgy dönt, amennyiben a kijelölt bérlő jelen határozatról </w:t>
      </w:r>
      <w:r w:rsidRPr="00127F62">
        <w:rPr>
          <w:rFonts w:ascii="Times New Roman" w:eastAsia="Arial Unicode MS" w:hAnsi="Times New Roman" w:cs="Times New Roman"/>
          <w:sz w:val="24"/>
          <w:szCs w:val="24"/>
        </w:rPr>
        <w:t xml:space="preserve">szóló értesítés kézhezvételétől számított 45 napon belül nem köti meg a lakásbérleti szerződést, vagy </w:t>
      </w:r>
      <w:r w:rsidRPr="00127F62">
        <w:rPr>
          <w:rFonts w:ascii="Times New Roman" w:eastAsia="Arial Unicode MS" w:hAnsi="Times New Roman" w:cs="Times New Roman"/>
          <w:color w:val="000000"/>
          <w:sz w:val="24"/>
          <w:szCs w:val="24"/>
        </w:rPr>
        <w:t>a hatósági bizonyítványt (bizonyítványokat) a megadott határidőn belül nem csatolja be, vagy a bizonyítvány(ok) szerint ő, vagy a lakásba vele együtt költöző bármely személy tulajdonában, haszonélvezetében beköltözhető lakóingatlan áll, vagy a lakásba költöző személyek együttes vagyona meghaladja a 2023. évi minimálbér bruttó összegének 50-szeresét (11.600.000,- Ft-ot), úgy a lakás bérbe adásáról szóló jelen</w:t>
      </w:r>
      <w:proofErr w:type="gramEnd"/>
      <w:r w:rsidRPr="00127F62">
        <w:rPr>
          <w:rFonts w:ascii="Times New Roman" w:eastAsia="Arial Unicode MS" w:hAnsi="Times New Roman" w:cs="Times New Roman"/>
          <w:color w:val="000000"/>
          <w:sz w:val="24"/>
          <w:szCs w:val="24"/>
        </w:rPr>
        <w:t xml:space="preserve"> </w:t>
      </w:r>
      <w:proofErr w:type="gramStart"/>
      <w:r w:rsidRPr="00127F62">
        <w:rPr>
          <w:rFonts w:ascii="Times New Roman" w:eastAsia="Arial Unicode MS" w:hAnsi="Times New Roman" w:cs="Times New Roman"/>
          <w:color w:val="000000"/>
          <w:sz w:val="24"/>
          <w:szCs w:val="24"/>
        </w:rPr>
        <w:t>képviselő-testületi</w:t>
      </w:r>
      <w:proofErr w:type="gramEnd"/>
      <w:r w:rsidRPr="00127F62">
        <w:rPr>
          <w:rFonts w:ascii="Times New Roman" w:eastAsia="Arial Unicode MS" w:hAnsi="Times New Roman" w:cs="Times New Roman"/>
          <w:color w:val="000000"/>
          <w:sz w:val="24"/>
          <w:szCs w:val="24"/>
        </w:rPr>
        <w:t xml:space="preserve"> határozat hatályát veszti, és az Önkormányzat nem köt vele bérleti szerződést.</w:t>
      </w:r>
    </w:p>
    <w:p w14:paraId="34B0CEFD" w14:textId="77777777" w:rsidR="004D47CB" w:rsidRPr="00127F62" w:rsidRDefault="004D47CB" w:rsidP="004D47CB">
      <w:pPr>
        <w:widowControl w:val="0"/>
        <w:suppressAutoHyphens/>
        <w:spacing w:after="0" w:line="240" w:lineRule="auto"/>
        <w:jc w:val="both"/>
        <w:rPr>
          <w:rFonts w:ascii="Times New Roman" w:eastAsia="Arial Unicode MS" w:hAnsi="Times New Roman" w:cs="Times New Roman"/>
          <w:sz w:val="24"/>
          <w:szCs w:val="24"/>
        </w:rPr>
      </w:pPr>
    </w:p>
    <w:p w14:paraId="7E01A296" w14:textId="77777777" w:rsidR="004D47CB" w:rsidRPr="00127F62" w:rsidRDefault="004D47CB" w:rsidP="004D47CB">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Felelős:</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 xml:space="preserve">Polgármester </w:t>
      </w:r>
    </w:p>
    <w:p w14:paraId="1FC75D2A" w14:textId="77777777" w:rsidR="004D47CB" w:rsidRPr="00127F62" w:rsidRDefault="004D47CB" w:rsidP="004D47CB">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Határidő:</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2023. június 30.</w:t>
      </w:r>
    </w:p>
    <w:p w14:paraId="3E4DD3B9" w14:textId="77777777" w:rsidR="004D47CB" w:rsidRPr="00127F62" w:rsidRDefault="004D47CB" w:rsidP="004D47CB">
      <w:pPr>
        <w:suppressAutoHyphens/>
        <w:spacing w:after="0" w:line="240" w:lineRule="auto"/>
        <w:rPr>
          <w:rFonts w:ascii="Times New Roman" w:eastAsia="Times New Roman" w:hAnsi="Times New Roman" w:cs="Times New Roman"/>
          <w:sz w:val="24"/>
          <w:szCs w:val="24"/>
          <w:lang w:eastAsia="ar-SA"/>
        </w:rPr>
      </w:pPr>
    </w:p>
    <w:p w14:paraId="4AC03447" w14:textId="77777777" w:rsidR="004D47CB" w:rsidRPr="00127F62" w:rsidRDefault="004D47CB" w:rsidP="004D47C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27F62">
        <w:rPr>
          <w:rFonts w:ascii="Times New Roman" w:eastAsia="Times New Roman" w:hAnsi="Times New Roman" w:cs="Times New Roman"/>
          <w:sz w:val="24"/>
          <w:szCs w:val="24"/>
          <w:lang w:eastAsia="ar-SA"/>
        </w:rPr>
        <w:t>(20 képviselő van jelen, 20 igen, egyhangú)</w:t>
      </w:r>
    </w:p>
    <w:p w14:paraId="296B9C28" w14:textId="77777777" w:rsidR="00FD0EF3" w:rsidRDefault="00FD0EF3" w:rsidP="00FD0EF3">
      <w:pPr>
        <w:spacing w:after="0" w:line="240" w:lineRule="auto"/>
        <w:jc w:val="both"/>
        <w:rPr>
          <w:rFonts w:ascii="Times New Roman" w:eastAsia="Times New Roman" w:hAnsi="Times New Roman" w:cs="Times New Roman"/>
          <w:sz w:val="24"/>
          <w:szCs w:val="24"/>
          <w:lang w:eastAsia="ar-SA"/>
        </w:rPr>
      </w:pPr>
      <w:r w:rsidRPr="00400A7D">
        <w:rPr>
          <w:rFonts w:ascii="Times New Roman" w:eastAsia="Times New Roman" w:hAnsi="Times New Roman" w:cs="Times New Roman"/>
          <w:b/>
          <w:sz w:val="24"/>
          <w:szCs w:val="24"/>
          <w:u w:val="single"/>
          <w:lang w:eastAsia="ar-SA"/>
        </w:rPr>
        <w:t>A határozat végrehajtását végzi</w:t>
      </w:r>
      <w:r w:rsidRPr="00400A7D">
        <w:rPr>
          <w:rFonts w:ascii="Times New Roman" w:eastAsia="Times New Roman" w:hAnsi="Times New Roman" w:cs="Times New Roman"/>
          <w:sz w:val="24"/>
          <w:szCs w:val="24"/>
          <w:lang w:eastAsia="ar-SA"/>
        </w:rPr>
        <w:t xml:space="preserve">: </w:t>
      </w:r>
      <w:r w:rsidRPr="00D65684">
        <w:rPr>
          <w:rFonts w:ascii="Times New Roman" w:eastAsia="Times New Roman" w:hAnsi="Times New Roman" w:cs="Times New Roman"/>
          <w:sz w:val="24"/>
          <w:szCs w:val="24"/>
          <w:lang w:eastAsia="ar-SA"/>
        </w:rPr>
        <w:t>Vagyonhasznosítási és Ingatlan-nyilvántartási Osztály vezetője</w:t>
      </w:r>
    </w:p>
    <w:p w14:paraId="13EA5126" w14:textId="45B1FF72" w:rsidR="001E3071" w:rsidRPr="001E3071" w:rsidRDefault="001E3071" w:rsidP="001E3071">
      <w:pPr>
        <w:jc w:val="both"/>
        <w:rPr>
          <w:rFonts w:ascii="Times New Roman" w:eastAsia="Times New Roman" w:hAnsi="Times New Roman" w:cs="Times New Roman"/>
          <w:sz w:val="24"/>
          <w:szCs w:val="24"/>
          <w:lang w:eastAsia="ar-SA"/>
        </w:rPr>
      </w:pPr>
      <w:r w:rsidRPr="001E3071">
        <w:rPr>
          <w:rFonts w:ascii="Times New Roman" w:eastAsia="Times New Roman" w:hAnsi="Times New Roman" w:cs="Times New Roman"/>
          <w:b/>
          <w:sz w:val="24"/>
          <w:szCs w:val="24"/>
          <w:u w:val="single"/>
          <w:lang w:eastAsia="ar-SA"/>
        </w:rPr>
        <w:t>Végrehajtás:</w:t>
      </w:r>
      <w:r w:rsidRPr="001E3071">
        <w:rPr>
          <w:rFonts w:ascii="Times New Roman" w:eastAsia="Times New Roman" w:hAnsi="Times New Roman" w:cs="Times New Roman"/>
          <w:sz w:val="24"/>
          <w:szCs w:val="24"/>
          <w:lang w:eastAsia="ar-SA"/>
        </w:rPr>
        <w:t xml:space="preserve"> A Vagyonhasznosítási és Ingatlan-nyilvántartási Osztály a 2023. március 16. napján kelt levélben tájékoztatta pályázót a Képviselő-testület döntéséről. </w:t>
      </w:r>
      <w:proofErr w:type="spellStart"/>
      <w:r w:rsidRPr="001E3071">
        <w:rPr>
          <w:rFonts w:ascii="Times New Roman" w:eastAsia="Times New Roman" w:hAnsi="Times New Roman" w:cs="Times New Roman"/>
          <w:sz w:val="24"/>
          <w:szCs w:val="24"/>
          <w:lang w:eastAsia="ar-SA"/>
        </w:rPr>
        <w:t>Vizkeleti</w:t>
      </w:r>
      <w:proofErr w:type="spellEnd"/>
      <w:r w:rsidRPr="001E3071">
        <w:rPr>
          <w:rFonts w:ascii="Times New Roman" w:eastAsia="Times New Roman" w:hAnsi="Times New Roman" w:cs="Times New Roman"/>
          <w:sz w:val="24"/>
          <w:szCs w:val="24"/>
          <w:lang w:eastAsia="ar-SA"/>
        </w:rPr>
        <w:t xml:space="preserve"> Györgyi benyújtotta a </w:t>
      </w:r>
      <w:proofErr w:type="spellStart"/>
      <w:r w:rsidRPr="001E3071">
        <w:rPr>
          <w:rFonts w:ascii="Times New Roman" w:eastAsia="Times New Roman" w:hAnsi="Times New Roman" w:cs="Times New Roman"/>
          <w:sz w:val="24"/>
          <w:szCs w:val="24"/>
          <w:lang w:eastAsia="ar-SA"/>
        </w:rPr>
        <w:t>Fundamenta</w:t>
      </w:r>
      <w:proofErr w:type="spellEnd"/>
      <w:r w:rsidRPr="001E3071">
        <w:rPr>
          <w:rFonts w:ascii="Times New Roman" w:eastAsia="Times New Roman" w:hAnsi="Times New Roman" w:cs="Times New Roman"/>
          <w:sz w:val="24"/>
          <w:szCs w:val="24"/>
          <w:lang w:eastAsia="ar-SA"/>
        </w:rPr>
        <w:t xml:space="preserve"> Lakáskassza </w:t>
      </w:r>
      <w:proofErr w:type="spellStart"/>
      <w:r w:rsidRPr="001E3071">
        <w:rPr>
          <w:rFonts w:ascii="Times New Roman" w:eastAsia="Times New Roman" w:hAnsi="Times New Roman" w:cs="Times New Roman"/>
          <w:sz w:val="24"/>
          <w:szCs w:val="24"/>
          <w:lang w:eastAsia="ar-SA"/>
        </w:rPr>
        <w:t>Zrt-vel</w:t>
      </w:r>
      <w:proofErr w:type="spellEnd"/>
      <w:r w:rsidRPr="001E3071">
        <w:rPr>
          <w:rFonts w:ascii="Times New Roman" w:eastAsia="Times New Roman" w:hAnsi="Times New Roman" w:cs="Times New Roman"/>
          <w:sz w:val="24"/>
          <w:szCs w:val="24"/>
          <w:lang w:eastAsia="ar-SA"/>
        </w:rPr>
        <w:t xml:space="preserve"> 2022. 10. 24. napján kötött </w:t>
      </w:r>
      <w:proofErr w:type="spellStart"/>
      <w:r w:rsidRPr="001E3071">
        <w:rPr>
          <w:rFonts w:ascii="Times New Roman" w:eastAsia="Times New Roman" w:hAnsi="Times New Roman" w:cs="Times New Roman"/>
          <w:sz w:val="24"/>
          <w:szCs w:val="24"/>
          <w:lang w:eastAsia="ar-SA"/>
        </w:rPr>
        <w:t>lakás-előtakarékossági</w:t>
      </w:r>
      <w:proofErr w:type="spellEnd"/>
      <w:r w:rsidRPr="001E3071">
        <w:rPr>
          <w:rFonts w:ascii="Times New Roman" w:eastAsia="Times New Roman" w:hAnsi="Times New Roman" w:cs="Times New Roman"/>
          <w:sz w:val="24"/>
          <w:szCs w:val="24"/>
          <w:lang w:eastAsia="ar-SA"/>
        </w:rPr>
        <w:t xml:space="preserve"> szerződést, valamint a Lechner Tudásközpont Nonprofit Korlátolt Felelősségű Társaság által kiállított hatósági bizonyítványt annak igazolására, hogy nem rendelkezik beköltözhető lakóingatlan tulajdonjogával Magyarország területén, majd a képviselő-testület határozatban megjelölt határidőn belül, 2023. április 12. napján aláírta a lakásbérleti szerződést. A II. Kerületi Városfejlesztő Zrt. munkatársa 2023. május 3. napján birtokba adta a lakást a bérlő részére. </w:t>
      </w:r>
    </w:p>
    <w:p w14:paraId="516322B7" w14:textId="18EB24B3" w:rsidR="004D47CB" w:rsidRPr="001E3071" w:rsidRDefault="001E3071" w:rsidP="001E3071">
      <w:pPr>
        <w:widowControl w:val="0"/>
        <w:jc w:val="both"/>
        <w:rPr>
          <w:rFonts w:ascii="Times New Roman" w:eastAsia="Times New Roman" w:hAnsi="Times New Roman" w:cs="Times New Roman"/>
          <w:b/>
          <w:sz w:val="24"/>
          <w:szCs w:val="24"/>
          <w:lang w:eastAsia="ar-SA"/>
        </w:rPr>
      </w:pPr>
      <w:r w:rsidRPr="001E3071">
        <w:rPr>
          <w:rFonts w:ascii="Times New Roman" w:eastAsia="Times New Roman" w:hAnsi="Times New Roman" w:cs="Times New Roman"/>
          <w:b/>
          <w:sz w:val="24"/>
          <w:szCs w:val="24"/>
          <w:lang w:eastAsia="ar-SA"/>
        </w:rPr>
        <w:t>Kérjük a határozat végrehajtásáról szóló beszámoló elfogadását.</w:t>
      </w:r>
    </w:p>
    <w:p w14:paraId="63379E38" w14:textId="77777777" w:rsidR="004D47CB" w:rsidRPr="00127F62" w:rsidRDefault="004D47CB" w:rsidP="004D47C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127F62">
        <w:rPr>
          <w:rFonts w:ascii="Times New Roman" w:eastAsia="Times New Roman" w:hAnsi="Times New Roman" w:cs="Times New Roman"/>
          <w:b/>
          <w:sz w:val="24"/>
          <w:szCs w:val="24"/>
          <w:u w:val="single"/>
          <w:lang w:eastAsia="ar-SA"/>
        </w:rPr>
        <w:t>Budapest Főváros II. ker. Önkormányzat</w:t>
      </w:r>
      <w:r w:rsidRPr="00127F62">
        <w:rPr>
          <w:rFonts w:ascii="Times New Roman" w:eastAsia="Times New Roman" w:hAnsi="Times New Roman" w:cs="Times New Roman"/>
          <w:b/>
          <w:sz w:val="24"/>
          <w:szCs w:val="24"/>
          <w:u w:val="single"/>
          <w:lang w:eastAsia="ar-SA"/>
        </w:rPr>
        <w:br/>
      </w:r>
      <w:r w:rsidRPr="00127F62">
        <w:rPr>
          <w:rFonts w:ascii="Times New Roman" w:eastAsia="Times New Roman" w:hAnsi="Times New Roman" w:cs="Times New Roman"/>
          <w:b/>
          <w:color w:val="000080"/>
          <w:sz w:val="24"/>
          <w:szCs w:val="24"/>
          <w:u w:val="single"/>
          <w:lang w:eastAsia="ar-SA"/>
        </w:rPr>
        <w:t>117/2023.(II.28.)</w:t>
      </w:r>
      <w:r w:rsidRPr="00127F62">
        <w:rPr>
          <w:rFonts w:ascii="Times New Roman" w:eastAsia="Times New Roman" w:hAnsi="Times New Roman" w:cs="Times New Roman"/>
          <w:b/>
          <w:sz w:val="24"/>
          <w:szCs w:val="24"/>
          <w:u w:val="single"/>
          <w:lang w:eastAsia="ar-SA"/>
        </w:rPr>
        <w:t xml:space="preserve"> képviselő-testületi határozata</w:t>
      </w:r>
    </w:p>
    <w:p w14:paraId="67BDBF14" w14:textId="77777777" w:rsidR="004D47CB" w:rsidRPr="00127F62" w:rsidRDefault="004D47CB" w:rsidP="004D47CB">
      <w:pPr>
        <w:widowControl w:val="0"/>
        <w:suppressAutoHyphens/>
        <w:spacing w:after="0" w:line="240" w:lineRule="auto"/>
        <w:ind w:left="1416"/>
        <w:jc w:val="both"/>
        <w:rPr>
          <w:rFonts w:ascii="Times New Roman" w:eastAsia="Arial Unicode MS" w:hAnsi="Times New Roman" w:cs="Times New Roman"/>
          <w:sz w:val="24"/>
          <w:szCs w:val="24"/>
        </w:rPr>
      </w:pPr>
      <w:proofErr w:type="gramStart"/>
      <w:r w:rsidRPr="00127F62">
        <w:rPr>
          <w:rFonts w:ascii="Times New Roman" w:eastAsia="Arial Unicode MS" w:hAnsi="Times New Roman" w:cs="Times New Roman"/>
          <w:sz w:val="24"/>
          <w:szCs w:val="24"/>
        </w:rPr>
        <w:t xml:space="preserve">A Képviselő-testület úgy dönt, hogy a Budapest Főváros II. Kerületi Önkormányzat a 2022. október 12. és 2022. november 11. napja között a Budapest II. kerület Lajos u. 18-20./Bécsi út 17-21. szám alatti, állami támogatással épült lakóházban található üres lakások bérleti jogának szociális helyzet alapján történő elnyerésére meghirdetett nyilvános bérlakás pályázat alapján, a bérleti szerződés megkötésétől számított </w:t>
      </w:r>
      <w:r w:rsidRPr="00127F62">
        <w:rPr>
          <w:rFonts w:ascii="Times New Roman" w:eastAsia="Arial Unicode MS" w:hAnsi="Times New Roman" w:cs="Times New Roman"/>
          <w:b/>
          <w:sz w:val="24"/>
          <w:szCs w:val="24"/>
        </w:rPr>
        <w:t>öt év</w:t>
      </w:r>
      <w:r w:rsidRPr="00127F62">
        <w:rPr>
          <w:rFonts w:ascii="Times New Roman" w:eastAsia="Arial Unicode MS" w:hAnsi="Times New Roman" w:cs="Times New Roman"/>
          <w:sz w:val="24"/>
          <w:szCs w:val="24"/>
        </w:rPr>
        <w:t xml:space="preserve"> határozott időre </w:t>
      </w:r>
      <w:r w:rsidRPr="00127F62">
        <w:rPr>
          <w:rFonts w:ascii="Times New Roman" w:eastAsia="Arial Unicode MS" w:hAnsi="Times New Roman" w:cs="Times New Roman"/>
          <w:b/>
          <w:sz w:val="24"/>
          <w:szCs w:val="24"/>
        </w:rPr>
        <w:t xml:space="preserve">bérbe adja </w:t>
      </w:r>
      <w:r w:rsidRPr="00127F62">
        <w:rPr>
          <w:rFonts w:ascii="Times New Roman" w:eastAsia="Arial Unicode MS" w:hAnsi="Times New Roman" w:cs="Times New Roman"/>
          <w:sz w:val="24"/>
          <w:szCs w:val="24"/>
        </w:rPr>
        <w:t xml:space="preserve">a Budapest II. kerület 14799/0/A/44 hrsz. alatt nyilvántartott, Budapest II. kerület </w:t>
      </w:r>
      <w:r w:rsidRPr="00127F62">
        <w:rPr>
          <w:rFonts w:ascii="Times New Roman" w:eastAsia="Arial Unicode MS" w:hAnsi="Times New Roman" w:cs="Times New Roman"/>
          <w:b/>
          <w:sz w:val="24"/>
          <w:szCs w:val="24"/>
        </w:rPr>
        <w:t>Lajos u. 18-20. III. 3.</w:t>
      </w:r>
      <w:r w:rsidRPr="00127F62">
        <w:rPr>
          <w:rFonts w:ascii="Times New Roman" w:eastAsia="Arial Unicode MS" w:hAnsi="Times New Roman" w:cs="Times New Roman"/>
          <w:sz w:val="24"/>
          <w:szCs w:val="24"/>
        </w:rPr>
        <w:t xml:space="preserve"> szám alatti, 1 szobás, 28 m2 alapterületű</w:t>
      </w:r>
      <w:proofErr w:type="gramEnd"/>
      <w:r w:rsidRPr="00127F62">
        <w:rPr>
          <w:rFonts w:ascii="Times New Roman" w:eastAsia="Arial Unicode MS" w:hAnsi="Times New Roman" w:cs="Times New Roman"/>
          <w:sz w:val="24"/>
          <w:szCs w:val="24"/>
        </w:rPr>
        <w:t xml:space="preserve"> </w:t>
      </w:r>
      <w:proofErr w:type="gramStart"/>
      <w:r w:rsidRPr="00127F62">
        <w:rPr>
          <w:rFonts w:ascii="Times New Roman" w:eastAsia="Arial Unicode MS" w:hAnsi="Times New Roman" w:cs="Times New Roman"/>
          <w:b/>
          <w:sz w:val="24"/>
          <w:szCs w:val="24"/>
        </w:rPr>
        <w:t>lakást</w:t>
      </w:r>
      <w:proofErr w:type="gramEnd"/>
      <w:r w:rsidRPr="00127F62">
        <w:rPr>
          <w:rFonts w:ascii="Times New Roman" w:eastAsia="Arial Unicode MS" w:hAnsi="Times New Roman" w:cs="Times New Roman"/>
          <w:b/>
          <w:sz w:val="24"/>
          <w:szCs w:val="24"/>
        </w:rPr>
        <w:t xml:space="preserve"> Bartók Rita</w:t>
      </w:r>
      <w:r w:rsidRPr="00127F62">
        <w:rPr>
          <w:rFonts w:ascii="Times New Roman" w:eastAsia="Arial Unicode MS" w:hAnsi="Times New Roman" w:cs="Times New Roman"/>
          <w:sz w:val="24"/>
          <w:szCs w:val="24"/>
        </w:rPr>
        <w:t xml:space="preserve"> részére.</w:t>
      </w:r>
    </w:p>
    <w:p w14:paraId="75586251" w14:textId="77777777" w:rsidR="004D47CB" w:rsidRPr="00127F62" w:rsidRDefault="004D47CB" w:rsidP="004D47CB">
      <w:pPr>
        <w:widowControl w:val="0"/>
        <w:suppressAutoHyphens/>
        <w:spacing w:after="0" w:line="240" w:lineRule="auto"/>
        <w:ind w:left="1416"/>
        <w:jc w:val="both"/>
        <w:rPr>
          <w:rFonts w:ascii="Times New Roman" w:eastAsia="Arial Unicode MS" w:hAnsi="Times New Roman" w:cs="Times New Roman"/>
          <w:sz w:val="24"/>
          <w:szCs w:val="20"/>
        </w:rPr>
      </w:pPr>
      <w:r w:rsidRPr="00127F62">
        <w:rPr>
          <w:rFonts w:ascii="Times New Roman" w:eastAsia="Arial Unicode MS" w:hAnsi="Times New Roman" w:cs="Times New Roman"/>
          <w:sz w:val="24"/>
          <w:szCs w:val="24"/>
        </w:rPr>
        <w:t>A lakásbérleti szerződés megkötésének feltétele, hogy a kijelölt bérlő benyújtsa</w:t>
      </w:r>
      <w:r w:rsidRPr="00127F62">
        <w:rPr>
          <w:rFonts w:ascii="Times New Roman" w:eastAsia="Arial Unicode MS" w:hAnsi="Times New Roman" w:cs="Times New Roman"/>
          <w:sz w:val="24"/>
          <w:szCs w:val="20"/>
        </w:rPr>
        <w:t xml:space="preserve"> a bérleti szerződés időtartamára megkötött </w:t>
      </w:r>
      <w:proofErr w:type="spellStart"/>
      <w:r w:rsidRPr="00127F62">
        <w:rPr>
          <w:rFonts w:ascii="Times New Roman" w:eastAsia="Arial Unicode MS" w:hAnsi="Times New Roman" w:cs="Times New Roman"/>
          <w:sz w:val="24"/>
          <w:szCs w:val="20"/>
        </w:rPr>
        <w:t>lakás-előtakarékossági</w:t>
      </w:r>
      <w:proofErr w:type="spellEnd"/>
      <w:r w:rsidRPr="00127F62">
        <w:rPr>
          <w:rFonts w:ascii="Times New Roman" w:eastAsia="Arial Unicode MS" w:hAnsi="Times New Roman" w:cs="Times New Roman"/>
          <w:sz w:val="24"/>
          <w:szCs w:val="20"/>
        </w:rPr>
        <w:t xml:space="preserve"> szerződést.</w:t>
      </w:r>
    </w:p>
    <w:p w14:paraId="5AC0A786" w14:textId="77777777" w:rsidR="004D47CB" w:rsidRPr="00127F62" w:rsidRDefault="004D47CB" w:rsidP="004D47CB">
      <w:pPr>
        <w:widowControl w:val="0"/>
        <w:suppressAutoHyphens/>
        <w:spacing w:after="0" w:line="240" w:lineRule="auto"/>
        <w:jc w:val="both"/>
        <w:rPr>
          <w:rFonts w:ascii="Times New Roman" w:eastAsia="Arial Unicode MS" w:hAnsi="Times New Roman" w:cs="Times New Roman"/>
          <w:sz w:val="24"/>
          <w:szCs w:val="24"/>
        </w:rPr>
      </w:pPr>
    </w:p>
    <w:p w14:paraId="2BE7A150" w14:textId="77777777" w:rsidR="004D47CB" w:rsidRPr="00127F62" w:rsidRDefault="004D47CB" w:rsidP="004D47CB">
      <w:pPr>
        <w:widowControl w:val="0"/>
        <w:spacing w:after="0" w:line="240" w:lineRule="auto"/>
        <w:ind w:left="1416"/>
        <w:jc w:val="both"/>
        <w:rPr>
          <w:rFonts w:ascii="Times New Roman" w:eastAsia="Arial Unicode MS" w:hAnsi="Times New Roman" w:cs="Times New Roman"/>
          <w:color w:val="000000"/>
          <w:sz w:val="24"/>
          <w:szCs w:val="24"/>
        </w:rPr>
      </w:pPr>
      <w:r w:rsidRPr="00127F62">
        <w:rPr>
          <w:rFonts w:ascii="Times New Roman" w:eastAsia="Arial Unicode MS" w:hAnsi="Times New Roman" w:cs="Times New Roman"/>
          <w:sz w:val="24"/>
          <w:szCs w:val="24"/>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127F62">
        <w:rPr>
          <w:rFonts w:ascii="Times New Roman" w:eastAsia="Arial Unicode MS" w:hAnsi="Times New Roman" w:cs="Times New Roman"/>
          <w:color w:val="000000"/>
          <w:sz w:val="24"/>
          <w:szCs w:val="24"/>
        </w:rPr>
        <w:t xml:space="preserve">a Lechner Tudásközpont Nonprofit Korlátolt Felelősségű Társaság által kiállított hatósági </w:t>
      </w:r>
      <w:r w:rsidRPr="00127F62">
        <w:rPr>
          <w:rFonts w:ascii="Times New Roman" w:eastAsia="Arial Unicode MS" w:hAnsi="Times New Roman" w:cs="Times New Roman"/>
          <w:color w:val="000000"/>
          <w:sz w:val="24"/>
          <w:szCs w:val="24"/>
        </w:rPr>
        <w:lastRenderedPageBreak/>
        <w:t xml:space="preserve">bizonyítványt (bizonyítványokat) arról, hogy a lakásba költöző személyek Magyarország területén beköltözhető lakóingatlan tulajdonjogával nem rendelkeznek. </w:t>
      </w:r>
    </w:p>
    <w:p w14:paraId="70244789" w14:textId="77777777" w:rsidR="004D47CB" w:rsidRPr="00127F62" w:rsidRDefault="004D47CB" w:rsidP="004D47CB">
      <w:pPr>
        <w:widowControl w:val="0"/>
        <w:spacing w:after="0" w:line="240" w:lineRule="auto"/>
        <w:jc w:val="both"/>
        <w:rPr>
          <w:rFonts w:ascii="Times New Roman" w:eastAsia="Arial Unicode MS" w:hAnsi="Times New Roman" w:cs="Times New Roman"/>
          <w:color w:val="000000"/>
          <w:sz w:val="24"/>
          <w:szCs w:val="24"/>
        </w:rPr>
      </w:pPr>
    </w:p>
    <w:p w14:paraId="3AD94BEE" w14:textId="77777777" w:rsidR="004D47CB" w:rsidRPr="00127F62" w:rsidRDefault="004D47CB" w:rsidP="004D47CB">
      <w:pPr>
        <w:widowControl w:val="0"/>
        <w:spacing w:after="0" w:line="240" w:lineRule="auto"/>
        <w:ind w:left="1416"/>
        <w:jc w:val="both"/>
        <w:rPr>
          <w:rFonts w:ascii="FrutigerTT" w:eastAsia="Arial Unicode MS" w:hAnsi="FrutigerTT" w:cs="Times New Roman"/>
          <w:sz w:val="24"/>
          <w:szCs w:val="24"/>
        </w:rPr>
      </w:pPr>
      <w:proofErr w:type="gramStart"/>
      <w:r w:rsidRPr="00127F62">
        <w:rPr>
          <w:rFonts w:ascii="Times New Roman" w:eastAsia="Arial Unicode MS" w:hAnsi="Times New Roman" w:cs="Times New Roman"/>
          <w:color w:val="000000"/>
          <w:sz w:val="24"/>
          <w:szCs w:val="24"/>
        </w:rPr>
        <w:t xml:space="preserve">A Képviselő-testület továbbá úgy dönt, amennyiben a kijelölt bérlő jelen határozatról </w:t>
      </w:r>
      <w:r w:rsidRPr="00127F62">
        <w:rPr>
          <w:rFonts w:ascii="Times New Roman" w:eastAsia="Arial Unicode MS" w:hAnsi="Times New Roman" w:cs="Times New Roman"/>
          <w:sz w:val="24"/>
          <w:szCs w:val="24"/>
        </w:rPr>
        <w:t xml:space="preserve">szóló értesítés kézhezvételétől számított 45 napon belül nem köti meg a lakásbérleti szerződést, vagy </w:t>
      </w:r>
      <w:r w:rsidRPr="00127F62">
        <w:rPr>
          <w:rFonts w:ascii="Times New Roman" w:eastAsia="Arial Unicode MS" w:hAnsi="Times New Roman" w:cs="Times New Roman"/>
          <w:color w:val="000000"/>
          <w:sz w:val="24"/>
          <w:szCs w:val="24"/>
        </w:rPr>
        <w:t>a hatósági bizonyítványt (bizonyítványokat) a megadott határidőn belül nem csatolja be, vagy a bizonyítvány(ok) szerint ő, vagy a lakásba vele együtt költöző bármely személy tulajdonában, haszonélvezetében beköltözhető lakóingatlan áll, vagy a lakásba költöző személyek együttes vagyona meghaladja a 2023. évi minimálbér bruttó összegének 50-szeresét (11.600.000,- Ft-ot), úgy a lakás bérbe adásáról szóló jelen</w:t>
      </w:r>
      <w:proofErr w:type="gramEnd"/>
      <w:r w:rsidRPr="00127F62">
        <w:rPr>
          <w:rFonts w:ascii="Times New Roman" w:eastAsia="Arial Unicode MS" w:hAnsi="Times New Roman" w:cs="Times New Roman"/>
          <w:color w:val="000000"/>
          <w:sz w:val="24"/>
          <w:szCs w:val="24"/>
        </w:rPr>
        <w:t xml:space="preserve"> </w:t>
      </w:r>
      <w:proofErr w:type="gramStart"/>
      <w:r w:rsidRPr="00127F62">
        <w:rPr>
          <w:rFonts w:ascii="Times New Roman" w:eastAsia="Arial Unicode MS" w:hAnsi="Times New Roman" w:cs="Times New Roman"/>
          <w:color w:val="000000"/>
          <w:sz w:val="24"/>
          <w:szCs w:val="24"/>
        </w:rPr>
        <w:t>képviselő-testületi</w:t>
      </w:r>
      <w:proofErr w:type="gramEnd"/>
      <w:r w:rsidRPr="00127F62">
        <w:rPr>
          <w:rFonts w:ascii="Times New Roman" w:eastAsia="Arial Unicode MS" w:hAnsi="Times New Roman" w:cs="Times New Roman"/>
          <w:color w:val="000000"/>
          <w:sz w:val="24"/>
          <w:szCs w:val="24"/>
        </w:rPr>
        <w:t xml:space="preserve"> határozat hatályát veszti, és az Önkormányzat nem köt vele bérleti szerződést.</w:t>
      </w:r>
    </w:p>
    <w:p w14:paraId="3D42B85C" w14:textId="77777777" w:rsidR="004D47CB" w:rsidRPr="00127F62" w:rsidRDefault="004D47CB" w:rsidP="004D47CB">
      <w:pPr>
        <w:widowControl w:val="0"/>
        <w:suppressAutoHyphens/>
        <w:spacing w:after="0" w:line="240" w:lineRule="auto"/>
        <w:jc w:val="both"/>
        <w:rPr>
          <w:rFonts w:ascii="Times New Roman" w:eastAsia="Arial Unicode MS" w:hAnsi="Times New Roman" w:cs="Times New Roman"/>
          <w:sz w:val="24"/>
          <w:szCs w:val="24"/>
        </w:rPr>
      </w:pPr>
    </w:p>
    <w:p w14:paraId="43A78587" w14:textId="77777777" w:rsidR="004D47CB" w:rsidRPr="00127F62" w:rsidRDefault="004D47CB" w:rsidP="004D47CB">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Felelős:</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 xml:space="preserve">Polgármester </w:t>
      </w:r>
    </w:p>
    <w:p w14:paraId="0CBA594C" w14:textId="77777777" w:rsidR="004D47CB" w:rsidRPr="00127F62" w:rsidRDefault="004D47CB" w:rsidP="004D47CB">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Határidő:</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2023. június 30.</w:t>
      </w:r>
    </w:p>
    <w:p w14:paraId="64007680" w14:textId="77777777" w:rsidR="004D47CB" w:rsidRPr="00127F62" w:rsidRDefault="004D47CB" w:rsidP="004D47CB">
      <w:pPr>
        <w:suppressAutoHyphens/>
        <w:spacing w:after="0" w:line="240" w:lineRule="auto"/>
        <w:rPr>
          <w:rFonts w:ascii="Times New Roman" w:eastAsia="Times New Roman" w:hAnsi="Times New Roman" w:cs="Times New Roman"/>
          <w:sz w:val="24"/>
          <w:szCs w:val="24"/>
          <w:lang w:eastAsia="ar-SA"/>
        </w:rPr>
      </w:pPr>
    </w:p>
    <w:p w14:paraId="00CEE7B1" w14:textId="77777777" w:rsidR="004D47CB" w:rsidRPr="00127F62" w:rsidRDefault="004D47CB" w:rsidP="004D47C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27F62">
        <w:rPr>
          <w:rFonts w:ascii="Times New Roman" w:eastAsia="Times New Roman" w:hAnsi="Times New Roman" w:cs="Times New Roman"/>
          <w:sz w:val="24"/>
          <w:szCs w:val="24"/>
          <w:lang w:eastAsia="ar-SA"/>
        </w:rPr>
        <w:t>(17 képviselő van jelen, 17 igen, egyhangú)</w:t>
      </w:r>
    </w:p>
    <w:p w14:paraId="2052667A" w14:textId="77777777" w:rsidR="00FD0EF3" w:rsidRDefault="00FD0EF3" w:rsidP="00FD0EF3">
      <w:pPr>
        <w:spacing w:after="0" w:line="240" w:lineRule="auto"/>
        <w:jc w:val="both"/>
        <w:rPr>
          <w:rFonts w:ascii="Times New Roman" w:eastAsia="Times New Roman" w:hAnsi="Times New Roman" w:cs="Times New Roman"/>
          <w:sz w:val="24"/>
          <w:szCs w:val="24"/>
          <w:lang w:eastAsia="ar-SA"/>
        </w:rPr>
      </w:pPr>
      <w:r w:rsidRPr="00400A7D">
        <w:rPr>
          <w:rFonts w:ascii="Times New Roman" w:eastAsia="Times New Roman" w:hAnsi="Times New Roman" w:cs="Times New Roman"/>
          <w:b/>
          <w:sz w:val="24"/>
          <w:szCs w:val="24"/>
          <w:u w:val="single"/>
          <w:lang w:eastAsia="ar-SA"/>
        </w:rPr>
        <w:t>A határozat végrehajtását végzi</w:t>
      </w:r>
      <w:r w:rsidRPr="00400A7D">
        <w:rPr>
          <w:rFonts w:ascii="Times New Roman" w:eastAsia="Times New Roman" w:hAnsi="Times New Roman" w:cs="Times New Roman"/>
          <w:sz w:val="24"/>
          <w:szCs w:val="24"/>
          <w:lang w:eastAsia="ar-SA"/>
        </w:rPr>
        <w:t xml:space="preserve">: </w:t>
      </w:r>
      <w:r w:rsidRPr="00D65684">
        <w:rPr>
          <w:rFonts w:ascii="Times New Roman" w:eastAsia="Times New Roman" w:hAnsi="Times New Roman" w:cs="Times New Roman"/>
          <w:sz w:val="24"/>
          <w:szCs w:val="24"/>
          <w:lang w:eastAsia="ar-SA"/>
        </w:rPr>
        <w:t>Vagyonhasznosítási és Ingatlan-nyilvántartási Osztály vezetője</w:t>
      </w:r>
    </w:p>
    <w:p w14:paraId="611D33B7" w14:textId="2760E1AA" w:rsidR="001E3071" w:rsidRPr="001E3071" w:rsidRDefault="001E3071" w:rsidP="001E3071">
      <w:pPr>
        <w:jc w:val="both"/>
        <w:rPr>
          <w:rFonts w:ascii="Times New Roman" w:eastAsia="Times New Roman" w:hAnsi="Times New Roman" w:cs="Times New Roman"/>
          <w:sz w:val="24"/>
          <w:szCs w:val="24"/>
          <w:lang w:eastAsia="ar-SA"/>
        </w:rPr>
      </w:pPr>
      <w:r w:rsidRPr="001E3071">
        <w:rPr>
          <w:rFonts w:ascii="Times New Roman" w:eastAsia="Times New Roman" w:hAnsi="Times New Roman" w:cs="Times New Roman"/>
          <w:b/>
          <w:sz w:val="24"/>
          <w:szCs w:val="24"/>
          <w:u w:val="single"/>
          <w:lang w:eastAsia="ar-SA"/>
        </w:rPr>
        <w:t xml:space="preserve">Végrehajtás: </w:t>
      </w:r>
      <w:r w:rsidRPr="001E3071">
        <w:rPr>
          <w:rFonts w:ascii="Times New Roman" w:eastAsia="Times New Roman" w:hAnsi="Times New Roman" w:cs="Times New Roman"/>
          <w:sz w:val="24"/>
          <w:szCs w:val="24"/>
          <w:lang w:eastAsia="ar-SA"/>
        </w:rPr>
        <w:t xml:space="preserve">A Vagyonhasznosítási és Ingatlan-nyilvántartási Osztály a 2023. március 16. napján kelt levélben tájékoztatta pályázót a Képviselő-testület döntéséről. Bartók Rita benyújtotta a </w:t>
      </w:r>
      <w:proofErr w:type="spellStart"/>
      <w:r w:rsidRPr="001E3071">
        <w:rPr>
          <w:rFonts w:ascii="Times New Roman" w:eastAsia="Times New Roman" w:hAnsi="Times New Roman" w:cs="Times New Roman"/>
          <w:sz w:val="24"/>
          <w:szCs w:val="24"/>
          <w:lang w:eastAsia="ar-SA"/>
        </w:rPr>
        <w:t>Fundamenta</w:t>
      </w:r>
      <w:proofErr w:type="spellEnd"/>
      <w:r w:rsidRPr="001E3071">
        <w:rPr>
          <w:rFonts w:ascii="Times New Roman" w:eastAsia="Times New Roman" w:hAnsi="Times New Roman" w:cs="Times New Roman"/>
          <w:sz w:val="24"/>
          <w:szCs w:val="24"/>
          <w:lang w:eastAsia="ar-SA"/>
        </w:rPr>
        <w:t xml:space="preserve"> Lakáskassza </w:t>
      </w:r>
      <w:proofErr w:type="spellStart"/>
      <w:r w:rsidRPr="001E3071">
        <w:rPr>
          <w:rFonts w:ascii="Times New Roman" w:eastAsia="Times New Roman" w:hAnsi="Times New Roman" w:cs="Times New Roman"/>
          <w:sz w:val="24"/>
          <w:szCs w:val="24"/>
          <w:lang w:eastAsia="ar-SA"/>
        </w:rPr>
        <w:t>Zrt-vel</w:t>
      </w:r>
      <w:proofErr w:type="spellEnd"/>
      <w:r w:rsidRPr="001E3071">
        <w:rPr>
          <w:rFonts w:ascii="Times New Roman" w:eastAsia="Times New Roman" w:hAnsi="Times New Roman" w:cs="Times New Roman"/>
          <w:sz w:val="24"/>
          <w:szCs w:val="24"/>
          <w:lang w:eastAsia="ar-SA"/>
        </w:rPr>
        <w:t xml:space="preserve"> 2023. 04. 04. napján kötött </w:t>
      </w:r>
      <w:proofErr w:type="spellStart"/>
      <w:r w:rsidRPr="001E3071">
        <w:rPr>
          <w:rFonts w:ascii="Times New Roman" w:eastAsia="Times New Roman" w:hAnsi="Times New Roman" w:cs="Times New Roman"/>
          <w:sz w:val="24"/>
          <w:szCs w:val="24"/>
          <w:lang w:eastAsia="ar-SA"/>
        </w:rPr>
        <w:t>lakás-előtakarékossági</w:t>
      </w:r>
      <w:proofErr w:type="spellEnd"/>
      <w:r w:rsidRPr="001E3071">
        <w:rPr>
          <w:rFonts w:ascii="Times New Roman" w:eastAsia="Times New Roman" w:hAnsi="Times New Roman" w:cs="Times New Roman"/>
          <w:sz w:val="24"/>
          <w:szCs w:val="24"/>
          <w:lang w:eastAsia="ar-SA"/>
        </w:rPr>
        <w:t xml:space="preserve"> szerződést, valamint a Lechner Tudásközpont Nonprofit Korlátolt Felelősségű Társaság által kiállított hatósági bizonyítványokat annak igazolására, hogy a lakásba költöző személyek nem rendelkeznek beköltözhető lakóingatlan tulajdonjogával Magyarország területén, majd a képviselő-testület határozatban megjelölt határidőn belül, 2023. április 28. napján aláírta a lakásbérleti szerződést. A II. Kerületi Városfejlesztő Zrt. munkatársa 2023. május 31. napján birtokba adta a lakást a bérlő részére. </w:t>
      </w:r>
    </w:p>
    <w:p w14:paraId="3855E479" w14:textId="77777777" w:rsidR="001E3071" w:rsidRPr="001E3071" w:rsidRDefault="001E3071" w:rsidP="001E3071">
      <w:pPr>
        <w:widowControl w:val="0"/>
        <w:jc w:val="both"/>
        <w:rPr>
          <w:rFonts w:ascii="Times New Roman" w:eastAsia="Times New Roman" w:hAnsi="Times New Roman" w:cs="Times New Roman"/>
          <w:b/>
          <w:sz w:val="24"/>
          <w:szCs w:val="24"/>
          <w:lang w:eastAsia="ar-SA"/>
        </w:rPr>
      </w:pPr>
      <w:r w:rsidRPr="001E3071">
        <w:rPr>
          <w:rFonts w:ascii="Times New Roman" w:eastAsia="Times New Roman" w:hAnsi="Times New Roman" w:cs="Times New Roman"/>
          <w:b/>
          <w:sz w:val="24"/>
          <w:szCs w:val="24"/>
          <w:lang w:eastAsia="ar-SA"/>
        </w:rPr>
        <w:t>Kérjük a határozat végrehajtásáról szóló beszámoló elfogadását.</w:t>
      </w:r>
    </w:p>
    <w:p w14:paraId="07321438" w14:textId="77777777" w:rsidR="004D47CB" w:rsidRPr="00127F62" w:rsidRDefault="004D47CB" w:rsidP="004D47CB">
      <w:pPr>
        <w:rPr>
          <w:rFonts w:ascii="Times New Roman" w:hAnsi="Times New Roman" w:cs="Times New Roman"/>
          <w:lang w:eastAsia="ar-SA"/>
        </w:rPr>
      </w:pPr>
    </w:p>
    <w:p w14:paraId="273E6274" w14:textId="77777777" w:rsidR="004D47CB" w:rsidRPr="00127F62" w:rsidRDefault="004D47CB" w:rsidP="004D47C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127F62">
        <w:rPr>
          <w:rFonts w:ascii="Times New Roman" w:eastAsia="Times New Roman" w:hAnsi="Times New Roman" w:cs="Times New Roman"/>
          <w:b/>
          <w:sz w:val="24"/>
          <w:szCs w:val="24"/>
          <w:u w:val="single"/>
          <w:lang w:eastAsia="ar-SA"/>
        </w:rPr>
        <w:t>Budapest Főváros II. ker. Önkormányzat</w:t>
      </w:r>
      <w:r w:rsidRPr="00127F62">
        <w:rPr>
          <w:rFonts w:ascii="Times New Roman" w:eastAsia="Times New Roman" w:hAnsi="Times New Roman" w:cs="Times New Roman"/>
          <w:b/>
          <w:sz w:val="24"/>
          <w:szCs w:val="24"/>
          <w:u w:val="single"/>
          <w:lang w:eastAsia="ar-SA"/>
        </w:rPr>
        <w:br/>
      </w:r>
      <w:r w:rsidRPr="00127F62">
        <w:rPr>
          <w:rFonts w:ascii="Times New Roman" w:eastAsia="Times New Roman" w:hAnsi="Times New Roman" w:cs="Times New Roman"/>
          <w:b/>
          <w:color w:val="000080"/>
          <w:sz w:val="24"/>
          <w:szCs w:val="24"/>
          <w:u w:val="single"/>
          <w:lang w:eastAsia="ar-SA"/>
        </w:rPr>
        <w:t>118/2023.(II.28.)</w:t>
      </w:r>
      <w:r w:rsidRPr="00127F62">
        <w:rPr>
          <w:rFonts w:ascii="Times New Roman" w:eastAsia="Times New Roman" w:hAnsi="Times New Roman" w:cs="Times New Roman"/>
          <w:b/>
          <w:sz w:val="24"/>
          <w:szCs w:val="24"/>
          <w:u w:val="single"/>
          <w:lang w:eastAsia="ar-SA"/>
        </w:rPr>
        <w:t xml:space="preserve"> képviselő-testületi határozata</w:t>
      </w:r>
    </w:p>
    <w:p w14:paraId="1F53BD85" w14:textId="77777777" w:rsidR="004D47CB" w:rsidRPr="00127F62" w:rsidRDefault="004D47CB" w:rsidP="004D47CB">
      <w:pPr>
        <w:widowControl w:val="0"/>
        <w:suppressAutoHyphens/>
        <w:spacing w:after="0" w:line="240" w:lineRule="auto"/>
        <w:ind w:left="1416"/>
        <w:jc w:val="both"/>
        <w:rPr>
          <w:rFonts w:ascii="Times New Roman" w:eastAsia="Arial Unicode MS" w:hAnsi="Times New Roman" w:cs="Times New Roman"/>
          <w:sz w:val="24"/>
          <w:szCs w:val="24"/>
        </w:rPr>
      </w:pPr>
      <w:proofErr w:type="gramStart"/>
      <w:r w:rsidRPr="00127F62">
        <w:rPr>
          <w:rFonts w:ascii="Times New Roman" w:eastAsia="Arial Unicode MS" w:hAnsi="Times New Roman" w:cs="Times New Roman"/>
          <w:sz w:val="24"/>
          <w:szCs w:val="24"/>
        </w:rPr>
        <w:t xml:space="preserve">A Képviselő-testület úgy dönt, hogy a Budapest Főváros II. Kerületi Önkormányzat a 2022. október 12. és 2022. november 11. napja között a Budapest II. kerület Lajos u. 18-20./Bécsi út 17-21. szám alatti, állami támogatással épült lakóházban található üres lakások bérleti jogának szociális helyzet alapján történő elnyerésére meghirdetett nyilvános bérlakás pályázat alapján, a bérleti szerződés megkötésétől számított </w:t>
      </w:r>
      <w:r w:rsidRPr="00127F62">
        <w:rPr>
          <w:rFonts w:ascii="Times New Roman" w:eastAsia="Arial Unicode MS" w:hAnsi="Times New Roman" w:cs="Times New Roman"/>
          <w:b/>
          <w:sz w:val="24"/>
          <w:szCs w:val="24"/>
        </w:rPr>
        <w:t>öt év</w:t>
      </w:r>
      <w:r w:rsidRPr="00127F62">
        <w:rPr>
          <w:rFonts w:ascii="Times New Roman" w:eastAsia="Arial Unicode MS" w:hAnsi="Times New Roman" w:cs="Times New Roman"/>
          <w:sz w:val="24"/>
          <w:szCs w:val="24"/>
        </w:rPr>
        <w:t xml:space="preserve"> határozott időre </w:t>
      </w:r>
      <w:r w:rsidRPr="00127F62">
        <w:rPr>
          <w:rFonts w:ascii="Times New Roman" w:eastAsia="Arial Unicode MS" w:hAnsi="Times New Roman" w:cs="Times New Roman"/>
          <w:b/>
          <w:sz w:val="24"/>
          <w:szCs w:val="24"/>
        </w:rPr>
        <w:t xml:space="preserve">bérbe adja </w:t>
      </w:r>
      <w:r w:rsidRPr="00127F62">
        <w:rPr>
          <w:rFonts w:ascii="Times New Roman" w:eastAsia="Arial Unicode MS" w:hAnsi="Times New Roman" w:cs="Times New Roman"/>
          <w:sz w:val="24"/>
          <w:szCs w:val="24"/>
        </w:rPr>
        <w:t xml:space="preserve">a Budapest II. kerület 14799/0/A/52 hrsz. alatt nyilvántartott, Budapest II. kerület </w:t>
      </w:r>
      <w:r w:rsidRPr="00127F62">
        <w:rPr>
          <w:rFonts w:ascii="Times New Roman" w:eastAsia="Arial Unicode MS" w:hAnsi="Times New Roman" w:cs="Times New Roman"/>
          <w:b/>
          <w:sz w:val="24"/>
          <w:szCs w:val="24"/>
        </w:rPr>
        <w:t>Lajos u. 18-20. IV. 1.</w:t>
      </w:r>
      <w:r w:rsidRPr="00127F62">
        <w:rPr>
          <w:rFonts w:ascii="Times New Roman" w:eastAsia="Arial Unicode MS" w:hAnsi="Times New Roman" w:cs="Times New Roman"/>
          <w:sz w:val="24"/>
          <w:szCs w:val="24"/>
        </w:rPr>
        <w:t xml:space="preserve"> szám alatti, 1 szobás, 26 m2 alapterületű</w:t>
      </w:r>
      <w:proofErr w:type="gramEnd"/>
      <w:r w:rsidRPr="00127F62">
        <w:rPr>
          <w:rFonts w:ascii="Times New Roman" w:eastAsia="Arial Unicode MS" w:hAnsi="Times New Roman" w:cs="Times New Roman"/>
          <w:sz w:val="24"/>
          <w:szCs w:val="24"/>
        </w:rPr>
        <w:t xml:space="preserve"> </w:t>
      </w:r>
      <w:proofErr w:type="gramStart"/>
      <w:r w:rsidRPr="00127F62">
        <w:rPr>
          <w:rFonts w:ascii="Times New Roman" w:eastAsia="Arial Unicode MS" w:hAnsi="Times New Roman" w:cs="Times New Roman"/>
          <w:b/>
          <w:sz w:val="24"/>
          <w:szCs w:val="24"/>
        </w:rPr>
        <w:t>lakást</w:t>
      </w:r>
      <w:proofErr w:type="gramEnd"/>
      <w:r w:rsidRPr="00127F62">
        <w:rPr>
          <w:rFonts w:ascii="Times New Roman" w:eastAsia="Arial Unicode MS" w:hAnsi="Times New Roman" w:cs="Times New Roman"/>
          <w:b/>
          <w:sz w:val="24"/>
          <w:szCs w:val="24"/>
        </w:rPr>
        <w:t xml:space="preserve"> Csuhaj László</w:t>
      </w:r>
      <w:r w:rsidRPr="00127F62">
        <w:rPr>
          <w:rFonts w:ascii="Times New Roman" w:eastAsia="Arial Unicode MS" w:hAnsi="Times New Roman" w:cs="Times New Roman"/>
          <w:sz w:val="24"/>
          <w:szCs w:val="24"/>
        </w:rPr>
        <w:t xml:space="preserve"> részére.</w:t>
      </w:r>
    </w:p>
    <w:p w14:paraId="6A9A4A14" w14:textId="77777777" w:rsidR="004D47CB" w:rsidRPr="00127F62" w:rsidRDefault="004D47CB" w:rsidP="004D47CB">
      <w:pPr>
        <w:widowControl w:val="0"/>
        <w:suppressAutoHyphens/>
        <w:spacing w:after="0" w:line="240" w:lineRule="auto"/>
        <w:ind w:left="1416"/>
        <w:jc w:val="both"/>
        <w:rPr>
          <w:rFonts w:ascii="Times New Roman" w:eastAsia="Arial Unicode MS" w:hAnsi="Times New Roman" w:cs="Times New Roman"/>
          <w:sz w:val="24"/>
          <w:szCs w:val="20"/>
        </w:rPr>
      </w:pPr>
      <w:r w:rsidRPr="00127F62">
        <w:rPr>
          <w:rFonts w:ascii="Times New Roman" w:eastAsia="Arial Unicode MS" w:hAnsi="Times New Roman" w:cs="Times New Roman"/>
          <w:sz w:val="24"/>
          <w:szCs w:val="24"/>
        </w:rPr>
        <w:t>A lakásbérleti szerződés megkötésének feltétele, hogy a kijelölt bérlő benyújtsa</w:t>
      </w:r>
      <w:r w:rsidRPr="00127F62">
        <w:rPr>
          <w:rFonts w:ascii="Times New Roman" w:eastAsia="Arial Unicode MS" w:hAnsi="Times New Roman" w:cs="Times New Roman"/>
          <w:sz w:val="24"/>
          <w:szCs w:val="20"/>
        </w:rPr>
        <w:t xml:space="preserve"> a bérleti szerződés időtartamára megkötött </w:t>
      </w:r>
      <w:proofErr w:type="spellStart"/>
      <w:r w:rsidRPr="00127F62">
        <w:rPr>
          <w:rFonts w:ascii="Times New Roman" w:eastAsia="Arial Unicode MS" w:hAnsi="Times New Roman" w:cs="Times New Roman"/>
          <w:sz w:val="24"/>
          <w:szCs w:val="20"/>
        </w:rPr>
        <w:t>lakás-előtakarékossági</w:t>
      </w:r>
      <w:proofErr w:type="spellEnd"/>
      <w:r w:rsidRPr="00127F62">
        <w:rPr>
          <w:rFonts w:ascii="Times New Roman" w:eastAsia="Arial Unicode MS" w:hAnsi="Times New Roman" w:cs="Times New Roman"/>
          <w:sz w:val="24"/>
          <w:szCs w:val="20"/>
        </w:rPr>
        <w:t xml:space="preserve"> szerződést.</w:t>
      </w:r>
    </w:p>
    <w:p w14:paraId="3C18D0A6" w14:textId="77777777" w:rsidR="004D47CB" w:rsidRPr="00127F62" w:rsidRDefault="004D47CB" w:rsidP="004D47CB">
      <w:pPr>
        <w:widowControl w:val="0"/>
        <w:spacing w:after="0" w:line="240" w:lineRule="auto"/>
        <w:ind w:left="1416"/>
        <w:jc w:val="both"/>
        <w:rPr>
          <w:rFonts w:ascii="Times New Roman" w:eastAsia="Arial Unicode MS" w:hAnsi="Times New Roman" w:cs="Times New Roman"/>
          <w:color w:val="000000"/>
          <w:sz w:val="24"/>
          <w:szCs w:val="24"/>
        </w:rPr>
      </w:pPr>
      <w:r w:rsidRPr="00127F62">
        <w:rPr>
          <w:rFonts w:ascii="Times New Roman" w:eastAsia="Arial Unicode MS" w:hAnsi="Times New Roman" w:cs="Times New Roman"/>
          <w:sz w:val="24"/>
          <w:szCs w:val="24"/>
        </w:rPr>
        <w:lastRenderedPageBreak/>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127F62">
        <w:rPr>
          <w:rFonts w:ascii="Times New Roman" w:eastAsia="Arial Unicode MS" w:hAnsi="Times New Roman" w:cs="Times New Roman"/>
          <w:color w:val="000000"/>
          <w:sz w:val="24"/>
          <w:szCs w:val="24"/>
        </w:rPr>
        <w:t xml:space="preserve">a Lechner Tudásközpont Nonprofit Korlátolt Felelősségű Társaság által kiállított hatósági bizonyítványt (bizonyítványokat) arról, hogy a lakásba költöző személyek Magyarország területén beköltözhető lakóingatlan tulajdonjogával nem rendelkeznek. </w:t>
      </w:r>
    </w:p>
    <w:p w14:paraId="1F093757" w14:textId="77777777" w:rsidR="004D47CB" w:rsidRPr="00127F62" w:rsidRDefault="004D47CB" w:rsidP="004D47CB">
      <w:pPr>
        <w:widowControl w:val="0"/>
        <w:spacing w:after="0" w:line="240" w:lineRule="auto"/>
        <w:jc w:val="both"/>
        <w:rPr>
          <w:rFonts w:ascii="Times New Roman" w:eastAsia="Arial Unicode MS" w:hAnsi="Times New Roman" w:cs="Times New Roman"/>
          <w:color w:val="000000"/>
          <w:sz w:val="24"/>
          <w:szCs w:val="24"/>
        </w:rPr>
      </w:pPr>
    </w:p>
    <w:p w14:paraId="3F9CBF93" w14:textId="77777777" w:rsidR="004D47CB" w:rsidRPr="00127F62" w:rsidRDefault="004D47CB" w:rsidP="004D47CB">
      <w:pPr>
        <w:widowControl w:val="0"/>
        <w:spacing w:after="0" w:line="240" w:lineRule="auto"/>
        <w:ind w:left="1416"/>
        <w:jc w:val="both"/>
        <w:rPr>
          <w:rFonts w:ascii="FrutigerTT" w:eastAsia="Arial Unicode MS" w:hAnsi="FrutigerTT" w:cs="Times New Roman"/>
          <w:sz w:val="24"/>
          <w:szCs w:val="24"/>
        </w:rPr>
      </w:pPr>
      <w:proofErr w:type="gramStart"/>
      <w:r w:rsidRPr="00127F62">
        <w:rPr>
          <w:rFonts w:ascii="Times New Roman" w:eastAsia="Arial Unicode MS" w:hAnsi="Times New Roman" w:cs="Times New Roman"/>
          <w:color w:val="000000"/>
          <w:sz w:val="24"/>
          <w:szCs w:val="24"/>
        </w:rPr>
        <w:t xml:space="preserve">A Képviselő-testület továbbá úgy dönt, amennyiben a kijelölt bérlő jelen határozatról </w:t>
      </w:r>
      <w:r w:rsidRPr="00127F62">
        <w:rPr>
          <w:rFonts w:ascii="Times New Roman" w:eastAsia="Arial Unicode MS" w:hAnsi="Times New Roman" w:cs="Times New Roman"/>
          <w:sz w:val="24"/>
          <w:szCs w:val="24"/>
        </w:rPr>
        <w:t xml:space="preserve">szóló értesítés kézhezvételétől számított 45 napon belül nem köti meg a lakásbérleti szerződést, vagy </w:t>
      </w:r>
      <w:r w:rsidRPr="00127F62">
        <w:rPr>
          <w:rFonts w:ascii="Times New Roman" w:eastAsia="Arial Unicode MS" w:hAnsi="Times New Roman" w:cs="Times New Roman"/>
          <w:color w:val="000000"/>
          <w:sz w:val="24"/>
          <w:szCs w:val="24"/>
        </w:rPr>
        <w:t>a hatósági bizonyítványt (bizonyítványokat) a megadott határidőn belül nem csatolja be, vagy a bizonyítvány(ok) szerint ő, vagy a lakásba vele együtt költöző bármely személy tulajdonában, haszonélvezetében beköltözhető lakóingatlan áll, vagy a lakásba költöző személyek együttes vagyona meghaladja a 2023. évi minimálbér bruttó összegének 50-szeresét (11.600.000,- Ft-ot), úgy a lakás bérbe adásáról szóló jelen</w:t>
      </w:r>
      <w:proofErr w:type="gramEnd"/>
      <w:r w:rsidRPr="00127F62">
        <w:rPr>
          <w:rFonts w:ascii="Times New Roman" w:eastAsia="Arial Unicode MS" w:hAnsi="Times New Roman" w:cs="Times New Roman"/>
          <w:color w:val="000000"/>
          <w:sz w:val="24"/>
          <w:szCs w:val="24"/>
        </w:rPr>
        <w:t xml:space="preserve"> </w:t>
      </w:r>
      <w:proofErr w:type="gramStart"/>
      <w:r w:rsidRPr="00127F62">
        <w:rPr>
          <w:rFonts w:ascii="Times New Roman" w:eastAsia="Arial Unicode MS" w:hAnsi="Times New Roman" w:cs="Times New Roman"/>
          <w:color w:val="000000"/>
          <w:sz w:val="24"/>
          <w:szCs w:val="24"/>
        </w:rPr>
        <w:t>képviselő-testületi</w:t>
      </w:r>
      <w:proofErr w:type="gramEnd"/>
      <w:r w:rsidRPr="00127F62">
        <w:rPr>
          <w:rFonts w:ascii="Times New Roman" w:eastAsia="Arial Unicode MS" w:hAnsi="Times New Roman" w:cs="Times New Roman"/>
          <w:color w:val="000000"/>
          <w:sz w:val="24"/>
          <w:szCs w:val="24"/>
        </w:rPr>
        <w:t xml:space="preserve"> határozat hatályát veszti, és az Önkormányzat nem köt vele bérleti szerződést.</w:t>
      </w:r>
    </w:p>
    <w:p w14:paraId="7B6E425D" w14:textId="77777777" w:rsidR="004D47CB" w:rsidRPr="00127F62" w:rsidRDefault="004D47CB" w:rsidP="004D47CB">
      <w:pPr>
        <w:widowControl w:val="0"/>
        <w:suppressAutoHyphens/>
        <w:spacing w:after="0" w:line="240" w:lineRule="auto"/>
        <w:jc w:val="both"/>
        <w:rPr>
          <w:rFonts w:ascii="Times New Roman" w:eastAsia="Arial Unicode MS" w:hAnsi="Times New Roman" w:cs="Times New Roman"/>
          <w:sz w:val="24"/>
          <w:szCs w:val="24"/>
        </w:rPr>
      </w:pPr>
    </w:p>
    <w:p w14:paraId="4FF4F36E" w14:textId="77777777" w:rsidR="004D47CB" w:rsidRPr="00127F62" w:rsidRDefault="004D47CB" w:rsidP="004D47CB">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Felelős:</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 xml:space="preserve">Polgármester </w:t>
      </w:r>
    </w:p>
    <w:p w14:paraId="032B905E" w14:textId="77777777" w:rsidR="004D47CB" w:rsidRPr="00127F62" w:rsidRDefault="004D47CB" w:rsidP="004D47CB">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Határidő:</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2023. június 30.</w:t>
      </w:r>
    </w:p>
    <w:p w14:paraId="394E0B9D" w14:textId="77777777" w:rsidR="004D47CB" w:rsidRPr="00127F62" w:rsidRDefault="004D47CB" w:rsidP="004D47CB">
      <w:pPr>
        <w:suppressAutoHyphens/>
        <w:spacing w:after="0" w:line="240" w:lineRule="auto"/>
        <w:rPr>
          <w:rFonts w:ascii="Times New Roman" w:eastAsia="Times New Roman" w:hAnsi="Times New Roman" w:cs="Times New Roman"/>
          <w:sz w:val="24"/>
          <w:szCs w:val="24"/>
          <w:lang w:eastAsia="ar-SA"/>
        </w:rPr>
      </w:pPr>
    </w:p>
    <w:p w14:paraId="022058FD" w14:textId="77777777" w:rsidR="004D47CB" w:rsidRPr="00127F62" w:rsidRDefault="004D47CB" w:rsidP="004D47C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27F62">
        <w:rPr>
          <w:rFonts w:ascii="Times New Roman" w:eastAsia="Times New Roman" w:hAnsi="Times New Roman" w:cs="Times New Roman"/>
          <w:sz w:val="24"/>
          <w:szCs w:val="24"/>
          <w:lang w:eastAsia="ar-SA"/>
        </w:rPr>
        <w:t>(20 képviselő van jelen, 20 igen, egyhangú)</w:t>
      </w:r>
    </w:p>
    <w:p w14:paraId="143215CA" w14:textId="77777777" w:rsidR="00FD0EF3" w:rsidRDefault="00FD0EF3" w:rsidP="00FD0EF3">
      <w:pPr>
        <w:spacing w:after="0" w:line="240" w:lineRule="auto"/>
        <w:jc w:val="both"/>
        <w:rPr>
          <w:rFonts w:ascii="Times New Roman" w:eastAsia="Times New Roman" w:hAnsi="Times New Roman" w:cs="Times New Roman"/>
          <w:sz w:val="24"/>
          <w:szCs w:val="24"/>
          <w:lang w:eastAsia="ar-SA"/>
        </w:rPr>
      </w:pPr>
      <w:r w:rsidRPr="00400A7D">
        <w:rPr>
          <w:rFonts w:ascii="Times New Roman" w:eastAsia="Times New Roman" w:hAnsi="Times New Roman" w:cs="Times New Roman"/>
          <w:b/>
          <w:sz w:val="24"/>
          <w:szCs w:val="24"/>
          <w:u w:val="single"/>
          <w:lang w:eastAsia="ar-SA"/>
        </w:rPr>
        <w:t>A határozat végrehajtását végzi</w:t>
      </w:r>
      <w:r w:rsidRPr="00400A7D">
        <w:rPr>
          <w:rFonts w:ascii="Times New Roman" w:eastAsia="Times New Roman" w:hAnsi="Times New Roman" w:cs="Times New Roman"/>
          <w:sz w:val="24"/>
          <w:szCs w:val="24"/>
          <w:lang w:eastAsia="ar-SA"/>
        </w:rPr>
        <w:t xml:space="preserve">: </w:t>
      </w:r>
      <w:r w:rsidRPr="00D65684">
        <w:rPr>
          <w:rFonts w:ascii="Times New Roman" w:eastAsia="Times New Roman" w:hAnsi="Times New Roman" w:cs="Times New Roman"/>
          <w:sz w:val="24"/>
          <w:szCs w:val="24"/>
          <w:lang w:eastAsia="ar-SA"/>
        </w:rPr>
        <w:t>Vagyonhasznosítási és Ingatlan-nyilvántartási Osztály vezetője</w:t>
      </w:r>
    </w:p>
    <w:p w14:paraId="764D5109" w14:textId="2245C7F0" w:rsidR="001E3071" w:rsidRPr="001E3071" w:rsidRDefault="001E3071" w:rsidP="001E3071">
      <w:pPr>
        <w:jc w:val="both"/>
        <w:rPr>
          <w:rFonts w:ascii="Times New Roman" w:eastAsia="Times New Roman" w:hAnsi="Times New Roman" w:cs="Times New Roman"/>
          <w:sz w:val="24"/>
          <w:szCs w:val="24"/>
          <w:lang w:eastAsia="ar-SA"/>
        </w:rPr>
      </w:pPr>
      <w:r w:rsidRPr="001E3071">
        <w:rPr>
          <w:rFonts w:ascii="Times New Roman" w:eastAsia="Times New Roman" w:hAnsi="Times New Roman" w:cs="Times New Roman"/>
          <w:b/>
          <w:sz w:val="24"/>
          <w:szCs w:val="24"/>
          <w:u w:val="single"/>
          <w:lang w:eastAsia="ar-SA"/>
        </w:rPr>
        <w:t>Végrehajtás:</w:t>
      </w:r>
      <w:r w:rsidRPr="001E3071">
        <w:rPr>
          <w:rFonts w:ascii="Times New Roman" w:eastAsia="Times New Roman" w:hAnsi="Times New Roman" w:cs="Times New Roman"/>
          <w:sz w:val="24"/>
          <w:szCs w:val="24"/>
          <w:lang w:eastAsia="ar-SA"/>
        </w:rPr>
        <w:t xml:space="preserve"> A Vagyonhasznosítási és Ingatlan-nyilvántartási Osztály a 2023. március 16. napján kelt levélben tájékoztatta pályázót a Képviselő-testület döntéséről. </w:t>
      </w:r>
      <w:proofErr w:type="gramStart"/>
      <w:r w:rsidRPr="001E3071">
        <w:rPr>
          <w:rFonts w:ascii="Times New Roman" w:eastAsia="Times New Roman" w:hAnsi="Times New Roman" w:cs="Times New Roman"/>
          <w:sz w:val="24"/>
          <w:szCs w:val="24"/>
          <w:lang w:eastAsia="ar-SA"/>
        </w:rPr>
        <w:t>Csuhaj</w:t>
      </w:r>
      <w:proofErr w:type="gramEnd"/>
      <w:r w:rsidRPr="001E3071">
        <w:rPr>
          <w:rFonts w:ascii="Times New Roman" w:eastAsia="Times New Roman" w:hAnsi="Times New Roman" w:cs="Times New Roman"/>
          <w:sz w:val="24"/>
          <w:szCs w:val="24"/>
          <w:lang w:eastAsia="ar-SA"/>
        </w:rPr>
        <w:t xml:space="preserve"> László benyújtotta a </w:t>
      </w:r>
      <w:proofErr w:type="spellStart"/>
      <w:r w:rsidRPr="001E3071">
        <w:rPr>
          <w:rFonts w:ascii="Times New Roman" w:eastAsia="Times New Roman" w:hAnsi="Times New Roman" w:cs="Times New Roman"/>
          <w:sz w:val="24"/>
          <w:szCs w:val="24"/>
          <w:lang w:eastAsia="ar-SA"/>
        </w:rPr>
        <w:t>Fundamenta</w:t>
      </w:r>
      <w:proofErr w:type="spellEnd"/>
      <w:r w:rsidRPr="001E3071">
        <w:rPr>
          <w:rFonts w:ascii="Times New Roman" w:eastAsia="Times New Roman" w:hAnsi="Times New Roman" w:cs="Times New Roman"/>
          <w:sz w:val="24"/>
          <w:szCs w:val="24"/>
          <w:lang w:eastAsia="ar-SA"/>
        </w:rPr>
        <w:t xml:space="preserve"> Lakáskassza </w:t>
      </w:r>
      <w:proofErr w:type="spellStart"/>
      <w:r w:rsidRPr="001E3071">
        <w:rPr>
          <w:rFonts w:ascii="Times New Roman" w:eastAsia="Times New Roman" w:hAnsi="Times New Roman" w:cs="Times New Roman"/>
          <w:sz w:val="24"/>
          <w:szCs w:val="24"/>
          <w:lang w:eastAsia="ar-SA"/>
        </w:rPr>
        <w:t>Zrt-vel</w:t>
      </w:r>
      <w:proofErr w:type="spellEnd"/>
      <w:r w:rsidRPr="001E3071">
        <w:rPr>
          <w:rFonts w:ascii="Times New Roman" w:eastAsia="Times New Roman" w:hAnsi="Times New Roman" w:cs="Times New Roman"/>
          <w:sz w:val="24"/>
          <w:szCs w:val="24"/>
          <w:lang w:eastAsia="ar-SA"/>
        </w:rPr>
        <w:t xml:space="preserve"> 2023. 03. 27. napján kötött </w:t>
      </w:r>
      <w:proofErr w:type="spellStart"/>
      <w:r w:rsidRPr="001E3071">
        <w:rPr>
          <w:rFonts w:ascii="Times New Roman" w:eastAsia="Times New Roman" w:hAnsi="Times New Roman" w:cs="Times New Roman"/>
          <w:sz w:val="24"/>
          <w:szCs w:val="24"/>
          <w:lang w:eastAsia="ar-SA"/>
        </w:rPr>
        <w:t>lakás-előtakarékossági</w:t>
      </w:r>
      <w:proofErr w:type="spellEnd"/>
      <w:r w:rsidRPr="001E3071">
        <w:rPr>
          <w:rFonts w:ascii="Times New Roman" w:eastAsia="Times New Roman" w:hAnsi="Times New Roman" w:cs="Times New Roman"/>
          <w:sz w:val="24"/>
          <w:szCs w:val="24"/>
          <w:lang w:eastAsia="ar-SA"/>
        </w:rPr>
        <w:t xml:space="preserve"> szerződést, valamint a Lechner Tudásközpont Nonprofit Korlátolt Felelősségű Társaság által kiállított hatósági bizonyítványt az ingatlantulajdon fennállásával kapcsolatban, majd a képviselő-testület határozatban megjelölt határidőn belül, 2023. április 17. napján aláírta a lakásbérleti szerződést. A II. Kerületi Városfejlesztő Zrt. munkatársa 2023. május 3. napján birtokba adta a lakást a bérlő részére. </w:t>
      </w:r>
    </w:p>
    <w:p w14:paraId="324C9E1C" w14:textId="4024D688" w:rsidR="004D47CB" w:rsidRPr="001E3071" w:rsidRDefault="001E3071" w:rsidP="001E3071">
      <w:pPr>
        <w:jc w:val="both"/>
        <w:rPr>
          <w:rFonts w:ascii="Times New Roman" w:eastAsia="Times New Roman" w:hAnsi="Times New Roman" w:cs="Times New Roman"/>
          <w:b/>
          <w:sz w:val="24"/>
          <w:szCs w:val="24"/>
          <w:lang w:eastAsia="ar-SA"/>
        </w:rPr>
      </w:pPr>
      <w:r w:rsidRPr="001E3071">
        <w:rPr>
          <w:rFonts w:ascii="Times New Roman" w:eastAsia="Times New Roman" w:hAnsi="Times New Roman" w:cs="Times New Roman"/>
          <w:b/>
          <w:sz w:val="24"/>
          <w:szCs w:val="24"/>
          <w:lang w:eastAsia="ar-SA"/>
        </w:rPr>
        <w:t>Kérjük a határozat végrehajtásáról szóló beszámoló elfogadását.</w:t>
      </w:r>
    </w:p>
    <w:p w14:paraId="405A5BC2" w14:textId="77777777" w:rsidR="004D47CB" w:rsidRPr="00127F62" w:rsidRDefault="004D47CB" w:rsidP="004D47C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127F62">
        <w:rPr>
          <w:rFonts w:ascii="Times New Roman" w:eastAsia="Times New Roman" w:hAnsi="Times New Roman" w:cs="Times New Roman"/>
          <w:b/>
          <w:sz w:val="24"/>
          <w:szCs w:val="24"/>
          <w:u w:val="single"/>
          <w:lang w:eastAsia="ar-SA"/>
        </w:rPr>
        <w:t>Budapest Főváros II. ker. Önkormányzat</w:t>
      </w:r>
      <w:r w:rsidRPr="00127F62">
        <w:rPr>
          <w:rFonts w:ascii="Times New Roman" w:eastAsia="Times New Roman" w:hAnsi="Times New Roman" w:cs="Times New Roman"/>
          <w:b/>
          <w:sz w:val="24"/>
          <w:szCs w:val="24"/>
          <w:u w:val="single"/>
          <w:lang w:eastAsia="ar-SA"/>
        </w:rPr>
        <w:br/>
      </w:r>
      <w:r w:rsidRPr="00127F62">
        <w:rPr>
          <w:rFonts w:ascii="Times New Roman" w:eastAsia="Times New Roman" w:hAnsi="Times New Roman" w:cs="Times New Roman"/>
          <w:b/>
          <w:color w:val="000080"/>
          <w:sz w:val="24"/>
          <w:szCs w:val="24"/>
          <w:u w:val="single"/>
          <w:lang w:eastAsia="ar-SA"/>
        </w:rPr>
        <w:t>119/2023.(II.28.)</w:t>
      </w:r>
      <w:r w:rsidRPr="00127F62">
        <w:rPr>
          <w:rFonts w:ascii="Times New Roman" w:eastAsia="Times New Roman" w:hAnsi="Times New Roman" w:cs="Times New Roman"/>
          <w:b/>
          <w:sz w:val="24"/>
          <w:szCs w:val="24"/>
          <w:u w:val="single"/>
          <w:lang w:eastAsia="ar-SA"/>
        </w:rPr>
        <w:t xml:space="preserve"> képviselő-testületi határozata</w:t>
      </w:r>
    </w:p>
    <w:p w14:paraId="657EF52B" w14:textId="77777777" w:rsidR="004D47CB" w:rsidRPr="00127F62" w:rsidRDefault="004D47CB" w:rsidP="004D47CB">
      <w:pPr>
        <w:widowControl w:val="0"/>
        <w:suppressAutoHyphens/>
        <w:spacing w:after="0" w:line="240" w:lineRule="auto"/>
        <w:ind w:left="1416"/>
        <w:jc w:val="both"/>
        <w:rPr>
          <w:rFonts w:ascii="Times New Roman" w:eastAsia="Arial Unicode MS" w:hAnsi="Times New Roman" w:cs="Times New Roman"/>
          <w:sz w:val="24"/>
          <w:szCs w:val="24"/>
        </w:rPr>
      </w:pPr>
      <w:proofErr w:type="gramStart"/>
      <w:r w:rsidRPr="00127F62">
        <w:rPr>
          <w:rFonts w:ascii="Times New Roman" w:eastAsia="Arial Unicode MS" w:hAnsi="Times New Roman" w:cs="Times New Roman"/>
          <w:sz w:val="24"/>
          <w:szCs w:val="24"/>
        </w:rPr>
        <w:t xml:space="preserve">A Képviselő-testület úgy dönt, hogy a Budapest Főváros II. Kerületi Önkormányzat a 2022. október 12. és 2022. november 11. napja között a Budapest II. kerület Lajos u. 18-20./Bécsi út 17-21. szám alatti, állami támogatással épült lakóházban található üres lakások bérleti jogának szociális helyzet alapján történő elnyerésére meghirdetett nyilvános bérlakás pályázat alapján, a bérleti szerződés megkötésétől számított </w:t>
      </w:r>
      <w:r w:rsidRPr="00127F62">
        <w:rPr>
          <w:rFonts w:ascii="Times New Roman" w:eastAsia="Arial Unicode MS" w:hAnsi="Times New Roman" w:cs="Times New Roman"/>
          <w:b/>
          <w:sz w:val="24"/>
          <w:szCs w:val="24"/>
        </w:rPr>
        <w:t>öt év</w:t>
      </w:r>
      <w:r w:rsidRPr="00127F62">
        <w:rPr>
          <w:rFonts w:ascii="Times New Roman" w:eastAsia="Arial Unicode MS" w:hAnsi="Times New Roman" w:cs="Times New Roman"/>
          <w:sz w:val="24"/>
          <w:szCs w:val="24"/>
        </w:rPr>
        <w:t xml:space="preserve"> határozott időre </w:t>
      </w:r>
      <w:r w:rsidRPr="00127F62">
        <w:rPr>
          <w:rFonts w:ascii="Times New Roman" w:eastAsia="Arial Unicode MS" w:hAnsi="Times New Roman" w:cs="Times New Roman"/>
          <w:b/>
          <w:sz w:val="24"/>
          <w:szCs w:val="24"/>
        </w:rPr>
        <w:t xml:space="preserve">bérbe adja </w:t>
      </w:r>
      <w:r w:rsidRPr="00127F62">
        <w:rPr>
          <w:rFonts w:ascii="Times New Roman" w:eastAsia="Arial Unicode MS" w:hAnsi="Times New Roman" w:cs="Times New Roman"/>
          <w:sz w:val="24"/>
          <w:szCs w:val="24"/>
        </w:rPr>
        <w:t xml:space="preserve">a Budapest II. kerület 14799/0/A/54 hrsz. alatt nyilvántartott, Budapest II. kerület </w:t>
      </w:r>
      <w:r w:rsidRPr="00127F62">
        <w:rPr>
          <w:rFonts w:ascii="Times New Roman" w:eastAsia="Arial Unicode MS" w:hAnsi="Times New Roman" w:cs="Times New Roman"/>
          <w:b/>
          <w:sz w:val="24"/>
          <w:szCs w:val="24"/>
        </w:rPr>
        <w:t>Lajos u. 18-20. IV. 3.</w:t>
      </w:r>
      <w:r w:rsidRPr="00127F62">
        <w:rPr>
          <w:rFonts w:ascii="Times New Roman" w:eastAsia="Arial Unicode MS" w:hAnsi="Times New Roman" w:cs="Times New Roman"/>
          <w:sz w:val="24"/>
          <w:szCs w:val="24"/>
        </w:rPr>
        <w:t xml:space="preserve"> szám alatti, 2 szobás, 48 m2 alapterületű</w:t>
      </w:r>
      <w:proofErr w:type="gramEnd"/>
      <w:r w:rsidRPr="00127F62">
        <w:rPr>
          <w:rFonts w:ascii="Times New Roman" w:eastAsia="Arial Unicode MS" w:hAnsi="Times New Roman" w:cs="Times New Roman"/>
          <w:sz w:val="24"/>
          <w:szCs w:val="24"/>
        </w:rPr>
        <w:t xml:space="preserve"> </w:t>
      </w:r>
      <w:proofErr w:type="gramStart"/>
      <w:r w:rsidRPr="00127F62">
        <w:rPr>
          <w:rFonts w:ascii="Times New Roman" w:eastAsia="Arial Unicode MS" w:hAnsi="Times New Roman" w:cs="Times New Roman"/>
          <w:b/>
          <w:sz w:val="24"/>
          <w:szCs w:val="24"/>
        </w:rPr>
        <w:t>lakást</w:t>
      </w:r>
      <w:proofErr w:type="gramEnd"/>
      <w:r w:rsidRPr="00127F62">
        <w:rPr>
          <w:rFonts w:ascii="Times New Roman" w:eastAsia="Arial Unicode MS" w:hAnsi="Times New Roman" w:cs="Times New Roman"/>
          <w:b/>
          <w:sz w:val="24"/>
          <w:szCs w:val="24"/>
        </w:rPr>
        <w:t xml:space="preserve"> Halász Ágnes</w:t>
      </w:r>
      <w:r w:rsidRPr="00127F62">
        <w:rPr>
          <w:rFonts w:ascii="Times New Roman" w:eastAsia="Arial Unicode MS" w:hAnsi="Times New Roman" w:cs="Times New Roman"/>
          <w:sz w:val="24"/>
          <w:szCs w:val="24"/>
        </w:rPr>
        <w:t xml:space="preserve"> részére.</w:t>
      </w:r>
    </w:p>
    <w:p w14:paraId="52906EB4" w14:textId="77777777" w:rsidR="004D47CB" w:rsidRPr="00127F62" w:rsidRDefault="004D47CB" w:rsidP="004D47CB">
      <w:pPr>
        <w:widowControl w:val="0"/>
        <w:suppressAutoHyphens/>
        <w:spacing w:after="0" w:line="240" w:lineRule="auto"/>
        <w:jc w:val="both"/>
        <w:rPr>
          <w:rFonts w:ascii="Times New Roman" w:eastAsia="Arial Unicode MS" w:hAnsi="Times New Roman" w:cs="Times New Roman"/>
          <w:sz w:val="24"/>
          <w:szCs w:val="24"/>
        </w:rPr>
      </w:pPr>
    </w:p>
    <w:p w14:paraId="09F3C171" w14:textId="77777777" w:rsidR="004D47CB" w:rsidRPr="00127F62" w:rsidRDefault="004D47CB" w:rsidP="004D47CB">
      <w:pPr>
        <w:widowControl w:val="0"/>
        <w:suppressAutoHyphens/>
        <w:spacing w:after="0" w:line="240" w:lineRule="auto"/>
        <w:ind w:left="1416"/>
        <w:jc w:val="both"/>
        <w:rPr>
          <w:rFonts w:ascii="Times New Roman" w:eastAsia="Arial Unicode MS" w:hAnsi="Times New Roman" w:cs="Times New Roman"/>
          <w:sz w:val="24"/>
          <w:szCs w:val="20"/>
        </w:rPr>
      </w:pPr>
      <w:r w:rsidRPr="00127F62">
        <w:rPr>
          <w:rFonts w:ascii="Times New Roman" w:eastAsia="Arial Unicode MS" w:hAnsi="Times New Roman" w:cs="Times New Roman"/>
          <w:sz w:val="24"/>
          <w:szCs w:val="24"/>
        </w:rPr>
        <w:t>A lakásbérleti szerződés megkötésének feltétele, hogy a kijelölt bérlő benyújtsa</w:t>
      </w:r>
      <w:r w:rsidRPr="00127F62">
        <w:rPr>
          <w:rFonts w:ascii="Times New Roman" w:eastAsia="Arial Unicode MS" w:hAnsi="Times New Roman" w:cs="Times New Roman"/>
          <w:sz w:val="24"/>
          <w:szCs w:val="20"/>
        </w:rPr>
        <w:t xml:space="preserve"> a bérleti szerződés időtartamára megkötött </w:t>
      </w:r>
      <w:proofErr w:type="spellStart"/>
      <w:r w:rsidRPr="00127F62">
        <w:rPr>
          <w:rFonts w:ascii="Times New Roman" w:eastAsia="Arial Unicode MS" w:hAnsi="Times New Roman" w:cs="Times New Roman"/>
          <w:sz w:val="24"/>
          <w:szCs w:val="20"/>
        </w:rPr>
        <w:t>lakás-előtakarékossági</w:t>
      </w:r>
      <w:proofErr w:type="spellEnd"/>
      <w:r w:rsidRPr="00127F62">
        <w:rPr>
          <w:rFonts w:ascii="Times New Roman" w:eastAsia="Arial Unicode MS" w:hAnsi="Times New Roman" w:cs="Times New Roman"/>
          <w:sz w:val="24"/>
          <w:szCs w:val="20"/>
        </w:rPr>
        <w:t xml:space="preserve"> szerződést.</w:t>
      </w:r>
    </w:p>
    <w:p w14:paraId="6750BB8E" w14:textId="77777777" w:rsidR="004D47CB" w:rsidRPr="00127F62" w:rsidRDefault="004D47CB" w:rsidP="004D47CB">
      <w:pPr>
        <w:widowControl w:val="0"/>
        <w:suppressAutoHyphens/>
        <w:spacing w:after="0" w:line="240" w:lineRule="auto"/>
        <w:jc w:val="both"/>
        <w:rPr>
          <w:rFonts w:ascii="Times New Roman" w:eastAsia="Arial Unicode MS" w:hAnsi="Times New Roman" w:cs="Times New Roman"/>
          <w:sz w:val="24"/>
          <w:szCs w:val="24"/>
        </w:rPr>
      </w:pPr>
    </w:p>
    <w:p w14:paraId="1F381692" w14:textId="77777777" w:rsidR="004D47CB" w:rsidRPr="00127F62" w:rsidRDefault="004D47CB" w:rsidP="004D47CB">
      <w:pPr>
        <w:widowControl w:val="0"/>
        <w:spacing w:after="0" w:line="240" w:lineRule="auto"/>
        <w:ind w:left="1416"/>
        <w:jc w:val="both"/>
        <w:rPr>
          <w:rFonts w:ascii="Times New Roman" w:eastAsia="Arial Unicode MS" w:hAnsi="Times New Roman" w:cs="Times New Roman"/>
          <w:color w:val="000000"/>
          <w:sz w:val="24"/>
          <w:szCs w:val="24"/>
        </w:rPr>
      </w:pPr>
      <w:r w:rsidRPr="00127F62">
        <w:rPr>
          <w:rFonts w:ascii="Times New Roman" w:eastAsia="Arial Unicode MS" w:hAnsi="Times New Roman" w:cs="Times New Roman"/>
          <w:sz w:val="24"/>
          <w:szCs w:val="24"/>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127F62">
        <w:rPr>
          <w:rFonts w:ascii="Times New Roman" w:eastAsia="Arial Unicode MS" w:hAnsi="Times New Roman" w:cs="Times New Roman"/>
          <w:color w:val="000000"/>
          <w:sz w:val="24"/>
          <w:szCs w:val="24"/>
        </w:rPr>
        <w:t xml:space="preserve">a Lechner Tudásközpont Nonprofit Korlátolt Felelősségű Társaság által kiállított hatósági bizonyítványt (bizonyítványokat) arról, hogy a lakásba költöző személyek Magyarország területén beköltözhető lakóingatlan tulajdonjogával nem rendelkeznek. </w:t>
      </w:r>
    </w:p>
    <w:p w14:paraId="45C6ACAA" w14:textId="77777777" w:rsidR="004D47CB" w:rsidRPr="00127F62" w:rsidRDefault="004D47CB" w:rsidP="004D47CB">
      <w:pPr>
        <w:widowControl w:val="0"/>
        <w:spacing w:after="0" w:line="240" w:lineRule="auto"/>
        <w:jc w:val="both"/>
        <w:rPr>
          <w:rFonts w:ascii="Times New Roman" w:eastAsia="Arial Unicode MS" w:hAnsi="Times New Roman" w:cs="Times New Roman"/>
          <w:color w:val="000000"/>
          <w:sz w:val="24"/>
          <w:szCs w:val="24"/>
        </w:rPr>
      </w:pPr>
    </w:p>
    <w:p w14:paraId="71DAD67D" w14:textId="77777777" w:rsidR="004D47CB" w:rsidRPr="00127F62" w:rsidRDefault="004D47CB" w:rsidP="004D47CB">
      <w:pPr>
        <w:widowControl w:val="0"/>
        <w:spacing w:after="0" w:line="240" w:lineRule="auto"/>
        <w:ind w:left="1416"/>
        <w:jc w:val="both"/>
        <w:rPr>
          <w:rFonts w:ascii="FrutigerTT" w:eastAsia="Arial Unicode MS" w:hAnsi="FrutigerTT" w:cs="Times New Roman"/>
          <w:sz w:val="24"/>
          <w:szCs w:val="24"/>
        </w:rPr>
      </w:pPr>
      <w:proofErr w:type="gramStart"/>
      <w:r w:rsidRPr="00127F62">
        <w:rPr>
          <w:rFonts w:ascii="Times New Roman" w:eastAsia="Arial Unicode MS" w:hAnsi="Times New Roman" w:cs="Times New Roman"/>
          <w:color w:val="000000"/>
          <w:sz w:val="24"/>
          <w:szCs w:val="24"/>
        </w:rPr>
        <w:t xml:space="preserve">A Képviselő-testület továbbá úgy dönt, amennyiben a kijelölt bérlő jelen határozatról </w:t>
      </w:r>
      <w:r w:rsidRPr="00127F62">
        <w:rPr>
          <w:rFonts w:ascii="Times New Roman" w:eastAsia="Arial Unicode MS" w:hAnsi="Times New Roman" w:cs="Times New Roman"/>
          <w:sz w:val="24"/>
          <w:szCs w:val="24"/>
        </w:rPr>
        <w:t xml:space="preserve">szóló értesítés kézhezvételétől számított 45 napon belül nem köti meg a lakásbérleti szerződést, vagy </w:t>
      </w:r>
      <w:r w:rsidRPr="00127F62">
        <w:rPr>
          <w:rFonts w:ascii="Times New Roman" w:eastAsia="Arial Unicode MS" w:hAnsi="Times New Roman" w:cs="Times New Roman"/>
          <w:color w:val="000000"/>
          <w:sz w:val="24"/>
          <w:szCs w:val="24"/>
        </w:rPr>
        <w:t>a hatósági bizonyítványt (bizonyítványokat) a megadott határidőn belül nem csatolja be, vagy a bizonyítvány(ok) szerint ő, vagy a lakásba vele együtt költöző bármely személy tulajdonában, haszonélvezetében beköltözhető lakóingatlan áll, vagy a lakásba költöző személyek együttes vagyona meghaladja a 2023. évi minimálbér bruttó összegének 50-szeresét (11.600.000,- Ft-ot), úgy a lakás bérbe adásáról szóló jelen</w:t>
      </w:r>
      <w:proofErr w:type="gramEnd"/>
      <w:r w:rsidRPr="00127F62">
        <w:rPr>
          <w:rFonts w:ascii="Times New Roman" w:eastAsia="Arial Unicode MS" w:hAnsi="Times New Roman" w:cs="Times New Roman"/>
          <w:color w:val="000000"/>
          <w:sz w:val="24"/>
          <w:szCs w:val="24"/>
        </w:rPr>
        <w:t xml:space="preserve"> </w:t>
      </w:r>
      <w:proofErr w:type="gramStart"/>
      <w:r w:rsidRPr="00127F62">
        <w:rPr>
          <w:rFonts w:ascii="Times New Roman" w:eastAsia="Arial Unicode MS" w:hAnsi="Times New Roman" w:cs="Times New Roman"/>
          <w:color w:val="000000"/>
          <w:sz w:val="24"/>
          <w:szCs w:val="24"/>
        </w:rPr>
        <w:t>képviselő-testületi</w:t>
      </w:r>
      <w:proofErr w:type="gramEnd"/>
      <w:r w:rsidRPr="00127F62">
        <w:rPr>
          <w:rFonts w:ascii="Times New Roman" w:eastAsia="Arial Unicode MS" w:hAnsi="Times New Roman" w:cs="Times New Roman"/>
          <w:color w:val="000000"/>
          <w:sz w:val="24"/>
          <w:szCs w:val="24"/>
        </w:rPr>
        <w:t xml:space="preserve"> határozat hatályát veszti, és az Önkormányzat nem köt vele bérleti szerződést.</w:t>
      </w:r>
    </w:p>
    <w:p w14:paraId="7363665A" w14:textId="77777777" w:rsidR="004D47CB" w:rsidRPr="00127F62" w:rsidRDefault="004D47CB" w:rsidP="004D47CB">
      <w:pPr>
        <w:widowControl w:val="0"/>
        <w:suppressAutoHyphens/>
        <w:spacing w:after="0" w:line="240" w:lineRule="auto"/>
        <w:jc w:val="both"/>
        <w:rPr>
          <w:rFonts w:ascii="Times New Roman" w:eastAsia="Arial Unicode MS" w:hAnsi="Times New Roman" w:cs="Times New Roman"/>
          <w:sz w:val="24"/>
          <w:szCs w:val="24"/>
        </w:rPr>
      </w:pPr>
    </w:p>
    <w:p w14:paraId="475A8F18" w14:textId="77777777" w:rsidR="004D47CB" w:rsidRPr="00127F62" w:rsidRDefault="004D47CB" w:rsidP="004D47CB">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Felelős:</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 xml:space="preserve">Polgármester </w:t>
      </w:r>
    </w:p>
    <w:p w14:paraId="7830640E" w14:textId="77777777" w:rsidR="004D47CB" w:rsidRPr="00127F62" w:rsidRDefault="004D47CB" w:rsidP="004D47CB">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Határidő:</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2023. június 30.</w:t>
      </w:r>
    </w:p>
    <w:p w14:paraId="737B7334" w14:textId="77777777" w:rsidR="004D47CB" w:rsidRPr="00127F62" w:rsidRDefault="004D47CB" w:rsidP="004D47CB">
      <w:pPr>
        <w:suppressAutoHyphens/>
        <w:spacing w:after="0" w:line="240" w:lineRule="auto"/>
        <w:rPr>
          <w:rFonts w:ascii="Times New Roman" w:eastAsia="Times New Roman" w:hAnsi="Times New Roman" w:cs="Times New Roman"/>
          <w:sz w:val="24"/>
          <w:szCs w:val="24"/>
          <w:lang w:eastAsia="ar-SA"/>
        </w:rPr>
      </w:pPr>
    </w:p>
    <w:p w14:paraId="61FF977C" w14:textId="77777777" w:rsidR="004D47CB" w:rsidRPr="00127F62" w:rsidRDefault="004D47CB" w:rsidP="004D47C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27F62">
        <w:rPr>
          <w:rFonts w:ascii="Times New Roman" w:eastAsia="Times New Roman" w:hAnsi="Times New Roman" w:cs="Times New Roman"/>
          <w:sz w:val="24"/>
          <w:szCs w:val="24"/>
          <w:lang w:eastAsia="ar-SA"/>
        </w:rPr>
        <w:t>(20 képviselő van jelen, 20 igen, egyhangú)</w:t>
      </w:r>
    </w:p>
    <w:p w14:paraId="25636B28" w14:textId="77777777" w:rsidR="004D47CB" w:rsidRDefault="004D47CB" w:rsidP="004D47CB">
      <w:pPr>
        <w:rPr>
          <w:rFonts w:ascii="Times New Roman" w:hAnsi="Times New Roman" w:cs="Times New Roman"/>
          <w:lang w:eastAsia="ar-SA"/>
        </w:rPr>
      </w:pPr>
    </w:p>
    <w:p w14:paraId="7212A1B7" w14:textId="23E4C543" w:rsidR="004D47CB" w:rsidRDefault="00016249" w:rsidP="004D47CB">
      <w:pPr>
        <w:suppressAutoHyphens/>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b/>
          <w:sz w:val="24"/>
          <w:szCs w:val="24"/>
          <w:u w:val="single"/>
          <w:lang w:eastAsia="ar-SA"/>
        </w:rPr>
        <w:t>A</w:t>
      </w:r>
      <w:r w:rsidR="004D47CB">
        <w:rPr>
          <w:rFonts w:ascii="Times New Roman" w:hAnsi="Times New Roman" w:cs="Times New Roman"/>
          <w:b/>
          <w:sz w:val="24"/>
          <w:szCs w:val="24"/>
          <w:u w:val="single"/>
          <w:lang w:eastAsia="ar-SA"/>
        </w:rPr>
        <w:t xml:space="preserve"> </w:t>
      </w:r>
      <w:r w:rsidR="004D47CB" w:rsidRPr="00754495">
        <w:rPr>
          <w:rFonts w:ascii="Times New Roman" w:hAnsi="Times New Roman" w:cs="Times New Roman"/>
          <w:b/>
          <w:sz w:val="24"/>
          <w:szCs w:val="24"/>
          <w:u w:val="single"/>
          <w:lang w:eastAsia="ar-SA"/>
        </w:rPr>
        <w:t>határozat végrehajtását végzi</w:t>
      </w:r>
      <w:r w:rsidR="004D47CB" w:rsidRPr="00754495">
        <w:rPr>
          <w:rFonts w:ascii="Times New Roman" w:hAnsi="Times New Roman" w:cs="Times New Roman"/>
          <w:sz w:val="24"/>
          <w:szCs w:val="24"/>
          <w:lang w:eastAsia="ar-SA"/>
        </w:rPr>
        <w:t xml:space="preserve">: </w:t>
      </w:r>
      <w:r w:rsidR="004D47CB" w:rsidRPr="00127F62">
        <w:rPr>
          <w:rFonts w:ascii="Times New Roman" w:eastAsia="Times New Roman" w:hAnsi="Times New Roman" w:cs="Times New Roman"/>
          <w:sz w:val="24"/>
          <w:szCs w:val="24"/>
          <w:lang w:eastAsia="hu-HU"/>
        </w:rPr>
        <w:t>Vagyonhasznosítási és Ingatlan-nyilvántartási Osztály vezetője</w:t>
      </w:r>
    </w:p>
    <w:p w14:paraId="2E5D248D" w14:textId="4E32B4C5" w:rsidR="00016249" w:rsidRPr="00016249" w:rsidRDefault="004D47CB" w:rsidP="00016249">
      <w:pPr>
        <w:suppressAutoHyphens/>
        <w:spacing w:after="0" w:line="240" w:lineRule="auto"/>
        <w:jc w:val="both"/>
        <w:rPr>
          <w:rFonts w:ascii="Times New Roman" w:eastAsia="Times New Roman" w:hAnsi="Times New Roman" w:cs="Times New Roman"/>
          <w:sz w:val="24"/>
          <w:szCs w:val="24"/>
          <w:lang w:eastAsia="hu-HU"/>
        </w:rPr>
      </w:pPr>
      <w:r w:rsidRPr="00016249">
        <w:rPr>
          <w:rFonts w:ascii="Times New Roman" w:eastAsia="Times New Roman" w:hAnsi="Times New Roman" w:cs="Times New Roman"/>
          <w:b/>
          <w:sz w:val="24"/>
          <w:szCs w:val="24"/>
          <w:u w:val="single"/>
          <w:lang w:eastAsia="hu-HU"/>
        </w:rPr>
        <w:t>Végrehajtás:</w:t>
      </w:r>
      <w:r w:rsidR="00016249" w:rsidRPr="00016249">
        <w:t xml:space="preserve"> </w:t>
      </w:r>
      <w:r w:rsidR="00016249" w:rsidRPr="00016249">
        <w:rPr>
          <w:rFonts w:ascii="Times New Roman" w:eastAsia="Times New Roman" w:hAnsi="Times New Roman" w:cs="Times New Roman"/>
          <w:sz w:val="24"/>
          <w:szCs w:val="24"/>
          <w:lang w:eastAsia="hu-HU"/>
        </w:rPr>
        <w:t xml:space="preserve">A Vagyonhasznosítási és Ingatlan-nyilvántartási Osztály a 2023. március 21. napján kelt levélben tájékoztatta pályázót a Képviselő-testület döntéséről. Halász Ágnes benyújtotta a </w:t>
      </w:r>
      <w:proofErr w:type="spellStart"/>
      <w:r w:rsidR="00016249" w:rsidRPr="00016249">
        <w:rPr>
          <w:rFonts w:ascii="Times New Roman" w:eastAsia="Times New Roman" w:hAnsi="Times New Roman" w:cs="Times New Roman"/>
          <w:sz w:val="24"/>
          <w:szCs w:val="24"/>
          <w:lang w:eastAsia="hu-HU"/>
        </w:rPr>
        <w:t>Fundamenta</w:t>
      </w:r>
      <w:proofErr w:type="spellEnd"/>
      <w:r w:rsidR="00016249" w:rsidRPr="00016249">
        <w:rPr>
          <w:rFonts w:ascii="Times New Roman" w:eastAsia="Times New Roman" w:hAnsi="Times New Roman" w:cs="Times New Roman"/>
          <w:sz w:val="24"/>
          <w:szCs w:val="24"/>
          <w:lang w:eastAsia="hu-HU"/>
        </w:rPr>
        <w:t xml:space="preserve"> Lakáskassza </w:t>
      </w:r>
      <w:proofErr w:type="spellStart"/>
      <w:r w:rsidR="00016249" w:rsidRPr="00016249">
        <w:rPr>
          <w:rFonts w:ascii="Times New Roman" w:eastAsia="Times New Roman" w:hAnsi="Times New Roman" w:cs="Times New Roman"/>
          <w:sz w:val="24"/>
          <w:szCs w:val="24"/>
          <w:lang w:eastAsia="hu-HU"/>
        </w:rPr>
        <w:t>Zrt-vel</w:t>
      </w:r>
      <w:proofErr w:type="spellEnd"/>
      <w:r w:rsidR="00016249" w:rsidRPr="00016249">
        <w:rPr>
          <w:rFonts w:ascii="Times New Roman" w:eastAsia="Times New Roman" w:hAnsi="Times New Roman" w:cs="Times New Roman"/>
          <w:sz w:val="24"/>
          <w:szCs w:val="24"/>
          <w:lang w:eastAsia="hu-HU"/>
        </w:rPr>
        <w:t xml:space="preserve"> 2023. 03. 28. napján kötött </w:t>
      </w:r>
      <w:proofErr w:type="spellStart"/>
      <w:r w:rsidR="00016249" w:rsidRPr="00016249">
        <w:rPr>
          <w:rFonts w:ascii="Times New Roman" w:eastAsia="Times New Roman" w:hAnsi="Times New Roman" w:cs="Times New Roman"/>
          <w:sz w:val="24"/>
          <w:szCs w:val="24"/>
          <w:lang w:eastAsia="hu-HU"/>
        </w:rPr>
        <w:t>lakás-előtakarékossági</w:t>
      </w:r>
      <w:proofErr w:type="spellEnd"/>
      <w:r w:rsidR="00016249" w:rsidRPr="00016249">
        <w:rPr>
          <w:rFonts w:ascii="Times New Roman" w:eastAsia="Times New Roman" w:hAnsi="Times New Roman" w:cs="Times New Roman"/>
          <w:sz w:val="24"/>
          <w:szCs w:val="24"/>
          <w:lang w:eastAsia="hu-HU"/>
        </w:rPr>
        <w:t xml:space="preserve"> szerződést, valamint a Lechner Tudásközpont Nonprofit Korlátolt Felelősségű Társaság által kiállított hatósági bizonyítványokat annak igazolására, hogy a lakásba költöző személyek nem rendelkeznek beköltözhető lakóingatlan tulajdonjogával Magyarország területén, majd a képviselő-testület határozatban megjelölt határidőn belül, 2023. április 24. napján aláírta a lakásbérleti szerződést. A II. Kerületi Városfejlesztő Zrt. munkatársa 2023. május 11. napján birtokba adta a lakást a bérlő részére. </w:t>
      </w:r>
    </w:p>
    <w:p w14:paraId="46500279" w14:textId="77777777" w:rsidR="00016249" w:rsidRPr="00016249" w:rsidRDefault="00016249" w:rsidP="00016249">
      <w:pPr>
        <w:suppressAutoHyphens/>
        <w:spacing w:after="0" w:line="240" w:lineRule="auto"/>
        <w:jc w:val="both"/>
        <w:rPr>
          <w:rFonts w:ascii="Times New Roman" w:eastAsia="Times New Roman" w:hAnsi="Times New Roman" w:cs="Times New Roman"/>
          <w:sz w:val="24"/>
          <w:szCs w:val="24"/>
          <w:lang w:eastAsia="hu-HU"/>
        </w:rPr>
      </w:pPr>
    </w:p>
    <w:p w14:paraId="0DF65DBB" w14:textId="067BC037" w:rsidR="004D47CB" w:rsidRDefault="00016249" w:rsidP="00016249">
      <w:pPr>
        <w:suppressAutoHyphens/>
        <w:spacing w:after="0" w:line="240" w:lineRule="auto"/>
        <w:jc w:val="both"/>
        <w:rPr>
          <w:rFonts w:ascii="Times New Roman" w:eastAsia="Times New Roman" w:hAnsi="Times New Roman" w:cs="Times New Roman"/>
          <w:b/>
          <w:sz w:val="24"/>
          <w:szCs w:val="24"/>
          <w:lang w:eastAsia="hu-HU"/>
        </w:rPr>
      </w:pPr>
      <w:r w:rsidRPr="00016249">
        <w:rPr>
          <w:rFonts w:ascii="Times New Roman" w:eastAsia="Times New Roman" w:hAnsi="Times New Roman" w:cs="Times New Roman"/>
          <w:b/>
          <w:sz w:val="24"/>
          <w:szCs w:val="24"/>
          <w:lang w:eastAsia="hu-HU"/>
        </w:rPr>
        <w:t>Kérjük a határozat végrehajtásáról szóló beszámoló elfogadását.</w:t>
      </w:r>
    </w:p>
    <w:p w14:paraId="0A4DBE8A" w14:textId="77777777" w:rsidR="00016249" w:rsidRPr="00016249" w:rsidRDefault="00016249" w:rsidP="00016249">
      <w:pPr>
        <w:suppressAutoHyphens/>
        <w:spacing w:after="0" w:line="240" w:lineRule="auto"/>
        <w:jc w:val="both"/>
        <w:rPr>
          <w:rFonts w:ascii="Times New Roman" w:eastAsia="Times New Roman" w:hAnsi="Times New Roman" w:cs="Times New Roman"/>
          <w:b/>
          <w:sz w:val="24"/>
          <w:szCs w:val="24"/>
          <w:lang w:eastAsia="hu-HU"/>
        </w:rPr>
      </w:pPr>
    </w:p>
    <w:p w14:paraId="55942506" w14:textId="77777777" w:rsidR="00016249" w:rsidRPr="00127F62" w:rsidRDefault="00016249" w:rsidP="00016249">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127F62">
        <w:rPr>
          <w:rFonts w:ascii="Times New Roman" w:eastAsia="Times New Roman" w:hAnsi="Times New Roman" w:cs="Times New Roman"/>
          <w:b/>
          <w:sz w:val="24"/>
          <w:szCs w:val="24"/>
          <w:u w:val="single"/>
          <w:lang w:eastAsia="ar-SA"/>
        </w:rPr>
        <w:t>Budapest Főváros II. ker. Önkormányzat</w:t>
      </w:r>
      <w:r w:rsidRPr="00127F62">
        <w:rPr>
          <w:rFonts w:ascii="Times New Roman" w:eastAsia="Times New Roman" w:hAnsi="Times New Roman" w:cs="Times New Roman"/>
          <w:b/>
          <w:sz w:val="24"/>
          <w:szCs w:val="24"/>
          <w:u w:val="single"/>
          <w:lang w:eastAsia="ar-SA"/>
        </w:rPr>
        <w:br/>
      </w:r>
      <w:r w:rsidRPr="00127F62">
        <w:rPr>
          <w:rFonts w:ascii="Times New Roman" w:eastAsia="Times New Roman" w:hAnsi="Times New Roman" w:cs="Times New Roman"/>
          <w:b/>
          <w:color w:val="000080"/>
          <w:sz w:val="24"/>
          <w:szCs w:val="24"/>
          <w:u w:val="single"/>
          <w:lang w:eastAsia="ar-SA"/>
        </w:rPr>
        <w:t>121/2023.(II.28.)</w:t>
      </w:r>
      <w:r w:rsidRPr="00127F62">
        <w:rPr>
          <w:rFonts w:ascii="Times New Roman" w:eastAsia="Times New Roman" w:hAnsi="Times New Roman" w:cs="Times New Roman"/>
          <w:b/>
          <w:sz w:val="24"/>
          <w:szCs w:val="24"/>
          <w:u w:val="single"/>
          <w:lang w:eastAsia="ar-SA"/>
        </w:rPr>
        <w:t xml:space="preserve"> képviselő-testületi határozata</w:t>
      </w:r>
    </w:p>
    <w:p w14:paraId="2F5D4D1E" w14:textId="77777777" w:rsidR="00016249" w:rsidRPr="00127F62" w:rsidRDefault="00016249" w:rsidP="00016249">
      <w:pPr>
        <w:suppressAutoHyphens/>
        <w:spacing w:after="0" w:line="240" w:lineRule="auto"/>
        <w:ind w:left="1416"/>
        <w:jc w:val="both"/>
        <w:rPr>
          <w:rFonts w:ascii="Times New Roman" w:eastAsia="Times New Roman" w:hAnsi="Times New Roman" w:cs="Times New Roman"/>
          <w:b/>
          <w:sz w:val="24"/>
          <w:szCs w:val="24"/>
          <w:lang w:eastAsia="ar-SA"/>
        </w:rPr>
      </w:pPr>
      <w:r w:rsidRPr="00127F62">
        <w:rPr>
          <w:rFonts w:ascii="Times New Roman" w:eastAsia="Times New Roman" w:hAnsi="Times New Roman" w:cs="Times New Roman"/>
          <w:sz w:val="24"/>
          <w:szCs w:val="24"/>
          <w:lang w:eastAsia="ar-SA"/>
        </w:rPr>
        <w:t xml:space="preserve">A Képviselő-testület úgy dönt, hogy a Budapest Főváros II. Kerületi Önkormányzat kizárólagos tulajdonát képező, Budapest II. kerület </w:t>
      </w:r>
      <w:r w:rsidRPr="00127F62">
        <w:rPr>
          <w:rFonts w:ascii="Times New Roman" w:eastAsia="Times New Roman" w:hAnsi="Times New Roman" w:cs="Times New Roman"/>
          <w:sz w:val="24"/>
          <w:szCs w:val="24"/>
          <w:lang w:eastAsia="ar-SA"/>
        </w:rPr>
        <w:lastRenderedPageBreak/>
        <w:t xml:space="preserve">13308/0/A/41 hrsz. alatt nyilvántartásba vett, természetben a </w:t>
      </w:r>
      <w:r w:rsidRPr="00127F62">
        <w:rPr>
          <w:rFonts w:ascii="Times New Roman" w:eastAsia="Times New Roman" w:hAnsi="Times New Roman" w:cs="Times New Roman"/>
          <w:b/>
          <w:sz w:val="24"/>
          <w:szCs w:val="24"/>
          <w:lang w:eastAsia="ar-SA"/>
        </w:rPr>
        <w:t xml:space="preserve">1024 Budapest, Ady Endre utca 1. </w:t>
      </w:r>
      <w:proofErr w:type="gramStart"/>
      <w:r w:rsidRPr="00127F62">
        <w:rPr>
          <w:rFonts w:ascii="Times New Roman" w:eastAsia="Times New Roman" w:hAnsi="Times New Roman" w:cs="Times New Roman"/>
          <w:b/>
          <w:sz w:val="24"/>
          <w:szCs w:val="24"/>
          <w:lang w:eastAsia="ar-SA"/>
        </w:rPr>
        <w:t xml:space="preserve">III. emelet 4. </w:t>
      </w:r>
      <w:r w:rsidRPr="00127F62">
        <w:rPr>
          <w:rFonts w:ascii="Times New Roman" w:eastAsia="Times New Roman" w:hAnsi="Times New Roman" w:cs="Times New Roman"/>
          <w:sz w:val="24"/>
          <w:szCs w:val="24"/>
          <w:lang w:eastAsia="ar-SA"/>
        </w:rPr>
        <w:t>szám alatt található, 50 m</w:t>
      </w:r>
      <w:r w:rsidRPr="00127F62">
        <w:rPr>
          <w:rFonts w:ascii="Times New Roman" w:eastAsia="Times New Roman" w:hAnsi="Times New Roman" w:cs="Times New Roman"/>
          <w:sz w:val="24"/>
          <w:szCs w:val="24"/>
          <w:vertAlign w:val="superscript"/>
          <w:lang w:eastAsia="ar-SA"/>
        </w:rPr>
        <w:t>2</w:t>
      </w:r>
      <w:r w:rsidRPr="00127F62">
        <w:rPr>
          <w:rFonts w:ascii="Times New Roman" w:eastAsia="Times New Roman" w:hAnsi="Times New Roman" w:cs="Times New Roman"/>
          <w:sz w:val="24"/>
          <w:szCs w:val="24"/>
          <w:lang w:eastAsia="ar-SA"/>
        </w:rPr>
        <w:t xml:space="preserve"> alapterületű, kettő és fél szobás, összkomfortos lakást a bérleti szerződés megkötésétől </w:t>
      </w:r>
      <w:r w:rsidRPr="00127F62">
        <w:rPr>
          <w:rFonts w:ascii="Times New Roman" w:eastAsia="Times New Roman" w:hAnsi="Times New Roman" w:cs="Times New Roman"/>
          <w:b/>
          <w:sz w:val="24"/>
          <w:szCs w:val="24"/>
          <w:lang w:eastAsia="ar-SA"/>
        </w:rPr>
        <w:t>2028. március 31. napjáig tartó</w:t>
      </w:r>
      <w:r w:rsidRPr="00127F62">
        <w:rPr>
          <w:rFonts w:ascii="Times New Roman" w:eastAsia="Times New Roman" w:hAnsi="Times New Roman" w:cs="Times New Roman"/>
          <w:sz w:val="24"/>
          <w:szCs w:val="24"/>
          <w:lang w:eastAsia="ar-SA"/>
        </w:rPr>
        <w:t xml:space="preserve"> </w:t>
      </w:r>
      <w:r w:rsidRPr="00127F62">
        <w:rPr>
          <w:rFonts w:ascii="Times New Roman" w:eastAsia="Times New Roman" w:hAnsi="Times New Roman" w:cs="Times New Roman"/>
          <w:b/>
          <w:sz w:val="24"/>
          <w:szCs w:val="24"/>
          <w:lang w:eastAsia="ar-SA"/>
        </w:rPr>
        <w:t>határozott időre</w:t>
      </w:r>
      <w:r w:rsidRPr="00127F62">
        <w:rPr>
          <w:rFonts w:ascii="Times New Roman" w:eastAsia="Times New Roman" w:hAnsi="Times New Roman" w:cs="Times New Roman"/>
          <w:sz w:val="24"/>
          <w:szCs w:val="24"/>
          <w:lang w:eastAsia="ar-SA"/>
        </w:rPr>
        <w:t xml:space="preserve"> </w:t>
      </w:r>
      <w:r w:rsidRPr="00127F62">
        <w:rPr>
          <w:rFonts w:ascii="Times New Roman" w:eastAsia="Times New Roman" w:hAnsi="Times New Roman" w:cs="Times New Roman"/>
          <w:b/>
          <w:sz w:val="24"/>
          <w:szCs w:val="24"/>
          <w:lang w:eastAsia="ar-SA"/>
        </w:rPr>
        <w:t xml:space="preserve">bérbe adja </w:t>
      </w:r>
      <w:proofErr w:type="spellStart"/>
      <w:r w:rsidRPr="00127F62">
        <w:rPr>
          <w:rFonts w:ascii="Times New Roman" w:eastAsia="Times New Roman" w:hAnsi="Times New Roman" w:cs="Times New Roman"/>
          <w:b/>
          <w:sz w:val="24"/>
          <w:szCs w:val="24"/>
          <w:lang w:eastAsia="ar-SA"/>
        </w:rPr>
        <w:t>Mátó</w:t>
      </w:r>
      <w:proofErr w:type="spellEnd"/>
      <w:r w:rsidRPr="00127F62">
        <w:rPr>
          <w:rFonts w:ascii="Times New Roman" w:eastAsia="Times New Roman" w:hAnsi="Times New Roman" w:cs="Times New Roman"/>
          <w:b/>
          <w:sz w:val="24"/>
          <w:szCs w:val="24"/>
          <w:lang w:eastAsia="ar-SA"/>
        </w:rPr>
        <w:t xml:space="preserve"> Éva részére azzal, hogy</w:t>
      </w:r>
      <w:r w:rsidRPr="00127F62">
        <w:rPr>
          <w:rFonts w:ascii="Times New Roman" w:eastAsia="Times New Roman" w:hAnsi="Times New Roman" w:cs="Times New Roman"/>
          <w:sz w:val="24"/>
          <w:szCs w:val="24"/>
          <w:lang w:eastAsia="ar-SA"/>
        </w:rPr>
        <w:t xml:space="preserve"> </w:t>
      </w:r>
      <w:proofErr w:type="spellStart"/>
      <w:r w:rsidRPr="00127F62">
        <w:rPr>
          <w:rFonts w:ascii="Times New Roman" w:eastAsia="Times New Roman" w:hAnsi="Times New Roman" w:cs="Times New Roman"/>
          <w:sz w:val="24"/>
          <w:szCs w:val="24"/>
          <w:lang w:eastAsia="ar-SA"/>
        </w:rPr>
        <w:t>Mátó</w:t>
      </w:r>
      <w:proofErr w:type="spellEnd"/>
      <w:r w:rsidRPr="00127F62">
        <w:rPr>
          <w:rFonts w:ascii="Times New Roman" w:eastAsia="Times New Roman" w:hAnsi="Times New Roman" w:cs="Times New Roman"/>
          <w:sz w:val="24"/>
          <w:szCs w:val="24"/>
          <w:lang w:eastAsia="ar-SA"/>
        </w:rPr>
        <w:t xml:space="preserve"> Éva a képviselő-testületi határozatról szóló értesítés kézhezvételétől számított </w:t>
      </w:r>
      <w:r w:rsidRPr="00127F62">
        <w:rPr>
          <w:rFonts w:ascii="Times New Roman" w:eastAsia="Times New Roman" w:hAnsi="Times New Roman" w:cs="Times New Roman"/>
          <w:b/>
          <w:sz w:val="24"/>
          <w:szCs w:val="24"/>
          <w:lang w:eastAsia="ar-SA"/>
        </w:rPr>
        <w:t>15 napon belül köteles bemutatni</w:t>
      </w:r>
      <w:r w:rsidRPr="00127F62">
        <w:rPr>
          <w:rFonts w:ascii="Times New Roman" w:eastAsia="Times New Roman" w:hAnsi="Times New Roman" w:cs="Times New Roman"/>
          <w:sz w:val="24"/>
          <w:szCs w:val="24"/>
          <w:lang w:eastAsia="ar-SA"/>
        </w:rPr>
        <w:t xml:space="preserve"> a Lechner Nonprofit Kft. által kiállított </w:t>
      </w:r>
      <w:r w:rsidRPr="00127F62">
        <w:rPr>
          <w:rFonts w:ascii="Times New Roman" w:eastAsia="Times New Roman" w:hAnsi="Times New Roman" w:cs="Times New Roman"/>
          <w:b/>
          <w:sz w:val="24"/>
          <w:szCs w:val="24"/>
          <w:lang w:eastAsia="ar-SA"/>
        </w:rPr>
        <w:t>hatósági bizonyítványokat</w:t>
      </w:r>
      <w:r w:rsidRPr="00127F62">
        <w:rPr>
          <w:rFonts w:ascii="Times New Roman" w:eastAsia="Times New Roman" w:hAnsi="Times New Roman" w:cs="Times New Roman"/>
          <w:sz w:val="24"/>
          <w:szCs w:val="24"/>
          <w:lang w:eastAsia="ar-SA"/>
        </w:rPr>
        <w:t xml:space="preserve"> arról, hogy sem ő, sem vele élő családtagjai nem rendelkeznek beköltözhető ingatlan tulajdonjogával vagy haszonélvezeti jogával Magyarországon.</w:t>
      </w:r>
      <w:proofErr w:type="gramEnd"/>
    </w:p>
    <w:p w14:paraId="29644DFE" w14:textId="77777777" w:rsidR="00016249" w:rsidRPr="00127F62" w:rsidRDefault="00016249" w:rsidP="00016249">
      <w:pPr>
        <w:suppressAutoHyphens/>
        <w:spacing w:after="0" w:line="240" w:lineRule="auto"/>
        <w:jc w:val="both"/>
        <w:rPr>
          <w:rFonts w:ascii="Times New Roman" w:eastAsia="Times New Roman" w:hAnsi="Times New Roman" w:cs="Times New Roman"/>
          <w:bCs/>
          <w:sz w:val="24"/>
          <w:szCs w:val="24"/>
          <w:lang w:eastAsia="ar-SA"/>
        </w:rPr>
      </w:pPr>
    </w:p>
    <w:p w14:paraId="0810D7CD" w14:textId="77777777" w:rsidR="00016249" w:rsidRPr="00127F62" w:rsidRDefault="00016249" w:rsidP="00016249">
      <w:pPr>
        <w:suppressAutoHyphens/>
        <w:spacing w:after="0" w:line="240" w:lineRule="auto"/>
        <w:ind w:left="1416"/>
        <w:jc w:val="both"/>
        <w:rPr>
          <w:rFonts w:ascii="Times New Roman" w:eastAsia="Times New Roman" w:hAnsi="Times New Roman" w:cs="Times New Roman"/>
          <w:bCs/>
          <w:sz w:val="24"/>
          <w:szCs w:val="24"/>
          <w:lang w:eastAsia="ar-SA"/>
        </w:rPr>
      </w:pPr>
      <w:proofErr w:type="spellStart"/>
      <w:r w:rsidRPr="00127F62">
        <w:rPr>
          <w:rFonts w:ascii="Times New Roman" w:eastAsia="Times New Roman" w:hAnsi="Times New Roman" w:cs="Times New Roman"/>
          <w:bCs/>
          <w:sz w:val="24"/>
          <w:szCs w:val="24"/>
          <w:lang w:eastAsia="ar-SA"/>
        </w:rPr>
        <w:t>Mátó</w:t>
      </w:r>
      <w:proofErr w:type="spellEnd"/>
      <w:r w:rsidRPr="00127F62">
        <w:rPr>
          <w:rFonts w:ascii="Times New Roman" w:eastAsia="Times New Roman" w:hAnsi="Times New Roman" w:cs="Times New Roman"/>
          <w:bCs/>
          <w:sz w:val="24"/>
          <w:szCs w:val="24"/>
          <w:lang w:eastAsia="ar-SA"/>
        </w:rPr>
        <w:t xml:space="preserve"> Éva az </w:t>
      </w:r>
      <w:r w:rsidRPr="00127F62">
        <w:rPr>
          <w:rFonts w:ascii="Times New Roman" w:eastAsia="Times New Roman" w:hAnsi="Times New Roman" w:cs="Times New Roman"/>
          <w:sz w:val="24"/>
          <w:szCs w:val="24"/>
          <w:lang w:eastAsia="ar-SA"/>
        </w:rPr>
        <w:t xml:space="preserve">Önkormányzat tulajdonában álló lakások béréről szóló 51/1995. (XII. 18.) önkormányzati rendelet 3/A. § (1) bekezdésében foglaltak szerint </w:t>
      </w:r>
      <w:r w:rsidRPr="00127F62">
        <w:rPr>
          <w:rFonts w:ascii="Times New Roman" w:eastAsia="Times New Roman" w:hAnsi="Times New Roman" w:cs="Times New Roman"/>
          <w:b/>
          <w:bCs/>
          <w:sz w:val="24"/>
          <w:szCs w:val="24"/>
          <w:lang w:eastAsia="ar-SA"/>
        </w:rPr>
        <w:t>szociális helyzet alapján megállapított bérleti díj</w:t>
      </w:r>
      <w:r w:rsidRPr="00127F62">
        <w:rPr>
          <w:rFonts w:ascii="Times New Roman" w:eastAsia="Times New Roman" w:hAnsi="Times New Roman" w:cs="Times New Roman"/>
          <w:bCs/>
          <w:sz w:val="24"/>
          <w:szCs w:val="24"/>
          <w:lang w:eastAsia="ar-SA"/>
        </w:rPr>
        <w:t xml:space="preserve"> fizetésére jogosult.</w:t>
      </w:r>
    </w:p>
    <w:p w14:paraId="093394BD" w14:textId="77777777" w:rsidR="00016249" w:rsidRPr="00127F62" w:rsidRDefault="00016249" w:rsidP="00016249">
      <w:pPr>
        <w:suppressAutoHyphens/>
        <w:spacing w:after="0" w:line="240" w:lineRule="auto"/>
        <w:jc w:val="both"/>
        <w:rPr>
          <w:rFonts w:ascii="Times New Roman" w:eastAsia="Times New Roman" w:hAnsi="Times New Roman" w:cs="Times New Roman"/>
          <w:sz w:val="24"/>
          <w:szCs w:val="24"/>
          <w:lang w:eastAsia="ar-SA"/>
        </w:rPr>
      </w:pPr>
    </w:p>
    <w:p w14:paraId="1ADDD228" w14:textId="77777777" w:rsidR="00016249" w:rsidRPr="00127F62" w:rsidRDefault="00016249" w:rsidP="00016249">
      <w:pPr>
        <w:suppressAutoHyphens/>
        <w:spacing w:after="0" w:line="240" w:lineRule="auto"/>
        <w:ind w:left="1416"/>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sz w:val="24"/>
          <w:szCs w:val="24"/>
          <w:lang w:eastAsia="ar-SA"/>
        </w:rPr>
        <w:t xml:space="preserve">A Képviselő-testület továbbá úgy dönt, hogy amennyiben </w:t>
      </w:r>
      <w:proofErr w:type="spellStart"/>
      <w:r w:rsidRPr="00127F62">
        <w:rPr>
          <w:rFonts w:ascii="Times New Roman" w:eastAsia="Times New Roman" w:hAnsi="Times New Roman" w:cs="Times New Roman"/>
          <w:sz w:val="24"/>
          <w:szCs w:val="24"/>
          <w:lang w:eastAsia="ar-SA"/>
        </w:rPr>
        <w:t>Mátó</w:t>
      </w:r>
      <w:proofErr w:type="spellEnd"/>
      <w:r w:rsidRPr="00127F62">
        <w:rPr>
          <w:rFonts w:ascii="Times New Roman" w:eastAsia="Times New Roman" w:hAnsi="Times New Roman" w:cs="Times New Roman"/>
          <w:sz w:val="24"/>
          <w:szCs w:val="24"/>
          <w:lang w:eastAsia="ar-SA"/>
        </w:rPr>
        <w:t xml:space="preserve"> Éva határidőben nem nyújtja be a Lechner Nonprofit Kft. által kiállított hatósági bizonyítványokat, vagy a benyújtott hatósági bizonyítványok szerint ő vagy vele élő családtagja beköltözhető ingatlan tulajdonjogával vagy haszonélvezeti jogával rendelkezik, vagy a képviselő-testületi határozatról szóló értesítés kézhezvételétől számított 30 napon belül nem köti meg a 1024 Budapest, Ady Endre utca 1. III. emelet 4. szám alatti lakás tekintetében a bérleti szerződést, a határozat hatályát veszti, abból sem jogok, sem kötelezettségek nem keletkeznek, és Budapest Főváros II. Kerületi Önkormányzat eljárást kezdeményez </w:t>
      </w:r>
      <w:proofErr w:type="spellStart"/>
      <w:r w:rsidRPr="00127F62">
        <w:rPr>
          <w:rFonts w:ascii="Times New Roman" w:eastAsia="Times New Roman" w:hAnsi="Times New Roman" w:cs="Times New Roman"/>
          <w:sz w:val="24"/>
          <w:szCs w:val="24"/>
          <w:lang w:eastAsia="ar-SA"/>
        </w:rPr>
        <w:t>Mátó</w:t>
      </w:r>
      <w:proofErr w:type="spellEnd"/>
      <w:r w:rsidRPr="00127F62">
        <w:rPr>
          <w:rFonts w:ascii="Times New Roman" w:eastAsia="Times New Roman" w:hAnsi="Times New Roman" w:cs="Times New Roman"/>
          <w:sz w:val="24"/>
          <w:szCs w:val="24"/>
          <w:lang w:eastAsia="ar-SA"/>
        </w:rPr>
        <w:t xml:space="preserve"> Éva használóval szemben a lakás kiürítése és az esetlegesen fennálló díjtartozás megfizetése iránt.</w:t>
      </w:r>
    </w:p>
    <w:p w14:paraId="4AD4048C" w14:textId="77777777" w:rsidR="00016249" w:rsidRPr="00127F62" w:rsidRDefault="00016249" w:rsidP="00016249">
      <w:pPr>
        <w:suppressAutoHyphens/>
        <w:spacing w:after="0" w:line="240" w:lineRule="auto"/>
        <w:rPr>
          <w:rFonts w:ascii="Times New Roman" w:eastAsia="Times New Roman" w:hAnsi="Times New Roman" w:cs="Times New Roman"/>
          <w:sz w:val="24"/>
          <w:szCs w:val="24"/>
          <w:lang w:eastAsia="ar-SA"/>
        </w:rPr>
      </w:pPr>
    </w:p>
    <w:p w14:paraId="42BF5BA8" w14:textId="77777777" w:rsidR="00016249" w:rsidRPr="00127F62" w:rsidRDefault="00016249" w:rsidP="00016249">
      <w:pPr>
        <w:suppressAutoHyphens/>
        <w:spacing w:after="0" w:line="240" w:lineRule="auto"/>
        <w:ind w:left="708" w:firstLine="708"/>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Felelős:</w:t>
      </w:r>
      <w:r w:rsidRPr="00127F62">
        <w:rPr>
          <w:rFonts w:ascii="Times New Roman" w:eastAsia="Times New Roman" w:hAnsi="Times New Roman" w:cs="Times New Roman"/>
          <w:sz w:val="24"/>
          <w:szCs w:val="24"/>
          <w:lang w:eastAsia="ar-SA"/>
        </w:rPr>
        <w:tab/>
        <w:t>Polgármester</w:t>
      </w:r>
    </w:p>
    <w:p w14:paraId="422C0BFB" w14:textId="77777777" w:rsidR="00016249" w:rsidRPr="00127F62" w:rsidRDefault="00016249" w:rsidP="00016249">
      <w:pPr>
        <w:suppressAutoHyphens/>
        <w:spacing w:after="0" w:line="240" w:lineRule="auto"/>
        <w:ind w:left="708" w:firstLine="708"/>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Határidő.</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2023. július 31.</w:t>
      </w:r>
    </w:p>
    <w:p w14:paraId="2ED46EC2" w14:textId="77777777" w:rsidR="00016249" w:rsidRPr="00127F62" w:rsidRDefault="00016249" w:rsidP="00016249">
      <w:pPr>
        <w:suppressAutoHyphens/>
        <w:spacing w:after="0" w:line="240" w:lineRule="auto"/>
        <w:rPr>
          <w:rFonts w:ascii="Times New Roman" w:eastAsia="Times New Roman" w:hAnsi="Times New Roman" w:cs="Times New Roman"/>
          <w:sz w:val="24"/>
          <w:szCs w:val="24"/>
          <w:lang w:eastAsia="ar-SA"/>
        </w:rPr>
      </w:pPr>
    </w:p>
    <w:p w14:paraId="26A9C266" w14:textId="77777777" w:rsidR="00016249" w:rsidRDefault="00016249" w:rsidP="00016249">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27F62">
        <w:rPr>
          <w:rFonts w:ascii="Times New Roman" w:eastAsia="Times New Roman" w:hAnsi="Times New Roman" w:cs="Times New Roman"/>
          <w:sz w:val="24"/>
          <w:szCs w:val="24"/>
          <w:lang w:eastAsia="ar-SA"/>
        </w:rPr>
        <w:t>(20 képviselő van jelen, 20 igen, egyhangú)</w:t>
      </w:r>
    </w:p>
    <w:p w14:paraId="08690B7F" w14:textId="77777777" w:rsidR="00016249" w:rsidRDefault="00016249" w:rsidP="00016249">
      <w:pPr>
        <w:jc w:val="both"/>
        <w:rPr>
          <w:rFonts w:ascii="Times New Roman" w:eastAsia="Times New Roman" w:hAnsi="Times New Roman" w:cs="Times New Roman"/>
          <w:sz w:val="24"/>
          <w:szCs w:val="24"/>
          <w:lang w:eastAsia="hu-HU"/>
        </w:rPr>
      </w:pPr>
      <w:r w:rsidRPr="00016249">
        <w:rPr>
          <w:rFonts w:ascii="Times New Roman" w:eastAsia="Times New Roman" w:hAnsi="Times New Roman" w:cs="Times New Roman"/>
          <w:b/>
          <w:sz w:val="24"/>
          <w:szCs w:val="24"/>
          <w:u w:val="single"/>
          <w:lang w:eastAsia="hu-HU"/>
        </w:rPr>
        <w:t>A határozat végrehajtását végzi:</w:t>
      </w:r>
      <w:r w:rsidRPr="00016249">
        <w:rPr>
          <w:rFonts w:ascii="Times New Roman" w:eastAsia="Times New Roman" w:hAnsi="Times New Roman" w:cs="Times New Roman"/>
          <w:sz w:val="24"/>
          <w:szCs w:val="24"/>
          <w:lang w:eastAsia="hu-HU"/>
        </w:rPr>
        <w:t xml:space="preserve"> Vagyonhasznosítási és Ingatlan-nyilvántartási Osztály vezetője</w:t>
      </w:r>
    </w:p>
    <w:p w14:paraId="40EAABB4" w14:textId="77777777" w:rsidR="00016249" w:rsidRPr="00016249" w:rsidRDefault="00016249" w:rsidP="00016249">
      <w:pPr>
        <w:jc w:val="both"/>
        <w:rPr>
          <w:rFonts w:ascii="Times New Roman" w:eastAsia="Times New Roman" w:hAnsi="Times New Roman" w:cs="Times New Roman"/>
          <w:sz w:val="24"/>
          <w:szCs w:val="24"/>
          <w:lang w:eastAsia="hu-HU"/>
        </w:rPr>
      </w:pPr>
      <w:r w:rsidRPr="00016249">
        <w:rPr>
          <w:rFonts w:ascii="Times New Roman" w:eastAsia="Times New Roman" w:hAnsi="Times New Roman" w:cs="Times New Roman"/>
          <w:b/>
          <w:sz w:val="24"/>
          <w:szCs w:val="24"/>
          <w:u w:val="single"/>
          <w:lang w:eastAsia="hu-HU"/>
        </w:rPr>
        <w:t>Végrehajtás:</w:t>
      </w:r>
      <w:r w:rsidRPr="00016249">
        <w:rPr>
          <w:rFonts w:ascii="Times New Roman" w:eastAsia="Times New Roman" w:hAnsi="Times New Roman" w:cs="Times New Roman"/>
          <w:sz w:val="24"/>
          <w:szCs w:val="24"/>
          <w:lang w:eastAsia="hu-HU"/>
        </w:rPr>
        <w:t xml:space="preserve"> </w:t>
      </w:r>
      <w:proofErr w:type="spellStart"/>
      <w:r w:rsidRPr="00016249">
        <w:rPr>
          <w:rFonts w:ascii="Times New Roman" w:eastAsia="Times New Roman" w:hAnsi="Times New Roman" w:cs="Times New Roman"/>
          <w:sz w:val="24"/>
          <w:szCs w:val="24"/>
          <w:lang w:eastAsia="hu-HU"/>
        </w:rPr>
        <w:t>Mátó</w:t>
      </w:r>
      <w:proofErr w:type="spellEnd"/>
      <w:r w:rsidRPr="00016249">
        <w:rPr>
          <w:rFonts w:ascii="Times New Roman" w:eastAsia="Times New Roman" w:hAnsi="Times New Roman" w:cs="Times New Roman"/>
          <w:sz w:val="24"/>
          <w:szCs w:val="24"/>
          <w:lang w:eastAsia="hu-HU"/>
        </w:rPr>
        <w:t xml:space="preserve"> Éva a Képviselő-testület döntéséről szóló, V-21/6/2023 ügyiratszámú, 2023. március 16. napján kelt levelet 2023. március 22. napján átvette, 2023. április 11. napján a Lechner Nonprofit Kft. által kiállított hatósági bizonyítványokat arról, hogy sem ő, sem vele élő családtagjai nem rendelkeznek beköltözhető ingatlan tulajdonjogával vagy haszonélvezeti jogával Magyarországon, és ugyanezen a napon aláírta a lakásbérleti szerződést.</w:t>
      </w:r>
    </w:p>
    <w:p w14:paraId="05C9E472" w14:textId="77777777" w:rsidR="00016249" w:rsidRPr="00016249" w:rsidRDefault="00016249" w:rsidP="00016249">
      <w:pPr>
        <w:rPr>
          <w:rFonts w:ascii="Times New Roman" w:eastAsia="Times New Roman" w:hAnsi="Times New Roman" w:cs="Times New Roman"/>
          <w:b/>
          <w:sz w:val="24"/>
          <w:szCs w:val="24"/>
          <w:lang w:eastAsia="hu-HU"/>
        </w:rPr>
      </w:pPr>
      <w:r w:rsidRPr="00016249">
        <w:rPr>
          <w:rFonts w:ascii="Times New Roman" w:eastAsia="Times New Roman" w:hAnsi="Times New Roman" w:cs="Times New Roman"/>
          <w:b/>
          <w:sz w:val="24"/>
          <w:szCs w:val="24"/>
          <w:lang w:eastAsia="hu-HU"/>
        </w:rPr>
        <w:t>Kérjük a határozat végrehajtásáról szóló beszámoló elfogadását.</w:t>
      </w:r>
    </w:p>
    <w:p w14:paraId="572A76FF" w14:textId="77777777" w:rsidR="00016249" w:rsidRPr="00127F62" w:rsidRDefault="00016249" w:rsidP="00016249">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127F62">
        <w:rPr>
          <w:rFonts w:ascii="Times New Roman" w:eastAsia="Times New Roman" w:hAnsi="Times New Roman" w:cs="Times New Roman"/>
          <w:b/>
          <w:sz w:val="24"/>
          <w:szCs w:val="24"/>
          <w:u w:val="single"/>
          <w:lang w:eastAsia="ar-SA"/>
        </w:rPr>
        <w:t>Budapest Főváros II. ker. Önkormányzat</w:t>
      </w:r>
      <w:r w:rsidRPr="00127F62">
        <w:rPr>
          <w:rFonts w:ascii="Times New Roman" w:eastAsia="Times New Roman" w:hAnsi="Times New Roman" w:cs="Times New Roman"/>
          <w:b/>
          <w:sz w:val="24"/>
          <w:szCs w:val="24"/>
          <w:u w:val="single"/>
          <w:lang w:eastAsia="ar-SA"/>
        </w:rPr>
        <w:br/>
      </w:r>
      <w:r w:rsidRPr="00127F62">
        <w:rPr>
          <w:rFonts w:ascii="Times New Roman" w:eastAsia="Times New Roman" w:hAnsi="Times New Roman" w:cs="Times New Roman"/>
          <w:b/>
          <w:color w:val="000080"/>
          <w:sz w:val="24"/>
          <w:szCs w:val="24"/>
          <w:u w:val="single"/>
          <w:lang w:eastAsia="ar-SA"/>
        </w:rPr>
        <w:t>122/2023.(II.28.)</w:t>
      </w:r>
      <w:r w:rsidRPr="00127F62">
        <w:rPr>
          <w:rFonts w:ascii="Times New Roman" w:eastAsia="Times New Roman" w:hAnsi="Times New Roman" w:cs="Times New Roman"/>
          <w:b/>
          <w:sz w:val="24"/>
          <w:szCs w:val="24"/>
          <w:u w:val="single"/>
          <w:lang w:eastAsia="ar-SA"/>
        </w:rPr>
        <w:t xml:space="preserve"> képviselő-testületi határozata</w:t>
      </w:r>
    </w:p>
    <w:p w14:paraId="13240256" w14:textId="77777777" w:rsidR="00016249" w:rsidRPr="00127F62" w:rsidRDefault="00016249" w:rsidP="00016249">
      <w:pPr>
        <w:suppressAutoHyphens/>
        <w:spacing w:after="0" w:line="240" w:lineRule="auto"/>
        <w:ind w:left="1416"/>
        <w:jc w:val="both"/>
        <w:rPr>
          <w:rFonts w:ascii="Times New Roman" w:eastAsia="Times New Roman" w:hAnsi="Times New Roman" w:cs="Times New Roman"/>
          <w:bCs/>
          <w:sz w:val="24"/>
          <w:szCs w:val="24"/>
          <w:lang w:eastAsia="ar-SA"/>
        </w:rPr>
      </w:pPr>
      <w:r w:rsidRPr="00127F62">
        <w:rPr>
          <w:rFonts w:ascii="Times New Roman" w:eastAsia="Times New Roman" w:hAnsi="Times New Roman" w:cs="Times New Roman"/>
          <w:sz w:val="24"/>
          <w:szCs w:val="24"/>
          <w:lang w:eastAsia="ar-SA"/>
        </w:rPr>
        <w:t xml:space="preserve">A Képviselő-testület úgy dönt, hogy a Budapest Főváros II. Kerületi Önkormányzat a lakásbérleti szerződés megkötésétől </w:t>
      </w:r>
      <w:r w:rsidRPr="00127F62">
        <w:rPr>
          <w:rFonts w:ascii="Times New Roman" w:eastAsia="Times New Roman" w:hAnsi="Times New Roman" w:cs="Times New Roman"/>
          <w:b/>
          <w:sz w:val="24"/>
          <w:szCs w:val="24"/>
          <w:lang w:eastAsia="ar-SA"/>
        </w:rPr>
        <w:t>2028. február 28.</w:t>
      </w:r>
      <w:r w:rsidRPr="00127F62">
        <w:rPr>
          <w:rFonts w:ascii="Times New Roman" w:eastAsia="Times New Roman" w:hAnsi="Times New Roman" w:cs="Times New Roman"/>
          <w:sz w:val="24"/>
          <w:szCs w:val="24"/>
          <w:lang w:eastAsia="ar-SA"/>
        </w:rPr>
        <w:t xml:space="preserve"> napjáig szóló határozott időre adja bérbe </w:t>
      </w:r>
      <w:proofErr w:type="spellStart"/>
      <w:r w:rsidRPr="00127F62">
        <w:rPr>
          <w:rFonts w:ascii="Times New Roman" w:eastAsia="Times New Roman" w:hAnsi="Times New Roman" w:cs="Times New Roman"/>
          <w:b/>
          <w:bCs/>
          <w:sz w:val="24"/>
          <w:szCs w:val="24"/>
          <w:lang w:eastAsia="ar-SA"/>
        </w:rPr>
        <w:t>Buje</w:t>
      </w:r>
      <w:proofErr w:type="spellEnd"/>
      <w:r w:rsidRPr="00127F62">
        <w:rPr>
          <w:rFonts w:ascii="Times New Roman" w:eastAsia="Times New Roman" w:hAnsi="Times New Roman" w:cs="Times New Roman"/>
          <w:b/>
          <w:bCs/>
          <w:sz w:val="24"/>
          <w:szCs w:val="24"/>
          <w:lang w:eastAsia="ar-SA"/>
        </w:rPr>
        <w:t xml:space="preserve"> Viktória </w:t>
      </w:r>
      <w:r w:rsidRPr="00127F62">
        <w:rPr>
          <w:rFonts w:ascii="Times New Roman" w:eastAsia="Times New Roman" w:hAnsi="Times New Roman" w:cs="Times New Roman"/>
          <w:bCs/>
          <w:sz w:val="24"/>
          <w:szCs w:val="24"/>
          <w:lang w:eastAsia="ar-SA"/>
        </w:rPr>
        <w:t xml:space="preserve">részére </w:t>
      </w:r>
      <w:r w:rsidRPr="00127F62">
        <w:rPr>
          <w:rFonts w:ascii="Times New Roman" w:eastAsia="Times New Roman" w:hAnsi="Times New Roman" w:cs="Times New Roman"/>
          <w:sz w:val="24"/>
          <w:szCs w:val="24"/>
          <w:lang w:eastAsia="ar-SA"/>
        </w:rPr>
        <w:t xml:space="preserve">az ingatlan-nyilvántartásban a Budapest belterület II. kerület 53137/2/A/10 </w:t>
      </w:r>
      <w:proofErr w:type="spellStart"/>
      <w:r w:rsidRPr="00127F62">
        <w:rPr>
          <w:rFonts w:ascii="Times New Roman" w:eastAsia="Times New Roman" w:hAnsi="Times New Roman" w:cs="Times New Roman"/>
          <w:sz w:val="24"/>
          <w:szCs w:val="24"/>
          <w:lang w:eastAsia="ar-SA"/>
        </w:rPr>
        <w:t>hrsz</w:t>
      </w:r>
      <w:proofErr w:type="spellEnd"/>
      <w:r w:rsidRPr="00127F62">
        <w:rPr>
          <w:rFonts w:ascii="Times New Roman" w:eastAsia="Times New Roman" w:hAnsi="Times New Roman" w:cs="Times New Roman"/>
          <w:sz w:val="24"/>
          <w:szCs w:val="24"/>
          <w:lang w:eastAsia="ar-SA"/>
        </w:rPr>
        <w:t xml:space="preserve"> alatt </w:t>
      </w:r>
      <w:r w:rsidRPr="00127F62">
        <w:rPr>
          <w:rFonts w:ascii="Times New Roman" w:eastAsia="Times New Roman" w:hAnsi="Times New Roman" w:cs="Times New Roman"/>
          <w:sz w:val="24"/>
          <w:szCs w:val="24"/>
          <w:lang w:eastAsia="ar-SA"/>
        </w:rPr>
        <w:lastRenderedPageBreak/>
        <w:t xml:space="preserve">nyilvántartott, természetben a </w:t>
      </w:r>
      <w:r w:rsidRPr="00127F62">
        <w:rPr>
          <w:rFonts w:ascii="Times New Roman" w:eastAsia="Times New Roman" w:hAnsi="Times New Roman" w:cs="Times New Roman"/>
          <w:b/>
          <w:sz w:val="24"/>
          <w:szCs w:val="24"/>
          <w:lang w:eastAsia="ar-SA"/>
        </w:rPr>
        <w:t>1028</w:t>
      </w:r>
      <w:r w:rsidRPr="00127F62">
        <w:rPr>
          <w:rFonts w:ascii="Times New Roman" w:eastAsia="Times New Roman" w:hAnsi="Times New Roman" w:cs="Times New Roman"/>
          <w:sz w:val="24"/>
          <w:szCs w:val="24"/>
          <w:lang w:eastAsia="ar-SA"/>
        </w:rPr>
        <w:t xml:space="preserve"> </w:t>
      </w:r>
      <w:r w:rsidRPr="00127F62">
        <w:rPr>
          <w:rFonts w:ascii="Times New Roman" w:eastAsia="Times New Roman" w:hAnsi="Times New Roman" w:cs="Times New Roman"/>
          <w:b/>
          <w:sz w:val="24"/>
          <w:szCs w:val="24"/>
          <w:lang w:eastAsia="ar-SA"/>
        </w:rPr>
        <w:t>Budapest II. kerület Hidegkúti út 22. fsz. 10.</w:t>
      </w:r>
      <w:r w:rsidRPr="00127F62">
        <w:rPr>
          <w:rFonts w:ascii="Times New Roman" w:eastAsia="Times New Roman" w:hAnsi="Times New Roman" w:cs="Times New Roman"/>
          <w:sz w:val="24"/>
          <w:szCs w:val="24"/>
          <w:lang w:eastAsia="ar-SA"/>
        </w:rPr>
        <w:t xml:space="preserve"> szám alatti, 1 szobás, komfortos, 24 m</w:t>
      </w:r>
      <w:r w:rsidRPr="00127F62">
        <w:rPr>
          <w:rFonts w:ascii="Times New Roman" w:eastAsia="Times New Roman" w:hAnsi="Times New Roman" w:cs="Times New Roman"/>
          <w:sz w:val="24"/>
          <w:szCs w:val="24"/>
          <w:vertAlign w:val="superscript"/>
          <w:lang w:eastAsia="ar-SA"/>
        </w:rPr>
        <w:t>2</w:t>
      </w:r>
      <w:r w:rsidRPr="00127F62">
        <w:rPr>
          <w:rFonts w:ascii="Times New Roman" w:eastAsia="Times New Roman" w:hAnsi="Times New Roman" w:cs="Times New Roman"/>
          <w:sz w:val="24"/>
          <w:szCs w:val="24"/>
          <w:lang w:eastAsia="ar-SA"/>
        </w:rPr>
        <w:t xml:space="preserve"> alapterületű </w:t>
      </w:r>
      <w:r w:rsidRPr="00127F62">
        <w:rPr>
          <w:rFonts w:ascii="Times New Roman" w:eastAsia="Times New Roman" w:hAnsi="Times New Roman" w:cs="Times New Roman"/>
          <w:bCs/>
          <w:sz w:val="24"/>
          <w:szCs w:val="24"/>
          <w:lang w:eastAsia="ar-SA"/>
        </w:rPr>
        <w:t>lakást.</w:t>
      </w:r>
    </w:p>
    <w:p w14:paraId="677A4DB8" w14:textId="77777777" w:rsidR="00016249" w:rsidRPr="00127F62" w:rsidRDefault="00016249" w:rsidP="00016249">
      <w:pPr>
        <w:suppressAutoHyphens/>
        <w:spacing w:after="0" w:line="240" w:lineRule="auto"/>
        <w:jc w:val="both"/>
        <w:rPr>
          <w:rFonts w:ascii="Times New Roman" w:eastAsia="Times New Roman" w:hAnsi="Times New Roman" w:cs="Times New Roman"/>
          <w:sz w:val="24"/>
          <w:szCs w:val="24"/>
          <w:lang w:eastAsia="ar-SA"/>
        </w:rPr>
      </w:pPr>
    </w:p>
    <w:p w14:paraId="5A0479B0" w14:textId="77777777" w:rsidR="00016249" w:rsidRPr="00127F62" w:rsidRDefault="00016249" w:rsidP="00016249">
      <w:pPr>
        <w:suppressAutoHyphens/>
        <w:spacing w:after="0" w:line="240" w:lineRule="auto"/>
        <w:ind w:left="1416"/>
        <w:jc w:val="both"/>
        <w:rPr>
          <w:rFonts w:ascii="Times New Roman" w:eastAsia="Times New Roman" w:hAnsi="Times New Roman" w:cs="Times New Roman"/>
          <w:bCs/>
          <w:sz w:val="24"/>
          <w:szCs w:val="24"/>
          <w:lang w:eastAsia="ar-SA"/>
        </w:rPr>
      </w:pPr>
      <w:proofErr w:type="spellStart"/>
      <w:r w:rsidRPr="00127F62">
        <w:rPr>
          <w:rFonts w:ascii="Times New Roman" w:eastAsia="Times New Roman" w:hAnsi="Times New Roman" w:cs="Times New Roman"/>
          <w:bCs/>
          <w:sz w:val="24"/>
          <w:szCs w:val="24"/>
          <w:lang w:eastAsia="ar-SA"/>
        </w:rPr>
        <w:t>Buje</w:t>
      </w:r>
      <w:proofErr w:type="spellEnd"/>
      <w:r w:rsidRPr="00127F62">
        <w:rPr>
          <w:rFonts w:ascii="Times New Roman" w:eastAsia="Times New Roman" w:hAnsi="Times New Roman" w:cs="Times New Roman"/>
          <w:bCs/>
          <w:sz w:val="24"/>
          <w:szCs w:val="24"/>
          <w:lang w:eastAsia="ar-SA"/>
        </w:rPr>
        <w:t xml:space="preserve"> Viktória </w:t>
      </w:r>
      <w:r w:rsidRPr="00127F62">
        <w:rPr>
          <w:rFonts w:ascii="Times New Roman" w:eastAsia="Times New Roman" w:hAnsi="Times New Roman" w:cs="Times New Roman"/>
          <w:b/>
          <w:bCs/>
          <w:sz w:val="24"/>
          <w:szCs w:val="24"/>
          <w:lang w:eastAsia="ar-SA"/>
        </w:rPr>
        <w:t>piaci alapú lakbér</w:t>
      </w:r>
      <w:r w:rsidRPr="00127F62">
        <w:rPr>
          <w:rFonts w:ascii="Times New Roman" w:eastAsia="Times New Roman" w:hAnsi="Times New Roman" w:cs="Times New Roman"/>
          <w:bCs/>
          <w:sz w:val="24"/>
          <w:szCs w:val="24"/>
          <w:lang w:eastAsia="ar-SA"/>
        </w:rPr>
        <w:t xml:space="preserve"> fizetésére köteles, amelynek összege </w:t>
      </w:r>
      <w:r w:rsidRPr="00127F62">
        <w:rPr>
          <w:rFonts w:ascii="Times New Roman" w:eastAsia="Times New Roman" w:hAnsi="Times New Roman" w:cs="Times New Roman"/>
          <w:bCs/>
          <w:i/>
          <w:sz w:val="24"/>
          <w:szCs w:val="24"/>
          <w:lang w:eastAsia="ar-SA"/>
        </w:rPr>
        <w:t>az Önkormányzat tulajdonában álló lakások béréről szóló 51/1995.(XII.18.) önkormányzati rendelet</w:t>
      </w:r>
      <w:r w:rsidRPr="00127F62">
        <w:rPr>
          <w:rFonts w:ascii="Times New Roman" w:eastAsia="Times New Roman" w:hAnsi="Times New Roman" w:cs="Times New Roman"/>
          <w:bCs/>
          <w:sz w:val="24"/>
          <w:szCs w:val="24"/>
          <w:lang w:eastAsia="ar-SA"/>
        </w:rPr>
        <w:t xml:space="preserve"> 3/C. § (3) bekezdés a) pontja értelmében 620,- Ft/hó/m</w:t>
      </w:r>
      <w:r w:rsidRPr="00127F62">
        <w:rPr>
          <w:rFonts w:ascii="Times New Roman" w:eastAsia="Times New Roman" w:hAnsi="Times New Roman" w:cs="Times New Roman"/>
          <w:bCs/>
          <w:sz w:val="24"/>
          <w:szCs w:val="24"/>
          <w:vertAlign w:val="superscript"/>
          <w:lang w:eastAsia="ar-SA"/>
        </w:rPr>
        <w:t>2</w:t>
      </w:r>
      <w:r w:rsidRPr="00127F62">
        <w:rPr>
          <w:rFonts w:ascii="Times New Roman" w:eastAsia="Times New Roman" w:hAnsi="Times New Roman" w:cs="Times New Roman"/>
          <w:bCs/>
          <w:sz w:val="24"/>
          <w:szCs w:val="24"/>
          <w:lang w:eastAsia="ar-SA"/>
        </w:rPr>
        <w:t>.</w:t>
      </w:r>
    </w:p>
    <w:p w14:paraId="78BD39B7" w14:textId="77777777" w:rsidR="00016249" w:rsidRPr="00127F62" w:rsidRDefault="00016249" w:rsidP="00016249">
      <w:pPr>
        <w:suppressAutoHyphens/>
        <w:spacing w:after="0" w:line="240" w:lineRule="auto"/>
        <w:jc w:val="both"/>
        <w:rPr>
          <w:rFonts w:ascii="Times New Roman" w:eastAsia="Times New Roman" w:hAnsi="Times New Roman" w:cs="Times New Roman"/>
          <w:bCs/>
          <w:sz w:val="24"/>
          <w:szCs w:val="24"/>
          <w:lang w:eastAsia="ar-SA"/>
        </w:rPr>
      </w:pPr>
    </w:p>
    <w:p w14:paraId="0E5C0716" w14:textId="77777777" w:rsidR="00016249" w:rsidRPr="00127F62" w:rsidRDefault="00016249" w:rsidP="00016249">
      <w:pPr>
        <w:suppressAutoHyphens/>
        <w:spacing w:after="0" w:line="240" w:lineRule="auto"/>
        <w:ind w:left="1416"/>
        <w:jc w:val="both"/>
        <w:rPr>
          <w:rFonts w:ascii="Times New Roman" w:eastAsia="Times New Roman" w:hAnsi="Times New Roman" w:cs="Times New Roman"/>
          <w:sz w:val="24"/>
          <w:szCs w:val="24"/>
          <w:lang w:eastAsia="ar-SA"/>
        </w:rPr>
      </w:pPr>
      <w:proofErr w:type="spellStart"/>
      <w:r w:rsidRPr="00127F62">
        <w:rPr>
          <w:rFonts w:ascii="Times New Roman" w:eastAsia="Times New Roman" w:hAnsi="Times New Roman" w:cs="Times New Roman"/>
          <w:sz w:val="24"/>
          <w:szCs w:val="24"/>
          <w:lang w:eastAsia="ar-SA"/>
        </w:rPr>
        <w:t>Buje</w:t>
      </w:r>
      <w:proofErr w:type="spellEnd"/>
      <w:r w:rsidRPr="00127F62">
        <w:rPr>
          <w:rFonts w:ascii="Times New Roman" w:eastAsia="Times New Roman" w:hAnsi="Times New Roman" w:cs="Times New Roman"/>
          <w:sz w:val="24"/>
          <w:szCs w:val="24"/>
          <w:lang w:eastAsia="ar-SA"/>
        </w:rPr>
        <w:t xml:space="preserve"> Viktória a lakásbérleti szerződés megkötése előtt </w:t>
      </w:r>
      <w:r w:rsidRPr="00127F62">
        <w:rPr>
          <w:rFonts w:ascii="Times New Roman" w:eastAsia="Times New Roman" w:hAnsi="Times New Roman" w:cs="Times New Roman"/>
          <w:i/>
          <w:sz w:val="24"/>
          <w:szCs w:val="24"/>
          <w:lang w:eastAsia="ar-SA"/>
        </w:rPr>
        <w:t>az Önkormányzat vagyonáról és a vagyontárgyak feletti tulajdonosi jog gyakorlásáról, továbbá az önkormányzat tulajdonában lévő lakások és helyiségek elidegenítésének szabályairól, bérbeadásának feltételeiről szóló 34/2004.(X.13.) önkormányzat rendelet</w:t>
      </w:r>
      <w:r w:rsidRPr="00127F62">
        <w:rPr>
          <w:rFonts w:ascii="Times New Roman" w:eastAsia="Times New Roman" w:hAnsi="Times New Roman" w:cs="Times New Roman"/>
          <w:sz w:val="24"/>
          <w:szCs w:val="24"/>
          <w:lang w:eastAsia="ar-SA"/>
        </w:rPr>
        <w:t xml:space="preserve"> (Vagyonrendelet) 26/A. § (2) bekezdése értelmében köteles a 2017. február 2. napján befizetett 31.680,- Ft összegű nyilvántartott óvadékot 44.640,- Ft-ra kiegészíteni.</w:t>
      </w:r>
    </w:p>
    <w:p w14:paraId="7B889627" w14:textId="77777777" w:rsidR="00016249" w:rsidRPr="00127F62" w:rsidRDefault="00016249" w:rsidP="00016249">
      <w:pPr>
        <w:suppressAutoHyphens/>
        <w:spacing w:after="0" w:line="240" w:lineRule="auto"/>
        <w:jc w:val="both"/>
        <w:rPr>
          <w:rFonts w:ascii="Times New Roman" w:eastAsia="Times New Roman" w:hAnsi="Times New Roman" w:cs="Times New Roman"/>
          <w:sz w:val="24"/>
          <w:szCs w:val="24"/>
          <w:lang w:eastAsia="ar-SA"/>
        </w:rPr>
      </w:pPr>
    </w:p>
    <w:p w14:paraId="41F55B17" w14:textId="77777777" w:rsidR="00016249" w:rsidRPr="00127F62" w:rsidRDefault="00016249" w:rsidP="00016249">
      <w:pPr>
        <w:suppressAutoHyphens/>
        <w:spacing w:after="0" w:line="240" w:lineRule="auto"/>
        <w:ind w:left="1416"/>
        <w:jc w:val="both"/>
        <w:rPr>
          <w:rFonts w:ascii="Times New Roman" w:eastAsia="Times New Roman" w:hAnsi="Times New Roman" w:cs="Times New Roman"/>
          <w:sz w:val="24"/>
          <w:szCs w:val="24"/>
          <w:lang w:eastAsia="ar-SA"/>
        </w:rPr>
      </w:pPr>
      <w:proofErr w:type="gramStart"/>
      <w:r w:rsidRPr="00127F62">
        <w:rPr>
          <w:rFonts w:ascii="Times New Roman" w:eastAsia="Times New Roman" w:hAnsi="Times New Roman" w:cs="Times New Roman"/>
          <w:sz w:val="24"/>
          <w:szCs w:val="24"/>
          <w:lang w:eastAsia="ar-SA"/>
        </w:rPr>
        <w:t xml:space="preserve">A Képviselő-testület továbbá úgy dönt, hogy amennyiben </w:t>
      </w:r>
      <w:proofErr w:type="spellStart"/>
      <w:r w:rsidRPr="00127F62">
        <w:rPr>
          <w:rFonts w:ascii="Times New Roman" w:eastAsia="Times New Roman" w:hAnsi="Times New Roman" w:cs="Times New Roman"/>
          <w:sz w:val="24"/>
          <w:szCs w:val="24"/>
          <w:lang w:eastAsia="ar-SA"/>
        </w:rPr>
        <w:t>Buje</w:t>
      </w:r>
      <w:proofErr w:type="spellEnd"/>
      <w:r w:rsidRPr="00127F62">
        <w:rPr>
          <w:rFonts w:ascii="Times New Roman" w:eastAsia="Times New Roman" w:hAnsi="Times New Roman" w:cs="Times New Roman"/>
          <w:sz w:val="24"/>
          <w:szCs w:val="24"/>
          <w:lang w:eastAsia="ar-SA"/>
        </w:rPr>
        <w:t xml:space="preserve"> Viktória a lakásbérleti szerződést a képviselő-testületi határozatról szóló értesítés kézhezvételétől számított </w:t>
      </w:r>
      <w:r w:rsidRPr="00127F62">
        <w:rPr>
          <w:rFonts w:ascii="Times New Roman" w:eastAsia="Times New Roman" w:hAnsi="Times New Roman" w:cs="Times New Roman"/>
          <w:b/>
          <w:sz w:val="24"/>
          <w:szCs w:val="24"/>
          <w:lang w:eastAsia="ar-SA"/>
        </w:rPr>
        <w:t>30 napon</w:t>
      </w:r>
      <w:r w:rsidRPr="00127F62">
        <w:rPr>
          <w:rFonts w:ascii="Times New Roman" w:eastAsia="Times New Roman" w:hAnsi="Times New Roman" w:cs="Times New Roman"/>
          <w:sz w:val="24"/>
          <w:szCs w:val="24"/>
          <w:lang w:eastAsia="ar-SA"/>
        </w:rPr>
        <w:t xml:space="preserve"> belül nem köti meg, a határozat a bérbeadás tekintetében veszítse hatályát, és abból se jogok, se kötelezettségek ne keletkezzenek, és a Budapest Főváros II. Kerületi Önkormányzat kezdeményezzen jogi eljárást a használóval és a lakásba bejelentett személlyel szemben a lakás kiürítése és az esetlegesen fennálló lakáshasználati- és különszolgáltatási díjtartozás, valamint járulékai megfizetése iránt.</w:t>
      </w:r>
      <w:proofErr w:type="gramEnd"/>
    </w:p>
    <w:p w14:paraId="7CB4642F" w14:textId="77777777" w:rsidR="00016249" w:rsidRPr="00127F62" w:rsidRDefault="00016249" w:rsidP="00016249">
      <w:pPr>
        <w:suppressAutoHyphens/>
        <w:spacing w:after="0" w:line="240" w:lineRule="auto"/>
        <w:rPr>
          <w:rFonts w:ascii="Times New Roman" w:eastAsia="Times New Roman" w:hAnsi="Times New Roman" w:cs="Times New Roman"/>
          <w:sz w:val="24"/>
          <w:szCs w:val="24"/>
          <w:lang w:eastAsia="ar-SA"/>
        </w:rPr>
      </w:pPr>
    </w:p>
    <w:p w14:paraId="2F744F51" w14:textId="77777777" w:rsidR="00016249" w:rsidRPr="00127F62" w:rsidRDefault="00016249" w:rsidP="00016249">
      <w:pPr>
        <w:suppressAutoHyphens/>
        <w:spacing w:after="0" w:line="240" w:lineRule="auto"/>
        <w:ind w:left="708" w:firstLine="708"/>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Felelős:</w:t>
      </w:r>
      <w:r w:rsidRPr="00127F62">
        <w:rPr>
          <w:rFonts w:ascii="Times New Roman" w:eastAsia="Times New Roman" w:hAnsi="Times New Roman" w:cs="Times New Roman"/>
          <w:sz w:val="24"/>
          <w:szCs w:val="24"/>
          <w:lang w:eastAsia="ar-SA"/>
        </w:rPr>
        <w:tab/>
        <w:t>Polgármester</w:t>
      </w:r>
    </w:p>
    <w:p w14:paraId="1C13B42A" w14:textId="77777777" w:rsidR="00016249" w:rsidRPr="00127F62" w:rsidRDefault="00016249" w:rsidP="00016249">
      <w:pPr>
        <w:suppressAutoHyphens/>
        <w:spacing w:after="0" w:line="240" w:lineRule="auto"/>
        <w:ind w:left="708" w:firstLine="708"/>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Határidő:</w:t>
      </w:r>
      <w:r w:rsidRPr="00127F62">
        <w:rPr>
          <w:rFonts w:ascii="Times New Roman" w:eastAsia="Times New Roman" w:hAnsi="Times New Roman" w:cs="Times New Roman"/>
          <w:sz w:val="24"/>
          <w:szCs w:val="24"/>
          <w:lang w:eastAsia="ar-SA"/>
        </w:rPr>
        <w:tab/>
        <w:t>2023. június 30.</w:t>
      </w:r>
    </w:p>
    <w:p w14:paraId="3AF36BA7" w14:textId="77777777" w:rsidR="00016249" w:rsidRPr="00127F62" w:rsidRDefault="00016249" w:rsidP="00016249">
      <w:pPr>
        <w:suppressAutoHyphens/>
        <w:spacing w:after="0" w:line="240" w:lineRule="auto"/>
        <w:rPr>
          <w:rFonts w:ascii="Times New Roman" w:eastAsia="Times New Roman" w:hAnsi="Times New Roman" w:cs="Times New Roman"/>
          <w:sz w:val="24"/>
          <w:szCs w:val="24"/>
          <w:lang w:eastAsia="ar-SA"/>
        </w:rPr>
      </w:pPr>
    </w:p>
    <w:p w14:paraId="2775A895" w14:textId="77777777" w:rsidR="00016249" w:rsidRDefault="00016249" w:rsidP="00016249">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27F62">
        <w:rPr>
          <w:rFonts w:ascii="Times New Roman" w:eastAsia="Times New Roman" w:hAnsi="Times New Roman" w:cs="Times New Roman"/>
          <w:sz w:val="24"/>
          <w:szCs w:val="24"/>
          <w:lang w:eastAsia="ar-SA"/>
        </w:rPr>
        <w:t>(20 képviselő van jelen, 20 igen, egyhangú)</w:t>
      </w:r>
    </w:p>
    <w:p w14:paraId="51EF85C6" w14:textId="500AEA9A" w:rsidR="00016249" w:rsidRPr="00016249" w:rsidRDefault="00016249" w:rsidP="00016249">
      <w:pPr>
        <w:jc w:val="both"/>
        <w:rPr>
          <w:rFonts w:ascii="Times New Roman" w:eastAsia="Times New Roman" w:hAnsi="Times New Roman" w:cs="Times New Roman"/>
          <w:sz w:val="24"/>
          <w:szCs w:val="24"/>
          <w:lang w:eastAsia="ar-SA"/>
        </w:rPr>
      </w:pPr>
      <w:r w:rsidRPr="00016249">
        <w:rPr>
          <w:rFonts w:ascii="Times New Roman" w:eastAsia="Times New Roman" w:hAnsi="Times New Roman" w:cs="Times New Roman"/>
          <w:b/>
          <w:sz w:val="24"/>
          <w:szCs w:val="24"/>
          <w:u w:val="single"/>
          <w:lang w:eastAsia="ar-SA"/>
        </w:rPr>
        <w:t>A határozat végrehajtását végzi:</w:t>
      </w:r>
      <w:r w:rsidRPr="00016249">
        <w:rPr>
          <w:rFonts w:ascii="Times New Roman" w:eastAsia="Times New Roman" w:hAnsi="Times New Roman" w:cs="Times New Roman"/>
          <w:sz w:val="24"/>
          <w:szCs w:val="24"/>
          <w:lang w:eastAsia="ar-SA"/>
        </w:rPr>
        <w:t xml:space="preserve"> Vagyonhasznosítási és Ingatlan-nyilvántartási Osztály vezetője</w:t>
      </w:r>
    </w:p>
    <w:p w14:paraId="2F713B91" w14:textId="1C06E84F" w:rsidR="00016249" w:rsidRPr="00016249" w:rsidRDefault="00016249" w:rsidP="00016249">
      <w:pPr>
        <w:jc w:val="both"/>
        <w:rPr>
          <w:rFonts w:ascii="Times New Roman" w:eastAsia="Times New Roman" w:hAnsi="Times New Roman" w:cs="Times New Roman"/>
          <w:b/>
          <w:sz w:val="24"/>
          <w:szCs w:val="24"/>
          <w:u w:val="single"/>
          <w:lang w:eastAsia="ar-SA"/>
        </w:rPr>
      </w:pPr>
      <w:r w:rsidRPr="00016249">
        <w:rPr>
          <w:rFonts w:ascii="Times New Roman" w:eastAsia="Times New Roman" w:hAnsi="Times New Roman" w:cs="Times New Roman"/>
          <w:b/>
          <w:sz w:val="24"/>
          <w:szCs w:val="24"/>
          <w:u w:val="single"/>
          <w:lang w:eastAsia="ar-SA"/>
        </w:rPr>
        <w:t>Végrehajtás:</w:t>
      </w:r>
      <w:r w:rsidRPr="00016249">
        <w:rPr>
          <w:rFonts w:ascii="Times New Roman" w:eastAsia="Times New Roman" w:hAnsi="Times New Roman" w:cs="Times New Roman"/>
          <w:b/>
          <w:sz w:val="24"/>
          <w:szCs w:val="24"/>
          <w:lang w:eastAsia="ar-SA"/>
        </w:rPr>
        <w:t xml:space="preserve"> </w:t>
      </w:r>
      <w:r w:rsidRPr="00016249">
        <w:rPr>
          <w:rFonts w:ascii="Times New Roman" w:eastAsia="Times New Roman" w:hAnsi="Times New Roman" w:cs="Times New Roman"/>
          <w:sz w:val="24"/>
          <w:szCs w:val="24"/>
          <w:lang w:eastAsia="ar-SA"/>
        </w:rPr>
        <w:t xml:space="preserve">A Vagyonhasznosítási és Ingatlan-nyilvántartási Osztály </w:t>
      </w:r>
      <w:proofErr w:type="spellStart"/>
      <w:r w:rsidRPr="00016249">
        <w:rPr>
          <w:rFonts w:ascii="Times New Roman" w:eastAsia="Times New Roman" w:hAnsi="Times New Roman" w:cs="Times New Roman"/>
          <w:sz w:val="24"/>
          <w:szCs w:val="24"/>
          <w:lang w:eastAsia="ar-SA"/>
        </w:rPr>
        <w:t>Buje</w:t>
      </w:r>
      <w:proofErr w:type="spellEnd"/>
      <w:r w:rsidRPr="00016249">
        <w:rPr>
          <w:rFonts w:ascii="Times New Roman" w:eastAsia="Times New Roman" w:hAnsi="Times New Roman" w:cs="Times New Roman"/>
          <w:sz w:val="24"/>
          <w:szCs w:val="24"/>
          <w:lang w:eastAsia="ar-SA"/>
        </w:rPr>
        <w:t xml:space="preserve"> Viktóriát a Képviselő-testületi határozat tartalmáról a 2023. április19. napján kelt V/44-8/2023 számú levélben kiértesítette. Az értesítő levelet </w:t>
      </w:r>
      <w:proofErr w:type="spellStart"/>
      <w:r w:rsidRPr="00016249">
        <w:rPr>
          <w:rFonts w:ascii="Times New Roman" w:eastAsia="Times New Roman" w:hAnsi="Times New Roman" w:cs="Times New Roman"/>
          <w:sz w:val="24"/>
          <w:szCs w:val="24"/>
          <w:lang w:eastAsia="ar-SA"/>
        </w:rPr>
        <w:t>Buje</w:t>
      </w:r>
      <w:proofErr w:type="spellEnd"/>
      <w:r w:rsidRPr="00016249">
        <w:rPr>
          <w:rFonts w:ascii="Times New Roman" w:eastAsia="Times New Roman" w:hAnsi="Times New Roman" w:cs="Times New Roman"/>
          <w:sz w:val="24"/>
          <w:szCs w:val="24"/>
          <w:lang w:eastAsia="ar-SA"/>
        </w:rPr>
        <w:t xml:space="preserve"> Viktória 2023. április 24. napján átvette, majd 2023. április 28. napján 2028. február 28. napjáig tartó lakásbérleti szerződést kötött Önkormányzattal a 1028 Budapest II. kerület Hidegkúti út 22. fsz. 10. szám alatti, 1 szobás, komfortos, 24 m2 alapterületű lakásra.</w:t>
      </w:r>
    </w:p>
    <w:p w14:paraId="0E0E46A3" w14:textId="5990088D" w:rsidR="00016249" w:rsidRPr="00FD0EF3" w:rsidRDefault="00016249" w:rsidP="00FD0EF3">
      <w:pPr>
        <w:tabs>
          <w:tab w:val="left" w:pos="940"/>
        </w:tabs>
        <w:ind w:right="-1"/>
        <w:jc w:val="both"/>
        <w:rPr>
          <w:rFonts w:ascii="Times New Roman" w:eastAsia="Times New Roman" w:hAnsi="Times New Roman" w:cs="Times New Roman"/>
          <w:b/>
          <w:sz w:val="24"/>
          <w:szCs w:val="24"/>
          <w:lang w:eastAsia="ar-SA"/>
        </w:rPr>
      </w:pPr>
      <w:r w:rsidRPr="00016249">
        <w:rPr>
          <w:rFonts w:ascii="Times New Roman" w:eastAsia="Times New Roman" w:hAnsi="Times New Roman" w:cs="Times New Roman"/>
          <w:b/>
          <w:sz w:val="24"/>
          <w:szCs w:val="24"/>
          <w:lang w:eastAsia="ar-SA"/>
        </w:rPr>
        <w:t>Kérjük a határozat végrehajtásár</w:t>
      </w:r>
      <w:r w:rsidR="00FD0EF3">
        <w:rPr>
          <w:rFonts w:ascii="Times New Roman" w:eastAsia="Times New Roman" w:hAnsi="Times New Roman" w:cs="Times New Roman"/>
          <w:b/>
          <w:sz w:val="24"/>
          <w:szCs w:val="24"/>
          <w:lang w:eastAsia="ar-SA"/>
        </w:rPr>
        <w:t>ól szóló beszámoló elfogadását.</w:t>
      </w:r>
    </w:p>
    <w:p w14:paraId="71E8DA9A" w14:textId="77777777" w:rsidR="00016249" w:rsidRPr="00127F62" w:rsidRDefault="00016249" w:rsidP="00016249">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127F62">
        <w:rPr>
          <w:rFonts w:ascii="Times New Roman" w:eastAsia="Times New Roman" w:hAnsi="Times New Roman" w:cs="Times New Roman"/>
          <w:b/>
          <w:sz w:val="24"/>
          <w:szCs w:val="24"/>
          <w:u w:val="single"/>
          <w:lang w:eastAsia="ar-SA"/>
        </w:rPr>
        <w:t>Budapest Főváros II. ker. Önkormányzat</w:t>
      </w:r>
      <w:r w:rsidRPr="00127F62">
        <w:rPr>
          <w:rFonts w:ascii="Times New Roman" w:eastAsia="Times New Roman" w:hAnsi="Times New Roman" w:cs="Times New Roman"/>
          <w:b/>
          <w:sz w:val="24"/>
          <w:szCs w:val="24"/>
          <w:u w:val="single"/>
          <w:lang w:eastAsia="ar-SA"/>
        </w:rPr>
        <w:br/>
      </w:r>
      <w:r w:rsidRPr="00127F62">
        <w:rPr>
          <w:rFonts w:ascii="Times New Roman" w:eastAsia="Times New Roman" w:hAnsi="Times New Roman" w:cs="Times New Roman"/>
          <w:b/>
          <w:color w:val="000080"/>
          <w:sz w:val="24"/>
          <w:szCs w:val="24"/>
          <w:u w:val="single"/>
          <w:lang w:eastAsia="ar-SA"/>
        </w:rPr>
        <w:t>123/2023.(II.28.)</w:t>
      </w:r>
      <w:r w:rsidRPr="00127F62">
        <w:rPr>
          <w:rFonts w:ascii="Times New Roman" w:eastAsia="Times New Roman" w:hAnsi="Times New Roman" w:cs="Times New Roman"/>
          <w:b/>
          <w:sz w:val="24"/>
          <w:szCs w:val="24"/>
          <w:u w:val="single"/>
          <w:lang w:eastAsia="ar-SA"/>
        </w:rPr>
        <w:t xml:space="preserve"> képviselő-testületi határozata</w:t>
      </w:r>
    </w:p>
    <w:p w14:paraId="0D17396A" w14:textId="77777777" w:rsidR="00016249" w:rsidRPr="00127F62" w:rsidRDefault="00016249" w:rsidP="00016249">
      <w:pPr>
        <w:suppressAutoHyphens/>
        <w:spacing w:after="0" w:line="240" w:lineRule="auto"/>
        <w:ind w:left="1416"/>
        <w:jc w:val="both"/>
        <w:rPr>
          <w:rFonts w:ascii="Times New Roman" w:eastAsia="Times New Roman" w:hAnsi="Times New Roman" w:cs="Times New Roman"/>
          <w:bCs/>
          <w:sz w:val="24"/>
          <w:szCs w:val="24"/>
          <w:lang w:eastAsia="ar-SA"/>
        </w:rPr>
      </w:pPr>
      <w:r w:rsidRPr="00127F62">
        <w:rPr>
          <w:rFonts w:ascii="Times New Roman" w:eastAsia="Times New Roman" w:hAnsi="Times New Roman" w:cs="Times New Roman"/>
          <w:sz w:val="24"/>
          <w:szCs w:val="24"/>
          <w:lang w:eastAsia="ar-SA"/>
        </w:rPr>
        <w:t xml:space="preserve">A Képviselő-testület úgy dönt, hogy a Budapest Főváros II. Kerületi Önkormányzat a lakásbérleti szerződés megkötésétől </w:t>
      </w:r>
      <w:r w:rsidRPr="00127F62">
        <w:rPr>
          <w:rFonts w:ascii="Times New Roman" w:eastAsia="Times New Roman" w:hAnsi="Times New Roman" w:cs="Times New Roman"/>
          <w:b/>
          <w:sz w:val="24"/>
          <w:szCs w:val="24"/>
          <w:lang w:eastAsia="ar-SA"/>
        </w:rPr>
        <w:t>2028. február 28.</w:t>
      </w:r>
      <w:r w:rsidRPr="00127F62">
        <w:rPr>
          <w:rFonts w:ascii="Times New Roman" w:eastAsia="Times New Roman" w:hAnsi="Times New Roman" w:cs="Times New Roman"/>
          <w:sz w:val="24"/>
          <w:szCs w:val="24"/>
          <w:lang w:eastAsia="ar-SA"/>
        </w:rPr>
        <w:t xml:space="preserve"> napjáig szóló határozott időre adja bérbe </w:t>
      </w:r>
      <w:r w:rsidRPr="00127F62">
        <w:rPr>
          <w:rFonts w:ascii="Times New Roman" w:eastAsia="Times New Roman" w:hAnsi="Times New Roman" w:cs="Times New Roman"/>
          <w:b/>
          <w:bCs/>
          <w:sz w:val="24"/>
          <w:szCs w:val="24"/>
          <w:lang w:eastAsia="ar-SA"/>
        </w:rPr>
        <w:t xml:space="preserve">Nyíri Andrea </w:t>
      </w:r>
      <w:r w:rsidRPr="00127F62">
        <w:rPr>
          <w:rFonts w:ascii="Times New Roman" w:eastAsia="Times New Roman" w:hAnsi="Times New Roman" w:cs="Times New Roman"/>
          <w:bCs/>
          <w:sz w:val="24"/>
          <w:szCs w:val="24"/>
          <w:lang w:eastAsia="ar-SA"/>
        </w:rPr>
        <w:t xml:space="preserve">részére </w:t>
      </w:r>
      <w:r w:rsidRPr="00127F62">
        <w:rPr>
          <w:rFonts w:ascii="Times New Roman" w:eastAsia="Times New Roman" w:hAnsi="Times New Roman" w:cs="Times New Roman"/>
          <w:sz w:val="24"/>
          <w:szCs w:val="24"/>
          <w:lang w:eastAsia="ar-SA"/>
        </w:rPr>
        <w:t xml:space="preserve">az ingatlan-nyilvántartásban a Budapest II. kerület belterület 13369/0/A/56 </w:t>
      </w:r>
      <w:proofErr w:type="spellStart"/>
      <w:r w:rsidRPr="00127F62">
        <w:rPr>
          <w:rFonts w:ascii="Times New Roman" w:eastAsia="Times New Roman" w:hAnsi="Times New Roman" w:cs="Times New Roman"/>
          <w:sz w:val="24"/>
          <w:szCs w:val="24"/>
          <w:lang w:eastAsia="ar-SA"/>
        </w:rPr>
        <w:t>hrsz</w:t>
      </w:r>
      <w:proofErr w:type="spellEnd"/>
      <w:r w:rsidRPr="00127F62">
        <w:rPr>
          <w:rFonts w:ascii="Times New Roman" w:eastAsia="Times New Roman" w:hAnsi="Times New Roman" w:cs="Times New Roman"/>
          <w:sz w:val="24"/>
          <w:szCs w:val="24"/>
          <w:lang w:eastAsia="ar-SA"/>
        </w:rPr>
        <w:t xml:space="preserve"> alatt nyilvántartott, természetben a </w:t>
      </w:r>
      <w:r w:rsidRPr="00127F62">
        <w:rPr>
          <w:rFonts w:ascii="Times New Roman" w:eastAsia="Times New Roman" w:hAnsi="Times New Roman" w:cs="Times New Roman"/>
          <w:b/>
          <w:sz w:val="24"/>
          <w:szCs w:val="24"/>
          <w:lang w:eastAsia="ar-SA"/>
        </w:rPr>
        <w:t>1024</w:t>
      </w:r>
      <w:r w:rsidRPr="00127F62">
        <w:rPr>
          <w:rFonts w:ascii="Times New Roman" w:eastAsia="Times New Roman" w:hAnsi="Times New Roman" w:cs="Times New Roman"/>
          <w:sz w:val="24"/>
          <w:szCs w:val="24"/>
          <w:lang w:eastAsia="ar-SA"/>
        </w:rPr>
        <w:t xml:space="preserve"> </w:t>
      </w:r>
      <w:r w:rsidRPr="00127F62">
        <w:rPr>
          <w:rFonts w:ascii="Times New Roman" w:eastAsia="Times New Roman" w:hAnsi="Times New Roman" w:cs="Times New Roman"/>
          <w:b/>
          <w:sz w:val="24"/>
          <w:szCs w:val="24"/>
          <w:lang w:eastAsia="ar-SA"/>
        </w:rPr>
        <w:t>Budapest II. kerület Margit krt. 31-33. IV. em. 6.</w:t>
      </w:r>
      <w:r w:rsidRPr="00127F62">
        <w:rPr>
          <w:rFonts w:ascii="Times New Roman" w:eastAsia="Times New Roman" w:hAnsi="Times New Roman" w:cs="Times New Roman"/>
          <w:sz w:val="24"/>
          <w:szCs w:val="24"/>
          <w:lang w:eastAsia="ar-SA"/>
        </w:rPr>
        <w:t xml:space="preserve"> szám alatti, 1 szobás, komfortos, 36 m</w:t>
      </w:r>
      <w:r w:rsidRPr="00127F62">
        <w:rPr>
          <w:rFonts w:ascii="Times New Roman" w:eastAsia="Times New Roman" w:hAnsi="Times New Roman" w:cs="Times New Roman"/>
          <w:sz w:val="24"/>
          <w:szCs w:val="24"/>
          <w:vertAlign w:val="superscript"/>
          <w:lang w:eastAsia="ar-SA"/>
        </w:rPr>
        <w:t>2</w:t>
      </w:r>
      <w:r w:rsidRPr="00127F62">
        <w:rPr>
          <w:rFonts w:ascii="Times New Roman" w:eastAsia="Times New Roman" w:hAnsi="Times New Roman" w:cs="Times New Roman"/>
          <w:sz w:val="24"/>
          <w:szCs w:val="24"/>
          <w:lang w:eastAsia="ar-SA"/>
        </w:rPr>
        <w:t xml:space="preserve"> alapterületű </w:t>
      </w:r>
      <w:r w:rsidRPr="00127F62">
        <w:rPr>
          <w:rFonts w:ascii="Times New Roman" w:eastAsia="Times New Roman" w:hAnsi="Times New Roman" w:cs="Times New Roman"/>
          <w:bCs/>
          <w:sz w:val="24"/>
          <w:szCs w:val="24"/>
          <w:lang w:eastAsia="ar-SA"/>
        </w:rPr>
        <w:t>lakást.</w:t>
      </w:r>
    </w:p>
    <w:p w14:paraId="4F024789" w14:textId="77777777" w:rsidR="00016249" w:rsidRPr="00127F62" w:rsidRDefault="00016249" w:rsidP="00016249">
      <w:pPr>
        <w:suppressAutoHyphens/>
        <w:spacing w:after="0" w:line="240" w:lineRule="auto"/>
        <w:jc w:val="both"/>
        <w:rPr>
          <w:rFonts w:ascii="Times New Roman" w:eastAsia="Times New Roman" w:hAnsi="Times New Roman" w:cs="Times New Roman"/>
          <w:sz w:val="24"/>
          <w:szCs w:val="24"/>
          <w:lang w:eastAsia="ar-SA"/>
        </w:rPr>
      </w:pPr>
    </w:p>
    <w:p w14:paraId="257F3D2B" w14:textId="77777777" w:rsidR="00016249" w:rsidRPr="00127F62" w:rsidRDefault="00016249" w:rsidP="00016249">
      <w:pPr>
        <w:suppressAutoHyphens/>
        <w:spacing w:after="0" w:line="240" w:lineRule="auto"/>
        <w:ind w:left="1416"/>
        <w:jc w:val="both"/>
        <w:rPr>
          <w:rFonts w:ascii="Times New Roman" w:eastAsia="Times New Roman" w:hAnsi="Times New Roman" w:cs="Times New Roman"/>
          <w:bCs/>
          <w:sz w:val="24"/>
          <w:szCs w:val="24"/>
          <w:lang w:eastAsia="ar-SA"/>
        </w:rPr>
      </w:pPr>
      <w:r w:rsidRPr="00127F62">
        <w:rPr>
          <w:rFonts w:ascii="Times New Roman" w:eastAsia="Times New Roman" w:hAnsi="Times New Roman" w:cs="Times New Roman"/>
          <w:bCs/>
          <w:sz w:val="24"/>
          <w:szCs w:val="24"/>
          <w:lang w:eastAsia="ar-SA"/>
        </w:rPr>
        <w:t xml:space="preserve">Nyíri Andrea </w:t>
      </w:r>
      <w:r w:rsidRPr="00127F62">
        <w:rPr>
          <w:rFonts w:ascii="Times New Roman" w:eastAsia="Times New Roman" w:hAnsi="Times New Roman" w:cs="Times New Roman"/>
          <w:b/>
          <w:bCs/>
          <w:sz w:val="24"/>
          <w:szCs w:val="24"/>
          <w:lang w:eastAsia="ar-SA"/>
        </w:rPr>
        <w:t>piaci alapú lakbér</w:t>
      </w:r>
      <w:r w:rsidRPr="00127F62">
        <w:rPr>
          <w:rFonts w:ascii="Times New Roman" w:eastAsia="Times New Roman" w:hAnsi="Times New Roman" w:cs="Times New Roman"/>
          <w:bCs/>
          <w:sz w:val="24"/>
          <w:szCs w:val="24"/>
          <w:lang w:eastAsia="ar-SA"/>
        </w:rPr>
        <w:t xml:space="preserve"> fizetésére köteles, amelynek összege </w:t>
      </w:r>
      <w:r w:rsidRPr="00127F62">
        <w:rPr>
          <w:rFonts w:ascii="Times New Roman" w:eastAsia="Times New Roman" w:hAnsi="Times New Roman" w:cs="Times New Roman"/>
          <w:bCs/>
          <w:i/>
          <w:sz w:val="24"/>
          <w:szCs w:val="24"/>
          <w:lang w:eastAsia="ar-SA"/>
        </w:rPr>
        <w:t>az Önkormányzat tulajdonában álló lakások béréről szóló 51/1995.(XII.18.) önkormányzati rendelet</w:t>
      </w:r>
      <w:r w:rsidRPr="00127F62">
        <w:rPr>
          <w:rFonts w:ascii="Times New Roman" w:eastAsia="Times New Roman" w:hAnsi="Times New Roman" w:cs="Times New Roman"/>
          <w:bCs/>
          <w:sz w:val="24"/>
          <w:szCs w:val="24"/>
          <w:lang w:eastAsia="ar-SA"/>
        </w:rPr>
        <w:t xml:space="preserve"> 3/C. § (3) </w:t>
      </w:r>
      <w:proofErr w:type="spellStart"/>
      <w:r w:rsidRPr="00127F62">
        <w:rPr>
          <w:rFonts w:ascii="Times New Roman" w:eastAsia="Times New Roman" w:hAnsi="Times New Roman" w:cs="Times New Roman"/>
          <w:bCs/>
          <w:sz w:val="24"/>
          <w:szCs w:val="24"/>
          <w:lang w:eastAsia="ar-SA"/>
        </w:rPr>
        <w:t>bek</w:t>
      </w:r>
      <w:proofErr w:type="spellEnd"/>
      <w:r w:rsidRPr="00127F62">
        <w:rPr>
          <w:rFonts w:ascii="Times New Roman" w:eastAsia="Times New Roman" w:hAnsi="Times New Roman" w:cs="Times New Roman"/>
          <w:bCs/>
          <w:sz w:val="24"/>
          <w:szCs w:val="24"/>
          <w:lang w:eastAsia="ar-SA"/>
        </w:rPr>
        <w:t xml:space="preserve">. </w:t>
      </w:r>
      <w:proofErr w:type="gramStart"/>
      <w:r w:rsidRPr="00127F62">
        <w:rPr>
          <w:rFonts w:ascii="Times New Roman" w:eastAsia="Times New Roman" w:hAnsi="Times New Roman" w:cs="Times New Roman"/>
          <w:bCs/>
          <w:sz w:val="24"/>
          <w:szCs w:val="24"/>
          <w:lang w:eastAsia="ar-SA"/>
        </w:rPr>
        <w:t>a</w:t>
      </w:r>
      <w:proofErr w:type="gramEnd"/>
      <w:r w:rsidRPr="00127F62">
        <w:rPr>
          <w:rFonts w:ascii="Times New Roman" w:eastAsia="Times New Roman" w:hAnsi="Times New Roman" w:cs="Times New Roman"/>
          <w:bCs/>
          <w:sz w:val="24"/>
          <w:szCs w:val="24"/>
          <w:lang w:eastAsia="ar-SA"/>
        </w:rPr>
        <w:t>) pontja alapján értelmében 620,- Ft/hó/m</w:t>
      </w:r>
      <w:r w:rsidRPr="00127F62">
        <w:rPr>
          <w:rFonts w:ascii="Times New Roman" w:eastAsia="Times New Roman" w:hAnsi="Times New Roman" w:cs="Times New Roman"/>
          <w:bCs/>
          <w:sz w:val="24"/>
          <w:szCs w:val="24"/>
          <w:vertAlign w:val="superscript"/>
          <w:lang w:eastAsia="ar-SA"/>
        </w:rPr>
        <w:t>2</w:t>
      </w:r>
      <w:r w:rsidRPr="00127F62">
        <w:rPr>
          <w:rFonts w:ascii="Times New Roman" w:eastAsia="Times New Roman" w:hAnsi="Times New Roman" w:cs="Times New Roman"/>
          <w:bCs/>
          <w:sz w:val="24"/>
          <w:szCs w:val="24"/>
          <w:lang w:eastAsia="ar-SA"/>
        </w:rPr>
        <w:t>.</w:t>
      </w:r>
    </w:p>
    <w:p w14:paraId="1D5A71C4" w14:textId="77777777" w:rsidR="00016249" w:rsidRPr="00127F62" w:rsidRDefault="00016249" w:rsidP="00016249">
      <w:pPr>
        <w:suppressAutoHyphens/>
        <w:spacing w:after="0" w:line="240" w:lineRule="auto"/>
        <w:jc w:val="both"/>
        <w:rPr>
          <w:rFonts w:ascii="Times New Roman" w:eastAsia="Times New Roman" w:hAnsi="Times New Roman" w:cs="Times New Roman"/>
          <w:sz w:val="24"/>
          <w:szCs w:val="24"/>
          <w:lang w:eastAsia="ar-SA"/>
        </w:rPr>
      </w:pPr>
    </w:p>
    <w:p w14:paraId="31CB2932" w14:textId="77777777" w:rsidR="00016249" w:rsidRPr="00127F62" w:rsidRDefault="00016249" w:rsidP="00016249">
      <w:pPr>
        <w:suppressAutoHyphens/>
        <w:spacing w:after="0" w:line="240" w:lineRule="auto"/>
        <w:ind w:left="1416"/>
        <w:jc w:val="both"/>
        <w:rPr>
          <w:rFonts w:ascii="Times New Roman" w:eastAsia="Times New Roman" w:hAnsi="Times New Roman" w:cs="Times New Roman"/>
          <w:sz w:val="24"/>
          <w:szCs w:val="24"/>
          <w:lang w:eastAsia="ar-SA"/>
        </w:rPr>
      </w:pPr>
      <w:proofErr w:type="gramStart"/>
      <w:r w:rsidRPr="00127F62">
        <w:rPr>
          <w:rFonts w:ascii="Times New Roman" w:eastAsia="Times New Roman" w:hAnsi="Times New Roman" w:cs="Times New Roman"/>
          <w:sz w:val="24"/>
          <w:szCs w:val="24"/>
          <w:lang w:eastAsia="ar-SA"/>
        </w:rPr>
        <w:t xml:space="preserve">A Képviselő-testület továbbá úgy dönt, hogy amennyiben Nyíri Andrea a lakásbérleti szerződést a képviselő-testületi határozatról szóló értesítés kézhezvételétől számított </w:t>
      </w:r>
      <w:r w:rsidRPr="00127F62">
        <w:rPr>
          <w:rFonts w:ascii="Times New Roman" w:eastAsia="Times New Roman" w:hAnsi="Times New Roman" w:cs="Times New Roman"/>
          <w:b/>
          <w:sz w:val="24"/>
          <w:szCs w:val="24"/>
          <w:lang w:eastAsia="ar-SA"/>
        </w:rPr>
        <w:t>30 napon</w:t>
      </w:r>
      <w:r w:rsidRPr="00127F62">
        <w:rPr>
          <w:rFonts w:ascii="Times New Roman" w:eastAsia="Times New Roman" w:hAnsi="Times New Roman" w:cs="Times New Roman"/>
          <w:sz w:val="24"/>
          <w:szCs w:val="24"/>
          <w:lang w:eastAsia="ar-SA"/>
        </w:rPr>
        <w:t xml:space="preserve"> belül nem köti meg, a határozat a bérbeadás tekintetében veszítse hatályát, és abból se jogok, se kötelezettségek ne keletkezzenek, és a Budapest Főváros II. Kerületi Önkormányzat kezdeményezzen jogi eljárást a használóval és a lakásba bejelentett személlyel szemben a lakás kiürítése és az esetlegesen fennálló lakáshasználati- és különszolgáltatási díjtartozás, valamint járulékai megfizetése iránt.</w:t>
      </w:r>
      <w:proofErr w:type="gramEnd"/>
    </w:p>
    <w:p w14:paraId="59F83775" w14:textId="77777777" w:rsidR="00016249" w:rsidRPr="00127F62" w:rsidRDefault="00016249" w:rsidP="00016249">
      <w:pPr>
        <w:suppressAutoHyphens/>
        <w:spacing w:after="0" w:line="240" w:lineRule="auto"/>
        <w:rPr>
          <w:rFonts w:ascii="Times New Roman" w:eastAsia="Times New Roman" w:hAnsi="Times New Roman" w:cs="Times New Roman"/>
          <w:sz w:val="24"/>
          <w:szCs w:val="24"/>
          <w:lang w:eastAsia="ar-SA"/>
        </w:rPr>
      </w:pPr>
    </w:p>
    <w:p w14:paraId="22746A9B" w14:textId="77777777" w:rsidR="00016249" w:rsidRPr="00127F62" w:rsidRDefault="00016249" w:rsidP="00016249">
      <w:pPr>
        <w:suppressAutoHyphens/>
        <w:spacing w:after="0" w:line="240" w:lineRule="auto"/>
        <w:ind w:left="708" w:firstLine="708"/>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Felelős:</w:t>
      </w:r>
      <w:r w:rsidRPr="00127F62">
        <w:rPr>
          <w:rFonts w:ascii="Times New Roman" w:eastAsia="Times New Roman" w:hAnsi="Times New Roman" w:cs="Times New Roman"/>
          <w:sz w:val="24"/>
          <w:szCs w:val="24"/>
          <w:lang w:eastAsia="ar-SA"/>
        </w:rPr>
        <w:tab/>
        <w:t>Polgármester</w:t>
      </w:r>
    </w:p>
    <w:p w14:paraId="672A93BF" w14:textId="77777777" w:rsidR="00016249" w:rsidRPr="00127F62" w:rsidRDefault="00016249" w:rsidP="00016249">
      <w:pPr>
        <w:suppressAutoHyphens/>
        <w:spacing w:after="0" w:line="240" w:lineRule="auto"/>
        <w:ind w:left="708" w:firstLine="708"/>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Határidő:</w:t>
      </w:r>
      <w:r w:rsidRPr="00127F62">
        <w:rPr>
          <w:rFonts w:ascii="Times New Roman" w:eastAsia="Times New Roman" w:hAnsi="Times New Roman" w:cs="Times New Roman"/>
          <w:sz w:val="24"/>
          <w:szCs w:val="24"/>
          <w:lang w:eastAsia="ar-SA"/>
        </w:rPr>
        <w:tab/>
        <w:t>2023. június 30.</w:t>
      </w:r>
    </w:p>
    <w:p w14:paraId="6773059D" w14:textId="77777777" w:rsidR="00016249" w:rsidRPr="00127F62" w:rsidRDefault="00016249" w:rsidP="00016249">
      <w:pPr>
        <w:suppressAutoHyphens/>
        <w:spacing w:after="0" w:line="240" w:lineRule="auto"/>
        <w:rPr>
          <w:rFonts w:ascii="Times New Roman" w:eastAsia="Times New Roman" w:hAnsi="Times New Roman" w:cs="Times New Roman"/>
          <w:sz w:val="24"/>
          <w:szCs w:val="24"/>
          <w:lang w:eastAsia="ar-SA"/>
        </w:rPr>
      </w:pPr>
    </w:p>
    <w:p w14:paraId="42AB4235" w14:textId="77777777" w:rsidR="00016249" w:rsidRPr="00127F62" w:rsidRDefault="00016249" w:rsidP="00016249">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27F62">
        <w:rPr>
          <w:rFonts w:ascii="Times New Roman" w:eastAsia="Times New Roman" w:hAnsi="Times New Roman" w:cs="Times New Roman"/>
          <w:sz w:val="24"/>
          <w:szCs w:val="24"/>
          <w:lang w:eastAsia="ar-SA"/>
        </w:rPr>
        <w:t>(20 képviselő van jelen, 20 igen, egyhangú)</w:t>
      </w:r>
    </w:p>
    <w:p w14:paraId="3F17D3DB" w14:textId="77777777" w:rsidR="00016249" w:rsidRDefault="00016249" w:rsidP="00016249">
      <w:pPr>
        <w:rPr>
          <w:rFonts w:ascii="Times New Roman" w:hAnsi="Times New Roman" w:cs="Times New Roman"/>
          <w:lang w:eastAsia="ar-SA"/>
        </w:rPr>
      </w:pPr>
    </w:p>
    <w:p w14:paraId="102741EB" w14:textId="77777777" w:rsidR="00016249" w:rsidRDefault="00016249" w:rsidP="00016249">
      <w:pPr>
        <w:suppressAutoHyphens/>
        <w:spacing w:after="0" w:line="240" w:lineRule="auto"/>
        <w:jc w:val="both"/>
        <w:rPr>
          <w:rFonts w:ascii="Times New Roman" w:eastAsia="Times New Roman" w:hAnsi="Times New Roman" w:cs="Times New Roman"/>
          <w:sz w:val="24"/>
          <w:szCs w:val="24"/>
          <w:lang w:eastAsia="hu-HU"/>
        </w:rPr>
      </w:pPr>
      <w:r w:rsidRPr="00754495">
        <w:rPr>
          <w:rFonts w:ascii="Times New Roman" w:hAnsi="Times New Roman" w:cs="Times New Roman"/>
          <w:b/>
          <w:sz w:val="24"/>
          <w:szCs w:val="24"/>
          <w:u w:val="single"/>
          <w:lang w:eastAsia="ar-SA"/>
        </w:rPr>
        <w:t>A határozat végrehajtását végzi</w:t>
      </w:r>
      <w:r w:rsidRPr="00754495">
        <w:rPr>
          <w:rFonts w:ascii="Times New Roman" w:hAnsi="Times New Roman" w:cs="Times New Roman"/>
          <w:sz w:val="24"/>
          <w:szCs w:val="24"/>
          <w:lang w:eastAsia="ar-SA"/>
        </w:rPr>
        <w:t xml:space="preserve">: </w:t>
      </w:r>
      <w:r w:rsidRPr="00127F62">
        <w:rPr>
          <w:rFonts w:ascii="Times New Roman" w:eastAsia="Times New Roman" w:hAnsi="Times New Roman" w:cs="Times New Roman"/>
          <w:sz w:val="24"/>
          <w:szCs w:val="24"/>
          <w:lang w:eastAsia="hu-HU"/>
        </w:rPr>
        <w:t>Vagyonhasznosítási és Ingatlan-nyilvántartási Osztály vezetője</w:t>
      </w:r>
    </w:p>
    <w:p w14:paraId="4D18812E" w14:textId="77777777" w:rsidR="00016249" w:rsidRDefault="00016249" w:rsidP="00016249">
      <w:pPr>
        <w:suppressAutoHyphens/>
        <w:spacing w:after="0" w:line="240" w:lineRule="auto"/>
        <w:jc w:val="both"/>
        <w:rPr>
          <w:rFonts w:ascii="Times New Roman" w:eastAsia="Times New Roman" w:hAnsi="Times New Roman" w:cs="Times New Roman"/>
          <w:sz w:val="24"/>
          <w:szCs w:val="24"/>
          <w:lang w:eastAsia="hu-HU"/>
        </w:rPr>
      </w:pPr>
    </w:p>
    <w:p w14:paraId="3E582C23" w14:textId="4FA6432B" w:rsidR="00016249" w:rsidRPr="00016249" w:rsidRDefault="00016249" w:rsidP="00016249">
      <w:pPr>
        <w:jc w:val="both"/>
        <w:rPr>
          <w:rFonts w:ascii="Times New Roman" w:eastAsia="Times New Roman" w:hAnsi="Times New Roman" w:cs="Times New Roman"/>
          <w:sz w:val="24"/>
          <w:szCs w:val="24"/>
          <w:lang w:eastAsia="hu-HU"/>
        </w:rPr>
      </w:pPr>
      <w:r w:rsidRPr="00016249">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Pr="00016249">
        <w:rPr>
          <w:rFonts w:ascii="Times New Roman" w:eastAsia="Times New Roman" w:hAnsi="Times New Roman" w:cs="Times New Roman"/>
          <w:sz w:val="24"/>
          <w:szCs w:val="24"/>
          <w:lang w:eastAsia="hu-HU"/>
        </w:rPr>
        <w:t>A Vagyonhasznosítási és Ingatlan-nyilvántartási Osztály Nyíri Andreát a Képviselő-testületi határozat tartalmáról a 2023. március 17. napján kelt V/48-7/2023 számú levélben kiértesítette. Az értesítő levelet Nyíri Andrea 2023. március 27. napján átvette, majd 2023. március 30. napján 2028. február 28. napjáig tartó határozott időre lakásbérleti szerződést kötött Önkormányzattal a 1024 Budapest II. kerület Margit krt. 31-33. IV. em. 6. szám alatti, 1 szobás, komfortos, 36 m2 alapterületű lakásra.</w:t>
      </w:r>
    </w:p>
    <w:p w14:paraId="40208D04" w14:textId="2325FD49" w:rsidR="00016249" w:rsidRPr="00FD0EF3" w:rsidRDefault="00016249" w:rsidP="00FD0EF3">
      <w:pPr>
        <w:tabs>
          <w:tab w:val="left" w:pos="940"/>
        </w:tabs>
        <w:ind w:right="-1"/>
        <w:jc w:val="both"/>
        <w:rPr>
          <w:rFonts w:ascii="Times New Roman" w:eastAsia="Times New Roman" w:hAnsi="Times New Roman" w:cs="Times New Roman"/>
          <w:b/>
          <w:sz w:val="24"/>
          <w:szCs w:val="24"/>
          <w:lang w:eastAsia="hu-HU"/>
        </w:rPr>
      </w:pPr>
      <w:r w:rsidRPr="00016249">
        <w:rPr>
          <w:rFonts w:ascii="Times New Roman" w:eastAsia="Times New Roman" w:hAnsi="Times New Roman" w:cs="Times New Roman"/>
          <w:b/>
          <w:sz w:val="24"/>
          <w:szCs w:val="24"/>
          <w:lang w:eastAsia="hu-HU"/>
        </w:rPr>
        <w:t>Kérjük a határozat végrehajtásáról szóló beszámo</w:t>
      </w:r>
      <w:r w:rsidR="00FD0EF3">
        <w:rPr>
          <w:rFonts w:ascii="Times New Roman" w:eastAsia="Times New Roman" w:hAnsi="Times New Roman" w:cs="Times New Roman"/>
          <w:b/>
          <w:sz w:val="24"/>
          <w:szCs w:val="24"/>
          <w:lang w:eastAsia="hu-HU"/>
        </w:rPr>
        <w:t>ló elfogadását.</w:t>
      </w:r>
    </w:p>
    <w:p w14:paraId="1468FB11" w14:textId="77777777" w:rsidR="00016249" w:rsidRPr="00B009F5" w:rsidRDefault="00016249" w:rsidP="00016249">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154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3.(III.30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A747F4A" w14:textId="77777777" w:rsidR="00016249" w:rsidRPr="001346A8" w:rsidRDefault="00016249" w:rsidP="00016249">
      <w:pPr>
        <w:widowControl w:val="0"/>
        <w:suppressAutoHyphens/>
        <w:spacing w:after="0" w:line="240" w:lineRule="auto"/>
        <w:ind w:left="1416"/>
        <w:jc w:val="both"/>
        <w:rPr>
          <w:rFonts w:ascii="Times New Roman" w:eastAsia="Arial Unicode MS" w:hAnsi="Times New Roman" w:cs="Times New Roman"/>
          <w:sz w:val="24"/>
          <w:szCs w:val="24"/>
          <w:lang w:eastAsia="hu-HU"/>
        </w:rPr>
      </w:pPr>
      <w:proofErr w:type="gramStart"/>
      <w:r w:rsidRPr="001346A8">
        <w:rPr>
          <w:rFonts w:ascii="Times New Roman" w:eastAsia="Arial Unicode MS" w:hAnsi="Times New Roman" w:cs="Times New Roman"/>
          <w:sz w:val="24"/>
          <w:szCs w:val="24"/>
          <w:lang w:eastAsia="hu-HU"/>
        </w:rPr>
        <w:t xml:space="preserve">A Képviselő-testület úgy dönt, hogy a Budapest Főváros II. Kerületi Önkormányzat a tulajdonában álló, </w:t>
      </w:r>
      <w:r w:rsidRPr="001346A8">
        <w:rPr>
          <w:rFonts w:ascii="Times New Roman" w:eastAsia="Arial Unicode MS" w:hAnsi="Times New Roman" w:cs="Times New Roman"/>
          <w:bCs/>
          <w:sz w:val="24"/>
          <w:szCs w:val="24"/>
          <w:lang w:eastAsia="hu-HU"/>
        </w:rPr>
        <w:t xml:space="preserve">Budapest II. kerület, belterület </w:t>
      </w:r>
      <w:r w:rsidRPr="001346A8">
        <w:rPr>
          <w:rFonts w:ascii="Times New Roman" w:eastAsia="Arial Unicode MS" w:hAnsi="Times New Roman" w:cs="Times New Roman"/>
          <w:b/>
          <w:sz w:val="24"/>
          <w:szCs w:val="24"/>
        </w:rPr>
        <w:t xml:space="preserve">11962/2/A/6 </w:t>
      </w:r>
      <w:proofErr w:type="spellStart"/>
      <w:r w:rsidRPr="001346A8">
        <w:rPr>
          <w:rFonts w:ascii="Times New Roman" w:eastAsia="Arial Unicode MS" w:hAnsi="Times New Roman" w:cs="Times New Roman"/>
          <w:b/>
          <w:bCs/>
          <w:sz w:val="24"/>
          <w:szCs w:val="24"/>
        </w:rPr>
        <w:t>hrsz</w:t>
      </w:r>
      <w:r w:rsidRPr="001346A8">
        <w:rPr>
          <w:rFonts w:ascii="Times New Roman" w:eastAsia="Arial Unicode MS" w:hAnsi="Times New Roman" w:cs="Times New Roman"/>
          <w:bCs/>
          <w:sz w:val="24"/>
          <w:szCs w:val="24"/>
        </w:rPr>
        <w:t>-on</w:t>
      </w:r>
      <w:proofErr w:type="spellEnd"/>
      <w:r w:rsidRPr="001346A8">
        <w:rPr>
          <w:rFonts w:ascii="Times New Roman" w:eastAsia="Arial Unicode MS" w:hAnsi="Times New Roman" w:cs="Times New Roman"/>
          <w:bCs/>
          <w:sz w:val="24"/>
          <w:szCs w:val="24"/>
        </w:rPr>
        <w:t xml:space="preserve"> nyilvántartott, természetben </w:t>
      </w:r>
      <w:r w:rsidRPr="001346A8">
        <w:rPr>
          <w:rFonts w:ascii="Times New Roman" w:eastAsia="Arial Unicode MS" w:hAnsi="Times New Roman" w:cs="Times New Roman"/>
          <w:b/>
          <w:bCs/>
          <w:sz w:val="24"/>
          <w:szCs w:val="24"/>
          <w:lang w:eastAsia="hu-HU"/>
        </w:rPr>
        <w:t>1026 Budapest, Orsó utca 55.</w:t>
      </w:r>
      <w:r w:rsidRPr="001346A8">
        <w:rPr>
          <w:rFonts w:ascii="Times New Roman" w:eastAsia="Arial Unicode MS" w:hAnsi="Times New Roman" w:cs="Times New Roman"/>
          <w:sz w:val="24"/>
          <w:szCs w:val="24"/>
          <w:lang w:eastAsia="hu-HU"/>
        </w:rPr>
        <w:t xml:space="preserve"> </w:t>
      </w:r>
      <w:r w:rsidRPr="001346A8">
        <w:rPr>
          <w:rFonts w:ascii="Times New Roman" w:eastAsia="Arial Unicode MS" w:hAnsi="Times New Roman" w:cs="Times New Roman"/>
          <w:b/>
          <w:sz w:val="24"/>
          <w:szCs w:val="24"/>
        </w:rPr>
        <w:t xml:space="preserve">szám </w:t>
      </w:r>
      <w:r w:rsidRPr="001346A8">
        <w:rPr>
          <w:rFonts w:ascii="Times New Roman" w:eastAsia="Arial Unicode MS" w:hAnsi="Times New Roman" w:cs="Times New Roman"/>
          <w:bCs/>
          <w:sz w:val="24"/>
          <w:szCs w:val="24"/>
        </w:rPr>
        <w:t xml:space="preserve">alatt található, </w:t>
      </w:r>
      <w:r w:rsidRPr="001346A8">
        <w:rPr>
          <w:rFonts w:ascii="Times New Roman" w:eastAsia="Arial Unicode MS" w:hAnsi="Times New Roman" w:cs="Times New Roman"/>
          <w:b/>
          <w:bCs/>
          <w:sz w:val="24"/>
          <w:szCs w:val="24"/>
        </w:rPr>
        <w:t>118</w:t>
      </w:r>
      <w:r w:rsidRPr="001346A8">
        <w:rPr>
          <w:rFonts w:ascii="Times New Roman" w:eastAsia="Arial Unicode MS" w:hAnsi="Times New Roman" w:cs="Times New Roman"/>
          <w:b/>
          <w:sz w:val="24"/>
          <w:szCs w:val="24"/>
        </w:rPr>
        <w:t xml:space="preserve"> m</w:t>
      </w:r>
      <w:r w:rsidRPr="001346A8">
        <w:rPr>
          <w:rFonts w:ascii="Times New Roman" w:eastAsia="Arial Unicode MS" w:hAnsi="Times New Roman" w:cs="Times New Roman"/>
          <w:b/>
          <w:sz w:val="24"/>
          <w:szCs w:val="24"/>
          <w:vertAlign w:val="superscript"/>
        </w:rPr>
        <w:t>2</w:t>
      </w:r>
      <w:r w:rsidRPr="001346A8">
        <w:rPr>
          <w:rFonts w:ascii="Times New Roman" w:eastAsia="Arial Unicode MS" w:hAnsi="Times New Roman" w:cs="Times New Roman"/>
          <w:bCs/>
          <w:sz w:val="24"/>
          <w:szCs w:val="24"/>
        </w:rPr>
        <w:t xml:space="preserve"> területű, </w:t>
      </w:r>
      <w:r w:rsidRPr="001346A8">
        <w:rPr>
          <w:rFonts w:ascii="Times New Roman" w:eastAsia="Arial Unicode MS" w:hAnsi="Times New Roman" w:cs="Times New Roman"/>
          <w:b/>
          <w:bCs/>
          <w:sz w:val="24"/>
          <w:szCs w:val="24"/>
        </w:rPr>
        <w:t xml:space="preserve">iroda </w:t>
      </w:r>
      <w:r w:rsidRPr="001346A8">
        <w:rPr>
          <w:rFonts w:ascii="Times New Roman" w:eastAsia="Arial Unicode MS" w:hAnsi="Times New Roman" w:cs="Times New Roman"/>
          <w:bCs/>
          <w:sz w:val="24"/>
          <w:szCs w:val="24"/>
        </w:rPr>
        <w:t xml:space="preserve">megnevezésű ingatlant a </w:t>
      </w:r>
      <w:r w:rsidRPr="001346A8">
        <w:rPr>
          <w:rFonts w:ascii="Times New Roman" w:eastAsia="Arial Unicode MS" w:hAnsi="Times New Roman" w:cs="Times New Roman"/>
          <w:b/>
          <w:bCs/>
          <w:sz w:val="24"/>
          <w:szCs w:val="24"/>
        </w:rPr>
        <w:t>Magyarok Nagyasszonya Ferences Rendtartomány</w:t>
      </w:r>
      <w:r w:rsidRPr="001346A8">
        <w:rPr>
          <w:rFonts w:ascii="Times New Roman" w:eastAsia="Arial Unicode MS" w:hAnsi="Times New Roman" w:cs="Times New Roman"/>
          <w:bCs/>
          <w:sz w:val="24"/>
          <w:szCs w:val="24"/>
        </w:rPr>
        <w:t xml:space="preserve"> (1024 Budapest, Margit krt. 23, képviseli: Berhidai Piusz tartományfőnök) részére</w:t>
      </w:r>
      <w:r w:rsidRPr="001346A8">
        <w:rPr>
          <w:rFonts w:ascii="Times New Roman" w:eastAsia="Arial Unicode MS" w:hAnsi="Times New Roman" w:cs="Times New Roman"/>
          <w:b/>
          <w:bCs/>
          <w:sz w:val="24"/>
          <w:szCs w:val="24"/>
          <w:lang w:eastAsia="hu-HU"/>
        </w:rPr>
        <w:t xml:space="preserve"> </w:t>
      </w:r>
      <w:r w:rsidRPr="001346A8">
        <w:rPr>
          <w:rFonts w:ascii="Times New Roman" w:eastAsia="Arial Unicode MS" w:hAnsi="Times New Roman" w:cs="Times New Roman"/>
          <w:b/>
          <w:sz w:val="24"/>
          <w:szCs w:val="24"/>
          <w:lang w:eastAsia="hu-HU"/>
        </w:rPr>
        <w:t xml:space="preserve">tárolás - raktározás </w:t>
      </w:r>
      <w:r w:rsidRPr="001346A8">
        <w:rPr>
          <w:rFonts w:ascii="Times New Roman" w:eastAsia="Arial Unicode MS" w:hAnsi="Times New Roman" w:cs="Times New Roman"/>
          <w:b/>
          <w:bCs/>
          <w:sz w:val="24"/>
          <w:szCs w:val="24"/>
          <w:lang w:eastAsia="hu-HU"/>
        </w:rPr>
        <w:t xml:space="preserve">céljára határozatlan időre </w:t>
      </w:r>
      <w:r w:rsidRPr="001346A8">
        <w:rPr>
          <w:rFonts w:ascii="Times New Roman" w:eastAsia="Arial Unicode MS" w:hAnsi="Times New Roman" w:cs="Times New Roman"/>
          <w:b/>
          <w:bCs/>
          <w:sz w:val="24"/>
          <w:szCs w:val="24"/>
          <w:u w:val="single"/>
          <w:lang w:eastAsia="hu-HU"/>
        </w:rPr>
        <w:t>bérbe adja</w:t>
      </w:r>
      <w:r w:rsidRPr="001346A8">
        <w:rPr>
          <w:rFonts w:ascii="Times New Roman" w:eastAsia="Arial Unicode MS" w:hAnsi="Times New Roman" w:cs="Times New Roman"/>
          <w:bCs/>
          <w:sz w:val="24"/>
          <w:szCs w:val="24"/>
          <w:lang w:eastAsia="hu-HU"/>
        </w:rPr>
        <w:t xml:space="preserve"> azzal, </w:t>
      </w:r>
      <w:r w:rsidRPr="001346A8">
        <w:rPr>
          <w:rFonts w:ascii="Times New Roman" w:eastAsia="Arial Unicode MS" w:hAnsi="Times New Roman" w:cs="Times New Roman"/>
          <w:sz w:val="24"/>
          <w:szCs w:val="24"/>
          <w:lang w:eastAsia="hu-HU"/>
        </w:rPr>
        <w:t>hogy a szerződő felek az 1993. évi LXXVIII. tv.</w:t>
      </w:r>
      <w:proofErr w:type="gramEnd"/>
      <w:r w:rsidRPr="001346A8">
        <w:rPr>
          <w:rFonts w:ascii="Times New Roman" w:eastAsia="Arial Unicode MS" w:hAnsi="Times New Roman" w:cs="Times New Roman"/>
          <w:sz w:val="24"/>
          <w:szCs w:val="24"/>
          <w:lang w:eastAsia="hu-HU"/>
        </w:rPr>
        <w:t xml:space="preserve"> (Lakástörvény) 43. § (1) bekezdésében foglaltak szerint indoklás nélküli hat hónapos felmondási időben állapodnak meg, mely tényt a bérleti szerződésben rögzíteni kell, továbbá a 34/2004.(X.13.) önkormányzati rendelet 40. § (3) bekezdése alapján a szerződés megkötésekor a </w:t>
      </w:r>
      <w:r w:rsidRPr="001346A8">
        <w:rPr>
          <w:rFonts w:ascii="Times New Roman" w:eastAsia="Arial Unicode MS" w:hAnsi="Times New Roman" w:cs="Times New Roman"/>
          <w:bCs/>
          <w:sz w:val="24"/>
          <w:szCs w:val="24"/>
        </w:rPr>
        <w:t>Magyarok Nagyasszonya Ferences Rendtartomány</w:t>
      </w:r>
      <w:r w:rsidRPr="001346A8">
        <w:rPr>
          <w:rFonts w:ascii="Times New Roman" w:eastAsia="Arial Unicode MS" w:hAnsi="Times New Roman" w:cs="Times New Roman"/>
          <w:sz w:val="24"/>
          <w:szCs w:val="24"/>
          <w:lang w:eastAsia="hu-HU"/>
        </w:rPr>
        <w:t xml:space="preserve">nak az Önkormányzattal szemben adó- vagy bérleti díjhátraléka nem állhat fenn. </w:t>
      </w:r>
    </w:p>
    <w:p w14:paraId="0243F1A2" w14:textId="77777777" w:rsidR="00016249" w:rsidRPr="001346A8" w:rsidRDefault="00016249" w:rsidP="00016249">
      <w:pPr>
        <w:widowControl w:val="0"/>
        <w:suppressAutoHyphens/>
        <w:spacing w:after="0" w:line="240" w:lineRule="auto"/>
        <w:ind w:left="1416"/>
        <w:jc w:val="both"/>
        <w:rPr>
          <w:rFonts w:ascii="Times New Roman" w:eastAsia="Arial Unicode MS" w:hAnsi="Times New Roman" w:cs="Times New Roman"/>
          <w:sz w:val="24"/>
          <w:szCs w:val="24"/>
          <w:lang w:eastAsia="hu-HU"/>
        </w:rPr>
      </w:pPr>
      <w:r w:rsidRPr="001346A8">
        <w:rPr>
          <w:rFonts w:ascii="Times New Roman" w:eastAsia="Arial Unicode MS" w:hAnsi="Times New Roman" w:cs="Times New Roman"/>
          <w:sz w:val="24"/>
          <w:szCs w:val="24"/>
          <w:lang w:eastAsia="hu-HU"/>
        </w:rPr>
        <w:lastRenderedPageBreak/>
        <w:t>A bérleti díj összegét az eszmei bért fizető bérlőkre vonatkozó 713/2004.(XII.16.), 286/2009.(VI.25.) és a 60/2020.(II.27.) Képviselő-testületi határozatokban foglaltak alapján eszmei bérben határozza meg.</w:t>
      </w:r>
    </w:p>
    <w:p w14:paraId="03998CBA" w14:textId="77777777" w:rsidR="00016249" w:rsidRPr="001346A8" w:rsidRDefault="00016249" w:rsidP="00016249">
      <w:pPr>
        <w:widowControl w:val="0"/>
        <w:suppressAutoHyphens/>
        <w:spacing w:after="0" w:line="240" w:lineRule="auto"/>
        <w:jc w:val="both"/>
        <w:rPr>
          <w:rFonts w:ascii="Times New Roman" w:eastAsia="Arial Unicode MS" w:hAnsi="Times New Roman" w:cs="Times New Roman"/>
          <w:sz w:val="24"/>
          <w:szCs w:val="24"/>
          <w:lang w:eastAsia="hu-HU"/>
        </w:rPr>
      </w:pPr>
    </w:p>
    <w:p w14:paraId="34B869E1" w14:textId="77777777" w:rsidR="00016249" w:rsidRPr="001346A8" w:rsidRDefault="00016249" w:rsidP="00016249">
      <w:pPr>
        <w:widowControl w:val="0"/>
        <w:spacing w:after="0" w:line="240" w:lineRule="auto"/>
        <w:ind w:left="1416"/>
        <w:jc w:val="both"/>
        <w:rPr>
          <w:rFonts w:ascii="Times New Roman" w:eastAsia="Arial Unicode MS" w:hAnsi="Times New Roman" w:cs="Times New Roman"/>
          <w:bCs/>
          <w:sz w:val="24"/>
          <w:szCs w:val="24"/>
        </w:rPr>
      </w:pPr>
      <w:r w:rsidRPr="001346A8">
        <w:rPr>
          <w:rFonts w:ascii="Times New Roman" w:eastAsia="Arial Unicode MS" w:hAnsi="Times New Roman" w:cs="Times New Roman"/>
          <w:bCs/>
          <w:sz w:val="24"/>
          <w:szCs w:val="24"/>
        </w:rPr>
        <w:t>A bérleti szerződés megkötésének feltétele továbbá, hogy a Magyarok Nagyasszonya Ferences Rendtartomány benyújtsa a Budapest Főváros II. Kerületi Önkormányzat Alpolgármesterének rendeltetés mód változtatást tudomásul vevő határozatát, vagy a Településképi Bejelentési Osztály állásfoglalását, mely szerint a tevékenység folytatásához településképi bejelentési eljárás lefolytatása nem szükséges.</w:t>
      </w:r>
    </w:p>
    <w:p w14:paraId="21C2B0F3" w14:textId="77777777" w:rsidR="00016249" w:rsidRPr="001346A8" w:rsidRDefault="00016249" w:rsidP="00016249">
      <w:pPr>
        <w:widowControl w:val="0"/>
        <w:suppressAutoHyphens/>
        <w:spacing w:after="0" w:line="240" w:lineRule="auto"/>
        <w:jc w:val="both"/>
        <w:rPr>
          <w:rFonts w:ascii="Times New Roman" w:eastAsia="Arial Unicode MS" w:hAnsi="Times New Roman" w:cs="Times New Roman"/>
          <w:color w:val="00000A"/>
          <w:sz w:val="24"/>
          <w:szCs w:val="24"/>
        </w:rPr>
      </w:pPr>
    </w:p>
    <w:p w14:paraId="450B2B2A" w14:textId="77777777" w:rsidR="00016249" w:rsidRPr="001346A8" w:rsidRDefault="00016249" w:rsidP="00016249">
      <w:pPr>
        <w:widowControl w:val="0"/>
        <w:suppressAutoHyphens/>
        <w:spacing w:after="0" w:line="240" w:lineRule="auto"/>
        <w:ind w:left="1416"/>
        <w:jc w:val="both"/>
        <w:rPr>
          <w:rFonts w:ascii="Times New Roman" w:eastAsia="Arial Unicode MS" w:hAnsi="Times New Roman" w:cs="Times New Roman"/>
          <w:color w:val="00000A"/>
          <w:sz w:val="24"/>
          <w:szCs w:val="24"/>
        </w:rPr>
      </w:pPr>
      <w:proofErr w:type="gramStart"/>
      <w:r w:rsidRPr="001346A8">
        <w:rPr>
          <w:rFonts w:ascii="Times New Roman" w:eastAsia="Arial Unicode MS" w:hAnsi="Times New Roman" w:cs="Times New Roman"/>
          <w:color w:val="00000A"/>
          <w:sz w:val="24"/>
          <w:szCs w:val="24"/>
        </w:rPr>
        <w:t>A bérlő bármilyen átalakítási, felújítási munkát csak a bérleti szerződés megkötését és a Bizottság jóváhagyó döntését követően, a bérbeadóval kötött külön megállapodás alapján végezhet, melyben rögzítésre kerül,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a felújítás során beépített, állagsérelem nélkül el nem távolítható tartozékok, berendezések és felszerelési tárgyak</w:t>
      </w:r>
      <w:proofErr w:type="gramEnd"/>
      <w:r w:rsidRPr="001346A8">
        <w:rPr>
          <w:rFonts w:ascii="Times New Roman" w:eastAsia="Arial Unicode MS" w:hAnsi="Times New Roman" w:cs="Times New Roman"/>
          <w:color w:val="00000A"/>
          <w:sz w:val="24"/>
          <w:szCs w:val="24"/>
        </w:rPr>
        <w:t xml:space="preserve"> </w:t>
      </w:r>
      <w:proofErr w:type="gramStart"/>
      <w:r w:rsidRPr="001346A8">
        <w:rPr>
          <w:rFonts w:ascii="Times New Roman" w:eastAsia="Arial Unicode MS" w:hAnsi="Times New Roman" w:cs="Times New Roman"/>
          <w:color w:val="00000A"/>
          <w:sz w:val="24"/>
          <w:szCs w:val="24"/>
        </w:rPr>
        <w:t>tekintetében</w:t>
      </w:r>
      <w:proofErr w:type="gramEnd"/>
      <w:r w:rsidRPr="001346A8">
        <w:rPr>
          <w:rFonts w:ascii="Times New Roman" w:eastAsia="Arial Unicode MS" w:hAnsi="Times New Roman" w:cs="Times New Roman"/>
          <w:color w:val="00000A"/>
          <w:sz w:val="24"/>
          <w:szCs w:val="24"/>
        </w:rPr>
        <w:t xml:space="preserve"> nem jogosult az eredeti állapot helyreállítására, azok a bérleményben maradnak, és a tulajdonost illetik meg.</w:t>
      </w:r>
    </w:p>
    <w:p w14:paraId="5883B406" w14:textId="77777777" w:rsidR="00016249" w:rsidRPr="001346A8" w:rsidRDefault="00016249" w:rsidP="00016249">
      <w:pPr>
        <w:widowControl w:val="0"/>
        <w:suppressAutoHyphens/>
        <w:spacing w:after="0" w:line="240" w:lineRule="auto"/>
        <w:jc w:val="both"/>
        <w:rPr>
          <w:rFonts w:ascii="Times New Roman" w:eastAsia="Arial Unicode MS" w:hAnsi="Times New Roman" w:cs="Times New Roman"/>
          <w:sz w:val="24"/>
          <w:szCs w:val="24"/>
        </w:rPr>
      </w:pPr>
    </w:p>
    <w:p w14:paraId="4F9E3088" w14:textId="77777777" w:rsidR="00016249" w:rsidRDefault="00016249" w:rsidP="00016249">
      <w:pPr>
        <w:widowControl w:val="0"/>
        <w:suppressAutoHyphens/>
        <w:spacing w:after="0" w:line="240" w:lineRule="auto"/>
        <w:ind w:left="1416"/>
        <w:jc w:val="both"/>
        <w:rPr>
          <w:rFonts w:ascii="Times New Roman" w:eastAsia="Arial Unicode MS" w:hAnsi="Times New Roman" w:cs="Times New Roman"/>
          <w:color w:val="00000A"/>
          <w:sz w:val="24"/>
          <w:szCs w:val="24"/>
        </w:rPr>
      </w:pPr>
      <w:r w:rsidRPr="001346A8">
        <w:rPr>
          <w:rFonts w:ascii="Times New Roman" w:eastAsia="Arial Unicode MS" w:hAnsi="Times New Roman" w:cs="Times New Roman"/>
          <w:color w:val="00000A"/>
          <w:sz w:val="24"/>
          <w:szCs w:val="24"/>
        </w:rPr>
        <w:t xml:space="preserve">Amennyiben a </w:t>
      </w:r>
      <w:r w:rsidRPr="001346A8">
        <w:rPr>
          <w:rFonts w:ascii="Times New Roman" w:eastAsia="Arial Unicode MS" w:hAnsi="Times New Roman" w:cs="Times New Roman"/>
          <w:bCs/>
          <w:sz w:val="24"/>
          <w:szCs w:val="24"/>
        </w:rPr>
        <w:t>Magyarok Nagyasszonya Ferences Rendtartomány</w:t>
      </w:r>
      <w:r w:rsidRPr="001346A8">
        <w:rPr>
          <w:rFonts w:ascii="Times New Roman" w:eastAsia="Arial Unicode MS" w:hAnsi="Times New Roman" w:cs="Times New Roman"/>
          <w:color w:val="00000A"/>
          <w:sz w:val="24"/>
          <w:szCs w:val="24"/>
        </w:rPr>
        <w:t xml:space="preserve"> a helyiségbérleti szerződést a határozatról szóló értesítés kézhezvételétől számított 30 munkanapon belül nem köti meg, úgy a jelen határozat a határidő leteltét követő napon minden további jogcselekmény nélkül hatályát veszti.</w:t>
      </w:r>
    </w:p>
    <w:p w14:paraId="02B8AFE5" w14:textId="77777777" w:rsidR="00016249" w:rsidRDefault="00016249" w:rsidP="00016249">
      <w:pPr>
        <w:widowControl w:val="0"/>
        <w:suppressAutoHyphens/>
        <w:spacing w:after="0" w:line="240" w:lineRule="auto"/>
        <w:ind w:left="1416"/>
        <w:jc w:val="both"/>
        <w:rPr>
          <w:rFonts w:ascii="Times New Roman" w:eastAsia="Arial Unicode MS" w:hAnsi="Times New Roman" w:cs="Times New Roman"/>
          <w:color w:val="00000A"/>
          <w:sz w:val="24"/>
          <w:szCs w:val="24"/>
        </w:rPr>
      </w:pPr>
    </w:p>
    <w:p w14:paraId="0240998B" w14:textId="77777777" w:rsidR="00016249" w:rsidRPr="001346A8" w:rsidRDefault="00016249" w:rsidP="00016249">
      <w:pPr>
        <w:widowControl w:val="0"/>
        <w:suppressAutoHyphens/>
        <w:spacing w:after="0" w:line="240" w:lineRule="auto"/>
        <w:ind w:left="1416"/>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A Képviselő-testület ezzel egyidejűleg felkéri az illetékes szakbizottságot és a Humánszolgáltatási Igazgatóságot, hogy 3 hónapon belül vizsgálja meg, hogy a tárgyi helyiség milyen szociális ágazaton belüli hasznosításra lehet még alkalmas és erről tájékoztassa a döntéshozót.</w:t>
      </w:r>
    </w:p>
    <w:p w14:paraId="034F2991" w14:textId="77777777" w:rsidR="00016249" w:rsidRPr="001346A8" w:rsidRDefault="00016249" w:rsidP="00016249">
      <w:pPr>
        <w:widowControl w:val="0"/>
        <w:suppressAutoHyphens/>
        <w:spacing w:after="0" w:line="240" w:lineRule="auto"/>
        <w:rPr>
          <w:rFonts w:ascii="Times New Roman" w:eastAsia="Arial Unicode MS" w:hAnsi="Times New Roman" w:cs="Times New Roman"/>
          <w:sz w:val="24"/>
          <w:szCs w:val="24"/>
          <w:lang w:eastAsia="hu-HU"/>
        </w:rPr>
      </w:pPr>
    </w:p>
    <w:p w14:paraId="0EFA4F67" w14:textId="77777777" w:rsidR="00016249" w:rsidRPr="001346A8" w:rsidRDefault="00016249" w:rsidP="00016249">
      <w:pPr>
        <w:widowControl w:val="0"/>
        <w:suppressAutoHyphens/>
        <w:spacing w:after="0" w:line="240" w:lineRule="auto"/>
        <w:ind w:left="708" w:firstLine="708"/>
        <w:rPr>
          <w:rFonts w:ascii="Times New Roman" w:eastAsia="Arial Unicode MS" w:hAnsi="Times New Roman" w:cs="Times New Roman"/>
          <w:sz w:val="24"/>
          <w:szCs w:val="24"/>
          <w:lang w:eastAsia="hu-HU"/>
        </w:rPr>
      </w:pPr>
      <w:r w:rsidRPr="001346A8">
        <w:rPr>
          <w:rFonts w:ascii="Times New Roman" w:eastAsia="Arial Unicode MS" w:hAnsi="Times New Roman" w:cs="Times New Roman"/>
          <w:b/>
          <w:sz w:val="24"/>
          <w:szCs w:val="24"/>
          <w:lang w:eastAsia="hu-HU"/>
        </w:rPr>
        <w:t>Felelős:</w:t>
      </w:r>
      <w:r w:rsidRPr="001346A8">
        <w:rPr>
          <w:rFonts w:ascii="Times New Roman" w:eastAsia="Arial Unicode MS" w:hAnsi="Times New Roman" w:cs="Times New Roman"/>
          <w:b/>
          <w:sz w:val="24"/>
          <w:szCs w:val="24"/>
          <w:lang w:eastAsia="hu-HU"/>
        </w:rPr>
        <w:tab/>
      </w:r>
      <w:r w:rsidRPr="001346A8">
        <w:rPr>
          <w:rFonts w:ascii="Times New Roman" w:eastAsia="Arial Unicode MS" w:hAnsi="Times New Roman" w:cs="Times New Roman"/>
          <w:sz w:val="24"/>
          <w:szCs w:val="24"/>
          <w:lang w:eastAsia="hu-HU"/>
        </w:rPr>
        <w:t>Polgármester</w:t>
      </w:r>
    </w:p>
    <w:p w14:paraId="33C4E951" w14:textId="77777777" w:rsidR="00016249" w:rsidRPr="001346A8" w:rsidRDefault="00016249" w:rsidP="00016249">
      <w:pPr>
        <w:widowControl w:val="0"/>
        <w:suppressAutoHyphens/>
        <w:spacing w:after="0" w:line="240" w:lineRule="auto"/>
        <w:ind w:left="708" w:firstLine="708"/>
        <w:rPr>
          <w:rFonts w:ascii="Times New Roman" w:eastAsia="Arial Unicode MS" w:hAnsi="Times New Roman" w:cs="Times New Roman"/>
          <w:sz w:val="24"/>
          <w:szCs w:val="24"/>
          <w:lang w:eastAsia="hu-HU"/>
        </w:rPr>
      </w:pPr>
      <w:r w:rsidRPr="001346A8">
        <w:rPr>
          <w:rFonts w:ascii="Times New Roman" w:eastAsia="Arial Unicode MS" w:hAnsi="Times New Roman" w:cs="Times New Roman"/>
          <w:b/>
          <w:sz w:val="24"/>
          <w:szCs w:val="24"/>
          <w:lang w:eastAsia="hu-HU"/>
        </w:rPr>
        <w:t>Határidő:</w:t>
      </w:r>
      <w:r w:rsidRPr="001346A8">
        <w:rPr>
          <w:rFonts w:ascii="Times New Roman" w:eastAsia="Arial Unicode MS" w:hAnsi="Times New Roman" w:cs="Times New Roman"/>
          <w:sz w:val="24"/>
          <w:szCs w:val="24"/>
          <w:lang w:eastAsia="hu-HU"/>
        </w:rPr>
        <w:tab/>
        <w:t>2023. május 31.</w:t>
      </w:r>
    </w:p>
    <w:p w14:paraId="2437A356" w14:textId="77777777" w:rsidR="00016249" w:rsidRPr="00B009F5" w:rsidRDefault="00016249" w:rsidP="00016249">
      <w:pPr>
        <w:suppressAutoHyphens/>
        <w:spacing w:after="0" w:line="240" w:lineRule="auto"/>
        <w:ind w:left="708" w:firstLine="708"/>
        <w:rPr>
          <w:rFonts w:ascii="Times New Roman" w:eastAsia="Times New Roman" w:hAnsi="Times New Roman" w:cs="Times New Roman"/>
          <w:sz w:val="24"/>
          <w:szCs w:val="24"/>
          <w:lang w:eastAsia="ar-SA"/>
        </w:rPr>
      </w:pPr>
    </w:p>
    <w:p w14:paraId="0581D284" w14:textId="77777777" w:rsidR="00016249" w:rsidRPr="00B27A08" w:rsidRDefault="00016249" w:rsidP="00016249">
      <w:pPr>
        <w:ind w:left="708" w:firstLine="708"/>
        <w:rPr>
          <w:rFonts w:ascii="Times New Roman" w:eastAsia="Times New Roman" w:hAnsi="Times New Roman" w:cs="Times New Roman"/>
          <w:sz w:val="24"/>
          <w:szCs w:val="24"/>
          <w:lang w:eastAsia="ar-SA"/>
        </w:rPr>
      </w:pPr>
      <w:r w:rsidRPr="00B27A08">
        <w:rPr>
          <w:rFonts w:ascii="Times New Roman" w:eastAsia="Times New Roman" w:hAnsi="Times New Roman" w:cs="Times New Roman"/>
          <w:sz w:val="24"/>
          <w:szCs w:val="24"/>
          <w:lang w:eastAsia="ar-SA"/>
        </w:rPr>
        <w:t>(18 képviselő van jelen, 18 igen, egyhangú)</w:t>
      </w:r>
    </w:p>
    <w:p w14:paraId="6075D53D" w14:textId="77777777" w:rsidR="00016249" w:rsidRDefault="00016249" w:rsidP="00016249">
      <w:pPr>
        <w:rPr>
          <w:rFonts w:ascii="Times New Roman" w:eastAsia="Times New Roman" w:hAnsi="Times New Roman" w:cs="Times New Roman"/>
          <w:b/>
          <w:sz w:val="24"/>
          <w:szCs w:val="24"/>
          <w:u w:val="single"/>
          <w:lang w:eastAsia="hu-HU"/>
        </w:rPr>
      </w:pPr>
    </w:p>
    <w:p w14:paraId="23826359" w14:textId="77777777" w:rsidR="00016249" w:rsidRPr="00400A7D" w:rsidRDefault="00016249" w:rsidP="00016249">
      <w:pPr>
        <w:spacing w:after="0" w:line="240" w:lineRule="auto"/>
        <w:jc w:val="both"/>
        <w:rPr>
          <w:rFonts w:ascii="Times New Roman" w:eastAsia="Times New Roman" w:hAnsi="Times New Roman" w:cs="Times New Roman"/>
          <w:sz w:val="24"/>
          <w:szCs w:val="24"/>
          <w:lang w:eastAsia="ar-SA"/>
        </w:rPr>
      </w:pPr>
      <w:r w:rsidRPr="00400A7D">
        <w:rPr>
          <w:rFonts w:ascii="Times New Roman" w:eastAsia="Times New Roman" w:hAnsi="Times New Roman" w:cs="Times New Roman"/>
          <w:b/>
          <w:sz w:val="24"/>
          <w:szCs w:val="24"/>
          <w:u w:val="single"/>
          <w:lang w:eastAsia="ar-SA"/>
        </w:rPr>
        <w:t>A határozat végrehajtását végzi</w:t>
      </w:r>
      <w:r w:rsidRPr="00400A7D">
        <w:rPr>
          <w:rFonts w:ascii="Times New Roman" w:eastAsia="Times New Roman" w:hAnsi="Times New Roman" w:cs="Times New Roman"/>
          <w:sz w:val="24"/>
          <w:szCs w:val="24"/>
          <w:lang w:eastAsia="ar-SA"/>
        </w:rPr>
        <w:t xml:space="preserve">: </w:t>
      </w:r>
      <w:r w:rsidRPr="00D65684">
        <w:rPr>
          <w:rFonts w:ascii="Times New Roman" w:eastAsia="Times New Roman" w:hAnsi="Times New Roman" w:cs="Times New Roman"/>
          <w:sz w:val="24"/>
          <w:szCs w:val="24"/>
          <w:lang w:eastAsia="ar-SA"/>
        </w:rPr>
        <w:t>Vagyonhasznosítási és Ingatlan-nyilvántartási Osztály vezetője</w:t>
      </w:r>
    </w:p>
    <w:p w14:paraId="0ABE5530" w14:textId="7D8B3042" w:rsidR="00016249" w:rsidRPr="00016249" w:rsidRDefault="00016249" w:rsidP="00016249">
      <w:pPr>
        <w:spacing w:line="256" w:lineRule="auto"/>
        <w:jc w:val="both"/>
        <w:rPr>
          <w:rFonts w:ascii="Times New Roman" w:eastAsia="Times New Roman" w:hAnsi="Times New Roman" w:cs="Times New Roman"/>
          <w:sz w:val="24"/>
          <w:szCs w:val="24"/>
          <w:lang w:eastAsia="ar-SA"/>
        </w:rPr>
      </w:pPr>
      <w:r w:rsidRPr="00016249">
        <w:rPr>
          <w:rFonts w:ascii="Times New Roman" w:eastAsia="Times New Roman" w:hAnsi="Times New Roman" w:cs="Times New Roman"/>
          <w:b/>
          <w:sz w:val="24"/>
          <w:szCs w:val="24"/>
          <w:u w:val="single"/>
          <w:lang w:eastAsia="ar-SA"/>
        </w:rPr>
        <w:t>Végrehajtás:</w:t>
      </w:r>
      <w:r w:rsidRPr="00016249">
        <w:rPr>
          <w:rFonts w:ascii="Times New Roman" w:eastAsia="Times New Roman" w:hAnsi="Times New Roman" w:cs="Times New Roman"/>
          <w:sz w:val="24"/>
          <w:szCs w:val="24"/>
          <w:lang w:eastAsia="ar-SA"/>
        </w:rPr>
        <w:t xml:space="preserve"> Az új bérleti szerződés nem került megkötésre, de a pályázó jelezte, hogy fenntartja bérbevételi szándékát</w:t>
      </w:r>
      <w:r w:rsidR="00B70BF9">
        <w:rPr>
          <w:rFonts w:ascii="Times New Roman" w:eastAsia="Times New Roman" w:hAnsi="Times New Roman" w:cs="Times New Roman"/>
          <w:sz w:val="24"/>
          <w:szCs w:val="24"/>
          <w:lang w:eastAsia="ar-SA"/>
        </w:rPr>
        <w:t>, ezért az ismét a Képviselő-testület elé kerül döntéshozatalra</w:t>
      </w:r>
      <w:r w:rsidRPr="00016249">
        <w:rPr>
          <w:rFonts w:ascii="Times New Roman" w:eastAsia="Times New Roman" w:hAnsi="Times New Roman" w:cs="Times New Roman"/>
          <w:sz w:val="24"/>
          <w:szCs w:val="24"/>
          <w:lang w:eastAsia="ar-SA"/>
        </w:rPr>
        <w:t>.</w:t>
      </w:r>
    </w:p>
    <w:p w14:paraId="42D6B79A" w14:textId="77777777" w:rsidR="00016249" w:rsidRPr="00016249" w:rsidRDefault="00016249" w:rsidP="00016249">
      <w:pPr>
        <w:jc w:val="both"/>
        <w:rPr>
          <w:b/>
        </w:rPr>
      </w:pPr>
      <w:r w:rsidRPr="00016249">
        <w:rPr>
          <w:rFonts w:ascii="Times New Roman" w:eastAsia="Times New Roman" w:hAnsi="Times New Roman" w:cs="Times New Roman"/>
          <w:sz w:val="24"/>
          <w:szCs w:val="24"/>
          <w:lang w:eastAsia="ar-SA"/>
        </w:rPr>
        <w:t xml:space="preserve"> </w:t>
      </w:r>
      <w:r w:rsidRPr="00016249">
        <w:rPr>
          <w:rFonts w:ascii="Times New Roman" w:eastAsia="Times New Roman" w:hAnsi="Times New Roman" w:cs="Times New Roman"/>
          <w:b/>
          <w:sz w:val="24"/>
          <w:szCs w:val="24"/>
          <w:lang w:eastAsia="ar-SA"/>
        </w:rPr>
        <w:t>Kérjük a határidő 2023. november 30-ig történő meghosszabbítását</w:t>
      </w:r>
      <w:r w:rsidRPr="00016249">
        <w:rPr>
          <w:b/>
        </w:rPr>
        <w:t>.</w:t>
      </w:r>
    </w:p>
    <w:p w14:paraId="1AF4D957" w14:textId="77777777" w:rsidR="00F44047" w:rsidRPr="00B009F5" w:rsidRDefault="00F44047" w:rsidP="00F4404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155</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3.(III.30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E42A2A4" w14:textId="77777777" w:rsidR="00F44047" w:rsidRPr="00EA5550" w:rsidRDefault="00F44047" w:rsidP="00F44047">
      <w:pPr>
        <w:widowControl w:val="0"/>
        <w:suppressAutoHyphens/>
        <w:spacing w:after="0" w:line="240" w:lineRule="auto"/>
        <w:ind w:left="1416"/>
        <w:jc w:val="both"/>
        <w:rPr>
          <w:rFonts w:ascii="Times New Roman" w:eastAsia="Times New Roman" w:hAnsi="Times New Roman" w:cs="Times New Roman"/>
          <w:bCs/>
          <w:sz w:val="24"/>
          <w:szCs w:val="24"/>
          <w:lang w:eastAsia="ar-SA"/>
        </w:rPr>
      </w:pPr>
      <w:r w:rsidRPr="00EA5550">
        <w:rPr>
          <w:rFonts w:ascii="Times New Roman" w:eastAsia="Times New Roman" w:hAnsi="Times New Roman" w:cs="Times New Roman"/>
          <w:sz w:val="24"/>
          <w:szCs w:val="24"/>
          <w:lang w:eastAsia="ar-SA"/>
        </w:rPr>
        <w:t xml:space="preserve">A Képviselő-testület úgy dönt, hogy Budapest Főváros II. Kerületi </w:t>
      </w:r>
      <w:r w:rsidRPr="00EA5550">
        <w:rPr>
          <w:rFonts w:ascii="Times New Roman" w:eastAsia="Times New Roman" w:hAnsi="Times New Roman" w:cs="Times New Roman"/>
          <w:sz w:val="24"/>
          <w:szCs w:val="24"/>
          <w:lang w:eastAsia="ar-SA"/>
        </w:rPr>
        <w:lastRenderedPageBreak/>
        <w:t xml:space="preserve">Önkormányzat tulajdonában álló, </w:t>
      </w:r>
      <w:r w:rsidRPr="00EA5550">
        <w:rPr>
          <w:rFonts w:ascii="Times New Roman" w:eastAsia="Times New Roman" w:hAnsi="Times New Roman" w:cs="Times New Roman"/>
          <w:b/>
          <w:sz w:val="24"/>
          <w:szCs w:val="24"/>
          <w:lang w:eastAsia="ar-SA"/>
        </w:rPr>
        <w:t xml:space="preserve">Budapest II. kerület, belterület 14881/0/A/2 </w:t>
      </w:r>
      <w:r w:rsidRPr="00EA5550">
        <w:rPr>
          <w:rFonts w:ascii="Times New Roman" w:eastAsia="Times New Roman" w:hAnsi="Times New Roman" w:cs="Times New Roman"/>
          <w:b/>
          <w:bCs/>
          <w:sz w:val="24"/>
          <w:szCs w:val="24"/>
          <w:lang w:eastAsia="ar-SA"/>
        </w:rPr>
        <w:t>hrsz.-on</w:t>
      </w:r>
      <w:r w:rsidRPr="00EA5550">
        <w:rPr>
          <w:rFonts w:ascii="Times New Roman" w:eastAsia="Times New Roman" w:hAnsi="Times New Roman" w:cs="Times New Roman"/>
          <w:bCs/>
          <w:sz w:val="24"/>
          <w:szCs w:val="24"/>
          <w:lang w:eastAsia="ar-SA"/>
        </w:rPr>
        <w:t xml:space="preserve">, természetben 1023 Budapest, Ürömi utca 52. ajtó 2. </w:t>
      </w:r>
      <w:proofErr w:type="gramStart"/>
      <w:r w:rsidRPr="00EA5550">
        <w:rPr>
          <w:rFonts w:ascii="Times New Roman" w:eastAsia="Times New Roman" w:hAnsi="Times New Roman" w:cs="Times New Roman"/>
          <w:bCs/>
          <w:sz w:val="24"/>
          <w:szCs w:val="24"/>
          <w:lang w:eastAsia="ar-SA"/>
        </w:rPr>
        <w:t xml:space="preserve">„felülvizsgálat alatt” címen </w:t>
      </w:r>
      <w:r w:rsidRPr="00EA5550">
        <w:rPr>
          <w:rFonts w:ascii="Times New Roman" w:eastAsia="Times New Roman" w:hAnsi="Times New Roman" w:cs="Times New Roman"/>
          <w:b/>
          <w:bCs/>
          <w:sz w:val="24"/>
          <w:szCs w:val="24"/>
          <w:lang w:eastAsia="ar-SA"/>
        </w:rPr>
        <w:t>nyilvántartott</w:t>
      </w:r>
      <w:r w:rsidRPr="00EA5550">
        <w:rPr>
          <w:rFonts w:ascii="Times New Roman" w:eastAsia="Times New Roman" w:hAnsi="Times New Roman" w:cs="Times New Roman"/>
          <w:bCs/>
          <w:sz w:val="24"/>
          <w:szCs w:val="24"/>
          <w:lang w:eastAsia="ar-SA"/>
        </w:rPr>
        <w:t xml:space="preserve">, 195 </w:t>
      </w:r>
      <w:r w:rsidRPr="00EA5550">
        <w:rPr>
          <w:rFonts w:ascii="Times New Roman" w:eastAsia="Times New Roman" w:hAnsi="Times New Roman" w:cs="Times New Roman"/>
          <w:sz w:val="24"/>
          <w:szCs w:val="24"/>
          <w:lang w:eastAsia="ar-SA"/>
        </w:rPr>
        <w:t>m</w:t>
      </w:r>
      <w:r w:rsidRPr="00EA5550">
        <w:rPr>
          <w:rFonts w:ascii="Times New Roman" w:eastAsia="Times New Roman" w:hAnsi="Times New Roman" w:cs="Times New Roman"/>
          <w:sz w:val="24"/>
          <w:szCs w:val="24"/>
          <w:vertAlign w:val="superscript"/>
          <w:lang w:eastAsia="ar-SA"/>
        </w:rPr>
        <w:t>2</w:t>
      </w:r>
      <w:r w:rsidRPr="00EA5550">
        <w:rPr>
          <w:rFonts w:ascii="Times New Roman" w:eastAsia="Times New Roman" w:hAnsi="Times New Roman" w:cs="Times New Roman"/>
          <w:sz w:val="24"/>
          <w:szCs w:val="24"/>
          <w:lang w:eastAsia="ar-SA"/>
        </w:rPr>
        <w:t xml:space="preserve"> alap</w:t>
      </w:r>
      <w:r w:rsidRPr="00EA5550">
        <w:rPr>
          <w:rFonts w:ascii="Times New Roman" w:eastAsia="Times New Roman" w:hAnsi="Times New Roman" w:cs="Times New Roman"/>
          <w:bCs/>
          <w:sz w:val="24"/>
          <w:szCs w:val="24"/>
          <w:lang w:eastAsia="ar-SA"/>
        </w:rPr>
        <w:t xml:space="preserve">területű, </w:t>
      </w:r>
      <w:r w:rsidRPr="00EA5550">
        <w:rPr>
          <w:rFonts w:ascii="Times New Roman" w:eastAsia="Times New Roman" w:hAnsi="Times New Roman" w:cs="Times New Roman"/>
          <w:b/>
          <w:bCs/>
          <w:sz w:val="24"/>
          <w:szCs w:val="24"/>
          <w:lang w:eastAsia="ar-SA"/>
        </w:rPr>
        <w:t xml:space="preserve">„műhely” megnevezésű ingatlant Hermann Jánosné és </w:t>
      </w:r>
      <w:proofErr w:type="spellStart"/>
      <w:r w:rsidRPr="00EA5550">
        <w:rPr>
          <w:rFonts w:ascii="Times New Roman" w:eastAsia="Times New Roman" w:hAnsi="Times New Roman" w:cs="Times New Roman"/>
          <w:b/>
          <w:bCs/>
          <w:sz w:val="24"/>
          <w:szCs w:val="24"/>
          <w:lang w:eastAsia="ar-SA"/>
        </w:rPr>
        <w:t>Aszalósné</w:t>
      </w:r>
      <w:proofErr w:type="spellEnd"/>
      <w:r w:rsidRPr="00EA5550">
        <w:rPr>
          <w:rFonts w:ascii="Times New Roman" w:eastAsia="Times New Roman" w:hAnsi="Times New Roman" w:cs="Times New Roman"/>
          <w:b/>
          <w:bCs/>
          <w:sz w:val="24"/>
          <w:szCs w:val="24"/>
          <w:lang w:eastAsia="ar-SA"/>
        </w:rPr>
        <w:t xml:space="preserve"> Hermann Katalin </w:t>
      </w:r>
      <w:r w:rsidRPr="00EA5550">
        <w:rPr>
          <w:rFonts w:ascii="Times New Roman" w:eastAsia="Times New Roman" w:hAnsi="Times New Roman" w:cs="Times New Roman"/>
          <w:b/>
          <w:noProof/>
          <w:sz w:val="24"/>
          <w:szCs w:val="24"/>
          <w:lang w:eastAsia="ar-SA"/>
        </w:rPr>
        <w:t>bérlőtársak részére egymás között egyenlő, ½- ½  arányban</w:t>
      </w:r>
      <w:r w:rsidRPr="00EA5550">
        <w:rPr>
          <w:rFonts w:ascii="Times New Roman" w:eastAsia="Times New Roman" w:hAnsi="Times New Roman" w:cs="Times New Roman"/>
          <w:noProof/>
          <w:sz w:val="24"/>
          <w:szCs w:val="24"/>
          <w:lang w:eastAsia="ar-SA"/>
        </w:rPr>
        <w:t xml:space="preserve"> </w:t>
      </w:r>
      <w:r w:rsidRPr="00EA5550">
        <w:rPr>
          <w:rFonts w:ascii="Times New Roman" w:eastAsia="Times New Roman" w:hAnsi="Times New Roman" w:cs="Times New Roman"/>
          <w:b/>
          <w:noProof/>
          <w:sz w:val="24"/>
          <w:szCs w:val="24"/>
          <w:lang w:eastAsia="ar-SA"/>
        </w:rPr>
        <w:t>67.000.000,</w:t>
      </w:r>
      <w:proofErr w:type="spellStart"/>
      <w:r w:rsidRPr="00EA5550">
        <w:rPr>
          <w:rFonts w:ascii="Times New Roman" w:eastAsia="Times New Roman" w:hAnsi="Times New Roman" w:cs="Times New Roman"/>
          <w:b/>
          <w:sz w:val="24"/>
          <w:szCs w:val="24"/>
          <w:lang w:eastAsia="ar-SA"/>
        </w:rPr>
        <w:t>-Ft</w:t>
      </w:r>
      <w:proofErr w:type="spellEnd"/>
      <w:r w:rsidRPr="00EA5550">
        <w:rPr>
          <w:rFonts w:ascii="Times New Roman" w:eastAsia="Times New Roman" w:hAnsi="Times New Roman" w:cs="Times New Roman"/>
          <w:b/>
          <w:bCs/>
          <w:sz w:val="24"/>
          <w:szCs w:val="24"/>
          <w:lang w:eastAsia="ar-SA"/>
        </w:rPr>
        <w:t>,</w:t>
      </w:r>
      <w:r w:rsidRPr="00EA5550">
        <w:rPr>
          <w:rFonts w:ascii="Times New Roman" w:eastAsia="Times New Roman" w:hAnsi="Times New Roman" w:cs="Times New Roman"/>
          <w:sz w:val="24"/>
          <w:szCs w:val="24"/>
          <w:lang w:eastAsia="ar-SA"/>
        </w:rPr>
        <w:t xml:space="preserve"> azaz hatvanhétmillió forint forgalmi értékből megállapított </w:t>
      </w:r>
      <w:r w:rsidRPr="00EA5550">
        <w:rPr>
          <w:rFonts w:ascii="Times New Roman" w:eastAsia="Times New Roman" w:hAnsi="Times New Roman" w:cs="Times New Roman"/>
          <w:b/>
          <w:sz w:val="24"/>
          <w:szCs w:val="24"/>
          <w:lang w:eastAsia="ar-SA"/>
        </w:rPr>
        <w:t>vételáron értékesíti</w:t>
      </w:r>
      <w:r w:rsidRPr="00EA5550">
        <w:rPr>
          <w:rFonts w:ascii="Times New Roman" w:eastAsia="Times New Roman" w:hAnsi="Times New Roman" w:cs="Times New Roman"/>
          <w:sz w:val="24"/>
          <w:szCs w:val="24"/>
          <w:lang w:eastAsia="ar-SA"/>
        </w:rPr>
        <w:t xml:space="preserve"> azzal, hogy a </w:t>
      </w:r>
      <w:r w:rsidRPr="00EA5550">
        <w:rPr>
          <w:rFonts w:ascii="Times New Roman" w:eastAsia="Times New Roman" w:hAnsi="Times New Roman" w:cs="Times New Roman"/>
          <w:sz w:val="24"/>
          <w:szCs w:val="24"/>
          <w:lang w:eastAsia="zh-CN"/>
        </w:rPr>
        <w:t>bérlőtársaknak a szerződéskötés időpontjában sem bérleti díj-, közös költség-, késedelmi kamat tartozása, sem adó vagy adók módjára behajtandó köztartozása vagy a társadalombiztosítási alap javára teljesítendő tartozása nem állhat fenn, melyeket a bérlőtársak hitelt érdemlően igazolni kötelesek.</w:t>
      </w:r>
      <w:proofErr w:type="gramEnd"/>
    </w:p>
    <w:p w14:paraId="1D6644B9" w14:textId="77777777" w:rsidR="00F44047" w:rsidRPr="00EA5550" w:rsidRDefault="00F44047" w:rsidP="00F44047">
      <w:pPr>
        <w:widowControl w:val="0"/>
        <w:suppressAutoHyphens/>
        <w:spacing w:after="0" w:line="240" w:lineRule="auto"/>
        <w:ind w:left="1416"/>
        <w:jc w:val="both"/>
        <w:rPr>
          <w:rFonts w:ascii="Times New Roman" w:eastAsia="Times New Roman" w:hAnsi="Times New Roman" w:cs="Times New Roman"/>
          <w:sz w:val="24"/>
          <w:szCs w:val="24"/>
          <w:lang w:eastAsia="ar-SA"/>
        </w:rPr>
      </w:pPr>
      <w:r w:rsidRPr="00EA5550">
        <w:rPr>
          <w:rFonts w:ascii="Times New Roman" w:eastAsia="Times New Roman" w:hAnsi="Times New Roman" w:cs="Times New Roman"/>
          <w:sz w:val="24"/>
          <w:szCs w:val="24"/>
          <w:lang w:eastAsia="ar-SA"/>
        </w:rPr>
        <w:t xml:space="preserve">Amennyiben a bérlőtársak az adásvételi szerződést az ajánlati kötöttség idején belül nem írják alá - mely </w:t>
      </w:r>
      <w:r w:rsidRPr="00EA5550">
        <w:rPr>
          <w:rFonts w:ascii="Times New Roman" w:eastAsia="Times New Roman" w:hAnsi="Times New Roman" w:cs="Times New Roman"/>
          <w:sz w:val="24"/>
          <w:szCs w:val="24"/>
          <w:lang w:eastAsia="zh-CN"/>
        </w:rPr>
        <w:t>a Vagyonhasznosítási és Ingatlan-nyilvántartási Osztály által megküldendő eladási ajánlat kézhezvételét követő 60 nap</w:t>
      </w:r>
      <w:r w:rsidRPr="00EA5550">
        <w:rPr>
          <w:rFonts w:ascii="Times New Roman" w:eastAsia="Times New Roman" w:hAnsi="Times New Roman" w:cs="Times New Roman"/>
          <w:sz w:val="24"/>
          <w:szCs w:val="24"/>
          <w:lang w:eastAsia="ar-SA"/>
        </w:rPr>
        <w:t xml:space="preserve"> -, akkor a határozat minden külön jogcselekmény nélkül hatályát veszti. </w:t>
      </w:r>
    </w:p>
    <w:p w14:paraId="77672A32" w14:textId="77777777" w:rsidR="00F44047" w:rsidRPr="00EA5550" w:rsidRDefault="00F44047" w:rsidP="00F44047">
      <w:pPr>
        <w:widowControl w:val="0"/>
        <w:suppressAutoHyphens/>
        <w:spacing w:after="0" w:line="240" w:lineRule="auto"/>
        <w:ind w:left="1416"/>
        <w:jc w:val="both"/>
        <w:rPr>
          <w:rFonts w:ascii="Times New Roman" w:eastAsia="Times New Roman" w:hAnsi="Times New Roman" w:cs="Times New Roman"/>
          <w:sz w:val="24"/>
          <w:szCs w:val="24"/>
          <w:lang w:eastAsia="ar-SA"/>
        </w:rPr>
      </w:pPr>
      <w:r w:rsidRPr="00EA5550">
        <w:rPr>
          <w:rFonts w:ascii="Times New Roman" w:eastAsia="Times New Roman" w:hAnsi="Times New Roman" w:cs="Times New Roman"/>
          <w:sz w:val="24"/>
          <w:szCs w:val="24"/>
          <w:lang w:eastAsia="ar-SA"/>
        </w:rPr>
        <w:t>A Magyar Államot elővásárlási jog illeti meg, melyet a nemzeti vagyonról szóló 2011. évi CXCVI. törvény rendelkezései szerint gyakorolhat.</w:t>
      </w:r>
    </w:p>
    <w:p w14:paraId="4BCABAD2" w14:textId="77777777" w:rsidR="00F44047" w:rsidRPr="00EA5550" w:rsidRDefault="00F44047" w:rsidP="00F44047">
      <w:pPr>
        <w:widowControl w:val="0"/>
        <w:suppressAutoHyphens/>
        <w:spacing w:after="0" w:line="240" w:lineRule="auto"/>
        <w:ind w:left="1416"/>
        <w:jc w:val="both"/>
        <w:rPr>
          <w:rFonts w:ascii="Times New Roman" w:eastAsia="Times New Roman" w:hAnsi="Times New Roman" w:cs="Times New Roman"/>
          <w:sz w:val="24"/>
          <w:szCs w:val="24"/>
          <w:lang w:eastAsia="ar-SA"/>
        </w:rPr>
      </w:pPr>
      <w:r w:rsidRPr="00EA5550">
        <w:rPr>
          <w:rFonts w:ascii="Times New Roman" w:eastAsia="Times New Roman" w:hAnsi="Times New Roman" w:cs="Times New Roman"/>
          <w:sz w:val="24"/>
          <w:szCs w:val="24"/>
          <w:lang w:eastAsia="ar-SA"/>
        </w:rPr>
        <w:t>A bérlőtársak a Budapest Főváros II. Kerületi Önkormányzattal, mint tulajdonossal és bérbeadóval 2022. július 07. napján kötöttek 2022. július 15. napjától határozatlan idejű bérleti szerződést. A helyiség értékesítésére a 34/2004.(X.13.) önkormányzati rendelet 23.§ (1) bekezdésében foglaltak szerint kerül sor.</w:t>
      </w:r>
    </w:p>
    <w:p w14:paraId="3B6DF177" w14:textId="77777777" w:rsidR="00F44047" w:rsidRPr="00EA5550" w:rsidRDefault="00F44047" w:rsidP="00F44047">
      <w:pPr>
        <w:widowControl w:val="0"/>
        <w:suppressAutoHyphens/>
        <w:spacing w:after="0" w:line="240" w:lineRule="auto"/>
        <w:jc w:val="both"/>
        <w:rPr>
          <w:rFonts w:ascii="Times New Roman" w:eastAsia="Times New Roman" w:hAnsi="Times New Roman" w:cs="Times New Roman"/>
          <w:sz w:val="24"/>
          <w:szCs w:val="24"/>
        </w:rPr>
      </w:pPr>
    </w:p>
    <w:p w14:paraId="03D540A5" w14:textId="77777777" w:rsidR="00F44047" w:rsidRPr="00EA5550" w:rsidRDefault="00F44047" w:rsidP="00F44047">
      <w:pPr>
        <w:widowControl w:val="0"/>
        <w:tabs>
          <w:tab w:val="left" w:pos="-1418"/>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sidRPr="00EA5550">
        <w:rPr>
          <w:rFonts w:ascii="Times New Roman" w:eastAsia="Times New Roman" w:hAnsi="Times New Roman" w:cs="Times New Roman"/>
          <w:b/>
          <w:sz w:val="24"/>
          <w:szCs w:val="24"/>
          <w:lang w:eastAsia="ar-SA"/>
        </w:rPr>
        <w:t>Felelős:</w:t>
      </w:r>
      <w:r w:rsidRPr="00EA5550">
        <w:rPr>
          <w:rFonts w:ascii="Times New Roman" w:eastAsia="Times New Roman" w:hAnsi="Times New Roman" w:cs="Times New Roman"/>
          <w:b/>
          <w:sz w:val="24"/>
          <w:szCs w:val="24"/>
          <w:lang w:eastAsia="ar-SA"/>
        </w:rPr>
        <w:tab/>
      </w:r>
      <w:r w:rsidRPr="00EA5550">
        <w:rPr>
          <w:rFonts w:ascii="Times New Roman" w:eastAsia="Times New Roman" w:hAnsi="Times New Roman" w:cs="Times New Roman"/>
          <w:sz w:val="24"/>
          <w:szCs w:val="24"/>
          <w:lang w:eastAsia="ar-SA"/>
        </w:rPr>
        <w:t>Polgármester</w:t>
      </w:r>
    </w:p>
    <w:p w14:paraId="271DA853" w14:textId="77777777" w:rsidR="00F44047" w:rsidRPr="00EA5550" w:rsidRDefault="00F44047" w:rsidP="00F44047">
      <w:pPr>
        <w:widowControl w:val="0"/>
        <w:tabs>
          <w:tab w:val="left" w:pos="-1418"/>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sidRPr="00EA5550">
        <w:rPr>
          <w:rFonts w:ascii="Times New Roman" w:eastAsia="Times New Roman" w:hAnsi="Times New Roman" w:cs="Times New Roman"/>
          <w:b/>
          <w:sz w:val="24"/>
          <w:szCs w:val="24"/>
          <w:lang w:eastAsia="ar-SA"/>
        </w:rPr>
        <w:t>Határidő:</w:t>
      </w:r>
      <w:r w:rsidRPr="00EA5550">
        <w:rPr>
          <w:rFonts w:ascii="Times New Roman" w:eastAsia="Times New Roman" w:hAnsi="Times New Roman" w:cs="Times New Roman"/>
          <w:sz w:val="24"/>
          <w:szCs w:val="24"/>
          <w:lang w:eastAsia="ar-SA"/>
        </w:rPr>
        <w:tab/>
        <w:t>90 nap</w:t>
      </w:r>
    </w:p>
    <w:p w14:paraId="37CF3C57" w14:textId="77777777" w:rsidR="00F44047" w:rsidRPr="00B009F5" w:rsidRDefault="00F44047" w:rsidP="00F44047">
      <w:pPr>
        <w:suppressAutoHyphens/>
        <w:spacing w:after="0" w:line="240" w:lineRule="auto"/>
        <w:ind w:left="708" w:firstLine="708"/>
        <w:rPr>
          <w:rFonts w:ascii="Times New Roman" w:eastAsia="Times New Roman" w:hAnsi="Times New Roman" w:cs="Times New Roman"/>
          <w:sz w:val="24"/>
          <w:szCs w:val="24"/>
          <w:lang w:eastAsia="ar-SA"/>
        </w:rPr>
      </w:pPr>
    </w:p>
    <w:p w14:paraId="244A9453" w14:textId="77777777" w:rsidR="00F44047" w:rsidRPr="00B009F5" w:rsidRDefault="00F44047" w:rsidP="00F44047">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27A08">
        <w:rPr>
          <w:rFonts w:ascii="Times New Roman" w:eastAsia="Times New Roman" w:hAnsi="Times New Roman" w:cs="Times New Roman"/>
          <w:sz w:val="24"/>
          <w:szCs w:val="24"/>
          <w:lang w:eastAsia="ar-SA"/>
        </w:rPr>
        <w:t xml:space="preserve">(18 képviselő van jelen, 12 igen, </w:t>
      </w:r>
      <w:r>
        <w:rPr>
          <w:rFonts w:ascii="Times New Roman" w:eastAsia="Times New Roman" w:hAnsi="Times New Roman" w:cs="Times New Roman"/>
          <w:sz w:val="24"/>
          <w:szCs w:val="24"/>
          <w:lang w:eastAsia="ar-SA"/>
        </w:rPr>
        <w:t>6 nem, 0</w:t>
      </w:r>
      <w:r w:rsidRPr="00B27A08">
        <w:rPr>
          <w:rFonts w:ascii="Times New Roman" w:eastAsia="Times New Roman" w:hAnsi="Times New Roman" w:cs="Times New Roman"/>
          <w:sz w:val="24"/>
          <w:szCs w:val="24"/>
          <w:lang w:eastAsia="ar-SA"/>
        </w:rPr>
        <w:t xml:space="preserve"> tartózkodás)</w:t>
      </w:r>
    </w:p>
    <w:p w14:paraId="5C28E8E7" w14:textId="77777777" w:rsidR="00F44047" w:rsidRDefault="00F44047" w:rsidP="00F44047">
      <w:pPr>
        <w:rPr>
          <w:rFonts w:ascii="Times New Roman" w:eastAsia="Times New Roman" w:hAnsi="Times New Roman" w:cs="Times New Roman"/>
          <w:b/>
          <w:sz w:val="24"/>
          <w:szCs w:val="24"/>
          <w:u w:val="single"/>
          <w:lang w:eastAsia="hu-HU"/>
        </w:rPr>
      </w:pPr>
    </w:p>
    <w:p w14:paraId="53C015F4" w14:textId="77777777" w:rsidR="00BF45B3" w:rsidRDefault="00F44047" w:rsidP="00BF45B3">
      <w:pPr>
        <w:spacing w:after="0" w:line="240" w:lineRule="auto"/>
        <w:jc w:val="both"/>
        <w:rPr>
          <w:rFonts w:ascii="Times New Roman" w:eastAsia="Times New Roman" w:hAnsi="Times New Roman" w:cs="Times New Roman"/>
          <w:sz w:val="24"/>
          <w:szCs w:val="24"/>
          <w:lang w:eastAsia="ar-SA"/>
        </w:rPr>
      </w:pPr>
      <w:r w:rsidRPr="00400A7D">
        <w:rPr>
          <w:rFonts w:ascii="Times New Roman" w:eastAsia="Times New Roman" w:hAnsi="Times New Roman" w:cs="Times New Roman"/>
          <w:b/>
          <w:sz w:val="24"/>
          <w:szCs w:val="24"/>
          <w:u w:val="single"/>
          <w:lang w:eastAsia="ar-SA"/>
        </w:rPr>
        <w:t>A határozat végrehajtását végzi</w:t>
      </w:r>
      <w:r w:rsidRPr="00400A7D">
        <w:rPr>
          <w:rFonts w:ascii="Times New Roman" w:eastAsia="Times New Roman" w:hAnsi="Times New Roman" w:cs="Times New Roman"/>
          <w:sz w:val="24"/>
          <w:szCs w:val="24"/>
          <w:lang w:eastAsia="ar-SA"/>
        </w:rPr>
        <w:t xml:space="preserve">: </w:t>
      </w:r>
      <w:r w:rsidRPr="00D65684">
        <w:rPr>
          <w:rFonts w:ascii="Times New Roman" w:eastAsia="Times New Roman" w:hAnsi="Times New Roman" w:cs="Times New Roman"/>
          <w:sz w:val="24"/>
          <w:szCs w:val="24"/>
          <w:lang w:eastAsia="ar-SA"/>
        </w:rPr>
        <w:t>Vagyonhasznosítási és Ingatlan-nyilvántartási Osztály vezetője</w:t>
      </w:r>
    </w:p>
    <w:p w14:paraId="361C7C16" w14:textId="0B171885" w:rsidR="00BF45B3" w:rsidRDefault="00BF45B3" w:rsidP="00BF45B3">
      <w:pPr>
        <w:spacing w:after="0" w:line="240" w:lineRule="auto"/>
        <w:jc w:val="both"/>
        <w:rPr>
          <w:rFonts w:ascii="Times New Roman" w:eastAsia="Times New Roman" w:hAnsi="Times New Roman" w:cs="Times New Roman"/>
          <w:sz w:val="24"/>
          <w:szCs w:val="24"/>
          <w:lang w:eastAsia="ar-SA"/>
        </w:rPr>
      </w:pPr>
      <w:r w:rsidRPr="00BF45B3">
        <w:rPr>
          <w:rFonts w:ascii="Times New Roman" w:eastAsia="Times New Roman" w:hAnsi="Times New Roman" w:cs="Times New Roman"/>
          <w:b/>
          <w:sz w:val="24"/>
          <w:szCs w:val="24"/>
          <w:u w:val="single"/>
          <w:lang w:eastAsia="ar-SA"/>
        </w:rPr>
        <w:t>Végrehajtás:</w:t>
      </w:r>
      <w:r w:rsidRPr="00BF45B3">
        <w:rPr>
          <w:rFonts w:ascii="Times New Roman" w:eastAsia="Times New Roman" w:hAnsi="Times New Roman" w:cs="Times New Roman"/>
          <w:sz w:val="24"/>
          <w:szCs w:val="24"/>
          <w:lang w:eastAsia="ar-SA"/>
        </w:rPr>
        <w:t xml:space="preserve"> Az adásvételi szerződés 2023. július 06. napján létrejött. A Vevők részletfizetést kértek a vételár megfizetésére. Az utolsó vételárrészlet 2023. szeptember 06. napján megfizetésre került. </w:t>
      </w:r>
    </w:p>
    <w:p w14:paraId="06D8104A" w14:textId="77777777" w:rsidR="00BF45B3" w:rsidRPr="00BF45B3" w:rsidRDefault="00BF45B3" w:rsidP="00BF45B3">
      <w:pPr>
        <w:spacing w:after="0" w:line="240" w:lineRule="auto"/>
        <w:jc w:val="both"/>
        <w:rPr>
          <w:rFonts w:ascii="Times New Roman" w:eastAsia="Times New Roman" w:hAnsi="Times New Roman" w:cs="Times New Roman"/>
          <w:sz w:val="24"/>
          <w:szCs w:val="24"/>
          <w:lang w:eastAsia="ar-SA"/>
        </w:rPr>
      </w:pPr>
    </w:p>
    <w:p w14:paraId="7DD12457" w14:textId="77777777" w:rsidR="00BF45B3" w:rsidRPr="00BF45B3" w:rsidRDefault="00BF45B3" w:rsidP="00BF45B3">
      <w:pPr>
        <w:jc w:val="both"/>
        <w:rPr>
          <w:rFonts w:ascii="Times New Roman" w:eastAsia="Times New Roman" w:hAnsi="Times New Roman" w:cs="Times New Roman"/>
          <w:b/>
          <w:sz w:val="24"/>
          <w:szCs w:val="24"/>
          <w:lang w:eastAsia="ar-SA"/>
        </w:rPr>
      </w:pPr>
      <w:r w:rsidRPr="00BF45B3">
        <w:rPr>
          <w:rFonts w:ascii="Times New Roman" w:eastAsia="Times New Roman" w:hAnsi="Times New Roman" w:cs="Times New Roman"/>
          <w:b/>
          <w:sz w:val="24"/>
          <w:szCs w:val="24"/>
          <w:lang w:eastAsia="ar-SA"/>
        </w:rPr>
        <w:t>Kérjük a határozat végrehajtásáról szóló beszámoló elfogadását.</w:t>
      </w:r>
    </w:p>
    <w:p w14:paraId="5C2A0D2B" w14:textId="4B8C5942" w:rsidR="00016249" w:rsidRDefault="00016249" w:rsidP="00016249">
      <w:pPr>
        <w:rPr>
          <w:rFonts w:ascii="Times New Roman" w:eastAsia="Times New Roman" w:hAnsi="Times New Roman" w:cs="Times New Roman"/>
          <w:b/>
          <w:sz w:val="24"/>
          <w:szCs w:val="24"/>
          <w:u w:val="single"/>
          <w:lang w:eastAsia="hu-HU"/>
        </w:rPr>
      </w:pPr>
    </w:p>
    <w:p w14:paraId="7180934C" w14:textId="77777777" w:rsidR="00BF45B3" w:rsidRPr="00710518" w:rsidRDefault="00BF45B3" w:rsidP="00BF45B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710518">
        <w:rPr>
          <w:rFonts w:ascii="Times New Roman" w:eastAsia="Times New Roman" w:hAnsi="Times New Roman" w:cs="Times New Roman"/>
          <w:b/>
          <w:sz w:val="24"/>
          <w:szCs w:val="24"/>
          <w:u w:val="single"/>
          <w:lang w:eastAsia="ar-SA"/>
        </w:rPr>
        <w:t>Budapest Főváros II. ker. Önkormányzat</w:t>
      </w:r>
      <w:r w:rsidRPr="00710518">
        <w:rPr>
          <w:rFonts w:ascii="Times New Roman" w:eastAsia="Times New Roman" w:hAnsi="Times New Roman" w:cs="Times New Roman"/>
          <w:b/>
          <w:sz w:val="24"/>
          <w:szCs w:val="24"/>
          <w:u w:val="single"/>
          <w:lang w:eastAsia="ar-SA"/>
        </w:rPr>
        <w:br/>
      </w:r>
      <w:r w:rsidRPr="00710518">
        <w:rPr>
          <w:rFonts w:ascii="Times New Roman" w:eastAsia="Times New Roman" w:hAnsi="Times New Roman" w:cs="Times New Roman"/>
          <w:b/>
          <w:color w:val="000080"/>
          <w:sz w:val="24"/>
          <w:szCs w:val="24"/>
          <w:u w:val="single"/>
          <w:lang w:eastAsia="ar-SA"/>
        </w:rPr>
        <w:t>166/2023.(III.30.)</w:t>
      </w:r>
      <w:r w:rsidRPr="00710518">
        <w:rPr>
          <w:rFonts w:ascii="Times New Roman" w:eastAsia="Times New Roman" w:hAnsi="Times New Roman" w:cs="Times New Roman"/>
          <w:b/>
          <w:sz w:val="24"/>
          <w:szCs w:val="24"/>
          <w:u w:val="single"/>
          <w:lang w:eastAsia="ar-SA"/>
        </w:rPr>
        <w:t xml:space="preserve"> képviselő-testületi határozata</w:t>
      </w:r>
    </w:p>
    <w:p w14:paraId="6C9FCF4E" w14:textId="77777777" w:rsidR="00BF45B3" w:rsidRPr="00710518" w:rsidRDefault="00BF45B3" w:rsidP="00BF45B3">
      <w:pPr>
        <w:suppressAutoHyphens/>
        <w:spacing w:after="0" w:line="240" w:lineRule="auto"/>
        <w:ind w:left="1416"/>
        <w:jc w:val="both"/>
        <w:rPr>
          <w:rFonts w:ascii="Times New Roman" w:eastAsia="Times New Roman" w:hAnsi="Times New Roman" w:cs="Times New Roman"/>
          <w:sz w:val="24"/>
          <w:szCs w:val="24"/>
          <w:lang w:eastAsia="ar-SA"/>
        </w:rPr>
      </w:pPr>
      <w:r w:rsidRPr="00710518">
        <w:rPr>
          <w:rFonts w:ascii="Times New Roman" w:eastAsia="Times New Roman" w:hAnsi="Times New Roman" w:cs="Times New Roman"/>
          <w:sz w:val="24"/>
          <w:szCs w:val="24"/>
          <w:lang w:eastAsia="ar-SA"/>
        </w:rPr>
        <w:t xml:space="preserve">A Képviselő-testület úgy dönt, hogy a Budapest Főváros II. Kerületi Önkormányzat határozott időre, </w:t>
      </w:r>
      <w:r w:rsidRPr="00710518">
        <w:rPr>
          <w:rFonts w:ascii="Times New Roman" w:eastAsia="Times New Roman" w:hAnsi="Times New Roman" w:cs="Times New Roman"/>
          <w:b/>
          <w:sz w:val="24"/>
          <w:szCs w:val="24"/>
          <w:lang w:eastAsia="ar-SA"/>
        </w:rPr>
        <w:t>2028. február 28.</w:t>
      </w:r>
      <w:r w:rsidRPr="00710518">
        <w:rPr>
          <w:rFonts w:ascii="Times New Roman" w:eastAsia="Times New Roman" w:hAnsi="Times New Roman" w:cs="Times New Roman"/>
          <w:sz w:val="24"/>
          <w:szCs w:val="24"/>
          <w:lang w:eastAsia="ar-SA"/>
        </w:rPr>
        <w:t xml:space="preserve"> napjáig adja bérbe </w:t>
      </w:r>
      <w:r w:rsidRPr="00710518">
        <w:rPr>
          <w:rFonts w:ascii="Times New Roman" w:eastAsia="Times New Roman" w:hAnsi="Times New Roman" w:cs="Times New Roman"/>
          <w:b/>
          <w:sz w:val="24"/>
          <w:szCs w:val="24"/>
          <w:lang w:eastAsia="ar-SA"/>
        </w:rPr>
        <w:t>Horváthné Fóti Andrea Szilvia</w:t>
      </w:r>
      <w:r w:rsidRPr="00710518">
        <w:rPr>
          <w:rFonts w:ascii="Times New Roman" w:eastAsia="Times New Roman" w:hAnsi="Times New Roman" w:cs="Times New Roman"/>
          <w:sz w:val="24"/>
          <w:szCs w:val="24"/>
          <w:lang w:eastAsia="ar-SA"/>
        </w:rPr>
        <w:t xml:space="preserve"> és </w:t>
      </w:r>
      <w:r w:rsidRPr="00710518">
        <w:rPr>
          <w:rFonts w:ascii="Times New Roman" w:eastAsia="Times New Roman" w:hAnsi="Times New Roman" w:cs="Times New Roman"/>
          <w:b/>
          <w:sz w:val="24"/>
          <w:szCs w:val="24"/>
          <w:lang w:eastAsia="ar-SA"/>
        </w:rPr>
        <w:t xml:space="preserve">Horváth József </w:t>
      </w:r>
      <w:r w:rsidRPr="00710518">
        <w:rPr>
          <w:rFonts w:ascii="Times New Roman" w:eastAsia="Times New Roman" w:hAnsi="Times New Roman" w:cs="Times New Roman"/>
          <w:sz w:val="24"/>
          <w:szCs w:val="24"/>
          <w:lang w:eastAsia="ar-SA"/>
        </w:rPr>
        <w:t xml:space="preserve">részére az ingatlan-nyilvántartásban a Budapest belterület II. kerület 14575/1/A/34 hrsz. alatt nyilvántartott, természetben a </w:t>
      </w:r>
      <w:r w:rsidRPr="00710518">
        <w:rPr>
          <w:rFonts w:ascii="Times New Roman" w:eastAsia="Times New Roman" w:hAnsi="Times New Roman" w:cs="Times New Roman"/>
          <w:b/>
          <w:bCs/>
          <w:sz w:val="24"/>
          <w:szCs w:val="24"/>
          <w:lang w:eastAsia="ar-SA"/>
        </w:rPr>
        <w:t xml:space="preserve">1023 </w:t>
      </w:r>
      <w:r w:rsidRPr="00710518">
        <w:rPr>
          <w:rFonts w:ascii="Times New Roman" w:eastAsia="Times New Roman" w:hAnsi="Times New Roman" w:cs="Times New Roman"/>
          <w:b/>
          <w:sz w:val="24"/>
          <w:szCs w:val="24"/>
          <w:lang w:eastAsia="ar-SA"/>
        </w:rPr>
        <w:t xml:space="preserve">Budapest II. kerület Harcsa u. 1. II. em. 2. </w:t>
      </w:r>
      <w:r w:rsidRPr="00710518">
        <w:rPr>
          <w:rFonts w:ascii="Times New Roman" w:eastAsia="Times New Roman" w:hAnsi="Times New Roman" w:cs="Times New Roman"/>
          <w:sz w:val="24"/>
          <w:szCs w:val="24"/>
          <w:lang w:eastAsia="ar-SA"/>
        </w:rPr>
        <w:t>szám alatti, az ingatlan-nyilvántartás adatai szerint 1 szobás, a természetben 1 + félszobás, összkomfortos komfortfokozatú, 58 m</w:t>
      </w:r>
      <w:r w:rsidRPr="00710518">
        <w:rPr>
          <w:rFonts w:ascii="Times New Roman" w:eastAsia="Times New Roman" w:hAnsi="Times New Roman" w:cs="Times New Roman"/>
          <w:sz w:val="24"/>
          <w:szCs w:val="24"/>
          <w:vertAlign w:val="superscript"/>
          <w:lang w:eastAsia="ar-SA"/>
        </w:rPr>
        <w:t>2</w:t>
      </w:r>
      <w:r w:rsidRPr="00710518">
        <w:rPr>
          <w:rFonts w:ascii="Times New Roman" w:eastAsia="Times New Roman" w:hAnsi="Times New Roman" w:cs="Times New Roman"/>
          <w:sz w:val="24"/>
          <w:szCs w:val="24"/>
          <w:lang w:eastAsia="ar-SA"/>
        </w:rPr>
        <w:t xml:space="preserve"> alapterületű lakást.</w:t>
      </w:r>
    </w:p>
    <w:p w14:paraId="49E0D78D" w14:textId="77777777" w:rsidR="00BF45B3" w:rsidRPr="00710518" w:rsidRDefault="00BF45B3" w:rsidP="00BF45B3">
      <w:pPr>
        <w:suppressAutoHyphens/>
        <w:spacing w:after="0" w:line="240" w:lineRule="auto"/>
        <w:jc w:val="both"/>
        <w:rPr>
          <w:rFonts w:ascii="Times New Roman" w:eastAsia="Times New Roman" w:hAnsi="Times New Roman" w:cs="Times New Roman"/>
          <w:bCs/>
          <w:sz w:val="24"/>
          <w:szCs w:val="24"/>
          <w:lang w:eastAsia="ar-SA"/>
        </w:rPr>
      </w:pPr>
    </w:p>
    <w:p w14:paraId="51BA0B92" w14:textId="77777777" w:rsidR="00BF45B3" w:rsidRPr="00710518" w:rsidRDefault="00BF45B3" w:rsidP="00BF45B3">
      <w:pPr>
        <w:suppressAutoHyphens/>
        <w:spacing w:after="0" w:line="240" w:lineRule="auto"/>
        <w:ind w:left="1416"/>
        <w:jc w:val="both"/>
        <w:rPr>
          <w:rFonts w:ascii="Times New Roman" w:eastAsia="Times New Roman" w:hAnsi="Times New Roman" w:cs="Times New Roman"/>
          <w:bCs/>
          <w:sz w:val="24"/>
          <w:szCs w:val="24"/>
          <w:lang w:eastAsia="ar-SA"/>
        </w:rPr>
      </w:pPr>
      <w:r w:rsidRPr="00710518">
        <w:rPr>
          <w:rFonts w:ascii="Times New Roman" w:eastAsia="Times New Roman" w:hAnsi="Times New Roman" w:cs="Times New Roman"/>
          <w:sz w:val="24"/>
          <w:szCs w:val="24"/>
          <w:lang w:eastAsia="ar-SA"/>
        </w:rPr>
        <w:t xml:space="preserve">Horváthné Fóti Andrea Szilvia és Horváth József szociális helyzet alapján megállapított lakbér fizetésére jogosultak, amelynek összege </w:t>
      </w:r>
      <w:r w:rsidRPr="00710518">
        <w:rPr>
          <w:rFonts w:ascii="Times New Roman" w:eastAsia="Times New Roman" w:hAnsi="Times New Roman" w:cs="Times New Roman"/>
          <w:i/>
          <w:sz w:val="24"/>
          <w:szCs w:val="24"/>
          <w:lang w:eastAsia="ar-SA"/>
        </w:rPr>
        <w:t xml:space="preserve">az Önkormányzat tulajdonában álló lakások béréről szóló 51/1995.(XII.18.) </w:t>
      </w:r>
      <w:r w:rsidRPr="00710518">
        <w:rPr>
          <w:rFonts w:ascii="Times New Roman" w:eastAsia="Times New Roman" w:hAnsi="Times New Roman" w:cs="Times New Roman"/>
          <w:sz w:val="24"/>
          <w:szCs w:val="24"/>
          <w:lang w:eastAsia="ar-SA"/>
        </w:rPr>
        <w:t xml:space="preserve">önkormányzati rendelet (Lakbérrendelet) 3/A. § (5) bekezdése értelmében </w:t>
      </w:r>
      <w:r w:rsidRPr="00710518">
        <w:rPr>
          <w:rFonts w:ascii="Times New Roman" w:eastAsia="Times New Roman" w:hAnsi="Times New Roman" w:cs="Times New Roman"/>
          <w:bCs/>
          <w:sz w:val="24"/>
          <w:szCs w:val="24"/>
          <w:lang w:eastAsia="ar-SA"/>
        </w:rPr>
        <w:t>310,- Ft/m</w:t>
      </w:r>
      <w:r w:rsidRPr="00710518">
        <w:rPr>
          <w:rFonts w:ascii="Times New Roman" w:eastAsia="Times New Roman" w:hAnsi="Times New Roman" w:cs="Times New Roman"/>
          <w:bCs/>
          <w:sz w:val="24"/>
          <w:szCs w:val="24"/>
          <w:vertAlign w:val="superscript"/>
          <w:lang w:eastAsia="ar-SA"/>
        </w:rPr>
        <w:t>2</w:t>
      </w:r>
      <w:r w:rsidRPr="00710518">
        <w:rPr>
          <w:rFonts w:ascii="Times New Roman" w:eastAsia="Times New Roman" w:hAnsi="Times New Roman" w:cs="Times New Roman"/>
          <w:bCs/>
          <w:sz w:val="24"/>
          <w:szCs w:val="24"/>
          <w:lang w:eastAsia="ar-SA"/>
        </w:rPr>
        <w:t>/hó.</w:t>
      </w:r>
    </w:p>
    <w:p w14:paraId="695AC796" w14:textId="77777777" w:rsidR="00BF45B3" w:rsidRPr="00710518" w:rsidRDefault="00BF45B3" w:rsidP="00BF45B3">
      <w:pPr>
        <w:suppressAutoHyphens/>
        <w:spacing w:after="0" w:line="240" w:lineRule="auto"/>
        <w:jc w:val="both"/>
        <w:rPr>
          <w:rFonts w:ascii="Times New Roman" w:eastAsia="Times New Roman" w:hAnsi="Times New Roman" w:cs="Times New Roman"/>
          <w:sz w:val="24"/>
          <w:szCs w:val="24"/>
          <w:lang w:eastAsia="ar-SA"/>
        </w:rPr>
      </w:pPr>
    </w:p>
    <w:p w14:paraId="5AA7C6BE" w14:textId="77777777" w:rsidR="00BF45B3" w:rsidRPr="00710518" w:rsidRDefault="00BF45B3" w:rsidP="00BF45B3">
      <w:pPr>
        <w:suppressAutoHyphens/>
        <w:spacing w:after="0" w:line="240" w:lineRule="auto"/>
        <w:ind w:left="1416"/>
        <w:jc w:val="both"/>
        <w:rPr>
          <w:rFonts w:ascii="Times New Roman" w:eastAsia="Times New Roman" w:hAnsi="Times New Roman" w:cs="Times New Roman"/>
          <w:sz w:val="24"/>
          <w:szCs w:val="24"/>
          <w:lang w:eastAsia="ar-SA"/>
        </w:rPr>
      </w:pPr>
      <w:proofErr w:type="gramStart"/>
      <w:r w:rsidRPr="00710518">
        <w:rPr>
          <w:rFonts w:ascii="Times New Roman" w:eastAsia="Times New Roman" w:hAnsi="Times New Roman" w:cs="Times New Roman"/>
          <w:sz w:val="24"/>
          <w:szCs w:val="24"/>
          <w:lang w:eastAsia="ar-SA"/>
        </w:rPr>
        <w:t xml:space="preserve">A Képviselő-testület továbbá úgy dönt, hogy amennyiben Horváthné Fóti Andrea Szilvia és Horváth József a lakásbérleti szerződést a képviselő-testületi határozatról szóló értesítés kézhezvételétől számított </w:t>
      </w:r>
      <w:r w:rsidRPr="00710518">
        <w:rPr>
          <w:rFonts w:ascii="Times New Roman" w:eastAsia="Times New Roman" w:hAnsi="Times New Roman" w:cs="Times New Roman"/>
          <w:b/>
          <w:sz w:val="24"/>
          <w:szCs w:val="24"/>
          <w:lang w:eastAsia="ar-SA"/>
        </w:rPr>
        <w:t>30 napon</w:t>
      </w:r>
      <w:r w:rsidRPr="00710518">
        <w:rPr>
          <w:rFonts w:ascii="Times New Roman" w:eastAsia="Times New Roman" w:hAnsi="Times New Roman" w:cs="Times New Roman"/>
          <w:sz w:val="24"/>
          <w:szCs w:val="24"/>
          <w:lang w:eastAsia="ar-SA"/>
        </w:rPr>
        <w:t xml:space="preserve"> belül nem kötik meg, a határozat a bérbeadás tekintetében veszítse hatályát, és abból se jogok, se kötelezettségek ne keletkezzenek, és a Budapest Főváros II. Kerületi Önkormányzat kezdeményezzen jogi eljárást a használókkal és a lakásba bejelentett személyekkel szemben a lakás kiürítése és az esetlegesen fennálló lakáshasználati- és különszolgáltatási díjtartozás, valamint járulékai</w:t>
      </w:r>
      <w:proofErr w:type="gramEnd"/>
      <w:r w:rsidRPr="00710518">
        <w:rPr>
          <w:rFonts w:ascii="Times New Roman" w:eastAsia="Times New Roman" w:hAnsi="Times New Roman" w:cs="Times New Roman"/>
          <w:sz w:val="24"/>
          <w:szCs w:val="24"/>
          <w:lang w:eastAsia="ar-SA"/>
        </w:rPr>
        <w:t xml:space="preserve"> </w:t>
      </w:r>
      <w:proofErr w:type="gramStart"/>
      <w:r w:rsidRPr="00710518">
        <w:rPr>
          <w:rFonts w:ascii="Times New Roman" w:eastAsia="Times New Roman" w:hAnsi="Times New Roman" w:cs="Times New Roman"/>
          <w:sz w:val="24"/>
          <w:szCs w:val="24"/>
          <w:lang w:eastAsia="ar-SA"/>
        </w:rPr>
        <w:t>megfizetése</w:t>
      </w:r>
      <w:proofErr w:type="gramEnd"/>
      <w:r w:rsidRPr="00710518">
        <w:rPr>
          <w:rFonts w:ascii="Times New Roman" w:eastAsia="Times New Roman" w:hAnsi="Times New Roman" w:cs="Times New Roman"/>
          <w:sz w:val="24"/>
          <w:szCs w:val="24"/>
          <w:lang w:eastAsia="ar-SA"/>
        </w:rPr>
        <w:t xml:space="preserve"> iránt.</w:t>
      </w:r>
    </w:p>
    <w:p w14:paraId="71804D86" w14:textId="77777777" w:rsidR="00BF45B3" w:rsidRPr="00710518" w:rsidRDefault="00BF45B3" w:rsidP="00BF45B3">
      <w:pPr>
        <w:suppressAutoHyphens/>
        <w:spacing w:after="0" w:line="240" w:lineRule="auto"/>
        <w:jc w:val="both"/>
        <w:rPr>
          <w:rFonts w:ascii="Times New Roman" w:eastAsia="Times New Roman" w:hAnsi="Times New Roman" w:cs="Times New Roman"/>
          <w:sz w:val="24"/>
          <w:szCs w:val="24"/>
          <w:lang w:eastAsia="ar-SA"/>
        </w:rPr>
      </w:pPr>
    </w:p>
    <w:p w14:paraId="622AFA19" w14:textId="77777777" w:rsidR="00BF45B3" w:rsidRPr="00710518" w:rsidRDefault="00BF45B3" w:rsidP="00BF45B3">
      <w:pPr>
        <w:suppressAutoHyphens/>
        <w:spacing w:after="0" w:line="240" w:lineRule="auto"/>
        <w:ind w:left="708" w:firstLine="708"/>
        <w:jc w:val="both"/>
        <w:rPr>
          <w:rFonts w:ascii="Times New Roman" w:eastAsia="Times New Roman" w:hAnsi="Times New Roman" w:cs="Times New Roman"/>
          <w:sz w:val="24"/>
          <w:szCs w:val="24"/>
          <w:lang w:eastAsia="ar-SA"/>
        </w:rPr>
      </w:pPr>
      <w:r w:rsidRPr="00710518">
        <w:rPr>
          <w:rFonts w:ascii="Times New Roman" w:eastAsia="Times New Roman" w:hAnsi="Times New Roman" w:cs="Times New Roman"/>
          <w:b/>
          <w:sz w:val="24"/>
          <w:szCs w:val="24"/>
          <w:lang w:eastAsia="ar-SA"/>
        </w:rPr>
        <w:t>Felelős:</w:t>
      </w:r>
      <w:r w:rsidRPr="00710518">
        <w:rPr>
          <w:rFonts w:ascii="Times New Roman" w:eastAsia="Times New Roman" w:hAnsi="Times New Roman" w:cs="Times New Roman"/>
          <w:sz w:val="24"/>
          <w:szCs w:val="24"/>
          <w:lang w:eastAsia="ar-SA"/>
        </w:rPr>
        <w:tab/>
        <w:t>Polgármester</w:t>
      </w:r>
    </w:p>
    <w:p w14:paraId="25C98AFE" w14:textId="77777777" w:rsidR="00BF45B3" w:rsidRPr="00710518" w:rsidRDefault="00BF45B3" w:rsidP="00BF45B3">
      <w:pPr>
        <w:suppressAutoHyphens/>
        <w:spacing w:after="0" w:line="240" w:lineRule="auto"/>
        <w:ind w:left="708" w:firstLine="708"/>
        <w:jc w:val="both"/>
        <w:rPr>
          <w:rFonts w:ascii="Times New Roman" w:eastAsia="Times New Roman" w:hAnsi="Times New Roman" w:cs="Times New Roman"/>
          <w:sz w:val="24"/>
          <w:szCs w:val="24"/>
          <w:lang w:eastAsia="ar-SA"/>
        </w:rPr>
      </w:pPr>
      <w:r w:rsidRPr="00710518">
        <w:rPr>
          <w:rFonts w:ascii="Times New Roman" w:eastAsia="Times New Roman" w:hAnsi="Times New Roman" w:cs="Times New Roman"/>
          <w:b/>
          <w:sz w:val="24"/>
          <w:szCs w:val="24"/>
          <w:lang w:eastAsia="ar-SA"/>
        </w:rPr>
        <w:t>Határidő:</w:t>
      </w:r>
      <w:r w:rsidRPr="00710518">
        <w:rPr>
          <w:rFonts w:ascii="Times New Roman" w:eastAsia="Times New Roman" w:hAnsi="Times New Roman" w:cs="Times New Roman"/>
          <w:sz w:val="24"/>
          <w:szCs w:val="24"/>
          <w:lang w:eastAsia="ar-SA"/>
        </w:rPr>
        <w:tab/>
        <w:t>2023. június 30.</w:t>
      </w:r>
    </w:p>
    <w:p w14:paraId="3FE5FA0E" w14:textId="77777777" w:rsidR="00BF45B3" w:rsidRPr="00710518" w:rsidRDefault="00BF45B3" w:rsidP="00BF45B3">
      <w:pPr>
        <w:suppressAutoHyphens/>
        <w:spacing w:after="0" w:line="240" w:lineRule="auto"/>
        <w:rPr>
          <w:rFonts w:ascii="Times New Roman" w:eastAsia="Times New Roman" w:hAnsi="Times New Roman" w:cs="Times New Roman"/>
          <w:sz w:val="24"/>
          <w:szCs w:val="24"/>
          <w:lang w:eastAsia="ar-SA"/>
        </w:rPr>
      </w:pPr>
    </w:p>
    <w:p w14:paraId="74B6C55F" w14:textId="77777777" w:rsidR="00BF45B3" w:rsidRPr="00710518" w:rsidRDefault="00BF45B3" w:rsidP="00BF45B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710518">
        <w:rPr>
          <w:rFonts w:ascii="Times New Roman" w:eastAsia="Times New Roman" w:hAnsi="Times New Roman" w:cs="Times New Roman"/>
          <w:sz w:val="24"/>
          <w:szCs w:val="24"/>
          <w:lang w:eastAsia="ar-SA"/>
        </w:rPr>
        <w:t>(17 képviselő van jelen, 17 igen, egyhangú)</w:t>
      </w:r>
    </w:p>
    <w:p w14:paraId="22BEC8FF" w14:textId="77777777" w:rsidR="00BF45B3" w:rsidRDefault="00BF45B3" w:rsidP="00BF45B3">
      <w:pPr>
        <w:rPr>
          <w:rFonts w:ascii="Times New Roman" w:eastAsia="Times New Roman" w:hAnsi="Times New Roman" w:cs="Times New Roman"/>
          <w:sz w:val="24"/>
          <w:szCs w:val="24"/>
          <w:highlight w:val="yellow"/>
          <w:lang w:eastAsia="ar-SA"/>
        </w:rPr>
      </w:pPr>
    </w:p>
    <w:p w14:paraId="0C319F4E" w14:textId="77777777" w:rsidR="00BF45B3" w:rsidRPr="00400A7D" w:rsidRDefault="00BF45B3" w:rsidP="00BF45B3">
      <w:pPr>
        <w:spacing w:after="0" w:line="240" w:lineRule="auto"/>
        <w:jc w:val="both"/>
        <w:rPr>
          <w:rFonts w:ascii="Times New Roman" w:eastAsia="Times New Roman" w:hAnsi="Times New Roman" w:cs="Times New Roman"/>
          <w:sz w:val="24"/>
          <w:szCs w:val="24"/>
          <w:lang w:eastAsia="ar-SA"/>
        </w:rPr>
      </w:pPr>
      <w:r w:rsidRPr="00400A7D">
        <w:rPr>
          <w:rFonts w:ascii="Times New Roman" w:eastAsia="Times New Roman" w:hAnsi="Times New Roman" w:cs="Times New Roman"/>
          <w:b/>
          <w:sz w:val="24"/>
          <w:szCs w:val="24"/>
          <w:u w:val="single"/>
          <w:lang w:eastAsia="ar-SA"/>
        </w:rPr>
        <w:t>A határozat végrehajtását végzi</w:t>
      </w:r>
      <w:r w:rsidRPr="00400A7D">
        <w:rPr>
          <w:rFonts w:ascii="Times New Roman" w:eastAsia="Times New Roman" w:hAnsi="Times New Roman" w:cs="Times New Roman"/>
          <w:sz w:val="24"/>
          <w:szCs w:val="24"/>
          <w:lang w:eastAsia="ar-SA"/>
        </w:rPr>
        <w:t xml:space="preserve">: </w:t>
      </w:r>
      <w:r w:rsidRPr="00D65684">
        <w:rPr>
          <w:rFonts w:ascii="Times New Roman" w:eastAsia="Times New Roman" w:hAnsi="Times New Roman" w:cs="Times New Roman"/>
          <w:sz w:val="24"/>
          <w:szCs w:val="24"/>
          <w:lang w:eastAsia="ar-SA"/>
        </w:rPr>
        <w:t>Vagyonhasznosítási és Ingatlan-nyilvántartási Osztály vezetője</w:t>
      </w:r>
    </w:p>
    <w:p w14:paraId="4E77FF46" w14:textId="0C319736" w:rsidR="00BF45B3" w:rsidRPr="00BF45B3" w:rsidRDefault="00BF45B3" w:rsidP="00BF45B3">
      <w:pPr>
        <w:jc w:val="both"/>
        <w:rPr>
          <w:rFonts w:ascii="Times New Roman" w:eastAsia="Times New Roman" w:hAnsi="Times New Roman" w:cs="Times New Roman"/>
          <w:sz w:val="24"/>
          <w:szCs w:val="24"/>
          <w:lang w:eastAsia="ar-SA"/>
        </w:rPr>
      </w:pPr>
      <w:r w:rsidRPr="00BF45B3">
        <w:rPr>
          <w:rFonts w:ascii="Times New Roman" w:eastAsia="Times New Roman" w:hAnsi="Times New Roman" w:cs="Times New Roman"/>
          <w:b/>
          <w:sz w:val="24"/>
          <w:szCs w:val="24"/>
          <w:u w:val="single"/>
          <w:lang w:eastAsia="ar-SA"/>
        </w:rPr>
        <w:t>Végrehajtás:</w:t>
      </w:r>
      <w:r w:rsidRPr="00BF45B3">
        <w:rPr>
          <w:rFonts w:ascii="Times New Roman" w:eastAsia="Times New Roman" w:hAnsi="Times New Roman" w:cs="Times New Roman"/>
          <w:sz w:val="24"/>
          <w:szCs w:val="24"/>
          <w:lang w:eastAsia="ar-SA"/>
        </w:rPr>
        <w:t xml:space="preserve"> A Vagyonhasznosítási és Ingatlan-nyilvántartási Osztály Horváthné Fóti Andrea Szilviát és Horváth Józsefet a Képviselő-testületi határozat tartalmáról a 2023. április 21. napján kelt V/90-6/2022 számú levélben kiértesítette. Az értesítő levelet Horváthné Fóti Andrea Szilvia és Horváth József 2023. április 25. napján átvette, majd 2023. április 28. napján 2028. február 28. napjáig tartó lakásbérleti szerződést kötöttek Önkormányzattal a 1023 Budapest II. kerület Harcsa u. 1. II. em. 2. szám alatti, 1 + félszobás, összkomfortos, 58 m2 alapterületű lakásra.</w:t>
      </w:r>
    </w:p>
    <w:p w14:paraId="46177007" w14:textId="77777777" w:rsidR="00BF45B3" w:rsidRPr="00BF45B3" w:rsidRDefault="00BF45B3" w:rsidP="00BF45B3">
      <w:pPr>
        <w:tabs>
          <w:tab w:val="left" w:pos="940"/>
        </w:tabs>
        <w:ind w:right="-1"/>
        <w:jc w:val="both"/>
        <w:rPr>
          <w:rFonts w:ascii="Times New Roman" w:eastAsia="Times New Roman" w:hAnsi="Times New Roman" w:cs="Times New Roman"/>
          <w:b/>
          <w:sz w:val="24"/>
          <w:szCs w:val="24"/>
          <w:lang w:eastAsia="ar-SA"/>
        </w:rPr>
      </w:pPr>
      <w:r w:rsidRPr="00BF45B3">
        <w:rPr>
          <w:rFonts w:ascii="Times New Roman" w:eastAsia="Times New Roman" w:hAnsi="Times New Roman" w:cs="Times New Roman"/>
          <w:b/>
          <w:sz w:val="24"/>
          <w:szCs w:val="24"/>
          <w:lang w:eastAsia="ar-SA"/>
        </w:rPr>
        <w:t>Kérjük a határozat végrehajtásáról szóló beszámoló elfogadását.</w:t>
      </w:r>
    </w:p>
    <w:p w14:paraId="5D4FA172" w14:textId="77777777" w:rsidR="00BF45B3" w:rsidRPr="00710518" w:rsidRDefault="00BF45B3" w:rsidP="00BF45B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710518">
        <w:rPr>
          <w:rFonts w:ascii="Times New Roman" w:eastAsia="Times New Roman" w:hAnsi="Times New Roman" w:cs="Times New Roman"/>
          <w:b/>
          <w:sz w:val="24"/>
          <w:szCs w:val="24"/>
          <w:u w:val="single"/>
          <w:lang w:eastAsia="ar-SA"/>
        </w:rPr>
        <w:t>Budapest Főváros II. ker. Önkormányzat</w:t>
      </w:r>
      <w:r w:rsidRPr="00710518">
        <w:rPr>
          <w:rFonts w:ascii="Times New Roman" w:eastAsia="Times New Roman" w:hAnsi="Times New Roman" w:cs="Times New Roman"/>
          <w:b/>
          <w:sz w:val="24"/>
          <w:szCs w:val="24"/>
          <w:u w:val="single"/>
          <w:lang w:eastAsia="ar-SA"/>
        </w:rPr>
        <w:br/>
      </w:r>
      <w:r w:rsidRPr="00710518">
        <w:rPr>
          <w:rFonts w:ascii="Times New Roman" w:eastAsia="Times New Roman" w:hAnsi="Times New Roman" w:cs="Times New Roman"/>
          <w:b/>
          <w:color w:val="000080"/>
          <w:sz w:val="24"/>
          <w:szCs w:val="24"/>
          <w:u w:val="single"/>
          <w:lang w:eastAsia="ar-SA"/>
        </w:rPr>
        <w:t>168/2023.(III.30.)</w:t>
      </w:r>
      <w:r w:rsidRPr="00710518">
        <w:rPr>
          <w:rFonts w:ascii="Times New Roman" w:eastAsia="Times New Roman" w:hAnsi="Times New Roman" w:cs="Times New Roman"/>
          <w:b/>
          <w:sz w:val="24"/>
          <w:szCs w:val="24"/>
          <w:u w:val="single"/>
          <w:lang w:eastAsia="ar-SA"/>
        </w:rPr>
        <w:t xml:space="preserve"> képviselő-testületi határozata</w:t>
      </w:r>
    </w:p>
    <w:p w14:paraId="52F1820E" w14:textId="77777777" w:rsidR="00BF45B3" w:rsidRPr="00710518" w:rsidRDefault="00BF45B3" w:rsidP="00BF45B3">
      <w:pPr>
        <w:suppressAutoHyphens/>
        <w:spacing w:after="0" w:line="240" w:lineRule="auto"/>
        <w:ind w:left="1416"/>
        <w:jc w:val="both"/>
        <w:rPr>
          <w:rFonts w:ascii="Times New Roman" w:eastAsia="Times New Roman" w:hAnsi="Times New Roman" w:cs="Times New Roman"/>
          <w:b/>
          <w:sz w:val="24"/>
          <w:szCs w:val="24"/>
          <w:lang w:eastAsia="ar-SA"/>
        </w:rPr>
      </w:pPr>
      <w:proofErr w:type="gramStart"/>
      <w:r w:rsidRPr="00710518">
        <w:rPr>
          <w:rFonts w:ascii="Times New Roman" w:eastAsia="Times New Roman" w:hAnsi="Times New Roman" w:cs="Times New Roman"/>
          <w:sz w:val="24"/>
          <w:szCs w:val="24"/>
          <w:lang w:eastAsia="ar-SA"/>
        </w:rPr>
        <w:t xml:space="preserve">A Képviselő-testület úgy dönt, hogy a Budapest Főváros II. Kerületi Önkormányzat kizárólagos tulajdonát képező, Budapest II. kerület 13701/1/A/4 hrsz. alatt nyilvántartásba vett, természetben a </w:t>
      </w:r>
      <w:r w:rsidRPr="00710518">
        <w:rPr>
          <w:rFonts w:ascii="Times New Roman" w:eastAsia="Times New Roman" w:hAnsi="Times New Roman" w:cs="Times New Roman"/>
          <w:b/>
          <w:sz w:val="24"/>
          <w:szCs w:val="24"/>
          <w:lang w:eastAsia="ar-SA"/>
        </w:rPr>
        <w:t xml:space="preserve">1027 Budapest, Bajvívó utca 7. földszint 6. </w:t>
      </w:r>
      <w:r w:rsidRPr="00710518">
        <w:rPr>
          <w:rFonts w:ascii="Times New Roman" w:eastAsia="Times New Roman" w:hAnsi="Times New Roman" w:cs="Times New Roman"/>
          <w:sz w:val="24"/>
          <w:szCs w:val="24"/>
          <w:lang w:eastAsia="ar-SA"/>
        </w:rPr>
        <w:t>szám alatt található, 54 m</w:t>
      </w:r>
      <w:r w:rsidRPr="00710518">
        <w:rPr>
          <w:rFonts w:ascii="Times New Roman" w:eastAsia="Times New Roman" w:hAnsi="Times New Roman" w:cs="Times New Roman"/>
          <w:sz w:val="24"/>
          <w:szCs w:val="24"/>
          <w:vertAlign w:val="superscript"/>
          <w:lang w:eastAsia="ar-SA"/>
        </w:rPr>
        <w:t>2</w:t>
      </w:r>
      <w:r w:rsidRPr="00710518">
        <w:rPr>
          <w:rFonts w:ascii="Times New Roman" w:eastAsia="Times New Roman" w:hAnsi="Times New Roman" w:cs="Times New Roman"/>
          <w:sz w:val="24"/>
          <w:szCs w:val="24"/>
          <w:lang w:eastAsia="ar-SA"/>
        </w:rPr>
        <w:t xml:space="preserve"> alapterületű, másfél szobás, komfortos komfortfokozatú lakást a bérleti szerződés megkötésétől </w:t>
      </w:r>
      <w:r w:rsidRPr="00710518">
        <w:rPr>
          <w:rFonts w:ascii="Times New Roman" w:eastAsia="Times New Roman" w:hAnsi="Times New Roman" w:cs="Times New Roman"/>
          <w:b/>
          <w:sz w:val="24"/>
          <w:szCs w:val="24"/>
          <w:lang w:eastAsia="ar-SA"/>
        </w:rPr>
        <w:t>2028. március 31. napjáig tartó</w:t>
      </w:r>
      <w:r w:rsidRPr="00710518">
        <w:rPr>
          <w:rFonts w:ascii="Times New Roman" w:eastAsia="Times New Roman" w:hAnsi="Times New Roman" w:cs="Times New Roman"/>
          <w:sz w:val="24"/>
          <w:szCs w:val="24"/>
          <w:lang w:eastAsia="ar-SA"/>
        </w:rPr>
        <w:t xml:space="preserve"> </w:t>
      </w:r>
      <w:r w:rsidRPr="00710518">
        <w:rPr>
          <w:rFonts w:ascii="Times New Roman" w:eastAsia="Times New Roman" w:hAnsi="Times New Roman" w:cs="Times New Roman"/>
          <w:b/>
          <w:sz w:val="24"/>
          <w:szCs w:val="24"/>
          <w:lang w:eastAsia="ar-SA"/>
        </w:rPr>
        <w:t>határozott időre</w:t>
      </w:r>
      <w:r w:rsidRPr="00710518">
        <w:rPr>
          <w:rFonts w:ascii="Times New Roman" w:eastAsia="Times New Roman" w:hAnsi="Times New Roman" w:cs="Times New Roman"/>
          <w:sz w:val="24"/>
          <w:szCs w:val="24"/>
          <w:lang w:eastAsia="ar-SA"/>
        </w:rPr>
        <w:t xml:space="preserve"> </w:t>
      </w:r>
      <w:r w:rsidRPr="00710518">
        <w:rPr>
          <w:rFonts w:ascii="Times New Roman" w:eastAsia="Times New Roman" w:hAnsi="Times New Roman" w:cs="Times New Roman"/>
          <w:b/>
          <w:sz w:val="24"/>
          <w:szCs w:val="24"/>
          <w:lang w:eastAsia="ar-SA"/>
        </w:rPr>
        <w:t xml:space="preserve">bérbe adja </w:t>
      </w:r>
      <w:proofErr w:type="spellStart"/>
      <w:r w:rsidRPr="00710518">
        <w:rPr>
          <w:rFonts w:ascii="Times New Roman" w:eastAsia="Times New Roman" w:hAnsi="Times New Roman" w:cs="Times New Roman"/>
          <w:b/>
          <w:sz w:val="24"/>
          <w:szCs w:val="24"/>
          <w:lang w:eastAsia="ar-SA"/>
        </w:rPr>
        <w:t>Rózsási</w:t>
      </w:r>
      <w:proofErr w:type="spellEnd"/>
      <w:r w:rsidRPr="00710518">
        <w:rPr>
          <w:rFonts w:ascii="Times New Roman" w:eastAsia="Times New Roman" w:hAnsi="Times New Roman" w:cs="Times New Roman"/>
          <w:b/>
          <w:sz w:val="24"/>
          <w:szCs w:val="24"/>
          <w:lang w:eastAsia="ar-SA"/>
        </w:rPr>
        <w:t xml:space="preserve"> Nóra részére azzal, hogy</w:t>
      </w:r>
      <w:r w:rsidRPr="00710518">
        <w:rPr>
          <w:rFonts w:ascii="Times New Roman" w:eastAsia="Times New Roman" w:hAnsi="Times New Roman" w:cs="Times New Roman"/>
          <w:sz w:val="24"/>
          <w:szCs w:val="24"/>
          <w:lang w:eastAsia="ar-SA"/>
        </w:rPr>
        <w:t xml:space="preserve"> </w:t>
      </w:r>
      <w:proofErr w:type="spellStart"/>
      <w:r w:rsidRPr="00710518">
        <w:rPr>
          <w:rFonts w:ascii="Times New Roman" w:eastAsia="Times New Roman" w:hAnsi="Times New Roman" w:cs="Times New Roman"/>
          <w:sz w:val="24"/>
          <w:szCs w:val="24"/>
          <w:lang w:eastAsia="ar-SA"/>
        </w:rPr>
        <w:t>Rózsási</w:t>
      </w:r>
      <w:proofErr w:type="spellEnd"/>
      <w:r w:rsidRPr="00710518">
        <w:rPr>
          <w:rFonts w:ascii="Times New Roman" w:eastAsia="Times New Roman" w:hAnsi="Times New Roman" w:cs="Times New Roman"/>
          <w:sz w:val="24"/>
          <w:szCs w:val="24"/>
          <w:lang w:eastAsia="ar-SA"/>
        </w:rPr>
        <w:t xml:space="preserve"> Nóra a képviselő-testületi határozatról szóló értesítés kézhezvételétől számított </w:t>
      </w:r>
      <w:r w:rsidRPr="00710518">
        <w:rPr>
          <w:rFonts w:ascii="Times New Roman" w:eastAsia="Times New Roman" w:hAnsi="Times New Roman" w:cs="Times New Roman"/>
          <w:b/>
          <w:sz w:val="24"/>
          <w:szCs w:val="24"/>
          <w:lang w:eastAsia="ar-SA"/>
        </w:rPr>
        <w:t>30 napon belül köteles maradéktalanul megfizetni</w:t>
      </w:r>
      <w:r w:rsidRPr="00710518">
        <w:rPr>
          <w:rFonts w:ascii="Times New Roman" w:eastAsia="Times New Roman" w:hAnsi="Times New Roman" w:cs="Times New Roman"/>
          <w:sz w:val="24"/>
          <w:szCs w:val="24"/>
          <w:lang w:eastAsia="ar-SA"/>
        </w:rPr>
        <w:t xml:space="preserve"> a Budapest</w:t>
      </w:r>
      <w:proofErr w:type="gramEnd"/>
      <w:r w:rsidRPr="00710518">
        <w:rPr>
          <w:rFonts w:ascii="Times New Roman" w:eastAsia="Times New Roman" w:hAnsi="Times New Roman" w:cs="Times New Roman"/>
          <w:sz w:val="24"/>
          <w:szCs w:val="24"/>
          <w:lang w:eastAsia="ar-SA"/>
        </w:rPr>
        <w:t xml:space="preserve"> Főváros II. Kerületi Önkormányzat megbízásából eljáró II. Kerületi Városfejlesztő Zrt. által nyilvántartott, lejárt esedékességű </w:t>
      </w:r>
      <w:r w:rsidRPr="00710518">
        <w:rPr>
          <w:rFonts w:ascii="Times New Roman" w:eastAsia="Times New Roman" w:hAnsi="Times New Roman" w:cs="Times New Roman"/>
          <w:b/>
          <w:sz w:val="24"/>
          <w:szCs w:val="24"/>
          <w:lang w:eastAsia="ar-SA"/>
        </w:rPr>
        <w:t>lakbér-, valamint késedelmi kamat-tartozását</w:t>
      </w:r>
      <w:r w:rsidRPr="00710518">
        <w:rPr>
          <w:rFonts w:ascii="Times New Roman" w:eastAsia="Times New Roman" w:hAnsi="Times New Roman" w:cs="Times New Roman"/>
          <w:sz w:val="24"/>
          <w:szCs w:val="24"/>
          <w:lang w:eastAsia="ar-SA"/>
        </w:rPr>
        <w:t>.</w:t>
      </w:r>
    </w:p>
    <w:p w14:paraId="161745A7" w14:textId="77777777" w:rsidR="00BF45B3" w:rsidRPr="00710518" w:rsidRDefault="00BF45B3" w:rsidP="00BF45B3">
      <w:pPr>
        <w:suppressAutoHyphens/>
        <w:spacing w:after="0" w:line="240" w:lineRule="auto"/>
        <w:jc w:val="both"/>
        <w:rPr>
          <w:rFonts w:ascii="Times New Roman" w:eastAsia="Times New Roman" w:hAnsi="Times New Roman" w:cs="Times New Roman"/>
          <w:bCs/>
          <w:sz w:val="24"/>
          <w:szCs w:val="24"/>
          <w:lang w:eastAsia="ar-SA"/>
        </w:rPr>
      </w:pPr>
    </w:p>
    <w:p w14:paraId="15D7E718" w14:textId="77777777" w:rsidR="00BF45B3" w:rsidRPr="00710518" w:rsidRDefault="00BF45B3" w:rsidP="00BF45B3">
      <w:pPr>
        <w:suppressAutoHyphens/>
        <w:spacing w:after="0" w:line="240" w:lineRule="auto"/>
        <w:ind w:left="1416"/>
        <w:jc w:val="both"/>
        <w:rPr>
          <w:rFonts w:ascii="Times New Roman" w:eastAsia="Times New Roman" w:hAnsi="Times New Roman" w:cs="Times New Roman"/>
          <w:bCs/>
          <w:sz w:val="24"/>
          <w:szCs w:val="24"/>
          <w:lang w:eastAsia="ar-SA"/>
        </w:rPr>
      </w:pPr>
      <w:proofErr w:type="spellStart"/>
      <w:r w:rsidRPr="00710518">
        <w:rPr>
          <w:rFonts w:ascii="Times New Roman" w:eastAsia="Times New Roman" w:hAnsi="Times New Roman" w:cs="Times New Roman"/>
          <w:bCs/>
          <w:sz w:val="24"/>
          <w:szCs w:val="24"/>
          <w:lang w:eastAsia="ar-SA"/>
        </w:rPr>
        <w:lastRenderedPageBreak/>
        <w:t>Rózsási</w:t>
      </w:r>
      <w:proofErr w:type="spellEnd"/>
      <w:r w:rsidRPr="00710518">
        <w:rPr>
          <w:rFonts w:ascii="Times New Roman" w:eastAsia="Times New Roman" w:hAnsi="Times New Roman" w:cs="Times New Roman"/>
          <w:bCs/>
          <w:sz w:val="24"/>
          <w:szCs w:val="24"/>
          <w:lang w:eastAsia="ar-SA"/>
        </w:rPr>
        <w:t xml:space="preserve"> Nóra az </w:t>
      </w:r>
      <w:r w:rsidRPr="00710518">
        <w:rPr>
          <w:rFonts w:ascii="Times New Roman" w:eastAsia="Times New Roman" w:hAnsi="Times New Roman" w:cs="Times New Roman"/>
          <w:sz w:val="24"/>
          <w:szCs w:val="24"/>
          <w:lang w:eastAsia="ar-SA"/>
        </w:rPr>
        <w:t xml:space="preserve">Önkormányzat tulajdonában álló lakások béréről szóló 51/1995. (XII. 18.) önkormányzati rendelet 3/A. § (1) bekezdésében foglaltak szerint </w:t>
      </w:r>
      <w:r w:rsidRPr="00710518">
        <w:rPr>
          <w:rFonts w:ascii="Times New Roman" w:eastAsia="Times New Roman" w:hAnsi="Times New Roman" w:cs="Times New Roman"/>
          <w:b/>
          <w:bCs/>
          <w:sz w:val="24"/>
          <w:szCs w:val="24"/>
          <w:lang w:eastAsia="ar-SA"/>
        </w:rPr>
        <w:t>szociális helyzet alapján megállapított bérleti díj</w:t>
      </w:r>
      <w:r w:rsidRPr="00710518">
        <w:rPr>
          <w:rFonts w:ascii="Times New Roman" w:eastAsia="Times New Roman" w:hAnsi="Times New Roman" w:cs="Times New Roman"/>
          <w:bCs/>
          <w:sz w:val="24"/>
          <w:szCs w:val="24"/>
          <w:lang w:eastAsia="ar-SA"/>
        </w:rPr>
        <w:t xml:space="preserve"> fizetésére jogosult.</w:t>
      </w:r>
    </w:p>
    <w:p w14:paraId="16C94BE1" w14:textId="77777777" w:rsidR="00BF45B3" w:rsidRPr="00710518" w:rsidRDefault="00BF45B3" w:rsidP="00BF45B3">
      <w:pPr>
        <w:suppressAutoHyphens/>
        <w:spacing w:after="0" w:line="240" w:lineRule="auto"/>
        <w:jc w:val="both"/>
        <w:rPr>
          <w:rFonts w:ascii="Times New Roman" w:eastAsia="Times New Roman" w:hAnsi="Times New Roman" w:cs="Times New Roman"/>
          <w:sz w:val="24"/>
          <w:szCs w:val="24"/>
          <w:lang w:eastAsia="ar-SA"/>
        </w:rPr>
      </w:pPr>
    </w:p>
    <w:p w14:paraId="4370A724" w14:textId="77777777" w:rsidR="00BF45B3" w:rsidRPr="00710518" w:rsidRDefault="00BF45B3" w:rsidP="00BF45B3">
      <w:pPr>
        <w:suppressAutoHyphens/>
        <w:spacing w:after="0" w:line="240" w:lineRule="auto"/>
        <w:ind w:left="1416"/>
        <w:jc w:val="both"/>
        <w:rPr>
          <w:rFonts w:ascii="Times New Roman" w:eastAsia="Times New Roman" w:hAnsi="Times New Roman" w:cs="Times New Roman"/>
          <w:sz w:val="24"/>
          <w:szCs w:val="24"/>
          <w:lang w:eastAsia="ar-SA"/>
        </w:rPr>
      </w:pPr>
      <w:proofErr w:type="gramStart"/>
      <w:r w:rsidRPr="00710518">
        <w:rPr>
          <w:rFonts w:ascii="Times New Roman" w:eastAsia="Times New Roman" w:hAnsi="Times New Roman" w:cs="Times New Roman"/>
          <w:sz w:val="24"/>
          <w:szCs w:val="24"/>
          <w:lang w:eastAsia="ar-SA"/>
        </w:rPr>
        <w:t xml:space="preserve">A Képviselő-testület továbbá úgy dönt, hogy amennyiben </w:t>
      </w:r>
      <w:proofErr w:type="spellStart"/>
      <w:r w:rsidRPr="00710518">
        <w:rPr>
          <w:rFonts w:ascii="Times New Roman" w:eastAsia="Times New Roman" w:hAnsi="Times New Roman" w:cs="Times New Roman"/>
          <w:sz w:val="24"/>
          <w:szCs w:val="24"/>
          <w:lang w:eastAsia="ar-SA"/>
        </w:rPr>
        <w:t>Rózsási</w:t>
      </w:r>
      <w:proofErr w:type="spellEnd"/>
      <w:r w:rsidRPr="00710518">
        <w:rPr>
          <w:rFonts w:ascii="Times New Roman" w:eastAsia="Times New Roman" w:hAnsi="Times New Roman" w:cs="Times New Roman"/>
          <w:sz w:val="24"/>
          <w:szCs w:val="24"/>
          <w:lang w:eastAsia="ar-SA"/>
        </w:rPr>
        <w:t xml:space="preserve"> Nóra határidőben nem fizeti meg lejárt esedékességű lakbér-, valamint késedelmi kamat-tartozását, vagy a tartozás megfizetését követően a képviselő-testületi határozatról szóló értesítés kézhezvételétől számított 45 napon belül nem köti meg a 1027 Budapest, Bajvívó utca 7. földszint 6. szám alatti lakás tekintetében a bérleti szerződést, a határozat hatályát veszti, abból sem jogok, sem kötelezettségek nem keletkeznek, és Budapest Főváros II. Kerületi Önkormányzat eljárást kezdeményez </w:t>
      </w:r>
      <w:proofErr w:type="spellStart"/>
      <w:r w:rsidRPr="00710518">
        <w:rPr>
          <w:rFonts w:ascii="Times New Roman" w:eastAsia="Times New Roman" w:hAnsi="Times New Roman" w:cs="Times New Roman"/>
          <w:sz w:val="24"/>
          <w:szCs w:val="24"/>
          <w:lang w:eastAsia="ar-SA"/>
        </w:rPr>
        <w:t>Rózsási</w:t>
      </w:r>
      <w:proofErr w:type="spellEnd"/>
      <w:r w:rsidRPr="00710518">
        <w:rPr>
          <w:rFonts w:ascii="Times New Roman" w:eastAsia="Times New Roman" w:hAnsi="Times New Roman" w:cs="Times New Roman"/>
          <w:sz w:val="24"/>
          <w:szCs w:val="24"/>
          <w:lang w:eastAsia="ar-SA"/>
        </w:rPr>
        <w:t xml:space="preserve"> Nóra használóval szemben a lakás kiürítése</w:t>
      </w:r>
      <w:proofErr w:type="gramEnd"/>
      <w:r w:rsidRPr="00710518">
        <w:rPr>
          <w:rFonts w:ascii="Times New Roman" w:eastAsia="Times New Roman" w:hAnsi="Times New Roman" w:cs="Times New Roman"/>
          <w:sz w:val="24"/>
          <w:szCs w:val="24"/>
          <w:lang w:eastAsia="ar-SA"/>
        </w:rPr>
        <w:t xml:space="preserve"> </w:t>
      </w:r>
      <w:proofErr w:type="gramStart"/>
      <w:r w:rsidRPr="00710518">
        <w:rPr>
          <w:rFonts w:ascii="Times New Roman" w:eastAsia="Times New Roman" w:hAnsi="Times New Roman" w:cs="Times New Roman"/>
          <w:sz w:val="24"/>
          <w:szCs w:val="24"/>
          <w:lang w:eastAsia="ar-SA"/>
        </w:rPr>
        <w:t>és</w:t>
      </w:r>
      <w:proofErr w:type="gramEnd"/>
      <w:r w:rsidRPr="00710518">
        <w:rPr>
          <w:rFonts w:ascii="Times New Roman" w:eastAsia="Times New Roman" w:hAnsi="Times New Roman" w:cs="Times New Roman"/>
          <w:sz w:val="24"/>
          <w:szCs w:val="24"/>
          <w:lang w:eastAsia="ar-SA"/>
        </w:rPr>
        <w:t xml:space="preserve"> az esetlegesen fennálló díjtartozás megfizetése iránt.</w:t>
      </w:r>
    </w:p>
    <w:p w14:paraId="53C8F6F4" w14:textId="77777777" w:rsidR="00BF45B3" w:rsidRPr="00710518" w:rsidRDefault="00BF45B3" w:rsidP="00BF45B3">
      <w:pPr>
        <w:suppressAutoHyphens/>
        <w:spacing w:after="0" w:line="240" w:lineRule="auto"/>
        <w:rPr>
          <w:rFonts w:ascii="Times New Roman" w:eastAsia="Times New Roman" w:hAnsi="Times New Roman" w:cs="Times New Roman"/>
          <w:sz w:val="24"/>
          <w:szCs w:val="24"/>
          <w:lang w:eastAsia="ar-SA"/>
        </w:rPr>
      </w:pPr>
    </w:p>
    <w:p w14:paraId="5FB6D78A" w14:textId="77777777" w:rsidR="00BF45B3" w:rsidRPr="00710518" w:rsidRDefault="00BF45B3" w:rsidP="00BF45B3">
      <w:pPr>
        <w:suppressAutoHyphens/>
        <w:spacing w:after="0" w:line="240" w:lineRule="auto"/>
        <w:ind w:left="708" w:firstLine="708"/>
        <w:rPr>
          <w:rFonts w:ascii="Times New Roman" w:eastAsia="Times New Roman" w:hAnsi="Times New Roman" w:cs="Times New Roman"/>
          <w:sz w:val="24"/>
          <w:szCs w:val="24"/>
          <w:lang w:eastAsia="ar-SA"/>
        </w:rPr>
      </w:pPr>
      <w:r w:rsidRPr="00710518">
        <w:rPr>
          <w:rFonts w:ascii="Times New Roman" w:eastAsia="Times New Roman" w:hAnsi="Times New Roman" w:cs="Times New Roman"/>
          <w:b/>
          <w:sz w:val="24"/>
          <w:szCs w:val="24"/>
          <w:lang w:eastAsia="ar-SA"/>
        </w:rPr>
        <w:t>Felelős:</w:t>
      </w:r>
      <w:r w:rsidRPr="00710518">
        <w:rPr>
          <w:rFonts w:ascii="Times New Roman" w:eastAsia="Times New Roman" w:hAnsi="Times New Roman" w:cs="Times New Roman"/>
          <w:sz w:val="24"/>
          <w:szCs w:val="24"/>
          <w:lang w:eastAsia="ar-SA"/>
        </w:rPr>
        <w:tab/>
        <w:t xml:space="preserve">Polgármester </w:t>
      </w:r>
    </w:p>
    <w:p w14:paraId="0477AE5D" w14:textId="77777777" w:rsidR="00BF45B3" w:rsidRPr="00710518" w:rsidRDefault="00BF45B3" w:rsidP="00BF45B3">
      <w:pPr>
        <w:suppressAutoHyphens/>
        <w:spacing w:after="0" w:line="240" w:lineRule="auto"/>
        <w:ind w:left="708" w:firstLine="708"/>
        <w:rPr>
          <w:rFonts w:ascii="Times New Roman" w:eastAsia="Times New Roman" w:hAnsi="Times New Roman" w:cs="Times New Roman"/>
          <w:sz w:val="24"/>
          <w:szCs w:val="24"/>
          <w:lang w:eastAsia="ar-SA"/>
        </w:rPr>
      </w:pPr>
      <w:r w:rsidRPr="00710518">
        <w:rPr>
          <w:rFonts w:ascii="Times New Roman" w:eastAsia="Times New Roman" w:hAnsi="Times New Roman" w:cs="Times New Roman"/>
          <w:b/>
          <w:sz w:val="24"/>
          <w:szCs w:val="24"/>
          <w:lang w:eastAsia="ar-SA"/>
        </w:rPr>
        <w:t>Határidő:</w:t>
      </w:r>
      <w:r w:rsidRPr="00710518">
        <w:rPr>
          <w:rFonts w:ascii="Times New Roman" w:eastAsia="Times New Roman" w:hAnsi="Times New Roman" w:cs="Times New Roman"/>
          <w:b/>
          <w:sz w:val="24"/>
          <w:szCs w:val="24"/>
          <w:lang w:eastAsia="ar-SA"/>
        </w:rPr>
        <w:tab/>
      </w:r>
      <w:r w:rsidRPr="00710518">
        <w:rPr>
          <w:rFonts w:ascii="Times New Roman" w:eastAsia="Times New Roman" w:hAnsi="Times New Roman" w:cs="Times New Roman"/>
          <w:sz w:val="24"/>
          <w:szCs w:val="24"/>
          <w:lang w:eastAsia="ar-SA"/>
        </w:rPr>
        <w:t>2023. augusztus 31.</w:t>
      </w:r>
    </w:p>
    <w:p w14:paraId="7E68E878" w14:textId="77777777" w:rsidR="00BF45B3" w:rsidRPr="00710518" w:rsidRDefault="00BF45B3" w:rsidP="00BF45B3">
      <w:pPr>
        <w:suppressAutoHyphens/>
        <w:spacing w:after="0" w:line="240" w:lineRule="auto"/>
        <w:rPr>
          <w:rFonts w:ascii="Times New Roman" w:eastAsia="Times New Roman" w:hAnsi="Times New Roman" w:cs="Times New Roman"/>
          <w:sz w:val="24"/>
          <w:szCs w:val="24"/>
          <w:lang w:eastAsia="ar-SA"/>
        </w:rPr>
      </w:pPr>
    </w:p>
    <w:p w14:paraId="19AB36C3" w14:textId="77777777" w:rsidR="00BF45B3" w:rsidRPr="00710518" w:rsidRDefault="00BF45B3" w:rsidP="00BF45B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710518">
        <w:rPr>
          <w:rFonts w:ascii="Times New Roman" w:eastAsia="Times New Roman" w:hAnsi="Times New Roman" w:cs="Times New Roman"/>
          <w:sz w:val="24"/>
          <w:szCs w:val="24"/>
          <w:lang w:eastAsia="ar-SA"/>
        </w:rPr>
        <w:t>(17 képviselő van jelen, 17 igen, egyhangú)</w:t>
      </w:r>
    </w:p>
    <w:p w14:paraId="5860915C" w14:textId="77777777" w:rsidR="00BF45B3" w:rsidRDefault="00BF45B3" w:rsidP="00BF45B3">
      <w:pPr>
        <w:rPr>
          <w:rFonts w:ascii="Times New Roman" w:eastAsia="Times New Roman" w:hAnsi="Times New Roman" w:cs="Times New Roman"/>
          <w:sz w:val="24"/>
          <w:szCs w:val="24"/>
          <w:lang w:eastAsia="ar-SA"/>
        </w:rPr>
      </w:pPr>
    </w:p>
    <w:p w14:paraId="0BB54AF2" w14:textId="77777777" w:rsidR="00BF45B3" w:rsidRDefault="00BF45B3" w:rsidP="00BF45B3">
      <w:pPr>
        <w:spacing w:after="0" w:line="240" w:lineRule="auto"/>
        <w:jc w:val="both"/>
        <w:rPr>
          <w:rFonts w:ascii="Times New Roman" w:eastAsia="Times New Roman" w:hAnsi="Times New Roman" w:cs="Times New Roman"/>
          <w:sz w:val="24"/>
          <w:szCs w:val="24"/>
          <w:lang w:eastAsia="ar-SA"/>
        </w:rPr>
      </w:pPr>
      <w:r w:rsidRPr="00400A7D">
        <w:rPr>
          <w:rFonts w:ascii="Times New Roman" w:eastAsia="Times New Roman" w:hAnsi="Times New Roman" w:cs="Times New Roman"/>
          <w:b/>
          <w:sz w:val="24"/>
          <w:szCs w:val="24"/>
          <w:u w:val="single"/>
          <w:lang w:eastAsia="ar-SA"/>
        </w:rPr>
        <w:t>A határozat végrehajtását végzi</w:t>
      </w:r>
      <w:r w:rsidRPr="00400A7D">
        <w:rPr>
          <w:rFonts w:ascii="Times New Roman" w:eastAsia="Times New Roman" w:hAnsi="Times New Roman" w:cs="Times New Roman"/>
          <w:sz w:val="24"/>
          <w:szCs w:val="24"/>
          <w:lang w:eastAsia="ar-SA"/>
        </w:rPr>
        <w:t xml:space="preserve">: </w:t>
      </w:r>
      <w:r w:rsidRPr="00D65684">
        <w:rPr>
          <w:rFonts w:ascii="Times New Roman" w:eastAsia="Times New Roman" w:hAnsi="Times New Roman" w:cs="Times New Roman"/>
          <w:sz w:val="24"/>
          <w:szCs w:val="24"/>
          <w:lang w:eastAsia="ar-SA"/>
        </w:rPr>
        <w:t>Vagyonhasznosítási és Ingatlan-nyilvántartási Osztály vezetője</w:t>
      </w:r>
    </w:p>
    <w:p w14:paraId="6DCFE008" w14:textId="071C6B88" w:rsidR="00BF45B3" w:rsidRPr="00BF45B3" w:rsidRDefault="00BF45B3" w:rsidP="00BF45B3">
      <w:pPr>
        <w:jc w:val="both"/>
        <w:rPr>
          <w:rFonts w:ascii="Times New Roman" w:eastAsia="Times New Roman" w:hAnsi="Times New Roman" w:cs="Times New Roman"/>
          <w:sz w:val="24"/>
          <w:szCs w:val="24"/>
          <w:lang w:eastAsia="ar-SA"/>
        </w:rPr>
      </w:pPr>
      <w:r w:rsidRPr="00BF45B3">
        <w:rPr>
          <w:rFonts w:ascii="Times New Roman" w:eastAsia="Times New Roman" w:hAnsi="Times New Roman" w:cs="Times New Roman"/>
          <w:b/>
          <w:sz w:val="24"/>
          <w:szCs w:val="24"/>
          <w:u w:val="single"/>
          <w:lang w:eastAsia="ar-SA"/>
        </w:rPr>
        <w:t>Végrehajtás:</w:t>
      </w:r>
      <w:r w:rsidRPr="00BF45B3">
        <w:rPr>
          <w:rFonts w:ascii="Times New Roman" w:eastAsia="Times New Roman" w:hAnsi="Times New Roman" w:cs="Times New Roman"/>
          <w:sz w:val="24"/>
          <w:szCs w:val="24"/>
          <w:lang w:eastAsia="ar-SA"/>
        </w:rPr>
        <w:t xml:space="preserve"> </w:t>
      </w:r>
      <w:proofErr w:type="spellStart"/>
      <w:r w:rsidRPr="00BF45B3">
        <w:rPr>
          <w:rFonts w:ascii="Times New Roman" w:eastAsia="Times New Roman" w:hAnsi="Times New Roman" w:cs="Times New Roman"/>
          <w:sz w:val="24"/>
          <w:szCs w:val="24"/>
          <w:lang w:eastAsia="ar-SA"/>
        </w:rPr>
        <w:t>Rózsási</w:t>
      </w:r>
      <w:proofErr w:type="spellEnd"/>
      <w:r w:rsidRPr="00BF45B3">
        <w:rPr>
          <w:rFonts w:ascii="Times New Roman" w:eastAsia="Times New Roman" w:hAnsi="Times New Roman" w:cs="Times New Roman"/>
          <w:sz w:val="24"/>
          <w:szCs w:val="24"/>
          <w:lang w:eastAsia="ar-SA"/>
        </w:rPr>
        <w:t xml:space="preserve"> Nóra a Képviselő-testület döntéséről szóló, V-2/7/2023 ügyiratszámú, 2023. április 5. napján kelt levelet 2023. április 26. napján átvette. A II. Kerületi Városfejlesztő Zrt. által 2023. május 12. napján kiállított Igazolás szerint </w:t>
      </w:r>
      <w:proofErr w:type="spellStart"/>
      <w:r w:rsidRPr="00BF45B3">
        <w:rPr>
          <w:rFonts w:ascii="Times New Roman" w:eastAsia="Times New Roman" w:hAnsi="Times New Roman" w:cs="Times New Roman"/>
          <w:sz w:val="24"/>
          <w:szCs w:val="24"/>
          <w:lang w:eastAsia="ar-SA"/>
        </w:rPr>
        <w:t>Rózsási</w:t>
      </w:r>
      <w:proofErr w:type="spellEnd"/>
      <w:r w:rsidRPr="00BF45B3">
        <w:rPr>
          <w:rFonts w:ascii="Times New Roman" w:eastAsia="Times New Roman" w:hAnsi="Times New Roman" w:cs="Times New Roman"/>
          <w:sz w:val="24"/>
          <w:szCs w:val="24"/>
          <w:lang w:eastAsia="ar-SA"/>
        </w:rPr>
        <w:t xml:space="preserve"> Nóra megfizette mind a lejárt esedékességű lakbér-hátralékot, mind a késedelmi kamatot. A bérlő a lakásbérleti szerződést 2023. május 17. napján írta alá. </w:t>
      </w:r>
    </w:p>
    <w:p w14:paraId="5AD29581" w14:textId="77777777" w:rsidR="00BF45B3" w:rsidRPr="00BF45B3" w:rsidRDefault="00BF45B3" w:rsidP="00BF45B3">
      <w:pPr>
        <w:rPr>
          <w:rFonts w:ascii="Times New Roman" w:eastAsia="Times New Roman" w:hAnsi="Times New Roman" w:cs="Times New Roman"/>
          <w:b/>
          <w:sz w:val="24"/>
          <w:szCs w:val="24"/>
          <w:lang w:eastAsia="ar-SA"/>
        </w:rPr>
      </w:pPr>
      <w:r w:rsidRPr="00BF45B3">
        <w:rPr>
          <w:rFonts w:ascii="Times New Roman" w:eastAsia="Times New Roman" w:hAnsi="Times New Roman" w:cs="Times New Roman"/>
          <w:b/>
          <w:sz w:val="24"/>
          <w:szCs w:val="24"/>
          <w:lang w:eastAsia="ar-SA"/>
        </w:rPr>
        <w:t>Kérjük a határozat végrehajtásáról szóló beszámoló elfogadását.</w:t>
      </w:r>
    </w:p>
    <w:p w14:paraId="4508D532" w14:textId="77777777" w:rsidR="00BF45B3" w:rsidRPr="00400A7D" w:rsidRDefault="00BF45B3" w:rsidP="00BF45B3">
      <w:pPr>
        <w:spacing w:after="0" w:line="240" w:lineRule="auto"/>
        <w:jc w:val="both"/>
        <w:rPr>
          <w:rFonts w:ascii="Times New Roman" w:eastAsia="Times New Roman" w:hAnsi="Times New Roman" w:cs="Times New Roman"/>
          <w:sz w:val="24"/>
          <w:szCs w:val="24"/>
          <w:lang w:eastAsia="ar-SA"/>
        </w:rPr>
      </w:pPr>
    </w:p>
    <w:p w14:paraId="7A79825E" w14:textId="77777777" w:rsidR="00BF45B3" w:rsidRPr="00710518" w:rsidRDefault="00BF45B3" w:rsidP="00BF45B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710518">
        <w:rPr>
          <w:rFonts w:ascii="Times New Roman" w:eastAsia="Times New Roman" w:hAnsi="Times New Roman" w:cs="Times New Roman"/>
          <w:b/>
          <w:sz w:val="24"/>
          <w:szCs w:val="24"/>
          <w:u w:val="single"/>
          <w:lang w:eastAsia="ar-SA"/>
        </w:rPr>
        <w:t>Budapest Főváros II. ker. Önkormányzat</w:t>
      </w:r>
      <w:r w:rsidRPr="00710518">
        <w:rPr>
          <w:rFonts w:ascii="Times New Roman" w:eastAsia="Times New Roman" w:hAnsi="Times New Roman" w:cs="Times New Roman"/>
          <w:b/>
          <w:sz w:val="24"/>
          <w:szCs w:val="24"/>
          <w:u w:val="single"/>
          <w:lang w:eastAsia="ar-SA"/>
        </w:rPr>
        <w:br/>
      </w:r>
      <w:r w:rsidRPr="00710518">
        <w:rPr>
          <w:rFonts w:ascii="Times New Roman" w:eastAsia="Times New Roman" w:hAnsi="Times New Roman" w:cs="Times New Roman"/>
          <w:b/>
          <w:color w:val="000080"/>
          <w:sz w:val="24"/>
          <w:szCs w:val="24"/>
          <w:u w:val="single"/>
          <w:lang w:eastAsia="ar-SA"/>
        </w:rPr>
        <w:t>169/2023.(III.30.)</w:t>
      </w:r>
      <w:r w:rsidRPr="00710518">
        <w:rPr>
          <w:rFonts w:ascii="Times New Roman" w:eastAsia="Times New Roman" w:hAnsi="Times New Roman" w:cs="Times New Roman"/>
          <w:b/>
          <w:sz w:val="24"/>
          <w:szCs w:val="24"/>
          <w:u w:val="single"/>
          <w:lang w:eastAsia="ar-SA"/>
        </w:rPr>
        <w:t xml:space="preserve"> képviselő-testületi határozata</w:t>
      </w:r>
    </w:p>
    <w:p w14:paraId="228B3E4C" w14:textId="77777777" w:rsidR="00BF45B3" w:rsidRPr="00710518" w:rsidRDefault="00BF45B3" w:rsidP="00BF45B3">
      <w:pPr>
        <w:suppressAutoHyphens/>
        <w:spacing w:after="0" w:line="240" w:lineRule="auto"/>
        <w:ind w:left="1416"/>
        <w:jc w:val="both"/>
        <w:rPr>
          <w:rFonts w:ascii="Times New Roman" w:eastAsia="Times New Roman" w:hAnsi="Times New Roman" w:cs="Times New Roman"/>
          <w:bCs/>
          <w:sz w:val="24"/>
          <w:szCs w:val="24"/>
          <w:lang w:eastAsia="ar-SA"/>
        </w:rPr>
      </w:pPr>
      <w:r w:rsidRPr="00710518">
        <w:rPr>
          <w:rFonts w:ascii="Times New Roman" w:eastAsia="Times New Roman" w:hAnsi="Times New Roman" w:cs="Times New Roman"/>
          <w:bCs/>
          <w:sz w:val="24"/>
          <w:szCs w:val="24"/>
          <w:lang w:eastAsia="ar-SA"/>
        </w:rPr>
        <w:t xml:space="preserve">A Képviselő-testület úgy dönt, hogy a Budapest Főváros II. Kerületi Önkormányzat kizárólagos tulajdonát képező, </w:t>
      </w:r>
      <w:r w:rsidRPr="00710518">
        <w:rPr>
          <w:rFonts w:ascii="Times New Roman" w:eastAsia="Times New Roman" w:hAnsi="Times New Roman" w:cs="Times New Roman"/>
          <w:b/>
          <w:bCs/>
          <w:sz w:val="24"/>
          <w:szCs w:val="24"/>
          <w:lang w:eastAsia="ar-SA"/>
        </w:rPr>
        <w:t>Budapest II. kerület 12878/1/A/8 hrsz. alatt nyilvántartásba vett</w:t>
      </w:r>
      <w:r w:rsidRPr="00710518">
        <w:rPr>
          <w:rFonts w:ascii="Times New Roman" w:eastAsia="Times New Roman" w:hAnsi="Times New Roman" w:cs="Times New Roman"/>
          <w:bCs/>
          <w:sz w:val="24"/>
          <w:szCs w:val="24"/>
          <w:lang w:eastAsia="ar-SA"/>
        </w:rPr>
        <w:t xml:space="preserve">, természetben a </w:t>
      </w:r>
      <w:r w:rsidRPr="00710518">
        <w:rPr>
          <w:rFonts w:ascii="Times New Roman" w:eastAsia="Times New Roman" w:hAnsi="Times New Roman" w:cs="Times New Roman"/>
          <w:b/>
          <w:bCs/>
          <w:sz w:val="24"/>
          <w:szCs w:val="24"/>
          <w:lang w:eastAsia="ar-SA"/>
        </w:rPr>
        <w:t>1022 Budapest, Bimbó út 30. II. emelet 1. szám</w:t>
      </w:r>
      <w:r w:rsidRPr="00710518">
        <w:rPr>
          <w:rFonts w:ascii="Times New Roman" w:eastAsia="Times New Roman" w:hAnsi="Times New Roman" w:cs="Times New Roman"/>
          <w:bCs/>
          <w:sz w:val="24"/>
          <w:szCs w:val="24"/>
          <w:lang w:eastAsia="ar-SA"/>
        </w:rPr>
        <w:t xml:space="preserve"> alatt található 1 szobás, összkomfortos komfortfokozatú, 38 m</w:t>
      </w:r>
      <w:r w:rsidRPr="00710518">
        <w:rPr>
          <w:rFonts w:ascii="Times New Roman" w:eastAsia="Times New Roman" w:hAnsi="Times New Roman" w:cs="Times New Roman"/>
          <w:bCs/>
          <w:sz w:val="24"/>
          <w:szCs w:val="24"/>
          <w:vertAlign w:val="superscript"/>
          <w:lang w:eastAsia="ar-SA"/>
        </w:rPr>
        <w:t>2</w:t>
      </w:r>
      <w:r w:rsidRPr="00710518">
        <w:rPr>
          <w:rFonts w:ascii="Times New Roman" w:eastAsia="Times New Roman" w:hAnsi="Times New Roman" w:cs="Times New Roman"/>
          <w:bCs/>
          <w:sz w:val="24"/>
          <w:szCs w:val="24"/>
          <w:lang w:eastAsia="ar-SA"/>
        </w:rPr>
        <w:t xml:space="preserve"> alapterületű lakást a Budapest Főváros II. Kerületi Önkormányzat a bérleti szerződés megkötésétől </w:t>
      </w:r>
      <w:r w:rsidRPr="00710518">
        <w:rPr>
          <w:rFonts w:ascii="Times New Roman" w:eastAsia="Times New Roman" w:hAnsi="Times New Roman" w:cs="Times New Roman"/>
          <w:b/>
          <w:bCs/>
          <w:sz w:val="24"/>
          <w:szCs w:val="24"/>
          <w:lang w:eastAsia="ar-SA"/>
        </w:rPr>
        <w:t>2028. április 30.</w:t>
      </w:r>
      <w:r w:rsidRPr="00710518">
        <w:rPr>
          <w:rFonts w:ascii="Times New Roman" w:eastAsia="Times New Roman" w:hAnsi="Times New Roman" w:cs="Times New Roman"/>
          <w:bCs/>
          <w:sz w:val="24"/>
          <w:szCs w:val="24"/>
          <w:lang w:eastAsia="ar-SA"/>
        </w:rPr>
        <w:t xml:space="preserve"> </w:t>
      </w:r>
      <w:r w:rsidRPr="00710518">
        <w:rPr>
          <w:rFonts w:ascii="Times New Roman" w:eastAsia="Times New Roman" w:hAnsi="Times New Roman" w:cs="Times New Roman"/>
          <w:b/>
          <w:bCs/>
          <w:sz w:val="24"/>
          <w:szCs w:val="24"/>
          <w:lang w:eastAsia="ar-SA"/>
        </w:rPr>
        <w:t>napjáig</w:t>
      </w:r>
      <w:r w:rsidRPr="00710518">
        <w:rPr>
          <w:rFonts w:ascii="Times New Roman" w:eastAsia="Times New Roman" w:hAnsi="Times New Roman" w:cs="Times New Roman"/>
          <w:bCs/>
          <w:sz w:val="24"/>
          <w:szCs w:val="24"/>
          <w:lang w:eastAsia="ar-SA"/>
        </w:rPr>
        <w:t xml:space="preserve"> </w:t>
      </w:r>
      <w:r w:rsidRPr="00710518">
        <w:rPr>
          <w:rFonts w:ascii="Times New Roman" w:eastAsia="Times New Roman" w:hAnsi="Times New Roman" w:cs="Times New Roman"/>
          <w:b/>
          <w:bCs/>
          <w:sz w:val="24"/>
          <w:szCs w:val="24"/>
          <w:lang w:eastAsia="ar-SA"/>
        </w:rPr>
        <w:t>tartó határozott időre bérbe adja Mayer Lajosné részére</w:t>
      </w:r>
      <w:r w:rsidRPr="00710518">
        <w:rPr>
          <w:rFonts w:ascii="Times New Roman" w:eastAsia="Times New Roman" w:hAnsi="Times New Roman" w:cs="Times New Roman"/>
          <w:bCs/>
          <w:sz w:val="24"/>
          <w:szCs w:val="24"/>
          <w:lang w:eastAsia="ar-SA"/>
        </w:rPr>
        <w:t>.</w:t>
      </w:r>
    </w:p>
    <w:p w14:paraId="52E19DAF" w14:textId="77777777" w:rsidR="00BF45B3" w:rsidRPr="00710518" w:rsidRDefault="00BF45B3" w:rsidP="00BF45B3">
      <w:pPr>
        <w:suppressAutoHyphens/>
        <w:spacing w:after="0" w:line="240" w:lineRule="auto"/>
        <w:jc w:val="both"/>
        <w:rPr>
          <w:rFonts w:ascii="Times New Roman" w:eastAsia="Times New Roman" w:hAnsi="Times New Roman" w:cs="Times New Roman"/>
          <w:bCs/>
          <w:sz w:val="24"/>
          <w:szCs w:val="24"/>
          <w:lang w:eastAsia="ar-SA"/>
        </w:rPr>
      </w:pPr>
    </w:p>
    <w:p w14:paraId="346B25A1" w14:textId="77777777" w:rsidR="00BF45B3" w:rsidRPr="00710518" w:rsidRDefault="00BF45B3" w:rsidP="00BF45B3">
      <w:pPr>
        <w:suppressAutoHyphens/>
        <w:spacing w:after="0" w:line="240" w:lineRule="auto"/>
        <w:ind w:left="1416"/>
        <w:jc w:val="both"/>
        <w:rPr>
          <w:rFonts w:ascii="Times New Roman" w:eastAsia="Times New Roman" w:hAnsi="Times New Roman" w:cs="Times New Roman"/>
          <w:bCs/>
          <w:sz w:val="24"/>
          <w:szCs w:val="24"/>
          <w:lang w:eastAsia="ar-SA"/>
        </w:rPr>
      </w:pPr>
      <w:r w:rsidRPr="00710518">
        <w:rPr>
          <w:rFonts w:ascii="Times New Roman" w:eastAsia="Times New Roman" w:hAnsi="Times New Roman" w:cs="Times New Roman"/>
          <w:bCs/>
          <w:sz w:val="24"/>
          <w:szCs w:val="24"/>
          <w:lang w:eastAsia="ar-SA"/>
        </w:rPr>
        <w:t xml:space="preserve">Mayer Lajosné az Önkormányzat tulajdonában álló lakások béréről szóló 51/1995. (XII. 18.) önkormányzati rendelet 3/A. § (1) bekezdésében foglaltak szerint </w:t>
      </w:r>
      <w:r w:rsidRPr="00710518">
        <w:rPr>
          <w:rFonts w:ascii="Times New Roman" w:eastAsia="Times New Roman" w:hAnsi="Times New Roman" w:cs="Times New Roman"/>
          <w:b/>
          <w:bCs/>
          <w:sz w:val="24"/>
          <w:szCs w:val="24"/>
          <w:lang w:eastAsia="ar-SA"/>
        </w:rPr>
        <w:t>szociális helyzet alapján megállapított bérleti díj</w:t>
      </w:r>
      <w:r w:rsidRPr="00710518">
        <w:rPr>
          <w:rFonts w:ascii="Times New Roman" w:eastAsia="Times New Roman" w:hAnsi="Times New Roman" w:cs="Times New Roman"/>
          <w:bCs/>
          <w:sz w:val="24"/>
          <w:szCs w:val="24"/>
          <w:lang w:eastAsia="ar-SA"/>
        </w:rPr>
        <w:t xml:space="preserve"> fizetésére jogosult.</w:t>
      </w:r>
    </w:p>
    <w:p w14:paraId="0D8F7047" w14:textId="77777777" w:rsidR="00BF45B3" w:rsidRPr="00710518" w:rsidRDefault="00BF45B3" w:rsidP="00BF45B3">
      <w:pPr>
        <w:suppressAutoHyphens/>
        <w:spacing w:after="0" w:line="240" w:lineRule="auto"/>
        <w:jc w:val="both"/>
        <w:rPr>
          <w:rFonts w:ascii="Times New Roman" w:eastAsia="Times New Roman" w:hAnsi="Times New Roman" w:cs="Times New Roman"/>
          <w:sz w:val="24"/>
          <w:szCs w:val="24"/>
          <w:lang w:eastAsia="ar-SA"/>
        </w:rPr>
      </w:pPr>
    </w:p>
    <w:p w14:paraId="52D2FEA7" w14:textId="77777777" w:rsidR="00BF45B3" w:rsidRPr="00710518" w:rsidRDefault="00BF45B3" w:rsidP="00BF45B3">
      <w:pPr>
        <w:suppressAutoHyphens/>
        <w:spacing w:after="0" w:line="240" w:lineRule="auto"/>
        <w:ind w:left="1416"/>
        <w:jc w:val="both"/>
        <w:rPr>
          <w:rFonts w:ascii="Times New Roman" w:eastAsia="Times New Roman" w:hAnsi="Times New Roman" w:cs="Times New Roman"/>
          <w:bCs/>
          <w:sz w:val="24"/>
          <w:szCs w:val="24"/>
          <w:lang w:eastAsia="ar-SA"/>
        </w:rPr>
      </w:pPr>
      <w:r w:rsidRPr="00710518">
        <w:rPr>
          <w:rFonts w:ascii="Times New Roman" w:eastAsia="Times New Roman" w:hAnsi="Times New Roman" w:cs="Times New Roman"/>
          <w:bCs/>
          <w:sz w:val="24"/>
          <w:szCs w:val="24"/>
          <w:lang w:eastAsia="ar-SA"/>
        </w:rPr>
        <w:t xml:space="preserve">A Képviselő-testület továbbá úgy dönt, hogy amennyiben Mayer Lajosné a képviselő-testületi határozatról szóló értesítés kézhezvételétől számított 30 </w:t>
      </w:r>
      <w:r w:rsidRPr="00710518">
        <w:rPr>
          <w:rFonts w:ascii="Times New Roman" w:eastAsia="Times New Roman" w:hAnsi="Times New Roman" w:cs="Times New Roman"/>
          <w:bCs/>
          <w:sz w:val="24"/>
          <w:szCs w:val="24"/>
          <w:lang w:eastAsia="ar-SA"/>
        </w:rPr>
        <w:lastRenderedPageBreak/>
        <w:t>napon belül nem köti meg a 1022 Budapest, Bimbó út 30. II. emelet 1. szám alatti lakás tekintetében a bérleti szerződést, a határozat hatályát veszti, abból sem jogok, sem kötelezettségek nem keletkeznek, és Budapest Főváros II. Kerületi Önkormányzat eljárást kezdeményez Mayer Lajosné használóval szemben a lakás kiürítése és az esetlegesen fennálló díjtartozás megfizetése iránt.</w:t>
      </w:r>
    </w:p>
    <w:p w14:paraId="0380229D" w14:textId="77777777" w:rsidR="00BF45B3" w:rsidRPr="00710518" w:rsidRDefault="00BF45B3" w:rsidP="00BF45B3">
      <w:pPr>
        <w:suppressAutoHyphens/>
        <w:spacing w:after="0" w:line="240" w:lineRule="auto"/>
        <w:rPr>
          <w:rFonts w:ascii="Times New Roman" w:eastAsia="Times New Roman" w:hAnsi="Times New Roman" w:cs="Times New Roman"/>
          <w:bCs/>
          <w:sz w:val="24"/>
          <w:szCs w:val="24"/>
          <w:lang w:eastAsia="ar-SA"/>
        </w:rPr>
      </w:pPr>
    </w:p>
    <w:p w14:paraId="65BCA19F" w14:textId="77777777" w:rsidR="00BF45B3" w:rsidRPr="00710518" w:rsidRDefault="00BF45B3" w:rsidP="00BF45B3">
      <w:pPr>
        <w:suppressAutoHyphens/>
        <w:spacing w:after="0" w:line="240" w:lineRule="auto"/>
        <w:ind w:left="708" w:firstLine="708"/>
        <w:rPr>
          <w:rFonts w:ascii="Times New Roman" w:eastAsia="Times New Roman" w:hAnsi="Times New Roman" w:cs="Times New Roman"/>
          <w:bCs/>
          <w:sz w:val="24"/>
          <w:szCs w:val="24"/>
          <w:lang w:eastAsia="ar-SA"/>
        </w:rPr>
      </w:pPr>
      <w:r w:rsidRPr="00710518">
        <w:rPr>
          <w:rFonts w:ascii="Times New Roman" w:eastAsia="Times New Roman" w:hAnsi="Times New Roman" w:cs="Times New Roman"/>
          <w:b/>
          <w:bCs/>
          <w:sz w:val="24"/>
          <w:szCs w:val="24"/>
          <w:lang w:eastAsia="ar-SA"/>
        </w:rPr>
        <w:t>Felelős:</w:t>
      </w:r>
      <w:r w:rsidRPr="00710518">
        <w:rPr>
          <w:rFonts w:ascii="Times New Roman" w:eastAsia="Times New Roman" w:hAnsi="Times New Roman" w:cs="Times New Roman"/>
          <w:bCs/>
          <w:sz w:val="24"/>
          <w:szCs w:val="24"/>
          <w:lang w:eastAsia="ar-SA"/>
        </w:rPr>
        <w:tab/>
        <w:t>Polgármester</w:t>
      </w:r>
    </w:p>
    <w:p w14:paraId="109140A2" w14:textId="77777777" w:rsidR="00BF45B3" w:rsidRPr="00710518" w:rsidRDefault="00BF45B3" w:rsidP="00BF45B3">
      <w:pPr>
        <w:suppressAutoHyphens/>
        <w:spacing w:after="0" w:line="240" w:lineRule="auto"/>
        <w:ind w:left="708" w:firstLine="708"/>
        <w:rPr>
          <w:rFonts w:ascii="Times New Roman" w:eastAsia="Times New Roman" w:hAnsi="Times New Roman" w:cs="Times New Roman"/>
          <w:bCs/>
          <w:sz w:val="24"/>
          <w:szCs w:val="24"/>
          <w:lang w:eastAsia="ar-SA"/>
        </w:rPr>
      </w:pPr>
      <w:r w:rsidRPr="00710518">
        <w:rPr>
          <w:rFonts w:ascii="Times New Roman" w:eastAsia="Times New Roman" w:hAnsi="Times New Roman" w:cs="Times New Roman"/>
          <w:b/>
          <w:bCs/>
          <w:sz w:val="24"/>
          <w:szCs w:val="24"/>
          <w:lang w:eastAsia="ar-SA"/>
        </w:rPr>
        <w:t>Határidő.</w:t>
      </w:r>
      <w:r w:rsidRPr="00710518">
        <w:rPr>
          <w:rFonts w:ascii="Times New Roman" w:eastAsia="Times New Roman" w:hAnsi="Times New Roman" w:cs="Times New Roman"/>
          <w:b/>
          <w:bCs/>
          <w:sz w:val="24"/>
          <w:szCs w:val="24"/>
          <w:lang w:eastAsia="ar-SA"/>
        </w:rPr>
        <w:tab/>
      </w:r>
      <w:r w:rsidRPr="00710518">
        <w:rPr>
          <w:rFonts w:ascii="Times New Roman" w:eastAsia="Times New Roman" w:hAnsi="Times New Roman" w:cs="Times New Roman"/>
          <w:bCs/>
          <w:sz w:val="24"/>
          <w:szCs w:val="24"/>
          <w:lang w:eastAsia="ar-SA"/>
        </w:rPr>
        <w:t>2023. augusztus 31.</w:t>
      </w:r>
    </w:p>
    <w:p w14:paraId="2F694199" w14:textId="77777777" w:rsidR="00BF45B3" w:rsidRPr="00710518" w:rsidRDefault="00BF45B3" w:rsidP="00BF45B3">
      <w:pPr>
        <w:suppressAutoHyphens/>
        <w:spacing w:after="0" w:line="240" w:lineRule="auto"/>
        <w:rPr>
          <w:rFonts w:ascii="Times New Roman" w:eastAsia="Times New Roman" w:hAnsi="Times New Roman" w:cs="Times New Roman"/>
          <w:sz w:val="24"/>
          <w:szCs w:val="24"/>
          <w:lang w:eastAsia="ar-SA"/>
        </w:rPr>
      </w:pPr>
    </w:p>
    <w:p w14:paraId="74064DA4" w14:textId="77777777" w:rsidR="00BF45B3" w:rsidRPr="00710518" w:rsidRDefault="00BF45B3" w:rsidP="00BF45B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710518">
        <w:rPr>
          <w:rFonts w:ascii="Times New Roman" w:eastAsia="Times New Roman" w:hAnsi="Times New Roman" w:cs="Times New Roman"/>
          <w:sz w:val="24"/>
          <w:szCs w:val="24"/>
          <w:lang w:eastAsia="ar-SA"/>
        </w:rPr>
        <w:t>(17 képviselő van jelen, 17 igen, egyhangú)</w:t>
      </w:r>
    </w:p>
    <w:p w14:paraId="30DD7C39" w14:textId="77777777" w:rsidR="00BF45B3" w:rsidRDefault="00BF45B3" w:rsidP="00BF45B3">
      <w:pPr>
        <w:rPr>
          <w:rFonts w:ascii="Times New Roman" w:eastAsia="Times New Roman" w:hAnsi="Times New Roman" w:cs="Times New Roman"/>
          <w:sz w:val="24"/>
          <w:szCs w:val="24"/>
          <w:lang w:eastAsia="ar-SA"/>
        </w:rPr>
      </w:pPr>
    </w:p>
    <w:p w14:paraId="3BF3630F" w14:textId="77777777" w:rsidR="00BF45B3" w:rsidRDefault="00BF45B3" w:rsidP="00BF45B3">
      <w:pPr>
        <w:spacing w:after="0" w:line="240" w:lineRule="auto"/>
        <w:jc w:val="both"/>
        <w:rPr>
          <w:rFonts w:ascii="Times New Roman" w:eastAsia="Times New Roman" w:hAnsi="Times New Roman" w:cs="Times New Roman"/>
          <w:sz w:val="24"/>
          <w:szCs w:val="24"/>
          <w:lang w:eastAsia="ar-SA"/>
        </w:rPr>
      </w:pPr>
      <w:r w:rsidRPr="00400A7D">
        <w:rPr>
          <w:rFonts w:ascii="Times New Roman" w:eastAsia="Times New Roman" w:hAnsi="Times New Roman" w:cs="Times New Roman"/>
          <w:b/>
          <w:sz w:val="24"/>
          <w:szCs w:val="24"/>
          <w:u w:val="single"/>
          <w:lang w:eastAsia="ar-SA"/>
        </w:rPr>
        <w:t>A határozat végrehajtását végzi</w:t>
      </w:r>
      <w:r w:rsidRPr="00400A7D">
        <w:rPr>
          <w:rFonts w:ascii="Times New Roman" w:eastAsia="Times New Roman" w:hAnsi="Times New Roman" w:cs="Times New Roman"/>
          <w:sz w:val="24"/>
          <w:szCs w:val="24"/>
          <w:lang w:eastAsia="ar-SA"/>
        </w:rPr>
        <w:t xml:space="preserve">: </w:t>
      </w:r>
      <w:r w:rsidRPr="00D65684">
        <w:rPr>
          <w:rFonts w:ascii="Times New Roman" w:eastAsia="Times New Roman" w:hAnsi="Times New Roman" w:cs="Times New Roman"/>
          <w:sz w:val="24"/>
          <w:szCs w:val="24"/>
          <w:lang w:eastAsia="ar-SA"/>
        </w:rPr>
        <w:t>Vagyonhasznosítási és Ingatlan-nyilvántartási Osztály vezetője</w:t>
      </w:r>
    </w:p>
    <w:p w14:paraId="7AD9B7C7" w14:textId="1B750604" w:rsidR="00BF45B3" w:rsidRPr="00BF45B3" w:rsidRDefault="00BF45B3" w:rsidP="00BF45B3">
      <w:pPr>
        <w:jc w:val="both"/>
        <w:rPr>
          <w:rFonts w:ascii="Times New Roman" w:eastAsia="Times New Roman" w:hAnsi="Times New Roman" w:cs="Times New Roman"/>
          <w:sz w:val="24"/>
          <w:szCs w:val="24"/>
          <w:lang w:eastAsia="ar-SA"/>
        </w:rPr>
      </w:pPr>
      <w:r w:rsidRPr="00BF45B3">
        <w:rPr>
          <w:rFonts w:ascii="Times New Roman" w:eastAsia="Times New Roman" w:hAnsi="Times New Roman" w:cs="Times New Roman"/>
          <w:b/>
          <w:sz w:val="24"/>
          <w:szCs w:val="24"/>
          <w:u w:val="single"/>
          <w:lang w:eastAsia="ar-SA"/>
        </w:rPr>
        <w:t xml:space="preserve">Végrehajtás: </w:t>
      </w:r>
      <w:r w:rsidRPr="00BF45B3">
        <w:rPr>
          <w:rFonts w:ascii="Times New Roman" w:eastAsia="Times New Roman" w:hAnsi="Times New Roman" w:cs="Times New Roman"/>
          <w:sz w:val="24"/>
          <w:szCs w:val="24"/>
          <w:lang w:eastAsia="ar-SA"/>
        </w:rPr>
        <w:t xml:space="preserve">Mayer Lajosné a Képviselő-testület döntéséről szóló, V-68/5/2023 ügyiratszámú, 2023. április 5. napján kelt levelet 2023. április 12. napján átvette. A bérlő a lakásbérleti szerződést 2023. április 18. napján írta alá. </w:t>
      </w:r>
    </w:p>
    <w:p w14:paraId="0D6C519F" w14:textId="77777777" w:rsidR="00BF45B3" w:rsidRPr="00BF45B3" w:rsidRDefault="00BF45B3" w:rsidP="00BF45B3">
      <w:pPr>
        <w:rPr>
          <w:rFonts w:ascii="Times New Roman" w:eastAsia="Times New Roman" w:hAnsi="Times New Roman" w:cs="Times New Roman"/>
          <w:b/>
          <w:sz w:val="24"/>
          <w:szCs w:val="24"/>
          <w:lang w:eastAsia="ar-SA"/>
        </w:rPr>
      </w:pPr>
      <w:r w:rsidRPr="00BF45B3">
        <w:rPr>
          <w:rFonts w:ascii="Times New Roman" w:eastAsia="Times New Roman" w:hAnsi="Times New Roman" w:cs="Times New Roman"/>
          <w:b/>
          <w:sz w:val="24"/>
          <w:szCs w:val="24"/>
          <w:lang w:eastAsia="ar-SA"/>
        </w:rPr>
        <w:t>Kérjük a határozat végrehajtásáról szóló beszámoló elfogadását.</w:t>
      </w:r>
    </w:p>
    <w:p w14:paraId="032C13D0" w14:textId="77777777" w:rsidR="00BF45B3" w:rsidRPr="00400A7D" w:rsidRDefault="00BF45B3" w:rsidP="00BF45B3">
      <w:pPr>
        <w:spacing w:after="0" w:line="240" w:lineRule="auto"/>
        <w:jc w:val="both"/>
        <w:rPr>
          <w:rFonts w:ascii="Times New Roman" w:eastAsia="Times New Roman" w:hAnsi="Times New Roman" w:cs="Times New Roman"/>
          <w:sz w:val="24"/>
          <w:szCs w:val="24"/>
          <w:lang w:eastAsia="ar-SA"/>
        </w:rPr>
      </w:pPr>
    </w:p>
    <w:p w14:paraId="415AB089" w14:textId="77777777" w:rsidR="006C18A0" w:rsidRPr="00A76A9E" w:rsidRDefault="006C18A0" w:rsidP="006C18A0">
      <w:pPr>
        <w:keepNext/>
        <w:tabs>
          <w:tab w:val="left" w:pos="2977"/>
          <w:tab w:val="left" w:pos="9284"/>
        </w:tabs>
        <w:overflowPunct w:val="0"/>
        <w:autoSpaceDE w:val="0"/>
        <w:spacing w:before="360" w:after="120"/>
        <w:jc w:val="center"/>
        <w:textAlignment w:val="baseline"/>
        <w:rPr>
          <w:rFonts w:ascii="Times New Roman" w:eastAsia="Times New Roman" w:hAnsi="Times New Roman" w:cs="Times New Roman"/>
          <w:b/>
          <w:sz w:val="24"/>
          <w:szCs w:val="24"/>
          <w:u w:val="single"/>
        </w:rPr>
      </w:pPr>
      <w:r w:rsidRPr="00A76A9E">
        <w:rPr>
          <w:rFonts w:ascii="Times New Roman" w:eastAsia="Times New Roman" w:hAnsi="Times New Roman" w:cs="Times New Roman"/>
          <w:b/>
          <w:sz w:val="24"/>
          <w:szCs w:val="24"/>
          <w:u w:val="single"/>
        </w:rPr>
        <w:t>Budapest Főváros II. ker. Önkormányzat</w:t>
      </w:r>
      <w:r w:rsidRPr="00A76A9E">
        <w:rPr>
          <w:rFonts w:ascii="Times New Roman" w:eastAsia="Times New Roman" w:hAnsi="Times New Roman" w:cs="Times New Roman"/>
          <w:b/>
          <w:sz w:val="24"/>
          <w:szCs w:val="24"/>
          <w:u w:val="single"/>
        </w:rPr>
        <w:br/>
      </w:r>
      <w:r w:rsidRPr="00A76A9E">
        <w:rPr>
          <w:rFonts w:ascii="Times New Roman" w:eastAsia="Times New Roman" w:hAnsi="Times New Roman" w:cs="Times New Roman"/>
          <w:b/>
          <w:color w:val="000080"/>
          <w:sz w:val="24"/>
          <w:szCs w:val="24"/>
          <w:u w:val="single"/>
        </w:rPr>
        <w:t>181/2023.(IV.27.)</w:t>
      </w:r>
      <w:r w:rsidRPr="00A76A9E">
        <w:rPr>
          <w:rFonts w:ascii="Times New Roman" w:eastAsia="Times New Roman" w:hAnsi="Times New Roman" w:cs="Times New Roman"/>
          <w:b/>
          <w:sz w:val="24"/>
          <w:szCs w:val="24"/>
          <w:u w:val="single"/>
        </w:rPr>
        <w:t xml:space="preserve"> képviselő-testületi határozata</w:t>
      </w:r>
    </w:p>
    <w:p w14:paraId="4F3348D7" w14:textId="77777777" w:rsidR="006C18A0" w:rsidRPr="00A76A9E" w:rsidRDefault="006C18A0" w:rsidP="006C18A0">
      <w:pPr>
        <w:ind w:left="1416"/>
        <w:rPr>
          <w:rFonts w:ascii="Times New Roman" w:eastAsia="Segoe UI" w:hAnsi="Times New Roman" w:cs="Times New Roman"/>
          <w:sz w:val="24"/>
          <w:szCs w:val="24"/>
          <w:lang w:eastAsia="hu-HU"/>
        </w:rPr>
      </w:pPr>
      <w:r w:rsidRPr="00A76A9E">
        <w:rPr>
          <w:rFonts w:ascii="Times New Roman" w:eastAsia="FreeSans" w:hAnsi="Times New Roman" w:cs="Times New Roman"/>
          <w:sz w:val="24"/>
          <w:szCs w:val="24"/>
          <w:lang w:eastAsia="hu-HU"/>
        </w:rPr>
        <w:t xml:space="preserve">A Képviselő-testület úgy dönt, </w:t>
      </w:r>
      <w:r w:rsidRPr="00A76A9E">
        <w:rPr>
          <w:rFonts w:ascii="Times New Roman" w:eastAsia="Segoe UI" w:hAnsi="Times New Roman" w:cs="Times New Roman"/>
          <w:sz w:val="24"/>
          <w:szCs w:val="24"/>
          <w:lang w:eastAsia="hu-HU"/>
        </w:rPr>
        <w:t xml:space="preserve">hogy a Budapest II. Kerületi Közbiztonsági Alapítvány felhalmozási célú támogatására 8 820 000 Ft előirányzatot átcsoportosít a 2023. évi költségvetéséről szóló 6/2023. (II.28.) önkormányzati rendelet 16. sz. tábla II/b/3. sor „Fejlesztések” jogcím előirányzatból a 11. sz. tábla II/c pont alá „Budapest II. Kerületi Közbiztonsági Alapítvány támogatása” új jogcímre. </w:t>
      </w:r>
    </w:p>
    <w:p w14:paraId="7D7E4E79" w14:textId="77777777" w:rsidR="006C18A0" w:rsidRPr="00A76A9E" w:rsidRDefault="006C18A0" w:rsidP="006C18A0">
      <w:pPr>
        <w:tabs>
          <w:tab w:val="left" w:pos="1080"/>
        </w:tabs>
        <w:rPr>
          <w:rFonts w:ascii="Times New Roman" w:eastAsia="Segoe UI" w:hAnsi="Times New Roman" w:cs="Times New Roman"/>
          <w:b/>
          <w:sz w:val="24"/>
          <w:szCs w:val="24"/>
          <w:lang w:eastAsia="hu-HU"/>
        </w:rPr>
      </w:pPr>
    </w:p>
    <w:p w14:paraId="71956726" w14:textId="77777777" w:rsidR="006C18A0" w:rsidRPr="00A76A9E" w:rsidRDefault="006C18A0" w:rsidP="006C18A0">
      <w:pPr>
        <w:tabs>
          <w:tab w:val="left" w:pos="1080"/>
        </w:tabs>
        <w:rPr>
          <w:rFonts w:ascii="Times New Roman" w:eastAsia="Segoe UI" w:hAnsi="Times New Roman" w:cs="Times New Roman"/>
          <w:sz w:val="24"/>
          <w:szCs w:val="24"/>
          <w:lang w:eastAsia="hu-HU"/>
        </w:rPr>
      </w:pPr>
      <w:r w:rsidRPr="00A76A9E">
        <w:rPr>
          <w:rFonts w:ascii="Times New Roman" w:eastAsia="Segoe UI" w:hAnsi="Times New Roman" w:cs="Times New Roman"/>
          <w:b/>
          <w:sz w:val="24"/>
          <w:szCs w:val="24"/>
          <w:lang w:eastAsia="hu-HU"/>
        </w:rPr>
        <w:tab/>
      </w:r>
      <w:r w:rsidRPr="00A76A9E">
        <w:rPr>
          <w:rFonts w:ascii="Times New Roman" w:eastAsia="Segoe UI" w:hAnsi="Times New Roman" w:cs="Times New Roman"/>
          <w:b/>
          <w:sz w:val="24"/>
          <w:szCs w:val="24"/>
          <w:lang w:eastAsia="hu-HU"/>
        </w:rPr>
        <w:tab/>
        <w:t>Felelős:</w:t>
      </w:r>
      <w:r w:rsidRPr="00A76A9E">
        <w:rPr>
          <w:rFonts w:ascii="Times New Roman" w:eastAsia="Segoe UI" w:hAnsi="Times New Roman" w:cs="Times New Roman"/>
          <w:sz w:val="24"/>
          <w:szCs w:val="24"/>
          <w:lang w:eastAsia="hu-HU"/>
        </w:rPr>
        <w:t xml:space="preserve"> </w:t>
      </w:r>
      <w:r w:rsidRPr="00A76A9E">
        <w:rPr>
          <w:rFonts w:ascii="Times New Roman" w:eastAsia="Segoe UI" w:hAnsi="Times New Roman" w:cs="Times New Roman"/>
          <w:sz w:val="24"/>
          <w:szCs w:val="24"/>
          <w:lang w:eastAsia="hu-HU"/>
        </w:rPr>
        <w:tab/>
        <w:t>polgármester</w:t>
      </w:r>
    </w:p>
    <w:p w14:paraId="0BA30BED" w14:textId="77777777" w:rsidR="006C18A0" w:rsidRPr="00A76A9E" w:rsidRDefault="006C18A0" w:rsidP="006C18A0">
      <w:pPr>
        <w:tabs>
          <w:tab w:val="left" w:pos="1080"/>
        </w:tabs>
        <w:ind w:left="1416" w:hanging="1416"/>
        <w:rPr>
          <w:rFonts w:ascii="Times New Roman" w:eastAsia="Segoe UI" w:hAnsi="Times New Roman" w:cs="Times New Roman"/>
          <w:sz w:val="24"/>
          <w:szCs w:val="24"/>
          <w:lang w:eastAsia="hu-HU"/>
        </w:rPr>
      </w:pPr>
      <w:r w:rsidRPr="00A76A9E">
        <w:rPr>
          <w:rFonts w:ascii="Times New Roman" w:eastAsia="Segoe UI" w:hAnsi="Times New Roman" w:cs="Times New Roman"/>
          <w:b/>
          <w:sz w:val="24"/>
          <w:szCs w:val="24"/>
          <w:lang w:eastAsia="hu-HU"/>
        </w:rPr>
        <w:tab/>
      </w:r>
      <w:r w:rsidRPr="00A76A9E">
        <w:rPr>
          <w:rFonts w:ascii="Times New Roman" w:eastAsia="Segoe UI" w:hAnsi="Times New Roman" w:cs="Times New Roman"/>
          <w:b/>
          <w:sz w:val="24"/>
          <w:szCs w:val="24"/>
          <w:lang w:eastAsia="hu-HU"/>
        </w:rPr>
        <w:tab/>
        <w:t>Határidő:</w:t>
      </w:r>
      <w:r w:rsidRPr="00A76A9E">
        <w:rPr>
          <w:rFonts w:ascii="Times New Roman" w:eastAsia="Segoe UI" w:hAnsi="Times New Roman" w:cs="Times New Roman"/>
          <w:sz w:val="24"/>
          <w:szCs w:val="24"/>
          <w:lang w:eastAsia="hu-HU"/>
        </w:rPr>
        <w:t xml:space="preserve"> </w:t>
      </w:r>
      <w:r w:rsidRPr="00A76A9E">
        <w:rPr>
          <w:rFonts w:ascii="Times New Roman" w:eastAsia="Segoe UI" w:hAnsi="Times New Roman" w:cs="Times New Roman"/>
          <w:sz w:val="24"/>
          <w:szCs w:val="24"/>
          <w:lang w:eastAsia="hu-HU"/>
        </w:rPr>
        <w:tab/>
        <w:t>előirányzat módosításra és támogatási szerződés megkötésére 10 nap, rendelet módosítására legkésőbb 2023. június 30-i hatállyal</w:t>
      </w:r>
    </w:p>
    <w:p w14:paraId="090D44F7" w14:textId="77777777" w:rsidR="006C18A0" w:rsidRPr="00A76A9E" w:rsidRDefault="006C18A0" w:rsidP="006C18A0">
      <w:pPr>
        <w:ind w:left="708" w:firstLine="708"/>
        <w:rPr>
          <w:rFonts w:ascii="Times New Roman" w:eastAsia="Times New Roman" w:hAnsi="Times New Roman" w:cs="Times New Roman"/>
          <w:sz w:val="24"/>
          <w:szCs w:val="24"/>
          <w:highlight w:val="yellow"/>
          <w:lang w:eastAsia="ar-SA"/>
        </w:rPr>
      </w:pPr>
    </w:p>
    <w:p w14:paraId="5D1B5E3E" w14:textId="77777777" w:rsidR="006C18A0" w:rsidRPr="00A76A9E" w:rsidRDefault="006C18A0" w:rsidP="006C18A0">
      <w:pPr>
        <w:overflowPunct w:val="0"/>
        <w:autoSpaceDE w:val="0"/>
        <w:spacing w:after="120"/>
        <w:ind w:left="1134" w:firstLine="282"/>
        <w:textAlignment w:val="baseline"/>
        <w:rPr>
          <w:rFonts w:ascii="Times New Roman" w:eastAsia="Times New Roman" w:hAnsi="Times New Roman" w:cs="Times New Roman"/>
          <w:sz w:val="24"/>
          <w:szCs w:val="24"/>
        </w:rPr>
      </w:pPr>
      <w:r w:rsidRPr="00A76A9E">
        <w:rPr>
          <w:rFonts w:ascii="Times New Roman" w:eastAsia="Times New Roman" w:hAnsi="Times New Roman" w:cs="Times New Roman"/>
          <w:sz w:val="24"/>
          <w:szCs w:val="24"/>
        </w:rPr>
        <w:t>(19 képviselő van jelen, 19 igen, egyhangú)</w:t>
      </w:r>
    </w:p>
    <w:p w14:paraId="7DFB584C" w14:textId="77777777" w:rsidR="006C18A0" w:rsidRPr="00A76A9E" w:rsidRDefault="006C18A0" w:rsidP="006C18A0">
      <w:pPr>
        <w:rPr>
          <w:rFonts w:ascii="Times New Roman" w:eastAsia="Times New Roman" w:hAnsi="Times New Roman" w:cs="Times New Roman"/>
          <w:b/>
          <w:sz w:val="24"/>
          <w:szCs w:val="24"/>
          <w:u w:val="single"/>
          <w:lang w:eastAsia="hu-HU"/>
        </w:rPr>
      </w:pPr>
    </w:p>
    <w:p w14:paraId="3194888F" w14:textId="2D2464B9" w:rsidR="006C18A0" w:rsidRPr="00A76A9E" w:rsidRDefault="006C18A0" w:rsidP="006C18A0">
      <w:pPr>
        <w:rPr>
          <w:rFonts w:ascii="Times New Roman" w:eastAsia="Times New Roman" w:hAnsi="Times New Roman" w:cs="Times New Roman"/>
          <w:sz w:val="24"/>
          <w:szCs w:val="24"/>
          <w:lang w:eastAsia="ar-SA"/>
        </w:rPr>
      </w:pPr>
      <w:r w:rsidRPr="00A76A9E">
        <w:rPr>
          <w:rFonts w:ascii="Times New Roman" w:eastAsia="Times New Roman" w:hAnsi="Times New Roman" w:cs="Times New Roman"/>
          <w:b/>
          <w:sz w:val="24"/>
          <w:szCs w:val="24"/>
          <w:u w:val="single"/>
        </w:rPr>
        <w:t>A határozat végrehajtását végzi</w:t>
      </w:r>
      <w:r w:rsidRPr="00A76A9E">
        <w:rPr>
          <w:rFonts w:ascii="Times New Roman" w:eastAsia="Times New Roman" w:hAnsi="Times New Roman" w:cs="Times New Roman"/>
          <w:sz w:val="24"/>
          <w:szCs w:val="24"/>
        </w:rPr>
        <w:t>: Alpolgármesteri referens</w:t>
      </w:r>
    </w:p>
    <w:p w14:paraId="2A479D22" w14:textId="7C0028A6" w:rsidR="006C18A0" w:rsidRPr="00A76A9E" w:rsidRDefault="00A76A9E" w:rsidP="006C18A0">
      <w:pPr>
        <w:pStyle w:val="Hatszveg"/>
        <w:ind w:left="0"/>
        <w:rPr>
          <w:sz w:val="24"/>
          <w:szCs w:val="24"/>
          <w:lang w:eastAsia="hu-HU"/>
        </w:rPr>
      </w:pPr>
      <w:r w:rsidRPr="00A76A9E">
        <w:rPr>
          <w:b/>
          <w:sz w:val="24"/>
          <w:szCs w:val="24"/>
          <w:lang w:eastAsia="hu-HU"/>
        </w:rPr>
        <w:t>Végrehajtás</w:t>
      </w:r>
      <w:r w:rsidR="006C18A0" w:rsidRPr="00A76A9E">
        <w:rPr>
          <w:sz w:val="24"/>
          <w:szCs w:val="24"/>
          <w:lang w:eastAsia="hu-HU"/>
        </w:rPr>
        <w:t xml:space="preserve"> Az előirányzat módosítás 04-27 számon végrehajtásra került, a 2023. évi költségvetési rendelet 18/2023.(V.31.) rendeletmódosításával az átvezetés megtörtént. A Budapest II. Kerületi Közbiztonsági Alapítvánnyal a támogatási szerződés 2023. május 10-i dátummal, Z1030343/2023. nyilvántartási számon aláírásra került, a pénzügyi teljesítés megtörtént. </w:t>
      </w:r>
    </w:p>
    <w:p w14:paraId="238AA2BD" w14:textId="77777777" w:rsidR="00A76A9E" w:rsidRPr="00BF45B3" w:rsidRDefault="00A76A9E" w:rsidP="00A76A9E">
      <w:pPr>
        <w:rPr>
          <w:rFonts w:ascii="Times New Roman" w:eastAsia="Times New Roman" w:hAnsi="Times New Roman" w:cs="Times New Roman"/>
          <w:b/>
          <w:sz w:val="24"/>
          <w:szCs w:val="24"/>
          <w:lang w:eastAsia="ar-SA"/>
        </w:rPr>
      </w:pPr>
      <w:r w:rsidRPr="00BF45B3">
        <w:rPr>
          <w:rFonts w:ascii="Times New Roman" w:eastAsia="Times New Roman" w:hAnsi="Times New Roman" w:cs="Times New Roman"/>
          <w:b/>
          <w:sz w:val="24"/>
          <w:szCs w:val="24"/>
          <w:lang w:eastAsia="ar-SA"/>
        </w:rPr>
        <w:lastRenderedPageBreak/>
        <w:t>Kérjük a határozat végrehajtásáról szóló beszámoló elfogadását.</w:t>
      </w:r>
    </w:p>
    <w:p w14:paraId="5C3636D8" w14:textId="77777777" w:rsidR="00BA780A" w:rsidRPr="00B009F5" w:rsidRDefault="00BA780A" w:rsidP="00BA780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182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6E2E419" w14:textId="77777777" w:rsidR="00BA780A" w:rsidRPr="006F0E49" w:rsidRDefault="00BA780A" w:rsidP="00BA780A">
      <w:pPr>
        <w:overflowPunct w:val="0"/>
        <w:autoSpaceDE w:val="0"/>
        <w:spacing w:after="0" w:line="240" w:lineRule="auto"/>
        <w:ind w:left="1416"/>
        <w:jc w:val="both"/>
        <w:rPr>
          <w:rFonts w:ascii="Times New Roman" w:eastAsia="Calibri" w:hAnsi="Times New Roman" w:cs="Times New Roman"/>
          <w:sz w:val="24"/>
          <w:szCs w:val="24"/>
        </w:rPr>
      </w:pPr>
      <w:r w:rsidRPr="006F0E49">
        <w:rPr>
          <w:rFonts w:ascii="Times New Roman" w:eastAsia="Calibri" w:hAnsi="Times New Roman" w:cs="Times New Roman"/>
          <w:sz w:val="24"/>
          <w:szCs w:val="24"/>
        </w:rPr>
        <w:t>A Képviselő-testület úgy dönt, hogy a Budapest Főváros II. Kerületi Önkormányzat 100%-os tulajdonában lévő II. Kerületi Városfejlesztő és Beruházás-szervező Zártkörűen Működő Részvénytársaságot (székhelye: 1024 Budapest, Keleti Károly u. 15/A, Cg. 01-10-046405, képviseli: Harján Dávid vezérigazgató) megbízza a</w:t>
      </w:r>
      <w:r w:rsidRPr="006F0E49">
        <w:rPr>
          <w:rFonts w:ascii="Times New Roman" w:eastAsia="Times New Roman" w:hAnsi="Times New Roman" w:cs="Times New Roman"/>
          <w:sz w:val="24"/>
          <w:szCs w:val="24"/>
          <w:lang w:eastAsia="hu-HU"/>
        </w:rPr>
        <w:t xml:space="preserve"> Budapest Főváros II. Kerületi Önkormányzat 1/</w:t>
      </w:r>
      <w:proofErr w:type="spellStart"/>
      <w:r w:rsidRPr="006F0E49">
        <w:rPr>
          <w:rFonts w:ascii="Times New Roman" w:eastAsia="Times New Roman" w:hAnsi="Times New Roman" w:cs="Times New Roman"/>
          <w:sz w:val="24"/>
          <w:szCs w:val="24"/>
          <w:lang w:eastAsia="hu-HU"/>
        </w:rPr>
        <w:t>1</w:t>
      </w:r>
      <w:proofErr w:type="spellEnd"/>
      <w:r w:rsidRPr="006F0E49">
        <w:rPr>
          <w:rFonts w:ascii="Times New Roman" w:eastAsia="Times New Roman" w:hAnsi="Times New Roman" w:cs="Times New Roman"/>
          <w:sz w:val="24"/>
          <w:szCs w:val="24"/>
          <w:lang w:eastAsia="hu-HU"/>
        </w:rPr>
        <w:t xml:space="preserve"> arányú kizárólagos tulajdonát képező, a Budapest II. kerület, belterület 13682/0/A/1 </w:t>
      </w:r>
      <w:proofErr w:type="spellStart"/>
      <w:r w:rsidRPr="006F0E49">
        <w:rPr>
          <w:rFonts w:ascii="Times New Roman" w:eastAsia="Times New Roman" w:hAnsi="Times New Roman" w:cs="Times New Roman"/>
          <w:sz w:val="24"/>
          <w:szCs w:val="24"/>
          <w:lang w:eastAsia="hu-HU"/>
        </w:rPr>
        <w:t>hrsz-ú</w:t>
      </w:r>
      <w:proofErr w:type="spellEnd"/>
      <w:r w:rsidRPr="006F0E49">
        <w:rPr>
          <w:rFonts w:ascii="Times New Roman" w:eastAsia="Times New Roman" w:hAnsi="Times New Roman" w:cs="Times New Roman"/>
          <w:sz w:val="24"/>
          <w:szCs w:val="24"/>
          <w:lang w:eastAsia="hu-HU"/>
        </w:rPr>
        <w:t xml:space="preserve">, a 1027 Budapest, Erőd utca 18. pinceszint címen nyilvántartott ingatlanban létesített kerékpártároló helyiség </w:t>
      </w:r>
      <w:r w:rsidRPr="006F0E49">
        <w:rPr>
          <w:rFonts w:ascii="Times New Roman" w:eastAsia="Calibri" w:hAnsi="Times New Roman" w:cs="Times New Roman"/>
          <w:sz w:val="24"/>
          <w:szCs w:val="24"/>
        </w:rPr>
        <w:t>üzemeltetésével kapcsolatos feladatok ellátásával és a jelen határozat mellékletét képező megbízási szerződést elfogadja.</w:t>
      </w:r>
    </w:p>
    <w:p w14:paraId="69554E93" w14:textId="77777777" w:rsidR="00BA780A" w:rsidRPr="006F0E49" w:rsidRDefault="00BA780A" w:rsidP="00BA780A">
      <w:pPr>
        <w:overflowPunct w:val="0"/>
        <w:autoSpaceDE w:val="0"/>
        <w:spacing w:after="0" w:line="240" w:lineRule="auto"/>
        <w:jc w:val="both"/>
        <w:rPr>
          <w:rFonts w:ascii="Times New Roman" w:eastAsia="Calibri" w:hAnsi="Times New Roman" w:cs="Times New Roman"/>
          <w:sz w:val="24"/>
          <w:szCs w:val="24"/>
        </w:rPr>
      </w:pPr>
    </w:p>
    <w:p w14:paraId="08B43FC9" w14:textId="77777777" w:rsidR="00BA780A" w:rsidRPr="006F0E49" w:rsidRDefault="00BA780A" w:rsidP="00BA780A">
      <w:pPr>
        <w:overflowPunct w:val="0"/>
        <w:autoSpaceDE w:val="0"/>
        <w:spacing w:after="0" w:line="240" w:lineRule="auto"/>
        <w:ind w:left="1416"/>
        <w:jc w:val="both"/>
        <w:rPr>
          <w:rFonts w:ascii="Times New Roman" w:eastAsia="Calibri" w:hAnsi="Times New Roman" w:cs="Times New Roman"/>
          <w:sz w:val="24"/>
          <w:szCs w:val="24"/>
        </w:rPr>
      </w:pPr>
      <w:r w:rsidRPr="006F0E49">
        <w:rPr>
          <w:rFonts w:ascii="Times New Roman" w:eastAsia="Calibri" w:hAnsi="Times New Roman" w:cs="Times New Roman"/>
          <w:sz w:val="24"/>
          <w:szCs w:val="24"/>
        </w:rPr>
        <w:t xml:space="preserve">A Képviselő-testület felkéri a Polgármestert, hogy a szükséges intézkedéseket tegye meg, és egyben felhatalmazza, hogy a II. Kerületi </w:t>
      </w:r>
      <w:r w:rsidRPr="006F0E49">
        <w:rPr>
          <w:rFonts w:ascii="Times New Roman" w:eastAsia="Times New Roman" w:hAnsi="Times New Roman" w:cs="Times New Roman"/>
          <w:sz w:val="24"/>
          <w:szCs w:val="24"/>
          <w:lang w:eastAsia="hu-HU"/>
        </w:rPr>
        <w:t>Városfejlesztő</w:t>
      </w:r>
      <w:r w:rsidRPr="006F0E49">
        <w:rPr>
          <w:rFonts w:ascii="Times New Roman" w:eastAsia="Calibri" w:hAnsi="Times New Roman" w:cs="Times New Roman"/>
          <w:sz w:val="24"/>
          <w:szCs w:val="24"/>
        </w:rPr>
        <w:t xml:space="preserve"> </w:t>
      </w:r>
      <w:proofErr w:type="spellStart"/>
      <w:r w:rsidRPr="006F0E49">
        <w:rPr>
          <w:rFonts w:ascii="Times New Roman" w:eastAsia="Calibri" w:hAnsi="Times New Roman" w:cs="Times New Roman"/>
          <w:sz w:val="24"/>
          <w:szCs w:val="24"/>
        </w:rPr>
        <w:t>Zrt-vel</w:t>
      </w:r>
      <w:proofErr w:type="spellEnd"/>
      <w:r w:rsidRPr="006F0E49">
        <w:rPr>
          <w:rFonts w:ascii="Times New Roman" w:eastAsia="Calibri" w:hAnsi="Times New Roman" w:cs="Times New Roman"/>
          <w:sz w:val="24"/>
          <w:szCs w:val="24"/>
        </w:rPr>
        <w:t xml:space="preserve"> kötendő, a jelen határozati javaslat mellékletét képező megbízási szerződést - a szükséges technikai jellegű módosításokkal történő kiegészítést követően </w:t>
      </w:r>
      <w:proofErr w:type="gramStart"/>
      <w:r w:rsidRPr="006F0E49">
        <w:rPr>
          <w:rFonts w:ascii="Times New Roman" w:eastAsia="Calibri" w:hAnsi="Times New Roman" w:cs="Times New Roman"/>
          <w:sz w:val="24"/>
          <w:szCs w:val="24"/>
        </w:rPr>
        <w:t>-  aláírja</w:t>
      </w:r>
      <w:proofErr w:type="gramEnd"/>
      <w:r w:rsidRPr="006F0E49">
        <w:rPr>
          <w:rFonts w:ascii="Times New Roman" w:eastAsia="Calibri" w:hAnsi="Times New Roman" w:cs="Times New Roman"/>
          <w:sz w:val="24"/>
          <w:szCs w:val="24"/>
        </w:rPr>
        <w:t>.</w:t>
      </w:r>
    </w:p>
    <w:p w14:paraId="05FFC875" w14:textId="77777777" w:rsidR="00BA780A" w:rsidRPr="006F0E49" w:rsidRDefault="00BA780A" w:rsidP="00BA780A">
      <w:pPr>
        <w:spacing w:after="0" w:line="240" w:lineRule="auto"/>
        <w:jc w:val="both"/>
        <w:rPr>
          <w:rFonts w:ascii="Times New Roman" w:eastAsia="Times New Roman" w:hAnsi="Times New Roman" w:cs="Times New Roman"/>
          <w:b/>
          <w:sz w:val="24"/>
          <w:szCs w:val="24"/>
          <w:lang w:eastAsia="hu-HU"/>
        </w:rPr>
      </w:pPr>
    </w:p>
    <w:p w14:paraId="40B9DA17" w14:textId="77777777" w:rsidR="00BA780A" w:rsidRPr="006F0E49" w:rsidRDefault="00BA780A" w:rsidP="00BA780A">
      <w:pPr>
        <w:spacing w:after="0" w:line="240" w:lineRule="auto"/>
        <w:ind w:left="708" w:firstLine="708"/>
        <w:jc w:val="both"/>
        <w:rPr>
          <w:rFonts w:ascii="Times New Roman" w:eastAsia="Times New Roman" w:hAnsi="Times New Roman" w:cs="Times New Roman"/>
          <w:iCs/>
          <w:sz w:val="24"/>
          <w:szCs w:val="24"/>
          <w:lang w:val="x-none" w:eastAsia="x-none"/>
        </w:rPr>
      </w:pPr>
      <w:r w:rsidRPr="006F0E49">
        <w:rPr>
          <w:rFonts w:ascii="Times New Roman" w:eastAsia="Times New Roman" w:hAnsi="Times New Roman" w:cs="Times New Roman"/>
          <w:b/>
          <w:iCs/>
          <w:sz w:val="24"/>
          <w:szCs w:val="24"/>
          <w:u w:val="single"/>
          <w:lang w:val="x-none" w:eastAsia="x-none"/>
        </w:rPr>
        <w:t>Felelős:</w:t>
      </w:r>
      <w:r w:rsidRPr="006F0E49">
        <w:rPr>
          <w:rFonts w:ascii="Times New Roman" w:eastAsia="Times New Roman" w:hAnsi="Times New Roman" w:cs="Times New Roman"/>
          <w:iCs/>
          <w:sz w:val="24"/>
          <w:szCs w:val="24"/>
          <w:lang w:val="x-none" w:eastAsia="x-none"/>
        </w:rPr>
        <w:t xml:space="preserve"> </w:t>
      </w:r>
      <w:r w:rsidRPr="006F0E49">
        <w:rPr>
          <w:rFonts w:ascii="Times New Roman" w:eastAsia="Times New Roman" w:hAnsi="Times New Roman" w:cs="Times New Roman"/>
          <w:iCs/>
          <w:sz w:val="24"/>
          <w:szCs w:val="24"/>
          <w:lang w:val="x-none" w:eastAsia="x-none"/>
        </w:rPr>
        <w:tab/>
        <w:t xml:space="preserve">Polgármester </w:t>
      </w:r>
    </w:p>
    <w:p w14:paraId="34F076ED" w14:textId="77777777" w:rsidR="00BA780A" w:rsidRPr="006F0E49" w:rsidRDefault="00BA780A" w:rsidP="00BA780A">
      <w:pPr>
        <w:spacing w:after="0" w:line="240" w:lineRule="auto"/>
        <w:ind w:left="708" w:firstLine="708"/>
        <w:jc w:val="both"/>
        <w:rPr>
          <w:rFonts w:ascii="Times New Roman" w:eastAsia="Times New Roman" w:hAnsi="Times New Roman" w:cs="Times New Roman"/>
          <w:iCs/>
          <w:sz w:val="24"/>
          <w:szCs w:val="24"/>
          <w:lang w:eastAsia="x-none"/>
        </w:rPr>
      </w:pPr>
      <w:r w:rsidRPr="006F0E49">
        <w:rPr>
          <w:rFonts w:ascii="Times New Roman" w:eastAsia="Times New Roman" w:hAnsi="Times New Roman" w:cs="Times New Roman"/>
          <w:b/>
          <w:iCs/>
          <w:sz w:val="24"/>
          <w:szCs w:val="24"/>
          <w:u w:val="single"/>
          <w:lang w:val="x-none" w:eastAsia="x-none"/>
        </w:rPr>
        <w:t>Határidő:</w:t>
      </w:r>
      <w:r w:rsidRPr="006F0E49">
        <w:rPr>
          <w:rFonts w:ascii="Times New Roman" w:eastAsia="Times New Roman" w:hAnsi="Times New Roman" w:cs="Times New Roman"/>
          <w:iCs/>
          <w:sz w:val="24"/>
          <w:szCs w:val="24"/>
          <w:lang w:val="x-none" w:eastAsia="x-none"/>
        </w:rPr>
        <w:t xml:space="preserve"> </w:t>
      </w:r>
      <w:r w:rsidRPr="006F0E49">
        <w:rPr>
          <w:rFonts w:ascii="Times New Roman" w:eastAsia="Times New Roman" w:hAnsi="Times New Roman" w:cs="Times New Roman"/>
          <w:iCs/>
          <w:sz w:val="24"/>
          <w:szCs w:val="24"/>
          <w:lang w:val="x-none" w:eastAsia="x-none"/>
        </w:rPr>
        <w:tab/>
      </w:r>
      <w:r w:rsidRPr="006F0E49">
        <w:rPr>
          <w:rFonts w:ascii="Times New Roman" w:eastAsia="Times New Roman" w:hAnsi="Times New Roman" w:cs="Times New Roman"/>
          <w:sz w:val="24"/>
          <w:szCs w:val="24"/>
          <w:lang w:eastAsia="x-none"/>
        </w:rPr>
        <w:t xml:space="preserve">2023. </w:t>
      </w:r>
      <w:proofErr w:type="gramStart"/>
      <w:r w:rsidRPr="006F0E49">
        <w:rPr>
          <w:rFonts w:ascii="Times New Roman" w:eastAsia="Times New Roman" w:hAnsi="Times New Roman" w:cs="Times New Roman"/>
          <w:sz w:val="24"/>
          <w:szCs w:val="24"/>
          <w:lang w:eastAsia="x-none"/>
        </w:rPr>
        <w:t>június</w:t>
      </w:r>
      <w:proofErr w:type="gramEnd"/>
      <w:r w:rsidRPr="006F0E49">
        <w:rPr>
          <w:rFonts w:ascii="Times New Roman" w:eastAsia="Times New Roman" w:hAnsi="Times New Roman" w:cs="Times New Roman"/>
          <w:sz w:val="24"/>
          <w:szCs w:val="24"/>
          <w:lang w:eastAsia="x-none"/>
        </w:rPr>
        <w:t xml:space="preserve"> 30.</w:t>
      </w:r>
    </w:p>
    <w:p w14:paraId="080F4262" w14:textId="77777777" w:rsidR="00BA780A" w:rsidRPr="00B009F5" w:rsidRDefault="00BA780A" w:rsidP="00BA780A">
      <w:pPr>
        <w:suppressAutoHyphens/>
        <w:spacing w:after="0" w:line="240" w:lineRule="auto"/>
        <w:ind w:left="708" w:firstLine="708"/>
        <w:rPr>
          <w:rFonts w:ascii="Times New Roman" w:eastAsia="Times New Roman" w:hAnsi="Times New Roman" w:cs="Times New Roman"/>
          <w:sz w:val="24"/>
          <w:szCs w:val="24"/>
          <w:lang w:eastAsia="ar-SA"/>
        </w:rPr>
      </w:pPr>
    </w:p>
    <w:p w14:paraId="4C726CBD" w14:textId="77777777" w:rsidR="00BA780A" w:rsidRPr="00B009F5" w:rsidRDefault="00BA780A" w:rsidP="00BA780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6151F">
        <w:rPr>
          <w:rFonts w:ascii="Times New Roman" w:eastAsia="Times New Roman" w:hAnsi="Times New Roman" w:cs="Times New Roman"/>
          <w:sz w:val="24"/>
          <w:szCs w:val="24"/>
          <w:lang w:eastAsia="ar-SA"/>
        </w:rPr>
        <w:t>(19 képviselő van jelen, 19 igen, egyhangú)</w:t>
      </w:r>
    </w:p>
    <w:p w14:paraId="5CC25EE8" w14:textId="77777777" w:rsidR="00BA780A" w:rsidRDefault="00BA780A" w:rsidP="00BA780A">
      <w:pPr>
        <w:rPr>
          <w:rFonts w:ascii="Times New Roman" w:eastAsia="Times New Roman" w:hAnsi="Times New Roman" w:cs="Times New Roman"/>
          <w:b/>
          <w:sz w:val="24"/>
          <w:szCs w:val="24"/>
          <w:u w:val="single"/>
          <w:lang w:eastAsia="hu-HU"/>
        </w:rPr>
      </w:pPr>
    </w:p>
    <w:p w14:paraId="27BFD8BA" w14:textId="77777777" w:rsidR="00BA780A" w:rsidRDefault="00BA780A" w:rsidP="00BA780A">
      <w:pPr>
        <w:suppressAutoHyphens/>
        <w:spacing w:after="0" w:line="240" w:lineRule="auto"/>
        <w:rPr>
          <w:rFonts w:ascii="Times New Roman" w:eastAsia="Times New Roman" w:hAnsi="Times New Roman" w:cs="Times New Roman"/>
          <w:sz w:val="24"/>
          <w:szCs w:val="24"/>
          <w:lang w:eastAsia="hu-HU"/>
        </w:rPr>
      </w:pPr>
      <w:r w:rsidRPr="00146CBB">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határozat</w:t>
      </w:r>
      <w:r w:rsidRPr="00146CBB">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 xml:space="preserve">: </w:t>
      </w:r>
      <w:r w:rsidRPr="002817E0">
        <w:rPr>
          <w:rFonts w:ascii="Times New Roman" w:eastAsia="Times New Roman" w:hAnsi="Times New Roman" w:cs="Times New Roman"/>
          <w:sz w:val="24"/>
          <w:szCs w:val="24"/>
          <w:lang w:eastAsia="hu-HU"/>
        </w:rPr>
        <w:t>II. Kerületi Városfejlesztő Zrt. vezérigazgatója</w:t>
      </w:r>
    </w:p>
    <w:p w14:paraId="3EF351B9" w14:textId="70F30AE8" w:rsidR="00BA780A" w:rsidRDefault="00BA780A" w:rsidP="00454338">
      <w:pPr>
        <w:jc w:val="both"/>
        <w:rPr>
          <w:rFonts w:ascii="Times New Roman" w:eastAsia="Times New Roman" w:hAnsi="Times New Roman" w:cs="Times New Roman"/>
          <w:sz w:val="24"/>
          <w:szCs w:val="24"/>
          <w:lang w:eastAsia="hu-HU"/>
        </w:rPr>
      </w:pPr>
      <w:r w:rsidRPr="00BA780A">
        <w:rPr>
          <w:rFonts w:ascii="Times New Roman" w:eastAsia="Times New Roman" w:hAnsi="Times New Roman" w:cs="Times New Roman"/>
          <w:b/>
          <w:sz w:val="24"/>
          <w:szCs w:val="24"/>
          <w:u w:val="single"/>
          <w:lang w:eastAsia="hu-HU"/>
        </w:rPr>
        <w:t>Végrehajtás:</w:t>
      </w:r>
      <w:r w:rsidRPr="00BA780A">
        <w:t xml:space="preserve"> </w:t>
      </w:r>
      <w:r w:rsidRPr="00BA780A">
        <w:rPr>
          <w:rFonts w:ascii="Times New Roman" w:eastAsia="Times New Roman" w:hAnsi="Times New Roman" w:cs="Times New Roman"/>
          <w:sz w:val="24"/>
          <w:szCs w:val="24"/>
          <w:lang w:eastAsia="hu-HU"/>
        </w:rPr>
        <w:t xml:space="preserve">A </w:t>
      </w:r>
      <w:r w:rsidR="00B67F98" w:rsidRPr="006F0E49">
        <w:rPr>
          <w:rFonts w:ascii="Times New Roman" w:eastAsia="Times New Roman" w:hAnsi="Times New Roman" w:cs="Times New Roman"/>
          <w:sz w:val="24"/>
          <w:szCs w:val="24"/>
          <w:lang w:eastAsia="hu-HU"/>
        </w:rPr>
        <w:t xml:space="preserve">Budapest II. kerület, belterület 13682/0/A/1 </w:t>
      </w:r>
      <w:proofErr w:type="spellStart"/>
      <w:r w:rsidR="00B67F98" w:rsidRPr="006F0E49">
        <w:rPr>
          <w:rFonts w:ascii="Times New Roman" w:eastAsia="Times New Roman" w:hAnsi="Times New Roman" w:cs="Times New Roman"/>
          <w:sz w:val="24"/>
          <w:szCs w:val="24"/>
          <w:lang w:eastAsia="hu-HU"/>
        </w:rPr>
        <w:t>hrsz-ú</w:t>
      </w:r>
      <w:proofErr w:type="spellEnd"/>
      <w:r w:rsidR="00B67F98" w:rsidRPr="006F0E49">
        <w:rPr>
          <w:rFonts w:ascii="Times New Roman" w:eastAsia="Times New Roman" w:hAnsi="Times New Roman" w:cs="Times New Roman"/>
          <w:sz w:val="24"/>
          <w:szCs w:val="24"/>
          <w:lang w:eastAsia="hu-HU"/>
        </w:rPr>
        <w:t xml:space="preserve">, a 1027 Budapest, Erőd utca 18. pinceszint címen nyilvántartott ingatlanban létesített kerékpártároló helyiség </w:t>
      </w:r>
      <w:r w:rsidR="00B67F98" w:rsidRPr="006F0E49">
        <w:rPr>
          <w:rFonts w:ascii="Times New Roman" w:eastAsia="Calibri" w:hAnsi="Times New Roman" w:cs="Times New Roman"/>
          <w:sz w:val="24"/>
          <w:szCs w:val="24"/>
        </w:rPr>
        <w:t>üzemeltetés</w:t>
      </w:r>
      <w:r w:rsidR="00B67F98">
        <w:rPr>
          <w:rFonts w:ascii="Times New Roman" w:eastAsia="Calibri" w:hAnsi="Times New Roman" w:cs="Times New Roman"/>
          <w:sz w:val="24"/>
          <w:szCs w:val="24"/>
        </w:rPr>
        <w:t xml:space="preserve">i </w:t>
      </w:r>
      <w:r w:rsidRPr="00BA780A">
        <w:rPr>
          <w:rFonts w:ascii="Times New Roman" w:eastAsia="Times New Roman" w:hAnsi="Times New Roman" w:cs="Times New Roman"/>
          <w:sz w:val="24"/>
          <w:szCs w:val="24"/>
          <w:lang w:eastAsia="hu-HU"/>
        </w:rPr>
        <w:t>szerződés 2023. június 15-é</w:t>
      </w:r>
      <w:r w:rsidR="00C816D5">
        <w:rPr>
          <w:rFonts w:ascii="Times New Roman" w:eastAsia="Times New Roman" w:hAnsi="Times New Roman" w:cs="Times New Roman"/>
          <w:sz w:val="24"/>
          <w:szCs w:val="24"/>
          <w:lang w:eastAsia="hu-HU"/>
        </w:rPr>
        <w:t xml:space="preserve">n </w:t>
      </w:r>
      <w:r w:rsidRPr="00BA780A">
        <w:rPr>
          <w:rFonts w:ascii="Times New Roman" w:eastAsia="Times New Roman" w:hAnsi="Times New Roman" w:cs="Times New Roman"/>
          <w:sz w:val="24"/>
          <w:szCs w:val="24"/>
          <w:lang w:eastAsia="hu-HU"/>
        </w:rPr>
        <w:t>aláírásra került.</w:t>
      </w:r>
    </w:p>
    <w:p w14:paraId="70ACDDB2" w14:textId="77777777" w:rsidR="00BA780A" w:rsidRPr="00BF45B3" w:rsidRDefault="00BA780A" w:rsidP="00BA780A">
      <w:pPr>
        <w:rPr>
          <w:rFonts w:ascii="Times New Roman" w:eastAsia="Times New Roman" w:hAnsi="Times New Roman" w:cs="Times New Roman"/>
          <w:b/>
          <w:sz w:val="24"/>
          <w:szCs w:val="24"/>
          <w:lang w:eastAsia="ar-SA"/>
        </w:rPr>
      </w:pPr>
      <w:r w:rsidRPr="00BF45B3">
        <w:rPr>
          <w:rFonts w:ascii="Times New Roman" w:eastAsia="Times New Roman" w:hAnsi="Times New Roman" w:cs="Times New Roman"/>
          <w:b/>
          <w:sz w:val="24"/>
          <w:szCs w:val="24"/>
          <w:lang w:eastAsia="ar-SA"/>
        </w:rPr>
        <w:t>Kérjük a határozat végrehajtásáról szóló beszámoló elfogadását.</w:t>
      </w:r>
    </w:p>
    <w:p w14:paraId="01E60726" w14:textId="77777777" w:rsidR="00BA780A" w:rsidRPr="00BA780A" w:rsidRDefault="00BA780A" w:rsidP="00BA780A">
      <w:pPr>
        <w:rPr>
          <w:rFonts w:ascii="Times New Roman" w:eastAsia="Times New Roman" w:hAnsi="Times New Roman" w:cs="Times New Roman"/>
          <w:sz w:val="24"/>
          <w:szCs w:val="24"/>
          <w:lang w:eastAsia="hu-HU"/>
        </w:rPr>
      </w:pPr>
    </w:p>
    <w:p w14:paraId="05EA275F" w14:textId="55F33F7B" w:rsidR="00BA780A" w:rsidRPr="002817E0" w:rsidRDefault="00BA780A" w:rsidP="00BA780A">
      <w:pPr>
        <w:suppressAutoHyphens/>
        <w:spacing w:after="0" w:line="240" w:lineRule="auto"/>
        <w:rPr>
          <w:rFonts w:ascii="Times New Roman" w:eastAsia="Times New Roman" w:hAnsi="Times New Roman" w:cs="Times New Roman"/>
          <w:sz w:val="24"/>
          <w:szCs w:val="24"/>
          <w:lang w:eastAsia="hu-HU"/>
        </w:rPr>
      </w:pPr>
    </w:p>
    <w:p w14:paraId="73719B03" w14:textId="77777777" w:rsidR="000D48B5" w:rsidRPr="00B009F5" w:rsidRDefault="000D48B5" w:rsidP="000D48B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185</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854C0B7" w14:textId="77777777" w:rsidR="000D48B5" w:rsidRPr="00464E60" w:rsidRDefault="000D48B5" w:rsidP="000D48B5">
      <w:pPr>
        <w:pStyle w:val="Nincstrkz"/>
        <w:ind w:left="1416"/>
        <w:jc w:val="both"/>
        <w:rPr>
          <w:rFonts w:ascii="Times New Roman" w:eastAsia="Calibri" w:hAnsi="Times New Roman" w:cs="Times New Roman"/>
          <w:sz w:val="24"/>
          <w:szCs w:val="24"/>
        </w:rPr>
      </w:pPr>
      <w:proofErr w:type="gramStart"/>
      <w:r w:rsidRPr="00464E60">
        <w:rPr>
          <w:rFonts w:ascii="Times New Roman" w:eastAsia="Calibri" w:hAnsi="Times New Roman" w:cs="Times New Roman"/>
          <w:sz w:val="24"/>
          <w:szCs w:val="24"/>
        </w:rPr>
        <w:t xml:space="preserve">Budapest Főváros II. Kerületi Önkormányzat Képviselő-testülete úgy dönt, hogy külső költségviselők bevonásával hozzájárul Budapest Főváros II. kerületének Építési Szabályzatáról szóló 28/2019.(XI.27.) önkormányzati rendelet Cserfa utca – Ürömi utca – </w:t>
      </w:r>
      <w:proofErr w:type="spellStart"/>
      <w:r w:rsidRPr="00464E60">
        <w:rPr>
          <w:rFonts w:ascii="Times New Roman" w:eastAsia="Calibri" w:hAnsi="Times New Roman" w:cs="Times New Roman"/>
          <w:sz w:val="24"/>
          <w:szCs w:val="24"/>
        </w:rPr>
        <w:t>Felhévizi</w:t>
      </w:r>
      <w:proofErr w:type="spellEnd"/>
      <w:r w:rsidRPr="00464E60">
        <w:rPr>
          <w:rFonts w:ascii="Times New Roman" w:eastAsia="Calibri" w:hAnsi="Times New Roman" w:cs="Times New Roman"/>
          <w:sz w:val="24"/>
          <w:szCs w:val="24"/>
        </w:rPr>
        <w:t xml:space="preserve"> utca – Bécsi út – Sajka utca – Lajos utca továbbá </w:t>
      </w:r>
      <w:r w:rsidRPr="00464E60">
        <w:rPr>
          <w:rFonts w:ascii="Times New Roman" w:eastAsia="Calibri" w:hAnsi="Times New Roman" w:cs="Times New Roman"/>
          <w:i/>
          <w:sz w:val="24"/>
          <w:szCs w:val="24"/>
        </w:rPr>
        <w:t xml:space="preserve">a Szépvölgyi út – Ürömi utca – </w:t>
      </w:r>
      <w:proofErr w:type="spellStart"/>
      <w:r w:rsidRPr="00464E60">
        <w:rPr>
          <w:rFonts w:ascii="Times New Roman" w:eastAsia="Calibri" w:hAnsi="Times New Roman" w:cs="Times New Roman"/>
          <w:i/>
          <w:sz w:val="24"/>
          <w:szCs w:val="24"/>
        </w:rPr>
        <w:t>Alsózöldmáli</w:t>
      </w:r>
      <w:proofErr w:type="spellEnd"/>
      <w:r w:rsidRPr="00464E60">
        <w:rPr>
          <w:rFonts w:ascii="Times New Roman" w:eastAsia="Calibri" w:hAnsi="Times New Roman" w:cs="Times New Roman"/>
          <w:i/>
          <w:sz w:val="24"/>
          <w:szCs w:val="24"/>
        </w:rPr>
        <w:t xml:space="preserve"> út – Pusztaszeri út</w:t>
      </w:r>
      <w:r w:rsidRPr="00464E60">
        <w:rPr>
          <w:rFonts w:ascii="Times New Roman" w:eastAsia="Calibri" w:hAnsi="Times New Roman" w:cs="Times New Roman"/>
          <w:sz w:val="24"/>
          <w:szCs w:val="24"/>
        </w:rPr>
        <w:t xml:space="preserve"> által határolt által határolt területekre együttesen vonatkozó KÉSZ (eseti) módosítási eljárásának megindításához, összhangban a 18/2023.(I.26.), a 75/2023.(II.28.) képviselő-testületi határozatok mellékletét képező Telepítési</w:t>
      </w:r>
      <w:proofErr w:type="gramEnd"/>
      <w:r w:rsidRPr="00464E60">
        <w:rPr>
          <w:rFonts w:ascii="Times New Roman" w:eastAsia="Calibri" w:hAnsi="Times New Roman" w:cs="Times New Roman"/>
          <w:sz w:val="24"/>
          <w:szCs w:val="24"/>
        </w:rPr>
        <w:t xml:space="preserve"> </w:t>
      </w:r>
      <w:r w:rsidRPr="00464E60">
        <w:rPr>
          <w:rFonts w:ascii="Times New Roman" w:eastAsia="Calibri" w:hAnsi="Times New Roman" w:cs="Times New Roman"/>
          <w:sz w:val="24"/>
          <w:szCs w:val="24"/>
        </w:rPr>
        <w:lastRenderedPageBreak/>
        <w:t>Tanulmányterve</w:t>
      </w:r>
      <w:r>
        <w:rPr>
          <w:rFonts w:ascii="Times New Roman" w:eastAsia="Calibri" w:hAnsi="Times New Roman" w:cs="Times New Roman"/>
          <w:sz w:val="24"/>
          <w:szCs w:val="24"/>
        </w:rPr>
        <w:t>kkel és az azokat kiegészítő, 184</w:t>
      </w:r>
      <w:r w:rsidRPr="00464E60">
        <w:rPr>
          <w:rFonts w:ascii="Times New Roman" w:eastAsia="Calibri" w:hAnsi="Times New Roman" w:cs="Times New Roman"/>
          <w:sz w:val="24"/>
          <w:szCs w:val="24"/>
        </w:rPr>
        <w:t>/2023.(IV.27.) képviselő-testületi határozattal elfogadott, az Lk-1 jelű övezeti struktúrát meghatározó új Szabályozási Koncepcióval.</w:t>
      </w:r>
    </w:p>
    <w:p w14:paraId="16722BC9" w14:textId="77777777" w:rsidR="000D48B5" w:rsidRDefault="000D48B5" w:rsidP="000D48B5">
      <w:pPr>
        <w:pStyle w:val="Nincstrkz"/>
        <w:ind w:left="708" w:firstLine="708"/>
        <w:rPr>
          <w:rFonts w:ascii="Times New Roman" w:eastAsia="Calibri" w:hAnsi="Times New Roman" w:cs="Times New Roman"/>
          <w:b/>
          <w:sz w:val="24"/>
          <w:szCs w:val="24"/>
        </w:rPr>
      </w:pPr>
    </w:p>
    <w:p w14:paraId="350688CD" w14:textId="77777777" w:rsidR="000D48B5" w:rsidRPr="00464E60" w:rsidRDefault="000D48B5" w:rsidP="000D48B5">
      <w:pPr>
        <w:pStyle w:val="Nincstrkz"/>
        <w:ind w:left="708" w:firstLine="708"/>
        <w:rPr>
          <w:rFonts w:ascii="Times New Roman" w:eastAsia="Calibri" w:hAnsi="Times New Roman" w:cs="Times New Roman"/>
          <w:sz w:val="24"/>
          <w:szCs w:val="24"/>
        </w:rPr>
      </w:pPr>
      <w:r w:rsidRPr="00464E60">
        <w:rPr>
          <w:rFonts w:ascii="Times New Roman" w:eastAsia="Calibri" w:hAnsi="Times New Roman" w:cs="Times New Roman"/>
          <w:b/>
          <w:sz w:val="24"/>
          <w:szCs w:val="24"/>
        </w:rPr>
        <w:t>Felelős:</w:t>
      </w:r>
      <w:r w:rsidRPr="00464E60">
        <w:rPr>
          <w:rFonts w:ascii="Times New Roman" w:eastAsia="Calibri" w:hAnsi="Times New Roman" w:cs="Times New Roman"/>
          <w:sz w:val="24"/>
          <w:szCs w:val="24"/>
        </w:rPr>
        <w:t xml:space="preserve"> Polgármester</w:t>
      </w:r>
    </w:p>
    <w:p w14:paraId="56BADE96" w14:textId="77777777" w:rsidR="000D48B5" w:rsidRPr="00464E60" w:rsidRDefault="000D48B5" w:rsidP="000D48B5">
      <w:pPr>
        <w:pStyle w:val="Nincstrkz"/>
        <w:ind w:left="708" w:firstLine="708"/>
        <w:rPr>
          <w:rFonts w:ascii="Times New Roman" w:eastAsia="Calibri" w:hAnsi="Times New Roman" w:cs="Times New Roman"/>
          <w:sz w:val="24"/>
          <w:szCs w:val="24"/>
        </w:rPr>
      </w:pPr>
      <w:r w:rsidRPr="00464E60">
        <w:rPr>
          <w:rFonts w:ascii="Times New Roman" w:eastAsia="Calibri" w:hAnsi="Times New Roman" w:cs="Times New Roman"/>
          <w:b/>
          <w:sz w:val="24"/>
          <w:szCs w:val="24"/>
        </w:rPr>
        <w:t>Határidő:</w:t>
      </w:r>
      <w:r w:rsidRPr="00464E60">
        <w:rPr>
          <w:rFonts w:ascii="Times New Roman" w:eastAsia="Calibri" w:hAnsi="Times New Roman" w:cs="Times New Roman"/>
          <w:sz w:val="24"/>
          <w:szCs w:val="24"/>
        </w:rPr>
        <w:t xml:space="preserve"> 2023. augusztus 31.</w:t>
      </w:r>
    </w:p>
    <w:p w14:paraId="59FA1095" w14:textId="77777777" w:rsidR="000D48B5" w:rsidRPr="00B009F5" w:rsidRDefault="000D48B5" w:rsidP="000D48B5">
      <w:pPr>
        <w:pStyle w:val="Nincstrkz"/>
        <w:rPr>
          <w:lang w:eastAsia="ar-SA"/>
        </w:rPr>
      </w:pPr>
    </w:p>
    <w:p w14:paraId="695B1A24" w14:textId="77777777" w:rsidR="000D48B5" w:rsidRPr="00B009F5" w:rsidRDefault="000D48B5" w:rsidP="000D48B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464EE">
        <w:rPr>
          <w:rFonts w:ascii="Times New Roman" w:eastAsia="Times New Roman" w:hAnsi="Times New Roman" w:cs="Times New Roman"/>
          <w:sz w:val="24"/>
          <w:szCs w:val="24"/>
          <w:lang w:eastAsia="ar-SA"/>
        </w:rPr>
        <w:t>(18 képviselő van jelen, 11 igen, 0 nem, 7 tartózkodás)</w:t>
      </w:r>
    </w:p>
    <w:p w14:paraId="6706B423" w14:textId="77777777" w:rsidR="000D48B5" w:rsidRDefault="000D48B5" w:rsidP="000D48B5">
      <w:pPr>
        <w:rPr>
          <w:rFonts w:ascii="Times New Roman" w:eastAsia="Times New Roman" w:hAnsi="Times New Roman" w:cs="Times New Roman"/>
          <w:b/>
          <w:sz w:val="24"/>
          <w:szCs w:val="24"/>
          <w:u w:val="single"/>
          <w:lang w:eastAsia="hu-HU"/>
        </w:rPr>
      </w:pPr>
    </w:p>
    <w:p w14:paraId="0739937C" w14:textId="77777777" w:rsidR="000D48B5" w:rsidRPr="00B009F5" w:rsidRDefault="000D48B5" w:rsidP="000D48B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186</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6DBBDAF" w14:textId="77777777" w:rsidR="000D48B5" w:rsidRPr="00464E60" w:rsidRDefault="000D48B5" w:rsidP="000D48B5">
      <w:pPr>
        <w:keepLines/>
        <w:suppressAutoHyphens/>
        <w:overflowPunct w:val="0"/>
        <w:autoSpaceDE w:val="0"/>
        <w:spacing w:after="120" w:line="240" w:lineRule="auto"/>
        <w:ind w:left="1416"/>
        <w:jc w:val="both"/>
        <w:textAlignment w:val="baseline"/>
        <w:rPr>
          <w:rFonts w:ascii="Times New Roman" w:eastAsia="Calibri" w:hAnsi="Times New Roman" w:cs="Times New Roman"/>
          <w:sz w:val="24"/>
          <w:szCs w:val="24"/>
        </w:rPr>
      </w:pPr>
      <w:r w:rsidRPr="00464E60">
        <w:rPr>
          <w:rFonts w:ascii="Times New Roman" w:eastAsia="Calibri" w:hAnsi="Times New Roman" w:cs="Times New Roman"/>
          <w:sz w:val="24"/>
          <w:szCs w:val="24"/>
        </w:rPr>
        <w:t>Budapest Főváros II. Kerületi Önkormányzat Képvisel</w:t>
      </w:r>
      <w:r>
        <w:rPr>
          <w:rFonts w:ascii="Times New Roman" w:eastAsia="Calibri" w:hAnsi="Times New Roman" w:cs="Times New Roman"/>
          <w:sz w:val="24"/>
          <w:szCs w:val="24"/>
        </w:rPr>
        <w:t>ő-testülete úgy dönt, hogy a 184/2023.(IV.27.) és a 185</w:t>
      </w:r>
      <w:r w:rsidRPr="00464E60">
        <w:rPr>
          <w:rFonts w:ascii="Times New Roman" w:eastAsia="Calibri" w:hAnsi="Times New Roman" w:cs="Times New Roman"/>
          <w:sz w:val="24"/>
          <w:szCs w:val="24"/>
        </w:rPr>
        <w:t>/2023.(IV.27.) képviselő-testületi határozatokkal összhangban, a KÉSZ (eseti) módosítási eljárás megalapozó vizsgálatának és az alátámasztó javaslatának tartalmát a határozati javaslat mellékletét képező „Főépítészi Feljegyzés"</w:t>
      </w:r>
      <w:proofErr w:type="spellStart"/>
      <w:r w:rsidRPr="00464E60">
        <w:rPr>
          <w:rFonts w:ascii="Times New Roman" w:eastAsia="Calibri" w:hAnsi="Times New Roman" w:cs="Times New Roman"/>
          <w:sz w:val="24"/>
          <w:szCs w:val="24"/>
        </w:rPr>
        <w:t>-t</w:t>
      </w:r>
      <w:proofErr w:type="spellEnd"/>
      <w:r w:rsidRPr="00464E60">
        <w:rPr>
          <w:rFonts w:ascii="Times New Roman" w:eastAsia="Calibri" w:hAnsi="Times New Roman" w:cs="Times New Roman"/>
          <w:sz w:val="24"/>
          <w:szCs w:val="24"/>
        </w:rPr>
        <w:t xml:space="preserve"> (Feljegyzés „B”</w:t>
      </w:r>
      <w:proofErr w:type="spellStart"/>
      <w:r w:rsidRPr="00464E60">
        <w:rPr>
          <w:rFonts w:ascii="Times New Roman" w:eastAsia="Calibri" w:hAnsi="Times New Roman" w:cs="Times New Roman"/>
          <w:sz w:val="24"/>
          <w:szCs w:val="24"/>
        </w:rPr>
        <w:t>-variáció</w:t>
      </w:r>
      <w:proofErr w:type="spellEnd"/>
      <w:r w:rsidRPr="00464E60">
        <w:rPr>
          <w:rFonts w:ascii="Times New Roman" w:eastAsia="Calibri" w:hAnsi="Times New Roman" w:cs="Times New Roman"/>
          <w:sz w:val="24"/>
          <w:szCs w:val="24"/>
        </w:rPr>
        <w:t xml:space="preserve">) szerint elfogadja. </w:t>
      </w:r>
    </w:p>
    <w:p w14:paraId="7708C0E8" w14:textId="77777777" w:rsidR="000D48B5" w:rsidRDefault="000D48B5" w:rsidP="000D48B5">
      <w:pPr>
        <w:keepLines/>
        <w:suppressAutoHyphens/>
        <w:overflowPunct w:val="0"/>
        <w:autoSpaceDE w:val="0"/>
        <w:spacing w:after="120" w:line="240" w:lineRule="auto"/>
        <w:ind w:left="1134" w:firstLine="282"/>
        <w:jc w:val="both"/>
        <w:textAlignment w:val="baseline"/>
        <w:rPr>
          <w:rFonts w:ascii="Times New Roman" w:eastAsia="Calibri" w:hAnsi="Times New Roman" w:cs="Times New Roman"/>
          <w:b/>
          <w:sz w:val="24"/>
          <w:szCs w:val="24"/>
        </w:rPr>
      </w:pPr>
    </w:p>
    <w:p w14:paraId="25DD786C" w14:textId="77777777" w:rsidR="000D48B5" w:rsidRPr="00464E60" w:rsidRDefault="000D48B5" w:rsidP="000D48B5">
      <w:pPr>
        <w:pStyle w:val="Nincstrkz"/>
        <w:ind w:left="708" w:firstLine="708"/>
        <w:rPr>
          <w:rFonts w:ascii="Times New Roman" w:eastAsia="Calibri" w:hAnsi="Times New Roman" w:cs="Times New Roman"/>
          <w:sz w:val="24"/>
          <w:szCs w:val="24"/>
        </w:rPr>
      </w:pPr>
      <w:r w:rsidRPr="00464E60">
        <w:rPr>
          <w:rFonts w:ascii="Times New Roman" w:eastAsia="Calibri" w:hAnsi="Times New Roman" w:cs="Times New Roman"/>
          <w:b/>
          <w:sz w:val="24"/>
          <w:szCs w:val="24"/>
        </w:rPr>
        <w:t>Felelős:</w:t>
      </w:r>
      <w:r w:rsidRPr="00464E60">
        <w:rPr>
          <w:rFonts w:ascii="Times New Roman" w:eastAsia="Calibri" w:hAnsi="Times New Roman" w:cs="Times New Roman"/>
          <w:sz w:val="24"/>
          <w:szCs w:val="24"/>
        </w:rPr>
        <w:t xml:space="preserve"> Polgármester</w:t>
      </w:r>
    </w:p>
    <w:p w14:paraId="3C618FB1" w14:textId="77777777" w:rsidR="000D48B5" w:rsidRPr="00464E60" w:rsidRDefault="000D48B5" w:rsidP="000D48B5">
      <w:pPr>
        <w:pStyle w:val="Nincstrkz"/>
        <w:ind w:left="708" w:firstLine="708"/>
        <w:rPr>
          <w:rFonts w:ascii="Times New Roman" w:eastAsia="Calibri" w:hAnsi="Times New Roman" w:cs="Times New Roman"/>
          <w:sz w:val="24"/>
          <w:szCs w:val="24"/>
        </w:rPr>
      </w:pPr>
      <w:r w:rsidRPr="00464E60">
        <w:rPr>
          <w:rFonts w:ascii="Times New Roman" w:eastAsia="Calibri" w:hAnsi="Times New Roman" w:cs="Times New Roman"/>
          <w:b/>
          <w:sz w:val="24"/>
          <w:szCs w:val="24"/>
        </w:rPr>
        <w:t>Határidő:</w:t>
      </w:r>
      <w:r w:rsidRPr="00464E60">
        <w:rPr>
          <w:rFonts w:ascii="Times New Roman" w:eastAsia="Calibri" w:hAnsi="Times New Roman" w:cs="Times New Roman"/>
          <w:sz w:val="24"/>
          <w:szCs w:val="24"/>
        </w:rPr>
        <w:t xml:space="preserve"> 2023. augusztus 31.</w:t>
      </w:r>
    </w:p>
    <w:p w14:paraId="05D24595" w14:textId="77777777" w:rsidR="000D48B5" w:rsidRDefault="000D48B5" w:rsidP="000D48B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highlight w:val="yellow"/>
          <w:lang w:eastAsia="ar-SA"/>
        </w:rPr>
      </w:pPr>
    </w:p>
    <w:p w14:paraId="6EC41528" w14:textId="77777777" w:rsidR="000D48B5" w:rsidRPr="00B009F5" w:rsidRDefault="000D48B5" w:rsidP="000D48B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464EE">
        <w:rPr>
          <w:rFonts w:ascii="Times New Roman" w:eastAsia="Times New Roman" w:hAnsi="Times New Roman" w:cs="Times New Roman"/>
          <w:sz w:val="24"/>
          <w:szCs w:val="24"/>
          <w:lang w:eastAsia="ar-SA"/>
        </w:rPr>
        <w:t>(18 képviselő van jelen, 11 igen, 0 nem, 7 tartózkodás)</w:t>
      </w:r>
    </w:p>
    <w:p w14:paraId="736C89ED" w14:textId="77777777" w:rsidR="000D48B5" w:rsidRDefault="000D48B5" w:rsidP="000D48B5">
      <w:pPr>
        <w:rPr>
          <w:rFonts w:ascii="Times New Roman" w:eastAsia="Times New Roman" w:hAnsi="Times New Roman" w:cs="Times New Roman"/>
          <w:b/>
          <w:sz w:val="24"/>
          <w:szCs w:val="24"/>
          <w:u w:val="single"/>
          <w:lang w:eastAsia="hu-HU"/>
        </w:rPr>
      </w:pPr>
    </w:p>
    <w:p w14:paraId="25F4469B" w14:textId="3AB3633B" w:rsidR="000D48B5" w:rsidRPr="002817E0" w:rsidRDefault="000D48B5" w:rsidP="000D48B5">
      <w:pPr>
        <w:suppressAutoHyphens/>
        <w:spacing w:after="0" w:line="240" w:lineRule="auto"/>
        <w:rPr>
          <w:rFonts w:ascii="Times New Roman" w:eastAsia="Times New Roman" w:hAnsi="Times New Roman" w:cs="Times New Roman"/>
          <w:sz w:val="24"/>
          <w:szCs w:val="24"/>
          <w:lang w:eastAsia="hu-HU"/>
        </w:rPr>
      </w:pPr>
      <w:r w:rsidRPr="00146CBB">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185, 186. számú határozatok</w:t>
      </w:r>
      <w:r w:rsidRPr="00146CBB">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Főépítész</w:t>
      </w:r>
    </w:p>
    <w:p w14:paraId="0EF2AF65" w14:textId="2996C0D8" w:rsidR="000D48B5" w:rsidRPr="000D48B5" w:rsidRDefault="000D48B5" w:rsidP="000D48B5">
      <w:pPr>
        <w:keepNext/>
        <w:spacing w:after="120"/>
        <w:jc w:val="both"/>
        <w:outlineLvl w:val="1"/>
        <w:rPr>
          <w:rFonts w:ascii="Times New Roman" w:eastAsia="Times New Roman" w:hAnsi="Times New Roman" w:cs="Times New Roman"/>
          <w:sz w:val="24"/>
          <w:szCs w:val="24"/>
          <w:lang w:eastAsia="hu-HU"/>
        </w:rPr>
      </w:pPr>
      <w:r w:rsidRPr="000D48B5">
        <w:rPr>
          <w:rFonts w:ascii="Times New Roman" w:eastAsia="Times New Roman" w:hAnsi="Times New Roman" w:cs="Times New Roman"/>
          <w:b/>
          <w:sz w:val="24"/>
          <w:szCs w:val="24"/>
          <w:u w:val="single"/>
          <w:lang w:eastAsia="hu-HU"/>
        </w:rPr>
        <w:t>Végrehajtás:</w:t>
      </w:r>
      <w:r w:rsidRPr="000D48B5">
        <w:rPr>
          <w:rFonts w:ascii="Times New Roman" w:eastAsia="Times New Roman" w:hAnsi="Times New Roman" w:cs="Times New Roman"/>
          <w:sz w:val="24"/>
          <w:szCs w:val="24"/>
          <w:lang w:eastAsia="hu-HU"/>
        </w:rPr>
        <w:t xml:space="preserve"> Fenti határozat alapján a 2023. augusztus 31. határidő lejártáig, a következő intézkedések történtek:</w:t>
      </w:r>
    </w:p>
    <w:p w14:paraId="0F3F6AD2" w14:textId="77777777" w:rsidR="000D48B5" w:rsidRPr="000D48B5" w:rsidRDefault="000D48B5" w:rsidP="000D48B5">
      <w:pPr>
        <w:pStyle w:val="Listaszerbekezds"/>
        <w:keepNext/>
        <w:numPr>
          <w:ilvl w:val="0"/>
          <w:numId w:val="44"/>
        </w:numPr>
        <w:spacing w:after="120" w:line="240" w:lineRule="auto"/>
        <w:ind w:left="284" w:hanging="217"/>
        <w:jc w:val="both"/>
        <w:outlineLvl w:val="1"/>
        <w:rPr>
          <w:rFonts w:ascii="Times New Roman" w:eastAsia="Times New Roman" w:hAnsi="Times New Roman"/>
          <w:sz w:val="24"/>
          <w:szCs w:val="24"/>
          <w:lang w:eastAsia="hu-HU"/>
        </w:rPr>
      </w:pPr>
      <w:r w:rsidRPr="000D48B5">
        <w:rPr>
          <w:rFonts w:ascii="Times New Roman" w:eastAsia="Times New Roman" w:hAnsi="Times New Roman"/>
          <w:sz w:val="24"/>
          <w:szCs w:val="24"/>
          <w:lang w:eastAsia="hu-HU"/>
        </w:rPr>
        <w:t>a feladat elvégzésével kapcsolatos „Z1030608/2023” pénzügyi nyilvántartási számú, külső költségviselő bevonásával a KÉSZ (eseti) módosításra vonatkozó 4 oldalú tervezési szerződés 2023.07.14</w:t>
      </w:r>
      <w:proofErr w:type="gramStart"/>
      <w:r w:rsidRPr="000D48B5">
        <w:rPr>
          <w:rFonts w:ascii="Times New Roman" w:eastAsia="Times New Roman" w:hAnsi="Times New Roman"/>
          <w:sz w:val="24"/>
          <w:szCs w:val="24"/>
          <w:lang w:eastAsia="hu-HU"/>
        </w:rPr>
        <w:t>.én</w:t>
      </w:r>
      <w:proofErr w:type="gramEnd"/>
      <w:r w:rsidRPr="000D48B5">
        <w:rPr>
          <w:rFonts w:ascii="Times New Roman" w:eastAsia="Times New Roman" w:hAnsi="Times New Roman"/>
          <w:sz w:val="24"/>
          <w:szCs w:val="24"/>
          <w:lang w:eastAsia="hu-HU"/>
        </w:rPr>
        <w:t xml:space="preserve"> aláírásra került, az ügyirat iktatószáma: XXIV/105</w:t>
      </w:r>
      <w:r w:rsidRPr="000D48B5">
        <w:rPr>
          <w:rFonts w:ascii="Times New Roman" w:eastAsia="Times New Roman" w:hAnsi="Times New Roman"/>
          <w:sz w:val="24"/>
          <w:szCs w:val="24"/>
          <w:lang w:eastAsia="hu-HU"/>
        </w:rPr>
        <w:noBreakHyphen/>
        <w:t>8/2023;</w:t>
      </w:r>
    </w:p>
    <w:p w14:paraId="0EF1A573" w14:textId="77777777" w:rsidR="000D48B5" w:rsidRPr="000D48B5" w:rsidRDefault="000D48B5" w:rsidP="000D48B5">
      <w:pPr>
        <w:pStyle w:val="Listaszerbekezds"/>
        <w:keepNext/>
        <w:numPr>
          <w:ilvl w:val="0"/>
          <w:numId w:val="44"/>
        </w:numPr>
        <w:spacing w:after="120" w:line="240" w:lineRule="auto"/>
        <w:ind w:left="284" w:hanging="217"/>
        <w:jc w:val="both"/>
        <w:outlineLvl w:val="1"/>
        <w:rPr>
          <w:rFonts w:ascii="Times New Roman" w:eastAsia="Times New Roman" w:hAnsi="Times New Roman"/>
          <w:sz w:val="24"/>
          <w:szCs w:val="24"/>
          <w:lang w:eastAsia="hu-HU"/>
        </w:rPr>
      </w:pPr>
      <w:r w:rsidRPr="000D48B5">
        <w:rPr>
          <w:rFonts w:ascii="Times New Roman" w:eastAsia="Times New Roman" w:hAnsi="Times New Roman"/>
          <w:sz w:val="24"/>
          <w:szCs w:val="24"/>
          <w:lang w:eastAsia="hu-HU"/>
        </w:rPr>
        <w:t>a „Z1030608/2023” pénzügyi nyilvántartási számú, aláírt Tervezési Szerződés Költségviselői és Tervezői példányait megküldtük a Költségviselők részére;</w:t>
      </w:r>
    </w:p>
    <w:p w14:paraId="6764F83A" w14:textId="5B6AE49B" w:rsidR="000D48B5" w:rsidRDefault="000D48B5" w:rsidP="000D48B5">
      <w:pPr>
        <w:pStyle w:val="Listaszerbekezds"/>
        <w:keepNext/>
        <w:numPr>
          <w:ilvl w:val="0"/>
          <w:numId w:val="44"/>
        </w:numPr>
        <w:spacing w:after="120" w:line="240" w:lineRule="auto"/>
        <w:ind w:left="284" w:hanging="217"/>
        <w:jc w:val="both"/>
        <w:outlineLvl w:val="1"/>
        <w:rPr>
          <w:rFonts w:ascii="Times New Roman" w:eastAsia="Times New Roman" w:hAnsi="Times New Roman"/>
          <w:sz w:val="24"/>
          <w:szCs w:val="24"/>
          <w:lang w:eastAsia="hu-HU"/>
        </w:rPr>
      </w:pPr>
      <w:r w:rsidRPr="000D48B5">
        <w:rPr>
          <w:rFonts w:ascii="Times New Roman" w:eastAsia="Times New Roman" w:hAnsi="Times New Roman"/>
          <w:sz w:val="24"/>
          <w:szCs w:val="24"/>
          <w:lang w:eastAsia="hu-HU"/>
        </w:rPr>
        <w:t xml:space="preserve">a polgármester nevében a </w:t>
      </w:r>
      <w:proofErr w:type="spellStart"/>
      <w:r w:rsidRPr="000D48B5">
        <w:rPr>
          <w:rFonts w:ascii="Times New Roman" w:eastAsia="Times New Roman" w:hAnsi="Times New Roman"/>
          <w:sz w:val="24"/>
          <w:szCs w:val="24"/>
          <w:lang w:eastAsia="hu-HU"/>
        </w:rPr>
        <w:t>KÉSZ-módosítási</w:t>
      </w:r>
      <w:proofErr w:type="spellEnd"/>
      <w:r w:rsidRPr="000D48B5">
        <w:rPr>
          <w:rFonts w:ascii="Times New Roman" w:eastAsia="Times New Roman" w:hAnsi="Times New Roman"/>
          <w:sz w:val="24"/>
          <w:szCs w:val="24"/>
          <w:lang w:eastAsia="hu-HU"/>
        </w:rPr>
        <w:t xml:space="preserve"> eljárás megindításra került az ún. E-TÉR elektronikus egyeztetési felületen a 419/2021.(VII.15.) </w:t>
      </w:r>
      <w:proofErr w:type="spellStart"/>
      <w:r w:rsidRPr="000D48B5">
        <w:rPr>
          <w:rFonts w:ascii="Times New Roman" w:eastAsia="Times New Roman" w:hAnsi="Times New Roman"/>
          <w:sz w:val="24"/>
          <w:szCs w:val="24"/>
          <w:lang w:eastAsia="hu-HU"/>
        </w:rPr>
        <w:t>korm.r</w:t>
      </w:r>
      <w:proofErr w:type="spellEnd"/>
      <w:r w:rsidRPr="000D48B5">
        <w:rPr>
          <w:rFonts w:ascii="Times New Roman" w:eastAsia="Times New Roman" w:hAnsi="Times New Roman"/>
          <w:sz w:val="24"/>
          <w:szCs w:val="24"/>
          <w:lang w:eastAsia="hu-HU"/>
        </w:rPr>
        <w:t>. vonatkozó rendelkezéseinek megfelelően — a döntés felhasználásával</w:t>
      </w:r>
      <w:r>
        <w:rPr>
          <w:rFonts w:ascii="Times New Roman" w:eastAsia="Times New Roman" w:hAnsi="Times New Roman"/>
          <w:sz w:val="24"/>
          <w:szCs w:val="24"/>
          <w:lang w:eastAsia="hu-HU"/>
        </w:rPr>
        <w:t>.</w:t>
      </w:r>
    </w:p>
    <w:p w14:paraId="23A83A77" w14:textId="77777777" w:rsidR="000D48B5" w:rsidRDefault="000D48B5" w:rsidP="000D48B5">
      <w:pPr>
        <w:pStyle w:val="Listaszerbekezds"/>
        <w:keepNext/>
        <w:spacing w:after="120" w:line="240" w:lineRule="auto"/>
        <w:ind w:left="284"/>
        <w:jc w:val="both"/>
        <w:outlineLvl w:val="1"/>
        <w:rPr>
          <w:rFonts w:ascii="Times New Roman" w:eastAsia="Times New Roman" w:hAnsi="Times New Roman"/>
          <w:sz w:val="24"/>
          <w:szCs w:val="24"/>
          <w:lang w:eastAsia="hu-HU"/>
        </w:rPr>
      </w:pPr>
    </w:p>
    <w:p w14:paraId="76EC3130" w14:textId="5E27F892" w:rsidR="000D48B5" w:rsidRPr="00BF45B3" w:rsidRDefault="000D48B5" w:rsidP="000D48B5">
      <w:pPr>
        <w:rPr>
          <w:rFonts w:ascii="Times New Roman" w:eastAsia="Times New Roman" w:hAnsi="Times New Roman" w:cs="Times New Roman"/>
          <w:b/>
          <w:sz w:val="24"/>
          <w:szCs w:val="24"/>
          <w:lang w:eastAsia="ar-SA"/>
        </w:rPr>
      </w:pPr>
      <w:r w:rsidRPr="00BF45B3">
        <w:rPr>
          <w:rFonts w:ascii="Times New Roman" w:eastAsia="Times New Roman" w:hAnsi="Times New Roman" w:cs="Times New Roman"/>
          <w:b/>
          <w:sz w:val="24"/>
          <w:szCs w:val="24"/>
          <w:lang w:eastAsia="ar-SA"/>
        </w:rPr>
        <w:t>Kérjük a határozat</w:t>
      </w:r>
      <w:r>
        <w:rPr>
          <w:rFonts w:ascii="Times New Roman" w:eastAsia="Times New Roman" w:hAnsi="Times New Roman" w:cs="Times New Roman"/>
          <w:b/>
          <w:sz w:val="24"/>
          <w:szCs w:val="24"/>
          <w:lang w:eastAsia="ar-SA"/>
        </w:rPr>
        <w:t>ok</w:t>
      </w:r>
      <w:r w:rsidRPr="00BF45B3">
        <w:rPr>
          <w:rFonts w:ascii="Times New Roman" w:eastAsia="Times New Roman" w:hAnsi="Times New Roman" w:cs="Times New Roman"/>
          <w:b/>
          <w:sz w:val="24"/>
          <w:szCs w:val="24"/>
          <w:lang w:eastAsia="ar-SA"/>
        </w:rPr>
        <w:t xml:space="preserve"> végrehajtásáról szóló beszámoló elfogadását.</w:t>
      </w:r>
    </w:p>
    <w:p w14:paraId="6AB10145" w14:textId="77777777" w:rsidR="00A76A9E" w:rsidRPr="00A76A9E" w:rsidRDefault="00A76A9E" w:rsidP="006C18A0">
      <w:pPr>
        <w:pStyle w:val="Hatszveg"/>
        <w:ind w:left="0"/>
        <w:rPr>
          <w:rFonts w:eastAsia="Calibri"/>
          <w:color w:val="FF0000"/>
          <w:sz w:val="24"/>
          <w:szCs w:val="24"/>
          <w:lang w:eastAsia="hu-HU"/>
        </w:rPr>
      </w:pPr>
    </w:p>
    <w:p w14:paraId="2F1403B7" w14:textId="77777777" w:rsidR="000D48B5" w:rsidRPr="00490666" w:rsidRDefault="000D48B5" w:rsidP="000D48B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490666">
        <w:rPr>
          <w:rFonts w:ascii="Times New Roman" w:eastAsia="Times New Roman" w:hAnsi="Times New Roman" w:cs="Times New Roman"/>
          <w:b/>
          <w:sz w:val="24"/>
          <w:szCs w:val="24"/>
          <w:u w:val="single"/>
          <w:lang w:eastAsia="ar-SA"/>
        </w:rPr>
        <w:t>Budapest Főváros II. ker. Önkormányzat</w:t>
      </w:r>
      <w:r w:rsidRPr="00490666">
        <w:rPr>
          <w:rFonts w:ascii="Times New Roman" w:eastAsia="Times New Roman" w:hAnsi="Times New Roman" w:cs="Times New Roman"/>
          <w:b/>
          <w:sz w:val="24"/>
          <w:szCs w:val="24"/>
          <w:u w:val="single"/>
          <w:lang w:eastAsia="ar-SA"/>
        </w:rPr>
        <w:br/>
      </w:r>
      <w:r w:rsidRPr="00490666">
        <w:rPr>
          <w:rFonts w:ascii="Times New Roman" w:eastAsia="Times New Roman" w:hAnsi="Times New Roman" w:cs="Times New Roman"/>
          <w:b/>
          <w:color w:val="000080"/>
          <w:sz w:val="24"/>
          <w:szCs w:val="24"/>
          <w:u w:val="single"/>
          <w:lang w:eastAsia="ar-SA"/>
        </w:rPr>
        <w:t>188/2023.(IV.27.)</w:t>
      </w:r>
      <w:r w:rsidRPr="00490666">
        <w:rPr>
          <w:rFonts w:ascii="Times New Roman" w:eastAsia="Times New Roman" w:hAnsi="Times New Roman" w:cs="Times New Roman"/>
          <w:b/>
          <w:sz w:val="24"/>
          <w:szCs w:val="24"/>
          <w:u w:val="single"/>
          <w:lang w:eastAsia="ar-SA"/>
        </w:rPr>
        <w:t xml:space="preserve"> képviselő-testületi határozata</w:t>
      </w:r>
    </w:p>
    <w:p w14:paraId="2DDF4173" w14:textId="77777777" w:rsidR="000D48B5" w:rsidRPr="00490666" w:rsidRDefault="000D48B5" w:rsidP="000D48B5">
      <w:pPr>
        <w:ind w:left="1416"/>
        <w:jc w:val="both"/>
        <w:rPr>
          <w:rFonts w:ascii="Times New Roman" w:eastAsia="Times New Roman" w:hAnsi="Times New Roman" w:cs="Times New Roman"/>
          <w:sz w:val="24"/>
          <w:szCs w:val="24"/>
          <w:lang w:eastAsia="hu-HU"/>
        </w:rPr>
      </w:pPr>
      <w:proofErr w:type="gramStart"/>
      <w:r w:rsidRPr="00490666">
        <w:rPr>
          <w:rFonts w:ascii="Times New Roman" w:hAnsi="Times New Roman" w:cs="Times New Roman"/>
          <w:sz w:val="24"/>
          <w:szCs w:val="24"/>
        </w:rPr>
        <w:t xml:space="preserve">A Képviselő-testület úgy dönt, hogy Budapest Főváros II. Kerületi Önkormányzat tulajdonát képező Budapest II. kerület, belterület 11361/2 </w:t>
      </w:r>
      <w:proofErr w:type="spellStart"/>
      <w:r w:rsidRPr="00490666">
        <w:rPr>
          <w:rFonts w:ascii="Times New Roman" w:hAnsi="Times New Roman" w:cs="Times New Roman"/>
          <w:sz w:val="24"/>
          <w:szCs w:val="24"/>
        </w:rPr>
        <w:t>hrsz-</w:t>
      </w:r>
      <w:r w:rsidRPr="00490666">
        <w:rPr>
          <w:rFonts w:ascii="Times New Roman" w:hAnsi="Times New Roman" w:cs="Times New Roman"/>
          <w:sz w:val="24"/>
          <w:szCs w:val="24"/>
        </w:rPr>
        <w:lastRenderedPageBreak/>
        <w:t>ú</w:t>
      </w:r>
      <w:proofErr w:type="spellEnd"/>
      <w:r w:rsidRPr="00490666">
        <w:rPr>
          <w:rFonts w:ascii="Times New Roman" w:hAnsi="Times New Roman" w:cs="Times New Roman"/>
          <w:sz w:val="24"/>
          <w:szCs w:val="24"/>
        </w:rPr>
        <w:t>, természetben 1021 Budapest, Hűvösvölgyi út 211. szám alatti ingatlana tekintetében tulajdonosi hozzájárulását adja a Budapest Főváros II. Kerületi Német Önkormányzatnak ahhoz, hogy a</w:t>
      </w:r>
      <w:r w:rsidRPr="00490666">
        <w:rPr>
          <w:rFonts w:ascii="Times New Roman" w:eastAsia="Times New Roman" w:hAnsi="Times New Roman" w:cs="Times New Roman"/>
          <w:sz w:val="24"/>
          <w:szCs w:val="24"/>
          <w:lang w:eastAsia="hu-HU"/>
        </w:rPr>
        <w:t xml:space="preserve"> </w:t>
      </w:r>
      <w:r w:rsidRPr="00490666">
        <w:rPr>
          <w:rFonts w:ascii="Times New Roman" w:hAnsi="Times New Roman" w:cs="Times New Roman"/>
          <w:sz w:val="24"/>
          <w:szCs w:val="24"/>
        </w:rPr>
        <w:t>„Bölcsődei nevelés fejlesztése RRF-1.1.2-2021</w:t>
      </w:r>
      <w:r w:rsidRPr="00490666">
        <w:rPr>
          <w:rFonts w:ascii="Times New Roman" w:eastAsia="Times New Roman" w:hAnsi="Times New Roman" w:cs="Times New Roman"/>
          <w:sz w:val="24"/>
          <w:szCs w:val="24"/>
          <w:lang w:eastAsia="hu-HU"/>
        </w:rPr>
        <w:t>” című pályázaton az Önkormányzat tulajdonát képező ingatlannal pályázzon, valamint kötelezettséget vállal arra, hogy nyertes pályázat esetén az Önkormányzat tulajdonát képező ingatlant a fejlesztés 5 éves fenntartási időszakára</w:t>
      </w:r>
      <w:proofErr w:type="gramEnd"/>
      <w:r w:rsidRPr="00490666">
        <w:rPr>
          <w:rFonts w:ascii="Times New Roman" w:eastAsia="Times New Roman" w:hAnsi="Times New Roman" w:cs="Times New Roman"/>
          <w:sz w:val="24"/>
          <w:szCs w:val="24"/>
          <w:lang w:eastAsia="hu-HU"/>
        </w:rPr>
        <w:t xml:space="preserve"> </w:t>
      </w:r>
      <w:proofErr w:type="gramStart"/>
      <w:r w:rsidRPr="00490666">
        <w:rPr>
          <w:rFonts w:ascii="Times New Roman" w:eastAsia="Times New Roman" w:hAnsi="Times New Roman" w:cs="Times New Roman"/>
          <w:sz w:val="24"/>
          <w:szCs w:val="24"/>
          <w:lang w:eastAsia="hu-HU"/>
        </w:rPr>
        <w:t>vonatkozóan</w:t>
      </w:r>
      <w:proofErr w:type="gramEnd"/>
      <w:r w:rsidRPr="00490666">
        <w:rPr>
          <w:rFonts w:ascii="Times New Roman" w:eastAsia="Times New Roman" w:hAnsi="Times New Roman" w:cs="Times New Roman"/>
          <w:sz w:val="24"/>
          <w:szCs w:val="24"/>
          <w:lang w:eastAsia="hu-HU"/>
        </w:rPr>
        <w:t xml:space="preserve"> folyamatosan rendelkezésre tartja.</w:t>
      </w:r>
    </w:p>
    <w:p w14:paraId="68DE9491" w14:textId="77777777" w:rsidR="000D48B5" w:rsidRPr="00490666" w:rsidRDefault="000D48B5" w:rsidP="000D48B5">
      <w:pPr>
        <w:spacing w:after="0" w:line="240" w:lineRule="auto"/>
        <w:ind w:left="1416"/>
        <w:jc w:val="both"/>
        <w:rPr>
          <w:rFonts w:ascii="Times New Roman" w:eastAsia="Times New Roman" w:hAnsi="Times New Roman" w:cs="Times New Roman"/>
          <w:sz w:val="24"/>
          <w:szCs w:val="24"/>
          <w:lang w:eastAsia="hu-HU"/>
        </w:rPr>
      </w:pPr>
      <w:r w:rsidRPr="00490666">
        <w:rPr>
          <w:rFonts w:ascii="Times New Roman" w:eastAsia="Times New Roman" w:hAnsi="Times New Roman" w:cs="Times New Roman"/>
          <w:sz w:val="24"/>
          <w:szCs w:val="24"/>
          <w:lang w:eastAsia="hu-HU"/>
        </w:rPr>
        <w:t>A Képviselő-testület felkéri a Polgármestert a jelen határozat mellékletét képező Tulajdonosi hozzájárulás aláírására.</w:t>
      </w:r>
    </w:p>
    <w:p w14:paraId="3DF67CEE" w14:textId="77777777" w:rsidR="000D48B5" w:rsidRPr="00490666" w:rsidRDefault="000D48B5" w:rsidP="000D48B5">
      <w:pPr>
        <w:spacing w:after="0" w:line="240" w:lineRule="auto"/>
        <w:ind w:right="-567"/>
        <w:jc w:val="both"/>
        <w:rPr>
          <w:rFonts w:ascii="Times New Roman" w:eastAsia="Times New Roman" w:hAnsi="Times New Roman" w:cs="Times New Roman"/>
          <w:b/>
          <w:sz w:val="24"/>
          <w:szCs w:val="24"/>
          <w:lang w:eastAsia="hu-HU"/>
        </w:rPr>
      </w:pPr>
    </w:p>
    <w:p w14:paraId="342392C6" w14:textId="77777777" w:rsidR="000D48B5" w:rsidRPr="00490666" w:rsidRDefault="000D48B5" w:rsidP="000D48B5">
      <w:pPr>
        <w:spacing w:after="0" w:line="240" w:lineRule="auto"/>
        <w:ind w:left="708" w:right="-567" w:firstLine="708"/>
        <w:jc w:val="both"/>
        <w:rPr>
          <w:rFonts w:ascii="Times New Roman" w:eastAsia="Times New Roman" w:hAnsi="Times New Roman" w:cs="Times New Roman"/>
          <w:sz w:val="24"/>
          <w:szCs w:val="24"/>
          <w:lang w:eastAsia="hu-HU"/>
        </w:rPr>
      </w:pPr>
      <w:r w:rsidRPr="00490666">
        <w:rPr>
          <w:rFonts w:ascii="Times New Roman" w:eastAsia="Times New Roman" w:hAnsi="Times New Roman" w:cs="Times New Roman"/>
          <w:b/>
          <w:sz w:val="24"/>
          <w:szCs w:val="24"/>
          <w:lang w:eastAsia="hu-HU"/>
        </w:rPr>
        <w:t>Felelős</w:t>
      </w:r>
      <w:proofErr w:type="gramStart"/>
      <w:r w:rsidRPr="00490666">
        <w:rPr>
          <w:rFonts w:ascii="Times New Roman" w:eastAsia="Times New Roman" w:hAnsi="Times New Roman" w:cs="Times New Roman"/>
          <w:b/>
          <w:sz w:val="24"/>
          <w:szCs w:val="24"/>
          <w:lang w:eastAsia="hu-HU"/>
        </w:rPr>
        <w:t>:</w:t>
      </w:r>
      <w:r w:rsidRPr="00490666">
        <w:rPr>
          <w:rFonts w:ascii="Times New Roman" w:eastAsia="Times New Roman" w:hAnsi="Times New Roman" w:cs="Times New Roman"/>
          <w:sz w:val="24"/>
          <w:szCs w:val="24"/>
          <w:lang w:eastAsia="hu-HU"/>
        </w:rPr>
        <w:t xml:space="preserve">  Polgármester</w:t>
      </w:r>
      <w:proofErr w:type="gramEnd"/>
    </w:p>
    <w:p w14:paraId="53C28760" w14:textId="77777777" w:rsidR="000D48B5" w:rsidRPr="00490666" w:rsidRDefault="000D48B5" w:rsidP="000D48B5">
      <w:pPr>
        <w:spacing w:after="0" w:line="240" w:lineRule="auto"/>
        <w:ind w:left="708" w:right="-567" w:firstLine="708"/>
        <w:jc w:val="both"/>
        <w:rPr>
          <w:rFonts w:ascii="Times New Roman" w:eastAsia="Times New Roman" w:hAnsi="Times New Roman" w:cs="Times New Roman"/>
          <w:sz w:val="24"/>
          <w:szCs w:val="24"/>
          <w:lang w:eastAsia="hu-HU"/>
        </w:rPr>
      </w:pPr>
      <w:r w:rsidRPr="00490666">
        <w:rPr>
          <w:rFonts w:ascii="Times New Roman" w:eastAsia="Times New Roman" w:hAnsi="Times New Roman" w:cs="Times New Roman"/>
          <w:b/>
          <w:sz w:val="24"/>
          <w:szCs w:val="24"/>
          <w:lang w:eastAsia="hu-HU"/>
        </w:rPr>
        <w:t xml:space="preserve">Határidő: </w:t>
      </w:r>
      <w:r w:rsidRPr="00490666">
        <w:rPr>
          <w:rFonts w:ascii="Times New Roman" w:eastAsia="Times New Roman" w:hAnsi="Times New Roman" w:cs="Times New Roman"/>
          <w:sz w:val="24"/>
          <w:szCs w:val="24"/>
          <w:lang w:eastAsia="hu-HU"/>
        </w:rPr>
        <w:t>2023. május 2.</w:t>
      </w:r>
    </w:p>
    <w:p w14:paraId="68D058B8" w14:textId="77777777" w:rsidR="000D48B5" w:rsidRPr="00490666" w:rsidRDefault="000D48B5" w:rsidP="000D48B5">
      <w:pPr>
        <w:suppressAutoHyphens/>
        <w:spacing w:after="0" w:line="240" w:lineRule="auto"/>
        <w:ind w:left="708" w:firstLine="708"/>
        <w:rPr>
          <w:rFonts w:ascii="Times New Roman" w:eastAsia="Times New Roman" w:hAnsi="Times New Roman" w:cs="Times New Roman"/>
          <w:sz w:val="24"/>
          <w:szCs w:val="24"/>
          <w:lang w:eastAsia="ar-SA"/>
        </w:rPr>
      </w:pPr>
    </w:p>
    <w:p w14:paraId="1BE88BCC" w14:textId="6166AF4D" w:rsidR="000D48B5" w:rsidRPr="00490666" w:rsidRDefault="000D48B5" w:rsidP="00490666">
      <w:pPr>
        <w:pStyle w:val="Listaszerbekezds"/>
        <w:keepLines/>
        <w:numPr>
          <w:ilvl w:val="0"/>
          <w:numId w:val="47"/>
        </w:numPr>
        <w:suppressAutoHyphens/>
        <w:overflowPunct w:val="0"/>
        <w:autoSpaceDE w:val="0"/>
        <w:spacing w:after="120" w:line="240" w:lineRule="auto"/>
        <w:jc w:val="both"/>
        <w:textAlignment w:val="baseline"/>
        <w:rPr>
          <w:rFonts w:ascii="Times New Roman" w:eastAsia="Times New Roman" w:hAnsi="Times New Roman"/>
          <w:sz w:val="24"/>
          <w:szCs w:val="24"/>
          <w:lang w:eastAsia="ar-SA"/>
        </w:rPr>
      </w:pPr>
      <w:r w:rsidRPr="00490666">
        <w:rPr>
          <w:rFonts w:ascii="Times New Roman" w:eastAsia="Times New Roman" w:hAnsi="Times New Roman"/>
          <w:sz w:val="24"/>
          <w:szCs w:val="24"/>
          <w:lang w:eastAsia="ar-SA"/>
        </w:rPr>
        <w:t>képviselő van jelen, 19 igen, egyhangú)</w:t>
      </w:r>
    </w:p>
    <w:p w14:paraId="5DF395E1" w14:textId="77777777" w:rsidR="00490666" w:rsidRPr="00490666" w:rsidRDefault="00490666" w:rsidP="00490666">
      <w:pPr>
        <w:suppressAutoHyphens/>
        <w:spacing w:after="0" w:line="240" w:lineRule="auto"/>
        <w:jc w:val="both"/>
        <w:rPr>
          <w:rFonts w:ascii="Times New Roman" w:eastAsia="Times New Roman" w:hAnsi="Times New Roman"/>
          <w:sz w:val="24"/>
          <w:szCs w:val="24"/>
          <w:lang w:eastAsia="hu-HU"/>
        </w:rPr>
      </w:pPr>
      <w:r w:rsidRPr="00490666">
        <w:rPr>
          <w:rFonts w:ascii="Times New Roman" w:eastAsia="Times New Roman" w:hAnsi="Times New Roman"/>
          <w:b/>
          <w:sz w:val="24"/>
          <w:szCs w:val="24"/>
          <w:u w:val="single"/>
          <w:lang w:eastAsia="ar-SA"/>
        </w:rPr>
        <w:t>A határozat végrehajtását végzi</w:t>
      </w:r>
      <w:r w:rsidRPr="00490666">
        <w:rPr>
          <w:rFonts w:ascii="Times New Roman" w:eastAsia="Times New Roman" w:hAnsi="Times New Roman"/>
          <w:sz w:val="24"/>
          <w:szCs w:val="24"/>
          <w:lang w:eastAsia="ar-SA"/>
        </w:rPr>
        <w:t xml:space="preserve">: </w:t>
      </w:r>
      <w:r w:rsidRPr="00490666">
        <w:rPr>
          <w:rFonts w:ascii="Times New Roman" w:eastAsia="Times New Roman" w:hAnsi="Times New Roman"/>
          <w:sz w:val="24"/>
          <w:szCs w:val="24"/>
          <w:lang w:eastAsia="hu-HU"/>
        </w:rPr>
        <w:t>Titkársági koordinátor</w:t>
      </w:r>
    </w:p>
    <w:p w14:paraId="64C9BF50" w14:textId="5FC74784" w:rsidR="00490666" w:rsidRDefault="00490666" w:rsidP="00490666">
      <w:pPr>
        <w:suppressAutoHyphens/>
        <w:spacing w:after="0" w:line="240" w:lineRule="auto"/>
        <w:rPr>
          <w:rFonts w:ascii="Times New Roman" w:eastAsia="Times New Roman" w:hAnsi="Times New Roman"/>
          <w:sz w:val="24"/>
          <w:szCs w:val="24"/>
          <w:lang w:eastAsia="hu-HU"/>
        </w:rPr>
      </w:pPr>
      <w:r w:rsidRPr="00490666">
        <w:rPr>
          <w:rFonts w:ascii="Times New Roman" w:eastAsia="Times New Roman" w:hAnsi="Times New Roman"/>
          <w:b/>
          <w:sz w:val="24"/>
          <w:szCs w:val="24"/>
          <w:u w:val="single"/>
          <w:lang w:eastAsia="hu-HU"/>
        </w:rPr>
        <w:t>Végrehajtás:</w:t>
      </w:r>
      <w:r w:rsidRPr="00454338">
        <w:rPr>
          <w:rFonts w:ascii="Times New Roman" w:eastAsia="Times New Roman" w:hAnsi="Times New Roman"/>
          <w:b/>
          <w:sz w:val="24"/>
          <w:szCs w:val="24"/>
          <w:lang w:eastAsia="hu-HU"/>
        </w:rPr>
        <w:t xml:space="preserve"> </w:t>
      </w:r>
      <w:r w:rsidRPr="00490666">
        <w:rPr>
          <w:rFonts w:ascii="Times New Roman" w:eastAsia="Times New Roman" w:hAnsi="Times New Roman"/>
          <w:sz w:val="24"/>
          <w:szCs w:val="24"/>
          <w:lang w:eastAsia="hu-HU"/>
        </w:rPr>
        <w:t>A tulajdonosi hozzájárulás aláírása 2023.</w:t>
      </w:r>
      <w:r w:rsidR="00B67F98">
        <w:rPr>
          <w:rFonts w:ascii="Times New Roman" w:eastAsia="Times New Roman" w:hAnsi="Times New Roman"/>
          <w:sz w:val="24"/>
          <w:szCs w:val="24"/>
          <w:lang w:eastAsia="hu-HU"/>
        </w:rPr>
        <w:t xml:space="preserve"> május </w:t>
      </w:r>
      <w:r w:rsidRPr="00490666">
        <w:rPr>
          <w:rFonts w:ascii="Times New Roman" w:eastAsia="Times New Roman" w:hAnsi="Times New Roman"/>
          <w:sz w:val="24"/>
          <w:szCs w:val="24"/>
          <w:lang w:eastAsia="hu-HU"/>
        </w:rPr>
        <w:t xml:space="preserve">02-án megtörtént. </w:t>
      </w:r>
    </w:p>
    <w:p w14:paraId="03DD115C" w14:textId="77777777" w:rsidR="00490666" w:rsidRDefault="00490666" w:rsidP="00490666">
      <w:pPr>
        <w:suppressAutoHyphens/>
        <w:spacing w:after="0" w:line="240" w:lineRule="auto"/>
        <w:rPr>
          <w:rFonts w:ascii="Times New Roman" w:eastAsia="Times New Roman" w:hAnsi="Times New Roman"/>
          <w:sz w:val="24"/>
          <w:szCs w:val="24"/>
          <w:lang w:eastAsia="hu-HU"/>
        </w:rPr>
      </w:pPr>
    </w:p>
    <w:p w14:paraId="4E69F8D5" w14:textId="5593B8AE" w:rsidR="00490666" w:rsidRPr="00BF45B3" w:rsidRDefault="00490666" w:rsidP="00490666">
      <w:pPr>
        <w:rPr>
          <w:rFonts w:ascii="Times New Roman" w:eastAsia="Times New Roman" w:hAnsi="Times New Roman" w:cs="Times New Roman"/>
          <w:b/>
          <w:sz w:val="24"/>
          <w:szCs w:val="24"/>
          <w:lang w:eastAsia="ar-SA"/>
        </w:rPr>
      </w:pPr>
      <w:r w:rsidRPr="00BF45B3">
        <w:rPr>
          <w:rFonts w:ascii="Times New Roman" w:eastAsia="Times New Roman" w:hAnsi="Times New Roman" w:cs="Times New Roman"/>
          <w:b/>
          <w:sz w:val="24"/>
          <w:szCs w:val="24"/>
          <w:lang w:eastAsia="ar-SA"/>
        </w:rPr>
        <w:t>Kérjük a határozat végrehajtásá</w:t>
      </w:r>
      <w:r>
        <w:rPr>
          <w:rFonts w:ascii="Times New Roman" w:eastAsia="Times New Roman" w:hAnsi="Times New Roman" w:cs="Times New Roman"/>
          <w:b/>
          <w:sz w:val="24"/>
          <w:szCs w:val="24"/>
          <w:lang w:eastAsia="ar-SA"/>
        </w:rPr>
        <w:t>ról szóló beszámoló elfogadását!</w:t>
      </w:r>
    </w:p>
    <w:p w14:paraId="52EFA3C1" w14:textId="77777777" w:rsidR="00490666" w:rsidRPr="00490666" w:rsidRDefault="00490666" w:rsidP="00490666">
      <w:pPr>
        <w:suppressAutoHyphens/>
        <w:spacing w:after="0" w:line="240" w:lineRule="auto"/>
        <w:rPr>
          <w:rFonts w:ascii="Times New Roman" w:eastAsia="Times New Roman" w:hAnsi="Times New Roman"/>
          <w:sz w:val="24"/>
          <w:szCs w:val="24"/>
          <w:lang w:eastAsia="hu-HU"/>
        </w:rPr>
      </w:pPr>
    </w:p>
    <w:p w14:paraId="047A42F0" w14:textId="77777777" w:rsidR="00490666" w:rsidRPr="00490666" w:rsidRDefault="00490666" w:rsidP="00490666">
      <w:pPr>
        <w:pStyle w:val="Listaszerbekezds"/>
        <w:keepLines/>
        <w:suppressAutoHyphens/>
        <w:overflowPunct w:val="0"/>
        <w:autoSpaceDE w:val="0"/>
        <w:spacing w:after="120" w:line="240" w:lineRule="auto"/>
        <w:ind w:left="1776"/>
        <w:jc w:val="both"/>
        <w:textAlignment w:val="baseline"/>
        <w:rPr>
          <w:rFonts w:ascii="Times New Roman" w:eastAsia="Times New Roman" w:hAnsi="Times New Roman"/>
          <w:sz w:val="24"/>
          <w:szCs w:val="24"/>
          <w:lang w:eastAsia="ar-SA"/>
        </w:rPr>
      </w:pPr>
    </w:p>
    <w:p w14:paraId="204BF682" w14:textId="77777777" w:rsidR="00222AA4" w:rsidRPr="00B009F5" w:rsidRDefault="00222AA4" w:rsidP="00222AA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193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D3C9326" w14:textId="77777777" w:rsidR="00222AA4" w:rsidRPr="0052709F" w:rsidRDefault="00222AA4" w:rsidP="00222AA4">
      <w:pPr>
        <w:spacing w:after="0" w:line="240" w:lineRule="auto"/>
        <w:ind w:left="1416"/>
        <w:jc w:val="both"/>
        <w:rPr>
          <w:rFonts w:ascii="Times New Roman" w:eastAsia="Times New Roman" w:hAnsi="Times New Roman" w:cs="Times New Roman"/>
          <w:sz w:val="24"/>
          <w:szCs w:val="24"/>
          <w:lang w:eastAsia="hu-HU"/>
        </w:rPr>
      </w:pPr>
      <w:r w:rsidRPr="0052709F">
        <w:rPr>
          <w:rFonts w:ascii="Times New Roman" w:eastAsia="Times New Roman" w:hAnsi="Times New Roman" w:cs="Times New Roman"/>
          <w:sz w:val="24"/>
          <w:szCs w:val="24"/>
          <w:lang w:eastAsia="hu-HU"/>
        </w:rPr>
        <w:t>A Képviselő-testület úgy dönt, hogy a Budapest Főváros II. Kerületi Önkormányzat a tulajdonát képező 1021 Budapest, Hűvösvölgyi út 133. szám alatti ingatlan vonatkozásában a Közép-Budai Waldorf Közhasznú Egyesülettel kössön 5+</w:t>
      </w:r>
      <w:proofErr w:type="spellStart"/>
      <w:r w:rsidRPr="0052709F">
        <w:rPr>
          <w:rFonts w:ascii="Times New Roman" w:eastAsia="Times New Roman" w:hAnsi="Times New Roman" w:cs="Times New Roman"/>
          <w:sz w:val="24"/>
          <w:szCs w:val="24"/>
          <w:lang w:eastAsia="hu-HU"/>
        </w:rPr>
        <w:t>5</w:t>
      </w:r>
      <w:proofErr w:type="spellEnd"/>
      <w:r w:rsidRPr="0052709F">
        <w:rPr>
          <w:rFonts w:ascii="Times New Roman" w:eastAsia="Times New Roman" w:hAnsi="Times New Roman" w:cs="Times New Roman"/>
          <w:sz w:val="24"/>
          <w:szCs w:val="24"/>
          <w:lang w:eastAsia="hu-HU"/>
        </w:rPr>
        <w:t xml:space="preserve"> éves határozott időtartamra szóló bérleti szerződést, egyúttal felhatalmazza a Polgármestert a bérleti szerződés aláírására.</w:t>
      </w:r>
    </w:p>
    <w:p w14:paraId="37E5DBF1" w14:textId="77777777" w:rsidR="00222AA4" w:rsidRPr="0052709F" w:rsidRDefault="00222AA4" w:rsidP="00222AA4">
      <w:pPr>
        <w:spacing w:after="0" w:line="240" w:lineRule="auto"/>
        <w:jc w:val="both"/>
        <w:rPr>
          <w:rFonts w:ascii="Times New Roman" w:eastAsia="Times New Roman" w:hAnsi="Times New Roman" w:cs="Times New Roman"/>
          <w:b/>
          <w:sz w:val="24"/>
          <w:szCs w:val="24"/>
          <w:lang w:eastAsia="hu-HU"/>
        </w:rPr>
      </w:pPr>
    </w:p>
    <w:p w14:paraId="08337CCD" w14:textId="77777777" w:rsidR="00222AA4" w:rsidRPr="0052709F" w:rsidRDefault="00222AA4" w:rsidP="00222AA4">
      <w:pPr>
        <w:spacing w:after="0" w:line="240" w:lineRule="auto"/>
        <w:ind w:left="708" w:firstLine="708"/>
        <w:jc w:val="both"/>
        <w:rPr>
          <w:rFonts w:ascii="Times New Roman" w:eastAsia="Times New Roman" w:hAnsi="Times New Roman" w:cs="Times New Roman"/>
          <w:sz w:val="24"/>
          <w:szCs w:val="24"/>
          <w:lang w:eastAsia="hu-HU"/>
        </w:rPr>
      </w:pPr>
      <w:r w:rsidRPr="0052709F">
        <w:rPr>
          <w:rFonts w:ascii="Times New Roman" w:eastAsia="Times New Roman" w:hAnsi="Times New Roman" w:cs="Times New Roman"/>
          <w:b/>
          <w:sz w:val="24"/>
          <w:szCs w:val="24"/>
          <w:lang w:eastAsia="hu-HU"/>
        </w:rPr>
        <w:t>Felelős:</w:t>
      </w:r>
      <w:r w:rsidRPr="0052709F">
        <w:rPr>
          <w:rFonts w:ascii="Times New Roman" w:eastAsia="Times New Roman" w:hAnsi="Times New Roman" w:cs="Times New Roman"/>
          <w:sz w:val="24"/>
          <w:szCs w:val="24"/>
          <w:lang w:eastAsia="hu-HU"/>
        </w:rPr>
        <w:t xml:space="preserve"> polgármester</w:t>
      </w:r>
    </w:p>
    <w:p w14:paraId="3A478C8E" w14:textId="77777777" w:rsidR="00222AA4" w:rsidRPr="0052709F" w:rsidRDefault="00222AA4" w:rsidP="00222AA4">
      <w:pPr>
        <w:spacing w:after="0" w:line="240" w:lineRule="auto"/>
        <w:ind w:left="708" w:firstLine="708"/>
        <w:jc w:val="both"/>
        <w:rPr>
          <w:rFonts w:ascii="Times New Roman" w:eastAsia="Times New Roman" w:hAnsi="Times New Roman" w:cs="Times New Roman"/>
          <w:sz w:val="24"/>
          <w:szCs w:val="24"/>
          <w:lang w:eastAsia="hu-HU"/>
        </w:rPr>
      </w:pPr>
      <w:r w:rsidRPr="0052709F">
        <w:rPr>
          <w:rFonts w:ascii="Times New Roman" w:eastAsia="Times New Roman" w:hAnsi="Times New Roman" w:cs="Times New Roman"/>
          <w:b/>
          <w:sz w:val="24"/>
          <w:szCs w:val="24"/>
          <w:lang w:eastAsia="hu-HU"/>
        </w:rPr>
        <w:t xml:space="preserve">Határidő: </w:t>
      </w:r>
      <w:r w:rsidRPr="0052709F">
        <w:rPr>
          <w:rFonts w:ascii="Times New Roman" w:eastAsia="Times New Roman" w:hAnsi="Times New Roman" w:cs="Times New Roman"/>
          <w:sz w:val="24"/>
          <w:szCs w:val="24"/>
          <w:lang w:eastAsia="hu-HU"/>
        </w:rPr>
        <w:t>2023. május 31.</w:t>
      </w:r>
    </w:p>
    <w:p w14:paraId="65E7F362" w14:textId="77777777" w:rsidR="00222AA4" w:rsidRPr="00B009F5" w:rsidRDefault="00222AA4" w:rsidP="00222AA4">
      <w:pPr>
        <w:suppressAutoHyphens/>
        <w:spacing w:after="0" w:line="240" w:lineRule="auto"/>
        <w:ind w:left="708" w:firstLine="708"/>
        <w:rPr>
          <w:rFonts w:ascii="Times New Roman" w:eastAsia="Times New Roman" w:hAnsi="Times New Roman" w:cs="Times New Roman"/>
          <w:sz w:val="24"/>
          <w:szCs w:val="24"/>
          <w:lang w:eastAsia="ar-SA"/>
        </w:rPr>
      </w:pPr>
    </w:p>
    <w:p w14:paraId="0E70E19A" w14:textId="77777777" w:rsidR="00222AA4" w:rsidRPr="008D21A7" w:rsidRDefault="00222AA4" w:rsidP="00222AA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D21A7">
        <w:rPr>
          <w:rFonts w:ascii="Times New Roman" w:eastAsia="Times New Roman" w:hAnsi="Times New Roman" w:cs="Times New Roman"/>
          <w:sz w:val="24"/>
          <w:szCs w:val="24"/>
          <w:lang w:eastAsia="ar-SA"/>
        </w:rPr>
        <w:t>(19 képviselő van jelen, 19 igen, egyhangú)</w:t>
      </w:r>
    </w:p>
    <w:p w14:paraId="1B8B931C" w14:textId="77777777" w:rsidR="00222AA4" w:rsidRDefault="00222AA4" w:rsidP="00222AA4">
      <w:pPr>
        <w:rPr>
          <w:rFonts w:ascii="Times New Roman" w:eastAsia="Times New Roman" w:hAnsi="Times New Roman" w:cs="Times New Roman"/>
          <w:b/>
          <w:sz w:val="24"/>
          <w:szCs w:val="24"/>
          <w:u w:val="single"/>
          <w:lang w:eastAsia="hu-HU"/>
        </w:rPr>
      </w:pPr>
    </w:p>
    <w:p w14:paraId="54975B8F" w14:textId="77777777" w:rsidR="00222AA4" w:rsidRPr="00B009F5" w:rsidRDefault="00222AA4" w:rsidP="00222AA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194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DA0543D" w14:textId="77777777" w:rsidR="00222AA4" w:rsidRPr="0052709F" w:rsidRDefault="00222AA4" w:rsidP="00222AA4">
      <w:pPr>
        <w:spacing w:after="0" w:line="240" w:lineRule="auto"/>
        <w:ind w:left="1416"/>
        <w:jc w:val="both"/>
        <w:rPr>
          <w:rFonts w:ascii="Times New Roman" w:eastAsia="Times New Roman" w:hAnsi="Times New Roman" w:cs="Times New Roman"/>
          <w:sz w:val="24"/>
          <w:szCs w:val="24"/>
          <w:lang w:eastAsia="hu-HU"/>
        </w:rPr>
      </w:pPr>
      <w:r w:rsidRPr="0052709F">
        <w:rPr>
          <w:rFonts w:ascii="Times New Roman" w:eastAsia="Times New Roman" w:hAnsi="Times New Roman" w:cs="Times New Roman"/>
          <w:sz w:val="24"/>
          <w:szCs w:val="24"/>
          <w:lang w:eastAsia="hu-HU"/>
        </w:rPr>
        <w:t xml:space="preserve">A Képviselő-testület úgy dönt, hogy amennyiben a Budapest Főváros II. Kerületi Önkormányzat tulajdonát képező 1021 Budapest, Hűvösvölgyi út 133. szám alatti ingatlan vonatkozásában a </w:t>
      </w:r>
      <w:r w:rsidRPr="005C2E0F">
        <w:rPr>
          <w:rFonts w:ascii="Times New Roman" w:eastAsia="Times New Roman" w:hAnsi="Times New Roman" w:cs="Times New Roman"/>
          <w:sz w:val="24"/>
          <w:szCs w:val="24"/>
          <w:lang w:eastAsia="hu-HU"/>
        </w:rPr>
        <w:t>Közép-Budai Waldorf Közhasznú Egyesület</w:t>
      </w:r>
      <w:r w:rsidRPr="0052709F">
        <w:rPr>
          <w:rFonts w:ascii="Times New Roman" w:eastAsia="Times New Roman" w:hAnsi="Times New Roman" w:cs="Times New Roman"/>
          <w:sz w:val="24"/>
          <w:szCs w:val="24"/>
          <w:lang w:eastAsia="hu-HU"/>
        </w:rPr>
        <w:t xml:space="preserve"> szervezettel nem jön létre bérleti szerződés, a Budapest Főváros II. Kerületi Önkormányzat a </w:t>
      </w:r>
      <w:r w:rsidRPr="005C2E0F">
        <w:rPr>
          <w:rFonts w:ascii="Times New Roman" w:eastAsia="Times New Roman" w:hAnsi="Times New Roman" w:cs="Times New Roman"/>
          <w:sz w:val="24"/>
          <w:szCs w:val="24"/>
          <w:lang w:eastAsia="hu-HU"/>
        </w:rPr>
        <w:t>SEK Budapest Nemzetközi Oktatási Központ Korlátolt Felelősségű Társaság</w:t>
      </w:r>
      <w:r w:rsidRPr="0052709F">
        <w:rPr>
          <w:rFonts w:ascii="Times New Roman" w:eastAsia="Times New Roman" w:hAnsi="Times New Roman" w:cs="Times New Roman"/>
          <w:sz w:val="24"/>
          <w:szCs w:val="24"/>
          <w:lang w:eastAsia="hu-HU"/>
        </w:rPr>
        <w:t xml:space="preserve"> szervezettel kössön 5+</w:t>
      </w:r>
      <w:proofErr w:type="spellStart"/>
      <w:r w:rsidRPr="0052709F">
        <w:rPr>
          <w:rFonts w:ascii="Times New Roman" w:eastAsia="Times New Roman" w:hAnsi="Times New Roman" w:cs="Times New Roman"/>
          <w:sz w:val="24"/>
          <w:szCs w:val="24"/>
          <w:lang w:eastAsia="hu-HU"/>
        </w:rPr>
        <w:t>5</w:t>
      </w:r>
      <w:proofErr w:type="spellEnd"/>
      <w:r w:rsidRPr="0052709F">
        <w:rPr>
          <w:rFonts w:ascii="Times New Roman" w:eastAsia="Times New Roman" w:hAnsi="Times New Roman" w:cs="Times New Roman"/>
          <w:sz w:val="24"/>
          <w:szCs w:val="24"/>
          <w:lang w:eastAsia="hu-HU"/>
        </w:rPr>
        <w:t xml:space="preserve"> éves határozott időtartamra szóló </w:t>
      </w:r>
      <w:r w:rsidRPr="0052709F">
        <w:rPr>
          <w:rFonts w:ascii="Times New Roman" w:eastAsia="Times New Roman" w:hAnsi="Times New Roman" w:cs="Times New Roman"/>
          <w:sz w:val="24"/>
          <w:szCs w:val="24"/>
          <w:lang w:eastAsia="hu-HU"/>
        </w:rPr>
        <w:lastRenderedPageBreak/>
        <w:t>bérleti szerződést, egyúttal felhatalmazza a Polgármestert a bérleti szerződés aláírására.</w:t>
      </w:r>
    </w:p>
    <w:p w14:paraId="1ACC9974" w14:textId="77777777" w:rsidR="00222AA4" w:rsidRPr="0052709F" w:rsidRDefault="00222AA4" w:rsidP="00222AA4">
      <w:pPr>
        <w:spacing w:after="0" w:line="240" w:lineRule="auto"/>
        <w:jc w:val="both"/>
        <w:rPr>
          <w:rFonts w:ascii="Times New Roman" w:eastAsia="Times New Roman" w:hAnsi="Times New Roman" w:cs="Times New Roman"/>
          <w:sz w:val="24"/>
          <w:szCs w:val="24"/>
          <w:lang w:eastAsia="hu-HU"/>
        </w:rPr>
      </w:pPr>
    </w:p>
    <w:p w14:paraId="3627C332" w14:textId="77777777" w:rsidR="00222AA4" w:rsidRPr="0052709F" w:rsidRDefault="00222AA4" w:rsidP="00222AA4">
      <w:pPr>
        <w:spacing w:after="0" w:line="240" w:lineRule="auto"/>
        <w:ind w:left="708" w:firstLine="708"/>
        <w:jc w:val="both"/>
        <w:rPr>
          <w:rFonts w:ascii="Times New Roman" w:eastAsia="Times New Roman" w:hAnsi="Times New Roman" w:cs="Times New Roman"/>
          <w:sz w:val="24"/>
          <w:szCs w:val="24"/>
          <w:lang w:eastAsia="hu-HU"/>
        </w:rPr>
      </w:pPr>
      <w:r w:rsidRPr="0052709F">
        <w:rPr>
          <w:rFonts w:ascii="Times New Roman" w:eastAsia="Times New Roman" w:hAnsi="Times New Roman" w:cs="Times New Roman"/>
          <w:b/>
          <w:sz w:val="24"/>
          <w:szCs w:val="24"/>
          <w:lang w:eastAsia="hu-HU"/>
        </w:rPr>
        <w:t>Felelős:</w:t>
      </w:r>
      <w:r w:rsidRPr="0052709F">
        <w:rPr>
          <w:rFonts w:ascii="Times New Roman" w:eastAsia="Times New Roman" w:hAnsi="Times New Roman" w:cs="Times New Roman"/>
          <w:sz w:val="24"/>
          <w:szCs w:val="24"/>
          <w:lang w:eastAsia="hu-HU"/>
        </w:rPr>
        <w:t xml:space="preserve"> polgármester</w:t>
      </w:r>
    </w:p>
    <w:p w14:paraId="2E7816A7" w14:textId="77777777" w:rsidR="00222AA4" w:rsidRPr="0052709F" w:rsidRDefault="00222AA4" w:rsidP="00222AA4">
      <w:pPr>
        <w:spacing w:after="0" w:line="240" w:lineRule="auto"/>
        <w:ind w:left="1416"/>
        <w:jc w:val="both"/>
        <w:rPr>
          <w:rFonts w:ascii="Times New Roman" w:eastAsia="Times New Roman" w:hAnsi="Times New Roman" w:cs="Times New Roman"/>
          <w:sz w:val="24"/>
          <w:szCs w:val="24"/>
          <w:lang w:eastAsia="hu-HU"/>
        </w:rPr>
      </w:pPr>
      <w:r w:rsidRPr="0052709F">
        <w:rPr>
          <w:rFonts w:ascii="Times New Roman" w:eastAsia="Times New Roman" w:hAnsi="Times New Roman" w:cs="Times New Roman"/>
          <w:b/>
          <w:sz w:val="24"/>
          <w:szCs w:val="24"/>
          <w:lang w:eastAsia="hu-HU"/>
        </w:rPr>
        <w:t xml:space="preserve">Határidő: </w:t>
      </w:r>
      <w:r w:rsidRPr="0052709F">
        <w:rPr>
          <w:rFonts w:ascii="Times New Roman" w:eastAsia="Times New Roman" w:hAnsi="Times New Roman" w:cs="Times New Roman"/>
          <w:sz w:val="24"/>
          <w:szCs w:val="24"/>
          <w:lang w:eastAsia="hu-HU"/>
        </w:rPr>
        <w:t xml:space="preserve">a </w:t>
      </w:r>
      <w:r w:rsidRPr="005C2E0F">
        <w:rPr>
          <w:rFonts w:ascii="Times New Roman" w:eastAsia="Times New Roman" w:hAnsi="Times New Roman" w:cs="Times New Roman"/>
          <w:sz w:val="24"/>
          <w:szCs w:val="24"/>
          <w:lang w:eastAsia="hu-HU"/>
        </w:rPr>
        <w:t>Közép-Budai Waldorf Közhasznú Egyesület</w:t>
      </w:r>
      <w:r w:rsidRPr="0052709F">
        <w:rPr>
          <w:rFonts w:ascii="Times New Roman" w:eastAsia="Times New Roman" w:hAnsi="Times New Roman" w:cs="Times New Roman"/>
          <w:sz w:val="24"/>
          <w:szCs w:val="24"/>
          <w:lang w:eastAsia="hu-HU"/>
        </w:rPr>
        <w:t xml:space="preserve"> szervezettel történő szerződéskötés meghiúsulását követő 30 nap</w:t>
      </w:r>
    </w:p>
    <w:p w14:paraId="5009D511" w14:textId="77777777" w:rsidR="00222AA4" w:rsidRPr="00B009F5" w:rsidRDefault="00222AA4" w:rsidP="00222AA4">
      <w:pPr>
        <w:suppressAutoHyphens/>
        <w:spacing w:after="0" w:line="240" w:lineRule="auto"/>
        <w:ind w:left="708" w:firstLine="708"/>
        <w:rPr>
          <w:rFonts w:ascii="Times New Roman" w:eastAsia="Times New Roman" w:hAnsi="Times New Roman" w:cs="Times New Roman"/>
          <w:sz w:val="24"/>
          <w:szCs w:val="24"/>
          <w:lang w:eastAsia="ar-SA"/>
        </w:rPr>
      </w:pPr>
    </w:p>
    <w:p w14:paraId="243FC332" w14:textId="77777777" w:rsidR="00222AA4" w:rsidRPr="008D21A7" w:rsidRDefault="00222AA4" w:rsidP="00222AA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D21A7">
        <w:rPr>
          <w:rFonts w:ascii="Times New Roman" w:eastAsia="Times New Roman" w:hAnsi="Times New Roman" w:cs="Times New Roman"/>
          <w:sz w:val="24"/>
          <w:szCs w:val="24"/>
          <w:lang w:eastAsia="ar-SA"/>
        </w:rPr>
        <w:t>(19 képviselő van jelen, 1</w:t>
      </w:r>
      <w:r>
        <w:rPr>
          <w:rFonts w:ascii="Times New Roman" w:eastAsia="Times New Roman" w:hAnsi="Times New Roman" w:cs="Times New Roman"/>
          <w:sz w:val="24"/>
          <w:szCs w:val="24"/>
          <w:lang w:eastAsia="ar-SA"/>
        </w:rPr>
        <w:t>7</w:t>
      </w:r>
      <w:r w:rsidRPr="008D21A7">
        <w:rPr>
          <w:rFonts w:ascii="Times New Roman" w:eastAsia="Times New Roman" w:hAnsi="Times New Roman" w:cs="Times New Roman"/>
          <w:sz w:val="24"/>
          <w:szCs w:val="24"/>
          <w:lang w:eastAsia="ar-SA"/>
        </w:rPr>
        <w:t xml:space="preserve"> igen, </w:t>
      </w:r>
      <w:r>
        <w:rPr>
          <w:rFonts w:ascii="Times New Roman" w:eastAsia="Times New Roman" w:hAnsi="Times New Roman" w:cs="Times New Roman"/>
          <w:sz w:val="24"/>
          <w:szCs w:val="24"/>
          <w:lang w:eastAsia="ar-SA"/>
        </w:rPr>
        <w:t>0 nem, 2 tartózkodás</w:t>
      </w:r>
      <w:r w:rsidRPr="008D21A7">
        <w:rPr>
          <w:rFonts w:ascii="Times New Roman" w:eastAsia="Times New Roman" w:hAnsi="Times New Roman" w:cs="Times New Roman"/>
          <w:sz w:val="24"/>
          <w:szCs w:val="24"/>
          <w:lang w:eastAsia="ar-SA"/>
        </w:rPr>
        <w:t>)</w:t>
      </w:r>
    </w:p>
    <w:p w14:paraId="3D301CB9" w14:textId="77777777" w:rsidR="00222AA4" w:rsidRDefault="00222AA4" w:rsidP="00222AA4">
      <w:pPr>
        <w:rPr>
          <w:rFonts w:ascii="Times New Roman" w:eastAsia="Times New Roman" w:hAnsi="Times New Roman" w:cs="Times New Roman"/>
          <w:b/>
          <w:sz w:val="24"/>
          <w:szCs w:val="24"/>
          <w:u w:val="single"/>
          <w:lang w:eastAsia="hu-HU"/>
        </w:rPr>
      </w:pPr>
    </w:p>
    <w:p w14:paraId="79CAAA96" w14:textId="250903C0" w:rsidR="00222AA4" w:rsidRDefault="00222AA4" w:rsidP="00222AA4">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A 193, 194. számú határozatok</w:t>
      </w:r>
      <w:r w:rsidRPr="00146CBB">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Intézményirányítási Osztály vezetője</w:t>
      </w:r>
    </w:p>
    <w:p w14:paraId="1417FB1F" w14:textId="21FCE215" w:rsidR="00222AA4" w:rsidRPr="00222AA4" w:rsidRDefault="00222AA4" w:rsidP="00222AA4">
      <w:pPr>
        <w:jc w:val="both"/>
        <w:rPr>
          <w:rFonts w:ascii="Times New Roman" w:eastAsia="Times New Roman" w:hAnsi="Times New Roman" w:cs="Times New Roman"/>
          <w:sz w:val="24"/>
          <w:szCs w:val="24"/>
          <w:lang w:eastAsia="hu-HU"/>
        </w:rPr>
      </w:pPr>
      <w:r w:rsidRPr="00222AA4">
        <w:rPr>
          <w:rFonts w:ascii="Times New Roman" w:eastAsia="Times New Roman" w:hAnsi="Times New Roman" w:cs="Times New Roman"/>
          <w:b/>
          <w:sz w:val="24"/>
          <w:szCs w:val="24"/>
          <w:u w:val="single"/>
          <w:lang w:eastAsia="hu-HU"/>
        </w:rPr>
        <w:t>Végrehajtás:</w:t>
      </w:r>
      <w:r w:rsidRPr="00222AA4">
        <w:rPr>
          <w:szCs w:val="24"/>
        </w:rPr>
        <w:t xml:space="preserve"> </w:t>
      </w:r>
      <w:r w:rsidRPr="00995325">
        <w:rPr>
          <w:rFonts w:ascii="Times New Roman" w:eastAsia="Times New Roman" w:hAnsi="Times New Roman" w:cs="Times New Roman"/>
          <w:sz w:val="24"/>
          <w:szCs w:val="24"/>
          <w:lang w:eastAsia="hu-HU"/>
        </w:rPr>
        <w:t>A</w:t>
      </w:r>
      <w:r w:rsidR="00B67F98" w:rsidRPr="00454338">
        <w:rPr>
          <w:rFonts w:ascii="Times New Roman" w:hAnsi="Times New Roman" w:cs="Times New Roman"/>
          <w:sz w:val="24"/>
          <w:szCs w:val="24"/>
        </w:rPr>
        <w:t xml:space="preserve"> határozat végrehajtása a 285/2023.</w:t>
      </w:r>
      <w:r w:rsidR="00B67F98" w:rsidRPr="00454338">
        <w:rPr>
          <w:rFonts w:ascii="Times New Roman" w:hAnsi="Times New Roman" w:cs="Times New Roman"/>
          <w:sz w:val="24"/>
          <w:szCs w:val="24"/>
        </w:rPr>
        <w:t>(VI.27.) határozat</w:t>
      </w:r>
      <w:r w:rsidR="00B67F98" w:rsidRPr="00454338">
        <w:rPr>
          <w:rFonts w:ascii="Times New Roman" w:hAnsi="Times New Roman" w:cs="Times New Roman"/>
          <w:sz w:val="24"/>
          <w:szCs w:val="24"/>
        </w:rPr>
        <w:t>tal</w:t>
      </w:r>
      <w:r w:rsidR="00B67F98" w:rsidRPr="00454338">
        <w:rPr>
          <w:rFonts w:ascii="Times New Roman" w:hAnsi="Times New Roman" w:cs="Times New Roman"/>
          <w:sz w:val="24"/>
          <w:szCs w:val="24"/>
        </w:rPr>
        <w:t xml:space="preserve"> 2023. augusztus 31. napjáig meghosszabbít</w:t>
      </w:r>
      <w:r w:rsidR="00B67F98" w:rsidRPr="00454338">
        <w:rPr>
          <w:rFonts w:ascii="Times New Roman" w:hAnsi="Times New Roman" w:cs="Times New Roman"/>
          <w:sz w:val="24"/>
          <w:szCs w:val="24"/>
        </w:rPr>
        <w:t xml:space="preserve">ásra került, ezt követően a </w:t>
      </w:r>
      <w:r w:rsidRPr="00995325">
        <w:rPr>
          <w:rFonts w:ascii="Times New Roman" w:eastAsia="Times New Roman" w:hAnsi="Times New Roman" w:cs="Times New Roman"/>
          <w:sz w:val="24"/>
          <w:szCs w:val="24"/>
          <w:lang w:eastAsia="hu-HU"/>
        </w:rPr>
        <w:t>szerződést Polgármester úr és a Közép-Budai Waldorf Közhasznú Egyesület 20</w:t>
      </w:r>
      <w:r w:rsidR="00490666" w:rsidRPr="00454338">
        <w:rPr>
          <w:rFonts w:ascii="Times New Roman" w:eastAsia="Times New Roman" w:hAnsi="Times New Roman" w:cs="Times New Roman"/>
          <w:sz w:val="24"/>
          <w:szCs w:val="24"/>
          <w:lang w:eastAsia="hu-HU"/>
        </w:rPr>
        <w:t>23. augusztus 10-én aláírták és</w:t>
      </w:r>
      <w:r w:rsidRPr="00454338">
        <w:rPr>
          <w:rFonts w:ascii="Times New Roman" w:eastAsia="Times New Roman" w:hAnsi="Times New Roman" w:cs="Times New Roman"/>
          <w:sz w:val="24"/>
          <w:szCs w:val="24"/>
          <w:lang w:eastAsia="hu-HU"/>
        </w:rPr>
        <w:t xml:space="preserve"> az Egyesület az ingatlant 2023. augusztus 28-án </w:t>
      </w:r>
      <w:r w:rsidR="00995325" w:rsidRPr="00454338">
        <w:rPr>
          <w:rFonts w:ascii="Times New Roman" w:eastAsia="Times New Roman" w:hAnsi="Times New Roman" w:cs="Times New Roman"/>
          <w:sz w:val="24"/>
          <w:szCs w:val="24"/>
          <w:lang w:eastAsia="hu-HU"/>
        </w:rPr>
        <w:t>birtokba vette</w:t>
      </w:r>
      <w:r w:rsidRPr="00454338">
        <w:rPr>
          <w:rFonts w:ascii="Times New Roman" w:eastAsia="Times New Roman" w:hAnsi="Times New Roman" w:cs="Times New Roman"/>
          <w:sz w:val="24"/>
          <w:szCs w:val="24"/>
          <w:lang w:eastAsia="hu-HU"/>
        </w:rPr>
        <w:t>.</w:t>
      </w:r>
      <w:r w:rsidRPr="00222AA4">
        <w:rPr>
          <w:rFonts w:ascii="Times New Roman" w:eastAsia="Times New Roman" w:hAnsi="Times New Roman" w:cs="Times New Roman"/>
          <w:sz w:val="24"/>
          <w:szCs w:val="24"/>
          <w:lang w:eastAsia="hu-HU"/>
        </w:rPr>
        <w:t xml:space="preserve"> </w:t>
      </w:r>
    </w:p>
    <w:p w14:paraId="1DD63FA9" w14:textId="5CEEB2CD" w:rsidR="00222AA4" w:rsidRPr="00222AA4" w:rsidRDefault="00222AA4" w:rsidP="00222AA4">
      <w:pPr>
        <w:suppressAutoHyphens/>
        <w:spacing w:after="0" w:line="240" w:lineRule="auto"/>
        <w:jc w:val="both"/>
        <w:rPr>
          <w:rFonts w:ascii="Times New Roman" w:eastAsia="Times New Roman" w:hAnsi="Times New Roman" w:cs="Times New Roman"/>
          <w:sz w:val="24"/>
          <w:szCs w:val="24"/>
          <w:lang w:eastAsia="hu-HU"/>
        </w:rPr>
      </w:pPr>
    </w:p>
    <w:p w14:paraId="732FBAEB" w14:textId="77777777" w:rsidR="00222AA4" w:rsidRPr="00BF45B3" w:rsidRDefault="00222AA4" w:rsidP="00222AA4">
      <w:pPr>
        <w:rPr>
          <w:rFonts w:ascii="Times New Roman" w:eastAsia="Times New Roman" w:hAnsi="Times New Roman" w:cs="Times New Roman"/>
          <w:b/>
          <w:sz w:val="24"/>
          <w:szCs w:val="24"/>
          <w:lang w:eastAsia="ar-SA"/>
        </w:rPr>
      </w:pPr>
      <w:r w:rsidRPr="00BF45B3">
        <w:rPr>
          <w:rFonts w:ascii="Times New Roman" w:eastAsia="Times New Roman" w:hAnsi="Times New Roman" w:cs="Times New Roman"/>
          <w:b/>
          <w:sz w:val="24"/>
          <w:szCs w:val="24"/>
          <w:lang w:eastAsia="ar-SA"/>
        </w:rPr>
        <w:t>Kérjük a határozat</w:t>
      </w:r>
      <w:r>
        <w:rPr>
          <w:rFonts w:ascii="Times New Roman" w:eastAsia="Times New Roman" w:hAnsi="Times New Roman" w:cs="Times New Roman"/>
          <w:b/>
          <w:sz w:val="24"/>
          <w:szCs w:val="24"/>
          <w:lang w:eastAsia="ar-SA"/>
        </w:rPr>
        <w:t>ok</w:t>
      </w:r>
      <w:r w:rsidRPr="00BF45B3">
        <w:rPr>
          <w:rFonts w:ascii="Times New Roman" w:eastAsia="Times New Roman" w:hAnsi="Times New Roman" w:cs="Times New Roman"/>
          <w:b/>
          <w:sz w:val="24"/>
          <w:szCs w:val="24"/>
          <w:lang w:eastAsia="ar-SA"/>
        </w:rPr>
        <w:t xml:space="preserve"> végrehajtásáról szóló beszámoló elfogadását.</w:t>
      </w:r>
    </w:p>
    <w:p w14:paraId="4C4E4EBE" w14:textId="77777777" w:rsidR="00222AA4" w:rsidRPr="002817E0" w:rsidRDefault="00222AA4" w:rsidP="00222AA4">
      <w:pPr>
        <w:suppressAutoHyphens/>
        <w:spacing w:after="0" w:line="240" w:lineRule="auto"/>
        <w:jc w:val="both"/>
        <w:rPr>
          <w:rFonts w:ascii="Times New Roman" w:eastAsia="Times New Roman" w:hAnsi="Times New Roman" w:cs="Times New Roman"/>
          <w:sz w:val="24"/>
          <w:szCs w:val="24"/>
          <w:lang w:eastAsia="hu-HU"/>
        </w:rPr>
      </w:pPr>
    </w:p>
    <w:p w14:paraId="2636E769" w14:textId="77777777" w:rsidR="00222AA4" w:rsidRPr="009E739F" w:rsidRDefault="00222AA4" w:rsidP="00222AA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E739F">
        <w:rPr>
          <w:rFonts w:ascii="Times New Roman" w:eastAsia="Times New Roman" w:hAnsi="Times New Roman" w:cs="Times New Roman"/>
          <w:b/>
          <w:sz w:val="24"/>
          <w:szCs w:val="24"/>
          <w:u w:val="single"/>
          <w:lang w:eastAsia="ar-SA"/>
        </w:rPr>
        <w:t>Budapest Főváros II. ker. Önkormányzat</w:t>
      </w:r>
      <w:r w:rsidRPr="009E739F">
        <w:rPr>
          <w:rFonts w:ascii="Times New Roman" w:eastAsia="Times New Roman" w:hAnsi="Times New Roman" w:cs="Times New Roman"/>
          <w:b/>
          <w:sz w:val="24"/>
          <w:szCs w:val="24"/>
          <w:u w:val="single"/>
          <w:lang w:eastAsia="ar-SA"/>
        </w:rPr>
        <w:br/>
      </w:r>
      <w:r w:rsidRPr="009E739F">
        <w:rPr>
          <w:rFonts w:ascii="Times New Roman" w:eastAsia="Times New Roman" w:hAnsi="Times New Roman" w:cs="Times New Roman"/>
          <w:b/>
          <w:color w:val="000080"/>
          <w:sz w:val="24"/>
          <w:szCs w:val="24"/>
          <w:u w:val="single"/>
          <w:lang w:eastAsia="ar-SA"/>
        </w:rPr>
        <w:t>197/2023.(IV.27.)</w:t>
      </w:r>
      <w:r w:rsidRPr="009E739F">
        <w:rPr>
          <w:rFonts w:ascii="Times New Roman" w:eastAsia="Times New Roman" w:hAnsi="Times New Roman" w:cs="Times New Roman"/>
          <w:b/>
          <w:sz w:val="24"/>
          <w:szCs w:val="24"/>
          <w:u w:val="single"/>
          <w:lang w:eastAsia="ar-SA"/>
        </w:rPr>
        <w:t xml:space="preserve"> képviselő-testületi határozata</w:t>
      </w:r>
    </w:p>
    <w:p w14:paraId="23587B97" w14:textId="77777777" w:rsidR="00222AA4" w:rsidRPr="009E739F" w:rsidRDefault="00222AA4" w:rsidP="00222AA4">
      <w:pPr>
        <w:spacing w:after="0" w:line="240" w:lineRule="auto"/>
        <w:ind w:left="1416"/>
        <w:jc w:val="both"/>
        <w:rPr>
          <w:rFonts w:ascii="Times New Roman" w:eastAsia="Times New Roman" w:hAnsi="Times New Roman" w:cs="Times New Roman"/>
          <w:sz w:val="24"/>
          <w:szCs w:val="24"/>
          <w:lang w:eastAsia="hu-HU"/>
        </w:rPr>
      </w:pPr>
      <w:r w:rsidRPr="009E739F">
        <w:rPr>
          <w:rFonts w:ascii="Times New Roman" w:eastAsia="Times New Roman" w:hAnsi="Times New Roman" w:cs="Times New Roman"/>
          <w:sz w:val="24"/>
          <w:szCs w:val="24"/>
          <w:lang w:eastAsia="hu-HU"/>
        </w:rPr>
        <w:t xml:space="preserve">A Képviselő-testület felhatalmazza a Polgármestert a Budapest Főváros II. Kerületi Önkormányzat, a II. Kerületi Sport és Szabadidősport Nonprofit Kft. és a Hidegkúti Sport Club (rövidített név: HSC, székhely: 1029 Budapest, Máriaremetei út 236., képviseli: </w:t>
      </w:r>
      <w:proofErr w:type="spellStart"/>
      <w:r w:rsidRPr="009E739F">
        <w:rPr>
          <w:rFonts w:ascii="Times New Roman" w:eastAsia="Times New Roman" w:hAnsi="Times New Roman" w:cs="Times New Roman"/>
          <w:sz w:val="24"/>
          <w:szCs w:val="24"/>
          <w:lang w:eastAsia="hu-HU"/>
        </w:rPr>
        <w:t>Rósa</w:t>
      </w:r>
      <w:proofErr w:type="spellEnd"/>
      <w:r w:rsidRPr="009E739F">
        <w:rPr>
          <w:rFonts w:ascii="Times New Roman" w:eastAsia="Times New Roman" w:hAnsi="Times New Roman" w:cs="Times New Roman"/>
          <w:sz w:val="24"/>
          <w:szCs w:val="24"/>
          <w:lang w:eastAsia="hu-HU"/>
        </w:rPr>
        <w:t xml:space="preserve"> Viktor elnök) között a határozati javaslat mellékletét képező Együttműködés megállapodás - az esetlegesen szükségessé váló technikai jellegű módosításokat követő - aláírására.</w:t>
      </w:r>
    </w:p>
    <w:p w14:paraId="148A1E88" w14:textId="77777777" w:rsidR="00222AA4" w:rsidRPr="009E739F" w:rsidRDefault="00222AA4" w:rsidP="00222AA4">
      <w:pPr>
        <w:spacing w:after="0" w:line="240" w:lineRule="auto"/>
        <w:jc w:val="both"/>
        <w:rPr>
          <w:rFonts w:ascii="Times New Roman" w:eastAsia="Times New Roman" w:hAnsi="Times New Roman" w:cs="Times New Roman"/>
          <w:b/>
          <w:sz w:val="24"/>
          <w:szCs w:val="24"/>
          <w:lang w:eastAsia="hu-HU"/>
        </w:rPr>
      </w:pPr>
    </w:p>
    <w:p w14:paraId="11C2169C" w14:textId="77777777" w:rsidR="00222AA4" w:rsidRPr="009E739F" w:rsidRDefault="00222AA4" w:rsidP="00222AA4">
      <w:pPr>
        <w:spacing w:after="0" w:line="240" w:lineRule="auto"/>
        <w:ind w:left="708" w:firstLine="708"/>
        <w:jc w:val="both"/>
        <w:rPr>
          <w:rFonts w:ascii="Times New Roman" w:eastAsia="Times New Roman" w:hAnsi="Times New Roman" w:cs="Times New Roman"/>
          <w:sz w:val="24"/>
          <w:szCs w:val="24"/>
          <w:lang w:eastAsia="hu-HU"/>
        </w:rPr>
      </w:pPr>
      <w:r w:rsidRPr="009E739F">
        <w:rPr>
          <w:rFonts w:ascii="Times New Roman" w:eastAsia="Times New Roman" w:hAnsi="Times New Roman" w:cs="Times New Roman"/>
          <w:b/>
          <w:sz w:val="24"/>
          <w:szCs w:val="24"/>
          <w:lang w:eastAsia="hu-HU"/>
        </w:rPr>
        <w:t>Felelős:</w:t>
      </w:r>
      <w:r w:rsidRPr="009E739F">
        <w:rPr>
          <w:rFonts w:ascii="Times New Roman" w:eastAsia="Times New Roman" w:hAnsi="Times New Roman" w:cs="Times New Roman"/>
          <w:sz w:val="24"/>
          <w:szCs w:val="24"/>
          <w:lang w:eastAsia="hu-HU"/>
        </w:rPr>
        <w:t xml:space="preserve"> Polgármester</w:t>
      </w:r>
    </w:p>
    <w:p w14:paraId="5DEA11EC" w14:textId="77777777" w:rsidR="00222AA4" w:rsidRPr="009E739F" w:rsidRDefault="00222AA4" w:rsidP="00222AA4">
      <w:pPr>
        <w:spacing w:after="0" w:line="240" w:lineRule="auto"/>
        <w:ind w:left="708" w:firstLine="708"/>
        <w:jc w:val="both"/>
        <w:rPr>
          <w:rFonts w:ascii="Times New Roman" w:eastAsia="Times New Roman" w:hAnsi="Times New Roman" w:cs="Times New Roman"/>
          <w:sz w:val="24"/>
          <w:szCs w:val="24"/>
          <w:lang w:eastAsia="hu-HU"/>
        </w:rPr>
      </w:pPr>
      <w:r w:rsidRPr="009E739F">
        <w:rPr>
          <w:rFonts w:ascii="Times New Roman" w:eastAsia="Times New Roman" w:hAnsi="Times New Roman" w:cs="Times New Roman"/>
          <w:b/>
          <w:sz w:val="24"/>
          <w:szCs w:val="24"/>
          <w:lang w:eastAsia="hu-HU"/>
        </w:rPr>
        <w:t>Határidő:</w:t>
      </w:r>
      <w:r w:rsidRPr="009E739F">
        <w:rPr>
          <w:rFonts w:ascii="Times New Roman" w:eastAsia="Times New Roman" w:hAnsi="Times New Roman" w:cs="Times New Roman"/>
          <w:sz w:val="24"/>
          <w:szCs w:val="24"/>
          <w:lang w:eastAsia="hu-HU"/>
        </w:rPr>
        <w:t xml:space="preserve"> 2023. május 31.</w:t>
      </w:r>
    </w:p>
    <w:p w14:paraId="77BE6DDD" w14:textId="77777777" w:rsidR="00222AA4" w:rsidRPr="009E739F" w:rsidRDefault="00222AA4" w:rsidP="00222AA4">
      <w:pPr>
        <w:suppressAutoHyphens/>
        <w:spacing w:after="0" w:line="240" w:lineRule="auto"/>
        <w:ind w:left="708" w:firstLine="708"/>
        <w:rPr>
          <w:rFonts w:ascii="Times New Roman" w:eastAsia="Times New Roman" w:hAnsi="Times New Roman" w:cs="Times New Roman"/>
          <w:sz w:val="24"/>
          <w:szCs w:val="24"/>
          <w:lang w:eastAsia="ar-SA"/>
        </w:rPr>
      </w:pPr>
    </w:p>
    <w:p w14:paraId="3D5A55E2" w14:textId="7D79F978" w:rsidR="00222AA4" w:rsidRDefault="00222AA4" w:rsidP="0045433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E739F">
        <w:rPr>
          <w:rFonts w:ascii="Times New Roman" w:eastAsia="Times New Roman" w:hAnsi="Times New Roman" w:cs="Times New Roman"/>
          <w:sz w:val="24"/>
          <w:szCs w:val="24"/>
          <w:lang w:eastAsia="ar-SA"/>
        </w:rPr>
        <w:t>(18 képviselő van jelen, 18 igen, egyhangú)</w:t>
      </w:r>
    </w:p>
    <w:p w14:paraId="76FA9B1F" w14:textId="77777777" w:rsidR="009A24C5" w:rsidRPr="00B009F5" w:rsidRDefault="009A24C5" w:rsidP="009A24C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198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71DDE4A" w14:textId="77777777" w:rsidR="009A24C5" w:rsidRPr="005203F2" w:rsidRDefault="009A24C5" w:rsidP="009A24C5">
      <w:pPr>
        <w:spacing w:after="0" w:line="240" w:lineRule="auto"/>
        <w:ind w:left="1416"/>
        <w:jc w:val="both"/>
        <w:rPr>
          <w:rFonts w:ascii="Times New Roman" w:eastAsia="Times New Roman" w:hAnsi="Times New Roman" w:cs="Times New Roman"/>
          <w:sz w:val="24"/>
          <w:szCs w:val="24"/>
          <w:lang w:eastAsia="hu-HU"/>
        </w:rPr>
      </w:pPr>
      <w:r w:rsidRPr="005203F2">
        <w:rPr>
          <w:rFonts w:ascii="Times New Roman" w:eastAsia="Times New Roman" w:hAnsi="Times New Roman" w:cs="Times New Roman"/>
          <w:sz w:val="24"/>
          <w:szCs w:val="24"/>
          <w:lang w:eastAsia="hu-HU"/>
        </w:rPr>
        <w:t xml:space="preserve">A Képviselő-testület felhatalmazza a Polgármestert a Budapest Főváros II. Kerületi Önkormányzat, a II. Kerületi Sport és Szabadidősport Nonprofit Kft. és a Vasas Sport Club (székhely: 1139 Budapest, Fáy utca 58., képviseli: </w:t>
      </w:r>
      <w:proofErr w:type="spellStart"/>
      <w:r w:rsidRPr="005203F2">
        <w:rPr>
          <w:rFonts w:ascii="Times New Roman" w:eastAsia="Times New Roman" w:hAnsi="Times New Roman" w:cs="Times New Roman"/>
          <w:sz w:val="24"/>
          <w:szCs w:val="24"/>
          <w:lang w:eastAsia="hu-HU"/>
        </w:rPr>
        <w:t>Markovits</w:t>
      </w:r>
      <w:proofErr w:type="spellEnd"/>
      <w:r w:rsidRPr="005203F2">
        <w:rPr>
          <w:rFonts w:ascii="Times New Roman" w:eastAsia="Times New Roman" w:hAnsi="Times New Roman" w:cs="Times New Roman"/>
          <w:sz w:val="24"/>
          <w:szCs w:val="24"/>
          <w:lang w:eastAsia="hu-HU"/>
        </w:rPr>
        <w:t xml:space="preserve"> László András elnök) között a határozati javaslat mellékletét képező Együttműködés megállapodás - az esetlegesen szükségessé váló technikai jellegű módosításokat követő - aláírására.</w:t>
      </w:r>
    </w:p>
    <w:p w14:paraId="1FE57143" w14:textId="77777777" w:rsidR="009A24C5" w:rsidRPr="005203F2" w:rsidRDefault="009A24C5" w:rsidP="009A24C5">
      <w:pPr>
        <w:spacing w:after="0" w:line="240" w:lineRule="auto"/>
        <w:jc w:val="both"/>
        <w:rPr>
          <w:rFonts w:ascii="Times New Roman" w:eastAsia="Times New Roman" w:hAnsi="Times New Roman" w:cs="Times New Roman"/>
          <w:b/>
          <w:sz w:val="24"/>
          <w:szCs w:val="24"/>
          <w:lang w:eastAsia="hu-HU"/>
        </w:rPr>
      </w:pPr>
    </w:p>
    <w:p w14:paraId="4036C98B" w14:textId="77777777" w:rsidR="009A24C5" w:rsidRPr="005203F2" w:rsidRDefault="009A24C5" w:rsidP="009A24C5">
      <w:pPr>
        <w:spacing w:after="0" w:line="240" w:lineRule="auto"/>
        <w:ind w:left="708" w:firstLine="708"/>
        <w:jc w:val="both"/>
        <w:rPr>
          <w:rFonts w:ascii="Times New Roman" w:eastAsia="Times New Roman" w:hAnsi="Times New Roman" w:cs="Times New Roman"/>
          <w:sz w:val="24"/>
          <w:szCs w:val="24"/>
          <w:lang w:eastAsia="hu-HU"/>
        </w:rPr>
      </w:pPr>
      <w:r w:rsidRPr="005203F2">
        <w:rPr>
          <w:rFonts w:ascii="Times New Roman" w:eastAsia="Times New Roman" w:hAnsi="Times New Roman" w:cs="Times New Roman"/>
          <w:b/>
          <w:sz w:val="24"/>
          <w:szCs w:val="24"/>
          <w:lang w:eastAsia="hu-HU"/>
        </w:rPr>
        <w:t>Felelős:</w:t>
      </w:r>
      <w:r w:rsidRPr="005203F2">
        <w:rPr>
          <w:rFonts w:ascii="Times New Roman" w:eastAsia="Times New Roman" w:hAnsi="Times New Roman" w:cs="Times New Roman"/>
          <w:sz w:val="24"/>
          <w:szCs w:val="24"/>
          <w:lang w:eastAsia="hu-HU"/>
        </w:rPr>
        <w:t xml:space="preserve"> Polgármester</w:t>
      </w:r>
    </w:p>
    <w:p w14:paraId="10DEA7CD" w14:textId="77777777" w:rsidR="009A24C5" w:rsidRPr="005203F2" w:rsidRDefault="009A24C5" w:rsidP="009A24C5">
      <w:pPr>
        <w:spacing w:after="0" w:line="240" w:lineRule="auto"/>
        <w:ind w:left="708" w:firstLine="708"/>
        <w:jc w:val="both"/>
        <w:rPr>
          <w:rFonts w:ascii="Times New Roman" w:eastAsia="Times New Roman" w:hAnsi="Times New Roman" w:cs="Times New Roman"/>
          <w:sz w:val="24"/>
          <w:szCs w:val="24"/>
          <w:lang w:eastAsia="hu-HU"/>
        </w:rPr>
      </w:pPr>
      <w:r w:rsidRPr="005203F2">
        <w:rPr>
          <w:rFonts w:ascii="Times New Roman" w:eastAsia="Times New Roman" w:hAnsi="Times New Roman" w:cs="Times New Roman"/>
          <w:b/>
          <w:sz w:val="24"/>
          <w:szCs w:val="24"/>
          <w:lang w:eastAsia="hu-HU"/>
        </w:rPr>
        <w:t>Határidő:</w:t>
      </w:r>
      <w:r w:rsidRPr="005203F2">
        <w:rPr>
          <w:rFonts w:ascii="Times New Roman" w:eastAsia="Times New Roman" w:hAnsi="Times New Roman" w:cs="Times New Roman"/>
          <w:sz w:val="24"/>
          <w:szCs w:val="24"/>
          <w:lang w:eastAsia="hu-HU"/>
        </w:rPr>
        <w:t xml:space="preserve"> 2023. május 31.</w:t>
      </w:r>
    </w:p>
    <w:p w14:paraId="48D80FD4" w14:textId="77777777" w:rsidR="009A24C5" w:rsidRPr="00B009F5" w:rsidRDefault="009A24C5" w:rsidP="009A24C5">
      <w:pPr>
        <w:suppressAutoHyphens/>
        <w:spacing w:after="0" w:line="240" w:lineRule="auto"/>
        <w:ind w:left="708" w:firstLine="708"/>
        <w:rPr>
          <w:rFonts w:ascii="Times New Roman" w:eastAsia="Times New Roman" w:hAnsi="Times New Roman" w:cs="Times New Roman"/>
          <w:sz w:val="24"/>
          <w:szCs w:val="24"/>
          <w:lang w:eastAsia="ar-SA"/>
        </w:rPr>
      </w:pPr>
    </w:p>
    <w:p w14:paraId="23E4263D" w14:textId="77777777" w:rsidR="009A24C5" w:rsidRPr="00B009F5" w:rsidRDefault="009A24C5" w:rsidP="009A24C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A293F">
        <w:rPr>
          <w:rFonts w:ascii="Times New Roman" w:eastAsia="Times New Roman" w:hAnsi="Times New Roman" w:cs="Times New Roman"/>
          <w:sz w:val="24"/>
          <w:szCs w:val="24"/>
          <w:lang w:eastAsia="ar-SA"/>
        </w:rPr>
        <w:t>(18 képviselő van jelen, 1</w:t>
      </w:r>
      <w:r>
        <w:rPr>
          <w:rFonts w:ascii="Times New Roman" w:eastAsia="Times New Roman" w:hAnsi="Times New Roman" w:cs="Times New Roman"/>
          <w:sz w:val="24"/>
          <w:szCs w:val="24"/>
          <w:lang w:eastAsia="ar-SA"/>
        </w:rPr>
        <w:t>7</w:t>
      </w:r>
      <w:r w:rsidRPr="00FA293F">
        <w:rPr>
          <w:rFonts w:ascii="Times New Roman" w:eastAsia="Times New Roman" w:hAnsi="Times New Roman" w:cs="Times New Roman"/>
          <w:sz w:val="24"/>
          <w:szCs w:val="24"/>
          <w:lang w:eastAsia="ar-SA"/>
        </w:rPr>
        <w:t xml:space="preserve"> igen, </w:t>
      </w:r>
      <w:r>
        <w:rPr>
          <w:rFonts w:ascii="Times New Roman" w:eastAsia="Times New Roman" w:hAnsi="Times New Roman" w:cs="Times New Roman"/>
          <w:sz w:val="24"/>
          <w:szCs w:val="24"/>
          <w:lang w:eastAsia="ar-SA"/>
        </w:rPr>
        <w:t>0 nem, 1 tartózkodás</w:t>
      </w:r>
      <w:r w:rsidRPr="00FA293F">
        <w:rPr>
          <w:rFonts w:ascii="Times New Roman" w:eastAsia="Times New Roman" w:hAnsi="Times New Roman" w:cs="Times New Roman"/>
          <w:sz w:val="24"/>
          <w:szCs w:val="24"/>
          <w:lang w:eastAsia="ar-SA"/>
        </w:rPr>
        <w:t>)</w:t>
      </w:r>
    </w:p>
    <w:p w14:paraId="4C3A15E8" w14:textId="77777777" w:rsidR="009A24C5" w:rsidRPr="009E739F" w:rsidRDefault="009A24C5" w:rsidP="0045433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b/>
          <w:sz w:val="24"/>
          <w:szCs w:val="24"/>
          <w:u w:val="single"/>
          <w:lang w:eastAsia="hu-HU"/>
        </w:rPr>
      </w:pPr>
    </w:p>
    <w:p w14:paraId="4D9DA35B" w14:textId="029BAD0F" w:rsidR="00222AA4" w:rsidRPr="009E739F" w:rsidRDefault="00222AA4" w:rsidP="00222AA4">
      <w:pPr>
        <w:suppressAutoHyphens/>
        <w:spacing w:after="0" w:line="240" w:lineRule="auto"/>
        <w:rPr>
          <w:rFonts w:ascii="Times New Roman" w:eastAsia="Times New Roman" w:hAnsi="Times New Roman" w:cs="Times New Roman"/>
          <w:sz w:val="24"/>
          <w:szCs w:val="24"/>
          <w:lang w:eastAsia="hu-HU"/>
        </w:rPr>
      </w:pPr>
      <w:r w:rsidRPr="009E739F">
        <w:rPr>
          <w:rFonts w:ascii="Times New Roman" w:eastAsia="Times New Roman" w:hAnsi="Times New Roman" w:cs="Times New Roman"/>
          <w:b/>
          <w:sz w:val="24"/>
          <w:szCs w:val="24"/>
          <w:u w:val="single"/>
          <w:lang w:eastAsia="ar-SA"/>
        </w:rPr>
        <w:t>A határozat</w:t>
      </w:r>
      <w:r w:rsidR="009A24C5">
        <w:rPr>
          <w:rFonts w:ascii="Times New Roman" w:eastAsia="Times New Roman" w:hAnsi="Times New Roman" w:cs="Times New Roman"/>
          <w:b/>
          <w:sz w:val="24"/>
          <w:szCs w:val="24"/>
          <w:u w:val="single"/>
          <w:lang w:eastAsia="ar-SA"/>
        </w:rPr>
        <w:t>ok</w:t>
      </w:r>
      <w:r w:rsidRPr="009E739F">
        <w:rPr>
          <w:rFonts w:ascii="Times New Roman" w:eastAsia="Times New Roman" w:hAnsi="Times New Roman" w:cs="Times New Roman"/>
          <w:b/>
          <w:sz w:val="24"/>
          <w:szCs w:val="24"/>
          <w:u w:val="single"/>
          <w:lang w:eastAsia="ar-SA"/>
        </w:rPr>
        <w:t xml:space="preserve"> végrehajtását végzi</w:t>
      </w:r>
      <w:r w:rsidRPr="009E739F">
        <w:rPr>
          <w:rFonts w:ascii="Times New Roman" w:eastAsia="Times New Roman" w:hAnsi="Times New Roman" w:cs="Times New Roman"/>
          <w:sz w:val="24"/>
          <w:szCs w:val="24"/>
          <w:lang w:eastAsia="ar-SA"/>
        </w:rPr>
        <w:t xml:space="preserve">: </w:t>
      </w:r>
      <w:r w:rsidRPr="009E739F">
        <w:rPr>
          <w:rFonts w:ascii="Times New Roman" w:eastAsia="Times New Roman" w:hAnsi="Times New Roman" w:cs="Times New Roman"/>
          <w:sz w:val="24"/>
          <w:szCs w:val="24"/>
          <w:lang w:eastAsia="hu-HU"/>
        </w:rPr>
        <w:t>Titkársági koordinátor</w:t>
      </w:r>
    </w:p>
    <w:p w14:paraId="61ED4B3B" w14:textId="689584DA" w:rsidR="009E739F" w:rsidRDefault="009E739F" w:rsidP="009E739F">
      <w:pPr>
        <w:rPr>
          <w:color w:val="1F497D"/>
        </w:rPr>
      </w:pPr>
      <w:r w:rsidRPr="009E739F">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u w:val="single"/>
          <w:lang w:eastAsia="hu-HU"/>
        </w:rPr>
        <w:t xml:space="preserve"> </w:t>
      </w:r>
      <w:r>
        <w:rPr>
          <w:rFonts w:ascii="Times New Roman" w:eastAsia="Times New Roman" w:hAnsi="Times New Roman" w:cs="Times New Roman"/>
          <w:sz w:val="24"/>
          <w:szCs w:val="24"/>
          <w:lang w:eastAsia="hu-HU"/>
        </w:rPr>
        <w:t>A</w:t>
      </w:r>
      <w:r w:rsidRPr="009E739F">
        <w:rPr>
          <w:rFonts w:ascii="Times New Roman" w:eastAsia="Times New Roman" w:hAnsi="Times New Roman" w:cs="Times New Roman"/>
          <w:sz w:val="24"/>
          <w:szCs w:val="24"/>
          <w:lang w:eastAsia="hu-HU"/>
        </w:rPr>
        <w:t xml:space="preserve"> </w:t>
      </w:r>
      <w:r w:rsidR="009A24C5">
        <w:rPr>
          <w:rFonts w:ascii="Times New Roman" w:eastAsia="Times New Roman" w:hAnsi="Times New Roman" w:cs="Times New Roman"/>
          <w:sz w:val="24"/>
          <w:szCs w:val="24"/>
          <w:lang w:eastAsia="hu-HU"/>
        </w:rPr>
        <w:t xml:space="preserve">Hidegkúti Sport Clubbal és a </w:t>
      </w:r>
      <w:r w:rsidRPr="009E739F">
        <w:rPr>
          <w:rFonts w:ascii="Times New Roman" w:eastAsia="Times New Roman" w:hAnsi="Times New Roman" w:cs="Times New Roman"/>
          <w:sz w:val="24"/>
          <w:szCs w:val="24"/>
          <w:lang w:eastAsia="hu-HU"/>
        </w:rPr>
        <w:t xml:space="preserve">Vasas Sport Clubbal </w:t>
      </w:r>
      <w:r w:rsidR="009A24C5">
        <w:rPr>
          <w:rFonts w:ascii="Times New Roman" w:eastAsia="Times New Roman" w:hAnsi="Times New Roman" w:cs="Times New Roman"/>
          <w:sz w:val="24"/>
          <w:szCs w:val="24"/>
          <w:lang w:eastAsia="hu-HU"/>
        </w:rPr>
        <w:t>az</w:t>
      </w:r>
      <w:r w:rsidRPr="009E739F">
        <w:rPr>
          <w:rFonts w:ascii="Times New Roman" w:eastAsia="Times New Roman" w:hAnsi="Times New Roman" w:cs="Times New Roman"/>
          <w:sz w:val="24"/>
          <w:szCs w:val="24"/>
          <w:lang w:eastAsia="hu-HU"/>
        </w:rPr>
        <w:t xml:space="preserve"> együttműködési megállapodás</w:t>
      </w:r>
      <w:r w:rsidR="009A24C5">
        <w:rPr>
          <w:rFonts w:ascii="Times New Roman" w:eastAsia="Times New Roman" w:hAnsi="Times New Roman" w:cs="Times New Roman"/>
          <w:sz w:val="24"/>
          <w:szCs w:val="24"/>
          <w:lang w:eastAsia="hu-HU"/>
        </w:rPr>
        <w:t>ok</w:t>
      </w:r>
      <w:r w:rsidRPr="009E739F">
        <w:rPr>
          <w:rFonts w:ascii="Times New Roman" w:eastAsia="Times New Roman" w:hAnsi="Times New Roman" w:cs="Times New Roman"/>
          <w:sz w:val="24"/>
          <w:szCs w:val="24"/>
          <w:lang w:eastAsia="hu-HU"/>
        </w:rPr>
        <w:t xml:space="preserve"> 2023.05.</w:t>
      </w:r>
      <w:r w:rsidR="009A24C5">
        <w:rPr>
          <w:rFonts w:ascii="Times New Roman" w:eastAsia="Times New Roman" w:hAnsi="Times New Roman" w:cs="Times New Roman"/>
          <w:sz w:val="24"/>
          <w:szCs w:val="24"/>
          <w:lang w:eastAsia="hu-HU"/>
        </w:rPr>
        <w:t>1</w:t>
      </w:r>
      <w:r w:rsidRPr="009E739F">
        <w:rPr>
          <w:rFonts w:ascii="Times New Roman" w:eastAsia="Times New Roman" w:hAnsi="Times New Roman" w:cs="Times New Roman"/>
          <w:sz w:val="24"/>
          <w:szCs w:val="24"/>
          <w:lang w:eastAsia="hu-HU"/>
        </w:rPr>
        <w:t>6-án</w:t>
      </w:r>
      <w:r w:rsidR="009A24C5">
        <w:rPr>
          <w:rFonts w:ascii="Times New Roman" w:eastAsia="Times New Roman" w:hAnsi="Times New Roman" w:cs="Times New Roman"/>
          <w:sz w:val="24"/>
          <w:szCs w:val="24"/>
          <w:lang w:eastAsia="hu-HU"/>
        </w:rPr>
        <w:t>, illetve 2023. 05. 17-én</w:t>
      </w:r>
      <w:r w:rsidRPr="009E739F">
        <w:rPr>
          <w:rFonts w:ascii="Times New Roman" w:eastAsia="Times New Roman" w:hAnsi="Times New Roman" w:cs="Times New Roman"/>
          <w:sz w:val="24"/>
          <w:szCs w:val="24"/>
          <w:lang w:eastAsia="hu-HU"/>
        </w:rPr>
        <w:t xml:space="preserve"> megkötésre került</w:t>
      </w:r>
      <w:r w:rsidR="009A24C5">
        <w:rPr>
          <w:rFonts w:ascii="Times New Roman" w:eastAsia="Times New Roman" w:hAnsi="Times New Roman" w:cs="Times New Roman"/>
          <w:sz w:val="24"/>
          <w:szCs w:val="24"/>
          <w:lang w:eastAsia="hu-HU"/>
        </w:rPr>
        <w:t>ek</w:t>
      </w:r>
      <w:r w:rsidRPr="009E739F">
        <w:rPr>
          <w:rFonts w:ascii="Times New Roman" w:eastAsia="Times New Roman" w:hAnsi="Times New Roman" w:cs="Times New Roman"/>
          <w:sz w:val="24"/>
          <w:szCs w:val="24"/>
          <w:lang w:eastAsia="hu-HU"/>
        </w:rPr>
        <w:t>.</w:t>
      </w:r>
      <w:r>
        <w:rPr>
          <w:color w:val="1F497D"/>
        </w:rPr>
        <w:t xml:space="preserve"> </w:t>
      </w:r>
    </w:p>
    <w:p w14:paraId="63A85C9C" w14:textId="4CF5AE74" w:rsidR="009E739F" w:rsidRPr="00BF45B3" w:rsidRDefault="009E739F" w:rsidP="009E739F">
      <w:pPr>
        <w:rPr>
          <w:rFonts w:ascii="Times New Roman" w:eastAsia="Times New Roman" w:hAnsi="Times New Roman" w:cs="Times New Roman"/>
          <w:b/>
          <w:sz w:val="24"/>
          <w:szCs w:val="24"/>
          <w:lang w:eastAsia="ar-SA"/>
        </w:rPr>
      </w:pPr>
      <w:r w:rsidRPr="00BF45B3">
        <w:rPr>
          <w:rFonts w:ascii="Times New Roman" w:eastAsia="Times New Roman" w:hAnsi="Times New Roman" w:cs="Times New Roman"/>
          <w:b/>
          <w:sz w:val="24"/>
          <w:szCs w:val="24"/>
          <w:lang w:eastAsia="ar-SA"/>
        </w:rPr>
        <w:t>Kérjük a határozat végrehajtásáról szóló beszámoló elfogadását.</w:t>
      </w:r>
    </w:p>
    <w:p w14:paraId="6FEC9F4E" w14:textId="77777777" w:rsidR="009E739F" w:rsidRDefault="009E739F" w:rsidP="009E739F">
      <w:pPr>
        <w:rPr>
          <w:color w:val="1F497D"/>
        </w:rPr>
      </w:pPr>
    </w:p>
    <w:p w14:paraId="6C1D7E1B" w14:textId="158A8BEE" w:rsidR="009E739F" w:rsidRPr="009E739F" w:rsidRDefault="009E739F" w:rsidP="00222AA4">
      <w:pPr>
        <w:suppressAutoHyphens/>
        <w:spacing w:after="0" w:line="240" w:lineRule="auto"/>
        <w:rPr>
          <w:rFonts w:ascii="Times New Roman" w:eastAsia="Times New Roman" w:hAnsi="Times New Roman" w:cs="Times New Roman"/>
          <w:b/>
          <w:sz w:val="24"/>
          <w:szCs w:val="24"/>
          <w:u w:val="single"/>
          <w:lang w:eastAsia="hu-HU"/>
        </w:rPr>
      </w:pPr>
    </w:p>
    <w:p w14:paraId="296D1C8A" w14:textId="77777777" w:rsidR="00222AA4" w:rsidRPr="00B009F5" w:rsidRDefault="00222AA4" w:rsidP="00222AA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202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9ECA848" w14:textId="77777777" w:rsidR="00222AA4" w:rsidRPr="009F1912" w:rsidRDefault="00222AA4" w:rsidP="00222AA4">
      <w:pPr>
        <w:spacing w:after="0" w:line="240" w:lineRule="auto"/>
        <w:ind w:left="1416"/>
        <w:jc w:val="both"/>
        <w:rPr>
          <w:rFonts w:ascii="Times New Roman" w:eastAsia="Times New Roman" w:hAnsi="Times New Roman" w:cs="Times New Roman"/>
          <w:b/>
          <w:sz w:val="24"/>
          <w:szCs w:val="24"/>
          <w:lang w:eastAsia="hu-HU"/>
        </w:rPr>
      </w:pPr>
      <w:r w:rsidRPr="009F1912">
        <w:rPr>
          <w:rFonts w:ascii="Times New Roman" w:eastAsia="Times New Roman" w:hAnsi="Times New Roman" w:cs="Times New Roman"/>
          <w:sz w:val="24"/>
          <w:szCs w:val="24"/>
          <w:lang w:eastAsia="hu-HU"/>
        </w:rPr>
        <w:t xml:space="preserve">A </w:t>
      </w:r>
      <w:r w:rsidRPr="009F1912">
        <w:rPr>
          <w:rFonts w:ascii="Times New Roman" w:eastAsia="Times New Roman" w:hAnsi="Times New Roman" w:cs="Times New Roman"/>
          <w:bCs/>
          <w:sz w:val="24"/>
          <w:szCs w:val="24"/>
          <w:lang w:eastAsia="ar-SA"/>
        </w:rPr>
        <w:t>Képviselő-testület</w:t>
      </w:r>
      <w:r w:rsidRPr="009F1912">
        <w:rPr>
          <w:rFonts w:ascii="Times New Roman" w:eastAsia="Times New Roman" w:hAnsi="Times New Roman" w:cs="Times New Roman"/>
          <w:sz w:val="24"/>
          <w:szCs w:val="24"/>
          <w:lang w:eastAsia="hu-HU"/>
        </w:rPr>
        <w:t xml:space="preserve"> úgy dönt, hogy </w:t>
      </w:r>
      <w:r w:rsidRPr="009F1912">
        <w:rPr>
          <w:rFonts w:ascii="Times New Roman" w:eastAsia="Times New Roman" w:hAnsi="Times New Roman" w:cs="Times New Roman"/>
          <w:color w:val="000000"/>
          <w:sz w:val="24"/>
          <w:szCs w:val="24"/>
          <w:lang w:eastAsia="hu-HU"/>
        </w:rPr>
        <w:t xml:space="preserve">az egészségügyi alapellátások körzeteiről szóló </w:t>
      </w:r>
      <w:r w:rsidRPr="009F1912">
        <w:rPr>
          <w:rFonts w:ascii="Times New Roman" w:eastAsia="Times New Roman" w:hAnsi="Times New Roman" w:cs="Times New Roman"/>
          <w:sz w:val="24"/>
          <w:szCs w:val="24"/>
          <w:lang w:eastAsia="hu-HU"/>
        </w:rPr>
        <w:t xml:space="preserve">mindenkor hatályos önkormányzati rendelet háziorvosi ellátási körzetekre vonatkozó mellékletében meghatározott 6-os számú felnőtteket ellátó háziorvosi körzet praxisjogának megszerzőjeként </w:t>
      </w:r>
      <w:r w:rsidRPr="009F1912">
        <w:rPr>
          <w:rFonts w:ascii="Times New Roman" w:eastAsia="Times New Roman" w:hAnsi="Times New Roman" w:cs="Times New Roman"/>
          <w:b/>
          <w:color w:val="000000"/>
          <w:sz w:val="24"/>
          <w:szCs w:val="24"/>
          <w:lang w:eastAsia="hu-HU"/>
        </w:rPr>
        <w:t>Dr. Szijártó Attilát</w:t>
      </w:r>
      <w:r w:rsidRPr="009F1912">
        <w:rPr>
          <w:rFonts w:ascii="Times New Roman" w:eastAsia="Times New Roman" w:hAnsi="Times New Roman" w:cs="Times New Roman"/>
          <w:color w:val="000000"/>
          <w:sz w:val="24"/>
          <w:szCs w:val="24"/>
          <w:lang w:eastAsia="hu-HU"/>
        </w:rPr>
        <w:t xml:space="preserve"> </w:t>
      </w:r>
      <w:r w:rsidRPr="009F1912">
        <w:rPr>
          <w:rFonts w:ascii="Times New Roman" w:eastAsia="Times New Roman" w:hAnsi="Times New Roman" w:cs="Times New Roman"/>
          <w:sz w:val="24"/>
          <w:szCs w:val="24"/>
          <w:lang w:eastAsia="hu-HU"/>
        </w:rPr>
        <w:t xml:space="preserve">(születési hely és idő: Budapest, 1984.04.27. anyja neve: </w:t>
      </w:r>
      <w:r w:rsidRPr="009F1912">
        <w:rPr>
          <w:rFonts w:ascii="Times New Roman" w:eastAsia="Times New Roman" w:hAnsi="Times New Roman" w:cs="Times New Roman"/>
          <w:iCs/>
          <w:sz w:val="24"/>
          <w:szCs w:val="24"/>
          <w:shd w:val="clear" w:color="auto" w:fill="FFFFFF"/>
          <w:lang w:eastAsia="hu-HU"/>
        </w:rPr>
        <w:t>Gyöngyösi Gyöngyvér Tünde</w:t>
      </w:r>
      <w:r w:rsidRPr="009F1912">
        <w:rPr>
          <w:rFonts w:ascii="Times New Roman" w:eastAsia="Times New Roman" w:hAnsi="Times New Roman" w:cs="Times New Roman"/>
          <w:sz w:val="24"/>
          <w:szCs w:val="24"/>
          <w:lang w:eastAsia="hu-HU"/>
        </w:rPr>
        <w:t xml:space="preserve">) </w:t>
      </w:r>
      <w:r w:rsidRPr="009F1912">
        <w:rPr>
          <w:rFonts w:ascii="Times New Roman" w:eastAsia="Times New Roman" w:hAnsi="Times New Roman" w:cs="Times New Roman"/>
          <w:b/>
          <w:sz w:val="24"/>
          <w:szCs w:val="24"/>
          <w:lang w:eastAsia="hu-HU"/>
        </w:rPr>
        <w:t>elfogadja.</w:t>
      </w:r>
    </w:p>
    <w:p w14:paraId="6700BD4D" w14:textId="77777777" w:rsidR="00222AA4" w:rsidRPr="009F1912" w:rsidRDefault="00222AA4" w:rsidP="00222AA4">
      <w:pPr>
        <w:spacing w:after="0" w:line="240" w:lineRule="auto"/>
        <w:jc w:val="both"/>
        <w:rPr>
          <w:rFonts w:ascii="Times New Roman" w:eastAsia="Times New Roman" w:hAnsi="Times New Roman" w:cs="Times New Roman"/>
          <w:b/>
          <w:sz w:val="24"/>
          <w:szCs w:val="24"/>
          <w:lang w:eastAsia="hu-HU"/>
        </w:rPr>
      </w:pPr>
    </w:p>
    <w:p w14:paraId="226B2970" w14:textId="77777777" w:rsidR="00222AA4" w:rsidRPr="009F1912" w:rsidRDefault="00222AA4" w:rsidP="00222AA4">
      <w:pPr>
        <w:spacing w:after="0" w:line="240" w:lineRule="auto"/>
        <w:ind w:left="1416"/>
        <w:jc w:val="both"/>
        <w:rPr>
          <w:rFonts w:ascii="Times New Roman" w:eastAsia="Times New Roman" w:hAnsi="Times New Roman" w:cs="Times New Roman"/>
          <w:sz w:val="24"/>
          <w:szCs w:val="24"/>
          <w:lang w:eastAsia="hu-HU"/>
        </w:rPr>
      </w:pPr>
      <w:r w:rsidRPr="009F1912">
        <w:rPr>
          <w:rFonts w:ascii="Times New Roman" w:eastAsia="Times New Roman" w:hAnsi="Times New Roman" w:cs="Times New Roman"/>
          <w:sz w:val="24"/>
          <w:szCs w:val="24"/>
          <w:lang w:eastAsia="hu-HU"/>
        </w:rPr>
        <w:t xml:space="preserve">A Képviselő-testület felkéri a polgármestert a szükséges intézkedések megtételére. </w:t>
      </w:r>
    </w:p>
    <w:p w14:paraId="042167D6" w14:textId="77777777" w:rsidR="00222AA4" w:rsidRPr="009F1912" w:rsidRDefault="00222AA4" w:rsidP="00222AA4">
      <w:pPr>
        <w:spacing w:after="0" w:line="240" w:lineRule="auto"/>
        <w:jc w:val="both"/>
        <w:rPr>
          <w:rFonts w:ascii="Times New Roman" w:eastAsia="Times New Roman" w:hAnsi="Times New Roman" w:cs="Times New Roman"/>
          <w:sz w:val="24"/>
          <w:szCs w:val="24"/>
          <w:lang w:eastAsia="hu-HU"/>
        </w:rPr>
      </w:pPr>
    </w:p>
    <w:p w14:paraId="10992E6C" w14:textId="77777777" w:rsidR="00222AA4" w:rsidRPr="009F1912" w:rsidRDefault="00222AA4" w:rsidP="00222AA4">
      <w:pPr>
        <w:spacing w:after="0" w:line="240" w:lineRule="auto"/>
        <w:ind w:left="708" w:firstLine="708"/>
        <w:jc w:val="both"/>
        <w:rPr>
          <w:rFonts w:ascii="Times New Roman" w:eastAsia="Times New Roman" w:hAnsi="Times New Roman" w:cs="Times New Roman"/>
          <w:sz w:val="24"/>
          <w:szCs w:val="24"/>
          <w:lang w:eastAsia="hu-HU"/>
        </w:rPr>
      </w:pPr>
      <w:r w:rsidRPr="009F1912">
        <w:rPr>
          <w:rFonts w:ascii="Times New Roman" w:eastAsia="Times New Roman" w:hAnsi="Times New Roman" w:cs="Times New Roman"/>
          <w:b/>
          <w:sz w:val="24"/>
          <w:szCs w:val="24"/>
          <w:lang w:eastAsia="hu-HU"/>
        </w:rPr>
        <w:t>Felelős:</w:t>
      </w:r>
      <w:r w:rsidRPr="009F1912">
        <w:rPr>
          <w:rFonts w:ascii="Times New Roman" w:eastAsia="Times New Roman" w:hAnsi="Times New Roman" w:cs="Times New Roman"/>
          <w:sz w:val="24"/>
          <w:szCs w:val="24"/>
          <w:lang w:eastAsia="hu-HU"/>
        </w:rPr>
        <w:t xml:space="preserve"> polgármester</w:t>
      </w:r>
    </w:p>
    <w:p w14:paraId="5F96A91E" w14:textId="77777777" w:rsidR="00222AA4" w:rsidRPr="009F1912" w:rsidRDefault="00222AA4" w:rsidP="00222AA4">
      <w:pPr>
        <w:spacing w:after="0" w:line="240" w:lineRule="auto"/>
        <w:ind w:left="708" w:firstLine="708"/>
        <w:jc w:val="both"/>
        <w:rPr>
          <w:rFonts w:ascii="Times New Roman" w:eastAsia="Times New Roman" w:hAnsi="Times New Roman" w:cs="Times New Roman"/>
          <w:i/>
          <w:sz w:val="24"/>
          <w:szCs w:val="24"/>
          <w:lang w:eastAsia="hu-HU"/>
        </w:rPr>
      </w:pPr>
      <w:r w:rsidRPr="009F1912">
        <w:rPr>
          <w:rFonts w:ascii="Times New Roman" w:eastAsia="Times New Roman" w:hAnsi="Times New Roman" w:cs="Times New Roman"/>
          <w:b/>
          <w:sz w:val="24"/>
          <w:szCs w:val="24"/>
          <w:lang w:eastAsia="hu-HU"/>
        </w:rPr>
        <w:t>Határidő:</w:t>
      </w:r>
      <w:r w:rsidRPr="009F1912">
        <w:rPr>
          <w:rFonts w:ascii="Times New Roman" w:eastAsia="Times New Roman" w:hAnsi="Times New Roman" w:cs="Times New Roman"/>
          <w:sz w:val="24"/>
          <w:szCs w:val="24"/>
          <w:lang w:eastAsia="hu-HU"/>
        </w:rPr>
        <w:t xml:space="preserve"> 2023. augusztus 31.</w:t>
      </w:r>
    </w:p>
    <w:p w14:paraId="31E2D378" w14:textId="77777777" w:rsidR="00222AA4" w:rsidRPr="00B009F5" w:rsidRDefault="00222AA4" w:rsidP="00222AA4">
      <w:pPr>
        <w:suppressAutoHyphens/>
        <w:spacing w:after="0" w:line="240" w:lineRule="auto"/>
        <w:ind w:left="708" w:firstLine="708"/>
        <w:rPr>
          <w:rFonts w:ascii="Times New Roman" w:eastAsia="Times New Roman" w:hAnsi="Times New Roman" w:cs="Times New Roman"/>
          <w:sz w:val="24"/>
          <w:szCs w:val="24"/>
          <w:lang w:eastAsia="ar-SA"/>
        </w:rPr>
      </w:pPr>
    </w:p>
    <w:p w14:paraId="1A30A270" w14:textId="2DF9D867" w:rsidR="00222AA4" w:rsidRPr="00222AA4" w:rsidRDefault="00222AA4" w:rsidP="00222AA4">
      <w:pPr>
        <w:pStyle w:val="Listaszerbekezds"/>
        <w:numPr>
          <w:ilvl w:val="0"/>
          <w:numId w:val="47"/>
        </w:numPr>
        <w:rPr>
          <w:rFonts w:ascii="Times New Roman" w:eastAsia="Times New Roman" w:hAnsi="Times New Roman"/>
          <w:sz w:val="24"/>
          <w:szCs w:val="24"/>
          <w:lang w:eastAsia="ar-SA"/>
        </w:rPr>
      </w:pPr>
      <w:r w:rsidRPr="00222AA4">
        <w:rPr>
          <w:rFonts w:ascii="Times New Roman" w:eastAsia="Times New Roman" w:hAnsi="Times New Roman"/>
          <w:sz w:val="24"/>
          <w:szCs w:val="24"/>
          <w:lang w:eastAsia="ar-SA"/>
        </w:rPr>
        <w:t>képviselő van jelen, 19 igen, egyhangú)</w:t>
      </w:r>
    </w:p>
    <w:p w14:paraId="6866C7B9" w14:textId="77777777" w:rsidR="00222AA4" w:rsidRDefault="00222AA4" w:rsidP="00222AA4">
      <w:pPr>
        <w:pStyle w:val="Listaszerbekezds"/>
        <w:ind w:left="1776"/>
        <w:rPr>
          <w:rFonts w:ascii="Times New Roman" w:eastAsia="Times New Roman" w:hAnsi="Times New Roman"/>
          <w:b/>
          <w:sz w:val="24"/>
          <w:szCs w:val="24"/>
          <w:highlight w:val="cyan"/>
          <w:u w:val="single"/>
          <w:lang w:eastAsia="ar-SA"/>
        </w:rPr>
      </w:pPr>
    </w:p>
    <w:p w14:paraId="287712E4" w14:textId="77777777" w:rsidR="00222AA4" w:rsidRPr="00B009F5" w:rsidRDefault="00222AA4" w:rsidP="00222AA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203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B1C8EE3" w14:textId="77777777" w:rsidR="00222AA4" w:rsidRPr="009F1912" w:rsidRDefault="00222AA4" w:rsidP="00222AA4">
      <w:pPr>
        <w:spacing w:after="0" w:line="240" w:lineRule="auto"/>
        <w:ind w:left="1416"/>
        <w:contextualSpacing/>
        <w:jc w:val="both"/>
        <w:rPr>
          <w:rFonts w:ascii="Times New Roman" w:eastAsia="Times New Roman" w:hAnsi="Times New Roman" w:cs="Times New Roman"/>
          <w:sz w:val="24"/>
          <w:szCs w:val="24"/>
          <w:lang w:eastAsia="hu-HU"/>
        </w:rPr>
      </w:pPr>
      <w:proofErr w:type="gramStart"/>
      <w:r w:rsidRPr="009F1912">
        <w:rPr>
          <w:rFonts w:ascii="Times New Roman" w:eastAsia="Times New Roman" w:hAnsi="Times New Roman" w:cs="Times New Roman"/>
          <w:sz w:val="24"/>
          <w:szCs w:val="24"/>
          <w:lang w:eastAsia="hu-HU"/>
        </w:rPr>
        <w:t xml:space="preserve">A </w:t>
      </w:r>
      <w:r w:rsidRPr="009F1912">
        <w:rPr>
          <w:rFonts w:ascii="Times New Roman" w:eastAsia="Times New Roman" w:hAnsi="Times New Roman" w:cs="Times New Roman"/>
          <w:bCs/>
          <w:sz w:val="24"/>
          <w:szCs w:val="24"/>
          <w:lang w:eastAsia="ar-SA"/>
        </w:rPr>
        <w:t>Képviselő-testület</w:t>
      </w:r>
      <w:r w:rsidRPr="009F1912">
        <w:rPr>
          <w:rFonts w:ascii="Times New Roman" w:eastAsia="Times New Roman" w:hAnsi="Times New Roman" w:cs="Times New Roman"/>
          <w:sz w:val="24"/>
          <w:szCs w:val="24"/>
          <w:lang w:eastAsia="hu-HU"/>
        </w:rPr>
        <w:t xml:space="preserve"> úgy dönt, hogy </w:t>
      </w:r>
      <w:r w:rsidRPr="009F1912">
        <w:rPr>
          <w:rFonts w:ascii="Times New Roman" w:eastAsia="Times New Roman" w:hAnsi="Times New Roman" w:cs="Times New Roman"/>
          <w:color w:val="000000"/>
          <w:sz w:val="24"/>
          <w:szCs w:val="24"/>
          <w:lang w:eastAsia="hu-HU"/>
        </w:rPr>
        <w:t xml:space="preserve">az egészségügyi alapellátások körzeteiről szóló </w:t>
      </w:r>
      <w:r w:rsidRPr="009F1912">
        <w:rPr>
          <w:rFonts w:ascii="Times New Roman" w:eastAsia="Times New Roman" w:hAnsi="Times New Roman" w:cs="Times New Roman"/>
          <w:sz w:val="24"/>
          <w:szCs w:val="24"/>
          <w:lang w:eastAsia="hu-HU"/>
        </w:rPr>
        <w:t xml:space="preserve">mindenkor hatályos önkormányzati rendelet háziorvosi ellátási körzetekre vonatkozó mellékletében meghatározott 6-os számú, felnőtteket ellátó háziorvosi körzet ellátására a </w:t>
      </w:r>
      <w:r w:rsidRPr="009F1912">
        <w:rPr>
          <w:rFonts w:ascii="Times New Roman" w:eastAsia="Times New Roman" w:hAnsi="Times New Roman" w:cs="Times New Roman"/>
          <w:b/>
          <w:bCs/>
          <w:sz w:val="24"/>
          <w:szCs w:val="24"/>
          <w:shd w:val="clear" w:color="auto" w:fill="FFFFFF"/>
          <w:lang w:eastAsia="hu-HU"/>
        </w:rPr>
        <w:t>SZAT MED-INFO Egészségügyi, Informatikai és Gazdasági  Korlátolt Felelősségű Társasággal</w:t>
      </w:r>
      <w:r w:rsidRPr="009F1912">
        <w:rPr>
          <w:rFonts w:ascii="Times New Roman" w:eastAsia="Times New Roman" w:hAnsi="Times New Roman" w:cs="Times New Roman"/>
          <w:bCs/>
          <w:sz w:val="24"/>
          <w:szCs w:val="24"/>
          <w:shd w:val="clear" w:color="auto" w:fill="FFFFFF"/>
          <w:lang w:eastAsia="hu-HU"/>
        </w:rPr>
        <w:t xml:space="preserve"> (cégjegyzékszám: </w:t>
      </w:r>
      <w:r w:rsidRPr="009F1912">
        <w:rPr>
          <w:rFonts w:ascii="Times New Roman" w:eastAsia="Times New Roman" w:hAnsi="Times New Roman" w:cs="Times New Roman"/>
          <w:sz w:val="24"/>
          <w:szCs w:val="24"/>
          <w:shd w:val="clear" w:color="auto" w:fill="FFFFFF"/>
          <w:lang w:eastAsia="hu-HU"/>
        </w:rPr>
        <w:t xml:space="preserve">01-09-199173, adószám: 25090228-1-41, székhely: 1029 Budapest, Gyöngyvér utca 15/B. képviseletében eljár: Szijártó Attila, személyes ellátásra kötelezett orvos: dr. Szijártó Attila tag) </w:t>
      </w:r>
      <w:r w:rsidRPr="009F1912">
        <w:rPr>
          <w:rFonts w:ascii="Times New Roman" w:eastAsia="Times New Roman" w:hAnsi="Times New Roman" w:cs="Times New Roman"/>
          <w:color w:val="000000"/>
          <w:sz w:val="24"/>
          <w:szCs w:val="24"/>
          <w:lang w:eastAsia="hu-HU"/>
        </w:rPr>
        <w:t xml:space="preserve">- </w:t>
      </w:r>
      <w:r w:rsidRPr="009F1912">
        <w:rPr>
          <w:rFonts w:ascii="Times New Roman" w:eastAsia="Times New Roman" w:hAnsi="Times New Roman" w:cs="Times New Roman"/>
          <w:sz w:val="24"/>
          <w:szCs w:val="24"/>
          <w:lang w:eastAsia="hu-HU"/>
        </w:rPr>
        <w:t>a későbbiekben személyes adatokkal kiegészített</w:t>
      </w:r>
      <w:r w:rsidRPr="009F1912">
        <w:rPr>
          <w:rFonts w:ascii="Times New Roman" w:eastAsia="Times New Roman" w:hAnsi="Times New Roman" w:cs="Times New Roman"/>
          <w:color w:val="000000"/>
          <w:sz w:val="24"/>
          <w:szCs w:val="24"/>
          <w:lang w:eastAsia="hu-HU"/>
        </w:rPr>
        <w:t xml:space="preserve"> </w:t>
      </w:r>
      <w:proofErr w:type="gramEnd"/>
      <w:r w:rsidRPr="009F1912">
        <w:rPr>
          <w:rFonts w:ascii="Times New Roman" w:eastAsia="Times New Roman" w:hAnsi="Times New Roman" w:cs="Times New Roman"/>
          <w:color w:val="000000"/>
          <w:sz w:val="24"/>
          <w:szCs w:val="24"/>
          <w:lang w:eastAsia="hu-HU"/>
        </w:rPr>
        <w:t xml:space="preserve">- </w:t>
      </w:r>
      <w:proofErr w:type="gramStart"/>
      <w:r w:rsidRPr="009F1912">
        <w:rPr>
          <w:rFonts w:ascii="Times New Roman" w:eastAsia="Times New Roman" w:hAnsi="Times New Roman" w:cs="Times New Roman"/>
          <w:sz w:val="24"/>
          <w:szCs w:val="24"/>
          <w:lang w:eastAsia="hu-HU"/>
        </w:rPr>
        <w:t>a</w:t>
      </w:r>
      <w:proofErr w:type="gramEnd"/>
      <w:r w:rsidRPr="009F1912">
        <w:rPr>
          <w:rFonts w:ascii="Times New Roman" w:eastAsia="Times New Roman" w:hAnsi="Times New Roman" w:cs="Times New Roman"/>
          <w:sz w:val="24"/>
          <w:szCs w:val="24"/>
          <w:lang w:eastAsia="hu-HU"/>
        </w:rPr>
        <w:t xml:space="preserve"> határozat mellékletében foglalt </w:t>
      </w:r>
      <w:r w:rsidRPr="009F1912">
        <w:rPr>
          <w:rFonts w:ascii="Times New Roman" w:eastAsia="Times New Roman" w:hAnsi="Times New Roman" w:cs="Times New Roman"/>
          <w:b/>
          <w:sz w:val="24"/>
          <w:szCs w:val="24"/>
          <w:lang w:eastAsia="hu-HU"/>
        </w:rPr>
        <w:t>előszerződést</w:t>
      </w:r>
      <w:r w:rsidRPr="009F1912">
        <w:rPr>
          <w:rFonts w:ascii="Times New Roman" w:eastAsia="Times New Roman" w:hAnsi="Times New Roman" w:cs="Times New Roman"/>
          <w:sz w:val="24"/>
          <w:szCs w:val="24"/>
          <w:lang w:eastAsia="hu-HU"/>
        </w:rPr>
        <w:t xml:space="preserve"> köt.</w:t>
      </w:r>
    </w:p>
    <w:p w14:paraId="11A2A768" w14:textId="77777777" w:rsidR="00222AA4" w:rsidRPr="009F1912" w:rsidRDefault="00222AA4" w:rsidP="00222AA4">
      <w:pPr>
        <w:spacing w:after="0" w:line="240" w:lineRule="auto"/>
        <w:contextualSpacing/>
        <w:jc w:val="both"/>
        <w:rPr>
          <w:rFonts w:ascii="Times New Roman" w:eastAsia="Times New Roman" w:hAnsi="Times New Roman" w:cs="Times New Roman"/>
          <w:b/>
          <w:sz w:val="24"/>
          <w:szCs w:val="24"/>
          <w:lang w:eastAsia="hu-HU"/>
        </w:rPr>
      </w:pPr>
    </w:p>
    <w:p w14:paraId="27FD0DE2" w14:textId="77777777" w:rsidR="00222AA4" w:rsidRPr="009F1912" w:rsidRDefault="00222AA4" w:rsidP="00222AA4">
      <w:pPr>
        <w:spacing w:after="0" w:line="240" w:lineRule="auto"/>
        <w:ind w:left="1416"/>
        <w:jc w:val="both"/>
        <w:rPr>
          <w:rFonts w:ascii="Times New Roman" w:eastAsia="Times New Roman" w:hAnsi="Times New Roman" w:cs="Times New Roman"/>
          <w:sz w:val="24"/>
          <w:szCs w:val="24"/>
          <w:lang w:eastAsia="hu-HU"/>
        </w:rPr>
      </w:pPr>
      <w:r w:rsidRPr="009F1912">
        <w:rPr>
          <w:rFonts w:ascii="Times New Roman" w:eastAsia="Times New Roman" w:hAnsi="Times New Roman" w:cs="Times New Roman"/>
          <w:sz w:val="24"/>
          <w:szCs w:val="24"/>
          <w:lang w:eastAsia="hu-HU"/>
        </w:rPr>
        <w:t>A Képviselő-testület felkéri a polgármestert a személyes adatokkal és a szükséges technikai pontosításokkal kiegészített előszerződés aláírására.</w:t>
      </w:r>
    </w:p>
    <w:p w14:paraId="320A6D6C" w14:textId="77777777" w:rsidR="00222AA4" w:rsidRPr="009F1912" w:rsidRDefault="00222AA4" w:rsidP="00222AA4">
      <w:pPr>
        <w:spacing w:after="0" w:line="240" w:lineRule="auto"/>
        <w:contextualSpacing/>
        <w:jc w:val="both"/>
        <w:rPr>
          <w:rFonts w:ascii="Times New Roman" w:eastAsia="Times New Roman" w:hAnsi="Times New Roman" w:cs="Times New Roman"/>
          <w:b/>
          <w:sz w:val="24"/>
          <w:szCs w:val="24"/>
          <w:lang w:eastAsia="hu-HU"/>
        </w:rPr>
      </w:pPr>
    </w:p>
    <w:p w14:paraId="5514854D" w14:textId="77777777" w:rsidR="00222AA4" w:rsidRPr="009F1912" w:rsidRDefault="00222AA4" w:rsidP="00222AA4">
      <w:pPr>
        <w:spacing w:after="0" w:line="240" w:lineRule="auto"/>
        <w:ind w:left="708" w:firstLine="708"/>
        <w:jc w:val="both"/>
        <w:rPr>
          <w:rFonts w:ascii="Times New Roman" w:eastAsia="Times New Roman" w:hAnsi="Times New Roman" w:cs="Times New Roman"/>
          <w:sz w:val="24"/>
          <w:szCs w:val="24"/>
          <w:lang w:eastAsia="hu-HU"/>
        </w:rPr>
      </w:pPr>
      <w:r w:rsidRPr="009F1912">
        <w:rPr>
          <w:rFonts w:ascii="Times New Roman" w:eastAsia="Times New Roman" w:hAnsi="Times New Roman" w:cs="Times New Roman"/>
          <w:b/>
          <w:sz w:val="24"/>
          <w:szCs w:val="24"/>
          <w:lang w:eastAsia="hu-HU"/>
        </w:rPr>
        <w:t>Felelős:</w:t>
      </w:r>
      <w:r w:rsidRPr="009F1912">
        <w:rPr>
          <w:rFonts w:ascii="Times New Roman" w:eastAsia="Times New Roman" w:hAnsi="Times New Roman" w:cs="Times New Roman"/>
          <w:sz w:val="24"/>
          <w:szCs w:val="24"/>
          <w:lang w:eastAsia="hu-HU"/>
        </w:rPr>
        <w:t xml:space="preserve"> polgármester</w:t>
      </w:r>
    </w:p>
    <w:p w14:paraId="0F4AB63D" w14:textId="77777777" w:rsidR="00222AA4" w:rsidRPr="009F1912" w:rsidRDefault="00222AA4" w:rsidP="00222AA4">
      <w:pPr>
        <w:spacing w:after="0" w:line="240" w:lineRule="auto"/>
        <w:ind w:left="708" w:firstLine="708"/>
        <w:jc w:val="both"/>
        <w:rPr>
          <w:rFonts w:ascii="Times New Roman" w:eastAsia="Times New Roman" w:hAnsi="Times New Roman" w:cs="Times New Roman"/>
          <w:sz w:val="24"/>
          <w:szCs w:val="24"/>
          <w:lang w:eastAsia="hu-HU"/>
        </w:rPr>
      </w:pPr>
      <w:r w:rsidRPr="009F1912">
        <w:rPr>
          <w:rFonts w:ascii="Times New Roman" w:eastAsia="Times New Roman" w:hAnsi="Times New Roman" w:cs="Times New Roman"/>
          <w:b/>
          <w:sz w:val="24"/>
          <w:szCs w:val="24"/>
          <w:lang w:eastAsia="hu-HU"/>
        </w:rPr>
        <w:t>Határidő</w:t>
      </w:r>
      <w:r w:rsidRPr="009F1912">
        <w:rPr>
          <w:rFonts w:ascii="Times New Roman" w:eastAsia="Times New Roman" w:hAnsi="Times New Roman" w:cs="Times New Roman"/>
          <w:sz w:val="24"/>
          <w:szCs w:val="24"/>
          <w:lang w:eastAsia="hu-HU"/>
        </w:rPr>
        <w:t>: 2023. augusztus 31.</w:t>
      </w:r>
    </w:p>
    <w:p w14:paraId="403DFEC7" w14:textId="77777777" w:rsidR="00222AA4" w:rsidRPr="00B009F5" w:rsidRDefault="00222AA4" w:rsidP="00222AA4">
      <w:pPr>
        <w:suppressAutoHyphens/>
        <w:spacing w:after="0" w:line="240" w:lineRule="auto"/>
        <w:ind w:left="708" w:firstLine="708"/>
        <w:rPr>
          <w:rFonts w:ascii="Times New Roman" w:eastAsia="Times New Roman" w:hAnsi="Times New Roman" w:cs="Times New Roman"/>
          <w:sz w:val="24"/>
          <w:szCs w:val="24"/>
          <w:lang w:eastAsia="ar-SA"/>
        </w:rPr>
      </w:pPr>
    </w:p>
    <w:p w14:paraId="5705FA97" w14:textId="77777777" w:rsidR="00222AA4" w:rsidRDefault="00222AA4" w:rsidP="00222AA4">
      <w:pPr>
        <w:pStyle w:val="Listaszerbekezds"/>
        <w:ind w:left="1776"/>
        <w:rPr>
          <w:rFonts w:ascii="Times New Roman" w:eastAsia="Times New Roman" w:hAnsi="Times New Roman"/>
          <w:sz w:val="24"/>
          <w:szCs w:val="24"/>
          <w:lang w:eastAsia="ar-SA"/>
        </w:rPr>
      </w:pPr>
      <w:r w:rsidRPr="00FA293F">
        <w:rPr>
          <w:rFonts w:ascii="Times New Roman" w:eastAsia="Times New Roman" w:hAnsi="Times New Roman"/>
          <w:sz w:val="24"/>
          <w:szCs w:val="24"/>
          <w:lang w:eastAsia="ar-SA"/>
        </w:rPr>
        <w:t>(</w:t>
      </w:r>
      <w:r>
        <w:rPr>
          <w:rFonts w:ascii="Times New Roman" w:eastAsia="Times New Roman" w:hAnsi="Times New Roman"/>
          <w:sz w:val="24"/>
          <w:szCs w:val="24"/>
          <w:lang w:eastAsia="ar-SA"/>
        </w:rPr>
        <w:t>19</w:t>
      </w:r>
      <w:r w:rsidRPr="00FA293F">
        <w:rPr>
          <w:rFonts w:ascii="Times New Roman" w:eastAsia="Times New Roman" w:hAnsi="Times New Roman"/>
          <w:sz w:val="24"/>
          <w:szCs w:val="24"/>
          <w:lang w:eastAsia="ar-SA"/>
        </w:rPr>
        <w:t xml:space="preserve"> képviselő van jelen, </w:t>
      </w:r>
      <w:r>
        <w:rPr>
          <w:rFonts w:ascii="Times New Roman" w:eastAsia="Times New Roman" w:hAnsi="Times New Roman"/>
          <w:sz w:val="24"/>
          <w:szCs w:val="24"/>
          <w:lang w:eastAsia="ar-SA"/>
        </w:rPr>
        <w:t>19</w:t>
      </w:r>
      <w:r w:rsidRPr="00FA293F">
        <w:rPr>
          <w:rFonts w:ascii="Times New Roman" w:eastAsia="Times New Roman" w:hAnsi="Times New Roman"/>
          <w:sz w:val="24"/>
          <w:szCs w:val="24"/>
          <w:lang w:eastAsia="ar-SA"/>
        </w:rPr>
        <w:t xml:space="preserve"> igen, egyhangú)</w:t>
      </w:r>
    </w:p>
    <w:p w14:paraId="355495F9" w14:textId="77777777" w:rsidR="00222AA4" w:rsidRPr="00B009F5" w:rsidRDefault="00222AA4" w:rsidP="00222AA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204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90A3D70" w14:textId="77777777" w:rsidR="00222AA4" w:rsidRPr="009F1912" w:rsidRDefault="00222AA4" w:rsidP="00222AA4">
      <w:pPr>
        <w:spacing w:after="0" w:line="240" w:lineRule="auto"/>
        <w:ind w:left="1416"/>
        <w:jc w:val="both"/>
        <w:rPr>
          <w:rFonts w:ascii="Times New Roman" w:eastAsia="Times New Roman" w:hAnsi="Times New Roman" w:cs="Times New Roman"/>
          <w:sz w:val="24"/>
          <w:szCs w:val="24"/>
          <w:lang w:eastAsia="hu-HU"/>
        </w:rPr>
      </w:pPr>
      <w:proofErr w:type="gramStart"/>
      <w:r w:rsidRPr="009F1912">
        <w:rPr>
          <w:rFonts w:ascii="Times New Roman" w:eastAsia="Times New Roman" w:hAnsi="Times New Roman" w:cs="Times New Roman"/>
          <w:sz w:val="24"/>
          <w:szCs w:val="24"/>
          <w:lang w:eastAsia="hu-HU"/>
        </w:rPr>
        <w:t xml:space="preserve">A Képviselő-testület úgy dönt, hogy az egészségügyi alapellátások körzeteiről szóló mindenkor hatályos önkormányzati rendelet felnőtt háziorvosi ellátási körzetekre vonatkozó mellékletében meghatározott 6-os számú, felnőtteket ellátó háziorvosi körzet ellátására a </w:t>
      </w:r>
      <w:r w:rsidRPr="009F1912">
        <w:rPr>
          <w:rFonts w:ascii="Times New Roman" w:eastAsia="Times New Roman" w:hAnsi="Times New Roman" w:cs="Times New Roman"/>
          <w:b/>
          <w:bCs/>
          <w:sz w:val="24"/>
          <w:szCs w:val="24"/>
          <w:shd w:val="clear" w:color="auto" w:fill="FFFFFF"/>
          <w:lang w:eastAsia="hu-HU"/>
        </w:rPr>
        <w:t>SZAT MED-INFO Egészségügyi, Informatikai és Gazdasági  Korlátolt Felelősségű Társasággal</w:t>
      </w:r>
      <w:r w:rsidRPr="009F1912">
        <w:rPr>
          <w:rFonts w:ascii="Times New Roman" w:eastAsia="Times New Roman" w:hAnsi="Times New Roman" w:cs="Times New Roman"/>
          <w:bCs/>
          <w:sz w:val="24"/>
          <w:szCs w:val="24"/>
          <w:shd w:val="clear" w:color="auto" w:fill="FFFFFF"/>
          <w:lang w:eastAsia="hu-HU"/>
        </w:rPr>
        <w:t xml:space="preserve"> (cégjegyzékszám: </w:t>
      </w:r>
      <w:r w:rsidRPr="009F1912">
        <w:rPr>
          <w:rFonts w:ascii="Times New Roman" w:eastAsia="Times New Roman" w:hAnsi="Times New Roman" w:cs="Times New Roman"/>
          <w:sz w:val="24"/>
          <w:szCs w:val="24"/>
          <w:shd w:val="clear" w:color="auto" w:fill="FFFFFF"/>
          <w:lang w:eastAsia="hu-HU"/>
        </w:rPr>
        <w:t xml:space="preserve">01-09-199173, adószám: 25090228-1-41, székhely: 1029 Budapest, Gyöngyvér utca 15/B. képviseletében eljár: Szijártó Attila, személyes ellátásra kötelezett orvos: dr. Szijártó Attila tag) </w:t>
      </w:r>
      <w:r w:rsidRPr="009F1912">
        <w:rPr>
          <w:rFonts w:ascii="Times New Roman" w:eastAsia="Times New Roman" w:hAnsi="Times New Roman" w:cs="Times New Roman"/>
          <w:sz w:val="24"/>
          <w:szCs w:val="24"/>
          <w:shd w:val="clear" w:color="auto" w:fill="FFFFFF"/>
          <w:lang w:eastAsia="hu-HU"/>
        </w:rPr>
        <w:br/>
      </w:r>
      <w:r w:rsidRPr="009F1912">
        <w:rPr>
          <w:rFonts w:ascii="Times New Roman" w:eastAsia="Times New Roman" w:hAnsi="Times New Roman" w:cs="Times New Roman"/>
          <w:b/>
          <w:sz w:val="24"/>
          <w:szCs w:val="24"/>
          <w:lang w:eastAsia="hu-HU"/>
        </w:rPr>
        <w:t>2023. szeptember 01. napjától 2028. augusztus</w:t>
      </w:r>
      <w:proofErr w:type="gramEnd"/>
      <w:r w:rsidRPr="009F1912">
        <w:rPr>
          <w:rFonts w:ascii="Times New Roman" w:eastAsia="Times New Roman" w:hAnsi="Times New Roman" w:cs="Times New Roman"/>
          <w:b/>
          <w:sz w:val="24"/>
          <w:szCs w:val="24"/>
          <w:lang w:eastAsia="hu-HU"/>
        </w:rPr>
        <w:t xml:space="preserve"> 31.</w:t>
      </w:r>
      <w:r w:rsidRPr="009F1912">
        <w:rPr>
          <w:rFonts w:ascii="Times New Roman" w:eastAsia="Times New Roman" w:hAnsi="Times New Roman" w:cs="Times New Roman"/>
          <w:sz w:val="24"/>
          <w:szCs w:val="24"/>
          <w:lang w:eastAsia="hu-HU"/>
        </w:rPr>
        <w:t xml:space="preserve"> napjáig határozott időtartamra praxisjog alapján végzett háziorvosi tevékenységre - a határozat mellékletében foglalt, a későbbiekben a személyes adatokkal és a szükséges technikai pontosításokkal, valamint leltár melléklettel kiegészített - </w:t>
      </w:r>
      <w:r w:rsidRPr="009F1912">
        <w:rPr>
          <w:rFonts w:ascii="Times New Roman" w:eastAsia="Times New Roman" w:hAnsi="Times New Roman" w:cs="Times New Roman"/>
          <w:b/>
          <w:sz w:val="24"/>
          <w:szCs w:val="24"/>
          <w:lang w:eastAsia="hu-HU"/>
        </w:rPr>
        <w:t>feladat-ellátási szerződést megköti</w:t>
      </w:r>
      <w:r w:rsidRPr="009F1912">
        <w:rPr>
          <w:rFonts w:ascii="Times New Roman" w:eastAsia="Times New Roman" w:hAnsi="Times New Roman" w:cs="Times New Roman"/>
          <w:sz w:val="24"/>
          <w:szCs w:val="24"/>
          <w:lang w:eastAsia="hu-HU"/>
        </w:rPr>
        <w:t>.</w:t>
      </w:r>
    </w:p>
    <w:p w14:paraId="68E3AC34" w14:textId="77777777" w:rsidR="00222AA4" w:rsidRPr="009F1912" w:rsidRDefault="00222AA4" w:rsidP="00222AA4">
      <w:pPr>
        <w:spacing w:after="0" w:line="240" w:lineRule="auto"/>
        <w:jc w:val="both"/>
        <w:rPr>
          <w:rFonts w:ascii="Times New Roman" w:eastAsia="Times New Roman" w:hAnsi="Times New Roman" w:cs="Times New Roman"/>
          <w:sz w:val="24"/>
          <w:szCs w:val="24"/>
          <w:lang w:eastAsia="hu-HU"/>
        </w:rPr>
      </w:pPr>
    </w:p>
    <w:p w14:paraId="015241C7" w14:textId="77777777" w:rsidR="00222AA4" w:rsidRPr="009F1912" w:rsidRDefault="00222AA4" w:rsidP="00222AA4">
      <w:pPr>
        <w:spacing w:after="0" w:line="240" w:lineRule="auto"/>
        <w:ind w:left="1416"/>
        <w:jc w:val="both"/>
        <w:rPr>
          <w:rFonts w:ascii="Times New Roman" w:eastAsia="Times New Roman" w:hAnsi="Times New Roman" w:cs="Times New Roman"/>
          <w:sz w:val="24"/>
          <w:szCs w:val="24"/>
          <w:lang w:eastAsia="hu-HU"/>
        </w:rPr>
      </w:pPr>
      <w:r w:rsidRPr="009F1912">
        <w:rPr>
          <w:rFonts w:ascii="Times New Roman" w:eastAsia="Times New Roman" w:hAnsi="Times New Roman" w:cs="Times New Roman"/>
          <w:sz w:val="24"/>
          <w:szCs w:val="24"/>
          <w:lang w:eastAsia="hu-HU"/>
        </w:rPr>
        <w:t>A Képviselő-testület felkéri a polgármestert a személyes adatokkal és a szükséges technikai pontosításokkal, valamint leltár melléklettel kiegészített feladat-ellátási szerződés aláírására.</w:t>
      </w:r>
    </w:p>
    <w:p w14:paraId="4BB21E93" w14:textId="77777777" w:rsidR="00222AA4" w:rsidRPr="009F1912" w:rsidRDefault="00222AA4" w:rsidP="00222AA4">
      <w:pPr>
        <w:spacing w:after="0" w:line="240" w:lineRule="auto"/>
        <w:jc w:val="both"/>
        <w:rPr>
          <w:rFonts w:ascii="Times New Roman" w:eastAsia="Times New Roman" w:hAnsi="Times New Roman" w:cs="Times New Roman"/>
          <w:sz w:val="24"/>
          <w:szCs w:val="24"/>
          <w:lang w:eastAsia="hu-HU"/>
        </w:rPr>
      </w:pPr>
    </w:p>
    <w:p w14:paraId="0B4BB87C" w14:textId="77777777" w:rsidR="00222AA4" w:rsidRPr="009F1912" w:rsidRDefault="00222AA4" w:rsidP="00222AA4">
      <w:pPr>
        <w:spacing w:after="0" w:line="240" w:lineRule="auto"/>
        <w:ind w:left="708" w:firstLine="708"/>
        <w:jc w:val="both"/>
        <w:rPr>
          <w:rFonts w:ascii="Times New Roman" w:eastAsia="Times New Roman" w:hAnsi="Times New Roman" w:cs="Times New Roman"/>
          <w:sz w:val="24"/>
          <w:szCs w:val="24"/>
          <w:lang w:eastAsia="hu-HU"/>
        </w:rPr>
      </w:pPr>
      <w:r w:rsidRPr="009F1912">
        <w:rPr>
          <w:rFonts w:ascii="Times New Roman" w:eastAsia="Times New Roman" w:hAnsi="Times New Roman" w:cs="Times New Roman"/>
          <w:b/>
          <w:sz w:val="24"/>
          <w:szCs w:val="24"/>
          <w:lang w:eastAsia="hu-HU"/>
        </w:rPr>
        <w:t>Felelős:</w:t>
      </w:r>
      <w:r w:rsidRPr="009F1912">
        <w:rPr>
          <w:rFonts w:ascii="Times New Roman" w:eastAsia="Times New Roman" w:hAnsi="Times New Roman" w:cs="Times New Roman"/>
          <w:sz w:val="24"/>
          <w:szCs w:val="24"/>
          <w:lang w:eastAsia="hu-HU"/>
        </w:rPr>
        <w:t xml:space="preserve"> polgármester</w:t>
      </w:r>
    </w:p>
    <w:p w14:paraId="72F12C22" w14:textId="77777777" w:rsidR="00222AA4" w:rsidRPr="009F1912" w:rsidRDefault="00222AA4" w:rsidP="00222AA4">
      <w:pPr>
        <w:spacing w:after="0" w:line="240" w:lineRule="auto"/>
        <w:ind w:left="708" w:firstLine="708"/>
        <w:jc w:val="both"/>
        <w:rPr>
          <w:rFonts w:ascii="Times New Roman" w:eastAsia="Times New Roman" w:hAnsi="Times New Roman" w:cs="Times New Roman"/>
          <w:sz w:val="24"/>
          <w:szCs w:val="24"/>
          <w:lang w:eastAsia="hu-HU"/>
        </w:rPr>
      </w:pPr>
      <w:r w:rsidRPr="009F1912">
        <w:rPr>
          <w:rFonts w:ascii="Times New Roman" w:eastAsia="Times New Roman" w:hAnsi="Times New Roman" w:cs="Times New Roman"/>
          <w:b/>
          <w:sz w:val="24"/>
          <w:szCs w:val="24"/>
          <w:lang w:eastAsia="hu-HU"/>
        </w:rPr>
        <w:t>Határidő:</w:t>
      </w:r>
      <w:r w:rsidRPr="009F1912">
        <w:rPr>
          <w:rFonts w:ascii="Times New Roman" w:eastAsia="Times New Roman" w:hAnsi="Times New Roman" w:cs="Times New Roman"/>
          <w:sz w:val="24"/>
          <w:szCs w:val="24"/>
          <w:lang w:eastAsia="hu-HU"/>
        </w:rPr>
        <w:t xml:space="preserve"> 2023. augusztus 31.</w:t>
      </w:r>
    </w:p>
    <w:p w14:paraId="2937124F" w14:textId="77777777" w:rsidR="00222AA4" w:rsidRPr="00B009F5" w:rsidRDefault="00222AA4" w:rsidP="00222AA4">
      <w:pPr>
        <w:suppressAutoHyphens/>
        <w:spacing w:after="0" w:line="240" w:lineRule="auto"/>
        <w:ind w:left="708" w:firstLine="708"/>
        <w:rPr>
          <w:rFonts w:ascii="Times New Roman" w:eastAsia="Times New Roman" w:hAnsi="Times New Roman" w:cs="Times New Roman"/>
          <w:sz w:val="24"/>
          <w:szCs w:val="24"/>
          <w:lang w:eastAsia="ar-SA"/>
        </w:rPr>
      </w:pPr>
    </w:p>
    <w:p w14:paraId="40C62136" w14:textId="77777777" w:rsidR="00222AA4" w:rsidRDefault="00222AA4" w:rsidP="00222AA4">
      <w:pPr>
        <w:ind w:left="708" w:firstLine="708"/>
        <w:rPr>
          <w:rFonts w:ascii="Times New Roman" w:eastAsia="Times New Roman" w:hAnsi="Times New Roman" w:cs="Times New Roman"/>
          <w:sz w:val="24"/>
          <w:szCs w:val="24"/>
          <w:lang w:eastAsia="ar-SA"/>
        </w:rPr>
      </w:pPr>
      <w:r w:rsidRPr="00FA293F">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19</w:t>
      </w:r>
      <w:r w:rsidRPr="00FA293F">
        <w:rPr>
          <w:rFonts w:ascii="Times New Roman" w:eastAsia="Times New Roman" w:hAnsi="Times New Roman" w:cs="Times New Roman"/>
          <w:sz w:val="24"/>
          <w:szCs w:val="24"/>
          <w:lang w:eastAsia="ar-SA"/>
        </w:rPr>
        <w:t xml:space="preserve"> képviselő van jelen, </w:t>
      </w:r>
      <w:r>
        <w:rPr>
          <w:rFonts w:ascii="Times New Roman" w:eastAsia="Times New Roman" w:hAnsi="Times New Roman" w:cs="Times New Roman"/>
          <w:sz w:val="24"/>
          <w:szCs w:val="24"/>
          <w:lang w:eastAsia="ar-SA"/>
        </w:rPr>
        <w:t>19</w:t>
      </w:r>
      <w:r w:rsidRPr="00FA293F">
        <w:rPr>
          <w:rFonts w:ascii="Times New Roman" w:eastAsia="Times New Roman" w:hAnsi="Times New Roman" w:cs="Times New Roman"/>
          <w:sz w:val="24"/>
          <w:szCs w:val="24"/>
          <w:lang w:eastAsia="ar-SA"/>
        </w:rPr>
        <w:t xml:space="preserve"> igen, egyhangú)</w:t>
      </w:r>
    </w:p>
    <w:p w14:paraId="0BF4FD85" w14:textId="77777777" w:rsidR="00222AA4" w:rsidRDefault="00222AA4" w:rsidP="00222AA4">
      <w:pPr>
        <w:rPr>
          <w:rFonts w:ascii="Times New Roman" w:eastAsia="Times New Roman" w:hAnsi="Times New Roman" w:cs="Times New Roman"/>
          <w:sz w:val="24"/>
          <w:szCs w:val="24"/>
          <w:lang w:eastAsia="ar-SA"/>
        </w:rPr>
      </w:pPr>
    </w:p>
    <w:p w14:paraId="50AE962E" w14:textId="77777777" w:rsidR="00222AA4" w:rsidRDefault="00222AA4" w:rsidP="00222AA4">
      <w:pPr>
        <w:suppressAutoHyphens/>
        <w:spacing w:after="0" w:line="240" w:lineRule="auto"/>
        <w:jc w:val="both"/>
        <w:rPr>
          <w:rFonts w:ascii="Times New Roman" w:eastAsia="Times New Roman" w:hAnsi="Times New Roman" w:cs="Times New Roman"/>
          <w:sz w:val="24"/>
          <w:szCs w:val="24"/>
          <w:lang w:eastAsia="hu-HU"/>
        </w:rPr>
      </w:pPr>
      <w:r w:rsidRPr="00146CBB">
        <w:rPr>
          <w:rFonts w:ascii="Times New Roman" w:eastAsia="Times New Roman" w:hAnsi="Times New Roman" w:cs="Times New Roman"/>
          <w:b/>
          <w:sz w:val="24"/>
          <w:szCs w:val="24"/>
          <w:u w:val="single"/>
          <w:lang w:eastAsia="ar-SA"/>
        </w:rPr>
        <w:t>A</w:t>
      </w:r>
      <w:r>
        <w:rPr>
          <w:rFonts w:ascii="Times New Roman" w:eastAsia="Times New Roman" w:hAnsi="Times New Roman" w:cs="Times New Roman"/>
          <w:b/>
          <w:sz w:val="24"/>
          <w:szCs w:val="24"/>
          <w:u w:val="single"/>
          <w:lang w:eastAsia="ar-SA"/>
        </w:rPr>
        <w:t xml:space="preserve"> 202, 203, 204. számú határozatok</w:t>
      </w:r>
      <w:r w:rsidRPr="00146CBB">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Intézményirányítási Osztály vezetője</w:t>
      </w:r>
    </w:p>
    <w:p w14:paraId="3C9CE052" w14:textId="77777777" w:rsidR="00222AA4" w:rsidRPr="00222AA4" w:rsidRDefault="00222AA4" w:rsidP="00222AA4">
      <w:pPr>
        <w:rPr>
          <w:rFonts w:ascii="Times New Roman" w:eastAsia="Times New Roman" w:hAnsi="Times New Roman" w:cs="Times New Roman"/>
          <w:b/>
          <w:sz w:val="24"/>
          <w:szCs w:val="24"/>
          <w:u w:val="single"/>
          <w:lang w:eastAsia="hu-HU"/>
        </w:rPr>
      </w:pPr>
      <w:r w:rsidRPr="00222AA4">
        <w:rPr>
          <w:rFonts w:ascii="Times New Roman" w:eastAsia="Times New Roman" w:hAnsi="Times New Roman" w:cs="Times New Roman"/>
          <w:b/>
          <w:sz w:val="24"/>
          <w:szCs w:val="24"/>
          <w:u w:val="single"/>
          <w:lang w:eastAsia="hu-HU"/>
        </w:rPr>
        <w:t>Végrehajtás:</w:t>
      </w:r>
    </w:p>
    <w:p w14:paraId="4BD611BA" w14:textId="69566DF9" w:rsidR="00222AA4" w:rsidRPr="00222AA4" w:rsidRDefault="00222AA4" w:rsidP="00222AA4">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202/2023.(IV.27)</w:t>
      </w:r>
      <w:r w:rsidRPr="00222AA4">
        <w:rPr>
          <w:rFonts w:ascii="Times New Roman" w:eastAsia="Times New Roman" w:hAnsi="Times New Roman" w:cs="Times New Roman"/>
          <w:sz w:val="24"/>
          <w:szCs w:val="24"/>
          <w:lang w:eastAsia="hu-HU"/>
        </w:rPr>
        <w:t xml:space="preserve"> A feladat-ellátási szerződés aláírása 2023. május 2-án megtörtént. </w:t>
      </w:r>
    </w:p>
    <w:p w14:paraId="62E752D9" w14:textId="4C400B25" w:rsidR="00222AA4" w:rsidRPr="00222AA4" w:rsidRDefault="00222AA4" w:rsidP="00222AA4">
      <w:pPr>
        <w:rPr>
          <w:rFonts w:ascii="Times New Roman" w:eastAsia="Times New Roman" w:hAnsi="Times New Roman" w:cs="Times New Roman"/>
          <w:sz w:val="24"/>
          <w:szCs w:val="24"/>
          <w:lang w:eastAsia="hu-HU"/>
        </w:rPr>
      </w:pPr>
      <w:r w:rsidRPr="00222AA4">
        <w:rPr>
          <w:rFonts w:ascii="Times New Roman" w:eastAsia="Times New Roman" w:hAnsi="Times New Roman" w:cs="Times New Roman"/>
          <w:sz w:val="24"/>
          <w:szCs w:val="24"/>
          <w:lang w:eastAsia="hu-HU"/>
        </w:rPr>
        <w:t>203/2022.(IV.27.) A feladat-ellátási szerződés aláírása 2023. május 11-én megtörtént.</w:t>
      </w:r>
    </w:p>
    <w:p w14:paraId="54B934E7" w14:textId="4E0BFAAF" w:rsidR="00222AA4" w:rsidRDefault="00222AA4" w:rsidP="00222AA4">
      <w:pPr>
        <w:rPr>
          <w:rFonts w:ascii="Times New Roman" w:eastAsia="Times New Roman" w:hAnsi="Times New Roman" w:cs="Times New Roman"/>
          <w:sz w:val="24"/>
          <w:szCs w:val="24"/>
          <w:lang w:eastAsia="hu-HU"/>
        </w:rPr>
      </w:pPr>
      <w:r w:rsidRPr="00222AA4">
        <w:rPr>
          <w:rFonts w:ascii="Times New Roman" w:eastAsia="Times New Roman" w:hAnsi="Times New Roman" w:cs="Times New Roman"/>
          <w:sz w:val="24"/>
          <w:szCs w:val="24"/>
          <w:lang w:eastAsia="hu-HU"/>
        </w:rPr>
        <w:t>204/2022.(IV.27.) A feladat-ellátási szerződés aláírása 2023. augusztus 16-án megtörtént.</w:t>
      </w:r>
    </w:p>
    <w:p w14:paraId="0D7571D7" w14:textId="77777777" w:rsidR="00222AA4" w:rsidRPr="00BF45B3" w:rsidRDefault="00222AA4" w:rsidP="00222AA4">
      <w:pPr>
        <w:rPr>
          <w:rFonts w:ascii="Times New Roman" w:eastAsia="Times New Roman" w:hAnsi="Times New Roman" w:cs="Times New Roman"/>
          <w:b/>
          <w:sz w:val="24"/>
          <w:szCs w:val="24"/>
          <w:lang w:eastAsia="ar-SA"/>
        </w:rPr>
      </w:pPr>
      <w:r w:rsidRPr="00BF45B3">
        <w:rPr>
          <w:rFonts w:ascii="Times New Roman" w:eastAsia="Times New Roman" w:hAnsi="Times New Roman" w:cs="Times New Roman"/>
          <w:b/>
          <w:sz w:val="24"/>
          <w:szCs w:val="24"/>
          <w:lang w:eastAsia="ar-SA"/>
        </w:rPr>
        <w:t>Kérjük a határozat</w:t>
      </w:r>
      <w:r>
        <w:rPr>
          <w:rFonts w:ascii="Times New Roman" w:eastAsia="Times New Roman" w:hAnsi="Times New Roman" w:cs="Times New Roman"/>
          <w:b/>
          <w:sz w:val="24"/>
          <w:szCs w:val="24"/>
          <w:lang w:eastAsia="ar-SA"/>
        </w:rPr>
        <w:t>ok</w:t>
      </w:r>
      <w:r w:rsidRPr="00BF45B3">
        <w:rPr>
          <w:rFonts w:ascii="Times New Roman" w:eastAsia="Times New Roman" w:hAnsi="Times New Roman" w:cs="Times New Roman"/>
          <w:b/>
          <w:sz w:val="24"/>
          <w:szCs w:val="24"/>
          <w:lang w:eastAsia="ar-SA"/>
        </w:rPr>
        <w:t xml:space="preserve"> végrehajtásáról szóló beszámoló elfogadását.</w:t>
      </w:r>
    </w:p>
    <w:p w14:paraId="6D9CF92E" w14:textId="77777777" w:rsidR="00222AA4" w:rsidRPr="00A76A9E" w:rsidRDefault="00222AA4" w:rsidP="00222AA4">
      <w:pPr>
        <w:pStyle w:val="Hatszveg"/>
        <w:ind w:left="0"/>
        <w:rPr>
          <w:rFonts w:eastAsia="Calibri"/>
          <w:color w:val="FF0000"/>
          <w:sz w:val="24"/>
          <w:szCs w:val="24"/>
          <w:lang w:eastAsia="hu-HU"/>
        </w:rPr>
      </w:pPr>
    </w:p>
    <w:p w14:paraId="713798A6" w14:textId="77777777" w:rsidR="00222AA4" w:rsidRDefault="00222AA4" w:rsidP="00222AA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206/2023.(IV.27.)</w:t>
      </w:r>
      <w:r>
        <w:rPr>
          <w:rFonts w:ascii="Times New Roman" w:eastAsia="Times New Roman" w:hAnsi="Times New Roman" w:cs="Times New Roman"/>
          <w:b/>
          <w:sz w:val="24"/>
          <w:szCs w:val="24"/>
          <w:u w:val="single"/>
          <w:lang w:eastAsia="ar-SA"/>
        </w:rPr>
        <w:t xml:space="preserve"> képviselő-testületi határozata</w:t>
      </w:r>
    </w:p>
    <w:p w14:paraId="7CE80B9E" w14:textId="77777777" w:rsidR="00222AA4" w:rsidRPr="006E34C5" w:rsidRDefault="00222AA4" w:rsidP="00222AA4">
      <w:pPr>
        <w:spacing w:after="0" w:line="240" w:lineRule="auto"/>
        <w:ind w:left="1416"/>
        <w:jc w:val="both"/>
        <w:rPr>
          <w:rFonts w:ascii="Times New Roman" w:eastAsia="Times New Roman" w:hAnsi="Times New Roman" w:cs="Times New Roman"/>
          <w:sz w:val="24"/>
          <w:szCs w:val="24"/>
          <w:lang w:eastAsia="hu-HU"/>
        </w:rPr>
      </w:pPr>
      <w:r w:rsidRPr="006E34C5">
        <w:rPr>
          <w:rFonts w:ascii="Times New Roman" w:eastAsia="Times New Roman" w:hAnsi="Times New Roman" w:cs="Times New Roman"/>
          <w:sz w:val="24"/>
          <w:szCs w:val="24"/>
          <w:lang w:eastAsia="hu-HU"/>
        </w:rPr>
        <w:t xml:space="preserve">A Képviselő-testület úgy dönt, hogy amennyiben Budapest Főváros II. Kerületi Önkormányzat Képviselő-testületének </w:t>
      </w:r>
      <w:r>
        <w:rPr>
          <w:rFonts w:ascii="Times New Roman" w:eastAsia="Times New Roman" w:hAnsi="Times New Roman" w:cs="Times New Roman"/>
          <w:sz w:val="24"/>
          <w:szCs w:val="24"/>
          <w:lang w:eastAsia="hu-HU"/>
        </w:rPr>
        <w:t>16/2023.(IV.28</w:t>
      </w:r>
      <w:r w:rsidRPr="006E34C5">
        <w:rPr>
          <w:rFonts w:ascii="Times New Roman" w:eastAsia="Times New Roman" w:hAnsi="Times New Roman" w:cs="Times New Roman"/>
          <w:sz w:val="24"/>
          <w:szCs w:val="24"/>
          <w:lang w:eastAsia="hu-HU"/>
        </w:rPr>
        <w:t xml:space="preserve">.) önkormányzati rendelete a díszpolgári cím, valamint a II. Kerületért Emlékérem alapításáról és adományozásának rendjéről szóló 6/2000. (III. 23.) önkormányzati rendelet módosításáról a Képviselő-testület által a mai ülésén elfogadásra és így megalkotásra, valamint hatályba lépésre kerül, úgy a 2023. évben a </w:t>
      </w:r>
      <w:r w:rsidRPr="006E34C5">
        <w:rPr>
          <w:rFonts w:ascii="Times New Roman" w:eastAsia="Times New Roman" w:hAnsi="Times New Roman" w:cs="Times New Roman"/>
          <w:b/>
          <w:sz w:val="24"/>
          <w:szCs w:val="24"/>
          <w:lang w:eastAsia="hu-HU"/>
        </w:rPr>
        <w:t>Díszpolgári cím kitüntetést</w:t>
      </w:r>
      <w:r>
        <w:rPr>
          <w:rFonts w:ascii="Times New Roman" w:eastAsia="Times New Roman" w:hAnsi="Times New Roman" w:cs="Times New Roman"/>
          <w:sz w:val="24"/>
          <w:szCs w:val="24"/>
          <w:lang w:eastAsia="hu-HU"/>
        </w:rPr>
        <w:t xml:space="preserve"> </w:t>
      </w:r>
      <w:r w:rsidRPr="00552023">
        <w:rPr>
          <w:rFonts w:ascii="Times New Roman" w:eastAsia="Times New Roman" w:hAnsi="Times New Roman" w:cs="Times New Roman"/>
          <w:i/>
          <w:sz w:val="24"/>
          <w:szCs w:val="24"/>
          <w:lang w:eastAsia="hu-HU"/>
        </w:rPr>
        <w:t>Balázs Klárinak és Korda Györgynek</w:t>
      </w:r>
      <w:r w:rsidRPr="006E34C5">
        <w:rPr>
          <w:rFonts w:ascii="Times New Roman" w:eastAsia="Times New Roman" w:hAnsi="Times New Roman" w:cs="Times New Roman"/>
          <w:sz w:val="24"/>
          <w:szCs w:val="24"/>
          <w:lang w:eastAsia="hu-HU"/>
        </w:rPr>
        <w:t xml:space="preserve"> adományozza.</w:t>
      </w:r>
    </w:p>
    <w:p w14:paraId="6D129B37" w14:textId="77777777" w:rsidR="00222AA4" w:rsidRPr="006E34C5" w:rsidRDefault="00222AA4" w:rsidP="00222AA4">
      <w:pPr>
        <w:spacing w:after="0" w:line="240" w:lineRule="auto"/>
        <w:jc w:val="both"/>
        <w:rPr>
          <w:rFonts w:ascii="Times New Roman" w:eastAsia="Times New Roman" w:hAnsi="Times New Roman" w:cs="Times New Roman"/>
          <w:sz w:val="24"/>
          <w:szCs w:val="24"/>
          <w:lang w:eastAsia="hu-HU"/>
        </w:rPr>
      </w:pPr>
    </w:p>
    <w:p w14:paraId="7DD97FB1" w14:textId="77777777" w:rsidR="00222AA4" w:rsidRPr="006E34C5" w:rsidRDefault="00222AA4" w:rsidP="00222AA4">
      <w:pPr>
        <w:spacing w:after="0" w:line="240" w:lineRule="auto"/>
        <w:ind w:left="1416"/>
        <w:jc w:val="both"/>
        <w:rPr>
          <w:rFonts w:ascii="Times New Roman" w:eastAsia="Times New Roman" w:hAnsi="Times New Roman" w:cs="Times New Roman"/>
          <w:sz w:val="24"/>
          <w:szCs w:val="24"/>
          <w:lang w:eastAsia="hu-HU"/>
        </w:rPr>
      </w:pPr>
      <w:r w:rsidRPr="006E34C5">
        <w:rPr>
          <w:rFonts w:ascii="Times New Roman" w:eastAsia="Times New Roman" w:hAnsi="Times New Roman" w:cs="Times New Roman"/>
          <w:sz w:val="24"/>
          <w:szCs w:val="24"/>
          <w:lang w:eastAsia="hu-HU"/>
        </w:rPr>
        <w:t>A Képviselő-testület megállapítja, hogy jelen döntése Budapest Főváros II. Kerületi Önkorm</w:t>
      </w:r>
      <w:r>
        <w:rPr>
          <w:rFonts w:ascii="Times New Roman" w:eastAsia="Times New Roman" w:hAnsi="Times New Roman" w:cs="Times New Roman"/>
          <w:sz w:val="24"/>
          <w:szCs w:val="24"/>
          <w:lang w:eastAsia="hu-HU"/>
        </w:rPr>
        <w:t>ányzat Képviselő-testületének 16/2023.(IV.28</w:t>
      </w:r>
      <w:r w:rsidRPr="006E34C5">
        <w:rPr>
          <w:rFonts w:ascii="Times New Roman" w:eastAsia="Times New Roman" w:hAnsi="Times New Roman" w:cs="Times New Roman"/>
          <w:sz w:val="24"/>
          <w:szCs w:val="24"/>
          <w:lang w:eastAsia="hu-HU"/>
        </w:rPr>
        <w:t>.) önkormányzati rendelete a díszpolgári cím, valamint a II. Kerületért Emlékérem alapításáról és adományozásának rendjéről szóló 6/2000. (III. 23.) önkormányzati rendelet módosításáról hatálya lépését követően hajtható végre.</w:t>
      </w:r>
    </w:p>
    <w:p w14:paraId="1C04AD1A" w14:textId="77777777" w:rsidR="00222AA4" w:rsidRPr="006E34C5" w:rsidRDefault="00222AA4" w:rsidP="00222AA4">
      <w:pPr>
        <w:spacing w:after="0" w:line="240" w:lineRule="auto"/>
        <w:jc w:val="both"/>
        <w:rPr>
          <w:rFonts w:ascii="Times New Roman" w:eastAsia="Times New Roman" w:hAnsi="Times New Roman" w:cs="Times New Roman"/>
          <w:b/>
          <w:sz w:val="24"/>
          <w:szCs w:val="24"/>
          <w:lang w:eastAsia="hu-HU"/>
        </w:rPr>
      </w:pPr>
    </w:p>
    <w:p w14:paraId="7A718566" w14:textId="77777777" w:rsidR="00222AA4" w:rsidRPr="006E34C5" w:rsidRDefault="00222AA4" w:rsidP="00222AA4">
      <w:pPr>
        <w:spacing w:after="0" w:line="240" w:lineRule="auto"/>
        <w:ind w:left="708" w:firstLine="708"/>
        <w:jc w:val="both"/>
        <w:rPr>
          <w:rFonts w:ascii="Times New Roman" w:eastAsia="Times New Roman" w:hAnsi="Times New Roman" w:cs="Times New Roman"/>
          <w:sz w:val="24"/>
          <w:szCs w:val="24"/>
          <w:lang w:eastAsia="hu-HU"/>
        </w:rPr>
      </w:pPr>
      <w:r w:rsidRPr="006E34C5">
        <w:rPr>
          <w:rFonts w:ascii="Times New Roman" w:eastAsia="Times New Roman" w:hAnsi="Times New Roman" w:cs="Times New Roman"/>
          <w:b/>
          <w:sz w:val="24"/>
          <w:szCs w:val="24"/>
          <w:lang w:eastAsia="hu-HU"/>
        </w:rPr>
        <w:t>Felelős</w:t>
      </w:r>
      <w:r w:rsidRPr="006E34C5">
        <w:rPr>
          <w:rFonts w:ascii="Times New Roman" w:eastAsia="Times New Roman" w:hAnsi="Times New Roman" w:cs="Times New Roman"/>
          <w:sz w:val="24"/>
          <w:szCs w:val="24"/>
          <w:lang w:eastAsia="hu-HU"/>
        </w:rPr>
        <w:t>: polgármester</w:t>
      </w:r>
    </w:p>
    <w:p w14:paraId="70179AC7" w14:textId="77777777" w:rsidR="00222AA4" w:rsidRPr="006E34C5" w:rsidRDefault="00222AA4" w:rsidP="00222AA4">
      <w:pPr>
        <w:spacing w:after="0" w:line="240" w:lineRule="auto"/>
        <w:ind w:left="708" w:firstLine="708"/>
        <w:jc w:val="both"/>
        <w:rPr>
          <w:rFonts w:ascii="Times New Roman" w:eastAsia="Times New Roman" w:hAnsi="Times New Roman" w:cs="Times New Roman"/>
          <w:sz w:val="24"/>
          <w:szCs w:val="24"/>
          <w:lang w:eastAsia="hu-HU"/>
        </w:rPr>
      </w:pPr>
      <w:r w:rsidRPr="006E34C5">
        <w:rPr>
          <w:rFonts w:ascii="Times New Roman" w:eastAsia="Times New Roman" w:hAnsi="Times New Roman" w:cs="Times New Roman"/>
          <w:b/>
          <w:sz w:val="24"/>
          <w:szCs w:val="24"/>
          <w:lang w:eastAsia="hu-HU"/>
        </w:rPr>
        <w:t>Határidő</w:t>
      </w:r>
      <w:r w:rsidRPr="006E34C5">
        <w:rPr>
          <w:rFonts w:ascii="Times New Roman" w:eastAsia="Times New Roman" w:hAnsi="Times New Roman" w:cs="Times New Roman"/>
          <w:sz w:val="24"/>
          <w:szCs w:val="24"/>
          <w:lang w:eastAsia="hu-HU"/>
        </w:rPr>
        <w:t>: 2023. június 30.</w:t>
      </w:r>
    </w:p>
    <w:p w14:paraId="5499C6E4" w14:textId="77777777" w:rsidR="00222AA4" w:rsidRPr="00214377" w:rsidRDefault="00222AA4" w:rsidP="00222AA4">
      <w:pPr>
        <w:suppressAutoHyphens/>
        <w:spacing w:after="0" w:line="240" w:lineRule="auto"/>
        <w:rPr>
          <w:rFonts w:ascii="Times New Roman" w:eastAsia="Times New Roman" w:hAnsi="Times New Roman" w:cs="Times New Roman"/>
          <w:sz w:val="24"/>
          <w:szCs w:val="24"/>
          <w:lang w:eastAsia="ar-SA"/>
        </w:rPr>
      </w:pPr>
    </w:p>
    <w:p w14:paraId="2A7009BF" w14:textId="77777777" w:rsidR="00222AA4" w:rsidRPr="00CB03EA" w:rsidRDefault="00222AA4" w:rsidP="00222AA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CB03EA">
        <w:rPr>
          <w:rFonts w:ascii="Times New Roman" w:eastAsia="Times New Roman" w:hAnsi="Times New Roman" w:cs="Times New Roman"/>
          <w:sz w:val="24"/>
          <w:szCs w:val="24"/>
          <w:lang w:eastAsia="ar-SA"/>
        </w:rPr>
        <w:t>(19 képviselő van jelen, 19 igen, egyhangú)</w:t>
      </w:r>
    </w:p>
    <w:p w14:paraId="2732B3F6" w14:textId="77777777" w:rsidR="00222AA4" w:rsidRDefault="00222AA4" w:rsidP="00222AA4">
      <w:pPr>
        <w:suppressAutoHyphens/>
        <w:spacing w:after="0" w:line="240" w:lineRule="auto"/>
        <w:jc w:val="both"/>
        <w:rPr>
          <w:rFonts w:ascii="Times New Roman" w:eastAsia="Times New Roman" w:hAnsi="Times New Roman" w:cs="Times New Roman"/>
          <w:b/>
          <w:sz w:val="24"/>
          <w:szCs w:val="24"/>
          <w:u w:val="single"/>
          <w:lang w:eastAsia="ar-SA"/>
        </w:rPr>
      </w:pPr>
    </w:p>
    <w:p w14:paraId="5F2EBA75" w14:textId="77777777" w:rsidR="00222AA4" w:rsidRDefault="00222AA4" w:rsidP="00222AA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207/2023.(IV.27.)</w:t>
      </w:r>
      <w:r>
        <w:rPr>
          <w:rFonts w:ascii="Times New Roman" w:eastAsia="Times New Roman" w:hAnsi="Times New Roman" w:cs="Times New Roman"/>
          <w:b/>
          <w:sz w:val="24"/>
          <w:szCs w:val="24"/>
          <w:u w:val="single"/>
          <w:lang w:eastAsia="ar-SA"/>
        </w:rPr>
        <w:t xml:space="preserve"> képviselő-testületi határozata</w:t>
      </w:r>
    </w:p>
    <w:p w14:paraId="1EB40F65" w14:textId="77777777" w:rsidR="00222AA4" w:rsidRPr="006E34C5" w:rsidRDefault="00222AA4" w:rsidP="00222AA4">
      <w:pPr>
        <w:spacing w:after="0" w:line="240" w:lineRule="auto"/>
        <w:ind w:left="1416"/>
        <w:jc w:val="both"/>
        <w:rPr>
          <w:rFonts w:ascii="Times New Roman" w:eastAsia="Times New Roman" w:hAnsi="Times New Roman" w:cs="Times New Roman"/>
          <w:sz w:val="24"/>
          <w:szCs w:val="24"/>
          <w:lang w:eastAsia="hu-HU"/>
        </w:rPr>
      </w:pPr>
      <w:r w:rsidRPr="006E34C5">
        <w:rPr>
          <w:rFonts w:ascii="Times New Roman" w:eastAsia="Times New Roman" w:hAnsi="Times New Roman" w:cs="Times New Roman"/>
          <w:sz w:val="24"/>
          <w:szCs w:val="24"/>
          <w:lang w:eastAsia="hu-HU"/>
        </w:rPr>
        <w:t xml:space="preserve">A Képviselő-testület - Budapest Fővárosi II. kerületi önkormányzat Képviselő-testületének a díszpolgári cím, valamint a II. Kerületért Emlékérem alapításáról és adományozásának rendjéről szóló 6/2000. (III. 23.) önkormányzati rendelete alapján - úgy dönt, hogy 2023. évben a </w:t>
      </w:r>
      <w:r w:rsidRPr="006E34C5">
        <w:rPr>
          <w:rFonts w:ascii="Times New Roman" w:eastAsia="Times New Roman" w:hAnsi="Times New Roman" w:cs="Times New Roman"/>
          <w:b/>
          <w:sz w:val="24"/>
          <w:szCs w:val="24"/>
          <w:lang w:eastAsia="hu-HU"/>
        </w:rPr>
        <w:t>Posztumusz Díszpolgári cím kitüntetést</w:t>
      </w:r>
      <w:r w:rsidRPr="006E34C5">
        <w:rPr>
          <w:rFonts w:ascii="Times New Roman" w:eastAsia="Times New Roman" w:hAnsi="Times New Roman" w:cs="Times New Roman"/>
          <w:sz w:val="24"/>
          <w:szCs w:val="24"/>
          <w:lang w:eastAsia="hu-HU"/>
        </w:rPr>
        <w:t xml:space="preserve"> </w:t>
      </w:r>
      <w:r w:rsidRPr="00552023">
        <w:rPr>
          <w:rFonts w:ascii="Times New Roman" w:eastAsia="Times New Roman" w:hAnsi="Times New Roman" w:cs="Times New Roman"/>
          <w:i/>
          <w:sz w:val="24"/>
          <w:szCs w:val="24"/>
          <w:lang w:eastAsia="hu-HU"/>
        </w:rPr>
        <w:t>Dr. Csapó Gábornak</w:t>
      </w:r>
      <w:r w:rsidRPr="006E34C5">
        <w:rPr>
          <w:rFonts w:ascii="Times New Roman" w:eastAsia="Times New Roman" w:hAnsi="Times New Roman" w:cs="Times New Roman"/>
          <w:sz w:val="24"/>
          <w:szCs w:val="24"/>
          <w:lang w:eastAsia="hu-HU"/>
        </w:rPr>
        <w:t xml:space="preserve"> adományozza.</w:t>
      </w:r>
    </w:p>
    <w:p w14:paraId="7CBF56F3" w14:textId="77777777" w:rsidR="00222AA4" w:rsidRPr="006E34C5" w:rsidRDefault="00222AA4" w:rsidP="00222AA4">
      <w:pPr>
        <w:spacing w:after="0" w:line="240" w:lineRule="auto"/>
        <w:jc w:val="both"/>
        <w:rPr>
          <w:rFonts w:ascii="Times New Roman" w:eastAsia="Times New Roman" w:hAnsi="Times New Roman" w:cs="Times New Roman"/>
          <w:b/>
          <w:sz w:val="24"/>
          <w:szCs w:val="24"/>
          <w:lang w:eastAsia="hu-HU"/>
        </w:rPr>
      </w:pPr>
    </w:p>
    <w:p w14:paraId="5377B07F" w14:textId="77777777" w:rsidR="00222AA4" w:rsidRPr="006E34C5" w:rsidRDefault="00222AA4" w:rsidP="00222AA4">
      <w:pPr>
        <w:spacing w:after="0" w:line="240" w:lineRule="auto"/>
        <w:ind w:left="708" w:firstLine="708"/>
        <w:jc w:val="both"/>
        <w:rPr>
          <w:rFonts w:ascii="Times New Roman" w:eastAsia="Times New Roman" w:hAnsi="Times New Roman" w:cs="Times New Roman"/>
          <w:sz w:val="24"/>
          <w:szCs w:val="24"/>
          <w:lang w:eastAsia="hu-HU"/>
        </w:rPr>
      </w:pPr>
      <w:r w:rsidRPr="006E34C5">
        <w:rPr>
          <w:rFonts w:ascii="Times New Roman" w:eastAsia="Times New Roman" w:hAnsi="Times New Roman" w:cs="Times New Roman"/>
          <w:b/>
          <w:sz w:val="24"/>
          <w:szCs w:val="24"/>
          <w:lang w:eastAsia="hu-HU"/>
        </w:rPr>
        <w:t>Felelős</w:t>
      </w:r>
      <w:r w:rsidRPr="006E34C5">
        <w:rPr>
          <w:rFonts w:ascii="Times New Roman" w:eastAsia="Times New Roman" w:hAnsi="Times New Roman" w:cs="Times New Roman"/>
          <w:sz w:val="24"/>
          <w:szCs w:val="24"/>
          <w:lang w:eastAsia="hu-HU"/>
        </w:rPr>
        <w:t>: polgármester</w:t>
      </w:r>
    </w:p>
    <w:p w14:paraId="31BADAAB" w14:textId="77777777" w:rsidR="00222AA4" w:rsidRPr="006E34C5" w:rsidRDefault="00222AA4" w:rsidP="00222AA4">
      <w:pPr>
        <w:spacing w:after="0" w:line="240" w:lineRule="auto"/>
        <w:ind w:left="708" w:firstLine="708"/>
        <w:jc w:val="both"/>
        <w:rPr>
          <w:rFonts w:ascii="Times New Roman" w:eastAsia="Times New Roman" w:hAnsi="Times New Roman" w:cs="Times New Roman"/>
          <w:sz w:val="24"/>
          <w:szCs w:val="24"/>
          <w:lang w:eastAsia="hu-HU"/>
        </w:rPr>
      </w:pPr>
      <w:r w:rsidRPr="006E34C5">
        <w:rPr>
          <w:rFonts w:ascii="Times New Roman" w:eastAsia="Times New Roman" w:hAnsi="Times New Roman" w:cs="Times New Roman"/>
          <w:b/>
          <w:sz w:val="24"/>
          <w:szCs w:val="24"/>
          <w:lang w:eastAsia="hu-HU"/>
        </w:rPr>
        <w:t>Határidő</w:t>
      </w:r>
      <w:r w:rsidRPr="006E34C5">
        <w:rPr>
          <w:rFonts w:ascii="Times New Roman" w:eastAsia="Times New Roman" w:hAnsi="Times New Roman" w:cs="Times New Roman"/>
          <w:sz w:val="24"/>
          <w:szCs w:val="24"/>
          <w:lang w:eastAsia="hu-HU"/>
        </w:rPr>
        <w:t>: 2023. június 30.</w:t>
      </w:r>
    </w:p>
    <w:p w14:paraId="6863A67D" w14:textId="77777777" w:rsidR="00222AA4" w:rsidRPr="00214377" w:rsidRDefault="00222AA4" w:rsidP="00222AA4">
      <w:pPr>
        <w:suppressAutoHyphens/>
        <w:spacing w:after="0" w:line="240" w:lineRule="auto"/>
        <w:rPr>
          <w:rFonts w:ascii="Times New Roman" w:eastAsia="Times New Roman" w:hAnsi="Times New Roman" w:cs="Times New Roman"/>
          <w:sz w:val="24"/>
          <w:szCs w:val="24"/>
          <w:lang w:eastAsia="ar-SA"/>
        </w:rPr>
      </w:pPr>
    </w:p>
    <w:p w14:paraId="51F6F77B" w14:textId="77777777" w:rsidR="00222AA4" w:rsidRPr="00CB03EA" w:rsidRDefault="00222AA4" w:rsidP="00222AA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CB03EA">
        <w:rPr>
          <w:rFonts w:ascii="Times New Roman" w:eastAsia="Times New Roman" w:hAnsi="Times New Roman" w:cs="Times New Roman"/>
          <w:sz w:val="24"/>
          <w:szCs w:val="24"/>
          <w:lang w:eastAsia="ar-SA"/>
        </w:rPr>
        <w:t>(19 képviselő van jelen, 19 igen, egyhangú)</w:t>
      </w:r>
    </w:p>
    <w:p w14:paraId="0A80FD02" w14:textId="77777777" w:rsidR="00222AA4" w:rsidRDefault="00222AA4" w:rsidP="00222AA4">
      <w:pPr>
        <w:rPr>
          <w:rFonts w:ascii="Times New Roman" w:eastAsia="Times New Roman" w:hAnsi="Times New Roman" w:cs="Times New Roman"/>
          <w:sz w:val="24"/>
          <w:szCs w:val="24"/>
          <w:highlight w:val="yellow"/>
          <w:lang w:eastAsia="ar-SA"/>
        </w:rPr>
      </w:pPr>
    </w:p>
    <w:p w14:paraId="1176E89B" w14:textId="77777777" w:rsidR="00222AA4" w:rsidRDefault="00222AA4" w:rsidP="00222AA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208/2023.(IV.27.)</w:t>
      </w:r>
      <w:r>
        <w:rPr>
          <w:rFonts w:ascii="Times New Roman" w:eastAsia="Times New Roman" w:hAnsi="Times New Roman" w:cs="Times New Roman"/>
          <w:b/>
          <w:sz w:val="24"/>
          <w:szCs w:val="24"/>
          <w:u w:val="single"/>
          <w:lang w:eastAsia="ar-SA"/>
        </w:rPr>
        <w:t xml:space="preserve"> képviselő-testületi határozata</w:t>
      </w:r>
    </w:p>
    <w:p w14:paraId="19C6429A" w14:textId="77777777" w:rsidR="00222AA4" w:rsidRPr="006E34C5" w:rsidRDefault="00222AA4" w:rsidP="00222AA4">
      <w:pPr>
        <w:spacing w:after="0" w:line="240" w:lineRule="auto"/>
        <w:ind w:left="1416"/>
        <w:jc w:val="both"/>
        <w:rPr>
          <w:rFonts w:ascii="Times New Roman" w:eastAsia="Times New Roman" w:hAnsi="Times New Roman" w:cs="Times New Roman"/>
          <w:sz w:val="24"/>
          <w:szCs w:val="24"/>
          <w:lang w:eastAsia="hu-HU"/>
        </w:rPr>
      </w:pPr>
      <w:r w:rsidRPr="006E34C5">
        <w:rPr>
          <w:rFonts w:ascii="Times New Roman" w:eastAsia="Times New Roman" w:hAnsi="Times New Roman" w:cs="Times New Roman"/>
          <w:sz w:val="24"/>
          <w:szCs w:val="24"/>
          <w:lang w:eastAsia="hu-HU"/>
        </w:rPr>
        <w:t xml:space="preserve">A Képviselő-testület - Budapest Főváros II. Kerületi Önkormányzat Képviselő-testületének a díszpolgári cím, valamint a II. Kerületért Emlékérem alapításáról és adományozásának rendjéről szóló 6/2000. (III. 23.) önkormányzati rendelete alapján - úgy dönt, hogy 2023. évben a </w:t>
      </w:r>
      <w:r w:rsidRPr="006E34C5">
        <w:rPr>
          <w:rFonts w:ascii="Times New Roman" w:eastAsia="Times New Roman" w:hAnsi="Times New Roman" w:cs="Times New Roman"/>
          <w:b/>
          <w:sz w:val="24"/>
          <w:szCs w:val="24"/>
          <w:lang w:eastAsia="hu-HU"/>
        </w:rPr>
        <w:t>II. Kerületért Emlékérem kitüntetést</w:t>
      </w:r>
      <w:r w:rsidRPr="006E34C5">
        <w:rPr>
          <w:rFonts w:ascii="Times New Roman" w:eastAsia="Times New Roman" w:hAnsi="Times New Roman" w:cs="Times New Roman"/>
          <w:sz w:val="24"/>
          <w:szCs w:val="24"/>
          <w:lang w:eastAsia="hu-HU"/>
        </w:rPr>
        <w:t xml:space="preserve"> </w:t>
      </w:r>
      <w:r w:rsidRPr="00552023">
        <w:rPr>
          <w:rFonts w:ascii="Times New Roman" w:eastAsia="Times New Roman" w:hAnsi="Times New Roman" w:cs="Times New Roman"/>
          <w:i/>
          <w:sz w:val="24"/>
          <w:szCs w:val="24"/>
          <w:lang w:eastAsia="hu-HU"/>
        </w:rPr>
        <w:t>Soós Nóra és Győri Márton festőművész házaspárnak</w:t>
      </w:r>
      <w:r>
        <w:rPr>
          <w:rFonts w:ascii="Times New Roman" w:eastAsia="Times New Roman" w:hAnsi="Times New Roman" w:cs="Times New Roman"/>
          <w:sz w:val="24"/>
          <w:szCs w:val="24"/>
          <w:lang w:eastAsia="hu-HU"/>
        </w:rPr>
        <w:t xml:space="preserve"> </w:t>
      </w:r>
      <w:r w:rsidRPr="006E34C5">
        <w:rPr>
          <w:rFonts w:ascii="Times New Roman" w:eastAsia="Times New Roman" w:hAnsi="Times New Roman" w:cs="Times New Roman"/>
          <w:sz w:val="24"/>
          <w:szCs w:val="24"/>
          <w:lang w:eastAsia="hu-HU"/>
        </w:rPr>
        <w:t>adományozza.</w:t>
      </w:r>
    </w:p>
    <w:p w14:paraId="65F5BB93" w14:textId="77777777" w:rsidR="00222AA4" w:rsidRPr="006E34C5" w:rsidRDefault="00222AA4" w:rsidP="00222AA4">
      <w:pPr>
        <w:spacing w:after="0" w:line="240" w:lineRule="auto"/>
        <w:jc w:val="both"/>
        <w:rPr>
          <w:rFonts w:ascii="Times New Roman" w:eastAsia="Times New Roman" w:hAnsi="Times New Roman" w:cs="Times New Roman"/>
          <w:sz w:val="24"/>
          <w:szCs w:val="24"/>
          <w:lang w:eastAsia="hu-HU"/>
        </w:rPr>
      </w:pPr>
    </w:p>
    <w:p w14:paraId="1F29E7FF" w14:textId="77777777" w:rsidR="00222AA4" w:rsidRPr="006E34C5" w:rsidRDefault="00222AA4" w:rsidP="00222AA4">
      <w:pPr>
        <w:spacing w:after="0" w:line="240" w:lineRule="auto"/>
        <w:ind w:left="708" w:firstLine="708"/>
        <w:jc w:val="both"/>
        <w:rPr>
          <w:rFonts w:ascii="Times New Roman" w:eastAsia="Times New Roman" w:hAnsi="Times New Roman" w:cs="Times New Roman"/>
          <w:sz w:val="24"/>
          <w:szCs w:val="24"/>
          <w:lang w:eastAsia="hu-HU"/>
        </w:rPr>
      </w:pPr>
      <w:r w:rsidRPr="006E34C5">
        <w:rPr>
          <w:rFonts w:ascii="Times New Roman" w:eastAsia="Times New Roman" w:hAnsi="Times New Roman" w:cs="Times New Roman"/>
          <w:b/>
          <w:sz w:val="24"/>
          <w:szCs w:val="24"/>
          <w:lang w:eastAsia="hu-HU"/>
        </w:rPr>
        <w:t>Felelős</w:t>
      </w:r>
      <w:r w:rsidRPr="006E34C5">
        <w:rPr>
          <w:rFonts w:ascii="Times New Roman" w:eastAsia="Times New Roman" w:hAnsi="Times New Roman" w:cs="Times New Roman"/>
          <w:sz w:val="24"/>
          <w:szCs w:val="24"/>
          <w:lang w:eastAsia="hu-HU"/>
        </w:rPr>
        <w:t>: polgármester</w:t>
      </w:r>
    </w:p>
    <w:p w14:paraId="25B5E333" w14:textId="77777777" w:rsidR="00222AA4" w:rsidRPr="006E34C5" w:rsidRDefault="00222AA4" w:rsidP="00222AA4">
      <w:pPr>
        <w:spacing w:after="0" w:line="240" w:lineRule="auto"/>
        <w:ind w:left="708" w:firstLine="708"/>
        <w:jc w:val="both"/>
        <w:rPr>
          <w:rFonts w:ascii="Times New Roman" w:eastAsia="Times New Roman" w:hAnsi="Times New Roman" w:cs="Times New Roman"/>
          <w:sz w:val="24"/>
          <w:szCs w:val="24"/>
          <w:lang w:eastAsia="hu-HU"/>
        </w:rPr>
      </w:pPr>
      <w:r w:rsidRPr="006E34C5">
        <w:rPr>
          <w:rFonts w:ascii="Times New Roman" w:eastAsia="Times New Roman" w:hAnsi="Times New Roman" w:cs="Times New Roman"/>
          <w:b/>
          <w:sz w:val="24"/>
          <w:szCs w:val="24"/>
          <w:lang w:eastAsia="hu-HU"/>
        </w:rPr>
        <w:t>Határidő</w:t>
      </w:r>
      <w:r w:rsidRPr="006E34C5">
        <w:rPr>
          <w:rFonts w:ascii="Times New Roman" w:eastAsia="Times New Roman" w:hAnsi="Times New Roman" w:cs="Times New Roman"/>
          <w:sz w:val="24"/>
          <w:szCs w:val="24"/>
          <w:lang w:eastAsia="hu-HU"/>
        </w:rPr>
        <w:t>: 2023. június 30.</w:t>
      </w:r>
    </w:p>
    <w:p w14:paraId="4DD9F2E5" w14:textId="77777777" w:rsidR="00222AA4" w:rsidRPr="00214377" w:rsidRDefault="00222AA4" w:rsidP="00222AA4">
      <w:pPr>
        <w:suppressAutoHyphens/>
        <w:spacing w:after="0" w:line="240" w:lineRule="auto"/>
        <w:rPr>
          <w:rFonts w:ascii="Times New Roman" w:eastAsia="Times New Roman" w:hAnsi="Times New Roman" w:cs="Times New Roman"/>
          <w:sz w:val="24"/>
          <w:szCs w:val="24"/>
          <w:lang w:eastAsia="ar-SA"/>
        </w:rPr>
      </w:pPr>
    </w:p>
    <w:p w14:paraId="3D480D17" w14:textId="77777777" w:rsidR="00222AA4" w:rsidRPr="00CB03EA" w:rsidRDefault="00222AA4" w:rsidP="00222AA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CB03EA">
        <w:rPr>
          <w:rFonts w:ascii="Times New Roman" w:eastAsia="Times New Roman" w:hAnsi="Times New Roman" w:cs="Times New Roman"/>
          <w:sz w:val="24"/>
          <w:szCs w:val="24"/>
          <w:lang w:eastAsia="ar-SA"/>
        </w:rPr>
        <w:t>(19 képviselő van jelen, 19 igen, egyhangú)</w:t>
      </w:r>
    </w:p>
    <w:p w14:paraId="102AF34A" w14:textId="77777777" w:rsidR="00222AA4" w:rsidRDefault="00222AA4" w:rsidP="00222AA4">
      <w:pPr>
        <w:rPr>
          <w:rFonts w:ascii="Times New Roman" w:eastAsia="Times New Roman" w:hAnsi="Times New Roman" w:cs="Times New Roman"/>
          <w:sz w:val="24"/>
          <w:szCs w:val="24"/>
          <w:highlight w:val="yellow"/>
          <w:lang w:eastAsia="ar-SA"/>
        </w:rPr>
      </w:pPr>
    </w:p>
    <w:p w14:paraId="5AC41FBE" w14:textId="77777777" w:rsidR="00222AA4" w:rsidRDefault="00222AA4" w:rsidP="00222AA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209/2023.(IV.27.)</w:t>
      </w:r>
      <w:r>
        <w:rPr>
          <w:rFonts w:ascii="Times New Roman" w:eastAsia="Times New Roman" w:hAnsi="Times New Roman" w:cs="Times New Roman"/>
          <w:b/>
          <w:sz w:val="24"/>
          <w:szCs w:val="24"/>
          <w:u w:val="single"/>
          <w:lang w:eastAsia="ar-SA"/>
        </w:rPr>
        <w:t xml:space="preserve"> képviselő-testületi határozata</w:t>
      </w:r>
    </w:p>
    <w:p w14:paraId="3102AF44" w14:textId="77777777" w:rsidR="00222AA4" w:rsidRPr="006E34C5" w:rsidRDefault="00222AA4" w:rsidP="00222AA4">
      <w:pPr>
        <w:spacing w:after="0" w:line="240" w:lineRule="auto"/>
        <w:ind w:left="1416"/>
        <w:jc w:val="both"/>
        <w:rPr>
          <w:rFonts w:ascii="Times New Roman" w:eastAsia="Times New Roman" w:hAnsi="Times New Roman" w:cs="Times New Roman"/>
          <w:sz w:val="24"/>
          <w:szCs w:val="24"/>
          <w:lang w:eastAsia="hu-HU"/>
        </w:rPr>
      </w:pPr>
      <w:r w:rsidRPr="006E34C5">
        <w:rPr>
          <w:rFonts w:ascii="Times New Roman" w:eastAsia="Times New Roman" w:hAnsi="Times New Roman" w:cs="Times New Roman"/>
          <w:sz w:val="24"/>
          <w:szCs w:val="24"/>
          <w:lang w:eastAsia="hu-HU"/>
        </w:rPr>
        <w:t xml:space="preserve">A Képviselő-testület - Budapest Főváros II. kerületi Önkormányzat Képviselő-testületének a díszpolgári cím, valamint a II. Kerületért Emlékérem alapításáról </w:t>
      </w:r>
      <w:r w:rsidRPr="006E34C5">
        <w:rPr>
          <w:rFonts w:ascii="Times New Roman" w:eastAsia="Times New Roman" w:hAnsi="Times New Roman" w:cs="Times New Roman"/>
          <w:sz w:val="24"/>
          <w:szCs w:val="24"/>
          <w:lang w:eastAsia="hu-HU"/>
        </w:rPr>
        <w:lastRenderedPageBreak/>
        <w:t xml:space="preserve">és adományozásának rendjéről szóló 6/2000. (III. 23.) önkormányzati rendelete alapján - úgy dönt, hogy 2023. évben a </w:t>
      </w:r>
      <w:r w:rsidRPr="006E34C5">
        <w:rPr>
          <w:rFonts w:ascii="Times New Roman" w:eastAsia="Times New Roman" w:hAnsi="Times New Roman" w:cs="Times New Roman"/>
          <w:b/>
          <w:sz w:val="24"/>
          <w:szCs w:val="24"/>
          <w:lang w:eastAsia="hu-HU"/>
        </w:rPr>
        <w:t>II. Kerületért Emlékérem kitüntetést</w:t>
      </w:r>
      <w:r w:rsidRPr="006E34C5">
        <w:rPr>
          <w:rFonts w:ascii="Times New Roman" w:eastAsia="Times New Roman" w:hAnsi="Times New Roman" w:cs="Times New Roman"/>
          <w:sz w:val="24"/>
          <w:szCs w:val="24"/>
          <w:lang w:eastAsia="hu-HU"/>
        </w:rPr>
        <w:t xml:space="preserve"> </w:t>
      </w:r>
      <w:r w:rsidRPr="009840A7">
        <w:rPr>
          <w:rFonts w:ascii="Times New Roman" w:eastAsia="Times New Roman" w:hAnsi="Times New Roman" w:cs="Times New Roman"/>
          <w:i/>
          <w:sz w:val="24"/>
          <w:szCs w:val="24"/>
          <w:lang w:eastAsia="hu-HU"/>
        </w:rPr>
        <w:t>Wolf Ildikónak, Zete kutyának és Kelemen Zsoltnak</w:t>
      </w:r>
      <w:r>
        <w:rPr>
          <w:rFonts w:ascii="Times New Roman" w:eastAsia="Times New Roman" w:hAnsi="Times New Roman" w:cs="Times New Roman"/>
          <w:sz w:val="24"/>
          <w:szCs w:val="24"/>
          <w:lang w:eastAsia="hu-HU"/>
        </w:rPr>
        <w:t xml:space="preserve"> </w:t>
      </w:r>
      <w:r w:rsidRPr="006E34C5">
        <w:rPr>
          <w:rFonts w:ascii="Times New Roman" w:eastAsia="Times New Roman" w:hAnsi="Times New Roman" w:cs="Times New Roman"/>
          <w:sz w:val="24"/>
          <w:szCs w:val="24"/>
          <w:lang w:eastAsia="hu-HU"/>
        </w:rPr>
        <w:t>adományozza.</w:t>
      </w:r>
    </w:p>
    <w:p w14:paraId="4F0A851D" w14:textId="77777777" w:rsidR="00222AA4" w:rsidRDefault="00222AA4" w:rsidP="00222AA4">
      <w:pPr>
        <w:spacing w:after="0" w:line="240" w:lineRule="auto"/>
        <w:jc w:val="both"/>
        <w:rPr>
          <w:rFonts w:ascii="Times New Roman" w:eastAsia="Times New Roman" w:hAnsi="Times New Roman" w:cs="Times New Roman"/>
          <w:b/>
          <w:sz w:val="24"/>
          <w:szCs w:val="24"/>
          <w:lang w:eastAsia="hu-HU"/>
        </w:rPr>
      </w:pPr>
    </w:p>
    <w:p w14:paraId="61A19954" w14:textId="77777777" w:rsidR="00222AA4" w:rsidRPr="006E34C5" w:rsidRDefault="00222AA4" w:rsidP="00222AA4">
      <w:pPr>
        <w:spacing w:after="0" w:line="240" w:lineRule="auto"/>
        <w:ind w:left="708" w:firstLine="708"/>
        <w:jc w:val="both"/>
        <w:rPr>
          <w:rFonts w:ascii="Times New Roman" w:eastAsia="Times New Roman" w:hAnsi="Times New Roman" w:cs="Times New Roman"/>
          <w:sz w:val="24"/>
          <w:szCs w:val="24"/>
          <w:lang w:eastAsia="hu-HU"/>
        </w:rPr>
      </w:pPr>
      <w:r w:rsidRPr="006E34C5">
        <w:rPr>
          <w:rFonts w:ascii="Times New Roman" w:eastAsia="Times New Roman" w:hAnsi="Times New Roman" w:cs="Times New Roman"/>
          <w:b/>
          <w:sz w:val="24"/>
          <w:szCs w:val="24"/>
          <w:lang w:eastAsia="hu-HU"/>
        </w:rPr>
        <w:t xml:space="preserve">Felelős: </w:t>
      </w:r>
      <w:r w:rsidRPr="006E34C5">
        <w:rPr>
          <w:rFonts w:ascii="Times New Roman" w:eastAsia="Times New Roman" w:hAnsi="Times New Roman" w:cs="Times New Roman"/>
          <w:sz w:val="24"/>
          <w:szCs w:val="24"/>
          <w:lang w:eastAsia="hu-HU"/>
        </w:rPr>
        <w:t>polgármester</w:t>
      </w:r>
    </w:p>
    <w:p w14:paraId="0F8405A8" w14:textId="77777777" w:rsidR="00222AA4" w:rsidRPr="006E34C5" w:rsidRDefault="00222AA4" w:rsidP="00222AA4">
      <w:pPr>
        <w:spacing w:after="0" w:line="240" w:lineRule="auto"/>
        <w:ind w:left="708" w:firstLine="708"/>
        <w:jc w:val="both"/>
        <w:rPr>
          <w:rFonts w:ascii="Times New Roman" w:eastAsia="Times New Roman" w:hAnsi="Times New Roman" w:cs="Times New Roman"/>
          <w:sz w:val="24"/>
          <w:szCs w:val="24"/>
          <w:lang w:eastAsia="hu-HU"/>
        </w:rPr>
      </w:pPr>
      <w:r w:rsidRPr="006E34C5">
        <w:rPr>
          <w:rFonts w:ascii="Times New Roman" w:eastAsia="Times New Roman" w:hAnsi="Times New Roman" w:cs="Times New Roman"/>
          <w:b/>
          <w:sz w:val="24"/>
          <w:szCs w:val="24"/>
          <w:lang w:eastAsia="hu-HU"/>
        </w:rPr>
        <w:t>Határidő:</w:t>
      </w:r>
      <w:r w:rsidRPr="006E34C5">
        <w:rPr>
          <w:rFonts w:ascii="Times New Roman" w:eastAsia="Times New Roman" w:hAnsi="Times New Roman" w:cs="Times New Roman"/>
          <w:sz w:val="24"/>
          <w:szCs w:val="24"/>
          <w:lang w:eastAsia="hu-HU"/>
        </w:rPr>
        <w:t xml:space="preserve"> 2023. június 30.</w:t>
      </w:r>
    </w:p>
    <w:p w14:paraId="56D9C536" w14:textId="77777777" w:rsidR="00222AA4" w:rsidRPr="00214377" w:rsidRDefault="00222AA4" w:rsidP="00222AA4">
      <w:pPr>
        <w:suppressAutoHyphens/>
        <w:spacing w:after="0" w:line="240" w:lineRule="auto"/>
        <w:rPr>
          <w:rFonts w:ascii="Times New Roman" w:eastAsia="Times New Roman" w:hAnsi="Times New Roman" w:cs="Times New Roman"/>
          <w:sz w:val="24"/>
          <w:szCs w:val="24"/>
          <w:lang w:eastAsia="ar-SA"/>
        </w:rPr>
      </w:pPr>
    </w:p>
    <w:p w14:paraId="7B6F97E2" w14:textId="77777777" w:rsidR="00222AA4" w:rsidRDefault="00222AA4" w:rsidP="00222AA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CB03E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9</w:t>
      </w:r>
      <w:r w:rsidRPr="00CB03EA">
        <w:rPr>
          <w:rFonts w:ascii="Times New Roman" w:eastAsia="Times New Roman" w:hAnsi="Times New Roman" w:cs="Times New Roman"/>
          <w:sz w:val="24"/>
          <w:szCs w:val="24"/>
          <w:lang w:eastAsia="ar-SA"/>
        </w:rPr>
        <w:t xml:space="preserve"> képviselő van jelen, </w:t>
      </w:r>
      <w:r>
        <w:rPr>
          <w:rFonts w:ascii="Times New Roman" w:eastAsia="Times New Roman" w:hAnsi="Times New Roman" w:cs="Times New Roman"/>
          <w:sz w:val="24"/>
          <w:szCs w:val="24"/>
          <w:lang w:eastAsia="ar-SA"/>
        </w:rPr>
        <w:t>18</w:t>
      </w:r>
      <w:r w:rsidRPr="00CB03EA">
        <w:rPr>
          <w:rFonts w:ascii="Times New Roman" w:eastAsia="Times New Roman" w:hAnsi="Times New Roman" w:cs="Times New Roman"/>
          <w:sz w:val="24"/>
          <w:szCs w:val="24"/>
          <w:lang w:eastAsia="ar-SA"/>
        </w:rPr>
        <w:t xml:space="preserve"> igen, </w:t>
      </w:r>
      <w:r>
        <w:rPr>
          <w:rFonts w:ascii="Times New Roman" w:eastAsia="Times New Roman" w:hAnsi="Times New Roman" w:cs="Times New Roman"/>
          <w:sz w:val="24"/>
          <w:szCs w:val="24"/>
          <w:lang w:eastAsia="ar-SA"/>
        </w:rPr>
        <w:t>0 nem, 1 tartózkodás</w:t>
      </w:r>
      <w:r w:rsidRPr="00CB03EA">
        <w:rPr>
          <w:rFonts w:ascii="Times New Roman" w:eastAsia="Times New Roman" w:hAnsi="Times New Roman" w:cs="Times New Roman"/>
          <w:sz w:val="24"/>
          <w:szCs w:val="24"/>
          <w:lang w:eastAsia="ar-SA"/>
        </w:rPr>
        <w:t>)</w:t>
      </w:r>
    </w:p>
    <w:p w14:paraId="0322AF31" w14:textId="77777777" w:rsidR="00222AA4" w:rsidRDefault="00222AA4" w:rsidP="00222AA4">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7C70C654" w14:textId="161E7E48" w:rsidR="00222AA4" w:rsidRDefault="00222AA4" w:rsidP="00222AA4">
      <w:pPr>
        <w:suppressAutoHyphens/>
        <w:spacing w:after="0" w:line="240" w:lineRule="auto"/>
        <w:jc w:val="both"/>
        <w:rPr>
          <w:rFonts w:ascii="Times New Roman" w:eastAsia="Times New Roman" w:hAnsi="Times New Roman" w:cs="Times New Roman"/>
          <w:sz w:val="24"/>
          <w:szCs w:val="24"/>
          <w:lang w:eastAsia="hu-HU"/>
        </w:rPr>
      </w:pPr>
      <w:r w:rsidRPr="00146CBB">
        <w:rPr>
          <w:rFonts w:ascii="Times New Roman" w:eastAsia="Times New Roman" w:hAnsi="Times New Roman" w:cs="Times New Roman"/>
          <w:b/>
          <w:sz w:val="24"/>
          <w:szCs w:val="24"/>
          <w:u w:val="single"/>
          <w:lang w:eastAsia="ar-SA"/>
        </w:rPr>
        <w:t>A</w:t>
      </w:r>
      <w:r>
        <w:rPr>
          <w:rFonts w:ascii="Times New Roman" w:eastAsia="Times New Roman" w:hAnsi="Times New Roman" w:cs="Times New Roman"/>
          <w:b/>
          <w:sz w:val="24"/>
          <w:szCs w:val="24"/>
          <w:u w:val="single"/>
          <w:lang w:eastAsia="ar-SA"/>
        </w:rPr>
        <w:t xml:space="preserve"> 206, 207, 208, 209. számú határozatok</w:t>
      </w:r>
      <w:r w:rsidRPr="00146CBB">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Intézményirányítási Osztály vezetője</w:t>
      </w:r>
    </w:p>
    <w:p w14:paraId="067777BB" w14:textId="3038F1B7" w:rsidR="00222AA4" w:rsidRPr="00222AA4" w:rsidRDefault="00222AA4" w:rsidP="00222AA4">
      <w:pPr>
        <w:jc w:val="both"/>
        <w:rPr>
          <w:rFonts w:ascii="Times New Roman" w:eastAsia="Times New Roman" w:hAnsi="Times New Roman" w:cs="Times New Roman"/>
          <w:sz w:val="24"/>
          <w:szCs w:val="24"/>
          <w:lang w:eastAsia="hu-HU"/>
        </w:rPr>
      </w:pPr>
      <w:r w:rsidRPr="00222AA4">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w:t>
      </w:r>
      <w:r w:rsidRPr="00222AA4">
        <w:t xml:space="preserve"> </w:t>
      </w:r>
      <w:r w:rsidRPr="00222AA4">
        <w:rPr>
          <w:rFonts w:ascii="Times New Roman" w:eastAsia="Times New Roman" w:hAnsi="Times New Roman" w:cs="Times New Roman"/>
          <w:sz w:val="24"/>
          <w:szCs w:val="24"/>
          <w:lang w:eastAsia="hu-HU"/>
        </w:rPr>
        <w:t>A Díszpolgári cím és a Kerületért Emlékérem kitüntetések 2023. június 25-én, a Marczibányi téri Művelődési Központban gálaműsor keretében kerültek átadásra.</w:t>
      </w:r>
    </w:p>
    <w:p w14:paraId="2E0BC25A" w14:textId="77777777" w:rsidR="00222AA4" w:rsidRPr="00251980" w:rsidRDefault="00222AA4" w:rsidP="00222AA4">
      <w:pPr>
        <w:rPr>
          <w:rFonts w:ascii="Times New Roman" w:hAnsi="Times New Roman" w:cs="Times New Roman"/>
          <w:b/>
          <w:color w:val="000000" w:themeColor="text1"/>
          <w:sz w:val="24"/>
          <w:szCs w:val="24"/>
          <w:lang w:eastAsia="hu-HU"/>
        </w:rPr>
      </w:pPr>
      <w:r w:rsidRPr="000C62F7">
        <w:rPr>
          <w:rFonts w:ascii="Times New Roman" w:hAnsi="Times New Roman" w:cs="Times New Roman"/>
          <w:b/>
          <w:color w:val="000000" w:themeColor="text1"/>
          <w:sz w:val="24"/>
          <w:szCs w:val="24"/>
        </w:rPr>
        <w:t>Kérem a határozat</w:t>
      </w:r>
      <w:r>
        <w:rPr>
          <w:rFonts w:ascii="Times New Roman" w:hAnsi="Times New Roman" w:cs="Times New Roman"/>
          <w:b/>
          <w:color w:val="000000" w:themeColor="text1"/>
          <w:sz w:val="24"/>
          <w:szCs w:val="24"/>
        </w:rPr>
        <w:t>ok</w:t>
      </w:r>
      <w:r w:rsidRPr="000C62F7">
        <w:rPr>
          <w:rFonts w:ascii="Times New Roman" w:hAnsi="Times New Roman" w:cs="Times New Roman"/>
          <w:b/>
          <w:color w:val="000000" w:themeColor="text1"/>
          <w:sz w:val="24"/>
          <w:szCs w:val="24"/>
        </w:rPr>
        <w:t xml:space="preserve"> végrehajtásáról szóló beszámoló elfogadását!</w:t>
      </w:r>
    </w:p>
    <w:p w14:paraId="4EEAA11C" w14:textId="7B3F70C4" w:rsidR="00222AA4" w:rsidRPr="002817E0" w:rsidRDefault="00222AA4" w:rsidP="00222AA4">
      <w:pPr>
        <w:suppressAutoHyphens/>
        <w:spacing w:after="0" w:line="240" w:lineRule="auto"/>
        <w:jc w:val="both"/>
        <w:rPr>
          <w:rFonts w:ascii="Times New Roman" w:eastAsia="Times New Roman" w:hAnsi="Times New Roman" w:cs="Times New Roman"/>
          <w:sz w:val="24"/>
          <w:szCs w:val="24"/>
          <w:lang w:eastAsia="hu-HU"/>
        </w:rPr>
      </w:pPr>
    </w:p>
    <w:p w14:paraId="13B6AAD2" w14:textId="77777777" w:rsidR="009C4D94" w:rsidRPr="009C4D94" w:rsidRDefault="009C4D94" w:rsidP="009C4D94">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9C4D94">
        <w:rPr>
          <w:rFonts w:ascii="Times New Roman" w:hAnsi="Times New Roman" w:cs="Times New Roman"/>
          <w:b/>
          <w:sz w:val="24"/>
          <w:szCs w:val="24"/>
          <w:u w:val="single"/>
        </w:rPr>
        <w:t>Budapest Főváros II. ker. Önkormányzat</w:t>
      </w:r>
      <w:r w:rsidRPr="009C4D94">
        <w:rPr>
          <w:rFonts w:ascii="Times New Roman" w:hAnsi="Times New Roman" w:cs="Times New Roman"/>
          <w:b/>
          <w:sz w:val="24"/>
          <w:szCs w:val="24"/>
          <w:u w:val="single"/>
        </w:rPr>
        <w:br/>
        <w:t>212/2023.(IV.27.) képviselő-testületi határozata</w:t>
      </w:r>
    </w:p>
    <w:p w14:paraId="38341F75" w14:textId="190FCDB4" w:rsidR="009C4D94" w:rsidRPr="009C4D94" w:rsidRDefault="009C4D94" w:rsidP="009C4D94">
      <w:pPr>
        <w:ind w:left="1416"/>
        <w:jc w:val="both"/>
        <w:rPr>
          <w:rFonts w:ascii="Times New Roman" w:hAnsi="Times New Roman" w:cs="Times New Roman"/>
          <w:sz w:val="24"/>
          <w:szCs w:val="24"/>
        </w:rPr>
      </w:pPr>
      <w:r w:rsidRPr="009C4D94">
        <w:rPr>
          <w:rFonts w:ascii="Times New Roman" w:hAnsi="Times New Roman" w:cs="Times New Roman"/>
          <w:sz w:val="24"/>
          <w:szCs w:val="24"/>
        </w:rPr>
        <w:t xml:space="preserve">A Képviselő-testület úgy dönt, hogy a Budapest Főváros II. Kerületi Önkormányzat a lakásbérleti szerződés megkötésétől </w:t>
      </w:r>
      <w:r w:rsidRPr="009C4D94">
        <w:rPr>
          <w:rFonts w:ascii="Times New Roman" w:hAnsi="Times New Roman" w:cs="Times New Roman"/>
          <w:b/>
          <w:sz w:val="24"/>
          <w:szCs w:val="24"/>
        </w:rPr>
        <w:t xml:space="preserve">2024. február 28. </w:t>
      </w:r>
      <w:r w:rsidRPr="009C4D94">
        <w:rPr>
          <w:rFonts w:ascii="Times New Roman" w:hAnsi="Times New Roman" w:cs="Times New Roman"/>
          <w:sz w:val="24"/>
          <w:szCs w:val="24"/>
        </w:rPr>
        <w:t xml:space="preserve">napjáig tartó határozott időre adja bérbe </w:t>
      </w:r>
      <w:r w:rsidRPr="009C4D94">
        <w:rPr>
          <w:rFonts w:ascii="Times New Roman" w:hAnsi="Times New Roman" w:cs="Times New Roman"/>
          <w:b/>
          <w:sz w:val="24"/>
          <w:szCs w:val="24"/>
        </w:rPr>
        <w:t>Balogh Tímea Terézia</w:t>
      </w:r>
      <w:r w:rsidRPr="009C4D94">
        <w:rPr>
          <w:rFonts w:ascii="Times New Roman" w:hAnsi="Times New Roman" w:cs="Times New Roman"/>
          <w:sz w:val="24"/>
          <w:szCs w:val="24"/>
        </w:rPr>
        <w:t xml:space="preserve"> részére az ingatlan-nyilvántartásban Budapest II. kerület </w:t>
      </w:r>
      <w:bookmarkStart w:id="0" w:name="_Hlk32528458"/>
      <w:r w:rsidRPr="009C4D94">
        <w:rPr>
          <w:rFonts w:ascii="Times New Roman" w:hAnsi="Times New Roman" w:cs="Times New Roman"/>
          <w:sz w:val="24"/>
          <w:szCs w:val="24"/>
        </w:rPr>
        <w:t>13151/7/A/17 hrsz</w:t>
      </w:r>
      <w:bookmarkEnd w:id="0"/>
      <w:r w:rsidRPr="009C4D94">
        <w:rPr>
          <w:rFonts w:ascii="Times New Roman" w:hAnsi="Times New Roman" w:cs="Times New Roman"/>
          <w:sz w:val="24"/>
          <w:szCs w:val="24"/>
        </w:rPr>
        <w:t xml:space="preserve">. alatt nyilvántartott, természetben a </w:t>
      </w:r>
      <w:r w:rsidRPr="009C4D94">
        <w:rPr>
          <w:rFonts w:ascii="Times New Roman" w:hAnsi="Times New Roman" w:cs="Times New Roman"/>
          <w:b/>
          <w:sz w:val="24"/>
          <w:szCs w:val="24"/>
        </w:rPr>
        <w:t xml:space="preserve">Budapest II. kerület </w:t>
      </w:r>
      <w:proofErr w:type="spellStart"/>
      <w:r w:rsidRPr="009C4D94">
        <w:rPr>
          <w:rFonts w:ascii="Times New Roman" w:hAnsi="Times New Roman" w:cs="Times New Roman"/>
          <w:b/>
          <w:sz w:val="24"/>
          <w:szCs w:val="24"/>
        </w:rPr>
        <w:t>Lövőház</w:t>
      </w:r>
      <w:proofErr w:type="spellEnd"/>
      <w:r w:rsidRPr="009C4D94">
        <w:rPr>
          <w:rFonts w:ascii="Times New Roman" w:hAnsi="Times New Roman" w:cs="Times New Roman"/>
          <w:b/>
          <w:sz w:val="24"/>
          <w:szCs w:val="24"/>
        </w:rPr>
        <w:t xml:space="preserve"> u. 32. I. em. 3/A.</w:t>
      </w:r>
      <w:r w:rsidRPr="009C4D94">
        <w:rPr>
          <w:rFonts w:ascii="Times New Roman" w:hAnsi="Times New Roman" w:cs="Times New Roman"/>
          <w:sz w:val="24"/>
          <w:szCs w:val="24"/>
        </w:rPr>
        <w:t xml:space="preserve"> szám alatti, 2 szobás, komfortos, 53 m</w:t>
      </w:r>
      <w:r w:rsidRPr="009C4D94">
        <w:rPr>
          <w:rFonts w:ascii="Times New Roman" w:hAnsi="Times New Roman" w:cs="Times New Roman"/>
          <w:sz w:val="24"/>
          <w:szCs w:val="24"/>
          <w:vertAlign w:val="superscript"/>
        </w:rPr>
        <w:t>2</w:t>
      </w:r>
      <w:r w:rsidRPr="009C4D94">
        <w:rPr>
          <w:rFonts w:ascii="Times New Roman" w:hAnsi="Times New Roman" w:cs="Times New Roman"/>
          <w:sz w:val="24"/>
          <w:szCs w:val="24"/>
        </w:rPr>
        <w:t xml:space="preserve"> alapterületű lakást.</w:t>
      </w:r>
    </w:p>
    <w:p w14:paraId="3314C2F0" w14:textId="5748A5DC" w:rsidR="009C4D94" w:rsidRPr="009C4D94" w:rsidRDefault="009C4D94" w:rsidP="009C4D94">
      <w:pPr>
        <w:ind w:left="1416"/>
        <w:jc w:val="both"/>
        <w:rPr>
          <w:rFonts w:ascii="Times New Roman" w:hAnsi="Times New Roman" w:cs="Times New Roman"/>
          <w:bCs/>
          <w:sz w:val="24"/>
          <w:szCs w:val="24"/>
        </w:rPr>
      </w:pPr>
      <w:r w:rsidRPr="009C4D94">
        <w:rPr>
          <w:rFonts w:ascii="Times New Roman" w:hAnsi="Times New Roman" w:cs="Times New Roman"/>
          <w:bCs/>
          <w:sz w:val="24"/>
          <w:szCs w:val="24"/>
        </w:rPr>
        <w:t xml:space="preserve">Balogh Tímea Terézia </w:t>
      </w:r>
      <w:r w:rsidRPr="009C4D94">
        <w:rPr>
          <w:rFonts w:ascii="Times New Roman" w:hAnsi="Times New Roman" w:cs="Times New Roman"/>
          <w:b/>
          <w:bCs/>
          <w:sz w:val="24"/>
          <w:szCs w:val="24"/>
        </w:rPr>
        <w:t xml:space="preserve">piaci alapú </w:t>
      </w:r>
      <w:r w:rsidRPr="009C4D94">
        <w:rPr>
          <w:rFonts w:ascii="Times New Roman" w:hAnsi="Times New Roman" w:cs="Times New Roman"/>
          <w:bCs/>
          <w:sz w:val="24"/>
          <w:szCs w:val="24"/>
        </w:rPr>
        <w:t xml:space="preserve">lakbér fizetésére köteles, amelynek mértéke </w:t>
      </w:r>
      <w:r w:rsidRPr="009C4D94">
        <w:rPr>
          <w:rFonts w:ascii="Times New Roman" w:hAnsi="Times New Roman" w:cs="Times New Roman"/>
          <w:bCs/>
          <w:i/>
          <w:sz w:val="24"/>
          <w:szCs w:val="24"/>
        </w:rPr>
        <w:t>az Önkormányzat tulajdonában álló lakások béréről szóló 51/1995.(XII.18.) önkormányzati rendelet</w:t>
      </w:r>
      <w:r w:rsidRPr="009C4D94">
        <w:rPr>
          <w:rFonts w:ascii="Times New Roman" w:hAnsi="Times New Roman" w:cs="Times New Roman"/>
          <w:bCs/>
          <w:sz w:val="24"/>
          <w:szCs w:val="24"/>
        </w:rPr>
        <w:t xml:space="preserve"> 3/C. § (3) </w:t>
      </w:r>
      <w:proofErr w:type="spellStart"/>
      <w:r w:rsidRPr="009C4D94">
        <w:rPr>
          <w:rFonts w:ascii="Times New Roman" w:hAnsi="Times New Roman" w:cs="Times New Roman"/>
          <w:bCs/>
          <w:sz w:val="24"/>
          <w:szCs w:val="24"/>
        </w:rPr>
        <w:t>bek</w:t>
      </w:r>
      <w:proofErr w:type="spellEnd"/>
      <w:r w:rsidRPr="009C4D94">
        <w:rPr>
          <w:rFonts w:ascii="Times New Roman" w:hAnsi="Times New Roman" w:cs="Times New Roman"/>
          <w:bCs/>
          <w:sz w:val="24"/>
          <w:szCs w:val="24"/>
        </w:rPr>
        <w:t xml:space="preserve">. </w:t>
      </w:r>
      <w:proofErr w:type="gramStart"/>
      <w:r w:rsidRPr="009C4D94">
        <w:rPr>
          <w:rFonts w:ascii="Times New Roman" w:hAnsi="Times New Roman" w:cs="Times New Roman"/>
          <w:bCs/>
          <w:sz w:val="24"/>
          <w:szCs w:val="24"/>
        </w:rPr>
        <w:t>a</w:t>
      </w:r>
      <w:proofErr w:type="gramEnd"/>
      <w:r w:rsidRPr="009C4D94">
        <w:rPr>
          <w:rFonts w:ascii="Times New Roman" w:hAnsi="Times New Roman" w:cs="Times New Roman"/>
          <w:bCs/>
          <w:sz w:val="24"/>
          <w:szCs w:val="24"/>
        </w:rPr>
        <w:t>) pontja értelmében 620,- Ft/m</w:t>
      </w:r>
      <w:r w:rsidRPr="009C4D94">
        <w:rPr>
          <w:rFonts w:ascii="Times New Roman" w:hAnsi="Times New Roman" w:cs="Times New Roman"/>
          <w:bCs/>
          <w:sz w:val="24"/>
          <w:szCs w:val="24"/>
          <w:vertAlign w:val="superscript"/>
        </w:rPr>
        <w:t>2</w:t>
      </w:r>
      <w:r w:rsidRPr="009C4D94">
        <w:rPr>
          <w:rFonts w:ascii="Times New Roman" w:hAnsi="Times New Roman" w:cs="Times New Roman"/>
          <w:bCs/>
          <w:sz w:val="24"/>
          <w:szCs w:val="24"/>
        </w:rPr>
        <w:t>/hó.</w:t>
      </w:r>
    </w:p>
    <w:p w14:paraId="6498BCC5" w14:textId="3A868FD5" w:rsidR="009C4D94" w:rsidRPr="009C4D94" w:rsidRDefault="009C4D94" w:rsidP="009C4D94">
      <w:pPr>
        <w:ind w:left="1416"/>
        <w:jc w:val="both"/>
        <w:rPr>
          <w:rFonts w:ascii="Times New Roman" w:hAnsi="Times New Roman" w:cs="Times New Roman"/>
          <w:bCs/>
          <w:sz w:val="24"/>
          <w:szCs w:val="24"/>
        </w:rPr>
      </w:pPr>
      <w:r w:rsidRPr="009C4D94">
        <w:rPr>
          <w:rFonts w:ascii="Times New Roman" w:hAnsi="Times New Roman" w:cs="Times New Roman"/>
          <w:bCs/>
          <w:sz w:val="24"/>
          <w:szCs w:val="24"/>
        </w:rPr>
        <w:t xml:space="preserve">Balogh Tímea Terézia 3 havi bérleti díjnak megfelelő mértékű óvadék megfizetésére köteles, melybe beszámításra kerül az általa </w:t>
      </w:r>
      <w:r w:rsidRPr="009C4D94">
        <w:rPr>
          <w:rFonts w:ascii="Times New Roman" w:hAnsi="Times New Roman" w:cs="Times New Roman"/>
          <w:sz w:val="24"/>
          <w:szCs w:val="24"/>
        </w:rPr>
        <w:t>2021. február 4. napján megfizetett és fel nem használt 98.580,- Ft óvadékösszeg, illetve annak fel nem használt része és az óvadék megfizetése a bérleti szerződés megkötésének feltétele.</w:t>
      </w:r>
    </w:p>
    <w:p w14:paraId="4777B943" w14:textId="518D7321" w:rsidR="009C4D94" w:rsidRPr="009C4D94" w:rsidRDefault="009C4D94" w:rsidP="009C4D94">
      <w:pPr>
        <w:ind w:left="1416"/>
        <w:jc w:val="both"/>
        <w:rPr>
          <w:rFonts w:ascii="Times New Roman" w:hAnsi="Times New Roman" w:cs="Times New Roman"/>
          <w:sz w:val="24"/>
          <w:szCs w:val="24"/>
        </w:rPr>
      </w:pPr>
      <w:r w:rsidRPr="009C4D94">
        <w:rPr>
          <w:rFonts w:ascii="Times New Roman" w:hAnsi="Times New Roman" w:cs="Times New Roman"/>
          <w:sz w:val="24"/>
          <w:szCs w:val="24"/>
        </w:rPr>
        <w:t>A lakásbérleti szerződés megkötésének feltétele, hogy Balogh Tímea Terézia a 2023. április 12. napjáig fennálló 4.381,- Ft késedelmi kamattartozását kiegyenlítse.</w:t>
      </w:r>
    </w:p>
    <w:p w14:paraId="5FFFC950" w14:textId="5FBF863B" w:rsidR="009C4D94" w:rsidRPr="009C4D94" w:rsidRDefault="009C4D94" w:rsidP="009C4D94">
      <w:pPr>
        <w:ind w:left="1416"/>
        <w:jc w:val="both"/>
        <w:rPr>
          <w:rFonts w:ascii="Times New Roman" w:hAnsi="Times New Roman" w:cs="Times New Roman"/>
          <w:sz w:val="24"/>
          <w:szCs w:val="24"/>
        </w:rPr>
      </w:pPr>
      <w:proofErr w:type="gramStart"/>
      <w:r w:rsidRPr="009C4D94">
        <w:rPr>
          <w:rFonts w:ascii="Times New Roman" w:hAnsi="Times New Roman" w:cs="Times New Roman"/>
          <w:sz w:val="24"/>
          <w:szCs w:val="24"/>
        </w:rPr>
        <w:t xml:space="preserve">A Képviselő-testület továbbá úgy dönt, hogy amennyiben Balogh Tímea Terézia a lakásbérleti szerződést jelen képviselő-testületi határozatról szóló értesítés kézhezvételétől számított </w:t>
      </w:r>
      <w:r w:rsidRPr="009C4D94">
        <w:rPr>
          <w:rFonts w:ascii="Times New Roman" w:hAnsi="Times New Roman" w:cs="Times New Roman"/>
          <w:b/>
          <w:sz w:val="24"/>
          <w:szCs w:val="24"/>
        </w:rPr>
        <w:t>30 napon</w:t>
      </w:r>
      <w:r w:rsidRPr="009C4D94">
        <w:rPr>
          <w:rFonts w:ascii="Times New Roman" w:hAnsi="Times New Roman" w:cs="Times New Roman"/>
          <w:sz w:val="24"/>
          <w:szCs w:val="24"/>
        </w:rPr>
        <w:t xml:space="preserve"> belül nem köti meg, a határozat a bérbeadás tekintetében hatályát veszti, és abból sem jogok, sem kötelezettségek nem keletkeznek, és a Budapest Főváros II. Kerületi Önkormányzat jogi eljárást kezdeményez a használóval és a lakásba bejelentkezett személyekkel szemben a </w:t>
      </w:r>
      <w:r w:rsidRPr="009C4D94">
        <w:rPr>
          <w:rFonts w:ascii="Times New Roman" w:hAnsi="Times New Roman" w:cs="Times New Roman"/>
          <w:sz w:val="24"/>
          <w:szCs w:val="24"/>
        </w:rPr>
        <w:lastRenderedPageBreak/>
        <w:t>lakás kiürítése és az esetlegesen fennálló lakáshasználati díjtartozás, valamint járulékai megfizetése iránt.</w:t>
      </w:r>
      <w:proofErr w:type="gramEnd"/>
    </w:p>
    <w:p w14:paraId="72DAE63D" w14:textId="77777777" w:rsidR="009C4D94" w:rsidRPr="009C4D94" w:rsidRDefault="009C4D94" w:rsidP="009C4D94">
      <w:pPr>
        <w:ind w:left="708" w:firstLine="708"/>
        <w:jc w:val="both"/>
        <w:rPr>
          <w:rFonts w:ascii="Times New Roman" w:hAnsi="Times New Roman" w:cs="Times New Roman"/>
          <w:sz w:val="24"/>
          <w:szCs w:val="24"/>
        </w:rPr>
      </w:pPr>
      <w:r w:rsidRPr="009C4D94">
        <w:rPr>
          <w:rFonts w:ascii="Times New Roman" w:hAnsi="Times New Roman" w:cs="Times New Roman"/>
          <w:b/>
          <w:sz w:val="24"/>
          <w:szCs w:val="24"/>
        </w:rPr>
        <w:t>Felelős:</w:t>
      </w:r>
      <w:r w:rsidRPr="009C4D94">
        <w:rPr>
          <w:rFonts w:ascii="Times New Roman" w:hAnsi="Times New Roman" w:cs="Times New Roman"/>
          <w:sz w:val="24"/>
          <w:szCs w:val="24"/>
        </w:rPr>
        <w:tab/>
        <w:t>Polgármester</w:t>
      </w:r>
    </w:p>
    <w:p w14:paraId="1E52D529" w14:textId="4CFB4CD6" w:rsidR="009C4D94" w:rsidRPr="009C4D94" w:rsidRDefault="009C4D94" w:rsidP="009C4D94">
      <w:pPr>
        <w:ind w:left="708" w:firstLine="708"/>
        <w:jc w:val="both"/>
        <w:rPr>
          <w:rFonts w:ascii="Times New Roman" w:hAnsi="Times New Roman" w:cs="Times New Roman"/>
          <w:sz w:val="24"/>
          <w:szCs w:val="24"/>
        </w:rPr>
      </w:pPr>
      <w:r w:rsidRPr="009C4D94">
        <w:rPr>
          <w:rFonts w:ascii="Times New Roman" w:hAnsi="Times New Roman" w:cs="Times New Roman"/>
          <w:b/>
          <w:sz w:val="24"/>
          <w:szCs w:val="24"/>
        </w:rPr>
        <w:t>Határidő:</w:t>
      </w:r>
      <w:r w:rsidRPr="009C4D94">
        <w:rPr>
          <w:rFonts w:ascii="Times New Roman" w:hAnsi="Times New Roman" w:cs="Times New Roman"/>
          <w:sz w:val="24"/>
          <w:szCs w:val="24"/>
        </w:rPr>
        <w:tab/>
        <w:t>2023. július 31.</w:t>
      </w:r>
    </w:p>
    <w:p w14:paraId="6AC83B17" w14:textId="77777777" w:rsidR="009C4D94" w:rsidRPr="009C4D94" w:rsidRDefault="009C4D94" w:rsidP="009C4D94">
      <w:pPr>
        <w:ind w:left="708" w:firstLine="708"/>
        <w:rPr>
          <w:rFonts w:ascii="Times New Roman" w:hAnsi="Times New Roman" w:cs="Times New Roman"/>
          <w:sz w:val="24"/>
          <w:szCs w:val="24"/>
        </w:rPr>
      </w:pPr>
      <w:r w:rsidRPr="009C4D94">
        <w:rPr>
          <w:rFonts w:ascii="Times New Roman" w:hAnsi="Times New Roman" w:cs="Times New Roman"/>
          <w:sz w:val="24"/>
          <w:szCs w:val="24"/>
        </w:rPr>
        <w:t>(19 képviselő van jelen, 19 igen, egyhangú)</w:t>
      </w:r>
    </w:p>
    <w:p w14:paraId="1E8FE036" w14:textId="77777777" w:rsidR="009C4D94" w:rsidRPr="009C4D94" w:rsidRDefault="009C4D94" w:rsidP="009C4D94">
      <w:pPr>
        <w:rPr>
          <w:rFonts w:ascii="Times New Roman" w:hAnsi="Times New Roman" w:cs="Times New Roman"/>
          <w:sz w:val="24"/>
          <w:szCs w:val="24"/>
        </w:rPr>
      </w:pPr>
    </w:p>
    <w:p w14:paraId="10993F07" w14:textId="77777777" w:rsidR="009C4D94" w:rsidRPr="009C4D94" w:rsidRDefault="009C4D94" w:rsidP="009C4D94">
      <w:pPr>
        <w:jc w:val="both"/>
        <w:rPr>
          <w:rFonts w:ascii="Times New Roman" w:hAnsi="Times New Roman" w:cs="Times New Roman"/>
          <w:sz w:val="24"/>
          <w:szCs w:val="24"/>
          <w:lang w:eastAsia="hu-HU"/>
        </w:rPr>
      </w:pPr>
      <w:r w:rsidRPr="009C4D94">
        <w:rPr>
          <w:rFonts w:ascii="Times New Roman" w:hAnsi="Times New Roman" w:cs="Times New Roman"/>
          <w:b/>
          <w:sz w:val="24"/>
          <w:szCs w:val="24"/>
          <w:u w:val="single"/>
        </w:rPr>
        <w:t>A határozat végrehajtását végzi</w:t>
      </w:r>
      <w:r w:rsidRPr="009C4D94">
        <w:rPr>
          <w:rFonts w:ascii="Times New Roman" w:hAnsi="Times New Roman" w:cs="Times New Roman"/>
          <w:sz w:val="24"/>
          <w:szCs w:val="24"/>
        </w:rPr>
        <w:t xml:space="preserve">: </w:t>
      </w:r>
      <w:r w:rsidRPr="009C4D94">
        <w:rPr>
          <w:rFonts w:ascii="Times New Roman" w:hAnsi="Times New Roman" w:cs="Times New Roman"/>
          <w:sz w:val="24"/>
          <w:szCs w:val="24"/>
          <w:lang w:eastAsia="hu-HU"/>
        </w:rPr>
        <w:t>Gazdasági Igazgató</w:t>
      </w:r>
    </w:p>
    <w:p w14:paraId="78939363" w14:textId="4B16943C" w:rsidR="009C4D94" w:rsidRPr="009C4D94" w:rsidRDefault="009C4D94" w:rsidP="009C4D94">
      <w:pPr>
        <w:jc w:val="both"/>
        <w:rPr>
          <w:rFonts w:ascii="Times New Roman" w:hAnsi="Times New Roman" w:cs="Times New Roman"/>
          <w:i/>
          <w:sz w:val="24"/>
          <w:szCs w:val="24"/>
        </w:rPr>
      </w:pPr>
      <w:r w:rsidRPr="009C4D94">
        <w:rPr>
          <w:rFonts w:ascii="Times New Roman" w:hAnsi="Times New Roman" w:cs="Times New Roman"/>
          <w:b/>
          <w:sz w:val="24"/>
          <w:szCs w:val="24"/>
          <w:u w:val="single"/>
        </w:rPr>
        <w:t>Végrehajtás</w:t>
      </w:r>
      <w:r w:rsidRPr="009C4D94">
        <w:rPr>
          <w:rFonts w:ascii="Times New Roman" w:hAnsi="Times New Roman" w:cs="Times New Roman"/>
          <w:sz w:val="24"/>
          <w:szCs w:val="24"/>
        </w:rPr>
        <w:t>:</w:t>
      </w:r>
      <w:r w:rsidRPr="009C4D94">
        <w:rPr>
          <w:rFonts w:ascii="Times New Roman" w:hAnsi="Times New Roman" w:cs="Times New Roman"/>
          <w:i/>
          <w:sz w:val="24"/>
          <w:szCs w:val="24"/>
        </w:rPr>
        <w:t xml:space="preserve"> </w:t>
      </w:r>
      <w:r w:rsidRPr="009C4D94">
        <w:rPr>
          <w:rFonts w:ascii="Times New Roman" w:hAnsi="Times New Roman" w:cs="Times New Roman"/>
          <w:bCs/>
          <w:sz w:val="24"/>
          <w:szCs w:val="24"/>
        </w:rPr>
        <w:t>A Vagyonhasznosítási és Ingatlan-nyilvántartási Osztály Balogh Tímea Teréziát a Képviselő-testületi határozat tartalmáról a 2023. május 5. napján kelt V/123-5/2022 számú levélben kiértesítette. Az értesítő levelet Balogh Tímea Terézia 2023. május 10. napján átvette, majd 2023. május 22. napján 2024. február 28. napjáig tartó határozott időre lakásbérleti szerződést kötött Önkormányzattal a</w:t>
      </w:r>
      <w:r w:rsidRPr="009C4D94">
        <w:rPr>
          <w:rFonts w:ascii="Times New Roman" w:hAnsi="Times New Roman" w:cs="Times New Roman"/>
          <w:kern w:val="1"/>
          <w:sz w:val="24"/>
          <w:szCs w:val="24"/>
          <w:lang w:eastAsia="hu-HU"/>
        </w:rPr>
        <w:t xml:space="preserve"> 1024 Budapest II. kerület </w:t>
      </w:r>
      <w:proofErr w:type="spellStart"/>
      <w:r w:rsidRPr="009C4D94">
        <w:rPr>
          <w:rFonts w:ascii="Times New Roman" w:hAnsi="Times New Roman" w:cs="Times New Roman"/>
          <w:kern w:val="1"/>
          <w:sz w:val="24"/>
          <w:szCs w:val="24"/>
          <w:lang w:eastAsia="hu-HU"/>
        </w:rPr>
        <w:t>Lövőház</w:t>
      </w:r>
      <w:proofErr w:type="spellEnd"/>
      <w:r w:rsidRPr="009C4D94">
        <w:rPr>
          <w:rFonts w:ascii="Times New Roman" w:hAnsi="Times New Roman" w:cs="Times New Roman"/>
          <w:kern w:val="1"/>
          <w:sz w:val="24"/>
          <w:szCs w:val="24"/>
          <w:lang w:eastAsia="hu-HU"/>
        </w:rPr>
        <w:t xml:space="preserve"> u. I. em. 3/A. szám alatti, 2 szobás, komfortos, 53 m</w:t>
      </w:r>
      <w:r w:rsidRPr="009C4D94">
        <w:rPr>
          <w:rFonts w:ascii="Times New Roman" w:hAnsi="Times New Roman" w:cs="Times New Roman"/>
          <w:kern w:val="1"/>
          <w:sz w:val="24"/>
          <w:szCs w:val="24"/>
          <w:vertAlign w:val="superscript"/>
          <w:lang w:eastAsia="hu-HU"/>
        </w:rPr>
        <w:t>2</w:t>
      </w:r>
      <w:r w:rsidRPr="009C4D94">
        <w:rPr>
          <w:rFonts w:ascii="Times New Roman" w:hAnsi="Times New Roman" w:cs="Times New Roman"/>
          <w:kern w:val="1"/>
          <w:sz w:val="24"/>
          <w:szCs w:val="24"/>
          <w:lang w:eastAsia="hu-HU"/>
        </w:rPr>
        <w:t xml:space="preserve"> alapterületű lakásra.</w:t>
      </w:r>
      <w:r w:rsidRPr="009C4D94">
        <w:rPr>
          <w:rFonts w:ascii="Times New Roman" w:hAnsi="Times New Roman" w:cs="Times New Roman"/>
          <w:bCs/>
          <w:sz w:val="24"/>
          <w:szCs w:val="24"/>
        </w:rPr>
        <w:t xml:space="preserve"> </w:t>
      </w:r>
    </w:p>
    <w:p w14:paraId="5D16CBEB" w14:textId="508A378C" w:rsidR="009C4D94" w:rsidRPr="009C4D94" w:rsidRDefault="009C4D94" w:rsidP="009C4D94">
      <w:pPr>
        <w:tabs>
          <w:tab w:val="left" w:pos="940"/>
        </w:tabs>
        <w:jc w:val="both"/>
        <w:rPr>
          <w:rFonts w:ascii="Times New Roman" w:hAnsi="Times New Roman" w:cs="Times New Roman"/>
          <w:bCs/>
          <w:sz w:val="24"/>
          <w:szCs w:val="24"/>
        </w:rPr>
      </w:pPr>
      <w:r w:rsidRPr="009C4D94">
        <w:rPr>
          <w:rFonts w:ascii="Times New Roman" w:hAnsi="Times New Roman" w:cs="Times New Roman"/>
          <w:b/>
          <w:sz w:val="24"/>
          <w:szCs w:val="24"/>
        </w:rPr>
        <w:t>Kérjük a határozat végrehajtásáról szóló beszámoló elfogadását.</w:t>
      </w:r>
    </w:p>
    <w:p w14:paraId="4E99E4BD" w14:textId="77777777" w:rsidR="009C4D94" w:rsidRPr="00A66FF8" w:rsidRDefault="009C4D94" w:rsidP="009C4D94">
      <w:pPr>
        <w:jc w:val="both"/>
        <w:rPr>
          <w:i/>
          <w:lang w:eastAsia="hu-HU"/>
        </w:rPr>
      </w:pPr>
    </w:p>
    <w:p w14:paraId="0595B859" w14:textId="77777777" w:rsidR="009C4D94" w:rsidRPr="009C4D94" w:rsidRDefault="009C4D94" w:rsidP="009C4D94">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9C4D94">
        <w:rPr>
          <w:rFonts w:ascii="Times New Roman" w:hAnsi="Times New Roman" w:cs="Times New Roman"/>
          <w:b/>
          <w:sz w:val="24"/>
          <w:szCs w:val="24"/>
          <w:u w:val="single"/>
        </w:rPr>
        <w:t>Budapest Főváros II. ker. Önkormányzat</w:t>
      </w:r>
      <w:r w:rsidRPr="009C4D94">
        <w:rPr>
          <w:rFonts w:ascii="Times New Roman" w:hAnsi="Times New Roman" w:cs="Times New Roman"/>
          <w:b/>
          <w:sz w:val="24"/>
          <w:szCs w:val="24"/>
          <w:u w:val="single"/>
        </w:rPr>
        <w:br/>
        <w:t>213/2023.(IV.27.) képviselő-testületi határozata</w:t>
      </w:r>
    </w:p>
    <w:p w14:paraId="5BCDF4C3" w14:textId="77777777" w:rsidR="009C4D94" w:rsidRPr="009C4D94" w:rsidRDefault="009C4D94" w:rsidP="009C4D94">
      <w:pPr>
        <w:widowControl w:val="0"/>
        <w:ind w:left="1416"/>
        <w:jc w:val="both"/>
        <w:rPr>
          <w:rFonts w:ascii="Times New Roman" w:eastAsia="Arial Unicode MS" w:hAnsi="Times New Roman" w:cs="Times New Roman"/>
          <w:sz w:val="24"/>
          <w:szCs w:val="24"/>
        </w:rPr>
      </w:pPr>
      <w:r w:rsidRPr="009C4D94">
        <w:rPr>
          <w:rFonts w:ascii="Times New Roman" w:eastAsia="Arial Unicode MS" w:hAnsi="Times New Roman" w:cs="Times New Roman"/>
          <w:sz w:val="24"/>
          <w:szCs w:val="24"/>
        </w:rPr>
        <w:t xml:space="preserve">A Képviselő-testület úgy dönt, hogy a Budapest Főváros II. Kerületi Önkormányzat a lakásbérleti szerződés megkötésétől </w:t>
      </w:r>
      <w:r w:rsidRPr="009C4D94">
        <w:rPr>
          <w:rFonts w:ascii="Times New Roman" w:eastAsia="Arial Unicode MS" w:hAnsi="Times New Roman" w:cs="Times New Roman"/>
          <w:b/>
          <w:sz w:val="24"/>
          <w:szCs w:val="24"/>
        </w:rPr>
        <w:t>2028. március 31.</w:t>
      </w:r>
      <w:r w:rsidRPr="009C4D94">
        <w:rPr>
          <w:rFonts w:ascii="Times New Roman" w:eastAsia="Arial Unicode MS" w:hAnsi="Times New Roman" w:cs="Times New Roman"/>
          <w:sz w:val="24"/>
          <w:szCs w:val="24"/>
        </w:rPr>
        <w:t xml:space="preserve"> napjáig tartó határozott időre </w:t>
      </w:r>
      <w:r w:rsidRPr="009C4D94">
        <w:rPr>
          <w:rFonts w:ascii="Times New Roman" w:eastAsia="Arial Unicode MS" w:hAnsi="Times New Roman" w:cs="Times New Roman"/>
          <w:b/>
          <w:bCs/>
          <w:sz w:val="24"/>
          <w:szCs w:val="24"/>
        </w:rPr>
        <w:t xml:space="preserve">bérbe adja </w:t>
      </w:r>
      <w:r w:rsidRPr="009C4D94">
        <w:rPr>
          <w:rFonts w:ascii="Times New Roman" w:eastAsia="Arial Unicode MS" w:hAnsi="Times New Roman" w:cs="Times New Roman"/>
          <w:b/>
          <w:sz w:val="24"/>
          <w:szCs w:val="24"/>
        </w:rPr>
        <w:t>Szabó Ferencné</w:t>
      </w:r>
      <w:r w:rsidRPr="009C4D94">
        <w:rPr>
          <w:rFonts w:ascii="Times New Roman" w:eastAsia="Arial Unicode MS" w:hAnsi="Times New Roman" w:cs="Times New Roman"/>
          <w:sz w:val="24"/>
          <w:szCs w:val="24"/>
        </w:rPr>
        <w:t xml:space="preserve"> részére a Budapest II. kerület 13694/6/A/1 helyrajzi szám alatt nyilvántartott, Budapest II. kerület </w:t>
      </w:r>
      <w:r w:rsidRPr="009C4D94">
        <w:rPr>
          <w:rFonts w:ascii="Times New Roman" w:eastAsia="Arial Unicode MS" w:hAnsi="Times New Roman" w:cs="Times New Roman"/>
          <w:b/>
          <w:sz w:val="24"/>
          <w:szCs w:val="24"/>
        </w:rPr>
        <w:t>Varsányi udvar 2. fsz. 1.</w:t>
      </w:r>
      <w:r w:rsidRPr="009C4D94">
        <w:rPr>
          <w:rFonts w:ascii="Times New Roman" w:eastAsia="Arial Unicode MS" w:hAnsi="Times New Roman" w:cs="Times New Roman"/>
          <w:sz w:val="24"/>
          <w:szCs w:val="24"/>
        </w:rPr>
        <w:t xml:space="preserve"> szám alatti 1,5 szobás, összkomfortos, </w:t>
      </w:r>
      <w:smartTag w:uri="urn:schemas-microsoft-com:office:smarttags" w:element="metricconverter">
        <w:smartTagPr>
          <w:attr w:name="ProductID" w:val="45 m2"/>
        </w:smartTagPr>
        <w:r w:rsidRPr="009C4D94">
          <w:rPr>
            <w:rFonts w:ascii="Times New Roman" w:eastAsia="Arial Unicode MS" w:hAnsi="Times New Roman" w:cs="Times New Roman"/>
            <w:sz w:val="24"/>
            <w:szCs w:val="24"/>
          </w:rPr>
          <w:t>45 m2</w:t>
        </w:r>
      </w:smartTag>
      <w:r w:rsidRPr="009C4D94">
        <w:rPr>
          <w:rFonts w:ascii="Times New Roman" w:eastAsia="Arial Unicode MS" w:hAnsi="Times New Roman" w:cs="Times New Roman"/>
          <w:sz w:val="24"/>
          <w:szCs w:val="24"/>
        </w:rPr>
        <w:t xml:space="preserve"> alapterületű lakást.</w:t>
      </w:r>
    </w:p>
    <w:p w14:paraId="0733D328" w14:textId="77777777" w:rsidR="009C4D94" w:rsidRPr="009C4D94" w:rsidRDefault="009C4D94" w:rsidP="009C4D94">
      <w:pPr>
        <w:widowControl w:val="0"/>
        <w:ind w:left="1416"/>
        <w:jc w:val="both"/>
        <w:rPr>
          <w:rFonts w:ascii="Times New Roman" w:eastAsia="Arial Unicode MS" w:hAnsi="Times New Roman" w:cs="Times New Roman"/>
          <w:sz w:val="24"/>
          <w:szCs w:val="24"/>
        </w:rPr>
      </w:pPr>
      <w:r w:rsidRPr="009C4D94">
        <w:rPr>
          <w:rFonts w:ascii="Times New Roman" w:eastAsia="Arial Unicode MS" w:hAnsi="Times New Roman" w:cs="Times New Roman"/>
          <w:sz w:val="24"/>
          <w:szCs w:val="24"/>
        </w:rPr>
        <w:t>Szabó Ferencné a bérleti szerződés megkötése esetén piaci alapú bérleti díj fizetésére köteles.</w:t>
      </w:r>
    </w:p>
    <w:p w14:paraId="6A3851BD" w14:textId="77777777" w:rsidR="009C4D94" w:rsidRPr="009C4D94" w:rsidRDefault="009C4D94" w:rsidP="009C4D94">
      <w:pPr>
        <w:widowControl w:val="0"/>
        <w:jc w:val="both"/>
        <w:rPr>
          <w:rFonts w:ascii="Times New Roman" w:eastAsia="Arial Unicode MS" w:hAnsi="Times New Roman" w:cs="Times New Roman"/>
          <w:sz w:val="24"/>
          <w:szCs w:val="24"/>
        </w:rPr>
      </w:pPr>
    </w:p>
    <w:p w14:paraId="7F98CA0C" w14:textId="3C4190FF" w:rsidR="009C4D94" w:rsidRPr="009C4D94" w:rsidRDefault="009C4D94" w:rsidP="00454338">
      <w:pPr>
        <w:widowControl w:val="0"/>
        <w:ind w:left="1416"/>
        <w:jc w:val="both"/>
        <w:rPr>
          <w:rFonts w:ascii="Times New Roman" w:eastAsia="Arial Unicode MS" w:hAnsi="Times New Roman" w:cs="Times New Roman"/>
          <w:sz w:val="24"/>
          <w:szCs w:val="24"/>
        </w:rPr>
      </w:pPr>
      <w:r w:rsidRPr="009C4D94">
        <w:rPr>
          <w:rFonts w:ascii="Times New Roman" w:eastAsia="Arial Unicode MS" w:hAnsi="Times New Roman" w:cs="Times New Roman"/>
          <w:sz w:val="24"/>
          <w:szCs w:val="24"/>
        </w:rPr>
        <w:t>A Képviselő-testület továbbá úgy dönt, amennyiben Szabó Ferencné jelen képviselő-testületi határozatról szóló értesítés kézhezvételétől számított 30 napon belül nem köti meg a lakásbérleti szerződést, a határozat hatályát veszti, és abból sem jogok, sem kötelezettségek nem keletkeznek, és a Budapest Főváros II. Kerületi Önkormányzat eljárást indít Szabó Ferencnével szemben a lakás kiürítése és az esetlegesen fennálló díjtartozás megfizetése iránt.</w:t>
      </w:r>
    </w:p>
    <w:p w14:paraId="238C24F9" w14:textId="77777777" w:rsidR="009C4D94" w:rsidRPr="009C4D94" w:rsidRDefault="009C4D94" w:rsidP="00454338">
      <w:pPr>
        <w:widowControl w:val="0"/>
        <w:spacing w:after="0" w:line="240" w:lineRule="auto"/>
        <w:ind w:left="709" w:firstLine="709"/>
        <w:jc w:val="both"/>
        <w:rPr>
          <w:rFonts w:ascii="Times New Roman" w:hAnsi="Times New Roman" w:cs="Times New Roman"/>
          <w:sz w:val="24"/>
          <w:szCs w:val="24"/>
        </w:rPr>
      </w:pPr>
      <w:r w:rsidRPr="009C4D94">
        <w:rPr>
          <w:rFonts w:ascii="Times New Roman" w:hAnsi="Times New Roman" w:cs="Times New Roman"/>
          <w:b/>
          <w:sz w:val="24"/>
          <w:szCs w:val="24"/>
        </w:rPr>
        <w:t>Felelős:</w:t>
      </w:r>
      <w:r w:rsidRPr="009C4D94">
        <w:rPr>
          <w:rFonts w:ascii="Times New Roman" w:hAnsi="Times New Roman" w:cs="Times New Roman"/>
          <w:b/>
          <w:sz w:val="24"/>
          <w:szCs w:val="24"/>
        </w:rPr>
        <w:tab/>
      </w:r>
      <w:r w:rsidRPr="009C4D94">
        <w:rPr>
          <w:rFonts w:ascii="Times New Roman" w:hAnsi="Times New Roman" w:cs="Times New Roman"/>
          <w:sz w:val="24"/>
          <w:szCs w:val="24"/>
        </w:rPr>
        <w:t xml:space="preserve">Polgármester </w:t>
      </w:r>
    </w:p>
    <w:p w14:paraId="52732C9D" w14:textId="77777777" w:rsidR="009C4D94" w:rsidRPr="009C4D94" w:rsidRDefault="009C4D94" w:rsidP="00454338">
      <w:pPr>
        <w:widowControl w:val="0"/>
        <w:spacing w:after="0" w:line="240" w:lineRule="auto"/>
        <w:ind w:left="709" w:firstLine="709"/>
        <w:jc w:val="both"/>
        <w:rPr>
          <w:rFonts w:ascii="Times New Roman" w:hAnsi="Times New Roman" w:cs="Times New Roman"/>
          <w:sz w:val="24"/>
          <w:szCs w:val="24"/>
        </w:rPr>
      </w:pPr>
      <w:r w:rsidRPr="009C4D94">
        <w:rPr>
          <w:rFonts w:ascii="Times New Roman" w:hAnsi="Times New Roman" w:cs="Times New Roman"/>
          <w:b/>
          <w:sz w:val="24"/>
          <w:szCs w:val="24"/>
        </w:rPr>
        <w:t>Határidő:</w:t>
      </w:r>
      <w:r w:rsidRPr="009C4D94">
        <w:rPr>
          <w:rFonts w:ascii="Times New Roman" w:hAnsi="Times New Roman" w:cs="Times New Roman"/>
          <w:b/>
          <w:sz w:val="24"/>
          <w:szCs w:val="24"/>
        </w:rPr>
        <w:tab/>
      </w:r>
      <w:r w:rsidRPr="009C4D94">
        <w:rPr>
          <w:rFonts w:ascii="Times New Roman" w:hAnsi="Times New Roman" w:cs="Times New Roman"/>
          <w:sz w:val="24"/>
          <w:szCs w:val="24"/>
        </w:rPr>
        <w:t>2023. június 30.</w:t>
      </w:r>
    </w:p>
    <w:p w14:paraId="278359CE" w14:textId="77777777" w:rsidR="009C4D94" w:rsidRPr="009C4D94" w:rsidRDefault="009C4D94" w:rsidP="009C4D94">
      <w:pPr>
        <w:rPr>
          <w:rFonts w:ascii="Times New Roman" w:hAnsi="Times New Roman" w:cs="Times New Roman"/>
          <w:sz w:val="24"/>
          <w:szCs w:val="24"/>
        </w:rPr>
      </w:pPr>
    </w:p>
    <w:p w14:paraId="7518F459" w14:textId="77777777" w:rsidR="009C4D94" w:rsidRPr="009C4D94" w:rsidRDefault="009C4D94" w:rsidP="009C4D94">
      <w:pPr>
        <w:ind w:left="708" w:firstLine="708"/>
        <w:rPr>
          <w:rFonts w:ascii="Times New Roman" w:hAnsi="Times New Roman" w:cs="Times New Roman"/>
          <w:sz w:val="24"/>
          <w:szCs w:val="24"/>
        </w:rPr>
      </w:pPr>
      <w:r w:rsidRPr="009C4D94">
        <w:rPr>
          <w:rFonts w:ascii="Times New Roman" w:hAnsi="Times New Roman" w:cs="Times New Roman"/>
          <w:sz w:val="24"/>
          <w:szCs w:val="24"/>
        </w:rPr>
        <w:t>(19 képviselő van jelen, 19 igen, egyhangú)</w:t>
      </w:r>
    </w:p>
    <w:p w14:paraId="5962E33B" w14:textId="77777777" w:rsidR="009C4D94" w:rsidRPr="009C4D94" w:rsidRDefault="009C4D94" w:rsidP="009C4D94">
      <w:pPr>
        <w:rPr>
          <w:rFonts w:ascii="Times New Roman" w:hAnsi="Times New Roman" w:cs="Times New Roman"/>
          <w:sz w:val="24"/>
          <w:szCs w:val="24"/>
          <w:highlight w:val="yellow"/>
        </w:rPr>
      </w:pPr>
    </w:p>
    <w:p w14:paraId="79C20C9F" w14:textId="77777777" w:rsidR="009C4D94" w:rsidRDefault="009C4D94" w:rsidP="009C4D94">
      <w:pPr>
        <w:jc w:val="both"/>
        <w:rPr>
          <w:rFonts w:ascii="Times New Roman" w:hAnsi="Times New Roman" w:cs="Times New Roman"/>
          <w:sz w:val="24"/>
          <w:szCs w:val="24"/>
          <w:lang w:eastAsia="hu-HU"/>
        </w:rPr>
      </w:pPr>
      <w:r w:rsidRPr="009C4D94">
        <w:rPr>
          <w:rFonts w:ascii="Times New Roman" w:hAnsi="Times New Roman" w:cs="Times New Roman"/>
          <w:b/>
          <w:sz w:val="24"/>
          <w:szCs w:val="24"/>
          <w:u w:val="single"/>
        </w:rPr>
        <w:lastRenderedPageBreak/>
        <w:t>A határozat végrehajtását végzi</w:t>
      </w:r>
      <w:r w:rsidRPr="009C4D94">
        <w:rPr>
          <w:rFonts w:ascii="Times New Roman" w:hAnsi="Times New Roman" w:cs="Times New Roman"/>
          <w:sz w:val="24"/>
          <w:szCs w:val="24"/>
        </w:rPr>
        <w:t xml:space="preserve">: </w:t>
      </w:r>
      <w:r w:rsidRPr="009C4D94">
        <w:rPr>
          <w:rFonts w:ascii="Times New Roman" w:hAnsi="Times New Roman" w:cs="Times New Roman"/>
          <w:sz w:val="24"/>
          <w:szCs w:val="24"/>
          <w:lang w:eastAsia="hu-HU"/>
        </w:rPr>
        <w:t>Gazdasági Igazgató</w:t>
      </w:r>
    </w:p>
    <w:p w14:paraId="21045F97" w14:textId="61A6A859" w:rsidR="009C4D94" w:rsidRPr="009C4D94" w:rsidRDefault="009C4D94" w:rsidP="009C4D94">
      <w:pPr>
        <w:jc w:val="both"/>
        <w:rPr>
          <w:rFonts w:ascii="Times New Roman" w:hAnsi="Times New Roman" w:cs="Times New Roman"/>
          <w:sz w:val="24"/>
          <w:szCs w:val="24"/>
          <w:lang w:eastAsia="hu-HU"/>
        </w:rPr>
      </w:pPr>
      <w:r w:rsidRPr="009C4D94">
        <w:rPr>
          <w:rFonts w:ascii="Times New Roman" w:hAnsi="Times New Roman" w:cs="Times New Roman"/>
          <w:b/>
          <w:sz w:val="24"/>
          <w:szCs w:val="24"/>
          <w:u w:val="single"/>
        </w:rPr>
        <w:t>Végrehajtás:</w:t>
      </w:r>
      <w:r>
        <w:rPr>
          <w:rFonts w:ascii="Times New Roman" w:hAnsi="Times New Roman" w:cs="Times New Roman"/>
          <w:sz w:val="24"/>
          <w:szCs w:val="24"/>
          <w:lang w:eastAsia="hu-HU"/>
        </w:rPr>
        <w:t xml:space="preserve"> </w:t>
      </w:r>
      <w:r w:rsidRPr="009C4D94">
        <w:rPr>
          <w:rFonts w:ascii="Times New Roman" w:hAnsi="Times New Roman" w:cs="Times New Roman"/>
          <w:sz w:val="24"/>
          <w:szCs w:val="24"/>
        </w:rPr>
        <w:t>A Vagyonhasznosítási és Ingatlan-nyilvántartási Osztály a 2023. május 8. napján kelt levélben tájékoztatta az ügyfelet a Képviselő-testület döntéséről. Szabó Ferencné a képviselő-testületi határozatban megjelölt határidőn belül, 2023. május 22. napján aláírta a lakásbérleti szerződést.</w:t>
      </w:r>
    </w:p>
    <w:p w14:paraId="3FD3EEB6" w14:textId="77777777" w:rsidR="009C4D94" w:rsidRPr="009C4D94" w:rsidRDefault="009C4D94" w:rsidP="009C4D94">
      <w:pPr>
        <w:spacing w:line="257" w:lineRule="auto"/>
        <w:rPr>
          <w:rFonts w:ascii="Times New Roman" w:hAnsi="Times New Roman" w:cs="Times New Roman"/>
          <w:b/>
          <w:sz w:val="24"/>
          <w:szCs w:val="24"/>
        </w:rPr>
      </w:pPr>
      <w:r w:rsidRPr="009C4D94">
        <w:rPr>
          <w:rFonts w:ascii="Times New Roman" w:hAnsi="Times New Roman" w:cs="Times New Roman"/>
          <w:b/>
          <w:sz w:val="24"/>
          <w:szCs w:val="24"/>
        </w:rPr>
        <w:t xml:space="preserve">Kérjük a határozat végrehajtásáról szóló beszámoló elfogadását. </w:t>
      </w:r>
    </w:p>
    <w:p w14:paraId="648AF98A" w14:textId="77777777" w:rsidR="00810637" w:rsidRPr="00B009F5" w:rsidRDefault="00810637" w:rsidP="0081063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221</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2941CE4" w14:textId="77777777" w:rsidR="00810637" w:rsidRPr="001879E4" w:rsidRDefault="00810637" w:rsidP="00810637">
      <w:pPr>
        <w:spacing w:after="0" w:line="240" w:lineRule="auto"/>
        <w:ind w:left="1134"/>
        <w:jc w:val="both"/>
        <w:rPr>
          <w:rFonts w:ascii="Times New Roman" w:eastAsia="Times New Roman" w:hAnsi="Times New Roman" w:cs="Times New Roman"/>
          <w:bCs/>
          <w:sz w:val="24"/>
          <w:szCs w:val="24"/>
          <w:lang w:eastAsia="hu-HU"/>
        </w:rPr>
      </w:pPr>
      <w:r w:rsidRPr="001879E4">
        <w:rPr>
          <w:rFonts w:ascii="Times New Roman" w:eastAsia="Times New Roman" w:hAnsi="Times New Roman" w:cs="Times New Roman"/>
          <w:sz w:val="24"/>
          <w:szCs w:val="24"/>
          <w:lang w:eastAsia="hu-HU"/>
        </w:rPr>
        <w:t>A Képviselő-testület úgy dönt,</w:t>
      </w:r>
      <w:r w:rsidRPr="001879E4">
        <w:rPr>
          <w:rFonts w:ascii="Times New Roman" w:eastAsia="Times New Roman" w:hAnsi="Times New Roman" w:cs="Times New Roman"/>
          <w:color w:val="FF0000"/>
          <w:sz w:val="24"/>
          <w:szCs w:val="24"/>
          <w:lang w:eastAsia="hu-HU"/>
        </w:rPr>
        <w:t xml:space="preserve"> </w:t>
      </w:r>
      <w:r w:rsidRPr="001879E4">
        <w:rPr>
          <w:rFonts w:ascii="Times New Roman" w:eastAsia="Times New Roman" w:hAnsi="Times New Roman" w:cs="Times New Roman"/>
          <w:sz w:val="24"/>
          <w:szCs w:val="24"/>
          <w:lang w:eastAsia="hu-HU"/>
        </w:rPr>
        <w:t>hogy a Közoktatási, Közművelődési, Sport, Egészségügyi, Szociális és Lakásügyi Bizottság döntése nyomán</w:t>
      </w:r>
      <w:r w:rsidRPr="001879E4">
        <w:rPr>
          <w:rFonts w:ascii="Times New Roman" w:eastAsia="Times New Roman" w:hAnsi="Times New Roman" w:cs="Times New Roman"/>
          <w:bCs/>
          <w:sz w:val="24"/>
          <w:szCs w:val="24"/>
          <w:lang w:eastAsia="hu-HU"/>
        </w:rPr>
        <w:t xml:space="preserve"> </w:t>
      </w:r>
      <w:r w:rsidRPr="001879E4">
        <w:rPr>
          <w:rFonts w:ascii="Times New Roman" w:eastAsia="Times New Roman" w:hAnsi="Times New Roman" w:cs="Times New Roman"/>
          <w:b/>
          <w:bCs/>
          <w:sz w:val="24"/>
          <w:szCs w:val="24"/>
          <w:lang w:eastAsia="hu-HU"/>
        </w:rPr>
        <w:t>az Önkormányzat 2023. évi költségvetéséről szóló 6/2023.(II.28.) önkormányzati rendelet</w:t>
      </w:r>
      <w:r w:rsidRPr="001879E4">
        <w:rPr>
          <w:rFonts w:ascii="Times New Roman" w:eastAsia="Times New Roman" w:hAnsi="Times New Roman" w:cs="Times New Roman"/>
          <w:sz w:val="24"/>
          <w:szCs w:val="24"/>
          <w:lang w:eastAsia="hu-HU"/>
        </w:rPr>
        <w:t xml:space="preserve"> </w:t>
      </w:r>
      <w:r w:rsidRPr="001879E4">
        <w:rPr>
          <w:rFonts w:ascii="Times New Roman" w:eastAsia="Times New Roman" w:hAnsi="Times New Roman" w:cs="Times New Roman"/>
          <w:bCs/>
          <w:sz w:val="24"/>
          <w:szCs w:val="24"/>
          <w:lang w:eastAsia="hu-HU"/>
        </w:rPr>
        <w:t xml:space="preserve">9. számú tábla II. </w:t>
      </w:r>
      <w:proofErr w:type="gramStart"/>
      <w:r w:rsidRPr="001879E4">
        <w:rPr>
          <w:rFonts w:ascii="Times New Roman" w:eastAsia="Times New Roman" w:hAnsi="Times New Roman" w:cs="Times New Roman"/>
          <w:bCs/>
          <w:sz w:val="24"/>
          <w:szCs w:val="24"/>
          <w:lang w:eastAsia="hu-HU"/>
        </w:rPr>
        <w:t>a</w:t>
      </w:r>
      <w:proofErr w:type="gramEnd"/>
      <w:r w:rsidRPr="001879E4">
        <w:rPr>
          <w:rFonts w:ascii="Times New Roman" w:eastAsia="Times New Roman" w:hAnsi="Times New Roman" w:cs="Times New Roman"/>
          <w:bCs/>
          <w:sz w:val="24"/>
          <w:szCs w:val="24"/>
          <w:lang w:eastAsia="hu-HU"/>
        </w:rPr>
        <w:t xml:space="preserve"> 5. sorában </w:t>
      </w:r>
      <w:r w:rsidRPr="001879E4">
        <w:rPr>
          <w:rFonts w:ascii="Times New Roman" w:eastAsia="Times New Roman" w:hAnsi="Times New Roman" w:cs="Times New Roman"/>
          <w:color w:val="000000"/>
          <w:sz w:val="24"/>
          <w:szCs w:val="24"/>
          <w:lang w:eastAsia="hu-HU"/>
        </w:rPr>
        <w:t xml:space="preserve">szereplő </w:t>
      </w:r>
      <w:r w:rsidRPr="001879E4">
        <w:rPr>
          <w:rFonts w:ascii="Times New Roman" w:eastAsia="Times New Roman" w:hAnsi="Times New Roman" w:cs="Times New Roman"/>
          <w:sz w:val="24"/>
          <w:szCs w:val="24"/>
          <w:lang w:eastAsia="hu-HU"/>
        </w:rPr>
        <w:t>„</w:t>
      </w:r>
      <w:r w:rsidRPr="001879E4">
        <w:rPr>
          <w:rFonts w:ascii="Times New Roman" w:eastAsia="Times New Roman" w:hAnsi="Times New Roman" w:cs="Times New Roman"/>
          <w:i/>
          <w:color w:val="000000"/>
          <w:sz w:val="24"/>
          <w:szCs w:val="24"/>
          <w:lang w:eastAsia="hu-HU"/>
        </w:rPr>
        <w:t>Szociálpolitikai Keret</w:t>
      </w:r>
      <w:r w:rsidRPr="001879E4">
        <w:rPr>
          <w:rFonts w:ascii="Times New Roman" w:eastAsia="Times New Roman" w:hAnsi="Times New Roman" w:cs="Times New Roman"/>
          <w:color w:val="000000"/>
          <w:sz w:val="24"/>
          <w:szCs w:val="24"/>
          <w:lang w:eastAsia="hu-HU"/>
        </w:rPr>
        <w:t>”</w:t>
      </w:r>
      <w:r w:rsidRPr="001879E4">
        <w:rPr>
          <w:rFonts w:ascii="Times New Roman" w:eastAsia="Times New Roman" w:hAnsi="Times New Roman" w:cs="Times New Roman"/>
          <w:sz w:val="24"/>
          <w:szCs w:val="24"/>
          <w:lang w:eastAsia="hu-HU"/>
        </w:rPr>
        <w:t xml:space="preserve"> jogcím előirányzat terhére az alábbi alapítványi támogatások folyósítását hagyja jóvá</w:t>
      </w:r>
      <w:r w:rsidRPr="001879E4">
        <w:rPr>
          <w:rFonts w:ascii="Times New Roman" w:eastAsia="Times New Roman" w:hAnsi="Times New Roman" w:cs="Times New Roman"/>
          <w:bCs/>
          <w:sz w:val="24"/>
          <w:szCs w:val="24"/>
          <w:lang w:eastAsia="hu-HU"/>
        </w:rPr>
        <w:t>:</w:t>
      </w:r>
    </w:p>
    <w:p w14:paraId="47253709" w14:textId="77777777" w:rsidR="00810637" w:rsidRPr="001879E4" w:rsidRDefault="00810637" w:rsidP="00810637">
      <w:pPr>
        <w:spacing w:after="0" w:line="240" w:lineRule="auto"/>
        <w:jc w:val="both"/>
        <w:rPr>
          <w:rFonts w:ascii="Times New Roman" w:eastAsia="Times New Roman" w:hAnsi="Times New Roman" w:cs="Times New Roman"/>
          <w:bCs/>
          <w:sz w:val="24"/>
          <w:szCs w:val="24"/>
          <w:lang w:eastAsia="hu-HU"/>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4559"/>
        <w:gridCol w:w="2109"/>
      </w:tblGrid>
      <w:tr w:rsidR="00810637" w:rsidRPr="001879E4" w14:paraId="44525AFA" w14:textId="77777777" w:rsidTr="005E2D74">
        <w:trPr>
          <w:trHeight w:val="1209"/>
          <w:jc w:val="center"/>
        </w:trPr>
        <w:tc>
          <w:tcPr>
            <w:tcW w:w="3608" w:type="dxa"/>
            <w:shd w:val="clear" w:color="auto" w:fill="auto"/>
          </w:tcPr>
          <w:p w14:paraId="79BD36CC" w14:textId="77777777" w:rsidR="00810637" w:rsidRPr="001879E4" w:rsidRDefault="00810637" w:rsidP="005E2D74">
            <w:pPr>
              <w:spacing w:after="0" w:line="240" w:lineRule="auto"/>
              <w:outlineLvl w:val="4"/>
              <w:rPr>
                <w:rFonts w:ascii="Times New Roman" w:eastAsia="Times New Roman" w:hAnsi="Times New Roman" w:cs="Times New Roman"/>
                <w:b/>
                <w:iCs/>
                <w:sz w:val="20"/>
                <w:szCs w:val="20"/>
                <w:lang w:eastAsia="hu-HU"/>
              </w:rPr>
            </w:pPr>
            <w:r w:rsidRPr="001879E4">
              <w:rPr>
                <w:rFonts w:ascii="Times New Roman" w:eastAsia="Times New Roman" w:hAnsi="Times New Roman" w:cs="Times New Roman"/>
                <w:b/>
                <w:iCs/>
                <w:sz w:val="20"/>
                <w:szCs w:val="20"/>
                <w:lang w:eastAsia="hu-HU"/>
              </w:rPr>
              <w:t>Közoktatási, Közművelődési, Sport, Egészségügyi,</w:t>
            </w:r>
            <w:r w:rsidRPr="001879E4">
              <w:rPr>
                <w:rFonts w:ascii="Times New Roman" w:eastAsia="Times New Roman" w:hAnsi="Times New Roman" w:cs="Times New Roman"/>
                <w:b/>
                <w:bCs/>
                <w:iCs/>
                <w:sz w:val="20"/>
                <w:szCs w:val="20"/>
                <w:lang w:eastAsia="hu-HU"/>
              </w:rPr>
              <w:t xml:space="preserve"> Szociális</w:t>
            </w:r>
            <w:r w:rsidRPr="001879E4">
              <w:rPr>
                <w:rFonts w:ascii="Times New Roman" w:eastAsia="Times New Roman" w:hAnsi="Times New Roman" w:cs="Times New Roman"/>
                <w:b/>
                <w:bCs/>
                <w:i/>
                <w:iCs/>
                <w:sz w:val="20"/>
                <w:szCs w:val="20"/>
                <w:lang w:eastAsia="hu-HU"/>
              </w:rPr>
              <w:t xml:space="preserve"> </w:t>
            </w:r>
            <w:r w:rsidRPr="001879E4">
              <w:rPr>
                <w:rFonts w:ascii="Times New Roman" w:eastAsia="Times New Roman" w:hAnsi="Times New Roman" w:cs="Times New Roman"/>
                <w:b/>
                <w:bCs/>
                <w:iCs/>
                <w:sz w:val="20"/>
                <w:szCs w:val="20"/>
                <w:lang w:eastAsia="hu-HU"/>
              </w:rPr>
              <w:t>és Lakásügyi Bizottság</w:t>
            </w:r>
            <w:r w:rsidRPr="001879E4">
              <w:rPr>
                <w:rFonts w:ascii="Times New Roman" w:eastAsia="Times New Roman" w:hAnsi="Times New Roman" w:cs="Times New Roman"/>
                <w:b/>
                <w:bCs/>
                <w:i/>
                <w:iCs/>
                <w:sz w:val="20"/>
                <w:szCs w:val="20"/>
                <w:lang w:eastAsia="hu-HU"/>
              </w:rPr>
              <w:t xml:space="preserve"> </w:t>
            </w:r>
            <w:r w:rsidRPr="001879E4">
              <w:rPr>
                <w:rFonts w:ascii="Times New Roman" w:eastAsia="Times New Roman" w:hAnsi="Times New Roman" w:cs="Times New Roman"/>
                <w:b/>
                <w:bCs/>
                <w:iCs/>
                <w:sz w:val="20"/>
                <w:szCs w:val="20"/>
                <w:lang w:eastAsia="hu-HU"/>
              </w:rPr>
              <w:t>határozatának száma</w:t>
            </w:r>
          </w:p>
          <w:p w14:paraId="6AEC2AD7" w14:textId="77777777" w:rsidR="00810637" w:rsidRPr="001879E4" w:rsidRDefault="00810637" w:rsidP="005E2D74">
            <w:pPr>
              <w:spacing w:after="0" w:line="240" w:lineRule="auto"/>
              <w:jc w:val="center"/>
              <w:rPr>
                <w:rFonts w:ascii="Times New Roman" w:eastAsia="Times New Roman" w:hAnsi="Times New Roman" w:cs="Times New Roman"/>
                <w:b/>
                <w:sz w:val="20"/>
                <w:szCs w:val="20"/>
                <w:lang w:eastAsia="hu-HU"/>
              </w:rPr>
            </w:pPr>
          </w:p>
        </w:tc>
        <w:tc>
          <w:tcPr>
            <w:tcW w:w="4559" w:type="dxa"/>
            <w:shd w:val="clear" w:color="auto" w:fill="auto"/>
          </w:tcPr>
          <w:p w14:paraId="01346854" w14:textId="77777777" w:rsidR="00810637" w:rsidRPr="001879E4" w:rsidRDefault="00810637" w:rsidP="005E2D74">
            <w:pPr>
              <w:spacing w:after="0" w:line="240" w:lineRule="auto"/>
              <w:jc w:val="center"/>
              <w:rPr>
                <w:rFonts w:ascii="Times New Roman" w:eastAsia="Times New Roman" w:hAnsi="Times New Roman" w:cs="Times New Roman"/>
                <w:sz w:val="20"/>
                <w:szCs w:val="20"/>
                <w:lang w:eastAsia="hu-HU"/>
              </w:rPr>
            </w:pPr>
          </w:p>
          <w:p w14:paraId="5293197C" w14:textId="77777777" w:rsidR="00810637" w:rsidRPr="001879E4" w:rsidRDefault="00810637" w:rsidP="005E2D74">
            <w:pPr>
              <w:spacing w:after="0" w:line="240" w:lineRule="auto"/>
              <w:jc w:val="center"/>
              <w:rPr>
                <w:rFonts w:ascii="Times New Roman" w:eastAsia="Times New Roman" w:hAnsi="Times New Roman" w:cs="Times New Roman"/>
                <w:b/>
                <w:sz w:val="20"/>
                <w:szCs w:val="20"/>
                <w:lang w:eastAsia="hu-HU"/>
              </w:rPr>
            </w:pPr>
            <w:r w:rsidRPr="001879E4">
              <w:rPr>
                <w:rFonts w:ascii="Times New Roman" w:eastAsia="Times New Roman" w:hAnsi="Times New Roman" w:cs="Times New Roman"/>
                <w:b/>
                <w:sz w:val="20"/>
                <w:szCs w:val="20"/>
                <w:lang w:eastAsia="hu-HU"/>
              </w:rPr>
              <w:t>Alapítvány neve</w:t>
            </w:r>
          </w:p>
        </w:tc>
        <w:tc>
          <w:tcPr>
            <w:tcW w:w="2109" w:type="dxa"/>
            <w:shd w:val="clear" w:color="auto" w:fill="auto"/>
          </w:tcPr>
          <w:p w14:paraId="70458203" w14:textId="77777777" w:rsidR="00810637" w:rsidRPr="001879E4" w:rsidRDefault="00810637" w:rsidP="005E2D74">
            <w:pPr>
              <w:spacing w:after="0" w:line="240" w:lineRule="auto"/>
              <w:jc w:val="center"/>
              <w:rPr>
                <w:rFonts w:ascii="Times New Roman" w:eastAsia="Times New Roman" w:hAnsi="Times New Roman" w:cs="Times New Roman"/>
                <w:sz w:val="20"/>
                <w:szCs w:val="20"/>
                <w:lang w:eastAsia="hu-HU"/>
              </w:rPr>
            </w:pPr>
          </w:p>
          <w:p w14:paraId="35999BD6" w14:textId="77777777" w:rsidR="00810637" w:rsidRPr="001879E4" w:rsidRDefault="00810637" w:rsidP="005E2D74">
            <w:pPr>
              <w:spacing w:after="0" w:line="240" w:lineRule="auto"/>
              <w:jc w:val="center"/>
              <w:rPr>
                <w:rFonts w:ascii="Times New Roman" w:eastAsia="Times New Roman" w:hAnsi="Times New Roman" w:cs="Times New Roman"/>
                <w:b/>
                <w:sz w:val="20"/>
                <w:szCs w:val="20"/>
                <w:lang w:eastAsia="hu-HU"/>
              </w:rPr>
            </w:pPr>
            <w:r w:rsidRPr="001879E4">
              <w:rPr>
                <w:rFonts w:ascii="Times New Roman" w:eastAsia="Times New Roman" w:hAnsi="Times New Roman" w:cs="Times New Roman"/>
                <w:b/>
                <w:sz w:val="20"/>
                <w:szCs w:val="20"/>
                <w:lang w:eastAsia="hu-HU"/>
              </w:rPr>
              <w:t>2023. évi támogatás</w:t>
            </w:r>
          </w:p>
          <w:p w14:paraId="60FC2633" w14:textId="77777777" w:rsidR="00810637" w:rsidRPr="001879E4" w:rsidRDefault="00810637" w:rsidP="005E2D74">
            <w:pPr>
              <w:spacing w:after="0" w:line="240" w:lineRule="auto"/>
              <w:jc w:val="center"/>
              <w:rPr>
                <w:rFonts w:ascii="Times New Roman" w:eastAsia="Times New Roman" w:hAnsi="Times New Roman" w:cs="Times New Roman"/>
                <w:sz w:val="20"/>
                <w:szCs w:val="20"/>
                <w:lang w:eastAsia="hu-HU"/>
              </w:rPr>
            </w:pPr>
            <w:r w:rsidRPr="001879E4">
              <w:rPr>
                <w:rFonts w:ascii="Times New Roman" w:eastAsia="Times New Roman" w:hAnsi="Times New Roman" w:cs="Times New Roman"/>
                <w:b/>
                <w:sz w:val="20"/>
                <w:szCs w:val="20"/>
                <w:lang w:eastAsia="hu-HU"/>
              </w:rPr>
              <w:t>összege (Ft)</w:t>
            </w:r>
          </w:p>
        </w:tc>
      </w:tr>
      <w:tr w:rsidR="00810637" w:rsidRPr="001879E4" w14:paraId="1B828666" w14:textId="77777777" w:rsidTr="005E2D74">
        <w:trPr>
          <w:jc w:val="center"/>
        </w:trPr>
        <w:tc>
          <w:tcPr>
            <w:tcW w:w="3608" w:type="dxa"/>
            <w:shd w:val="clear" w:color="auto" w:fill="auto"/>
            <w:vAlign w:val="bottom"/>
          </w:tcPr>
          <w:p w14:paraId="26790A9B" w14:textId="77777777" w:rsidR="00810637" w:rsidRPr="001879E4" w:rsidRDefault="00810637" w:rsidP="005E2D74">
            <w:pPr>
              <w:spacing w:after="0" w:line="240" w:lineRule="auto"/>
              <w:jc w:val="center"/>
              <w:rPr>
                <w:rFonts w:ascii="Times New Roman" w:eastAsia="Times New Roman" w:hAnsi="Times New Roman" w:cs="Times New Roman"/>
                <w:sz w:val="20"/>
                <w:szCs w:val="20"/>
                <w:lang w:eastAsia="hu-HU"/>
              </w:rPr>
            </w:pPr>
            <w:r w:rsidRPr="001879E4">
              <w:rPr>
                <w:rFonts w:ascii="Times New Roman" w:eastAsia="Times New Roman" w:hAnsi="Times New Roman" w:cs="Times New Roman"/>
                <w:sz w:val="20"/>
                <w:szCs w:val="20"/>
                <w:lang w:eastAsia="hu-HU"/>
              </w:rPr>
              <w:t>150/2023.(V.26.)</w:t>
            </w:r>
          </w:p>
        </w:tc>
        <w:tc>
          <w:tcPr>
            <w:tcW w:w="4559" w:type="dxa"/>
            <w:shd w:val="clear" w:color="auto" w:fill="auto"/>
            <w:vAlign w:val="bottom"/>
          </w:tcPr>
          <w:p w14:paraId="0C98915C" w14:textId="77777777" w:rsidR="00810637" w:rsidRPr="001879E4" w:rsidRDefault="00810637" w:rsidP="005E2D74">
            <w:pPr>
              <w:spacing w:after="0" w:line="240" w:lineRule="auto"/>
              <w:jc w:val="center"/>
              <w:rPr>
                <w:rFonts w:ascii="Times New Roman" w:eastAsia="Times New Roman" w:hAnsi="Times New Roman" w:cs="Times New Roman"/>
                <w:sz w:val="20"/>
                <w:szCs w:val="20"/>
                <w:lang w:eastAsia="hu-HU"/>
              </w:rPr>
            </w:pPr>
            <w:r w:rsidRPr="001879E4">
              <w:rPr>
                <w:rFonts w:ascii="Times New Roman" w:eastAsia="Times New Roman" w:hAnsi="Times New Roman" w:cs="Times New Roman"/>
                <w:sz w:val="20"/>
                <w:szCs w:val="20"/>
                <w:lang w:eastAsia="hu-HU"/>
              </w:rPr>
              <w:t>Pitypang Humán Szolgáltató Alapítvány</w:t>
            </w:r>
            <w:r w:rsidRPr="001879E4" w:rsidDel="00730C3C">
              <w:rPr>
                <w:rFonts w:ascii="Times New Roman" w:eastAsia="Times New Roman" w:hAnsi="Times New Roman" w:cs="Times New Roman"/>
                <w:sz w:val="20"/>
                <w:szCs w:val="20"/>
                <w:lang w:eastAsia="hu-HU"/>
              </w:rPr>
              <w:t xml:space="preserve"> </w:t>
            </w:r>
          </w:p>
        </w:tc>
        <w:tc>
          <w:tcPr>
            <w:tcW w:w="2109" w:type="dxa"/>
            <w:shd w:val="clear" w:color="auto" w:fill="auto"/>
            <w:vAlign w:val="bottom"/>
          </w:tcPr>
          <w:p w14:paraId="540D40FA" w14:textId="77777777" w:rsidR="00810637" w:rsidRPr="001879E4" w:rsidRDefault="00810637" w:rsidP="005E2D74">
            <w:pPr>
              <w:spacing w:after="0" w:line="240" w:lineRule="auto"/>
              <w:ind w:left="34" w:firstLine="283"/>
              <w:jc w:val="center"/>
              <w:rPr>
                <w:rFonts w:ascii="Times New Roman" w:eastAsia="Times New Roman" w:hAnsi="Times New Roman" w:cs="Times New Roman"/>
                <w:sz w:val="20"/>
                <w:szCs w:val="20"/>
                <w:lang w:eastAsia="hu-HU"/>
              </w:rPr>
            </w:pPr>
            <w:r w:rsidRPr="001879E4">
              <w:rPr>
                <w:rFonts w:ascii="Times New Roman" w:eastAsia="Times New Roman" w:hAnsi="Times New Roman" w:cs="Times New Roman"/>
                <w:sz w:val="20"/>
                <w:szCs w:val="20"/>
                <w:lang w:eastAsia="hu-HU"/>
              </w:rPr>
              <w:t>200000</w:t>
            </w:r>
          </w:p>
        </w:tc>
      </w:tr>
      <w:tr w:rsidR="00810637" w:rsidRPr="001879E4" w14:paraId="53AD261E" w14:textId="77777777" w:rsidTr="005E2D74">
        <w:trPr>
          <w:jc w:val="center"/>
        </w:trPr>
        <w:tc>
          <w:tcPr>
            <w:tcW w:w="3608" w:type="dxa"/>
            <w:shd w:val="clear" w:color="auto" w:fill="auto"/>
            <w:vAlign w:val="bottom"/>
          </w:tcPr>
          <w:p w14:paraId="796AA6C8" w14:textId="77777777" w:rsidR="00810637" w:rsidRPr="001879E4" w:rsidRDefault="00810637" w:rsidP="005E2D74">
            <w:pPr>
              <w:spacing w:after="0" w:line="240" w:lineRule="auto"/>
              <w:jc w:val="both"/>
              <w:rPr>
                <w:rFonts w:ascii="Times New Roman" w:eastAsia="Times New Roman" w:hAnsi="Times New Roman" w:cs="Times New Roman"/>
                <w:sz w:val="20"/>
                <w:szCs w:val="20"/>
                <w:lang w:eastAsia="hu-HU"/>
              </w:rPr>
            </w:pPr>
            <w:r w:rsidRPr="001879E4">
              <w:rPr>
                <w:rFonts w:ascii="Times New Roman" w:eastAsia="Times New Roman" w:hAnsi="Times New Roman" w:cs="Times New Roman"/>
                <w:sz w:val="20"/>
                <w:szCs w:val="20"/>
                <w:lang w:eastAsia="hu-HU"/>
              </w:rPr>
              <w:t xml:space="preserve">        151/2023.(V.26.), 152/2023.(V.26.)</w:t>
            </w:r>
          </w:p>
        </w:tc>
        <w:tc>
          <w:tcPr>
            <w:tcW w:w="4559" w:type="dxa"/>
            <w:shd w:val="clear" w:color="auto" w:fill="auto"/>
            <w:vAlign w:val="bottom"/>
          </w:tcPr>
          <w:p w14:paraId="0B8D3B8C" w14:textId="77777777" w:rsidR="00810637" w:rsidRPr="001879E4" w:rsidRDefault="00810637" w:rsidP="005E2D74">
            <w:pPr>
              <w:spacing w:after="0" w:line="240" w:lineRule="auto"/>
              <w:jc w:val="center"/>
              <w:rPr>
                <w:rFonts w:ascii="Times New Roman" w:eastAsia="Times New Roman" w:hAnsi="Times New Roman" w:cs="Times New Roman"/>
                <w:sz w:val="20"/>
                <w:szCs w:val="20"/>
                <w:lang w:eastAsia="hu-HU"/>
              </w:rPr>
            </w:pPr>
            <w:r w:rsidRPr="001879E4">
              <w:rPr>
                <w:rFonts w:ascii="Times New Roman" w:eastAsia="Times New Roman" w:hAnsi="Times New Roman" w:cs="Times New Roman"/>
                <w:sz w:val="20"/>
                <w:szCs w:val="20"/>
                <w:lang w:eastAsia="hu-HU"/>
              </w:rPr>
              <w:t>Mozgássérült Célok Thetisz Megoldásban Alapítvány</w:t>
            </w:r>
          </w:p>
        </w:tc>
        <w:tc>
          <w:tcPr>
            <w:tcW w:w="2109" w:type="dxa"/>
            <w:shd w:val="clear" w:color="auto" w:fill="auto"/>
            <w:vAlign w:val="bottom"/>
          </w:tcPr>
          <w:p w14:paraId="44322B1F" w14:textId="77777777" w:rsidR="00810637" w:rsidRPr="001879E4" w:rsidRDefault="00810637" w:rsidP="005E2D74">
            <w:pPr>
              <w:spacing w:after="0" w:line="240" w:lineRule="auto"/>
              <w:ind w:left="34" w:firstLine="283"/>
              <w:jc w:val="center"/>
              <w:rPr>
                <w:rFonts w:ascii="Times New Roman" w:eastAsia="Times New Roman" w:hAnsi="Times New Roman" w:cs="Times New Roman"/>
                <w:sz w:val="20"/>
                <w:szCs w:val="20"/>
                <w:lang w:eastAsia="hu-HU"/>
              </w:rPr>
            </w:pPr>
            <w:r w:rsidRPr="001879E4">
              <w:rPr>
                <w:rFonts w:ascii="Times New Roman" w:eastAsia="Times New Roman" w:hAnsi="Times New Roman" w:cs="Times New Roman"/>
                <w:sz w:val="20"/>
                <w:szCs w:val="20"/>
                <w:lang w:eastAsia="hu-HU"/>
              </w:rPr>
              <w:t>900000</w:t>
            </w:r>
          </w:p>
        </w:tc>
      </w:tr>
      <w:tr w:rsidR="00810637" w:rsidRPr="001879E4" w14:paraId="1D405C69" w14:textId="77777777" w:rsidTr="005E2D74">
        <w:trPr>
          <w:jc w:val="center"/>
        </w:trPr>
        <w:tc>
          <w:tcPr>
            <w:tcW w:w="3608" w:type="dxa"/>
            <w:shd w:val="clear" w:color="auto" w:fill="auto"/>
            <w:vAlign w:val="bottom"/>
          </w:tcPr>
          <w:p w14:paraId="349C2F48" w14:textId="77777777" w:rsidR="00810637" w:rsidRPr="001879E4" w:rsidRDefault="00810637" w:rsidP="005E2D74">
            <w:pPr>
              <w:spacing w:after="0" w:line="240" w:lineRule="auto"/>
              <w:jc w:val="center"/>
              <w:rPr>
                <w:rFonts w:ascii="Times New Roman" w:eastAsia="Times New Roman" w:hAnsi="Times New Roman" w:cs="Times New Roman"/>
                <w:sz w:val="20"/>
                <w:szCs w:val="20"/>
                <w:lang w:eastAsia="hu-HU"/>
              </w:rPr>
            </w:pPr>
            <w:r w:rsidRPr="001879E4">
              <w:rPr>
                <w:rFonts w:ascii="Times New Roman" w:eastAsia="Times New Roman" w:hAnsi="Times New Roman" w:cs="Times New Roman"/>
                <w:sz w:val="20"/>
                <w:szCs w:val="20"/>
                <w:lang w:eastAsia="hu-HU"/>
              </w:rPr>
              <w:t>153/2023.(V.26.)</w:t>
            </w:r>
          </w:p>
        </w:tc>
        <w:tc>
          <w:tcPr>
            <w:tcW w:w="4559" w:type="dxa"/>
            <w:shd w:val="clear" w:color="auto" w:fill="auto"/>
            <w:vAlign w:val="bottom"/>
          </w:tcPr>
          <w:p w14:paraId="66CEA396" w14:textId="77777777" w:rsidR="00810637" w:rsidRPr="001879E4" w:rsidRDefault="00810637" w:rsidP="005E2D74">
            <w:pPr>
              <w:spacing w:after="0" w:line="240" w:lineRule="auto"/>
              <w:jc w:val="both"/>
              <w:rPr>
                <w:rFonts w:ascii="Times New Roman" w:eastAsia="Times New Roman" w:hAnsi="Times New Roman" w:cs="Times New Roman"/>
                <w:sz w:val="20"/>
                <w:szCs w:val="20"/>
                <w:lang w:eastAsia="hu-HU"/>
              </w:rPr>
            </w:pPr>
            <w:r w:rsidRPr="001879E4">
              <w:rPr>
                <w:rFonts w:ascii="Times New Roman" w:eastAsia="Times New Roman" w:hAnsi="Times New Roman" w:cs="Times New Roman"/>
                <w:sz w:val="20"/>
                <w:szCs w:val="20"/>
                <w:lang w:eastAsia="hu-HU"/>
              </w:rPr>
              <w:t xml:space="preserve">                        </w:t>
            </w:r>
            <w:proofErr w:type="spellStart"/>
            <w:r w:rsidRPr="001879E4">
              <w:rPr>
                <w:rFonts w:ascii="Times New Roman" w:eastAsia="Times New Roman" w:hAnsi="Times New Roman" w:cs="Times New Roman"/>
                <w:sz w:val="20"/>
                <w:szCs w:val="20"/>
                <w:lang w:eastAsia="hu-HU"/>
              </w:rPr>
              <w:t>Kézenfogva</w:t>
            </w:r>
            <w:proofErr w:type="spellEnd"/>
            <w:r w:rsidRPr="001879E4">
              <w:rPr>
                <w:rFonts w:ascii="Times New Roman" w:eastAsia="Times New Roman" w:hAnsi="Times New Roman" w:cs="Times New Roman"/>
                <w:sz w:val="20"/>
                <w:szCs w:val="20"/>
                <w:lang w:eastAsia="hu-HU"/>
              </w:rPr>
              <w:t xml:space="preserve"> Alapítvány</w:t>
            </w:r>
          </w:p>
        </w:tc>
        <w:tc>
          <w:tcPr>
            <w:tcW w:w="2109" w:type="dxa"/>
            <w:shd w:val="clear" w:color="auto" w:fill="auto"/>
            <w:vAlign w:val="bottom"/>
          </w:tcPr>
          <w:p w14:paraId="2066A7CE" w14:textId="77777777" w:rsidR="00810637" w:rsidRPr="001879E4" w:rsidRDefault="00810637" w:rsidP="005E2D74">
            <w:pPr>
              <w:spacing w:after="0" w:line="240" w:lineRule="auto"/>
              <w:ind w:left="34" w:firstLine="283"/>
              <w:jc w:val="center"/>
              <w:rPr>
                <w:rFonts w:ascii="Times New Roman" w:eastAsia="Times New Roman" w:hAnsi="Times New Roman" w:cs="Times New Roman"/>
                <w:sz w:val="20"/>
                <w:szCs w:val="20"/>
                <w:lang w:eastAsia="hu-HU"/>
              </w:rPr>
            </w:pPr>
            <w:r w:rsidRPr="001879E4">
              <w:rPr>
                <w:rFonts w:ascii="Times New Roman" w:eastAsia="Times New Roman" w:hAnsi="Times New Roman" w:cs="Times New Roman"/>
                <w:sz w:val="20"/>
                <w:szCs w:val="20"/>
                <w:lang w:eastAsia="hu-HU"/>
              </w:rPr>
              <w:t>300000</w:t>
            </w:r>
          </w:p>
        </w:tc>
      </w:tr>
      <w:tr w:rsidR="00810637" w:rsidRPr="001879E4" w14:paraId="6B2EAF24" w14:textId="77777777" w:rsidTr="005E2D74">
        <w:trPr>
          <w:jc w:val="center"/>
        </w:trPr>
        <w:tc>
          <w:tcPr>
            <w:tcW w:w="3608" w:type="dxa"/>
            <w:shd w:val="clear" w:color="auto" w:fill="auto"/>
            <w:vAlign w:val="bottom"/>
          </w:tcPr>
          <w:p w14:paraId="4925E210" w14:textId="77777777" w:rsidR="00810637" w:rsidRPr="001879E4" w:rsidRDefault="00810637" w:rsidP="005E2D74">
            <w:pPr>
              <w:spacing w:after="0" w:line="240" w:lineRule="auto"/>
              <w:jc w:val="center"/>
              <w:rPr>
                <w:rFonts w:ascii="Times New Roman" w:eastAsia="Times New Roman" w:hAnsi="Times New Roman" w:cs="Times New Roman"/>
                <w:sz w:val="20"/>
                <w:szCs w:val="20"/>
                <w:lang w:eastAsia="hu-HU"/>
              </w:rPr>
            </w:pPr>
            <w:r w:rsidRPr="001879E4">
              <w:rPr>
                <w:rFonts w:ascii="Times New Roman" w:eastAsia="Times New Roman" w:hAnsi="Times New Roman" w:cs="Times New Roman"/>
                <w:sz w:val="20"/>
                <w:szCs w:val="20"/>
                <w:lang w:eastAsia="hu-HU"/>
              </w:rPr>
              <w:t>154/2023.(V.26.), 155/2023.(V.26.)</w:t>
            </w:r>
          </w:p>
        </w:tc>
        <w:tc>
          <w:tcPr>
            <w:tcW w:w="4559" w:type="dxa"/>
            <w:shd w:val="clear" w:color="auto" w:fill="auto"/>
            <w:vAlign w:val="bottom"/>
          </w:tcPr>
          <w:p w14:paraId="4D5E6950" w14:textId="77777777" w:rsidR="00810637" w:rsidRPr="001879E4" w:rsidRDefault="00810637" w:rsidP="005E2D74">
            <w:pPr>
              <w:spacing w:after="0" w:line="240" w:lineRule="auto"/>
              <w:jc w:val="center"/>
              <w:rPr>
                <w:rFonts w:ascii="Times New Roman" w:eastAsia="Times New Roman" w:hAnsi="Times New Roman" w:cs="Times New Roman"/>
                <w:sz w:val="20"/>
                <w:szCs w:val="20"/>
                <w:lang w:eastAsia="hu-HU"/>
              </w:rPr>
            </w:pPr>
            <w:r w:rsidRPr="001879E4">
              <w:rPr>
                <w:rFonts w:ascii="Times New Roman" w:eastAsia="Times New Roman" w:hAnsi="Times New Roman" w:cs="Times New Roman"/>
                <w:sz w:val="20"/>
                <w:szCs w:val="20"/>
                <w:lang w:eastAsia="hu-HU"/>
              </w:rPr>
              <w:t>Otthon Segítünk Alapítvány</w:t>
            </w:r>
          </w:p>
        </w:tc>
        <w:tc>
          <w:tcPr>
            <w:tcW w:w="2109" w:type="dxa"/>
            <w:shd w:val="clear" w:color="auto" w:fill="auto"/>
            <w:vAlign w:val="bottom"/>
          </w:tcPr>
          <w:p w14:paraId="39FAF250" w14:textId="77777777" w:rsidR="00810637" w:rsidRPr="001879E4" w:rsidRDefault="00810637" w:rsidP="005E2D74">
            <w:pPr>
              <w:spacing w:after="0" w:line="240" w:lineRule="auto"/>
              <w:ind w:left="34" w:firstLine="283"/>
              <w:jc w:val="center"/>
              <w:rPr>
                <w:rFonts w:ascii="Times New Roman" w:eastAsia="Times New Roman" w:hAnsi="Times New Roman" w:cs="Times New Roman"/>
                <w:sz w:val="20"/>
                <w:szCs w:val="20"/>
                <w:lang w:eastAsia="hu-HU"/>
              </w:rPr>
            </w:pPr>
            <w:r w:rsidRPr="001879E4">
              <w:rPr>
                <w:rFonts w:ascii="Times New Roman" w:eastAsia="Times New Roman" w:hAnsi="Times New Roman" w:cs="Times New Roman"/>
                <w:sz w:val="20"/>
                <w:szCs w:val="20"/>
                <w:lang w:eastAsia="hu-HU"/>
              </w:rPr>
              <w:t>470000</w:t>
            </w:r>
          </w:p>
        </w:tc>
      </w:tr>
      <w:tr w:rsidR="00810637" w:rsidRPr="001879E4" w14:paraId="74DEA398" w14:textId="77777777" w:rsidTr="005E2D74">
        <w:trPr>
          <w:jc w:val="center"/>
        </w:trPr>
        <w:tc>
          <w:tcPr>
            <w:tcW w:w="3608" w:type="dxa"/>
            <w:shd w:val="clear" w:color="auto" w:fill="auto"/>
            <w:vAlign w:val="bottom"/>
          </w:tcPr>
          <w:p w14:paraId="7901EE3D" w14:textId="77777777" w:rsidR="00810637" w:rsidRPr="001879E4" w:rsidRDefault="00810637" w:rsidP="005E2D74">
            <w:pPr>
              <w:spacing w:after="0" w:line="240" w:lineRule="auto"/>
              <w:jc w:val="center"/>
              <w:rPr>
                <w:rFonts w:ascii="Times New Roman" w:eastAsia="Times New Roman" w:hAnsi="Times New Roman" w:cs="Times New Roman"/>
                <w:sz w:val="20"/>
                <w:szCs w:val="20"/>
                <w:lang w:eastAsia="hu-HU"/>
              </w:rPr>
            </w:pPr>
            <w:r w:rsidRPr="001879E4">
              <w:rPr>
                <w:rFonts w:ascii="Times New Roman" w:eastAsia="Times New Roman" w:hAnsi="Times New Roman" w:cs="Times New Roman"/>
                <w:sz w:val="20"/>
                <w:szCs w:val="20"/>
                <w:lang w:eastAsia="hu-HU"/>
              </w:rPr>
              <w:t>156/2023.(V.26.)</w:t>
            </w:r>
          </w:p>
        </w:tc>
        <w:tc>
          <w:tcPr>
            <w:tcW w:w="4559" w:type="dxa"/>
            <w:shd w:val="clear" w:color="auto" w:fill="auto"/>
            <w:vAlign w:val="bottom"/>
          </w:tcPr>
          <w:p w14:paraId="5A1D853B" w14:textId="77777777" w:rsidR="00810637" w:rsidRPr="001879E4" w:rsidRDefault="00810637" w:rsidP="005E2D74">
            <w:pPr>
              <w:spacing w:after="0" w:line="240" w:lineRule="auto"/>
              <w:jc w:val="center"/>
              <w:rPr>
                <w:rFonts w:ascii="Times New Roman" w:eastAsia="Times New Roman" w:hAnsi="Times New Roman" w:cs="Times New Roman"/>
                <w:sz w:val="20"/>
                <w:szCs w:val="20"/>
                <w:lang w:eastAsia="hu-HU"/>
              </w:rPr>
            </w:pPr>
            <w:proofErr w:type="spellStart"/>
            <w:r w:rsidRPr="001879E4">
              <w:rPr>
                <w:rFonts w:ascii="Times New Roman" w:eastAsia="Times New Roman" w:hAnsi="Times New Roman" w:cs="Times New Roman"/>
                <w:sz w:val="20"/>
                <w:szCs w:val="20"/>
                <w:lang w:eastAsia="hu-HU"/>
              </w:rPr>
              <w:t>Egalitas</w:t>
            </w:r>
            <w:proofErr w:type="spellEnd"/>
            <w:r w:rsidRPr="001879E4">
              <w:rPr>
                <w:rFonts w:ascii="Times New Roman" w:eastAsia="Times New Roman" w:hAnsi="Times New Roman" w:cs="Times New Roman"/>
                <w:sz w:val="20"/>
                <w:szCs w:val="20"/>
                <w:lang w:eastAsia="hu-HU"/>
              </w:rPr>
              <w:t xml:space="preserve"> Alapítvány</w:t>
            </w:r>
            <w:r w:rsidRPr="001879E4" w:rsidDel="00730C3C">
              <w:rPr>
                <w:rFonts w:ascii="Times New Roman" w:eastAsia="Times New Roman" w:hAnsi="Times New Roman" w:cs="Times New Roman"/>
                <w:sz w:val="20"/>
                <w:szCs w:val="20"/>
                <w:lang w:eastAsia="hu-HU"/>
              </w:rPr>
              <w:t xml:space="preserve"> </w:t>
            </w:r>
          </w:p>
        </w:tc>
        <w:tc>
          <w:tcPr>
            <w:tcW w:w="2109" w:type="dxa"/>
            <w:shd w:val="clear" w:color="auto" w:fill="auto"/>
            <w:vAlign w:val="bottom"/>
          </w:tcPr>
          <w:p w14:paraId="398D1801" w14:textId="77777777" w:rsidR="00810637" w:rsidRPr="001879E4" w:rsidRDefault="00810637" w:rsidP="005E2D74">
            <w:pPr>
              <w:spacing w:after="0" w:line="240" w:lineRule="auto"/>
              <w:ind w:left="34" w:firstLine="283"/>
              <w:jc w:val="center"/>
              <w:rPr>
                <w:rFonts w:ascii="Times New Roman" w:eastAsia="Times New Roman" w:hAnsi="Times New Roman" w:cs="Times New Roman"/>
                <w:sz w:val="20"/>
                <w:szCs w:val="20"/>
                <w:lang w:eastAsia="hu-HU"/>
              </w:rPr>
            </w:pPr>
            <w:r w:rsidRPr="001879E4">
              <w:rPr>
                <w:rFonts w:ascii="Times New Roman" w:eastAsia="Times New Roman" w:hAnsi="Times New Roman" w:cs="Times New Roman"/>
                <w:sz w:val="20"/>
                <w:szCs w:val="20"/>
                <w:lang w:eastAsia="hu-HU"/>
              </w:rPr>
              <w:t xml:space="preserve">1 000 </w:t>
            </w:r>
            <w:proofErr w:type="spellStart"/>
            <w:r w:rsidRPr="001879E4">
              <w:rPr>
                <w:rFonts w:ascii="Times New Roman" w:eastAsia="Times New Roman" w:hAnsi="Times New Roman" w:cs="Times New Roman"/>
                <w:sz w:val="20"/>
                <w:szCs w:val="20"/>
                <w:lang w:eastAsia="hu-HU"/>
              </w:rPr>
              <w:t>000</w:t>
            </w:r>
            <w:proofErr w:type="spellEnd"/>
          </w:p>
        </w:tc>
      </w:tr>
      <w:tr w:rsidR="00810637" w:rsidRPr="001879E4" w14:paraId="7644AC91" w14:textId="77777777" w:rsidTr="005E2D74">
        <w:trPr>
          <w:trHeight w:val="120"/>
          <w:jc w:val="center"/>
        </w:trPr>
        <w:tc>
          <w:tcPr>
            <w:tcW w:w="3608" w:type="dxa"/>
            <w:shd w:val="clear" w:color="auto" w:fill="auto"/>
            <w:vAlign w:val="bottom"/>
          </w:tcPr>
          <w:p w14:paraId="1C36F821" w14:textId="77777777" w:rsidR="00810637" w:rsidRPr="001879E4" w:rsidRDefault="00810637" w:rsidP="005E2D74">
            <w:pPr>
              <w:spacing w:after="0" w:line="240" w:lineRule="auto"/>
              <w:jc w:val="center"/>
              <w:rPr>
                <w:rFonts w:ascii="Times New Roman" w:eastAsia="Times New Roman" w:hAnsi="Times New Roman" w:cs="Times New Roman"/>
                <w:sz w:val="20"/>
                <w:szCs w:val="20"/>
                <w:lang w:eastAsia="hu-HU"/>
              </w:rPr>
            </w:pPr>
            <w:r w:rsidRPr="001879E4">
              <w:rPr>
                <w:rFonts w:ascii="Times New Roman" w:eastAsia="Times New Roman" w:hAnsi="Times New Roman" w:cs="Times New Roman"/>
                <w:sz w:val="20"/>
                <w:szCs w:val="20"/>
                <w:lang w:eastAsia="hu-HU"/>
              </w:rPr>
              <w:t>157/2023.(V.26.)</w:t>
            </w:r>
          </w:p>
        </w:tc>
        <w:tc>
          <w:tcPr>
            <w:tcW w:w="4559" w:type="dxa"/>
            <w:shd w:val="clear" w:color="auto" w:fill="auto"/>
            <w:vAlign w:val="bottom"/>
          </w:tcPr>
          <w:p w14:paraId="03D9D1D9" w14:textId="77777777" w:rsidR="00810637" w:rsidRPr="001879E4" w:rsidRDefault="00810637" w:rsidP="005E2D74">
            <w:pPr>
              <w:spacing w:after="0" w:line="240" w:lineRule="auto"/>
              <w:jc w:val="center"/>
              <w:rPr>
                <w:rFonts w:ascii="Times New Roman" w:eastAsia="Times New Roman" w:hAnsi="Times New Roman" w:cs="Times New Roman"/>
                <w:sz w:val="20"/>
                <w:szCs w:val="20"/>
                <w:lang w:eastAsia="hu-HU"/>
              </w:rPr>
            </w:pPr>
            <w:r w:rsidRPr="001879E4">
              <w:rPr>
                <w:rFonts w:ascii="Times New Roman" w:eastAsia="Times New Roman" w:hAnsi="Times New Roman" w:cs="Times New Roman"/>
                <w:sz w:val="20"/>
                <w:szCs w:val="20"/>
                <w:lang w:eastAsia="hu-HU"/>
              </w:rPr>
              <w:t>Alapítvány a cukorbetegek kezelésének támogatására</w:t>
            </w:r>
            <w:r w:rsidRPr="001879E4" w:rsidDel="00730C3C">
              <w:rPr>
                <w:rFonts w:ascii="Times New Roman" w:eastAsia="Times New Roman" w:hAnsi="Times New Roman" w:cs="Times New Roman"/>
                <w:sz w:val="20"/>
                <w:szCs w:val="20"/>
                <w:lang w:eastAsia="hu-HU"/>
              </w:rPr>
              <w:t xml:space="preserve"> </w:t>
            </w:r>
          </w:p>
        </w:tc>
        <w:tc>
          <w:tcPr>
            <w:tcW w:w="2109" w:type="dxa"/>
            <w:shd w:val="clear" w:color="auto" w:fill="auto"/>
            <w:vAlign w:val="bottom"/>
          </w:tcPr>
          <w:p w14:paraId="56542CBA" w14:textId="77777777" w:rsidR="00810637" w:rsidRPr="001879E4" w:rsidRDefault="00810637" w:rsidP="005E2D74">
            <w:pPr>
              <w:spacing w:after="0" w:line="240" w:lineRule="auto"/>
              <w:ind w:left="34" w:firstLine="283"/>
              <w:jc w:val="center"/>
              <w:rPr>
                <w:rFonts w:ascii="Times New Roman" w:eastAsia="Times New Roman" w:hAnsi="Times New Roman" w:cs="Times New Roman"/>
                <w:sz w:val="20"/>
                <w:szCs w:val="20"/>
                <w:lang w:eastAsia="hu-HU"/>
              </w:rPr>
            </w:pPr>
            <w:r w:rsidRPr="001879E4">
              <w:rPr>
                <w:rFonts w:ascii="Times New Roman" w:eastAsia="Times New Roman" w:hAnsi="Times New Roman" w:cs="Times New Roman"/>
                <w:sz w:val="20"/>
                <w:szCs w:val="20"/>
                <w:lang w:eastAsia="hu-HU"/>
              </w:rPr>
              <w:t>300000</w:t>
            </w:r>
          </w:p>
        </w:tc>
      </w:tr>
      <w:tr w:rsidR="00810637" w:rsidRPr="001879E4" w14:paraId="7EE66306" w14:textId="77777777" w:rsidTr="005E2D74">
        <w:trPr>
          <w:jc w:val="center"/>
        </w:trPr>
        <w:tc>
          <w:tcPr>
            <w:tcW w:w="3608" w:type="dxa"/>
            <w:shd w:val="clear" w:color="auto" w:fill="auto"/>
            <w:vAlign w:val="bottom"/>
          </w:tcPr>
          <w:p w14:paraId="439D1E14" w14:textId="77777777" w:rsidR="00810637" w:rsidRPr="001879E4" w:rsidRDefault="00810637" w:rsidP="005E2D74">
            <w:pPr>
              <w:spacing w:after="0" w:line="240" w:lineRule="auto"/>
              <w:jc w:val="both"/>
              <w:rPr>
                <w:rFonts w:ascii="Times New Roman" w:eastAsia="Times New Roman" w:hAnsi="Times New Roman" w:cs="Times New Roman"/>
                <w:sz w:val="20"/>
                <w:szCs w:val="20"/>
                <w:lang w:eastAsia="hu-HU"/>
              </w:rPr>
            </w:pPr>
            <w:r w:rsidRPr="001879E4">
              <w:rPr>
                <w:rFonts w:ascii="Times New Roman" w:eastAsia="Times New Roman" w:hAnsi="Times New Roman" w:cs="Times New Roman"/>
                <w:sz w:val="20"/>
                <w:szCs w:val="20"/>
                <w:lang w:eastAsia="hu-HU"/>
              </w:rPr>
              <w:t xml:space="preserve">       158 /2023.(V.26.), 159/2023.(V.26.)</w:t>
            </w:r>
          </w:p>
        </w:tc>
        <w:tc>
          <w:tcPr>
            <w:tcW w:w="4559" w:type="dxa"/>
            <w:shd w:val="clear" w:color="auto" w:fill="auto"/>
            <w:vAlign w:val="bottom"/>
          </w:tcPr>
          <w:p w14:paraId="7D97B237" w14:textId="77777777" w:rsidR="00810637" w:rsidRPr="001879E4" w:rsidRDefault="00810637" w:rsidP="005E2D74">
            <w:pPr>
              <w:spacing w:after="0" w:line="240" w:lineRule="auto"/>
              <w:jc w:val="center"/>
              <w:rPr>
                <w:rFonts w:ascii="Times New Roman" w:eastAsia="Times New Roman" w:hAnsi="Times New Roman" w:cs="Times New Roman"/>
                <w:sz w:val="20"/>
                <w:szCs w:val="20"/>
                <w:lang w:eastAsia="hu-HU"/>
              </w:rPr>
            </w:pPr>
            <w:r w:rsidRPr="001879E4">
              <w:rPr>
                <w:rFonts w:ascii="Times New Roman" w:eastAsia="Times New Roman" w:hAnsi="Times New Roman" w:cs="Times New Roman"/>
                <w:sz w:val="20"/>
                <w:szCs w:val="20"/>
                <w:lang w:eastAsia="hu-HU"/>
              </w:rPr>
              <w:t>Szövetség a Fiatalokért Alapítvány</w:t>
            </w:r>
          </w:p>
        </w:tc>
        <w:tc>
          <w:tcPr>
            <w:tcW w:w="2109" w:type="dxa"/>
            <w:shd w:val="clear" w:color="auto" w:fill="auto"/>
            <w:vAlign w:val="bottom"/>
          </w:tcPr>
          <w:p w14:paraId="3F9CD6BA" w14:textId="77777777" w:rsidR="00810637" w:rsidRPr="001879E4" w:rsidRDefault="00810637" w:rsidP="005E2D74">
            <w:pPr>
              <w:spacing w:after="0" w:line="240" w:lineRule="auto"/>
              <w:ind w:left="34" w:firstLine="283"/>
              <w:jc w:val="center"/>
              <w:rPr>
                <w:rFonts w:ascii="Times New Roman" w:eastAsia="Times New Roman" w:hAnsi="Times New Roman" w:cs="Times New Roman"/>
                <w:sz w:val="20"/>
                <w:szCs w:val="20"/>
                <w:lang w:eastAsia="hu-HU"/>
              </w:rPr>
            </w:pPr>
            <w:r w:rsidRPr="001879E4">
              <w:rPr>
                <w:rFonts w:ascii="Times New Roman" w:eastAsia="Times New Roman" w:hAnsi="Times New Roman" w:cs="Times New Roman"/>
                <w:sz w:val="20"/>
                <w:szCs w:val="20"/>
                <w:lang w:eastAsia="hu-HU"/>
              </w:rPr>
              <w:t>600000</w:t>
            </w:r>
          </w:p>
        </w:tc>
      </w:tr>
    </w:tbl>
    <w:p w14:paraId="6771EBFE" w14:textId="77777777" w:rsidR="00810637" w:rsidRPr="001879E4" w:rsidRDefault="00810637" w:rsidP="00810637">
      <w:pPr>
        <w:suppressAutoHyphens/>
        <w:spacing w:after="0" w:line="240" w:lineRule="auto"/>
        <w:rPr>
          <w:rFonts w:ascii="Times New Roman" w:eastAsia="Times New Roman" w:hAnsi="Times New Roman" w:cs="Times New Roman"/>
          <w:b/>
          <w:sz w:val="24"/>
          <w:szCs w:val="24"/>
          <w:lang w:eastAsia="hu-HU"/>
        </w:rPr>
      </w:pPr>
    </w:p>
    <w:p w14:paraId="18775135" w14:textId="77777777" w:rsidR="00810637" w:rsidRPr="001879E4" w:rsidRDefault="00810637" w:rsidP="00810637">
      <w:pPr>
        <w:suppressAutoHyphens/>
        <w:spacing w:after="0" w:line="240" w:lineRule="auto"/>
        <w:ind w:left="141" w:firstLine="993"/>
        <w:rPr>
          <w:rFonts w:ascii="Times New Roman" w:eastAsia="Times New Roman" w:hAnsi="Times New Roman" w:cs="Times New Roman"/>
          <w:sz w:val="24"/>
          <w:szCs w:val="24"/>
          <w:lang w:eastAsia="hu-HU"/>
        </w:rPr>
      </w:pPr>
      <w:r w:rsidRPr="001879E4">
        <w:rPr>
          <w:rFonts w:ascii="Times New Roman" w:eastAsia="Times New Roman" w:hAnsi="Times New Roman" w:cs="Times New Roman"/>
          <w:b/>
          <w:sz w:val="24"/>
          <w:szCs w:val="24"/>
          <w:lang w:eastAsia="hu-HU"/>
        </w:rPr>
        <w:t xml:space="preserve">Felelős: </w:t>
      </w:r>
      <w:r w:rsidRPr="001879E4">
        <w:rPr>
          <w:rFonts w:ascii="Times New Roman" w:eastAsia="Times New Roman" w:hAnsi="Times New Roman" w:cs="Times New Roman"/>
          <w:sz w:val="24"/>
          <w:szCs w:val="24"/>
          <w:lang w:eastAsia="hu-HU"/>
        </w:rPr>
        <w:t>polgármester</w:t>
      </w:r>
    </w:p>
    <w:p w14:paraId="3473213E" w14:textId="77777777" w:rsidR="00810637" w:rsidRPr="001879E4" w:rsidRDefault="00810637" w:rsidP="00810637">
      <w:pPr>
        <w:suppressAutoHyphens/>
        <w:spacing w:after="0" w:line="240" w:lineRule="auto"/>
        <w:ind w:left="-567" w:firstLine="1701"/>
        <w:rPr>
          <w:rFonts w:ascii="Times New Roman" w:eastAsia="Times New Roman" w:hAnsi="Times New Roman" w:cs="Times New Roman"/>
          <w:sz w:val="24"/>
          <w:szCs w:val="24"/>
          <w:lang w:eastAsia="hu-HU"/>
        </w:rPr>
      </w:pPr>
      <w:r w:rsidRPr="001879E4">
        <w:rPr>
          <w:rFonts w:ascii="Times New Roman" w:eastAsia="Times New Roman" w:hAnsi="Times New Roman" w:cs="Times New Roman"/>
          <w:b/>
          <w:sz w:val="24"/>
          <w:szCs w:val="24"/>
          <w:lang w:eastAsia="hu-HU"/>
        </w:rPr>
        <w:t xml:space="preserve">Határidő: </w:t>
      </w:r>
      <w:r w:rsidRPr="001879E4">
        <w:rPr>
          <w:rFonts w:ascii="Times New Roman" w:eastAsia="Times New Roman" w:hAnsi="Times New Roman" w:cs="Times New Roman"/>
          <w:sz w:val="24"/>
          <w:szCs w:val="24"/>
          <w:lang w:eastAsia="hu-HU"/>
        </w:rPr>
        <w:t>2023. július 31.</w:t>
      </w:r>
    </w:p>
    <w:p w14:paraId="3FCF09D6" w14:textId="77777777" w:rsidR="00810637" w:rsidRPr="00073A8C" w:rsidRDefault="00810637" w:rsidP="00810637">
      <w:pPr>
        <w:pStyle w:val="Nincstrkz"/>
        <w:ind w:left="1134"/>
        <w:rPr>
          <w:rFonts w:ascii="Times New Roman" w:hAnsi="Times New Roman" w:cs="Times New Roman"/>
          <w:sz w:val="24"/>
          <w:szCs w:val="24"/>
          <w:lang w:eastAsia="ar-SA"/>
        </w:rPr>
      </w:pPr>
    </w:p>
    <w:p w14:paraId="04B92712" w14:textId="77777777" w:rsidR="00810637" w:rsidRPr="00B009F5" w:rsidRDefault="00810637" w:rsidP="0081063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B604B">
        <w:rPr>
          <w:rFonts w:ascii="Times New Roman" w:eastAsia="Times New Roman" w:hAnsi="Times New Roman" w:cs="Times New Roman"/>
          <w:sz w:val="24"/>
          <w:szCs w:val="24"/>
          <w:lang w:eastAsia="ar-SA"/>
        </w:rPr>
        <w:t>(20 képviselő van jelen, 20 igen, egyhangú)</w:t>
      </w:r>
    </w:p>
    <w:p w14:paraId="4E1C8639" w14:textId="77777777" w:rsidR="00810637" w:rsidRDefault="00810637" w:rsidP="00810637">
      <w:pPr>
        <w:rPr>
          <w:rFonts w:ascii="Times New Roman" w:eastAsia="Times New Roman" w:hAnsi="Times New Roman" w:cs="Times New Roman"/>
          <w:b/>
          <w:sz w:val="24"/>
          <w:szCs w:val="24"/>
          <w:u w:val="single"/>
          <w:lang w:eastAsia="hu-HU"/>
        </w:rPr>
      </w:pPr>
    </w:p>
    <w:p w14:paraId="37562AC0" w14:textId="77777777" w:rsidR="00810637" w:rsidRDefault="00810637" w:rsidP="00810637">
      <w:pPr>
        <w:spacing w:after="0" w:line="240" w:lineRule="auto"/>
        <w:rPr>
          <w:rFonts w:ascii="Times New Roman" w:eastAsia="Times New Roman" w:hAnsi="Times New Roman" w:cs="Times New Roman"/>
          <w:sz w:val="24"/>
          <w:szCs w:val="24"/>
          <w:lang w:eastAsia="hu-HU"/>
        </w:rPr>
      </w:pPr>
      <w:r w:rsidRPr="000342D4">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DF7B34">
        <w:rPr>
          <w:rFonts w:ascii="Times New Roman" w:eastAsia="Times New Roman" w:hAnsi="Times New Roman" w:cs="Times New Roman"/>
          <w:sz w:val="24"/>
          <w:szCs w:val="24"/>
          <w:lang w:eastAsia="hu-HU"/>
        </w:rPr>
        <w:t>Intézményirányítási Osztály vezetője</w:t>
      </w:r>
    </w:p>
    <w:p w14:paraId="20E1D5AB" w14:textId="5C1120FD" w:rsidR="00810637" w:rsidRDefault="00810637" w:rsidP="00810637">
      <w:pPr>
        <w:rPr>
          <w:rFonts w:ascii="Times New Roman" w:eastAsia="Times New Roman" w:hAnsi="Times New Roman" w:cs="Times New Roman"/>
          <w:sz w:val="24"/>
          <w:szCs w:val="24"/>
          <w:lang w:eastAsia="hu-HU"/>
        </w:rPr>
      </w:pPr>
      <w:r w:rsidRPr="00810637">
        <w:rPr>
          <w:rFonts w:ascii="Times New Roman" w:eastAsia="Times New Roman" w:hAnsi="Times New Roman" w:cs="Times New Roman"/>
          <w:b/>
          <w:sz w:val="24"/>
          <w:szCs w:val="24"/>
          <w:u w:val="single"/>
          <w:lang w:eastAsia="hu-HU"/>
        </w:rPr>
        <w:t>Végrehajtás:</w:t>
      </w:r>
      <w:r w:rsidRPr="00810637">
        <w:t xml:space="preserve"> </w:t>
      </w:r>
      <w:r w:rsidR="006064D4">
        <w:rPr>
          <w:rFonts w:ascii="Times New Roman" w:eastAsia="Times New Roman" w:hAnsi="Times New Roman" w:cs="Times New Roman"/>
          <w:sz w:val="24"/>
          <w:szCs w:val="24"/>
          <w:lang w:eastAsia="hu-HU"/>
        </w:rPr>
        <w:t>V</w:t>
      </w:r>
      <w:r w:rsidRPr="00810637">
        <w:rPr>
          <w:rFonts w:ascii="Times New Roman" w:eastAsia="Times New Roman" w:hAnsi="Times New Roman" w:cs="Times New Roman"/>
          <w:sz w:val="24"/>
          <w:szCs w:val="24"/>
          <w:lang w:eastAsia="hu-HU"/>
        </w:rPr>
        <w:t xml:space="preserve">alamennyi alapítványi szerződés megkötésre került </w:t>
      </w:r>
      <w:r w:rsidR="00995325">
        <w:rPr>
          <w:rFonts w:ascii="Times New Roman" w:eastAsia="Times New Roman" w:hAnsi="Times New Roman" w:cs="Times New Roman"/>
          <w:sz w:val="24"/>
          <w:szCs w:val="24"/>
          <w:lang w:eastAsia="hu-HU"/>
        </w:rPr>
        <w:t xml:space="preserve">2023. év </w:t>
      </w:r>
      <w:r w:rsidRPr="00810637">
        <w:rPr>
          <w:rFonts w:ascii="Times New Roman" w:eastAsia="Times New Roman" w:hAnsi="Times New Roman" w:cs="Times New Roman"/>
          <w:sz w:val="24"/>
          <w:szCs w:val="24"/>
          <w:lang w:eastAsia="hu-HU"/>
        </w:rPr>
        <w:t>június - július hónap</w:t>
      </w:r>
      <w:r w:rsidR="006064D4">
        <w:rPr>
          <w:rFonts w:ascii="Times New Roman" w:eastAsia="Times New Roman" w:hAnsi="Times New Roman" w:cs="Times New Roman"/>
          <w:sz w:val="24"/>
          <w:szCs w:val="24"/>
          <w:lang w:eastAsia="hu-HU"/>
        </w:rPr>
        <w:t xml:space="preserve"> folyamán</w:t>
      </w:r>
      <w:r w:rsidRPr="00810637">
        <w:rPr>
          <w:rFonts w:ascii="Times New Roman" w:eastAsia="Times New Roman" w:hAnsi="Times New Roman" w:cs="Times New Roman"/>
          <w:sz w:val="24"/>
          <w:szCs w:val="24"/>
          <w:lang w:eastAsia="hu-HU"/>
        </w:rPr>
        <w:t>.</w:t>
      </w:r>
    </w:p>
    <w:p w14:paraId="5A8C8D57" w14:textId="5D17322C" w:rsidR="00810637" w:rsidRPr="00BF45B3" w:rsidRDefault="00810637" w:rsidP="00810637">
      <w:pPr>
        <w:rPr>
          <w:rFonts w:ascii="Times New Roman" w:eastAsia="Times New Roman" w:hAnsi="Times New Roman" w:cs="Times New Roman"/>
          <w:b/>
          <w:sz w:val="24"/>
          <w:szCs w:val="24"/>
          <w:lang w:eastAsia="ar-SA"/>
        </w:rPr>
      </w:pPr>
      <w:r w:rsidRPr="00BF45B3">
        <w:rPr>
          <w:rFonts w:ascii="Times New Roman" w:eastAsia="Times New Roman" w:hAnsi="Times New Roman" w:cs="Times New Roman"/>
          <w:b/>
          <w:sz w:val="24"/>
          <w:szCs w:val="24"/>
          <w:lang w:eastAsia="ar-SA"/>
        </w:rPr>
        <w:t>Kérjük a határozat végrehajtásáról szóló beszámoló elfogadását.</w:t>
      </w:r>
    </w:p>
    <w:p w14:paraId="150ACDF9" w14:textId="77777777" w:rsidR="00810637" w:rsidRPr="00810637" w:rsidRDefault="00810637" w:rsidP="00810637">
      <w:pPr>
        <w:rPr>
          <w:rFonts w:ascii="Times New Roman" w:eastAsia="Times New Roman" w:hAnsi="Times New Roman" w:cs="Times New Roman"/>
          <w:sz w:val="24"/>
          <w:szCs w:val="24"/>
          <w:lang w:eastAsia="hu-HU"/>
        </w:rPr>
      </w:pPr>
    </w:p>
    <w:p w14:paraId="7EB47F2B" w14:textId="0EDBCA05" w:rsidR="00810637" w:rsidRPr="00DF7B34" w:rsidRDefault="00810637" w:rsidP="00810637">
      <w:pPr>
        <w:spacing w:after="0" w:line="240" w:lineRule="auto"/>
        <w:rPr>
          <w:rFonts w:ascii="Times New Roman" w:eastAsia="Times New Roman" w:hAnsi="Times New Roman" w:cs="Times New Roman"/>
          <w:sz w:val="24"/>
          <w:szCs w:val="24"/>
          <w:lang w:eastAsia="hu-HU"/>
        </w:rPr>
      </w:pPr>
    </w:p>
    <w:p w14:paraId="246D36B5" w14:textId="77777777" w:rsidR="00810637" w:rsidRPr="00B009F5" w:rsidRDefault="00810637" w:rsidP="0081063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222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CD8731B" w14:textId="77777777" w:rsidR="00810637" w:rsidRPr="00A26355" w:rsidRDefault="00810637" w:rsidP="00810637">
      <w:pPr>
        <w:pStyle w:val="Nincstrkz"/>
        <w:ind w:left="1134"/>
        <w:jc w:val="both"/>
        <w:rPr>
          <w:rFonts w:ascii="Times New Roman" w:hAnsi="Times New Roman" w:cs="Times New Roman"/>
          <w:sz w:val="24"/>
          <w:szCs w:val="24"/>
          <w:lang w:eastAsia="ar-SA"/>
        </w:rPr>
      </w:pPr>
      <w:r w:rsidRPr="00A26355">
        <w:rPr>
          <w:rFonts w:ascii="Times New Roman" w:hAnsi="Times New Roman" w:cs="Times New Roman"/>
          <w:bCs/>
          <w:sz w:val="24"/>
          <w:szCs w:val="24"/>
          <w:lang w:eastAsia="ar-SA"/>
        </w:rPr>
        <w:t>A Képviselő-testület úgy dönt, hogy jóváhagyja a Pesthidegkúti Városrészi Önkormányzat döntése alapján a 6</w:t>
      </w:r>
      <w:r w:rsidRPr="00A26355">
        <w:rPr>
          <w:rFonts w:ascii="Times New Roman" w:hAnsi="Times New Roman" w:cs="Times New Roman"/>
          <w:sz w:val="24"/>
          <w:szCs w:val="24"/>
          <w:lang w:eastAsia="ar-SA"/>
        </w:rPr>
        <w:t>/2023.(II.28.) önkormányzati rendelet</w:t>
      </w:r>
      <w:r w:rsidRPr="00A26355">
        <w:rPr>
          <w:rFonts w:ascii="Times New Roman" w:hAnsi="Times New Roman" w:cs="Times New Roman"/>
          <w:bCs/>
          <w:sz w:val="24"/>
          <w:szCs w:val="24"/>
          <w:lang w:eastAsia="ar-SA"/>
        </w:rPr>
        <w:t xml:space="preserve"> 9. sz. tábla </w:t>
      </w:r>
      <w:proofErr w:type="spellStart"/>
      <w:r w:rsidRPr="00A26355">
        <w:rPr>
          <w:rFonts w:ascii="Times New Roman" w:hAnsi="Times New Roman" w:cs="Times New Roman"/>
          <w:bCs/>
          <w:sz w:val="24"/>
          <w:szCs w:val="24"/>
          <w:lang w:eastAsia="ar-SA"/>
        </w:rPr>
        <w:lastRenderedPageBreak/>
        <w:t>II.a</w:t>
      </w:r>
      <w:proofErr w:type="spellEnd"/>
      <w:r w:rsidRPr="00A26355">
        <w:rPr>
          <w:rFonts w:ascii="Times New Roman" w:hAnsi="Times New Roman" w:cs="Times New Roman"/>
          <w:bCs/>
          <w:sz w:val="24"/>
          <w:szCs w:val="24"/>
          <w:lang w:eastAsia="ar-SA"/>
        </w:rPr>
        <w:t xml:space="preserve">. 7 sorában a </w:t>
      </w:r>
      <w:r w:rsidRPr="00A26355">
        <w:rPr>
          <w:rFonts w:ascii="Times New Roman" w:hAnsi="Times New Roman" w:cs="Times New Roman"/>
          <w:b/>
          <w:sz w:val="24"/>
          <w:szCs w:val="24"/>
          <w:lang w:eastAsia="ar-SA"/>
        </w:rPr>
        <w:t>„Pesthidegkúti VÖK területén lévő szervezetek”</w:t>
      </w:r>
      <w:r w:rsidRPr="00A26355">
        <w:rPr>
          <w:rFonts w:ascii="Times New Roman" w:hAnsi="Times New Roman" w:cs="Times New Roman"/>
          <w:sz w:val="24"/>
          <w:szCs w:val="24"/>
          <w:lang w:eastAsia="ar-SA"/>
        </w:rPr>
        <w:t xml:space="preserve"> jogcímen előirányzat terhére </w:t>
      </w:r>
      <w:r w:rsidRPr="00A26355">
        <w:rPr>
          <w:rFonts w:ascii="Times New Roman" w:hAnsi="Times New Roman" w:cs="Times New Roman"/>
          <w:bCs/>
          <w:sz w:val="24"/>
          <w:szCs w:val="24"/>
          <w:lang w:eastAsia="ar-SA"/>
        </w:rPr>
        <w:t>az alapítványok támogatására jóváhagyott pályázati összegek kifizetését</w:t>
      </w:r>
      <w:r w:rsidRPr="00A26355">
        <w:rPr>
          <w:rFonts w:ascii="Times New Roman" w:hAnsi="Times New Roman" w:cs="Times New Roman"/>
          <w:sz w:val="24"/>
          <w:szCs w:val="24"/>
          <w:lang w:eastAsia="ar-SA"/>
        </w:rPr>
        <w:t xml:space="preserve"> az alábbiak szerint:</w:t>
      </w:r>
    </w:p>
    <w:p w14:paraId="66C492DF" w14:textId="77777777" w:rsidR="00810637" w:rsidRDefault="00810637" w:rsidP="00810637">
      <w:pPr>
        <w:pStyle w:val="Nincstrkz"/>
        <w:ind w:left="1134"/>
        <w:rPr>
          <w:rFonts w:ascii="Times New Roman" w:hAnsi="Times New Roman" w:cs="Times New Roman"/>
          <w:sz w:val="24"/>
          <w:szCs w:val="24"/>
          <w:lang w:eastAsia="ar-SA"/>
        </w:rPr>
      </w:pPr>
    </w:p>
    <w:p w14:paraId="1E435A78" w14:textId="77777777" w:rsidR="00810637" w:rsidRPr="00A26355" w:rsidRDefault="00810637" w:rsidP="00810637">
      <w:pPr>
        <w:pStyle w:val="Nincstrkz"/>
        <w:ind w:left="1134"/>
        <w:rPr>
          <w:rFonts w:ascii="Times New Roman" w:hAnsi="Times New Roman" w:cs="Times New Roman"/>
          <w:sz w:val="24"/>
          <w:szCs w:val="24"/>
          <w:lang w:eastAsia="ar-S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4423"/>
        <w:gridCol w:w="2835"/>
      </w:tblGrid>
      <w:tr w:rsidR="00810637" w:rsidRPr="00071CA2" w14:paraId="252C8518" w14:textId="77777777" w:rsidTr="005E2D74">
        <w:trPr>
          <w:trHeight w:val="899"/>
        </w:trPr>
        <w:tc>
          <w:tcPr>
            <w:tcW w:w="9322" w:type="dxa"/>
            <w:gridSpan w:val="3"/>
            <w:shd w:val="clear" w:color="auto" w:fill="auto"/>
            <w:hideMark/>
          </w:tcPr>
          <w:p w14:paraId="18F25ED3" w14:textId="77777777" w:rsidR="00810637" w:rsidRPr="00071CA2" w:rsidRDefault="00810637" w:rsidP="005E2D7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bCs/>
                <w:sz w:val="24"/>
                <w:szCs w:val="24"/>
                <w:lang w:eastAsia="hu-HU"/>
              </w:rPr>
            </w:pPr>
            <w:bookmarkStart w:id="1" w:name="RANGE!A1:C11"/>
            <w:r w:rsidRPr="00071CA2">
              <w:rPr>
                <w:rFonts w:ascii="Times New Roman" w:eastAsia="Times New Roman" w:hAnsi="Times New Roman"/>
                <w:b/>
                <w:bCs/>
                <w:sz w:val="24"/>
                <w:szCs w:val="24"/>
                <w:lang w:eastAsia="hu-HU"/>
              </w:rPr>
              <w:t>2023. évi Pesthidegkúti Városrészi Önkormányzat területén működő alapítványok támogatása</w:t>
            </w:r>
            <w:bookmarkEnd w:id="1"/>
          </w:p>
        </w:tc>
      </w:tr>
      <w:tr w:rsidR="00810637" w:rsidRPr="00071CA2" w14:paraId="0549337B" w14:textId="77777777" w:rsidTr="005E2D74">
        <w:trPr>
          <w:trHeight w:val="813"/>
        </w:trPr>
        <w:tc>
          <w:tcPr>
            <w:tcW w:w="2064" w:type="dxa"/>
            <w:shd w:val="clear" w:color="auto" w:fill="auto"/>
          </w:tcPr>
          <w:p w14:paraId="37FAA54A" w14:textId="77777777" w:rsidR="00810637" w:rsidRPr="00961FC4" w:rsidRDefault="00810637" w:rsidP="005E2D7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lang w:eastAsia="hu-HU"/>
              </w:rPr>
            </w:pPr>
            <w:r w:rsidRPr="00961FC4">
              <w:rPr>
                <w:rFonts w:ascii="Times New Roman" w:eastAsia="Times New Roman" w:hAnsi="Times New Roman"/>
                <w:b/>
                <w:bCs/>
                <w:lang w:eastAsia="hu-HU"/>
              </w:rPr>
              <w:t>PHVÖK határozat száma</w:t>
            </w:r>
          </w:p>
        </w:tc>
        <w:tc>
          <w:tcPr>
            <w:tcW w:w="4423" w:type="dxa"/>
            <w:shd w:val="clear" w:color="auto" w:fill="auto"/>
          </w:tcPr>
          <w:p w14:paraId="25A3CADF" w14:textId="77777777" w:rsidR="00810637" w:rsidRPr="00961FC4" w:rsidRDefault="00810637" w:rsidP="005E2D7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bCs/>
                <w:lang w:eastAsia="hu-HU"/>
              </w:rPr>
            </w:pPr>
            <w:r w:rsidRPr="00961FC4">
              <w:rPr>
                <w:rFonts w:ascii="Times New Roman" w:eastAsia="Times New Roman" w:hAnsi="Times New Roman"/>
                <w:b/>
                <w:bCs/>
                <w:lang w:eastAsia="hu-HU"/>
              </w:rPr>
              <w:t>Szervezet neve</w:t>
            </w:r>
          </w:p>
        </w:tc>
        <w:tc>
          <w:tcPr>
            <w:tcW w:w="2835" w:type="dxa"/>
            <w:shd w:val="clear" w:color="auto" w:fill="auto"/>
          </w:tcPr>
          <w:p w14:paraId="17AA8F53" w14:textId="77777777" w:rsidR="00810637" w:rsidRPr="00961FC4" w:rsidRDefault="00810637" w:rsidP="005E2D7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bCs/>
                <w:lang w:eastAsia="hu-HU"/>
              </w:rPr>
            </w:pPr>
            <w:r w:rsidRPr="00961FC4">
              <w:rPr>
                <w:rFonts w:ascii="Times New Roman" w:eastAsia="Times New Roman" w:hAnsi="Times New Roman"/>
                <w:b/>
                <w:bCs/>
                <w:lang w:eastAsia="hu-HU"/>
              </w:rPr>
              <w:t>PHVÖK döntés /2023. évi pályázati támogatásról/</w:t>
            </w:r>
          </w:p>
        </w:tc>
      </w:tr>
      <w:tr w:rsidR="00810637" w:rsidRPr="00961FC4" w14:paraId="3A33096F" w14:textId="77777777" w:rsidTr="005E2D74">
        <w:trPr>
          <w:trHeight w:val="508"/>
        </w:trPr>
        <w:tc>
          <w:tcPr>
            <w:tcW w:w="2064" w:type="dxa"/>
            <w:shd w:val="clear" w:color="auto" w:fill="auto"/>
          </w:tcPr>
          <w:p w14:paraId="64489E5E" w14:textId="77777777" w:rsidR="00810637" w:rsidRPr="00961FC4" w:rsidRDefault="00810637" w:rsidP="005E2D74">
            <w:pPr>
              <w:spacing w:before="120" w:after="0" w:line="240" w:lineRule="auto"/>
              <w:jc w:val="center"/>
              <w:rPr>
                <w:rFonts w:ascii="Times New Roman" w:hAnsi="Times New Roman"/>
                <w:b/>
                <w:bCs/>
                <w:i/>
                <w:iCs/>
              </w:rPr>
            </w:pPr>
            <w:r w:rsidRPr="00961FC4">
              <w:rPr>
                <w:rFonts w:ascii="Times New Roman" w:hAnsi="Times New Roman"/>
                <w:b/>
                <w:bCs/>
                <w:i/>
                <w:iCs/>
              </w:rPr>
              <w:t>52/2023.(V.15.)</w:t>
            </w:r>
          </w:p>
          <w:p w14:paraId="50F06E30" w14:textId="77777777" w:rsidR="00810637" w:rsidRPr="00961FC4" w:rsidRDefault="00810637" w:rsidP="005E2D74">
            <w:pPr>
              <w:spacing w:before="120" w:after="0" w:line="240" w:lineRule="auto"/>
              <w:jc w:val="center"/>
              <w:rPr>
                <w:rFonts w:ascii="Times New Roman" w:hAnsi="Times New Roman"/>
                <w:b/>
                <w:bCs/>
                <w:i/>
                <w:iCs/>
              </w:rPr>
            </w:pPr>
          </w:p>
        </w:tc>
        <w:tc>
          <w:tcPr>
            <w:tcW w:w="4423" w:type="dxa"/>
            <w:shd w:val="clear" w:color="auto" w:fill="auto"/>
          </w:tcPr>
          <w:p w14:paraId="32C012D0" w14:textId="77777777" w:rsidR="00810637" w:rsidRPr="00961FC4" w:rsidRDefault="00810637" w:rsidP="005E2D74">
            <w:pPr>
              <w:spacing w:before="120" w:after="0" w:line="240" w:lineRule="auto"/>
              <w:jc w:val="center"/>
              <w:rPr>
                <w:rFonts w:ascii="Times New Roman" w:hAnsi="Times New Roman"/>
                <w:b/>
                <w:bCs/>
                <w:i/>
                <w:iCs/>
              </w:rPr>
            </w:pPr>
            <w:r w:rsidRPr="00961FC4">
              <w:rPr>
                <w:rFonts w:ascii="Times New Roman" w:hAnsi="Times New Roman"/>
                <w:b/>
                <w:bCs/>
                <w:i/>
                <w:iCs/>
              </w:rPr>
              <w:t>Adyliget Barátai Alapítvány</w:t>
            </w:r>
          </w:p>
          <w:p w14:paraId="0D9E7435" w14:textId="77777777" w:rsidR="00810637" w:rsidRPr="00961FC4" w:rsidRDefault="00810637" w:rsidP="005E2D74">
            <w:pPr>
              <w:spacing w:before="120" w:after="0" w:line="240" w:lineRule="auto"/>
              <w:jc w:val="center"/>
              <w:rPr>
                <w:rFonts w:ascii="Times New Roman" w:hAnsi="Times New Roman"/>
                <w:b/>
                <w:bCs/>
                <w:i/>
                <w:iCs/>
              </w:rPr>
            </w:pPr>
          </w:p>
        </w:tc>
        <w:tc>
          <w:tcPr>
            <w:tcW w:w="2835" w:type="dxa"/>
            <w:shd w:val="clear" w:color="auto" w:fill="auto"/>
          </w:tcPr>
          <w:p w14:paraId="12DCC30A" w14:textId="77777777" w:rsidR="00810637" w:rsidRPr="00961FC4" w:rsidRDefault="00810637" w:rsidP="005E2D74">
            <w:pPr>
              <w:spacing w:before="120" w:after="0" w:line="240" w:lineRule="auto"/>
              <w:jc w:val="center"/>
              <w:rPr>
                <w:rFonts w:ascii="Times New Roman" w:hAnsi="Times New Roman"/>
                <w:b/>
                <w:bCs/>
                <w:i/>
                <w:iCs/>
              </w:rPr>
            </w:pPr>
            <w:r w:rsidRPr="00961FC4">
              <w:rPr>
                <w:rFonts w:ascii="Times New Roman" w:hAnsi="Times New Roman"/>
                <w:b/>
                <w:bCs/>
                <w:i/>
                <w:iCs/>
              </w:rPr>
              <w:t>300.000 Ft</w:t>
            </w:r>
          </w:p>
        </w:tc>
      </w:tr>
      <w:tr w:rsidR="00810637" w:rsidRPr="00071CA2" w14:paraId="297B66A4" w14:textId="77777777" w:rsidTr="005E2D74">
        <w:trPr>
          <w:trHeight w:val="508"/>
        </w:trPr>
        <w:tc>
          <w:tcPr>
            <w:tcW w:w="2064" w:type="dxa"/>
            <w:shd w:val="clear" w:color="auto" w:fill="auto"/>
          </w:tcPr>
          <w:p w14:paraId="52FDC702" w14:textId="77777777" w:rsidR="00810637" w:rsidRPr="00961FC4" w:rsidRDefault="00810637" w:rsidP="005E2D74">
            <w:pPr>
              <w:spacing w:before="120" w:after="0" w:line="240" w:lineRule="auto"/>
              <w:jc w:val="center"/>
              <w:rPr>
                <w:rFonts w:ascii="Times New Roman" w:hAnsi="Times New Roman"/>
                <w:b/>
                <w:bCs/>
                <w:i/>
                <w:iCs/>
              </w:rPr>
            </w:pPr>
            <w:r w:rsidRPr="00961FC4">
              <w:rPr>
                <w:rFonts w:ascii="Times New Roman" w:hAnsi="Times New Roman"/>
                <w:b/>
                <w:bCs/>
                <w:i/>
                <w:iCs/>
              </w:rPr>
              <w:t>55/2023.(V.15.)</w:t>
            </w:r>
          </w:p>
        </w:tc>
        <w:tc>
          <w:tcPr>
            <w:tcW w:w="4423" w:type="dxa"/>
            <w:shd w:val="clear" w:color="auto" w:fill="auto"/>
          </w:tcPr>
          <w:p w14:paraId="6CC86FD7" w14:textId="77777777" w:rsidR="00810637" w:rsidRPr="00961FC4" w:rsidRDefault="00810637" w:rsidP="005E2D74">
            <w:pPr>
              <w:spacing w:before="120" w:after="0" w:line="240" w:lineRule="auto"/>
              <w:jc w:val="center"/>
              <w:rPr>
                <w:rFonts w:ascii="Times New Roman" w:hAnsi="Times New Roman"/>
                <w:b/>
                <w:bCs/>
                <w:i/>
                <w:iCs/>
              </w:rPr>
            </w:pPr>
            <w:proofErr w:type="spellStart"/>
            <w:r w:rsidRPr="00961FC4">
              <w:rPr>
                <w:rFonts w:ascii="Times New Roman" w:hAnsi="Times New Roman"/>
                <w:b/>
                <w:bCs/>
                <w:i/>
                <w:iCs/>
              </w:rPr>
              <w:t>Egalitás</w:t>
            </w:r>
            <w:proofErr w:type="spellEnd"/>
            <w:r w:rsidRPr="00961FC4">
              <w:rPr>
                <w:rFonts w:ascii="Times New Roman" w:hAnsi="Times New Roman"/>
                <w:b/>
                <w:bCs/>
                <w:i/>
                <w:iCs/>
              </w:rPr>
              <w:t xml:space="preserve"> Mozgássérültek Létbiztonságát Elősegítő Alapítvány (</w:t>
            </w:r>
            <w:proofErr w:type="spellStart"/>
            <w:r w:rsidRPr="00961FC4">
              <w:rPr>
                <w:rFonts w:ascii="Times New Roman" w:hAnsi="Times New Roman"/>
                <w:b/>
                <w:bCs/>
                <w:i/>
                <w:iCs/>
              </w:rPr>
              <w:t>Egalitás</w:t>
            </w:r>
            <w:proofErr w:type="spellEnd"/>
            <w:r w:rsidRPr="00961FC4">
              <w:rPr>
                <w:rFonts w:ascii="Times New Roman" w:hAnsi="Times New Roman"/>
                <w:b/>
                <w:bCs/>
                <w:i/>
                <w:iCs/>
              </w:rPr>
              <w:t xml:space="preserve"> Alapítvány)</w:t>
            </w:r>
          </w:p>
          <w:p w14:paraId="60777C52" w14:textId="77777777" w:rsidR="00810637" w:rsidRPr="00961FC4" w:rsidRDefault="00810637" w:rsidP="005E2D74">
            <w:pPr>
              <w:spacing w:before="120" w:after="0" w:line="240" w:lineRule="auto"/>
              <w:jc w:val="center"/>
              <w:rPr>
                <w:rFonts w:ascii="Times New Roman" w:hAnsi="Times New Roman"/>
                <w:b/>
                <w:bCs/>
                <w:i/>
                <w:iCs/>
              </w:rPr>
            </w:pPr>
          </w:p>
        </w:tc>
        <w:tc>
          <w:tcPr>
            <w:tcW w:w="2835" w:type="dxa"/>
            <w:shd w:val="clear" w:color="auto" w:fill="auto"/>
          </w:tcPr>
          <w:p w14:paraId="62E9414F" w14:textId="77777777" w:rsidR="00810637" w:rsidRPr="00961FC4" w:rsidRDefault="00810637" w:rsidP="005E2D74">
            <w:pPr>
              <w:keepNext/>
              <w:tabs>
                <w:tab w:val="left" w:pos="2977"/>
                <w:tab w:val="left" w:pos="9284"/>
              </w:tabs>
              <w:suppressAutoHyphens/>
              <w:overflowPunct w:val="0"/>
              <w:autoSpaceDE w:val="0"/>
              <w:spacing w:before="120" w:after="120" w:line="240" w:lineRule="auto"/>
              <w:jc w:val="center"/>
              <w:textAlignment w:val="baseline"/>
              <w:rPr>
                <w:rFonts w:ascii="Times New Roman" w:eastAsia="Times New Roman" w:hAnsi="Times New Roman"/>
                <w:b/>
                <w:bCs/>
                <w:lang w:eastAsia="hu-HU"/>
              </w:rPr>
            </w:pPr>
            <w:r w:rsidRPr="00961FC4">
              <w:rPr>
                <w:rFonts w:ascii="Times New Roman" w:hAnsi="Times New Roman"/>
                <w:b/>
                <w:bCs/>
                <w:i/>
                <w:iCs/>
              </w:rPr>
              <w:t>300.000 Ft</w:t>
            </w:r>
          </w:p>
        </w:tc>
      </w:tr>
      <w:tr w:rsidR="00810637" w:rsidRPr="00961FC4" w14:paraId="38B72E77" w14:textId="77777777" w:rsidTr="005E2D74">
        <w:trPr>
          <w:trHeight w:val="1017"/>
        </w:trPr>
        <w:tc>
          <w:tcPr>
            <w:tcW w:w="2064" w:type="dxa"/>
            <w:shd w:val="clear" w:color="auto" w:fill="auto"/>
          </w:tcPr>
          <w:p w14:paraId="7E1D6D7A" w14:textId="77777777" w:rsidR="00810637" w:rsidRPr="00961FC4" w:rsidRDefault="00810637" w:rsidP="005E2D74">
            <w:pPr>
              <w:spacing w:before="120" w:after="0" w:line="240" w:lineRule="auto"/>
              <w:jc w:val="center"/>
              <w:rPr>
                <w:rFonts w:ascii="Times New Roman" w:hAnsi="Times New Roman"/>
                <w:b/>
                <w:bCs/>
                <w:i/>
                <w:iCs/>
              </w:rPr>
            </w:pPr>
            <w:r w:rsidRPr="00961FC4">
              <w:rPr>
                <w:rFonts w:ascii="Times New Roman" w:hAnsi="Times New Roman"/>
                <w:b/>
                <w:bCs/>
                <w:i/>
                <w:iCs/>
              </w:rPr>
              <w:t>62/2023.(V.15.)</w:t>
            </w:r>
          </w:p>
          <w:p w14:paraId="49FDE199" w14:textId="77777777" w:rsidR="00810637" w:rsidRPr="00961FC4" w:rsidRDefault="00810637" w:rsidP="005E2D74">
            <w:pPr>
              <w:spacing w:before="120" w:after="0" w:line="240" w:lineRule="auto"/>
              <w:jc w:val="center"/>
              <w:rPr>
                <w:rFonts w:ascii="Times New Roman" w:hAnsi="Times New Roman"/>
                <w:b/>
                <w:bCs/>
                <w:i/>
                <w:iCs/>
              </w:rPr>
            </w:pPr>
          </w:p>
        </w:tc>
        <w:tc>
          <w:tcPr>
            <w:tcW w:w="4423" w:type="dxa"/>
            <w:shd w:val="clear" w:color="auto" w:fill="auto"/>
          </w:tcPr>
          <w:p w14:paraId="2BC48339" w14:textId="77777777" w:rsidR="00810637" w:rsidRPr="00961FC4" w:rsidRDefault="00810637" w:rsidP="005E2D74">
            <w:pPr>
              <w:spacing w:before="120" w:after="0" w:line="240" w:lineRule="auto"/>
              <w:jc w:val="center"/>
              <w:rPr>
                <w:rFonts w:ascii="Times New Roman" w:hAnsi="Times New Roman"/>
                <w:b/>
                <w:bCs/>
                <w:i/>
                <w:iCs/>
              </w:rPr>
            </w:pPr>
            <w:r w:rsidRPr="00961FC4">
              <w:rPr>
                <w:rFonts w:ascii="Times New Roman" w:hAnsi="Times New Roman"/>
                <w:b/>
                <w:bCs/>
                <w:i/>
                <w:iCs/>
              </w:rPr>
              <w:t>Pesthidegkúti Német Nemzetiségi Alapítvány</w:t>
            </w:r>
          </w:p>
          <w:p w14:paraId="2CEAF6FA" w14:textId="77777777" w:rsidR="00810637" w:rsidRPr="00961FC4" w:rsidRDefault="00810637" w:rsidP="005E2D74">
            <w:pPr>
              <w:spacing w:before="120" w:after="0" w:line="240" w:lineRule="auto"/>
              <w:jc w:val="center"/>
              <w:rPr>
                <w:rFonts w:ascii="Times New Roman" w:hAnsi="Times New Roman"/>
                <w:b/>
                <w:bCs/>
                <w:i/>
                <w:iCs/>
              </w:rPr>
            </w:pPr>
          </w:p>
        </w:tc>
        <w:tc>
          <w:tcPr>
            <w:tcW w:w="2835" w:type="dxa"/>
            <w:shd w:val="clear" w:color="auto" w:fill="auto"/>
          </w:tcPr>
          <w:p w14:paraId="4D11A36B" w14:textId="77777777" w:rsidR="00810637" w:rsidRPr="00961FC4" w:rsidRDefault="00810637" w:rsidP="005E2D74">
            <w:pPr>
              <w:spacing w:before="120" w:after="0" w:line="240" w:lineRule="auto"/>
              <w:jc w:val="center"/>
              <w:rPr>
                <w:rFonts w:ascii="Times New Roman" w:hAnsi="Times New Roman"/>
                <w:b/>
                <w:bCs/>
                <w:i/>
                <w:iCs/>
              </w:rPr>
            </w:pPr>
            <w:r w:rsidRPr="00961FC4">
              <w:rPr>
                <w:rFonts w:ascii="Times New Roman" w:hAnsi="Times New Roman"/>
                <w:b/>
                <w:bCs/>
                <w:i/>
                <w:iCs/>
              </w:rPr>
              <w:t>300.000 Ft</w:t>
            </w:r>
          </w:p>
        </w:tc>
      </w:tr>
      <w:tr w:rsidR="00810637" w:rsidRPr="00961FC4" w14:paraId="0B9A55CF" w14:textId="77777777" w:rsidTr="005E2D74">
        <w:trPr>
          <w:trHeight w:val="825"/>
        </w:trPr>
        <w:tc>
          <w:tcPr>
            <w:tcW w:w="2064" w:type="dxa"/>
            <w:shd w:val="clear" w:color="auto" w:fill="auto"/>
          </w:tcPr>
          <w:p w14:paraId="667E68F7" w14:textId="77777777" w:rsidR="00810637" w:rsidRPr="00961FC4" w:rsidRDefault="00810637" w:rsidP="005E2D74">
            <w:pPr>
              <w:spacing w:before="120" w:after="0" w:line="240" w:lineRule="auto"/>
              <w:jc w:val="center"/>
              <w:rPr>
                <w:rFonts w:ascii="Times New Roman" w:hAnsi="Times New Roman"/>
                <w:b/>
                <w:bCs/>
                <w:i/>
                <w:iCs/>
              </w:rPr>
            </w:pPr>
            <w:r w:rsidRPr="00961FC4">
              <w:rPr>
                <w:rFonts w:ascii="Times New Roman" w:hAnsi="Times New Roman"/>
                <w:b/>
                <w:bCs/>
                <w:i/>
                <w:iCs/>
              </w:rPr>
              <w:t>63/2023.(V.15.)</w:t>
            </w:r>
          </w:p>
          <w:p w14:paraId="1A8DAE7D" w14:textId="77777777" w:rsidR="00810637" w:rsidRPr="00961FC4" w:rsidRDefault="00810637" w:rsidP="005E2D74">
            <w:pPr>
              <w:spacing w:before="120" w:after="0" w:line="240" w:lineRule="auto"/>
              <w:jc w:val="center"/>
              <w:rPr>
                <w:rFonts w:ascii="Times New Roman" w:hAnsi="Times New Roman"/>
                <w:b/>
                <w:bCs/>
                <w:i/>
                <w:iCs/>
              </w:rPr>
            </w:pPr>
          </w:p>
        </w:tc>
        <w:tc>
          <w:tcPr>
            <w:tcW w:w="4423" w:type="dxa"/>
            <w:shd w:val="clear" w:color="auto" w:fill="auto"/>
          </w:tcPr>
          <w:p w14:paraId="486BB452" w14:textId="77777777" w:rsidR="00810637" w:rsidRPr="00961FC4" w:rsidRDefault="00810637" w:rsidP="005E2D74">
            <w:pPr>
              <w:spacing w:before="120" w:after="0" w:line="240" w:lineRule="auto"/>
              <w:jc w:val="center"/>
              <w:rPr>
                <w:rFonts w:ascii="Times New Roman" w:hAnsi="Times New Roman"/>
                <w:b/>
                <w:bCs/>
                <w:i/>
                <w:iCs/>
              </w:rPr>
            </w:pPr>
            <w:r w:rsidRPr="00961FC4">
              <w:rPr>
                <w:rFonts w:ascii="Times New Roman" w:hAnsi="Times New Roman"/>
                <w:b/>
                <w:bCs/>
                <w:i/>
                <w:iCs/>
              </w:rPr>
              <w:t>Pesthidegkúti Református Alapítvány</w:t>
            </w:r>
          </w:p>
          <w:p w14:paraId="66F18F7E" w14:textId="77777777" w:rsidR="00810637" w:rsidRPr="00961FC4" w:rsidRDefault="00810637" w:rsidP="005E2D74">
            <w:pPr>
              <w:spacing w:before="120" w:after="0" w:line="240" w:lineRule="auto"/>
              <w:jc w:val="center"/>
              <w:rPr>
                <w:rFonts w:ascii="Times New Roman" w:hAnsi="Times New Roman"/>
                <w:b/>
                <w:bCs/>
                <w:i/>
                <w:iCs/>
              </w:rPr>
            </w:pPr>
          </w:p>
        </w:tc>
        <w:tc>
          <w:tcPr>
            <w:tcW w:w="2835" w:type="dxa"/>
            <w:shd w:val="clear" w:color="auto" w:fill="auto"/>
          </w:tcPr>
          <w:p w14:paraId="5C1ACF94" w14:textId="77777777" w:rsidR="00810637" w:rsidRPr="00961FC4" w:rsidRDefault="00810637" w:rsidP="005E2D74">
            <w:pPr>
              <w:spacing w:before="120" w:after="0" w:line="240" w:lineRule="auto"/>
              <w:jc w:val="center"/>
              <w:rPr>
                <w:rFonts w:ascii="Times New Roman" w:hAnsi="Times New Roman"/>
                <w:b/>
                <w:bCs/>
                <w:i/>
                <w:iCs/>
              </w:rPr>
            </w:pPr>
            <w:r w:rsidRPr="00961FC4">
              <w:rPr>
                <w:rFonts w:ascii="Times New Roman" w:hAnsi="Times New Roman"/>
                <w:b/>
                <w:bCs/>
                <w:i/>
                <w:iCs/>
              </w:rPr>
              <w:t>200.000 Ft</w:t>
            </w:r>
          </w:p>
        </w:tc>
      </w:tr>
      <w:tr w:rsidR="00810637" w:rsidRPr="00961FC4" w14:paraId="08BA9358" w14:textId="77777777" w:rsidTr="005E2D74">
        <w:trPr>
          <w:trHeight w:val="412"/>
        </w:trPr>
        <w:tc>
          <w:tcPr>
            <w:tcW w:w="2064" w:type="dxa"/>
            <w:tcBorders>
              <w:bottom w:val="single" w:sz="4" w:space="0" w:color="auto"/>
            </w:tcBorders>
            <w:shd w:val="clear" w:color="auto" w:fill="auto"/>
          </w:tcPr>
          <w:p w14:paraId="3ADA8F09" w14:textId="77777777" w:rsidR="00810637" w:rsidRPr="00961FC4" w:rsidRDefault="00810637" w:rsidP="005E2D74">
            <w:pPr>
              <w:spacing w:before="120" w:after="0" w:line="240" w:lineRule="auto"/>
              <w:jc w:val="center"/>
              <w:rPr>
                <w:rFonts w:ascii="Times New Roman" w:hAnsi="Times New Roman"/>
                <w:b/>
                <w:bCs/>
                <w:i/>
                <w:iCs/>
              </w:rPr>
            </w:pPr>
            <w:r w:rsidRPr="00961FC4">
              <w:rPr>
                <w:rFonts w:ascii="Times New Roman" w:hAnsi="Times New Roman"/>
                <w:b/>
                <w:bCs/>
                <w:i/>
                <w:iCs/>
              </w:rPr>
              <w:t>65/2023.(V.15.)</w:t>
            </w:r>
          </w:p>
          <w:p w14:paraId="6DAE25E2" w14:textId="77777777" w:rsidR="00810637" w:rsidRPr="00961FC4" w:rsidRDefault="00810637" w:rsidP="005E2D74">
            <w:pPr>
              <w:spacing w:before="120" w:after="0" w:line="240" w:lineRule="auto"/>
              <w:jc w:val="center"/>
              <w:rPr>
                <w:rFonts w:ascii="Times New Roman" w:hAnsi="Times New Roman"/>
                <w:b/>
                <w:bCs/>
                <w:i/>
                <w:iCs/>
              </w:rPr>
            </w:pPr>
          </w:p>
        </w:tc>
        <w:tc>
          <w:tcPr>
            <w:tcW w:w="4423" w:type="dxa"/>
            <w:tcBorders>
              <w:bottom w:val="single" w:sz="4" w:space="0" w:color="auto"/>
            </w:tcBorders>
            <w:shd w:val="clear" w:color="auto" w:fill="auto"/>
          </w:tcPr>
          <w:p w14:paraId="4CF0323B" w14:textId="77777777" w:rsidR="00810637" w:rsidRPr="00961FC4" w:rsidRDefault="00810637" w:rsidP="005E2D74">
            <w:pPr>
              <w:spacing w:before="120" w:after="0" w:line="240" w:lineRule="auto"/>
              <w:jc w:val="center"/>
              <w:rPr>
                <w:rFonts w:ascii="Times New Roman" w:hAnsi="Times New Roman"/>
                <w:b/>
                <w:bCs/>
                <w:i/>
                <w:iCs/>
              </w:rPr>
            </w:pPr>
            <w:r w:rsidRPr="00961FC4">
              <w:rPr>
                <w:rFonts w:ascii="Times New Roman" w:hAnsi="Times New Roman"/>
                <w:b/>
                <w:bCs/>
                <w:i/>
                <w:iCs/>
              </w:rPr>
              <w:t>Széphalom Alapítvány</w:t>
            </w:r>
          </w:p>
          <w:p w14:paraId="35C3E743" w14:textId="77777777" w:rsidR="00810637" w:rsidRPr="00961FC4" w:rsidRDefault="00810637" w:rsidP="005E2D74">
            <w:pPr>
              <w:spacing w:before="120" w:after="0" w:line="240" w:lineRule="auto"/>
              <w:jc w:val="center"/>
              <w:rPr>
                <w:rFonts w:ascii="Times New Roman" w:hAnsi="Times New Roman"/>
                <w:b/>
                <w:bCs/>
                <w:i/>
                <w:iCs/>
              </w:rPr>
            </w:pPr>
          </w:p>
        </w:tc>
        <w:tc>
          <w:tcPr>
            <w:tcW w:w="2835" w:type="dxa"/>
            <w:tcBorders>
              <w:bottom w:val="single" w:sz="4" w:space="0" w:color="auto"/>
            </w:tcBorders>
            <w:shd w:val="clear" w:color="auto" w:fill="auto"/>
          </w:tcPr>
          <w:p w14:paraId="378BC969" w14:textId="77777777" w:rsidR="00810637" w:rsidRPr="00961FC4" w:rsidRDefault="00810637" w:rsidP="005E2D74">
            <w:pPr>
              <w:spacing w:before="120" w:after="0" w:line="240" w:lineRule="auto"/>
              <w:jc w:val="center"/>
              <w:rPr>
                <w:rFonts w:ascii="Times New Roman" w:hAnsi="Times New Roman"/>
                <w:b/>
                <w:bCs/>
                <w:i/>
                <w:iCs/>
              </w:rPr>
            </w:pPr>
            <w:r w:rsidRPr="00961FC4">
              <w:rPr>
                <w:rFonts w:ascii="Times New Roman" w:hAnsi="Times New Roman"/>
                <w:b/>
                <w:bCs/>
                <w:i/>
                <w:iCs/>
              </w:rPr>
              <w:t>350.000 Ft</w:t>
            </w:r>
          </w:p>
        </w:tc>
      </w:tr>
      <w:tr w:rsidR="00810637" w:rsidRPr="00961FC4" w14:paraId="2E754AAB" w14:textId="77777777" w:rsidTr="005E2D74">
        <w:trPr>
          <w:trHeight w:val="878"/>
        </w:trPr>
        <w:tc>
          <w:tcPr>
            <w:tcW w:w="2064" w:type="dxa"/>
            <w:tcBorders>
              <w:bottom w:val="single" w:sz="4" w:space="0" w:color="auto"/>
            </w:tcBorders>
            <w:shd w:val="clear" w:color="auto" w:fill="auto"/>
            <w:noWrap/>
          </w:tcPr>
          <w:p w14:paraId="78B35468" w14:textId="77777777" w:rsidR="00810637" w:rsidRPr="00961FC4" w:rsidRDefault="00810637" w:rsidP="005E2D74">
            <w:pPr>
              <w:spacing w:before="120" w:after="0" w:line="240" w:lineRule="auto"/>
              <w:jc w:val="center"/>
              <w:rPr>
                <w:rFonts w:ascii="Times New Roman" w:hAnsi="Times New Roman"/>
                <w:b/>
                <w:bCs/>
                <w:i/>
                <w:iCs/>
              </w:rPr>
            </w:pPr>
            <w:r w:rsidRPr="00961FC4">
              <w:rPr>
                <w:rFonts w:ascii="Times New Roman" w:hAnsi="Times New Roman"/>
                <w:b/>
                <w:bCs/>
                <w:i/>
                <w:iCs/>
              </w:rPr>
              <w:t>66/2023.(V.15.)</w:t>
            </w:r>
          </w:p>
        </w:tc>
        <w:tc>
          <w:tcPr>
            <w:tcW w:w="4423" w:type="dxa"/>
            <w:tcBorders>
              <w:bottom w:val="single" w:sz="4" w:space="0" w:color="auto"/>
            </w:tcBorders>
            <w:shd w:val="clear" w:color="auto" w:fill="auto"/>
          </w:tcPr>
          <w:p w14:paraId="12BA17E3" w14:textId="77777777" w:rsidR="00810637" w:rsidRPr="00961FC4" w:rsidRDefault="00810637" w:rsidP="005E2D74">
            <w:pPr>
              <w:spacing w:before="120" w:after="0" w:line="240" w:lineRule="auto"/>
              <w:jc w:val="center"/>
              <w:rPr>
                <w:rFonts w:ascii="Times New Roman" w:hAnsi="Times New Roman"/>
                <w:b/>
                <w:bCs/>
                <w:i/>
                <w:iCs/>
              </w:rPr>
            </w:pPr>
            <w:r w:rsidRPr="00961FC4">
              <w:rPr>
                <w:rFonts w:ascii="Times New Roman" w:hAnsi="Times New Roman"/>
                <w:b/>
                <w:bCs/>
                <w:i/>
                <w:iCs/>
              </w:rPr>
              <w:t>Szövetség a Fiatalokért Alapítvány (SOFIA ALAPÍTVÁNY)</w:t>
            </w:r>
          </w:p>
        </w:tc>
        <w:tc>
          <w:tcPr>
            <w:tcW w:w="2835" w:type="dxa"/>
            <w:tcBorders>
              <w:bottom w:val="single" w:sz="4" w:space="0" w:color="auto"/>
            </w:tcBorders>
            <w:shd w:val="clear" w:color="auto" w:fill="auto"/>
          </w:tcPr>
          <w:p w14:paraId="08332DEB" w14:textId="77777777" w:rsidR="00810637" w:rsidRPr="00961FC4" w:rsidRDefault="00810637" w:rsidP="005E2D74">
            <w:pPr>
              <w:spacing w:before="120" w:after="0" w:line="240" w:lineRule="auto"/>
              <w:jc w:val="center"/>
              <w:rPr>
                <w:rFonts w:ascii="Times New Roman" w:hAnsi="Times New Roman"/>
                <w:b/>
                <w:bCs/>
                <w:i/>
                <w:iCs/>
              </w:rPr>
            </w:pPr>
            <w:r w:rsidRPr="00961FC4">
              <w:rPr>
                <w:rFonts w:ascii="Times New Roman" w:hAnsi="Times New Roman"/>
                <w:b/>
                <w:bCs/>
                <w:i/>
                <w:iCs/>
              </w:rPr>
              <w:t>350.000 Ft</w:t>
            </w:r>
          </w:p>
        </w:tc>
      </w:tr>
      <w:tr w:rsidR="00810637" w:rsidRPr="0005491A" w14:paraId="57299083" w14:textId="77777777" w:rsidTr="005E2D74">
        <w:trPr>
          <w:trHeight w:val="426"/>
        </w:trPr>
        <w:tc>
          <w:tcPr>
            <w:tcW w:w="2064" w:type="dxa"/>
            <w:tcBorders>
              <w:top w:val="single" w:sz="4" w:space="0" w:color="auto"/>
              <w:left w:val="single" w:sz="4" w:space="0" w:color="auto"/>
              <w:bottom w:val="single" w:sz="4" w:space="0" w:color="auto"/>
              <w:right w:val="single" w:sz="4" w:space="0" w:color="auto"/>
            </w:tcBorders>
            <w:shd w:val="clear" w:color="auto" w:fill="auto"/>
            <w:noWrap/>
            <w:hideMark/>
          </w:tcPr>
          <w:p w14:paraId="64BE41BC" w14:textId="77777777" w:rsidR="00810637" w:rsidRPr="00BD2DE3" w:rsidRDefault="00810637" w:rsidP="005E2D74">
            <w:pPr>
              <w:keepNext/>
              <w:tabs>
                <w:tab w:val="left" w:pos="2977"/>
                <w:tab w:val="left" w:pos="9284"/>
              </w:tabs>
              <w:suppressAutoHyphens/>
              <w:overflowPunct w:val="0"/>
              <w:autoSpaceDE w:val="0"/>
              <w:spacing w:before="120" w:after="120" w:line="240" w:lineRule="auto"/>
              <w:jc w:val="center"/>
              <w:textAlignment w:val="baseline"/>
              <w:rPr>
                <w:rFonts w:ascii="Times New Roman" w:eastAsia="Times New Roman" w:hAnsi="Times New Roman"/>
                <w:sz w:val="24"/>
                <w:szCs w:val="24"/>
                <w:lang w:eastAsia="hu-HU"/>
              </w:rPr>
            </w:pPr>
          </w:p>
        </w:tc>
        <w:tc>
          <w:tcPr>
            <w:tcW w:w="4423" w:type="dxa"/>
            <w:tcBorders>
              <w:top w:val="single" w:sz="4" w:space="0" w:color="auto"/>
              <w:left w:val="single" w:sz="4" w:space="0" w:color="auto"/>
              <w:bottom w:val="single" w:sz="4" w:space="0" w:color="auto"/>
              <w:right w:val="single" w:sz="4" w:space="0" w:color="auto"/>
            </w:tcBorders>
            <w:shd w:val="clear" w:color="auto" w:fill="auto"/>
            <w:hideMark/>
          </w:tcPr>
          <w:p w14:paraId="71ECAB4D" w14:textId="77777777" w:rsidR="00810637" w:rsidRPr="00BD2DE3" w:rsidRDefault="00810637" w:rsidP="005E2D74">
            <w:pPr>
              <w:keepNext/>
              <w:tabs>
                <w:tab w:val="left" w:pos="2977"/>
                <w:tab w:val="left" w:pos="9284"/>
              </w:tabs>
              <w:suppressAutoHyphens/>
              <w:overflowPunct w:val="0"/>
              <w:autoSpaceDE w:val="0"/>
              <w:spacing w:before="120" w:after="120" w:line="240" w:lineRule="auto"/>
              <w:jc w:val="center"/>
              <w:textAlignment w:val="baseline"/>
              <w:rPr>
                <w:rFonts w:ascii="Times New Roman" w:eastAsia="Times New Roman" w:hAnsi="Times New Roman"/>
                <w:b/>
                <w:bCs/>
                <w:sz w:val="24"/>
                <w:szCs w:val="24"/>
                <w:lang w:eastAsia="hu-HU"/>
              </w:rPr>
            </w:pPr>
            <w:r w:rsidRPr="00BD2DE3">
              <w:rPr>
                <w:rFonts w:ascii="Times New Roman" w:eastAsia="Times New Roman" w:hAnsi="Times New Roman"/>
                <w:b/>
                <w:bCs/>
                <w:sz w:val="24"/>
                <w:szCs w:val="24"/>
                <w:lang w:eastAsia="hu-HU"/>
              </w:rPr>
              <w:t>Támogatások összesen: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74994B" w14:textId="77777777" w:rsidR="00810637" w:rsidRPr="00BD2DE3" w:rsidRDefault="00810637" w:rsidP="005E2D74">
            <w:pPr>
              <w:keepNext/>
              <w:tabs>
                <w:tab w:val="left" w:pos="2977"/>
                <w:tab w:val="left" w:pos="9284"/>
              </w:tabs>
              <w:suppressAutoHyphens/>
              <w:overflowPunct w:val="0"/>
              <w:autoSpaceDE w:val="0"/>
              <w:spacing w:before="120" w:after="120" w:line="240" w:lineRule="auto"/>
              <w:jc w:val="center"/>
              <w:textAlignment w:val="baseline"/>
              <w:rPr>
                <w:rFonts w:ascii="Times New Roman" w:eastAsia="Times New Roman" w:hAnsi="Times New Roman"/>
                <w:b/>
                <w:bCs/>
                <w:sz w:val="24"/>
                <w:szCs w:val="24"/>
                <w:lang w:eastAsia="hu-HU"/>
              </w:rPr>
            </w:pPr>
            <w:r w:rsidRPr="00BD2DE3">
              <w:rPr>
                <w:rFonts w:ascii="Times New Roman" w:eastAsia="Times New Roman" w:hAnsi="Times New Roman"/>
                <w:b/>
                <w:bCs/>
                <w:sz w:val="24"/>
                <w:szCs w:val="24"/>
                <w:lang w:eastAsia="hu-HU"/>
              </w:rPr>
              <w:t>1.800.000 Ft</w:t>
            </w:r>
          </w:p>
        </w:tc>
      </w:tr>
    </w:tbl>
    <w:p w14:paraId="7099C941" w14:textId="77777777" w:rsidR="00810637" w:rsidRPr="00A26355" w:rsidRDefault="00810637" w:rsidP="00810637">
      <w:pPr>
        <w:pStyle w:val="Nincstrkz"/>
        <w:ind w:left="1134"/>
        <w:rPr>
          <w:rFonts w:ascii="Times New Roman" w:hAnsi="Times New Roman" w:cs="Times New Roman"/>
          <w:b/>
          <w:iCs/>
          <w:sz w:val="24"/>
          <w:szCs w:val="24"/>
          <w:u w:val="single"/>
          <w:lang w:eastAsia="ar-SA"/>
        </w:rPr>
      </w:pPr>
    </w:p>
    <w:p w14:paraId="56CAB062" w14:textId="77777777" w:rsidR="00810637" w:rsidRPr="00A26355" w:rsidRDefault="00810637" w:rsidP="00810637">
      <w:pPr>
        <w:pStyle w:val="Nincstrkz"/>
        <w:ind w:left="1134"/>
        <w:rPr>
          <w:rFonts w:ascii="Times New Roman" w:hAnsi="Times New Roman" w:cs="Times New Roman"/>
          <w:iCs/>
          <w:sz w:val="24"/>
          <w:szCs w:val="24"/>
          <w:lang w:eastAsia="ar-SA"/>
        </w:rPr>
      </w:pPr>
      <w:r w:rsidRPr="00A26355">
        <w:rPr>
          <w:rFonts w:ascii="Times New Roman" w:hAnsi="Times New Roman" w:cs="Times New Roman"/>
          <w:b/>
          <w:iCs/>
          <w:sz w:val="24"/>
          <w:szCs w:val="24"/>
          <w:u w:val="single"/>
          <w:lang w:eastAsia="ar-SA"/>
        </w:rPr>
        <w:t>Felelős</w:t>
      </w:r>
      <w:r w:rsidRPr="00A26355">
        <w:rPr>
          <w:rFonts w:ascii="Times New Roman" w:hAnsi="Times New Roman" w:cs="Times New Roman"/>
          <w:iCs/>
          <w:sz w:val="24"/>
          <w:szCs w:val="24"/>
          <w:u w:val="single"/>
          <w:lang w:eastAsia="ar-SA"/>
        </w:rPr>
        <w:t>:</w:t>
      </w:r>
      <w:r w:rsidRPr="00A26355">
        <w:rPr>
          <w:rFonts w:ascii="Times New Roman" w:hAnsi="Times New Roman" w:cs="Times New Roman"/>
          <w:iCs/>
          <w:sz w:val="24"/>
          <w:szCs w:val="24"/>
          <w:lang w:eastAsia="ar-SA"/>
        </w:rPr>
        <w:t xml:space="preserve"> Polgármester</w:t>
      </w:r>
    </w:p>
    <w:p w14:paraId="38DD7D7D" w14:textId="77777777" w:rsidR="00810637" w:rsidRPr="00A26355" w:rsidRDefault="00810637" w:rsidP="00810637">
      <w:pPr>
        <w:pStyle w:val="Nincstrkz"/>
        <w:ind w:left="1134"/>
        <w:rPr>
          <w:rFonts w:ascii="Times New Roman" w:hAnsi="Times New Roman" w:cs="Times New Roman"/>
          <w:iCs/>
          <w:sz w:val="24"/>
          <w:szCs w:val="24"/>
          <w:lang w:eastAsia="ar-SA"/>
        </w:rPr>
      </w:pPr>
      <w:r w:rsidRPr="00A26355">
        <w:rPr>
          <w:rFonts w:ascii="Times New Roman" w:hAnsi="Times New Roman" w:cs="Times New Roman"/>
          <w:b/>
          <w:iCs/>
          <w:sz w:val="24"/>
          <w:szCs w:val="24"/>
          <w:u w:val="single"/>
          <w:lang w:eastAsia="ar-SA"/>
        </w:rPr>
        <w:t>Határidő:</w:t>
      </w:r>
      <w:r w:rsidRPr="00A26355">
        <w:rPr>
          <w:rFonts w:ascii="Times New Roman" w:hAnsi="Times New Roman" w:cs="Times New Roman"/>
          <w:iCs/>
          <w:sz w:val="24"/>
          <w:szCs w:val="24"/>
          <w:lang w:eastAsia="ar-SA"/>
        </w:rPr>
        <w:t xml:space="preserve"> 2023. május 31.</w:t>
      </w:r>
    </w:p>
    <w:p w14:paraId="2423EEBE" w14:textId="77777777" w:rsidR="00810637" w:rsidRPr="00073A8C" w:rsidRDefault="00810637" w:rsidP="00810637">
      <w:pPr>
        <w:pStyle w:val="Nincstrkz"/>
        <w:ind w:left="1134"/>
        <w:rPr>
          <w:rFonts w:ascii="Times New Roman" w:hAnsi="Times New Roman" w:cs="Times New Roman"/>
          <w:sz w:val="24"/>
          <w:szCs w:val="24"/>
          <w:lang w:eastAsia="ar-SA"/>
        </w:rPr>
      </w:pPr>
    </w:p>
    <w:p w14:paraId="118AA9B2" w14:textId="77777777" w:rsidR="00810637" w:rsidRPr="00B009F5" w:rsidRDefault="00810637" w:rsidP="0081063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B604B">
        <w:rPr>
          <w:rFonts w:ascii="Times New Roman" w:eastAsia="Times New Roman" w:hAnsi="Times New Roman" w:cs="Times New Roman"/>
          <w:sz w:val="24"/>
          <w:szCs w:val="24"/>
          <w:lang w:eastAsia="ar-SA"/>
        </w:rPr>
        <w:t>(20 képviselő van jelen, 20 igen, egyhangú)</w:t>
      </w:r>
    </w:p>
    <w:p w14:paraId="0F9CCDC3" w14:textId="77777777" w:rsidR="00810637" w:rsidRDefault="00810637" w:rsidP="00810637">
      <w:pPr>
        <w:rPr>
          <w:rFonts w:ascii="Times New Roman" w:eastAsia="Times New Roman" w:hAnsi="Times New Roman" w:cs="Times New Roman"/>
          <w:b/>
          <w:sz w:val="24"/>
          <w:szCs w:val="24"/>
          <w:u w:val="single"/>
          <w:lang w:eastAsia="hu-HU"/>
        </w:rPr>
      </w:pPr>
    </w:p>
    <w:p w14:paraId="0D8E58E2" w14:textId="77777777" w:rsidR="00810637" w:rsidRDefault="00810637" w:rsidP="00810637">
      <w:pPr>
        <w:spacing w:after="0" w:line="240" w:lineRule="auto"/>
        <w:rPr>
          <w:rFonts w:ascii="Times New Roman" w:eastAsia="Times New Roman" w:hAnsi="Times New Roman" w:cs="Times New Roman"/>
          <w:sz w:val="24"/>
          <w:szCs w:val="24"/>
          <w:lang w:eastAsia="hu-HU"/>
        </w:rPr>
      </w:pPr>
      <w:r w:rsidRPr="000342D4">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PHVÖK elöljáró</w:t>
      </w:r>
    </w:p>
    <w:p w14:paraId="3722066F" w14:textId="77777777" w:rsidR="00810637" w:rsidRPr="00810637" w:rsidRDefault="00810637" w:rsidP="00810637">
      <w:pPr>
        <w:spacing w:after="0" w:line="240" w:lineRule="auto"/>
        <w:jc w:val="both"/>
        <w:rPr>
          <w:rFonts w:ascii="Times New Roman" w:eastAsia="Times New Roman" w:hAnsi="Times New Roman" w:cs="Times New Roman"/>
          <w:sz w:val="24"/>
          <w:szCs w:val="24"/>
          <w:lang w:eastAsia="hu-HU"/>
        </w:rPr>
      </w:pPr>
      <w:r w:rsidRPr="00810637">
        <w:rPr>
          <w:rFonts w:ascii="Times New Roman" w:eastAsia="Times New Roman" w:hAnsi="Times New Roman" w:cs="Times New Roman"/>
          <w:b/>
          <w:sz w:val="24"/>
          <w:szCs w:val="24"/>
          <w:u w:val="single"/>
          <w:lang w:eastAsia="hu-HU"/>
        </w:rPr>
        <w:t>Végrehajtás:</w:t>
      </w:r>
      <w:r w:rsidRPr="00810637">
        <w:rPr>
          <w:rFonts w:ascii="Times New Roman" w:eastAsia="Times New Roman" w:hAnsi="Times New Roman" w:cs="Times New Roman"/>
          <w:sz w:val="24"/>
          <w:szCs w:val="24"/>
          <w:lang w:eastAsia="hu-HU"/>
        </w:rPr>
        <w:t xml:space="preserve"> 2023. évben a Pesthidegkúti Városrészi Önkormányzat által támogatott szervezetekkel kötött támogatási szerződések 2023.07.04. napjáig aláírásra kerültek a támogatott szervezetek képviselői, valamint Polgármester Úr részéről is.  </w:t>
      </w:r>
    </w:p>
    <w:p w14:paraId="2F5D951C" w14:textId="77777777" w:rsidR="00810637" w:rsidRDefault="00810637" w:rsidP="00810637">
      <w:pPr>
        <w:spacing w:after="0" w:line="240" w:lineRule="auto"/>
        <w:jc w:val="both"/>
        <w:rPr>
          <w:rFonts w:ascii="Times New Roman" w:eastAsia="Times New Roman" w:hAnsi="Times New Roman" w:cs="Times New Roman"/>
          <w:sz w:val="24"/>
          <w:szCs w:val="24"/>
          <w:lang w:eastAsia="hu-HU"/>
        </w:rPr>
      </w:pPr>
      <w:r w:rsidRPr="00810637">
        <w:rPr>
          <w:rFonts w:ascii="Times New Roman" w:eastAsia="Times New Roman" w:hAnsi="Times New Roman" w:cs="Times New Roman"/>
          <w:sz w:val="24"/>
          <w:szCs w:val="24"/>
          <w:lang w:eastAsia="hu-HU"/>
        </w:rPr>
        <w:t>Az aláírt támogatási szerződések visszaérkezése után, valamint a pénzügyi területtől kapott fedezet igazolás értelmében, az alapítványok részére a Pesthidegkúti VÖK támogatási keret jogcím előirányzat terhére megtörtént a támogatási összegek kifizetése.</w:t>
      </w:r>
    </w:p>
    <w:p w14:paraId="7792A952" w14:textId="77777777" w:rsidR="00810637" w:rsidRDefault="00810637" w:rsidP="00810637">
      <w:pPr>
        <w:spacing w:after="0" w:line="240" w:lineRule="auto"/>
        <w:jc w:val="both"/>
        <w:rPr>
          <w:rFonts w:ascii="Times New Roman" w:eastAsia="Times New Roman" w:hAnsi="Times New Roman" w:cs="Times New Roman"/>
          <w:sz w:val="24"/>
          <w:szCs w:val="24"/>
          <w:lang w:eastAsia="hu-HU"/>
        </w:rPr>
      </w:pPr>
    </w:p>
    <w:p w14:paraId="50769CB5" w14:textId="0A60C414" w:rsidR="00810637" w:rsidRPr="00655417" w:rsidRDefault="00810637" w:rsidP="00655417">
      <w:pPr>
        <w:rPr>
          <w:rFonts w:ascii="Times New Roman" w:hAnsi="Times New Roman" w:cs="Times New Roman"/>
          <w:b/>
          <w:color w:val="000000" w:themeColor="text1"/>
          <w:sz w:val="24"/>
          <w:szCs w:val="24"/>
          <w:lang w:eastAsia="hu-HU"/>
        </w:rPr>
      </w:pPr>
      <w:r w:rsidRPr="000C62F7">
        <w:rPr>
          <w:rFonts w:ascii="Times New Roman" w:hAnsi="Times New Roman" w:cs="Times New Roman"/>
          <w:b/>
          <w:color w:val="000000" w:themeColor="text1"/>
          <w:sz w:val="24"/>
          <w:szCs w:val="24"/>
        </w:rPr>
        <w:lastRenderedPageBreak/>
        <w:t>Kérem a határozat</w:t>
      </w:r>
      <w:r>
        <w:rPr>
          <w:rFonts w:ascii="Times New Roman" w:hAnsi="Times New Roman" w:cs="Times New Roman"/>
          <w:b/>
          <w:color w:val="000000" w:themeColor="text1"/>
          <w:sz w:val="24"/>
          <w:szCs w:val="24"/>
        </w:rPr>
        <w:t>ok</w:t>
      </w:r>
      <w:r w:rsidRPr="000C62F7">
        <w:rPr>
          <w:rFonts w:ascii="Times New Roman" w:hAnsi="Times New Roman" w:cs="Times New Roman"/>
          <w:b/>
          <w:color w:val="000000" w:themeColor="text1"/>
          <w:sz w:val="24"/>
          <w:szCs w:val="24"/>
        </w:rPr>
        <w:t xml:space="preserve"> végrehajtásáról szóló beszámoló elfogadását!</w:t>
      </w:r>
    </w:p>
    <w:p w14:paraId="28F47B91" w14:textId="7855DA85" w:rsidR="00810637" w:rsidRPr="00810637" w:rsidRDefault="00810637" w:rsidP="00810637">
      <w:pPr>
        <w:spacing w:after="0" w:line="240" w:lineRule="auto"/>
        <w:rPr>
          <w:rFonts w:ascii="Times New Roman" w:eastAsia="Times New Roman" w:hAnsi="Times New Roman" w:cs="Times New Roman"/>
          <w:b/>
          <w:sz w:val="24"/>
          <w:szCs w:val="24"/>
          <w:u w:val="single"/>
          <w:lang w:eastAsia="hu-HU"/>
        </w:rPr>
      </w:pPr>
    </w:p>
    <w:p w14:paraId="659F632A" w14:textId="77777777" w:rsidR="00655417" w:rsidRPr="00B009F5" w:rsidRDefault="00655417" w:rsidP="0065541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223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EAC2F0E" w14:textId="77777777" w:rsidR="00655417" w:rsidRPr="00A26355" w:rsidRDefault="00655417" w:rsidP="00655417">
      <w:pPr>
        <w:pStyle w:val="Nincstrkz"/>
        <w:ind w:left="1134"/>
        <w:jc w:val="both"/>
        <w:rPr>
          <w:rFonts w:ascii="Times New Roman" w:hAnsi="Times New Roman" w:cs="Times New Roman"/>
          <w:sz w:val="24"/>
          <w:szCs w:val="24"/>
          <w:lang w:eastAsia="ar-SA"/>
        </w:rPr>
      </w:pPr>
      <w:r w:rsidRPr="00A26355">
        <w:rPr>
          <w:rFonts w:ascii="Times New Roman" w:hAnsi="Times New Roman" w:cs="Times New Roman"/>
          <w:sz w:val="24"/>
          <w:szCs w:val="24"/>
          <w:lang w:eastAsia="ar-SA"/>
        </w:rPr>
        <w:t xml:space="preserve">A Képviselő-testület a Költségvetési Bizottság döntései nyomán 2023. évben a 6/2023.(II.28.) önkormányzati rendelet 9. sz. tábla II/a/20. sor </w:t>
      </w:r>
      <w:r w:rsidRPr="00A26355">
        <w:rPr>
          <w:rFonts w:ascii="Times New Roman" w:hAnsi="Times New Roman" w:cs="Times New Roman"/>
          <w:i/>
          <w:sz w:val="24"/>
          <w:szCs w:val="24"/>
          <w:lang w:eastAsia="ar-SA"/>
        </w:rPr>
        <w:t>„Társadalmi (ifjúsági) szervezetek és nyugdíjas klubok támogatása</w:t>
      </w:r>
      <w:r w:rsidRPr="00A26355">
        <w:rPr>
          <w:rFonts w:ascii="Times New Roman" w:hAnsi="Times New Roman" w:cs="Times New Roman"/>
          <w:sz w:val="24"/>
          <w:szCs w:val="24"/>
          <w:lang w:eastAsia="ar-SA"/>
        </w:rPr>
        <w:t>” jogcím előirányzat terhére az alapítványi támogatások folyósítását az alábbiak szerint hagyja jóvá:</w:t>
      </w:r>
    </w:p>
    <w:p w14:paraId="1E95FC09" w14:textId="77777777" w:rsidR="00655417" w:rsidRPr="00A26355" w:rsidRDefault="00655417" w:rsidP="00655417">
      <w:pPr>
        <w:pStyle w:val="Nincstrkz"/>
        <w:ind w:left="1134"/>
        <w:jc w:val="both"/>
        <w:rPr>
          <w:rFonts w:ascii="Times New Roman" w:hAnsi="Times New Roman" w:cs="Times New Roman"/>
          <w:sz w:val="24"/>
          <w:szCs w:val="24"/>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461"/>
        <w:gridCol w:w="1528"/>
      </w:tblGrid>
      <w:tr w:rsidR="00655417" w:rsidRPr="00A26355" w14:paraId="66215A3C" w14:textId="77777777" w:rsidTr="005E2D74">
        <w:tc>
          <w:tcPr>
            <w:tcW w:w="2083" w:type="dxa"/>
            <w:tcBorders>
              <w:top w:val="single" w:sz="4" w:space="0" w:color="auto"/>
              <w:left w:val="single" w:sz="4" w:space="0" w:color="auto"/>
              <w:bottom w:val="single" w:sz="4" w:space="0" w:color="auto"/>
              <w:right w:val="single" w:sz="4" w:space="0" w:color="auto"/>
            </w:tcBorders>
          </w:tcPr>
          <w:p w14:paraId="7AF2B7D6" w14:textId="77777777" w:rsidR="00655417" w:rsidRPr="00A26355" w:rsidRDefault="00655417" w:rsidP="005E2D74">
            <w:pPr>
              <w:spacing w:after="0" w:line="240" w:lineRule="auto"/>
              <w:jc w:val="center"/>
              <w:rPr>
                <w:rFonts w:ascii="Cambria Math" w:eastAsia="Cambria Math" w:hAnsi="Cambria Math" w:cs="Cambria Math"/>
                <w:lang w:eastAsia="hu-HU"/>
              </w:rPr>
            </w:pPr>
          </w:p>
          <w:p w14:paraId="4C839363" w14:textId="77777777" w:rsidR="00655417" w:rsidRPr="00A26355" w:rsidRDefault="00655417" w:rsidP="005E2D74">
            <w:pPr>
              <w:spacing w:after="0" w:line="240" w:lineRule="auto"/>
              <w:jc w:val="center"/>
              <w:rPr>
                <w:rFonts w:ascii="Cambria Math" w:eastAsia="Cambria Math" w:hAnsi="Cambria Math" w:cs="Cambria Math"/>
                <w:lang w:eastAsia="hu-HU"/>
              </w:rPr>
            </w:pPr>
            <w:r w:rsidRPr="00A26355">
              <w:rPr>
                <w:rFonts w:ascii="Cambria Math" w:eastAsia="Cambria Math" w:hAnsi="Cambria Math" w:cs="Cambria Math"/>
                <w:lang w:eastAsia="hu-HU"/>
              </w:rPr>
              <w:t>Határozat száma</w:t>
            </w:r>
          </w:p>
        </w:tc>
        <w:tc>
          <w:tcPr>
            <w:tcW w:w="5461" w:type="dxa"/>
            <w:tcBorders>
              <w:top w:val="single" w:sz="4" w:space="0" w:color="auto"/>
              <w:left w:val="single" w:sz="4" w:space="0" w:color="auto"/>
              <w:bottom w:val="single" w:sz="4" w:space="0" w:color="auto"/>
              <w:right w:val="single" w:sz="4" w:space="0" w:color="auto"/>
            </w:tcBorders>
          </w:tcPr>
          <w:p w14:paraId="6EBA2689" w14:textId="77777777" w:rsidR="00655417" w:rsidRPr="00A26355" w:rsidRDefault="00655417" w:rsidP="005E2D74">
            <w:pPr>
              <w:spacing w:after="0" w:line="240" w:lineRule="auto"/>
              <w:jc w:val="both"/>
              <w:rPr>
                <w:rFonts w:ascii="Cambria Math" w:eastAsia="Cambria Math" w:hAnsi="Cambria Math" w:cs="Cambria Math"/>
                <w:lang w:eastAsia="hu-HU"/>
              </w:rPr>
            </w:pPr>
          </w:p>
          <w:p w14:paraId="76655359" w14:textId="77777777" w:rsidR="00655417" w:rsidRPr="00A26355" w:rsidRDefault="00655417" w:rsidP="005E2D74">
            <w:pPr>
              <w:spacing w:after="0" w:line="240" w:lineRule="auto"/>
              <w:jc w:val="center"/>
              <w:rPr>
                <w:rFonts w:ascii="Cambria Math" w:eastAsia="Cambria Math" w:hAnsi="Cambria Math" w:cs="Cambria Math"/>
                <w:lang w:eastAsia="hu-HU"/>
              </w:rPr>
            </w:pPr>
            <w:r w:rsidRPr="00A26355">
              <w:rPr>
                <w:rFonts w:ascii="Cambria Math" w:eastAsia="Cambria Math" w:hAnsi="Cambria Math" w:cs="Cambria Math"/>
                <w:lang w:eastAsia="hu-HU"/>
              </w:rPr>
              <w:t>Alapítvány neve</w:t>
            </w:r>
          </w:p>
        </w:tc>
        <w:tc>
          <w:tcPr>
            <w:tcW w:w="1528" w:type="dxa"/>
            <w:tcBorders>
              <w:top w:val="single" w:sz="4" w:space="0" w:color="auto"/>
              <w:left w:val="single" w:sz="4" w:space="0" w:color="auto"/>
              <w:bottom w:val="single" w:sz="4" w:space="0" w:color="auto"/>
              <w:right w:val="single" w:sz="4" w:space="0" w:color="auto"/>
            </w:tcBorders>
            <w:hideMark/>
          </w:tcPr>
          <w:p w14:paraId="283B67A8" w14:textId="77777777" w:rsidR="00655417" w:rsidRPr="00A26355" w:rsidRDefault="00655417" w:rsidP="005E2D74">
            <w:pPr>
              <w:spacing w:after="0" w:line="240" w:lineRule="auto"/>
              <w:jc w:val="center"/>
              <w:rPr>
                <w:rFonts w:ascii="Cambria Math" w:eastAsia="Cambria Math" w:hAnsi="Cambria Math" w:cs="Cambria Math"/>
                <w:lang w:eastAsia="hu-HU"/>
              </w:rPr>
            </w:pPr>
            <w:r w:rsidRPr="00A26355">
              <w:rPr>
                <w:rFonts w:ascii="Cambria Math" w:eastAsia="Cambria Math" w:hAnsi="Cambria Math" w:cs="Cambria Math"/>
                <w:lang w:eastAsia="hu-HU"/>
              </w:rPr>
              <w:t>2023. évi támogatás</w:t>
            </w:r>
          </w:p>
          <w:p w14:paraId="0A046848" w14:textId="77777777" w:rsidR="00655417" w:rsidRPr="00A26355" w:rsidRDefault="00655417" w:rsidP="005E2D74">
            <w:pPr>
              <w:spacing w:after="0" w:line="240" w:lineRule="auto"/>
              <w:jc w:val="center"/>
              <w:rPr>
                <w:rFonts w:ascii="Cambria Math" w:eastAsia="Cambria Math" w:hAnsi="Cambria Math" w:cs="Cambria Math"/>
                <w:lang w:eastAsia="hu-HU"/>
              </w:rPr>
            </w:pPr>
            <w:r w:rsidRPr="00A26355">
              <w:rPr>
                <w:rFonts w:ascii="Cambria Math" w:eastAsia="Cambria Math" w:hAnsi="Cambria Math" w:cs="Cambria Math"/>
                <w:lang w:eastAsia="hu-HU"/>
              </w:rPr>
              <w:t>összege Ft</w:t>
            </w:r>
          </w:p>
        </w:tc>
      </w:tr>
      <w:tr w:rsidR="00655417" w:rsidRPr="00A26355" w14:paraId="3889B06E" w14:textId="77777777" w:rsidTr="005E2D74">
        <w:tc>
          <w:tcPr>
            <w:tcW w:w="2083" w:type="dxa"/>
            <w:tcBorders>
              <w:top w:val="single" w:sz="4" w:space="0" w:color="auto"/>
              <w:left w:val="single" w:sz="4" w:space="0" w:color="auto"/>
              <w:bottom w:val="single" w:sz="4" w:space="0" w:color="auto"/>
              <w:right w:val="single" w:sz="4" w:space="0" w:color="auto"/>
            </w:tcBorders>
            <w:hideMark/>
          </w:tcPr>
          <w:p w14:paraId="288FA5F6" w14:textId="77777777" w:rsidR="00655417" w:rsidRPr="00A26355" w:rsidRDefault="00655417" w:rsidP="005E2D74">
            <w:pPr>
              <w:spacing w:after="0" w:line="240" w:lineRule="auto"/>
              <w:rPr>
                <w:rFonts w:ascii="Cambria Math" w:eastAsia="Cambria Math" w:hAnsi="Cambria Math" w:cs="Cambria Math"/>
                <w:lang w:eastAsia="hu-HU"/>
              </w:rPr>
            </w:pPr>
            <w:r w:rsidRPr="00A26355">
              <w:rPr>
                <w:rFonts w:ascii="Cambria Math" w:eastAsia="Cambria Math" w:hAnsi="Cambria Math" w:cs="Cambria Math"/>
                <w:lang w:eastAsia="hu-HU"/>
              </w:rPr>
              <w:t>74/2023. (V.16.)</w:t>
            </w:r>
          </w:p>
        </w:tc>
        <w:tc>
          <w:tcPr>
            <w:tcW w:w="5461" w:type="dxa"/>
            <w:tcBorders>
              <w:top w:val="single" w:sz="4" w:space="0" w:color="auto"/>
              <w:left w:val="single" w:sz="4" w:space="0" w:color="auto"/>
              <w:bottom w:val="single" w:sz="4" w:space="0" w:color="auto"/>
              <w:right w:val="single" w:sz="4" w:space="0" w:color="auto"/>
            </w:tcBorders>
            <w:hideMark/>
          </w:tcPr>
          <w:p w14:paraId="29DE9301" w14:textId="77777777" w:rsidR="00655417" w:rsidRPr="00A26355" w:rsidRDefault="00655417" w:rsidP="005E2D74">
            <w:pPr>
              <w:spacing w:after="0" w:line="240" w:lineRule="auto"/>
              <w:rPr>
                <w:rFonts w:ascii="Cambria Math" w:eastAsia="Cambria Math" w:hAnsi="Cambria Math" w:cs="Cambria Math"/>
                <w:lang w:eastAsia="hu-HU"/>
              </w:rPr>
            </w:pPr>
            <w:r w:rsidRPr="00A26355">
              <w:rPr>
                <w:rFonts w:ascii="Cambria Math" w:eastAsia="Cambria Math" w:hAnsi="Cambria Math" w:cs="Cambria Math"/>
                <w:lang w:eastAsia="hu-HU"/>
              </w:rPr>
              <w:t>Pitypang Humán Szolgáltató Alapítvány</w:t>
            </w:r>
          </w:p>
        </w:tc>
        <w:tc>
          <w:tcPr>
            <w:tcW w:w="1528" w:type="dxa"/>
            <w:tcBorders>
              <w:top w:val="single" w:sz="4" w:space="0" w:color="auto"/>
              <w:left w:val="single" w:sz="4" w:space="0" w:color="auto"/>
              <w:bottom w:val="single" w:sz="4" w:space="0" w:color="auto"/>
              <w:right w:val="single" w:sz="4" w:space="0" w:color="auto"/>
            </w:tcBorders>
            <w:hideMark/>
          </w:tcPr>
          <w:p w14:paraId="5ABA4F86" w14:textId="77777777" w:rsidR="00655417" w:rsidRPr="00A26355" w:rsidRDefault="00655417" w:rsidP="005E2D74">
            <w:pPr>
              <w:spacing w:after="0" w:line="240" w:lineRule="auto"/>
              <w:jc w:val="right"/>
              <w:rPr>
                <w:rFonts w:ascii="Cambria Math" w:eastAsia="Cambria Math" w:hAnsi="Cambria Math" w:cs="Cambria Math"/>
                <w:lang w:eastAsia="hu-HU"/>
              </w:rPr>
            </w:pPr>
            <w:r w:rsidRPr="00A26355">
              <w:rPr>
                <w:rFonts w:ascii="Cambria Math" w:eastAsia="Cambria Math" w:hAnsi="Cambria Math" w:cs="Cambria Math"/>
                <w:lang w:eastAsia="hu-HU"/>
              </w:rPr>
              <w:t>200 000</w:t>
            </w:r>
          </w:p>
        </w:tc>
      </w:tr>
      <w:tr w:rsidR="00655417" w:rsidRPr="00A26355" w14:paraId="3AD519B6" w14:textId="77777777" w:rsidTr="005E2D74">
        <w:tc>
          <w:tcPr>
            <w:tcW w:w="2083" w:type="dxa"/>
            <w:tcBorders>
              <w:top w:val="single" w:sz="4" w:space="0" w:color="auto"/>
              <w:left w:val="single" w:sz="4" w:space="0" w:color="auto"/>
              <w:bottom w:val="single" w:sz="4" w:space="0" w:color="auto"/>
              <w:right w:val="single" w:sz="4" w:space="0" w:color="auto"/>
            </w:tcBorders>
            <w:hideMark/>
          </w:tcPr>
          <w:p w14:paraId="15424341" w14:textId="77777777" w:rsidR="00655417" w:rsidRPr="00A26355" w:rsidRDefault="00655417" w:rsidP="005E2D74">
            <w:pPr>
              <w:spacing w:after="0" w:line="240" w:lineRule="auto"/>
              <w:rPr>
                <w:rFonts w:ascii="Cambria Math" w:eastAsia="Cambria Math" w:hAnsi="Cambria Math" w:cs="Cambria Math"/>
                <w:lang w:eastAsia="hu-HU"/>
              </w:rPr>
            </w:pPr>
            <w:r w:rsidRPr="00A26355">
              <w:rPr>
                <w:rFonts w:ascii="Cambria Math" w:eastAsia="Cambria Math" w:hAnsi="Cambria Math" w:cs="Cambria Math"/>
                <w:lang w:eastAsia="hu-HU"/>
              </w:rPr>
              <w:t>76/2023. (V.16.)</w:t>
            </w:r>
          </w:p>
        </w:tc>
        <w:tc>
          <w:tcPr>
            <w:tcW w:w="5461" w:type="dxa"/>
            <w:tcBorders>
              <w:top w:val="single" w:sz="4" w:space="0" w:color="auto"/>
              <w:left w:val="single" w:sz="4" w:space="0" w:color="auto"/>
              <w:bottom w:val="single" w:sz="4" w:space="0" w:color="auto"/>
              <w:right w:val="single" w:sz="4" w:space="0" w:color="auto"/>
            </w:tcBorders>
            <w:hideMark/>
          </w:tcPr>
          <w:p w14:paraId="2A1ADF8B" w14:textId="77777777" w:rsidR="00655417" w:rsidRPr="00A26355" w:rsidRDefault="00655417" w:rsidP="005E2D74">
            <w:pPr>
              <w:spacing w:after="0" w:line="240" w:lineRule="auto"/>
              <w:jc w:val="both"/>
              <w:rPr>
                <w:rFonts w:ascii="Cambria Math" w:eastAsia="Cambria Math" w:hAnsi="Cambria Math" w:cs="Cambria Math"/>
                <w:lang w:eastAsia="hu-HU"/>
              </w:rPr>
            </w:pPr>
            <w:r w:rsidRPr="00A26355">
              <w:rPr>
                <w:rFonts w:ascii="Cambria Math" w:eastAsia="Cambria Math" w:hAnsi="Cambria Math" w:cs="Cambria Math"/>
              </w:rPr>
              <w:t>Szabó Magda Szellemi Örökségéért Alapítvány</w:t>
            </w:r>
          </w:p>
        </w:tc>
        <w:tc>
          <w:tcPr>
            <w:tcW w:w="1528" w:type="dxa"/>
            <w:tcBorders>
              <w:top w:val="single" w:sz="4" w:space="0" w:color="auto"/>
              <w:left w:val="single" w:sz="4" w:space="0" w:color="auto"/>
              <w:bottom w:val="single" w:sz="4" w:space="0" w:color="auto"/>
              <w:right w:val="single" w:sz="4" w:space="0" w:color="auto"/>
            </w:tcBorders>
            <w:hideMark/>
          </w:tcPr>
          <w:p w14:paraId="63FEA38C" w14:textId="77777777" w:rsidR="00655417" w:rsidRPr="00A26355" w:rsidRDefault="00655417" w:rsidP="005E2D74">
            <w:pPr>
              <w:spacing w:after="0" w:line="240" w:lineRule="auto"/>
              <w:ind w:left="34" w:firstLine="283"/>
              <w:jc w:val="right"/>
              <w:rPr>
                <w:rFonts w:ascii="Cambria Math" w:eastAsia="Cambria Math" w:hAnsi="Cambria Math" w:cs="Cambria Math"/>
                <w:lang w:eastAsia="hu-HU"/>
              </w:rPr>
            </w:pPr>
            <w:r w:rsidRPr="00A26355">
              <w:rPr>
                <w:rFonts w:ascii="Cambria Math" w:eastAsia="Cambria Math" w:hAnsi="Cambria Math" w:cs="Cambria Math"/>
                <w:lang w:eastAsia="hu-HU"/>
              </w:rPr>
              <w:t>90 000</w:t>
            </w:r>
          </w:p>
        </w:tc>
      </w:tr>
      <w:tr w:rsidR="00655417" w:rsidRPr="00A26355" w14:paraId="4F5532D6" w14:textId="77777777" w:rsidTr="005E2D74">
        <w:tc>
          <w:tcPr>
            <w:tcW w:w="2083" w:type="dxa"/>
            <w:tcBorders>
              <w:top w:val="single" w:sz="4" w:space="0" w:color="auto"/>
              <w:left w:val="single" w:sz="4" w:space="0" w:color="auto"/>
              <w:bottom w:val="single" w:sz="4" w:space="0" w:color="auto"/>
              <w:right w:val="single" w:sz="4" w:space="0" w:color="auto"/>
            </w:tcBorders>
            <w:hideMark/>
          </w:tcPr>
          <w:p w14:paraId="1C482B85" w14:textId="77777777" w:rsidR="00655417" w:rsidRPr="00A26355" w:rsidRDefault="00655417" w:rsidP="005E2D74">
            <w:pPr>
              <w:spacing w:after="0" w:line="240" w:lineRule="auto"/>
              <w:rPr>
                <w:rFonts w:ascii="Cambria Math" w:eastAsia="Cambria Math" w:hAnsi="Cambria Math" w:cs="Cambria Math"/>
                <w:lang w:eastAsia="hu-HU"/>
              </w:rPr>
            </w:pPr>
            <w:r w:rsidRPr="00A26355">
              <w:rPr>
                <w:rFonts w:ascii="Cambria Math" w:eastAsia="Cambria Math" w:hAnsi="Cambria Math" w:cs="Cambria Math"/>
                <w:lang w:eastAsia="hu-HU"/>
              </w:rPr>
              <w:t>78/2023. (V.16.)</w:t>
            </w:r>
          </w:p>
        </w:tc>
        <w:tc>
          <w:tcPr>
            <w:tcW w:w="5461" w:type="dxa"/>
            <w:tcBorders>
              <w:top w:val="single" w:sz="4" w:space="0" w:color="auto"/>
              <w:left w:val="single" w:sz="4" w:space="0" w:color="auto"/>
              <w:bottom w:val="single" w:sz="4" w:space="0" w:color="auto"/>
              <w:right w:val="single" w:sz="4" w:space="0" w:color="auto"/>
            </w:tcBorders>
            <w:hideMark/>
          </w:tcPr>
          <w:p w14:paraId="17BA3CF9" w14:textId="77777777" w:rsidR="00655417" w:rsidRPr="00A26355" w:rsidRDefault="00655417" w:rsidP="005E2D74">
            <w:pPr>
              <w:spacing w:after="0" w:line="240" w:lineRule="auto"/>
              <w:jc w:val="both"/>
              <w:rPr>
                <w:rFonts w:ascii="Cambria Math" w:eastAsia="Cambria Math" w:hAnsi="Cambria Math" w:cs="Cambria Math"/>
                <w:lang w:eastAsia="hu-HU"/>
              </w:rPr>
            </w:pPr>
            <w:r w:rsidRPr="00A26355">
              <w:rPr>
                <w:rFonts w:ascii="Cambria Math" w:eastAsia="Cambria Math" w:hAnsi="Cambria Math" w:cs="Cambria Math"/>
              </w:rPr>
              <w:t xml:space="preserve">Dr. </w:t>
            </w:r>
            <w:proofErr w:type="spellStart"/>
            <w:r w:rsidRPr="00A26355">
              <w:rPr>
                <w:rFonts w:ascii="Cambria Math" w:eastAsia="Cambria Math" w:hAnsi="Cambria Math" w:cs="Cambria Math"/>
              </w:rPr>
              <w:t>Genersich</w:t>
            </w:r>
            <w:proofErr w:type="spellEnd"/>
            <w:r w:rsidRPr="00A26355">
              <w:rPr>
                <w:rFonts w:ascii="Cambria Math" w:eastAsia="Cambria Math" w:hAnsi="Cambria Math" w:cs="Cambria Math"/>
              </w:rPr>
              <w:t xml:space="preserve"> Antal Alapítvány</w:t>
            </w:r>
          </w:p>
        </w:tc>
        <w:tc>
          <w:tcPr>
            <w:tcW w:w="1528" w:type="dxa"/>
            <w:tcBorders>
              <w:top w:val="single" w:sz="4" w:space="0" w:color="auto"/>
              <w:left w:val="single" w:sz="4" w:space="0" w:color="auto"/>
              <w:bottom w:val="single" w:sz="4" w:space="0" w:color="auto"/>
              <w:right w:val="single" w:sz="4" w:space="0" w:color="auto"/>
            </w:tcBorders>
            <w:hideMark/>
          </w:tcPr>
          <w:p w14:paraId="5EC1E403" w14:textId="77777777" w:rsidR="00655417" w:rsidRPr="00A26355" w:rsidRDefault="00655417" w:rsidP="005E2D74">
            <w:pPr>
              <w:spacing w:after="0" w:line="240" w:lineRule="auto"/>
              <w:ind w:left="34" w:firstLine="283"/>
              <w:jc w:val="right"/>
              <w:rPr>
                <w:rFonts w:ascii="Cambria Math" w:eastAsia="Cambria Math" w:hAnsi="Cambria Math" w:cs="Cambria Math"/>
                <w:lang w:eastAsia="hu-HU"/>
              </w:rPr>
            </w:pPr>
            <w:r w:rsidRPr="00A26355">
              <w:rPr>
                <w:rFonts w:ascii="Cambria Math" w:eastAsia="Cambria Math" w:hAnsi="Cambria Math" w:cs="Cambria Math"/>
                <w:lang w:eastAsia="hu-HU"/>
              </w:rPr>
              <w:t>450 000</w:t>
            </w:r>
          </w:p>
        </w:tc>
      </w:tr>
      <w:tr w:rsidR="00655417" w:rsidRPr="00A26355" w14:paraId="39FD0431" w14:textId="77777777" w:rsidTr="005E2D74">
        <w:tc>
          <w:tcPr>
            <w:tcW w:w="2083" w:type="dxa"/>
            <w:tcBorders>
              <w:top w:val="single" w:sz="4" w:space="0" w:color="auto"/>
              <w:left w:val="single" w:sz="4" w:space="0" w:color="auto"/>
              <w:bottom w:val="single" w:sz="4" w:space="0" w:color="auto"/>
              <w:right w:val="single" w:sz="4" w:space="0" w:color="auto"/>
            </w:tcBorders>
            <w:hideMark/>
          </w:tcPr>
          <w:p w14:paraId="128C1D3A" w14:textId="77777777" w:rsidR="00655417" w:rsidRPr="00A26355" w:rsidRDefault="00655417" w:rsidP="005E2D74">
            <w:pPr>
              <w:spacing w:after="0" w:line="240" w:lineRule="auto"/>
              <w:rPr>
                <w:rFonts w:ascii="Cambria Math" w:eastAsia="Cambria Math" w:hAnsi="Cambria Math" w:cs="Cambria Math"/>
              </w:rPr>
            </w:pPr>
            <w:r w:rsidRPr="00A26355">
              <w:rPr>
                <w:rFonts w:ascii="Cambria Math" w:eastAsia="Cambria Math" w:hAnsi="Cambria Math" w:cs="Cambria Math"/>
                <w:lang w:eastAsia="hu-HU"/>
              </w:rPr>
              <w:t>81/2023. (V.16.)</w:t>
            </w:r>
          </w:p>
        </w:tc>
        <w:tc>
          <w:tcPr>
            <w:tcW w:w="5461" w:type="dxa"/>
            <w:tcBorders>
              <w:top w:val="single" w:sz="4" w:space="0" w:color="auto"/>
              <w:left w:val="single" w:sz="4" w:space="0" w:color="auto"/>
              <w:bottom w:val="single" w:sz="4" w:space="0" w:color="auto"/>
              <w:right w:val="single" w:sz="4" w:space="0" w:color="auto"/>
            </w:tcBorders>
            <w:hideMark/>
          </w:tcPr>
          <w:p w14:paraId="2449F99D" w14:textId="77777777" w:rsidR="00655417" w:rsidRPr="00A26355" w:rsidRDefault="00655417" w:rsidP="005E2D74">
            <w:pPr>
              <w:spacing w:after="0" w:line="240" w:lineRule="auto"/>
              <w:jc w:val="both"/>
              <w:rPr>
                <w:rFonts w:ascii="Cambria Math" w:eastAsia="Cambria Math" w:hAnsi="Cambria Math" w:cs="Cambria Math"/>
                <w:lang w:eastAsia="hu-HU"/>
              </w:rPr>
            </w:pPr>
            <w:proofErr w:type="spellStart"/>
            <w:r w:rsidRPr="00A26355">
              <w:rPr>
                <w:rFonts w:ascii="Cambria Math" w:eastAsia="Cambria Math" w:hAnsi="Cambria Math" w:cs="Cambria Math"/>
                <w:lang w:eastAsia="hu-HU"/>
              </w:rPr>
              <w:t>GyermekTér</w:t>
            </w:r>
            <w:proofErr w:type="spellEnd"/>
            <w:r w:rsidRPr="00A26355">
              <w:rPr>
                <w:rFonts w:ascii="Cambria Math" w:eastAsia="Cambria Math" w:hAnsi="Cambria Math" w:cs="Cambria Math"/>
                <w:lang w:eastAsia="hu-HU"/>
              </w:rPr>
              <w:t xml:space="preserve"> Szülői Alapítvány</w:t>
            </w:r>
          </w:p>
        </w:tc>
        <w:tc>
          <w:tcPr>
            <w:tcW w:w="1528" w:type="dxa"/>
            <w:tcBorders>
              <w:top w:val="single" w:sz="4" w:space="0" w:color="auto"/>
              <w:left w:val="single" w:sz="4" w:space="0" w:color="auto"/>
              <w:bottom w:val="single" w:sz="4" w:space="0" w:color="auto"/>
              <w:right w:val="single" w:sz="4" w:space="0" w:color="auto"/>
            </w:tcBorders>
            <w:hideMark/>
          </w:tcPr>
          <w:p w14:paraId="44F9B0B6" w14:textId="77777777" w:rsidR="00655417" w:rsidRPr="00A26355" w:rsidRDefault="00655417" w:rsidP="005E2D74">
            <w:pPr>
              <w:spacing w:after="0" w:line="240" w:lineRule="auto"/>
              <w:ind w:left="34" w:firstLine="283"/>
              <w:jc w:val="right"/>
              <w:rPr>
                <w:rFonts w:ascii="Cambria Math" w:eastAsia="Cambria Math" w:hAnsi="Cambria Math" w:cs="Cambria Math"/>
                <w:lang w:eastAsia="hu-HU"/>
              </w:rPr>
            </w:pPr>
            <w:r w:rsidRPr="00A26355">
              <w:rPr>
                <w:rFonts w:ascii="Cambria Math" w:eastAsia="Cambria Math" w:hAnsi="Cambria Math" w:cs="Cambria Math"/>
                <w:lang w:eastAsia="hu-HU"/>
              </w:rPr>
              <w:t>300 000</w:t>
            </w:r>
          </w:p>
        </w:tc>
      </w:tr>
      <w:tr w:rsidR="00655417" w:rsidRPr="00A26355" w14:paraId="29D5D3C9" w14:textId="77777777" w:rsidTr="005E2D74">
        <w:tc>
          <w:tcPr>
            <w:tcW w:w="2083" w:type="dxa"/>
            <w:tcBorders>
              <w:top w:val="single" w:sz="4" w:space="0" w:color="auto"/>
              <w:left w:val="single" w:sz="4" w:space="0" w:color="auto"/>
              <w:bottom w:val="single" w:sz="4" w:space="0" w:color="auto"/>
              <w:right w:val="single" w:sz="4" w:space="0" w:color="auto"/>
            </w:tcBorders>
            <w:hideMark/>
          </w:tcPr>
          <w:p w14:paraId="3A96AFFB" w14:textId="77777777" w:rsidR="00655417" w:rsidRPr="00A26355" w:rsidRDefault="00655417" w:rsidP="005E2D74">
            <w:pPr>
              <w:spacing w:after="0" w:line="240" w:lineRule="auto"/>
              <w:rPr>
                <w:rFonts w:ascii="Cambria Math" w:eastAsia="Cambria Math" w:hAnsi="Cambria Math" w:cs="Cambria Math"/>
              </w:rPr>
            </w:pPr>
            <w:r w:rsidRPr="00A26355">
              <w:rPr>
                <w:rFonts w:ascii="Cambria Math" w:eastAsia="Cambria Math" w:hAnsi="Cambria Math" w:cs="Cambria Math"/>
                <w:lang w:eastAsia="hu-HU"/>
              </w:rPr>
              <w:t>87/2023. (V.16.)</w:t>
            </w:r>
          </w:p>
        </w:tc>
        <w:tc>
          <w:tcPr>
            <w:tcW w:w="5461" w:type="dxa"/>
            <w:tcBorders>
              <w:top w:val="single" w:sz="4" w:space="0" w:color="auto"/>
              <w:left w:val="single" w:sz="4" w:space="0" w:color="auto"/>
              <w:bottom w:val="single" w:sz="4" w:space="0" w:color="auto"/>
              <w:right w:val="single" w:sz="4" w:space="0" w:color="auto"/>
            </w:tcBorders>
            <w:hideMark/>
          </w:tcPr>
          <w:p w14:paraId="41EA0467" w14:textId="77777777" w:rsidR="00655417" w:rsidRPr="00A26355" w:rsidRDefault="00655417" w:rsidP="005E2D74">
            <w:pPr>
              <w:spacing w:after="0" w:line="240" w:lineRule="auto"/>
              <w:jc w:val="both"/>
              <w:rPr>
                <w:rFonts w:ascii="Cambria Math" w:eastAsia="Cambria Math" w:hAnsi="Cambria Math" w:cs="Cambria Math"/>
              </w:rPr>
            </w:pPr>
            <w:r w:rsidRPr="00A26355">
              <w:rPr>
                <w:rFonts w:ascii="Cambria Math" w:eastAsia="Cambria Math" w:hAnsi="Cambria Math" w:cs="Cambria Math"/>
                <w:lang w:eastAsia="hu-HU"/>
              </w:rPr>
              <w:t>BIDF a dokumentumfilmekért Alapítvány</w:t>
            </w:r>
          </w:p>
        </w:tc>
        <w:tc>
          <w:tcPr>
            <w:tcW w:w="1528" w:type="dxa"/>
            <w:tcBorders>
              <w:top w:val="single" w:sz="4" w:space="0" w:color="auto"/>
              <w:left w:val="single" w:sz="4" w:space="0" w:color="auto"/>
              <w:bottom w:val="single" w:sz="4" w:space="0" w:color="auto"/>
              <w:right w:val="single" w:sz="4" w:space="0" w:color="auto"/>
            </w:tcBorders>
            <w:hideMark/>
          </w:tcPr>
          <w:p w14:paraId="49B7C38D" w14:textId="77777777" w:rsidR="00655417" w:rsidRPr="00A26355" w:rsidRDefault="00655417" w:rsidP="005E2D74">
            <w:pPr>
              <w:spacing w:after="0" w:line="240" w:lineRule="auto"/>
              <w:ind w:left="34" w:firstLine="283"/>
              <w:jc w:val="right"/>
              <w:rPr>
                <w:rFonts w:ascii="Cambria Math" w:eastAsia="Cambria Math" w:hAnsi="Cambria Math" w:cs="Cambria Math"/>
                <w:lang w:eastAsia="hu-HU"/>
              </w:rPr>
            </w:pPr>
            <w:r w:rsidRPr="00A26355">
              <w:rPr>
                <w:rFonts w:ascii="Cambria Math" w:eastAsia="Cambria Math" w:hAnsi="Cambria Math" w:cs="Cambria Math"/>
                <w:lang w:eastAsia="hu-HU"/>
              </w:rPr>
              <w:t>250 000</w:t>
            </w:r>
          </w:p>
        </w:tc>
      </w:tr>
      <w:tr w:rsidR="00655417" w:rsidRPr="00A26355" w14:paraId="31DC9753" w14:textId="77777777" w:rsidTr="005E2D74">
        <w:tc>
          <w:tcPr>
            <w:tcW w:w="2083" w:type="dxa"/>
            <w:tcBorders>
              <w:top w:val="single" w:sz="4" w:space="0" w:color="auto"/>
              <w:left w:val="single" w:sz="4" w:space="0" w:color="auto"/>
              <w:bottom w:val="single" w:sz="4" w:space="0" w:color="auto"/>
              <w:right w:val="single" w:sz="4" w:space="0" w:color="auto"/>
            </w:tcBorders>
            <w:hideMark/>
          </w:tcPr>
          <w:p w14:paraId="0B2A9E83" w14:textId="77777777" w:rsidR="00655417" w:rsidRPr="00A26355" w:rsidRDefault="00655417" w:rsidP="005E2D74">
            <w:pPr>
              <w:spacing w:after="0" w:line="240" w:lineRule="auto"/>
              <w:rPr>
                <w:rFonts w:ascii="Cambria Math" w:eastAsia="Cambria Math" w:hAnsi="Cambria Math" w:cs="Cambria Math"/>
                <w:lang w:eastAsia="hu-HU"/>
              </w:rPr>
            </w:pPr>
            <w:r w:rsidRPr="00A26355">
              <w:rPr>
                <w:rFonts w:ascii="Cambria Math" w:eastAsia="Cambria Math" w:hAnsi="Cambria Math" w:cs="Cambria Math"/>
                <w:lang w:eastAsia="hu-HU"/>
              </w:rPr>
              <w:t>88/2023. (V.16.)</w:t>
            </w:r>
          </w:p>
        </w:tc>
        <w:tc>
          <w:tcPr>
            <w:tcW w:w="5461" w:type="dxa"/>
            <w:tcBorders>
              <w:top w:val="single" w:sz="4" w:space="0" w:color="auto"/>
              <w:left w:val="single" w:sz="4" w:space="0" w:color="auto"/>
              <w:bottom w:val="single" w:sz="4" w:space="0" w:color="auto"/>
              <w:right w:val="single" w:sz="4" w:space="0" w:color="auto"/>
            </w:tcBorders>
            <w:hideMark/>
          </w:tcPr>
          <w:p w14:paraId="7D0FCEEB" w14:textId="77777777" w:rsidR="00655417" w:rsidRPr="00A26355" w:rsidRDefault="00655417" w:rsidP="005E2D74">
            <w:pPr>
              <w:spacing w:after="0" w:line="240" w:lineRule="auto"/>
              <w:jc w:val="both"/>
              <w:rPr>
                <w:rFonts w:ascii="Cambria Math" w:eastAsia="Cambria Math" w:hAnsi="Cambria Math" w:cs="Cambria Math"/>
                <w:lang w:eastAsia="hu-HU"/>
              </w:rPr>
            </w:pPr>
            <w:r w:rsidRPr="00A26355">
              <w:rPr>
                <w:rFonts w:ascii="Cambria Math" w:eastAsia="Cambria Math" w:hAnsi="Cambria Math" w:cs="Cambria Math"/>
                <w:lang w:eastAsia="hu-HU"/>
              </w:rPr>
              <w:t>Budai Ferences Alapítvány</w:t>
            </w:r>
          </w:p>
        </w:tc>
        <w:tc>
          <w:tcPr>
            <w:tcW w:w="1528" w:type="dxa"/>
            <w:tcBorders>
              <w:top w:val="single" w:sz="4" w:space="0" w:color="auto"/>
              <w:left w:val="single" w:sz="4" w:space="0" w:color="auto"/>
              <w:bottom w:val="single" w:sz="4" w:space="0" w:color="auto"/>
              <w:right w:val="single" w:sz="4" w:space="0" w:color="auto"/>
            </w:tcBorders>
            <w:hideMark/>
          </w:tcPr>
          <w:p w14:paraId="62820A93" w14:textId="77777777" w:rsidR="00655417" w:rsidRPr="00A26355" w:rsidRDefault="00655417" w:rsidP="005E2D74">
            <w:pPr>
              <w:spacing w:after="0" w:line="240" w:lineRule="auto"/>
              <w:ind w:left="34" w:firstLine="283"/>
              <w:jc w:val="right"/>
              <w:rPr>
                <w:rFonts w:ascii="Cambria Math" w:eastAsia="Cambria Math" w:hAnsi="Cambria Math" w:cs="Cambria Math"/>
                <w:lang w:eastAsia="hu-HU"/>
              </w:rPr>
            </w:pPr>
            <w:r w:rsidRPr="00A26355">
              <w:rPr>
                <w:rFonts w:ascii="Cambria Math" w:eastAsia="Cambria Math" w:hAnsi="Cambria Math" w:cs="Cambria Math"/>
                <w:lang w:eastAsia="hu-HU"/>
              </w:rPr>
              <w:t>200 000</w:t>
            </w:r>
          </w:p>
        </w:tc>
      </w:tr>
      <w:tr w:rsidR="00655417" w:rsidRPr="00A26355" w14:paraId="554DBD13" w14:textId="77777777" w:rsidTr="005E2D74">
        <w:tc>
          <w:tcPr>
            <w:tcW w:w="2083" w:type="dxa"/>
            <w:tcBorders>
              <w:top w:val="single" w:sz="4" w:space="0" w:color="auto"/>
              <w:left w:val="single" w:sz="4" w:space="0" w:color="auto"/>
              <w:bottom w:val="single" w:sz="4" w:space="0" w:color="auto"/>
              <w:right w:val="single" w:sz="4" w:space="0" w:color="auto"/>
            </w:tcBorders>
            <w:hideMark/>
          </w:tcPr>
          <w:p w14:paraId="76A61088" w14:textId="77777777" w:rsidR="00655417" w:rsidRPr="00A26355" w:rsidRDefault="00655417" w:rsidP="005E2D74">
            <w:pPr>
              <w:spacing w:after="0" w:line="240" w:lineRule="auto"/>
              <w:rPr>
                <w:rFonts w:ascii="Cambria Math" w:eastAsia="Cambria Math" w:hAnsi="Cambria Math" w:cs="Cambria Math"/>
                <w:lang w:eastAsia="hu-HU"/>
              </w:rPr>
            </w:pPr>
            <w:r w:rsidRPr="00A26355">
              <w:rPr>
                <w:rFonts w:ascii="Cambria Math" w:eastAsia="Cambria Math" w:hAnsi="Cambria Math" w:cs="Cambria Math"/>
                <w:lang w:eastAsia="hu-HU"/>
              </w:rPr>
              <w:t>89/2023. (V.16.)</w:t>
            </w:r>
          </w:p>
        </w:tc>
        <w:tc>
          <w:tcPr>
            <w:tcW w:w="5461" w:type="dxa"/>
            <w:tcBorders>
              <w:top w:val="single" w:sz="4" w:space="0" w:color="auto"/>
              <w:left w:val="single" w:sz="4" w:space="0" w:color="auto"/>
              <w:bottom w:val="single" w:sz="4" w:space="0" w:color="auto"/>
              <w:right w:val="single" w:sz="4" w:space="0" w:color="auto"/>
            </w:tcBorders>
            <w:hideMark/>
          </w:tcPr>
          <w:p w14:paraId="5BD53940" w14:textId="77777777" w:rsidR="00655417" w:rsidRPr="00A26355" w:rsidRDefault="00655417" w:rsidP="005E2D74">
            <w:pPr>
              <w:spacing w:after="0" w:line="240" w:lineRule="auto"/>
              <w:jc w:val="both"/>
              <w:rPr>
                <w:rFonts w:ascii="Cambria Math" w:eastAsia="Cambria Math" w:hAnsi="Cambria Math" w:cs="Cambria Math"/>
                <w:lang w:eastAsia="hu-HU"/>
              </w:rPr>
            </w:pPr>
            <w:r w:rsidRPr="00A26355">
              <w:rPr>
                <w:rFonts w:ascii="Cambria Math" w:eastAsia="Cambria Math" w:hAnsi="Cambria Math" w:cs="Cambria Math"/>
                <w:lang w:eastAsia="hu-HU"/>
              </w:rPr>
              <w:t>Új Művészet Alapítvány</w:t>
            </w:r>
          </w:p>
        </w:tc>
        <w:tc>
          <w:tcPr>
            <w:tcW w:w="1528" w:type="dxa"/>
            <w:tcBorders>
              <w:top w:val="single" w:sz="4" w:space="0" w:color="auto"/>
              <w:left w:val="single" w:sz="4" w:space="0" w:color="auto"/>
              <w:bottom w:val="single" w:sz="4" w:space="0" w:color="auto"/>
              <w:right w:val="single" w:sz="4" w:space="0" w:color="auto"/>
            </w:tcBorders>
            <w:hideMark/>
          </w:tcPr>
          <w:p w14:paraId="1E02323B" w14:textId="77777777" w:rsidR="00655417" w:rsidRPr="00A26355" w:rsidRDefault="00655417" w:rsidP="005E2D74">
            <w:pPr>
              <w:spacing w:after="0" w:line="240" w:lineRule="auto"/>
              <w:ind w:left="34" w:firstLine="283"/>
              <w:jc w:val="right"/>
              <w:rPr>
                <w:rFonts w:ascii="Cambria Math" w:eastAsia="Cambria Math" w:hAnsi="Cambria Math" w:cs="Cambria Math"/>
                <w:lang w:eastAsia="hu-HU"/>
              </w:rPr>
            </w:pPr>
            <w:r w:rsidRPr="00A26355">
              <w:rPr>
                <w:rFonts w:ascii="Cambria Math" w:eastAsia="Cambria Math" w:hAnsi="Cambria Math" w:cs="Cambria Math"/>
                <w:lang w:eastAsia="hu-HU"/>
              </w:rPr>
              <w:t>240 000</w:t>
            </w:r>
          </w:p>
        </w:tc>
      </w:tr>
    </w:tbl>
    <w:p w14:paraId="225B7239" w14:textId="77777777" w:rsidR="00655417" w:rsidRPr="00A26355" w:rsidRDefault="00655417" w:rsidP="00655417">
      <w:pPr>
        <w:pStyle w:val="Nincstrkz"/>
        <w:ind w:left="1134"/>
        <w:rPr>
          <w:rFonts w:ascii="Times New Roman" w:hAnsi="Times New Roman" w:cs="Times New Roman"/>
          <w:sz w:val="24"/>
          <w:szCs w:val="24"/>
          <w:lang w:eastAsia="ar-SA"/>
        </w:rPr>
      </w:pPr>
    </w:p>
    <w:p w14:paraId="2939B2E6" w14:textId="77777777" w:rsidR="00655417" w:rsidRPr="00A26355" w:rsidRDefault="00655417" w:rsidP="00655417">
      <w:pPr>
        <w:pStyle w:val="Nincstrkz"/>
        <w:ind w:left="1134"/>
        <w:rPr>
          <w:rFonts w:ascii="Times New Roman" w:hAnsi="Times New Roman" w:cs="Times New Roman"/>
          <w:sz w:val="24"/>
          <w:szCs w:val="24"/>
          <w:lang w:eastAsia="ar-SA"/>
        </w:rPr>
      </w:pPr>
      <w:r w:rsidRPr="00A26355">
        <w:rPr>
          <w:rFonts w:ascii="Times New Roman" w:hAnsi="Times New Roman" w:cs="Times New Roman"/>
          <w:b/>
          <w:sz w:val="24"/>
          <w:szCs w:val="24"/>
          <w:lang w:eastAsia="ar-SA"/>
        </w:rPr>
        <w:t>Felelős:</w:t>
      </w:r>
      <w:r w:rsidRPr="00A26355">
        <w:rPr>
          <w:rFonts w:ascii="Times New Roman" w:hAnsi="Times New Roman" w:cs="Times New Roman"/>
          <w:sz w:val="24"/>
          <w:szCs w:val="24"/>
          <w:lang w:eastAsia="ar-SA"/>
        </w:rPr>
        <w:t xml:space="preserve"> polgármester</w:t>
      </w:r>
    </w:p>
    <w:p w14:paraId="2590F241" w14:textId="77777777" w:rsidR="00655417" w:rsidRPr="00A26355" w:rsidRDefault="00655417" w:rsidP="00655417">
      <w:pPr>
        <w:pStyle w:val="Nincstrkz"/>
        <w:ind w:left="1134"/>
        <w:rPr>
          <w:rFonts w:ascii="Times New Roman" w:hAnsi="Times New Roman" w:cs="Times New Roman"/>
          <w:sz w:val="24"/>
          <w:szCs w:val="24"/>
          <w:lang w:eastAsia="ar-SA"/>
        </w:rPr>
      </w:pPr>
      <w:r w:rsidRPr="00A26355">
        <w:rPr>
          <w:rFonts w:ascii="Times New Roman" w:hAnsi="Times New Roman" w:cs="Times New Roman"/>
          <w:b/>
          <w:sz w:val="24"/>
          <w:szCs w:val="24"/>
          <w:lang w:eastAsia="ar-SA"/>
        </w:rPr>
        <w:t>Határidő:</w:t>
      </w:r>
      <w:r w:rsidRPr="00A26355">
        <w:rPr>
          <w:rFonts w:ascii="Times New Roman" w:hAnsi="Times New Roman" w:cs="Times New Roman"/>
          <w:sz w:val="24"/>
          <w:szCs w:val="24"/>
          <w:lang w:eastAsia="ar-SA"/>
        </w:rPr>
        <w:t xml:space="preserve"> 2023. június 30.</w:t>
      </w:r>
    </w:p>
    <w:p w14:paraId="44AA7324" w14:textId="77777777" w:rsidR="00655417" w:rsidRPr="00073A8C" w:rsidRDefault="00655417" w:rsidP="00655417">
      <w:pPr>
        <w:pStyle w:val="Nincstrkz"/>
        <w:ind w:left="1134"/>
        <w:rPr>
          <w:rFonts w:ascii="Times New Roman" w:hAnsi="Times New Roman" w:cs="Times New Roman"/>
          <w:sz w:val="24"/>
          <w:szCs w:val="24"/>
          <w:lang w:eastAsia="ar-SA"/>
        </w:rPr>
      </w:pPr>
    </w:p>
    <w:p w14:paraId="5A100983" w14:textId="77777777" w:rsidR="00655417" w:rsidRPr="00B009F5" w:rsidRDefault="00655417" w:rsidP="0065541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B604B">
        <w:rPr>
          <w:rFonts w:ascii="Times New Roman" w:eastAsia="Times New Roman" w:hAnsi="Times New Roman" w:cs="Times New Roman"/>
          <w:sz w:val="24"/>
          <w:szCs w:val="24"/>
          <w:lang w:eastAsia="ar-SA"/>
        </w:rPr>
        <w:t>(20 képviselő van jelen, 20 igen, egyhangú)</w:t>
      </w:r>
    </w:p>
    <w:p w14:paraId="3449D3D6" w14:textId="77777777" w:rsidR="00655417" w:rsidRDefault="00655417" w:rsidP="00655417">
      <w:pPr>
        <w:rPr>
          <w:rFonts w:ascii="Times New Roman" w:eastAsia="Times New Roman" w:hAnsi="Times New Roman" w:cs="Times New Roman"/>
          <w:b/>
          <w:sz w:val="24"/>
          <w:szCs w:val="24"/>
          <w:u w:val="single"/>
          <w:lang w:eastAsia="hu-HU"/>
        </w:rPr>
      </w:pPr>
    </w:p>
    <w:p w14:paraId="0F508C24" w14:textId="77777777" w:rsidR="00655417" w:rsidRDefault="00655417" w:rsidP="00655417">
      <w:pPr>
        <w:spacing w:after="0" w:line="240" w:lineRule="auto"/>
        <w:rPr>
          <w:rFonts w:ascii="Times New Roman" w:eastAsia="Times New Roman" w:hAnsi="Times New Roman" w:cs="Times New Roman"/>
          <w:sz w:val="24"/>
          <w:szCs w:val="24"/>
          <w:lang w:eastAsia="hu-HU"/>
        </w:rPr>
      </w:pPr>
      <w:r w:rsidRPr="000342D4">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Alpolgármesteri referens</w:t>
      </w:r>
    </w:p>
    <w:p w14:paraId="170DD7AA" w14:textId="77777777" w:rsidR="00655417" w:rsidRPr="00655417" w:rsidRDefault="00655417" w:rsidP="00655417">
      <w:pPr>
        <w:tabs>
          <w:tab w:val="left" w:pos="3240"/>
        </w:tabs>
        <w:jc w:val="both"/>
        <w:rPr>
          <w:rFonts w:ascii="Times New Roman" w:eastAsia="Times New Roman" w:hAnsi="Times New Roman" w:cs="Times New Roman"/>
          <w:szCs w:val="24"/>
        </w:rPr>
      </w:pPr>
      <w:r w:rsidRPr="00655417">
        <w:rPr>
          <w:rFonts w:ascii="Times New Roman" w:hAnsi="Times New Roman" w:cs="Times New Roman"/>
          <w:b/>
          <w:szCs w:val="24"/>
          <w:lang w:eastAsia="hu-HU"/>
        </w:rPr>
        <w:t>Végrehajtás:</w:t>
      </w:r>
      <w:r w:rsidRPr="00655417">
        <w:rPr>
          <w:rFonts w:ascii="Times New Roman" w:hAnsi="Times New Roman" w:cs="Times New Roman"/>
          <w:szCs w:val="24"/>
          <w:lang w:eastAsia="hu-HU"/>
        </w:rPr>
        <w:t xml:space="preserve"> </w:t>
      </w:r>
      <w:r w:rsidRPr="00655417">
        <w:rPr>
          <w:rFonts w:ascii="Times New Roman" w:eastAsia="Times New Roman" w:hAnsi="Times New Roman" w:cs="Times New Roman"/>
          <w:szCs w:val="24"/>
        </w:rPr>
        <w:t xml:space="preserve">Az alapítványok kiértesítése 2023. május 31-i dátummal megtörtént. A pénzügyi teljesítésre alábbi nyilvántartási számú támogatási szerződések aláírását követően került sor. </w:t>
      </w:r>
    </w:p>
    <w:p w14:paraId="09174D2F" w14:textId="77777777" w:rsidR="00655417" w:rsidRPr="00655417" w:rsidRDefault="00655417" w:rsidP="00655417">
      <w:pPr>
        <w:pStyle w:val="Hatszveg"/>
        <w:ind w:left="0"/>
        <w:rPr>
          <w:b/>
          <w:sz w:val="20"/>
          <w:u w:val="single"/>
          <w:lang w:eastAsia="hu-HU"/>
        </w:rPr>
      </w:pP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3824"/>
        <w:gridCol w:w="1422"/>
        <w:gridCol w:w="1559"/>
        <w:gridCol w:w="1240"/>
      </w:tblGrid>
      <w:tr w:rsidR="00655417" w:rsidRPr="00655417" w14:paraId="539EF159" w14:textId="77777777" w:rsidTr="005E2D74">
        <w:tc>
          <w:tcPr>
            <w:tcW w:w="1700" w:type="dxa"/>
            <w:tcBorders>
              <w:top w:val="single" w:sz="4" w:space="0" w:color="auto"/>
              <w:left w:val="single" w:sz="4" w:space="0" w:color="auto"/>
              <w:bottom w:val="single" w:sz="4" w:space="0" w:color="auto"/>
              <w:right w:val="single" w:sz="4" w:space="0" w:color="auto"/>
            </w:tcBorders>
          </w:tcPr>
          <w:p w14:paraId="5DF8AEEF" w14:textId="77777777" w:rsidR="00655417" w:rsidRPr="00655417" w:rsidRDefault="00655417" w:rsidP="005E2D74">
            <w:pPr>
              <w:jc w:val="center"/>
              <w:rPr>
                <w:rFonts w:ascii="Times New Roman" w:eastAsia="Cambria Math" w:hAnsi="Times New Roman" w:cs="Times New Roman"/>
                <w:sz w:val="20"/>
                <w:lang w:eastAsia="hu-HU"/>
              </w:rPr>
            </w:pPr>
          </w:p>
          <w:p w14:paraId="285BDCC5" w14:textId="77777777" w:rsidR="00655417" w:rsidRPr="00655417" w:rsidRDefault="00655417" w:rsidP="005E2D74">
            <w:pPr>
              <w:jc w:val="center"/>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Határozat száma</w:t>
            </w:r>
          </w:p>
        </w:tc>
        <w:tc>
          <w:tcPr>
            <w:tcW w:w="3824" w:type="dxa"/>
            <w:tcBorders>
              <w:top w:val="single" w:sz="4" w:space="0" w:color="auto"/>
              <w:left w:val="single" w:sz="4" w:space="0" w:color="auto"/>
              <w:bottom w:val="single" w:sz="4" w:space="0" w:color="auto"/>
              <w:right w:val="single" w:sz="4" w:space="0" w:color="auto"/>
            </w:tcBorders>
          </w:tcPr>
          <w:p w14:paraId="67313227" w14:textId="77777777" w:rsidR="00655417" w:rsidRPr="00655417" w:rsidRDefault="00655417" w:rsidP="005E2D74">
            <w:pPr>
              <w:rPr>
                <w:rFonts w:ascii="Times New Roman" w:eastAsia="Cambria Math" w:hAnsi="Times New Roman" w:cs="Times New Roman"/>
                <w:sz w:val="20"/>
                <w:lang w:eastAsia="hu-HU"/>
              </w:rPr>
            </w:pPr>
          </w:p>
          <w:p w14:paraId="655DF209" w14:textId="77777777" w:rsidR="00655417" w:rsidRPr="00655417" w:rsidRDefault="00655417" w:rsidP="005E2D74">
            <w:pPr>
              <w:jc w:val="center"/>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Alapítvány neve</w:t>
            </w:r>
          </w:p>
        </w:tc>
        <w:tc>
          <w:tcPr>
            <w:tcW w:w="1422" w:type="dxa"/>
            <w:tcBorders>
              <w:top w:val="single" w:sz="4" w:space="0" w:color="auto"/>
              <w:left w:val="single" w:sz="4" w:space="0" w:color="auto"/>
              <w:bottom w:val="single" w:sz="4" w:space="0" w:color="auto"/>
              <w:right w:val="single" w:sz="4" w:space="0" w:color="auto"/>
            </w:tcBorders>
            <w:hideMark/>
          </w:tcPr>
          <w:p w14:paraId="601B2460" w14:textId="77777777" w:rsidR="00655417" w:rsidRPr="00655417" w:rsidRDefault="00655417" w:rsidP="005E2D74">
            <w:pPr>
              <w:jc w:val="center"/>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2023. évi támogatás</w:t>
            </w:r>
          </w:p>
          <w:p w14:paraId="0C4F604D" w14:textId="77777777" w:rsidR="00655417" w:rsidRPr="00655417" w:rsidRDefault="00655417" w:rsidP="005E2D74">
            <w:pPr>
              <w:jc w:val="center"/>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összege Ft</w:t>
            </w:r>
          </w:p>
        </w:tc>
        <w:tc>
          <w:tcPr>
            <w:tcW w:w="1559" w:type="dxa"/>
            <w:tcBorders>
              <w:top w:val="single" w:sz="4" w:space="0" w:color="auto"/>
              <w:left w:val="single" w:sz="4" w:space="0" w:color="auto"/>
              <w:bottom w:val="single" w:sz="4" w:space="0" w:color="auto"/>
              <w:right w:val="single" w:sz="4" w:space="0" w:color="auto"/>
            </w:tcBorders>
          </w:tcPr>
          <w:p w14:paraId="5C2E3340" w14:textId="77777777" w:rsidR="00655417" w:rsidRPr="00655417" w:rsidRDefault="00655417" w:rsidP="005E2D74">
            <w:pPr>
              <w:jc w:val="center"/>
              <w:rPr>
                <w:rFonts w:ascii="Times New Roman" w:eastAsia="Cambria Math" w:hAnsi="Times New Roman" w:cs="Times New Roman"/>
                <w:sz w:val="20"/>
                <w:lang w:eastAsia="hu-HU"/>
              </w:rPr>
            </w:pPr>
            <w:r w:rsidRPr="00655417">
              <w:rPr>
                <w:rFonts w:ascii="Times New Roman" w:eastAsia="Times New Roman" w:hAnsi="Times New Roman" w:cs="Times New Roman"/>
                <w:sz w:val="20"/>
                <w:lang w:eastAsia="hu-HU"/>
              </w:rPr>
              <w:t>Nyilvántartási száma</w:t>
            </w:r>
          </w:p>
        </w:tc>
        <w:tc>
          <w:tcPr>
            <w:tcW w:w="1240" w:type="dxa"/>
            <w:tcBorders>
              <w:top w:val="single" w:sz="4" w:space="0" w:color="auto"/>
              <w:left w:val="single" w:sz="4" w:space="0" w:color="auto"/>
              <w:bottom w:val="single" w:sz="4" w:space="0" w:color="auto"/>
              <w:right w:val="single" w:sz="4" w:space="0" w:color="auto"/>
            </w:tcBorders>
          </w:tcPr>
          <w:p w14:paraId="737110D0" w14:textId="77777777" w:rsidR="00655417" w:rsidRPr="00655417" w:rsidRDefault="00655417" w:rsidP="005E2D74">
            <w:pPr>
              <w:jc w:val="center"/>
              <w:rPr>
                <w:rFonts w:ascii="Times New Roman" w:eastAsia="Cambria Math" w:hAnsi="Times New Roman" w:cs="Times New Roman"/>
                <w:sz w:val="20"/>
                <w:lang w:eastAsia="hu-HU"/>
              </w:rPr>
            </w:pPr>
            <w:r w:rsidRPr="00655417">
              <w:rPr>
                <w:rFonts w:ascii="Times New Roman" w:eastAsia="Times New Roman" w:hAnsi="Times New Roman" w:cs="Times New Roman"/>
                <w:sz w:val="20"/>
                <w:lang w:eastAsia="hu-HU"/>
              </w:rPr>
              <w:t>Aláírás dátuma</w:t>
            </w:r>
          </w:p>
        </w:tc>
      </w:tr>
      <w:tr w:rsidR="00655417" w:rsidRPr="00655417" w14:paraId="2B7888FE" w14:textId="77777777" w:rsidTr="005E2D74">
        <w:tc>
          <w:tcPr>
            <w:tcW w:w="1700" w:type="dxa"/>
            <w:tcBorders>
              <w:top w:val="single" w:sz="4" w:space="0" w:color="auto"/>
              <w:left w:val="single" w:sz="4" w:space="0" w:color="auto"/>
              <w:bottom w:val="single" w:sz="4" w:space="0" w:color="auto"/>
              <w:right w:val="single" w:sz="4" w:space="0" w:color="auto"/>
            </w:tcBorders>
            <w:hideMark/>
          </w:tcPr>
          <w:p w14:paraId="139DD1DB" w14:textId="77777777" w:rsidR="00655417" w:rsidRPr="00655417" w:rsidRDefault="00655417" w:rsidP="005E2D74">
            <w:pPr>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74/2023. (V.16.)</w:t>
            </w:r>
          </w:p>
        </w:tc>
        <w:tc>
          <w:tcPr>
            <w:tcW w:w="3824" w:type="dxa"/>
            <w:tcBorders>
              <w:top w:val="single" w:sz="4" w:space="0" w:color="auto"/>
              <w:left w:val="single" w:sz="4" w:space="0" w:color="auto"/>
              <w:bottom w:val="single" w:sz="4" w:space="0" w:color="auto"/>
              <w:right w:val="single" w:sz="4" w:space="0" w:color="auto"/>
            </w:tcBorders>
            <w:hideMark/>
          </w:tcPr>
          <w:p w14:paraId="28886EF7" w14:textId="77777777" w:rsidR="00655417" w:rsidRPr="00655417" w:rsidRDefault="00655417" w:rsidP="005E2D74">
            <w:pPr>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Pitypang Humán Szolgáltató Alapítvány</w:t>
            </w:r>
          </w:p>
        </w:tc>
        <w:tc>
          <w:tcPr>
            <w:tcW w:w="1422" w:type="dxa"/>
            <w:tcBorders>
              <w:top w:val="single" w:sz="4" w:space="0" w:color="auto"/>
              <w:left w:val="single" w:sz="4" w:space="0" w:color="auto"/>
              <w:bottom w:val="single" w:sz="4" w:space="0" w:color="auto"/>
              <w:right w:val="single" w:sz="4" w:space="0" w:color="auto"/>
            </w:tcBorders>
            <w:hideMark/>
          </w:tcPr>
          <w:p w14:paraId="1515BA3F" w14:textId="77777777" w:rsidR="00655417" w:rsidRPr="00655417" w:rsidRDefault="00655417" w:rsidP="005E2D74">
            <w:pPr>
              <w:jc w:val="right"/>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200 000</w:t>
            </w:r>
          </w:p>
        </w:tc>
        <w:tc>
          <w:tcPr>
            <w:tcW w:w="1559" w:type="dxa"/>
            <w:tcBorders>
              <w:top w:val="single" w:sz="4" w:space="0" w:color="auto"/>
              <w:left w:val="single" w:sz="4" w:space="0" w:color="auto"/>
              <w:bottom w:val="single" w:sz="4" w:space="0" w:color="auto"/>
              <w:right w:val="single" w:sz="4" w:space="0" w:color="auto"/>
            </w:tcBorders>
          </w:tcPr>
          <w:p w14:paraId="7D96C56B" w14:textId="77777777" w:rsidR="00655417" w:rsidRPr="00655417" w:rsidRDefault="00655417" w:rsidP="005E2D74">
            <w:pPr>
              <w:jc w:val="right"/>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Z1030527/2023</w:t>
            </w:r>
          </w:p>
        </w:tc>
        <w:tc>
          <w:tcPr>
            <w:tcW w:w="1240" w:type="dxa"/>
            <w:tcBorders>
              <w:top w:val="single" w:sz="4" w:space="0" w:color="auto"/>
              <w:left w:val="single" w:sz="4" w:space="0" w:color="auto"/>
              <w:bottom w:val="single" w:sz="4" w:space="0" w:color="auto"/>
              <w:right w:val="single" w:sz="4" w:space="0" w:color="auto"/>
            </w:tcBorders>
          </w:tcPr>
          <w:p w14:paraId="1C20A577" w14:textId="77777777" w:rsidR="00655417" w:rsidRPr="00655417" w:rsidRDefault="00655417" w:rsidP="005E2D74">
            <w:pPr>
              <w:jc w:val="right"/>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2023.06.12</w:t>
            </w:r>
          </w:p>
        </w:tc>
      </w:tr>
      <w:tr w:rsidR="00655417" w:rsidRPr="00655417" w14:paraId="590C1A6E" w14:textId="77777777" w:rsidTr="005E2D74">
        <w:tc>
          <w:tcPr>
            <w:tcW w:w="1700" w:type="dxa"/>
            <w:tcBorders>
              <w:top w:val="single" w:sz="4" w:space="0" w:color="auto"/>
              <w:left w:val="single" w:sz="4" w:space="0" w:color="auto"/>
              <w:bottom w:val="single" w:sz="4" w:space="0" w:color="auto"/>
              <w:right w:val="single" w:sz="4" w:space="0" w:color="auto"/>
            </w:tcBorders>
            <w:hideMark/>
          </w:tcPr>
          <w:p w14:paraId="4A2C4C0B" w14:textId="77777777" w:rsidR="00655417" w:rsidRPr="00655417" w:rsidRDefault="00655417" w:rsidP="005E2D74">
            <w:pPr>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76/2023. (V.16.)</w:t>
            </w:r>
          </w:p>
        </w:tc>
        <w:tc>
          <w:tcPr>
            <w:tcW w:w="3824" w:type="dxa"/>
            <w:tcBorders>
              <w:top w:val="single" w:sz="4" w:space="0" w:color="auto"/>
              <w:left w:val="single" w:sz="4" w:space="0" w:color="auto"/>
              <w:bottom w:val="single" w:sz="4" w:space="0" w:color="auto"/>
              <w:right w:val="single" w:sz="4" w:space="0" w:color="auto"/>
            </w:tcBorders>
            <w:hideMark/>
          </w:tcPr>
          <w:p w14:paraId="206E1EAF" w14:textId="77777777" w:rsidR="00655417" w:rsidRPr="00655417" w:rsidRDefault="00655417" w:rsidP="005E2D74">
            <w:pPr>
              <w:rPr>
                <w:rFonts w:ascii="Times New Roman" w:eastAsia="Cambria Math" w:hAnsi="Times New Roman" w:cs="Times New Roman"/>
                <w:sz w:val="20"/>
                <w:lang w:eastAsia="hu-HU"/>
              </w:rPr>
            </w:pPr>
            <w:r w:rsidRPr="00655417">
              <w:rPr>
                <w:rFonts w:ascii="Times New Roman" w:eastAsia="Cambria Math" w:hAnsi="Times New Roman" w:cs="Times New Roman"/>
                <w:sz w:val="20"/>
              </w:rPr>
              <w:t>Szabó Magda Szellemi Örökségéért Alapítvány</w:t>
            </w:r>
          </w:p>
        </w:tc>
        <w:tc>
          <w:tcPr>
            <w:tcW w:w="1422" w:type="dxa"/>
            <w:tcBorders>
              <w:top w:val="single" w:sz="4" w:space="0" w:color="auto"/>
              <w:left w:val="single" w:sz="4" w:space="0" w:color="auto"/>
              <w:bottom w:val="single" w:sz="4" w:space="0" w:color="auto"/>
              <w:right w:val="single" w:sz="4" w:space="0" w:color="auto"/>
            </w:tcBorders>
            <w:hideMark/>
          </w:tcPr>
          <w:p w14:paraId="3B9BED80" w14:textId="77777777" w:rsidR="00655417" w:rsidRPr="00655417" w:rsidRDefault="00655417" w:rsidP="005E2D74">
            <w:pPr>
              <w:ind w:left="34" w:firstLine="283"/>
              <w:jc w:val="right"/>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90 000</w:t>
            </w:r>
          </w:p>
        </w:tc>
        <w:tc>
          <w:tcPr>
            <w:tcW w:w="1559" w:type="dxa"/>
            <w:tcBorders>
              <w:top w:val="single" w:sz="4" w:space="0" w:color="auto"/>
              <w:left w:val="single" w:sz="4" w:space="0" w:color="auto"/>
              <w:bottom w:val="single" w:sz="4" w:space="0" w:color="auto"/>
              <w:right w:val="single" w:sz="4" w:space="0" w:color="auto"/>
            </w:tcBorders>
          </w:tcPr>
          <w:p w14:paraId="67F31DBE" w14:textId="77777777" w:rsidR="00655417" w:rsidRPr="00655417" w:rsidRDefault="00655417" w:rsidP="005E2D74">
            <w:pPr>
              <w:ind w:left="-108"/>
              <w:jc w:val="right"/>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Z1030558/2023</w:t>
            </w:r>
          </w:p>
        </w:tc>
        <w:tc>
          <w:tcPr>
            <w:tcW w:w="1240" w:type="dxa"/>
            <w:tcBorders>
              <w:top w:val="single" w:sz="4" w:space="0" w:color="auto"/>
              <w:left w:val="single" w:sz="4" w:space="0" w:color="auto"/>
              <w:bottom w:val="single" w:sz="4" w:space="0" w:color="auto"/>
              <w:right w:val="single" w:sz="4" w:space="0" w:color="auto"/>
            </w:tcBorders>
          </w:tcPr>
          <w:p w14:paraId="74C8DE7B" w14:textId="77777777" w:rsidR="00655417" w:rsidRPr="00655417" w:rsidRDefault="00655417" w:rsidP="005E2D74">
            <w:pPr>
              <w:ind w:left="-108"/>
              <w:jc w:val="right"/>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2023.07.10</w:t>
            </w:r>
          </w:p>
        </w:tc>
      </w:tr>
      <w:tr w:rsidR="00655417" w:rsidRPr="00655417" w14:paraId="494E50D3" w14:textId="77777777" w:rsidTr="005E2D74">
        <w:tc>
          <w:tcPr>
            <w:tcW w:w="1700" w:type="dxa"/>
            <w:tcBorders>
              <w:top w:val="single" w:sz="4" w:space="0" w:color="auto"/>
              <w:left w:val="single" w:sz="4" w:space="0" w:color="auto"/>
              <w:bottom w:val="single" w:sz="4" w:space="0" w:color="auto"/>
              <w:right w:val="single" w:sz="4" w:space="0" w:color="auto"/>
            </w:tcBorders>
            <w:hideMark/>
          </w:tcPr>
          <w:p w14:paraId="405ED0A4" w14:textId="77777777" w:rsidR="00655417" w:rsidRPr="00655417" w:rsidRDefault="00655417" w:rsidP="005E2D74">
            <w:pPr>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78/2023. (V.16.)</w:t>
            </w:r>
          </w:p>
        </w:tc>
        <w:tc>
          <w:tcPr>
            <w:tcW w:w="3824" w:type="dxa"/>
            <w:tcBorders>
              <w:top w:val="single" w:sz="4" w:space="0" w:color="auto"/>
              <w:left w:val="single" w:sz="4" w:space="0" w:color="auto"/>
              <w:bottom w:val="single" w:sz="4" w:space="0" w:color="auto"/>
              <w:right w:val="single" w:sz="4" w:space="0" w:color="auto"/>
            </w:tcBorders>
            <w:hideMark/>
          </w:tcPr>
          <w:p w14:paraId="107705E3" w14:textId="77777777" w:rsidR="00655417" w:rsidRPr="00655417" w:rsidRDefault="00655417" w:rsidP="005E2D74">
            <w:pPr>
              <w:rPr>
                <w:rFonts w:ascii="Times New Roman" w:eastAsia="Cambria Math" w:hAnsi="Times New Roman" w:cs="Times New Roman"/>
                <w:sz w:val="20"/>
                <w:lang w:eastAsia="hu-HU"/>
              </w:rPr>
            </w:pPr>
            <w:r w:rsidRPr="00655417">
              <w:rPr>
                <w:rFonts w:ascii="Times New Roman" w:eastAsia="Cambria Math" w:hAnsi="Times New Roman" w:cs="Times New Roman"/>
                <w:sz w:val="20"/>
              </w:rPr>
              <w:t xml:space="preserve">Dr. </w:t>
            </w:r>
            <w:proofErr w:type="spellStart"/>
            <w:r w:rsidRPr="00655417">
              <w:rPr>
                <w:rFonts w:ascii="Times New Roman" w:eastAsia="Cambria Math" w:hAnsi="Times New Roman" w:cs="Times New Roman"/>
                <w:sz w:val="20"/>
              </w:rPr>
              <w:t>Genersich</w:t>
            </w:r>
            <w:proofErr w:type="spellEnd"/>
            <w:r w:rsidRPr="00655417">
              <w:rPr>
                <w:rFonts w:ascii="Times New Roman" w:eastAsia="Cambria Math" w:hAnsi="Times New Roman" w:cs="Times New Roman"/>
                <w:sz w:val="20"/>
              </w:rPr>
              <w:t xml:space="preserve"> Antal Alapítvány</w:t>
            </w:r>
          </w:p>
        </w:tc>
        <w:tc>
          <w:tcPr>
            <w:tcW w:w="1422" w:type="dxa"/>
            <w:tcBorders>
              <w:top w:val="single" w:sz="4" w:space="0" w:color="auto"/>
              <w:left w:val="single" w:sz="4" w:space="0" w:color="auto"/>
              <w:bottom w:val="single" w:sz="4" w:space="0" w:color="auto"/>
              <w:right w:val="single" w:sz="4" w:space="0" w:color="auto"/>
            </w:tcBorders>
            <w:hideMark/>
          </w:tcPr>
          <w:p w14:paraId="412994EE" w14:textId="77777777" w:rsidR="00655417" w:rsidRPr="00655417" w:rsidRDefault="00655417" w:rsidP="005E2D74">
            <w:pPr>
              <w:ind w:left="34" w:firstLine="283"/>
              <w:jc w:val="right"/>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450 000</w:t>
            </w:r>
          </w:p>
        </w:tc>
        <w:tc>
          <w:tcPr>
            <w:tcW w:w="1559" w:type="dxa"/>
            <w:tcBorders>
              <w:top w:val="single" w:sz="4" w:space="0" w:color="auto"/>
              <w:left w:val="single" w:sz="4" w:space="0" w:color="auto"/>
              <w:bottom w:val="single" w:sz="4" w:space="0" w:color="auto"/>
              <w:right w:val="single" w:sz="4" w:space="0" w:color="auto"/>
            </w:tcBorders>
          </w:tcPr>
          <w:p w14:paraId="73434287" w14:textId="77777777" w:rsidR="00655417" w:rsidRPr="00655417" w:rsidRDefault="00655417" w:rsidP="005E2D74">
            <w:pPr>
              <w:ind w:left="-108"/>
              <w:jc w:val="right"/>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Z1030532/2023</w:t>
            </w:r>
          </w:p>
        </w:tc>
        <w:tc>
          <w:tcPr>
            <w:tcW w:w="1240" w:type="dxa"/>
            <w:tcBorders>
              <w:top w:val="single" w:sz="4" w:space="0" w:color="auto"/>
              <w:left w:val="single" w:sz="4" w:space="0" w:color="auto"/>
              <w:bottom w:val="single" w:sz="4" w:space="0" w:color="auto"/>
              <w:right w:val="single" w:sz="4" w:space="0" w:color="auto"/>
            </w:tcBorders>
          </w:tcPr>
          <w:p w14:paraId="765C2D99" w14:textId="77777777" w:rsidR="00655417" w:rsidRPr="00655417" w:rsidRDefault="00655417" w:rsidP="005E2D74">
            <w:pPr>
              <w:ind w:left="-108"/>
              <w:jc w:val="right"/>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2023.06.22</w:t>
            </w:r>
          </w:p>
        </w:tc>
      </w:tr>
      <w:tr w:rsidR="00655417" w:rsidRPr="00655417" w14:paraId="15AB197B" w14:textId="77777777" w:rsidTr="005E2D74">
        <w:tc>
          <w:tcPr>
            <w:tcW w:w="1700" w:type="dxa"/>
            <w:tcBorders>
              <w:top w:val="single" w:sz="4" w:space="0" w:color="auto"/>
              <w:left w:val="single" w:sz="4" w:space="0" w:color="auto"/>
              <w:bottom w:val="single" w:sz="4" w:space="0" w:color="auto"/>
              <w:right w:val="single" w:sz="4" w:space="0" w:color="auto"/>
            </w:tcBorders>
            <w:hideMark/>
          </w:tcPr>
          <w:p w14:paraId="5C7F8D6F" w14:textId="77777777" w:rsidR="00655417" w:rsidRPr="00655417" w:rsidRDefault="00655417" w:rsidP="005E2D74">
            <w:pPr>
              <w:rPr>
                <w:rFonts w:ascii="Times New Roman" w:eastAsia="Cambria Math" w:hAnsi="Times New Roman" w:cs="Times New Roman"/>
                <w:sz w:val="20"/>
              </w:rPr>
            </w:pPr>
            <w:r w:rsidRPr="00655417">
              <w:rPr>
                <w:rFonts w:ascii="Times New Roman" w:eastAsia="Cambria Math" w:hAnsi="Times New Roman" w:cs="Times New Roman"/>
                <w:sz w:val="20"/>
                <w:lang w:eastAsia="hu-HU"/>
              </w:rPr>
              <w:t>81/2023. (V.16.)</w:t>
            </w:r>
          </w:p>
        </w:tc>
        <w:tc>
          <w:tcPr>
            <w:tcW w:w="3824" w:type="dxa"/>
            <w:tcBorders>
              <w:top w:val="single" w:sz="4" w:space="0" w:color="auto"/>
              <w:left w:val="single" w:sz="4" w:space="0" w:color="auto"/>
              <w:bottom w:val="single" w:sz="4" w:space="0" w:color="auto"/>
              <w:right w:val="single" w:sz="4" w:space="0" w:color="auto"/>
            </w:tcBorders>
            <w:hideMark/>
          </w:tcPr>
          <w:p w14:paraId="2461D2E9" w14:textId="77777777" w:rsidR="00655417" w:rsidRPr="00655417" w:rsidRDefault="00655417" w:rsidP="005E2D74">
            <w:pPr>
              <w:rPr>
                <w:rFonts w:ascii="Times New Roman" w:eastAsia="Cambria Math" w:hAnsi="Times New Roman" w:cs="Times New Roman"/>
                <w:sz w:val="20"/>
                <w:lang w:eastAsia="hu-HU"/>
              </w:rPr>
            </w:pPr>
            <w:proofErr w:type="spellStart"/>
            <w:r w:rsidRPr="00655417">
              <w:rPr>
                <w:rFonts w:ascii="Times New Roman" w:eastAsia="Cambria Math" w:hAnsi="Times New Roman" w:cs="Times New Roman"/>
                <w:sz w:val="20"/>
                <w:lang w:eastAsia="hu-HU"/>
              </w:rPr>
              <w:t>GyermekTér</w:t>
            </w:r>
            <w:proofErr w:type="spellEnd"/>
            <w:r w:rsidRPr="00655417">
              <w:rPr>
                <w:rFonts w:ascii="Times New Roman" w:eastAsia="Cambria Math" w:hAnsi="Times New Roman" w:cs="Times New Roman"/>
                <w:sz w:val="20"/>
                <w:lang w:eastAsia="hu-HU"/>
              </w:rPr>
              <w:t xml:space="preserve"> Szülői Alapítvány</w:t>
            </w:r>
          </w:p>
        </w:tc>
        <w:tc>
          <w:tcPr>
            <w:tcW w:w="1422" w:type="dxa"/>
            <w:tcBorders>
              <w:top w:val="single" w:sz="4" w:space="0" w:color="auto"/>
              <w:left w:val="single" w:sz="4" w:space="0" w:color="auto"/>
              <w:bottom w:val="single" w:sz="4" w:space="0" w:color="auto"/>
              <w:right w:val="single" w:sz="4" w:space="0" w:color="auto"/>
            </w:tcBorders>
            <w:hideMark/>
          </w:tcPr>
          <w:p w14:paraId="57E50A96" w14:textId="77777777" w:rsidR="00655417" w:rsidRPr="00655417" w:rsidRDefault="00655417" w:rsidP="005E2D74">
            <w:pPr>
              <w:ind w:left="34" w:firstLine="283"/>
              <w:jc w:val="right"/>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300 000</w:t>
            </w:r>
          </w:p>
        </w:tc>
        <w:tc>
          <w:tcPr>
            <w:tcW w:w="1559" w:type="dxa"/>
            <w:tcBorders>
              <w:top w:val="single" w:sz="4" w:space="0" w:color="auto"/>
              <w:left w:val="single" w:sz="4" w:space="0" w:color="auto"/>
              <w:bottom w:val="single" w:sz="4" w:space="0" w:color="auto"/>
              <w:right w:val="single" w:sz="4" w:space="0" w:color="auto"/>
            </w:tcBorders>
          </w:tcPr>
          <w:p w14:paraId="08D40373" w14:textId="77777777" w:rsidR="00655417" w:rsidRPr="00655417" w:rsidRDefault="00655417" w:rsidP="005E2D74">
            <w:pPr>
              <w:ind w:left="-108"/>
              <w:jc w:val="right"/>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Z1030516/2023</w:t>
            </w:r>
          </w:p>
        </w:tc>
        <w:tc>
          <w:tcPr>
            <w:tcW w:w="1240" w:type="dxa"/>
            <w:tcBorders>
              <w:top w:val="single" w:sz="4" w:space="0" w:color="auto"/>
              <w:left w:val="single" w:sz="4" w:space="0" w:color="auto"/>
              <w:bottom w:val="single" w:sz="4" w:space="0" w:color="auto"/>
              <w:right w:val="single" w:sz="4" w:space="0" w:color="auto"/>
            </w:tcBorders>
          </w:tcPr>
          <w:p w14:paraId="4894F5EB" w14:textId="77777777" w:rsidR="00655417" w:rsidRPr="00655417" w:rsidRDefault="00655417" w:rsidP="005E2D74">
            <w:pPr>
              <w:ind w:left="-108"/>
              <w:jc w:val="right"/>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2023.06.22</w:t>
            </w:r>
          </w:p>
        </w:tc>
      </w:tr>
      <w:tr w:rsidR="00655417" w:rsidRPr="00655417" w14:paraId="693E7E80" w14:textId="77777777" w:rsidTr="005E2D74">
        <w:tc>
          <w:tcPr>
            <w:tcW w:w="1700" w:type="dxa"/>
            <w:tcBorders>
              <w:top w:val="single" w:sz="4" w:space="0" w:color="auto"/>
              <w:left w:val="single" w:sz="4" w:space="0" w:color="auto"/>
              <w:bottom w:val="single" w:sz="4" w:space="0" w:color="auto"/>
              <w:right w:val="single" w:sz="4" w:space="0" w:color="auto"/>
            </w:tcBorders>
            <w:hideMark/>
          </w:tcPr>
          <w:p w14:paraId="5FFD46BE" w14:textId="77777777" w:rsidR="00655417" w:rsidRPr="00655417" w:rsidRDefault="00655417" w:rsidP="005E2D74">
            <w:pPr>
              <w:rPr>
                <w:rFonts w:ascii="Times New Roman" w:eastAsia="Cambria Math" w:hAnsi="Times New Roman" w:cs="Times New Roman"/>
                <w:sz w:val="20"/>
              </w:rPr>
            </w:pPr>
            <w:r w:rsidRPr="00655417">
              <w:rPr>
                <w:rFonts w:ascii="Times New Roman" w:eastAsia="Cambria Math" w:hAnsi="Times New Roman" w:cs="Times New Roman"/>
                <w:sz w:val="20"/>
                <w:lang w:eastAsia="hu-HU"/>
              </w:rPr>
              <w:t>87/2023. (V.16.)</w:t>
            </w:r>
          </w:p>
        </w:tc>
        <w:tc>
          <w:tcPr>
            <w:tcW w:w="3824" w:type="dxa"/>
            <w:tcBorders>
              <w:top w:val="single" w:sz="4" w:space="0" w:color="auto"/>
              <w:left w:val="single" w:sz="4" w:space="0" w:color="auto"/>
              <w:bottom w:val="single" w:sz="4" w:space="0" w:color="auto"/>
              <w:right w:val="single" w:sz="4" w:space="0" w:color="auto"/>
            </w:tcBorders>
            <w:hideMark/>
          </w:tcPr>
          <w:p w14:paraId="128FD6AB" w14:textId="77777777" w:rsidR="00655417" w:rsidRPr="00655417" w:rsidRDefault="00655417" w:rsidP="005E2D74">
            <w:pPr>
              <w:rPr>
                <w:rFonts w:ascii="Times New Roman" w:eastAsia="Cambria Math" w:hAnsi="Times New Roman" w:cs="Times New Roman"/>
                <w:sz w:val="20"/>
              </w:rPr>
            </w:pPr>
            <w:r w:rsidRPr="00655417">
              <w:rPr>
                <w:rFonts w:ascii="Times New Roman" w:eastAsia="Cambria Math" w:hAnsi="Times New Roman" w:cs="Times New Roman"/>
                <w:sz w:val="20"/>
                <w:lang w:eastAsia="hu-HU"/>
              </w:rPr>
              <w:t>BIDF a dokumentumfilmekért Alapítvány</w:t>
            </w:r>
          </w:p>
        </w:tc>
        <w:tc>
          <w:tcPr>
            <w:tcW w:w="1422" w:type="dxa"/>
            <w:tcBorders>
              <w:top w:val="single" w:sz="4" w:space="0" w:color="auto"/>
              <w:left w:val="single" w:sz="4" w:space="0" w:color="auto"/>
              <w:bottom w:val="single" w:sz="4" w:space="0" w:color="auto"/>
              <w:right w:val="single" w:sz="4" w:space="0" w:color="auto"/>
            </w:tcBorders>
            <w:hideMark/>
          </w:tcPr>
          <w:p w14:paraId="332B2A53" w14:textId="77777777" w:rsidR="00655417" w:rsidRPr="00655417" w:rsidRDefault="00655417" w:rsidP="005E2D74">
            <w:pPr>
              <w:ind w:left="34" w:firstLine="283"/>
              <w:jc w:val="right"/>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250 000</w:t>
            </w:r>
          </w:p>
        </w:tc>
        <w:tc>
          <w:tcPr>
            <w:tcW w:w="1559" w:type="dxa"/>
            <w:tcBorders>
              <w:top w:val="single" w:sz="4" w:space="0" w:color="auto"/>
              <w:left w:val="single" w:sz="4" w:space="0" w:color="auto"/>
              <w:bottom w:val="single" w:sz="4" w:space="0" w:color="auto"/>
              <w:right w:val="single" w:sz="4" w:space="0" w:color="auto"/>
            </w:tcBorders>
          </w:tcPr>
          <w:p w14:paraId="1A038194" w14:textId="77777777" w:rsidR="00655417" w:rsidRPr="00655417" w:rsidRDefault="00655417" w:rsidP="005E2D74">
            <w:pPr>
              <w:ind w:left="-108"/>
              <w:jc w:val="right"/>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Z1030704/2023</w:t>
            </w:r>
          </w:p>
        </w:tc>
        <w:tc>
          <w:tcPr>
            <w:tcW w:w="1240" w:type="dxa"/>
            <w:tcBorders>
              <w:top w:val="single" w:sz="4" w:space="0" w:color="auto"/>
              <w:left w:val="single" w:sz="4" w:space="0" w:color="auto"/>
              <w:bottom w:val="single" w:sz="4" w:space="0" w:color="auto"/>
              <w:right w:val="single" w:sz="4" w:space="0" w:color="auto"/>
            </w:tcBorders>
          </w:tcPr>
          <w:p w14:paraId="138ED2ED" w14:textId="77777777" w:rsidR="00655417" w:rsidRPr="00655417" w:rsidRDefault="00655417" w:rsidP="005E2D74">
            <w:pPr>
              <w:ind w:left="-108"/>
              <w:jc w:val="right"/>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2023.08.17</w:t>
            </w:r>
          </w:p>
        </w:tc>
      </w:tr>
      <w:tr w:rsidR="00655417" w:rsidRPr="00655417" w14:paraId="6987C328" w14:textId="77777777" w:rsidTr="005E2D74">
        <w:tc>
          <w:tcPr>
            <w:tcW w:w="1700" w:type="dxa"/>
            <w:tcBorders>
              <w:top w:val="single" w:sz="4" w:space="0" w:color="auto"/>
              <w:left w:val="single" w:sz="4" w:space="0" w:color="auto"/>
              <w:bottom w:val="single" w:sz="4" w:space="0" w:color="auto"/>
              <w:right w:val="single" w:sz="4" w:space="0" w:color="auto"/>
            </w:tcBorders>
            <w:hideMark/>
          </w:tcPr>
          <w:p w14:paraId="1D87DB61" w14:textId="77777777" w:rsidR="00655417" w:rsidRPr="00655417" w:rsidRDefault="00655417" w:rsidP="005E2D74">
            <w:pPr>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88/2023. (V.16.)</w:t>
            </w:r>
          </w:p>
        </w:tc>
        <w:tc>
          <w:tcPr>
            <w:tcW w:w="3824" w:type="dxa"/>
            <w:tcBorders>
              <w:top w:val="single" w:sz="4" w:space="0" w:color="auto"/>
              <w:left w:val="single" w:sz="4" w:space="0" w:color="auto"/>
              <w:bottom w:val="single" w:sz="4" w:space="0" w:color="auto"/>
              <w:right w:val="single" w:sz="4" w:space="0" w:color="auto"/>
            </w:tcBorders>
            <w:hideMark/>
          </w:tcPr>
          <w:p w14:paraId="7FF7DAC5" w14:textId="77777777" w:rsidR="00655417" w:rsidRPr="00655417" w:rsidRDefault="00655417" w:rsidP="005E2D74">
            <w:pPr>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Budai Ferences Alapítvány</w:t>
            </w:r>
          </w:p>
        </w:tc>
        <w:tc>
          <w:tcPr>
            <w:tcW w:w="1422" w:type="dxa"/>
            <w:tcBorders>
              <w:top w:val="single" w:sz="4" w:space="0" w:color="auto"/>
              <w:left w:val="single" w:sz="4" w:space="0" w:color="auto"/>
              <w:bottom w:val="single" w:sz="4" w:space="0" w:color="auto"/>
              <w:right w:val="single" w:sz="4" w:space="0" w:color="auto"/>
            </w:tcBorders>
            <w:hideMark/>
          </w:tcPr>
          <w:p w14:paraId="6290C328" w14:textId="77777777" w:rsidR="00655417" w:rsidRPr="00655417" w:rsidRDefault="00655417" w:rsidP="005E2D74">
            <w:pPr>
              <w:ind w:left="34" w:firstLine="283"/>
              <w:jc w:val="right"/>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200 000</w:t>
            </w:r>
          </w:p>
        </w:tc>
        <w:tc>
          <w:tcPr>
            <w:tcW w:w="1559" w:type="dxa"/>
            <w:tcBorders>
              <w:top w:val="single" w:sz="4" w:space="0" w:color="auto"/>
              <w:left w:val="single" w:sz="4" w:space="0" w:color="auto"/>
              <w:bottom w:val="single" w:sz="4" w:space="0" w:color="auto"/>
              <w:right w:val="single" w:sz="4" w:space="0" w:color="auto"/>
            </w:tcBorders>
          </w:tcPr>
          <w:p w14:paraId="669BBEA7" w14:textId="77777777" w:rsidR="00655417" w:rsidRPr="00655417" w:rsidRDefault="00655417" w:rsidP="005E2D74">
            <w:pPr>
              <w:ind w:left="-108"/>
              <w:jc w:val="right"/>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Z1030518/2023</w:t>
            </w:r>
          </w:p>
        </w:tc>
        <w:tc>
          <w:tcPr>
            <w:tcW w:w="1240" w:type="dxa"/>
            <w:tcBorders>
              <w:top w:val="single" w:sz="4" w:space="0" w:color="auto"/>
              <w:left w:val="single" w:sz="4" w:space="0" w:color="auto"/>
              <w:bottom w:val="single" w:sz="4" w:space="0" w:color="auto"/>
              <w:right w:val="single" w:sz="4" w:space="0" w:color="auto"/>
            </w:tcBorders>
          </w:tcPr>
          <w:p w14:paraId="7FEE06CC" w14:textId="77777777" w:rsidR="00655417" w:rsidRPr="00655417" w:rsidRDefault="00655417" w:rsidP="005E2D74">
            <w:pPr>
              <w:ind w:left="-108"/>
              <w:jc w:val="right"/>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2023.06.22</w:t>
            </w:r>
          </w:p>
        </w:tc>
      </w:tr>
      <w:tr w:rsidR="00655417" w:rsidRPr="00655417" w14:paraId="7D6098D5" w14:textId="77777777" w:rsidTr="005E2D74">
        <w:tc>
          <w:tcPr>
            <w:tcW w:w="1700" w:type="dxa"/>
            <w:tcBorders>
              <w:top w:val="single" w:sz="4" w:space="0" w:color="auto"/>
              <w:left w:val="single" w:sz="4" w:space="0" w:color="auto"/>
              <w:bottom w:val="single" w:sz="4" w:space="0" w:color="auto"/>
              <w:right w:val="single" w:sz="4" w:space="0" w:color="auto"/>
            </w:tcBorders>
            <w:hideMark/>
          </w:tcPr>
          <w:p w14:paraId="1856C9E6" w14:textId="77777777" w:rsidR="00655417" w:rsidRPr="00655417" w:rsidRDefault="00655417" w:rsidP="005E2D74">
            <w:pPr>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89/2023. (V.16.)</w:t>
            </w:r>
          </w:p>
        </w:tc>
        <w:tc>
          <w:tcPr>
            <w:tcW w:w="3824" w:type="dxa"/>
            <w:tcBorders>
              <w:top w:val="single" w:sz="4" w:space="0" w:color="auto"/>
              <w:left w:val="single" w:sz="4" w:space="0" w:color="auto"/>
              <w:bottom w:val="single" w:sz="4" w:space="0" w:color="auto"/>
              <w:right w:val="single" w:sz="4" w:space="0" w:color="auto"/>
            </w:tcBorders>
            <w:hideMark/>
          </w:tcPr>
          <w:p w14:paraId="548C3367" w14:textId="77777777" w:rsidR="00655417" w:rsidRPr="00655417" w:rsidRDefault="00655417" w:rsidP="005E2D74">
            <w:pPr>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Új Művészet Alapítvány</w:t>
            </w:r>
          </w:p>
        </w:tc>
        <w:tc>
          <w:tcPr>
            <w:tcW w:w="1422" w:type="dxa"/>
            <w:tcBorders>
              <w:top w:val="single" w:sz="4" w:space="0" w:color="auto"/>
              <w:left w:val="single" w:sz="4" w:space="0" w:color="auto"/>
              <w:bottom w:val="single" w:sz="4" w:space="0" w:color="auto"/>
              <w:right w:val="single" w:sz="4" w:space="0" w:color="auto"/>
            </w:tcBorders>
            <w:hideMark/>
          </w:tcPr>
          <w:p w14:paraId="219CCEC3" w14:textId="77777777" w:rsidR="00655417" w:rsidRPr="00655417" w:rsidRDefault="00655417" w:rsidP="005E2D74">
            <w:pPr>
              <w:ind w:left="34" w:firstLine="283"/>
              <w:jc w:val="right"/>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240 000</w:t>
            </w:r>
          </w:p>
        </w:tc>
        <w:tc>
          <w:tcPr>
            <w:tcW w:w="1559" w:type="dxa"/>
            <w:tcBorders>
              <w:top w:val="single" w:sz="4" w:space="0" w:color="auto"/>
              <w:left w:val="single" w:sz="4" w:space="0" w:color="auto"/>
              <w:bottom w:val="single" w:sz="4" w:space="0" w:color="auto"/>
              <w:right w:val="single" w:sz="4" w:space="0" w:color="auto"/>
            </w:tcBorders>
          </w:tcPr>
          <w:p w14:paraId="17B4C83D" w14:textId="77777777" w:rsidR="00655417" w:rsidRPr="00655417" w:rsidRDefault="00655417" w:rsidP="005E2D74">
            <w:pPr>
              <w:ind w:left="-108"/>
              <w:jc w:val="right"/>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Z1030547/2023</w:t>
            </w:r>
          </w:p>
        </w:tc>
        <w:tc>
          <w:tcPr>
            <w:tcW w:w="1240" w:type="dxa"/>
            <w:tcBorders>
              <w:top w:val="single" w:sz="4" w:space="0" w:color="auto"/>
              <w:left w:val="single" w:sz="4" w:space="0" w:color="auto"/>
              <w:bottom w:val="single" w:sz="4" w:space="0" w:color="auto"/>
              <w:right w:val="single" w:sz="4" w:space="0" w:color="auto"/>
            </w:tcBorders>
          </w:tcPr>
          <w:p w14:paraId="0D7284E2" w14:textId="77777777" w:rsidR="00655417" w:rsidRPr="00655417" w:rsidRDefault="00655417" w:rsidP="005E2D74">
            <w:pPr>
              <w:ind w:left="-8471"/>
              <w:jc w:val="right"/>
              <w:rPr>
                <w:rFonts w:ascii="Times New Roman" w:eastAsia="Cambria Math" w:hAnsi="Times New Roman" w:cs="Times New Roman"/>
                <w:sz w:val="20"/>
                <w:lang w:eastAsia="hu-HU"/>
              </w:rPr>
            </w:pPr>
            <w:r w:rsidRPr="00655417">
              <w:rPr>
                <w:rFonts w:ascii="Times New Roman" w:eastAsia="Cambria Math" w:hAnsi="Times New Roman" w:cs="Times New Roman"/>
                <w:sz w:val="20"/>
                <w:lang w:eastAsia="hu-HU"/>
              </w:rPr>
              <w:t>2023.06.17</w:t>
            </w:r>
          </w:p>
        </w:tc>
      </w:tr>
    </w:tbl>
    <w:p w14:paraId="61F3909C" w14:textId="77777777" w:rsidR="00001D07" w:rsidRDefault="00001D07" w:rsidP="00001D07">
      <w:pPr>
        <w:rPr>
          <w:rFonts w:ascii="Times New Roman" w:hAnsi="Times New Roman" w:cs="Times New Roman"/>
          <w:b/>
          <w:color w:val="000000" w:themeColor="text1"/>
          <w:sz w:val="24"/>
          <w:szCs w:val="24"/>
        </w:rPr>
      </w:pPr>
    </w:p>
    <w:p w14:paraId="37FF8DE6" w14:textId="57FFABA1" w:rsidR="00001D07" w:rsidRPr="00251980" w:rsidRDefault="00001D07" w:rsidP="00001D07">
      <w:pPr>
        <w:rPr>
          <w:rFonts w:ascii="Times New Roman" w:hAnsi="Times New Roman" w:cs="Times New Roman"/>
          <w:b/>
          <w:color w:val="000000" w:themeColor="text1"/>
          <w:sz w:val="24"/>
          <w:szCs w:val="24"/>
          <w:lang w:eastAsia="hu-HU"/>
        </w:rPr>
      </w:pPr>
      <w:r w:rsidRPr="000C62F7">
        <w:rPr>
          <w:rFonts w:ascii="Times New Roman" w:hAnsi="Times New Roman" w:cs="Times New Roman"/>
          <w:b/>
          <w:color w:val="000000" w:themeColor="text1"/>
          <w:sz w:val="24"/>
          <w:szCs w:val="24"/>
        </w:rPr>
        <w:t>Kérem a határozat végrehajtásáról szóló beszámoló elfogadását!</w:t>
      </w:r>
    </w:p>
    <w:p w14:paraId="3D4EE757" w14:textId="77777777" w:rsidR="00655417" w:rsidRPr="00DF7B34" w:rsidRDefault="00655417" w:rsidP="00655417">
      <w:pPr>
        <w:spacing w:after="0" w:line="240" w:lineRule="auto"/>
        <w:rPr>
          <w:rFonts w:ascii="Times New Roman" w:eastAsia="Times New Roman" w:hAnsi="Times New Roman" w:cs="Times New Roman"/>
          <w:sz w:val="24"/>
          <w:szCs w:val="24"/>
          <w:lang w:eastAsia="hu-HU"/>
        </w:rPr>
      </w:pPr>
    </w:p>
    <w:p w14:paraId="41DE7DD7" w14:textId="77777777" w:rsidR="00655417" w:rsidRPr="00B009F5" w:rsidRDefault="00655417" w:rsidP="0065541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224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F8E728E" w14:textId="77777777" w:rsidR="00655417" w:rsidRPr="00A26355" w:rsidRDefault="00655417" w:rsidP="00655417">
      <w:pPr>
        <w:spacing w:after="0" w:line="240" w:lineRule="auto"/>
        <w:ind w:left="1134"/>
        <w:jc w:val="both"/>
        <w:rPr>
          <w:rFonts w:ascii="Times New Roman" w:eastAsia="Times New Roman" w:hAnsi="Times New Roman" w:cs="Times New Roman"/>
          <w:sz w:val="24"/>
          <w:szCs w:val="24"/>
          <w:lang w:eastAsia="hu-HU"/>
        </w:rPr>
      </w:pPr>
      <w:r w:rsidRPr="00A26355">
        <w:rPr>
          <w:rFonts w:ascii="Times New Roman" w:eastAsia="Verdana" w:hAnsi="Times New Roman" w:cs="Times New Roman"/>
          <w:sz w:val="24"/>
          <w:szCs w:val="24"/>
          <w:lang w:eastAsia="hu-HU"/>
        </w:rPr>
        <w:t xml:space="preserve">A Képviselő-testület úgy dönt, </w:t>
      </w:r>
      <w:r w:rsidRPr="00A26355">
        <w:rPr>
          <w:rFonts w:ascii="Times New Roman" w:eastAsia="Times New Roman" w:hAnsi="Times New Roman" w:cs="Times New Roman"/>
          <w:sz w:val="24"/>
          <w:szCs w:val="24"/>
          <w:lang w:eastAsia="hu-HU"/>
        </w:rPr>
        <w:t xml:space="preserve">hogy alpolgármesteri döntés nyomán a Pro </w:t>
      </w:r>
      <w:proofErr w:type="spellStart"/>
      <w:r w:rsidRPr="00A26355">
        <w:rPr>
          <w:rFonts w:ascii="Times New Roman" w:eastAsia="Times New Roman" w:hAnsi="Times New Roman" w:cs="Times New Roman"/>
          <w:sz w:val="24"/>
          <w:szCs w:val="24"/>
          <w:lang w:eastAsia="hu-HU"/>
        </w:rPr>
        <w:t>Liberis</w:t>
      </w:r>
      <w:proofErr w:type="spellEnd"/>
      <w:r w:rsidRPr="00A26355">
        <w:rPr>
          <w:rFonts w:ascii="Times New Roman" w:eastAsia="Times New Roman" w:hAnsi="Times New Roman" w:cs="Times New Roman"/>
          <w:sz w:val="24"/>
          <w:szCs w:val="24"/>
          <w:lang w:eastAsia="hu-HU"/>
        </w:rPr>
        <w:t xml:space="preserve"> Alapítvány a Gyermekekért (székhelye: 1025 Budapest, Törökvész út 48-54. adószáma: 19663313-1-41) részére a 300 000 Ft összegű támogatás átadását jóváhagyja.</w:t>
      </w:r>
    </w:p>
    <w:p w14:paraId="66CD7611" w14:textId="77777777" w:rsidR="00655417" w:rsidRPr="00A26355" w:rsidRDefault="00655417" w:rsidP="00655417">
      <w:pPr>
        <w:spacing w:after="0" w:line="240" w:lineRule="auto"/>
        <w:ind w:left="360"/>
        <w:jc w:val="both"/>
        <w:rPr>
          <w:rFonts w:ascii="Times New Roman" w:eastAsia="Times New Roman" w:hAnsi="Times New Roman" w:cs="Times New Roman"/>
          <w:sz w:val="24"/>
          <w:szCs w:val="24"/>
          <w:lang w:eastAsia="hu-HU"/>
        </w:rPr>
      </w:pPr>
    </w:p>
    <w:p w14:paraId="73376B20" w14:textId="77777777" w:rsidR="00655417" w:rsidRPr="00A26355" w:rsidRDefault="00655417" w:rsidP="00655417">
      <w:pPr>
        <w:tabs>
          <w:tab w:val="left" w:pos="1080"/>
        </w:tabs>
        <w:spacing w:after="0" w:line="240" w:lineRule="auto"/>
        <w:ind w:firstLine="1134"/>
        <w:jc w:val="both"/>
        <w:rPr>
          <w:rFonts w:ascii="Times New Roman" w:eastAsia="Times New Roman" w:hAnsi="Times New Roman" w:cs="Times New Roman"/>
          <w:sz w:val="24"/>
          <w:szCs w:val="24"/>
          <w:lang w:eastAsia="hu-HU"/>
        </w:rPr>
      </w:pPr>
      <w:r w:rsidRPr="00A26355">
        <w:rPr>
          <w:rFonts w:ascii="Times New Roman" w:eastAsia="Times New Roman" w:hAnsi="Times New Roman" w:cs="Times New Roman"/>
          <w:b/>
          <w:sz w:val="24"/>
          <w:szCs w:val="24"/>
          <w:lang w:eastAsia="hu-HU"/>
        </w:rPr>
        <w:t>Felelős:</w:t>
      </w:r>
      <w:r w:rsidRPr="00A26355">
        <w:rPr>
          <w:rFonts w:ascii="Times New Roman" w:eastAsia="Times New Roman" w:hAnsi="Times New Roman" w:cs="Times New Roman"/>
          <w:sz w:val="24"/>
          <w:szCs w:val="24"/>
          <w:lang w:eastAsia="hu-HU"/>
        </w:rPr>
        <w:t xml:space="preserve"> </w:t>
      </w:r>
      <w:r w:rsidRPr="00A26355">
        <w:rPr>
          <w:rFonts w:ascii="Times New Roman" w:eastAsia="Times New Roman" w:hAnsi="Times New Roman" w:cs="Times New Roman"/>
          <w:sz w:val="24"/>
          <w:szCs w:val="24"/>
          <w:lang w:eastAsia="hu-HU"/>
        </w:rPr>
        <w:tab/>
        <w:t>polgármester</w:t>
      </w:r>
    </w:p>
    <w:p w14:paraId="30159B9E" w14:textId="77777777" w:rsidR="00655417" w:rsidRPr="00A26355" w:rsidRDefault="00655417" w:rsidP="00655417">
      <w:pPr>
        <w:tabs>
          <w:tab w:val="left" w:pos="1080"/>
        </w:tabs>
        <w:spacing w:after="0" w:line="240" w:lineRule="auto"/>
        <w:ind w:firstLine="1134"/>
        <w:jc w:val="both"/>
        <w:rPr>
          <w:rFonts w:ascii="Times New Roman" w:eastAsia="Times New Roman" w:hAnsi="Times New Roman" w:cs="Times New Roman"/>
          <w:sz w:val="24"/>
          <w:szCs w:val="24"/>
          <w:lang w:eastAsia="hu-HU"/>
        </w:rPr>
      </w:pPr>
      <w:r w:rsidRPr="00A26355">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 xml:space="preserve"> </w:t>
      </w:r>
      <w:r w:rsidRPr="00A26355">
        <w:rPr>
          <w:rFonts w:ascii="Times New Roman" w:eastAsia="Times New Roman" w:hAnsi="Times New Roman" w:cs="Times New Roman"/>
          <w:sz w:val="24"/>
          <w:szCs w:val="24"/>
          <w:lang w:eastAsia="hu-HU"/>
        </w:rPr>
        <w:t>támogatási szerződés megkötésére 15 nap</w:t>
      </w:r>
    </w:p>
    <w:p w14:paraId="47FFD2F1" w14:textId="77777777" w:rsidR="00655417" w:rsidRPr="00073A8C" w:rsidRDefault="00655417" w:rsidP="00655417">
      <w:pPr>
        <w:pStyle w:val="Nincstrkz"/>
        <w:ind w:left="1134"/>
        <w:rPr>
          <w:rFonts w:ascii="Times New Roman" w:hAnsi="Times New Roman" w:cs="Times New Roman"/>
          <w:sz w:val="24"/>
          <w:szCs w:val="24"/>
          <w:lang w:eastAsia="ar-SA"/>
        </w:rPr>
      </w:pPr>
    </w:p>
    <w:p w14:paraId="3C4C3986" w14:textId="77777777" w:rsidR="00655417" w:rsidRPr="00B009F5" w:rsidRDefault="00655417" w:rsidP="0065541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B604B">
        <w:rPr>
          <w:rFonts w:ascii="Times New Roman" w:eastAsia="Times New Roman" w:hAnsi="Times New Roman" w:cs="Times New Roman"/>
          <w:sz w:val="24"/>
          <w:szCs w:val="24"/>
          <w:lang w:eastAsia="ar-SA"/>
        </w:rPr>
        <w:t>(20 képviselő van jelen, 20 igen, egyhangú)</w:t>
      </w:r>
    </w:p>
    <w:p w14:paraId="53479894" w14:textId="77777777" w:rsidR="00655417" w:rsidRDefault="00655417" w:rsidP="00655417">
      <w:pPr>
        <w:rPr>
          <w:rFonts w:ascii="Times New Roman" w:eastAsia="Times New Roman" w:hAnsi="Times New Roman" w:cs="Times New Roman"/>
          <w:b/>
          <w:sz w:val="24"/>
          <w:szCs w:val="24"/>
          <w:u w:val="single"/>
          <w:lang w:eastAsia="hu-HU"/>
        </w:rPr>
      </w:pPr>
    </w:p>
    <w:p w14:paraId="7CB549DE" w14:textId="77777777" w:rsidR="00655417" w:rsidRDefault="00655417" w:rsidP="00655417">
      <w:pPr>
        <w:spacing w:after="0" w:line="240" w:lineRule="auto"/>
        <w:rPr>
          <w:rFonts w:ascii="Times New Roman" w:eastAsia="Times New Roman" w:hAnsi="Times New Roman" w:cs="Times New Roman"/>
          <w:sz w:val="24"/>
          <w:szCs w:val="24"/>
          <w:lang w:eastAsia="hu-HU"/>
        </w:rPr>
      </w:pPr>
      <w:r w:rsidRPr="000342D4">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Alpolgármesteri referens</w:t>
      </w:r>
    </w:p>
    <w:p w14:paraId="40089D6F" w14:textId="7E521808" w:rsidR="00001D07" w:rsidRDefault="00655417" w:rsidP="00001D07">
      <w:pPr>
        <w:pStyle w:val="Hatszveg"/>
        <w:ind w:left="0"/>
        <w:rPr>
          <w:sz w:val="24"/>
          <w:szCs w:val="24"/>
          <w:lang w:eastAsia="hu-HU"/>
        </w:rPr>
      </w:pPr>
      <w:r w:rsidRPr="00655417">
        <w:rPr>
          <w:b/>
          <w:sz w:val="24"/>
          <w:szCs w:val="24"/>
          <w:u w:val="single"/>
          <w:lang w:eastAsia="hu-HU"/>
        </w:rPr>
        <w:t>Végrehajtás:</w:t>
      </w:r>
      <w:r w:rsidR="00001D07" w:rsidRPr="00001D07">
        <w:rPr>
          <w:b/>
          <w:color w:val="FF0000"/>
          <w:sz w:val="24"/>
          <w:szCs w:val="24"/>
          <w:lang w:eastAsia="hu-HU"/>
        </w:rPr>
        <w:t xml:space="preserve"> </w:t>
      </w:r>
      <w:r w:rsidR="00001D07" w:rsidRPr="00001D07">
        <w:rPr>
          <w:sz w:val="24"/>
          <w:szCs w:val="24"/>
          <w:lang w:eastAsia="hu-HU"/>
        </w:rPr>
        <w:t xml:space="preserve">A Pro </w:t>
      </w:r>
      <w:proofErr w:type="spellStart"/>
      <w:r w:rsidR="00001D07" w:rsidRPr="00001D07">
        <w:rPr>
          <w:sz w:val="24"/>
          <w:szCs w:val="24"/>
          <w:lang w:eastAsia="hu-HU"/>
        </w:rPr>
        <w:t>Liberis</w:t>
      </w:r>
      <w:proofErr w:type="spellEnd"/>
      <w:r w:rsidR="00001D07" w:rsidRPr="00001D07">
        <w:rPr>
          <w:sz w:val="24"/>
          <w:szCs w:val="24"/>
          <w:lang w:eastAsia="hu-HU"/>
        </w:rPr>
        <w:t xml:space="preserve"> a Gyermekekért Alapítvánnyal a támogatási szerződés 2023. június 29-i dátummal, Z1030544/2023. nyilvántartási számon aláírásra került, a pénzügyi teljesítés megtörtént. </w:t>
      </w:r>
    </w:p>
    <w:p w14:paraId="375AF897" w14:textId="06681C1A" w:rsidR="00001D07" w:rsidRPr="00251980" w:rsidRDefault="00001D07" w:rsidP="00001D07">
      <w:pPr>
        <w:rPr>
          <w:rFonts w:ascii="Times New Roman" w:hAnsi="Times New Roman" w:cs="Times New Roman"/>
          <w:b/>
          <w:color w:val="000000" w:themeColor="text1"/>
          <w:sz w:val="24"/>
          <w:szCs w:val="24"/>
          <w:lang w:eastAsia="hu-HU"/>
        </w:rPr>
      </w:pPr>
      <w:r w:rsidRPr="000C62F7">
        <w:rPr>
          <w:rFonts w:ascii="Times New Roman" w:hAnsi="Times New Roman" w:cs="Times New Roman"/>
          <w:b/>
          <w:color w:val="000000" w:themeColor="text1"/>
          <w:sz w:val="24"/>
          <w:szCs w:val="24"/>
        </w:rPr>
        <w:t>Kérem a határozat végrehajtásáról szóló beszámoló elfogadását!</w:t>
      </w:r>
    </w:p>
    <w:p w14:paraId="7C6E87C1" w14:textId="77777777" w:rsidR="00001D07" w:rsidRPr="00001D07" w:rsidRDefault="00001D07" w:rsidP="00001D07">
      <w:pPr>
        <w:pStyle w:val="Hatszveg"/>
        <w:ind w:left="0"/>
        <w:rPr>
          <w:sz w:val="24"/>
          <w:szCs w:val="24"/>
          <w:lang w:eastAsia="hu-HU"/>
        </w:rPr>
      </w:pPr>
    </w:p>
    <w:p w14:paraId="321CC1C8" w14:textId="77777777" w:rsidR="00001D07" w:rsidRPr="00001D07" w:rsidRDefault="00001D07" w:rsidP="00001D07">
      <w:pPr>
        <w:pStyle w:val="Hatszveg"/>
        <w:spacing w:after="0"/>
        <w:ind w:left="0"/>
        <w:rPr>
          <w:sz w:val="24"/>
          <w:szCs w:val="24"/>
          <w:lang w:eastAsia="hu-HU"/>
        </w:rPr>
      </w:pPr>
    </w:p>
    <w:p w14:paraId="7458043D" w14:textId="77777777" w:rsidR="00001D07" w:rsidRDefault="00001D07" w:rsidP="00001D07">
      <w:pPr>
        <w:rPr>
          <w:rFonts w:ascii="Times New Roman" w:eastAsia="Times New Roman" w:hAnsi="Times New Roman" w:cs="Times New Roman"/>
          <w:b/>
          <w:szCs w:val="24"/>
          <w:u w:val="single"/>
          <w:lang w:eastAsia="hu-HU"/>
        </w:rPr>
      </w:pPr>
    </w:p>
    <w:p w14:paraId="51DFBD43" w14:textId="201E44B0" w:rsidR="00655417" w:rsidRPr="00655417" w:rsidRDefault="00655417" w:rsidP="00655417">
      <w:pPr>
        <w:spacing w:after="0" w:line="240" w:lineRule="auto"/>
        <w:rPr>
          <w:rFonts w:ascii="Times New Roman" w:eastAsia="Times New Roman" w:hAnsi="Times New Roman" w:cs="Times New Roman"/>
          <w:b/>
          <w:sz w:val="24"/>
          <w:szCs w:val="24"/>
          <w:u w:val="single"/>
          <w:lang w:eastAsia="hu-HU"/>
        </w:rPr>
      </w:pPr>
    </w:p>
    <w:p w14:paraId="14AE0D34" w14:textId="77777777" w:rsidR="004903EC" w:rsidRPr="00B009F5" w:rsidRDefault="004903EC" w:rsidP="004903E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245</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43D454D" w14:textId="77777777" w:rsidR="004903EC" w:rsidRPr="00F22D79" w:rsidRDefault="004903EC" w:rsidP="004903EC">
      <w:pPr>
        <w:pStyle w:val="Nincstrkz"/>
        <w:ind w:left="1134"/>
        <w:jc w:val="both"/>
        <w:rPr>
          <w:rFonts w:ascii="Times New Roman" w:hAnsi="Times New Roman" w:cs="Times New Roman"/>
          <w:sz w:val="24"/>
          <w:szCs w:val="24"/>
          <w:lang w:eastAsia="ar-SA"/>
        </w:rPr>
      </w:pPr>
      <w:r w:rsidRPr="00F22D79">
        <w:rPr>
          <w:rFonts w:ascii="Times New Roman" w:hAnsi="Times New Roman" w:cs="Times New Roman"/>
          <w:sz w:val="24"/>
          <w:szCs w:val="24"/>
          <w:lang w:eastAsia="ar-SA"/>
        </w:rPr>
        <w:t xml:space="preserve">A Képviselő-testület úgy dönt, hogy a Magyar Labdarúgó Szövetséggel kötött Együttműködési megállapodás alapján a Panoráma Sportközpont öltözőépületének felújítása, korszerűsítése és bővítése </w:t>
      </w:r>
      <w:proofErr w:type="gramStart"/>
      <w:r w:rsidRPr="00F22D79">
        <w:rPr>
          <w:rFonts w:ascii="Times New Roman" w:hAnsi="Times New Roman" w:cs="Times New Roman"/>
          <w:sz w:val="24"/>
          <w:szCs w:val="24"/>
          <w:lang w:eastAsia="ar-SA"/>
        </w:rPr>
        <w:t>megvalósítására</w:t>
      </w:r>
      <w:proofErr w:type="gramEnd"/>
      <w:r w:rsidRPr="00F22D79">
        <w:rPr>
          <w:rFonts w:ascii="Times New Roman" w:hAnsi="Times New Roman" w:cs="Times New Roman"/>
          <w:sz w:val="24"/>
          <w:szCs w:val="24"/>
          <w:lang w:eastAsia="ar-SA"/>
        </w:rPr>
        <w:t xml:space="preserve"> a további munkálatokra 10 % önrész biztosításához a Budapest Főváros II. Kerületi Önkormányzat 2023. évi költségvetéséről szóló 6/2023.(II.28.) önkormányzati rendelet</w:t>
      </w:r>
      <w:r w:rsidRPr="00F22D79">
        <w:rPr>
          <w:rFonts w:ascii="Times New Roman" w:hAnsi="Times New Roman" w:cs="Times New Roman"/>
          <w:i/>
          <w:sz w:val="24"/>
          <w:szCs w:val="24"/>
          <w:lang w:eastAsia="ar-SA"/>
        </w:rPr>
        <w:t xml:space="preserve"> 16. tábla I./10.. Pályázatokkal kapcsolatos feladat </w:t>
      </w:r>
      <w:r w:rsidRPr="00F22D79">
        <w:rPr>
          <w:rFonts w:ascii="Times New Roman" w:hAnsi="Times New Roman" w:cs="Times New Roman"/>
          <w:sz w:val="24"/>
          <w:szCs w:val="24"/>
          <w:lang w:eastAsia="ar-SA"/>
        </w:rPr>
        <w:t xml:space="preserve">előirányzat terhére maximum 5.265.588.- Ft-ot átcsoportosít </w:t>
      </w:r>
      <w:r w:rsidRPr="00F22D79">
        <w:rPr>
          <w:rFonts w:ascii="Times New Roman" w:hAnsi="Times New Roman" w:cs="Times New Roman"/>
          <w:i/>
          <w:sz w:val="24"/>
          <w:szCs w:val="24"/>
          <w:lang w:eastAsia="ar-SA"/>
        </w:rPr>
        <w:t>a rendelet 11. Egyéb felhalmozási célú támogatások</w:t>
      </w:r>
      <w:r w:rsidRPr="00F22D79">
        <w:rPr>
          <w:rFonts w:ascii="Times New Roman" w:hAnsi="Times New Roman" w:cs="Times New Roman"/>
          <w:sz w:val="24"/>
          <w:szCs w:val="24"/>
          <w:lang w:eastAsia="ar-SA"/>
        </w:rPr>
        <w:t xml:space="preserve"> táblába.</w:t>
      </w:r>
    </w:p>
    <w:p w14:paraId="6D988AC3" w14:textId="77777777" w:rsidR="004903EC" w:rsidRDefault="004903EC" w:rsidP="004903EC">
      <w:pPr>
        <w:pStyle w:val="Nincstrkz"/>
        <w:ind w:left="1134"/>
        <w:jc w:val="both"/>
        <w:rPr>
          <w:rFonts w:ascii="Times New Roman" w:hAnsi="Times New Roman" w:cs="Times New Roman"/>
          <w:b/>
          <w:sz w:val="24"/>
          <w:szCs w:val="24"/>
          <w:lang w:eastAsia="ar-SA"/>
        </w:rPr>
      </w:pPr>
    </w:p>
    <w:p w14:paraId="10105B58" w14:textId="77777777" w:rsidR="004903EC" w:rsidRPr="00F22D79" w:rsidRDefault="004903EC" w:rsidP="004903EC">
      <w:pPr>
        <w:pStyle w:val="Nincstrkz"/>
        <w:ind w:left="1134"/>
        <w:jc w:val="both"/>
        <w:rPr>
          <w:rFonts w:ascii="Times New Roman" w:hAnsi="Times New Roman" w:cs="Times New Roman"/>
          <w:sz w:val="24"/>
          <w:szCs w:val="24"/>
          <w:lang w:eastAsia="ar-SA"/>
        </w:rPr>
      </w:pPr>
      <w:r w:rsidRPr="00F22D79">
        <w:rPr>
          <w:rFonts w:ascii="Times New Roman" w:hAnsi="Times New Roman" w:cs="Times New Roman"/>
          <w:b/>
          <w:sz w:val="24"/>
          <w:szCs w:val="24"/>
          <w:lang w:eastAsia="ar-SA"/>
        </w:rPr>
        <w:t>Felelős:</w:t>
      </w:r>
      <w:r w:rsidRPr="00F22D79">
        <w:rPr>
          <w:rFonts w:ascii="Times New Roman" w:hAnsi="Times New Roman" w:cs="Times New Roman"/>
          <w:sz w:val="24"/>
          <w:szCs w:val="24"/>
          <w:lang w:eastAsia="ar-SA"/>
        </w:rPr>
        <w:t xml:space="preserve"> </w:t>
      </w:r>
      <w:r w:rsidRPr="00F22D79">
        <w:rPr>
          <w:rFonts w:ascii="Times New Roman" w:hAnsi="Times New Roman" w:cs="Times New Roman"/>
          <w:sz w:val="24"/>
          <w:szCs w:val="24"/>
          <w:lang w:eastAsia="ar-SA"/>
        </w:rPr>
        <w:tab/>
      </w:r>
      <w:r>
        <w:rPr>
          <w:rFonts w:ascii="Times New Roman" w:hAnsi="Times New Roman" w:cs="Times New Roman"/>
          <w:sz w:val="24"/>
          <w:szCs w:val="24"/>
          <w:lang w:eastAsia="ar-SA"/>
        </w:rPr>
        <w:tab/>
      </w:r>
      <w:r w:rsidRPr="00F22D79">
        <w:rPr>
          <w:rFonts w:ascii="Times New Roman" w:hAnsi="Times New Roman" w:cs="Times New Roman"/>
          <w:sz w:val="24"/>
          <w:szCs w:val="24"/>
          <w:lang w:eastAsia="ar-SA"/>
        </w:rPr>
        <w:t>Polgármester</w:t>
      </w:r>
    </w:p>
    <w:p w14:paraId="5E8D0639" w14:textId="77777777" w:rsidR="004903EC" w:rsidRPr="00F22D79" w:rsidRDefault="004903EC" w:rsidP="004903EC">
      <w:pPr>
        <w:pStyle w:val="Nincstrkz"/>
        <w:ind w:left="1134"/>
        <w:jc w:val="both"/>
        <w:rPr>
          <w:rFonts w:ascii="Times New Roman" w:hAnsi="Times New Roman" w:cs="Times New Roman"/>
          <w:sz w:val="24"/>
          <w:szCs w:val="24"/>
          <w:lang w:eastAsia="ar-SA"/>
        </w:rPr>
      </w:pPr>
      <w:r w:rsidRPr="00F22D79">
        <w:rPr>
          <w:rFonts w:ascii="Times New Roman" w:hAnsi="Times New Roman" w:cs="Times New Roman"/>
          <w:b/>
          <w:sz w:val="24"/>
          <w:szCs w:val="24"/>
          <w:lang w:eastAsia="ar-SA"/>
        </w:rPr>
        <w:t>Határidő:</w:t>
      </w:r>
      <w:r w:rsidRPr="00F22D79">
        <w:rPr>
          <w:rFonts w:ascii="Times New Roman" w:hAnsi="Times New Roman" w:cs="Times New Roman"/>
          <w:sz w:val="24"/>
          <w:szCs w:val="24"/>
          <w:lang w:eastAsia="ar-SA"/>
        </w:rPr>
        <w:tab/>
        <w:t xml:space="preserve">előirányzat módosításra 30 nap, </w:t>
      </w:r>
    </w:p>
    <w:p w14:paraId="6334AEF1" w14:textId="77777777" w:rsidR="004903EC" w:rsidRPr="00F22D79" w:rsidRDefault="004903EC" w:rsidP="004903EC">
      <w:pPr>
        <w:pStyle w:val="Nincstrkz"/>
        <w:ind w:left="1134"/>
        <w:jc w:val="both"/>
        <w:rPr>
          <w:rFonts w:ascii="Times New Roman" w:hAnsi="Times New Roman" w:cs="Times New Roman"/>
          <w:sz w:val="24"/>
          <w:szCs w:val="24"/>
          <w:lang w:eastAsia="ar-SA"/>
        </w:rPr>
      </w:pPr>
      <w:r w:rsidRPr="00F22D79">
        <w:rPr>
          <w:rFonts w:ascii="Times New Roman" w:hAnsi="Times New Roman" w:cs="Times New Roman"/>
          <w:sz w:val="24"/>
          <w:szCs w:val="24"/>
          <w:lang w:eastAsia="ar-SA"/>
        </w:rPr>
        <w:tab/>
      </w:r>
      <w:r w:rsidRPr="00F22D79">
        <w:rPr>
          <w:rFonts w:ascii="Times New Roman" w:hAnsi="Times New Roman" w:cs="Times New Roman"/>
          <w:sz w:val="24"/>
          <w:szCs w:val="24"/>
          <w:lang w:eastAsia="ar-SA"/>
        </w:rPr>
        <w:tab/>
      </w:r>
      <w:r>
        <w:rPr>
          <w:rFonts w:ascii="Times New Roman" w:hAnsi="Times New Roman" w:cs="Times New Roman"/>
          <w:sz w:val="24"/>
          <w:szCs w:val="24"/>
          <w:lang w:eastAsia="ar-SA"/>
        </w:rPr>
        <w:tab/>
      </w:r>
      <w:proofErr w:type="gramStart"/>
      <w:r w:rsidRPr="00F22D79">
        <w:rPr>
          <w:rFonts w:ascii="Times New Roman" w:hAnsi="Times New Roman" w:cs="Times New Roman"/>
          <w:sz w:val="24"/>
          <w:szCs w:val="24"/>
          <w:lang w:eastAsia="ar-SA"/>
        </w:rPr>
        <w:t>a</w:t>
      </w:r>
      <w:proofErr w:type="gramEnd"/>
      <w:r w:rsidRPr="00F22D79">
        <w:rPr>
          <w:rFonts w:ascii="Times New Roman" w:hAnsi="Times New Roman" w:cs="Times New Roman"/>
          <w:sz w:val="24"/>
          <w:szCs w:val="24"/>
          <w:lang w:eastAsia="ar-SA"/>
        </w:rPr>
        <w:t xml:space="preserve"> 2023. évi költségvetési rendelet soron következő módosítása</w:t>
      </w:r>
    </w:p>
    <w:p w14:paraId="77284583" w14:textId="77777777" w:rsidR="004903EC" w:rsidRPr="00073A8C" w:rsidRDefault="004903EC" w:rsidP="004903EC">
      <w:pPr>
        <w:pStyle w:val="Nincstrkz"/>
        <w:ind w:left="1134"/>
        <w:rPr>
          <w:rFonts w:ascii="Times New Roman" w:hAnsi="Times New Roman" w:cs="Times New Roman"/>
          <w:sz w:val="24"/>
          <w:szCs w:val="24"/>
          <w:lang w:eastAsia="ar-SA"/>
        </w:rPr>
      </w:pPr>
    </w:p>
    <w:p w14:paraId="5EFFBD5B" w14:textId="77777777" w:rsidR="004903EC" w:rsidRPr="00B009F5" w:rsidRDefault="004903EC" w:rsidP="004903EC">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757492">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7</w:t>
      </w:r>
      <w:r w:rsidRPr="00757492">
        <w:rPr>
          <w:rFonts w:ascii="Times New Roman" w:eastAsia="Times New Roman" w:hAnsi="Times New Roman" w:cs="Times New Roman"/>
          <w:sz w:val="24"/>
          <w:szCs w:val="24"/>
          <w:lang w:eastAsia="ar-SA"/>
        </w:rPr>
        <w:t xml:space="preserve"> képviselő van jelen, 1</w:t>
      </w:r>
      <w:r>
        <w:rPr>
          <w:rFonts w:ascii="Times New Roman" w:eastAsia="Times New Roman" w:hAnsi="Times New Roman" w:cs="Times New Roman"/>
          <w:sz w:val="24"/>
          <w:szCs w:val="24"/>
          <w:lang w:eastAsia="ar-SA"/>
        </w:rPr>
        <w:t>6</w:t>
      </w:r>
      <w:r w:rsidRPr="00757492">
        <w:rPr>
          <w:rFonts w:ascii="Times New Roman" w:eastAsia="Times New Roman" w:hAnsi="Times New Roman" w:cs="Times New Roman"/>
          <w:sz w:val="24"/>
          <w:szCs w:val="24"/>
          <w:lang w:eastAsia="ar-SA"/>
        </w:rPr>
        <w:t xml:space="preserve"> igen, 0 nem, </w:t>
      </w:r>
      <w:r>
        <w:rPr>
          <w:rFonts w:ascii="Times New Roman" w:eastAsia="Times New Roman" w:hAnsi="Times New Roman" w:cs="Times New Roman"/>
          <w:sz w:val="24"/>
          <w:szCs w:val="24"/>
          <w:lang w:eastAsia="ar-SA"/>
        </w:rPr>
        <w:t>1</w:t>
      </w:r>
      <w:r w:rsidRPr="00757492">
        <w:rPr>
          <w:rFonts w:ascii="Times New Roman" w:eastAsia="Times New Roman" w:hAnsi="Times New Roman" w:cs="Times New Roman"/>
          <w:sz w:val="24"/>
          <w:szCs w:val="24"/>
          <w:lang w:eastAsia="ar-SA"/>
        </w:rPr>
        <w:t xml:space="preserve"> tartózkodás)</w:t>
      </w:r>
    </w:p>
    <w:p w14:paraId="14103530" w14:textId="77777777" w:rsidR="004903EC" w:rsidRDefault="004903EC" w:rsidP="004903EC">
      <w:pPr>
        <w:rPr>
          <w:rFonts w:ascii="Times New Roman" w:eastAsia="Times New Roman" w:hAnsi="Times New Roman" w:cs="Times New Roman"/>
          <w:b/>
          <w:sz w:val="24"/>
          <w:szCs w:val="24"/>
          <w:u w:val="single"/>
          <w:lang w:eastAsia="hu-HU"/>
        </w:rPr>
      </w:pPr>
    </w:p>
    <w:p w14:paraId="4CD51FD8" w14:textId="77777777" w:rsidR="004903EC" w:rsidRDefault="004903EC" w:rsidP="004903EC">
      <w:pPr>
        <w:spacing w:after="0" w:line="240" w:lineRule="auto"/>
        <w:rPr>
          <w:rFonts w:ascii="Times New Roman" w:eastAsia="Times New Roman" w:hAnsi="Times New Roman" w:cs="Times New Roman"/>
          <w:sz w:val="24"/>
          <w:szCs w:val="24"/>
          <w:lang w:eastAsia="hu-HU"/>
        </w:rPr>
      </w:pPr>
      <w:r w:rsidRPr="000342D4">
        <w:rPr>
          <w:rFonts w:ascii="Times New Roman" w:eastAsia="Times New Roman" w:hAnsi="Times New Roman" w:cs="Times New Roman"/>
          <w:b/>
          <w:sz w:val="24"/>
          <w:szCs w:val="24"/>
          <w:u w:val="single"/>
          <w:lang w:eastAsia="ar-SA"/>
        </w:rPr>
        <w:lastRenderedPageBreak/>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Ügyvezető</w:t>
      </w:r>
    </w:p>
    <w:p w14:paraId="19C14717" w14:textId="4F9E9510" w:rsidR="00454772" w:rsidRDefault="00454772" w:rsidP="00454772">
      <w:pPr>
        <w:spacing w:after="0" w:line="240" w:lineRule="auto"/>
        <w:jc w:val="both"/>
        <w:rPr>
          <w:rFonts w:ascii="Times New Roman" w:eastAsia="Times New Roman" w:hAnsi="Times New Roman" w:cs="Times New Roman"/>
          <w:sz w:val="24"/>
          <w:szCs w:val="24"/>
          <w:lang w:eastAsia="hu-HU"/>
        </w:rPr>
      </w:pPr>
      <w:r w:rsidRPr="00454772">
        <w:rPr>
          <w:rFonts w:ascii="Times New Roman" w:eastAsia="Times New Roman" w:hAnsi="Times New Roman" w:cs="Times New Roman"/>
          <w:b/>
          <w:sz w:val="24"/>
          <w:szCs w:val="24"/>
          <w:u w:val="single"/>
          <w:lang w:eastAsia="hu-HU"/>
        </w:rPr>
        <w:t>Végrehajtás:</w:t>
      </w:r>
      <w:r w:rsidRPr="00454772">
        <w:t xml:space="preserve"> </w:t>
      </w:r>
      <w:r w:rsidRPr="00454772">
        <w:rPr>
          <w:rFonts w:ascii="Times New Roman" w:eastAsia="Times New Roman" w:hAnsi="Times New Roman" w:cs="Times New Roman"/>
          <w:sz w:val="24"/>
          <w:szCs w:val="24"/>
          <w:lang w:eastAsia="hu-HU"/>
        </w:rPr>
        <w:t>2023. júliusban, EIM-07-2/2023. számon a tartalék előirányzat átcsoportosítása megtörtént az Magyar Labdarúgó Szövetség és a Budapest II. Kerületi Önkormányzat együttműködési megállapodásának I.sz. módosításában rögzített 3 315 037 Ft összegben</w:t>
      </w:r>
      <w:r w:rsidR="00774EFB">
        <w:rPr>
          <w:rFonts w:ascii="Times New Roman" w:eastAsia="Times New Roman" w:hAnsi="Times New Roman" w:cs="Times New Roman"/>
          <w:sz w:val="24"/>
          <w:szCs w:val="24"/>
          <w:lang w:eastAsia="hu-HU"/>
        </w:rPr>
        <w:t>, ezt követően pedig a rendelet-módosítása is megtörtént.</w:t>
      </w:r>
    </w:p>
    <w:p w14:paraId="7924A2BB" w14:textId="77777777" w:rsidR="00454772" w:rsidRDefault="00454772" w:rsidP="00454772">
      <w:pPr>
        <w:spacing w:after="0" w:line="240" w:lineRule="auto"/>
        <w:jc w:val="both"/>
        <w:rPr>
          <w:rFonts w:ascii="Times New Roman" w:eastAsia="Times New Roman" w:hAnsi="Times New Roman" w:cs="Times New Roman"/>
          <w:sz w:val="24"/>
          <w:szCs w:val="24"/>
          <w:lang w:eastAsia="hu-HU"/>
        </w:rPr>
      </w:pPr>
    </w:p>
    <w:p w14:paraId="16C775A3" w14:textId="77777777" w:rsidR="00454772" w:rsidRPr="00251980" w:rsidRDefault="00454772" w:rsidP="00454772">
      <w:pPr>
        <w:rPr>
          <w:rFonts w:ascii="Times New Roman" w:hAnsi="Times New Roman" w:cs="Times New Roman"/>
          <w:b/>
          <w:color w:val="000000" w:themeColor="text1"/>
          <w:sz w:val="24"/>
          <w:szCs w:val="24"/>
          <w:lang w:eastAsia="hu-HU"/>
        </w:rPr>
      </w:pPr>
      <w:r w:rsidRPr="000C62F7">
        <w:rPr>
          <w:rFonts w:ascii="Times New Roman" w:hAnsi="Times New Roman" w:cs="Times New Roman"/>
          <w:b/>
          <w:color w:val="000000" w:themeColor="text1"/>
          <w:sz w:val="24"/>
          <w:szCs w:val="24"/>
        </w:rPr>
        <w:t>Kérem a határozat végrehajtásáról szóló beszámoló elfogadását!</w:t>
      </w:r>
    </w:p>
    <w:p w14:paraId="0D83DD24" w14:textId="77777777" w:rsidR="00454772" w:rsidRPr="00DF7B34" w:rsidRDefault="00454772" w:rsidP="00454772">
      <w:pPr>
        <w:spacing w:after="0" w:line="240" w:lineRule="auto"/>
        <w:jc w:val="both"/>
        <w:rPr>
          <w:rFonts w:ascii="Times New Roman" w:eastAsia="Times New Roman" w:hAnsi="Times New Roman" w:cs="Times New Roman"/>
          <w:sz w:val="24"/>
          <w:szCs w:val="24"/>
          <w:lang w:eastAsia="hu-HU"/>
        </w:rPr>
      </w:pPr>
    </w:p>
    <w:p w14:paraId="79AEF598" w14:textId="3642848A" w:rsidR="004903EC" w:rsidRPr="00B009F5" w:rsidRDefault="004903EC" w:rsidP="00557755">
      <w:pPr>
        <w:jc w:val="center"/>
        <w:rPr>
          <w:rFonts w:ascii="Times New Roman" w:eastAsia="Times New Roman" w:hAnsi="Times New Roman" w:cs="Times New Roman"/>
          <w:b/>
          <w:sz w:val="24"/>
          <w:szCs w:val="24"/>
          <w:u w:val="single"/>
          <w:lang w:eastAsia="hu-HU"/>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246</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810B17E" w14:textId="77777777" w:rsidR="004903EC" w:rsidRPr="00103839" w:rsidRDefault="004903EC" w:rsidP="004903EC">
      <w:pPr>
        <w:widowControl w:val="0"/>
        <w:tabs>
          <w:tab w:val="left" w:pos="567"/>
        </w:tabs>
        <w:spacing w:after="0" w:line="240" w:lineRule="auto"/>
        <w:ind w:left="1134"/>
        <w:jc w:val="both"/>
        <w:outlineLvl w:val="0"/>
        <w:rPr>
          <w:rFonts w:ascii="Times New Roman" w:eastAsia="Calibri" w:hAnsi="Times New Roman" w:cs="Times New Roman"/>
          <w:sz w:val="24"/>
          <w:szCs w:val="24"/>
        </w:rPr>
      </w:pPr>
      <w:r w:rsidRPr="00103839">
        <w:rPr>
          <w:rFonts w:ascii="Times New Roman" w:eastAsia="Calibri" w:hAnsi="Times New Roman" w:cs="Times New Roman"/>
          <w:sz w:val="24"/>
          <w:szCs w:val="24"/>
        </w:rPr>
        <w:t xml:space="preserve">A Képviselő-testület úgy dönt, hogy Budapest Főváros II. Kerületi Önkormányzat tulajdonában álló és a II. Kerületi Sport és Szabadidősport Nonprofit Korlátolt Felelősségű Társaság (Cg. </w:t>
      </w:r>
      <w:proofErr w:type="gramStart"/>
      <w:r w:rsidRPr="00103839">
        <w:rPr>
          <w:rFonts w:ascii="Times New Roman" w:eastAsia="Calibri" w:hAnsi="Times New Roman" w:cs="Times New Roman"/>
          <w:sz w:val="24"/>
          <w:szCs w:val="24"/>
        </w:rPr>
        <w:t xml:space="preserve">01-09-202717, székhely: 1024 Budapest, Mechwart liget 1.) üzemeltetésében lévő, Budapest II. kerület, belterület 14943/23 </w:t>
      </w:r>
      <w:proofErr w:type="spellStart"/>
      <w:r w:rsidRPr="00103839">
        <w:rPr>
          <w:rFonts w:ascii="Times New Roman" w:eastAsia="Calibri" w:hAnsi="Times New Roman" w:cs="Times New Roman"/>
          <w:sz w:val="24"/>
          <w:szCs w:val="24"/>
        </w:rPr>
        <w:t>hrsz-ú</w:t>
      </w:r>
      <w:proofErr w:type="spellEnd"/>
      <w:r w:rsidRPr="00103839">
        <w:rPr>
          <w:rFonts w:ascii="Times New Roman" w:eastAsia="Calibri" w:hAnsi="Times New Roman" w:cs="Times New Roman"/>
          <w:sz w:val="24"/>
          <w:szCs w:val="24"/>
        </w:rPr>
        <w:t xml:space="preserve">, 1023 Budapest, Kolozsvári Tamás utca 11. sz. alatt található </w:t>
      </w:r>
      <w:r w:rsidRPr="00103839">
        <w:rPr>
          <w:rFonts w:ascii="Times New Roman" w:eastAsia="Calibri" w:hAnsi="Times New Roman" w:cs="Times New Roman"/>
          <w:b/>
          <w:bCs/>
          <w:sz w:val="24"/>
          <w:szCs w:val="24"/>
        </w:rPr>
        <w:t>Panoráma Sportközpont területén található</w:t>
      </w:r>
      <w:r w:rsidRPr="00103839">
        <w:rPr>
          <w:rFonts w:ascii="Times New Roman" w:eastAsia="Calibri" w:hAnsi="Times New Roman" w:cs="Times New Roman"/>
          <w:sz w:val="24"/>
          <w:szCs w:val="24"/>
        </w:rPr>
        <w:t xml:space="preserve"> </w:t>
      </w:r>
      <w:r w:rsidRPr="00103839">
        <w:rPr>
          <w:rFonts w:ascii="Times New Roman" w:eastAsia="Calibri" w:hAnsi="Times New Roman" w:cs="Times New Roman"/>
          <w:b/>
          <w:bCs/>
          <w:sz w:val="24"/>
          <w:szCs w:val="24"/>
        </w:rPr>
        <w:t>műfüves labdarugó pályák és kiszolgáló helyiségek</w:t>
      </w:r>
      <w:r w:rsidRPr="00103839">
        <w:rPr>
          <w:rFonts w:ascii="Times New Roman" w:eastAsia="Calibri" w:hAnsi="Times New Roman" w:cs="Times New Roman"/>
          <w:sz w:val="24"/>
          <w:szCs w:val="24"/>
        </w:rPr>
        <w:t xml:space="preserve"> </w:t>
      </w:r>
      <w:r w:rsidRPr="00103839">
        <w:rPr>
          <w:rFonts w:ascii="Times New Roman" w:eastAsia="Calibri" w:hAnsi="Times New Roman" w:cs="Times New Roman"/>
          <w:b/>
          <w:bCs/>
          <w:sz w:val="24"/>
          <w:szCs w:val="24"/>
        </w:rPr>
        <w:t>II. Kerület Utánpótlás Futball Club</w:t>
      </w:r>
      <w:r w:rsidRPr="00103839">
        <w:rPr>
          <w:rFonts w:ascii="Times New Roman" w:eastAsia="Calibri" w:hAnsi="Times New Roman" w:cs="Times New Roman"/>
          <w:sz w:val="24"/>
          <w:szCs w:val="24"/>
        </w:rPr>
        <w:t xml:space="preserve"> (nyilvántartási szám: 01-02-0006177, székhely: 1021 Budapest, Hűvösvölgyi út 113/b., adószám: 18067192-1-41, képviseli: </w:t>
      </w:r>
      <w:proofErr w:type="spellStart"/>
      <w:r w:rsidRPr="00103839">
        <w:rPr>
          <w:rFonts w:ascii="Times New Roman" w:eastAsia="Calibri" w:hAnsi="Times New Roman" w:cs="Times New Roman"/>
          <w:sz w:val="24"/>
          <w:szCs w:val="24"/>
        </w:rPr>
        <w:t>Szeltner</w:t>
      </w:r>
      <w:proofErr w:type="spellEnd"/>
      <w:r w:rsidRPr="00103839">
        <w:rPr>
          <w:rFonts w:ascii="Times New Roman" w:eastAsia="Calibri" w:hAnsi="Times New Roman" w:cs="Times New Roman"/>
          <w:sz w:val="24"/>
          <w:szCs w:val="24"/>
        </w:rPr>
        <w:t xml:space="preserve"> Norbert) részére történő bérbeadását 2023. július 1. napjától 2028. június 30. napjáig tartó határozott időtartamra előzetesen jóváhagyja a jelen határozat</w:t>
      </w:r>
      <w:proofErr w:type="gramEnd"/>
      <w:r w:rsidRPr="00103839">
        <w:rPr>
          <w:rFonts w:ascii="Times New Roman" w:eastAsia="Calibri" w:hAnsi="Times New Roman" w:cs="Times New Roman"/>
          <w:sz w:val="24"/>
          <w:szCs w:val="24"/>
        </w:rPr>
        <w:t xml:space="preserve"> </w:t>
      </w:r>
      <w:proofErr w:type="gramStart"/>
      <w:r w:rsidRPr="00103839">
        <w:rPr>
          <w:rFonts w:ascii="Times New Roman" w:eastAsia="Calibri" w:hAnsi="Times New Roman" w:cs="Times New Roman"/>
          <w:sz w:val="24"/>
          <w:szCs w:val="24"/>
        </w:rPr>
        <w:t>mellékletét</w:t>
      </w:r>
      <w:proofErr w:type="gramEnd"/>
      <w:r w:rsidRPr="00103839">
        <w:rPr>
          <w:rFonts w:ascii="Times New Roman" w:eastAsia="Calibri" w:hAnsi="Times New Roman" w:cs="Times New Roman"/>
          <w:sz w:val="24"/>
          <w:szCs w:val="24"/>
        </w:rPr>
        <w:t xml:space="preserve"> képező bérleti szerződésben foglalt feltételek szerint.</w:t>
      </w:r>
    </w:p>
    <w:p w14:paraId="4376108E" w14:textId="77777777" w:rsidR="004903EC" w:rsidRPr="00103839" w:rsidRDefault="004903EC" w:rsidP="004903EC">
      <w:pPr>
        <w:widowControl w:val="0"/>
        <w:spacing w:after="0" w:line="240" w:lineRule="auto"/>
        <w:jc w:val="both"/>
        <w:rPr>
          <w:rFonts w:ascii="Times New Roman" w:eastAsia="Calibri" w:hAnsi="Times New Roman" w:cs="Times New Roman"/>
          <w:sz w:val="24"/>
          <w:szCs w:val="24"/>
          <w:lang w:eastAsia="hu-HU"/>
        </w:rPr>
      </w:pPr>
    </w:p>
    <w:p w14:paraId="2365F300" w14:textId="77777777" w:rsidR="004903EC" w:rsidRPr="00103839" w:rsidRDefault="004903EC" w:rsidP="004903EC">
      <w:pPr>
        <w:widowControl w:val="0"/>
        <w:spacing w:after="0" w:line="240" w:lineRule="auto"/>
        <w:ind w:left="1134"/>
        <w:jc w:val="both"/>
        <w:rPr>
          <w:rFonts w:ascii="Times New Roman" w:eastAsia="Times New Roman" w:hAnsi="Times New Roman" w:cs="Times New Roman"/>
          <w:sz w:val="24"/>
          <w:szCs w:val="24"/>
          <w:lang w:eastAsia="hu-HU"/>
        </w:rPr>
      </w:pPr>
      <w:r w:rsidRPr="00103839">
        <w:rPr>
          <w:rFonts w:ascii="Times New Roman" w:eastAsia="Times New Roman" w:hAnsi="Times New Roman" w:cs="Times New Roman"/>
          <w:sz w:val="24"/>
          <w:szCs w:val="24"/>
          <w:lang w:eastAsia="hu-HU"/>
        </w:rPr>
        <w:t xml:space="preserve">A Képviselő-testület a Polgármester útján felkéri Nagy Juliannát, a II. Kerületi Sport és Szabadidősport Nonprofit Korlátolt Felelősségű Társaság ügyvezetőjét, hogy tegye meg a szükséges intézkedéseket. </w:t>
      </w:r>
    </w:p>
    <w:p w14:paraId="1928118E" w14:textId="77777777" w:rsidR="004903EC" w:rsidRPr="00103839" w:rsidRDefault="004903EC" w:rsidP="004903EC">
      <w:pPr>
        <w:widowControl w:val="0"/>
        <w:spacing w:after="0" w:line="240" w:lineRule="auto"/>
        <w:jc w:val="both"/>
        <w:rPr>
          <w:rFonts w:ascii="Times New Roman" w:eastAsia="Times New Roman" w:hAnsi="Times New Roman" w:cs="Times New Roman"/>
          <w:sz w:val="24"/>
          <w:szCs w:val="24"/>
          <w:lang w:eastAsia="hu-HU"/>
        </w:rPr>
      </w:pPr>
    </w:p>
    <w:p w14:paraId="31364429" w14:textId="77777777" w:rsidR="004903EC" w:rsidRPr="00103839" w:rsidRDefault="004903EC" w:rsidP="004903EC">
      <w:pPr>
        <w:widowControl w:val="0"/>
        <w:spacing w:after="0" w:line="240" w:lineRule="auto"/>
        <w:ind w:left="426" w:firstLine="708"/>
        <w:jc w:val="both"/>
        <w:rPr>
          <w:rFonts w:ascii="Times New Roman" w:eastAsia="Times New Roman" w:hAnsi="Times New Roman" w:cs="Times New Roman"/>
          <w:sz w:val="24"/>
          <w:szCs w:val="24"/>
          <w:lang w:eastAsia="ar-SA"/>
        </w:rPr>
      </w:pPr>
      <w:r w:rsidRPr="00103839">
        <w:rPr>
          <w:rFonts w:ascii="Times New Roman" w:eastAsia="Times New Roman" w:hAnsi="Times New Roman" w:cs="Times New Roman"/>
          <w:b/>
          <w:sz w:val="24"/>
          <w:szCs w:val="24"/>
          <w:lang w:eastAsia="ar-SA"/>
        </w:rPr>
        <w:t>Felelős:</w:t>
      </w:r>
      <w:r w:rsidRPr="00103839">
        <w:rPr>
          <w:rFonts w:ascii="Times New Roman" w:eastAsia="Times New Roman" w:hAnsi="Times New Roman" w:cs="Times New Roman"/>
          <w:sz w:val="24"/>
          <w:szCs w:val="24"/>
          <w:lang w:eastAsia="ar-SA"/>
        </w:rPr>
        <w:t xml:space="preserve"> Polgármester </w:t>
      </w:r>
    </w:p>
    <w:p w14:paraId="09E1AEFE" w14:textId="77777777" w:rsidR="004903EC" w:rsidRPr="00103839" w:rsidRDefault="004903EC" w:rsidP="004903EC">
      <w:pPr>
        <w:widowControl w:val="0"/>
        <w:spacing w:after="0" w:line="240" w:lineRule="auto"/>
        <w:ind w:left="426" w:firstLine="708"/>
        <w:jc w:val="both"/>
        <w:rPr>
          <w:rFonts w:ascii="Times New Roman" w:eastAsia="Times New Roman" w:hAnsi="Times New Roman" w:cs="Times New Roman"/>
          <w:sz w:val="24"/>
          <w:szCs w:val="24"/>
          <w:lang w:eastAsia="ar-SA"/>
        </w:rPr>
      </w:pPr>
      <w:r w:rsidRPr="00103839">
        <w:rPr>
          <w:rFonts w:ascii="Times New Roman" w:eastAsia="Times New Roman" w:hAnsi="Times New Roman" w:cs="Times New Roman"/>
          <w:b/>
          <w:sz w:val="24"/>
          <w:szCs w:val="24"/>
          <w:lang w:eastAsia="ar-SA"/>
        </w:rPr>
        <w:t>Határidő:</w:t>
      </w:r>
      <w:r w:rsidRPr="00103839">
        <w:rPr>
          <w:rFonts w:ascii="Times New Roman" w:eastAsia="Times New Roman" w:hAnsi="Times New Roman" w:cs="Times New Roman"/>
          <w:sz w:val="24"/>
          <w:szCs w:val="24"/>
          <w:lang w:eastAsia="ar-SA"/>
        </w:rPr>
        <w:t xml:space="preserve"> 2023. június 30.</w:t>
      </w:r>
    </w:p>
    <w:p w14:paraId="3202EE70" w14:textId="77777777" w:rsidR="004903EC" w:rsidRPr="00073A8C" w:rsidRDefault="004903EC" w:rsidP="004903EC">
      <w:pPr>
        <w:pStyle w:val="Nincstrkz"/>
        <w:ind w:left="1134"/>
        <w:rPr>
          <w:rFonts w:ascii="Times New Roman" w:hAnsi="Times New Roman" w:cs="Times New Roman"/>
          <w:sz w:val="24"/>
          <w:szCs w:val="24"/>
          <w:lang w:eastAsia="ar-SA"/>
        </w:rPr>
      </w:pPr>
    </w:p>
    <w:p w14:paraId="3581FFF3" w14:textId="77777777" w:rsidR="004903EC" w:rsidRPr="00B009F5" w:rsidRDefault="004903EC" w:rsidP="004903EC">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5425B6">
        <w:rPr>
          <w:rFonts w:ascii="Times New Roman" w:eastAsia="Times New Roman" w:hAnsi="Times New Roman" w:cs="Times New Roman"/>
          <w:sz w:val="24"/>
          <w:szCs w:val="24"/>
          <w:lang w:eastAsia="ar-SA"/>
        </w:rPr>
        <w:t>(18 képviselő van jelen, 18 igen, egyhangú)</w:t>
      </w:r>
    </w:p>
    <w:p w14:paraId="5744EF22" w14:textId="77777777" w:rsidR="004903EC" w:rsidRDefault="004903EC" w:rsidP="004903EC">
      <w:pPr>
        <w:rPr>
          <w:rFonts w:ascii="Times New Roman" w:eastAsia="Times New Roman" w:hAnsi="Times New Roman" w:cs="Times New Roman"/>
          <w:b/>
          <w:sz w:val="24"/>
          <w:szCs w:val="24"/>
          <w:u w:val="single"/>
          <w:lang w:eastAsia="hu-HU"/>
        </w:rPr>
      </w:pPr>
    </w:p>
    <w:p w14:paraId="0A96CDBC" w14:textId="77777777" w:rsidR="004903EC" w:rsidRDefault="004903EC" w:rsidP="004903EC">
      <w:pPr>
        <w:spacing w:after="0" w:line="240" w:lineRule="auto"/>
        <w:rPr>
          <w:rFonts w:ascii="Times New Roman" w:eastAsia="Times New Roman" w:hAnsi="Times New Roman" w:cs="Times New Roman"/>
          <w:sz w:val="24"/>
          <w:szCs w:val="24"/>
          <w:lang w:eastAsia="hu-HU"/>
        </w:rPr>
      </w:pPr>
      <w:r w:rsidRPr="000342D4">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Ügyvezető</w:t>
      </w:r>
    </w:p>
    <w:p w14:paraId="3D05514C" w14:textId="1227ECE3" w:rsidR="004903EC" w:rsidRPr="000F0F30" w:rsidRDefault="004903EC" w:rsidP="004903EC">
      <w:pPr>
        <w:spacing w:after="0" w:line="240" w:lineRule="auto"/>
        <w:rPr>
          <w:rFonts w:ascii="Times New Roman" w:eastAsia="Times New Roman" w:hAnsi="Times New Roman" w:cs="Times New Roman"/>
          <w:sz w:val="24"/>
          <w:szCs w:val="24"/>
          <w:lang w:eastAsia="hu-HU"/>
        </w:rPr>
      </w:pPr>
      <w:r w:rsidRPr="004903EC">
        <w:rPr>
          <w:rFonts w:ascii="Times New Roman" w:eastAsia="Times New Roman" w:hAnsi="Times New Roman" w:cs="Times New Roman"/>
          <w:b/>
          <w:sz w:val="24"/>
          <w:szCs w:val="24"/>
          <w:u w:val="single"/>
          <w:lang w:eastAsia="hu-HU"/>
        </w:rPr>
        <w:t>Végrehajtás</w:t>
      </w:r>
      <w:r w:rsidRPr="000F0F30">
        <w:rPr>
          <w:rFonts w:ascii="Times New Roman" w:eastAsia="Times New Roman" w:hAnsi="Times New Roman" w:cs="Times New Roman"/>
          <w:sz w:val="24"/>
          <w:szCs w:val="24"/>
          <w:lang w:eastAsia="hu-HU"/>
        </w:rPr>
        <w:t>:</w:t>
      </w:r>
      <w:r w:rsidR="000F0F30" w:rsidRPr="000F0F30">
        <w:rPr>
          <w:rFonts w:ascii="Times New Roman" w:eastAsia="Times New Roman" w:hAnsi="Times New Roman" w:cs="Times New Roman"/>
          <w:sz w:val="24"/>
          <w:szCs w:val="24"/>
          <w:lang w:eastAsia="hu-HU"/>
        </w:rPr>
        <w:t xml:space="preserve"> A bérleti szerződés aláírásra került 2023. június 20. napján.</w:t>
      </w:r>
    </w:p>
    <w:p w14:paraId="1A32685F" w14:textId="77777777" w:rsidR="004903EC" w:rsidRDefault="004903EC" w:rsidP="004903EC">
      <w:pPr>
        <w:spacing w:after="0" w:line="240" w:lineRule="auto"/>
        <w:rPr>
          <w:rFonts w:ascii="Times New Roman" w:eastAsia="Times New Roman" w:hAnsi="Times New Roman" w:cs="Times New Roman"/>
          <w:sz w:val="24"/>
          <w:szCs w:val="24"/>
          <w:lang w:eastAsia="hu-HU"/>
        </w:rPr>
      </w:pPr>
    </w:p>
    <w:p w14:paraId="554405E6" w14:textId="77777777" w:rsidR="004903EC" w:rsidRPr="00251980" w:rsidRDefault="004903EC" w:rsidP="004903EC">
      <w:pPr>
        <w:rPr>
          <w:rFonts w:ascii="Times New Roman" w:hAnsi="Times New Roman" w:cs="Times New Roman"/>
          <w:b/>
          <w:color w:val="000000" w:themeColor="text1"/>
          <w:sz w:val="24"/>
          <w:szCs w:val="24"/>
          <w:lang w:eastAsia="hu-HU"/>
        </w:rPr>
      </w:pPr>
      <w:r w:rsidRPr="000C62F7">
        <w:rPr>
          <w:rFonts w:ascii="Times New Roman" w:hAnsi="Times New Roman" w:cs="Times New Roman"/>
          <w:b/>
          <w:color w:val="000000" w:themeColor="text1"/>
          <w:sz w:val="24"/>
          <w:szCs w:val="24"/>
        </w:rPr>
        <w:t>Kérem a határozat végrehajtásáról szóló beszámoló elfogadását!</w:t>
      </w:r>
    </w:p>
    <w:p w14:paraId="1ADAC1A8" w14:textId="77777777" w:rsidR="004903EC" w:rsidRPr="00DF7B34" w:rsidRDefault="004903EC" w:rsidP="004903EC">
      <w:pPr>
        <w:spacing w:after="0" w:line="240" w:lineRule="auto"/>
        <w:rPr>
          <w:rFonts w:ascii="Times New Roman" w:eastAsia="Times New Roman" w:hAnsi="Times New Roman" w:cs="Times New Roman"/>
          <w:sz w:val="24"/>
          <w:szCs w:val="24"/>
          <w:lang w:eastAsia="hu-HU"/>
        </w:rPr>
      </w:pPr>
    </w:p>
    <w:p w14:paraId="660FC9EE" w14:textId="77777777" w:rsidR="004903EC" w:rsidRPr="00B009F5" w:rsidRDefault="004903EC" w:rsidP="004903E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248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6C2990A" w14:textId="77777777" w:rsidR="004903EC" w:rsidRPr="00103839" w:rsidRDefault="004903EC" w:rsidP="004903EC">
      <w:pPr>
        <w:widowControl w:val="0"/>
        <w:suppressAutoHyphens/>
        <w:spacing w:after="0" w:line="240" w:lineRule="auto"/>
        <w:ind w:left="1134"/>
        <w:jc w:val="both"/>
        <w:rPr>
          <w:rFonts w:ascii="Times New Roman" w:eastAsia="Arial Unicode MS" w:hAnsi="Times New Roman" w:cs="Times New Roman"/>
          <w:sz w:val="24"/>
          <w:szCs w:val="24"/>
        </w:rPr>
      </w:pPr>
      <w:r w:rsidRPr="00103839">
        <w:rPr>
          <w:rFonts w:ascii="Times New Roman" w:eastAsia="Times New Roman" w:hAnsi="Times New Roman" w:cs="Times New Roman"/>
          <w:sz w:val="24"/>
          <w:szCs w:val="24"/>
          <w:lang w:eastAsia="ar-SA"/>
        </w:rPr>
        <w:t xml:space="preserve">A Képviselő-testület úgy dönt, </w:t>
      </w:r>
      <w:r w:rsidRPr="00103839">
        <w:rPr>
          <w:rFonts w:ascii="Times New Roman" w:eastAsia="Arial Unicode MS" w:hAnsi="Times New Roman" w:cs="Times New Roman"/>
          <w:sz w:val="24"/>
          <w:szCs w:val="24"/>
        </w:rPr>
        <w:t xml:space="preserve">hogy az </w:t>
      </w:r>
      <w:proofErr w:type="spellStart"/>
      <w:r w:rsidRPr="00103839">
        <w:rPr>
          <w:rFonts w:ascii="Helvetica Neue" w:eastAsia="Arial Unicode MS" w:hAnsi="Helvetica Neue" w:cs="Times New Roman"/>
          <w:sz w:val="24"/>
          <w:szCs w:val="20"/>
        </w:rPr>
        <w:t>Inspired</w:t>
      </w:r>
      <w:proofErr w:type="spellEnd"/>
      <w:r w:rsidRPr="00103839">
        <w:rPr>
          <w:rFonts w:ascii="Helvetica Neue" w:eastAsia="Arial Unicode MS" w:hAnsi="Helvetica Neue" w:cs="Times New Roman"/>
          <w:sz w:val="24"/>
          <w:szCs w:val="20"/>
        </w:rPr>
        <w:t xml:space="preserve"> </w:t>
      </w:r>
      <w:proofErr w:type="spellStart"/>
      <w:r w:rsidRPr="00103839">
        <w:rPr>
          <w:rFonts w:ascii="Helvetica Neue" w:eastAsia="Arial Unicode MS" w:hAnsi="Helvetica Neue" w:cs="Times New Roman"/>
          <w:sz w:val="24"/>
          <w:szCs w:val="20"/>
        </w:rPr>
        <w:t>Selection</w:t>
      </w:r>
      <w:proofErr w:type="spellEnd"/>
      <w:r w:rsidRPr="00103839">
        <w:rPr>
          <w:rFonts w:ascii="Helvetica Neue" w:eastAsia="Arial Unicode MS" w:hAnsi="Helvetica Neue" w:cs="Times New Roman"/>
          <w:sz w:val="24"/>
          <w:szCs w:val="20"/>
        </w:rPr>
        <w:t xml:space="preserve"> Korlátolt Felelősségű Társasággal </w:t>
      </w:r>
      <w:r w:rsidRPr="00103839">
        <w:rPr>
          <w:rFonts w:ascii="Times New Roman" w:eastAsia="Arial Unicode MS" w:hAnsi="Times New Roman" w:cs="Times New Roman"/>
          <w:sz w:val="24"/>
          <w:szCs w:val="20"/>
        </w:rPr>
        <w:t>(székhely: 8983 Nagylengyel, Bányász u 8</w:t>
      </w:r>
      <w:proofErr w:type="gramStart"/>
      <w:r w:rsidRPr="00103839">
        <w:rPr>
          <w:rFonts w:ascii="Times New Roman" w:eastAsia="Arial Unicode MS" w:hAnsi="Times New Roman" w:cs="Times New Roman"/>
          <w:sz w:val="24"/>
          <w:szCs w:val="20"/>
        </w:rPr>
        <w:t>.;</w:t>
      </w:r>
      <w:proofErr w:type="gramEnd"/>
      <w:r w:rsidRPr="00103839">
        <w:rPr>
          <w:rFonts w:ascii="Times New Roman" w:eastAsia="Arial Unicode MS" w:hAnsi="Times New Roman" w:cs="Times New Roman"/>
          <w:sz w:val="24"/>
          <w:szCs w:val="20"/>
        </w:rPr>
        <w:t xml:space="preserve"> képviseli: Sebestyén Áron ügyvezető, adószám: 23754999-2-20</w:t>
      </w:r>
      <w:r w:rsidRPr="00103839">
        <w:rPr>
          <w:rFonts w:ascii="Times New Roman" w:eastAsia="Arial Unicode MS" w:hAnsi="Times New Roman" w:cs="Times New Roman"/>
          <w:sz w:val="24"/>
          <w:szCs w:val="24"/>
        </w:rPr>
        <w:t>)</w:t>
      </w:r>
      <w:r w:rsidRPr="00103839">
        <w:rPr>
          <w:rFonts w:ascii="Helvetica Neue" w:eastAsia="Arial Unicode MS" w:hAnsi="Helvetica Neue" w:cs="Times New Roman"/>
          <w:sz w:val="24"/>
          <w:szCs w:val="20"/>
        </w:rPr>
        <w:t xml:space="preserve"> a „</w:t>
      </w:r>
      <w:proofErr w:type="spellStart"/>
      <w:r w:rsidRPr="00103839">
        <w:rPr>
          <w:rFonts w:ascii="Helvetica Neue" w:eastAsia="Arial Unicode MS" w:hAnsi="Helvetica Neue" w:cs="Times New Roman"/>
          <w:sz w:val="24"/>
          <w:szCs w:val="20"/>
        </w:rPr>
        <w:t>Kultudvar</w:t>
      </w:r>
      <w:proofErr w:type="spellEnd"/>
      <w:r w:rsidRPr="00103839">
        <w:rPr>
          <w:rFonts w:ascii="Helvetica Neue" w:eastAsia="Arial Unicode MS" w:hAnsi="Helvetica Neue" w:cs="Times New Roman"/>
          <w:sz w:val="24"/>
          <w:szCs w:val="20"/>
        </w:rPr>
        <w:t xml:space="preserve"> – Kultúrával a társasházakért program” megvalósítása kapcsán a</w:t>
      </w:r>
      <w:r w:rsidRPr="00103839">
        <w:rPr>
          <w:rFonts w:ascii="Times New Roman" w:eastAsia="Arial Unicode MS" w:hAnsi="Times New Roman" w:cs="Times New Roman"/>
          <w:sz w:val="24"/>
          <w:szCs w:val="24"/>
        </w:rPr>
        <w:t xml:space="preserve"> jelen határozat mellékletét képező, a szükséges technikai jellegű módosításokkal esetlegesen kiegészített</w:t>
      </w:r>
      <w:r w:rsidRPr="00103839">
        <w:rPr>
          <w:rFonts w:ascii="Times New Roman" w:eastAsia="Arial Unicode MS" w:hAnsi="Times New Roman" w:cs="Times New Roman"/>
          <w:b/>
          <w:sz w:val="24"/>
          <w:szCs w:val="24"/>
        </w:rPr>
        <w:t xml:space="preserve"> </w:t>
      </w:r>
      <w:r w:rsidRPr="00103839">
        <w:rPr>
          <w:rFonts w:ascii="Times New Roman" w:eastAsia="Arial Unicode MS" w:hAnsi="Times New Roman" w:cs="Times New Roman"/>
          <w:sz w:val="24"/>
          <w:szCs w:val="24"/>
        </w:rPr>
        <w:t xml:space="preserve">Együttműködési megállapodás megkötését </w:t>
      </w:r>
      <w:r w:rsidRPr="00103839">
        <w:rPr>
          <w:rFonts w:ascii="Times New Roman" w:eastAsia="Arial Unicode MS" w:hAnsi="Times New Roman" w:cs="Times New Roman"/>
          <w:sz w:val="24"/>
          <w:szCs w:val="24"/>
          <w:u w:val="single"/>
        </w:rPr>
        <w:t>jóváhagyja</w:t>
      </w:r>
      <w:r w:rsidRPr="00103839">
        <w:rPr>
          <w:rFonts w:ascii="Times New Roman" w:eastAsia="Arial Unicode MS" w:hAnsi="Times New Roman" w:cs="Times New Roman"/>
          <w:sz w:val="24"/>
          <w:szCs w:val="24"/>
        </w:rPr>
        <w:t>, és</w:t>
      </w:r>
      <w:r w:rsidRPr="00103839">
        <w:rPr>
          <w:rFonts w:ascii="Times New Roman" w:eastAsia="Arial Unicode MS" w:hAnsi="Times New Roman" w:cs="Times New Roman"/>
          <w:sz w:val="24"/>
          <w:szCs w:val="20"/>
          <w:lang w:eastAsia="ar-SA"/>
        </w:rPr>
        <w:t xml:space="preserve"> felhatalmazza a Polgármestert annak </w:t>
      </w:r>
      <w:r w:rsidRPr="00103839">
        <w:rPr>
          <w:rFonts w:ascii="Times New Roman" w:eastAsia="Arial Unicode MS" w:hAnsi="Times New Roman" w:cs="Times New Roman"/>
          <w:sz w:val="24"/>
          <w:szCs w:val="20"/>
          <w:lang w:eastAsia="ar-SA"/>
        </w:rPr>
        <w:lastRenderedPageBreak/>
        <w:t>aláírására.</w:t>
      </w:r>
    </w:p>
    <w:p w14:paraId="7275C57C" w14:textId="77777777" w:rsidR="004903EC" w:rsidRPr="00103839" w:rsidRDefault="004903EC" w:rsidP="004903EC">
      <w:pPr>
        <w:widowControl w:val="0"/>
        <w:suppressAutoHyphens/>
        <w:spacing w:after="0" w:line="240" w:lineRule="auto"/>
        <w:jc w:val="both"/>
        <w:rPr>
          <w:rFonts w:ascii="Times New Roman" w:eastAsia="Times New Roman" w:hAnsi="Times New Roman" w:cs="Times New Roman"/>
          <w:sz w:val="24"/>
          <w:szCs w:val="24"/>
          <w:lang w:eastAsia="ar-SA"/>
        </w:rPr>
      </w:pPr>
    </w:p>
    <w:p w14:paraId="2B26105F" w14:textId="77777777" w:rsidR="004903EC" w:rsidRPr="00103839" w:rsidRDefault="004903EC" w:rsidP="004903EC">
      <w:pPr>
        <w:widowControl w:val="0"/>
        <w:tabs>
          <w:tab w:val="left" w:pos="-1418"/>
        </w:tabs>
        <w:suppressAutoHyphens/>
        <w:spacing w:after="0" w:line="240" w:lineRule="auto"/>
        <w:ind w:firstLine="1134"/>
        <w:jc w:val="both"/>
        <w:rPr>
          <w:rFonts w:ascii="Times New Roman" w:eastAsia="Times New Roman" w:hAnsi="Times New Roman" w:cs="Times New Roman"/>
          <w:sz w:val="24"/>
          <w:szCs w:val="24"/>
          <w:lang w:eastAsia="ar-SA"/>
        </w:rPr>
      </w:pPr>
      <w:r w:rsidRPr="00103839">
        <w:rPr>
          <w:rFonts w:ascii="Times New Roman" w:eastAsia="Times New Roman" w:hAnsi="Times New Roman" w:cs="Times New Roman"/>
          <w:b/>
          <w:sz w:val="24"/>
          <w:szCs w:val="24"/>
          <w:lang w:eastAsia="ar-SA"/>
        </w:rPr>
        <w:t>Felelős:</w:t>
      </w:r>
      <w:r w:rsidRPr="00103839">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sidRPr="00103839">
        <w:rPr>
          <w:rFonts w:ascii="Times New Roman" w:eastAsia="Times New Roman" w:hAnsi="Times New Roman" w:cs="Times New Roman"/>
          <w:sz w:val="24"/>
          <w:szCs w:val="24"/>
          <w:lang w:eastAsia="ar-SA"/>
        </w:rPr>
        <w:t>Polgármester</w:t>
      </w:r>
    </w:p>
    <w:p w14:paraId="6E4EDCC2" w14:textId="77777777" w:rsidR="004903EC" w:rsidRPr="00103839" w:rsidRDefault="004903EC" w:rsidP="004903EC">
      <w:pPr>
        <w:widowControl w:val="0"/>
        <w:tabs>
          <w:tab w:val="left" w:pos="-1418"/>
        </w:tabs>
        <w:suppressAutoHyphens/>
        <w:spacing w:after="0" w:line="240" w:lineRule="auto"/>
        <w:ind w:firstLine="1134"/>
        <w:jc w:val="both"/>
        <w:rPr>
          <w:rFonts w:ascii="Times New Roman" w:eastAsia="Times New Roman" w:hAnsi="Times New Roman" w:cs="Times New Roman"/>
          <w:sz w:val="24"/>
          <w:szCs w:val="24"/>
          <w:lang w:eastAsia="ar-SA"/>
        </w:rPr>
      </w:pPr>
      <w:r w:rsidRPr="00103839">
        <w:rPr>
          <w:rFonts w:ascii="Times New Roman" w:eastAsia="Times New Roman" w:hAnsi="Times New Roman" w:cs="Times New Roman"/>
          <w:b/>
          <w:sz w:val="24"/>
          <w:szCs w:val="24"/>
          <w:lang w:eastAsia="ar-SA"/>
        </w:rPr>
        <w:t>Határidő:</w:t>
      </w:r>
      <w:r w:rsidRPr="00103839">
        <w:rPr>
          <w:rFonts w:ascii="Times New Roman" w:eastAsia="Times New Roman" w:hAnsi="Times New Roman" w:cs="Times New Roman"/>
          <w:sz w:val="24"/>
          <w:szCs w:val="24"/>
          <w:lang w:eastAsia="ar-SA"/>
        </w:rPr>
        <w:tab/>
        <w:t>30 nap</w:t>
      </w:r>
    </w:p>
    <w:p w14:paraId="6277ECEB" w14:textId="77777777" w:rsidR="004903EC" w:rsidRPr="00073A8C" w:rsidRDefault="004903EC" w:rsidP="004903EC">
      <w:pPr>
        <w:pStyle w:val="Nincstrkz"/>
        <w:ind w:left="1134"/>
        <w:rPr>
          <w:rFonts w:ascii="Times New Roman" w:hAnsi="Times New Roman" w:cs="Times New Roman"/>
          <w:sz w:val="24"/>
          <w:szCs w:val="24"/>
          <w:lang w:eastAsia="ar-SA"/>
        </w:rPr>
      </w:pPr>
    </w:p>
    <w:p w14:paraId="2DC8E9AF" w14:textId="77777777" w:rsidR="004903EC" w:rsidRPr="00B009F5" w:rsidRDefault="004903EC" w:rsidP="004903EC">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5425B6">
        <w:rPr>
          <w:rFonts w:ascii="Times New Roman" w:eastAsia="Times New Roman" w:hAnsi="Times New Roman" w:cs="Times New Roman"/>
          <w:sz w:val="24"/>
          <w:szCs w:val="24"/>
          <w:lang w:eastAsia="ar-SA"/>
        </w:rPr>
        <w:t>(19 képviselő van jelen, 19 igen, egyhangú)</w:t>
      </w:r>
    </w:p>
    <w:p w14:paraId="0FB9B126" w14:textId="77777777" w:rsidR="004903EC" w:rsidRDefault="004903EC" w:rsidP="004903EC">
      <w:pPr>
        <w:rPr>
          <w:rFonts w:ascii="Times New Roman" w:eastAsia="Times New Roman" w:hAnsi="Times New Roman" w:cs="Times New Roman"/>
          <w:b/>
          <w:sz w:val="24"/>
          <w:szCs w:val="24"/>
          <w:u w:val="single"/>
          <w:lang w:eastAsia="hu-HU"/>
        </w:rPr>
      </w:pPr>
    </w:p>
    <w:p w14:paraId="61CDB8B9" w14:textId="77777777" w:rsidR="004903EC" w:rsidRDefault="004903EC" w:rsidP="004903EC">
      <w:pPr>
        <w:suppressAutoHyphens/>
        <w:spacing w:after="0" w:line="240" w:lineRule="auto"/>
        <w:rPr>
          <w:rFonts w:ascii="Times New Roman" w:eastAsia="Times New Roman" w:hAnsi="Times New Roman" w:cs="Times New Roman"/>
          <w:sz w:val="24"/>
          <w:szCs w:val="24"/>
          <w:lang w:eastAsia="hu-HU"/>
        </w:rPr>
      </w:pPr>
      <w:r w:rsidRPr="000342D4">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Projekt referens</w:t>
      </w:r>
    </w:p>
    <w:p w14:paraId="79F05AA0" w14:textId="13A5CC2B" w:rsidR="004903EC" w:rsidRDefault="004903EC" w:rsidP="004903EC">
      <w:pPr>
        <w:pStyle w:val="NormlWeb"/>
        <w:rPr>
          <w:rFonts w:eastAsia="Arial Unicode MS"/>
          <w:lang w:eastAsia="en-US"/>
        </w:rPr>
      </w:pPr>
      <w:r w:rsidRPr="004903EC">
        <w:rPr>
          <w:rFonts w:eastAsia="Times New Roman"/>
          <w:b/>
          <w:u w:val="single"/>
        </w:rPr>
        <w:t>Végrehajtás</w:t>
      </w:r>
      <w:r w:rsidRPr="0091630D">
        <w:rPr>
          <w:rFonts w:eastAsia="Times New Roman"/>
        </w:rPr>
        <w:t xml:space="preserve">: </w:t>
      </w:r>
      <w:r w:rsidRPr="004903EC">
        <w:rPr>
          <w:rFonts w:eastAsia="Arial Unicode MS"/>
          <w:lang w:eastAsia="en-US"/>
        </w:rPr>
        <w:t xml:space="preserve">Az együttműködési megállapodást a három fél </w:t>
      </w:r>
      <w:r w:rsidR="006064D4">
        <w:rPr>
          <w:rFonts w:eastAsia="Arial Unicode MS"/>
          <w:lang w:eastAsia="en-US"/>
        </w:rPr>
        <w:t xml:space="preserve">2023. </w:t>
      </w:r>
      <w:r w:rsidRPr="004903EC">
        <w:rPr>
          <w:rFonts w:eastAsia="Arial Unicode MS"/>
          <w:lang w:eastAsia="en-US"/>
        </w:rPr>
        <w:t>június 15-én aláírta.</w:t>
      </w:r>
    </w:p>
    <w:p w14:paraId="13AA13D7" w14:textId="77777777" w:rsidR="004903EC" w:rsidRDefault="004903EC" w:rsidP="004903EC">
      <w:pPr>
        <w:pStyle w:val="NormlWeb"/>
        <w:rPr>
          <w:rFonts w:eastAsia="Arial Unicode MS"/>
          <w:lang w:eastAsia="en-US"/>
        </w:rPr>
      </w:pPr>
    </w:p>
    <w:p w14:paraId="55A0F060" w14:textId="77777777" w:rsidR="004903EC" w:rsidRPr="00251980" w:rsidRDefault="004903EC" w:rsidP="004903EC">
      <w:pPr>
        <w:rPr>
          <w:rFonts w:ascii="Times New Roman" w:hAnsi="Times New Roman" w:cs="Times New Roman"/>
          <w:b/>
          <w:color w:val="000000" w:themeColor="text1"/>
          <w:sz w:val="24"/>
          <w:szCs w:val="24"/>
          <w:lang w:eastAsia="hu-HU"/>
        </w:rPr>
      </w:pPr>
      <w:r w:rsidRPr="000C62F7">
        <w:rPr>
          <w:rFonts w:ascii="Times New Roman" w:hAnsi="Times New Roman" w:cs="Times New Roman"/>
          <w:b/>
          <w:color w:val="000000" w:themeColor="text1"/>
          <w:sz w:val="24"/>
          <w:szCs w:val="24"/>
        </w:rPr>
        <w:t>Kérem a határozat végrehajtásáról szóló beszámoló elfogadását!</w:t>
      </w:r>
    </w:p>
    <w:p w14:paraId="2C347AB5" w14:textId="3F071B5B" w:rsidR="004903EC" w:rsidRPr="004903EC" w:rsidRDefault="004903EC" w:rsidP="004903EC">
      <w:pPr>
        <w:suppressAutoHyphens/>
        <w:spacing w:after="0" w:line="240" w:lineRule="auto"/>
        <w:rPr>
          <w:rFonts w:ascii="Times New Roman" w:eastAsia="Times New Roman" w:hAnsi="Times New Roman" w:cs="Times New Roman"/>
          <w:b/>
          <w:sz w:val="24"/>
          <w:szCs w:val="24"/>
          <w:u w:val="single"/>
          <w:lang w:eastAsia="hu-HU"/>
        </w:rPr>
      </w:pPr>
    </w:p>
    <w:p w14:paraId="7E0B5F92" w14:textId="77777777" w:rsidR="00C06338" w:rsidRDefault="00C06338" w:rsidP="00C0633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249/2023.(V.30.)</w:t>
      </w:r>
      <w:r>
        <w:rPr>
          <w:rFonts w:ascii="Times New Roman" w:eastAsia="Times New Roman" w:hAnsi="Times New Roman" w:cs="Times New Roman"/>
          <w:b/>
          <w:sz w:val="24"/>
          <w:szCs w:val="24"/>
          <w:u w:val="single"/>
          <w:lang w:eastAsia="ar-SA"/>
        </w:rPr>
        <w:t xml:space="preserve"> képviselő-testületi határozata</w:t>
      </w:r>
    </w:p>
    <w:p w14:paraId="155E7255" w14:textId="77777777" w:rsidR="00C06338" w:rsidRDefault="00C06338" w:rsidP="00C06338">
      <w:pPr>
        <w:spacing w:after="60" w:line="276" w:lineRule="auto"/>
        <w:ind w:left="11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Budapest Főváros II. Kerületi Önkormányzat Képviselő-testülete úgy dönt, hogy </w:t>
      </w:r>
      <w:r>
        <w:rPr>
          <w:rFonts w:ascii="Times New Roman" w:eastAsia="Calibri" w:hAnsi="Times New Roman" w:cs="Times New Roman"/>
          <w:b/>
          <w:sz w:val="24"/>
          <w:szCs w:val="24"/>
        </w:rPr>
        <w:t>hozzájárul</w:t>
      </w:r>
      <w:r>
        <w:rPr>
          <w:rFonts w:ascii="Times New Roman" w:eastAsia="Calibri" w:hAnsi="Times New Roman" w:cs="Times New Roman"/>
          <w:sz w:val="24"/>
          <w:szCs w:val="24"/>
        </w:rPr>
        <w:t xml:space="preserve"> Budapest Főváros II. kerületének Építési Szabályzatáról szóló 28/2019.(XI.27.) önkormányzati rendelet </w:t>
      </w:r>
      <w:r>
        <w:rPr>
          <w:rFonts w:ascii="Times New Roman" w:eastAsia="Calibri" w:hAnsi="Times New Roman" w:cs="Times New Roman"/>
          <w:b/>
          <w:sz w:val="24"/>
          <w:szCs w:val="24"/>
        </w:rPr>
        <w:t>(felülvizsgálati) módosítási eljárásának megindításához, és az ehhez szükségszerűen kapcsolódó folyamatok megindításához, lefolytatásához.</w:t>
      </w:r>
    </w:p>
    <w:p w14:paraId="6354D7F5" w14:textId="77777777" w:rsidR="00C06338" w:rsidRDefault="00C06338" w:rsidP="00C06338">
      <w:pPr>
        <w:spacing w:after="60" w:line="276" w:lineRule="auto"/>
        <w:ind w:left="709"/>
        <w:contextualSpacing/>
        <w:jc w:val="both"/>
        <w:rPr>
          <w:rFonts w:ascii="Times New Roman" w:eastAsia="Calibri" w:hAnsi="Times New Roman" w:cs="Times New Roman"/>
          <w:b/>
          <w:sz w:val="24"/>
          <w:szCs w:val="24"/>
        </w:rPr>
      </w:pPr>
    </w:p>
    <w:p w14:paraId="48EDAADE" w14:textId="77777777" w:rsidR="00C06338" w:rsidRDefault="00C06338" w:rsidP="00C06338">
      <w:pPr>
        <w:spacing w:after="0" w:line="240" w:lineRule="auto"/>
        <w:ind w:left="709" w:firstLine="425"/>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Felelős:</w:t>
      </w:r>
      <w:r>
        <w:rPr>
          <w:rFonts w:ascii="Times New Roman" w:eastAsia="Calibri" w:hAnsi="Times New Roman" w:cs="Times New Roman"/>
          <w:sz w:val="24"/>
          <w:szCs w:val="24"/>
        </w:rPr>
        <w:t xml:space="preserve"> Polgármester</w:t>
      </w:r>
    </w:p>
    <w:p w14:paraId="60C0F0D2" w14:textId="77777777" w:rsidR="00C06338" w:rsidRDefault="00C06338" w:rsidP="00C06338">
      <w:pPr>
        <w:spacing w:after="0" w:line="240" w:lineRule="auto"/>
        <w:ind w:left="709" w:firstLine="425"/>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Határidő: </w:t>
      </w:r>
      <w:r>
        <w:rPr>
          <w:rFonts w:ascii="Times New Roman" w:eastAsia="Calibri" w:hAnsi="Times New Roman" w:cs="Times New Roman"/>
          <w:sz w:val="24"/>
          <w:szCs w:val="24"/>
        </w:rPr>
        <w:t>2023. július 31.</w:t>
      </w:r>
    </w:p>
    <w:p w14:paraId="64E390E3" w14:textId="77777777" w:rsidR="00C06338" w:rsidRDefault="00C06338" w:rsidP="00C06338">
      <w:pPr>
        <w:pStyle w:val="Nincstrkz"/>
        <w:ind w:left="1134"/>
        <w:rPr>
          <w:rFonts w:ascii="Times New Roman" w:hAnsi="Times New Roman" w:cs="Times New Roman"/>
          <w:sz w:val="24"/>
          <w:szCs w:val="24"/>
          <w:lang w:eastAsia="ar-SA"/>
        </w:rPr>
      </w:pPr>
    </w:p>
    <w:p w14:paraId="093A4430" w14:textId="77777777" w:rsidR="00C06338" w:rsidRDefault="00C06338" w:rsidP="00C06338">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 képviselő van jelen, 20 igen, egyhangú)</w:t>
      </w:r>
    </w:p>
    <w:p w14:paraId="1B56923F" w14:textId="77777777" w:rsidR="00C06338" w:rsidRDefault="00C06338" w:rsidP="00C06338">
      <w:pPr>
        <w:rPr>
          <w:rFonts w:ascii="Times New Roman" w:eastAsia="Times New Roman" w:hAnsi="Times New Roman" w:cs="Times New Roman"/>
          <w:b/>
          <w:sz w:val="24"/>
          <w:szCs w:val="24"/>
          <w:u w:val="single"/>
          <w:lang w:eastAsia="hu-HU"/>
        </w:rPr>
      </w:pPr>
    </w:p>
    <w:p w14:paraId="63354630" w14:textId="77777777" w:rsidR="00C06338" w:rsidRDefault="00C06338" w:rsidP="00C06338">
      <w:pPr>
        <w:suppressAutoHyphen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Főépítész</w:t>
      </w:r>
    </w:p>
    <w:p w14:paraId="0435654F" w14:textId="773088D3" w:rsidR="00C06338" w:rsidRPr="00C06338" w:rsidRDefault="00C06338" w:rsidP="00C06338">
      <w:pPr>
        <w:suppressAutoHyphens/>
        <w:spacing w:after="0" w:line="240" w:lineRule="auto"/>
        <w:jc w:val="both"/>
        <w:rPr>
          <w:rFonts w:ascii="Times New Roman" w:eastAsia="Times New Roman" w:hAnsi="Times New Roman" w:cs="Times New Roman"/>
          <w:sz w:val="24"/>
          <w:szCs w:val="24"/>
          <w:lang w:eastAsia="hu-HU"/>
        </w:rPr>
      </w:pPr>
      <w:r w:rsidRPr="00C06338">
        <w:rPr>
          <w:rFonts w:ascii="Times New Roman" w:eastAsia="Times New Roman" w:hAnsi="Times New Roman" w:cs="Times New Roman"/>
          <w:b/>
          <w:sz w:val="24"/>
          <w:szCs w:val="24"/>
          <w:u w:val="single"/>
          <w:lang w:eastAsia="hu-HU"/>
        </w:rPr>
        <w:t>Végrehajtás:</w:t>
      </w:r>
      <w:r w:rsidRPr="00C06338">
        <w:t xml:space="preserve"> </w:t>
      </w:r>
      <w:r w:rsidRPr="00C06338">
        <w:rPr>
          <w:rFonts w:ascii="Times New Roman" w:eastAsia="Times New Roman" w:hAnsi="Times New Roman" w:cs="Times New Roman"/>
          <w:sz w:val="24"/>
          <w:szCs w:val="24"/>
          <w:lang w:eastAsia="hu-HU"/>
        </w:rPr>
        <w:t>Fenti határozat alapján a 2023. július 31. határidő lejártáig, a következő intézkedések történtek:</w:t>
      </w:r>
    </w:p>
    <w:p w14:paraId="0F7C3E1A" w14:textId="77777777" w:rsidR="00C06338" w:rsidRPr="00C06338" w:rsidRDefault="00C06338" w:rsidP="00C06338">
      <w:pPr>
        <w:suppressAutoHyphens/>
        <w:spacing w:after="0" w:line="240" w:lineRule="auto"/>
        <w:jc w:val="both"/>
        <w:rPr>
          <w:rFonts w:ascii="Times New Roman" w:eastAsia="Times New Roman" w:hAnsi="Times New Roman" w:cs="Times New Roman"/>
          <w:sz w:val="24"/>
          <w:szCs w:val="24"/>
          <w:lang w:eastAsia="hu-HU"/>
        </w:rPr>
      </w:pPr>
      <w:r w:rsidRPr="00C06338">
        <w:rPr>
          <w:rFonts w:ascii="Times New Roman" w:eastAsia="Times New Roman" w:hAnsi="Times New Roman" w:cs="Times New Roman"/>
          <w:sz w:val="24"/>
          <w:szCs w:val="24"/>
          <w:lang w:eastAsia="hu-HU"/>
        </w:rPr>
        <w:t>-</w:t>
      </w:r>
      <w:r w:rsidRPr="00C06338">
        <w:rPr>
          <w:rFonts w:ascii="Times New Roman" w:eastAsia="Times New Roman" w:hAnsi="Times New Roman" w:cs="Times New Roman"/>
          <w:sz w:val="24"/>
          <w:szCs w:val="24"/>
          <w:lang w:eastAsia="hu-HU"/>
        </w:rPr>
        <w:tab/>
        <w:t xml:space="preserve">a „Budapest Főváros II. Kerületi Önkormányzat Képviselő-testületének Budapest Főváros II. kerületének Építési Szabályzatáról szóló 28/2019.(XI.27.) önkormányzati rendelet felülvizsgálat (2.0) módosítása” tárgyban beérkezett ajánlatokat a Polgármester által kijelölt Bíráló Bizottság 2023. július 10-én megvizsgálta és </w:t>
      </w:r>
      <w:proofErr w:type="spellStart"/>
      <w:r w:rsidRPr="00C06338">
        <w:rPr>
          <w:rFonts w:ascii="Times New Roman" w:eastAsia="Times New Roman" w:hAnsi="Times New Roman" w:cs="Times New Roman"/>
          <w:sz w:val="24"/>
          <w:szCs w:val="24"/>
          <w:lang w:eastAsia="hu-HU"/>
        </w:rPr>
        <w:t>javaslatott</w:t>
      </w:r>
      <w:proofErr w:type="spellEnd"/>
      <w:r w:rsidRPr="00C06338">
        <w:rPr>
          <w:rFonts w:ascii="Times New Roman" w:eastAsia="Times New Roman" w:hAnsi="Times New Roman" w:cs="Times New Roman"/>
          <w:sz w:val="24"/>
          <w:szCs w:val="24"/>
          <w:lang w:eastAsia="hu-HU"/>
        </w:rPr>
        <w:t xml:space="preserve"> tett a szerződő partnerre (</w:t>
      </w:r>
      <w:proofErr w:type="spellStart"/>
      <w:r w:rsidRPr="00C06338">
        <w:rPr>
          <w:rFonts w:ascii="Times New Roman" w:eastAsia="Times New Roman" w:hAnsi="Times New Roman" w:cs="Times New Roman"/>
          <w:sz w:val="24"/>
          <w:szCs w:val="24"/>
          <w:lang w:eastAsia="hu-HU"/>
        </w:rPr>
        <w:t>Urban-Lis</w:t>
      </w:r>
      <w:proofErr w:type="spellEnd"/>
      <w:r w:rsidRPr="00C06338">
        <w:rPr>
          <w:rFonts w:ascii="Times New Roman" w:eastAsia="Times New Roman" w:hAnsi="Times New Roman" w:cs="Times New Roman"/>
          <w:sz w:val="24"/>
          <w:szCs w:val="24"/>
          <w:lang w:eastAsia="hu-HU"/>
        </w:rPr>
        <w:t xml:space="preserve"> Kft.);</w:t>
      </w:r>
    </w:p>
    <w:p w14:paraId="2C6719FA" w14:textId="77777777" w:rsidR="00C06338" w:rsidRPr="00C06338" w:rsidRDefault="00C06338" w:rsidP="00C06338">
      <w:pPr>
        <w:suppressAutoHyphens/>
        <w:spacing w:after="0" w:line="240" w:lineRule="auto"/>
        <w:jc w:val="both"/>
        <w:rPr>
          <w:rFonts w:ascii="Times New Roman" w:eastAsia="Times New Roman" w:hAnsi="Times New Roman" w:cs="Times New Roman"/>
          <w:sz w:val="24"/>
          <w:szCs w:val="24"/>
          <w:lang w:eastAsia="hu-HU"/>
        </w:rPr>
      </w:pPr>
      <w:r w:rsidRPr="00C06338">
        <w:rPr>
          <w:rFonts w:ascii="Times New Roman" w:eastAsia="Times New Roman" w:hAnsi="Times New Roman" w:cs="Times New Roman"/>
          <w:sz w:val="24"/>
          <w:szCs w:val="24"/>
          <w:lang w:eastAsia="hu-HU"/>
        </w:rPr>
        <w:t>-</w:t>
      </w:r>
      <w:r w:rsidRPr="00C06338">
        <w:rPr>
          <w:rFonts w:ascii="Times New Roman" w:eastAsia="Times New Roman" w:hAnsi="Times New Roman" w:cs="Times New Roman"/>
          <w:sz w:val="24"/>
          <w:szCs w:val="24"/>
          <w:lang w:eastAsia="hu-HU"/>
        </w:rPr>
        <w:tab/>
        <w:t>a feladat elvégzésével kapcsolatos „Z1030682/2023” pénzügyi nyilvántartási számú, Budapest Főváros II. Kerületének Építési Szabályzatáról szóló 28/2019.(XI.27.) számú önkormányzati rendelet módosítás elkésztése tárgyú, Tervezési Szerződés aláírása az ajánlattételi felhívást követően, 2023.augusztus 08-án megtörtént, az ügyirat iktatószáma: XXIV/15 35/2023;</w:t>
      </w:r>
    </w:p>
    <w:p w14:paraId="0A5C5DF2" w14:textId="77777777" w:rsidR="00C06338" w:rsidRPr="00C06338" w:rsidRDefault="00C06338" w:rsidP="00C06338">
      <w:pPr>
        <w:suppressAutoHyphens/>
        <w:spacing w:after="0" w:line="240" w:lineRule="auto"/>
        <w:jc w:val="both"/>
        <w:rPr>
          <w:rFonts w:ascii="Times New Roman" w:eastAsia="Times New Roman" w:hAnsi="Times New Roman" w:cs="Times New Roman"/>
          <w:sz w:val="24"/>
          <w:szCs w:val="24"/>
          <w:lang w:eastAsia="hu-HU"/>
        </w:rPr>
      </w:pPr>
      <w:r w:rsidRPr="00C06338">
        <w:rPr>
          <w:rFonts w:ascii="Times New Roman" w:eastAsia="Times New Roman" w:hAnsi="Times New Roman" w:cs="Times New Roman"/>
          <w:sz w:val="24"/>
          <w:szCs w:val="24"/>
          <w:lang w:eastAsia="hu-HU"/>
        </w:rPr>
        <w:t>-</w:t>
      </w:r>
      <w:r w:rsidRPr="00C06338">
        <w:rPr>
          <w:rFonts w:ascii="Times New Roman" w:eastAsia="Times New Roman" w:hAnsi="Times New Roman" w:cs="Times New Roman"/>
          <w:sz w:val="24"/>
          <w:szCs w:val="24"/>
          <w:lang w:eastAsia="hu-HU"/>
        </w:rPr>
        <w:tab/>
        <w:t xml:space="preserve">a „Z1030682/2023” pénzügyi nyilvántartási számú, Budapest Főváros II. Kerületének Építési Szabályzatáról szóló 28/2019.(XI.27.) számú önkormányzati rendelet (a továbbiakban: KÉSZ) módosítása elkésztése tárgyú, aláírt Tervezési Szerződés Tervezői példányait megküldtük a Tervező részére; </w:t>
      </w:r>
    </w:p>
    <w:p w14:paraId="2DFD028F" w14:textId="11C96FDE" w:rsidR="00C06338" w:rsidRDefault="00C06338" w:rsidP="00C06338">
      <w:pPr>
        <w:suppressAutoHyphens/>
        <w:spacing w:after="0" w:line="240" w:lineRule="auto"/>
        <w:jc w:val="both"/>
        <w:rPr>
          <w:rFonts w:ascii="Times New Roman" w:eastAsia="Times New Roman" w:hAnsi="Times New Roman" w:cs="Times New Roman"/>
          <w:sz w:val="24"/>
          <w:szCs w:val="24"/>
          <w:lang w:eastAsia="hu-HU"/>
        </w:rPr>
      </w:pPr>
      <w:r w:rsidRPr="00C06338">
        <w:rPr>
          <w:rFonts w:ascii="Times New Roman" w:eastAsia="Times New Roman" w:hAnsi="Times New Roman" w:cs="Times New Roman"/>
          <w:sz w:val="24"/>
          <w:szCs w:val="24"/>
          <w:lang w:eastAsia="hu-HU"/>
        </w:rPr>
        <w:lastRenderedPageBreak/>
        <w:t>-</w:t>
      </w:r>
      <w:r w:rsidRPr="00C06338">
        <w:rPr>
          <w:rFonts w:ascii="Times New Roman" w:eastAsia="Times New Roman" w:hAnsi="Times New Roman" w:cs="Times New Roman"/>
          <w:sz w:val="24"/>
          <w:szCs w:val="24"/>
          <w:lang w:eastAsia="hu-HU"/>
        </w:rPr>
        <w:tab/>
        <w:t xml:space="preserve">a polgármester nevében a </w:t>
      </w:r>
      <w:proofErr w:type="spellStart"/>
      <w:r w:rsidRPr="00C06338">
        <w:rPr>
          <w:rFonts w:ascii="Times New Roman" w:eastAsia="Times New Roman" w:hAnsi="Times New Roman" w:cs="Times New Roman"/>
          <w:sz w:val="24"/>
          <w:szCs w:val="24"/>
          <w:lang w:eastAsia="hu-HU"/>
        </w:rPr>
        <w:t>KÉSZ-módosítási</w:t>
      </w:r>
      <w:proofErr w:type="spellEnd"/>
      <w:r w:rsidRPr="00C06338">
        <w:rPr>
          <w:rFonts w:ascii="Times New Roman" w:eastAsia="Times New Roman" w:hAnsi="Times New Roman" w:cs="Times New Roman"/>
          <w:sz w:val="24"/>
          <w:szCs w:val="24"/>
          <w:lang w:eastAsia="hu-HU"/>
        </w:rPr>
        <w:t xml:space="preserve"> eljárás megindításra került az ún. E-TÉR elektronikus egyeztetési felületen a 419/2021.(VII.15.) </w:t>
      </w:r>
      <w:proofErr w:type="spellStart"/>
      <w:r w:rsidR="00995325">
        <w:rPr>
          <w:rFonts w:ascii="Times New Roman" w:eastAsia="Times New Roman" w:hAnsi="Times New Roman" w:cs="Times New Roman"/>
          <w:sz w:val="24"/>
          <w:szCs w:val="24"/>
          <w:lang w:eastAsia="hu-HU"/>
        </w:rPr>
        <w:t>K</w:t>
      </w:r>
      <w:r w:rsidRPr="00C06338">
        <w:rPr>
          <w:rFonts w:ascii="Times New Roman" w:eastAsia="Times New Roman" w:hAnsi="Times New Roman" w:cs="Times New Roman"/>
          <w:sz w:val="24"/>
          <w:szCs w:val="24"/>
          <w:lang w:eastAsia="hu-HU"/>
        </w:rPr>
        <w:t>orm.r</w:t>
      </w:r>
      <w:proofErr w:type="spellEnd"/>
      <w:r w:rsidRPr="00C06338">
        <w:rPr>
          <w:rFonts w:ascii="Times New Roman" w:eastAsia="Times New Roman" w:hAnsi="Times New Roman" w:cs="Times New Roman"/>
          <w:sz w:val="24"/>
          <w:szCs w:val="24"/>
          <w:lang w:eastAsia="hu-HU"/>
        </w:rPr>
        <w:t xml:space="preserve">. </w:t>
      </w:r>
      <w:proofErr w:type="gramStart"/>
      <w:r w:rsidRPr="00C06338">
        <w:rPr>
          <w:rFonts w:ascii="Times New Roman" w:eastAsia="Times New Roman" w:hAnsi="Times New Roman" w:cs="Times New Roman"/>
          <w:sz w:val="24"/>
          <w:szCs w:val="24"/>
          <w:lang w:eastAsia="hu-HU"/>
        </w:rPr>
        <w:t>vonatkozó</w:t>
      </w:r>
      <w:proofErr w:type="gramEnd"/>
      <w:r w:rsidRPr="00C06338">
        <w:rPr>
          <w:rFonts w:ascii="Times New Roman" w:eastAsia="Times New Roman" w:hAnsi="Times New Roman" w:cs="Times New Roman"/>
          <w:sz w:val="24"/>
          <w:szCs w:val="24"/>
          <w:lang w:eastAsia="hu-HU"/>
        </w:rPr>
        <w:t xml:space="preserve"> rendelkezéseinek megfelel</w:t>
      </w:r>
      <w:r>
        <w:rPr>
          <w:rFonts w:ascii="Times New Roman" w:eastAsia="Times New Roman" w:hAnsi="Times New Roman" w:cs="Times New Roman"/>
          <w:sz w:val="24"/>
          <w:szCs w:val="24"/>
          <w:lang w:eastAsia="hu-HU"/>
        </w:rPr>
        <w:t>ően — a döntés felhasználásával.</w:t>
      </w:r>
    </w:p>
    <w:p w14:paraId="272C5FBC" w14:textId="77777777" w:rsidR="00C06338" w:rsidRDefault="00C06338" w:rsidP="00C06338">
      <w:pPr>
        <w:suppressAutoHyphens/>
        <w:spacing w:after="0" w:line="240" w:lineRule="auto"/>
        <w:jc w:val="both"/>
        <w:rPr>
          <w:rFonts w:ascii="Times New Roman" w:eastAsia="Times New Roman" w:hAnsi="Times New Roman" w:cs="Times New Roman"/>
          <w:sz w:val="24"/>
          <w:szCs w:val="24"/>
          <w:lang w:eastAsia="hu-HU"/>
        </w:rPr>
      </w:pPr>
    </w:p>
    <w:p w14:paraId="6FEEADE6" w14:textId="77777777" w:rsidR="00C06338" w:rsidRPr="00251980" w:rsidRDefault="00C06338" w:rsidP="00C06338">
      <w:pPr>
        <w:rPr>
          <w:rFonts w:ascii="Times New Roman" w:hAnsi="Times New Roman" w:cs="Times New Roman"/>
          <w:b/>
          <w:color w:val="000000" w:themeColor="text1"/>
          <w:sz w:val="24"/>
          <w:szCs w:val="24"/>
          <w:lang w:eastAsia="hu-HU"/>
        </w:rPr>
      </w:pPr>
      <w:r w:rsidRPr="000C62F7">
        <w:rPr>
          <w:rFonts w:ascii="Times New Roman" w:hAnsi="Times New Roman" w:cs="Times New Roman"/>
          <w:b/>
          <w:color w:val="000000" w:themeColor="text1"/>
          <w:sz w:val="24"/>
          <w:szCs w:val="24"/>
        </w:rPr>
        <w:t>Kérem a határozat végrehajtásáról szóló beszámoló elfogadását!</w:t>
      </w:r>
    </w:p>
    <w:p w14:paraId="1F1A8173" w14:textId="77777777" w:rsidR="004C6E95" w:rsidRPr="00B009F5" w:rsidRDefault="004C6E95" w:rsidP="004C6E9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6E4E188" w14:textId="77777777" w:rsidR="004C6E95" w:rsidRPr="004B0FD6" w:rsidRDefault="004C6E95" w:rsidP="004C6E95">
      <w:pPr>
        <w:suppressAutoHyphens/>
        <w:spacing w:after="0" w:line="264" w:lineRule="auto"/>
        <w:ind w:left="1134" w:right="-51"/>
        <w:jc w:val="both"/>
        <w:rPr>
          <w:rFonts w:ascii="Times New Roman" w:eastAsia="Times New Roman" w:hAnsi="Times New Roman" w:cs="Times New Roman"/>
          <w:sz w:val="24"/>
          <w:szCs w:val="24"/>
          <w:lang w:eastAsia="ar-SA"/>
        </w:rPr>
      </w:pPr>
      <w:r w:rsidRPr="004B0FD6">
        <w:rPr>
          <w:rFonts w:ascii="Times New Roman" w:eastAsia="Times New Roman" w:hAnsi="Times New Roman" w:cs="Times New Roman"/>
          <w:sz w:val="24"/>
          <w:szCs w:val="24"/>
          <w:lang w:eastAsia="ar-SA"/>
        </w:rPr>
        <w:t>A Képviselő-testület úgy dönt, hogy</w:t>
      </w:r>
      <w:r w:rsidRPr="004B0FD6">
        <w:rPr>
          <w:rFonts w:ascii="Times New Roman" w:eastAsia="Times New Roman" w:hAnsi="Times New Roman" w:cs="Times New Roman"/>
          <w:bCs/>
          <w:sz w:val="24"/>
          <w:szCs w:val="24"/>
          <w:lang w:eastAsia="ar-SA"/>
        </w:rPr>
        <w:t xml:space="preserve"> a Budapest II. kerület, </w:t>
      </w:r>
      <w:proofErr w:type="spellStart"/>
      <w:r w:rsidRPr="004B0FD6">
        <w:rPr>
          <w:rFonts w:ascii="Times New Roman" w:eastAsia="Times New Roman" w:hAnsi="Times New Roman" w:cs="Times New Roman"/>
          <w:sz w:val="24"/>
          <w:szCs w:val="24"/>
          <w:lang w:eastAsia="ar-SA"/>
        </w:rPr>
        <w:t>Rómer</w:t>
      </w:r>
      <w:proofErr w:type="spellEnd"/>
      <w:r w:rsidRPr="004B0FD6">
        <w:rPr>
          <w:rFonts w:ascii="Times New Roman" w:eastAsia="Times New Roman" w:hAnsi="Times New Roman" w:cs="Times New Roman"/>
          <w:sz w:val="24"/>
          <w:szCs w:val="24"/>
          <w:lang w:eastAsia="ar-SA"/>
        </w:rPr>
        <w:t xml:space="preserve"> Flóris utca 12-14. – Buday László utca 20. előtt rakodási terület kijelöléséhez, a 13349 </w:t>
      </w:r>
      <w:proofErr w:type="spellStart"/>
      <w:r w:rsidRPr="004B0FD6">
        <w:rPr>
          <w:rFonts w:ascii="Times New Roman" w:eastAsia="Times New Roman" w:hAnsi="Times New Roman" w:cs="Times New Roman"/>
          <w:sz w:val="24"/>
          <w:szCs w:val="24"/>
          <w:lang w:eastAsia="ar-SA"/>
        </w:rPr>
        <w:t>hrsz-ú</w:t>
      </w:r>
      <w:proofErr w:type="spellEnd"/>
      <w:r w:rsidRPr="004B0FD6">
        <w:rPr>
          <w:rFonts w:ascii="Times New Roman" w:eastAsia="Times New Roman" w:hAnsi="Times New Roman" w:cs="Times New Roman"/>
          <w:sz w:val="24"/>
          <w:szCs w:val="24"/>
          <w:lang w:eastAsia="ar-SA"/>
        </w:rPr>
        <w:t xml:space="preserve"> önkormányzati közterület vonatkozásában</w:t>
      </w:r>
    </w:p>
    <w:p w14:paraId="25AD068F" w14:textId="77777777" w:rsidR="004C6E95" w:rsidRPr="004B0FD6" w:rsidRDefault="004C6E95" w:rsidP="004C6E95">
      <w:pPr>
        <w:suppressAutoHyphens/>
        <w:spacing w:after="0" w:line="264" w:lineRule="auto"/>
        <w:ind w:right="-51"/>
        <w:jc w:val="both"/>
        <w:rPr>
          <w:rFonts w:ascii="Times New Roman" w:eastAsia="Times New Roman" w:hAnsi="Times New Roman" w:cs="Times New Roman"/>
          <w:sz w:val="24"/>
          <w:szCs w:val="24"/>
          <w:lang w:eastAsia="ar-SA"/>
        </w:rPr>
      </w:pPr>
    </w:p>
    <w:p w14:paraId="79E161DB" w14:textId="77777777" w:rsidR="004C6E95" w:rsidRPr="004B0FD6" w:rsidRDefault="004C6E95" w:rsidP="004C6E95">
      <w:pPr>
        <w:suppressAutoHyphens/>
        <w:spacing w:after="0" w:line="264" w:lineRule="auto"/>
        <w:ind w:right="-51" w:firstLine="708"/>
        <w:jc w:val="center"/>
        <w:rPr>
          <w:rFonts w:ascii="Times New Roman" w:eastAsia="Times New Roman" w:hAnsi="Times New Roman" w:cs="Times New Roman"/>
          <w:sz w:val="24"/>
          <w:szCs w:val="24"/>
          <w:u w:val="single"/>
          <w:lang w:eastAsia="ar-SA"/>
        </w:rPr>
      </w:pPr>
      <w:proofErr w:type="gramStart"/>
      <w:r w:rsidRPr="004B0FD6">
        <w:rPr>
          <w:rFonts w:ascii="Times New Roman" w:eastAsia="Times New Roman" w:hAnsi="Times New Roman" w:cs="Times New Roman"/>
          <w:b/>
          <w:i/>
          <w:sz w:val="24"/>
          <w:szCs w:val="24"/>
          <w:u w:val="single"/>
          <w:lang w:eastAsia="ar-SA"/>
        </w:rPr>
        <w:t>a</w:t>
      </w:r>
      <w:proofErr w:type="gramEnd"/>
      <w:r w:rsidRPr="004B0FD6">
        <w:rPr>
          <w:rFonts w:ascii="Times New Roman" w:eastAsia="Times New Roman" w:hAnsi="Times New Roman" w:cs="Times New Roman"/>
          <w:b/>
          <w:i/>
          <w:sz w:val="24"/>
          <w:szCs w:val="24"/>
          <w:u w:val="single"/>
          <w:lang w:eastAsia="ar-SA"/>
        </w:rPr>
        <w:t xml:space="preserve"> tulajdonosi hozzájárulást</w:t>
      </w:r>
      <w:r w:rsidRPr="004B0FD6">
        <w:rPr>
          <w:rFonts w:ascii="Times New Roman" w:eastAsia="Times New Roman" w:hAnsi="Times New Roman" w:cs="Times New Roman"/>
          <w:b/>
          <w:sz w:val="24"/>
          <w:szCs w:val="24"/>
          <w:u w:val="single"/>
          <w:lang w:eastAsia="ar-SA"/>
        </w:rPr>
        <w:t xml:space="preserve"> </w:t>
      </w:r>
      <w:r w:rsidRPr="004B0FD6">
        <w:rPr>
          <w:rFonts w:ascii="Times New Roman" w:eastAsia="Times New Roman" w:hAnsi="Times New Roman" w:cs="Times New Roman"/>
          <w:b/>
          <w:i/>
          <w:sz w:val="24"/>
          <w:szCs w:val="24"/>
          <w:u w:val="single"/>
          <w:lang w:eastAsia="ar-SA"/>
        </w:rPr>
        <w:t>nem adja meg.</w:t>
      </w:r>
    </w:p>
    <w:p w14:paraId="5673FA74" w14:textId="77777777" w:rsidR="004C6E95" w:rsidRPr="004B0FD6" w:rsidRDefault="004C6E95" w:rsidP="004C6E95">
      <w:pPr>
        <w:suppressAutoHyphens/>
        <w:spacing w:after="0" w:line="240" w:lineRule="auto"/>
        <w:jc w:val="both"/>
        <w:rPr>
          <w:rFonts w:ascii="Times New Roman" w:eastAsia="Times New Roman" w:hAnsi="Times New Roman" w:cs="Times New Roman"/>
          <w:b/>
          <w:sz w:val="24"/>
          <w:szCs w:val="24"/>
          <w:u w:val="single"/>
          <w:lang w:eastAsia="ar-SA"/>
        </w:rPr>
      </w:pPr>
    </w:p>
    <w:p w14:paraId="3A5C238F" w14:textId="77777777" w:rsidR="004C6E95" w:rsidRPr="004B0FD6" w:rsidRDefault="004C6E95" w:rsidP="004C6E95">
      <w:pPr>
        <w:suppressAutoHyphens/>
        <w:spacing w:after="0" w:line="240" w:lineRule="auto"/>
        <w:ind w:firstLine="1134"/>
        <w:jc w:val="both"/>
        <w:rPr>
          <w:rFonts w:ascii="Times New Roman" w:eastAsia="Times New Roman" w:hAnsi="Times New Roman" w:cs="Times New Roman"/>
          <w:sz w:val="24"/>
          <w:szCs w:val="24"/>
          <w:lang w:eastAsia="ar-SA"/>
        </w:rPr>
      </w:pPr>
      <w:r w:rsidRPr="004B0FD6">
        <w:rPr>
          <w:rFonts w:ascii="Times New Roman" w:eastAsia="Times New Roman" w:hAnsi="Times New Roman" w:cs="Times New Roman"/>
          <w:b/>
          <w:sz w:val="24"/>
          <w:szCs w:val="24"/>
          <w:u w:val="single"/>
          <w:lang w:eastAsia="ar-SA"/>
        </w:rPr>
        <w:t>Felelős:</w:t>
      </w:r>
      <w:r w:rsidRPr="004B0FD6">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4B0FD6">
        <w:rPr>
          <w:rFonts w:ascii="Times New Roman" w:eastAsia="Times New Roman" w:hAnsi="Times New Roman" w:cs="Times New Roman"/>
          <w:sz w:val="24"/>
          <w:szCs w:val="24"/>
          <w:lang w:eastAsia="ar-SA"/>
        </w:rPr>
        <w:t>Polgármester</w:t>
      </w:r>
    </w:p>
    <w:p w14:paraId="7BCD029B" w14:textId="77777777" w:rsidR="004C6E95" w:rsidRPr="004B0FD6" w:rsidRDefault="004C6E95" w:rsidP="004C6E95">
      <w:pPr>
        <w:suppressAutoHyphens/>
        <w:spacing w:after="0" w:line="240" w:lineRule="auto"/>
        <w:ind w:firstLine="1134"/>
        <w:jc w:val="both"/>
        <w:rPr>
          <w:rFonts w:ascii="Times New Roman" w:eastAsia="Times New Roman" w:hAnsi="Times New Roman" w:cs="Times New Roman"/>
          <w:sz w:val="24"/>
          <w:szCs w:val="24"/>
          <w:lang w:eastAsia="ar-SA"/>
        </w:rPr>
      </w:pPr>
      <w:r w:rsidRPr="004B0FD6">
        <w:rPr>
          <w:rFonts w:ascii="Times New Roman" w:eastAsia="Times New Roman" w:hAnsi="Times New Roman" w:cs="Times New Roman"/>
          <w:b/>
          <w:sz w:val="24"/>
          <w:szCs w:val="24"/>
          <w:u w:val="single"/>
          <w:lang w:eastAsia="ar-SA"/>
        </w:rPr>
        <w:t>Határidő</w:t>
      </w:r>
      <w:r w:rsidRPr="004B0FD6">
        <w:rPr>
          <w:rFonts w:ascii="Times New Roman" w:eastAsia="Times New Roman" w:hAnsi="Times New Roman" w:cs="Times New Roman"/>
          <w:sz w:val="24"/>
          <w:szCs w:val="24"/>
          <w:lang w:eastAsia="ar-SA"/>
        </w:rPr>
        <w:t>:</w:t>
      </w:r>
      <w:r w:rsidRPr="004B0FD6">
        <w:rPr>
          <w:rFonts w:ascii="Times New Roman" w:eastAsia="Times New Roman" w:hAnsi="Times New Roman" w:cs="Times New Roman"/>
          <w:sz w:val="24"/>
          <w:szCs w:val="24"/>
          <w:lang w:eastAsia="ar-SA"/>
        </w:rPr>
        <w:tab/>
        <w:t>2023. június 30.</w:t>
      </w:r>
    </w:p>
    <w:p w14:paraId="02E9F677" w14:textId="77777777" w:rsidR="004C6E95" w:rsidRPr="00073A8C" w:rsidRDefault="004C6E95" w:rsidP="004C6E95">
      <w:pPr>
        <w:pStyle w:val="Nincstrkz"/>
        <w:ind w:left="1134"/>
        <w:rPr>
          <w:rFonts w:ascii="Times New Roman" w:hAnsi="Times New Roman" w:cs="Times New Roman"/>
          <w:sz w:val="24"/>
          <w:szCs w:val="24"/>
          <w:lang w:eastAsia="ar-SA"/>
        </w:rPr>
      </w:pPr>
    </w:p>
    <w:p w14:paraId="64A0D3F9" w14:textId="77777777" w:rsidR="004C6E95" w:rsidRPr="00B009F5" w:rsidRDefault="004C6E95" w:rsidP="004C6E95">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693BCD">
        <w:rPr>
          <w:rFonts w:ascii="Times New Roman" w:eastAsia="Times New Roman" w:hAnsi="Times New Roman" w:cs="Times New Roman"/>
          <w:sz w:val="24"/>
          <w:szCs w:val="24"/>
          <w:lang w:eastAsia="ar-SA"/>
        </w:rPr>
        <w:t>(19 képviselő van jelen, 19 igen, egyhangú)</w:t>
      </w:r>
    </w:p>
    <w:p w14:paraId="08F0DFC3" w14:textId="77777777" w:rsidR="004C6E95" w:rsidRDefault="004C6E95" w:rsidP="004C6E95">
      <w:pPr>
        <w:rPr>
          <w:rFonts w:ascii="Times New Roman" w:eastAsia="Times New Roman" w:hAnsi="Times New Roman" w:cs="Times New Roman"/>
          <w:b/>
          <w:sz w:val="24"/>
          <w:szCs w:val="24"/>
          <w:u w:val="single"/>
          <w:lang w:eastAsia="hu-HU"/>
        </w:rPr>
      </w:pPr>
    </w:p>
    <w:p w14:paraId="1BC50054" w14:textId="77777777" w:rsidR="004C6E95" w:rsidRDefault="004C6E95" w:rsidP="004C6E95">
      <w:pPr>
        <w:suppressAutoHyphens/>
        <w:spacing w:after="0" w:line="240" w:lineRule="auto"/>
        <w:rPr>
          <w:rFonts w:ascii="Times New Roman" w:eastAsia="Times New Roman" w:hAnsi="Times New Roman" w:cs="Times New Roman"/>
          <w:sz w:val="24"/>
          <w:szCs w:val="24"/>
          <w:lang w:eastAsia="hu-HU"/>
        </w:rPr>
      </w:pPr>
      <w:r w:rsidRPr="000342D4">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Műszak</w:t>
      </w:r>
      <w:r w:rsidRPr="00D67006">
        <w:rPr>
          <w:rFonts w:ascii="Times New Roman" w:eastAsia="Times New Roman" w:hAnsi="Times New Roman" w:cs="Times New Roman"/>
          <w:sz w:val="24"/>
          <w:szCs w:val="24"/>
          <w:lang w:eastAsia="hu-HU"/>
        </w:rPr>
        <w:t>i Osztály vezetője</w:t>
      </w:r>
    </w:p>
    <w:p w14:paraId="379AC31C" w14:textId="1DF6F15D" w:rsidR="004C6E95" w:rsidRPr="004C6E95" w:rsidRDefault="004C6E95" w:rsidP="004C6E95">
      <w:pPr>
        <w:jc w:val="both"/>
        <w:rPr>
          <w:rFonts w:ascii="Times New Roman" w:eastAsia="Times New Roman" w:hAnsi="Times New Roman" w:cs="Times New Roman"/>
          <w:sz w:val="24"/>
          <w:szCs w:val="24"/>
          <w:lang w:eastAsia="hu-HU"/>
        </w:rPr>
      </w:pPr>
      <w:r w:rsidRPr="004C6E95">
        <w:rPr>
          <w:rFonts w:ascii="Times New Roman" w:eastAsia="Times New Roman" w:hAnsi="Times New Roman" w:cs="Times New Roman"/>
          <w:b/>
          <w:sz w:val="24"/>
          <w:szCs w:val="24"/>
          <w:u w:val="single"/>
          <w:lang w:eastAsia="hu-HU"/>
        </w:rPr>
        <w:t>Végrehajtás:</w:t>
      </w:r>
      <w:r w:rsidRPr="004C6E95">
        <w:rPr>
          <w:rFonts w:ascii="Times New Roman" w:eastAsia="Times New Roman" w:hAnsi="Times New Roman" w:cs="Times New Roman"/>
          <w:sz w:val="24"/>
          <w:szCs w:val="24"/>
          <w:lang w:eastAsia="hu-HU"/>
        </w:rPr>
        <w:t xml:space="preserve"> A Budapest, II. kerület </w:t>
      </w:r>
      <w:proofErr w:type="spellStart"/>
      <w:r w:rsidRPr="004C6E95">
        <w:rPr>
          <w:rFonts w:ascii="Times New Roman" w:eastAsia="Times New Roman" w:hAnsi="Times New Roman" w:cs="Times New Roman"/>
          <w:sz w:val="24"/>
          <w:szCs w:val="24"/>
          <w:lang w:eastAsia="hu-HU"/>
        </w:rPr>
        <w:t>Rómer</w:t>
      </w:r>
      <w:proofErr w:type="spellEnd"/>
      <w:r w:rsidRPr="004C6E95">
        <w:rPr>
          <w:rFonts w:ascii="Times New Roman" w:eastAsia="Times New Roman" w:hAnsi="Times New Roman" w:cs="Times New Roman"/>
          <w:sz w:val="24"/>
          <w:szCs w:val="24"/>
          <w:lang w:eastAsia="hu-HU"/>
        </w:rPr>
        <w:t xml:space="preserve"> Flóris utca 12-14. – Buday László utca 20. előtt rakodási terület ki</w:t>
      </w:r>
      <w:r>
        <w:rPr>
          <w:rFonts w:ascii="Times New Roman" w:eastAsia="Times New Roman" w:hAnsi="Times New Roman" w:cs="Times New Roman"/>
          <w:sz w:val="24"/>
          <w:szCs w:val="24"/>
          <w:lang w:eastAsia="hu-HU"/>
        </w:rPr>
        <w:t xml:space="preserve">jelölésére vonatkozó határozat . </w:t>
      </w:r>
      <w:r w:rsidRPr="004C6E95">
        <w:rPr>
          <w:rFonts w:ascii="Times New Roman" w:eastAsia="Times New Roman" w:hAnsi="Times New Roman" w:cs="Times New Roman"/>
          <w:sz w:val="24"/>
          <w:szCs w:val="24"/>
          <w:lang w:eastAsia="hu-HU"/>
        </w:rPr>
        <w:t xml:space="preserve">2023. június 2-án megküldésre került a Budapest Közút Zrt. részére. </w:t>
      </w:r>
    </w:p>
    <w:p w14:paraId="7FCEB24A" w14:textId="77777777" w:rsidR="004C6E95" w:rsidRPr="00D67006" w:rsidRDefault="004C6E95" w:rsidP="004C6E95">
      <w:pPr>
        <w:suppressAutoHyphens/>
        <w:spacing w:after="0" w:line="240" w:lineRule="auto"/>
        <w:rPr>
          <w:rFonts w:ascii="Times New Roman" w:eastAsia="Times New Roman" w:hAnsi="Times New Roman" w:cs="Times New Roman"/>
          <w:sz w:val="24"/>
          <w:szCs w:val="24"/>
          <w:lang w:eastAsia="hu-HU"/>
        </w:rPr>
      </w:pPr>
    </w:p>
    <w:p w14:paraId="01961209" w14:textId="77777777" w:rsidR="004C6E95" w:rsidRPr="00B009F5" w:rsidRDefault="004C6E95" w:rsidP="004C6E9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255</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53E9F5C" w14:textId="77777777" w:rsidR="004C6E95" w:rsidRPr="004B0FD6" w:rsidRDefault="004C6E95" w:rsidP="004C6E95">
      <w:pPr>
        <w:suppressAutoHyphens/>
        <w:spacing w:after="0" w:line="264" w:lineRule="auto"/>
        <w:ind w:left="1134" w:right="-51"/>
        <w:jc w:val="both"/>
        <w:rPr>
          <w:rFonts w:ascii="Times New Roman" w:eastAsia="Times New Roman" w:hAnsi="Times New Roman" w:cs="Times New Roman"/>
          <w:sz w:val="24"/>
          <w:szCs w:val="24"/>
          <w:lang w:eastAsia="ar-SA"/>
        </w:rPr>
      </w:pPr>
      <w:r w:rsidRPr="004B0FD6">
        <w:rPr>
          <w:rFonts w:ascii="Times New Roman" w:eastAsia="Times New Roman" w:hAnsi="Times New Roman" w:cs="Times New Roman"/>
          <w:sz w:val="24"/>
          <w:szCs w:val="24"/>
          <w:lang w:eastAsia="ar-SA"/>
        </w:rPr>
        <w:t>A Képviselő-testület úgy dönt, hogy</w:t>
      </w:r>
      <w:r w:rsidRPr="004B0FD6">
        <w:rPr>
          <w:rFonts w:ascii="Times New Roman" w:eastAsia="Times New Roman" w:hAnsi="Times New Roman" w:cs="Times New Roman"/>
          <w:bCs/>
          <w:sz w:val="24"/>
          <w:szCs w:val="24"/>
          <w:lang w:eastAsia="ar-SA"/>
        </w:rPr>
        <w:t xml:space="preserve"> a Budapest II. kerület, </w:t>
      </w:r>
      <w:r w:rsidRPr="004B0FD6">
        <w:rPr>
          <w:rFonts w:ascii="Times New Roman" w:eastAsia="Times New Roman" w:hAnsi="Times New Roman" w:cs="Times New Roman"/>
          <w:sz w:val="24"/>
          <w:szCs w:val="24"/>
          <w:lang w:eastAsia="ar-SA"/>
        </w:rPr>
        <w:t xml:space="preserve">Csalogány utca 9-11. – Medve utca 1-3. épület Csalogány utcai oldalán </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munkanapokon 8.00-18.00 óra között - </w:t>
      </w:r>
      <w:r w:rsidRPr="004B0FD6">
        <w:rPr>
          <w:rFonts w:ascii="Times New Roman" w:eastAsia="Times New Roman" w:hAnsi="Times New Roman" w:cs="Times New Roman"/>
          <w:sz w:val="24"/>
          <w:szCs w:val="24"/>
          <w:lang w:eastAsia="ar-SA"/>
        </w:rPr>
        <w:t xml:space="preserve">4 db egybefüggő, kizárólagos várakozóhely kijelölését a Gazdaságfejlesztési Minisztérium kihelyezett szervezeti egysége részére a 13874/1 </w:t>
      </w:r>
      <w:proofErr w:type="spellStart"/>
      <w:r w:rsidRPr="004B0FD6">
        <w:rPr>
          <w:rFonts w:ascii="Times New Roman" w:eastAsia="Times New Roman" w:hAnsi="Times New Roman" w:cs="Times New Roman"/>
          <w:sz w:val="24"/>
          <w:szCs w:val="24"/>
          <w:lang w:eastAsia="ar-SA"/>
        </w:rPr>
        <w:t>hrsz-ú</w:t>
      </w:r>
      <w:proofErr w:type="spellEnd"/>
      <w:r w:rsidRPr="004B0FD6">
        <w:rPr>
          <w:rFonts w:ascii="Times New Roman" w:eastAsia="Times New Roman" w:hAnsi="Times New Roman" w:cs="Times New Roman"/>
          <w:sz w:val="24"/>
          <w:szCs w:val="24"/>
          <w:lang w:eastAsia="ar-SA"/>
        </w:rPr>
        <w:t xml:space="preserve"> önkormányzati közterület vonatkozásában </w:t>
      </w:r>
    </w:p>
    <w:p w14:paraId="7E74802F" w14:textId="77777777" w:rsidR="004C6E95" w:rsidRPr="004B0FD6" w:rsidRDefault="004C6E95" w:rsidP="004C6E95">
      <w:pPr>
        <w:suppressAutoHyphens/>
        <w:spacing w:after="0" w:line="264" w:lineRule="auto"/>
        <w:ind w:right="-51"/>
        <w:jc w:val="both"/>
        <w:rPr>
          <w:rFonts w:ascii="Times New Roman" w:eastAsia="Times New Roman" w:hAnsi="Times New Roman" w:cs="Times New Roman"/>
          <w:sz w:val="24"/>
          <w:szCs w:val="24"/>
          <w:lang w:eastAsia="ar-SA"/>
        </w:rPr>
      </w:pPr>
    </w:p>
    <w:p w14:paraId="566688E1" w14:textId="77777777" w:rsidR="004C6E95" w:rsidRPr="004B0FD6" w:rsidRDefault="004C6E95" w:rsidP="004C6E95">
      <w:pPr>
        <w:suppressAutoHyphens/>
        <w:spacing w:after="0" w:line="264" w:lineRule="auto"/>
        <w:ind w:right="-51" w:firstLine="708"/>
        <w:jc w:val="center"/>
        <w:rPr>
          <w:rFonts w:ascii="Times New Roman" w:eastAsia="Times New Roman" w:hAnsi="Times New Roman" w:cs="Times New Roman"/>
          <w:sz w:val="24"/>
          <w:szCs w:val="24"/>
          <w:u w:val="single"/>
          <w:lang w:eastAsia="ar-SA"/>
        </w:rPr>
      </w:pPr>
      <w:proofErr w:type="gramStart"/>
      <w:r w:rsidRPr="004B0FD6">
        <w:rPr>
          <w:rFonts w:ascii="Times New Roman" w:eastAsia="Times New Roman" w:hAnsi="Times New Roman" w:cs="Times New Roman"/>
          <w:b/>
          <w:i/>
          <w:sz w:val="24"/>
          <w:szCs w:val="24"/>
          <w:u w:val="single"/>
          <w:lang w:eastAsia="ar-SA"/>
        </w:rPr>
        <w:t>a</w:t>
      </w:r>
      <w:proofErr w:type="gramEnd"/>
      <w:r w:rsidRPr="004B0FD6">
        <w:rPr>
          <w:rFonts w:ascii="Times New Roman" w:eastAsia="Times New Roman" w:hAnsi="Times New Roman" w:cs="Times New Roman"/>
          <w:b/>
          <w:i/>
          <w:sz w:val="24"/>
          <w:szCs w:val="24"/>
          <w:u w:val="single"/>
          <w:lang w:eastAsia="ar-SA"/>
        </w:rPr>
        <w:t xml:space="preserve"> tulajdonosi hozzájárulást</w:t>
      </w:r>
      <w:r w:rsidRPr="004B0FD6">
        <w:rPr>
          <w:rFonts w:ascii="Times New Roman" w:eastAsia="Times New Roman" w:hAnsi="Times New Roman" w:cs="Times New Roman"/>
          <w:b/>
          <w:sz w:val="24"/>
          <w:szCs w:val="24"/>
          <w:u w:val="single"/>
          <w:lang w:eastAsia="ar-SA"/>
        </w:rPr>
        <w:t xml:space="preserve"> </w:t>
      </w:r>
      <w:r w:rsidRPr="004B0FD6">
        <w:rPr>
          <w:rFonts w:ascii="Times New Roman" w:eastAsia="Times New Roman" w:hAnsi="Times New Roman" w:cs="Times New Roman"/>
          <w:b/>
          <w:i/>
          <w:sz w:val="24"/>
          <w:szCs w:val="24"/>
          <w:u w:val="single"/>
          <w:lang w:eastAsia="ar-SA"/>
        </w:rPr>
        <w:t>megadja.</w:t>
      </w:r>
    </w:p>
    <w:p w14:paraId="369DF8AE" w14:textId="77777777" w:rsidR="004C6E95" w:rsidRPr="004B0FD6" w:rsidRDefault="004C6E95" w:rsidP="004C6E95">
      <w:pPr>
        <w:suppressAutoHyphens/>
        <w:spacing w:after="0" w:line="240" w:lineRule="auto"/>
        <w:jc w:val="both"/>
        <w:rPr>
          <w:rFonts w:ascii="Times New Roman" w:eastAsia="Times New Roman" w:hAnsi="Times New Roman" w:cs="Times New Roman"/>
          <w:b/>
          <w:sz w:val="24"/>
          <w:szCs w:val="24"/>
          <w:u w:val="single"/>
          <w:lang w:eastAsia="ar-SA"/>
        </w:rPr>
      </w:pPr>
    </w:p>
    <w:p w14:paraId="6559F5FD" w14:textId="77777777" w:rsidR="004C6E95" w:rsidRPr="004B0FD6" w:rsidRDefault="004C6E95" w:rsidP="004C6E95">
      <w:pPr>
        <w:suppressAutoHyphens/>
        <w:spacing w:after="0" w:line="240" w:lineRule="auto"/>
        <w:ind w:firstLine="1134"/>
        <w:jc w:val="both"/>
        <w:rPr>
          <w:rFonts w:ascii="Times New Roman" w:eastAsia="Times New Roman" w:hAnsi="Times New Roman" w:cs="Times New Roman"/>
          <w:sz w:val="24"/>
          <w:szCs w:val="24"/>
          <w:lang w:eastAsia="ar-SA"/>
        </w:rPr>
      </w:pPr>
      <w:r w:rsidRPr="004B0FD6">
        <w:rPr>
          <w:rFonts w:ascii="Times New Roman" w:eastAsia="Times New Roman" w:hAnsi="Times New Roman" w:cs="Times New Roman"/>
          <w:b/>
          <w:sz w:val="24"/>
          <w:szCs w:val="24"/>
          <w:u w:val="single"/>
          <w:lang w:eastAsia="ar-SA"/>
        </w:rPr>
        <w:t>Felelős:</w:t>
      </w:r>
      <w:r w:rsidRPr="004B0FD6">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4B0FD6">
        <w:rPr>
          <w:rFonts w:ascii="Times New Roman" w:eastAsia="Times New Roman" w:hAnsi="Times New Roman" w:cs="Times New Roman"/>
          <w:sz w:val="24"/>
          <w:szCs w:val="24"/>
          <w:lang w:eastAsia="ar-SA"/>
        </w:rPr>
        <w:t>Polgármester</w:t>
      </w:r>
    </w:p>
    <w:p w14:paraId="473ECF64" w14:textId="77777777" w:rsidR="004C6E95" w:rsidRPr="004B0FD6" w:rsidRDefault="004C6E95" w:rsidP="004C6E95">
      <w:pPr>
        <w:suppressAutoHyphens/>
        <w:spacing w:after="0" w:line="240" w:lineRule="auto"/>
        <w:ind w:firstLine="1134"/>
        <w:jc w:val="both"/>
        <w:rPr>
          <w:rFonts w:ascii="Times New Roman" w:eastAsia="Times New Roman" w:hAnsi="Times New Roman" w:cs="Times New Roman"/>
          <w:sz w:val="24"/>
          <w:szCs w:val="24"/>
          <w:lang w:eastAsia="ar-SA"/>
        </w:rPr>
      </w:pPr>
      <w:r w:rsidRPr="004B0FD6">
        <w:rPr>
          <w:rFonts w:ascii="Times New Roman" w:eastAsia="Times New Roman" w:hAnsi="Times New Roman" w:cs="Times New Roman"/>
          <w:b/>
          <w:sz w:val="24"/>
          <w:szCs w:val="24"/>
          <w:u w:val="single"/>
          <w:lang w:eastAsia="ar-SA"/>
        </w:rPr>
        <w:t>Határidő</w:t>
      </w:r>
      <w:r w:rsidRPr="004B0FD6">
        <w:rPr>
          <w:rFonts w:ascii="Times New Roman" w:eastAsia="Times New Roman" w:hAnsi="Times New Roman" w:cs="Times New Roman"/>
          <w:sz w:val="24"/>
          <w:szCs w:val="24"/>
          <w:lang w:eastAsia="ar-SA"/>
        </w:rPr>
        <w:t>:</w:t>
      </w:r>
      <w:r w:rsidRPr="004B0FD6">
        <w:rPr>
          <w:rFonts w:ascii="Times New Roman" w:eastAsia="Times New Roman" w:hAnsi="Times New Roman" w:cs="Times New Roman"/>
          <w:sz w:val="24"/>
          <w:szCs w:val="24"/>
          <w:lang w:eastAsia="ar-SA"/>
        </w:rPr>
        <w:tab/>
        <w:t>2023. június 30.</w:t>
      </w:r>
    </w:p>
    <w:p w14:paraId="4FA6F90F" w14:textId="77777777" w:rsidR="004C6E95" w:rsidRPr="00073A8C" w:rsidRDefault="004C6E95" w:rsidP="004C6E95">
      <w:pPr>
        <w:pStyle w:val="Nincstrkz"/>
        <w:ind w:left="1134"/>
        <w:rPr>
          <w:rFonts w:ascii="Times New Roman" w:hAnsi="Times New Roman" w:cs="Times New Roman"/>
          <w:sz w:val="24"/>
          <w:szCs w:val="24"/>
          <w:lang w:eastAsia="ar-SA"/>
        </w:rPr>
      </w:pPr>
    </w:p>
    <w:p w14:paraId="53AD8419" w14:textId="77777777" w:rsidR="004C6E95" w:rsidRPr="00B009F5" w:rsidRDefault="004C6E95" w:rsidP="004C6E95">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693BCD">
        <w:rPr>
          <w:rFonts w:ascii="Times New Roman" w:eastAsia="Times New Roman" w:hAnsi="Times New Roman" w:cs="Times New Roman"/>
          <w:sz w:val="24"/>
          <w:szCs w:val="24"/>
          <w:lang w:eastAsia="ar-SA"/>
        </w:rPr>
        <w:t>(19 képviselő van jelen, 19 igen, egyhangú)</w:t>
      </w:r>
    </w:p>
    <w:p w14:paraId="42B19025" w14:textId="77777777" w:rsidR="004C6E95" w:rsidRDefault="004C6E95" w:rsidP="004C6E95">
      <w:pPr>
        <w:rPr>
          <w:rFonts w:ascii="Times New Roman" w:eastAsia="Times New Roman" w:hAnsi="Times New Roman" w:cs="Times New Roman"/>
          <w:b/>
          <w:sz w:val="24"/>
          <w:szCs w:val="24"/>
          <w:u w:val="single"/>
          <w:lang w:eastAsia="hu-HU"/>
        </w:rPr>
      </w:pPr>
    </w:p>
    <w:p w14:paraId="30F3A5D9" w14:textId="77777777" w:rsidR="004C6E95" w:rsidRPr="00D67006" w:rsidRDefault="004C6E95" w:rsidP="004C6E95">
      <w:pPr>
        <w:suppressAutoHyphens/>
        <w:spacing w:after="0" w:line="240" w:lineRule="auto"/>
        <w:rPr>
          <w:rFonts w:ascii="Times New Roman" w:eastAsia="Times New Roman" w:hAnsi="Times New Roman" w:cs="Times New Roman"/>
          <w:sz w:val="24"/>
          <w:szCs w:val="24"/>
          <w:lang w:eastAsia="hu-HU"/>
        </w:rPr>
      </w:pPr>
      <w:r w:rsidRPr="000342D4">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Műszak</w:t>
      </w:r>
      <w:r w:rsidRPr="00D67006">
        <w:rPr>
          <w:rFonts w:ascii="Times New Roman" w:eastAsia="Times New Roman" w:hAnsi="Times New Roman" w:cs="Times New Roman"/>
          <w:sz w:val="24"/>
          <w:szCs w:val="24"/>
          <w:lang w:eastAsia="hu-HU"/>
        </w:rPr>
        <w:t>i Osztály vezetője</w:t>
      </w:r>
    </w:p>
    <w:p w14:paraId="132575BA" w14:textId="25964F6F" w:rsidR="004C6E95" w:rsidRPr="004C6E95" w:rsidRDefault="004C6E95" w:rsidP="0091630D">
      <w:pPr>
        <w:jc w:val="both"/>
        <w:rPr>
          <w:rFonts w:ascii="Times New Roman" w:eastAsia="Times New Roman" w:hAnsi="Times New Roman" w:cs="Times New Roman"/>
          <w:sz w:val="24"/>
          <w:szCs w:val="24"/>
          <w:lang w:eastAsia="hu-HU"/>
        </w:rPr>
      </w:pPr>
      <w:r w:rsidRPr="004C6E95">
        <w:rPr>
          <w:rFonts w:ascii="Times New Roman" w:eastAsia="Times New Roman" w:hAnsi="Times New Roman" w:cs="Times New Roman"/>
          <w:b/>
          <w:sz w:val="24"/>
          <w:szCs w:val="24"/>
          <w:u w:val="single"/>
          <w:lang w:eastAsia="hu-HU"/>
        </w:rPr>
        <w:t>Végrehajtás:</w:t>
      </w:r>
      <w:r w:rsidRPr="004C6E95">
        <w:rPr>
          <w:rFonts w:ascii="Times New Roman" w:eastAsia="Times New Roman" w:hAnsi="Times New Roman" w:cs="Times New Roman"/>
          <w:sz w:val="24"/>
          <w:szCs w:val="24"/>
          <w:lang w:eastAsia="hu-HU"/>
        </w:rPr>
        <w:t xml:space="preserve"> A Budapest, II. kerület Csalogány utca 9-11. – Medve utca 1-3. épület Csalogány utcai oldalán, munkanapokon 8-18 óra között, 4 db egybefüggő, kizárólagos várakozóhely </w:t>
      </w:r>
      <w:r w:rsidRPr="004C6E95">
        <w:rPr>
          <w:rFonts w:ascii="Times New Roman" w:eastAsia="Times New Roman" w:hAnsi="Times New Roman" w:cs="Times New Roman"/>
          <w:sz w:val="24"/>
          <w:szCs w:val="24"/>
          <w:lang w:eastAsia="hu-HU"/>
        </w:rPr>
        <w:lastRenderedPageBreak/>
        <w:t>kij</w:t>
      </w:r>
      <w:r>
        <w:rPr>
          <w:rFonts w:ascii="Times New Roman" w:eastAsia="Times New Roman" w:hAnsi="Times New Roman" w:cs="Times New Roman"/>
          <w:sz w:val="24"/>
          <w:szCs w:val="24"/>
          <w:lang w:eastAsia="hu-HU"/>
        </w:rPr>
        <w:t xml:space="preserve">elölésére vonatkozó határozat </w:t>
      </w:r>
      <w:r w:rsidRPr="004C6E95">
        <w:rPr>
          <w:rFonts w:ascii="Times New Roman" w:eastAsia="Times New Roman" w:hAnsi="Times New Roman" w:cs="Times New Roman"/>
          <w:sz w:val="24"/>
          <w:szCs w:val="24"/>
          <w:lang w:eastAsia="hu-HU"/>
        </w:rPr>
        <w:t xml:space="preserve">2023. június 5-én megküldésre került a Budapest Közút Zrt. részére. A határozatban foglaltak teljesítése megtörtént. </w:t>
      </w:r>
    </w:p>
    <w:p w14:paraId="465312F4" w14:textId="7C0B03C3" w:rsidR="004C6E95" w:rsidRPr="00251980" w:rsidRDefault="004C6E95" w:rsidP="004C6E95">
      <w:pPr>
        <w:rPr>
          <w:rFonts w:ascii="Times New Roman" w:hAnsi="Times New Roman" w:cs="Times New Roman"/>
          <w:b/>
          <w:color w:val="000000" w:themeColor="text1"/>
          <w:sz w:val="24"/>
          <w:szCs w:val="24"/>
          <w:lang w:eastAsia="hu-HU"/>
        </w:rPr>
      </w:pPr>
      <w:r w:rsidRPr="000C62F7">
        <w:rPr>
          <w:rFonts w:ascii="Times New Roman" w:hAnsi="Times New Roman" w:cs="Times New Roman"/>
          <w:b/>
          <w:color w:val="000000" w:themeColor="text1"/>
          <w:sz w:val="24"/>
          <w:szCs w:val="24"/>
        </w:rPr>
        <w:t>Kérem a határozat</w:t>
      </w:r>
      <w:r>
        <w:rPr>
          <w:rFonts w:ascii="Times New Roman" w:hAnsi="Times New Roman" w:cs="Times New Roman"/>
          <w:b/>
          <w:color w:val="000000" w:themeColor="text1"/>
          <w:sz w:val="24"/>
          <w:szCs w:val="24"/>
        </w:rPr>
        <w:t>ok</w:t>
      </w:r>
      <w:r w:rsidRPr="000C62F7">
        <w:rPr>
          <w:rFonts w:ascii="Times New Roman" w:hAnsi="Times New Roman" w:cs="Times New Roman"/>
          <w:b/>
          <w:color w:val="000000" w:themeColor="text1"/>
          <w:sz w:val="24"/>
          <w:szCs w:val="24"/>
        </w:rPr>
        <w:t xml:space="preserve"> végrehajtásáról szóló beszámoló elfogadását!</w:t>
      </w:r>
    </w:p>
    <w:p w14:paraId="39598C6A" w14:textId="537F7C3C" w:rsidR="00C06338" w:rsidRPr="00644603" w:rsidRDefault="00C06338" w:rsidP="00C06338">
      <w:pPr>
        <w:spacing w:line="360" w:lineRule="auto"/>
        <w:jc w:val="both"/>
        <w:rPr>
          <w:b/>
        </w:rPr>
      </w:pPr>
    </w:p>
    <w:p w14:paraId="1EC26655" w14:textId="77777777" w:rsidR="00923CAD" w:rsidRPr="00B009F5" w:rsidRDefault="00923CAD" w:rsidP="00923CA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2DC88D9" w14:textId="77777777" w:rsidR="00923CAD" w:rsidRPr="004B0FD6" w:rsidRDefault="00923CAD" w:rsidP="00923CAD">
      <w:pPr>
        <w:ind w:left="1134"/>
        <w:jc w:val="both"/>
        <w:rPr>
          <w:rFonts w:ascii="Times New Roman" w:hAnsi="Times New Roman"/>
          <w:sz w:val="24"/>
          <w:szCs w:val="24"/>
        </w:rPr>
      </w:pPr>
      <w:r w:rsidRPr="004B0FD6">
        <w:rPr>
          <w:rFonts w:ascii="Times New Roman" w:hAnsi="Times New Roman"/>
          <w:sz w:val="24"/>
          <w:szCs w:val="24"/>
        </w:rPr>
        <w:t xml:space="preserve">A Képviselő-testület úgy dönt, hogy a Budapest Főváros XI. Kerület </w:t>
      </w:r>
      <w:proofErr w:type="spellStart"/>
      <w:r w:rsidRPr="004B0FD6">
        <w:rPr>
          <w:rFonts w:ascii="Times New Roman" w:hAnsi="Times New Roman"/>
          <w:sz w:val="24"/>
          <w:szCs w:val="24"/>
        </w:rPr>
        <w:t>Újbuda</w:t>
      </w:r>
      <w:proofErr w:type="spellEnd"/>
      <w:r w:rsidRPr="004B0FD6">
        <w:rPr>
          <w:rFonts w:ascii="Times New Roman" w:hAnsi="Times New Roman"/>
          <w:sz w:val="24"/>
          <w:szCs w:val="24"/>
        </w:rPr>
        <w:t xml:space="preserve"> Önkormányzatával, az </w:t>
      </w:r>
      <w:proofErr w:type="spellStart"/>
      <w:r w:rsidRPr="004B0FD6">
        <w:rPr>
          <w:rFonts w:ascii="Times New Roman" w:hAnsi="Times New Roman"/>
          <w:sz w:val="24"/>
          <w:szCs w:val="24"/>
        </w:rPr>
        <w:t>Újbudai</w:t>
      </w:r>
      <w:proofErr w:type="spellEnd"/>
      <w:r w:rsidRPr="004B0FD6">
        <w:rPr>
          <w:rFonts w:ascii="Times New Roman" w:hAnsi="Times New Roman"/>
          <w:sz w:val="24"/>
          <w:szCs w:val="24"/>
        </w:rPr>
        <w:t xml:space="preserve"> Szociális Szolgálat (1119 Budapest, </w:t>
      </w:r>
      <w:proofErr w:type="spellStart"/>
      <w:r w:rsidRPr="004B0FD6">
        <w:rPr>
          <w:rFonts w:ascii="Times New Roman" w:hAnsi="Times New Roman"/>
          <w:sz w:val="24"/>
          <w:szCs w:val="24"/>
        </w:rPr>
        <w:t>Keveháza</w:t>
      </w:r>
      <w:proofErr w:type="spellEnd"/>
      <w:r w:rsidRPr="004B0FD6">
        <w:rPr>
          <w:rFonts w:ascii="Times New Roman" w:hAnsi="Times New Roman"/>
          <w:sz w:val="24"/>
          <w:szCs w:val="24"/>
        </w:rPr>
        <w:t xml:space="preserve"> u. 6.) intézményében nyújtott fogyatékos személyek nappali ellátásának biztosítására megkötött </w:t>
      </w:r>
      <w:r w:rsidRPr="004B0FD6">
        <w:rPr>
          <w:rFonts w:ascii="Times New Roman" w:hAnsi="Times New Roman"/>
          <w:iCs/>
          <w:sz w:val="24"/>
          <w:szCs w:val="24"/>
        </w:rPr>
        <w:t>OK-1418/2017.</w:t>
      </w:r>
      <w:r w:rsidRPr="004B0FD6">
        <w:rPr>
          <w:rFonts w:ascii="Times New Roman" w:hAnsi="Times New Roman"/>
          <w:sz w:val="24"/>
          <w:szCs w:val="24"/>
        </w:rPr>
        <w:t xml:space="preserve"> számú, többször módosított megállapodást 2023. április 1. napjától - a határozat melléklete szerinti tartalommal - egyező akaratnyilvánítással módosítja, és egyben felhatalmazza a Polgármestert </w:t>
      </w:r>
      <w:r w:rsidRPr="004B0FD6">
        <w:rPr>
          <w:rFonts w:ascii="Times New Roman" w:hAnsi="Times New Roman" w:cs="Times New Roman"/>
          <w:sz w:val="24"/>
          <w:szCs w:val="24"/>
        </w:rPr>
        <w:t xml:space="preserve">az esetlegesen szükségessé váló technikai jellegű módosításokkal kiegészített </w:t>
      </w:r>
      <w:r w:rsidRPr="004B0FD6">
        <w:rPr>
          <w:rFonts w:ascii="Times New Roman" w:hAnsi="Times New Roman"/>
          <w:sz w:val="24"/>
          <w:szCs w:val="24"/>
        </w:rPr>
        <w:t xml:space="preserve">Megállapodás-módosítás aláírására. </w:t>
      </w:r>
    </w:p>
    <w:p w14:paraId="017AA8A1" w14:textId="77777777" w:rsidR="00923CAD" w:rsidRDefault="00923CAD" w:rsidP="00923CAD">
      <w:pPr>
        <w:spacing w:after="0" w:line="240" w:lineRule="auto"/>
        <w:ind w:left="567"/>
        <w:jc w:val="both"/>
        <w:rPr>
          <w:rFonts w:ascii="Times New Roman" w:hAnsi="Times New Roman"/>
          <w:b/>
          <w:sz w:val="24"/>
          <w:szCs w:val="24"/>
        </w:rPr>
      </w:pPr>
    </w:p>
    <w:p w14:paraId="59A3DA04" w14:textId="77777777" w:rsidR="00923CAD" w:rsidRPr="004B0FD6" w:rsidRDefault="00923CAD" w:rsidP="00923CAD">
      <w:pPr>
        <w:spacing w:after="0" w:line="240" w:lineRule="auto"/>
        <w:ind w:left="567" w:firstLine="567"/>
        <w:jc w:val="both"/>
        <w:rPr>
          <w:rFonts w:ascii="Times New Roman" w:hAnsi="Times New Roman"/>
          <w:sz w:val="24"/>
          <w:szCs w:val="24"/>
        </w:rPr>
      </w:pPr>
      <w:r w:rsidRPr="004B0FD6">
        <w:rPr>
          <w:rFonts w:ascii="Times New Roman" w:hAnsi="Times New Roman"/>
          <w:b/>
          <w:sz w:val="24"/>
          <w:szCs w:val="24"/>
        </w:rPr>
        <w:t>Felelős:</w:t>
      </w:r>
      <w:r w:rsidRPr="004B0FD6">
        <w:rPr>
          <w:rFonts w:ascii="Times New Roman" w:hAnsi="Times New Roman"/>
          <w:sz w:val="24"/>
          <w:szCs w:val="24"/>
        </w:rPr>
        <w:t xml:space="preserve"> Polgármester</w:t>
      </w:r>
    </w:p>
    <w:p w14:paraId="7DEFA7C3" w14:textId="77777777" w:rsidR="00923CAD" w:rsidRPr="004B0FD6" w:rsidRDefault="00923CAD" w:rsidP="00923CAD">
      <w:pPr>
        <w:spacing w:after="0" w:line="240" w:lineRule="auto"/>
        <w:ind w:left="567" w:firstLine="567"/>
        <w:rPr>
          <w:rFonts w:ascii="Times New Roman" w:hAnsi="Times New Roman"/>
          <w:sz w:val="24"/>
          <w:szCs w:val="24"/>
        </w:rPr>
      </w:pPr>
      <w:r w:rsidRPr="004B0FD6">
        <w:rPr>
          <w:rFonts w:ascii="Times New Roman" w:hAnsi="Times New Roman"/>
          <w:b/>
          <w:sz w:val="24"/>
          <w:szCs w:val="24"/>
        </w:rPr>
        <w:t xml:space="preserve">Határidő: </w:t>
      </w:r>
      <w:r w:rsidRPr="004B0FD6">
        <w:rPr>
          <w:rFonts w:ascii="Times New Roman" w:hAnsi="Times New Roman"/>
          <w:sz w:val="24"/>
          <w:szCs w:val="24"/>
        </w:rPr>
        <w:t>2023. június 30.</w:t>
      </w:r>
    </w:p>
    <w:p w14:paraId="6E03E71D" w14:textId="77777777" w:rsidR="00923CAD" w:rsidRPr="00073A8C" w:rsidRDefault="00923CAD" w:rsidP="00923CAD">
      <w:pPr>
        <w:pStyle w:val="Nincstrkz"/>
        <w:ind w:left="1134"/>
        <w:rPr>
          <w:rFonts w:ascii="Times New Roman" w:hAnsi="Times New Roman" w:cs="Times New Roman"/>
          <w:sz w:val="24"/>
          <w:szCs w:val="24"/>
          <w:lang w:eastAsia="ar-SA"/>
        </w:rPr>
      </w:pPr>
    </w:p>
    <w:p w14:paraId="26C6265E" w14:textId="77777777" w:rsidR="00923CAD" w:rsidRPr="00B009F5" w:rsidRDefault="00923CAD" w:rsidP="00923CAD">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F6D70">
        <w:rPr>
          <w:rFonts w:ascii="Times New Roman" w:eastAsia="Times New Roman" w:hAnsi="Times New Roman" w:cs="Times New Roman"/>
          <w:sz w:val="24"/>
          <w:szCs w:val="24"/>
          <w:lang w:eastAsia="ar-SA"/>
        </w:rPr>
        <w:t>(19 képviselő van jelen, 19 igen, egyhangú)</w:t>
      </w:r>
    </w:p>
    <w:p w14:paraId="1ABAAE1B" w14:textId="77777777" w:rsidR="00923CAD" w:rsidRDefault="00923CAD" w:rsidP="00923CAD">
      <w:pPr>
        <w:rPr>
          <w:rFonts w:ascii="Times New Roman" w:eastAsia="Times New Roman" w:hAnsi="Times New Roman" w:cs="Times New Roman"/>
          <w:b/>
          <w:sz w:val="24"/>
          <w:szCs w:val="24"/>
          <w:u w:val="single"/>
          <w:lang w:eastAsia="hu-HU"/>
        </w:rPr>
      </w:pPr>
    </w:p>
    <w:p w14:paraId="06B60001" w14:textId="77777777" w:rsidR="00923CAD" w:rsidRDefault="00923CAD" w:rsidP="00923CAD">
      <w:pPr>
        <w:suppressAutoHyphens/>
        <w:spacing w:after="0" w:line="240" w:lineRule="auto"/>
        <w:rPr>
          <w:rFonts w:ascii="Times New Roman" w:eastAsia="Times New Roman" w:hAnsi="Times New Roman" w:cs="Times New Roman"/>
          <w:sz w:val="24"/>
          <w:szCs w:val="24"/>
          <w:lang w:eastAsia="hu-HU"/>
        </w:rPr>
      </w:pPr>
      <w:r w:rsidRPr="000342D4">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E60C23">
        <w:rPr>
          <w:rFonts w:ascii="Times New Roman" w:eastAsia="Times New Roman" w:hAnsi="Times New Roman" w:cs="Times New Roman"/>
          <w:sz w:val="24"/>
          <w:szCs w:val="24"/>
          <w:lang w:eastAsia="hu-HU"/>
        </w:rPr>
        <w:t>Intézményirányítási Osztály vezetője</w:t>
      </w:r>
    </w:p>
    <w:p w14:paraId="268EA385" w14:textId="05C594B6" w:rsidR="00923CAD" w:rsidRDefault="00923CAD" w:rsidP="00923CAD">
      <w:pPr>
        <w:jc w:val="both"/>
        <w:rPr>
          <w:rFonts w:ascii="Times New Roman" w:eastAsia="Times New Roman" w:hAnsi="Times New Roman" w:cs="Times New Roman"/>
          <w:sz w:val="24"/>
          <w:szCs w:val="24"/>
          <w:lang w:eastAsia="hu-HU"/>
        </w:rPr>
      </w:pPr>
      <w:r w:rsidRPr="00923CAD">
        <w:rPr>
          <w:rFonts w:ascii="Times New Roman" w:eastAsia="Times New Roman" w:hAnsi="Times New Roman" w:cs="Times New Roman"/>
          <w:b/>
          <w:sz w:val="24"/>
          <w:szCs w:val="24"/>
          <w:u w:val="single"/>
          <w:lang w:eastAsia="hu-HU"/>
        </w:rPr>
        <w:t>Végrehajtás:</w:t>
      </w:r>
      <w:r w:rsidRPr="00923CAD">
        <w:t xml:space="preserve"> </w:t>
      </w:r>
      <w:r w:rsidRPr="00923CAD">
        <w:rPr>
          <w:rFonts w:ascii="Times New Roman" w:eastAsia="Times New Roman" w:hAnsi="Times New Roman" w:cs="Times New Roman"/>
          <w:sz w:val="24"/>
          <w:szCs w:val="24"/>
          <w:lang w:eastAsia="hu-HU"/>
        </w:rPr>
        <w:t xml:space="preserve">A megállapodás módosítását mind a két fél aláírta, </w:t>
      </w:r>
      <w:r w:rsidR="009C74F1">
        <w:rPr>
          <w:rFonts w:ascii="Times New Roman" w:eastAsia="Times New Roman" w:hAnsi="Times New Roman" w:cs="Times New Roman"/>
          <w:sz w:val="24"/>
          <w:szCs w:val="24"/>
          <w:lang w:eastAsia="hu-HU"/>
        </w:rPr>
        <w:t xml:space="preserve">2023. </w:t>
      </w:r>
      <w:r w:rsidRPr="00923CAD">
        <w:rPr>
          <w:rFonts w:ascii="Times New Roman" w:eastAsia="Times New Roman" w:hAnsi="Times New Roman" w:cs="Times New Roman"/>
          <w:sz w:val="24"/>
          <w:szCs w:val="24"/>
          <w:lang w:eastAsia="hu-HU"/>
        </w:rPr>
        <w:t xml:space="preserve">június 22-e és július 26-ai dátummal. </w:t>
      </w:r>
    </w:p>
    <w:p w14:paraId="0BCEC033" w14:textId="15B01070" w:rsidR="00923CAD" w:rsidRPr="00251980" w:rsidRDefault="00923CAD" w:rsidP="00923CAD">
      <w:pPr>
        <w:rPr>
          <w:rFonts w:ascii="Times New Roman" w:hAnsi="Times New Roman" w:cs="Times New Roman"/>
          <w:b/>
          <w:color w:val="000000" w:themeColor="text1"/>
          <w:sz w:val="24"/>
          <w:szCs w:val="24"/>
          <w:lang w:eastAsia="hu-HU"/>
        </w:rPr>
      </w:pPr>
      <w:r w:rsidRPr="000C62F7">
        <w:rPr>
          <w:rFonts w:ascii="Times New Roman" w:hAnsi="Times New Roman" w:cs="Times New Roman"/>
          <w:b/>
          <w:color w:val="000000" w:themeColor="text1"/>
          <w:sz w:val="24"/>
          <w:szCs w:val="24"/>
        </w:rPr>
        <w:t>Kérem a határozat végrehajtásáról szóló beszámoló elfogadását!</w:t>
      </w:r>
    </w:p>
    <w:p w14:paraId="5DB88B8E" w14:textId="77777777" w:rsidR="00923CAD" w:rsidRPr="00923CAD" w:rsidRDefault="00923CAD" w:rsidP="00923CAD">
      <w:pPr>
        <w:jc w:val="both"/>
        <w:rPr>
          <w:rFonts w:ascii="Times New Roman" w:eastAsia="Times New Roman" w:hAnsi="Times New Roman" w:cs="Times New Roman"/>
          <w:sz w:val="24"/>
          <w:szCs w:val="24"/>
          <w:lang w:eastAsia="hu-HU"/>
        </w:rPr>
      </w:pPr>
    </w:p>
    <w:p w14:paraId="70039A5A" w14:textId="73607E3B" w:rsidR="00923CAD" w:rsidRPr="00B009F5" w:rsidRDefault="00923CAD" w:rsidP="00923CAD">
      <w:pPr>
        <w:suppressAutoHyphens/>
        <w:spacing w:after="0" w:line="240" w:lineRule="auto"/>
        <w:rPr>
          <w:rFonts w:ascii="Times New Roman" w:eastAsia="Times New Roman" w:hAnsi="Times New Roman" w:cs="Times New Roman"/>
          <w:sz w:val="24"/>
          <w:szCs w:val="24"/>
          <w:lang w:eastAsia="hu-HU"/>
        </w:rPr>
      </w:pPr>
    </w:p>
    <w:p w14:paraId="0834A8F7" w14:textId="77777777" w:rsidR="00923CAD" w:rsidRPr="00B009F5" w:rsidRDefault="00923CAD" w:rsidP="00923CA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260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742BAEF" w14:textId="77777777" w:rsidR="00923CAD" w:rsidRPr="0096738C" w:rsidRDefault="00923CAD" w:rsidP="00923CAD">
      <w:pPr>
        <w:pStyle w:val="Nincstrkz"/>
        <w:ind w:left="1134"/>
        <w:jc w:val="both"/>
        <w:rPr>
          <w:rFonts w:ascii="Times New Roman" w:hAnsi="Times New Roman" w:cs="Times New Roman"/>
          <w:iCs/>
          <w:sz w:val="24"/>
          <w:szCs w:val="24"/>
          <w:lang w:eastAsia="ar-SA"/>
        </w:rPr>
      </w:pPr>
      <w:r w:rsidRPr="0096738C">
        <w:rPr>
          <w:rFonts w:ascii="Times New Roman" w:hAnsi="Times New Roman" w:cs="Times New Roman"/>
          <w:iCs/>
          <w:sz w:val="24"/>
          <w:szCs w:val="24"/>
          <w:lang w:eastAsia="ar-SA"/>
        </w:rPr>
        <w:t xml:space="preserve">A Képviselő-testület úgy dönt, hogy a Budakeszi Úti Óvoda (Budapest II. kerület, Budakeszi út 75.) vezetői teendőinek ellátásával - 2023. augusztus 1-jétől 2028. július 31-ig terjedő, öt tanév időtartamra -, alapilletményének változatlanul hagyása mellett </w:t>
      </w:r>
      <w:r w:rsidRPr="0096738C">
        <w:rPr>
          <w:rFonts w:ascii="Times New Roman" w:hAnsi="Times New Roman" w:cs="Times New Roman"/>
          <w:b/>
          <w:i/>
          <w:iCs/>
          <w:sz w:val="24"/>
          <w:szCs w:val="24"/>
          <w:lang w:eastAsia="ar-SA"/>
        </w:rPr>
        <w:t>Kovács Ildikót</w:t>
      </w:r>
      <w:r w:rsidRPr="0096738C">
        <w:rPr>
          <w:rFonts w:ascii="Times New Roman" w:hAnsi="Times New Roman" w:cs="Times New Roman"/>
          <w:iCs/>
          <w:sz w:val="24"/>
          <w:szCs w:val="24"/>
          <w:lang w:eastAsia="ar-SA"/>
        </w:rPr>
        <w:t xml:space="preserve"> bízza meg.</w:t>
      </w:r>
    </w:p>
    <w:p w14:paraId="060A4D4D" w14:textId="77777777" w:rsidR="00923CAD" w:rsidRPr="0096738C" w:rsidRDefault="00923CAD" w:rsidP="00923CAD">
      <w:pPr>
        <w:pStyle w:val="Nincstrkz"/>
        <w:ind w:left="1134"/>
        <w:rPr>
          <w:rFonts w:ascii="Times New Roman" w:hAnsi="Times New Roman" w:cs="Times New Roman"/>
          <w:b/>
          <w:iCs/>
          <w:sz w:val="24"/>
          <w:szCs w:val="24"/>
          <w:lang w:eastAsia="ar-SA"/>
        </w:rPr>
      </w:pPr>
    </w:p>
    <w:p w14:paraId="54443AB8" w14:textId="77777777" w:rsidR="00923CAD" w:rsidRPr="0096738C" w:rsidRDefault="00923CAD" w:rsidP="00923CAD">
      <w:pPr>
        <w:pStyle w:val="Nincstrkz"/>
        <w:ind w:left="1134"/>
        <w:rPr>
          <w:rFonts w:ascii="Times New Roman" w:hAnsi="Times New Roman" w:cs="Times New Roman"/>
          <w:iCs/>
          <w:sz w:val="24"/>
          <w:szCs w:val="24"/>
          <w:lang w:eastAsia="ar-SA"/>
        </w:rPr>
      </w:pPr>
      <w:r w:rsidRPr="0096738C">
        <w:rPr>
          <w:rFonts w:ascii="Times New Roman" w:hAnsi="Times New Roman" w:cs="Times New Roman"/>
          <w:b/>
          <w:iCs/>
          <w:sz w:val="24"/>
          <w:szCs w:val="24"/>
          <w:lang w:eastAsia="ar-SA"/>
        </w:rPr>
        <w:t>Felelős:</w:t>
      </w:r>
      <w:r w:rsidRPr="0096738C">
        <w:rPr>
          <w:rFonts w:ascii="Times New Roman" w:hAnsi="Times New Roman" w:cs="Times New Roman"/>
          <w:iCs/>
          <w:sz w:val="24"/>
          <w:szCs w:val="24"/>
          <w:lang w:eastAsia="ar-SA"/>
        </w:rPr>
        <w:t xml:space="preserve"> Polgármester</w:t>
      </w:r>
    </w:p>
    <w:p w14:paraId="588D8414" w14:textId="77777777" w:rsidR="00923CAD" w:rsidRPr="0096738C" w:rsidRDefault="00923CAD" w:rsidP="00923CAD">
      <w:pPr>
        <w:pStyle w:val="Nincstrkz"/>
        <w:ind w:left="1134"/>
        <w:rPr>
          <w:rFonts w:ascii="Times New Roman" w:hAnsi="Times New Roman" w:cs="Times New Roman"/>
          <w:iCs/>
          <w:sz w:val="24"/>
          <w:szCs w:val="24"/>
          <w:lang w:eastAsia="ar-SA"/>
        </w:rPr>
      </w:pPr>
      <w:r w:rsidRPr="0096738C">
        <w:rPr>
          <w:rFonts w:ascii="Times New Roman" w:hAnsi="Times New Roman" w:cs="Times New Roman"/>
          <w:b/>
          <w:iCs/>
          <w:sz w:val="24"/>
          <w:szCs w:val="24"/>
          <w:lang w:eastAsia="ar-SA"/>
        </w:rPr>
        <w:t>Határidő:</w:t>
      </w:r>
      <w:r w:rsidRPr="0096738C">
        <w:rPr>
          <w:rFonts w:ascii="Times New Roman" w:hAnsi="Times New Roman" w:cs="Times New Roman"/>
          <w:iCs/>
          <w:sz w:val="24"/>
          <w:szCs w:val="24"/>
          <w:lang w:eastAsia="ar-SA"/>
        </w:rPr>
        <w:t xml:space="preserve"> 2023. július 31.</w:t>
      </w:r>
    </w:p>
    <w:p w14:paraId="4810C7EF" w14:textId="77777777" w:rsidR="00923CAD" w:rsidRPr="00073A8C" w:rsidRDefault="00923CAD" w:rsidP="00923CAD">
      <w:pPr>
        <w:pStyle w:val="Nincstrkz"/>
        <w:ind w:left="1134"/>
        <w:rPr>
          <w:rFonts w:ascii="Times New Roman" w:hAnsi="Times New Roman" w:cs="Times New Roman"/>
          <w:sz w:val="24"/>
          <w:szCs w:val="24"/>
          <w:lang w:eastAsia="ar-SA"/>
        </w:rPr>
      </w:pPr>
    </w:p>
    <w:p w14:paraId="46D2FF67" w14:textId="77777777" w:rsidR="00923CAD" w:rsidRPr="00B009F5" w:rsidRDefault="00923CAD" w:rsidP="00923CAD">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F6D70">
        <w:rPr>
          <w:rFonts w:ascii="Times New Roman" w:eastAsia="Times New Roman" w:hAnsi="Times New Roman" w:cs="Times New Roman"/>
          <w:sz w:val="24"/>
          <w:szCs w:val="24"/>
          <w:lang w:eastAsia="ar-SA"/>
        </w:rPr>
        <w:t>(19 képviselő van jelen, 19 igen, egyhangú)</w:t>
      </w:r>
    </w:p>
    <w:p w14:paraId="279CFB9E" w14:textId="77777777" w:rsidR="00923CAD" w:rsidRDefault="00923CAD" w:rsidP="00923CAD">
      <w:pPr>
        <w:rPr>
          <w:rFonts w:ascii="Times New Roman" w:eastAsia="Times New Roman" w:hAnsi="Times New Roman" w:cs="Times New Roman"/>
          <w:b/>
          <w:sz w:val="24"/>
          <w:szCs w:val="24"/>
          <w:u w:val="single"/>
          <w:lang w:eastAsia="hu-HU"/>
        </w:rPr>
      </w:pPr>
    </w:p>
    <w:p w14:paraId="4C6DB723" w14:textId="77777777" w:rsidR="00923CAD" w:rsidRDefault="00923CAD" w:rsidP="00923CAD">
      <w:pPr>
        <w:suppressAutoHyphens/>
        <w:spacing w:after="0" w:line="240" w:lineRule="auto"/>
        <w:rPr>
          <w:rFonts w:ascii="Times New Roman" w:eastAsia="Times New Roman" w:hAnsi="Times New Roman" w:cs="Times New Roman"/>
          <w:sz w:val="24"/>
          <w:szCs w:val="24"/>
          <w:lang w:eastAsia="hu-HU"/>
        </w:rPr>
      </w:pPr>
      <w:r w:rsidRPr="000342D4">
        <w:rPr>
          <w:rFonts w:ascii="Times New Roman" w:eastAsia="Times New Roman" w:hAnsi="Times New Roman" w:cs="Times New Roman"/>
          <w:b/>
          <w:sz w:val="24"/>
          <w:szCs w:val="24"/>
          <w:u w:val="single"/>
          <w:lang w:eastAsia="ar-SA"/>
        </w:rPr>
        <w:lastRenderedPageBreak/>
        <w:t>A határozat végrehajtását végzi</w:t>
      </w:r>
      <w:r>
        <w:rPr>
          <w:rFonts w:ascii="Times New Roman" w:eastAsia="Times New Roman" w:hAnsi="Times New Roman" w:cs="Times New Roman"/>
          <w:sz w:val="24"/>
          <w:szCs w:val="24"/>
          <w:lang w:eastAsia="ar-SA"/>
        </w:rPr>
        <w:t xml:space="preserve">: </w:t>
      </w:r>
      <w:r w:rsidRPr="00E60C23">
        <w:rPr>
          <w:rFonts w:ascii="Times New Roman" w:eastAsia="Times New Roman" w:hAnsi="Times New Roman" w:cs="Times New Roman"/>
          <w:sz w:val="24"/>
          <w:szCs w:val="24"/>
          <w:lang w:eastAsia="hu-HU"/>
        </w:rPr>
        <w:t>Intézményirányítási Osztály vezetője</w:t>
      </w:r>
    </w:p>
    <w:p w14:paraId="6E924934" w14:textId="12721637" w:rsidR="00923CAD" w:rsidRPr="00923CAD" w:rsidRDefault="00923CAD" w:rsidP="00923CAD">
      <w:pPr>
        <w:jc w:val="both"/>
        <w:rPr>
          <w:rFonts w:ascii="Times New Roman" w:eastAsia="Times New Roman" w:hAnsi="Times New Roman" w:cs="Times New Roman"/>
          <w:sz w:val="24"/>
          <w:szCs w:val="24"/>
          <w:lang w:eastAsia="hu-HU"/>
        </w:rPr>
      </w:pPr>
      <w:r w:rsidRPr="00923CAD">
        <w:rPr>
          <w:rFonts w:ascii="Times New Roman" w:eastAsia="Times New Roman" w:hAnsi="Times New Roman" w:cs="Times New Roman"/>
          <w:b/>
          <w:sz w:val="24"/>
          <w:szCs w:val="24"/>
          <w:u w:val="single"/>
          <w:lang w:eastAsia="hu-HU"/>
        </w:rPr>
        <w:t>Végrehajtás:</w:t>
      </w:r>
      <w:r w:rsidRPr="00454338">
        <w:rPr>
          <w:b/>
        </w:rPr>
        <w:t xml:space="preserve"> </w:t>
      </w:r>
      <w:r w:rsidRPr="00923CAD">
        <w:rPr>
          <w:rFonts w:ascii="Times New Roman" w:eastAsia="Times New Roman" w:hAnsi="Times New Roman" w:cs="Times New Roman"/>
          <w:sz w:val="24"/>
          <w:szCs w:val="24"/>
          <w:lang w:eastAsia="hu-HU"/>
        </w:rPr>
        <w:t xml:space="preserve">A Budakeszi Úti Óvoda vezetőjének a megbízásról szóló okiratot Polgármester úr a 2023/2024. nevelési </w:t>
      </w:r>
      <w:proofErr w:type="gramStart"/>
      <w:r w:rsidRPr="00923CAD">
        <w:rPr>
          <w:rFonts w:ascii="Times New Roman" w:eastAsia="Times New Roman" w:hAnsi="Times New Roman" w:cs="Times New Roman"/>
          <w:sz w:val="24"/>
          <w:szCs w:val="24"/>
          <w:lang w:eastAsia="hu-HU"/>
        </w:rPr>
        <w:t>év</w:t>
      </w:r>
      <w:r w:rsidR="00995325">
        <w:rPr>
          <w:rFonts w:ascii="Times New Roman" w:eastAsia="Times New Roman" w:hAnsi="Times New Roman" w:cs="Times New Roman"/>
          <w:sz w:val="24"/>
          <w:szCs w:val="24"/>
          <w:lang w:eastAsia="hu-HU"/>
        </w:rPr>
        <w:t xml:space="preserve"> </w:t>
      </w:r>
      <w:r w:rsidRPr="00923CAD">
        <w:rPr>
          <w:rFonts w:ascii="Times New Roman" w:eastAsia="Times New Roman" w:hAnsi="Times New Roman" w:cs="Times New Roman"/>
          <w:sz w:val="24"/>
          <w:szCs w:val="24"/>
          <w:lang w:eastAsia="hu-HU"/>
        </w:rPr>
        <w:t>nyitó</w:t>
      </w:r>
      <w:proofErr w:type="gramEnd"/>
      <w:r w:rsidRPr="00923CAD">
        <w:rPr>
          <w:rFonts w:ascii="Times New Roman" w:eastAsia="Times New Roman" w:hAnsi="Times New Roman" w:cs="Times New Roman"/>
          <w:sz w:val="24"/>
          <w:szCs w:val="24"/>
          <w:lang w:eastAsia="hu-HU"/>
        </w:rPr>
        <w:t xml:space="preserve"> értekezletén 2023. augusztus 30-án átadta. A Magyar Államkincstár törzsnyilvántartásának a képviselő-testületi határozat hiteles kivonatát 2023. július 17-én megküldtük.</w:t>
      </w:r>
    </w:p>
    <w:p w14:paraId="1E735D19" w14:textId="29EB563F" w:rsidR="00923CAD" w:rsidRDefault="00923CAD" w:rsidP="00923CAD">
      <w:pPr>
        <w:suppressAutoHyphens/>
        <w:spacing w:after="0" w:line="240" w:lineRule="auto"/>
        <w:rPr>
          <w:rFonts w:ascii="Times New Roman" w:eastAsia="Times New Roman" w:hAnsi="Times New Roman" w:cs="Times New Roman"/>
          <w:sz w:val="24"/>
          <w:szCs w:val="24"/>
          <w:lang w:eastAsia="hu-HU"/>
        </w:rPr>
      </w:pPr>
    </w:p>
    <w:p w14:paraId="74697775" w14:textId="77777777" w:rsidR="00923CAD" w:rsidRDefault="00923CAD" w:rsidP="00923CAD">
      <w:pPr>
        <w:rPr>
          <w:rFonts w:ascii="Times New Roman" w:eastAsia="Times New Roman" w:hAnsi="Times New Roman" w:cs="Times New Roman"/>
          <w:b/>
          <w:sz w:val="24"/>
          <w:szCs w:val="24"/>
          <w:u w:val="single"/>
          <w:lang w:eastAsia="hu-HU"/>
        </w:rPr>
      </w:pPr>
      <w:r>
        <w:rPr>
          <w:rFonts w:ascii="Times New Roman" w:hAnsi="Times New Roman" w:cs="Times New Roman"/>
          <w:b/>
          <w:color w:val="000000" w:themeColor="text1"/>
          <w:sz w:val="24"/>
          <w:szCs w:val="24"/>
        </w:rPr>
        <w:t>Kérem a határozat</w:t>
      </w:r>
      <w:r w:rsidRPr="000C62F7">
        <w:rPr>
          <w:rFonts w:ascii="Times New Roman" w:hAnsi="Times New Roman" w:cs="Times New Roman"/>
          <w:b/>
          <w:color w:val="000000" w:themeColor="text1"/>
          <w:sz w:val="24"/>
          <w:szCs w:val="24"/>
        </w:rPr>
        <w:t xml:space="preserve"> végrehajtásáról szóló beszámoló elfogadását!</w:t>
      </w:r>
    </w:p>
    <w:p w14:paraId="1E2595DC" w14:textId="0D18BC38" w:rsidR="00923CAD" w:rsidRPr="00923CAD" w:rsidRDefault="00923CAD" w:rsidP="00923CAD">
      <w:pPr>
        <w:jc w:val="center"/>
        <w:rPr>
          <w:rFonts w:ascii="Times New Roman" w:hAnsi="Times New Roman" w:cs="Times New Roman"/>
          <w:b/>
          <w:color w:val="000000" w:themeColor="text1"/>
          <w:sz w:val="24"/>
          <w:szCs w:val="24"/>
          <w:lang w:eastAsia="hu-HU"/>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263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2F2DD42" w14:textId="77777777" w:rsidR="00923CAD" w:rsidRPr="00B05B26" w:rsidRDefault="00923CAD" w:rsidP="00923CAD">
      <w:pPr>
        <w:spacing w:after="0" w:line="240" w:lineRule="auto"/>
        <w:ind w:left="1134"/>
        <w:contextualSpacing/>
        <w:jc w:val="both"/>
        <w:rPr>
          <w:rFonts w:ascii="Times New Roman" w:hAnsi="Times New Roman" w:cs="Times New Roman"/>
          <w:sz w:val="24"/>
          <w:szCs w:val="24"/>
        </w:rPr>
      </w:pPr>
      <w:r w:rsidRPr="00B05B26">
        <w:rPr>
          <w:rFonts w:ascii="Times New Roman" w:hAnsi="Times New Roman" w:cs="Times New Roman"/>
          <w:sz w:val="24"/>
          <w:szCs w:val="24"/>
        </w:rPr>
        <w:t>A Képviselő-testület úgy dönt, hogy a Budapest Főváros II. Kerületi Önkormányzat Százszorszép Óvoda (</w:t>
      </w:r>
      <w:proofErr w:type="spellStart"/>
      <w:r w:rsidRPr="00B05B26">
        <w:rPr>
          <w:rFonts w:ascii="Times New Roman" w:hAnsi="Times New Roman" w:cs="Times New Roman"/>
          <w:sz w:val="24"/>
          <w:szCs w:val="24"/>
        </w:rPr>
        <w:t>II.ker</w:t>
      </w:r>
      <w:proofErr w:type="spellEnd"/>
      <w:r w:rsidRPr="00B05B26">
        <w:rPr>
          <w:rFonts w:ascii="Times New Roman" w:hAnsi="Times New Roman" w:cs="Times New Roman"/>
          <w:sz w:val="24"/>
          <w:szCs w:val="24"/>
        </w:rPr>
        <w:t xml:space="preserve">. Fillér utca 29.) vezetői teendőinek ellátásával, 2023. augusztus 1-től 2024. július 31-ig az intézmény Szervezeti és Működési Szabályzatában rögzített helyettesítési rend szerint, </w:t>
      </w:r>
      <w:proofErr w:type="spellStart"/>
      <w:r w:rsidRPr="00B05B26">
        <w:rPr>
          <w:rFonts w:ascii="Times New Roman" w:hAnsi="Times New Roman" w:cs="Times New Roman"/>
          <w:sz w:val="24"/>
          <w:szCs w:val="24"/>
        </w:rPr>
        <w:t>Szabó-Faur</w:t>
      </w:r>
      <w:proofErr w:type="spellEnd"/>
      <w:r w:rsidRPr="00B05B26">
        <w:rPr>
          <w:rFonts w:ascii="Times New Roman" w:hAnsi="Times New Roman" w:cs="Times New Roman"/>
          <w:sz w:val="24"/>
          <w:szCs w:val="24"/>
        </w:rPr>
        <w:t xml:space="preserve"> Gabriella vezető-helyettest </w:t>
      </w:r>
      <w:proofErr w:type="spellStart"/>
      <w:r w:rsidRPr="00B05B26">
        <w:rPr>
          <w:rFonts w:ascii="Times New Roman" w:hAnsi="Times New Roman" w:cs="Times New Roman"/>
          <w:sz w:val="24"/>
          <w:szCs w:val="24"/>
        </w:rPr>
        <w:t>-illetményének</w:t>
      </w:r>
      <w:proofErr w:type="spellEnd"/>
      <w:r w:rsidRPr="00B05B26">
        <w:rPr>
          <w:rFonts w:ascii="Times New Roman" w:hAnsi="Times New Roman" w:cs="Times New Roman"/>
          <w:sz w:val="24"/>
          <w:szCs w:val="24"/>
        </w:rPr>
        <w:t xml:space="preserve"> változatlanul hagyása mellett - bízza meg. </w:t>
      </w:r>
    </w:p>
    <w:p w14:paraId="5A1EF9A0" w14:textId="77777777" w:rsidR="00923CAD" w:rsidRPr="00B05B26" w:rsidRDefault="00923CAD" w:rsidP="00923CAD">
      <w:pPr>
        <w:spacing w:after="0" w:line="240" w:lineRule="auto"/>
        <w:ind w:left="720"/>
        <w:contextualSpacing/>
        <w:jc w:val="both"/>
        <w:rPr>
          <w:rFonts w:ascii="Times New Roman" w:hAnsi="Times New Roman" w:cs="Times New Roman"/>
          <w:sz w:val="24"/>
          <w:szCs w:val="24"/>
        </w:rPr>
      </w:pPr>
    </w:p>
    <w:p w14:paraId="715B685B" w14:textId="77777777" w:rsidR="00923CAD" w:rsidRPr="00B05B26" w:rsidRDefault="00923CAD" w:rsidP="00923CAD">
      <w:pPr>
        <w:spacing w:after="0" w:line="240" w:lineRule="auto"/>
        <w:ind w:left="720" w:firstLine="414"/>
        <w:contextualSpacing/>
        <w:jc w:val="both"/>
        <w:rPr>
          <w:rFonts w:ascii="Times New Roman" w:hAnsi="Times New Roman" w:cs="Times New Roman"/>
          <w:sz w:val="24"/>
          <w:szCs w:val="24"/>
        </w:rPr>
      </w:pPr>
      <w:r w:rsidRPr="00B05B26">
        <w:rPr>
          <w:rFonts w:ascii="Times New Roman" w:hAnsi="Times New Roman" w:cs="Times New Roman"/>
          <w:b/>
          <w:sz w:val="24"/>
          <w:szCs w:val="24"/>
        </w:rPr>
        <w:t xml:space="preserve">Felelős: </w:t>
      </w:r>
      <w:r w:rsidRPr="00B05B26">
        <w:rPr>
          <w:rFonts w:ascii="Times New Roman" w:hAnsi="Times New Roman" w:cs="Times New Roman"/>
          <w:sz w:val="24"/>
          <w:szCs w:val="24"/>
        </w:rPr>
        <w:t>polgármester</w:t>
      </w:r>
    </w:p>
    <w:p w14:paraId="5ABF6737" w14:textId="77777777" w:rsidR="00923CAD" w:rsidRPr="00B05B26" w:rsidRDefault="00923CAD" w:rsidP="00923CAD">
      <w:pPr>
        <w:spacing w:after="0" w:line="240" w:lineRule="auto"/>
        <w:ind w:left="720" w:firstLine="414"/>
        <w:contextualSpacing/>
        <w:jc w:val="both"/>
        <w:rPr>
          <w:rFonts w:ascii="Times New Roman" w:hAnsi="Times New Roman" w:cs="Times New Roman"/>
          <w:sz w:val="24"/>
          <w:szCs w:val="24"/>
        </w:rPr>
      </w:pPr>
      <w:r w:rsidRPr="00B05B26">
        <w:rPr>
          <w:rFonts w:ascii="Times New Roman" w:hAnsi="Times New Roman" w:cs="Times New Roman"/>
          <w:b/>
          <w:sz w:val="24"/>
          <w:szCs w:val="24"/>
        </w:rPr>
        <w:t xml:space="preserve">Határidő: </w:t>
      </w:r>
      <w:r w:rsidRPr="00B05B26">
        <w:rPr>
          <w:rFonts w:ascii="Times New Roman" w:hAnsi="Times New Roman" w:cs="Times New Roman"/>
          <w:sz w:val="24"/>
          <w:szCs w:val="24"/>
        </w:rPr>
        <w:t>2023. augusztus 1.</w:t>
      </w:r>
    </w:p>
    <w:p w14:paraId="7BE78211" w14:textId="77777777" w:rsidR="00923CAD" w:rsidRPr="00073A8C" w:rsidRDefault="00923CAD" w:rsidP="00923CAD">
      <w:pPr>
        <w:pStyle w:val="Nincstrkz"/>
        <w:ind w:left="1134"/>
        <w:rPr>
          <w:rFonts w:ascii="Times New Roman" w:hAnsi="Times New Roman" w:cs="Times New Roman"/>
          <w:sz w:val="24"/>
          <w:szCs w:val="24"/>
          <w:lang w:eastAsia="ar-SA"/>
        </w:rPr>
      </w:pPr>
    </w:p>
    <w:p w14:paraId="7B75C540" w14:textId="77777777" w:rsidR="00923CAD" w:rsidRPr="00B009F5" w:rsidRDefault="00923CAD" w:rsidP="00923CAD">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F6D70">
        <w:rPr>
          <w:rFonts w:ascii="Times New Roman" w:eastAsia="Times New Roman" w:hAnsi="Times New Roman" w:cs="Times New Roman"/>
          <w:sz w:val="24"/>
          <w:szCs w:val="24"/>
          <w:lang w:eastAsia="ar-SA"/>
        </w:rPr>
        <w:t>(19 képviselő van jelen, 19 igen, egyhangú)</w:t>
      </w:r>
    </w:p>
    <w:p w14:paraId="701D2AD9" w14:textId="77777777" w:rsidR="00923CAD" w:rsidRDefault="00923CAD" w:rsidP="00923CAD">
      <w:pPr>
        <w:jc w:val="both"/>
        <w:rPr>
          <w:rFonts w:ascii="Times New Roman" w:eastAsia="Times New Roman" w:hAnsi="Times New Roman" w:cs="Times New Roman"/>
          <w:b/>
          <w:sz w:val="24"/>
          <w:szCs w:val="24"/>
          <w:u w:val="single"/>
          <w:lang w:eastAsia="hu-HU"/>
        </w:rPr>
      </w:pPr>
    </w:p>
    <w:p w14:paraId="2A01B7C0" w14:textId="5196A74D" w:rsidR="00923CAD" w:rsidRDefault="00923CAD" w:rsidP="00923CAD">
      <w:pPr>
        <w:suppressAutoHyphens/>
        <w:spacing w:after="0" w:line="240" w:lineRule="auto"/>
        <w:jc w:val="both"/>
        <w:rPr>
          <w:rFonts w:ascii="Times New Roman" w:eastAsia="Times New Roman" w:hAnsi="Times New Roman" w:cs="Times New Roman"/>
          <w:sz w:val="24"/>
          <w:szCs w:val="24"/>
          <w:lang w:eastAsia="hu-HU"/>
        </w:rPr>
      </w:pPr>
      <w:r w:rsidRPr="000342D4">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E60C23">
        <w:rPr>
          <w:rFonts w:ascii="Times New Roman" w:eastAsia="Times New Roman" w:hAnsi="Times New Roman" w:cs="Times New Roman"/>
          <w:sz w:val="24"/>
          <w:szCs w:val="24"/>
          <w:lang w:eastAsia="hu-HU"/>
        </w:rPr>
        <w:t>Intézményirányítási Osztály vezetője</w:t>
      </w:r>
    </w:p>
    <w:p w14:paraId="1B9D1D0D" w14:textId="3DCAFAFF" w:rsidR="00923CAD" w:rsidRDefault="00923CAD" w:rsidP="00923CAD">
      <w:pPr>
        <w:suppressAutoHyphens/>
        <w:spacing w:after="0" w:line="240" w:lineRule="auto"/>
        <w:jc w:val="both"/>
        <w:rPr>
          <w:rFonts w:ascii="Times New Roman" w:eastAsia="Times New Roman" w:hAnsi="Times New Roman" w:cs="Times New Roman"/>
          <w:sz w:val="24"/>
          <w:szCs w:val="24"/>
          <w:lang w:eastAsia="hu-HU"/>
        </w:rPr>
      </w:pPr>
      <w:r w:rsidRPr="0091630D">
        <w:rPr>
          <w:rFonts w:ascii="Times New Roman" w:eastAsia="Times New Roman" w:hAnsi="Times New Roman" w:cs="Times New Roman"/>
          <w:b/>
          <w:sz w:val="24"/>
          <w:szCs w:val="24"/>
          <w:u w:val="single"/>
          <w:lang w:eastAsia="hu-HU"/>
        </w:rPr>
        <w:t>Végrehajtás:</w:t>
      </w:r>
      <w:r w:rsidR="0091630D" w:rsidRPr="0091630D">
        <w:t xml:space="preserve"> </w:t>
      </w:r>
      <w:r w:rsidR="0091630D" w:rsidRPr="0091630D">
        <w:rPr>
          <w:rFonts w:ascii="Times New Roman" w:eastAsia="Times New Roman" w:hAnsi="Times New Roman" w:cs="Times New Roman"/>
          <w:sz w:val="24"/>
          <w:szCs w:val="24"/>
          <w:lang w:eastAsia="hu-HU"/>
        </w:rPr>
        <w:t>A Százszorszép Óvoda vezetőjének a megbízásról szóló okiratot Polgármester ú</w:t>
      </w:r>
      <w:r w:rsidR="0091630D">
        <w:rPr>
          <w:rFonts w:ascii="Times New Roman" w:eastAsia="Times New Roman" w:hAnsi="Times New Roman" w:cs="Times New Roman"/>
          <w:sz w:val="24"/>
          <w:szCs w:val="24"/>
          <w:lang w:eastAsia="hu-HU"/>
        </w:rPr>
        <w:t>r a 2023/2024. nevelési év</w:t>
      </w:r>
      <w:r w:rsidR="0091630D" w:rsidRPr="0091630D">
        <w:rPr>
          <w:rFonts w:ascii="Times New Roman" w:eastAsia="Times New Roman" w:hAnsi="Times New Roman" w:cs="Times New Roman"/>
          <w:sz w:val="24"/>
          <w:szCs w:val="24"/>
          <w:lang w:eastAsia="hu-HU"/>
        </w:rPr>
        <w:t>nyitó értekezletén 2023. augusztus 30-án átadta. A Magyar Államkincstár törzsnyilvántartásának a képviselő-testületi határozat hiteles kivonatát 2023. július 17-én megküldtük.</w:t>
      </w:r>
    </w:p>
    <w:p w14:paraId="604F59CA" w14:textId="77777777" w:rsidR="00923CAD" w:rsidRDefault="00923CAD" w:rsidP="00923CAD">
      <w:pPr>
        <w:suppressAutoHyphens/>
        <w:spacing w:after="0" w:line="240" w:lineRule="auto"/>
        <w:rPr>
          <w:rFonts w:ascii="Times New Roman" w:eastAsia="Times New Roman" w:hAnsi="Times New Roman" w:cs="Times New Roman"/>
          <w:sz w:val="24"/>
          <w:szCs w:val="24"/>
          <w:lang w:eastAsia="hu-HU"/>
        </w:rPr>
      </w:pPr>
    </w:p>
    <w:p w14:paraId="5F348BBF" w14:textId="77777777" w:rsidR="00923CAD" w:rsidRPr="00923CAD" w:rsidRDefault="00923CAD" w:rsidP="00923CAD">
      <w:pPr>
        <w:rPr>
          <w:rFonts w:ascii="Times New Roman" w:hAnsi="Times New Roman" w:cs="Times New Roman"/>
          <w:b/>
          <w:color w:val="000000" w:themeColor="text1"/>
          <w:sz w:val="24"/>
          <w:szCs w:val="24"/>
          <w:lang w:eastAsia="hu-HU"/>
        </w:rPr>
      </w:pPr>
      <w:r w:rsidRPr="000C62F7">
        <w:rPr>
          <w:rFonts w:ascii="Times New Roman" w:hAnsi="Times New Roman" w:cs="Times New Roman"/>
          <w:b/>
          <w:color w:val="000000" w:themeColor="text1"/>
          <w:sz w:val="24"/>
          <w:szCs w:val="24"/>
        </w:rPr>
        <w:t>Kérem a határozat végrehajtásáról szóló beszámoló elfogadását!</w:t>
      </w:r>
    </w:p>
    <w:p w14:paraId="314F1939" w14:textId="77777777" w:rsidR="009511D5" w:rsidRPr="00B009F5" w:rsidRDefault="009511D5" w:rsidP="009511D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267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2877CFE" w14:textId="77777777" w:rsidR="009511D5" w:rsidRPr="00DB74F8" w:rsidRDefault="009511D5" w:rsidP="009511D5">
      <w:pPr>
        <w:pStyle w:val="Nincstrkz"/>
        <w:ind w:left="1134"/>
        <w:jc w:val="both"/>
        <w:rPr>
          <w:rFonts w:ascii="Times New Roman" w:hAnsi="Times New Roman" w:cs="Times New Roman"/>
          <w:sz w:val="24"/>
          <w:szCs w:val="24"/>
          <w:lang w:eastAsia="ar-SA"/>
        </w:rPr>
      </w:pPr>
      <w:r w:rsidRPr="00DB74F8">
        <w:rPr>
          <w:rFonts w:ascii="Times New Roman" w:hAnsi="Times New Roman" w:cs="Times New Roman"/>
          <w:sz w:val="24"/>
          <w:szCs w:val="24"/>
          <w:lang w:eastAsia="ar-SA"/>
        </w:rPr>
        <w:t xml:space="preserve">A Képviselő-testület úgy dönt, hogy Budapest Főváros II. kerületében az Önkormányzattal feladat-ellátási szerződés keretében működő háziorvosi, fogorvosi praxisok megemelkedett rezsiköltségeinek kompenzálásaként a közösen használt területrészből a praxisra kiszámlázott </w:t>
      </w:r>
      <w:r w:rsidRPr="00DB74F8">
        <w:rPr>
          <w:rFonts w:ascii="Times New Roman" w:hAnsi="Times New Roman" w:cs="Times New Roman"/>
          <w:b/>
          <w:sz w:val="24"/>
          <w:szCs w:val="24"/>
          <w:lang w:eastAsia="ar-SA"/>
        </w:rPr>
        <w:t>gáz és áram szolgáltatási költségeket</w:t>
      </w:r>
      <w:r w:rsidRPr="00DB74F8">
        <w:rPr>
          <w:rFonts w:ascii="Times New Roman" w:hAnsi="Times New Roman" w:cs="Times New Roman"/>
          <w:sz w:val="24"/>
          <w:szCs w:val="24"/>
          <w:lang w:eastAsia="ar-SA"/>
        </w:rPr>
        <w:t xml:space="preserve"> 2023. év első negyedévre az Önkormányzat a háziorvosoktól átvállalja. Az átvállalt költségnek megfelelő összeget az Önkormányzat az Egészségügyi Szolgálat részére közvetett támogatásként utalja elszámolási kötelezettséggel, a Rét utca 3. szám alatti háziorvosi rendelők tekintetében az átvállalt költségeknek megfelelő összegével az Önkormányzat dologi kiadása kerüljön megemelésre.</w:t>
      </w:r>
    </w:p>
    <w:p w14:paraId="62D2FB95" w14:textId="77777777" w:rsidR="009511D5" w:rsidRPr="00DB74F8" w:rsidRDefault="009511D5" w:rsidP="009511D5">
      <w:pPr>
        <w:pStyle w:val="Nincstrkz"/>
        <w:ind w:left="1134"/>
        <w:jc w:val="both"/>
        <w:rPr>
          <w:rFonts w:ascii="Times New Roman" w:hAnsi="Times New Roman" w:cs="Times New Roman"/>
          <w:sz w:val="24"/>
          <w:szCs w:val="24"/>
          <w:lang w:eastAsia="ar-SA"/>
        </w:rPr>
      </w:pPr>
    </w:p>
    <w:p w14:paraId="530A5EC4" w14:textId="77777777" w:rsidR="009511D5" w:rsidRPr="00DB74F8" w:rsidRDefault="009511D5" w:rsidP="009511D5">
      <w:pPr>
        <w:pStyle w:val="Nincstrkz"/>
        <w:ind w:left="1134"/>
        <w:jc w:val="both"/>
        <w:rPr>
          <w:rFonts w:ascii="Times New Roman" w:hAnsi="Times New Roman" w:cs="Times New Roman"/>
          <w:sz w:val="24"/>
          <w:szCs w:val="24"/>
          <w:lang w:eastAsia="ar-SA"/>
        </w:rPr>
      </w:pPr>
      <w:r w:rsidRPr="00DB74F8">
        <w:rPr>
          <w:rFonts w:ascii="Times New Roman" w:hAnsi="Times New Roman" w:cs="Times New Roman"/>
          <w:sz w:val="24"/>
          <w:szCs w:val="24"/>
          <w:lang w:eastAsia="ar-SA"/>
        </w:rPr>
        <w:t>A Képviselő-testület felkéri a Polgármestert a szükséges intézkedések megtételére</w:t>
      </w:r>
    </w:p>
    <w:p w14:paraId="4FE264A9" w14:textId="77777777" w:rsidR="009511D5" w:rsidRPr="00DB74F8" w:rsidRDefault="009511D5" w:rsidP="009511D5">
      <w:pPr>
        <w:pStyle w:val="Nincstrkz"/>
        <w:ind w:left="1134"/>
        <w:jc w:val="both"/>
        <w:rPr>
          <w:rFonts w:ascii="Times New Roman" w:hAnsi="Times New Roman" w:cs="Times New Roman"/>
          <w:sz w:val="24"/>
          <w:szCs w:val="24"/>
          <w:lang w:eastAsia="ar-SA"/>
        </w:rPr>
      </w:pPr>
    </w:p>
    <w:p w14:paraId="3B3C90F8" w14:textId="77777777" w:rsidR="009511D5" w:rsidRPr="00DB74F8" w:rsidRDefault="009511D5" w:rsidP="009511D5">
      <w:pPr>
        <w:pStyle w:val="Nincstrkz"/>
        <w:ind w:left="1134"/>
        <w:jc w:val="both"/>
        <w:rPr>
          <w:rFonts w:ascii="Times New Roman" w:hAnsi="Times New Roman" w:cs="Times New Roman"/>
          <w:sz w:val="24"/>
          <w:szCs w:val="24"/>
          <w:lang w:eastAsia="ar-SA"/>
        </w:rPr>
      </w:pPr>
      <w:r w:rsidRPr="00DB74F8">
        <w:rPr>
          <w:rFonts w:ascii="Times New Roman" w:hAnsi="Times New Roman" w:cs="Times New Roman"/>
          <w:sz w:val="24"/>
          <w:szCs w:val="24"/>
          <w:lang w:eastAsia="ar-SA"/>
        </w:rPr>
        <w:lastRenderedPageBreak/>
        <w:t>A Képviselő-testület felkéri a Polgármesteren keresztül az Egészségügyi Szolgálat főigazgatóját és a Gazdasági Igazgatóság igazgatóját a szükséges intézkedések megtételére.</w:t>
      </w:r>
    </w:p>
    <w:p w14:paraId="1D925150" w14:textId="77777777" w:rsidR="009511D5" w:rsidRPr="00DB74F8" w:rsidRDefault="009511D5" w:rsidP="009511D5">
      <w:pPr>
        <w:pStyle w:val="Nincstrkz"/>
        <w:ind w:left="1134"/>
        <w:rPr>
          <w:rFonts w:ascii="Times New Roman" w:hAnsi="Times New Roman" w:cs="Times New Roman"/>
          <w:b/>
          <w:sz w:val="24"/>
          <w:szCs w:val="24"/>
          <w:lang w:eastAsia="ar-SA"/>
        </w:rPr>
      </w:pPr>
    </w:p>
    <w:p w14:paraId="11462E07" w14:textId="77777777" w:rsidR="009511D5" w:rsidRPr="00DB74F8" w:rsidRDefault="009511D5" w:rsidP="009511D5">
      <w:pPr>
        <w:pStyle w:val="Nincstrkz"/>
        <w:ind w:left="1134"/>
        <w:rPr>
          <w:rFonts w:ascii="Times New Roman" w:hAnsi="Times New Roman" w:cs="Times New Roman"/>
          <w:sz w:val="24"/>
          <w:szCs w:val="24"/>
          <w:lang w:eastAsia="ar-SA"/>
        </w:rPr>
      </w:pPr>
      <w:r w:rsidRPr="00DB74F8">
        <w:rPr>
          <w:rFonts w:ascii="Times New Roman" w:hAnsi="Times New Roman" w:cs="Times New Roman"/>
          <w:b/>
          <w:sz w:val="24"/>
          <w:szCs w:val="24"/>
          <w:lang w:eastAsia="ar-SA"/>
        </w:rPr>
        <w:t>Felelős:</w:t>
      </w:r>
      <w:r w:rsidRPr="00DB74F8">
        <w:rPr>
          <w:rFonts w:ascii="Times New Roman" w:hAnsi="Times New Roman" w:cs="Times New Roman"/>
          <w:sz w:val="24"/>
          <w:szCs w:val="24"/>
          <w:lang w:eastAsia="ar-SA"/>
        </w:rPr>
        <w:tab/>
      </w:r>
      <w:r>
        <w:rPr>
          <w:rFonts w:ascii="Times New Roman" w:hAnsi="Times New Roman" w:cs="Times New Roman"/>
          <w:sz w:val="24"/>
          <w:szCs w:val="24"/>
          <w:lang w:eastAsia="ar-SA"/>
        </w:rPr>
        <w:tab/>
      </w:r>
      <w:r w:rsidRPr="00DB74F8">
        <w:rPr>
          <w:rFonts w:ascii="Times New Roman" w:hAnsi="Times New Roman" w:cs="Times New Roman"/>
          <w:sz w:val="24"/>
          <w:szCs w:val="24"/>
          <w:lang w:eastAsia="ar-SA"/>
        </w:rPr>
        <w:t>Polgármester</w:t>
      </w:r>
    </w:p>
    <w:p w14:paraId="4C606C5A" w14:textId="77777777" w:rsidR="009511D5" w:rsidRPr="00DB74F8" w:rsidRDefault="009511D5" w:rsidP="009511D5">
      <w:pPr>
        <w:pStyle w:val="Nincstrkz"/>
        <w:ind w:left="1134"/>
        <w:rPr>
          <w:rFonts w:ascii="Times New Roman" w:hAnsi="Times New Roman" w:cs="Times New Roman"/>
          <w:sz w:val="24"/>
          <w:szCs w:val="24"/>
          <w:lang w:eastAsia="ar-SA"/>
        </w:rPr>
      </w:pPr>
      <w:r w:rsidRPr="00DB74F8">
        <w:rPr>
          <w:rFonts w:ascii="Times New Roman" w:hAnsi="Times New Roman" w:cs="Times New Roman"/>
          <w:b/>
          <w:sz w:val="24"/>
          <w:szCs w:val="24"/>
          <w:lang w:eastAsia="ar-SA"/>
        </w:rPr>
        <w:t>Határidő:</w:t>
      </w:r>
      <w:r w:rsidRPr="00DB74F8">
        <w:rPr>
          <w:rFonts w:ascii="Times New Roman" w:hAnsi="Times New Roman" w:cs="Times New Roman"/>
          <w:sz w:val="24"/>
          <w:szCs w:val="24"/>
          <w:lang w:eastAsia="ar-SA"/>
        </w:rPr>
        <w:tab/>
        <w:t>2023. július 31.</w:t>
      </w:r>
    </w:p>
    <w:p w14:paraId="2A29A02C" w14:textId="77777777" w:rsidR="009511D5" w:rsidRPr="00073A8C" w:rsidRDefault="009511D5" w:rsidP="009511D5">
      <w:pPr>
        <w:pStyle w:val="Nincstrkz"/>
        <w:ind w:left="1134"/>
        <w:rPr>
          <w:rFonts w:ascii="Times New Roman" w:hAnsi="Times New Roman" w:cs="Times New Roman"/>
          <w:sz w:val="24"/>
          <w:szCs w:val="24"/>
          <w:lang w:eastAsia="ar-SA"/>
        </w:rPr>
      </w:pPr>
    </w:p>
    <w:p w14:paraId="19F28BE8" w14:textId="740AD9F9" w:rsidR="009511D5" w:rsidRPr="009511D5" w:rsidRDefault="009511D5" w:rsidP="009511D5">
      <w:pPr>
        <w:pStyle w:val="Listaszerbekezds"/>
        <w:keepLines/>
        <w:numPr>
          <w:ilvl w:val="0"/>
          <w:numId w:val="47"/>
        </w:numPr>
        <w:suppressAutoHyphens/>
        <w:overflowPunct w:val="0"/>
        <w:autoSpaceDE w:val="0"/>
        <w:spacing w:after="120" w:line="240" w:lineRule="auto"/>
        <w:jc w:val="both"/>
        <w:textAlignment w:val="baseline"/>
        <w:rPr>
          <w:rFonts w:ascii="Times New Roman" w:eastAsia="Times New Roman" w:hAnsi="Times New Roman"/>
          <w:sz w:val="24"/>
          <w:szCs w:val="24"/>
          <w:lang w:eastAsia="ar-SA"/>
        </w:rPr>
      </w:pPr>
      <w:r w:rsidRPr="009511D5">
        <w:rPr>
          <w:rFonts w:ascii="Times New Roman" w:eastAsia="Times New Roman" w:hAnsi="Times New Roman"/>
          <w:sz w:val="24"/>
          <w:szCs w:val="24"/>
          <w:lang w:eastAsia="ar-SA"/>
        </w:rPr>
        <w:t>képviselő van jelen, 20 igen, egyhangú)</w:t>
      </w:r>
    </w:p>
    <w:p w14:paraId="474FAAF5" w14:textId="19F1A46C" w:rsidR="009511D5" w:rsidRDefault="009511D5" w:rsidP="009511D5">
      <w:pPr>
        <w:suppressAutoHyphens/>
        <w:spacing w:after="0" w:line="240" w:lineRule="auto"/>
        <w:jc w:val="both"/>
        <w:rPr>
          <w:rFonts w:ascii="Times New Roman" w:eastAsia="Times New Roman" w:hAnsi="Times New Roman"/>
          <w:sz w:val="24"/>
          <w:szCs w:val="24"/>
          <w:lang w:eastAsia="hu-HU"/>
        </w:rPr>
      </w:pPr>
      <w:r w:rsidRPr="009511D5">
        <w:rPr>
          <w:rFonts w:ascii="Times New Roman" w:eastAsia="Times New Roman" w:hAnsi="Times New Roman"/>
          <w:b/>
          <w:sz w:val="24"/>
          <w:szCs w:val="24"/>
          <w:u w:val="single"/>
          <w:lang w:eastAsia="ar-SA"/>
        </w:rPr>
        <w:t>A határozat végrehajtását végzi</w:t>
      </w:r>
      <w:r w:rsidRPr="009511D5">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hu-HU"/>
        </w:rPr>
        <w:t>Humánszolgáltatási Igazgató</w:t>
      </w:r>
    </w:p>
    <w:p w14:paraId="0744514A" w14:textId="2F0BD943" w:rsidR="00362A7F" w:rsidRPr="00362A7F" w:rsidRDefault="009511D5" w:rsidP="00362A7F">
      <w:pPr>
        <w:suppressAutoHyphens/>
        <w:spacing w:after="0" w:line="240" w:lineRule="auto"/>
        <w:jc w:val="both"/>
        <w:rPr>
          <w:rFonts w:ascii="Times New Roman" w:eastAsia="Times New Roman" w:hAnsi="Times New Roman"/>
          <w:sz w:val="24"/>
          <w:szCs w:val="24"/>
          <w:lang w:eastAsia="hu-HU"/>
        </w:rPr>
      </w:pPr>
      <w:r w:rsidRPr="009511D5">
        <w:rPr>
          <w:rFonts w:ascii="Times New Roman" w:eastAsia="Times New Roman" w:hAnsi="Times New Roman"/>
          <w:b/>
          <w:sz w:val="24"/>
          <w:szCs w:val="24"/>
          <w:u w:val="single"/>
          <w:lang w:eastAsia="hu-HU"/>
        </w:rPr>
        <w:t>Végrehajtás:</w:t>
      </w:r>
      <w:r w:rsidR="00362A7F" w:rsidRPr="00362A7F">
        <w:t xml:space="preserve"> </w:t>
      </w:r>
      <w:r w:rsidR="00362A7F" w:rsidRPr="00362A7F">
        <w:rPr>
          <w:rFonts w:ascii="Times New Roman" w:eastAsia="Times New Roman" w:hAnsi="Times New Roman"/>
          <w:sz w:val="24"/>
          <w:szCs w:val="24"/>
          <w:lang w:eastAsia="hu-HU"/>
        </w:rPr>
        <w:t xml:space="preserve">2023. első negyedévére átvállalt költség </w:t>
      </w:r>
      <w:r w:rsidR="009C74F1">
        <w:rPr>
          <w:rFonts w:ascii="Times New Roman" w:eastAsia="Times New Roman" w:hAnsi="Times New Roman"/>
          <w:sz w:val="24"/>
          <w:szCs w:val="24"/>
          <w:lang w:eastAsia="hu-HU"/>
        </w:rPr>
        <w:t>a</w:t>
      </w:r>
      <w:r w:rsidR="00362A7F" w:rsidRPr="00362A7F">
        <w:rPr>
          <w:rFonts w:ascii="Times New Roman" w:eastAsia="Times New Roman" w:hAnsi="Times New Roman"/>
          <w:sz w:val="24"/>
          <w:szCs w:val="24"/>
          <w:lang w:eastAsia="hu-HU"/>
        </w:rPr>
        <w:t>z Egészségügyi Szolgálat tekintetében 9 302 516 Ft volt. Június hónapban az EIM-06-68/2023. számon az előirányzat átcsoportosítás megvalósult. Az elszámolás benyújtását követően a költség megtérítés intézmény finanszírozás formájában augusztus 9-én megtörtént.</w:t>
      </w:r>
    </w:p>
    <w:p w14:paraId="56F1EBD8" w14:textId="62EF42AC" w:rsidR="009511D5" w:rsidRPr="00362A7F" w:rsidRDefault="00362A7F" w:rsidP="00362A7F">
      <w:pPr>
        <w:suppressAutoHyphens/>
        <w:spacing w:after="0" w:line="240" w:lineRule="auto"/>
        <w:jc w:val="both"/>
        <w:rPr>
          <w:rFonts w:ascii="Times New Roman" w:eastAsia="Times New Roman" w:hAnsi="Times New Roman"/>
          <w:sz w:val="24"/>
          <w:szCs w:val="24"/>
          <w:lang w:eastAsia="hu-HU"/>
        </w:rPr>
      </w:pPr>
      <w:r w:rsidRPr="00362A7F">
        <w:rPr>
          <w:rFonts w:ascii="Times New Roman" w:eastAsia="Times New Roman" w:hAnsi="Times New Roman"/>
          <w:sz w:val="24"/>
          <w:szCs w:val="24"/>
          <w:lang w:eastAsia="hu-HU"/>
        </w:rPr>
        <w:t>A Rét utca 3. tekintetében az átvállalt költség 924 720 Ft. Az Önkormányzat költségvetésében az előirányzat átcsoportosítás az EIM-06-02/2023. számon megtörtént. Ezek a tételek nem kerültek továbbszámlázásra a háziorvosok felé.</w:t>
      </w:r>
    </w:p>
    <w:p w14:paraId="3164F81F" w14:textId="77777777" w:rsidR="009511D5" w:rsidRDefault="009511D5" w:rsidP="009511D5">
      <w:pPr>
        <w:suppressAutoHyphens/>
        <w:spacing w:after="0" w:line="240" w:lineRule="auto"/>
        <w:jc w:val="both"/>
        <w:rPr>
          <w:rFonts w:ascii="Times New Roman" w:eastAsia="Times New Roman" w:hAnsi="Times New Roman"/>
          <w:b/>
          <w:sz w:val="24"/>
          <w:szCs w:val="24"/>
          <w:u w:val="single"/>
          <w:lang w:eastAsia="hu-HU"/>
        </w:rPr>
      </w:pPr>
    </w:p>
    <w:p w14:paraId="605D6363" w14:textId="77777777" w:rsidR="009511D5" w:rsidRDefault="009511D5" w:rsidP="009511D5">
      <w:pPr>
        <w:rPr>
          <w:rFonts w:ascii="Times New Roman" w:eastAsia="Times New Roman" w:hAnsi="Times New Roman" w:cs="Times New Roman"/>
          <w:b/>
          <w:sz w:val="24"/>
          <w:szCs w:val="24"/>
          <w:u w:val="single"/>
          <w:lang w:eastAsia="hu-HU"/>
        </w:rPr>
      </w:pPr>
      <w:r>
        <w:rPr>
          <w:rFonts w:ascii="Times New Roman" w:hAnsi="Times New Roman" w:cs="Times New Roman"/>
          <w:b/>
          <w:color w:val="000000" w:themeColor="text1"/>
          <w:sz w:val="24"/>
          <w:szCs w:val="24"/>
        </w:rPr>
        <w:t>Kérem a határozat</w:t>
      </w:r>
      <w:r w:rsidRPr="000C62F7">
        <w:rPr>
          <w:rFonts w:ascii="Times New Roman" w:hAnsi="Times New Roman" w:cs="Times New Roman"/>
          <w:b/>
          <w:color w:val="000000" w:themeColor="text1"/>
          <w:sz w:val="24"/>
          <w:szCs w:val="24"/>
        </w:rPr>
        <w:t xml:space="preserve"> végrehajtásáról szóló beszámoló elfogadását!</w:t>
      </w:r>
    </w:p>
    <w:p w14:paraId="098F7A8F" w14:textId="77777777" w:rsidR="009511D5" w:rsidRPr="009511D5" w:rsidRDefault="009511D5" w:rsidP="009511D5">
      <w:pPr>
        <w:suppressAutoHyphens/>
        <w:spacing w:after="0" w:line="240" w:lineRule="auto"/>
        <w:jc w:val="both"/>
        <w:rPr>
          <w:rFonts w:ascii="Times New Roman" w:eastAsia="Times New Roman" w:hAnsi="Times New Roman"/>
          <w:b/>
          <w:sz w:val="24"/>
          <w:szCs w:val="24"/>
          <w:u w:val="single"/>
          <w:lang w:eastAsia="hu-HU"/>
        </w:rPr>
      </w:pPr>
    </w:p>
    <w:p w14:paraId="4B7F7726" w14:textId="77777777" w:rsidR="009511D5" w:rsidRPr="009511D5" w:rsidRDefault="009511D5" w:rsidP="009511D5">
      <w:pPr>
        <w:pStyle w:val="Listaszerbekezds"/>
        <w:keepLines/>
        <w:suppressAutoHyphens/>
        <w:overflowPunct w:val="0"/>
        <w:autoSpaceDE w:val="0"/>
        <w:spacing w:after="120" w:line="240" w:lineRule="auto"/>
        <w:ind w:left="1776"/>
        <w:jc w:val="both"/>
        <w:textAlignment w:val="baseline"/>
        <w:rPr>
          <w:rFonts w:ascii="Times New Roman" w:eastAsia="Times New Roman" w:hAnsi="Times New Roman"/>
          <w:sz w:val="24"/>
          <w:szCs w:val="24"/>
          <w:lang w:eastAsia="ar-SA"/>
        </w:rPr>
      </w:pPr>
    </w:p>
    <w:p w14:paraId="12FBEBE6" w14:textId="77777777" w:rsidR="009511D5" w:rsidRPr="00B009F5" w:rsidRDefault="009511D5" w:rsidP="009511D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272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59587EE" w14:textId="77777777" w:rsidR="009511D5" w:rsidRPr="004252A7" w:rsidRDefault="009511D5" w:rsidP="009511D5">
      <w:pPr>
        <w:spacing w:after="0" w:line="240" w:lineRule="auto"/>
        <w:ind w:left="1134"/>
        <w:jc w:val="both"/>
        <w:rPr>
          <w:rFonts w:ascii="Times New Roman" w:eastAsia="Times New Roman" w:hAnsi="Times New Roman" w:cs="Times New Roman"/>
          <w:color w:val="000000"/>
          <w:sz w:val="24"/>
          <w:szCs w:val="24"/>
          <w:lang w:eastAsia="hu-HU"/>
        </w:rPr>
      </w:pPr>
      <w:proofErr w:type="gramStart"/>
      <w:r w:rsidRPr="004252A7">
        <w:rPr>
          <w:rFonts w:ascii="Times New Roman" w:eastAsia="Times New Roman" w:hAnsi="Times New Roman" w:cs="Times New Roman"/>
          <w:color w:val="000000"/>
          <w:sz w:val="24"/>
          <w:szCs w:val="24"/>
          <w:lang w:eastAsia="hu-HU"/>
        </w:rPr>
        <w:t xml:space="preserve">A Képviselő-testület úgy dönt, hogy </w:t>
      </w:r>
      <w:bookmarkStart w:id="2" w:name="_Hlk82596356"/>
      <w:r w:rsidRPr="004252A7">
        <w:rPr>
          <w:rFonts w:ascii="Times New Roman" w:eastAsia="Times New Roman" w:hAnsi="Times New Roman" w:cs="Times New Roman"/>
          <w:sz w:val="24"/>
          <w:szCs w:val="24"/>
          <w:lang w:eastAsia="hu-HU"/>
        </w:rPr>
        <w:t xml:space="preserve">az egészségügyi alapellátások körzeteiről szóló mindenkor hatályos önkormányzati rendelet felnőtteket ellátó fogorvosi körzetekre vonatkozó mellékletében meghatározott 1-es számú körzet ellátására </w:t>
      </w:r>
      <w:bookmarkEnd w:id="2"/>
      <w:r w:rsidRPr="004252A7">
        <w:rPr>
          <w:rFonts w:ascii="Times New Roman" w:eastAsia="Times New Roman" w:hAnsi="Times New Roman" w:cs="Times New Roman"/>
          <w:sz w:val="24"/>
          <w:szCs w:val="24"/>
          <w:lang w:eastAsia="hu-HU"/>
        </w:rPr>
        <w:t xml:space="preserve">vonatkozóan a </w:t>
      </w:r>
      <w:r w:rsidRPr="004252A7">
        <w:rPr>
          <w:rFonts w:ascii="Times New Roman" w:eastAsia="Times New Roman" w:hAnsi="Times New Roman" w:cs="Times New Roman"/>
          <w:b/>
          <w:sz w:val="24"/>
          <w:szCs w:val="24"/>
          <w:lang w:eastAsia="hu-HU"/>
        </w:rPr>
        <w:t>Dr. Lábodi Bálint egyéni vállalkozóval</w:t>
      </w:r>
      <w:r w:rsidRPr="004252A7">
        <w:rPr>
          <w:rFonts w:ascii="Times New Roman" w:eastAsia="Times New Roman" w:hAnsi="Times New Roman" w:cs="Times New Roman"/>
          <w:sz w:val="24"/>
          <w:szCs w:val="24"/>
          <w:lang w:eastAsia="hu-HU"/>
        </w:rPr>
        <w:t xml:space="preserve"> (székhely: 8693 Lengyeltóti, Csokonai utca 2., adószám: 57251886234, vállalkozói nyilvántartási szám: 55864217, statisztikai számjel: 57251886862323114) </w:t>
      </w:r>
      <w:r w:rsidRPr="004252A7">
        <w:rPr>
          <w:rFonts w:ascii="Times New Roman" w:eastAsia="Times New Roman" w:hAnsi="Times New Roman" w:cs="Times New Roman"/>
          <w:b/>
          <w:bCs/>
          <w:sz w:val="24"/>
          <w:szCs w:val="24"/>
          <w:lang w:eastAsia="hu-HU"/>
        </w:rPr>
        <w:t>mint kilépő féllel</w:t>
      </w:r>
      <w:r w:rsidRPr="004252A7">
        <w:rPr>
          <w:rFonts w:ascii="Times New Roman" w:eastAsia="Times New Roman" w:hAnsi="Times New Roman" w:cs="Times New Roman"/>
          <w:bCs/>
          <w:sz w:val="24"/>
          <w:szCs w:val="24"/>
          <w:lang w:eastAsia="hu-HU"/>
        </w:rPr>
        <w:t xml:space="preserve">, </w:t>
      </w:r>
      <w:r w:rsidRPr="004252A7">
        <w:rPr>
          <w:rFonts w:ascii="Times New Roman" w:eastAsia="Times New Roman" w:hAnsi="Times New Roman" w:cs="Times New Roman"/>
          <w:b/>
          <w:bCs/>
          <w:sz w:val="24"/>
          <w:szCs w:val="24"/>
          <w:lang w:eastAsia="hu-HU"/>
        </w:rPr>
        <w:t>valamint</w:t>
      </w:r>
      <w:r w:rsidRPr="004252A7">
        <w:rPr>
          <w:rFonts w:ascii="Times New Roman" w:eastAsia="Times New Roman" w:hAnsi="Times New Roman" w:cs="Times New Roman"/>
          <w:bCs/>
          <w:sz w:val="24"/>
          <w:szCs w:val="24"/>
          <w:lang w:eastAsia="hu-HU"/>
        </w:rPr>
        <w:t xml:space="preserve"> </w:t>
      </w:r>
      <w:r w:rsidRPr="004252A7">
        <w:rPr>
          <w:rFonts w:ascii="Times New Roman" w:eastAsia="Times New Roman" w:hAnsi="Times New Roman" w:cs="Times New Roman"/>
          <w:b/>
          <w:sz w:val="24"/>
          <w:szCs w:val="24"/>
          <w:lang w:eastAsia="hu-HU"/>
        </w:rPr>
        <w:t xml:space="preserve">a </w:t>
      </w:r>
      <w:r w:rsidRPr="004252A7">
        <w:rPr>
          <w:rFonts w:ascii="Times New Roman" w:eastAsia="Times New Roman" w:hAnsi="Times New Roman" w:cs="Times New Roman"/>
          <w:b/>
          <w:bCs/>
          <w:sz w:val="24"/>
          <w:szCs w:val="24"/>
          <w:lang w:eastAsia="hu-HU"/>
        </w:rPr>
        <w:t>Dr. Lábodi Fogászati Szolgáltató Korlátolt Felelősségű Társasággal</w:t>
      </w:r>
      <w:r w:rsidRPr="004252A7">
        <w:rPr>
          <w:rFonts w:ascii="Times New Roman" w:eastAsia="Times New Roman" w:hAnsi="Times New Roman" w:cs="Times New Roman"/>
          <w:b/>
          <w:sz w:val="24"/>
          <w:szCs w:val="24"/>
          <w:lang w:eastAsia="hu-HU"/>
        </w:rPr>
        <w:t xml:space="preserve">  </w:t>
      </w:r>
      <w:r w:rsidRPr="004252A7">
        <w:rPr>
          <w:rFonts w:ascii="Times New Roman" w:eastAsia="Times New Roman" w:hAnsi="Times New Roman" w:cs="Times New Roman"/>
          <w:sz w:val="24"/>
          <w:szCs w:val="24"/>
          <w:lang w:eastAsia="hu-HU"/>
        </w:rPr>
        <w:t>(székhely: 8693 Lengyeltóti, Csokonai utca 2. , adószám: 27735341-1-14,</w:t>
      </w:r>
      <w:proofErr w:type="gramEnd"/>
      <w:r w:rsidRPr="004252A7">
        <w:rPr>
          <w:rFonts w:ascii="Times New Roman" w:eastAsia="Times New Roman" w:hAnsi="Times New Roman" w:cs="Times New Roman"/>
          <w:sz w:val="24"/>
          <w:szCs w:val="24"/>
          <w:lang w:eastAsia="hu-HU"/>
        </w:rPr>
        <w:t xml:space="preserve"> </w:t>
      </w:r>
      <w:proofErr w:type="gramStart"/>
      <w:r w:rsidRPr="004252A7">
        <w:rPr>
          <w:rFonts w:ascii="Times New Roman" w:eastAsia="Times New Roman" w:hAnsi="Times New Roman" w:cs="Times New Roman"/>
          <w:sz w:val="24"/>
          <w:szCs w:val="24"/>
          <w:lang w:eastAsia="hu-HU"/>
        </w:rPr>
        <w:t>cégjegyzékszáma</w:t>
      </w:r>
      <w:proofErr w:type="gramEnd"/>
      <w:r w:rsidRPr="004252A7">
        <w:rPr>
          <w:rFonts w:ascii="Times New Roman" w:eastAsia="Times New Roman" w:hAnsi="Times New Roman" w:cs="Times New Roman"/>
          <w:sz w:val="24"/>
          <w:szCs w:val="24"/>
          <w:lang w:eastAsia="hu-HU"/>
        </w:rPr>
        <w:t xml:space="preserve">: 14-09-319043, képviseletében eljár: Dr. Lábodi Bálint ügyvezető) </w:t>
      </w:r>
      <w:r w:rsidRPr="004252A7">
        <w:rPr>
          <w:rFonts w:ascii="Times New Roman" w:eastAsia="Times New Roman" w:hAnsi="Times New Roman" w:cs="Times New Roman"/>
          <w:b/>
          <w:color w:val="000000"/>
          <w:sz w:val="24"/>
          <w:szCs w:val="24"/>
          <w:lang w:eastAsia="hu-HU"/>
        </w:rPr>
        <w:t>mint belépő féllel</w:t>
      </w:r>
      <w:r w:rsidRPr="004252A7">
        <w:rPr>
          <w:rFonts w:ascii="Times New Roman" w:eastAsia="Times New Roman" w:hAnsi="Times New Roman" w:cs="Times New Roman"/>
          <w:color w:val="000000"/>
          <w:sz w:val="24"/>
          <w:szCs w:val="24"/>
          <w:lang w:eastAsia="hu-HU"/>
        </w:rPr>
        <w:t xml:space="preserve"> 2023. július 01. napjától, a határozat mellékletében foglalt praxisjog alapján végzett tevékenységre vonatkozó Feladat-ellátási szerződés átruházást megköti.</w:t>
      </w:r>
    </w:p>
    <w:p w14:paraId="348CAA33" w14:textId="77777777" w:rsidR="009511D5" w:rsidRPr="004252A7" w:rsidRDefault="009511D5" w:rsidP="009511D5">
      <w:pPr>
        <w:spacing w:after="0" w:line="240" w:lineRule="auto"/>
        <w:jc w:val="both"/>
        <w:rPr>
          <w:rFonts w:ascii="Times New Roman" w:eastAsia="Times New Roman" w:hAnsi="Times New Roman" w:cs="Times New Roman"/>
          <w:sz w:val="24"/>
          <w:szCs w:val="24"/>
          <w:lang w:eastAsia="hu-HU"/>
        </w:rPr>
      </w:pPr>
    </w:p>
    <w:p w14:paraId="136A4038" w14:textId="77777777" w:rsidR="009511D5" w:rsidRPr="004252A7" w:rsidRDefault="009511D5" w:rsidP="009511D5">
      <w:pPr>
        <w:spacing w:after="0" w:line="240" w:lineRule="auto"/>
        <w:ind w:left="1134"/>
        <w:jc w:val="both"/>
        <w:rPr>
          <w:rFonts w:ascii="Times New Roman" w:eastAsia="Times New Roman" w:hAnsi="Times New Roman" w:cs="Times New Roman"/>
          <w:sz w:val="24"/>
          <w:szCs w:val="24"/>
          <w:lang w:eastAsia="hu-HU"/>
        </w:rPr>
      </w:pPr>
      <w:r w:rsidRPr="004252A7">
        <w:rPr>
          <w:rFonts w:ascii="Times New Roman" w:eastAsia="Times New Roman" w:hAnsi="Times New Roman" w:cs="Times New Roman"/>
          <w:sz w:val="24"/>
          <w:szCs w:val="24"/>
          <w:lang w:eastAsia="hu-HU"/>
        </w:rPr>
        <w:t xml:space="preserve">A Képviselő-testület felkéri a polgármestert a határozat mellékletét képező </w:t>
      </w:r>
      <w:proofErr w:type="spellStart"/>
      <w:r w:rsidRPr="004252A7">
        <w:rPr>
          <w:rFonts w:ascii="Times New Roman" w:eastAsia="Times New Roman" w:hAnsi="Times New Roman" w:cs="Times New Roman"/>
          <w:sz w:val="24"/>
          <w:szCs w:val="24"/>
          <w:lang w:eastAsia="hu-HU"/>
        </w:rPr>
        <w:t>szerződésátruházás</w:t>
      </w:r>
      <w:proofErr w:type="spellEnd"/>
      <w:r w:rsidRPr="004252A7">
        <w:rPr>
          <w:rFonts w:ascii="Times New Roman" w:eastAsia="Times New Roman" w:hAnsi="Times New Roman" w:cs="Times New Roman"/>
          <w:sz w:val="24"/>
          <w:szCs w:val="24"/>
          <w:lang w:eastAsia="hu-HU"/>
        </w:rPr>
        <w:t xml:space="preserve"> aláírására. </w:t>
      </w:r>
    </w:p>
    <w:p w14:paraId="6E2E6814" w14:textId="77777777" w:rsidR="009511D5" w:rsidRPr="004252A7" w:rsidRDefault="009511D5" w:rsidP="009511D5">
      <w:pPr>
        <w:spacing w:after="0" w:line="240" w:lineRule="auto"/>
        <w:jc w:val="both"/>
        <w:rPr>
          <w:rFonts w:ascii="Times New Roman" w:eastAsia="Times New Roman" w:hAnsi="Times New Roman" w:cs="Times New Roman"/>
          <w:sz w:val="24"/>
          <w:szCs w:val="24"/>
          <w:lang w:eastAsia="hu-HU"/>
        </w:rPr>
      </w:pPr>
    </w:p>
    <w:p w14:paraId="055BA8E7" w14:textId="77777777" w:rsidR="009511D5" w:rsidRPr="004252A7" w:rsidRDefault="009511D5" w:rsidP="009511D5">
      <w:pPr>
        <w:spacing w:after="0" w:line="240" w:lineRule="auto"/>
        <w:ind w:firstLine="1134"/>
        <w:jc w:val="both"/>
        <w:rPr>
          <w:rFonts w:ascii="Times New Roman" w:eastAsia="Times New Roman" w:hAnsi="Times New Roman" w:cs="Times New Roman"/>
          <w:sz w:val="24"/>
          <w:szCs w:val="24"/>
          <w:lang w:eastAsia="hu-HU"/>
        </w:rPr>
      </w:pPr>
      <w:r w:rsidRPr="004252A7">
        <w:rPr>
          <w:rFonts w:ascii="Times New Roman" w:eastAsia="Times New Roman" w:hAnsi="Times New Roman" w:cs="Times New Roman"/>
          <w:b/>
          <w:sz w:val="24"/>
          <w:szCs w:val="24"/>
          <w:lang w:eastAsia="hu-HU"/>
        </w:rPr>
        <w:t>Felelős:</w:t>
      </w:r>
      <w:r w:rsidRPr="004252A7">
        <w:rPr>
          <w:rFonts w:ascii="Times New Roman" w:eastAsia="Times New Roman" w:hAnsi="Times New Roman" w:cs="Times New Roman"/>
          <w:sz w:val="24"/>
          <w:szCs w:val="24"/>
          <w:lang w:eastAsia="hu-HU"/>
        </w:rPr>
        <w:t xml:space="preserve"> polgármester</w:t>
      </w:r>
    </w:p>
    <w:p w14:paraId="286B4D1B" w14:textId="77777777" w:rsidR="009511D5" w:rsidRPr="004252A7" w:rsidRDefault="009511D5" w:rsidP="009511D5">
      <w:pPr>
        <w:spacing w:after="0" w:line="240" w:lineRule="auto"/>
        <w:ind w:firstLine="1134"/>
        <w:jc w:val="both"/>
        <w:rPr>
          <w:rFonts w:ascii="Times New Roman" w:eastAsia="Times New Roman" w:hAnsi="Times New Roman" w:cs="Times New Roman"/>
          <w:sz w:val="24"/>
          <w:szCs w:val="24"/>
          <w:lang w:eastAsia="hu-HU"/>
        </w:rPr>
      </w:pPr>
      <w:r w:rsidRPr="004252A7">
        <w:rPr>
          <w:rFonts w:ascii="Times New Roman" w:eastAsia="Times New Roman" w:hAnsi="Times New Roman" w:cs="Times New Roman"/>
          <w:b/>
          <w:sz w:val="24"/>
          <w:szCs w:val="24"/>
          <w:lang w:eastAsia="hu-HU"/>
        </w:rPr>
        <w:t>Határidő:</w:t>
      </w:r>
      <w:r w:rsidRPr="004252A7">
        <w:rPr>
          <w:rFonts w:ascii="Times New Roman" w:eastAsia="Times New Roman" w:hAnsi="Times New Roman" w:cs="Times New Roman"/>
          <w:sz w:val="24"/>
          <w:szCs w:val="24"/>
          <w:lang w:eastAsia="hu-HU"/>
        </w:rPr>
        <w:t xml:space="preserve"> 2023. június 30.</w:t>
      </w:r>
    </w:p>
    <w:p w14:paraId="3779DE93" w14:textId="77777777" w:rsidR="009511D5" w:rsidRPr="00073A8C" w:rsidRDefault="009511D5" w:rsidP="009511D5">
      <w:pPr>
        <w:pStyle w:val="Nincstrkz"/>
        <w:ind w:left="1134"/>
        <w:rPr>
          <w:rFonts w:ascii="Times New Roman" w:hAnsi="Times New Roman" w:cs="Times New Roman"/>
          <w:sz w:val="24"/>
          <w:szCs w:val="24"/>
          <w:lang w:eastAsia="ar-SA"/>
        </w:rPr>
      </w:pPr>
    </w:p>
    <w:p w14:paraId="595C781B" w14:textId="77777777" w:rsidR="009511D5" w:rsidRPr="00B009F5" w:rsidRDefault="009511D5" w:rsidP="009511D5">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F6D70">
        <w:rPr>
          <w:rFonts w:ascii="Times New Roman" w:eastAsia="Times New Roman" w:hAnsi="Times New Roman" w:cs="Times New Roman"/>
          <w:sz w:val="24"/>
          <w:szCs w:val="24"/>
          <w:lang w:eastAsia="ar-SA"/>
        </w:rPr>
        <w:t>(20 képviselő van jelen, 20 igen, egyhangú)</w:t>
      </w:r>
    </w:p>
    <w:p w14:paraId="1AEBE40C" w14:textId="77777777" w:rsidR="009511D5" w:rsidRPr="00B009F5" w:rsidRDefault="009511D5" w:rsidP="009511D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273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6985CD3" w14:textId="77777777" w:rsidR="009511D5" w:rsidRPr="004252A7" w:rsidRDefault="009511D5" w:rsidP="009511D5">
      <w:pPr>
        <w:spacing w:after="0" w:line="240" w:lineRule="auto"/>
        <w:ind w:left="1134"/>
        <w:jc w:val="both"/>
        <w:rPr>
          <w:rFonts w:ascii="Times New Roman" w:eastAsia="Times New Roman" w:hAnsi="Times New Roman" w:cs="Times New Roman"/>
          <w:sz w:val="24"/>
          <w:szCs w:val="24"/>
          <w:lang w:eastAsia="hu-HU"/>
        </w:rPr>
      </w:pPr>
      <w:proofErr w:type="gramStart"/>
      <w:r w:rsidRPr="004252A7">
        <w:rPr>
          <w:rFonts w:ascii="Times New Roman" w:eastAsia="Times New Roman" w:hAnsi="Times New Roman" w:cs="Times New Roman"/>
          <w:color w:val="000000"/>
          <w:sz w:val="24"/>
          <w:szCs w:val="24"/>
          <w:lang w:eastAsia="hu-HU"/>
        </w:rPr>
        <w:t xml:space="preserve">A Képviselő-testület úgy dönt, hogy az egészségügyi alapellátások körzeteiről szóló mindenkor hatályos önkormányzati rendelet felnőtteket ellátó fogorvosi körzetekre vonatkozó mellékletében </w:t>
      </w:r>
      <w:r w:rsidRPr="004252A7">
        <w:rPr>
          <w:rFonts w:ascii="Times New Roman" w:eastAsia="Times New Roman" w:hAnsi="Times New Roman" w:cs="Times New Roman"/>
          <w:sz w:val="24"/>
          <w:szCs w:val="24"/>
          <w:lang w:eastAsia="hu-HU"/>
        </w:rPr>
        <w:t xml:space="preserve">meghatározott 1-es számú felnőtteket ellátó fogorvosi körzet ellátására a </w:t>
      </w:r>
      <w:r w:rsidRPr="004252A7">
        <w:rPr>
          <w:rFonts w:ascii="Times New Roman" w:eastAsia="Times New Roman" w:hAnsi="Times New Roman" w:cs="Times New Roman"/>
          <w:b/>
          <w:bCs/>
          <w:sz w:val="24"/>
          <w:szCs w:val="24"/>
          <w:lang w:eastAsia="hu-HU"/>
        </w:rPr>
        <w:t>Dr. Lábodi Fogászati Szolgáltató Korlátolt Felelősségű Társaság</w:t>
      </w:r>
      <w:r w:rsidRPr="004252A7">
        <w:rPr>
          <w:rFonts w:ascii="Times New Roman" w:eastAsia="Times New Roman" w:hAnsi="Times New Roman" w:cs="Times New Roman"/>
          <w:sz w:val="24"/>
          <w:szCs w:val="24"/>
          <w:lang w:eastAsia="hu-HU"/>
        </w:rPr>
        <w:t xml:space="preserve">  (székhely: 8693 Lengyeltóti, Csokonai utca 2. , adószám: 27735341-1-14, cégjegyzékszáma: 14-09-319043, képviseletében eljár: Dr. Lábodi Bálint ügyvezető) </w:t>
      </w:r>
      <w:r w:rsidRPr="004252A7">
        <w:rPr>
          <w:rFonts w:ascii="Times New Roman" w:eastAsia="Times New Roman" w:hAnsi="Times New Roman" w:cs="Times New Roman"/>
          <w:b/>
          <w:sz w:val="24"/>
          <w:szCs w:val="24"/>
          <w:lang w:eastAsia="hu-HU"/>
        </w:rPr>
        <w:t>2021. szeptember 1. napjától 2026. augusztus 31. napjáig</w:t>
      </w:r>
      <w:r w:rsidRPr="004252A7">
        <w:rPr>
          <w:rFonts w:ascii="Times New Roman" w:eastAsia="Times New Roman" w:hAnsi="Times New Roman" w:cs="Times New Roman"/>
          <w:sz w:val="24"/>
          <w:szCs w:val="24"/>
          <w:lang w:eastAsia="hu-HU"/>
        </w:rPr>
        <w:t xml:space="preserve"> terjedő határozott időtartamra </w:t>
      </w:r>
      <w:r w:rsidRPr="004252A7">
        <w:rPr>
          <w:rFonts w:ascii="Times New Roman" w:eastAsia="Times New Roman" w:hAnsi="Times New Roman" w:cs="Times New Roman"/>
          <w:b/>
          <w:sz w:val="24"/>
          <w:szCs w:val="24"/>
          <w:lang w:eastAsia="hu-HU"/>
        </w:rPr>
        <w:t>szerződés átruházás alapján létrejöv</w:t>
      </w:r>
      <w:proofErr w:type="gramEnd"/>
      <w:r w:rsidRPr="004252A7">
        <w:rPr>
          <w:rFonts w:ascii="Times New Roman" w:eastAsia="Times New Roman" w:hAnsi="Times New Roman" w:cs="Times New Roman"/>
          <w:b/>
          <w:sz w:val="24"/>
          <w:szCs w:val="24"/>
          <w:lang w:eastAsia="hu-HU"/>
        </w:rPr>
        <w:t xml:space="preserve">ő </w:t>
      </w:r>
      <w:proofErr w:type="gramStart"/>
      <w:r w:rsidRPr="004252A7">
        <w:rPr>
          <w:rFonts w:ascii="Times New Roman" w:eastAsia="Times New Roman" w:hAnsi="Times New Roman" w:cs="Times New Roman"/>
          <w:b/>
          <w:sz w:val="24"/>
          <w:szCs w:val="24"/>
          <w:lang w:eastAsia="hu-HU"/>
        </w:rPr>
        <w:t>feladat-ellátási</w:t>
      </w:r>
      <w:proofErr w:type="gramEnd"/>
      <w:r w:rsidRPr="004252A7">
        <w:rPr>
          <w:rFonts w:ascii="Times New Roman" w:eastAsia="Times New Roman" w:hAnsi="Times New Roman" w:cs="Times New Roman"/>
          <w:b/>
          <w:sz w:val="24"/>
          <w:szCs w:val="24"/>
          <w:lang w:eastAsia="hu-HU"/>
        </w:rPr>
        <w:t xml:space="preserve"> szerződést</w:t>
      </w:r>
      <w:r w:rsidRPr="004252A7">
        <w:rPr>
          <w:rFonts w:ascii="Times New Roman" w:eastAsia="Times New Roman" w:hAnsi="Times New Roman" w:cs="Times New Roman"/>
          <w:sz w:val="24"/>
          <w:szCs w:val="24"/>
          <w:lang w:eastAsia="hu-HU"/>
        </w:rPr>
        <w:t xml:space="preserve"> </w:t>
      </w:r>
      <w:r w:rsidRPr="004252A7">
        <w:rPr>
          <w:rFonts w:ascii="Times New Roman" w:eastAsia="Times New Roman" w:hAnsi="Times New Roman" w:cs="Times New Roman"/>
          <w:b/>
          <w:sz w:val="24"/>
          <w:szCs w:val="24"/>
          <w:lang w:eastAsia="hu-HU"/>
        </w:rPr>
        <w:t>elfogadja</w:t>
      </w:r>
      <w:r w:rsidRPr="004252A7">
        <w:rPr>
          <w:rFonts w:ascii="Times New Roman" w:eastAsia="Times New Roman" w:hAnsi="Times New Roman" w:cs="Times New Roman"/>
          <w:sz w:val="24"/>
          <w:szCs w:val="24"/>
          <w:lang w:eastAsia="hu-HU"/>
        </w:rPr>
        <w:t>.</w:t>
      </w:r>
    </w:p>
    <w:p w14:paraId="7E2DFAE4" w14:textId="77777777" w:rsidR="009511D5" w:rsidRPr="004252A7" w:rsidRDefault="009511D5" w:rsidP="009511D5">
      <w:pPr>
        <w:spacing w:after="0" w:line="240" w:lineRule="auto"/>
        <w:rPr>
          <w:rFonts w:ascii="Times New Roman" w:eastAsia="Times New Roman" w:hAnsi="Times New Roman" w:cs="Times New Roman"/>
          <w:sz w:val="24"/>
          <w:szCs w:val="24"/>
          <w:lang w:eastAsia="hu-HU"/>
        </w:rPr>
      </w:pPr>
    </w:p>
    <w:p w14:paraId="44FF00C7" w14:textId="77777777" w:rsidR="009511D5" w:rsidRPr="004252A7" w:rsidRDefault="009511D5" w:rsidP="009511D5">
      <w:pPr>
        <w:spacing w:after="0" w:line="240" w:lineRule="auto"/>
        <w:ind w:left="1134"/>
        <w:jc w:val="both"/>
        <w:rPr>
          <w:rFonts w:ascii="Times New Roman" w:eastAsia="Times New Roman" w:hAnsi="Times New Roman" w:cs="Times New Roman"/>
          <w:sz w:val="24"/>
          <w:szCs w:val="24"/>
          <w:lang w:eastAsia="hu-HU"/>
        </w:rPr>
      </w:pPr>
      <w:r w:rsidRPr="004252A7">
        <w:rPr>
          <w:rFonts w:ascii="Times New Roman" w:eastAsia="Times New Roman" w:hAnsi="Times New Roman" w:cs="Times New Roman"/>
          <w:sz w:val="24"/>
          <w:szCs w:val="24"/>
          <w:lang w:eastAsia="hu-HU"/>
        </w:rPr>
        <w:t xml:space="preserve">A Képviselő-testület felkéri a polgármestert - az esetlegesen szükséges technikai pontosításokkal kiegészítendő - a határozat mellékletét képező szerződés átruházás alapján létrejövő feladat-ellátási szerződés aláírására. </w:t>
      </w:r>
    </w:p>
    <w:p w14:paraId="05CDA731" w14:textId="77777777" w:rsidR="009511D5" w:rsidRPr="004252A7" w:rsidRDefault="009511D5" w:rsidP="009511D5">
      <w:pPr>
        <w:spacing w:after="0" w:line="240" w:lineRule="auto"/>
        <w:jc w:val="both"/>
        <w:rPr>
          <w:rFonts w:ascii="Times New Roman" w:eastAsia="Times New Roman" w:hAnsi="Times New Roman" w:cs="Times New Roman"/>
          <w:sz w:val="24"/>
          <w:szCs w:val="24"/>
          <w:lang w:eastAsia="hu-HU"/>
        </w:rPr>
      </w:pPr>
    </w:p>
    <w:p w14:paraId="3D93AE8F" w14:textId="77777777" w:rsidR="009511D5" w:rsidRPr="004252A7" w:rsidRDefault="009511D5" w:rsidP="009511D5">
      <w:pPr>
        <w:spacing w:after="0" w:line="240" w:lineRule="auto"/>
        <w:ind w:firstLine="1134"/>
        <w:jc w:val="both"/>
        <w:rPr>
          <w:rFonts w:ascii="Times New Roman" w:eastAsia="Times New Roman" w:hAnsi="Times New Roman" w:cs="Times New Roman"/>
          <w:sz w:val="24"/>
          <w:szCs w:val="24"/>
          <w:lang w:eastAsia="hu-HU"/>
        </w:rPr>
      </w:pPr>
      <w:r w:rsidRPr="004252A7">
        <w:rPr>
          <w:rFonts w:ascii="Times New Roman" w:eastAsia="Times New Roman" w:hAnsi="Times New Roman" w:cs="Times New Roman"/>
          <w:b/>
          <w:sz w:val="24"/>
          <w:szCs w:val="24"/>
          <w:lang w:eastAsia="hu-HU"/>
        </w:rPr>
        <w:t>Felelős:</w:t>
      </w:r>
      <w:r w:rsidRPr="004252A7">
        <w:rPr>
          <w:rFonts w:ascii="Times New Roman" w:eastAsia="Times New Roman" w:hAnsi="Times New Roman" w:cs="Times New Roman"/>
          <w:sz w:val="24"/>
          <w:szCs w:val="24"/>
          <w:lang w:eastAsia="hu-HU"/>
        </w:rPr>
        <w:t xml:space="preserve"> polgármester</w:t>
      </w:r>
    </w:p>
    <w:p w14:paraId="659C80C9" w14:textId="77777777" w:rsidR="009511D5" w:rsidRPr="004252A7" w:rsidRDefault="009511D5" w:rsidP="009511D5">
      <w:pPr>
        <w:spacing w:after="0" w:line="240" w:lineRule="auto"/>
        <w:ind w:firstLine="1134"/>
        <w:jc w:val="both"/>
        <w:rPr>
          <w:rFonts w:ascii="Times New Roman" w:eastAsia="Times New Roman" w:hAnsi="Times New Roman" w:cs="Times New Roman"/>
          <w:sz w:val="24"/>
          <w:szCs w:val="24"/>
          <w:lang w:eastAsia="hu-HU"/>
        </w:rPr>
      </w:pPr>
      <w:r w:rsidRPr="004252A7">
        <w:rPr>
          <w:rFonts w:ascii="Times New Roman" w:eastAsia="Times New Roman" w:hAnsi="Times New Roman" w:cs="Times New Roman"/>
          <w:b/>
          <w:sz w:val="24"/>
          <w:szCs w:val="24"/>
          <w:lang w:eastAsia="hu-HU"/>
        </w:rPr>
        <w:t>Határidő:</w:t>
      </w:r>
      <w:r w:rsidRPr="004252A7">
        <w:rPr>
          <w:rFonts w:ascii="Times New Roman" w:eastAsia="Times New Roman" w:hAnsi="Times New Roman" w:cs="Times New Roman"/>
          <w:sz w:val="24"/>
          <w:szCs w:val="24"/>
          <w:lang w:eastAsia="hu-HU"/>
        </w:rPr>
        <w:t xml:space="preserve"> 2023. június 30.</w:t>
      </w:r>
    </w:p>
    <w:p w14:paraId="40057AE2" w14:textId="77777777" w:rsidR="009511D5" w:rsidRPr="00073A8C" w:rsidRDefault="009511D5" w:rsidP="009511D5">
      <w:pPr>
        <w:pStyle w:val="Nincstrkz"/>
        <w:ind w:left="1134"/>
        <w:rPr>
          <w:rFonts w:ascii="Times New Roman" w:hAnsi="Times New Roman" w:cs="Times New Roman"/>
          <w:sz w:val="24"/>
          <w:szCs w:val="24"/>
          <w:lang w:eastAsia="ar-SA"/>
        </w:rPr>
      </w:pPr>
    </w:p>
    <w:p w14:paraId="2D47FE1A" w14:textId="77777777" w:rsidR="009511D5" w:rsidRPr="00B009F5" w:rsidRDefault="009511D5" w:rsidP="009511D5">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F6D70">
        <w:rPr>
          <w:rFonts w:ascii="Times New Roman" w:eastAsia="Times New Roman" w:hAnsi="Times New Roman" w:cs="Times New Roman"/>
          <w:sz w:val="24"/>
          <w:szCs w:val="24"/>
          <w:lang w:eastAsia="ar-SA"/>
        </w:rPr>
        <w:t>(19 képviselő van jelen, 19 igen, egyhangú)</w:t>
      </w:r>
    </w:p>
    <w:p w14:paraId="3DEC08A8" w14:textId="77777777" w:rsidR="009511D5" w:rsidRDefault="009511D5" w:rsidP="009511D5">
      <w:pPr>
        <w:rPr>
          <w:rFonts w:ascii="Times New Roman" w:eastAsia="Times New Roman" w:hAnsi="Times New Roman" w:cs="Times New Roman"/>
          <w:b/>
          <w:sz w:val="24"/>
          <w:szCs w:val="24"/>
          <w:u w:val="single"/>
          <w:lang w:eastAsia="hu-HU"/>
        </w:rPr>
      </w:pPr>
    </w:p>
    <w:p w14:paraId="2314ED60" w14:textId="77777777" w:rsidR="009511D5" w:rsidRPr="00B009F5" w:rsidRDefault="009511D5" w:rsidP="009511D5">
      <w:pPr>
        <w:suppressAutoHyphens/>
        <w:spacing w:after="0" w:line="240" w:lineRule="auto"/>
        <w:jc w:val="both"/>
        <w:rPr>
          <w:rFonts w:ascii="Times New Roman" w:eastAsia="Times New Roman" w:hAnsi="Times New Roman" w:cs="Times New Roman"/>
          <w:sz w:val="24"/>
          <w:szCs w:val="24"/>
          <w:lang w:eastAsia="hu-HU"/>
        </w:rPr>
      </w:pPr>
      <w:r w:rsidRPr="000342D4">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272-273. számú </w:t>
      </w:r>
      <w:r w:rsidRPr="000342D4">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0342D4">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 xml:space="preserve">: </w:t>
      </w:r>
      <w:r w:rsidRPr="00E60C23">
        <w:rPr>
          <w:rFonts w:ascii="Times New Roman" w:eastAsia="Times New Roman" w:hAnsi="Times New Roman" w:cs="Times New Roman"/>
          <w:sz w:val="24"/>
          <w:szCs w:val="24"/>
          <w:lang w:eastAsia="hu-HU"/>
        </w:rPr>
        <w:t>Intézményirányítási Osztály vezetője</w:t>
      </w:r>
    </w:p>
    <w:p w14:paraId="661A6593" w14:textId="573B6F31" w:rsidR="009511D5" w:rsidRDefault="009511D5" w:rsidP="009511D5">
      <w:r w:rsidRPr="009511D5">
        <w:rPr>
          <w:rFonts w:ascii="Times New Roman" w:eastAsia="Times New Roman" w:hAnsi="Times New Roman" w:cs="Times New Roman"/>
          <w:b/>
          <w:sz w:val="24"/>
          <w:szCs w:val="24"/>
          <w:u w:val="single"/>
          <w:lang w:eastAsia="hu-HU"/>
        </w:rPr>
        <w:t>Végrehajtás:</w:t>
      </w:r>
      <w:r w:rsidRPr="009511D5">
        <w:t xml:space="preserve"> </w:t>
      </w:r>
      <w:r w:rsidRPr="009511D5">
        <w:rPr>
          <w:rFonts w:ascii="Times New Roman" w:eastAsia="Times New Roman" w:hAnsi="Times New Roman" w:cs="Times New Roman"/>
          <w:sz w:val="24"/>
          <w:szCs w:val="24"/>
          <w:lang w:eastAsia="hu-HU"/>
        </w:rPr>
        <w:t>A feladat-ellátási szerződések 2023. június 15-én aláírá</w:t>
      </w:r>
      <w:r w:rsidR="009C74F1">
        <w:rPr>
          <w:rFonts w:ascii="Times New Roman" w:eastAsia="Times New Roman" w:hAnsi="Times New Roman" w:cs="Times New Roman"/>
          <w:sz w:val="24"/>
          <w:szCs w:val="24"/>
          <w:lang w:eastAsia="hu-HU"/>
        </w:rPr>
        <w:t>sra kerültek</w:t>
      </w:r>
      <w:r w:rsidRPr="009511D5">
        <w:rPr>
          <w:rFonts w:ascii="Times New Roman" w:eastAsia="Times New Roman" w:hAnsi="Times New Roman" w:cs="Times New Roman"/>
          <w:sz w:val="24"/>
          <w:szCs w:val="24"/>
          <w:lang w:eastAsia="hu-HU"/>
        </w:rPr>
        <w:t>.</w:t>
      </w:r>
      <w:r>
        <w:t xml:space="preserve"> </w:t>
      </w:r>
    </w:p>
    <w:p w14:paraId="50C5B319" w14:textId="77777777" w:rsidR="009511D5" w:rsidRDefault="009511D5" w:rsidP="009511D5">
      <w:pPr>
        <w:rPr>
          <w:rFonts w:ascii="Times New Roman" w:eastAsia="Times New Roman" w:hAnsi="Times New Roman" w:cs="Times New Roman"/>
          <w:b/>
          <w:sz w:val="24"/>
          <w:szCs w:val="24"/>
          <w:u w:val="single"/>
          <w:lang w:eastAsia="hu-HU"/>
        </w:rPr>
      </w:pPr>
      <w:r>
        <w:rPr>
          <w:rFonts w:ascii="Times New Roman" w:hAnsi="Times New Roman" w:cs="Times New Roman"/>
          <w:b/>
          <w:color w:val="000000" w:themeColor="text1"/>
          <w:sz w:val="24"/>
          <w:szCs w:val="24"/>
        </w:rPr>
        <w:t>Kérem a határozatok</w:t>
      </w:r>
      <w:r w:rsidRPr="000C62F7">
        <w:rPr>
          <w:rFonts w:ascii="Times New Roman" w:hAnsi="Times New Roman" w:cs="Times New Roman"/>
          <w:b/>
          <w:color w:val="000000" w:themeColor="text1"/>
          <w:sz w:val="24"/>
          <w:szCs w:val="24"/>
        </w:rPr>
        <w:t xml:space="preserve"> végrehajtásá</w:t>
      </w:r>
      <w:r>
        <w:rPr>
          <w:rFonts w:ascii="Times New Roman" w:hAnsi="Times New Roman" w:cs="Times New Roman"/>
          <w:b/>
          <w:color w:val="000000" w:themeColor="text1"/>
          <w:sz w:val="24"/>
          <w:szCs w:val="24"/>
        </w:rPr>
        <w:t>ról szóló beszámoló elfogadását!</w:t>
      </w:r>
    </w:p>
    <w:p w14:paraId="6F638697" w14:textId="77777777" w:rsidR="0010092D" w:rsidRPr="00B009F5" w:rsidRDefault="0010092D" w:rsidP="0010092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274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82F4551" w14:textId="77777777" w:rsidR="0010092D" w:rsidRDefault="0010092D" w:rsidP="0010092D">
      <w:pPr>
        <w:pStyle w:val="Nincstrkz"/>
        <w:ind w:left="1134"/>
        <w:jc w:val="both"/>
        <w:rPr>
          <w:rFonts w:ascii="Times New Roman" w:hAnsi="Times New Roman" w:cs="Times New Roman"/>
          <w:sz w:val="24"/>
          <w:szCs w:val="24"/>
        </w:rPr>
      </w:pPr>
      <w:r>
        <w:rPr>
          <w:rFonts w:ascii="Times New Roman" w:hAnsi="Times New Roman" w:cs="Times New Roman"/>
          <w:sz w:val="24"/>
          <w:szCs w:val="24"/>
        </w:rPr>
        <w:t>A</w:t>
      </w:r>
      <w:r w:rsidRPr="00B009F5">
        <w:rPr>
          <w:rFonts w:ascii="Times New Roman" w:hAnsi="Times New Roman" w:cs="Times New Roman"/>
          <w:sz w:val="24"/>
          <w:szCs w:val="24"/>
        </w:rPr>
        <w:t xml:space="preserve"> Képviselő-testület</w:t>
      </w:r>
      <w:r>
        <w:rPr>
          <w:rFonts w:ascii="Times New Roman" w:hAnsi="Times New Roman" w:cs="Times New Roman"/>
          <w:sz w:val="24"/>
          <w:szCs w:val="24"/>
        </w:rPr>
        <w:t xml:space="preserve"> úgy dönt, hogy kifejezi elkötelezettségét a béke mellett. Elvárjuk a Nemzetközi Közösség minden tagjától, hogy a mielőbbi béke érdekében lépjen fel, és kerülje azokat a lépéseket, melyek a háború kiterjesztésével járnak, továbbá (ismételten) elítéljük Oroszország katonai agresszióját és elismerjük Ukrajna jogát az önvédelemhez. </w:t>
      </w:r>
      <w:r>
        <w:rPr>
          <w:rFonts w:ascii="Times New Roman" w:hAnsi="Times New Roman" w:cs="Times New Roman"/>
          <w:sz w:val="24"/>
          <w:szCs w:val="24"/>
          <w:lang w:eastAsia="ar-SA"/>
        </w:rPr>
        <w:t>Egyúttal felkéri a Polgármestert a békenyilatkozat orosz és ukrán nagykövetség részére történő eljuttatására.</w:t>
      </w:r>
    </w:p>
    <w:p w14:paraId="28831503" w14:textId="77777777" w:rsidR="0010092D" w:rsidRPr="003A67E9" w:rsidRDefault="0010092D" w:rsidP="0010092D">
      <w:pPr>
        <w:pStyle w:val="Nincstrkz"/>
        <w:ind w:left="1134"/>
        <w:jc w:val="both"/>
        <w:rPr>
          <w:rFonts w:ascii="Times New Roman" w:hAnsi="Times New Roman" w:cs="Times New Roman"/>
          <w:b/>
          <w:sz w:val="24"/>
          <w:szCs w:val="24"/>
          <w:lang w:eastAsia="ar-SA"/>
        </w:rPr>
      </w:pPr>
    </w:p>
    <w:p w14:paraId="47C9CCBC" w14:textId="77777777" w:rsidR="0010092D" w:rsidRPr="003A67E9" w:rsidRDefault="0010092D" w:rsidP="0010092D">
      <w:pPr>
        <w:pStyle w:val="Nincstrkz"/>
        <w:ind w:left="1134"/>
        <w:jc w:val="both"/>
        <w:rPr>
          <w:rFonts w:ascii="Times New Roman" w:hAnsi="Times New Roman" w:cs="Times New Roman"/>
          <w:b/>
          <w:sz w:val="24"/>
          <w:szCs w:val="24"/>
          <w:lang w:eastAsia="ar-SA"/>
        </w:rPr>
      </w:pPr>
      <w:r w:rsidRPr="003A67E9">
        <w:rPr>
          <w:rFonts w:ascii="Times New Roman" w:hAnsi="Times New Roman" w:cs="Times New Roman"/>
          <w:b/>
          <w:sz w:val="24"/>
          <w:szCs w:val="24"/>
          <w:lang w:eastAsia="ar-SA"/>
        </w:rPr>
        <w:t>Felelős</w:t>
      </w:r>
      <w:r w:rsidRPr="003A67E9">
        <w:rPr>
          <w:rFonts w:ascii="Times New Roman" w:hAnsi="Times New Roman" w:cs="Times New Roman"/>
          <w:sz w:val="24"/>
          <w:szCs w:val="24"/>
          <w:lang w:eastAsia="ar-SA"/>
        </w:rPr>
        <w:t>: Polgármester</w:t>
      </w:r>
    </w:p>
    <w:p w14:paraId="23C02E6D" w14:textId="77777777" w:rsidR="0010092D" w:rsidRDefault="0010092D" w:rsidP="0010092D">
      <w:pPr>
        <w:pStyle w:val="Nincstrkz"/>
        <w:ind w:left="1134"/>
        <w:jc w:val="both"/>
        <w:rPr>
          <w:rFonts w:ascii="Times New Roman" w:hAnsi="Times New Roman" w:cs="Times New Roman"/>
          <w:sz w:val="24"/>
          <w:szCs w:val="24"/>
          <w:lang w:eastAsia="ar-SA"/>
        </w:rPr>
      </w:pPr>
      <w:r w:rsidRPr="003A67E9">
        <w:rPr>
          <w:rFonts w:ascii="Times New Roman" w:hAnsi="Times New Roman" w:cs="Times New Roman"/>
          <w:b/>
          <w:sz w:val="24"/>
          <w:szCs w:val="24"/>
          <w:lang w:eastAsia="ar-SA"/>
        </w:rPr>
        <w:t>Határidő</w:t>
      </w:r>
      <w:r w:rsidRPr="003A67E9">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30 nap</w:t>
      </w:r>
    </w:p>
    <w:p w14:paraId="1EC1D52E" w14:textId="77777777" w:rsidR="0010092D" w:rsidRPr="003A67E9" w:rsidRDefault="0010092D" w:rsidP="0010092D">
      <w:pPr>
        <w:pStyle w:val="Nincstrkz"/>
        <w:ind w:left="1134"/>
        <w:jc w:val="both"/>
        <w:rPr>
          <w:rFonts w:ascii="Times New Roman" w:hAnsi="Times New Roman" w:cs="Times New Roman"/>
          <w:b/>
          <w:sz w:val="24"/>
          <w:szCs w:val="24"/>
          <w:lang w:eastAsia="ar-SA"/>
        </w:rPr>
      </w:pPr>
    </w:p>
    <w:p w14:paraId="0D1C076D" w14:textId="77777777" w:rsidR="0010092D" w:rsidRPr="00BF6D70" w:rsidRDefault="0010092D" w:rsidP="0010092D">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01361">
        <w:rPr>
          <w:rFonts w:ascii="Times New Roman" w:eastAsia="Times New Roman" w:hAnsi="Times New Roman" w:cs="Times New Roman"/>
          <w:sz w:val="24"/>
          <w:szCs w:val="24"/>
          <w:lang w:eastAsia="ar-SA"/>
        </w:rPr>
        <w:t>(20 képviselő van jelen, 20 igen, egyhangú)</w:t>
      </w:r>
    </w:p>
    <w:p w14:paraId="07559F8B" w14:textId="77777777" w:rsidR="0010092D" w:rsidRDefault="0010092D" w:rsidP="0010092D">
      <w:pPr>
        <w:rPr>
          <w:rFonts w:ascii="Times New Roman" w:eastAsia="Times New Roman" w:hAnsi="Times New Roman" w:cs="Times New Roman"/>
          <w:b/>
          <w:sz w:val="24"/>
          <w:szCs w:val="24"/>
          <w:u w:val="single"/>
          <w:lang w:eastAsia="hu-HU"/>
        </w:rPr>
      </w:pPr>
    </w:p>
    <w:p w14:paraId="7AD63AC9" w14:textId="77777777" w:rsidR="0010092D" w:rsidRDefault="0010092D" w:rsidP="0010092D">
      <w:pPr>
        <w:suppressAutoHyphens/>
        <w:spacing w:after="0" w:line="240" w:lineRule="auto"/>
        <w:jc w:val="both"/>
        <w:rPr>
          <w:rFonts w:ascii="Times New Roman" w:eastAsia="Times New Roman" w:hAnsi="Times New Roman" w:cs="Times New Roman"/>
          <w:sz w:val="24"/>
          <w:szCs w:val="24"/>
          <w:lang w:eastAsia="hu-HU"/>
        </w:rPr>
      </w:pPr>
      <w:r w:rsidRPr="000342D4">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Polgármester</w:t>
      </w:r>
    </w:p>
    <w:p w14:paraId="19E8CF10" w14:textId="267681DC" w:rsidR="0010092D" w:rsidRDefault="0010092D" w:rsidP="0010092D">
      <w:pPr>
        <w:jc w:val="both"/>
      </w:pPr>
      <w:r w:rsidRPr="009511D5">
        <w:rPr>
          <w:rFonts w:ascii="Times New Roman" w:eastAsia="Times New Roman" w:hAnsi="Times New Roman" w:cs="Times New Roman"/>
          <w:b/>
          <w:sz w:val="24"/>
          <w:szCs w:val="24"/>
          <w:u w:val="single"/>
          <w:lang w:eastAsia="hu-HU"/>
        </w:rPr>
        <w:t>Végrehajtás:</w:t>
      </w:r>
      <w:r w:rsidRPr="009511D5">
        <w:t xml:space="preserve"> </w:t>
      </w:r>
      <w:r w:rsidRPr="0010092D">
        <w:rPr>
          <w:rFonts w:ascii="Times New Roman" w:eastAsia="Times New Roman" w:hAnsi="Times New Roman" w:cs="Times New Roman"/>
          <w:sz w:val="24"/>
          <w:szCs w:val="24"/>
          <w:lang w:eastAsia="hu-HU"/>
        </w:rPr>
        <w:t>A Képviselő-testület 274/2023.(V.30.) számú határozatának végrehajtásaként a békenyilatkozat</w:t>
      </w:r>
      <w:r w:rsidR="00F7573A">
        <w:rPr>
          <w:rFonts w:ascii="Times New Roman" w:eastAsia="Times New Roman" w:hAnsi="Times New Roman" w:cs="Times New Roman"/>
          <w:sz w:val="24"/>
          <w:szCs w:val="24"/>
          <w:lang w:eastAsia="hu-HU"/>
        </w:rPr>
        <w:t>ot az</w:t>
      </w:r>
      <w:r w:rsidRPr="0010092D">
        <w:rPr>
          <w:rFonts w:ascii="Times New Roman" w:eastAsia="Times New Roman" w:hAnsi="Times New Roman" w:cs="Times New Roman"/>
          <w:sz w:val="24"/>
          <w:szCs w:val="24"/>
          <w:lang w:eastAsia="hu-HU"/>
        </w:rPr>
        <w:t xml:space="preserve"> orosz és ukrán nagykövetség részére megküldtük, illetőleg azt 2023. szeptember 12-én ismételten eljuttattuk.</w:t>
      </w:r>
    </w:p>
    <w:p w14:paraId="135C6624" w14:textId="77777777" w:rsidR="0010092D" w:rsidRDefault="0010092D" w:rsidP="0010092D">
      <w:pPr>
        <w:rPr>
          <w:rFonts w:ascii="Times New Roman" w:eastAsia="Times New Roman" w:hAnsi="Times New Roman" w:cs="Times New Roman"/>
          <w:b/>
          <w:sz w:val="24"/>
          <w:szCs w:val="24"/>
          <w:u w:val="single"/>
          <w:lang w:eastAsia="hu-HU"/>
        </w:rPr>
      </w:pPr>
      <w:r>
        <w:rPr>
          <w:rFonts w:ascii="Times New Roman" w:hAnsi="Times New Roman" w:cs="Times New Roman"/>
          <w:b/>
          <w:color w:val="000000" w:themeColor="text1"/>
          <w:sz w:val="24"/>
          <w:szCs w:val="24"/>
        </w:rPr>
        <w:t>Kérem a határozatok</w:t>
      </w:r>
      <w:r w:rsidRPr="000C62F7">
        <w:rPr>
          <w:rFonts w:ascii="Times New Roman" w:hAnsi="Times New Roman" w:cs="Times New Roman"/>
          <w:b/>
          <w:color w:val="000000" w:themeColor="text1"/>
          <w:sz w:val="24"/>
          <w:szCs w:val="24"/>
        </w:rPr>
        <w:t xml:space="preserve"> végrehajtásá</w:t>
      </w:r>
      <w:r>
        <w:rPr>
          <w:rFonts w:ascii="Times New Roman" w:hAnsi="Times New Roman" w:cs="Times New Roman"/>
          <w:b/>
          <w:color w:val="000000" w:themeColor="text1"/>
          <w:sz w:val="24"/>
          <w:szCs w:val="24"/>
        </w:rPr>
        <w:t>ról szóló beszámoló elfogadását!</w:t>
      </w:r>
    </w:p>
    <w:p w14:paraId="55CC4E68" w14:textId="77777777" w:rsidR="0010092D" w:rsidRPr="00B009F5" w:rsidRDefault="0010092D" w:rsidP="0010092D">
      <w:pPr>
        <w:suppressAutoHyphens/>
        <w:spacing w:after="0" w:line="240" w:lineRule="auto"/>
        <w:jc w:val="both"/>
        <w:rPr>
          <w:rFonts w:ascii="Times New Roman" w:eastAsia="Times New Roman" w:hAnsi="Times New Roman" w:cs="Times New Roman"/>
          <w:sz w:val="24"/>
          <w:szCs w:val="24"/>
          <w:lang w:eastAsia="hu-HU"/>
        </w:rPr>
      </w:pPr>
    </w:p>
    <w:p w14:paraId="20417D94" w14:textId="4B74B49A" w:rsidR="009511D5" w:rsidRPr="00B009F5" w:rsidRDefault="009511D5" w:rsidP="009511D5">
      <w:pPr>
        <w:jc w:val="center"/>
        <w:rPr>
          <w:rFonts w:ascii="Times New Roman" w:eastAsia="Times New Roman" w:hAnsi="Times New Roman" w:cs="Times New Roman"/>
          <w:b/>
          <w:sz w:val="24"/>
          <w:szCs w:val="24"/>
          <w:u w:val="single"/>
          <w:lang w:eastAsia="hu-HU"/>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277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B7B5C01" w14:textId="77777777" w:rsidR="009511D5" w:rsidRPr="002D6B0B" w:rsidRDefault="009511D5" w:rsidP="009511D5">
      <w:pPr>
        <w:pStyle w:val="Nincstrkz"/>
        <w:ind w:left="1134"/>
        <w:rPr>
          <w:rFonts w:ascii="Times New Roman" w:eastAsia="Times New Roman" w:hAnsi="Times New Roman" w:cs="Times New Roman"/>
          <w:sz w:val="24"/>
          <w:szCs w:val="24"/>
        </w:rPr>
      </w:pPr>
      <w:r w:rsidRPr="002D6B0B">
        <w:rPr>
          <w:rFonts w:ascii="Times New Roman" w:eastAsia="Times New Roman" w:hAnsi="Times New Roman" w:cs="Times New Roman"/>
          <w:sz w:val="24"/>
          <w:szCs w:val="24"/>
        </w:rPr>
        <w:t xml:space="preserve">A Képviselő-testület úgy dönt, hogy 2023. évben az Öveges József díjat </w:t>
      </w:r>
    </w:p>
    <w:p w14:paraId="16853F8C" w14:textId="77777777" w:rsidR="009511D5" w:rsidRPr="002D6B0B" w:rsidRDefault="009511D5" w:rsidP="009511D5">
      <w:pPr>
        <w:pStyle w:val="Nincstrkz"/>
        <w:ind w:left="1134"/>
        <w:rPr>
          <w:rFonts w:ascii="Times New Roman" w:eastAsia="Times New Roman" w:hAnsi="Times New Roman" w:cs="Times New Roman"/>
          <w:sz w:val="24"/>
          <w:szCs w:val="24"/>
        </w:rPr>
      </w:pPr>
    </w:p>
    <w:p w14:paraId="10E3A5A5" w14:textId="77777777" w:rsidR="009511D5" w:rsidRPr="002D6B0B" w:rsidRDefault="009511D5" w:rsidP="009511D5">
      <w:pPr>
        <w:pStyle w:val="Nincstrkz"/>
        <w:ind w:left="2550" w:firstLine="282"/>
        <w:rPr>
          <w:rFonts w:ascii="Times New Roman" w:eastAsia="Times New Roman" w:hAnsi="Times New Roman" w:cs="Times New Roman"/>
          <w:sz w:val="24"/>
          <w:szCs w:val="24"/>
        </w:rPr>
      </w:pPr>
      <w:r w:rsidRPr="002D6B0B">
        <w:rPr>
          <w:rFonts w:ascii="Times New Roman" w:eastAsia="Times New Roman" w:hAnsi="Times New Roman" w:cs="Times New Roman"/>
          <w:sz w:val="24"/>
          <w:szCs w:val="24"/>
        </w:rPr>
        <w:t>Dobó Gabriella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D6B0B">
        <w:rPr>
          <w:rFonts w:ascii="Times New Roman" w:eastAsia="Times New Roman" w:hAnsi="Times New Roman" w:cs="Times New Roman"/>
          <w:sz w:val="24"/>
          <w:szCs w:val="24"/>
        </w:rPr>
        <w:t>tanárnak,</w:t>
      </w:r>
    </w:p>
    <w:p w14:paraId="08565EDF" w14:textId="77777777" w:rsidR="009511D5" w:rsidRPr="002D6B0B" w:rsidRDefault="009511D5" w:rsidP="009511D5">
      <w:pPr>
        <w:pStyle w:val="Nincstrkz"/>
        <w:ind w:left="2268" w:firstLine="564"/>
        <w:rPr>
          <w:rFonts w:ascii="Times New Roman" w:eastAsia="Times New Roman" w:hAnsi="Times New Roman" w:cs="Times New Roman"/>
          <w:sz w:val="24"/>
          <w:szCs w:val="24"/>
        </w:rPr>
      </w:pPr>
      <w:r w:rsidRPr="002D6B0B">
        <w:rPr>
          <w:rFonts w:ascii="Times New Roman" w:eastAsia="Times New Roman" w:hAnsi="Times New Roman" w:cs="Times New Roman"/>
          <w:sz w:val="24"/>
          <w:szCs w:val="24"/>
        </w:rPr>
        <w:t>Kerekes Zsolt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D6B0B">
        <w:rPr>
          <w:rFonts w:ascii="Times New Roman" w:eastAsia="Times New Roman" w:hAnsi="Times New Roman" w:cs="Times New Roman"/>
          <w:sz w:val="24"/>
          <w:szCs w:val="24"/>
        </w:rPr>
        <w:t>igazgatónak,</w:t>
      </w:r>
    </w:p>
    <w:p w14:paraId="74823FC4" w14:textId="77777777" w:rsidR="009511D5" w:rsidRPr="002D6B0B" w:rsidRDefault="009511D5" w:rsidP="009511D5">
      <w:pPr>
        <w:pStyle w:val="Nincstrkz"/>
        <w:ind w:left="2550" w:firstLine="282"/>
        <w:rPr>
          <w:rFonts w:ascii="Times New Roman" w:eastAsia="Times New Roman" w:hAnsi="Times New Roman" w:cs="Times New Roman"/>
          <w:sz w:val="24"/>
          <w:szCs w:val="24"/>
        </w:rPr>
      </w:pPr>
      <w:r w:rsidRPr="002D6B0B">
        <w:rPr>
          <w:rFonts w:ascii="Times New Roman" w:eastAsia="Times New Roman" w:hAnsi="Times New Roman" w:cs="Times New Roman"/>
          <w:sz w:val="24"/>
          <w:szCs w:val="24"/>
        </w:rPr>
        <w:t>Körmendy Józsefné</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D6B0B">
        <w:rPr>
          <w:rFonts w:ascii="Times New Roman" w:eastAsia="Times New Roman" w:hAnsi="Times New Roman" w:cs="Times New Roman"/>
          <w:sz w:val="24"/>
          <w:szCs w:val="24"/>
        </w:rPr>
        <w:t>tanítónak,</w:t>
      </w:r>
    </w:p>
    <w:p w14:paraId="43D5293B" w14:textId="77777777" w:rsidR="009511D5" w:rsidRPr="002D6B0B" w:rsidRDefault="009511D5" w:rsidP="009511D5">
      <w:pPr>
        <w:pStyle w:val="Nincstrkz"/>
        <w:ind w:left="2268" w:firstLine="564"/>
        <w:rPr>
          <w:rFonts w:ascii="Times New Roman" w:eastAsia="Times New Roman" w:hAnsi="Times New Roman" w:cs="Times New Roman"/>
          <w:sz w:val="24"/>
          <w:szCs w:val="24"/>
        </w:rPr>
      </w:pPr>
      <w:r w:rsidRPr="002D6B0B">
        <w:rPr>
          <w:rFonts w:ascii="Times New Roman" w:eastAsia="Times New Roman" w:hAnsi="Times New Roman" w:cs="Times New Roman"/>
          <w:sz w:val="24"/>
          <w:szCs w:val="24"/>
        </w:rPr>
        <w:t>Szalayné Faragó Edina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D6B0B">
        <w:rPr>
          <w:rFonts w:ascii="Times New Roman" w:eastAsia="Times New Roman" w:hAnsi="Times New Roman" w:cs="Times New Roman"/>
          <w:sz w:val="24"/>
          <w:szCs w:val="24"/>
        </w:rPr>
        <w:t>tanárnak,</w:t>
      </w:r>
    </w:p>
    <w:p w14:paraId="639B8CFB" w14:textId="77777777" w:rsidR="009511D5" w:rsidRPr="002D6B0B" w:rsidRDefault="009511D5" w:rsidP="009511D5">
      <w:pPr>
        <w:pStyle w:val="Nincstrkz"/>
        <w:ind w:left="2550" w:firstLine="282"/>
        <w:rPr>
          <w:rFonts w:ascii="Times New Roman" w:eastAsia="Times New Roman" w:hAnsi="Times New Roman" w:cs="Times New Roman"/>
          <w:sz w:val="24"/>
          <w:szCs w:val="24"/>
        </w:rPr>
      </w:pPr>
      <w:r w:rsidRPr="002D6B0B">
        <w:rPr>
          <w:rFonts w:ascii="Times New Roman" w:eastAsia="Times New Roman" w:hAnsi="Times New Roman" w:cs="Times New Roman"/>
          <w:sz w:val="24"/>
          <w:szCs w:val="24"/>
        </w:rPr>
        <w:t xml:space="preserve">Szalayné </w:t>
      </w:r>
      <w:proofErr w:type="spellStart"/>
      <w:r w:rsidRPr="002D6B0B">
        <w:rPr>
          <w:rFonts w:ascii="Times New Roman" w:eastAsia="Times New Roman" w:hAnsi="Times New Roman" w:cs="Times New Roman"/>
          <w:sz w:val="24"/>
          <w:szCs w:val="24"/>
        </w:rPr>
        <w:t>Zsembery</w:t>
      </w:r>
      <w:proofErr w:type="spellEnd"/>
      <w:r w:rsidRPr="002D6B0B">
        <w:rPr>
          <w:rFonts w:ascii="Times New Roman" w:eastAsia="Times New Roman" w:hAnsi="Times New Roman" w:cs="Times New Roman"/>
          <w:sz w:val="24"/>
          <w:szCs w:val="24"/>
        </w:rPr>
        <w:t xml:space="preserve"> Hajnalka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D6B0B">
        <w:rPr>
          <w:rFonts w:ascii="Times New Roman" w:eastAsia="Times New Roman" w:hAnsi="Times New Roman" w:cs="Times New Roman"/>
          <w:sz w:val="24"/>
          <w:szCs w:val="24"/>
        </w:rPr>
        <w:t>tanárnak</w:t>
      </w:r>
    </w:p>
    <w:p w14:paraId="617C5D23" w14:textId="77777777" w:rsidR="009511D5" w:rsidRPr="002D6B0B" w:rsidRDefault="009511D5" w:rsidP="009511D5">
      <w:pPr>
        <w:pStyle w:val="Nincstrkz"/>
        <w:ind w:left="1134"/>
        <w:rPr>
          <w:rFonts w:ascii="Times New Roman" w:eastAsia="Times New Roman" w:hAnsi="Times New Roman" w:cs="Times New Roman"/>
          <w:sz w:val="24"/>
          <w:szCs w:val="24"/>
        </w:rPr>
      </w:pPr>
    </w:p>
    <w:p w14:paraId="7B0DED64" w14:textId="77777777" w:rsidR="009511D5" w:rsidRPr="002D6B0B" w:rsidRDefault="009511D5" w:rsidP="009511D5">
      <w:pPr>
        <w:pStyle w:val="Nincstrkz"/>
        <w:ind w:left="1134"/>
        <w:rPr>
          <w:rFonts w:ascii="Times New Roman" w:eastAsia="Times New Roman" w:hAnsi="Times New Roman" w:cs="Times New Roman"/>
          <w:sz w:val="24"/>
          <w:szCs w:val="24"/>
        </w:rPr>
      </w:pPr>
      <w:proofErr w:type="gramStart"/>
      <w:r w:rsidRPr="002D6B0B">
        <w:rPr>
          <w:rFonts w:ascii="Times New Roman" w:eastAsia="Times New Roman" w:hAnsi="Times New Roman" w:cs="Times New Roman"/>
          <w:sz w:val="24"/>
          <w:szCs w:val="24"/>
        </w:rPr>
        <w:t>adományozza</w:t>
      </w:r>
      <w:proofErr w:type="gramEnd"/>
      <w:r w:rsidRPr="002D6B0B">
        <w:rPr>
          <w:rFonts w:ascii="Times New Roman" w:eastAsia="Times New Roman" w:hAnsi="Times New Roman" w:cs="Times New Roman"/>
          <w:sz w:val="24"/>
          <w:szCs w:val="24"/>
        </w:rPr>
        <w:t>.</w:t>
      </w:r>
    </w:p>
    <w:p w14:paraId="605901D3" w14:textId="77777777" w:rsidR="009511D5" w:rsidRPr="002D6B0B" w:rsidRDefault="009511D5" w:rsidP="009511D5">
      <w:pPr>
        <w:pStyle w:val="Nincstrkz"/>
        <w:ind w:left="1134"/>
        <w:rPr>
          <w:rFonts w:ascii="Times New Roman" w:eastAsia="Times New Roman" w:hAnsi="Times New Roman" w:cs="Times New Roman"/>
          <w:b/>
          <w:sz w:val="24"/>
          <w:szCs w:val="24"/>
        </w:rPr>
      </w:pPr>
    </w:p>
    <w:p w14:paraId="51A7D617" w14:textId="77777777" w:rsidR="009511D5" w:rsidRPr="002D6B0B" w:rsidRDefault="009511D5" w:rsidP="009511D5">
      <w:pPr>
        <w:pStyle w:val="Nincstrkz"/>
        <w:ind w:left="1134"/>
        <w:rPr>
          <w:rFonts w:ascii="Times New Roman" w:eastAsia="Times New Roman" w:hAnsi="Times New Roman" w:cs="Times New Roman"/>
          <w:sz w:val="24"/>
          <w:szCs w:val="24"/>
        </w:rPr>
      </w:pPr>
      <w:r w:rsidRPr="002D6B0B">
        <w:rPr>
          <w:rFonts w:ascii="Times New Roman" w:eastAsia="Times New Roman" w:hAnsi="Times New Roman" w:cs="Times New Roman"/>
          <w:b/>
          <w:sz w:val="24"/>
          <w:szCs w:val="24"/>
        </w:rPr>
        <w:t>Felelős</w:t>
      </w:r>
      <w:r w:rsidRPr="002D6B0B">
        <w:rPr>
          <w:rFonts w:ascii="Times New Roman" w:eastAsia="Times New Roman" w:hAnsi="Times New Roman" w:cs="Times New Roman"/>
          <w:sz w:val="24"/>
          <w:szCs w:val="24"/>
        </w:rPr>
        <w:t>: polgármester</w:t>
      </w:r>
    </w:p>
    <w:p w14:paraId="2ECD1369" w14:textId="77777777" w:rsidR="009511D5" w:rsidRPr="002D6B0B" w:rsidRDefault="009511D5" w:rsidP="009511D5">
      <w:pPr>
        <w:pStyle w:val="Nincstrkz"/>
        <w:ind w:left="1134"/>
        <w:rPr>
          <w:rFonts w:ascii="Times New Roman" w:eastAsia="Times New Roman" w:hAnsi="Times New Roman" w:cs="Times New Roman"/>
          <w:sz w:val="24"/>
          <w:szCs w:val="24"/>
        </w:rPr>
      </w:pPr>
      <w:r w:rsidRPr="002D6B0B">
        <w:rPr>
          <w:rFonts w:ascii="Times New Roman" w:eastAsia="Times New Roman" w:hAnsi="Times New Roman" w:cs="Times New Roman"/>
          <w:b/>
          <w:sz w:val="24"/>
          <w:szCs w:val="24"/>
        </w:rPr>
        <w:t>Határidő:</w:t>
      </w:r>
      <w:r w:rsidRPr="002D6B0B">
        <w:rPr>
          <w:rFonts w:ascii="Times New Roman" w:eastAsia="Times New Roman" w:hAnsi="Times New Roman" w:cs="Times New Roman"/>
          <w:sz w:val="24"/>
          <w:szCs w:val="24"/>
        </w:rPr>
        <w:t xml:space="preserve"> 2023. június 14.</w:t>
      </w:r>
    </w:p>
    <w:p w14:paraId="0C6E81EF" w14:textId="77777777" w:rsidR="009511D5" w:rsidRPr="00073A8C" w:rsidRDefault="009511D5" w:rsidP="009511D5">
      <w:pPr>
        <w:pStyle w:val="Nincstrkz"/>
        <w:ind w:left="1134"/>
        <w:rPr>
          <w:rFonts w:ascii="Times New Roman" w:hAnsi="Times New Roman" w:cs="Times New Roman"/>
          <w:sz w:val="24"/>
          <w:szCs w:val="24"/>
          <w:lang w:eastAsia="ar-SA"/>
        </w:rPr>
      </w:pPr>
    </w:p>
    <w:p w14:paraId="067B58B0" w14:textId="77777777" w:rsidR="009511D5" w:rsidRPr="00BA743E" w:rsidRDefault="009511D5" w:rsidP="009511D5">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A743E">
        <w:rPr>
          <w:rFonts w:ascii="Times New Roman" w:eastAsia="Times New Roman" w:hAnsi="Times New Roman" w:cs="Times New Roman"/>
          <w:sz w:val="24"/>
          <w:szCs w:val="24"/>
          <w:lang w:eastAsia="ar-SA"/>
        </w:rPr>
        <w:t>(20 képviselő van jelen, 20 igen, egyhangú)</w:t>
      </w:r>
    </w:p>
    <w:p w14:paraId="45060784" w14:textId="77777777" w:rsidR="009511D5" w:rsidRDefault="009511D5" w:rsidP="009511D5">
      <w:pPr>
        <w:rPr>
          <w:rFonts w:ascii="Times New Roman" w:eastAsia="Times New Roman" w:hAnsi="Times New Roman" w:cs="Times New Roman"/>
          <w:sz w:val="24"/>
          <w:szCs w:val="24"/>
          <w:highlight w:val="yellow"/>
          <w:lang w:eastAsia="ar-SA"/>
        </w:rPr>
      </w:pPr>
    </w:p>
    <w:p w14:paraId="135B39E8" w14:textId="77777777" w:rsidR="009511D5" w:rsidRDefault="009511D5" w:rsidP="009511D5">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u-HU"/>
        </w:rPr>
      </w:pPr>
      <w:r w:rsidRPr="000342D4">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815CED">
        <w:rPr>
          <w:rFonts w:ascii="Times New Roman" w:eastAsia="Times New Roman" w:hAnsi="Times New Roman" w:cs="Times New Roman"/>
          <w:sz w:val="24"/>
          <w:szCs w:val="24"/>
          <w:lang w:eastAsia="hu-HU"/>
        </w:rPr>
        <w:t>Intézményirányítási Osztály vezetője</w:t>
      </w:r>
    </w:p>
    <w:p w14:paraId="242190ED" w14:textId="50A06D52" w:rsidR="009511D5" w:rsidRPr="009511D5" w:rsidRDefault="009511D5" w:rsidP="009511D5">
      <w:pPr>
        <w:rPr>
          <w:rFonts w:ascii="Times New Roman" w:eastAsia="Times New Roman" w:hAnsi="Times New Roman" w:cs="Times New Roman"/>
          <w:sz w:val="24"/>
          <w:szCs w:val="24"/>
          <w:lang w:eastAsia="hu-HU"/>
        </w:rPr>
      </w:pPr>
      <w:r w:rsidRPr="009511D5">
        <w:rPr>
          <w:rFonts w:ascii="Times New Roman" w:eastAsia="Times New Roman" w:hAnsi="Times New Roman" w:cs="Times New Roman"/>
          <w:b/>
          <w:sz w:val="24"/>
          <w:szCs w:val="24"/>
          <w:u w:val="single"/>
          <w:lang w:eastAsia="hu-HU"/>
        </w:rPr>
        <w:t>Végrehajtás:</w:t>
      </w:r>
      <w:r w:rsidRPr="009511D5">
        <w:t xml:space="preserve"> </w:t>
      </w:r>
      <w:r w:rsidRPr="009511D5">
        <w:rPr>
          <w:rFonts w:ascii="Times New Roman" w:eastAsia="Times New Roman" w:hAnsi="Times New Roman" w:cs="Times New Roman"/>
          <w:sz w:val="24"/>
          <w:szCs w:val="24"/>
          <w:lang w:eastAsia="hu-HU"/>
        </w:rPr>
        <w:t xml:space="preserve">A 2023. évi Öveges József díjakat Polgármester úr 2023. június 14-én a kerületi Pedagógus nap keretében adta át.  </w:t>
      </w:r>
    </w:p>
    <w:p w14:paraId="36C18E8B" w14:textId="09D4BC8C" w:rsidR="009511D5" w:rsidRDefault="009511D5" w:rsidP="009511D5">
      <w:pPr>
        <w:rPr>
          <w:rFonts w:ascii="Times New Roman" w:eastAsia="Times New Roman" w:hAnsi="Times New Roman" w:cs="Times New Roman"/>
          <w:b/>
          <w:sz w:val="24"/>
          <w:szCs w:val="24"/>
          <w:u w:val="single"/>
          <w:lang w:eastAsia="hu-HU"/>
        </w:rPr>
      </w:pPr>
      <w:r>
        <w:rPr>
          <w:rFonts w:ascii="Times New Roman" w:hAnsi="Times New Roman" w:cs="Times New Roman"/>
          <w:b/>
          <w:color w:val="000000" w:themeColor="text1"/>
          <w:sz w:val="24"/>
          <w:szCs w:val="24"/>
        </w:rPr>
        <w:t>Kérem a határozat</w:t>
      </w:r>
      <w:r w:rsidRPr="000C62F7">
        <w:rPr>
          <w:rFonts w:ascii="Times New Roman" w:hAnsi="Times New Roman" w:cs="Times New Roman"/>
          <w:b/>
          <w:color w:val="000000" w:themeColor="text1"/>
          <w:sz w:val="24"/>
          <w:szCs w:val="24"/>
        </w:rPr>
        <w:t xml:space="preserve"> végrehajtásá</w:t>
      </w:r>
      <w:r>
        <w:rPr>
          <w:rFonts w:ascii="Times New Roman" w:hAnsi="Times New Roman" w:cs="Times New Roman"/>
          <w:b/>
          <w:color w:val="000000" w:themeColor="text1"/>
          <w:sz w:val="24"/>
          <w:szCs w:val="24"/>
        </w:rPr>
        <w:t>ról szóló beszámoló elfogadását!</w:t>
      </w:r>
    </w:p>
    <w:p w14:paraId="5FCB0436" w14:textId="77777777" w:rsidR="009511D5" w:rsidRPr="00815CED" w:rsidRDefault="009511D5" w:rsidP="009511D5">
      <w:pPr>
        <w:keepNext/>
        <w:keepLine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u w:val="single"/>
          <w:lang w:eastAsia="hu-HU"/>
        </w:rPr>
      </w:pPr>
    </w:p>
    <w:p w14:paraId="6ED74C28" w14:textId="77777777" w:rsidR="009C4D94" w:rsidRPr="009C4D94" w:rsidRDefault="009C4D94" w:rsidP="009C4D94">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9C4D94">
        <w:rPr>
          <w:rFonts w:ascii="Times New Roman" w:hAnsi="Times New Roman" w:cs="Times New Roman"/>
          <w:b/>
          <w:sz w:val="24"/>
          <w:szCs w:val="24"/>
          <w:u w:val="single"/>
        </w:rPr>
        <w:t>Budapest Főváros II. ker. Önkormányzat</w:t>
      </w:r>
      <w:r w:rsidRPr="009C4D94">
        <w:rPr>
          <w:rFonts w:ascii="Times New Roman" w:hAnsi="Times New Roman" w:cs="Times New Roman"/>
          <w:b/>
          <w:sz w:val="24"/>
          <w:szCs w:val="24"/>
          <w:u w:val="single"/>
        </w:rPr>
        <w:br/>
        <w:t>278/2023.(V.30.) képviselő-testületi határozata</w:t>
      </w:r>
    </w:p>
    <w:p w14:paraId="54919E54" w14:textId="77777777" w:rsidR="009C4D94" w:rsidRPr="009C4D94" w:rsidRDefault="009C4D94" w:rsidP="009C4D94">
      <w:pPr>
        <w:widowControl w:val="0"/>
        <w:ind w:left="1134"/>
        <w:jc w:val="both"/>
        <w:rPr>
          <w:rFonts w:ascii="Times New Roman" w:eastAsia="Arial Unicode MS" w:hAnsi="Times New Roman" w:cs="Times New Roman"/>
          <w:bCs/>
          <w:sz w:val="24"/>
          <w:szCs w:val="24"/>
        </w:rPr>
      </w:pPr>
      <w:r w:rsidRPr="009C4D94">
        <w:rPr>
          <w:rFonts w:ascii="Times New Roman" w:eastAsia="Arial Unicode MS" w:hAnsi="Times New Roman" w:cs="Times New Roman"/>
          <w:sz w:val="24"/>
          <w:szCs w:val="24"/>
        </w:rPr>
        <w:t xml:space="preserve">A Képviselő-testület úgy dönt, hogy a Budapest Főváros II. Kerületi Önkormányzat a lakásbérleti szerződés megkötésétől </w:t>
      </w:r>
      <w:r w:rsidRPr="009C4D94">
        <w:rPr>
          <w:rFonts w:ascii="Times New Roman" w:eastAsia="Arial Unicode MS" w:hAnsi="Times New Roman" w:cs="Times New Roman"/>
          <w:b/>
          <w:sz w:val="24"/>
          <w:szCs w:val="24"/>
        </w:rPr>
        <w:t xml:space="preserve">2026. február 28. </w:t>
      </w:r>
      <w:r w:rsidRPr="009C4D94">
        <w:rPr>
          <w:rFonts w:ascii="Times New Roman" w:eastAsia="Arial Unicode MS" w:hAnsi="Times New Roman" w:cs="Times New Roman"/>
          <w:sz w:val="24"/>
          <w:szCs w:val="24"/>
        </w:rPr>
        <w:t xml:space="preserve">napjáig tartó határozott időre </w:t>
      </w:r>
      <w:r w:rsidRPr="009C4D94">
        <w:rPr>
          <w:rFonts w:ascii="Times New Roman" w:eastAsia="Arial Unicode MS" w:hAnsi="Times New Roman" w:cs="Times New Roman"/>
          <w:b/>
          <w:sz w:val="24"/>
          <w:szCs w:val="24"/>
        </w:rPr>
        <w:t xml:space="preserve">bérbe </w:t>
      </w:r>
      <w:r w:rsidRPr="009C4D94">
        <w:rPr>
          <w:rFonts w:ascii="Times New Roman" w:eastAsia="Arial Unicode MS" w:hAnsi="Times New Roman" w:cs="Times New Roman"/>
          <w:b/>
          <w:bCs/>
          <w:sz w:val="24"/>
          <w:szCs w:val="24"/>
        </w:rPr>
        <w:t xml:space="preserve">adja Kovács Dorina Vivien </w:t>
      </w:r>
      <w:r w:rsidRPr="009C4D94">
        <w:rPr>
          <w:rFonts w:ascii="Times New Roman" w:eastAsia="Arial Unicode MS" w:hAnsi="Times New Roman" w:cs="Times New Roman"/>
          <w:bCs/>
          <w:sz w:val="24"/>
          <w:szCs w:val="24"/>
        </w:rPr>
        <w:t>r</w:t>
      </w:r>
      <w:r w:rsidRPr="009C4D94">
        <w:rPr>
          <w:rFonts w:ascii="Times New Roman" w:eastAsia="Arial Unicode MS" w:hAnsi="Times New Roman" w:cs="Times New Roman"/>
          <w:sz w:val="24"/>
          <w:szCs w:val="24"/>
        </w:rPr>
        <w:t xml:space="preserve">észére a Budapest II. kerület 14799/0/A/53 helyrajzi szám alatt nyilvántartott, Budapest II. kerület </w:t>
      </w:r>
      <w:r w:rsidRPr="009C4D94">
        <w:rPr>
          <w:rFonts w:ascii="Times New Roman" w:eastAsia="Arial Unicode MS" w:hAnsi="Times New Roman" w:cs="Times New Roman"/>
          <w:b/>
          <w:bCs/>
          <w:sz w:val="24"/>
          <w:szCs w:val="24"/>
        </w:rPr>
        <w:t>Lajos u. 18-20. IV. 2.</w:t>
      </w:r>
      <w:r w:rsidRPr="009C4D94">
        <w:rPr>
          <w:rFonts w:ascii="Times New Roman" w:eastAsia="Arial Unicode MS" w:hAnsi="Times New Roman" w:cs="Times New Roman"/>
          <w:bCs/>
          <w:sz w:val="24"/>
          <w:szCs w:val="24"/>
        </w:rPr>
        <w:t xml:space="preserve"> szám alatti 1 szobás, 34 m2 </w:t>
      </w:r>
      <w:r w:rsidRPr="009C4D94">
        <w:rPr>
          <w:rFonts w:ascii="Times New Roman" w:eastAsia="Arial Unicode MS" w:hAnsi="Times New Roman" w:cs="Times New Roman"/>
          <w:sz w:val="24"/>
          <w:szCs w:val="24"/>
        </w:rPr>
        <w:t xml:space="preserve">alapterületű </w:t>
      </w:r>
      <w:r w:rsidRPr="009C4D94">
        <w:rPr>
          <w:rFonts w:ascii="Times New Roman" w:eastAsia="Arial Unicode MS" w:hAnsi="Times New Roman" w:cs="Times New Roman"/>
          <w:b/>
          <w:bCs/>
          <w:sz w:val="24"/>
          <w:szCs w:val="24"/>
        </w:rPr>
        <w:t>lakást.</w:t>
      </w:r>
      <w:r w:rsidRPr="009C4D94">
        <w:rPr>
          <w:rFonts w:ascii="Times New Roman" w:eastAsia="Arial Unicode MS" w:hAnsi="Times New Roman" w:cs="Times New Roman"/>
          <w:bCs/>
          <w:sz w:val="24"/>
          <w:szCs w:val="24"/>
        </w:rPr>
        <w:t xml:space="preserve"> </w:t>
      </w:r>
    </w:p>
    <w:p w14:paraId="7173E9D5" w14:textId="77777777" w:rsidR="009C4D94" w:rsidRPr="009C4D94" w:rsidRDefault="009C4D94" w:rsidP="009C4D94">
      <w:pPr>
        <w:widowControl w:val="0"/>
        <w:jc w:val="both"/>
        <w:rPr>
          <w:rFonts w:ascii="Times New Roman" w:eastAsia="Arial Unicode MS" w:hAnsi="Times New Roman" w:cs="Times New Roman"/>
          <w:bCs/>
          <w:sz w:val="24"/>
          <w:szCs w:val="24"/>
        </w:rPr>
      </w:pPr>
    </w:p>
    <w:p w14:paraId="06DE911C" w14:textId="77777777" w:rsidR="009C4D94" w:rsidRPr="009C4D94" w:rsidRDefault="009C4D94" w:rsidP="009C4D94">
      <w:pPr>
        <w:widowControl w:val="0"/>
        <w:ind w:left="1134"/>
        <w:jc w:val="both"/>
        <w:rPr>
          <w:rFonts w:ascii="Times New Roman" w:eastAsia="Arial Unicode MS" w:hAnsi="Times New Roman" w:cs="Times New Roman"/>
          <w:bCs/>
          <w:sz w:val="24"/>
          <w:szCs w:val="24"/>
        </w:rPr>
      </w:pPr>
      <w:r w:rsidRPr="009C4D94">
        <w:rPr>
          <w:rFonts w:ascii="Times New Roman" w:eastAsia="Arial Unicode MS" w:hAnsi="Times New Roman" w:cs="Times New Roman"/>
          <w:bCs/>
          <w:sz w:val="24"/>
          <w:szCs w:val="24"/>
        </w:rPr>
        <w:t xml:space="preserve">A lakásbérleti szerződés megkötésének feltétele, hogy Kovács Dorina Vivien benyújtsa a lakásbérleti szerződés időtartamára kötött </w:t>
      </w:r>
      <w:proofErr w:type="spellStart"/>
      <w:r w:rsidRPr="009C4D94">
        <w:rPr>
          <w:rFonts w:ascii="Times New Roman" w:eastAsia="Arial Unicode MS" w:hAnsi="Times New Roman" w:cs="Times New Roman"/>
          <w:bCs/>
          <w:sz w:val="24"/>
          <w:szCs w:val="24"/>
        </w:rPr>
        <w:t>lakás-előtakarékossági</w:t>
      </w:r>
      <w:proofErr w:type="spellEnd"/>
      <w:r w:rsidRPr="009C4D94">
        <w:rPr>
          <w:rFonts w:ascii="Times New Roman" w:eastAsia="Arial Unicode MS" w:hAnsi="Times New Roman" w:cs="Times New Roman"/>
          <w:bCs/>
          <w:sz w:val="24"/>
          <w:szCs w:val="24"/>
        </w:rPr>
        <w:t xml:space="preserve"> szerződést. </w:t>
      </w:r>
    </w:p>
    <w:p w14:paraId="2371950C" w14:textId="77777777" w:rsidR="009C4D94" w:rsidRPr="009C4D94" w:rsidRDefault="009C4D94" w:rsidP="009C4D94">
      <w:pPr>
        <w:widowControl w:val="0"/>
        <w:ind w:left="1134"/>
        <w:jc w:val="both"/>
        <w:rPr>
          <w:rFonts w:ascii="Times New Roman" w:eastAsia="Arial Unicode MS" w:hAnsi="Times New Roman" w:cs="Times New Roman"/>
          <w:sz w:val="24"/>
          <w:szCs w:val="24"/>
        </w:rPr>
      </w:pPr>
      <w:r w:rsidRPr="009C4D94">
        <w:rPr>
          <w:rFonts w:ascii="Times New Roman" w:eastAsia="Arial Unicode MS" w:hAnsi="Times New Roman" w:cs="Times New Roman"/>
          <w:sz w:val="24"/>
          <w:szCs w:val="24"/>
        </w:rPr>
        <w:t>A lakásbérleti szerződés megkötése esetén a bérlő az állami támogatással megvalósított szociális lakásokra az Önkormányzat rendeletében meghatározott mindenkori bérleti díj 1,5-szeresének megfelelő összegű bérleti díjat köteles fizetni. Kovács Dorina Vivien a lakásbérleti szerződés megkötése előtt három havi bérleti díjnak megfelelő összegű óvadék fizetésére köteles.</w:t>
      </w:r>
    </w:p>
    <w:p w14:paraId="576FB7D6" w14:textId="77777777" w:rsidR="009C4D94" w:rsidRPr="009C4D94" w:rsidRDefault="009C4D94" w:rsidP="009C4D94">
      <w:pPr>
        <w:widowControl w:val="0"/>
        <w:rPr>
          <w:rFonts w:ascii="Times New Roman" w:eastAsia="Arial Unicode MS" w:hAnsi="Times New Roman" w:cs="Times New Roman"/>
          <w:bCs/>
          <w:sz w:val="24"/>
          <w:szCs w:val="24"/>
        </w:rPr>
      </w:pPr>
    </w:p>
    <w:p w14:paraId="73EC7BB5" w14:textId="77777777" w:rsidR="009C4D94" w:rsidRPr="009C4D94" w:rsidRDefault="009C4D94" w:rsidP="009C4D94">
      <w:pPr>
        <w:widowControl w:val="0"/>
        <w:ind w:left="1134"/>
        <w:jc w:val="both"/>
        <w:rPr>
          <w:rFonts w:ascii="Times New Roman" w:eastAsia="Arial Unicode MS" w:hAnsi="Times New Roman" w:cs="Times New Roman"/>
          <w:sz w:val="24"/>
          <w:szCs w:val="24"/>
        </w:rPr>
      </w:pPr>
      <w:proofErr w:type="gramStart"/>
      <w:r w:rsidRPr="009C4D94">
        <w:rPr>
          <w:rFonts w:ascii="Times New Roman" w:eastAsia="Arial Unicode MS" w:hAnsi="Times New Roman" w:cs="Times New Roman"/>
          <w:sz w:val="24"/>
          <w:szCs w:val="24"/>
        </w:rPr>
        <w:lastRenderedPageBreak/>
        <w:t>A Képviselő-testület továbbá úgy dönt, amennyiben Kovács Dorina Vivien jelen képviselő-testületi határozatról szóló értesítés kézhezvételétől számított 30 napon belül nem köti meg a lakásbérleti szerződést, a határozat hatályát veszti, és abból sem jogok, sem kötelezettségek nem keletkeznek, és ha Kovács Dorina Vivien a határozatról szóló értesítés kézhezvételétől számított 60 napon belül a lakást nem hagyja el, valamint nem üríti ki, a határidő lejártát követően a Budapest Főváros II. Kerületi Önkormányzat eljárást indít Kovács Dorina Viviennel szemben a lakás kiürítése és az esetlegesen fennálló</w:t>
      </w:r>
      <w:proofErr w:type="gramEnd"/>
      <w:r w:rsidRPr="009C4D94">
        <w:rPr>
          <w:rFonts w:ascii="Times New Roman" w:eastAsia="Arial Unicode MS" w:hAnsi="Times New Roman" w:cs="Times New Roman"/>
          <w:sz w:val="24"/>
          <w:szCs w:val="24"/>
        </w:rPr>
        <w:t xml:space="preserve"> </w:t>
      </w:r>
      <w:proofErr w:type="gramStart"/>
      <w:r w:rsidRPr="009C4D94">
        <w:rPr>
          <w:rFonts w:ascii="Times New Roman" w:eastAsia="Arial Unicode MS" w:hAnsi="Times New Roman" w:cs="Times New Roman"/>
          <w:sz w:val="24"/>
          <w:szCs w:val="24"/>
        </w:rPr>
        <w:t>díjtartozás</w:t>
      </w:r>
      <w:proofErr w:type="gramEnd"/>
      <w:r w:rsidRPr="009C4D94">
        <w:rPr>
          <w:rFonts w:ascii="Times New Roman" w:eastAsia="Arial Unicode MS" w:hAnsi="Times New Roman" w:cs="Times New Roman"/>
          <w:sz w:val="24"/>
          <w:szCs w:val="24"/>
        </w:rPr>
        <w:t xml:space="preserve"> megfizetése iránt.</w:t>
      </w:r>
    </w:p>
    <w:p w14:paraId="5252CF54" w14:textId="77777777" w:rsidR="009C4D94" w:rsidRPr="009C4D94" w:rsidRDefault="009C4D94" w:rsidP="009C4D94">
      <w:pPr>
        <w:widowControl w:val="0"/>
        <w:jc w:val="both"/>
        <w:rPr>
          <w:rFonts w:ascii="Times New Roman" w:eastAsia="Arial Unicode MS" w:hAnsi="Times New Roman" w:cs="Times New Roman"/>
          <w:sz w:val="24"/>
          <w:szCs w:val="24"/>
        </w:rPr>
      </w:pPr>
    </w:p>
    <w:p w14:paraId="4DE8BE07" w14:textId="77777777" w:rsidR="009C4D94" w:rsidRPr="009C4D94" w:rsidRDefault="009C4D94" w:rsidP="009C4D94">
      <w:pPr>
        <w:widowControl w:val="0"/>
        <w:ind w:left="426" w:firstLine="708"/>
        <w:jc w:val="both"/>
        <w:rPr>
          <w:rFonts w:ascii="Times New Roman" w:hAnsi="Times New Roman" w:cs="Times New Roman"/>
          <w:sz w:val="24"/>
          <w:szCs w:val="24"/>
        </w:rPr>
      </w:pPr>
      <w:r w:rsidRPr="009C4D94">
        <w:rPr>
          <w:rFonts w:ascii="Times New Roman" w:hAnsi="Times New Roman" w:cs="Times New Roman"/>
          <w:b/>
          <w:sz w:val="24"/>
          <w:szCs w:val="24"/>
        </w:rPr>
        <w:t>Felelős:</w:t>
      </w:r>
      <w:r w:rsidRPr="009C4D94">
        <w:rPr>
          <w:rFonts w:ascii="Times New Roman" w:hAnsi="Times New Roman" w:cs="Times New Roman"/>
          <w:b/>
          <w:sz w:val="24"/>
          <w:szCs w:val="24"/>
        </w:rPr>
        <w:tab/>
      </w:r>
      <w:r w:rsidRPr="009C4D94">
        <w:rPr>
          <w:rFonts w:ascii="Times New Roman" w:hAnsi="Times New Roman" w:cs="Times New Roman"/>
          <w:b/>
          <w:sz w:val="24"/>
          <w:szCs w:val="24"/>
        </w:rPr>
        <w:tab/>
      </w:r>
      <w:r w:rsidRPr="009C4D94">
        <w:rPr>
          <w:rFonts w:ascii="Times New Roman" w:hAnsi="Times New Roman" w:cs="Times New Roman"/>
          <w:sz w:val="24"/>
          <w:szCs w:val="24"/>
        </w:rPr>
        <w:t xml:space="preserve">Polgármester </w:t>
      </w:r>
    </w:p>
    <w:p w14:paraId="74CEFDB0" w14:textId="77777777" w:rsidR="009C4D94" w:rsidRPr="009C4D94" w:rsidRDefault="009C4D94" w:rsidP="009C4D94">
      <w:pPr>
        <w:widowControl w:val="0"/>
        <w:ind w:left="426" w:firstLine="708"/>
        <w:jc w:val="both"/>
        <w:rPr>
          <w:rFonts w:ascii="Times New Roman" w:hAnsi="Times New Roman" w:cs="Times New Roman"/>
          <w:sz w:val="24"/>
          <w:szCs w:val="24"/>
        </w:rPr>
      </w:pPr>
      <w:r w:rsidRPr="009C4D94">
        <w:rPr>
          <w:rFonts w:ascii="Times New Roman" w:hAnsi="Times New Roman" w:cs="Times New Roman"/>
          <w:b/>
          <w:sz w:val="24"/>
          <w:szCs w:val="24"/>
        </w:rPr>
        <w:t>Határidő:</w:t>
      </w:r>
      <w:r w:rsidRPr="009C4D94">
        <w:rPr>
          <w:rFonts w:ascii="Times New Roman" w:hAnsi="Times New Roman" w:cs="Times New Roman"/>
          <w:b/>
          <w:sz w:val="24"/>
          <w:szCs w:val="24"/>
        </w:rPr>
        <w:tab/>
      </w:r>
      <w:r w:rsidRPr="009C4D94">
        <w:rPr>
          <w:rFonts w:ascii="Times New Roman" w:hAnsi="Times New Roman" w:cs="Times New Roman"/>
          <w:sz w:val="24"/>
          <w:szCs w:val="24"/>
        </w:rPr>
        <w:t>2023. augusztus 31.</w:t>
      </w:r>
    </w:p>
    <w:p w14:paraId="43E73F66" w14:textId="77777777" w:rsidR="009C4D94" w:rsidRPr="009C4D94" w:rsidRDefault="009C4D94" w:rsidP="009C4D94">
      <w:pPr>
        <w:pStyle w:val="Nincstrkz"/>
        <w:ind w:left="1134"/>
        <w:rPr>
          <w:rFonts w:ascii="Times New Roman" w:hAnsi="Times New Roman" w:cs="Times New Roman"/>
          <w:sz w:val="24"/>
          <w:szCs w:val="24"/>
          <w:lang w:eastAsia="ar-SA"/>
        </w:rPr>
      </w:pPr>
    </w:p>
    <w:p w14:paraId="19780CA4" w14:textId="77777777" w:rsidR="009C4D94" w:rsidRPr="009C4D94" w:rsidRDefault="009C4D94" w:rsidP="009C4D94">
      <w:pPr>
        <w:keepLines/>
        <w:overflowPunct w:val="0"/>
        <w:autoSpaceDE w:val="0"/>
        <w:spacing w:after="120"/>
        <w:ind w:left="1134"/>
        <w:jc w:val="both"/>
        <w:textAlignment w:val="baseline"/>
        <w:rPr>
          <w:rFonts w:ascii="Times New Roman" w:hAnsi="Times New Roman" w:cs="Times New Roman"/>
          <w:sz w:val="24"/>
          <w:szCs w:val="24"/>
        </w:rPr>
      </w:pPr>
      <w:r w:rsidRPr="009C4D94">
        <w:rPr>
          <w:rFonts w:ascii="Times New Roman" w:hAnsi="Times New Roman" w:cs="Times New Roman"/>
          <w:sz w:val="24"/>
          <w:szCs w:val="24"/>
        </w:rPr>
        <w:t>(20 képviselő van jelen, 20 igen, egyhangú)</w:t>
      </w:r>
    </w:p>
    <w:p w14:paraId="2D89A83A" w14:textId="77777777" w:rsidR="009C4D94" w:rsidRPr="009C4D94" w:rsidRDefault="009C4D94" w:rsidP="009C4D94">
      <w:pPr>
        <w:rPr>
          <w:rFonts w:ascii="Times New Roman" w:hAnsi="Times New Roman" w:cs="Times New Roman"/>
          <w:sz w:val="24"/>
          <w:szCs w:val="24"/>
          <w:highlight w:val="yellow"/>
        </w:rPr>
      </w:pPr>
    </w:p>
    <w:p w14:paraId="150778D6" w14:textId="77777777" w:rsidR="009C4D94" w:rsidRPr="009C4D94" w:rsidRDefault="009C4D94" w:rsidP="009C4D94">
      <w:pPr>
        <w:keepNext/>
        <w:keepLines/>
        <w:overflowPunct w:val="0"/>
        <w:autoSpaceDE w:val="0"/>
        <w:autoSpaceDN w:val="0"/>
        <w:adjustRightInd w:val="0"/>
        <w:textAlignment w:val="baseline"/>
        <w:rPr>
          <w:rFonts w:ascii="Times New Roman" w:hAnsi="Times New Roman" w:cs="Times New Roman"/>
          <w:b/>
          <w:sz w:val="24"/>
          <w:szCs w:val="24"/>
          <w:u w:val="single"/>
          <w:lang w:eastAsia="hu-HU"/>
        </w:rPr>
      </w:pPr>
      <w:r w:rsidRPr="009C4D94">
        <w:rPr>
          <w:rFonts w:ascii="Times New Roman" w:hAnsi="Times New Roman" w:cs="Times New Roman"/>
          <w:b/>
          <w:sz w:val="24"/>
          <w:szCs w:val="24"/>
          <w:u w:val="single"/>
        </w:rPr>
        <w:t>A határozat végrehajtását végzi</w:t>
      </w:r>
      <w:r w:rsidRPr="009C4D94">
        <w:rPr>
          <w:rFonts w:ascii="Times New Roman" w:hAnsi="Times New Roman" w:cs="Times New Roman"/>
          <w:sz w:val="24"/>
          <w:szCs w:val="24"/>
        </w:rPr>
        <w:t xml:space="preserve">: </w:t>
      </w:r>
      <w:r w:rsidRPr="009C4D94">
        <w:rPr>
          <w:rFonts w:ascii="Times New Roman" w:hAnsi="Times New Roman" w:cs="Times New Roman"/>
          <w:sz w:val="24"/>
          <w:szCs w:val="24"/>
          <w:lang w:eastAsia="hu-HU"/>
        </w:rPr>
        <w:t>Gazdasági Igazgató</w:t>
      </w:r>
    </w:p>
    <w:p w14:paraId="7D9D1F44" w14:textId="0456374B" w:rsidR="009C4D94" w:rsidRPr="009C4D94" w:rsidRDefault="009C4D94" w:rsidP="004F46DF">
      <w:pPr>
        <w:keepNext/>
        <w:keepLines/>
        <w:overflowPunct w:val="0"/>
        <w:autoSpaceDE w:val="0"/>
        <w:autoSpaceDN w:val="0"/>
        <w:adjustRightInd w:val="0"/>
        <w:jc w:val="both"/>
        <w:textAlignment w:val="baseline"/>
        <w:rPr>
          <w:rFonts w:ascii="Times New Roman" w:hAnsi="Times New Roman" w:cs="Times New Roman"/>
          <w:sz w:val="24"/>
          <w:szCs w:val="24"/>
          <w:lang w:eastAsia="hu-HU"/>
        </w:rPr>
      </w:pPr>
      <w:r w:rsidRPr="009C4D94">
        <w:rPr>
          <w:rFonts w:ascii="Times New Roman" w:hAnsi="Times New Roman" w:cs="Times New Roman"/>
          <w:b/>
          <w:sz w:val="24"/>
          <w:szCs w:val="24"/>
          <w:u w:val="single"/>
          <w:lang w:eastAsia="hu-HU"/>
        </w:rPr>
        <w:t>Végrehajtás:</w:t>
      </w:r>
      <w:r w:rsidR="004F46DF">
        <w:rPr>
          <w:rFonts w:ascii="Times New Roman" w:hAnsi="Times New Roman" w:cs="Times New Roman"/>
          <w:sz w:val="24"/>
          <w:szCs w:val="24"/>
          <w:lang w:eastAsia="hu-HU"/>
        </w:rPr>
        <w:t xml:space="preserve"> </w:t>
      </w:r>
      <w:r w:rsidRPr="009C4D94">
        <w:rPr>
          <w:rFonts w:ascii="Times New Roman" w:hAnsi="Times New Roman" w:cs="Times New Roman"/>
          <w:sz w:val="24"/>
          <w:szCs w:val="24"/>
        </w:rPr>
        <w:t xml:space="preserve">A Vagyonhasznosítási és Ingatlan-nyilvántartási Osztály a 2023. június 2. napján kelt levélben tájékoztatta az ügyfelet a Képviselő-testület döntéséről. Kovács Dorina Vivien úgy nyilatkozott, hogy a lakásra nem kíván bérleti szerződést kötni, és 2023. július 31. napján kiürítve birtokba adta a Budapest II. kerület Lajos u. 18-20. IV. 2. szám alatti lakást a tulajdonos megbízottja részére. Kovács Dorina Vivien igazolta, hogy a lakás fenntartásával kapcsolatos költségeket a kiürítés napjáig kiegyenlítette, és a lakásból kijelentkezett. </w:t>
      </w:r>
    </w:p>
    <w:p w14:paraId="0FC57B67" w14:textId="77777777" w:rsidR="009C4D94" w:rsidRPr="009C4D94" w:rsidRDefault="009C4D94" w:rsidP="009C4D94">
      <w:pPr>
        <w:keepNext/>
        <w:keepLines/>
        <w:overflowPunct w:val="0"/>
        <w:autoSpaceDE w:val="0"/>
        <w:autoSpaceDN w:val="0"/>
        <w:adjustRightInd w:val="0"/>
        <w:textAlignment w:val="baseline"/>
        <w:rPr>
          <w:rFonts w:ascii="Times New Roman" w:hAnsi="Times New Roman" w:cs="Times New Roman"/>
          <w:sz w:val="24"/>
          <w:szCs w:val="24"/>
        </w:rPr>
      </w:pPr>
    </w:p>
    <w:p w14:paraId="261BD019" w14:textId="4DA73D7E" w:rsidR="009C4D94" w:rsidRPr="009C4D94" w:rsidRDefault="004F46DF" w:rsidP="009C4D94">
      <w:pPr>
        <w:keepNext/>
        <w:keepLine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Kérjük a határozat végrehajt</w:t>
      </w:r>
      <w:r w:rsidR="009C4D94" w:rsidRPr="009C4D94">
        <w:rPr>
          <w:rFonts w:ascii="Times New Roman" w:hAnsi="Times New Roman" w:cs="Times New Roman"/>
          <w:b/>
          <w:sz w:val="24"/>
          <w:szCs w:val="24"/>
        </w:rPr>
        <w:t>á</w:t>
      </w:r>
      <w:r>
        <w:rPr>
          <w:rFonts w:ascii="Times New Roman" w:hAnsi="Times New Roman" w:cs="Times New Roman"/>
          <w:b/>
          <w:sz w:val="24"/>
          <w:szCs w:val="24"/>
        </w:rPr>
        <w:t>sá</w:t>
      </w:r>
      <w:r w:rsidR="009C4D94" w:rsidRPr="009C4D94">
        <w:rPr>
          <w:rFonts w:ascii="Times New Roman" w:hAnsi="Times New Roman" w:cs="Times New Roman"/>
          <w:b/>
          <w:sz w:val="24"/>
          <w:szCs w:val="24"/>
        </w:rPr>
        <w:t>ról szóló beszámoló elfogadását.</w:t>
      </w:r>
    </w:p>
    <w:p w14:paraId="763EEB22" w14:textId="77777777" w:rsidR="009C4D94" w:rsidRPr="009C4D94" w:rsidRDefault="009C4D94" w:rsidP="009C4D94">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9C4D94">
        <w:rPr>
          <w:rFonts w:ascii="Times New Roman" w:hAnsi="Times New Roman" w:cs="Times New Roman"/>
          <w:b/>
          <w:sz w:val="24"/>
          <w:szCs w:val="24"/>
          <w:u w:val="single"/>
        </w:rPr>
        <w:t>Budapest Főváros II. ker. Önkormányzat</w:t>
      </w:r>
      <w:r w:rsidRPr="009C4D94">
        <w:rPr>
          <w:rFonts w:ascii="Times New Roman" w:hAnsi="Times New Roman" w:cs="Times New Roman"/>
          <w:b/>
          <w:sz w:val="24"/>
          <w:szCs w:val="24"/>
          <w:u w:val="single"/>
        </w:rPr>
        <w:br/>
        <w:t>279/2023.(V.30.) képviselő-testületi határozata</w:t>
      </w:r>
    </w:p>
    <w:p w14:paraId="66CF5F0D" w14:textId="77777777" w:rsidR="009C4D94" w:rsidRPr="009C4D94" w:rsidRDefault="009C4D94" w:rsidP="009C4D94">
      <w:pPr>
        <w:widowControl w:val="0"/>
        <w:tabs>
          <w:tab w:val="left" w:pos="9214"/>
        </w:tabs>
        <w:ind w:left="1134" w:right="425"/>
        <w:jc w:val="both"/>
        <w:rPr>
          <w:rFonts w:ascii="Times New Roman" w:eastAsia="Arial Unicode MS" w:hAnsi="Times New Roman" w:cs="Times New Roman"/>
          <w:b/>
          <w:kern w:val="1"/>
          <w:sz w:val="24"/>
          <w:szCs w:val="24"/>
        </w:rPr>
      </w:pPr>
      <w:r w:rsidRPr="009C4D94">
        <w:rPr>
          <w:rFonts w:ascii="Times New Roman" w:eastAsia="Arial Unicode MS" w:hAnsi="Times New Roman" w:cs="Times New Roman"/>
          <w:sz w:val="24"/>
          <w:szCs w:val="24"/>
        </w:rPr>
        <w:t xml:space="preserve">A Képviselő-testület úgy dönt, hogy a Budapest Főváros II. Kerületi Önkormányzat határozott időre, </w:t>
      </w:r>
      <w:r w:rsidRPr="009C4D94">
        <w:rPr>
          <w:rFonts w:ascii="Times New Roman" w:eastAsia="Arial Unicode MS" w:hAnsi="Times New Roman" w:cs="Times New Roman"/>
          <w:b/>
          <w:sz w:val="24"/>
          <w:szCs w:val="24"/>
        </w:rPr>
        <w:t>2028. április 30.</w:t>
      </w:r>
      <w:r w:rsidRPr="009C4D94">
        <w:rPr>
          <w:rFonts w:ascii="Times New Roman" w:eastAsia="Arial Unicode MS" w:hAnsi="Times New Roman" w:cs="Times New Roman"/>
          <w:sz w:val="24"/>
          <w:szCs w:val="24"/>
        </w:rPr>
        <w:t xml:space="preserve"> napjáig adja bérbe </w:t>
      </w:r>
      <w:proofErr w:type="spellStart"/>
      <w:r w:rsidRPr="009C4D94">
        <w:rPr>
          <w:rFonts w:ascii="Times New Roman" w:eastAsia="Arial Unicode MS" w:hAnsi="Times New Roman" w:cs="Times New Roman"/>
          <w:b/>
          <w:sz w:val="24"/>
          <w:szCs w:val="24"/>
        </w:rPr>
        <w:t>Valler</w:t>
      </w:r>
      <w:proofErr w:type="spellEnd"/>
      <w:r w:rsidRPr="009C4D94">
        <w:rPr>
          <w:rFonts w:ascii="Times New Roman" w:eastAsia="Arial Unicode MS" w:hAnsi="Times New Roman" w:cs="Times New Roman"/>
          <w:b/>
          <w:sz w:val="24"/>
          <w:szCs w:val="24"/>
        </w:rPr>
        <w:t xml:space="preserve"> Mihály </w:t>
      </w:r>
      <w:r w:rsidRPr="009C4D94">
        <w:rPr>
          <w:rFonts w:ascii="Times New Roman" w:eastAsia="Arial Unicode MS" w:hAnsi="Times New Roman" w:cs="Times New Roman"/>
          <w:sz w:val="24"/>
          <w:szCs w:val="24"/>
        </w:rPr>
        <w:t xml:space="preserve">részére </w:t>
      </w:r>
      <w:r w:rsidRPr="009C4D94">
        <w:rPr>
          <w:rFonts w:ascii="Times New Roman" w:eastAsia="Arial Unicode MS" w:hAnsi="Times New Roman" w:cs="Times New Roman"/>
          <w:kern w:val="1"/>
          <w:sz w:val="24"/>
          <w:szCs w:val="24"/>
        </w:rPr>
        <w:t xml:space="preserve">az ingatlan-nyilvántartásban a Budapest belterület II. kerület 13164/0/A/15 hrsz. alatt nyilvántartott, természetben a </w:t>
      </w:r>
      <w:r w:rsidRPr="009C4D94">
        <w:rPr>
          <w:rFonts w:ascii="Times New Roman" w:eastAsia="Arial Unicode MS" w:hAnsi="Times New Roman" w:cs="Times New Roman"/>
          <w:b/>
          <w:bCs/>
          <w:kern w:val="1"/>
          <w:sz w:val="24"/>
          <w:szCs w:val="24"/>
        </w:rPr>
        <w:t xml:space="preserve">1024 </w:t>
      </w:r>
      <w:r w:rsidRPr="009C4D94">
        <w:rPr>
          <w:rFonts w:ascii="Times New Roman" w:eastAsia="Arial Unicode MS" w:hAnsi="Times New Roman" w:cs="Times New Roman"/>
          <w:b/>
          <w:kern w:val="1"/>
          <w:sz w:val="24"/>
          <w:szCs w:val="24"/>
        </w:rPr>
        <w:t xml:space="preserve">Budapest II. kerület </w:t>
      </w:r>
      <w:proofErr w:type="spellStart"/>
      <w:r w:rsidRPr="009C4D94">
        <w:rPr>
          <w:rFonts w:ascii="Times New Roman" w:eastAsia="Arial Unicode MS" w:hAnsi="Times New Roman" w:cs="Times New Roman"/>
          <w:b/>
          <w:kern w:val="1"/>
          <w:sz w:val="24"/>
          <w:szCs w:val="24"/>
        </w:rPr>
        <w:t>Lövőház</w:t>
      </w:r>
      <w:proofErr w:type="spellEnd"/>
      <w:r w:rsidRPr="009C4D94">
        <w:rPr>
          <w:rFonts w:ascii="Times New Roman" w:eastAsia="Arial Unicode MS" w:hAnsi="Times New Roman" w:cs="Times New Roman"/>
          <w:b/>
          <w:kern w:val="1"/>
          <w:sz w:val="24"/>
          <w:szCs w:val="24"/>
        </w:rPr>
        <w:t xml:space="preserve"> u. 24. félemelet 6. </w:t>
      </w:r>
      <w:r w:rsidRPr="009C4D94">
        <w:rPr>
          <w:rFonts w:ascii="Times New Roman" w:eastAsia="Arial Unicode MS" w:hAnsi="Times New Roman" w:cs="Times New Roman"/>
          <w:kern w:val="1"/>
          <w:sz w:val="24"/>
          <w:szCs w:val="24"/>
        </w:rPr>
        <w:t>szám alatti, 2 szobás, komfortos komfortfokozatú, 57 m</w:t>
      </w:r>
      <w:r w:rsidRPr="009C4D94">
        <w:rPr>
          <w:rFonts w:ascii="Times New Roman" w:eastAsia="Arial Unicode MS" w:hAnsi="Times New Roman" w:cs="Times New Roman"/>
          <w:kern w:val="1"/>
          <w:sz w:val="24"/>
          <w:szCs w:val="24"/>
          <w:vertAlign w:val="superscript"/>
        </w:rPr>
        <w:t>2</w:t>
      </w:r>
      <w:r w:rsidRPr="009C4D94">
        <w:rPr>
          <w:rFonts w:ascii="Times New Roman" w:eastAsia="Arial Unicode MS" w:hAnsi="Times New Roman" w:cs="Times New Roman"/>
          <w:kern w:val="1"/>
          <w:sz w:val="24"/>
          <w:szCs w:val="24"/>
        </w:rPr>
        <w:t xml:space="preserve"> alapterületű lakást.</w:t>
      </w:r>
    </w:p>
    <w:p w14:paraId="3C7E5E8C" w14:textId="77777777" w:rsidR="009C4D94" w:rsidRPr="009C4D94" w:rsidRDefault="009C4D94" w:rsidP="009C4D94">
      <w:pPr>
        <w:widowControl w:val="0"/>
        <w:ind w:left="709" w:right="425"/>
        <w:jc w:val="both"/>
        <w:rPr>
          <w:rFonts w:ascii="Times New Roman" w:eastAsia="Arial Unicode MS" w:hAnsi="Times New Roman" w:cs="Times New Roman"/>
          <w:bCs/>
          <w:sz w:val="24"/>
          <w:szCs w:val="24"/>
        </w:rPr>
      </w:pPr>
    </w:p>
    <w:p w14:paraId="56FDFF1E" w14:textId="77777777" w:rsidR="009C4D94" w:rsidRPr="009C4D94" w:rsidRDefault="009C4D94" w:rsidP="009C4D94">
      <w:pPr>
        <w:widowControl w:val="0"/>
        <w:ind w:left="1134" w:right="425"/>
        <w:jc w:val="both"/>
        <w:rPr>
          <w:rFonts w:ascii="Times New Roman" w:eastAsia="Arial Unicode MS" w:hAnsi="Times New Roman" w:cs="Times New Roman"/>
          <w:bCs/>
          <w:sz w:val="24"/>
          <w:szCs w:val="24"/>
        </w:rPr>
      </w:pPr>
      <w:proofErr w:type="spellStart"/>
      <w:r w:rsidRPr="009C4D94">
        <w:rPr>
          <w:rFonts w:ascii="Times New Roman" w:eastAsia="Arial Unicode MS" w:hAnsi="Times New Roman" w:cs="Times New Roman"/>
          <w:bCs/>
          <w:sz w:val="24"/>
          <w:szCs w:val="24"/>
        </w:rPr>
        <w:t>Valler</w:t>
      </w:r>
      <w:proofErr w:type="spellEnd"/>
      <w:r w:rsidRPr="009C4D94">
        <w:rPr>
          <w:rFonts w:ascii="Times New Roman" w:eastAsia="Arial Unicode MS" w:hAnsi="Times New Roman" w:cs="Times New Roman"/>
          <w:bCs/>
          <w:sz w:val="24"/>
          <w:szCs w:val="24"/>
        </w:rPr>
        <w:t xml:space="preserve"> Mihály </w:t>
      </w:r>
      <w:r w:rsidRPr="009C4D94">
        <w:rPr>
          <w:rFonts w:ascii="Times New Roman" w:eastAsia="Arial Unicode MS" w:hAnsi="Times New Roman" w:cs="Times New Roman"/>
          <w:b/>
          <w:bCs/>
          <w:sz w:val="24"/>
          <w:szCs w:val="24"/>
        </w:rPr>
        <w:t>piaci alapú lakbér</w:t>
      </w:r>
      <w:r w:rsidRPr="009C4D94">
        <w:rPr>
          <w:rFonts w:ascii="Times New Roman" w:eastAsia="Arial Unicode MS" w:hAnsi="Times New Roman" w:cs="Times New Roman"/>
          <w:bCs/>
          <w:sz w:val="24"/>
          <w:szCs w:val="24"/>
        </w:rPr>
        <w:t xml:space="preserve"> fizetésére köteles, amelynek összege az Önkormányzat tulajdonában álló lakások béréről szóló 51/1995.(XII.18.) önkormányzati rendelet 3/C. § (3) </w:t>
      </w:r>
      <w:proofErr w:type="spellStart"/>
      <w:r w:rsidRPr="009C4D94">
        <w:rPr>
          <w:rFonts w:ascii="Times New Roman" w:eastAsia="Arial Unicode MS" w:hAnsi="Times New Roman" w:cs="Times New Roman"/>
          <w:bCs/>
          <w:sz w:val="24"/>
          <w:szCs w:val="24"/>
        </w:rPr>
        <w:t>bek</w:t>
      </w:r>
      <w:proofErr w:type="spellEnd"/>
      <w:r w:rsidRPr="009C4D94">
        <w:rPr>
          <w:rFonts w:ascii="Times New Roman" w:eastAsia="Arial Unicode MS" w:hAnsi="Times New Roman" w:cs="Times New Roman"/>
          <w:bCs/>
          <w:sz w:val="24"/>
          <w:szCs w:val="24"/>
        </w:rPr>
        <w:t xml:space="preserve">. </w:t>
      </w:r>
      <w:proofErr w:type="gramStart"/>
      <w:r w:rsidRPr="009C4D94">
        <w:rPr>
          <w:rFonts w:ascii="Times New Roman" w:eastAsia="Arial Unicode MS" w:hAnsi="Times New Roman" w:cs="Times New Roman"/>
          <w:bCs/>
          <w:sz w:val="24"/>
          <w:szCs w:val="24"/>
        </w:rPr>
        <w:t>a</w:t>
      </w:r>
      <w:proofErr w:type="gramEnd"/>
      <w:r w:rsidRPr="009C4D94">
        <w:rPr>
          <w:rFonts w:ascii="Times New Roman" w:eastAsia="Arial Unicode MS" w:hAnsi="Times New Roman" w:cs="Times New Roman"/>
          <w:bCs/>
          <w:sz w:val="24"/>
          <w:szCs w:val="24"/>
        </w:rPr>
        <w:t>) pontja értelmében 620,- Ft/hó/m</w:t>
      </w:r>
      <w:r w:rsidRPr="009C4D94">
        <w:rPr>
          <w:rFonts w:ascii="Times New Roman" w:eastAsia="Arial Unicode MS" w:hAnsi="Times New Roman" w:cs="Times New Roman"/>
          <w:bCs/>
          <w:sz w:val="24"/>
          <w:szCs w:val="24"/>
          <w:vertAlign w:val="superscript"/>
        </w:rPr>
        <w:t>2</w:t>
      </w:r>
      <w:r w:rsidRPr="009C4D94">
        <w:rPr>
          <w:rFonts w:ascii="Times New Roman" w:eastAsia="Arial Unicode MS" w:hAnsi="Times New Roman" w:cs="Times New Roman"/>
          <w:bCs/>
          <w:sz w:val="24"/>
          <w:szCs w:val="24"/>
        </w:rPr>
        <w:t>.</w:t>
      </w:r>
    </w:p>
    <w:p w14:paraId="69310F11" w14:textId="77777777" w:rsidR="009C4D94" w:rsidRPr="009C4D94" w:rsidRDefault="009C4D94" w:rsidP="009C4D94">
      <w:pPr>
        <w:widowControl w:val="0"/>
        <w:ind w:left="709" w:right="425"/>
        <w:jc w:val="both"/>
        <w:rPr>
          <w:rFonts w:ascii="Times New Roman" w:eastAsia="Arial Unicode MS" w:hAnsi="Times New Roman" w:cs="Times New Roman"/>
          <w:sz w:val="24"/>
          <w:szCs w:val="24"/>
        </w:rPr>
      </w:pPr>
    </w:p>
    <w:p w14:paraId="1A1BF1F8" w14:textId="77777777" w:rsidR="009C4D94" w:rsidRPr="009C4D94" w:rsidRDefault="009C4D94" w:rsidP="009C4D94">
      <w:pPr>
        <w:widowControl w:val="0"/>
        <w:ind w:left="1134" w:right="425"/>
        <w:jc w:val="both"/>
        <w:rPr>
          <w:rFonts w:ascii="Times New Roman" w:eastAsia="Arial Unicode MS" w:hAnsi="Times New Roman" w:cs="Times New Roman"/>
          <w:bCs/>
          <w:sz w:val="24"/>
          <w:szCs w:val="24"/>
        </w:rPr>
      </w:pPr>
      <w:proofErr w:type="spellStart"/>
      <w:r w:rsidRPr="009C4D94">
        <w:rPr>
          <w:rFonts w:ascii="Times New Roman" w:eastAsia="Arial Unicode MS" w:hAnsi="Times New Roman" w:cs="Times New Roman"/>
          <w:bCs/>
          <w:sz w:val="24"/>
          <w:szCs w:val="24"/>
        </w:rPr>
        <w:t>Valler</w:t>
      </w:r>
      <w:proofErr w:type="spellEnd"/>
      <w:r w:rsidRPr="009C4D94">
        <w:rPr>
          <w:rFonts w:ascii="Times New Roman" w:eastAsia="Arial Unicode MS" w:hAnsi="Times New Roman" w:cs="Times New Roman"/>
          <w:bCs/>
          <w:sz w:val="24"/>
          <w:szCs w:val="24"/>
        </w:rPr>
        <w:t xml:space="preserve"> Mihály az</w:t>
      </w:r>
      <w:r w:rsidRPr="009C4D94">
        <w:rPr>
          <w:rFonts w:ascii="Times New Roman" w:eastAsia="Arial Unicode MS" w:hAnsi="Times New Roman" w:cs="Times New Roman"/>
          <w:snapToGrid w:val="0"/>
          <w:sz w:val="24"/>
          <w:szCs w:val="24"/>
        </w:rPr>
        <w:t xml:space="preserve"> Önkormányzat vagyonáról és a vagyontárgyak feletti </w:t>
      </w:r>
      <w:r w:rsidRPr="009C4D94">
        <w:rPr>
          <w:rFonts w:ascii="Times New Roman" w:eastAsia="Arial Unicode MS" w:hAnsi="Times New Roman" w:cs="Times New Roman"/>
          <w:snapToGrid w:val="0"/>
          <w:sz w:val="24"/>
          <w:szCs w:val="24"/>
        </w:rPr>
        <w:lastRenderedPageBreak/>
        <w:t>tulajdonosi jog gyakorlásáról, továbbá az önkormányzat tulajdonában lévő lakások és helyiségek elidegenítésének szabályairól, bérbeadásának feltételeiről szóló 34/2004. (X.13.) önkormányzati rendelet (</w:t>
      </w:r>
      <w:r w:rsidRPr="009C4D94">
        <w:rPr>
          <w:rFonts w:ascii="Times New Roman" w:eastAsia="Arial Unicode MS" w:hAnsi="Times New Roman" w:cs="Times New Roman"/>
          <w:sz w:val="24"/>
          <w:szCs w:val="24"/>
          <w:lang w:eastAsia="hu-HU"/>
        </w:rPr>
        <w:t>Vagyonrendelet) 30/E. § (3) bekezdése</w:t>
      </w:r>
      <w:r w:rsidRPr="009C4D94">
        <w:rPr>
          <w:rFonts w:ascii="Times New Roman" w:eastAsia="Arial Unicode MS" w:hAnsi="Times New Roman" w:cs="Times New Roman"/>
          <w:bCs/>
          <w:sz w:val="24"/>
          <w:szCs w:val="24"/>
        </w:rPr>
        <w:t xml:space="preserve"> értelmében 3 havi piaci alapú bérleti díjnak megfelelő mértékű </w:t>
      </w:r>
      <w:r w:rsidRPr="009C4D94">
        <w:rPr>
          <w:rFonts w:ascii="Times New Roman" w:eastAsia="Arial Unicode MS" w:hAnsi="Times New Roman" w:cs="Times New Roman"/>
          <w:b/>
          <w:bCs/>
          <w:sz w:val="24"/>
          <w:szCs w:val="24"/>
        </w:rPr>
        <w:t>óvadék</w:t>
      </w:r>
      <w:r w:rsidRPr="009C4D94">
        <w:rPr>
          <w:rFonts w:ascii="Times New Roman" w:eastAsia="Arial Unicode MS" w:hAnsi="Times New Roman" w:cs="Times New Roman"/>
          <w:bCs/>
          <w:sz w:val="24"/>
          <w:szCs w:val="24"/>
        </w:rPr>
        <w:t xml:space="preserve"> fizetésére köteles, amelynek összege: </w:t>
      </w:r>
      <w:r w:rsidRPr="009C4D94">
        <w:rPr>
          <w:rFonts w:ascii="Times New Roman" w:eastAsia="Arial Unicode MS" w:hAnsi="Times New Roman" w:cs="Times New Roman"/>
          <w:b/>
          <w:sz w:val="24"/>
          <w:szCs w:val="24"/>
        </w:rPr>
        <w:t>106.020,- Ft.</w:t>
      </w:r>
      <w:r w:rsidRPr="009C4D94">
        <w:rPr>
          <w:rFonts w:ascii="Times New Roman" w:eastAsia="Arial Unicode MS" w:hAnsi="Times New Roman" w:cs="Times New Roman"/>
          <w:sz w:val="24"/>
          <w:szCs w:val="24"/>
        </w:rPr>
        <w:t xml:space="preserve"> Az óvadék megfizetése a bérleti szerződés megkötésének feltétele.</w:t>
      </w:r>
    </w:p>
    <w:p w14:paraId="3D1E750F" w14:textId="77777777" w:rsidR="009C4D94" w:rsidRPr="009C4D94" w:rsidRDefault="009C4D94" w:rsidP="009C4D94">
      <w:pPr>
        <w:widowControl w:val="0"/>
        <w:ind w:left="709" w:right="425"/>
        <w:jc w:val="both"/>
        <w:rPr>
          <w:rFonts w:ascii="Times New Roman" w:eastAsia="Arial Unicode MS" w:hAnsi="Times New Roman" w:cs="Times New Roman"/>
          <w:sz w:val="24"/>
          <w:szCs w:val="24"/>
        </w:rPr>
      </w:pPr>
    </w:p>
    <w:p w14:paraId="547DA29B" w14:textId="77777777" w:rsidR="009C4D94" w:rsidRPr="009C4D94" w:rsidRDefault="009C4D94" w:rsidP="009C4D94">
      <w:pPr>
        <w:widowControl w:val="0"/>
        <w:ind w:left="1134" w:right="425"/>
        <w:jc w:val="both"/>
        <w:rPr>
          <w:rFonts w:ascii="Times New Roman" w:eastAsia="Arial Unicode MS" w:hAnsi="Times New Roman" w:cs="Times New Roman"/>
          <w:sz w:val="24"/>
          <w:szCs w:val="24"/>
        </w:rPr>
      </w:pPr>
      <w:r w:rsidRPr="009C4D94">
        <w:rPr>
          <w:rFonts w:ascii="Times New Roman" w:eastAsia="Arial Unicode MS" w:hAnsi="Times New Roman" w:cs="Times New Roman"/>
          <w:sz w:val="24"/>
          <w:szCs w:val="24"/>
        </w:rPr>
        <w:t xml:space="preserve">A lakásbérleti szerződés megkötésének további feltétele, hogy </w:t>
      </w:r>
      <w:proofErr w:type="spellStart"/>
      <w:r w:rsidRPr="009C4D94">
        <w:rPr>
          <w:rFonts w:ascii="Times New Roman" w:eastAsia="Arial Unicode MS" w:hAnsi="Times New Roman" w:cs="Times New Roman"/>
          <w:sz w:val="24"/>
          <w:szCs w:val="24"/>
        </w:rPr>
        <w:t>Valler</w:t>
      </w:r>
      <w:proofErr w:type="spellEnd"/>
      <w:r w:rsidRPr="009C4D94">
        <w:rPr>
          <w:rFonts w:ascii="Times New Roman" w:eastAsia="Arial Unicode MS" w:hAnsi="Times New Roman" w:cs="Times New Roman"/>
          <w:sz w:val="24"/>
          <w:szCs w:val="24"/>
        </w:rPr>
        <w:t xml:space="preserve"> Mihály a 2023. május 8. napjáig fennálló 950,- Ft késedelmi kamattartozást, valamint a lejárt lakásdíj-hátralékot (18.530,- Ft) (használati díj és különszolgáltatási díj) kiegyenlítse az Önkormányzat felé. </w:t>
      </w:r>
    </w:p>
    <w:p w14:paraId="72D3EC32" w14:textId="77777777" w:rsidR="009C4D94" w:rsidRPr="009C4D94" w:rsidRDefault="009C4D94" w:rsidP="009C4D94">
      <w:pPr>
        <w:widowControl w:val="0"/>
        <w:ind w:left="709" w:right="425"/>
        <w:jc w:val="both"/>
        <w:rPr>
          <w:rFonts w:ascii="Times New Roman" w:eastAsia="Arial Unicode MS" w:hAnsi="Times New Roman" w:cs="Times New Roman"/>
          <w:sz w:val="24"/>
          <w:szCs w:val="24"/>
        </w:rPr>
      </w:pPr>
    </w:p>
    <w:p w14:paraId="47193CD7" w14:textId="77777777" w:rsidR="009C4D94" w:rsidRPr="009C4D94" w:rsidRDefault="009C4D94" w:rsidP="009C4D94">
      <w:pPr>
        <w:widowControl w:val="0"/>
        <w:ind w:left="1134" w:right="425"/>
        <w:jc w:val="both"/>
        <w:rPr>
          <w:rFonts w:ascii="Times New Roman" w:eastAsia="Arial Unicode MS" w:hAnsi="Times New Roman" w:cs="Times New Roman"/>
          <w:sz w:val="24"/>
          <w:szCs w:val="24"/>
        </w:rPr>
      </w:pPr>
      <w:proofErr w:type="gramStart"/>
      <w:r w:rsidRPr="009C4D94">
        <w:rPr>
          <w:rFonts w:ascii="Times New Roman" w:eastAsia="Arial Unicode MS" w:hAnsi="Times New Roman" w:cs="Times New Roman"/>
          <w:sz w:val="24"/>
          <w:szCs w:val="24"/>
        </w:rPr>
        <w:t xml:space="preserve">A Képviselő-testület továbbá úgy dönt, hogy amennyiben </w:t>
      </w:r>
      <w:proofErr w:type="spellStart"/>
      <w:r w:rsidRPr="009C4D94">
        <w:rPr>
          <w:rFonts w:ascii="Times New Roman" w:eastAsia="Arial Unicode MS" w:hAnsi="Times New Roman" w:cs="Times New Roman"/>
          <w:sz w:val="24"/>
          <w:szCs w:val="24"/>
        </w:rPr>
        <w:t>Valler</w:t>
      </w:r>
      <w:proofErr w:type="spellEnd"/>
      <w:r w:rsidRPr="009C4D94">
        <w:rPr>
          <w:rFonts w:ascii="Times New Roman" w:eastAsia="Arial Unicode MS" w:hAnsi="Times New Roman" w:cs="Times New Roman"/>
          <w:sz w:val="24"/>
          <w:szCs w:val="24"/>
        </w:rPr>
        <w:t xml:space="preserve"> Mihály a lakásbérleti szerződést a képviselő-testületi határozatról szóló értesítés kézhezvételétől számított </w:t>
      </w:r>
      <w:r w:rsidRPr="009C4D94">
        <w:rPr>
          <w:rFonts w:ascii="Times New Roman" w:eastAsia="Arial Unicode MS" w:hAnsi="Times New Roman" w:cs="Times New Roman"/>
          <w:b/>
          <w:sz w:val="24"/>
          <w:szCs w:val="24"/>
        </w:rPr>
        <w:t>30 napon</w:t>
      </w:r>
      <w:r w:rsidRPr="009C4D94">
        <w:rPr>
          <w:rFonts w:ascii="Times New Roman" w:eastAsia="Arial Unicode MS" w:hAnsi="Times New Roman" w:cs="Times New Roman"/>
          <w:sz w:val="24"/>
          <w:szCs w:val="24"/>
        </w:rPr>
        <w:t xml:space="preserve"> belül nem köti meg, a határozat a bérbeadás tekintetében veszítse hatályát, és abból se jogok, se kötelezettségek ne keletkezzenek, mely esetben </w:t>
      </w:r>
      <w:proofErr w:type="spellStart"/>
      <w:r w:rsidRPr="009C4D94">
        <w:rPr>
          <w:rFonts w:ascii="Times New Roman" w:eastAsia="Arial Unicode MS" w:hAnsi="Times New Roman" w:cs="Times New Roman"/>
          <w:sz w:val="24"/>
          <w:szCs w:val="24"/>
        </w:rPr>
        <w:t>Valler</w:t>
      </w:r>
      <w:proofErr w:type="spellEnd"/>
      <w:r w:rsidRPr="009C4D94">
        <w:rPr>
          <w:rFonts w:ascii="Times New Roman" w:eastAsia="Arial Unicode MS" w:hAnsi="Times New Roman" w:cs="Times New Roman"/>
          <w:sz w:val="24"/>
          <w:szCs w:val="24"/>
        </w:rPr>
        <w:t xml:space="preserve"> Mihály és </w:t>
      </w:r>
      <w:proofErr w:type="spellStart"/>
      <w:r w:rsidRPr="009C4D94">
        <w:rPr>
          <w:rFonts w:ascii="Times New Roman" w:eastAsia="Arial Unicode MS" w:hAnsi="Times New Roman" w:cs="Times New Roman"/>
          <w:sz w:val="24"/>
          <w:szCs w:val="24"/>
        </w:rPr>
        <w:t>Valler</w:t>
      </w:r>
      <w:proofErr w:type="spellEnd"/>
      <w:r w:rsidRPr="009C4D94">
        <w:rPr>
          <w:rFonts w:ascii="Times New Roman" w:eastAsia="Arial Unicode MS" w:hAnsi="Times New Roman" w:cs="Times New Roman"/>
          <w:sz w:val="24"/>
          <w:szCs w:val="24"/>
        </w:rPr>
        <w:t xml:space="preserve"> Mihály Viktor kötelesek a lakást a 30 napos határidő lejártát követő 90 napon belül kiüríteni, onnan kiköltözni és ennek nem teljesítése esetén a Budapest Főváros II. Kerületi Önkormányzat kezdeményezzen jogi eljárást a használóval és a lakásba bejelentkezett</w:t>
      </w:r>
      <w:proofErr w:type="gramEnd"/>
      <w:r w:rsidRPr="009C4D94">
        <w:rPr>
          <w:rFonts w:ascii="Times New Roman" w:eastAsia="Arial Unicode MS" w:hAnsi="Times New Roman" w:cs="Times New Roman"/>
          <w:sz w:val="24"/>
          <w:szCs w:val="24"/>
        </w:rPr>
        <w:t xml:space="preserve"> </w:t>
      </w:r>
      <w:proofErr w:type="gramStart"/>
      <w:r w:rsidRPr="009C4D94">
        <w:rPr>
          <w:rFonts w:ascii="Times New Roman" w:eastAsia="Arial Unicode MS" w:hAnsi="Times New Roman" w:cs="Times New Roman"/>
          <w:sz w:val="24"/>
          <w:szCs w:val="24"/>
        </w:rPr>
        <w:t>személlyel</w:t>
      </w:r>
      <w:proofErr w:type="gramEnd"/>
      <w:r w:rsidRPr="009C4D94">
        <w:rPr>
          <w:rFonts w:ascii="Times New Roman" w:eastAsia="Arial Unicode MS" w:hAnsi="Times New Roman" w:cs="Times New Roman"/>
          <w:sz w:val="24"/>
          <w:szCs w:val="24"/>
        </w:rPr>
        <w:t xml:space="preserve"> szemben a lakás kiürítése és az esetlegesen fennálló lakáshasználati- és különszolgáltatási díjtartozás, valamint járulékai megfizetése iránt.</w:t>
      </w:r>
    </w:p>
    <w:p w14:paraId="2E3FD58E" w14:textId="77777777" w:rsidR="009C4D94" w:rsidRPr="009C4D94" w:rsidRDefault="009C4D94" w:rsidP="009C4D94">
      <w:pPr>
        <w:keepLines/>
        <w:ind w:left="709" w:right="139"/>
        <w:jc w:val="both"/>
        <w:rPr>
          <w:rFonts w:ascii="Times New Roman" w:hAnsi="Times New Roman" w:cs="Times New Roman"/>
          <w:sz w:val="24"/>
          <w:szCs w:val="24"/>
          <w:lang w:eastAsia="hu-HU"/>
        </w:rPr>
      </w:pPr>
    </w:p>
    <w:p w14:paraId="61F06D12" w14:textId="77777777" w:rsidR="009C4D94" w:rsidRPr="009C4D94" w:rsidRDefault="009C4D94" w:rsidP="009C4D94">
      <w:pPr>
        <w:keepLines/>
        <w:ind w:left="709" w:right="139" w:firstLine="425"/>
        <w:jc w:val="both"/>
        <w:rPr>
          <w:rFonts w:ascii="Times New Roman" w:hAnsi="Times New Roman" w:cs="Times New Roman"/>
          <w:sz w:val="24"/>
          <w:szCs w:val="24"/>
          <w:lang w:eastAsia="hu-HU"/>
        </w:rPr>
      </w:pPr>
      <w:r w:rsidRPr="009C4D94">
        <w:rPr>
          <w:rFonts w:ascii="Times New Roman" w:hAnsi="Times New Roman" w:cs="Times New Roman"/>
          <w:b/>
          <w:sz w:val="24"/>
          <w:szCs w:val="24"/>
          <w:lang w:eastAsia="hu-HU"/>
        </w:rPr>
        <w:t>Felelős:</w:t>
      </w:r>
      <w:r w:rsidRPr="009C4D94">
        <w:rPr>
          <w:rFonts w:ascii="Times New Roman" w:eastAsia="Arial Unicode MS" w:hAnsi="Times New Roman" w:cs="Times New Roman"/>
          <w:sz w:val="24"/>
          <w:szCs w:val="24"/>
          <w:lang w:eastAsia="hu-HU"/>
        </w:rPr>
        <w:tab/>
      </w:r>
      <w:r w:rsidRPr="009C4D94">
        <w:rPr>
          <w:rFonts w:ascii="Times New Roman" w:eastAsia="Arial Unicode MS" w:hAnsi="Times New Roman" w:cs="Times New Roman"/>
          <w:sz w:val="24"/>
          <w:szCs w:val="24"/>
          <w:lang w:eastAsia="hu-HU"/>
        </w:rPr>
        <w:tab/>
      </w:r>
      <w:r w:rsidRPr="009C4D94">
        <w:rPr>
          <w:rFonts w:ascii="Times New Roman" w:hAnsi="Times New Roman" w:cs="Times New Roman"/>
          <w:sz w:val="24"/>
          <w:szCs w:val="24"/>
          <w:lang w:eastAsia="hu-HU"/>
        </w:rPr>
        <w:t>Polgármester</w:t>
      </w:r>
    </w:p>
    <w:p w14:paraId="5F952620" w14:textId="77777777" w:rsidR="009C4D94" w:rsidRPr="009C4D94" w:rsidRDefault="009C4D94" w:rsidP="009C4D94">
      <w:pPr>
        <w:keepLines/>
        <w:ind w:left="709" w:right="139" w:firstLine="425"/>
        <w:jc w:val="both"/>
        <w:rPr>
          <w:rFonts w:ascii="Times New Roman" w:hAnsi="Times New Roman" w:cs="Times New Roman"/>
          <w:sz w:val="24"/>
          <w:szCs w:val="24"/>
          <w:lang w:eastAsia="hu-HU"/>
        </w:rPr>
      </w:pPr>
      <w:r w:rsidRPr="009C4D94">
        <w:rPr>
          <w:rFonts w:ascii="Times New Roman" w:hAnsi="Times New Roman" w:cs="Times New Roman"/>
          <w:b/>
          <w:sz w:val="24"/>
          <w:szCs w:val="24"/>
          <w:lang w:eastAsia="hu-HU"/>
        </w:rPr>
        <w:t>Határidő:</w:t>
      </w:r>
      <w:r w:rsidRPr="009C4D94">
        <w:rPr>
          <w:rFonts w:ascii="Times New Roman" w:hAnsi="Times New Roman" w:cs="Times New Roman"/>
          <w:b/>
          <w:sz w:val="24"/>
          <w:szCs w:val="24"/>
          <w:lang w:eastAsia="hu-HU"/>
        </w:rPr>
        <w:tab/>
      </w:r>
      <w:r w:rsidRPr="009C4D94">
        <w:rPr>
          <w:rFonts w:ascii="Times New Roman" w:hAnsi="Times New Roman" w:cs="Times New Roman"/>
          <w:sz w:val="24"/>
          <w:szCs w:val="24"/>
          <w:lang w:eastAsia="hu-HU"/>
        </w:rPr>
        <w:t>2023. augusztus 31.</w:t>
      </w:r>
    </w:p>
    <w:p w14:paraId="77E48A9D" w14:textId="77777777" w:rsidR="009C4D94" w:rsidRPr="009C4D94" w:rsidRDefault="009C4D94" w:rsidP="009C4D94">
      <w:pPr>
        <w:pStyle w:val="Nincstrkz"/>
        <w:ind w:left="1134"/>
        <w:rPr>
          <w:rFonts w:ascii="Times New Roman" w:hAnsi="Times New Roman" w:cs="Times New Roman"/>
          <w:sz w:val="24"/>
          <w:szCs w:val="24"/>
          <w:lang w:eastAsia="ar-SA"/>
        </w:rPr>
      </w:pPr>
    </w:p>
    <w:p w14:paraId="15A6A5F2" w14:textId="77777777" w:rsidR="009C4D94" w:rsidRPr="009C4D94" w:rsidRDefault="009C4D94" w:rsidP="009C4D94">
      <w:pPr>
        <w:keepLines/>
        <w:overflowPunct w:val="0"/>
        <w:autoSpaceDE w:val="0"/>
        <w:spacing w:after="120"/>
        <w:ind w:left="1134"/>
        <w:jc w:val="both"/>
        <w:textAlignment w:val="baseline"/>
        <w:rPr>
          <w:rFonts w:ascii="Times New Roman" w:hAnsi="Times New Roman" w:cs="Times New Roman"/>
          <w:sz w:val="24"/>
          <w:szCs w:val="24"/>
        </w:rPr>
      </w:pPr>
      <w:r w:rsidRPr="009C4D94">
        <w:rPr>
          <w:rFonts w:ascii="Times New Roman" w:hAnsi="Times New Roman" w:cs="Times New Roman"/>
          <w:sz w:val="24"/>
          <w:szCs w:val="24"/>
        </w:rPr>
        <w:t>(20 képviselő van jelen, 20 igen, egyhangú)</w:t>
      </w:r>
    </w:p>
    <w:p w14:paraId="3538E099" w14:textId="77777777" w:rsidR="009C4D94" w:rsidRPr="009C4D94" w:rsidRDefault="009C4D94" w:rsidP="009C4D94">
      <w:pPr>
        <w:rPr>
          <w:rFonts w:ascii="Times New Roman" w:hAnsi="Times New Roman" w:cs="Times New Roman"/>
          <w:sz w:val="24"/>
          <w:szCs w:val="24"/>
          <w:highlight w:val="yellow"/>
        </w:rPr>
      </w:pPr>
    </w:p>
    <w:p w14:paraId="620D2373" w14:textId="77777777" w:rsidR="009C4D94" w:rsidRPr="009C4D94" w:rsidRDefault="009C4D94" w:rsidP="009C4D94">
      <w:pPr>
        <w:keepNext/>
        <w:keepLines/>
        <w:overflowPunct w:val="0"/>
        <w:autoSpaceDE w:val="0"/>
        <w:autoSpaceDN w:val="0"/>
        <w:adjustRightInd w:val="0"/>
        <w:textAlignment w:val="baseline"/>
        <w:rPr>
          <w:rFonts w:ascii="Times New Roman" w:hAnsi="Times New Roman" w:cs="Times New Roman"/>
          <w:b/>
          <w:sz w:val="24"/>
          <w:szCs w:val="24"/>
          <w:u w:val="single"/>
          <w:lang w:eastAsia="hu-HU"/>
        </w:rPr>
      </w:pPr>
      <w:r w:rsidRPr="009C4D94">
        <w:rPr>
          <w:rFonts w:ascii="Times New Roman" w:hAnsi="Times New Roman" w:cs="Times New Roman"/>
          <w:b/>
          <w:sz w:val="24"/>
          <w:szCs w:val="24"/>
          <w:u w:val="single"/>
        </w:rPr>
        <w:t>A határozat végrehajtását végzi</w:t>
      </w:r>
      <w:r w:rsidRPr="009C4D94">
        <w:rPr>
          <w:rFonts w:ascii="Times New Roman" w:hAnsi="Times New Roman" w:cs="Times New Roman"/>
          <w:sz w:val="24"/>
          <w:szCs w:val="24"/>
        </w:rPr>
        <w:t xml:space="preserve">: </w:t>
      </w:r>
      <w:r w:rsidRPr="009C4D94">
        <w:rPr>
          <w:rFonts w:ascii="Times New Roman" w:hAnsi="Times New Roman" w:cs="Times New Roman"/>
          <w:sz w:val="24"/>
          <w:szCs w:val="24"/>
          <w:lang w:eastAsia="hu-HU"/>
        </w:rPr>
        <w:t>Gazdasági Igazgató</w:t>
      </w:r>
    </w:p>
    <w:p w14:paraId="6672C5F6" w14:textId="1499111E" w:rsidR="009C4D94" w:rsidRPr="004F46DF" w:rsidRDefault="009C4D94" w:rsidP="004F46DF">
      <w:pPr>
        <w:jc w:val="both"/>
        <w:rPr>
          <w:rFonts w:ascii="Times New Roman" w:hAnsi="Times New Roman" w:cs="Times New Roman"/>
          <w:sz w:val="24"/>
          <w:szCs w:val="24"/>
        </w:rPr>
      </w:pPr>
      <w:r w:rsidRPr="009C4D94">
        <w:rPr>
          <w:rFonts w:ascii="Times New Roman" w:hAnsi="Times New Roman" w:cs="Times New Roman"/>
          <w:b/>
          <w:sz w:val="24"/>
          <w:szCs w:val="24"/>
          <w:u w:val="single"/>
        </w:rPr>
        <w:t>Végrehajtás</w:t>
      </w:r>
      <w:r w:rsidR="004F46DF">
        <w:rPr>
          <w:rFonts w:ascii="Times New Roman" w:hAnsi="Times New Roman" w:cs="Times New Roman"/>
          <w:sz w:val="24"/>
          <w:szCs w:val="24"/>
        </w:rPr>
        <w:t xml:space="preserve">: </w:t>
      </w:r>
      <w:r w:rsidRPr="009C4D94">
        <w:rPr>
          <w:rFonts w:ascii="Times New Roman" w:hAnsi="Times New Roman" w:cs="Times New Roman"/>
          <w:bCs/>
          <w:sz w:val="24"/>
          <w:szCs w:val="24"/>
        </w:rPr>
        <w:t xml:space="preserve">A Vagyonhasznosítási és Ingatlan-nyilvántartási Osztály </w:t>
      </w:r>
      <w:proofErr w:type="spellStart"/>
      <w:r w:rsidRPr="009C4D94">
        <w:rPr>
          <w:rFonts w:ascii="Times New Roman" w:hAnsi="Times New Roman" w:cs="Times New Roman"/>
          <w:bCs/>
          <w:sz w:val="24"/>
          <w:szCs w:val="24"/>
        </w:rPr>
        <w:t>Valler</w:t>
      </w:r>
      <w:proofErr w:type="spellEnd"/>
      <w:r w:rsidRPr="009C4D94">
        <w:rPr>
          <w:rFonts w:ascii="Times New Roman" w:hAnsi="Times New Roman" w:cs="Times New Roman"/>
          <w:bCs/>
          <w:sz w:val="24"/>
          <w:szCs w:val="24"/>
        </w:rPr>
        <w:t xml:space="preserve"> Mihályt a Képviselő-testületi határozat tartalmáról a 2023. június 9. napján kelt V/178-8/2023 számú levélben kiértesítette. Az értesítő levelet </w:t>
      </w:r>
      <w:proofErr w:type="spellStart"/>
      <w:r w:rsidRPr="009C4D94">
        <w:rPr>
          <w:rFonts w:ascii="Times New Roman" w:hAnsi="Times New Roman" w:cs="Times New Roman"/>
          <w:bCs/>
          <w:sz w:val="24"/>
          <w:szCs w:val="24"/>
        </w:rPr>
        <w:t>Valler</w:t>
      </w:r>
      <w:proofErr w:type="spellEnd"/>
      <w:r w:rsidRPr="009C4D94">
        <w:rPr>
          <w:rFonts w:ascii="Times New Roman" w:hAnsi="Times New Roman" w:cs="Times New Roman"/>
          <w:bCs/>
          <w:sz w:val="24"/>
          <w:szCs w:val="24"/>
        </w:rPr>
        <w:t xml:space="preserve"> Mihály 2023. június 15. napján átvette, majd 2023. június 28. napján 2028. április 30. napjáig tartó lakásbérleti szerződést kötött Önkormányzattal a</w:t>
      </w:r>
      <w:r w:rsidRPr="009C4D94">
        <w:rPr>
          <w:rFonts w:ascii="Times New Roman" w:hAnsi="Times New Roman" w:cs="Times New Roman"/>
          <w:kern w:val="1"/>
          <w:sz w:val="24"/>
          <w:szCs w:val="24"/>
          <w:lang w:eastAsia="hu-HU"/>
        </w:rPr>
        <w:t xml:space="preserve"> 1024 Budapest II. kerület </w:t>
      </w:r>
      <w:proofErr w:type="spellStart"/>
      <w:r w:rsidRPr="009C4D94">
        <w:rPr>
          <w:rFonts w:ascii="Times New Roman" w:hAnsi="Times New Roman" w:cs="Times New Roman"/>
          <w:kern w:val="1"/>
          <w:sz w:val="24"/>
          <w:szCs w:val="24"/>
          <w:lang w:eastAsia="hu-HU"/>
        </w:rPr>
        <w:t>Lövőház</w:t>
      </w:r>
      <w:proofErr w:type="spellEnd"/>
      <w:r w:rsidRPr="009C4D94">
        <w:rPr>
          <w:rFonts w:ascii="Times New Roman" w:hAnsi="Times New Roman" w:cs="Times New Roman"/>
          <w:kern w:val="1"/>
          <w:sz w:val="24"/>
          <w:szCs w:val="24"/>
          <w:lang w:eastAsia="hu-HU"/>
        </w:rPr>
        <w:t xml:space="preserve"> u. 34. félem. 6. szám alatti, 2 szobás, komfortos, 57 m</w:t>
      </w:r>
      <w:r w:rsidRPr="009C4D94">
        <w:rPr>
          <w:rFonts w:ascii="Times New Roman" w:hAnsi="Times New Roman" w:cs="Times New Roman"/>
          <w:kern w:val="1"/>
          <w:sz w:val="24"/>
          <w:szCs w:val="24"/>
          <w:vertAlign w:val="superscript"/>
          <w:lang w:eastAsia="hu-HU"/>
        </w:rPr>
        <w:t>2</w:t>
      </w:r>
      <w:r w:rsidRPr="009C4D94">
        <w:rPr>
          <w:rFonts w:ascii="Times New Roman" w:hAnsi="Times New Roman" w:cs="Times New Roman"/>
          <w:kern w:val="1"/>
          <w:sz w:val="24"/>
          <w:szCs w:val="24"/>
          <w:lang w:eastAsia="hu-HU"/>
        </w:rPr>
        <w:t xml:space="preserve"> alapterületű lakásra.</w:t>
      </w:r>
    </w:p>
    <w:p w14:paraId="7EF3D99A" w14:textId="77777777" w:rsidR="009C4D94" w:rsidRPr="009C4D94" w:rsidRDefault="009C4D94" w:rsidP="009C4D94">
      <w:pPr>
        <w:tabs>
          <w:tab w:val="left" w:pos="940"/>
        </w:tabs>
        <w:ind w:right="-1"/>
        <w:jc w:val="both"/>
        <w:rPr>
          <w:rFonts w:ascii="Times New Roman" w:hAnsi="Times New Roman" w:cs="Times New Roman"/>
          <w:b/>
          <w:sz w:val="24"/>
          <w:szCs w:val="24"/>
          <w:lang w:eastAsia="hu-HU"/>
        </w:rPr>
      </w:pPr>
      <w:r w:rsidRPr="009C4D94">
        <w:rPr>
          <w:rFonts w:ascii="Times New Roman" w:hAnsi="Times New Roman" w:cs="Times New Roman"/>
          <w:b/>
          <w:sz w:val="24"/>
          <w:szCs w:val="24"/>
        </w:rPr>
        <w:t>Kérjük a határozat végrehajtásáról szóló beszámoló elfogadását.</w:t>
      </w:r>
    </w:p>
    <w:p w14:paraId="6BEFF057" w14:textId="77777777" w:rsidR="009C4D94" w:rsidRPr="009C4D94" w:rsidRDefault="009C4D94" w:rsidP="009C4D94">
      <w:pPr>
        <w:rPr>
          <w:b/>
          <w:highlight w:val="yellow"/>
        </w:rPr>
      </w:pPr>
    </w:p>
    <w:p w14:paraId="4908AB62" w14:textId="77777777" w:rsidR="00B23A43" w:rsidRPr="00B009F5" w:rsidRDefault="00B23A43" w:rsidP="00B23A4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280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CA3ADC2" w14:textId="77777777" w:rsidR="00B23A43" w:rsidRPr="00F547F9" w:rsidRDefault="00B23A43" w:rsidP="00B23A43">
      <w:pPr>
        <w:ind w:left="1134"/>
        <w:jc w:val="both"/>
        <w:rPr>
          <w:rFonts w:ascii="Times New Roman" w:hAnsi="Times New Roman" w:cs="Times New Roman"/>
          <w:b/>
          <w:sz w:val="24"/>
          <w:szCs w:val="24"/>
        </w:rPr>
      </w:pPr>
      <w:proofErr w:type="gramStart"/>
      <w:r w:rsidRPr="0019047A">
        <w:rPr>
          <w:rFonts w:ascii="Times New Roman" w:hAnsi="Times New Roman" w:cs="Times New Roman"/>
          <w:sz w:val="24"/>
          <w:szCs w:val="24"/>
        </w:rPr>
        <w:t>A</w:t>
      </w:r>
      <w:r w:rsidRPr="0019047A">
        <w:rPr>
          <w:rFonts w:ascii="Times New Roman" w:hAnsi="Times New Roman" w:cs="Times New Roman"/>
          <w:iCs/>
          <w:sz w:val="24"/>
          <w:szCs w:val="24"/>
        </w:rPr>
        <w:t xml:space="preserve"> </w:t>
      </w:r>
      <w:r w:rsidRPr="0019047A">
        <w:rPr>
          <w:rFonts w:ascii="Times New Roman" w:hAnsi="Times New Roman" w:cs="Times New Roman"/>
          <w:bCs/>
          <w:sz w:val="24"/>
          <w:szCs w:val="24"/>
        </w:rPr>
        <w:t xml:space="preserve">Képviselő-testület </w:t>
      </w:r>
      <w:r>
        <w:rPr>
          <w:rFonts w:ascii="Times New Roman" w:hAnsi="Times New Roman" w:cs="Times New Roman"/>
          <w:bCs/>
          <w:sz w:val="24"/>
          <w:szCs w:val="24"/>
        </w:rPr>
        <w:t>úgy dönt, hogy</w:t>
      </w:r>
      <w:r w:rsidRPr="0019047A">
        <w:rPr>
          <w:rFonts w:ascii="Times New Roman" w:hAnsi="Times New Roman" w:cs="Times New Roman"/>
          <w:bCs/>
          <w:sz w:val="24"/>
          <w:szCs w:val="24"/>
        </w:rPr>
        <w:t xml:space="preserve"> </w:t>
      </w:r>
      <w:r>
        <w:rPr>
          <w:rFonts w:ascii="Times New Roman" w:hAnsi="Times New Roman" w:cs="Times New Roman"/>
          <w:bCs/>
          <w:sz w:val="24"/>
          <w:szCs w:val="24"/>
        </w:rPr>
        <w:t xml:space="preserve">a </w:t>
      </w:r>
      <w:proofErr w:type="spellStart"/>
      <w:r w:rsidRPr="00BE61DB">
        <w:rPr>
          <w:rFonts w:ascii="Times New Roman" w:hAnsi="Times New Roman" w:cs="Times New Roman"/>
          <w:b/>
          <w:bCs/>
          <w:sz w:val="24"/>
          <w:szCs w:val="24"/>
        </w:rPr>
        <w:t>Technoconsult</w:t>
      </w:r>
      <w:proofErr w:type="spellEnd"/>
      <w:r w:rsidRPr="00BE61DB">
        <w:rPr>
          <w:rFonts w:ascii="Times New Roman" w:hAnsi="Times New Roman" w:cs="Times New Roman"/>
          <w:b/>
          <w:bCs/>
          <w:sz w:val="24"/>
          <w:szCs w:val="24"/>
        </w:rPr>
        <w:t xml:space="preserve"> Vízgépészeti K</w:t>
      </w:r>
      <w:r>
        <w:rPr>
          <w:rFonts w:ascii="Times New Roman" w:hAnsi="Times New Roman" w:cs="Times New Roman"/>
          <w:b/>
          <w:bCs/>
          <w:sz w:val="24"/>
          <w:szCs w:val="24"/>
        </w:rPr>
        <w:t>orlátolt Felelősségű Társasá</w:t>
      </w:r>
      <w:r w:rsidRPr="0092633D">
        <w:rPr>
          <w:rFonts w:ascii="Times New Roman" w:hAnsi="Times New Roman" w:cs="Times New Roman"/>
          <w:b/>
          <w:bCs/>
          <w:sz w:val="24"/>
          <w:szCs w:val="24"/>
        </w:rPr>
        <w:t>g</w:t>
      </w:r>
      <w:r>
        <w:rPr>
          <w:rFonts w:ascii="Times New Roman" w:hAnsi="Times New Roman" w:cs="Times New Roman"/>
          <w:b/>
          <w:bCs/>
          <w:sz w:val="24"/>
          <w:szCs w:val="24"/>
        </w:rPr>
        <w:t xml:space="preserve">gal </w:t>
      </w:r>
      <w:r w:rsidRPr="000860B4">
        <w:rPr>
          <w:rFonts w:ascii="Times New Roman" w:hAnsi="Times New Roman" w:cs="Times New Roman"/>
          <w:bCs/>
          <w:sz w:val="24"/>
          <w:szCs w:val="24"/>
        </w:rPr>
        <w:t>szemben</w:t>
      </w:r>
      <w:r>
        <w:rPr>
          <w:rFonts w:ascii="Times New Roman" w:hAnsi="Times New Roman" w:cs="Times New Roman"/>
          <w:b/>
          <w:bCs/>
          <w:sz w:val="24"/>
          <w:szCs w:val="24"/>
        </w:rPr>
        <w:t xml:space="preserve"> </w:t>
      </w:r>
      <w:r w:rsidRPr="00BE61DB">
        <w:rPr>
          <w:rFonts w:ascii="Times New Roman" w:hAnsi="Times New Roman" w:cs="Times New Roman"/>
          <w:bCs/>
          <w:sz w:val="24"/>
          <w:szCs w:val="24"/>
        </w:rPr>
        <w:t xml:space="preserve">(képviselője: Karlócai Péter István és </w:t>
      </w:r>
      <w:proofErr w:type="spellStart"/>
      <w:r w:rsidRPr="00BE61DB">
        <w:rPr>
          <w:rFonts w:ascii="Times New Roman" w:hAnsi="Times New Roman" w:cs="Times New Roman"/>
          <w:bCs/>
          <w:sz w:val="24"/>
          <w:szCs w:val="24"/>
        </w:rPr>
        <w:t>Karlócainé</w:t>
      </w:r>
      <w:proofErr w:type="spellEnd"/>
      <w:r w:rsidRPr="00BE61DB">
        <w:rPr>
          <w:rFonts w:ascii="Times New Roman" w:hAnsi="Times New Roman" w:cs="Times New Roman"/>
          <w:bCs/>
          <w:sz w:val="24"/>
          <w:szCs w:val="24"/>
        </w:rPr>
        <w:t xml:space="preserve"> dr. </w:t>
      </w:r>
      <w:proofErr w:type="spellStart"/>
      <w:r w:rsidRPr="00BE61DB">
        <w:rPr>
          <w:rFonts w:ascii="Times New Roman" w:hAnsi="Times New Roman" w:cs="Times New Roman"/>
          <w:bCs/>
          <w:sz w:val="24"/>
          <w:szCs w:val="24"/>
        </w:rPr>
        <w:t>Bakay</w:t>
      </w:r>
      <w:proofErr w:type="spellEnd"/>
      <w:r w:rsidRPr="00BE61DB">
        <w:rPr>
          <w:rFonts w:ascii="Times New Roman" w:hAnsi="Times New Roman" w:cs="Times New Roman"/>
          <w:bCs/>
          <w:sz w:val="24"/>
          <w:szCs w:val="24"/>
        </w:rPr>
        <w:t xml:space="preserve"> Eszter ügyvezetők, székhelye: 2092 Budakeszi, Szürkebarát utca 1, cégjegyzékszáma: 13-09-125083)</w:t>
      </w:r>
      <w:r w:rsidRPr="00BE61DB">
        <w:rPr>
          <w:rFonts w:ascii="Times New Roman" w:hAnsi="Times New Roman" w:cs="Times New Roman"/>
          <w:b/>
          <w:bCs/>
          <w:sz w:val="24"/>
          <w:szCs w:val="24"/>
        </w:rPr>
        <w:t xml:space="preserve"> </w:t>
      </w:r>
      <w:r w:rsidRPr="00BE61DB">
        <w:rPr>
          <w:rFonts w:ascii="Times New Roman" w:hAnsi="Times New Roman" w:cs="Times New Roman"/>
          <w:bCs/>
          <w:sz w:val="24"/>
          <w:szCs w:val="24"/>
        </w:rPr>
        <w:t xml:space="preserve">(továbbiakban: </w:t>
      </w:r>
      <w:r w:rsidRPr="00BE61DB">
        <w:rPr>
          <w:rFonts w:ascii="Times New Roman" w:hAnsi="Times New Roman" w:cs="Times New Roman"/>
          <w:bCs/>
          <w:i/>
          <w:sz w:val="24"/>
          <w:szCs w:val="24"/>
        </w:rPr>
        <w:t>gépjármű üzembentartó</w:t>
      </w:r>
      <w:r w:rsidRPr="00BE61DB">
        <w:rPr>
          <w:rFonts w:ascii="Times New Roman" w:hAnsi="Times New Roman" w:cs="Times New Roman"/>
          <w:bCs/>
          <w:sz w:val="24"/>
          <w:szCs w:val="24"/>
        </w:rPr>
        <w:t>)</w:t>
      </w:r>
      <w:r>
        <w:rPr>
          <w:rFonts w:ascii="Times New Roman" w:hAnsi="Times New Roman" w:cs="Times New Roman"/>
          <w:bCs/>
          <w:sz w:val="24"/>
          <w:szCs w:val="24"/>
        </w:rPr>
        <w:t xml:space="preserve"> </w:t>
      </w:r>
      <w:r w:rsidRPr="001C2560">
        <w:rPr>
          <w:rFonts w:ascii="Times New Roman" w:hAnsi="Times New Roman" w:cs="Times New Roman"/>
          <w:sz w:val="24"/>
          <w:szCs w:val="24"/>
        </w:rPr>
        <w:t>a</w:t>
      </w:r>
      <w:r>
        <w:rPr>
          <w:rFonts w:ascii="Times New Roman" w:hAnsi="Times New Roman" w:cs="Times New Roman"/>
          <w:sz w:val="24"/>
          <w:szCs w:val="24"/>
        </w:rPr>
        <w:t>z</w:t>
      </w:r>
      <w:r w:rsidRPr="001C2560">
        <w:rPr>
          <w:rFonts w:ascii="Times New Roman" w:hAnsi="Times New Roman" w:cs="Times New Roman"/>
          <w:sz w:val="24"/>
          <w:szCs w:val="24"/>
        </w:rPr>
        <w:t xml:space="preserve"> </w:t>
      </w:r>
      <w:r w:rsidRPr="00A75A2F">
        <w:rPr>
          <w:rFonts w:ascii="Times New Roman" w:hAnsi="Times New Roman" w:cs="Times New Roman"/>
          <w:b/>
          <w:bCs/>
          <w:sz w:val="24"/>
          <w:szCs w:val="24"/>
        </w:rPr>
        <w:t>RGN-105</w:t>
      </w:r>
      <w:r>
        <w:rPr>
          <w:rFonts w:ascii="Times New Roman" w:hAnsi="Times New Roman" w:cs="Times New Roman"/>
          <w:sz w:val="24"/>
          <w:szCs w:val="24"/>
        </w:rPr>
        <w:t xml:space="preserve"> </w:t>
      </w:r>
      <w:proofErr w:type="spellStart"/>
      <w:r w:rsidRPr="00CA4352">
        <w:rPr>
          <w:rFonts w:ascii="Times New Roman" w:hAnsi="Times New Roman" w:cs="Times New Roman"/>
          <w:sz w:val="24"/>
          <w:szCs w:val="24"/>
        </w:rPr>
        <w:t>frsz-ú</w:t>
      </w:r>
      <w:proofErr w:type="spellEnd"/>
      <w:r w:rsidRPr="00CA4352">
        <w:rPr>
          <w:rFonts w:ascii="Times New Roman" w:hAnsi="Times New Roman" w:cs="Times New Roman"/>
          <w:sz w:val="24"/>
          <w:szCs w:val="24"/>
        </w:rPr>
        <w:t xml:space="preserve"> gépjárművel történő szab</w:t>
      </w:r>
      <w:r>
        <w:rPr>
          <w:rFonts w:ascii="Times New Roman" w:hAnsi="Times New Roman" w:cs="Times New Roman"/>
          <w:sz w:val="24"/>
          <w:szCs w:val="24"/>
        </w:rPr>
        <w:t>álytalan várakozása tekintetében,</w:t>
      </w:r>
      <w:r w:rsidRPr="00CA4352">
        <w:rPr>
          <w:rFonts w:ascii="Times New Roman" w:hAnsi="Times New Roman" w:cs="Times New Roman"/>
          <w:sz w:val="24"/>
          <w:szCs w:val="24"/>
        </w:rPr>
        <w:t xml:space="preserve"> a közösségi együttélés alapvető szabályait sértő magatartás</w:t>
      </w:r>
      <w:r>
        <w:rPr>
          <w:rFonts w:ascii="Times New Roman" w:hAnsi="Times New Roman" w:cs="Times New Roman"/>
          <w:sz w:val="24"/>
          <w:szCs w:val="24"/>
        </w:rPr>
        <w:t>a</w:t>
      </w:r>
      <w:r w:rsidRPr="00CA4352">
        <w:rPr>
          <w:rFonts w:ascii="Times New Roman" w:hAnsi="Times New Roman" w:cs="Times New Roman"/>
          <w:sz w:val="24"/>
          <w:szCs w:val="24"/>
        </w:rPr>
        <w:t xml:space="preserve"> miatt </w:t>
      </w:r>
      <w:r w:rsidRPr="00D34B35">
        <w:rPr>
          <w:rFonts w:ascii="Times New Roman" w:hAnsi="Times New Roman" w:cs="Times New Roman"/>
          <w:b/>
          <w:sz w:val="24"/>
          <w:szCs w:val="24"/>
        </w:rPr>
        <w:t xml:space="preserve">közigazgatási bírság kiszabása </w:t>
      </w:r>
      <w:r>
        <w:rPr>
          <w:rFonts w:ascii="Times New Roman" w:hAnsi="Times New Roman" w:cs="Times New Roman"/>
          <w:b/>
          <w:sz w:val="24"/>
          <w:szCs w:val="24"/>
        </w:rPr>
        <w:t>okán</w:t>
      </w:r>
      <w:r w:rsidRPr="0019047A">
        <w:rPr>
          <w:rFonts w:ascii="Times New Roman" w:hAnsi="Times New Roman" w:cs="Times New Roman"/>
          <w:sz w:val="24"/>
          <w:szCs w:val="24"/>
        </w:rPr>
        <w:t xml:space="preserve"> – </w:t>
      </w:r>
      <w:r w:rsidRPr="00DC35AD">
        <w:rPr>
          <w:rFonts w:ascii="Times New Roman" w:hAnsi="Times New Roman" w:cs="Times New Roman"/>
          <w:sz w:val="24"/>
          <w:szCs w:val="24"/>
        </w:rPr>
        <w:t>202</w:t>
      </w:r>
      <w:r>
        <w:rPr>
          <w:rFonts w:ascii="Times New Roman" w:hAnsi="Times New Roman" w:cs="Times New Roman"/>
          <w:sz w:val="24"/>
          <w:szCs w:val="24"/>
        </w:rPr>
        <w:t>3</w:t>
      </w:r>
      <w:r w:rsidRPr="00DC35AD">
        <w:rPr>
          <w:rFonts w:ascii="Times New Roman" w:hAnsi="Times New Roman" w:cs="Times New Roman"/>
          <w:sz w:val="24"/>
          <w:szCs w:val="24"/>
        </w:rPr>
        <w:t xml:space="preserve">. </w:t>
      </w:r>
      <w:r>
        <w:rPr>
          <w:rFonts w:ascii="Times New Roman" w:hAnsi="Times New Roman" w:cs="Times New Roman"/>
          <w:sz w:val="24"/>
          <w:szCs w:val="24"/>
        </w:rPr>
        <w:t>március 24</w:t>
      </w:r>
      <w:r w:rsidRPr="00DC35AD">
        <w:rPr>
          <w:rFonts w:ascii="Times New Roman" w:hAnsi="Times New Roman" w:cs="Times New Roman"/>
          <w:sz w:val="24"/>
          <w:szCs w:val="24"/>
        </w:rPr>
        <w:t>.</w:t>
      </w:r>
      <w:r>
        <w:rPr>
          <w:rFonts w:ascii="Times New Roman" w:hAnsi="Times New Roman" w:cs="Times New Roman"/>
          <w:sz w:val="24"/>
          <w:szCs w:val="24"/>
        </w:rPr>
        <w:t xml:space="preserve"> napján kelt XVII/154-2</w:t>
      </w:r>
      <w:r w:rsidRPr="0019047A">
        <w:rPr>
          <w:rFonts w:ascii="Times New Roman" w:hAnsi="Times New Roman" w:cs="Times New Roman"/>
          <w:sz w:val="24"/>
          <w:szCs w:val="24"/>
        </w:rPr>
        <w:t>/202</w:t>
      </w:r>
      <w:r>
        <w:rPr>
          <w:rFonts w:ascii="Times New Roman" w:hAnsi="Times New Roman" w:cs="Times New Roman"/>
          <w:sz w:val="24"/>
          <w:szCs w:val="24"/>
        </w:rPr>
        <w:t>3.</w:t>
      </w:r>
      <w:r w:rsidRPr="0019047A">
        <w:rPr>
          <w:rFonts w:ascii="Times New Roman" w:hAnsi="Times New Roman" w:cs="Times New Roman"/>
          <w:sz w:val="24"/>
          <w:szCs w:val="24"/>
        </w:rPr>
        <w:t xml:space="preserve"> ügyiratszámon – hozott határozattal szemben </w:t>
      </w:r>
      <w:r w:rsidRPr="00D34B35">
        <w:rPr>
          <w:rFonts w:ascii="Times New Roman" w:hAnsi="Times New Roman" w:cs="Times New Roman"/>
          <w:b/>
          <w:sz w:val="24"/>
          <w:szCs w:val="24"/>
        </w:rPr>
        <w:t>benyújtott fellebbezés</w:t>
      </w:r>
      <w:r>
        <w:rPr>
          <w:rFonts w:ascii="Times New Roman" w:hAnsi="Times New Roman" w:cs="Times New Roman"/>
          <w:b/>
          <w:sz w:val="24"/>
          <w:szCs w:val="24"/>
        </w:rPr>
        <w:t>e ügyében</w:t>
      </w:r>
      <w:proofErr w:type="gramEnd"/>
      <w:r>
        <w:rPr>
          <w:rFonts w:ascii="Times New Roman" w:hAnsi="Times New Roman" w:cs="Times New Roman"/>
          <w:b/>
          <w:sz w:val="24"/>
          <w:szCs w:val="24"/>
        </w:rPr>
        <w:t xml:space="preserve"> </w:t>
      </w:r>
      <w:proofErr w:type="gramStart"/>
      <w:r w:rsidRPr="006025FC">
        <w:rPr>
          <w:rFonts w:ascii="Times New Roman" w:hAnsi="Times New Roman" w:cs="Times New Roman"/>
          <w:b/>
          <w:sz w:val="24"/>
          <w:szCs w:val="24"/>
        </w:rPr>
        <w:t>a</w:t>
      </w:r>
      <w:r>
        <w:rPr>
          <w:rFonts w:ascii="Times New Roman" w:hAnsi="Times New Roman" w:cs="Times New Roman"/>
          <w:b/>
          <w:sz w:val="24"/>
          <w:szCs w:val="24"/>
        </w:rPr>
        <w:t>z</w:t>
      </w:r>
      <w:proofErr w:type="gramEnd"/>
      <w:r>
        <w:rPr>
          <w:rFonts w:ascii="Times New Roman" w:hAnsi="Times New Roman" w:cs="Times New Roman"/>
          <w:b/>
          <w:sz w:val="24"/>
          <w:szCs w:val="24"/>
        </w:rPr>
        <w:t xml:space="preserve"> elsőfokú döntést helybenhagyja, mert az megalapozott és a vonatkozó jogszabályoknak megfelelő.</w:t>
      </w:r>
    </w:p>
    <w:p w14:paraId="5E4DDF8A" w14:textId="77777777" w:rsidR="00B23A43" w:rsidRDefault="00B23A43" w:rsidP="00B23A43">
      <w:pPr>
        <w:suppressAutoHyphens/>
        <w:autoSpaceDN w:val="0"/>
        <w:spacing w:after="0" w:line="240" w:lineRule="auto"/>
        <w:ind w:left="708" w:right="-408" w:firstLine="426"/>
        <w:jc w:val="both"/>
        <w:textAlignment w:val="baseline"/>
        <w:rPr>
          <w:rFonts w:ascii="Times New Roman" w:eastAsia="Times New Roman" w:hAnsi="Times New Roman" w:cs="Times New Roman"/>
          <w:b/>
          <w:sz w:val="24"/>
          <w:szCs w:val="24"/>
          <w:lang w:eastAsia="hu-HU"/>
        </w:rPr>
      </w:pPr>
    </w:p>
    <w:p w14:paraId="6C8598E8" w14:textId="77777777" w:rsidR="00B23A43" w:rsidRPr="0019047A" w:rsidRDefault="00B23A43" w:rsidP="00B23A43">
      <w:pPr>
        <w:suppressAutoHyphens/>
        <w:autoSpaceDN w:val="0"/>
        <w:spacing w:after="0" w:line="240" w:lineRule="auto"/>
        <w:ind w:left="708" w:right="-408" w:firstLine="426"/>
        <w:jc w:val="both"/>
        <w:textAlignment w:val="baseline"/>
        <w:rPr>
          <w:rFonts w:ascii="Times New Roman" w:eastAsia="Times New Roman" w:hAnsi="Times New Roman" w:cs="Times New Roman"/>
          <w:sz w:val="24"/>
          <w:szCs w:val="24"/>
          <w:lang w:eastAsia="hu-HU"/>
        </w:rPr>
      </w:pPr>
      <w:r w:rsidRPr="0019047A">
        <w:rPr>
          <w:rFonts w:ascii="Times New Roman" w:eastAsia="Times New Roman" w:hAnsi="Times New Roman" w:cs="Times New Roman"/>
          <w:b/>
          <w:sz w:val="24"/>
          <w:szCs w:val="24"/>
          <w:lang w:eastAsia="hu-HU"/>
        </w:rPr>
        <w:t>Felelős:</w:t>
      </w:r>
      <w:r w:rsidRPr="0019047A">
        <w:rPr>
          <w:rFonts w:ascii="Times New Roman" w:eastAsia="Times New Roman" w:hAnsi="Times New Roman" w:cs="Times New Roman"/>
          <w:sz w:val="24"/>
          <w:szCs w:val="24"/>
          <w:lang w:eastAsia="hu-HU"/>
        </w:rPr>
        <w:t xml:space="preserve"> Polgármester</w:t>
      </w:r>
    </w:p>
    <w:p w14:paraId="5C47EC13" w14:textId="77777777" w:rsidR="00B23A43" w:rsidRPr="00662393" w:rsidRDefault="00B23A43" w:rsidP="00B23A43">
      <w:pPr>
        <w:suppressAutoHyphens/>
        <w:autoSpaceDN w:val="0"/>
        <w:spacing w:after="0" w:line="240" w:lineRule="auto"/>
        <w:ind w:left="708" w:right="-408" w:firstLine="426"/>
        <w:jc w:val="both"/>
        <w:textAlignment w:val="baseline"/>
        <w:rPr>
          <w:rFonts w:ascii="Times New Roman" w:eastAsia="Times New Roman" w:hAnsi="Times New Roman" w:cs="Times New Roman"/>
          <w:sz w:val="24"/>
          <w:szCs w:val="24"/>
          <w:lang w:eastAsia="hu-HU"/>
        </w:rPr>
      </w:pPr>
      <w:r w:rsidRPr="00662393">
        <w:rPr>
          <w:rFonts w:ascii="Times New Roman" w:eastAsia="Times New Roman" w:hAnsi="Times New Roman" w:cs="Times New Roman"/>
          <w:b/>
          <w:sz w:val="24"/>
          <w:szCs w:val="24"/>
          <w:lang w:eastAsia="hu-HU"/>
        </w:rPr>
        <w:t>Határidő:</w:t>
      </w:r>
      <w:r w:rsidRPr="00662393">
        <w:rPr>
          <w:rFonts w:ascii="Times New Roman" w:eastAsia="Times New Roman" w:hAnsi="Times New Roman" w:cs="Times New Roman"/>
          <w:sz w:val="24"/>
          <w:szCs w:val="24"/>
          <w:lang w:eastAsia="hu-HU"/>
        </w:rPr>
        <w:t xml:space="preserve"> 202</w:t>
      </w:r>
      <w:r>
        <w:rPr>
          <w:rFonts w:ascii="Times New Roman" w:eastAsia="Times New Roman" w:hAnsi="Times New Roman" w:cs="Times New Roman"/>
          <w:sz w:val="24"/>
          <w:szCs w:val="24"/>
          <w:lang w:eastAsia="hu-HU"/>
        </w:rPr>
        <w:t>3</w:t>
      </w:r>
      <w:r w:rsidRPr="0066239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június 30.</w:t>
      </w:r>
    </w:p>
    <w:p w14:paraId="4E386F0A" w14:textId="77777777" w:rsidR="00B23A43" w:rsidRPr="00073A8C" w:rsidRDefault="00B23A43" w:rsidP="00B23A43">
      <w:pPr>
        <w:pStyle w:val="Nincstrkz"/>
        <w:ind w:left="1134"/>
        <w:rPr>
          <w:rFonts w:ascii="Times New Roman" w:hAnsi="Times New Roman" w:cs="Times New Roman"/>
          <w:sz w:val="24"/>
          <w:szCs w:val="24"/>
          <w:lang w:eastAsia="ar-SA"/>
        </w:rPr>
      </w:pPr>
    </w:p>
    <w:p w14:paraId="6608C02D" w14:textId="77777777" w:rsidR="00B23A43" w:rsidRPr="00BA743E" w:rsidRDefault="00B23A43" w:rsidP="00B23A43">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A743E">
        <w:rPr>
          <w:rFonts w:ascii="Times New Roman" w:eastAsia="Times New Roman" w:hAnsi="Times New Roman" w:cs="Times New Roman"/>
          <w:sz w:val="24"/>
          <w:szCs w:val="24"/>
          <w:lang w:eastAsia="ar-SA"/>
        </w:rPr>
        <w:t>(20 képviselő van jelen, 20 igen, egyhangú)</w:t>
      </w:r>
    </w:p>
    <w:p w14:paraId="78C16D9D" w14:textId="77777777" w:rsidR="00B23A43" w:rsidRDefault="00B23A43" w:rsidP="00B23A43">
      <w:pPr>
        <w:rPr>
          <w:rFonts w:ascii="Times New Roman" w:eastAsia="Times New Roman" w:hAnsi="Times New Roman" w:cs="Times New Roman"/>
          <w:sz w:val="24"/>
          <w:szCs w:val="24"/>
          <w:highlight w:val="yellow"/>
          <w:lang w:eastAsia="ar-SA"/>
        </w:rPr>
      </w:pPr>
    </w:p>
    <w:p w14:paraId="2F971620" w14:textId="77777777" w:rsidR="00B23A43" w:rsidRDefault="00B23A43" w:rsidP="00B23A43">
      <w:pPr>
        <w:suppressAutoHyphens/>
        <w:spacing w:after="0" w:line="240" w:lineRule="auto"/>
        <w:rPr>
          <w:rFonts w:ascii="Times New Roman" w:eastAsia="Times New Roman" w:hAnsi="Times New Roman" w:cs="Times New Roman"/>
          <w:sz w:val="24"/>
          <w:szCs w:val="24"/>
          <w:lang w:eastAsia="hu-HU"/>
        </w:rPr>
      </w:pPr>
      <w:r w:rsidRPr="000342D4">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Környezetvédelm</w:t>
      </w:r>
      <w:r w:rsidRPr="00D67006">
        <w:rPr>
          <w:rFonts w:ascii="Times New Roman" w:eastAsia="Times New Roman" w:hAnsi="Times New Roman" w:cs="Times New Roman"/>
          <w:sz w:val="24"/>
          <w:szCs w:val="24"/>
          <w:lang w:eastAsia="hu-HU"/>
        </w:rPr>
        <w:t>i Osztály vezetője</w:t>
      </w:r>
    </w:p>
    <w:p w14:paraId="5FD5512C" w14:textId="27D350D1" w:rsidR="00934413" w:rsidRPr="00934413" w:rsidRDefault="00934413" w:rsidP="00934413">
      <w:pPr>
        <w:suppressAutoHyphens/>
        <w:spacing w:after="0" w:line="240" w:lineRule="auto"/>
        <w:jc w:val="both"/>
        <w:rPr>
          <w:rFonts w:ascii="Times New Roman" w:eastAsia="Times New Roman" w:hAnsi="Times New Roman" w:cs="Times New Roman"/>
          <w:sz w:val="24"/>
          <w:szCs w:val="24"/>
          <w:lang w:eastAsia="hu-HU"/>
        </w:rPr>
      </w:pPr>
      <w:r w:rsidRPr="00934413">
        <w:rPr>
          <w:rFonts w:ascii="Times New Roman" w:eastAsia="Times New Roman" w:hAnsi="Times New Roman" w:cs="Times New Roman"/>
          <w:b/>
          <w:sz w:val="24"/>
          <w:szCs w:val="24"/>
          <w:u w:val="single"/>
          <w:lang w:eastAsia="hu-HU"/>
        </w:rPr>
        <w:t>Végrehajtás:</w:t>
      </w:r>
      <w:r w:rsidRPr="00934413">
        <w:t xml:space="preserve"> </w:t>
      </w:r>
    </w:p>
    <w:p w14:paraId="1597E366" w14:textId="77777777" w:rsidR="00934413" w:rsidRPr="00934413" w:rsidRDefault="00934413" w:rsidP="00934413">
      <w:pPr>
        <w:suppressAutoHyphens/>
        <w:spacing w:after="0" w:line="240" w:lineRule="auto"/>
        <w:jc w:val="both"/>
        <w:rPr>
          <w:rFonts w:ascii="Times New Roman" w:eastAsia="Times New Roman" w:hAnsi="Times New Roman" w:cs="Times New Roman"/>
          <w:sz w:val="24"/>
          <w:szCs w:val="24"/>
          <w:lang w:eastAsia="hu-HU"/>
        </w:rPr>
      </w:pPr>
      <w:r w:rsidRPr="00934413">
        <w:rPr>
          <w:rFonts w:ascii="Times New Roman" w:eastAsia="Times New Roman" w:hAnsi="Times New Roman" w:cs="Times New Roman"/>
          <w:sz w:val="24"/>
          <w:szCs w:val="24"/>
          <w:lang w:eastAsia="hu-HU"/>
        </w:rPr>
        <w:t xml:space="preserve">A Jegyző XVII/154-2/2023. ügyiratszámú határozatát helybenhagyó, XVII/154-6/2023. ügyiratszámon kiküldött tájékoztatást a II. fokú határozatról 2023. június 09. napján, elektronikus úton megküldtük a </w:t>
      </w:r>
      <w:proofErr w:type="spellStart"/>
      <w:r w:rsidRPr="00934413">
        <w:rPr>
          <w:rFonts w:ascii="Times New Roman" w:eastAsia="Times New Roman" w:hAnsi="Times New Roman" w:cs="Times New Roman"/>
          <w:sz w:val="24"/>
          <w:szCs w:val="24"/>
          <w:lang w:eastAsia="hu-HU"/>
        </w:rPr>
        <w:t>Technoconsult</w:t>
      </w:r>
      <w:proofErr w:type="spellEnd"/>
      <w:r w:rsidRPr="00934413">
        <w:rPr>
          <w:rFonts w:ascii="Times New Roman" w:eastAsia="Times New Roman" w:hAnsi="Times New Roman" w:cs="Times New Roman"/>
          <w:sz w:val="24"/>
          <w:szCs w:val="24"/>
          <w:lang w:eastAsia="hu-HU"/>
        </w:rPr>
        <w:t xml:space="preserve"> Kft. ügyfélkapujára.</w:t>
      </w:r>
    </w:p>
    <w:p w14:paraId="7EFB6E6F" w14:textId="77777777" w:rsidR="00934413" w:rsidRPr="00934413" w:rsidRDefault="00934413" w:rsidP="00934413">
      <w:pPr>
        <w:suppressAutoHyphens/>
        <w:spacing w:after="0" w:line="240" w:lineRule="auto"/>
        <w:jc w:val="both"/>
        <w:rPr>
          <w:rFonts w:ascii="Times New Roman" w:eastAsia="Times New Roman" w:hAnsi="Times New Roman" w:cs="Times New Roman"/>
          <w:sz w:val="24"/>
          <w:szCs w:val="24"/>
          <w:lang w:eastAsia="hu-HU"/>
        </w:rPr>
      </w:pPr>
      <w:r w:rsidRPr="00934413">
        <w:rPr>
          <w:rFonts w:ascii="Times New Roman" w:eastAsia="Times New Roman" w:hAnsi="Times New Roman" w:cs="Times New Roman"/>
          <w:sz w:val="24"/>
          <w:szCs w:val="24"/>
          <w:lang w:eastAsia="hu-HU"/>
        </w:rPr>
        <w:t>A hivatali kapun keresztül visszaigazolt letöltési igazolás szerint a határozat 2023. június 12. napján letöltésre került, ezáltal az a közléssel 2023. június 12. napján véglegessé vált.</w:t>
      </w:r>
    </w:p>
    <w:p w14:paraId="05ECF76C" w14:textId="77777777" w:rsidR="00934413" w:rsidRDefault="00934413" w:rsidP="00934413">
      <w:pPr>
        <w:suppressAutoHyphens/>
        <w:spacing w:after="0" w:line="240" w:lineRule="auto"/>
        <w:jc w:val="both"/>
        <w:rPr>
          <w:rFonts w:ascii="Times New Roman" w:eastAsia="Times New Roman" w:hAnsi="Times New Roman" w:cs="Times New Roman"/>
          <w:sz w:val="24"/>
          <w:szCs w:val="24"/>
          <w:lang w:eastAsia="hu-HU"/>
        </w:rPr>
      </w:pPr>
    </w:p>
    <w:p w14:paraId="6EDCA4C0" w14:textId="7820A07E" w:rsidR="00934413" w:rsidRDefault="00934413" w:rsidP="00934413">
      <w:pPr>
        <w:rPr>
          <w:rFonts w:ascii="Times New Roman" w:eastAsia="Times New Roman" w:hAnsi="Times New Roman" w:cs="Times New Roman"/>
          <w:b/>
          <w:sz w:val="24"/>
          <w:szCs w:val="24"/>
          <w:u w:val="single"/>
          <w:lang w:eastAsia="hu-HU"/>
        </w:rPr>
      </w:pPr>
      <w:r>
        <w:rPr>
          <w:rFonts w:ascii="Times New Roman" w:hAnsi="Times New Roman" w:cs="Times New Roman"/>
          <w:b/>
          <w:color w:val="000000" w:themeColor="text1"/>
          <w:sz w:val="24"/>
          <w:szCs w:val="24"/>
        </w:rPr>
        <w:t>Kérem a határozat</w:t>
      </w:r>
      <w:r w:rsidRPr="000C62F7">
        <w:rPr>
          <w:rFonts w:ascii="Times New Roman" w:hAnsi="Times New Roman" w:cs="Times New Roman"/>
          <w:b/>
          <w:color w:val="000000" w:themeColor="text1"/>
          <w:sz w:val="24"/>
          <w:szCs w:val="24"/>
        </w:rPr>
        <w:t xml:space="preserve"> végrehajtásá</w:t>
      </w:r>
      <w:r>
        <w:rPr>
          <w:rFonts w:ascii="Times New Roman" w:hAnsi="Times New Roman" w:cs="Times New Roman"/>
          <w:b/>
          <w:color w:val="000000" w:themeColor="text1"/>
          <w:sz w:val="24"/>
          <w:szCs w:val="24"/>
        </w:rPr>
        <w:t>ról szóló beszámoló elfogadását!</w:t>
      </w:r>
    </w:p>
    <w:p w14:paraId="16B9F338" w14:textId="77777777" w:rsidR="00934413" w:rsidRPr="00934413" w:rsidRDefault="00934413" w:rsidP="00934413">
      <w:pPr>
        <w:rPr>
          <w:rFonts w:ascii="Times New Roman" w:eastAsia="Times New Roman" w:hAnsi="Times New Roman" w:cs="Times New Roman"/>
          <w:b/>
          <w:sz w:val="24"/>
          <w:szCs w:val="24"/>
          <w:u w:val="single"/>
          <w:lang w:eastAsia="hu-HU"/>
        </w:rPr>
      </w:pPr>
    </w:p>
    <w:p w14:paraId="685D7B06" w14:textId="77777777" w:rsidR="00B23A43" w:rsidRPr="00B009F5" w:rsidRDefault="00B23A43" w:rsidP="00B23A4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281</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5459155" w14:textId="77777777" w:rsidR="00B23A43" w:rsidRPr="00643B7F" w:rsidRDefault="00B23A43" w:rsidP="00B23A43">
      <w:pPr>
        <w:ind w:left="1134"/>
        <w:jc w:val="both"/>
        <w:rPr>
          <w:rFonts w:ascii="Times New Roman" w:hAnsi="Times New Roman" w:cs="Times New Roman"/>
          <w:b/>
          <w:sz w:val="24"/>
          <w:szCs w:val="24"/>
        </w:rPr>
      </w:pPr>
      <w:r w:rsidRPr="006025FC">
        <w:rPr>
          <w:rFonts w:ascii="Times New Roman" w:hAnsi="Times New Roman" w:cs="Times New Roman"/>
          <w:sz w:val="24"/>
          <w:szCs w:val="24"/>
        </w:rPr>
        <w:t>A</w:t>
      </w:r>
      <w:r w:rsidRPr="006025FC">
        <w:rPr>
          <w:rFonts w:ascii="Times New Roman" w:hAnsi="Times New Roman" w:cs="Times New Roman"/>
          <w:iCs/>
          <w:sz w:val="24"/>
          <w:szCs w:val="24"/>
        </w:rPr>
        <w:t xml:space="preserve"> </w:t>
      </w:r>
      <w:r w:rsidRPr="006025FC">
        <w:rPr>
          <w:rFonts w:ascii="Times New Roman" w:hAnsi="Times New Roman" w:cs="Times New Roman"/>
          <w:bCs/>
          <w:sz w:val="24"/>
          <w:szCs w:val="24"/>
        </w:rPr>
        <w:t xml:space="preserve">Képviselő-testület </w:t>
      </w:r>
      <w:r>
        <w:rPr>
          <w:rFonts w:ascii="Times New Roman" w:hAnsi="Times New Roman" w:cs="Times New Roman"/>
          <w:bCs/>
          <w:sz w:val="24"/>
          <w:szCs w:val="24"/>
        </w:rPr>
        <w:t>úgy dönt, hogy</w:t>
      </w:r>
      <w:r w:rsidRPr="006025FC">
        <w:rPr>
          <w:rFonts w:ascii="Times New Roman" w:hAnsi="Times New Roman" w:cs="Times New Roman"/>
          <w:bCs/>
          <w:sz w:val="24"/>
          <w:szCs w:val="24"/>
        </w:rPr>
        <w:t xml:space="preserve"> </w:t>
      </w:r>
      <w:r w:rsidRPr="00064D7C">
        <w:rPr>
          <w:rFonts w:ascii="Times New Roman" w:hAnsi="Times New Roman" w:cs="Times New Roman"/>
          <w:b/>
          <w:bCs/>
          <w:sz w:val="24"/>
          <w:szCs w:val="24"/>
          <w:lang w:eastAsia="hu-HU"/>
        </w:rPr>
        <w:t xml:space="preserve">Pintér Zsuzsannával </w:t>
      </w:r>
      <w:r w:rsidRPr="00064D7C">
        <w:rPr>
          <w:rFonts w:ascii="Times New Roman" w:hAnsi="Times New Roman" w:cs="Times New Roman"/>
          <w:bCs/>
          <w:sz w:val="24"/>
          <w:szCs w:val="24"/>
          <w:lang w:eastAsia="hu-HU"/>
        </w:rPr>
        <w:t>(lakcíme: 1107 Budapest, Ceglédi u. 15. B.</w:t>
      </w:r>
      <w:r>
        <w:rPr>
          <w:rFonts w:ascii="Times New Roman" w:hAnsi="Times New Roman" w:cs="Times New Roman"/>
          <w:bCs/>
          <w:sz w:val="24"/>
          <w:szCs w:val="24"/>
          <w:lang w:eastAsia="hu-HU"/>
        </w:rPr>
        <w:t xml:space="preserve"> </w:t>
      </w:r>
      <w:r w:rsidRPr="00064D7C">
        <w:rPr>
          <w:rFonts w:ascii="Times New Roman" w:hAnsi="Times New Roman" w:cs="Times New Roman"/>
          <w:bCs/>
          <w:sz w:val="24"/>
          <w:szCs w:val="24"/>
          <w:lang w:eastAsia="hu-HU"/>
        </w:rPr>
        <w:t>ép. 2. ajtó</w:t>
      </w:r>
      <w:r w:rsidRPr="006025FC">
        <w:rPr>
          <w:rFonts w:ascii="Times New Roman" w:hAnsi="Times New Roman" w:cs="Times New Roman"/>
          <w:bCs/>
          <w:sz w:val="24"/>
          <w:szCs w:val="24"/>
        </w:rPr>
        <w:t>)</w:t>
      </w:r>
      <w:r w:rsidRPr="006025FC">
        <w:rPr>
          <w:rFonts w:ascii="Times New Roman" w:hAnsi="Times New Roman" w:cs="Times New Roman"/>
          <w:b/>
          <w:bCs/>
          <w:sz w:val="24"/>
          <w:szCs w:val="24"/>
        </w:rPr>
        <w:t xml:space="preserve"> </w:t>
      </w:r>
      <w:r w:rsidRPr="006025FC">
        <w:rPr>
          <w:rFonts w:ascii="Times New Roman" w:hAnsi="Times New Roman" w:cs="Times New Roman"/>
          <w:bCs/>
          <w:sz w:val="24"/>
          <w:szCs w:val="24"/>
        </w:rPr>
        <w:t xml:space="preserve">(továbbiakban: </w:t>
      </w:r>
      <w:r w:rsidRPr="006025FC">
        <w:rPr>
          <w:rFonts w:ascii="Times New Roman" w:hAnsi="Times New Roman" w:cs="Times New Roman"/>
          <w:bCs/>
          <w:i/>
          <w:sz w:val="24"/>
          <w:szCs w:val="24"/>
        </w:rPr>
        <w:t>gépjármű üzembentartó</w:t>
      </w:r>
      <w:r w:rsidRPr="006025FC">
        <w:rPr>
          <w:rFonts w:ascii="Times New Roman" w:hAnsi="Times New Roman" w:cs="Times New Roman"/>
          <w:bCs/>
          <w:sz w:val="24"/>
          <w:szCs w:val="24"/>
        </w:rPr>
        <w:t xml:space="preserve">) </w:t>
      </w:r>
      <w:r>
        <w:rPr>
          <w:rFonts w:ascii="Times New Roman" w:hAnsi="Times New Roman" w:cs="Times New Roman"/>
          <w:bCs/>
          <w:sz w:val="24"/>
          <w:szCs w:val="24"/>
        </w:rPr>
        <w:t xml:space="preserve">szemben </w:t>
      </w:r>
      <w:r w:rsidRPr="004504E4">
        <w:rPr>
          <w:rFonts w:ascii="Times New Roman" w:hAnsi="Times New Roman" w:cs="Times New Roman"/>
          <w:sz w:val="24"/>
          <w:szCs w:val="24"/>
        </w:rPr>
        <w:t xml:space="preserve">az </w:t>
      </w:r>
      <w:r w:rsidRPr="00064D7C">
        <w:rPr>
          <w:rFonts w:ascii="Times New Roman" w:hAnsi="Times New Roman" w:cs="Times New Roman"/>
          <w:b/>
          <w:bCs/>
          <w:sz w:val="24"/>
          <w:szCs w:val="24"/>
        </w:rPr>
        <w:t>RDA-910</w:t>
      </w:r>
      <w:r w:rsidRPr="00FC2BB7">
        <w:rPr>
          <w:b/>
          <w:bCs/>
        </w:rPr>
        <w:t xml:space="preserve"> </w:t>
      </w:r>
      <w:proofErr w:type="spellStart"/>
      <w:r w:rsidRPr="006025FC">
        <w:rPr>
          <w:rFonts w:ascii="Times New Roman" w:hAnsi="Times New Roman" w:cs="Times New Roman"/>
          <w:sz w:val="24"/>
          <w:szCs w:val="24"/>
        </w:rPr>
        <w:t>frsz-ú</w:t>
      </w:r>
      <w:proofErr w:type="spellEnd"/>
      <w:r w:rsidRPr="006025FC">
        <w:rPr>
          <w:rFonts w:ascii="Times New Roman" w:hAnsi="Times New Roman" w:cs="Times New Roman"/>
          <w:sz w:val="24"/>
          <w:szCs w:val="24"/>
        </w:rPr>
        <w:t xml:space="preserve"> gépjárművel történő szabálytalan várakozás tekintetében, a közösségi együttélés alapvető szabályait sértő magatartás miatt </w:t>
      </w:r>
      <w:r w:rsidRPr="006025FC">
        <w:rPr>
          <w:rFonts w:ascii="Times New Roman" w:hAnsi="Times New Roman" w:cs="Times New Roman"/>
          <w:b/>
          <w:sz w:val="24"/>
          <w:szCs w:val="24"/>
        </w:rPr>
        <w:t xml:space="preserve">közigazgatási bírság kiszabása </w:t>
      </w:r>
      <w:r>
        <w:rPr>
          <w:rFonts w:ascii="Times New Roman" w:hAnsi="Times New Roman" w:cs="Times New Roman"/>
          <w:b/>
          <w:sz w:val="24"/>
          <w:szCs w:val="24"/>
        </w:rPr>
        <w:t>okán</w:t>
      </w:r>
      <w:r w:rsidRPr="006025FC">
        <w:rPr>
          <w:rFonts w:ascii="Times New Roman" w:hAnsi="Times New Roman" w:cs="Times New Roman"/>
          <w:sz w:val="24"/>
          <w:szCs w:val="24"/>
        </w:rPr>
        <w:t xml:space="preserve"> – 2023. </w:t>
      </w:r>
      <w:r>
        <w:rPr>
          <w:rFonts w:ascii="Times New Roman" w:hAnsi="Times New Roman" w:cs="Times New Roman"/>
          <w:sz w:val="24"/>
          <w:szCs w:val="24"/>
        </w:rPr>
        <w:t>április 5</w:t>
      </w:r>
      <w:r w:rsidRPr="006025FC">
        <w:rPr>
          <w:rFonts w:ascii="Times New Roman" w:hAnsi="Times New Roman" w:cs="Times New Roman"/>
          <w:sz w:val="24"/>
          <w:szCs w:val="24"/>
        </w:rPr>
        <w:t>. napján kelt XVII</w:t>
      </w:r>
      <w:r>
        <w:rPr>
          <w:rFonts w:ascii="Times New Roman" w:hAnsi="Times New Roman" w:cs="Times New Roman"/>
          <w:sz w:val="24"/>
          <w:szCs w:val="24"/>
        </w:rPr>
        <w:t>/417</w:t>
      </w:r>
      <w:r w:rsidRPr="006025FC">
        <w:rPr>
          <w:rFonts w:ascii="Times New Roman" w:hAnsi="Times New Roman" w:cs="Times New Roman"/>
          <w:sz w:val="24"/>
          <w:szCs w:val="24"/>
        </w:rPr>
        <w:t>-</w:t>
      </w:r>
      <w:r>
        <w:rPr>
          <w:rFonts w:ascii="Times New Roman" w:hAnsi="Times New Roman" w:cs="Times New Roman"/>
          <w:sz w:val="24"/>
          <w:szCs w:val="24"/>
        </w:rPr>
        <w:t>3</w:t>
      </w:r>
      <w:r w:rsidRPr="006025FC">
        <w:rPr>
          <w:rFonts w:ascii="Times New Roman" w:hAnsi="Times New Roman" w:cs="Times New Roman"/>
          <w:sz w:val="24"/>
          <w:szCs w:val="24"/>
        </w:rPr>
        <w:t xml:space="preserve">/2023. ügyiratszámon – hozott határozattal szemben </w:t>
      </w:r>
      <w:r w:rsidRPr="006025FC">
        <w:rPr>
          <w:rFonts w:ascii="Times New Roman" w:hAnsi="Times New Roman" w:cs="Times New Roman"/>
          <w:b/>
          <w:sz w:val="24"/>
          <w:szCs w:val="24"/>
        </w:rPr>
        <w:t>benyújtott fellebbezés</w:t>
      </w:r>
      <w:r>
        <w:rPr>
          <w:rFonts w:ascii="Times New Roman" w:hAnsi="Times New Roman" w:cs="Times New Roman"/>
          <w:b/>
          <w:sz w:val="24"/>
          <w:szCs w:val="24"/>
        </w:rPr>
        <w:t xml:space="preserve"> ügyében</w:t>
      </w:r>
      <w:r w:rsidRPr="006025FC">
        <w:rPr>
          <w:rFonts w:ascii="Times New Roman" w:hAnsi="Times New Roman" w:cs="Times New Roman"/>
          <w:b/>
          <w:sz w:val="24"/>
          <w:szCs w:val="24"/>
        </w:rPr>
        <w:t xml:space="preserve"> a</w:t>
      </w:r>
      <w:r>
        <w:rPr>
          <w:rFonts w:ascii="Times New Roman" w:hAnsi="Times New Roman" w:cs="Times New Roman"/>
          <w:b/>
          <w:sz w:val="24"/>
          <w:szCs w:val="24"/>
        </w:rPr>
        <w:t>z elsőfokú döntést helybenhagyja, mert az megalapozott és a vonatkozó jogszabályoknak megfelelő.</w:t>
      </w:r>
    </w:p>
    <w:p w14:paraId="38E56942" w14:textId="77777777" w:rsidR="00B23A43" w:rsidRDefault="00B23A43" w:rsidP="00B23A43">
      <w:pPr>
        <w:suppressAutoHyphens/>
        <w:autoSpaceDN w:val="0"/>
        <w:spacing w:after="0" w:line="240" w:lineRule="auto"/>
        <w:ind w:left="426" w:right="-408" w:firstLine="708"/>
        <w:jc w:val="both"/>
        <w:textAlignment w:val="baseline"/>
        <w:rPr>
          <w:rFonts w:ascii="Times New Roman" w:eastAsia="Times New Roman" w:hAnsi="Times New Roman" w:cs="Times New Roman"/>
          <w:b/>
          <w:sz w:val="24"/>
          <w:szCs w:val="24"/>
          <w:lang w:eastAsia="hu-HU"/>
        </w:rPr>
      </w:pPr>
    </w:p>
    <w:p w14:paraId="5403DAB9" w14:textId="77777777" w:rsidR="00B23A43" w:rsidRPr="006025FC" w:rsidRDefault="00B23A43" w:rsidP="00B23A43">
      <w:pPr>
        <w:suppressAutoHyphens/>
        <w:autoSpaceDN w:val="0"/>
        <w:spacing w:after="0" w:line="240" w:lineRule="auto"/>
        <w:ind w:left="426" w:right="-408" w:firstLine="708"/>
        <w:jc w:val="both"/>
        <w:textAlignment w:val="baseline"/>
        <w:rPr>
          <w:rFonts w:ascii="Times New Roman" w:eastAsia="Times New Roman" w:hAnsi="Times New Roman" w:cs="Times New Roman"/>
          <w:sz w:val="24"/>
          <w:szCs w:val="24"/>
          <w:lang w:eastAsia="hu-HU"/>
        </w:rPr>
      </w:pPr>
      <w:r w:rsidRPr="006025FC">
        <w:rPr>
          <w:rFonts w:ascii="Times New Roman" w:eastAsia="Times New Roman" w:hAnsi="Times New Roman" w:cs="Times New Roman"/>
          <w:b/>
          <w:sz w:val="24"/>
          <w:szCs w:val="24"/>
          <w:lang w:eastAsia="hu-HU"/>
        </w:rPr>
        <w:t>Felelős:</w:t>
      </w:r>
      <w:r w:rsidRPr="006025FC">
        <w:rPr>
          <w:rFonts w:ascii="Times New Roman" w:eastAsia="Times New Roman" w:hAnsi="Times New Roman" w:cs="Times New Roman"/>
          <w:sz w:val="24"/>
          <w:szCs w:val="24"/>
          <w:lang w:eastAsia="hu-HU"/>
        </w:rPr>
        <w:t xml:space="preserve"> Polgármester</w:t>
      </w:r>
    </w:p>
    <w:p w14:paraId="32EACB91" w14:textId="77777777" w:rsidR="00B23A43" w:rsidRPr="006025FC" w:rsidRDefault="00B23A43" w:rsidP="00B23A43">
      <w:pPr>
        <w:suppressAutoHyphens/>
        <w:autoSpaceDN w:val="0"/>
        <w:spacing w:after="0" w:line="240" w:lineRule="auto"/>
        <w:ind w:left="426" w:right="-408" w:firstLine="708"/>
        <w:jc w:val="both"/>
        <w:textAlignment w:val="baseline"/>
        <w:rPr>
          <w:rFonts w:ascii="Times New Roman" w:eastAsia="Times New Roman" w:hAnsi="Times New Roman" w:cs="Times New Roman"/>
          <w:sz w:val="24"/>
          <w:szCs w:val="24"/>
          <w:lang w:eastAsia="hu-HU"/>
        </w:rPr>
      </w:pPr>
      <w:r w:rsidRPr="006025FC">
        <w:rPr>
          <w:rFonts w:ascii="Times New Roman" w:eastAsia="Times New Roman" w:hAnsi="Times New Roman" w:cs="Times New Roman"/>
          <w:b/>
          <w:sz w:val="24"/>
          <w:szCs w:val="24"/>
          <w:lang w:eastAsia="hu-HU"/>
        </w:rPr>
        <w:t>Határidő:</w:t>
      </w:r>
      <w:r w:rsidRPr="006025FC">
        <w:rPr>
          <w:rFonts w:ascii="Times New Roman" w:eastAsia="Times New Roman" w:hAnsi="Times New Roman" w:cs="Times New Roman"/>
          <w:sz w:val="24"/>
          <w:szCs w:val="24"/>
          <w:lang w:eastAsia="hu-HU"/>
        </w:rPr>
        <w:t xml:space="preserve"> 2023. június 30.</w:t>
      </w:r>
    </w:p>
    <w:p w14:paraId="749043C7" w14:textId="77777777" w:rsidR="00B23A43" w:rsidRPr="00073A8C" w:rsidRDefault="00B23A43" w:rsidP="00B23A43">
      <w:pPr>
        <w:pStyle w:val="Nincstrkz"/>
        <w:ind w:left="1134"/>
        <w:rPr>
          <w:rFonts w:ascii="Times New Roman" w:hAnsi="Times New Roman" w:cs="Times New Roman"/>
          <w:sz w:val="24"/>
          <w:szCs w:val="24"/>
          <w:lang w:eastAsia="ar-SA"/>
        </w:rPr>
      </w:pPr>
    </w:p>
    <w:p w14:paraId="5D851BC8" w14:textId="77777777" w:rsidR="00B23A43" w:rsidRPr="00BA743E" w:rsidRDefault="00B23A43" w:rsidP="00B23A43">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A743E">
        <w:rPr>
          <w:rFonts w:ascii="Times New Roman" w:eastAsia="Times New Roman" w:hAnsi="Times New Roman" w:cs="Times New Roman"/>
          <w:sz w:val="24"/>
          <w:szCs w:val="24"/>
          <w:lang w:eastAsia="ar-SA"/>
        </w:rPr>
        <w:lastRenderedPageBreak/>
        <w:t>(20 képviselő van jelen, 20 igen, egyhangú)</w:t>
      </w:r>
    </w:p>
    <w:p w14:paraId="5687B679" w14:textId="77777777" w:rsidR="00B23A43" w:rsidRDefault="00B23A43" w:rsidP="00B23A43">
      <w:pPr>
        <w:rPr>
          <w:rFonts w:ascii="Times New Roman" w:eastAsia="Times New Roman" w:hAnsi="Times New Roman" w:cs="Times New Roman"/>
          <w:sz w:val="24"/>
          <w:szCs w:val="24"/>
          <w:highlight w:val="yellow"/>
          <w:lang w:eastAsia="ar-SA"/>
        </w:rPr>
      </w:pPr>
    </w:p>
    <w:p w14:paraId="2F703299" w14:textId="77777777" w:rsidR="00B23A43" w:rsidRPr="00D67006" w:rsidRDefault="00B23A43" w:rsidP="00B23A43">
      <w:pPr>
        <w:suppressAutoHyphens/>
        <w:spacing w:after="0" w:line="240" w:lineRule="auto"/>
        <w:rPr>
          <w:rFonts w:ascii="Times New Roman" w:eastAsia="Times New Roman" w:hAnsi="Times New Roman" w:cs="Times New Roman"/>
          <w:sz w:val="24"/>
          <w:szCs w:val="24"/>
          <w:lang w:eastAsia="hu-HU"/>
        </w:rPr>
      </w:pPr>
      <w:r w:rsidRPr="000342D4">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Környezetvédelm</w:t>
      </w:r>
      <w:r w:rsidRPr="00D67006">
        <w:rPr>
          <w:rFonts w:ascii="Times New Roman" w:eastAsia="Times New Roman" w:hAnsi="Times New Roman" w:cs="Times New Roman"/>
          <w:sz w:val="24"/>
          <w:szCs w:val="24"/>
          <w:lang w:eastAsia="hu-HU"/>
        </w:rPr>
        <w:t>i Osztály vezetője</w:t>
      </w:r>
    </w:p>
    <w:p w14:paraId="54786D75" w14:textId="6208634B" w:rsidR="00934413" w:rsidRPr="00934413" w:rsidRDefault="00B23A43" w:rsidP="00934413">
      <w:pPr>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Végrehajtás:</w:t>
      </w:r>
      <w:r w:rsidR="00934413" w:rsidRPr="00934413">
        <w:t xml:space="preserve"> </w:t>
      </w:r>
    </w:p>
    <w:p w14:paraId="2B0C0370" w14:textId="77777777" w:rsidR="00934413" w:rsidRPr="00934413" w:rsidRDefault="00934413" w:rsidP="00934413">
      <w:pPr>
        <w:jc w:val="both"/>
        <w:rPr>
          <w:rFonts w:ascii="Times New Roman" w:eastAsia="Times New Roman" w:hAnsi="Times New Roman" w:cs="Times New Roman"/>
          <w:sz w:val="24"/>
          <w:szCs w:val="24"/>
          <w:lang w:eastAsia="hu-HU"/>
        </w:rPr>
      </w:pPr>
      <w:r w:rsidRPr="00934413">
        <w:rPr>
          <w:rFonts w:ascii="Times New Roman" w:eastAsia="Times New Roman" w:hAnsi="Times New Roman" w:cs="Times New Roman"/>
          <w:sz w:val="24"/>
          <w:szCs w:val="24"/>
          <w:lang w:eastAsia="hu-HU"/>
        </w:rPr>
        <w:t>A Jegyző XVII/417-3/2023. ügyiratszámú határozatát helybenhagyó, XVII/417-7/2023. ügyiratszámon kiküldött tájékoztatást a II. fokú határozatról 2023. június 09. napján, postai úton megküldtük Pintér Zsuzsanna (cím: 1107 Budapest, Ceglédi u. 15/B) részére.</w:t>
      </w:r>
    </w:p>
    <w:p w14:paraId="06ECA2AD" w14:textId="77777777" w:rsidR="00934413" w:rsidRPr="00934413" w:rsidRDefault="00934413" w:rsidP="00934413">
      <w:pPr>
        <w:jc w:val="both"/>
        <w:rPr>
          <w:rFonts w:ascii="Times New Roman" w:eastAsia="Times New Roman" w:hAnsi="Times New Roman" w:cs="Times New Roman"/>
          <w:sz w:val="24"/>
          <w:szCs w:val="24"/>
          <w:lang w:eastAsia="hu-HU"/>
        </w:rPr>
      </w:pPr>
      <w:r w:rsidRPr="00934413">
        <w:rPr>
          <w:rFonts w:ascii="Times New Roman" w:eastAsia="Times New Roman" w:hAnsi="Times New Roman" w:cs="Times New Roman"/>
          <w:sz w:val="24"/>
          <w:szCs w:val="24"/>
          <w:lang w:eastAsia="hu-HU"/>
        </w:rPr>
        <w:t>A kézbesítési igazolás szerint a határozat 2023. június 28. napján nem kereste jelzéssel visszaérkezett, 2023. június 27. napján átvettnek minősült, ezáltal véglegessé vált.</w:t>
      </w:r>
    </w:p>
    <w:p w14:paraId="00B1EF73" w14:textId="3CFC7F5F" w:rsidR="00934413" w:rsidRDefault="00934413" w:rsidP="00934413">
      <w:pPr>
        <w:jc w:val="both"/>
        <w:rPr>
          <w:rFonts w:ascii="Times New Roman" w:eastAsia="Times New Roman" w:hAnsi="Times New Roman" w:cs="Times New Roman"/>
          <w:b/>
          <w:sz w:val="24"/>
          <w:szCs w:val="24"/>
          <w:u w:val="single"/>
          <w:lang w:eastAsia="hu-HU"/>
        </w:rPr>
      </w:pPr>
      <w:r>
        <w:rPr>
          <w:rFonts w:ascii="Times New Roman" w:hAnsi="Times New Roman" w:cs="Times New Roman"/>
          <w:b/>
          <w:color w:val="000000" w:themeColor="text1"/>
          <w:sz w:val="24"/>
          <w:szCs w:val="24"/>
        </w:rPr>
        <w:t>Kérem a határozat</w:t>
      </w:r>
      <w:r w:rsidRPr="000C62F7">
        <w:rPr>
          <w:rFonts w:ascii="Times New Roman" w:hAnsi="Times New Roman" w:cs="Times New Roman"/>
          <w:b/>
          <w:color w:val="000000" w:themeColor="text1"/>
          <w:sz w:val="24"/>
          <w:szCs w:val="24"/>
        </w:rPr>
        <w:t xml:space="preserve"> végrehajtásá</w:t>
      </w:r>
      <w:r>
        <w:rPr>
          <w:rFonts w:ascii="Times New Roman" w:hAnsi="Times New Roman" w:cs="Times New Roman"/>
          <w:b/>
          <w:color w:val="000000" w:themeColor="text1"/>
          <w:sz w:val="24"/>
          <w:szCs w:val="24"/>
        </w:rPr>
        <w:t>ról szóló beszámoló elfogadását!</w:t>
      </w:r>
    </w:p>
    <w:p w14:paraId="76B45F1E" w14:textId="77777777" w:rsidR="00934413" w:rsidRDefault="00934413" w:rsidP="00923CAD">
      <w:pPr>
        <w:rPr>
          <w:rFonts w:ascii="Times New Roman" w:eastAsia="Times New Roman" w:hAnsi="Times New Roman" w:cs="Times New Roman"/>
          <w:b/>
          <w:sz w:val="24"/>
          <w:szCs w:val="24"/>
          <w:u w:val="single"/>
          <w:lang w:eastAsia="hu-HU"/>
        </w:rPr>
      </w:pPr>
    </w:p>
    <w:p w14:paraId="75CAFBDF" w14:textId="77777777" w:rsidR="00BD44D3" w:rsidRPr="00B009F5" w:rsidRDefault="00BD44D3" w:rsidP="00BD44D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282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72D8DDB" w14:textId="77777777" w:rsidR="00BD44D3" w:rsidRPr="005D17CB" w:rsidRDefault="00BD44D3" w:rsidP="00BD44D3">
      <w:pPr>
        <w:pStyle w:val="Nincstrkz"/>
        <w:ind w:left="1134"/>
        <w:jc w:val="both"/>
        <w:rPr>
          <w:rFonts w:ascii="Times New Roman" w:hAnsi="Times New Roman" w:cs="Times New Roman"/>
          <w:sz w:val="24"/>
          <w:szCs w:val="24"/>
          <w:lang w:eastAsia="ar-SA"/>
        </w:rPr>
      </w:pPr>
      <w:proofErr w:type="gramStart"/>
      <w:r w:rsidRPr="005D17CB">
        <w:rPr>
          <w:rFonts w:ascii="Times New Roman" w:hAnsi="Times New Roman" w:cs="Times New Roman"/>
          <w:sz w:val="24"/>
          <w:szCs w:val="24"/>
          <w:lang w:eastAsia="ar-SA"/>
        </w:rPr>
        <w:t xml:space="preserve">A Képviselő-testület úgy dönt, hogy a Fény Utcai Piac Beruházó, Szervező és Üzemeltető Kft., mint a Budapest Főváros II. Kerületi Önkormányzat kizárólagos tulajdonát képező gazdasági társaság a KOLLÁR és TÁRSA </w:t>
      </w:r>
      <w:proofErr w:type="spellStart"/>
      <w:r w:rsidRPr="005D17CB">
        <w:rPr>
          <w:rFonts w:ascii="Times New Roman" w:hAnsi="Times New Roman" w:cs="Times New Roman"/>
          <w:sz w:val="24"/>
          <w:szCs w:val="24"/>
          <w:lang w:eastAsia="ar-SA"/>
        </w:rPr>
        <w:t>BT.-vel</w:t>
      </w:r>
      <w:proofErr w:type="spellEnd"/>
      <w:r w:rsidRPr="005D17CB">
        <w:rPr>
          <w:rFonts w:ascii="Times New Roman" w:hAnsi="Times New Roman" w:cs="Times New Roman"/>
          <w:sz w:val="24"/>
          <w:szCs w:val="24"/>
          <w:lang w:eastAsia="ar-SA"/>
        </w:rPr>
        <w:t xml:space="preserve"> szemben fennálló valamennyi pénzkövetelésének behajtására - a jogerős ítéletek önkéntes teljesítése hiányában történő végrehajtása érdekében - végrehajtási, ennek eredménytelensége esetén felszámolási eljárást kezdeményez a KOLLÁR és TÁRSA Kereskedelmi Betéti Társaság [székhelye: 1111 Budapest, Lágymányosi utca 12.</w:t>
      </w:r>
      <w:proofErr w:type="gramEnd"/>
      <w:r w:rsidRPr="005D17CB">
        <w:rPr>
          <w:rFonts w:ascii="Times New Roman" w:hAnsi="Times New Roman" w:cs="Times New Roman"/>
          <w:sz w:val="24"/>
          <w:szCs w:val="24"/>
          <w:lang w:eastAsia="ar-SA"/>
        </w:rPr>
        <w:t xml:space="preserve"> Fsz. 2. ajtó, rövidített cégneve: KOLLÁR és TÁRSA BT</w:t>
      </w:r>
      <w:proofErr w:type="gramStart"/>
      <w:r w:rsidRPr="005D17CB">
        <w:rPr>
          <w:rFonts w:ascii="Times New Roman" w:hAnsi="Times New Roman" w:cs="Times New Roman"/>
          <w:sz w:val="24"/>
          <w:szCs w:val="24"/>
          <w:lang w:eastAsia="ar-SA"/>
        </w:rPr>
        <w:t>.,</w:t>
      </w:r>
      <w:proofErr w:type="gramEnd"/>
      <w:r w:rsidRPr="005D17CB">
        <w:rPr>
          <w:rFonts w:ascii="Times New Roman" w:hAnsi="Times New Roman" w:cs="Times New Roman"/>
          <w:sz w:val="24"/>
          <w:szCs w:val="24"/>
          <w:lang w:eastAsia="ar-SA"/>
        </w:rPr>
        <w:t xml:space="preserve"> cégjegyzékszáma: Cg.01-06-796363, képviseli: Kollárné Kosztolányi Klára Tímea ügyvezető (vezető tisztségviselő)] ellen, valamint a Képviselő-testület úgy dönt, hogy Kollárné Kosztolányi Klára Tímea egyetemlegesen kötelezett beltaggal szemben is végrehajtási eljárást kezdeményez.</w:t>
      </w:r>
    </w:p>
    <w:p w14:paraId="79A7B723" w14:textId="77777777" w:rsidR="00BD44D3" w:rsidRPr="005D17CB" w:rsidRDefault="00BD44D3" w:rsidP="00BD44D3">
      <w:pPr>
        <w:pStyle w:val="Nincstrkz"/>
        <w:ind w:left="1134"/>
        <w:jc w:val="both"/>
        <w:rPr>
          <w:rFonts w:ascii="Times New Roman" w:hAnsi="Times New Roman" w:cs="Times New Roman"/>
          <w:sz w:val="24"/>
          <w:szCs w:val="24"/>
          <w:lang w:eastAsia="ar-SA"/>
        </w:rPr>
      </w:pPr>
      <w:r w:rsidRPr="005D17CB">
        <w:rPr>
          <w:rFonts w:ascii="Times New Roman" w:hAnsi="Times New Roman" w:cs="Times New Roman"/>
          <w:sz w:val="24"/>
          <w:szCs w:val="24"/>
          <w:lang w:eastAsia="ar-SA"/>
        </w:rPr>
        <w:t>A Képviselő-testület felkéri a Polgármestert, hogy tegye meg a szükséges intézkedéseket.</w:t>
      </w:r>
    </w:p>
    <w:p w14:paraId="3229BCD7" w14:textId="77777777" w:rsidR="00BD44D3" w:rsidRDefault="00BD44D3" w:rsidP="00BD44D3">
      <w:pPr>
        <w:pStyle w:val="Nincstrkz"/>
        <w:ind w:left="1134"/>
        <w:jc w:val="both"/>
        <w:rPr>
          <w:rFonts w:ascii="Times New Roman" w:hAnsi="Times New Roman" w:cs="Times New Roman"/>
          <w:b/>
          <w:sz w:val="24"/>
          <w:szCs w:val="24"/>
          <w:lang w:eastAsia="ar-SA"/>
        </w:rPr>
      </w:pPr>
    </w:p>
    <w:p w14:paraId="063E5927" w14:textId="77777777" w:rsidR="00BD44D3" w:rsidRPr="005D17CB" w:rsidRDefault="00BD44D3" w:rsidP="00BD44D3">
      <w:pPr>
        <w:pStyle w:val="Nincstrkz"/>
        <w:ind w:left="1134"/>
        <w:jc w:val="both"/>
        <w:rPr>
          <w:rFonts w:ascii="Times New Roman" w:hAnsi="Times New Roman" w:cs="Times New Roman"/>
          <w:sz w:val="24"/>
          <w:szCs w:val="24"/>
          <w:lang w:eastAsia="ar-SA"/>
        </w:rPr>
      </w:pPr>
      <w:r w:rsidRPr="005D17CB">
        <w:rPr>
          <w:rFonts w:ascii="Times New Roman" w:hAnsi="Times New Roman" w:cs="Times New Roman"/>
          <w:b/>
          <w:sz w:val="24"/>
          <w:szCs w:val="24"/>
          <w:lang w:eastAsia="ar-SA"/>
        </w:rPr>
        <w:t>Felelős:</w:t>
      </w:r>
      <w:r w:rsidRPr="005D17CB">
        <w:rPr>
          <w:rFonts w:ascii="Times New Roman" w:hAnsi="Times New Roman" w:cs="Times New Roman"/>
          <w:b/>
          <w:sz w:val="24"/>
          <w:szCs w:val="24"/>
          <w:lang w:eastAsia="ar-SA"/>
        </w:rPr>
        <w:tab/>
      </w:r>
      <w:r>
        <w:rPr>
          <w:rFonts w:ascii="Times New Roman" w:hAnsi="Times New Roman" w:cs="Times New Roman"/>
          <w:b/>
          <w:sz w:val="24"/>
          <w:szCs w:val="24"/>
          <w:lang w:eastAsia="ar-SA"/>
        </w:rPr>
        <w:tab/>
      </w:r>
      <w:r w:rsidRPr="005D17CB">
        <w:rPr>
          <w:rFonts w:ascii="Times New Roman" w:hAnsi="Times New Roman" w:cs="Times New Roman"/>
          <w:sz w:val="24"/>
          <w:szCs w:val="24"/>
          <w:lang w:eastAsia="ar-SA"/>
        </w:rPr>
        <w:t xml:space="preserve">Polgármester </w:t>
      </w:r>
    </w:p>
    <w:p w14:paraId="20EEE6DD" w14:textId="77777777" w:rsidR="00BD44D3" w:rsidRPr="005D17CB" w:rsidRDefault="00BD44D3" w:rsidP="00BD44D3">
      <w:pPr>
        <w:pStyle w:val="Nincstrkz"/>
        <w:ind w:left="1134"/>
        <w:jc w:val="both"/>
        <w:rPr>
          <w:rFonts w:ascii="Times New Roman" w:hAnsi="Times New Roman" w:cs="Times New Roman"/>
          <w:sz w:val="24"/>
          <w:szCs w:val="24"/>
          <w:lang w:eastAsia="ar-SA"/>
        </w:rPr>
      </w:pPr>
      <w:r w:rsidRPr="005D17CB">
        <w:rPr>
          <w:rFonts w:ascii="Times New Roman" w:hAnsi="Times New Roman" w:cs="Times New Roman"/>
          <w:b/>
          <w:sz w:val="24"/>
          <w:szCs w:val="24"/>
          <w:lang w:eastAsia="ar-SA"/>
        </w:rPr>
        <w:t>Határidő:</w:t>
      </w:r>
      <w:r w:rsidRPr="005D17CB">
        <w:rPr>
          <w:rFonts w:ascii="Times New Roman" w:hAnsi="Times New Roman" w:cs="Times New Roman"/>
          <w:sz w:val="24"/>
          <w:szCs w:val="24"/>
          <w:lang w:eastAsia="ar-SA"/>
        </w:rPr>
        <w:tab/>
        <w:t>2023. június 30.</w:t>
      </w:r>
    </w:p>
    <w:p w14:paraId="081B80E2" w14:textId="77777777" w:rsidR="00BD44D3" w:rsidRPr="00073A8C" w:rsidRDefault="00BD44D3" w:rsidP="00BD44D3">
      <w:pPr>
        <w:pStyle w:val="Nincstrkz"/>
        <w:ind w:left="1134"/>
        <w:rPr>
          <w:rFonts w:ascii="Times New Roman" w:hAnsi="Times New Roman" w:cs="Times New Roman"/>
          <w:sz w:val="24"/>
          <w:szCs w:val="24"/>
          <w:lang w:eastAsia="ar-SA"/>
        </w:rPr>
      </w:pPr>
    </w:p>
    <w:p w14:paraId="222C145A" w14:textId="77777777" w:rsidR="00BD44D3" w:rsidRPr="00BA743E" w:rsidRDefault="00BD44D3" w:rsidP="00BD44D3">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A743E">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 xml:space="preserve"> képviselő van jelen, 19</w:t>
      </w:r>
      <w:r w:rsidRPr="00BA743E">
        <w:rPr>
          <w:rFonts w:ascii="Times New Roman" w:eastAsia="Times New Roman" w:hAnsi="Times New Roman" w:cs="Times New Roman"/>
          <w:sz w:val="24"/>
          <w:szCs w:val="24"/>
          <w:lang w:eastAsia="ar-SA"/>
        </w:rPr>
        <w:t xml:space="preserve"> igen, </w:t>
      </w:r>
      <w:r>
        <w:rPr>
          <w:rFonts w:ascii="Times New Roman" w:eastAsia="Times New Roman" w:hAnsi="Times New Roman" w:cs="Times New Roman"/>
          <w:sz w:val="24"/>
          <w:szCs w:val="24"/>
          <w:lang w:eastAsia="ar-SA"/>
        </w:rPr>
        <w:t>1 nem, 0 tartózkodás</w:t>
      </w:r>
      <w:r w:rsidRPr="00BA743E">
        <w:rPr>
          <w:rFonts w:ascii="Times New Roman" w:eastAsia="Times New Roman" w:hAnsi="Times New Roman" w:cs="Times New Roman"/>
          <w:sz w:val="24"/>
          <w:szCs w:val="24"/>
          <w:lang w:eastAsia="ar-SA"/>
        </w:rPr>
        <w:t>)</w:t>
      </w:r>
    </w:p>
    <w:p w14:paraId="101587A8" w14:textId="77777777" w:rsidR="00BD44D3" w:rsidRDefault="00BD44D3" w:rsidP="00BD44D3">
      <w:pPr>
        <w:rPr>
          <w:rFonts w:ascii="Times New Roman" w:eastAsia="Times New Roman" w:hAnsi="Times New Roman" w:cs="Times New Roman"/>
          <w:sz w:val="24"/>
          <w:szCs w:val="24"/>
          <w:highlight w:val="yellow"/>
          <w:lang w:eastAsia="ar-SA"/>
        </w:rPr>
      </w:pPr>
    </w:p>
    <w:p w14:paraId="2501EC09" w14:textId="77777777" w:rsidR="00BD44D3" w:rsidRDefault="00BD44D3" w:rsidP="00BD44D3">
      <w:pPr>
        <w:suppressAutoHyphens/>
        <w:spacing w:after="0" w:line="240" w:lineRule="auto"/>
        <w:rPr>
          <w:rFonts w:ascii="Times New Roman" w:eastAsia="Times New Roman" w:hAnsi="Times New Roman" w:cs="Times New Roman"/>
          <w:sz w:val="24"/>
          <w:szCs w:val="24"/>
          <w:lang w:eastAsia="hu-HU"/>
        </w:rPr>
      </w:pPr>
      <w:r w:rsidRPr="000342D4">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Ügyvezető</w:t>
      </w:r>
    </w:p>
    <w:p w14:paraId="02EDDA16" w14:textId="51D94F08" w:rsidR="00BD44D3" w:rsidRPr="00BD44D3" w:rsidRDefault="00BD44D3" w:rsidP="00BD44D3">
      <w:pPr>
        <w:jc w:val="both"/>
        <w:rPr>
          <w:rFonts w:ascii="Times New Roman" w:eastAsia="Times New Roman" w:hAnsi="Times New Roman" w:cs="Times New Roman"/>
          <w:sz w:val="24"/>
          <w:szCs w:val="24"/>
          <w:lang w:eastAsia="hu-HU"/>
        </w:rPr>
      </w:pPr>
      <w:r w:rsidRPr="00BD44D3">
        <w:rPr>
          <w:rFonts w:ascii="Times New Roman" w:eastAsia="Times New Roman" w:hAnsi="Times New Roman" w:cs="Times New Roman"/>
          <w:b/>
          <w:sz w:val="24"/>
          <w:szCs w:val="24"/>
          <w:u w:val="single"/>
          <w:lang w:eastAsia="hu-HU"/>
        </w:rPr>
        <w:t>Végrehajtás:</w:t>
      </w:r>
      <w:r w:rsidRPr="00BD44D3">
        <w:t xml:space="preserve"> </w:t>
      </w:r>
      <w:r>
        <w:rPr>
          <w:rFonts w:ascii="Times New Roman" w:eastAsia="Times New Roman" w:hAnsi="Times New Roman" w:cs="Times New Roman"/>
          <w:sz w:val="24"/>
          <w:szCs w:val="24"/>
          <w:lang w:eastAsia="hu-HU"/>
        </w:rPr>
        <w:t>Mindkettő eljárásban</w:t>
      </w:r>
      <w:r w:rsidRPr="00BD44D3">
        <w:rPr>
          <w:rFonts w:ascii="Times New Roman" w:eastAsia="Times New Roman" w:hAnsi="Times New Roman" w:cs="Times New Roman"/>
          <w:sz w:val="24"/>
          <w:szCs w:val="24"/>
          <w:lang w:eastAsia="hu-HU"/>
        </w:rPr>
        <w:t xml:space="preserve"> kiállításra került a végrehajtási lap, amelyek alapján megindultak a végrehajtási eljárások dr. Ferenczi Attila önálló bírósági végrehajtó előtt.</w:t>
      </w:r>
    </w:p>
    <w:p w14:paraId="55C8CAFE" w14:textId="2C4CC56A" w:rsidR="00BD44D3" w:rsidRDefault="00BD44D3" w:rsidP="00BD44D3">
      <w:pPr>
        <w:suppressAutoHyphens/>
        <w:spacing w:after="0" w:line="240" w:lineRule="auto"/>
        <w:rPr>
          <w:rFonts w:ascii="Times New Roman" w:eastAsia="Times New Roman" w:hAnsi="Times New Roman" w:cs="Times New Roman"/>
          <w:sz w:val="24"/>
          <w:szCs w:val="24"/>
          <w:lang w:eastAsia="hu-HU"/>
        </w:rPr>
      </w:pPr>
    </w:p>
    <w:p w14:paraId="1B335789" w14:textId="77777777" w:rsidR="00BD44D3" w:rsidRDefault="00BD44D3" w:rsidP="00BD44D3">
      <w:pPr>
        <w:jc w:val="both"/>
        <w:rPr>
          <w:rFonts w:ascii="Times New Roman" w:eastAsia="Times New Roman" w:hAnsi="Times New Roman" w:cs="Times New Roman"/>
          <w:b/>
          <w:sz w:val="24"/>
          <w:szCs w:val="24"/>
          <w:u w:val="single"/>
          <w:lang w:eastAsia="hu-HU"/>
        </w:rPr>
      </w:pPr>
      <w:r>
        <w:rPr>
          <w:rFonts w:ascii="Times New Roman" w:hAnsi="Times New Roman" w:cs="Times New Roman"/>
          <w:b/>
          <w:color w:val="000000" w:themeColor="text1"/>
          <w:sz w:val="24"/>
          <w:szCs w:val="24"/>
        </w:rPr>
        <w:t>Kérem a határozat</w:t>
      </w:r>
      <w:r w:rsidRPr="000C62F7">
        <w:rPr>
          <w:rFonts w:ascii="Times New Roman" w:hAnsi="Times New Roman" w:cs="Times New Roman"/>
          <w:b/>
          <w:color w:val="000000" w:themeColor="text1"/>
          <w:sz w:val="24"/>
          <w:szCs w:val="24"/>
        </w:rPr>
        <w:t xml:space="preserve"> végrehajtásá</w:t>
      </w:r>
      <w:r>
        <w:rPr>
          <w:rFonts w:ascii="Times New Roman" w:hAnsi="Times New Roman" w:cs="Times New Roman"/>
          <w:b/>
          <w:color w:val="000000" w:themeColor="text1"/>
          <w:sz w:val="24"/>
          <w:szCs w:val="24"/>
        </w:rPr>
        <w:t>ról szóló beszámoló elfogadását!</w:t>
      </w:r>
    </w:p>
    <w:p w14:paraId="2877E906" w14:textId="77777777" w:rsidR="00BD44D3" w:rsidRPr="00D67006" w:rsidRDefault="00BD44D3" w:rsidP="00BD44D3">
      <w:pPr>
        <w:suppressAutoHyphens/>
        <w:spacing w:after="0" w:line="240" w:lineRule="auto"/>
        <w:rPr>
          <w:rFonts w:ascii="Times New Roman" w:eastAsia="Times New Roman" w:hAnsi="Times New Roman" w:cs="Times New Roman"/>
          <w:sz w:val="24"/>
          <w:szCs w:val="24"/>
          <w:lang w:eastAsia="hu-HU"/>
        </w:rPr>
      </w:pPr>
    </w:p>
    <w:p w14:paraId="5861124A" w14:textId="77777777" w:rsidR="004C4592" w:rsidRDefault="004C4592" w:rsidP="004C4592">
      <w:pPr>
        <w:keepNext/>
        <w:overflowPunct w:val="0"/>
        <w:autoSpaceDE w:val="0"/>
        <w:spacing w:before="360" w:after="120"/>
        <w:jc w:val="center"/>
        <w:textAlignment w:val="baseline"/>
        <w:rPr>
          <w:rFonts w:ascii="Times New Roman" w:hAnsi="Times New Roman" w:cs="Times New Roman"/>
          <w:b/>
          <w:bCs/>
          <w:sz w:val="24"/>
          <w:szCs w:val="24"/>
          <w:u w:val="single"/>
          <w:lang w:eastAsia="ar-SA"/>
        </w:rPr>
      </w:pPr>
      <w:r>
        <w:rPr>
          <w:rFonts w:ascii="Times New Roman" w:hAnsi="Times New Roman" w:cs="Times New Roman"/>
          <w:b/>
          <w:bCs/>
          <w:sz w:val="24"/>
          <w:szCs w:val="24"/>
          <w:u w:val="single"/>
          <w:lang w:eastAsia="ar-SA"/>
        </w:rPr>
        <w:lastRenderedPageBreak/>
        <w:t>Budapest Főváros II. ker. Önkormányzat</w:t>
      </w:r>
      <w:r>
        <w:rPr>
          <w:rFonts w:ascii="Times New Roman" w:hAnsi="Times New Roman" w:cs="Times New Roman"/>
          <w:b/>
          <w:bCs/>
          <w:sz w:val="24"/>
          <w:szCs w:val="24"/>
          <w:u w:val="single"/>
          <w:lang w:eastAsia="ar-SA"/>
        </w:rPr>
        <w:br/>
      </w:r>
      <w:bookmarkStart w:id="3" w:name="OLE_LINK6"/>
      <w:r>
        <w:rPr>
          <w:rFonts w:ascii="Times New Roman" w:hAnsi="Times New Roman" w:cs="Times New Roman"/>
          <w:b/>
          <w:bCs/>
          <w:color w:val="000080"/>
          <w:sz w:val="24"/>
          <w:szCs w:val="24"/>
          <w:u w:val="single"/>
          <w:lang w:eastAsia="ar-SA"/>
        </w:rPr>
        <w:t>288</w:t>
      </w:r>
      <w:bookmarkEnd w:id="3"/>
      <w:r>
        <w:rPr>
          <w:rFonts w:ascii="Times New Roman" w:hAnsi="Times New Roman" w:cs="Times New Roman"/>
          <w:b/>
          <w:bCs/>
          <w:color w:val="000080"/>
          <w:sz w:val="24"/>
          <w:szCs w:val="24"/>
          <w:u w:val="single"/>
          <w:lang w:eastAsia="ar-SA"/>
        </w:rPr>
        <w:t>/2023.(VI.27.)</w:t>
      </w:r>
      <w:r>
        <w:rPr>
          <w:rFonts w:ascii="Times New Roman" w:hAnsi="Times New Roman" w:cs="Times New Roman"/>
          <w:b/>
          <w:bCs/>
          <w:sz w:val="24"/>
          <w:szCs w:val="24"/>
          <w:u w:val="single"/>
          <w:lang w:eastAsia="ar-SA"/>
        </w:rPr>
        <w:t xml:space="preserve"> képviselő-testületi határozata</w:t>
      </w:r>
    </w:p>
    <w:p w14:paraId="1F078B6F" w14:textId="77777777" w:rsidR="004C4592" w:rsidRDefault="004C4592" w:rsidP="004C4592">
      <w:pPr>
        <w:spacing w:after="120"/>
        <w:ind w:left="1416"/>
        <w:jc w:val="both"/>
        <w:rPr>
          <w:rFonts w:ascii="Times New Roman" w:hAnsi="Times New Roman" w:cs="Times New Roman"/>
          <w:sz w:val="24"/>
          <w:szCs w:val="24"/>
          <w:lang w:eastAsia="hu-HU"/>
        </w:rPr>
      </w:pPr>
      <w:r>
        <w:rPr>
          <w:rFonts w:ascii="Times New Roman" w:hAnsi="Times New Roman" w:cs="Times New Roman"/>
          <w:sz w:val="24"/>
          <w:szCs w:val="24"/>
          <w:lang w:eastAsia="hu-HU"/>
        </w:rPr>
        <w:t>A Képviselő-testület úgy dönt, hogy a Fővárosi Katasztrófavédelmi Igazgatóság Észak-budai Katasztrófavédelmi Kirendeltség II. kerületi Hivatásos Tűzoltó-parancsnokság parancsnoka által elkészített – jelen határozat mellékletét képező – 2022. évi beszámolóját elfogadja.</w:t>
      </w:r>
    </w:p>
    <w:p w14:paraId="7F7CE009" w14:textId="77777777" w:rsidR="004C4592" w:rsidRDefault="004C4592" w:rsidP="004C4592">
      <w:pPr>
        <w:pStyle w:val="Nincstrkz"/>
        <w:rPr>
          <w:rFonts w:ascii="Times New Roman" w:hAnsi="Times New Roman" w:cs="Times New Roman"/>
          <w:lang w:eastAsia="hu-HU"/>
        </w:rPr>
      </w:pPr>
    </w:p>
    <w:p w14:paraId="74ABBABE" w14:textId="77777777" w:rsidR="004C4592" w:rsidRDefault="004C4592" w:rsidP="004C4592">
      <w:pPr>
        <w:ind w:left="708" w:firstLine="708"/>
        <w:jc w:val="both"/>
        <w:rPr>
          <w:rFonts w:ascii="Times New Roman" w:hAnsi="Times New Roman" w:cs="Times New Roman"/>
          <w:sz w:val="24"/>
          <w:szCs w:val="24"/>
          <w:lang w:eastAsia="hu-HU"/>
        </w:rPr>
      </w:pPr>
      <w:r>
        <w:rPr>
          <w:rFonts w:ascii="Times New Roman" w:hAnsi="Times New Roman" w:cs="Times New Roman"/>
          <w:b/>
          <w:bCs/>
          <w:sz w:val="24"/>
          <w:szCs w:val="24"/>
          <w:u w:val="single"/>
          <w:lang w:eastAsia="hu-HU"/>
        </w:rPr>
        <w:t>Felelős:</w:t>
      </w:r>
      <w:r>
        <w:rPr>
          <w:rFonts w:ascii="Times New Roman" w:hAnsi="Times New Roman" w:cs="Times New Roman"/>
          <w:sz w:val="24"/>
          <w:szCs w:val="24"/>
          <w:lang w:eastAsia="hu-HU"/>
        </w:rPr>
        <w:t>           Polgármester</w:t>
      </w:r>
    </w:p>
    <w:p w14:paraId="7B28066D" w14:textId="77777777" w:rsidR="004C4592" w:rsidRDefault="004C4592" w:rsidP="004C4592">
      <w:pPr>
        <w:ind w:left="708" w:firstLine="708"/>
        <w:jc w:val="both"/>
        <w:rPr>
          <w:rFonts w:ascii="Times New Roman" w:hAnsi="Times New Roman" w:cs="Times New Roman"/>
          <w:sz w:val="24"/>
          <w:szCs w:val="24"/>
          <w:lang w:eastAsia="hu-HU"/>
        </w:rPr>
      </w:pPr>
      <w:r>
        <w:rPr>
          <w:rFonts w:ascii="Times New Roman" w:hAnsi="Times New Roman" w:cs="Times New Roman"/>
          <w:b/>
          <w:bCs/>
          <w:sz w:val="24"/>
          <w:szCs w:val="24"/>
          <w:u w:val="single"/>
          <w:lang w:eastAsia="hu-HU"/>
        </w:rPr>
        <w:t>Határidő:</w:t>
      </w:r>
      <w:r>
        <w:rPr>
          <w:rFonts w:ascii="Times New Roman" w:hAnsi="Times New Roman" w:cs="Times New Roman"/>
          <w:sz w:val="24"/>
          <w:szCs w:val="24"/>
          <w:lang w:eastAsia="hu-HU"/>
        </w:rPr>
        <w:t>       2023. június 30.</w:t>
      </w:r>
    </w:p>
    <w:p w14:paraId="498B8A18" w14:textId="77777777" w:rsidR="004C4592" w:rsidRDefault="004C4592" w:rsidP="004C4592">
      <w:pPr>
        <w:ind w:left="708" w:firstLine="708"/>
        <w:rPr>
          <w:rFonts w:ascii="Times New Roman" w:hAnsi="Times New Roman" w:cs="Times New Roman"/>
          <w:sz w:val="24"/>
          <w:szCs w:val="24"/>
          <w:lang w:eastAsia="ar-SA"/>
        </w:rPr>
      </w:pPr>
    </w:p>
    <w:p w14:paraId="093D965C" w14:textId="77777777" w:rsidR="004C4592" w:rsidRDefault="004C4592" w:rsidP="004C4592">
      <w:pPr>
        <w:overflowPunct w:val="0"/>
        <w:autoSpaceDE w:val="0"/>
        <w:spacing w:after="120"/>
        <w:ind w:left="1134" w:firstLine="282"/>
        <w:jc w:val="both"/>
        <w:textAlignment w:val="baseline"/>
        <w:rPr>
          <w:rFonts w:ascii="Times New Roman" w:hAnsi="Times New Roman" w:cs="Times New Roman"/>
          <w:sz w:val="24"/>
          <w:szCs w:val="24"/>
          <w:lang w:eastAsia="ar-SA"/>
        </w:rPr>
      </w:pPr>
      <w:r>
        <w:rPr>
          <w:rFonts w:ascii="Times New Roman" w:hAnsi="Times New Roman" w:cs="Times New Roman"/>
          <w:sz w:val="24"/>
          <w:szCs w:val="24"/>
          <w:lang w:eastAsia="ar-SA"/>
        </w:rPr>
        <w:t>(18 képviselő van jelen, 18 igen, egyhangú)</w:t>
      </w:r>
    </w:p>
    <w:p w14:paraId="1ABE0085" w14:textId="77777777" w:rsidR="004C4592" w:rsidRDefault="004C4592" w:rsidP="004C4592">
      <w:pPr>
        <w:rPr>
          <w:rFonts w:ascii="Times New Roman" w:hAnsi="Times New Roman" w:cs="Times New Roman"/>
          <w:b/>
          <w:bCs/>
          <w:sz w:val="24"/>
          <w:szCs w:val="24"/>
          <w:u w:val="single"/>
          <w:lang w:eastAsia="hu-HU"/>
        </w:rPr>
      </w:pPr>
    </w:p>
    <w:p w14:paraId="6C756BB8" w14:textId="77777777" w:rsidR="004C4592" w:rsidRDefault="004C4592" w:rsidP="004C4592">
      <w:pPr>
        <w:rPr>
          <w:rFonts w:ascii="Times New Roman" w:hAnsi="Times New Roman" w:cs="Times New Roman"/>
          <w:sz w:val="24"/>
          <w:szCs w:val="24"/>
          <w:lang w:eastAsia="ar-SA"/>
        </w:rPr>
      </w:pPr>
      <w:r>
        <w:rPr>
          <w:rFonts w:ascii="Times New Roman" w:hAnsi="Times New Roman" w:cs="Times New Roman"/>
          <w:b/>
          <w:bCs/>
          <w:sz w:val="24"/>
          <w:szCs w:val="24"/>
          <w:u w:val="single"/>
          <w:lang w:eastAsia="ar-SA"/>
        </w:rPr>
        <w:t>A határozat végrehajtását végzi</w:t>
      </w:r>
      <w:r>
        <w:rPr>
          <w:rFonts w:ascii="Times New Roman" w:hAnsi="Times New Roman" w:cs="Times New Roman"/>
          <w:sz w:val="24"/>
          <w:szCs w:val="24"/>
          <w:lang w:eastAsia="ar-SA"/>
        </w:rPr>
        <w:t>: Jegyzői Titkárság vezetője</w:t>
      </w:r>
    </w:p>
    <w:p w14:paraId="52D4514D" w14:textId="6FB26FA5" w:rsidR="004C4592" w:rsidRPr="004C4592" w:rsidRDefault="004C4592" w:rsidP="004C4592">
      <w:pPr>
        <w:jc w:val="both"/>
        <w:rPr>
          <w:rFonts w:ascii="Times New Roman" w:hAnsi="Times New Roman" w:cs="Times New Roman"/>
          <w:sz w:val="24"/>
          <w:szCs w:val="24"/>
          <w:lang w:eastAsia="ar-SA"/>
        </w:rPr>
      </w:pPr>
      <w:r w:rsidRPr="004C4592">
        <w:rPr>
          <w:rFonts w:ascii="Times New Roman" w:hAnsi="Times New Roman" w:cs="Times New Roman"/>
          <w:b/>
          <w:sz w:val="24"/>
          <w:szCs w:val="24"/>
          <w:u w:val="single"/>
          <w:lang w:eastAsia="ar-SA"/>
        </w:rPr>
        <w:t>Végrehajtás:</w:t>
      </w:r>
      <w:r w:rsidRPr="004C4592">
        <w:rPr>
          <w:rFonts w:ascii="Times New Roman" w:hAnsi="Times New Roman" w:cs="Times New Roman"/>
          <w:sz w:val="24"/>
          <w:szCs w:val="24"/>
          <w:lang w:eastAsia="ar-SA"/>
        </w:rPr>
        <w:t xml:space="preserve"> A beszámolót elfogadó határozat hiteles kivonata 2023. június 28. napján megküldésre került Sebők Péter tű. alezredes úrnak.</w:t>
      </w:r>
    </w:p>
    <w:p w14:paraId="08585861" w14:textId="77777777" w:rsidR="004C4592" w:rsidRDefault="004C4592" w:rsidP="004C4592">
      <w:pPr>
        <w:jc w:val="both"/>
        <w:rPr>
          <w:rFonts w:ascii="Times New Roman" w:eastAsia="Times New Roman" w:hAnsi="Times New Roman" w:cs="Times New Roman"/>
          <w:b/>
          <w:sz w:val="24"/>
          <w:szCs w:val="24"/>
          <w:u w:val="single"/>
          <w:lang w:eastAsia="hu-HU"/>
        </w:rPr>
      </w:pPr>
      <w:r>
        <w:rPr>
          <w:rFonts w:ascii="Times New Roman" w:hAnsi="Times New Roman" w:cs="Times New Roman"/>
          <w:b/>
          <w:color w:val="000000" w:themeColor="text1"/>
          <w:sz w:val="24"/>
          <w:szCs w:val="24"/>
        </w:rPr>
        <w:t>Kérem a határozat</w:t>
      </w:r>
      <w:r w:rsidRPr="000C62F7">
        <w:rPr>
          <w:rFonts w:ascii="Times New Roman" w:hAnsi="Times New Roman" w:cs="Times New Roman"/>
          <w:b/>
          <w:color w:val="000000" w:themeColor="text1"/>
          <w:sz w:val="24"/>
          <w:szCs w:val="24"/>
        </w:rPr>
        <w:t xml:space="preserve"> végrehajtásá</w:t>
      </w:r>
      <w:r>
        <w:rPr>
          <w:rFonts w:ascii="Times New Roman" w:hAnsi="Times New Roman" w:cs="Times New Roman"/>
          <w:b/>
          <w:color w:val="000000" w:themeColor="text1"/>
          <w:sz w:val="24"/>
          <w:szCs w:val="24"/>
        </w:rPr>
        <w:t>ról szóló beszámoló elfogadását!</w:t>
      </w:r>
    </w:p>
    <w:p w14:paraId="35A14EC9" w14:textId="77777777" w:rsidR="004C4592" w:rsidRDefault="004C4592" w:rsidP="004C4592">
      <w:pPr>
        <w:rPr>
          <w:rFonts w:ascii="Times New Roman" w:hAnsi="Times New Roman" w:cs="Times New Roman"/>
          <w:color w:val="FF0000"/>
          <w:sz w:val="24"/>
          <w:szCs w:val="24"/>
          <w:lang w:eastAsia="ar-SA"/>
        </w:rPr>
      </w:pPr>
    </w:p>
    <w:p w14:paraId="262BB3BC" w14:textId="77777777" w:rsidR="00B23A43" w:rsidRPr="00B009F5" w:rsidRDefault="00B23A43" w:rsidP="00B23A4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bookmarkStart w:id="4" w:name="OLE_LINK7"/>
      <w:r>
        <w:rPr>
          <w:rFonts w:ascii="Times New Roman" w:eastAsia="Times New Roman" w:hAnsi="Times New Roman" w:cs="Times New Roman"/>
          <w:b/>
          <w:color w:val="000080"/>
          <w:sz w:val="24"/>
          <w:szCs w:val="24"/>
          <w:u w:val="single"/>
          <w:lang w:eastAsia="ar-SA"/>
        </w:rPr>
        <w:t>289</w:t>
      </w:r>
      <w:bookmarkEnd w:id="4"/>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59B0258" w14:textId="77777777" w:rsidR="00B23A43" w:rsidRPr="00FB5F9C" w:rsidRDefault="00B23A43" w:rsidP="00B23A43">
      <w:pPr>
        <w:tabs>
          <w:tab w:val="left" w:pos="1418"/>
        </w:tabs>
        <w:overflowPunct w:val="0"/>
        <w:autoSpaceDE w:val="0"/>
        <w:autoSpaceDN w:val="0"/>
        <w:adjustRightInd w:val="0"/>
        <w:spacing w:after="0" w:line="240" w:lineRule="auto"/>
        <w:ind w:left="1416"/>
        <w:jc w:val="both"/>
        <w:textAlignment w:val="baseline"/>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4"/>
          <w:lang w:eastAsia="hu-HU"/>
        </w:rPr>
        <w:tab/>
      </w:r>
      <w:r w:rsidRPr="00FB5F9C">
        <w:rPr>
          <w:rFonts w:ascii="Times New Roman" w:eastAsia="Times New Roman" w:hAnsi="Times New Roman" w:cs="Times New Roman"/>
          <w:sz w:val="24"/>
          <w:szCs w:val="24"/>
          <w:lang w:eastAsia="hu-HU"/>
        </w:rPr>
        <w:t xml:space="preserve">A Képviselő-testület a </w:t>
      </w:r>
      <w:r w:rsidRPr="00FB5F9C">
        <w:rPr>
          <w:rFonts w:ascii="Times New Roman" w:eastAsia="Times New Roman" w:hAnsi="Times New Roman" w:cs="Times New Roman"/>
          <w:color w:val="000000"/>
          <w:sz w:val="24"/>
          <w:szCs w:val="20"/>
          <w:lang w:eastAsia="hu-HU"/>
        </w:rPr>
        <w:t>Közoktatási, Közművelődési, Sport, Egészségügyi, Szociális és Lakásügyi Bizottság</w:t>
      </w:r>
      <w:r w:rsidRPr="00FB5F9C">
        <w:rPr>
          <w:rFonts w:ascii="Times New Roman" w:eastAsia="Times New Roman" w:hAnsi="Times New Roman" w:cs="Times New Roman"/>
          <w:sz w:val="24"/>
          <w:szCs w:val="24"/>
          <w:lang w:eastAsia="hu-HU"/>
        </w:rPr>
        <w:t xml:space="preserve"> döntése nyomán az Önkormányzat 2023. évi költs</w:t>
      </w:r>
      <w:r>
        <w:rPr>
          <w:rFonts w:ascii="Times New Roman" w:eastAsia="Times New Roman" w:hAnsi="Times New Roman" w:cs="Times New Roman"/>
          <w:sz w:val="24"/>
          <w:szCs w:val="24"/>
          <w:lang w:eastAsia="hu-HU"/>
        </w:rPr>
        <w:t>égvetéséről szóló 6/2023. (II.28</w:t>
      </w:r>
      <w:r w:rsidRPr="00FB5F9C">
        <w:rPr>
          <w:rFonts w:ascii="Times New Roman" w:eastAsia="Times New Roman" w:hAnsi="Times New Roman" w:cs="Times New Roman"/>
          <w:sz w:val="24"/>
          <w:szCs w:val="24"/>
          <w:lang w:eastAsia="hu-HU"/>
        </w:rPr>
        <w:t xml:space="preserve">.) önkormányzati rendelet </w:t>
      </w:r>
      <w:r w:rsidRPr="00FB5F9C">
        <w:rPr>
          <w:rFonts w:ascii="Times New Roman" w:eastAsia="Times New Roman" w:hAnsi="Times New Roman" w:cs="Times New Roman"/>
          <w:sz w:val="24"/>
          <w:szCs w:val="20"/>
          <w:lang w:eastAsia="hu-HU"/>
        </w:rPr>
        <w:t xml:space="preserve">9. számú táblában szereplő Oktatásfejlesztési, Közművelődési, valamint a Sport- és Tömegsport Keret jogcím előirányzata terhére - </w:t>
      </w:r>
      <w:r w:rsidRPr="00FB5F9C">
        <w:rPr>
          <w:rFonts w:ascii="Times New Roman" w:eastAsia="Times New Roman" w:hAnsi="Times New Roman" w:cs="Times New Roman"/>
          <w:sz w:val="24"/>
          <w:szCs w:val="24"/>
          <w:lang w:eastAsia="hu-HU"/>
        </w:rPr>
        <w:t xml:space="preserve">a 1, 2, és 3. számú mellékletek szerinti tartalommal - az alapítványi támogatások folyósítását jóváhagyja. </w:t>
      </w:r>
    </w:p>
    <w:p w14:paraId="56B5DC02" w14:textId="77777777" w:rsidR="00B23A43" w:rsidRPr="00FB5F9C" w:rsidRDefault="00B23A43" w:rsidP="00B23A43">
      <w:pPr>
        <w:spacing w:after="0" w:line="240" w:lineRule="auto"/>
        <w:jc w:val="both"/>
        <w:rPr>
          <w:rFonts w:ascii="Times New Roman" w:eastAsia="Times New Roman" w:hAnsi="Times New Roman" w:cs="Times New Roman"/>
          <w:sz w:val="24"/>
          <w:szCs w:val="24"/>
          <w:lang w:eastAsia="hu-HU"/>
        </w:rPr>
      </w:pPr>
    </w:p>
    <w:p w14:paraId="19C62440" w14:textId="77777777" w:rsidR="00B23A43" w:rsidRPr="00FB5F9C" w:rsidRDefault="00B23A43" w:rsidP="00B23A43">
      <w:pPr>
        <w:spacing w:after="0" w:line="240" w:lineRule="auto"/>
        <w:ind w:left="708" w:firstLine="708"/>
        <w:jc w:val="both"/>
        <w:rPr>
          <w:rFonts w:ascii="Times New Roman" w:eastAsia="Times New Roman" w:hAnsi="Times New Roman" w:cs="Times New Roman"/>
          <w:sz w:val="24"/>
          <w:szCs w:val="24"/>
          <w:lang w:eastAsia="hu-HU"/>
        </w:rPr>
      </w:pPr>
      <w:r w:rsidRPr="00FB5F9C">
        <w:rPr>
          <w:rFonts w:ascii="Times New Roman" w:eastAsia="Times New Roman" w:hAnsi="Times New Roman" w:cs="Times New Roman"/>
          <w:b/>
          <w:sz w:val="24"/>
          <w:szCs w:val="24"/>
          <w:lang w:eastAsia="hu-HU"/>
        </w:rPr>
        <w:t>Felelős:</w:t>
      </w:r>
      <w:r w:rsidRPr="00FB5F9C">
        <w:rPr>
          <w:rFonts w:ascii="Times New Roman" w:eastAsia="Times New Roman" w:hAnsi="Times New Roman" w:cs="Times New Roman"/>
          <w:sz w:val="24"/>
          <w:szCs w:val="24"/>
          <w:lang w:eastAsia="hu-HU"/>
        </w:rPr>
        <w:t xml:space="preserve"> Polgármester</w:t>
      </w:r>
    </w:p>
    <w:p w14:paraId="616977D3" w14:textId="77777777" w:rsidR="00B23A43" w:rsidRPr="00FB5F9C" w:rsidRDefault="00B23A43" w:rsidP="00B23A43">
      <w:pPr>
        <w:spacing w:after="0" w:line="240" w:lineRule="auto"/>
        <w:ind w:left="708" w:firstLine="708"/>
        <w:jc w:val="both"/>
        <w:rPr>
          <w:rFonts w:ascii="Times New Roman" w:eastAsia="Times New Roman" w:hAnsi="Times New Roman" w:cs="Times New Roman"/>
          <w:sz w:val="24"/>
          <w:szCs w:val="24"/>
          <w:lang w:eastAsia="hu-HU"/>
        </w:rPr>
      </w:pPr>
      <w:r w:rsidRPr="00FB5F9C">
        <w:rPr>
          <w:rFonts w:ascii="Times New Roman" w:eastAsia="Times New Roman" w:hAnsi="Times New Roman" w:cs="Times New Roman"/>
          <w:b/>
          <w:sz w:val="24"/>
          <w:szCs w:val="24"/>
          <w:lang w:eastAsia="hu-HU"/>
        </w:rPr>
        <w:t xml:space="preserve">Határidő: </w:t>
      </w:r>
      <w:r w:rsidRPr="00FB5F9C">
        <w:rPr>
          <w:rFonts w:ascii="Times New Roman" w:eastAsia="Times New Roman" w:hAnsi="Times New Roman" w:cs="Times New Roman"/>
          <w:sz w:val="24"/>
          <w:szCs w:val="24"/>
          <w:lang w:eastAsia="hu-HU"/>
        </w:rPr>
        <w:t>2023. július 31.</w:t>
      </w:r>
    </w:p>
    <w:p w14:paraId="2626CBEB" w14:textId="77777777" w:rsidR="00B23A43" w:rsidRPr="00B009F5" w:rsidRDefault="00B23A43" w:rsidP="00B23A43">
      <w:pPr>
        <w:suppressAutoHyphens/>
        <w:spacing w:after="0" w:line="240" w:lineRule="auto"/>
        <w:ind w:left="708" w:firstLine="708"/>
        <w:rPr>
          <w:rFonts w:ascii="Times New Roman" w:eastAsia="Times New Roman" w:hAnsi="Times New Roman" w:cs="Times New Roman"/>
          <w:sz w:val="24"/>
          <w:szCs w:val="24"/>
          <w:lang w:eastAsia="ar-SA"/>
        </w:rPr>
      </w:pPr>
    </w:p>
    <w:p w14:paraId="3969D049" w14:textId="77777777" w:rsidR="00B23A43" w:rsidRPr="00B009F5" w:rsidRDefault="00B23A43" w:rsidP="00B23A4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B5F0C">
        <w:rPr>
          <w:rFonts w:ascii="Times New Roman" w:eastAsia="Times New Roman" w:hAnsi="Times New Roman" w:cs="Times New Roman"/>
          <w:sz w:val="24"/>
          <w:szCs w:val="24"/>
          <w:lang w:eastAsia="ar-SA"/>
        </w:rPr>
        <w:t>(18 képviselő van jelen, 18 igen, egyhangú)</w:t>
      </w:r>
    </w:p>
    <w:p w14:paraId="2B685929" w14:textId="77777777" w:rsidR="00B23A43" w:rsidRDefault="00B23A43" w:rsidP="00B23A43">
      <w:pPr>
        <w:rPr>
          <w:rFonts w:ascii="Times New Roman" w:eastAsia="Times New Roman" w:hAnsi="Times New Roman" w:cs="Times New Roman"/>
          <w:b/>
          <w:sz w:val="24"/>
          <w:szCs w:val="24"/>
          <w:u w:val="single"/>
          <w:lang w:eastAsia="hu-HU"/>
        </w:rPr>
      </w:pPr>
    </w:p>
    <w:p w14:paraId="5D314F29" w14:textId="77777777" w:rsidR="00B23A43" w:rsidRDefault="00B23A43" w:rsidP="00B23A43">
      <w:pPr>
        <w:suppressAutoHyphens/>
        <w:spacing w:after="0" w:line="240" w:lineRule="auto"/>
        <w:rPr>
          <w:rFonts w:ascii="Times New Roman" w:eastAsia="Times New Roman" w:hAnsi="Times New Roman" w:cs="Times New Roman"/>
          <w:sz w:val="24"/>
          <w:szCs w:val="24"/>
          <w:lang w:eastAsia="hu-HU"/>
        </w:rPr>
      </w:pPr>
      <w:r w:rsidRPr="008E57E4">
        <w:rPr>
          <w:rFonts w:ascii="Times New Roman" w:eastAsia="Times New Roman" w:hAnsi="Times New Roman" w:cs="Times New Roman"/>
          <w:b/>
          <w:sz w:val="24"/>
          <w:szCs w:val="24"/>
          <w:u w:val="single"/>
          <w:lang w:eastAsia="ar-SA"/>
        </w:rPr>
        <w:t>A határozat végrehajtását végzi</w:t>
      </w:r>
      <w:r w:rsidRPr="008E57E4">
        <w:rPr>
          <w:rFonts w:ascii="Times New Roman" w:eastAsia="Times New Roman" w:hAnsi="Times New Roman" w:cs="Times New Roman"/>
          <w:sz w:val="24"/>
          <w:szCs w:val="24"/>
          <w:lang w:eastAsia="ar-SA"/>
        </w:rPr>
        <w:t xml:space="preserve">: </w:t>
      </w:r>
      <w:r w:rsidRPr="00FB5F9C">
        <w:rPr>
          <w:rFonts w:ascii="Times New Roman" w:eastAsia="Times New Roman" w:hAnsi="Times New Roman" w:cs="Times New Roman"/>
          <w:sz w:val="24"/>
          <w:szCs w:val="24"/>
          <w:lang w:eastAsia="hu-HU"/>
        </w:rPr>
        <w:t>Intézményirányítási Osztály vezetője</w:t>
      </w:r>
    </w:p>
    <w:p w14:paraId="32908715" w14:textId="6D9AEED1" w:rsidR="00B23A43" w:rsidRDefault="00B23A43" w:rsidP="00B23A43">
      <w:r w:rsidRPr="00B23A43">
        <w:rPr>
          <w:rFonts w:ascii="Times New Roman" w:eastAsia="Times New Roman" w:hAnsi="Times New Roman" w:cs="Times New Roman"/>
          <w:b/>
          <w:sz w:val="24"/>
          <w:szCs w:val="24"/>
          <w:u w:val="single"/>
          <w:lang w:eastAsia="hu-HU"/>
        </w:rPr>
        <w:t>Végrehajtás:</w:t>
      </w:r>
      <w:r w:rsidRPr="00B23A43">
        <w:t xml:space="preserve"> </w:t>
      </w:r>
      <w:r w:rsidRPr="00B23A43">
        <w:rPr>
          <w:rFonts w:ascii="Times New Roman" w:eastAsia="Times New Roman" w:hAnsi="Times New Roman" w:cs="Times New Roman"/>
          <w:sz w:val="24"/>
          <w:szCs w:val="24"/>
          <w:lang w:eastAsia="hu-HU"/>
        </w:rPr>
        <w:t>A határozatban felsorolt valamennyi alapítványi szerződés megkötésre került.</w:t>
      </w:r>
    </w:p>
    <w:p w14:paraId="4151EAE6" w14:textId="7EAD618D" w:rsidR="00B23A43" w:rsidRDefault="00B23A43" w:rsidP="00B23A43">
      <w:pPr>
        <w:rPr>
          <w:rFonts w:ascii="Times New Roman" w:eastAsia="Times New Roman" w:hAnsi="Times New Roman" w:cs="Times New Roman"/>
          <w:b/>
          <w:sz w:val="24"/>
          <w:szCs w:val="24"/>
          <w:u w:val="single"/>
          <w:lang w:eastAsia="hu-HU"/>
        </w:rPr>
      </w:pPr>
      <w:r>
        <w:rPr>
          <w:rFonts w:ascii="Times New Roman" w:hAnsi="Times New Roman" w:cs="Times New Roman"/>
          <w:b/>
          <w:color w:val="000000" w:themeColor="text1"/>
          <w:sz w:val="24"/>
          <w:szCs w:val="24"/>
        </w:rPr>
        <w:t>Kérem a határozat</w:t>
      </w:r>
      <w:r w:rsidRPr="000C62F7">
        <w:rPr>
          <w:rFonts w:ascii="Times New Roman" w:hAnsi="Times New Roman" w:cs="Times New Roman"/>
          <w:b/>
          <w:color w:val="000000" w:themeColor="text1"/>
          <w:sz w:val="24"/>
          <w:szCs w:val="24"/>
        </w:rPr>
        <w:t xml:space="preserve"> végrehajtásá</w:t>
      </w:r>
      <w:r>
        <w:rPr>
          <w:rFonts w:ascii="Times New Roman" w:hAnsi="Times New Roman" w:cs="Times New Roman"/>
          <w:b/>
          <w:color w:val="000000" w:themeColor="text1"/>
          <w:sz w:val="24"/>
          <w:szCs w:val="24"/>
        </w:rPr>
        <w:t>ról szóló beszámoló elfogadását!</w:t>
      </w:r>
    </w:p>
    <w:p w14:paraId="01A75BEF" w14:textId="77777777" w:rsidR="004F3288" w:rsidRPr="00B009F5" w:rsidRDefault="004F3288" w:rsidP="004F328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bookmarkStart w:id="5" w:name="OLE_LINK8"/>
      <w:r>
        <w:rPr>
          <w:rFonts w:ascii="Times New Roman" w:eastAsia="Times New Roman" w:hAnsi="Times New Roman" w:cs="Times New Roman"/>
          <w:b/>
          <w:color w:val="000080"/>
          <w:sz w:val="24"/>
          <w:szCs w:val="24"/>
          <w:u w:val="single"/>
          <w:lang w:eastAsia="ar-SA"/>
        </w:rPr>
        <w:t>290</w:t>
      </w:r>
      <w:bookmarkEnd w:id="5"/>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C7E9C38" w14:textId="77777777" w:rsidR="004F3288" w:rsidRPr="004F2045" w:rsidRDefault="004F3288" w:rsidP="004F3288">
      <w:pPr>
        <w:spacing w:after="0" w:line="240" w:lineRule="auto"/>
        <w:ind w:left="1428"/>
        <w:jc w:val="both"/>
        <w:rPr>
          <w:rFonts w:ascii="Times New Roman" w:eastAsia="Times New Roman" w:hAnsi="Times New Roman" w:cs="Times New Roman"/>
          <w:sz w:val="24"/>
          <w:szCs w:val="24"/>
          <w:lang w:eastAsia="hu-HU"/>
        </w:rPr>
      </w:pPr>
      <w:r w:rsidRPr="004F2045">
        <w:rPr>
          <w:rFonts w:ascii="Times New Roman" w:eastAsia="Times New Roman" w:hAnsi="Times New Roman" w:cs="Times New Roman"/>
          <w:sz w:val="24"/>
          <w:szCs w:val="24"/>
          <w:lang w:eastAsia="hu-HU"/>
        </w:rPr>
        <w:t xml:space="preserve">Budapest Főváros II. Kerületi Önkormányzat Képviselő-testülete úgy dönt, hogy polgármesteri döntés nyomán az Utolsó Vonal Művészeti Alapítvány </w:t>
      </w:r>
      <w:r w:rsidRPr="004F2045">
        <w:rPr>
          <w:rFonts w:ascii="Times New Roman" w:eastAsia="Times New Roman" w:hAnsi="Times New Roman" w:cs="Times New Roman"/>
          <w:sz w:val="26"/>
          <w:szCs w:val="20"/>
          <w:lang w:eastAsia="hu-HU"/>
        </w:rPr>
        <w:t>(</w:t>
      </w:r>
      <w:r w:rsidRPr="004F2045">
        <w:rPr>
          <w:rFonts w:ascii="Times New Roman" w:eastAsia="Times New Roman" w:hAnsi="Times New Roman" w:cs="Times New Roman"/>
          <w:sz w:val="24"/>
          <w:szCs w:val="24"/>
          <w:lang w:eastAsia="hu-HU"/>
        </w:rPr>
        <w:t>székhely: 1141 Budapest, Bonyhádi u. 92, nyilvántartási szám: 01-01-0002072) részére a 200 000 Ft összegű támogatás átadását jóváhagyja.</w:t>
      </w:r>
    </w:p>
    <w:p w14:paraId="703BD341" w14:textId="77777777" w:rsidR="004F3288" w:rsidRPr="004F2045" w:rsidRDefault="004F3288" w:rsidP="004F3288">
      <w:pPr>
        <w:spacing w:after="0" w:line="240" w:lineRule="auto"/>
        <w:ind w:left="360"/>
        <w:jc w:val="both"/>
        <w:rPr>
          <w:rFonts w:ascii="Times New Roman" w:eastAsia="Times New Roman" w:hAnsi="Times New Roman" w:cs="Times New Roman"/>
          <w:sz w:val="16"/>
          <w:szCs w:val="16"/>
          <w:lang w:eastAsia="hu-HU"/>
        </w:rPr>
      </w:pPr>
    </w:p>
    <w:p w14:paraId="422451D2" w14:textId="77777777" w:rsidR="004F3288" w:rsidRPr="004F2045" w:rsidRDefault="004F3288" w:rsidP="004F3288">
      <w:pPr>
        <w:tabs>
          <w:tab w:val="left" w:pos="1080"/>
        </w:tabs>
        <w:spacing w:after="0" w:line="240" w:lineRule="auto"/>
        <w:ind w:left="709" w:firstLine="709"/>
        <w:jc w:val="both"/>
        <w:rPr>
          <w:rFonts w:ascii="Times New Roman" w:eastAsia="Times New Roman" w:hAnsi="Times New Roman" w:cs="Times New Roman"/>
          <w:sz w:val="24"/>
          <w:szCs w:val="24"/>
          <w:lang w:eastAsia="hu-HU"/>
        </w:rPr>
      </w:pPr>
      <w:r w:rsidRPr="004F2045">
        <w:rPr>
          <w:rFonts w:ascii="Times New Roman" w:eastAsia="Times New Roman" w:hAnsi="Times New Roman" w:cs="Times New Roman"/>
          <w:b/>
          <w:sz w:val="24"/>
          <w:szCs w:val="24"/>
          <w:lang w:eastAsia="hu-HU"/>
        </w:rPr>
        <w:t>Felelős:</w:t>
      </w:r>
      <w:r w:rsidRPr="004F2045">
        <w:rPr>
          <w:rFonts w:ascii="Times New Roman" w:eastAsia="Times New Roman" w:hAnsi="Times New Roman" w:cs="Times New Roman"/>
          <w:sz w:val="24"/>
          <w:szCs w:val="24"/>
          <w:lang w:eastAsia="hu-HU"/>
        </w:rPr>
        <w:t xml:space="preserve"> </w:t>
      </w:r>
      <w:r w:rsidRPr="004F2045">
        <w:rPr>
          <w:rFonts w:ascii="Times New Roman" w:eastAsia="Times New Roman" w:hAnsi="Times New Roman" w:cs="Times New Roman"/>
          <w:sz w:val="24"/>
          <w:szCs w:val="24"/>
          <w:lang w:eastAsia="hu-HU"/>
        </w:rPr>
        <w:tab/>
        <w:t>polgármester</w:t>
      </w:r>
    </w:p>
    <w:p w14:paraId="0663C86C" w14:textId="77777777" w:rsidR="004F3288" w:rsidRPr="004F2045" w:rsidRDefault="004F3288" w:rsidP="004F3288">
      <w:pPr>
        <w:tabs>
          <w:tab w:val="left" w:pos="1080"/>
        </w:tabs>
        <w:spacing w:after="0" w:line="240" w:lineRule="auto"/>
        <w:ind w:left="709" w:firstLine="709"/>
        <w:jc w:val="both"/>
        <w:rPr>
          <w:rFonts w:ascii="Times New Roman" w:eastAsia="Times New Roman" w:hAnsi="Times New Roman" w:cs="Times New Roman"/>
          <w:sz w:val="24"/>
          <w:szCs w:val="24"/>
          <w:lang w:eastAsia="hu-HU"/>
        </w:rPr>
      </w:pPr>
      <w:r w:rsidRPr="004F2045">
        <w:rPr>
          <w:rFonts w:ascii="Times New Roman" w:eastAsia="Times New Roman" w:hAnsi="Times New Roman" w:cs="Times New Roman"/>
          <w:b/>
          <w:sz w:val="24"/>
          <w:szCs w:val="24"/>
          <w:lang w:eastAsia="hu-HU"/>
        </w:rPr>
        <w:t>Határidő:</w:t>
      </w:r>
      <w:r w:rsidRPr="004F2045">
        <w:rPr>
          <w:rFonts w:ascii="Times New Roman" w:eastAsia="Times New Roman" w:hAnsi="Times New Roman" w:cs="Times New Roman"/>
          <w:sz w:val="24"/>
          <w:szCs w:val="24"/>
          <w:lang w:eastAsia="hu-HU"/>
        </w:rPr>
        <w:t xml:space="preserve"> </w:t>
      </w:r>
      <w:r w:rsidRPr="004F2045">
        <w:rPr>
          <w:rFonts w:ascii="Times New Roman" w:eastAsia="Times New Roman" w:hAnsi="Times New Roman" w:cs="Times New Roman"/>
          <w:sz w:val="24"/>
          <w:szCs w:val="24"/>
          <w:lang w:eastAsia="hu-HU"/>
        </w:rPr>
        <w:tab/>
        <w:t>2023. július 15.</w:t>
      </w:r>
    </w:p>
    <w:p w14:paraId="3D0C96A0" w14:textId="77777777" w:rsidR="004F3288" w:rsidRPr="00B009F5" w:rsidRDefault="004F3288" w:rsidP="004F3288">
      <w:pPr>
        <w:suppressAutoHyphens/>
        <w:spacing w:after="0" w:line="240" w:lineRule="auto"/>
        <w:ind w:left="708" w:firstLine="708"/>
        <w:rPr>
          <w:rFonts w:ascii="Times New Roman" w:eastAsia="Times New Roman" w:hAnsi="Times New Roman" w:cs="Times New Roman"/>
          <w:sz w:val="24"/>
          <w:szCs w:val="24"/>
          <w:lang w:eastAsia="ar-SA"/>
        </w:rPr>
      </w:pPr>
    </w:p>
    <w:p w14:paraId="26FB453A" w14:textId="77777777" w:rsidR="004F3288" w:rsidRPr="00B009F5" w:rsidRDefault="004F3288" w:rsidP="004F328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B5F0C">
        <w:rPr>
          <w:rFonts w:ascii="Times New Roman" w:eastAsia="Times New Roman" w:hAnsi="Times New Roman" w:cs="Times New Roman"/>
          <w:sz w:val="24"/>
          <w:szCs w:val="24"/>
          <w:lang w:eastAsia="ar-SA"/>
        </w:rPr>
        <w:t>(19 képviselő van jelen, 19 igen, egyhangú)</w:t>
      </w:r>
    </w:p>
    <w:p w14:paraId="44A8DFB2" w14:textId="01926F4F" w:rsidR="004F3288" w:rsidRDefault="004F3288" w:rsidP="004F3288">
      <w:pPr>
        <w:suppressAutoHyphens/>
        <w:spacing w:after="0" w:line="240" w:lineRule="auto"/>
        <w:rPr>
          <w:rFonts w:ascii="Times New Roman" w:eastAsia="Times New Roman" w:hAnsi="Times New Roman" w:cs="Times New Roman"/>
          <w:sz w:val="24"/>
          <w:szCs w:val="24"/>
          <w:lang w:eastAsia="hu-HU"/>
        </w:rPr>
      </w:pPr>
      <w:r w:rsidRPr="008E57E4">
        <w:rPr>
          <w:rFonts w:ascii="Times New Roman" w:eastAsia="Times New Roman" w:hAnsi="Times New Roman" w:cs="Times New Roman"/>
          <w:b/>
          <w:sz w:val="24"/>
          <w:szCs w:val="24"/>
          <w:u w:val="single"/>
          <w:lang w:eastAsia="ar-SA"/>
        </w:rPr>
        <w:t>A határozat</w:t>
      </w:r>
      <w:r>
        <w:rPr>
          <w:rFonts w:ascii="Times New Roman" w:eastAsia="Times New Roman" w:hAnsi="Times New Roman" w:cs="Times New Roman"/>
          <w:b/>
          <w:sz w:val="24"/>
          <w:szCs w:val="24"/>
          <w:u w:val="single"/>
          <w:lang w:eastAsia="ar-SA"/>
        </w:rPr>
        <w:t xml:space="preserve"> </w:t>
      </w:r>
      <w:r w:rsidRPr="008E57E4">
        <w:rPr>
          <w:rFonts w:ascii="Times New Roman" w:eastAsia="Times New Roman" w:hAnsi="Times New Roman" w:cs="Times New Roman"/>
          <w:b/>
          <w:sz w:val="24"/>
          <w:szCs w:val="24"/>
          <w:u w:val="single"/>
          <w:lang w:eastAsia="ar-SA"/>
        </w:rPr>
        <w:t>végrehajtását végzi</w:t>
      </w:r>
      <w:r w:rsidRPr="008E57E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Alpolgármesteri referens</w:t>
      </w:r>
    </w:p>
    <w:p w14:paraId="2361EED3" w14:textId="32993A96" w:rsidR="004F3288" w:rsidRDefault="004F3288" w:rsidP="004F3288">
      <w:pPr>
        <w:pStyle w:val="Hatszveg"/>
        <w:ind w:left="0"/>
        <w:rPr>
          <w:sz w:val="24"/>
          <w:szCs w:val="24"/>
          <w:lang w:eastAsia="hu-HU"/>
        </w:rPr>
      </w:pPr>
      <w:r w:rsidRPr="00454338">
        <w:rPr>
          <w:b/>
          <w:sz w:val="24"/>
          <w:szCs w:val="24"/>
          <w:u w:val="single"/>
          <w:lang w:eastAsia="hu-HU"/>
        </w:rPr>
        <w:t>Végrehajtás:</w:t>
      </w:r>
      <w:r w:rsidRPr="004F3288">
        <w:rPr>
          <w:sz w:val="24"/>
          <w:szCs w:val="24"/>
          <w:lang w:eastAsia="hu-HU"/>
        </w:rPr>
        <w:t xml:space="preserve"> A 2023. július 3-i kiértesítést követően az Utolsó Vonal Művészeti Alapítvánnyal a támogatási szerződés 2023. augusztus 10-i dátummal, Z1030693/2023. nyilvántartási számon aláírásra került, a pénzügyi teljesítés megtörtént. </w:t>
      </w:r>
    </w:p>
    <w:p w14:paraId="7A8BE2E0" w14:textId="69C4ED48" w:rsidR="004F3288" w:rsidRPr="004F3288" w:rsidRDefault="004F3288" w:rsidP="004F3288">
      <w:pPr>
        <w:rPr>
          <w:rFonts w:ascii="Times New Roman" w:eastAsia="Times New Roman" w:hAnsi="Times New Roman" w:cs="Times New Roman"/>
          <w:b/>
          <w:sz w:val="24"/>
          <w:szCs w:val="24"/>
          <w:u w:val="single"/>
          <w:lang w:eastAsia="hu-HU"/>
        </w:rPr>
      </w:pPr>
      <w:r>
        <w:rPr>
          <w:rFonts w:ascii="Times New Roman" w:hAnsi="Times New Roman" w:cs="Times New Roman"/>
          <w:b/>
          <w:color w:val="000000" w:themeColor="text1"/>
          <w:sz w:val="24"/>
          <w:szCs w:val="24"/>
        </w:rPr>
        <w:t>Kérem a határozat</w:t>
      </w:r>
      <w:r w:rsidRPr="000C62F7">
        <w:rPr>
          <w:rFonts w:ascii="Times New Roman" w:hAnsi="Times New Roman" w:cs="Times New Roman"/>
          <w:b/>
          <w:color w:val="000000" w:themeColor="text1"/>
          <w:sz w:val="24"/>
          <w:szCs w:val="24"/>
        </w:rPr>
        <w:t xml:space="preserve"> végrehajtásá</w:t>
      </w:r>
      <w:r>
        <w:rPr>
          <w:rFonts w:ascii="Times New Roman" w:hAnsi="Times New Roman" w:cs="Times New Roman"/>
          <w:b/>
          <w:color w:val="000000" w:themeColor="text1"/>
          <w:sz w:val="24"/>
          <w:szCs w:val="24"/>
        </w:rPr>
        <w:t>ról szóló beszámoló elfogadását!</w:t>
      </w:r>
    </w:p>
    <w:p w14:paraId="109B9864" w14:textId="77777777" w:rsidR="004F3288" w:rsidRPr="00B009F5" w:rsidRDefault="004F3288" w:rsidP="004F3288">
      <w:pPr>
        <w:suppressAutoHyphens/>
        <w:spacing w:after="0" w:line="240" w:lineRule="auto"/>
        <w:rPr>
          <w:rFonts w:ascii="Times New Roman" w:eastAsia="Times New Roman" w:hAnsi="Times New Roman" w:cs="Times New Roman"/>
          <w:b/>
          <w:sz w:val="24"/>
          <w:szCs w:val="24"/>
          <w:u w:val="single"/>
          <w:lang w:eastAsia="hu-HU"/>
        </w:rPr>
      </w:pPr>
    </w:p>
    <w:p w14:paraId="3C31F165" w14:textId="77777777" w:rsidR="004F3288" w:rsidRPr="00B009F5" w:rsidRDefault="004F3288" w:rsidP="004F328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bookmarkStart w:id="6" w:name="OLE_LINK9"/>
      <w:bookmarkStart w:id="7" w:name="OLE_LINK10"/>
      <w:r>
        <w:rPr>
          <w:rFonts w:ascii="Times New Roman" w:eastAsia="Times New Roman" w:hAnsi="Times New Roman" w:cs="Times New Roman"/>
          <w:b/>
          <w:color w:val="000080"/>
          <w:sz w:val="24"/>
          <w:szCs w:val="24"/>
          <w:u w:val="single"/>
          <w:lang w:eastAsia="ar-SA"/>
        </w:rPr>
        <w:t>291</w:t>
      </w:r>
      <w:bookmarkEnd w:id="6"/>
      <w:bookmarkEnd w:id="7"/>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3068AF4" w14:textId="77777777" w:rsidR="004F3288" w:rsidRPr="004F2045" w:rsidRDefault="004F3288" w:rsidP="004F3288">
      <w:pPr>
        <w:spacing w:after="0" w:line="240" w:lineRule="auto"/>
        <w:ind w:left="1416"/>
        <w:jc w:val="both"/>
        <w:rPr>
          <w:rFonts w:ascii="Times New Roman" w:eastAsia="Times New Roman" w:hAnsi="Times New Roman" w:cs="Times New Roman"/>
          <w:sz w:val="24"/>
          <w:szCs w:val="24"/>
          <w:lang w:eastAsia="hu-HU"/>
        </w:rPr>
      </w:pPr>
      <w:r w:rsidRPr="004F2045">
        <w:rPr>
          <w:rFonts w:ascii="Times New Roman" w:eastAsia="Times New Roman" w:hAnsi="Times New Roman" w:cs="Times New Roman"/>
          <w:sz w:val="24"/>
          <w:szCs w:val="24"/>
          <w:lang w:eastAsia="hu-HU"/>
        </w:rPr>
        <w:t>Budapest Főváros II. Kerületi Önkormányzat Képviselő-testülete úgy dönt, hogy polgármesteri döntés nyomán a Képező Oktatási és Kulturális Alapítvány (székhely: 1125 Budapest, György Aladár utca 33./A. 1/2. nyilvántartási szám: 01-01-0013150) részére a 300 000 Ft összegű támogatás átadását jóváhagyja.</w:t>
      </w:r>
    </w:p>
    <w:p w14:paraId="0D0D95A0" w14:textId="77777777" w:rsidR="004F3288" w:rsidRPr="004F2045" w:rsidRDefault="004F3288" w:rsidP="004F3288">
      <w:pPr>
        <w:spacing w:after="0" w:line="240" w:lineRule="auto"/>
        <w:ind w:left="360"/>
        <w:jc w:val="both"/>
        <w:rPr>
          <w:rFonts w:ascii="Times New Roman" w:eastAsia="Times New Roman" w:hAnsi="Times New Roman" w:cs="Times New Roman"/>
          <w:sz w:val="16"/>
          <w:szCs w:val="16"/>
          <w:lang w:eastAsia="hu-HU"/>
        </w:rPr>
      </w:pPr>
    </w:p>
    <w:p w14:paraId="5D31CC94" w14:textId="77777777" w:rsidR="004F3288" w:rsidRPr="004F2045" w:rsidRDefault="004F3288" w:rsidP="004F3288">
      <w:pPr>
        <w:tabs>
          <w:tab w:val="left" w:pos="1080"/>
        </w:tabs>
        <w:spacing w:after="0" w:line="240" w:lineRule="auto"/>
        <w:ind w:left="709" w:firstLine="709"/>
        <w:jc w:val="both"/>
        <w:rPr>
          <w:rFonts w:ascii="Times New Roman" w:eastAsia="Times New Roman" w:hAnsi="Times New Roman" w:cs="Times New Roman"/>
          <w:sz w:val="24"/>
          <w:szCs w:val="24"/>
          <w:lang w:eastAsia="hu-HU"/>
        </w:rPr>
      </w:pPr>
      <w:r w:rsidRPr="004F2045">
        <w:rPr>
          <w:rFonts w:ascii="Times New Roman" w:eastAsia="Times New Roman" w:hAnsi="Times New Roman" w:cs="Times New Roman"/>
          <w:b/>
          <w:sz w:val="24"/>
          <w:szCs w:val="24"/>
          <w:lang w:eastAsia="hu-HU"/>
        </w:rPr>
        <w:t>Felelős:</w:t>
      </w:r>
      <w:r w:rsidRPr="004F2045">
        <w:rPr>
          <w:rFonts w:ascii="Times New Roman" w:eastAsia="Times New Roman" w:hAnsi="Times New Roman" w:cs="Times New Roman"/>
          <w:sz w:val="24"/>
          <w:szCs w:val="24"/>
          <w:lang w:eastAsia="hu-HU"/>
        </w:rPr>
        <w:t xml:space="preserve"> </w:t>
      </w:r>
      <w:r w:rsidRPr="004F2045">
        <w:rPr>
          <w:rFonts w:ascii="Times New Roman" w:eastAsia="Times New Roman" w:hAnsi="Times New Roman" w:cs="Times New Roman"/>
          <w:sz w:val="24"/>
          <w:szCs w:val="24"/>
          <w:lang w:eastAsia="hu-HU"/>
        </w:rPr>
        <w:tab/>
        <w:t>polgármester</w:t>
      </w:r>
    </w:p>
    <w:p w14:paraId="5A821F1C" w14:textId="77777777" w:rsidR="004F3288" w:rsidRPr="004F2045" w:rsidRDefault="004F3288" w:rsidP="004F3288">
      <w:pPr>
        <w:tabs>
          <w:tab w:val="left" w:pos="1080"/>
        </w:tabs>
        <w:spacing w:after="0" w:line="240" w:lineRule="auto"/>
        <w:ind w:left="709" w:firstLine="709"/>
        <w:jc w:val="both"/>
        <w:rPr>
          <w:rFonts w:ascii="Times New Roman" w:eastAsia="Times New Roman" w:hAnsi="Times New Roman" w:cs="Times New Roman"/>
          <w:sz w:val="24"/>
          <w:szCs w:val="24"/>
          <w:lang w:eastAsia="hu-HU"/>
        </w:rPr>
      </w:pPr>
      <w:r w:rsidRPr="004F2045">
        <w:rPr>
          <w:rFonts w:ascii="Times New Roman" w:eastAsia="Times New Roman" w:hAnsi="Times New Roman" w:cs="Times New Roman"/>
          <w:b/>
          <w:sz w:val="24"/>
          <w:szCs w:val="24"/>
          <w:lang w:eastAsia="hu-HU"/>
        </w:rPr>
        <w:t>Határidő:</w:t>
      </w:r>
      <w:r w:rsidRPr="004F2045">
        <w:rPr>
          <w:rFonts w:ascii="Times New Roman" w:eastAsia="Times New Roman" w:hAnsi="Times New Roman" w:cs="Times New Roman"/>
          <w:sz w:val="24"/>
          <w:szCs w:val="24"/>
          <w:lang w:eastAsia="hu-HU"/>
        </w:rPr>
        <w:t xml:space="preserve"> </w:t>
      </w:r>
      <w:r w:rsidRPr="004F2045">
        <w:rPr>
          <w:rFonts w:ascii="Times New Roman" w:eastAsia="Times New Roman" w:hAnsi="Times New Roman" w:cs="Times New Roman"/>
          <w:sz w:val="24"/>
          <w:szCs w:val="24"/>
          <w:lang w:eastAsia="hu-HU"/>
        </w:rPr>
        <w:tab/>
        <w:t>2023. július 15.</w:t>
      </w:r>
    </w:p>
    <w:p w14:paraId="4CF04ABD" w14:textId="77777777" w:rsidR="004F3288" w:rsidRPr="00B009F5" w:rsidRDefault="004F3288" w:rsidP="004F3288">
      <w:pPr>
        <w:suppressAutoHyphens/>
        <w:spacing w:after="0" w:line="240" w:lineRule="auto"/>
        <w:ind w:left="708" w:firstLine="708"/>
        <w:rPr>
          <w:rFonts w:ascii="Times New Roman" w:eastAsia="Times New Roman" w:hAnsi="Times New Roman" w:cs="Times New Roman"/>
          <w:sz w:val="24"/>
          <w:szCs w:val="24"/>
          <w:lang w:eastAsia="ar-SA"/>
        </w:rPr>
      </w:pPr>
    </w:p>
    <w:p w14:paraId="39701F22" w14:textId="77777777" w:rsidR="004F3288" w:rsidRPr="00B009F5" w:rsidRDefault="004F3288" w:rsidP="004F328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B5F0C">
        <w:rPr>
          <w:rFonts w:ascii="Times New Roman" w:eastAsia="Times New Roman" w:hAnsi="Times New Roman" w:cs="Times New Roman"/>
          <w:sz w:val="24"/>
          <w:szCs w:val="24"/>
          <w:lang w:eastAsia="ar-SA"/>
        </w:rPr>
        <w:t>(19 képviselő van jelen, 19 igen, egyhangú)</w:t>
      </w:r>
    </w:p>
    <w:p w14:paraId="1D673977" w14:textId="77777777" w:rsidR="004F3288" w:rsidRDefault="004F3288" w:rsidP="004F3288">
      <w:pPr>
        <w:rPr>
          <w:rFonts w:ascii="Times New Roman" w:eastAsia="Times New Roman" w:hAnsi="Times New Roman" w:cs="Times New Roman"/>
          <w:b/>
          <w:sz w:val="24"/>
          <w:szCs w:val="24"/>
          <w:u w:val="single"/>
          <w:lang w:eastAsia="hu-HU"/>
        </w:rPr>
      </w:pPr>
    </w:p>
    <w:p w14:paraId="1C54250B" w14:textId="77777777" w:rsidR="004F3288" w:rsidRDefault="004F3288" w:rsidP="004F3288">
      <w:pPr>
        <w:suppressAutoHyphens/>
        <w:spacing w:after="0" w:line="240" w:lineRule="auto"/>
        <w:rPr>
          <w:rFonts w:ascii="Times New Roman" w:eastAsia="Times New Roman" w:hAnsi="Times New Roman" w:cs="Times New Roman"/>
          <w:sz w:val="24"/>
          <w:szCs w:val="24"/>
          <w:lang w:eastAsia="hu-HU"/>
        </w:rPr>
      </w:pPr>
      <w:r w:rsidRPr="008E57E4">
        <w:rPr>
          <w:rFonts w:ascii="Times New Roman" w:eastAsia="Times New Roman" w:hAnsi="Times New Roman" w:cs="Times New Roman"/>
          <w:b/>
          <w:sz w:val="24"/>
          <w:szCs w:val="24"/>
          <w:u w:val="single"/>
          <w:lang w:eastAsia="ar-SA"/>
        </w:rPr>
        <w:t>A határozat</w:t>
      </w:r>
      <w:r>
        <w:rPr>
          <w:rFonts w:ascii="Times New Roman" w:eastAsia="Times New Roman" w:hAnsi="Times New Roman" w:cs="Times New Roman"/>
          <w:b/>
          <w:sz w:val="24"/>
          <w:szCs w:val="24"/>
          <w:u w:val="single"/>
          <w:lang w:eastAsia="ar-SA"/>
        </w:rPr>
        <w:t xml:space="preserve"> </w:t>
      </w:r>
      <w:r w:rsidRPr="008E57E4">
        <w:rPr>
          <w:rFonts w:ascii="Times New Roman" w:eastAsia="Times New Roman" w:hAnsi="Times New Roman" w:cs="Times New Roman"/>
          <w:b/>
          <w:sz w:val="24"/>
          <w:szCs w:val="24"/>
          <w:u w:val="single"/>
          <w:lang w:eastAsia="ar-SA"/>
        </w:rPr>
        <w:t>végrehajtását végzi</w:t>
      </w:r>
      <w:r w:rsidRPr="008E57E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Alpolgármesteri referens</w:t>
      </w:r>
    </w:p>
    <w:p w14:paraId="18371F19" w14:textId="3B4291CE" w:rsidR="004F3288" w:rsidRPr="004F3288" w:rsidRDefault="004F3288" w:rsidP="004F3288">
      <w:pPr>
        <w:pStyle w:val="Hatszveg"/>
        <w:ind w:left="0"/>
        <w:rPr>
          <w:sz w:val="24"/>
          <w:szCs w:val="24"/>
          <w:lang w:eastAsia="hu-HU"/>
        </w:rPr>
      </w:pPr>
      <w:r w:rsidRPr="00454338">
        <w:rPr>
          <w:b/>
          <w:sz w:val="24"/>
          <w:szCs w:val="24"/>
          <w:u w:val="single"/>
          <w:lang w:eastAsia="hu-HU"/>
        </w:rPr>
        <w:t>Végrehajtás:</w:t>
      </w:r>
      <w:r w:rsidRPr="004F3288">
        <w:rPr>
          <w:sz w:val="24"/>
          <w:szCs w:val="24"/>
          <w:lang w:eastAsia="hu-HU"/>
        </w:rPr>
        <w:t xml:space="preserve"> A 2023. július 10-i kiértesítést követően a Képező Oktatási és Kulturális Alapítvánnyal a támogatási szerződés 2023. július 14-i dátummal, Z1030613/2023. nyilvántartási számon aláírásra került, a pénzügyi teljesítés megtörtént. </w:t>
      </w:r>
    </w:p>
    <w:p w14:paraId="0CB04A4F" w14:textId="6A88ABE3" w:rsidR="004F3288" w:rsidRPr="004F3288" w:rsidRDefault="004F3288" w:rsidP="004F3288">
      <w:pPr>
        <w:pStyle w:val="Hatszveg"/>
        <w:ind w:left="0"/>
        <w:rPr>
          <w:b/>
          <w:sz w:val="24"/>
          <w:szCs w:val="24"/>
          <w:u w:val="single"/>
          <w:lang w:eastAsia="hu-HU"/>
        </w:rPr>
      </w:pPr>
      <w:r>
        <w:rPr>
          <w:b/>
          <w:color w:val="000000" w:themeColor="text1"/>
          <w:sz w:val="24"/>
          <w:szCs w:val="24"/>
        </w:rPr>
        <w:t>Kérem a határozat</w:t>
      </w:r>
      <w:r w:rsidRPr="000C62F7">
        <w:rPr>
          <w:b/>
          <w:color w:val="000000" w:themeColor="text1"/>
          <w:sz w:val="24"/>
          <w:szCs w:val="24"/>
        </w:rPr>
        <w:t xml:space="preserve"> végrehajtásá</w:t>
      </w:r>
      <w:r>
        <w:rPr>
          <w:b/>
          <w:color w:val="000000" w:themeColor="text1"/>
          <w:sz w:val="24"/>
          <w:szCs w:val="24"/>
        </w:rPr>
        <w:t>ról szóló beszámoló elfogadását!</w:t>
      </w:r>
    </w:p>
    <w:p w14:paraId="3C53A1E7" w14:textId="53E9C413" w:rsidR="00B23A43" w:rsidRPr="00B23A43" w:rsidRDefault="00B23A43" w:rsidP="00B23A43">
      <w:pPr>
        <w:suppressAutoHyphens/>
        <w:spacing w:after="0" w:line="240" w:lineRule="auto"/>
        <w:rPr>
          <w:rFonts w:ascii="Times New Roman" w:eastAsia="Times New Roman" w:hAnsi="Times New Roman" w:cs="Times New Roman"/>
          <w:b/>
          <w:sz w:val="24"/>
          <w:szCs w:val="24"/>
          <w:u w:val="single"/>
          <w:lang w:eastAsia="hu-HU"/>
        </w:rPr>
      </w:pPr>
    </w:p>
    <w:p w14:paraId="2B1ECB7D" w14:textId="53649F92" w:rsidR="00754E15" w:rsidRPr="00B009F5" w:rsidRDefault="00754E15" w:rsidP="00754E1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bookmarkStart w:id="8" w:name="OLE_LINK11"/>
      <w:r>
        <w:rPr>
          <w:rFonts w:ascii="Times New Roman" w:eastAsia="Times New Roman" w:hAnsi="Times New Roman" w:cs="Times New Roman"/>
          <w:b/>
          <w:color w:val="000080"/>
          <w:sz w:val="24"/>
          <w:szCs w:val="24"/>
          <w:u w:val="single"/>
          <w:lang w:eastAsia="ar-SA"/>
        </w:rPr>
        <w:t>292</w:t>
      </w:r>
      <w:bookmarkEnd w:id="8"/>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771402B" w14:textId="77777777" w:rsidR="00754E15" w:rsidRPr="00C24CEF" w:rsidRDefault="00754E15" w:rsidP="00754E15">
      <w:pPr>
        <w:suppressAutoHyphens/>
        <w:spacing w:after="0" w:line="240" w:lineRule="auto"/>
        <w:ind w:left="1416"/>
        <w:jc w:val="both"/>
        <w:rPr>
          <w:rFonts w:ascii="Times New Roman" w:eastAsia="Times New Roman" w:hAnsi="Times New Roman" w:cs="Times New Roman"/>
          <w:sz w:val="24"/>
          <w:szCs w:val="24"/>
          <w:lang w:eastAsia="ar-SA"/>
        </w:rPr>
      </w:pPr>
      <w:r w:rsidRPr="00C24CEF">
        <w:rPr>
          <w:rFonts w:ascii="Times New Roman" w:eastAsia="Times New Roman" w:hAnsi="Times New Roman" w:cs="Times New Roman"/>
          <w:sz w:val="24"/>
          <w:szCs w:val="24"/>
          <w:lang w:eastAsia="ar-SA"/>
        </w:rPr>
        <w:t>Budapest Főváros II. Kerületi Önkormányzat Képviselő-testülete megőrzendő közterület-elnevezésnek tartja a Modori utca elnevezést, így az átnevezésére irányuló kezdeményezést nem támogatja.</w:t>
      </w:r>
    </w:p>
    <w:p w14:paraId="2EB78F95" w14:textId="77777777" w:rsidR="00754E15" w:rsidRDefault="00754E15" w:rsidP="00754E15">
      <w:pPr>
        <w:suppressAutoHyphens/>
        <w:spacing w:after="0" w:line="240" w:lineRule="auto"/>
        <w:ind w:left="708" w:firstLine="708"/>
        <w:jc w:val="both"/>
        <w:rPr>
          <w:rFonts w:ascii="Times New Roman" w:eastAsia="Times New Roman" w:hAnsi="Times New Roman" w:cs="Times New Roman"/>
          <w:sz w:val="24"/>
          <w:szCs w:val="24"/>
          <w:lang w:eastAsia="ar-SA"/>
        </w:rPr>
      </w:pPr>
    </w:p>
    <w:p w14:paraId="4AFB3390" w14:textId="77777777" w:rsidR="00BC5302" w:rsidRPr="00C24CEF" w:rsidRDefault="00BC5302" w:rsidP="00754E15">
      <w:pPr>
        <w:suppressAutoHyphens/>
        <w:spacing w:after="0" w:line="240" w:lineRule="auto"/>
        <w:ind w:left="708" w:firstLine="708"/>
        <w:jc w:val="both"/>
        <w:rPr>
          <w:rFonts w:ascii="Times New Roman" w:eastAsia="Times New Roman" w:hAnsi="Times New Roman" w:cs="Times New Roman"/>
          <w:sz w:val="24"/>
          <w:szCs w:val="24"/>
          <w:lang w:eastAsia="ar-SA"/>
        </w:rPr>
      </w:pPr>
    </w:p>
    <w:p w14:paraId="530C186D" w14:textId="77777777" w:rsidR="00754E15" w:rsidRPr="00C24CEF" w:rsidRDefault="00754E15" w:rsidP="00754E15">
      <w:pPr>
        <w:suppressAutoHyphens/>
        <w:spacing w:after="0" w:line="240" w:lineRule="auto"/>
        <w:ind w:left="708" w:firstLine="708"/>
        <w:rPr>
          <w:rFonts w:ascii="Times New Roman" w:eastAsia="Times New Roman" w:hAnsi="Times New Roman" w:cs="Times New Roman"/>
          <w:bCs/>
          <w:sz w:val="24"/>
          <w:szCs w:val="24"/>
          <w:lang w:eastAsia="ar-SA"/>
        </w:rPr>
      </w:pPr>
      <w:r w:rsidRPr="00C24CEF">
        <w:rPr>
          <w:rFonts w:ascii="Times New Roman" w:eastAsia="Times New Roman" w:hAnsi="Times New Roman" w:cs="Times New Roman"/>
          <w:b/>
          <w:bCs/>
          <w:sz w:val="24"/>
          <w:szCs w:val="24"/>
          <w:lang w:eastAsia="ar-SA"/>
        </w:rPr>
        <w:lastRenderedPageBreak/>
        <w:t>Felelős:</w:t>
      </w:r>
      <w:r w:rsidRPr="00C24CEF">
        <w:rPr>
          <w:rFonts w:ascii="Times New Roman" w:eastAsia="Times New Roman" w:hAnsi="Times New Roman" w:cs="Times New Roman"/>
          <w:bCs/>
          <w:sz w:val="24"/>
          <w:szCs w:val="24"/>
          <w:lang w:eastAsia="ar-SA"/>
        </w:rPr>
        <w:tab/>
        <w:t>Polgármester</w:t>
      </w:r>
    </w:p>
    <w:p w14:paraId="1211EA83" w14:textId="77777777" w:rsidR="00754E15" w:rsidRPr="00C24CEF" w:rsidRDefault="00754E15" w:rsidP="00754E15">
      <w:pPr>
        <w:suppressAutoHyphens/>
        <w:spacing w:after="0" w:line="240" w:lineRule="auto"/>
        <w:ind w:left="708" w:firstLine="708"/>
        <w:rPr>
          <w:rFonts w:ascii="Times New Roman" w:eastAsia="Times New Roman" w:hAnsi="Times New Roman" w:cs="Times New Roman"/>
          <w:bCs/>
          <w:sz w:val="24"/>
          <w:szCs w:val="24"/>
          <w:lang w:eastAsia="ar-SA"/>
        </w:rPr>
      </w:pPr>
      <w:r w:rsidRPr="00C24CEF">
        <w:rPr>
          <w:rFonts w:ascii="Times New Roman" w:eastAsia="Times New Roman" w:hAnsi="Times New Roman" w:cs="Times New Roman"/>
          <w:b/>
          <w:bCs/>
          <w:sz w:val="24"/>
          <w:szCs w:val="24"/>
          <w:lang w:eastAsia="ar-SA"/>
        </w:rPr>
        <w:t>Határidő:</w:t>
      </w:r>
      <w:r w:rsidRPr="00C24CEF">
        <w:rPr>
          <w:rFonts w:ascii="Times New Roman" w:eastAsia="Times New Roman" w:hAnsi="Times New Roman" w:cs="Times New Roman"/>
          <w:bCs/>
          <w:sz w:val="24"/>
          <w:szCs w:val="24"/>
          <w:lang w:eastAsia="ar-SA"/>
        </w:rPr>
        <w:tab/>
        <w:t>30 nap</w:t>
      </w:r>
    </w:p>
    <w:p w14:paraId="545E600E" w14:textId="77777777" w:rsidR="00754E15" w:rsidRPr="00B009F5" w:rsidRDefault="00754E15" w:rsidP="00754E15">
      <w:pPr>
        <w:suppressAutoHyphens/>
        <w:spacing w:after="0" w:line="240" w:lineRule="auto"/>
        <w:ind w:left="708" w:firstLine="708"/>
        <w:rPr>
          <w:rFonts w:ascii="Times New Roman" w:eastAsia="Times New Roman" w:hAnsi="Times New Roman" w:cs="Times New Roman"/>
          <w:sz w:val="24"/>
          <w:szCs w:val="24"/>
          <w:lang w:eastAsia="ar-SA"/>
        </w:rPr>
      </w:pPr>
    </w:p>
    <w:p w14:paraId="4397E954" w14:textId="77777777" w:rsidR="00754E15" w:rsidRPr="00B009F5" w:rsidRDefault="00754E15" w:rsidP="00754E1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B5F0C">
        <w:rPr>
          <w:rFonts w:ascii="Times New Roman" w:eastAsia="Times New Roman" w:hAnsi="Times New Roman" w:cs="Times New Roman"/>
          <w:sz w:val="24"/>
          <w:szCs w:val="24"/>
          <w:lang w:eastAsia="ar-SA"/>
        </w:rPr>
        <w:t>(19 képviselő van jelen, 19 igen, egyhangú)</w:t>
      </w:r>
    </w:p>
    <w:p w14:paraId="35DF191A" w14:textId="77777777" w:rsidR="00754E15" w:rsidRDefault="00754E15" w:rsidP="00754E15">
      <w:pPr>
        <w:rPr>
          <w:rFonts w:ascii="Times New Roman" w:eastAsia="Times New Roman" w:hAnsi="Times New Roman" w:cs="Times New Roman"/>
          <w:b/>
          <w:sz w:val="24"/>
          <w:szCs w:val="24"/>
          <w:u w:val="single"/>
          <w:lang w:eastAsia="hu-HU"/>
        </w:rPr>
      </w:pPr>
    </w:p>
    <w:p w14:paraId="4AD2CF44" w14:textId="77777777" w:rsidR="00754E15" w:rsidRPr="00FB5F9C" w:rsidRDefault="00754E15" w:rsidP="00754E15">
      <w:pPr>
        <w:suppressAutoHyphens/>
        <w:spacing w:after="0" w:line="240" w:lineRule="auto"/>
        <w:rPr>
          <w:rFonts w:ascii="Times New Roman" w:eastAsia="Times New Roman" w:hAnsi="Times New Roman" w:cs="Times New Roman"/>
          <w:sz w:val="24"/>
          <w:szCs w:val="24"/>
          <w:lang w:eastAsia="hu-HU"/>
        </w:rPr>
      </w:pPr>
      <w:r w:rsidRPr="008E57E4">
        <w:rPr>
          <w:rFonts w:ascii="Times New Roman" w:eastAsia="Times New Roman" w:hAnsi="Times New Roman" w:cs="Times New Roman"/>
          <w:b/>
          <w:sz w:val="24"/>
          <w:szCs w:val="24"/>
          <w:u w:val="single"/>
          <w:lang w:eastAsia="ar-SA"/>
        </w:rPr>
        <w:t>A határozat végrehajtását végzi</w:t>
      </w:r>
      <w:r w:rsidRPr="008E57E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Központi címregiszter referens</w:t>
      </w:r>
    </w:p>
    <w:p w14:paraId="0E7D4CC2" w14:textId="4865FBAC" w:rsidR="00B23A43" w:rsidRPr="00754E15" w:rsidRDefault="00754E15" w:rsidP="00754E15">
      <w:pPr>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Végrehajtás:</w:t>
      </w:r>
      <w:r w:rsidRPr="00754E15">
        <w:rPr>
          <w:rFonts w:ascii="Times New Roman" w:hAnsi="Times New Roman" w:cs="Times New Roman"/>
          <w:sz w:val="24"/>
          <w:szCs w:val="24"/>
          <w:lang w:eastAsia="hu-HU"/>
        </w:rPr>
        <w:t xml:space="preserve"> </w:t>
      </w:r>
      <w:r w:rsidRPr="00754E15">
        <w:rPr>
          <w:rFonts w:ascii="Times New Roman" w:eastAsia="Times New Roman" w:hAnsi="Times New Roman" w:cs="Times New Roman"/>
          <w:sz w:val="24"/>
          <w:szCs w:val="24"/>
          <w:lang w:eastAsia="hu-HU"/>
        </w:rPr>
        <w:t>Budapest Főváros II. Kerületi Önkormányzat fenti döntése megküldésével, 2023. július 3. napján, hivatali kapun küldött elektronikus levélben értesítettük Főpolgármester urat javaslatának elutasításáról.</w:t>
      </w:r>
    </w:p>
    <w:p w14:paraId="3D23DC8C" w14:textId="77777777" w:rsidR="00754E15" w:rsidRPr="004F3288" w:rsidRDefault="00754E15" w:rsidP="00754E15">
      <w:pPr>
        <w:pStyle w:val="Hatszveg"/>
        <w:ind w:left="0"/>
        <w:rPr>
          <w:b/>
          <w:sz w:val="24"/>
          <w:szCs w:val="24"/>
          <w:u w:val="single"/>
          <w:lang w:eastAsia="hu-HU"/>
        </w:rPr>
      </w:pPr>
      <w:r>
        <w:rPr>
          <w:b/>
          <w:color w:val="000000" w:themeColor="text1"/>
          <w:sz w:val="24"/>
          <w:szCs w:val="24"/>
        </w:rPr>
        <w:t>Kérem a határozat</w:t>
      </w:r>
      <w:r w:rsidRPr="000C62F7">
        <w:rPr>
          <w:b/>
          <w:color w:val="000000" w:themeColor="text1"/>
          <w:sz w:val="24"/>
          <w:szCs w:val="24"/>
        </w:rPr>
        <w:t xml:space="preserve"> végrehajtásá</w:t>
      </w:r>
      <w:r>
        <w:rPr>
          <w:b/>
          <w:color w:val="000000" w:themeColor="text1"/>
          <w:sz w:val="24"/>
          <w:szCs w:val="24"/>
        </w:rPr>
        <w:t>ról szóló beszámoló elfogadását!</w:t>
      </w:r>
    </w:p>
    <w:p w14:paraId="302550BA" w14:textId="77777777" w:rsidR="00754E15" w:rsidRPr="00B009F5" w:rsidRDefault="00754E15" w:rsidP="00754E1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bookmarkStart w:id="9" w:name="OLE_LINK23"/>
      <w:r>
        <w:rPr>
          <w:rFonts w:ascii="Times New Roman" w:eastAsia="Times New Roman" w:hAnsi="Times New Roman" w:cs="Times New Roman"/>
          <w:b/>
          <w:color w:val="000080"/>
          <w:sz w:val="24"/>
          <w:szCs w:val="24"/>
          <w:u w:val="single"/>
          <w:lang w:eastAsia="ar-SA"/>
        </w:rPr>
        <w:t>304</w:t>
      </w:r>
      <w:bookmarkEnd w:id="9"/>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296B39B" w14:textId="77777777" w:rsidR="00754E15" w:rsidRPr="00607D1E" w:rsidRDefault="00754E15" w:rsidP="00754E15">
      <w:pPr>
        <w:tabs>
          <w:tab w:val="left" w:pos="284"/>
          <w:tab w:val="left" w:pos="7655"/>
        </w:tabs>
        <w:suppressAutoHyphens/>
        <w:spacing w:after="0" w:line="240" w:lineRule="auto"/>
        <w:ind w:left="1416"/>
        <w:contextualSpacing/>
        <w:jc w:val="both"/>
        <w:rPr>
          <w:rFonts w:ascii="Times New Roman" w:eastAsia="Calibri" w:hAnsi="Times New Roman" w:cs="Times New Roman"/>
          <w:sz w:val="24"/>
          <w:szCs w:val="24"/>
        </w:rPr>
      </w:pPr>
      <w:r w:rsidRPr="00607D1E">
        <w:rPr>
          <w:rFonts w:ascii="Times New Roman" w:eastAsia="Times New Roman" w:hAnsi="Times New Roman" w:cs="Times New Roman"/>
          <w:sz w:val="24"/>
          <w:szCs w:val="24"/>
          <w:lang w:eastAsia="ar-SA"/>
        </w:rPr>
        <w:t>Budapest</w:t>
      </w:r>
      <w:r w:rsidRPr="00607D1E">
        <w:rPr>
          <w:rFonts w:ascii="Times New Roman" w:eastAsia="Calibri" w:hAnsi="Times New Roman" w:cs="Times New Roman"/>
          <w:sz w:val="24"/>
          <w:szCs w:val="24"/>
        </w:rPr>
        <w:t xml:space="preserve"> Főváros II. Kerületi Önkormányzat Képviselő-testülete úgy dönt, hogy a </w:t>
      </w:r>
      <w:r w:rsidRPr="00607D1E">
        <w:rPr>
          <w:rFonts w:ascii="Times New Roman" w:eastAsia="Calibri" w:hAnsi="Times New Roman" w:cs="Times New Roman"/>
          <w:b/>
          <w:bCs/>
          <w:sz w:val="24"/>
          <w:szCs w:val="24"/>
        </w:rPr>
        <w:t xml:space="preserve">Budapest II. kerület, belterület 15788/2 </w:t>
      </w:r>
      <w:proofErr w:type="spellStart"/>
      <w:r w:rsidRPr="00607D1E">
        <w:rPr>
          <w:rFonts w:ascii="Times New Roman" w:eastAsia="Calibri" w:hAnsi="Times New Roman" w:cs="Times New Roman"/>
          <w:b/>
          <w:bCs/>
          <w:sz w:val="24"/>
          <w:szCs w:val="24"/>
        </w:rPr>
        <w:t>hrsz-ú</w:t>
      </w:r>
      <w:proofErr w:type="spellEnd"/>
      <w:r w:rsidRPr="00607D1E">
        <w:rPr>
          <w:rFonts w:ascii="Times New Roman" w:eastAsia="Calibri" w:hAnsi="Times New Roman" w:cs="Times New Roman"/>
          <w:b/>
          <w:bCs/>
          <w:sz w:val="24"/>
          <w:szCs w:val="24"/>
        </w:rPr>
        <w:t xml:space="preserve"> telket érintő, Törökvész út – Csatárka út – Felső Zöldmáli út – Pitypang utca által határolt területre</w:t>
      </w:r>
      <w:r w:rsidRPr="00607D1E">
        <w:rPr>
          <w:rFonts w:ascii="Times New Roman" w:eastAsia="Calibri" w:hAnsi="Times New Roman" w:cs="Times New Roman"/>
          <w:sz w:val="24"/>
          <w:szCs w:val="24"/>
        </w:rPr>
        <w:t xml:space="preserve"> a 175/2022.(V.31.) számú határozatában elfogadott Telepítési tanulmányterv alapján a határozati javaslat mellékletét képező Településrendezési szerződést megköti.</w:t>
      </w:r>
    </w:p>
    <w:p w14:paraId="0A751874" w14:textId="77777777" w:rsidR="00754E15" w:rsidRPr="00607D1E" w:rsidRDefault="00754E15" w:rsidP="00754E15">
      <w:pPr>
        <w:tabs>
          <w:tab w:val="left" w:pos="284"/>
          <w:tab w:val="left" w:pos="7655"/>
        </w:tabs>
        <w:suppressAutoHyphens/>
        <w:spacing w:after="0" w:line="240" w:lineRule="auto"/>
        <w:contextualSpacing/>
        <w:jc w:val="both"/>
        <w:rPr>
          <w:rFonts w:ascii="Times New Roman" w:eastAsia="Calibri" w:hAnsi="Times New Roman" w:cs="Times New Roman"/>
          <w:sz w:val="24"/>
          <w:szCs w:val="24"/>
        </w:rPr>
      </w:pPr>
    </w:p>
    <w:p w14:paraId="4937D722" w14:textId="77777777" w:rsidR="00754E15" w:rsidRPr="00607D1E" w:rsidRDefault="00754E15" w:rsidP="00754E15">
      <w:pPr>
        <w:tabs>
          <w:tab w:val="left" w:pos="284"/>
          <w:tab w:val="left" w:pos="7655"/>
        </w:tabs>
        <w:suppressAutoHyphens/>
        <w:spacing w:after="0" w:line="240" w:lineRule="auto"/>
        <w:ind w:left="1416"/>
        <w:contextualSpacing/>
        <w:jc w:val="both"/>
        <w:rPr>
          <w:rFonts w:ascii="Times New Roman" w:eastAsia="Times New Roman" w:hAnsi="Times New Roman" w:cs="Times New Roman"/>
          <w:sz w:val="24"/>
          <w:szCs w:val="24"/>
          <w:lang w:eastAsia="ar-SA"/>
        </w:rPr>
      </w:pPr>
      <w:r w:rsidRPr="00607D1E">
        <w:rPr>
          <w:rFonts w:ascii="Times New Roman" w:eastAsia="Calibri" w:hAnsi="Times New Roman" w:cs="Times New Roman"/>
          <w:sz w:val="24"/>
          <w:szCs w:val="24"/>
        </w:rPr>
        <w:t>A Képviselő-testület felhatalmazza a Polgármestert az esetleges technikai jellegű módosításokkal kiegészített Településrendezési szerződés aláírására.</w:t>
      </w:r>
    </w:p>
    <w:p w14:paraId="7E4507A4" w14:textId="77777777" w:rsidR="00754E15" w:rsidRPr="00607D1E" w:rsidRDefault="00754E15" w:rsidP="00754E15">
      <w:pPr>
        <w:tabs>
          <w:tab w:val="left" w:pos="284"/>
          <w:tab w:val="left" w:pos="7655"/>
        </w:tabs>
        <w:suppressAutoHyphens/>
        <w:spacing w:after="0" w:line="240" w:lineRule="auto"/>
        <w:contextualSpacing/>
        <w:jc w:val="both"/>
        <w:rPr>
          <w:rFonts w:ascii="Times New Roman" w:eastAsia="Calibri" w:hAnsi="Times New Roman" w:cs="Times New Roman"/>
          <w:sz w:val="24"/>
          <w:szCs w:val="24"/>
        </w:rPr>
      </w:pPr>
    </w:p>
    <w:p w14:paraId="39432C0B" w14:textId="77777777" w:rsidR="00754E15" w:rsidRPr="00607D1E" w:rsidRDefault="00754E15" w:rsidP="00754E15">
      <w:pPr>
        <w:widowControl w:val="0"/>
        <w:tabs>
          <w:tab w:val="left" w:pos="284"/>
          <w:tab w:val="left" w:pos="1276"/>
        </w:tabs>
        <w:suppressAutoHyphens/>
        <w:spacing w:after="0" w:line="240" w:lineRule="auto"/>
        <w:ind w:firstLine="1418"/>
        <w:jc w:val="both"/>
        <w:rPr>
          <w:rFonts w:ascii="Times New Roman" w:eastAsia="Times New Roman" w:hAnsi="Times New Roman" w:cs="Times New Roman"/>
          <w:sz w:val="24"/>
          <w:szCs w:val="24"/>
          <w:lang w:eastAsia="hu-HU"/>
        </w:rPr>
      </w:pPr>
      <w:r w:rsidRPr="00607D1E">
        <w:rPr>
          <w:rFonts w:ascii="Times New Roman" w:eastAsia="Times New Roman" w:hAnsi="Times New Roman" w:cs="Times New Roman"/>
          <w:b/>
          <w:sz w:val="24"/>
          <w:szCs w:val="24"/>
          <w:lang w:eastAsia="hu-HU"/>
        </w:rPr>
        <w:t>Felelős:</w:t>
      </w:r>
      <w:r w:rsidRPr="00607D1E">
        <w:rPr>
          <w:rFonts w:ascii="Times New Roman" w:eastAsia="Times New Roman" w:hAnsi="Times New Roman" w:cs="Times New Roman"/>
          <w:sz w:val="24"/>
          <w:szCs w:val="24"/>
          <w:lang w:eastAsia="hu-HU"/>
        </w:rPr>
        <w:t xml:space="preserve"> Polgármester</w:t>
      </w:r>
    </w:p>
    <w:p w14:paraId="60FD7970" w14:textId="77777777" w:rsidR="00754E15" w:rsidRPr="00607D1E" w:rsidRDefault="00754E15" w:rsidP="00754E15">
      <w:pPr>
        <w:widowControl w:val="0"/>
        <w:tabs>
          <w:tab w:val="left" w:pos="284"/>
          <w:tab w:val="left" w:pos="1276"/>
        </w:tabs>
        <w:suppressAutoHyphens/>
        <w:spacing w:after="0" w:line="240" w:lineRule="auto"/>
        <w:ind w:left="142" w:firstLine="1276"/>
        <w:jc w:val="both"/>
        <w:rPr>
          <w:rFonts w:ascii="Times New Roman" w:eastAsia="Times New Roman" w:hAnsi="Times New Roman" w:cs="Times New Roman"/>
          <w:sz w:val="24"/>
          <w:szCs w:val="24"/>
          <w:lang w:eastAsia="hu-HU"/>
        </w:rPr>
      </w:pPr>
      <w:r w:rsidRPr="00607D1E">
        <w:rPr>
          <w:rFonts w:ascii="Times New Roman" w:eastAsia="Times New Roman" w:hAnsi="Times New Roman" w:cs="Times New Roman"/>
          <w:b/>
          <w:sz w:val="24"/>
          <w:szCs w:val="24"/>
          <w:lang w:eastAsia="hu-HU"/>
        </w:rPr>
        <w:t xml:space="preserve">Határidő: </w:t>
      </w:r>
      <w:r w:rsidRPr="00607D1E">
        <w:rPr>
          <w:rFonts w:ascii="Times New Roman" w:eastAsia="Arial Unicode MS" w:hAnsi="Times New Roman" w:cs="Times New Roman"/>
          <w:sz w:val="24"/>
          <w:szCs w:val="24"/>
          <w:lang w:eastAsia="hu-HU"/>
        </w:rPr>
        <w:t>2023. július 31.</w:t>
      </w:r>
    </w:p>
    <w:p w14:paraId="7728968D" w14:textId="77777777" w:rsidR="00754E15" w:rsidRPr="00B009F5" w:rsidRDefault="00754E15" w:rsidP="00754E15">
      <w:pPr>
        <w:suppressAutoHyphens/>
        <w:spacing w:after="0" w:line="240" w:lineRule="auto"/>
        <w:ind w:left="708" w:firstLine="708"/>
        <w:rPr>
          <w:rFonts w:ascii="Times New Roman" w:eastAsia="Times New Roman" w:hAnsi="Times New Roman" w:cs="Times New Roman"/>
          <w:sz w:val="24"/>
          <w:szCs w:val="24"/>
          <w:lang w:eastAsia="ar-SA"/>
        </w:rPr>
      </w:pPr>
    </w:p>
    <w:p w14:paraId="6B248965" w14:textId="77777777" w:rsidR="00754E15" w:rsidRPr="001B5F0C" w:rsidRDefault="00754E15" w:rsidP="00754E1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B5F0C">
        <w:rPr>
          <w:rFonts w:ascii="Times New Roman" w:eastAsia="Times New Roman" w:hAnsi="Times New Roman" w:cs="Times New Roman"/>
          <w:sz w:val="24"/>
          <w:szCs w:val="24"/>
          <w:lang w:eastAsia="ar-SA"/>
        </w:rPr>
        <w:t>(19 képviselő van jelen, 1</w:t>
      </w:r>
      <w:r>
        <w:rPr>
          <w:rFonts w:ascii="Times New Roman" w:eastAsia="Times New Roman" w:hAnsi="Times New Roman" w:cs="Times New Roman"/>
          <w:sz w:val="24"/>
          <w:szCs w:val="24"/>
          <w:lang w:eastAsia="ar-SA"/>
        </w:rPr>
        <w:t>7</w:t>
      </w:r>
      <w:r w:rsidRPr="001B5F0C">
        <w:rPr>
          <w:rFonts w:ascii="Times New Roman" w:eastAsia="Times New Roman" w:hAnsi="Times New Roman" w:cs="Times New Roman"/>
          <w:sz w:val="24"/>
          <w:szCs w:val="24"/>
          <w:lang w:eastAsia="ar-SA"/>
        </w:rPr>
        <w:t xml:space="preserve"> igen, 0 nem, </w:t>
      </w:r>
      <w:r>
        <w:rPr>
          <w:rFonts w:ascii="Times New Roman" w:eastAsia="Times New Roman" w:hAnsi="Times New Roman" w:cs="Times New Roman"/>
          <w:sz w:val="24"/>
          <w:szCs w:val="24"/>
          <w:lang w:eastAsia="ar-SA"/>
        </w:rPr>
        <w:t>2</w:t>
      </w:r>
      <w:r w:rsidRPr="001B5F0C">
        <w:rPr>
          <w:rFonts w:ascii="Times New Roman" w:eastAsia="Times New Roman" w:hAnsi="Times New Roman" w:cs="Times New Roman"/>
          <w:sz w:val="24"/>
          <w:szCs w:val="24"/>
          <w:lang w:eastAsia="ar-SA"/>
        </w:rPr>
        <w:t xml:space="preserve"> tartózkodás)</w:t>
      </w:r>
    </w:p>
    <w:p w14:paraId="73B7D05D" w14:textId="77777777" w:rsidR="00754E15" w:rsidRDefault="00754E15" w:rsidP="00754E15">
      <w:pPr>
        <w:rPr>
          <w:rFonts w:ascii="Times New Roman" w:eastAsia="Times New Roman" w:hAnsi="Times New Roman" w:cs="Times New Roman"/>
          <w:b/>
          <w:sz w:val="24"/>
          <w:szCs w:val="24"/>
          <w:u w:val="single"/>
          <w:lang w:eastAsia="hu-HU"/>
        </w:rPr>
      </w:pPr>
    </w:p>
    <w:p w14:paraId="6DC1768B" w14:textId="77777777" w:rsidR="00754E15" w:rsidRPr="00FB5F9C" w:rsidRDefault="00754E15" w:rsidP="00754E15">
      <w:pPr>
        <w:suppressAutoHyphens/>
        <w:spacing w:after="0" w:line="240" w:lineRule="auto"/>
        <w:rPr>
          <w:rFonts w:ascii="Times New Roman" w:eastAsia="Times New Roman" w:hAnsi="Times New Roman" w:cs="Times New Roman"/>
          <w:sz w:val="24"/>
          <w:szCs w:val="24"/>
          <w:lang w:eastAsia="hu-HU"/>
        </w:rPr>
      </w:pPr>
      <w:r w:rsidRPr="008E57E4">
        <w:rPr>
          <w:rFonts w:ascii="Times New Roman" w:eastAsia="Times New Roman" w:hAnsi="Times New Roman" w:cs="Times New Roman"/>
          <w:b/>
          <w:sz w:val="24"/>
          <w:szCs w:val="24"/>
          <w:u w:val="single"/>
          <w:lang w:eastAsia="ar-SA"/>
        </w:rPr>
        <w:t>A határozat végrehajtását végzi</w:t>
      </w:r>
      <w:r w:rsidRPr="008E57E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Főépítész</w:t>
      </w:r>
    </w:p>
    <w:p w14:paraId="071C340D" w14:textId="7FE9696A" w:rsidR="00754E15" w:rsidRPr="00754E15" w:rsidRDefault="00754E15" w:rsidP="00754E15">
      <w:pPr>
        <w:keepNext/>
        <w:spacing w:after="120"/>
        <w:jc w:val="both"/>
        <w:outlineLvl w:val="1"/>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Végrehajtás:</w:t>
      </w:r>
      <w:r w:rsidRPr="00754E15">
        <w:t xml:space="preserve"> </w:t>
      </w:r>
      <w:r w:rsidRPr="00754E15">
        <w:rPr>
          <w:rFonts w:ascii="Times New Roman" w:eastAsia="Times New Roman" w:hAnsi="Times New Roman" w:cs="Times New Roman"/>
          <w:sz w:val="24"/>
          <w:szCs w:val="24"/>
          <w:lang w:eastAsia="hu-HU"/>
        </w:rPr>
        <w:t>Fenti határozat alapján a következő intézkedések történtek:</w:t>
      </w:r>
    </w:p>
    <w:p w14:paraId="60058554" w14:textId="77777777" w:rsidR="00754E15" w:rsidRPr="00754E15" w:rsidRDefault="00754E15" w:rsidP="00754E15">
      <w:pPr>
        <w:pStyle w:val="Listaszerbekezds"/>
        <w:keepNext/>
        <w:numPr>
          <w:ilvl w:val="0"/>
          <w:numId w:val="44"/>
        </w:numPr>
        <w:spacing w:after="120" w:line="240" w:lineRule="auto"/>
        <w:ind w:left="284" w:hanging="217"/>
        <w:jc w:val="both"/>
        <w:outlineLvl w:val="1"/>
        <w:rPr>
          <w:rFonts w:ascii="Times New Roman" w:eastAsia="Times New Roman" w:hAnsi="Times New Roman"/>
          <w:sz w:val="24"/>
          <w:szCs w:val="24"/>
          <w:lang w:eastAsia="hu-HU"/>
        </w:rPr>
      </w:pPr>
      <w:r w:rsidRPr="00754E15">
        <w:rPr>
          <w:rFonts w:ascii="Times New Roman" w:eastAsia="Times New Roman" w:hAnsi="Times New Roman"/>
          <w:sz w:val="24"/>
          <w:szCs w:val="24"/>
          <w:lang w:eastAsia="hu-HU"/>
        </w:rPr>
        <w:t>a fejlesztő és képviselői részére, 2023. július 03-án tájékoztató levél került megküldésre a fenti együtt;</w:t>
      </w:r>
    </w:p>
    <w:p w14:paraId="4ED8C09B" w14:textId="77777777" w:rsidR="00754E15" w:rsidRPr="00754E15" w:rsidRDefault="00754E15" w:rsidP="00754E15">
      <w:pPr>
        <w:pStyle w:val="Listaszerbekezds"/>
        <w:keepNext/>
        <w:numPr>
          <w:ilvl w:val="0"/>
          <w:numId w:val="44"/>
        </w:numPr>
        <w:spacing w:after="120" w:line="240" w:lineRule="auto"/>
        <w:ind w:left="284" w:hanging="217"/>
        <w:jc w:val="both"/>
        <w:outlineLvl w:val="1"/>
        <w:rPr>
          <w:rFonts w:ascii="Times New Roman" w:eastAsia="Times New Roman" w:hAnsi="Times New Roman"/>
          <w:sz w:val="24"/>
          <w:szCs w:val="24"/>
          <w:lang w:eastAsia="hu-HU"/>
        </w:rPr>
      </w:pPr>
      <w:proofErr w:type="gramStart"/>
      <w:r w:rsidRPr="00754E15">
        <w:rPr>
          <w:rFonts w:ascii="Times New Roman" w:eastAsia="Times New Roman" w:hAnsi="Times New Roman"/>
          <w:sz w:val="24"/>
          <w:szCs w:val="24"/>
          <w:lang w:eastAsia="hu-HU"/>
        </w:rPr>
        <w:t>a„</w:t>
      </w:r>
      <w:proofErr w:type="gramEnd"/>
      <w:r w:rsidRPr="00754E15">
        <w:rPr>
          <w:rFonts w:ascii="Times New Roman" w:eastAsia="Times New Roman" w:hAnsi="Times New Roman"/>
          <w:sz w:val="24"/>
          <w:szCs w:val="24"/>
          <w:lang w:eastAsia="hu-HU"/>
        </w:rPr>
        <w:t>Z1030720/2023” pénzügyi nyilvántartási számú, Budapest Főváros II. kerületi Önkormányzat és a MOL Kiskereskedelmi Ingatlan Kft. (fejlesztő) között aláírásra került településrendezési szerződés 2023. szeptember 5. napján;</w:t>
      </w:r>
    </w:p>
    <w:p w14:paraId="6C61D305" w14:textId="172212AF" w:rsidR="00754E15" w:rsidRDefault="00754E15" w:rsidP="00754E15">
      <w:pPr>
        <w:pStyle w:val="Listaszerbekezds"/>
        <w:keepNext/>
        <w:numPr>
          <w:ilvl w:val="0"/>
          <w:numId w:val="44"/>
        </w:numPr>
        <w:spacing w:after="120" w:line="240" w:lineRule="auto"/>
        <w:ind w:left="284" w:hanging="217"/>
        <w:jc w:val="both"/>
        <w:outlineLvl w:val="1"/>
        <w:rPr>
          <w:rFonts w:ascii="Times New Roman" w:eastAsia="Times New Roman" w:hAnsi="Times New Roman"/>
          <w:sz w:val="24"/>
          <w:szCs w:val="24"/>
          <w:lang w:eastAsia="hu-HU"/>
        </w:rPr>
      </w:pPr>
      <w:r w:rsidRPr="00754E15">
        <w:rPr>
          <w:rFonts w:ascii="Times New Roman" w:eastAsia="Times New Roman" w:hAnsi="Times New Roman"/>
          <w:sz w:val="24"/>
          <w:szCs w:val="24"/>
          <w:lang w:eastAsia="hu-HU"/>
        </w:rPr>
        <w:t xml:space="preserve">a Bp. </w:t>
      </w:r>
      <w:proofErr w:type="spellStart"/>
      <w:r w:rsidRPr="00754E15">
        <w:rPr>
          <w:rFonts w:ascii="Times New Roman" w:eastAsia="Times New Roman" w:hAnsi="Times New Roman"/>
          <w:sz w:val="24"/>
          <w:szCs w:val="24"/>
          <w:lang w:eastAsia="hu-HU"/>
        </w:rPr>
        <w:t>II.ker</w:t>
      </w:r>
      <w:proofErr w:type="spellEnd"/>
      <w:r w:rsidRPr="00754E15">
        <w:rPr>
          <w:rFonts w:ascii="Times New Roman" w:eastAsia="Times New Roman" w:hAnsi="Times New Roman"/>
          <w:sz w:val="24"/>
          <w:szCs w:val="24"/>
          <w:lang w:eastAsia="hu-HU"/>
        </w:rPr>
        <w:t xml:space="preserve"> Önkormányzat javára történő településrendezési kötelezettség tényének ingatlan-nyilvántartási feljegyzésével kapcsolatos kérelem 2023. szep</w:t>
      </w:r>
      <w:r>
        <w:rPr>
          <w:rFonts w:ascii="Times New Roman" w:eastAsia="Times New Roman" w:hAnsi="Times New Roman"/>
          <w:sz w:val="24"/>
          <w:szCs w:val="24"/>
          <w:lang w:eastAsia="hu-HU"/>
        </w:rPr>
        <w:t>tember 06-án benyújtásra került.</w:t>
      </w:r>
    </w:p>
    <w:p w14:paraId="23948DF7" w14:textId="77777777" w:rsidR="00754E15" w:rsidRDefault="00754E15" w:rsidP="00754E15">
      <w:pPr>
        <w:pStyle w:val="Hatszveg"/>
        <w:ind w:left="0"/>
        <w:rPr>
          <w:b/>
          <w:color w:val="000000" w:themeColor="text1"/>
          <w:sz w:val="24"/>
          <w:szCs w:val="24"/>
        </w:rPr>
      </w:pPr>
      <w:r>
        <w:rPr>
          <w:b/>
          <w:color w:val="000000" w:themeColor="text1"/>
          <w:sz w:val="24"/>
          <w:szCs w:val="24"/>
        </w:rPr>
        <w:t>Kérem a határozat</w:t>
      </w:r>
      <w:r w:rsidRPr="000C62F7">
        <w:rPr>
          <w:b/>
          <w:color w:val="000000" w:themeColor="text1"/>
          <w:sz w:val="24"/>
          <w:szCs w:val="24"/>
        </w:rPr>
        <w:t xml:space="preserve"> végrehajtásá</w:t>
      </w:r>
      <w:r>
        <w:rPr>
          <w:b/>
          <w:color w:val="000000" w:themeColor="text1"/>
          <w:sz w:val="24"/>
          <w:szCs w:val="24"/>
        </w:rPr>
        <w:t>ról szóló beszámoló elfogadását!</w:t>
      </w:r>
    </w:p>
    <w:p w14:paraId="4169E758" w14:textId="77777777" w:rsidR="00BE3591" w:rsidRPr="00BC5302" w:rsidRDefault="00BE3591" w:rsidP="00BE3591">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BC5302">
        <w:rPr>
          <w:rFonts w:ascii="Times New Roman" w:hAnsi="Times New Roman" w:cs="Times New Roman"/>
          <w:b/>
          <w:sz w:val="24"/>
          <w:szCs w:val="24"/>
          <w:u w:val="single"/>
        </w:rPr>
        <w:t>Budapest Főváros II. ker. Önkormányzat</w:t>
      </w:r>
      <w:r w:rsidRPr="00BC5302">
        <w:rPr>
          <w:rFonts w:ascii="Times New Roman" w:hAnsi="Times New Roman" w:cs="Times New Roman"/>
          <w:b/>
          <w:sz w:val="24"/>
          <w:szCs w:val="24"/>
          <w:u w:val="single"/>
        </w:rPr>
        <w:br/>
      </w:r>
      <w:bookmarkStart w:id="10" w:name="OLE_LINK27"/>
      <w:r w:rsidRPr="00BC5302">
        <w:rPr>
          <w:rFonts w:ascii="Times New Roman" w:hAnsi="Times New Roman" w:cs="Times New Roman"/>
          <w:b/>
          <w:sz w:val="24"/>
          <w:szCs w:val="24"/>
          <w:u w:val="single"/>
        </w:rPr>
        <w:t>308</w:t>
      </w:r>
      <w:bookmarkEnd w:id="10"/>
      <w:r w:rsidRPr="00BC5302">
        <w:rPr>
          <w:rFonts w:ascii="Times New Roman" w:hAnsi="Times New Roman" w:cs="Times New Roman"/>
          <w:b/>
          <w:sz w:val="24"/>
          <w:szCs w:val="24"/>
          <w:u w:val="single"/>
        </w:rPr>
        <w:t>/2023.(VI.27.) képviselő-testületi határozata</w:t>
      </w:r>
    </w:p>
    <w:p w14:paraId="16DCF962" w14:textId="77777777" w:rsidR="00BE3591" w:rsidRPr="00454338" w:rsidRDefault="00BE3591" w:rsidP="00BE3591">
      <w:pPr>
        <w:widowControl w:val="0"/>
        <w:tabs>
          <w:tab w:val="center" w:pos="2835"/>
          <w:tab w:val="left" w:pos="8647"/>
        </w:tabs>
        <w:ind w:left="1276" w:right="426"/>
        <w:jc w:val="both"/>
        <w:rPr>
          <w:rFonts w:ascii="Times New Roman" w:eastAsia="Arial Unicode MS" w:hAnsi="Times New Roman" w:cs="Times New Roman"/>
          <w:sz w:val="24"/>
          <w:szCs w:val="24"/>
        </w:rPr>
      </w:pPr>
      <w:proofErr w:type="gramStart"/>
      <w:r w:rsidRPr="00454338">
        <w:rPr>
          <w:rFonts w:ascii="Times New Roman" w:eastAsia="Arial Unicode MS" w:hAnsi="Times New Roman" w:cs="Times New Roman"/>
          <w:sz w:val="24"/>
          <w:szCs w:val="24"/>
        </w:rPr>
        <w:t xml:space="preserve">A Képviselő-testület megállapítja, hogy Budapest Főváros II. Kerületi </w:t>
      </w:r>
      <w:r w:rsidRPr="00454338">
        <w:rPr>
          <w:rFonts w:ascii="Times New Roman" w:eastAsia="Arial Unicode MS" w:hAnsi="Times New Roman" w:cs="Times New Roman"/>
          <w:sz w:val="24"/>
          <w:szCs w:val="24"/>
        </w:rPr>
        <w:lastRenderedPageBreak/>
        <w:t xml:space="preserve">Önkormányzat polgári kezdeményezésre a rendszerváltás kezdetén a kerület gyermekei számára alapította a Máriaremete-Hidegkúti Ökumenikus Általános Iskolát, továbbá megállapítja, hogy a Képviselő-testület mindvégig jóhiszeműen és </w:t>
      </w:r>
      <w:proofErr w:type="spellStart"/>
      <w:r w:rsidRPr="00454338">
        <w:rPr>
          <w:rFonts w:ascii="Times New Roman" w:eastAsia="Arial Unicode MS" w:hAnsi="Times New Roman" w:cs="Times New Roman"/>
          <w:sz w:val="24"/>
          <w:szCs w:val="24"/>
        </w:rPr>
        <w:t>támogatólag</w:t>
      </w:r>
      <w:proofErr w:type="spellEnd"/>
      <w:r w:rsidRPr="00454338">
        <w:rPr>
          <w:rFonts w:ascii="Times New Roman" w:eastAsia="Arial Unicode MS" w:hAnsi="Times New Roman" w:cs="Times New Roman"/>
          <w:sz w:val="24"/>
          <w:szCs w:val="24"/>
        </w:rPr>
        <w:t xml:space="preserve"> járt el akkor, amikor a 235/2020.(VIII.26.) határozatával arról döntött, hogy a </w:t>
      </w:r>
      <w:r w:rsidRPr="00454338">
        <w:rPr>
          <w:rFonts w:ascii="Times New Roman" w:hAnsi="Times New Roman" w:cs="Times New Roman"/>
          <w:sz w:val="24"/>
          <w:szCs w:val="24"/>
        </w:rPr>
        <w:t xml:space="preserve">Magyar Bencés </w:t>
      </w:r>
      <w:r w:rsidRPr="00454338">
        <w:rPr>
          <w:rFonts w:ascii="Times New Roman" w:hAnsi="Times New Roman" w:cs="Times New Roman"/>
          <w:sz w:val="24"/>
          <w:szCs w:val="24"/>
          <w:lang w:eastAsia="hu-HU"/>
        </w:rPr>
        <w:t xml:space="preserve">Kongregáció Pannonhalmi Főapátsággal - </w:t>
      </w:r>
      <w:r w:rsidRPr="00454338">
        <w:rPr>
          <w:rFonts w:ascii="Times New Roman" w:eastAsia="Arial Unicode MS" w:hAnsi="Times New Roman" w:cs="Times New Roman"/>
          <w:sz w:val="24"/>
          <w:szCs w:val="24"/>
        </w:rPr>
        <w:t>a Máriaremete-Hidegkúti Ökumenikus Általános Iskola (1028 Budapest, Községház u. 8., Budapest, II. kerület 54556 hrsz.)</w:t>
      </w:r>
      <w:proofErr w:type="gramEnd"/>
      <w:r w:rsidRPr="00454338">
        <w:rPr>
          <w:rFonts w:ascii="Times New Roman" w:eastAsia="Arial Unicode MS" w:hAnsi="Times New Roman" w:cs="Times New Roman"/>
          <w:sz w:val="24"/>
          <w:szCs w:val="24"/>
        </w:rPr>
        <w:t xml:space="preserve"> - köznevelési feladatainak ellátását szolgáló, az önkormányzati tulajdonú ingatlan és ingó vagyonra vonatkozó Vagyonkezelési Szerződést megköti. </w:t>
      </w:r>
    </w:p>
    <w:p w14:paraId="3657D2FC" w14:textId="77777777" w:rsidR="00BE3591" w:rsidRPr="00454338" w:rsidRDefault="00BE3591" w:rsidP="00BE3591">
      <w:pPr>
        <w:widowControl w:val="0"/>
        <w:tabs>
          <w:tab w:val="center" w:pos="2835"/>
          <w:tab w:val="left" w:pos="8647"/>
        </w:tabs>
        <w:ind w:left="142" w:right="426"/>
        <w:jc w:val="both"/>
        <w:rPr>
          <w:rFonts w:ascii="Times New Roman" w:eastAsia="Arial Unicode MS" w:hAnsi="Times New Roman" w:cs="Times New Roman"/>
          <w:sz w:val="24"/>
          <w:szCs w:val="24"/>
        </w:rPr>
      </w:pPr>
    </w:p>
    <w:p w14:paraId="6245D1BB" w14:textId="77777777" w:rsidR="00BE3591" w:rsidRPr="00454338" w:rsidRDefault="00BE3591" w:rsidP="00BE3591">
      <w:pPr>
        <w:widowControl w:val="0"/>
        <w:tabs>
          <w:tab w:val="center" w:pos="2835"/>
          <w:tab w:val="left" w:pos="8647"/>
        </w:tabs>
        <w:ind w:left="1276" w:right="426"/>
        <w:jc w:val="both"/>
        <w:rPr>
          <w:rFonts w:ascii="Times New Roman" w:eastAsia="Arial Unicode MS" w:hAnsi="Times New Roman" w:cs="Times New Roman"/>
          <w:color w:val="000000"/>
          <w:sz w:val="24"/>
          <w:szCs w:val="24"/>
        </w:rPr>
      </w:pPr>
      <w:r w:rsidRPr="00454338">
        <w:rPr>
          <w:rFonts w:ascii="Times New Roman" w:eastAsia="Arial Unicode MS" w:hAnsi="Times New Roman" w:cs="Times New Roman"/>
          <w:sz w:val="24"/>
          <w:szCs w:val="24"/>
        </w:rPr>
        <w:tab/>
        <w:t xml:space="preserve">A Képviselő-testület megállapítja, hogy az </w:t>
      </w:r>
      <w:r w:rsidRPr="00454338">
        <w:rPr>
          <w:rFonts w:ascii="Times New Roman" w:eastAsia="Arial Unicode MS" w:hAnsi="Times New Roman" w:cs="Times New Roman"/>
          <w:bCs/>
          <w:sz w:val="24"/>
          <w:szCs w:val="24"/>
        </w:rPr>
        <w:t>egyházak hitéleti és közcélú tevékenységének anyagi feltételeiről szóló 1997. évi CXXIV. törvény 11/A. §</w:t>
      </w:r>
      <w:proofErr w:type="spellStart"/>
      <w:r w:rsidRPr="00454338">
        <w:rPr>
          <w:rFonts w:ascii="Times New Roman" w:eastAsia="Arial Unicode MS" w:hAnsi="Times New Roman" w:cs="Times New Roman"/>
          <w:bCs/>
          <w:sz w:val="24"/>
          <w:szCs w:val="24"/>
        </w:rPr>
        <w:t>-ára</w:t>
      </w:r>
      <w:proofErr w:type="spellEnd"/>
      <w:r w:rsidRPr="00454338">
        <w:rPr>
          <w:rFonts w:ascii="Times New Roman" w:eastAsia="Arial Unicode MS" w:hAnsi="Times New Roman" w:cs="Times New Roman"/>
          <w:bCs/>
          <w:sz w:val="24"/>
          <w:szCs w:val="24"/>
        </w:rPr>
        <w:t xml:space="preserve"> tekintettel </w:t>
      </w:r>
      <w:r w:rsidRPr="00454338">
        <w:rPr>
          <w:rFonts w:ascii="Times New Roman" w:eastAsia="Arial Unicode MS" w:hAnsi="Times New Roman" w:cs="Times New Roman"/>
          <w:sz w:val="24"/>
          <w:szCs w:val="24"/>
        </w:rPr>
        <w:t>a Magyar Bencés Kongregáció Pannonhalmi Főapátság</w:t>
      </w:r>
      <w:r w:rsidRPr="00454338">
        <w:rPr>
          <w:rFonts w:ascii="Times New Roman" w:eastAsia="Arial Unicode MS" w:hAnsi="Times New Roman" w:cs="Times New Roman"/>
          <w:b/>
          <w:sz w:val="24"/>
          <w:szCs w:val="24"/>
        </w:rPr>
        <w:t xml:space="preserve"> </w:t>
      </w:r>
      <w:r w:rsidRPr="00454338">
        <w:rPr>
          <w:rFonts w:ascii="Times New Roman" w:eastAsia="Arial Unicode MS" w:hAnsi="Times New Roman" w:cs="Times New Roman"/>
          <w:sz w:val="24"/>
          <w:szCs w:val="24"/>
        </w:rPr>
        <w:t>2023. február 28. napján érkezett igénybejelentésére - az egyebekben mindvégig a vagyonkezelői jog részükre történő átadása tekintetében jóhiszeműen eljáró – Budapest Főváros II. Kerületi Önkormányzatot nettó 1.606.000.000</w:t>
      </w:r>
      <w:r w:rsidRPr="00454338">
        <w:rPr>
          <w:rFonts w:ascii="Times New Roman" w:eastAsia="Arial Unicode MS" w:hAnsi="Times New Roman" w:cs="Times New Roman"/>
          <w:color w:val="000000"/>
          <w:sz w:val="24"/>
          <w:szCs w:val="24"/>
        </w:rPr>
        <w:t>,- Ft vagyonvesztés érné.</w:t>
      </w:r>
    </w:p>
    <w:p w14:paraId="2B8BD803" w14:textId="77777777" w:rsidR="00BE3591" w:rsidRPr="00454338" w:rsidRDefault="00BE3591" w:rsidP="00BE3591">
      <w:pPr>
        <w:widowControl w:val="0"/>
        <w:tabs>
          <w:tab w:val="center" w:pos="2835"/>
          <w:tab w:val="left" w:pos="8647"/>
        </w:tabs>
        <w:ind w:left="142" w:right="426"/>
        <w:jc w:val="both"/>
        <w:rPr>
          <w:rFonts w:ascii="Times New Roman" w:eastAsia="Arial Unicode MS" w:hAnsi="Times New Roman" w:cs="Times New Roman"/>
          <w:sz w:val="24"/>
          <w:szCs w:val="24"/>
        </w:rPr>
      </w:pPr>
    </w:p>
    <w:p w14:paraId="2EEAC634" w14:textId="77777777" w:rsidR="00BE3591" w:rsidRPr="00454338" w:rsidRDefault="00BE3591" w:rsidP="00BE3591">
      <w:pPr>
        <w:widowControl w:val="0"/>
        <w:tabs>
          <w:tab w:val="center" w:pos="2835"/>
          <w:tab w:val="left" w:pos="8647"/>
        </w:tabs>
        <w:ind w:left="1276" w:right="426"/>
        <w:jc w:val="both"/>
        <w:rPr>
          <w:rFonts w:ascii="Times New Roman" w:eastAsia="Arial Unicode MS" w:hAnsi="Times New Roman" w:cs="Times New Roman"/>
          <w:color w:val="000000"/>
          <w:sz w:val="24"/>
          <w:szCs w:val="24"/>
        </w:rPr>
      </w:pPr>
      <w:r w:rsidRPr="00454338">
        <w:rPr>
          <w:rFonts w:ascii="Times New Roman" w:eastAsia="Arial Unicode MS" w:hAnsi="Times New Roman" w:cs="Times New Roman"/>
          <w:sz w:val="24"/>
          <w:szCs w:val="24"/>
        </w:rPr>
        <w:tab/>
        <w:t xml:space="preserve">Fentiek mellett a Képviselő-testület az </w:t>
      </w:r>
      <w:r w:rsidRPr="00454338">
        <w:rPr>
          <w:rFonts w:ascii="Times New Roman" w:eastAsia="Arial Unicode MS" w:hAnsi="Times New Roman" w:cs="Times New Roman"/>
          <w:bCs/>
          <w:sz w:val="24"/>
          <w:szCs w:val="24"/>
        </w:rPr>
        <w:t>egyházak hitéleti és közcélú tevékenységének anyagi feltételeiről szóló 1997. évi CXXIV. törvény 11/A. §</w:t>
      </w:r>
      <w:proofErr w:type="spellStart"/>
      <w:r w:rsidRPr="00454338">
        <w:rPr>
          <w:rFonts w:ascii="Times New Roman" w:eastAsia="Arial Unicode MS" w:hAnsi="Times New Roman" w:cs="Times New Roman"/>
          <w:bCs/>
          <w:sz w:val="24"/>
          <w:szCs w:val="24"/>
        </w:rPr>
        <w:t>-</w:t>
      </w:r>
      <w:proofErr w:type="gramStart"/>
      <w:r w:rsidRPr="00454338">
        <w:rPr>
          <w:rFonts w:ascii="Times New Roman" w:eastAsia="Arial Unicode MS" w:hAnsi="Times New Roman" w:cs="Times New Roman"/>
          <w:bCs/>
          <w:sz w:val="24"/>
          <w:szCs w:val="24"/>
        </w:rPr>
        <w:t>a</w:t>
      </w:r>
      <w:proofErr w:type="spellEnd"/>
      <w:proofErr w:type="gramEnd"/>
      <w:r w:rsidRPr="00454338">
        <w:rPr>
          <w:rFonts w:ascii="Times New Roman" w:eastAsia="Arial Unicode MS" w:hAnsi="Times New Roman" w:cs="Times New Roman"/>
          <w:bCs/>
          <w:sz w:val="24"/>
          <w:szCs w:val="24"/>
        </w:rPr>
        <w:t xml:space="preserve"> alapján </w:t>
      </w:r>
      <w:r w:rsidRPr="00454338">
        <w:rPr>
          <w:rFonts w:ascii="Times New Roman" w:eastAsia="Arial Unicode MS" w:hAnsi="Times New Roman" w:cs="Times New Roman"/>
          <w:sz w:val="24"/>
          <w:szCs w:val="24"/>
        </w:rPr>
        <w:t>a Magyar Bencés Kongregáció Pannonhalmi Főapátság</w:t>
      </w:r>
      <w:r w:rsidRPr="00454338">
        <w:rPr>
          <w:rFonts w:ascii="Times New Roman" w:eastAsia="Arial Unicode MS" w:hAnsi="Times New Roman" w:cs="Times New Roman"/>
          <w:b/>
          <w:sz w:val="24"/>
          <w:szCs w:val="24"/>
        </w:rPr>
        <w:t xml:space="preserve"> </w:t>
      </w:r>
      <w:r w:rsidRPr="00454338">
        <w:rPr>
          <w:rFonts w:ascii="Times New Roman" w:eastAsia="Arial Unicode MS" w:hAnsi="Times New Roman" w:cs="Times New Roman"/>
          <w:sz w:val="24"/>
          <w:szCs w:val="24"/>
        </w:rPr>
        <w:t xml:space="preserve">2023. február 28. napján érkezett igénybejelentése tekintetében tájékoztatja az igény bejelentőt, hogy az általa megigényelt </w:t>
      </w:r>
      <w:r w:rsidRPr="00454338">
        <w:rPr>
          <w:rFonts w:ascii="Times New Roman" w:eastAsia="Arial Unicode MS" w:hAnsi="Times New Roman" w:cs="Times New Roman"/>
          <w:color w:val="000000"/>
          <w:sz w:val="24"/>
          <w:szCs w:val="24"/>
        </w:rPr>
        <w:t xml:space="preserve">Önkormányzat tulajdonában lévő </w:t>
      </w:r>
      <w:r w:rsidRPr="00454338">
        <w:rPr>
          <w:rFonts w:ascii="Times New Roman" w:eastAsia="Arial Unicode MS" w:hAnsi="Times New Roman" w:cs="Times New Roman"/>
          <w:sz w:val="24"/>
          <w:szCs w:val="24"/>
        </w:rPr>
        <w:t xml:space="preserve">Budapest II. kerület, belterület 54556 helyrajzi számú, </w:t>
      </w:r>
      <w:r w:rsidRPr="00454338">
        <w:rPr>
          <w:rFonts w:ascii="Times New Roman" w:eastAsia="Arial Unicode MS" w:hAnsi="Times New Roman" w:cs="Times New Roman"/>
          <w:noProof/>
          <w:sz w:val="24"/>
          <w:szCs w:val="24"/>
        </w:rPr>
        <w:t>Községház utca 8.</w:t>
      </w:r>
      <w:r w:rsidRPr="00454338">
        <w:rPr>
          <w:rFonts w:ascii="Times New Roman" w:eastAsia="Arial Unicode MS" w:hAnsi="Times New Roman" w:cs="Times New Roman"/>
          <w:b/>
          <w:noProof/>
          <w:sz w:val="24"/>
          <w:szCs w:val="24"/>
        </w:rPr>
        <w:t xml:space="preserve"> </w:t>
      </w:r>
      <w:r w:rsidRPr="00454338">
        <w:rPr>
          <w:rFonts w:ascii="Times New Roman" w:eastAsia="Arial Unicode MS" w:hAnsi="Times New Roman" w:cs="Times New Roman"/>
          <w:noProof/>
          <w:sz w:val="24"/>
          <w:szCs w:val="24"/>
        </w:rPr>
        <w:t>„felülvizsgálat alatt”</w:t>
      </w:r>
      <w:r w:rsidRPr="00454338">
        <w:rPr>
          <w:rFonts w:ascii="Times New Roman" w:eastAsia="Arial Unicode MS" w:hAnsi="Times New Roman" w:cs="Times New Roman"/>
          <w:b/>
          <w:noProof/>
          <w:sz w:val="24"/>
          <w:szCs w:val="24"/>
        </w:rPr>
        <w:t xml:space="preserve"> </w:t>
      </w:r>
      <w:r w:rsidRPr="00454338">
        <w:rPr>
          <w:rFonts w:ascii="Times New Roman" w:eastAsia="Arial Unicode MS" w:hAnsi="Times New Roman" w:cs="Times New Roman"/>
          <w:sz w:val="24"/>
          <w:szCs w:val="24"/>
        </w:rPr>
        <w:t>címen található, „kivett általános iskola” megnevezésű 6478 m</w:t>
      </w:r>
      <w:r w:rsidRPr="00454338">
        <w:rPr>
          <w:rFonts w:ascii="Times New Roman" w:eastAsia="Arial Unicode MS" w:hAnsi="Times New Roman" w:cs="Times New Roman"/>
          <w:sz w:val="24"/>
          <w:szCs w:val="24"/>
          <w:vertAlign w:val="superscript"/>
        </w:rPr>
        <w:t>2</w:t>
      </w:r>
      <w:r w:rsidRPr="00454338">
        <w:rPr>
          <w:rFonts w:ascii="Times New Roman" w:eastAsia="Arial Unicode MS" w:hAnsi="Times New Roman" w:cs="Times New Roman"/>
          <w:sz w:val="24"/>
          <w:szCs w:val="24"/>
        </w:rPr>
        <w:t xml:space="preserve"> területű, </w:t>
      </w:r>
      <w:r w:rsidRPr="00454338">
        <w:rPr>
          <w:rFonts w:ascii="Times New Roman" w:eastAsia="Arial Unicode MS" w:hAnsi="Times New Roman" w:cs="Times New Roman"/>
          <w:color w:val="000000"/>
          <w:sz w:val="24"/>
          <w:szCs w:val="24"/>
        </w:rPr>
        <w:t>jelenleg a</w:t>
      </w:r>
      <w:r w:rsidRPr="00454338">
        <w:rPr>
          <w:rFonts w:ascii="Times New Roman" w:eastAsia="Arial Unicode MS" w:hAnsi="Times New Roman" w:cs="Times New Roman"/>
          <w:sz w:val="24"/>
          <w:szCs w:val="24"/>
        </w:rPr>
        <w:t xml:space="preserve"> Magyar Bencés Kongregáció Pannonhalmi Főapátság</w:t>
      </w:r>
      <w:r w:rsidRPr="00454338">
        <w:rPr>
          <w:rFonts w:ascii="Times New Roman" w:eastAsia="Arial Unicode MS" w:hAnsi="Times New Roman" w:cs="Times New Roman"/>
          <w:color w:val="000000"/>
          <w:sz w:val="24"/>
          <w:szCs w:val="24"/>
        </w:rPr>
        <w:t xml:space="preserve"> vagyonkezelésében lévő és </w:t>
      </w:r>
      <w:r w:rsidRPr="00454338">
        <w:rPr>
          <w:rFonts w:ascii="Times New Roman" w:eastAsia="Arial Unicode MS" w:hAnsi="Times New Roman" w:cs="Times New Roman"/>
          <w:sz w:val="24"/>
          <w:szCs w:val="24"/>
        </w:rPr>
        <w:t>fenntartásában működő Pannonhalmi Főapátság Máriaremete-Hidegkúti Ökumenikus Általános Iskola megnevezésű köznevelési intézmény</w:t>
      </w:r>
      <w:r w:rsidRPr="00454338">
        <w:rPr>
          <w:rFonts w:ascii="Times New Roman" w:eastAsia="Arial Unicode MS" w:hAnsi="Times New Roman" w:cs="Times New Roman"/>
          <w:color w:val="000000"/>
          <w:sz w:val="24"/>
          <w:szCs w:val="24"/>
        </w:rPr>
        <w:t xml:space="preserve"> elhelyezésére szolgáló </w:t>
      </w:r>
      <w:r w:rsidRPr="00454338">
        <w:rPr>
          <w:rFonts w:ascii="Times New Roman" w:eastAsia="Arial Unicode MS" w:hAnsi="Times New Roman" w:cs="Times New Roman"/>
          <w:bCs/>
          <w:color w:val="000000"/>
          <w:sz w:val="24"/>
          <w:szCs w:val="24"/>
        </w:rPr>
        <w:t>ingatlan</w:t>
      </w:r>
      <w:r w:rsidRPr="00454338">
        <w:rPr>
          <w:rFonts w:ascii="Times New Roman" w:eastAsia="Arial Unicode MS" w:hAnsi="Times New Roman" w:cs="Times New Roman"/>
          <w:sz w:val="24"/>
          <w:szCs w:val="24"/>
        </w:rPr>
        <w:t xml:space="preserve"> kerítése az 5/2023 munkaszámú mérési vázlat alapján nem a jogi telekhatáron áll.</w:t>
      </w:r>
    </w:p>
    <w:p w14:paraId="7FC28DEE" w14:textId="77777777" w:rsidR="00BE3591" w:rsidRPr="00454338" w:rsidRDefault="00BE3591" w:rsidP="00BE3591">
      <w:pPr>
        <w:widowControl w:val="0"/>
        <w:tabs>
          <w:tab w:val="center" w:pos="2835"/>
          <w:tab w:val="left" w:pos="8647"/>
        </w:tabs>
        <w:ind w:left="142" w:right="426"/>
        <w:jc w:val="both"/>
        <w:rPr>
          <w:rFonts w:ascii="Times New Roman" w:eastAsia="Arial Unicode MS" w:hAnsi="Times New Roman" w:cs="Times New Roman"/>
          <w:sz w:val="24"/>
          <w:szCs w:val="24"/>
        </w:rPr>
      </w:pPr>
    </w:p>
    <w:p w14:paraId="65CBE9E1" w14:textId="77777777" w:rsidR="00BE3591" w:rsidRPr="00454338" w:rsidRDefault="00BE3591" w:rsidP="00BE3591">
      <w:pPr>
        <w:widowControl w:val="0"/>
        <w:numPr>
          <w:ilvl w:val="0"/>
          <w:numId w:val="49"/>
        </w:numPr>
        <w:tabs>
          <w:tab w:val="center" w:pos="709"/>
          <w:tab w:val="left" w:pos="8647"/>
        </w:tabs>
        <w:suppressAutoHyphens/>
        <w:spacing w:after="0" w:line="240" w:lineRule="auto"/>
        <w:ind w:left="1276" w:right="426" w:hanging="283"/>
        <w:jc w:val="both"/>
        <w:rPr>
          <w:rFonts w:ascii="Times New Roman" w:eastAsia="Arial Unicode MS" w:hAnsi="Times New Roman" w:cs="Times New Roman"/>
          <w:b/>
          <w:sz w:val="24"/>
          <w:szCs w:val="24"/>
        </w:rPr>
      </w:pPr>
      <w:r w:rsidRPr="00454338">
        <w:rPr>
          <w:rFonts w:ascii="Times New Roman" w:eastAsia="Arial Unicode MS" w:hAnsi="Times New Roman" w:cs="Times New Roman"/>
          <w:sz w:val="24"/>
          <w:szCs w:val="24"/>
        </w:rPr>
        <w:t xml:space="preserve">az 54556 helyrajzi számú ingatlan a Fővárosi Önkormányzat tulajdonát képező, haszonkölcsön szerződéssel Budapest Főváros II. Kerületi Önkormányzat által alapellátás, valamint </w:t>
      </w:r>
      <w:proofErr w:type="spellStart"/>
      <w:r w:rsidRPr="00454338">
        <w:rPr>
          <w:rFonts w:ascii="Times New Roman" w:eastAsia="Arial Unicode MS" w:hAnsi="Times New Roman" w:cs="Times New Roman"/>
          <w:sz w:val="24"/>
          <w:szCs w:val="24"/>
        </w:rPr>
        <w:t>járóbeteg</w:t>
      </w:r>
      <w:proofErr w:type="spellEnd"/>
      <w:r w:rsidRPr="00454338">
        <w:rPr>
          <w:rFonts w:ascii="Times New Roman" w:eastAsia="Arial Unicode MS" w:hAnsi="Times New Roman" w:cs="Times New Roman"/>
          <w:sz w:val="24"/>
          <w:szCs w:val="24"/>
        </w:rPr>
        <w:t xml:space="preserve"> szakellátás céljára használat 54555 helyrajzi számú ingatlan területéből 2358 m</w:t>
      </w:r>
      <w:r w:rsidRPr="00454338">
        <w:rPr>
          <w:rFonts w:ascii="Times New Roman" w:eastAsia="Arial Unicode MS" w:hAnsi="Times New Roman" w:cs="Times New Roman"/>
          <w:sz w:val="24"/>
          <w:szCs w:val="24"/>
          <w:vertAlign w:val="superscript"/>
        </w:rPr>
        <w:t>2</w:t>
      </w:r>
      <w:r w:rsidRPr="00454338">
        <w:rPr>
          <w:rFonts w:ascii="Times New Roman" w:eastAsia="Arial Unicode MS" w:hAnsi="Times New Roman" w:cs="Times New Roman"/>
          <w:sz w:val="24"/>
          <w:szCs w:val="24"/>
        </w:rPr>
        <w:t>-t használ el,</w:t>
      </w:r>
    </w:p>
    <w:p w14:paraId="5AD857D8" w14:textId="77777777" w:rsidR="00BE3591" w:rsidRPr="00454338" w:rsidRDefault="00BE3591" w:rsidP="00BE3591">
      <w:pPr>
        <w:widowControl w:val="0"/>
        <w:numPr>
          <w:ilvl w:val="0"/>
          <w:numId w:val="49"/>
        </w:numPr>
        <w:suppressAutoHyphens/>
        <w:spacing w:after="0" w:line="240" w:lineRule="auto"/>
        <w:ind w:left="1276" w:right="426" w:hanging="283"/>
        <w:jc w:val="both"/>
        <w:rPr>
          <w:rFonts w:ascii="Times New Roman" w:eastAsia="Arial Unicode MS" w:hAnsi="Times New Roman" w:cs="Times New Roman"/>
          <w:sz w:val="24"/>
          <w:szCs w:val="24"/>
        </w:rPr>
      </w:pPr>
      <w:r w:rsidRPr="00454338">
        <w:rPr>
          <w:rFonts w:ascii="Times New Roman" w:eastAsia="Arial Unicode MS" w:hAnsi="Times New Roman" w:cs="Times New Roman"/>
          <w:sz w:val="24"/>
          <w:szCs w:val="24"/>
        </w:rPr>
        <w:t>az 54556 helyrajzi számú ingatlan az (54553) helyrajzi számú közterület területéből 72 m</w:t>
      </w:r>
      <w:r w:rsidRPr="00454338">
        <w:rPr>
          <w:rFonts w:ascii="Times New Roman" w:eastAsia="Arial Unicode MS" w:hAnsi="Times New Roman" w:cs="Times New Roman"/>
          <w:sz w:val="24"/>
          <w:szCs w:val="24"/>
          <w:vertAlign w:val="superscript"/>
        </w:rPr>
        <w:t>2</w:t>
      </w:r>
      <w:r w:rsidRPr="00454338">
        <w:rPr>
          <w:rFonts w:ascii="Times New Roman" w:eastAsia="Arial Unicode MS" w:hAnsi="Times New Roman" w:cs="Times New Roman"/>
          <w:sz w:val="24"/>
          <w:szCs w:val="24"/>
        </w:rPr>
        <w:t xml:space="preserve">-t használ el, valamint </w:t>
      </w:r>
    </w:p>
    <w:p w14:paraId="38AEE404" w14:textId="77777777" w:rsidR="00BE3591" w:rsidRPr="00454338" w:rsidRDefault="00BE3591" w:rsidP="00BE3591">
      <w:pPr>
        <w:widowControl w:val="0"/>
        <w:numPr>
          <w:ilvl w:val="0"/>
          <w:numId w:val="49"/>
        </w:numPr>
        <w:suppressAutoHyphens/>
        <w:spacing w:after="0" w:line="240" w:lineRule="auto"/>
        <w:ind w:left="1276" w:right="426" w:hanging="283"/>
        <w:jc w:val="both"/>
        <w:rPr>
          <w:rFonts w:ascii="Times New Roman" w:eastAsia="Arial Unicode MS" w:hAnsi="Times New Roman" w:cs="Times New Roman"/>
          <w:sz w:val="24"/>
          <w:szCs w:val="24"/>
        </w:rPr>
      </w:pPr>
      <w:r w:rsidRPr="00454338">
        <w:rPr>
          <w:rFonts w:ascii="Times New Roman" w:eastAsia="Arial Unicode MS" w:hAnsi="Times New Roman" w:cs="Times New Roman"/>
          <w:sz w:val="24"/>
          <w:szCs w:val="24"/>
        </w:rPr>
        <w:t>az iskola elkerítésével az 54555 helyrajzi számú ingatlan az (54553) helyrajzi számú közterület területéből 60 m</w:t>
      </w:r>
      <w:r w:rsidRPr="00454338">
        <w:rPr>
          <w:rFonts w:ascii="Times New Roman" w:eastAsia="Arial Unicode MS" w:hAnsi="Times New Roman" w:cs="Times New Roman"/>
          <w:sz w:val="24"/>
          <w:szCs w:val="24"/>
          <w:vertAlign w:val="superscript"/>
        </w:rPr>
        <w:t>2</w:t>
      </w:r>
      <w:r w:rsidRPr="00454338">
        <w:rPr>
          <w:rFonts w:ascii="Times New Roman" w:eastAsia="Arial Unicode MS" w:hAnsi="Times New Roman" w:cs="Times New Roman"/>
          <w:sz w:val="24"/>
          <w:szCs w:val="24"/>
        </w:rPr>
        <w:t>-t használ el, továbbá</w:t>
      </w:r>
    </w:p>
    <w:p w14:paraId="286E5288" w14:textId="77777777" w:rsidR="00BE3591" w:rsidRPr="00454338" w:rsidRDefault="00BE3591" w:rsidP="00BE3591">
      <w:pPr>
        <w:widowControl w:val="0"/>
        <w:numPr>
          <w:ilvl w:val="0"/>
          <w:numId w:val="49"/>
        </w:numPr>
        <w:suppressAutoHyphens/>
        <w:spacing w:after="0" w:line="240" w:lineRule="auto"/>
        <w:ind w:left="1276" w:right="425" w:hanging="283"/>
        <w:jc w:val="both"/>
        <w:rPr>
          <w:rFonts w:ascii="Times New Roman" w:eastAsia="Arial Unicode MS" w:hAnsi="Times New Roman" w:cs="Times New Roman"/>
          <w:sz w:val="24"/>
          <w:szCs w:val="24"/>
        </w:rPr>
      </w:pPr>
      <w:r w:rsidRPr="00454338">
        <w:rPr>
          <w:rFonts w:ascii="Times New Roman" w:eastAsia="Arial Unicode MS" w:hAnsi="Times New Roman" w:cs="Times New Roman"/>
          <w:sz w:val="24"/>
          <w:szCs w:val="24"/>
        </w:rPr>
        <w:t>az iskola ingatlanának jogi telekhatára az iskola épületén keresztül húzódik.</w:t>
      </w:r>
    </w:p>
    <w:p w14:paraId="2B610685" w14:textId="77777777" w:rsidR="00BE3591" w:rsidRPr="00454338" w:rsidRDefault="00BE3591" w:rsidP="00BE3591">
      <w:pPr>
        <w:widowControl w:val="0"/>
        <w:ind w:left="142" w:right="425"/>
        <w:jc w:val="both"/>
        <w:rPr>
          <w:rFonts w:ascii="Times New Roman" w:eastAsia="Arial Unicode MS" w:hAnsi="Times New Roman" w:cs="Times New Roman"/>
          <w:sz w:val="24"/>
          <w:szCs w:val="24"/>
        </w:rPr>
      </w:pPr>
    </w:p>
    <w:p w14:paraId="4443F15C" w14:textId="77777777" w:rsidR="00BE3591" w:rsidRPr="00454338" w:rsidRDefault="00BE3591" w:rsidP="00BE3591">
      <w:pPr>
        <w:widowControl w:val="0"/>
        <w:ind w:left="1416" w:right="425"/>
        <w:jc w:val="both"/>
        <w:rPr>
          <w:rFonts w:ascii="Times New Roman" w:eastAsia="Arial Unicode MS" w:hAnsi="Times New Roman" w:cs="Times New Roman"/>
          <w:sz w:val="24"/>
          <w:szCs w:val="24"/>
        </w:rPr>
      </w:pPr>
      <w:r w:rsidRPr="00454338">
        <w:rPr>
          <w:rFonts w:ascii="Times New Roman" w:eastAsia="Arial Unicode MS" w:hAnsi="Times New Roman" w:cs="Times New Roman"/>
          <w:sz w:val="24"/>
          <w:szCs w:val="24"/>
        </w:rPr>
        <w:lastRenderedPageBreak/>
        <w:t>Fenti pontokba szedett kellékszavatossági hibákra is tekintettel Budapest Főváros II. Kerületi Önkormányzat javasolja a köztük jelenleg is hatályban lévő határozatlan idejű vagyonkezelési szerződés hatályában történő fenntartását a szerződés alábbi pontjainak módosításával:</w:t>
      </w:r>
    </w:p>
    <w:p w14:paraId="7D8F367A" w14:textId="77777777" w:rsidR="00BE3591" w:rsidRPr="00454338" w:rsidRDefault="00BE3591" w:rsidP="00BE3591">
      <w:pPr>
        <w:widowControl w:val="0"/>
        <w:spacing w:after="120"/>
        <w:ind w:left="142" w:right="426"/>
        <w:jc w:val="both"/>
        <w:rPr>
          <w:rFonts w:ascii="Times New Roman" w:eastAsia="Arial Unicode MS" w:hAnsi="Times New Roman" w:cs="Times New Roman"/>
          <w:sz w:val="24"/>
          <w:szCs w:val="24"/>
        </w:rPr>
      </w:pPr>
    </w:p>
    <w:p w14:paraId="7A29E146" w14:textId="77777777" w:rsidR="00BE3591" w:rsidRPr="00454338" w:rsidRDefault="00BE3591" w:rsidP="00BE3591">
      <w:pPr>
        <w:widowControl w:val="0"/>
        <w:ind w:left="1416" w:right="425"/>
        <w:jc w:val="both"/>
        <w:rPr>
          <w:rFonts w:ascii="Times New Roman" w:eastAsia="Arial Unicode MS" w:hAnsi="Times New Roman" w:cs="Times New Roman"/>
          <w:sz w:val="24"/>
          <w:szCs w:val="24"/>
        </w:rPr>
      </w:pPr>
      <w:r w:rsidRPr="00454338">
        <w:rPr>
          <w:rFonts w:ascii="Times New Roman" w:eastAsia="Arial Unicode MS" w:hAnsi="Times New Roman" w:cs="Times New Roman"/>
          <w:sz w:val="24"/>
          <w:szCs w:val="24"/>
        </w:rPr>
        <w:t xml:space="preserve">VI.1. </w:t>
      </w:r>
      <w:proofErr w:type="gramStart"/>
      <w:r w:rsidRPr="00454338">
        <w:rPr>
          <w:rFonts w:ascii="Times New Roman" w:eastAsia="Arial Unicode MS" w:hAnsi="Times New Roman" w:cs="Times New Roman"/>
          <w:sz w:val="24"/>
          <w:szCs w:val="24"/>
        </w:rPr>
        <w:t>pontban</w:t>
      </w:r>
      <w:proofErr w:type="gramEnd"/>
      <w:r w:rsidRPr="00454338">
        <w:rPr>
          <w:rFonts w:ascii="Times New Roman" w:eastAsia="Arial Unicode MS" w:hAnsi="Times New Roman" w:cs="Times New Roman"/>
          <w:sz w:val="24"/>
          <w:szCs w:val="24"/>
        </w:rPr>
        <w:t xml:space="preserve"> rögzített szerződés megszűnésének okai közül törlésre kerülne az e) pont:</w:t>
      </w:r>
    </w:p>
    <w:p w14:paraId="33B43D7B" w14:textId="77777777" w:rsidR="00BE3591" w:rsidRPr="00454338" w:rsidRDefault="00BE3591" w:rsidP="00BE3591">
      <w:pPr>
        <w:widowControl w:val="0"/>
        <w:ind w:left="708" w:right="425" w:firstLine="708"/>
        <w:jc w:val="both"/>
        <w:rPr>
          <w:rFonts w:ascii="Times New Roman" w:eastAsia="Arial Unicode MS" w:hAnsi="Times New Roman" w:cs="Times New Roman"/>
          <w:sz w:val="24"/>
          <w:szCs w:val="24"/>
        </w:rPr>
      </w:pPr>
      <w:r w:rsidRPr="00454338">
        <w:rPr>
          <w:rFonts w:ascii="Times New Roman" w:eastAsia="Arial Unicode MS" w:hAnsi="Times New Roman" w:cs="Times New Roman"/>
          <w:sz w:val="24"/>
          <w:szCs w:val="24"/>
        </w:rPr>
        <w:t>„e) azt bármelyik Fél felmondja (rendes felmondás)</w:t>
      </w:r>
    </w:p>
    <w:p w14:paraId="24A765B0" w14:textId="77777777" w:rsidR="00BE3591" w:rsidRPr="00454338" w:rsidRDefault="00BE3591" w:rsidP="00BE3591">
      <w:pPr>
        <w:widowControl w:val="0"/>
        <w:ind w:left="142" w:right="425"/>
        <w:jc w:val="both"/>
        <w:rPr>
          <w:rFonts w:ascii="Times New Roman" w:eastAsia="Arial Unicode MS" w:hAnsi="Times New Roman" w:cs="Times New Roman"/>
          <w:sz w:val="24"/>
          <w:szCs w:val="24"/>
        </w:rPr>
      </w:pPr>
    </w:p>
    <w:p w14:paraId="44F4C7C9" w14:textId="77777777" w:rsidR="00BE3591" w:rsidRPr="00454338" w:rsidRDefault="00BE3591" w:rsidP="00BE3591">
      <w:pPr>
        <w:widowControl w:val="0"/>
        <w:ind w:left="708" w:right="425" w:firstLine="708"/>
        <w:jc w:val="both"/>
        <w:rPr>
          <w:rFonts w:ascii="Times New Roman" w:eastAsia="Arial Unicode MS" w:hAnsi="Times New Roman" w:cs="Times New Roman"/>
          <w:sz w:val="24"/>
          <w:szCs w:val="24"/>
        </w:rPr>
      </w:pPr>
      <w:r w:rsidRPr="00454338">
        <w:rPr>
          <w:rFonts w:ascii="Times New Roman" w:eastAsia="Arial Unicode MS" w:hAnsi="Times New Roman" w:cs="Times New Roman"/>
          <w:sz w:val="24"/>
          <w:szCs w:val="24"/>
        </w:rPr>
        <w:t xml:space="preserve">VI.2. </w:t>
      </w:r>
      <w:proofErr w:type="gramStart"/>
      <w:r w:rsidRPr="00454338">
        <w:rPr>
          <w:rFonts w:ascii="Times New Roman" w:eastAsia="Arial Unicode MS" w:hAnsi="Times New Roman" w:cs="Times New Roman"/>
          <w:sz w:val="24"/>
          <w:szCs w:val="24"/>
        </w:rPr>
        <w:t>az</w:t>
      </w:r>
      <w:proofErr w:type="gramEnd"/>
      <w:r w:rsidRPr="00454338">
        <w:rPr>
          <w:rFonts w:ascii="Times New Roman" w:eastAsia="Arial Unicode MS" w:hAnsi="Times New Roman" w:cs="Times New Roman"/>
          <w:sz w:val="24"/>
          <w:szCs w:val="24"/>
        </w:rPr>
        <w:t xml:space="preserve"> alábbiak szerint módosulna:</w:t>
      </w:r>
    </w:p>
    <w:p w14:paraId="7DA1425B" w14:textId="77777777" w:rsidR="00BE3591" w:rsidRPr="00454338" w:rsidRDefault="00BE3591" w:rsidP="00BE3591">
      <w:pPr>
        <w:widowControl w:val="0"/>
        <w:ind w:left="1416" w:right="425"/>
        <w:jc w:val="both"/>
        <w:rPr>
          <w:rFonts w:ascii="Times New Roman" w:eastAsia="Arial Unicode MS" w:hAnsi="Times New Roman" w:cs="Times New Roman"/>
          <w:sz w:val="24"/>
          <w:szCs w:val="24"/>
        </w:rPr>
      </w:pPr>
      <w:r w:rsidRPr="00454338">
        <w:rPr>
          <w:rFonts w:ascii="Times New Roman" w:eastAsia="Arial Unicode MS" w:hAnsi="Times New Roman" w:cs="Times New Roman"/>
          <w:sz w:val="24"/>
          <w:szCs w:val="24"/>
        </w:rPr>
        <w:t xml:space="preserve">„Felek megállapodnak abban, hogy jelen szerződés hatálya alatt a rendes felmondás lehetőségét kölcsönös </w:t>
      </w:r>
      <w:proofErr w:type="gramStart"/>
      <w:r w:rsidRPr="00454338">
        <w:rPr>
          <w:rFonts w:ascii="Times New Roman" w:eastAsia="Arial Unicode MS" w:hAnsi="Times New Roman" w:cs="Times New Roman"/>
          <w:sz w:val="24"/>
          <w:szCs w:val="24"/>
        </w:rPr>
        <w:t>megegyezéssel</w:t>
      </w:r>
      <w:proofErr w:type="gramEnd"/>
      <w:r w:rsidRPr="00454338">
        <w:rPr>
          <w:rFonts w:ascii="Times New Roman" w:eastAsia="Arial Unicode MS" w:hAnsi="Times New Roman" w:cs="Times New Roman"/>
          <w:sz w:val="24"/>
          <w:szCs w:val="24"/>
        </w:rPr>
        <w:t xml:space="preserve"> egymással szemben kizárják.”</w:t>
      </w:r>
    </w:p>
    <w:p w14:paraId="2E7BA32F" w14:textId="77777777" w:rsidR="00BE3591" w:rsidRPr="00454338" w:rsidRDefault="00BE3591" w:rsidP="00BE3591">
      <w:pPr>
        <w:widowControl w:val="0"/>
        <w:ind w:left="142" w:right="425"/>
        <w:jc w:val="both"/>
        <w:rPr>
          <w:rFonts w:ascii="Times New Roman" w:eastAsia="Arial Unicode MS" w:hAnsi="Times New Roman" w:cs="Times New Roman"/>
          <w:sz w:val="24"/>
          <w:szCs w:val="24"/>
        </w:rPr>
      </w:pPr>
    </w:p>
    <w:p w14:paraId="582FFAF2" w14:textId="77777777" w:rsidR="00BE3591" w:rsidRPr="00454338" w:rsidRDefault="00BE3591" w:rsidP="00BE3591">
      <w:pPr>
        <w:widowControl w:val="0"/>
        <w:ind w:left="1416" w:right="425"/>
        <w:jc w:val="both"/>
        <w:rPr>
          <w:rFonts w:ascii="Times New Roman" w:hAnsi="Times New Roman" w:cs="Times New Roman"/>
          <w:sz w:val="24"/>
          <w:szCs w:val="24"/>
          <w:lang w:eastAsia="hu-HU"/>
        </w:rPr>
      </w:pPr>
      <w:r w:rsidRPr="00454338">
        <w:rPr>
          <w:rFonts w:ascii="Times New Roman" w:eastAsia="Arial Unicode MS" w:hAnsi="Times New Roman" w:cs="Times New Roman"/>
          <w:sz w:val="24"/>
          <w:szCs w:val="24"/>
        </w:rPr>
        <w:t xml:space="preserve">A Képviselő-testület kötelezettséget vállal arra, hogy amennyiben a </w:t>
      </w:r>
      <w:r w:rsidRPr="00454338">
        <w:rPr>
          <w:rFonts w:ascii="Times New Roman" w:hAnsi="Times New Roman" w:cs="Times New Roman"/>
          <w:sz w:val="24"/>
          <w:szCs w:val="24"/>
        </w:rPr>
        <w:t xml:space="preserve">Magyar Bencés </w:t>
      </w:r>
      <w:r w:rsidRPr="00454338">
        <w:rPr>
          <w:rFonts w:ascii="Times New Roman" w:hAnsi="Times New Roman" w:cs="Times New Roman"/>
          <w:sz w:val="24"/>
          <w:szCs w:val="24"/>
          <w:lang w:eastAsia="hu-HU"/>
        </w:rPr>
        <w:t>Kongregáció Pannonhalmi Főapátság a vagyonkezelési szerződés módosítását követően bármely pályázaton kíván indulni, úgy az ahhoz szükséges tulajdonosi hozzájárulás iránti kérelmét Budapest Főváros II. Kerületi Önkormányzat lehetőleg soron kívül, de legkésőbb a soron következő rendes Képviselő-testületi ülésen napirendjére tűzi.</w:t>
      </w:r>
    </w:p>
    <w:p w14:paraId="43BAEA95" w14:textId="77777777" w:rsidR="00BE3591" w:rsidRPr="00454338" w:rsidRDefault="00BE3591" w:rsidP="00BE3591">
      <w:pPr>
        <w:widowControl w:val="0"/>
        <w:ind w:left="142" w:right="425"/>
        <w:jc w:val="both"/>
        <w:rPr>
          <w:rFonts w:ascii="Times New Roman" w:eastAsia="Arial Unicode MS" w:hAnsi="Times New Roman" w:cs="Times New Roman"/>
          <w:sz w:val="24"/>
          <w:szCs w:val="24"/>
        </w:rPr>
      </w:pPr>
    </w:p>
    <w:p w14:paraId="74C639B5" w14:textId="77777777" w:rsidR="00BE3591" w:rsidRPr="00454338" w:rsidRDefault="00BE3591" w:rsidP="00BE3591">
      <w:pPr>
        <w:widowControl w:val="0"/>
        <w:ind w:left="1416" w:right="425"/>
        <w:jc w:val="both"/>
        <w:rPr>
          <w:rFonts w:ascii="Times New Roman" w:eastAsia="Arial Unicode MS" w:hAnsi="Times New Roman" w:cs="Times New Roman"/>
          <w:sz w:val="24"/>
          <w:szCs w:val="24"/>
        </w:rPr>
      </w:pPr>
      <w:r w:rsidRPr="00454338">
        <w:rPr>
          <w:rFonts w:ascii="Times New Roman" w:eastAsia="Arial Unicode MS" w:hAnsi="Times New Roman" w:cs="Times New Roman"/>
          <w:sz w:val="24"/>
          <w:szCs w:val="24"/>
        </w:rPr>
        <w:t xml:space="preserve">A Képviselő-testület egyúttal kezdeményezi mind a Fővárosi Önkormányzatnál, mind pedig a Magyar Bencés Kongregáció Pannonhalmi Főapátságnál az érintett területek </w:t>
      </w:r>
      <w:proofErr w:type="spellStart"/>
      <w:r w:rsidRPr="00454338">
        <w:rPr>
          <w:rFonts w:ascii="Times New Roman" w:eastAsia="Arial Unicode MS" w:hAnsi="Times New Roman" w:cs="Times New Roman"/>
          <w:sz w:val="24"/>
          <w:szCs w:val="24"/>
        </w:rPr>
        <w:t>túlhasználatának</w:t>
      </w:r>
      <w:proofErr w:type="spellEnd"/>
      <w:r w:rsidRPr="00454338">
        <w:rPr>
          <w:rFonts w:ascii="Times New Roman" w:eastAsia="Arial Unicode MS" w:hAnsi="Times New Roman" w:cs="Times New Roman"/>
          <w:sz w:val="24"/>
          <w:szCs w:val="24"/>
        </w:rPr>
        <w:t xml:space="preserve"> rendezését, ezzel egyidejűleg a Szabadság utca – Községház utca kereszteződésének gyalogos és kerékpáros közlekedés szempontjából történő biztonságossá tétele érdekében a Szabadság utcából induló és az orvosi rendelő mögött elhaladó, majd a Községház utcába érkező gyalogos és kerékpáros közlekedési útvonal kialakíthatósága lehetőségének vizsgálatát.</w:t>
      </w:r>
    </w:p>
    <w:p w14:paraId="73A0BDF3" w14:textId="77777777" w:rsidR="00BE3591" w:rsidRPr="00454338" w:rsidRDefault="00BE3591" w:rsidP="00BE3591">
      <w:pPr>
        <w:widowControl w:val="0"/>
        <w:ind w:left="142" w:right="425"/>
        <w:jc w:val="both"/>
        <w:rPr>
          <w:rFonts w:ascii="Times New Roman" w:eastAsia="Arial Unicode MS" w:hAnsi="Times New Roman" w:cs="Times New Roman"/>
          <w:sz w:val="24"/>
          <w:szCs w:val="24"/>
        </w:rPr>
      </w:pPr>
    </w:p>
    <w:p w14:paraId="78A41460" w14:textId="77777777" w:rsidR="00BE3591" w:rsidRPr="00454338" w:rsidRDefault="00BE3591" w:rsidP="00BE3591">
      <w:pPr>
        <w:widowControl w:val="0"/>
        <w:ind w:left="1416" w:right="425"/>
        <w:jc w:val="both"/>
        <w:rPr>
          <w:rFonts w:ascii="Times New Roman" w:eastAsia="Arial Unicode MS" w:hAnsi="Times New Roman" w:cs="Times New Roman"/>
          <w:sz w:val="24"/>
          <w:szCs w:val="24"/>
        </w:rPr>
      </w:pPr>
      <w:r w:rsidRPr="00454338">
        <w:rPr>
          <w:rFonts w:ascii="Times New Roman" w:eastAsia="Arial Unicode MS" w:hAnsi="Times New Roman" w:cs="Times New Roman"/>
          <w:sz w:val="24"/>
          <w:szCs w:val="24"/>
        </w:rPr>
        <w:t>A Képviselő-testület egyúttal felhatalmazza a Polgármestert a vagyonkezelési szerződés módosításának az aláírására.</w:t>
      </w:r>
    </w:p>
    <w:p w14:paraId="49AEA5E1" w14:textId="77777777" w:rsidR="00BE3591" w:rsidRPr="00454338" w:rsidRDefault="00BE3591" w:rsidP="00BE3591">
      <w:pPr>
        <w:widowControl w:val="0"/>
        <w:ind w:left="142" w:right="425"/>
        <w:jc w:val="both"/>
        <w:rPr>
          <w:rFonts w:ascii="Times New Roman" w:eastAsia="Arial Unicode MS" w:hAnsi="Times New Roman" w:cs="Times New Roman"/>
          <w:sz w:val="24"/>
          <w:szCs w:val="24"/>
        </w:rPr>
      </w:pPr>
    </w:p>
    <w:p w14:paraId="4C1E7E15" w14:textId="77777777" w:rsidR="00BE3591" w:rsidRPr="00454338" w:rsidRDefault="00BE3591" w:rsidP="00BE3591">
      <w:pPr>
        <w:widowControl w:val="0"/>
        <w:ind w:left="1416" w:right="425"/>
        <w:jc w:val="both"/>
        <w:rPr>
          <w:rFonts w:ascii="Times New Roman" w:eastAsia="Arial Unicode MS" w:hAnsi="Times New Roman" w:cs="Times New Roman"/>
          <w:sz w:val="24"/>
          <w:szCs w:val="24"/>
        </w:rPr>
      </w:pPr>
      <w:proofErr w:type="gramStart"/>
      <w:r w:rsidRPr="00454338">
        <w:rPr>
          <w:rFonts w:ascii="Times New Roman" w:eastAsia="Arial Unicode MS" w:hAnsi="Times New Roman" w:cs="Times New Roman"/>
          <w:sz w:val="24"/>
          <w:szCs w:val="24"/>
        </w:rPr>
        <w:t xml:space="preserve">A Képviselő-testület felhatalmazza továbbá a Polgármestert arra is, hogy Budapest Főváros Önkormányzatával, mint tulajdonossal kezdeményezzen tárgyalásokat a Budapest II. kerület, belterület 54555 helyrajzi számú, „kivett orvosi rendelő” megnevezésű, 5655 m2 területű, természetben Budapest II. kerület, Szabadság u. 26. szám alatt található ingatlan </w:t>
      </w:r>
      <w:r w:rsidRPr="00454338">
        <w:rPr>
          <w:rFonts w:ascii="Times New Roman" w:eastAsia="Arial Unicode MS" w:hAnsi="Times New Roman" w:cs="Times New Roman"/>
          <w:sz w:val="24"/>
          <w:szCs w:val="24"/>
        </w:rPr>
        <w:lastRenderedPageBreak/>
        <w:t>tulajdonjogának megszerzése érdekében akár tulajdonba adás, akár csere ingatlan felajánlása útján, tekintettel arra, hogy jelenleg a feladatellátással terhelt ingatlan Haszonkölcsön szerződés útján van Budapest Főváros II. Kerületi Önkormányzat birtokában.</w:t>
      </w:r>
      <w:proofErr w:type="gramEnd"/>
      <w:r w:rsidRPr="00454338">
        <w:rPr>
          <w:rFonts w:ascii="Times New Roman" w:eastAsia="Arial Unicode MS" w:hAnsi="Times New Roman" w:cs="Times New Roman"/>
          <w:sz w:val="24"/>
          <w:szCs w:val="24"/>
        </w:rPr>
        <w:t xml:space="preserve"> </w:t>
      </w:r>
    </w:p>
    <w:p w14:paraId="48D7C132" w14:textId="77777777" w:rsidR="00BE3591" w:rsidRPr="00454338" w:rsidRDefault="00BE3591" w:rsidP="00BE3591">
      <w:pPr>
        <w:widowControl w:val="0"/>
        <w:ind w:left="142" w:right="426"/>
        <w:jc w:val="both"/>
        <w:rPr>
          <w:rFonts w:ascii="Times New Roman" w:hAnsi="Times New Roman" w:cs="Times New Roman"/>
          <w:b/>
          <w:sz w:val="24"/>
          <w:szCs w:val="24"/>
        </w:rPr>
      </w:pPr>
    </w:p>
    <w:p w14:paraId="181B85A4" w14:textId="77777777" w:rsidR="00BE3591" w:rsidRPr="00454338" w:rsidRDefault="00BE3591" w:rsidP="00BE3591">
      <w:pPr>
        <w:widowControl w:val="0"/>
        <w:ind w:left="708" w:right="426" w:firstLine="708"/>
        <w:jc w:val="both"/>
        <w:rPr>
          <w:rFonts w:ascii="Times New Roman" w:eastAsia="Arial Unicode MS" w:hAnsi="Times New Roman" w:cs="Times New Roman"/>
          <w:b/>
          <w:bCs/>
          <w:sz w:val="24"/>
          <w:szCs w:val="24"/>
        </w:rPr>
      </w:pPr>
      <w:r w:rsidRPr="00454338">
        <w:rPr>
          <w:rFonts w:ascii="Times New Roman" w:hAnsi="Times New Roman" w:cs="Times New Roman"/>
          <w:b/>
          <w:sz w:val="24"/>
          <w:szCs w:val="24"/>
        </w:rPr>
        <w:t>Felelős:</w:t>
      </w:r>
      <w:r w:rsidRPr="00454338">
        <w:rPr>
          <w:rFonts w:ascii="Times New Roman" w:hAnsi="Times New Roman" w:cs="Times New Roman"/>
          <w:b/>
          <w:sz w:val="24"/>
          <w:szCs w:val="24"/>
        </w:rPr>
        <w:tab/>
      </w:r>
      <w:r w:rsidRPr="00454338">
        <w:rPr>
          <w:rFonts w:ascii="Times New Roman" w:eastAsia="Arial Unicode MS" w:hAnsi="Times New Roman" w:cs="Times New Roman"/>
          <w:bCs/>
          <w:sz w:val="24"/>
          <w:szCs w:val="24"/>
        </w:rPr>
        <w:t xml:space="preserve">Polgármester </w:t>
      </w:r>
    </w:p>
    <w:p w14:paraId="72E29C52" w14:textId="77777777" w:rsidR="00BE3591" w:rsidRPr="00454338" w:rsidRDefault="00BE3591" w:rsidP="00BE3591">
      <w:pPr>
        <w:widowControl w:val="0"/>
        <w:ind w:left="708" w:right="426" w:firstLine="708"/>
        <w:jc w:val="both"/>
        <w:rPr>
          <w:rFonts w:ascii="Times New Roman" w:eastAsia="Arial Unicode MS" w:hAnsi="Times New Roman" w:cs="Times New Roman"/>
          <w:bCs/>
          <w:sz w:val="24"/>
          <w:szCs w:val="24"/>
        </w:rPr>
      </w:pPr>
      <w:r w:rsidRPr="00454338">
        <w:rPr>
          <w:rFonts w:ascii="Times New Roman" w:hAnsi="Times New Roman" w:cs="Times New Roman"/>
          <w:b/>
          <w:sz w:val="24"/>
          <w:szCs w:val="24"/>
        </w:rPr>
        <w:t>Határidő:</w:t>
      </w:r>
      <w:r w:rsidRPr="00454338">
        <w:rPr>
          <w:rFonts w:ascii="Times New Roman" w:eastAsia="Arial Unicode MS" w:hAnsi="Times New Roman" w:cs="Times New Roman"/>
          <w:sz w:val="24"/>
          <w:szCs w:val="24"/>
        </w:rPr>
        <w:tab/>
      </w:r>
      <w:r w:rsidRPr="00454338">
        <w:rPr>
          <w:rFonts w:ascii="Times New Roman" w:eastAsia="Arial Unicode MS" w:hAnsi="Times New Roman" w:cs="Times New Roman"/>
          <w:bCs/>
          <w:sz w:val="24"/>
          <w:szCs w:val="24"/>
        </w:rPr>
        <w:t>2023. augusztus 31.</w:t>
      </w:r>
    </w:p>
    <w:p w14:paraId="7A93FB62" w14:textId="77777777" w:rsidR="00BE3591" w:rsidRPr="00454338" w:rsidRDefault="00BE3591" w:rsidP="00BE3591">
      <w:pPr>
        <w:ind w:left="708" w:firstLine="708"/>
        <w:rPr>
          <w:rFonts w:ascii="Times New Roman" w:hAnsi="Times New Roman" w:cs="Times New Roman"/>
          <w:sz w:val="24"/>
          <w:szCs w:val="24"/>
        </w:rPr>
      </w:pPr>
    </w:p>
    <w:p w14:paraId="1A1FD9B6" w14:textId="77777777" w:rsidR="00BE3591" w:rsidRPr="00454338" w:rsidRDefault="00BE3591" w:rsidP="00BE3591">
      <w:pPr>
        <w:keepLines/>
        <w:overflowPunct w:val="0"/>
        <w:autoSpaceDE w:val="0"/>
        <w:spacing w:after="120"/>
        <w:ind w:left="1134" w:firstLine="282"/>
        <w:jc w:val="both"/>
        <w:textAlignment w:val="baseline"/>
        <w:rPr>
          <w:rFonts w:ascii="Times New Roman" w:hAnsi="Times New Roman" w:cs="Times New Roman"/>
          <w:sz w:val="24"/>
          <w:szCs w:val="24"/>
        </w:rPr>
      </w:pPr>
      <w:r w:rsidRPr="00454338">
        <w:rPr>
          <w:rFonts w:ascii="Times New Roman" w:hAnsi="Times New Roman" w:cs="Times New Roman"/>
          <w:sz w:val="24"/>
          <w:szCs w:val="24"/>
        </w:rPr>
        <w:t>(16 képviselő van jelen, 11 igen, 5 nem, 0 tartózkodás)</w:t>
      </w:r>
    </w:p>
    <w:p w14:paraId="52EFDF60" w14:textId="77777777" w:rsidR="00BE3591" w:rsidRPr="00454338" w:rsidRDefault="00BE3591" w:rsidP="00BE3591">
      <w:pPr>
        <w:rPr>
          <w:rFonts w:ascii="Times New Roman" w:hAnsi="Times New Roman" w:cs="Times New Roman"/>
          <w:b/>
          <w:sz w:val="24"/>
          <w:szCs w:val="24"/>
          <w:u w:val="single"/>
          <w:lang w:eastAsia="hu-HU"/>
        </w:rPr>
      </w:pPr>
    </w:p>
    <w:p w14:paraId="2E8BBF2B" w14:textId="77777777" w:rsidR="00BE3591" w:rsidRPr="00454338" w:rsidRDefault="00BE3591" w:rsidP="00BE3591">
      <w:pPr>
        <w:rPr>
          <w:rFonts w:ascii="Times New Roman" w:hAnsi="Times New Roman" w:cs="Times New Roman"/>
          <w:sz w:val="24"/>
          <w:szCs w:val="24"/>
          <w:lang w:eastAsia="hu-HU"/>
        </w:rPr>
      </w:pPr>
      <w:r w:rsidRPr="00454338">
        <w:rPr>
          <w:rFonts w:ascii="Times New Roman" w:hAnsi="Times New Roman" w:cs="Times New Roman"/>
          <w:b/>
          <w:sz w:val="24"/>
          <w:szCs w:val="24"/>
          <w:u w:val="single"/>
        </w:rPr>
        <w:t>A határozat végrehajtását végzi</w:t>
      </w:r>
      <w:r w:rsidRPr="00454338">
        <w:rPr>
          <w:rFonts w:ascii="Times New Roman" w:hAnsi="Times New Roman" w:cs="Times New Roman"/>
          <w:sz w:val="24"/>
          <w:szCs w:val="24"/>
        </w:rPr>
        <w:t xml:space="preserve">: </w:t>
      </w:r>
      <w:r w:rsidRPr="00454338">
        <w:rPr>
          <w:rFonts w:ascii="Times New Roman" w:hAnsi="Times New Roman" w:cs="Times New Roman"/>
          <w:sz w:val="24"/>
          <w:szCs w:val="24"/>
          <w:lang w:eastAsia="hu-HU"/>
        </w:rPr>
        <w:t>Gazdasági Igazgató</w:t>
      </w:r>
    </w:p>
    <w:p w14:paraId="7DF79371" w14:textId="5251DA74" w:rsidR="00BE3591" w:rsidRPr="00454338" w:rsidRDefault="00BE3591" w:rsidP="00BE3591">
      <w:pPr>
        <w:jc w:val="both"/>
        <w:rPr>
          <w:rFonts w:ascii="Times New Roman" w:hAnsi="Times New Roman" w:cs="Times New Roman"/>
          <w:sz w:val="24"/>
          <w:szCs w:val="24"/>
        </w:rPr>
      </w:pPr>
      <w:r w:rsidRPr="00454338">
        <w:rPr>
          <w:rFonts w:ascii="Times New Roman" w:hAnsi="Times New Roman" w:cs="Times New Roman"/>
          <w:b/>
          <w:sz w:val="24"/>
          <w:szCs w:val="24"/>
          <w:u w:val="single"/>
          <w:lang w:eastAsia="hu-HU"/>
        </w:rPr>
        <w:t>Végrehajtás</w:t>
      </w:r>
      <w:proofErr w:type="gramStart"/>
      <w:r w:rsidRPr="00454338">
        <w:rPr>
          <w:rFonts w:ascii="Times New Roman" w:hAnsi="Times New Roman" w:cs="Times New Roman"/>
          <w:b/>
          <w:sz w:val="24"/>
          <w:szCs w:val="24"/>
          <w:u w:val="single"/>
          <w:lang w:eastAsia="hu-HU"/>
        </w:rPr>
        <w:t xml:space="preserve">:  </w:t>
      </w:r>
      <w:r w:rsidRPr="00454338">
        <w:rPr>
          <w:rFonts w:ascii="Times New Roman" w:hAnsi="Times New Roman" w:cs="Times New Roman"/>
          <w:sz w:val="24"/>
          <w:szCs w:val="24"/>
        </w:rPr>
        <w:t>Tekintettel</w:t>
      </w:r>
      <w:proofErr w:type="gramEnd"/>
      <w:r w:rsidRPr="00454338">
        <w:rPr>
          <w:rFonts w:ascii="Times New Roman" w:hAnsi="Times New Roman" w:cs="Times New Roman"/>
          <w:sz w:val="24"/>
          <w:szCs w:val="24"/>
        </w:rPr>
        <w:t xml:space="preserve"> a 30</w:t>
      </w:r>
      <w:r w:rsidR="00BC5302" w:rsidRPr="00454338">
        <w:rPr>
          <w:rFonts w:ascii="Times New Roman" w:hAnsi="Times New Roman" w:cs="Times New Roman"/>
          <w:sz w:val="24"/>
          <w:szCs w:val="24"/>
        </w:rPr>
        <w:t>8</w:t>
      </w:r>
      <w:r w:rsidRPr="00BC5302">
        <w:rPr>
          <w:rFonts w:ascii="Times New Roman" w:hAnsi="Times New Roman" w:cs="Times New Roman"/>
          <w:sz w:val="24"/>
          <w:szCs w:val="24"/>
        </w:rPr>
        <w:t xml:space="preserve">/2023 (VI.27.) képviselő-testületi határozatban foglaltakra, illetve az annak alapján </w:t>
      </w:r>
      <w:r w:rsidR="00BC5302" w:rsidRPr="00454338">
        <w:rPr>
          <w:rFonts w:ascii="Times New Roman" w:hAnsi="Times New Roman" w:cs="Times New Roman"/>
          <w:sz w:val="24"/>
          <w:szCs w:val="24"/>
        </w:rPr>
        <w:t xml:space="preserve">Polgármester úr által </w:t>
      </w:r>
      <w:r w:rsidRPr="00BC5302">
        <w:rPr>
          <w:rFonts w:ascii="Times New Roman" w:hAnsi="Times New Roman" w:cs="Times New Roman"/>
          <w:sz w:val="24"/>
          <w:szCs w:val="24"/>
        </w:rPr>
        <w:t>folytatott személyes egyeztetés</w:t>
      </w:r>
      <w:r w:rsidRPr="00454338">
        <w:rPr>
          <w:rFonts w:ascii="Times New Roman" w:hAnsi="Times New Roman" w:cs="Times New Roman"/>
          <w:sz w:val="24"/>
          <w:szCs w:val="24"/>
        </w:rPr>
        <w:t>re</w:t>
      </w:r>
      <w:r w:rsidR="00BC5302" w:rsidRPr="00454338">
        <w:rPr>
          <w:rFonts w:ascii="Times New Roman" w:hAnsi="Times New Roman" w:cs="Times New Roman"/>
          <w:sz w:val="24"/>
          <w:szCs w:val="24"/>
        </w:rPr>
        <w:t>,</w:t>
      </w:r>
      <w:r w:rsidRPr="00BC5302">
        <w:rPr>
          <w:rFonts w:ascii="Times New Roman" w:hAnsi="Times New Roman" w:cs="Times New Roman"/>
          <w:sz w:val="24"/>
          <w:szCs w:val="24"/>
        </w:rPr>
        <w:t xml:space="preserve"> a Magyar Bencés Kongregáció Pannonhalmi Főapátság részéről, Hortobágyi T. </w:t>
      </w:r>
      <w:proofErr w:type="spellStart"/>
      <w:proofErr w:type="gramStart"/>
      <w:r w:rsidRPr="00BC5302">
        <w:rPr>
          <w:rFonts w:ascii="Times New Roman" w:hAnsi="Times New Roman" w:cs="Times New Roman"/>
          <w:sz w:val="24"/>
          <w:szCs w:val="24"/>
        </w:rPr>
        <w:t>Ciril</w:t>
      </w:r>
      <w:proofErr w:type="spellEnd"/>
      <w:r w:rsidRPr="00BC5302">
        <w:rPr>
          <w:rFonts w:ascii="Times New Roman" w:hAnsi="Times New Roman" w:cs="Times New Roman"/>
          <w:sz w:val="24"/>
          <w:szCs w:val="24"/>
        </w:rPr>
        <w:t xml:space="preserve"> Főapát </w:t>
      </w:r>
      <w:r w:rsidRPr="00454338">
        <w:rPr>
          <w:rFonts w:ascii="Times New Roman" w:hAnsi="Times New Roman" w:cs="Times New Roman"/>
          <w:sz w:val="24"/>
          <w:szCs w:val="24"/>
        </w:rPr>
        <w:t xml:space="preserve">úr aláírásával 2023. augusztus 25-én kelt, Polgármester úrnak címzett, válaszban foglaltakra – amelyben a Főapátság hivatalosan visszavonta az 54556 </w:t>
      </w:r>
      <w:proofErr w:type="spellStart"/>
      <w:r w:rsidRPr="00454338">
        <w:rPr>
          <w:rFonts w:ascii="Times New Roman" w:hAnsi="Times New Roman" w:cs="Times New Roman"/>
          <w:sz w:val="24"/>
          <w:szCs w:val="24"/>
        </w:rPr>
        <w:t>hrsz-ú</w:t>
      </w:r>
      <w:proofErr w:type="spellEnd"/>
      <w:r w:rsidRPr="00454338">
        <w:rPr>
          <w:rFonts w:ascii="Times New Roman" w:hAnsi="Times New Roman" w:cs="Times New Roman"/>
          <w:sz w:val="24"/>
          <w:szCs w:val="24"/>
        </w:rPr>
        <w:t xml:space="preserve"> ingatlanra vonatkozó, ingatlan tulajdonjog megszerzésére irányuló 2023. február 28-i igénybejelentését – az egyeztetések során körvonalazódott, hogy mivel az érintett ingatlan (54556 </w:t>
      </w:r>
      <w:proofErr w:type="spellStart"/>
      <w:r w:rsidRPr="00454338">
        <w:rPr>
          <w:rFonts w:ascii="Times New Roman" w:hAnsi="Times New Roman" w:cs="Times New Roman"/>
          <w:sz w:val="24"/>
          <w:szCs w:val="24"/>
        </w:rPr>
        <w:t>hrsz</w:t>
      </w:r>
      <w:proofErr w:type="spellEnd"/>
      <w:r w:rsidRPr="00454338">
        <w:rPr>
          <w:rFonts w:ascii="Times New Roman" w:hAnsi="Times New Roman" w:cs="Times New Roman"/>
          <w:sz w:val="24"/>
          <w:szCs w:val="24"/>
        </w:rPr>
        <w:t xml:space="preserve">) a Fővárosi Önkormányzat tulajdonában van és haszonkölcsön szerződéssel került  Budapest Főváros II. </w:t>
      </w:r>
      <w:r w:rsidR="00BC5302" w:rsidRPr="00454338">
        <w:rPr>
          <w:rFonts w:ascii="Times New Roman" w:hAnsi="Times New Roman" w:cs="Times New Roman"/>
          <w:sz w:val="24"/>
          <w:szCs w:val="24"/>
        </w:rPr>
        <w:t>K</w:t>
      </w:r>
      <w:r w:rsidRPr="00BC5302">
        <w:rPr>
          <w:rFonts w:ascii="Times New Roman" w:hAnsi="Times New Roman" w:cs="Times New Roman"/>
          <w:sz w:val="24"/>
          <w:szCs w:val="24"/>
        </w:rPr>
        <w:t>erületi Önkormányzat használatába, és a vele szomszédos, használat</w:t>
      </w:r>
      <w:r w:rsidRPr="00454338">
        <w:rPr>
          <w:rFonts w:ascii="Times New Roman" w:hAnsi="Times New Roman" w:cs="Times New Roman"/>
          <w:sz w:val="24"/>
          <w:szCs w:val="24"/>
        </w:rPr>
        <w:t xml:space="preserve"> szempontjából vele összefonódó 54555 hrsz.-ú ingatlan további közös hasznosítása</w:t>
      </w:r>
      <w:proofErr w:type="gramEnd"/>
      <w:r w:rsidRPr="00454338">
        <w:rPr>
          <w:rFonts w:ascii="Times New Roman" w:hAnsi="Times New Roman" w:cs="Times New Roman"/>
          <w:sz w:val="24"/>
          <w:szCs w:val="24"/>
        </w:rPr>
        <w:t xml:space="preserve"> </w:t>
      </w:r>
      <w:proofErr w:type="gramStart"/>
      <w:r w:rsidRPr="00454338">
        <w:rPr>
          <w:rFonts w:ascii="Times New Roman" w:hAnsi="Times New Roman" w:cs="Times New Roman"/>
          <w:sz w:val="24"/>
          <w:szCs w:val="24"/>
        </w:rPr>
        <w:t>érdekében</w:t>
      </w:r>
      <w:proofErr w:type="gramEnd"/>
      <w:r w:rsidRPr="00454338">
        <w:rPr>
          <w:rFonts w:ascii="Times New Roman" w:hAnsi="Times New Roman" w:cs="Times New Roman"/>
          <w:sz w:val="24"/>
          <w:szCs w:val="24"/>
        </w:rPr>
        <w:t xml:space="preserve"> fontos a felek közös fellépése a Fővárosi Önkormányzat felé; ezért a Képviselő-testület további döntése szükséges a Polgármester felhatalmazására a Magyar Bencés Kongregáció Pannonhalmi Főapátsággal közösen, a Fővárosi Önkormányzattal való további egyeztetések lefolytatására.</w:t>
      </w:r>
    </w:p>
    <w:p w14:paraId="334F8800" w14:textId="77777777" w:rsidR="00BD44D3" w:rsidRPr="00650BF4" w:rsidRDefault="00BD44D3" w:rsidP="00BD44D3">
      <w:pPr>
        <w:pStyle w:val="Hatszveg"/>
        <w:ind w:left="0"/>
        <w:rPr>
          <w:b/>
          <w:sz w:val="24"/>
          <w:szCs w:val="24"/>
          <w:u w:val="single"/>
          <w:lang w:eastAsia="hu-HU"/>
        </w:rPr>
      </w:pPr>
      <w:r w:rsidRPr="00454338">
        <w:rPr>
          <w:b/>
          <w:color w:val="000000" w:themeColor="text1"/>
          <w:sz w:val="24"/>
          <w:szCs w:val="24"/>
        </w:rPr>
        <w:t>Kérem a határozat végrehajtásáról szóló beszámoló elfogadását!</w:t>
      </w:r>
    </w:p>
    <w:p w14:paraId="3220E720" w14:textId="77777777" w:rsidR="00BD44D3" w:rsidRPr="00BD44D3" w:rsidRDefault="00BD44D3" w:rsidP="00BD44D3">
      <w:pPr>
        <w:jc w:val="both"/>
        <w:rPr>
          <w:rFonts w:ascii="Times New Roman" w:hAnsi="Times New Roman" w:cs="Times New Roman"/>
          <w:i/>
          <w:sz w:val="24"/>
          <w:szCs w:val="24"/>
          <w:lang w:eastAsia="hu-HU"/>
        </w:rPr>
      </w:pPr>
    </w:p>
    <w:p w14:paraId="1516FAD9" w14:textId="267C5B10" w:rsidR="00754E15" w:rsidRDefault="00754E15" w:rsidP="00754E15">
      <w:pPr>
        <w:pStyle w:val="Hatszveg"/>
        <w:ind w:left="0"/>
        <w:rPr>
          <w:b/>
          <w:sz w:val="24"/>
          <w:szCs w:val="24"/>
          <w:u w:val="single"/>
          <w:lang w:eastAsia="hu-HU"/>
        </w:rPr>
      </w:pPr>
    </w:p>
    <w:p w14:paraId="1A6A36F8" w14:textId="77777777" w:rsidR="00754E15" w:rsidRPr="00B009F5" w:rsidRDefault="00754E15" w:rsidP="00754E1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bookmarkStart w:id="11" w:name="OLE_LINK37"/>
      <w:r>
        <w:rPr>
          <w:rFonts w:ascii="Times New Roman" w:eastAsia="Times New Roman" w:hAnsi="Times New Roman" w:cs="Times New Roman"/>
          <w:b/>
          <w:color w:val="000080"/>
          <w:sz w:val="24"/>
          <w:szCs w:val="24"/>
          <w:u w:val="single"/>
          <w:lang w:eastAsia="ar-SA"/>
        </w:rPr>
        <w:t>318</w:t>
      </w:r>
      <w:bookmarkEnd w:id="11"/>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7CB97AA" w14:textId="77777777" w:rsidR="00754E15" w:rsidRPr="00357A4B" w:rsidRDefault="00754E15" w:rsidP="00754E15">
      <w:pPr>
        <w:spacing w:after="0" w:line="240" w:lineRule="auto"/>
        <w:ind w:left="1416"/>
        <w:jc w:val="both"/>
        <w:rPr>
          <w:rFonts w:ascii="Times New Roman" w:eastAsia="Times New Roman" w:hAnsi="Times New Roman" w:cs="Times New Roman"/>
          <w:sz w:val="24"/>
          <w:szCs w:val="24"/>
        </w:rPr>
      </w:pPr>
      <w:r w:rsidRPr="00357A4B">
        <w:rPr>
          <w:rFonts w:ascii="Times New Roman" w:eastAsia="Times New Roman" w:hAnsi="Times New Roman" w:cs="Times New Roman"/>
          <w:sz w:val="24"/>
          <w:szCs w:val="24"/>
        </w:rPr>
        <w:t xml:space="preserve">A Képviselő-testület úgy dönt, hogy az Önkormányzat által fenntartott óvodákban a 2023/2024. nevelési évben - a határozat melléklete szerinti - óvodai csoportokat indítja. </w:t>
      </w:r>
    </w:p>
    <w:p w14:paraId="58865136" w14:textId="77777777" w:rsidR="00754E15" w:rsidRPr="00357A4B" w:rsidRDefault="00754E15" w:rsidP="00754E15">
      <w:pPr>
        <w:spacing w:after="0" w:line="240" w:lineRule="auto"/>
        <w:jc w:val="both"/>
        <w:rPr>
          <w:rFonts w:ascii="Times New Roman" w:eastAsia="Times New Roman" w:hAnsi="Times New Roman" w:cs="Times New Roman"/>
          <w:sz w:val="24"/>
          <w:szCs w:val="24"/>
        </w:rPr>
      </w:pPr>
    </w:p>
    <w:p w14:paraId="33E67995" w14:textId="77777777" w:rsidR="00754E15" w:rsidRPr="00357A4B" w:rsidRDefault="00754E15" w:rsidP="00754E15">
      <w:pPr>
        <w:spacing w:after="0" w:line="240" w:lineRule="auto"/>
        <w:ind w:left="708" w:firstLine="708"/>
        <w:jc w:val="both"/>
        <w:rPr>
          <w:rFonts w:ascii="Times New Roman" w:eastAsia="Times New Roman" w:hAnsi="Times New Roman" w:cs="Times New Roman"/>
          <w:bCs/>
          <w:sz w:val="24"/>
          <w:szCs w:val="24"/>
        </w:rPr>
      </w:pPr>
      <w:r w:rsidRPr="00357A4B">
        <w:rPr>
          <w:rFonts w:ascii="Times New Roman" w:eastAsia="Times New Roman" w:hAnsi="Times New Roman" w:cs="Times New Roman"/>
          <w:b/>
          <w:bCs/>
          <w:sz w:val="24"/>
          <w:szCs w:val="24"/>
        </w:rPr>
        <w:t xml:space="preserve">Felelős: </w:t>
      </w:r>
      <w:r w:rsidRPr="00357A4B">
        <w:rPr>
          <w:rFonts w:ascii="Times New Roman" w:eastAsia="Times New Roman" w:hAnsi="Times New Roman" w:cs="Times New Roman"/>
          <w:bCs/>
          <w:sz w:val="24"/>
          <w:szCs w:val="24"/>
        </w:rPr>
        <w:t>polgármester</w:t>
      </w:r>
    </w:p>
    <w:p w14:paraId="2BD3115D" w14:textId="77777777" w:rsidR="00754E15" w:rsidRPr="00357A4B" w:rsidRDefault="00754E15" w:rsidP="00754E15">
      <w:pPr>
        <w:spacing w:after="0" w:line="240" w:lineRule="auto"/>
        <w:ind w:left="708" w:firstLine="708"/>
        <w:jc w:val="both"/>
        <w:rPr>
          <w:rFonts w:ascii="Times New Roman" w:eastAsia="Times New Roman" w:hAnsi="Times New Roman" w:cs="Times New Roman"/>
          <w:bCs/>
          <w:sz w:val="24"/>
          <w:szCs w:val="24"/>
        </w:rPr>
      </w:pPr>
      <w:r w:rsidRPr="00357A4B">
        <w:rPr>
          <w:rFonts w:ascii="Times New Roman" w:eastAsia="Times New Roman" w:hAnsi="Times New Roman" w:cs="Times New Roman"/>
          <w:b/>
          <w:bCs/>
          <w:sz w:val="24"/>
          <w:szCs w:val="24"/>
        </w:rPr>
        <w:t xml:space="preserve">Határidő: </w:t>
      </w:r>
      <w:r w:rsidRPr="00357A4B">
        <w:rPr>
          <w:rFonts w:ascii="Times New Roman" w:eastAsia="Times New Roman" w:hAnsi="Times New Roman" w:cs="Times New Roman"/>
          <w:bCs/>
          <w:sz w:val="24"/>
          <w:szCs w:val="24"/>
        </w:rPr>
        <w:t>2023. augusztus 31.</w:t>
      </w:r>
    </w:p>
    <w:p w14:paraId="5B4DD428" w14:textId="77777777" w:rsidR="00754E15" w:rsidRPr="00B009F5" w:rsidRDefault="00754E15" w:rsidP="00754E15">
      <w:pPr>
        <w:suppressAutoHyphens/>
        <w:spacing w:after="0" w:line="240" w:lineRule="auto"/>
        <w:ind w:left="708" w:firstLine="708"/>
        <w:rPr>
          <w:rFonts w:ascii="Times New Roman" w:eastAsia="Times New Roman" w:hAnsi="Times New Roman" w:cs="Times New Roman"/>
          <w:sz w:val="24"/>
          <w:szCs w:val="24"/>
          <w:lang w:eastAsia="ar-SA"/>
        </w:rPr>
      </w:pPr>
    </w:p>
    <w:p w14:paraId="53D0E549" w14:textId="77777777" w:rsidR="00754E15" w:rsidRPr="00B009F5" w:rsidRDefault="00754E15" w:rsidP="00754E1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54ACA">
        <w:rPr>
          <w:rFonts w:ascii="Times New Roman" w:eastAsia="Times New Roman" w:hAnsi="Times New Roman" w:cs="Times New Roman"/>
          <w:sz w:val="24"/>
          <w:szCs w:val="24"/>
          <w:lang w:eastAsia="ar-SA"/>
        </w:rPr>
        <w:t>(18 képviselő van jelen, 18 igen, egyhangú)</w:t>
      </w:r>
    </w:p>
    <w:p w14:paraId="670B844B" w14:textId="77777777" w:rsidR="00754E15" w:rsidRPr="00B009F5" w:rsidRDefault="00754E15" w:rsidP="00754E1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bookmarkStart w:id="12" w:name="OLE_LINK38"/>
      <w:r>
        <w:rPr>
          <w:rFonts w:ascii="Times New Roman" w:eastAsia="Times New Roman" w:hAnsi="Times New Roman" w:cs="Times New Roman"/>
          <w:b/>
          <w:color w:val="000080"/>
          <w:sz w:val="24"/>
          <w:szCs w:val="24"/>
          <w:u w:val="single"/>
          <w:lang w:eastAsia="ar-SA"/>
        </w:rPr>
        <w:t>319</w:t>
      </w:r>
      <w:bookmarkEnd w:id="12"/>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FDF10EE" w14:textId="77777777" w:rsidR="00754E15" w:rsidRPr="00357A4B" w:rsidRDefault="00754E15" w:rsidP="00754E15">
      <w:pPr>
        <w:spacing w:after="0" w:line="240" w:lineRule="auto"/>
        <w:ind w:left="1416"/>
        <w:jc w:val="both"/>
        <w:rPr>
          <w:rFonts w:ascii="Times New Roman" w:eastAsia="Times New Roman" w:hAnsi="Times New Roman" w:cs="Times New Roman"/>
          <w:sz w:val="24"/>
          <w:szCs w:val="24"/>
        </w:rPr>
      </w:pPr>
      <w:r w:rsidRPr="00357A4B">
        <w:rPr>
          <w:rFonts w:ascii="Times New Roman" w:eastAsia="Times New Roman" w:hAnsi="Times New Roman" w:cs="Times New Roman"/>
          <w:sz w:val="24"/>
          <w:szCs w:val="24"/>
        </w:rPr>
        <w:t xml:space="preserve">A Képviselő-testület úgy dönt, hogy az Önkormányzat fenntartásában működő óvodák engedélyezett létszámkeretét 2023. szeptember 1-től, a 2023/2024. nevelési évre – a határozat melléklete 4. oszlopa szerint – állapítja meg és a létszámkeret biztosításához szükséges forrást a költségvetésében biztosítja. </w:t>
      </w:r>
    </w:p>
    <w:p w14:paraId="6B995293" w14:textId="77777777" w:rsidR="00754E15" w:rsidRPr="00357A4B" w:rsidRDefault="00754E15" w:rsidP="00754E15">
      <w:pPr>
        <w:spacing w:after="0" w:line="240" w:lineRule="auto"/>
        <w:jc w:val="both"/>
        <w:rPr>
          <w:rFonts w:ascii="Times New Roman" w:eastAsia="Times New Roman" w:hAnsi="Times New Roman" w:cs="Times New Roman"/>
          <w:sz w:val="24"/>
          <w:szCs w:val="24"/>
        </w:rPr>
      </w:pPr>
    </w:p>
    <w:p w14:paraId="7401C29E" w14:textId="77777777" w:rsidR="00754E15" w:rsidRPr="00357A4B" w:rsidRDefault="00754E15" w:rsidP="00754E15">
      <w:pPr>
        <w:spacing w:after="0" w:line="240" w:lineRule="auto"/>
        <w:ind w:left="1416"/>
        <w:jc w:val="both"/>
        <w:rPr>
          <w:rFonts w:ascii="Times New Roman" w:eastAsia="Times New Roman" w:hAnsi="Times New Roman" w:cs="Times New Roman"/>
          <w:bCs/>
          <w:sz w:val="24"/>
          <w:szCs w:val="24"/>
        </w:rPr>
      </w:pPr>
      <w:r w:rsidRPr="00357A4B">
        <w:rPr>
          <w:rFonts w:ascii="Times New Roman" w:eastAsia="Times New Roman" w:hAnsi="Times New Roman" w:cs="Times New Roman"/>
          <w:b/>
          <w:bCs/>
          <w:sz w:val="24"/>
          <w:szCs w:val="24"/>
        </w:rPr>
        <w:t xml:space="preserve">Felelős: </w:t>
      </w:r>
      <w:r w:rsidRPr="00357A4B">
        <w:rPr>
          <w:rFonts w:ascii="Times New Roman" w:eastAsia="Times New Roman" w:hAnsi="Times New Roman" w:cs="Times New Roman"/>
          <w:bCs/>
          <w:sz w:val="24"/>
          <w:szCs w:val="24"/>
        </w:rPr>
        <w:t>polgármester</w:t>
      </w:r>
    </w:p>
    <w:p w14:paraId="029412ED" w14:textId="77777777" w:rsidR="00754E15" w:rsidRPr="00357A4B" w:rsidRDefault="00754E15" w:rsidP="00754E15">
      <w:pPr>
        <w:spacing w:after="0" w:line="240" w:lineRule="auto"/>
        <w:ind w:left="708" w:firstLine="708"/>
        <w:jc w:val="both"/>
        <w:rPr>
          <w:rFonts w:ascii="Times New Roman" w:eastAsia="Times New Roman" w:hAnsi="Times New Roman" w:cs="Times New Roman"/>
          <w:bCs/>
          <w:sz w:val="24"/>
          <w:szCs w:val="24"/>
        </w:rPr>
      </w:pPr>
      <w:r w:rsidRPr="00357A4B">
        <w:rPr>
          <w:rFonts w:ascii="Times New Roman" w:eastAsia="Times New Roman" w:hAnsi="Times New Roman" w:cs="Times New Roman"/>
          <w:b/>
          <w:bCs/>
          <w:sz w:val="24"/>
          <w:szCs w:val="24"/>
        </w:rPr>
        <w:t xml:space="preserve">Határidő: </w:t>
      </w:r>
      <w:r w:rsidRPr="00357A4B">
        <w:rPr>
          <w:rFonts w:ascii="Times New Roman" w:eastAsia="Times New Roman" w:hAnsi="Times New Roman" w:cs="Times New Roman"/>
          <w:bCs/>
          <w:sz w:val="24"/>
          <w:szCs w:val="24"/>
        </w:rPr>
        <w:t>a költségvetés következő felülvizsgálatának időpontja</w:t>
      </w:r>
    </w:p>
    <w:p w14:paraId="05A6B464" w14:textId="77777777" w:rsidR="00754E15" w:rsidRPr="00B009F5" w:rsidRDefault="00754E15" w:rsidP="00754E15">
      <w:pPr>
        <w:suppressAutoHyphens/>
        <w:spacing w:after="0" w:line="240" w:lineRule="auto"/>
        <w:ind w:left="708" w:firstLine="708"/>
        <w:rPr>
          <w:rFonts w:ascii="Times New Roman" w:eastAsia="Times New Roman" w:hAnsi="Times New Roman" w:cs="Times New Roman"/>
          <w:sz w:val="24"/>
          <w:szCs w:val="24"/>
          <w:lang w:eastAsia="ar-SA"/>
        </w:rPr>
      </w:pPr>
    </w:p>
    <w:p w14:paraId="67630CD6" w14:textId="77777777" w:rsidR="00754E15" w:rsidRPr="00B009F5" w:rsidRDefault="00754E15" w:rsidP="00754E1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54ACA">
        <w:rPr>
          <w:rFonts w:ascii="Times New Roman" w:eastAsia="Times New Roman" w:hAnsi="Times New Roman" w:cs="Times New Roman"/>
          <w:sz w:val="24"/>
          <w:szCs w:val="24"/>
          <w:lang w:eastAsia="ar-SA"/>
        </w:rPr>
        <w:t>(18 képviselő van jelen, 18 igen, egyhangú)</w:t>
      </w:r>
    </w:p>
    <w:p w14:paraId="5DF05A87" w14:textId="77777777" w:rsidR="00754E15" w:rsidRDefault="00754E15" w:rsidP="00754E15">
      <w:pPr>
        <w:rPr>
          <w:rFonts w:ascii="Times New Roman" w:eastAsia="Times New Roman" w:hAnsi="Times New Roman" w:cs="Times New Roman"/>
          <w:b/>
          <w:sz w:val="24"/>
          <w:szCs w:val="24"/>
          <w:u w:val="single"/>
          <w:lang w:eastAsia="hu-HU"/>
        </w:rPr>
      </w:pPr>
    </w:p>
    <w:p w14:paraId="68CDD411" w14:textId="77777777" w:rsidR="00754E15" w:rsidRPr="00BC5302" w:rsidRDefault="00754E15" w:rsidP="00754E15">
      <w:pPr>
        <w:suppressAutoHyphens/>
        <w:spacing w:after="0" w:line="240" w:lineRule="auto"/>
        <w:jc w:val="both"/>
        <w:rPr>
          <w:rFonts w:ascii="Times New Roman" w:eastAsia="Times New Roman" w:hAnsi="Times New Roman" w:cs="Times New Roman"/>
          <w:sz w:val="24"/>
          <w:szCs w:val="24"/>
          <w:lang w:eastAsia="hu-HU"/>
        </w:rPr>
      </w:pPr>
      <w:r w:rsidRPr="00BC5302">
        <w:rPr>
          <w:rFonts w:ascii="Times New Roman" w:eastAsia="Times New Roman" w:hAnsi="Times New Roman" w:cs="Times New Roman"/>
          <w:b/>
          <w:sz w:val="24"/>
          <w:szCs w:val="24"/>
          <w:u w:val="single"/>
          <w:lang w:eastAsia="ar-SA"/>
        </w:rPr>
        <w:t>A 318. és 319. számú határozatok végrehajtását végzi</w:t>
      </w:r>
      <w:r w:rsidRPr="00BC5302">
        <w:rPr>
          <w:rFonts w:ascii="Times New Roman" w:eastAsia="Times New Roman" w:hAnsi="Times New Roman" w:cs="Times New Roman"/>
          <w:sz w:val="24"/>
          <w:szCs w:val="24"/>
          <w:lang w:eastAsia="ar-SA"/>
        </w:rPr>
        <w:t xml:space="preserve">: </w:t>
      </w:r>
      <w:r w:rsidRPr="00BC5302">
        <w:rPr>
          <w:rFonts w:ascii="Times New Roman" w:eastAsia="Times New Roman" w:hAnsi="Times New Roman" w:cs="Times New Roman"/>
          <w:sz w:val="24"/>
          <w:szCs w:val="24"/>
          <w:lang w:eastAsia="hu-HU"/>
        </w:rPr>
        <w:t>Intézményirányítási Osztály vezetője</w:t>
      </w:r>
    </w:p>
    <w:p w14:paraId="0CB5D786" w14:textId="77777777" w:rsidR="00754E15" w:rsidRPr="00454338" w:rsidRDefault="00754E15" w:rsidP="00754E15">
      <w:pPr>
        <w:rPr>
          <w:rFonts w:ascii="Times New Roman" w:eastAsia="Times New Roman" w:hAnsi="Times New Roman" w:cs="Times New Roman"/>
          <w:sz w:val="24"/>
          <w:szCs w:val="24"/>
          <w:lang w:eastAsia="hu-HU"/>
        </w:rPr>
      </w:pPr>
      <w:r w:rsidRPr="00454338">
        <w:rPr>
          <w:rFonts w:ascii="Times New Roman" w:hAnsi="Times New Roman" w:cs="Times New Roman"/>
          <w:b/>
          <w:sz w:val="24"/>
          <w:szCs w:val="24"/>
          <w:u w:val="single"/>
          <w:lang w:eastAsia="hu-HU"/>
        </w:rPr>
        <w:t xml:space="preserve">Végrehajtás: </w:t>
      </w:r>
      <w:r w:rsidRPr="00BC5302">
        <w:rPr>
          <w:rFonts w:ascii="Times New Roman" w:eastAsia="Times New Roman" w:hAnsi="Times New Roman" w:cs="Times New Roman"/>
          <w:sz w:val="24"/>
          <w:szCs w:val="24"/>
          <w:lang w:eastAsia="hu-HU"/>
        </w:rPr>
        <w:t>Óvodáink a 2023/2024. nevelési évet a meghatározott csoporttal kezdték el, illetve az engedélyezett létszámbővítésre lehetőségeik szerint alkalmaztak új munkatársakat.</w:t>
      </w:r>
    </w:p>
    <w:p w14:paraId="297B64BB" w14:textId="7DD410DA" w:rsidR="00754E15" w:rsidRPr="004F3288" w:rsidRDefault="00754E15" w:rsidP="00754E15">
      <w:pPr>
        <w:pStyle w:val="Hatszveg"/>
        <w:ind w:left="0"/>
        <w:rPr>
          <w:b/>
          <w:sz w:val="24"/>
          <w:szCs w:val="24"/>
          <w:u w:val="single"/>
          <w:lang w:eastAsia="hu-HU"/>
        </w:rPr>
      </w:pPr>
      <w:r>
        <w:rPr>
          <w:b/>
          <w:color w:val="000000" w:themeColor="text1"/>
          <w:sz w:val="24"/>
          <w:szCs w:val="24"/>
        </w:rPr>
        <w:t>Kérem a határozatok</w:t>
      </w:r>
      <w:r w:rsidRPr="000C62F7">
        <w:rPr>
          <w:b/>
          <w:color w:val="000000" w:themeColor="text1"/>
          <w:sz w:val="24"/>
          <w:szCs w:val="24"/>
        </w:rPr>
        <w:t xml:space="preserve"> végrehajtásá</w:t>
      </w:r>
      <w:r>
        <w:rPr>
          <w:b/>
          <w:color w:val="000000" w:themeColor="text1"/>
          <w:sz w:val="24"/>
          <w:szCs w:val="24"/>
        </w:rPr>
        <w:t>ról szóló beszámoló elfogadását!</w:t>
      </w:r>
    </w:p>
    <w:p w14:paraId="1376393F" w14:textId="77777777" w:rsidR="000C165F" w:rsidRPr="00B009F5" w:rsidRDefault="000C165F" w:rsidP="000C165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bookmarkStart w:id="13" w:name="OLE_LINK39"/>
      <w:r>
        <w:rPr>
          <w:rFonts w:ascii="Times New Roman" w:eastAsia="Times New Roman" w:hAnsi="Times New Roman" w:cs="Times New Roman"/>
          <w:b/>
          <w:color w:val="000080"/>
          <w:sz w:val="24"/>
          <w:szCs w:val="24"/>
          <w:u w:val="single"/>
          <w:lang w:eastAsia="ar-SA"/>
        </w:rPr>
        <w:t>320</w:t>
      </w:r>
      <w:bookmarkEnd w:id="13"/>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97EEC18" w14:textId="77777777" w:rsidR="000C165F" w:rsidRPr="002E56DA" w:rsidRDefault="000C165F" w:rsidP="000C165F">
      <w:pPr>
        <w:suppressAutoHyphens/>
        <w:spacing w:after="0" w:line="240" w:lineRule="auto"/>
        <w:ind w:left="1416"/>
        <w:jc w:val="both"/>
        <w:rPr>
          <w:rFonts w:ascii="Times New Roman" w:eastAsia="Times New Roman" w:hAnsi="Times New Roman" w:cs="Times New Roman"/>
          <w:sz w:val="24"/>
          <w:szCs w:val="24"/>
          <w:lang w:eastAsia="ar-SA"/>
        </w:rPr>
      </w:pPr>
      <w:r w:rsidRPr="002E56DA">
        <w:rPr>
          <w:rFonts w:ascii="Times New Roman" w:eastAsia="Times New Roman" w:hAnsi="Times New Roman" w:cs="Times New Roman"/>
          <w:sz w:val="24"/>
          <w:szCs w:val="24"/>
          <w:lang w:eastAsia="ar-SA"/>
        </w:rPr>
        <w:t>A Képviselő-testület úgy dönt, hogy elfogadja a</w:t>
      </w:r>
      <w:r w:rsidRPr="002E56DA">
        <w:rPr>
          <w:rFonts w:ascii="Times New Roman" w:eastAsia="Times New Roman" w:hAnsi="Times New Roman" w:cs="Times New Roman"/>
          <w:b/>
          <w:sz w:val="24"/>
          <w:szCs w:val="24"/>
          <w:lang w:eastAsia="ar-SA"/>
        </w:rPr>
        <w:t xml:space="preserve"> </w:t>
      </w:r>
      <w:r w:rsidRPr="002E56DA">
        <w:rPr>
          <w:rFonts w:ascii="Times New Roman" w:eastAsia="Times New Roman" w:hAnsi="Times New Roman" w:cs="Times New Roman"/>
          <w:sz w:val="24"/>
          <w:szCs w:val="24"/>
          <w:lang w:eastAsia="ar-SA"/>
        </w:rPr>
        <w:t>Közoktatási, Közművelődési, Sport, Egészségügyi, Szociális és Lakásügyi Bizottság</w:t>
      </w:r>
      <w:r w:rsidRPr="002E56DA">
        <w:rPr>
          <w:rFonts w:ascii="Times New Roman" w:eastAsia="Times New Roman" w:hAnsi="Times New Roman" w:cs="Times New Roman"/>
          <w:b/>
          <w:sz w:val="24"/>
          <w:szCs w:val="24"/>
          <w:lang w:eastAsia="ar-SA"/>
        </w:rPr>
        <w:t xml:space="preserve"> </w:t>
      </w:r>
      <w:r w:rsidRPr="002E56DA">
        <w:rPr>
          <w:rFonts w:ascii="Times New Roman" w:eastAsia="Times New Roman" w:hAnsi="Times New Roman" w:cs="Times New Roman"/>
          <w:sz w:val="24"/>
          <w:szCs w:val="24"/>
          <w:lang w:eastAsia="ar-SA"/>
        </w:rPr>
        <w:t>szakmai véleményét, mely szerint a 1025 Budapest, Orsó utca 55. szám alatti ingatlan jelenleg egyéb, szociális ágazaton belüli hasznosításra nem alkalmas, az önkormányzat által nyújtott szociális szolgáltatások fejlesztéséhez nem nyújt megfelelő lehetőséget</w:t>
      </w:r>
      <w:r>
        <w:rPr>
          <w:rFonts w:ascii="Times New Roman" w:eastAsia="Times New Roman" w:hAnsi="Times New Roman" w:cs="Times New Roman"/>
          <w:sz w:val="24"/>
          <w:szCs w:val="24"/>
          <w:lang w:eastAsia="ar-SA"/>
        </w:rPr>
        <w:t>.</w:t>
      </w:r>
    </w:p>
    <w:p w14:paraId="55343620" w14:textId="77777777" w:rsidR="000C165F" w:rsidRDefault="000C165F" w:rsidP="000C165F">
      <w:pPr>
        <w:suppressAutoHyphens/>
        <w:spacing w:after="0" w:line="240" w:lineRule="auto"/>
        <w:ind w:left="708" w:firstLine="708"/>
        <w:jc w:val="both"/>
        <w:rPr>
          <w:rFonts w:ascii="Times New Roman" w:eastAsia="Times New Roman" w:hAnsi="Times New Roman" w:cs="Times New Roman"/>
          <w:b/>
          <w:sz w:val="24"/>
          <w:szCs w:val="24"/>
          <w:lang w:eastAsia="ar-SA"/>
        </w:rPr>
      </w:pPr>
    </w:p>
    <w:p w14:paraId="4F0D488F" w14:textId="77777777" w:rsidR="000C165F" w:rsidRPr="002E56DA" w:rsidRDefault="000C165F" w:rsidP="000C165F">
      <w:pPr>
        <w:suppressAutoHyphens/>
        <w:spacing w:after="0" w:line="240" w:lineRule="auto"/>
        <w:ind w:left="708" w:firstLine="708"/>
        <w:jc w:val="both"/>
        <w:rPr>
          <w:rFonts w:ascii="Times New Roman" w:eastAsia="Times New Roman" w:hAnsi="Times New Roman" w:cs="Times New Roman"/>
          <w:sz w:val="24"/>
          <w:szCs w:val="24"/>
          <w:lang w:eastAsia="ar-SA"/>
        </w:rPr>
      </w:pPr>
      <w:r w:rsidRPr="002E56DA">
        <w:rPr>
          <w:rFonts w:ascii="Times New Roman" w:eastAsia="Times New Roman" w:hAnsi="Times New Roman" w:cs="Times New Roman"/>
          <w:b/>
          <w:sz w:val="24"/>
          <w:szCs w:val="24"/>
          <w:lang w:eastAsia="ar-SA"/>
        </w:rPr>
        <w:t>Felelős:</w:t>
      </w:r>
      <w:r w:rsidRPr="002E56DA">
        <w:rPr>
          <w:rFonts w:ascii="Times New Roman" w:eastAsia="Times New Roman" w:hAnsi="Times New Roman" w:cs="Times New Roman"/>
          <w:sz w:val="24"/>
          <w:szCs w:val="24"/>
          <w:lang w:eastAsia="ar-SA"/>
        </w:rPr>
        <w:t xml:space="preserve"> Polgármester</w:t>
      </w:r>
    </w:p>
    <w:p w14:paraId="4BA5751C" w14:textId="77777777" w:rsidR="000C165F" w:rsidRPr="00B009F5" w:rsidRDefault="000C165F" w:rsidP="000C165F">
      <w:pPr>
        <w:suppressAutoHyphens/>
        <w:spacing w:after="0" w:line="240" w:lineRule="auto"/>
        <w:ind w:left="708" w:firstLine="708"/>
        <w:jc w:val="both"/>
        <w:rPr>
          <w:rFonts w:ascii="Times New Roman" w:eastAsia="Times New Roman" w:hAnsi="Times New Roman" w:cs="Times New Roman"/>
          <w:sz w:val="24"/>
          <w:szCs w:val="24"/>
          <w:lang w:eastAsia="ar-SA"/>
        </w:rPr>
      </w:pPr>
      <w:r w:rsidRPr="002E56DA">
        <w:rPr>
          <w:rFonts w:ascii="Times New Roman" w:eastAsia="Times New Roman" w:hAnsi="Times New Roman" w:cs="Times New Roman"/>
          <w:b/>
          <w:sz w:val="24"/>
          <w:szCs w:val="24"/>
          <w:lang w:eastAsia="ar-SA"/>
        </w:rPr>
        <w:t xml:space="preserve">Határidő: </w:t>
      </w:r>
      <w:r w:rsidRPr="002E56DA">
        <w:rPr>
          <w:rFonts w:ascii="Times New Roman" w:eastAsia="Times New Roman" w:hAnsi="Times New Roman" w:cs="Times New Roman"/>
          <w:sz w:val="24"/>
          <w:szCs w:val="24"/>
          <w:lang w:eastAsia="ar-SA"/>
        </w:rPr>
        <w:t>azonnal</w:t>
      </w:r>
    </w:p>
    <w:p w14:paraId="258A80E0" w14:textId="77777777" w:rsidR="000C165F" w:rsidRDefault="000C165F" w:rsidP="000C165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highlight w:val="yellow"/>
          <w:lang w:eastAsia="ar-SA"/>
        </w:rPr>
      </w:pPr>
    </w:p>
    <w:p w14:paraId="4D7ED2B6" w14:textId="77777777" w:rsidR="000C165F" w:rsidRDefault="000C165F" w:rsidP="000C165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A4D81">
        <w:rPr>
          <w:rFonts w:ascii="Times New Roman" w:eastAsia="Times New Roman" w:hAnsi="Times New Roman" w:cs="Times New Roman"/>
          <w:sz w:val="24"/>
          <w:szCs w:val="24"/>
          <w:lang w:eastAsia="ar-SA"/>
        </w:rPr>
        <w:t>(18 képviselő van jelen, 17 igen, 0 nem, 1 tartózkodás)</w:t>
      </w:r>
    </w:p>
    <w:p w14:paraId="3BC02296" w14:textId="4FF63FF1" w:rsidR="00BC5302" w:rsidRPr="00665B1A" w:rsidRDefault="00BC5302" w:rsidP="00165BEF">
      <w:pPr>
        <w:suppressAutoHyphens/>
        <w:spacing w:after="0" w:line="240" w:lineRule="auto"/>
        <w:jc w:val="both"/>
        <w:rPr>
          <w:rFonts w:ascii="Times New Roman" w:eastAsia="Times New Roman" w:hAnsi="Times New Roman" w:cs="Times New Roman"/>
          <w:sz w:val="24"/>
          <w:szCs w:val="24"/>
          <w:lang w:eastAsia="hu-HU"/>
        </w:rPr>
      </w:pPr>
      <w:r w:rsidRPr="00BC5302">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320.</w:t>
      </w:r>
      <w:r w:rsidRPr="00BC5302">
        <w:rPr>
          <w:rFonts w:ascii="Times New Roman" w:eastAsia="Times New Roman" w:hAnsi="Times New Roman" w:cs="Times New Roman"/>
          <w:b/>
          <w:sz w:val="24"/>
          <w:szCs w:val="24"/>
          <w:u w:val="single"/>
          <w:lang w:eastAsia="ar-SA"/>
        </w:rPr>
        <w:t xml:space="preserve"> számú </w:t>
      </w:r>
      <w:r w:rsidRPr="00665B1A">
        <w:rPr>
          <w:rFonts w:ascii="Times New Roman" w:eastAsia="Times New Roman" w:hAnsi="Times New Roman" w:cs="Times New Roman"/>
          <w:b/>
          <w:sz w:val="24"/>
          <w:szCs w:val="24"/>
          <w:u w:val="single"/>
          <w:lang w:eastAsia="ar-SA"/>
        </w:rPr>
        <w:t>határozat végrehajtását végzi</w:t>
      </w:r>
      <w:r w:rsidRPr="00665B1A">
        <w:rPr>
          <w:rFonts w:ascii="Times New Roman" w:eastAsia="Times New Roman" w:hAnsi="Times New Roman" w:cs="Times New Roman"/>
          <w:sz w:val="24"/>
          <w:szCs w:val="24"/>
          <w:lang w:eastAsia="ar-SA"/>
        </w:rPr>
        <w:t xml:space="preserve">: </w:t>
      </w:r>
      <w:r w:rsidRPr="00665B1A">
        <w:rPr>
          <w:rFonts w:ascii="Times New Roman" w:eastAsia="Times New Roman" w:hAnsi="Times New Roman" w:cs="Times New Roman"/>
          <w:sz w:val="24"/>
          <w:szCs w:val="24"/>
          <w:lang w:eastAsia="hu-HU"/>
        </w:rPr>
        <w:t>Intézményirányítási Osztály vezetője</w:t>
      </w:r>
    </w:p>
    <w:p w14:paraId="54FBB992" w14:textId="011D4F6E" w:rsidR="00BC5302" w:rsidRPr="00665B1A" w:rsidRDefault="00BC5302" w:rsidP="00454338">
      <w:pPr>
        <w:jc w:val="both"/>
        <w:rPr>
          <w:rFonts w:ascii="Times New Roman" w:eastAsia="Times New Roman" w:hAnsi="Times New Roman" w:cs="Times New Roman"/>
          <w:sz w:val="24"/>
          <w:szCs w:val="24"/>
          <w:lang w:eastAsia="hu-HU"/>
        </w:rPr>
      </w:pPr>
      <w:r w:rsidRPr="00BC5302">
        <w:rPr>
          <w:rFonts w:ascii="Times New Roman" w:hAnsi="Times New Roman" w:cs="Times New Roman"/>
          <w:b/>
          <w:sz w:val="24"/>
          <w:szCs w:val="24"/>
          <w:u w:val="single"/>
          <w:lang w:eastAsia="hu-HU"/>
        </w:rPr>
        <w:t>Végrehajtás:</w:t>
      </w:r>
      <w:r w:rsidRPr="00665B1A">
        <w:rPr>
          <w:rFonts w:ascii="Times New Roman" w:hAnsi="Times New Roman" w:cs="Times New Roman"/>
          <w:b/>
          <w:sz w:val="24"/>
          <w:szCs w:val="24"/>
          <w:u w:val="single"/>
          <w:lang w:eastAsia="hu-HU"/>
        </w:rPr>
        <w:t xml:space="preserve"> </w:t>
      </w:r>
      <w:r>
        <w:rPr>
          <w:rFonts w:ascii="Times New Roman" w:eastAsia="Times New Roman" w:hAnsi="Times New Roman" w:cs="Times New Roman"/>
          <w:sz w:val="24"/>
          <w:szCs w:val="24"/>
          <w:lang w:eastAsia="hu-HU"/>
        </w:rPr>
        <w:t>A határozat végrehajtása további intézkedést nem igényel.</w:t>
      </w:r>
    </w:p>
    <w:p w14:paraId="01AF4393" w14:textId="41038205" w:rsidR="00BC5302" w:rsidRPr="00454338" w:rsidRDefault="00BC5302" w:rsidP="00454338">
      <w:pPr>
        <w:pStyle w:val="Hatszveg"/>
        <w:ind w:left="0"/>
        <w:rPr>
          <w:b/>
          <w:sz w:val="24"/>
          <w:szCs w:val="24"/>
          <w:u w:val="single"/>
          <w:lang w:eastAsia="hu-HU"/>
        </w:rPr>
      </w:pPr>
      <w:r>
        <w:rPr>
          <w:b/>
          <w:color w:val="000000" w:themeColor="text1"/>
          <w:sz w:val="24"/>
          <w:szCs w:val="24"/>
        </w:rPr>
        <w:t>Kérem a határozat</w:t>
      </w:r>
      <w:r w:rsidRPr="000C62F7">
        <w:rPr>
          <w:b/>
          <w:color w:val="000000" w:themeColor="text1"/>
          <w:sz w:val="24"/>
          <w:szCs w:val="24"/>
        </w:rPr>
        <w:t xml:space="preserve"> végrehajtásá</w:t>
      </w:r>
      <w:r>
        <w:rPr>
          <w:b/>
          <w:color w:val="000000" w:themeColor="text1"/>
          <w:sz w:val="24"/>
          <w:szCs w:val="24"/>
        </w:rPr>
        <w:t>ról szóló beszámoló elfogadását!</w:t>
      </w:r>
    </w:p>
    <w:p w14:paraId="4EA8AFCA" w14:textId="77777777" w:rsidR="000C165F" w:rsidRPr="00B009F5" w:rsidRDefault="000C165F" w:rsidP="000C165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bookmarkStart w:id="14" w:name="OLE_LINK41"/>
      <w:r>
        <w:rPr>
          <w:rFonts w:ascii="Times New Roman" w:eastAsia="Times New Roman" w:hAnsi="Times New Roman" w:cs="Times New Roman"/>
          <w:b/>
          <w:color w:val="000080"/>
          <w:sz w:val="24"/>
          <w:szCs w:val="24"/>
          <w:u w:val="single"/>
          <w:lang w:eastAsia="ar-SA"/>
        </w:rPr>
        <w:t>322</w:t>
      </w:r>
      <w:bookmarkEnd w:id="14"/>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86CAE67" w14:textId="77777777" w:rsidR="000C165F" w:rsidRPr="003857AB" w:rsidRDefault="000C165F" w:rsidP="000C165F">
      <w:pPr>
        <w:suppressAutoHyphens/>
        <w:spacing w:after="0" w:line="240" w:lineRule="auto"/>
        <w:ind w:left="1416"/>
        <w:jc w:val="both"/>
        <w:rPr>
          <w:rFonts w:ascii="Times New Roman" w:eastAsia="Times New Roman" w:hAnsi="Times New Roman" w:cs="Times New Roman"/>
          <w:sz w:val="24"/>
          <w:szCs w:val="24"/>
          <w:lang w:eastAsia="ar-SA"/>
        </w:rPr>
      </w:pPr>
      <w:r w:rsidRPr="003857AB">
        <w:rPr>
          <w:rFonts w:ascii="Times New Roman" w:eastAsia="Times New Roman" w:hAnsi="Times New Roman" w:cs="Times New Roman"/>
          <w:sz w:val="24"/>
          <w:szCs w:val="24"/>
          <w:lang w:eastAsia="ar-SA"/>
        </w:rPr>
        <w:t xml:space="preserve">A Képviselő-testület kinyilvánítja azon véleményét, mely szerint a védőnői szolgáltatás 2023. július 1. nappal történő állami irányításba vételével nem ért egyet, az ez irányú döntést nem támogatja. </w:t>
      </w:r>
    </w:p>
    <w:p w14:paraId="3C6B6CFA" w14:textId="77777777" w:rsidR="000C165F" w:rsidRPr="003857AB" w:rsidRDefault="000C165F" w:rsidP="000C165F">
      <w:pPr>
        <w:suppressAutoHyphens/>
        <w:spacing w:after="0" w:line="240" w:lineRule="auto"/>
        <w:ind w:left="1416"/>
        <w:jc w:val="both"/>
        <w:rPr>
          <w:rFonts w:ascii="Times New Roman" w:eastAsia="Times New Roman" w:hAnsi="Times New Roman" w:cs="Times New Roman"/>
          <w:sz w:val="24"/>
          <w:szCs w:val="24"/>
          <w:lang w:eastAsia="ar-SA"/>
        </w:rPr>
      </w:pPr>
      <w:r w:rsidRPr="003857AB">
        <w:rPr>
          <w:rFonts w:ascii="Times New Roman" w:eastAsia="Times New Roman" w:hAnsi="Times New Roman" w:cs="Times New Roman"/>
          <w:sz w:val="24"/>
          <w:szCs w:val="24"/>
          <w:lang w:eastAsia="ar-SA"/>
        </w:rPr>
        <w:t>A Képviselő-testület felkéri a Polgármestert, hogy döntéséről tájékoztassa az ágazatért felelős Belügyminisztérium útján a Kormányt.</w:t>
      </w:r>
    </w:p>
    <w:p w14:paraId="00407835" w14:textId="77777777" w:rsidR="000C165F" w:rsidRDefault="000C165F" w:rsidP="000C165F">
      <w:pPr>
        <w:suppressAutoHyphens/>
        <w:spacing w:after="0" w:line="240" w:lineRule="auto"/>
        <w:ind w:left="708" w:firstLine="708"/>
        <w:rPr>
          <w:rFonts w:ascii="Times New Roman" w:eastAsia="Times New Roman" w:hAnsi="Times New Roman" w:cs="Times New Roman"/>
          <w:b/>
          <w:sz w:val="24"/>
          <w:szCs w:val="24"/>
          <w:lang w:eastAsia="ar-SA"/>
        </w:rPr>
      </w:pPr>
    </w:p>
    <w:p w14:paraId="4450445F" w14:textId="77777777" w:rsidR="000C165F" w:rsidRPr="003857AB" w:rsidRDefault="000C165F" w:rsidP="000C165F">
      <w:pPr>
        <w:suppressAutoHyphens/>
        <w:spacing w:after="0" w:line="240" w:lineRule="auto"/>
        <w:ind w:left="708" w:firstLine="708"/>
        <w:rPr>
          <w:rFonts w:ascii="Times New Roman" w:eastAsia="Times New Roman" w:hAnsi="Times New Roman" w:cs="Times New Roman"/>
          <w:sz w:val="24"/>
          <w:szCs w:val="24"/>
          <w:lang w:eastAsia="ar-SA"/>
        </w:rPr>
      </w:pPr>
      <w:r w:rsidRPr="003857AB">
        <w:rPr>
          <w:rFonts w:ascii="Times New Roman" w:eastAsia="Times New Roman" w:hAnsi="Times New Roman" w:cs="Times New Roman"/>
          <w:b/>
          <w:sz w:val="24"/>
          <w:szCs w:val="24"/>
          <w:lang w:eastAsia="ar-SA"/>
        </w:rPr>
        <w:t>Felelős:</w:t>
      </w:r>
      <w:r w:rsidRPr="003857AB">
        <w:rPr>
          <w:rFonts w:ascii="Times New Roman" w:eastAsia="Times New Roman" w:hAnsi="Times New Roman" w:cs="Times New Roman"/>
          <w:sz w:val="24"/>
          <w:szCs w:val="24"/>
          <w:lang w:eastAsia="ar-SA"/>
        </w:rPr>
        <w:t xml:space="preserve"> </w:t>
      </w:r>
      <w:r w:rsidRPr="003857AB">
        <w:rPr>
          <w:rFonts w:ascii="Times New Roman" w:eastAsia="Times New Roman" w:hAnsi="Times New Roman" w:cs="Times New Roman"/>
          <w:sz w:val="24"/>
          <w:szCs w:val="24"/>
          <w:lang w:eastAsia="ar-SA"/>
        </w:rPr>
        <w:tab/>
        <w:t>Polgármester</w:t>
      </w:r>
    </w:p>
    <w:p w14:paraId="565BD66A" w14:textId="77777777" w:rsidR="000C165F" w:rsidRPr="003857AB" w:rsidRDefault="000C165F" w:rsidP="000C165F">
      <w:pPr>
        <w:suppressAutoHyphens/>
        <w:spacing w:after="0" w:line="240" w:lineRule="auto"/>
        <w:ind w:left="708" w:firstLine="708"/>
        <w:rPr>
          <w:rFonts w:ascii="Times New Roman" w:eastAsia="Times New Roman" w:hAnsi="Times New Roman" w:cs="Times New Roman"/>
          <w:sz w:val="24"/>
          <w:szCs w:val="24"/>
          <w:lang w:eastAsia="ar-SA"/>
        </w:rPr>
      </w:pPr>
      <w:r w:rsidRPr="003857AB">
        <w:rPr>
          <w:rFonts w:ascii="Times New Roman" w:eastAsia="Times New Roman" w:hAnsi="Times New Roman" w:cs="Times New Roman"/>
          <w:b/>
          <w:sz w:val="24"/>
          <w:szCs w:val="24"/>
          <w:lang w:eastAsia="ar-SA"/>
        </w:rPr>
        <w:t>Határidő</w:t>
      </w:r>
      <w:r w:rsidRPr="003857AB">
        <w:rPr>
          <w:rFonts w:ascii="Times New Roman" w:eastAsia="Times New Roman" w:hAnsi="Times New Roman" w:cs="Times New Roman"/>
          <w:sz w:val="24"/>
          <w:szCs w:val="24"/>
          <w:lang w:eastAsia="ar-SA"/>
        </w:rPr>
        <w:t xml:space="preserve">: </w:t>
      </w:r>
      <w:r w:rsidRPr="003857AB">
        <w:rPr>
          <w:rFonts w:ascii="Times New Roman" w:eastAsia="Times New Roman" w:hAnsi="Times New Roman" w:cs="Times New Roman"/>
          <w:sz w:val="24"/>
          <w:szCs w:val="24"/>
          <w:lang w:eastAsia="ar-SA"/>
        </w:rPr>
        <w:tab/>
        <w:t>azonnal</w:t>
      </w:r>
    </w:p>
    <w:p w14:paraId="1C3D89EF" w14:textId="77777777" w:rsidR="000C165F" w:rsidRPr="00B009F5" w:rsidRDefault="000C165F" w:rsidP="000C165F">
      <w:pPr>
        <w:suppressAutoHyphens/>
        <w:spacing w:after="0" w:line="240" w:lineRule="auto"/>
        <w:ind w:left="708" w:firstLine="708"/>
        <w:rPr>
          <w:rFonts w:ascii="Times New Roman" w:eastAsia="Times New Roman" w:hAnsi="Times New Roman" w:cs="Times New Roman"/>
          <w:sz w:val="24"/>
          <w:szCs w:val="24"/>
          <w:lang w:eastAsia="ar-SA"/>
        </w:rPr>
      </w:pPr>
    </w:p>
    <w:p w14:paraId="7FE15F1A" w14:textId="77777777" w:rsidR="000C165F" w:rsidRPr="00B009F5" w:rsidRDefault="000C165F" w:rsidP="000C165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A4D81">
        <w:rPr>
          <w:rFonts w:ascii="Times New Roman" w:eastAsia="Times New Roman" w:hAnsi="Times New Roman" w:cs="Times New Roman"/>
          <w:sz w:val="24"/>
          <w:szCs w:val="24"/>
          <w:lang w:eastAsia="ar-SA"/>
        </w:rPr>
        <w:t xml:space="preserve">(18 képviselő van jelen, </w:t>
      </w:r>
      <w:r>
        <w:rPr>
          <w:rFonts w:ascii="Times New Roman" w:eastAsia="Times New Roman" w:hAnsi="Times New Roman" w:cs="Times New Roman"/>
          <w:sz w:val="24"/>
          <w:szCs w:val="24"/>
          <w:lang w:eastAsia="ar-SA"/>
        </w:rPr>
        <w:t>11</w:t>
      </w:r>
      <w:r w:rsidRPr="000A4D81">
        <w:rPr>
          <w:rFonts w:ascii="Times New Roman" w:eastAsia="Times New Roman" w:hAnsi="Times New Roman" w:cs="Times New Roman"/>
          <w:sz w:val="24"/>
          <w:szCs w:val="24"/>
          <w:lang w:eastAsia="ar-SA"/>
        </w:rPr>
        <w:t xml:space="preserve"> igen, </w:t>
      </w:r>
      <w:r>
        <w:rPr>
          <w:rFonts w:ascii="Times New Roman" w:eastAsia="Times New Roman" w:hAnsi="Times New Roman" w:cs="Times New Roman"/>
          <w:sz w:val="24"/>
          <w:szCs w:val="24"/>
          <w:lang w:eastAsia="ar-SA"/>
        </w:rPr>
        <w:t>7 nem, 0</w:t>
      </w:r>
      <w:r w:rsidRPr="000A4D81">
        <w:rPr>
          <w:rFonts w:ascii="Times New Roman" w:eastAsia="Times New Roman" w:hAnsi="Times New Roman" w:cs="Times New Roman"/>
          <w:sz w:val="24"/>
          <w:szCs w:val="24"/>
          <w:lang w:eastAsia="ar-SA"/>
        </w:rPr>
        <w:t xml:space="preserve"> tartózkodás)</w:t>
      </w:r>
    </w:p>
    <w:p w14:paraId="040A5B04" w14:textId="77777777" w:rsidR="000C165F" w:rsidRDefault="000C165F" w:rsidP="000C165F">
      <w:pPr>
        <w:rPr>
          <w:rFonts w:ascii="Times New Roman" w:eastAsia="Times New Roman" w:hAnsi="Times New Roman" w:cs="Times New Roman"/>
          <w:b/>
          <w:sz w:val="24"/>
          <w:szCs w:val="24"/>
          <w:u w:val="single"/>
          <w:lang w:eastAsia="hu-HU"/>
        </w:rPr>
      </w:pPr>
    </w:p>
    <w:p w14:paraId="1C525197" w14:textId="77777777" w:rsidR="000C165F" w:rsidRPr="00B009F5" w:rsidRDefault="000C165F" w:rsidP="000C165F">
      <w:pPr>
        <w:suppressAutoHyphens/>
        <w:spacing w:after="0" w:line="240" w:lineRule="auto"/>
        <w:rPr>
          <w:rFonts w:ascii="Times New Roman" w:eastAsia="Times New Roman" w:hAnsi="Times New Roman" w:cs="Times New Roman"/>
          <w:b/>
          <w:sz w:val="24"/>
          <w:szCs w:val="24"/>
          <w:u w:val="single"/>
          <w:lang w:eastAsia="hu-HU"/>
        </w:rPr>
      </w:pPr>
    </w:p>
    <w:p w14:paraId="1D10DCFB" w14:textId="77777777" w:rsidR="000C165F" w:rsidRPr="00454338" w:rsidRDefault="000C165F" w:rsidP="000C165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454338">
        <w:rPr>
          <w:rFonts w:ascii="Times New Roman" w:eastAsia="Times New Roman" w:hAnsi="Times New Roman" w:cs="Times New Roman"/>
          <w:b/>
          <w:sz w:val="24"/>
          <w:szCs w:val="24"/>
          <w:u w:val="single"/>
          <w:lang w:eastAsia="ar-SA"/>
        </w:rPr>
        <w:t>Budapest Főváros II. ker. Önkormányzat</w:t>
      </w:r>
      <w:r w:rsidRPr="00454338">
        <w:rPr>
          <w:rFonts w:ascii="Times New Roman" w:eastAsia="Times New Roman" w:hAnsi="Times New Roman" w:cs="Times New Roman"/>
          <w:b/>
          <w:sz w:val="24"/>
          <w:szCs w:val="24"/>
          <w:u w:val="single"/>
          <w:lang w:eastAsia="ar-SA"/>
        </w:rPr>
        <w:br/>
      </w:r>
      <w:bookmarkStart w:id="15" w:name="OLE_LINK42"/>
      <w:r w:rsidRPr="00454338">
        <w:rPr>
          <w:rFonts w:ascii="Times New Roman" w:eastAsia="Times New Roman" w:hAnsi="Times New Roman" w:cs="Times New Roman"/>
          <w:b/>
          <w:color w:val="000080"/>
          <w:sz w:val="24"/>
          <w:szCs w:val="24"/>
          <w:u w:val="single"/>
          <w:lang w:eastAsia="ar-SA"/>
        </w:rPr>
        <w:t>323</w:t>
      </w:r>
      <w:bookmarkEnd w:id="15"/>
      <w:r w:rsidRPr="00454338">
        <w:rPr>
          <w:rFonts w:ascii="Times New Roman" w:eastAsia="Times New Roman" w:hAnsi="Times New Roman" w:cs="Times New Roman"/>
          <w:b/>
          <w:color w:val="000080"/>
          <w:sz w:val="24"/>
          <w:szCs w:val="24"/>
          <w:u w:val="single"/>
          <w:lang w:eastAsia="ar-SA"/>
        </w:rPr>
        <w:t>/2023.(VI.27.)</w:t>
      </w:r>
      <w:r w:rsidRPr="00454338">
        <w:rPr>
          <w:rFonts w:ascii="Times New Roman" w:eastAsia="Times New Roman" w:hAnsi="Times New Roman" w:cs="Times New Roman"/>
          <w:b/>
          <w:sz w:val="24"/>
          <w:szCs w:val="24"/>
          <w:u w:val="single"/>
          <w:lang w:eastAsia="ar-SA"/>
        </w:rPr>
        <w:t xml:space="preserve"> képviselő-testületi határozata</w:t>
      </w:r>
    </w:p>
    <w:p w14:paraId="2AFA5BD5" w14:textId="77777777" w:rsidR="000C165F" w:rsidRPr="00454338" w:rsidRDefault="000C165F" w:rsidP="000C165F">
      <w:pPr>
        <w:suppressAutoHyphens/>
        <w:spacing w:after="0" w:line="240" w:lineRule="auto"/>
        <w:ind w:left="1416"/>
        <w:jc w:val="both"/>
        <w:rPr>
          <w:rFonts w:ascii="Times New Roman" w:eastAsia="Times New Roman" w:hAnsi="Times New Roman" w:cs="Times New Roman"/>
          <w:sz w:val="24"/>
          <w:szCs w:val="24"/>
          <w:lang w:eastAsia="ar-SA"/>
        </w:rPr>
      </w:pPr>
      <w:r w:rsidRPr="00454338">
        <w:rPr>
          <w:rFonts w:ascii="Times New Roman" w:eastAsia="Times New Roman" w:hAnsi="Times New Roman" w:cs="Times New Roman"/>
          <w:sz w:val="24"/>
          <w:szCs w:val="24"/>
          <w:lang w:eastAsia="ar-SA"/>
        </w:rPr>
        <w:t xml:space="preserve">Amennyiben a 322/2023.(VI.27.) </w:t>
      </w:r>
      <w:proofErr w:type="gramStart"/>
      <w:r w:rsidRPr="00454338">
        <w:rPr>
          <w:rFonts w:ascii="Times New Roman" w:eastAsia="Times New Roman" w:hAnsi="Times New Roman" w:cs="Times New Roman"/>
          <w:sz w:val="24"/>
          <w:szCs w:val="24"/>
          <w:lang w:eastAsia="ar-SA"/>
        </w:rPr>
        <w:t>Képviselő-testületi vélemény figyelmen kívül hagyása kerül és az egészségügyi alapellátásról szóló 2015. évi CXXIII. törvény 6/B §</w:t>
      </w:r>
      <w:proofErr w:type="spellStart"/>
      <w:r w:rsidRPr="00454338">
        <w:rPr>
          <w:rFonts w:ascii="Times New Roman" w:eastAsia="Times New Roman" w:hAnsi="Times New Roman" w:cs="Times New Roman"/>
          <w:sz w:val="24"/>
          <w:szCs w:val="24"/>
          <w:lang w:eastAsia="ar-SA"/>
        </w:rPr>
        <w:t>-a</w:t>
      </w:r>
      <w:proofErr w:type="spellEnd"/>
      <w:r w:rsidRPr="00454338">
        <w:rPr>
          <w:rFonts w:ascii="Times New Roman" w:eastAsia="Times New Roman" w:hAnsi="Times New Roman" w:cs="Times New Roman"/>
          <w:sz w:val="24"/>
          <w:szCs w:val="24"/>
          <w:lang w:eastAsia="ar-SA"/>
        </w:rPr>
        <w:t xml:space="preserve"> 2023. július 1. napján hatályba lép, úgy a Képviselő-testület 2023. július 1-jét követően is kéri a védőnői ellátás biztosításáért a Kormány által rendeletben kijelölt állami intézményfenntartó szervet a Budapest Főváros II. Kerületi Önkormányzat által a védőnők részére 2023. július 1. napját megelőzően nyújtott pénzbeli és természetbeni juttatások megtartását, annak állam általi biztosítását.</w:t>
      </w:r>
      <w:proofErr w:type="gramEnd"/>
    </w:p>
    <w:p w14:paraId="61A1BB44" w14:textId="77777777" w:rsidR="000C165F" w:rsidRPr="00454338" w:rsidRDefault="000C165F" w:rsidP="000C165F">
      <w:pPr>
        <w:suppressAutoHyphens/>
        <w:spacing w:after="0" w:line="240" w:lineRule="auto"/>
        <w:ind w:left="1416"/>
        <w:jc w:val="both"/>
        <w:rPr>
          <w:rFonts w:ascii="Times New Roman" w:eastAsia="Times New Roman" w:hAnsi="Times New Roman" w:cs="Times New Roman"/>
          <w:sz w:val="24"/>
          <w:szCs w:val="24"/>
          <w:lang w:eastAsia="ar-SA"/>
        </w:rPr>
      </w:pPr>
      <w:r w:rsidRPr="00454338">
        <w:rPr>
          <w:rFonts w:ascii="Times New Roman" w:eastAsia="Times New Roman" w:hAnsi="Times New Roman" w:cs="Times New Roman"/>
          <w:sz w:val="24"/>
          <w:szCs w:val="24"/>
          <w:lang w:eastAsia="ar-SA"/>
        </w:rPr>
        <w:t>A Képviselő-testület felkéri a Polgármestert, hogy döntéséről tájékoztassa a Kormány által rendeletben kijelölt állami intézményfenntartó szervet.</w:t>
      </w:r>
    </w:p>
    <w:p w14:paraId="149A0516" w14:textId="77777777" w:rsidR="000C165F" w:rsidRPr="00454338" w:rsidRDefault="000C165F" w:rsidP="000C165F">
      <w:pPr>
        <w:suppressAutoHyphens/>
        <w:spacing w:after="0" w:line="240" w:lineRule="auto"/>
        <w:ind w:left="708" w:firstLine="708"/>
        <w:rPr>
          <w:rFonts w:ascii="Times New Roman" w:eastAsia="Times New Roman" w:hAnsi="Times New Roman" w:cs="Times New Roman"/>
          <w:b/>
          <w:sz w:val="24"/>
          <w:szCs w:val="24"/>
          <w:lang w:eastAsia="ar-SA"/>
        </w:rPr>
      </w:pPr>
    </w:p>
    <w:p w14:paraId="73C1C740" w14:textId="77777777" w:rsidR="000C165F" w:rsidRPr="00454338" w:rsidRDefault="000C165F" w:rsidP="000C165F">
      <w:pPr>
        <w:suppressAutoHyphens/>
        <w:spacing w:after="0" w:line="240" w:lineRule="auto"/>
        <w:ind w:left="708" w:firstLine="708"/>
        <w:rPr>
          <w:rFonts w:ascii="Times New Roman" w:eastAsia="Times New Roman" w:hAnsi="Times New Roman" w:cs="Times New Roman"/>
          <w:sz w:val="24"/>
          <w:szCs w:val="24"/>
          <w:lang w:eastAsia="ar-SA"/>
        </w:rPr>
      </w:pPr>
      <w:r w:rsidRPr="00454338">
        <w:rPr>
          <w:rFonts w:ascii="Times New Roman" w:eastAsia="Times New Roman" w:hAnsi="Times New Roman" w:cs="Times New Roman"/>
          <w:b/>
          <w:sz w:val="24"/>
          <w:szCs w:val="24"/>
          <w:lang w:eastAsia="ar-SA"/>
        </w:rPr>
        <w:t>Felelős:</w:t>
      </w:r>
      <w:r w:rsidRPr="00454338">
        <w:rPr>
          <w:rFonts w:ascii="Times New Roman" w:eastAsia="Times New Roman" w:hAnsi="Times New Roman" w:cs="Times New Roman"/>
          <w:sz w:val="24"/>
          <w:szCs w:val="24"/>
          <w:lang w:eastAsia="ar-SA"/>
        </w:rPr>
        <w:tab/>
        <w:t>Polgármester</w:t>
      </w:r>
    </w:p>
    <w:p w14:paraId="6C05CD2C" w14:textId="77777777" w:rsidR="000C165F" w:rsidRPr="00454338" w:rsidRDefault="000C165F" w:rsidP="000C165F">
      <w:pPr>
        <w:suppressAutoHyphens/>
        <w:spacing w:after="0" w:line="240" w:lineRule="auto"/>
        <w:ind w:left="708" w:firstLine="708"/>
        <w:rPr>
          <w:rFonts w:ascii="Times New Roman" w:eastAsia="Times New Roman" w:hAnsi="Times New Roman" w:cs="Times New Roman"/>
          <w:i/>
          <w:sz w:val="24"/>
          <w:szCs w:val="24"/>
          <w:lang w:eastAsia="ar-SA"/>
        </w:rPr>
      </w:pPr>
      <w:r w:rsidRPr="00454338">
        <w:rPr>
          <w:rFonts w:ascii="Times New Roman" w:eastAsia="Times New Roman" w:hAnsi="Times New Roman" w:cs="Times New Roman"/>
          <w:b/>
          <w:sz w:val="24"/>
          <w:szCs w:val="24"/>
          <w:lang w:eastAsia="ar-SA"/>
        </w:rPr>
        <w:t>Határidő</w:t>
      </w:r>
      <w:r w:rsidRPr="00454338">
        <w:rPr>
          <w:rFonts w:ascii="Times New Roman" w:eastAsia="Times New Roman" w:hAnsi="Times New Roman" w:cs="Times New Roman"/>
          <w:sz w:val="24"/>
          <w:szCs w:val="24"/>
          <w:lang w:eastAsia="ar-SA"/>
        </w:rPr>
        <w:t>:</w:t>
      </w:r>
      <w:r w:rsidRPr="00454338">
        <w:rPr>
          <w:rFonts w:ascii="Times New Roman" w:eastAsia="Times New Roman" w:hAnsi="Times New Roman" w:cs="Times New Roman"/>
          <w:sz w:val="24"/>
          <w:szCs w:val="24"/>
          <w:lang w:eastAsia="ar-SA"/>
        </w:rPr>
        <w:tab/>
        <w:t>azonnal</w:t>
      </w:r>
    </w:p>
    <w:p w14:paraId="359CF29E" w14:textId="77777777" w:rsidR="000C165F" w:rsidRPr="00454338" w:rsidRDefault="000C165F" w:rsidP="000C165F">
      <w:pPr>
        <w:suppressAutoHyphens/>
        <w:spacing w:after="0" w:line="240" w:lineRule="auto"/>
        <w:ind w:left="708" w:firstLine="708"/>
        <w:rPr>
          <w:rFonts w:ascii="Times New Roman" w:eastAsia="Times New Roman" w:hAnsi="Times New Roman" w:cs="Times New Roman"/>
          <w:sz w:val="24"/>
          <w:szCs w:val="24"/>
          <w:lang w:eastAsia="ar-SA"/>
        </w:rPr>
      </w:pPr>
    </w:p>
    <w:p w14:paraId="611464F3" w14:textId="77777777" w:rsidR="000C165F" w:rsidRDefault="000C165F" w:rsidP="000C165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54338">
        <w:rPr>
          <w:rFonts w:ascii="Times New Roman" w:eastAsia="Times New Roman" w:hAnsi="Times New Roman" w:cs="Times New Roman"/>
          <w:sz w:val="24"/>
          <w:szCs w:val="24"/>
          <w:lang w:eastAsia="ar-SA"/>
        </w:rPr>
        <w:t>(18 képviselő van jelen, 17 igen, 0 nem, 1 tartózkodás)</w:t>
      </w:r>
    </w:p>
    <w:p w14:paraId="01F8E894" w14:textId="77777777" w:rsidR="000C165F" w:rsidRPr="00B009F5" w:rsidRDefault="000C165F" w:rsidP="000C165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bookmarkStart w:id="16" w:name="OLE_LINK43"/>
      <w:r>
        <w:rPr>
          <w:rFonts w:ascii="Times New Roman" w:eastAsia="Times New Roman" w:hAnsi="Times New Roman" w:cs="Times New Roman"/>
          <w:b/>
          <w:color w:val="000080"/>
          <w:sz w:val="24"/>
          <w:szCs w:val="24"/>
          <w:u w:val="single"/>
          <w:lang w:eastAsia="ar-SA"/>
        </w:rPr>
        <w:t>324</w:t>
      </w:r>
      <w:bookmarkEnd w:id="16"/>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4FF1490" w14:textId="77777777" w:rsidR="000C165F" w:rsidRPr="003857AB" w:rsidRDefault="000C165F" w:rsidP="000C165F">
      <w:pPr>
        <w:suppressAutoHyphens/>
        <w:spacing w:after="0" w:line="240" w:lineRule="auto"/>
        <w:ind w:left="1416"/>
        <w:jc w:val="both"/>
        <w:rPr>
          <w:rFonts w:ascii="Times New Roman" w:eastAsia="Times New Roman" w:hAnsi="Times New Roman" w:cs="Times New Roman"/>
          <w:sz w:val="24"/>
          <w:szCs w:val="24"/>
          <w:lang w:eastAsia="ar-SA"/>
        </w:rPr>
      </w:pPr>
      <w:r w:rsidRPr="003857AB">
        <w:rPr>
          <w:rFonts w:ascii="Times New Roman" w:eastAsia="Times New Roman" w:hAnsi="Times New Roman" w:cs="Times New Roman"/>
          <w:sz w:val="24"/>
          <w:szCs w:val="24"/>
          <w:lang w:eastAsia="ar-SA"/>
        </w:rPr>
        <w:t xml:space="preserve">A </w:t>
      </w:r>
      <w:r w:rsidRPr="003857AB">
        <w:rPr>
          <w:rFonts w:ascii="Times New Roman" w:eastAsia="Times New Roman" w:hAnsi="Times New Roman" w:cs="Times New Roman"/>
          <w:bCs/>
          <w:sz w:val="24"/>
          <w:szCs w:val="24"/>
          <w:lang w:eastAsia="ar-SA"/>
        </w:rPr>
        <w:t>Képviselő-testület</w:t>
      </w:r>
      <w:r w:rsidRPr="003857AB">
        <w:rPr>
          <w:rFonts w:ascii="Times New Roman" w:eastAsia="Times New Roman" w:hAnsi="Times New Roman" w:cs="Times New Roman"/>
          <w:sz w:val="24"/>
          <w:szCs w:val="24"/>
          <w:lang w:eastAsia="ar-SA"/>
        </w:rPr>
        <w:t xml:space="preserve"> megállapítja, hogy - függetlenül az egészségügyi alapellátásról szóló 2015. évi CXXIII. törvény 23. § (5) bekezdésének rendelkezéseitől - a Budapest II. kerület, belterület 15759/6 </w:t>
      </w:r>
      <w:proofErr w:type="spellStart"/>
      <w:r w:rsidRPr="003857AB">
        <w:rPr>
          <w:rFonts w:ascii="Times New Roman" w:eastAsia="Times New Roman" w:hAnsi="Times New Roman" w:cs="Times New Roman"/>
          <w:sz w:val="24"/>
          <w:szCs w:val="24"/>
          <w:lang w:eastAsia="ar-SA"/>
        </w:rPr>
        <w:t>hrsz-ú</w:t>
      </w:r>
      <w:proofErr w:type="spellEnd"/>
      <w:r w:rsidRPr="003857AB">
        <w:rPr>
          <w:rFonts w:ascii="Times New Roman" w:eastAsia="Times New Roman" w:hAnsi="Times New Roman" w:cs="Times New Roman"/>
          <w:sz w:val="24"/>
          <w:szCs w:val="24"/>
          <w:lang w:eastAsia="ar-SA"/>
        </w:rPr>
        <w:t>, természetben 1026 Budapest, Csatárka utca 51. szám alatti ingatlan állam részére történő ingyenes használatba adásáról nem dönthet, tekintettel arra, hogy annak tulajdonosa a Fővárosi Önkormányzat, mely ingatlant Budapest Főváros II. Kerületi Önkormányzat haszonkölcsön szerződés alapján tartja birtokában, amely szerződéses konstrukció nem teszi lehetővé a más számára történő használatba adást.</w:t>
      </w:r>
    </w:p>
    <w:p w14:paraId="08C4A4E5" w14:textId="77777777" w:rsidR="000C165F" w:rsidRPr="003857AB" w:rsidRDefault="000C165F" w:rsidP="000C165F">
      <w:pPr>
        <w:suppressAutoHyphens/>
        <w:spacing w:after="0" w:line="240" w:lineRule="auto"/>
        <w:ind w:left="1416"/>
        <w:jc w:val="both"/>
        <w:rPr>
          <w:rFonts w:ascii="Times New Roman" w:eastAsia="Times New Roman" w:hAnsi="Times New Roman" w:cs="Times New Roman"/>
          <w:sz w:val="24"/>
          <w:szCs w:val="24"/>
          <w:lang w:eastAsia="ar-SA"/>
        </w:rPr>
      </w:pPr>
      <w:r w:rsidRPr="003857AB">
        <w:rPr>
          <w:rFonts w:ascii="Times New Roman" w:eastAsia="Times New Roman" w:hAnsi="Times New Roman" w:cs="Times New Roman"/>
          <w:sz w:val="24"/>
          <w:szCs w:val="24"/>
          <w:lang w:eastAsia="ar-SA"/>
        </w:rPr>
        <w:t>A Képviselő-testület felkéri a Polgármestert, hogy döntéséről tájékoztassa a Kormány által rendeletben kijelölt állami intézményfenntartó szervet.</w:t>
      </w:r>
    </w:p>
    <w:p w14:paraId="7AF6A1BB" w14:textId="77777777" w:rsidR="000C165F" w:rsidRDefault="000C165F" w:rsidP="000C165F">
      <w:pPr>
        <w:suppressAutoHyphens/>
        <w:spacing w:after="0" w:line="240" w:lineRule="auto"/>
        <w:ind w:left="708" w:firstLine="708"/>
        <w:rPr>
          <w:rFonts w:ascii="Times New Roman" w:eastAsia="Times New Roman" w:hAnsi="Times New Roman" w:cs="Times New Roman"/>
          <w:b/>
          <w:sz w:val="24"/>
          <w:szCs w:val="24"/>
          <w:lang w:eastAsia="ar-SA"/>
        </w:rPr>
      </w:pPr>
    </w:p>
    <w:p w14:paraId="62A77A25" w14:textId="77777777" w:rsidR="000C165F" w:rsidRPr="003857AB" w:rsidRDefault="000C165F" w:rsidP="000C165F">
      <w:pPr>
        <w:suppressAutoHyphens/>
        <w:spacing w:after="0" w:line="240" w:lineRule="auto"/>
        <w:ind w:left="708" w:firstLine="708"/>
        <w:rPr>
          <w:rFonts w:ascii="Times New Roman" w:eastAsia="Times New Roman" w:hAnsi="Times New Roman" w:cs="Times New Roman"/>
          <w:sz w:val="24"/>
          <w:szCs w:val="24"/>
          <w:lang w:eastAsia="ar-SA"/>
        </w:rPr>
      </w:pPr>
      <w:r w:rsidRPr="003857AB">
        <w:rPr>
          <w:rFonts w:ascii="Times New Roman" w:eastAsia="Times New Roman" w:hAnsi="Times New Roman" w:cs="Times New Roman"/>
          <w:b/>
          <w:sz w:val="24"/>
          <w:szCs w:val="24"/>
          <w:lang w:eastAsia="ar-SA"/>
        </w:rPr>
        <w:t>Felelős:</w:t>
      </w:r>
      <w:r>
        <w:rPr>
          <w:rFonts w:ascii="Times New Roman" w:eastAsia="Times New Roman" w:hAnsi="Times New Roman" w:cs="Times New Roman"/>
          <w:sz w:val="24"/>
          <w:szCs w:val="24"/>
          <w:lang w:eastAsia="ar-SA"/>
        </w:rPr>
        <w:t xml:space="preserve"> </w:t>
      </w:r>
      <w:r w:rsidRPr="003857AB">
        <w:rPr>
          <w:rFonts w:ascii="Times New Roman" w:eastAsia="Times New Roman" w:hAnsi="Times New Roman" w:cs="Times New Roman"/>
          <w:sz w:val="24"/>
          <w:szCs w:val="24"/>
          <w:lang w:eastAsia="ar-SA"/>
        </w:rPr>
        <w:t>polgármester</w:t>
      </w:r>
    </w:p>
    <w:p w14:paraId="4E05B6FB" w14:textId="77777777" w:rsidR="000C165F" w:rsidRPr="00B009F5" w:rsidRDefault="000C165F" w:rsidP="000C165F">
      <w:pPr>
        <w:suppressAutoHyphens/>
        <w:spacing w:after="0" w:line="240" w:lineRule="auto"/>
        <w:ind w:left="708" w:firstLine="708"/>
        <w:rPr>
          <w:rFonts w:ascii="Times New Roman" w:eastAsia="Times New Roman" w:hAnsi="Times New Roman" w:cs="Times New Roman"/>
          <w:sz w:val="24"/>
          <w:szCs w:val="24"/>
          <w:lang w:eastAsia="ar-SA"/>
        </w:rPr>
      </w:pPr>
      <w:r w:rsidRPr="003857AB">
        <w:rPr>
          <w:rFonts w:ascii="Times New Roman" w:eastAsia="Times New Roman" w:hAnsi="Times New Roman" w:cs="Times New Roman"/>
          <w:b/>
          <w:sz w:val="24"/>
          <w:szCs w:val="24"/>
          <w:lang w:eastAsia="ar-SA"/>
        </w:rPr>
        <w:t>Határidő</w:t>
      </w:r>
      <w:r>
        <w:rPr>
          <w:rFonts w:ascii="Times New Roman" w:eastAsia="Times New Roman" w:hAnsi="Times New Roman" w:cs="Times New Roman"/>
          <w:sz w:val="24"/>
          <w:szCs w:val="24"/>
          <w:lang w:eastAsia="ar-SA"/>
        </w:rPr>
        <w:t xml:space="preserve">: </w:t>
      </w:r>
      <w:r w:rsidRPr="003857AB">
        <w:rPr>
          <w:rFonts w:ascii="Times New Roman" w:eastAsia="Times New Roman" w:hAnsi="Times New Roman" w:cs="Times New Roman"/>
          <w:sz w:val="24"/>
          <w:szCs w:val="24"/>
          <w:lang w:eastAsia="ar-SA"/>
        </w:rPr>
        <w:t>azonnal</w:t>
      </w:r>
    </w:p>
    <w:p w14:paraId="4C499758" w14:textId="77777777" w:rsidR="000C165F" w:rsidRDefault="000C165F" w:rsidP="000C165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highlight w:val="yellow"/>
          <w:lang w:eastAsia="ar-SA"/>
        </w:rPr>
      </w:pPr>
    </w:p>
    <w:p w14:paraId="3E3FF4D8" w14:textId="77777777" w:rsidR="000C165F" w:rsidRPr="00B009F5" w:rsidRDefault="000C165F" w:rsidP="000C165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A4D81">
        <w:rPr>
          <w:rFonts w:ascii="Times New Roman" w:eastAsia="Times New Roman" w:hAnsi="Times New Roman" w:cs="Times New Roman"/>
          <w:sz w:val="24"/>
          <w:szCs w:val="24"/>
          <w:lang w:eastAsia="ar-SA"/>
        </w:rPr>
        <w:t>(18 képviselő van jelen, 18 igen, egyhangú)</w:t>
      </w:r>
    </w:p>
    <w:p w14:paraId="36A0CF32" w14:textId="77777777" w:rsidR="000C165F" w:rsidRDefault="000C165F" w:rsidP="000C165F">
      <w:pPr>
        <w:rPr>
          <w:rFonts w:ascii="Times New Roman" w:eastAsia="Times New Roman" w:hAnsi="Times New Roman" w:cs="Times New Roman"/>
          <w:b/>
          <w:sz w:val="24"/>
          <w:szCs w:val="24"/>
          <w:u w:val="single"/>
          <w:lang w:eastAsia="hu-HU"/>
        </w:rPr>
      </w:pPr>
    </w:p>
    <w:p w14:paraId="52398B01" w14:textId="77777777" w:rsidR="000C165F" w:rsidRPr="00FB5F9C" w:rsidRDefault="000C165F" w:rsidP="000C165F">
      <w:pPr>
        <w:suppressAutoHyphens/>
        <w:spacing w:after="0" w:line="240" w:lineRule="auto"/>
        <w:rPr>
          <w:rFonts w:ascii="Times New Roman" w:eastAsia="Times New Roman" w:hAnsi="Times New Roman" w:cs="Times New Roman"/>
          <w:sz w:val="24"/>
          <w:szCs w:val="24"/>
          <w:lang w:eastAsia="hu-HU"/>
        </w:rPr>
      </w:pPr>
      <w:r w:rsidRPr="008E57E4">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322., 323. és 324. számú </w:t>
      </w:r>
      <w:r w:rsidRPr="008E57E4">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8E57E4">
        <w:rPr>
          <w:rFonts w:ascii="Times New Roman" w:eastAsia="Times New Roman" w:hAnsi="Times New Roman" w:cs="Times New Roman"/>
          <w:b/>
          <w:sz w:val="24"/>
          <w:szCs w:val="24"/>
          <w:u w:val="single"/>
          <w:lang w:eastAsia="ar-SA"/>
        </w:rPr>
        <w:t xml:space="preserve"> végrehajtását végzi</w:t>
      </w:r>
      <w:r w:rsidRPr="008E57E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Humánszolgáltatási Igazgató</w:t>
      </w:r>
    </w:p>
    <w:p w14:paraId="593C075B" w14:textId="74CBC043" w:rsidR="000C165F" w:rsidRPr="000C165F" w:rsidRDefault="000C165F" w:rsidP="000C165F">
      <w:pPr>
        <w:jc w:val="both"/>
        <w:rPr>
          <w:rFonts w:ascii="Times New Roman" w:eastAsia="Times New Roman" w:hAnsi="Times New Roman" w:cs="Times New Roman"/>
          <w:sz w:val="24"/>
          <w:szCs w:val="24"/>
          <w:lang w:eastAsia="hu-HU"/>
        </w:rPr>
      </w:pPr>
      <w:r w:rsidRPr="000C165F">
        <w:rPr>
          <w:rFonts w:ascii="Times New Roman" w:eastAsia="Times New Roman" w:hAnsi="Times New Roman" w:cs="Times New Roman"/>
          <w:b/>
          <w:sz w:val="24"/>
          <w:szCs w:val="24"/>
          <w:u w:val="single"/>
          <w:lang w:eastAsia="ar-SA"/>
        </w:rPr>
        <w:lastRenderedPageBreak/>
        <w:t>Végrehajtás:</w:t>
      </w:r>
      <w:r>
        <w:rPr>
          <w:rFonts w:ascii="Times New Roman" w:eastAsia="Times New Roman" w:hAnsi="Times New Roman" w:cs="Times New Roman"/>
          <w:b/>
          <w:sz w:val="24"/>
          <w:szCs w:val="24"/>
          <w:u w:val="single"/>
          <w:lang w:eastAsia="ar-SA"/>
        </w:rPr>
        <w:t xml:space="preserve"> </w:t>
      </w:r>
      <w:r>
        <w:rPr>
          <w:rFonts w:ascii="Times New Roman" w:eastAsia="Times New Roman" w:hAnsi="Times New Roman" w:cs="Times New Roman"/>
          <w:sz w:val="24"/>
          <w:szCs w:val="24"/>
          <w:lang w:eastAsia="hu-HU"/>
        </w:rPr>
        <w:t>A 322</w:t>
      </w:r>
      <w:r w:rsidR="008A3F5A">
        <w:rPr>
          <w:rFonts w:ascii="Times New Roman" w:eastAsia="Times New Roman" w:hAnsi="Times New Roman" w:cs="Times New Roman"/>
          <w:sz w:val="24"/>
          <w:szCs w:val="24"/>
          <w:lang w:eastAsia="hu-HU"/>
        </w:rPr>
        <w:t>-</w:t>
      </w:r>
      <w:r w:rsidR="0093735D">
        <w:rPr>
          <w:rFonts w:ascii="Times New Roman" w:eastAsia="Times New Roman" w:hAnsi="Times New Roman" w:cs="Times New Roman"/>
          <w:sz w:val="24"/>
          <w:szCs w:val="24"/>
          <w:lang w:eastAsia="hu-HU"/>
        </w:rPr>
        <w:t>323</w:t>
      </w:r>
      <w:r w:rsidR="008A3F5A">
        <w:rPr>
          <w:rFonts w:ascii="Times New Roman" w:eastAsia="Times New Roman" w:hAnsi="Times New Roman" w:cs="Times New Roman"/>
          <w:sz w:val="24"/>
          <w:szCs w:val="24"/>
          <w:lang w:eastAsia="hu-HU"/>
        </w:rPr>
        <w:t>/2023</w:t>
      </w:r>
      <w:r w:rsidR="0093735D">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s határozat</w:t>
      </w:r>
      <w:r w:rsidR="0093735D">
        <w:rPr>
          <w:rFonts w:ascii="Times New Roman" w:eastAsia="Times New Roman" w:hAnsi="Times New Roman" w:cs="Times New Roman"/>
          <w:sz w:val="24"/>
          <w:szCs w:val="24"/>
          <w:lang w:eastAsia="hu-HU"/>
        </w:rPr>
        <w:t xml:space="preserve">ok </w:t>
      </w:r>
      <w:r w:rsidR="008A3F5A">
        <w:rPr>
          <w:rFonts w:ascii="Times New Roman" w:eastAsia="Times New Roman" w:hAnsi="Times New Roman" w:cs="Times New Roman"/>
          <w:sz w:val="24"/>
          <w:szCs w:val="24"/>
          <w:lang w:eastAsia="hu-HU"/>
        </w:rPr>
        <w:t xml:space="preserve">megküldésre </w:t>
      </w:r>
      <w:proofErr w:type="gramStart"/>
      <w:r w:rsidR="008A3F5A">
        <w:rPr>
          <w:rFonts w:ascii="Times New Roman" w:eastAsia="Times New Roman" w:hAnsi="Times New Roman" w:cs="Times New Roman"/>
          <w:sz w:val="24"/>
          <w:szCs w:val="24"/>
          <w:lang w:eastAsia="hu-HU"/>
        </w:rPr>
        <w:t xml:space="preserve">kerültek </w:t>
      </w:r>
      <w:r w:rsidRPr="000C165F">
        <w:rPr>
          <w:rFonts w:ascii="Times New Roman" w:eastAsia="Times New Roman" w:hAnsi="Times New Roman" w:cs="Times New Roman"/>
          <w:sz w:val="24"/>
          <w:szCs w:val="24"/>
          <w:lang w:eastAsia="hu-HU"/>
        </w:rPr>
        <w:t xml:space="preserve"> a</w:t>
      </w:r>
      <w:proofErr w:type="gramEnd"/>
      <w:r w:rsidRPr="000C165F">
        <w:rPr>
          <w:rFonts w:ascii="Times New Roman" w:eastAsia="Times New Roman" w:hAnsi="Times New Roman" w:cs="Times New Roman"/>
          <w:sz w:val="24"/>
          <w:szCs w:val="24"/>
          <w:lang w:eastAsia="hu-HU"/>
        </w:rPr>
        <w:t xml:space="preserve"> Belügyminiszter </w:t>
      </w:r>
      <w:r w:rsidR="008A3F5A">
        <w:rPr>
          <w:rFonts w:ascii="Times New Roman" w:eastAsia="Times New Roman" w:hAnsi="Times New Roman" w:cs="Times New Roman"/>
          <w:sz w:val="24"/>
          <w:szCs w:val="24"/>
          <w:lang w:eastAsia="hu-HU"/>
        </w:rPr>
        <w:t xml:space="preserve">részére. </w:t>
      </w:r>
      <w:r>
        <w:rPr>
          <w:rFonts w:ascii="Times New Roman" w:eastAsia="Times New Roman" w:hAnsi="Times New Roman" w:cs="Times New Roman"/>
          <w:sz w:val="24"/>
          <w:szCs w:val="24"/>
          <w:lang w:eastAsia="hu-HU"/>
        </w:rPr>
        <w:t xml:space="preserve"> A </w:t>
      </w:r>
      <w:r w:rsidRPr="000C165F">
        <w:rPr>
          <w:rFonts w:ascii="Times New Roman" w:eastAsia="Times New Roman" w:hAnsi="Times New Roman" w:cs="Times New Roman"/>
          <w:sz w:val="24"/>
          <w:szCs w:val="24"/>
          <w:lang w:eastAsia="hu-HU"/>
        </w:rPr>
        <w:t xml:space="preserve">324/2023.(VI.27.) </w:t>
      </w:r>
      <w:r>
        <w:rPr>
          <w:rFonts w:ascii="Times New Roman" w:eastAsia="Times New Roman" w:hAnsi="Times New Roman" w:cs="Times New Roman"/>
          <w:sz w:val="24"/>
          <w:szCs w:val="24"/>
          <w:lang w:eastAsia="hu-HU"/>
        </w:rPr>
        <w:t>határozat</w:t>
      </w:r>
      <w:r w:rsidRPr="000C165F">
        <w:rPr>
          <w:rFonts w:ascii="Times New Roman" w:eastAsia="Times New Roman" w:hAnsi="Times New Roman" w:cs="Times New Roman"/>
          <w:sz w:val="24"/>
          <w:szCs w:val="24"/>
          <w:lang w:eastAsia="hu-HU"/>
        </w:rPr>
        <w:t xml:space="preserve"> megküldésre került az Észak- budai Szent János Centrumkórháznak.</w:t>
      </w:r>
    </w:p>
    <w:p w14:paraId="0581D3C9" w14:textId="77777777" w:rsidR="000C165F" w:rsidRPr="004F3288" w:rsidRDefault="000C165F" w:rsidP="000C165F">
      <w:pPr>
        <w:pStyle w:val="Hatszveg"/>
        <w:ind w:left="0"/>
        <w:rPr>
          <w:b/>
          <w:sz w:val="24"/>
          <w:szCs w:val="24"/>
          <w:u w:val="single"/>
          <w:lang w:eastAsia="hu-HU"/>
        </w:rPr>
      </w:pPr>
      <w:r>
        <w:rPr>
          <w:b/>
          <w:color w:val="000000" w:themeColor="text1"/>
          <w:sz w:val="24"/>
          <w:szCs w:val="24"/>
        </w:rPr>
        <w:t>Kérem a határozatok</w:t>
      </w:r>
      <w:r w:rsidRPr="000C62F7">
        <w:rPr>
          <w:b/>
          <w:color w:val="000000" w:themeColor="text1"/>
          <w:sz w:val="24"/>
          <w:szCs w:val="24"/>
        </w:rPr>
        <w:t xml:space="preserve"> végrehajtásá</w:t>
      </w:r>
      <w:r>
        <w:rPr>
          <w:b/>
          <w:color w:val="000000" w:themeColor="text1"/>
          <w:sz w:val="24"/>
          <w:szCs w:val="24"/>
        </w:rPr>
        <w:t>ról szóló beszámoló elfogadását!</w:t>
      </w:r>
    </w:p>
    <w:p w14:paraId="762870C7" w14:textId="77777777" w:rsidR="000C165F" w:rsidRPr="00A26358" w:rsidRDefault="000C165F" w:rsidP="000C165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A26358">
        <w:rPr>
          <w:rFonts w:ascii="Times New Roman" w:eastAsia="Times New Roman" w:hAnsi="Times New Roman" w:cs="Times New Roman"/>
          <w:b/>
          <w:sz w:val="24"/>
          <w:szCs w:val="24"/>
          <w:u w:val="single"/>
          <w:lang w:eastAsia="ar-SA"/>
        </w:rPr>
        <w:t>Budapest Főváros II. ker. Önkormányzat</w:t>
      </w:r>
      <w:r w:rsidRPr="00A26358">
        <w:rPr>
          <w:rFonts w:ascii="Times New Roman" w:eastAsia="Times New Roman" w:hAnsi="Times New Roman" w:cs="Times New Roman"/>
          <w:b/>
          <w:sz w:val="24"/>
          <w:szCs w:val="24"/>
          <w:u w:val="single"/>
          <w:lang w:eastAsia="ar-SA"/>
        </w:rPr>
        <w:br/>
      </w:r>
      <w:bookmarkStart w:id="17" w:name="OLE_LINK44"/>
      <w:r w:rsidRPr="00A26358">
        <w:rPr>
          <w:rFonts w:ascii="Times New Roman" w:eastAsia="Times New Roman" w:hAnsi="Times New Roman" w:cs="Times New Roman"/>
          <w:b/>
          <w:color w:val="000080"/>
          <w:sz w:val="24"/>
          <w:szCs w:val="24"/>
          <w:u w:val="single"/>
          <w:lang w:eastAsia="ar-SA"/>
        </w:rPr>
        <w:t>325</w:t>
      </w:r>
      <w:bookmarkEnd w:id="17"/>
      <w:r w:rsidRPr="00A26358">
        <w:rPr>
          <w:rFonts w:ascii="Times New Roman" w:eastAsia="Times New Roman" w:hAnsi="Times New Roman" w:cs="Times New Roman"/>
          <w:b/>
          <w:color w:val="000080"/>
          <w:sz w:val="24"/>
          <w:szCs w:val="24"/>
          <w:u w:val="single"/>
          <w:lang w:eastAsia="ar-SA"/>
        </w:rPr>
        <w:t>/2023.(VI.27.)</w:t>
      </w:r>
      <w:r w:rsidRPr="00A26358">
        <w:rPr>
          <w:rFonts w:ascii="Times New Roman" w:eastAsia="Times New Roman" w:hAnsi="Times New Roman" w:cs="Times New Roman"/>
          <w:b/>
          <w:sz w:val="24"/>
          <w:szCs w:val="24"/>
          <w:u w:val="single"/>
          <w:lang w:eastAsia="ar-SA"/>
        </w:rPr>
        <w:t xml:space="preserve"> képviselő-testületi határozata</w:t>
      </w:r>
    </w:p>
    <w:p w14:paraId="087B7B4E" w14:textId="77777777" w:rsidR="000C165F" w:rsidRPr="00A26358" w:rsidRDefault="000C165F" w:rsidP="000C165F">
      <w:pPr>
        <w:suppressAutoHyphens/>
        <w:spacing w:after="0" w:line="240" w:lineRule="auto"/>
        <w:ind w:left="1416"/>
        <w:jc w:val="both"/>
        <w:rPr>
          <w:rFonts w:ascii="Times New Roman" w:eastAsia="Times New Roman" w:hAnsi="Times New Roman" w:cs="Times New Roman"/>
          <w:sz w:val="24"/>
          <w:szCs w:val="24"/>
          <w:lang w:eastAsia="ar-SA"/>
        </w:rPr>
      </w:pPr>
      <w:r w:rsidRPr="00A26358">
        <w:rPr>
          <w:rFonts w:ascii="Times New Roman" w:eastAsia="Times New Roman" w:hAnsi="Times New Roman" w:cs="Times New Roman"/>
          <w:sz w:val="24"/>
          <w:szCs w:val="24"/>
          <w:lang w:eastAsia="ar-SA"/>
        </w:rPr>
        <w:t xml:space="preserve">A Képviselő-testület úgy dönt, hogy Budapest Főváros II. Kerületi Önkormányzat a LIFE LOGOS 4 WATERS Vízgyűjtő Pályázati Program pályázati felhívás keretein belül Nagykovácsi Nagyközség Önkormányzata Konzorciumvezetővel és Remeteszőlős Község Önkormányzata Együttműködő partnerrel pályázatot nyújt be. </w:t>
      </w:r>
    </w:p>
    <w:p w14:paraId="0436204E" w14:textId="77777777" w:rsidR="000C165F" w:rsidRPr="00A26358" w:rsidRDefault="000C165F" w:rsidP="000C165F">
      <w:pPr>
        <w:suppressAutoHyphens/>
        <w:spacing w:after="0" w:line="240" w:lineRule="auto"/>
        <w:ind w:left="708" w:firstLine="708"/>
        <w:jc w:val="both"/>
        <w:rPr>
          <w:rFonts w:ascii="Times New Roman" w:eastAsia="Times New Roman" w:hAnsi="Times New Roman" w:cs="Times New Roman"/>
          <w:b/>
          <w:sz w:val="24"/>
          <w:szCs w:val="24"/>
          <w:lang w:eastAsia="ar-SA"/>
        </w:rPr>
      </w:pPr>
    </w:p>
    <w:p w14:paraId="2B81EFF5" w14:textId="77777777" w:rsidR="000C165F" w:rsidRPr="00A26358" w:rsidRDefault="000C165F" w:rsidP="000C165F">
      <w:pPr>
        <w:suppressAutoHyphens/>
        <w:spacing w:after="0" w:line="240" w:lineRule="auto"/>
        <w:ind w:left="1416"/>
        <w:jc w:val="both"/>
        <w:rPr>
          <w:rFonts w:ascii="Times New Roman" w:eastAsia="Times New Roman" w:hAnsi="Times New Roman" w:cs="Times New Roman"/>
          <w:sz w:val="24"/>
          <w:szCs w:val="24"/>
          <w:lang w:eastAsia="ar-SA"/>
        </w:rPr>
      </w:pPr>
      <w:r w:rsidRPr="00A26358">
        <w:rPr>
          <w:rFonts w:ascii="Times New Roman" w:eastAsia="Times New Roman" w:hAnsi="Times New Roman" w:cs="Times New Roman"/>
          <w:sz w:val="24"/>
          <w:szCs w:val="24"/>
          <w:lang w:eastAsia="ar-SA"/>
        </w:rPr>
        <w:t xml:space="preserve">A Képviselő-testület úgy dönt, hogy felhatalmazza a Polgármestert a pályázathoz kapcsolódó együttműködési megállapodás - az esetlegesen szükségessé váló technikai jellegű módosításokat követő - aláírására. </w:t>
      </w:r>
    </w:p>
    <w:p w14:paraId="32DF5682" w14:textId="77777777" w:rsidR="000C165F" w:rsidRPr="00A26358" w:rsidRDefault="000C165F" w:rsidP="000C165F">
      <w:pPr>
        <w:suppressAutoHyphens/>
        <w:spacing w:after="0" w:line="240" w:lineRule="auto"/>
        <w:ind w:left="708" w:firstLine="708"/>
        <w:rPr>
          <w:rFonts w:ascii="Times New Roman" w:eastAsia="Times New Roman" w:hAnsi="Times New Roman" w:cs="Times New Roman"/>
          <w:sz w:val="24"/>
          <w:szCs w:val="24"/>
          <w:lang w:eastAsia="ar-SA"/>
        </w:rPr>
      </w:pPr>
    </w:p>
    <w:p w14:paraId="3D067E29" w14:textId="77777777" w:rsidR="000C165F" w:rsidRPr="00A26358" w:rsidRDefault="000C165F" w:rsidP="000C165F">
      <w:pPr>
        <w:suppressAutoHyphens/>
        <w:spacing w:after="0" w:line="240" w:lineRule="auto"/>
        <w:ind w:left="708" w:firstLine="708"/>
        <w:rPr>
          <w:rFonts w:ascii="Times New Roman" w:eastAsia="Times New Roman" w:hAnsi="Times New Roman" w:cs="Times New Roman"/>
          <w:sz w:val="24"/>
          <w:szCs w:val="24"/>
          <w:lang w:eastAsia="ar-SA"/>
        </w:rPr>
      </w:pPr>
      <w:r w:rsidRPr="00A26358">
        <w:rPr>
          <w:rFonts w:ascii="Times New Roman" w:eastAsia="Times New Roman" w:hAnsi="Times New Roman" w:cs="Times New Roman"/>
          <w:b/>
          <w:sz w:val="24"/>
          <w:szCs w:val="24"/>
          <w:lang w:eastAsia="ar-SA"/>
        </w:rPr>
        <w:t xml:space="preserve">Felelős: </w:t>
      </w:r>
      <w:r w:rsidRPr="00A26358">
        <w:rPr>
          <w:rFonts w:ascii="Times New Roman" w:eastAsia="Times New Roman" w:hAnsi="Times New Roman" w:cs="Times New Roman"/>
          <w:sz w:val="24"/>
          <w:szCs w:val="24"/>
          <w:lang w:eastAsia="ar-SA"/>
        </w:rPr>
        <w:t>polgármester</w:t>
      </w:r>
    </w:p>
    <w:p w14:paraId="3D22C8EE" w14:textId="77777777" w:rsidR="000C165F" w:rsidRPr="00A26358" w:rsidRDefault="000C165F" w:rsidP="000C165F">
      <w:pPr>
        <w:suppressAutoHyphens/>
        <w:spacing w:after="0" w:line="240" w:lineRule="auto"/>
        <w:ind w:left="708" w:firstLine="708"/>
        <w:rPr>
          <w:rFonts w:ascii="Times New Roman" w:eastAsia="Times New Roman" w:hAnsi="Times New Roman" w:cs="Times New Roman"/>
          <w:sz w:val="24"/>
          <w:szCs w:val="24"/>
          <w:lang w:eastAsia="ar-SA"/>
        </w:rPr>
      </w:pPr>
      <w:r w:rsidRPr="00A26358">
        <w:rPr>
          <w:rFonts w:ascii="Times New Roman" w:eastAsia="Times New Roman" w:hAnsi="Times New Roman" w:cs="Times New Roman"/>
          <w:b/>
          <w:sz w:val="24"/>
          <w:szCs w:val="24"/>
          <w:lang w:eastAsia="ar-SA"/>
        </w:rPr>
        <w:t xml:space="preserve">Határidő: </w:t>
      </w:r>
      <w:r w:rsidRPr="00A26358">
        <w:rPr>
          <w:rFonts w:ascii="Times New Roman" w:eastAsia="Times New Roman" w:hAnsi="Times New Roman" w:cs="Times New Roman"/>
          <w:sz w:val="24"/>
          <w:szCs w:val="24"/>
          <w:lang w:eastAsia="ar-SA"/>
        </w:rPr>
        <w:t>2023. június 30.</w:t>
      </w:r>
    </w:p>
    <w:p w14:paraId="7A832AB9" w14:textId="77777777" w:rsidR="000C165F" w:rsidRPr="00A26358" w:rsidRDefault="000C165F" w:rsidP="000C165F">
      <w:pPr>
        <w:suppressAutoHyphens/>
        <w:spacing w:after="0" w:line="240" w:lineRule="auto"/>
        <w:ind w:left="708" w:firstLine="708"/>
        <w:rPr>
          <w:rFonts w:ascii="Times New Roman" w:eastAsia="Times New Roman" w:hAnsi="Times New Roman" w:cs="Times New Roman"/>
          <w:sz w:val="24"/>
          <w:szCs w:val="24"/>
          <w:lang w:eastAsia="ar-SA"/>
        </w:rPr>
      </w:pPr>
    </w:p>
    <w:p w14:paraId="150AFA5D" w14:textId="77777777" w:rsidR="000C165F" w:rsidRPr="00A26358" w:rsidRDefault="000C165F" w:rsidP="000C165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26358">
        <w:rPr>
          <w:rFonts w:ascii="Times New Roman" w:eastAsia="Times New Roman" w:hAnsi="Times New Roman" w:cs="Times New Roman"/>
          <w:sz w:val="24"/>
          <w:szCs w:val="24"/>
          <w:lang w:eastAsia="ar-SA"/>
        </w:rPr>
        <w:t>(18 képviselő van jelen, 18 igen, egyhangú)</w:t>
      </w:r>
    </w:p>
    <w:p w14:paraId="61337EB3" w14:textId="77777777" w:rsidR="000C165F" w:rsidRPr="00A26358" w:rsidRDefault="000C165F" w:rsidP="000C165F">
      <w:pPr>
        <w:rPr>
          <w:rFonts w:ascii="Times New Roman" w:eastAsia="Times New Roman" w:hAnsi="Times New Roman" w:cs="Times New Roman"/>
          <w:b/>
          <w:sz w:val="24"/>
          <w:szCs w:val="24"/>
          <w:u w:val="single"/>
          <w:lang w:eastAsia="hu-HU"/>
        </w:rPr>
      </w:pPr>
    </w:p>
    <w:p w14:paraId="0F908CB8" w14:textId="77777777" w:rsidR="000C165F" w:rsidRPr="00A26358" w:rsidRDefault="000C165F" w:rsidP="000C165F">
      <w:pPr>
        <w:suppressAutoHyphens/>
        <w:spacing w:after="0" w:line="240" w:lineRule="auto"/>
        <w:rPr>
          <w:rFonts w:ascii="Times New Roman" w:eastAsia="Times New Roman" w:hAnsi="Times New Roman" w:cs="Times New Roman"/>
          <w:sz w:val="24"/>
          <w:szCs w:val="24"/>
          <w:lang w:eastAsia="hu-HU"/>
        </w:rPr>
      </w:pPr>
      <w:r w:rsidRPr="00A26358">
        <w:rPr>
          <w:rFonts w:ascii="Times New Roman" w:eastAsia="Times New Roman" w:hAnsi="Times New Roman" w:cs="Times New Roman"/>
          <w:b/>
          <w:sz w:val="24"/>
          <w:szCs w:val="24"/>
          <w:u w:val="single"/>
          <w:lang w:eastAsia="ar-SA"/>
        </w:rPr>
        <w:t>A határozat végrehajtását végzi</w:t>
      </w:r>
      <w:r w:rsidRPr="00A26358">
        <w:rPr>
          <w:rFonts w:ascii="Times New Roman" w:eastAsia="Times New Roman" w:hAnsi="Times New Roman" w:cs="Times New Roman"/>
          <w:sz w:val="24"/>
          <w:szCs w:val="24"/>
          <w:lang w:eastAsia="ar-SA"/>
        </w:rPr>
        <w:t xml:space="preserve">: </w:t>
      </w:r>
      <w:r w:rsidRPr="00A26358">
        <w:rPr>
          <w:rFonts w:ascii="Times New Roman" w:eastAsia="Times New Roman" w:hAnsi="Times New Roman" w:cs="Times New Roman"/>
          <w:sz w:val="24"/>
          <w:szCs w:val="24"/>
          <w:lang w:eastAsia="hu-HU"/>
        </w:rPr>
        <w:t>Titkársági koordinátor</w:t>
      </w:r>
    </w:p>
    <w:p w14:paraId="31E1959A" w14:textId="77777777" w:rsidR="00A26358" w:rsidRDefault="000C165F" w:rsidP="00A26358">
      <w:pPr>
        <w:jc w:val="both"/>
        <w:rPr>
          <w:color w:val="1F497D"/>
        </w:rPr>
      </w:pPr>
      <w:r w:rsidRPr="00A26358">
        <w:rPr>
          <w:rFonts w:ascii="Times New Roman" w:eastAsia="Times New Roman" w:hAnsi="Times New Roman" w:cs="Times New Roman"/>
          <w:b/>
          <w:sz w:val="24"/>
          <w:szCs w:val="24"/>
          <w:u w:val="single"/>
          <w:lang w:eastAsia="hu-HU"/>
        </w:rPr>
        <w:t>Végrehajtás:</w:t>
      </w:r>
      <w:r w:rsidR="00A26358" w:rsidRPr="00454338">
        <w:rPr>
          <w:rFonts w:ascii="Times New Roman" w:eastAsia="Times New Roman" w:hAnsi="Times New Roman" w:cs="Times New Roman"/>
          <w:b/>
          <w:sz w:val="24"/>
          <w:szCs w:val="24"/>
          <w:lang w:eastAsia="hu-HU"/>
        </w:rPr>
        <w:t xml:space="preserve"> </w:t>
      </w:r>
      <w:r w:rsidR="00A26358" w:rsidRPr="00A26358">
        <w:rPr>
          <w:rFonts w:ascii="Times New Roman" w:eastAsia="Times New Roman" w:hAnsi="Times New Roman" w:cs="Times New Roman"/>
          <w:sz w:val="24"/>
          <w:szCs w:val="24"/>
          <w:lang w:eastAsia="hu-HU"/>
        </w:rPr>
        <w:t>A Nagykovácsi Község Önkormányzat, valamint Remeteszőlős Község Önkormányzat, valamint az Önkormányzat közötti együttműködési megállapodás 2023.06.28-án megkötésre került. A pályázati dokumentáció 2023.06.29-én benyújtásra került.</w:t>
      </w:r>
      <w:r w:rsidR="00A26358">
        <w:rPr>
          <w:color w:val="1F497D"/>
        </w:rPr>
        <w:t xml:space="preserve"> </w:t>
      </w:r>
    </w:p>
    <w:p w14:paraId="12489804" w14:textId="03067420" w:rsidR="00A26358" w:rsidRPr="00A26358" w:rsidRDefault="00A26358" w:rsidP="00A26358">
      <w:pPr>
        <w:pStyle w:val="Hatszveg"/>
        <w:ind w:left="0"/>
        <w:rPr>
          <w:b/>
          <w:sz w:val="24"/>
          <w:szCs w:val="24"/>
          <w:u w:val="single"/>
          <w:lang w:eastAsia="hu-HU"/>
        </w:rPr>
      </w:pPr>
      <w:r>
        <w:rPr>
          <w:b/>
          <w:color w:val="000000" w:themeColor="text1"/>
          <w:sz w:val="24"/>
          <w:szCs w:val="24"/>
        </w:rPr>
        <w:t>Kérem a határozat</w:t>
      </w:r>
      <w:r w:rsidRPr="000C62F7">
        <w:rPr>
          <w:b/>
          <w:color w:val="000000" w:themeColor="text1"/>
          <w:sz w:val="24"/>
          <w:szCs w:val="24"/>
        </w:rPr>
        <w:t xml:space="preserve"> végrehajtásá</w:t>
      </w:r>
      <w:r>
        <w:rPr>
          <w:b/>
          <w:color w:val="000000" w:themeColor="text1"/>
          <w:sz w:val="24"/>
          <w:szCs w:val="24"/>
        </w:rPr>
        <w:t>ról szóló beszámoló elfogadását!</w:t>
      </w:r>
    </w:p>
    <w:p w14:paraId="6667324B" w14:textId="6D71045D" w:rsidR="005E2D74" w:rsidRPr="00A26358" w:rsidRDefault="005E2D74" w:rsidP="000C165F">
      <w:pPr>
        <w:rPr>
          <w:rFonts w:ascii="Times New Roman" w:eastAsia="Times New Roman" w:hAnsi="Times New Roman" w:cs="Times New Roman"/>
          <w:b/>
          <w:sz w:val="24"/>
          <w:szCs w:val="24"/>
          <w:u w:val="single"/>
          <w:lang w:eastAsia="hu-HU"/>
        </w:rPr>
      </w:pPr>
    </w:p>
    <w:p w14:paraId="79599E96" w14:textId="77777777" w:rsidR="00BE3591" w:rsidRPr="00A26358" w:rsidRDefault="00BE3591" w:rsidP="00BE3591"/>
    <w:p w14:paraId="1F9CF5F0" w14:textId="77777777" w:rsidR="00B37D1B" w:rsidRPr="00B37D1B" w:rsidRDefault="00B37D1B" w:rsidP="00B37D1B">
      <w:pPr>
        <w:keepNext/>
        <w:tabs>
          <w:tab w:val="left" w:pos="2977"/>
          <w:tab w:val="left" w:pos="9284"/>
        </w:tabs>
        <w:suppressAutoHyphens/>
        <w:overflowPunct w:val="0"/>
        <w:autoSpaceDE w:val="0"/>
        <w:spacing w:before="360" w:after="120"/>
        <w:jc w:val="center"/>
        <w:textAlignment w:val="baseline"/>
        <w:rPr>
          <w:rFonts w:ascii="Times New Roman" w:hAnsi="Times New Roman" w:cs="Times New Roman"/>
          <w:b/>
          <w:sz w:val="24"/>
          <w:szCs w:val="24"/>
          <w:u w:val="single"/>
          <w:lang w:eastAsia="ar-SA"/>
        </w:rPr>
      </w:pPr>
      <w:r w:rsidRPr="00B37D1B">
        <w:rPr>
          <w:rFonts w:ascii="Times New Roman" w:hAnsi="Times New Roman" w:cs="Times New Roman"/>
          <w:b/>
          <w:sz w:val="24"/>
          <w:szCs w:val="24"/>
          <w:u w:val="single"/>
          <w:lang w:eastAsia="ar-SA"/>
        </w:rPr>
        <w:t>Budapest Főváros II. ker. Önkormányzat</w:t>
      </w:r>
      <w:r w:rsidRPr="00B37D1B">
        <w:rPr>
          <w:rFonts w:ascii="Times New Roman" w:hAnsi="Times New Roman" w:cs="Times New Roman"/>
          <w:b/>
          <w:sz w:val="24"/>
          <w:szCs w:val="24"/>
          <w:u w:val="single"/>
          <w:lang w:eastAsia="ar-SA"/>
        </w:rPr>
        <w:br/>
      </w:r>
      <w:bookmarkStart w:id="18" w:name="OLE_LINK45"/>
      <w:r w:rsidRPr="00B37D1B">
        <w:rPr>
          <w:rFonts w:ascii="Times New Roman" w:hAnsi="Times New Roman" w:cs="Times New Roman"/>
          <w:b/>
          <w:color w:val="000080"/>
          <w:sz w:val="24"/>
          <w:szCs w:val="24"/>
          <w:u w:val="single"/>
          <w:lang w:eastAsia="ar-SA"/>
        </w:rPr>
        <w:t>326</w:t>
      </w:r>
      <w:bookmarkEnd w:id="18"/>
      <w:r w:rsidRPr="00B37D1B">
        <w:rPr>
          <w:rFonts w:ascii="Times New Roman" w:hAnsi="Times New Roman" w:cs="Times New Roman"/>
          <w:b/>
          <w:color w:val="000080"/>
          <w:sz w:val="24"/>
          <w:szCs w:val="24"/>
          <w:u w:val="single"/>
          <w:lang w:eastAsia="ar-SA"/>
        </w:rPr>
        <w:t>/2023.(VI.27.)</w:t>
      </w:r>
      <w:r w:rsidRPr="00B37D1B">
        <w:rPr>
          <w:rFonts w:ascii="Times New Roman" w:hAnsi="Times New Roman" w:cs="Times New Roman"/>
          <w:b/>
          <w:sz w:val="24"/>
          <w:szCs w:val="24"/>
          <w:u w:val="single"/>
          <w:lang w:eastAsia="ar-SA"/>
        </w:rPr>
        <w:t xml:space="preserve"> képviselő-testületi határozata</w:t>
      </w:r>
    </w:p>
    <w:p w14:paraId="6393AAEA" w14:textId="77777777" w:rsidR="00B37D1B" w:rsidRPr="00B37D1B" w:rsidRDefault="00B37D1B" w:rsidP="00B37D1B">
      <w:pPr>
        <w:keepLines/>
        <w:suppressAutoHyphens/>
        <w:overflowPunct w:val="0"/>
        <w:autoSpaceDE w:val="0"/>
        <w:ind w:left="1416"/>
        <w:jc w:val="both"/>
        <w:textAlignment w:val="baseline"/>
        <w:rPr>
          <w:rFonts w:ascii="Times New Roman" w:hAnsi="Times New Roman" w:cs="Times New Roman"/>
          <w:sz w:val="24"/>
          <w:szCs w:val="24"/>
          <w:lang w:eastAsia="ar-SA"/>
        </w:rPr>
      </w:pPr>
      <w:proofErr w:type="gramStart"/>
      <w:r w:rsidRPr="00B37D1B">
        <w:rPr>
          <w:rFonts w:ascii="Times New Roman" w:hAnsi="Times New Roman" w:cs="Times New Roman"/>
          <w:sz w:val="24"/>
          <w:szCs w:val="24"/>
          <w:lang w:eastAsia="hu-HU"/>
        </w:rPr>
        <w:t xml:space="preserve">A Képviselő-testület úgy dönt, hogy </w:t>
      </w:r>
      <w:r w:rsidRPr="00B37D1B">
        <w:rPr>
          <w:rFonts w:ascii="Times New Roman" w:hAnsi="Times New Roman" w:cs="Times New Roman"/>
          <w:sz w:val="24"/>
          <w:szCs w:val="24"/>
          <w:shd w:val="clear" w:color="auto" w:fill="FFFFFF"/>
          <w:lang w:eastAsia="hu-HU"/>
        </w:rPr>
        <w:t xml:space="preserve">2023. július 1. napjától 2026. június 30. napjáig tartó határozott időtartamra </w:t>
      </w:r>
      <w:r w:rsidRPr="00B37D1B">
        <w:rPr>
          <w:rFonts w:ascii="Times New Roman" w:hAnsi="Times New Roman" w:cs="Times New Roman"/>
          <w:sz w:val="24"/>
          <w:szCs w:val="24"/>
          <w:lang w:eastAsia="hu-HU"/>
        </w:rPr>
        <w:t xml:space="preserve">Budapest Főváros II. Kerületi Önkormányzat </w:t>
      </w:r>
      <w:r w:rsidRPr="00B37D1B">
        <w:rPr>
          <w:rFonts w:ascii="Times New Roman" w:hAnsi="Times New Roman" w:cs="Times New Roman"/>
          <w:sz w:val="24"/>
          <w:szCs w:val="24"/>
          <w:lang w:eastAsia="ar-SA"/>
        </w:rPr>
        <w:t>független könyvvizsgálói feladatainak ellátására</w:t>
      </w:r>
      <w:r w:rsidRPr="00B37D1B">
        <w:rPr>
          <w:rFonts w:ascii="Times New Roman" w:hAnsi="Times New Roman" w:cs="Times New Roman"/>
          <w:sz w:val="24"/>
          <w:szCs w:val="24"/>
          <w:shd w:val="clear" w:color="auto" w:fill="FFFFFF"/>
          <w:lang w:eastAsia="ar-SA"/>
        </w:rPr>
        <w:t xml:space="preserve"> </w:t>
      </w:r>
      <w:r w:rsidRPr="00B37D1B">
        <w:rPr>
          <w:rFonts w:ascii="Times New Roman" w:hAnsi="Times New Roman" w:cs="Times New Roman"/>
          <w:sz w:val="24"/>
          <w:szCs w:val="24"/>
        </w:rPr>
        <w:t xml:space="preserve">400 000 Ft + áfa / hó összegért az EFENDER Számviteli, Tanácsadó és Könyvvizsgáló Betéti Társasággal (székhely: 1146 Budapest, Thököly út 170., I. emelet 6. ajtó, képviseli: </w:t>
      </w:r>
      <w:proofErr w:type="spellStart"/>
      <w:r w:rsidRPr="00B37D1B">
        <w:rPr>
          <w:rFonts w:ascii="Times New Roman" w:hAnsi="Times New Roman" w:cs="Times New Roman"/>
          <w:sz w:val="24"/>
          <w:szCs w:val="24"/>
        </w:rPr>
        <w:t>Flender</w:t>
      </w:r>
      <w:proofErr w:type="spellEnd"/>
      <w:r w:rsidRPr="00B37D1B">
        <w:rPr>
          <w:rFonts w:ascii="Times New Roman" w:hAnsi="Times New Roman" w:cs="Times New Roman"/>
          <w:sz w:val="24"/>
          <w:szCs w:val="24"/>
        </w:rPr>
        <w:t xml:space="preserve"> Éva Katalin, cégjegyzékszám: 01-06-751999) </w:t>
      </w:r>
      <w:r w:rsidRPr="00B37D1B">
        <w:rPr>
          <w:rFonts w:ascii="Times New Roman" w:hAnsi="Times New Roman" w:cs="Times New Roman"/>
          <w:sz w:val="24"/>
          <w:szCs w:val="24"/>
          <w:lang w:eastAsia="ar-SA"/>
        </w:rPr>
        <w:t xml:space="preserve">– kijelölt könyvvizsgálója </w:t>
      </w:r>
      <w:proofErr w:type="spellStart"/>
      <w:r w:rsidRPr="00B37D1B">
        <w:rPr>
          <w:rFonts w:ascii="Times New Roman" w:hAnsi="Times New Roman" w:cs="Times New Roman"/>
          <w:sz w:val="24"/>
          <w:szCs w:val="24"/>
          <w:lang w:eastAsia="ar-SA"/>
        </w:rPr>
        <w:t>Flender</w:t>
      </w:r>
      <w:proofErr w:type="spellEnd"/>
      <w:r w:rsidRPr="00B37D1B">
        <w:rPr>
          <w:rFonts w:ascii="Times New Roman" w:hAnsi="Times New Roman" w:cs="Times New Roman"/>
          <w:sz w:val="24"/>
          <w:szCs w:val="24"/>
          <w:lang w:eastAsia="ar-SA"/>
        </w:rPr>
        <w:t xml:space="preserve"> Éva – köt megbízási szerződést.</w:t>
      </w:r>
      <w:proofErr w:type="gramEnd"/>
      <w:r w:rsidRPr="00B37D1B">
        <w:rPr>
          <w:rFonts w:ascii="Times New Roman" w:hAnsi="Times New Roman" w:cs="Times New Roman"/>
          <w:sz w:val="24"/>
          <w:szCs w:val="24"/>
          <w:lang w:eastAsia="ar-SA"/>
        </w:rPr>
        <w:t xml:space="preserve"> </w:t>
      </w:r>
    </w:p>
    <w:p w14:paraId="3310ABB9" w14:textId="77777777" w:rsidR="00B37D1B" w:rsidRDefault="00B37D1B" w:rsidP="00B37D1B">
      <w:pPr>
        <w:autoSpaceDE w:val="0"/>
        <w:autoSpaceDN w:val="0"/>
        <w:adjustRightInd w:val="0"/>
        <w:jc w:val="both"/>
        <w:rPr>
          <w:rFonts w:ascii="Times New Roman" w:hAnsi="Times New Roman" w:cs="Times New Roman"/>
          <w:b/>
          <w:sz w:val="24"/>
          <w:szCs w:val="24"/>
          <w:lang w:eastAsia="hu-HU"/>
        </w:rPr>
      </w:pPr>
    </w:p>
    <w:p w14:paraId="057147A5" w14:textId="77777777" w:rsidR="00454338" w:rsidRPr="00B37D1B" w:rsidRDefault="00454338" w:rsidP="00B37D1B">
      <w:pPr>
        <w:autoSpaceDE w:val="0"/>
        <w:autoSpaceDN w:val="0"/>
        <w:adjustRightInd w:val="0"/>
        <w:jc w:val="both"/>
        <w:rPr>
          <w:rFonts w:ascii="Times New Roman" w:hAnsi="Times New Roman" w:cs="Times New Roman"/>
          <w:b/>
          <w:sz w:val="24"/>
          <w:szCs w:val="24"/>
          <w:lang w:eastAsia="hu-HU"/>
        </w:rPr>
      </w:pPr>
    </w:p>
    <w:p w14:paraId="2198B472" w14:textId="77777777" w:rsidR="00B37D1B" w:rsidRPr="00B37D1B" w:rsidRDefault="00B37D1B" w:rsidP="00B37D1B">
      <w:pPr>
        <w:autoSpaceDE w:val="0"/>
        <w:autoSpaceDN w:val="0"/>
        <w:adjustRightInd w:val="0"/>
        <w:ind w:left="708" w:firstLine="708"/>
        <w:jc w:val="both"/>
        <w:rPr>
          <w:rFonts w:ascii="Times New Roman" w:hAnsi="Times New Roman" w:cs="Times New Roman"/>
          <w:sz w:val="24"/>
          <w:szCs w:val="24"/>
          <w:lang w:eastAsia="hu-HU"/>
        </w:rPr>
      </w:pPr>
      <w:r w:rsidRPr="00B37D1B">
        <w:rPr>
          <w:rFonts w:ascii="Times New Roman" w:hAnsi="Times New Roman" w:cs="Times New Roman"/>
          <w:b/>
          <w:sz w:val="24"/>
          <w:szCs w:val="24"/>
          <w:lang w:eastAsia="hu-HU"/>
        </w:rPr>
        <w:lastRenderedPageBreak/>
        <w:t>Felelős:</w:t>
      </w:r>
      <w:r w:rsidRPr="00B37D1B">
        <w:rPr>
          <w:rFonts w:ascii="Times New Roman" w:hAnsi="Times New Roman" w:cs="Times New Roman"/>
          <w:sz w:val="24"/>
          <w:szCs w:val="24"/>
          <w:lang w:eastAsia="hu-HU"/>
        </w:rPr>
        <w:t xml:space="preserve"> polgármester</w:t>
      </w:r>
    </w:p>
    <w:p w14:paraId="7A4F43E4" w14:textId="77777777" w:rsidR="00B37D1B" w:rsidRPr="00B37D1B" w:rsidRDefault="00B37D1B" w:rsidP="00B37D1B">
      <w:pPr>
        <w:autoSpaceDE w:val="0"/>
        <w:autoSpaceDN w:val="0"/>
        <w:adjustRightInd w:val="0"/>
        <w:ind w:left="708" w:firstLine="708"/>
        <w:rPr>
          <w:rFonts w:ascii="Times New Roman" w:hAnsi="Times New Roman" w:cs="Times New Roman"/>
          <w:sz w:val="24"/>
          <w:szCs w:val="24"/>
          <w:lang w:eastAsia="hu-HU"/>
        </w:rPr>
      </w:pPr>
      <w:r w:rsidRPr="00B37D1B">
        <w:rPr>
          <w:rFonts w:ascii="Times New Roman" w:hAnsi="Times New Roman" w:cs="Times New Roman"/>
          <w:b/>
          <w:sz w:val="24"/>
          <w:szCs w:val="24"/>
          <w:lang w:eastAsia="hu-HU"/>
        </w:rPr>
        <w:t>Határidő:</w:t>
      </w:r>
      <w:r w:rsidRPr="00B37D1B">
        <w:rPr>
          <w:rFonts w:ascii="Times New Roman" w:hAnsi="Times New Roman" w:cs="Times New Roman"/>
          <w:sz w:val="24"/>
          <w:szCs w:val="24"/>
          <w:lang w:eastAsia="hu-HU"/>
        </w:rPr>
        <w:t xml:space="preserve"> szerződéskötésre legkésőbb 2023. június 30.</w:t>
      </w:r>
    </w:p>
    <w:p w14:paraId="4DEC70CC" w14:textId="77777777" w:rsidR="00B37D1B" w:rsidRPr="00B37D1B" w:rsidRDefault="00B37D1B" w:rsidP="00B37D1B">
      <w:pPr>
        <w:suppressAutoHyphens/>
        <w:ind w:left="708" w:firstLine="708"/>
        <w:rPr>
          <w:rFonts w:ascii="Times New Roman" w:hAnsi="Times New Roman" w:cs="Times New Roman"/>
          <w:sz w:val="24"/>
          <w:szCs w:val="24"/>
          <w:lang w:eastAsia="ar-SA"/>
        </w:rPr>
      </w:pPr>
    </w:p>
    <w:p w14:paraId="02B01C67" w14:textId="77777777" w:rsidR="00B37D1B" w:rsidRPr="00B37D1B" w:rsidRDefault="00B37D1B" w:rsidP="00B37D1B">
      <w:pPr>
        <w:keepLines/>
        <w:suppressAutoHyphens/>
        <w:overflowPunct w:val="0"/>
        <w:autoSpaceDE w:val="0"/>
        <w:spacing w:after="120"/>
        <w:ind w:left="1134" w:firstLine="282"/>
        <w:jc w:val="both"/>
        <w:textAlignment w:val="baseline"/>
        <w:rPr>
          <w:rFonts w:ascii="Times New Roman" w:hAnsi="Times New Roman" w:cs="Times New Roman"/>
          <w:sz w:val="24"/>
          <w:szCs w:val="24"/>
          <w:lang w:eastAsia="ar-SA"/>
        </w:rPr>
      </w:pPr>
      <w:r w:rsidRPr="00B37D1B">
        <w:rPr>
          <w:rFonts w:ascii="Times New Roman" w:hAnsi="Times New Roman" w:cs="Times New Roman"/>
          <w:sz w:val="24"/>
          <w:szCs w:val="24"/>
          <w:lang w:eastAsia="ar-SA"/>
        </w:rPr>
        <w:t>(18 képviselő van jelen, 18 igen, egyhangú)</w:t>
      </w:r>
    </w:p>
    <w:p w14:paraId="393E4A2D" w14:textId="77777777" w:rsidR="00B37D1B" w:rsidRPr="00B37D1B" w:rsidRDefault="00B37D1B" w:rsidP="00B37D1B">
      <w:pPr>
        <w:tabs>
          <w:tab w:val="left" w:pos="940"/>
        </w:tabs>
        <w:spacing w:line="264" w:lineRule="auto"/>
        <w:jc w:val="both"/>
        <w:rPr>
          <w:rFonts w:ascii="Times New Roman" w:hAnsi="Times New Roman" w:cs="Times New Roman"/>
          <w:sz w:val="24"/>
          <w:szCs w:val="24"/>
        </w:rPr>
      </w:pPr>
    </w:p>
    <w:p w14:paraId="446E7C99" w14:textId="77777777" w:rsidR="00B37D1B" w:rsidRPr="00B37D1B" w:rsidRDefault="00B37D1B" w:rsidP="00B37D1B">
      <w:pPr>
        <w:rPr>
          <w:rFonts w:ascii="Times New Roman" w:hAnsi="Times New Roman" w:cs="Times New Roman"/>
          <w:sz w:val="24"/>
          <w:szCs w:val="24"/>
          <w:lang w:eastAsia="hu-HU"/>
        </w:rPr>
      </w:pPr>
      <w:r w:rsidRPr="00B37D1B">
        <w:rPr>
          <w:rFonts w:ascii="Times New Roman" w:hAnsi="Times New Roman" w:cs="Times New Roman"/>
          <w:b/>
          <w:sz w:val="24"/>
          <w:szCs w:val="24"/>
          <w:u w:val="single"/>
        </w:rPr>
        <w:t>A határozat végrehajtását végzi</w:t>
      </w:r>
      <w:r w:rsidRPr="00B37D1B">
        <w:rPr>
          <w:rFonts w:ascii="Times New Roman" w:hAnsi="Times New Roman" w:cs="Times New Roman"/>
          <w:sz w:val="24"/>
          <w:szCs w:val="24"/>
        </w:rPr>
        <w:t xml:space="preserve">: </w:t>
      </w:r>
      <w:r w:rsidRPr="00B37D1B">
        <w:rPr>
          <w:rFonts w:ascii="Times New Roman" w:hAnsi="Times New Roman" w:cs="Times New Roman"/>
          <w:sz w:val="24"/>
          <w:szCs w:val="24"/>
          <w:lang w:eastAsia="hu-HU"/>
        </w:rPr>
        <w:t>Gazdasági Igazgató</w:t>
      </w:r>
    </w:p>
    <w:p w14:paraId="18D1B250" w14:textId="7023DDAF" w:rsidR="00B37D1B" w:rsidRPr="00454338" w:rsidRDefault="00B37D1B" w:rsidP="00454338">
      <w:pPr>
        <w:jc w:val="both"/>
        <w:rPr>
          <w:rFonts w:ascii="Times New Roman" w:hAnsi="Times New Roman" w:cs="Times New Roman"/>
          <w:b/>
          <w:sz w:val="24"/>
          <w:szCs w:val="24"/>
          <w:u w:val="single"/>
        </w:rPr>
      </w:pPr>
      <w:proofErr w:type="gramStart"/>
      <w:r w:rsidRPr="00B37D1B">
        <w:rPr>
          <w:rFonts w:ascii="Times New Roman" w:hAnsi="Times New Roman" w:cs="Times New Roman"/>
          <w:b/>
          <w:sz w:val="24"/>
          <w:szCs w:val="24"/>
          <w:u w:val="single"/>
        </w:rPr>
        <w:t>Végrehajtás :</w:t>
      </w:r>
      <w:proofErr w:type="gramEnd"/>
      <w:r w:rsidRPr="00454338">
        <w:rPr>
          <w:rFonts w:ascii="Times New Roman" w:hAnsi="Times New Roman" w:cs="Times New Roman"/>
          <w:b/>
          <w:sz w:val="24"/>
          <w:szCs w:val="24"/>
        </w:rPr>
        <w:t xml:space="preserve">  </w:t>
      </w:r>
      <w:r w:rsidRPr="00B37D1B">
        <w:rPr>
          <w:rFonts w:ascii="Times New Roman" w:hAnsi="Times New Roman" w:cs="Times New Roman"/>
          <w:sz w:val="24"/>
          <w:szCs w:val="24"/>
        </w:rPr>
        <w:t xml:space="preserve">Az EFENDER Bt. vezetőjével, </w:t>
      </w:r>
      <w:proofErr w:type="spellStart"/>
      <w:r w:rsidRPr="00B37D1B">
        <w:rPr>
          <w:rFonts w:ascii="Times New Roman" w:hAnsi="Times New Roman" w:cs="Times New Roman"/>
          <w:sz w:val="24"/>
          <w:szCs w:val="24"/>
        </w:rPr>
        <w:t>Flender</w:t>
      </w:r>
      <w:proofErr w:type="spellEnd"/>
      <w:r w:rsidRPr="00B37D1B">
        <w:rPr>
          <w:rFonts w:ascii="Times New Roman" w:hAnsi="Times New Roman" w:cs="Times New Roman"/>
          <w:sz w:val="24"/>
          <w:szCs w:val="24"/>
        </w:rPr>
        <w:t xml:space="preserve"> Évával, 2023. június 28-án a szerződéskötés megtörtént. A szerződés nyilvántartási száma: Z1030666. </w:t>
      </w:r>
    </w:p>
    <w:p w14:paraId="0F52C797" w14:textId="5486C395" w:rsidR="00B37D1B" w:rsidRPr="00B37D1B" w:rsidRDefault="00B37D1B" w:rsidP="00B37D1B">
      <w:pPr>
        <w:pStyle w:val="Hatszveg"/>
        <w:ind w:left="0"/>
        <w:rPr>
          <w:b/>
          <w:sz w:val="24"/>
          <w:szCs w:val="24"/>
          <w:u w:val="single"/>
          <w:lang w:eastAsia="hu-HU"/>
        </w:rPr>
      </w:pPr>
      <w:r w:rsidRPr="00B37D1B">
        <w:rPr>
          <w:b/>
          <w:color w:val="000000" w:themeColor="text1"/>
          <w:sz w:val="24"/>
          <w:szCs w:val="24"/>
        </w:rPr>
        <w:t>Kérem a határozat végrehajtásáról szóló beszámoló elfogadását!</w:t>
      </w:r>
    </w:p>
    <w:p w14:paraId="5596A55D" w14:textId="77777777" w:rsidR="00B37D1B" w:rsidRPr="00B37D1B" w:rsidRDefault="00B37D1B" w:rsidP="00B37D1B">
      <w:pPr>
        <w:rPr>
          <w:rFonts w:ascii="Times New Roman" w:hAnsi="Times New Roman" w:cs="Times New Roman"/>
          <w:sz w:val="24"/>
          <w:szCs w:val="24"/>
        </w:rPr>
      </w:pPr>
    </w:p>
    <w:p w14:paraId="4459C4EF" w14:textId="3FB25C69" w:rsidR="005E2D74" w:rsidRPr="00B37D1B" w:rsidRDefault="005E2D74" w:rsidP="00B37D1B">
      <w:pPr>
        <w:jc w:val="center"/>
        <w:rPr>
          <w:rFonts w:ascii="Times New Roman" w:hAnsi="Times New Roman" w:cs="Times New Roman"/>
          <w:sz w:val="24"/>
          <w:szCs w:val="24"/>
          <w:lang w:eastAsia="hu-HU"/>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bookmarkStart w:id="19" w:name="OLE_LINK46"/>
      <w:r>
        <w:rPr>
          <w:rFonts w:ascii="Times New Roman" w:eastAsia="Times New Roman" w:hAnsi="Times New Roman" w:cs="Times New Roman"/>
          <w:b/>
          <w:color w:val="000080"/>
          <w:sz w:val="24"/>
          <w:szCs w:val="24"/>
          <w:u w:val="single"/>
          <w:lang w:eastAsia="ar-SA"/>
        </w:rPr>
        <w:t>327</w:t>
      </w:r>
      <w:bookmarkEnd w:id="19"/>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2E4CC28" w14:textId="77777777" w:rsidR="005E2D74" w:rsidRPr="00B35BD8" w:rsidRDefault="005E2D74" w:rsidP="005E2D74">
      <w:pPr>
        <w:spacing w:after="0" w:line="240" w:lineRule="auto"/>
        <w:ind w:left="1416"/>
        <w:jc w:val="both"/>
        <w:rPr>
          <w:rFonts w:ascii="Times New Roman" w:eastAsia="Times New Roman" w:hAnsi="Times New Roman" w:cs="Times New Roman"/>
          <w:color w:val="000000"/>
          <w:sz w:val="24"/>
          <w:szCs w:val="24"/>
          <w:lang w:eastAsia="hu-HU"/>
        </w:rPr>
      </w:pPr>
      <w:proofErr w:type="gramStart"/>
      <w:r w:rsidRPr="00B35BD8">
        <w:rPr>
          <w:rFonts w:ascii="Times New Roman" w:eastAsia="Times New Roman" w:hAnsi="Times New Roman" w:cs="Times New Roman"/>
          <w:color w:val="000000"/>
          <w:sz w:val="24"/>
          <w:szCs w:val="24"/>
          <w:lang w:eastAsia="hu-HU"/>
        </w:rPr>
        <w:t xml:space="preserve">A Képviselő-testület úgy dönt, hogy </w:t>
      </w:r>
      <w:r w:rsidRPr="00B35BD8">
        <w:rPr>
          <w:rFonts w:ascii="Times New Roman" w:eastAsia="Times New Roman" w:hAnsi="Times New Roman" w:cs="Times New Roman"/>
          <w:sz w:val="24"/>
          <w:szCs w:val="24"/>
          <w:lang w:eastAsia="hu-HU"/>
        </w:rPr>
        <w:t xml:space="preserve">az egészségügyi alapellátások körzeteiről szóló mindenkor hatályos önkormányzati rendelet gyermekeket ellátó háziorvosi körzetekre vonatkozó mellékletében meghatározott, 0-14 év közti gyermekeket ellátó 8-as számú körzet ellátására vonatkozóan a </w:t>
      </w:r>
      <w:r w:rsidRPr="00B35BD8">
        <w:rPr>
          <w:rFonts w:ascii="Times New Roman" w:eastAsia="Times New Roman" w:hAnsi="Times New Roman" w:cs="Times New Roman"/>
          <w:b/>
          <w:sz w:val="24"/>
          <w:szCs w:val="24"/>
          <w:lang w:eastAsia="hu-HU"/>
        </w:rPr>
        <w:t>Dr. Szabó Rózsa Veronika egyéni vállalkozóval</w:t>
      </w:r>
      <w:r w:rsidRPr="00B35BD8">
        <w:rPr>
          <w:rFonts w:ascii="Times New Roman" w:eastAsia="Times New Roman" w:hAnsi="Times New Roman" w:cs="Times New Roman"/>
          <w:sz w:val="24"/>
          <w:szCs w:val="24"/>
          <w:lang w:eastAsia="hu-HU"/>
        </w:rPr>
        <w:t xml:space="preserve"> (székhely:1026 Budapest, Pasaréti út 69., adószám: </w:t>
      </w:r>
      <w:r w:rsidRPr="00B35BD8">
        <w:rPr>
          <w:rFonts w:ascii="Times New Roman" w:eastAsia="Times New Roman" w:hAnsi="Times New Roman" w:cs="Times New Roman"/>
          <w:sz w:val="24"/>
          <w:szCs w:val="24"/>
          <w:shd w:val="clear" w:color="auto" w:fill="FAFAFA"/>
          <w:lang w:eastAsia="hu-HU"/>
        </w:rPr>
        <w:t>56193884141</w:t>
      </w:r>
      <w:r w:rsidRPr="00B35BD8">
        <w:rPr>
          <w:rFonts w:ascii="Times New Roman" w:eastAsia="Times New Roman" w:hAnsi="Times New Roman" w:cs="Times New Roman"/>
          <w:sz w:val="24"/>
          <w:szCs w:val="24"/>
          <w:lang w:eastAsia="hu-HU"/>
        </w:rPr>
        <w:t xml:space="preserve">, vállalkozói nyilvántartási szám: </w:t>
      </w:r>
      <w:r w:rsidRPr="00B35BD8">
        <w:rPr>
          <w:rFonts w:ascii="Times New Roman" w:eastAsia="Times New Roman" w:hAnsi="Times New Roman" w:cs="Times New Roman"/>
          <w:sz w:val="24"/>
          <w:szCs w:val="24"/>
          <w:shd w:val="clear" w:color="auto" w:fill="FAFAFA"/>
          <w:lang w:eastAsia="hu-HU"/>
        </w:rPr>
        <w:t>54827194</w:t>
      </w:r>
      <w:r w:rsidRPr="00B35BD8">
        <w:rPr>
          <w:rFonts w:ascii="Times New Roman" w:eastAsia="Times New Roman" w:hAnsi="Times New Roman" w:cs="Times New Roman"/>
          <w:sz w:val="24"/>
          <w:szCs w:val="24"/>
          <w:lang w:eastAsia="hu-HU"/>
        </w:rPr>
        <w:t>, statisztikai számjel:</w:t>
      </w:r>
      <w:r w:rsidRPr="00B35BD8">
        <w:rPr>
          <w:rFonts w:ascii="Times New Roman" w:eastAsia="Times New Roman" w:hAnsi="Times New Roman" w:cs="Times New Roman"/>
          <w:sz w:val="24"/>
          <w:szCs w:val="24"/>
          <w:shd w:val="clear" w:color="auto" w:fill="FAFAFA"/>
          <w:lang w:eastAsia="hu-HU"/>
        </w:rPr>
        <w:t xml:space="preserve"> 56193884862123101</w:t>
      </w:r>
      <w:r w:rsidRPr="00B35BD8">
        <w:rPr>
          <w:rFonts w:ascii="Times New Roman" w:eastAsia="Times New Roman" w:hAnsi="Times New Roman" w:cs="Times New Roman"/>
          <w:sz w:val="24"/>
          <w:szCs w:val="24"/>
          <w:lang w:eastAsia="hu-HU"/>
        </w:rPr>
        <w:t xml:space="preserve">) </w:t>
      </w:r>
      <w:r w:rsidRPr="00B35BD8">
        <w:rPr>
          <w:rFonts w:ascii="Times New Roman" w:eastAsia="Times New Roman" w:hAnsi="Times New Roman" w:cs="Times New Roman"/>
          <w:b/>
          <w:bCs/>
          <w:sz w:val="24"/>
          <w:szCs w:val="24"/>
          <w:lang w:eastAsia="hu-HU"/>
        </w:rPr>
        <w:t>mint kilépő féllel</w:t>
      </w:r>
      <w:r w:rsidRPr="00B35BD8">
        <w:rPr>
          <w:rFonts w:ascii="Times New Roman" w:eastAsia="Times New Roman" w:hAnsi="Times New Roman" w:cs="Times New Roman"/>
          <w:bCs/>
          <w:sz w:val="24"/>
          <w:szCs w:val="24"/>
          <w:lang w:eastAsia="hu-HU"/>
        </w:rPr>
        <w:t>,</w:t>
      </w:r>
      <w:r w:rsidRPr="00B35BD8">
        <w:rPr>
          <w:rFonts w:ascii="Times New Roman" w:eastAsia="Times New Roman" w:hAnsi="Times New Roman" w:cs="Times New Roman"/>
          <w:bCs/>
          <w:color w:val="FF0000"/>
          <w:sz w:val="24"/>
          <w:szCs w:val="24"/>
          <w:lang w:eastAsia="hu-HU"/>
        </w:rPr>
        <w:t xml:space="preserve"> </w:t>
      </w:r>
      <w:r w:rsidRPr="00B35BD8">
        <w:rPr>
          <w:rFonts w:ascii="Times New Roman" w:eastAsia="Times New Roman" w:hAnsi="Times New Roman" w:cs="Times New Roman"/>
          <w:b/>
          <w:bCs/>
          <w:sz w:val="24"/>
          <w:szCs w:val="24"/>
          <w:lang w:eastAsia="hu-HU"/>
        </w:rPr>
        <w:t>valamint</w:t>
      </w:r>
      <w:r w:rsidRPr="00B35BD8">
        <w:rPr>
          <w:rFonts w:ascii="Times New Roman" w:eastAsia="Times New Roman" w:hAnsi="Times New Roman" w:cs="Times New Roman"/>
          <w:bCs/>
          <w:sz w:val="24"/>
          <w:szCs w:val="24"/>
          <w:lang w:eastAsia="hu-HU"/>
        </w:rPr>
        <w:t xml:space="preserve"> </w:t>
      </w:r>
      <w:r w:rsidRPr="00B35BD8">
        <w:rPr>
          <w:rFonts w:ascii="Times New Roman" w:eastAsia="Times New Roman" w:hAnsi="Times New Roman" w:cs="Times New Roman"/>
          <w:b/>
          <w:sz w:val="24"/>
          <w:szCs w:val="24"/>
          <w:lang w:eastAsia="hu-HU"/>
        </w:rPr>
        <w:t>az</w:t>
      </w:r>
      <w:r w:rsidRPr="00B35BD8">
        <w:rPr>
          <w:rFonts w:ascii="Times New Roman" w:eastAsia="Times New Roman" w:hAnsi="Times New Roman" w:cs="Times New Roman"/>
          <w:b/>
          <w:color w:val="FF0000"/>
          <w:sz w:val="24"/>
          <w:szCs w:val="24"/>
          <w:lang w:eastAsia="hu-HU"/>
        </w:rPr>
        <w:t xml:space="preserve"> </w:t>
      </w:r>
      <w:r w:rsidRPr="00B35BD8">
        <w:rPr>
          <w:rFonts w:ascii="Times New Roman" w:eastAsia="Times New Roman" w:hAnsi="Times New Roman" w:cs="Times New Roman"/>
          <w:b/>
          <w:bCs/>
          <w:sz w:val="24"/>
          <w:szCs w:val="24"/>
          <w:shd w:val="clear" w:color="auto" w:fill="FFFFFF"/>
          <w:lang w:eastAsia="hu-HU"/>
        </w:rPr>
        <w:t>ÚJRAHOPPÁ 2023 Szolgáltató Korlátolt Felelősségű Társaság</w:t>
      </w:r>
      <w:r w:rsidRPr="00B35BD8">
        <w:rPr>
          <w:rFonts w:ascii="Times New Roman" w:eastAsia="Times New Roman" w:hAnsi="Times New Roman" w:cs="Times New Roman"/>
          <w:b/>
          <w:sz w:val="24"/>
          <w:szCs w:val="24"/>
          <w:lang w:eastAsia="hu-HU"/>
        </w:rPr>
        <w:t>gal</w:t>
      </w:r>
      <w:r w:rsidRPr="00B35BD8">
        <w:rPr>
          <w:rFonts w:ascii="Times New Roman" w:eastAsia="Times New Roman" w:hAnsi="Times New Roman" w:cs="Times New Roman"/>
          <w:sz w:val="24"/>
          <w:szCs w:val="24"/>
          <w:lang w:eastAsia="hu-HU"/>
        </w:rPr>
        <w:t>  (székhely:</w:t>
      </w:r>
      <w:r w:rsidRPr="00B35BD8">
        <w:rPr>
          <w:rFonts w:ascii="Times New Roman" w:eastAsia="Times New Roman" w:hAnsi="Times New Roman" w:cs="Times New Roman"/>
          <w:sz w:val="24"/>
          <w:szCs w:val="24"/>
          <w:shd w:val="clear" w:color="auto" w:fill="FFFFFF"/>
          <w:lang w:eastAsia="hu-HU"/>
        </w:rPr>
        <w:t xml:space="preserve"> 1025 Budapest, Zöldmáli</w:t>
      </w:r>
      <w:proofErr w:type="gramEnd"/>
      <w:r w:rsidRPr="00B35BD8">
        <w:rPr>
          <w:rFonts w:ascii="Times New Roman" w:eastAsia="Times New Roman" w:hAnsi="Times New Roman" w:cs="Times New Roman"/>
          <w:sz w:val="24"/>
          <w:szCs w:val="24"/>
          <w:shd w:val="clear" w:color="auto" w:fill="FFFFFF"/>
          <w:lang w:eastAsia="hu-HU"/>
        </w:rPr>
        <w:t xml:space="preserve"> </w:t>
      </w:r>
      <w:proofErr w:type="gramStart"/>
      <w:r w:rsidRPr="00B35BD8">
        <w:rPr>
          <w:rFonts w:ascii="Times New Roman" w:eastAsia="Times New Roman" w:hAnsi="Times New Roman" w:cs="Times New Roman"/>
          <w:sz w:val="24"/>
          <w:szCs w:val="24"/>
          <w:shd w:val="clear" w:color="auto" w:fill="FFFFFF"/>
          <w:lang w:eastAsia="hu-HU"/>
        </w:rPr>
        <w:t>lejtő</w:t>
      </w:r>
      <w:proofErr w:type="gramEnd"/>
      <w:r w:rsidRPr="00B35BD8">
        <w:rPr>
          <w:rFonts w:ascii="Times New Roman" w:eastAsia="Times New Roman" w:hAnsi="Times New Roman" w:cs="Times New Roman"/>
          <w:sz w:val="24"/>
          <w:szCs w:val="24"/>
          <w:shd w:val="clear" w:color="auto" w:fill="FFFFFF"/>
          <w:lang w:eastAsia="hu-HU"/>
        </w:rPr>
        <w:t xml:space="preserve"> 10/B A. </w:t>
      </w:r>
      <w:proofErr w:type="spellStart"/>
      <w:r w:rsidRPr="00B35BD8">
        <w:rPr>
          <w:rFonts w:ascii="Times New Roman" w:eastAsia="Times New Roman" w:hAnsi="Times New Roman" w:cs="Times New Roman"/>
          <w:sz w:val="24"/>
          <w:szCs w:val="24"/>
          <w:shd w:val="clear" w:color="auto" w:fill="FFFFFF"/>
          <w:lang w:eastAsia="hu-HU"/>
        </w:rPr>
        <w:t>lház</w:t>
      </w:r>
      <w:proofErr w:type="spellEnd"/>
      <w:r w:rsidRPr="00B35BD8">
        <w:rPr>
          <w:rFonts w:ascii="Times New Roman" w:eastAsia="Times New Roman" w:hAnsi="Times New Roman" w:cs="Times New Roman"/>
          <w:sz w:val="24"/>
          <w:szCs w:val="24"/>
          <w:shd w:val="clear" w:color="auto" w:fill="FFFFFF"/>
          <w:lang w:eastAsia="hu-HU"/>
        </w:rPr>
        <w:t>. IV. em. 17. ajtó</w:t>
      </w:r>
      <w:r w:rsidRPr="00B35BD8">
        <w:rPr>
          <w:rFonts w:ascii="Times New Roman" w:eastAsia="Times New Roman" w:hAnsi="Times New Roman" w:cs="Times New Roman"/>
          <w:sz w:val="24"/>
          <w:szCs w:val="24"/>
          <w:lang w:eastAsia="hu-HU"/>
        </w:rPr>
        <w:t> , adószám:</w:t>
      </w:r>
      <w:r w:rsidRPr="00B35BD8">
        <w:rPr>
          <w:rFonts w:ascii="Times New Roman" w:eastAsia="Times New Roman" w:hAnsi="Times New Roman" w:cs="Times New Roman"/>
          <w:sz w:val="24"/>
          <w:szCs w:val="24"/>
          <w:shd w:val="clear" w:color="auto" w:fill="FFFFFF"/>
          <w:lang w:eastAsia="hu-HU"/>
        </w:rPr>
        <w:t xml:space="preserve"> 32304114-1-41</w:t>
      </w:r>
      <w:r w:rsidRPr="00B35BD8">
        <w:rPr>
          <w:rFonts w:ascii="Times New Roman" w:eastAsia="Times New Roman" w:hAnsi="Times New Roman" w:cs="Times New Roman"/>
          <w:sz w:val="24"/>
          <w:szCs w:val="24"/>
          <w:lang w:eastAsia="hu-HU"/>
        </w:rPr>
        <w:t>, cégjegyzékszáma:</w:t>
      </w:r>
      <w:r w:rsidRPr="00B35BD8">
        <w:rPr>
          <w:rFonts w:ascii="Times New Roman" w:eastAsia="Times New Roman" w:hAnsi="Times New Roman" w:cs="Times New Roman"/>
          <w:sz w:val="24"/>
          <w:szCs w:val="24"/>
          <w:shd w:val="clear" w:color="auto" w:fill="FFFFFF"/>
          <w:lang w:eastAsia="hu-HU"/>
        </w:rPr>
        <w:t xml:space="preserve"> 01-09-417084</w:t>
      </w:r>
      <w:r w:rsidRPr="00B35BD8">
        <w:rPr>
          <w:rFonts w:ascii="Times New Roman" w:eastAsia="Times New Roman" w:hAnsi="Times New Roman" w:cs="Times New Roman"/>
          <w:sz w:val="24"/>
          <w:szCs w:val="24"/>
          <w:lang w:eastAsia="hu-HU"/>
        </w:rPr>
        <w:t>, képviseletében eljár: Dr. Szabó Rózsa Veronika</w:t>
      </w:r>
      <w:r w:rsidRPr="00B35BD8">
        <w:rPr>
          <w:rFonts w:ascii="Times New Roman" w:eastAsia="Times New Roman" w:hAnsi="Times New Roman" w:cs="Times New Roman"/>
          <w:b/>
          <w:sz w:val="24"/>
          <w:szCs w:val="24"/>
          <w:lang w:eastAsia="hu-HU"/>
        </w:rPr>
        <w:t xml:space="preserve"> </w:t>
      </w:r>
      <w:r w:rsidRPr="00B35BD8">
        <w:rPr>
          <w:rFonts w:ascii="Times New Roman" w:eastAsia="Times New Roman" w:hAnsi="Times New Roman" w:cs="Times New Roman"/>
          <w:sz w:val="24"/>
          <w:szCs w:val="24"/>
          <w:lang w:eastAsia="hu-HU"/>
        </w:rPr>
        <w:t>ügyvezető)</w:t>
      </w:r>
      <w:r w:rsidRPr="00B35BD8">
        <w:rPr>
          <w:rFonts w:ascii="Times New Roman" w:eastAsia="Times New Roman" w:hAnsi="Times New Roman" w:cs="Times New Roman"/>
          <w:b/>
          <w:sz w:val="24"/>
          <w:szCs w:val="24"/>
          <w:lang w:eastAsia="hu-HU"/>
        </w:rPr>
        <w:t xml:space="preserve"> </w:t>
      </w:r>
      <w:r w:rsidRPr="00B35BD8">
        <w:rPr>
          <w:rFonts w:ascii="Times New Roman" w:eastAsia="Times New Roman" w:hAnsi="Times New Roman" w:cs="Times New Roman"/>
          <w:b/>
          <w:color w:val="000000"/>
          <w:sz w:val="24"/>
          <w:szCs w:val="24"/>
          <w:lang w:eastAsia="hu-HU"/>
        </w:rPr>
        <w:t>mint belépő féllel</w:t>
      </w:r>
      <w:r w:rsidRPr="00B35BD8">
        <w:rPr>
          <w:rFonts w:ascii="Times New Roman" w:eastAsia="Times New Roman" w:hAnsi="Times New Roman" w:cs="Times New Roman"/>
          <w:color w:val="000000"/>
          <w:sz w:val="24"/>
          <w:szCs w:val="24"/>
          <w:lang w:eastAsia="hu-HU"/>
        </w:rPr>
        <w:t xml:space="preserve"> </w:t>
      </w:r>
      <w:r w:rsidRPr="00B35BD8">
        <w:rPr>
          <w:rFonts w:ascii="Times New Roman" w:eastAsia="Times New Roman" w:hAnsi="Times New Roman" w:cs="Times New Roman"/>
          <w:b/>
          <w:color w:val="000000"/>
          <w:sz w:val="24"/>
          <w:szCs w:val="24"/>
          <w:lang w:eastAsia="hu-HU"/>
        </w:rPr>
        <w:t>2023. augusztus 01. napjától</w:t>
      </w:r>
      <w:r w:rsidRPr="00B35BD8">
        <w:rPr>
          <w:rFonts w:ascii="Times New Roman" w:eastAsia="Times New Roman" w:hAnsi="Times New Roman" w:cs="Times New Roman"/>
          <w:color w:val="000000"/>
          <w:sz w:val="24"/>
          <w:szCs w:val="24"/>
          <w:lang w:eastAsia="hu-HU"/>
        </w:rPr>
        <w:t>, a határozat mellékletében foglalt praxisjog alapján végzett tevékenységre vonatkozó feladat-ellátási szerződés átruházást megköti.</w:t>
      </w:r>
    </w:p>
    <w:p w14:paraId="5E78F15F" w14:textId="77777777" w:rsidR="005E2D74" w:rsidRPr="00B35BD8" w:rsidRDefault="005E2D74" w:rsidP="005E2D74">
      <w:pPr>
        <w:spacing w:after="0" w:line="240" w:lineRule="auto"/>
        <w:jc w:val="both"/>
        <w:rPr>
          <w:rFonts w:ascii="Times New Roman" w:eastAsia="Times New Roman" w:hAnsi="Times New Roman" w:cs="Times New Roman"/>
          <w:sz w:val="24"/>
          <w:szCs w:val="24"/>
          <w:lang w:eastAsia="hu-HU"/>
        </w:rPr>
      </w:pPr>
    </w:p>
    <w:p w14:paraId="60D0B75B" w14:textId="2AFC6CE6" w:rsidR="005E2D74" w:rsidRPr="00B35BD8" w:rsidRDefault="005E2D74" w:rsidP="005E2D74">
      <w:pPr>
        <w:spacing w:after="0" w:line="240" w:lineRule="auto"/>
        <w:ind w:left="1416"/>
        <w:jc w:val="both"/>
        <w:rPr>
          <w:rFonts w:ascii="Times New Roman" w:eastAsia="Times New Roman" w:hAnsi="Times New Roman" w:cs="Times New Roman"/>
          <w:sz w:val="24"/>
          <w:szCs w:val="24"/>
          <w:lang w:eastAsia="hu-HU"/>
        </w:rPr>
      </w:pPr>
      <w:r w:rsidRPr="00B35BD8">
        <w:rPr>
          <w:rFonts w:ascii="Times New Roman" w:eastAsia="Times New Roman" w:hAnsi="Times New Roman" w:cs="Times New Roman"/>
          <w:sz w:val="24"/>
          <w:szCs w:val="24"/>
          <w:lang w:eastAsia="hu-HU"/>
        </w:rPr>
        <w:t>A Képviselő-testület felkéri a polgármestert a határozat mellékletét képező szerződés</w:t>
      </w:r>
      <w:r w:rsidR="00454338">
        <w:rPr>
          <w:rFonts w:ascii="Times New Roman" w:eastAsia="Times New Roman" w:hAnsi="Times New Roman" w:cs="Times New Roman"/>
          <w:sz w:val="24"/>
          <w:szCs w:val="24"/>
          <w:lang w:eastAsia="hu-HU"/>
        </w:rPr>
        <w:t xml:space="preserve"> </w:t>
      </w:r>
      <w:r w:rsidRPr="00B35BD8">
        <w:rPr>
          <w:rFonts w:ascii="Times New Roman" w:eastAsia="Times New Roman" w:hAnsi="Times New Roman" w:cs="Times New Roman"/>
          <w:sz w:val="24"/>
          <w:szCs w:val="24"/>
          <w:lang w:eastAsia="hu-HU"/>
        </w:rPr>
        <w:t xml:space="preserve">átruházás aláírására. </w:t>
      </w:r>
    </w:p>
    <w:p w14:paraId="421702D6" w14:textId="77777777" w:rsidR="005E2D74" w:rsidRPr="00B35BD8" w:rsidRDefault="005E2D74" w:rsidP="005E2D74">
      <w:pPr>
        <w:spacing w:after="0" w:line="240" w:lineRule="auto"/>
        <w:jc w:val="both"/>
        <w:rPr>
          <w:rFonts w:ascii="Times New Roman" w:eastAsia="Times New Roman" w:hAnsi="Times New Roman" w:cs="Times New Roman"/>
          <w:sz w:val="24"/>
          <w:szCs w:val="24"/>
          <w:lang w:eastAsia="hu-HU"/>
        </w:rPr>
      </w:pPr>
    </w:p>
    <w:p w14:paraId="07D4B159" w14:textId="77777777" w:rsidR="005E2D74" w:rsidRPr="00B35BD8" w:rsidRDefault="005E2D74" w:rsidP="005E2D74">
      <w:pPr>
        <w:spacing w:after="0" w:line="240" w:lineRule="auto"/>
        <w:ind w:left="708" w:firstLine="708"/>
        <w:jc w:val="both"/>
        <w:rPr>
          <w:rFonts w:ascii="Times New Roman" w:eastAsia="Times New Roman" w:hAnsi="Times New Roman" w:cs="Times New Roman"/>
          <w:sz w:val="24"/>
          <w:szCs w:val="24"/>
          <w:lang w:eastAsia="hu-HU"/>
        </w:rPr>
      </w:pPr>
      <w:r w:rsidRPr="00B35BD8">
        <w:rPr>
          <w:rFonts w:ascii="Times New Roman" w:eastAsia="Times New Roman" w:hAnsi="Times New Roman" w:cs="Times New Roman"/>
          <w:b/>
          <w:sz w:val="24"/>
          <w:szCs w:val="24"/>
          <w:lang w:eastAsia="hu-HU"/>
        </w:rPr>
        <w:t>Felelős:</w:t>
      </w:r>
      <w:r w:rsidRPr="00B35BD8">
        <w:rPr>
          <w:rFonts w:ascii="Times New Roman" w:eastAsia="Times New Roman" w:hAnsi="Times New Roman" w:cs="Times New Roman"/>
          <w:sz w:val="24"/>
          <w:szCs w:val="24"/>
          <w:lang w:eastAsia="hu-HU"/>
        </w:rPr>
        <w:t xml:space="preserve"> polgármester</w:t>
      </w:r>
    </w:p>
    <w:p w14:paraId="05A46280" w14:textId="77777777" w:rsidR="005E2D74" w:rsidRPr="00B35BD8" w:rsidRDefault="005E2D74" w:rsidP="005E2D74">
      <w:pPr>
        <w:spacing w:after="0" w:line="240" w:lineRule="auto"/>
        <w:ind w:left="708" w:firstLine="708"/>
        <w:jc w:val="both"/>
        <w:rPr>
          <w:rFonts w:ascii="Times New Roman" w:eastAsia="Times New Roman" w:hAnsi="Times New Roman" w:cs="Times New Roman"/>
          <w:sz w:val="24"/>
          <w:szCs w:val="24"/>
          <w:lang w:eastAsia="hu-HU"/>
        </w:rPr>
      </w:pPr>
      <w:r w:rsidRPr="00B35BD8">
        <w:rPr>
          <w:rFonts w:ascii="Times New Roman" w:eastAsia="Times New Roman" w:hAnsi="Times New Roman" w:cs="Times New Roman"/>
          <w:b/>
          <w:sz w:val="24"/>
          <w:szCs w:val="24"/>
          <w:lang w:eastAsia="hu-HU"/>
        </w:rPr>
        <w:t>Határidő:</w:t>
      </w:r>
      <w:r w:rsidRPr="00B35BD8">
        <w:rPr>
          <w:rFonts w:ascii="Times New Roman" w:eastAsia="Times New Roman" w:hAnsi="Times New Roman" w:cs="Times New Roman"/>
          <w:sz w:val="24"/>
          <w:szCs w:val="24"/>
          <w:lang w:eastAsia="hu-HU"/>
        </w:rPr>
        <w:t xml:space="preserve"> 2023. július 31.</w:t>
      </w:r>
    </w:p>
    <w:p w14:paraId="0E6380B3" w14:textId="77777777" w:rsidR="005E2D74" w:rsidRPr="00B009F5" w:rsidRDefault="005E2D74" w:rsidP="005E2D74">
      <w:pPr>
        <w:suppressAutoHyphens/>
        <w:spacing w:after="0" w:line="240" w:lineRule="auto"/>
        <w:ind w:left="708" w:firstLine="708"/>
        <w:rPr>
          <w:rFonts w:ascii="Times New Roman" w:eastAsia="Times New Roman" w:hAnsi="Times New Roman" w:cs="Times New Roman"/>
          <w:sz w:val="24"/>
          <w:szCs w:val="24"/>
          <w:lang w:eastAsia="ar-SA"/>
        </w:rPr>
      </w:pPr>
    </w:p>
    <w:p w14:paraId="1A4D0F59" w14:textId="77777777" w:rsidR="005E2D74" w:rsidRPr="00B009F5" w:rsidRDefault="005E2D74" w:rsidP="005E2D7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A4D81">
        <w:rPr>
          <w:rFonts w:ascii="Times New Roman" w:eastAsia="Times New Roman" w:hAnsi="Times New Roman" w:cs="Times New Roman"/>
          <w:sz w:val="24"/>
          <w:szCs w:val="24"/>
          <w:lang w:eastAsia="ar-SA"/>
        </w:rPr>
        <w:t>(18 képviselő van jelen, 18 igen, egyhangú)</w:t>
      </w:r>
    </w:p>
    <w:p w14:paraId="2AA81C0B" w14:textId="77777777" w:rsidR="005E2D74" w:rsidRPr="00B009F5" w:rsidRDefault="005E2D74" w:rsidP="005E2D7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bookmarkStart w:id="20" w:name="OLE_LINK47"/>
      <w:r>
        <w:rPr>
          <w:rFonts w:ascii="Times New Roman" w:eastAsia="Times New Roman" w:hAnsi="Times New Roman" w:cs="Times New Roman"/>
          <w:b/>
          <w:color w:val="000080"/>
          <w:sz w:val="24"/>
          <w:szCs w:val="24"/>
          <w:u w:val="single"/>
          <w:lang w:eastAsia="ar-SA"/>
        </w:rPr>
        <w:t>328</w:t>
      </w:r>
      <w:bookmarkEnd w:id="20"/>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E48ACE3" w14:textId="30EA83CE" w:rsidR="005E2D74" w:rsidRPr="00B35BD8" w:rsidRDefault="005E2D74" w:rsidP="005E2D74">
      <w:pPr>
        <w:spacing w:after="0" w:line="240" w:lineRule="auto"/>
        <w:ind w:left="1416"/>
        <w:jc w:val="both"/>
        <w:rPr>
          <w:rFonts w:ascii="Times New Roman" w:eastAsia="Times New Roman" w:hAnsi="Times New Roman" w:cs="Times New Roman"/>
          <w:sz w:val="24"/>
          <w:szCs w:val="24"/>
          <w:lang w:eastAsia="hu-HU"/>
        </w:rPr>
      </w:pPr>
      <w:r w:rsidRPr="00B35BD8">
        <w:rPr>
          <w:rFonts w:ascii="Times New Roman" w:eastAsia="Times New Roman" w:hAnsi="Times New Roman" w:cs="Times New Roman"/>
          <w:color w:val="000000"/>
          <w:sz w:val="24"/>
          <w:szCs w:val="24"/>
          <w:lang w:eastAsia="hu-HU"/>
        </w:rPr>
        <w:t xml:space="preserve">A Képviselő-testület úgy dönt, hogy az egészségügyi alapellátások körzeteiről szóló mindenkor hatályos önkormányzati rendelet gyermekeket ellátó háziorvosi körzetekre vonatkozó mellékletében </w:t>
      </w:r>
      <w:r w:rsidRPr="00B35BD8">
        <w:rPr>
          <w:rFonts w:ascii="Times New Roman" w:eastAsia="Times New Roman" w:hAnsi="Times New Roman" w:cs="Times New Roman"/>
          <w:sz w:val="24"/>
          <w:szCs w:val="24"/>
          <w:lang w:eastAsia="hu-HU"/>
        </w:rPr>
        <w:t xml:space="preserve">meghatározott 8-as számú, 0-14 év közti gyermekeket ellátó körzet ellátására az </w:t>
      </w:r>
      <w:r w:rsidRPr="00B35BD8">
        <w:rPr>
          <w:rFonts w:ascii="Times New Roman" w:eastAsia="Times New Roman" w:hAnsi="Times New Roman" w:cs="Times New Roman"/>
          <w:b/>
          <w:sz w:val="24"/>
          <w:szCs w:val="24"/>
          <w:lang w:eastAsia="hu-HU"/>
        </w:rPr>
        <w:t>ÚJRA</w:t>
      </w:r>
      <w:r w:rsidRPr="00B35BD8">
        <w:rPr>
          <w:rFonts w:ascii="Times New Roman" w:eastAsia="Times New Roman" w:hAnsi="Times New Roman" w:cs="Times New Roman"/>
          <w:b/>
          <w:bCs/>
          <w:sz w:val="24"/>
          <w:szCs w:val="24"/>
          <w:lang w:eastAsia="hu-HU"/>
        </w:rPr>
        <w:t>HOPPÁ 2023 Szolgáltató Korlátolt Felelősségű Társasággal</w:t>
      </w:r>
      <w:r w:rsidRPr="00B35BD8">
        <w:rPr>
          <w:rFonts w:ascii="Times New Roman" w:eastAsia="Times New Roman" w:hAnsi="Times New Roman" w:cs="Times New Roman"/>
          <w:b/>
          <w:sz w:val="24"/>
          <w:szCs w:val="24"/>
          <w:lang w:eastAsia="hu-HU"/>
        </w:rPr>
        <w:t> </w:t>
      </w:r>
      <w:r w:rsidRPr="00B35BD8">
        <w:rPr>
          <w:rFonts w:ascii="Times New Roman" w:eastAsia="Times New Roman" w:hAnsi="Times New Roman" w:cs="Times New Roman"/>
          <w:sz w:val="24"/>
          <w:szCs w:val="24"/>
          <w:lang w:eastAsia="hu-HU"/>
        </w:rPr>
        <w:t>(székhely:</w:t>
      </w:r>
      <w:r w:rsidRPr="00B35BD8">
        <w:rPr>
          <w:rFonts w:ascii="Times New Roman" w:eastAsia="Times New Roman" w:hAnsi="Times New Roman" w:cs="Times New Roman"/>
          <w:sz w:val="24"/>
          <w:szCs w:val="24"/>
          <w:shd w:val="clear" w:color="auto" w:fill="FFFFFF"/>
          <w:lang w:eastAsia="hu-HU"/>
        </w:rPr>
        <w:t xml:space="preserve"> 1025 Budapest, Zöldmáli lejtő 10/B A. </w:t>
      </w:r>
      <w:proofErr w:type="spellStart"/>
      <w:r w:rsidRPr="00B35BD8">
        <w:rPr>
          <w:rFonts w:ascii="Times New Roman" w:eastAsia="Times New Roman" w:hAnsi="Times New Roman" w:cs="Times New Roman"/>
          <w:sz w:val="24"/>
          <w:szCs w:val="24"/>
          <w:shd w:val="clear" w:color="auto" w:fill="FFFFFF"/>
          <w:lang w:eastAsia="hu-HU"/>
        </w:rPr>
        <w:t>lház</w:t>
      </w:r>
      <w:proofErr w:type="spellEnd"/>
      <w:r w:rsidRPr="00B35BD8">
        <w:rPr>
          <w:rFonts w:ascii="Times New Roman" w:eastAsia="Times New Roman" w:hAnsi="Times New Roman" w:cs="Times New Roman"/>
          <w:sz w:val="24"/>
          <w:szCs w:val="24"/>
          <w:shd w:val="clear" w:color="auto" w:fill="FFFFFF"/>
          <w:lang w:eastAsia="hu-HU"/>
        </w:rPr>
        <w:t>. IV. em. 17. ajtó</w:t>
      </w:r>
      <w:r w:rsidRPr="00B35BD8">
        <w:rPr>
          <w:rFonts w:ascii="Times New Roman" w:eastAsia="Times New Roman" w:hAnsi="Times New Roman" w:cs="Times New Roman"/>
          <w:sz w:val="24"/>
          <w:szCs w:val="24"/>
          <w:lang w:eastAsia="hu-HU"/>
        </w:rPr>
        <w:t> , adószám:</w:t>
      </w:r>
      <w:r w:rsidRPr="00B35BD8">
        <w:rPr>
          <w:rFonts w:ascii="Times New Roman" w:eastAsia="Times New Roman" w:hAnsi="Times New Roman" w:cs="Times New Roman"/>
          <w:sz w:val="24"/>
          <w:szCs w:val="24"/>
          <w:shd w:val="clear" w:color="auto" w:fill="FFFFFF"/>
          <w:lang w:eastAsia="hu-HU"/>
        </w:rPr>
        <w:t xml:space="preserve"> 32304114-1-41</w:t>
      </w:r>
      <w:r w:rsidRPr="00B35BD8">
        <w:rPr>
          <w:rFonts w:ascii="Times New Roman" w:eastAsia="Times New Roman" w:hAnsi="Times New Roman" w:cs="Times New Roman"/>
          <w:sz w:val="24"/>
          <w:szCs w:val="24"/>
          <w:lang w:eastAsia="hu-HU"/>
        </w:rPr>
        <w:t>, cégjegyzékszáma:</w:t>
      </w:r>
      <w:r w:rsidRPr="00B35BD8">
        <w:rPr>
          <w:rFonts w:ascii="Times New Roman" w:eastAsia="Times New Roman" w:hAnsi="Times New Roman" w:cs="Times New Roman"/>
          <w:sz w:val="24"/>
          <w:szCs w:val="24"/>
          <w:shd w:val="clear" w:color="auto" w:fill="FFFFFF"/>
          <w:lang w:eastAsia="hu-HU"/>
        </w:rPr>
        <w:t xml:space="preserve"> 01-</w:t>
      </w:r>
      <w:r w:rsidRPr="00B35BD8">
        <w:rPr>
          <w:rFonts w:ascii="Times New Roman" w:eastAsia="Times New Roman" w:hAnsi="Times New Roman" w:cs="Times New Roman"/>
          <w:sz w:val="24"/>
          <w:szCs w:val="24"/>
          <w:shd w:val="clear" w:color="auto" w:fill="FFFFFF"/>
          <w:lang w:eastAsia="hu-HU"/>
        </w:rPr>
        <w:lastRenderedPageBreak/>
        <w:t>09-417084</w:t>
      </w:r>
      <w:r w:rsidRPr="00B35BD8">
        <w:rPr>
          <w:rFonts w:ascii="Times New Roman" w:eastAsia="Times New Roman" w:hAnsi="Times New Roman" w:cs="Times New Roman"/>
          <w:sz w:val="24"/>
          <w:szCs w:val="24"/>
          <w:lang w:eastAsia="hu-HU"/>
        </w:rPr>
        <w:t>, képviseletében eljár: Dr. Szabó Rózsa Veronika</w:t>
      </w:r>
      <w:r w:rsidRPr="00B35BD8">
        <w:rPr>
          <w:rFonts w:ascii="Times New Roman" w:eastAsia="Times New Roman" w:hAnsi="Times New Roman" w:cs="Times New Roman"/>
          <w:b/>
          <w:sz w:val="24"/>
          <w:szCs w:val="24"/>
          <w:lang w:eastAsia="hu-HU"/>
        </w:rPr>
        <w:t xml:space="preserve"> </w:t>
      </w:r>
      <w:r w:rsidRPr="00B35BD8">
        <w:rPr>
          <w:rFonts w:ascii="Times New Roman" w:eastAsia="Times New Roman" w:hAnsi="Times New Roman" w:cs="Times New Roman"/>
          <w:sz w:val="24"/>
          <w:szCs w:val="24"/>
          <w:lang w:eastAsia="hu-HU"/>
        </w:rPr>
        <w:t>ügyvezető)</w:t>
      </w:r>
      <w:r w:rsidRPr="00B35BD8">
        <w:rPr>
          <w:rFonts w:ascii="Times New Roman" w:eastAsia="Times New Roman" w:hAnsi="Times New Roman" w:cs="Times New Roman"/>
          <w:b/>
          <w:sz w:val="24"/>
          <w:szCs w:val="24"/>
          <w:lang w:eastAsia="hu-HU"/>
        </w:rPr>
        <w:t xml:space="preserve"> 2020. szeptember 1. napjától 2025. augusztus 31. napjáig</w:t>
      </w:r>
      <w:r w:rsidRPr="00B35BD8">
        <w:rPr>
          <w:rFonts w:ascii="Times New Roman" w:eastAsia="Times New Roman" w:hAnsi="Times New Roman" w:cs="Times New Roman"/>
          <w:sz w:val="24"/>
          <w:szCs w:val="24"/>
          <w:lang w:eastAsia="hu-HU"/>
        </w:rPr>
        <w:t xml:space="preserve"> terjedő határozott időtartamra </w:t>
      </w:r>
      <w:r w:rsidRPr="00B35BD8">
        <w:rPr>
          <w:rFonts w:ascii="Times New Roman" w:eastAsia="Times New Roman" w:hAnsi="Times New Roman" w:cs="Times New Roman"/>
          <w:b/>
          <w:sz w:val="24"/>
          <w:szCs w:val="24"/>
          <w:lang w:eastAsia="hu-HU"/>
        </w:rPr>
        <w:t>szerződés</w:t>
      </w:r>
      <w:r w:rsidR="00454338">
        <w:rPr>
          <w:rFonts w:ascii="Times New Roman" w:eastAsia="Times New Roman" w:hAnsi="Times New Roman" w:cs="Times New Roman"/>
          <w:b/>
          <w:sz w:val="24"/>
          <w:szCs w:val="24"/>
          <w:lang w:eastAsia="hu-HU"/>
        </w:rPr>
        <w:t xml:space="preserve"> </w:t>
      </w:r>
      <w:r w:rsidRPr="00B35BD8">
        <w:rPr>
          <w:rFonts w:ascii="Times New Roman" w:eastAsia="Times New Roman" w:hAnsi="Times New Roman" w:cs="Times New Roman"/>
          <w:b/>
          <w:sz w:val="24"/>
          <w:szCs w:val="24"/>
          <w:lang w:eastAsia="hu-HU"/>
        </w:rPr>
        <w:t>átruházás alapján létrejövő feladat-ellátási szerződést</w:t>
      </w:r>
      <w:r w:rsidRPr="00B35BD8">
        <w:rPr>
          <w:rFonts w:ascii="Times New Roman" w:eastAsia="Times New Roman" w:hAnsi="Times New Roman" w:cs="Times New Roman"/>
          <w:sz w:val="24"/>
          <w:szCs w:val="24"/>
          <w:lang w:eastAsia="hu-HU"/>
        </w:rPr>
        <w:t xml:space="preserve"> </w:t>
      </w:r>
      <w:r w:rsidRPr="00B35BD8">
        <w:rPr>
          <w:rFonts w:ascii="Times New Roman" w:eastAsia="Times New Roman" w:hAnsi="Times New Roman" w:cs="Times New Roman"/>
          <w:b/>
          <w:sz w:val="24"/>
          <w:szCs w:val="24"/>
          <w:lang w:eastAsia="hu-HU"/>
        </w:rPr>
        <w:t>elfogadja</w:t>
      </w:r>
      <w:r w:rsidRPr="00B35BD8">
        <w:rPr>
          <w:rFonts w:ascii="Times New Roman" w:eastAsia="Times New Roman" w:hAnsi="Times New Roman" w:cs="Times New Roman"/>
          <w:sz w:val="24"/>
          <w:szCs w:val="24"/>
          <w:lang w:eastAsia="hu-HU"/>
        </w:rPr>
        <w:t>.</w:t>
      </w:r>
    </w:p>
    <w:p w14:paraId="151D409B" w14:textId="77777777" w:rsidR="005E2D74" w:rsidRPr="00B35BD8" w:rsidRDefault="005E2D74" w:rsidP="005E2D74">
      <w:pPr>
        <w:spacing w:after="0" w:line="240" w:lineRule="auto"/>
        <w:ind w:left="7080"/>
        <w:rPr>
          <w:rFonts w:ascii="Times New Roman" w:eastAsia="Times New Roman" w:hAnsi="Times New Roman" w:cs="Times New Roman"/>
          <w:i/>
          <w:sz w:val="24"/>
          <w:szCs w:val="24"/>
          <w:lang w:eastAsia="hu-HU"/>
        </w:rPr>
      </w:pPr>
    </w:p>
    <w:p w14:paraId="1E44405E" w14:textId="77777777" w:rsidR="005E2D74" w:rsidRPr="00B35BD8" w:rsidRDefault="005E2D74" w:rsidP="005E2D74">
      <w:pPr>
        <w:spacing w:after="0" w:line="240" w:lineRule="auto"/>
        <w:ind w:left="1416"/>
        <w:jc w:val="both"/>
        <w:rPr>
          <w:rFonts w:ascii="Times New Roman" w:eastAsia="Times New Roman" w:hAnsi="Times New Roman" w:cs="Times New Roman"/>
          <w:sz w:val="24"/>
          <w:szCs w:val="24"/>
          <w:lang w:eastAsia="hu-HU"/>
        </w:rPr>
      </w:pPr>
      <w:r w:rsidRPr="00B35BD8">
        <w:rPr>
          <w:rFonts w:ascii="Times New Roman" w:eastAsia="Times New Roman" w:hAnsi="Times New Roman" w:cs="Times New Roman"/>
          <w:sz w:val="24"/>
          <w:szCs w:val="24"/>
          <w:lang w:eastAsia="hu-HU"/>
        </w:rPr>
        <w:t xml:space="preserve">A Képviselő-testület felkéri a polgármestert - az esetlegesen szükséges technikai pontosításokkal kiegészítendő - a határozat mellékletét képező szerződés átruházás alapján létrejövő feladat-ellátási szerződés aláírására. </w:t>
      </w:r>
    </w:p>
    <w:p w14:paraId="3B66299F" w14:textId="77777777" w:rsidR="005E2D74" w:rsidRPr="00B35BD8" w:rsidRDefault="005E2D74" w:rsidP="005E2D74">
      <w:pPr>
        <w:spacing w:after="0" w:line="240" w:lineRule="auto"/>
        <w:jc w:val="both"/>
        <w:rPr>
          <w:rFonts w:ascii="Times New Roman" w:eastAsia="Times New Roman" w:hAnsi="Times New Roman" w:cs="Times New Roman"/>
          <w:sz w:val="24"/>
          <w:szCs w:val="24"/>
          <w:lang w:eastAsia="hu-HU"/>
        </w:rPr>
      </w:pPr>
    </w:p>
    <w:p w14:paraId="59577993" w14:textId="77777777" w:rsidR="005E2D74" w:rsidRPr="00B35BD8" w:rsidRDefault="005E2D74" w:rsidP="005E2D74">
      <w:pPr>
        <w:spacing w:after="0" w:line="240" w:lineRule="auto"/>
        <w:ind w:left="708" w:firstLine="708"/>
        <w:jc w:val="both"/>
        <w:rPr>
          <w:rFonts w:ascii="Times New Roman" w:eastAsia="Times New Roman" w:hAnsi="Times New Roman" w:cs="Times New Roman"/>
          <w:sz w:val="24"/>
          <w:szCs w:val="24"/>
          <w:lang w:eastAsia="hu-HU"/>
        </w:rPr>
      </w:pPr>
      <w:r w:rsidRPr="00B35BD8">
        <w:rPr>
          <w:rFonts w:ascii="Times New Roman" w:eastAsia="Times New Roman" w:hAnsi="Times New Roman" w:cs="Times New Roman"/>
          <w:b/>
          <w:sz w:val="24"/>
          <w:szCs w:val="24"/>
          <w:lang w:eastAsia="hu-HU"/>
        </w:rPr>
        <w:t>Felelős:</w:t>
      </w:r>
      <w:r w:rsidRPr="00B35BD8">
        <w:rPr>
          <w:rFonts w:ascii="Times New Roman" w:eastAsia="Times New Roman" w:hAnsi="Times New Roman" w:cs="Times New Roman"/>
          <w:sz w:val="24"/>
          <w:szCs w:val="24"/>
          <w:lang w:eastAsia="hu-HU"/>
        </w:rPr>
        <w:t xml:space="preserve"> polgármester</w:t>
      </w:r>
    </w:p>
    <w:p w14:paraId="0BDFDAD1" w14:textId="77777777" w:rsidR="005E2D74" w:rsidRPr="00B35BD8" w:rsidRDefault="005E2D74" w:rsidP="005E2D74">
      <w:pPr>
        <w:spacing w:after="0" w:line="240" w:lineRule="auto"/>
        <w:ind w:left="708" w:firstLine="708"/>
        <w:jc w:val="both"/>
        <w:rPr>
          <w:rFonts w:ascii="Times New Roman" w:eastAsia="Times New Roman" w:hAnsi="Times New Roman" w:cs="Times New Roman"/>
          <w:sz w:val="24"/>
          <w:szCs w:val="24"/>
          <w:lang w:eastAsia="hu-HU"/>
        </w:rPr>
      </w:pPr>
      <w:r w:rsidRPr="00B35BD8">
        <w:rPr>
          <w:rFonts w:ascii="Times New Roman" w:eastAsia="Times New Roman" w:hAnsi="Times New Roman" w:cs="Times New Roman"/>
          <w:b/>
          <w:sz w:val="24"/>
          <w:szCs w:val="24"/>
          <w:lang w:eastAsia="hu-HU"/>
        </w:rPr>
        <w:t>Határidő:</w:t>
      </w:r>
      <w:r w:rsidRPr="00B35BD8">
        <w:rPr>
          <w:rFonts w:ascii="Times New Roman" w:eastAsia="Times New Roman" w:hAnsi="Times New Roman" w:cs="Times New Roman"/>
          <w:sz w:val="24"/>
          <w:szCs w:val="24"/>
          <w:lang w:eastAsia="hu-HU"/>
        </w:rPr>
        <w:t xml:space="preserve"> 2023. július 31.</w:t>
      </w:r>
    </w:p>
    <w:p w14:paraId="25DA324F" w14:textId="77777777" w:rsidR="005E2D74" w:rsidRPr="00B009F5" w:rsidRDefault="005E2D74" w:rsidP="005E2D74">
      <w:pPr>
        <w:suppressAutoHyphens/>
        <w:spacing w:after="0" w:line="240" w:lineRule="auto"/>
        <w:ind w:left="708" w:firstLine="708"/>
        <w:rPr>
          <w:rFonts w:ascii="Times New Roman" w:eastAsia="Times New Roman" w:hAnsi="Times New Roman" w:cs="Times New Roman"/>
          <w:sz w:val="24"/>
          <w:szCs w:val="24"/>
          <w:lang w:eastAsia="ar-SA"/>
        </w:rPr>
      </w:pPr>
    </w:p>
    <w:p w14:paraId="3EC8C4E2" w14:textId="77777777" w:rsidR="005E2D74" w:rsidRPr="00B009F5" w:rsidRDefault="005E2D74" w:rsidP="005E2D7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A4D81">
        <w:rPr>
          <w:rFonts w:ascii="Times New Roman" w:eastAsia="Times New Roman" w:hAnsi="Times New Roman" w:cs="Times New Roman"/>
          <w:sz w:val="24"/>
          <w:szCs w:val="24"/>
          <w:lang w:eastAsia="ar-SA"/>
        </w:rPr>
        <w:t>(18 képviselő van jelen, 18 igen, egyhangú)</w:t>
      </w:r>
    </w:p>
    <w:p w14:paraId="3735F72E" w14:textId="77777777" w:rsidR="005E2D74" w:rsidRDefault="005E2D74" w:rsidP="005E2D74">
      <w:pPr>
        <w:rPr>
          <w:rFonts w:ascii="Times New Roman" w:eastAsia="Times New Roman" w:hAnsi="Times New Roman" w:cs="Times New Roman"/>
          <w:b/>
          <w:sz w:val="24"/>
          <w:szCs w:val="24"/>
          <w:u w:val="single"/>
          <w:lang w:eastAsia="hu-HU"/>
        </w:rPr>
      </w:pPr>
    </w:p>
    <w:p w14:paraId="2C587AD3" w14:textId="77777777" w:rsidR="005E2D74" w:rsidRPr="00FB5F9C" w:rsidRDefault="005E2D74" w:rsidP="005E2D74">
      <w:pPr>
        <w:suppressAutoHyphens/>
        <w:spacing w:after="0" w:line="240" w:lineRule="auto"/>
        <w:jc w:val="both"/>
        <w:rPr>
          <w:rFonts w:ascii="Times New Roman" w:eastAsia="Times New Roman" w:hAnsi="Times New Roman" w:cs="Times New Roman"/>
          <w:sz w:val="24"/>
          <w:szCs w:val="24"/>
          <w:lang w:eastAsia="hu-HU"/>
        </w:rPr>
      </w:pPr>
      <w:r w:rsidRPr="008E57E4">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327. és 328. számú </w:t>
      </w:r>
      <w:r w:rsidRPr="008E57E4">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8E57E4">
        <w:rPr>
          <w:rFonts w:ascii="Times New Roman" w:eastAsia="Times New Roman" w:hAnsi="Times New Roman" w:cs="Times New Roman"/>
          <w:b/>
          <w:sz w:val="24"/>
          <w:szCs w:val="24"/>
          <w:u w:val="single"/>
          <w:lang w:eastAsia="ar-SA"/>
        </w:rPr>
        <w:t xml:space="preserve"> végrehajtását végzi</w:t>
      </w:r>
      <w:r w:rsidRPr="008E57E4">
        <w:rPr>
          <w:rFonts w:ascii="Times New Roman" w:eastAsia="Times New Roman" w:hAnsi="Times New Roman" w:cs="Times New Roman"/>
          <w:sz w:val="24"/>
          <w:szCs w:val="24"/>
          <w:lang w:eastAsia="ar-SA"/>
        </w:rPr>
        <w:t xml:space="preserve">: </w:t>
      </w:r>
      <w:r w:rsidRPr="00FB5F9C">
        <w:rPr>
          <w:rFonts w:ascii="Times New Roman" w:eastAsia="Times New Roman" w:hAnsi="Times New Roman" w:cs="Times New Roman"/>
          <w:sz w:val="24"/>
          <w:szCs w:val="24"/>
          <w:lang w:eastAsia="hu-HU"/>
        </w:rPr>
        <w:t>Intézményirányítási Osztály vezetője</w:t>
      </w:r>
    </w:p>
    <w:p w14:paraId="06E4FA9C" w14:textId="196EE5DA" w:rsidR="005E2D74" w:rsidRDefault="005E2D74" w:rsidP="005E2D74">
      <w:pPr>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Végrehajtás:</w:t>
      </w:r>
      <w:r w:rsidRPr="005E2D74">
        <w:t xml:space="preserve"> </w:t>
      </w:r>
      <w:r w:rsidRPr="005E2D74">
        <w:rPr>
          <w:rFonts w:ascii="Times New Roman" w:eastAsia="Times New Roman" w:hAnsi="Times New Roman" w:cs="Times New Roman"/>
          <w:sz w:val="24"/>
          <w:szCs w:val="24"/>
          <w:lang w:eastAsia="hu-HU"/>
        </w:rPr>
        <w:t xml:space="preserve">Mind a feladat-ellátási szerződés átruházására vonatkozó, mind pedig átruházás alapján létrejövő feladat-ellátási szerződés aláírására 2023. július 11-én sor került. </w:t>
      </w:r>
    </w:p>
    <w:p w14:paraId="4C45E28F" w14:textId="77777777" w:rsidR="005E2D74" w:rsidRPr="004F3288" w:rsidRDefault="005E2D74" w:rsidP="005E2D74">
      <w:pPr>
        <w:pStyle w:val="Hatszveg"/>
        <w:ind w:left="0"/>
        <w:rPr>
          <w:b/>
          <w:sz w:val="24"/>
          <w:szCs w:val="24"/>
          <w:u w:val="single"/>
          <w:lang w:eastAsia="hu-HU"/>
        </w:rPr>
      </w:pPr>
      <w:r>
        <w:rPr>
          <w:b/>
          <w:color w:val="000000" w:themeColor="text1"/>
          <w:sz w:val="24"/>
          <w:szCs w:val="24"/>
        </w:rPr>
        <w:t>Kérem a határozatok</w:t>
      </w:r>
      <w:r w:rsidRPr="000C62F7">
        <w:rPr>
          <w:b/>
          <w:color w:val="000000" w:themeColor="text1"/>
          <w:sz w:val="24"/>
          <w:szCs w:val="24"/>
        </w:rPr>
        <w:t xml:space="preserve"> végrehajtásá</w:t>
      </w:r>
      <w:r>
        <w:rPr>
          <w:b/>
          <w:color w:val="000000" w:themeColor="text1"/>
          <w:sz w:val="24"/>
          <w:szCs w:val="24"/>
        </w:rPr>
        <w:t>ról szóló beszámoló elfogadását!</w:t>
      </w:r>
    </w:p>
    <w:p w14:paraId="3D15F0D5" w14:textId="77777777" w:rsidR="00B37D1B" w:rsidRPr="00BE3591" w:rsidRDefault="00B37D1B" w:rsidP="00B37D1B">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BE3591">
        <w:rPr>
          <w:rFonts w:ascii="Times New Roman" w:hAnsi="Times New Roman" w:cs="Times New Roman"/>
          <w:b/>
          <w:sz w:val="24"/>
          <w:szCs w:val="24"/>
          <w:u w:val="single"/>
        </w:rPr>
        <w:t>Budapest Főváros II. ker. Önkormányzat</w:t>
      </w:r>
      <w:r w:rsidRPr="00BE3591">
        <w:rPr>
          <w:rFonts w:ascii="Times New Roman" w:hAnsi="Times New Roman" w:cs="Times New Roman"/>
          <w:b/>
          <w:sz w:val="24"/>
          <w:szCs w:val="24"/>
          <w:u w:val="single"/>
        </w:rPr>
        <w:br/>
        <w:t>336/2023.(VI.27.) képviselő-testületi határozata</w:t>
      </w:r>
    </w:p>
    <w:p w14:paraId="0DC4F49F" w14:textId="77777777" w:rsidR="00B37D1B" w:rsidRPr="00BE3591" w:rsidRDefault="00B37D1B" w:rsidP="00B37D1B">
      <w:pPr>
        <w:widowControl w:val="0"/>
        <w:spacing w:before="120"/>
        <w:ind w:left="1416"/>
        <w:jc w:val="both"/>
        <w:rPr>
          <w:rFonts w:ascii="Times New Roman" w:eastAsia="Arial Unicode MS" w:hAnsi="Times New Roman" w:cs="Times New Roman"/>
          <w:sz w:val="24"/>
          <w:szCs w:val="24"/>
        </w:rPr>
      </w:pPr>
      <w:proofErr w:type="gramStart"/>
      <w:r w:rsidRPr="00BE3591">
        <w:rPr>
          <w:rFonts w:ascii="Times New Roman" w:eastAsia="Arial Unicode MS" w:hAnsi="Times New Roman" w:cs="Times New Roman"/>
          <w:sz w:val="24"/>
          <w:szCs w:val="24"/>
        </w:rPr>
        <w:t xml:space="preserve">A Képviselő-testület </w:t>
      </w:r>
      <w:r w:rsidRPr="00BE3591">
        <w:rPr>
          <w:rFonts w:ascii="Times New Roman" w:hAnsi="Times New Roman" w:cs="Times New Roman"/>
          <w:kern w:val="1"/>
          <w:sz w:val="24"/>
          <w:szCs w:val="24"/>
        </w:rPr>
        <w:t xml:space="preserve">úgy dönt, hogy </w:t>
      </w:r>
      <w:r w:rsidRPr="00BE3591">
        <w:rPr>
          <w:rFonts w:ascii="Times New Roman" w:eastAsia="Arial Unicode MS" w:hAnsi="Times New Roman" w:cs="Times New Roman"/>
          <w:sz w:val="24"/>
          <w:szCs w:val="24"/>
        </w:rPr>
        <w:t>a Lakatos Dezső I. r. és Lakatos László II. r. felperesek által a Budapest Főváros II. Kerületi Önkormányzat alperes ellen elbirtoklás iránt a Fővárosi Törvényszék előtt indított 38.P.22.520/2022. sz. - jelenleg szünetelés alatt -  folyamatban lévő peres eljárás során a felperesek 2023. március 28. napján tett egyezségkötési ajánlatát - melynek alapján a Budapest II. kerület, belterület 53724 helyrajzi számú, természetben a 1028 Budapest II. kerület, Lehel utca 4. szám alatti ingatlant 10.000.000,- Ft vételáron megvásárolnák - Budapest Főváros II. Kerületi Önkormányza</w:t>
      </w:r>
      <w:proofErr w:type="gramEnd"/>
      <w:r w:rsidRPr="00BE3591">
        <w:rPr>
          <w:rFonts w:ascii="Times New Roman" w:eastAsia="Arial Unicode MS" w:hAnsi="Times New Roman" w:cs="Times New Roman"/>
          <w:sz w:val="24"/>
          <w:szCs w:val="24"/>
        </w:rPr>
        <w:t xml:space="preserve">t </w:t>
      </w:r>
      <w:proofErr w:type="gramStart"/>
      <w:r w:rsidRPr="00BE3591">
        <w:rPr>
          <w:rFonts w:ascii="Times New Roman" w:eastAsia="Arial Unicode MS" w:hAnsi="Times New Roman" w:cs="Times New Roman"/>
          <w:b/>
          <w:sz w:val="24"/>
          <w:szCs w:val="24"/>
        </w:rPr>
        <w:t>nem</w:t>
      </w:r>
      <w:proofErr w:type="gramEnd"/>
      <w:r w:rsidRPr="00BE3591">
        <w:rPr>
          <w:rFonts w:ascii="Times New Roman" w:eastAsia="Arial Unicode MS" w:hAnsi="Times New Roman" w:cs="Times New Roman"/>
          <w:b/>
          <w:sz w:val="24"/>
          <w:szCs w:val="24"/>
        </w:rPr>
        <w:t xml:space="preserve"> fogadja el.</w:t>
      </w:r>
    </w:p>
    <w:p w14:paraId="57E9380D" w14:textId="77777777" w:rsidR="00B37D1B" w:rsidRPr="00BE3591" w:rsidRDefault="00B37D1B" w:rsidP="00B37D1B">
      <w:pPr>
        <w:widowControl w:val="0"/>
        <w:ind w:left="708" w:right="510" w:firstLine="708"/>
        <w:rPr>
          <w:rFonts w:ascii="Times New Roman" w:eastAsia="Arial Unicode MS" w:hAnsi="Times New Roman" w:cs="Times New Roman"/>
          <w:b/>
          <w:bCs/>
          <w:sz w:val="24"/>
          <w:szCs w:val="24"/>
        </w:rPr>
      </w:pPr>
      <w:r w:rsidRPr="00BE3591">
        <w:rPr>
          <w:rFonts w:ascii="Times New Roman" w:eastAsia="Arial Unicode MS" w:hAnsi="Times New Roman" w:cs="Times New Roman"/>
          <w:b/>
          <w:sz w:val="24"/>
          <w:szCs w:val="24"/>
        </w:rPr>
        <w:t>Felelős:</w:t>
      </w:r>
      <w:r w:rsidRPr="00BE3591">
        <w:rPr>
          <w:rFonts w:ascii="Times New Roman" w:eastAsia="Arial Unicode MS" w:hAnsi="Times New Roman" w:cs="Times New Roman"/>
          <w:sz w:val="24"/>
          <w:szCs w:val="24"/>
        </w:rPr>
        <w:tab/>
        <w:t>Polgármester</w:t>
      </w:r>
    </w:p>
    <w:p w14:paraId="29181EB8" w14:textId="77777777" w:rsidR="00B37D1B" w:rsidRPr="00BE3591" w:rsidRDefault="00B37D1B" w:rsidP="00B37D1B">
      <w:pPr>
        <w:widowControl w:val="0"/>
        <w:ind w:left="708" w:right="510" w:firstLine="708"/>
        <w:rPr>
          <w:rFonts w:ascii="Times New Roman" w:eastAsia="Arial Unicode MS" w:hAnsi="Times New Roman" w:cs="Times New Roman"/>
          <w:sz w:val="24"/>
          <w:szCs w:val="24"/>
        </w:rPr>
      </w:pPr>
      <w:r w:rsidRPr="00BE3591">
        <w:rPr>
          <w:rFonts w:ascii="Times New Roman" w:eastAsia="Arial Unicode MS" w:hAnsi="Times New Roman" w:cs="Times New Roman"/>
          <w:b/>
          <w:sz w:val="24"/>
          <w:szCs w:val="24"/>
        </w:rPr>
        <w:t>Határidő:</w:t>
      </w:r>
      <w:r w:rsidRPr="00BE3591">
        <w:rPr>
          <w:rFonts w:ascii="Times New Roman" w:eastAsia="Arial Unicode MS" w:hAnsi="Times New Roman" w:cs="Times New Roman"/>
          <w:sz w:val="24"/>
          <w:szCs w:val="24"/>
        </w:rPr>
        <w:tab/>
        <w:t>2023. július 31.</w:t>
      </w:r>
    </w:p>
    <w:p w14:paraId="1D5F4413" w14:textId="77777777" w:rsidR="00B37D1B" w:rsidRPr="00BE3591" w:rsidRDefault="00B37D1B" w:rsidP="00B37D1B">
      <w:pPr>
        <w:rPr>
          <w:rFonts w:ascii="Times New Roman" w:hAnsi="Times New Roman" w:cs="Times New Roman"/>
          <w:sz w:val="24"/>
          <w:szCs w:val="24"/>
        </w:rPr>
      </w:pPr>
    </w:p>
    <w:p w14:paraId="6AC34E76" w14:textId="77777777" w:rsidR="00B37D1B" w:rsidRPr="00BE3591" w:rsidRDefault="00B37D1B" w:rsidP="00B37D1B">
      <w:pPr>
        <w:keepLines/>
        <w:overflowPunct w:val="0"/>
        <w:autoSpaceDE w:val="0"/>
        <w:spacing w:after="120"/>
        <w:ind w:left="1134" w:firstLine="282"/>
        <w:jc w:val="both"/>
        <w:textAlignment w:val="baseline"/>
        <w:rPr>
          <w:rFonts w:ascii="Times New Roman" w:hAnsi="Times New Roman" w:cs="Times New Roman"/>
          <w:sz w:val="24"/>
          <w:szCs w:val="24"/>
        </w:rPr>
      </w:pPr>
      <w:r w:rsidRPr="00BE3591">
        <w:rPr>
          <w:rFonts w:ascii="Times New Roman" w:hAnsi="Times New Roman" w:cs="Times New Roman"/>
          <w:sz w:val="24"/>
          <w:szCs w:val="24"/>
        </w:rPr>
        <w:t>(18 képviselő van jelen, 15 igen, 1 nem, 2 tartózkodás)</w:t>
      </w:r>
    </w:p>
    <w:p w14:paraId="61A60298" w14:textId="77777777" w:rsidR="00B37D1B" w:rsidRPr="00BE3591" w:rsidRDefault="00B37D1B" w:rsidP="00B37D1B">
      <w:pPr>
        <w:rPr>
          <w:rFonts w:ascii="Times New Roman" w:hAnsi="Times New Roman" w:cs="Times New Roman"/>
          <w:sz w:val="24"/>
          <w:szCs w:val="24"/>
          <w:lang w:eastAsia="hu-HU"/>
        </w:rPr>
      </w:pPr>
      <w:r w:rsidRPr="00BE3591">
        <w:rPr>
          <w:rFonts w:ascii="Times New Roman" w:hAnsi="Times New Roman" w:cs="Times New Roman"/>
          <w:b/>
          <w:sz w:val="24"/>
          <w:szCs w:val="24"/>
          <w:u w:val="single"/>
        </w:rPr>
        <w:t>A határozat végrehajtását végzi</w:t>
      </w:r>
      <w:r w:rsidRPr="00BE3591">
        <w:rPr>
          <w:rFonts w:ascii="Times New Roman" w:hAnsi="Times New Roman" w:cs="Times New Roman"/>
          <w:sz w:val="24"/>
          <w:szCs w:val="24"/>
        </w:rPr>
        <w:t xml:space="preserve">: </w:t>
      </w:r>
      <w:r w:rsidRPr="00BE3591">
        <w:rPr>
          <w:rFonts w:ascii="Times New Roman" w:hAnsi="Times New Roman" w:cs="Times New Roman"/>
          <w:sz w:val="24"/>
          <w:szCs w:val="24"/>
          <w:lang w:eastAsia="hu-HU"/>
        </w:rPr>
        <w:t>Gazdasági Igazgató</w:t>
      </w:r>
    </w:p>
    <w:p w14:paraId="38BE797B" w14:textId="479BD1A9" w:rsidR="00B37D1B" w:rsidRPr="00BE3591" w:rsidRDefault="00B37D1B" w:rsidP="00454338">
      <w:pPr>
        <w:keepNext/>
        <w:tabs>
          <w:tab w:val="left" w:pos="2977"/>
          <w:tab w:val="left" w:pos="9284"/>
        </w:tabs>
        <w:overflowPunct w:val="0"/>
        <w:autoSpaceDE w:val="0"/>
        <w:jc w:val="both"/>
        <w:textAlignment w:val="baseline"/>
        <w:rPr>
          <w:rFonts w:ascii="Times New Roman" w:hAnsi="Times New Roman" w:cs="Times New Roman"/>
          <w:b/>
          <w:sz w:val="24"/>
          <w:szCs w:val="24"/>
          <w:u w:val="single"/>
        </w:rPr>
      </w:pPr>
      <w:r w:rsidRPr="00BE3591">
        <w:rPr>
          <w:rFonts w:ascii="Times New Roman" w:hAnsi="Times New Roman" w:cs="Times New Roman"/>
          <w:b/>
          <w:sz w:val="24"/>
          <w:szCs w:val="24"/>
          <w:u w:val="single"/>
        </w:rPr>
        <w:t>Végrehajtás :</w:t>
      </w:r>
      <w:r w:rsidRPr="00454338">
        <w:rPr>
          <w:rFonts w:ascii="Times New Roman" w:hAnsi="Times New Roman" w:cs="Times New Roman"/>
          <w:b/>
          <w:sz w:val="24"/>
          <w:szCs w:val="24"/>
        </w:rPr>
        <w:t xml:space="preserve">  </w:t>
      </w:r>
      <w:proofErr w:type="gramStart"/>
      <w:r w:rsidRPr="00BE3591">
        <w:rPr>
          <w:rFonts w:ascii="Times New Roman" w:hAnsi="Times New Roman" w:cs="Times New Roman"/>
          <w:sz w:val="24"/>
          <w:szCs w:val="24"/>
        </w:rPr>
        <w:t>Az</w:t>
      </w:r>
      <w:proofErr w:type="gramEnd"/>
      <w:r w:rsidRPr="00BE3591">
        <w:rPr>
          <w:rFonts w:ascii="Times New Roman" w:hAnsi="Times New Roman" w:cs="Times New Roman"/>
          <w:sz w:val="24"/>
          <w:szCs w:val="24"/>
        </w:rPr>
        <w:t xml:space="preserve"> Dr. </w:t>
      </w:r>
      <w:proofErr w:type="spellStart"/>
      <w:r w:rsidRPr="00BE3591">
        <w:rPr>
          <w:rFonts w:ascii="Times New Roman" w:hAnsi="Times New Roman" w:cs="Times New Roman"/>
          <w:sz w:val="24"/>
          <w:szCs w:val="24"/>
        </w:rPr>
        <w:t>Bugár</w:t>
      </w:r>
      <w:proofErr w:type="spellEnd"/>
      <w:r w:rsidRPr="00BE3591">
        <w:rPr>
          <w:rFonts w:ascii="Times New Roman" w:hAnsi="Times New Roman" w:cs="Times New Roman"/>
          <w:sz w:val="24"/>
          <w:szCs w:val="24"/>
        </w:rPr>
        <w:t xml:space="preserve"> Zsolt ügyvédet a döntésről 2023 július 06-án  kiértesítettük, a per</w:t>
      </w:r>
      <w:r w:rsidR="0096699F">
        <w:rPr>
          <w:rFonts w:ascii="Times New Roman" w:hAnsi="Times New Roman" w:cs="Times New Roman"/>
          <w:sz w:val="24"/>
          <w:szCs w:val="24"/>
        </w:rPr>
        <w:t xml:space="preserve"> a továbbiakban is folyamatban van.</w:t>
      </w:r>
      <w:r w:rsidRPr="00BE3591">
        <w:rPr>
          <w:rFonts w:ascii="Times New Roman" w:hAnsi="Times New Roman" w:cs="Times New Roman"/>
          <w:sz w:val="24"/>
          <w:szCs w:val="24"/>
        </w:rPr>
        <w:t xml:space="preserve"> </w:t>
      </w:r>
    </w:p>
    <w:p w14:paraId="3745CE48" w14:textId="77777777" w:rsidR="007E74B2" w:rsidRPr="004F3288" w:rsidRDefault="007E74B2" w:rsidP="007E74B2">
      <w:pPr>
        <w:pStyle w:val="Hatszveg"/>
        <w:ind w:left="0"/>
        <w:rPr>
          <w:b/>
          <w:sz w:val="24"/>
          <w:szCs w:val="24"/>
          <w:u w:val="single"/>
          <w:lang w:eastAsia="hu-HU"/>
        </w:rPr>
      </w:pPr>
      <w:r>
        <w:rPr>
          <w:b/>
          <w:color w:val="000000" w:themeColor="text1"/>
          <w:sz w:val="24"/>
          <w:szCs w:val="24"/>
        </w:rPr>
        <w:t>Kérem a határozatok</w:t>
      </w:r>
      <w:r w:rsidRPr="000C62F7">
        <w:rPr>
          <w:b/>
          <w:color w:val="000000" w:themeColor="text1"/>
          <w:sz w:val="24"/>
          <w:szCs w:val="24"/>
        </w:rPr>
        <w:t xml:space="preserve"> végrehajtásá</w:t>
      </w:r>
      <w:r>
        <w:rPr>
          <w:b/>
          <w:color w:val="000000" w:themeColor="text1"/>
          <w:sz w:val="24"/>
          <w:szCs w:val="24"/>
        </w:rPr>
        <w:t>ról szóló beszámoló elfogadását!</w:t>
      </w:r>
    </w:p>
    <w:p w14:paraId="4FF2B5C7" w14:textId="77777777" w:rsidR="005E2D74" w:rsidRPr="00B009F5" w:rsidRDefault="005E2D74" w:rsidP="005E2D74">
      <w:pPr>
        <w:keepNext/>
        <w:tabs>
          <w:tab w:val="left" w:pos="2977"/>
          <w:tab w:val="left" w:pos="9284"/>
        </w:tabs>
        <w:suppressAutoHyphens/>
        <w:overflowPunct w:val="0"/>
        <w:autoSpaceDE w:val="0"/>
        <w:spacing w:before="360" w:after="120" w:line="240" w:lineRule="auto"/>
        <w:ind w:right="-284"/>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341</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VII.19.</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D3472E7" w14:textId="77777777" w:rsidR="005E2D74" w:rsidRPr="007C7F02" w:rsidRDefault="005E2D74" w:rsidP="005E2D74">
      <w:pPr>
        <w:tabs>
          <w:tab w:val="left" w:pos="1418"/>
        </w:tabs>
        <w:overflowPunct w:val="0"/>
        <w:autoSpaceDE w:val="0"/>
        <w:autoSpaceDN w:val="0"/>
        <w:adjustRightInd w:val="0"/>
        <w:spacing w:after="0" w:line="240" w:lineRule="auto"/>
        <w:ind w:left="1416" w:right="-284"/>
        <w:jc w:val="both"/>
        <w:textAlignment w:val="baseline"/>
        <w:rPr>
          <w:rFonts w:ascii="Times New Roman" w:eastAsia="Times New Roman" w:hAnsi="Times New Roman" w:cs="Times New Roman"/>
          <w:sz w:val="24"/>
          <w:szCs w:val="24"/>
          <w:lang w:eastAsia="hu-HU"/>
        </w:rPr>
      </w:pPr>
      <w:r w:rsidRPr="007C7F02">
        <w:rPr>
          <w:rFonts w:ascii="Times New Roman" w:eastAsia="Times New Roman" w:hAnsi="Times New Roman" w:cs="Times New Roman"/>
          <w:sz w:val="24"/>
          <w:szCs w:val="24"/>
          <w:lang w:eastAsia="hu-HU"/>
        </w:rPr>
        <w:t xml:space="preserve">A Képviselő-testület a </w:t>
      </w:r>
      <w:r w:rsidRPr="007C7F02">
        <w:rPr>
          <w:rFonts w:ascii="Times New Roman" w:eastAsia="Times New Roman" w:hAnsi="Times New Roman" w:cs="Times New Roman"/>
          <w:color w:val="000000"/>
          <w:sz w:val="24"/>
          <w:szCs w:val="20"/>
          <w:lang w:eastAsia="hu-HU"/>
        </w:rPr>
        <w:t>Közoktatási, Közművelődési, Sport, Egészségügyi, Szociális és Lakásügyi Bizottság</w:t>
      </w:r>
      <w:r w:rsidRPr="007C7F02">
        <w:rPr>
          <w:rFonts w:ascii="Times New Roman" w:eastAsia="Times New Roman" w:hAnsi="Times New Roman" w:cs="Times New Roman"/>
          <w:sz w:val="24"/>
          <w:szCs w:val="24"/>
          <w:lang w:eastAsia="hu-HU"/>
        </w:rPr>
        <w:t xml:space="preserve"> döntése nyomán az Önkormányzat 2023. évi költségvetéséről szóló 6/2023. (II.28.) önkormányzati rendelet </w:t>
      </w:r>
      <w:r w:rsidRPr="007C7F02">
        <w:rPr>
          <w:rFonts w:ascii="Times New Roman" w:eastAsia="Times New Roman" w:hAnsi="Times New Roman" w:cs="Times New Roman"/>
          <w:sz w:val="24"/>
          <w:szCs w:val="20"/>
          <w:lang w:eastAsia="hu-HU"/>
        </w:rPr>
        <w:t xml:space="preserve">9. számú táblájában szereplő </w:t>
      </w:r>
      <w:r w:rsidRPr="007C7F02">
        <w:rPr>
          <w:rFonts w:ascii="Times New Roman" w:eastAsia="Times New Roman" w:hAnsi="Times New Roman" w:cs="Times New Roman"/>
          <w:i/>
          <w:iCs/>
          <w:color w:val="000000"/>
          <w:sz w:val="24"/>
          <w:szCs w:val="20"/>
          <w:lang w:eastAsia="hu-HU"/>
        </w:rPr>
        <w:t>„</w:t>
      </w:r>
      <w:r w:rsidRPr="007C7F02">
        <w:rPr>
          <w:rFonts w:ascii="Times New Roman" w:eastAsia="Times New Roman" w:hAnsi="Times New Roman" w:cs="Times New Roman"/>
          <w:color w:val="000000"/>
          <w:sz w:val="24"/>
          <w:szCs w:val="20"/>
          <w:lang w:eastAsia="hu-HU"/>
        </w:rPr>
        <w:t>Kulturális, közművelődési és színházi keret</w:t>
      </w:r>
      <w:r w:rsidRPr="007C7F02">
        <w:rPr>
          <w:rFonts w:ascii="Times New Roman" w:eastAsia="Times New Roman" w:hAnsi="Times New Roman" w:cs="Times New Roman"/>
          <w:i/>
          <w:iCs/>
          <w:color w:val="000000"/>
          <w:sz w:val="24"/>
          <w:szCs w:val="20"/>
          <w:lang w:eastAsia="hu-HU"/>
        </w:rPr>
        <w:t>”</w:t>
      </w:r>
      <w:r w:rsidRPr="007C7F02">
        <w:rPr>
          <w:rFonts w:ascii="Times New Roman" w:eastAsia="Times New Roman" w:hAnsi="Times New Roman" w:cs="Times New Roman"/>
          <w:color w:val="000000"/>
          <w:sz w:val="24"/>
          <w:szCs w:val="20"/>
          <w:lang w:eastAsia="hu-HU"/>
        </w:rPr>
        <w:t xml:space="preserve"> </w:t>
      </w:r>
      <w:r w:rsidRPr="007C7F02">
        <w:rPr>
          <w:rFonts w:ascii="Times New Roman" w:eastAsia="Times New Roman" w:hAnsi="Times New Roman" w:cs="Times New Roman"/>
          <w:sz w:val="24"/>
          <w:szCs w:val="20"/>
          <w:lang w:eastAsia="hu-HU"/>
        </w:rPr>
        <w:t xml:space="preserve">és </w:t>
      </w:r>
      <w:r w:rsidRPr="007C7F02">
        <w:rPr>
          <w:rFonts w:ascii="Times New Roman" w:eastAsia="Times New Roman" w:hAnsi="Times New Roman" w:cs="Times New Roman"/>
          <w:i/>
          <w:iCs/>
          <w:color w:val="000000"/>
          <w:sz w:val="24"/>
          <w:szCs w:val="20"/>
          <w:lang w:eastAsia="hu-HU"/>
        </w:rPr>
        <w:t>„</w:t>
      </w:r>
      <w:r w:rsidRPr="007C7F02">
        <w:rPr>
          <w:rFonts w:ascii="Times New Roman" w:eastAsia="Times New Roman" w:hAnsi="Times New Roman" w:cs="Times New Roman"/>
          <w:color w:val="000000"/>
          <w:sz w:val="24"/>
          <w:szCs w:val="20"/>
          <w:lang w:eastAsia="hu-HU"/>
        </w:rPr>
        <w:t>Kulturális, közművelődési és színházi keretből adott támogatás</w:t>
      </w:r>
      <w:r w:rsidRPr="007C7F02">
        <w:rPr>
          <w:rFonts w:ascii="Times New Roman" w:eastAsia="Times New Roman" w:hAnsi="Times New Roman" w:cs="Times New Roman"/>
          <w:i/>
          <w:iCs/>
          <w:color w:val="000000"/>
          <w:sz w:val="24"/>
          <w:szCs w:val="20"/>
          <w:lang w:eastAsia="hu-HU"/>
        </w:rPr>
        <w:t>”</w:t>
      </w:r>
      <w:r w:rsidRPr="007C7F02">
        <w:rPr>
          <w:rFonts w:ascii="Times New Roman" w:eastAsia="Times New Roman" w:hAnsi="Times New Roman" w:cs="Times New Roman"/>
          <w:color w:val="000000"/>
          <w:sz w:val="24"/>
          <w:szCs w:val="20"/>
          <w:lang w:eastAsia="hu-HU"/>
        </w:rPr>
        <w:t xml:space="preserve"> </w:t>
      </w:r>
      <w:r w:rsidRPr="007C7F02">
        <w:rPr>
          <w:rFonts w:ascii="Times New Roman" w:eastAsia="Times New Roman" w:hAnsi="Times New Roman" w:cs="Times New Roman"/>
          <w:sz w:val="24"/>
          <w:szCs w:val="20"/>
          <w:lang w:eastAsia="hu-HU"/>
        </w:rPr>
        <w:t>jogcímek előirányzata terhére az alábbi</w:t>
      </w:r>
      <w:r w:rsidRPr="007C7F02">
        <w:rPr>
          <w:rFonts w:ascii="Times New Roman" w:eastAsia="Times New Roman" w:hAnsi="Times New Roman" w:cs="Times New Roman"/>
          <w:sz w:val="24"/>
          <w:szCs w:val="24"/>
          <w:lang w:eastAsia="hu-HU"/>
        </w:rPr>
        <w:t xml:space="preserve"> alapítványi támogatások folyósítását jóváhagyja:</w:t>
      </w:r>
    </w:p>
    <w:p w14:paraId="5028D911" w14:textId="77777777" w:rsidR="005E2D74" w:rsidRPr="007C7F02" w:rsidRDefault="005E2D74" w:rsidP="005E2D74">
      <w:pPr>
        <w:tabs>
          <w:tab w:val="left" w:pos="1418"/>
        </w:tabs>
        <w:overflowPunct w:val="0"/>
        <w:autoSpaceDE w:val="0"/>
        <w:autoSpaceDN w:val="0"/>
        <w:adjustRightInd w:val="0"/>
        <w:spacing w:after="0" w:line="240" w:lineRule="auto"/>
        <w:ind w:left="1416" w:right="-284"/>
        <w:jc w:val="both"/>
        <w:textAlignment w:val="baseline"/>
        <w:rPr>
          <w:rFonts w:ascii="Times New Roman" w:eastAsia="Times New Roman" w:hAnsi="Times New Roman" w:cs="Times New Roman"/>
          <w:sz w:val="24"/>
          <w:szCs w:val="24"/>
          <w:lang w:eastAsia="hu-HU"/>
        </w:rPr>
      </w:pPr>
    </w:p>
    <w:p w14:paraId="4A1C3026" w14:textId="77777777" w:rsidR="005E2D74" w:rsidRPr="007C7F02" w:rsidRDefault="005E2D74" w:rsidP="005E2D74">
      <w:pPr>
        <w:spacing w:after="0" w:line="240" w:lineRule="auto"/>
        <w:ind w:left="1416" w:right="-284"/>
        <w:jc w:val="both"/>
        <w:rPr>
          <w:rFonts w:ascii="Times New Roman" w:eastAsia="Times New Roman" w:hAnsi="Times New Roman" w:cs="Times New Roman"/>
          <w:sz w:val="24"/>
          <w:szCs w:val="24"/>
          <w:lang w:eastAsia="hu-HU"/>
        </w:rPr>
      </w:pPr>
      <w:r w:rsidRPr="007C7F02">
        <w:rPr>
          <w:rFonts w:ascii="Times New Roman" w:eastAsia="Times New Roman" w:hAnsi="Times New Roman" w:cs="Times New Roman"/>
          <w:sz w:val="24"/>
          <w:szCs w:val="24"/>
          <w:lang w:eastAsia="hu-HU"/>
        </w:rPr>
        <w:t xml:space="preserve">AULEA Alapítvány (székhely: 1024 Budapest, Keleti Károly utca 8.) </w:t>
      </w:r>
      <w:r>
        <w:rPr>
          <w:rFonts w:ascii="Times New Roman" w:eastAsia="Times New Roman" w:hAnsi="Times New Roman" w:cs="Times New Roman"/>
          <w:sz w:val="24"/>
          <w:szCs w:val="24"/>
          <w:lang w:eastAsia="hu-HU"/>
        </w:rPr>
        <w:t xml:space="preserve">   </w:t>
      </w:r>
      <w:r w:rsidRPr="007C7F02">
        <w:rPr>
          <w:rFonts w:ascii="Times New Roman" w:eastAsia="Times New Roman" w:hAnsi="Times New Roman" w:cs="Times New Roman"/>
          <w:sz w:val="24"/>
          <w:szCs w:val="24"/>
          <w:lang w:eastAsia="hu-HU"/>
        </w:rPr>
        <w:t>250.000 Ft</w:t>
      </w:r>
    </w:p>
    <w:p w14:paraId="36700CE1" w14:textId="77777777" w:rsidR="005E2D74" w:rsidRPr="007C7F02" w:rsidRDefault="005E2D74" w:rsidP="005E2D74">
      <w:pPr>
        <w:spacing w:after="0" w:line="240" w:lineRule="auto"/>
        <w:ind w:left="1416" w:right="-284"/>
        <w:jc w:val="both"/>
        <w:rPr>
          <w:rFonts w:ascii="Times New Roman" w:eastAsia="Times New Roman" w:hAnsi="Times New Roman" w:cs="Times New Roman"/>
          <w:sz w:val="24"/>
          <w:szCs w:val="24"/>
          <w:lang w:eastAsia="hu-HU"/>
        </w:rPr>
      </w:pPr>
      <w:r w:rsidRPr="007C7F02">
        <w:rPr>
          <w:rFonts w:ascii="Times New Roman" w:eastAsia="Times New Roman" w:hAnsi="Times New Roman" w:cs="Times New Roman"/>
          <w:sz w:val="24"/>
          <w:szCs w:val="24"/>
          <w:lang w:eastAsia="hu-HU"/>
        </w:rPr>
        <w:t xml:space="preserve">MŰHELY Alapítvány (székhely: 1094 Budapest, Liliom u. 41.)     </w:t>
      </w:r>
      <w:r>
        <w:rPr>
          <w:rFonts w:ascii="Times New Roman" w:eastAsia="Times New Roman" w:hAnsi="Times New Roman" w:cs="Times New Roman"/>
          <w:sz w:val="24"/>
          <w:szCs w:val="24"/>
          <w:lang w:eastAsia="hu-HU"/>
        </w:rPr>
        <w:t xml:space="preserve">        </w:t>
      </w:r>
      <w:r w:rsidRPr="007C7F02">
        <w:rPr>
          <w:rFonts w:ascii="Times New Roman" w:eastAsia="Times New Roman" w:hAnsi="Times New Roman" w:cs="Times New Roman"/>
          <w:sz w:val="24"/>
          <w:szCs w:val="24"/>
          <w:lang w:eastAsia="hu-HU"/>
        </w:rPr>
        <w:t>900.000 Ft</w:t>
      </w:r>
    </w:p>
    <w:p w14:paraId="03AADCDF" w14:textId="77777777" w:rsidR="005E2D74" w:rsidRPr="007C7F02" w:rsidRDefault="005E2D74" w:rsidP="005E2D74">
      <w:pPr>
        <w:spacing w:after="0" w:line="240" w:lineRule="auto"/>
        <w:ind w:left="1416" w:right="-284"/>
        <w:jc w:val="both"/>
        <w:rPr>
          <w:rFonts w:ascii="Times New Roman" w:eastAsia="Times New Roman" w:hAnsi="Times New Roman" w:cs="Times New Roman"/>
          <w:sz w:val="24"/>
          <w:szCs w:val="24"/>
          <w:lang w:eastAsia="hu-HU"/>
        </w:rPr>
      </w:pPr>
      <w:r w:rsidRPr="007C7F02">
        <w:rPr>
          <w:rFonts w:ascii="Times New Roman" w:eastAsia="Times New Roman" w:hAnsi="Times New Roman" w:cs="Times New Roman"/>
          <w:sz w:val="24"/>
          <w:szCs w:val="24"/>
          <w:lang w:eastAsia="hu-HU"/>
        </w:rPr>
        <w:t xml:space="preserve">TÁP Színház és </w:t>
      </w:r>
      <w:proofErr w:type="spellStart"/>
      <w:r w:rsidRPr="007C7F02">
        <w:rPr>
          <w:rFonts w:ascii="Times New Roman" w:eastAsia="Times New Roman" w:hAnsi="Times New Roman" w:cs="Times New Roman"/>
          <w:sz w:val="24"/>
          <w:szCs w:val="24"/>
          <w:lang w:eastAsia="hu-HU"/>
        </w:rPr>
        <w:t>Összművészeti</w:t>
      </w:r>
      <w:proofErr w:type="spellEnd"/>
      <w:r w:rsidRPr="007C7F02">
        <w:rPr>
          <w:rFonts w:ascii="Times New Roman" w:eastAsia="Times New Roman" w:hAnsi="Times New Roman" w:cs="Times New Roman"/>
          <w:sz w:val="24"/>
          <w:szCs w:val="24"/>
          <w:lang w:eastAsia="hu-HU"/>
        </w:rPr>
        <w:t xml:space="preserve"> Alapítvány (székhely: 1074 Budapest, Dohány u. 16-18.) 1.000.000 Ft </w:t>
      </w:r>
    </w:p>
    <w:p w14:paraId="4CE81547" w14:textId="77777777" w:rsidR="005E2D74" w:rsidRPr="007C7F02" w:rsidRDefault="005E2D74" w:rsidP="005E2D74">
      <w:pPr>
        <w:tabs>
          <w:tab w:val="left" w:pos="1418"/>
        </w:tabs>
        <w:overflowPunct w:val="0"/>
        <w:autoSpaceDE w:val="0"/>
        <w:autoSpaceDN w:val="0"/>
        <w:adjustRightInd w:val="0"/>
        <w:spacing w:after="0" w:line="240" w:lineRule="auto"/>
        <w:ind w:left="1416" w:right="-284"/>
        <w:jc w:val="both"/>
        <w:textAlignment w:val="baseline"/>
        <w:rPr>
          <w:rFonts w:ascii="Times New Roman" w:eastAsia="Times New Roman" w:hAnsi="Times New Roman" w:cs="Times New Roman"/>
          <w:color w:val="000000"/>
          <w:sz w:val="26"/>
          <w:szCs w:val="20"/>
          <w:lang w:eastAsia="hu-HU"/>
        </w:rPr>
      </w:pPr>
      <w:r w:rsidRPr="007C7F02">
        <w:rPr>
          <w:rFonts w:ascii="Times New Roman" w:eastAsia="Times New Roman" w:hAnsi="Times New Roman" w:cs="Times New Roman"/>
          <w:sz w:val="24"/>
          <w:szCs w:val="24"/>
          <w:lang w:eastAsia="hu-HU"/>
        </w:rPr>
        <w:t xml:space="preserve"> </w:t>
      </w:r>
    </w:p>
    <w:p w14:paraId="7E851C75" w14:textId="77777777" w:rsidR="005E2D74" w:rsidRPr="007C7F02" w:rsidRDefault="005E2D74" w:rsidP="005E2D74">
      <w:pPr>
        <w:spacing w:after="0" w:line="240" w:lineRule="auto"/>
        <w:ind w:left="1416" w:right="-284"/>
        <w:jc w:val="both"/>
        <w:rPr>
          <w:rFonts w:ascii="Times New Roman" w:eastAsia="Times New Roman" w:hAnsi="Times New Roman" w:cs="Times New Roman"/>
          <w:sz w:val="24"/>
          <w:szCs w:val="24"/>
          <w:lang w:eastAsia="hu-HU"/>
        </w:rPr>
      </w:pPr>
      <w:r w:rsidRPr="007C7F02">
        <w:rPr>
          <w:rFonts w:ascii="Times New Roman" w:eastAsia="Times New Roman" w:hAnsi="Times New Roman" w:cs="Times New Roman"/>
          <w:b/>
          <w:sz w:val="24"/>
          <w:szCs w:val="24"/>
          <w:lang w:eastAsia="hu-HU"/>
        </w:rPr>
        <w:t>Felelős:</w:t>
      </w:r>
      <w:r w:rsidRPr="007C7F02">
        <w:rPr>
          <w:rFonts w:ascii="Times New Roman" w:eastAsia="Times New Roman" w:hAnsi="Times New Roman" w:cs="Times New Roman"/>
          <w:sz w:val="24"/>
          <w:szCs w:val="24"/>
          <w:lang w:eastAsia="hu-HU"/>
        </w:rPr>
        <w:t xml:space="preserve"> Polgármester</w:t>
      </w:r>
    </w:p>
    <w:p w14:paraId="53A1A246" w14:textId="77777777" w:rsidR="005E2D74" w:rsidRPr="007C7F02" w:rsidRDefault="005E2D74" w:rsidP="005E2D74">
      <w:pPr>
        <w:spacing w:after="0" w:line="240" w:lineRule="auto"/>
        <w:ind w:left="1416" w:right="-284"/>
        <w:jc w:val="both"/>
        <w:rPr>
          <w:rFonts w:ascii="Times New Roman" w:eastAsia="Times New Roman" w:hAnsi="Times New Roman" w:cs="Times New Roman"/>
          <w:sz w:val="24"/>
          <w:szCs w:val="24"/>
          <w:lang w:eastAsia="hu-HU"/>
        </w:rPr>
      </w:pPr>
      <w:r w:rsidRPr="007C7F02">
        <w:rPr>
          <w:rFonts w:ascii="Times New Roman" w:eastAsia="Times New Roman" w:hAnsi="Times New Roman" w:cs="Times New Roman"/>
          <w:b/>
          <w:sz w:val="24"/>
          <w:szCs w:val="24"/>
          <w:lang w:eastAsia="hu-HU"/>
        </w:rPr>
        <w:t xml:space="preserve">Határidő: </w:t>
      </w:r>
      <w:r w:rsidRPr="007C7F02">
        <w:rPr>
          <w:rFonts w:ascii="Times New Roman" w:eastAsia="Times New Roman" w:hAnsi="Times New Roman" w:cs="Times New Roman"/>
          <w:sz w:val="24"/>
          <w:szCs w:val="24"/>
          <w:lang w:eastAsia="hu-HU"/>
        </w:rPr>
        <w:t>2023. július 31.</w:t>
      </w:r>
    </w:p>
    <w:p w14:paraId="7ADB3550" w14:textId="77777777" w:rsidR="005E2D74" w:rsidRPr="00B009F5" w:rsidRDefault="005E2D74" w:rsidP="005E2D74">
      <w:pPr>
        <w:suppressAutoHyphens/>
        <w:spacing w:after="0" w:line="240" w:lineRule="auto"/>
        <w:ind w:left="708" w:firstLine="708"/>
        <w:rPr>
          <w:rFonts w:ascii="Times New Roman" w:eastAsia="Times New Roman" w:hAnsi="Times New Roman" w:cs="Times New Roman"/>
          <w:sz w:val="24"/>
          <w:szCs w:val="24"/>
          <w:lang w:eastAsia="ar-SA"/>
        </w:rPr>
      </w:pPr>
    </w:p>
    <w:p w14:paraId="46992EC1" w14:textId="77777777" w:rsidR="005E2D74" w:rsidRPr="00B009F5" w:rsidRDefault="005E2D74" w:rsidP="005E2D7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D73871">
        <w:rPr>
          <w:rFonts w:ascii="Times New Roman" w:eastAsia="Times New Roman" w:hAnsi="Times New Roman" w:cs="Times New Roman"/>
          <w:sz w:val="24"/>
          <w:szCs w:val="24"/>
          <w:lang w:eastAsia="ar-SA"/>
        </w:rPr>
        <w:t>(16 képviselő van jelen, 16 igen, egyhangú)</w:t>
      </w:r>
    </w:p>
    <w:p w14:paraId="7DA38324" w14:textId="77777777" w:rsidR="005E2D74" w:rsidRDefault="005E2D74" w:rsidP="005E2D74">
      <w:pPr>
        <w:spacing w:after="0" w:line="240" w:lineRule="auto"/>
        <w:rPr>
          <w:rFonts w:ascii="Times New Roman" w:eastAsia="Times New Roman" w:hAnsi="Times New Roman" w:cs="Times New Roman"/>
          <w:b/>
          <w:sz w:val="24"/>
          <w:szCs w:val="24"/>
          <w:u w:val="single"/>
          <w:lang w:eastAsia="hu-HU"/>
        </w:rPr>
      </w:pPr>
    </w:p>
    <w:p w14:paraId="04EB04E7" w14:textId="77777777" w:rsidR="005E2D74" w:rsidRPr="00454338" w:rsidRDefault="005E2D74" w:rsidP="005E2D74">
      <w:pPr>
        <w:spacing w:after="0" w:line="240" w:lineRule="auto"/>
        <w:rPr>
          <w:rFonts w:ascii="Times New Roman" w:eastAsia="Times New Roman" w:hAnsi="Times New Roman" w:cs="Times New Roman"/>
          <w:sz w:val="24"/>
          <w:szCs w:val="24"/>
          <w:lang w:eastAsia="hu-HU"/>
        </w:rPr>
      </w:pPr>
      <w:r w:rsidRPr="00454338">
        <w:rPr>
          <w:rFonts w:ascii="Times New Roman" w:eastAsia="Times New Roman" w:hAnsi="Times New Roman" w:cs="Times New Roman"/>
          <w:b/>
          <w:sz w:val="24"/>
          <w:szCs w:val="24"/>
          <w:u w:val="single"/>
          <w:lang w:eastAsia="hu-HU"/>
        </w:rPr>
        <w:t xml:space="preserve">A határozat végrehajtásáért felelős: </w:t>
      </w:r>
      <w:r w:rsidRPr="00454338">
        <w:rPr>
          <w:rFonts w:ascii="Times New Roman" w:eastAsia="Times New Roman" w:hAnsi="Times New Roman" w:cs="Times New Roman"/>
          <w:sz w:val="24"/>
          <w:szCs w:val="24"/>
          <w:lang w:eastAsia="hu-HU"/>
        </w:rPr>
        <w:t>Intézményirányítási Osztály vezetője</w:t>
      </w:r>
    </w:p>
    <w:p w14:paraId="7C34EA19" w14:textId="1505B107" w:rsidR="005E2D74" w:rsidRPr="00454338" w:rsidRDefault="005E2D74" w:rsidP="005E2D74">
      <w:pPr>
        <w:jc w:val="both"/>
        <w:rPr>
          <w:rFonts w:ascii="Times New Roman" w:eastAsia="Times New Roman" w:hAnsi="Times New Roman" w:cs="Times New Roman"/>
          <w:sz w:val="24"/>
          <w:szCs w:val="24"/>
          <w:lang w:eastAsia="hu-HU"/>
        </w:rPr>
      </w:pPr>
      <w:r w:rsidRPr="00454338">
        <w:rPr>
          <w:rFonts w:ascii="Times New Roman" w:hAnsi="Times New Roman" w:cs="Times New Roman"/>
          <w:b/>
          <w:sz w:val="24"/>
          <w:szCs w:val="24"/>
          <w:u w:val="single"/>
          <w:lang w:eastAsia="hu-HU"/>
        </w:rPr>
        <w:t>Végrehajtás:</w:t>
      </w:r>
      <w:r w:rsidRPr="00454338">
        <w:rPr>
          <w:rFonts w:ascii="Times New Roman" w:hAnsi="Times New Roman" w:cs="Times New Roman"/>
          <w:iCs/>
          <w:color w:val="000000"/>
        </w:rPr>
        <w:t xml:space="preserve"> </w:t>
      </w:r>
      <w:r w:rsidRPr="00454338">
        <w:rPr>
          <w:rFonts w:ascii="Times New Roman" w:eastAsia="Times New Roman" w:hAnsi="Times New Roman" w:cs="Times New Roman"/>
          <w:sz w:val="24"/>
          <w:szCs w:val="24"/>
          <w:lang w:eastAsia="hu-HU"/>
        </w:rPr>
        <w:t xml:space="preserve">A Kulturális, közművelődési és színházi keret terhére támogatott három alapítvány a testületi döntést követően aláírták a megállapodást, majd augusztus hónapban tájékoztattak az összeg számlájukra történő megérkezésről. </w:t>
      </w:r>
    </w:p>
    <w:p w14:paraId="24D279A1" w14:textId="77777777" w:rsidR="005E2D74" w:rsidRDefault="005E2D74" w:rsidP="005E2D74">
      <w:pPr>
        <w:pStyle w:val="Hatszveg"/>
        <w:ind w:left="0"/>
        <w:rPr>
          <w:b/>
          <w:color w:val="000000" w:themeColor="text1"/>
          <w:sz w:val="24"/>
          <w:szCs w:val="24"/>
        </w:rPr>
      </w:pPr>
      <w:r>
        <w:rPr>
          <w:b/>
          <w:color w:val="000000" w:themeColor="text1"/>
          <w:sz w:val="24"/>
          <w:szCs w:val="24"/>
        </w:rPr>
        <w:t>Kérem a határozat</w:t>
      </w:r>
      <w:r w:rsidRPr="000C62F7">
        <w:rPr>
          <w:b/>
          <w:color w:val="000000" w:themeColor="text1"/>
          <w:sz w:val="24"/>
          <w:szCs w:val="24"/>
        </w:rPr>
        <w:t xml:space="preserve"> végrehajtásá</w:t>
      </w:r>
      <w:r>
        <w:rPr>
          <w:b/>
          <w:color w:val="000000" w:themeColor="text1"/>
          <w:sz w:val="24"/>
          <w:szCs w:val="24"/>
        </w:rPr>
        <w:t>ról szóló beszámoló elfogadását!</w:t>
      </w:r>
    </w:p>
    <w:p w14:paraId="1989EC9A" w14:textId="77777777" w:rsidR="005E2D74" w:rsidRPr="00B009F5" w:rsidRDefault="005E2D74" w:rsidP="005E2D7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344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VII.19</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B468AFD" w14:textId="77777777" w:rsidR="005E2D74" w:rsidRPr="00A43217" w:rsidRDefault="005E2D74" w:rsidP="005E2D74">
      <w:pPr>
        <w:spacing w:after="120" w:line="240" w:lineRule="auto"/>
        <w:ind w:left="1416"/>
        <w:jc w:val="both"/>
        <w:rPr>
          <w:rFonts w:ascii="Times New Roman" w:eastAsia="Times New Roman" w:hAnsi="Times New Roman" w:cs="Times New Roman"/>
          <w:sz w:val="24"/>
          <w:szCs w:val="24"/>
          <w:lang w:eastAsia="hu-HU"/>
        </w:rPr>
      </w:pPr>
      <w:r w:rsidRPr="00A43217">
        <w:rPr>
          <w:rFonts w:ascii="Times New Roman" w:eastAsia="Times New Roman" w:hAnsi="Times New Roman" w:cs="Times New Roman"/>
          <w:sz w:val="24"/>
          <w:szCs w:val="24"/>
          <w:lang w:eastAsia="hu-HU"/>
        </w:rPr>
        <w:t xml:space="preserve">A </w:t>
      </w:r>
      <w:r w:rsidRPr="00A43217">
        <w:rPr>
          <w:rFonts w:ascii="Times New Roman" w:eastAsia="Times New Roman" w:hAnsi="Times New Roman" w:cs="Times New Roman"/>
          <w:bCs/>
          <w:sz w:val="24"/>
          <w:szCs w:val="24"/>
          <w:lang w:eastAsia="ar-SA"/>
        </w:rPr>
        <w:t>Képviselő-testület</w:t>
      </w:r>
      <w:r w:rsidRPr="00A43217">
        <w:rPr>
          <w:rFonts w:ascii="Times New Roman" w:eastAsia="Times New Roman" w:hAnsi="Times New Roman" w:cs="Times New Roman"/>
          <w:sz w:val="24"/>
          <w:szCs w:val="24"/>
          <w:lang w:eastAsia="hu-HU"/>
        </w:rPr>
        <w:t xml:space="preserve"> úgy dönt, hogy az </w:t>
      </w:r>
      <w:r w:rsidRPr="00A43217">
        <w:rPr>
          <w:rFonts w:ascii="Times New Roman" w:eastAsia="Times New Roman" w:hAnsi="Times New Roman" w:cs="Times New Roman"/>
          <w:b/>
          <w:sz w:val="24"/>
          <w:szCs w:val="24"/>
          <w:lang w:eastAsia="hu-HU"/>
        </w:rPr>
        <w:t xml:space="preserve">Észak-budai Szent János Centrumkórházzal </w:t>
      </w:r>
      <w:r w:rsidRPr="00A43217">
        <w:rPr>
          <w:rFonts w:ascii="Times New Roman" w:eastAsia="Times New Roman" w:hAnsi="Times New Roman" w:cs="Times New Roman"/>
          <w:sz w:val="24"/>
          <w:szCs w:val="24"/>
          <w:lang w:eastAsia="hu-HU"/>
        </w:rPr>
        <w:t xml:space="preserve">(székhely: 1125 Budapest, Diós árok 1-3., adószám: 15490359-2-43, ÁHTI azonosító: 750673, képviseletében: Dr. </w:t>
      </w:r>
      <w:proofErr w:type="spellStart"/>
      <w:r w:rsidRPr="00A43217">
        <w:rPr>
          <w:rFonts w:ascii="Times New Roman" w:eastAsia="Times New Roman" w:hAnsi="Times New Roman" w:cs="Times New Roman"/>
          <w:sz w:val="24"/>
          <w:szCs w:val="24"/>
          <w:lang w:eastAsia="hu-HU"/>
        </w:rPr>
        <w:t>Ralovich</w:t>
      </w:r>
      <w:proofErr w:type="spellEnd"/>
      <w:r w:rsidRPr="00A43217">
        <w:rPr>
          <w:rFonts w:ascii="Times New Roman" w:eastAsia="Times New Roman" w:hAnsi="Times New Roman" w:cs="Times New Roman"/>
          <w:sz w:val="24"/>
          <w:szCs w:val="24"/>
          <w:lang w:eastAsia="hu-HU"/>
        </w:rPr>
        <w:t xml:space="preserve"> Zsolt főigazgató) </w:t>
      </w:r>
      <w:r w:rsidRPr="00A43217">
        <w:rPr>
          <w:rFonts w:ascii="Times New Roman" w:eastAsia="Times New Roman" w:hAnsi="Times New Roman" w:cs="Times New Roman"/>
          <w:b/>
          <w:sz w:val="24"/>
          <w:szCs w:val="24"/>
          <w:lang w:eastAsia="hu-HU"/>
        </w:rPr>
        <w:t>védőnői tevékenység ellátásával összefüggésben,</w:t>
      </w:r>
      <w:r w:rsidRPr="00A43217">
        <w:rPr>
          <w:rFonts w:ascii="Times New Roman" w:eastAsia="Times New Roman" w:hAnsi="Times New Roman" w:cs="Times New Roman"/>
          <w:sz w:val="24"/>
          <w:szCs w:val="24"/>
          <w:lang w:eastAsia="hu-HU"/>
        </w:rPr>
        <w:t xml:space="preserve"> a határozat mellékletében foglalt – a későbbiekben a szükséges technikai pontosításokkal és mellékletekkel kiegészített – közigazgatási területén működtetett védőnői ellátáshoz, mint egészségügyi alapellátás feladatellátáshoz kapcsolódó létszámátadásról</w:t>
      </w:r>
      <w:r w:rsidRPr="00A43217">
        <w:rPr>
          <w:rFonts w:ascii="Times New Roman" w:eastAsia="Times New Roman" w:hAnsi="Times New Roman" w:cs="Times New Roman"/>
          <w:b/>
          <w:sz w:val="24"/>
          <w:szCs w:val="24"/>
          <w:lang w:eastAsia="hu-HU"/>
        </w:rPr>
        <w:t xml:space="preserve"> szóló együttműködési megállapodást megköti</w:t>
      </w:r>
      <w:r w:rsidRPr="00A43217">
        <w:rPr>
          <w:rFonts w:ascii="Times New Roman" w:eastAsia="Times New Roman" w:hAnsi="Times New Roman" w:cs="Times New Roman"/>
          <w:sz w:val="24"/>
          <w:szCs w:val="24"/>
          <w:lang w:eastAsia="hu-HU"/>
        </w:rPr>
        <w:t xml:space="preserve">. </w:t>
      </w:r>
    </w:p>
    <w:p w14:paraId="3C4EEAD8" w14:textId="77777777" w:rsidR="005E2D74" w:rsidRPr="00A43217" w:rsidRDefault="005E2D74" w:rsidP="005E2D74">
      <w:pPr>
        <w:spacing w:after="0" w:line="240" w:lineRule="auto"/>
        <w:ind w:left="1416"/>
        <w:jc w:val="both"/>
        <w:rPr>
          <w:rFonts w:ascii="Times New Roman" w:eastAsia="Times New Roman" w:hAnsi="Times New Roman" w:cs="Times New Roman"/>
          <w:sz w:val="24"/>
          <w:szCs w:val="24"/>
          <w:lang w:eastAsia="hu-HU"/>
        </w:rPr>
      </w:pPr>
    </w:p>
    <w:p w14:paraId="3A943FA1" w14:textId="77777777" w:rsidR="005E2D74" w:rsidRPr="00A43217" w:rsidRDefault="005E2D74" w:rsidP="005E2D74">
      <w:pPr>
        <w:spacing w:after="0" w:line="240" w:lineRule="auto"/>
        <w:ind w:left="1416"/>
        <w:jc w:val="both"/>
        <w:rPr>
          <w:rFonts w:ascii="Times New Roman" w:eastAsia="Times New Roman" w:hAnsi="Times New Roman" w:cs="Times New Roman"/>
          <w:sz w:val="24"/>
          <w:szCs w:val="24"/>
          <w:lang w:eastAsia="hu-HU"/>
        </w:rPr>
      </w:pPr>
      <w:r w:rsidRPr="00A43217">
        <w:rPr>
          <w:rFonts w:ascii="Times New Roman" w:eastAsia="Times New Roman" w:hAnsi="Times New Roman" w:cs="Times New Roman"/>
          <w:sz w:val="24"/>
          <w:szCs w:val="24"/>
          <w:lang w:eastAsia="hu-HU"/>
        </w:rPr>
        <w:t>A Képviselő-testület felkéri a polgármestert a szükséges intézkedések megtételére és technikai pontosításokkal és mellékletekkel kiegészített, a védőnői tevékenység ellátásával összefüggő együttműködési megállapodás aláírására.</w:t>
      </w:r>
    </w:p>
    <w:p w14:paraId="6459D130" w14:textId="77777777" w:rsidR="005E2D74" w:rsidRPr="00A43217" w:rsidRDefault="005E2D74" w:rsidP="005E2D74">
      <w:pPr>
        <w:spacing w:after="0" w:line="240" w:lineRule="auto"/>
        <w:ind w:left="1416"/>
        <w:jc w:val="both"/>
        <w:rPr>
          <w:rFonts w:ascii="Times New Roman" w:eastAsia="Times New Roman" w:hAnsi="Times New Roman" w:cs="Times New Roman"/>
          <w:sz w:val="24"/>
          <w:szCs w:val="24"/>
          <w:lang w:eastAsia="hu-HU"/>
        </w:rPr>
      </w:pPr>
    </w:p>
    <w:p w14:paraId="64BB0623" w14:textId="77777777" w:rsidR="005E2D74" w:rsidRPr="00A43217" w:rsidRDefault="005E2D74" w:rsidP="005E2D74">
      <w:pPr>
        <w:spacing w:after="0" w:line="240" w:lineRule="auto"/>
        <w:ind w:left="1416"/>
        <w:jc w:val="both"/>
        <w:rPr>
          <w:rFonts w:ascii="Times New Roman" w:eastAsia="Times New Roman" w:hAnsi="Times New Roman" w:cs="Times New Roman"/>
          <w:sz w:val="24"/>
          <w:szCs w:val="24"/>
          <w:lang w:eastAsia="hu-HU"/>
        </w:rPr>
      </w:pPr>
      <w:r w:rsidRPr="00A43217">
        <w:rPr>
          <w:rFonts w:ascii="Times New Roman" w:eastAsia="Times New Roman" w:hAnsi="Times New Roman" w:cs="Times New Roman"/>
          <w:b/>
          <w:sz w:val="24"/>
          <w:szCs w:val="24"/>
          <w:lang w:eastAsia="hu-HU"/>
        </w:rPr>
        <w:t>Felelős:</w:t>
      </w:r>
      <w:r w:rsidRPr="00A43217">
        <w:rPr>
          <w:rFonts w:ascii="Times New Roman" w:eastAsia="Times New Roman" w:hAnsi="Times New Roman" w:cs="Times New Roman"/>
          <w:sz w:val="24"/>
          <w:szCs w:val="24"/>
          <w:lang w:eastAsia="hu-HU"/>
        </w:rPr>
        <w:t xml:space="preserve"> polgármester</w:t>
      </w:r>
    </w:p>
    <w:p w14:paraId="75E75589" w14:textId="77777777" w:rsidR="005E2D74" w:rsidRPr="00A43217" w:rsidRDefault="005E2D74" w:rsidP="005E2D74">
      <w:pPr>
        <w:spacing w:after="0" w:line="240" w:lineRule="auto"/>
        <w:ind w:left="1416"/>
        <w:jc w:val="both"/>
        <w:rPr>
          <w:rFonts w:ascii="Times New Roman" w:eastAsia="Times New Roman" w:hAnsi="Times New Roman" w:cs="Times New Roman"/>
          <w:sz w:val="24"/>
          <w:szCs w:val="24"/>
          <w:lang w:eastAsia="hu-HU"/>
        </w:rPr>
      </w:pPr>
      <w:r w:rsidRPr="00A43217">
        <w:rPr>
          <w:rFonts w:ascii="Times New Roman" w:eastAsia="Times New Roman" w:hAnsi="Times New Roman" w:cs="Times New Roman"/>
          <w:b/>
          <w:sz w:val="24"/>
          <w:szCs w:val="24"/>
          <w:lang w:eastAsia="hu-HU"/>
        </w:rPr>
        <w:t>Határidő</w:t>
      </w:r>
      <w:r w:rsidRPr="00A43217">
        <w:rPr>
          <w:rFonts w:ascii="Times New Roman" w:eastAsia="Times New Roman" w:hAnsi="Times New Roman" w:cs="Times New Roman"/>
          <w:sz w:val="24"/>
          <w:szCs w:val="24"/>
          <w:lang w:eastAsia="hu-HU"/>
        </w:rPr>
        <w:t>: 2023. július 31.</w:t>
      </w:r>
    </w:p>
    <w:p w14:paraId="46C96D64" w14:textId="77777777" w:rsidR="005E2D74" w:rsidRPr="00B009F5" w:rsidRDefault="005E2D74" w:rsidP="005E2D74">
      <w:pPr>
        <w:suppressAutoHyphens/>
        <w:spacing w:after="0" w:line="240" w:lineRule="auto"/>
        <w:ind w:left="708" w:firstLine="708"/>
        <w:rPr>
          <w:rFonts w:ascii="Times New Roman" w:eastAsia="Times New Roman" w:hAnsi="Times New Roman" w:cs="Times New Roman"/>
          <w:sz w:val="24"/>
          <w:szCs w:val="24"/>
          <w:lang w:eastAsia="ar-SA"/>
        </w:rPr>
      </w:pPr>
    </w:p>
    <w:p w14:paraId="387682A6" w14:textId="77777777" w:rsidR="005E2D74" w:rsidRDefault="005E2D74" w:rsidP="005E2D7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851D9">
        <w:rPr>
          <w:rFonts w:ascii="Times New Roman" w:eastAsia="Times New Roman" w:hAnsi="Times New Roman" w:cs="Times New Roman"/>
          <w:sz w:val="24"/>
          <w:szCs w:val="24"/>
          <w:lang w:eastAsia="ar-SA"/>
        </w:rPr>
        <w:t>(17 képviselő van jelen, 17 igen, egyhangú)</w:t>
      </w:r>
    </w:p>
    <w:p w14:paraId="3617C6DE" w14:textId="77777777" w:rsidR="005E2D74" w:rsidRPr="00B009F5" w:rsidRDefault="005E2D74" w:rsidP="005E2D7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345</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VII.19</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9350C6A" w14:textId="77777777" w:rsidR="005E2D74" w:rsidRPr="00A020DF" w:rsidRDefault="005E2D74" w:rsidP="005E2D74">
      <w:pPr>
        <w:spacing w:after="120" w:line="240" w:lineRule="auto"/>
        <w:ind w:left="1416"/>
        <w:jc w:val="both"/>
        <w:rPr>
          <w:rFonts w:ascii="Times New Roman" w:eastAsia="Times New Roman" w:hAnsi="Times New Roman" w:cs="Times New Roman"/>
          <w:sz w:val="24"/>
          <w:szCs w:val="24"/>
          <w:lang w:eastAsia="hu-HU"/>
        </w:rPr>
      </w:pPr>
      <w:r w:rsidRPr="00A020DF">
        <w:rPr>
          <w:rFonts w:ascii="Times New Roman" w:eastAsia="Times New Roman" w:hAnsi="Times New Roman" w:cs="Times New Roman"/>
          <w:sz w:val="24"/>
          <w:szCs w:val="24"/>
          <w:lang w:eastAsia="hu-HU"/>
        </w:rPr>
        <w:t xml:space="preserve">A </w:t>
      </w:r>
      <w:r w:rsidRPr="00A020DF">
        <w:rPr>
          <w:rFonts w:ascii="Times New Roman" w:eastAsia="Times New Roman" w:hAnsi="Times New Roman" w:cs="Times New Roman"/>
          <w:bCs/>
          <w:sz w:val="24"/>
          <w:szCs w:val="24"/>
          <w:lang w:eastAsia="ar-SA"/>
        </w:rPr>
        <w:t>Képviselő-testület</w:t>
      </w:r>
      <w:r w:rsidRPr="00A020DF">
        <w:rPr>
          <w:rFonts w:ascii="Times New Roman" w:eastAsia="Times New Roman" w:hAnsi="Times New Roman" w:cs="Times New Roman"/>
          <w:sz w:val="24"/>
          <w:szCs w:val="24"/>
          <w:lang w:eastAsia="hu-HU"/>
        </w:rPr>
        <w:t xml:space="preserve"> úgy dönt, hogy az </w:t>
      </w:r>
      <w:r w:rsidRPr="00A020DF">
        <w:rPr>
          <w:rFonts w:ascii="Times New Roman" w:eastAsia="Times New Roman" w:hAnsi="Times New Roman" w:cs="Times New Roman"/>
          <w:b/>
          <w:sz w:val="24"/>
          <w:szCs w:val="24"/>
          <w:lang w:eastAsia="hu-HU"/>
        </w:rPr>
        <w:t xml:space="preserve">Észak-budai Szent János Centrumkórházzal </w:t>
      </w:r>
      <w:r w:rsidRPr="00A020DF">
        <w:rPr>
          <w:rFonts w:ascii="Times New Roman" w:eastAsia="Times New Roman" w:hAnsi="Times New Roman" w:cs="Times New Roman"/>
          <w:sz w:val="24"/>
          <w:szCs w:val="24"/>
          <w:lang w:eastAsia="hu-HU"/>
        </w:rPr>
        <w:t xml:space="preserve">(székhely: 1125 Budapest, Diós árok 1-3., adószám: 15490359-2-43, ÁHTI azonosító: 750673, képviseletében: Dr. </w:t>
      </w:r>
      <w:proofErr w:type="spellStart"/>
      <w:r w:rsidRPr="00A020DF">
        <w:rPr>
          <w:rFonts w:ascii="Times New Roman" w:eastAsia="Times New Roman" w:hAnsi="Times New Roman" w:cs="Times New Roman"/>
          <w:sz w:val="24"/>
          <w:szCs w:val="24"/>
          <w:lang w:eastAsia="hu-HU"/>
        </w:rPr>
        <w:t>Ralovich</w:t>
      </w:r>
      <w:proofErr w:type="spellEnd"/>
      <w:r w:rsidRPr="00A020DF">
        <w:rPr>
          <w:rFonts w:ascii="Times New Roman" w:eastAsia="Times New Roman" w:hAnsi="Times New Roman" w:cs="Times New Roman"/>
          <w:sz w:val="24"/>
          <w:szCs w:val="24"/>
          <w:lang w:eastAsia="hu-HU"/>
        </w:rPr>
        <w:t xml:space="preserve"> Zsolt főigazgató) védőnői tevékenység ellátásával összefüggésben, a határozat mellékletében foglalt – a későbbiekben a szükséges technikai pontosításokkal és mellékletekkel kiegészített </w:t>
      </w:r>
      <w:r w:rsidRPr="00A020DF">
        <w:rPr>
          <w:rFonts w:ascii="Times New Roman" w:eastAsia="Times New Roman" w:hAnsi="Times New Roman" w:cs="Times New Roman"/>
          <w:b/>
          <w:sz w:val="24"/>
          <w:szCs w:val="24"/>
          <w:lang w:eastAsia="hu-HU"/>
        </w:rPr>
        <w:t>– ingatlan és ingó eszközök ingyenes használatba adása tárgyában a határozat mellékletében foglalt megállapodást megköti</w:t>
      </w:r>
      <w:r w:rsidRPr="00A020DF">
        <w:rPr>
          <w:rFonts w:ascii="Times New Roman" w:eastAsia="Times New Roman" w:hAnsi="Times New Roman" w:cs="Times New Roman"/>
          <w:sz w:val="24"/>
          <w:szCs w:val="24"/>
          <w:lang w:eastAsia="hu-HU"/>
        </w:rPr>
        <w:t xml:space="preserve">. </w:t>
      </w:r>
    </w:p>
    <w:p w14:paraId="132A0937" w14:textId="77777777" w:rsidR="005E2D74" w:rsidRPr="00A020DF" w:rsidRDefault="005E2D74" w:rsidP="005E2D74">
      <w:pPr>
        <w:spacing w:after="0" w:line="240" w:lineRule="auto"/>
        <w:ind w:left="1416"/>
        <w:jc w:val="both"/>
        <w:rPr>
          <w:rFonts w:ascii="Times New Roman" w:eastAsia="Times New Roman" w:hAnsi="Times New Roman" w:cs="Times New Roman"/>
          <w:sz w:val="24"/>
          <w:szCs w:val="24"/>
          <w:lang w:eastAsia="hu-HU"/>
        </w:rPr>
      </w:pPr>
    </w:p>
    <w:p w14:paraId="4EB03A21" w14:textId="77777777" w:rsidR="005E2D74" w:rsidRPr="00A020DF" w:rsidRDefault="005E2D74" w:rsidP="005E2D74">
      <w:pPr>
        <w:spacing w:after="0" w:line="240" w:lineRule="auto"/>
        <w:ind w:left="1416"/>
        <w:jc w:val="both"/>
        <w:rPr>
          <w:rFonts w:ascii="Times New Roman" w:eastAsia="Times New Roman" w:hAnsi="Times New Roman" w:cs="Times New Roman"/>
          <w:sz w:val="24"/>
          <w:szCs w:val="24"/>
          <w:lang w:eastAsia="hu-HU"/>
        </w:rPr>
      </w:pPr>
      <w:r w:rsidRPr="00A020DF">
        <w:rPr>
          <w:rFonts w:ascii="Times New Roman" w:eastAsia="Times New Roman" w:hAnsi="Times New Roman" w:cs="Times New Roman"/>
          <w:sz w:val="24"/>
          <w:szCs w:val="24"/>
          <w:lang w:eastAsia="hu-HU"/>
        </w:rPr>
        <w:t>A Képviselő-testület felkéri a polgármestert a szükséges intézkedések megtételére és a technikai pontosításokkal és mellékletekkel kiegészített ingatlan és ingó eszközök ingyenes használatba adása tárgyú megállapodás aláírására.</w:t>
      </w:r>
    </w:p>
    <w:p w14:paraId="59B2D1D6" w14:textId="77777777" w:rsidR="005E2D74" w:rsidRPr="00A020DF" w:rsidRDefault="005E2D74" w:rsidP="005E2D74">
      <w:pPr>
        <w:spacing w:after="0" w:line="240" w:lineRule="auto"/>
        <w:ind w:left="1416"/>
        <w:contextualSpacing/>
        <w:jc w:val="both"/>
        <w:rPr>
          <w:rFonts w:ascii="Times New Roman" w:eastAsia="Times New Roman" w:hAnsi="Times New Roman" w:cs="Times New Roman"/>
          <w:b/>
          <w:sz w:val="24"/>
          <w:szCs w:val="24"/>
          <w:lang w:eastAsia="hu-HU"/>
        </w:rPr>
      </w:pPr>
    </w:p>
    <w:p w14:paraId="3C28F461" w14:textId="77777777" w:rsidR="005E2D74" w:rsidRPr="00A020DF" w:rsidRDefault="005E2D74" w:rsidP="005E2D74">
      <w:pPr>
        <w:spacing w:after="0" w:line="240" w:lineRule="auto"/>
        <w:ind w:left="1416"/>
        <w:jc w:val="both"/>
        <w:rPr>
          <w:rFonts w:ascii="Times New Roman" w:eastAsia="Times New Roman" w:hAnsi="Times New Roman" w:cs="Times New Roman"/>
          <w:sz w:val="24"/>
          <w:szCs w:val="24"/>
          <w:lang w:eastAsia="hu-HU"/>
        </w:rPr>
      </w:pPr>
      <w:r w:rsidRPr="00A020DF">
        <w:rPr>
          <w:rFonts w:ascii="Times New Roman" w:eastAsia="Times New Roman" w:hAnsi="Times New Roman" w:cs="Times New Roman"/>
          <w:b/>
          <w:sz w:val="24"/>
          <w:szCs w:val="24"/>
          <w:lang w:eastAsia="hu-HU"/>
        </w:rPr>
        <w:t>Felelős:</w:t>
      </w:r>
      <w:r w:rsidRPr="00A020DF">
        <w:rPr>
          <w:rFonts w:ascii="Times New Roman" w:eastAsia="Times New Roman" w:hAnsi="Times New Roman" w:cs="Times New Roman"/>
          <w:sz w:val="24"/>
          <w:szCs w:val="24"/>
          <w:lang w:eastAsia="hu-HU"/>
        </w:rPr>
        <w:t xml:space="preserve"> polgármester</w:t>
      </w:r>
    </w:p>
    <w:p w14:paraId="0A340DD3" w14:textId="77777777" w:rsidR="005E2D74" w:rsidRPr="00B009F5" w:rsidRDefault="005E2D74" w:rsidP="005E2D74">
      <w:pPr>
        <w:suppressAutoHyphens/>
        <w:spacing w:after="0" w:line="240" w:lineRule="auto"/>
        <w:ind w:left="708" w:firstLine="708"/>
        <w:rPr>
          <w:rFonts w:ascii="Times New Roman" w:eastAsia="Times New Roman" w:hAnsi="Times New Roman" w:cs="Times New Roman"/>
          <w:sz w:val="24"/>
          <w:szCs w:val="24"/>
          <w:lang w:eastAsia="ar-SA"/>
        </w:rPr>
      </w:pPr>
      <w:r w:rsidRPr="00A020DF">
        <w:rPr>
          <w:rFonts w:ascii="Times New Roman" w:eastAsia="Times New Roman" w:hAnsi="Times New Roman" w:cs="Times New Roman"/>
          <w:b/>
          <w:sz w:val="24"/>
          <w:szCs w:val="24"/>
          <w:lang w:eastAsia="hu-HU"/>
        </w:rPr>
        <w:t>Határidő</w:t>
      </w:r>
      <w:r w:rsidRPr="00A020DF">
        <w:rPr>
          <w:rFonts w:ascii="Times New Roman" w:eastAsia="Times New Roman" w:hAnsi="Times New Roman" w:cs="Times New Roman"/>
          <w:sz w:val="24"/>
          <w:szCs w:val="24"/>
          <w:lang w:eastAsia="hu-HU"/>
        </w:rPr>
        <w:t>: 2023. július 31.</w:t>
      </w:r>
    </w:p>
    <w:p w14:paraId="0A03104D" w14:textId="77777777" w:rsidR="005E2D74" w:rsidRPr="00B009F5" w:rsidRDefault="005E2D74" w:rsidP="005E2D74">
      <w:pPr>
        <w:suppressAutoHyphens/>
        <w:spacing w:after="0" w:line="240" w:lineRule="auto"/>
        <w:ind w:left="708" w:firstLine="708"/>
        <w:rPr>
          <w:rFonts w:ascii="Times New Roman" w:eastAsia="Times New Roman" w:hAnsi="Times New Roman" w:cs="Times New Roman"/>
          <w:sz w:val="24"/>
          <w:szCs w:val="24"/>
          <w:lang w:eastAsia="ar-SA"/>
        </w:rPr>
      </w:pPr>
    </w:p>
    <w:p w14:paraId="329519BD" w14:textId="77777777" w:rsidR="005E2D74" w:rsidRDefault="005E2D74" w:rsidP="005E2D7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851D9">
        <w:rPr>
          <w:rFonts w:ascii="Times New Roman" w:eastAsia="Times New Roman" w:hAnsi="Times New Roman" w:cs="Times New Roman"/>
          <w:sz w:val="24"/>
          <w:szCs w:val="24"/>
          <w:lang w:eastAsia="ar-SA"/>
        </w:rPr>
        <w:t>(17 képviselő van jelen, 17 igen, egyhangú)</w:t>
      </w:r>
    </w:p>
    <w:p w14:paraId="5FE6B920" w14:textId="582504A1" w:rsidR="005E2D74" w:rsidRDefault="005E2D74" w:rsidP="00454338">
      <w:pPr>
        <w:suppressAutoHyphens/>
        <w:spacing w:after="0" w:line="240" w:lineRule="auto"/>
        <w:jc w:val="both"/>
        <w:rPr>
          <w:rFonts w:ascii="Times New Roman" w:eastAsia="Times New Roman" w:hAnsi="Times New Roman" w:cs="Times New Roman"/>
          <w:sz w:val="24"/>
          <w:szCs w:val="24"/>
          <w:lang w:eastAsia="hu-HU"/>
        </w:rPr>
      </w:pPr>
      <w:r w:rsidRPr="005E2D74">
        <w:rPr>
          <w:rFonts w:ascii="Times New Roman" w:eastAsia="Times New Roman" w:hAnsi="Times New Roman" w:cs="Times New Roman"/>
          <w:b/>
          <w:sz w:val="24"/>
          <w:szCs w:val="24"/>
          <w:u w:val="single"/>
          <w:lang w:eastAsia="ar-SA"/>
        </w:rPr>
        <w:t>A határozat végrehajtását végzi</w:t>
      </w:r>
      <w:r w:rsidRPr="005E2D7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Humánszolgáltatási Igazgató</w:t>
      </w:r>
    </w:p>
    <w:p w14:paraId="7248F7F1" w14:textId="1FF4020F" w:rsidR="005E2D74" w:rsidRPr="005E2D74" w:rsidRDefault="005E2D74" w:rsidP="00454338">
      <w:pPr>
        <w:jc w:val="both"/>
        <w:rPr>
          <w:rFonts w:ascii="Times New Roman" w:eastAsia="Times New Roman" w:hAnsi="Times New Roman" w:cs="Times New Roman"/>
          <w:sz w:val="24"/>
          <w:szCs w:val="24"/>
          <w:lang w:eastAsia="hu-HU"/>
        </w:rPr>
      </w:pPr>
      <w:r w:rsidRPr="005E2D74">
        <w:rPr>
          <w:rFonts w:ascii="Times New Roman" w:eastAsia="Times New Roman" w:hAnsi="Times New Roman" w:cs="Times New Roman"/>
          <w:b/>
          <w:sz w:val="24"/>
          <w:szCs w:val="24"/>
          <w:u w:val="single"/>
          <w:lang w:eastAsia="hu-HU"/>
        </w:rPr>
        <w:t>Végrehajtás</w:t>
      </w:r>
      <w:r w:rsidRPr="005E2D74">
        <w:rPr>
          <w:rFonts w:ascii="Times New Roman" w:eastAsia="Times New Roman" w:hAnsi="Times New Roman" w:cs="Times New Roman"/>
          <w:b/>
          <w:sz w:val="24"/>
          <w:szCs w:val="24"/>
          <w:lang w:eastAsia="hu-HU"/>
        </w:rPr>
        <w:t xml:space="preserve">: </w:t>
      </w:r>
      <w:r w:rsidRPr="005E2D74">
        <w:rPr>
          <w:rFonts w:ascii="Times New Roman" w:eastAsia="Times New Roman" w:hAnsi="Times New Roman" w:cs="Times New Roman"/>
          <w:sz w:val="24"/>
          <w:szCs w:val="24"/>
          <w:lang w:eastAsia="hu-HU"/>
        </w:rPr>
        <w:t>Az együttműködési megállapodások mindkét fél részéről aláírásra került</w:t>
      </w:r>
      <w:r w:rsidR="008F7891">
        <w:rPr>
          <w:rFonts w:ascii="Times New Roman" w:eastAsia="Times New Roman" w:hAnsi="Times New Roman" w:cs="Times New Roman"/>
          <w:sz w:val="24"/>
          <w:szCs w:val="24"/>
          <w:lang w:eastAsia="hu-HU"/>
        </w:rPr>
        <w:t>ek</w:t>
      </w:r>
      <w:r w:rsidRPr="005E2D74">
        <w:rPr>
          <w:rFonts w:ascii="Times New Roman" w:eastAsia="Times New Roman" w:hAnsi="Times New Roman" w:cs="Times New Roman"/>
          <w:sz w:val="24"/>
          <w:szCs w:val="24"/>
          <w:lang w:eastAsia="hu-HU"/>
        </w:rPr>
        <w:t xml:space="preserve"> 2023. július 31-én.</w:t>
      </w:r>
    </w:p>
    <w:p w14:paraId="3158E1CF" w14:textId="745CD06F" w:rsidR="005E2D74" w:rsidRDefault="005E2D74" w:rsidP="005E2D74">
      <w:pPr>
        <w:pStyle w:val="Hatszveg"/>
        <w:ind w:left="0"/>
        <w:rPr>
          <w:b/>
          <w:color w:val="000000" w:themeColor="text1"/>
          <w:sz w:val="24"/>
          <w:szCs w:val="24"/>
        </w:rPr>
      </w:pPr>
      <w:r>
        <w:rPr>
          <w:b/>
          <w:color w:val="000000" w:themeColor="text1"/>
          <w:sz w:val="24"/>
          <w:szCs w:val="24"/>
        </w:rPr>
        <w:t>Kérem a határozatok</w:t>
      </w:r>
      <w:r w:rsidRPr="000C62F7">
        <w:rPr>
          <w:b/>
          <w:color w:val="000000" w:themeColor="text1"/>
          <w:sz w:val="24"/>
          <w:szCs w:val="24"/>
        </w:rPr>
        <w:t xml:space="preserve"> végrehajtásá</w:t>
      </w:r>
      <w:r>
        <w:rPr>
          <w:b/>
          <w:color w:val="000000" w:themeColor="text1"/>
          <w:sz w:val="24"/>
          <w:szCs w:val="24"/>
        </w:rPr>
        <w:t>ról szóló beszámoló elfogadását!</w:t>
      </w:r>
    </w:p>
    <w:p w14:paraId="0AFA3C2F" w14:textId="77777777" w:rsidR="00DF429F" w:rsidRPr="00A26358" w:rsidRDefault="00DF429F" w:rsidP="00DF429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A26358">
        <w:rPr>
          <w:rFonts w:ascii="Times New Roman" w:eastAsia="Times New Roman" w:hAnsi="Times New Roman" w:cs="Times New Roman"/>
          <w:b/>
          <w:sz w:val="24"/>
          <w:szCs w:val="24"/>
          <w:u w:val="single"/>
          <w:lang w:eastAsia="ar-SA"/>
        </w:rPr>
        <w:t>Budapest Főváros II. ker. Önkormányzat</w:t>
      </w:r>
      <w:r w:rsidRPr="00A26358">
        <w:rPr>
          <w:rFonts w:ascii="Times New Roman" w:eastAsia="Times New Roman" w:hAnsi="Times New Roman" w:cs="Times New Roman"/>
          <w:b/>
          <w:sz w:val="24"/>
          <w:szCs w:val="24"/>
          <w:u w:val="single"/>
          <w:lang w:eastAsia="ar-SA"/>
        </w:rPr>
        <w:br/>
      </w:r>
      <w:r w:rsidRPr="00A26358">
        <w:rPr>
          <w:rFonts w:ascii="Times New Roman" w:eastAsia="Times New Roman" w:hAnsi="Times New Roman" w:cs="Times New Roman"/>
          <w:b/>
          <w:color w:val="000080"/>
          <w:sz w:val="24"/>
          <w:szCs w:val="24"/>
          <w:u w:val="single"/>
          <w:lang w:eastAsia="ar-SA"/>
        </w:rPr>
        <w:t>347/2023.(VII.19.)</w:t>
      </w:r>
      <w:r w:rsidRPr="00A26358">
        <w:rPr>
          <w:rFonts w:ascii="Times New Roman" w:eastAsia="Times New Roman" w:hAnsi="Times New Roman" w:cs="Times New Roman"/>
          <w:b/>
          <w:sz w:val="24"/>
          <w:szCs w:val="24"/>
          <w:u w:val="single"/>
          <w:lang w:eastAsia="ar-SA"/>
        </w:rPr>
        <w:t xml:space="preserve"> képviselő-testületi határozata</w:t>
      </w:r>
    </w:p>
    <w:p w14:paraId="3CE3871B" w14:textId="77777777" w:rsidR="00DF429F" w:rsidRPr="00A26358" w:rsidRDefault="00DF429F" w:rsidP="00DF429F">
      <w:pPr>
        <w:spacing w:after="0" w:line="240" w:lineRule="auto"/>
        <w:ind w:left="1416"/>
        <w:jc w:val="both"/>
        <w:rPr>
          <w:rFonts w:ascii="Times New Roman" w:eastAsia="Times New Roman" w:hAnsi="Times New Roman" w:cs="Times New Roman"/>
          <w:sz w:val="24"/>
          <w:szCs w:val="24"/>
          <w:lang w:eastAsia="hu-HU"/>
        </w:rPr>
      </w:pPr>
      <w:r w:rsidRPr="00A26358">
        <w:rPr>
          <w:rFonts w:ascii="Times New Roman" w:eastAsia="Times New Roman" w:hAnsi="Times New Roman" w:cs="Times New Roman"/>
          <w:sz w:val="24"/>
          <w:szCs w:val="24"/>
          <w:lang w:eastAsia="ar-SA"/>
        </w:rPr>
        <w:t xml:space="preserve">A Képviselő-testület felhatalmazza a Polgármestert a </w:t>
      </w:r>
      <w:r w:rsidRPr="00A26358">
        <w:rPr>
          <w:rFonts w:ascii="Times New Roman" w:eastAsia="Times New Roman" w:hAnsi="Times New Roman" w:cs="Times New Roman"/>
          <w:sz w:val="24"/>
          <w:szCs w:val="24"/>
          <w:lang w:eastAsia="hu-HU"/>
        </w:rPr>
        <w:t xml:space="preserve">Budapest Főváros II. Kerületi Önkormányzat és a MAMMUT Szolgáltató Zártkörűen Működő Részvénytársaság között a </w:t>
      </w:r>
      <w:r w:rsidRPr="00A26358">
        <w:rPr>
          <w:rFonts w:ascii="Times New Roman" w:eastAsia="Times New Roman" w:hAnsi="Times New Roman" w:cs="Times New Roman"/>
          <w:sz w:val="24"/>
          <w:szCs w:val="24"/>
          <w:lang w:eastAsia="ar-SA"/>
        </w:rPr>
        <w:t xml:space="preserve">határozat mellékletét képező </w:t>
      </w:r>
      <w:r w:rsidRPr="00A26358">
        <w:rPr>
          <w:rFonts w:ascii="Times New Roman" w:eastAsia="Times New Roman" w:hAnsi="Times New Roman" w:cs="Times New Roman"/>
          <w:color w:val="050505"/>
          <w:sz w:val="24"/>
          <w:szCs w:val="24"/>
          <w:lang w:eastAsia="hu-HU"/>
        </w:rPr>
        <w:t>együttműködés megállapodásnak - az</w:t>
      </w:r>
      <w:r w:rsidRPr="00A26358">
        <w:rPr>
          <w:rFonts w:ascii="Times New Roman" w:eastAsia="Times New Roman" w:hAnsi="Times New Roman" w:cs="Times New Roman"/>
          <w:sz w:val="24"/>
          <w:szCs w:val="24"/>
          <w:lang w:eastAsia="ar-SA"/>
        </w:rPr>
        <w:t xml:space="preserve"> esetlegesen szükségessé váló technikai jellegű módosításokat követő - aláírására.</w:t>
      </w:r>
    </w:p>
    <w:p w14:paraId="7FC2DAD7" w14:textId="77777777" w:rsidR="00DF429F" w:rsidRPr="00A26358" w:rsidRDefault="00DF429F" w:rsidP="00DF429F">
      <w:pPr>
        <w:spacing w:after="0" w:line="240" w:lineRule="auto"/>
        <w:ind w:left="1416"/>
        <w:jc w:val="both"/>
        <w:rPr>
          <w:rFonts w:ascii="Times New Roman" w:eastAsia="Times New Roman" w:hAnsi="Times New Roman" w:cs="Times New Roman"/>
          <w:sz w:val="24"/>
          <w:szCs w:val="24"/>
          <w:lang w:eastAsia="hu-HU"/>
        </w:rPr>
      </w:pPr>
    </w:p>
    <w:p w14:paraId="7152679C" w14:textId="77777777" w:rsidR="00DF429F" w:rsidRPr="00A26358" w:rsidRDefault="00DF429F" w:rsidP="00DF429F">
      <w:pPr>
        <w:spacing w:after="0" w:line="240" w:lineRule="auto"/>
        <w:ind w:left="1416"/>
        <w:jc w:val="both"/>
        <w:rPr>
          <w:rFonts w:ascii="Times New Roman" w:eastAsia="Times New Roman" w:hAnsi="Times New Roman" w:cs="Times New Roman"/>
          <w:sz w:val="24"/>
          <w:szCs w:val="24"/>
          <w:lang w:eastAsia="hu-HU"/>
        </w:rPr>
      </w:pPr>
      <w:r w:rsidRPr="00A26358">
        <w:rPr>
          <w:rFonts w:ascii="Times New Roman" w:eastAsia="Times New Roman" w:hAnsi="Times New Roman" w:cs="Times New Roman"/>
          <w:b/>
          <w:sz w:val="24"/>
          <w:szCs w:val="24"/>
          <w:lang w:eastAsia="hu-HU"/>
        </w:rPr>
        <w:t>Felelős:</w:t>
      </w:r>
      <w:r w:rsidRPr="00A26358">
        <w:rPr>
          <w:rFonts w:ascii="Times New Roman" w:eastAsia="Times New Roman" w:hAnsi="Times New Roman" w:cs="Times New Roman"/>
          <w:sz w:val="24"/>
          <w:szCs w:val="24"/>
          <w:lang w:eastAsia="hu-HU"/>
        </w:rPr>
        <w:t xml:space="preserve"> polgármester</w:t>
      </w:r>
    </w:p>
    <w:p w14:paraId="015DAF1B" w14:textId="77777777" w:rsidR="00DF429F" w:rsidRPr="00A26358" w:rsidRDefault="00DF429F" w:rsidP="00DF429F">
      <w:pPr>
        <w:spacing w:after="0" w:line="240" w:lineRule="auto"/>
        <w:ind w:left="1416"/>
        <w:jc w:val="both"/>
        <w:rPr>
          <w:rFonts w:ascii="Times New Roman" w:eastAsia="Times New Roman" w:hAnsi="Times New Roman" w:cs="Times New Roman"/>
          <w:sz w:val="24"/>
          <w:szCs w:val="24"/>
          <w:lang w:eastAsia="hu-HU"/>
        </w:rPr>
      </w:pPr>
      <w:r w:rsidRPr="00A26358">
        <w:rPr>
          <w:rFonts w:ascii="Times New Roman" w:eastAsia="Times New Roman" w:hAnsi="Times New Roman" w:cs="Times New Roman"/>
          <w:b/>
          <w:sz w:val="24"/>
          <w:szCs w:val="24"/>
          <w:lang w:eastAsia="hu-HU"/>
        </w:rPr>
        <w:t xml:space="preserve">Határidő: </w:t>
      </w:r>
      <w:r w:rsidRPr="00A26358">
        <w:rPr>
          <w:rFonts w:ascii="Times New Roman" w:eastAsia="Times New Roman" w:hAnsi="Times New Roman" w:cs="Times New Roman"/>
          <w:sz w:val="24"/>
          <w:szCs w:val="24"/>
          <w:lang w:eastAsia="hu-HU"/>
        </w:rPr>
        <w:t>2023. augusztus 1.</w:t>
      </w:r>
    </w:p>
    <w:p w14:paraId="021353C9" w14:textId="77777777" w:rsidR="00DF429F" w:rsidRPr="00A26358" w:rsidRDefault="00DF429F" w:rsidP="00DF429F">
      <w:pPr>
        <w:suppressAutoHyphens/>
        <w:spacing w:after="0" w:line="240" w:lineRule="auto"/>
        <w:ind w:left="708" w:firstLine="708"/>
        <w:rPr>
          <w:rFonts w:ascii="Times New Roman" w:eastAsia="Times New Roman" w:hAnsi="Times New Roman" w:cs="Times New Roman"/>
          <w:sz w:val="24"/>
          <w:szCs w:val="24"/>
          <w:lang w:eastAsia="ar-SA"/>
        </w:rPr>
      </w:pPr>
    </w:p>
    <w:p w14:paraId="3A82099B" w14:textId="77777777" w:rsidR="00DF429F" w:rsidRPr="00A26358" w:rsidRDefault="00DF429F" w:rsidP="00DF429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26358">
        <w:rPr>
          <w:rFonts w:ascii="Times New Roman" w:eastAsia="Times New Roman" w:hAnsi="Times New Roman" w:cs="Times New Roman"/>
          <w:sz w:val="24"/>
          <w:szCs w:val="24"/>
          <w:lang w:eastAsia="ar-SA"/>
        </w:rPr>
        <w:t>(17 képviselő van jelen, 17 igen, egyhangú)</w:t>
      </w:r>
    </w:p>
    <w:p w14:paraId="29B75E81" w14:textId="77777777" w:rsidR="00DF429F" w:rsidRPr="00A26358" w:rsidRDefault="00DF429F" w:rsidP="00DF429F">
      <w:pPr>
        <w:keepLine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u w:val="single"/>
          <w:lang w:eastAsia="hu-HU"/>
        </w:rPr>
      </w:pPr>
    </w:p>
    <w:p w14:paraId="7AB14843" w14:textId="77777777" w:rsidR="00DF429F" w:rsidRPr="00A26358" w:rsidRDefault="00DF429F" w:rsidP="00DF429F">
      <w:pPr>
        <w:keepLine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A26358">
        <w:rPr>
          <w:rFonts w:ascii="Times New Roman" w:eastAsia="Times New Roman" w:hAnsi="Times New Roman" w:cs="Times New Roman"/>
          <w:b/>
          <w:sz w:val="24"/>
          <w:szCs w:val="24"/>
          <w:u w:val="single"/>
          <w:lang w:eastAsia="hu-HU"/>
        </w:rPr>
        <w:t>A határozat végrehajtásáért felelős:</w:t>
      </w:r>
      <w:r w:rsidRPr="00A26358">
        <w:rPr>
          <w:rFonts w:ascii="Times New Roman" w:eastAsia="Times New Roman" w:hAnsi="Times New Roman" w:cs="Times New Roman"/>
          <w:sz w:val="24"/>
          <w:szCs w:val="24"/>
          <w:lang w:eastAsia="hu-HU"/>
        </w:rPr>
        <w:t xml:space="preserve"> Polgármesteri </w:t>
      </w:r>
      <w:r w:rsidRPr="00A26358">
        <w:rPr>
          <w:rFonts w:ascii="Times New Roman" w:eastAsia="Times New Roman" w:hAnsi="Times New Roman" w:cs="Times New Roman"/>
          <w:sz w:val="24"/>
          <w:szCs w:val="24"/>
        </w:rPr>
        <w:t>Titkársági Koordinátor</w:t>
      </w:r>
    </w:p>
    <w:p w14:paraId="798B8E59" w14:textId="3DFB744F" w:rsidR="005E2D74" w:rsidRPr="00A26358" w:rsidRDefault="00DF429F" w:rsidP="005E2D74">
      <w:pPr>
        <w:pStyle w:val="Hatszveg"/>
        <w:ind w:left="0"/>
        <w:rPr>
          <w:color w:val="000000" w:themeColor="text1"/>
          <w:sz w:val="24"/>
          <w:szCs w:val="24"/>
        </w:rPr>
      </w:pPr>
      <w:r w:rsidRPr="00A26358">
        <w:rPr>
          <w:b/>
          <w:color w:val="000000" w:themeColor="text1"/>
          <w:sz w:val="24"/>
          <w:szCs w:val="24"/>
          <w:u w:val="single"/>
        </w:rPr>
        <w:t>Végrehajtás</w:t>
      </w:r>
      <w:r w:rsidRPr="00A26358">
        <w:rPr>
          <w:color w:val="000000" w:themeColor="text1"/>
          <w:sz w:val="24"/>
          <w:szCs w:val="24"/>
        </w:rPr>
        <w:t>:</w:t>
      </w:r>
      <w:r w:rsidR="00A26358" w:rsidRPr="00A26358">
        <w:rPr>
          <w:color w:val="000000" w:themeColor="text1"/>
          <w:sz w:val="24"/>
          <w:szCs w:val="24"/>
        </w:rPr>
        <w:t xml:space="preserve"> A Mamut Szolgáltató Zártkörűen Működő részvénytársaság és az Önkormányzat közötti együttműködési megállapodás 2023.07.26-án megkötésre került.</w:t>
      </w:r>
    </w:p>
    <w:p w14:paraId="61524463" w14:textId="71C62A17" w:rsidR="00DF429F" w:rsidRDefault="00DF429F" w:rsidP="00DF429F">
      <w:pPr>
        <w:pStyle w:val="Hatszveg"/>
        <w:ind w:left="0"/>
        <w:rPr>
          <w:b/>
          <w:color w:val="000000" w:themeColor="text1"/>
          <w:sz w:val="24"/>
          <w:szCs w:val="24"/>
        </w:rPr>
      </w:pPr>
      <w:r w:rsidRPr="00A26358">
        <w:rPr>
          <w:b/>
          <w:color w:val="000000" w:themeColor="text1"/>
          <w:sz w:val="24"/>
          <w:szCs w:val="24"/>
        </w:rPr>
        <w:t>Kérem a határozat végrehajtásáról szóló beszámoló elfogadását!</w:t>
      </w:r>
    </w:p>
    <w:p w14:paraId="28AD8BA1" w14:textId="77777777" w:rsidR="005E2D74" w:rsidRPr="005E2D74" w:rsidRDefault="005E2D74" w:rsidP="005E2D74">
      <w:pPr>
        <w:jc w:val="both"/>
        <w:rPr>
          <w:rFonts w:ascii="Times New Roman" w:eastAsia="Times New Roman" w:hAnsi="Times New Roman" w:cs="Times New Roman"/>
          <w:sz w:val="24"/>
          <w:szCs w:val="24"/>
          <w:lang w:eastAsia="hu-HU"/>
        </w:rPr>
      </w:pPr>
    </w:p>
    <w:p w14:paraId="301F650E" w14:textId="2B09441C" w:rsidR="005E2D74" w:rsidRPr="004F3288" w:rsidRDefault="005E2D74" w:rsidP="005E2D74">
      <w:pPr>
        <w:pStyle w:val="Hatszveg"/>
        <w:ind w:left="0"/>
        <w:rPr>
          <w:b/>
          <w:sz w:val="24"/>
          <w:szCs w:val="24"/>
          <w:u w:val="single"/>
          <w:lang w:eastAsia="hu-HU"/>
        </w:rPr>
      </w:pPr>
    </w:p>
    <w:p w14:paraId="4EE0C541" w14:textId="77777777" w:rsidR="005E2D74" w:rsidRPr="00FB5F9C" w:rsidRDefault="005E2D74" w:rsidP="005E2D74">
      <w:pPr>
        <w:suppressAutoHyphens/>
        <w:spacing w:after="0" w:line="240" w:lineRule="auto"/>
        <w:rPr>
          <w:rFonts w:ascii="Times New Roman" w:eastAsia="Times New Roman" w:hAnsi="Times New Roman" w:cs="Times New Roman"/>
          <w:sz w:val="24"/>
          <w:szCs w:val="24"/>
          <w:lang w:eastAsia="hu-HU"/>
        </w:rPr>
      </w:pPr>
    </w:p>
    <w:p w14:paraId="65CBAEBE" w14:textId="0A696E15" w:rsidR="00834947" w:rsidRPr="00834947" w:rsidRDefault="00834947" w:rsidP="00454338">
      <w:pPr>
        <w:rPr>
          <w:rFonts w:ascii="Times New Roman" w:hAnsi="Times New Roman" w:cs="Times New Roman"/>
          <w:sz w:val="24"/>
          <w:szCs w:val="24"/>
        </w:rPr>
      </w:pPr>
    </w:p>
    <w:p w14:paraId="3EF4D646" w14:textId="6937D496" w:rsidR="003F5085" w:rsidRDefault="003F5085">
      <w:pPr>
        <w:rPr>
          <w:rFonts w:ascii="Times New Roman" w:eastAsia="Times New Roman" w:hAnsi="Times New Roman" w:cs="Times New Roman"/>
          <w:b/>
          <w:sz w:val="24"/>
          <w:szCs w:val="24"/>
          <w:u w:val="single"/>
          <w:lang w:eastAsia="hu-HU"/>
        </w:rPr>
      </w:pPr>
    </w:p>
    <w:p w14:paraId="650BC637" w14:textId="09B0DB3F" w:rsidR="00E12B8B" w:rsidRPr="00454338" w:rsidRDefault="000C64F8" w:rsidP="00454338">
      <w:pPr>
        <w:jc w:val="center"/>
        <w:rPr>
          <w:rFonts w:ascii="Times New Roman" w:eastAsia="Times New Roman" w:hAnsi="Times New Roman" w:cs="Times New Roman"/>
          <w:b/>
          <w:sz w:val="24"/>
          <w:szCs w:val="24"/>
          <w:u w:val="single"/>
          <w:lang w:eastAsia="ar-SA"/>
        </w:rPr>
      </w:pPr>
      <w:r w:rsidRPr="00247877">
        <w:rPr>
          <w:rFonts w:ascii="Times New Roman" w:eastAsia="Times New Roman" w:hAnsi="Times New Roman" w:cs="Times New Roman"/>
          <w:b/>
          <w:bCs/>
          <w:sz w:val="24"/>
          <w:szCs w:val="24"/>
          <w:lang w:eastAsia="ar-SA"/>
        </w:rPr>
        <w:t xml:space="preserve">H a t á r o z a t </w:t>
      </w:r>
      <w:proofErr w:type="gramStart"/>
      <w:r w:rsidRPr="00247877">
        <w:rPr>
          <w:rFonts w:ascii="Times New Roman" w:eastAsia="Times New Roman" w:hAnsi="Times New Roman" w:cs="Times New Roman"/>
          <w:b/>
          <w:bCs/>
          <w:sz w:val="24"/>
          <w:szCs w:val="24"/>
          <w:lang w:eastAsia="ar-SA"/>
        </w:rPr>
        <w:t>i  j</w:t>
      </w:r>
      <w:proofErr w:type="gramEnd"/>
      <w:r w:rsidRPr="00247877">
        <w:rPr>
          <w:rFonts w:ascii="Times New Roman" w:eastAsia="Times New Roman" w:hAnsi="Times New Roman" w:cs="Times New Roman"/>
          <w:b/>
          <w:bCs/>
          <w:sz w:val="24"/>
          <w:szCs w:val="24"/>
          <w:lang w:eastAsia="ar-SA"/>
        </w:rPr>
        <w:t xml:space="preserve"> a v a s l a t</w:t>
      </w:r>
    </w:p>
    <w:p w14:paraId="5CA5962E" w14:textId="77777777" w:rsidR="00C06A53" w:rsidRPr="00247877" w:rsidRDefault="00C06A53" w:rsidP="00205430">
      <w:pPr>
        <w:spacing w:after="0"/>
        <w:ind w:left="1416"/>
        <w:jc w:val="both"/>
        <w:rPr>
          <w:rFonts w:ascii="Times New Roman" w:eastAsia="Times New Roman" w:hAnsi="Times New Roman" w:cs="Times New Roman"/>
          <w:b/>
          <w:sz w:val="24"/>
          <w:szCs w:val="24"/>
          <w:u w:val="single"/>
          <w:lang w:eastAsia="ar-SA"/>
        </w:rPr>
      </w:pPr>
    </w:p>
    <w:p w14:paraId="216D31A1" w14:textId="1DD7C99D" w:rsidR="005448FC" w:rsidRPr="00C40C24" w:rsidRDefault="007A25B5" w:rsidP="00A0189C">
      <w:pPr>
        <w:jc w:val="both"/>
        <w:rPr>
          <w:rFonts w:ascii="Times New Roman" w:hAnsi="Times New Roman" w:cs="Times New Roman"/>
          <w:sz w:val="24"/>
          <w:szCs w:val="24"/>
          <w:lang w:eastAsia="ar-SA"/>
        </w:rPr>
      </w:pPr>
      <w:r w:rsidRPr="00C40C24">
        <w:rPr>
          <w:rFonts w:ascii="Times New Roman" w:hAnsi="Times New Roman" w:cs="Times New Roman"/>
          <w:sz w:val="24"/>
          <w:szCs w:val="24"/>
          <w:lang w:eastAsia="ar-SA"/>
        </w:rPr>
        <w:t xml:space="preserve">A </w:t>
      </w:r>
      <w:r w:rsidR="00C56C79" w:rsidRPr="00C40C24">
        <w:rPr>
          <w:rFonts w:ascii="Times New Roman" w:hAnsi="Times New Roman" w:cs="Times New Roman"/>
          <w:sz w:val="24"/>
          <w:szCs w:val="24"/>
          <w:lang w:eastAsia="ar-SA"/>
        </w:rPr>
        <w:t xml:space="preserve">Képviselő-testület </w:t>
      </w:r>
      <w:proofErr w:type="gramStart"/>
      <w:r w:rsidR="00D5279A" w:rsidRPr="00C40C24">
        <w:rPr>
          <w:rFonts w:ascii="Times New Roman" w:hAnsi="Times New Roman" w:cs="Times New Roman"/>
          <w:sz w:val="24"/>
          <w:szCs w:val="24"/>
          <w:lang w:eastAsia="ar-SA"/>
        </w:rPr>
        <w:t>a</w:t>
      </w:r>
      <w:proofErr w:type="gramEnd"/>
    </w:p>
    <w:p w14:paraId="742AFD52" w14:textId="7B177075" w:rsidR="00A269A1" w:rsidRPr="00C56527" w:rsidRDefault="00BD44D3" w:rsidP="00C56527">
      <w:pPr>
        <w:pStyle w:val="Listaszerbekezds"/>
        <w:numPr>
          <w:ilvl w:val="0"/>
          <w:numId w:val="3"/>
        </w:numPr>
        <w:ind w:left="0"/>
        <w:jc w:val="both"/>
        <w:rPr>
          <w:rFonts w:ascii="Times New Roman" w:hAnsi="Times New Roman"/>
          <w:b/>
          <w:sz w:val="24"/>
          <w:szCs w:val="24"/>
        </w:rPr>
      </w:pPr>
      <w:r w:rsidRPr="00C56527">
        <w:rPr>
          <w:rFonts w:ascii="Times New Roman" w:hAnsi="Times New Roman"/>
          <w:b/>
          <w:sz w:val="24"/>
          <w:szCs w:val="24"/>
        </w:rPr>
        <w:t>18,244,418,431</w:t>
      </w:r>
      <w:r w:rsidR="00BD070A" w:rsidRPr="00C56527">
        <w:rPr>
          <w:rFonts w:ascii="Times New Roman" w:hAnsi="Times New Roman"/>
          <w:b/>
          <w:sz w:val="24"/>
          <w:szCs w:val="24"/>
        </w:rPr>
        <w:t>/</w:t>
      </w:r>
      <w:r w:rsidR="003D0309" w:rsidRPr="00C56527">
        <w:rPr>
          <w:rFonts w:ascii="Times New Roman" w:hAnsi="Times New Roman"/>
          <w:b/>
          <w:sz w:val="24"/>
          <w:szCs w:val="24"/>
        </w:rPr>
        <w:t>2022</w:t>
      </w:r>
      <w:r w:rsidR="00A0189C" w:rsidRPr="00C56527">
        <w:rPr>
          <w:rFonts w:ascii="Times New Roman" w:hAnsi="Times New Roman"/>
          <w:b/>
          <w:sz w:val="24"/>
          <w:szCs w:val="24"/>
        </w:rPr>
        <w:t>.</w:t>
      </w:r>
    </w:p>
    <w:p w14:paraId="1D1F818B" w14:textId="4140A55E" w:rsidR="00E75432" w:rsidRPr="00BD44D3" w:rsidRDefault="00BD44D3" w:rsidP="00A0189C">
      <w:pPr>
        <w:pStyle w:val="Listaszerbekezds"/>
        <w:numPr>
          <w:ilvl w:val="0"/>
          <w:numId w:val="3"/>
        </w:numPr>
        <w:ind w:left="0"/>
        <w:jc w:val="both"/>
        <w:rPr>
          <w:rFonts w:ascii="Times New Roman" w:hAnsi="Times New Roman"/>
          <w:b/>
          <w:sz w:val="24"/>
          <w:szCs w:val="24"/>
        </w:rPr>
      </w:pPr>
      <w:r>
        <w:rPr>
          <w:rFonts w:ascii="Times New Roman" w:hAnsi="Times New Roman"/>
          <w:b/>
          <w:sz w:val="24"/>
          <w:szCs w:val="24"/>
        </w:rPr>
        <w:t>13,14,2</w:t>
      </w:r>
      <w:r w:rsidR="00445252">
        <w:rPr>
          <w:rFonts w:ascii="Times New Roman" w:hAnsi="Times New Roman"/>
          <w:b/>
          <w:sz w:val="24"/>
          <w:szCs w:val="24"/>
        </w:rPr>
        <w:t>5,27,76,81,82,84-9</w:t>
      </w:r>
      <w:r w:rsidR="008F7891">
        <w:rPr>
          <w:rFonts w:ascii="Times New Roman" w:hAnsi="Times New Roman"/>
          <w:b/>
          <w:sz w:val="24"/>
          <w:szCs w:val="24"/>
        </w:rPr>
        <w:t>1</w:t>
      </w:r>
      <w:r w:rsidR="00445252">
        <w:rPr>
          <w:rFonts w:ascii="Times New Roman" w:hAnsi="Times New Roman"/>
          <w:b/>
          <w:sz w:val="24"/>
          <w:szCs w:val="24"/>
        </w:rPr>
        <w:t>,</w:t>
      </w:r>
      <w:r w:rsidR="008F7891">
        <w:rPr>
          <w:rFonts w:ascii="Times New Roman" w:hAnsi="Times New Roman"/>
          <w:b/>
          <w:sz w:val="24"/>
          <w:szCs w:val="24"/>
        </w:rPr>
        <w:t>92,</w:t>
      </w:r>
      <w:r w:rsidR="00C56527">
        <w:rPr>
          <w:rFonts w:ascii="Times New Roman" w:hAnsi="Times New Roman"/>
          <w:b/>
          <w:sz w:val="24"/>
          <w:szCs w:val="24"/>
        </w:rPr>
        <w:t>109-119,121-</w:t>
      </w:r>
      <w:r>
        <w:rPr>
          <w:rFonts w:ascii="Times New Roman" w:hAnsi="Times New Roman"/>
          <w:b/>
          <w:sz w:val="24"/>
          <w:szCs w:val="24"/>
        </w:rPr>
        <w:t>123,155,166,168,169,181,182,</w:t>
      </w:r>
      <w:r w:rsidR="009E739F">
        <w:rPr>
          <w:rFonts w:ascii="Times New Roman" w:hAnsi="Times New Roman"/>
          <w:b/>
          <w:sz w:val="24"/>
          <w:szCs w:val="24"/>
        </w:rPr>
        <w:t>185,186,188</w:t>
      </w:r>
      <w:r w:rsidR="00DD54BF">
        <w:rPr>
          <w:rFonts w:ascii="Times New Roman" w:hAnsi="Times New Roman"/>
          <w:b/>
          <w:sz w:val="24"/>
          <w:szCs w:val="24"/>
        </w:rPr>
        <w:t>,193,194,197</w:t>
      </w:r>
      <w:r w:rsidR="008F7891">
        <w:rPr>
          <w:rFonts w:ascii="Times New Roman" w:hAnsi="Times New Roman"/>
          <w:b/>
          <w:sz w:val="24"/>
          <w:szCs w:val="24"/>
        </w:rPr>
        <w:t>-198</w:t>
      </w:r>
      <w:r w:rsidR="00DD54BF">
        <w:rPr>
          <w:rFonts w:ascii="Times New Roman" w:hAnsi="Times New Roman"/>
          <w:b/>
          <w:sz w:val="24"/>
          <w:szCs w:val="24"/>
        </w:rPr>
        <w:t>,202-20</w:t>
      </w:r>
      <w:r w:rsidR="008F7891">
        <w:rPr>
          <w:rFonts w:ascii="Times New Roman" w:hAnsi="Times New Roman"/>
          <w:b/>
          <w:sz w:val="24"/>
          <w:szCs w:val="24"/>
        </w:rPr>
        <w:t>4</w:t>
      </w:r>
      <w:r w:rsidR="00DD54BF">
        <w:rPr>
          <w:rFonts w:ascii="Times New Roman" w:hAnsi="Times New Roman"/>
          <w:b/>
          <w:sz w:val="24"/>
          <w:szCs w:val="24"/>
        </w:rPr>
        <w:t>,20</w:t>
      </w:r>
      <w:r w:rsidR="008F7891">
        <w:rPr>
          <w:rFonts w:ascii="Times New Roman" w:hAnsi="Times New Roman"/>
          <w:b/>
          <w:sz w:val="24"/>
          <w:szCs w:val="24"/>
        </w:rPr>
        <w:t>6</w:t>
      </w:r>
      <w:r w:rsidR="00DD54BF">
        <w:rPr>
          <w:rFonts w:ascii="Times New Roman" w:hAnsi="Times New Roman"/>
          <w:b/>
          <w:sz w:val="24"/>
          <w:szCs w:val="24"/>
        </w:rPr>
        <w:t>-209,212,213,221,</w:t>
      </w:r>
      <w:r w:rsidR="008F7891">
        <w:rPr>
          <w:rFonts w:ascii="Times New Roman" w:hAnsi="Times New Roman"/>
          <w:b/>
          <w:sz w:val="24"/>
          <w:szCs w:val="24"/>
        </w:rPr>
        <w:t>222-</w:t>
      </w:r>
      <w:r w:rsidR="00DD54BF">
        <w:rPr>
          <w:rFonts w:ascii="Times New Roman" w:hAnsi="Times New Roman"/>
          <w:b/>
          <w:sz w:val="24"/>
          <w:szCs w:val="24"/>
        </w:rPr>
        <w:t>224,245,246,248</w:t>
      </w:r>
      <w:r w:rsidR="008F7891">
        <w:rPr>
          <w:rFonts w:ascii="Times New Roman" w:hAnsi="Times New Roman"/>
          <w:b/>
          <w:sz w:val="24"/>
          <w:szCs w:val="24"/>
        </w:rPr>
        <w:t>,</w:t>
      </w:r>
      <w:r w:rsidR="00DD54BF">
        <w:rPr>
          <w:rFonts w:ascii="Times New Roman" w:hAnsi="Times New Roman"/>
          <w:b/>
          <w:sz w:val="24"/>
          <w:szCs w:val="24"/>
        </w:rPr>
        <w:t>2</w:t>
      </w:r>
      <w:r w:rsidR="008F7891">
        <w:rPr>
          <w:rFonts w:ascii="Times New Roman" w:hAnsi="Times New Roman"/>
          <w:b/>
          <w:sz w:val="24"/>
          <w:szCs w:val="24"/>
        </w:rPr>
        <w:t>49</w:t>
      </w:r>
      <w:r w:rsidR="00DD54BF">
        <w:rPr>
          <w:rFonts w:ascii="Times New Roman" w:hAnsi="Times New Roman"/>
          <w:b/>
          <w:sz w:val="24"/>
          <w:szCs w:val="24"/>
        </w:rPr>
        <w:t>,254,255,258,260,263,267,272-27</w:t>
      </w:r>
      <w:r w:rsidR="008F7891">
        <w:rPr>
          <w:rFonts w:ascii="Times New Roman" w:hAnsi="Times New Roman"/>
          <w:b/>
          <w:sz w:val="24"/>
          <w:szCs w:val="24"/>
        </w:rPr>
        <w:t>3,27</w:t>
      </w:r>
      <w:r w:rsidR="00DD54BF">
        <w:rPr>
          <w:rFonts w:ascii="Times New Roman" w:hAnsi="Times New Roman"/>
          <w:b/>
          <w:sz w:val="24"/>
          <w:szCs w:val="24"/>
        </w:rPr>
        <w:t>4,277-282,288-292,</w:t>
      </w:r>
      <w:r w:rsidR="008F7891">
        <w:rPr>
          <w:rFonts w:ascii="Times New Roman" w:hAnsi="Times New Roman"/>
          <w:b/>
          <w:sz w:val="24"/>
          <w:szCs w:val="24"/>
        </w:rPr>
        <w:t>304,</w:t>
      </w:r>
      <w:r w:rsidR="00DD54BF" w:rsidRPr="00454338">
        <w:rPr>
          <w:rFonts w:ascii="Times New Roman" w:hAnsi="Times New Roman"/>
          <w:b/>
          <w:sz w:val="24"/>
          <w:szCs w:val="24"/>
        </w:rPr>
        <w:t>308</w:t>
      </w:r>
      <w:r w:rsidR="00DD54BF">
        <w:rPr>
          <w:rFonts w:ascii="Times New Roman" w:hAnsi="Times New Roman"/>
          <w:b/>
          <w:sz w:val="24"/>
          <w:szCs w:val="24"/>
        </w:rPr>
        <w:t>,318-320,322-328,336,341,344,345,347</w:t>
      </w:r>
      <w:r w:rsidR="000C64F8" w:rsidRPr="00BD44D3">
        <w:rPr>
          <w:rFonts w:ascii="Times New Roman" w:hAnsi="Times New Roman"/>
          <w:b/>
          <w:sz w:val="24"/>
          <w:szCs w:val="24"/>
        </w:rPr>
        <w:t>/</w:t>
      </w:r>
      <w:r w:rsidR="00E75432" w:rsidRPr="00BD44D3">
        <w:rPr>
          <w:rFonts w:ascii="Times New Roman" w:hAnsi="Times New Roman"/>
          <w:b/>
          <w:sz w:val="24"/>
          <w:szCs w:val="24"/>
        </w:rPr>
        <w:t>2023.</w:t>
      </w:r>
    </w:p>
    <w:p w14:paraId="079B4611" w14:textId="4028ACF4" w:rsidR="00690F2E" w:rsidRPr="00BD44D3" w:rsidRDefault="005262AA" w:rsidP="00A0189C">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u w:val="single"/>
          <w:lang w:eastAsia="ar-SA"/>
        </w:rPr>
      </w:pPr>
      <w:proofErr w:type="gramStart"/>
      <w:r w:rsidRPr="00BD44D3">
        <w:rPr>
          <w:rFonts w:ascii="Times New Roman" w:eastAsia="Times New Roman" w:hAnsi="Times New Roman" w:cs="Times New Roman"/>
          <w:sz w:val="24"/>
          <w:szCs w:val="24"/>
          <w:lang w:eastAsia="ar-SA"/>
        </w:rPr>
        <w:t>határozatok</w:t>
      </w:r>
      <w:proofErr w:type="gramEnd"/>
      <w:r w:rsidRPr="00BD44D3">
        <w:rPr>
          <w:rFonts w:ascii="Times New Roman" w:eastAsia="Times New Roman" w:hAnsi="Times New Roman" w:cs="Times New Roman"/>
          <w:sz w:val="24"/>
          <w:szCs w:val="24"/>
          <w:lang w:eastAsia="ar-SA"/>
        </w:rPr>
        <w:t xml:space="preserve"> végrehajtásáról szóló beszámolót </w:t>
      </w:r>
      <w:r w:rsidR="00E6641B" w:rsidRPr="00BD44D3">
        <w:rPr>
          <w:rFonts w:ascii="Times New Roman" w:eastAsia="Times New Roman" w:hAnsi="Times New Roman" w:cs="Times New Roman"/>
          <w:sz w:val="24"/>
          <w:szCs w:val="24"/>
          <w:u w:val="single"/>
          <w:lang w:eastAsia="ar-SA"/>
        </w:rPr>
        <w:t>elfogadja</w:t>
      </w:r>
      <w:r w:rsidR="00E12B8B" w:rsidRPr="00BD44D3">
        <w:rPr>
          <w:rFonts w:ascii="Times New Roman" w:eastAsia="Times New Roman" w:hAnsi="Times New Roman" w:cs="Times New Roman"/>
          <w:sz w:val="24"/>
          <w:szCs w:val="24"/>
          <w:u w:val="single"/>
          <w:lang w:eastAsia="ar-SA"/>
        </w:rPr>
        <w:t>,</w:t>
      </w:r>
    </w:p>
    <w:p w14:paraId="7C1CB453" w14:textId="743EC298" w:rsidR="00D5279A" w:rsidRPr="00BD44D3" w:rsidRDefault="00D5279A" w:rsidP="00A0189C">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lang w:eastAsia="ar-SA"/>
        </w:rPr>
      </w:pPr>
      <w:r w:rsidRPr="00BD44D3">
        <w:rPr>
          <w:rFonts w:ascii="Times New Roman" w:eastAsia="Times New Roman" w:hAnsi="Times New Roman" w:cs="Times New Roman"/>
          <w:sz w:val="24"/>
          <w:szCs w:val="24"/>
          <w:lang w:eastAsia="ar-SA"/>
        </w:rPr>
        <w:t xml:space="preserve">és </w:t>
      </w:r>
      <w:proofErr w:type="gramStart"/>
      <w:r w:rsidRPr="00BD44D3">
        <w:rPr>
          <w:rFonts w:ascii="Times New Roman" w:eastAsia="Times New Roman" w:hAnsi="Times New Roman" w:cs="Times New Roman"/>
          <w:sz w:val="24"/>
          <w:szCs w:val="24"/>
          <w:lang w:eastAsia="ar-SA"/>
        </w:rPr>
        <w:t>a</w:t>
      </w:r>
      <w:proofErr w:type="gramEnd"/>
      <w:r w:rsidRPr="00BD44D3">
        <w:rPr>
          <w:rFonts w:ascii="Times New Roman" w:eastAsia="Times New Roman" w:hAnsi="Times New Roman" w:cs="Times New Roman"/>
          <w:sz w:val="24"/>
          <w:szCs w:val="24"/>
          <w:lang w:eastAsia="ar-SA"/>
        </w:rPr>
        <w:t xml:space="preserve"> </w:t>
      </w:r>
    </w:p>
    <w:p w14:paraId="27CCB9DF" w14:textId="770E44CE" w:rsidR="00197B15" w:rsidRDefault="00197B15" w:rsidP="00FA189E">
      <w:pPr>
        <w:pStyle w:val="Listaszerbekezds"/>
        <w:numPr>
          <w:ilvl w:val="0"/>
          <w:numId w:val="3"/>
        </w:numPr>
        <w:ind w:left="0"/>
        <w:jc w:val="both"/>
        <w:rPr>
          <w:rFonts w:ascii="Times New Roman" w:hAnsi="Times New Roman"/>
          <w:sz w:val="24"/>
          <w:szCs w:val="24"/>
        </w:rPr>
      </w:pPr>
      <w:r w:rsidRPr="00454338">
        <w:rPr>
          <w:rFonts w:ascii="Times New Roman" w:hAnsi="Times New Roman"/>
          <w:sz w:val="24"/>
          <w:szCs w:val="24"/>
        </w:rPr>
        <w:t xml:space="preserve">414/2021. (XI.30.) határozat végrehajtási határidejét </w:t>
      </w:r>
      <w:r w:rsidRPr="00454338">
        <w:rPr>
          <w:rFonts w:ascii="Times New Roman" w:hAnsi="Times New Roman"/>
          <w:sz w:val="24"/>
          <w:szCs w:val="24"/>
          <w:u w:val="single"/>
        </w:rPr>
        <w:t>2024. június 30. napjáig meghosszabbítja</w:t>
      </w:r>
      <w:r w:rsidRPr="00454338">
        <w:rPr>
          <w:rFonts w:ascii="Times New Roman" w:hAnsi="Times New Roman"/>
          <w:sz w:val="24"/>
          <w:szCs w:val="24"/>
        </w:rPr>
        <w:t>,</w:t>
      </w:r>
    </w:p>
    <w:p w14:paraId="79728AF1" w14:textId="51E378D4" w:rsidR="00197B15" w:rsidRPr="00454338" w:rsidRDefault="00197B15" w:rsidP="00FA189E">
      <w:pPr>
        <w:pStyle w:val="Listaszerbekezds"/>
        <w:numPr>
          <w:ilvl w:val="0"/>
          <w:numId w:val="3"/>
        </w:numPr>
        <w:ind w:left="0"/>
        <w:jc w:val="both"/>
        <w:rPr>
          <w:rFonts w:ascii="Times New Roman" w:hAnsi="Times New Roman"/>
          <w:sz w:val="24"/>
          <w:szCs w:val="24"/>
          <w:u w:val="single"/>
        </w:rPr>
      </w:pPr>
      <w:r>
        <w:rPr>
          <w:rFonts w:ascii="Times New Roman" w:hAnsi="Times New Roman"/>
          <w:sz w:val="24"/>
          <w:szCs w:val="24"/>
        </w:rPr>
        <w:t>83/2022. (II</w:t>
      </w:r>
      <w:bookmarkStart w:id="21" w:name="_GoBack"/>
      <w:bookmarkEnd w:id="21"/>
      <w:r>
        <w:rPr>
          <w:rFonts w:ascii="Times New Roman" w:hAnsi="Times New Roman"/>
          <w:sz w:val="24"/>
          <w:szCs w:val="24"/>
        </w:rPr>
        <w:t xml:space="preserve">.24.) határozat végrehajtási idejét </w:t>
      </w:r>
      <w:r w:rsidRPr="00454338">
        <w:rPr>
          <w:rFonts w:ascii="Times New Roman" w:hAnsi="Times New Roman"/>
          <w:sz w:val="24"/>
          <w:szCs w:val="24"/>
          <w:u w:val="single"/>
        </w:rPr>
        <w:t>2024. szeptember 30. napjáig meghosszabbítja,</w:t>
      </w:r>
    </w:p>
    <w:p w14:paraId="116E6EA7" w14:textId="23FA61C1" w:rsidR="00020496" w:rsidRPr="00C56527" w:rsidRDefault="00D42274" w:rsidP="00FA189E">
      <w:pPr>
        <w:pStyle w:val="Listaszerbekezds"/>
        <w:numPr>
          <w:ilvl w:val="0"/>
          <w:numId w:val="3"/>
        </w:numPr>
        <w:ind w:left="0"/>
        <w:jc w:val="both"/>
        <w:rPr>
          <w:rFonts w:ascii="Times New Roman" w:hAnsi="Times New Roman"/>
          <w:sz w:val="24"/>
          <w:szCs w:val="24"/>
        </w:rPr>
      </w:pPr>
      <w:r w:rsidRPr="00C56527">
        <w:rPr>
          <w:rFonts w:ascii="Times New Roman" w:hAnsi="Times New Roman"/>
          <w:sz w:val="24"/>
          <w:szCs w:val="24"/>
        </w:rPr>
        <w:t>254/2022. (VI.28</w:t>
      </w:r>
      <w:r w:rsidR="00FA189E" w:rsidRPr="00C56527">
        <w:rPr>
          <w:rFonts w:ascii="Times New Roman" w:hAnsi="Times New Roman"/>
          <w:sz w:val="24"/>
          <w:szCs w:val="24"/>
        </w:rPr>
        <w:t xml:space="preserve">) </w:t>
      </w:r>
      <w:r w:rsidR="005C510C" w:rsidRPr="00C56527">
        <w:rPr>
          <w:rFonts w:ascii="Times New Roman" w:eastAsia="Times New Roman" w:hAnsi="Times New Roman"/>
          <w:sz w:val="24"/>
          <w:szCs w:val="24"/>
          <w:lang w:eastAsia="ar-SA"/>
        </w:rPr>
        <w:t xml:space="preserve">határozat végrehajtási idejét </w:t>
      </w:r>
      <w:r w:rsidR="00FA189E" w:rsidRPr="00C56527">
        <w:rPr>
          <w:rFonts w:ascii="Times New Roman" w:eastAsia="Times New Roman" w:hAnsi="Times New Roman"/>
          <w:sz w:val="24"/>
          <w:szCs w:val="24"/>
          <w:u w:val="single"/>
          <w:lang w:eastAsia="ar-SA"/>
        </w:rPr>
        <w:t>2024</w:t>
      </w:r>
      <w:r w:rsidR="005C510C" w:rsidRPr="00C56527">
        <w:rPr>
          <w:rFonts w:ascii="Times New Roman" w:eastAsia="Times New Roman" w:hAnsi="Times New Roman"/>
          <w:sz w:val="24"/>
          <w:szCs w:val="24"/>
          <w:u w:val="single"/>
          <w:lang w:eastAsia="ar-SA"/>
        </w:rPr>
        <w:t xml:space="preserve">. </w:t>
      </w:r>
      <w:r w:rsidR="00FA189E" w:rsidRPr="00C56527">
        <w:rPr>
          <w:rFonts w:ascii="Times New Roman" w:eastAsia="Times New Roman" w:hAnsi="Times New Roman"/>
          <w:sz w:val="24"/>
          <w:szCs w:val="24"/>
          <w:u w:val="single"/>
          <w:lang w:eastAsia="ar-SA"/>
        </w:rPr>
        <w:t>június 30</w:t>
      </w:r>
      <w:r w:rsidR="005C510C" w:rsidRPr="00C56527">
        <w:rPr>
          <w:rFonts w:ascii="Times New Roman" w:eastAsia="Times New Roman" w:hAnsi="Times New Roman"/>
          <w:sz w:val="24"/>
          <w:szCs w:val="24"/>
          <w:u w:val="single"/>
          <w:lang w:eastAsia="ar-SA"/>
        </w:rPr>
        <w:t>. napjáig</w:t>
      </w:r>
      <w:r w:rsidR="005C510C" w:rsidRPr="00C56527">
        <w:rPr>
          <w:rFonts w:ascii="Times New Roman" w:eastAsia="Times New Roman" w:hAnsi="Times New Roman"/>
          <w:sz w:val="24"/>
          <w:szCs w:val="24"/>
          <w:lang w:eastAsia="ar-SA"/>
        </w:rPr>
        <w:t xml:space="preserve"> </w:t>
      </w:r>
      <w:r w:rsidR="00704C10" w:rsidRPr="00C56527">
        <w:rPr>
          <w:rFonts w:ascii="Times New Roman" w:eastAsia="Times New Roman" w:hAnsi="Times New Roman"/>
          <w:sz w:val="24"/>
          <w:szCs w:val="24"/>
          <w:u w:val="single"/>
          <w:lang w:eastAsia="ar-SA"/>
        </w:rPr>
        <w:t>meghosszabbítja</w:t>
      </w:r>
      <w:r w:rsidR="00112685" w:rsidRPr="00C56527">
        <w:rPr>
          <w:rFonts w:ascii="Times New Roman" w:eastAsia="Times New Roman" w:hAnsi="Times New Roman"/>
          <w:sz w:val="24"/>
          <w:szCs w:val="24"/>
          <w:u w:val="single"/>
          <w:lang w:eastAsia="ar-SA"/>
        </w:rPr>
        <w:t>,</w:t>
      </w:r>
    </w:p>
    <w:p w14:paraId="33FDEDAC" w14:textId="0BA3A878" w:rsidR="00F026DB" w:rsidRPr="00D42274" w:rsidRDefault="00D42274" w:rsidP="00F026DB">
      <w:pPr>
        <w:pStyle w:val="Listaszerbekezds"/>
        <w:keepLines/>
        <w:numPr>
          <w:ilvl w:val="0"/>
          <w:numId w:val="3"/>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sidRPr="00C56527">
        <w:rPr>
          <w:rFonts w:ascii="Times New Roman" w:eastAsia="Times New Roman" w:hAnsi="Times New Roman"/>
          <w:sz w:val="24"/>
          <w:szCs w:val="24"/>
          <w:lang w:eastAsia="ar-SA"/>
        </w:rPr>
        <w:t>443-44</w:t>
      </w:r>
      <w:r w:rsidR="00197B15" w:rsidRPr="00C56527">
        <w:rPr>
          <w:rFonts w:ascii="Times New Roman" w:eastAsia="Times New Roman" w:hAnsi="Times New Roman"/>
          <w:sz w:val="24"/>
          <w:szCs w:val="24"/>
          <w:lang w:eastAsia="ar-SA"/>
        </w:rPr>
        <w:t>4</w:t>
      </w:r>
      <w:r w:rsidRPr="00C56527">
        <w:rPr>
          <w:rFonts w:ascii="Times New Roman" w:eastAsia="Times New Roman" w:hAnsi="Times New Roman"/>
          <w:sz w:val="24"/>
          <w:szCs w:val="24"/>
          <w:lang w:eastAsia="ar-SA"/>
        </w:rPr>
        <w:t>/2022 (</w:t>
      </w:r>
      <w:r w:rsidR="00F026DB" w:rsidRPr="00C56527">
        <w:rPr>
          <w:rFonts w:ascii="Times New Roman" w:eastAsia="Times New Roman" w:hAnsi="Times New Roman"/>
          <w:sz w:val="24"/>
          <w:szCs w:val="24"/>
          <w:lang w:eastAsia="ar-SA"/>
        </w:rPr>
        <w:t>X</w:t>
      </w:r>
      <w:r w:rsidRPr="00C56527">
        <w:rPr>
          <w:rFonts w:ascii="Times New Roman" w:eastAsia="Times New Roman" w:hAnsi="Times New Roman"/>
          <w:sz w:val="24"/>
          <w:szCs w:val="24"/>
          <w:lang w:eastAsia="ar-SA"/>
        </w:rPr>
        <w:t>II.20</w:t>
      </w:r>
      <w:r w:rsidR="00F026DB" w:rsidRPr="00C56527">
        <w:rPr>
          <w:rFonts w:ascii="Times New Roman" w:eastAsia="Times New Roman" w:hAnsi="Times New Roman"/>
          <w:sz w:val="24"/>
          <w:szCs w:val="24"/>
          <w:lang w:eastAsia="ar-SA"/>
        </w:rPr>
        <w:t>).</w:t>
      </w:r>
      <w:r w:rsidR="00F026DB" w:rsidRPr="00D42274">
        <w:rPr>
          <w:rFonts w:ascii="Times New Roman" w:eastAsia="Times New Roman" w:hAnsi="Times New Roman"/>
          <w:b/>
          <w:sz w:val="24"/>
          <w:szCs w:val="24"/>
          <w:lang w:eastAsia="ar-SA"/>
        </w:rPr>
        <w:t xml:space="preserve"> </w:t>
      </w:r>
      <w:r w:rsidR="00F026DB" w:rsidRPr="00D42274">
        <w:rPr>
          <w:rFonts w:ascii="Times New Roman" w:eastAsia="Times New Roman" w:hAnsi="Times New Roman"/>
          <w:sz w:val="24"/>
          <w:szCs w:val="24"/>
          <w:lang w:eastAsia="ar-SA"/>
        </w:rPr>
        <w:t xml:space="preserve">határozat végrehajtási idejét </w:t>
      </w:r>
      <w:r w:rsidRPr="00D42274">
        <w:rPr>
          <w:rFonts w:ascii="Times New Roman" w:eastAsia="Times New Roman" w:hAnsi="Times New Roman"/>
          <w:sz w:val="24"/>
          <w:szCs w:val="24"/>
          <w:u w:val="single"/>
          <w:lang w:eastAsia="ar-SA"/>
        </w:rPr>
        <w:t>2024</w:t>
      </w:r>
      <w:r w:rsidR="00F026DB" w:rsidRPr="00D42274">
        <w:rPr>
          <w:rFonts w:ascii="Times New Roman" w:eastAsia="Times New Roman" w:hAnsi="Times New Roman"/>
          <w:sz w:val="24"/>
          <w:szCs w:val="24"/>
          <w:u w:val="single"/>
          <w:lang w:eastAsia="ar-SA"/>
        </w:rPr>
        <w:t xml:space="preserve">. </w:t>
      </w:r>
      <w:r w:rsidRPr="00D42274">
        <w:rPr>
          <w:rFonts w:ascii="Times New Roman" w:eastAsia="Times New Roman" w:hAnsi="Times New Roman"/>
          <w:sz w:val="24"/>
          <w:szCs w:val="24"/>
          <w:u w:val="single"/>
          <w:lang w:eastAsia="ar-SA"/>
        </w:rPr>
        <w:t>február 29</w:t>
      </w:r>
      <w:r w:rsidR="00F026DB" w:rsidRPr="00D42274">
        <w:rPr>
          <w:rFonts w:ascii="Times New Roman" w:eastAsia="Times New Roman" w:hAnsi="Times New Roman"/>
          <w:sz w:val="24"/>
          <w:szCs w:val="24"/>
          <w:u w:val="single"/>
          <w:lang w:eastAsia="ar-SA"/>
        </w:rPr>
        <w:t>. napjáig</w:t>
      </w:r>
      <w:r w:rsidR="00F026DB" w:rsidRPr="00D42274">
        <w:rPr>
          <w:rFonts w:ascii="Times New Roman" w:eastAsia="Times New Roman" w:hAnsi="Times New Roman"/>
          <w:sz w:val="24"/>
          <w:szCs w:val="24"/>
          <w:lang w:eastAsia="ar-SA"/>
        </w:rPr>
        <w:t xml:space="preserve"> </w:t>
      </w:r>
      <w:r w:rsidR="00F026DB" w:rsidRPr="00D42274">
        <w:rPr>
          <w:rFonts w:ascii="Times New Roman" w:eastAsia="Times New Roman" w:hAnsi="Times New Roman"/>
          <w:sz w:val="24"/>
          <w:szCs w:val="24"/>
          <w:u w:val="single"/>
          <w:lang w:eastAsia="ar-SA"/>
        </w:rPr>
        <w:t>meghosszabbítja</w:t>
      </w:r>
      <w:r w:rsidR="00C131DC" w:rsidRPr="00D42274">
        <w:rPr>
          <w:rFonts w:ascii="Times New Roman" w:eastAsia="Times New Roman" w:hAnsi="Times New Roman"/>
          <w:sz w:val="24"/>
          <w:szCs w:val="24"/>
          <w:u w:val="single"/>
          <w:lang w:eastAsia="ar-SA"/>
        </w:rPr>
        <w:t>,</w:t>
      </w:r>
    </w:p>
    <w:p w14:paraId="13B8132A" w14:textId="3E18D198" w:rsidR="00C131DC" w:rsidRPr="009E739F" w:rsidRDefault="00D42274" w:rsidP="00C131DC">
      <w:pPr>
        <w:pStyle w:val="Listaszerbekezds"/>
        <w:keepLines/>
        <w:numPr>
          <w:ilvl w:val="0"/>
          <w:numId w:val="3"/>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sidRPr="00C56527">
        <w:rPr>
          <w:rFonts w:ascii="Times New Roman" w:eastAsia="Times New Roman" w:hAnsi="Times New Roman"/>
          <w:sz w:val="24"/>
          <w:szCs w:val="24"/>
          <w:lang w:eastAsia="ar-SA"/>
        </w:rPr>
        <w:t>154/2023 (III.30</w:t>
      </w:r>
      <w:r w:rsidR="00C131DC" w:rsidRPr="00C56527">
        <w:rPr>
          <w:rFonts w:ascii="Times New Roman" w:eastAsia="Times New Roman" w:hAnsi="Times New Roman"/>
          <w:sz w:val="24"/>
          <w:szCs w:val="24"/>
          <w:lang w:eastAsia="ar-SA"/>
        </w:rPr>
        <w:t>). határozat</w:t>
      </w:r>
      <w:r w:rsidR="00C131DC" w:rsidRPr="00D42274">
        <w:rPr>
          <w:rFonts w:ascii="Times New Roman" w:eastAsia="Times New Roman" w:hAnsi="Times New Roman"/>
          <w:sz w:val="24"/>
          <w:szCs w:val="24"/>
          <w:lang w:eastAsia="ar-SA"/>
        </w:rPr>
        <w:t xml:space="preserve"> végrehajtási idejét </w:t>
      </w:r>
      <w:r w:rsidR="00C131DC" w:rsidRPr="00D42274">
        <w:rPr>
          <w:rFonts w:ascii="Times New Roman" w:eastAsia="Times New Roman" w:hAnsi="Times New Roman"/>
          <w:sz w:val="24"/>
          <w:szCs w:val="24"/>
          <w:u w:val="single"/>
          <w:lang w:eastAsia="ar-SA"/>
        </w:rPr>
        <w:t xml:space="preserve">2023. </w:t>
      </w:r>
      <w:r w:rsidRPr="00D42274">
        <w:rPr>
          <w:rFonts w:ascii="Times New Roman" w:eastAsia="Times New Roman" w:hAnsi="Times New Roman"/>
          <w:sz w:val="24"/>
          <w:szCs w:val="24"/>
          <w:u w:val="single"/>
          <w:lang w:eastAsia="ar-SA"/>
        </w:rPr>
        <w:t>november 30</w:t>
      </w:r>
      <w:r w:rsidR="00C131DC" w:rsidRPr="00D42274">
        <w:rPr>
          <w:rFonts w:ascii="Times New Roman" w:eastAsia="Times New Roman" w:hAnsi="Times New Roman"/>
          <w:sz w:val="24"/>
          <w:szCs w:val="24"/>
          <w:u w:val="single"/>
          <w:lang w:eastAsia="ar-SA"/>
        </w:rPr>
        <w:t>. napjáig</w:t>
      </w:r>
      <w:r w:rsidR="00C131DC" w:rsidRPr="00D42274">
        <w:rPr>
          <w:rFonts w:ascii="Times New Roman" w:eastAsia="Times New Roman" w:hAnsi="Times New Roman"/>
          <w:sz w:val="24"/>
          <w:szCs w:val="24"/>
          <w:lang w:eastAsia="ar-SA"/>
        </w:rPr>
        <w:t xml:space="preserve"> </w:t>
      </w:r>
      <w:r w:rsidR="009E739F">
        <w:rPr>
          <w:rFonts w:ascii="Times New Roman" w:eastAsia="Times New Roman" w:hAnsi="Times New Roman"/>
          <w:sz w:val="24"/>
          <w:szCs w:val="24"/>
          <w:u w:val="single"/>
          <w:lang w:eastAsia="ar-SA"/>
        </w:rPr>
        <w:t>meghosszabbítja</w:t>
      </w:r>
      <w:r w:rsidR="00197B15">
        <w:rPr>
          <w:rFonts w:ascii="Times New Roman" w:eastAsia="Times New Roman" w:hAnsi="Times New Roman"/>
          <w:sz w:val="24"/>
          <w:szCs w:val="24"/>
          <w:u w:val="single"/>
          <w:lang w:eastAsia="ar-SA"/>
        </w:rPr>
        <w:t>.</w:t>
      </w:r>
    </w:p>
    <w:p w14:paraId="780107CE" w14:textId="77777777" w:rsidR="00FA189E" w:rsidRPr="00A46E3F" w:rsidRDefault="00FA189E" w:rsidP="00A46E3F">
      <w:pPr>
        <w:pStyle w:val="Listaszerbekezds"/>
        <w:keepLines/>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p>
    <w:p w14:paraId="002DFFD8" w14:textId="77777777" w:rsidR="00112685" w:rsidRPr="000C64F8" w:rsidRDefault="00112685" w:rsidP="00112685">
      <w:pPr>
        <w:pStyle w:val="Listaszerbekezds"/>
        <w:keepLines/>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p>
    <w:p w14:paraId="2D92D5FF" w14:textId="77777777" w:rsidR="005262AA" w:rsidRPr="000C64F8" w:rsidRDefault="005262AA"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sz w:val="24"/>
          <w:szCs w:val="24"/>
          <w:lang w:eastAsia="ar-SA"/>
        </w:rPr>
      </w:pPr>
      <w:r w:rsidRPr="000C64F8">
        <w:rPr>
          <w:rFonts w:ascii="Times New Roman" w:eastAsia="Times New Roman" w:hAnsi="Times New Roman" w:cs="Times New Roman"/>
          <w:b/>
          <w:bCs/>
          <w:sz w:val="24"/>
          <w:szCs w:val="24"/>
          <w:u w:val="single"/>
          <w:lang w:eastAsia="ar-SA"/>
        </w:rPr>
        <w:t>Felelős:</w:t>
      </w:r>
      <w:r w:rsidRPr="000C64F8">
        <w:rPr>
          <w:rFonts w:ascii="Times New Roman" w:eastAsia="Times New Roman" w:hAnsi="Times New Roman" w:cs="Times New Roman"/>
          <w:sz w:val="24"/>
          <w:szCs w:val="24"/>
          <w:lang w:eastAsia="ar-SA"/>
        </w:rPr>
        <w:tab/>
        <w:t>Polgármester</w:t>
      </w:r>
    </w:p>
    <w:p w14:paraId="75285A9F" w14:textId="4884780D" w:rsidR="005262AA" w:rsidRDefault="005262AA"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sz w:val="24"/>
          <w:szCs w:val="24"/>
          <w:lang w:eastAsia="ar-SA"/>
        </w:rPr>
      </w:pPr>
      <w:r w:rsidRPr="000C64F8">
        <w:rPr>
          <w:rFonts w:ascii="Times New Roman" w:eastAsia="Times New Roman" w:hAnsi="Times New Roman" w:cs="Times New Roman"/>
          <w:b/>
          <w:sz w:val="24"/>
          <w:szCs w:val="24"/>
          <w:u w:val="single"/>
          <w:lang w:eastAsia="ar-SA"/>
        </w:rPr>
        <w:t>H</w:t>
      </w:r>
      <w:r w:rsidRPr="000C64F8">
        <w:rPr>
          <w:rFonts w:ascii="Times New Roman" w:eastAsia="Times New Roman" w:hAnsi="Times New Roman" w:cs="Times New Roman"/>
          <w:b/>
          <w:bCs/>
          <w:sz w:val="24"/>
          <w:szCs w:val="24"/>
          <w:u w:val="single"/>
          <w:lang w:eastAsia="ar-SA"/>
        </w:rPr>
        <w:t>atáridő:</w:t>
      </w:r>
      <w:r w:rsidRPr="000C64F8">
        <w:rPr>
          <w:rFonts w:ascii="Times New Roman" w:eastAsia="Times New Roman" w:hAnsi="Times New Roman" w:cs="Times New Roman"/>
          <w:b/>
          <w:bCs/>
          <w:sz w:val="24"/>
          <w:szCs w:val="24"/>
          <w:lang w:eastAsia="ar-SA"/>
        </w:rPr>
        <w:t xml:space="preserve"> </w:t>
      </w:r>
      <w:r w:rsidR="00FC2FA3" w:rsidRPr="000C64F8">
        <w:rPr>
          <w:rFonts w:ascii="Times New Roman" w:eastAsia="Times New Roman" w:hAnsi="Times New Roman" w:cs="Times New Roman"/>
          <w:b/>
          <w:bCs/>
          <w:sz w:val="24"/>
          <w:szCs w:val="24"/>
          <w:lang w:eastAsia="ar-SA"/>
        </w:rPr>
        <w:tab/>
      </w:r>
      <w:r w:rsidRPr="000C64F8">
        <w:rPr>
          <w:rFonts w:ascii="Times New Roman" w:eastAsia="Times New Roman" w:hAnsi="Times New Roman" w:cs="Times New Roman"/>
          <w:sz w:val="24"/>
          <w:szCs w:val="24"/>
          <w:lang w:eastAsia="ar-SA"/>
        </w:rPr>
        <w:t>azonnal</w:t>
      </w:r>
    </w:p>
    <w:p w14:paraId="480E9523" w14:textId="77777777" w:rsidR="00FC7E27" w:rsidRDefault="00FC7E27"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sz w:val="24"/>
          <w:szCs w:val="24"/>
          <w:lang w:eastAsia="ar-SA"/>
        </w:rPr>
      </w:pPr>
    </w:p>
    <w:p w14:paraId="727C3043" w14:textId="3CB24913" w:rsidR="00FC7E27" w:rsidRPr="00FC7E27" w:rsidRDefault="00FC7E27"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i/>
          <w:sz w:val="24"/>
          <w:szCs w:val="24"/>
          <w:lang w:eastAsia="ar-SA"/>
        </w:rPr>
      </w:pPr>
      <w:r w:rsidRPr="00FC7E27">
        <w:rPr>
          <w:rFonts w:ascii="Times New Roman" w:eastAsia="Times New Roman" w:hAnsi="Times New Roman" w:cs="Times New Roman"/>
          <w:i/>
          <w:sz w:val="24"/>
          <w:szCs w:val="24"/>
          <w:lang w:eastAsia="ar-SA"/>
        </w:rPr>
        <w:t>A határozati javaslat elfogadása egyszerű többségű szavazati arányt igényel.</w:t>
      </w:r>
    </w:p>
    <w:p w14:paraId="774661B9" w14:textId="77777777" w:rsidR="00B71016"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p>
    <w:p w14:paraId="13051F85" w14:textId="4F421A5C" w:rsidR="005262AA" w:rsidRDefault="0050561F"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Budapest, 2023</w:t>
      </w:r>
      <w:r w:rsidR="003742E7">
        <w:rPr>
          <w:rFonts w:ascii="Times New Roman" w:eastAsia="Times New Roman" w:hAnsi="Times New Roman" w:cs="Times New Roman"/>
          <w:b/>
          <w:sz w:val="24"/>
          <w:szCs w:val="24"/>
          <w:lang w:eastAsia="ar-SA"/>
        </w:rPr>
        <w:t>. szeptember</w:t>
      </w:r>
      <w:r w:rsidR="00834947">
        <w:rPr>
          <w:rFonts w:ascii="Times New Roman" w:eastAsia="Times New Roman" w:hAnsi="Times New Roman" w:cs="Times New Roman"/>
          <w:b/>
          <w:sz w:val="24"/>
          <w:szCs w:val="24"/>
          <w:lang w:eastAsia="ar-SA"/>
        </w:rPr>
        <w:t xml:space="preserve"> </w:t>
      </w:r>
      <w:r w:rsidR="00454338">
        <w:rPr>
          <w:rFonts w:ascii="Times New Roman" w:eastAsia="Times New Roman" w:hAnsi="Times New Roman" w:cs="Times New Roman"/>
          <w:b/>
          <w:sz w:val="24"/>
          <w:szCs w:val="24"/>
          <w:lang w:eastAsia="ar-SA"/>
        </w:rPr>
        <w:t>22</w:t>
      </w:r>
      <w:r w:rsidR="00546906">
        <w:rPr>
          <w:rFonts w:ascii="Times New Roman" w:eastAsia="Times New Roman" w:hAnsi="Times New Roman" w:cs="Times New Roman"/>
          <w:b/>
          <w:sz w:val="24"/>
          <w:szCs w:val="24"/>
          <w:lang w:eastAsia="ar-SA"/>
        </w:rPr>
        <w:t>.</w:t>
      </w:r>
    </w:p>
    <w:p w14:paraId="621FFC8D" w14:textId="77777777" w:rsidR="00B71016" w:rsidRPr="00247877"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p>
    <w:p w14:paraId="4696DDC0" w14:textId="57A98A84" w:rsidR="005262AA" w:rsidRPr="00247877" w:rsidRDefault="00454338" w:rsidP="000956DD">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Ö</w:t>
      </w:r>
      <w:r w:rsidR="005262AA" w:rsidRPr="00247877">
        <w:rPr>
          <w:rFonts w:ascii="Times New Roman" w:eastAsia="Times New Roman" w:hAnsi="Times New Roman" w:cs="Times New Roman"/>
          <w:b/>
          <w:sz w:val="24"/>
          <w:szCs w:val="24"/>
          <w:lang w:eastAsia="ar-SA"/>
        </w:rPr>
        <w:t>rsi Gergely</w:t>
      </w:r>
    </w:p>
    <w:p w14:paraId="0F63B0BF" w14:textId="4158CDA5" w:rsidR="0052673D" w:rsidRPr="00247877" w:rsidRDefault="005262AA" w:rsidP="00356263">
      <w:pPr>
        <w:spacing w:after="0"/>
        <w:rPr>
          <w:rFonts w:ascii="Times New Roman" w:eastAsia="Times New Roman" w:hAnsi="Times New Roman" w:cs="Times New Roman"/>
          <w:sz w:val="24"/>
          <w:szCs w:val="24"/>
          <w:lang w:eastAsia="ar-SA"/>
        </w:rPr>
      </w:pP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bCs/>
          <w:sz w:val="24"/>
          <w:szCs w:val="24"/>
          <w:lang w:eastAsia="hu-HU"/>
        </w:rPr>
        <w:t>Polgármester</w:t>
      </w:r>
    </w:p>
    <w:sectPr w:rsidR="0052673D" w:rsidRPr="00247877" w:rsidSect="00D65572">
      <w:head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B0E35" w14:textId="77777777" w:rsidR="001C5E0D" w:rsidRDefault="001C5E0D" w:rsidP="001D1EA3">
      <w:pPr>
        <w:spacing w:after="0" w:line="240" w:lineRule="auto"/>
      </w:pPr>
      <w:r>
        <w:separator/>
      </w:r>
    </w:p>
  </w:endnote>
  <w:endnote w:type="continuationSeparator" w:id="0">
    <w:p w14:paraId="682871FE" w14:textId="77777777" w:rsidR="001C5E0D" w:rsidRDefault="001C5E0D" w:rsidP="001D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Noto Sans Symbols">
    <w:charset w:val="00"/>
    <w:family w:val="auto"/>
    <w:pitch w:val="default"/>
  </w:font>
  <w:font w:name="Times New Roman félkövér">
    <w:panose1 w:val="02020803070505020304"/>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ans Serif">
    <w:altName w:val="Times New Roman"/>
    <w:panose1 w:val="020B0500000000000000"/>
    <w:charset w:val="EE"/>
    <w:family w:val="auto"/>
    <w:notTrueType/>
    <w:pitch w:val="default"/>
  </w:font>
  <w:font w:name="FrutigerTT">
    <w:altName w:val="Corbel"/>
    <w:charset w:val="00"/>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Arial Unicode MS">
    <w:panose1 w:val="020B0604020202020204"/>
    <w:charset w:val="80"/>
    <w:family w:val="swiss"/>
    <w:pitch w:val="variable"/>
    <w:sig w:usb0="F7FFAFFF" w:usb1="E9DFFFFF" w:usb2="0000003F" w:usb3="00000000" w:csb0="003F01FF" w:csb1="00000000"/>
  </w:font>
  <w:font w:name="FreeSans">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elvetica Neue">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CF4B8" w14:textId="77777777" w:rsidR="001C5E0D" w:rsidRDefault="001C5E0D" w:rsidP="001D1EA3">
      <w:pPr>
        <w:spacing w:after="0" w:line="240" w:lineRule="auto"/>
      </w:pPr>
      <w:r>
        <w:separator/>
      </w:r>
    </w:p>
  </w:footnote>
  <w:footnote w:type="continuationSeparator" w:id="0">
    <w:p w14:paraId="6952D3E3" w14:textId="77777777" w:rsidR="001C5E0D" w:rsidRDefault="001C5E0D" w:rsidP="001D1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144172"/>
      <w:docPartObj>
        <w:docPartGallery w:val="Page Numbers (Top of Page)"/>
        <w:docPartUnique/>
      </w:docPartObj>
    </w:sdtPr>
    <w:sdtEndPr>
      <w:rPr>
        <w:rFonts w:ascii="Times New Roman" w:hAnsi="Times New Roman" w:cs="Times New Roman"/>
      </w:rPr>
    </w:sdtEndPr>
    <w:sdtContent>
      <w:p w14:paraId="7DB81272" w14:textId="77777777" w:rsidR="001C5E0D" w:rsidRPr="00EC7160" w:rsidRDefault="001C5E0D">
        <w:pPr>
          <w:pStyle w:val="lfej"/>
          <w:jc w:val="center"/>
          <w:rPr>
            <w:rFonts w:ascii="Times New Roman" w:hAnsi="Times New Roman" w:cs="Times New Roman"/>
          </w:rPr>
        </w:pPr>
        <w:r w:rsidRPr="00EC7160">
          <w:rPr>
            <w:rFonts w:ascii="Times New Roman" w:hAnsi="Times New Roman" w:cs="Times New Roman"/>
          </w:rPr>
          <w:fldChar w:fldCharType="begin"/>
        </w:r>
        <w:r w:rsidRPr="00EC7160">
          <w:rPr>
            <w:rFonts w:ascii="Times New Roman" w:hAnsi="Times New Roman" w:cs="Times New Roman"/>
          </w:rPr>
          <w:instrText>PAGE   \* MERGEFORMAT</w:instrText>
        </w:r>
        <w:r w:rsidRPr="00EC7160">
          <w:rPr>
            <w:rFonts w:ascii="Times New Roman" w:hAnsi="Times New Roman" w:cs="Times New Roman"/>
          </w:rPr>
          <w:fldChar w:fldCharType="separate"/>
        </w:r>
        <w:r w:rsidR="00C56527">
          <w:rPr>
            <w:rFonts w:ascii="Times New Roman" w:hAnsi="Times New Roman" w:cs="Times New Roman"/>
            <w:noProof/>
          </w:rPr>
          <w:t>74</w:t>
        </w:r>
        <w:r w:rsidRPr="00EC7160">
          <w:rPr>
            <w:rFonts w:ascii="Times New Roman" w:hAnsi="Times New Roman" w:cs="Times New Roman"/>
          </w:rPr>
          <w:fldChar w:fldCharType="end"/>
        </w:r>
      </w:p>
    </w:sdtContent>
  </w:sdt>
  <w:p w14:paraId="19A89847" w14:textId="77777777" w:rsidR="001C5E0D" w:rsidRDefault="001C5E0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2C1"/>
    <w:multiLevelType w:val="hybridMultilevel"/>
    <w:tmpl w:val="95743070"/>
    <w:lvl w:ilvl="0" w:tplc="9F1A12B2">
      <w:numFmt w:val="bullet"/>
      <w:lvlText w:val="-"/>
      <w:lvlJc w:val="left"/>
      <w:pPr>
        <w:ind w:left="3971" w:hanging="360"/>
      </w:pPr>
      <w:rPr>
        <w:rFonts w:ascii="Times New Roman" w:eastAsia="Times New Roman" w:hAnsi="Times New Roman" w:cs="Times New Roman" w:hint="default"/>
        <w:color w:val="000000"/>
      </w:rPr>
    </w:lvl>
    <w:lvl w:ilvl="1" w:tplc="040E0003" w:tentative="1">
      <w:start w:val="1"/>
      <w:numFmt w:val="bullet"/>
      <w:lvlText w:val="o"/>
      <w:lvlJc w:val="left"/>
      <w:pPr>
        <w:ind w:left="4691" w:hanging="360"/>
      </w:pPr>
      <w:rPr>
        <w:rFonts w:ascii="Courier New" w:hAnsi="Courier New" w:cs="Courier New" w:hint="default"/>
      </w:rPr>
    </w:lvl>
    <w:lvl w:ilvl="2" w:tplc="040E0005" w:tentative="1">
      <w:start w:val="1"/>
      <w:numFmt w:val="bullet"/>
      <w:lvlText w:val=""/>
      <w:lvlJc w:val="left"/>
      <w:pPr>
        <w:ind w:left="5411" w:hanging="360"/>
      </w:pPr>
      <w:rPr>
        <w:rFonts w:ascii="Wingdings" w:hAnsi="Wingdings" w:hint="default"/>
      </w:rPr>
    </w:lvl>
    <w:lvl w:ilvl="3" w:tplc="040E0001" w:tentative="1">
      <w:start w:val="1"/>
      <w:numFmt w:val="bullet"/>
      <w:lvlText w:val=""/>
      <w:lvlJc w:val="left"/>
      <w:pPr>
        <w:ind w:left="6131" w:hanging="360"/>
      </w:pPr>
      <w:rPr>
        <w:rFonts w:ascii="Symbol" w:hAnsi="Symbol" w:hint="default"/>
      </w:rPr>
    </w:lvl>
    <w:lvl w:ilvl="4" w:tplc="040E0003" w:tentative="1">
      <w:start w:val="1"/>
      <w:numFmt w:val="bullet"/>
      <w:lvlText w:val="o"/>
      <w:lvlJc w:val="left"/>
      <w:pPr>
        <w:ind w:left="6851" w:hanging="360"/>
      </w:pPr>
      <w:rPr>
        <w:rFonts w:ascii="Courier New" w:hAnsi="Courier New" w:cs="Courier New" w:hint="default"/>
      </w:rPr>
    </w:lvl>
    <w:lvl w:ilvl="5" w:tplc="040E0005" w:tentative="1">
      <w:start w:val="1"/>
      <w:numFmt w:val="bullet"/>
      <w:lvlText w:val=""/>
      <w:lvlJc w:val="left"/>
      <w:pPr>
        <w:ind w:left="7571" w:hanging="360"/>
      </w:pPr>
      <w:rPr>
        <w:rFonts w:ascii="Wingdings" w:hAnsi="Wingdings" w:hint="default"/>
      </w:rPr>
    </w:lvl>
    <w:lvl w:ilvl="6" w:tplc="040E0001" w:tentative="1">
      <w:start w:val="1"/>
      <w:numFmt w:val="bullet"/>
      <w:lvlText w:val=""/>
      <w:lvlJc w:val="left"/>
      <w:pPr>
        <w:ind w:left="8291" w:hanging="360"/>
      </w:pPr>
      <w:rPr>
        <w:rFonts w:ascii="Symbol" w:hAnsi="Symbol" w:hint="default"/>
      </w:rPr>
    </w:lvl>
    <w:lvl w:ilvl="7" w:tplc="040E0003" w:tentative="1">
      <w:start w:val="1"/>
      <w:numFmt w:val="bullet"/>
      <w:lvlText w:val="o"/>
      <w:lvlJc w:val="left"/>
      <w:pPr>
        <w:ind w:left="9011" w:hanging="360"/>
      </w:pPr>
      <w:rPr>
        <w:rFonts w:ascii="Courier New" w:hAnsi="Courier New" w:cs="Courier New" w:hint="default"/>
      </w:rPr>
    </w:lvl>
    <w:lvl w:ilvl="8" w:tplc="040E0005" w:tentative="1">
      <w:start w:val="1"/>
      <w:numFmt w:val="bullet"/>
      <w:lvlText w:val=""/>
      <w:lvlJc w:val="left"/>
      <w:pPr>
        <w:ind w:left="9731" w:hanging="360"/>
      </w:pPr>
      <w:rPr>
        <w:rFonts w:ascii="Wingdings" w:hAnsi="Wingdings" w:hint="default"/>
      </w:rPr>
    </w:lvl>
  </w:abstractNum>
  <w:abstractNum w:abstractNumId="1" w15:restartNumberingAfterBreak="0">
    <w:nsid w:val="018872A2"/>
    <w:multiLevelType w:val="hybridMultilevel"/>
    <w:tmpl w:val="0AE2F3A8"/>
    <w:lvl w:ilvl="0" w:tplc="040E0011">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 w15:restartNumberingAfterBreak="0">
    <w:nsid w:val="0775447F"/>
    <w:multiLevelType w:val="hybridMultilevel"/>
    <w:tmpl w:val="E6000BF8"/>
    <w:lvl w:ilvl="0" w:tplc="040E0001">
      <w:start w:val="1"/>
      <w:numFmt w:val="bullet"/>
      <w:lvlText w:val=""/>
      <w:lvlJc w:val="left"/>
      <w:pPr>
        <w:ind w:left="2880" w:hanging="360"/>
      </w:pPr>
      <w:rPr>
        <w:rFonts w:ascii="Symbol" w:hAnsi="Symbol" w:hint="default"/>
      </w:rPr>
    </w:lvl>
    <w:lvl w:ilvl="1" w:tplc="040E0003">
      <w:start w:val="1"/>
      <w:numFmt w:val="bullet"/>
      <w:lvlText w:val="o"/>
      <w:lvlJc w:val="left"/>
      <w:pPr>
        <w:ind w:left="3600" w:hanging="360"/>
      </w:pPr>
      <w:rPr>
        <w:rFonts w:ascii="Courier New" w:hAnsi="Courier New" w:cs="Courier New" w:hint="default"/>
      </w:rPr>
    </w:lvl>
    <w:lvl w:ilvl="2" w:tplc="040E0005" w:tentative="1">
      <w:start w:val="1"/>
      <w:numFmt w:val="bullet"/>
      <w:lvlText w:val=""/>
      <w:lvlJc w:val="left"/>
      <w:pPr>
        <w:ind w:left="4320" w:hanging="360"/>
      </w:pPr>
      <w:rPr>
        <w:rFonts w:ascii="Wingdings" w:hAnsi="Wingdings" w:hint="default"/>
      </w:rPr>
    </w:lvl>
    <w:lvl w:ilvl="3" w:tplc="040E0001" w:tentative="1">
      <w:start w:val="1"/>
      <w:numFmt w:val="bullet"/>
      <w:lvlText w:val=""/>
      <w:lvlJc w:val="left"/>
      <w:pPr>
        <w:ind w:left="5040" w:hanging="360"/>
      </w:pPr>
      <w:rPr>
        <w:rFonts w:ascii="Symbol" w:hAnsi="Symbol" w:hint="default"/>
      </w:rPr>
    </w:lvl>
    <w:lvl w:ilvl="4" w:tplc="040E0003" w:tentative="1">
      <w:start w:val="1"/>
      <w:numFmt w:val="bullet"/>
      <w:lvlText w:val="o"/>
      <w:lvlJc w:val="left"/>
      <w:pPr>
        <w:ind w:left="5760" w:hanging="360"/>
      </w:pPr>
      <w:rPr>
        <w:rFonts w:ascii="Courier New" w:hAnsi="Courier New" w:cs="Courier New" w:hint="default"/>
      </w:rPr>
    </w:lvl>
    <w:lvl w:ilvl="5" w:tplc="040E0005" w:tentative="1">
      <w:start w:val="1"/>
      <w:numFmt w:val="bullet"/>
      <w:lvlText w:val=""/>
      <w:lvlJc w:val="left"/>
      <w:pPr>
        <w:ind w:left="6480" w:hanging="360"/>
      </w:pPr>
      <w:rPr>
        <w:rFonts w:ascii="Wingdings" w:hAnsi="Wingdings" w:hint="default"/>
      </w:rPr>
    </w:lvl>
    <w:lvl w:ilvl="6" w:tplc="040E0001" w:tentative="1">
      <w:start w:val="1"/>
      <w:numFmt w:val="bullet"/>
      <w:lvlText w:val=""/>
      <w:lvlJc w:val="left"/>
      <w:pPr>
        <w:ind w:left="7200" w:hanging="360"/>
      </w:pPr>
      <w:rPr>
        <w:rFonts w:ascii="Symbol" w:hAnsi="Symbol" w:hint="default"/>
      </w:rPr>
    </w:lvl>
    <w:lvl w:ilvl="7" w:tplc="040E0003" w:tentative="1">
      <w:start w:val="1"/>
      <w:numFmt w:val="bullet"/>
      <w:lvlText w:val="o"/>
      <w:lvlJc w:val="left"/>
      <w:pPr>
        <w:ind w:left="7920" w:hanging="360"/>
      </w:pPr>
      <w:rPr>
        <w:rFonts w:ascii="Courier New" w:hAnsi="Courier New" w:cs="Courier New" w:hint="default"/>
      </w:rPr>
    </w:lvl>
    <w:lvl w:ilvl="8" w:tplc="040E0005" w:tentative="1">
      <w:start w:val="1"/>
      <w:numFmt w:val="bullet"/>
      <w:lvlText w:val=""/>
      <w:lvlJc w:val="left"/>
      <w:pPr>
        <w:ind w:left="8640" w:hanging="360"/>
      </w:pPr>
      <w:rPr>
        <w:rFonts w:ascii="Wingdings" w:hAnsi="Wingdings" w:hint="default"/>
      </w:rPr>
    </w:lvl>
  </w:abstractNum>
  <w:abstractNum w:abstractNumId="3" w15:restartNumberingAfterBreak="0">
    <w:nsid w:val="0B06111F"/>
    <w:multiLevelType w:val="hybridMultilevel"/>
    <w:tmpl w:val="557E284A"/>
    <w:lvl w:ilvl="0" w:tplc="EB0CCD88">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4" w15:restartNumberingAfterBreak="0">
    <w:nsid w:val="0B6B3608"/>
    <w:multiLevelType w:val="hybridMultilevel"/>
    <w:tmpl w:val="4FD03480"/>
    <w:lvl w:ilvl="0" w:tplc="32CC4854">
      <w:numFmt w:val="bullet"/>
      <w:lvlText w:val="-"/>
      <w:lvlJc w:val="left"/>
      <w:pPr>
        <w:ind w:left="1778" w:hanging="360"/>
      </w:pPr>
      <w:rPr>
        <w:rFonts w:ascii="Times New Roman" w:eastAsia="Times New Roman"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5" w15:restartNumberingAfterBreak="0">
    <w:nsid w:val="0DC03108"/>
    <w:multiLevelType w:val="hybridMultilevel"/>
    <w:tmpl w:val="813C6AF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F28209C"/>
    <w:multiLevelType w:val="hybridMultilevel"/>
    <w:tmpl w:val="7C38D7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17FD0CED"/>
    <w:multiLevelType w:val="hybridMultilevel"/>
    <w:tmpl w:val="E5AA5E68"/>
    <w:lvl w:ilvl="0" w:tplc="D6A885F8">
      <w:numFmt w:val="bullet"/>
      <w:lvlText w:val="-"/>
      <w:lvlJc w:val="left"/>
      <w:pPr>
        <w:ind w:left="1776" w:hanging="360"/>
      </w:pPr>
      <w:rPr>
        <w:rFonts w:ascii="Times New Roman" w:eastAsiaTheme="minorHAnsi"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8" w15:restartNumberingAfterBreak="0">
    <w:nsid w:val="1A85185D"/>
    <w:multiLevelType w:val="hybridMultilevel"/>
    <w:tmpl w:val="DDC09C78"/>
    <w:lvl w:ilvl="0" w:tplc="97AAB860">
      <w:start w:val="1"/>
      <w:numFmt w:val="upperRoman"/>
      <w:lvlText w:val="%1."/>
      <w:lvlJc w:val="left"/>
      <w:pPr>
        <w:ind w:left="2138" w:hanging="72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9" w15:restartNumberingAfterBreak="0">
    <w:nsid w:val="220F5ABF"/>
    <w:multiLevelType w:val="hybridMultilevel"/>
    <w:tmpl w:val="47CCBDC8"/>
    <w:lvl w:ilvl="0" w:tplc="57AEFFF0">
      <w:numFmt w:val="bullet"/>
      <w:lvlText w:val="-"/>
      <w:lvlJc w:val="left"/>
      <w:pPr>
        <w:ind w:left="1778" w:hanging="360"/>
      </w:pPr>
      <w:rPr>
        <w:rFonts w:ascii="Times New Roman" w:eastAsiaTheme="minorHAnsi"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10" w15:restartNumberingAfterBreak="0">
    <w:nsid w:val="2B2A367C"/>
    <w:multiLevelType w:val="hybridMultilevel"/>
    <w:tmpl w:val="D9B6DB38"/>
    <w:lvl w:ilvl="0" w:tplc="2DFEB8CA">
      <w:start w:val="1"/>
      <w:numFmt w:val="bullet"/>
      <w:lvlText w:val="-"/>
      <w:lvlJc w:val="left"/>
      <w:pPr>
        <w:ind w:left="720" w:hanging="360"/>
      </w:pPr>
      <w:rPr>
        <w:rFonts w:ascii="Sitka Subheading" w:hAnsi="Sitka Subheading"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33D065BD"/>
    <w:multiLevelType w:val="hybridMultilevel"/>
    <w:tmpl w:val="B7EA174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12" w15:restartNumberingAfterBreak="0">
    <w:nsid w:val="34B01132"/>
    <w:multiLevelType w:val="hybridMultilevel"/>
    <w:tmpl w:val="4B8A59A8"/>
    <w:lvl w:ilvl="0" w:tplc="5B2C1EDC">
      <w:start w:val="1"/>
      <w:numFmt w:val="decimal"/>
      <w:lvlText w:val="%1."/>
      <w:lvlJc w:val="left"/>
      <w:pPr>
        <w:ind w:left="1816" w:hanging="400"/>
      </w:pPr>
    </w:lvl>
    <w:lvl w:ilvl="1" w:tplc="040E0019">
      <w:start w:val="1"/>
      <w:numFmt w:val="lowerLetter"/>
      <w:lvlText w:val="%2."/>
      <w:lvlJc w:val="left"/>
      <w:pPr>
        <w:ind w:left="2496" w:hanging="360"/>
      </w:pPr>
    </w:lvl>
    <w:lvl w:ilvl="2" w:tplc="040E001B">
      <w:start w:val="1"/>
      <w:numFmt w:val="lowerRoman"/>
      <w:lvlText w:val="%3."/>
      <w:lvlJc w:val="right"/>
      <w:pPr>
        <w:ind w:left="3216" w:hanging="180"/>
      </w:pPr>
    </w:lvl>
    <w:lvl w:ilvl="3" w:tplc="040E000F">
      <w:start w:val="1"/>
      <w:numFmt w:val="decimal"/>
      <w:lvlText w:val="%4."/>
      <w:lvlJc w:val="left"/>
      <w:pPr>
        <w:ind w:left="3936" w:hanging="360"/>
      </w:pPr>
    </w:lvl>
    <w:lvl w:ilvl="4" w:tplc="040E0019">
      <w:start w:val="1"/>
      <w:numFmt w:val="lowerLetter"/>
      <w:lvlText w:val="%5."/>
      <w:lvlJc w:val="left"/>
      <w:pPr>
        <w:ind w:left="4656" w:hanging="360"/>
      </w:pPr>
    </w:lvl>
    <w:lvl w:ilvl="5" w:tplc="040E001B">
      <w:start w:val="1"/>
      <w:numFmt w:val="lowerRoman"/>
      <w:lvlText w:val="%6."/>
      <w:lvlJc w:val="right"/>
      <w:pPr>
        <w:ind w:left="5376" w:hanging="180"/>
      </w:pPr>
    </w:lvl>
    <w:lvl w:ilvl="6" w:tplc="040E000F">
      <w:start w:val="1"/>
      <w:numFmt w:val="decimal"/>
      <w:lvlText w:val="%7."/>
      <w:lvlJc w:val="left"/>
      <w:pPr>
        <w:ind w:left="6096" w:hanging="360"/>
      </w:pPr>
    </w:lvl>
    <w:lvl w:ilvl="7" w:tplc="040E0019">
      <w:start w:val="1"/>
      <w:numFmt w:val="lowerLetter"/>
      <w:lvlText w:val="%8."/>
      <w:lvlJc w:val="left"/>
      <w:pPr>
        <w:ind w:left="6816" w:hanging="360"/>
      </w:pPr>
    </w:lvl>
    <w:lvl w:ilvl="8" w:tplc="040E001B">
      <w:start w:val="1"/>
      <w:numFmt w:val="lowerRoman"/>
      <w:lvlText w:val="%9."/>
      <w:lvlJc w:val="right"/>
      <w:pPr>
        <w:ind w:left="7536" w:hanging="180"/>
      </w:pPr>
    </w:lvl>
  </w:abstractNum>
  <w:abstractNum w:abstractNumId="13" w15:restartNumberingAfterBreak="0">
    <w:nsid w:val="352F7F54"/>
    <w:multiLevelType w:val="hybridMultilevel"/>
    <w:tmpl w:val="249CB60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361A4E82"/>
    <w:multiLevelType w:val="hybridMultilevel"/>
    <w:tmpl w:val="9CDE632C"/>
    <w:lvl w:ilvl="0" w:tplc="064E4904">
      <w:numFmt w:val="bullet"/>
      <w:lvlText w:val="-"/>
      <w:lvlJc w:val="left"/>
      <w:pPr>
        <w:ind w:left="1636" w:hanging="360"/>
      </w:pPr>
      <w:rPr>
        <w:rFonts w:ascii="Times New Roman" w:eastAsia="Times New Roman" w:hAnsi="Times New Roman" w:cs="Times New Roman" w:hint="default"/>
      </w:rPr>
    </w:lvl>
    <w:lvl w:ilvl="1" w:tplc="040E0003" w:tentative="1">
      <w:start w:val="1"/>
      <w:numFmt w:val="bullet"/>
      <w:lvlText w:val="o"/>
      <w:lvlJc w:val="left"/>
      <w:pPr>
        <w:ind w:left="2356" w:hanging="360"/>
      </w:pPr>
      <w:rPr>
        <w:rFonts w:ascii="Courier New" w:hAnsi="Courier New" w:cs="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cs="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cs="Courier New" w:hint="default"/>
      </w:rPr>
    </w:lvl>
    <w:lvl w:ilvl="8" w:tplc="040E0005" w:tentative="1">
      <w:start w:val="1"/>
      <w:numFmt w:val="bullet"/>
      <w:lvlText w:val=""/>
      <w:lvlJc w:val="left"/>
      <w:pPr>
        <w:ind w:left="7396" w:hanging="360"/>
      </w:pPr>
      <w:rPr>
        <w:rFonts w:ascii="Wingdings" w:hAnsi="Wingdings" w:hint="default"/>
      </w:rPr>
    </w:lvl>
  </w:abstractNum>
  <w:abstractNum w:abstractNumId="15" w15:restartNumberingAfterBreak="0">
    <w:nsid w:val="369530C8"/>
    <w:multiLevelType w:val="multilevel"/>
    <w:tmpl w:val="3A02BEE0"/>
    <w:lvl w:ilvl="0">
      <w:start w:val="1"/>
      <w:numFmt w:val="bullet"/>
      <w:lvlText w:val="-"/>
      <w:lvlJc w:val="left"/>
      <w:pPr>
        <w:ind w:left="2340" w:hanging="360"/>
      </w:pPr>
      <w:rPr>
        <w:rFonts w:ascii="Times New Roman" w:eastAsia="Times New Roman" w:hAnsi="Times New Roman" w:cs="Times New Roman"/>
      </w:rPr>
    </w:lvl>
    <w:lvl w:ilvl="1">
      <w:start w:val="1"/>
      <w:numFmt w:val="bullet"/>
      <w:lvlText w:val="o"/>
      <w:lvlJc w:val="left"/>
      <w:pPr>
        <w:ind w:left="3060" w:hanging="360"/>
      </w:pPr>
      <w:rPr>
        <w:rFonts w:ascii="Courier New" w:eastAsia="Courier New" w:hAnsi="Courier New" w:cs="Courier New"/>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abstractNum w:abstractNumId="16" w15:restartNumberingAfterBreak="0">
    <w:nsid w:val="37EF7A74"/>
    <w:multiLevelType w:val="hybridMultilevel"/>
    <w:tmpl w:val="2340AF56"/>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7" w15:restartNumberingAfterBreak="0">
    <w:nsid w:val="38D44E8F"/>
    <w:multiLevelType w:val="hybridMultilevel"/>
    <w:tmpl w:val="BA5A8D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EF57A7C"/>
    <w:multiLevelType w:val="hybridMultilevel"/>
    <w:tmpl w:val="1144DEF8"/>
    <w:lvl w:ilvl="0" w:tplc="A9860E96">
      <w:numFmt w:val="bullet"/>
      <w:lvlText w:val="-"/>
      <w:lvlJc w:val="left"/>
      <w:pPr>
        <w:ind w:left="1776" w:hanging="360"/>
      </w:pPr>
      <w:rPr>
        <w:rFonts w:ascii="Times New Roman" w:eastAsiaTheme="minorEastAsia"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9" w15:restartNumberingAfterBreak="0">
    <w:nsid w:val="40E72FDA"/>
    <w:multiLevelType w:val="hybridMultilevel"/>
    <w:tmpl w:val="49FCB6A6"/>
    <w:lvl w:ilvl="0" w:tplc="25BC07B0">
      <w:numFmt w:val="bullet"/>
      <w:lvlText w:val="-"/>
      <w:lvlJc w:val="left"/>
      <w:pPr>
        <w:ind w:left="1776" w:hanging="360"/>
      </w:pPr>
      <w:rPr>
        <w:rFonts w:ascii="Times New Roman" w:eastAsiaTheme="minorHAnsi"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0" w15:restartNumberingAfterBreak="0">
    <w:nsid w:val="42462D7E"/>
    <w:multiLevelType w:val="hybridMultilevel"/>
    <w:tmpl w:val="8A185046"/>
    <w:lvl w:ilvl="0" w:tplc="F4CE25C4">
      <w:start w:val="1"/>
      <w:numFmt w:val="decimal"/>
      <w:lvlText w:val="%1."/>
      <w:lvlJc w:val="left"/>
      <w:pPr>
        <w:ind w:left="1080" w:hanging="72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2561FFB"/>
    <w:multiLevelType w:val="hybridMultilevel"/>
    <w:tmpl w:val="4120ED94"/>
    <w:lvl w:ilvl="0" w:tplc="040E000F">
      <w:start w:val="1"/>
      <w:numFmt w:val="decimal"/>
      <w:lvlText w:val="%1."/>
      <w:lvlJc w:val="left"/>
      <w:pPr>
        <w:ind w:left="1428" w:hanging="360"/>
      </w:pPr>
    </w:lvl>
    <w:lvl w:ilvl="1" w:tplc="040E0019">
      <w:start w:val="1"/>
      <w:numFmt w:val="lowerLetter"/>
      <w:lvlText w:val="%2."/>
      <w:lvlJc w:val="left"/>
      <w:pPr>
        <w:ind w:left="2148" w:hanging="360"/>
      </w:pPr>
    </w:lvl>
    <w:lvl w:ilvl="2" w:tplc="040E001B">
      <w:start w:val="1"/>
      <w:numFmt w:val="lowerRoman"/>
      <w:lvlText w:val="%3."/>
      <w:lvlJc w:val="right"/>
      <w:pPr>
        <w:ind w:left="2868" w:hanging="180"/>
      </w:pPr>
    </w:lvl>
    <w:lvl w:ilvl="3" w:tplc="040E000F">
      <w:start w:val="1"/>
      <w:numFmt w:val="decimal"/>
      <w:lvlText w:val="%4."/>
      <w:lvlJc w:val="left"/>
      <w:pPr>
        <w:ind w:left="3588" w:hanging="360"/>
      </w:pPr>
    </w:lvl>
    <w:lvl w:ilvl="4" w:tplc="040E0019">
      <w:start w:val="1"/>
      <w:numFmt w:val="lowerLetter"/>
      <w:lvlText w:val="%5."/>
      <w:lvlJc w:val="left"/>
      <w:pPr>
        <w:ind w:left="4308" w:hanging="360"/>
      </w:pPr>
    </w:lvl>
    <w:lvl w:ilvl="5" w:tplc="040E001B">
      <w:start w:val="1"/>
      <w:numFmt w:val="lowerRoman"/>
      <w:lvlText w:val="%6."/>
      <w:lvlJc w:val="right"/>
      <w:pPr>
        <w:ind w:left="5028" w:hanging="180"/>
      </w:pPr>
    </w:lvl>
    <w:lvl w:ilvl="6" w:tplc="040E000F">
      <w:start w:val="1"/>
      <w:numFmt w:val="decimal"/>
      <w:lvlText w:val="%7."/>
      <w:lvlJc w:val="left"/>
      <w:pPr>
        <w:ind w:left="5748" w:hanging="360"/>
      </w:pPr>
    </w:lvl>
    <w:lvl w:ilvl="7" w:tplc="040E0019">
      <w:start w:val="1"/>
      <w:numFmt w:val="lowerLetter"/>
      <w:lvlText w:val="%8."/>
      <w:lvlJc w:val="left"/>
      <w:pPr>
        <w:ind w:left="6468" w:hanging="360"/>
      </w:pPr>
    </w:lvl>
    <w:lvl w:ilvl="8" w:tplc="040E001B">
      <w:start w:val="1"/>
      <w:numFmt w:val="lowerRoman"/>
      <w:lvlText w:val="%9."/>
      <w:lvlJc w:val="right"/>
      <w:pPr>
        <w:ind w:left="7188" w:hanging="180"/>
      </w:pPr>
    </w:lvl>
  </w:abstractNum>
  <w:abstractNum w:abstractNumId="22" w15:restartNumberingAfterBreak="0">
    <w:nsid w:val="44B50613"/>
    <w:multiLevelType w:val="hybridMultilevel"/>
    <w:tmpl w:val="8288305A"/>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469E60A4"/>
    <w:multiLevelType w:val="hybridMultilevel"/>
    <w:tmpl w:val="C34CD9EC"/>
    <w:lvl w:ilvl="0" w:tplc="628E3AD0">
      <w:start w:val="1"/>
      <w:numFmt w:val="bullet"/>
      <w:lvlText w:val="-"/>
      <w:lvlJc w:val="left"/>
      <w:pPr>
        <w:ind w:left="2176" w:hanging="360"/>
      </w:pPr>
      <w:rPr>
        <w:rFonts w:ascii="Times New Roman" w:eastAsiaTheme="minorHAnsi" w:hAnsi="Times New Roman" w:cs="Times New Roman" w:hint="default"/>
      </w:rPr>
    </w:lvl>
    <w:lvl w:ilvl="1" w:tplc="040E0003">
      <w:start w:val="1"/>
      <w:numFmt w:val="bullet"/>
      <w:lvlText w:val="o"/>
      <w:lvlJc w:val="left"/>
      <w:pPr>
        <w:ind w:left="2896" w:hanging="360"/>
      </w:pPr>
      <w:rPr>
        <w:rFonts w:ascii="Courier New" w:hAnsi="Courier New" w:cs="Courier New" w:hint="default"/>
      </w:rPr>
    </w:lvl>
    <w:lvl w:ilvl="2" w:tplc="040E0005">
      <w:start w:val="1"/>
      <w:numFmt w:val="bullet"/>
      <w:lvlText w:val=""/>
      <w:lvlJc w:val="left"/>
      <w:pPr>
        <w:ind w:left="3616" w:hanging="360"/>
      </w:pPr>
      <w:rPr>
        <w:rFonts w:ascii="Wingdings" w:hAnsi="Wingdings" w:hint="default"/>
      </w:rPr>
    </w:lvl>
    <w:lvl w:ilvl="3" w:tplc="040E0001">
      <w:start w:val="1"/>
      <w:numFmt w:val="bullet"/>
      <w:lvlText w:val=""/>
      <w:lvlJc w:val="left"/>
      <w:pPr>
        <w:ind w:left="4336" w:hanging="360"/>
      </w:pPr>
      <w:rPr>
        <w:rFonts w:ascii="Symbol" w:hAnsi="Symbol" w:hint="default"/>
      </w:rPr>
    </w:lvl>
    <w:lvl w:ilvl="4" w:tplc="040E0003">
      <w:start w:val="1"/>
      <w:numFmt w:val="bullet"/>
      <w:lvlText w:val="o"/>
      <w:lvlJc w:val="left"/>
      <w:pPr>
        <w:ind w:left="5056" w:hanging="360"/>
      </w:pPr>
      <w:rPr>
        <w:rFonts w:ascii="Courier New" w:hAnsi="Courier New" w:cs="Courier New" w:hint="default"/>
      </w:rPr>
    </w:lvl>
    <w:lvl w:ilvl="5" w:tplc="040E0005">
      <w:start w:val="1"/>
      <w:numFmt w:val="bullet"/>
      <w:lvlText w:val=""/>
      <w:lvlJc w:val="left"/>
      <w:pPr>
        <w:ind w:left="5776" w:hanging="360"/>
      </w:pPr>
      <w:rPr>
        <w:rFonts w:ascii="Wingdings" w:hAnsi="Wingdings" w:hint="default"/>
      </w:rPr>
    </w:lvl>
    <w:lvl w:ilvl="6" w:tplc="040E0001">
      <w:start w:val="1"/>
      <w:numFmt w:val="bullet"/>
      <w:lvlText w:val=""/>
      <w:lvlJc w:val="left"/>
      <w:pPr>
        <w:ind w:left="6496" w:hanging="360"/>
      </w:pPr>
      <w:rPr>
        <w:rFonts w:ascii="Symbol" w:hAnsi="Symbol" w:hint="default"/>
      </w:rPr>
    </w:lvl>
    <w:lvl w:ilvl="7" w:tplc="040E0003">
      <w:start w:val="1"/>
      <w:numFmt w:val="bullet"/>
      <w:lvlText w:val="o"/>
      <w:lvlJc w:val="left"/>
      <w:pPr>
        <w:ind w:left="7216" w:hanging="360"/>
      </w:pPr>
      <w:rPr>
        <w:rFonts w:ascii="Courier New" w:hAnsi="Courier New" w:cs="Courier New" w:hint="default"/>
      </w:rPr>
    </w:lvl>
    <w:lvl w:ilvl="8" w:tplc="040E0005">
      <w:start w:val="1"/>
      <w:numFmt w:val="bullet"/>
      <w:lvlText w:val=""/>
      <w:lvlJc w:val="left"/>
      <w:pPr>
        <w:ind w:left="7936" w:hanging="360"/>
      </w:pPr>
      <w:rPr>
        <w:rFonts w:ascii="Wingdings" w:hAnsi="Wingdings" w:hint="default"/>
      </w:rPr>
    </w:lvl>
  </w:abstractNum>
  <w:abstractNum w:abstractNumId="24" w15:restartNumberingAfterBreak="0">
    <w:nsid w:val="46D76C31"/>
    <w:multiLevelType w:val="hybridMultilevel"/>
    <w:tmpl w:val="FBBCF8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4766665F"/>
    <w:multiLevelType w:val="hybridMultilevel"/>
    <w:tmpl w:val="CBC4B43C"/>
    <w:lvl w:ilvl="0" w:tplc="4BFC9A2A">
      <w:start w:val="17"/>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6" w15:restartNumberingAfterBreak="0">
    <w:nsid w:val="480B1282"/>
    <w:multiLevelType w:val="hybridMultilevel"/>
    <w:tmpl w:val="B726DB20"/>
    <w:lvl w:ilvl="0" w:tplc="040E000F">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7" w15:restartNumberingAfterBreak="0">
    <w:nsid w:val="489B260F"/>
    <w:multiLevelType w:val="hybridMultilevel"/>
    <w:tmpl w:val="2A1A9484"/>
    <w:lvl w:ilvl="0" w:tplc="6AA0E0FE">
      <w:start w:val="1"/>
      <w:numFmt w:val="decimal"/>
      <w:lvlText w:val="%1."/>
      <w:lvlJc w:val="left"/>
      <w:pPr>
        <w:ind w:left="7864" w:hanging="360"/>
      </w:pPr>
      <w:rPr>
        <w:rFonts w:hint="default"/>
      </w:rPr>
    </w:lvl>
    <w:lvl w:ilvl="1" w:tplc="040E0019" w:tentative="1">
      <w:start w:val="1"/>
      <w:numFmt w:val="lowerLetter"/>
      <w:lvlText w:val="%2."/>
      <w:lvlJc w:val="left"/>
      <w:pPr>
        <w:ind w:left="8584" w:hanging="360"/>
      </w:pPr>
    </w:lvl>
    <w:lvl w:ilvl="2" w:tplc="040E001B" w:tentative="1">
      <w:start w:val="1"/>
      <w:numFmt w:val="lowerRoman"/>
      <w:lvlText w:val="%3."/>
      <w:lvlJc w:val="right"/>
      <w:pPr>
        <w:ind w:left="9304" w:hanging="180"/>
      </w:pPr>
    </w:lvl>
    <w:lvl w:ilvl="3" w:tplc="040E000F" w:tentative="1">
      <w:start w:val="1"/>
      <w:numFmt w:val="decimal"/>
      <w:lvlText w:val="%4."/>
      <w:lvlJc w:val="left"/>
      <w:pPr>
        <w:ind w:left="10024" w:hanging="360"/>
      </w:pPr>
    </w:lvl>
    <w:lvl w:ilvl="4" w:tplc="040E0019" w:tentative="1">
      <w:start w:val="1"/>
      <w:numFmt w:val="lowerLetter"/>
      <w:lvlText w:val="%5."/>
      <w:lvlJc w:val="left"/>
      <w:pPr>
        <w:ind w:left="10744" w:hanging="360"/>
      </w:pPr>
    </w:lvl>
    <w:lvl w:ilvl="5" w:tplc="040E001B" w:tentative="1">
      <w:start w:val="1"/>
      <w:numFmt w:val="lowerRoman"/>
      <w:lvlText w:val="%6."/>
      <w:lvlJc w:val="right"/>
      <w:pPr>
        <w:ind w:left="11464" w:hanging="180"/>
      </w:pPr>
    </w:lvl>
    <w:lvl w:ilvl="6" w:tplc="040E000F" w:tentative="1">
      <w:start w:val="1"/>
      <w:numFmt w:val="decimal"/>
      <w:lvlText w:val="%7."/>
      <w:lvlJc w:val="left"/>
      <w:pPr>
        <w:ind w:left="12184" w:hanging="360"/>
      </w:pPr>
    </w:lvl>
    <w:lvl w:ilvl="7" w:tplc="040E0019" w:tentative="1">
      <w:start w:val="1"/>
      <w:numFmt w:val="lowerLetter"/>
      <w:lvlText w:val="%8."/>
      <w:lvlJc w:val="left"/>
      <w:pPr>
        <w:ind w:left="12904" w:hanging="360"/>
      </w:pPr>
    </w:lvl>
    <w:lvl w:ilvl="8" w:tplc="040E001B" w:tentative="1">
      <w:start w:val="1"/>
      <w:numFmt w:val="lowerRoman"/>
      <w:lvlText w:val="%9."/>
      <w:lvlJc w:val="right"/>
      <w:pPr>
        <w:ind w:left="13624" w:hanging="180"/>
      </w:pPr>
    </w:lvl>
  </w:abstractNum>
  <w:abstractNum w:abstractNumId="28" w15:restartNumberingAfterBreak="0">
    <w:nsid w:val="492674A9"/>
    <w:multiLevelType w:val="hybridMultilevel"/>
    <w:tmpl w:val="B0B236A4"/>
    <w:lvl w:ilvl="0" w:tplc="BB124030">
      <w:numFmt w:val="bullet"/>
      <w:lvlText w:val=""/>
      <w:lvlJc w:val="left"/>
      <w:pPr>
        <w:ind w:left="1068" w:hanging="360"/>
      </w:pPr>
      <w:rPr>
        <w:rFonts w:ascii="Symbol" w:eastAsia="Times New Roman" w:hAnsi="Symbol" w:cs="Times New Roman" w:hint="default"/>
        <w:b w:val="0"/>
        <w:color w:val="auto"/>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9" w15:restartNumberingAfterBreak="0">
    <w:nsid w:val="4A4279AC"/>
    <w:multiLevelType w:val="hybridMultilevel"/>
    <w:tmpl w:val="145684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0870D06"/>
    <w:multiLevelType w:val="multilevel"/>
    <w:tmpl w:val="A72025D8"/>
    <w:lvl w:ilvl="0">
      <w:start w:val="7"/>
      <w:numFmt w:val="decimal"/>
      <w:lvlText w:val="%1."/>
      <w:lvlJc w:val="left"/>
      <w:pPr>
        <w:ind w:left="360" w:hanging="360"/>
      </w:pPr>
      <w:rPr>
        <w:rFonts w:hint="default"/>
      </w:rPr>
    </w:lvl>
    <w:lvl w:ilvl="1">
      <w:start w:val="2"/>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31" w15:restartNumberingAfterBreak="0">
    <w:nsid w:val="52AC55AF"/>
    <w:multiLevelType w:val="hybridMultilevel"/>
    <w:tmpl w:val="BB16BEF0"/>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2" w15:restartNumberingAfterBreak="0">
    <w:nsid w:val="531E7D41"/>
    <w:multiLevelType w:val="hybridMultilevel"/>
    <w:tmpl w:val="6FCC5DAE"/>
    <w:lvl w:ilvl="0" w:tplc="5ADE77DA">
      <w:start w:val="1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45B724D"/>
    <w:multiLevelType w:val="hybridMultilevel"/>
    <w:tmpl w:val="67467D38"/>
    <w:lvl w:ilvl="0" w:tplc="1AEE6BA8">
      <w:start w:val="1"/>
      <w:numFmt w:val="upperRoman"/>
      <w:pStyle w:val="Cmsor2"/>
      <w:lvlText w:val="%1."/>
      <w:lvlJc w:val="left"/>
      <w:pPr>
        <w:tabs>
          <w:tab w:val="num" w:pos="720"/>
        </w:tabs>
        <w:ind w:left="397" w:hanging="397"/>
      </w:pPr>
      <w:rPr>
        <w:rFonts w:ascii="Times New Roman" w:hAnsi="Times New Roman" w:hint="default"/>
        <w:b/>
        <w:i w:val="0"/>
        <w:sz w:val="24"/>
      </w:rPr>
    </w:lvl>
    <w:lvl w:ilvl="1" w:tplc="A858E1AA">
      <w:start w:val="1"/>
      <w:numFmt w:val="decimal"/>
      <w:pStyle w:val="Cmsor3"/>
      <w:lvlText w:val="%2."/>
      <w:lvlJc w:val="left"/>
      <w:pPr>
        <w:tabs>
          <w:tab w:val="num" w:pos="227"/>
        </w:tabs>
        <w:ind w:left="454" w:hanging="454"/>
      </w:pPr>
      <w:rPr>
        <w:rFonts w:ascii="Times New Roman félkövér" w:hAnsi="Times New Roman félkövér" w:hint="default"/>
        <w:b/>
        <w:i/>
        <w:sz w:val="24"/>
      </w:rPr>
    </w:lvl>
    <w:lvl w:ilvl="2" w:tplc="6D5C0420">
      <w:start w:val="1"/>
      <w:numFmt w:val="lowerLetter"/>
      <w:lvlText w:val="%3)"/>
      <w:lvlJc w:val="left"/>
      <w:pPr>
        <w:tabs>
          <w:tab w:val="num" w:pos="2340"/>
        </w:tabs>
        <w:ind w:left="2340" w:hanging="360"/>
      </w:pPr>
      <w:rPr>
        <w:rFonts w:hint="default"/>
        <w:b/>
      </w:rPr>
    </w:lvl>
    <w:lvl w:ilvl="3" w:tplc="34B20A1A">
      <w:start w:val="2"/>
      <w:numFmt w:val="bullet"/>
      <w:lvlText w:val="-"/>
      <w:lvlJc w:val="left"/>
      <w:pPr>
        <w:tabs>
          <w:tab w:val="num" w:pos="2880"/>
        </w:tabs>
        <w:ind w:left="2880" w:hanging="360"/>
      </w:pPr>
      <w:rPr>
        <w:rFonts w:ascii="Times New Roman" w:eastAsia="Times New Roman" w:hAnsi="Times New Roman" w:cs="Times New Roman" w:hint="default"/>
        <w:b/>
        <w:i w:val="0"/>
        <w:sz w:val="24"/>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15:restartNumberingAfterBreak="0">
    <w:nsid w:val="5D054CEB"/>
    <w:multiLevelType w:val="hybridMultilevel"/>
    <w:tmpl w:val="EE2CC896"/>
    <w:lvl w:ilvl="0" w:tplc="6D42ECB8">
      <w:start w:val="1"/>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5" w15:restartNumberingAfterBreak="0">
    <w:nsid w:val="5DBD56DD"/>
    <w:multiLevelType w:val="hybridMultilevel"/>
    <w:tmpl w:val="A88467F6"/>
    <w:lvl w:ilvl="0" w:tplc="05F013A2">
      <w:start w:val="108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6" w15:restartNumberingAfterBreak="0">
    <w:nsid w:val="65677181"/>
    <w:multiLevelType w:val="hybridMultilevel"/>
    <w:tmpl w:val="D0168D7A"/>
    <w:lvl w:ilvl="0" w:tplc="BBBA62C6">
      <w:start w:val="3"/>
      <w:numFmt w:val="bullet"/>
      <w:lvlText w:val="-"/>
      <w:lvlJc w:val="left"/>
      <w:pPr>
        <w:tabs>
          <w:tab w:val="num" w:pos="1125"/>
        </w:tabs>
        <w:ind w:left="1125" w:hanging="360"/>
      </w:pPr>
      <w:rPr>
        <w:rFonts w:ascii="Times New Roman" w:eastAsia="Times New Roman" w:hAnsi="Times New Roman" w:cs="Times New Roman" w:hint="default"/>
      </w:rPr>
    </w:lvl>
    <w:lvl w:ilvl="1" w:tplc="040E0003" w:tentative="1">
      <w:start w:val="1"/>
      <w:numFmt w:val="bullet"/>
      <w:lvlText w:val="o"/>
      <w:lvlJc w:val="left"/>
      <w:pPr>
        <w:tabs>
          <w:tab w:val="num" w:pos="1845"/>
        </w:tabs>
        <w:ind w:left="1845" w:hanging="360"/>
      </w:pPr>
      <w:rPr>
        <w:rFonts w:ascii="Courier New" w:hAnsi="Courier New" w:hint="default"/>
      </w:rPr>
    </w:lvl>
    <w:lvl w:ilvl="2" w:tplc="040E0005" w:tentative="1">
      <w:start w:val="1"/>
      <w:numFmt w:val="bullet"/>
      <w:lvlText w:val=""/>
      <w:lvlJc w:val="left"/>
      <w:pPr>
        <w:tabs>
          <w:tab w:val="num" w:pos="2565"/>
        </w:tabs>
        <w:ind w:left="2565" w:hanging="360"/>
      </w:pPr>
      <w:rPr>
        <w:rFonts w:ascii="Wingdings" w:hAnsi="Wingdings" w:hint="default"/>
      </w:rPr>
    </w:lvl>
    <w:lvl w:ilvl="3" w:tplc="040E0001" w:tentative="1">
      <w:start w:val="1"/>
      <w:numFmt w:val="bullet"/>
      <w:lvlText w:val=""/>
      <w:lvlJc w:val="left"/>
      <w:pPr>
        <w:tabs>
          <w:tab w:val="num" w:pos="3285"/>
        </w:tabs>
        <w:ind w:left="3285" w:hanging="360"/>
      </w:pPr>
      <w:rPr>
        <w:rFonts w:ascii="Symbol" w:hAnsi="Symbol" w:hint="default"/>
      </w:rPr>
    </w:lvl>
    <w:lvl w:ilvl="4" w:tplc="040E0003" w:tentative="1">
      <w:start w:val="1"/>
      <w:numFmt w:val="bullet"/>
      <w:lvlText w:val="o"/>
      <w:lvlJc w:val="left"/>
      <w:pPr>
        <w:tabs>
          <w:tab w:val="num" w:pos="4005"/>
        </w:tabs>
        <w:ind w:left="4005" w:hanging="360"/>
      </w:pPr>
      <w:rPr>
        <w:rFonts w:ascii="Courier New" w:hAnsi="Courier New" w:hint="default"/>
      </w:rPr>
    </w:lvl>
    <w:lvl w:ilvl="5" w:tplc="040E0005" w:tentative="1">
      <w:start w:val="1"/>
      <w:numFmt w:val="bullet"/>
      <w:lvlText w:val=""/>
      <w:lvlJc w:val="left"/>
      <w:pPr>
        <w:tabs>
          <w:tab w:val="num" w:pos="4725"/>
        </w:tabs>
        <w:ind w:left="4725" w:hanging="360"/>
      </w:pPr>
      <w:rPr>
        <w:rFonts w:ascii="Wingdings" w:hAnsi="Wingdings" w:hint="default"/>
      </w:rPr>
    </w:lvl>
    <w:lvl w:ilvl="6" w:tplc="040E0001" w:tentative="1">
      <w:start w:val="1"/>
      <w:numFmt w:val="bullet"/>
      <w:lvlText w:val=""/>
      <w:lvlJc w:val="left"/>
      <w:pPr>
        <w:tabs>
          <w:tab w:val="num" w:pos="5445"/>
        </w:tabs>
        <w:ind w:left="5445" w:hanging="360"/>
      </w:pPr>
      <w:rPr>
        <w:rFonts w:ascii="Symbol" w:hAnsi="Symbol" w:hint="default"/>
      </w:rPr>
    </w:lvl>
    <w:lvl w:ilvl="7" w:tplc="040E0003" w:tentative="1">
      <w:start w:val="1"/>
      <w:numFmt w:val="bullet"/>
      <w:lvlText w:val="o"/>
      <w:lvlJc w:val="left"/>
      <w:pPr>
        <w:tabs>
          <w:tab w:val="num" w:pos="6165"/>
        </w:tabs>
        <w:ind w:left="6165" w:hanging="360"/>
      </w:pPr>
      <w:rPr>
        <w:rFonts w:ascii="Courier New" w:hAnsi="Courier New" w:hint="default"/>
      </w:rPr>
    </w:lvl>
    <w:lvl w:ilvl="8" w:tplc="040E0005" w:tentative="1">
      <w:start w:val="1"/>
      <w:numFmt w:val="bullet"/>
      <w:lvlText w:val=""/>
      <w:lvlJc w:val="left"/>
      <w:pPr>
        <w:tabs>
          <w:tab w:val="num" w:pos="6885"/>
        </w:tabs>
        <w:ind w:left="6885" w:hanging="360"/>
      </w:pPr>
      <w:rPr>
        <w:rFonts w:ascii="Wingdings" w:hAnsi="Wingdings" w:hint="default"/>
      </w:rPr>
    </w:lvl>
  </w:abstractNum>
  <w:abstractNum w:abstractNumId="37" w15:restartNumberingAfterBreak="0">
    <w:nsid w:val="6762645C"/>
    <w:multiLevelType w:val="hybridMultilevel"/>
    <w:tmpl w:val="CFD83ACC"/>
    <w:styleLink w:val="ImportedStyle1"/>
    <w:lvl w:ilvl="0" w:tplc="1244FC12">
      <w:start w:val="1"/>
      <w:numFmt w:val="bullet"/>
      <w:lvlText w:val="-"/>
      <w:lvlJc w:val="left"/>
      <w:pPr>
        <w:tabs>
          <w:tab w:val="num" w:pos="1416"/>
        </w:tabs>
        <w:ind w:left="14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5406D28">
      <w:start w:val="1"/>
      <w:numFmt w:val="bullet"/>
      <w:lvlText w:val="o"/>
      <w:lvlJc w:val="left"/>
      <w:pPr>
        <w:tabs>
          <w:tab w:val="num" w:pos="2124"/>
        </w:tabs>
        <w:ind w:left="21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3E4F1A4">
      <w:start w:val="1"/>
      <w:numFmt w:val="bullet"/>
      <w:lvlText w:val="▪"/>
      <w:lvlJc w:val="left"/>
      <w:pPr>
        <w:tabs>
          <w:tab w:val="num" w:pos="2832"/>
        </w:tabs>
        <w:ind w:left="284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700EEEA">
      <w:start w:val="1"/>
      <w:numFmt w:val="bullet"/>
      <w:lvlText w:val="•"/>
      <w:lvlJc w:val="left"/>
      <w:pPr>
        <w:tabs>
          <w:tab w:val="num" w:pos="3540"/>
        </w:tabs>
        <w:ind w:left="3552"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8805BA">
      <w:start w:val="1"/>
      <w:numFmt w:val="bullet"/>
      <w:lvlText w:val="o"/>
      <w:lvlJc w:val="left"/>
      <w:pPr>
        <w:tabs>
          <w:tab w:val="num" w:pos="4248"/>
        </w:tabs>
        <w:ind w:left="4260"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972C5FC">
      <w:start w:val="1"/>
      <w:numFmt w:val="bullet"/>
      <w:lvlText w:val="▪"/>
      <w:lvlJc w:val="left"/>
      <w:pPr>
        <w:tabs>
          <w:tab w:val="num" w:pos="4956"/>
        </w:tabs>
        <w:ind w:left="4968"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7AE1B82">
      <w:start w:val="1"/>
      <w:numFmt w:val="bullet"/>
      <w:lvlText w:val="•"/>
      <w:lvlJc w:val="left"/>
      <w:pPr>
        <w:tabs>
          <w:tab w:val="num" w:pos="5664"/>
        </w:tabs>
        <w:ind w:left="5676"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F70C744">
      <w:start w:val="1"/>
      <w:numFmt w:val="bullet"/>
      <w:lvlText w:val="o"/>
      <w:lvlJc w:val="left"/>
      <w:pPr>
        <w:tabs>
          <w:tab w:val="num" w:pos="6372"/>
        </w:tabs>
        <w:ind w:left="6384"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DBCD784">
      <w:start w:val="1"/>
      <w:numFmt w:val="bullet"/>
      <w:lvlText w:val="▪"/>
      <w:lvlJc w:val="left"/>
      <w:pPr>
        <w:tabs>
          <w:tab w:val="num" w:pos="7080"/>
        </w:tabs>
        <w:ind w:left="7092"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BB97327"/>
    <w:multiLevelType w:val="hybridMultilevel"/>
    <w:tmpl w:val="A91408E4"/>
    <w:lvl w:ilvl="0" w:tplc="2DFC6302">
      <w:start w:val="1"/>
      <w:numFmt w:val="bullet"/>
      <w:lvlText w:val="-"/>
      <w:lvlJc w:val="left"/>
      <w:pPr>
        <w:ind w:left="3268" w:hanging="360"/>
      </w:pPr>
      <w:rPr>
        <w:rFonts w:ascii="Times New Roman" w:eastAsia="Times New Roman" w:hAnsi="Times New Roman" w:cs="Times New Roman" w:hint="default"/>
      </w:rPr>
    </w:lvl>
    <w:lvl w:ilvl="1" w:tplc="040E0003">
      <w:start w:val="1"/>
      <w:numFmt w:val="bullet"/>
      <w:lvlText w:val="o"/>
      <w:lvlJc w:val="left"/>
      <w:pPr>
        <w:ind w:left="3988" w:hanging="360"/>
      </w:pPr>
      <w:rPr>
        <w:rFonts w:ascii="Courier New" w:hAnsi="Courier New" w:cs="Courier New" w:hint="default"/>
      </w:rPr>
    </w:lvl>
    <w:lvl w:ilvl="2" w:tplc="040E0005" w:tentative="1">
      <w:start w:val="1"/>
      <w:numFmt w:val="bullet"/>
      <w:lvlText w:val=""/>
      <w:lvlJc w:val="left"/>
      <w:pPr>
        <w:ind w:left="4708" w:hanging="360"/>
      </w:pPr>
      <w:rPr>
        <w:rFonts w:ascii="Wingdings" w:hAnsi="Wingdings" w:hint="default"/>
      </w:rPr>
    </w:lvl>
    <w:lvl w:ilvl="3" w:tplc="040E0001" w:tentative="1">
      <w:start w:val="1"/>
      <w:numFmt w:val="bullet"/>
      <w:lvlText w:val=""/>
      <w:lvlJc w:val="left"/>
      <w:pPr>
        <w:ind w:left="5428" w:hanging="360"/>
      </w:pPr>
      <w:rPr>
        <w:rFonts w:ascii="Symbol" w:hAnsi="Symbol" w:hint="default"/>
      </w:rPr>
    </w:lvl>
    <w:lvl w:ilvl="4" w:tplc="040E0003" w:tentative="1">
      <w:start w:val="1"/>
      <w:numFmt w:val="bullet"/>
      <w:lvlText w:val="o"/>
      <w:lvlJc w:val="left"/>
      <w:pPr>
        <w:ind w:left="6148" w:hanging="360"/>
      </w:pPr>
      <w:rPr>
        <w:rFonts w:ascii="Courier New" w:hAnsi="Courier New" w:cs="Courier New" w:hint="default"/>
      </w:rPr>
    </w:lvl>
    <w:lvl w:ilvl="5" w:tplc="040E0005" w:tentative="1">
      <w:start w:val="1"/>
      <w:numFmt w:val="bullet"/>
      <w:lvlText w:val=""/>
      <w:lvlJc w:val="left"/>
      <w:pPr>
        <w:ind w:left="6868" w:hanging="360"/>
      </w:pPr>
      <w:rPr>
        <w:rFonts w:ascii="Wingdings" w:hAnsi="Wingdings" w:hint="default"/>
      </w:rPr>
    </w:lvl>
    <w:lvl w:ilvl="6" w:tplc="040E0001" w:tentative="1">
      <w:start w:val="1"/>
      <w:numFmt w:val="bullet"/>
      <w:lvlText w:val=""/>
      <w:lvlJc w:val="left"/>
      <w:pPr>
        <w:ind w:left="7588" w:hanging="360"/>
      </w:pPr>
      <w:rPr>
        <w:rFonts w:ascii="Symbol" w:hAnsi="Symbol" w:hint="default"/>
      </w:rPr>
    </w:lvl>
    <w:lvl w:ilvl="7" w:tplc="040E0003" w:tentative="1">
      <w:start w:val="1"/>
      <w:numFmt w:val="bullet"/>
      <w:lvlText w:val="o"/>
      <w:lvlJc w:val="left"/>
      <w:pPr>
        <w:ind w:left="8308" w:hanging="360"/>
      </w:pPr>
      <w:rPr>
        <w:rFonts w:ascii="Courier New" w:hAnsi="Courier New" w:cs="Courier New" w:hint="default"/>
      </w:rPr>
    </w:lvl>
    <w:lvl w:ilvl="8" w:tplc="040E0005" w:tentative="1">
      <w:start w:val="1"/>
      <w:numFmt w:val="bullet"/>
      <w:lvlText w:val=""/>
      <w:lvlJc w:val="left"/>
      <w:pPr>
        <w:ind w:left="9028" w:hanging="360"/>
      </w:pPr>
      <w:rPr>
        <w:rFonts w:ascii="Wingdings" w:hAnsi="Wingdings" w:hint="default"/>
      </w:rPr>
    </w:lvl>
  </w:abstractNum>
  <w:abstractNum w:abstractNumId="39" w15:restartNumberingAfterBreak="0">
    <w:nsid w:val="70B4004B"/>
    <w:multiLevelType w:val="hybridMultilevel"/>
    <w:tmpl w:val="0AE2F3A8"/>
    <w:lvl w:ilvl="0" w:tplc="040E0011">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0" w15:restartNumberingAfterBreak="0">
    <w:nsid w:val="725C12D8"/>
    <w:multiLevelType w:val="hybridMultilevel"/>
    <w:tmpl w:val="EBD61334"/>
    <w:lvl w:ilvl="0" w:tplc="294A6CA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29F1C3A"/>
    <w:multiLevelType w:val="hybridMultilevel"/>
    <w:tmpl w:val="75B2AD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2" w15:restartNumberingAfterBreak="0">
    <w:nsid w:val="741A4D72"/>
    <w:multiLevelType w:val="hybridMultilevel"/>
    <w:tmpl w:val="94F4BC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3" w15:restartNumberingAfterBreak="0">
    <w:nsid w:val="742C0FDA"/>
    <w:multiLevelType w:val="hybridMultilevel"/>
    <w:tmpl w:val="EBAA6A28"/>
    <w:lvl w:ilvl="0" w:tplc="7BFE1C66">
      <w:start w:val="1"/>
      <w:numFmt w:val="bullet"/>
      <w:lvlText w:val="-"/>
      <w:lvlJc w:val="left"/>
      <w:pPr>
        <w:ind w:left="1776" w:hanging="360"/>
      </w:pPr>
      <w:rPr>
        <w:rFonts w:ascii="Times New Roman" w:eastAsia="Times New Roman" w:hAnsi="Times New Roman" w:cs="Times New Roman" w:hint="default"/>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ind w:left="3936" w:hanging="360"/>
      </w:pPr>
      <w:rPr>
        <w:rFonts w:ascii="Symbol" w:hAnsi="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hint="default"/>
      </w:rPr>
    </w:lvl>
    <w:lvl w:ilvl="6" w:tplc="040E0001">
      <w:start w:val="1"/>
      <w:numFmt w:val="bullet"/>
      <w:lvlText w:val=""/>
      <w:lvlJc w:val="left"/>
      <w:pPr>
        <w:ind w:left="6096" w:hanging="360"/>
      </w:pPr>
      <w:rPr>
        <w:rFonts w:ascii="Symbol" w:hAnsi="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hint="default"/>
      </w:rPr>
    </w:lvl>
  </w:abstractNum>
  <w:abstractNum w:abstractNumId="44" w15:restartNumberingAfterBreak="0">
    <w:nsid w:val="7FC33AD0"/>
    <w:multiLevelType w:val="hybridMultilevel"/>
    <w:tmpl w:val="0A6C10EA"/>
    <w:lvl w:ilvl="0" w:tplc="8528D564">
      <w:numFmt w:val="bullet"/>
      <w:lvlText w:val="-"/>
      <w:lvlJc w:val="left"/>
      <w:pPr>
        <w:ind w:left="1776" w:hanging="360"/>
      </w:pPr>
      <w:rPr>
        <w:rFonts w:ascii="Arial" w:eastAsia="Times New Roman" w:hAnsi="Arial" w:cs="Arial" w:hint="default"/>
        <w:color w:val="555555"/>
        <w:sz w:val="22"/>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num w:numId="1">
    <w:abstractNumId w:val="30"/>
  </w:num>
  <w:num w:numId="2">
    <w:abstractNumId w:val="37"/>
  </w:num>
  <w:num w:numId="3">
    <w:abstractNumId w:val="9"/>
  </w:num>
  <w:num w:numId="4">
    <w:abstractNumId w:val="14"/>
  </w:num>
  <w:num w:numId="5">
    <w:abstractNumId w:val="36"/>
  </w:num>
  <w:num w:numId="6">
    <w:abstractNumId w:val="43"/>
  </w:num>
  <w:num w:numId="7">
    <w:abstractNumId w:val="1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42"/>
  </w:num>
  <w:num w:numId="11">
    <w:abstractNumId w:val="24"/>
  </w:num>
  <w:num w:numId="12">
    <w:abstractNumId w:val="24"/>
  </w:num>
  <w:num w:numId="13">
    <w:abstractNumId w:val="11"/>
  </w:num>
  <w:num w:numId="14">
    <w:abstractNumId w:val="13"/>
  </w:num>
  <w:num w:numId="15">
    <w:abstractNumId w:val="41"/>
  </w:num>
  <w:num w:numId="16">
    <w:abstractNumId w:val="19"/>
  </w:num>
  <w:num w:numId="17">
    <w:abstractNumId w:val="34"/>
  </w:num>
  <w:num w:numId="18">
    <w:abstractNumId w:val="10"/>
  </w:num>
  <w:num w:numId="19">
    <w:abstractNumId w:val="16"/>
  </w:num>
  <w:num w:numId="20">
    <w:abstractNumId w:val="41"/>
  </w:num>
  <w:num w:numId="21">
    <w:abstractNumId w:val="6"/>
  </w:num>
  <w:num w:numId="22">
    <w:abstractNumId w:val="6"/>
  </w:num>
  <w:num w:numId="23">
    <w:abstractNumId w:val="35"/>
  </w:num>
  <w:num w:numId="24">
    <w:abstractNumId w:val="27"/>
  </w:num>
  <w:num w:numId="25">
    <w:abstractNumId w:val="1"/>
  </w:num>
  <w:num w:numId="26">
    <w:abstractNumId w:val="39"/>
  </w:num>
  <w:num w:numId="27">
    <w:abstractNumId w:val="29"/>
  </w:num>
  <w:num w:numId="28">
    <w:abstractNumId w:val="17"/>
  </w:num>
  <w:num w:numId="29">
    <w:abstractNumId w:val="4"/>
  </w:num>
  <w:num w:numId="30">
    <w:abstractNumId w:val="3"/>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40"/>
  </w:num>
  <w:num w:numId="36">
    <w:abstractNumId w:val="44"/>
  </w:num>
  <w:num w:numId="37">
    <w:abstractNumId w:val="5"/>
  </w:num>
  <w:num w:numId="38">
    <w:abstractNumId w:val="18"/>
  </w:num>
  <w:num w:numId="39">
    <w:abstractNumId w:val="0"/>
  </w:num>
  <w:num w:numId="40">
    <w:abstractNumId w:val="8"/>
  </w:num>
  <w:num w:numId="41">
    <w:abstractNumId w:val="15"/>
  </w:num>
  <w:num w:numId="42">
    <w:abstractNumId w:val="38"/>
  </w:num>
  <w:num w:numId="43">
    <w:abstractNumId w:val="31"/>
  </w:num>
  <w:num w:numId="44">
    <w:abstractNumId w:val="32"/>
  </w:num>
  <w:num w:numId="45">
    <w:abstractNumId w:val="20"/>
  </w:num>
  <w:num w:numId="46">
    <w:abstractNumId w:val="26"/>
  </w:num>
  <w:num w:numId="47">
    <w:abstractNumId w:val="25"/>
  </w:num>
  <w:num w:numId="48">
    <w:abstractNumId w:val="33"/>
  </w:num>
  <w:num w:numId="4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B2"/>
    <w:rsid w:val="000000CA"/>
    <w:rsid w:val="000007E7"/>
    <w:rsid w:val="00000B61"/>
    <w:rsid w:val="00001A87"/>
    <w:rsid w:val="00001D07"/>
    <w:rsid w:val="0000334E"/>
    <w:rsid w:val="00003A92"/>
    <w:rsid w:val="0000435F"/>
    <w:rsid w:val="00006E0A"/>
    <w:rsid w:val="0000719D"/>
    <w:rsid w:val="0001001A"/>
    <w:rsid w:val="00012504"/>
    <w:rsid w:val="0001387E"/>
    <w:rsid w:val="0001436C"/>
    <w:rsid w:val="00014454"/>
    <w:rsid w:val="000159CA"/>
    <w:rsid w:val="00016249"/>
    <w:rsid w:val="00016582"/>
    <w:rsid w:val="000202A2"/>
    <w:rsid w:val="00020496"/>
    <w:rsid w:val="000205FB"/>
    <w:rsid w:val="00020A7A"/>
    <w:rsid w:val="0002137B"/>
    <w:rsid w:val="00021841"/>
    <w:rsid w:val="000218F5"/>
    <w:rsid w:val="00021AED"/>
    <w:rsid w:val="00022517"/>
    <w:rsid w:val="000229E4"/>
    <w:rsid w:val="0002321A"/>
    <w:rsid w:val="00024132"/>
    <w:rsid w:val="000248EF"/>
    <w:rsid w:val="00027195"/>
    <w:rsid w:val="0003193C"/>
    <w:rsid w:val="00031A52"/>
    <w:rsid w:val="00031CA8"/>
    <w:rsid w:val="00032179"/>
    <w:rsid w:val="00032EB4"/>
    <w:rsid w:val="00034EED"/>
    <w:rsid w:val="000352A1"/>
    <w:rsid w:val="00035BCB"/>
    <w:rsid w:val="00037888"/>
    <w:rsid w:val="00043FC5"/>
    <w:rsid w:val="000448BA"/>
    <w:rsid w:val="000449C4"/>
    <w:rsid w:val="00044C01"/>
    <w:rsid w:val="00045E92"/>
    <w:rsid w:val="00051618"/>
    <w:rsid w:val="00051ACD"/>
    <w:rsid w:val="00052C9B"/>
    <w:rsid w:val="0005317A"/>
    <w:rsid w:val="00053E18"/>
    <w:rsid w:val="0005517D"/>
    <w:rsid w:val="00055303"/>
    <w:rsid w:val="000577E7"/>
    <w:rsid w:val="00057914"/>
    <w:rsid w:val="00057B1C"/>
    <w:rsid w:val="00060316"/>
    <w:rsid w:val="00060E4F"/>
    <w:rsid w:val="000613B4"/>
    <w:rsid w:val="0006295C"/>
    <w:rsid w:val="00063F1E"/>
    <w:rsid w:val="0006421A"/>
    <w:rsid w:val="00064B99"/>
    <w:rsid w:val="00066762"/>
    <w:rsid w:val="0006735C"/>
    <w:rsid w:val="00067A21"/>
    <w:rsid w:val="00070D9C"/>
    <w:rsid w:val="00071DE0"/>
    <w:rsid w:val="00071F13"/>
    <w:rsid w:val="000730EC"/>
    <w:rsid w:val="00074933"/>
    <w:rsid w:val="00074BD3"/>
    <w:rsid w:val="0007647B"/>
    <w:rsid w:val="00076565"/>
    <w:rsid w:val="00076A60"/>
    <w:rsid w:val="00080FDE"/>
    <w:rsid w:val="00081C91"/>
    <w:rsid w:val="0008248C"/>
    <w:rsid w:val="00084B27"/>
    <w:rsid w:val="00084E99"/>
    <w:rsid w:val="000856BA"/>
    <w:rsid w:val="0008571C"/>
    <w:rsid w:val="00086144"/>
    <w:rsid w:val="00087A8A"/>
    <w:rsid w:val="0009019E"/>
    <w:rsid w:val="000905AE"/>
    <w:rsid w:val="00090BAC"/>
    <w:rsid w:val="00093DF1"/>
    <w:rsid w:val="000942F5"/>
    <w:rsid w:val="0009506D"/>
    <w:rsid w:val="000956DD"/>
    <w:rsid w:val="00097E5D"/>
    <w:rsid w:val="000A1392"/>
    <w:rsid w:val="000A17BB"/>
    <w:rsid w:val="000A22E5"/>
    <w:rsid w:val="000A26B4"/>
    <w:rsid w:val="000A2C74"/>
    <w:rsid w:val="000A398B"/>
    <w:rsid w:val="000A5255"/>
    <w:rsid w:val="000A58A9"/>
    <w:rsid w:val="000A6267"/>
    <w:rsid w:val="000A69B1"/>
    <w:rsid w:val="000A6C8C"/>
    <w:rsid w:val="000A7FE9"/>
    <w:rsid w:val="000B0AAB"/>
    <w:rsid w:val="000B1415"/>
    <w:rsid w:val="000B181A"/>
    <w:rsid w:val="000B2C9B"/>
    <w:rsid w:val="000B301F"/>
    <w:rsid w:val="000B3257"/>
    <w:rsid w:val="000B49FE"/>
    <w:rsid w:val="000C165F"/>
    <w:rsid w:val="000C2588"/>
    <w:rsid w:val="000C2A9E"/>
    <w:rsid w:val="000C3E6C"/>
    <w:rsid w:val="000C4BA6"/>
    <w:rsid w:val="000C62F7"/>
    <w:rsid w:val="000C64F8"/>
    <w:rsid w:val="000C6EDB"/>
    <w:rsid w:val="000C751F"/>
    <w:rsid w:val="000C7E11"/>
    <w:rsid w:val="000D2C16"/>
    <w:rsid w:val="000D320D"/>
    <w:rsid w:val="000D3370"/>
    <w:rsid w:val="000D3C7C"/>
    <w:rsid w:val="000D48B5"/>
    <w:rsid w:val="000E0224"/>
    <w:rsid w:val="000E151D"/>
    <w:rsid w:val="000E2A77"/>
    <w:rsid w:val="000E2B4B"/>
    <w:rsid w:val="000E2C6D"/>
    <w:rsid w:val="000E321A"/>
    <w:rsid w:val="000E3F10"/>
    <w:rsid w:val="000E5ED3"/>
    <w:rsid w:val="000E6E41"/>
    <w:rsid w:val="000F0130"/>
    <w:rsid w:val="000F0F30"/>
    <w:rsid w:val="000F174F"/>
    <w:rsid w:val="000F2863"/>
    <w:rsid w:val="000F3190"/>
    <w:rsid w:val="000F3683"/>
    <w:rsid w:val="000F3825"/>
    <w:rsid w:val="000F4CFC"/>
    <w:rsid w:val="000F4DF6"/>
    <w:rsid w:val="000F56E3"/>
    <w:rsid w:val="000F6D4E"/>
    <w:rsid w:val="000F750C"/>
    <w:rsid w:val="0010092D"/>
    <w:rsid w:val="00101052"/>
    <w:rsid w:val="001010F5"/>
    <w:rsid w:val="00102AFA"/>
    <w:rsid w:val="00103B8D"/>
    <w:rsid w:val="001040D4"/>
    <w:rsid w:val="0010426A"/>
    <w:rsid w:val="00105365"/>
    <w:rsid w:val="00105D2B"/>
    <w:rsid w:val="00106F2E"/>
    <w:rsid w:val="00111130"/>
    <w:rsid w:val="00112685"/>
    <w:rsid w:val="00112CF4"/>
    <w:rsid w:val="00113C7A"/>
    <w:rsid w:val="00114381"/>
    <w:rsid w:val="001158DE"/>
    <w:rsid w:val="00115966"/>
    <w:rsid w:val="00117856"/>
    <w:rsid w:val="0012156C"/>
    <w:rsid w:val="00122E35"/>
    <w:rsid w:val="00125C1A"/>
    <w:rsid w:val="00126676"/>
    <w:rsid w:val="00127183"/>
    <w:rsid w:val="001273DC"/>
    <w:rsid w:val="001276E8"/>
    <w:rsid w:val="00127B7C"/>
    <w:rsid w:val="00132BCD"/>
    <w:rsid w:val="0013350F"/>
    <w:rsid w:val="0013518C"/>
    <w:rsid w:val="00135DEA"/>
    <w:rsid w:val="0013758F"/>
    <w:rsid w:val="0014046E"/>
    <w:rsid w:val="00141AF4"/>
    <w:rsid w:val="00143503"/>
    <w:rsid w:val="0014494B"/>
    <w:rsid w:val="00144CE0"/>
    <w:rsid w:val="001458A6"/>
    <w:rsid w:val="0014641A"/>
    <w:rsid w:val="001464A6"/>
    <w:rsid w:val="001501A4"/>
    <w:rsid w:val="001505C1"/>
    <w:rsid w:val="001509FC"/>
    <w:rsid w:val="00150B84"/>
    <w:rsid w:val="00152816"/>
    <w:rsid w:val="00153DDD"/>
    <w:rsid w:val="00154B95"/>
    <w:rsid w:val="00155419"/>
    <w:rsid w:val="001568EE"/>
    <w:rsid w:val="00157FD0"/>
    <w:rsid w:val="00160EC1"/>
    <w:rsid w:val="00160F2B"/>
    <w:rsid w:val="00161543"/>
    <w:rsid w:val="00163D1F"/>
    <w:rsid w:val="00163E7F"/>
    <w:rsid w:val="00164082"/>
    <w:rsid w:val="0016441F"/>
    <w:rsid w:val="00164E70"/>
    <w:rsid w:val="00165BEF"/>
    <w:rsid w:val="00165C7B"/>
    <w:rsid w:val="00166BB4"/>
    <w:rsid w:val="00166F99"/>
    <w:rsid w:val="00167F7B"/>
    <w:rsid w:val="00171A54"/>
    <w:rsid w:val="00171F73"/>
    <w:rsid w:val="00172040"/>
    <w:rsid w:val="001727A4"/>
    <w:rsid w:val="0017317F"/>
    <w:rsid w:val="00173970"/>
    <w:rsid w:val="00174853"/>
    <w:rsid w:val="00174E30"/>
    <w:rsid w:val="00175583"/>
    <w:rsid w:val="00175F8A"/>
    <w:rsid w:val="00180613"/>
    <w:rsid w:val="001812A2"/>
    <w:rsid w:val="00182294"/>
    <w:rsid w:val="00183256"/>
    <w:rsid w:val="00183FAD"/>
    <w:rsid w:val="00184A72"/>
    <w:rsid w:val="001860D2"/>
    <w:rsid w:val="001863EC"/>
    <w:rsid w:val="00187021"/>
    <w:rsid w:val="00187174"/>
    <w:rsid w:val="001872CB"/>
    <w:rsid w:val="001874E1"/>
    <w:rsid w:val="00187DE0"/>
    <w:rsid w:val="00190D0C"/>
    <w:rsid w:val="00192404"/>
    <w:rsid w:val="00192DC7"/>
    <w:rsid w:val="00194774"/>
    <w:rsid w:val="00194CE3"/>
    <w:rsid w:val="00195973"/>
    <w:rsid w:val="0019691B"/>
    <w:rsid w:val="00196C3F"/>
    <w:rsid w:val="00197B15"/>
    <w:rsid w:val="001A471D"/>
    <w:rsid w:val="001A5921"/>
    <w:rsid w:val="001A59A5"/>
    <w:rsid w:val="001A5FD2"/>
    <w:rsid w:val="001A60CC"/>
    <w:rsid w:val="001A649F"/>
    <w:rsid w:val="001A751E"/>
    <w:rsid w:val="001A79BA"/>
    <w:rsid w:val="001B0BBC"/>
    <w:rsid w:val="001B0CA8"/>
    <w:rsid w:val="001B2E2A"/>
    <w:rsid w:val="001B3E24"/>
    <w:rsid w:val="001B5B8E"/>
    <w:rsid w:val="001B6516"/>
    <w:rsid w:val="001B749B"/>
    <w:rsid w:val="001C26D1"/>
    <w:rsid w:val="001C4282"/>
    <w:rsid w:val="001C449B"/>
    <w:rsid w:val="001C5922"/>
    <w:rsid w:val="001C5E0D"/>
    <w:rsid w:val="001C7297"/>
    <w:rsid w:val="001C7332"/>
    <w:rsid w:val="001D0886"/>
    <w:rsid w:val="001D11B8"/>
    <w:rsid w:val="001D1DC4"/>
    <w:rsid w:val="001D1EA3"/>
    <w:rsid w:val="001D1F21"/>
    <w:rsid w:val="001D20D5"/>
    <w:rsid w:val="001D3294"/>
    <w:rsid w:val="001D5600"/>
    <w:rsid w:val="001E3071"/>
    <w:rsid w:val="001E38E6"/>
    <w:rsid w:val="001E4C12"/>
    <w:rsid w:val="001E51DA"/>
    <w:rsid w:val="001E7013"/>
    <w:rsid w:val="001E7B11"/>
    <w:rsid w:val="001F002C"/>
    <w:rsid w:val="001F04A5"/>
    <w:rsid w:val="001F0A6E"/>
    <w:rsid w:val="001F0A86"/>
    <w:rsid w:val="001F1D44"/>
    <w:rsid w:val="001F372B"/>
    <w:rsid w:val="001F3C15"/>
    <w:rsid w:val="001F4601"/>
    <w:rsid w:val="001F4845"/>
    <w:rsid w:val="001F66CC"/>
    <w:rsid w:val="001F6E0C"/>
    <w:rsid w:val="001F6F61"/>
    <w:rsid w:val="001F79BE"/>
    <w:rsid w:val="00201005"/>
    <w:rsid w:val="00201B68"/>
    <w:rsid w:val="00201FC2"/>
    <w:rsid w:val="002020C4"/>
    <w:rsid w:val="00205430"/>
    <w:rsid w:val="0020637A"/>
    <w:rsid w:val="0020756F"/>
    <w:rsid w:val="00212005"/>
    <w:rsid w:val="002144A5"/>
    <w:rsid w:val="00214738"/>
    <w:rsid w:val="00215033"/>
    <w:rsid w:val="00215C58"/>
    <w:rsid w:val="00217F3F"/>
    <w:rsid w:val="00220EBE"/>
    <w:rsid w:val="00222402"/>
    <w:rsid w:val="00222AA4"/>
    <w:rsid w:val="00223874"/>
    <w:rsid w:val="002238BE"/>
    <w:rsid w:val="00223FA2"/>
    <w:rsid w:val="00225219"/>
    <w:rsid w:val="00225E99"/>
    <w:rsid w:val="0022664C"/>
    <w:rsid w:val="00227BA3"/>
    <w:rsid w:val="002305E0"/>
    <w:rsid w:val="002309C3"/>
    <w:rsid w:val="00230D53"/>
    <w:rsid w:val="00231C00"/>
    <w:rsid w:val="00232878"/>
    <w:rsid w:val="002332AB"/>
    <w:rsid w:val="00233657"/>
    <w:rsid w:val="00234733"/>
    <w:rsid w:val="00235E34"/>
    <w:rsid w:val="00237BF9"/>
    <w:rsid w:val="002407BC"/>
    <w:rsid w:val="00242169"/>
    <w:rsid w:val="002453A8"/>
    <w:rsid w:val="00245600"/>
    <w:rsid w:val="00245693"/>
    <w:rsid w:val="00245AFF"/>
    <w:rsid w:val="00247877"/>
    <w:rsid w:val="00250F14"/>
    <w:rsid w:val="00251980"/>
    <w:rsid w:val="0025232C"/>
    <w:rsid w:val="00252D4F"/>
    <w:rsid w:val="00253FF3"/>
    <w:rsid w:val="00255475"/>
    <w:rsid w:val="0025601F"/>
    <w:rsid w:val="002571FF"/>
    <w:rsid w:val="002609F1"/>
    <w:rsid w:val="00261438"/>
    <w:rsid w:val="00261E01"/>
    <w:rsid w:val="00262463"/>
    <w:rsid w:val="002624F3"/>
    <w:rsid w:val="00264313"/>
    <w:rsid w:val="00264887"/>
    <w:rsid w:val="002660B5"/>
    <w:rsid w:val="002666F7"/>
    <w:rsid w:val="00266872"/>
    <w:rsid w:val="00266C2E"/>
    <w:rsid w:val="002676E1"/>
    <w:rsid w:val="00270A74"/>
    <w:rsid w:val="002724E0"/>
    <w:rsid w:val="00272BF8"/>
    <w:rsid w:val="00273074"/>
    <w:rsid w:val="0027339E"/>
    <w:rsid w:val="00274B88"/>
    <w:rsid w:val="00276C15"/>
    <w:rsid w:val="0027727E"/>
    <w:rsid w:val="00282AA1"/>
    <w:rsid w:val="00282C05"/>
    <w:rsid w:val="002838DB"/>
    <w:rsid w:val="0028395B"/>
    <w:rsid w:val="00284DCC"/>
    <w:rsid w:val="00291AD1"/>
    <w:rsid w:val="00291AFC"/>
    <w:rsid w:val="00292722"/>
    <w:rsid w:val="00296183"/>
    <w:rsid w:val="002965EF"/>
    <w:rsid w:val="0029681F"/>
    <w:rsid w:val="002979DE"/>
    <w:rsid w:val="002A02E5"/>
    <w:rsid w:val="002A223C"/>
    <w:rsid w:val="002A36DE"/>
    <w:rsid w:val="002A4D6A"/>
    <w:rsid w:val="002A6347"/>
    <w:rsid w:val="002A7031"/>
    <w:rsid w:val="002A7360"/>
    <w:rsid w:val="002A7C26"/>
    <w:rsid w:val="002B290C"/>
    <w:rsid w:val="002B3904"/>
    <w:rsid w:val="002B5712"/>
    <w:rsid w:val="002B77CA"/>
    <w:rsid w:val="002B7F9B"/>
    <w:rsid w:val="002C0197"/>
    <w:rsid w:val="002C2A73"/>
    <w:rsid w:val="002C33E1"/>
    <w:rsid w:val="002C36AB"/>
    <w:rsid w:val="002C3823"/>
    <w:rsid w:val="002C3D50"/>
    <w:rsid w:val="002C424F"/>
    <w:rsid w:val="002C4AAE"/>
    <w:rsid w:val="002C57BC"/>
    <w:rsid w:val="002C6258"/>
    <w:rsid w:val="002C699B"/>
    <w:rsid w:val="002D009F"/>
    <w:rsid w:val="002D0AE7"/>
    <w:rsid w:val="002D1D93"/>
    <w:rsid w:val="002D2CAC"/>
    <w:rsid w:val="002D4BAA"/>
    <w:rsid w:val="002D56E5"/>
    <w:rsid w:val="002D5A07"/>
    <w:rsid w:val="002D5DD0"/>
    <w:rsid w:val="002D61F0"/>
    <w:rsid w:val="002D68C9"/>
    <w:rsid w:val="002D6FDE"/>
    <w:rsid w:val="002E0986"/>
    <w:rsid w:val="002E0C08"/>
    <w:rsid w:val="002E0C6F"/>
    <w:rsid w:val="002E12E2"/>
    <w:rsid w:val="002E13CE"/>
    <w:rsid w:val="002E1466"/>
    <w:rsid w:val="002E1C1B"/>
    <w:rsid w:val="002E2785"/>
    <w:rsid w:val="002E2E42"/>
    <w:rsid w:val="002E43A0"/>
    <w:rsid w:val="002E6952"/>
    <w:rsid w:val="002F0150"/>
    <w:rsid w:val="002F0532"/>
    <w:rsid w:val="002F0B6F"/>
    <w:rsid w:val="002F15FD"/>
    <w:rsid w:val="002F1D3D"/>
    <w:rsid w:val="002F226D"/>
    <w:rsid w:val="002F316D"/>
    <w:rsid w:val="002F335D"/>
    <w:rsid w:val="002F3B09"/>
    <w:rsid w:val="002F690C"/>
    <w:rsid w:val="002F7E54"/>
    <w:rsid w:val="003009FF"/>
    <w:rsid w:val="00301143"/>
    <w:rsid w:val="00302771"/>
    <w:rsid w:val="00302BDB"/>
    <w:rsid w:val="00302E0F"/>
    <w:rsid w:val="00303509"/>
    <w:rsid w:val="003037A4"/>
    <w:rsid w:val="00305FAD"/>
    <w:rsid w:val="0030775F"/>
    <w:rsid w:val="00310606"/>
    <w:rsid w:val="00311C0F"/>
    <w:rsid w:val="00312B6B"/>
    <w:rsid w:val="003150D8"/>
    <w:rsid w:val="00316066"/>
    <w:rsid w:val="00316C2C"/>
    <w:rsid w:val="00317F09"/>
    <w:rsid w:val="0032096B"/>
    <w:rsid w:val="0032149B"/>
    <w:rsid w:val="00321773"/>
    <w:rsid w:val="00321A24"/>
    <w:rsid w:val="00321ADD"/>
    <w:rsid w:val="00323361"/>
    <w:rsid w:val="00323BCE"/>
    <w:rsid w:val="00323C50"/>
    <w:rsid w:val="00323CFA"/>
    <w:rsid w:val="00326CEE"/>
    <w:rsid w:val="003271BA"/>
    <w:rsid w:val="003276DC"/>
    <w:rsid w:val="0032780D"/>
    <w:rsid w:val="003278F1"/>
    <w:rsid w:val="00330AFE"/>
    <w:rsid w:val="00331838"/>
    <w:rsid w:val="0033294A"/>
    <w:rsid w:val="00332CCC"/>
    <w:rsid w:val="003331B4"/>
    <w:rsid w:val="003346BC"/>
    <w:rsid w:val="003347A8"/>
    <w:rsid w:val="00335230"/>
    <w:rsid w:val="00335C23"/>
    <w:rsid w:val="00335EEE"/>
    <w:rsid w:val="003365DE"/>
    <w:rsid w:val="00341AB1"/>
    <w:rsid w:val="00342279"/>
    <w:rsid w:val="00342D5F"/>
    <w:rsid w:val="00342F30"/>
    <w:rsid w:val="0034454B"/>
    <w:rsid w:val="003458D3"/>
    <w:rsid w:val="00347179"/>
    <w:rsid w:val="00347CE8"/>
    <w:rsid w:val="00350A43"/>
    <w:rsid w:val="00352107"/>
    <w:rsid w:val="003538C3"/>
    <w:rsid w:val="003546B2"/>
    <w:rsid w:val="003546EA"/>
    <w:rsid w:val="0035502C"/>
    <w:rsid w:val="003553EB"/>
    <w:rsid w:val="00355D08"/>
    <w:rsid w:val="00356136"/>
    <w:rsid w:val="00356263"/>
    <w:rsid w:val="0035634A"/>
    <w:rsid w:val="00356651"/>
    <w:rsid w:val="00356B81"/>
    <w:rsid w:val="003573B1"/>
    <w:rsid w:val="00357F8C"/>
    <w:rsid w:val="00360116"/>
    <w:rsid w:val="00360296"/>
    <w:rsid w:val="003602C3"/>
    <w:rsid w:val="003615C5"/>
    <w:rsid w:val="0036273D"/>
    <w:rsid w:val="00362788"/>
    <w:rsid w:val="003627D6"/>
    <w:rsid w:val="00362A7F"/>
    <w:rsid w:val="00362D96"/>
    <w:rsid w:val="00363FE3"/>
    <w:rsid w:val="00364123"/>
    <w:rsid w:val="00364694"/>
    <w:rsid w:val="003647D3"/>
    <w:rsid w:val="00365495"/>
    <w:rsid w:val="00365A75"/>
    <w:rsid w:val="00365D04"/>
    <w:rsid w:val="003665EC"/>
    <w:rsid w:val="0036777D"/>
    <w:rsid w:val="003742E7"/>
    <w:rsid w:val="00374431"/>
    <w:rsid w:val="003746EF"/>
    <w:rsid w:val="00374C00"/>
    <w:rsid w:val="00374C6F"/>
    <w:rsid w:val="00375791"/>
    <w:rsid w:val="003763DA"/>
    <w:rsid w:val="00377822"/>
    <w:rsid w:val="00377D47"/>
    <w:rsid w:val="00380AFB"/>
    <w:rsid w:val="00380DEF"/>
    <w:rsid w:val="003815DB"/>
    <w:rsid w:val="00382C77"/>
    <w:rsid w:val="00382DED"/>
    <w:rsid w:val="0038344F"/>
    <w:rsid w:val="00384EE6"/>
    <w:rsid w:val="003868A4"/>
    <w:rsid w:val="00387CA1"/>
    <w:rsid w:val="00390D3D"/>
    <w:rsid w:val="00391D04"/>
    <w:rsid w:val="00394020"/>
    <w:rsid w:val="00394E3A"/>
    <w:rsid w:val="00394E6E"/>
    <w:rsid w:val="00395A37"/>
    <w:rsid w:val="003960D0"/>
    <w:rsid w:val="0039718A"/>
    <w:rsid w:val="003972F6"/>
    <w:rsid w:val="0039789C"/>
    <w:rsid w:val="00397E98"/>
    <w:rsid w:val="003A00EB"/>
    <w:rsid w:val="003A22E7"/>
    <w:rsid w:val="003A3F55"/>
    <w:rsid w:val="003A734D"/>
    <w:rsid w:val="003A7503"/>
    <w:rsid w:val="003A788D"/>
    <w:rsid w:val="003B04A5"/>
    <w:rsid w:val="003B18AA"/>
    <w:rsid w:val="003B2E90"/>
    <w:rsid w:val="003B3220"/>
    <w:rsid w:val="003B3F0A"/>
    <w:rsid w:val="003B53AC"/>
    <w:rsid w:val="003B6DA1"/>
    <w:rsid w:val="003B7386"/>
    <w:rsid w:val="003C0DF6"/>
    <w:rsid w:val="003C1B43"/>
    <w:rsid w:val="003C2371"/>
    <w:rsid w:val="003C31B0"/>
    <w:rsid w:val="003C596F"/>
    <w:rsid w:val="003C6A30"/>
    <w:rsid w:val="003D0309"/>
    <w:rsid w:val="003D0332"/>
    <w:rsid w:val="003D0D38"/>
    <w:rsid w:val="003D35ED"/>
    <w:rsid w:val="003D3CBA"/>
    <w:rsid w:val="003D43B4"/>
    <w:rsid w:val="003D5805"/>
    <w:rsid w:val="003D5E27"/>
    <w:rsid w:val="003D6388"/>
    <w:rsid w:val="003D64F9"/>
    <w:rsid w:val="003D6E85"/>
    <w:rsid w:val="003D709C"/>
    <w:rsid w:val="003E0920"/>
    <w:rsid w:val="003E197E"/>
    <w:rsid w:val="003E46B2"/>
    <w:rsid w:val="003E4836"/>
    <w:rsid w:val="003E4A11"/>
    <w:rsid w:val="003E4D41"/>
    <w:rsid w:val="003E5A01"/>
    <w:rsid w:val="003E5FC4"/>
    <w:rsid w:val="003E7F07"/>
    <w:rsid w:val="003F0050"/>
    <w:rsid w:val="003F1535"/>
    <w:rsid w:val="003F1A68"/>
    <w:rsid w:val="003F1B5B"/>
    <w:rsid w:val="003F39BA"/>
    <w:rsid w:val="003F3DD5"/>
    <w:rsid w:val="003F3FB7"/>
    <w:rsid w:val="003F4BEF"/>
    <w:rsid w:val="003F5085"/>
    <w:rsid w:val="003F5731"/>
    <w:rsid w:val="003F583F"/>
    <w:rsid w:val="003F6194"/>
    <w:rsid w:val="004008BE"/>
    <w:rsid w:val="004029EE"/>
    <w:rsid w:val="00402A16"/>
    <w:rsid w:val="00402EB9"/>
    <w:rsid w:val="00403F25"/>
    <w:rsid w:val="00405C47"/>
    <w:rsid w:val="00405C83"/>
    <w:rsid w:val="004067F5"/>
    <w:rsid w:val="004102FA"/>
    <w:rsid w:val="004103DB"/>
    <w:rsid w:val="00410EFF"/>
    <w:rsid w:val="0041216B"/>
    <w:rsid w:val="00414C1F"/>
    <w:rsid w:val="00414D19"/>
    <w:rsid w:val="0041516B"/>
    <w:rsid w:val="00416250"/>
    <w:rsid w:val="004168A4"/>
    <w:rsid w:val="00416C86"/>
    <w:rsid w:val="004178C2"/>
    <w:rsid w:val="00421E24"/>
    <w:rsid w:val="004229F0"/>
    <w:rsid w:val="00422A00"/>
    <w:rsid w:val="00423165"/>
    <w:rsid w:val="00425CE6"/>
    <w:rsid w:val="004276F3"/>
    <w:rsid w:val="00427A60"/>
    <w:rsid w:val="00435005"/>
    <w:rsid w:val="00435060"/>
    <w:rsid w:val="004356CA"/>
    <w:rsid w:val="004358B9"/>
    <w:rsid w:val="00435C6B"/>
    <w:rsid w:val="00435FC4"/>
    <w:rsid w:val="0043789C"/>
    <w:rsid w:val="00437963"/>
    <w:rsid w:val="004401A2"/>
    <w:rsid w:val="0044162C"/>
    <w:rsid w:val="00442CDE"/>
    <w:rsid w:val="004431EC"/>
    <w:rsid w:val="00443FAF"/>
    <w:rsid w:val="004448CE"/>
    <w:rsid w:val="00444DAF"/>
    <w:rsid w:val="00445194"/>
    <w:rsid w:val="00445252"/>
    <w:rsid w:val="00445856"/>
    <w:rsid w:val="00445DA2"/>
    <w:rsid w:val="00446098"/>
    <w:rsid w:val="00446795"/>
    <w:rsid w:val="00447908"/>
    <w:rsid w:val="00447D1C"/>
    <w:rsid w:val="00447E3D"/>
    <w:rsid w:val="00450362"/>
    <w:rsid w:val="00451136"/>
    <w:rsid w:val="0045153D"/>
    <w:rsid w:val="0045376D"/>
    <w:rsid w:val="00454338"/>
    <w:rsid w:val="00454536"/>
    <w:rsid w:val="00454772"/>
    <w:rsid w:val="00455F72"/>
    <w:rsid w:val="0045615A"/>
    <w:rsid w:val="00456671"/>
    <w:rsid w:val="00457F83"/>
    <w:rsid w:val="0046026E"/>
    <w:rsid w:val="00460353"/>
    <w:rsid w:val="0046047D"/>
    <w:rsid w:val="0046055C"/>
    <w:rsid w:val="00461EC1"/>
    <w:rsid w:val="00462369"/>
    <w:rsid w:val="0046372E"/>
    <w:rsid w:val="00464125"/>
    <w:rsid w:val="00466679"/>
    <w:rsid w:val="00466D33"/>
    <w:rsid w:val="00467EC2"/>
    <w:rsid w:val="004700FE"/>
    <w:rsid w:val="00470960"/>
    <w:rsid w:val="00471A5F"/>
    <w:rsid w:val="00472CC8"/>
    <w:rsid w:val="0047362D"/>
    <w:rsid w:val="00473F10"/>
    <w:rsid w:val="004740BB"/>
    <w:rsid w:val="00475098"/>
    <w:rsid w:val="00475A2F"/>
    <w:rsid w:val="00477BE8"/>
    <w:rsid w:val="00477EE8"/>
    <w:rsid w:val="00482204"/>
    <w:rsid w:val="0048240A"/>
    <w:rsid w:val="004836E2"/>
    <w:rsid w:val="00484924"/>
    <w:rsid w:val="00484ACB"/>
    <w:rsid w:val="00485E68"/>
    <w:rsid w:val="00486207"/>
    <w:rsid w:val="00487B31"/>
    <w:rsid w:val="004903EC"/>
    <w:rsid w:val="00490666"/>
    <w:rsid w:val="004913C5"/>
    <w:rsid w:val="004924A6"/>
    <w:rsid w:val="00492BCD"/>
    <w:rsid w:val="00492C3A"/>
    <w:rsid w:val="00496F3F"/>
    <w:rsid w:val="00497283"/>
    <w:rsid w:val="004A027F"/>
    <w:rsid w:val="004A0436"/>
    <w:rsid w:val="004A0FFF"/>
    <w:rsid w:val="004A1276"/>
    <w:rsid w:val="004A1277"/>
    <w:rsid w:val="004A12D0"/>
    <w:rsid w:val="004A263B"/>
    <w:rsid w:val="004A4C6A"/>
    <w:rsid w:val="004A5314"/>
    <w:rsid w:val="004A5569"/>
    <w:rsid w:val="004A5CF5"/>
    <w:rsid w:val="004A6594"/>
    <w:rsid w:val="004A79EC"/>
    <w:rsid w:val="004B12B3"/>
    <w:rsid w:val="004B1DF0"/>
    <w:rsid w:val="004B23CA"/>
    <w:rsid w:val="004B2C15"/>
    <w:rsid w:val="004B3118"/>
    <w:rsid w:val="004B3A02"/>
    <w:rsid w:val="004B45BD"/>
    <w:rsid w:val="004B4774"/>
    <w:rsid w:val="004B5255"/>
    <w:rsid w:val="004B5BD9"/>
    <w:rsid w:val="004B6391"/>
    <w:rsid w:val="004B74FD"/>
    <w:rsid w:val="004C0765"/>
    <w:rsid w:val="004C09CF"/>
    <w:rsid w:val="004C0B70"/>
    <w:rsid w:val="004C2370"/>
    <w:rsid w:val="004C2769"/>
    <w:rsid w:val="004C2CAF"/>
    <w:rsid w:val="004C3302"/>
    <w:rsid w:val="004C4592"/>
    <w:rsid w:val="004C4C2E"/>
    <w:rsid w:val="004C4CC5"/>
    <w:rsid w:val="004C633D"/>
    <w:rsid w:val="004C673F"/>
    <w:rsid w:val="004C6E95"/>
    <w:rsid w:val="004C77F8"/>
    <w:rsid w:val="004C7B0C"/>
    <w:rsid w:val="004D15C3"/>
    <w:rsid w:val="004D1737"/>
    <w:rsid w:val="004D2411"/>
    <w:rsid w:val="004D349C"/>
    <w:rsid w:val="004D45DF"/>
    <w:rsid w:val="004D4732"/>
    <w:rsid w:val="004D47CB"/>
    <w:rsid w:val="004D5B28"/>
    <w:rsid w:val="004D6CC8"/>
    <w:rsid w:val="004D74CA"/>
    <w:rsid w:val="004D76BB"/>
    <w:rsid w:val="004E0D3C"/>
    <w:rsid w:val="004E2E3F"/>
    <w:rsid w:val="004E3E30"/>
    <w:rsid w:val="004E51A4"/>
    <w:rsid w:val="004E5DA4"/>
    <w:rsid w:val="004E5FA0"/>
    <w:rsid w:val="004E7D1A"/>
    <w:rsid w:val="004F0AF9"/>
    <w:rsid w:val="004F13D8"/>
    <w:rsid w:val="004F2346"/>
    <w:rsid w:val="004F271F"/>
    <w:rsid w:val="004F28D3"/>
    <w:rsid w:val="004F3029"/>
    <w:rsid w:val="004F3288"/>
    <w:rsid w:val="004F37A7"/>
    <w:rsid w:val="004F39D0"/>
    <w:rsid w:val="004F4419"/>
    <w:rsid w:val="004F46DF"/>
    <w:rsid w:val="004F4B37"/>
    <w:rsid w:val="004F4D9E"/>
    <w:rsid w:val="004F5491"/>
    <w:rsid w:val="004F65AA"/>
    <w:rsid w:val="004F660A"/>
    <w:rsid w:val="004F6E02"/>
    <w:rsid w:val="004F76BF"/>
    <w:rsid w:val="004F7C97"/>
    <w:rsid w:val="004F7FE3"/>
    <w:rsid w:val="00501554"/>
    <w:rsid w:val="00501A6E"/>
    <w:rsid w:val="00501C56"/>
    <w:rsid w:val="00502319"/>
    <w:rsid w:val="00502FE6"/>
    <w:rsid w:val="00503085"/>
    <w:rsid w:val="00503A12"/>
    <w:rsid w:val="0050561A"/>
    <w:rsid w:val="0050561F"/>
    <w:rsid w:val="00505A2D"/>
    <w:rsid w:val="00506D01"/>
    <w:rsid w:val="00507347"/>
    <w:rsid w:val="005101CD"/>
    <w:rsid w:val="005119C3"/>
    <w:rsid w:val="00511F01"/>
    <w:rsid w:val="00511FA6"/>
    <w:rsid w:val="00512C2C"/>
    <w:rsid w:val="0051366D"/>
    <w:rsid w:val="005146DF"/>
    <w:rsid w:val="005159D4"/>
    <w:rsid w:val="005169C8"/>
    <w:rsid w:val="00517756"/>
    <w:rsid w:val="005203B6"/>
    <w:rsid w:val="005228C4"/>
    <w:rsid w:val="005262AA"/>
    <w:rsid w:val="0052658D"/>
    <w:rsid w:val="0052673D"/>
    <w:rsid w:val="00526B12"/>
    <w:rsid w:val="00527223"/>
    <w:rsid w:val="005276F7"/>
    <w:rsid w:val="00527B54"/>
    <w:rsid w:val="0053005A"/>
    <w:rsid w:val="00530D68"/>
    <w:rsid w:val="005316FB"/>
    <w:rsid w:val="00532014"/>
    <w:rsid w:val="005320A1"/>
    <w:rsid w:val="00532C5E"/>
    <w:rsid w:val="0053481C"/>
    <w:rsid w:val="00534ABC"/>
    <w:rsid w:val="00534B28"/>
    <w:rsid w:val="00534F4E"/>
    <w:rsid w:val="00535A0C"/>
    <w:rsid w:val="00535A93"/>
    <w:rsid w:val="00535B0C"/>
    <w:rsid w:val="00535EC4"/>
    <w:rsid w:val="00536936"/>
    <w:rsid w:val="00537741"/>
    <w:rsid w:val="00537DB9"/>
    <w:rsid w:val="005407A8"/>
    <w:rsid w:val="00541A26"/>
    <w:rsid w:val="005420C3"/>
    <w:rsid w:val="005446BC"/>
    <w:rsid w:val="005448FC"/>
    <w:rsid w:val="00544BB6"/>
    <w:rsid w:val="00546040"/>
    <w:rsid w:val="005461CE"/>
    <w:rsid w:val="00546394"/>
    <w:rsid w:val="00546906"/>
    <w:rsid w:val="00546CB2"/>
    <w:rsid w:val="00546D6E"/>
    <w:rsid w:val="00547914"/>
    <w:rsid w:val="00547972"/>
    <w:rsid w:val="00550020"/>
    <w:rsid w:val="005505B2"/>
    <w:rsid w:val="005522A8"/>
    <w:rsid w:val="00552FC2"/>
    <w:rsid w:val="005541A4"/>
    <w:rsid w:val="005547B8"/>
    <w:rsid w:val="00555C40"/>
    <w:rsid w:val="00555D11"/>
    <w:rsid w:val="005560E1"/>
    <w:rsid w:val="005562EF"/>
    <w:rsid w:val="0055700A"/>
    <w:rsid w:val="00557755"/>
    <w:rsid w:val="00560F62"/>
    <w:rsid w:val="00561563"/>
    <w:rsid w:val="00561ACF"/>
    <w:rsid w:val="005631F7"/>
    <w:rsid w:val="0056388B"/>
    <w:rsid w:val="00564E25"/>
    <w:rsid w:val="00566DE3"/>
    <w:rsid w:val="0056782A"/>
    <w:rsid w:val="0057131A"/>
    <w:rsid w:val="00572504"/>
    <w:rsid w:val="00572C45"/>
    <w:rsid w:val="005734DE"/>
    <w:rsid w:val="00573B38"/>
    <w:rsid w:val="00573DB0"/>
    <w:rsid w:val="00573E3A"/>
    <w:rsid w:val="00573E74"/>
    <w:rsid w:val="00576AA3"/>
    <w:rsid w:val="005775D2"/>
    <w:rsid w:val="00580F7B"/>
    <w:rsid w:val="00581781"/>
    <w:rsid w:val="00581CAA"/>
    <w:rsid w:val="00582B9A"/>
    <w:rsid w:val="00585454"/>
    <w:rsid w:val="00586324"/>
    <w:rsid w:val="005868DB"/>
    <w:rsid w:val="005920CC"/>
    <w:rsid w:val="00592E08"/>
    <w:rsid w:val="0059374B"/>
    <w:rsid w:val="00594D00"/>
    <w:rsid w:val="00595EB0"/>
    <w:rsid w:val="00596B55"/>
    <w:rsid w:val="00597DEA"/>
    <w:rsid w:val="005A065E"/>
    <w:rsid w:val="005A08EE"/>
    <w:rsid w:val="005A0AF1"/>
    <w:rsid w:val="005A15E2"/>
    <w:rsid w:val="005A165E"/>
    <w:rsid w:val="005A2748"/>
    <w:rsid w:val="005A3B96"/>
    <w:rsid w:val="005A5AD9"/>
    <w:rsid w:val="005A5C83"/>
    <w:rsid w:val="005A79BC"/>
    <w:rsid w:val="005A7CA6"/>
    <w:rsid w:val="005B0D1A"/>
    <w:rsid w:val="005B1BB9"/>
    <w:rsid w:val="005B28FE"/>
    <w:rsid w:val="005B3041"/>
    <w:rsid w:val="005B3555"/>
    <w:rsid w:val="005B53A4"/>
    <w:rsid w:val="005B5E3E"/>
    <w:rsid w:val="005B6689"/>
    <w:rsid w:val="005B72C4"/>
    <w:rsid w:val="005B7629"/>
    <w:rsid w:val="005C019A"/>
    <w:rsid w:val="005C0AC4"/>
    <w:rsid w:val="005C1F0D"/>
    <w:rsid w:val="005C225B"/>
    <w:rsid w:val="005C49F4"/>
    <w:rsid w:val="005C510C"/>
    <w:rsid w:val="005C52DD"/>
    <w:rsid w:val="005C57E2"/>
    <w:rsid w:val="005C5C4F"/>
    <w:rsid w:val="005D0EEB"/>
    <w:rsid w:val="005D1432"/>
    <w:rsid w:val="005D1693"/>
    <w:rsid w:val="005D53FC"/>
    <w:rsid w:val="005D66EA"/>
    <w:rsid w:val="005D6A1E"/>
    <w:rsid w:val="005D7EC9"/>
    <w:rsid w:val="005E01EB"/>
    <w:rsid w:val="005E08D0"/>
    <w:rsid w:val="005E0C70"/>
    <w:rsid w:val="005E115F"/>
    <w:rsid w:val="005E2ACB"/>
    <w:rsid w:val="005E2D74"/>
    <w:rsid w:val="005E4051"/>
    <w:rsid w:val="005E4130"/>
    <w:rsid w:val="005E74B7"/>
    <w:rsid w:val="005F17EB"/>
    <w:rsid w:val="005F22E3"/>
    <w:rsid w:val="005F23B1"/>
    <w:rsid w:val="005F2452"/>
    <w:rsid w:val="005F2880"/>
    <w:rsid w:val="005F3203"/>
    <w:rsid w:val="005F4C6D"/>
    <w:rsid w:val="005F5C81"/>
    <w:rsid w:val="005F66FE"/>
    <w:rsid w:val="005F6A96"/>
    <w:rsid w:val="005F753F"/>
    <w:rsid w:val="00600B35"/>
    <w:rsid w:val="006036D7"/>
    <w:rsid w:val="006064D4"/>
    <w:rsid w:val="00606F87"/>
    <w:rsid w:val="00607919"/>
    <w:rsid w:val="00610EC7"/>
    <w:rsid w:val="00613198"/>
    <w:rsid w:val="00613745"/>
    <w:rsid w:val="0061380D"/>
    <w:rsid w:val="006138E9"/>
    <w:rsid w:val="0061542B"/>
    <w:rsid w:val="00616AA2"/>
    <w:rsid w:val="0061716D"/>
    <w:rsid w:val="00617B65"/>
    <w:rsid w:val="00620133"/>
    <w:rsid w:val="006237C7"/>
    <w:rsid w:val="00623B41"/>
    <w:rsid w:val="00623D69"/>
    <w:rsid w:val="00624E16"/>
    <w:rsid w:val="00625016"/>
    <w:rsid w:val="0062576C"/>
    <w:rsid w:val="00627C82"/>
    <w:rsid w:val="006309F2"/>
    <w:rsid w:val="00630A4F"/>
    <w:rsid w:val="006358D4"/>
    <w:rsid w:val="00636996"/>
    <w:rsid w:val="006416D6"/>
    <w:rsid w:val="00641754"/>
    <w:rsid w:val="0064201B"/>
    <w:rsid w:val="00642DC2"/>
    <w:rsid w:val="00644109"/>
    <w:rsid w:val="00644746"/>
    <w:rsid w:val="00644EC1"/>
    <w:rsid w:val="00646BB1"/>
    <w:rsid w:val="00650BF4"/>
    <w:rsid w:val="00650FB0"/>
    <w:rsid w:val="006511B2"/>
    <w:rsid w:val="00652CE0"/>
    <w:rsid w:val="006534AC"/>
    <w:rsid w:val="006535EC"/>
    <w:rsid w:val="00653931"/>
    <w:rsid w:val="006542DC"/>
    <w:rsid w:val="00655417"/>
    <w:rsid w:val="00657620"/>
    <w:rsid w:val="00657CBD"/>
    <w:rsid w:val="00657E4F"/>
    <w:rsid w:val="00661151"/>
    <w:rsid w:val="00661550"/>
    <w:rsid w:val="00661AC2"/>
    <w:rsid w:val="00665BEA"/>
    <w:rsid w:val="00665C37"/>
    <w:rsid w:val="006679B7"/>
    <w:rsid w:val="00670518"/>
    <w:rsid w:val="00671868"/>
    <w:rsid w:val="00673A29"/>
    <w:rsid w:val="00673C93"/>
    <w:rsid w:val="00680C81"/>
    <w:rsid w:val="00683A15"/>
    <w:rsid w:val="00684144"/>
    <w:rsid w:val="00686082"/>
    <w:rsid w:val="00686434"/>
    <w:rsid w:val="00686534"/>
    <w:rsid w:val="006905E2"/>
    <w:rsid w:val="00690D3F"/>
    <w:rsid w:val="00690F2E"/>
    <w:rsid w:val="00691B62"/>
    <w:rsid w:val="00691E7A"/>
    <w:rsid w:val="00694D73"/>
    <w:rsid w:val="00695525"/>
    <w:rsid w:val="00695C6B"/>
    <w:rsid w:val="00696A06"/>
    <w:rsid w:val="006975CE"/>
    <w:rsid w:val="006A135A"/>
    <w:rsid w:val="006A1F63"/>
    <w:rsid w:val="006A2476"/>
    <w:rsid w:val="006A384B"/>
    <w:rsid w:val="006A5806"/>
    <w:rsid w:val="006A5930"/>
    <w:rsid w:val="006A5B0D"/>
    <w:rsid w:val="006A5BC9"/>
    <w:rsid w:val="006A5C11"/>
    <w:rsid w:val="006A5D8E"/>
    <w:rsid w:val="006A5F07"/>
    <w:rsid w:val="006A61CA"/>
    <w:rsid w:val="006A69D0"/>
    <w:rsid w:val="006A6ACE"/>
    <w:rsid w:val="006B075C"/>
    <w:rsid w:val="006B240B"/>
    <w:rsid w:val="006B43AD"/>
    <w:rsid w:val="006B463E"/>
    <w:rsid w:val="006B54AD"/>
    <w:rsid w:val="006B5AB4"/>
    <w:rsid w:val="006B6157"/>
    <w:rsid w:val="006C054F"/>
    <w:rsid w:val="006C18A0"/>
    <w:rsid w:val="006C255D"/>
    <w:rsid w:val="006C34D5"/>
    <w:rsid w:val="006C51FA"/>
    <w:rsid w:val="006C5F38"/>
    <w:rsid w:val="006D1E41"/>
    <w:rsid w:val="006D22A0"/>
    <w:rsid w:val="006D2390"/>
    <w:rsid w:val="006D3CF8"/>
    <w:rsid w:val="006D3EE8"/>
    <w:rsid w:val="006D444B"/>
    <w:rsid w:val="006D585F"/>
    <w:rsid w:val="006E0F1E"/>
    <w:rsid w:val="006E265C"/>
    <w:rsid w:val="006E360F"/>
    <w:rsid w:val="006E483F"/>
    <w:rsid w:val="006E4EA8"/>
    <w:rsid w:val="006E6F00"/>
    <w:rsid w:val="006E7128"/>
    <w:rsid w:val="006F0F18"/>
    <w:rsid w:val="006F103E"/>
    <w:rsid w:val="006F2A0D"/>
    <w:rsid w:val="006F2B55"/>
    <w:rsid w:val="006F3ABF"/>
    <w:rsid w:val="006F5608"/>
    <w:rsid w:val="006F58C9"/>
    <w:rsid w:val="006F5B9B"/>
    <w:rsid w:val="006F7D48"/>
    <w:rsid w:val="007008E7"/>
    <w:rsid w:val="00700EF0"/>
    <w:rsid w:val="00702C41"/>
    <w:rsid w:val="00702DC2"/>
    <w:rsid w:val="007042CA"/>
    <w:rsid w:val="00704821"/>
    <w:rsid w:val="00704C10"/>
    <w:rsid w:val="0070670B"/>
    <w:rsid w:val="0070699E"/>
    <w:rsid w:val="00706B71"/>
    <w:rsid w:val="00707514"/>
    <w:rsid w:val="007075BD"/>
    <w:rsid w:val="00707AAB"/>
    <w:rsid w:val="007101FA"/>
    <w:rsid w:val="0071073E"/>
    <w:rsid w:val="00710DA9"/>
    <w:rsid w:val="007133CF"/>
    <w:rsid w:val="00715CE5"/>
    <w:rsid w:val="00724695"/>
    <w:rsid w:val="00725DFD"/>
    <w:rsid w:val="00726562"/>
    <w:rsid w:val="00726DDC"/>
    <w:rsid w:val="0072736C"/>
    <w:rsid w:val="00727446"/>
    <w:rsid w:val="00727487"/>
    <w:rsid w:val="00727DA1"/>
    <w:rsid w:val="00727F2C"/>
    <w:rsid w:val="00730D90"/>
    <w:rsid w:val="00731A97"/>
    <w:rsid w:val="007347FC"/>
    <w:rsid w:val="0073522E"/>
    <w:rsid w:val="0073523F"/>
    <w:rsid w:val="00736374"/>
    <w:rsid w:val="00736B1C"/>
    <w:rsid w:val="00737516"/>
    <w:rsid w:val="007426AC"/>
    <w:rsid w:val="00742C10"/>
    <w:rsid w:val="00744124"/>
    <w:rsid w:val="0074527E"/>
    <w:rsid w:val="00745763"/>
    <w:rsid w:val="0074674A"/>
    <w:rsid w:val="007474A6"/>
    <w:rsid w:val="00747B41"/>
    <w:rsid w:val="00750EE4"/>
    <w:rsid w:val="00750F40"/>
    <w:rsid w:val="00751CB8"/>
    <w:rsid w:val="00753EBA"/>
    <w:rsid w:val="00754E15"/>
    <w:rsid w:val="007550D1"/>
    <w:rsid w:val="0075559F"/>
    <w:rsid w:val="00755D82"/>
    <w:rsid w:val="00756649"/>
    <w:rsid w:val="007603C1"/>
    <w:rsid w:val="00760D77"/>
    <w:rsid w:val="007624E4"/>
    <w:rsid w:val="00762AFC"/>
    <w:rsid w:val="007635E2"/>
    <w:rsid w:val="007642EA"/>
    <w:rsid w:val="007648B4"/>
    <w:rsid w:val="00764A09"/>
    <w:rsid w:val="00764F31"/>
    <w:rsid w:val="0076506A"/>
    <w:rsid w:val="007662E5"/>
    <w:rsid w:val="00766382"/>
    <w:rsid w:val="00766A00"/>
    <w:rsid w:val="00766E00"/>
    <w:rsid w:val="00767655"/>
    <w:rsid w:val="0077030C"/>
    <w:rsid w:val="00770BEE"/>
    <w:rsid w:val="0077174C"/>
    <w:rsid w:val="00772339"/>
    <w:rsid w:val="00772374"/>
    <w:rsid w:val="007724F9"/>
    <w:rsid w:val="00772A58"/>
    <w:rsid w:val="007730E5"/>
    <w:rsid w:val="007738CB"/>
    <w:rsid w:val="00773B80"/>
    <w:rsid w:val="007744C9"/>
    <w:rsid w:val="00774EFB"/>
    <w:rsid w:val="00775A54"/>
    <w:rsid w:val="007761D2"/>
    <w:rsid w:val="00777FC4"/>
    <w:rsid w:val="00782839"/>
    <w:rsid w:val="00782A80"/>
    <w:rsid w:val="00782A92"/>
    <w:rsid w:val="00785421"/>
    <w:rsid w:val="00785931"/>
    <w:rsid w:val="007864D3"/>
    <w:rsid w:val="00786DC2"/>
    <w:rsid w:val="00786E69"/>
    <w:rsid w:val="00790DFE"/>
    <w:rsid w:val="00792C8A"/>
    <w:rsid w:val="00792DF0"/>
    <w:rsid w:val="00794AA4"/>
    <w:rsid w:val="00794D46"/>
    <w:rsid w:val="007955AA"/>
    <w:rsid w:val="00795666"/>
    <w:rsid w:val="00795D1F"/>
    <w:rsid w:val="00795DD7"/>
    <w:rsid w:val="00796006"/>
    <w:rsid w:val="007971B9"/>
    <w:rsid w:val="00797836"/>
    <w:rsid w:val="007A0E7A"/>
    <w:rsid w:val="007A1D3B"/>
    <w:rsid w:val="007A1FFD"/>
    <w:rsid w:val="007A20C0"/>
    <w:rsid w:val="007A249D"/>
    <w:rsid w:val="007A25B5"/>
    <w:rsid w:val="007A2689"/>
    <w:rsid w:val="007A442F"/>
    <w:rsid w:val="007A6415"/>
    <w:rsid w:val="007A65EF"/>
    <w:rsid w:val="007A73DD"/>
    <w:rsid w:val="007A7587"/>
    <w:rsid w:val="007A7598"/>
    <w:rsid w:val="007A7800"/>
    <w:rsid w:val="007B12F0"/>
    <w:rsid w:val="007B1630"/>
    <w:rsid w:val="007B4F19"/>
    <w:rsid w:val="007B644A"/>
    <w:rsid w:val="007B778E"/>
    <w:rsid w:val="007C0B18"/>
    <w:rsid w:val="007C194C"/>
    <w:rsid w:val="007C1D7A"/>
    <w:rsid w:val="007C4B4E"/>
    <w:rsid w:val="007C526F"/>
    <w:rsid w:val="007C5B08"/>
    <w:rsid w:val="007C72F8"/>
    <w:rsid w:val="007D0158"/>
    <w:rsid w:val="007D02E6"/>
    <w:rsid w:val="007D0D8C"/>
    <w:rsid w:val="007D16AD"/>
    <w:rsid w:val="007D2AA9"/>
    <w:rsid w:val="007D3364"/>
    <w:rsid w:val="007D354F"/>
    <w:rsid w:val="007D574E"/>
    <w:rsid w:val="007D592C"/>
    <w:rsid w:val="007D5F32"/>
    <w:rsid w:val="007D7203"/>
    <w:rsid w:val="007D7B51"/>
    <w:rsid w:val="007D7D42"/>
    <w:rsid w:val="007E0067"/>
    <w:rsid w:val="007E0BC2"/>
    <w:rsid w:val="007E0E8C"/>
    <w:rsid w:val="007E0FDE"/>
    <w:rsid w:val="007E1646"/>
    <w:rsid w:val="007E3158"/>
    <w:rsid w:val="007E4089"/>
    <w:rsid w:val="007E6996"/>
    <w:rsid w:val="007E74B2"/>
    <w:rsid w:val="007F1581"/>
    <w:rsid w:val="007F2311"/>
    <w:rsid w:val="007F2CFE"/>
    <w:rsid w:val="007F3546"/>
    <w:rsid w:val="007F3FB2"/>
    <w:rsid w:val="007F55AD"/>
    <w:rsid w:val="007F564C"/>
    <w:rsid w:val="007F5BA2"/>
    <w:rsid w:val="007F6840"/>
    <w:rsid w:val="007F7465"/>
    <w:rsid w:val="008002FE"/>
    <w:rsid w:val="00801628"/>
    <w:rsid w:val="00802688"/>
    <w:rsid w:val="0080270B"/>
    <w:rsid w:val="0080398D"/>
    <w:rsid w:val="00804873"/>
    <w:rsid w:val="008051C9"/>
    <w:rsid w:val="00805763"/>
    <w:rsid w:val="00805F8F"/>
    <w:rsid w:val="00810637"/>
    <w:rsid w:val="00812283"/>
    <w:rsid w:val="00813714"/>
    <w:rsid w:val="00814716"/>
    <w:rsid w:val="0081674B"/>
    <w:rsid w:val="00817CDD"/>
    <w:rsid w:val="00817ECC"/>
    <w:rsid w:val="00820234"/>
    <w:rsid w:val="00820B5E"/>
    <w:rsid w:val="00820CF7"/>
    <w:rsid w:val="00821744"/>
    <w:rsid w:val="00821AAF"/>
    <w:rsid w:val="00822529"/>
    <w:rsid w:val="00822CEB"/>
    <w:rsid w:val="008230C5"/>
    <w:rsid w:val="0082340C"/>
    <w:rsid w:val="00825802"/>
    <w:rsid w:val="00825C91"/>
    <w:rsid w:val="008266CB"/>
    <w:rsid w:val="00831BB3"/>
    <w:rsid w:val="00831BDB"/>
    <w:rsid w:val="00831F85"/>
    <w:rsid w:val="00834177"/>
    <w:rsid w:val="00834947"/>
    <w:rsid w:val="00835407"/>
    <w:rsid w:val="008358AB"/>
    <w:rsid w:val="00835AB0"/>
    <w:rsid w:val="00836197"/>
    <w:rsid w:val="00836B3F"/>
    <w:rsid w:val="008371FF"/>
    <w:rsid w:val="00837260"/>
    <w:rsid w:val="008402F6"/>
    <w:rsid w:val="00840F03"/>
    <w:rsid w:val="00841E20"/>
    <w:rsid w:val="00843863"/>
    <w:rsid w:val="0084454F"/>
    <w:rsid w:val="00844586"/>
    <w:rsid w:val="00844F55"/>
    <w:rsid w:val="008459F2"/>
    <w:rsid w:val="008466DA"/>
    <w:rsid w:val="00847026"/>
    <w:rsid w:val="00847272"/>
    <w:rsid w:val="00850216"/>
    <w:rsid w:val="008517C1"/>
    <w:rsid w:val="008529AF"/>
    <w:rsid w:val="00852D98"/>
    <w:rsid w:val="008532B6"/>
    <w:rsid w:val="008546AC"/>
    <w:rsid w:val="0085472C"/>
    <w:rsid w:val="00855852"/>
    <w:rsid w:val="00856D22"/>
    <w:rsid w:val="00860118"/>
    <w:rsid w:val="008602C8"/>
    <w:rsid w:val="008616C2"/>
    <w:rsid w:val="00861FEB"/>
    <w:rsid w:val="00863ED9"/>
    <w:rsid w:val="00864054"/>
    <w:rsid w:val="00865663"/>
    <w:rsid w:val="00865CB4"/>
    <w:rsid w:val="00865D34"/>
    <w:rsid w:val="00865EC4"/>
    <w:rsid w:val="00870321"/>
    <w:rsid w:val="00870368"/>
    <w:rsid w:val="008703D6"/>
    <w:rsid w:val="00870F56"/>
    <w:rsid w:val="008713F8"/>
    <w:rsid w:val="0087221A"/>
    <w:rsid w:val="0087296B"/>
    <w:rsid w:val="00873D67"/>
    <w:rsid w:val="00874B9C"/>
    <w:rsid w:val="00876C98"/>
    <w:rsid w:val="0087789E"/>
    <w:rsid w:val="00881F73"/>
    <w:rsid w:val="00881FA9"/>
    <w:rsid w:val="008839AD"/>
    <w:rsid w:val="0088432A"/>
    <w:rsid w:val="008849EA"/>
    <w:rsid w:val="0088556C"/>
    <w:rsid w:val="00885819"/>
    <w:rsid w:val="008859AF"/>
    <w:rsid w:val="0088637C"/>
    <w:rsid w:val="0088655F"/>
    <w:rsid w:val="0088656D"/>
    <w:rsid w:val="00886DA0"/>
    <w:rsid w:val="0089077D"/>
    <w:rsid w:val="00890F82"/>
    <w:rsid w:val="00891374"/>
    <w:rsid w:val="00891FAA"/>
    <w:rsid w:val="00893FE8"/>
    <w:rsid w:val="00894448"/>
    <w:rsid w:val="00895742"/>
    <w:rsid w:val="008959C2"/>
    <w:rsid w:val="008968AB"/>
    <w:rsid w:val="00897BCE"/>
    <w:rsid w:val="008A0311"/>
    <w:rsid w:val="008A03C2"/>
    <w:rsid w:val="008A29B7"/>
    <w:rsid w:val="008A2ACA"/>
    <w:rsid w:val="008A3F5A"/>
    <w:rsid w:val="008A58F7"/>
    <w:rsid w:val="008A67BA"/>
    <w:rsid w:val="008A7633"/>
    <w:rsid w:val="008B0D88"/>
    <w:rsid w:val="008B23B5"/>
    <w:rsid w:val="008B4794"/>
    <w:rsid w:val="008B4A9D"/>
    <w:rsid w:val="008B57FF"/>
    <w:rsid w:val="008B7875"/>
    <w:rsid w:val="008C116C"/>
    <w:rsid w:val="008C2129"/>
    <w:rsid w:val="008C229D"/>
    <w:rsid w:val="008C28FD"/>
    <w:rsid w:val="008C317C"/>
    <w:rsid w:val="008C4F4C"/>
    <w:rsid w:val="008C5804"/>
    <w:rsid w:val="008C592F"/>
    <w:rsid w:val="008C70AE"/>
    <w:rsid w:val="008C7256"/>
    <w:rsid w:val="008D185E"/>
    <w:rsid w:val="008D2CFF"/>
    <w:rsid w:val="008D335A"/>
    <w:rsid w:val="008D4188"/>
    <w:rsid w:val="008E0003"/>
    <w:rsid w:val="008E018F"/>
    <w:rsid w:val="008E437C"/>
    <w:rsid w:val="008E51DE"/>
    <w:rsid w:val="008E5FBF"/>
    <w:rsid w:val="008E6301"/>
    <w:rsid w:val="008E783D"/>
    <w:rsid w:val="008F070E"/>
    <w:rsid w:val="008F2D72"/>
    <w:rsid w:val="008F3322"/>
    <w:rsid w:val="008F3C46"/>
    <w:rsid w:val="008F4C7E"/>
    <w:rsid w:val="008F513B"/>
    <w:rsid w:val="008F51F1"/>
    <w:rsid w:val="008F7437"/>
    <w:rsid w:val="008F7891"/>
    <w:rsid w:val="00900576"/>
    <w:rsid w:val="00900B09"/>
    <w:rsid w:val="009011D6"/>
    <w:rsid w:val="00902311"/>
    <w:rsid w:val="0090231B"/>
    <w:rsid w:val="00902B8E"/>
    <w:rsid w:val="00903901"/>
    <w:rsid w:val="00904B29"/>
    <w:rsid w:val="00904F8C"/>
    <w:rsid w:val="00906D33"/>
    <w:rsid w:val="00907397"/>
    <w:rsid w:val="009103AC"/>
    <w:rsid w:val="009108AF"/>
    <w:rsid w:val="009140EC"/>
    <w:rsid w:val="00914971"/>
    <w:rsid w:val="009158A9"/>
    <w:rsid w:val="0091630D"/>
    <w:rsid w:val="009167A6"/>
    <w:rsid w:val="00917A57"/>
    <w:rsid w:val="00920BDD"/>
    <w:rsid w:val="00921603"/>
    <w:rsid w:val="00921F3F"/>
    <w:rsid w:val="00922292"/>
    <w:rsid w:val="00923B6B"/>
    <w:rsid w:val="00923CAD"/>
    <w:rsid w:val="00923DAE"/>
    <w:rsid w:val="0092404D"/>
    <w:rsid w:val="00925C79"/>
    <w:rsid w:val="00925E8A"/>
    <w:rsid w:val="00927656"/>
    <w:rsid w:val="00927D05"/>
    <w:rsid w:val="00930835"/>
    <w:rsid w:val="009309F2"/>
    <w:rsid w:val="0093196D"/>
    <w:rsid w:val="009327B4"/>
    <w:rsid w:val="00932D3E"/>
    <w:rsid w:val="009334BC"/>
    <w:rsid w:val="00934413"/>
    <w:rsid w:val="00934C4C"/>
    <w:rsid w:val="009357B7"/>
    <w:rsid w:val="0093584F"/>
    <w:rsid w:val="00936D27"/>
    <w:rsid w:val="0093735D"/>
    <w:rsid w:val="009376EF"/>
    <w:rsid w:val="00940AC3"/>
    <w:rsid w:val="0094205A"/>
    <w:rsid w:val="00943493"/>
    <w:rsid w:val="00943CCE"/>
    <w:rsid w:val="00946C0D"/>
    <w:rsid w:val="00946FDB"/>
    <w:rsid w:val="009474BE"/>
    <w:rsid w:val="00947E22"/>
    <w:rsid w:val="009504DD"/>
    <w:rsid w:val="009511D5"/>
    <w:rsid w:val="00951D7D"/>
    <w:rsid w:val="00952103"/>
    <w:rsid w:val="00954329"/>
    <w:rsid w:val="00954D06"/>
    <w:rsid w:val="0096084C"/>
    <w:rsid w:val="0096098E"/>
    <w:rsid w:val="00961645"/>
    <w:rsid w:val="0096175E"/>
    <w:rsid w:val="00962052"/>
    <w:rsid w:val="00962AFC"/>
    <w:rsid w:val="00962AFD"/>
    <w:rsid w:val="009641EE"/>
    <w:rsid w:val="00964769"/>
    <w:rsid w:val="009648BF"/>
    <w:rsid w:val="00964B1A"/>
    <w:rsid w:val="009657F8"/>
    <w:rsid w:val="0096699F"/>
    <w:rsid w:val="0096770F"/>
    <w:rsid w:val="00971CAB"/>
    <w:rsid w:val="0097237F"/>
    <w:rsid w:val="00972BC6"/>
    <w:rsid w:val="00973A34"/>
    <w:rsid w:val="00974410"/>
    <w:rsid w:val="00974C36"/>
    <w:rsid w:val="00977A1A"/>
    <w:rsid w:val="009811B8"/>
    <w:rsid w:val="009817D7"/>
    <w:rsid w:val="009820BD"/>
    <w:rsid w:val="009822B3"/>
    <w:rsid w:val="00982641"/>
    <w:rsid w:val="00982E72"/>
    <w:rsid w:val="00983BBA"/>
    <w:rsid w:val="00985D0C"/>
    <w:rsid w:val="009868EB"/>
    <w:rsid w:val="009907F5"/>
    <w:rsid w:val="0099091E"/>
    <w:rsid w:val="00990B48"/>
    <w:rsid w:val="00992C39"/>
    <w:rsid w:val="00993092"/>
    <w:rsid w:val="00993A8F"/>
    <w:rsid w:val="00993C1C"/>
    <w:rsid w:val="0099475D"/>
    <w:rsid w:val="009947B3"/>
    <w:rsid w:val="00994ADA"/>
    <w:rsid w:val="00994E54"/>
    <w:rsid w:val="00995164"/>
    <w:rsid w:val="00995325"/>
    <w:rsid w:val="0099738A"/>
    <w:rsid w:val="00997405"/>
    <w:rsid w:val="009A0015"/>
    <w:rsid w:val="009A0359"/>
    <w:rsid w:val="009A05BB"/>
    <w:rsid w:val="009A1353"/>
    <w:rsid w:val="009A24C5"/>
    <w:rsid w:val="009A3613"/>
    <w:rsid w:val="009A3A04"/>
    <w:rsid w:val="009A418C"/>
    <w:rsid w:val="009A43BD"/>
    <w:rsid w:val="009A5017"/>
    <w:rsid w:val="009A6077"/>
    <w:rsid w:val="009A632C"/>
    <w:rsid w:val="009A72C0"/>
    <w:rsid w:val="009A770B"/>
    <w:rsid w:val="009A7830"/>
    <w:rsid w:val="009B50AF"/>
    <w:rsid w:val="009B55D0"/>
    <w:rsid w:val="009B5A16"/>
    <w:rsid w:val="009B5E0B"/>
    <w:rsid w:val="009B6168"/>
    <w:rsid w:val="009B6660"/>
    <w:rsid w:val="009C0C08"/>
    <w:rsid w:val="009C130D"/>
    <w:rsid w:val="009C1F65"/>
    <w:rsid w:val="009C260A"/>
    <w:rsid w:val="009C2A84"/>
    <w:rsid w:val="009C4D94"/>
    <w:rsid w:val="009C6084"/>
    <w:rsid w:val="009C6469"/>
    <w:rsid w:val="009C66DA"/>
    <w:rsid w:val="009C6899"/>
    <w:rsid w:val="009C6D27"/>
    <w:rsid w:val="009C6EED"/>
    <w:rsid w:val="009C74F1"/>
    <w:rsid w:val="009C7B93"/>
    <w:rsid w:val="009D0561"/>
    <w:rsid w:val="009D11A1"/>
    <w:rsid w:val="009D11DB"/>
    <w:rsid w:val="009D155B"/>
    <w:rsid w:val="009D196B"/>
    <w:rsid w:val="009D1FB2"/>
    <w:rsid w:val="009D21FD"/>
    <w:rsid w:val="009D2B8F"/>
    <w:rsid w:val="009D2BFD"/>
    <w:rsid w:val="009D5F7F"/>
    <w:rsid w:val="009D6C51"/>
    <w:rsid w:val="009D7594"/>
    <w:rsid w:val="009D7893"/>
    <w:rsid w:val="009D7A64"/>
    <w:rsid w:val="009E0056"/>
    <w:rsid w:val="009E0075"/>
    <w:rsid w:val="009E05E2"/>
    <w:rsid w:val="009E31CC"/>
    <w:rsid w:val="009E4372"/>
    <w:rsid w:val="009E492E"/>
    <w:rsid w:val="009E4AAC"/>
    <w:rsid w:val="009E4F86"/>
    <w:rsid w:val="009E739F"/>
    <w:rsid w:val="009F044F"/>
    <w:rsid w:val="009F21C4"/>
    <w:rsid w:val="009F24E4"/>
    <w:rsid w:val="009F298A"/>
    <w:rsid w:val="009F2EE9"/>
    <w:rsid w:val="009F684E"/>
    <w:rsid w:val="009F6AB4"/>
    <w:rsid w:val="009F7D63"/>
    <w:rsid w:val="009F7FC1"/>
    <w:rsid w:val="00A0030D"/>
    <w:rsid w:val="00A01016"/>
    <w:rsid w:val="00A0189C"/>
    <w:rsid w:val="00A028A8"/>
    <w:rsid w:val="00A0314E"/>
    <w:rsid w:val="00A04AD4"/>
    <w:rsid w:val="00A05934"/>
    <w:rsid w:val="00A06C1F"/>
    <w:rsid w:val="00A07470"/>
    <w:rsid w:val="00A07CDA"/>
    <w:rsid w:val="00A10F34"/>
    <w:rsid w:val="00A12397"/>
    <w:rsid w:val="00A1285D"/>
    <w:rsid w:val="00A12F81"/>
    <w:rsid w:val="00A13540"/>
    <w:rsid w:val="00A13BFC"/>
    <w:rsid w:val="00A15228"/>
    <w:rsid w:val="00A155FC"/>
    <w:rsid w:val="00A15666"/>
    <w:rsid w:val="00A15698"/>
    <w:rsid w:val="00A1627F"/>
    <w:rsid w:val="00A16351"/>
    <w:rsid w:val="00A16997"/>
    <w:rsid w:val="00A1794E"/>
    <w:rsid w:val="00A20321"/>
    <w:rsid w:val="00A20605"/>
    <w:rsid w:val="00A21BA5"/>
    <w:rsid w:val="00A21E9A"/>
    <w:rsid w:val="00A222BB"/>
    <w:rsid w:val="00A226BF"/>
    <w:rsid w:val="00A2335E"/>
    <w:rsid w:val="00A23641"/>
    <w:rsid w:val="00A23A3D"/>
    <w:rsid w:val="00A23C13"/>
    <w:rsid w:val="00A24B85"/>
    <w:rsid w:val="00A25426"/>
    <w:rsid w:val="00A2632A"/>
    <w:rsid w:val="00A26358"/>
    <w:rsid w:val="00A269A1"/>
    <w:rsid w:val="00A310E4"/>
    <w:rsid w:val="00A32386"/>
    <w:rsid w:val="00A327E9"/>
    <w:rsid w:val="00A336EB"/>
    <w:rsid w:val="00A357C1"/>
    <w:rsid w:val="00A362E3"/>
    <w:rsid w:val="00A37306"/>
    <w:rsid w:val="00A37325"/>
    <w:rsid w:val="00A40F9C"/>
    <w:rsid w:val="00A414F6"/>
    <w:rsid w:val="00A41601"/>
    <w:rsid w:val="00A41C77"/>
    <w:rsid w:val="00A43F26"/>
    <w:rsid w:val="00A44154"/>
    <w:rsid w:val="00A44383"/>
    <w:rsid w:val="00A455AA"/>
    <w:rsid w:val="00A4568C"/>
    <w:rsid w:val="00A45FE7"/>
    <w:rsid w:val="00A46314"/>
    <w:rsid w:val="00A46488"/>
    <w:rsid w:val="00A46E3F"/>
    <w:rsid w:val="00A4737B"/>
    <w:rsid w:val="00A47E71"/>
    <w:rsid w:val="00A50024"/>
    <w:rsid w:val="00A501C5"/>
    <w:rsid w:val="00A546CA"/>
    <w:rsid w:val="00A55487"/>
    <w:rsid w:val="00A568C6"/>
    <w:rsid w:val="00A6010C"/>
    <w:rsid w:val="00A6095E"/>
    <w:rsid w:val="00A61A5C"/>
    <w:rsid w:val="00A61BBE"/>
    <w:rsid w:val="00A62D12"/>
    <w:rsid w:val="00A633E0"/>
    <w:rsid w:val="00A65686"/>
    <w:rsid w:val="00A65DF1"/>
    <w:rsid w:val="00A660FF"/>
    <w:rsid w:val="00A75B8B"/>
    <w:rsid w:val="00A76A9E"/>
    <w:rsid w:val="00A76D98"/>
    <w:rsid w:val="00A773EB"/>
    <w:rsid w:val="00A77BCB"/>
    <w:rsid w:val="00A808E4"/>
    <w:rsid w:val="00A810F7"/>
    <w:rsid w:val="00A819F3"/>
    <w:rsid w:val="00A82DEE"/>
    <w:rsid w:val="00A84259"/>
    <w:rsid w:val="00A8427E"/>
    <w:rsid w:val="00A85C3E"/>
    <w:rsid w:val="00A87B4A"/>
    <w:rsid w:val="00A87DD6"/>
    <w:rsid w:val="00A903E6"/>
    <w:rsid w:val="00A93767"/>
    <w:rsid w:val="00A93B90"/>
    <w:rsid w:val="00A93CFB"/>
    <w:rsid w:val="00A9473C"/>
    <w:rsid w:val="00A947ED"/>
    <w:rsid w:val="00A955E3"/>
    <w:rsid w:val="00A96E23"/>
    <w:rsid w:val="00A97662"/>
    <w:rsid w:val="00AA1215"/>
    <w:rsid w:val="00AA1D79"/>
    <w:rsid w:val="00AA2093"/>
    <w:rsid w:val="00AA245A"/>
    <w:rsid w:val="00AA40E5"/>
    <w:rsid w:val="00AA4914"/>
    <w:rsid w:val="00AA4CED"/>
    <w:rsid w:val="00AA6279"/>
    <w:rsid w:val="00AA684E"/>
    <w:rsid w:val="00AA6A48"/>
    <w:rsid w:val="00AA6B17"/>
    <w:rsid w:val="00AB1615"/>
    <w:rsid w:val="00AB285D"/>
    <w:rsid w:val="00AB293F"/>
    <w:rsid w:val="00AB33E8"/>
    <w:rsid w:val="00AB464D"/>
    <w:rsid w:val="00AB5814"/>
    <w:rsid w:val="00AB6346"/>
    <w:rsid w:val="00AB6403"/>
    <w:rsid w:val="00AB7418"/>
    <w:rsid w:val="00AB7D54"/>
    <w:rsid w:val="00AC0271"/>
    <w:rsid w:val="00AC0F2F"/>
    <w:rsid w:val="00AC223D"/>
    <w:rsid w:val="00AC2963"/>
    <w:rsid w:val="00AC30C6"/>
    <w:rsid w:val="00AC3EA5"/>
    <w:rsid w:val="00AC4AF1"/>
    <w:rsid w:val="00AC4DB3"/>
    <w:rsid w:val="00AC5CBC"/>
    <w:rsid w:val="00AC65CB"/>
    <w:rsid w:val="00AC7821"/>
    <w:rsid w:val="00AC79B8"/>
    <w:rsid w:val="00AD06FA"/>
    <w:rsid w:val="00AD1221"/>
    <w:rsid w:val="00AD1482"/>
    <w:rsid w:val="00AD1EFF"/>
    <w:rsid w:val="00AD2C3A"/>
    <w:rsid w:val="00AD360D"/>
    <w:rsid w:val="00AD3E4D"/>
    <w:rsid w:val="00AD43D3"/>
    <w:rsid w:val="00AD56B2"/>
    <w:rsid w:val="00AD71A0"/>
    <w:rsid w:val="00AE179F"/>
    <w:rsid w:val="00AE5131"/>
    <w:rsid w:val="00AE5747"/>
    <w:rsid w:val="00AE5FE9"/>
    <w:rsid w:val="00AE68F1"/>
    <w:rsid w:val="00AE76F9"/>
    <w:rsid w:val="00AE77D6"/>
    <w:rsid w:val="00AE794A"/>
    <w:rsid w:val="00AE7C07"/>
    <w:rsid w:val="00AF047F"/>
    <w:rsid w:val="00AF05F3"/>
    <w:rsid w:val="00AF1F12"/>
    <w:rsid w:val="00AF2389"/>
    <w:rsid w:val="00AF2D1B"/>
    <w:rsid w:val="00AF450A"/>
    <w:rsid w:val="00AF4725"/>
    <w:rsid w:val="00AF472D"/>
    <w:rsid w:val="00AF4A6F"/>
    <w:rsid w:val="00B01368"/>
    <w:rsid w:val="00B0181A"/>
    <w:rsid w:val="00B02F42"/>
    <w:rsid w:val="00B03396"/>
    <w:rsid w:val="00B0346A"/>
    <w:rsid w:val="00B03608"/>
    <w:rsid w:val="00B050CE"/>
    <w:rsid w:val="00B06233"/>
    <w:rsid w:val="00B06D65"/>
    <w:rsid w:val="00B07ACA"/>
    <w:rsid w:val="00B1016B"/>
    <w:rsid w:val="00B10742"/>
    <w:rsid w:val="00B108F3"/>
    <w:rsid w:val="00B13DFB"/>
    <w:rsid w:val="00B13E71"/>
    <w:rsid w:val="00B14227"/>
    <w:rsid w:val="00B15382"/>
    <w:rsid w:val="00B15F02"/>
    <w:rsid w:val="00B1736A"/>
    <w:rsid w:val="00B1765A"/>
    <w:rsid w:val="00B20315"/>
    <w:rsid w:val="00B20905"/>
    <w:rsid w:val="00B20C7B"/>
    <w:rsid w:val="00B22165"/>
    <w:rsid w:val="00B22197"/>
    <w:rsid w:val="00B223F0"/>
    <w:rsid w:val="00B22420"/>
    <w:rsid w:val="00B225CF"/>
    <w:rsid w:val="00B22718"/>
    <w:rsid w:val="00B23A43"/>
    <w:rsid w:val="00B23B1E"/>
    <w:rsid w:val="00B257CA"/>
    <w:rsid w:val="00B259EE"/>
    <w:rsid w:val="00B26757"/>
    <w:rsid w:val="00B269B5"/>
    <w:rsid w:val="00B26B8C"/>
    <w:rsid w:val="00B276C2"/>
    <w:rsid w:val="00B30304"/>
    <w:rsid w:val="00B317BC"/>
    <w:rsid w:val="00B327B9"/>
    <w:rsid w:val="00B32AD9"/>
    <w:rsid w:val="00B33881"/>
    <w:rsid w:val="00B34665"/>
    <w:rsid w:val="00B34D7A"/>
    <w:rsid w:val="00B34F05"/>
    <w:rsid w:val="00B35078"/>
    <w:rsid w:val="00B351D5"/>
    <w:rsid w:val="00B35A67"/>
    <w:rsid w:val="00B37D1B"/>
    <w:rsid w:val="00B4031B"/>
    <w:rsid w:val="00B42B5A"/>
    <w:rsid w:val="00B42CE6"/>
    <w:rsid w:val="00B43584"/>
    <w:rsid w:val="00B43DB7"/>
    <w:rsid w:val="00B43E21"/>
    <w:rsid w:val="00B44D53"/>
    <w:rsid w:val="00B45D4E"/>
    <w:rsid w:val="00B46CA0"/>
    <w:rsid w:val="00B47DEE"/>
    <w:rsid w:val="00B50151"/>
    <w:rsid w:val="00B50368"/>
    <w:rsid w:val="00B50660"/>
    <w:rsid w:val="00B51643"/>
    <w:rsid w:val="00B51793"/>
    <w:rsid w:val="00B539E4"/>
    <w:rsid w:val="00B54462"/>
    <w:rsid w:val="00B545C8"/>
    <w:rsid w:val="00B572A5"/>
    <w:rsid w:val="00B57EFD"/>
    <w:rsid w:val="00B60695"/>
    <w:rsid w:val="00B60BE8"/>
    <w:rsid w:val="00B60F66"/>
    <w:rsid w:val="00B610BE"/>
    <w:rsid w:val="00B62366"/>
    <w:rsid w:val="00B642BD"/>
    <w:rsid w:val="00B65CB0"/>
    <w:rsid w:val="00B65F22"/>
    <w:rsid w:val="00B662D7"/>
    <w:rsid w:val="00B663F9"/>
    <w:rsid w:val="00B66DAD"/>
    <w:rsid w:val="00B671B9"/>
    <w:rsid w:val="00B67F98"/>
    <w:rsid w:val="00B70BF9"/>
    <w:rsid w:val="00B71016"/>
    <w:rsid w:val="00B71935"/>
    <w:rsid w:val="00B71B90"/>
    <w:rsid w:val="00B71BE5"/>
    <w:rsid w:val="00B72D70"/>
    <w:rsid w:val="00B731A8"/>
    <w:rsid w:val="00B76011"/>
    <w:rsid w:val="00B7650A"/>
    <w:rsid w:val="00B76CF6"/>
    <w:rsid w:val="00B81376"/>
    <w:rsid w:val="00B83E6F"/>
    <w:rsid w:val="00B83FF9"/>
    <w:rsid w:val="00B85FD3"/>
    <w:rsid w:val="00B861CD"/>
    <w:rsid w:val="00B901FB"/>
    <w:rsid w:val="00B93895"/>
    <w:rsid w:val="00B940B2"/>
    <w:rsid w:val="00B944B7"/>
    <w:rsid w:val="00B94B26"/>
    <w:rsid w:val="00B94D42"/>
    <w:rsid w:val="00B94F7B"/>
    <w:rsid w:val="00B95A5E"/>
    <w:rsid w:val="00B9673B"/>
    <w:rsid w:val="00B969CE"/>
    <w:rsid w:val="00BA12B2"/>
    <w:rsid w:val="00BA1D1C"/>
    <w:rsid w:val="00BA31E1"/>
    <w:rsid w:val="00BA321F"/>
    <w:rsid w:val="00BA4275"/>
    <w:rsid w:val="00BA53D1"/>
    <w:rsid w:val="00BA56C8"/>
    <w:rsid w:val="00BA780A"/>
    <w:rsid w:val="00BB01B1"/>
    <w:rsid w:val="00BB043D"/>
    <w:rsid w:val="00BB0E73"/>
    <w:rsid w:val="00BB13DD"/>
    <w:rsid w:val="00BB320F"/>
    <w:rsid w:val="00BB4145"/>
    <w:rsid w:val="00BB4426"/>
    <w:rsid w:val="00BB60ED"/>
    <w:rsid w:val="00BC20B0"/>
    <w:rsid w:val="00BC20B5"/>
    <w:rsid w:val="00BC2C3F"/>
    <w:rsid w:val="00BC32F8"/>
    <w:rsid w:val="00BC3309"/>
    <w:rsid w:val="00BC3DEF"/>
    <w:rsid w:val="00BC4D7A"/>
    <w:rsid w:val="00BC4DDE"/>
    <w:rsid w:val="00BC4FD1"/>
    <w:rsid w:val="00BC5302"/>
    <w:rsid w:val="00BC59ED"/>
    <w:rsid w:val="00BC5A07"/>
    <w:rsid w:val="00BC5A4D"/>
    <w:rsid w:val="00BC5F23"/>
    <w:rsid w:val="00BC6365"/>
    <w:rsid w:val="00BC645A"/>
    <w:rsid w:val="00BC7396"/>
    <w:rsid w:val="00BC79DF"/>
    <w:rsid w:val="00BD070A"/>
    <w:rsid w:val="00BD1412"/>
    <w:rsid w:val="00BD2D7F"/>
    <w:rsid w:val="00BD3716"/>
    <w:rsid w:val="00BD44D3"/>
    <w:rsid w:val="00BD57B8"/>
    <w:rsid w:val="00BD6E5E"/>
    <w:rsid w:val="00BE02C9"/>
    <w:rsid w:val="00BE2062"/>
    <w:rsid w:val="00BE2501"/>
    <w:rsid w:val="00BE2FAA"/>
    <w:rsid w:val="00BE3591"/>
    <w:rsid w:val="00BE360E"/>
    <w:rsid w:val="00BE385B"/>
    <w:rsid w:val="00BE6083"/>
    <w:rsid w:val="00BE6370"/>
    <w:rsid w:val="00BE6A10"/>
    <w:rsid w:val="00BE6CD5"/>
    <w:rsid w:val="00BE75E7"/>
    <w:rsid w:val="00BE791D"/>
    <w:rsid w:val="00BF0B89"/>
    <w:rsid w:val="00BF16A1"/>
    <w:rsid w:val="00BF182B"/>
    <w:rsid w:val="00BF21A8"/>
    <w:rsid w:val="00BF3546"/>
    <w:rsid w:val="00BF3737"/>
    <w:rsid w:val="00BF3DFD"/>
    <w:rsid w:val="00BF45B3"/>
    <w:rsid w:val="00BF4632"/>
    <w:rsid w:val="00BF49BC"/>
    <w:rsid w:val="00BF7FA9"/>
    <w:rsid w:val="00C003F9"/>
    <w:rsid w:val="00C00F43"/>
    <w:rsid w:val="00C01859"/>
    <w:rsid w:val="00C0323F"/>
    <w:rsid w:val="00C03997"/>
    <w:rsid w:val="00C05122"/>
    <w:rsid w:val="00C05256"/>
    <w:rsid w:val="00C05F4D"/>
    <w:rsid w:val="00C06338"/>
    <w:rsid w:val="00C065C8"/>
    <w:rsid w:val="00C06A53"/>
    <w:rsid w:val="00C06E1D"/>
    <w:rsid w:val="00C07171"/>
    <w:rsid w:val="00C07EA4"/>
    <w:rsid w:val="00C10197"/>
    <w:rsid w:val="00C10673"/>
    <w:rsid w:val="00C10781"/>
    <w:rsid w:val="00C10C9C"/>
    <w:rsid w:val="00C113EF"/>
    <w:rsid w:val="00C12DDF"/>
    <w:rsid w:val="00C12DF6"/>
    <w:rsid w:val="00C131DC"/>
    <w:rsid w:val="00C13DE8"/>
    <w:rsid w:val="00C150CF"/>
    <w:rsid w:val="00C16139"/>
    <w:rsid w:val="00C16C7A"/>
    <w:rsid w:val="00C179D5"/>
    <w:rsid w:val="00C17AA9"/>
    <w:rsid w:val="00C20149"/>
    <w:rsid w:val="00C2073E"/>
    <w:rsid w:val="00C207A8"/>
    <w:rsid w:val="00C22103"/>
    <w:rsid w:val="00C22583"/>
    <w:rsid w:val="00C232A9"/>
    <w:rsid w:val="00C2370A"/>
    <w:rsid w:val="00C237E1"/>
    <w:rsid w:val="00C23985"/>
    <w:rsid w:val="00C24508"/>
    <w:rsid w:val="00C245C6"/>
    <w:rsid w:val="00C247C3"/>
    <w:rsid w:val="00C247EA"/>
    <w:rsid w:val="00C25F7B"/>
    <w:rsid w:val="00C26498"/>
    <w:rsid w:val="00C30168"/>
    <w:rsid w:val="00C3092F"/>
    <w:rsid w:val="00C311ED"/>
    <w:rsid w:val="00C32E63"/>
    <w:rsid w:val="00C33706"/>
    <w:rsid w:val="00C33E08"/>
    <w:rsid w:val="00C349E4"/>
    <w:rsid w:val="00C3594C"/>
    <w:rsid w:val="00C366E0"/>
    <w:rsid w:val="00C37473"/>
    <w:rsid w:val="00C40753"/>
    <w:rsid w:val="00C40A40"/>
    <w:rsid w:val="00C40C24"/>
    <w:rsid w:val="00C4101F"/>
    <w:rsid w:val="00C41B68"/>
    <w:rsid w:val="00C42028"/>
    <w:rsid w:val="00C42538"/>
    <w:rsid w:val="00C42975"/>
    <w:rsid w:val="00C44ACF"/>
    <w:rsid w:val="00C45443"/>
    <w:rsid w:val="00C4569E"/>
    <w:rsid w:val="00C458A7"/>
    <w:rsid w:val="00C45DA3"/>
    <w:rsid w:val="00C4728C"/>
    <w:rsid w:val="00C47D3E"/>
    <w:rsid w:val="00C54844"/>
    <w:rsid w:val="00C54872"/>
    <w:rsid w:val="00C54927"/>
    <w:rsid w:val="00C55700"/>
    <w:rsid w:val="00C55734"/>
    <w:rsid w:val="00C5610F"/>
    <w:rsid w:val="00C56527"/>
    <w:rsid w:val="00C56C79"/>
    <w:rsid w:val="00C574B6"/>
    <w:rsid w:val="00C62BEC"/>
    <w:rsid w:val="00C63083"/>
    <w:rsid w:val="00C637AC"/>
    <w:rsid w:val="00C66051"/>
    <w:rsid w:val="00C66957"/>
    <w:rsid w:val="00C70458"/>
    <w:rsid w:val="00C7047B"/>
    <w:rsid w:val="00C709A6"/>
    <w:rsid w:val="00C7131A"/>
    <w:rsid w:val="00C728E6"/>
    <w:rsid w:val="00C72A71"/>
    <w:rsid w:val="00C72FF7"/>
    <w:rsid w:val="00C73035"/>
    <w:rsid w:val="00C730B9"/>
    <w:rsid w:val="00C7538B"/>
    <w:rsid w:val="00C757CF"/>
    <w:rsid w:val="00C76258"/>
    <w:rsid w:val="00C76405"/>
    <w:rsid w:val="00C76CF1"/>
    <w:rsid w:val="00C77934"/>
    <w:rsid w:val="00C804AC"/>
    <w:rsid w:val="00C80DAF"/>
    <w:rsid w:val="00C81578"/>
    <w:rsid w:val="00C816D5"/>
    <w:rsid w:val="00C81C40"/>
    <w:rsid w:val="00C81F13"/>
    <w:rsid w:val="00C84859"/>
    <w:rsid w:val="00C851EA"/>
    <w:rsid w:val="00C90010"/>
    <w:rsid w:val="00C9144A"/>
    <w:rsid w:val="00C9167F"/>
    <w:rsid w:val="00C92440"/>
    <w:rsid w:val="00C94A2E"/>
    <w:rsid w:val="00C965B2"/>
    <w:rsid w:val="00C97799"/>
    <w:rsid w:val="00C97855"/>
    <w:rsid w:val="00CA0963"/>
    <w:rsid w:val="00CA10CA"/>
    <w:rsid w:val="00CA1184"/>
    <w:rsid w:val="00CA1A84"/>
    <w:rsid w:val="00CA2028"/>
    <w:rsid w:val="00CA208C"/>
    <w:rsid w:val="00CA3167"/>
    <w:rsid w:val="00CA44C9"/>
    <w:rsid w:val="00CA4675"/>
    <w:rsid w:val="00CA4D4A"/>
    <w:rsid w:val="00CA4F0F"/>
    <w:rsid w:val="00CA7000"/>
    <w:rsid w:val="00CA7522"/>
    <w:rsid w:val="00CA762C"/>
    <w:rsid w:val="00CB3505"/>
    <w:rsid w:val="00CB4820"/>
    <w:rsid w:val="00CB48B7"/>
    <w:rsid w:val="00CB4974"/>
    <w:rsid w:val="00CB4DC5"/>
    <w:rsid w:val="00CB51ED"/>
    <w:rsid w:val="00CB54CF"/>
    <w:rsid w:val="00CB7868"/>
    <w:rsid w:val="00CC1B0F"/>
    <w:rsid w:val="00CC1C31"/>
    <w:rsid w:val="00CC2399"/>
    <w:rsid w:val="00CC4B1E"/>
    <w:rsid w:val="00CC4DB8"/>
    <w:rsid w:val="00CC586E"/>
    <w:rsid w:val="00CC5DCA"/>
    <w:rsid w:val="00CC5DE2"/>
    <w:rsid w:val="00CC64FF"/>
    <w:rsid w:val="00CC6594"/>
    <w:rsid w:val="00CC6647"/>
    <w:rsid w:val="00CC7188"/>
    <w:rsid w:val="00CC7AF3"/>
    <w:rsid w:val="00CD05E8"/>
    <w:rsid w:val="00CD1533"/>
    <w:rsid w:val="00CD2D20"/>
    <w:rsid w:val="00CD2F7D"/>
    <w:rsid w:val="00CD338B"/>
    <w:rsid w:val="00CD3BE2"/>
    <w:rsid w:val="00CD4C4F"/>
    <w:rsid w:val="00CE113B"/>
    <w:rsid w:val="00CE3190"/>
    <w:rsid w:val="00CE3554"/>
    <w:rsid w:val="00CE3877"/>
    <w:rsid w:val="00CE3A2E"/>
    <w:rsid w:val="00CE4AED"/>
    <w:rsid w:val="00CE5954"/>
    <w:rsid w:val="00CE706E"/>
    <w:rsid w:val="00CE78E5"/>
    <w:rsid w:val="00CE7B84"/>
    <w:rsid w:val="00CF0253"/>
    <w:rsid w:val="00CF1DFE"/>
    <w:rsid w:val="00CF20D6"/>
    <w:rsid w:val="00CF2A10"/>
    <w:rsid w:val="00CF3004"/>
    <w:rsid w:val="00CF3207"/>
    <w:rsid w:val="00CF3CA8"/>
    <w:rsid w:val="00CF5743"/>
    <w:rsid w:val="00CF59C3"/>
    <w:rsid w:val="00CF62C5"/>
    <w:rsid w:val="00CF661F"/>
    <w:rsid w:val="00CF6A6B"/>
    <w:rsid w:val="00CF6FEC"/>
    <w:rsid w:val="00CF6FFA"/>
    <w:rsid w:val="00CF71C5"/>
    <w:rsid w:val="00CF7802"/>
    <w:rsid w:val="00CF78B4"/>
    <w:rsid w:val="00CF7DF6"/>
    <w:rsid w:val="00CF7FB3"/>
    <w:rsid w:val="00D00240"/>
    <w:rsid w:val="00D00EAD"/>
    <w:rsid w:val="00D01077"/>
    <w:rsid w:val="00D0364B"/>
    <w:rsid w:val="00D04156"/>
    <w:rsid w:val="00D051A4"/>
    <w:rsid w:val="00D05F69"/>
    <w:rsid w:val="00D10873"/>
    <w:rsid w:val="00D10CB5"/>
    <w:rsid w:val="00D11DE2"/>
    <w:rsid w:val="00D1293A"/>
    <w:rsid w:val="00D12BCD"/>
    <w:rsid w:val="00D1388F"/>
    <w:rsid w:val="00D138B6"/>
    <w:rsid w:val="00D14AB7"/>
    <w:rsid w:val="00D14EF4"/>
    <w:rsid w:val="00D21182"/>
    <w:rsid w:val="00D22BD1"/>
    <w:rsid w:val="00D23A91"/>
    <w:rsid w:val="00D24512"/>
    <w:rsid w:val="00D267C5"/>
    <w:rsid w:val="00D27DDB"/>
    <w:rsid w:val="00D32FC8"/>
    <w:rsid w:val="00D332E9"/>
    <w:rsid w:val="00D33F7A"/>
    <w:rsid w:val="00D3425F"/>
    <w:rsid w:val="00D34471"/>
    <w:rsid w:val="00D34D38"/>
    <w:rsid w:val="00D34EBA"/>
    <w:rsid w:val="00D368D2"/>
    <w:rsid w:val="00D37790"/>
    <w:rsid w:val="00D40BFB"/>
    <w:rsid w:val="00D41E25"/>
    <w:rsid w:val="00D42274"/>
    <w:rsid w:val="00D42805"/>
    <w:rsid w:val="00D4293D"/>
    <w:rsid w:val="00D446E8"/>
    <w:rsid w:val="00D4538A"/>
    <w:rsid w:val="00D45B7F"/>
    <w:rsid w:val="00D46952"/>
    <w:rsid w:val="00D473B6"/>
    <w:rsid w:val="00D4748A"/>
    <w:rsid w:val="00D4759C"/>
    <w:rsid w:val="00D50A51"/>
    <w:rsid w:val="00D526EA"/>
    <w:rsid w:val="00D5279A"/>
    <w:rsid w:val="00D52A40"/>
    <w:rsid w:val="00D53BA7"/>
    <w:rsid w:val="00D53D19"/>
    <w:rsid w:val="00D53D75"/>
    <w:rsid w:val="00D54B6F"/>
    <w:rsid w:val="00D56576"/>
    <w:rsid w:val="00D56F90"/>
    <w:rsid w:val="00D60BDE"/>
    <w:rsid w:val="00D610DC"/>
    <w:rsid w:val="00D65572"/>
    <w:rsid w:val="00D65812"/>
    <w:rsid w:val="00D65F2F"/>
    <w:rsid w:val="00D6767E"/>
    <w:rsid w:val="00D67D51"/>
    <w:rsid w:val="00D707DC"/>
    <w:rsid w:val="00D71295"/>
    <w:rsid w:val="00D71336"/>
    <w:rsid w:val="00D7250E"/>
    <w:rsid w:val="00D732FA"/>
    <w:rsid w:val="00D74774"/>
    <w:rsid w:val="00D753A4"/>
    <w:rsid w:val="00D7560C"/>
    <w:rsid w:val="00D80054"/>
    <w:rsid w:val="00D81AB6"/>
    <w:rsid w:val="00D822AC"/>
    <w:rsid w:val="00D822D1"/>
    <w:rsid w:val="00D82781"/>
    <w:rsid w:val="00D844F0"/>
    <w:rsid w:val="00D849BF"/>
    <w:rsid w:val="00D8508B"/>
    <w:rsid w:val="00D850F1"/>
    <w:rsid w:val="00D85255"/>
    <w:rsid w:val="00D85C86"/>
    <w:rsid w:val="00D8647B"/>
    <w:rsid w:val="00D8798A"/>
    <w:rsid w:val="00D91AF5"/>
    <w:rsid w:val="00D91C37"/>
    <w:rsid w:val="00D92175"/>
    <w:rsid w:val="00D93FFF"/>
    <w:rsid w:val="00D94E2D"/>
    <w:rsid w:val="00D95556"/>
    <w:rsid w:val="00D9649D"/>
    <w:rsid w:val="00D97DF8"/>
    <w:rsid w:val="00DA023D"/>
    <w:rsid w:val="00DA0335"/>
    <w:rsid w:val="00DA05A2"/>
    <w:rsid w:val="00DA0AAB"/>
    <w:rsid w:val="00DA1276"/>
    <w:rsid w:val="00DA2686"/>
    <w:rsid w:val="00DA2815"/>
    <w:rsid w:val="00DA3528"/>
    <w:rsid w:val="00DA421F"/>
    <w:rsid w:val="00DB0289"/>
    <w:rsid w:val="00DB0598"/>
    <w:rsid w:val="00DB05A6"/>
    <w:rsid w:val="00DB1E39"/>
    <w:rsid w:val="00DB21BE"/>
    <w:rsid w:val="00DB3B40"/>
    <w:rsid w:val="00DB422E"/>
    <w:rsid w:val="00DB5591"/>
    <w:rsid w:val="00DB5C8C"/>
    <w:rsid w:val="00DB60DD"/>
    <w:rsid w:val="00DB6593"/>
    <w:rsid w:val="00DC001B"/>
    <w:rsid w:val="00DC034C"/>
    <w:rsid w:val="00DC0676"/>
    <w:rsid w:val="00DC30E5"/>
    <w:rsid w:val="00DC4118"/>
    <w:rsid w:val="00DC49F8"/>
    <w:rsid w:val="00DC4C22"/>
    <w:rsid w:val="00DC551F"/>
    <w:rsid w:val="00DC6A15"/>
    <w:rsid w:val="00DC71DC"/>
    <w:rsid w:val="00DC7F17"/>
    <w:rsid w:val="00DD0029"/>
    <w:rsid w:val="00DD189F"/>
    <w:rsid w:val="00DD19B9"/>
    <w:rsid w:val="00DD29D9"/>
    <w:rsid w:val="00DD37F3"/>
    <w:rsid w:val="00DD3828"/>
    <w:rsid w:val="00DD3C73"/>
    <w:rsid w:val="00DD3CAD"/>
    <w:rsid w:val="00DD463B"/>
    <w:rsid w:val="00DD46F3"/>
    <w:rsid w:val="00DD4EDC"/>
    <w:rsid w:val="00DD54BF"/>
    <w:rsid w:val="00DD5BB5"/>
    <w:rsid w:val="00DD621A"/>
    <w:rsid w:val="00DD7B4C"/>
    <w:rsid w:val="00DE46D0"/>
    <w:rsid w:val="00DE513B"/>
    <w:rsid w:val="00DE61B3"/>
    <w:rsid w:val="00DE6F5D"/>
    <w:rsid w:val="00DE7051"/>
    <w:rsid w:val="00DF084D"/>
    <w:rsid w:val="00DF0BCD"/>
    <w:rsid w:val="00DF13DA"/>
    <w:rsid w:val="00DF19A5"/>
    <w:rsid w:val="00DF35A6"/>
    <w:rsid w:val="00DF3E58"/>
    <w:rsid w:val="00DF429F"/>
    <w:rsid w:val="00DF4C7A"/>
    <w:rsid w:val="00DF5C6E"/>
    <w:rsid w:val="00DF5D2D"/>
    <w:rsid w:val="00DF63EF"/>
    <w:rsid w:val="00DF6F55"/>
    <w:rsid w:val="00DF7F74"/>
    <w:rsid w:val="00E0078A"/>
    <w:rsid w:val="00E00F3A"/>
    <w:rsid w:val="00E01EBA"/>
    <w:rsid w:val="00E02343"/>
    <w:rsid w:val="00E031AE"/>
    <w:rsid w:val="00E0372B"/>
    <w:rsid w:val="00E04621"/>
    <w:rsid w:val="00E05997"/>
    <w:rsid w:val="00E059DE"/>
    <w:rsid w:val="00E05DCB"/>
    <w:rsid w:val="00E07D85"/>
    <w:rsid w:val="00E10386"/>
    <w:rsid w:val="00E125F4"/>
    <w:rsid w:val="00E12601"/>
    <w:rsid w:val="00E127D9"/>
    <w:rsid w:val="00E12B8B"/>
    <w:rsid w:val="00E137AF"/>
    <w:rsid w:val="00E13D2F"/>
    <w:rsid w:val="00E15C07"/>
    <w:rsid w:val="00E16178"/>
    <w:rsid w:val="00E20036"/>
    <w:rsid w:val="00E20562"/>
    <w:rsid w:val="00E2118D"/>
    <w:rsid w:val="00E2289A"/>
    <w:rsid w:val="00E2329D"/>
    <w:rsid w:val="00E26F64"/>
    <w:rsid w:val="00E272E0"/>
    <w:rsid w:val="00E27F16"/>
    <w:rsid w:val="00E300B7"/>
    <w:rsid w:val="00E31253"/>
    <w:rsid w:val="00E33863"/>
    <w:rsid w:val="00E360C0"/>
    <w:rsid w:val="00E36628"/>
    <w:rsid w:val="00E36D1B"/>
    <w:rsid w:val="00E378D4"/>
    <w:rsid w:val="00E3791B"/>
    <w:rsid w:val="00E41191"/>
    <w:rsid w:val="00E41E8C"/>
    <w:rsid w:val="00E42650"/>
    <w:rsid w:val="00E440BA"/>
    <w:rsid w:val="00E4549E"/>
    <w:rsid w:val="00E500BC"/>
    <w:rsid w:val="00E513E3"/>
    <w:rsid w:val="00E518C1"/>
    <w:rsid w:val="00E51C4B"/>
    <w:rsid w:val="00E51CC4"/>
    <w:rsid w:val="00E523EE"/>
    <w:rsid w:val="00E52C8C"/>
    <w:rsid w:val="00E52EBD"/>
    <w:rsid w:val="00E5309B"/>
    <w:rsid w:val="00E5333E"/>
    <w:rsid w:val="00E54B8E"/>
    <w:rsid w:val="00E556E7"/>
    <w:rsid w:val="00E562B2"/>
    <w:rsid w:val="00E566A1"/>
    <w:rsid w:val="00E57E57"/>
    <w:rsid w:val="00E608CD"/>
    <w:rsid w:val="00E60AA9"/>
    <w:rsid w:val="00E61A49"/>
    <w:rsid w:val="00E62783"/>
    <w:rsid w:val="00E63A99"/>
    <w:rsid w:val="00E6553B"/>
    <w:rsid w:val="00E65855"/>
    <w:rsid w:val="00E65B23"/>
    <w:rsid w:val="00E6641B"/>
    <w:rsid w:val="00E712E0"/>
    <w:rsid w:val="00E719B9"/>
    <w:rsid w:val="00E738E9"/>
    <w:rsid w:val="00E75246"/>
    <w:rsid w:val="00E75432"/>
    <w:rsid w:val="00E757C5"/>
    <w:rsid w:val="00E758F5"/>
    <w:rsid w:val="00E76EB3"/>
    <w:rsid w:val="00E776F3"/>
    <w:rsid w:val="00E817EA"/>
    <w:rsid w:val="00E85496"/>
    <w:rsid w:val="00E858B9"/>
    <w:rsid w:val="00E85C6D"/>
    <w:rsid w:val="00E86544"/>
    <w:rsid w:val="00E8669E"/>
    <w:rsid w:val="00E87651"/>
    <w:rsid w:val="00E90690"/>
    <w:rsid w:val="00E91235"/>
    <w:rsid w:val="00E91D89"/>
    <w:rsid w:val="00E938B8"/>
    <w:rsid w:val="00E959ED"/>
    <w:rsid w:val="00E95CBB"/>
    <w:rsid w:val="00E9717C"/>
    <w:rsid w:val="00E97B0C"/>
    <w:rsid w:val="00EA025D"/>
    <w:rsid w:val="00EA0B91"/>
    <w:rsid w:val="00EA199D"/>
    <w:rsid w:val="00EA20B4"/>
    <w:rsid w:val="00EA2BD8"/>
    <w:rsid w:val="00EA3195"/>
    <w:rsid w:val="00EA431C"/>
    <w:rsid w:val="00EA56DD"/>
    <w:rsid w:val="00EA5CC4"/>
    <w:rsid w:val="00EA70A0"/>
    <w:rsid w:val="00EA736F"/>
    <w:rsid w:val="00EA7E56"/>
    <w:rsid w:val="00EB0FC2"/>
    <w:rsid w:val="00EB1B50"/>
    <w:rsid w:val="00EB28B4"/>
    <w:rsid w:val="00EB29AC"/>
    <w:rsid w:val="00EB425D"/>
    <w:rsid w:val="00EB4ADC"/>
    <w:rsid w:val="00EB6A73"/>
    <w:rsid w:val="00EB6B3D"/>
    <w:rsid w:val="00EB73F7"/>
    <w:rsid w:val="00EB769C"/>
    <w:rsid w:val="00EC1857"/>
    <w:rsid w:val="00EC1A1D"/>
    <w:rsid w:val="00EC32A4"/>
    <w:rsid w:val="00EC518D"/>
    <w:rsid w:val="00EC5710"/>
    <w:rsid w:val="00EC58F9"/>
    <w:rsid w:val="00EC606D"/>
    <w:rsid w:val="00EC6143"/>
    <w:rsid w:val="00EC6239"/>
    <w:rsid w:val="00EC66E4"/>
    <w:rsid w:val="00EC7160"/>
    <w:rsid w:val="00ED0D34"/>
    <w:rsid w:val="00ED1109"/>
    <w:rsid w:val="00ED24A0"/>
    <w:rsid w:val="00ED2DE2"/>
    <w:rsid w:val="00ED30A2"/>
    <w:rsid w:val="00ED324D"/>
    <w:rsid w:val="00ED3349"/>
    <w:rsid w:val="00ED3FD6"/>
    <w:rsid w:val="00ED42E4"/>
    <w:rsid w:val="00ED4A02"/>
    <w:rsid w:val="00ED5225"/>
    <w:rsid w:val="00ED5C5E"/>
    <w:rsid w:val="00ED621A"/>
    <w:rsid w:val="00ED64C1"/>
    <w:rsid w:val="00ED74AD"/>
    <w:rsid w:val="00ED79A1"/>
    <w:rsid w:val="00EE07E2"/>
    <w:rsid w:val="00EE0F37"/>
    <w:rsid w:val="00EE2907"/>
    <w:rsid w:val="00EE3A6A"/>
    <w:rsid w:val="00EE3C14"/>
    <w:rsid w:val="00EE5BEF"/>
    <w:rsid w:val="00EF0D7C"/>
    <w:rsid w:val="00EF2458"/>
    <w:rsid w:val="00EF39B8"/>
    <w:rsid w:val="00EF3CD4"/>
    <w:rsid w:val="00EF661F"/>
    <w:rsid w:val="00EF7388"/>
    <w:rsid w:val="00EF7CC3"/>
    <w:rsid w:val="00F01030"/>
    <w:rsid w:val="00F026DB"/>
    <w:rsid w:val="00F02E97"/>
    <w:rsid w:val="00F02EB7"/>
    <w:rsid w:val="00F04E50"/>
    <w:rsid w:val="00F0511A"/>
    <w:rsid w:val="00F064EF"/>
    <w:rsid w:val="00F10936"/>
    <w:rsid w:val="00F10E27"/>
    <w:rsid w:val="00F122A9"/>
    <w:rsid w:val="00F12804"/>
    <w:rsid w:val="00F12CA0"/>
    <w:rsid w:val="00F12F56"/>
    <w:rsid w:val="00F13C71"/>
    <w:rsid w:val="00F13EBB"/>
    <w:rsid w:val="00F15597"/>
    <w:rsid w:val="00F15E45"/>
    <w:rsid w:val="00F20430"/>
    <w:rsid w:val="00F20B72"/>
    <w:rsid w:val="00F2132A"/>
    <w:rsid w:val="00F2289F"/>
    <w:rsid w:val="00F22BA9"/>
    <w:rsid w:val="00F232A5"/>
    <w:rsid w:val="00F2458A"/>
    <w:rsid w:val="00F26462"/>
    <w:rsid w:val="00F26A5E"/>
    <w:rsid w:val="00F26F8A"/>
    <w:rsid w:val="00F271D7"/>
    <w:rsid w:val="00F27332"/>
    <w:rsid w:val="00F27DE5"/>
    <w:rsid w:val="00F300E5"/>
    <w:rsid w:val="00F3112C"/>
    <w:rsid w:val="00F3186E"/>
    <w:rsid w:val="00F31B68"/>
    <w:rsid w:val="00F32225"/>
    <w:rsid w:val="00F32370"/>
    <w:rsid w:val="00F32C76"/>
    <w:rsid w:val="00F3431A"/>
    <w:rsid w:val="00F3568B"/>
    <w:rsid w:val="00F35880"/>
    <w:rsid w:val="00F36F93"/>
    <w:rsid w:val="00F37145"/>
    <w:rsid w:val="00F40F62"/>
    <w:rsid w:val="00F42210"/>
    <w:rsid w:val="00F44047"/>
    <w:rsid w:val="00F444C5"/>
    <w:rsid w:val="00F44C31"/>
    <w:rsid w:val="00F45271"/>
    <w:rsid w:val="00F453B5"/>
    <w:rsid w:val="00F454BE"/>
    <w:rsid w:val="00F45AE7"/>
    <w:rsid w:val="00F45EBF"/>
    <w:rsid w:val="00F45FAC"/>
    <w:rsid w:val="00F47D82"/>
    <w:rsid w:val="00F5151D"/>
    <w:rsid w:val="00F532DF"/>
    <w:rsid w:val="00F53F17"/>
    <w:rsid w:val="00F53FAE"/>
    <w:rsid w:val="00F548D4"/>
    <w:rsid w:val="00F550F1"/>
    <w:rsid w:val="00F55BF2"/>
    <w:rsid w:val="00F55D17"/>
    <w:rsid w:val="00F57684"/>
    <w:rsid w:val="00F57E6A"/>
    <w:rsid w:val="00F62F5C"/>
    <w:rsid w:val="00F64415"/>
    <w:rsid w:val="00F6454F"/>
    <w:rsid w:val="00F65C0E"/>
    <w:rsid w:val="00F6679E"/>
    <w:rsid w:val="00F66F71"/>
    <w:rsid w:val="00F6735C"/>
    <w:rsid w:val="00F70199"/>
    <w:rsid w:val="00F7040B"/>
    <w:rsid w:val="00F71285"/>
    <w:rsid w:val="00F71E63"/>
    <w:rsid w:val="00F7320D"/>
    <w:rsid w:val="00F7377E"/>
    <w:rsid w:val="00F7573A"/>
    <w:rsid w:val="00F75F2A"/>
    <w:rsid w:val="00F77136"/>
    <w:rsid w:val="00F7779B"/>
    <w:rsid w:val="00F77B9E"/>
    <w:rsid w:val="00F77BC9"/>
    <w:rsid w:val="00F80322"/>
    <w:rsid w:val="00F8056B"/>
    <w:rsid w:val="00F80A16"/>
    <w:rsid w:val="00F80D7A"/>
    <w:rsid w:val="00F80FF4"/>
    <w:rsid w:val="00F81E99"/>
    <w:rsid w:val="00F8242E"/>
    <w:rsid w:val="00F82C43"/>
    <w:rsid w:val="00F84F12"/>
    <w:rsid w:val="00F85CE3"/>
    <w:rsid w:val="00F85F65"/>
    <w:rsid w:val="00F8657D"/>
    <w:rsid w:val="00F86DBF"/>
    <w:rsid w:val="00F86DF8"/>
    <w:rsid w:val="00F87465"/>
    <w:rsid w:val="00F92DD9"/>
    <w:rsid w:val="00F930CF"/>
    <w:rsid w:val="00F934BA"/>
    <w:rsid w:val="00F93E19"/>
    <w:rsid w:val="00F94897"/>
    <w:rsid w:val="00F94B4B"/>
    <w:rsid w:val="00F954FA"/>
    <w:rsid w:val="00F95C9C"/>
    <w:rsid w:val="00F9724D"/>
    <w:rsid w:val="00F9765F"/>
    <w:rsid w:val="00FA17A6"/>
    <w:rsid w:val="00FA189E"/>
    <w:rsid w:val="00FA19D1"/>
    <w:rsid w:val="00FA24A0"/>
    <w:rsid w:val="00FA4975"/>
    <w:rsid w:val="00FA4C61"/>
    <w:rsid w:val="00FA7C09"/>
    <w:rsid w:val="00FB0B0A"/>
    <w:rsid w:val="00FB1C0C"/>
    <w:rsid w:val="00FB2755"/>
    <w:rsid w:val="00FB34B0"/>
    <w:rsid w:val="00FB4623"/>
    <w:rsid w:val="00FB4BA8"/>
    <w:rsid w:val="00FB59BE"/>
    <w:rsid w:val="00FB6180"/>
    <w:rsid w:val="00FB699B"/>
    <w:rsid w:val="00FB701D"/>
    <w:rsid w:val="00FB749C"/>
    <w:rsid w:val="00FB7609"/>
    <w:rsid w:val="00FC0D65"/>
    <w:rsid w:val="00FC2AD8"/>
    <w:rsid w:val="00FC2FA3"/>
    <w:rsid w:val="00FC3644"/>
    <w:rsid w:val="00FC7E27"/>
    <w:rsid w:val="00FD09C8"/>
    <w:rsid w:val="00FD0EF3"/>
    <w:rsid w:val="00FD1EB5"/>
    <w:rsid w:val="00FD217D"/>
    <w:rsid w:val="00FD27EB"/>
    <w:rsid w:val="00FD2A5E"/>
    <w:rsid w:val="00FD4A49"/>
    <w:rsid w:val="00FD5D57"/>
    <w:rsid w:val="00FD63BE"/>
    <w:rsid w:val="00FD654F"/>
    <w:rsid w:val="00FD7B26"/>
    <w:rsid w:val="00FD7EB5"/>
    <w:rsid w:val="00FE1DCE"/>
    <w:rsid w:val="00FE20D6"/>
    <w:rsid w:val="00FE33B2"/>
    <w:rsid w:val="00FE4507"/>
    <w:rsid w:val="00FE601A"/>
    <w:rsid w:val="00FE60AE"/>
    <w:rsid w:val="00FE7515"/>
    <w:rsid w:val="00FE758B"/>
    <w:rsid w:val="00FE7A53"/>
    <w:rsid w:val="00FF0170"/>
    <w:rsid w:val="00FF1576"/>
    <w:rsid w:val="00FF221F"/>
    <w:rsid w:val="00FF3EF5"/>
    <w:rsid w:val="00FF4E8F"/>
    <w:rsid w:val="00FF4F34"/>
    <w:rsid w:val="00FF6E67"/>
    <w:rsid w:val="00FF756C"/>
    <w:rsid w:val="00FF76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2936D0"/>
  <w15:chartTrackingRefBased/>
  <w15:docId w15:val="{5C0C7317-CE81-4875-97DD-4A8CCDC1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532DF"/>
  </w:style>
  <w:style w:type="paragraph" w:styleId="Cmsor2">
    <w:name w:val="heading 2"/>
    <w:basedOn w:val="Norml"/>
    <w:next w:val="Norml"/>
    <w:link w:val="Cmsor2Char"/>
    <w:qFormat/>
    <w:rsid w:val="00222AA4"/>
    <w:pPr>
      <w:keepNext/>
      <w:numPr>
        <w:numId w:val="48"/>
      </w:numPr>
      <w:autoSpaceDE w:val="0"/>
      <w:autoSpaceDN w:val="0"/>
      <w:adjustRightInd w:val="0"/>
      <w:spacing w:before="240" w:after="0" w:line="240" w:lineRule="auto"/>
      <w:jc w:val="center"/>
      <w:outlineLvl w:val="1"/>
    </w:pPr>
    <w:rPr>
      <w:rFonts w:ascii="Times New Roman" w:eastAsia="Times New Roman" w:hAnsi="Times New Roman" w:cs="Times New Roman"/>
      <w:b/>
      <w:bCs/>
      <w:color w:val="000000"/>
      <w:sz w:val="24"/>
      <w:szCs w:val="20"/>
      <w:lang w:eastAsia="hu-HU"/>
    </w:rPr>
  </w:style>
  <w:style w:type="paragraph" w:styleId="Cmsor3">
    <w:name w:val="heading 3"/>
    <w:basedOn w:val="Norml"/>
    <w:next w:val="Norml"/>
    <w:link w:val="Cmsor3Char"/>
    <w:qFormat/>
    <w:rsid w:val="00222AA4"/>
    <w:pPr>
      <w:keepNext/>
      <w:numPr>
        <w:ilvl w:val="1"/>
        <w:numId w:val="48"/>
      </w:numPr>
      <w:tabs>
        <w:tab w:val="clear" w:pos="227"/>
        <w:tab w:val="left" w:pos="567"/>
      </w:tabs>
      <w:spacing w:before="120" w:after="0" w:line="240" w:lineRule="auto"/>
      <w:ind w:left="624"/>
      <w:outlineLvl w:val="2"/>
    </w:pPr>
    <w:rPr>
      <w:rFonts w:ascii="Times New Roman" w:eastAsia="Times New Roman" w:hAnsi="Times New Roman" w:cs="Times New Roman"/>
      <w:b/>
      <w:bCs/>
      <w:i/>
      <w:iCs/>
      <w:color w:val="00000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BA12B2"/>
    <w:pPr>
      <w:spacing w:after="0" w:line="240" w:lineRule="auto"/>
    </w:pPr>
  </w:style>
  <w:style w:type="character" w:customStyle="1" w:styleId="NincstrkzChar">
    <w:name w:val="Nincs térköz Char"/>
    <w:link w:val="Nincstrkz"/>
    <w:uiPriority w:val="1"/>
    <w:rsid w:val="00BA12B2"/>
  </w:style>
  <w:style w:type="paragraph" w:customStyle="1" w:styleId="Hatszm">
    <w:name w:val="Hat. szám"/>
    <w:basedOn w:val="Norml"/>
    <w:rsid w:val="004C77F8"/>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4C77F8"/>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4C77F8"/>
    <w:rPr>
      <w:rFonts w:ascii="Times New Roman" w:eastAsia="Times New Roman" w:hAnsi="Times New Roman" w:cs="Times New Roman"/>
      <w:sz w:val="26"/>
      <w:szCs w:val="20"/>
      <w:lang w:eastAsia="ar-SA"/>
    </w:rPr>
  </w:style>
  <w:style w:type="paragraph" w:styleId="NormlWeb">
    <w:name w:val="Normal (Web)"/>
    <w:basedOn w:val="Norml"/>
    <w:uiPriority w:val="99"/>
    <w:unhideWhenUsed/>
    <w:rsid w:val="008C70AE"/>
    <w:pPr>
      <w:spacing w:after="0" w:line="240" w:lineRule="auto"/>
    </w:pPr>
    <w:rPr>
      <w:rFonts w:ascii="Times New Roman" w:eastAsia="Calibri" w:hAnsi="Times New Roman" w:cs="Times New Roman"/>
      <w:sz w:val="24"/>
      <w:szCs w:val="24"/>
      <w:lang w:eastAsia="hu-HU"/>
    </w:rPr>
  </w:style>
  <w:style w:type="character" w:styleId="Jegyzethivatkozs">
    <w:name w:val="annotation reference"/>
    <w:basedOn w:val="Bekezdsalapbettpusa"/>
    <w:uiPriority w:val="99"/>
    <w:semiHidden/>
    <w:unhideWhenUsed/>
    <w:rsid w:val="00261E01"/>
    <w:rPr>
      <w:sz w:val="16"/>
      <w:szCs w:val="16"/>
    </w:rPr>
  </w:style>
  <w:style w:type="paragraph" w:styleId="Jegyzetszveg">
    <w:name w:val="annotation text"/>
    <w:basedOn w:val="Norml"/>
    <w:link w:val="JegyzetszvegChar"/>
    <w:uiPriority w:val="99"/>
    <w:semiHidden/>
    <w:unhideWhenUsed/>
    <w:rsid w:val="00261E01"/>
    <w:pPr>
      <w:spacing w:line="240" w:lineRule="auto"/>
    </w:pPr>
    <w:rPr>
      <w:sz w:val="20"/>
      <w:szCs w:val="20"/>
    </w:rPr>
  </w:style>
  <w:style w:type="character" w:customStyle="1" w:styleId="JegyzetszvegChar">
    <w:name w:val="Jegyzetszöveg Char"/>
    <w:basedOn w:val="Bekezdsalapbettpusa"/>
    <w:link w:val="Jegyzetszveg"/>
    <w:uiPriority w:val="99"/>
    <w:semiHidden/>
    <w:rsid w:val="00261E01"/>
    <w:rPr>
      <w:sz w:val="20"/>
      <w:szCs w:val="20"/>
    </w:rPr>
  </w:style>
  <w:style w:type="paragraph" w:styleId="Megjegyzstrgya">
    <w:name w:val="annotation subject"/>
    <w:basedOn w:val="Jegyzetszveg"/>
    <w:next w:val="Jegyzetszveg"/>
    <w:link w:val="MegjegyzstrgyaChar"/>
    <w:uiPriority w:val="99"/>
    <w:semiHidden/>
    <w:unhideWhenUsed/>
    <w:rsid w:val="00261E01"/>
    <w:rPr>
      <w:b/>
      <w:bCs/>
    </w:rPr>
  </w:style>
  <w:style w:type="character" w:customStyle="1" w:styleId="MegjegyzstrgyaChar">
    <w:name w:val="Megjegyzés tárgya Char"/>
    <w:basedOn w:val="JegyzetszvegChar"/>
    <w:link w:val="Megjegyzstrgya"/>
    <w:uiPriority w:val="99"/>
    <w:semiHidden/>
    <w:rsid w:val="00261E01"/>
    <w:rPr>
      <w:b/>
      <w:bCs/>
      <w:sz w:val="20"/>
      <w:szCs w:val="20"/>
    </w:rPr>
  </w:style>
  <w:style w:type="paragraph" w:styleId="Buborkszveg">
    <w:name w:val="Balloon Text"/>
    <w:basedOn w:val="Norml"/>
    <w:link w:val="BuborkszvegChar"/>
    <w:uiPriority w:val="99"/>
    <w:semiHidden/>
    <w:unhideWhenUsed/>
    <w:rsid w:val="00261E0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1E01"/>
    <w:rPr>
      <w:rFonts w:ascii="Segoe UI" w:hAnsi="Segoe UI" w:cs="Segoe UI"/>
      <w:sz w:val="18"/>
      <w:szCs w:val="18"/>
    </w:rPr>
  </w:style>
  <w:style w:type="paragraph" w:customStyle="1" w:styleId="Norml0">
    <w:name w:val="Norml"/>
    <w:rsid w:val="00220EBE"/>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styleId="lfej">
    <w:name w:val="header"/>
    <w:basedOn w:val="Norml"/>
    <w:link w:val="lfejChar"/>
    <w:uiPriority w:val="99"/>
    <w:unhideWhenUsed/>
    <w:rsid w:val="001D1EA3"/>
    <w:pPr>
      <w:tabs>
        <w:tab w:val="center" w:pos="4536"/>
        <w:tab w:val="right" w:pos="9072"/>
      </w:tabs>
      <w:spacing w:after="0" w:line="240" w:lineRule="auto"/>
    </w:pPr>
  </w:style>
  <w:style w:type="character" w:customStyle="1" w:styleId="lfejChar">
    <w:name w:val="Élőfej Char"/>
    <w:basedOn w:val="Bekezdsalapbettpusa"/>
    <w:link w:val="lfej"/>
    <w:uiPriority w:val="99"/>
    <w:rsid w:val="001D1EA3"/>
  </w:style>
  <w:style w:type="paragraph" w:styleId="llb">
    <w:name w:val="footer"/>
    <w:basedOn w:val="Norml"/>
    <w:link w:val="llbChar"/>
    <w:uiPriority w:val="99"/>
    <w:unhideWhenUsed/>
    <w:rsid w:val="001D1EA3"/>
    <w:pPr>
      <w:tabs>
        <w:tab w:val="center" w:pos="4536"/>
        <w:tab w:val="right" w:pos="9072"/>
      </w:tabs>
      <w:spacing w:after="0" w:line="240" w:lineRule="auto"/>
    </w:pPr>
  </w:style>
  <w:style w:type="character" w:customStyle="1" w:styleId="llbChar">
    <w:name w:val="Élőláb Char"/>
    <w:basedOn w:val="Bekezdsalapbettpusa"/>
    <w:link w:val="llb"/>
    <w:uiPriority w:val="99"/>
    <w:rsid w:val="001D1EA3"/>
  </w:style>
  <w:style w:type="paragraph" w:styleId="Listaszerbekezds">
    <w:name w:val="List Paragraph"/>
    <w:basedOn w:val="Norml"/>
    <w:uiPriority w:val="34"/>
    <w:qFormat/>
    <w:rsid w:val="00E2329D"/>
    <w:pPr>
      <w:ind w:left="720"/>
      <w:contextualSpacing/>
    </w:pPr>
    <w:rPr>
      <w:rFonts w:ascii="Calibri" w:eastAsia="Calibri" w:hAnsi="Calibri" w:cs="Times New Roman"/>
    </w:rPr>
  </w:style>
  <w:style w:type="character" w:styleId="Hiperhivatkozs">
    <w:name w:val="Hyperlink"/>
    <w:basedOn w:val="Bekezdsalapbettpusa"/>
    <w:uiPriority w:val="99"/>
    <w:semiHidden/>
    <w:unhideWhenUsed/>
    <w:rsid w:val="00093DF1"/>
    <w:rPr>
      <w:color w:val="0563C1" w:themeColor="hyperlink"/>
      <w:u w:val="single"/>
    </w:rPr>
  </w:style>
  <w:style w:type="paragraph" w:styleId="Szvegtrzs">
    <w:name w:val="Body Text"/>
    <w:basedOn w:val="Norml"/>
    <w:link w:val="SzvegtrzsChar"/>
    <w:rsid w:val="00B76011"/>
    <w:pPr>
      <w:suppressAutoHyphens/>
      <w:spacing w:after="0" w:line="336" w:lineRule="auto"/>
    </w:pPr>
    <w:rPr>
      <w:rFonts w:ascii="FrutigerTT" w:eastAsia="Times New Roman" w:hAnsi="FrutigerTT" w:cs="Times New Roman"/>
      <w:bCs/>
      <w:sz w:val="19"/>
      <w:szCs w:val="19"/>
      <w:lang w:eastAsia="ar-SA"/>
    </w:rPr>
  </w:style>
  <w:style w:type="character" w:customStyle="1" w:styleId="SzvegtrzsChar">
    <w:name w:val="Szövegtörzs Char"/>
    <w:basedOn w:val="Bekezdsalapbettpusa"/>
    <w:link w:val="Szvegtrzs"/>
    <w:rsid w:val="00B76011"/>
    <w:rPr>
      <w:rFonts w:ascii="FrutigerTT" w:eastAsia="Times New Roman" w:hAnsi="FrutigerTT" w:cs="Times New Roman"/>
      <w:bCs/>
      <w:sz w:val="19"/>
      <w:szCs w:val="19"/>
      <w:lang w:eastAsia="ar-SA"/>
    </w:rPr>
  </w:style>
  <w:style w:type="numbering" w:customStyle="1" w:styleId="ImportedStyle1">
    <w:name w:val="Imported Style 1"/>
    <w:rsid w:val="00D91C37"/>
    <w:pPr>
      <w:numPr>
        <w:numId w:val="2"/>
      </w:numPr>
    </w:pPr>
  </w:style>
  <w:style w:type="paragraph" w:customStyle="1" w:styleId="western">
    <w:name w:val="western"/>
    <w:basedOn w:val="Norml"/>
    <w:rsid w:val="00610EC7"/>
    <w:pPr>
      <w:keepLines/>
      <w:spacing w:before="280" w:after="0" w:line="336" w:lineRule="auto"/>
      <w:jc w:val="both"/>
    </w:pPr>
    <w:rPr>
      <w:rFonts w:ascii="FrutigerTT" w:eastAsia="Times New Roman" w:hAnsi="FrutigerTT" w:cs="Times New Roman"/>
      <w:sz w:val="18"/>
      <w:szCs w:val="18"/>
      <w:lang w:eastAsia="ar-SA"/>
    </w:rPr>
  </w:style>
  <w:style w:type="paragraph" w:customStyle="1" w:styleId="Default">
    <w:name w:val="Default"/>
    <w:rsid w:val="00EB425D"/>
    <w:pPr>
      <w:autoSpaceDE w:val="0"/>
      <w:autoSpaceDN w:val="0"/>
      <w:adjustRightInd w:val="0"/>
      <w:spacing w:after="0" w:line="240" w:lineRule="auto"/>
    </w:pPr>
    <w:rPr>
      <w:rFonts w:ascii="Times New Roman" w:hAnsi="Times New Roman" w:cs="Times New Roman"/>
      <w:color w:val="000000"/>
      <w:sz w:val="24"/>
      <w:szCs w:val="24"/>
    </w:rPr>
  </w:style>
  <w:style w:type="character" w:styleId="Kiemels">
    <w:name w:val="Emphasis"/>
    <w:basedOn w:val="Bekezdsalapbettpusa"/>
    <w:uiPriority w:val="20"/>
    <w:qFormat/>
    <w:rsid w:val="003C596F"/>
    <w:rPr>
      <w:i/>
      <w:iCs/>
    </w:rPr>
  </w:style>
  <w:style w:type="paragraph" w:customStyle="1" w:styleId="tkvkbekezdes">
    <w:name w:val="tkvk_bekezdes"/>
    <w:basedOn w:val="Norml"/>
    <w:rsid w:val="003C596F"/>
    <w:pPr>
      <w:widowControl w:val="0"/>
      <w:tabs>
        <w:tab w:val="left" w:pos="709"/>
      </w:tabs>
      <w:suppressAutoHyphens/>
      <w:spacing w:after="120" w:line="240" w:lineRule="auto"/>
      <w:jc w:val="both"/>
    </w:pPr>
    <w:rPr>
      <w:rFonts w:ascii="Times New Roman" w:eastAsia="Lucida Sans Unicode" w:hAnsi="Times New Roman" w:cs="Mangal"/>
      <w:szCs w:val="24"/>
      <w:lang w:eastAsia="zh-CN" w:bidi="hi-IN"/>
    </w:rPr>
  </w:style>
  <w:style w:type="paragraph" w:customStyle="1" w:styleId="tkvkbekezdes0">
    <w:name w:val="tkvk_bekezdes_0"/>
    <w:basedOn w:val="tkvkbekezdes"/>
    <w:qFormat/>
    <w:rsid w:val="003C596F"/>
    <w:pPr>
      <w:spacing w:after="0"/>
    </w:pPr>
  </w:style>
  <w:style w:type="character" w:styleId="Kiemels2">
    <w:name w:val="Strong"/>
    <w:basedOn w:val="Bekezdsalapbettpusa"/>
    <w:uiPriority w:val="22"/>
    <w:qFormat/>
    <w:rsid w:val="006D1E41"/>
    <w:rPr>
      <w:b/>
      <w:bCs/>
    </w:rPr>
  </w:style>
  <w:style w:type="table" w:styleId="Rcsostblzat">
    <w:name w:val="Table Grid"/>
    <w:basedOn w:val="Normltblzat"/>
    <w:uiPriority w:val="39"/>
    <w:rsid w:val="00D27DDB"/>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
    <w:name w:val="highlighted"/>
    <w:rsid w:val="00952103"/>
  </w:style>
  <w:style w:type="character" w:customStyle="1" w:styleId="Cmsor2Char">
    <w:name w:val="Címsor 2 Char"/>
    <w:basedOn w:val="Bekezdsalapbettpusa"/>
    <w:link w:val="Cmsor2"/>
    <w:rsid w:val="00222AA4"/>
    <w:rPr>
      <w:rFonts w:ascii="Times New Roman" w:eastAsia="Times New Roman" w:hAnsi="Times New Roman" w:cs="Times New Roman"/>
      <w:b/>
      <w:bCs/>
      <w:color w:val="000000"/>
      <w:sz w:val="24"/>
      <w:szCs w:val="20"/>
      <w:lang w:eastAsia="hu-HU"/>
    </w:rPr>
  </w:style>
  <w:style w:type="character" w:customStyle="1" w:styleId="Cmsor3Char">
    <w:name w:val="Címsor 3 Char"/>
    <w:basedOn w:val="Bekezdsalapbettpusa"/>
    <w:link w:val="Cmsor3"/>
    <w:rsid w:val="00222AA4"/>
    <w:rPr>
      <w:rFonts w:ascii="Times New Roman" w:eastAsia="Times New Roman" w:hAnsi="Times New Roman" w:cs="Times New Roman"/>
      <w:b/>
      <w:bCs/>
      <w:i/>
      <w:iCs/>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622">
      <w:bodyDiv w:val="1"/>
      <w:marLeft w:val="0"/>
      <w:marRight w:val="0"/>
      <w:marTop w:val="0"/>
      <w:marBottom w:val="0"/>
      <w:divBdr>
        <w:top w:val="none" w:sz="0" w:space="0" w:color="auto"/>
        <w:left w:val="none" w:sz="0" w:space="0" w:color="auto"/>
        <w:bottom w:val="none" w:sz="0" w:space="0" w:color="auto"/>
        <w:right w:val="none" w:sz="0" w:space="0" w:color="auto"/>
      </w:divBdr>
    </w:div>
    <w:div w:id="1900861">
      <w:bodyDiv w:val="1"/>
      <w:marLeft w:val="0"/>
      <w:marRight w:val="0"/>
      <w:marTop w:val="0"/>
      <w:marBottom w:val="0"/>
      <w:divBdr>
        <w:top w:val="none" w:sz="0" w:space="0" w:color="auto"/>
        <w:left w:val="none" w:sz="0" w:space="0" w:color="auto"/>
        <w:bottom w:val="none" w:sz="0" w:space="0" w:color="auto"/>
        <w:right w:val="none" w:sz="0" w:space="0" w:color="auto"/>
      </w:divBdr>
    </w:div>
    <w:div w:id="7027517">
      <w:bodyDiv w:val="1"/>
      <w:marLeft w:val="0"/>
      <w:marRight w:val="0"/>
      <w:marTop w:val="0"/>
      <w:marBottom w:val="0"/>
      <w:divBdr>
        <w:top w:val="none" w:sz="0" w:space="0" w:color="auto"/>
        <w:left w:val="none" w:sz="0" w:space="0" w:color="auto"/>
        <w:bottom w:val="none" w:sz="0" w:space="0" w:color="auto"/>
        <w:right w:val="none" w:sz="0" w:space="0" w:color="auto"/>
      </w:divBdr>
    </w:div>
    <w:div w:id="13508399">
      <w:bodyDiv w:val="1"/>
      <w:marLeft w:val="0"/>
      <w:marRight w:val="0"/>
      <w:marTop w:val="0"/>
      <w:marBottom w:val="0"/>
      <w:divBdr>
        <w:top w:val="none" w:sz="0" w:space="0" w:color="auto"/>
        <w:left w:val="none" w:sz="0" w:space="0" w:color="auto"/>
        <w:bottom w:val="none" w:sz="0" w:space="0" w:color="auto"/>
        <w:right w:val="none" w:sz="0" w:space="0" w:color="auto"/>
      </w:divBdr>
    </w:div>
    <w:div w:id="22948169">
      <w:bodyDiv w:val="1"/>
      <w:marLeft w:val="0"/>
      <w:marRight w:val="0"/>
      <w:marTop w:val="0"/>
      <w:marBottom w:val="0"/>
      <w:divBdr>
        <w:top w:val="none" w:sz="0" w:space="0" w:color="auto"/>
        <w:left w:val="none" w:sz="0" w:space="0" w:color="auto"/>
        <w:bottom w:val="none" w:sz="0" w:space="0" w:color="auto"/>
        <w:right w:val="none" w:sz="0" w:space="0" w:color="auto"/>
      </w:divBdr>
    </w:div>
    <w:div w:id="23749375">
      <w:bodyDiv w:val="1"/>
      <w:marLeft w:val="0"/>
      <w:marRight w:val="0"/>
      <w:marTop w:val="0"/>
      <w:marBottom w:val="0"/>
      <w:divBdr>
        <w:top w:val="none" w:sz="0" w:space="0" w:color="auto"/>
        <w:left w:val="none" w:sz="0" w:space="0" w:color="auto"/>
        <w:bottom w:val="none" w:sz="0" w:space="0" w:color="auto"/>
        <w:right w:val="none" w:sz="0" w:space="0" w:color="auto"/>
      </w:divBdr>
    </w:div>
    <w:div w:id="47803363">
      <w:bodyDiv w:val="1"/>
      <w:marLeft w:val="0"/>
      <w:marRight w:val="0"/>
      <w:marTop w:val="0"/>
      <w:marBottom w:val="0"/>
      <w:divBdr>
        <w:top w:val="none" w:sz="0" w:space="0" w:color="auto"/>
        <w:left w:val="none" w:sz="0" w:space="0" w:color="auto"/>
        <w:bottom w:val="none" w:sz="0" w:space="0" w:color="auto"/>
        <w:right w:val="none" w:sz="0" w:space="0" w:color="auto"/>
      </w:divBdr>
    </w:div>
    <w:div w:id="54165462">
      <w:bodyDiv w:val="1"/>
      <w:marLeft w:val="0"/>
      <w:marRight w:val="0"/>
      <w:marTop w:val="0"/>
      <w:marBottom w:val="0"/>
      <w:divBdr>
        <w:top w:val="none" w:sz="0" w:space="0" w:color="auto"/>
        <w:left w:val="none" w:sz="0" w:space="0" w:color="auto"/>
        <w:bottom w:val="none" w:sz="0" w:space="0" w:color="auto"/>
        <w:right w:val="none" w:sz="0" w:space="0" w:color="auto"/>
      </w:divBdr>
    </w:div>
    <w:div w:id="56318449">
      <w:bodyDiv w:val="1"/>
      <w:marLeft w:val="0"/>
      <w:marRight w:val="0"/>
      <w:marTop w:val="0"/>
      <w:marBottom w:val="0"/>
      <w:divBdr>
        <w:top w:val="none" w:sz="0" w:space="0" w:color="auto"/>
        <w:left w:val="none" w:sz="0" w:space="0" w:color="auto"/>
        <w:bottom w:val="none" w:sz="0" w:space="0" w:color="auto"/>
        <w:right w:val="none" w:sz="0" w:space="0" w:color="auto"/>
      </w:divBdr>
    </w:div>
    <w:div w:id="59445250">
      <w:bodyDiv w:val="1"/>
      <w:marLeft w:val="0"/>
      <w:marRight w:val="0"/>
      <w:marTop w:val="0"/>
      <w:marBottom w:val="0"/>
      <w:divBdr>
        <w:top w:val="none" w:sz="0" w:space="0" w:color="auto"/>
        <w:left w:val="none" w:sz="0" w:space="0" w:color="auto"/>
        <w:bottom w:val="none" w:sz="0" w:space="0" w:color="auto"/>
        <w:right w:val="none" w:sz="0" w:space="0" w:color="auto"/>
      </w:divBdr>
    </w:div>
    <w:div w:id="73673570">
      <w:bodyDiv w:val="1"/>
      <w:marLeft w:val="0"/>
      <w:marRight w:val="0"/>
      <w:marTop w:val="0"/>
      <w:marBottom w:val="0"/>
      <w:divBdr>
        <w:top w:val="none" w:sz="0" w:space="0" w:color="auto"/>
        <w:left w:val="none" w:sz="0" w:space="0" w:color="auto"/>
        <w:bottom w:val="none" w:sz="0" w:space="0" w:color="auto"/>
        <w:right w:val="none" w:sz="0" w:space="0" w:color="auto"/>
      </w:divBdr>
    </w:div>
    <w:div w:id="79062323">
      <w:bodyDiv w:val="1"/>
      <w:marLeft w:val="0"/>
      <w:marRight w:val="0"/>
      <w:marTop w:val="0"/>
      <w:marBottom w:val="0"/>
      <w:divBdr>
        <w:top w:val="none" w:sz="0" w:space="0" w:color="auto"/>
        <w:left w:val="none" w:sz="0" w:space="0" w:color="auto"/>
        <w:bottom w:val="none" w:sz="0" w:space="0" w:color="auto"/>
        <w:right w:val="none" w:sz="0" w:space="0" w:color="auto"/>
      </w:divBdr>
    </w:div>
    <w:div w:id="90664588">
      <w:bodyDiv w:val="1"/>
      <w:marLeft w:val="0"/>
      <w:marRight w:val="0"/>
      <w:marTop w:val="0"/>
      <w:marBottom w:val="0"/>
      <w:divBdr>
        <w:top w:val="none" w:sz="0" w:space="0" w:color="auto"/>
        <w:left w:val="none" w:sz="0" w:space="0" w:color="auto"/>
        <w:bottom w:val="none" w:sz="0" w:space="0" w:color="auto"/>
        <w:right w:val="none" w:sz="0" w:space="0" w:color="auto"/>
      </w:divBdr>
    </w:div>
    <w:div w:id="92361702">
      <w:bodyDiv w:val="1"/>
      <w:marLeft w:val="0"/>
      <w:marRight w:val="0"/>
      <w:marTop w:val="0"/>
      <w:marBottom w:val="0"/>
      <w:divBdr>
        <w:top w:val="none" w:sz="0" w:space="0" w:color="auto"/>
        <w:left w:val="none" w:sz="0" w:space="0" w:color="auto"/>
        <w:bottom w:val="none" w:sz="0" w:space="0" w:color="auto"/>
        <w:right w:val="none" w:sz="0" w:space="0" w:color="auto"/>
      </w:divBdr>
    </w:div>
    <w:div w:id="97607893">
      <w:bodyDiv w:val="1"/>
      <w:marLeft w:val="0"/>
      <w:marRight w:val="0"/>
      <w:marTop w:val="0"/>
      <w:marBottom w:val="0"/>
      <w:divBdr>
        <w:top w:val="none" w:sz="0" w:space="0" w:color="auto"/>
        <w:left w:val="none" w:sz="0" w:space="0" w:color="auto"/>
        <w:bottom w:val="none" w:sz="0" w:space="0" w:color="auto"/>
        <w:right w:val="none" w:sz="0" w:space="0" w:color="auto"/>
      </w:divBdr>
    </w:div>
    <w:div w:id="100345927">
      <w:bodyDiv w:val="1"/>
      <w:marLeft w:val="0"/>
      <w:marRight w:val="0"/>
      <w:marTop w:val="0"/>
      <w:marBottom w:val="0"/>
      <w:divBdr>
        <w:top w:val="none" w:sz="0" w:space="0" w:color="auto"/>
        <w:left w:val="none" w:sz="0" w:space="0" w:color="auto"/>
        <w:bottom w:val="none" w:sz="0" w:space="0" w:color="auto"/>
        <w:right w:val="none" w:sz="0" w:space="0" w:color="auto"/>
      </w:divBdr>
    </w:div>
    <w:div w:id="101459616">
      <w:bodyDiv w:val="1"/>
      <w:marLeft w:val="0"/>
      <w:marRight w:val="0"/>
      <w:marTop w:val="0"/>
      <w:marBottom w:val="0"/>
      <w:divBdr>
        <w:top w:val="none" w:sz="0" w:space="0" w:color="auto"/>
        <w:left w:val="none" w:sz="0" w:space="0" w:color="auto"/>
        <w:bottom w:val="none" w:sz="0" w:space="0" w:color="auto"/>
        <w:right w:val="none" w:sz="0" w:space="0" w:color="auto"/>
      </w:divBdr>
    </w:div>
    <w:div w:id="108016898">
      <w:bodyDiv w:val="1"/>
      <w:marLeft w:val="0"/>
      <w:marRight w:val="0"/>
      <w:marTop w:val="0"/>
      <w:marBottom w:val="0"/>
      <w:divBdr>
        <w:top w:val="none" w:sz="0" w:space="0" w:color="auto"/>
        <w:left w:val="none" w:sz="0" w:space="0" w:color="auto"/>
        <w:bottom w:val="none" w:sz="0" w:space="0" w:color="auto"/>
        <w:right w:val="none" w:sz="0" w:space="0" w:color="auto"/>
      </w:divBdr>
    </w:div>
    <w:div w:id="108400981">
      <w:bodyDiv w:val="1"/>
      <w:marLeft w:val="0"/>
      <w:marRight w:val="0"/>
      <w:marTop w:val="0"/>
      <w:marBottom w:val="0"/>
      <w:divBdr>
        <w:top w:val="none" w:sz="0" w:space="0" w:color="auto"/>
        <w:left w:val="none" w:sz="0" w:space="0" w:color="auto"/>
        <w:bottom w:val="none" w:sz="0" w:space="0" w:color="auto"/>
        <w:right w:val="none" w:sz="0" w:space="0" w:color="auto"/>
      </w:divBdr>
    </w:div>
    <w:div w:id="109709794">
      <w:bodyDiv w:val="1"/>
      <w:marLeft w:val="0"/>
      <w:marRight w:val="0"/>
      <w:marTop w:val="0"/>
      <w:marBottom w:val="0"/>
      <w:divBdr>
        <w:top w:val="none" w:sz="0" w:space="0" w:color="auto"/>
        <w:left w:val="none" w:sz="0" w:space="0" w:color="auto"/>
        <w:bottom w:val="none" w:sz="0" w:space="0" w:color="auto"/>
        <w:right w:val="none" w:sz="0" w:space="0" w:color="auto"/>
      </w:divBdr>
    </w:div>
    <w:div w:id="124080087">
      <w:bodyDiv w:val="1"/>
      <w:marLeft w:val="0"/>
      <w:marRight w:val="0"/>
      <w:marTop w:val="0"/>
      <w:marBottom w:val="0"/>
      <w:divBdr>
        <w:top w:val="none" w:sz="0" w:space="0" w:color="auto"/>
        <w:left w:val="none" w:sz="0" w:space="0" w:color="auto"/>
        <w:bottom w:val="none" w:sz="0" w:space="0" w:color="auto"/>
        <w:right w:val="none" w:sz="0" w:space="0" w:color="auto"/>
      </w:divBdr>
    </w:div>
    <w:div w:id="130446727">
      <w:bodyDiv w:val="1"/>
      <w:marLeft w:val="0"/>
      <w:marRight w:val="0"/>
      <w:marTop w:val="0"/>
      <w:marBottom w:val="0"/>
      <w:divBdr>
        <w:top w:val="none" w:sz="0" w:space="0" w:color="auto"/>
        <w:left w:val="none" w:sz="0" w:space="0" w:color="auto"/>
        <w:bottom w:val="none" w:sz="0" w:space="0" w:color="auto"/>
        <w:right w:val="none" w:sz="0" w:space="0" w:color="auto"/>
      </w:divBdr>
    </w:div>
    <w:div w:id="131489185">
      <w:bodyDiv w:val="1"/>
      <w:marLeft w:val="0"/>
      <w:marRight w:val="0"/>
      <w:marTop w:val="0"/>
      <w:marBottom w:val="0"/>
      <w:divBdr>
        <w:top w:val="none" w:sz="0" w:space="0" w:color="auto"/>
        <w:left w:val="none" w:sz="0" w:space="0" w:color="auto"/>
        <w:bottom w:val="none" w:sz="0" w:space="0" w:color="auto"/>
        <w:right w:val="none" w:sz="0" w:space="0" w:color="auto"/>
      </w:divBdr>
    </w:div>
    <w:div w:id="146749565">
      <w:bodyDiv w:val="1"/>
      <w:marLeft w:val="0"/>
      <w:marRight w:val="0"/>
      <w:marTop w:val="0"/>
      <w:marBottom w:val="0"/>
      <w:divBdr>
        <w:top w:val="none" w:sz="0" w:space="0" w:color="auto"/>
        <w:left w:val="none" w:sz="0" w:space="0" w:color="auto"/>
        <w:bottom w:val="none" w:sz="0" w:space="0" w:color="auto"/>
        <w:right w:val="none" w:sz="0" w:space="0" w:color="auto"/>
      </w:divBdr>
    </w:div>
    <w:div w:id="147064093">
      <w:bodyDiv w:val="1"/>
      <w:marLeft w:val="0"/>
      <w:marRight w:val="0"/>
      <w:marTop w:val="0"/>
      <w:marBottom w:val="0"/>
      <w:divBdr>
        <w:top w:val="none" w:sz="0" w:space="0" w:color="auto"/>
        <w:left w:val="none" w:sz="0" w:space="0" w:color="auto"/>
        <w:bottom w:val="none" w:sz="0" w:space="0" w:color="auto"/>
        <w:right w:val="none" w:sz="0" w:space="0" w:color="auto"/>
      </w:divBdr>
    </w:div>
    <w:div w:id="160196061">
      <w:bodyDiv w:val="1"/>
      <w:marLeft w:val="0"/>
      <w:marRight w:val="0"/>
      <w:marTop w:val="0"/>
      <w:marBottom w:val="0"/>
      <w:divBdr>
        <w:top w:val="none" w:sz="0" w:space="0" w:color="auto"/>
        <w:left w:val="none" w:sz="0" w:space="0" w:color="auto"/>
        <w:bottom w:val="none" w:sz="0" w:space="0" w:color="auto"/>
        <w:right w:val="none" w:sz="0" w:space="0" w:color="auto"/>
      </w:divBdr>
    </w:div>
    <w:div w:id="162018067">
      <w:bodyDiv w:val="1"/>
      <w:marLeft w:val="0"/>
      <w:marRight w:val="0"/>
      <w:marTop w:val="0"/>
      <w:marBottom w:val="0"/>
      <w:divBdr>
        <w:top w:val="none" w:sz="0" w:space="0" w:color="auto"/>
        <w:left w:val="none" w:sz="0" w:space="0" w:color="auto"/>
        <w:bottom w:val="none" w:sz="0" w:space="0" w:color="auto"/>
        <w:right w:val="none" w:sz="0" w:space="0" w:color="auto"/>
      </w:divBdr>
    </w:div>
    <w:div w:id="167713812">
      <w:bodyDiv w:val="1"/>
      <w:marLeft w:val="0"/>
      <w:marRight w:val="0"/>
      <w:marTop w:val="0"/>
      <w:marBottom w:val="0"/>
      <w:divBdr>
        <w:top w:val="none" w:sz="0" w:space="0" w:color="auto"/>
        <w:left w:val="none" w:sz="0" w:space="0" w:color="auto"/>
        <w:bottom w:val="none" w:sz="0" w:space="0" w:color="auto"/>
        <w:right w:val="none" w:sz="0" w:space="0" w:color="auto"/>
      </w:divBdr>
    </w:div>
    <w:div w:id="180432420">
      <w:bodyDiv w:val="1"/>
      <w:marLeft w:val="0"/>
      <w:marRight w:val="0"/>
      <w:marTop w:val="0"/>
      <w:marBottom w:val="0"/>
      <w:divBdr>
        <w:top w:val="none" w:sz="0" w:space="0" w:color="auto"/>
        <w:left w:val="none" w:sz="0" w:space="0" w:color="auto"/>
        <w:bottom w:val="none" w:sz="0" w:space="0" w:color="auto"/>
        <w:right w:val="none" w:sz="0" w:space="0" w:color="auto"/>
      </w:divBdr>
    </w:div>
    <w:div w:id="208732305">
      <w:bodyDiv w:val="1"/>
      <w:marLeft w:val="0"/>
      <w:marRight w:val="0"/>
      <w:marTop w:val="0"/>
      <w:marBottom w:val="0"/>
      <w:divBdr>
        <w:top w:val="none" w:sz="0" w:space="0" w:color="auto"/>
        <w:left w:val="none" w:sz="0" w:space="0" w:color="auto"/>
        <w:bottom w:val="none" w:sz="0" w:space="0" w:color="auto"/>
        <w:right w:val="none" w:sz="0" w:space="0" w:color="auto"/>
      </w:divBdr>
    </w:div>
    <w:div w:id="213392130">
      <w:bodyDiv w:val="1"/>
      <w:marLeft w:val="0"/>
      <w:marRight w:val="0"/>
      <w:marTop w:val="0"/>
      <w:marBottom w:val="0"/>
      <w:divBdr>
        <w:top w:val="none" w:sz="0" w:space="0" w:color="auto"/>
        <w:left w:val="none" w:sz="0" w:space="0" w:color="auto"/>
        <w:bottom w:val="none" w:sz="0" w:space="0" w:color="auto"/>
        <w:right w:val="none" w:sz="0" w:space="0" w:color="auto"/>
      </w:divBdr>
    </w:div>
    <w:div w:id="225338872">
      <w:bodyDiv w:val="1"/>
      <w:marLeft w:val="0"/>
      <w:marRight w:val="0"/>
      <w:marTop w:val="0"/>
      <w:marBottom w:val="0"/>
      <w:divBdr>
        <w:top w:val="none" w:sz="0" w:space="0" w:color="auto"/>
        <w:left w:val="none" w:sz="0" w:space="0" w:color="auto"/>
        <w:bottom w:val="none" w:sz="0" w:space="0" w:color="auto"/>
        <w:right w:val="none" w:sz="0" w:space="0" w:color="auto"/>
      </w:divBdr>
    </w:div>
    <w:div w:id="236984375">
      <w:bodyDiv w:val="1"/>
      <w:marLeft w:val="0"/>
      <w:marRight w:val="0"/>
      <w:marTop w:val="0"/>
      <w:marBottom w:val="0"/>
      <w:divBdr>
        <w:top w:val="none" w:sz="0" w:space="0" w:color="auto"/>
        <w:left w:val="none" w:sz="0" w:space="0" w:color="auto"/>
        <w:bottom w:val="none" w:sz="0" w:space="0" w:color="auto"/>
        <w:right w:val="none" w:sz="0" w:space="0" w:color="auto"/>
      </w:divBdr>
    </w:div>
    <w:div w:id="244002398">
      <w:bodyDiv w:val="1"/>
      <w:marLeft w:val="0"/>
      <w:marRight w:val="0"/>
      <w:marTop w:val="0"/>
      <w:marBottom w:val="0"/>
      <w:divBdr>
        <w:top w:val="none" w:sz="0" w:space="0" w:color="auto"/>
        <w:left w:val="none" w:sz="0" w:space="0" w:color="auto"/>
        <w:bottom w:val="none" w:sz="0" w:space="0" w:color="auto"/>
        <w:right w:val="none" w:sz="0" w:space="0" w:color="auto"/>
      </w:divBdr>
    </w:div>
    <w:div w:id="265231576">
      <w:bodyDiv w:val="1"/>
      <w:marLeft w:val="0"/>
      <w:marRight w:val="0"/>
      <w:marTop w:val="0"/>
      <w:marBottom w:val="0"/>
      <w:divBdr>
        <w:top w:val="none" w:sz="0" w:space="0" w:color="auto"/>
        <w:left w:val="none" w:sz="0" w:space="0" w:color="auto"/>
        <w:bottom w:val="none" w:sz="0" w:space="0" w:color="auto"/>
        <w:right w:val="none" w:sz="0" w:space="0" w:color="auto"/>
      </w:divBdr>
    </w:div>
    <w:div w:id="267587664">
      <w:bodyDiv w:val="1"/>
      <w:marLeft w:val="0"/>
      <w:marRight w:val="0"/>
      <w:marTop w:val="0"/>
      <w:marBottom w:val="0"/>
      <w:divBdr>
        <w:top w:val="none" w:sz="0" w:space="0" w:color="auto"/>
        <w:left w:val="none" w:sz="0" w:space="0" w:color="auto"/>
        <w:bottom w:val="none" w:sz="0" w:space="0" w:color="auto"/>
        <w:right w:val="none" w:sz="0" w:space="0" w:color="auto"/>
      </w:divBdr>
    </w:div>
    <w:div w:id="270862039">
      <w:bodyDiv w:val="1"/>
      <w:marLeft w:val="0"/>
      <w:marRight w:val="0"/>
      <w:marTop w:val="0"/>
      <w:marBottom w:val="0"/>
      <w:divBdr>
        <w:top w:val="none" w:sz="0" w:space="0" w:color="auto"/>
        <w:left w:val="none" w:sz="0" w:space="0" w:color="auto"/>
        <w:bottom w:val="none" w:sz="0" w:space="0" w:color="auto"/>
        <w:right w:val="none" w:sz="0" w:space="0" w:color="auto"/>
      </w:divBdr>
    </w:div>
    <w:div w:id="272516487">
      <w:bodyDiv w:val="1"/>
      <w:marLeft w:val="0"/>
      <w:marRight w:val="0"/>
      <w:marTop w:val="0"/>
      <w:marBottom w:val="0"/>
      <w:divBdr>
        <w:top w:val="none" w:sz="0" w:space="0" w:color="auto"/>
        <w:left w:val="none" w:sz="0" w:space="0" w:color="auto"/>
        <w:bottom w:val="none" w:sz="0" w:space="0" w:color="auto"/>
        <w:right w:val="none" w:sz="0" w:space="0" w:color="auto"/>
      </w:divBdr>
    </w:div>
    <w:div w:id="284655054">
      <w:bodyDiv w:val="1"/>
      <w:marLeft w:val="0"/>
      <w:marRight w:val="0"/>
      <w:marTop w:val="0"/>
      <w:marBottom w:val="0"/>
      <w:divBdr>
        <w:top w:val="none" w:sz="0" w:space="0" w:color="auto"/>
        <w:left w:val="none" w:sz="0" w:space="0" w:color="auto"/>
        <w:bottom w:val="none" w:sz="0" w:space="0" w:color="auto"/>
        <w:right w:val="none" w:sz="0" w:space="0" w:color="auto"/>
      </w:divBdr>
    </w:div>
    <w:div w:id="292754931">
      <w:bodyDiv w:val="1"/>
      <w:marLeft w:val="0"/>
      <w:marRight w:val="0"/>
      <w:marTop w:val="0"/>
      <w:marBottom w:val="0"/>
      <w:divBdr>
        <w:top w:val="none" w:sz="0" w:space="0" w:color="auto"/>
        <w:left w:val="none" w:sz="0" w:space="0" w:color="auto"/>
        <w:bottom w:val="none" w:sz="0" w:space="0" w:color="auto"/>
        <w:right w:val="none" w:sz="0" w:space="0" w:color="auto"/>
      </w:divBdr>
    </w:div>
    <w:div w:id="299573823">
      <w:bodyDiv w:val="1"/>
      <w:marLeft w:val="0"/>
      <w:marRight w:val="0"/>
      <w:marTop w:val="0"/>
      <w:marBottom w:val="0"/>
      <w:divBdr>
        <w:top w:val="none" w:sz="0" w:space="0" w:color="auto"/>
        <w:left w:val="none" w:sz="0" w:space="0" w:color="auto"/>
        <w:bottom w:val="none" w:sz="0" w:space="0" w:color="auto"/>
        <w:right w:val="none" w:sz="0" w:space="0" w:color="auto"/>
      </w:divBdr>
    </w:div>
    <w:div w:id="304625261">
      <w:bodyDiv w:val="1"/>
      <w:marLeft w:val="0"/>
      <w:marRight w:val="0"/>
      <w:marTop w:val="0"/>
      <w:marBottom w:val="0"/>
      <w:divBdr>
        <w:top w:val="none" w:sz="0" w:space="0" w:color="auto"/>
        <w:left w:val="none" w:sz="0" w:space="0" w:color="auto"/>
        <w:bottom w:val="none" w:sz="0" w:space="0" w:color="auto"/>
        <w:right w:val="none" w:sz="0" w:space="0" w:color="auto"/>
      </w:divBdr>
    </w:div>
    <w:div w:id="310671908">
      <w:bodyDiv w:val="1"/>
      <w:marLeft w:val="0"/>
      <w:marRight w:val="0"/>
      <w:marTop w:val="0"/>
      <w:marBottom w:val="0"/>
      <w:divBdr>
        <w:top w:val="none" w:sz="0" w:space="0" w:color="auto"/>
        <w:left w:val="none" w:sz="0" w:space="0" w:color="auto"/>
        <w:bottom w:val="none" w:sz="0" w:space="0" w:color="auto"/>
        <w:right w:val="none" w:sz="0" w:space="0" w:color="auto"/>
      </w:divBdr>
    </w:div>
    <w:div w:id="313487207">
      <w:bodyDiv w:val="1"/>
      <w:marLeft w:val="0"/>
      <w:marRight w:val="0"/>
      <w:marTop w:val="0"/>
      <w:marBottom w:val="0"/>
      <w:divBdr>
        <w:top w:val="none" w:sz="0" w:space="0" w:color="auto"/>
        <w:left w:val="none" w:sz="0" w:space="0" w:color="auto"/>
        <w:bottom w:val="none" w:sz="0" w:space="0" w:color="auto"/>
        <w:right w:val="none" w:sz="0" w:space="0" w:color="auto"/>
      </w:divBdr>
    </w:div>
    <w:div w:id="320695962">
      <w:bodyDiv w:val="1"/>
      <w:marLeft w:val="0"/>
      <w:marRight w:val="0"/>
      <w:marTop w:val="0"/>
      <w:marBottom w:val="0"/>
      <w:divBdr>
        <w:top w:val="none" w:sz="0" w:space="0" w:color="auto"/>
        <w:left w:val="none" w:sz="0" w:space="0" w:color="auto"/>
        <w:bottom w:val="none" w:sz="0" w:space="0" w:color="auto"/>
        <w:right w:val="none" w:sz="0" w:space="0" w:color="auto"/>
      </w:divBdr>
    </w:div>
    <w:div w:id="327947582">
      <w:bodyDiv w:val="1"/>
      <w:marLeft w:val="0"/>
      <w:marRight w:val="0"/>
      <w:marTop w:val="0"/>
      <w:marBottom w:val="0"/>
      <w:divBdr>
        <w:top w:val="none" w:sz="0" w:space="0" w:color="auto"/>
        <w:left w:val="none" w:sz="0" w:space="0" w:color="auto"/>
        <w:bottom w:val="none" w:sz="0" w:space="0" w:color="auto"/>
        <w:right w:val="none" w:sz="0" w:space="0" w:color="auto"/>
      </w:divBdr>
    </w:div>
    <w:div w:id="331761264">
      <w:bodyDiv w:val="1"/>
      <w:marLeft w:val="0"/>
      <w:marRight w:val="0"/>
      <w:marTop w:val="0"/>
      <w:marBottom w:val="0"/>
      <w:divBdr>
        <w:top w:val="none" w:sz="0" w:space="0" w:color="auto"/>
        <w:left w:val="none" w:sz="0" w:space="0" w:color="auto"/>
        <w:bottom w:val="none" w:sz="0" w:space="0" w:color="auto"/>
        <w:right w:val="none" w:sz="0" w:space="0" w:color="auto"/>
      </w:divBdr>
    </w:div>
    <w:div w:id="332878480">
      <w:bodyDiv w:val="1"/>
      <w:marLeft w:val="0"/>
      <w:marRight w:val="0"/>
      <w:marTop w:val="0"/>
      <w:marBottom w:val="0"/>
      <w:divBdr>
        <w:top w:val="none" w:sz="0" w:space="0" w:color="auto"/>
        <w:left w:val="none" w:sz="0" w:space="0" w:color="auto"/>
        <w:bottom w:val="none" w:sz="0" w:space="0" w:color="auto"/>
        <w:right w:val="none" w:sz="0" w:space="0" w:color="auto"/>
      </w:divBdr>
    </w:div>
    <w:div w:id="341973504">
      <w:bodyDiv w:val="1"/>
      <w:marLeft w:val="0"/>
      <w:marRight w:val="0"/>
      <w:marTop w:val="0"/>
      <w:marBottom w:val="0"/>
      <w:divBdr>
        <w:top w:val="none" w:sz="0" w:space="0" w:color="auto"/>
        <w:left w:val="none" w:sz="0" w:space="0" w:color="auto"/>
        <w:bottom w:val="none" w:sz="0" w:space="0" w:color="auto"/>
        <w:right w:val="none" w:sz="0" w:space="0" w:color="auto"/>
      </w:divBdr>
    </w:div>
    <w:div w:id="342974861">
      <w:bodyDiv w:val="1"/>
      <w:marLeft w:val="0"/>
      <w:marRight w:val="0"/>
      <w:marTop w:val="0"/>
      <w:marBottom w:val="0"/>
      <w:divBdr>
        <w:top w:val="none" w:sz="0" w:space="0" w:color="auto"/>
        <w:left w:val="none" w:sz="0" w:space="0" w:color="auto"/>
        <w:bottom w:val="none" w:sz="0" w:space="0" w:color="auto"/>
        <w:right w:val="none" w:sz="0" w:space="0" w:color="auto"/>
      </w:divBdr>
    </w:div>
    <w:div w:id="368840154">
      <w:bodyDiv w:val="1"/>
      <w:marLeft w:val="0"/>
      <w:marRight w:val="0"/>
      <w:marTop w:val="0"/>
      <w:marBottom w:val="0"/>
      <w:divBdr>
        <w:top w:val="none" w:sz="0" w:space="0" w:color="auto"/>
        <w:left w:val="none" w:sz="0" w:space="0" w:color="auto"/>
        <w:bottom w:val="none" w:sz="0" w:space="0" w:color="auto"/>
        <w:right w:val="none" w:sz="0" w:space="0" w:color="auto"/>
      </w:divBdr>
    </w:div>
    <w:div w:id="370572306">
      <w:bodyDiv w:val="1"/>
      <w:marLeft w:val="0"/>
      <w:marRight w:val="0"/>
      <w:marTop w:val="0"/>
      <w:marBottom w:val="0"/>
      <w:divBdr>
        <w:top w:val="none" w:sz="0" w:space="0" w:color="auto"/>
        <w:left w:val="none" w:sz="0" w:space="0" w:color="auto"/>
        <w:bottom w:val="none" w:sz="0" w:space="0" w:color="auto"/>
        <w:right w:val="none" w:sz="0" w:space="0" w:color="auto"/>
      </w:divBdr>
    </w:div>
    <w:div w:id="378095171">
      <w:bodyDiv w:val="1"/>
      <w:marLeft w:val="0"/>
      <w:marRight w:val="0"/>
      <w:marTop w:val="0"/>
      <w:marBottom w:val="0"/>
      <w:divBdr>
        <w:top w:val="none" w:sz="0" w:space="0" w:color="auto"/>
        <w:left w:val="none" w:sz="0" w:space="0" w:color="auto"/>
        <w:bottom w:val="none" w:sz="0" w:space="0" w:color="auto"/>
        <w:right w:val="none" w:sz="0" w:space="0" w:color="auto"/>
      </w:divBdr>
    </w:div>
    <w:div w:id="381367306">
      <w:bodyDiv w:val="1"/>
      <w:marLeft w:val="0"/>
      <w:marRight w:val="0"/>
      <w:marTop w:val="0"/>
      <w:marBottom w:val="0"/>
      <w:divBdr>
        <w:top w:val="none" w:sz="0" w:space="0" w:color="auto"/>
        <w:left w:val="none" w:sz="0" w:space="0" w:color="auto"/>
        <w:bottom w:val="none" w:sz="0" w:space="0" w:color="auto"/>
        <w:right w:val="none" w:sz="0" w:space="0" w:color="auto"/>
      </w:divBdr>
    </w:div>
    <w:div w:id="385449638">
      <w:bodyDiv w:val="1"/>
      <w:marLeft w:val="0"/>
      <w:marRight w:val="0"/>
      <w:marTop w:val="0"/>
      <w:marBottom w:val="0"/>
      <w:divBdr>
        <w:top w:val="none" w:sz="0" w:space="0" w:color="auto"/>
        <w:left w:val="none" w:sz="0" w:space="0" w:color="auto"/>
        <w:bottom w:val="none" w:sz="0" w:space="0" w:color="auto"/>
        <w:right w:val="none" w:sz="0" w:space="0" w:color="auto"/>
      </w:divBdr>
    </w:div>
    <w:div w:id="393896791">
      <w:bodyDiv w:val="1"/>
      <w:marLeft w:val="0"/>
      <w:marRight w:val="0"/>
      <w:marTop w:val="0"/>
      <w:marBottom w:val="0"/>
      <w:divBdr>
        <w:top w:val="none" w:sz="0" w:space="0" w:color="auto"/>
        <w:left w:val="none" w:sz="0" w:space="0" w:color="auto"/>
        <w:bottom w:val="none" w:sz="0" w:space="0" w:color="auto"/>
        <w:right w:val="none" w:sz="0" w:space="0" w:color="auto"/>
      </w:divBdr>
    </w:div>
    <w:div w:id="402992258">
      <w:bodyDiv w:val="1"/>
      <w:marLeft w:val="0"/>
      <w:marRight w:val="0"/>
      <w:marTop w:val="0"/>
      <w:marBottom w:val="0"/>
      <w:divBdr>
        <w:top w:val="none" w:sz="0" w:space="0" w:color="auto"/>
        <w:left w:val="none" w:sz="0" w:space="0" w:color="auto"/>
        <w:bottom w:val="none" w:sz="0" w:space="0" w:color="auto"/>
        <w:right w:val="none" w:sz="0" w:space="0" w:color="auto"/>
      </w:divBdr>
    </w:div>
    <w:div w:id="405225401">
      <w:bodyDiv w:val="1"/>
      <w:marLeft w:val="0"/>
      <w:marRight w:val="0"/>
      <w:marTop w:val="0"/>
      <w:marBottom w:val="0"/>
      <w:divBdr>
        <w:top w:val="none" w:sz="0" w:space="0" w:color="auto"/>
        <w:left w:val="none" w:sz="0" w:space="0" w:color="auto"/>
        <w:bottom w:val="none" w:sz="0" w:space="0" w:color="auto"/>
        <w:right w:val="none" w:sz="0" w:space="0" w:color="auto"/>
      </w:divBdr>
    </w:div>
    <w:div w:id="410666253">
      <w:bodyDiv w:val="1"/>
      <w:marLeft w:val="0"/>
      <w:marRight w:val="0"/>
      <w:marTop w:val="0"/>
      <w:marBottom w:val="0"/>
      <w:divBdr>
        <w:top w:val="none" w:sz="0" w:space="0" w:color="auto"/>
        <w:left w:val="none" w:sz="0" w:space="0" w:color="auto"/>
        <w:bottom w:val="none" w:sz="0" w:space="0" w:color="auto"/>
        <w:right w:val="none" w:sz="0" w:space="0" w:color="auto"/>
      </w:divBdr>
    </w:div>
    <w:div w:id="413356514">
      <w:bodyDiv w:val="1"/>
      <w:marLeft w:val="0"/>
      <w:marRight w:val="0"/>
      <w:marTop w:val="0"/>
      <w:marBottom w:val="0"/>
      <w:divBdr>
        <w:top w:val="none" w:sz="0" w:space="0" w:color="auto"/>
        <w:left w:val="none" w:sz="0" w:space="0" w:color="auto"/>
        <w:bottom w:val="none" w:sz="0" w:space="0" w:color="auto"/>
        <w:right w:val="none" w:sz="0" w:space="0" w:color="auto"/>
      </w:divBdr>
    </w:div>
    <w:div w:id="418143447">
      <w:bodyDiv w:val="1"/>
      <w:marLeft w:val="0"/>
      <w:marRight w:val="0"/>
      <w:marTop w:val="0"/>
      <w:marBottom w:val="0"/>
      <w:divBdr>
        <w:top w:val="none" w:sz="0" w:space="0" w:color="auto"/>
        <w:left w:val="none" w:sz="0" w:space="0" w:color="auto"/>
        <w:bottom w:val="none" w:sz="0" w:space="0" w:color="auto"/>
        <w:right w:val="none" w:sz="0" w:space="0" w:color="auto"/>
      </w:divBdr>
    </w:div>
    <w:div w:id="421338012">
      <w:bodyDiv w:val="1"/>
      <w:marLeft w:val="0"/>
      <w:marRight w:val="0"/>
      <w:marTop w:val="0"/>
      <w:marBottom w:val="0"/>
      <w:divBdr>
        <w:top w:val="none" w:sz="0" w:space="0" w:color="auto"/>
        <w:left w:val="none" w:sz="0" w:space="0" w:color="auto"/>
        <w:bottom w:val="none" w:sz="0" w:space="0" w:color="auto"/>
        <w:right w:val="none" w:sz="0" w:space="0" w:color="auto"/>
      </w:divBdr>
    </w:div>
    <w:div w:id="424232107">
      <w:bodyDiv w:val="1"/>
      <w:marLeft w:val="0"/>
      <w:marRight w:val="0"/>
      <w:marTop w:val="0"/>
      <w:marBottom w:val="0"/>
      <w:divBdr>
        <w:top w:val="none" w:sz="0" w:space="0" w:color="auto"/>
        <w:left w:val="none" w:sz="0" w:space="0" w:color="auto"/>
        <w:bottom w:val="none" w:sz="0" w:space="0" w:color="auto"/>
        <w:right w:val="none" w:sz="0" w:space="0" w:color="auto"/>
      </w:divBdr>
    </w:div>
    <w:div w:id="429469930">
      <w:bodyDiv w:val="1"/>
      <w:marLeft w:val="0"/>
      <w:marRight w:val="0"/>
      <w:marTop w:val="0"/>
      <w:marBottom w:val="0"/>
      <w:divBdr>
        <w:top w:val="none" w:sz="0" w:space="0" w:color="auto"/>
        <w:left w:val="none" w:sz="0" w:space="0" w:color="auto"/>
        <w:bottom w:val="none" w:sz="0" w:space="0" w:color="auto"/>
        <w:right w:val="none" w:sz="0" w:space="0" w:color="auto"/>
      </w:divBdr>
    </w:div>
    <w:div w:id="433600210">
      <w:bodyDiv w:val="1"/>
      <w:marLeft w:val="0"/>
      <w:marRight w:val="0"/>
      <w:marTop w:val="0"/>
      <w:marBottom w:val="0"/>
      <w:divBdr>
        <w:top w:val="none" w:sz="0" w:space="0" w:color="auto"/>
        <w:left w:val="none" w:sz="0" w:space="0" w:color="auto"/>
        <w:bottom w:val="none" w:sz="0" w:space="0" w:color="auto"/>
        <w:right w:val="none" w:sz="0" w:space="0" w:color="auto"/>
      </w:divBdr>
    </w:div>
    <w:div w:id="436674996">
      <w:bodyDiv w:val="1"/>
      <w:marLeft w:val="0"/>
      <w:marRight w:val="0"/>
      <w:marTop w:val="0"/>
      <w:marBottom w:val="0"/>
      <w:divBdr>
        <w:top w:val="none" w:sz="0" w:space="0" w:color="auto"/>
        <w:left w:val="none" w:sz="0" w:space="0" w:color="auto"/>
        <w:bottom w:val="none" w:sz="0" w:space="0" w:color="auto"/>
        <w:right w:val="none" w:sz="0" w:space="0" w:color="auto"/>
      </w:divBdr>
    </w:div>
    <w:div w:id="437532976">
      <w:bodyDiv w:val="1"/>
      <w:marLeft w:val="0"/>
      <w:marRight w:val="0"/>
      <w:marTop w:val="0"/>
      <w:marBottom w:val="0"/>
      <w:divBdr>
        <w:top w:val="none" w:sz="0" w:space="0" w:color="auto"/>
        <w:left w:val="none" w:sz="0" w:space="0" w:color="auto"/>
        <w:bottom w:val="none" w:sz="0" w:space="0" w:color="auto"/>
        <w:right w:val="none" w:sz="0" w:space="0" w:color="auto"/>
      </w:divBdr>
    </w:div>
    <w:div w:id="444545447">
      <w:bodyDiv w:val="1"/>
      <w:marLeft w:val="0"/>
      <w:marRight w:val="0"/>
      <w:marTop w:val="0"/>
      <w:marBottom w:val="0"/>
      <w:divBdr>
        <w:top w:val="none" w:sz="0" w:space="0" w:color="auto"/>
        <w:left w:val="none" w:sz="0" w:space="0" w:color="auto"/>
        <w:bottom w:val="none" w:sz="0" w:space="0" w:color="auto"/>
        <w:right w:val="none" w:sz="0" w:space="0" w:color="auto"/>
      </w:divBdr>
    </w:div>
    <w:div w:id="444734408">
      <w:bodyDiv w:val="1"/>
      <w:marLeft w:val="0"/>
      <w:marRight w:val="0"/>
      <w:marTop w:val="0"/>
      <w:marBottom w:val="0"/>
      <w:divBdr>
        <w:top w:val="none" w:sz="0" w:space="0" w:color="auto"/>
        <w:left w:val="none" w:sz="0" w:space="0" w:color="auto"/>
        <w:bottom w:val="none" w:sz="0" w:space="0" w:color="auto"/>
        <w:right w:val="none" w:sz="0" w:space="0" w:color="auto"/>
      </w:divBdr>
    </w:div>
    <w:div w:id="446437870">
      <w:bodyDiv w:val="1"/>
      <w:marLeft w:val="0"/>
      <w:marRight w:val="0"/>
      <w:marTop w:val="0"/>
      <w:marBottom w:val="0"/>
      <w:divBdr>
        <w:top w:val="none" w:sz="0" w:space="0" w:color="auto"/>
        <w:left w:val="none" w:sz="0" w:space="0" w:color="auto"/>
        <w:bottom w:val="none" w:sz="0" w:space="0" w:color="auto"/>
        <w:right w:val="none" w:sz="0" w:space="0" w:color="auto"/>
      </w:divBdr>
    </w:div>
    <w:div w:id="452139909">
      <w:bodyDiv w:val="1"/>
      <w:marLeft w:val="0"/>
      <w:marRight w:val="0"/>
      <w:marTop w:val="0"/>
      <w:marBottom w:val="0"/>
      <w:divBdr>
        <w:top w:val="none" w:sz="0" w:space="0" w:color="auto"/>
        <w:left w:val="none" w:sz="0" w:space="0" w:color="auto"/>
        <w:bottom w:val="none" w:sz="0" w:space="0" w:color="auto"/>
        <w:right w:val="none" w:sz="0" w:space="0" w:color="auto"/>
      </w:divBdr>
    </w:div>
    <w:div w:id="457453558">
      <w:bodyDiv w:val="1"/>
      <w:marLeft w:val="0"/>
      <w:marRight w:val="0"/>
      <w:marTop w:val="0"/>
      <w:marBottom w:val="0"/>
      <w:divBdr>
        <w:top w:val="none" w:sz="0" w:space="0" w:color="auto"/>
        <w:left w:val="none" w:sz="0" w:space="0" w:color="auto"/>
        <w:bottom w:val="none" w:sz="0" w:space="0" w:color="auto"/>
        <w:right w:val="none" w:sz="0" w:space="0" w:color="auto"/>
      </w:divBdr>
    </w:div>
    <w:div w:id="461071168">
      <w:bodyDiv w:val="1"/>
      <w:marLeft w:val="0"/>
      <w:marRight w:val="0"/>
      <w:marTop w:val="0"/>
      <w:marBottom w:val="0"/>
      <w:divBdr>
        <w:top w:val="none" w:sz="0" w:space="0" w:color="auto"/>
        <w:left w:val="none" w:sz="0" w:space="0" w:color="auto"/>
        <w:bottom w:val="none" w:sz="0" w:space="0" w:color="auto"/>
        <w:right w:val="none" w:sz="0" w:space="0" w:color="auto"/>
      </w:divBdr>
    </w:div>
    <w:div w:id="464859806">
      <w:bodyDiv w:val="1"/>
      <w:marLeft w:val="0"/>
      <w:marRight w:val="0"/>
      <w:marTop w:val="0"/>
      <w:marBottom w:val="0"/>
      <w:divBdr>
        <w:top w:val="none" w:sz="0" w:space="0" w:color="auto"/>
        <w:left w:val="none" w:sz="0" w:space="0" w:color="auto"/>
        <w:bottom w:val="none" w:sz="0" w:space="0" w:color="auto"/>
        <w:right w:val="none" w:sz="0" w:space="0" w:color="auto"/>
      </w:divBdr>
    </w:div>
    <w:div w:id="465003224">
      <w:bodyDiv w:val="1"/>
      <w:marLeft w:val="0"/>
      <w:marRight w:val="0"/>
      <w:marTop w:val="0"/>
      <w:marBottom w:val="0"/>
      <w:divBdr>
        <w:top w:val="none" w:sz="0" w:space="0" w:color="auto"/>
        <w:left w:val="none" w:sz="0" w:space="0" w:color="auto"/>
        <w:bottom w:val="none" w:sz="0" w:space="0" w:color="auto"/>
        <w:right w:val="none" w:sz="0" w:space="0" w:color="auto"/>
      </w:divBdr>
    </w:div>
    <w:div w:id="466701523">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484781435">
      <w:bodyDiv w:val="1"/>
      <w:marLeft w:val="0"/>
      <w:marRight w:val="0"/>
      <w:marTop w:val="0"/>
      <w:marBottom w:val="0"/>
      <w:divBdr>
        <w:top w:val="none" w:sz="0" w:space="0" w:color="auto"/>
        <w:left w:val="none" w:sz="0" w:space="0" w:color="auto"/>
        <w:bottom w:val="none" w:sz="0" w:space="0" w:color="auto"/>
        <w:right w:val="none" w:sz="0" w:space="0" w:color="auto"/>
      </w:divBdr>
    </w:div>
    <w:div w:id="505248920">
      <w:bodyDiv w:val="1"/>
      <w:marLeft w:val="0"/>
      <w:marRight w:val="0"/>
      <w:marTop w:val="0"/>
      <w:marBottom w:val="0"/>
      <w:divBdr>
        <w:top w:val="none" w:sz="0" w:space="0" w:color="auto"/>
        <w:left w:val="none" w:sz="0" w:space="0" w:color="auto"/>
        <w:bottom w:val="none" w:sz="0" w:space="0" w:color="auto"/>
        <w:right w:val="none" w:sz="0" w:space="0" w:color="auto"/>
      </w:divBdr>
    </w:div>
    <w:div w:id="506214836">
      <w:bodyDiv w:val="1"/>
      <w:marLeft w:val="0"/>
      <w:marRight w:val="0"/>
      <w:marTop w:val="0"/>
      <w:marBottom w:val="0"/>
      <w:divBdr>
        <w:top w:val="none" w:sz="0" w:space="0" w:color="auto"/>
        <w:left w:val="none" w:sz="0" w:space="0" w:color="auto"/>
        <w:bottom w:val="none" w:sz="0" w:space="0" w:color="auto"/>
        <w:right w:val="none" w:sz="0" w:space="0" w:color="auto"/>
      </w:divBdr>
    </w:div>
    <w:div w:id="524172544">
      <w:bodyDiv w:val="1"/>
      <w:marLeft w:val="0"/>
      <w:marRight w:val="0"/>
      <w:marTop w:val="0"/>
      <w:marBottom w:val="0"/>
      <w:divBdr>
        <w:top w:val="none" w:sz="0" w:space="0" w:color="auto"/>
        <w:left w:val="none" w:sz="0" w:space="0" w:color="auto"/>
        <w:bottom w:val="none" w:sz="0" w:space="0" w:color="auto"/>
        <w:right w:val="none" w:sz="0" w:space="0" w:color="auto"/>
      </w:divBdr>
    </w:div>
    <w:div w:id="528690423">
      <w:bodyDiv w:val="1"/>
      <w:marLeft w:val="0"/>
      <w:marRight w:val="0"/>
      <w:marTop w:val="0"/>
      <w:marBottom w:val="0"/>
      <w:divBdr>
        <w:top w:val="none" w:sz="0" w:space="0" w:color="auto"/>
        <w:left w:val="none" w:sz="0" w:space="0" w:color="auto"/>
        <w:bottom w:val="none" w:sz="0" w:space="0" w:color="auto"/>
        <w:right w:val="none" w:sz="0" w:space="0" w:color="auto"/>
      </w:divBdr>
    </w:div>
    <w:div w:id="534999464">
      <w:bodyDiv w:val="1"/>
      <w:marLeft w:val="0"/>
      <w:marRight w:val="0"/>
      <w:marTop w:val="0"/>
      <w:marBottom w:val="0"/>
      <w:divBdr>
        <w:top w:val="none" w:sz="0" w:space="0" w:color="auto"/>
        <w:left w:val="none" w:sz="0" w:space="0" w:color="auto"/>
        <w:bottom w:val="none" w:sz="0" w:space="0" w:color="auto"/>
        <w:right w:val="none" w:sz="0" w:space="0" w:color="auto"/>
      </w:divBdr>
    </w:div>
    <w:div w:id="538052716">
      <w:bodyDiv w:val="1"/>
      <w:marLeft w:val="0"/>
      <w:marRight w:val="0"/>
      <w:marTop w:val="0"/>
      <w:marBottom w:val="0"/>
      <w:divBdr>
        <w:top w:val="none" w:sz="0" w:space="0" w:color="auto"/>
        <w:left w:val="none" w:sz="0" w:space="0" w:color="auto"/>
        <w:bottom w:val="none" w:sz="0" w:space="0" w:color="auto"/>
        <w:right w:val="none" w:sz="0" w:space="0" w:color="auto"/>
      </w:divBdr>
    </w:div>
    <w:div w:id="543564229">
      <w:bodyDiv w:val="1"/>
      <w:marLeft w:val="0"/>
      <w:marRight w:val="0"/>
      <w:marTop w:val="0"/>
      <w:marBottom w:val="0"/>
      <w:divBdr>
        <w:top w:val="none" w:sz="0" w:space="0" w:color="auto"/>
        <w:left w:val="none" w:sz="0" w:space="0" w:color="auto"/>
        <w:bottom w:val="none" w:sz="0" w:space="0" w:color="auto"/>
        <w:right w:val="none" w:sz="0" w:space="0" w:color="auto"/>
      </w:divBdr>
    </w:div>
    <w:div w:id="549148954">
      <w:bodyDiv w:val="1"/>
      <w:marLeft w:val="0"/>
      <w:marRight w:val="0"/>
      <w:marTop w:val="0"/>
      <w:marBottom w:val="0"/>
      <w:divBdr>
        <w:top w:val="none" w:sz="0" w:space="0" w:color="auto"/>
        <w:left w:val="none" w:sz="0" w:space="0" w:color="auto"/>
        <w:bottom w:val="none" w:sz="0" w:space="0" w:color="auto"/>
        <w:right w:val="none" w:sz="0" w:space="0" w:color="auto"/>
      </w:divBdr>
    </w:div>
    <w:div w:id="549339586">
      <w:bodyDiv w:val="1"/>
      <w:marLeft w:val="0"/>
      <w:marRight w:val="0"/>
      <w:marTop w:val="0"/>
      <w:marBottom w:val="0"/>
      <w:divBdr>
        <w:top w:val="none" w:sz="0" w:space="0" w:color="auto"/>
        <w:left w:val="none" w:sz="0" w:space="0" w:color="auto"/>
        <w:bottom w:val="none" w:sz="0" w:space="0" w:color="auto"/>
        <w:right w:val="none" w:sz="0" w:space="0" w:color="auto"/>
      </w:divBdr>
    </w:div>
    <w:div w:id="550456124">
      <w:bodyDiv w:val="1"/>
      <w:marLeft w:val="0"/>
      <w:marRight w:val="0"/>
      <w:marTop w:val="0"/>
      <w:marBottom w:val="0"/>
      <w:divBdr>
        <w:top w:val="none" w:sz="0" w:space="0" w:color="auto"/>
        <w:left w:val="none" w:sz="0" w:space="0" w:color="auto"/>
        <w:bottom w:val="none" w:sz="0" w:space="0" w:color="auto"/>
        <w:right w:val="none" w:sz="0" w:space="0" w:color="auto"/>
      </w:divBdr>
    </w:div>
    <w:div w:id="554702002">
      <w:bodyDiv w:val="1"/>
      <w:marLeft w:val="0"/>
      <w:marRight w:val="0"/>
      <w:marTop w:val="0"/>
      <w:marBottom w:val="0"/>
      <w:divBdr>
        <w:top w:val="none" w:sz="0" w:space="0" w:color="auto"/>
        <w:left w:val="none" w:sz="0" w:space="0" w:color="auto"/>
        <w:bottom w:val="none" w:sz="0" w:space="0" w:color="auto"/>
        <w:right w:val="none" w:sz="0" w:space="0" w:color="auto"/>
      </w:divBdr>
    </w:div>
    <w:div w:id="557134565">
      <w:bodyDiv w:val="1"/>
      <w:marLeft w:val="0"/>
      <w:marRight w:val="0"/>
      <w:marTop w:val="0"/>
      <w:marBottom w:val="0"/>
      <w:divBdr>
        <w:top w:val="none" w:sz="0" w:space="0" w:color="auto"/>
        <w:left w:val="none" w:sz="0" w:space="0" w:color="auto"/>
        <w:bottom w:val="none" w:sz="0" w:space="0" w:color="auto"/>
        <w:right w:val="none" w:sz="0" w:space="0" w:color="auto"/>
      </w:divBdr>
    </w:div>
    <w:div w:id="561404588">
      <w:bodyDiv w:val="1"/>
      <w:marLeft w:val="0"/>
      <w:marRight w:val="0"/>
      <w:marTop w:val="0"/>
      <w:marBottom w:val="0"/>
      <w:divBdr>
        <w:top w:val="none" w:sz="0" w:space="0" w:color="auto"/>
        <w:left w:val="none" w:sz="0" w:space="0" w:color="auto"/>
        <w:bottom w:val="none" w:sz="0" w:space="0" w:color="auto"/>
        <w:right w:val="none" w:sz="0" w:space="0" w:color="auto"/>
      </w:divBdr>
    </w:div>
    <w:div w:id="574826175">
      <w:bodyDiv w:val="1"/>
      <w:marLeft w:val="0"/>
      <w:marRight w:val="0"/>
      <w:marTop w:val="0"/>
      <w:marBottom w:val="0"/>
      <w:divBdr>
        <w:top w:val="none" w:sz="0" w:space="0" w:color="auto"/>
        <w:left w:val="none" w:sz="0" w:space="0" w:color="auto"/>
        <w:bottom w:val="none" w:sz="0" w:space="0" w:color="auto"/>
        <w:right w:val="none" w:sz="0" w:space="0" w:color="auto"/>
      </w:divBdr>
    </w:div>
    <w:div w:id="575211039">
      <w:bodyDiv w:val="1"/>
      <w:marLeft w:val="0"/>
      <w:marRight w:val="0"/>
      <w:marTop w:val="0"/>
      <w:marBottom w:val="0"/>
      <w:divBdr>
        <w:top w:val="none" w:sz="0" w:space="0" w:color="auto"/>
        <w:left w:val="none" w:sz="0" w:space="0" w:color="auto"/>
        <w:bottom w:val="none" w:sz="0" w:space="0" w:color="auto"/>
        <w:right w:val="none" w:sz="0" w:space="0" w:color="auto"/>
      </w:divBdr>
    </w:div>
    <w:div w:id="575363803">
      <w:bodyDiv w:val="1"/>
      <w:marLeft w:val="0"/>
      <w:marRight w:val="0"/>
      <w:marTop w:val="0"/>
      <w:marBottom w:val="0"/>
      <w:divBdr>
        <w:top w:val="none" w:sz="0" w:space="0" w:color="auto"/>
        <w:left w:val="none" w:sz="0" w:space="0" w:color="auto"/>
        <w:bottom w:val="none" w:sz="0" w:space="0" w:color="auto"/>
        <w:right w:val="none" w:sz="0" w:space="0" w:color="auto"/>
      </w:divBdr>
    </w:div>
    <w:div w:id="595940693">
      <w:bodyDiv w:val="1"/>
      <w:marLeft w:val="0"/>
      <w:marRight w:val="0"/>
      <w:marTop w:val="0"/>
      <w:marBottom w:val="0"/>
      <w:divBdr>
        <w:top w:val="none" w:sz="0" w:space="0" w:color="auto"/>
        <w:left w:val="none" w:sz="0" w:space="0" w:color="auto"/>
        <w:bottom w:val="none" w:sz="0" w:space="0" w:color="auto"/>
        <w:right w:val="none" w:sz="0" w:space="0" w:color="auto"/>
      </w:divBdr>
    </w:div>
    <w:div w:id="596788428">
      <w:bodyDiv w:val="1"/>
      <w:marLeft w:val="0"/>
      <w:marRight w:val="0"/>
      <w:marTop w:val="0"/>
      <w:marBottom w:val="0"/>
      <w:divBdr>
        <w:top w:val="none" w:sz="0" w:space="0" w:color="auto"/>
        <w:left w:val="none" w:sz="0" w:space="0" w:color="auto"/>
        <w:bottom w:val="none" w:sz="0" w:space="0" w:color="auto"/>
        <w:right w:val="none" w:sz="0" w:space="0" w:color="auto"/>
      </w:divBdr>
    </w:div>
    <w:div w:id="598217385">
      <w:bodyDiv w:val="1"/>
      <w:marLeft w:val="0"/>
      <w:marRight w:val="0"/>
      <w:marTop w:val="0"/>
      <w:marBottom w:val="0"/>
      <w:divBdr>
        <w:top w:val="none" w:sz="0" w:space="0" w:color="auto"/>
        <w:left w:val="none" w:sz="0" w:space="0" w:color="auto"/>
        <w:bottom w:val="none" w:sz="0" w:space="0" w:color="auto"/>
        <w:right w:val="none" w:sz="0" w:space="0" w:color="auto"/>
      </w:divBdr>
    </w:div>
    <w:div w:id="600336257">
      <w:bodyDiv w:val="1"/>
      <w:marLeft w:val="0"/>
      <w:marRight w:val="0"/>
      <w:marTop w:val="0"/>
      <w:marBottom w:val="0"/>
      <w:divBdr>
        <w:top w:val="none" w:sz="0" w:space="0" w:color="auto"/>
        <w:left w:val="none" w:sz="0" w:space="0" w:color="auto"/>
        <w:bottom w:val="none" w:sz="0" w:space="0" w:color="auto"/>
        <w:right w:val="none" w:sz="0" w:space="0" w:color="auto"/>
      </w:divBdr>
    </w:div>
    <w:div w:id="606739247">
      <w:bodyDiv w:val="1"/>
      <w:marLeft w:val="0"/>
      <w:marRight w:val="0"/>
      <w:marTop w:val="0"/>
      <w:marBottom w:val="0"/>
      <w:divBdr>
        <w:top w:val="none" w:sz="0" w:space="0" w:color="auto"/>
        <w:left w:val="none" w:sz="0" w:space="0" w:color="auto"/>
        <w:bottom w:val="none" w:sz="0" w:space="0" w:color="auto"/>
        <w:right w:val="none" w:sz="0" w:space="0" w:color="auto"/>
      </w:divBdr>
    </w:div>
    <w:div w:id="607198973">
      <w:bodyDiv w:val="1"/>
      <w:marLeft w:val="0"/>
      <w:marRight w:val="0"/>
      <w:marTop w:val="0"/>
      <w:marBottom w:val="0"/>
      <w:divBdr>
        <w:top w:val="none" w:sz="0" w:space="0" w:color="auto"/>
        <w:left w:val="none" w:sz="0" w:space="0" w:color="auto"/>
        <w:bottom w:val="none" w:sz="0" w:space="0" w:color="auto"/>
        <w:right w:val="none" w:sz="0" w:space="0" w:color="auto"/>
      </w:divBdr>
    </w:div>
    <w:div w:id="616301119">
      <w:bodyDiv w:val="1"/>
      <w:marLeft w:val="0"/>
      <w:marRight w:val="0"/>
      <w:marTop w:val="0"/>
      <w:marBottom w:val="0"/>
      <w:divBdr>
        <w:top w:val="none" w:sz="0" w:space="0" w:color="auto"/>
        <w:left w:val="none" w:sz="0" w:space="0" w:color="auto"/>
        <w:bottom w:val="none" w:sz="0" w:space="0" w:color="auto"/>
        <w:right w:val="none" w:sz="0" w:space="0" w:color="auto"/>
      </w:divBdr>
    </w:div>
    <w:div w:id="621964219">
      <w:bodyDiv w:val="1"/>
      <w:marLeft w:val="0"/>
      <w:marRight w:val="0"/>
      <w:marTop w:val="0"/>
      <w:marBottom w:val="0"/>
      <w:divBdr>
        <w:top w:val="none" w:sz="0" w:space="0" w:color="auto"/>
        <w:left w:val="none" w:sz="0" w:space="0" w:color="auto"/>
        <w:bottom w:val="none" w:sz="0" w:space="0" w:color="auto"/>
        <w:right w:val="none" w:sz="0" w:space="0" w:color="auto"/>
      </w:divBdr>
    </w:div>
    <w:div w:id="627974683">
      <w:bodyDiv w:val="1"/>
      <w:marLeft w:val="0"/>
      <w:marRight w:val="0"/>
      <w:marTop w:val="0"/>
      <w:marBottom w:val="0"/>
      <w:divBdr>
        <w:top w:val="none" w:sz="0" w:space="0" w:color="auto"/>
        <w:left w:val="none" w:sz="0" w:space="0" w:color="auto"/>
        <w:bottom w:val="none" w:sz="0" w:space="0" w:color="auto"/>
        <w:right w:val="none" w:sz="0" w:space="0" w:color="auto"/>
      </w:divBdr>
    </w:div>
    <w:div w:id="631593254">
      <w:bodyDiv w:val="1"/>
      <w:marLeft w:val="0"/>
      <w:marRight w:val="0"/>
      <w:marTop w:val="0"/>
      <w:marBottom w:val="0"/>
      <w:divBdr>
        <w:top w:val="none" w:sz="0" w:space="0" w:color="auto"/>
        <w:left w:val="none" w:sz="0" w:space="0" w:color="auto"/>
        <w:bottom w:val="none" w:sz="0" w:space="0" w:color="auto"/>
        <w:right w:val="none" w:sz="0" w:space="0" w:color="auto"/>
      </w:divBdr>
    </w:div>
    <w:div w:id="656037575">
      <w:bodyDiv w:val="1"/>
      <w:marLeft w:val="0"/>
      <w:marRight w:val="0"/>
      <w:marTop w:val="0"/>
      <w:marBottom w:val="0"/>
      <w:divBdr>
        <w:top w:val="none" w:sz="0" w:space="0" w:color="auto"/>
        <w:left w:val="none" w:sz="0" w:space="0" w:color="auto"/>
        <w:bottom w:val="none" w:sz="0" w:space="0" w:color="auto"/>
        <w:right w:val="none" w:sz="0" w:space="0" w:color="auto"/>
      </w:divBdr>
    </w:div>
    <w:div w:id="676348445">
      <w:bodyDiv w:val="1"/>
      <w:marLeft w:val="0"/>
      <w:marRight w:val="0"/>
      <w:marTop w:val="0"/>
      <w:marBottom w:val="0"/>
      <w:divBdr>
        <w:top w:val="none" w:sz="0" w:space="0" w:color="auto"/>
        <w:left w:val="none" w:sz="0" w:space="0" w:color="auto"/>
        <w:bottom w:val="none" w:sz="0" w:space="0" w:color="auto"/>
        <w:right w:val="none" w:sz="0" w:space="0" w:color="auto"/>
      </w:divBdr>
    </w:div>
    <w:div w:id="676883354">
      <w:bodyDiv w:val="1"/>
      <w:marLeft w:val="0"/>
      <w:marRight w:val="0"/>
      <w:marTop w:val="0"/>
      <w:marBottom w:val="0"/>
      <w:divBdr>
        <w:top w:val="none" w:sz="0" w:space="0" w:color="auto"/>
        <w:left w:val="none" w:sz="0" w:space="0" w:color="auto"/>
        <w:bottom w:val="none" w:sz="0" w:space="0" w:color="auto"/>
        <w:right w:val="none" w:sz="0" w:space="0" w:color="auto"/>
      </w:divBdr>
    </w:div>
    <w:div w:id="677775733">
      <w:bodyDiv w:val="1"/>
      <w:marLeft w:val="0"/>
      <w:marRight w:val="0"/>
      <w:marTop w:val="0"/>
      <w:marBottom w:val="0"/>
      <w:divBdr>
        <w:top w:val="none" w:sz="0" w:space="0" w:color="auto"/>
        <w:left w:val="none" w:sz="0" w:space="0" w:color="auto"/>
        <w:bottom w:val="none" w:sz="0" w:space="0" w:color="auto"/>
        <w:right w:val="none" w:sz="0" w:space="0" w:color="auto"/>
      </w:divBdr>
    </w:div>
    <w:div w:id="679966053">
      <w:bodyDiv w:val="1"/>
      <w:marLeft w:val="0"/>
      <w:marRight w:val="0"/>
      <w:marTop w:val="0"/>
      <w:marBottom w:val="0"/>
      <w:divBdr>
        <w:top w:val="none" w:sz="0" w:space="0" w:color="auto"/>
        <w:left w:val="none" w:sz="0" w:space="0" w:color="auto"/>
        <w:bottom w:val="none" w:sz="0" w:space="0" w:color="auto"/>
        <w:right w:val="none" w:sz="0" w:space="0" w:color="auto"/>
      </w:divBdr>
    </w:div>
    <w:div w:id="680087612">
      <w:bodyDiv w:val="1"/>
      <w:marLeft w:val="0"/>
      <w:marRight w:val="0"/>
      <w:marTop w:val="0"/>
      <w:marBottom w:val="0"/>
      <w:divBdr>
        <w:top w:val="none" w:sz="0" w:space="0" w:color="auto"/>
        <w:left w:val="none" w:sz="0" w:space="0" w:color="auto"/>
        <w:bottom w:val="none" w:sz="0" w:space="0" w:color="auto"/>
        <w:right w:val="none" w:sz="0" w:space="0" w:color="auto"/>
      </w:divBdr>
    </w:div>
    <w:div w:id="681860952">
      <w:bodyDiv w:val="1"/>
      <w:marLeft w:val="0"/>
      <w:marRight w:val="0"/>
      <w:marTop w:val="0"/>
      <w:marBottom w:val="0"/>
      <w:divBdr>
        <w:top w:val="none" w:sz="0" w:space="0" w:color="auto"/>
        <w:left w:val="none" w:sz="0" w:space="0" w:color="auto"/>
        <w:bottom w:val="none" w:sz="0" w:space="0" w:color="auto"/>
        <w:right w:val="none" w:sz="0" w:space="0" w:color="auto"/>
      </w:divBdr>
    </w:div>
    <w:div w:id="685060323">
      <w:bodyDiv w:val="1"/>
      <w:marLeft w:val="0"/>
      <w:marRight w:val="0"/>
      <w:marTop w:val="0"/>
      <w:marBottom w:val="0"/>
      <w:divBdr>
        <w:top w:val="none" w:sz="0" w:space="0" w:color="auto"/>
        <w:left w:val="none" w:sz="0" w:space="0" w:color="auto"/>
        <w:bottom w:val="none" w:sz="0" w:space="0" w:color="auto"/>
        <w:right w:val="none" w:sz="0" w:space="0" w:color="auto"/>
      </w:divBdr>
    </w:div>
    <w:div w:id="704675380">
      <w:bodyDiv w:val="1"/>
      <w:marLeft w:val="0"/>
      <w:marRight w:val="0"/>
      <w:marTop w:val="0"/>
      <w:marBottom w:val="0"/>
      <w:divBdr>
        <w:top w:val="none" w:sz="0" w:space="0" w:color="auto"/>
        <w:left w:val="none" w:sz="0" w:space="0" w:color="auto"/>
        <w:bottom w:val="none" w:sz="0" w:space="0" w:color="auto"/>
        <w:right w:val="none" w:sz="0" w:space="0" w:color="auto"/>
      </w:divBdr>
    </w:div>
    <w:div w:id="707489210">
      <w:bodyDiv w:val="1"/>
      <w:marLeft w:val="0"/>
      <w:marRight w:val="0"/>
      <w:marTop w:val="0"/>
      <w:marBottom w:val="0"/>
      <w:divBdr>
        <w:top w:val="none" w:sz="0" w:space="0" w:color="auto"/>
        <w:left w:val="none" w:sz="0" w:space="0" w:color="auto"/>
        <w:bottom w:val="none" w:sz="0" w:space="0" w:color="auto"/>
        <w:right w:val="none" w:sz="0" w:space="0" w:color="auto"/>
      </w:divBdr>
    </w:div>
    <w:div w:id="717826157">
      <w:bodyDiv w:val="1"/>
      <w:marLeft w:val="0"/>
      <w:marRight w:val="0"/>
      <w:marTop w:val="0"/>
      <w:marBottom w:val="0"/>
      <w:divBdr>
        <w:top w:val="none" w:sz="0" w:space="0" w:color="auto"/>
        <w:left w:val="none" w:sz="0" w:space="0" w:color="auto"/>
        <w:bottom w:val="none" w:sz="0" w:space="0" w:color="auto"/>
        <w:right w:val="none" w:sz="0" w:space="0" w:color="auto"/>
      </w:divBdr>
    </w:div>
    <w:div w:id="727611149">
      <w:bodyDiv w:val="1"/>
      <w:marLeft w:val="0"/>
      <w:marRight w:val="0"/>
      <w:marTop w:val="0"/>
      <w:marBottom w:val="0"/>
      <w:divBdr>
        <w:top w:val="none" w:sz="0" w:space="0" w:color="auto"/>
        <w:left w:val="none" w:sz="0" w:space="0" w:color="auto"/>
        <w:bottom w:val="none" w:sz="0" w:space="0" w:color="auto"/>
        <w:right w:val="none" w:sz="0" w:space="0" w:color="auto"/>
      </w:divBdr>
    </w:div>
    <w:div w:id="736171805">
      <w:bodyDiv w:val="1"/>
      <w:marLeft w:val="0"/>
      <w:marRight w:val="0"/>
      <w:marTop w:val="0"/>
      <w:marBottom w:val="0"/>
      <w:divBdr>
        <w:top w:val="none" w:sz="0" w:space="0" w:color="auto"/>
        <w:left w:val="none" w:sz="0" w:space="0" w:color="auto"/>
        <w:bottom w:val="none" w:sz="0" w:space="0" w:color="auto"/>
        <w:right w:val="none" w:sz="0" w:space="0" w:color="auto"/>
      </w:divBdr>
    </w:div>
    <w:div w:id="739980237">
      <w:bodyDiv w:val="1"/>
      <w:marLeft w:val="0"/>
      <w:marRight w:val="0"/>
      <w:marTop w:val="0"/>
      <w:marBottom w:val="0"/>
      <w:divBdr>
        <w:top w:val="none" w:sz="0" w:space="0" w:color="auto"/>
        <w:left w:val="none" w:sz="0" w:space="0" w:color="auto"/>
        <w:bottom w:val="none" w:sz="0" w:space="0" w:color="auto"/>
        <w:right w:val="none" w:sz="0" w:space="0" w:color="auto"/>
      </w:divBdr>
    </w:div>
    <w:div w:id="743526242">
      <w:bodyDiv w:val="1"/>
      <w:marLeft w:val="0"/>
      <w:marRight w:val="0"/>
      <w:marTop w:val="0"/>
      <w:marBottom w:val="0"/>
      <w:divBdr>
        <w:top w:val="none" w:sz="0" w:space="0" w:color="auto"/>
        <w:left w:val="none" w:sz="0" w:space="0" w:color="auto"/>
        <w:bottom w:val="none" w:sz="0" w:space="0" w:color="auto"/>
        <w:right w:val="none" w:sz="0" w:space="0" w:color="auto"/>
      </w:divBdr>
    </w:div>
    <w:div w:id="743642888">
      <w:bodyDiv w:val="1"/>
      <w:marLeft w:val="0"/>
      <w:marRight w:val="0"/>
      <w:marTop w:val="0"/>
      <w:marBottom w:val="0"/>
      <w:divBdr>
        <w:top w:val="none" w:sz="0" w:space="0" w:color="auto"/>
        <w:left w:val="none" w:sz="0" w:space="0" w:color="auto"/>
        <w:bottom w:val="none" w:sz="0" w:space="0" w:color="auto"/>
        <w:right w:val="none" w:sz="0" w:space="0" w:color="auto"/>
      </w:divBdr>
    </w:div>
    <w:div w:id="762338381">
      <w:bodyDiv w:val="1"/>
      <w:marLeft w:val="0"/>
      <w:marRight w:val="0"/>
      <w:marTop w:val="0"/>
      <w:marBottom w:val="0"/>
      <w:divBdr>
        <w:top w:val="none" w:sz="0" w:space="0" w:color="auto"/>
        <w:left w:val="none" w:sz="0" w:space="0" w:color="auto"/>
        <w:bottom w:val="none" w:sz="0" w:space="0" w:color="auto"/>
        <w:right w:val="none" w:sz="0" w:space="0" w:color="auto"/>
      </w:divBdr>
    </w:div>
    <w:div w:id="764308824">
      <w:bodyDiv w:val="1"/>
      <w:marLeft w:val="0"/>
      <w:marRight w:val="0"/>
      <w:marTop w:val="0"/>
      <w:marBottom w:val="0"/>
      <w:divBdr>
        <w:top w:val="none" w:sz="0" w:space="0" w:color="auto"/>
        <w:left w:val="none" w:sz="0" w:space="0" w:color="auto"/>
        <w:bottom w:val="none" w:sz="0" w:space="0" w:color="auto"/>
        <w:right w:val="none" w:sz="0" w:space="0" w:color="auto"/>
      </w:divBdr>
    </w:div>
    <w:div w:id="766583539">
      <w:bodyDiv w:val="1"/>
      <w:marLeft w:val="0"/>
      <w:marRight w:val="0"/>
      <w:marTop w:val="0"/>
      <w:marBottom w:val="0"/>
      <w:divBdr>
        <w:top w:val="none" w:sz="0" w:space="0" w:color="auto"/>
        <w:left w:val="none" w:sz="0" w:space="0" w:color="auto"/>
        <w:bottom w:val="none" w:sz="0" w:space="0" w:color="auto"/>
        <w:right w:val="none" w:sz="0" w:space="0" w:color="auto"/>
      </w:divBdr>
    </w:div>
    <w:div w:id="769618686">
      <w:bodyDiv w:val="1"/>
      <w:marLeft w:val="0"/>
      <w:marRight w:val="0"/>
      <w:marTop w:val="0"/>
      <w:marBottom w:val="0"/>
      <w:divBdr>
        <w:top w:val="none" w:sz="0" w:space="0" w:color="auto"/>
        <w:left w:val="none" w:sz="0" w:space="0" w:color="auto"/>
        <w:bottom w:val="none" w:sz="0" w:space="0" w:color="auto"/>
        <w:right w:val="none" w:sz="0" w:space="0" w:color="auto"/>
      </w:divBdr>
    </w:div>
    <w:div w:id="771507563">
      <w:bodyDiv w:val="1"/>
      <w:marLeft w:val="0"/>
      <w:marRight w:val="0"/>
      <w:marTop w:val="0"/>
      <w:marBottom w:val="0"/>
      <w:divBdr>
        <w:top w:val="none" w:sz="0" w:space="0" w:color="auto"/>
        <w:left w:val="none" w:sz="0" w:space="0" w:color="auto"/>
        <w:bottom w:val="none" w:sz="0" w:space="0" w:color="auto"/>
        <w:right w:val="none" w:sz="0" w:space="0" w:color="auto"/>
      </w:divBdr>
    </w:div>
    <w:div w:id="792404257">
      <w:bodyDiv w:val="1"/>
      <w:marLeft w:val="0"/>
      <w:marRight w:val="0"/>
      <w:marTop w:val="0"/>
      <w:marBottom w:val="0"/>
      <w:divBdr>
        <w:top w:val="none" w:sz="0" w:space="0" w:color="auto"/>
        <w:left w:val="none" w:sz="0" w:space="0" w:color="auto"/>
        <w:bottom w:val="none" w:sz="0" w:space="0" w:color="auto"/>
        <w:right w:val="none" w:sz="0" w:space="0" w:color="auto"/>
      </w:divBdr>
    </w:div>
    <w:div w:id="799542460">
      <w:bodyDiv w:val="1"/>
      <w:marLeft w:val="0"/>
      <w:marRight w:val="0"/>
      <w:marTop w:val="0"/>
      <w:marBottom w:val="0"/>
      <w:divBdr>
        <w:top w:val="none" w:sz="0" w:space="0" w:color="auto"/>
        <w:left w:val="none" w:sz="0" w:space="0" w:color="auto"/>
        <w:bottom w:val="none" w:sz="0" w:space="0" w:color="auto"/>
        <w:right w:val="none" w:sz="0" w:space="0" w:color="auto"/>
      </w:divBdr>
    </w:div>
    <w:div w:id="806704952">
      <w:bodyDiv w:val="1"/>
      <w:marLeft w:val="0"/>
      <w:marRight w:val="0"/>
      <w:marTop w:val="0"/>
      <w:marBottom w:val="0"/>
      <w:divBdr>
        <w:top w:val="none" w:sz="0" w:space="0" w:color="auto"/>
        <w:left w:val="none" w:sz="0" w:space="0" w:color="auto"/>
        <w:bottom w:val="none" w:sz="0" w:space="0" w:color="auto"/>
        <w:right w:val="none" w:sz="0" w:space="0" w:color="auto"/>
      </w:divBdr>
    </w:div>
    <w:div w:id="809979097">
      <w:bodyDiv w:val="1"/>
      <w:marLeft w:val="0"/>
      <w:marRight w:val="0"/>
      <w:marTop w:val="0"/>
      <w:marBottom w:val="0"/>
      <w:divBdr>
        <w:top w:val="none" w:sz="0" w:space="0" w:color="auto"/>
        <w:left w:val="none" w:sz="0" w:space="0" w:color="auto"/>
        <w:bottom w:val="none" w:sz="0" w:space="0" w:color="auto"/>
        <w:right w:val="none" w:sz="0" w:space="0" w:color="auto"/>
      </w:divBdr>
    </w:div>
    <w:div w:id="810515997">
      <w:bodyDiv w:val="1"/>
      <w:marLeft w:val="0"/>
      <w:marRight w:val="0"/>
      <w:marTop w:val="0"/>
      <w:marBottom w:val="0"/>
      <w:divBdr>
        <w:top w:val="none" w:sz="0" w:space="0" w:color="auto"/>
        <w:left w:val="none" w:sz="0" w:space="0" w:color="auto"/>
        <w:bottom w:val="none" w:sz="0" w:space="0" w:color="auto"/>
        <w:right w:val="none" w:sz="0" w:space="0" w:color="auto"/>
      </w:divBdr>
    </w:div>
    <w:div w:id="818498311">
      <w:bodyDiv w:val="1"/>
      <w:marLeft w:val="0"/>
      <w:marRight w:val="0"/>
      <w:marTop w:val="0"/>
      <w:marBottom w:val="0"/>
      <w:divBdr>
        <w:top w:val="none" w:sz="0" w:space="0" w:color="auto"/>
        <w:left w:val="none" w:sz="0" w:space="0" w:color="auto"/>
        <w:bottom w:val="none" w:sz="0" w:space="0" w:color="auto"/>
        <w:right w:val="none" w:sz="0" w:space="0" w:color="auto"/>
      </w:divBdr>
    </w:div>
    <w:div w:id="821578552">
      <w:bodyDiv w:val="1"/>
      <w:marLeft w:val="0"/>
      <w:marRight w:val="0"/>
      <w:marTop w:val="0"/>
      <w:marBottom w:val="0"/>
      <w:divBdr>
        <w:top w:val="none" w:sz="0" w:space="0" w:color="auto"/>
        <w:left w:val="none" w:sz="0" w:space="0" w:color="auto"/>
        <w:bottom w:val="none" w:sz="0" w:space="0" w:color="auto"/>
        <w:right w:val="none" w:sz="0" w:space="0" w:color="auto"/>
      </w:divBdr>
    </w:div>
    <w:div w:id="833952249">
      <w:bodyDiv w:val="1"/>
      <w:marLeft w:val="0"/>
      <w:marRight w:val="0"/>
      <w:marTop w:val="0"/>
      <w:marBottom w:val="0"/>
      <w:divBdr>
        <w:top w:val="none" w:sz="0" w:space="0" w:color="auto"/>
        <w:left w:val="none" w:sz="0" w:space="0" w:color="auto"/>
        <w:bottom w:val="none" w:sz="0" w:space="0" w:color="auto"/>
        <w:right w:val="none" w:sz="0" w:space="0" w:color="auto"/>
      </w:divBdr>
    </w:div>
    <w:div w:id="835026215">
      <w:bodyDiv w:val="1"/>
      <w:marLeft w:val="0"/>
      <w:marRight w:val="0"/>
      <w:marTop w:val="0"/>
      <w:marBottom w:val="0"/>
      <w:divBdr>
        <w:top w:val="none" w:sz="0" w:space="0" w:color="auto"/>
        <w:left w:val="none" w:sz="0" w:space="0" w:color="auto"/>
        <w:bottom w:val="none" w:sz="0" w:space="0" w:color="auto"/>
        <w:right w:val="none" w:sz="0" w:space="0" w:color="auto"/>
      </w:divBdr>
    </w:div>
    <w:div w:id="844902111">
      <w:bodyDiv w:val="1"/>
      <w:marLeft w:val="0"/>
      <w:marRight w:val="0"/>
      <w:marTop w:val="0"/>
      <w:marBottom w:val="0"/>
      <w:divBdr>
        <w:top w:val="none" w:sz="0" w:space="0" w:color="auto"/>
        <w:left w:val="none" w:sz="0" w:space="0" w:color="auto"/>
        <w:bottom w:val="none" w:sz="0" w:space="0" w:color="auto"/>
        <w:right w:val="none" w:sz="0" w:space="0" w:color="auto"/>
      </w:divBdr>
    </w:div>
    <w:div w:id="848327927">
      <w:bodyDiv w:val="1"/>
      <w:marLeft w:val="0"/>
      <w:marRight w:val="0"/>
      <w:marTop w:val="0"/>
      <w:marBottom w:val="0"/>
      <w:divBdr>
        <w:top w:val="none" w:sz="0" w:space="0" w:color="auto"/>
        <w:left w:val="none" w:sz="0" w:space="0" w:color="auto"/>
        <w:bottom w:val="none" w:sz="0" w:space="0" w:color="auto"/>
        <w:right w:val="none" w:sz="0" w:space="0" w:color="auto"/>
      </w:divBdr>
    </w:div>
    <w:div w:id="859319684">
      <w:bodyDiv w:val="1"/>
      <w:marLeft w:val="0"/>
      <w:marRight w:val="0"/>
      <w:marTop w:val="0"/>
      <w:marBottom w:val="0"/>
      <w:divBdr>
        <w:top w:val="none" w:sz="0" w:space="0" w:color="auto"/>
        <w:left w:val="none" w:sz="0" w:space="0" w:color="auto"/>
        <w:bottom w:val="none" w:sz="0" w:space="0" w:color="auto"/>
        <w:right w:val="none" w:sz="0" w:space="0" w:color="auto"/>
      </w:divBdr>
    </w:div>
    <w:div w:id="861163040">
      <w:bodyDiv w:val="1"/>
      <w:marLeft w:val="0"/>
      <w:marRight w:val="0"/>
      <w:marTop w:val="0"/>
      <w:marBottom w:val="0"/>
      <w:divBdr>
        <w:top w:val="none" w:sz="0" w:space="0" w:color="auto"/>
        <w:left w:val="none" w:sz="0" w:space="0" w:color="auto"/>
        <w:bottom w:val="none" w:sz="0" w:space="0" w:color="auto"/>
        <w:right w:val="none" w:sz="0" w:space="0" w:color="auto"/>
      </w:divBdr>
    </w:div>
    <w:div w:id="862133792">
      <w:bodyDiv w:val="1"/>
      <w:marLeft w:val="0"/>
      <w:marRight w:val="0"/>
      <w:marTop w:val="0"/>
      <w:marBottom w:val="0"/>
      <w:divBdr>
        <w:top w:val="none" w:sz="0" w:space="0" w:color="auto"/>
        <w:left w:val="none" w:sz="0" w:space="0" w:color="auto"/>
        <w:bottom w:val="none" w:sz="0" w:space="0" w:color="auto"/>
        <w:right w:val="none" w:sz="0" w:space="0" w:color="auto"/>
      </w:divBdr>
    </w:div>
    <w:div w:id="868299950">
      <w:bodyDiv w:val="1"/>
      <w:marLeft w:val="0"/>
      <w:marRight w:val="0"/>
      <w:marTop w:val="0"/>
      <w:marBottom w:val="0"/>
      <w:divBdr>
        <w:top w:val="none" w:sz="0" w:space="0" w:color="auto"/>
        <w:left w:val="none" w:sz="0" w:space="0" w:color="auto"/>
        <w:bottom w:val="none" w:sz="0" w:space="0" w:color="auto"/>
        <w:right w:val="none" w:sz="0" w:space="0" w:color="auto"/>
      </w:divBdr>
    </w:div>
    <w:div w:id="876048373">
      <w:bodyDiv w:val="1"/>
      <w:marLeft w:val="0"/>
      <w:marRight w:val="0"/>
      <w:marTop w:val="0"/>
      <w:marBottom w:val="0"/>
      <w:divBdr>
        <w:top w:val="none" w:sz="0" w:space="0" w:color="auto"/>
        <w:left w:val="none" w:sz="0" w:space="0" w:color="auto"/>
        <w:bottom w:val="none" w:sz="0" w:space="0" w:color="auto"/>
        <w:right w:val="none" w:sz="0" w:space="0" w:color="auto"/>
      </w:divBdr>
    </w:div>
    <w:div w:id="883254878">
      <w:bodyDiv w:val="1"/>
      <w:marLeft w:val="0"/>
      <w:marRight w:val="0"/>
      <w:marTop w:val="0"/>
      <w:marBottom w:val="0"/>
      <w:divBdr>
        <w:top w:val="none" w:sz="0" w:space="0" w:color="auto"/>
        <w:left w:val="none" w:sz="0" w:space="0" w:color="auto"/>
        <w:bottom w:val="none" w:sz="0" w:space="0" w:color="auto"/>
        <w:right w:val="none" w:sz="0" w:space="0" w:color="auto"/>
      </w:divBdr>
    </w:div>
    <w:div w:id="884416071">
      <w:bodyDiv w:val="1"/>
      <w:marLeft w:val="0"/>
      <w:marRight w:val="0"/>
      <w:marTop w:val="0"/>
      <w:marBottom w:val="0"/>
      <w:divBdr>
        <w:top w:val="none" w:sz="0" w:space="0" w:color="auto"/>
        <w:left w:val="none" w:sz="0" w:space="0" w:color="auto"/>
        <w:bottom w:val="none" w:sz="0" w:space="0" w:color="auto"/>
        <w:right w:val="none" w:sz="0" w:space="0" w:color="auto"/>
      </w:divBdr>
    </w:div>
    <w:div w:id="887766247">
      <w:bodyDiv w:val="1"/>
      <w:marLeft w:val="0"/>
      <w:marRight w:val="0"/>
      <w:marTop w:val="0"/>
      <w:marBottom w:val="0"/>
      <w:divBdr>
        <w:top w:val="none" w:sz="0" w:space="0" w:color="auto"/>
        <w:left w:val="none" w:sz="0" w:space="0" w:color="auto"/>
        <w:bottom w:val="none" w:sz="0" w:space="0" w:color="auto"/>
        <w:right w:val="none" w:sz="0" w:space="0" w:color="auto"/>
      </w:divBdr>
    </w:div>
    <w:div w:id="900794602">
      <w:bodyDiv w:val="1"/>
      <w:marLeft w:val="0"/>
      <w:marRight w:val="0"/>
      <w:marTop w:val="0"/>
      <w:marBottom w:val="0"/>
      <w:divBdr>
        <w:top w:val="none" w:sz="0" w:space="0" w:color="auto"/>
        <w:left w:val="none" w:sz="0" w:space="0" w:color="auto"/>
        <w:bottom w:val="none" w:sz="0" w:space="0" w:color="auto"/>
        <w:right w:val="none" w:sz="0" w:space="0" w:color="auto"/>
      </w:divBdr>
    </w:div>
    <w:div w:id="907836429">
      <w:bodyDiv w:val="1"/>
      <w:marLeft w:val="0"/>
      <w:marRight w:val="0"/>
      <w:marTop w:val="0"/>
      <w:marBottom w:val="0"/>
      <w:divBdr>
        <w:top w:val="none" w:sz="0" w:space="0" w:color="auto"/>
        <w:left w:val="none" w:sz="0" w:space="0" w:color="auto"/>
        <w:bottom w:val="none" w:sz="0" w:space="0" w:color="auto"/>
        <w:right w:val="none" w:sz="0" w:space="0" w:color="auto"/>
      </w:divBdr>
    </w:div>
    <w:div w:id="908729536">
      <w:bodyDiv w:val="1"/>
      <w:marLeft w:val="0"/>
      <w:marRight w:val="0"/>
      <w:marTop w:val="0"/>
      <w:marBottom w:val="0"/>
      <w:divBdr>
        <w:top w:val="none" w:sz="0" w:space="0" w:color="auto"/>
        <w:left w:val="none" w:sz="0" w:space="0" w:color="auto"/>
        <w:bottom w:val="none" w:sz="0" w:space="0" w:color="auto"/>
        <w:right w:val="none" w:sz="0" w:space="0" w:color="auto"/>
      </w:divBdr>
    </w:div>
    <w:div w:id="923344465">
      <w:bodyDiv w:val="1"/>
      <w:marLeft w:val="0"/>
      <w:marRight w:val="0"/>
      <w:marTop w:val="0"/>
      <w:marBottom w:val="0"/>
      <w:divBdr>
        <w:top w:val="none" w:sz="0" w:space="0" w:color="auto"/>
        <w:left w:val="none" w:sz="0" w:space="0" w:color="auto"/>
        <w:bottom w:val="none" w:sz="0" w:space="0" w:color="auto"/>
        <w:right w:val="none" w:sz="0" w:space="0" w:color="auto"/>
      </w:divBdr>
    </w:div>
    <w:div w:id="923536666">
      <w:bodyDiv w:val="1"/>
      <w:marLeft w:val="0"/>
      <w:marRight w:val="0"/>
      <w:marTop w:val="0"/>
      <w:marBottom w:val="0"/>
      <w:divBdr>
        <w:top w:val="none" w:sz="0" w:space="0" w:color="auto"/>
        <w:left w:val="none" w:sz="0" w:space="0" w:color="auto"/>
        <w:bottom w:val="none" w:sz="0" w:space="0" w:color="auto"/>
        <w:right w:val="none" w:sz="0" w:space="0" w:color="auto"/>
      </w:divBdr>
    </w:div>
    <w:div w:id="925843770">
      <w:bodyDiv w:val="1"/>
      <w:marLeft w:val="0"/>
      <w:marRight w:val="0"/>
      <w:marTop w:val="0"/>
      <w:marBottom w:val="0"/>
      <w:divBdr>
        <w:top w:val="none" w:sz="0" w:space="0" w:color="auto"/>
        <w:left w:val="none" w:sz="0" w:space="0" w:color="auto"/>
        <w:bottom w:val="none" w:sz="0" w:space="0" w:color="auto"/>
        <w:right w:val="none" w:sz="0" w:space="0" w:color="auto"/>
      </w:divBdr>
    </w:div>
    <w:div w:id="928658278">
      <w:bodyDiv w:val="1"/>
      <w:marLeft w:val="0"/>
      <w:marRight w:val="0"/>
      <w:marTop w:val="0"/>
      <w:marBottom w:val="0"/>
      <w:divBdr>
        <w:top w:val="none" w:sz="0" w:space="0" w:color="auto"/>
        <w:left w:val="none" w:sz="0" w:space="0" w:color="auto"/>
        <w:bottom w:val="none" w:sz="0" w:space="0" w:color="auto"/>
        <w:right w:val="none" w:sz="0" w:space="0" w:color="auto"/>
      </w:divBdr>
    </w:div>
    <w:div w:id="931278346">
      <w:bodyDiv w:val="1"/>
      <w:marLeft w:val="0"/>
      <w:marRight w:val="0"/>
      <w:marTop w:val="0"/>
      <w:marBottom w:val="0"/>
      <w:divBdr>
        <w:top w:val="none" w:sz="0" w:space="0" w:color="auto"/>
        <w:left w:val="none" w:sz="0" w:space="0" w:color="auto"/>
        <w:bottom w:val="none" w:sz="0" w:space="0" w:color="auto"/>
        <w:right w:val="none" w:sz="0" w:space="0" w:color="auto"/>
      </w:divBdr>
    </w:div>
    <w:div w:id="932935452">
      <w:bodyDiv w:val="1"/>
      <w:marLeft w:val="0"/>
      <w:marRight w:val="0"/>
      <w:marTop w:val="0"/>
      <w:marBottom w:val="0"/>
      <w:divBdr>
        <w:top w:val="none" w:sz="0" w:space="0" w:color="auto"/>
        <w:left w:val="none" w:sz="0" w:space="0" w:color="auto"/>
        <w:bottom w:val="none" w:sz="0" w:space="0" w:color="auto"/>
        <w:right w:val="none" w:sz="0" w:space="0" w:color="auto"/>
      </w:divBdr>
    </w:div>
    <w:div w:id="933250802">
      <w:bodyDiv w:val="1"/>
      <w:marLeft w:val="0"/>
      <w:marRight w:val="0"/>
      <w:marTop w:val="0"/>
      <w:marBottom w:val="0"/>
      <w:divBdr>
        <w:top w:val="none" w:sz="0" w:space="0" w:color="auto"/>
        <w:left w:val="none" w:sz="0" w:space="0" w:color="auto"/>
        <w:bottom w:val="none" w:sz="0" w:space="0" w:color="auto"/>
        <w:right w:val="none" w:sz="0" w:space="0" w:color="auto"/>
      </w:divBdr>
    </w:div>
    <w:div w:id="935869801">
      <w:bodyDiv w:val="1"/>
      <w:marLeft w:val="0"/>
      <w:marRight w:val="0"/>
      <w:marTop w:val="0"/>
      <w:marBottom w:val="0"/>
      <w:divBdr>
        <w:top w:val="none" w:sz="0" w:space="0" w:color="auto"/>
        <w:left w:val="none" w:sz="0" w:space="0" w:color="auto"/>
        <w:bottom w:val="none" w:sz="0" w:space="0" w:color="auto"/>
        <w:right w:val="none" w:sz="0" w:space="0" w:color="auto"/>
      </w:divBdr>
    </w:div>
    <w:div w:id="952590613">
      <w:bodyDiv w:val="1"/>
      <w:marLeft w:val="0"/>
      <w:marRight w:val="0"/>
      <w:marTop w:val="0"/>
      <w:marBottom w:val="0"/>
      <w:divBdr>
        <w:top w:val="none" w:sz="0" w:space="0" w:color="auto"/>
        <w:left w:val="none" w:sz="0" w:space="0" w:color="auto"/>
        <w:bottom w:val="none" w:sz="0" w:space="0" w:color="auto"/>
        <w:right w:val="none" w:sz="0" w:space="0" w:color="auto"/>
      </w:divBdr>
    </w:div>
    <w:div w:id="954404369">
      <w:bodyDiv w:val="1"/>
      <w:marLeft w:val="0"/>
      <w:marRight w:val="0"/>
      <w:marTop w:val="0"/>
      <w:marBottom w:val="0"/>
      <w:divBdr>
        <w:top w:val="none" w:sz="0" w:space="0" w:color="auto"/>
        <w:left w:val="none" w:sz="0" w:space="0" w:color="auto"/>
        <w:bottom w:val="none" w:sz="0" w:space="0" w:color="auto"/>
        <w:right w:val="none" w:sz="0" w:space="0" w:color="auto"/>
      </w:divBdr>
    </w:div>
    <w:div w:id="954557551">
      <w:bodyDiv w:val="1"/>
      <w:marLeft w:val="0"/>
      <w:marRight w:val="0"/>
      <w:marTop w:val="0"/>
      <w:marBottom w:val="0"/>
      <w:divBdr>
        <w:top w:val="none" w:sz="0" w:space="0" w:color="auto"/>
        <w:left w:val="none" w:sz="0" w:space="0" w:color="auto"/>
        <w:bottom w:val="none" w:sz="0" w:space="0" w:color="auto"/>
        <w:right w:val="none" w:sz="0" w:space="0" w:color="auto"/>
      </w:divBdr>
    </w:div>
    <w:div w:id="959991648">
      <w:bodyDiv w:val="1"/>
      <w:marLeft w:val="0"/>
      <w:marRight w:val="0"/>
      <w:marTop w:val="0"/>
      <w:marBottom w:val="0"/>
      <w:divBdr>
        <w:top w:val="none" w:sz="0" w:space="0" w:color="auto"/>
        <w:left w:val="none" w:sz="0" w:space="0" w:color="auto"/>
        <w:bottom w:val="none" w:sz="0" w:space="0" w:color="auto"/>
        <w:right w:val="none" w:sz="0" w:space="0" w:color="auto"/>
      </w:divBdr>
    </w:div>
    <w:div w:id="961885990">
      <w:bodyDiv w:val="1"/>
      <w:marLeft w:val="0"/>
      <w:marRight w:val="0"/>
      <w:marTop w:val="0"/>
      <w:marBottom w:val="0"/>
      <w:divBdr>
        <w:top w:val="none" w:sz="0" w:space="0" w:color="auto"/>
        <w:left w:val="none" w:sz="0" w:space="0" w:color="auto"/>
        <w:bottom w:val="none" w:sz="0" w:space="0" w:color="auto"/>
        <w:right w:val="none" w:sz="0" w:space="0" w:color="auto"/>
      </w:divBdr>
    </w:div>
    <w:div w:id="962928141">
      <w:bodyDiv w:val="1"/>
      <w:marLeft w:val="0"/>
      <w:marRight w:val="0"/>
      <w:marTop w:val="0"/>
      <w:marBottom w:val="0"/>
      <w:divBdr>
        <w:top w:val="none" w:sz="0" w:space="0" w:color="auto"/>
        <w:left w:val="none" w:sz="0" w:space="0" w:color="auto"/>
        <w:bottom w:val="none" w:sz="0" w:space="0" w:color="auto"/>
        <w:right w:val="none" w:sz="0" w:space="0" w:color="auto"/>
      </w:divBdr>
    </w:div>
    <w:div w:id="971524688">
      <w:bodyDiv w:val="1"/>
      <w:marLeft w:val="0"/>
      <w:marRight w:val="0"/>
      <w:marTop w:val="0"/>
      <w:marBottom w:val="0"/>
      <w:divBdr>
        <w:top w:val="none" w:sz="0" w:space="0" w:color="auto"/>
        <w:left w:val="none" w:sz="0" w:space="0" w:color="auto"/>
        <w:bottom w:val="none" w:sz="0" w:space="0" w:color="auto"/>
        <w:right w:val="none" w:sz="0" w:space="0" w:color="auto"/>
      </w:divBdr>
    </w:div>
    <w:div w:id="1001083022">
      <w:bodyDiv w:val="1"/>
      <w:marLeft w:val="0"/>
      <w:marRight w:val="0"/>
      <w:marTop w:val="0"/>
      <w:marBottom w:val="0"/>
      <w:divBdr>
        <w:top w:val="none" w:sz="0" w:space="0" w:color="auto"/>
        <w:left w:val="none" w:sz="0" w:space="0" w:color="auto"/>
        <w:bottom w:val="none" w:sz="0" w:space="0" w:color="auto"/>
        <w:right w:val="none" w:sz="0" w:space="0" w:color="auto"/>
      </w:divBdr>
    </w:div>
    <w:div w:id="1001271675">
      <w:bodyDiv w:val="1"/>
      <w:marLeft w:val="0"/>
      <w:marRight w:val="0"/>
      <w:marTop w:val="0"/>
      <w:marBottom w:val="0"/>
      <w:divBdr>
        <w:top w:val="none" w:sz="0" w:space="0" w:color="auto"/>
        <w:left w:val="none" w:sz="0" w:space="0" w:color="auto"/>
        <w:bottom w:val="none" w:sz="0" w:space="0" w:color="auto"/>
        <w:right w:val="none" w:sz="0" w:space="0" w:color="auto"/>
      </w:divBdr>
    </w:div>
    <w:div w:id="1006204715">
      <w:bodyDiv w:val="1"/>
      <w:marLeft w:val="0"/>
      <w:marRight w:val="0"/>
      <w:marTop w:val="0"/>
      <w:marBottom w:val="0"/>
      <w:divBdr>
        <w:top w:val="none" w:sz="0" w:space="0" w:color="auto"/>
        <w:left w:val="none" w:sz="0" w:space="0" w:color="auto"/>
        <w:bottom w:val="none" w:sz="0" w:space="0" w:color="auto"/>
        <w:right w:val="none" w:sz="0" w:space="0" w:color="auto"/>
      </w:divBdr>
    </w:div>
    <w:div w:id="1024751964">
      <w:bodyDiv w:val="1"/>
      <w:marLeft w:val="0"/>
      <w:marRight w:val="0"/>
      <w:marTop w:val="0"/>
      <w:marBottom w:val="0"/>
      <w:divBdr>
        <w:top w:val="none" w:sz="0" w:space="0" w:color="auto"/>
        <w:left w:val="none" w:sz="0" w:space="0" w:color="auto"/>
        <w:bottom w:val="none" w:sz="0" w:space="0" w:color="auto"/>
        <w:right w:val="none" w:sz="0" w:space="0" w:color="auto"/>
      </w:divBdr>
    </w:div>
    <w:div w:id="1038702425">
      <w:bodyDiv w:val="1"/>
      <w:marLeft w:val="0"/>
      <w:marRight w:val="0"/>
      <w:marTop w:val="0"/>
      <w:marBottom w:val="0"/>
      <w:divBdr>
        <w:top w:val="none" w:sz="0" w:space="0" w:color="auto"/>
        <w:left w:val="none" w:sz="0" w:space="0" w:color="auto"/>
        <w:bottom w:val="none" w:sz="0" w:space="0" w:color="auto"/>
        <w:right w:val="none" w:sz="0" w:space="0" w:color="auto"/>
      </w:divBdr>
    </w:div>
    <w:div w:id="1039938021">
      <w:bodyDiv w:val="1"/>
      <w:marLeft w:val="0"/>
      <w:marRight w:val="0"/>
      <w:marTop w:val="0"/>
      <w:marBottom w:val="0"/>
      <w:divBdr>
        <w:top w:val="none" w:sz="0" w:space="0" w:color="auto"/>
        <w:left w:val="none" w:sz="0" w:space="0" w:color="auto"/>
        <w:bottom w:val="none" w:sz="0" w:space="0" w:color="auto"/>
        <w:right w:val="none" w:sz="0" w:space="0" w:color="auto"/>
      </w:divBdr>
    </w:div>
    <w:div w:id="1040588111">
      <w:bodyDiv w:val="1"/>
      <w:marLeft w:val="0"/>
      <w:marRight w:val="0"/>
      <w:marTop w:val="0"/>
      <w:marBottom w:val="0"/>
      <w:divBdr>
        <w:top w:val="none" w:sz="0" w:space="0" w:color="auto"/>
        <w:left w:val="none" w:sz="0" w:space="0" w:color="auto"/>
        <w:bottom w:val="none" w:sz="0" w:space="0" w:color="auto"/>
        <w:right w:val="none" w:sz="0" w:space="0" w:color="auto"/>
      </w:divBdr>
    </w:div>
    <w:div w:id="1045448297">
      <w:bodyDiv w:val="1"/>
      <w:marLeft w:val="0"/>
      <w:marRight w:val="0"/>
      <w:marTop w:val="0"/>
      <w:marBottom w:val="0"/>
      <w:divBdr>
        <w:top w:val="none" w:sz="0" w:space="0" w:color="auto"/>
        <w:left w:val="none" w:sz="0" w:space="0" w:color="auto"/>
        <w:bottom w:val="none" w:sz="0" w:space="0" w:color="auto"/>
        <w:right w:val="none" w:sz="0" w:space="0" w:color="auto"/>
      </w:divBdr>
    </w:div>
    <w:div w:id="1059940287">
      <w:bodyDiv w:val="1"/>
      <w:marLeft w:val="0"/>
      <w:marRight w:val="0"/>
      <w:marTop w:val="0"/>
      <w:marBottom w:val="0"/>
      <w:divBdr>
        <w:top w:val="none" w:sz="0" w:space="0" w:color="auto"/>
        <w:left w:val="none" w:sz="0" w:space="0" w:color="auto"/>
        <w:bottom w:val="none" w:sz="0" w:space="0" w:color="auto"/>
        <w:right w:val="none" w:sz="0" w:space="0" w:color="auto"/>
      </w:divBdr>
    </w:div>
    <w:div w:id="1063062657">
      <w:bodyDiv w:val="1"/>
      <w:marLeft w:val="0"/>
      <w:marRight w:val="0"/>
      <w:marTop w:val="0"/>
      <w:marBottom w:val="0"/>
      <w:divBdr>
        <w:top w:val="none" w:sz="0" w:space="0" w:color="auto"/>
        <w:left w:val="none" w:sz="0" w:space="0" w:color="auto"/>
        <w:bottom w:val="none" w:sz="0" w:space="0" w:color="auto"/>
        <w:right w:val="none" w:sz="0" w:space="0" w:color="auto"/>
      </w:divBdr>
    </w:div>
    <w:div w:id="1064526525">
      <w:bodyDiv w:val="1"/>
      <w:marLeft w:val="0"/>
      <w:marRight w:val="0"/>
      <w:marTop w:val="0"/>
      <w:marBottom w:val="0"/>
      <w:divBdr>
        <w:top w:val="none" w:sz="0" w:space="0" w:color="auto"/>
        <w:left w:val="none" w:sz="0" w:space="0" w:color="auto"/>
        <w:bottom w:val="none" w:sz="0" w:space="0" w:color="auto"/>
        <w:right w:val="none" w:sz="0" w:space="0" w:color="auto"/>
      </w:divBdr>
    </w:div>
    <w:div w:id="1069956722">
      <w:bodyDiv w:val="1"/>
      <w:marLeft w:val="0"/>
      <w:marRight w:val="0"/>
      <w:marTop w:val="0"/>
      <w:marBottom w:val="0"/>
      <w:divBdr>
        <w:top w:val="none" w:sz="0" w:space="0" w:color="auto"/>
        <w:left w:val="none" w:sz="0" w:space="0" w:color="auto"/>
        <w:bottom w:val="none" w:sz="0" w:space="0" w:color="auto"/>
        <w:right w:val="none" w:sz="0" w:space="0" w:color="auto"/>
      </w:divBdr>
    </w:div>
    <w:div w:id="1078676793">
      <w:bodyDiv w:val="1"/>
      <w:marLeft w:val="0"/>
      <w:marRight w:val="0"/>
      <w:marTop w:val="0"/>
      <w:marBottom w:val="0"/>
      <w:divBdr>
        <w:top w:val="none" w:sz="0" w:space="0" w:color="auto"/>
        <w:left w:val="none" w:sz="0" w:space="0" w:color="auto"/>
        <w:bottom w:val="none" w:sz="0" w:space="0" w:color="auto"/>
        <w:right w:val="none" w:sz="0" w:space="0" w:color="auto"/>
      </w:divBdr>
    </w:div>
    <w:div w:id="1079404453">
      <w:bodyDiv w:val="1"/>
      <w:marLeft w:val="0"/>
      <w:marRight w:val="0"/>
      <w:marTop w:val="0"/>
      <w:marBottom w:val="0"/>
      <w:divBdr>
        <w:top w:val="none" w:sz="0" w:space="0" w:color="auto"/>
        <w:left w:val="none" w:sz="0" w:space="0" w:color="auto"/>
        <w:bottom w:val="none" w:sz="0" w:space="0" w:color="auto"/>
        <w:right w:val="none" w:sz="0" w:space="0" w:color="auto"/>
      </w:divBdr>
    </w:div>
    <w:div w:id="1088428553">
      <w:bodyDiv w:val="1"/>
      <w:marLeft w:val="0"/>
      <w:marRight w:val="0"/>
      <w:marTop w:val="0"/>
      <w:marBottom w:val="0"/>
      <w:divBdr>
        <w:top w:val="none" w:sz="0" w:space="0" w:color="auto"/>
        <w:left w:val="none" w:sz="0" w:space="0" w:color="auto"/>
        <w:bottom w:val="none" w:sz="0" w:space="0" w:color="auto"/>
        <w:right w:val="none" w:sz="0" w:space="0" w:color="auto"/>
      </w:divBdr>
    </w:div>
    <w:div w:id="1114398395">
      <w:bodyDiv w:val="1"/>
      <w:marLeft w:val="0"/>
      <w:marRight w:val="0"/>
      <w:marTop w:val="0"/>
      <w:marBottom w:val="0"/>
      <w:divBdr>
        <w:top w:val="none" w:sz="0" w:space="0" w:color="auto"/>
        <w:left w:val="none" w:sz="0" w:space="0" w:color="auto"/>
        <w:bottom w:val="none" w:sz="0" w:space="0" w:color="auto"/>
        <w:right w:val="none" w:sz="0" w:space="0" w:color="auto"/>
      </w:divBdr>
    </w:div>
    <w:div w:id="1114667540">
      <w:bodyDiv w:val="1"/>
      <w:marLeft w:val="0"/>
      <w:marRight w:val="0"/>
      <w:marTop w:val="0"/>
      <w:marBottom w:val="0"/>
      <w:divBdr>
        <w:top w:val="none" w:sz="0" w:space="0" w:color="auto"/>
        <w:left w:val="none" w:sz="0" w:space="0" w:color="auto"/>
        <w:bottom w:val="none" w:sz="0" w:space="0" w:color="auto"/>
        <w:right w:val="none" w:sz="0" w:space="0" w:color="auto"/>
      </w:divBdr>
    </w:div>
    <w:div w:id="1151024638">
      <w:bodyDiv w:val="1"/>
      <w:marLeft w:val="0"/>
      <w:marRight w:val="0"/>
      <w:marTop w:val="0"/>
      <w:marBottom w:val="0"/>
      <w:divBdr>
        <w:top w:val="none" w:sz="0" w:space="0" w:color="auto"/>
        <w:left w:val="none" w:sz="0" w:space="0" w:color="auto"/>
        <w:bottom w:val="none" w:sz="0" w:space="0" w:color="auto"/>
        <w:right w:val="none" w:sz="0" w:space="0" w:color="auto"/>
      </w:divBdr>
    </w:div>
    <w:div w:id="1152327041">
      <w:bodyDiv w:val="1"/>
      <w:marLeft w:val="0"/>
      <w:marRight w:val="0"/>
      <w:marTop w:val="0"/>
      <w:marBottom w:val="0"/>
      <w:divBdr>
        <w:top w:val="none" w:sz="0" w:space="0" w:color="auto"/>
        <w:left w:val="none" w:sz="0" w:space="0" w:color="auto"/>
        <w:bottom w:val="none" w:sz="0" w:space="0" w:color="auto"/>
        <w:right w:val="none" w:sz="0" w:space="0" w:color="auto"/>
      </w:divBdr>
    </w:div>
    <w:div w:id="1195388261">
      <w:bodyDiv w:val="1"/>
      <w:marLeft w:val="0"/>
      <w:marRight w:val="0"/>
      <w:marTop w:val="0"/>
      <w:marBottom w:val="0"/>
      <w:divBdr>
        <w:top w:val="none" w:sz="0" w:space="0" w:color="auto"/>
        <w:left w:val="none" w:sz="0" w:space="0" w:color="auto"/>
        <w:bottom w:val="none" w:sz="0" w:space="0" w:color="auto"/>
        <w:right w:val="none" w:sz="0" w:space="0" w:color="auto"/>
      </w:divBdr>
    </w:div>
    <w:div w:id="1210848066">
      <w:bodyDiv w:val="1"/>
      <w:marLeft w:val="0"/>
      <w:marRight w:val="0"/>
      <w:marTop w:val="0"/>
      <w:marBottom w:val="0"/>
      <w:divBdr>
        <w:top w:val="none" w:sz="0" w:space="0" w:color="auto"/>
        <w:left w:val="none" w:sz="0" w:space="0" w:color="auto"/>
        <w:bottom w:val="none" w:sz="0" w:space="0" w:color="auto"/>
        <w:right w:val="none" w:sz="0" w:space="0" w:color="auto"/>
      </w:divBdr>
    </w:div>
    <w:div w:id="1215315333">
      <w:bodyDiv w:val="1"/>
      <w:marLeft w:val="0"/>
      <w:marRight w:val="0"/>
      <w:marTop w:val="0"/>
      <w:marBottom w:val="0"/>
      <w:divBdr>
        <w:top w:val="none" w:sz="0" w:space="0" w:color="auto"/>
        <w:left w:val="none" w:sz="0" w:space="0" w:color="auto"/>
        <w:bottom w:val="none" w:sz="0" w:space="0" w:color="auto"/>
        <w:right w:val="none" w:sz="0" w:space="0" w:color="auto"/>
      </w:divBdr>
    </w:div>
    <w:div w:id="1222596152">
      <w:bodyDiv w:val="1"/>
      <w:marLeft w:val="0"/>
      <w:marRight w:val="0"/>
      <w:marTop w:val="0"/>
      <w:marBottom w:val="0"/>
      <w:divBdr>
        <w:top w:val="none" w:sz="0" w:space="0" w:color="auto"/>
        <w:left w:val="none" w:sz="0" w:space="0" w:color="auto"/>
        <w:bottom w:val="none" w:sz="0" w:space="0" w:color="auto"/>
        <w:right w:val="none" w:sz="0" w:space="0" w:color="auto"/>
      </w:divBdr>
    </w:div>
    <w:div w:id="1238589385">
      <w:bodyDiv w:val="1"/>
      <w:marLeft w:val="0"/>
      <w:marRight w:val="0"/>
      <w:marTop w:val="0"/>
      <w:marBottom w:val="0"/>
      <w:divBdr>
        <w:top w:val="none" w:sz="0" w:space="0" w:color="auto"/>
        <w:left w:val="none" w:sz="0" w:space="0" w:color="auto"/>
        <w:bottom w:val="none" w:sz="0" w:space="0" w:color="auto"/>
        <w:right w:val="none" w:sz="0" w:space="0" w:color="auto"/>
      </w:divBdr>
    </w:div>
    <w:div w:id="1240558824">
      <w:bodyDiv w:val="1"/>
      <w:marLeft w:val="0"/>
      <w:marRight w:val="0"/>
      <w:marTop w:val="0"/>
      <w:marBottom w:val="0"/>
      <w:divBdr>
        <w:top w:val="none" w:sz="0" w:space="0" w:color="auto"/>
        <w:left w:val="none" w:sz="0" w:space="0" w:color="auto"/>
        <w:bottom w:val="none" w:sz="0" w:space="0" w:color="auto"/>
        <w:right w:val="none" w:sz="0" w:space="0" w:color="auto"/>
      </w:divBdr>
    </w:div>
    <w:div w:id="1241061095">
      <w:bodyDiv w:val="1"/>
      <w:marLeft w:val="0"/>
      <w:marRight w:val="0"/>
      <w:marTop w:val="0"/>
      <w:marBottom w:val="0"/>
      <w:divBdr>
        <w:top w:val="none" w:sz="0" w:space="0" w:color="auto"/>
        <w:left w:val="none" w:sz="0" w:space="0" w:color="auto"/>
        <w:bottom w:val="none" w:sz="0" w:space="0" w:color="auto"/>
        <w:right w:val="none" w:sz="0" w:space="0" w:color="auto"/>
      </w:divBdr>
    </w:div>
    <w:div w:id="1255552782">
      <w:bodyDiv w:val="1"/>
      <w:marLeft w:val="0"/>
      <w:marRight w:val="0"/>
      <w:marTop w:val="0"/>
      <w:marBottom w:val="0"/>
      <w:divBdr>
        <w:top w:val="none" w:sz="0" w:space="0" w:color="auto"/>
        <w:left w:val="none" w:sz="0" w:space="0" w:color="auto"/>
        <w:bottom w:val="none" w:sz="0" w:space="0" w:color="auto"/>
        <w:right w:val="none" w:sz="0" w:space="0" w:color="auto"/>
      </w:divBdr>
    </w:div>
    <w:div w:id="1269502852">
      <w:bodyDiv w:val="1"/>
      <w:marLeft w:val="0"/>
      <w:marRight w:val="0"/>
      <w:marTop w:val="0"/>
      <w:marBottom w:val="0"/>
      <w:divBdr>
        <w:top w:val="none" w:sz="0" w:space="0" w:color="auto"/>
        <w:left w:val="none" w:sz="0" w:space="0" w:color="auto"/>
        <w:bottom w:val="none" w:sz="0" w:space="0" w:color="auto"/>
        <w:right w:val="none" w:sz="0" w:space="0" w:color="auto"/>
      </w:divBdr>
    </w:div>
    <w:div w:id="1272937339">
      <w:bodyDiv w:val="1"/>
      <w:marLeft w:val="0"/>
      <w:marRight w:val="0"/>
      <w:marTop w:val="0"/>
      <w:marBottom w:val="0"/>
      <w:divBdr>
        <w:top w:val="none" w:sz="0" w:space="0" w:color="auto"/>
        <w:left w:val="none" w:sz="0" w:space="0" w:color="auto"/>
        <w:bottom w:val="none" w:sz="0" w:space="0" w:color="auto"/>
        <w:right w:val="none" w:sz="0" w:space="0" w:color="auto"/>
      </w:divBdr>
    </w:div>
    <w:div w:id="1275017395">
      <w:bodyDiv w:val="1"/>
      <w:marLeft w:val="0"/>
      <w:marRight w:val="0"/>
      <w:marTop w:val="0"/>
      <w:marBottom w:val="0"/>
      <w:divBdr>
        <w:top w:val="none" w:sz="0" w:space="0" w:color="auto"/>
        <w:left w:val="none" w:sz="0" w:space="0" w:color="auto"/>
        <w:bottom w:val="none" w:sz="0" w:space="0" w:color="auto"/>
        <w:right w:val="none" w:sz="0" w:space="0" w:color="auto"/>
      </w:divBdr>
    </w:div>
    <w:div w:id="1288971954">
      <w:bodyDiv w:val="1"/>
      <w:marLeft w:val="0"/>
      <w:marRight w:val="0"/>
      <w:marTop w:val="0"/>
      <w:marBottom w:val="0"/>
      <w:divBdr>
        <w:top w:val="none" w:sz="0" w:space="0" w:color="auto"/>
        <w:left w:val="none" w:sz="0" w:space="0" w:color="auto"/>
        <w:bottom w:val="none" w:sz="0" w:space="0" w:color="auto"/>
        <w:right w:val="none" w:sz="0" w:space="0" w:color="auto"/>
      </w:divBdr>
    </w:div>
    <w:div w:id="1294629182">
      <w:bodyDiv w:val="1"/>
      <w:marLeft w:val="0"/>
      <w:marRight w:val="0"/>
      <w:marTop w:val="0"/>
      <w:marBottom w:val="0"/>
      <w:divBdr>
        <w:top w:val="none" w:sz="0" w:space="0" w:color="auto"/>
        <w:left w:val="none" w:sz="0" w:space="0" w:color="auto"/>
        <w:bottom w:val="none" w:sz="0" w:space="0" w:color="auto"/>
        <w:right w:val="none" w:sz="0" w:space="0" w:color="auto"/>
      </w:divBdr>
    </w:div>
    <w:div w:id="1302344549">
      <w:bodyDiv w:val="1"/>
      <w:marLeft w:val="0"/>
      <w:marRight w:val="0"/>
      <w:marTop w:val="0"/>
      <w:marBottom w:val="0"/>
      <w:divBdr>
        <w:top w:val="none" w:sz="0" w:space="0" w:color="auto"/>
        <w:left w:val="none" w:sz="0" w:space="0" w:color="auto"/>
        <w:bottom w:val="none" w:sz="0" w:space="0" w:color="auto"/>
        <w:right w:val="none" w:sz="0" w:space="0" w:color="auto"/>
      </w:divBdr>
    </w:div>
    <w:div w:id="1304310263">
      <w:bodyDiv w:val="1"/>
      <w:marLeft w:val="0"/>
      <w:marRight w:val="0"/>
      <w:marTop w:val="0"/>
      <w:marBottom w:val="0"/>
      <w:divBdr>
        <w:top w:val="none" w:sz="0" w:space="0" w:color="auto"/>
        <w:left w:val="none" w:sz="0" w:space="0" w:color="auto"/>
        <w:bottom w:val="none" w:sz="0" w:space="0" w:color="auto"/>
        <w:right w:val="none" w:sz="0" w:space="0" w:color="auto"/>
      </w:divBdr>
    </w:div>
    <w:div w:id="1338268523">
      <w:bodyDiv w:val="1"/>
      <w:marLeft w:val="0"/>
      <w:marRight w:val="0"/>
      <w:marTop w:val="0"/>
      <w:marBottom w:val="0"/>
      <w:divBdr>
        <w:top w:val="none" w:sz="0" w:space="0" w:color="auto"/>
        <w:left w:val="none" w:sz="0" w:space="0" w:color="auto"/>
        <w:bottom w:val="none" w:sz="0" w:space="0" w:color="auto"/>
        <w:right w:val="none" w:sz="0" w:space="0" w:color="auto"/>
      </w:divBdr>
    </w:div>
    <w:div w:id="1348406721">
      <w:bodyDiv w:val="1"/>
      <w:marLeft w:val="0"/>
      <w:marRight w:val="0"/>
      <w:marTop w:val="0"/>
      <w:marBottom w:val="0"/>
      <w:divBdr>
        <w:top w:val="none" w:sz="0" w:space="0" w:color="auto"/>
        <w:left w:val="none" w:sz="0" w:space="0" w:color="auto"/>
        <w:bottom w:val="none" w:sz="0" w:space="0" w:color="auto"/>
        <w:right w:val="none" w:sz="0" w:space="0" w:color="auto"/>
      </w:divBdr>
    </w:div>
    <w:div w:id="1355423754">
      <w:bodyDiv w:val="1"/>
      <w:marLeft w:val="0"/>
      <w:marRight w:val="0"/>
      <w:marTop w:val="0"/>
      <w:marBottom w:val="0"/>
      <w:divBdr>
        <w:top w:val="none" w:sz="0" w:space="0" w:color="auto"/>
        <w:left w:val="none" w:sz="0" w:space="0" w:color="auto"/>
        <w:bottom w:val="none" w:sz="0" w:space="0" w:color="auto"/>
        <w:right w:val="none" w:sz="0" w:space="0" w:color="auto"/>
      </w:divBdr>
    </w:div>
    <w:div w:id="1359160457">
      <w:bodyDiv w:val="1"/>
      <w:marLeft w:val="0"/>
      <w:marRight w:val="0"/>
      <w:marTop w:val="0"/>
      <w:marBottom w:val="0"/>
      <w:divBdr>
        <w:top w:val="none" w:sz="0" w:space="0" w:color="auto"/>
        <w:left w:val="none" w:sz="0" w:space="0" w:color="auto"/>
        <w:bottom w:val="none" w:sz="0" w:space="0" w:color="auto"/>
        <w:right w:val="none" w:sz="0" w:space="0" w:color="auto"/>
      </w:divBdr>
    </w:div>
    <w:div w:id="1361082268">
      <w:bodyDiv w:val="1"/>
      <w:marLeft w:val="0"/>
      <w:marRight w:val="0"/>
      <w:marTop w:val="0"/>
      <w:marBottom w:val="0"/>
      <w:divBdr>
        <w:top w:val="none" w:sz="0" w:space="0" w:color="auto"/>
        <w:left w:val="none" w:sz="0" w:space="0" w:color="auto"/>
        <w:bottom w:val="none" w:sz="0" w:space="0" w:color="auto"/>
        <w:right w:val="none" w:sz="0" w:space="0" w:color="auto"/>
      </w:divBdr>
    </w:div>
    <w:div w:id="1369137931">
      <w:bodyDiv w:val="1"/>
      <w:marLeft w:val="0"/>
      <w:marRight w:val="0"/>
      <w:marTop w:val="0"/>
      <w:marBottom w:val="0"/>
      <w:divBdr>
        <w:top w:val="none" w:sz="0" w:space="0" w:color="auto"/>
        <w:left w:val="none" w:sz="0" w:space="0" w:color="auto"/>
        <w:bottom w:val="none" w:sz="0" w:space="0" w:color="auto"/>
        <w:right w:val="none" w:sz="0" w:space="0" w:color="auto"/>
      </w:divBdr>
    </w:div>
    <w:div w:id="1388264015">
      <w:bodyDiv w:val="1"/>
      <w:marLeft w:val="0"/>
      <w:marRight w:val="0"/>
      <w:marTop w:val="0"/>
      <w:marBottom w:val="0"/>
      <w:divBdr>
        <w:top w:val="none" w:sz="0" w:space="0" w:color="auto"/>
        <w:left w:val="none" w:sz="0" w:space="0" w:color="auto"/>
        <w:bottom w:val="none" w:sz="0" w:space="0" w:color="auto"/>
        <w:right w:val="none" w:sz="0" w:space="0" w:color="auto"/>
      </w:divBdr>
    </w:div>
    <w:div w:id="1388530453">
      <w:bodyDiv w:val="1"/>
      <w:marLeft w:val="0"/>
      <w:marRight w:val="0"/>
      <w:marTop w:val="0"/>
      <w:marBottom w:val="0"/>
      <w:divBdr>
        <w:top w:val="none" w:sz="0" w:space="0" w:color="auto"/>
        <w:left w:val="none" w:sz="0" w:space="0" w:color="auto"/>
        <w:bottom w:val="none" w:sz="0" w:space="0" w:color="auto"/>
        <w:right w:val="none" w:sz="0" w:space="0" w:color="auto"/>
      </w:divBdr>
    </w:div>
    <w:div w:id="1390108941">
      <w:bodyDiv w:val="1"/>
      <w:marLeft w:val="0"/>
      <w:marRight w:val="0"/>
      <w:marTop w:val="0"/>
      <w:marBottom w:val="0"/>
      <w:divBdr>
        <w:top w:val="none" w:sz="0" w:space="0" w:color="auto"/>
        <w:left w:val="none" w:sz="0" w:space="0" w:color="auto"/>
        <w:bottom w:val="none" w:sz="0" w:space="0" w:color="auto"/>
        <w:right w:val="none" w:sz="0" w:space="0" w:color="auto"/>
      </w:divBdr>
    </w:div>
    <w:div w:id="1396467211">
      <w:bodyDiv w:val="1"/>
      <w:marLeft w:val="0"/>
      <w:marRight w:val="0"/>
      <w:marTop w:val="0"/>
      <w:marBottom w:val="0"/>
      <w:divBdr>
        <w:top w:val="none" w:sz="0" w:space="0" w:color="auto"/>
        <w:left w:val="none" w:sz="0" w:space="0" w:color="auto"/>
        <w:bottom w:val="none" w:sz="0" w:space="0" w:color="auto"/>
        <w:right w:val="none" w:sz="0" w:space="0" w:color="auto"/>
      </w:divBdr>
    </w:div>
    <w:div w:id="1411153670">
      <w:bodyDiv w:val="1"/>
      <w:marLeft w:val="0"/>
      <w:marRight w:val="0"/>
      <w:marTop w:val="0"/>
      <w:marBottom w:val="0"/>
      <w:divBdr>
        <w:top w:val="none" w:sz="0" w:space="0" w:color="auto"/>
        <w:left w:val="none" w:sz="0" w:space="0" w:color="auto"/>
        <w:bottom w:val="none" w:sz="0" w:space="0" w:color="auto"/>
        <w:right w:val="none" w:sz="0" w:space="0" w:color="auto"/>
      </w:divBdr>
    </w:div>
    <w:div w:id="1413970228">
      <w:bodyDiv w:val="1"/>
      <w:marLeft w:val="0"/>
      <w:marRight w:val="0"/>
      <w:marTop w:val="0"/>
      <w:marBottom w:val="0"/>
      <w:divBdr>
        <w:top w:val="none" w:sz="0" w:space="0" w:color="auto"/>
        <w:left w:val="none" w:sz="0" w:space="0" w:color="auto"/>
        <w:bottom w:val="none" w:sz="0" w:space="0" w:color="auto"/>
        <w:right w:val="none" w:sz="0" w:space="0" w:color="auto"/>
      </w:divBdr>
    </w:div>
    <w:div w:id="1414014298">
      <w:bodyDiv w:val="1"/>
      <w:marLeft w:val="0"/>
      <w:marRight w:val="0"/>
      <w:marTop w:val="0"/>
      <w:marBottom w:val="0"/>
      <w:divBdr>
        <w:top w:val="none" w:sz="0" w:space="0" w:color="auto"/>
        <w:left w:val="none" w:sz="0" w:space="0" w:color="auto"/>
        <w:bottom w:val="none" w:sz="0" w:space="0" w:color="auto"/>
        <w:right w:val="none" w:sz="0" w:space="0" w:color="auto"/>
      </w:divBdr>
    </w:div>
    <w:div w:id="1430928625">
      <w:bodyDiv w:val="1"/>
      <w:marLeft w:val="0"/>
      <w:marRight w:val="0"/>
      <w:marTop w:val="0"/>
      <w:marBottom w:val="0"/>
      <w:divBdr>
        <w:top w:val="none" w:sz="0" w:space="0" w:color="auto"/>
        <w:left w:val="none" w:sz="0" w:space="0" w:color="auto"/>
        <w:bottom w:val="none" w:sz="0" w:space="0" w:color="auto"/>
        <w:right w:val="none" w:sz="0" w:space="0" w:color="auto"/>
      </w:divBdr>
    </w:div>
    <w:div w:id="1442644692">
      <w:bodyDiv w:val="1"/>
      <w:marLeft w:val="0"/>
      <w:marRight w:val="0"/>
      <w:marTop w:val="0"/>
      <w:marBottom w:val="0"/>
      <w:divBdr>
        <w:top w:val="none" w:sz="0" w:space="0" w:color="auto"/>
        <w:left w:val="none" w:sz="0" w:space="0" w:color="auto"/>
        <w:bottom w:val="none" w:sz="0" w:space="0" w:color="auto"/>
        <w:right w:val="none" w:sz="0" w:space="0" w:color="auto"/>
      </w:divBdr>
    </w:div>
    <w:div w:id="1445615788">
      <w:bodyDiv w:val="1"/>
      <w:marLeft w:val="0"/>
      <w:marRight w:val="0"/>
      <w:marTop w:val="0"/>
      <w:marBottom w:val="0"/>
      <w:divBdr>
        <w:top w:val="none" w:sz="0" w:space="0" w:color="auto"/>
        <w:left w:val="none" w:sz="0" w:space="0" w:color="auto"/>
        <w:bottom w:val="none" w:sz="0" w:space="0" w:color="auto"/>
        <w:right w:val="none" w:sz="0" w:space="0" w:color="auto"/>
      </w:divBdr>
    </w:div>
    <w:div w:id="1451127400">
      <w:bodyDiv w:val="1"/>
      <w:marLeft w:val="0"/>
      <w:marRight w:val="0"/>
      <w:marTop w:val="0"/>
      <w:marBottom w:val="0"/>
      <w:divBdr>
        <w:top w:val="none" w:sz="0" w:space="0" w:color="auto"/>
        <w:left w:val="none" w:sz="0" w:space="0" w:color="auto"/>
        <w:bottom w:val="none" w:sz="0" w:space="0" w:color="auto"/>
        <w:right w:val="none" w:sz="0" w:space="0" w:color="auto"/>
      </w:divBdr>
    </w:div>
    <w:div w:id="1451780631">
      <w:bodyDiv w:val="1"/>
      <w:marLeft w:val="0"/>
      <w:marRight w:val="0"/>
      <w:marTop w:val="0"/>
      <w:marBottom w:val="0"/>
      <w:divBdr>
        <w:top w:val="none" w:sz="0" w:space="0" w:color="auto"/>
        <w:left w:val="none" w:sz="0" w:space="0" w:color="auto"/>
        <w:bottom w:val="none" w:sz="0" w:space="0" w:color="auto"/>
        <w:right w:val="none" w:sz="0" w:space="0" w:color="auto"/>
      </w:divBdr>
    </w:div>
    <w:div w:id="1455178156">
      <w:bodyDiv w:val="1"/>
      <w:marLeft w:val="0"/>
      <w:marRight w:val="0"/>
      <w:marTop w:val="0"/>
      <w:marBottom w:val="0"/>
      <w:divBdr>
        <w:top w:val="none" w:sz="0" w:space="0" w:color="auto"/>
        <w:left w:val="none" w:sz="0" w:space="0" w:color="auto"/>
        <w:bottom w:val="none" w:sz="0" w:space="0" w:color="auto"/>
        <w:right w:val="none" w:sz="0" w:space="0" w:color="auto"/>
      </w:divBdr>
    </w:div>
    <w:div w:id="1461724910">
      <w:bodyDiv w:val="1"/>
      <w:marLeft w:val="0"/>
      <w:marRight w:val="0"/>
      <w:marTop w:val="0"/>
      <w:marBottom w:val="0"/>
      <w:divBdr>
        <w:top w:val="none" w:sz="0" w:space="0" w:color="auto"/>
        <w:left w:val="none" w:sz="0" w:space="0" w:color="auto"/>
        <w:bottom w:val="none" w:sz="0" w:space="0" w:color="auto"/>
        <w:right w:val="none" w:sz="0" w:space="0" w:color="auto"/>
      </w:divBdr>
    </w:div>
    <w:div w:id="1461918977">
      <w:bodyDiv w:val="1"/>
      <w:marLeft w:val="0"/>
      <w:marRight w:val="0"/>
      <w:marTop w:val="0"/>
      <w:marBottom w:val="0"/>
      <w:divBdr>
        <w:top w:val="none" w:sz="0" w:space="0" w:color="auto"/>
        <w:left w:val="none" w:sz="0" w:space="0" w:color="auto"/>
        <w:bottom w:val="none" w:sz="0" w:space="0" w:color="auto"/>
        <w:right w:val="none" w:sz="0" w:space="0" w:color="auto"/>
      </w:divBdr>
    </w:div>
    <w:div w:id="1466925001">
      <w:bodyDiv w:val="1"/>
      <w:marLeft w:val="0"/>
      <w:marRight w:val="0"/>
      <w:marTop w:val="0"/>
      <w:marBottom w:val="0"/>
      <w:divBdr>
        <w:top w:val="none" w:sz="0" w:space="0" w:color="auto"/>
        <w:left w:val="none" w:sz="0" w:space="0" w:color="auto"/>
        <w:bottom w:val="none" w:sz="0" w:space="0" w:color="auto"/>
        <w:right w:val="none" w:sz="0" w:space="0" w:color="auto"/>
      </w:divBdr>
    </w:div>
    <w:div w:id="1467894950">
      <w:bodyDiv w:val="1"/>
      <w:marLeft w:val="0"/>
      <w:marRight w:val="0"/>
      <w:marTop w:val="0"/>
      <w:marBottom w:val="0"/>
      <w:divBdr>
        <w:top w:val="none" w:sz="0" w:space="0" w:color="auto"/>
        <w:left w:val="none" w:sz="0" w:space="0" w:color="auto"/>
        <w:bottom w:val="none" w:sz="0" w:space="0" w:color="auto"/>
        <w:right w:val="none" w:sz="0" w:space="0" w:color="auto"/>
      </w:divBdr>
    </w:div>
    <w:div w:id="1477802163">
      <w:bodyDiv w:val="1"/>
      <w:marLeft w:val="0"/>
      <w:marRight w:val="0"/>
      <w:marTop w:val="0"/>
      <w:marBottom w:val="0"/>
      <w:divBdr>
        <w:top w:val="none" w:sz="0" w:space="0" w:color="auto"/>
        <w:left w:val="none" w:sz="0" w:space="0" w:color="auto"/>
        <w:bottom w:val="none" w:sz="0" w:space="0" w:color="auto"/>
        <w:right w:val="none" w:sz="0" w:space="0" w:color="auto"/>
      </w:divBdr>
    </w:div>
    <w:div w:id="1478304622">
      <w:bodyDiv w:val="1"/>
      <w:marLeft w:val="0"/>
      <w:marRight w:val="0"/>
      <w:marTop w:val="0"/>
      <w:marBottom w:val="0"/>
      <w:divBdr>
        <w:top w:val="none" w:sz="0" w:space="0" w:color="auto"/>
        <w:left w:val="none" w:sz="0" w:space="0" w:color="auto"/>
        <w:bottom w:val="none" w:sz="0" w:space="0" w:color="auto"/>
        <w:right w:val="none" w:sz="0" w:space="0" w:color="auto"/>
      </w:divBdr>
    </w:div>
    <w:div w:id="1482506462">
      <w:bodyDiv w:val="1"/>
      <w:marLeft w:val="0"/>
      <w:marRight w:val="0"/>
      <w:marTop w:val="0"/>
      <w:marBottom w:val="0"/>
      <w:divBdr>
        <w:top w:val="none" w:sz="0" w:space="0" w:color="auto"/>
        <w:left w:val="none" w:sz="0" w:space="0" w:color="auto"/>
        <w:bottom w:val="none" w:sz="0" w:space="0" w:color="auto"/>
        <w:right w:val="none" w:sz="0" w:space="0" w:color="auto"/>
      </w:divBdr>
    </w:div>
    <w:div w:id="1483815719">
      <w:bodyDiv w:val="1"/>
      <w:marLeft w:val="0"/>
      <w:marRight w:val="0"/>
      <w:marTop w:val="0"/>
      <w:marBottom w:val="0"/>
      <w:divBdr>
        <w:top w:val="none" w:sz="0" w:space="0" w:color="auto"/>
        <w:left w:val="none" w:sz="0" w:space="0" w:color="auto"/>
        <w:bottom w:val="none" w:sz="0" w:space="0" w:color="auto"/>
        <w:right w:val="none" w:sz="0" w:space="0" w:color="auto"/>
      </w:divBdr>
    </w:div>
    <w:div w:id="1484153075">
      <w:bodyDiv w:val="1"/>
      <w:marLeft w:val="0"/>
      <w:marRight w:val="0"/>
      <w:marTop w:val="0"/>
      <w:marBottom w:val="0"/>
      <w:divBdr>
        <w:top w:val="none" w:sz="0" w:space="0" w:color="auto"/>
        <w:left w:val="none" w:sz="0" w:space="0" w:color="auto"/>
        <w:bottom w:val="none" w:sz="0" w:space="0" w:color="auto"/>
        <w:right w:val="none" w:sz="0" w:space="0" w:color="auto"/>
      </w:divBdr>
    </w:div>
    <w:div w:id="1485662425">
      <w:bodyDiv w:val="1"/>
      <w:marLeft w:val="0"/>
      <w:marRight w:val="0"/>
      <w:marTop w:val="0"/>
      <w:marBottom w:val="0"/>
      <w:divBdr>
        <w:top w:val="none" w:sz="0" w:space="0" w:color="auto"/>
        <w:left w:val="none" w:sz="0" w:space="0" w:color="auto"/>
        <w:bottom w:val="none" w:sz="0" w:space="0" w:color="auto"/>
        <w:right w:val="none" w:sz="0" w:space="0" w:color="auto"/>
      </w:divBdr>
    </w:div>
    <w:div w:id="1512379044">
      <w:bodyDiv w:val="1"/>
      <w:marLeft w:val="0"/>
      <w:marRight w:val="0"/>
      <w:marTop w:val="0"/>
      <w:marBottom w:val="0"/>
      <w:divBdr>
        <w:top w:val="none" w:sz="0" w:space="0" w:color="auto"/>
        <w:left w:val="none" w:sz="0" w:space="0" w:color="auto"/>
        <w:bottom w:val="none" w:sz="0" w:space="0" w:color="auto"/>
        <w:right w:val="none" w:sz="0" w:space="0" w:color="auto"/>
      </w:divBdr>
    </w:div>
    <w:div w:id="1512794548">
      <w:bodyDiv w:val="1"/>
      <w:marLeft w:val="0"/>
      <w:marRight w:val="0"/>
      <w:marTop w:val="0"/>
      <w:marBottom w:val="0"/>
      <w:divBdr>
        <w:top w:val="none" w:sz="0" w:space="0" w:color="auto"/>
        <w:left w:val="none" w:sz="0" w:space="0" w:color="auto"/>
        <w:bottom w:val="none" w:sz="0" w:space="0" w:color="auto"/>
        <w:right w:val="none" w:sz="0" w:space="0" w:color="auto"/>
      </w:divBdr>
    </w:div>
    <w:div w:id="1516847015">
      <w:bodyDiv w:val="1"/>
      <w:marLeft w:val="0"/>
      <w:marRight w:val="0"/>
      <w:marTop w:val="0"/>
      <w:marBottom w:val="0"/>
      <w:divBdr>
        <w:top w:val="none" w:sz="0" w:space="0" w:color="auto"/>
        <w:left w:val="none" w:sz="0" w:space="0" w:color="auto"/>
        <w:bottom w:val="none" w:sz="0" w:space="0" w:color="auto"/>
        <w:right w:val="none" w:sz="0" w:space="0" w:color="auto"/>
      </w:divBdr>
    </w:div>
    <w:div w:id="1520923926">
      <w:bodyDiv w:val="1"/>
      <w:marLeft w:val="0"/>
      <w:marRight w:val="0"/>
      <w:marTop w:val="0"/>
      <w:marBottom w:val="0"/>
      <w:divBdr>
        <w:top w:val="none" w:sz="0" w:space="0" w:color="auto"/>
        <w:left w:val="none" w:sz="0" w:space="0" w:color="auto"/>
        <w:bottom w:val="none" w:sz="0" w:space="0" w:color="auto"/>
        <w:right w:val="none" w:sz="0" w:space="0" w:color="auto"/>
      </w:divBdr>
    </w:div>
    <w:div w:id="1526553157">
      <w:bodyDiv w:val="1"/>
      <w:marLeft w:val="0"/>
      <w:marRight w:val="0"/>
      <w:marTop w:val="0"/>
      <w:marBottom w:val="0"/>
      <w:divBdr>
        <w:top w:val="none" w:sz="0" w:space="0" w:color="auto"/>
        <w:left w:val="none" w:sz="0" w:space="0" w:color="auto"/>
        <w:bottom w:val="none" w:sz="0" w:space="0" w:color="auto"/>
        <w:right w:val="none" w:sz="0" w:space="0" w:color="auto"/>
      </w:divBdr>
    </w:div>
    <w:div w:id="1528326360">
      <w:bodyDiv w:val="1"/>
      <w:marLeft w:val="0"/>
      <w:marRight w:val="0"/>
      <w:marTop w:val="0"/>
      <w:marBottom w:val="0"/>
      <w:divBdr>
        <w:top w:val="none" w:sz="0" w:space="0" w:color="auto"/>
        <w:left w:val="none" w:sz="0" w:space="0" w:color="auto"/>
        <w:bottom w:val="none" w:sz="0" w:space="0" w:color="auto"/>
        <w:right w:val="none" w:sz="0" w:space="0" w:color="auto"/>
      </w:divBdr>
    </w:div>
    <w:div w:id="1537544257">
      <w:bodyDiv w:val="1"/>
      <w:marLeft w:val="0"/>
      <w:marRight w:val="0"/>
      <w:marTop w:val="0"/>
      <w:marBottom w:val="0"/>
      <w:divBdr>
        <w:top w:val="none" w:sz="0" w:space="0" w:color="auto"/>
        <w:left w:val="none" w:sz="0" w:space="0" w:color="auto"/>
        <w:bottom w:val="none" w:sz="0" w:space="0" w:color="auto"/>
        <w:right w:val="none" w:sz="0" w:space="0" w:color="auto"/>
      </w:divBdr>
    </w:div>
    <w:div w:id="1537810251">
      <w:bodyDiv w:val="1"/>
      <w:marLeft w:val="0"/>
      <w:marRight w:val="0"/>
      <w:marTop w:val="0"/>
      <w:marBottom w:val="0"/>
      <w:divBdr>
        <w:top w:val="none" w:sz="0" w:space="0" w:color="auto"/>
        <w:left w:val="none" w:sz="0" w:space="0" w:color="auto"/>
        <w:bottom w:val="none" w:sz="0" w:space="0" w:color="auto"/>
        <w:right w:val="none" w:sz="0" w:space="0" w:color="auto"/>
      </w:divBdr>
    </w:div>
    <w:div w:id="1542329036">
      <w:bodyDiv w:val="1"/>
      <w:marLeft w:val="0"/>
      <w:marRight w:val="0"/>
      <w:marTop w:val="0"/>
      <w:marBottom w:val="0"/>
      <w:divBdr>
        <w:top w:val="none" w:sz="0" w:space="0" w:color="auto"/>
        <w:left w:val="none" w:sz="0" w:space="0" w:color="auto"/>
        <w:bottom w:val="none" w:sz="0" w:space="0" w:color="auto"/>
        <w:right w:val="none" w:sz="0" w:space="0" w:color="auto"/>
      </w:divBdr>
    </w:div>
    <w:div w:id="1552693339">
      <w:bodyDiv w:val="1"/>
      <w:marLeft w:val="0"/>
      <w:marRight w:val="0"/>
      <w:marTop w:val="0"/>
      <w:marBottom w:val="0"/>
      <w:divBdr>
        <w:top w:val="none" w:sz="0" w:space="0" w:color="auto"/>
        <w:left w:val="none" w:sz="0" w:space="0" w:color="auto"/>
        <w:bottom w:val="none" w:sz="0" w:space="0" w:color="auto"/>
        <w:right w:val="none" w:sz="0" w:space="0" w:color="auto"/>
      </w:divBdr>
    </w:div>
    <w:div w:id="1558930538">
      <w:bodyDiv w:val="1"/>
      <w:marLeft w:val="0"/>
      <w:marRight w:val="0"/>
      <w:marTop w:val="0"/>
      <w:marBottom w:val="0"/>
      <w:divBdr>
        <w:top w:val="none" w:sz="0" w:space="0" w:color="auto"/>
        <w:left w:val="none" w:sz="0" w:space="0" w:color="auto"/>
        <w:bottom w:val="none" w:sz="0" w:space="0" w:color="auto"/>
        <w:right w:val="none" w:sz="0" w:space="0" w:color="auto"/>
      </w:divBdr>
    </w:div>
    <w:div w:id="1563253702">
      <w:bodyDiv w:val="1"/>
      <w:marLeft w:val="0"/>
      <w:marRight w:val="0"/>
      <w:marTop w:val="0"/>
      <w:marBottom w:val="0"/>
      <w:divBdr>
        <w:top w:val="none" w:sz="0" w:space="0" w:color="auto"/>
        <w:left w:val="none" w:sz="0" w:space="0" w:color="auto"/>
        <w:bottom w:val="none" w:sz="0" w:space="0" w:color="auto"/>
        <w:right w:val="none" w:sz="0" w:space="0" w:color="auto"/>
      </w:divBdr>
    </w:div>
    <w:div w:id="1563327556">
      <w:bodyDiv w:val="1"/>
      <w:marLeft w:val="0"/>
      <w:marRight w:val="0"/>
      <w:marTop w:val="0"/>
      <w:marBottom w:val="0"/>
      <w:divBdr>
        <w:top w:val="none" w:sz="0" w:space="0" w:color="auto"/>
        <w:left w:val="none" w:sz="0" w:space="0" w:color="auto"/>
        <w:bottom w:val="none" w:sz="0" w:space="0" w:color="auto"/>
        <w:right w:val="none" w:sz="0" w:space="0" w:color="auto"/>
      </w:divBdr>
    </w:div>
    <w:div w:id="1571577348">
      <w:bodyDiv w:val="1"/>
      <w:marLeft w:val="0"/>
      <w:marRight w:val="0"/>
      <w:marTop w:val="0"/>
      <w:marBottom w:val="0"/>
      <w:divBdr>
        <w:top w:val="none" w:sz="0" w:space="0" w:color="auto"/>
        <w:left w:val="none" w:sz="0" w:space="0" w:color="auto"/>
        <w:bottom w:val="none" w:sz="0" w:space="0" w:color="auto"/>
        <w:right w:val="none" w:sz="0" w:space="0" w:color="auto"/>
      </w:divBdr>
    </w:div>
    <w:div w:id="1573663478">
      <w:bodyDiv w:val="1"/>
      <w:marLeft w:val="0"/>
      <w:marRight w:val="0"/>
      <w:marTop w:val="0"/>
      <w:marBottom w:val="0"/>
      <w:divBdr>
        <w:top w:val="none" w:sz="0" w:space="0" w:color="auto"/>
        <w:left w:val="none" w:sz="0" w:space="0" w:color="auto"/>
        <w:bottom w:val="none" w:sz="0" w:space="0" w:color="auto"/>
        <w:right w:val="none" w:sz="0" w:space="0" w:color="auto"/>
      </w:divBdr>
    </w:div>
    <w:div w:id="1576622376">
      <w:bodyDiv w:val="1"/>
      <w:marLeft w:val="0"/>
      <w:marRight w:val="0"/>
      <w:marTop w:val="0"/>
      <w:marBottom w:val="0"/>
      <w:divBdr>
        <w:top w:val="none" w:sz="0" w:space="0" w:color="auto"/>
        <w:left w:val="none" w:sz="0" w:space="0" w:color="auto"/>
        <w:bottom w:val="none" w:sz="0" w:space="0" w:color="auto"/>
        <w:right w:val="none" w:sz="0" w:space="0" w:color="auto"/>
      </w:divBdr>
    </w:div>
    <w:div w:id="1578130855">
      <w:bodyDiv w:val="1"/>
      <w:marLeft w:val="0"/>
      <w:marRight w:val="0"/>
      <w:marTop w:val="0"/>
      <w:marBottom w:val="0"/>
      <w:divBdr>
        <w:top w:val="none" w:sz="0" w:space="0" w:color="auto"/>
        <w:left w:val="none" w:sz="0" w:space="0" w:color="auto"/>
        <w:bottom w:val="none" w:sz="0" w:space="0" w:color="auto"/>
        <w:right w:val="none" w:sz="0" w:space="0" w:color="auto"/>
      </w:divBdr>
    </w:div>
    <w:div w:id="1588490904">
      <w:bodyDiv w:val="1"/>
      <w:marLeft w:val="0"/>
      <w:marRight w:val="0"/>
      <w:marTop w:val="0"/>
      <w:marBottom w:val="0"/>
      <w:divBdr>
        <w:top w:val="none" w:sz="0" w:space="0" w:color="auto"/>
        <w:left w:val="none" w:sz="0" w:space="0" w:color="auto"/>
        <w:bottom w:val="none" w:sz="0" w:space="0" w:color="auto"/>
        <w:right w:val="none" w:sz="0" w:space="0" w:color="auto"/>
      </w:divBdr>
    </w:div>
    <w:div w:id="1604605623">
      <w:bodyDiv w:val="1"/>
      <w:marLeft w:val="0"/>
      <w:marRight w:val="0"/>
      <w:marTop w:val="0"/>
      <w:marBottom w:val="0"/>
      <w:divBdr>
        <w:top w:val="none" w:sz="0" w:space="0" w:color="auto"/>
        <w:left w:val="none" w:sz="0" w:space="0" w:color="auto"/>
        <w:bottom w:val="none" w:sz="0" w:space="0" w:color="auto"/>
        <w:right w:val="none" w:sz="0" w:space="0" w:color="auto"/>
      </w:divBdr>
    </w:div>
    <w:div w:id="1607037266">
      <w:bodyDiv w:val="1"/>
      <w:marLeft w:val="0"/>
      <w:marRight w:val="0"/>
      <w:marTop w:val="0"/>
      <w:marBottom w:val="0"/>
      <w:divBdr>
        <w:top w:val="none" w:sz="0" w:space="0" w:color="auto"/>
        <w:left w:val="none" w:sz="0" w:space="0" w:color="auto"/>
        <w:bottom w:val="none" w:sz="0" w:space="0" w:color="auto"/>
        <w:right w:val="none" w:sz="0" w:space="0" w:color="auto"/>
      </w:divBdr>
    </w:div>
    <w:div w:id="1612784868">
      <w:bodyDiv w:val="1"/>
      <w:marLeft w:val="0"/>
      <w:marRight w:val="0"/>
      <w:marTop w:val="0"/>
      <w:marBottom w:val="0"/>
      <w:divBdr>
        <w:top w:val="none" w:sz="0" w:space="0" w:color="auto"/>
        <w:left w:val="none" w:sz="0" w:space="0" w:color="auto"/>
        <w:bottom w:val="none" w:sz="0" w:space="0" w:color="auto"/>
        <w:right w:val="none" w:sz="0" w:space="0" w:color="auto"/>
      </w:divBdr>
    </w:div>
    <w:div w:id="1615208262">
      <w:bodyDiv w:val="1"/>
      <w:marLeft w:val="0"/>
      <w:marRight w:val="0"/>
      <w:marTop w:val="0"/>
      <w:marBottom w:val="0"/>
      <w:divBdr>
        <w:top w:val="none" w:sz="0" w:space="0" w:color="auto"/>
        <w:left w:val="none" w:sz="0" w:space="0" w:color="auto"/>
        <w:bottom w:val="none" w:sz="0" w:space="0" w:color="auto"/>
        <w:right w:val="none" w:sz="0" w:space="0" w:color="auto"/>
      </w:divBdr>
    </w:div>
    <w:div w:id="1616399835">
      <w:bodyDiv w:val="1"/>
      <w:marLeft w:val="0"/>
      <w:marRight w:val="0"/>
      <w:marTop w:val="0"/>
      <w:marBottom w:val="0"/>
      <w:divBdr>
        <w:top w:val="none" w:sz="0" w:space="0" w:color="auto"/>
        <w:left w:val="none" w:sz="0" w:space="0" w:color="auto"/>
        <w:bottom w:val="none" w:sz="0" w:space="0" w:color="auto"/>
        <w:right w:val="none" w:sz="0" w:space="0" w:color="auto"/>
      </w:divBdr>
    </w:div>
    <w:div w:id="1616864573">
      <w:bodyDiv w:val="1"/>
      <w:marLeft w:val="0"/>
      <w:marRight w:val="0"/>
      <w:marTop w:val="0"/>
      <w:marBottom w:val="0"/>
      <w:divBdr>
        <w:top w:val="none" w:sz="0" w:space="0" w:color="auto"/>
        <w:left w:val="none" w:sz="0" w:space="0" w:color="auto"/>
        <w:bottom w:val="none" w:sz="0" w:space="0" w:color="auto"/>
        <w:right w:val="none" w:sz="0" w:space="0" w:color="auto"/>
      </w:divBdr>
    </w:div>
    <w:div w:id="1626156584">
      <w:bodyDiv w:val="1"/>
      <w:marLeft w:val="0"/>
      <w:marRight w:val="0"/>
      <w:marTop w:val="0"/>
      <w:marBottom w:val="0"/>
      <w:divBdr>
        <w:top w:val="none" w:sz="0" w:space="0" w:color="auto"/>
        <w:left w:val="none" w:sz="0" w:space="0" w:color="auto"/>
        <w:bottom w:val="none" w:sz="0" w:space="0" w:color="auto"/>
        <w:right w:val="none" w:sz="0" w:space="0" w:color="auto"/>
      </w:divBdr>
    </w:div>
    <w:div w:id="1639384006">
      <w:bodyDiv w:val="1"/>
      <w:marLeft w:val="0"/>
      <w:marRight w:val="0"/>
      <w:marTop w:val="0"/>
      <w:marBottom w:val="0"/>
      <w:divBdr>
        <w:top w:val="none" w:sz="0" w:space="0" w:color="auto"/>
        <w:left w:val="none" w:sz="0" w:space="0" w:color="auto"/>
        <w:bottom w:val="none" w:sz="0" w:space="0" w:color="auto"/>
        <w:right w:val="none" w:sz="0" w:space="0" w:color="auto"/>
      </w:divBdr>
    </w:div>
    <w:div w:id="1651322074">
      <w:bodyDiv w:val="1"/>
      <w:marLeft w:val="0"/>
      <w:marRight w:val="0"/>
      <w:marTop w:val="0"/>
      <w:marBottom w:val="0"/>
      <w:divBdr>
        <w:top w:val="none" w:sz="0" w:space="0" w:color="auto"/>
        <w:left w:val="none" w:sz="0" w:space="0" w:color="auto"/>
        <w:bottom w:val="none" w:sz="0" w:space="0" w:color="auto"/>
        <w:right w:val="none" w:sz="0" w:space="0" w:color="auto"/>
      </w:divBdr>
    </w:div>
    <w:div w:id="1655834009">
      <w:bodyDiv w:val="1"/>
      <w:marLeft w:val="0"/>
      <w:marRight w:val="0"/>
      <w:marTop w:val="0"/>
      <w:marBottom w:val="0"/>
      <w:divBdr>
        <w:top w:val="none" w:sz="0" w:space="0" w:color="auto"/>
        <w:left w:val="none" w:sz="0" w:space="0" w:color="auto"/>
        <w:bottom w:val="none" w:sz="0" w:space="0" w:color="auto"/>
        <w:right w:val="none" w:sz="0" w:space="0" w:color="auto"/>
      </w:divBdr>
    </w:div>
    <w:div w:id="1664623746">
      <w:bodyDiv w:val="1"/>
      <w:marLeft w:val="0"/>
      <w:marRight w:val="0"/>
      <w:marTop w:val="0"/>
      <w:marBottom w:val="0"/>
      <w:divBdr>
        <w:top w:val="none" w:sz="0" w:space="0" w:color="auto"/>
        <w:left w:val="none" w:sz="0" w:space="0" w:color="auto"/>
        <w:bottom w:val="none" w:sz="0" w:space="0" w:color="auto"/>
        <w:right w:val="none" w:sz="0" w:space="0" w:color="auto"/>
      </w:divBdr>
    </w:div>
    <w:div w:id="1676181147">
      <w:bodyDiv w:val="1"/>
      <w:marLeft w:val="0"/>
      <w:marRight w:val="0"/>
      <w:marTop w:val="0"/>
      <w:marBottom w:val="0"/>
      <w:divBdr>
        <w:top w:val="none" w:sz="0" w:space="0" w:color="auto"/>
        <w:left w:val="none" w:sz="0" w:space="0" w:color="auto"/>
        <w:bottom w:val="none" w:sz="0" w:space="0" w:color="auto"/>
        <w:right w:val="none" w:sz="0" w:space="0" w:color="auto"/>
      </w:divBdr>
    </w:div>
    <w:div w:id="1682392723">
      <w:bodyDiv w:val="1"/>
      <w:marLeft w:val="0"/>
      <w:marRight w:val="0"/>
      <w:marTop w:val="0"/>
      <w:marBottom w:val="0"/>
      <w:divBdr>
        <w:top w:val="none" w:sz="0" w:space="0" w:color="auto"/>
        <w:left w:val="none" w:sz="0" w:space="0" w:color="auto"/>
        <w:bottom w:val="none" w:sz="0" w:space="0" w:color="auto"/>
        <w:right w:val="none" w:sz="0" w:space="0" w:color="auto"/>
      </w:divBdr>
    </w:div>
    <w:div w:id="1688360825">
      <w:bodyDiv w:val="1"/>
      <w:marLeft w:val="0"/>
      <w:marRight w:val="0"/>
      <w:marTop w:val="0"/>
      <w:marBottom w:val="0"/>
      <w:divBdr>
        <w:top w:val="none" w:sz="0" w:space="0" w:color="auto"/>
        <w:left w:val="none" w:sz="0" w:space="0" w:color="auto"/>
        <w:bottom w:val="none" w:sz="0" w:space="0" w:color="auto"/>
        <w:right w:val="none" w:sz="0" w:space="0" w:color="auto"/>
      </w:divBdr>
    </w:div>
    <w:div w:id="1691952263">
      <w:bodyDiv w:val="1"/>
      <w:marLeft w:val="0"/>
      <w:marRight w:val="0"/>
      <w:marTop w:val="0"/>
      <w:marBottom w:val="0"/>
      <w:divBdr>
        <w:top w:val="none" w:sz="0" w:space="0" w:color="auto"/>
        <w:left w:val="none" w:sz="0" w:space="0" w:color="auto"/>
        <w:bottom w:val="none" w:sz="0" w:space="0" w:color="auto"/>
        <w:right w:val="none" w:sz="0" w:space="0" w:color="auto"/>
      </w:divBdr>
    </w:div>
    <w:div w:id="1697585098">
      <w:bodyDiv w:val="1"/>
      <w:marLeft w:val="0"/>
      <w:marRight w:val="0"/>
      <w:marTop w:val="0"/>
      <w:marBottom w:val="0"/>
      <w:divBdr>
        <w:top w:val="none" w:sz="0" w:space="0" w:color="auto"/>
        <w:left w:val="none" w:sz="0" w:space="0" w:color="auto"/>
        <w:bottom w:val="none" w:sz="0" w:space="0" w:color="auto"/>
        <w:right w:val="none" w:sz="0" w:space="0" w:color="auto"/>
      </w:divBdr>
    </w:div>
    <w:div w:id="1703627875">
      <w:bodyDiv w:val="1"/>
      <w:marLeft w:val="0"/>
      <w:marRight w:val="0"/>
      <w:marTop w:val="0"/>
      <w:marBottom w:val="0"/>
      <w:divBdr>
        <w:top w:val="none" w:sz="0" w:space="0" w:color="auto"/>
        <w:left w:val="none" w:sz="0" w:space="0" w:color="auto"/>
        <w:bottom w:val="none" w:sz="0" w:space="0" w:color="auto"/>
        <w:right w:val="none" w:sz="0" w:space="0" w:color="auto"/>
      </w:divBdr>
    </w:div>
    <w:div w:id="1721439653">
      <w:bodyDiv w:val="1"/>
      <w:marLeft w:val="0"/>
      <w:marRight w:val="0"/>
      <w:marTop w:val="0"/>
      <w:marBottom w:val="0"/>
      <w:divBdr>
        <w:top w:val="none" w:sz="0" w:space="0" w:color="auto"/>
        <w:left w:val="none" w:sz="0" w:space="0" w:color="auto"/>
        <w:bottom w:val="none" w:sz="0" w:space="0" w:color="auto"/>
        <w:right w:val="none" w:sz="0" w:space="0" w:color="auto"/>
      </w:divBdr>
    </w:div>
    <w:div w:id="1722094634">
      <w:bodyDiv w:val="1"/>
      <w:marLeft w:val="0"/>
      <w:marRight w:val="0"/>
      <w:marTop w:val="0"/>
      <w:marBottom w:val="0"/>
      <w:divBdr>
        <w:top w:val="none" w:sz="0" w:space="0" w:color="auto"/>
        <w:left w:val="none" w:sz="0" w:space="0" w:color="auto"/>
        <w:bottom w:val="none" w:sz="0" w:space="0" w:color="auto"/>
        <w:right w:val="none" w:sz="0" w:space="0" w:color="auto"/>
      </w:divBdr>
    </w:div>
    <w:div w:id="1745175662">
      <w:bodyDiv w:val="1"/>
      <w:marLeft w:val="0"/>
      <w:marRight w:val="0"/>
      <w:marTop w:val="0"/>
      <w:marBottom w:val="0"/>
      <w:divBdr>
        <w:top w:val="none" w:sz="0" w:space="0" w:color="auto"/>
        <w:left w:val="none" w:sz="0" w:space="0" w:color="auto"/>
        <w:bottom w:val="none" w:sz="0" w:space="0" w:color="auto"/>
        <w:right w:val="none" w:sz="0" w:space="0" w:color="auto"/>
      </w:divBdr>
    </w:div>
    <w:div w:id="1747192762">
      <w:bodyDiv w:val="1"/>
      <w:marLeft w:val="0"/>
      <w:marRight w:val="0"/>
      <w:marTop w:val="0"/>
      <w:marBottom w:val="0"/>
      <w:divBdr>
        <w:top w:val="none" w:sz="0" w:space="0" w:color="auto"/>
        <w:left w:val="none" w:sz="0" w:space="0" w:color="auto"/>
        <w:bottom w:val="none" w:sz="0" w:space="0" w:color="auto"/>
        <w:right w:val="none" w:sz="0" w:space="0" w:color="auto"/>
      </w:divBdr>
    </w:div>
    <w:div w:id="1757895284">
      <w:bodyDiv w:val="1"/>
      <w:marLeft w:val="0"/>
      <w:marRight w:val="0"/>
      <w:marTop w:val="0"/>
      <w:marBottom w:val="0"/>
      <w:divBdr>
        <w:top w:val="none" w:sz="0" w:space="0" w:color="auto"/>
        <w:left w:val="none" w:sz="0" w:space="0" w:color="auto"/>
        <w:bottom w:val="none" w:sz="0" w:space="0" w:color="auto"/>
        <w:right w:val="none" w:sz="0" w:space="0" w:color="auto"/>
      </w:divBdr>
    </w:div>
    <w:div w:id="1764841058">
      <w:bodyDiv w:val="1"/>
      <w:marLeft w:val="0"/>
      <w:marRight w:val="0"/>
      <w:marTop w:val="0"/>
      <w:marBottom w:val="0"/>
      <w:divBdr>
        <w:top w:val="none" w:sz="0" w:space="0" w:color="auto"/>
        <w:left w:val="none" w:sz="0" w:space="0" w:color="auto"/>
        <w:bottom w:val="none" w:sz="0" w:space="0" w:color="auto"/>
        <w:right w:val="none" w:sz="0" w:space="0" w:color="auto"/>
      </w:divBdr>
    </w:div>
    <w:div w:id="1792698704">
      <w:bodyDiv w:val="1"/>
      <w:marLeft w:val="0"/>
      <w:marRight w:val="0"/>
      <w:marTop w:val="0"/>
      <w:marBottom w:val="0"/>
      <w:divBdr>
        <w:top w:val="none" w:sz="0" w:space="0" w:color="auto"/>
        <w:left w:val="none" w:sz="0" w:space="0" w:color="auto"/>
        <w:bottom w:val="none" w:sz="0" w:space="0" w:color="auto"/>
        <w:right w:val="none" w:sz="0" w:space="0" w:color="auto"/>
      </w:divBdr>
    </w:div>
    <w:div w:id="1793786593">
      <w:bodyDiv w:val="1"/>
      <w:marLeft w:val="0"/>
      <w:marRight w:val="0"/>
      <w:marTop w:val="0"/>
      <w:marBottom w:val="0"/>
      <w:divBdr>
        <w:top w:val="none" w:sz="0" w:space="0" w:color="auto"/>
        <w:left w:val="none" w:sz="0" w:space="0" w:color="auto"/>
        <w:bottom w:val="none" w:sz="0" w:space="0" w:color="auto"/>
        <w:right w:val="none" w:sz="0" w:space="0" w:color="auto"/>
      </w:divBdr>
    </w:div>
    <w:div w:id="1796170498">
      <w:bodyDiv w:val="1"/>
      <w:marLeft w:val="0"/>
      <w:marRight w:val="0"/>
      <w:marTop w:val="0"/>
      <w:marBottom w:val="0"/>
      <w:divBdr>
        <w:top w:val="none" w:sz="0" w:space="0" w:color="auto"/>
        <w:left w:val="none" w:sz="0" w:space="0" w:color="auto"/>
        <w:bottom w:val="none" w:sz="0" w:space="0" w:color="auto"/>
        <w:right w:val="none" w:sz="0" w:space="0" w:color="auto"/>
      </w:divBdr>
    </w:div>
    <w:div w:id="1811511987">
      <w:bodyDiv w:val="1"/>
      <w:marLeft w:val="0"/>
      <w:marRight w:val="0"/>
      <w:marTop w:val="0"/>
      <w:marBottom w:val="0"/>
      <w:divBdr>
        <w:top w:val="none" w:sz="0" w:space="0" w:color="auto"/>
        <w:left w:val="none" w:sz="0" w:space="0" w:color="auto"/>
        <w:bottom w:val="none" w:sz="0" w:space="0" w:color="auto"/>
        <w:right w:val="none" w:sz="0" w:space="0" w:color="auto"/>
      </w:divBdr>
    </w:div>
    <w:div w:id="1815633679">
      <w:bodyDiv w:val="1"/>
      <w:marLeft w:val="0"/>
      <w:marRight w:val="0"/>
      <w:marTop w:val="0"/>
      <w:marBottom w:val="0"/>
      <w:divBdr>
        <w:top w:val="none" w:sz="0" w:space="0" w:color="auto"/>
        <w:left w:val="none" w:sz="0" w:space="0" w:color="auto"/>
        <w:bottom w:val="none" w:sz="0" w:space="0" w:color="auto"/>
        <w:right w:val="none" w:sz="0" w:space="0" w:color="auto"/>
      </w:divBdr>
    </w:div>
    <w:div w:id="1817601633">
      <w:bodyDiv w:val="1"/>
      <w:marLeft w:val="0"/>
      <w:marRight w:val="0"/>
      <w:marTop w:val="0"/>
      <w:marBottom w:val="0"/>
      <w:divBdr>
        <w:top w:val="none" w:sz="0" w:space="0" w:color="auto"/>
        <w:left w:val="none" w:sz="0" w:space="0" w:color="auto"/>
        <w:bottom w:val="none" w:sz="0" w:space="0" w:color="auto"/>
        <w:right w:val="none" w:sz="0" w:space="0" w:color="auto"/>
      </w:divBdr>
    </w:div>
    <w:div w:id="1819490758">
      <w:bodyDiv w:val="1"/>
      <w:marLeft w:val="0"/>
      <w:marRight w:val="0"/>
      <w:marTop w:val="0"/>
      <w:marBottom w:val="0"/>
      <w:divBdr>
        <w:top w:val="none" w:sz="0" w:space="0" w:color="auto"/>
        <w:left w:val="none" w:sz="0" w:space="0" w:color="auto"/>
        <w:bottom w:val="none" w:sz="0" w:space="0" w:color="auto"/>
        <w:right w:val="none" w:sz="0" w:space="0" w:color="auto"/>
      </w:divBdr>
    </w:div>
    <w:div w:id="1821114384">
      <w:bodyDiv w:val="1"/>
      <w:marLeft w:val="0"/>
      <w:marRight w:val="0"/>
      <w:marTop w:val="0"/>
      <w:marBottom w:val="0"/>
      <w:divBdr>
        <w:top w:val="none" w:sz="0" w:space="0" w:color="auto"/>
        <w:left w:val="none" w:sz="0" w:space="0" w:color="auto"/>
        <w:bottom w:val="none" w:sz="0" w:space="0" w:color="auto"/>
        <w:right w:val="none" w:sz="0" w:space="0" w:color="auto"/>
      </w:divBdr>
    </w:div>
    <w:div w:id="1823768360">
      <w:bodyDiv w:val="1"/>
      <w:marLeft w:val="0"/>
      <w:marRight w:val="0"/>
      <w:marTop w:val="0"/>
      <w:marBottom w:val="0"/>
      <w:divBdr>
        <w:top w:val="none" w:sz="0" w:space="0" w:color="auto"/>
        <w:left w:val="none" w:sz="0" w:space="0" w:color="auto"/>
        <w:bottom w:val="none" w:sz="0" w:space="0" w:color="auto"/>
        <w:right w:val="none" w:sz="0" w:space="0" w:color="auto"/>
      </w:divBdr>
    </w:div>
    <w:div w:id="1829324686">
      <w:bodyDiv w:val="1"/>
      <w:marLeft w:val="0"/>
      <w:marRight w:val="0"/>
      <w:marTop w:val="0"/>
      <w:marBottom w:val="0"/>
      <w:divBdr>
        <w:top w:val="none" w:sz="0" w:space="0" w:color="auto"/>
        <w:left w:val="none" w:sz="0" w:space="0" w:color="auto"/>
        <w:bottom w:val="none" w:sz="0" w:space="0" w:color="auto"/>
        <w:right w:val="none" w:sz="0" w:space="0" w:color="auto"/>
      </w:divBdr>
    </w:div>
    <w:div w:id="1835414267">
      <w:bodyDiv w:val="1"/>
      <w:marLeft w:val="0"/>
      <w:marRight w:val="0"/>
      <w:marTop w:val="0"/>
      <w:marBottom w:val="0"/>
      <w:divBdr>
        <w:top w:val="none" w:sz="0" w:space="0" w:color="auto"/>
        <w:left w:val="none" w:sz="0" w:space="0" w:color="auto"/>
        <w:bottom w:val="none" w:sz="0" w:space="0" w:color="auto"/>
        <w:right w:val="none" w:sz="0" w:space="0" w:color="auto"/>
      </w:divBdr>
    </w:div>
    <w:div w:id="1850873125">
      <w:bodyDiv w:val="1"/>
      <w:marLeft w:val="0"/>
      <w:marRight w:val="0"/>
      <w:marTop w:val="0"/>
      <w:marBottom w:val="0"/>
      <w:divBdr>
        <w:top w:val="none" w:sz="0" w:space="0" w:color="auto"/>
        <w:left w:val="none" w:sz="0" w:space="0" w:color="auto"/>
        <w:bottom w:val="none" w:sz="0" w:space="0" w:color="auto"/>
        <w:right w:val="none" w:sz="0" w:space="0" w:color="auto"/>
      </w:divBdr>
    </w:div>
    <w:div w:id="1869294881">
      <w:bodyDiv w:val="1"/>
      <w:marLeft w:val="0"/>
      <w:marRight w:val="0"/>
      <w:marTop w:val="0"/>
      <w:marBottom w:val="0"/>
      <w:divBdr>
        <w:top w:val="none" w:sz="0" w:space="0" w:color="auto"/>
        <w:left w:val="none" w:sz="0" w:space="0" w:color="auto"/>
        <w:bottom w:val="none" w:sz="0" w:space="0" w:color="auto"/>
        <w:right w:val="none" w:sz="0" w:space="0" w:color="auto"/>
      </w:divBdr>
    </w:div>
    <w:div w:id="1869441276">
      <w:bodyDiv w:val="1"/>
      <w:marLeft w:val="0"/>
      <w:marRight w:val="0"/>
      <w:marTop w:val="0"/>
      <w:marBottom w:val="0"/>
      <w:divBdr>
        <w:top w:val="none" w:sz="0" w:space="0" w:color="auto"/>
        <w:left w:val="none" w:sz="0" w:space="0" w:color="auto"/>
        <w:bottom w:val="none" w:sz="0" w:space="0" w:color="auto"/>
        <w:right w:val="none" w:sz="0" w:space="0" w:color="auto"/>
      </w:divBdr>
    </w:div>
    <w:div w:id="1875993975">
      <w:bodyDiv w:val="1"/>
      <w:marLeft w:val="0"/>
      <w:marRight w:val="0"/>
      <w:marTop w:val="0"/>
      <w:marBottom w:val="0"/>
      <w:divBdr>
        <w:top w:val="none" w:sz="0" w:space="0" w:color="auto"/>
        <w:left w:val="none" w:sz="0" w:space="0" w:color="auto"/>
        <w:bottom w:val="none" w:sz="0" w:space="0" w:color="auto"/>
        <w:right w:val="none" w:sz="0" w:space="0" w:color="auto"/>
      </w:divBdr>
    </w:div>
    <w:div w:id="1877421544">
      <w:bodyDiv w:val="1"/>
      <w:marLeft w:val="0"/>
      <w:marRight w:val="0"/>
      <w:marTop w:val="0"/>
      <w:marBottom w:val="0"/>
      <w:divBdr>
        <w:top w:val="none" w:sz="0" w:space="0" w:color="auto"/>
        <w:left w:val="none" w:sz="0" w:space="0" w:color="auto"/>
        <w:bottom w:val="none" w:sz="0" w:space="0" w:color="auto"/>
        <w:right w:val="none" w:sz="0" w:space="0" w:color="auto"/>
      </w:divBdr>
    </w:div>
    <w:div w:id="1884826098">
      <w:bodyDiv w:val="1"/>
      <w:marLeft w:val="0"/>
      <w:marRight w:val="0"/>
      <w:marTop w:val="0"/>
      <w:marBottom w:val="0"/>
      <w:divBdr>
        <w:top w:val="none" w:sz="0" w:space="0" w:color="auto"/>
        <w:left w:val="none" w:sz="0" w:space="0" w:color="auto"/>
        <w:bottom w:val="none" w:sz="0" w:space="0" w:color="auto"/>
        <w:right w:val="none" w:sz="0" w:space="0" w:color="auto"/>
      </w:divBdr>
    </w:div>
    <w:div w:id="1889293381">
      <w:bodyDiv w:val="1"/>
      <w:marLeft w:val="0"/>
      <w:marRight w:val="0"/>
      <w:marTop w:val="0"/>
      <w:marBottom w:val="0"/>
      <w:divBdr>
        <w:top w:val="none" w:sz="0" w:space="0" w:color="auto"/>
        <w:left w:val="none" w:sz="0" w:space="0" w:color="auto"/>
        <w:bottom w:val="none" w:sz="0" w:space="0" w:color="auto"/>
        <w:right w:val="none" w:sz="0" w:space="0" w:color="auto"/>
      </w:divBdr>
    </w:div>
    <w:div w:id="1889953344">
      <w:bodyDiv w:val="1"/>
      <w:marLeft w:val="0"/>
      <w:marRight w:val="0"/>
      <w:marTop w:val="0"/>
      <w:marBottom w:val="0"/>
      <w:divBdr>
        <w:top w:val="none" w:sz="0" w:space="0" w:color="auto"/>
        <w:left w:val="none" w:sz="0" w:space="0" w:color="auto"/>
        <w:bottom w:val="none" w:sz="0" w:space="0" w:color="auto"/>
        <w:right w:val="none" w:sz="0" w:space="0" w:color="auto"/>
      </w:divBdr>
    </w:div>
    <w:div w:id="1918661078">
      <w:bodyDiv w:val="1"/>
      <w:marLeft w:val="0"/>
      <w:marRight w:val="0"/>
      <w:marTop w:val="0"/>
      <w:marBottom w:val="0"/>
      <w:divBdr>
        <w:top w:val="none" w:sz="0" w:space="0" w:color="auto"/>
        <w:left w:val="none" w:sz="0" w:space="0" w:color="auto"/>
        <w:bottom w:val="none" w:sz="0" w:space="0" w:color="auto"/>
        <w:right w:val="none" w:sz="0" w:space="0" w:color="auto"/>
      </w:divBdr>
    </w:div>
    <w:div w:id="1919710205">
      <w:bodyDiv w:val="1"/>
      <w:marLeft w:val="0"/>
      <w:marRight w:val="0"/>
      <w:marTop w:val="0"/>
      <w:marBottom w:val="0"/>
      <w:divBdr>
        <w:top w:val="none" w:sz="0" w:space="0" w:color="auto"/>
        <w:left w:val="none" w:sz="0" w:space="0" w:color="auto"/>
        <w:bottom w:val="none" w:sz="0" w:space="0" w:color="auto"/>
        <w:right w:val="none" w:sz="0" w:space="0" w:color="auto"/>
      </w:divBdr>
    </w:div>
    <w:div w:id="1932002172">
      <w:bodyDiv w:val="1"/>
      <w:marLeft w:val="0"/>
      <w:marRight w:val="0"/>
      <w:marTop w:val="0"/>
      <w:marBottom w:val="0"/>
      <w:divBdr>
        <w:top w:val="none" w:sz="0" w:space="0" w:color="auto"/>
        <w:left w:val="none" w:sz="0" w:space="0" w:color="auto"/>
        <w:bottom w:val="none" w:sz="0" w:space="0" w:color="auto"/>
        <w:right w:val="none" w:sz="0" w:space="0" w:color="auto"/>
      </w:divBdr>
    </w:div>
    <w:div w:id="1935354879">
      <w:bodyDiv w:val="1"/>
      <w:marLeft w:val="0"/>
      <w:marRight w:val="0"/>
      <w:marTop w:val="0"/>
      <w:marBottom w:val="0"/>
      <w:divBdr>
        <w:top w:val="none" w:sz="0" w:space="0" w:color="auto"/>
        <w:left w:val="none" w:sz="0" w:space="0" w:color="auto"/>
        <w:bottom w:val="none" w:sz="0" w:space="0" w:color="auto"/>
        <w:right w:val="none" w:sz="0" w:space="0" w:color="auto"/>
      </w:divBdr>
    </w:div>
    <w:div w:id="1940093768">
      <w:bodyDiv w:val="1"/>
      <w:marLeft w:val="0"/>
      <w:marRight w:val="0"/>
      <w:marTop w:val="0"/>
      <w:marBottom w:val="0"/>
      <w:divBdr>
        <w:top w:val="none" w:sz="0" w:space="0" w:color="auto"/>
        <w:left w:val="none" w:sz="0" w:space="0" w:color="auto"/>
        <w:bottom w:val="none" w:sz="0" w:space="0" w:color="auto"/>
        <w:right w:val="none" w:sz="0" w:space="0" w:color="auto"/>
      </w:divBdr>
    </w:div>
    <w:div w:id="1948585162">
      <w:bodyDiv w:val="1"/>
      <w:marLeft w:val="0"/>
      <w:marRight w:val="0"/>
      <w:marTop w:val="0"/>
      <w:marBottom w:val="0"/>
      <w:divBdr>
        <w:top w:val="none" w:sz="0" w:space="0" w:color="auto"/>
        <w:left w:val="none" w:sz="0" w:space="0" w:color="auto"/>
        <w:bottom w:val="none" w:sz="0" w:space="0" w:color="auto"/>
        <w:right w:val="none" w:sz="0" w:space="0" w:color="auto"/>
      </w:divBdr>
    </w:div>
    <w:div w:id="1949048349">
      <w:bodyDiv w:val="1"/>
      <w:marLeft w:val="0"/>
      <w:marRight w:val="0"/>
      <w:marTop w:val="0"/>
      <w:marBottom w:val="0"/>
      <w:divBdr>
        <w:top w:val="none" w:sz="0" w:space="0" w:color="auto"/>
        <w:left w:val="none" w:sz="0" w:space="0" w:color="auto"/>
        <w:bottom w:val="none" w:sz="0" w:space="0" w:color="auto"/>
        <w:right w:val="none" w:sz="0" w:space="0" w:color="auto"/>
      </w:divBdr>
    </w:div>
    <w:div w:id="1955868534">
      <w:bodyDiv w:val="1"/>
      <w:marLeft w:val="0"/>
      <w:marRight w:val="0"/>
      <w:marTop w:val="0"/>
      <w:marBottom w:val="0"/>
      <w:divBdr>
        <w:top w:val="none" w:sz="0" w:space="0" w:color="auto"/>
        <w:left w:val="none" w:sz="0" w:space="0" w:color="auto"/>
        <w:bottom w:val="none" w:sz="0" w:space="0" w:color="auto"/>
        <w:right w:val="none" w:sz="0" w:space="0" w:color="auto"/>
      </w:divBdr>
    </w:div>
    <w:div w:id="1971203349">
      <w:bodyDiv w:val="1"/>
      <w:marLeft w:val="0"/>
      <w:marRight w:val="0"/>
      <w:marTop w:val="0"/>
      <w:marBottom w:val="0"/>
      <w:divBdr>
        <w:top w:val="none" w:sz="0" w:space="0" w:color="auto"/>
        <w:left w:val="none" w:sz="0" w:space="0" w:color="auto"/>
        <w:bottom w:val="none" w:sz="0" w:space="0" w:color="auto"/>
        <w:right w:val="none" w:sz="0" w:space="0" w:color="auto"/>
      </w:divBdr>
    </w:div>
    <w:div w:id="1973437013">
      <w:bodyDiv w:val="1"/>
      <w:marLeft w:val="0"/>
      <w:marRight w:val="0"/>
      <w:marTop w:val="0"/>
      <w:marBottom w:val="0"/>
      <w:divBdr>
        <w:top w:val="none" w:sz="0" w:space="0" w:color="auto"/>
        <w:left w:val="none" w:sz="0" w:space="0" w:color="auto"/>
        <w:bottom w:val="none" w:sz="0" w:space="0" w:color="auto"/>
        <w:right w:val="none" w:sz="0" w:space="0" w:color="auto"/>
      </w:divBdr>
    </w:div>
    <w:div w:id="1975334242">
      <w:bodyDiv w:val="1"/>
      <w:marLeft w:val="0"/>
      <w:marRight w:val="0"/>
      <w:marTop w:val="0"/>
      <w:marBottom w:val="0"/>
      <w:divBdr>
        <w:top w:val="none" w:sz="0" w:space="0" w:color="auto"/>
        <w:left w:val="none" w:sz="0" w:space="0" w:color="auto"/>
        <w:bottom w:val="none" w:sz="0" w:space="0" w:color="auto"/>
        <w:right w:val="none" w:sz="0" w:space="0" w:color="auto"/>
      </w:divBdr>
    </w:div>
    <w:div w:id="1991983112">
      <w:bodyDiv w:val="1"/>
      <w:marLeft w:val="0"/>
      <w:marRight w:val="0"/>
      <w:marTop w:val="0"/>
      <w:marBottom w:val="0"/>
      <w:divBdr>
        <w:top w:val="none" w:sz="0" w:space="0" w:color="auto"/>
        <w:left w:val="none" w:sz="0" w:space="0" w:color="auto"/>
        <w:bottom w:val="none" w:sz="0" w:space="0" w:color="auto"/>
        <w:right w:val="none" w:sz="0" w:space="0" w:color="auto"/>
      </w:divBdr>
    </w:div>
    <w:div w:id="1994095071">
      <w:bodyDiv w:val="1"/>
      <w:marLeft w:val="0"/>
      <w:marRight w:val="0"/>
      <w:marTop w:val="0"/>
      <w:marBottom w:val="0"/>
      <w:divBdr>
        <w:top w:val="none" w:sz="0" w:space="0" w:color="auto"/>
        <w:left w:val="none" w:sz="0" w:space="0" w:color="auto"/>
        <w:bottom w:val="none" w:sz="0" w:space="0" w:color="auto"/>
        <w:right w:val="none" w:sz="0" w:space="0" w:color="auto"/>
      </w:divBdr>
    </w:div>
    <w:div w:id="1994527959">
      <w:bodyDiv w:val="1"/>
      <w:marLeft w:val="0"/>
      <w:marRight w:val="0"/>
      <w:marTop w:val="0"/>
      <w:marBottom w:val="0"/>
      <w:divBdr>
        <w:top w:val="none" w:sz="0" w:space="0" w:color="auto"/>
        <w:left w:val="none" w:sz="0" w:space="0" w:color="auto"/>
        <w:bottom w:val="none" w:sz="0" w:space="0" w:color="auto"/>
        <w:right w:val="none" w:sz="0" w:space="0" w:color="auto"/>
      </w:divBdr>
    </w:div>
    <w:div w:id="1995603908">
      <w:bodyDiv w:val="1"/>
      <w:marLeft w:val="0"/>
      <w:marRight w:val="0"/>
      <w:marTop w:val="0"/>
      <w:marBottom w:val="0"/>
      <w:divBdr>
        <w:top w:val="none" w:sz="0" w:space="0" w:color="auto"/>
        <w:left w:val="none" w:sz="0" w:space="0" w:color="auto"/>
        <w:bottom w:val="none" w:sz="0" w:space="0" w:color="auto"/>
        <w:right w:val="none" w:sz="0" w:space="0" w:color="auto"/>
      </w:divBdr>
    </w:div>
    <w:div w:id="2012633426">
      <w:bodyDiv w:val="1"/>
      <w:marLeft w:val="0"/>
      <w:marRight w:val="0"/>
      <w:marTop w:val="0"/>
      <w:marBottom w:val="0"/>
      <w:divBdr>
        <w:top w:val="none" w:sz="0" w:space="0" w:color="auto"/>
        <w:left w:val="none" w:sz="0" w:space="0" w:color="auto"/>
        <w:bottom w:val="none" w:sz="0" w:space="0" w:color="auto"/>
        <w:right w:val="none" w:sz="0" w:space="0" w:color="auto"/>
      </w:divBdr>
    </w:div>
    <w:div w:id="2019305541">
      <w:bodyDiv w:val="1"/>
      <w:marLeft w:val="0"/>
      <w:marRight w:val="0"/>
      <w:marTop w:val="0"/>
      <w:marBottom w:val="0"/>
      <w:divBdr>
        <w:top w:val="none" w:sz="0" w:space="0" w:color="auto"/>
        <w:left w:val="none" w:sz="0" w:space="0" w:color="auto"/>
        <w:bottom w:val="none" w:sz="0" w:space="0" w:color="auto"/>
        <w:right w:val="none" w:sz="0" w:space="0" w:color="auto"/>
      </w:divBdr>
    </w:div>
    <w:div w:id="2030141194">
      <w:bodyDiv w:val="1"/>
      <w:marLeft w:val="0"/>
      <w:marRight w:val="0"/>
      <w:marTop w:val="0"/>
      <w:marBottom w:val="0"/>
      <w:divBdr>
        <w:top w:val="none" w:sz="0" w:space="0" w:color="auto"/>
        <w:left w:val="none" w:sz="0" w:space="0" w:color="auto"/>
        <w:bottom w:val="none" w:sz="0" w:space="0" w:color="auto"/>
        <w:right w:val="none" w:sz="0" w:space="0" w:color="auto"/>
      </w:divBdr>
    </w:div>
    <w:div w:id="2031027781">
      <w:bodyDiv w:val="1"/>
      <w:marLeft w:val="0"/>
      <w:marRight w:val="0"/>
      <w:marTop w:val="0"/>
      <w:marBottom w:val="0"/>
      <w:divBdr>
        <w:top w:val="none" w:sz="0" w:space="0" w:color="auto"/>
        <w:left w:val="none" w:sz="0" w:space="0" w:color="auto"/>
        <w:bottom w:val="none" w:sz="0" w:space="0" w:color="auto"/>
        <w:right w:val="none" w:sz="0" w:space="0" w:color="auto"/>
      </w:divBdr>
    </w:div>
    <w:div w:id="2032947048">
      <w:bodyDiv w:val="1"/>
      <w:marLeft w:val="0"/>
      <w:marRight w:val="0"/>
      <w:marTop w:val="0"/>
      <w:marBottom w:val="0"/>
      <w:divBdr>
        <w:top w:val="none" w:sz="0" w:space="0" w:color="auto"/>
        <w:left w:val="none" w:sz="0" w:space="0" w:color="auto"/>
        <w:bottom w:val="none" w:sz="0" w:space="0" w:color="auto"/>
        <w:right w:val="none" w:sz="0" w:space="0" w:color="auto"/>
      </w:divBdr>
    </w:div>
    <w:div w:id="2040351594">
      <w:bodyDiv w:val="1"/>
      <w:marLeft w:val="0"/>
      <w:marRight w:val="0"/>
      <w:marTop w:val="0"/>
      <w:marBottom w:val="0"/>
      <w:divBdr>
        <w:top w:val="none" w:sz="0" w:space="0" w:color="auto"/>
        <w:left w:val="none" w:sz="0" w:space="0" w:color="auto"/>
        <w:bottom w:val="none" w:sz="0" w:space="0" w:color="auto"/>
        <w:right w:val="none" w:sz="0" w:space="0" w:color="auto"/>
      </w:divBdr>
    </w:div>
    <w:div w:id="2043745396">
      <w:bodyDiv w:val="1"/>
      <w:marLeft w:val="0"/>
      <w:marRight w:val="0"/>
      <w:marTop w:val="0"/>
      <w:marBottom w:val="0"/>
      <w:divBdr>
        <w:top w:val="none" w:sz="0" w:space="0" w:color="auto"/>
        <w:left w:val="none" w:sz="0" w:space="0" w:color="auto"/>
        <w:bottom w:val="none" w:sz="0" w:space="0" w:color="auto"/>
        <w:right w:val="none" w:sz="0" w:space="0" w:color="auto"/>
      </w:divBdr>
    </w:div>
    <w:div w:id="2057197634">
      <w:bodyDiv w:val="1"/>
      <w:marLeft w:val="0"/>
      <w:marRight w:val="0"/>
      <w:marTop w:val="0"/>
      <w:marBottom w:val="0"/>
      <w:divBdr>
        <w:top w:val="none" w:sz="0" w:space="0" w:color="auto"/>
        <w:left w:val="none" w:sz="0" w:space="0" w:color="auto"/>
        <w:bottom w:val="none" w:sz="0" w:space="0" w:color="auto"/>
        <w:right w:val="none" w:sz="0" w:space="0" w:color="auto"/>
      </w:divBdr>
    </w:div>
    <w:div w:id="2084646826">
      <w:bodyDiv w:val="1"/>
      <w:marLeft w:val="0"/>
      <w:marRight w:val="0"/>
      <w:marTop w:val="0"/>
      <w:marBottom w:val="0"/>
      <w:divBdr>
        <w:top w:val="none" w:sz="0" w:space="0" w:color="auto"/>
        <w:left w:val="none" w:sz="0" w:space="0" w:color="auto"/>
        <w:bottom w:val="none" w:sz="0" w:space="0" w:color="auto"/>
        <w:right w:val="none" w:sz="0" w:space="0" w:color="auto"/>
      </w:divBdr>
    </w:div>
    <w:div w:id="2103338494">
      <w:bodyDiv w:val="1"/>
      <w:marLeft w:val="0"/>
      <w:marRight w:val="0"/>
      <w:marTop w:val="0"/>
      <w:marBottom w:val="0"/>
      <w:divBdr>
        <w:top w:val="none" w:sz="0" w:space="0" w:color="auto"/>
        <w:left w:val="none" w:sz="0" w:space="0" w:color="auto"/>
        <w:bottom w:val="none" w:sz="0" w:space="0" w:color="auto"/>
        <w:right w:val="none" w:sz="0" w:space="0" w:color="auto"/>
      </w:divBdr>
    </w:div>
    <w:div w:id="2106263356">
      <w:bodyDiv w:val="1"/>
      <w:marLeft w:val="0"/>
      <w:marRight w:val="0"/>
      <w:marTop w:val="0"/>
      <w:marBottom w:val="0"/>
      <w:divBdr>
        <w:top w:val="none" w:sz="0" w:space="0" w:color="auto"/>
        <w:left w:val="none" w:sz="0" w:space="0" w:color="auto"/>
        <w:bottom w:val="none" w:sz="0" w:space="0" w:color="auto"/>
        <w:right w:val="none" w:sz="0" w:space="0" w:color="auto"/>
      </w:divBdr>
    </w:div>
    <w:div w:id="2108691991">
      <w:bodyDiv w:val="1"/>
      <w:marLeft w:val="0"/>
      <w:marRight w:val="0"/>
      <w:marTop w:val="0"/>
      <w:marBottom w:val="0"/>
      <w:divBdr>
        <w:top w:val="none" w:sz="0" w:space="0" w:color="auto"/>
        <w:left w:val="none" w:sz="0" w:space="0" w:color="auto"/>
        <w:bottom w:val="none" w:sz="0" w:space="0" w:color="auto"/>
        <w:right w:val="none" w:sz="0" w:space="0" w:color="auto"/>
      </w:divBdr>
    </w:div>
    <w:div w:id="2113621798">
      <w:bodyDiv w:val="1"/>
      <w:marLeft w:val="0"/>
      <w:marRight w:val="0"/>
      <w:marTop w:val="0"/>
      <w:marBottom w:val="0"/>
      <w:divBdr>
        <w:top w:val="none" w:sz="0" w:space="0" w:color="auto"/>
        <w:left w:val="none" w:sz="0" w:space="0" w:color="auto"/>
        <w:bottom w:val="none" w:sz="0" w:space="0" w:color="auto"/>
        <w:right w:val="none" w:sz="0" w:space="0" w:color="auto"/>
      </w:divBdr>
    </w:div>
    <w:div w:id="2122987894">
      <w:bodyDiv w:val="1"/>
      <w:marLeft w:val="0"/>
      <w:marRight w:val="0"/>
      <w:marTop w:val="0"/>
      <w:marBottom w:val="0"/>
      <w:divBdr>
        <w:top w:val="none" w:sz="0" w:space="0" w:color="auto"/>
        <w:left w:val="none" w:sz="0" w:space="0" w:color="auto"/>
        <w:bottom w:val="none" w:sz="0" w:space="0" w:color="auto"/>
        <w:right w:val="none" w:sz="0" w:space="0" w:color="auto"/>
      </w:divBdr>
    </w:div>
    <w:div w:id="2123376172">
      <w:bodyDiv w:val="1"/>
      <w:marLeft w:val="0"/>
      <w:marRight w:val="0"/>
      <w:marTop w:val="0"/>
      <w:marBottom w:val="0"/>
      <w:divBdr>
        <w:top w:val="none" w:sz="0" w:space="0" w:color="auto"/>
        <w:left w:val="none" w:sz="0" w:space="0" w:color="auto"/>
        <w:bottom w:val="none" w:sz="0" w:space="0" w:color="auto"/>
        <w:right w:val="none" w:sz="0" w:space="0" w:color="auto"/>
      </w:divBdr>
    </w:div>
    <w:div w:id="2128772683">
      <w:bodyDiv w:val="1"/>
      <w:marLeft w:val="0"/>
      <w:marRight w:val="0"/>
      <w:marTop w:val="0"/>
      <w:marBottom w:val="0"/>
      <w:divBdr>
        <w:top w:val="none" w:sz="0" w:space="0" w:color="auto"/>
        <w:left w:val="none" w:sz="0" w:space="0" w:color="auto"/>
        <w:bottom w:val="none" w:sz="0" w:space="0" w:color="auto"/>
        <w:right w:val="none" w:sz="0" w:space="0" w:color="auto"/>
      </w:divBdr>
    </w:div>
    <w:div w:id="2133861262">
      <w:bodyDiv w:val="1"/>
      <w:marLeft w:val="0"/>
      <w:marRight w:val="0"/>
      <w:marTop w:val="0"/>
      <w:marBottom w:val="0"/>
      <w:divBdr>
        <w:top w:val="none" w:sz="0" w:space="0" w:color="auto"/>
        <w:left w:val="none" w:sz="0" w:space="0" w:color="auto"/>
        <w:bottom w:val="none" w:sz="0" w:space="0" w:color="auto"/>
        <w:right w:val="none" w:sz="0" w:space="0" w:color="auto"/>
      </w:divBdr>
    </w:div>
    <w:div w:id="2138529640">
      <w:bodyDiv w:val="1"/>
      <w:marLeft w:val="0"/>
      <w:marRight w:val="0"/>
      <w:marTop w:val="0"/>
      <w:marBottom w:val="0"/>
      <w:divBdr>
        <w:top w:val="none" w:sz="0" w:space="0" w:color="auto"/>
        <w:left w:val="none" w:sz="0" w:space="0" w:color="auto"/>
        <w:bottom w:val="none" w:sz="0" w:space="0" w:color="auto"/>
        <w:right w:val="none" w:sz="0" w:space="0" w:color="auto"/>
      </w:divBdr>
    </w:div>
    <w:div w:id="21389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2CE4E-446A-4607-89FD-6305B1D9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74</Pages>
  <Words>20191</Words>
  <Characters>139324</Characters>
  <Application>Microsoft Office Word</Application>
  <DocSecurity>0</DocSecurity>
  <Lines>1161</Lines>
  <Paragraphs>318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Réka</dc:creator>
  <cp:keywords/>
  <dc:description/>
  <cp:lastModifiedBy>Silye Tamás</cp:lastModifiedBy>
  <cp:revision>16</cp:revision>
  <cp:lastPrinted>2023-09-22T07:42:00Z</cp:lastPrinted>
  <dcterms:created xsi:type="dcterms:W3CDTF">2023-09-20T11:09:00Z</dcterms:created>
  <dcterms:modified xsi:type="dcterms:W3CDTF">2023-09-22T08:09:00Z</dcterms:modified>
</cp:coreProperties>
</file>