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8721" w14:textId="77777777" w:rsidR="00DD60D3" w:rsidRPr="000C19DC" w:rsidRDefault="00DD60D3" w:rsidP="00DD60D3">
      <w:pPr>
        <w:pStyle w:val="trobekezdes"/>
        <w:jc w:val="right"/>
        <w:rPr>
          <w:szCs w:val="24"/>
          <w:lang w:eastAsia="hu-HU"/>
        </w:rPr>
      </w:pPr>
      <w:r w:rsidRPr="000C19DC">
        <w:t>…</w:t>
      </w:r>
      <w:proofErr w:type="gramStart"/>
      <w:r w:rsidRPr="000C19DC">
        <w:t>…….………</w:t>
      </w:r>
      <w:proofErr w:type="gramEnd"/>
      <w:r w:rsidRPr="000C19DC">
        <w:t>(sz.) napirend</w:t>
      </w:r>
    </w:p>
    <w:p w14:paraId="25FAD120" w14:textId="77777777" w:rsidR="00DD60D3" w:rsidRPr="000C19DC" w:rsidRDefault="00DD60D3" w:rsidP="00DD60D3">
      <w:pPr>
        <w:pStyle w:val="trobekezdes"/>
      </w:pPr>
    </w:p>
    <w:p w14:paraId="223572FF" w14:textId="77777777" w:rsidR="00DD60D3" w:rsidRPr="000C19DC" w:rsidRDefault="00DD60D3" w:rsidP="00DD60D3">
      <w:pPr>
        <w:pStyle w:val="trobekezdes"/>
      </w:pPr>
    </w:p>
    <w:p w14:paraId="77896737" w14:textId="77777777" w:rsidR="00DD60D3" w:rsidRPr="000C19DC" w:rsidRDefault="00DD60D3" w:rsidP="00DD60D3">
      <w:pPr>
        <w:pStyle w:val="trobekezdes"/>
      </w:pPr>
    </w:p>
    <w:p w14:paraId="6D49AD3A" w14:textId="77777777" w:rsidR="00DD60D3" w:rsidRPr="000C19DC" w:rsidRDefault="00DD60D3" w:rsidP="00DD60D3">
      <w:pPr>
        <w:pStyle w:val="trodontes"/>
      </w:pPr>
      <w:r w:rsidRPr="000C19DC">
        <w:t>ELŐTERJESZTÉS</w:t>
      </w:r>
    </w:p>
    <w:p w14:paraId="3E877AD6" w14:textId="40CC5864" w:rsidR="00DD60D3" w:rsidRPr="000C19DC" w:rsidRDefault="00DD60D3" w:rsidP="00DD60D3">
      <w:pPr>
        <w:jc w:val="center"/>
        <w:rPr>
          <w:b/>
        </w:rPr>
      </w:pPr>
      <w:proofErr w:type="gramStart"/>
      <w:r w:rsidRPr="000C19DC">
        <w:rPr>
          <w:b/>
          <w:lang w:eastAsia="en-US"/>
        </w:rPr>
        <w:t>a</w:t>
      </w:r>
      <w:proofErr w:type="gramEnd"/>
      <w:r w:rsidRPr="000C19DC">
        <w:rPr>
          <w:b/>
          <w:lang w:eastAsia="en-US"/>
        </w:rPr>
        <w:t xml:space="preserve"> Képviselő-testület 202</w:t>
      </w:r>
      <w:r w:rsidR="002D4911" w:rsidRPr="000C19DC">
        <w:rPr>
          <w:b/>
          <w:lang w:eastAsia="en-US"/>
        </w:rPr>
        <w:t>3</w:t>
      </w:r>
      <w:r w:rsidRPr="000C19DC">
        <w:rPr>
          <w:b/>
          <w:lang w:eastAsia="en-US"/>
        </w:rPr>
        <w:t xml:space="preserve">. </w:t>
      </w:r>
      <w:r w:rsidR="00C61E0D">
        <w:rPr>
          <w:b/>
          <w:lang w:eastAsia="en-US"/>
        </w:rPr>
        <w:t>július 19-</w:t>
      </w:r>
      <w:r w:rsidRPr="000C19DC">
        <w:rPr>
          <w:b/>
          <w:lang w:eastAsia="en-US"/>
        </w:rPr>
        <w:t>i</w:t>
      </w:r>
      <w:r w:rsidR="002D4911" w:rsidRPr="000C19DC">
        <w:rPr>
          <w:b/>
          <w:lang w:eastAsia="en-US"/>
        </w:rPr>
        <w:t xml:space="preserve"> </w:t>
      </w:r>
      <w:r w:rsidRPr="00E928E1">
        <w:rPr>
          <w:b/>
          <w:lang w:eastAsia="en-US"/>
        </w:rPr>
        <w:t>rend</w:t>
      </w:r>
      <w:r w:rsidR="003820EC" w:rsidRPr="00E928E1">
        <w:rPr>
          <w:b/>
          <w:lang w:eastAsia="en-US"/>
        </w:rPr>
        <w:t>kívüli</w:t>
      </w:r>
      <w:r w:rsidRPr="000C19DC">
        <w:rPr>
          <w:b/>
          <w:lang w:eastAsia="en-US"/>
        </w:rPr>
        <w:t xml:space="preserve"> ülésére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677"/>
      </w:tblGrid>
      <w:tr w:rsidR="00DD60D3" w:rsidRPr="000C19DC" w14:paraId="5F3D5E09" w14:textId="77777777" w:rsidTr="00DD60D3">
        <w:tc>
          <w:tcPr>
            <w:tcW w:w="1389" w:type="dxa"/>
          </w:tcPr>
          <w:p w14:paraId="6E804BD1" w14:textId="77777777" w:rsidR="00DD60D3" w:rsidRPr="000C19DC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AE9763A" w14:textId="77777777" w:rsidR="00DD60D3" w:rsidRPr="000C19DC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9697F16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18BE8CED" w14:textId="77777777" w:rsidTr="00DD60D3">
        <w:tc>
          <w:tcPr>
            <w:tcW w:w="1389" w:type="dxa"/>
            <w:hideMark/>
          </w:tcPr>
          <w:p w14:paraId="504D609A" w14:textId="77777777" w:rsidR="00DD60D3" w:rsidRPr="000C19DC" w:rsidRDefault="00DD60D3" w:rsidP="004B7055">
            <w:pPr>
              <w:pStyle w:val="tkvkbekezdes"/>
              <w:rPr>
                <w:rStyle w:val="Kiemels2"/>
                <w:u w:val="single"/>
              </w:rPr>
            </w:pPr>
            <w:r w:rsidRPr="000C19DC">
              <w:rPr>
                <w:rStyle w:val="Kiemels2"/>
              </w:rPr>
              <w:t>Tárgy</w:t>
            </w:r>
            <w:r w:rsidRPr="000C19DC">
              <w:t>:</w:t>
            </w:r>
          </w:p>
        </w:tc>
        <w:tc>
          <w:tcPr>
            <w:tcW w:w="8250" w:type="dxa"/>
            <w:gridSpan w:val="2"/>
            <w:hideMark/>
          </w:tcPr>
          <w:p w14:paraId="437FCBE9" w14:textId="4686D950" w:rsidR="00DD60D3" w:rsidRPr="000C19DC" w:rsidRDefault="00DD60D3" w:rsidP="000C19DC">
            <w:pPr>
              <w:pStyle w:val="trobekezdes0"/>
            </w:pPr>
            <w:r w:rsidRPr="000C19DC">
              <w:t>Javaslat</w:t>
            </w:r>
            <w:r w:rsidR="000C19DC">
              <w:t xml:space="preserve"> kerületi helyi védelem alá helyezési eljárás megindítására és ezzel összhangban</w:t>
            </w:r>
            <w:r w:rsidR="009D6233" w:rsidRPr="000C19DC">
              <w:t xml:space="preserve"> </w:t>
            </w:r>
            <w:r w:rsidR="00322744" w:rsidRPr="000C19DC">
              <w:t>az</w:t>
            </w:r>
            <w:r w:rsidRPr="000C19DC">
              <w:t xml:space="preserve"> egyes kerületi helyi értékek ideiglenes védelméről szóló </w:t>
            </w:r>
            <w:r w:rsidR="006D67FC" w:rsidRPr="000C19DC">
              <w:t xml:space="preserve">28/2022.(IX.30.) </w:t>
            </w:r>
            <w:r w:rsidRPr="000C19DC">
              <w:t>önkormányzati rendelet módosítására</w:t>
            </w:r>
          </w:p>
        </w:tc>
      </w:tr>
      <w:tr w:rsidR="00DD60D3" w:rsidRPr="000C19DC" w14:paraId="0B6E8B6E" w14:textId="77777777" w:rsidTr="00DD60D3">
        <w:tc>
          <w:tcPr>
            <w:tcW w:w="1389" w:type="dxa"/>
          </w:tcPr>
          <w:p w14:paraId="28B5B1DD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  <w:p w14:paraId="61312D6C" w14:textId="77777777" w:rsidR="00D8526A" w:rsidRPr="000C19DC" w:rsidRDefault="00D8526A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6A87375" w14:textId="77777777" w:rsidR="00DD60D3" w:rsidRPr="000C19DC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7622691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22E1FE74" w14:textId="77777777" w:rsidTr="00DD60D3">
        <w:tc>
          <w:tcPr>
            <w:tcW w:w="1389" w:type="dxa"/>
            <w:hideMark/>
          </w:tcPr>
          <w:p w14:paraId="2AE7AD17" w14:textId="77777777" w:rsidR="00DD60D3" w:rsidRPr="000C19DC" w:rsidRDefault="00DD60D3" w:rsidP="004B7055">
            <w:pPr>
              <w:pStyle w:val="tkvkbekezdes"/>
            </w:pPr>
            <w:r w:rsidRPr="000C19DC">
              <w:rPr>
                <w:rStyle w:val="Kiemels2"/>
              </w:rPr>
              <w:t>Készítette</w:t>
            </w:r>
            <w:r w:rsidRPr="000C19DC">
              <w:t>:</w:t>
            </w:r>
          </w:p>
        </w:tc>
        <w:tc>
          <w:tcPr>
            <w:tcW w:w="3573" w:type="dxa"/>
            <w:hideMark/>
          </w:tcPr>
          <w:p w14:paraId="14E812B1" w14:textId="77777777" w:rsidR="00DD60D3" w:rsidRPr="000C19DC" w:rsidRDefault="00DD60D3" w:rsidP="004B7055">
            <w:pPr>
              <w:pStyle w:val="trobekezdes0"/>
            </w:pPr>
            <w:r w:rsidRPr="000C19DC">
              <w:t>………………………………</w:t>
            </w:r>
          </w:p>
          <w:p w14:paraId="2621C0C8" w14:textId="3DA9DB60" w:rsidR="00DD60D3" w:rsidRPr="000C19DC" w:rsidRDefault="00E928E1" w:rsidP="004B7055">
            <w:pPr>
              <w:pStyle w:val="trobekezdes0K"/>
            </w:pPr>
            <w:r>
              <w:t xml:space="preserve">Erdei Gyula </w:t>
            </w:r>
          </w:p>
          <w:p w14:paraId="77ED8022" w14:textId="388AE537" w:rsidR="00DD60D3" w:rsidRPr="000C19DC" w:rsidRDefault="00601F5F" w:rsidP="00601F5F">
            <w:pPr>
              <w:pStyle w:val="trobekezdes0K"/>
            </w:pPr>
            <w:r>
              <w:t>osztályvezető s.k.</w:t>
            </w:r>
          </w:p>
        </w:tc>
        <w:tc>
          <w:tcPr>
            <w:tcW w:w="4677" w:type="dxa"/>
          </w:tcPr>
          <w:p w14:paraId="6D59A37E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7819C860" w14:textId="77777777" w:rsidTr="00DD60D3">
        <w:tc>
          <w:tcPr>
            <w:tcW w:w="1389" w:type="dxa"/>
          </w:tcPr>
          <w:p w14:paraId="52EB6E59" w14:textId="77777777" w:rsidR="00DD60D3" w:rsidRPr="000C19DC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CF52DBE" w14:textId="77777777" w:rsidR="00DD60D3" w:rsidRPr="000C19DC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54E88A98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2119BC09" w14:textId="77777777" w:rsidTr="00DD60D3">
        <w:tc>
          <w:tcPr>
            <w:tcW w:w="1389" w:type="dxa"/>
            <w:hideMark/>
          </w:tcPr>
          <w:p w14:paraId="1028FEF1" w14:textId="77777777" w:rsidR="00DD60D3" w:rsidRPr="000C19DC" w:rsidRDefault="00DD60D3" w:rsidP="004B7055">
            <w:pPr>
              <w:pStyle w:val="tkvkbekezdes"/>
            </w:pPr>
            <w:r w:rsidRPr="000C19DC">
              <w:rPr>
                <w:rStyle w:val="Kiemels2"/>
              </w:rPr>
              <w:t>Egyeztetve</w:t>
            </w:r>
            <w:r w:rsidRPr="000C19DC">
              <w:t>:</w:t>
            </w:r>
          </w:p>
        </w:tc>
        <w:tc>
          <w:tcPr>
            <w:tcW w:w="3573" w:type="dxa"/>
            <w:hideMark/>
          </w:tcPr>
          <w:p w14:paraId="0FC924F7" w14:textId="77777777" w:rsidR="00DD60D3" w:rsidRPr="000C19DC" w:rsidRDefault="00DD60D3" w:rsidP="004B7055">
            <w:pPr>
              <w:pStyle w:val="trobekezdes0"/>
            </w:pPr>
            <w:r w:rsidRPr="000C19DC">
              <w:t>………………………………</w:t>
            </w:r>
          </w:p>
        </w:tc>
        <w:tc>
          <w:tcPr>
            <w:tcW w:w="4677" w:type="dxa"/>
          </w:tcPr>
          <w:p w14:paraId="329BE129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4DB44791" w14:textId="77777777" w:rsidTr="00DD60D3">
        <w:tc>
          <w:tcPr>
            <w:tcW w:w="1389" w:type="dxa"/>
          </w:tcPr>
          <w:p w14:paraId="734F6C73" w14:textId="77777777" w:rsidR="00DD60D3" w:rsidRPr="000C19DC" w:rsidRDefault="00DD60D3" w:rsidP="004B7055">
            <w:pPr>
              <w:pStyle w:val="tkvkbekezdes"/>
            </w:pPr>
          </w:p>
        </w:tc>
        <w:tc>
          <w:tcPr>
            <w:tcW w:w="3573" w:type="dxa"/>
            <w:hideMark/>
          </w:tcPr>
          <w:p w14:paraId="4900670C" w14:textId="77777777" w:rsidR="00DD60D3" w:rsidRPr="000C19DC" w:rsidRDefault="00DD60D3" w:rsidP="004B7055">
            <w:pPr>
              <w:pStyle w:val="trobekezdes0K"/>
            </w:pPr>
            <w:r w:rsidRPr="000C19DC">
              <w:t xml:space="preserve">Szabó Gyula </w:t>
            </w:r>
          </w:p>
          <w:p w14:paraId="54412D98" w14:textId="77777777" w:rsidR="00DD60D3" w:rsidRDefault="00DD60D3" w:rsidP="004B7055">
            <w:pPr>
              <w:pStyle w:val="trobekezdes0K"/>
            </w:pPr>
            <w:r w:rsidRPr="000C19DC">
              <w:t>alpolgármester s.k.</w:t>
            </w:r>
          </w:p>
          <w:p w14:paraId="637F0512" w14:textId="77777777" w:rsidR="00343F59" w:rsidRDefault="00343F59" w:rsidP="004B7055">
            <w:pPr>
              <w:pStyle w:val="trobekezdes0K"/>
            </w:pPr>
          </w:p>
          <w:p w14:paraId="1AF2701D" w14:textId="5EF13458" w:rsidR="00343F59" w:rsidRDefault="00343F59" w:rsidP="00343F59">
            <w:pPr>
              <w:pStyle w:val="trobekezdes0K"/>
              <w:jc w:val="left"/>
            </w:pPr>
            <w:r>
              <w:t>………………………………</w:t>
            </w:r>
          </w:p>
          <w:p w14:paraId="1176E424" w14:textId="77777777" w:rsidR="00343F59" w:rsidRDefault="00343F59" w:rsidP="004B7055">
            <w:pPr>
              <w:pStyle w:val="trobekezdes0K"/>
            </w:pPr>
            <w:r>
              <w:t>Trummer Tamás</w:t>
            </w:r>
          </w:p>
          <w:p w14:paraId="2F7E0729" w14:textId="3B087D34" w:rsidR="00343F59" w:rsidRPr="000C19DC" w:rsidRDefault="00343F59" w:rsidP="004B7055">
            <w:pPr>
              <w:pStyle w:val="trobekezdes0K"/>
            </w:pPr>
            <w:r>
              <w:t>főépítész s.k.</w:t>
            </w:r>
          </w:p>
        </w:tc>
        <w:tc>
          <w:tcPr>
            <w:tcW w:w="4677" w:type="dxa"/>
          </w:tcPr>
          <w:p w14:paraId="10E57488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63BE9187" w14:textId="77777777" w:rsidTr="00DD60D3">
        <w:tc>
          <w:tcPr>
            <w:tcW w:w="1389" w:type="dxa"/>
          </w:tcPr>
          <w:p w14:paraId="182A6E6E" w14:textId="191AFA7E" w:rsidR="00DD60D3" w:rsidRPr="000C19DC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EDB22E4" w14:textId="77777777" w:rsidR="00DD60D3" w:rsidRPr="000C19DC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27D64FC2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25102A9C" w14:textId="77777777" w:rsidTr="00DD60D3">
        <w:tc>
          <w:tcPr>
            <w:tcW w:w="1389" w:type="dxa"/>
            <w:hideMark/>
          </w:tcPr>
          <w:p w14:paraId="20E1CFE5" w14:textId="77777777" w:rsidR="00DD60D3" w:rsidRPr="000C19DC" w:rsidRDefault="00DD60D3" w:rsidP="004B7055">
            <w:pPr>
              <w:pStyle w:val="tkvkbekezdes"/>
            </w:pPr>
            <w:r w:rsidRPr="000C19DC">
              <w:rPr>
                <w:rStyle w:val="Kiemels2"/>
              </w:rPr>
              <w:t>Látta</w:t>
            </w:r>
            <w:r w:rsidRPr="000C19DC">
              <w:t>:</w:t>
            </w:r>
          </w:p>
        </w:tc>
        <w:tc>
          <w:tcPr>
            <w:tcW w:w="3573" w:type="dxa"/>
            <w:hideMark/>
          </w:tcPr>
          <w:p w14:paraId="11F15498" w14:textId="77777777" w:rsidR="00DD60D3" w:rsidRPr="000C19DC" w:rsidRDefault="00DD60D3" w:rsidP="004B7055">
            <w:pPr>
              <w:pStyle w:val="trobekezdes0"/>
            </w:pPr>
            <w:r w:rsidRPr="000C19DC">
              <w:t>………………………………</w:t>
            </w:r>
          </w:p>
          <w:p w14:paraId="7246FADF" w14:textId="77777777" w:rsidR="00DD60D3" w:rsidRPr="000C19DC" w:rsidRDefault="00DD60D3" w:rsidP="004B7055">
            <w:pPr>
              <w:pStyle w:val="trobekezdes0K"/>
            </w:pPr>
            <w:r w:rsidRPr="000C19DC">
              <w:t>dr. Szalai Tibor</w:t>
            </w:r>
          </w:p>
          <w:p w14:paraId="28132AEF" w14:textId="77777777" w:rsidR="00DD60D3" w:rsidRPr="000C19DC" w:rsidRDefault="00DD60D3" w:rsidP="004B7055">
            <w:pPr>
              <w:pStyle w:val="trobekezdes0K"/>
            </w:pPr>
            <w:r w:rsidRPr="000C19DC">
              <w:t>jegyző</w:t>
            </w:r>
          </w:p>
        </w:tc>
        <w:tc>
          <w:tcPr>
            <w:tcW w:w="4677" w:type="dxa"/>
          </w:tcPr>
          <w:p w14:paraId="0262D849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0C19DC" w14:paraId="1016AC25" w14:textId="77777777" w:rsidTr="00DD60D3">
        <w:tc>
          <w:tcPr>
            <w:tcW w:w="1389" w:type="dxa"/>
          </w:tcPr>
          <w:p w14:paraId="783F5E17" w14:textId="77777777" w:rsidR="00DD60D3" w:rsidRPr="000C19DC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2098AC6" w14:textId="77777777" w:rsidR="00DD60D3" w:rsidRPr="000C19DC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331D8F7E" w14:textId="77777777" w:rsidR="00DD60D3" w:rsidRPr="000C19DC" w:rsidRDefault="00DD60D3" w:rsidP="004B7055">
            <w:pPr>
              <w:pStyle w:val="tkvkbekezdes"/>
            </w:pPr>
          </w:p>
        </w:tc>
      </w:tr>
      <w:tr w:rsidR="00DD60D3" w:rsidRPr="002E7039" w14:paraId="21CDE07C" w14:textId="77777777" w:rsidTr="00DD60D3">
        <w:tc>
          <w:tcPr>
            <w:tcW w:w="1389" w:type="dxa"/>
          </w:tcPr>
          <w:p w14:paraId="50D6B2F9" w14:textId="77777777" w:rsidR="00DD60D3" w:rsidRPr="000C19DC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79CE8C0" w14:textId="77777777" w:rsidR="00DD60D3" w:rsidRPr="002E7039" w:rsidRDefault="00DD60D3" w:rsidP="004B7055">
            <w:pPr>
              <w:pStyle w:val="trobekezdes0"/>
            </w:pPr>
            <w:r w:rsidRPr="002E7039">
              <w:t>………………………………</w:t>
            </w:r>
          </w:p>
          <w:p w14:paraId="3999F5FA" w14:textId="77777777" w:rsidR="00DD60D3" w:rsidRPr="002E7039" w:rsidRDefault="00DD60D3" w:rsidP="004B7055">
            <w:pPr>
              <w:pStyle w:val="trobekezdes0K"/>
            </w:pPr>
            <w:r w:rsidRPr="002E7039">
              <w:t>dr. Silye Tamás</w:t>
            </w:r>
          </w:p>
          <w:p w14:paraId="627E44B2" w14:textId="77777777" w:rsidR="00DD60D3" w:rsidRPr="002E7039" w:rsidRDefault="00DD60D3" w:rsidP="004B7055">
            <w:pPr>
              <w:pStyle w:val="trobekezdes0K"/>
            </w:pPr>
            <w:r w:rsidRPr="002E7039">
              <w:t>jegyzői igazgató</w:t>
            </w:r>
          </w:p>
        </w:tc>
        <w:tc>
          <w:tcPr>
            <w:tcW w:w="4677" w:type="dxa"/>
          </w:tcPr>
          <w:p w14:paraId="211E4871" w14:textId="77777777" w:rsidR="00DD60D3" w:rsidRPr="002E7039" w:rsidRDefault="00DD60D3" w:rsidP="004B7055">
            <w:pPr>
              <w:pStyle w:val="tkvkbekezdes"/>
            </w:pPr>
          </w:p>
        </w:tc>
      </w:tr>
    </w:tbl>
    <w:p w14:paraId="7229A8D2" w14:textId="77777777" w:rsidR="00DD60D3" w:rsidRPr="002E7039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33E6DD6" w14:textId="77777777" w:rsidR="00DD60D3" w:rsidRPr="002E7039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75D5F764" w14:textId="77777777" w:rsidR="004874A5" w:rsidRPr="002E7039" w:rsidRDefault="004874A5" w:rsidP="00343F59">
      <w:pPr>
        <w:rPr>
          <w:rFonts w:eastAsiaTheme="minorHAnsi"/>
          <w:lang w:eastAsia="en-US"/>
        </w:rPr>
      </w:pPr>
    </w:p>
    <w:p w14:paraId="2C809C1C" w14:textId="77777777" w:rsidR="004874A5" w:rsidRPr="002E7039" w:rsidRDefault="004874A5" w:rsidP="00DD60D3">
      <w:pPr>
        <w:jc w:val="right"/>
        <w:rPr>
          <w:rFonts w:eastAsiaTheme="minorHAnsi"/>
          <w:lang w:eastAsia="en-US"/>
        </w:rPr>
      </w:pPr>
    </w:p>
    <w:p w14:paraId="5CF19D7C" w14:textId="77777777" w:rsidR="004874A5" w:rsidRPr="002E7039" w:rsidRDefault="004874A5" w:rsidP="00DD60D3">
      <w:pPr>
        <w:jc w:val="right"/>
        <w:rPr>
          <w:rFonts w:eastAsiaTheme="minorHAnsi"/>
          <w:lang w:eastAsia="en-US"/>
        </w:rPr>
      </w:pPr>
    </w:p>
    <w:p w14:paraId="4D0873CC" w14:textId="77777777" w:rsidR="00DD60D3" w:rsidRPr="002E7039" w:rsidRDefault="00DD60D3" w:rsidP="00DD60D3">
      <w:pPr>
        <w:jc w:val="right"/>
        <w:rPr>
          <w:rFonts w:eastAsiaTheme="minorHAnsi"/>
          <w:lang w:eastAsia="en-US"/>
        </w:rPr>
      </w:pPr>
      <w:r w:rsidRPr="002E7039">
        <w:rPr>
          <w:rFonts w:eastAsiaTheme="minorHAnsi"/>
          <w:lang w:eastAsia="en-US"/>
        </w:rPr>
        <w:t xml:space="preserve">A napirend tárgyalása zárt ülést nem igényel. </w:t>
      </w:r>
    </w:p>
    <w:p w14:paraId="1F592AC6" w14:textId="77777777" w:rsidR="00E505F9" w:rsidRPr="00AB6E65" w:rsidRDefault="00BE4CF4">
      <w:pPr>
        <w:rPr>
          <w:b/>
          <w:highlight w:val="cyan"/>
        </w:rPr>
      </w:pPr>
      <w:r w:rsidRPr="00AB6E65">
        <w:rPr>
          <w:b/>
          <w:highlight w:val="cyan"/>
        </w:rPr>
        <w:br w:type="page"/>
      </w:r>
    </w:p>
    <w:p w14:paraId="3ACAAF7E" w14:textId="77777777" w:rsidR="00E505F9" w:rsidRPr="00D61A0E" w:rsidRDefault="00BE4CF4" w:rsidP="00572513">
      <w:pPr>
        <w:spacing w:after="120"/>
        <w:rPr>
          <w:b/>
        </w:rPr>
      </w:pPr>
      <w:r w:rsidRPr="00D61A0E">
        <w:rPr>
          <w:b/>
        </w:rPr>
        <w:lastRenderedPageBreak/>
        <w:t>Tisztelt Képviselő-testület!</w:t>
      </w:r>
    </w:p>
    <w:p w14:paraId="53022CB1" w14:textId="0C19984E" w:rsidR="00395D1F" w:rsidRPr="00D66CED" w:rsidRDefault="00BE4CF4" w:rsidP="00572513">
      <w:pPr>
        <w:spacing w:after="60"/>
        <w:jc w:val="both"/>
        <w:rPr>
          <w:highlight w:val="cyan"/>
        </w:rPr>
      </w:pPr>
      <w:r w:rsidRPr="00D61A0E">
        <w:t xml:space="preserve">Budapest Főváros II. Kerületi Önkormányzat </w:t>
      </w:r>
      <w:r w:rsidRPr="00D61A0E">
        <w:rPr>
          <w:i/>
        </w:rPr>
        <w:t>a településkép védelméről</w:t>
      </w:r>
      <w:r w:rsidRPr="00D61A0E">
        <w:t xml:space="preserve"> szóló 45/2017.(XII.20</w:t>
      </w:r>
      <w:r w:rsidR="004D14DE" w:rsidRPr="00D61A0E">
        <w:t>.) önkormányzati rendeletében</w:t>
      </w:r>
      <w:r w:rsidRPr="00D61A0E">
        <w:t xml:space="preserve"> (a továbbiakban: TKR) több helyi építészeti értéket már </w:t>
      </w:r>
      <w:r w:rsidR="00395D1F" w:rsidRPr="00D66CED">
        <w:t xml:space="preserve">kerületi helyi </w:t>
      </w:r>
      <w:r w:rsidRPr="00D66CED">
        <w:t xml:space="preserve">védelem alá </w:t>
      </w:r>
      <w:r w:rsidR="00322744" w:rsidRPr="00D66CED">
        <w:t>helyezett</w:t>
      </w:r>
      <w:r w:rsidRPr="00D66CED">
        <w:t>.</w:t>
      </w:r>
      <w:r w:rsidR="00395D1F" w:rsidRPr="00D66CED">
        <w:t xml:space="preserve"> </w:t>
      </w:r>
    </w:p>
    <w:p w14:paraId="29CEF1B9" w14:textId="73E750F4" w:rsidR="002D4911" w:rsidRPr="006B773D" w:rsidRDefault="004D14DE" w:rsidP="00572513">
      <w:pPr>
        <w:spacing w:after="60"/>
        <w:jc w:val="both"/>
      </w:pPr>
      <w:r w:rsidRPr="00D61A0E">
        <w:t>A kerületi helyi védelem alá helyezésre irányuló eljárás megindításával egyidejűleg a Képviselő-</w:t>
      </w:r>
      <w:r w:rsidRPr="006B773D">
        <w:t>testület az eljárás tárgyát az eljárás lezárásáig, de legfeljebb egy éves időtartamra ideiglenes védelem alá helyezi.</w:t>
      </w:r>
      <w:r w:rsidR="00395D1F" w:rsidRPr="006B773D">
        <w:t xml:space="preserve"> </w:t>
      </w:r>
      <w:r w:rsidR="006A0A31" w:rsidRPr="006B773D">
        <w:t>A</w:t>
      </w:r>
      <w:r w:rsidR="00296A74" w:rsidRPr="006B773D">
        <w:t xml:space="preserve"> többlépcsős védelem alá he</w:t>
      </w:r>
      <w:r w:rsidR="006A0A31" w:rsidRPr="006B773D">
        <w:t>lyezési folyamat eredményeként, jelenleg 7</w:t>
      </w:r>
      <w:r w:rsidR="00D8526A">
        <w:t>2</w:t>
      </w:r>
      <w:r w:rsidR="006A0A31" w:rsidRPr="006B773D">
        <w:t xml:space="preserve"> ingatlan esetében áll fenn kerületi helyi védelem. </w:t>
      </w:r>
    </w:p>
    <w:p w14:paraId="32065E6A" w14:textId="41DE83DC" w:rsidR="004E22CF" w:rsidRPr="006B773D" w:rsidRDefault="004E22CF" w:rsidP="004E22CF">
      <w:pPr>
        <w:spacing w:after="60"/>
        <w:jc w:val="both"/>
      </w:pPr>
      <w:r w:rsidRPr="006B773D">
        <w:t>2022. szeptemberében Budapest II. Kerületi Önkormányzat Kerületfejlesztési Bizottsága, átruházott hatáskörben hozott 46/2022.(IX.29.) számú határozatában döntött további 27 ingatlan esetében a védelem alá helyezési eljárás megindításáról.</w:t>
      </w:r>
    </w:p>
    <w:p w14:paraId="61AEB7FA" w14:textId="77777777" w:rsidR="004E22CF" w:rsidRPr="006B773D" w:rsidRDefault="004E22CF" w:rsidP="004E22CF">
      <w:pPr>
        <w:spacing w:after="60"/>
        <w:jc w:val="both"/>
      </w:pPr>
      <w:r w:rsidRPr="006B773D">
        <w:t xml:space="preserve">Az ideiglenes védelem elrendelését, — továbbá annak 2022. decemberi, 2023. januári illetve 2023. márciusi rendelet-módosítását — követően, újabb épület került a figyelem középpontjába. </w:t>
      </w:r>
    </w:p>
    <w:p w14:paraId="7B4CA5EF" w14:textId="729EF66A" w:rsidR="004E22CF" w:rsidRPr="00D31F73" w:rsidRDefault="004E22CF" w:rsidP="004E22CF">
      <w:pPr>
        <w:spacing w:after="60"/>
        <w:jc w:val="both"/>
        <w:rPr>
          <w:i/>
          <w:color w:val="000000" w:themeColor="text1"/>
        </w:rPr>
      </w:pPr>
      <w:r w:rsidRPr="006B773D">
        <w:t xml:space="preserve">A </w:t>
      </w:r>
      <w:r w:rsidRPr="006B773D">
        <w:rPr>
          <w:u w:val="single"/>
        </w:rPr>
        <w:t xml:space="preserve">Zuhatag sor 1. (felülvizsgálat alatt) szám alatti 11637 </w:t>
      </w:r>
      <w:proofErr w:type="spellStart"/>
      <w:r w:rsidRPr="006B773D">
        <w:rPr>
          <w:u w:val="single"/>
        </w:rPr>
        <w:t>hrsz-ú</w:t>
      </w:r>
      <w:proofErr w:type="spellEnd"/>
      <w:r w:rsidRPr="006B773D">
        <w:rPr>
          <w:u w:val="single"/>
        </w:rPr>
        <w:t xml:space="preserve"> </w:t>
      </w:r>
      <w:r w:rsidR="00A6438C" w:rsidRPr="006B773D">
        <w:rPr>
          <w:u w:val="single"/>
        </w:rPr>
        <w:t>ingatlan</w:t>
      </w:r>
      <w:r w:rsidRPr="006B773D">
        <w:t xml:space="preserve"> esetében –</w:t>
      </w:r>
      <w:r w:rsidR="00D86FFA">
        <w:t xml:space="preserve"> ma Pénzügyőr Sporttelep telke </w:t>
      </w:r>
      <w:r w:rsidR="006B773D" w:rsidRPr="006B773D">
        <w:t>a</w:t>
      </w:r>
      <w:r w:rsidRPr="006B773D">
        <w:t xml:space="preserve"> funkcióváltozás veszélyének fennállása</w:t>
      </w:r>
      <w:r w:rsidR="00D86FFA">
        <w:t xml:space="preserve"> </w:t>
      </w:r>
      <w:r w:rsidR="00D86FFA" w:rsidRPr="00D66CED">
        <w:rPr>
          <w:color w:val="000000" w:themeColor="text1"/>
        </w:rPr>
        <w:t>következtében, valamint a település- és tájkarakter elemek megőrzése</w:t>
      </w:r>
      <w:r w:rsidR="00D86FFA" w:rsidRPr="00D66CED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D86FFA" w:rsidRPr="00D66CED">
        <w:rPr>
          <w:color w:val="000000" w:themeColor="text1"/>
        </w:rPr>
        <w:t>érdekében</w:t>
      </w:r>
      <w:r w:rsidRPr="00D66CED">
        <w:rPr>
          <w:color w:val="000000" w:themeColor="text1"/>
        </w:rPr>
        <w:t xml:space="preserve"> — javasolt a mielőbbi kerületi helyi védelem folyamatának megindítása, illetőleg az ideiglenes védelem alá helyezés elrendelése. </w:t>
      </w:r>
      <w:r w:rsidR="00C61E0D" w:rsidRPr="00D31F73">
        <w:rPr>
          <w:i/>
          <w:color w:val="000000" w:themeColor="text1"/>
        </w:rPr>
        <w:t>(melléklet - Kerületi helyi védelem alá helyezés javaslattételi űrlap</w:t>
      </w:r>
      <w:r w:rsidR="00D31F73" w:rsidRPr="00D31F73">
        <w:rPr>
          <w:i/>
          <w:color w:val="000000" w:themeColor="text1"/>
        </w:rPr>
        <w:t>, tulajdoni lap, helyszínrajz</w:t>
      </w:r>
      <w:r w:rsidR="00C61E0D" w:rsidRPr="00D31F73">
        <w:rPr>
          <w:i/>
          <w:color w:val="000000" w:themeColor="text1"/>
        </w:rPr>
        <w:t>)</w:t>
      </w:r>
    </w:p>
    <w:p w14:paraId="1FE18568" w14:textId="05A27874" w:rsidR="004E22CF" w:rsidRPr="006B773D" w:rsidRDefault="004E22CF" w:rsidP="004E22CF">
      <w:pPr>
        <w:spacing w:after="60"/>
        <w:jc w:val="both"/>
      </w:pPr>
      <w:r w:rsidRPr="006B773D">
        <w:t>A TKR 7.</w:t>
      </w:r>
      <w:r w:rsidR="00343F59">
        <w:t xml:space="preserve"> </w:t>
      </w:r>
      <w:r w:rsidRPr="006B773D">
        <w:t>§ (1) rendelkezése szerint, a védelem alá helyezési eljárás megindításához szükséges Bizottsági döntés kezdeményezésének a főépítész támogató véleménye elégséges feltétel.</w:t>
      </w:r>
    </w:p>
    <w:p w14:paraId="29BFD877" w14:textId="6671F167" w:rsidR="004E22CF" w:rsidRPr="004E22CF" w:rsidRDefault="004E22CF" w:rsidP="004E22CF">
      <w:pPr>
        <w:spacing w:after="60"/>
        <w:jc w:val="both"/>
      </w:pPr>
      <w:r w:rsidRPr="006B773D">
        <w:t>A TKR 7.</w:t>
      </w:r>
      <w:r w:rsidR="00343F59">
        <w:t xml:space="preserve"> </w:t>
      </w:r>
      <w:r w:rsidRPr="006B773D">
        <w:t>§ (2) bekezdésének megfelelően a Bizottság dönt a kerületi helyi védelem alá helyezési eljárás megindításáról. A TKR 7.</w:t>
      </w:r>
      <w:r w:rsidR="00343F59">
        <w:t xml:space="preserve"> </w:t>
      </w:r>
      <w:r w:rsidRPr="006B773D">
        <w:t>§ (3) bekezdése szerint, a Főépítész szükség esetén Értékvizsgálati dokumentációt készíttet. Az Értékvizsgálati dokumentáció egy részletes, szakmailag megalapozott alátámasztó anyag, mely feltárja azokat a részleteket, melyek befolyásolhatják az érték megítélését.</w:t>
      </w:r>
      <w:r w:rsidRPr="00E553FE">
        <w:t xml:space="preserve"> </w:t>
      </w:r>
    </w:p>
    <w:p w14:paraId="25D115FA" w14:textId="3C46E9AA" w:rsidR="00E505F9" w:rsidRPr="00D61A0E" w:rsidRDefault="00BE4CF4" w:rsidP="00572513">
      <w:pPr>
        <w:spacing w:after="60"/>
        <w:jc w:val="both"/>
      </w:pPr>
      <w:r w:rsidRPr="00D61A0E">
        <w:t>A helyi építészeti örökség részét képező helyi értékek elvesztésének megakadályozása érdekében a védelem alá helyezési eljárásba vont ingatlanokon a TKR 9/A.</w:t>
      </w:r>
      <w:r w:rsidR="00343F59">
        <w:t xml:space="preserve"> </w:t>
      </w:r>
      <w:r w:rsidRPr="00D61A0E">
        <w:t>§ (1) bekezdése szerinti ideiglenes helyi védelem elrendelése indokolt.</w:t>
      </w:r>
    </w:p>
    <w:p w14:paraId="2FE1807B" w14:textId="79A5741E" w:rsidR="00E505F9" w:rsidRPr="006E2FEF" w:rsidRDefault="00BE4CF4" w:rsidP="00572513">
      <w:pPr>
        <w:spacing w:after="60"/>
        <w:jc w:val="both"/>
      </w:pPr>
      <w:r w:rsidRPr="006E2FEF">
        <w:t>Az önkormányzati főépítész</w:t>
      </w:r>
      <w:r w:rsidR="00DC1405" w:rsidRPr="006E2FEF">
        <w:t xml:space="preserve"> — a </w:t>
      </w:r>
      <w:proofErr w:type="spellStart"/>
      <w:r w:rsidR="00DC1405" w:rsidRPr="006E2FEF">
        <w:t>TKR-ben</w:t>
      </w:r>
      <w:proofErr w:type="spellEnd"/>
      <w:r w:rsidR="00DC1405" w:rsidRPr="006E2FEF">
        <w:t xml:space="preserve"> rögzített rendelkezéseknek eleget téve —</w:t>
      </w:r>
      <w:r w:rsidRPr="006E2FEF">
        <w:t xml:space="preserve"> gondoskodik a rendelettel érintett ingatlanok tulajdonosainak értesítéséről.</w:t>
      </w:r>
    </w:p>
    <w:p w14:paraId="11E5F5C0" w14:textId="77777777" w:rsidR="00D8526A" w:rsidRDefault="00D8526A" w:rsidP="00572513">
      <w:pPr>
        <w:spacing w:after="60"/>
        <w:jc w:val="both"/>
        <w:rPr>
          <w:rFonts w:eastAsia="Arial Unicode MS"/>
        </w:rPr>
      </w:pPr>
    </w:p>
    <w:p w14:paraId="790AC8D2" w14:textId="3FBA6646" w:rsidR="00E505F9" w:rsidRPr="006E2FEF" w:rsidRDefault="00BE4CF4" w:rsidP="00572513">
      <w:pPr>
        <w:spacing w:after="60"/>
        <w:jc w:val="both"/>
        <w:rPr>
          <w:rFonts w:eastAsia="Arial Unicode MS"/>
        </w:rPr>
      </w:pPr>
      <w:r w:rsidRPr="006E2FEF">
        <w:rPr>
          <w:rFonts w:eastAsia="Arial Unicode MS"/>
        </w:rPr>
        <w:t>A Képviselő-testület Magyarország Alaptörvénye 32. cikk (2) bekezdésben, és Magyarország helyi önkormányzatairól szóló 2011. évi CLXXXIX. törvény 42. § 1. pontjában foglalt felhatalmazás alapján jogosult a rendeletalkotás tárgyában dönteni.</w:t>
      </w:r>
    </w:p>
    <w:p w14:paraId="3E117535" w14:textId="77777777" w:rsidR="00D8526A" w:rsidRDefault="00D8526A" w:rsidP="00D8526A">
      <w:pPr>
        <w:spacing w:after="60"/>
        <w:jc w:val="both"/>
      </w:pPr>
    </w:p>
    <w:p w14:paraId="5663EEA3" w14:textId="1C6778F3" w:rsidR="00D8526A" w:rsidRPr="006E2FEF" w:rsidRDefault="00D8526A" w:rsidP="00D8526A">
      <w:pPr>
        <w:spacing w:after="60"/>
        <w:jc w:val="both"/>
      </w:pPr>
      <w:r w:rsidRPr="00880CB8">
        <w:t xml:space="preserve">Kérem a Tisztelt Képviselő-testületet, hogy a védelem alá helyezési eljárás megindításával összhangban </w:t>
      </w:r>
      <w:r w:rsidR="00D66CED">
        <w:t xml:space="preserve">hozza meg a döntését és </w:t>
      </w:r>
      <w:r w:rsidRPr="00880CB8">
        <w:t>alkossa meg rendeletét az</w:t>
      </w:r>
      <w:r w:rsidRPr="00880CB8">
        <w:rPr>
          <w:i/>
        </w:rPr>
        <w:t xml:space="preserve"> egyes kerületi helyi értékek ideiglenes védelméről</w:t>
      </w:r>
      <w:r w:rsidRPr="00880CB8">
        <w:t xml:space="preserve"> szóló</w:t>
      </w:r>
      <w:r w:rsidRPr="006E2FEF">
        <w:t xml:space="preserve"> 28/2022.(IX.30.) önkor</w:t>
      </w:r>
      <w:r w:rsidR="00E741D6">
        <w:t>mányzati rendelet módosításáról.</w:t>
      </w:r>
    </w:p>
    <w:p w14:paraId="52C6C60B" w14:textId="77777777" w:rsidR="00D8526A" w:rsidRPr="006E2FEF" w:rsidRDefault="00D8526A" w:rsidP="00D8526A">
      <w:pPr>
        <w:jc w:val="both"/>
      </w:pPr>
    </w:p>
    <w:p w14:paraId="2EA8843D" w14:textId="77777777" w:rsidR="00D8526A" w:rsidRPr="006E2FEF" w:rsidRDefault="00D8526A" w:rsidP="00D8526A">
      <w:pPr>
        <w:spacing w:after="60"/>
        <w:jc w:val="both"/>
        <w:rPr>
          <w:b/>
        </w:rPr>
      </w:pPr>
      <w:r w:rsidRPr="006E2FEF">
        <w:rPr>
          <w:b/>
        </w:rPr>
        <w:t>A rendelet elfogadása minősített többségű szavazati arányt igényel!</w:t>
      </w:r>
    </w:p>
    <w:p w14:paraId="7A0E0EAD" w14:textId="77777777" w:rsidR="007E3631" w:rsidRDefault="007E3631" w:rsidP="00185826">
      <w:pPr>
        <w:spacing w:after="60"/>
        <w:jc w:val="both"/>
      </w:pPr>
    </w:p>
    <w:p w14:paraId="03E6E0ED" w14:textId="77777777" w:rsidR="007E3631" w:rsidRPr="006B773D" w:rsidRDefault="007E3631" w:rsidP="007E3631">
      <w:pPr>
        <w:jc w:val="center"/>
        <w:rPr>
          <w:b/>
        </w:rPr>
      </w:pPr>
      <w:r w:rsidRPr="006B773D">
        <w:rPr>
          <w:b/>
        </w:rPr>
        <w:t>Határozati javaslat</w:t>
      </w:r>
    </w:p>
    <w:p w14:paraId="4B4F9CF8" w14:textId="77777777" w:rsidR="007E3631" w:rsidRPr="006B773D" w:rsidRDefault="007E3631" w:rsidP="007E3631">
      <w:pPr>
        <w:keepNext/>
        <w:widowControl w:val="0"/>
        <w:suppressAutoHyphens/>
        <w:spacing w:after="60"/>
        <w:jc w:val="both"/>
        <w:outlineLvl w:val="0"/>
      </w:pPr>
    </w:p>
    <w:p w14:paraId="4845AAC3" w14:textId="04AD7EF9" w:rsidR="007E3631" w:rsidRPr="00343F59" w:rsidRDefault="007E3631" w:rsidP="00343F59">
      <w:pPr>
        <w:ind w:left="993" w:right="1416"/>
        <w:jc w:val="both"/>
      </w:pPr>
      <w:r w:rsidRPr="00343F59">
        <w:t xml:space="preserve">A Képviselő-testület </w:t>
      </w:r>
      <w:r w:rsidR="00A6438C" w:rsidRPr="00343F59">
        <w:rPr>
          <w:iCs/>
        </w:rPr>
        <w:t>úgy dönt, hogy a</w:t>
      </w:r>
      <w:r w:rsidR="00E741D6">
        <w:rPr>
          <w:iCs/>
        </w:rPr>
        <w:t xml:space="preserve"> Budapest, II. kerület, belterület </w:t>
      </w:r>
      <w:r w:rsidR="00E741D6" w:rsidRPr="00343F59">
        <w:t xml:space="preserve">11637 </w:t>
      </w:r>
      <w:proofErr w:type="spellStart"/>
      <w:r w:rsidR="00E741D6" w:rsidRPr="00343F59">
        <w:t>hrsz-ú</w:t>
      </w:r>
      <w:proofErr w:type="spellEnd"/>
      <w:r w:rsidR="00E741D6">
        <w:t>, természetben 1026 Budapest,</w:t>
      </w:r>
      <w:r w:rsidR="00A6438C" w:rsidRPr="00343F59">
        <w:rPr>
          <w:iCs/>
        </w:rPr>
        <w:t xml:space="preserve"> </w:t>
      </w:r>
      <w:r w:rsidR="00A6438C" w:rsidRPr="00343F59">
        <w:t xml:space="preserve">Zuhatag sor 1. (felülvizsgálat alatt) szám alatti </w:t>
      </w:r>
      <w:r w:rsidR="00A6438C" w:rsidRPr="00343F59">
        <w:rPr>
          <w:iCs/>
        </w:rPr>
        <w:t>ingatlan esetében a védelem alá helyezési eljárást megindítja</w:t>
      </w:r>
      <w:r w:rsidRPr="00343F59">
        <w:t>.</w:t>
      </w:r>
    </w:p>
    <w:p w14:paraId="33B4DE6C" w14:textId="77777777" w:rsidR="007E3631" w:rsidRDefault="007E3631" w:rsidP="00343F59">
      <w:pPr>
        <w:ind w:left="993" w:right="1416" w:firstLine="207"/>
        <w:jc w:val="both"/>
        <w:rPr>
          <w:b/>
        </w:rPr>
      </w:pPr>
    </w:p>
    <w:p w14:paraId="3CC59812" w14:textId="655A3C45" w:rsidR="007E3631" w:rsidRPr="00326883" w:rsidRDefault="00343F59" w:rsidP="00343F59">
      <w:pPr>
        <w:ind w:right="1416" w:firstLine="708"/>
        <w:jc w:val="both"/>
      </w:pPr>
      <w:r>
        <w:rPr>
          <w:b/>
        </w:rPr>
        <w:lastRenderedPageBreak/>
        <w:t xml:space="preserve">     </w:t>
      </w:r>
      <w:r w:rsidR="007E3631" w:rsidRPr="00326883">
        <w:rPr>
          <w:b/>
        </w:rPr>
        <w:t>Felelős:</w:t>
      </w:r>
      <w:r w:rsidR="007E3631" w:rsidRPr="00326883">
        <w:t xml:space="preserve"> Polgármester</w:t>
      </w:r>
    </w:p>
    <w:p w14:paraId="0367C548" w14:textId="3E1F9B36" w:rsidR="007E3631" w:rsidRPr="00326883" w:rsidRDefault="007E3631" w:rsidP="00343F59">
      <w:pPr>
        <w:ind w:left="993" w:right="1416"/>
        <w:jc w:val="both"/>
      </w:pPr>
      <w:r w:rsidRPr="00326883">
        <w:rPr>
          <w:b/>
        </w:rPr>
        <w:t>Határidő:</w:t>
      </w:r>
      <w:r w:rsidRPr="00326883">
        <w:t xml:space="preserve"> </w:t>
      </w:r>
      <w:r>
        <w:t>2023</w:t>
      </w:r>
      <w:r w:rsidR="00343F59">
        <w:t>. december 31.</w:t>
      </w:r>
    </w:p>
    <w:p w14:paraId="3F080D5C" w14:textId="77777777" w:rsidR="007E3631" w:rsidRPr="00326883" w:rsidRDefault="007E3631" w:rsidP="00343F59">
      <w:pPr>
        <w:ind w:left="993" w:right="1416"/>
        <w:jc w:val="both"/>
      </w:pPr>
    </w:p>
    <w:p w14:paraId="32F550B9" w14:textId="77777777" w:rsidR="007E3631" w:rsidRPr="00F11481" w:rsidRDefault="007E3631" w:rsidP="00343F59">
      <w:pPr>
        <w:ind w:left="993" w:right="1416"/>
        <w:jc w:val="both"/>
        <w:rPr>
          <w:i/>
        </w:rPr>
      </w:pPr>
      <w:r w:rsidRPr="00F11481">
        <w:rPr>
          <w:i/>
        </w:rPr>
        <w:t>A határozati javaslat elfogadása egyszerű többségű szavazati arányt igényel.</w:t>
      </w:r>
    </w:p>
    <w:p w14:paraId="77DF7573" w14:textId="77777777" w:rsidR="00185826" w:rsidRPr="006E2FEF" w:rsidRDefault="00185826">
      <w:pPr>
        <w:pStyle w:val="trobekezdes"/>
      </w:pPr>
    </w:p>
    <w:p w14:paraId="486A93CC" w14:textId="39750C43" w:rsidR="00E505F9" w:rsidRPr="00343F59" w:rsidRDefault="00225557">
      <w:pPr>
        <w:rPr>
          <w:b/>
        </w:rPr>
      </w:pPr>
      <w:r w:rsidRPr="00343F59">
        <w:rPr>
          <w:b/>
        </w:rPr>
        <w:t>Budapest, 202</w:t>
      </w:r>
      <w:r w:rsidR="002D4911" w:rsidRPr="00343F59">
        <w:rPr>
          <w:b/>
        </w:rPr>
        <w:t>3</w:t>
      </w:r>
      <w:r w:rsidR="00BE4CF4" w:rsidRPr="00343F59">
        <w:rPr>
          <w:b/>
        </w:rPr>
        <w:t xml:space="preserve">. </w:t>
      </w:r>
      <w:r w:rsidR="006E2FEF" w:rsidRPr="00343F59">
        <w:rPr>
          <w:b/>
        </w:rPr>
        <w:t xml:space="preserve">július </w:t>
      </w:r>
      <w:r w:rsidR="00C61E0D" w:rsidRPr="00343F59">
        <w:rPr>
          <w:b/>
        </w:rPr>
        <w:t>14.</w:t>
      </w:r>
    </w:p>
    <w:p w14:paraId="5D923A03" w14:textId="77777777" w:rsidR="00343F59" w:rsidRDefault="00BE4CF4">
      <w:pPr>
        <w:tabs>
          <w:tab w:val="center" w:pos="6804"/>
        </w:tabs>
        <w:jc w:val="both"/>
        <w:rPr>
          <w:b/>
        </w:rPr>
      </w:pPr>
      <w:r w:rsidRPr="006E2FEF">
        <w:rPr>
          <w:b/>
        </w:rPr>
        <w:tab/>
      </w:r>
    </w:p>
    <w:p w14:paraId="23A01F5B" w14:textId="2CF1A618" w:rsidR="00E505F9" w:rsidRPr="006E2FEF" w:rsidRDefault="00343F59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r w:rsidR="00601F5F">
        <w:rPr>
          <w:b/>
        </w:rPr>
        <w:t>Örsi Gergely</w:t>
      </w:r>
    </w:p>
    <w:p w14:paraId="22B9D9D8" w14:textId="4D7DA2D0" w:rsidR="00A6438C" w:rsidRDefault="00BE4CF4" w:rsidP="00D5147A">
      <w:pPr>
        <w:tabs>
          <w:tab w:val="center" w:pos="6804"/>
        </w:tabs>
        <w:jc w:val="both"/>
        <w:rPr>
          <w:b/>
        </w:rPr>
      </w:pPr>
      <w:r w:rsidRPr="006E2FEF">
        <w:rPr>
          <w:b/>
        </w:rPr>
        <w:tab/>
      </w:r>
      <w:bookmarkStart w:id="0" w:name="_GoBack"/>
      <w:bookmarkEnd w:id="0"/>
      <w:r w:rsidRPr="006E2FEF">
        <w:rPr>
          <w:b/>
        </w:rPr>
        <w:t>polgármester</w:t>
      </w:r>
    </w:p>
    <w:p w14:paraId="5CDAA23C" w14:textId="77777777" w:rsidR="00A6438C" w:rsidRDefault="00A6438C" w:rsidP="00A6438C">
      <w:pPr>
        <w:tabs>
          <w:tab w:val="center" w:pos="6804"/>
        </w:tabs>
      </w:pPr>
    </w:p>
    <w:p w14:paraId="30002CB0" w14:textId="4EE7012B" w:rsidR="00E505F9" w:rsidRPr="006E2FEF" w:rsidRDefault="00BE4CF4" w:rsidP="00D5147A">
      <w:pPr>
        <w:tabs>
          <w:tab w:val="center" w:pos="6804"/>
        </w:tabs>
        <w:jc w:val="both"/>
        <w:rPr>
          <w:b/>
        </w:rPr>
      </w:pPr>
      <w:r w:rsidRPr="006E2FEF">
        <w:rPr>
          <w:b/>
          <w:bCs/>
        </w:rPr>
        <w:br w:type="page"/>
      </w:r>
    </w:p>
    <w:p w14:paraId="3EB9F80E" w14:textId="18738A48" w:rsidR="00F014D9" w:rsidRPr="003345DC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3345DC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3345DC">
        <w:rPr>
          <w:rFonts w:eastAsia="Noto Sans CJK SC Regular" w:cs="FreeSans"/>
          <w:b/>
          <w:bCs/>
          <w:kern w:val="2"/>
          <w:lang w:eastAsia="zh-CN" w:bidi="hi-IN"/>
        </w:rPr>
        <w:t xml:space="preserve">Képviselő-testületének </w:t>
      </w:r>
      <w:r w:rsidR="006F3FA3" w:rsidRPr="003345DC">
        <w:rPr>
          <w:rFonts w:eastAsia="Noto Sans CJK SC Regular" w:cs="FreeSans"/>
          <w:b/>
          <w:bCs/>
          <w:kern w:val="2"/>
          <w:lang w:eastAsia="zh-CN" w:bidi="hi-IN"/>
        </w:rPr>
        <w:t>…</w:t>
      </w:r>
      <w:proofErr w:type="gramEnd"/>
      <w:r w:rsidRPr="003345DC">
        <w:rPr>
          <w:rFonts w:eastAsia="Noto Sans CJK SC Regular" w:cs="FreeSans"/>
          <w:b/>
          <w:bCs/>
          <w:kern w:val="2"/>
          <w:lang w:eastAsia="zh-CN" w:bidi="hi-IN"/>
        </w:rPr>
        <w:t>/202</w:t>
      </w:r>
      <w:r w:rsidR="002D4911" w:rsidRPr="003345DC">
        <w:rPr>
          <w:rFonts w:eastAsia="Noto Sans CJK SC Regular" w:cs="FreeSans"/>
          <w:b/>
          <w:bCs/>
          <w:kern w:val="2"/>
          <w:lang w:eastAsia="zh-CN" w:bidi="hi-IN"/>
        </w:rPr>
        <w:t>3</w:t>
      </w:r>
      <w:r w:rsidRPr="003345DC">
        <w:rPr>
          <w:rFonts w:eastAsia="Noto Sans CJK SC Regular" w:cs="FreeSans"/>
          <w:b/>
          <w:bCs/>
          <w:kern w:val="2"/>
          <w:lang w:eastAsia="zh-CN" w:bidi="hi-IN"/>
        </w:rPr>
        <w:t>. (</w:t>
      </w:r>
      <w:r w:rsidR="006F3FA3" w:rsidRPr="003345DC">
        <w:rPr>
          <w:rFonts w:eastAsia="Noto Sans CJK SC Regular" w:cs="FreeSans"/>
          <w:b/>
          <w:bCs/>
          <w:kern w:val="2"/>
          <w:lang w:eastAsia="zh-CN" w:bidi="hi-IN"/>
        </w:rPr>
        <w:t xml:space="preserve">… </w:t>
      </w:r>
      <w:r w:rsidRPr="003345DC">
        <w:rPr>
          <w:rFonts w:eastAsia="Noto Sans CJK SC Regular" w:cs="FreeSans"/>
          <w:b/>
          <w:bCs/>
          <w:kern w:val="2"/>
          <w:lang w:eastAsia="zh-CN" w:bidi="hi-IN"/>
        </w:rPr>
        <w:t xml:space="preserve">. </w:t>
      </w:r>
      <w:r w:rsidR="006F3FA3" w:rsidRPr="003345DC">
        <w:rPr>
          <w:rFonts w:eastAsia="Noto Sans CJK SC Regular" w:cs="FreeSans"/>
          <w:b/>
          <w:bCs/>
          <w:kern w:val="2"/>
          <w:lang w:eastAsia="zh-CN" w:bidi="hi-IN"/>
        </w:rPr>
        <w:t xml:space="preserve">… </w:t>
      </w:r>
      <w:r w:rsidRPr="003345DC">
        <w:rPr>
          <w:rFonts w:eastAsia="Noto Sans CJK SC Regular" w:cs="FreeSans"/>
          <w:b/>
          <w:bCs/>
          <w:kern w:val="2"/>
          <w:lang w:eastAsia="zh-CN" w:bidi="hi-IN"/>
        </w:rPr>
        <w:t>.) önkormányzati rendelete</w:t>
      </w:r>
    </w:p>
    <w:p w14:paraId="7F6E181C" w14:textId="77777777" w:rsidR="00F014D9" w:rsidRPr="003345DC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3345DC">
        <w:rPr>
          <w:rFonts w:eastAsia="Noto Sans CJK SC Regular" w:cs="FreeSans"/>
          <w:b/>
          <w:bCs/>
          <w:kern w:val="2"/>
          <w:lang w:eastAsia="zh-CN" w:bidi="hi-IN"/>
        </w:rPr>
        <w:t>egyes</w:t>
      </w:r>
      <w:proofErr w:type="gramEnd"/>
      <w:r w:rsidRPr="003345DC">
        <w:rPr>
          <w:rFonts w:eastAsia="Noto Sans CJK SC Regular" w:cs="FreeSans"/>
          <w:b/>
          <w:bCs/>
          <w:kern w:val="2"/>
          <w:lang w:eastAsia="zh-CN" w:bidi="hi-IN"/>
        </w:rPr>
        <w:t xml:space="preserve"> kerületi helyi értékek ideiglenes védelméről szóló 28/2022. (IX. 30.) önkormányzati rendelet módosításáról</w:t>
      </w:r>
    </w:p>
    <w:p w14:paraId="3D9FE102" w14:textId="77777777" w:rsidR="00F014D9" w:rsidRPr="003345DC" w:rsidRDefault="00F014D9" w:rsidP="00F014D9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3345DC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az épített környezet alakításáról és védelméről szóló 1997. évi LXXVIII. törvény 57. § (2)-(3) bekezdéséiben kapott felhatalmazás alapján, Magyarország helyi önkormányzatairól szóló 2011. évi CLXXXIX. törvény 23. § (5) bekezdés 5. pontjában meghatározott feladatkörében eljárva a következőket rendeli el:</w:t>
      </w:r>
    </w:p>
    <w:p w14:paraId="3987E6DD" w14:textId="77777777" w:rsidR="00F014D9" w:rsidRPr="003345DC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3345DC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2DB07DA9" w14:textId="77777777" w:rsidR="00F014D9" w:rsidRPr="003345DC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345DC">
        <w:rPr>
          <w:rFonts w:eastAsia="Noto Sans CJK SC Regular" w:cs="FreeSans"/>
          <w:kern w:val="2"/>
          <w:lang w:eastAsia="zh-CN" w:bidi="hi-IN"/>
        </w:rPr>
        <w:t>Az egyes kerületi helyi értékek ideiglenes védelméről szóló 28/2022. (IX. 30.) önkormányzati rendelet 1. melléklete helyébe az 1. melléklet lép.</w:t>
      </w:r>
    </w:p>
    <w:p w14:paraId="66D179E9" w14:textId="77777777" w:rsidR="00F014D9" w:rsidRPr="003345DC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3345DC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0D3EBE5B" w14:textId="3024A5F7" w:rsidR="00F014D9" w:rsidRPr="003345DC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345DC">
        <w:rPr>
          <w:rFonts w:eastAsia="Noto Sans CJK SC Regular" w:cs="FreeSans"/>
          <w:kern w:val="2"/>
          <w:lang w:eastAsia="zh-CN" w:bidi="hi-IN"/>
        </w:rPr>
        <w:t xml:space="preserve">Ez a rendelet </w:t>
      </w:r>
      <w:r w:rsidR="00F103A9" w:rsidRPr="003345DC">
        <w:t>a kihirdetése napján 17 órakor</w:t>
      </w:r>
      <w:r w:rsidR="001630F1" w:rsidRPr="003345DC">
        <w:t xml:space="preserve"> lép hatályba, és a kihirdetését követő második napon hatályát veszti.</w:t>
      </w:r>
    </w:p>
    <w:p w14:paraId="3B197350" w14:textId="77777777" w:rsidR="00F014D9" w:rsidRPr="003345DC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A699E20" w14:textId="77777777" w:rsidR="00F014D9" w:rsidRPr="003345DC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20E41834" w14:textId="77777777" w:rsidR="00F014D9" w:rsidRPr="003345DC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014D9" w:rsidRPr="003345DC" w14:paraId="5B58AF65" w14:textId="77777777" w:rsidTr="00C80080">
        <w:tc>
          <w:tcPr>
            <w:tcW w:w="4818" w:type="dxa"/>
          </w:tcPr>
          <w:p w14:paraId="69814FEA" w14:textId="77777777" w:rsidR="00F014D9" w:rsidRPr="003345DC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0E3B9B9" w14:textId="77777777" w:rsidR="00F014D9" w:rsidRPr="003345DC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744D9094" w14:textId="1D62DFBC" w:rsidR="00F014D9" w:rsidRPr="003345DC" w:rsidRDefault="00F014D9" w:rsidP="00F014D9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3345DC">
        <w:rPr>
          <w:rFonts w:eastAsia="Noto Sans CJK SC Regular" w:cs="FreeSans"/>
          <w:kern w:val="2"/>
          <w:lang w:eastAsia="zh-CN" w:bidi="hi-IN"/>
        </w:rPr>
        <w:br w:type="page"/>
      </w:r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1. melléklet </w:t>
      </w:r>
      <w:proofErr w:type="gramStart"/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a </w:t>
      </w:r>
      <w:r w:rsidR="00B95C77"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>/</w:t>
      </w:r>
      <w:proofErr w:type="gramEnd"/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>202</w:t>
      </w:r>
      <w:r w:rsidR="00B95C77"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>3</w:t>
      </w:r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. </w:t>
      </w:r>
      <w:proofErr w:type="gramStart"/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>(</w:t>
      </w:r>
      <w:r w:rsidR="00B95C77"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>.</w:t>
      </w:r>
      <w:proofErr w:type="gramEnd"/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</w:t>
      </w:r>
      <w:r w:rsidR="00B95C77"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</w:t>
      </w:r>
      <w:r w:rsidRPr="003345DC">
        <w:rPr>
          <w:rFonts w:eastAsia="Noto Sans CJK SC Regular" w:cs="FreeSans"/>
          <w:i/>
          <w:iCs/>
          <w:kern w:val="2"/>
          <w:u w:val="single"/>
          <w:lang w:eastAsia="zh-CN" w:bidi="hi-IN"/>
        </w:rPr>
        <w:t>.) önkormányzati rendelethez</w:t>
      </w:r>
    </w:p>
    <w:p w14:paraId="5EB06444" w14:textId="77777777" w:rsidR="00F014D9" w:rsidRPr="003345DC" w:rsidRDefault="00F014D9" w:rsidP="00F014D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3345DC">
        <w:rPr>
          <w:rFonts w:eastAsia="Noto Sans CJK SC Regular" w:cs="FreeSans"/>
          <w:kern w:val="2"/>
          <w:lang w:eastAsia="zh-CN" w:bidi="hi-IN"/>
        </w:rPr>
        <w:t>„</w:t>
      </w:r>
      <w:r w:rsidRPr="003345DC">
        <w:rPr>
          <w:rFonts w:eastAsia="Noto Sans CJK SC Regular" w:cs="FreeSans"/>
          <w:i/>
          <w:iCs/>
          <w:kern w:val="2"/>
          <w:lang w:eastAsia="zh-CN" w:bidi="hi-IN"/>
        </w:rPr>
        <w:t>1. melléklet</w:t>
      </w:r>
    </w:p>
    <w:p w14:paraId="30037120" w14:textId="77777777" w:rsidR="00F014D9" w:rsidRPr="003345DC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3345DC">
        <w:rPr>
          <w:rFonts w:eastAsia="Noto Sans CJK SC Regular" w:cs="FreeSans"/>
          <w:b/>
          <w:bCs/>
          <w:kern w:val="2"/>
          <w:lang w:eastAsia="zh-CN" w:bidi="hi-IN"/>
        </w:rPr>
        <w:t>A kerületi ideiglenes helyi védett értékek jegyzéke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5139"/>
        <w:gridCol w:w="3208"/>
      </w:tblGrid>
      <w:tr w:rsidR="00F014D9" w:rsidRPr="003345DC" w14:paraId="38CF0EB1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AC19" w14:textId="77777777" w:rsidR="00F014D9" w:rsidRPr="003345DC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FBE6" w14:textId="77777777" w:rsidR="00F014D9" w:rsidRPr="003345DC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5E9B" w14:textId="77777777" w:rsidR="00F014D9" w:rsidRPr="003345DC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</w:tr>
      <w:tr w:rsidR="00F014D9" w:rsidRPr="003345DC" w14:paraId="4542FF93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607B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Sorszám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5A20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58D1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</w:tr>
      <w:tr w:rsidR="00F014D9" w:rsidRPr="003345DC" w14:paraId="6892067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8657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8C93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Budakeszi út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BC7F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10953/2</w:t>
            </w:r>
          </w:p>
        </w:tc>
      </w:tr>
      <w:tr w:rsidR="00F014D9" w:rsidRPr="003345DC" w14:paraId="5750125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C5A6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3BC9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Eszter utca 9</w:t>
            </w:r>
            <w:proofErr w:type="gramStart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569F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12917</w:t>
            </w:r>
          </w:p>
        </w:tc>
      </w:tr>
      <w:tr w:rsidR="00F014D9" w:rsidRPr="003345DC" w14:paraId="23718F3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61C2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1442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Fillér utca 27.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1E71" w14:textId="77777777" w:rsidR="00F014D9" w:rsidRPr="003345DC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13149</w:t>
            </w:r>
          </w:p>
        </w:tc>
      </w:tr>
      <w:tr w:rsidR="008D09D1" w:rsidRPr="003345DC" w14:paraId="4E26B72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D2C1" w14:textId="41CBCD2D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350A" w14:textId="48A18113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Frankel Leó út 11</w:t>
            </w:r>
            <w:r w:rsidR="003649F9" w:rsidRPr="003345DC">
              <w:rPr>
                <w:rFonts w:eastAsia="Noto Sans CJK SC Regular" w:cs="FreeSans"/>
                <w:kern w:val="2"/>
                <w:lang w:eastAsia="zh-CN" w:bidi="hi-IN"/>
              </w:rPr>
              <w:t>2-11</w:t>
            </w: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4.</w:t>
            </w:r>
            <w:r w:rsidR="003649F9" w:rsidRPr="003345DC">
              <w:rPr>
                <w:rFonts w:eastAsia="Noto Sans CJK SC Regular" w:cs="FreeSans"/>
                <w:kern w:val="2"/>
                <w:lang w:eastAsia="zh-CN" w:bidi="hi-IN"/>
              </w:rPr>
              <w:t xml:space="preserve"> (felülvizsgálat alatt)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B573" w14:textId="2C8B1A7A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14960</w:t>
            </w:r>
          </w:p>
        </w:tc>
      </w:tr>
      <w:tr w:rsidR="008D09D1" w:rsidRPr="003345DC" w14:paraId="083DF5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4934" w14:textId="68E7A7E5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3A23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Gábor Áron utca 5.</w:t>
            </w:r>
            <w:proofErr w:type="gramStart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4049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11514/68</w:t>
            </w:r>
          </w:p>
        </w:tc>
      </w:tr>
      <w:tr w:rsidR="008D09D1" w:rsidRPr="003345DC" w14:paraId="4BDE6D5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C0A8" w14:textId="1A20F20E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DB2D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Gábor Áron utca 5</w:t>
            </w:r>
            <w:proofErr w:type="gramStart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27A3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11514/67</w:t>
            </w:r>
          </w:p>
        </w:tc>
      </w:tr>
      <w:tr w:rsidR="008D09D1" w:rsidRPr="003345DC" w14:paraId="07FE0DE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3CE8" w14:textId="7CF2D235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60C1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Házmán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A919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11573</w:t>
            </w:r>
          </w:p>
        </w:tc>
      </w:tr>
      <w:tr w:rsidR="008D09D1" w:rsidRPr="003345DC" w14:paraId="2F2DC20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5CDC" w14:textId="0A773444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41E1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Házmán utca 17.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4C6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11563</w:t>
            </w:r>
          </w:p>
        </w:tc>
      </w:tr>
      <w:tr w:rsidR="008D09D1" w:rsidRPr="003345DC" w14:paraId="69FEA02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E36F" w14:textId="1A1CD5AB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DF16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Herman Ottó utca 47.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069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12288/2</w:t>
            </w:r>
          </w:p>
        </w:tc>
      </w:tr>
      <w:tr w:rsidR="008D09D1" w:rsidRPr="003345DC" w14:paraId="4ABBBDF4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D514" w14:textId="5F3DC71A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4318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Hidegkúti út 216.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FF6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54394</w:t>
            </w:r>
          </w:p>
        </w:tc>
      </w:tr>
      <w:tr w:rsidR="008D09D1" w:rsidRPr="003345DC" w14:paraId="500CB76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0E76" w14:textId="600C234F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9006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Júlia utca 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F0C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11510/23</w:t>
            </w:r>
          </w:p>
        </w:tc>
      </w:tr>
      <w:tr w:rsidR="008D09D1" w:rsidRPr="003345DC" w14:paraId="3CC979A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5565" w14:textId="4CB378FF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CF26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Kavics utca 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94E9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14532/5</w:t>
            </w:r>
          </w:p>
        </w:tc>
      </w:tr>
      <w:tr w:rsidR="008D09D1" w:rsidRPr="003345DC" w14:paraId="18643B20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F55" w14:textId="1C35ACAD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D42E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Lotz Károly utca 22.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BA4E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11595/11</w:t>
            </w:r>
          </w:p>
        </w:tc>
      </w:tr>
      <w:tr w:rsidR="008D09D1" w:rsidRPr="003345DC" w14:paraId="5700DDD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E69B" w14:textId="522E1AC0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BA0D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Nagyajtai utca 2.</w:t>
            </w:r>
            <w:proofErr w:type="gramStart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439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11514/47</w:t>
            </w:r>
          </w:p>
        </w:tc>
      </w:tr>
      <w:tr w:rsidR="008D09D1" w:rsidRPr="003345DC" w14:paraId="494A2F4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0706" w14:textId="4DC5108A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586E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Nagyajtai utca 2</w:t>
            </w:r>
            <w:proofErr w:type="gramStart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595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11514/46</w:t>
            </w:r>
          </w:p>
        </w:tc>
      </w:tr>
      <w:tr w:rsidR="008D09D1" w:rsidRPr="003345DC" w14:paraId="213B9EE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8EDD" w14:textId="1C18615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91B8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Pasaréti út 101. - Harangvirág utca 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2D18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11982/6</w:t>
            </w:r>
          </w:p>
        </w:tc>
      </w:tr>
      <w:tr w:rsidR="008D09D1" w:rsidRPr="003345DC" w14:paraId="03F69F8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CBB4" w14:textId="6E5B0CF6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6C52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Pentelei Molnár utca 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348C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15365/30</w:t>
            </w:r>
          </w:p>
        </w:tc>
      </w:tr>
      <w:tr w:rsidR="008D09D1" w:rsidRPr="003345DC" w14:paraId="19D27B7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BF27" w14:textId="360D28B6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FBF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Retek utca 24.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F2A5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13113</w:t>
            </w:r>
          </w:p>
        </w:tc>
      </w:tr>
      <w:tr w:rsidR="008D09D1" w:rsidRPr="003345DC" w14:paraId="754E628A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1756" w14:textId="31DFA4F6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244B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Retek utca 32.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3A38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13117</w:t>
            </w:r>
          </w:p>
        </w:tc>
      </w:tr>
      <w:tr w:rsidR="008D09D1" w:rsidRPr="003345DC" w14:paraId="331B355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2D0F" w14:textId="6BC838D9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C11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Szent József utca 8.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2611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51584/1</w:t>
            </w:r>
          </w:p>
        </w:tc>
      </w:tr>
      <w:tr w:rsidR="008D09D1" w:rsidRPr="003345DC" w14:paraId="254686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0CCC" w14:textId="7B39C19B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CA0C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Szilágyi Erzsébet fasor 73. - Hargitai utca 2-4.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0354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11510/45</w:t>
            </w:r>
          </w:p>
        </w:tc>
      </w:tr>
      <w:tr w:rsidR="008D09D1" w:rsidRPr="003345DC" w14:paraId="4DF6034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C107" w14:textId="71C56359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F6B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Szpáhi utca 15.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D659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12636/2</w:t>
            </w:r>
          </w:p>
        </w:tc>
      </w:tr>
      <w:tr w:rsidR="008D09D1" w:rsidRPr="003345DC" w14:paraId="019F928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7B2F" w14:textId="3C8139E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AE9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Varsányi Irén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9BB6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13739</w:t>
            </w:r>
          </w:p>
        </w:tc>
      </w:tr>
      <w:tr w:rsidR="008D09D1" w:rsidRPr="003345DC" w14:paraId="2629DC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86CA" w14:textId="44973466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A471" w14:textId="580F958E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proofErr w:type="spellStart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Vérhalom</w:t>
            </w:r>
            <w:proofErr w:type="spellEnd"/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 xml:space="preserve"> tér 7/B.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63C9" w14:textId="68E9468B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15365/35</w:t>
            </w:r>
          </w:p>
        </w:tc>
      </w:tr>
      <w:tr w:rsidR="008D09D1" w:rsidRPr="003345DC" w14:paraId="3F0280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E165" w14:textId="77C212F4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C60B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Völgy utca 9-11.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7DF2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11468</w:t>
            </w:r>
          </w:p>
        </w:tc>
      </w:tr>
      <w:tr w:rsidR="008D09D1" w:rsidRPr="003345DC" w14:paraId="53F8ABB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7621" w14:textId="66667A72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26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C029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Völgy utca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9527" w14:textId="77777777" w:rsidR="008D09D1" w:rsidRPr="003345DC" w:rsidRDefault="008D09D1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3345DC">
              <w:rPr>
                <w:rFonts w:eastAsia="Noto Sans CJK SC Regular" w:cs="FreeSans"/>
                <w:kern w:val="2"/>
                <w:lang w:eastAsia="zh-CN" w:bidi="hi-IN"/>
              </w:rPr>
              <w:t>11472</w:t>
            </w:r>
          </w:p>
        </w:tc>
      </w:tr>
      <w:tr w:rsidR="00BD6EB0" w:rsidRPr="00213E1C" w14:paraId="5F57C88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4781" w14:textId="45B4BE88" w:rsidR="00BD6EB0" w:rsidRPr="00D8526A" w:rsidRDefault="00BD6EB0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8526A">
              <w:rPr>
                <w:rFonts w:eastAsia="Noto Sans CJK SC Regular" w:cs="FreeSans"/>
                <w:kern w:val="2"/>
                <w:lang w:eastAsia="zh-CN" w:bidi="hi-IN"/>
              </w:rPr>
              <w:t>27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F4AF" w14:textId="7DE8499E" w:rsidR="00BD6EB0" w:rsidRPr="00D8526A" w:rsidRDefault="00BD6EB0" w:rsidP="00BD6EB0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8526A">
              <w:rPr>
                <w:rFonts w:eastAsia="Noto Sans CJK SC Regular" w:cs="FreeSans"/>
                <w:kern w:val="2"/>
                <w:lang w:eastAsia="zh-CN" w:bidi="hi-IN"/>
              </w:rPr>
              <w:t xml:space="preserve">Zuhatag sor 1. (felülvizsgálat alatt)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A8BA" w14:textId="535D29D5" w:rsidR="00BD6EB0" w:rsidRPr="00D8526A" w:rsidRDefault="00BD6EB0" w:rsidP="008D09D1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8526A">
              <w:rPr>
                <w:rFonts w:eastAsia="Noto Sans CJK SC Regular" w:cs="FreeSans"/>
                <w:kern w:val="2"/>
                <w:lang w:eastAsia="zh-CN" w:bidi="hi-IN"/>
              </w:rPr>
              <w:t>11637</w:t>
            </w:r>
          </w:p>
        </w:tc>
      </w:tr>
    </w:tbl>
    <w:p w14:paraId="05E1892B" w14:textId="77777777" w:rsidR="00F014D9" w:rsidRPr="003345DC" w:rsidRDefault="00F014D9" w:rsidP="00F014D9">
      <w:pPr>
        <w:suppressAutoHyphens/>
        <w:jc w:val="right"/>
        <w:rPr>
          <w:rFonts w:eastAsia="Noto Sans CJK SC Regular" w:cs="FreeSans"/>
          <w:kern w:val="2"/>
          <w:lang w:eastAsia="zh-CN" w:bidi="hi-IN"/>
        </w:rPr>
        <w:sectPr w:rsidR="00F014D9" w:rsidRPr="003345DC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3345DC">
        <w:rPr>
          <w:rFonts w:eastAsia="Noto Sans CJK SC Regular" w:cs="FreeSans"/>
          <w:kern w:val="2"/>
          <w:lang w:eastAsia="zh-CN" w:bidi="hi-IN"/>
        </w:rPr>
        <w:t>”</w:t>
      </w:r>
    </w:p>
    <w:p w14:paraId="3857F4BD" w14:textId="77777777" w:rsidR="00F014D9" w:rsidRPr="002E7039" w:rsidRDefault="00F014D9" w:rsidP="00F014D9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2154C064" w14:textId="77777777" w:rsidR="00F014D9" w:rsidRPr="002E7039" w:rsidRDefault="00F014D9" w:rsidP="00F014D9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2E7039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4B658BFA" w14:textId="638C4B9E" w:rsidR="00F014D9" w:rsidRPr="002E703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E7039">
        <w:rPr>
          <w:rFonts w:eastAsia="Noto Sans CJK SC Regular" w:cs="FreeSans"/>
          <w:kern w:val="2"/>
          <w:lang w:eastAsia="zh-CN" w:bidi="hi-IN"/>
        </w:rPr>
        <w:t>Jelen önkormányzati rendelet az épített környezet alakításáról és védelméről szóló 1997. évi LXXVIII. törvény 57. §</w:t>
      </w:r>
      <w:proofErr w:type="spellStart"/>
      <w:r w:rsidRPr="002E703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2E7039">
        <w:rPr>
          <w:rFonts w:eastAsia="Noto Sans CJK SC Regular" w:cs="FreeSans"/>
          <w:kern w:val="2"/>
          <w:lang w:eastAsia="zh-CN" w:bidi="hi-IN"/>
        </w:rPr>
        <w:t xml:space="preserve"> foglalt rendelkezések és annak alapján kimunkált a Budapest Főváros II. Kerületi Önkormányzat Képviselő-testületének a településkép védelméről szóló 45/2017. (XII. 20.) önkormányzati rendelet (a továbbiakban: TKR) 9/A.§</w:t>
      </w:r>
      <w:proofErr w:type="spellStart"/>
      <w:r w:rsidRPr="002E703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2E7039">
        <w:rPr>
          <w:rFonts w:eastAsia="Noto Sans CJK SC Regular" w:cs="FreeSans"/>
          <w:kern w:val="2"/>
          <w:lang w:eastAsia="zh-CN" w:bidi="hi-IN"/>
        </w:rPr>
        <w:t xml:space="preserve"> rögzített ideiglenes védettséget meghatározó szabályok alapján a helyi védelemmel érintett ingatlanok körének bővítését készíti elő a helyi építészeti örökség részét képező helyi értékek elvesztésének megakadályozása érdekében.</w:t>
      </w:r>
      <w:r w:rsidR="00F103A9" w:rsidRPr="002E7039">
        <w:rPr>
          <w:rFonts w:eastAsia="Noto Sans CJK SC Regular" w:cs="FreeSans"/>
          <w:kern w:val="2"/>
          <w:lang w:eastAsia="zh-CN" w:bidi="hi-IN"/>
        </w:rPr>
        <w:t xml:space="preserve"> A 28/2022. (IX. 30.) önkormányzati rendelettel történő ideiglenes védelem elrendelését követően, a </w:t>
      </w:r>
      <w:r w:rsidR="002E7039" w:rsidRPr="002E7039">
        <w:rPr>
          <w:rFonts w:eastAsia="Noto Sans CJK SC Regular" w:cs="FreeSans"/>
          <w:kern w:val="2"/>
          <w:lang w:eastAsia="zh-CN" w:bidi="hi-IN"/>
        </w:rPr>
        <w:t>Zuhatag sor 1. (felülvizsgálat alatt) 11637</w:t>
      </w:r>
      <w:r w:rsidR="00F103A9" w:rsidRPr="002E7039">
        <w:rPr>
          <w:rFonts w:eastAsia="Noto Sans CJK SC Regular" w:cs="FreeSans"/>
          <w:kern w:val="2"/>
          <w:lang w:eastAsia="zh-CN" w:bidi="hi-IN"/>
        </w:rPr>
        <w:t xml:space="preserve"> </w:t>
      </w:r>
      <w:proofErr w:type="spellStart"/>
      <w:r w:rsidR="00F103A9" w:rsidRPr="002E7039">
        <w:rPr>
          <w:rFonts w:eastAsia="Noto Sans CJK SC Regular" w:cs="FreeSans"/>
          <w:kern w:val="2"/>
          <w:lang w:eastAsia="zh-CN" w:bidi="hi-IN"/>
        </w:rPr>
        <w:t>hrsz-ú</w:t>
      </w:r>
      <w:proofErr w:type="spellEnd"/>
      <w:r w:rsidR="00F103A9" w:rsidRPr="002E7039">
        <w:rPr>
          <w:rFonts w:eastAsia="Noto Sans CJK SC Regular" w:cs="FreeSans"/>
          <w:kern w:val="2"/>
          <w:lang w:eastAsia="zh-CN" w:bidi="hi-IN"/>
        </w:rPr>
        <w:t xml:space="preserve"> telek esetében indokolt — a kerületi helyi védelem</w:t>
      </w:r>
      <w:r w:rsidR="002E7039" w:rsidRPr="002E7039">
        <w:rPr>
          <w:rFonts w:eastAsia="Noto Sans CJK SC Regular" w:cs="FreeSans"/>
          <w:kern w:val="2"/>
          <w:lang w:eastAsia="zh-CN" w:bidi="hi-IN"/>
        </w:rPr>
        <w:t xml:space="preserve"> alá helyezési</w:t>
      </w:r>
      <w:r w:rsidR="00F103A9" w:rsidRPr="002E7039">
        <w:rPr>
          <w:rFonts w:eastAsia="Noto Sans CJK SC Regular" w:cs="FreeSans"/>
          <w:kern w:val="2"/>
          <w:lang w:eastAsia="zh-CN" w:bidi="hi-IN"/>
        </w:rPr>
        <w:t xml:space="preserve"> folyamatának megindításával összhangban — az ideiglenes védelem alá helyezés elrendelése.</w:t>
      </w:r>
    </w:p>
    <w:p w14:paraId="11B7D2E2" w14:textId="77777777" w:rsidR="00F014D9" w:rsidRPr="002E7039" w:rsidRDefault="00F014D9" w:rsidP="00F014D9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2E7039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5421F281" w14:textId="77777777" w:rsidR="00F014D9" w:rsidRPr="002E703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E7039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2E703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E703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356126DD" w14:textId="77777777" w:rsidR="00F014D9" w:rsidRPr="002E703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E7039">
        <w:rPr>
          <w:rFonts w:eastAsia="Noto Sans CJK SC Regular" w:cs="FreeSans"/>
          <w:kern w:val="2"/>
          <w:lang w:eastAsia="zh-CN" w:bidi="hi-IN"/>
        </w:rPr>
        <w:t>A kerületi helyi értékek ideiglenes védelmének tárgyát pontosítja, figyelembe véve a támogatott javaslatot és az időközben fővárosi védelem alá helyezett ingatlanokat.</w:t>
      </w:r>
    </w:p>
    <w:p w14:paraId="6B1CCA9E" w14:textId="77777777" w:rsidR="00F014D9" w:rsidRPr="002E703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2E7039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2E703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2E703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A960389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2E7039">
        <w:rPr>
          <w:rFonts w:eastAsia="Noto Sans CJK SC Regular" w:cs="FreeSans"/>
          <w:kern w:val="2"/>
          <w:lang w:eastAsia="zh-CN" w:bidi="hi-IN"/>
        </w:rPr>
        <w:t>A rendelet időbeli hatályát rögzíti.</w:t>
      </w:r>
    </w:p>
    <w:p w14:paraId="5E3CB82C" w14:textId="77777777" w:rsidR="00164A00" w:rsidRDefault="00164A00" w:rsidP="00572513">
      <w:pPr>
        <w:pStyle w:val="Szvegtrzs"/>
        <w:suppressAutoHyphens/>
        <w:spacing w:before="240" w:after="480" w:line="240" w:lineRule="auto"/>
        <w:jc w:val="center"/>
      </w:pPr>
    </w:p>
    <w:sectPr w:rsidR="00164A00" w:rsidSect="0057251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5F673" w14:textId="77777777" w:rsidR="0055152B" w:rsidRDefault="0055152B">
      <w:r>
        <w:separator/>
      </w:r>
    </w:p>
  </w:endnote>
  <w:endnote w:type="continuationSeparator" w:id="0">
    <w:p w14:paraId="58E7DC42" w14:textId="77777777" w:rsidR="0055152B" w:rsidRDefault="0055152B">
      <w:r>
        <w:continuationSeparator/>
      </w:r>
    </w:p>
  </w:endnote>
  <w:endnote w:type="continuationNotice" w:id="1">
    <w:p w14:paraId="71F1A8B9" w14:textId="77777777" w:rsidR="0055152B" w:rsidRDefault="00551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8D96" w14:textId="77777777" w:rsidR="00F014D9" w:rsidRDefault="00F014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01F5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7CC" w14:textId="77777777" w:rsidR="00E505F9" w:rsidRDefault="00BE4CF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1F5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C43C" w14:textId="77777777" w:rsidR="00E505F9" w:rsidRDefault="00E505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834A" w14:textId="77777777" w:rsidR="0055152B" w:rsidRDefault="0055152B">
      <w:r>
        <w:separator/>
      </w:r>
    </w:p>
  </w:footnote>
  <w:footnote w:type="continuationSeparator" w:id="0">
    <w:p w14:paraId="32D06E91" w14:textId="77777777" w:rsidR="0055152B" w:rsidRDefault="0055152B">
      <w:r>
        <w:continuationSeparator/>
      </w:r>
    </w:p>
  </w:footnote>
  <w:footnote w:type="continuationNotice" w:id="1">
    <w:p w14:paraId="6DADA7DA" w14:textId="77777777" w:rsidR="0055152B" w:rsidRDefault="00551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FD3" w14:textId="77777777" w:rsidR="00E505F9" w:rsidRDefault="00BE4C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69E00" w14:textId="77777777" w:rsidR="00E505F9" w:rsidRDefault="00E505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C4A2" w14:textId="77777777" w:rsidR="00E505F9" w:rsidRDefault="00E505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CA6D" w14:textId="77777777" w:rsidR="00E505F9" w:rsidRDefault="00E505F9">
    <w:pPr>
      <w:pStyle w:val="lfej"/>
      <w:jc w:val="center"/>
    </w:pPr>
  </w:p>
  <w:p w14:paraId="552CBB8C" w14:textId="77777777" w:rsidR="00E505F9" w:rsidRDefault="00E50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D6012"/>
    <w:multiLevelType w:val="hybridMultilevel"/>
    <w:tmpl w:val="DFD6BB1A"/>
    <w:lvl w:ilvl="0" w:tplc="45E60D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4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2"/>
  </w:num>
  <w:num w:numId="13">
    <w:abstractNumId w:val="39"/>
  </w:num>
  <w:num w:numId="14">
    <w:abstractNumId w:val="29"/>
  </w:num>
  <w:num w:numId="15">
    <w:abstractNumId w:val="45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4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9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6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8"/>
  </w:num>
  <w:num w:numId="49">
    <w:abstractNumId w:val="4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9"/>
    <w:rsid w:val="0003364B"/>
    <w:rsid w:val="000418BB"/>
    <w:rsid w:val="00050EFC"/>
    <w:rsid w:val="000C19DC"/>
    <w:rsid w:val="000C3C9D"/>
    <w:rsid w:val="000E0D6B"/>
    <w:rsid w:val="000E10ED"/>
    <w:rsid w:val="001630F1"/>
    <w:rsid w:val="00164A00"/>
    <w:rsid w:val="00185826"/>
    <w:rsid w:val="00192826"/>
    <w:rsid w:val="00196FF9"/>
    <w:rsid w:val="001A6BDE"/>
    <w:rsid w:val="001E23E3"/>
    <w:rsid w:val="00213E1C"/>
    <w:rsid w:val="00225557"/>
    <w:rsid w:val="00241986"/>
    <w:rsid w:val="002512AD"/>
    <w:rsid w:val="00276AE7"/>
    <w:rsid w:val="00296A74"/>
    <w:rsid w:val="002C0C44"/>
    <w:rsid w:val="002C0D4E"/>
    <w:rsid w:val="002D4911"/>
    <w:rsid w:val="002E1E46"/>
    <w:rsid w:val="002E7039"/>
    <w:rsid w:val="002F5412"/>
    <w:rsid w:val="0031518D"/>
    <w:rsid w:val="00322744"/>
    <w:rsid w:val="003345DC"/>
    <w:rsid w:val="00337F7F"/>
    <w:rsid w:val="003414A1"/>
    <w:rsid w:val="00343F59"/>
    <w:rsid w:val="003649F9"/>
    <w:rsid w:val="003820EC"/>
    <w:rsid w:val="00394841"/>
    <w:rsid w:val="0039558B"/>
    <w:rsid w:val="00395D1F"/>
    <w:rsid w:val="003E2E24"/>
    <w:rsid w:val="003E6531"/>
    <w:rsid w:val="003F33FA"/>
    <w:rsid w:val="00423CB6"/>
    <w:rsid w:val="0046609F"/>
    <w:rsid w:val="004874A5"/>
    <w:rsid w:val="004A3AEA"/>
    <w:rsid w:val="004D14DE"/>
    <w:rsid w:val="004E1C84"/>
    <w:rsid w:val="004E22CF"/>
    <w:rsid w:val="004F4710"/>
    <w:rsid w:val="004F7545"/>
    <w:rsid w:val="00503428"/>
    <w:rsid w:val="00510601"/>
    <w:rsid w:val="0055152B"/>
    <w:rsid w:val="00572513"/>
    <w:rsid w:val="005C14CD"/>
    <w:rsid w:val="005F52E4"/>
    <w:rsid w:val="00601F5F"/>
    <w:rsid w:val="006651FD"/>
    <w:rsid w:val="006709E0"/>
    <w:rsid w:val="006A0A31"/>
    <w:rsid w:val="006B0C32"/>
    <w:rsid w:val="006B773D"/>
    <w:rsid w:val="006D67FC"/>
    <w:rsid w:val="006E2FEF"/>
    <w:rsid w:val="006F0C13"/>
    <w:rsid w:val="006F399C"/>
    <w:rsid w:val="006F3FA3"/>
    <w:rsid w:val="00732139"/>
    <w:rsid w:val="007839CA"/>
    <w:rsid w:val="007B5862"/>
    <w:rsid w:val="007C5F08"/>
    <w:rsid w:val="007E010A"/>
    <w:rsid w:val="007E3631"/>
    <w:rsid w:val="008061BA"/>
    <w:rsid w:val="00815F95"/>
    <w:rsid w:val="008654E4"/>
    <w:rsid w:val="00880CB8"/>
    <w:rsid w:val="008949C5"/>
    <w:rsid w:val="008B5EAA"/>
    <w:rsid w:val="008D09D1"/>
    <w:rsid w:val="0091634C"/>
    <w:rsid w:val="009806A5"/>
    <w:rsid w:val="009B7BFF"/>
    <w:rsid w:val="009C1BCF"/>
    <w:rsid w:val="009D6233"/>
    <w:rsid w:val="00A37FE0"/>
    <w:rsid w:val="00A6438C"/>
    <w:rsid w:val="00A71D31"/>
    <w:rsid w:val="00A924F3"/>
    <w:rsid w:val="00AA0888"/>
    <w:rsid w:val="00AB6E65"/>
    <w:rsid w:val="00B00C78"/>
    <w:rsid w:val="00B42D95"/>
    <w:rsid w:val="00B82654"/>
    <w:rsid w:val="00B93698"/>
    <w:rsid w:val="00B95C77"/>
    <w:rsid w:val="00B97931"/>
    <w:rsid w:val="00BA7C27"/>
    <w:rsid w:val="00BD6EB0"/>
    <w:rsid w:val="00BE4CF4"/>
    <w:rsid w:val="00C1119B"/>
    <w:rsid w:val="00C528E1"/>
    <w:rsid w:val="00C57359"/>
    <w:rsid w:val="00C61E0D"/>
    <w:rsid w:val="00C87850"/>
    <w:rsid w:val="00CD132C"/>
    <w:rsid w:val="00CE5BA4"/>
    <w:rsid w:val="00CE71A9"/>
    <w:rsid w:val="00CF7D75"/>
    <w:rsid w:val="00D31F73"/>
    <w:rsid w:val="00D41DCA"/>
    <w:rsid w:val="00D5147A"/>
    <w:rsid w:val="00D556D6"/>
    <w:rsid w:val="00D61A0E"/>
    <w:rsid w:val="00D66CED"/>
    <w:rsid w:val="00D80547"/>
    <w:rsid w:val="00D817C9"/>
    <w:rsid w:val="00D8526A"/>
    <w:rsid w:val="00D86FFA"/>
    <w:rsid w:val="00D96666"/>
    <w:rsid w:val="00DC1405"/>
    <w:rsid w:val="00DD60D3"/>
    <w:rsid w:val="00E1610E"/>
    <w:rsid w:val="00E26D42"/>
    <w:rsid w:val="00E44881"/>
    <w:rsid w:val="00E505F9"/>
    <w:rsid w:val="00E741D6"/>
    <w:rsid w:val="00E928E1"/>
    <w:rsid w:val="00EA3CE5"/>
    <w:rsid w:val="00EA51C7"/>
    <w:rsid w:val="00EA7D72"/>
    <w:rsid w:val="00F010D5"/>
    <w:rsid w:val="00F014D9"/>
    <w:rsid w:val="00F103A9"/>
    <w:rsid w:val="00F12553"/>
    <w:rsid w:val="00F522EA"/>
    <w:rsid w:val="00F523D8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7C55E4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F5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522EA"/>
    <w:rPr>
      <w:b/>
      <w:bCs/>
    </w:rPr>
  </w:style>
  <w:style w:type="paragraph" w:styleId="Cm">
    <w:name w:val="Title"/>
    <w:basedOn w:val="Norml"/>
    <w:link w:val="CmChar"/>
    <w:qFormat/>
    <w:rsid w:val="00DD60D3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DD60D3"/>
    <w:rPr>
      <w:b/>
      <w:bCs/>
      <w:sz w:val="26"/>
      <w:szCs w:val="24"/>
      <w:lang w:val="x-none" w:eastAsia="x-none"/>
    </w:rPr>
  </w:style>
  <w:style w:type="paragraph" w:customStyle="1" w:styleId="trobekezdes0">
    <w:name w:val="tro_bekezdes_0"/>
    <w:basedOn w:val="trobekezdes"/>
    <w:qFormat/>
    <w:rsid w:val="00DD60D3"/>
    <w:pPr>
      <w:spacing w:after="0"/>
    </w:pPr>
  </w:style>
  <w:style w:type="paragraph" w:customStyle="1" w:styleId="tkvkbekezdes">
    <w:name w:val="tkvk_bekezdes"/>
    <w:basedOn w:val="Norml"/>
    <w:rsid w:val="00DD60D3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DD60D3"/>
    <w:pPr>
      <w:jc w:val="center"/>
    </w:pPr>
  </w:style>
  <w:style w:type="paragraph" w:customStyle="1" w:styleId="trodontes">
    <w:name w:val="tro_dontes"/>
    <w:basedOn w:val="tkvkbekezdes"/>
    <w:next w:val="tkvkbekezdes"/>
    <w:rsid w:val="00DD60D3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DD60D3"/>
    <w:rPr>
      <w:b/>
      <w:bCs/>
    </w:rPr>
  </w:style>
  <w:style w:type="paragraph" w:styleId="Listaszerbekezds">
    <w:name w:val="List Paragraph"/>
    <w:basedOn w:val="Norml"/>
    <w:uiPriority w:val="34"/>
    <w:qFormat/>
    <w:rsid w:val="00A643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3168-DFF9-4D8C-9D85-1079DC933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A981B-B5F0-4AC7-B0EA-B438D6BF8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505A8-8E37-4230-AB91-18B11BE24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5A604-53E9-4EA3-A346-B9015B7162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905A48-DD8A-48E3-B065-F249892A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927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dr. Mayerné dr. Vágó Eszter</cp:lastModifiedBy>
  <cp:revision>29</cp:revision>
  <cp:lastPrinted>2023-07-14T07:31:00Z</cp:lastPrinted>
  <dcterms:created xsi:type="dcterms:W3CDTF">2023-07-13T09:15:00Z</dcterms:created>
  <dcterms:modified xsi:type="dcterms:W3CDTF">2023-07-14T08:40:00Z</dcterms:modified>
</cp:coreProperties>
</file>