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0650F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júl</w:t>
      </w:r>
      <w:r w:rsidR="00131BF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ius 1</w:t>
      </w:r>
      <w:r w:rsidR="00FF12C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F12C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F12C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szerdán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65D8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FF12C3" w:rsidRPr="00965D8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6F09E2" w:rsidRPr="00965D8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965D8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965D8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DC2BD2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65AB" w:rsidRPr="008F227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F227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F227C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4F60E6" w:rsidRPr="00911A6D" w:rsidRDefault="00A1104C" w:rsidP="0030472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80AB5" w:rsidRPr="00F5664F">
        <w:rPr>
          <w:sz w:val="24"/>
          <w:szCs w:val="24"/>
        </w:rPr>
        <w:t>./</w:t>
      </w:r>
      <w:r w:rsidR="00180AB5" w:rsidRPr="00F5664F">
        <w:rPr>
          <w:sz w:val="24"/>
          <w:szCs w:val="24"/>
        </w:rPr>
        <w:tab/>
      </w:r>
      <w:r w:rsidR="00EE026E">
        <w:rPr>
          <w:sz w:val="24"/>
          <w:szCs w:val="24"/>
        </w:rPr>
        <w:t>Alapítványok támogatása a 2023. évi „Kulturális, közművelődési és színházi keret” terhére</w:t>
      </w:r>
    </w:p>
    <w:p w:rsidR="00180AB5" w:rsidRPr="00F5664F" w:rsidRDefault="00180AB5" w:rsidP="00180AB5">
      <w:pPr>
        <w:pStyle w:val="Nappfolyt"/>
        <w:rPr>
          <w:b/>
          <w:i/>
          <w:sz w:val="24"/>
          <w:szCs w:val="24"/>
        </w:rPr>
      </w:pPr>
      <w:r w:rsidRPr="00911A6D">
        <w:rPr>
          <w:sz w:val="24"/>
          <w:szCs w:val="24"/>
        </w:rPr>
        <w:t>(írásbeli)</w:t>
      </w:r>
    </w:p>
    <w:p w:rsidR="008E14A8" w:rsidRPr="008E14A8" w:rsidRDefault="008E14A8" w:rsidP="008E14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E026E">
        <w:rPr>
          <w:rFonts w:ascii="Times New Roman" w:eastAsia="Times New Roman" w:hAnsi="Times New Roman"/>
          <w:sz w:val="24"/>
          <w:szCs w:val="24"/>
          <w:lang w:eastAsia="hu-HU"/>
        </w:rPr>
        <w:t>Kiss Roland</w:t>
      </w:r>
    </w:p>
    <w:p w:rsidR="00EE026E" w:rsidRPr="001D5ED6" w:rsidRDefault="00EE026E" w:rsidP="00EE026E">
      <w:pPr>
        <w:pStyle w:val="NappEtitulus"/>
        <w:ind w:left="708" w:firstLine="1"/>
        <w:jc w:val="both"/>
        <w:rPr>
          <w:sz w:val="24"/>
          <w:szCs w:val="24"/>
        </w:rPr>
      </w:pPr>
      <w:r w:rsidRPr="001D5ED6">
        <w:rPr>
          <w:sz w:val="24"/>
          <w:szCs w:val="24"/>
        </w:rPr>
        <w:t>Közoktatási, Közművelődési, Sport, Egészségügyi, Szociális és Lakásügyi Bizottság elnöke</w:t>
      </w:r>
    </w:p>
    <w:p w:rsidR="00EE026E" w:rsidRPr="001D5ED6" w:rsidRDefault="00EE026E" w:rsidP="00EE026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86549" w:rsidRPr="00F5664F" w:rsidRDefault="00EE026E" w:rsidP="00EE026E">
      <w:pPr>
        <w:pStyle w:val="NappEtitulus"/>
        <w:tabs>
          <w:tab w:val="left" w:pos="5355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D5ED6">
        <w:rPr>
          <w:sz w:val="24"/>
          <w:szCs w:val="24"/>
        </w:rPr>
        <w:t>Intézményirányítási Osztály vezetője</w:t>
      </w:r>
    </w:p>
    <w:p w:rsidR="000650F5" w:rsidRPr="00E86FF1" w:rsidRDefault="00A1104C" w:rsidP="00E86FF1">
      <w:pPr>
        <w:pStyle w:val="Nappont"/>
        <w:jc w:val="both"/>
        <w:rPr>
          <w:sz w:val="22"/>
          <w:szCs w:val="24"/>
        </w:rPr>
      </w:pPr>
      <w:r>
        <w:rPr>
          <w:sz w:val="24"/>
          <w:szCs w:val="24"/>
        </w:rPr>
        <w:t>2</w:t>
      </w:r>
      <w:r w:rsidR="000650F5" w:rsidRPr="00F5664F">
        <w:rPr>
          <w:sz w:val="24"/>
          <w:szCs w:val="24"/>
        </w:rPr>
        <w:t>./</w:t>
      </w:r>
      <w:r w:rsidR="000650F5" w:rsidRPr="00F5664F">
        <w:rPr>
          <w:sz w:val="24"/>
          <w:szCs w:val="24"/>
        </w:rPr>
        <w:tab/>
      </w:r>
      <w:r w:rsidR="00E86FF1" w:rsidRPr="00C06FC7">
        <w:rPr>
          <w:sz w:val="24"/>
        </w:rPr>
        <w:t>Javaslat kerületi helyi védelem alá helyezési eljárás megindítására és ezzel összhangban az egyes kerületi helyi értékek ideiglenes védelméről szóló 28/2022. (IX. 30.) önkormányzati rendelet módosítására</w:t>
      </w:r>
    </w:p>
    <w:p w:rsidR="000650F5" w:rsidRPr="00F5664F" w:rsidRDefault="000650F5" w:rsidP="000650F5">
      <w:pPr>
        <w:pStyle w:val="Nappfolyt"/>
        <w:rPr>
          <w:b/>
          <w:i/>
          <w:sz w:val="24"/>
          <w:szCs w:val="24"/>
        </w:rPr>
      </w:pPr>
      <w:r w:rsidRPr="00911A6D">
        <w:rPr>
          <w:sz w:val="24"/>
          <w:szCs w:val="24"/>
        </w:rPr>
        <w:t>(írásbeli)</w:t>
      </w:r>
    </w:p>
    <w:p w:rsidR="000650F5" w:rsidRPr="008E14A8" w:rsidRDefault="000650F5" w:rsidP="000650F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0650F5" w:rsidRPr="008E14A8" w:rsidRDefault="000650F5" w:rsidP="000650F5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650F5" w:rsidRDefault="000650F5" w:rsidP="000650F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6049A">
        <w:rPr>
          <w:rFonts w:ascii="Times New Roman" w:eastAsia="Times New Roman" w:hAnsi="Times New Roman"/>
          <w:sz w:val="24"/>
          <w:szCs w:val="24"/>
          <w:lang w:eastAsia="hu-HU"/>
        </w:rPr>
        <w:t>Erdei Gyula</w:t>
      </w:r>
    </w:p>
    <w:p w:rsidR="00E86FF1" w:rsidRPr="008E14A8" w:rsidRDefault="0036049A" w:rsidP="00E86FF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Településrendezési Osztály vezetője</w:t>
      </w:r>
    </w:p>
    <w:p w:rsidR="000650F5" w:rsidRPr="008E14A8" w:rsidRDefault="000650F5" w:rsidP="000650F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50F5" w:rsidRPr="00911A6D" w:rsidRDefault="00A1104C" w:rsidP="00FF12C3">
      <w:pPr>
        <w:pStyle w:val="Nappont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50F5" w:rsidRPr="00F5664F">
        <w:rPr>
          <w:sz w:val="24"/>
          <w:szCs w:val="24"/>
        </w:rPr>
        <w:t>./</w:t>
      </w:r>
      <w:r w:rsidR="000650F5" w:rsidRPr="00F5664F">
        <w:rPr>
          <w:sz w:val="24"/>
          <w:szCs w:val="24"/>
        </w:rPr>
        <w:tab/>
      </w:r>
      <w:r w:rsidR="00FF12C3" w:rsidRPr="00C06FC7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0650F5" w:rsidRPr="00F5664F" w:rsidRDefault="000650F5" w:rsidP="000650F5">
      <w:pPr>
        <w:pStyle w:val="Nappfolyt"/>
        <w:rPr>
          <w:b/>
          <w:i/>
          <w:sz w:val="24"/>
          <w:szCs w:val="24"/>
        </w:rPr>
      </w:pPr>
      <w:r w:rsidRPr="00911A6D">
        <w:rPr>
          <w:sz w:val="24"/>
          <w:szCs w:val="24"/>
        </w:rPr>
        <w:t>(írásbeli)</w:t>
      </w:r>
    </w:p>
    <w:p w:rsidR="000650F5" w:rsidRPr="008E14A8" w:rsidRDefault="000650F5" w:rsidP="000650F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6049A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0650F5" w:rsidRPr="008E14A8" w:rsidRDefault="0036049A" w:rsidP="000650F5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0650F5" w:rsidRPr="008E14A8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F12C3" w:rsidRPr="00FF12C3" w:rsidRDefault="000650F5" w:rsidP="00FF12C3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14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F12C3" w:rsidRPr="00FF12C3">
        <w:rPr>
          <w:rFonts w:ascii="Times New Roman" w:eastAsia="Times New Roman" w:hAnsi="Times New Roman"/>
          <w:sz w:val="24"/>
          <w:szCs w:val="24"/>
        </w:rPr>
        <w:t>dr. Baksa Zsuzsanna</w:t>
      </w:r>
    </w:p>
    <w:p w:rsidR="00637136" w:rsidRDefault="00FF12C3" w:rsidP="00FF12C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F12C3">
        <w:rPr>
          <w:rFonts w:ascii="Times New Roman" w:eastAsia="Times New Roman" w:hAnsi="Times New Roman"/>
          <w:sz w:val="24"/>
          <w:szCs w:val="24"/>
        </w:rPr>
        <w:t>Vagyonhasznosítási és Ingatlan-nyilvántartási Osztály vezetője</w:t>
      </w:r>
    </w:p>
    <w:p w:rsidR="00637136" w:rsidRDefault="00637136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E86FF1" w:rsidRPr="00911A6D" w:rsidRDefault="00A1104C" w:rsidP="0030472A">
      <w:pPr>
        <w:pStyle w:val="Nappont"/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E86FF1" w:rsidRPr="00F5664F">
        <w:rPr>
          <w:sz w:val="24"/>
          <w:szCs w:val="24"/>
        </w:rPr>
        <w:t>./</w:t>
      </w:r>
      <w:r w:rsidR="00E86FF1" w:rsidRPr="00F5664F">
        <w:rPr>
          <w:sz w:val="24"/>
          <w:szCs w:val="24"/>
        </w:rPr>
        <w:tab/>
      </w:r>
      <w:r w:rsidR="0030472A" w:rsidRPr="00A1104C">
        <w:rPr>
          <w:sz w:val="24"/>
          <w:szCs w:val="24"/>
        </w:rPr>
        <w:t>A védőnői szolgálatok átszervezésével kapcsolatos megállapodások</w:t>
      </w:r>
    </w:p>
    <w:p w:rsidR="00E86FF1" w:rsidRPr="00F5664F" w:rsidRDefault="00E86FF1" w:rsidP="00E86FF1">
      <w:pPr>
        <w:pStyle w:val="Nappfolyt"/>
        <w:rPr>
          <w:b/>
          <w:i/>
          <w:sz w:val="24"/>
          <w:szCs w:val="24"/>
        </w:rPr>
      </w:pPr>
      <w:r w:rsidRPr="00911A6D">
        <w:rPr>
          <w:sz w:val="24"/>
          <w:szCs w:val="24"/>
        </w:rPr>
        <w:t>(írásbeli)</w:t>
      </w:r>
    </w:p>
    <w:p w:rsidR="0030472A" w:rsidRPr="0030472A" w:rsidRDefault="00E86FF1" w:rsidP="0030472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</w:t>
      </w:r>
      <w:r w:rsidRPr="0030472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30472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0472A" w:rsidRPr="0030472A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E86FF1" w:rsidRPr="0030472A" w:rsidRDefault="0030472A" w:rsidP="0030472A">
      <w:pPr>
        <w:keepNext/>
        <w:keepLines/>
        <w:overflowPunct w:val="0"/>
        <w:autoSpaceDE w:val="0"/>
        <w:autoSpaceDN w:val="0"/>
        <w:adjustRightInd w:val="0"/>
        <w:ind w:left="3060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0472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86FF1" w:rsidRPr="008E14A8" w:rsidRDefault="00E86FF1" w:rsidP="00E86FF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1A046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0472A" w:rsidRPr="0030472A">
        <w:rPr>
          <w:rFonts w:ascii="Times New Roman" w:eastAsia="Times New Roman" w:hAnsi="Times New Roman"/>
          <w:sz w:val="24"/>
          <w:szCs w:val="24"/>
          <w:lang w:eastAsia="hu-HU"/>
        </w:rPr>
        <w:t>Vargáné Luketics Gabriella</w:t>
      </w:r>
    </w:p>
    <w:p w:rsidR="00E86FF1" w:rsidRDefault="0030472A" w:rsidP="00E86FF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0472A">
        <w:rPr>
          <w:rFonts w:ascii="Times New Roman" w:eastAsia="Times New Roman" w:hAnsi="Times New Roman"/>
          <w:sz w:val="24"/>
          <w:szCs w:val="24"/>
          <w:lang w:eastAsia="hu-HU"/>
        </w:rPr>
        <w:t>Humánszolgáltatási Igazgató</w:t>
      </w:r>
    </w:p>
    <w:p w:rsidR="000B77BF" w:rsidRPr="008E14A8" w:rsidRDefault="000B77BF" w:rsidP="00E86FF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632" w:rsidRPr="00C06FC7" w:rsidRDefault="00A1104C" w:rsidP="00166632">
      <w:pPr>
        <w:pStyle w:val="Szvegtrzs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bookmarkStart w:id="0" w:name="_GoBack"/>
      <w:bookmarkEnd w:id="0"/>
      <w:r w:rsidR="00E86FF1" w:rsidRPr="00166632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86FF1" w:rsidRPr="0016663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66632" w:rsidRPr="00C06FC7">
        <w:rPr>
          <w:rFonts w:ascii="Times New Roman" w:eastAsia="Times New Roman" w:hAnsi="Times New Roman"/>
          <w:sz w:val="24"/>
          <w:szCs w:val="24"/>
          <w:lang w:eastAsia="hu-HU"/>
        </w:rPr>
        <w:t xml:space="preserve">Együttműködési megállapodás a MAMMUT Szolgáltató Zártkörűen Működő Részvénytársasággal </w:t>
      </w:r>
      <w:proofErr w:type="spellStart"/>
      <w:r w:rsidR="00166632" w:rsidRPr="00C06FC7">
        <w:rPr>
          <w:rFonts w:ascii="Times New Roman" w:eastAsia="Times New Roman" w:hAnsi="Times New Roman"/>
          <w:sz w:val="24"/>
          <w:szCs w:val="24"/>
          <w:lang w:eastAsia="hu-HU"/>
        </w:rPr>
        <w:t>Mammut</w:t>
      </w:r>
      <w:proofErr w:type="spellEnd"/>
      <w:r w:rsidR="00166632" w:rsidRPr="00C06FC7">
        <w:rPr>
          <w:rFonts w:ascii="Times New Roman" w:eastAsia="Times New Roman" w:hAnsi="Times New Roman"/>
          <w:sz w:val="24"/>
          <w:szCs w:val="24"/>
          <w:lang w:eastAsia="hu-HU"/>
        </w:rPr>
        <w:t xml:space="preserve"> Bevásárló- és Szórakoztató Központban található</w:t>
      </w:r>
      <w:r w:rsidR="00166632" w:rsidRPr="00C06FC7">
        <w:rPr>
          <w:sz w:val="24"/>
          <w:szCs w:val="24"/>
        </w:rPr>
        <w:t xml:space="preserve"> </w:t>
      </w:r>
      <w:r w:rsidR="00166632" w:rsidRPr="00C06FC7">
        <w:rPr>
          <w:rFonts w:ascii="Times New Roman" w:eastAsia="Times New Roman" w:hAnsi="Times New Roman"/>
          <w:sz w:val="24"/>
          <w:szCs w:val="24"/>
          <w:lang w:eastAsia="hu-HU"/>
        </w:rPr>
        <w:t xml:space="preserve">parkolókban kedvezményes lakossági parkolás biztosításáról </w:t>
      </w:r>
    </w:p>
    <w:p w:rsidR="00E86FF1" w:rsidRPr="00166632" w:rsidRDefault="00E86FF1" w:rsidP="00166632">
      <w:pPr>
        <w:pStyle w:val="Nappfolyt"/>
        <w:rPr>
          <w:sz w:val="24"/>
          <w:szCs w:val="24"/>
        </w:rPr>
      </w:pPr>
      <w:r w:rsidRPr="00911A6D">
        <w:rPr>
          <w:sz w:val="24"/>
          <w:szCs w:val="24"/>
        </w:rPr>
        <w:t>(írásbeli)</w:t>
      </w:r>
    </w:p>
    <w:p w:rsidR="00221567" w:rsidRPr="00221567" w:rsidRDefault="00E86FF1" w:rsidP="0022156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A046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21567" w:rsidRPr="00221567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221567" w:rsidRPr="00221567" w:rsidRDefault="00221567" w:rsidP="00221567">
      <w:pPr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221567">
        <w:rPr>
          <w:rFonts w:ascii="Times New Roman" w:eastAsia="Times New Roman" w:hAnsi="Times New Roman"/>
          <w:sz w:val="24"/>
          <w:szCs w:val="24"/>
          <w:lang w:eastAsia="hu-HU"/>
        </w:rPr>
        <w:t>lpolgármester</w:t>
      </w:r>
    </w:p>
    <w:p w:rsidR="00166632" w:rsidRPr="00166632" w:rsidRDefault="00E86FF1" w:rsidP="00166632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66632" w:rsidRPr="00166632">
        <w:rPr>
          <w:rFonts w:ascii="Times New Roman" w:eastAsia="Times New Roman" w:hAnsi="Times New Roman"/>
          <w:sz w:val="24"/>
          <w:szCs w:val="24"/>
          <w:lang w:eastAsia="hu-HU"/>
        </w:rPr>
        <w:t>Szabó-Bartha Nikolett</w:t>
      </w:r>
    </w:p>
    <w:p w:rsidR="00166632" w:rsidRDefault="00166632" w:rsidP="00166632">
      <w:pPr>
        <w:ind w:firstLine="708"/>
      </w:pPr>
      <w:r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166632">
        <w:rPr>
          <w:rFonts w:ascii="Times New Roman" w:eastAsia="Times New Roman" w:hAnsi="Times New Roman"/>
          <w:sz w:val="24"/>
          <w:szCs w:val="24"/>
          <w:lang w:eastAsia="hu-HU"/>
        </w:rPr>
        <w:t xml:space="preserve">itkársági koordinátor </w:t>
      </w:r>
    </w:p>
    <w:p w:rsidR="00E86FF1" w:rsidRPr="008E14A8" w:rsidRDefault="00E86FF1" w:rsidP="00E86FF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86FF1" w:rsidRPr="008E14A8" w:rsidRDefault="00E86FF1" w:rsidP="00E86FF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50F5" w:rsidRDefault="000650F5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650F5">
        <w:rPr>
          <w:rFonts w:ascii="Times New Roman" w:eastAsia="Times New Roman" w:hAnsi="Times New Roman"/>
          <w:sz w:val="24"/>
          <w:szCs w:val="24"/>
          <w:lang w:eastAsia="hu-HU"/>
        </w:rPr>
        <w:t>júli</w:t>
      </w:r>
      <w:r w:rsidR="008E14A8">
        <w:rPr>
          <w:rFonts w:ascii="Times New Roman" w:eastAsia="Times New Roman" w:hAnsi="Times New Roman"/>
          <w:sz w:val="24"/>
          <w:szCs w:val="24"/>
          <w:lang w:eastAsia="hu-HU"/>
        </w:rPr>
        <w:t>us</w:t>
      </w:r>
      <w:r w:rsidR="004A2A7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31BF1"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EA104F" w:rsidRDefault="00EA104F" w:rsidP="00EA104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EA104F" w:rsidRDefault="00EA104F" w:rsidP="00EA104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p w:rsidR="0028151F" w:rsidRPr="00F5664F" w:rsidRDefault="0028151F" w:rsidP="00EA104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B5" w:rsidRDefault="00F404B5" w:rsidP="00EC15E9">
      <w:r>
        <w:separator/>
      </w:r>
    </w:p>
  </w:endnote>
  <w:endnote w:type="continuationSeparator" w:id="0">
    <w:p w:rsidR="00F404B5" w:rsidRDefault="00F404B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B5" w:rsidRDefault="00F404B5" w:rsidP="00EC15E9">
      <w:r>
        <w:separator/>
      </w:r>
    </w:p>
  </w:footnote>
  <w:footnote w:type="continuationSeparator" w:id="0">
    <w:p w:rsidR="00F404B5" w:rsidRDefault="00F404B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A1104C">
          <w:rPr>
            <w:rFonts w:ascii="Times New Roman" w:hAnsi="Times New Roman"/>
            <w:noProof/>
          </w:rPr>
          <w:t>3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24A04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4755C"/>
    <w:rsid w:val="00050011"/>
    <w:rsid w:val="000513FC"/>
    <w:rsid w:val="00051BD4"/>
    <w:rsid w:val="00051CDA"/>
    <w:rsid w:val="00051D56"/>
    <w:rsid w:val="0005265C"/>
    <w:rsid w:val="0005401B"/>
    <w:rsid w:val="0006075D"/>
    <w:rsid w:val="000650F5"/>
    <w:rsid w:val="000710BD"/>
    <w:rsid w:val="000720F2"/>
    <w:rsid w:val="0007373A"/>
    <w:rsid w:val="00074835"/>
    <w:rsid w:val="000755FB"/>
    <w:rsid w:val="00077A06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B77BF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1BF1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6632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A0469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7E69"/>
    <w:rsid w:val="00221104"/>
    <w:rsid w:val="00221567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45A0C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72A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4408"/>
    <w:rsid w:val="0032684D"/>
    <w:rsid w:val="0033283F"/>
    <w:rsid w:val="00337561"/>
    <w:rsid w:val="00340478"/>
    <w:rsid w:val="00341B7B"/>
    <w:rsid w:val="00346A7E"/>
    <w:rsid w:val="00347547"/>
    <w:rsid w:val="00353A77"/>
    <w:rsid w:val="00354FF6"/>
    <w:rsid w:val="0036049A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0192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A78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0E6"/>
    <w:rsid w:val="004F6A62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4CEE"/>
    <w:rsid w:val="0052577F"/>
    <w:rsid w:val="00530A21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37136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5301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14A8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1A6D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65D8B"/>
    <w:rsid w:val="00970B5C"/>
    <w:rsid w:val="00970E6A"/>
    <w:rsid w:val="00973B8A"/>
    <w:rsid w:val="00974B4C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5343"/>
    <w:rsid w:val="009C191E"/>
    <w:rsid w:val="009C1ADC"/>
    <w:rsid w:val="009C31B3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104C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11041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6FC7"/>
    <w:rsid w:val="00C072CC"/>
    <w:rsid w:val="00C14FC9"/>
    <w:rsid w:val="00C15D46"/>
    <w:rsid w:val="00C164C1"/>
    <w:rsid w:val="00C200EA"/>
    <w:rsid w:val="00C23DB1"/>
    <w:rsid w:val="00C245DA"/>
    <w:rsid w:val="00C25EEE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D563E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A6F78"/>
    <w:rsid w:val="00DB26BC"/>
    <w:rsid w:val="00DB4E5F"/>
    <w:rsid w:val="00DB5AE4"/>
    <w:rsid w:val="00DB70B2"/>
    <w:rsid w:val="00DC16C9"/>
    <w:rsid w:val="00DC2AA5"/>
    <w:rsid w:val="00DC2BD2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86FF1"/>
    <w:rsid w:val="00E9168C"/>
    <w:rsid w:val="00E948CA"/>
    <w:rsid w:val="00E95553"/>
    <w:rsid w:val="00E95F39"/>
    <w:rsid w:val="00E96588"/>
    <w:rsid w:val="00E97C5A"/>
    <w:rsid w:val="00EA104F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26E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4B5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12C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A712-0AB4-49E7-BD1A-88BEFB09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352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Sárköziné Hamar Krisztina</cp:lastModifiedBy>
  <cp:revision>17</cp:revision>
  <cp:lastPrinted>2022-12-07T15:32:00Z</cp:lastPrinted>
  <dcterms:created xsi:type="dcterms:W3CDTF">2023-07-11T07:47:00Z</dcterms:created>
  <dcterms:modified xsi:type="dcterms:W3CDTF">2023-07-14T10:52:00Z</dcterms:modified>
</cp:coreProperties>
</file>