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7D57" w14:textId="460DA32E" w:rsidR="00C0793C" w:rsidRPr="000214B8" w:rsidRDefault="00504689" w:rsidP="00AB6619">
      <w:pPr>
        <w:spacing w:line="276" w:lineRule="auto"/>
        <w:ind w:left="2124" w:firstLine="708"/>
        <w:jc w:val="both"/>
        <w:outlineLvl w:val="0"/>
        <w:rPr>
          <w:b/>
          <w:szCs w:val="24"/>
        </w:rPr>
      </w:pPr>
      <w:r w:rsidRPr="000214B8">
        <w:rPr>
          <w:b/>
          <w:szCs w:val="24"/>
        </w:rPr>
        <w:t>EGYÜTTMŰKÖDÉSI MEGÁLLAPODÁS</w:t>
      </w:r>
    </w:p>
    <w:p w14:paraId="1439EA8A" w14:textId="77777777" w:rsidR="00504689" w:rsidRPr="000214B8" w:rsidRDefault="00504689" w:rsidP="00AB6619">
      <w:pPr>
        <w:spacing w:line="276" w:lineRule="auto"/>
        <w:ind w:left="2124" w:firstLine="708"/>
        <w:jc w:val="both"/>
        <w:outlineLvl w:val="0"/>
        <w:rPr>
          <w:b/>
          <w:szCs w:val="24"/>
        </w:rPr>
      </w:pPr>
    </w:p>
    <w:p w14:paraId="4C4F5DC1" w14:textId="77777777" w:rsidR="00C0793C" w:rsidRPr="000214B8" w:rsidRDefault="00C0793C" w:rsidP="00AB6619">
      <w:pPr>
        <w:spacing w:line="276" w:lineRule="auto"/>
        <w:jc w:val="both"/>
        <w:rPr>
          <w:szCs w:val="24"/>
        </w:rPr>
      </w:pPr>
    </w:p>
    <w:p w14:paraId="07BB976F" w14:textId="45D8B830" w:rsidR="004C5478" w:rsidRDefault="00957E8C" w:rsidP="004D1EBE">
      <w:pPr>
        <w:jc w:val="both"/>
        <w:rPr>
          <w:bCs/>
        </w:rPr>
      </w:pPr>
      <w:r w:rsidRPr="000214B8">
        <w:rPr>
          <w:bCs/>
        </w:rPr>
        <w:t>amely létrejött egyrészről</w:t>
      </w:r>
      <w:r w:rsidR="00083E44">
        <w:rPr>
          <w:bCs/>
        </w:rPr>
        <w:t xml:space="preserve"> </w:t>
      </w:r>
      <w:proofErr w:type="gramStart"/>
      <w:r w:rsidR="00083E44">
        <w:rPr>
          <w:bCs/>
        </w:rPr>
        <w:t>a</w:t>
      </w:r>
      <w:proofErr w:type="gramEnd"/>
    </w:p>
    <w:p w14:paraId="42BA01A3" w14:textId="77777777" w:rsidR="003017D1" w:rsidRDefault="003017D1" w:rsidP="004D1EBE">
      <w:pPr>
        <w:jc w:val="both"/>
        <w:rPr>
          <w:bCs/>
        </w:rPr>
      </w:pPr>
    </w:p>
    <w:p w14:paraId="15FE37CB" w14:textId="7EF955C5" w:rsidR="00957E8C" w:rsidRDefault="00957E8C" w:rsidP="004D1EBE">
      <w:pPr>
        <w:jc w:val="both"/>
        <w:rPr>
          <w:i/>
          <w:iCs/>
        </w:rPr>
      </w:pPr>
      <w:r w:rsidRPr="000214B8">
        <w:rPr>
          <w:b/>
        </w:rPr>
        <w:t xml:space="preserve">Budapest Főváros II. </w:t>
      </w:r>
      <w:r w:rsidR="00AB6619" w:rsidRPr="000214B8">
        <w:rPr>
          <w:b/>
        </w:rPr>
        <w:t>K</w:t>
      </w:r>
      <w:r w:rsidRPr="000214B8">
        <w:rPr>
          <w:b/>
        </w:rPr>
        <w:t>erület</w:t>
      </w:r>
      <w:r w:rsidR="00083E44">
        <w:rPr>
          <w:b/>
        </w:rPr>
        <w:t>i</w:t>
      </w:r>
      <w:r w:rsidRPr="000214B8">
        <w:rPr>
          <w:b/>
        </w:rPr>
        <w:t xml:space="preserve"> Önkormányzat</w:t>
      </w:r>
      <w:r w:rsidRPr="000214B8">
        <w:rPr>
          <w:i/>
          <w:iCs/>
        </w:rPr>
        <w:t xml:space="preserve"> </w:t>
      </w:r>
      <w:r w:rsidR="004C5478" w:rsidRPr="00230E6C">
        <w:rPr>
          <w:iCs/>
        </w:rPr>
        <w:t>(székhely: 1024 Budapest, Mechwart liget 1</w:t>
      </w:r>
      <w:proofErr w:type="gramStart"/>
      <w:r w:rsidR="004C5478" w:rsidRPr="00230E6C">
        <w:rPr>
          <w:iCs/>
        </w:rPr>
        <w:t>.;</w:t>
      </w:r>
      <w:proofErr w:type="gramEnd"/>
      <w:r w:rsidR="004C5478" w:rsidRPr="00230E6C">
        <w:rPr>
          <w:iCs/>
        </w:rPr>
        <w:t xml:space="preserve"> törzskönyvi azonosító szám (PIR): 735650; ÁHTI azonosító: 745213; adószám: 15735650-2-41; KSH statisztikai számjel: 15735650-8411-321-01; képviseli: </w:t>
      </w:r>
      <w:r w:rsidR="00585DAD">
        <w:rPr>
          <w:iCs/>
        </w:rPr>
        <w:t>Ö</w:t>
      </w:r>
      <w:r w:rsidR="004C5478">
        <w:rPr>
          <w:iCs/>
        </w:rPr>
        <w:t xml:space="preserve">rsi Gergely polgármester; </w:t>
      </w:r>
      <w:r w:rsidRPr="000214B8">
        <w:t xml:space="preserve">a továbbiakban: </w:t>
      </w:r>
      <w:r w:rsidR="00AB6619">
        <w:t>„</w:t>
      </w:r>
      <w:r w:rsidRPr="000214B8">
        <w:rPr>
          <w:b/>
          <w:bCs/>
          <w:i/>
          <w:iCs/>
        </w:rPr>
        <w:t>Önkormányzat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  <w:r w:rsidR="00083E44">
        <w:rPr>
          <w:i/>
          <w:iCs/>
        </w:rPr>
        <w:t>,</w:t>
      </w:r>
    </w:p>
    <w:p w14:paraId="74DDA3AD" w14:textId="77777777" w:rsidR="003017D1" w:rsidRPr="000214B8" w:rsidRDefault="003017D1" w:rsidP="004D1EBE">
      <w:pPr>
        <w:jc w:val="both"/>
      </w:pPr>
    </w:p>
    <w:p w14:paraId="7F70FD38" w14:textId="77777777" w:rsidR="003017D1" w:rsidRDefault="003017D1" w:rsidP="004D1EBE">
      <w:pPr>
        <w:jc w:val="both"/>
        <w:rPr>
          <w:bCs/>
        </w:rPr>
      </w:pPr>
      <w:r w:rsidRPr="000214B8">
        <w:t xml:space="preserve">másrészről </w:t>
      </w:r>
      <w:proofErr w:type="gramStart"/>
      <w:r w:rsidRPr="000214B8">
        <w:rPr>
          <w:bCs/>
        </w:rPr>
        <w:t>a</w:t>
      </w:r>
      <w:proofErr w:type="gramEnd"/>
    </w:p>
    <w:p w14:paraId="75DD1F67" w14:textId="77777777" w:rsidR="003017D1" w:rsidRDefault="003017D1" w:rsidP="004D1EBE">
      <w:pPr>
        <w:jc w:val="both"/>
        <w:rPr>
          <w:bCs/>
        </w:rPr>
      </w:pPr>
    </w:p>
    <w:p w14:paraId="2CAF3F63" w14:textId="61D9EA77" w:rsidR="003017D1" w:rsidRDefault="003017D1" w:rsidP="004D1EBE">
      <w:pPr>
        <w:jc w:val="both"/>
        <w:rPr>
          <w:bCs/>
        </w:rPr>
      </w:pPr>
      <w:r w:rsidRPr="00871E79">
        <w:rPr>
          <w:b/>
          <w:bCs/>
        </w:rPr>
        <w:t xml:space="preserve">II. Kerületi </w:t>
      </w:r>
      <w:r w:rsidR="00F37B9C">
        <w:rPr>
          <w:b/>
          <w:bCs/>
        </w:rPr>
        <w:t xml:space="preserve">Kulturális Közhasznú Nonprofit Kft. </w:t>
      </w:r>
      <w:r>
        <w:rPr>
          <w:bCs/>
        </w:rPr>
        <w:t>(Cg. 01-09-</w:t>
      </w:r>
      <w:r w:rsidR="00F37B9C">
        <w:rPr>
          <w:bCs/>
        </w:rPr>
        <w:t>988827</w:t>
      </w:r>
      <w:r>
        <w:rPr>
          <w:bCs/>
        </w:rPr>
        <w:t>; székhely: 102</w:t>
      </w:r>
      <w:r w:rsidR="00F37B9C">
        <w:rPr>
          <w:bCs/>
        </w:rPr>
        <w:t>2</w:t>
      </w:r>
      <w:r>
        <w:rPr>
          <w:bCs/>
        </w:rPr>
        <w:t xml:space="preserve"> Budapest, M</w:t>
      </w:r>
      <w:r w:rsidR="00F37B9C">
        <w:rPr>
          <w:bCs/>
        </w:rPr>
        <w:t>arczibányi tér 5/A</w:t>
      </w:r>
      <w:proofErr w:type="gramStart"/>
      <w:r>
        <w:rPr>
          <w:bCs/>
        </w:rPr>
        <w:t>.;</w:t>
      </w:r>
      <w:proofErr w:type="gramEnd"/>
      <w:r>
        <w:rPr>
          <w:bCs/>
        </w:rPr>
        <w:t xml:space="preserve"> adószáma: </w:t>
      </w:r>
      <w:r w:rsidR="00F37B9C">
        <w:rPr>
          <w:bCs/>
        </w:rPr>
        <w:t>24065924</w:t>
      </w:r>
      <w:r w:rsidR="00943ED7">
        <w:rPr>
          <w:bCs/>
        </w:rPr>
        <w:t>-2-41</w:t>
      </w:r>
      <w:r>
        <w:rPr>
          <w:bCs/>
        </w:rPr>
        <w:t xml:space="preserve">; </w:t>
      </w:r>
      <w:proofErr w:type="spellStart"/>
      <w:r>
        <w:rPr>
          <w:bCs/>
        </w:rPr>
        <w:t>képv</w:t>
      </w:r>
      <w:proofErr w:type="spellEnd"/>
      <w:r>
        <w:rPr>
          <w:bCs/>
        </w:rPr>
        <w:t xml:space="preserve">.: </w:t>
      </w:r>
      <w:r w:rsidR="00F37B9C">
        <w:rPr>
          <w:bCs/>
        </w:rPr>
        <w:t>Vámos Ágnes, ügyvezető igazgató</w:t>
      </w:r>
      <w:r w:rsidR="00326FF0">
        <w:rPr>
          <w:bCs/>
        </w:rPr>
        <w:t xml:space="preserve">; a továbbiakban </w:t>
      </w:r>
      <w:r w:rsidR="00326FF0" w:rsidRPr="00326FF0">
        <w:rPr>
          <w:b/>
        </w:rPr>
        <w:t>Kult. Kft.</w:t>
      </w:r>
      <w:r w:rsidRPr="00326FF0">
        <w:rPr>
          <w:b/>
        </w:rPr>
        <w:t>)</w:t>
      </w:r>
    </w:p>
    <w:p w14:paraId="3F0AA07D" w14:textId="77777777" w:rsidR="003017D1" w:rsidRDefault="003017D1" w:rsidP="004D1EBE">
      <w:pPr>
        <w:jc w:val="both"/>
        <w:rPr>
          <w:bCs/>
        </w:rPr>
      </w:pPr>
    </w:p>
    <w:p w14:paraId="5A1F7E1F" w14:textId="380BDC62" w:rsidR="003017D1" w:rsidRDefault="003017D1" w:rsidP="004D1EBE">
      <w:pPr>
        <w:jc w:val="both"/>
        <w:rPr>
          <w:bCs/>
        </w:rPr>
      </w:pPr>
      <w:proofErr w:type="gramStart"/>
      <w:r>
        <w:rPr>
          <w:bCs/>
        </w:rPr>
        <w:t>harmadrészről</w:t>
      </w:r>
      <w:proofErr w:type="gramEnd"/>
      <w:r>
        <w:rPr>
          <w:bCs/>
        </w:rPr>
        <w:t xml:space="preserve"> a</w:t>
      </w:r>
      <w:r w:rsidR="009669D6">
        <w:rPr>
          <w:bCs/>
        </w:rPr>
        <w:t>z</w:t>
      </w:r>
      <w:r>
        <w:rPr>
          <w:bCs/>
        </w:rPr>
        <w:t xml:space="preserve"> </w:t>
      </w:r>
    </w:p>
    <w:p w14:paraId="15BBAECF" w14:textId="77777777" w:rsidR="003017D1" w:rsidRDefault="003017D1" w:rsidP="004D1EBE">
      <w:pPr>
        <w:jc w:val="both"/>
        <w:rPr>
          <w:bCs/>
        </w:rPr>
      </w:pPr>
    </w:p>
    <w:p w14:paraId="5C966DFD" w14:textId="7F850BF1" w:rsidR="00957E8C" w:rsidRPr="000214B8" w:rsidRDefault="009E6494" w:rsidP="004D1EBE">
      <w:pPr>
        <w:jc w:val="both"/>
        <w:rPr>
          <w:b/>
          <w:bCs/>
          <w:i/>
          <w:iCs/>
        </w:rPr>
      </w:pPr>
      <w:proofErr w:type="spellStart"/>
      <w:r>
        <w:rPr>
          <w:b/>
        </w:rPr>
        <w:t>Inspired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Selection</w:t>
      </w:r>
      <w:proofErr w:type="spellEnd"/>
      <w:r>
        <w:rPr>
          <w:b/>
        </w:rPr>
        <w:t xml:space="preserve"> Kft.</w:t>
      </w:r>
      <w:r w:rsidR="007B5EE8">
        <w:rPr>
          <w:rFonts w:ascii="Arial" w:hAnsi="Arial" w:cs="Arial"/>
          <w:color w:val="4F4F4F"/>
          <w:sz w:val="21"/>
          <w:szCs w:val="21"/>
          <w:shd w:val="clear" w:color="auto" w:fill="FFFFFF"/>
        </w:rPr>
        <w:t xml:space="preserve"> </w:t>
      </w:r>
      <w:r w:rsidR="007B5EE8">
        <w:t>(</w:t>
      </w:r>
      <w:r w:rsidR="00492D1D">
        <w:t xml:space="preserve">székhely: </w:t>
      </w:r>
      <w:r>
        <w:t>8983</w:t>
      </w:r>
      <w:r w:rsidR="007B5EE8">
        <w:t xml:space="preserve"> </w:t>
      </w:r>
      <w:r>
        <w:t>Nagylengyel</w:t>
      </w:r>
      <w:r w:rsidR="007B5EE8">
        <w:t xml:space="preserve">, </w:t>
      </w:r>
      <w:r>
        <w:t>Bányász u 8</w:t>
      </w:r>
      <w:proofErr w:type="gramStart"/>
      <w:r w:rsidR="00492D1D">
        <w:t>.</w:t>
      </w:r>
      <w:r w:rsidR="004C5478">
        <w:t>;</w:t>
      </w:r>
      <w:proofErr w:type="gramEnd"/>
      <w:r w:rsidR="00957E8C" w:rsidRPr="000214B8">
        <w:t xml:space="preserve"> adószám: </w:t>
      </w:r>
      <w:r>
        <w:t>23754999</w:t>
      </w:r>
      <w:r w:rsidR="007B5EE8" w:rsidRPr="007B5EE8">
        <w:t>-2-</w:t>
      </w:r>
      <w:r>
        <w:t>20</w:t>
      </w:r>
      <w:r w:rsidR="004C5478">
        <w:t>;</w:t>
      </w:r>
      <w:r w:rsidR="00957E8C" w:rsidRPr="000214B8">
        <w:t xml:space="preserve"> képviseli: </w:t>
      </w:r>
      <w:r w:rsidR="00E360F9">
        <w:t>Sebestyén Áron, ügyvezető</w:t>
      </w:r>
      <w:r w:rsidR="004C5478">
        <w:t>;</w:t>
      </w:r>
      <w:r w:rsidR="004C5478" w:rsidRPr="000214B8">
        <w:t xml:space="preserve"> </w:t>
      </w:r>
      <w:r w:rsidR="00957E8C" w:rsidRPr="000214B8">
        <w:t xml:space="preserve">a továbbiakban: </w:t>
      </w:r>
      <w:r w:rsidR="00AB6619">
        <w:t>„</w:t>
      </w:r>
      <w:r w:rsidR="00E360F9">
        <w:rPr>
          <w:b/>
          <w:bCs/>
          <w:i/>
          <w:iCs/>
        </w:rPr>
        <w:t>Partner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</w:p>
    <w:p w14:paraId="5DB4B0D1" w14:textId="5A883FCF" w:rsidR="00701E24" w:rsidRPr="000214B8" w:rsidRDefault="00AB6619" w:rsidP="00AB6619">
      <w:pPr>
        <w:spacing w:after="280" w:line="276" w:lineRule="auto"/>
        <w:jc w:val="both"/>
        <w:rPr>
          <w:b/>
        </w:rPr>
      </w:pPr>
      <w:r>
        <w:t xml:space="preserve">(a továbbiakban </w:t>
      </w:r>
      <w:r w:rsidR="00957E8C" w:rsidRPr="000214B8">
        <w:t xml:space="preserve">együttesen </w:t>
      </w:r>
      <w:r>
        <w:t>„</w:t>
      </w:r>
      <w:r w:rsidR="00957E8C" w:rsidRPr="000214B8">
        <w:rPr>
          <w:b/>
          <w:i/>
          <w:iCs/>
        </w:rPr>
        <w:t>Felek</w:t>
      </w:r>
      <w:r>
        <w:rPr>
          <w:b/>
          <w:i/>
          <w:iCs/>
        </w:rPr>
        <w:t>”</w:t>
      </w:r>
      <w:r w:rsidR="00957E8C" w:rsidRPr="000214B8">
        <w:rPr>
          <w:bCs/>
        </w:rPr>
        <w:t xml:space="preserve">) </w:t>
      </w:r>
      <w:r w:rsidR="00957E8C" w:rsidRPr="000214B8">
        <w:t>között az alulírott helyen és napon, az alábbi feltételekkel:</w:t>
      </w:r>
    </w:p>
    <w:p w14:paraId="09FC1BB7" w14:textId="455BA32A" w:rsidR="00E32B3A" w:rsidRPr="007840AD" w:rsidRDefault="007B5EE8" w:rsidP="007840AD">
      <w:pPr>
        <w:pStyle w:val="NormlWeb"/>
        <w:shd w:val="clear" w:color="auto" w:fill="FFFFFF"/>
        <w:spacing w:before="0" w:beforeAutospacing="0" w:after="0" w:afterAutospacing="0"/>
        <w:jc w:val="both"/>
      </w:pPr>
      <w:r w:rsidRPr="007B5EE8">
        <w:t> </w:t>
      </w:r>
    </w:p>
    <w:p w14:paraId="7F87E9F2" w14:textId="2777EEA1" w:rsidR="00423CF3" w:rsidRDefault="00423CF3" w:rsidP="00230E6C">
      <w:pPr>
        <w:spacing w:line="276" w:lineRule="auto"/>
        <w:rPr>
          <w:szCs w:val="24"/>
        </w:rPr>
      </w:pPr>
    </w:p>
    <w:p w14:paraId="3F0A5175" w14:textId="251F5208" w:rsidR="00423CF3" w:rsidRPr="00943ED7" w:rsidRDefault="00423CF3" w:rsidP="00943ED7">
      <w:pPr>
        <w:pStyle w:val="Listaszerbekezds"/>
        <w:numPr>
          <w:ilvl w:val="0"/>
          <w:numId w:val="10"/>
        </w:numPr>
        <w:spacing w:line="276" w:lineRule="auto"/>
        <w:rPr>
          <w:b/>
          <w:bCs/>
          <w:szCs w:val="24"/>
        </w:rPr>
      </w:pPr>
      <w:r w:rsidRPr="00943ED7">
        <w:rPr>
          <w:b/>
          <w:bCs/>
          <w:szCs w:val="24"/>
        </w:rPr>
        <w:t>Az együttműködés célja</w:t>
      </w:r>
    </w:p>
    <w:p w14:paraId="2F1B1FB0" w14:textId="77777777" w:rsidR="00E32B3A" w:rsidRDefault="00E32B3A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5FB7F316" w14:textId="0D7E10CF" w:rsidR="006F5CBE" w:rsidRDefault="00554773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 xml:space="preserve">Egy olyan kulturális és közösségi élménysorozat szervezése, amely egyedi lehetőséget nyújt a helyi zenészeknek és előadóknak, hogy egy különleges társasházi belső udvaron adjanak akusztikus koncertet, a koncertek </w:t>
      </w:r>
      <w:proofErr w:type="spellStart"/>
      <w:r>
        <w:rPr>
          <w:szCs w:val="24"/>
        </w:rPr>
        <w:t>jegyárbevételéből</w:t>
      </w:r>
      <w:proofErr w:type="spellEnd"/>
      <w:r w:rsidR="006F5CBE">
        <w:rPr>
          <w:szCs w:val="24"/>
        </w:rPr>
        <w:t xml:space="preserve"> származó összeg</w:t>
      </w:r>
      <w:r>
        <w:rPr>
          <w:szCs w:val="24"/>
        </w:rPr>
        <w:t xml:space="preserve"> pedig hozzájárul az adott társasház felújításának finanszírozásához.</w:t>
      </w:r>
      <w:r w:rsidR="006F5CBE">
        <w:rPr>
          <w:szCs w:val="24"/>
        </w:rPr>
        <w:t xml:space="preserve"> Számos társasház lakóközössége forráshiánnyal küzd a felújítások kapcsán, a felújítási alapba befolyó összeget a folyamatos műszaki javításokra kell költeni, így a </w:t>
      </w:r>
      <w:proofErr w:type="spellStart"/>
      <w:r w:rsidR="006F5CBE">
        <w:rPr>
          <w:szCs w:val="24"/>
        </w:rPr>
        <w:t>Kultudvar-</w:t>
      </w:r>
      <w:proofErr w:type="spellEnd"/>
      <w:r w:rsidR="006F5CBE">
        <w:rPr>
          <w:szCs w:val="24"/>
        </w:rPr>
        <w:t xml:space="preserve"> Kultúrával a társasházakért program a kulturális programokra történő jegyértékesítéssel teremt lehetőséget a</w:t>
      </w:r>
      <w:r w:rsidR="006B64E1">
        <w:rPr>
          <w:szCs w:val="24"/>
        </w:rPr>
        <w:t xml:space="preserve"> régóta húzódó</w:t>
      </w:r>
      <w:r w:rsidR="006F5CBE">
        <w:rPr>
          <w:szCs w:val="24"/>
        </w:rPr>
        <w:t xml:space="preserve"> felújítások finanszírozására. </w:t>
      </w:r>
    </w:p>
    <w:p w14:paraId="400BB160" w14:textId="77777777" w:rsidR="00C4389B" w:rsidRDefault="00C4389B" w:rsidP="00C4389B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4421D16E" w14:textId="4FC35C8C" w:rsidR="00A50B95" w:rsidRDefault="006F5CB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 xml:space="preserve">Az Önkormányzat eltökélt a II. kerületi társasházak felújításában és a környék megújításában, számos pályázat keretében biztosított forrással járul hozzá </w:t>
      </w:r>
      <w:proofErr w:type="gramStart"/>
      <w:r>
        <w:rPr>
          <w:szCs w:val="24"/>
        </w:rPr>
        <w:t>ezen</w:t>
      </w:r>
      <w:proofErr w:type="gramEnd"/>
      <w:r>
        <w:rPr>
          <w:szCs w:val="24"/>
        </w:rPr>
        <w:t xml:space="preserve"> célja megvalósításához. A </w:t>
      </w:r>
      <w:proofErr w:type="spellStart"/>
      <w:r>
        <w:rPr>
          <w:szCs w:val="24"/>
        </w:rPr>
        <w:t>Kultudvar</w:t>
      </w:r>
      <w:proofErr w:type="spellEnd"/>
      <w:r>
        <w:rPr>
          <w:szCs w:val="24"/>
        </w:rPr>
        <w:t xml:space="preserve"> koncertsorozat támogatásával elkötelezett amellett a szándéka mellett, hogy a társasházak maguk is képesekké váljanak, akár közösségi finanszírozást bevonzó programok szervezésével a felújításhoz az önrész megteremtésére, így a társasházak felújításának üteme gyorsítható.</w:t>
      </w:r>
    </w:p>
    <w:p w14:paraId="7F39DAFE" w14:textId="77777777" w:rsidR="00505723" w:rsidRPr="00505723" w:rsidRDefault="00505723" w:rsidP="00505723">
      <w:pPr>
        <w:pStyle w:val="Listaszerbekezds"/>
        <w:rPr>
          <w:szCs w:val="24"/>
        </w:rPr>
      </w:pPr>
    </w:p>
    <w:p w14:paraId="359FACB3" w14:textId="5988591B" w:rsidR="00505723" w:rsidRPr="00505723" w:rsidRDefault="00505723" w:rsidP="00505723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 xml:space="preserve">A Kult. Kft </w:t>
      </w:r>
      <w:r w:rsidRPr="00505723">
        <w:rPr>
          <w:szCs w:val="24"/>
        </w:rPr>
        <w:t>célja,</w:t>
      </w:r>
      <w:r>
        <w:rPr>
          <w:szCs w:val="24"/>
        </w:rPr>
        <w:t xml:space="preserve"> hogy a II. Kerület lakosságá</w:t>
      </w:r>
      <w:r w:rsidRPr="00505723">
        <w:rPr>
          <w:szCs w:val="24"/>
        </w:rPr>
        <w:t xml:space="preserve">nak </w:t>
      </w:r>
      <w:r>
        <w:rPr>
          <w:szCs w:val="24"/>
        </w:rPr>
        <w:t>komplex kulturális és közművelődési igényéit kiszolgá</w:t>
      </w:r>
      <w:r w:rsidR="00B022F7">
        <w:rPr>
          <w:szCs w:val="24"/>
        </w:rPr>
        <w:t>lja, é</w:t>
      </w:r>
      <w:r>
        <w:rPr>
          <w:szCs w:val="24"/>
        </w:rPr>
        <w:t>s szolgáltatásait az eddiginél szélesebb körnek biztosít</w:t>
      </w:r>
      <w:r w:rsidRPr="00505723">
        <w:rPr>
          <w:szCs w:val="24"/>
        </w:rPr>
        <w:t>sa.</w:t>
      </w:r>
    </w:p>
    <w:p w14:paraId="49B11E60" w14:textId="7AD3BA3E" w:rsidR="00505723" w:rsidRPr="006B64E1" w:rsidRDefault="00505723" w:rsidP="006B64E1">
      <w:pPr>
        <w:pStyle w:val="Listaszerbekezds"/>
        <w:spacing w:line="276" w:lineRule="auto"/>
        <w:ind w:left="284" w:right="40"/>
        <w:contextualSpacing w:val="0"/>
        <w:jc w:val="both"/>
        <w:rPr>
          <w:rFonts w:ascii="Helvetica" w:hAnsi="Helvetica"/>
          <w:sz w:val="18"/>
          <w:szCs w:val="18"/>
        </w:rPr>
      </w:pPr>
      <w:r>
        <w:rPr>
          <w:szCs w:val="24"/>
        </w:rPr>
        <w:t>A II. kerü</w:t>
      </w:r>
      <w:r w:rsidRPr="00505723">
        <w:rPr>
          <w:szCs w:val="24"/>
        </w:rPr>
        <w:t>let ki</w:t>
      </w:r>
      <w:r>
        <w:rPr>
          <w:szCs w:val="24"/>
        </w:rPr>
        <w:t>emelkedő kulturális kapacitá</w:t>
      </w:r>
      <w:r w:rsidRPr="00505723">
        <w:rPr>
          <w:szCs w:val="24"/>
        </w:rPr>
        <w:t>sával élve (</w:t>
      </w:r>
      <w:r>
        <w:rPr>
          <w:szCs w:val="24"/>
        </w:rPr>
        <w:t>jelentős művészeti és szellemi potenciá</w:t>
      </w:r>
      <w:r w:rsidRPr="00505723">
        <w:rPr>
          <w:szCs w:val="24"/>
        </w:rPr>
        <w:t>l, kiváló ado</w:t>
      </w:r>
      <w:r>
        <w:rPr>
          <w:szCs w:val="24"/>
        </w:rPr>
        <w:t>ttságú intézménye</w:t>
      </w:r>
      <w:r w:rsidR="006B64E1">
        <w:rPr>
          <w:szCs w:val="24"/>
        </w:rPr>
        <w:t>k) fejlessze par</w:t>
      </w:r>
      <w:r w:rsidR="00B022F7">
        <w:rPr>
          <w:szCs w:val="24"/>
        </w:rPr>
        <w:t>t</w:t>
      </w:r>
      <w:r w:rsidR="006B64E1">
        <w:rPr>
          <w:szCs w:val="24"/>
        </w:rPr>
        <w:t>nerkapcsolatait, emellett nö</w:t>
      </w:r>
      <w:r w:rsidRPr="00505723">
        <w:rPr>
          <w:szCs w:val="24"/>
        </w:rPr>
        <w:t>v</w:t>
      </w:r>
      <w:r w:rsidR="006B64E1">
        <w:rPr>
          <w:szCs w:val="24"/>
        </w:rPr>
        <w:t xml:space="preserve">elje a </w:t>
      </w:r>
      <w:r w:rsidR="00B022F7">
        <w:rPr>
          <w:szCs w:val="24"/>
        </w:rPr>
        <w:lastRenderedPageBreak/>
        <w:t>ker</w:t>
      </w:r>
      <w:r w:rsidR="006B64E1">
        <w:rPr>
          <w:szCs w:val="24"/>
        </w:rPr>
        <w:t>ület szellemi vonzerejé</w:t>
      </w:r>
      <w:r w:rsidRPr="00505723">
        <w:rPr>
          <w:szCs w:val="24"/>
        </w:rPr>
        <w:t xml:space="preserve">t. </w:t>
      </w:r>
      <w:r w:rsidR="006B64E1">
        <w:rPr>
          <w:szCs w:val="24"/>
        </w:rPr>
        <w:t xml:space="preserve">Ennek fényében a Partner által szervezett programsorozat támogatása </w:t>
      </w:r>
      <w:proofErr w:type="gramStart"/>
      <w:r w:rsidR="006B64E1">
        <w:rPr>
          <w:szCs w:val="24"/>
        </w:rPr>
        <w:t>ezen</w:t>
      </w:r>
      <w:proofErr w:type="gramEnd"/>
      <w:r w:rsidR="006B64E1">
        <w:rPr>
          <w:szCs w:val="24"/>
        </w:rPr>
        <w:t xml:space="preserve"> célok elérését támogatja.</w:t>
      </w:r>
    </w:p>
    <w:p w14:paraId="1A7E7775" w14:textId="77777777" w:rsidR="006B64E1" w:rsidRDefault="006B64E1" w:rsidP="006B64E1">
      <w:pPr>
        <w:pStyle w:val="Listaszerbekezds"/>
        <w:spacing w:line="276" w:lineRule="auto"/>
        <w:ind w:left="284" w:right="40"/>
        <w:contextualSpacing w:val="0"/>
        <w:jc w:val="both"/>
        <w:rPr>
          <w:rFonts w:ascii="Helvetica" w:hAnsi="Helvetica"/>
          <w:sz w:val="18"/>
          <w:szCs w:val="18"/>
        </w:rPr>
      </w:pPr>
    </w:p>
    <w:p w14:paraId="12AA63DD" w14:textId="77777777" w:rsidR="003B6848" w:rsidRDefault="003B6848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763D5451" w14:textId="7457F503" w:rsidR="000214B8" w:rsidRDefault="006F5CBE" w:rsidP="006F5CBE">
      <w:pPr>
        <w:pStyle w:val="Listaszerbekezds"/>
        <w:numPr>
          <w:ilvl w:val="0"/>
          <w:numId w:val="10"/>
        </w:numPr>
        <w:spacing w:line="276" w:lineRule="auto"/>
        <w:rPr>
          <w:b/>
          <w:bCs/>
          <w:szCs w:val="24"/>
        </w:rPr>
      </w:pPr>
      <w:r w:rsidRPr="006F5CBE">
        <w:rPr>
          <w:b/>
          <w:bCs/>
          <w:szCs w:val="24"/>
        </w:rPr>
        <w:t>Az együttműködés tárgya</w:t>
      </w:r>
    </w:p>
    <w:p w14:paraId="1BA07B41" w14:textId="77777777" w:rsidR="00C4389B" w:rsidRDefault="00C4389B" w:rsidP="00C4389B">
      <w:pPr>
        <w:pStyle w:val="Listaszerbekezds"/>
        <w:spacing w:line="276" w:lineRule="auto"/>
        <w:ind w:left="1080"/>
        <w:rPr>
          <w:b/>
          <w:bCs/>
          <w:szCs w:val="24"/>
        </w:rPr>
      </w:pPr>
    </w:p>
    <w:p w14:paraId="196B5FA6" w14:textId="45499971" w:rsidR="006B64E1" w:rsidRDefault="006B64E1" w:rsidP="006F5CBE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Kultudvar</w:t>
      </w:r>
      <w:proofErr w:type="spellEnd"/>
      <w:r>
        <w:rPr>
          <w:szCs w:val="24"/>
        </w:rPr>
        <w:t xml:space="preserve"> koncertsorozat a 2023-as évben a Frankel Leó út 10. szám alatti társasház belső udvarán indul, de a programsorozathoz </w:t>
      </w:r>
      <w:r w:rsidR="0049169E">
        <w:rPr>
          <w:szCs w:val="24"/>
        </w:rPr>
        <w:t xml:space="preserve">pályázat útján </w:t>
      </w:r>
      <w:r>
        <w:rPr>
          <w:szCs w:val="24"/>
        </w:rPr>
        <w:t>további társasházak csatlakozása is támogatott.</w:t>
      </w:r>
    </w:p>
    <w:p w14:paraId="67A8F1DB" w14:textId="77777777" w:rsidR="006B64E1" w:rsidRDefault="006B64E1" w:rsidP="006B64E1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  <w:r>
        <w:rPr>
          <w:szCs w:val="24"/>
        </w:rPr>
        <w:t xml:space="preserve">A belső udvaron megrendezett különleges koncertek </w:t>
      </w:r>
      <w:proofErr w:type="spellStart"/>
      <w:r>
        <w:rPr>
          <w:szCs w:val="24"/>
        </w:rPr>
        <w:t>jegyárbevételének</w:t>
      </w:r>
      <w:proofErr w:type="spellEnd"/>
      <w:r>
        <w:rPr>
          <w:szCs w:val="24"/>
        </w:rPr>
        <w:t xml:space="preserve"> jelentős hányada a társasház felújítására kerül felhasználásra, így teremtve lehetőséget a lakóközösségnek egy közösségi finanszírozási modell bevezetésére.</w:t>
      </w:r>
    </w:p>
    <w:p w14:paraId="7B032711" w14:textId="77777777" w:rsidR="006B64E1" w:rsidRDefault="006B64E1" w:rsidP="006B64E1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68EF7926" w14:textId="39C6D037" w:rsidR="006B64E1" w:rsidRDefault="006B64E1" w:rsidP="006B64E1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 xml:space="preserve">A koncert menetét tekintve a lakaskoncert.hu weboldalon nyílik lehetőség a koncertekre </w:t>
      </w:r>
      <w:r w:rsidR="007840AD">
        <w:rPr>
          <w:szCs w:val="24"/>
        </w:rPr>
        <w:t>a</w:t>
      </w:r>
      <w:r>
        <w:rPr>
          <w:szCs w:val="24"/>
        </w:rPr>
        <w:t>z online jegyek megvásárlására</w:t>
      </w:r>
      <w:r w:rsidR="007840AD">
        <w:rPr>
          <w:szCs w:val="24"/>
        </w:rPr>
        <w:t xml:space="preserve">. A koncertek limitált férőhelyesek, adott esetben helyszíni jegyvásárlási lehetőséggel kiegészítve. </w:t>
      </w:r>
      <w:r w:rsidR="00585DAD">
        <w:rPr>
          <w:szCs w:val="24"/>
        </w:rPr>
        <w:t>Feltétel, hogy a</w:t>
      </w:r>
      <w:r w:rsidR="00585DAD">
        <w:rPr>
          <w:szCs w:val="24"/>
        </w:rPr>
        <w:t xml:space="preserve"> </w:t>
      </w:r>
      <w:r w:rsidR="00B022F7">
        <w:rPr>
          <w:szCs w:val="24"/>
        </w:rPr>
        <w:t>koncertek megtartását a nevezett társasház közgyűlése megszavazta</w:t>
      </w:r>
      <w:r w:rsidR="008F7C6B">
        <w:rPr>
          <w:szCs w:val="24"/>
        </w:rPr>
        <w:t xml:space="preserve">, és a jövőben csatlakozó társasházak lakóközösségének is meg kell szavaznia. </w:t>
      </w:r>
      <w:r w:rsidR="007840AD">
        <w:rPr>
          <w:szCs w:val="24"/>
        </w:rPr>
        <w:t>A koncertekre hétvégi napokon kerül sor, az eseménysorozattal pedig jelentős mértékben támogatásra kerül a helyi előadóművészek bemutatkozási lehetősége.</w:t>
      </w:r>
    </w:p>
    <w:p w14:paraId="1BEF0FED" w14:textId="1A5E5FB5" w:rsidR="006F5CBE" w:rsidRPr="007840AD" w:rsidRDefault="006F5CBE" w:rsidP="007840AD">
      <w:pPr>
        <w:spacing w:line="276" w:lineRule="auto"/>
        <w:ind w:right="40"/>
        <w:jc w:val="both"/>
        <w:rPr>
          <w:szCs w:val="24"/>
        </w:rPr>
      </w:pPr>
    </w:p>
    <w:p w14:paraId="48D1C2AA" w14:textId="77777777" w:rsidR="006F5CBE" w:rsidRPr="006F5CBE" w:rsidRDefault="006F5CBE" w:rsidP="006F5CBE">
      <w:pPr>
        <w:spacing w:line="276" w:lineRule="auto"/>
        <w:ind w:right="40"/>
        <w:jc w:val="both"/>
        <w:rPr>
          <w:szCs w:val="24"/>
        </w:rPr>
      </w:pPr>
    </w:p>
    <w:p w14:paraId="464D14EC" w14:textId="77777777" w:rsidR="006F5CBE" w:rsidRPr="006F5CBE" w:rsidRDefault="006F5CBE" w:rsidP="006F5CBE">
      <w:pPr>
        <w:pStyle w:val="Listaszerbekezds"/>
        <w:numPr>
          <w:ilvl w:val="0"/>
          <w:numId w:val="10"/>
        </w:numPr>
        <w:spacing w:line="276" w:lineRule="auto"/>
        <w:rPr>
          <w:b/>
          <w:bCs/>
          <w:szCs w:val="24"/>
        </w:rPr>
      </w:pPr>
      <w:r w:rsidRPr="006F5CBE">
        <w:rPr>
          <w:b/>
          <w:bCs/>
          <w:szCs w:val="24"/>
        </w:rPr>
        <w:t>Felek kötelezettségei</w:t>
      </w:r>
    </w:p>
    <w:p w14:paraId="733E8C00" w14:textId="77777777" w:rsidR="006F5CBE" w:rsidRPr="006F5CBE" w:rsidRDefault="006F5CBE" w:rsidP="006F5CBE">
      <w:pPr>
        <w:pStyle w:val="Listaszerbekezds"/>
        <w:spacing w:line="276" w:lineRule="auto"/>
        <w:ind w:left="1080"/>
        <w:rPr>
          <w:b/>
          <w:bCs/>
          <w:szCs w:val="24"/>
        </w:rPr>
      </w:pPr>
    </w:p>
    <w:p w14:paraId="3EFE8B32" w14:textId="3112CE37" w:rsidR="00E32B3A" w:rsidRPr="000214B8" w:rsidRDefault="00E32B3A" w:rsidP="00230E6C">
      <w:pPr>
        <w:spacing w:line="276" w:lineRule="auto"/>
      </w:pPr>
    </w:p>
    <w:p w14:paraId="4F66B344" w14:textId="0388D9AE" w:rsidR="002E2402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0214B8">
        <w:rPr>
          <w:szCs w:val="24"/>
        </w:rPr>
        <w:t>A</w:t>
      </w:r>
      <w:r w:rsidR="00554773">
        <w:rPr>
          <w:szCs w:val="24"/>
        </w:rPr>
        <w:t xml:space="preserve"> partner</w:t>
      </w:r>
      <w:r w:rsidRPr="000214B8">
        <w:rPr>
          <w:szCs w:val="24"/>
        </w:rPr>
        <w:t xml:space="preserve"> vállalja</w:t>
      </w:r>
      <w:r w:rsidR="0049169E">
        <w:rPr>
          <w:szCs w:val="24"/>
        </w:rPr>
        <w:t>, hogy</w:t>
      </w:r>
      <w:r w:rsidRPr="000214B8">
        <w:rPr>
          <w:szCs w:val="24"/>
        </w:rPr>
        <w:t>:</w:t>
      </w:r>
    </w:p>
    <w:p w14:paraId="51F59B43" w14:textId="04F60742" w:rsidR="007840AD" w:rsidRDefault="007840AD" w:rsidP="007B5EE8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Kultudvar-</w:t>
      </w:r>
      <w:proofErr w:type="spellEnd"/>
      <w:r>
        <w:rPr>
          <w:szCs w:val="24"/>
        </w:rPr>
        <w:t xml:space="preserve"> kultúrával a társasházakért program keretében zajló koncertek kapcsán a teljes körű szervezési és lebonyolítási feladatot ellátja</w:t>
      </w:r>
    </w:p>
    <w:p w14:paraId="2E5F10E5" w14:textId="4E1A66A9" w:rsidR="007840AD" w:rsidRDefault="007840AD" w:rsidP="007B5EE8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a koncertekhez kapcsolódó adminisztratív és jegyértékesítési feladatokat</w:t>
      </w:r>
      <w:r w:rsidR="0049169E">
        <w:rPr>
          <w:szCs w:val="24"/>
        </w:rPr>
        <w:t xml:space="preserve"> ellátja</w:t>
      </w:r>
    </w:p>
    <w:p w14:paraId="0BE6D294" w14:textId="70FD6CF3" w:rsidR="007B5EE8" w:rsidRDefault="007840AD" w:rsidP="007B5EE8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a koncertek előtti és alatti helyszínbiztosítást, a koncertekre történő, jeggyel re</w:t>
      </w:r>
      <w:r w:rsidR="0049169E">
        <w:rPr>
          <w:szCs w:val="24"/>
        </w:rPr>
        <w:t>ndelkező látogatók beengedését megszervezi</w:t>
      </w:r>
      <w:r w:rsidR="007B5EE8" w:rsidRPr="007B5EE8">
        <w:rPr>
          <w:szCs w:val="24"/>
        </w:rPr>
        <w:t>.</w:t>
      </w:r>
    </w:p>
    <w:p w14:paraId="339064EF" w14:textId="6A4AA41C" w:rsidR="0049169E" w:rsidRDefault="0049169E" w:rsidP="007B5EE8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a koncert elmaradása esetén a jegyek visszaváltásáról, és/vagy a koncert másik időpontban történő megtartásáról gondoskodik</w:t>
      </w:r>
    </w:p>
    <w:p w14:paraId="5BFFDDA7" w14:textId="7E41C96D" w:rsidR="007B5EE8" w:rsidRPr="007B5EE8" w:rsidRDefault="0049169E" w:rsidP="007B5EE8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a jegyértékesítésre szolgáló honlapot elkészíti és karbantartja</w:t>
      </w:r>
    </w:p>
    <w:p w14:paraId="4021CE9B" w14:textId="6F683E06" w:rsidR="007B5EE8" w:rsidRDefault="0049169E" w:rsidP="00817829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49169E">
        <w:rPr>
          <w:szCs w:val="24"/>
        </w:rPr>
        <w:t xml:space="preserve">a transzparencia érdekében minden évben közzéteszi az előző évre vonatkozó teljes bevételi-kiadási </w:t>
      </w:r>
      <w:r>
        <w:rPr>
          <w:szCs w:val="24"/>
        </w:rPr>
        <w:t>tételeket</w:t>
      </w:r>
    </w:p>
    <w:p w14:paraId="23077034" w14:textId="77777777" w:rsidR="0049169E" w:rsidRPr="0049169E" w:rsidRDefault="0049169E" w:rsidP="0049169E">
      <w:pPr>
        <w:spacing w:line="276" w:lineRule="auto"/>
        <w:ind w:left="709" w:right="38"/>
        <w:jc w:val="both"/>
        <w:rPr>
          <w:szCs w:val="24"/>
        </w:rPr>
      </w:pPr>
    </w:p>
    <w:p w14:paraId="603C382F" w14:textId="0D2062CB" w:rsidR="002E2402" w:rsidRPr="00230E6C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230E6C">
        <w:rPr>
          <w:szCs w:val="24"/>
        </w:rPr>
        <w:t>Az Önkormányzat</w:t>
      </w:r>
      <w:r w:rsidR="00933CE4" w:rsidRPr="00230E6C">
        <w:rPr>
          <w:szCs w:val="24"/>
        </w:rPr>
        <w:t xml:space="preserve"> </w:t>
      </w:r>
      <w:r w:rsidR="00554773">
        <w:rPr>
          <w:szCs w:val="24"/>
        </w:rPr>
        <w:t>és a Kult</w:t>
      </w:r>
      <w:r w:rsidR="0049169E">
        <w:rPr>
          <w:szCs w:val="24"/>
        </w:rPr>
        <w:t>.</w:t>
      </w:r>
      <w:r w:rsidR="00554773">
        <w:rPr>
          <w:szCs w:val="24"/>
        </w:rPr>
        <w:t xml:space="preserve"> Kft. </w:t>
      </w:r>
      <w:r w:rsidR="00933CE4" w:rsidRPr="00230E6C">
        <w:rPr>
          <w:szCs w:val="24"/>
        </w:rPr>
        <w:t>vállalja, hogy</w:t>
      </w:r>
      <w:r w:rsidRPr="00230E6C">
        <w:rPr>
          <w:szCs w:val="24"/>
        </w:rPr>
        <w:t>:</w:t>
      </w:r>
    </w:p>
    <w:p w14:paraId="6B3DDECF" w14:textId="4B4D7E6A" w:rsidR="00943ED7" w:rsidRPr="00554773" w:rsidRDefault="00943ED7" w:rsidP="004436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rFonts w:cstheme="minorHAnsi"/>
          <w:szCs w:val="24"/>
        </w:rPr>
        <w:t xml:space="preserve">Partner részére megjelenési lehetőséget biztosít a II. kerületi </w:t>
      </w:r>
      <w:r w:rsidRPr="00DB0C50">
        <w:rPr>
          <w:rFonts w:cstheme="minorHAnsi"/>
          <w:szCs w:val="24"/>
        </w:rPr>
        <w:t>eseményeken</w:t>
      </w:r>
    </w:p>
    <w:p w14:paraId="3839EDB0" w14:textId="75DCA1B1" w:rsidR="0049169E" w:rsidRPr="0049169E" w:rsidRDefault="00943ED7" w:rsidP="006B560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>
        <w:rPr>
          <w:szCs w:val="24"/>
        </w:rPr>
        <w:t>Partner részére a</w:t>
      </w:r>
      <w:r w:rsidR="007C3E43" w:rsidRPr="00301D69">
        <w:rPr>
          <w:szCs w:val="24"/>
        </w:rPr>
        <w:t xml:space="preserve"> Budai Polgárban </w:t>
      </w:r>
      <w:r>
        <w:rPr>
          <w:szCs w:val="24"/>
        </w:rPr>
        <w:t xml:space="preserve">és az egyéb kommunikációs csatornáin </w:t>
      </w:r>
      <w:r w:rsidR="007C3E43" w:rsidRPr="00301D69">
        <w:rPr>
          <w:szCs w:val="24"/>
        </w:rPr>
        <w:t>kommunikációs lehetőség</w:t>
      </w:r>
      <w:r w:rsidR="003017D1">
        <w:rPr>
          <w:szCs w:val="24"/>
        </w:rPr>
        <w:t>et biztosít</w:t>
      </w:r>
      <w:r w:rsidR="007C3E43">
        <w:rPr>
          <w:szCs w:val="24"/>
        </w:rPr>
        <w:t>.</w:t>
      </w:r>
    </w:p>
    <w:p w14:paraId="21603974" w14:textId="77777777" w:rsidR="0049169E" w:rsidRDefault="0049169E" w:rsidP="006B560C">
      <w:pPr>
        <w:spacing w:line="276" w:lineRule="auto"/>
        <w:ind w:right="38"/>
        <w:jc w:val="both"/>
        <w:rPr>
          <w:szCs w:val="24"/>
          <w:highlight w:val="yellow"/>
        </w:rPr>
      </w:pPr>
    </w:p>
    <w:p w14:paraId="16303668" w14:textId="77777777" w:rsidR="00AC176F" w:rsidRDefault="00AC176F" w:rsidP="006B560C">
      <w:pPr>
        <w:spacing w:line="276" w:lineRule="auto"/>
        <w:ind w:right="38"/>
        <w:jc w:val="both"/>
        <w:rPr>
          <w:szCs w:val="24"/>
          <w:highlight w:val="yellow"/>
        </w:rPr>
      </w:pPr>
    </w:p>
    <w:p w14:paraId="52A3E130" w14:textId="77777777" w:rsidR="00AC176F" w:rsidRDefault="00AC176F" w:rsidP="006B560C">
      <w:pPr>
        <w:spacing w:line="276" w:lineRule="auto"/>
        <w:ind w:right="38"/>
        <w:jc w:val="both"/>
        <w:rPr>
          <w:szCs w:val="24"/>
          <w:highlight w:val="yellow"/>
        </w:rPr>
      </w:pPr>
    </w:p>
    <w:p w14:paraId="7402CB1F" w14:textId="77777777" w:rsidR="00AC176F" w:rsidRPr="00443643" w:rsidRDefault="00AC176F" w:rsidP="006B560C">
      <w:pPr>
        <w:spacing w:line="276" w:lineRule="auto"/>
        <w:ind w:right="38"/>
        <w:jc w:val="both"/>
        <w:rPr>
          <w:szCs w:val="24"/>
          <w:highlight w:val="yellow"/>
        </w:rPr>
      </w:pPr>
    </w:p>
    <w:p w14:paraId="1393E47C" w14:textId="05FB9D92" w:rsidR="000D7BA2" w:rsidRDefault="000D7BA2" w:rsidP="00230E6C">
      <w:pPr>
        <w:spacing w:line="276" w:lineRule="auto"/>
        <w:ind w:right="38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Kapcsolattartás</w:t>
      </w:r>
    </w:p>
    <w:p w14:paraId="543D2816" w14:textId="77777777" w:rsidR="00B92677" w:rsidRPr="000214B8" w:rsidRDefault="00B92677" w:rsidP="00230E6C">
      <w:pPr>
        <w:spacing w:line="276" w:lineRule="auto"/>
        <w:ind w:right="38"/>
        <w:jc w:val="both"/>
        <w:rPr>
          <w:b/>
          <w:bCs/>
          <w:szCs w:val="24"/>
        </w:rPr>
      </w:pPr>
    </w:p>
    <w:p w14:paraId="1E83A27A" w14:textId="6A703EDE" w:rsidR="002E2402" w:rsidRDefault="002E2402" w:rsidP="00B92677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Felek vállalják, hogy a fentieken túlmenő esetleges egyedi </w:t>
      </w:r>
      <w:r w:rsidR="006B263E">
        <w:rPr>
          <w:szCs w:val="24"/>
        </w:rPr>
        <w:t xml:space="preserve">együttműködésekről, </w:t>
      </w:r>
      <w:r w:rsidRPr="000214B8">
        <w:rPr>
          <w:szCs w:val="24"/>
        </w:rPr>
        <w:t>támogatásokról</w:t>
      </w:r>
      <w:r w:rsidR="006B263E">
        <w:rPr>
          <w:szCs w:val="24"/>
        </w:rPr>
        <w:t>, fejlesztésekről</w:t>
      </w:r>
      <w:r w:rsidRPr="000214B8">
        <w:rPr>
          <w:szCs w:val="24"/>
        </w:rPr>
        <w:t xml:space="preserve"> időben előre egyeztetnek.</w:t>
      </w:r>
    </w:p>
    <w:p w14:paraId="1C0E8BA3" w14:textId="77777777" w:rsidR="000D7BA2" w:rsidRDefault="000D7BA2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5D6C9799" w14:textId="3A4E8517" w:rsidR="000D7BA2" w:rsidRDefault="000D7BA2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rPr>
          <w:szCs w:val="24"/>
        </w:rPr>
        <w:t>Felek</w:t>
      </w:r>
      <w:r w:rsidRPr="001143D4">
        <w:t xml:space="preserve"> kapcsolattartókat jelölnek ki, akik jelen </w:t>
      </w:r>
      <w:r>
        <w:t>Megállapodásból</w:t>
      </w:r>
      <w:r w:rsidRPr="001143D4">
        <w:t xml:space="preserve"> eredő feladatokat egyeztetik, illetve gondoskodnak a lebonyolítással kapcsolatos döntések előkészítéséről. Felek</w:t>
      </w:r>
      <w:r>
        <w:t xml:space="preserve"> </w:t>
      </w:r>
      <w:r w:rsidRPr="001143D4">
        <w:t>rögzítik, hogy kapcsolattartóik útján kölcsönösen tájékoztatják egymást a</w:t>
      </w:r>
      <w:r w:rsidR="00624B7B">
        <w:t xml:space="preserve">z együttműködést </w:t>
      </w:r>
      <w:r w:rsidRPr="001143D4">
        <w:t xml:space="preserve">érintő minden lényeges körülményről, tényről, veszélyről, illetve változásról. </w:t>
      </w:r>
      <w:r w:rsidR="006B263E">
        <w:t xml:space="preserve"> </w:t>
      </w:r>
    </w:p>
    <w:p w14:paraId="22B24D9A" w14:textId="77777777" w:rsidR="006B263E" w:rsidRDefault="006B263E" w:rsidP="006B263E">
      <w:pPr>
        <w:pStyle w:val="Listaszerbekezds"/>
      </w:pPr>
    </w:p>
    <w:tbl>
      <w:tblPr>
        <w:tblStyle w:val="Rcsostblzat"/>
        <w:tblW w:w="900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04"/>
      </w:tblGrid>
      <w:tr w:rsidR="006B263E" w14:paraId="45D4EDE1" w14:textId="77777777" w:rsidTr="006B263E">
        <w:tc>
          <w:tcPr>
            <w:tcW w:w="5103" w:type="dxa"/>
          </w:tcPr>
          <w:p w14:paraId="7D6D3395" w14:textId="77777777" w:rsidR="006B263E" w:rsidRPr="0035491A" w:rsidRDefault="006B263E" w:rsidP="00230E6C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>Önkormányzat által kijelölt kapcsolattartó:</w:t>
            </w:r>
          </w:p>
          <w:p w14:paraId="087B759A" w14:textId="1E318BE2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 xml:space="preserve">Név: </w:t>
            </w:r>
            <w:r w:rsidR="00E360F9">
              <w:rPr>
                <w:szCs w:val="24"/>
              </w:rPr>
              <w:t>Bakos-Pálinkás Judit</w:t>
            </w:r>
          </w:p>
          <w:p w14:paraId="22DA339D" w14:textId="5E826B79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 xml:space="preserve">beosztás: </w:t>
            </w:r>
            <w:r w:rsidR="00E360F9">
              <w:rPr>
                <w:szCs w:val="24"/>
              </w:rPr>
              <w:t>projekt referens</w:t>
            </w:r>
          </w:p>
          <w:p w14:paraId="1625E901" w14:textId="56B0DB6C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 xml:space="preserve">E-mail: </w:t>
            </w:r>
            <w:hyperlink r:id="rId8" w:history="1">
              <w:r w:rsidR="00E360F9" w:rsidRPr="00852D46">
                <w:rPr>
                  <w:rStyle w:val="Hiperhivatkozs"/>
                </w:rPr>
                <w:t>bakos.palinkas.judit@masodikkerulet.hu</w:t>
              </w:r>
            </w:hyperlink>
            <w:r w:rsidRPr="006B263E">
              <w:rPr>
                <w:szCs w:val="24"/>
              </w:rPr>
              <w:t xml:space="preserve"> </w:t>
            </w:r>
          </w:p>
          <w:p w14:paraId="57DFA49A" w14:textId="542AC8FB" w:rsidR="006B263E" w:rsidRPr="0035491A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>Telefon: +36 30</w:t>
            </w:r>
            <w:r w:rsidR="00E360F9">
              <w:rPr>
                <w:szCs w:val="24"/>
              </w:rPr>
              <w:t> 512 1859</w:t>
            </w:r>
          </w:p>
        </w:tc>
        <w:tc>
          <w:tcPr>
            <w:tcW w:w="3904" w:type="dxa"/>
          </w:tcPr>
          <w:p w14:paraId="142E1A69" w14:textId="5AF495BF" w:rsidR="006B263E" w:rsidRPr="0035491A" w:rsidRDefault="00E360F9" w:rsidP="00230E6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Partner</w:t>
            </w:r>
            <w:r w:rsidR="006B263E" w:rsidRPr="0035491A">
              <w:rPr>
                <w:szCs w:val="24"/>
              </w:rPr>
              <w:t xml:space="preserve"> által kijelölt kapcsolattartó:</w:t>
            </w:r>
          </w:p>
          <w:p w14:paraId="47B7D748" w14:textId="52FD424C" w:rsidR="006B263E" w:rsidRPr="0035491A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35491A">
              <w:rPr>
                <w:szCs w:val="24"/>
              </w:rPr>
              <w:t xml:space="preserve">Név: </w:t>
            </w:r>
            <w:r w:rsidR="00E360F9">
              <w:rPr>
                <w:szCs w:val="24"/>
              </w:rPr>
              <w:t>Sebestyén Áron</w:t>
            </w:r>
          </w:p>
          <w:p w14:paraId="27039F49" w14:textId="0B12AF44" w:rsidR="0035491A" w:rsidRDefault="006B263E" w:rsidP="0035491A">
            <w:pPr>
              <w:rPr>
                <w:color w:val="000000"/>
              </w:rPr>
            </w:pPr>
            <w:r w:rsidRPr="0035491A">
              <w:rPr>
                <w:szCs w:val="24"/>
              </w:rPr>
              <w:t xml:space="preserve">beosztás: </w:t>
            </w:r>
            <w:r w:rsidR="00E360F9">
              <w:rPr>
                <w:szCs w:val="24"/>
              </w:rPr>
              <w:t>Ügyvezető</w:t>
            </w:r>
          </w:p>
          <w:p w14:paraId="20C691BF" w14:textId="77777777" w:rsidR="00E14C73" w:rsidRDefault="006B263E" w:rsidP="00E14C73">
            <w:r w:rsidRPr="0035491A">
              <w:rPr>
                <w:szCs w:val="24"/>
              </w:rPr>
              <w:t>E-mail:</w:t>
            </w:r>
            <w:r w:rsidR="00E360F9">
              <w:rPr>
                <w:szCs w:val="24"/>
              </w:rPr>
              <w:t xml:space="preserve"> </w:t>
            </w:r>
            <w:hyperlink r:id="rId9" w:tgtFrame="_blank" w:history="1">
              <w:r w:rsidR="00E14C73">
                <w:rPr>
                  <w:rStyle w:val="Hiperhivatkozs"/>
                </w:rPr>
                <w:t>aron@inspiredselection.hu</w:t>
              </w:r>
            </w:hyperlink>
          </w:p>
          <w:p w14:paraId="73A39CDB" w14:textId="32CFC957" w:rsidR="0035491A" w:rsidRDefault="006B263E" w:rsidP="0035491A">
            <w:pPr>
              <w:rPr>
                <w:color w:val="000000"/>
              </w:rPr>
            </w:pPr>
            <w:r w:rsidRPr="0035491A">
              <w:rPr>
                <w:szCs w:val="24"/>
              </w:rPr>
              <w:t xml:space="preserve">Telefon: </w:t>
            </w:r>
            <w:r w:rsidR="0035491A" w:rsidRPr="00E14C73">
              <w:rPr>
                <w:szCs w:val="24"/>
              </w:rPr>
              <w:t xml:space="preserve">+36 </w:t>
            </w:r>
            <w:r w:rsidR="00E360F9" w:rsidRPr="00E14C73">
              <w:rPr>
                <w:szCs w:val="24"/>
              </w:rPr>
              <w:t>20 977 0776</w:t>
            </w:r>
          </w:p>
          <w:p w14:paraId="39BA9438" w14:textId="1D09ED6E" w:rsidR="006B263E" w:rsidRPr="0035491A" w:rsidRDefault="006B263E" w:rsidP="007B5EE8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7789F19E" w14:textId="2528BFEB" w:rsidR="006B263E" w:rsidRDefault="006B263E" w:rsidP="00230E6C">
      <w:pPr>
        <w:spacing w:line="276" w:lineRule="auto"/>
        <w:ind w:firstLine="426"/>
        <w:jc w:val="both"/>
      </w:pPr>
    </w:p>
    <w:p w14:paraId="17C859C7" w14:textId="6E68FEFF" w:rsidR="00624B7B" w:rsidRDefault="00624B7B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t xml:space="preserve">A kapcsolattartók személyének változását a Felek 5 munkanapon belül kötelesek egymással írásban közölni. A kapcsolattartók személyében bekövetkezett változás nem minősül jelen </w:t>
      </w:r>
      <w:r w:rsidR="00D11E71">
        <w:t>Megállapodás</w:t>
      </w:r>
      <w:r w:rsidRPr="00624B7B">
        <w:t xml:space="preserve"> módosításának. </w:t>
      </w:r>
      <w:r w:rsidR="006B263E">
        <w:t>A</w:t>
      </w:r>
      <w:r w:rsidRPr="00624B7B">
        <w:t xml:space="preserve"> bejelentési kötelezettség elmulasztásából, vagy késedelmes teljesítéséből fakadó minden kárért a mulasztó Felet terheli a felelősség.</w:t>
      </w:r>
    </w:p>
    <w:p w14:paraId="330A83FC" w14:textId="100C30BA" w:rsidR="000D7BA2" w:rsidRDefault="000D7BA2" w:rsidP="00230E6C">
      <w:pPr>
        <w:pStyle w:val="Listaszerbekezds"/>
        <w:spacing w:line="276" w:lineRule="auto"/>
        <w:ind w:left="284" w:right="40"/>
        <w:contextualSpacing w:val="0"/>
        <w:jc w:val="both"/>
      </w:pPr>
    </w:p>
    <w:p w14:paraId="4D0B6DC7" w14:textId="77777777" w:rsidR="006B263E" w:rsidRPr="001143D4" w:rsidRDefault="006B263E" w:rsidP="00230E6C">
      <w:pPr>
        <w:pStyle w:val="Listaszerbekezds"/>
        <w:spacing w:line="276" w:lineRule="auto"/>
        <w:ind w:left="284" w:right="40"/>
        <w:contextualSpacing w:val="0"/>
        <w:jc w:val="both"/>
      </w:pPr>
    </w:p>
    <w:p w14:paraId="3AFCE143" w14:textId="47ED9C7F" w:rsidR="002E2402" w:rsidRDefault="000D7BA2" w:rsidP="00230E6C">
      <w:pPr>
        <w:pStyle w:val="Listaszerbekezds"/>
        <w:numPr>
          <w:ilvl w:val="0"/>
          <w:numId w:val="6"/>
        </w:numPr>
        <w:spacing w:line="276" w:lineRule="auto"/>
        <w:ind w:left="284" w:hanging="426"/>
        <w:contextualSpacing w:val="0"/>
        <w:rPr>
          <w:b/>
          <w:bCs/>
        </w:rPr>
      </w:pPr>
      <w:r>
        <w:rPr>
          <w:b/>
          <w:bCs/>
          <w:szCs w:val="24"/>
        </w:rPr>
        <w:t>VEGYES</w:t>
      </w:r>
      <w:r w:rsidR="002E2402" w:rsidRPr="000214B8">
        <w:rPr>
          <w:b/>
          <w:bCs/>
        </w:rPr>
        <w:t xml:space="preserve"> RENDELKEZÉSEK</w:t>
      </w:r>
    </w:p>
    <w:p w14:paraId="03EF9BBC" w14:textId="77777777" w:rsidR="00933CE4" w:rsidRPr="000214B8" w:rsidRDefault="00933CE4" w:rsidP="00230E6C">
      <w:pPr>
        <w:pStyle w:val="Listaszerbekezds"/>
        <w:spacing w:line="276" w:lineRule="auto"/>
        <w:ind w:left="284"/>
        <w:contextualSpacing w:val="0"/>
        <w:rPr>
          <w:b/>
          <w:bCs/>
        </w:rPr>
      </w:pPr>
    </w:p>
    <w:p w14:paraId="5A98C360" w14:textId="1B2E8F05" w:rsidR="00933CE4" w:rsidRPr="006B263E" w:rsidRDefault="009E509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6B263E">
        <w:rPr>
          <w:szCs w:val="24"/>
        </w:rPr>
        <w:t xml:space="preserve">Jelen megállapodás </w:t>
      </w:r>
      <w:r w:rsidR="00492D1D" w:rsidRPr="00E14C73">
        <w:rPr>
          <w:szCs w:val="24"/>
        </w:rPr>
        <w:t>2023</w:t>
      </w:r>
      <w:r w:rsidR="00624B7B" w:rsidRPr="00E14C73">
        <w:rPr>
          <w:szCs w:val="24"/>
        </w:rPr>
        <w:t>.</w:t>
      </w:r>
      <w:r w:rsidR="00492D1D" w:rsidRPr="00E14C73">
        <w:rPr>
          <w:szCs w:val="24"/>
        </w:rPr>
        <w:t xml:space="preserve"> </w:t>
      </w:r>
      <w:r w:rsidR="00E360F9" w:rsidRPr="00E14C73">
        <w:rPr>
          <w:szCs w:val="24"/>
        </w:rPr>
        <w:t>június</w:t>
      </w:r>
      <w:r w:rsidR="00E14C73" w:rsidRPr="00E14C73">
        <w:rPr>
          <w:szCs w:val="24"/>
        </w:rPr>
        <w:t xml:space="preserve"> 10</w:t>
      </w:r>
      <w:r w:rsidR="00492D1D" w:rsidRPr="00E14C73">
        <w:rPr>
          <w:szCs w:val="24"/>
        </w:rPr>
        <w:t>.</w:t>
      </w:r>
      <w:r w:rsidR="00624B7B" w:rsidRPr="006B263E">
        <w:rPr>
          <w:szCs w:val="24"/>
        </w:rPr>
        <w:t xml:space="preserve"> napján</w:t>
      </w:r>
      <w:r w:rsidRPr="006B263E">
        <w:rPr>
          <w:szCs w:val="24"/>
        </w:rPr>
        <w:t xml:space="preserve"> lép hatályba </w:t>
      </w:r>
      <w:r w:rsidR="00E14C73" w:rsidRPr="00E14C73">
        <w:rPr>
          <w:szCs w:val="24"/>
        </w:rPr>
        <w:t>és 12 hónapos időtartamra</w:t>
      </w:r>
      <w:r w:rsidR="00E14C73">
        <w:rPr>
          <w:szCs w:val="24"/>
        </w:rPr>
        <w:t xml:space="preserve">, 2024. június </w:t>
      </w:r>
      <w:r w:rsidR="008F7C6B">
        <w:rPr>
          <w:szCs w:val="24"/>
        </w:rPr>
        <w:t>9</w:t>
      </w:r>
      <w:r w:rsidR="00E14C73">
        <w:rPr>
          <w:szCs w:val="24"/>
        </w:rPr>
        <w:t>-ig</w:t>
      </w:r>
      <w:r w:rsidRPr="006B263E">
        <w:rPr>
          <w:szCs w:val="24"/>
        </w:rPr>
        <w:t xml:space="preserve"> szól. </w:t>
      </w:r>
      <w:r w:rsidR="00A50B95" w:rsidRPr="006B263E">
        <w:rPr>
          <w:szCs w:val="24"/>
        </w:rPr>
        <w:t xml:space="preserve"> Fe</w:t>
      </w:r>
      <w:r w:rsidR="006B263E" w:rsidRPr="006B263E">
        <w:rPr>
          <w:szCs w:val="24"/>
        </w:rPr>
        <w:t xml:space="preserve">lek megállapodnak abban, hogy </w:t>
      </w:r>
      <w:r w:rsidR="00A50B95" w:rsidRPr="006B263E">
        <w:rPr>
          <w:szCs w:val="24"/>
        </w:rPr>
        <w:t xml:space="preserve">jelen megállapodást a Felek közös megegyezéssel bármikor megszüntethetik, </w:t>
      </w:r>
      <w:r w:rsidR="00B92677">
        <w:rPr>
          <w:szCs w:val="24"/>
        </w:rPr>
        <w:t>valamint</w:t>
      </w:r>
      <w:r w:rsidR="00B92677" w:rsidRPr="006B263E">
        <w:rPr>
          <w:szCs w:val="24"/>
        </w:rPr>
        <w:t xml:space="preserve"> </w:t>
      </w:r>
      <w:r w:rsidR="00A50B95" w:rsidRPr="006B263E">
        <w:rPr>
          <w:szCs w:val="24"/>
        </w:rPr>
        <w:t xml:space="preserve">azt bármelyik fél írásban </w:t>
      </w:r>
      <w:r w:rsidR="006B263E" w:rsidRPr="006B263E">
        <w:rPr>
          <w:szCs w:val="24"/>
        </w:rPr>
        <w:t>6</w:t>
      </w:r>
      <w:r w:rsidR="00A50B95" w:rsidRPr="006B263E">
        <w:rPr>
          <w:szCs w:val="24"/>
        </w:rPr>
        <w:t xml:space="preserve">0 </w:t>
      </w:r>
      <w:r w:rsidR="00153322" w:rsidRPr="006B263E">
        <w:rPr>
          <w:szCs w:val="24"/>
        </w:rPr>
        <w:t>(</w:t>
      </w:r>
      <w:r w:rsidR="006B263E" w:rsidRPr="006B263E">
        <w:rPr>
          <w:szCs w:val="24"/>
        </w:rPr>
        <w:t>hatvan</w:t>
      </w:r>
      <w:r w:rsidR="00153322" w:rsidRPr="006B263E">
        <w:rPr>
          <w:szCs w:val="24"/>
        </w:rPr>
        <w:t xml:space="preserve">) </w:t>
      </w:r>
      <w:r w:rsidR="00A50B95" w:rsidRPr="006B263E">
        <w:rPr>
          <w:szCs w:val="24"/>
        </w:rPr>
        <w:t xml:space="preserve">napos felmondási idővel </w:t>
      </w:r>
      <w:r w:rsidR="00B92677">
        <w:rPr>
          <w:szCs w:val="24"/>
        </w:rPr>
        <w:t xml:space="preserve">indoklás nélkül </w:t>
      </w:r>
      <w:r w:rsidR="00A50B95" w:rsidRPr="006B263E">
        <w:rPr>
          <w:szCs w:val="24"/>
        </w:rPr>
        <w:t>felmondhatja.</w:t>
      </w:r>
    </w:p>
    <w:p w14:paraId="52BF6348" w14:textId="77777777" w:rsidR="000D7BA2" w:rsidRPr="00624B7B" w:rsidRDefault="000D7BA2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0CEC79BB" w14:textId="64393086" w:rsidR="009E5092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Az Önkormányzat jogosult a jelen megállapodást azonnali hatállyal </w:t>
      </w:r>
      <w:r w:rsidR="00962273">
        <w:rPr>
          <w:szCs w:val="24"/>
        </w:rPr>
        <w:t xml:space="preserve">felmondani, </w:t>
      </w:r>
      <w:r w:rsidRPr="000214B8">
        <w:rPr>
          <w:szCs w:val="24"/>
        </w:rPr>
        <w:t>amennyiben a</w:t>
      </w:r>
      <w:r w:rsidR="00E360F9">
        <w:rPr>
          <w:szCs w:val="24"/>
        </w:rPr>
        <w:t xml:space="preserve"> Partner</w:t>
      </w:r>
      <w:r w:rsidRPr="000214B8">
        <w:rPr>
          <w:szCs w:val="24"/>
        </w:rPr>
        <w:t xml:space="preserve"> a megállapodás ideje alatt tevékenységét befejezi</w:t>
      </w:r>
      <w:r w:rsidR="00A50B95">
        <w:rPr>
          <w:szCs w:val="24"/>
        </w:rPr>
        <w:t xml:space="preserve"> vagy </w:t>
      </w:r>
      <w:r w:rsidR="00A50B95" w:rsidRPr="00A50B95">
        <w:rPr>
          <w:szCs w:val="24"/>
        </w:rPr>
        <w:t>bármely tevékenységével, megnyilvánulásával, nyilatkozatával az Önkormányzat érdekeit sérti vagy veszélyezteti</w:t>
      </w:r>
      <w:r w:rsidR="00153322">
        <w:rPr>
          <w:szCs w:val="24"/>
        </w:rPr>
        <w:t>.</w:t>
      </w:r>
    </w:p>
    <w:p w14:paraId="7975CEB4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402C2AE1" w14:textId="53C1874B" w:rsidR="00A50B95" w:rsidRP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rendelkezésének érvénytelensége nem jelenti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="00CE7F65">
        <w:rPr>
          <w:szCs w:val="24"/>
        </w:rPr>
        <w:t xml:space="preserve">egyéb rendelkezéseinek </w:t>
      </w:r>
      <w:r w:rsidRPr="000D7BA2">
        <w:rPr>
          <w:szCs w:val="24"/>
        </w:rPr>
        <w:t xml:space="preserve">érvénytelenségét.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</w:t>
      </w:r>
      <w:r w:rsidR="00CE7F65">
        <w:rPr>
          <w:szCs w:val="24"/>
        </w:rPr>
        <w:t>ének</w:t>
      </w:r>
      <w:r w:rsidRPr="000D7BA2">
        <w:rPr>
          <w:szCs w:val="24"/>
        </w:rPr>
        <w:t xml:space="preserve"> érvénytelenné válása esetén Felek kötelesek az érvénytelenné vált rendelkezést olyan rendelkezéssel pótolni, </w:t>
      </w:r>
      <w:r w:rsidR="00CE7F65">
        <w:rPr>
          <w:szCs w:val="24"/>
        </w:rPr>
        <w:t>a</w:t>
      </w:r>
      <w:r w:rsidRPr="000D7BA2">
        <w:rPr>
          <w:szCs w:val="24"/>
        </w:rPr>
        <w:t>mely</w:t>
      </w:r>
      <w:r w:rsidR="00CE7F65">
        <w:rPr>
          <w:szCs w:val="24"/>
        </w:rPr>
        <w:t xml:space="preserve"> </w:t>
      </w:r>
      <w:r w:rsidR="00CE7F65" w:rsidRPr="00ED1777">
        <w:rPr>
          <w:color w:val="000000"/>
        </w:rPr>
        <w:t xml:space="preserve">a </w:t>
      </w:r>
      <w:r w:rsidR="00CE7F65">
        <w:rPr>
          <w:color w:val="000000"/>
        </w:rPr>
        <w:t xml:space="preserve">Felek </w:t>
      </w:r>
      <w:r w:rsidR="00CE7F65" w:rsidRPr="00ED1777">
        <w:rPr>
          <w:color w:val="000000"/>
        </w:rPr>
        <w:t>jelen szerződés aláírásakor elérni kívánt cél</w:t>
      </w:r>
      <w:r w:rsidR="00CE7F65">
        <w:rPr>
          <w:color w:val="000000"/>
        </w:rPr>
        <w:t>já</w:t>
      </w:r>
      <w:r w:rsidR="00CE7F65" w:rsidRPr="00ED1777">
        <w:rPr>
          <w:color w:val="000000"/>
        </w:rPr>
        <w:t>nak leginkább megfelel.</w:t>
      </w:r>
    </w:p>
    <w:p w14:paraId="15B872B4" w14:textId="77777777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21B5CB4" w14:textId="78A5F218" w:rsidR="00933CE4" w:rsidRDefault="000D7BA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Felek </w:t>
      </w:r>
      <w:r w:rsidR="002E2402" w:rsidRPr="000214B8">
        <w:rPr>
          <w:szCs w:val="24"/>
        </w:rPr>
        <w:t xml:space="preserve">a </w:t>
      </w:r>
      <w:r>
        <w:rPr>
          <w:szCs w:val="24"/>
        </w:rPr>
        <w:t>M</w:t>
      </w:r>
      <w:r w:rsidR="002E2402" w:rsidRPr="000214B8">
        <w:rPr>
          <w:szCs w:val="24"/>
        </w:rPr>
        <w:t>egállapodás teljesítése során kötelesek szorosan együttműködni. Ennek során minden olyan akadályról, illetve körülményről kötelesek egymást haladéktalanul értesíteni, amely a megállapodás teljesítésének szempontjából lényeges.</w:t>
      </w:r>
    </w:p>
    <w:p w14:paraId="33E47C3D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1458AA4" w14:textId="32ED08E9" w:rsid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A50B95">
        <w:rPr>
          <w:szCs w:val="24"/>
        </w:rPr>
        <w:t xml:space="preserve">Felek megállapodnak, hogy a jelen megállapodás </w:t>
      </w:r>
      <w:r w:rsidR="00153322">
        <w:rPr>
          <w:szCs w:val="24"/>
        </w:rPr>
        <w:t>kizárólag</w:t>
      </w:r>
      <w:r w:rsidRPr="00A50B95">
        <w:rPr>
          <w:szCs w:val="24"/>
        </w:rPr>
        <w:t xml:space="preserve"> írásban módosítható</w:t>
      </w:r>
      <w:r w:rsidR="00153322">
        <w:rPr>
          <w:szCs w:val="24"/>
        </w:rPr>
        <w:t>.</w:t>
      </w:r>
    </w:p>
    <w:p w14:paraId="79C75377" w14:textId="77777777" w:rsidR="00933CE4" w:rsidRPr="000214B8" w:rsidRDefault="00933CE4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3B809D38" w14:textId="3732F3FA" w:rsidR="000D7BA2" w:rsidRPr="000D7BA2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>Felek jóhiszeműen törekszenek arra, hogy a</w:t>
      </w:r>
      <w:r>
        <w:rPr>
          <w:szCs w:val="24"/>
        </w:rPr>
        <w:t xml:space="preserve"> jelen Megállapodás </w:t>
      </w:r>
      <w:r w:rsidRPr="000D7BA2">
        <w:rPr>
          <w:szCs w:val="24"/>
        </w:rPr>
        <w:t xml:space="preserve">létrejöttével és/vagy érvényességével és/vagy tartalmával kapcsolatos esetleges jogvitáikat barátságos és közvetlen kereskedelmi tárgyalások útján oldják meg. Ha ez az erőfeszítésük a felmerült jogvita megoldását célzó első tárgyalási naptól számított 30 (harminc) napon belül nem vezetne eredményre, és az alkalmazandó jogszabályok alapján a Felek vitájának elbírálására </w:t>
      </w:r>
      <w:r w:rsidR="00B92677">
        <w:rPr>
          <w:szCs w:val="24"/>
        </w:rPr>
        <w:t>a mindenkor hatályos eljárási szabályok szerint illetékes bíróság illetékességét fogadják el.</w:t>
      </w:r>
    </w:p>
    <w:p w14:paraId="07DCCAE7" w14:textId="1E150AE9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7E03FC90" w14:textId="7BD131A4" w:rsidR="001A076E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Megállapodásban</w:t>
      </w:r>
      <w:r w:rsidRPr="000D7BA2">
        <w:rPr>
          <w:szCs w:val="24"/>
        </w:rPr>
        <w:t xml:space="preserve"> nem szabályozott kérdésekben a magyar jog vonatkozó előírásai, különösen a Polgári Törvénykönyvről szóló 2013. évi V. törvény rendelkezései</w:t>
      </w:r>
      <w:r>
        <w:rPr>
          <w:szCs w:val="24"/>
        </w:rPr>
        <w:t xml:space="preserve"> </w:t>
      </w:r>
      <w:r w:rsidRPr="000D7BA2">
        <w:rPr>
          <w:szCs w:val="24"/>
        </w:rPr>
        <w:t xml:space="preserve">alkalmazandók. </w:t>
      </w:r>
    </w:p>
    <w:p w14:paraId="6435A2BC" w14:textId="77777777" w:rsidR="005D3186" w:rsidRPr="005D3186" w:rsidRDefault="005D3186" w:rsidP="00585DAD">
      <w:pPr>
        <w:pStyle w:val="Listaszerbekezds"/>
        <w:rPr>
          <w:szCs w:val="24"/>
        </w:rPr>
      </w:pPr>
    </w:p>
    <w:p w14:paraId="7F9A798A" w14:textId="44D46A19" w:rsidR="005D3186" w:rsidRDefault="005D3186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t>A Partner kijelenti, hogy a nemzeti vagyonról szóló 2011. évi CXCVI. törvény értelmében átlátható szervezetnek minősül.</w:t>
      </w:r>
    </w:p>
    <w:p w14:paraId="68BCAC26" w14:textId="143F331F" w:rsidR="003017D1" w:rsidRPr="001A076E" w:rsidRDefault="003017D1" w:rsidP="003017D1">
      <w:pPr>
        <w:pStyle w:val="Listaszerbekezds"/>
        <w:rPr>
          <w:szCs w:val="24"/>
        </w:rPr>
      </w:pPr>
    </w:p>
    <w:p w14:paraId="0B003F1C" w14:textId="20C67A0C" w:rsidR="003017D1" w:rsidRPr="003017D1" w:rsidRDefault="003017D1" w:rsidP="004D1EBE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 </w:t>
      </w:r>
      <w:r w:rsidRPr="001A076E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Pr="001A076E">
        <w:rPr>
          <w:szCs w:val="24"/>
        </w:rPr>
        <w:t xml:space="preserve">4 egymással szó szerint megegyező eredeti példányban készült, amelyből aláírás után 1 példány </w:t>
      </w:r>
      <w:r>
        <w:rPr>
          <w:szCs w:val="24"/>
        </w:rPr>
        <w:t>a</w:t>
      </w:r>
      <w:r w:rsidR="00326FF0">
        <w:rPr>
          <w:szCs w:val="24"/>
        </w:rPr>
        <w:t xml:space="preserve"> Partnert</w:t>
      </w:r>
      <w:r w:rsidR="009669D6">
        <w:rPr>
          <w:szCs w:val="24"/>
        </w:rPr>
        <w:t>,</w:t>
      </w:r>
      <w:r>
        <w:rPr>
          <w:szCs w:val="24"/>
        </w:rPr>
        <w:t xml:space="preserve"> 1 példány a </w:t>
      </w:r>
      <w:proofErr w:type="spellStart"/>
      <w:r w:rsidR="00326FF0">
        <w:rPr>
          <w:szCs w:val="24"/>
        </w:rPr>
        <w:t>Kult</w:t>
      </w:r>
      <w:proofErr w:type="spellEnd"/>
      <w:r w:rsidR="009669D6">
        <w:rPr>
          <w:szCs w:val="24"/>
        </w:rPr>
        <w:t xml:space="preserve"> Kft-t</w:t>
      </w:r>
      <w:r w:rsidRPr="001A076E">
        <w:rPr>
          <w:szCs w:val="24"/>
        </w:rPr>
        <w:t xml:space="preserve">, </w:t>
      </w:r>
      <w:r>
        <w:rPr>
          <w:szCs w:val="24"/>
        </w:rPr>
        <w:t>2</w:t>
      </w:r>
      <w:r w:rsidRPr="001A076E">
        <w:rPr>
          <w:szCs w:val="24"/>
        </w:rPr>
        <w:t xml:space="preserve"> példány az Önkormányzatot illeti.</w:t>
      </w:r>
    </w:p>
    <w:p w14:paraId="2381BE03" w14:textId="77777777" w:rsidR="003017D1" w:rsidRDefault="003017D1" w:rsidP="003017D1">
      <w:pPr>
        <w:spacing w:line="276" w:lineRule="auto"/>
        <w:ind w:right="40"/>
        <w:jc w:val="both"/>
        <w:rPr>
          <w:szCs w:val="24"/>
        </w:rPr>
      </w:pPr>
    </w:p>
    <w:p w14:paraId="43632C57" w14:textId="527CF331" w:rsidR="003017D1" w:rsidRDefault="003017D1" w:rsidP="003017D1">
      <w:pPr>
        <w:spacing w:line="276" w:lineRule="auto"/>
        <w:ind w:right="40"/>
        <w:jc w:val="both"/>
        <w:rPr>
          <w:szCs w:val="24"/>
        </w:rPr>
      </w:pPr>
      <w:r w:rsidRPr="001A076E">
        <w:rPr>
          <w:szCs w:val="24"/>
        </w:rPr>
        <w:t xml:space="preserve">Felek a jelen </w:t>
      </w:r>
      <w:r w:rsidR="00554773">
        <w:rPr>
          <w:szCs w:val="24"/>
        </w:rPr>
        <w:t>4</w:t>
      </w:r>
      <w:r w:rsidRPr="001A076E">
        <w:rPr>
          <w:szCs w:val="24"/>
        </w:rPr>
        <w:t xml:space="preserve"> oldalból álló folyamatos sorszámozással ellátott Megállapodást annak elolvas</w:t>
      </w:r>
      <w:r>
        <w:rPr>
          <w:szCs w:val="24"/>
        </w:rPr>
        <w:t xml:space="preserve">ása és közös értelmezése után, </w:t>
      </w:r>
      <w:r w:rsidRPr="001A076E">
        <w:rPr>
          <w:szCs w:val="24"/>
        </w:rPr>
        <w:t>mint akaratukkal mindenben megegyezőt</w:t>
      </w:r>
      <w:r>
        <w:rPr>
          <w:szCs w:val="24"/>
        </w:rPr>
        <w:t>,</w:t>
      </w:r>
      <w:r w:rsidRPr="001A076E">
        <w:rPr>
          <w:szCs w:val="24"/>
        </w:rPr>
        <w:t xml:space="preserve"> jóváhagyólag írják alá.</w:t>
      </w:r>
    </w:p>
    <w:p w14:paraId="4EA8E8BC" w14:textId="77777777" w:rsidR="003017D1" w:rsidRPr="001A076E" w:rsidRDefault="003017D1" w:rsidP="003017D1">
      <w:pPr>
        <w:spacing w:line="276" w:lineRule="auto"/>
        <w:ind w:right="40"/>
        <w:jc w:val="both"/>
        <w:rPr>
          <w:szCs w:val="24"/>
        </w:rPr>
      </w:pPr>
    </w:p>
    <w:p w14:paraId="40F55A0D" w14:textId="77777777" w:rsidR="003017D1" w:rsidRDefault="003017D1" w:rsidP="003017D1">
      <w:pPr>
        <w:spacing w:line="276" w:lineRule="auto"/>
        <w:ind w:left="43" w:right="38"/>
        <w:jc w:val="both"/>
        <w:rPr>
          <w:szCs w:val="24"/>
        </w:rPr>
      </w:pPr>
      <w:r w:rsidRPr="000214B8">
        <w:rPr>
          <w:szCs w:val="24"/>
        </w:rPr>
        <w:t xml:space="preserve">Budapest, </w:t>
      </w:r>
      <w:r>
        <w:rPr>
          <w:szCs w:val="24"/>
        </w:rPr>
        <w:t>2023. ……………………….</w:t>
      </w:r>
    </w:p>
    <w:p w14:paraId="40CDB86D" w14:textId="77777777" w:rsidR="001A076E" w:rsidRDefault="001A076E" w:rsidP="006B560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624B7B" w:rsidRPr="002A736C" w14:paraId="00BBA236" w14:textId="77777777" w:rsidTr="003017D1">
        <w:tc>
          <w:tcPr>
            <w:tcW w:w="4323" w:type="dxa"/>
          </w:tcPr>
          <w:p w14:paraId="1193B43E" w14:textId="7777777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D80AAAF" w14:textId="2E99B4B1" w:rsidR="00624B7B" w:rsidRPr="000D77CB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0D77CB">
              <w:rPr>
                <w:b/>
                <w:bCs/>
              </w:rPr>
              <w:t>Budapest Főváros II. Kerület</w:t>
            </w:r>
            <w:r w:rsidR="00B92677" w:rsidRPr="000D77CB">
              <w:rPr>
                <w:b/>
                <w:bCs/>
              </w:rPr>
              <w:t>i</w:t>
            </w:r>
            <w:r w:rsidRPr="000D77CB">
              <w:rPr>
                <w:b/>
                <w:bCs/>
              </w:rPr>
              <w:t xml:space="preserve"> Önkormányzat</w:t>
            </w:r>
          </w:p>
          <w:p w14:paraId="5B49C3C8" w14:textId="27400D88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proofErr w:type="spellStart"/>
            <w:r w:rsidRPr="001A076E">
              <w:rPr>
                <w:bCs/>
              </w:rPr>
              <w:t>képv</w:t>
            </w:r>
            <w:proofErr w:type="spellEnd"/>
            <w:proofErr w:type="gramStart"/>
            <w:r w:rsidRPr="001A076E">
              <w:rPr>
                <w:bCs/>
              </w:rPr>
              <w:t>.:</w:t>
            </w:r>
            <w:proofErr w:type="gramEnd"/>
            <w:r w:rsidRPr="001A076E">
              <w:rPr>
                <w:bCs/>
              </w:rPr>
              <w:t xml:space="preserve"> </w:t>
            </w:r>
            <w:r w:rsidR="000F18D6">
              <w:rPr>
                <w:bCs/>
              </w:rPr>
              <w:t>Ö</w:t>
            </w:r>
            <w:r w:rsidRPr="001A076E">
              <w:rPr>
                <w:bCs/>
              </w:rPr>
              <w:t>rsi Gergely</w:t>
            </w:r>
            <w:r w:rsidRPr="001A076E">
              <w:rPr>
                <w:bCs/>
              </w:rPr>
              <w:br/>
              <w:t>polgármester</w:t>
            </w:r>
          </w:p>
        </w:tc>
        <w:tc>
          <w:tcPr>
            <w:tcW w:w="4323" w:type="dxa"/>
          </w:tcPr>
          <w:p w14:paraId="37E8BA35" w14:textId="7777777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63C41F7" w14:textId="4B8B3F65" w:rsidR="00624B7B" w:rsidRPr="001A076E" w:rsidRDefault="009669D6" w:rsidP="00492D1D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proofErr w:type="spellStart"/>
            <w:r>
              <w:rPr>
                <w:b/>
              </w:rPr>
              <w:t>Inspired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Selection</w:t>
            </w:r>
            <w:proofErr w:type="spellEnd"/>
            <w:r>
              <w:rPr>
                <w:b/>
              </w:rPr>
              <w:t xml:space="preserve"> Kft.</w:t>
            </w:r>
            <w:r w:rsidR="00624B7B" w:rsidRPr="001A076E">
              <w:rPr>
                <w:bCs/>
              </w:rPr>
              <w:br/>
            </w:r>
            <w:proofErr w:type="spellStart"/>
            <w:r w:rsidR="00624B7B" w:rsidRPr="001A076E">
              <w:rPr>
                <w:bCs/>
              </w:rPr>
              <w:t>képv</w:t>
            </w:r>
            <w:proofErr w:type="spellEnd"/>
            <w:proofErr w:type="gramStart"/>
            <w:r w:rsidR="00624B7B" w:rsidRPr="001A076E">
              <w:rPr>
                <w:bCs/>
              </w:rPr>
              <w:t>.:</w:t>
            </w:r>
            <w:proofErr w:type="gramEnd"/>
            <w:r w:rsidR="00624B7B" w:rsidRPr="001A076E">
              <w:rPr>
                <w:bCs/>
              </w:rPr>
              <w:t xml:space="preserve"> </w:t>
            </w:r>
            <w:r>
              <w:rPr>
                <w:bCs/>
              </w:rPr>
              <w:t>Sebestyén Áron</w:t>
            </w:r>
            <w:r w:rsidR="00624B7B" w:rsidRPr="001A076E">
              <w:rPr>
                <w:bCs/>
              </w:rPr>
              <w:br/>
            </w:r>
            <w:r>
              <w:rPr>
                <w:bCs/>
              </w:rPr>
              <w:t>ügyvezető</w:t>
            </w:r>
          </w:p>
        </w:tc>
      </w:tr>
    </w:tbl>
    <w:p w14:paraId="2FBFEAA7" w14:textId="77777777" w:rsidR="003017D1" w:rsidRDefault="003017D1" w:rsidP="003017D1">
      <w:pPr>
        <w:pStyle w:val="Listaszerbekezds"/>
        <w:spacing w:line="276" w:lineRule="auto"/>
        <w:ind w:left="0"/>
        <w:contextualSpacing w:val="0"/>
        <w:jc w:val="center"/>
        <w:rPr>
          <w:bCs/>
        </w:rPr>
      </w:pPr>
    </w:p>
    <w:p w14:paraId="34BCAC71" w14:textId="77777777" w:rsidR="003017D1" w:rsidRDefault="003017D1" w:rsidP="003017D1">
      <w:pPr>
        <w:pStyle w:val="Listaszerbekezds"/>
        <w:spacing w:line="276" w:lineRule="auto"/>
        <w:ind w:left="0"/>
        <w:contextualSpacing w:val="0"/>
        <w:jc w:val="center"/>
        <w:rPr>
          <w:bCs/>
        </w:rPr>
      </w:pPr>
    </w:p>
    <w:p w14:paraId="7099CB80" w14:textId="652C2EE4" w:rsidR="003017D1" w:rsidRDefault="003017D1" w:rsidP="003017D1">
      <w:pPr>
        <w:pStyle w:val="Listaszerbekezds"/>
        <w:spacing w:line="276" w:lineRule="auto"/>
        <w:ind w:left="0" w:right="671"/>
        <w:contextualSpacing w:val="0"/>
        <w:jc w:val="center"/>
        <w:rPr>
          <w:bCs/>
        </w:rPr>
      </w:pPr>
      <w:r>
        <w:rPr>
          <w:bCs/>
        </w:rPr>
        <w:t xml:space="preserve">    …………………………………</w:t>
      </w:r>
    </w:p>
    <w:p w14:paraId="5720EE9A" w14:textId="4D881ED7" w:rsidR="003017D1" w:rsidRPr="00495557" w:rsidRDefault="009669D6" w:rsidP="003017D1">
      <w:pPr>
        <w:pStyle w:val="Listaszerbekezds"/>
        <w:spacing w:line="276" w:lineRule="auto"/>
        <w:ind w:left="0" w:right="671"/>
        <w:contextualSpacing w:val="0"/>
        <w:jc w:val="center"/>
        <w:rPr>
          <w:b/>
          <w:bCs/>
        </w:rPr>
      </w:pPr>
      <w:r w:rsidRPr="00871E79">
        <w:rPr>
          <w:b/>
          <w:bCs/>
        </w:rPr>
        <w:t xml:space="preserve">II. Kerületi </w:t>
      </w:r>
      <w:r>
        <w:rPr>
          <w:b/>
          <w:bCs/>
        </w:rPr>
        <w:t>Kulturális Közhasznú Nonprofit Kft.</w:t>
      </w:r>
    </w:p>
    <w:p w14:paraId="256E6296" w14:textId="200198A1" w:rsidR="003017D1" w:rsidRDefault="00585DAD" w:rsidP="003017D1">
      <w:pPr>
        <w:pStyle w:val="Listaszerbekezds"/>
        <w:spacing w:line="276" w:lineRule="auto"/>
        <w:ind w:left="0" w:right="671"/>
        <w:contextualSpacing w:val="0"/>
        <w:jc w:val="center"/>
        <w:rPr>
          <w:bCs/>
        </w:rPr>
      </w:pPr>
      <w:r>
        <w:rPr>
          <w:bCs/>
        </w:rPr>
        <w:t xml:space="preserve">     </w:t>
      </w:r>
      <w:bookmarkStart w:id="0" w:name="_GoBack"/>
      <w:bookmarkEnd w:id="0"/>
      <w:proofErr w:type="spellStart"/>
      <w:r w:rsidR="003017D1">
        <w:rPr>
          <w:bCs/>
        </w:rPr>
        <w:t>képv</w:t>
      </w:r>
      <w:proofErr w:type="spellEnd"/>
      <w:r w:rsidR="003017D1">
        <w:rPr>
          <w:bCs/>
        </w:rPr>
        <w:t xml:space="preserve">.: </w:t>
      </w:r>
      <w:r w:rsidR="009669D6">
        <w:rPr>
          <w:bCs/>
        </w:rPr>
        <w:t>Vámos Ágnes</w:t>
      </w:r>
    </w:p>
    <w:p w14:paraId="321F1CAC" w14:textId="114F0864" w:rsidR="001B6186" w:rsidRPr="000214B8" w:rsidRDefault="003017D1" w:rsidP="00585DAD">
      <w:pPr>
        <w:spacing w:line="276" w:lineRule="auto"/>
        <w:ind w:left="2832" w:firstLine="708"/>
        <w:jc w:val="both"/>
        <w:rPr>
          <w:szCs w:val="24"/>
        </w:rPr>
      </w:pPr>
      <w:proofErr w:type="gramStart"/>
      <w:r>
        <w:rPr>
          <w:bCs/>
        </w:rPr>
        <w:t>ügyvezető</w:t>
      </w:r>
      <w:proofErr w:type="gramEnd"/>
      <w:r w:rsidR="009669D6">
        <w:rPr>
          <w:bCs/>
        </w:rPr>
        <w:t xml:space="preserve"> igazgató</w:t>
      </w:r>
    </w:p>
    <w:sectPr w:rsidR="001B6186" w:rsidRPr="000214B8" w:rsidSect="000214B8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E6C9D" w14:textId="77777777" w:rsidR="00B9673B" w:rsidRDefault="00B9673B" w:rsidP="00AB6619">
      <w:r>
        <w:separator/>
      </w:r>
    </w:p>
  </w:endnote>
  <w:endnote w:type="continuationSeparator" w:id="0">
    <w:p w14:paraId="548C21BA" w14:textId="77777777" w:rsidR="00B9673B" w:rsidRDefault="00B9673B" w:rsidP="00AB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180342"/>
      <w:docPartObj>
        <w:docPartGallery w:val="Page Numbers (Bottom of Page)"/>
        <w:docPartUnique/>
      </w:docPartObj>
    </w:sdtPr>
    <w:sdtEndPr/>
    <w:sdtContent>
      <w:p w14:paraId="6351BB6E" w14:textId="546D2892" w:rsidR="00AB6619" w:rsidRDefault="00AB66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AD">
          <w:rPr>
            <w:noProof/>
          </w:rPr>
          <w:t>4</w:t>
        </w:r>
        <w:r>
          <w:fldChar w:fldCharType="end"/>
        </w:r>
      </w:p>
    </w:sdtContent>
  </w:sdt>
  <w:p w14:paraId="70C1EB97" w14:textId="77777777" w:rsidR="00AB6619" w:rsidRDefault="00AB66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6A176" w14:textId="77777777" w:rsidR="00B9673B" w:rsidRDefault="00B9673B" w:rsidP="00AB6619">
      <w:r>
        <w:separator/>
      </w:r>
    </w:p>
  </w:footnote>
  <w:footnote w:type="continuationSeparator" w:id="0">
    <w:p w14:paraId="09D38D7F" w14:textId="77777777" w:rsidR="00B9673B" w:rsidRDefault="00B9673B" w:rsidP="00AB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C70"/>
    <w:multiLevelType w:val="hybridMultilevel"/>
    <w:tmpl w:val="AEE86E50"/>
    <w:lvl w:ilvl="0" w:tplc="2E6425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551"/>
    <w:multiLevelType w:val="hybridMultilevel"/>
    <w:tmpl w:val="8C0E5732"/>
    <w:lvl w:ilvl="0" w:tplc="040E000F">
      <w:start w:val="1"/>
      <w:numFmt w:val="decimal"/>
      <w:lvlText w:val="%1."/>
      <w:lvlJc w:val="left"/>
      <w:pPr>
        <w:ind w:left="2520" w:hanging="360"/>
      </w:p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A936E2"/>
    <w:multiLevelType w:val="hybridMultilevel"/>
    <w:tmpl w:val="C5D40B84"/>
    <w:lvl w:ilvl="0" w:tplc="429E0C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1"/>
    <w:multiLevelType w:val="hybridMultilevel"/>
    <w:tmpl w:val="50C4E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BD3"/>
    <w:multiLevelType w:val="hybridMultilevel"/>
    <w:tmpl w:val="035C5A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729D"/>
    <w:multiLevelType w:val="hybridMultilevel"/>
    <w:tmpl w:val="DCCC1E96"/>
    <w:lvl w:ilvl="0" w:tplc="0D1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0705"/>
    <w:multiLevelType w:val="hybridMultilevel"/>
    <w:tmpl w:val="E9482554"/>
    <w:lvl w:ilvl="0" w:tplc="0E620ACC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7784E"/>
    <w:multiLevelType w:val="hybridMultilevel"/>
    <w:tmpl w:val="D1D2F27E"/>
    <w:lvl w:ilvl="0" w:tplc="040E0001">
      <w:start w:val="1"/>
      <w:numFmt w:val="bullet"/>
      <w:lvlText w:val=""/>
      <w:lvlJc w:val="left"/>
      <w:pPr>
        <w:ind w:left="4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2DAD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EBE9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47E3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6B40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0968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66E8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4F0B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659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8C180A"/>
    <w:multiLevelType w:val="hybridMultilevel"/>
    <w:tmpl w:val="FA6C8F9A"/>
    <w:lvl w:ilvl="0" w:tplc="73FE43A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61D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52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AAF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8A59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89E8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C7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F5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1E8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B11DD3"/>
    <w:multiLevelType w:val="hybridMultilevel"/>
    <w:tmpl w:val="C410295A"/>
    <w:lvl w:ilvl="0" w:tplc="D0D4CF0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08260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82A9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CD62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017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0D18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4E9F6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94FE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837B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EF6E4C"/>
    <w:multiLevelType w:val="hybridMultilevel"/>
    <w:tmpl w:val="2F80CA2E"/>
    <w:lvl w:ilvl="0" w:tplc="FA96D04C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4EC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3C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AA1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E5E7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292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6BB7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D99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01B5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C"/>
    <w:rsid w:val="000214B8"/>
    <w:rsid w:val="00051187"/>
    <w:rsid w:val="000660D9"/>
    <w:rsid w:val="0008098B"/>
    <w:rsid w:val="00083E44"/>
    <w:rsid w:val="00087601"/>
    <w:rsid w:val="000D77CB"/>
    <w:rsid w:val="000D7BA2"/>
    <w:rsid w:val="000F18D6"/>
    <w:rsid w:val="0010710E"/>
    <w:rsid w:val="00117253"/>
    <w:rsid w:val="00131A6B"/>
    <w:rsid w:val="00141F1C"/>
    <w:rsid w:val="00153322"/>
    <w:rsid w:val="001669D8"/>
    <w:rsid w:val="00192585"/>
    <w:rsid w:val="001A076E"/>
    <w:rsid w:val="001B6186"/>
    <w:rsid w:val="00214025"/>
    <w:rsid w:val="00230E6C"/>
    <w:rsid w:val="00242D97"/>
    <w:rsid w:val="0024362E"/>
    <w:rsid w:val="00281D1E"/>
    <w:rsid w:val="00294FF0"/>
    <w:rsid w:val="002A5CC3"/>
    <w:rsid w:val="002D2DD3"/>
    <w:rsid w:val="002E2402"/>
    <w:rsid w:val="003017D1"/>
    <w:rsid w:val="00326FF0"/>
    <w:rsid w:val="00340E43"/>
    <w:rsid w:val="0035491A"/>
    <w:rsid w:val="00356CED"/>
    <w:rsid w:val="003660EA"/>
    <w:rsid w:val="00384AF6"/>
    <w:rsid w:val="00385AA5"/>
    <w:rsid w:val="00395BE5"/>
    <w:rsid w:val="003A100C"/>
    <w:rsid w:val="003A6DB8"/>
    <w:rsid w:val="003A7BF1"/>
    <w:rsid w:val="003B16D1"/>
    <w:rsid w:val="003B6848"/>
    <w:rsid w:val="00405B3D"/>
    <w:rsid w:val="00423CF3"/>
    <w:rsid w:val="00443643"/>
    <w:rsid w:val="00444306"/>
    <w:rsid w:val="0049169E"/>
    <w:rsid w:val="00492D1D"/>
    <w:rsid w:val="004C5478"/>
    <w:rsid w:val="004D1EBE"/>
    <w:rsid w:val="004E2648"/>
    <w:rsid w:val="00504689"/>
    <w:rsid w:val="0050553B"/>
    <w:rsid w:val="00505723"/>
    <w:rsid w:val="005145C9"/>
    <w:rsid w:val="0053493E"/>
    <w:rsid w:val="0053712F"/>
    <w:rsid w:val="00554773"/>
    <w:rsid w:val="00585DAD"/>
    <w:rsid w:val="005922B0"/>
    <w:rsid w:val="005A1A6F"/>
    <w:rsid w:val="005B16D0"/>
    <w:rsid w:val="005D3186"/>
    <w:rsid w:val="005F2724"/>
    <w:rsid w:val="00615BDD"/>
    <w:rsid w:val="00624B7B"/>
    <w:rsid w:val="00634359"/>
    <w:rsid w:val="006374EA"/>
    <w:rsid w:val="006B263E"/>
    <w:rsid w:val="006B560C"/>
    <w:rsid w:val="006B64E1"/>
    <w:rsid w:val="006D1BE0"/>
    <w:rsid w:val="006F5CBE"/>
    <w:rsid w:val="0070060B"/>
    <w:rsid w:val="00701E24"/>
    <w:rsid w:val="007107D8"/>
    <w:rsid w:val="007328C9"/>
    <w:rsid w:val="00742FE7"/>
    <w:rsid w:val="007529E8"/>
    <w:rsid w:val="00761DBB"/>
    <w:rsid w:val="007840AD"/>
    <w:rsid w:val="007959B1"/>
    <w:rsid w:val="007A1340"/>
    <w:rsid w:val="007B5EE8"/>
    <w:rsid w:val="007C3E43"/>
    <w:rsid w:val="007D5C10"/>
    <w:rsid w:val="008305EB"/>
    <w:rsid w:val="00843BC8"/>
    <w:rsid w:val="00866850"/>
    <w:rsid w:val="00875EE2"/>
    <w:rsid w:val="00895315"/>
    <w:rsid w:val="008C571A"/>
    <w:rsid w:val="008C7B55"/>
    <w:rsid w:val="008F7C6B"/>
    <w:rsid w:val="00926730"/>
    <w:rsid w:val="00933BF7"/>
    <w:rsid w:val="00933CE4"/>
    <w:rsid w:val="00943ED7"/>
    <w:rsid w:val="00953D05"/>
    <w:rsid w:val="00957E8C"/>
    <w:rsid w:val="00962273"/>
    <w:rsid w:val="009669D6"/>
    <w:rsid w:val="0097159A"/>
    <w:rsid w:val="009D3C49"/>
    <w:rsid w:val="009E5092"/>
    <w:rsid w:val="009E5320"/>
    <w:rsid w:val="009E6494"/>
    <w:rsid w:val="009F6FD2"/>
    <w:rsid w:val="00A50B95"/>
    <w:rsid w:val="00A77EB5"/>
    <w:rsid w:val="00AA4F54"/>
    <w:rsid w:val="00AB6619"/>
    <w:rsid w:val="00AC176F"/>
    <w:rsid w:val="00AD3430"/>
    <w:rsid w:val="00B01D5D"/>
    <w:rsid w:val="00B022F7"/>
    <w:rsid w:val="00B92677"/>
    <w:rsid w:val="00B95767"/>
    <w:rsid w:val="00B9673B"/>
    <w:rsid w:val="00BD090C"/>
    <w:rsid w:val="00BD5A97"/>
    <w:rsid w:val="00BE1E40"/>
    <w:rsid w:val="00C00AC1"/>
    <w:rsid w:val="00C0793C"/>
    <w:rsid w:val="00C330BC"/>
    <w:rsid w:val="00C4389B"/>
    <w:rsid w:val="00C454AF"/>
    <w:rsid w:val="00CA156E"/>
    <w:rsid w:val="00CE7F65"/>
    <w:rsid w:val="00D11E71"/>
    <w:rsid w:val="00D77C01"/>
    <w:rsid w:val="00DB362D"/>
    <w:rsid w:val="00E14C73"/>
    <w:rsid w:val="00E32B3A"/>
    <w:rsid w:val="00E360F9"/>
    <w:rsid w:val="00E37518"/>
    <w:rsid w:val="00E4306B"/>
    <w:rsid w:val="00E43427"/>
    <w:rsid w:val="00E706E2"/>
    <w:rsid w:val="00E82339"/>
    <w:rsid w:val="00EB0363"/>
    <w:rsid w:val="00F207A0"/>
    <w:rsid w:val="00F277DB"/>
    <w:rsid w:val="00F37B9C"/>
    <w:rsid w:val="00F6647F"/>
    <w:rsid w:val="00F667C0"/>
    <w:rsid w:val="00F77854"/>
    <w:rsid w:val="00FB2DC8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2AE6"/>
  <w15:chartTrackingRefBased/>
  <w15:docId w15:val="{66A1F896-75E6-4C01-BA01-5405E4DC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2E2402"/>
    <w:pPr>
      <w:keepNext/>
      <w:keepLines/>
      <w:spacing w:after="216" w:line="265" w:lineRule="auto"/>
      <w:ind w:left="1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2402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9E50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3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3CE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3C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3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3CE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24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2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F27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7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B263E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B5EE8"/>
    <w:pPr>
      <w:spacing w:before="100" w:beforeAutospacing="1" w:after="100" w:afterAutospacing="1"/>
    </w:pPr>
    <w:rPr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16D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16D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B16D1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0F9"/>
    <w:rPr>
      <w:color w:val="605E5C"/>
      <w:shd w:val="clear" w:color="auto" w:fill="E1DFDD"/>
    </w:rPr>
  </w:style>
  <w:style w:type="character" w:customStyle="1" w:styleId="gmaildefault">
    <w:name w:val="gmail_default"/>
    <w:basedOn w:val="Bekezdsalapbettpusa"/>
    <w:rsid w:val="0078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2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1136509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784727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319834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353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os.palinkas.judit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on@inspiredselecti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3D61-F875-4806-8B41-BE27E18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7404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Szeltner;dr. Zsludov Péter;dr. Pulay Gábor</dc:creator>
  <cp:keywords/>
  <dc:description/>
  <cp:lastModifiedBy>Silye Tamás</cp:lastModifiedBy>
  <cp:revision>5</cp:revision>
  <cp:lastPrinted>2023-04-19T10:38:00Z</cp:lastPrinted>
  <dcterms:created xsi:type="dcterms:W3CDTF">2023-05-22T13:28:00Z</dcterms:created>
  <dcterms:modified xsi:type="dcterms:W3CDTF">2023-05-22T15:24:00Z</dcterms:modified>
</cp:coreProperties>
</file>