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1156D" w14:textId="77777777" w:rsidR="00DF087D" w:rsidRPr="00DF087D" w:rsidRDefault="00DF087D" w:rsidP="00DF087D">
      <w:pPr>
        <w:widowControl w:val="0"/>
        <w:tabs>
          <w:tab w:val="left" w:pos="4320"/>
          <w:tab w:val="left" w:pos="52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87D">
        <w:rPr>
          <w:rFonts w:ascii="Times New Roman" w:eastAsia="Times New Roman" w:hAnsi="Times New Roman" w:cs="Times New Roman"/>
          <w:sz w:val="24"/>
          <w:szCs w:val="24"/>
        </w:rPr>
        <w:t>..............(sz.) napirend</w:t>
      </w:r>
    </w:p>
    <w:p w14:paraId="4D8FBCBB" w14:textId="77777777" w:rsidR="00DF087D" w:rsidRPr="00DF087D" w:rsidRDefault="00DF087D" w:rsidP="00DF087D">
      <w:pPr>
        <w:widowControl w:val="0"/>
        <w:tabs>
          <w:tab w:val="left" w:pos="4320"/>
          <w:tab w:val="left" w:pos="4680"/>
          <w:tab w:val="left" w:pos="63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82C60" w14:textId="77777777" w:rsidR="00DF087D" w:rsidRPr="00DF087D" w:rsidRDefault="00DF087D" w:rsidP="00DF087D">
      <w:pPr>
        <w:keepLines/>
        <w:widowControl w:val="0"/>
        <w:tabs>
          <w:tab w:val="left" w:pos="2057"/>
        </w:tabs>
        <w:suppressAutoHyphens/>
        <w:overflowPunct w:val="0"/>
        <w:autoSpaceDE w:val="0"/>
        <w:autoSpaceDN w:val="0"/>
        <w:adjustRightInd w:val="0"/>
        <w:spacing w:after="40" w:line="240" w:lineRule="auto"/>
        <w:ind w:left="2124"/>
        <w:jc w:val="right"/>
        <w:rPr>
          <w:rFonts w:ascii="Times New Roman" w:eastAsia="Arial Unicode MS" w:hAnsi="Times New Roman" w:cs="Times New Roman"/>
          <w:sz w:val="24"/>
          <w:szCs w:val="20"/>
        </w:rPr>
      </w:pPr>
      <w:r w:rsidRPr="00DF087D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DF087D">
        <w:rPr>
          <w:rFonts w:ascii="Times New Roman" w:eastAsia="Times New Roman" w:hAnsi="Times New Roman" w:cs="Times New Roman"/>
          <w:sz w:val="24"/>
          <w:szCs w:val="24"/>
        </w:rPr>
        <w:tab/>
      </w:r>
      <w:r w:rsidRPr="00DF087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DB1B91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D6875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5D4817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3704D" w14:textId="77777777" w:rsidR="00DF087D" w:rsidRPr="00DF087D" w:rsidRDefault="00DF087D" w:rsidP="00DF08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87D">
        <w:rPr>
          <w:rFonts w:ascii="Times New Roman" w:eastAsia="Times New Roman" w:hAnsi="Times New Roman" w:cs="Times New Roman"/>
          <w:b/>
          <w:sz w:val="24"/>
          <w:szCs w:val="24"/>
        </w:rPr>
        <w:t>E L Ő T E R J E S Z T É S</w:t>
      </w:r>
    </w:p>
    <w:p w14:paraId="3017FA90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F42FD2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DB4609" w14:textId="20892998" w:rsidR="00DF087D" w:rsidRPr="00DF087D" w:rsidRDefault="00DF087D" w:rsidP="00DF08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87D">
        <w:rPr>
          <w:rFonts w:ascii="Times New Roman" w:eastAsia="Times New Roman" w:hAnsi="Times New Roman" w:cs="Times New Roman"/>
          <w:b/>
          <w:sz w:val="24"/>
          <w:szCs w:val="24"/>
        </w:rPr>
        <w:t xml:space="preserve">a Képviselő-testület </w:t>
      </w:r>
      <w:r w:rsidR="00673CC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DF087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73CCA">
        <w:rPr>
          <w:rFonts w:ascii="Times New Roman" w:eastAsia="Times New Roman" w:hAnsi="Times New Roman" w:cs="Times New Roman"/>
          <w:b/>
          <w:sz w:val="24"/>
          <w:szCs w:val="24"/>
        </w:rPr>
        <w:t xml:space="preserve">május </w:t>
      </w:r>
      <w:r w:rsidR="00F16E15">
        <w:rPr>
          <w:rFonts w:ascii="Times New Roman" w:eastAsia="Times New Roman" w:hAnsi="Times New Roman" w:cs="Times New Roman"/>
          <w:b/>
          <w:sz w:val="24"/>
          <w:szCs w:val="24"/>
        </w:rPr>
        <w:t>30-i</w:t>
      </w:r>
      <w:r w:rsidRPr="00DF087D">
        <w:rPr>
          <w:rFonts w:ascii="Times New Roman" w:eastAsia="Times New Roman" w:hAnsi="Times New Roman" w:cs="Times New Roman"/>
          <w:b/>
          <w:sz w:val="24"/>
          <w:szCs w:val="24"/>
        </w:rPr>
        <w:t xml:space="preserve"> rendes ülésére</w:t>
      </w:r>
    </w:p>
    <w:p w14:paraId="531A8A54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9A829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4F91A" w14:textId="77777777" w:rsidR="00DF087D" w:rsidRPr="00DF087D" w:rsidRDefault="00DF087D" w:rsidP="00DF087D">
      <w:pPr>
        <w:spacing w:after="0" w:line="240" w:lineRule="auto"/>
        <w:ind w:left="1416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08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DF08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Javaslat a Budapest Főváros II. Kerületi Önkormányzat Képviselő-testületének a Budapest Főváros II. Kerületi Önkormányzat tulajdonában lévő közterületek használatának és rendjének helyi szabályozásáról szóló 8/2018.</w:t>
      </w:r>
      <w:r w:rsidR="00F16E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F087D">
        <w:rPr>
          <w:rFonts w:ascii="Times New Roman" w:eastAsia="Times New Roman" w:hAnsi="Times New Roman" w:cs="Times New Roman"/>
          <w:sz w:val="24"/>
          <w:szCs w:val="24"/>
          <w:lang w:eastAsia="hu-HU"/>
        </w:rPr>
        <w:t>(III.</w:t>
      </w:r>
      <w:r w:rsidR="00F16E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F087D">
        <w:rPr>
          <w:rFonts w:ascii="Times New Roman" w:eastAsia="Times New Roman" w:hAnsi="Times New Roman" w:cs="Times New Roman"/>
          <w:sz w:val="24"/>
          <w:szCs w:val="24"/>
          <w:lang w:eastAsia="hu-HU"/>
        </w:rPr>
        <w:t>23.) önkormányzati rendelet módosítására</w:t>
      </w:r>
    </w:p>
    <w:p w14:paraId="73050381" w14:textId="77777777" w:rsidR="00DF087D" w:rsidRPr="00DF087D" w:rsidRDefault="00DF087D" w:rsidP="00DF08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2645A62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EC3871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E34E5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801A1F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F087D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Készítette:</w:t>
      </w:r>
      <w:r w:rsidRPr="00DF087D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ab/>
      </w:r>
      <w:r w:rsidRPr="00DF087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…………………………………..</w:t>
      </w:r>
    </w:p>
    <w:p w14:paraId="2576E471" w14:textId="3790B5FE" w:rsidR="00DF087D" w:rsidRPr="00DF087D" w:rsidRDefault="00B61AA4" w:rsidP="00DF087D">
      <w:pPr>
        <w:widowControl w:val="0"/>
        <w:suppressAutoHyphens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Kalocsai Tímea s</w:t>
      </w:r>
      <w:r w:rsidR="001259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k.</w:t>
      </w:r>
    </w:p>
    <w:p w14:paraId="5D2679F9" w14:textId="77777777" w:rsidR="00DF087D" w:rsidRPr="00DF087D" w:rsidRDefault="00DF087D" w:rsidP="00DF087D">
      <w:pPr>
        <w:widowControl w:val="0"/>
        <w:suppressAutoHyphens/>
        <w:spacing w:after="0" w:line="240" w:lineRule="auto"/>
        <w:ind w:left="707" w:firstLine="709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DF087D">
        <w:rPr>
          <w:rFonts w:ascii="Times New Roman" w:eastAsia="Calibri" w:hAnsi="Times New Roman" w:cs="Times New Roman"/>
          <w:sz w:val="24"/>
          <w:szCs w:val="20"/>
        </w:rPr>
        <w:t xml:space="preserve">   </w:t>
      </w:r>
      <w:r w:rsidR="00B61AA4">
        <w:rPr>
          <w:rFonts w:ascii="Times New Roman" w:eastAsia="Calibri" w:hAnsi="Times New Roman" w:cs="Times New Roman"/>
          <w:sz w:val="24"/>
          <w:szCs w:val="20"/>
        </w:rPr>
        <w:t xml:space="preserve">  városüzemeltetési igazgató</w:t>
      </w:r>
    </w:p>
    <w:p w14:paraId="282224C5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DF087D">
        <w:rPr>
          <w:rFonts w:ascii="Times New Roman" w:eastAsia="Calibri" w:hAnsi="Times New Roman" w:cs="Times New Roman"/>
          <w:sz w:val="24"/>
          <w:szCs w:val="20"/>
        </w:rPr>
        <w:t xml:space="preserve">                </w:t>
      </w:r>
    </w:p>
    <w:p w14:paraId="40E94ED7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26D90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216E4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24D9AF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87D">
        <w:rPr>
          <w:rFonts w:ascii="Times New Roman" w:eastAsia="Times New Roman" w:hAnsi="Times New Roman" w:cs="Times New Roman"/>
          <w:b/>
          <w:bCs/>
          <w:sz w:val="24"/>
          <w:szCs w:val="24"/>
        </w:rPr>
        <w:t>Egyeztetve:</w:t>
      </w:r>
      <w:r w:rsidRPr="00DF087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F087D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</w:t>
      </w:r>
    </w:p>
    <w:p w14:paraId="4ABFD289" w14:textId="45A29B4D" w:rsidR="00DF087D" w:rsidRPr="00DF087D" w:rsidRDefault="00DF087D" w:rsidP="00DF087D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DF087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2595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2595B" w:rsidRPr="0012595B">
        <w:rPr>
          <w:rFonts w:ascii="Times New Roman" w:eastAsia="Times New Roman" w:hAnsi="Times New Roman" w:cs="Times New Roman"/>
          <w:sz w:val="24"/>
          <w:szCs w:val="24"/>
        </w:rPr>
        <w:t>dr.</w:t>
      </w:r>
      <w:r w:rsidRPr="00DF08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5DD1">
        <w:rPr>
          <w:rFonts w:ascii="Times New Roman" w:eastAsia="Times New Roman" w:hAnsi="Times New Roman" w:cs="Times New Roman"/>
          <w:sz w:val="24"/>
          <w:szCs w:val="24"/>
        </w:rPr>
        <w:t>Varga Előd Bendegúz</w:t>
      </w:r>
    </w:p>
    <w:p w14:paraId="3BFCA1F2" w14:textId="77777777" w:rsidR="00DF087D" w:rsidRPr="00DF087D" w:rsidRDefault="00DF087D" w:rsidP="00DF087D">
      <w:pPr>
        <w:widowControl w:val="0"/>
        <w:suppressAutoHyphens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87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65D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87D">
        <w:rPr>
          <w:rFonts w:ascii="Times New Roman" w:eastAsia="Times New Roman" w:hAnsi="Times New Roman" w:cs="Times New Roman"/>
          <w:sz w:val="24"/>
          <w:szCs w:val="24"/>
        </w:rPr>
        <w:t>alpolgármester</w:t>
      </w:r>
    </w:p>
    <w:p w14:paraId="65DD8206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D21A76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4E0B7F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BA688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08D5E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F087D">
        <w:rPr>
          <w:rFonts w:ascii="Times New Roman" w:eastAsia="Arial Unicode MS" w:hAnsi="Times New Roman" w:cs="Times New Roman"/>
          <w:b/>
          <w:sz w:val="24"/>
          <w:szCs w:val="24"/>
        </w:rPr>
        <w:t>Látta:</w:t>
      </w:r>
      <w:r w:rsidRPr="00DF087D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DF087D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DF087D">
        <w:rPr>
          <w:rFonts w:ascii="Times New Roman" w:eastAsia="Arial Unicode MS" w:hAnsi="Times New Roman" w:cs="Times New Roman"/>
          <w:sz w:val="24"/>
          <w:szCs w:val="24"/>
        </w:rPr>
        <w:t>...........................................................</w:t>
      </w:r>
    </w:p>
    <w:p w14:paraId="33CC2ED5" w14:textId="77777777" w:rsidR="00DF087D" w:rsidRPr="00DF087D" w:rsidRDefault="00DF087D" w:rsidP="00DF087D">
      <w:pPr>
        <w:widowControl w:val="0"/>
        <w:suppressAutoHyphens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87D">
        <w:rPr>
          <w:rFonts w:ascii="Times New Roman" w:eastAsia="Times New Roman" w:hAnsi="Times New Roman" w:cs="Times New Roman"/>
          <w:sz w:val="24"/>
          <w:szCs w:val="24"/>
        </w:rPr>
        <w:t>dr. Szalai Tibor</w:t>
      </w:r>
    </w:p>
    <w:p w14:paraId="3B2D797F" w14:textId="77777777" w:rsidR="00DF087D" w:rsidRPr="00DF087D" w:rsidRDefault="00DF087D" w:rsidP="00DF087D">
      <w:pPr>
        <w:widowControl w:val="0"/>
        <w:suppressAutoHyphens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87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65D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87D">
        <w:rPr>
          <w:rFonts w:ascii="Times New Roman" w:eastAsia="Times New Roman" w:hAnsi="Times New Roman" w:cs="Times New Roman"/>
          <w:sz w:val="24"/>
          <w:szCs w:val="24"/>
        </w:rPr>
        <w:t>jegyző</w:t>
      </w:r>
    </w:p>
    <w:p w14:paraId="5A9AC7FD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7205B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A12F07" w14:textId="26F66B82" w:rsidR="00DF087D" w:rsidRPr="00DF087D" w:rsidRDefault="0012595B" w:rsidP="00DF087D">
      <w:pPr>
        <w:widowControl w:val="0"/>
        <w:suppressAutoHyphens/>
        <w:spacing w:after="0" w:line="240" w:lineRule="auto"/>
        <w:ind w:left="708" w:right="4535" w:firstLine="708"/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………………………………</w:t>
      </w:r>
      <w:bookmarkStart w:id="0" w:name="_GoBack"/>
      <w:bookmarkEnd w:id="0"/>
    </w:p>
    <w:p w14:paraId="67961601" w14:textId="77777777" w:rsidR="00DF087D" w:rsidRPr="00DF087D" w:rsidRDefault="00DF087D" w:rsidP="00DF087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DF087D">
        <w:rPr>
          <w:rFonts w:ascii="Times New Roman" w:eastAsia="Calibri" w:hAnsi="Times New Roman" w:cs="Times New Roman"/>
          <w:sz w:val="24"/>
          <w:szCs w:val="20"/>
        </w:rPr>
        <w:t xml:space="preserve">           </w:t>
      </w:r>
      <w:r w:rsidRPr="00DF087D">
        <w:rPr>
          <w:rFonts w:ascii="Times New Roman" w:eastAsia="Calibri" w:hAnsi="Times New Roman" w:cs="Times New Roman"/>
          <w:sz w:val="24"/>
          <w:szCs w:val="20"/>
        </w:rPr>
        <w:tab/>
      </w:r>
      <w:r w:rsidRPr="00DF087D">
        <w:rPr>
          <w:rFonts w:ascii="Times New Roman" w:eastAsia="Calibri" w:hAnsi="Times New Roman" w:cs="Times New Roman"/>
          <w:sz w:val="24"/>
          <w:szCs w:val="20"/>
        </w:rPr>
        <w:tab/>
        <w:t xml:space="preserve">dr. Silye Tamás </w:t>
      </w:r>
    </w:p>
    <w:p w14:paraId="03D704E0" w14:textId="77777777" w:rsidR="00DF087D" w:rsidRPr="00DF087D" w:rsidRDefault="00DF087D" w:rsidP="00DF087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DF087D">
        <w:rPr>
          <w:rFonts w:ascii="Times New Roman" w:eastAsia="Calibri" w:hAnsi="Times New Roman" w:cs="Times New Roman"/>
          <w:sz w:val="24"/>
          <w:szCs w:val="20"/>
        </w:rPr>
        <w:t xml:space="preserve">                        jegyzői igazgató</w:t>
      </w:r>
    </w:p>
    <w:p w14:paraId="6AE2B70D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9557F9" w14:textId="77777777" w:rsidR="00065DD1" w:rsidRDefault="00065DD1" w:rsidP="00065DD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7A5CB4CF" w14:textId="77777777" w:rsidR="00F465E5" w:rsidRDefault="00F465E5" w:rsidP="00065DD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9162BB" w14:textId="490D658A" w:rsidR="00F16E15" w:rsidRDefault="00065DD1" w:rsidP="00065DD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F087D" w:rsidRPr="00DF087D">
        <w:rPr>
          <w:rFonts w:ascii="Times New Roman" w:eastAsia="Arial Unicode MS" w:hAnsi="Times New Roman" w:cs="Times New Roman"/>
          <w:sz w:val="24"/>
          <w:szCs w:val="20"/>
        </w:rPr>
        <w:t>A napirend tárgyalása zárt ülést nem igényel.</w:t>
      </w:r>
    </w:p>
    <w:p w14:paraId="518591C0" w14:textId="77777777" w:rsidR="00F16E15" w:rsidRDefault="00F16E15">
      <w:pPr>
        <w:rPr>
          <w:rFonts w:ascii="Times New Roman" w:eastAsia="Arial Unicode MS" w:hAnsi="Times New Roman" w:cs="Times New Roman"/>
          <w:sz w:val="24"/>
          <w:szCs w:val="20"/>
        </w:rPr>
      </w:pPr>
      <w:r>
        <w:rPr>
          <w:rFonts w:ascii="Times New Roman" w:eastAsia="Arial Unicode MS" w:hAnsi="Times New Roman" w:cs="Times New Roman"/>
          <w:sz w:val="24"/>
          <w:szCs w:val="20"/>
        </w:rPr>
        <w:br w:type="page"/>
      </w:r>
    </w:p>
    <w:p w14:paraId="0C354939" w14:textId="77777777" w:rsidR="00DF087D" w:rsidRPr="00DF087D" w:rsidRDefault="00DF087D" w:rsidP="00065DD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0"/>
        </w:rPr>
      </w:pPr>
    </w:p>
    <w:p w14:paraId="7346B458" w14:textId="77777777" w:rsidR="00DF087D" w:rsidRPr="00DF087D" w:rsidRDefault="00DF087D" w:rsidP="00DF08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F08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Tisztelt Képviselő-testület!</w:t>
      </w:r>
    </w:p>
    <w:p w14:paraId="7A818D59" w14:textId="77777777" w:rsidR="00DF087D" w:rsidRPr="00DF087D" w:rsidRDefault="00DF087D" w:rsidP="00DF08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5718996C" w14:textId="77777777" w:rsidR="00DF087D" w:rsidRPr="00DF087D" w:rsidRDefault="00DF087D" w:rsidP="00DF087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F087D">
        <w:rPr>
          <w:rFonts w:ascii="Times New Roman" w:eastAsia="Arial Unicode MS" w:hAnsi="Times New Roman" w:cs="Times New Roman"/>
          <w:sz w:val="24"/>
          <w:szCs w:val="24"/>
        </w:rPr>
        <w:t xml:space="preserve">Budapest Főváros II. Kerületi Önkormányzat Képviselő-testületének 8/2018. (III.23.) önkormányzati rendelete (továbbiakban: </w:t>
      </w:r>
      <w:r w:rsidRPr="00DF087D">
        <w:rPr>
          <w:rFonts w:ascii="Times New Roman" w:eastAsia="Arial Unicode MS" w:hAnsi="Times New Roman" w:cs="Times New Roman"/>
          <w:b/>
          <w:sz w:val="24"/>
          <w:szCs w:val="24"/>
        </w:rPr>
        <w:t>Rendelet</w:t>
      </w:r>
      <w:r w:rsidRPr="00DF087D">
        <w:rPr>
          <w:rFonts w:ascii="Times New Roman" w:eastAsia="Arial Unicode MS" w:hAnsi="Times New Roman" w:cs="Times New Roman"/>
          <w:sz w:val="24"/>
          <w:szCs w:val="24"/>
        </w:rPr>
        <w:t xml:space="preserve">) tartalmazza a II. kerületi Önkormányzat tulajdonában lévő közterületek használatára és helyi szabályozására vonatkozó szabályokat. </w:t>
      </w:r>
    </w:p>
    <w:p w14:paraId="65C2BB71" w14:textId="77777777" w:rsidR="00DF087D" w:rsidRPr="00DF087D" w:rsidRDefault="00DF087D" w:rsidP="00DF0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7A9DDDE0" w14:textId="21FD3740" w:rsidR="00634D5D" w:rsidRDefault="00DF087D" w:rsidP="00DF0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87D">
        <w:rPr>
          <w:rFonts w:ascii="Times New Roman" w:hAnsi="Times New Roman" w:cs="Times New Roman"/>
          <w:sz w:val="24"/>
          <w:szCs w:val="24"/>
        </w:rPr>
        <w:t xml:space="preserve">A </w:t>
      </w:r>
      <w:r w:rsidR="00505851" w:rsidRPr="00DF087D">
        <w:rPr>
          <w:rFonts w:ascii="Times New Roman" w:eastAsia="Arial Unicode MS" w:hAnsi="Times New Roman" w:cs="Times New Roman"/>
          <w:sz w:val="24"/>
          <w:szCs w:val="24"/>
        </w:rPr>
        <w:t>Budapest Főváros II. Kerületi Önkormányzat</w:t>
      </w:r>
      <w:r w:rsidR="00505851">
        <w:rPr>
          <w:rFonts w:ascii="Times New Roman" w:hAnsi="Times New Roman" w:cs="Times New Roman"/>
          <w:sz w:val="24"/>
          <w:szCs w:val="24"/>
        </w:rPr>
        <w:t xml:space="preserve"> területén található társasházak jelentős többsége 15 évnél régebben épült, ezért időszer</w:t>
      </w:r>
      <w:r w:rsidR="00D22C4F">
        <w:rPr>
          <w:rFonts w:ascii="Times New Roman" w:hAnsi="Times New Roman" w:cs="Times New Roman"/>
          <w:sz w:val="24"/>
          <w:szCs w:val="24"/>
        </w:rPr>
        <w:t xml:space="preserve">űvé válhat a homlokzatok felújítása. </w:t>
      </w:r>
      <w:r w:rsidR="00D22C4F" w:rsidRPr="00D22C4F">
        <w:rPr>
          <w:rFonts w:ascii="Times New Roman" w:hAnsi="Times New Roman" w:cs="Times New Roman"/>
          <w:sz w:val="24"/>
          <w:szCs w:val="24"/>
        </w:rPr>
        <w:t xml:space="preserve">A homlokzat az épület külső arca, melynél fontos a tartósság, </w:t>
      </w:r>
      <w:r w:rsidR="00D22C4F">
        <w:rPr>
          <w:rFonts w:ascii="Times New Roman" w:hAnsi="Times New Roman" w:cs="Times New Roman"/>
          <w:sz w:val="24"/>
          <w:szCs w:val="24"/>
        </w:rPr>
        <w:t xml:space="preserve">és </w:t>
      </w:r>
      <w:r w:rsidR="00D22C4F" w:rsidRPr="00D22C4F">
        <w:rPr>
          <w:rFonts w:ascii="Times New Roman" w:hAnsi="Times New Roman" w:cs="Times New Roman"/>
          <w:sz w:val="24"/>
          <w:szCs w:val="24"/>
        </w:rPr>
        <w:t xml:space="preserve">a minőség. </w:t>
      </w:r>
      <w:r w:rsidR="00D22C4F">
        <w:rPr>
          <w:rFonts w:ascii="Times New Roman" w:hAnsi="Times New Roman" w:cs="Times New Roman"/>
          <w:sz w:val="24"/>
          <w:szCs w:val="24"/>
        </w:rPr>
        <w:t xml:space="preserve">Azonban a felújítás során az </w:t>
      </w:r>
      <w:r w:rsidR="00D22C4F" w:rsidRPr="00D22C4F">
        <w:rPr>
          <w:rFonts w:ascii="Times New Roman" w:hAnsi="Times New Roman" w:cs="Times New Roman"/>
          <w:sz w:val="24"/>
          <w:szCs w:val="24"/>
        </w:rPr>
        <w:t>építési munkaterület körülhatárolása</w:t>
      </w:r>
      <w:r w:rsidR="00D22C4F">
        <w:rPr>
          <w:rFonts w:ascii="Times New Roman" w:hAnsi="Times New Roman" w:cs="Times New Roman"/>
          <w:sz w:val="24"/>
          <w:szCs w:val="24"/>
        </w:rPr>
        <w:t xml:space="preserve">, a </w:t>
      </w:r>
      <w:r w:rsidR="00D22C4F" w:rsidRPr="00D22C4F">
        <w:rPr>
          <w:rFonts w:ascii="Times New Roman" w:hAnsi="Times New Roman" w:cs="Times New Roman"/>
          <w:sz w:val="24"/>
          <w:szCs w:val="24"/>
        </w:rPr>
        <w:t>konténer</w:t>
      </w:r>
      <w:r w:rsidR="00D22C4F">
        <w:rPr>
          <w:rFonts w:ascii="Times New Roman" w:hAnsi="Times New Roman" w:cs="Times New Roman"/>
          <w:sz w:val="24"/>
          <w:szCs w:val="24"/>
        </w:rPr>
        <w:t>ek</w:t>
      </w:r>
      <w:r w:rsidR="00D22C4F" w:rsidRPr="00D22C4F">
        <w:rPr>
          <w:rFonts w:ascii="Times New Roman" w:hAnsi="Times New Roman" w:cs="Times New Roman"/>
          <w:sz w:val="24"/>
          <w:szCs w:val="24"/>
        </w:rPr>
        <w:t xml:space="preserve">, valamint </w:t>
      </w:r>
      <w:r w:rsidR="00D22C4F">
        <w:rPr>
          <w:rFonts w:ascii="Times New Roman" w:hAnsi="Times New Roman" w:cs="Times New Roman"/>
          <w:sz w:val="24"/>
          <w:szCs w:val="24"/>
        </w:rPr>
        <w:t xml:space="preserve">az építőanyagok tárolása közterületen történik és a közterület használata során fizetendő díj nagysága jelentős költség a társasházak költségvetésében. </w:t>
      </w:r>
    </w:p>
    <w:p w14:paraId="1555D5EF" w14:textId="77777777" w:rsidR="00D22C4F" w:rsidRDefault="00D22C4F" w:rsidP="00DF0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CF989" w14:textId="0A3D5D1B" w:rsidR="00DF087D" w:rsidRDefault="00DF087D" w:rsidP="00DF0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08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Jelen előterjesztésben javaslatot teszünk a </w:t>
      </w:r>
      <w:r w:rsidRPr="00DF08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Rendelet</w:t>
      </w:r>
      <w:r w:rsidRPr="00DF08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1608">
        <w:rPr>
          <w:rFonts w:ascii="Times New Roman" w:hAnsi="Times New Roman" w:cs="Times New Roman"/>
          <w:sz w:val="24"/>
          <w:szCs w:val="24"/>
          <w:shd w:val="clear" w:color="auto" w:fill="FFFFFF"/>
        </w:rPr>
        <w:t>12.</w:t>
      </w:r>
      <w:r w:rsidR="00125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1608">
        <w:rPr>
          <w:rFonts w:ascii="Times New Roman" w:hAnsi="Times New Roman" w:cs="Times New Roman"/>
          <w:sz w:val="24"/>
          <w:szCs w:val="24"/>
          <w:shd w:val="clear" w:color="auto" w:fill="FFFFFF"/>
        </w:rPr>
        <w:t>§-ának egy új ponttal történő kiegészítésére</w:t>
      </w:r>
      <w:r w:rsidRPr="00DF08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634D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kként, hogy a </w:t>
      </w:r>
      <w:r w:rsidR="008916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társasházak homlokzatának felújításával összefüggésben a közterület-használata maximum három hónap időtartamra </w:t>
      </w:r>
      <w:r w:rsidR="0012595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14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1608">
        <w:rPr>
          <w:rFonts w:ascii="Times New Roman" w:hAnsi="Times New Roman" w:cs="Times New Roman"/>
          <w:sz w:val="24"/>
          <w:szCs w:val="24"/>
          <w:shd w:val="clear" w:color="auto" w:fill="FFFFFF"/>
        </w:rPr>
        <w:t>mely egyszeri esetben maximum három hónappal meghosszabbítható - díjmentesen kerüljön biztosításra</w:t>
      </w:r>
      <w:r w:rsidR="005F42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BFDA9BA" w14:textId="77777777" w:rsidR="00891608" w:rsidRDefault="00891608" w:rsidP="00DF0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651DD0" w14:textId="77777777" w:rsidR="00891608" w:rsidRPr="00891608" w:rsidRDefault="00891608" w:rsidP="00891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1608">
        <w:rPr>
          <w:rFonts w:ascii="Times New Roman" w:hAnsi="Times New Roman" w:cs="Times New Roman"/>
          <w:sz w:val="24"/>
          <w:szCs w:val="24"/>
          <w:shd w:val="clear" w:color="auto" w:fill="FFFFFF"/>
        </w:rPr>
        <w:t>„12. § Nem kell közterület-használati díjat fizetni:</w:t>
      </w:r>
    </w:p>
    <w:p w14:paraId="7B3574D9" w14:textId="77777777" w:rsidR="00891608" w:rsidRPr="00891608" w:rsidRDefault="00891608" w:rsidP="00891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D0A331" w14:textId="2A01ABCD" w:rsidR="00891608" w:rsidRPr="00DF087D" w:rsidRDefault="00891608" w:rsidP="00891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1608">
        <w:rPr>
          <w:rFonts w:ascii="Times New Roman" w:hAnsi="Times New Roman" w:cs="Times New Roman"/>
          <w:sz w:val="24"/>
          <w:szCs w:val="24"/>
          <w:shd w:val="clear" w:color="auto" w:fill="FFFFFF"/>
        </w:rPr>
        <w:t>m) a társasházak homlokzatfelújítási munkáival kapcsolatos közterület-használatért maximum 3 hónap időtartamban - amely egyszeri alkalommal maximum 3 hónappal meghosszabbítható</w:t>
      </w:r>
      <w:r w:rsidR="00F16E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</w:p>
    <w:p w14:paraId="7B115A1A" w14:textId="77777777" w:rsidR="00615D1E" w:rsidRDefault="00615D1E" w:rsidP="00DF0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BA8656" w14:textId="77777777" w:rsidR="00DF087D" w:rsidRPr="00DF087D" w:rsidRDefault="00DF087D" w:rsidP="00DF087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F087D">
        <w:rPr>
          <w:rFonts w:ascii="Times New Roman" w:eastAsia="Arial Unicode MS" w:hAnsi="Times New Roman" w:cs="Times New Roman"/>
          <w:sz w:val="24"/>
          <w:szCs w:val="24"/>
        </w:rPr>
        <w:t>Kérem a Tisztelt Képviselő-testületet, hogy az előterjesztést megtárgyalni és az alábbi rendelet-módosítási javaslatot elfogadni szíveskedjen.</w:t>
      </w:r>
    </w:p>
    <w:p w14:paraId="05C08ADB" w14:textId="77777777" w:rsidR="00DF087D" w:rsidRPr="00DF087D" w:rsidRDefault="00DF087D" w:rsidP="00DF087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14:paraId="5B418300" w14:textId="77777777" w:rsidR="00DF087D" w:rsidRDefault="00DF087D" w:rsidP="00DF087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14:paraId="7F66946A" w14:textId="77777777" w:rsidR="000C346A" w:rsidRPr="00DF087D" w:rsidRDefault="000C346A" w:rsidP="00DF087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14:paraId="6CB27150" w14:textId="66F1A8C4" w:rsidR="000C346A" w:rsidRDefault="000C346A" w:rsidP="00DF087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 Képviselő-testület</w:t>
      </w:r>
      <w:r w:rsidRPr="000C346A">
        <w:rPr>
          <w:rFonts w:ascii="Times New Roman" w:eastAsia="Arial Unicode MS" w:hAnsi="Times New Roman" w:cs="Times New Roman"/>
          <w:sz w:val="24"/>
          <w:szCs w:val="24"/>
        </w:rPr>
        <w:t xml:space="preserve"> Magyarország helyi önkormányzatairól szóló 2011. évi CLXXXIX. törvény 13. § (1) bekezdés 2. pontjában kapott felhatalmazás alapján, Magyarország helyi önkormányzatairól szóló 2011. évi CLXXXIX. törvény 23. § (5) bekezdés 2. pontjában  meghatározott feladatkörében eljárva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jogosult a rendelet-módosítás tárgyában dönteni. </w:t>
      </w:r>
    </w:p>
    <w:p w14:paraId="038380D2" w14:textId="77777777" w:rsidR="000C346A" w:rsidRPr="0012595B" w:rsidRDefault="000C346A" w:rsidP="00DF087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B4B90FB" w14:textId="77777777" w:rsidR="00DF087D" w:rsidRPr="00DF087D" w:rsidRDefault="00DF087D" w:rsidP="00DF087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DF087D">
        <w:rPr>
          <w:rFonts w:ascii="Times New Roman" w:eastAsia="Arial Unicode MS" w:hAnsi="Times New Roman" w:cs="Times New Roman"/>
          <w:i/>
          <w:sz w:val="24"/>
          <w:szCs w:val="24"/>
        </w:rPr>
        <w:t>A rendelet elfogadásához minősített többségű szavazati arány szükséges.</w:t>
      </w:r>
    </w:p>
    <w:p w14:paraId="1D05E24D" w14:textId="77777777" w:rsidR="00DF087D" w:rsidRPr="00DF087D" w:rsidRDefault="00DF087D" w:rsidP="00DF087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</w:rPr>
      </w:pPr>
    </w:p>
    <w:p w14:paraId="05C753DB" w14:textId="5E9C95A1" w:rsidR="00DF087D" w:rsidRPr="00DF087D" w:rsidRDefault="00DF087D" w:rsidP="00DF087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F087D">
        <w:rPr>
          <w:rFonts w:ascii="Times New Roman" w:eastAsia="Arial Unicode MS" w:hAnsi="Times New Roman" w:cs="Times New Roman"/>
          <w:sz w:val="24"/>
          <w:szCs w:val="24"/>
        </w:rPr>
        <w:t xml:space="preserve">Budapest, </w:t>
      </w:r>
      <w:r w:rsidR="00065DD1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891608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DF087D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891608">
        <w:rPr>
          <w:rFonts w:ascii="Times New Roman" w:eastAsia="Arial Unicode MS" w:hAnsi="Times New Roman" w:cs="Times New Roman"/>
          <w:sz w:val="24"/>
          <w:szCs w:val="24"/>
        </w:rPr>
        <w:t>május</w:t>
      </w:r>
      <w:r w:rsidRPr="00DF087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2595B">
        <w:rPr>
          <w:rFonts w:ascii="Times New Roman" w:eastAsia="Arial Unicode MS" w:hAnsi="Times New Roman" w:cs="Times New Roman"/>
          <w:sz w:val="24"/>
          <w:szCs w:val="24"/>
        </w:rPr>
        <w:t>22</w:t>
      </w:r>
      <w:r w:rsidR="0091481C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4AE8AEA8" w14:textId="77777777" w:rsidR="00DF087D" w:rsidRPr="00DF087D" w:rsidRDefault="00DF087D" w:rsidP="00DF087D">
      <w:pPr>
        <w:suppressAutoHyphens/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B81426A" w14:textId="77777777" w:rsidR="00DF087D" w:rsidRPr="00DF087D" w:rsidRDefault="00F607E7" w:rsidP="00DF087D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Ö</w:t>
      </w:r>
      <w:r w:rsidR="00DF087D" w:rsidRPr="00DF08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rsi Gergely</w:t>
      </w:r>
    </w:p>
    <w:p w14:paraId="1657B367" w14:textId="082C28F4" w:rsidR="002F0063" w:rsidRPr="0012595B" w:rsidRDefault="00DF087D" w:rsidP="0012595B">
      <w:pPr>
        <w:tabs>
          <w:tab w:val="left" w:pos="9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F087D">
        <w:rPr>
          <w:rFonts w:ascii="Times New Roman" w:eastAsia="Times New Roman" w:hAnsi="Times New Roman" w:cs="Times New Roman"/>
          <w:bCs/>
          <w:lang w:eastAsia="ar-SA"/>
        </w:rPr>
        <w:tab/>
        <w:t xml:space="preserve">   </w:t>
      </w:r>
      <w:r w:rsidRPr="00DF087D">
        <w:rPr>
          <w:rFonts w:ascii="Times New Roman" w:eastAsia="Times New Roman" w:hAnsi="Times New Roman" w:cs="Times New Roman"/>
          <w:bCs/>
          <w:lang w:eastAsia="ar-SA"/>
        </w:rPr>
        <w:tab/>
      </w:r>
      <w:r w:rsidRPr="00DF087D">
        <w:rPr>
          <w:rFonts w:ascii="Times New Roman" w:eastAsia="Times New Roman" w:hAnsi="Times New Roman" w:cs="Times New Roman"/>
          <w:bCs/>
          <w:lang w:eastAsia="ar-SA"/>
        </w:rPr>
        <w:tab/>
      </w:r>
      <w:r w:rsidRPr="00DF087D">
        <w:rPr>
          <w:rFonts w:ascii="Times New Roman" w:eastAsia="Times New Roman" w:hAnsi="Times New Roman" w:cs="Times New Roman"/>
          <w:bCs/>
          <w:lang w:eastAsia="ar-SA"/>
        </w:rPr>
        <w:tab/>
      </w:r>
      <w:r w:rsidRPr="00DF087D">
        <w:rPr>
          <w:rFonts w:ascii="Times New Roman" w:eastAsia="Times New Roman" w:hAnsi="Times New Roman" w:cs="Times New Roman"/>
          <w:bCs/>
          <w:lang w:eastAsia="ar-SA"/>
        </w:rPr>
        <w:tab/>
        <w:t xml:space="preserve">                 </w:t>
      </w:r>
      <w:r w:rsidRPr="00DF087D">
        <w:rPr>
          <w:rFonts w:ascii="Times New Roman" w:eastAsia="Times New Roman" w:hAnsi="Times New Roman" w:cs="Times New Roman"/>
          <w:bCs/>
          <w:lang w:eastAsia="ar-SA"/>
        </w:rPr>
        <w:tab/>
      </w:r>
      <w:r w:rsidRPr="00DF087D">
        <w:rPr>
          <w:rFonts w:ascii="Times New Roman" w:eastAsia="Times New Roman" w:hAnsi="Times New Roman" w:cs="Times New Roman"/>
          <w:bCs/>
          <w:lang w:eastAsia="ar-SA"/>
        </w:rPr>
        <w:tab/>
      </w:r>
      <w:r w:rsidRPr="00DF087D">
        <w:rPr>
          <w:rFonts w:ascii="Times New Roman" w:eastAsia="Times New Roman" w:hAnsi="Times New Roman" w:cs="Times New Roman"/>
          <w:b/>
          <w:bCs/>
          <w:lang w:eastAsia="ar-SA"/>
        </w:rPr>
        <w:t xml:space="preserve">             </w:t>
      </w:r>
      <w:r w:rsidR="001259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polgármester</w:t>
      </w:r>
    </w:p>
    <w:p w14:paraId="3D8A3CC7" w14:textId="77777777" w:rsidR="00575727" w:rsidRDefault="00575727" w:rsidP="002F006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B4A6745" w14:textId="77777777" w:rsidR="00575727" w:rsidRPr="002F0063" w:rsidRDefault="00575727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068BF1E" w14:textId="77777777" w:rsidR="00DF087D" w:rsidRPr="00DF087D" w:rsidRDefault="00DF087D" w:rsidP="00F16E1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78E83E" w14:textId="77777777" w:rsidR="00F16E15" w:rsidRDefault="00F16E15">
      <w:pPr>
        <w:sectPr w:rsidR="00F16E15" w:rsidSect="00F16E15">
          <w:footerReference w:type="even" r:id="rId6"/>
          <w:footerReference w:type="default" r:id="rId7"/>
          <w:pgSz w:w="11907" w:h="16839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2728697" w14:textId="77777777" w:rsidR="00F16E15" w:rsidRPr="00F16E15" w:rsidRDefault="00F16E15" w:rsidP="00F16E15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lastRenderedPageBreak/>
        <w:t>Budapest Főváros II. Kerületi Önkormányzat Képviselő-testületének    /2023. (   .    .) önkormányzati rendelete</w:t>
      </w:r>
    </w:p>
    <w:p w14:paraId="1EA21045" w14:textId="77777777" w:rsidR="00F16E15" w:rsidRPr="00F16E15" w:rsidRDefault="00F16E15" w:rsidP="00F16E15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Budapest Főváros II. Kerületi Önkormányzat tulajdonában lévő közterületek használatának és rendjének helyi szabályozásáról szóló 8/2018. (III. 23.) önkormányzati rendelet módosításáról</w:t>
      </w:r>
    </w:p>
    <w:p w14:paraId="4A56F07F" w14:textId="77777777" w:rsidR="00F16E15" w:rsidRPr="00F16E15" w:rsidRDefault="00F16E15" w:rsidP="00F16E15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Budapest Főváros II. Kerületi Önkormányzat Képviselő-testülete Magyarország helyi önkormányzatairól szóló 2011. évi CLXXXIX. törvény 13. § (1) bekezdés 2. pontjában kapott felhatalmazás alapján, Magyarország helyi önkormányzatairól szóló 2011. évi CLXXXIX. törvény 23. § (5) bekezdés 2. pontjában meghatározott feladatkörében eljárva a következőket rendeli el:</w:t>
      </w:r>
    </w:p>
    <w:p w14:paraId="04551248" w14:textId="77777777" w:rsidR="00F16E15" w:rsidRPr="00F16E15" w:rsidRDefault="00F16E15" w:rsidP="00F16E15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1. §</w:t>
      </w:r>
    </w:p>
    <w:p w14:paraId="4EAAF4F9" w14:textId="77777777" w:rsidR="00F16E15" w:rsidRPr="00F16E15" w:rsidRDefault="00F16E15" w:rsidP="00F16E15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 Budapest Főváros II. Kerületi Önkormányzat tulajdonában lévő közterületek használatának és rendjének helyi szabályozásáról szóló 8/2018. (III. 23.) önkormányzati rendelet 12. §-a a következő m) ponttal egészül ki:</w:t>
      </w:r>
    </w:p>
    <w:p w14:paraId="0F84E3BB" w14:textId="77777777" w:rsidR="00F16E15" w:rsidRPr="00F16E15" w:rsidRDefault="00F16E15" w:rsidP="00F16E15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(</w:t>
      </w:r>
      <w:r w:rsidRPr="00F16E15">
        <w:rPr>
          <w:rFonts w:ascii="Times New Roman" w:eastAsia="Noto Sans CJK SC Regular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  <w:t>Nem kell közterület-használati díjat fizetni</w:t>
      </w:r>
      <w:r w:rsidRPr="00F16E1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:)</w:t>
      </w:r>
    </w:p>
    <w:p w14:paraId="7821264A" w14:textId="77777777" w:rsidR="00F16E15" w:rsidRPr="00F16E15" w:rsidRDefault="00F16E15" w:rsidP="00F16E15">
      <w:pPr>
        <w:suppressAutoHyphens/>
        <w:spacing w:after="240" w:line="240" w:lineRule="auto"/>
        <w:ind w:left="580" w:hanging="560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F16E1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m)</w:t>
      </w:r>
      <w:r w:rsidRPr="00F16E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ab/>
        <w:t>a társasházak homlokzatfelújítási munkáival kapcsolatos közterület-használatért maximum 3 hónap időtartamban - amely egyszeri alkalommal maximum 3 hónappal meghosszabbítható. ”</w:t>
      </w:r>
    </w:p>
    <w:p w14:paraId="2AC6EF47" w14:textId="77777777" w:rsidR="00F16E15" w:rsidRPr="00F16E15" w:rsidRDefault="00F16E15" w:rsidP="00F16E15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2. §</w:t>
      </w:r>
    </w:p>
    <w:p w14:paraId="2CD63D27" w14:textId="77777777" w:rsidR="00F16E15" w:rsidRPr="00F16E15" w:rsidRDefault="00F16E15" w:rsidP="00F16E15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Ez a rendelet a kihirdetését követő napon lép hatályba, és a kihirdetését követő második napon hatályát veszti.</w:t>
      </w:r>
    </w:p>
    <w:p w14:paraId="31F4CA26" w14:textId="77777777" w:rsidR="00F16E15" w:rsidRPr="00F16E15" w:rsidRDefault="00F16E15" w:rsidP="00F16E15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14:paraId="16FBEA80" w14:textId="77777777" w:rsidR="00F16E15" w:rsidRPr="00F16E15" w:rsidRDefault="00F16E15" w:rsidP="00F16E15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14:paraId="595FEA0B" w14:textId="77777777" w:rsidR="00F16E15" w:rsidRPr="00F16E15" w:rsidRDefault="00F16E15" w:rsidP="00F16E15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F16E15" w:rsidRPr="00F16E15" w14:paraId="295B5FE9" w14:textId="77777777" w:rsidTr="00BF0E4C">
        <w:tc>
          <w:tcPr>
            <w:tcW w:w="4818" w:type="dxa"/>
          </w:tcPr>
          <w:p w14:paraId="4FA29504" w14:textId="77777777" w:rsidR="00F16E15" w:rsidRPr="00F16E15" w:rsidRDefault="00F16E15" w:rsidP="00F16E15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F16E15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Örsi Gergely</w:t>
            </w:r>
            <w:r w:rsidRPr="00F16E15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br/>
            </w:r>
            <w:r w:rsidRPr="00F16E15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polgármester</w:t>
            </w:r>
          </w:p>
        </w:tc>
        <w:tc>
          <w:tcPr>
            <w:tcW w:w="4820" w:type="dxa"/>
          </w:tcPr>
          <w:p w14:paraId="2B3B9F4F" w14:textId="77777777" w:rsidR="00F16E15" w:rsidRPr="00F16E15" w:rsidRDefault="00F16E15" w:rsidP="00F16E15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F16E15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dr. Szalai Tibor</w:t>
            </w:r>
            <w:r w:rsidRPr="00F16E15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br/>
            </w:r>
            <w:r w:rsidRPr="00F16E15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jegyző</w:t>
            </w:r>
          </w:p>
        </w:tc>
      </w:tr>
    </w:tbl>
    <w:p w14:paraId="317B28B0" w14:textId="77777777" w:rsidR="00F16E15" w:rsidRPr="00F16E15" w:rsidRDefault="00F16E15" w:rsidP="00F16E15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sectPr w:rsidR="00F16E15" w:rsidRPr="00F16E15" w:rsidSect="00F16E15">
          <w:footerReference w:type="default" r:id="rId8"/>
          <w:pgSz w:w="11906" w:h="16838" w:code="9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5CD4C6DF" w14:textId="77777777" w:rsidR="00F16E15" w:rsidRPr="00F16E15" w:rsidRDefault="00F16E15" w:rsidP="00F16E15">
      <w:pPr>
        <w:suppressAutoHyphens/>
        <w:spacing w:after="0" w:line="288" w:lineRule="auto"/>
        <w:jc w:val="center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14:paraId="69DE382B" w14:textId="77777777" w:rsidR="00F16E15" w:rsidRPr="00F16E15" w:rsidRDefault="00F16E15" w:rsidP="00F16E15">
      <w:pPr>
        <w:suppressAutoHyphens/>
        <w:spacing w:after="159" w:line="240" w:lineRule="auto"/>
        <w:ind w:left="159" w:right="159"/>
        <w:jc w:val="center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Általános indokolás</w:t>
      </w:r>
    </w:p>
    <w:p w14:paraId="0D1DBDB0" w14:textId="6DB981C4" w:rsidR="00F16E15" w:rsidRPr="00F16E15" w:rsidRDefault="00F16E15" w:rsidP="00F16E15">
      <w:pPr>
        <w:suppressAutoHyphens/>
        <w:spacing w:before="159" w:after="159" w:line="240" w:lineRule="auto"/>
        <w:ind w:left="159" w:right="159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Budapest Főváros II. Kerületi Önkormányzat területén található társasházak jelentős többsége 15 évnél régebben épült, ezért időszerűvé válhat a homlokzatok felújítása. A homlokzat az épület külső arca, melynél fontos a tartósság, és a minőség. Azonban a felújítás során az építési munkaterület körülhatárolása, a konténerek, valamint az építőanyagok tárolása közterületen történik és a közterület használata során fizetendő díj nagysága jelentős költség a társasházak költségvetésében.</w:t>
      </w:r>
    </w:p>
    <w:p w14:paraId="4902CA46" w14:textId="77777777" w:rsidR="00F16E15" w:rsidRPr="00F16E15" w:rsidRDefault="00F16E15" w:rsidP="00F16E15">
      <w:pPr>
        <w:suppressAutoHyphens/>
        <w:spacing w:before="159" w:after="159" w:line="240" w:lineRule="auto"/>
        <w:ind w:left="159" w:right="159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 társasházak költségeinek csökkentése érdekében a Rendelet módosítása vált szükségessé.</w:t>
      </w:r>
    </w:p>
    <w:p w14:paraId="0B16C842" w14:textId="77777777" w:rsidR="00F16E15" w:rsidRPr="00F16E15" w:rsidRDefault="00F16E15" w:rsidP="00F16E15">
      <w:pPr>
        <w:suppressAutoHyphens/>
        <w:spacing w:before="476" w:after="159" w:line="240" w:lineRule="auto"/>
        <w:ind w:left="159" w:right="159"/>
        <w:jc w:val="center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Részletes indokolás</w:t>
      </w:r>
    </w:p>
    <w:p w14:paraId="040D43E1" w14:textId="77777777" w:rsidR="00F16E15" w:rsidRPr="00F16E15" w:rsidRDefault="00F16E15" w:rsidP="00F16E15">
      <w:pPr>
        <w:suppressAutoHyphens/>
        <w:spacing w:before="159" w:after="79" w:line="240" w:lineRule="auto"/>
        <w:ind w:left="159" w:right="159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Az 1. §-hoz </w:t>
      </w:r>
    </w:p>
    <w:p w14:paraId="0BF1AF30" w14:textId="77777777" w:rsidR="00F16E15" w:rsidRPr="00F16E15" w:rsidRDefault="00F16E15" w:rsidP="00F16E15">
      <w:pPr>
        <w:suppressAutoHyphens/>
        <w:spacing w:before="159" w:after="159" w:line="240" w:lineRule="auto"/>
        <w:ind w:left="159" w:right="159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Megállapítja a közterület-használati díjfizetés alóli kivételként a társasházak homlokzatfelújítását.</w:t>
      </w:r>
    </w:p>
    <w:p w14:paraId="51DA6A80" w14:textId="77777777" w:rsidR="00F16E15" w:rsidRPr="00F16E15" w:rsidRDefault="00F16E15" w:rsidP="00F16E15">
      <w:pPr>
        <w:suppressAutoHyphens/>
        <w:spacing w:before="159" w:after="79" w:line="240" w:lineRule="auto"/>
        <w:ind w:left="159" w:right="159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A 2. §-hoz </w:t>
      </w:r>
    </w:p>
    <w:p w14:paraId="433494D4" w14:textId="77777777" w:rsidR="00F16E15" w:rsidRPr="00F16E15" w:rsidRDefault="00F16E15" w:rsidP="00F16E15">
      <w:pPr>
        <w:suppressAutoHyphens/>
        <w:spacing w:before="159" w:after="159" w:line="240" w:lineRule="auto"/>
        <w:ind w:left="159" w:right="159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F16E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Hatályba léptető és hatályon kívül helyező rendelkezéseket tartalmaz.</w:t>
      </w:r>
    </w:p>
    <w:p w14:paraId="533E6B2C" w14:textId="77777777" w:rsidR="00B2016D" w:rsidRDefault="00B2016D"/>
    <w:sectPr w:rsidR="00B2016D"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A7557" w14:textId="77777777" w:rsidR="005B1B66" w:rsidRDefault="005B1B66">
      <w:pPr>
        <w:spacing w:after="0" w:line="240" w:lineRule="auto"/>
      </w:pPr>
      <w:r>
        <w:separator/>
      </w:r>
    </w:p>
  </w:endnote>
  <w:endnote w:type="continuationSeparator" w:id="0">
    <w:p w14:paraId="799518F1" w14:textId="77777777" w:rsidR="005B1B66" w:rsidRDefault="005B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4F76F" w14:textId="77777777" w:rsidR="004A179E" w:rsidRDefault="00B42DD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4C5270E" w14:textId="77777777" w:rsidR="004A179E" w:rsidRDefault="0012595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9F05C" w14:textId="77777777" w:rsidR="004A179E" w:rsidRDefault="00B42DD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2595B">
      <w:rPr>
        <w:rStyle w:val="Oldalszm"/>
        <w:noProof/>
      </w:rPr>
      <w:t>2</w:t>
    </w:r>
    <w:r>
      <w:rPr>
        <w:rStyle w:val="Oldalszm"/>
      </w:rPr>
      <w:fldChar w:fldCharType="end"/>
    </w:r>
  </w:p>
  <w:p w14:paraId="1BA6C3D4" w14:textId="77777777" w:rsidR="004A179E" w:rsidRDefault="0012595B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CAE00" w14:textId="77777777" w:rsidR="00F16E15" w:rsidRDefault="00F16E1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12595B">
      <w:rPr>
        <w:noProof/>
      </w:rPr>
      <w:t>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96F62" w14:textId="77777777" w:rsidR="002E1BEE" w:rsidRDefault="00F1442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12595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6B218" w14:textId="77777777" w:rsidR="005B1B66" w:rsidRDefault="005B1B66">
      <w:pPr>
        <w:spacing w:after="0" w:line="240" w:lineRule="auto"/>
      </w:pPr>
      <w:r>
        <w:separator/>
      </w:r>
    </w:p>
  </w:footnote>
  <w:footnote w:type="continuationSeparator" w:id="0">
    <w:p w14:paraId="149F1CC5" w14:textId="77777777" w:rsidR="005B1B66" w:rsidRDefault="005B1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7D"/>
    <w:rsid w:val="00014176"/>
    <w:rsid w:val="00065DD1"/>
    <w:rsid w:val="000C346A"/>
    <w:rsid w:val="0012160F"/>
    <w:rsid w:val="0012595B"/>
    <w:rsid w:val="00181508"/>
    <w:rsid w:val="002F0063"/>
    <w:rsid w:val="0034177F"/>
    <w:rsid w:val="00347759"/>
    <w:rsid w:val="004E25B3"/>
    <w:rsid w:val="00505851"/>
    <w:rsid w:val="00575727"/>
    <w:rsid w:val="005B1B66"/>
    <w:rsid w:val="005E676F"/>
    <w:rsid w:val="005F428A"/>
    <w:rsid w:val="005F6FB7"/>
    <w:rsid w:val="00615D1E"/>
    <w:rsid w:val="00634D5D"/>
    <w:rsid w:val="00673CCA"/>
    <w:rsid w:val="00694441"/>
    <w:rsid w:val="006A5D26"/>
    <w:rsid w:val="00891608"/>
    <w:rsid w:val="0091481C"/>
    <w:rsid w:val="009452D4"/>
    <w:rsid w:val="00981212"/>
    <w:rsid w:val="009B680C"/>
    <w:rsid w:val="00B2016D"/>
    <w:rsid w:val="00B42DD5"/>
    <w:rsid w:val="00B61AA4"/>
    <w:rsid w:val="00BC17F6"/>
    <w:rsid w:val="00D00733"/>
    <w:rsid w:val="00D22C4F"/>
    <w:rsid w:val="00DF087D"/>
    <w:rsid w:val="00E60F4C"/>
    <w:rsid w:val="00E87189"/>
    <w:rsid w:val="00E902C0"/>
    <w:rsid w:val="00EC65D3"/>
    <w:rsid w:val="00F14427"/>
    <w:rsid w:val="00F16E15"/>
    <w:rsid w:val="00F34FB8"/>
    <w:rsid w:val="00F43A44"/>
    <w:rsid w:val="00F465E5"/>
    <w:rsid w:val="00F607E7"/>
    <w:rsid w:val="00F6493E"/>
    <w:rsid w:val="00F825CA"/>
    <w:rsid w:val="00F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54D3"/>
  <w15:chartTrackingRefBased/>
  <w15:docId w15:val="{226C20F2-BB65-4B0D-B1D6-72CF513B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7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DF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F087D"/>
  </w:style>
  <w:style w:type="character" w:styleId="Oldalszm">
    <w:name w:val="page number"/>
    <w:basedOn w:val="Bekezdsalapbettpusa"/>
    <w:rsid w:val="00DF087D"/>
  </w:style>
  <w:style w:type="table" w:styleId="Rcsostblzat">
    <w:name w:val="Table Grid"/>
    <w:basedOn w:val="Normltblzat"/>
    <w:uiPriority w:val="39"/>
    <w:rsid w:val="005E6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6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93E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F16E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16E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16E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16E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16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Zoltán</dc:creator>
  <cp:keywords/>
  <dc:description/>
  <cp:lastModifiedBy>Silye Tamás</cp:lastModifiedBy>
  <cp:revision>4</cp:revision>
  <cp:lastPrinted>2022-10-11T11:56:00Z</cp:lastPrinted>
  <dcterms:created xsi:type="dcterms:W3CDTF">2023-05-19T06:33:00Z</dcterms:created>
  <dcterms:modified xsi:type="dcterms:W3CDTF">2023-05-22T06:40:00Z</dcterms:modified>
</cp:coreProperties>
</file>