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A6" w:rsidRDefault="00B77CA6"/>
    <w:p w:rsidR="00225863" w:rsidRDefault="00225863"/>
    <w:p w:rsidR="00225863" w:rsidRDefault="00C57A46" w:rsidP="00225863">
      <w:pPr>
        <w:jc w:val="right"/>
      </w:pPr>
      <w:r>
        <w:t>…</w:t>
      </w:r>
      <w:proofErr w:type="gramStart"/>
      <w:r>
        <w:t>………</w:t>
      </w:r>
      <w:proofErr w:type="gramEnd"/>
      <w:r>
        <w:t xml:space="preserve"> (sz.) </w:t>
      </w:r>
      <w:r w:rsidR="00225863">
        <w:t>napirend</w:t>
      </w:r>
    </w:p>
    <w:p w:rsidR="00225863" w:rsidRDefault="00225863" w:rsidP="00225863">
      <w:pPr>
        <w:jc w:val="right"/>
      </w:pPr>
    </w:p>
    <w:p w:rsidR="00225863" w:rsidRDefault="00225863" w:rsidP="00225863">
      <w:pPr>
        <w:jc w:val="right"/>
      </w:pPr>
    </w:p>
    <w:p w:rsidR="00225863" w:rsidRDefault="00225863" w:rsidP="00225863">
      <w:pPr>
        <w:jc w:val="center"/>
        <w:rPr>
          <w:b/>
        </w:rPr>
      </w:pPr>
      <w:r w:rsidRPr="00225863">
        <w:rPr>
          <w:b/>
        </w:rPr>
        <w:t xml:space="preserve">E L Ő T E R J E S Z T É S </w:t>
      </w:r>
    </w:p>
    <w:p w:rsidR="00225863" w:rsidRPr="00225863" w:rsidRDefault="00225863" w:rsidP="00225863">
      <w:pPr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Képvis</w:t>
      </w:r>
      <w:r w:rsidR="00C80DF9">
        <w:rPr>
          <w:b/>
        </w:rPr>
        <w:t xml:space="preserve">elő-testület </w:t>
      </w:r>
      <w:r w:rsidR="00081D66">
        <w:rPr>
          <w:b/>
        </w:rPr>
        <w:t>2023. április 27</w:t>
      </w:r>
      <w:r w:rsidR="00C80DF9">
        <w:rPr>
          <w:b/>
        </w:rPr>
        <w:t>-</w:t>
      </w:r>
      <w:r w:rsidR="00081D66">
        <w:rPr>
          <w:b/>
        </w:rPr>
        <w:t>i</w:t>
      </w:r>
      <w:r>
        <w:rPr>
          <w:b/>
        </w:rPr>
        <w:t xml:space="preserve"> rendes ülésére</w:t>
      </w:r>
    </w:p>
    <w:p w:rsidR="00225863" w:rsidRDefault="00225863"/>
    <w:p w:rsidR="00523589" w:rsidRDefault="00523589">
      <w:pPr>
        <w:rPr>
          <w:b/>
        </w:rPr>
      </w:pPr>
    </w:p>
    <w:p w:rsidR="00523589" w:rsidRDefault="00523589">
      <w:pPr>
        <w:rPr>
          <w:b/>
        </w:rPr>
      </w:pPr>
    </w:p>
    <w:p w:rsidR="00225863" w:rsidRDefault="00225863" w:rsidP="003F450A">
      <w:pPr>
        <w:jc w:val="both"/>
      </w:pPr>
      <w:r w:rsidRPr="00225863">
        <w:rPr>
          <w:b/>
        </w:rPr>
        <w:t>Tárgy:</w:t>
      </w:r>
      <w:r w:rsidR="00081D66">
        <w:rPr>
          <w:b/>
        </w:rPr>
        <w:t xml:space="preserve"> </w:t>
      </w:r>
      <w:r w:rsidR="00376F31">
        <w:t>Tulajdonosi hozzájárulás a 1021</w:t>
      </w:r>
      <w:r w:rsidR="00376F31" w:rsidRPr="00C811D6">
        <w:t xml:space="preserve"> Buda</w:t>
      </w:r>
      <w:r w:rsidR="00714FF8">
        <w:t>pest, Hűvösvölgyi út 211. (Hrsz.</w:t>
      </w:r>
      <w:r w:rsidR="00376F31" w:rsidRPr="00C811D6">
        <w:t>: 11361/2)</w:t>
      </w:r>
      <w:r w:rsidR="00376F31">
        <w:t xml:space="preserve"> </w:t>
      </w:r>
      <w:r w:rsidR="00576535">
        <w:t xml:space="preserve">ingatlanra a </w:t>
      </w:r>
      <w:r w:rsidR="00523589">
        <w:t xml:space="preserve">„Bölcsődei nevelés fejlesztése RRF-1.1.2-2021” </w:t>
      </w:r>
      <w:r w:rsidR="00576535">
        <w:t>című pályázathoz</w:t>
      </w:r>
      <w:r w:rsidR="00714FF8">
        <w:t xml:space="preserve"> kapcsolódóan</w:t>
      </w:r>
    </w:p>
    <w:p w:rsidR="00523589" w:rsidRDefault="00523589"/>
    <w:p w:rsidR="00523589" w:rsidRDefault="00523589"/>
    <w:p w:rsidR="00523589" w:rsidRDefault="00523589" w:rsidP="00AC6759">
      <w:pPr>
        <w:spacing w:after="0"/>
      </w:pPr>
      <w:r>
        <w:t>Készítette:</w:t>
      </w:r>
      <w:r w:rsidR="00C80DF9">
        <w:tab/>
      </w:r>
      <w:proofErr w:type="gramStart"/>
      <w:r w:rsidR="00C80DF9">
        <w:t>…………………….</w:t>
      </w:r>
      <w:proofErr w:type="gramEnd"/>
    </w:p>
    <w:p w:rsidR="00C80DF9" w:rsidRDefault="00081D66" w:rsidP="00AC6759">
      <w:pPr>
        <w:spacing w:after="0"/>
        <w:ind w:left="708" w:firstLine="708"/>
      </w:pPr>
      <w:r>
        <w:t>Szabó-Bartha Nikolett titkársági koordinátor</w:t>
      </w:r>
    </w:p>
    <w:p w:rsidR="00523589" w:rsidRDefault="00523589" w:rsidP="00AC6759">
      <w:pPr>
        <w:spacing w:after="0"/>
      </w:pPr>
    </w:p>
    <w:p w:rsidR="00AC6759" w:rsidRDefault="00AC6759" w:rsidP="00AC6759">
      <w:pPr>
        <w:spacing w:after="0"/>
      </w:pPr>
    </w:p>
    <w:p w:rsidR="00C80DF9" w:rsidRDefault="00523589" w:rsidP="00AC6759">
      <w:pPr>
        <w:spacing w:after="0"/>
      </w:pPr>
      <w:r>
        <w:t>Egyeztetve:</w:t>
      </w:r>
      <w:r w:rsidR="00C80DF9">
        <w:tab/>
      </w:r>
      <w:proofErr w:type="gramStart"/>
      <w:r w:rsidR="00C80DF9">
        <w:t>……………………..</w:t>
      </w:r>
      <w:proofErr w:type="gramEnd"/>
      <w:r w:rsidR="00C80DF9">
        <w:t xml:space="preserve"> </w:t>
      </w:r>
    </w:p>
    <w:p w:rsidR="00523589" w:rsidRDefault="00081D66" w:rsidP="00081D66">
      <w:pPr>
        <w:spacing w:after="0"/>
        <w:ind w:left="1416"/>
      </w:pPr>
      <w:r>
        <w:t>Kretz Éva Budapest Főváros II. Kerületi Német Önkormányzat elnöke</w:t>
      </w:r>
      <w:r w:rsidR="00C811D6">
        <w:t xml:space="preserve"> s</w:t>
      </w:r>
      <w:r w:rsidR="00C57A46">
        <w:t>.</w:t>
      </w:r>
      <w:r w:rsidR="00C811D6">
        <w:t xml:space="preserve">k. </w:t>
      </w:r>
    </w:p>
    <w:p w:rsidR="00C80DF9" w:rsidRDefault="00C80DF9" w:rsidP="00AC6759">
      <w:pPr>
        <w:spacing w:after="0"/>
        <w:ind w:left="708" w:firstLine="708"/>
      </w:pPr>
    </w:p>
    <w:p w:rsidR="00C57A46" w:rsidRDefault="00C57A46" w:rsidP="00AC6759">
      <w:pPr>
        <w:spacing w:after="0"/>
        <w:ind w:left="708" w:firstLine="708"/>
      </w:pPr>
    </w:p>
    <w:p w:rsidR="00C80DF9" w:rsidRDefault="00C80DF9" w:rsidP="00AC6759">
      <w:pPr>
        <w:spacing w:after="0"/>
        <w:ind w:left="708" w:firstLine="708"/>
      </w:pPr>
      <w:r>
        <w:t>………………………</w:t>
      </w:r>
    </w:p>
    <w:p w:rsidR="00C80DF9" w:rsidRDefault="00C80DF9" w:rsidP="00AC6759">
      <w:pPr>
        <w:spacing w:after="0"/>
        <w:ind w:left="708" w:firstLine="708"/>
      </w:pPr>
      <w:proofErr w:type="gramStart"/>
      <w:r>
        <w:t>dr.</w:t>
      </w:r>
      <w:proofErr w:type="gramEnd"/>
      <w:r>
        <w:t xml:space="preserve"> Varga Előd Bendegúz alpolgármester</w:t>
      </w:r>
    </w:p>
    <w:p w:rsidR="00523589" w:rsidRDefault="00523589" w:rsidP="00AC6759">
      <w:pPr>
        <w:spacing w:after="0"/>
      </w:pPr>
    </w:p>
    <w:p w:rsidR="00AC6759" w:rsidRDefault="00AC6759" w:rsidP="00AC6759">
      <w:pPr>
        <w:spacing w:after="0"/>
      </w:pPr>
    </w:p>
    <w:p w:rsidR="00523589" w:rsidRDefault="00523589" w:rsidP="00AC6759">
      <w:pPr>
        <w:spacing w:after="0"/>
      </w:pPr>
      <w:r>
        <w:t>Látta:</w:t>
      </w:r>
      <w:r w:rsidR="00C80DF9">
        <w:tab/>
      </w:r>
      <w:r w:rsidR="00C80DF9">
        <w:tab/>
      </w:r>
      <w:proofErr w:type="gramStart"/>
      <w:r w:rsidR="00C80DF9">
        <w:t>………………………………..</w:t>
      </w:r>
      <w:proofErr w:type="gramEnd"/>
    </w:p>
    <w:p w:rsidR="00C80DF9" w:rsidRDefault="00C80DF9" w:rsidP="00AC6759">
      <w:pPr>
        <w:spacing w:after="0"/>
        <w:ind w:left="708" w:firstLine="708"/>
      </w:pPr>
      <w:proofErr w:type="gramStart"/>
      <w:r>
        <w:t>dr.</w:t>
      </w:r>
      <w:proofErr w:type="gramEnd"/>
      <w:r>
        <w:t xml:space="preserve"> Szalai Tibor jegyző</w:t>
      </w:r>
    </w:p>
    <w:p w:rsidR="00C80DF9" w:rsidRDefault="00C80DF9" w:rsidP="00AC6759">
      <w:pPr>
        <w:spacing w:after="0"/>
        <w:ind w:left="708" w:firstLine="708"/>
      </w:pPr>
    </w:p>
    <w:p w:rsidR="00463611" w:rsidRDefault="00463611" w:rsidP="00AC6759">
      <w:pPr>
        <w:spacing w:after="0"/>
        <w:ind w:left="708" w:firstLine="708"/>
      </w:pPr>
      <w:r>
        <w:t>………………………………..</w:t>
      </w:r>
    </w:p>
    <w:p w:rsidR="00C80DF9" w:rsidRDefault="00C80DF9" w:rsidP="00AC6759">
      <w:pPr>
        <w:spacing w:after="0"/>
        <w:ind w:left="708" w:firstLine="708"/>
      </w:pPr>
      <w:proofErr w:type="gramStart"/>
      <w:r>
        <w:t>dr.</w:t>
      </w:r>
      <w:proofErr w:type="gramEnd"/>
      <w:r>
        <w:t xml:space="preserve"> Silye Tamás jegyzői igazgató</w:t>
      </w:r>
    </w:p>
    <w:p w:rsidR="00523589" w:rsidRDefault="00523589"/>
    <w:p w:rsidR="00523589" w:rsidRDefault="00523589"/>
    <w:p w:rsidR="00523589" w:rsidRDefault="00523589"/>
    <w:p w:rsidR="00523589" w:rsidRDefault="00523589"/>
    <w:p w:rsidR="00523589" w:rsidRDefault="00523589" w:rsidP="00523589">
      <w:pPr>
        <w:jc w:val="right"/>
      </w:pPr>
      <w:r>
        <w:t>A napirend tárgyalása zárt ülést nem igényel.</w:t>
      </w:r>
    </w:p>
    <w:p w:rsidR="00523589" w:rsidRDefault="00523589" w:rsidP="00AC6759"/>
    <w:p w:rsidR="0074231A" w:rsidRDefault="00AC6759" w:rsidP="0074231A">
      <w:pPr>
        <w:jc w:val="both"/>
        <w:rPr>
          <w:b/>
        </w:rPr>
      </w:pPr>
      <w:r>
        <w:rPr>
          <w:b/>
        </w:rPr>
        <w:lastRenderedPageBreak/>
        <w:t>Tisztelt Képviselő-testület</w:t>
      </w:r>
      <w:r w:rsidR="0074231A" w:rsidRPr="0074231A">
        <w:rPr>
          <w:b/>
        </w:rPr>
        <w:t>!</w:t>
      </w:r>
    </w:p>
    <w:p w:rsidR="00081D66" w:rsidRPr="005E3C66" w:rsidRDefault="00081D66" w:rsidP="0074231A">
      <w:pPr>
        <w:jc w:val="both"/>
      </w:pPr>
      <w:r w:rsidRPr="005E3C66">
        <w:t xml:space="preserve">A kerületben jelenleg 6 bölcsődei intézmény működik összesen 390 alapellátási és 54 gyermekfelügyeleti férőhellyel. </w:t>
      </w:r>
    </w:p>
    <w:p w:rsidR="00376776" w:rsidRPr="00794960" w:rsidRDefault="00C856FA" w:rsidP="00AD5491">
      <w:pPr>
        <w:jc w:val="both"/>
      </w:pPr>
      <w:r w:rsidRPr="005E3C66">
        <w:t xml:space="preserve">A bölcsődei ellátást igénylők száma </w:t>
      </w:r>
      <w:r w:rsidR="00E86C1A" w:rsidRPr="005E3C66">
        <w:t xml:space="preserve">hosszú </w:t>
      </w:r>
      <w:r w:rsidRPr="005E3C66">
        <w:t xml:space="preserve">évek óta meghaladja a férőhelyek </w:t>
      </w:r>
      <w:r w:rsidR="00081D66" w:rsidRPr="005E3C66">
        <w:t>számát, így szükséges a további férőhelyek bővítése</w:t>
      </w:r>
      <w:r w:rsidR="005E3C66">
        <w:t xml:space="preserve">. </w:t>
      </w:r>
      <w:r w:rsidR="005E3C66" w:rsidRPr="005E3C66">
        <w:t>Ugyan Magyarországon a</w:t>
      </w:r>
      <w:r w:rsidR="00376776" w:rsidRPr="005E3C66">
        <w:t xml:space="preserve"> </w:t>
      </w:r>
      <w:r w:rsidR="005E3C66" w:rsidRPr="005E3C66">
        <w:t>születések száma stagnál, ennek ellenére</w:t>
      </w:r>
      <w:r w:rsidR="00AD5491" w:rsidRPr="005E3C66">
        <w:t xml:space="preserve"> a bölcs</w:t>
      </w:r>
      <w:r w:rsidR="00376776" w:rsidRPr="005E3C66">
        <w:t xml:space="preserve">ődei igények száma nő, amíg </w:t>
      </w:r>
      <w:r w:rsidR="005E3C66" w:rsidRPr="005E3C66">
        <w:t>korábban jellemzően a</w:t>
      </w:r>
      <w:r w:rsidR="00AC6759" w:rsidRPr="005E3C66">
        <w:t xml:space="preserve"> szülők </w:t>
      </w:r>
      <w:r w:rsidR="00376776" w:rsidRPr="005E3C66">
        <w:t xml:space="preserve">éveken keresztül csak a második életévüket betöltött gyermekek elhelyezését igényelték, egy-két éve </w:t>
      </w:r>
      <w:r w:rsidR="0006380C" w:rsidRPr="005E3C66">
        <w:t xml:space="preserve">- </w:t>
      </w:r>
      <w:r w:rsidR="00376776" w:rsidRPr="005E3C66">
        <w:t xml:space="preserve">éppen a nők munkába állásának elősegítésére </w:t>
      </w:r>
      <w:r w:rsidR="0006380C" w:rsidRPr="005E3C66">
        <w:t xml:space="preserve">bevezetett kedvezmények következtében </w:t>
      </w:r>
      <w:r w:rsidR="009B371A">
        <w:t>-</w:t>
      </w:r>
      <w:r w:rsidR="0006380C" w:rsidRPr="005E3C66">
        <w:t xml:space="preserve"> </w:t>
      </w:r>
      <w:r w:rsidR="009B371A">
        <w:t>a második életévüket be nem töltött</w:t>
      </w:r>
      <w:r w:rsidR="00130F8D" w:rsidRPr="005E3C66">
        <w:t xml:space="preserve"> gyermekek bölcsődei ellátását is kérik. </w:t>
      </w:r>
    </w:p>
    <w:p w:rsidR="00376776" w:rsidRDefault="0079026A" w:rsidP="00AD5491">
      <w:pPr>
        <w:jc w:val="both"/>
      </w:pPr>
      <w:r w:rsidRPr="00794960">
        <w:t xml:space="preserve">A családokért felelős miniszter megbízásából </w:t>
      </w:r>
      <w:r w:rsidR="0050223C" w:rsidRPr="00794960">
        <w:t>2020</w:t>
      </w:r>
      <w:r w:rsidR="005E3C66" w:rsidRPr="00794960">
        <w:t>.</w:t>
      </w:r>
      <w:r w:rsidR="0050223C" w:rsidRPr="00794960">
        <w:t xml:space="preserve"> novemberében </w:t>
      </w:r>
      <w:r w:rsidRPr="00794960">
        <w:t xml:space="preserve">felmérés készült az </w:t>
      </w:r>
      <w:r w:rsidR="00B34C94" w:rsidRPr="00794960">
        <w:t>ö</w:t>
      </w:r>
      <w:r w:rsidRPr="00794960">
        <w:t xml:space="preserve">nkormányzatok bölcsődei fejlesztési igényeiről, ahol kerületünk 100 férőhely kialakítását, és </w:t>
      </w:r>
      <w:r w:rsidR="00B34C94" w:rsidRPr="00794960">
        <w:t xml:space="preserve">2 </w:t>
      </w:r>
      <w:r w:rsidRPr="00794960">
        <w:t xml:space="preserve">telephely korszerűsítését jelölte meg. A korszerűsítésre váró telephelyeken azonban férőhely bővítésére nincs lehetőség.  </w:t>
      </w:r>
    </w:p>
    <w:p w:rsidR="00523589" w:rsidRDefault="00794960" w:rsidP="00AD5491">
      <w:pPr>
        <w:jc w:val="both"/>
      </w:pPr>
      <w:r>
        <w:t>Budapest Főváros II. Kerületi Német Önkormányzat</w:t>
      </w:r>
      <w:r w:rsidR="00996B57">
        <w:t xml:space="preserve"> célja a német nemzetiség hagyományainak megőrzése és ápolása. Működése során nagy hangsúly</w:t>
      </w:r>
      <w:r w:rsidR="009B371A">
        <w:t>t</w:t>
      </w:r>
      <w:r w:rsidR="00996B57">
        <w:t xml:space="preserve"> fektet a közösség kulturális életének kialak</w:t>
      </w:r>
      <w:r w:rsidR="009A432E">
        <w:t>ítás</w:t>
      </w:r>
      <w:r w:rsidR="009B371A">
        <w:t>á</w:t>
      </w:r>
      <w:r w:rsidR="009A432E">
        <w:t xml:space="preserve">ra, valamint fenntartására, oktatási és nevelési támogatásra. </w:t>
      </w:r>
      <w:r w:rsidR="009A432E">
        <w:br/>
      </w:r>
      <w:r w:rsidR="00D50659">
        <w:t>A</w:t>
      </w:r>
      <w:r w:rsidR="009A432E">
        <w:t xml:space="preserve"> </w:t>
      </w:r>
      <w:r w:rsidR="00D50659">
        <w:t xml:space="preserve">Német Önkormányzat részt vesz az oktatási és nevelési intézmények </w:t>
      </w:r>
      <w:r w:rsidR="009573DA">
        <w:t>műkö</w:t>
      </w:r>
      <w:r w:rsidR="00D50659">
        <w:t xml:space="preserve">désében is. </w:t>
      </w:r>
      <w:r w:rsidR="009B371A">
        <w:t xml:space="preserve">A </w:t>
      </w:r>
      <w:r w:rsidR="00D50659" w:rsidRPr="00D50659">
        <w:t>Klebelsberg Kunó</w:t>
      </w:r>
      <w:r w:rsidR="00D50659">
        <w:t xml:space="preserve"> Általános Iskola és Gimnázium </w:t>
      </w:r>
      <w:r w:rsidR="009B371A">
        <w:t>á</w:t>
      </w:r>
      <w:r w:rsidR="00D50659">
        <w:t xml:space="preserve">ltalános </w:t>
      </w:r>
      <w:r w:rsidR="009B371A">
        <w:t>i</w:t>
      </w:r>
      <w:r w:rsidR="00D50659" w:rsidRPr="00D50659">
        <w:t>skol</w:t>
      </w:r>
      <w:r w:rsidR="009B371A">
        <w:t>ás</w:t>
      </w:r>
      <w:r w:rsidR="00D50659" w:rsidRPr="00D50659">
        <w:t xml:space="preserve"> gyermekei számára</w:t>
      </w:r>
      <w:r w:rsidR="00D50659">
        <w:t xml:space="preserve"> lehetőséget </w:t>
      </w:r>
      <w:r w:rsidR="009B371A">
        <w:t xml:space="preserve">teremtenek </w:t>
      </w:r>
      <w:r w:rsidR="00D50659">
        <w:t xml:space="preserve">a német hagyományőrző táncok elsajátítására, tanulmányi versenyeket </w:t>
      </w:r>
      <w:r w:rsidR="009B371A">
        <w:t xml:space="preserve">valósítanak </w:t>
      </w:r>
      <w:r w:rsidR="00D50659">
        <w:t xml:space="preserve">meg, valamint pályázatokat </w:t>
      </w:r>
      <w:r w:rsidR="009B371A">
        <w:t>hirdetnek a</w:t>
      </w:r>
      <w:r w:rsidR="00D50659">
        <w:t xml:space="preserve"> tanulók számára. Nagy erőkkel </w:t>
      </w:r>
      <w:r w:rsidR="009B371A">
        <w:t xml:space="preserve">támogatják </w:t>
      </w:r>
      <w:r w:rsidR="00D50659">
        <w:t xml:space="preserve">a </w:t>
      </w:r>
      <w:r w:rsidR="00FE4448">
        <w:t>szabadidős tevékenységeket i</w:t>
      </w:r>
      <w:r w:rsidR="009B371A">
        <w:t>s</w:t>
      </w:r>
      <w:r w:rsidR="00FE4448">
        <w:t xml:space="preserve">, rendszeresen </w:t>
      </w:r>
      <w:r w:rsidR="009B371A">
        <w:t xml:space="preserve">szerveznek </w:t>
      </w:r>
      <w:r w:rsidR="00FE4448">
        <w:t xml:space="preserve">a diákok részére buszos kirándulásokat, illetve </w:t>
      </w:r>
      <w:r w:rsidR="009B371A">
        <w:t xml:space="preserve">támogatják </w:t>
      </w:r>
      <w:r w:rsidR="00FE4448">
        <w:t xml:space="preserve">a nyári táborozást. A kerületi óvodásokat programok, versenyek megvalósításával </w:t>
      </w:r>
      <w:r w:rsidR="009B371A">
        <w:t>segítik</w:t>
      </w:r>
      <w:r w:rsidR="00FE4448">
        <w:t>. Vélemén</w:t>
      </w:r>
      <w:r w:rsidR="006D3790">
        <w:t>yü</w:t>
      </w:r>
      <w:r w:rsidR="00FE4448">
        <w:t>k szerint a nyelv és a kultúra megismerés</w:t>
      </w:r>
      <w:r w:rsidR="009B371A">
        <w:t>é</w:t>
      </w:r>
      <w:r w:rsidR="00FE4448">
        <w:t>re egészen kisgyermek kortól szükség van, ezért is szeretné</w:t>
      </w:r>
      <w:r w:rsidR="009B371A">
        <w:t>k a</w:t>
      </w:r>
      <w:r w:rsidR="00FE4448">
        <w:t xml:space="preserve"> német nemzetiségi bölcsőde fejlesztés</w:t>
      </w:r>
      <w:r w:rsidR="004D6C36">
        <w:t>é</w:t>
      </w:r>
      <w:r w:rsidR="00FE4448">
        <w:t xml:space="preserve">t megvalósítani, ahol a gyerekek megismerkedhetnek a hagyományokkal és a német nyelvvel. </w:t>
      </w:r>
    </w:p>
    <w:p w:rsidR="0079026A" w:rsidRDefault="00081D66" w:rsidP="00AD5491">
      <w:pPr>
        <w:jc w:val="both"/>
      </w:pPr>
      <w:r>
        <w:t>2023. áprilisában j</w:t>
      </w:r>
      <w:r w:rsidR="00FE4448">
        <w:t>elent meg</w:t>
      </w:r>
      <w:r w:rsidR="00431EA7">
        <w:t xml:space="preserve"> a „Bölcsődei nevelés fejlesztése RRF-1.1.2-2021” pályázat, mely lehetővé teszi, új bölcsődei, mini bölcsődei férőhelyek létrehozásá</w:t>
      </w:r>
      <w:r>
        <w:t>t</w:t>
      </w:r>
      <w:r w:rsidR="00431EA7">
        <w:t xml:space="preserve"> új ingatlan építésével, vagy meglévő ingatlan átalakításával, </w:t>
      </w:r>
      <w:r w:rsidR="00EB4BBA">
        <w:t xml:space="preserve">meglévő bölcsőde bővítésével. </w:t>
      </w:r>
    </w:p>
    <w:p w:rsidR="00EB4BBA" w:rsidRDefault="00EB4BBA" w:rsidP="00AD5491">
      <w:pPr>
        <w:jc w:val="both"/>
      </w:pPr>
      <w:r>
        <w:t xml:space="preserve">A támogatás mértéke 100 %, önerő biztosítása nem szükséges. </w:t>
      </w:r>
    </w:p>
    <w:p w:rsidR="00EB4BBA" w:rsidRDefault="00EB4BBA" w:rsidP="00AD5491">
      <w:pPr>
        <w:jc w:val="both"/>
      </w:pPr>
      <w:r>
        <w:t>A támogatás minimum összege 50 000 000 Ft, maximum összege 1 440 000 </w:t>
      </w:r>
      <w:proofErr w:type="spellStart"/>
      <w:r>
        <w:t>000</w:t>
      </w:r>
      <w:proofErr w:type="spellEnd"/>
      <w:r>
        <w:t xml:space="preserve"> Ft. </w:t>
      </w:r>
      <w:r w:rsidR="00F9275E">
        <w:t xml:space="preserve">A támogatás részben uniós, részben pedig hazai támogatási forrásból valósul meg. </w:t>
      </w:r>
    </w:p>
    <w:p w:rsidR="00081D66" w:rsidRDefault="00081D66" w:rsidP="00AD5491">
      <w:pPr>
        <w:jc w:val="both"/>
      </w:pPr>
      <w:r>
        <w:t xml:space="preserve">Pályázat benyújtási határideje: 2023. május 2. </w:t>
      </w:r>
    </w:p>
    <w:p w:rsidR="00F573D3" w:rsidRPr="003F450A" w:rsidRDefault="00081D66" w:rsidP="00AD5491">
      <w:pPr>
        <w:jc w:val="both"/>
        <w:rPr>
          <w:i/>
        </w:rPr>
      </w:pPr>
      <w:r w:rsidRPr="003F450A">
        <w:rPr>
          <w:i/>
        </w:rPr>
        <w:t xml:space="preserve">A Német </w:t>
      </w:r>
      <w:r w:rsidR="00EB4BBA" w:rsidRPr="003F450A">
        <w:rPr>
          <w:i/>
        </w:rPr>
        <w:t>Önkormányzat</w:t>
      </w:r>
      <w:r w:rsidRPr="003F450A">
        <w:rPr>
          <w:i/>
        </w:rPr>
        <w:t xml:space="preserve"> új bölcsődei épület létesítésre szeretne pályázatot</w:t>
      </w:r>
      <w:r w:rsidR="00627928" w:rsidRPr="003F450A">
        <w:rPr>
          <w:i/>
        </w:rPr>
        <w:t xml:space="preserve"> benyújtani az alábbiak szerint:</w:t>
      </w:r>
      <w:r w:rsidRPr="003F450A">
        <w:rPr>
          <w:i/>
        </w:rPr>
        <w:t xml:space="preserve"> </w:t>
      </w:r>
    </w:p>
    <w:p w:rsidR="00F573D3" w:rsidRDefault="00C811D6" w:rsidP="005E3C66">
      <w:pPr>
        <w:autoSpaceDE w:val="0"/>
        <w:autoSpaceDN w:val="0"/>
        <w:adjustRightInd w:val="0"/>
        <w:spacing w:after="0" w:line="240" w:lineRule="auto"/>
        <w:jc w:val="both"/>
      </w:pPr>
      <w:r>
        <w:t>1021</w:t>
      </w:r>
      <w:r w:rsidRPr="00C811D6">
        <w:t xml:space="preserve"> Budapest, Hűvösvölgyi út 211. (Hrsz.: 11361/2).</w:t>
      </w:r>
      <w:r>
        <w:t xml:space="preserve"> </w:t>
      </w:r>
      <w:r w:rsidR="005E3C66" w:rsidRPr="005E3C66">
        <w:t xml:space="preserve">alatti telken </w:t>
      </w:r>
      <w:r w:rsidR="005E3C66" w:rsidRPr="00401E0C">
        <w:t>a</w:t>
      </w:r>
      <w:r>
        <w:t xml:space="preserve"> Budapest Főváros II. Kerületi </w:t>
      </w:r>
      <w:r w:rsidR="005E3C66" w:rsidRPr="00401E0C">
        <w:t>Önkormányzat</w:t>
      </w:r>
      <w:r w:rsidR="005E3C66">
        <w:t xml:space="preserve"> tulajdonában álló ingatlanon egy új építésű 4 csoportszobás bölcsőde kialakítás</w:t>
      </w:r>
      <w:r w:rsidR="00627928">
        <w:t>a.</w:t>
      </w:r>
    </w:p>
    <w:p w:rsidR="00EA1871" w:rsidRPr="00401E0C" w:rsidRDefault="00EA1871" w:rsidP="00F178FE">
      <w:pPr>
        <w:pStyle w:val="Listaszerbekezds"/>
        <w:autoSpaceDE w:val="0"/>
        <w:autoSpaceDN w:val="0"/>
        <w:adjustRightInd w:val="0"/>
        <w:spacing w:after="0" w:line="240" w:lineRule="auto"/>
        <w:jc w:val="both"/>
      </w:pPr>
    </w:p>
    <w:p w:rsidR="006B2973" w:rsidRPr="00401E0C" w:rsidRDefault="00F178FE" w:rsidP="00F9275E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both"/>
      </w:pPr>
      <w:r w:rsidRPr="00401E0C">
        <w:t>Az ingatlan személygépkocsival és tömegközleked</w:t>
      </w:r>
      <w:r w:rsidR="002D5496" w:rsidRPr="00401E0C">
        <w:t>éssel is könnyen megközelíthető</w:t>
      </w:r>
      <w:r w:rsidR="00565640">
        <w:t>.</w:t>
      </w:r>
      <w:r w:rsidRPr="00401E0C">
        <w:t xml:space="preserve"> </w:t>
      </w:r>
      <w:r w:rsidR="00511345" w:rsidRPr="00401E0C">
        <w:t xml:space="preserve">A kialakítandó intézmény </w:t>
      </w:r>
      <w:r w:rsidR="00F9275E">
        <w:t>a kerületi bölcsődékbe</w:t>
      </w:r>
      <w:r w:rsidR="00C33CBB" w:rsidRPr="00401E0C">
        <w:t xml:space="preserve"> jelentkező és férőhely hiányában elutasításra kerülő gyermekek elhelyezésé</w:t>
      </w:r>
      <w:r w:rsidR="005A541A">
        <w:t xml:space="preserve">t </w:t>
      </w:r>
      <w:r w:rsidR="009B371A">
        <w:t xml:space="preserve">is </w:t>
      </w:r>
      <w:r w:rsidR="005A541A">
        <w:t>biztosít</w:t>
      </w:r>
      <w:r w:rsidR="00627928">
        <w:t xml:space="preserve">aná. </w:t>
      </w:r>
    </w:p>
    <w:p w:rsidR="00794960" w:rsidRDefault="00794960" w:rsidP="00FA1C8C">
      <w:pPr>
        <w:autoSpaceDE w:val="0"/>
        <w:autoSpaceDN w:val="0"/>
        <w:adjustRightInd w:val="0"/>
        <w:spacing w:after="0" w:line="240" w:lineRule="auto"/>
        <w:jc w:val="both"/>
      </w:pPr>
    </w:p>
    <w:p w:rsidR="000F571F" w:rsidRDefault="008D3249" w:rsidP="003A0787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both"/>
      </w:pPr>
      <w:r w:rsidRPr="00401E0C">
        <w:t xml:space="preserve">A fentiek alapján kérjük a </w:t>
      </w:r>
      <w:r w:rsidR="00565640">
        <w:t>T</w:t>
      </w:r>
      <w:r w:rsidRPr="00401E0C">
        <w:t xml:space="preserve">isztelt Képviselő-testület </w:t>
      </w:r>
      <w:r w:rsidR="009B371A">
        <w:t xml:space="preserve">tulajdonosi </w:t>
      </w:r>
      <w:r w:rsidRPr="00401E0C">
        <w:t>hozzájárulását</w:t>
      </w:r>
      <w:r w:rsidR="009B371A">
        <w:t xml:space="preserve"> </w:t>
      </w:r>
      <w:r w:rsidR="003A0787">
        <w:t xml:space="preserve">a </w:t>
      </w:r>
      <w:r w:rsidR="000F571F">
        <w:t>határozati javaslatban foglaltak szerint.</w:t>
      </w:r>
    </w:p>
    <w:p w:rsidR="000F571F" w:rsidRDefault="000F571F" w:rsidP="003A0787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both"/>
      </w:pPr>
    </w:p>
    <w:p w:rsidR="00C20606" w:rsidRPr="00401E0C" w:rsidRDefault="000C36B9" w:rsidP="000C36B9">
      <w:pPr>
        <w:jc w:val="center"/>
        <w:rPr>
          <w:b/>
        </w:rPr>
      </w:pPr>
      <w:r w:rsidRPr="00401E0C">
        <w:rPr>
          <w:b/>
        </w:rPr>
        <w:t xml:space="preserve">H a t á r o z a t </w:t>
      </w:r>
      <w:proofErr w:type="gramStart"/>
      <w:r w:rsidRPr="00401E0C">
        <w:rPr>
          <w:b/>
        </w:rPr>
        <w:t>i  j</w:t>
      </w:r>
      <w:proofErr w:type="gramEnd"/>
      <w:r w:rsidRPr="00401E0C">
        <w:rPr>
          <w:b/>
        </w:rPr>
        <w:t xml:space="preserve"> a v a s l a t </w:t>
      </w:r>
    </w:p>
    <w:p w:rsidR="00FF1A59" w:rsidRDefault="00FF1A59" w:rsidP="00F37C35">
      <w:pPr>
        <w:jc w:val="both"/>
      </w:pPr>
      <w:r>
        <w:t>1./</w:t>
      </w:r>
    </w:p>
    <w:p w:rsidR="000F571F" w:rsidRDefault="000C36B9" w:rsidP="00F37C35">
      <w:pPr>
        <w:jc w:val="both"/>
        <w:rPr>
          <w:rFonts w:eastAsia="Times New Roman"/>
          <w:lang w:eastAsia="hu-HU"/>
        </w:rPr>
      </w:pPr>
      <w:proofErr w:type="gramStart"/>
      <w:r w:rsidRPr="003A0787">
        <w:t xml:space="preserve">A Képviselő-testület úgy dönt, hogy </w:t>
      </w:r>
      <w:r w:rsidR="000F571F">
        <w:t xml:space="preserve">Budapest Főváros II. Kerületi </w:t>
      </w:r>
      <w:r w:rsidR="000F571F" w:rsidRPr="00401E0C">
        <w:t>Önkormányzat</w:t>
      </w:r>
      <w:r w:rsidR="000F571F">
        <w:t xml:space="preserve"> tulajdonát képező </w:t>
      </w:r>
      <w:proofErr w:type="gramEnd"/>
      <w:r w:rsidR="002D5496" w:rsidRPr="003A0787">
        <w:t>Budapest II. kerület</w:t>
      </w:r>
      <w:r w:rsidR="000F571F">
        <w:t>,</w:t>
      </w:r>
      <w:r w:rsidR="002D5496" w:rsidRPr="003A0787">
        <w:t xml:space="preserve"> belterület </w:t>
      </w:r>
      <w:r w:rsidR="00C811D6">
        <w:t>11361/2</w:t>
      </w:r>
      <w:r w:rsidR="003A0787" w:rsidRPr="003A0787">
        <w:t xml:space="preserve"> </w:t>
      </w:r>
      <w:proofErr w:type="spellStart"/>
      <w:r w:rsidR="002D5496" w:rsidRPr="003A0787">
        <w:t>hrsz-ú</w:t>
      </w:r>
      <w:proofErr w:type="spellEnd"/>
      <w:r w:rsidR="002D5496" w:rsidRPr="003A0787">
        <w:t>, természetben</w:t>
      </w:r>
      <w:r w:rsidRPr="003A0787">
        <w:t xml:space="preserve"> </w:t>
      </w:r>
      <w:r w:rsidR="003A0787" w:rsidRPr="003A0787">
        <w:t>1</w:t>
      </w:r>
      <w:r w:rsidR="00C811D6">
        <w:t>021 Budapest, Hűvösvölgyi út 211</w:t>
      </w:r>
      <w:r w:rsidR="003A0787">
        <w:t xml:space="preserve">. </w:t>
      </w:r>
      <w:r w:rsidR="000F571F">
        <w:t xml:space="preserve">szám alatti ingatlana tekintetében </w:t>
      </w:r>
      <w:r w:rsidR="00F37C35" w:rsidRPr="00F37C35">
        <w:t xml:space="preserve">tulajdonosi hozzájárulását adja </w:t>
      </w:r>
      <w:r w:rsidR="000F571F">
        <w:t xml:space="preserve">a Budapest Főváros II. Kerületi Német </w:t>
      </w:r>
      <w:r w:rsidR="000F571F" w:rsidRPr="00401E0C">
        <w:t>Önkormányzat</w:t>
      </w:r>
      <w:r w:rsidR="000F571F">
        <w:t>nak ahhoz, hogy</w:t>
      </w:r>
      <w:r w:rsidR="000F571F" w:rsidRPr="00401E0C">
        <w:t xml:space="preserve"> </w:t>
      </w:r>
      <w:r w:rsidR="00F37C35" w:rsidRPr="00F37C35">
        <w:t>a</w:t>
      </w:r>
      <w:r w:rsidR="00F37C35" w:rsidRPr="00F37C35">
        <w:rPr>
          <w:rFonts w:eastAsia="Times New Roman"/>
          <w:lang w:eastAsia="hu-HU"/>
        </w:rPr>
        <w:t xml:space="preserve"> </w:t>
      </w:r>
      <w:r w:rsidR="00F37C35" w:rsidRPr="00401E0C">
        <w:t>„Bölcsődei nev</w:t>
      </w:r>
      <w:r w:rsidR="00F37C35">
        <w:t>elés fejlesztése RRF-1.1.2-2021</w:t>
      </w:r>
      <w:r w:rsidR="00F37C35" w:rsidRPr="00F37C35">
        <w:rPr>
          <w:rFonts w:eastAsia="Times New Roman"/>
          <w:lang w:eastAsia="hu-HU"/>
        </w:rPr>
        <w:t xml:space="preserve">” című </w:t>
      </w:r>
      <w:r w:rsidR="00F37C35">
        <w:rPr>
          <w:rFonts w:eastAsia="Times New Roman"/>
          <w:lang w:eastAsia="hu-HU"/>
        </w:rPr>
        <w:t>pályázat</w:t>
      </w:r>
      <w:r w:rsidR="000F571F">
        <w:rPr>
          <w:rFonts w:eastAsia="Times New Roman"/>
          <w:lang w:eastAsia="hu-HU"/>
        </w:rPr>
        <w:t>on az Önkormányzat tulajdonát képező ingatlannal pályázzon</w:t>
      </w:r>
      <w:r w:rsidR="00F37C35">
        <w:rPr>
          <w:rFonts w:eastAsia="Times New Roman"/>
          <w:lang w:eastAsia="hu-HU"/>
        </w:rPr>
        <w:t xml:space="preserve">, valamint </w:t>
      </w:r>
      <w:r w:rsidR="000F571F">
        <w:rPr>
          <w:rFonts w:eastAsia="Times New Roman"/>
          <w:lang w:eastAsia="hu-HU"/>
        </w:rPr>
        <w:t>kötelezettséget vállal arra, hogy nyertes pályázat esetén az Önkormányzat tulajdonát képező ingatlant a</w:t>
      </w:r>
      <w:r w:rsidR="00F37C35">
        <w:rPr>
          <w:rFonts w:eastAsia="Times New Roman"/>
          <w:lang w:eastAsia="hu-HU"/>
        </w:rPr>
        <w:t xml:space="preserve"> fejlesztés 5 éves fenntartási időszakára vonatkozóan</w:t>
      </w:r>
      <w:r w:rsidR="000F571F">
        <w:rPr>
          <w:rFonts w:eastAsia="Times New Roman"/>
          <w:lang w:eastAsia="hu-HU"/>
        </w:rPr>
        <w:t xml:space="preserve"> folyamatosan rendelkezésre tartja.</w:t>
      </w:r>
    </w:p>
    <w:p w:rsidR="00FF1A59" w:rsidRDefault="00F37C35" w:rsidP="003F450A">
      <w:pPr>
        <w:spacing w:after="0" w:line="240" w:lineRule="auto"/>
        <w:jc w:val="both"/>
        <w:rPr>
          <w:rFonts w:eastAsia="Times New Roman"/>
          <w:lang w:eastAsia="hu-HU"/>
        </w:rPr>
      </w:pPr>
      <w:r w:rsidRPr="00F37C35">
        <w:rPr>
          <w:rFonts w:eastAsia="Times New Roman"/>
          <w:lang w:eastAsia="hu-HU"/>
        </w:rPr>
        <w:t>A Képviselő-testület felkéri a Polgármestert a jelen határozat mellékletét képező Tulajdonosi hozzájárulás aláírására</w:t>
      </w:r>
      <w:r w:rsidR="00FF1A59">
        <w:rPr>
          <w:rFonts w:eastAsia="Times New Roman"/>
          <w:lang w:eastAsia="hu-HU"/>
        </w:rPr>
        <w:t>.</w:t>
      </w:r>
    </w:p>
    <w:p w:rsidR="00FF1A59" w:rsidRDefault="00FF1A59" w:rsidP="00FF1A59">
      <w:pPr>
        <w:spacing w:after="0" w:line="240" w:lineRule="auto"/>
        <w:ind w:right="-567"/>
        <w:jc w:val="both"/>
        <w:rPr>
          <w:rFonts w:eastAsia="Times New Roman"/>
          <w:b/>
          <w:lang w:eastAsia="hu-HU"/>
        </w:rPr>
      </w:pPr>
    </w:p>
    <w:p w:rsidR="00FF1A59" w:rsidRPr="00F37C35" w:rsidRDefault="00FF1A59" w:rsidP="00FF1A59">
      <w:pPr>
        <w:spacing w:after="0" w:line="240" w:lineRule="auto"/>
        <w:ind w:right="-567"/>
        <w:jc w:val="both"/>
        <w:rPr>
          <w:rFonts w:eastAsia="Times New Roman"/>
          <w:lang w:eastAsia="hu-HU"/>
        </w:rPr>
      </w:pPr>
      <w:r w:rsidRPr="00F37C35">
        <w:rPr>
          <w:rFonts w:eastAsia="Times New Roman"/>
          <w:b/>
          <w:lang w:eastAsia="hu-HU"/>
        </w:rPr>
        <w:t>Felelős:</w:t>
      </w:r>
      <w:r w:rsidRPr="00F37C35">
        <w:rPr>
          <w:rFonts w:eastAsia="Times New Roman"/>
          <w:lang w:eastAsia="hu-HU"/>
        </w:rPr>
        <w:t xml:space="preserve">  Polgármester</w:t>
      </w:r>
    </w:p>
    <w:p w:rsidR="00FF1A59" w:rsidRPr="00F37C35" w:rsidRDefault="00FF1A59" w:rsidP="00FF1A59">
      <w:pPr>
        <w:spacing w:after="0" w:line="240" w:lineRule="auto"/>
        <w:ind w:right="-567"/>
        <w:jc w:val="both"/>
        <w:rPr>
          <w:rFonts w:eastAsia="Times New Roman"/>
          <w:lang w:eastAsia="hu-HU"/>
        </w:rPr>
      </w:pPr>
      <w:r w:rsidRPr="00F37C35">
        <w:rPr>
          <w:rFonts w:eastAsia="Times New Roman"/>
          <w:b/>
          <w:lang w:eastAsia="hu-HU"/>
        </w:rPr>
        <w:t xml:space="preserve">Határidő: </w:t>
      </w:r>
      <w:r>
        <w:rPr>
          <w:rFonts w:eastAsia="Times New Roman"/>
          <w:lang w:eastAsia="hu-HU"/>
        </w:rPr>
        <w:t>2023. május 2.</w:t>
      </w:r>
    </w:p>
    <w:p w:rsidR="00FF1A59" w:rsidRPr="00401E0C" w:rsidRDefault="00FF1A59" w:rsidP="00FF1A59">
      <w:pPr>
        <w:spacing w:after="0" w:line="240" w:lineRule="auto"/>
        <w:jc w:val="both"/>
      </w:pPr>
    </w:p>
    <w:p w:rsidR="00FF1A59" w:rsidRDefault="00FF1A59" w:rsidP="003F450A">
      <w:pPr>
        <w:spacing w:after="0" w:line="240" w:lineRule="auto"/>
        <w:jc w:val="both"/>
        <w:rPr>
          <w:rFonts w:eastAsia="Times New Roman"/>
          <w:lang w:eastAsia="hu-HU"/>
        </w:rPr>
      </w:pPr>
      <w:r w:rsidRPr="00401E0C">
        <w:rPr>
          <w:i/>
        </w:rPr>
        <w:t>A határozati javaslat elfogadása egyszerű többségű szavazati arányt igényel.</w:t>
      </w:r>
    </w:p>
    <w:p w:rsidR="00FF1A59" w:rsidRDefault="00FF1A59" w:rsidP="003F450A">
      <w:pPr>
        <w:spacing w:after="0" w:line="240" w:lineRule="auto"/>
        <w:jc w:val="both"/>
        <w:rPr>
          <w:rFonts w:eastAsia="Times New Roman"/>
          <w:lang w:eastAsia="hu-HU"/>
        </w:rPr>
      </w:pPr>
    </w:p>
    <w:p w:rsidR="00FF1A59" w:rsidRDefault="00FF1A59" w:rsidP="003F450A">
      <w:pPr>
        <w:spacing w:after="0" w:line="240" w:lineRule="auto"/>
        <w:jc w:val="both"/>
        <w:rPr>
          <w:rFonts w:eastAsia="Times New Roman"/>
          <w:lang w:eastAsia="hu-HU"/>
        </w:rPr>
      </w:pPr>
    </w:p>
    <w:p w:rsidR="00FF1A59" w:rsidRDefault="00FF1A59" w:rsidP="003F450A">
      <w:pPr>
        <w:spacing w:after="0" w:line="240" w:lineRule="auto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2./</w:t>
      </w:r>
    </w:p>
    <w:p w:rsidR="00FF1A59" w:rsidRDefault="00FF1A59" w:rsidP="003F450A">
      <w:pPr>
        <w:spacing w:after="0" w:line="240" w:lineRule="auto"/>
        <w:jc w:val="both"/>
      </w:pPr>
      <w:r w:rsidRPr="003A0787">
        <w:t xml:space="preserve">A Képviselő-testület úgy dönt, hogy </w:t>
      </w:r>
      <w:r>
        <w:t xml:space="preserve">a </w:t>
      </w:r>
      <w:r>
        <w:t xml:space="preserve">Budapest Főváros II. Kerületi </w:t>
      </w:r>
      <w:r w:rsidRPr="00401E0C">
        <w:t>Önkormányzat</w:t>
      </w:r>
      <w:r>
        <w:t xml:space="preserve"> tulajdonát képező </w:t>
      </w:r>
      <w:r w:rsidRPr="003A0787">
        <w:t>Budapest II. kerület</w:t>
      </w:r>
      <w:r>
        <w:t>,</w:t>
      </w:r>
      <w:r w:rsidRPr="003A0787">
        <w:t xml:space="preserve"> belterület </w:t>
      </w:r>
      <w:r>
        <w:t>11361/2</w:t>
      </w:r>
      <w:r w:rsidRPr="003A0787">
        <w:t xml:space="preserve"> </w:t>
      </w:r>
      <w:proofErr w:type="spellStart"/>
      <w:r w:rsidRPr="003A0787">
        <w:t>hrsz-ú</w:t>
      </w:r>
      <w:proofErr w:type="spellEnd"/>
      <w:r w:rsidRPr="003A0787">
        <w:t>, természetben 1</w:t>
      </w:r>
      <w:r>
        <w:t>021 Budapest, Hűvösvölgyi út 211. szám alatti ingatlana tekintetében</w:t>
      </w:r>
      <w:r>
        <w:t xml:space="preserve"> a </w:t>
      </w:r>
      <w:r w:rsidRPr="00401E0C">
        <w:t>„Bölcsődei nev</w:t>
      </w:r>
      <w:r>
        <w:t>elés fejlesztése RRF-1.1.2-2021</w:t>
      </w:r>
      <w:r w:rsidRPr="00F37C35">
        <w:rPr>
          <w:rFonts w:eastAsia="Times New Roman"/>
          <w:lang w:eastAsia="hu-HU"/>
        </w:rPr>
        <w:t xml:space="preserve">” című </w:t>
      </w:r>
      <w:r>
        <w:rPr>
          <w:rFonts w:eastAsia="Times New Roman"/>
          <w:lang w:eastAsia="hu-HU"/>
        </w:rPr>
        <w:t>pályázat</w:t>
      </w:r>
      <w:r>
        <w:rPr>
          <w:rFonts w:eastAsia="Times New Roman"/>
          <w:lang w:eastAsia="hu-HU"/>
        </w:rPr>
        <w:t>on induló</w:t>
      </w:r>
      <w:r>
        <w:t xml:space="preserve"> Budapest Főváros II. </w:t>
      </w:r>
      <w:r>
        <w:t xml:space="preserve">Kerületi Német </w:t>
      </w:r>
      <w:r w:rsidRPr="00401E0C">
        <w:t>Önkormányzat</w:t>
      </w:r>
      <w:r>
        <w:t xml:space="preserve"> </w:t>
      </w:r>
      <w:r w:rsidR="003F450A">
        <w:t xml:space="preserve">egyenrangú </w:t>
      </w:r>
      <w:r>
        <w:t>együttműködő partnereként részt vesz a pályázat előkészítésében, segítséget nyújt annak</w:t>
      </w:r>
      <w:r w:rsidR="003F450A">
        <w:t xml:space="preserve"> elkészítéséhez,</w:t>
      </w:r>
      <w:r>
        <w:t xml:space="preserve"> beadásához és nyertes pályázat esetén szakmai segítséget nyújt a beruházás megvalósításához, részt vesz </w:t>
      </w:r>
      <w:r w:rsidR="003F450A">
        <w:t>annak fenntartásában,</w:t>
      </w:r>
      <w:r>
        <w:t xml:space="preserve"> működtetésében. </w:t>
      </w:r>
    </w:p>
    <w:p w:rsidR="00FF1A59" w:rsidRDefault="00FF1A59" w:rsidP="003F450A">
      <w:pPr>
        <w:spacing w:after="0" w:line="240" w:lineRule="auto"/>
        <w:jc w:val="both"/>
        <w:rPr>
          <w:rFonts w:eastAsia="Times New Roman"/>
          <w:lang w:eastAsia="hu-HU"/>
        </w:rPr>
      </w:pPr>
    </w:p>
    <w:p w:rsidR="00F37C35" w:rsidRPr="00F37C35" w:rsidRDefault="00FF1A59" w:rsidP="003F450A">
      <w:pPr>
        <w:spacing w:after="0" w:line="240" w:lineRule="auto"/>
        <w:jc w:val="both"/>
        <w:rPr>
          <w:rFonts w:eastAsia="Times New Roman"/>
          <w:lang w:eastAsia="hu-HU"/>
        </w:rPr>
      </w:pPr>
      <w:r w:rsidRPr="00F37C35">
        <w:rPr>
          <w:rFonts w:eastAsia="Times New Roman"/>
          <w:lang w:eastAsia="hu-HU"/>
        </w:rPr>
        <w:t>A Képviselő-testület felkéri a Polgármestert</w:t>
      </w:r>
      <w:r>
        <w:rPr>
          <w:rFonts w:eastAsia="Times New Roman"/>
          <w:lang w:eastAsia="hu-HU"/>
        </w:rPr>
        <w:t>,</w:t>
      </w:r>
      <w:r w:rsidRPr="00F37C35">
        <w:rPr>
          <w:rFonts w:eastAsia="Times New Roman"/>
          <w:lang w:eastAsia="hu-HU"/>
        </w:rPr>
        <w:t xml:space="preserve"> </w:t>
      </w:r>
      <w:r w:rsidR="000F571F">
        <w:rPr>
          <w:rFonts w:eastAsia="Times New Roman"/>
          <w:lang w:eastAsia="hu-HU"/>
        </w:rPr>
        <w:t xml:space="preserve">hogy a </w:t>
      </w:r>
      <w:r w:rsidR="000F571F">
        <w:t xml:space="preserve">Budapest Főváros II. Kerületi Német </w:t>
      </w:r>
      <w:r w:rsidR="000F571F" w:rsidRPr="00401E0C">
        <w:t>Önkormányzat</w:t>
      </w:r>
      <w:r w:rsidR="000F571F">
        <w:t>tal a beruházás megvalósítása érdekében az együttműködés kereteit dolgozza ki</w:t>
      </w:r>
      <w:r>
        <w:t>.</w:t>
      </w:r>
    </w:p>
    <w:p w:rsidR="00F37C35" w:rsidRPr="00F37C35" w:rsidRDefault="00F37C35" w:rsidP="000F571F">
      <w:pPr>
        <w:spacing w:after="0" w:line="240" w:lineRule="auto"/>
        <w:ind w:right="-567"/>
        <w:jc w:val="both"/>
        <w:rPr>
          <w:rFonts w:eastAsia="Times New Roman"/>
          <w:b/>
          <w:lang w:eastAsia="hu-HU"/>
        </w:rPr>
      </w:pPr>
      <w:bookmarkStart w:id="0" w:name="_GoBack"/>
      <w:bookmarkEnd w:id="0"/>
    </w:p>
    <w:p w:rsidR="00F37C35" w:rsidRPr="00F37C35" w:rsidRDefault="00F37C35" w:rsidP="00F37C35">
      <w:pPr>
        <w:spacing w:after="0" w:line="240" w:lineRule="auto"/>
        <w:ind w:right="-567"/>
        <w:jc w:val="both"/>
        <w:rPr>
          <w:rFonts w:eastAsia="Times New Roman"/>
          <w:lang w:eastAsia="hu-HU"/>
        </w:rPr>
      </w:pPr>
      <w:r w:rsidRPr="00F37C35">
        <w:rPr>
          <w:rFonts w:eastAsia="Times New Roman"/>
          <w:b/>
          <w:lang w:eastAsia="hu-HU"/>
        </w:rPr>
        <w:t>Felelős:</w:t>
      </w:r>
      <w:r w:rsidRPr="00F37C35">
        <w:rPr>
          <w:rFonts w:eastAsia="Times New Roman"/>
          <w:lang w:eastAsia="hu-HU"/>
        </w:rPr>
        <w:t xml:space="preserve">  Polgármester</w:t>
      </w:r>
    </w:p>
    <w:p w:rsidR="00F37C35" w:rsidRPr="00F37C35" w:rsidRDefault="00F37C35" w:rsidP="00F37C35">
      <w:pPr>
        <w:spacing w:after="0" w:line="240" w:lineRule="auto"/>
        <w:ind w:right="-567"/>
        <w:jc w:val="both"/>
        <w:rPr>
          <w:rFonts w:eastAsia="Times New Roman"/>
          <w:lang w:eastAsia="hu-HU"/>
        </w:rPr>
      </w:pPr>
      <w:r w:rsidRPr="00F37C35">
        <w:rPr>
          <w:rFonts w:eastAsia="Times New Roman"/>
          <w:b/>
          <w:lang w:eastAsia="hu-HU"/>
        </w:rPr>
        <w:t xml:space="preserve">Határidő: </w:t>
      </w:r>
      <w:r w:rsidR="00CF4896">
        <w:rPr>
          <w:rFonts w:eastAsia="Times New Roman"/>
          <w:lang w:eastAsia="hu-HU"/>
        </w:rPr>
        <w:t>2023. május 31.</w:t>
      </w:r>
    </w:p>
    <w:p w:rsidR="002D5496" w:rsidRPr="00401E0C" w:rsidRDefault="002D5496" w:rsidP="000C36B9">
      <w:pPr>
        <w:spacing w:after="0" w:line="240" w:lineRule="auto"/>
        <w:jc w:val="both"/>
      </w:pPr>
    </w:p>
    <w:p w:rsidR="003A0787" w:rsidRDefault="000C36B9" w:rsidP="000C36B9">
      <w:pPr>
        <w:jc w:val="both"/>
        <w:rPr>
          <w:b/>
        </w:rPr>
      </w:pPr>
      <w:r w:rsidRPr="00401E0C">
        <w:rPr>
          <w:i/>
        </w:rPr>
        <w:t xml:space="preserve">A határozati javaslat elfogadása egyszerű többségű szavazati arányt igényel. </w:t>
      </w:r>
    </w:p>
    <w:p w:rsidR="003A0787" w:rsidRDefault="000C36B9" w:rsidP="003F450A">
      <w:pPr>
        <w:jc w:val="both"/>
        <w:rPr>
          <w:b/>
        </w:rPr>
      </w:pPr>
      <w:r w:rsidRPr="00401E0C">
        <w:rPr>
          <w:b/>
        </w:rPr>
        <w:t xml:space="preserve">B u d a p e s t, </w:t>
      </w:r>
      <w:r w:rsidR="00F9275E">
        <w:rPr>
          <w:b/>
        </w:rPr>
        <w:t xml:space="preserve">2023. április 27. </w:t>
      </w:r>
      <w:r w:rsidRPr="00401E0C">
        <w:rPr>
          <w:b/>
        </w:rPr>
        <w:tab/>
      </w:r>
      <w:r w:rsidRPr="00401E0C">
        <w:rPr>
          <w:b/>
        </w:rPr>
        <w:tab/>
      </w:r>
      <w:r w:rsidRPr="00401E0C">
        <w:rPr>
          <w:b/>
        </w:rPr>
        <w:tab/>
      </w:r>
      <w:r w:rsidRPr="00401E0C">
        <w:rPr>
          <w:b/>
        </w:rPr>
        <w:tab/>
      </w:r>
      <w:r w:rsidRPr="00401E0C">
        <w:rPr>
          <w:b/>
        </w:rPr>
        <w:tab/>
      </w:r>
    </w:p>
    <w:p w:rsidR="003A0787" w:rsidRDefault="003A0787" w:rsidP="000C36B9">
      <w:pPr>
        <w:spacing w:after="0" w:line="240" w:lineRule="auto"/>
        <w:jc w:val="both"/>
        <w:rPr>
          <w:b/>
        </w:rPr>
      </w:pPr>
    </w:p>
    <w:p w:rsidR="000C36B9" w:rsidRPr="00401E0C" w:rsidRDefault="003A0787" w:rsidP="003A0787">
      <w:pPr>
        <w:spacing w:after="0" w:line="240" w:lineRule="auto"/>
        <w:ind w:left="4956" w:firstLine="708"/>
        <w:jc w:val="both"/>
        <w:rPr>
          <w:b/>
        </w:rPr>
      </w:pPr>
      <w:r>
        <w:rPr>
          <w:b/>
        </w:rPr>
        <w:t>Ö</w:t>
      </w:r>
      <w:r w:rsidR="000C36B9" w:rsidRPr="00401E0C">
        <w:rPr>
          <w:b/>
        </w:rPr>
        <w:t>rsi Gergely</w:t>
      </w:r>
    </w:p>
    <w:p w:rsidR="004D704F" w:rsidRDefault="000C36B9" w:rsidP="000741F6">
      <w:pPr>
        <w:spacing w:after="0" w:line="240" w:lineRule="auto"/>
        <w:jc w:val="both"/>
      </w:pPr>
      <w:r w:rsidRPr="00401E0C">
        <w:rPr>
          <w:b/>
        </w:rPr>
        <w:tab/>
      </w:r>
      <w:r w:rsidRPr="00401E0C">
        <w:rPr>
          <w:b/>
        </w:rPr>
        <w:tab/>
      </w:r>
      <w:r w:rsidRPr="00401E0C">
        <w:rPr>
          <w:b/>
        </w:rPr>
        <w:tab/>
      </w:r>
      <w:r w:rsidRPr="00401E0C">
        <w:rPr>
          <w:b/>
        </w:rPr>
        <w:tab/>
      </w:r>
      <w:r w:rsidRPr="00401E0C">
        <w:rPr>
          <w:b/>
        </w:rPr>
        <w:tab/>
      </w:r>
      <w:r w:rsidRPr="00401E0C">
        <w:rPr>
          <w:b/>
        </w:rPr>
        <w:tab/>
      </w:r>
      <w:r w:rsidRPr="00401E0C">
        <w:rPr>
          <w:b/>
        </w:rPr>
        <w:tab/>
      </w:r>
      <w:r w:rsidRPr="003F450A">
        <w:tab/>
        <w:t>polgármester</w:t>
      </w:r>
    </w:p>
    <w:p w:rsidR="00565640" w:rsidRDefault="00565640" w:rsidP="000741F6">
      <w:pPr>
        <w:spacing w:after="0" w:line="240" w:lineRule="auto"/>
        <w:jc w:val="both"/>
        <w:rPr>
          <w:u w:val="single"/>
        </w:rPr>
      </w:pPr>
    </w:p>
    <w:p w:rsidR="004D704F" w:rsidRPr="003F450A" w:rsidRDefault="004D704F" w:rsidP="000741F6">
      <w:pPr>
        <w:spacing w:after="0" w:line="240" w:lineRule="auto"/>
        <w:jc w:val="both"/>
        <w:rPr>
          <w:u w:val="single"/>
        </w:rPr>
      </w:pPr>
      <w:r w:rsidRPr="003F450A">
        <w:rPr>
          <w:u w:val="single"/>
        </w:rPr>
        <w:t>Határozati javaslat melléklete:</w:t>
      </w:r>
    </w:p>
    <w:p w:rsidR="004D704F" w:rsidRPr="003F450A" w:rsidRDefault="004D704F" w:rsidP="000741F6">
      <w:pPr>
        <w:spacing w:after="0" w:line="240" w:lineRule="auto"/>
        <w:jc w:val="both"/>
      </w:pPr>
      <w:r>
        <w:t>Tulajdonosi hozzájárulás</w:t>
      </w:r>
    </w:p>
    <w:sectPr w:rsidR="004D704F" w:rsidRPr="003F450A" w:rsidSect="00523589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EA3" w:rsidRDefault="00516EA3" w:rsidP="00523589">
      <w:pPr>
        <w:spacing w:after="0" w:line="240" w:lineRule="auto"/>
      </w:pPr>
      <w:r>
        <w:separator/>
      </w:r>
    </w:p>
  </w:endnote>
  <w:endnote w:type="continuationSeparator" w:id="0">
    <w:p w:rsidR="00516EA3" w:rsidRDefault="00516EA3" w:rsidP="00523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EA3" w:rsidRDefault="00516EA3" w:rsidP="00523589">
      <w:pPr>
        <w:spacing w:after="0" w:line="240" w:lineRule="auto"/>
      </w:pPr>
      <w:r>
        <w:separator/>
      </w:r>
    </w:p>
  </w:footnote>
  <w:footnote w:type="continuationSeparator" w:id="0">
    <w:p w:rsidR="00516EA3" w:rsidRDefault="00516EA3" w:rsidP="00523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1380302"/>
      <w:docPartObj>
        <w:docPartGallery w:val="Page Numbers (Top of Page)"/>
        <w:docPartUnique/>
      </w:docPartObj>
    </w:sdtPr>
    <w:sdtEndPr/>
    <w:sdtContent>
      <w:p w:rsidR="00523589" w:rsidRDefault="0052358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50A">
          <w:rPr>
            <w:noProof/>
          </w:rPr>
          <w:t>3</w:t>
        </w:r>
        <w:r>
          <w:fldChar w:fldCharType="end"/>
        </w:r>
      </w:p>
    </w:sdtContent>
  </w:sdt>
  <w:p w:rsidR="00523589" w:rsidRDefault="0052358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B54B4"/>
    <w:multiLevelType w:val="hybridMultilevel"/>
    <w:tmpl w:val="4F920E88"/>
    <w:lvl w:ilvl="0" w:tplc="24482560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46061"/>
    <w:multiLevelType w:val="hybridMultilevel"/>
    <w:tmpl w:val="FDC61B76"/>
    <w:lvl w:ilvl="0" w:tplc="29ECA17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F1761A"/>
    <w:multiLevelType w:val="hybridMultilevel"/>
    <w:tmpl w:val="AA4EEB20"/>
    <w:lvl w:ilvl="0" w:tplc="3096479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63"/>
    <w:rsid w:val="00020365"/>
    <w:rsid w:val="0006380C"/>
    <w:rsid w:val="000741F6"/>
    <w:rsid w:val="00081D66"/>
    <w:rsid w:val="000C36B9"/>
    <w:rsid w:val="000F571F"/>
    <w:rsid w:val="00123960"/>
    <w:rsid w:val="00130F8D"/>
    <w:rsid w:val="001A1054"/>
    <w:rsid w:val="00225863"/>
    <w:rsid w:val="00231FF4"/>
    <w:rsid w:val="002607B6"/>
    <w:rsid w:val="002D5496"/>
    <w:rsid w:val="00376776"/>
    <w:rsid w:val="00376F31"/>
    <w:rsid w:val="003A0787"/>
    <w:rsid w:val="003A194E"/>
    <w:rsid w:val="003D4232"/>
    <w:rsid w:val="003F450A"/>
    <w:rsid w:val="00401E0C"/>
    <w:rsid w:val="00416978"/>
    <w:rsid w:val="00431EA7"/>
    <w:rsid w:val="00463611"/>
    <w:rsid w:val="004D6C36"/>
    <w:rsid w:val="004D704F"/>
    <w:rsid w:val="0050223C"/>
    <w:rsid w:val="00511345"/>
    <w:rsid w:val="00516EA3"/>
    <w:rsid w:val="00523589"/>
    <w:rsid w:val="00546892"/>
    <w:rsid w:val="00565640"/>
    <w:rsid w:val="00576535"/>
    <w:rsid w:val="005A541A"/>
    <w:rsid w:val="005E3C66"/>
    <w:rsid w:val="00627928"/>
    <w:rsid w:val="00640D16"/>
    <w:rsid w:val="0069327D"/>
    <w:rsid w:val="006B2973"/>
    <w:rsid w:val="006D3790"/>
    <w:rsid w:val="00714FF8"/>
    <w:rsid w:val="0074231A"/>
    <w:rsid w:val="0079026A"/>
    <w:rsid w:val="00794960"/>
    <w:rsid w:val="007D1856"/>
    <w:rsid w:val="0081191E"/>
    <w:rsid w:val="00884D19"/>
    <w:rsid w:val="008C088F"/>
    <w:rsid w:val="008D3249"/>
    <w:rsid w:val="008F7A5D"/>
    <w:rsid w:val="00911569"/>
    <w:rsid w:val="00922D54"/>
    <w:rsid w:val="009573DA"/>
    <w:rsid w:val="00996B57"/>
    <w:rsid w:val="009A432E"/>
    <w:rsid w:val="009B371A"/>
    <w:rsid w:val="00A52D66"/>
    <w:rsid w:val="00A70CD4"/>
    <w:rsid w:val="00A94EB8"/>
    <w:rsid w:val="00AC6759"/>
    <w:rsid w:val="00AD5491"/>
    <w:rsid w:val="00AE4C47"/>
    <w:rsid w:val="00B34C94"/>
    <w:rsid w:val="00B519F0"/>
    <w:rsid w:val="00B77CA6"/>
    <w:rsid w:val="00BB7D35"/>
    <w:rsid w:val="00C20606"/>
    <w:rsid w:val="00C33CBB"/>
    <w:rsid w:val="00C57A46"/>
    <w:rsid w:val="00C80DF9"/>
    <w:rsid w:val="00C811D6"/>
    <w:rsid w:val="00C856FA"/>
    <w:rsid w:val="00CE26BC"/>
    <w:rsid w:val="00CF4896"/>
    <w:rsid w:val="00D50659"/>
    <w:rsid w:val="00D64E13"/>
    <w:rsid w:val="00DD0FFE"/>
    <w:rsid w:val="00DE4556"/>
    <w:rsid w:val="00E12446"/>
    <w:rsid w:val="00E86C1A"/>
    <w:rsid w:val="00EA1871"/>
    <w:rsid w:val="00EB4BBA"/>
    <w:rsid w:val="00F178FE"/>
    <w:rsid w:val="00F37C35"/>
    <w:rsid w:val="00F573D3"/>
    <w:rsid w:val="00F9275E"/>
    <w:rsid w:val="00FA1C8C"/>
    <w:rsid w:val="00FE4448"/>
    <w:rsid w:val="00FF1A59"/>
    <w:rsid w:val="00FF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8FB61-77F7-412B-BD7C-64DC14E0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23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23589"/>
  </w:style>
  <w:style w:type="paragraph" w:styleId="llb">
    <w:name w:val="footer"/>
    <w:basedOn w:val="Norml"/>
    <w:link w:val="llbChar"/>
    <w:uiPriority w:val="99"/>
    <w:unhideWhenUsed/>
    <w:rsid w:val="00523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23589"/>
  </w:style>
  <w:style w:type="character" w:customStyle="1" w:styleId="muxgbd">
    <w:name w:val="muxgbd"/>
    <w:basedOn w:val="Bekezdsalapbettpusa"/>
    <w:rsid w:val="0079026A"/>
  </w:style>
  <w:style w:type="character" w:styleId="Kiemels">
    <w:name w:val="Emphasis"/>
    <w:basedOn w:val="Bekezdsalapbettpusa"/>
    <w:uiPriority w:val="20"/>
    <w:qFormat/>
    <w:rsid w:val="0079026A"/>
    <w:rPr>
      <w:i/>
      <w:iCs/>
    </w:rPr>
  </w:style>
  <w:style w:type="paragraph" w:styleId="Listaszerbekezds">
    <w:name w:val="List Paragraph"/>
    <w:basedOn w:val="Norml"/>
    <w:uiPriority w:val="34"/>
    <w:qFormat/>
    <w:rsid w:val="00F573D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01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1E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9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739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Silye Tamás</cp:lastModifiedBy>
  <cp:revision>14</cp:revision>
  <cp:lastPrinted>2023-04-27T10:24:00Z</cp:lastPrinted>
  <dcterms:created xsi:type="dcterms:W3CDTF">2023-04-26T10:33:00Z</dcterms:created>
  <dcterms:modified xsi:type="dcterms:W3CDTF">2023-04-27T10:45:00Z</dcterms:modified>
</cp:coreProperties>
</file>