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EC" w:rsidRPr="00326365" w:rsidRDefault="00FC45EC" w:rsidP="00FC45EC">
      <w:pPr>
        <w:jc w:val="right"/>
      </w:pPr>
      <w:proofErr w:type="gramStart"/>
      <w:r w:rsidRPr="00326365">
        <w:t>…</w:t>
      </w:r>
      <w:proofErr w:type="gramEnd"/>
      <w:r w:rsidRPr="00326365">
        <w:t>…</w:t>
      </w:r>
      <w:r>
        <w:t xml:space="preserve"> </w:t>
      </w:r>
      <w:r w:rsidR="008032A8">
        <w:t>(</w:t>
      </w:r>
      <w:r w:rsidRPr="00326365">
        <w:t>sz.</w:t>
      </w:r>
      <w:r w:rsidR="008032A8">
        <w:t>)</w:t>
      </w:r>
      <w:r w:rsidRPr="00326365">
        <w:t xml:space="preserve"> napirend</w:t>
      </w:r>
    </w:p>
    <w:p w:rsidR="007E7026" w:rsidRPr="007E7026" w:rsidRDefault="007E7026" w:rsidP="007E7026"/>
    <w:p w:rsidR="007E7026" w:rsidRPr="007E7026" w:rsidRDefault="007E7026" w:rsidP="007E7026"/>
    <w:p w:rsidR="008C204E" w:rsidRDefault="008C204E" w:rsidP="007E7026">
      <w:pPr>
        <w:jc w:val="center"/>
        <w:rPr>
          <w:b/>
        </w:rPr>
      </w:pPr>
    </w:p>
    <w:p w:rsidR="008C204E" w:rsidRDefault="008C204E" w:rsidP="007E7026">
      <w:pPr>
        <w:jc w:val="center"/>
        <w:rPr>
          <w:b/>
        </w:rPr>
      </w:pPr>
    </w:p>
    <w:p w:rsidR="008C204E" w:rsidRDefault="008C204E" w:rsidP="007E7026">
      <w:pPr>
        <w:jc w:val="center"/>
        <w:rPr>
          <w:b/>
        </w:rPr>
      </w:pPr>
    </w:p>
    <w:p w:rsidR="008C204E" w:rsidRDefault="008C204E" w:rsidP="007E7026">
      <w:pPr>
        <w:jc w:val="center"/>
        <w:rPr>
          <w:b/>
        </w:rPr>
      </w:pPr>
    </w:p>
    <w:p w:rsidR="007E7026" w:rsidRPr="007E7026" w:rsidRDefault="007E7026" w:rsidP="007E7026">
      <w:pPr>
        <w:jc w:val="center"/>
        <w:rPr>
          <w:b/>
        </w:rPr>
      </w:pPr>
      <w:r w:rsidRPr="007E7026">
        <w:rPr>
          <w:b/>
        </w:rPr>
        <w:t>E L Ő T E R J E S Z T É S</w:t>
      </w:r>
    </w:p>
    <w:p w:rsidR="007E7026" w:rsidRPr="007E7026" w:rsidRDefault="007E7026" w:rsidP="007E7026"/>
    <w:p w:rsidR="007E7026" w:rsidRPr="00FC45EC" w:rsidRDefault="00FC45EC" w:rsidP="00FC45EC">
      <w:pPr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</w:t>
      </w:r>
      <w:r w:rsidR="0029403E">
        <w:rPr>
          <w:b/>
          <w:bCs/>
        </w:rPr>
        <w:t>2023</w:t>
      </w:r>
      <w:r w:rsidR="007E7026" w:rsidRPr="007E7026">
        <w:rPr>
          <w:b/>
          <w:bCs/>
        </w:rPr>
        <w:t>. április</w:t>
      </w:r>
      <w:r w:rsidR="0029403E">
        <w:rPr>
          <w:b/>
          <w:bCs/>
        </w:rPr>
        <w:t xml:space="preserve"> 27</w:t>
      </w:r>
      <w:r>
        <w:rPr>
          <w:b/>
          <w:bCs/>
        </w:rPr>
        <w:t>-i rendes ülésére</w:t>
      </w:r>
    </w:p>
    <w:p w:rsidR="00790422" w:rsidRDefault="00790422" w:rsidP="00790422">
      <w:pPr>
        <w:jc w:val="center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790422" w:rsidRPr="00DB5701" w:rsidRDefault="00790422" w:rsidP="00790422">
      <w:pPr>
        <w:ind w:left="993" w:hanging="993"/>
        <w:jc w:val="both"/>
        <w:rPr>
          <w:b/>
        </w:rPr>
      </w:pPr>
      <w:r w:rsidRPr="00DB5701">
        <w:rPr>
          <w:b/>
          <w:bCs/>
        </w:rPr>
        <w:t>Tárgy:</w:t>
      </w:r>
      <w:r>
        <w:t xml:space="preserve"> </w:t>
      </w:r>
      <w:r w:rsidR="007232EA">
        <w:t>Beszámoló</w:t>
      </w:r>
      <w:r w:rsidRPr="00790422">
        <w:t xml:space="preserve"> a </w:t>
      </w:r>
      <w:r w:rsidR="00AE5F3A">
        <w:t xml:space="preserve">BRFK </w:t>
      </w:r>
      <w:r w:rsidRPr="00790422">
        <w:t>II. Kerületi Rendőrkapitányság 20</w:t>
      </w:r>
      <w:r w:rsidR="0029403E">
        <w:t>22</w:t>
      </w:r>
      <w:r w:rsidRPr="00790422">
        <w:t>. évi tevékenységéről</w:t>
      </w:r>
    </w:p>
    <w:p w:rsidR="00790422" w:rsidRDefault="00790422" w:rsidP="00790422">
      <w:pPr>
        <w:jc w:val="both"/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3612E7" w:rsidRDefault="00790422" w:rsidP="003612E7">
      <w:pPr>
        <w:jc w:val="both"/>
        <w:rPr>
          <w:bCs/>
        </w:rPr>
      </w:pPr>
      <w:r w:rsidRPr="00DB5701">
        <w:rPr>
          <w:b/>
          <w:bCs/>
        </w:rPr>
        <w:t>Készítette:</w:t>
      </w:r>
      <w:r w:rsidRPr="00617569">
        <w:rPr>
          <w:bCs/>
        </w:rPr>
        <w:t xml:space="preserve"> </w:t>
      </w:r>
      <w:r w:rsidR="007E7026">
        <w:rPr>
          <w:bCs/>
        </w:rPr>
        <w:tab/>
      </w:r>
      <w:proofErr w:type="gramStart"/>
      <w:r w:rsidR="00946E17">
        <w:rPr>
          <w:bCs/>
        </w:rPr>
        <w:t>……………………………………</w:t>
      </w:r>
      <w:proofErr w:type="gramEnd"/>
    </w:p>
    <w:p w:rsidR="00790422" w:rsidRPr="00DB5701" w:rsidRDefault="003612E7" w:rsidP="003612E7">
      <w:pPr>
        <w:jc w:val="both"/>
        <w:rPr>
          <w:bCs/>
        </w:rPr>
      </w:pPr>
      <w:r>
        <w:rPr>
          <w:bCs/>
        </w:rPr>
        <w:t xml:space="preserve">                        </w:t>
      </w:r>
      <w:proofErr w:type="gramStart"/>
      <w:r w:rsidRPr="003612E7">
        <w:rPr>
          <w:szCs w:val="26"/>
        </w:rPr>
        <w:t>dr.</w:t>
      </w:r>
      <w:proofErr w:type="gramEnd"/>
      <w:r w:rsidRPr="003612E7">
        <w:rPr>
          <w:szCs w:val="26"/>
        </w:rPr>
        <w:t xml:space="preserve"> Mayerné dr. Vágó Eszter</w:t>
      </w:r>
    </w:p>
    <w:p w:rsidR="00790422" w:rsidRPr="00DB5701" w:rsidRDefault="007E7026" w:rsidP="007E7026">
      <w:pPr>
        <w:ind w:firstLine="708"/>
        <w:jc w:val="both"/>
        <w:rPr>
          <w:szCs w:val="26"/>
        </w:rPr>
      </w:pPr>
      <w:r>
        <w:rPr>
          <w:szCs w:val="26"/>
        </w:rPr>
        <w:tab/>
      </w:r>
      <w:r w:rsidR="003612E7">
        <w:rPr>
          <w:szCs w:val="26"/>
        </w:rPr>
        <w:t xml:space="preserve">   Jegyzői Titkárságvezető</w:t>
      </w:r>
    </w:p>
    <w:p w:rsidR="00790422" w:rsidRPr="00A074FC" w:rsidRDefault="00790422" w:rsidP="00790422">
      <w:pPr>
        <w:jc w:val="both"/>
        <w:rPr>
          <w:bCs/>
          <w:szCs w:val="26"/>
        </w:rPr>
      </w:pPr>
    </w:p>
    <w:p w:rsidR="00790422" w:rsidRDefault="00790422" w:rsidP="00790422">
      <w:pPr>
        <w:jc w:val="both"/>
        <w:rPr>
          <w:bCs/>
        </w:rPr>
      </w:pPr>
    </w:p>
    <w:p w:rsidR="00273780" w:rsidRPr="00617569" w:rsidRDefault="00273780" w:rsidP="00790422">
      <w:pPr>
        <w:jc w:val="both"/>
        <w:rPr>
          <w:bCs/>
        </w:rPr>
      </w:pPr>
    </w:p>
    <w:p w:rsidR="00790422" w:rsidRDefault="00790422" w:rsidP="00790422">
      <w:pPr>
        <w:jc w:val="both"/>
        <w:rPr>
          <w:b/>
          <w:bCs/>
        </w:rPr>
      </w:pPr>
      <w:r>
        <w:rPr>
          <w:b/>
          <w:bCs/>
        </w:rPr>
        <w:t xml:space="preserve">Egyeztetve: </w:t>
      </w:r>
      <w:r w:rsidR="007E7026">
        <w:rPr>
          <w:b/>
          <w:bCs/>
        </w:rPr>
        <w:tab/>
      </w:r>
      <w:proofErr w:type="gramStart"/>
      <w:r w:rsidRPr="00CF29CA">
        <w:rPr>
          <w:bCs/>
        </w:rPr>
        <w:t>…………………………………..</w:t>
      </w:r>
      <w:proofErr w:type="gramEnd"/>
    </w:p>
    <w:p w:rsidR="00087BDA" w:rsidRDefault="007A2E92" w:rsidP="007E7026">
      <w:pPr>
        <w:ind w:left="1843"/>
        <w:jc w:val="both"/>
        <w:rPr>
          <w:bCs/>
        </w:rPr>
      </w:pPr>
      <w:r>
        <w:rPr>
          <w:bCs/>
        </w:rPr>
        <w:t xml:space="preserve">dr. </w:t>
      </w:r>
      <w:proofErr w:type="gramStart"/>
      <w:r w:rsidR="00750272">
        <w:rPr>
          <w:bCs/>
        </w:rPr>
        <w:t>Varga Előd-Bendegúz</w:t>
      </w:r>
      <w:proofErr w:type="gramEnd"/>
    </w:p>
    <w:p w:rsidR="00790422" w:rsidRPr="00CF29CA" w:rsidRDefault="00FC45EC" w:rsidP="007E7026">
      <w:pPr>
        <w:ind w:left="1416" w:firstLine="708"/>
        <w:jc w:val="both"/>
        <w:rPr>
          <w:bCs/>
        </w:rPr>
      </w:pPr>
      <w:r>
        <w:rPr>
          <w:bCs/>
        </w:rPr>
        <w:t xml:space="preserve">    </w:t>
      </w:r>
      <w:proofErr w:type="gramStart"/>
      <w:r w:rsidR="00750272">
        <w:rPr>
          <w:bCs/>
        </w:rPr>
        <w:t>a</w:t>
      </w:r>
      <w:r w:rsidR="00790422" w:rsidRPr="00CF29CA">
        <w:rPr>
          <w:bCs/>
        </w:rPr>
        <w:t>lpolgármester</w:t>
      </w:r>
      <w:proofErr w:type="gramEnd"/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</w:pPr>
    </w:p>
    <w:p w:rsidR="00790422" w:rsidRDefault="00790422" w:rsidP="00790422">
      <w:pPr>
        <w:jc w:val="both"/>
        <w:rPr>
          <w:b/>
        </w:rPr>
      </w:pPr>
    </w:p>
    <w:p w:rsidR="0029403E" w:rsidRDefault="00790422" w:rsidP="0029403E">
      <w:pPr>
        <w:jc w:val="both"/>
        <w:rPr>
          <w:bCs/>
        </w:rPr>
      </w:pPr>
      <w:r w:rsidRPr="00DB5701">
        <w:rPr>
          <w:b/>
        </w:rPr>
        <w:t>Látta:</w:t>
      </w:r>
      <w:r w:rsidRPr="00DB5701">
        <w:rPr>
          <w:b/>
        </w:rPr>
        <w:tab/>
      </w:r>
      <w:r w:rsidR="007E7026">
        <w:rPr>
          <w:b/>
        </w:rPr>
        <w:tab/>
      </w:r>
      <w:proofErr w:type="gramStart"/>
      <w:r w:rsidR="0029403E">
        <w:rPr>
          <w:bCs/>
        </w:rPr>
        <w:t>……………………………………</w:t>
      </w:r>
      <w:proofErr w:type="gramEnd"/>
    </w:p>
    <w:p w:rsidR="0029403E" w:rsidRPr="00DB5701" w:rsidRDefault="0029403E" w:rsidP="0029403E">
      <w:pPr>
        <w:ind w:left="1416" w:firstLine="711"/>
        <w:jc w:val="both"/>
        <w:rPr>
          <w:bCs/>
        </w:rPr>
      </w:pPr>
      <w:proofErr w:type="gramStart"/>
      <w:r>
        <w:rPr>
          <w:szCs w:val="26"/>
        </w:rPr>
        <w:t>dr.</w:t>
      </w:r>
      <w:proofErr w:type="gramEnd"/>
      <w:r>
        <w:rPr>
          <w:szCs w:val="26"/>
        </w:rPr>
        <w:t xml:space="preserve"> </w:t>
      </w:r>
      <w:r w:rsidR="00FD5F09">
        <w:rPr>
          <w:szCs w:val="26"/>
        </w:rPr>
        <w:t>Szalai Tibor</w:t>
      </w:r>
    </w:p>
    <w:p w:rsidR="0029403E" w:rsidRPr="00DB5701" w:rsidRDefault="00FD5F09" w:rsidP="0029403E">
      <w:pPr>
        <w:ind w:firstLine="708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     </w:t>
      </w:r>
      <w:proofErr w:type="gramStart"/>
      <w:r>
        <w:rPr>
          <w:szCs w:val="26"/>
        </w:rPr>
        <w:t>jegyző</w:t>
      </w:r>
      <w:proofErr w:type="gramEnd"/>
    </w:p>
    <w:p w:rsidR="0029403E" w:rsidRDefault="0029403E" w:rsidP="00790422">
      <w:pPr>
        <w:jc w:val="both"/>
        <w:rPr>
          <w:b/>
        </w:rPr>
      </w:pPr>
    </w:p>
    <w:p w:rsidR="0029403E" w:rsidRDefault="0029403E" w:rsidP="00790422">
      <w:pPr>
        <w:jc w:val="both"/>
        <w:rPr>
          <w:b/>
        </w:rPr>
      </w:pPr>
    </w:p>
    <w:p w:rsidR="0029403E" w:rsidRDefault="0029403E" w:rsidP="00790422">
      <w:pPr>
        <w:jc w:val="both"/>
        <w:rPr>
          <w:b/>
        </w:rPr>
      </w:pPr>
    </w:p>
    <w:p w:rsidR="00790422" w:rsidRPr="00972FB1" w:rsidRDefault="0029403E" w:rsidP="00790422">
      <w:pPr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 w:rsidR="00790422" w:rsidRPr="00DB5701">
        <w:t>……………………………….</w:t>
      </w:r>
    </w:p>
    <w:p w:rsidR="00FD5F09" w:rsidRDefault="00790422" w:rsidP="00FD5F09">
      <w:pPr>
        <w:jc w:val="both"/>
      </w:pPr>
      <w:r>
        <w:rPr>
          <w:i/>
        </w:rPr>
        <w:tab/>
      </w:r>
      <w:r w:rsidR="007E7026">
        <w:rPr>
          <w:i/>
        </w:rPr>
        <w:tab/>
      </w:r>
      <w:r w:rsidR="007E7026">
        <w:rPr>
          <w:i/>
        </w:rPr>
        <w:tab/>
      </w:r>
      <w:proofErr w:type="gramStart"/>
      <w:r w:rsidR="00B720E8">
        <w:t>d</w:t>
      </w:r>
      <w:r w:rsidRPr="00DB5701">
        <w:t>r.</w:t>
      </w:r>
      <w:proofErr w:type="gramEnd"/>
      <w:r w:rsidRPr="00DB5701">
        <w:t xml:space="preserve"> </w:t>
      </w:r>
      <w:r w:rsidR="00FD5F09">
        <w:t>Silye Tamás</w:t>
      </w:r>
    </w:p>
    <w:p w:rsidR="00790422" w:rsidRDefault="00FD5F09" w:rsidP="00FD5F09">
      <w:pPr>
        <w:ind w:left="1416"/>
        <w:jc w:val="both"/>
      </w:pPr>
      <w:r>
        <w:t xml:space="preserve">          </w:t>
      </w:r>
      <w:r w:rsidR="00FC45EC">
        <w:t xml:space="preserve"> </w:t>
      </w:r>
      <w:proofErr w:type="gramStart"/>
      <w:r w:rsidR="00750272">
        <w:t>j</w:t>
      </w:r>
      <w:r w:rsidR="00790422" w:rsidRPr="00DB5701">
        <w:t>egyző</w:t>
      </w:r>
      <w:r>
        <w:t>i</w:t>
      </w:r>
      <w:proofErr w:type="gramEnd"/>
      <w:r>
        <w:t xml:space="preserve"> igazgató</w:t>
      </w:r>
    </w:p>
    <w:p w:rsidR="00750272" w:rsidRDefault="00750272" w:rsidP="00273780">
      <w:pPr>
        <w:ind w:left="2124"/>
        <w:jc w:val="both"/>
      </w:pPr>
    </w:p>
    <w:p w:rsidR="00790422" w:rsidRDefault="00790422" w:rsidP="00790422">
      <w:pPr>
        <w:jc w:val="both"/>
      </w:pPr>
    </w:p>
    <w:p w:rsidR="007E7026" w:rsidRDefault="007E7026" w:rsidP="00790422">
      <w:pPr>
        <w:jc w:val="right"/>
        <w:rPr>
          <w:bCs/>
          <w:i/>
        </w:rPr>
      </w:pPr>
    </w:p>
    <w:p w:rsidR="00FC45EC" w:rsidRPr="00336B2C" w:rsidRDefault="00FC45EC" w:rsidP="00FC45EC">
      <w:pPr>
        <w:jc w:val="right"/>
        <w:rPr>
          <w:bCs/>
          <w:i/>
        </w:rPr>
      </w:pPr>
      <w:r w:rsidRPr="00336B2C">
        <w:rPr>
          <w:bCs/>
          <w:i/>
        </w:rPr>
        <w:t xml:space="preserve">A napirend tárgyalása zárt ülést </w:t>
      </w:r>
      <w:r w:rsidRPr="005B4B52">
        <w:rPr>
          <w:bCs/>
          <w:i/>
        </w:rPr>
        <w:t>nem igényel</w:t>
      </w:r>
      <w:r>
        <w:rPr>
          <w:bCs/>
          <w:i/>
        </w:rPr>
        <w:t>.</w:t>
      </w:r>
    </w:p>
    <w:p w:rsidR="00790422" w:rsidRPr="007E7026" w:rsidRDefault="007E7026" w:rsidP="007E7026">
      <w:pPr>
        <w:jc w:val="center"/>
        <w:rPr>
          <w:b/>
        </w:rPr>
      </w:pPr>
      <w:r>
        <w:rPr>
          <w:b/>
          <w:bCs/>
        </w:rPr>
        <w:br w:type="page"/>
      </w:r>
      <w:r w:rsidR="00790422" w:rsidRPr="007E7026">
        <w:rPr>
          <w:b/>
        </w:rPr>
        <w:lastRenderedPageBreak/>
        <w:t>Tisztelt Képviselő-testület!</w:t>
      </w:r>
    </w:p>
    <w:p w:rsidR="00790422" w:rsidRPr="007E7026" w:rsidRDefault="00790422" w:rsidP="00790422">
      <w:pPr>
        <w:jc w:val="both"/>
      </w:pPr>
    </w:p>
    <w:p w:rsidR="00790422" w:rsidRPr="007E7026" w:rsidRDefault="00790422" w:rsidP="00790422">
      <w:pPr>
        <w:jc w:val="both"/>
        <w:rPr>
          <w:b/>
        </w:rPr>
      </w:pPr>
      <w:r w:rsidRPr="007E7026">
        <w:t xml:space="preserve">A Rendőrségről szóló 1994. évi XXXIV. törvény 8. § </w:t>
      </w:r>
      <w:r w:rsidRPr="007E7026">
        <w:rPr>
          <w:bCs/>
        </w:rPr>
        <w:t xml:space="preserve">(4) bekezdésében foglaltaknak megfelelően a </w:t>
      </w:r>
      <w:r w:rsidR="009F059B" w:rsidRPr="007E7026">
        <w:rPr>
          <w:bCs/>
        </w:rPr>
        <w:t xml:space="preserve">BRFK </w:t>
      </w:r>
      <w:r w:rsidR="00F822A9" w:rsidRPr="007E7026">
        <w:rPr>
          <w:bCs/>
        </w:rPr>
        <w:t xml:space="preserve">II. Kerületi </w:t>
      </w:r>
      <w:r w:rsidR="00DC3491" w:rsidRPr="007E7026">
        <w:t>Rendőrkapitányság</w:t>
      </w:r>
      <w:r w:rsidR="00AC5655" w:rsidRPr="007E7026">
        <w:t xml:space="preserve"> </w:t>
      </w:r>
      <w:r w:rsidRPr="007E7026">
        <w:t xml:space="preserve">vezetője megküldte </w:t>
      </w:r>
      <w:r w:rsidR="007232EA" w:rsidRPr="007E7026">
        <w:t>beszámolóját</w:t>
      </w:r>
      <w:r w:rsidRPr="007E7026">
        <w:t xml:space="preserve"> </w:t>
      </w:r>
      <w:r w:rsidR="009F059B" w:rsidRPr="007E7026">
        <w:t xml:space="preserve">a </w:t>
      </w:r>
      <w:r w:rsidRPr="007E7026">
        <w:t>20</w:t>
      </w:r>
      <w:r w:rsidR="003612E7">
        <w:t>22</w:t>
      </w:r>
      <w:r w:rsidRPr="007E7026">
        <w:t>. évi tevékenység</w:t>
      </w:r>
      <w:r w:rsidR="009F059B" w:rsidRPr="007E7026">
        <w:t>ükről</w:t>
      </w:r>
      <w:r w:rsidRPr="007E7026">
        <w:t>.</w:t>
      </w:r>
    </w:p>
    <w:p w:rsidR="00790422" w:rsidRPr="007E7026" w:rsidRDefault="00FC4727" w:rsidP="00FC4727">
      <w:pPr>
        <w:pStyle w:val="Cmsor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E7026">
        <w:rPr>
          <w:rFonts w:ascii="Times New Roman" w:hAnsi="Times New Roman" w:cs="Times New Roman"/>
          <w:b w:val="0"/>
          <w:bCs w:val="0"/>
          <w:sz w:val="24"/>
          <w:szCs w:val="24"/>
        </w:rPr>
        <w:t>A törvény hivatkozott rendelkezése szerint: „</w:t>
      </w:r>
      <w:r w:rsidR="00790422" w:rsidRPr="007E7026">
        <w:rPr>
          <w:rFonts w:ascii="Times New Roman" w:hAnsi="Times New Roman" w:cs="Times New Roman"/>
          <w:b w:val="0"/>
          <w:i/>
          <w:sz w:val="24"/>
          <w:szCs w:val="24"/>
        </w:rPr>
        <w:t>A rendőrkapitány vagy kijelölt helyettese évente beszámol a rendőrkapitányság illetékességi területén működő települési önkormányzat képviselő-testületének a település közbiztonságának helyzetéről, a közbiztonság érdekében tett intézkedésekről és az azzal kapcsolatos feladatokról.</w:t>
      </w:r>
      <w:r w:rsidR="00920C23" w:rsidRPr="007E7026">
        <w:rPr>
          <w:rFonts w:ascii="Times New Roman" w:hAnsi="Times New Roman" w:cs="Times New Roman"/>
          <w:b w:val="0"/>
          <w:i/>
          <w:sz w:val="24"/>
          <w:szCs w:val="24"/>
        </w:rPr>
        <w:t xml:space="preserve"> ..</w:t>
      </w:r>
      <w:r w:rsidR="00790422" w:rsidRPr="007E7026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7E7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</w:p>
    <w:p w:rsidR="00FC45EC" w:rsidRDefault="00FC45EC" w:rsidP="00FC45EC">
      <w:pPr>
        <w:rPr>
          <w:color w:val="FF0000"/>
        </w:rPr>
      </w:pPr>
    </w:p>
    <w:p w:rsidR="00FC45EC" w:rsidRPr="00FC45EC" w:rsidRDefault="00FC45EC" w:rsidP="00FC45EC">
      <w:r w:rsidRPr="00FC45EC">
        <w:t>Kérem a Tisztelt Képviselő-testületet a beszámoló elfogadására!</w:t>
      </w:r>
    </w:p>
    <w:p w:rsidR="00FC45EC" w:rsidRPr="00FC45EC" w:rsidRDefault="00FC45EC" w:rsidP="00FC45EC">
      <w:pPr>
        <w:ind w:firstLine="708"/>
        <w:jc w:val="center"/>
        <w:rPr>
          <w:u w:val="single"/>
        </w:rPr>
      </w:pPr>
    </w:p>
    <w:p w:rsidR="00FC45EC" w:rsidRPr="00FC45EC" w:rsidRDefault="00FC45EC" w:rsidP="00FC45EC">
      <w:pPr>
        <w:ind w:firstLine="708"/>
        <w:jc w:val="center"/>
        <w:rPr>
          <w:b/>
        </w:rPr>
      </w:pPr>
      <w:r w:rsidRPr="00FC45EC">
        <w:rPr>
          <w:b/>
        </w:rPr>
        <w:t>Határozati javaslat</w:t>
      </w:r>
    </w:p>
    <w:p w:rsidR="00FC45EC" w:rsidRPr="00FC45EC" w:rsidRDefault="00FC45EC" w:rsidP="00FC45EC">
      <w:pPr>
        <w:jc w:val="both"/>
        <w:rPr>
          <w:b/>
          <w:i/>
        </w:rPr>
      </w:pPr>
    </w:p>
    <w:p w:rsidR="00FC45EC" w:rsidRPr="00FC45EC" w:rsidRDefault="00FC45EC" w:rsidP="00FC45EC">
      <w:pPr>
        <w:pStyle w:val="Szvegtrzsbehzssal"/>
        <w:ind w:left="0"/>
        <w:jc w:val="both"/>
      </w:pPr>
      <w:r w:rsidRPr="00FC45EC">
        <w:t>A Képviselő-testület a BRFK II. Kerületi Rendőrkapitánysá</w:t>
      </w:r>
      <w:r w:rsidR="0029403E">
        <w:t>g vezetőjének a II. kerület 2022</w:t>
      </w:r>
      <w:r w:rsidRPr="00FC45EC">
        <w:t>. évi közbiztonsági helyzetéről, a közbiztonság érdekében tett intézkedésekről és az ezzel kapcsolatos feladatokról szóló, jelen határozat mellékletét képező beszámolóját elfogadja.</w:t>
      </w:r>
    </w:p>
    <w:p w:rsidR="00FC45EC" w:rsidRPr="007E7026" w:rsidRDefault="00FC45EC" w:rsidP="00FC45EC">
      <w:pPr>
        <w:pStyle w:val="Szvegtrzsbehzssal"/>
        <w:spacing w:after="0"/>
        <w:ind w:left="0"/>
        <w:jc w:val="both"/>
      </w:pPr>
      <w:r w:rsidRPr="007E7026">
        <w:rPr>
          <w:b/>
          <w:u w:val="single"/>
        </w:rPr>
        <w:t>Felelős:</w:t>
      </w:r>
      <w:r w:rsidRPr="007E7026">
        <w:tab/>
        <w:t>Polgármester</w:t>
      </w:r>
    </w:p>
    <w:p w:rsidR="00FC45EC" w:rsidRPr="007E7026" w:rsidRDefault="00FC45EC" w:rsidP="00FC45EC">
      <w:pPr>
        <w:pStyle w:val="Szvegtrzsbehzssal"/>
        <w:spacing w:after="0"/>
        <w:ind w:left="0"/>
        <w:jc w:val="both"/>
      </w:pPr>
      <w:r w:rsidRPr="007E7026">
        <w:rPr>
          <w:b/>
          <w:u w:val="single"/>
        </w:rPr>
        <w:t>Határidő:</w:t>
      </w:r>
      <w:r w:rsidRPr="007E7026">
        <w:tab/>
      </w:r>
      <w:r w:rsidR="0029403E">
        <w:t>2023</w:t>
      </w:r>
      <w:r>
        <w:t>. május 31.</w:t>
      </w:r>
    </w:p>
    <w:p w:rsidR="00FC45EC" w:rsidRPr="00FC45EC" w:rsidRDefault="00FC45EC" w:rsidP="00FC45EC">
      <w:pPr>
        <w:jc w:val="both"/>
        <w:rPr>
          <w:i/>
        </w:rPr>
      </w:pPr>
    </w:p>
    <w:p w:rsidR="00FC45EC" w:rsidRPr="00FC45EC" w:rsidRDefault="00FC45EC" w:rsidP="00FC45EC">
      <w:pPr>
        <w:jc w:val="both"/>
        <w:rPr>
          <w:i/>
        </w:rPr>
      </w:pPr>
      <w:r w:rsidRPr="00FC45EC">
        <w:rPr>
          <w:i/>
        </w:rPr>
        <w:t>A határozat</w:t>
      </w:r>
      <w:r w:rsidR="0029403E">
        <w:rPr>
          <w:i/>
        </w:rPr>
        <w:t>i javaslat</w:t>
      </w:r>
      <w:r w:rsidRPr="00FC45EC">
        <w:rPr>
          <w:i/>
        </w:rPr>
        <w:t xml:space="preserve"> elfogadásához egyszerű többségű szavazati arány</w:t>
      </w:r>
      <w:r>
        <w:rPr>
          <w:i/>
        </w:rPr>
        <w:t xml:space="preserve"> szükséges</w:t>
      </w:r>
      <w:r w:rsidR="003612E7">
        <w:rPr>
          <w:i/>
        </w:rPr>
        <w:t>.</w:t>
      </w:r>
    </w:p>
    <w:p w:rsidR="00664FF4" w:rsidRPr="007E7026" w:rsidRDefault="00664FF4" w:rsidP="00790422">
      <w:pPr>
        <w:jc w:val="both"/>
      </w:pPr>
    </w:p>
    <w:p w:rsidR="00790422" w:rsidRPr="00FC45EC" w:rsidRDefault="00790422" w:rsidP="00790422">
      <w:pPr>
        <w:jc w:val="both"/>
        <w:rPr>
          <w:b/>
        </w:rPr>
      </w:pPr>
      <w:r w:rsidRPr="00FC45EC">
        <w:rPr>
          <w:b/>
        </w:rPr>
        <w:t xml:space="preserve">Budapest, </w:t>
      </w:r>
      <w:r w:rsidR="0029403E">
        <w:rPr>
          <w:b/>
        </w:rPr>
        <w:t>2023</w:t>
      </w:r>
      <w:r w:rsidR="00FC45EC" w:rsidRPr="00FC45EC">
        <w:rPr>
          <w:b/>
        </w:rPr>
        <w:t xml:space="preserve">. </w:t>
      </w:r>
      <w:r w:rsidR="008032A8">
        <w:rPr>
          <w:b/>
        </w:rPr>
        <w:t>április 17</w:t>
      </w:r>
      <w:r w:rsidR="00FC45EC" w:rsidRPr="00FC45EC">
        <w:rPr>
          <w:b/>
        </w:rPr>
        <w:t>.</w:t>
      </w:r>
    </w:p>
    <w:p w:rsidR="00790422" w:rsidRDefault="00790422" w:rsidP="00790422">
      <w:pPr>
        <w:jc w:val="both"/>
        <w:rPr>
          <w:b/>
        </w:rPr>
      </w:pPr>
    </w:p>
    <w:p w:rsidR="0029403E" w:rsidRPr="007E7026" w:rsidRDefault="0029403E" w:rsidP="00790422">
      <w:pPr>
        <w:jc w:val="both"/>
        <w:rPr>
          <w:b/>
        </w:rPr>
      </w:pPr>
    </w:p>
    <w:p w:rsidR="00790422" w:rsidRPr="007E7026" w:rsidRDefault="00790422" w:rsidP="00790422">
      <w:pPr>
        <w:jc w:val="both"/>
        <w:rPr>
          <w:b/>
        </w:rPr>
      </w:pP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="00750272" w:rsidRPr="007E7026">
        <w:rPr>
          <w:b/>
        </w:rPr>
        <w:t xml:space="preserve"> </w:t>
      </w:r>
      <w:r w:rsidR="00B710FB">
        <w:rPr>
          <w:b/>
        </w:rPr>
        <w:t xml:space="preserve">  Szabó Gyula</w:t>
      </w:r>
    </w:p>
    <w:p w:rsidR="00790422" w:rsidRPr="007E7026" w:rsidRDefault="00664FF4" w:rsidP="00790422">
      <w:pPr>
        <w:rPr>
          <w:b/>
        </w:rPr>
      </w:pP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="00FC45EC">
        <w:rPr>
          <w:b/>
        </w:rPr>
        <w:t xml:space="preserve"> </w:t>
      </w:r>
      <w:r w:rsidRPr="007E7026">
        <w:rPr>
          <w:b/>
        </w:rPr>
        <w:t xml:space="preserve"> </w:t>
      </w:r>
      <w:r w:rsidR="001B7791">
        <w:rPr>
          <w:b/>
        </w:rPr>
        <w:t>A</w:t>
      </w:r>
      <w:bookmarkStart w:id="0" w:name="_GoBack"/>
      <w:bookmarkEnd w:id="0"/>
      <w:r w:rsidR="00B710FB">
        <w:rPr>
          <w:b/>
        </w:rPr>
        <w:t>lp</w:t>
      </w:r>
      <w:r w:rsidR="00790422" w:rsidRPr="007E7026">
        <w:rPr>
          <w:b/>
        </w:rPr>
        <w:t>olgármester</w:t>
      </w:r>
    </w:p>
    <w:p w:rsidR="007E7026" w:rsidRDefault="007E7026" w:rsidP="007C4D3F"/>
    <w:p w:rsidR="00FC45EC" w:rsidRDefault="00FC45EC" w:rsidP="007C4D3F">
      <w:pPr>
        <w:rPr>
          <w:b/>
          <w:u w:val="single"/>
        </w:rPr>
      </w:pPr>
    </w:p>
    <w:p w:rsidR="00FC45EC" w:rsidRDefault="00FC45EC" w:rsidP="007C4D3F">
      <w:pPr>
        <w:rPr>
          <w:b/>
          <w:u w:val="single"/>
        </w:rPr>
      </w:pPr>
    </w:p>
    <w:p w:rsidR="0029403E" w:rsidRDefault="0029403E" w:rsidP="007C4D3F">
      <w:pPr>
        <w:rPr>
          <w:b/>
          <w:u w:val="single"/>
        </w:rPr>
      </w:pPr>
    </w:p>
    <w:p w:rsidR="00FC45EC" w:rsidRDefault="005C0CB3" w:rsidP="007C4D3F">
      <w:r>
        <w:rPr>
          <w:b/>
          <w:u w:val="single"/>
        </w:rPr>
        <w:t>Határozati javaslat m</w:t>
      </w:r>
      <w:r w:rsidR="007E7026" w:rsidRPr="007E7026">
        <w:rPr>
          <w:b/>
          <w:u w:val="single"/>
        </w:rPr>
        <w:t>elléklet</w:t>
      </w:r>
      <w:r>
        <w:rPr>
          <w:b/>
          <w:u w:val="single"/>
        </w:rPr>
        <w:t>e</w:t>
      </w:r>
      <w:r w:rsidR="007E7026" w:rsidRPr="007E7026">
        <w:rPr>
          <w:b/>
          <w:u w:val="single"/>
        </w:rPr>
        <w:t>:</w:t>
      </w:r>
      <w:r w:rsidR="007E7026">
        <w:t xml:space="preserve"> </w:t>
      </w:r>
    </w:p>
    <w:p w:rsidR="007C4D3F" w:rsidRPr="007E7026" w:rsidRDefault="00D05932" w:rsidP="007C4D3F">
      <w:r>
        <w:t xml:space="preserve">2022. évi </w:t>
      </w:r>
      <w:r w:rsidR="005C0CB3">
        <w:t xml:space="preserve">Évértékelő </w:t>
      </w:r>
      <w:r w:rsidR="003C51C9" w:rsidRPr="007E7026">
        <w:t>Beszámoló</w:t>
      </w:r>
    </w:p>
    <w:sectPr w:rsidR="007C4D3F" w:rsidRPr="007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22"/>
    <w:rsid w:val="00004FC5"/>
    <w:rsid w:val="00087BDA"/>
    <w:rsid w:val="000A3B9E"/>
    <w:rsid w:val="000C24A4"/>
    <w:rsid w:val="00176099"/>
    <w:rsid w:val="0019313A"/>
    <w:rsid w:val="001B7791"/>
    <w:rsid w:val="00273780"/>
    <w:rsid w:val="0029403E"/>
    <w:rsid w:val="002E760C"/>
    <w:rsid w:val="003319BA"/>
    <w:rsid w:val="003612E7"/>
    <w:rsid w:val="003667FA"/>
    <w:rsid w:val="003A20E7"/>
    <w:rsid w:val="003B73F2"/>
    <w:rsid w:val="003C51C9"/>
    <w:rsid w:val="00456E97"/>
    <w:rsid w:val="004E3904"/>
    <w:rsid w:val="0050064D"/>
    <w:rsid w:val="00512742"/>
    <w:rsid w:val="005C0CB3"/>
    <w:rsid w:val="00664FF4"/>
    <w:rsid w:val="007232EA"/>
    <w:rsid w:val="00750272"/>
    <w:rsid w:val="00790422"/>
    <w:rsid w:val="007A2E92"/>
    <w:rsid w:val="007C4D3F"/>
    <w:rsid w:val="007D564A"/>
    <w:rsid w:val="007E7026"/>
    <w:rsid w:val="008032A8"/>
    <w:rsid w:val="00871C81"/>
    <w:rsid w:val="008904E6"/>
    <w:rsid w:val="008C204E"/>
    <w:rsid w:val="009053CF"/>
    <w:rsid w:val="00916B14"/>
    <w:rsid w:val="00920C23"/>
    <w:rsid w:val="00946E17"/>
    <w:rsid w:val="009B7B88"/>
    <w:rsid w:val="009E5900"/>
    <w:rsid w:val="009F059B"/>
    <w:rsid w:val="00A26355"/>
    <w:rsid w:val="00A330C7"/>
    <w:rsid w:val="00A842AC"/>
    <w:rsid w:val="00AC5655"/>
    <w:rsid w:val="00AE5F3A"/>
    <w:rsid w:val="00B710FB"/>
    <w:rsid w:val="00B720E8"/>
    <w:rsid w:val="00BD61A6"/>
    <w:rsid w:val="00C35C57"/>
    <w:rsid w:val="00C94892"/>
    <w:rsid w:val="00CB6838"/>
    <w:rsid w:val="00CC3A3B"/>
    <w:rsid w:val="00CD3FAD"/>
    <w:rsid w:val="00D05932"/>
    <w:rsid w:val="00D33CA5"/>
    <w:rsid w:val="00D9237A"/>
    <w:rsid w:val="00DC3491"/>
    <w:rsid w:val="00E40E25"/>
    <w:rsid w:val="00E82116"/>
    <w:rsid w:val="00F33FD2"/>
    <w:rsid w:val="00F70CA0"/>
    <w:rsid w:val="00F72545"/>
    <w:rsid w:val="00F822A9"/>
    <w:rsid w:val="00FC197F"/>
    <w:rsid w:val="00FC45EC"/>
    <w:rsid w:val="00FC4727"/>
    <w:rsid w:val="00FD09E2"/>
    <w:rsid w:val="00F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8D2F-2442-4695-B590-DE53F672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422"/>
    <w:rPr>
      <w:sz w:val="24"/>
      <w:szCs w:val="24"/>
    </w:rPr>
  </w:style>
  <w:style w:type="paragraph" w:styleId="Cmsor1">
    <w:name w:val="heading 1"/>
    <w:basedOn w:val="Norml"/>
    <w:next w:val="Norml"/>
    <w:qFormat/>
    <w:rsid w:val="00790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90422"/>
    <w:pPr>
      <w:spacing w:after="120"/>
      <w:ind w:left="283"/>
    </w:pPr>
  </w:style>
  <w:style w:type="character" w:styleId="Hiperhivatkozs">
    <w:name w:val="Hyperlink"/>
    <w:rsid w:val="00A330C7"/>
    <w:rPr>
      <w:color w:val="0000FF"/>
      <w:u w:val="single"/>
    </w:rPr>
  </w:style>
  <w:style w:type="character" w:styleId="Mrltotthiperhivatkozs">
    <w:name w:val="FollowedHyperlink"/>
    <w:rsid w:val="003C51C9"/>
    <w:rPr>
      <w:color w:val="954F72"/>
      <w:u w:val="single"/>
    </w:rPr>
  </w:style>
  <w:style w:type="paragraph" w:styleId="Buborkszveg">
    <w:name w:val="Balloon Text"/>
    <w:basedOn w:val="Norml"/>
    <w:link w:val="BuborkszvegChar"/>
    <w:rsid w:val="00B710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710F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l"/>
    <w:rsid w:val="00FC45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FC4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Önkormányzat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Silye Tamás</cp:lastModifiedBy>
  <cp:revision>8</cp:revision>
  <cp:lastPrinted>2023-04-17T07:06:00Z</cp:lastPrinted>
  <dcterms:created xsi:type="dcterms:W3CDTF">2023-04-12T09:55:00Z</dcterms:created>
  <dcterms:modified xsi:type="dcterms:W3CDTF">2023-04-17T07:06:00Z</dcterms:modified>
</cp:coreProperties>
</file>