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E9" w:rsidRPr="00892818" w:rsidRDefault="00892818" w:rsidP="00892818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892818">
        <w:rPr>
          <w:b/>
          <w:sz w:val="32"/>
          <w:szCs w:val="32"/>
          <w:u w:val="single"/>
        </w:rPr>
        <w:t>Tárgyi eszköz lista</w:t>
      </w:r>
    </w:p>
    <w:p w:rsidR="00892818" w:rsidRPr="00892818" w:rsidRDefault="00892818" w:rsidP="00892818">
      <w:pPr>
        <w:pStyle w:val="Cm"/>
        <w:ind w:left="-284" w:right="-569"/>
        <w:rPr>
          <w:b w:val="0"/>
        </w:rPr>
      </w:pPr>
      <w:r w:rsidRPr="00892818">
        <w:rPr>
          <w:b w:val="0"/>
        </w:rPr>
        <w:t xml:space="preserve">Máriaremetei Közösségi Ligetben található </w:t>
      </w:r>
    </w:p>
    <w:p w:rsidR="00892818" w:rsidRPr="00892818" w:rsidRDefault="00E06DE2" w:rsidP="00892818">
      <w:pPr>
        <w:pStyle w:val="Cm"/>
        <w:ind w:left="-284" w:right="-569"/>
        <w:rPr>
          <w:b w:val="0"/>
        </w:rPr>
      </w:pPr>
      <w:r>
        <w:rPr>
          <w:b w:val="0"/>
        </w:rPr>
        <w:t>P</w:t>
      </w:r>
      <w:r w:rsidR="00892818" w:rsidRPr="00892818">
        <w:rPr>
          <w:b w:val="0"/>
        </w:rPr>
        <w:t>avilon rendezvényterme</w:t>
      </w:r>
    </w:p>
    <w:p w:rsidR="00892818" w:rsidRDefault="00892818" w:rsidP="00892818">
      <w:pPr>
        <w:spacing w:before="100" w:beforeAutospacing="1" w:after="100" w:afterAutospacing="1"/>
      </w:pPr>
    </w:p>
    <w:tbl>
      <w:tblPr>
        <w:tblW w:w="4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960"/>
      </w:tblGrid>
      <w:tr w:rsidR="00892818" w:rsidTr="00892818">
        <w:trPr>
          <w:trHeight w:val="900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818" w:rsidRDefault="00892818">
            <w:pPr>
              <w:spacing w:before="100" w:beforeAutospacing="1" w:after="100" w:afterAutospacing="1"/>
            </w:pPr>
            <w:r>
              <w:rPr>
                <w:color w:val="000000"/>
              </w:rPr>
              <w:t>BM.01 jelű 70 x 180 x 50 cm öltöző szekrény, konszignáció szerinti kialakítással.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18" w:rsidRDefault="00892818">
            <w:pPr>
              <w:spacing w:before="100" w:beforeAutospacing="1" w:after="100" w:afterAutospacing="1"/>
              <w:jc w:val="right"/>
            </w:pPr>
          </w:p>
        </w:tc>
      </w:tr>
      <w:tr w:rsidR="00892818" w:rsidTr="00892818">
        <w:trPr>
          <w:trHeight w:val="90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818" w:rsidRDefault="00892818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BM.02 jelű 52 x 50 x 87 cm </w:t>
            </w:r>
            <w:proofErr w:type="spellStart"/>
            <w:r>
              <w:rPr>
                <w:color w:val="000000"/>
              </w:rPr>
              <w:t>rakásolható</w:t>
            </w:r>
            <w:proofErr w:type="spellEnd"/>
            <w:r>
              <w:rPr>
                <w:color w:val="000000"/>
              </w:rPr>
              <w:t xml:space="preserve"> szék, konszignáció szerinti kialakítással.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18" w:rsidRDefault="00892818">
            <w:pPr>
              <w:spacing w:before="100" w:beforeAutospacing="1" w:after="100" w:afterAutospacing="1"/>
              <w:jc w:val="right"/>
            </w:pPr>
          </w:p>
        </w:tc>
      </w:tr>
      <w:tr w:rsidR="00892818" w:rsidTr="00892818">
        <w:trPr>
          <w:trHeight w:val="90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818" w:rsidRDefault="00892818">
            <w:pPr>
              <w:spacing w:before="100" w:beforeAutospacing="1" w:after="100" w:afterAutospacing="1"/>
            </w:pPr>
            <w:r>
              <w:rPr>
                <w:color w:val="000000"/>
              </w:rPr>
              <w:t>BM.03 jelű Ø55 x 48,5 cm összecsukható gyerekasztal, konszignáció szerinti kialakítással.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18" w:rsidRDefault="00892818">
            <w:pPr>
              <w:spacing w:before="100" w:beforeAutospacing="1" w:after="100" w:afterAutospacing="1"/>
              <w:jc w:val="right"/>
            </w:pPr>
          </w:p>
        </w:tc>
      </w:tr>
      <w:tr w:rsidR="00892818" w:rsidTr="00892818">
        <w:trPr>
          <w:trHeight w:val="90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818" w:rsidRDefault="00892818">
            <w:pPr>
              <w:spacing w:before="100" w:beforeAutospacing="1" w:after="100" w:afterAutospacing="1"/>
            </w:pPr>
            <w:r>
              <w:rPr>
                <w:color w:val="000000"/>
              </w:rPr>
              <w:t>BM.04 jelű 33 x 34 x 65 cm összecsukható gyerekszék, konszignáció szerinti kialakítással.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18" w:rsidRDefault="00892818">
            <w:pPr>
              <w:spacing w:before="100" w:beforeAutospacing="1" w:after="100" w:afterAutospacing="1"/>
              <w:jc w:val="right"/>
            </w:pPr>
          </w:p>
        </w:tc>
      </w:tr>
      <w:tr w:rsidR="00892818" w:rsidTr="00892818">
        <w:trPr>
          <w:trHeight w:val="90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818" w:rsidRDefault="00892818">
            <w:pPr>
              <w:spacing w:before="100" w:beforeAutospacing="1" w:after="100" w:afterAutospacing="1"/>
            </w:pPr>
            <w:r>
              <w:rPr>
                <w:color w:val="000000"/>
              </w:rPr>
              <w:t>BM.05 jelű D80 x 110 cm összecsukható bankett asztal, konszignáció szerinti kialakítással.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18" w:rsidRDefault="00892818">
            <w:pPr>
              <w:spacing w:before="100" w:beforeAutospacing="1" w:after="100" w:afterAutospacing="1"/>
              <w:jc w:val="right"/>
            </w:pPr>
          </w:p>
        </w:tc>
      </w:tr>
      <w:tr w:rsidR="00892818" w:rsidTr="00892818">
        <w:trPr>
          <w:trHeight w:val="60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818" w:rsidRDefault="00892818">
            <w:pPr>
              <w:spacing w:before="100" w:beforeAutospacing="1" w:after="100" w:afterAutospacing="1"/>
            </w:pPr>
            <w:r>
              <w:rPr>
                <w:color w:val="000000"/>
              </w:rPr>
              <w:t>BM.06 jelű 75 x 110 x 75 cm ülőzsák, konszignáció szerinti kialakítással.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18" w:rsidRDefault="00892818">
            <w:pPr>
              <w:spacing w:before="100" w:beforeAutospacing="1" w:after="100" w:afterAutospacing="1"/>
              <w:jc w:val="right"/>
            </w:pPr>
          </w:p>
        </w:tc>
      </w:tr>
      <w:tr w:rsidR="00892818" w:rsidTr="00892818">
        <w:trPr>
          <w:trHeight w:val="1215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818" w:rsidRDefault="00892818">
            <w:pPr>
              <w:spacing w:before="100" w:beforeAutospacing="1" w:after="100" w:afterAutospacing="1"/>
            </w:pPr>
            <w:r>
              <w:rPr>
                <w:color w:val="000000"/>
              </w:rPr>
              <w:t>BM.10 jelű 55 x 54 x 70 cm összecsukható kültéri büfé asztal fekete/világos barnára pácolt színben, konszignáció szerinti kialakítással.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18" w:rsidRDefault="00892818">
            <w:pPr>
              <w:spacing w:before="100" w:beforeAutospacing="1" w:after="100" w:afterAutospacing="1"/>
              <w:jc w:val="right"/>
            </w:pPr>
          </w:p>
        </w:tc>
      </w:tr>
      <w:tr w:rsidR="00892818" w:rsidTr="00892818">
        <w:trPr>
          <w:trHeight w:val="126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818" w:rsidRDefault="00892818">
            <w:pPr>
              <w:spacing w:before="100" w:beforeAutospacing="1" w:after="100" w:afterAutospacing="1"/>
            </w:pPr>
            <w:r>
              <w:rPr>
                <w:color w:val="000000"/>
              </w:rPr>
              <w:t>BM.11 jelű 39 x 40 x 79 cm összecsukható kültéri büfé szék fekete/világos barnára pácolt színben, konszignáció szerinti kialakítással.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18" w:rsidRDefault="00892818">
            <w:pPr>
              <w:spacing w:before="100" w:beforeAutospacing="1" w:after="100" w:afterAutospacing="1"/>
              <w:jc w:val="right"/>
            </w:pPr>
          </w:p>
        </w:tc>
      </w:tr>
    </w:tbl>
    <w:p w:rsidR="00892818" w:rsidRPr="00892818" w:rsidRDefault="00892818" w:rsidP="00892818">
      <w:pPr>
        <w:jc w:val="both"/>
      </w:pPr>
    </w:p>
    <w:sectPr w:rsidR="00892818" w:rsidRPr="0089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8"/>
    <w:rsid w:val="00536D81"/>
    <w:rsid w:val="00892818"/>
    <w:rsid w:val="009D7FE9"/>
    <w:rsid w:val="00E0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83E72-B58C-47E7-9BC0-3C0E2803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281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92818"/>
    <w:pPr>
      <w:jc w:val="center"/>
    </w:pPr>
    <w:rPr>
      <w:rFonts w:eastAsia="Times New Roman"/>
      <w:b/>
      <w:bCs/>
    </w:rPr>
  </w:style>
  <w:style w:type="character" w:customStyle="1" w:styleId="CmChar">
    <w:name w:val="Cím Char"/>
    <w:basedOn w:val="Bekezdsalapbettpusa"/>
    <w:link w:val="Cm"/>
    <w:rsid w:val="0089281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Nikoletta Szilvia</dc:creator>
  <cp:keywords/>
  <dc:description/>
  <cp:lastModifiedBy>Murányi Orsolya</cp:lastModifiedBy>
  <cp:revision>2</cp:revision>
  <dcterms:created xsi:type="dcterms:W3CDTF">2023-03-23T09:27:00Z</dcterms:created>
  <dcterms:modified xsi:type="dcterms:W3CDTF">2023-03-23T09:27:00Z</dcterms:modified>
</cp:coreProperties>
</file>