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5FBD3" w14:textId="2284CBB9" w:rsidR="00D14AAE" w:rsidRDefault="006D1782" w:rsidP="00166C26">
      <w:pPr>
        <w:ind w:left="5664"/>
        <w:jc w:val="right"/>
      </w:pPr>
      <w:r>
        <w:t>29.</w:t>
      </w:r>
      <w:bookmarkStart w:id="0" w:name="_GoBack"/>
      <w:bookmarkEnd w:id="0"/>
      <w:r w:rsidR="00E07AB6">
        <w:t xml:space="preserve"> </w:t>
      </w:r>
      <w:r w:rsidR="00D14AAE">
        <w:t>(sz.) napirend</w:t>
      </w:r>
    </w:p>
    <w:p w14:paraId="1B3A7E0F" w14:textId="77777777" w:rsidR="00B77CA6" w:rsidRDefault="00B77CA6"/>
    <w:p w14:paraId="2E02C5F7" w14:textId="77777777" w:rsidR="00730B9A" w:rsidRDefault="00730B9A"/>
    <w:p w14:paraId="3B715744" w14:textId="77777777" w:rsidR="0050500C" w:rsidRDefault="00730B9A" w:rsidP="00166C26">
      <w:pPr>
        <w:ind w:left="4536" w:hanging="141"/>
        <w:jc w:val="both"/>
        <w:rPr>
          <w:lang w:eastAsia="en-US"/>
        </w:rPr>
      </w:pPr>
      <w:r w:rsidRPr="00852890">
        <w:rPr>
          <w:lang w:eastAsia="en-US"/>
        </w:rPr>
        <w:t>Előterjesztve:</w:t>
      </w:r>
    </w:p>
    <w:p w14:paraId="062DB0EF" w14:textId="77777777" w:rsidR="00730B9A" w:rsidRDefault="00730B9A" w:rsidP="00166C26">
      <w:pPr>
        <w:pStyle w:val="Listaszerbekezds"/>
        <w:numPr>
          <w:ilvl w:val="0"/>
          <w:numId w:val="3"/>
        </w:numPr>
        <w:ind w:left="4536" w:hanging="141"/>
        <w:jc w:val="both"/>
      </w:pPr>
      <w:bookmarkStart w:id="1" w:name="_Hlk128061499"/>
      <w:r>
        <w:t>Közoktatási, Közművelődési, Sport Egészségügyi, Szociális és Lakásügyi Bizottság</w:t>
      </w:r>
    </w:p>
    <w:p w14:paraId="21E98383" w14:textId="77777777" w:rsidR="00166C26" w:rsidRDefault="00166C26" w:rsidP="00166C26">
      <w:pPr>
        <w:pStyle w:val="Listaszerbekezds"/>
        <w:numPr>
          <w:ilvl w:val="0"/>
          <w:numId w:val="3"/>
        </w:numPr>
        <w:ind w:left="4536" w:hanging="141"/>
        <w:jc w:val="both"/>
      </w:pPr>
      <w:r>
        <w:t>Gazdasági és Tulajdonosi Bizottság</w:t>
      </w:r>
    </w:p>
    <w:bookmarkEnd w:id="1"/>
    <w:p w14:paraId="16670565" w14:textId="77777777" w:rsidR="00730B9A" w:rsidRDefault="00730B9A" w:rsidP="00730B9A">
      <w:pPr>
        <w:ind w:left="4956"/>
        <w:jc w:val="both"/>
      </w:pPr>
    </w:p>
    <w:p w14:paraId="0946AE24" w14:textId="77777777" w:rsidR="00730B9A" w:rsidRDefault="00730B9A" w:rsidP="00730B9A">
      <w:pPr>
        <w:ind w:left="4956"/>
        <w:jc w:val="both"/>
      </w:pPr>
    </w:p>
    <w:p w14:paraId="77934243" w14:textId="77777777" w:rsidR="00730B9A" w:rsidRDefault="00730B9A" w:rsidP="00730B9A">
      <w:pPr>
        <w:ind w:left="4956"/>
        <w:jc w:val="both"/>
      </w:pPr>
    </w:p>
    <w:p w14:paraId="36523A73" w14:textId="77777777" w:rsidR="00730B9A" w:rsidRPr="00D14AAE" w:rsidRDefault="00730B9A" w:rsidP="00730B9A">
      <w:pPr>
        <w:ind w:left="4956"/>
        <w:jc w:val="both"/>
        <w:rPr>
          <w:b/>
        </w:rPr>
      </w:pPr>
    </w:p>
    <w:p w14:paraId="0B9912DD" w14:textId="77777777" w:rsidR="00730B9A" w:rsidRPr="00D14AAE" w:rsidRDefault="00730B9A" w:rsidP="00730B9A">
      <w:pPr>
        <w:jc w:val="center"/>
        <w:rPr>
          <w:b/>
        </w:rPr>
      </w:pPr>
      <w:r w:rsidRPr="00D14AAE">
        <w:rPr>
          <w:b/>
        </w:rPr>
        <w:t>E L Ő T E R J E S Z T É S</w:t>
      </w:r>
    </w:p>
    <w:p w14:paraId="0A756DE6" w14:textId="77777777" w:rsidR="00730B9A" w:rsidRPr="00D14AAE" w:rsidRDefault="00730B9A" w:rsidP="00730B9A">
      <w:pPr>
        <w:jc w:val="center"/>
        <w:rPr>
          <w:b/>
        </w:rPr>
      </w:pPr>
    </w:p>
    <w:p w14:paraId="5605BA37" w14:textId="2ABE345E" w:rsidR="00730B9A" w:rsidRPr="00D14AAE" w:rsidRDefault="00730B9A" w:rsidP="00730B9A">
      <w:pPr>
        <w:jc w:val="center"/>
        <w:rPr>
          <w:b/>
        </w:rPr>
      </w:pPr>
      <w:proofErr w:type="gramStart"/>
      <w:r w:rsidRPr="00D14AAE">
        <w:rPr>
          <w:b/>
        </w:rPr>
        <w:t>a</w:t>
      </w:r>
      <w:proofErr w:type="gramEnd"/>
      <w:r w:rsidRPr="00D14AAE">
        <w:rPr>
          <w:b/>
        </w:rPr>
        <w:t xml:space="preserve"> Kép</w:t>
      </w:r>
      <w:r w:rsidR="00D14AAE">
        <w:rPr>
          <w:b/>
        </w:rPr>
        <w:t>viselő-testület 202</w:t>
      </w:r>
      <w:r w:rsidR="00166C26">
        <w:rPr>
          <w:b/>
        </w:rPr>
        <w:t>3</w:t>
      </w:r>
      <w:r w:rsidR="00D14AAE">
        <w:rPr>
          <w:b/>
        </w:rPr>
        <w:t xml:space="preserve">. </w:t>
      </w:r>
      <w:r w:rsidR="00166C26">
        <w:rPr>
          <w:b/>
        </w:rPr>
        <w:t>február</w:t>
      </w:r>
      <w:r w:rsidR="00D14AAE">
        <w:rPr>
          <w:b/>
        </w:rPr>
        <w:t xml:space="preserve"> </w:t>
      </w:r>
      <w:r w:rsidR="00166C26">
        <w:rPr>
          <w:b/>
        </w:rPr>
        <w:t>28</w:t>
      </w:r>
      <w:r w:rsidR="00D14AAE">
        <w:rPr>
          <w:b/>
        </w:rPr>
        <w:t>-</w:t>
      </w:r>
      <w:r w:rsidRPr="00D14AAE">
        <w:rPr>
          <w:b/>
        </w:rPr>
        <w:t xml:space="preserve">i rendes ülésére </w:t>
      </w:r>
    </w:p>
    <w:p w14:paraId="34C5A985" w14:textId="77777777" w:rsidR="00730B9A" w:rsidRDefault="00730B9A" w:rsidP="00730B9A">
      <w:pPr>
        <w:jc w:val="center"/>
      </w:pPr>
    </w:p>
    <w:p w14:paraId="47FB4532" w14:textId="77777777" w:rsidR="00730B9A" w:rsidRDefault="00730B9A" w:rsidP="00730B9A">
      <w:pPr>
        <w:jc w:val="both"/>
      </w:pPr>
    </w:p>
    <w:p w14:paraId="0D9A5BE5" w14:textId="77777777" w:rsidR="00730B9A" w:rsidRPr="00513839" w:rsidRDefault="00730B9A" w:rsidP="00513839">
      <w:pPr>
        <w:pStyle w:val="Szvegtrzs"/>
        <w:ind w:left="1418" w:hanging="1418"/>
        <w:jc w:val="both"/>
        <w:rPr>
          <w:sz w:val="24"/>
          <w:szCs w:val="24"/>
        </w:rPr>
      </w:pPr>
      <w:r w:rsidRPr="00811E57">
        <w:rPr>
          <w:b/>
          <w:sz w:val="24"/>
          <w:szCs w:val="24"/>
        </w:rPr>
        <w:t>Tárgy</w:t>
      </w:r>
      <w:r w:rsidRPr="00D8005B">
        <w:rPr>
          <w:b/>
        </w:rPr>
        <w:t>:</w:t>
      </w:r>
      <w:r w:rsidR="00513839">
        <w:rPr>
          <w:b/>
        </w:rPr>
        <w:tab/>
      </w:r>
      <w:r w:rsidR="00166C26" w:rsidRPr="00166C26">
        <w:rPr>
          <w:sz w:val="24"/>
          <w:szCs w:val="24"/>
        </w:rPr>
        <w:t>Pályázati felhívás jóváhagyása a Budapest Főváros II. Kerületi Önkormányzat tulajdonát képező 1021 Budapest, Hűvösvölgyi út 133. szám alatti ingatlan bérbe adására</w:t>
      </w:r>
    </w:p>
    <w:p w14:paraId="75C413AA" w14:textId="77777777" w:rsidR="00730B9A" w:rsidRDefault="00730B9A" w:rsidP="00730B9A">
      <w:pPr>
        <w:pStyle w:val="Szvegtrzs"/>
        <w:jc w:val="both"/>
        <w:rPr>
          <w:rFonts w:eastAsia="Calibri"/>
          <w:sz w:val="24"/>
          <w:szCs w:val="24"/>
          <w:lang w:eastAsia="en-US"/>
        </w:rPr>
      </w:pPr>
    </w:p>
    <w:p w14:paraId="7E3358CA" w14:textId="77777777" w:rsidR="00513839" w:rsidRDefault="00513839" w:rsidP="00730B9A">
      <w:pPr>
        <w:pStyle w:val="Szvegtrzs"/>
        <w:jc w:val="both"/>
        <w:rPr>
          <w:rFonts w:eastAsia="Calibri"/>
          <w:sz w:val="24"/>
          <w:szCs w:val="24"/>
          <w:lang w:eastAsia="en-US"/>
        </w:rPr>
      </w:pPr>
    </w:p>
    <w:p w14:paraId="12E23D4A" w14:textId="77777777" w:rsidR="00D14AAE" w:rsidRDefault="00730B9A" w:rsidP="00730B9A">
      <w:pPr>
        <w:spacing w:line="256" w:lineRule="auto"/>
        <w:ind w:right="141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Készítette: </w:t>
      </w:r>
      <w:r>
        <w:rPr>
          <w:rFonts w:eastAsia="Calibri"/>
          <w:b/>
        </w:rPr>
        <w:tab/>
      </w:r>
      <w:proofErr w:type="gramStart"/>
      <w:r w:rsidR="00D14AAE">
        <w:rPr>
          <w:rFonts w:eastAsia="Calibri"/>
          <w:b/>
        </w:rPr>
        <w:t>……………………………….</w:t>
      </w:r>
      <w:proofErr w:type="gramEnd"/>
    </w:p>
    <w:p w14:paraId="0C55F5C2" w14:textId="77777777" w:rsidR="00730B9A" w:rsidRDefault="00730B9A" w:rsidP="00D14AAE">
      <w:pPr>
        <w:spacing w:line="256" w:lineRule="auto"/>
        <w:ind w:left="1416" w:right="141"/>
        <w:jc w:val="both"/>
        <w:rPr>
          <w:rFonts w:eastAsia="Calibri"/>
        </w:rPr>
      </w:pPr>
      <w:r>
        <w:rPr>
          <w:rFonts w:eastAsia="Calibri"/>
        </w:rPr>
        <w:t>Ötvös Zoltán</w:t>
      </w:r>
    </w:p>
    <w:p w14:paraId="58C1DDF4" w14:textId="5DEBB484" w:rsidR="00730B9A" w:rsidRDefault="00730B9A" w:rsidP="00730B9A">
      <w:pPr>
        <w:spacing w:line="256" w:lineRule="auto"/>
        <w:ind w:left="708" w:right="141" w:firstLine="708"/>
        <w:jc w:val="both"/>
        <w:rPr>
          <w:rFonts w:eastAsia="Calibri"/>
        </w:rPr>
      </w:pPr>
      <w:proofErr w:type="gramStart"/>
      <w:r>
        <w:rPr>
          <w:rFonts w:eastAsia="Calibri"/>
        </w:rPr>
        <w:t>intézményirányítási</w:t>
      </w:r>
      <w:proofErr w:type="gramEnd"/>
      <w:r>
        <w:rPr>
          <w:rFonts w:eastAsia="Calibri"/>
        </w:rPr>
        <w:t xml:space="preserve">  osztályvezető</w:t>
      </w:r>
      <w:r w:rsidR="00AD3083">
        <w:rPr>
          <w:rFonts w:eastAsia="Calibri"/>
        </w:rPr>
        <w:t xml:space="preserve"> s.k.</w:t>
      </w:r>
    </w:p>
    <w:p w14:paraId="45280FFB" w14:textId="1CFE3C84" w:rsidR="006D1782" w:rsidRDefault="006D1782" w:rsidP="00730B9A">
      <w:pPr>
        <w:spacing w:line="256" w:lineRule="auto"/>
        <w:ind w:left="708" w:right="141" w:firstLine="708"/>
        <w:jc w:val="both"/>
        <w:rPr>
          <w:rFonts w:eastAsia="Calibri"/>
        </w:rPr>
      </w:pPr>
      <w:r>
        <w:rPr>
          <w:rFonts w:eastAsia="Calibri"/>
        </w:rPr>
        <w:t>Kerényi Gyula</w:t>
      </w:r>
    </w:p>
    <w:p w14:paraId="167B8DDE" w14:textId="606456A3" w:rsidR="006D1782" w:rsidRDefault="006D1782" w:rsidP="00730B9A">
      <w:pPr>
        <w:spacing w:line="256" w:lineRule="auto"/>
        <w:ind w:left="708" w:right="141" w:firstLine="708"/>
        <w:jc w:val="both"/>
        <w:rPr>
          <w:rFonts w:eastAsia="Calibri"/>
        </w:rPr>
      </w:pPr>
      <w:proofErr w:type="gramStart"/>
      <w:r>
        <w:rPr>
          <w:rFonts w:eastAsia="Calibri"/>
        </w:rPr>
        <w:t>polgármesteri</w:t>
      </w:r>
      <w:proofErr w:type="gramEnd"/>
      <w:r>
        <w:rPr>
          <w:rFonts w:eastAsia="Calibri"/>
        </w:rPr>
        <w:t xml:space="preserve"> koordinátor s.k.</w:t>
      </w:r>
    </w:p>
    <w:p w14:paraId="206CC89D" w14:textId="77777777" w:rsidR="00730B9A" w:rsidRDefault="00730B9A" w:rsidP="00513839">
      <w:pPr>
        <w:spacing w:line="256" w:lineRule="auto"/>
        <w:jc w:val="both"/>
        <w:rPr>
          <w:rFonts w:eastAsia="Calibri"/>
        </w:rPr>
      </w:pPr>
    </w:p>
    <w:p w14:paraId="0858E2E4" w14:textId="77777777" w:rsidR="00730B9A" w:rsidRDefault="00730B9A" w:rsidP="00730B9A">
      <w:pPr>
        <w:spacing w:after="160" w:line="256" w:lineRule="auto"/>
        <w:jc w:val="both"/>
        <w:rPr>
          <w:rFonts w:eastAsia="Calibri"/>
        </w:rPr>
      </w:pPr>
    </w:p>
    <w:p w14:paraId="5504EC9D" w14:textId="77777777" w:rsidR="00811E57" w:rsidRPr="00D14AAE" w:rsidRDefault="00D14AAE" w:rsidP="00730B9A">
      <w:pPr>
        <w:ind w:right="-142"/>
        <w:jc w:val="both"/>
        <w:rPr>
          <w:rFonts w:eastAsia="Calibri"/>
        </w:rPr>
      </w:pPr>
      <w:r>
        <w:rPr>
          <w:rFonts w:eastAsia="Calibri"/>
          <w:b/>
        </w:rPr>
        <w:t>Egyeztetve:</w:t>
      </w:r>
      <w:r>
        <w:rPr>
          <w:rFonts w:eastAsia="Calibri"/>
          <w:b/>
        </w:rPr>
        <w:tab/>
      </w:r>
      <w:proofErr w:type="gramStart"/>
      <w:r>
        <w:rPr>
          <w:rFonts w:eastAsia="Calibri"/>
          <w:b/>
        </w:rPr>
        <w:t>……………………………….</w:t>
      </w:r>
      <w:proofErr w:type="gramEnd"/>
    </w:p>
    <w:p w14:paraId="38F62E2F" w14:textId="77777777" w:rsidR="00730B9A" w:rsidRPr="00B35274" w:rsidRDefault="00730B9A" w:rsidP="00513839">
      <w:pPr>
        <w:ind w:left="708" w:right="-142" w:firstLine="708"/>
        <w:jc w:val="both"/>
        <w:rPr>
          <w:rFonts w:eastAsia="Calibri"/>
          <w:b/>
        </w:rPr>
      </w:pPr>
      <w:r>
        <w:rPr>
          <w:rFonts w:eastAsia="Calibri"/>
        </w:rPr>
        <w:t>Vargáné Luketics Gabriella</w:t>
      </w:r>
    </w:p>
    <w:p w14:paraId="5756912C" w14:textId="367918E6" w:rsidR="00730B9A" w:rsidRDefault="00D14AAE" w:rsidP="00730B9A">
      <w:pPr>
        <w:ind w:left="1416" w:right="-142"/>
        <w:jc w:val="both"/>
        <w:rPr>
          <w:rFonts w:eastAsia="Calibri"/>
        </w:rPr>
      </w:pPr>
      <w:proofErr w:type="gramStart"/>
      <w:r>
        <w:rPr>
          <w:rFonts w:eastAsia="Calibri"/>
        </w:rPr>
        <w:t>h</w:t>
      </w:r>
      <w:r w:rsidR="00730B9A">
        <w:rPr>
          <w:rFonts w:eastAsia="Calibri"/>
        </w:rPr>
        <w:t>umánszolgáltatási</w:t>
      </w:r>
      <w:proofErr w:type="gramEnd"/>
      <w:r w:rsidR="00730B9A">
        <w:rPr>
          <w:rFonts w:eastAsia="Calibri"/>
        </w:rPr>
        <w:t xml:space="preserve"> igazgató</w:t>
      </w:r>
      <w:r w:rsidR="00AD3083">
        <w:rPr>
          <w:rFonts w:eastAsia="Calibri"/>
        </w:rPr>
        <w:t xml:space="preserve"> s.k.</w:t>
      </w:r>
    </w:p>
    <w:p w14:paraId="2F0C257E" w14:textId="77777777" w:rsidR="00730B9A" w:rsidRPr="00850407" w:rsidRDefault="00730B9A" w:rsidP="00730B9A">
      <w:pPr>
        <w:jc w:val="both"/>
        <w:rPr>
          <w:rFonts w:eastAsia="Calibri"/>
        </w:rPr>
      </w:pPr>
    </w:p>
    <w:p w14:paraId="00072AD2" w14:textId="77777777" w:rsidR="00730B9A" w:rsidRDefault="00730B9A" w:rsidP="00730B9A">
      <w:pPr>
        <w:jc w:val="both"/>
        <w:rPr>
          <w:rFonts w:eastAsia="Calibri"/>
        </w:rPr>
      </w:pPr>
    </w:p>
    <w:p w14:paraId="2E0257D0" w14:textId="77777777" w:rsidR="00513839" w:rsidRPr="00850407" w:rsidRDefault="00513839" w:rsidP="00730B9A">
      <w:pPr>
        <w:jc w:val="both"/>
        <w:rPr>
          <w:rFonts w:eastAsia="Calibri"/>
        </w:rPr>
      </w:pPr>
    </w:p>
    <w:p w14:paraId="2AEF8FC5" w14:textId="77777777" w:rsidR="00D14AAE" w:rsidRDefault="00730B9A" w:rsidP="00811E57">
      <w:pPr>
        <w:jc w:val="both"/>
        <w:rPr>
          <w:rFonts w:eastAsia="Calibri"/>
        </w:rPr>
      </w:pPr>
      <w:r w:rsidRPr="00850407">
        <w:rPr>
          <w:rFonts w:eastAsia="Calibri"/>
          <w:b/>
        </w:rPr>
        <w:t>Látta</w:t>
      </w:r>
      <w:r w:rsidRPr="00850407">
        <w:rPr>
          <w:rFonts w:eastAsia="Calibri"/>
        </w:rPr>
        <w:t>:</w:t>
      </w:r>
      <w:r w:rsidR="00513839">
        <w:rPr>
          <w:rFonts w:eastAsia="Calibri"/>
        </w:rPr>
        <w:tab/>
      </w:r>
      <w:r w:rsidR="00513839">
        <w:rPr>
          <w:rFonts w:eastAsia="Calibri"/>
        </w:rPr>
        <w:tab/>
      </w:r>
      <w:proofErr w:type="gramStart"/>
      <w:r w:rsidR="00D14AAE">
        <w:rPr>
          <w:rFonts w:eastAsia="Calibri"/>
        </w:rPr>
        <w:t>………………………………</w:t>
      </w:r>
      <w:proofErr w:type="gramEnd"/>
      <w:r w:rsidRPr="00850407">
        <w:rPr>
          <w:rFonts w:eastAsia="Calibri"/>
        </w:rPr>
        <w:t xml:space="preserve">  </w:t>
      </w:r>
    </w:p>
    <w:p w14:paraId="436B4B70" w14:textId="77777777" w:rsidR="00730B9A" w:rsidRPr="00850407" w:rsidRDefault="00730B9A" w:rsidP="00513839">
      <w:pPr>
        <w:ind w:left="708" w:firstLine="708"/>
        <w:jc w:val="both"/>
        <w:rPr>
          <w:rFonts w:eastAsia="Calibri"/>
        </w:rPr>
      </w:pPr>
      <w:proofErr w:type="gramStart"/>
      <w:r w:rsidRPr="00850407">
        <w:rPr>
          <w:rFonts w:eastAsia="Calibri"/>
        </w:rPr>
        <w:t>dr.</w:t>
      </w:r>
      <w:proofErr w:type="gramEnd"/>
      <w:r w:rsidRPr="00850407">
        <w:rPr>
          <w:rFonts w:eastAsia="Calibri"/>
        </w:rPr>
        <w:t xml:space="preserve"> Szalai Tibor </w:t>
      </w:r>
    </w:p>
    <w:p w14:paraId="0639DD7C" w14:textId="77777777" w:rsidR="00730B9A" w:rsidRPr="00850407" w:rsidRDefault="00730B9A" w:rsidP="00513839">
      <w:pPr>
        <w:ind w:left="708" w:firstLine="708"/>
        <w:jc w:val="both"/>
        <w:rPr>
          <w:rFonts w:eastAsia="Calibri"/>
        </w:rPr>
      </w:pPr>
      <w:proofErr w:type="gramStart"/>
      <w:r w:rsidRPr="00850407">
        <w:rPr>
          <w:rFonts w:eastAsia="Calibri"/>
        </w:rPr>
        <w:t>jegyző</w:t>
      </w:r>
      <w:proofErr w:type="gramEnd"/>
    </w:p>
    <w:p w14:paraId="74F290B2" w14:textId="77777777" w:rsidR="00730B9A" w:rsidRDefault="00730B9A" w:rsidP="00730B9A">
      <w:pPr>
        <w:jc w:val="both"/>
        <w:rPr>
          <w:rFonts w:eastAsia="Calibri"/>
        </w:rPr>
      </w:pPr>
    </w:p>
    <w:p w14:paraId="18A5F4C7" w14:textId="77777777" w:rsidR="00513839" w:rsidRDefault="00513839" w:rsidP="00730B9A">
      <w:pPr>
        <w:jc w:val="both"/>
        <w:rPr>
          <w:rFonts w:eastAsia="Calibri"/>
        </w:rPr>
      </w:pPr>
    </w:p>
    <w:p w14:paraId="31AC305D" w14:textId="77777777" w:rsidR="00513839" w:rsidRPr="00850407" w:rsidRDefault="00513839" w:rsidP="00730B9A">
      <w:pPr>
        <w:jc w:val="both"/>
        <w:rPr>
          <w:rFonts w:eastAsia="Calibri"/>
        </w:rPr>
      </w:pPr>
    </w:p>
    <w:p w14:paraId="35C830DC" w14:textId="77777777" w:rsidR="00730B9A" w:rsidRPr="00850407" w:rsidRDefault="00D14AAE" w:rsidP="00730B9A">
      <w:pPr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>………………………………</w:t>
      </w:r>
    </w:p>
    <w:p w14:paraId="5C072FED" w14:textId="77777777" w:rsidR="00730B9A" w:rsidRPr="00850407" w:rsidRDefault="00730B9A" w:rsidP="00513839">
      <w:pPr>
        <w:ind w:left="708" w:right="4535" w:firstLine="708"/>
        <w:jc w:val="both"/>
        <w:rPr>
          <w:rFonts w:eastAsia="Calibri"/>
        </w:rPr>
      </w:pPr>
      <w:proofErr w:type="gramStart"/>
      <w:r w:rsidRPr="00850407">
        <w:rPr>
          <w:rFonts w:eastAsia="Calibri"/>
        </w:rPr>
        <w:t>dr.</w:t>
      </w:r>
      <w:proofErr w:type="gramEnd"/>
      <w:r w:rsidRPr="00850407">
        <w:rPr>
          <w:rFonts w:eastAsia="Calibri"/>
        </w:rPr>
        <w:t xml:space="preserve"> Silye Tamás </w:t>
      </w:r>
    </w:p>
    <w:p w14:paraId="1AC6864B" w14:textId="77777777" w:rsidR="00730B9A" w:rsidRPr="00850407" w:rsidRDefault="00730B9A" w:rsidP="00513839">
      <w:pPr>
        <w:ind w:left="708" w:firstLine="708"/>
        <w:jc w:val="both"/>
        <w:rPr>
          <w:rFonts w:eastAsia="Calibri"/>
        </w:rPr>
      </w:pPr>
      <w:proofErr w:type="gramStart"/>
      <w:r w:rsidRPr="00850407">
        <w:rPr>
          <w:rFonts w:eastAsia="Calibri"/>
        </w:rPr>
        <w:t>jegyzői</w:t>
      </w:r>
      <w:proofErr w:type="gramEnd"/>
      <w:r w:rsidRPr="00850407">
        <w:rPr>
          <w:rFonts w:eastAsia="Calibri"/>
        </w:rPr>
        <w:t xml:space="preserve"> igazgató</w:t>
      </w:r>
    </w:p>
    <w:p w14:paraId="4D1AB400" w14:textId="77777777" w:rsidR="00730B9A" w:rsidRPr="00850407" w:rsidRDefault="00730B9A" w:rsidP="00730B9A">
      <w:pPr>
        <w:jc w:val="both"/>
        <w:rPr>
          <w:rFonts w:eastAsia="Calibri"/>
        </w:rPr>
      </w:pPr>
    </w:p>
    <w:p w14:paraId="14784C27" w14:textId="77777777" w:rsidR="00730B9A" w:rsidRPr="00850407" w:rsidRDefault="00730B9A" w:rsidP="00730B9A">
      <w:pPr>
        <w:spacing w:line="264" w:lineRule="auto"/>
        <w:jc w:val="both"/>
      </w:pPr>
    </w:p>
    <w:p w14:paraId="660E3A13" w14:textId="77777777" w:rsidR="00730B9A" w:rsidRDefault="00730B9A" w:rsidP="00730B9A">
      <w:pPr>
        <w:jc w:val="right"/>
      </w:pPr>
    </w:p>
    <w:p w14:paraId="4AD6D6CC" w14:textId="77777777" w:rsidR="00730B9A" w:rsidRDefault="00730B9A" w:rsidP="00730B9A">
      <w:pPr>
        <w:jc w:val="right"/>
      </w:pPr>
    </w:p>
    <w:p w14:paraId="2EFB3F87" w14:textId="77777777" w:rsidR="00513839" w:rsidRDefault="00730B9A" w:rsidP="00513839">
      <w:pPr>
        <w:jc w:val="right"/>
      </w:pPr>
      <w:r>
        <w:t>A napirend tárgyalása zárt ülést nem igényel!</w:t>
      </w:r>
      <w:r w:rsidR="00513839">
        <w:br w:type="page"/>
      </w:r>
    </w:p>
    <w:p w14:paraId="77C0FBB3" w14:textId="77777777" w:rsidR="00811E57" w:rsidRDefault="00811E57" w:rsidP="007861FD"/>
    <w:p w14:paraId="4185042E" w14:textId="77777777" w:rsidR="00811E57" w:rsidRPr="00AD3083" w:rsidRDefault="007861FD" w:rsidP="00CA3990">
      <w:pPr>
        <w:jc w:val="both"/>
        <w:rPr>
          <w:b/>
        </w:rPr>
      </w:pPr>
      <w:r w:rsidRPr="00AD3083">
        <w:rPr>
          <w:b/>
        </w:rPr>
        <w:t>Tisztelt Képviselő-testület</w:t>
      </w:r>
      <w:r w:rsidR="00811E57" w:rsidRPr="00AD3083">
        <w:rPr>
          <w:b/>
        </w:rPr>
        <w:t xml:space="preserve">! </w:t>
      </w:r>
    </w:p>
    <w:p w14:paraId="26FE1FD2" w14:textId="77777777" w:rsidR="00730B9A" w:rsidRDefault="00730B9A" w:rsidP="00CA3990">
      <w:pPr>
        <w:jc w:val="both"/>
        <w:rPr>
          <w:b/>
        </w:rPr>
      </w:pPr>
    </w:p>
    <w:p w14:paraId="7E177D39" w14:textId="77777777" w:rsidR="006F20E0" w:rsidRDefault="006F20E0" w:rsidP="00CA3990">
      <w:pPr>
        <w:jc w:val="both"/>
        <w:rPr>
          <w:noProof/>
        </w:rPr>
      </w:pPr>
      <w:r>
        <w:rPr>
          <w:noProof/>
        </w:rPr>
        <w:t xml:space="preserve">A Képviselő-testület </w:t>
      </w:r>
      <w:r w:rsidR="00AF1966">
        <w:rPr>
          <w:noProof/>
        </w:rPr>
        <w:t xml:space="preserve">2022. március 31-i ülésén </w:t>
      </w:r>
      <w:r w:rsidR="00AF1966" w:rsidRPr="00F90897">
        <w:rPr>
          <w:noProof/>
        </w:rPr>
        <w:t>a 98/2022. (</w:t>
      </w:r>
      <w:proofErr w:type="gramStart"/>
      <w:r w:rsidR="00AF1966" w:rsidRPr="00F90897">
        <w:rPr>
          <w:noProof/>
        </w:rPr>
        <w:t>III.31.) határozatával úgy döntött</w:t>
      </w:r>
      <w:r w:rsidR="00AF1966">
        <w:rPr>
          <w:noProof/>
        </w:rPr>
        <w:t>, hogy elfogadja a Hűvösvölgyi Gesztenyéskert Óvoda és a Völgy Utcai Ökumenikus Óvoda két önálló intézményként, egy telephel</w:t>
      </w:r>
      <w:r>
        <w:rPr>
          <w:noProof/>
        </w:rPr>
        <w:t xml:space="preserve">yen történő működtetésének koncepcióját, majd 2022. május 31-ei ülésén </w:t>
      </w:r>
      <w:r w:rsidRPr="00F90897">
        <w:rPr>
          <w:noProof/>
        </w:rPr>
        <w:t>a 190/2022.(V.31.) határozatával döntött arról</w:t>
      </w:r>
      <w:r>
        <w:rPr>
          <w:noProof/>
        </w:rPr>
        <w:t xml:space="preserve">, </w:t>
      </w:r>
      <w:r>
        <w:t xml:space="preserve">hogy a Hűvösvölgyi Gesztenyéskert Óvoda székhelyéül 2022. augusztus 15-től a 1021 Budapest, Völgy u. 3. szám alatti ingatlant jelöli ki (ezen időponttól a Völgy Utcai Ökumenikus Óvoda és a Hűvösvölgyi Gesztenyéskert Óvoda egy telephelyen, két önálló intézményként működik), </w:t>
      </w:r>
      <w:r w:rsidRPr="00F90897">
        <w:t>továbbá 193/2022.</w:t>
      </w:r>
      <w:proofErr w:type="gramEnd"/>
      <w:r w:rsidRPr="00F90897">
        <w:t xml:space="preserve"> (V.31.) határozatában felkérte a Polgármestert,</w:t>
      </w:r>
      <w:r w:rsidRPr="00163A41">
        <w:t xml:space="preserve"> hogy a Hűvösvölgyi Gesztenyéskert Óvoda 1021 Budapest, Hűvösvölgyi út 133. alatti megüresedő ingatlanának </w:t>
      </w:r>
      <w:r>
        <w:t xml:space="preserve">(a továbbiakban: Ingatlan) </w:t>
      </w:r>
      <w:r w:rsidRPr="00163A41">
        <w:t>ágazaton belüli hasznosítására készítsen javaslatot és azt terj</w:t>
      </w:r>
      <w:r>
        <w:t>essze a Képviselő-testület elé.</w:t>
      </w:r>
    </w:p>
    <w:p w14:paraId="662BEDEA" w14:textId="77777777" w:rsidR="006F20E0" w:rsidRDefault="006F20E0" w:rsidP="00CA3990">
      <w:pPr>
        <w:jc w:val="both"/>
        <w:rPr>
          <w:noProof/>
        </w:rPr>
      </w:pPr>
    </w:p>
    <w:p w14:paraId="3E530DBD" w14:textId="77777777" w:rsidR="006F20E0" w:rsidRDefault="005065E6" w:rsidP="00CA3990">
      <w:pPr>
        <w:jc w:val="both"/>
        <w:rPr>
          <w:rFonts w:eastAsia="Calibri"/>
        </w:rPr>
      </w:pPr>
      <w:r>
        <w:t xml:space="preserve">A </w:t>
      </w:r>
      <w:r>
        <w:rPr>
          <w:rFonts w:eastAsia="Calibri"/>
        </w:rPr>
        <w:t xml:space="preserve">Humánszolgáltatási Igazgatóság a Polgármesteri Hivatal egyéb szakterületeivel együttműködve az Ingatlan hasznosításának lehetőségeit felmérte, </w:t>
      </w:r>
      <w:r w:rsidR="006F20E0">
        <w:rPr>
          <w:rFonts w:eastAsia="Calibri"/>
        </w:rPr>
        <w:t xml:space="preserve">és </w:t>
      </w:r>
      <w:r w:rsidR="006F20E0" w:rsidRPr="006F20E0">
        <w:rPr>
          <w:rFonts w:eastAsia="Calibri"/>
        </w:rPr>
        <w:t xml:space="preserve">oktatási-nevelési ágazaton belüli célra, bérbeadás útján </w:t>
      </w:r>
      <w:r w:rsidR="006F20E0">
        <w:rPr>
          <w:rFonts w:eastAsia="Calibri"/>
        </w:rPr>
        <w:t xml:space="preserve">történő </w:t>
      </w:r>
      <w:r w:rsidR="006F20E0" w:rsidRPr="006F20E0">
        <w:rPr>
          <w:rFonts w:eastAsia="Calibri"/>
        </w:rPr>
        <w:t>hasznosít</w:t>
      </w:r>
      <w:r w:rsidR="006F20E0">
        <w:rPr>
          <w:rFonts w:eastAsia="Calibri"/>
        </w:rPr>
        <w:t xml:space="preserve">ási javaslatot fogalmazott meg, amit </w:t>
      </w:r>
      <w:r w:rsidR="006F20E0" w:rsidRPr="006F20E0">
        <w:rPr>
          <w:rFonts w:eastAsia="Calibri"/>
        </w:rPr>
        <w:t>a</w:t>
      </w:r>
      <w:r w:rsidR="006F20E0">
        <w:rPr>
          <w:rFonts w:eastAsia="Calibri"/>
        </w:rPr>
        <w:t xml:space="preserve"> </w:t>
      </w:r>
      <w:r w:rsidR="006F20E0">
        <w:rPr>
          <w:noProof/>
        </w:rPr>
        <w:t xml:space="preserve">Képviselő-testület </w:t>
      </w:r>
      <w:r w:rsidR="006F20E0" w:rsidRPr="00974359">
        <w:rPr>
          <w:rFonts w:eastAsia="Calibri"/>
        </w:rPr>
        <w:t>424/2022.(XII.15.)</w:t>
      </w:r>
      <w:r w:rsidR="006F20E0">
        <w:rPr>
          <w:rFonts w:eastAsia="Calibri"/>
        </w:rPr>
        <w:t xml:space="preserve"> </w:t>
      </w:r>
      <w:r w:rsidR="006F20E0">
        <w:t xml:space="preserve">határozatával jóváhagyott, egyúttal felkérte a </w:t>
      </w:r>
      <w:r w:rsidR="006F20E0" w:rsidRPr="006F20E0">
        <w:rPr>
          <w:rFonts w:eastAsia="Calibri"/>
        </w:rPr>
        <w:t>Polgármesteri Hivatal érintett szakterületei</w:t>
      </w:r>
      <w:r w:rsidR="006F20E0">
        <w:rPr>
          <w:rFonts w:eastAsia="Calibri"/>
        </w:rPr>
        <w:t xml:space="preserve">t, hogy </w:t>
      </w:r>
      <w:r w:rsidR="006F20E0" w:rsidRPr="006F20E0">
        <w:rPr>
          <w:rFonts w:eastAsia="Calibri"/>
        </w:rPr>
        <w:t>dolgoz</w:t>
      </w:r>
      <w:r w:rsidR="006F20E0">
        <w:rPr>
          <w:rFonts w:eastAsia="Calibri"/>
        </w:rPr>
        <w:t xml:space="preserve">za ki a </w:t>
      </w:r>
      <w:r w:rsidR="006F20E0" w:rsidRPr="006F20E0">
        <w:rPr>
          <w:rFonts w:eastAsia="Calibri"/>
        </w:rPr>
        <w:t>kritériumrendszer</w:t>
      </w:r>
      <w:r w:rsidR="006F20E0">
        <w:rPr>
          <w:rFonts w:eastAsia="Calibri"/>
        </w:rPr>
        <w:t xml:space="preserve">t és készítse el a </w:t>
      </w:r>
      <w:r w:rsidR="006F20E0" w:rsidRPr="006F20E0">
        <w:rPr>
          <w:rFonts w:eastAsia="Calibri"/>
        </w:rPr>
        <w:t>pályázat</w:t>
      </w:r>
      <w:r w:rsidR="006F20E0">
        <w:rPr>
          <w:rFonts w:eastAsia="Calibri"/>
        </w:rPr>
        <w:t>i felhívást.</w:t>
      </w:r>
    </w:p>
    <w:p w14:paraId="1342DC70" w14:textId="77777777" w:rsidR="006F20E0" w:rsidRDefault="006F20E0" w:rsidP="00CA3990">
      <w:pPr>
        <w:jc w:val="both"/>
        <w:rPr>
          <w:rFonts w:eastAsia="Calibri"/>
        </w:rPr>
      </w:pPr>
    </w:p>
    <w:p w14:paraId="070F60D3" w14:textId="77777777" w:rsidR="005065E6" w:rsidRDefault="006F20E0" w:rsidP="00CA3990">
      <w:pPr>
        <w:jc w:val="both"/>
        <w:rPr>
          <w:rFonts w:eastAsia="Calibri"/>
        </w:rPr>
      </w:pPr>
      <w:r>
        <w:rPr>
          <w:rFonts w:eastAsia="Calibri"/>
        </w:rPr>
        <w:t>A pályázati felhívást jelen előterjesztés mellékleteként csatoljuk.</w:t>
      </w:r>
    </w:p>
    <w:p w14:paraId="7402319A" w14:textId="77777777" w:rsidR="005065E6" w:rsidRDefault="005065E6" w:rsidP="00CA3990">
      <w:pPr>
        <w:jc w:val="both"/>
      </w:pPr>
    </w:p>
    <w:p w14:paraId="2CEF1CB8" w14:textId="1175B07F" w:rsidR="0057528E" w:rsidRDefault="0057528E" w:rsidP="0057528E">
      <w:pPr>
        <w:jc w:val="both"/>
      </w:pPr>
      <w:r>
        <w:t>A jelen előterjesztést a Közoktatási, Közművelődési, Sport Egészségügyi, Szociális és Lakásügyi Bizottság és a Gazdasági és Tulajdonosi Bizottság megtárgyalta, határozataik a Képviselő-testület ülésén kerülnek ismertetésre.</w:t>
      </w:r>
    </w:p>
    <w:p w14:paraId="6B6CD5A2" w14:textId="77777777" w:rsidR="0057528E" w:rsidRDefault="0057528E" w:rsidP="0057528E">
      <w:pPr>
        <w:jc w:val="both"/>
      </w:pPr>
    </w:p>
    <w:p w14:paraId="1335CE92" w14:textId="6A9EDC0D" w:rsidR="00E45F2D" w:rsidRDefault="00E45F2D" w:rsidP="0057528E">
      <w:pPr>
        <w:jc w:val="both"/>
      </w:pPr>
      <w:r w:rsidRPr="00E45F2D">
        <w:t>Kérem a T. Képviselő-testületet a határozati javaslat elfogadására.</w:t>
      </w:r>
    </w:p>
    <w:p w14:paraId="2A4A8088" w14:textId="77777777" w:rsidR="00DD2EC9" w:rsidRDefault="00DD2EC9" w:rsidP="00CA3990">
      <w:pPr>
        <w:jc w:val="both"/>
      </w:pPr>
    </w:p>
    <w:p w14:paraId="64CB08F2" w14:textId="77777777" w:rsidR="00DB688A" w:rsidRDefault="00DB688A" w:rsidP="000F3433"/>
    <w:p w14:paraId="5C231569" w14:textId="77777777" w:rsidR="001E66F9" w:rsidRPr="000F3433" w:rsidRDefault="001E66F9" w:rsidP="001E66F9">
      <w:pPr>
        <w:jc w:val="center"/>
        <w:rPr>
          <w:b/>
        </w:rPr>
      </w:pPr>
      <w:r w:rsidRPr="000F3433">
        <w:rPr>
          <w:b/>
        </w:rPr>
        <w:t xml:space="preserve">H a t á r o z a t </w:t>
      </w:r>
      <w:proofErr w:type="gramStart"/>
      <w:r w:rsidRPr="000F3433">
        <w:rPr>
          <w:b/>
        </w:rPr>
        <w:t xml:space="preserve">i </w:t>
      </w:r>
      <w:r w:rsidR="00DB688A">
        <w:rPr>
          <w:b/>
        </w:rPr>
        <w:t xml:space="preserve">  j</w:t>
      </w:r>
      <w:proofErr w:type="gramEnd"/>
      <w:r w:rsidR="00DB688A">
        <w:rPr>
          <w:b/>
        </w:rPr>
        <w:t xml:space="preserve"> a v a s l a t</w:t>
      </w:r>
    </w:p>
    <w:p w14:paraId="48F953C1" w14:textId="77777777" w:rsidR="00985DAE" w:rsidRDefault="00985DAE" w:rsidP="00DB688A"/>
    <w:p w14:paraId="200F018F" w14:textId="77777777" w:rsidR="00166C26" w:rsidRDefault="001E66F9" w:rsidP="00166C26">
      <w:pPr>
        <w:jc w:val="both"/>
      </w:pPr>
      <w:r>
        <w:t xml:space="preserve">A Képviselő-testület úgy dönt, hogy a </w:t>
      </w:r>
      <w:r w:rsidR="00DB688A" w:rsidRPr="00CD3346">
        <w:t xml:space="preserve">Budapest Főváros II. Kerületi Önkormányzat </w:t>
      </w:r>
      <w:r w:rsidR="00DB688A">
        <w:t xml:space="preserve">tulajdonát képező </w:t>
      </w:r>
      <w:r w:rsidR="00DB688A" w:rsidRPr="00513839">
        <w:t xml:space="preserve">1021 </w:t>
      </w:r>
      <w:r w:rsidR="00DB688A" w:rsidRPr="00DB688A">
        <w:t>Budapest, Hűvösvölgyi út 133. szám alatti ingatlan</w:t>
      </w:r>
      <w:r w:rsidR="00166C26">
        <w:t xml:space="preserve"> oktatási-nevelési ágazaton belüli célra történő, 5+</w:t>
      </w:r>
      <w:proofErr w:type="spellStart"/>
      <w:r w:rsidR="00166C26">
        <w:t>5</w:t>
      </w:r>
      <w:proofErr w:type="spellEnd"/>
      <w:r w:rsidR="00166C26">
        <w:t xml:space="preserve"> éves határozott időtartamra szóló bérbe adására egyfordulós, nyilvános pályázatot hirdet a határozat mellékletét képező pályázati felhívás szerint.</w:t>
      </w:r>
    </w:p>
    <w:p w14:paraId="7ABB9ABF" w14:textId="77777777" w:rsidR="00166C26" w:rsidRDefault="00166C26" w:rsidP="00166C26">
      <w:pPr>
        <w:jc w:val="both"/>
      </w:pPr>
    </w:p>
    <w:p w14:paraId="0A2C7C63" w14:textId="77777777" w:rsidR="00F552D5" w:rsidRDefault="00F552D5" w:rsidP="009B5927">
      <w:pPr>
        <w:jc w:val="both"/>
      </w:pPr>
      <w:r w:rsidRPr="00F552D5">
        <w:rPr>
          <w:b/>
        </w:rPr>
        <w:t>Felelős:</w:t>
      </w:r>
      <w:r>
        <w:t xml:space="preserve"> polgármester</w:t>
      </w:r>
    </w:p>
    <w:p w14:paraId="67ACA420" w14:textId="6FE29518" w:rsidR="001E66F9" w:rsidRDefault="00F552D5" w:rsidP="009B5927">
      <w:pPr>
        <w:jc w:val="both"/>
      </w:pPr>
      <w:r w:rsidRPr="00F552D5">
        <w:rPr>
          <w:b/>
        </w:rPr>
        <w:t>Határidő:</w:t>
      </w:r>
      <w:r>
        <w:rPr>
          <w:b/>
        </w:rPr>
        <w:t xml:space="preserve"> </w:t>
      </w:r>
      <w:r>
        <w:t>202</w:t>
      </w:r>
      <w:r w:rsidR="00166C26">
        <w:t>3</w:t>
      </w:r>
      <w:r>
        <w:t xml:space="preserve">. </w:t>
      </w:r>
      <w:r w:rsidR="00974359">
        <w:t>május 31.</w:t>
      </w:r>
    </w:p>
    <w:p w14:paraId="6521485F" w14:textId="77777777" w:rsidR="000F3433" w:rsidRDefault="000F3433" w:rsidP="00F26F3E">
      <w:pPr>
        <w:jc w:val="both"/>
        <w:rPr>
          <w:i/>
        </w:rPr>
      </w:pPr>
    </w:p>
    <w:p w14:paraId="48E2622B" w14:textId="77777777" w:rsidR="001E66F9" w:rsidRPr="00F26F3E" w:rsidRDefault="00F26F3E" w:rsidP="00F26F3E">
      <w:pPr>
        <w:jc w:val="both"/>
        <w:rPr>
          <w:i/>
        </w:rPr>
      </w:pPr>
      <w:r>
        <w:rPr>
          <w:i/>
        </w:rPr>
        <w:t xml:space="preserve">A határozati javaslat elfogadásához </w:t>
      </w:r>
      <w:r w:rsidR="00DB688A">
        <w:rPr>
          <w:i/>
        </w:rPr>
        <w:t>egyszerű</w:t>
      </w:r>
      <w:r>
        <w:rPr>
          <w:i/>
        </w:rPr>
        <w:t xml:space="preserve"> többségű </w:t>
      </w:r>
      <w:r w:rsidR="000F3433">
        <w:rPr>
          <w:i/>
        </w:rPr>
        <w:t>szavazati arány szükséges.</w:t>
      </w:r>
    </w:p>
    <w:p w14:paraId="461FAB46" w14:textId="77777777" w:rsidR="00985DAE" w:rsidRPr="00DB688A" w:rsidRDefault="00985DAE" w:rsidP="00F26F3E">
      <w:pPr>
        <w:jc w:val="both"/>
      </w:pPr>
    </w:p>
    <w:p w14:paraId="47FA8448" w14:textId="2ED9C09C" w:rsidR="00985DAE" w:rsidRPr="00974359" w:rsidRDefault="002053D4" w:rsidP="00F26F3E">
      <w:pPr>
        <w:jc w:val="both"/>
        <w:rPr>
          <w:b/>
        </w:rPr>
      </w:pPr>
      <w:r w:rsidRPr="00974359">
        <w:rPr>
          <w:b/>
        </w:rPr>
        <w:t>Budapest, 202</w:t>
      </w:r>
      <w:r w:rsidR="00166C26" w:rsidRPr="00974359">
        <w:rPr>
          <w:b/>
        </w:rPr>
        <w:t>3</w:t>
      </w:r>
      <w:r w:rsidRPr="00974359">
        <w:rPr>
          <w:b/>
        </w:rPr>
        <w:t xml:space="preserve">. </w:t>
      </w:r>
      <w:r w:rsidR="00166C26" w:rsidRPr="00974359">
        <w:rPr>
          <w:b/>
        </w:rPr>
        <w:t>február</w:t>
      </w:r>
      <w:r w:rsidRPr="00974359">
        <w:rPr>
          <w:b/>
        </w:rPr>
        <w:t xml:space="preserve"> </w:t>
      </w:r>
      <w:r w:rsidR="00974359" w:rsidRPr="00974359">
        <w:rPr>
          <w:b/>
        </w:rPr>
        <w:t>24</w:t>
      </w:r>
      <w:r w:rsidR="00985DAE" w:rsidRPr="00974359">
        <w:rPr>
          <w:b/>
        </w:rPr>
        <w:t xml:space="preserve">. </w:t>
      </w:r>
    </w:p>
    <w:p w14:paraId="70B18E8D" w14:textId="77777777" w:rsidR="00985DAE" w:rsidRPr="00DB688A" w:rsidRDefault="00985DAE" w:rsidP="00F26F3E">
      <w:pPr>
        <w:jc w:val="both"/>
      </w:pPr>
    </w:p>
    <w:p w14:paraId="66B6B39A" w14:textId="77777777" w:rsidR="00985DAE" w:rsidRDefault="00985DAE" w:rsidP="00F26F3E">
      <w:pPr>
        <w:jc w:val="both"/>
      </w:pPr>
    </w:p>
    <w:p w14:paraId="0A1508DE" w14:textId="77777777" w:rsidR="00DB688A" w:rsidRPr="00974359" w:rsidRDefault="00DB688A" w:rsidP="00F26F3E">
      <w:pPr>
        <w:jc w:val="both"/>
        <w:rPr>
          <w:b/>
        </w:rPr>
      </w:pPr>
    </w:p>
    <w:p w14:paraId="6401F208" w14:textId="68680B1B" w:rsidR="00985DAE" w:rsidRPr="00974359" w:rsidRDefault="007F4687" w:rsidP="00F63ED9">
      <w:pPr>
        <w:ind w:firstLine="4536"/>
        <w:jc w:val="center"/>
        <w:rPr>
          <w:b/>
        </w:rPr>
      </w:pPr>
      <w:r w:rsidRPr="00974359">
        <w:rPr>
          <w:b/>
        </w:rPr>
        <w:t>Szabó Gyula</w:t>
      </w:r>
    </w:p>
    <w:p w14:paraId="39AEFE63" w14:textId="72BEF171" w:rsidR="004759CF" w:rsidRDefault="002053D4" w:rsidP="00F63ED9">
      <w:pPr>
        <w:ind w:firstLine="4536"/>
        <w:jc w:val="center"/>
      </w:pPr>
      <w:proofErr w:type="gramStart"/>
      <w:r w:rsidRPr="00DB688A">
        <w:t>al</w:t>
      </w:r>
      <w:r w:rsidR="00DB688A">
        <w:t>polgármester</w:t>
      </w:r>
      <w:proofErr w:type="gramEnd"/>
      <w:r w:rsidR="00974359">
        <w:t xml:space="preserve"> s.k.</w:t>
      </w:r>
    </w:p>
    <w:sectPr w:rsidR="004759CF" w:rsidSect="00811E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7368E" w14:textId="77777777" w:rsidR="00D76503" w:rsidRDefault="00D76503" w:rsidP="00811E57">
      <w:r>
        <w:separator/>
      </w:r>
    </w:p>
  </w:endnote>
  <w:endnote w:type="continuationSeparator" w:id="0">
    <w:p w14:paraId="4994D4E0" w14:textId="77777777" w:rsidR="00D76503" w:rsidRDefault="00D76503" w:rsidP="0081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panose1 w:val="020B05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053291"/>
      <w:docPartObj>
        <w:docPartGallery w:val="Page Numbers (Bottom of Page)"/>
        <w:docPartUnique/>
      </w:docPartObj>
    </w:sdtPr>
    <w:sdtEndPr/>
    <w:sdtContent>
      <w:p w14:paraId="56ABE24C" w14:textId="77777777" w:rsidR="00166C26" w:rsidRDefault="00166C26" w:rsidP="00166C2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78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B7339" w14:textId="77777777" w:rsidR="00D76503" w:rsidRDefault="00D76503" w:rsidP="00811E57">
      <w:r>
        <w:separator/>
      </w:r>
    </w:p>
  </w:footnote>
  <w:footnote w:type="continuationSeparator" w:id="0">
    <w:p w14:paraId="4B9A647F" w14:textId="77777777" w:rsidR="00D76503" w:rsidRDefault="00D76503" w:rsidP="00811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6B081" w14:textId="77777777" w:rsidR="005065E6" w:rsidRDefault="005065E6">
    <w:pPr>
      <w:pStyle w:val="lfej"/>
      <w:jc w:val="center"/>
    </w:pPr>
  </w:p>
  <w:p w14:paraId="427E22C0" w14:textId="77777777" w:rsidR="005065E6" w:rsidRDefault="005065E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B483C"/>
    <w:multiLevelType w:val="hybridMultilevel"/>
    <w:tmpl w:val="DCD20A0A"/>
    <w:lvl w:ilvl="0" w:tplc="FFD63B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D013B"/>
    <w:multiLevelType w:val="hybridMultilevel"/>
    <w:tmpl w:val="4F9A4170"/>
    <w:lvl w:ilvl="0" w:tplc="A1AA7656">
      <w:start w:val="2023"/>
      <w:numFmt w:val="bullet"/>
      <w:lvlText w:val="-"/>
      <w:lvlJc w:val="left"/>
      <w:pPr>
        <w:ind w:left="48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2" w15:restartNumberingAfterBreak="0">
    <w:nsid w:val="76EA45B8"/>
    <w:multiLevelType w:val="hybridMultilevel"/>
    <w:tmpl w:val="874E6084"/>
    <w:lvl w:ilvl="0" w:tplc="258024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9A"/>
    <w:rsid w:val="000049F1"/>
    <w:rsid w:val="000C0FEA"/>
    <w:rsid w:val="000F3433"/>
    <w:rsid w:val="00123321"/>
    <w:rsid w:val="00157DC5"/>
    <w:rsid w:val="00162FE0"/>
    <w:rsid w:val="001652B0"/>
    <w:rsid w:val="00166C26"/>
    <w:rsid w:val="001B6F49"/>
    <w:rsid w:val="001B7C4A"/>
    <w:rsid w:val="001E66F9"/>
    <w:rsid w:val="002053D4"/>
    <w:rsid w:val="00212DFE"/>
    <w:rsid w:val="00213A8C"/>
    <w:rsid w:val="00281915"/>
    <w:rsid w:val="002B4873"/>
    <w:rsid w:val="002F14D4"/>
    <w:rsid w:val="00303A1C"/>
    <w:rsid w:val="00366464"/>
    <w:rsid w:val="00385A7E"/>
    <w:rsid w:val="003A3A1F"/>
    <w:rsid w:val="003B31C0"/>
    <w:rsid w:val="003B49A7"/>
    <w:rsid w:val="003D4232"/>
    <w:rsid w:val="003F3AAC"/>
    <w:rsid w:val="00461E51"/>
    <w:rsid w:val="004759CF"/>
    <w:rsid w:val="004A3588"/>
    <w:rsid w:val="0050500C"/>
    <w:rsid w:val="005065E6"/>
    <w:rsid w:val="00513839"/>
    <w:rsid w:val="0052002B"/>
    <w:rsid w:val="00527873"/>
    <w:rsid w:val="00547ED7"/>
    <w:rsid w:val="00556D19"/>
    <w:rsid w:val="005748F8"/>
    <w:rsid w:val="0057528E"/>
    <w:rsid w:val="005A0D67"/>
    <w:rsid w:val="005E52B1"/>
    <w:rsid w:val="00637261"/>
    <w:rsid w:val="00657F8E"/>
    <w:rsid w:val="006B69FD"/>
    <w:rsid w:val="006D1782"/>
    <w:rsid w:val="006E22DA"/>
    <w:rsid w:val="006F0CE5"/>
    <w:rsid w:val="006F20E0"/>
    <w:rsid w:val="00730B9A"/>
    <w:rsid w:val="00735DEC"/>
    <w:rsid w:val="007861FD"/>
    <w:rsid w:val="007D15EF"/>
    <w:rsid w:val="007F4687"/>
    <w:rsid w:val="00811E57"/>
    <w:rsid w:val="00875EEB"/>
    <w:rsid w:val="008B776B"/>
    <w:rsid w:val="008C6A1C"/>
    <w:rsid w:val="00912C66"/>
    <w:rsid w:val="009545BD"/>
    <w:rsid w:val="009550F4"/>
    <w:rsid w:val="00974359"/>
    <w:rsid w:val="009749F8"/>
    <w:rsid w:val="00985DAE"/>
    <w:rsid w:val="009B11C6"/>
    <w:rsid w:val="009B5927"/>
    <w:rsid w:val="00A542EE"/>
    <w:rsid w:val="00A579AD"/>
    <w:rsid w:val="00A95D14"/>
    <w:rsid w:val="00AB1CED"/>
    <w:rsid w:val="00AD3083"/>
    <w:rsid w:val="00AF1966"/>
    <w:rsid w:val="00B23D3C"/>
    <w:rsid w:val="00B57FFE"/>
    <w:rsid w:val="00B77CA6"/>
    <w:rsid w:val="00BB7D35"/>
    <w:rsid w:val="00C5595C"/>
    <w:rsid w:val="00CA3990"/>
    <w:rsid w:val="00CB5938"/>
    <w:rsid w:val="00CE4473"/>
    <w:rsid w:val="00D00F75"/>
    <w:rsid w:val="00D02050"/>
    <w:rsid w:val="00D14AAE"/>
    <w:rsid w:val="00D23FC5"/>
    <w:rsid w:val="00D41AF3"/>
    <w:rsid w:val="00D76503"/>
    <w:rsid w:val="00D87B35"/>
    <w:rsid w:val="00DA7925"/>
    <w:rsid w:val="00DB688A"/>
    <w:rsid w:val="00DD2EC9"/>
    <w:rsid w:val="00DE29D9"/>
    <w:rsid w:val="00E07AB6"/>
    <w:rsid w:val="00E40544"/>
    <w:rsid w:val="00E45F2D"/>
    <w:rsid w:val="00E73FD2"/>
    <w:rsid w:val="00E9187C"/>
    <w:rsid w:val="00EB07BA"/>
    <w:rsid w:val="00F26F3E"/>
    <w:rsid w:val="00F35865"/>
    <w:rsid w:val="00F552D5"/>
    <w:rsid w:val="00F63ED9"/>
    <w:rsid w:val="00F65200"/>
    <w:rsid w:val="00F90897"/>
    <w:rsid w:val="00FB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205F"/>
  <w15:chartTrackingRefBased/>
  <w15:docId w15:val="{71DB9535-229E-4605-B7C1-646387BC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0B9A"/>
    <w:pPr>
      <w:spacing w:after="0" w:line="240" w:lineRule="auto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30B9A"/>
    <w:pPr>
      <w:suppressAutoHyphens/>
      <w:spacing w:after="120"/>
    </w:pPr>
    <w:rPr>
      <w:rFonts w:eastAsiaTheme="minorHAnsi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730B9A"/>
    <w:rPr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811E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1E57"/>
    <w:rPr>
      <w:rFonts w:eastAsia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811E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1E57"/>
    <w:rPr>
      <w:rFonts w:eastAsia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3AA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3AAC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1E66F9"/>
    <w:pPr>
      <w:ind w:left="720"/>
      <w:contextualSpacing/>
    </w:pPr>
  </w:style>
  <w:style w:type="paragraph" w:customStyle="1" w:styleId="Norml0">
    <w:name w:val="Norml"/>
    <w:uiPriority w:val="99"/>
    <w:rsid w:val="00F26F3E"/>
    <w:pPr>
      <w:autoSpaceDE w:val="0"/>
      <w:autoSpaceDN w:val="0"/>
      <w:adjustRightInd w:val="0"/>
      <w:spacing w:after="0" w:line="240" w:lineRule="auto"/>
      <w:jc w:val="both"/>
    </w:pPr>
    <w:rPr>
      <w:rFonts w:ascii="MS Sans Serif" w:eastAsia="Times New Roman" w:hAnsi="MS Sans Serif"/>
      <w:lang w:eastAsia="hu-HU"/>
    </w:rPr>
  </w:style>
  <w:style w:type="character" w:customStyle="1" w:styleId="ListaszerbekezdsChar">
    <w:name w:val="Listaszerű bekezdés Char"/>
    <w:link w:val="Listaszerbekezds"/>
    <w:uiPriority w:val="34"/>
    <w:rsid w:val="004759CF"/>
    <w:rPr>
      <w:rFonts w:eastAsia="Times New Roman"/>
      <w:lang w:eastAsia="hu-HU"/>
    </w:rPr>
  </w:style>
  <w:style w:type="paragraph" w:styleId="Vltozat">
    <w:name w:val="Revision"/>
    <w:hidden/>
    <w:uiPriority w:val="99"/>
    <w:semiHidden/>
    <w:rsid w:val="0057528E"/>
    <w:pPr>
      <w:spacing w:after="0" w:line="240" w:lineRule="auto"/>
    </w:pPr>
    <w:rPr>
      <w:rFonts w:eastAsia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0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6</cp:revision>
  <cp:lastPrinted>2023-02-24T10:34:00Z</cp:lastPrinted>
  <dcterms:created xsi:type="dcterms:W3CDTF">2023-02-24T07:38:00Z</dcterms:created>
  <dcterms:modified xsi:type="dcterms:W3CDTF">2023-02-24T10:35:00Z</dcterms:modified>
</cp:coreProperties>
</file>