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22" w:rsidRDefault="00D261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……………(sz.) napirend</w:t>
      </w:r>
    </w:p>
    <w:p w:rsidR="00916022" w:rsidRDefault="00916022">
      <w:pPr>
        <w:jc w:val="right"/>
      </w:pPr>
    </w:p>
    <w:p w:rsidR="00916022" w:rsidRDefault="00916022"/>
    <w:p w:rsidR="00916022" w:rsidRDefault="00916022"/>
    <w:p w:rsidR="00916022" w:rsidRDefault="00916022"/>
    <w:p w:rsidR="00916022" w:rsidRDefault="00916022"/>
    <w:p w:rsidR="00916022" w:rsidRDefault="00916022"/>
    <w:p w:rsidR="00916022" w:rsidRDefault="00D26124">
      <w:pPr>
        <w:jc w:val="center"/>
        <w:rPr>
          <w:b/>
        </w:rPr>
      </w:pPr>
      <w:r>
        <w:rPr>
          <w:b/>
        </w:rPr>
        <w:t xml:space="preserve">E L Ő T E R J E S Z T É S </w:t>
      </w:r>
    </w:p>
    <w:p w:rsidR="00916022" w:rsidRDefault="00916022">
      <w:pPr>
        <w:jc w:val="center"/>
        <w:rPr>
          <w:b/>
        </w:rPr>
      </w:pPr>
    </w:p>
    <w:p w:rsidR="00916022" w:rsidRDefault="00D26124">
      <w:pPr>
        <w:keepNext/>
        <w:widowControl w:val="0"/>
        <w:numPr>
          <w:ilvl w:val="0"/>
          <w:numId w:val="3"/>
        </w:numPr>
        <w:jc w:val="center"/>
        <w:rPr>
          <w:b/>
        </w:rPr>
      </w:pPr>
      <w:r>
        <w:rPr>
          <w:b/>
        </w:rPr>
        <w:t>a Képviselő-testülete 202</w:t>
      </w:r>
      <w:r w:rsidR="00C56F4E">
        <w:rPr>
          <w:b/>
        </w:rPr>
        <w:t>3</w:t>
      </w:r>
      <w:r>
        <w:rPr>
          <w:b/>
        </w:rPr>
        <w:t>. február 2</w:t>
      </w:r>
      <w:r w:rsidR="00AF31CE">
        <w:rPr>
          <w:b/>
        </w:rPr>
        <w:t>8</w:t>
      </w:r>
      <w:r>
        <w:rPr>
          <w:b/>
        </w:rPr>
        <w:t>-i rendes ülésére</w:t>
      </w: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both"/>
        <w:rPr>
          <w:b/>
        </w:rPr>
      </w:pPr>
    </w:p>
    <w:p w:rsidR="00916022" w:rsidRDefault="00D26124">
      <w:pPr>
        <w:ind w:left="993" w:hanging="993"/>
        <w:jc w:val="both"/>
      </w:pPr>
      <w:r>
        <w:rPr>
          <w:b/>
        </w:rPr>
        <w:t xml:space="preserve">Tárgy: </w:t>
      </w:r>
      <w:r>
        <w:rPr>
          <w:b/>
        </w:rPr>
        <w:tab/>
      </w:r>
      <w:r w:rsidR="004D5E2B">
        <w:t>A</w:t>
      </w:r>
      <w:r>
        <w:rPr>
          <w:b/>
        </w:rPr>
        <w:t xml:space="preserve"> </w:t>
      </w:r>
      <w:bookmarkStart w:id="0" w:name="bookmark=id.gjdgxs"/>
      <w:bookmarkStart w:id="1" w:name="bookmark=id.30j0zll"/>
      <w:bookmarkEnd w:id="0"/>
      <w:bookmarkEnd w:id="1"/>
      <w:r>
        <w:t xml:space="preserve">Budai Polgár Kiadó, Tájékoztató és Kulturális Közhasznú Nonprofit Kft. </w:t>
      </w:r>
    </w:p>
    <w:p w:rsidR="00916022" w:rsidRDefault="00D26124">
      <w:pPr>
        <w:ind w:left="993"/>
        <w:jc w:val="both"/>
      </w:pPr>
      <w:r>
        <w:t>202</w:t>
      </w:r>
      <w:r w:rsidR="00C56F4E">
        <w:t>3</w:t>
      </w:r>
      <w:r>
        <w:t>. évi üzleti tervének elfogadá</w:t>
      </w:r>
      <w:r w:rsidR="004D5E2B">
        <w:t>sa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D26124">
      <w:pPr>
        <w:jc w:val="both"/>
      </w:pPr>
      <w:r>
        <w:rPr>
          <w:b/>
        </w:rPr>
        <w:t>Készítette:</w:t>
      </w:r>
      <w:r>
        <w:t xml:space="preserve"> </w:t>
      </w:r>
      <w:r>
        <w:tab/>
      </w:r>
      <w:proofErr w:type="spellStart"/>
      <w:r>
        <w:t>Áncsán</w:t>
      </w:r>
      <w:proofErr w:type="spellEnd"/>
      <w:r>
        <w:t xml:space="preserve"> Márton</w:t>
      </w:r>
    </w:p>
    <w:p w:rsidR="00916022" w:rsidRDefault="00D26124">
      <w:pPr>
        <w:jc w:val="both"/>
      </w:pPr>
      <w:r>
        <w:t xml:space="preserve">                      </w:t>
      </w:r>
      <w:r>
        <w:tab/>
        <w:t>a Budai Polgár Kiadó, Tájékoztató és Kulturális</w:t>
      </w:r>
    </w:p>
    <w:p w:rsidR="00916022" w:rsidRDefault="00D26124">
      <w:pPr>
        <w:jc w:val="both"/>
      </w:pPr>
      <w:r>
        <w:t xml:space="preserve">                      </w:t>
      </w:r>
      <w:r>
        <w:tab/>
        <w:t>Nonprofit Kft. Felügyelő Biz. elnöke s.k.</w:t>
      </w:r>
    </w:p>
    <w:p w:rsidR="00916022" w:rsidRDefault="00916022">
      <w:pPr>
        <w:jc w:val="both"/>
      </w:pPr>
    </w:p>
    <w:p w:rsidR="0014126C" w:rsidRDefault="0014126C">
      <w:pPr>
        <w:jc w:val="both"/>
      </w:pPr>
    </w:p>
    <w:p w:rsidR="00916022" w:rsidRDefault="00D26124">
      <w:pPr>
        <w:jc w:val="both"/>
      </w:pPr>
      <w:r>
        <w:t xml:space="preserve">                         </w:t>
      </w:r>
    </w:p>
    <w:p w:rsidR="0014126C" w:rsidRDefault="00D26124">
      <w:pPr>
        <w:jc w:val="both"/>
      </w:pPr>
      <w:r>
        <w:rPr>
          <w:b/>
        </w:rPr>
        <w:t>Látta:</w:t>
      </w:r>
      <w:r w:rsidR="005936C0">
        <w:tab/>
      </w:r>
      <w:r w:rsidR="005936C0">
        <w:tab/>
      </w:r>
      <w:r w:rsidR="0014126C">
        <w:t>……………………………….</w:t>
      </w:r>
    </w:p>
    <w:p w:rsidR="00916022" w:rsidRDefault="00D26124" w:rsidP="0014126C">
      <w:pPr>
        <w:ind w:left="720" w:firstLine="720"/>
        <w:jc w:val="both"/>
        <w:rPr>
          <w:b/>
        </w:rPr>
      </w:pPr>
      <w:r>
        <w:t>dr. Szalai Tibor</w:t>
      </w:r>
    </w:p>
    <w:p w:rsidR="00916022" w:rsidRDefault="00D26124">
      <w:pPr>
        <w:jc w:val="both"/>
      </w:pPr>
      <w:r>
        <w:t xml:space="preserve">             </w:t>
      </w:r>
      <w:r>
        <w:tab/>
      </w:r>
      <w:r w:rsidR="005936C0">
        <w:t xml:space="preserve">     </w:t>
      </w:r>
      <w:r>
        <w:t>jegyző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14126C">
      <w:pPr>
        <w:jc w:val="both"/>
      </w:pPr>
      <w:r>
        <w:tab/>
      </w:r>
      <w:r>
        <w:tab/>
        <w:t>……………………………….</w:t>
      </w:r>
    </w:p>
    <w:p w:rsidR="00916022" w:rsidRDefault="00D26124">
      <w:pPr>
        <w:jc w:val="both"/>
      </w:pPr>
      <w:r>
        <w:tab/>
      </w:r>
      <w:r w:rsidR="005936C0">
        <w:tab/>
      </w:r>
      <w:r>
        <w:t>dr. Silye Tamás</w:t>
      </w:r>
    </w:p>
    <w:p w:rsidR="00916022" w:rsidRDefault="00D26124">
      <w:pPr>
        <w:jc w:val="both"/>
      </w:pPr>
      <w:r>
        <w:tab/>
        <w:t xml:space="preserve">       </w:t>
      </w:r>
      <w:r w:rsidR="005936C0">
        <w:tab/>
        <w:t xml:space="preserve"> </w:t>
      </w:r>
      <w:r>
        <w:t>jegyzői igazgató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16022" w:rsidRDefault="00D26124">
      <w:pPr>
        <w:jc w:val="right"/>
      </w:pPr>
      <w:r>
        <w:t>A napirend tárgyalása zárt ülést nem igényel.</w:t>
      </w:r>
    </w:p>
    <w:p w:rsidR="00916022" w:rsidRDefault="00916022">
      <w:pPr>
        <w:rPr>
          <w:b/>
        </w:rPr>
      </w:pPr>
    </w:p>
    <w:p w:rsidR="00916022" w:rsidRDefault="00916022">
      <w:pPr>
        <w:jc w:val="both"/>
      </w:pPr>
    </w:p>
    <w:p w:rsidR="00916022" w:rsidRDefault="00D26124">
      <w:pPr>
        <w:jc w:val="both"/>
        <w:rPr>
          <w:b/>
        </w:rPr>
      </w:pPr>
      <w:r>
        <w:br w:type="page"/>
      </w:r>
    </w:p>
    <w:p w:rsidR="00916022" w:rsidRPr="009F45D7" w:rsidRDefault="00D26124">
      <w:pPr>
        <w:jc w:val="both"/>
        <w:rPr>
          <w:b/>
          <w:sz w:val="22"/>
          <w:szCs w:val="22"/>
        </w:rPr>
      </w:pPr>
      <w:r w:rsidRPr="009F45D7">
        <w:rPr>
          <w:b/>
          <w:sz w:val="22"/>
          <w:szCs w:val="22"/>
        </w:rPr>
        <w:lastRenderedPageBreak/>
        <w:t>Tisztelt Képviselő-testület!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A Budai Polgár Nonprofit Kft. (Társaság) 202</w:t>
      </w:r>
      <w:r w:rsidR="00C56F4E">
        <w:rPr>
          <w:sz w:val="22"/>
          <w:szCs w:val="22"/>
        </w:rPr>
        <w:t>3</w:t>
      </w:r>
      <w:r w:rsidRPr="009F45D7">
        <w:rPr>
          <w:sz w:val="22"/>
          <w:szCs w:val="22"/>
        </w:rPr>
        <w:t xml:space="preserve">. évi üzleti tervét az elmúlt évekkel azonos célok és általános irányelvek jellemzik. 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Ezek a célok: </w:t>
      </w:r>
    </w:p>
    <w:p w:rsidR="00916022" w:rsidRPr="009F45D7" w:rsidRDefault="00D26124">
      <w:pPr>
        <w:numPr>
          <w:ilvl w:val="0"/>
          <w:numId w:val="2"/>
        </w:numPr>
        <w:jc w:val="both"/>
        <w:rPr>
          <w:sz w:val="22"/>
          <w:szCs w:val="22"/>
        </w:rPr>
      </w:pPr>
      <w:r w:rsidRPr="009F45D7">
        <w:rPr>
          <w:b/>
          <w:sz w:val="22"/>
          <w:szCs w:val="22"/>
        </w:rPr>
        <w:t xml:space="preserve">a költséghatékony működés, </w:t>
      </w:r>
      <w:r w:rsidRPr="009F45D7">
        <w:rPr>
          <w:sz w:val="22"/>
          <w:szCs w:val="22"/>
        </w:rPr>
        <w:t xml:space="preserve">a költségek racionalizálása, a kiadások csökkentése, </w:t>
      </w:r>
    </w:p>
    <w:p w:rsidR="00715D5F" w:rsidRDefault="004201C6" w:rsidP="00715D5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D26124" w:rsidRPr="009F45D7">
        <w:rPr>
          <w:b/>
          <w:sz w:val="22"/>
          <w:szCs w:val="22"/>
        </w:rPr>
        <w:t xml:space="preserve">gazdasági nehézségek, </w:t>
      </w:r>
      <w:r>
        <w:rPr>
          <w:b/>
          <w:sz w:val="22"/>
          <w:szCs w:val="22"/>
        </w:rPr>
        <w:t xml:space="preserve">a rezsiköltségek emelkedése, </w:t>
      </w:r>
      <w:r w:rsidR="00D26124" w:rsidRPr="009F45D7">
        <w:rPr>
          <w:sz w:val="22"/>
          <w:szCs w:val="22"/>
        </w:rPr>
        <w:t>valamint</w:t>
      </w:r>
      <w:r w:rsidR="00D26124" w:rsidRPr="009F45D7">
        <w:rPr>
          <w:b/>
          <w:sz w:val="22"/>
          <w:szCs w:val="22"/>
        </w:rPr>
        <w:t xml:space="preserve"> az infláció negatív gazdasági hatásainak kiküszöbölése</w:t>
      </w:r>
      <w:r w:rsidR="00D26124" w:rsidRPr="009F45D7">
        <w:rPr>
          <w:sz w:val="22"/>
          <w:szCs w:val="22"/>
        </w:rPr>
        <w:t>.</w:t>
      </w:r>
    </w:p>
    <w:p w:rsidR="00715D5F" w:rsidRPr="00715D5F" w:rsidRDefault="00715D5F" w:rsidP="00715D5F">
      <w:pPr>
        <w:ind w:left="720"/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Mindezzel párhuzamosan prioritást képvisel </w:t>
      </w:r>
    </w:p>
    <w:p w:rsidR="00916022" w:rsidRPr="009F45D7" w:rsidRDefault="00D26124">
      <w:pPr>
        <w:numPr>
          <w:ilvl w:val="0"/>
          <w:numId w:val="1"/>
        </w:num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a magas színvonalon végzett</w:t>
      </w:r>
      <w:r w:rsidRPr="009F45D7">
        <w:rPr>
          <w:b/>
          <w:sz w:val="22"/>
          <w:szCs w:val="22"/>
        </w:rPr>
        <w:t xml:space="preserve"> szakmai munka feltételeinek megteremtése</w:t>
      </w:r>
      <w:r w:rsidRPr="009F45D7">
        <w:rPr>
          <w:sz w:val="22"/>
          <w:szCs w:val="22"/>
        </w:rPr>
        <w:t xml:space="preserve">, </w:t>
      </w:r>
    </w:p>
    <w:p w:rsidR="00916022" w:rsidRPr="009F45D7" w:rsidRDefault="00D26124">
      <w:pPr>
        <w:numPr>
          <w:ilvl w:val="0"/>
          <w:numId w:val="1"/>
        </w:num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II. kerületiekért végzett </w:t>
      </w:r>
      <w:r w:rsidRPr="009F45D7">
        <w:rPr>
          <w:b/>
          <w:sz w:val="22"/>
          <w:szCs w:val="22"/>
        </w:rPr>
        <w:t>közhasznú tevékenységek bővítése</w:t>
      </w:r>
      <w:r w:rsidRPr="009F45D7">
        <w:rPr>
          <w:sz w:val="22"/>
          <w:szCs w:val="22"/>
        </w:rPr>
        <w:t xml:space="preserve">, és </w:t>
      </w:r>
    </w:p>
    <w:p w:rsidR="00916022" w:rsidRPr="004201C6" w:rsidRDefault="00D26124" w:rsidP="004201C6">
      <w:pPr>
        <w:numPr>
          <w:ilvl w:val="0"/>
          <w:numId w:val="1"/>
        </w:num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közel </w:t>
      </w:r>
      <w:r w:rsidRPr="009F45D7">
        <w:rPr>
          <w:b/>
          <w:sz w:val="22"/>
          <w:szCs w:val="22"/>
        </w:rPr>
        <w:t>két évtizede a Társaságnál dolgozó kollégák erkölcsi és anyagi megbecsülése</w:t>
      </w:r>
      <w:r w:rsidRPr="009F45D7">
        <w:rPr>
          <w:sz w:val="22"/>
          <w:szCs w:val="22"/>
        </w:rPr>
        <w:t xml:space="preserve"> is. </w:t>
      </w:r>
    </w:p>
    <w:p w:rsidR="001202EC" w:rsidRDefault="001202EC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Ezen irányelvek figyelembevételével készült a Társaság 202</w:t>
      </w:r>
      <w:r w:rsidR="004201C6">
        <w:rPr>
          <w:sz w:val="22"/>
          <w:szCs w:val="22"/>
        </w:rPr>
        <w:t>3</w:t>
      </w:r>
      <w:r w:rsidRPr="009F45D7">
        <w:rPr>
          <w:sz w:val="22"/>
          <w:szCs w:val="22"/>
        </w:rPr>
        <w:t>. évi üzleti terve.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1202EC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</w:t>
      </w:r>
      <w:r w:rsidR="00715D5F">
        <w:rPr>
          <w:sz w:val="22"/>
          <w:szCs w:val="22"/>
        </w:rPr>
        <w:t>T</w:t>
      </w:r>
      <w:r w:rsidRPr="009F45D7">
        <w:rPr>
          <w:sz w:val="22"/>
          <w:szCs w:val="22"/>
        </w:rPr>
        <w:t xml:space="preserve">ársaság elsődleges feladata továbbra is az </w:t>
      </w:r>
      <w:r w:rsidRPr="009F45D7">
        <w:rPr>
          <w:b/>
          <w:sz w:val="22"/>
          <w:szCs w:val="22"/>
        </w:rPr>
        <w:t>50 000 példányban</w:t>
      </w:r>
      <w:r w:rsidRPr="009F45D7">
        <w:rPr>
          <w:sz w:val="22"/>
          <w:szCs w:val="22"/>
        </w:rPr>
        <w:t xml:space="preserve"> megjelenő </w:t>
      </w:r>
      <w:r w:rsidRPr="009F45D7">
        <w:rPr>
          <w:b/>
          <w:sz w:val="22"/>
          <w:szCs w:val="22"/>
        </w:rPr>
        <w:t>Budai Polgár újság</w:t>
      </w:r>
      <w:r w:rsidRPr="009F45D7">
        <w:rPr>
          <w:sz w:val="22"/>
          <w:szCs w:val="22"/>
        </w:rPr>
        <w:t xml:space="preserve"> </w:t>
      </w:r>
      <w:r w:rsidRPr="009F45D7">
        <w:rPr>
          <w:b/>
          <w:sz w:val="22"/>
          <w:szCs w:val="22"/>
        </w:rPr>
        <w:t>megjelentetése</w:t>
      </w:r>
      <w:r w:rsidRPr="009F45D7">
        <w:rPr>
          <w:sz w:val="22"/>
          <w:szCs w:val="22"/>
        </w:rPr>
        <w:t xml:space="preserve"> (párhuzamosan a </w:t>
      </w:r>
      <w:r w:rsidRPr="009F45D7">
        <w:rPr>
          <w:b/>
          <w:sz w:val="22"/>
          <w:szCs w:val="22"/>
        </w:rPr>
        <w:t>Budai Polgáros honlap</w:t>
      </w:r>
      <w:r w:rsidRPr="009F45D7">
        <w:rPr>
          <w:sz w:val="22"/>
          <w:szCs w:val="22"/>
        </w:rPr>
        <w:t xml:space="preserve"> és </w:t>
      </w:r>
      <w:r w:rsidRPr="009F45D7">
        <w:rPr>
          <w:b/>
          <w:sz w:val="22"/>
          <w:szCs w:val="22"/>
        </w:rPr>
        <w:t>FB-oldal</w:t>
      </w:r>
      <w:r w:rsidR="00847253">
        <w:rPr>
          <w:b/>
          <w:sz w:val="22"/>
          <w:szCs w:val="22"/>
        </w:rPr>
        <w:t xml:space="preserve"> frissítése</w:t>
      </w:r>
      <w:r w:rsidRPr="009F45D7">
        <w:rPr>
          <w:sz w:val="22"/>
          <w:szCs w:val="22"/>
        </w:rPr>
        <w:t xml:space="preserve">). </w:t>
      </w:r>
      <w:r w:rsidR="00715D5F" w:rsidRPr="00715D5F">
        <w:rPr>
          <w:sz w:val="22"/>
          <w:szCs w:val="22"/>
        </w:rPr>
        <w:t>Az újság továbbra is nagyon kedvelt a kerületiek körében és nagy olvasottságnak örvend, a visszajelzések alapján minden korosztály rendszeresen olvassa.</w:t>
      </w:r>
      <w:r w:rsidR="00715D5F">
        <w:rPr>
          <w:sz w:val="22"/>
          <w:szCs w:val="22"/>
        </w:rPr>
        <w:t xml:space="preserve"> </w:t>
      </w:r>
      <w:r w:rsidR="00715D5F" w:rsidRPr="00715D5F">
        <w:rPr>
          <w:sz w:val="22"/>
          <w:szCs w:val="22"/>
        </w:rPr>
        <w:t xml:space="preserve">Az újság szerkesztésekor, tartalommal való megtöltésekor a </w:t>
      </w:r>
      <w:r w:rsidR="00715D5F" w:rsidRPr="00847253">
        <w:rPr>
          <w:b/>
          <w:bCs/>
          <w:sz w:val="22"/>
          <w:szCs w:val="22"/>
        </w:rPr>
        <w:t xml:space="preserve">maximális </w:t>
      </w:r>
      <w:proofErr w:type="spellStart"/>
      <w:r w:rsidR="00715D5F" w:rsidRPr="00847253">
        <w:rPr>
          <w:b/>
          <w:bCs/>
          <w:sz w:val="22"/>
          <w:szCs w:val="22"/>
        </w:rPr>
        <w:t>közszolgálatiság</w:t>
      </w:r>
      <w:proofErr w:type="spellEnd"/>
      <w:r w:rsidR="00715D5F" w:rsidRPr="00715D5F">
        <w:rPr>
          <w:sz w:val="22"/>
          <w:szCs w:val="22"/>
        </w:rPr>
        <w:t xml:space="preserve"> céljait tartjuk szem előtt</w:t>
      </w:r>
      <w:r w:rsidR="00715D5F">
        <w:rPr>
          <w:sz w:val="22"/>
          <w:szCs w:val="22"/>
        </w:rPr>
        <w:t xml:space="preserve">. </w:t>
      </w: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Emellett a Társaság az önkormányzattal kötött </w:t>
      </w:r>
      <w:r w:rsidRPr="009F45D7">
        <w:rPr>
          <w:b/>
          <w:sz w:val="22"/>
          <w:szCs w:val="22"/>
        </w:rPr>
        <w:t>külön szerződések keretében</w:t>
      </w:r>
      <w:r w:rsidRPr="009F45D7">
        <w:rPr>
          <w:sz w:val="22"/>
          <w:szCs w:val="22"/>
        </w:rPr>
        <w:t xml:space="preserve"> lát el egyéb – javarészt </w:t>
      </w:r>
      <w:r w:rsidRPr="009F45D7">
        <w:rPr>
          <w:b/>
          <w:sz w:val="22"/>
          <w:szCs w:val="22"/>
        </w:rPr>
        <w:t>kommunikációs és szervezési</w:t>
      </w:r>
      <w:r w:rsidRPr="009F45D7">
        <w:rPr>
          <w:sz w:val="22"/>
          <w:szCs w:val="22"/>
        </w:rPr>
        <w:t xml:space="preserve"> – feladatokat. 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285F66" w:rsidRDefault="00D26124">
      <w:pPr>
        <w:jc w:val="both"/>
        <w:rPr>
          <w:b/>
          <w:sz w:val="22"/>
          <w:szCs w:val="22"/>
        </w:rPr>
      </w:pPr>
      <w:r w:rsidRPr="009F45D7">
        <w:rPr>
          <w:sz w:val="22"/>
          <w:szCs w:val="22"/>
        </w:rPr>
        <w:t xml:space="preserve">A Társaság alapvetően az </w:t>
      </w:r>
      <w:r w:rsidRPr="009F45D7">
        <w:rPr>
          <w:b/>
          <w:sz w:val="22"/>
          <w:szCs w:val="22"/>
        </w:rPr>
        <w:t>éves önkormányzati támogatásból</w:t>
      </w:r>
      <w:r w:rsidRPr="009F45D7">
        <w:rPr>
          <w:sz w:val="22"/>
          <w:szCs w:val="22"/>
        </w:rPr>
        <w:t xml:space="preserve">, illetve a </w:t>
      </w:r>
      <w:r w:rsidRPr="009F45D7">
        <w:rPr>
          <w:b/>
          <w:sz w:val="22"/>
          <w:szCs w:val="22"/>
        </w:rPr>
        <w:t>hirdetési</w:t>
      </w:r>
      <w:r w:rsidRPr="009F45D7">
        <w:rPr>
          <w:sz w:val="22"/>
          <w:szCs w:val="22"/>
        </w:rPr>
        <w:t xml:space="preserve"> </w:t>
      </w:r>
      <w:r w:rsidRPr="009F45D7">
        <w:rPr>
          <w:b/>
          <w:sz w:val="22"/>
          <w:szCs w:val="22"/>
        </w:rPr>
        <w:t>bevételekből</w:t>
      </w:r>
      <w:r w:rsidRPr="009F45D7">
        <w:rPr>
          <w:sz w:val="22"/>
          <w:szCs w:val="22"/>
        </w:rPr>
        <w:t xml:space="preserve"> gazdálkodik. A hirdetési bevételek </w:t>
      </w:r>
      <w:r w:rsidRPr="009F45D7">
        <w:rPr>
          <w:b/>
          <w:sz w:val="22"/>
          <w:szCs w:val="22"/>
        </w:rPr>
        <w:t>2021-ben növekedni kezdtek</w:t>
      </w:r>
      <w:r w:rsidR="00715D5F">
        <w:rPr>
          <w:b/>
          <w:sz w:val="22"/>
          <w:szCs w:val="22"/>
        </w:rPr>
        <w:t>, és ez a folyamat 2022-ben is folytatódott</w:t>
      </w:r>
      <w:r w:rsidRPr="009F45D7">
        <w:rPr>
          <w:b/>
          <w:sz w:val="22"/>
          <w:szCs w:val="22"/>
        </w:rPr>
        <w:t>.</w:t>
      </w:r>
      <w:r w:rsidR="00715D5F">
        <w:rPr>
          <w:b/>
          <w:sz w:val="22"/>
          <w:szCs w:val="22"/>
        </w:rPr>
        <w:t xml:space="preserve"> </w:t>
      </w: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Ugyanakkor több – a Társaságtól független – gazdasági körülmény nehezíti a gazdálkodást. Ilyen a </w:t>
      </w:r>
      <w:r w:rsidR="00285F66">
        <w:rPr>
          <w:sz w:val="22"/>
          <w:szCs w:val="22"/>
        </w:rPr>
        <w:t xml:space="preserve">14,5 százalékos </w:t>
      </w:r>
      <w:r w:rsidR="00285F66" w:rsidRPr="00847253">
        <w:rPr>
          <w:b/>
          <w:bCs/>
          <w:sz w:val="22"/>
          <w:szCs w:val="22"/>
        </w:rPr>
        <w:t>éves</w:t>
      </w:r>
      <w:r w:rsidR="00285F66">
        <w:rPr>
          <w:sz w:val="22"/>
          <w:szCs w:val="22"/>
        </w:rPr>
        <w:t xml:space="preserve"> </w:t>
      </w:r>
      <w:r w:rsidRPr="009F45D7">
        <w:rPr>
          <w:b/>
          <w:sz w:val="22"/>
          <w:szCs w:val="22"/>
        </w:rPr>
        <w:t>infláció</w:t>
      </w:r>
      <w:r w:rsidRPr="009F45D7">
        <w:rPr>
          <w:sz w:val="22"/>
          <w:szCs w:val="22"/>
        </w:rPr>
        <w:t>, a</w:t>
      </w:r>
      <w:r w:rsidR="00285F66">
        <w:rPr>
          <w:b/>
          <w:sz w:val="22"/>
          <w:szCs w:val="22"/>
        </w:rPr>
        <w:t xml:space="preserve"> nyomdaköltségek jelentős mértékű növekedése</w:t>
      </w:r>
      <w:r w:rsidRPr="009F45D7">
        <w:rPr>
          <w:sz w:val="22"/>
          <w:szCs w:val="22"/>
        </w:rPr>
        <w:t xml:space="preserve">, illetve </w:t>
      </w:r>
      <w:r w:rsidRPr="009F45D7">
        <w:rPr>
          <w:b/>
          <w:sz w:val="22"/>
          <w:szCs w:val="22"/>
        </w:rPr>
        <w:t>az igénybe vett szolgáltatások díjának</w:t>
      </w:r>
      <w:r w:rsidRPr="009F45D7">
        <w:rPr>
          <w:sz w:val="22"/>
          <w:szCs w:val="22"/>
        </w:rPr>
        <w:t xml:space="preserve"> (pl. terjesztés, könyvelési és számviteli </w:t>
      </w:r>
      <w:proofErr w:type="spellStart"/>
      <w:r w:rsidRPr="009F45D7">
        <w:rPr>
          <w:sz w:val="22"/>
          <w:szCs w:val="22"/>
        </w:rPr>
        <w:t>szolgálatások</w:t>
      </w:r>
      <w:proofErr w:type="spellEnd"/>
      <w:r w:rsidR="00285F66">
        <w:rPr>
          <w:sz w:val="22"/>
          <w:szCs w:val="22"/>
        </w:rPr>
        <w:t>, fotózás</w:t>
      </w:r>
      <w:r w:rsidRPr="009F45D7">
        <w:rPr>
          <w:sz w:val="22"/>
          <w:szCs w:val="22"/>
        </w:rPr>
        <w:t xml:space="preserve">) </w:t>
      </w:r>
      <w:r w:rsidRPr="009F45D7">
        <w:rPr>
          <w:b/>
          <w:sz w:val="22"/>
          <w:szCs w:val="22"/>
        </w:rPr>
        <w:t>emelkedése</w:t>
      </w:r>
      <w:r w:rsidRPr="009F45D7">
        <w:rPr>
          <w:sz w:val="22"/>
          <w:szCs w:val="22"/>
        </w:rPr>
        <w:t xml:space="preserve">. </w:t>
      </w:r>
    </w:p>
    <w:p w:rsidR="00916022" w:rsidRPr="009F45D7" w:rsidRDefault="00916022">
      <w:pPr>
        <w:jc w:val="both"/>
        <w:rPr>
          <w:sz w:val="22"/>
          <w:szCs w:val="22"/>
        </w:rPr>
      </w:pPr>
      <w:bookmarkStart w:id="2" w:name="_heading=h.y5je4agzz8fm"/>
      <w:bookmarkEnd w:id="2"/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Társaságunk üzleti terve szerint az alkalmazásában álló közel </w:t>
      </w:r>
      <w:r w:rsidRPr="009F45D7">
        <w:rPr>
          <w:b/>
          <w:sz w:val="22"/>
          <w:szCs w:val="22"/>
        </w:rPr>
        <w:t>két évtizede hűséges kollégák</w:t>
      </w:r>
      <w:r w:rsidRPr="009F45D7">
        <w:rPr>
          <w:sz w:val="22"/>
          <w:szCs w:val="22"/>
        </w:rPr>
        <w:t xml:space="preserve"> </w:t>
      </w:r>
      <w:r w:rsidRPr="009F45D7">
        <w:rPr>
          <w:b/>
          <w:sz w:val="22"/>
          <w:szCs w:val="22"/>
        </w:rPr>
        <w:t>fizetését</w:t>
      </w:r>
      <w:r w:rsidRPr="009F45D7">
        <w:rPr>
          <w:sz w:val="22"/>
          <w:szCs w:val="22"/>
        </w:rPr>
        <w:t xml:space="preserve"> </w:t>
      </w:r>
      <w:r w:rsidR="004201C6" w:rsidRPr="004201C6">
        <w:rPr>
          <w:b/>
          <w:bCs/>
          <w:sz w:val="22"/>
          <w:szCs w:val="22"/>
        </w:rPr>
        <w:t>15-</w:t>
      </w:r>
      <w:r w:rsidR="004201C6">
        <w:rPr>
          <w:b/>
          <w:sz w:val="22"/>
          <w:szCs w:val="22"/>
        </w:rPr>
        <w:t>2</w:t>
      </w:r>
      <w:r w:rsidRPr="009F45D7">
        <w:rPr>
          <w:b/>
          <w:sz w:val="22"/>
          <w:szCs w:val="22"/>
        </w:rPr>
        <w:t>0%-kal tervezi emelni</w:t>
      </w:r>
      <w:r w:rsidRPr="009F45D7">
        <w:rPr>
          <w:sz w:val="22"/>
          <w:szCs w:val="22"/>
        </w:rPr>
        <w:t xml:space="preserve">. </w:t>
      </w: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A</w:t>
      </w:r>
      <w:r w:rsidRPr="009F45D7">
        <w:rPr>
          <w:b/>
          <w:sz w:val="22"/>
          <w:szCs w:val="22"/>
        </w:rPr>
        <w:t xml:space="preserve"> </w:t>
      </w:r>
      <w:r w:rsidR="00715D5F">
        <w:rPr>
          <w:b/>
          <w:sz w:val="22"/>
          <w:szCs w:val="22"/>
        </w:rPr>
        <w:t>F</w:t>
      </w:r>
      <w:r w:rsidRPr="009F45D7">
        <w:rPr>
          <w:b/>
          <w:sz w:val="22"/>
          <w:szCs w:val="22"/>
        </w:rPr>
        <w:t xml:space="preserve">elügyelő </w:t>
      </w:r>
      <w:r w:rsidR="00715D5F">
        <w:rPr>
          <w:b/>
          <w:sz w:val="22"/>
          <w:szCs w:val="22"/>
        </w:rPr>
        <w:t>B</w:t>
      </w:r>
      <w:r w:rsidRPr="009F45D7">
        <w:rPr>
          <w:b/>
          <w:sz w:val="22"/>
          <w:szCs w:val="22"/>
        </w:rPr>
        <w:t>izottság</w:t>
      </w:r>
      <w:r w:rsidRPr="009F45D7">
        <w:rPr>
          <w:sz w:val="22"/>
          <w:szCs w:val="22"/>
        </w:rPr>
        <w:t xml:space="preserve"> a Társaság 202</w:t>
      </w:r>
      <w:r w:rsidR="00C56F4E">
        <w:rPr>
          <w:sz w:val="22"/>
          <w:szCs w:val="22"/>
        </w:rPr>
        <w:t>3</w:t>
      </w:r>
      <w:r w:rsidRPr="009F45D7">
        <w:rPr>
          <w:sz w:val="22"/>
          <w:szCs w:val="22"/>
        </w:rPr>
        <w:t>. évi üzleti tervét</w:t>
      </w:r>
      <w:r w:rsidRPr="009F45D7">
        <w:rPr>
          <w:b/>
          <w:sz w:val="22"/>
          <w:szCs w:val="22"/>
        </w:rPr>
        <w:t xml:space="preserve"> a 202</w:t>
      </w:r>
      <w:r w:rsidR="00C56F4E">
        <w:rPr>
          <w:b/>
          <w:sz w:val="22"/>
          <w:szCs w:val="22"/>
        </w:rPr>
        <w:t>3</w:t>
      </w:r>
      <w:r w:rsidRPr="009F45D7">
        <w:rPr>
          <w:b/>
          <w:sz w:val="22"/>
          <w:szCs w:val="22"/>
        </w:rPr>
        <w:t xml:space="preserve">. február </w:t>
      </w:r>
      <w:r w:rsidR="00715D5F">
        <w:rPr>
          <w:b/>
          <w:sz w:val="22"/>
          <w:szCs w:val="22"/>
        </w:rPr>
        <w:t>3</w:t>
      </w:r>
      <w:r w:rsidRPr="009F45D7">
        <w:rPr>
          <w:b/>
          <w:sz w:val="22"/>
          <w:szCs w:val="22"/>
        </w:rPr>
        <w:t>-i ülésén</w:t>
      </w:r>
      <w:r w:rsidR="009F45D7" w:rsidRPr="009F45D7">
        <w:rPr>
          <w:sz w:val="22"/>
          <w:szCs w:val="22"/>
        </w:rPr>
        <w:t xml:space="preserve"> tárgyal</w:t>
      </w:r>
      <w:r w:rsidR="004201C6">
        <w:rPr>
          <w:sz w:val="22"/>
          <w:szCs w:val="22"/>
        </w:rPr>
        <w:t>t</w:t>
      </w:r>
      <w:r w:rsidR="009F45D7" w:rsidRPr="009F45D7">
        <w:rPr>
          <w:sz w:val="22"/>
          <w:szCs w:val="22"/>
        </w:rPr>
        <w:t>a</w:t>
      </w:r>
      <w:r w:rsidR="004201C6">
        <w:rPr>
          <w:sz w:val="22"/>
          <w:szCs w:val="22"/>
        </w:rPr>
        <w:t xml:space="preserve"> és fogadta el.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Kérem a tisztelt Képviselő-testületet a határozati javaslat elfogadására</w:t>
      </w:r>
      <w:r w:rsidR="005936C0" w:rsidRPr="009F45D7">
        <w:rPr>
          <w:sz w:val="22"/>
          <w:szCs w:val="22"/>
        </w:rPr>
        <w:t>.</w:t>
      </w:r>
    </w:p>
    <w:p w:rsidR="00916022" w:rsidRPr="009F45D7" w:rsidRDefault="00916022" w:rsidP="009F45D7">
      <w:pPr>
        <w:rPr>
          <w:sz w:val="22"/>
          <w:szCs w:val="22"/>
        </w:rPr>
      </w:pPr>
    </w:p>
    <w:p w:rsidR="00916022" w:rsidRPr="009F45D7" w:rsidRDefault="00D26124">
      <w:pPr>
        <w:jc w:val="center"/>
        <w:rPr>
          <w:b/>
          <w:sz w:val="22"/>
          <w:szCs w:val="22"/>
        </w:rPr>
      </w:pPr>
      <w:r w:rsidRPr="009F45D7">
        <w:rPr>
          <w:b/>
          <w:sz w:val="22"/>
          <w:szCs w:val="22"/>
        </w:rPr>
        <w:t xml:space="preserve">H a t á r o z a t i   j a v a s l a t </w:t>
      </w:r>
    </w:p>
    <w:p w:rsidR="00916022" w:rsidRPr="009F45D7" w:rsidRDefault="00916022">
      <w:pPr>
        <w:jc w:val="both"/>
        <w:rPr>
          <w:i/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A Képviselő-testület úgy dönt, hogy a Budai Polgár Kiadó, Tájékoztató és Kulturális Közhasznú Nonprofit Kft. – jelen határozat mellékletét képező – 202</w:t>
      </w:r>
      <w:r w:rsidR="00C56F4E">
        <w:rPr>
          <w:sz w:val="22"/>
          <w:szCs w:val="22"/>
        </w:rPr>
        <w:t>3</w:t>
      </w:r>
      <w:r w:rsidRPr="009F45D7">
        <w:rPr>
          <w:sz w:val="22"/>
          <w:szCs w:val="22"/>
        </w:rPr>
        <w:t xml:space="preserve">. évi üzleti tervét elfogadja. 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A Képviselő-testület felkéri a Polgármestert az ügyvezető értesítésére a szükséges intézkedések megtétele érdekében.</w:t>
      </w:r>
    </w:p>
    <w:p w:rsidR="009F45D7" w:rsidRPr="009F45D7" w:rsidRDefault="009F45D7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b/>
          <w:sz w:val="22"/>
          <w:szCs w:val="22"/>
        </w:rPr>
        <w:t>Felelős:</w:t>
      </w:r>
      <w:r w:rsidRPr="009F45D7">
        <w:rPr>
          <w:sz w:val="22"/>
          <w:szCs w:val="22"/>
        </w:rPr>
        <w:t xml:space="preserve"> Polgármester </w:t>
      </w:r>
    </w:p>
    <w:p w:rsidR="00916022" w:rsidRPr="009F45D7" w:rsidRDefault="00D26124">
      <w:pPr>
        <w:jc w:val="both"/>
        <w:rPr>
          <w:sz w:val="22"/>
          <w:szCs w:val="22"/>
          <w:u w:val="single"/>
        </w:rPr>
      </w:pPr>
      <w:r w:rsidRPr="009F45D7">
        <w:rPr>
          <w:b/>
          <w:sz w:val="22"/>
          <w:szCs w:val="22"/>
        </w:rPr>
        <w:t xml:space="preserve">Határidő: </w:t>
      </w:r>
      <w:r w:rsidR="00AF31CE">
        <w:rPr>
          <w:sz w:val="22"/>
          <w:szCs w:val="22"/>
        </w:rPr>
        <w:t>2023. március 1.</w:t>
      </w:r>
    </w:p>
    <w:p w:rsidR="00916022" w:rsidRPr="009F45D7" w:rsidRDefault="00916022">
      <w:pPr>
        <w:jc w:val="both"/>
        <w:rPr>
          <w:sz w:val="22"/>
          <w:szCs w:val="22"/>
          <w:u w:val="single"/>
        </w:rPr>
      </w:pPr>
    </w:p>
    <w:p w:rsidR="00916022" w:rsidRPr="009F45D7" w:rsidRDefault="00D26124">
      <w:pPr>
        <w:jc w:val="both"/>
        <w:rPr>
          <w:i/>
          <w:sz w:val="22"/>
          <w:szCs w:val="22"/>
        </w:rPr>
      </w:pPr>
      <w:r w:rsidRPr="009F45D7">
        <w:rPr>
          <w:i/>
          <w:sz w:val="22"/>
          <w:szCs w:val="22"/>
        </w:rPr>
        <w:t>/A határozati javaslat elfogadása egyszerű többségű szavazati arányt igényel./</w:t>
      </w:r>
    </w:p>
    <w:p w:rsidR="00916022" w:rsidRPr="009F45D7" w:rsidRDefault="00916022">
      <w:pPr>
        <w:ind w:left="360"/>
        <w:jc w:val="both"/>
        <w:rPr>
          <w:sz w:val="22"/>
          <w:szCs w:val="22"/>
        </w:rPr>
      </w:pPr>
    </w:p>
    <w:p w:rsidR="00916022" w:rsidRPr="006E2981" w:rsidRDefault="00D26124">
      <w:pPr>
        <w:jc w:val="both"/>
        <w:rPr>
          <w:b/>
          <w:sz w:val="22"/>
          <w:szCs w:val="22"/>
        </w:rPr>
      </w:pPr>
      <w:bookmarkStart w:id="3" w:name="_GoBack"/>
      <w:r w:rsidRPr="006E2981">
        <w:rPr>
          <w:b/>
          <w:sz w:val="22"/>
          <w:szCs w:val="22"/>
        </w:rPr>
        <w:t>Budapest, 202</w:t>
      </w:r>
      <w:r w:rsidR="00C56F4E" w:rsidRPr="006E2981">
        <w:rPr>
          <w:b/>
          <w:sz w:val="22"/>
          <w:szCs w:val="22"/>
        </w:rPr>
        <w:t>3</w:t>
      </w:r>
      <w:r w:rsidRPr="006E2981">
        <w:rPr>
          <w:b/>
          <w:sz w:val="22"/>
          <w:szCs w:val="22"/>
        </w:rPr>
        <w:t xml:space="preserve">. február </w:t>
      </w:r>
      <w:r w:rsidR="00AF31CE" w:rsidRPr="006E2981">
        <w:rPr>
          <w:b/>
          <w:sz w:val="22"/>
          <w:szCs w:val="22"/>
        </w:rPr>
        <w:t>20</w:t>
      </w:r>
      <w:r w:rsidR="009F45D7" w:rsidRPr="006E2981">
        <w:rPr>
          <w:b/>
          <w:sz w:val="22"/>
          <w:szCs w:val="22"/>
        </w:rPr>
        <w:t>.</w:t>
      </w:r>
    </w:p>
    <w:bookmarkEnd w:id="3"/>
    <w:p w:rsidR="00916022" w:rsidRPr="009F45D7" w:rsidRDefault="00D26124" w:rsidP="009F45D7">
      <w:pPr>
        <w:jc w:val="both"/>
        <w:rPr>
          <w:b/>
          <w:sz w:val="22"/>
          <w:szCs w:val="22"/>
        </w:rPr>
      </w:pPr>
      <w:r w:rsidRPr="009F45D7">
        <w:rPr>
          <w:sz w:val="22"/>
          <w:szCs w:val="22"/>
        </w:rPr>
        <w:t xml:space="preserve"> </w:t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proofErr w:type="gramStart"/>
      <w:r w:rsidR="009F45D7" w:rsidRPr="009F45D7">
        <w:rPr>
          <w:b/>
          <w:sz w:val="22"/>
          <w:szCs w:val="22"/>
        </w:rPr>
        <w:t>dr.</w:t>
      </w:r>
      <w:proofErr w:type="gramEnd"/>
      <w:r w:rsidR="009F45D7" w:rsidRPr="009F45D7">
        <w:rPr>
          <w:b/>
          <w:sz w:val="22"/>
          <w:szCs w:val="22"/>
        </w:rPr>
        <w:t xml:space="preserve"> Varga Előd Bendegúz</w:t>
      </w:r>
    </w:p>
    <w:p w:rsidR="00916022" w:rsidRDefault="00D26124">
      <w:pPr>
        <w:ind w:left="360"/>
        <w:jc w:val="both"/>
        <w:rPr>
          <w:b/>
          <w:sz w:val="22"/>
          <w:szCs w:val="22"/>
        </w:rPr>
      </w:pPr>
      <w:r w:rsidRPr="009F45D7">
        <w:rPr>
          <w:b/>
          <w:sz w:val="22"/>
          <w:szCs w:val="22"/>
        </w:rPr>
        <w:t xml:space="preserve">                                                                                 </w:t>
      </w:r>
      <w:r w:rsidRPr="009F45D7">
        <w:rPr>
          <w:b/>
          <w:sz w:val="22"/>
          <w:szCs w:val="22"/>
        </w:rPr>
        <w:tab/>
        <w:t xml:space="preserve"> </w:t>
      </w:r>
      <w:r w:rsidR="009F45D7" w:rsidRPr="009F45D7">
        <w:rPr>
          <w:b/>
          <w:sz w:val="22"/>
          <w:szCs w:val="22"/>
        </w:rPr>
        <w:t xml:space="preserve">         al</w:t>
      </w:r>
      <w:r w:rsidRPr="009F45D7">
        <w:rPr>
          <w:b/>
          <w:sz w:val="22"/>
          <w:szCs w:val="22"/>
        </w:rPr>
        <w:t xml:space="preserve">polgármester </w:t>
      </w:r>
    </w:p>
    <w:p w:rsidR="00715D5F" w:rsidRPr="00847253" w:rsidRDefault="00715D5F" w:rsidP="00847253">
      <w:pPr>
        <w:rPr>
          <w:b/>
          <w:sz w:val="22"/>
          <w:szCs w:val="22"/>
        </w:rPr>
      </w:pPr>
    </w:p>
    <w:sectPr w:rsidR="00715D5F" w:rsidRPr="00847253">
      <w:headerReference w:type="default" r:id="rId8"/>
      <w:pgSz w:w="11906" w:h="16838"/>
      <w:pgMar w:top="1247" w:right="1304" w:bottom="1247" w:left="1304" w:header="709" w:footer="0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6D" w:rsidRDefault="00BF446D">
      <w:r>
        <w:separator/>
      </w:r>
    </w:p>
  </w:endnote>
  <w:endnote w:type="continuationSeparator" w:id="0">
    <w:p w:rsidR="00BF446D" w:rsidRDefault="00BF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6D" w:rsidRDefault="00BF446D">
      <w:r>
        <w:separator/>
      </w:r>
    </w:p>
  </w:footnote>
  <w:footnote w:type="continuationSeparator" w:id="0">
    <w:p w:rsidR="00BF446D" w:rsidRDefault="00BF4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22" w:rsidRDefault="00D26124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6E2981">
      <w:rPr>
        <w:noProof/>
      </w:rPr>
      <w:t>2</w:t>
    </w:r>
    <w:r>
      <w:fldChar w:fldCharType="end"/>
    </w:r>
  </w:p>
  <w:p w:rsidR="00916022" w:rsidRDefault="00916022">
    <w:pP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48BE"/>
    <w:multiLevelType w:val="multilevel"/>
    <w:tmpl w:val="B490A9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4314EC9"/>
    <w:multiLevelType w:val="multilevel"/>
    <w:tmpl w:val="8402B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8F67EC5"/>
    <w:multiLevelType w:val="multilevel"/>
    <w:tmpl w:val="33688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B47DFB"/>
    <w:multiLevelType w:val="multilevel"/>
    <w:tmpl w:val="965CB4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22"/>
    <w:rsid w:val="00027A41"/>
    <w:rsid w:val="001202EC"/>
    <w:rsid w:val="0014126C"/>
    <w:rsid w:val="00285F66"/>
    <w:rsid w:val="003637AF"/>
    <w:rsid w:val="00393917"/>
    <w:rsid w:val="003B076C"/>
    <w:rsid w:val="004201C6"/>
    <w:rsid w:val="004D5E2B"/>
    <w:rsid w:val="00535B15"/>
    <w:rsid w:val="005936C0"/>
    <w:rsid w:val="006E2981"/>
    <w:rsid w:val="00715D5F"/>
    <w:rsid w:val="00847253"/>
    <w:rsid w:val="008731DC"/>
    <w:rsid w:val="00916022"/>
    <w:rsid w:val="009F45D7"/>
    <w:rsid w:val="00AF31CE"/>
    <w:rsid w:val="00B228CD"/>
    <w:rsid w:val="00BF446D"/>
    <w:rsid w:val="00C56F4E"/>
    <w:rsid w:val="00D26124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906BD-F1BC-FC4E-B33F-D6231FC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oto Sans CJK SC" w:hAnsi="Calibri" w:cs="Lohit Devanagari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5790"/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LO-norma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LO-norma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LO-norma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LO-norma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LO-norma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LO-norma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4E5790"/>
    <w:rPr>
      <w:rFonts w:ascii="Times New Roman" w:eastAsia="Times New Roman" w:hAnsi="Times New Roman" w:cs="Times New Roman"/>
      <w:lang w:eastAsia="hu-HU"/>
    </w:rPr>
  </w:style>
  <w:style w:type="character" w:styleId="Oldalszm">
    <w:name w:val="page number"/>
    <w:basedOn w:val="Bekezdsalapbettpusa"/>
    <w:qFormat/>
    <w:rsid w:val="004E5790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Cm">
    <w:name w:val="Title"/>
    <w:basedOn w:val="LO-norma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uiPriority w:val="99"/>
    <w:rsid w:val="004E579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101BB8"/>
    <w:pPr>
      <w:suppressAutoHyphens/>
      <w:ind w:left="720"/>
      <w:contextualSpacing/>
    </w:pPr>
  </w:style>
  <w:style w:type="paragraph" w:styleId="Alcm">
    <w:name w:val="Subtitle"/>
    <w:basedOn w:val="LO-norma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F31C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31CE"/>
    <w:rPr>
      <w:rFonts w:ascii="Segoe UI" w:eastAsia="Times New Roman" w:hAnsi="Segoe UI" w:cs="Mangal"/>
      <w:sz w:val="18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54NbUDFR/fi+ndyl5UEu+18jMfA==">AMUW2mXSc1vbfdEeX9b9cAKaQoWWg9xkZvK9tpTB8OEAD0tvdr1gbxM+bumGV+X19qsblH59mshBKk5CRhgBomeynBe5l5DqLucXYKydDV02ebs8lLHtCoxi0VzEebnrYSMmZBpuXF1zntBrsjVHTYfvQicYcj946/CWTLmT/SyGSlFqGxaxJfw=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ballaboro3131@sulid.hu</dc:creator>
  <dc:description/>
  <cp:lastModifiedBy>Silye Tamás</cp:lastModifiedBy>
  <cp:revision>4</cp:revision>
  <dcterms:created xsi:type="dcterms:W3CDTF">2023-02-20T12:56:00Z</dcterms:created>
  <dcterms:modified xsi:type="dcterms:W3CDTF">2023-02-20T13:17:00Z</dcterms:modified>
  <dc:language>en-US</dc:language>
</cp:coreProperties>
</file>