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95DDF" w14:textId="77777777" w:rsidR="0057150A" w:rsidRPr="0057150A" w:rsidRDefault="0057150A" w:rsidP="0057150A">
      <w:pPr>
        <w:spacing w:after="0" w:line="240" w:lineRule="auto"/>
        <w:jc w:val="center"/>
        <w:rPr>
          <w:rFonts w:ascii="Times New Roman" w:hAnsi="Times New Roman" w:cs="Times New Roman"/>
          <w:b/>
          <w:sz w:val="21"/>
          <w:szCs w:val="21"/>
        </w:rPr>
      </w:pPr>
      <w:r w:rsidRPr="0057150A">
        <w:rPr>
          <w:rFonts w:ascii="Times New Roman" w:hAnsi="Times New Roman" w:cs="Times New Roman"/>
          <w:b/>
          <w:sz w:val="21"/>
          <w:szCs w:val="21"/>
        </w:rPr>
        <w:t>CSERELAP</w:t>
      </w:r>
    </w:p>
    <w:p w14:paraId="0E4300AB" w14:textId="2FB1DC17" w:rsidR="0057150A" w:rsidRPr="0057150A" w:rsidRDefault="0057150A" w:rsidP="0057150A">
      <w:pPr>
        <w:spacing w:after="0" w:line="240" w:lineRule="auto"/>
        <w:jc w:val="center"/>
        <w:rPr>
          <w:rFonts w:ascii="Times New Roman" w:hAnsi="Times New Roman" w:cs="Times New Roman"/>
          <w:b/>
          <w:sz w:val="21"/>
          <w:szCs w:val="21"/>
        </w:rPr>
      </w:pPr>
      <w:r>
        <w:rPr>
          <w:rFonts w:ascii="Times New Roman" w:hAnsi="Times New Roman" w:cs="Times New Roman"/>
          <w:b/>
          <w:sz w:val="21"/>
          <w:szCs w:val="21"/>
        </w:rPr>
        <w:t>a K</w:t>
      </w:r>
      <w:r w:rsidRPr="0057150A">
        <w:rPr>
          <w:rFonts w:ascii="Times New Roman" w:hAnsi="Times New Roman" w:cs="Times New Roman"/>
          <w:b/>
          <w:sz w:val="21"/>
          <w:szCs w:val="21"/>
        </w:rPr>
        <w:t xml:space="preserve">épviselő-testület 2022. </w:t>
      </w:r>
      <w:r>
        <w:rPr>
          <w:rFonts w:ascii="Times New Roman" w:hAnsi="Times New Roman" w:cs="Times New Roman"/>
          <w:b/>
          <w:sz w:val="21"/>
          <w:szCs w:val="21"/>
        </w:rPr>
        <w:t>augusztus 30-i rendkívüli</w:t>
      </w:r>
      <w:r w:rsidRPr="0057150A">
        <w:rPr>
          <w:rFonts w:ascii="Times New Roman" w:hAnsi="Times New Roman" w:cs="Times New Roman"/>
          <w:b/>
          <w:sz w:val="21"/>
          <w:szCs w:val="21"/>
        </w:rPr>
        <w:t xml:space="preserve"> ülés </w:t>
      </w:r>
    </w:p>
    <w:p w14:paraId="6A64BE96" w14:textId="05F3546D" w:rsidR="006C483D" w:rsidRDefault="0057150A" w:rsidP="0057150A">
      <w:pPr>
        <w:jc w:val="center"/>
        <w:rPr>
          <w:rFonts w:ascii="Times New Roman" w:hAnsi="Times New Roman" w:cs="Times New Roman"/>
          <w:b/>
          <w:sz w:val="21"/>
          <w:szCs w:val="21"/>
        </w:rPr>
      </w:pPr>
      <w:r w:rsidRPr="0057150A">
        <w:rPr>
          <w:rFonts w:ascii="Times New Roman" w:hAnsi="Times New Roman" w:cs="Times New Roman"/>
          <w:b/>
          <w:sz w:val="21"/>
          <w:szCs w:val="21"/>
        </w:rPr>
        <w:t>1</w:t>
      </w:r>
      <w:r w:rsidR="004A0450">
        <w:rPr>
          <w:rFonts w:ascii="Times New Roman" w:hAnsi="Times New Roman" w:cs="Times New Roman"/>
          <w:b/>
          <w:sz w:val="21"/>
          <w:szCs w:val="21"/>
        </w:rPr>
        <w:t>3</w:t>
      </w:r>
      <w:bookmarkStart w:id="0" w:name="_GoBack"/>
      <w:bookmarkEnd w:id="0"/>
      <w:r>
        <w:rPr>
          <w:rFonts w:ascii="Times New Roman" w:hAnsi="Times New Roman" w:cs="Times New Roman"/>
          <w:b/>
          <w:sz w:val="21"/>
          <w:szCs w:val="21"/>
        </w:rPr>
        <w:t xml:space="preserve">. napirendi pont </w:t>
      </w:r>
    </w:p>
    <w:p w14:paraId="5C09A333" w14:textId="78C6C9BE" w:rsidR="0057150A" w:rsidRDefault="0057150A" w:rsidP="0057150A">
      <w:pPr>
        <w:jc w:val="center"/>
        <w:rPr>
          <w:rFonts w:ascii="Times New Roman" w:hAnsi="Times New Roman" w:cs="Times New Roman"/>
          <w:b/>
          <w:sz w:val="24"/>
          <w:szCs w:val="24"/>
        </w:rPr>
      </w:pPr>
      <w:r>
        <w:rPr>
          <w:rFonts w:ascii="Times New Roman" w:hAnsi="Times New Roman" w:cs="Times New Roman"/>
          <w:b/>
          <w:sz w:val="21"/>
          <w:szCs w:val="21"/>
        </w:rPr>
        <w:t>Határozati javaslatához</w:t>
      </w:r>
    </w:p>
    <w:p w14:paraId="19321945" w14:textId="77777777" w:rsidR="00F448B3" w:rsidRDefault="00F448B3" w:rsidP="00432114">
      <w:pPr>
        <w:suppressAutoHyphens/>
        <w:spacing w:after="0" w:line="240" w:lineRule="auto"/>
        <w:rPr>
          <w:rFonts w:ascii="Times New Roman" w:hAnsi="Times New Roman" w:cs="Times New Roman"/>
          <w:b/>
          <w:sz w:val="24"/>
          <w:szCs w:val="24"/>
        </w:rPr>
      </w:pPr>
    </w:p>
    <w:p w14:paraId="55552D67" w14:textId="77777777" w:rsidR="0057150A" w:rsidRDefault="0057150A" w:rsidP="00432114">
      <w:pPr>
        <w:suppressAutoHyphens/>
        <w:spacing w:after="0" w:line="240" w:lineRule="auto"/>
        <w:rPr>
          <w:rFonts w:ascii="Times New Roman" w:eastAsia="Times New Roman" w:hAnsi="Times New Roman" w:cs="Times New Roman"/>
          <w:sz w:val="24"/>
          <w:szCs w:val="24"/>
          <w:lang w:eastAsia="hu-HU"/>
        </w:rPr>
      </w:pPr>
    </w:p>
    <w:p w14:paraId="015AF78E" w14:textId="4FEBB19C" w:rsidR="00432114" w:rsidRDefault="00F448B3" w:rsidP="00F448B3">
      <w:pPr>
        <w:suppressAutoHyphens/>
        <w:spacing w:after="0" w:line="240" w:lineRule="auto"/>
        <w:jc w:val="center"/>
        <w:rPr>
          <w:rFonts w:ascii="Times New Roman" w:eastAsia="Times New Roman" w:hAnsi="Times New Roman" w:cs="Times New Roman"/>
          <w:b/>
          <w:sz w:val="24"/>
          <w:szCs w:val="24"/>
          <w:lang w:eastAsia="hu-HU"/>
        </w:rPr>
      </w:pPr>
      <w:r w:rsidRPr="00F448B3">
        <w:rPr>
          <w:rFonts w:ascii="Times New Roman" w:eastAsia="Times New Roman" w:hAnsi="Times New Roman" w:cs="Times New Roman"/>
          <w:b/>
          <w:sz w:val="24"/>
          <w:szCs w:val="24"/>
          <w:lang w:eastAsia="hu-HU"/>
        </w:rPr>
        <w:t>Határozati javaslat</w:t>
      </w:r>
    </w:p>
    <w:p w14:paraId="20098FC1" w14:textId="77777777" w:rsidR="00F448B3" w:rsidRPr="001C738E" w:rsidRDefault="00F448B3" w:rsidP="00F448B3">
      <w:pPr>
        <w:suppressAutoHyphens/>
        <w:spacing w:after="0" w:line="240" w:lineRule="auto"/>
        <w:jc w:val="center"/>
        <w:rPr>
          <w:rFonts w:ascii="Times New Roman" w:eastAsia="Times New Roman" w:hAnsi="Times New Roman" w:cs="Times New Roman"/>
          <w:b/>
          <w:sz w:val="24"/>
          <w:szCs w:val="24"/>
          <w:lang w:eastAsia="hu-HU"/>
        </w:rPr>
      </w:pPr>
    </w:p>
    <w:p w14:paraId="737D3F4F" w14:textId="54952DC0" w:rsidR="001C738E" w:rsidRPr="001C738E" w:rsidRDefault="00F448B3" w:rsidP="001C738E">
      <w:pPr>
        <w:suppressAutoHyphens/>
        <w:spacing w:after="0" w:line="240" w:lineRule="auto"/>
        <w:jc w:val="both"/>
        <w:rPr>
          <w:rFonts w:ascii="Times New Roman" w:eastAsia="Times New Roman" w:hAnsi="Times New Roman" w:cs="Times New Roman"/>
          <w:sz w:val="24"/>
          <w:szCs w:val="24"/>
          <w:lang w:eastAsia="hu-HU"/>
        </w:rPr>
      </w:pPr>
      <w:r w:rsidRPr="001C738E">
        <w:rPr>
          <w:rFonts w:ascii="Times New Roman" w:hAnsi="Times New Roman" w:cs="Times New Roman"/>
          <w:sz w:val="24"/>
          <w:szCs w:val="24"/>
        </w:rPr>
        <w:t xml:space="preserve">Budapest Főváros II. Kerületi Önkormányzat </w:t>
      </w:r>
      <w:r w:rsidR="001C738E" w:rsidRPr="001C738E">
        <w:rPr>
          <w:rFonts w:ascii="Times New Roman" w:hAnsi="Times New Roman" w:cs="Times New Roman"/>
          <w:sz w:val="24"/>
          <w:szCs w:val="24"/>
        </w:rPr>
        <w:t>(székhelye: 1024 Budapest, Mechwart liget 1.; adósz</w:t>
      </w:r>
      <w:r w:rsidR="001C738E">
        <w:rPr>
          <w:rFonts w:ascii="Times New Roman" w:hAnsi="Times New Roman" w:cs="Times New Roman"/>
          <w:sz w:val="24"/>
          <w:szCs w:val="24"/>
        </w:rPr>
        <w:t>áma: 15735650-2-41; képviseli: Ő</w:t>
      </w:r>
      <w:r w:rsidR="001C738E" w:rsidRPr="001C738E">
        <w:rPr>
          <w:rFonts w:ascii="Times New Roman" w:hAnsi="Times New Roman" w:cs="Times New Roman"/>
          <w:sz w:val="24"/>
          <w:szCs w:val="24"/>
        </w:rPr>
        <w:t xml:space="preserve">rsi Gergely Ferenc polgármester) </w:t>
      </w:r>
      <w:r w:rsidRPr="001C738E">
        <w:rPr>
          <w:rFonts w:ascii="Times New Roman" w:eastAsia="Times New Roman" w:hAnsi="Times New Roman" w:cs="Times New Roman"/>
          <w:sz w:val="24"/>
          <w:szCs w:val="24"/>
          <w:lang w:eastAsia="hu-HU"/>
        </w:rPr>
        <w:t>képviselő-testülete</w:t>
      </w:r>
      <w:r w:rsidR="001C738E" w:rsidRPr="001C738E">
        <w:rPr>
          <w:rFonts w:ascii="Times New Roman" w:eastAsia="Times New Roman" w:hAnsi="Times New Roman" w:cs="Times New Roman"/>
          <w:sz w:val="24"/>
          <w:szCs w:val="24"/>
          <w:lang w:eastAsia="hu-HU"/>
        </w:rPr>
        <w:t>,</w:t>
      </w:r>
      <w:r w:rsidRPr="001C738E">
        <w:rPr>
          <w:rFonts w:ascii="Times New Roman" w:eastAsia="Times New Roman" w:hAnsi="Times New Roman" w:cs="Times New Roman"/>
          <w:sz w:val="24"/>
          <w:szCs w:val="24"/>
          <w:lang w:eastAsia="hu-HU"/>
        </w:rPr>
        <w:t xml:space="preserve"> </w:t>
      </w:r>
      <w:r w:rsidR="001C738E" w:rsidRPr="001C738E">
        <w:rPr>
          <w:rFonts w:ascii="Times New Roman" w:hAnsi="Times New Roman" w:cs="Times New Roman"/>
          <w:sz w:val="24"/>
          <w:szCs w:val="24"/>
        </w:rPr>
        <w:t>mint a</w:t>
      </w:r>
      <w:r w:rsidR="001C738E" w:rsidRPr="001C738E">
        <w:rPr>
          <w:rFonts w:ascii="Times New Roman" w:eastAsia="Times New Roman" w:hAnsi="Times New Roman" w:cs="Times New Roman"/>
          <w:sz w:val="24"/>
          <w:szCs w:val="24"/>
          <w:lang w:eastAsia="hu-HU"/>
        </w:rPr>
        <w:t xml:space="preserve"> </w:t>
      </w:r>
      <w:r w:rsidR="001C738E" w:rsidRPr="001C738E">
        <w:rPr>
          <w:rFonts w:ascii="Times New Roman" w:hAnsi="Times New Roman" w:cs="Times New Roman"/>
          <w:sz w:val="24"/>
          <w:szCs w:val="24"/>
        </w:rPr>
        <w:t>II. Kerületi Sport és Szabadidősport Nonprofit Korlátolt Felelősségű Társaság (székhelye: 1024 Budapest, Mechwart liget 1.; cégjegyzékszáma: 01 09 202717; adószáma: 25149724-2-41; a továbbiakban: „Társaság”) egyedüli tagja</w:t>
      </w:r>
      <w:r w:rsidR="001C738E" w:rsidRPr="001C738E">
        <w:rPr>
          <w:rFonts w:ascii="Times New Roman" w:eastAsia="Times New Roman" w:hAnsi="Times New Roman" w:cs="Times New Roman"/>
          <w:sz w:val="24"/>
          <w:szCs w:val="24"/>
          <w:lang w:eastAsia="hu-HU"/>
        </w:rPr>
        <w:t xml:space="preserve"> az alábbi </w:t>
      </w:r>
      <w:r w:rsidR="001C738E">
        <w:rPr>
          <w:rFonts w:ascii="Times New Roman" w:eastAsia="Times New Roman" w:hAnsi="Times New Roman" w:cs="Times New Roman"/>
          <w:sz w:val="24"/>
          <w:szCs w:val="24"/>
          <w:lang w:eastAsia="hu-HU"/>
        </w:rPr>
        <w:t xml:space="preserve">megállapítást teszi és ennek eredményeképp az alábbi </w:t>
      </w:r>
      <w:r w:rsidR="001C738E" w:rsidRPr="001C738E">
        <w:rPr>
          <w:rFonts w:ascii="Times New Roman" w:eastAsia="Times New Roman" w:hAnsi="Times New Roman" w:cs="Times New Roman"/>
          <w:sz w:val="24"/>
          <w:szCs w:val="24"/>
          <w:lang w:eastAsia="hu-HU"/>
        </w:rPr>
        <w:t>döntést hozza:</w:t>
      </w:r>
    </w:p>
    <w:p w14:paraId="4494158D" w14:textId="77777777" w:rsidR="001C738E" w:rsidRDefault="001C738E" w:rsidP="001C738E">
      <w:pPr>
        <w:suppressAutoHyphens/>
        <w:spacing w:after="0" w:line="240" w:lineRule="auto"/>
        <w:jc w:val="both"/>
        <w:rPr>
          <w:rFonts w:ascii="Times New Roman" w:eastAsia="Times New Roman" w:hAnsi="Times New Roman" w:cs="Times New Roman"/>
          <w:sz w:val="24"/>
          <w:szCs w:val="24"/>
          <w:lang w:eastAsia="hu-HU"/>
        </w:rPr>
      </w:pPr>
    </w:p>
    <w:p w14:paraId="7D6F6AF8" w14:textId="3FBBBA76" w:rsidR="00724B1C" w:rsidRPr="001C738E" w:rsidRDefault="00724B1C" w:rsidP="001C738E">
      <w:pPr>
        <w:suppressAutoHyphens/>
        <w:spacing w:after="0" w:line="240" w:lineRule="auto"/>
        <w:ind w:left="284" w:right="283"/>
        <w:jc w:val="both"/>
        <w:rPr>
          <w:rFonts w:ascii="Times New Roman" w:eastAsia="Times New Roman" w:hAnsi="Times New Roman" w:cs="Times New Roman"/>
          <w:sz w:val="24"/>
          <w:szCs w:val="24"/>
          <w:lang w:eastAsia="hu-HU"/>
        </w:rPr>
      </w:pPr>
      <w:r w:rsidRPr="001C738E">
        <w:rPr>
          <w:rFonts w:ascii="Times New Roman" w:hAnsi="Times New Roman" w:cs="Times New Roman"/>
          <w:i/>
          <w:sz w:val="24"/>
          <w:szCs w:val="24"/>
        </w:rPr>
        <w:t xml:space="preserve">A társaság ügyvezetője 2015. február 1. napjától 2021. augusztus 31. napjáig Becsey Péter (anyja neve: Büki Erika; születési ideje: 1975. április 19.; állandó lakcíme: 1021 Budapest, Kuruc utca 10. B. ép.; adóazonosító jele: 8395545630) volt. A Társaság által elvégzett önellenőrzés eredményeképpen megállapításra került, hogy a vezető tisztségviselő ügyvezetési tevékenysége során nem a Társaság érdekeinek megfelelően és nem jogszerűen járt el, továbbá </w:t>
      </w:r>
      <w:r w:rsidR="0057150A">
        <w:rPr>
          <w:rFonts w:ascii="Times New Roman" w:hAnsi="Times New Roman" w:cs="Times New Roman"/>
          <w:i/>
          <w:sz w:val="24"/>
          <w:szCs w:val="24"/>
        </w:rPr>
        <w:t xml:space="preserve">ezáltal </w:t>
      </w:r>
      <w:r w:rsidRPr="001C738E">
        <w:rPr>
          <w:rFonts w:ascii="Times New Roman" w:hAnsi="Times New Roman" w:cs="Times New Roman"/>
          <w:i/>
          <w:sz w:val="24"/>
          <w:szCs w:val="24"/>
        </w:rPr>
        <w:t>a Társaság 2016-2021 év között nem a jogszabályoknak megfelelően tett eleget adófizetési kötelezettségének.</w:t>
      </w:r>
    </w:p>
    <w:p w14:paraId="5FF00064" w14:textId="77777777" w:rsidR="001C738E" w:rsidRPr="001C738E" w:rsidRDefault="001C738E" w:rsidP="001C738E">
      <w:pPr>
        <w:spacing w:after="0" w:line="240" w:lineRule="auto"/>
        <w:ind w:left="284" w:right="283"/>
        <w:jc w:val="both"/>
        <w:rPr>
          <w:rFonts w:ascii="Times New Roman" w:hAnsi="Times New Roman" w:cs="Times New Roman"/>
          <w:i/>
          <w:sz w:val="24"/>
          <w:szCs w:val="24"/>
        </w:rPr>
      </w:pPr>
    </w:p>
    <w:p w14:paraId="71D4A0C2" w14:textId="0873F296" w:rsidR="001C738E" w:rsidRDefault="00724B1C" w:rsidP="001C738E">
      <w:pPr>
        <w:spacing w:after="0" w:line="240" w:lineRule="auto"/>
        <w:ind w:left="284" w:right="283"/>
        <w:jc w:val="both"/>
        <w:rPr>
          <w:rFonts w:ascii="Times New Roman" w:hAnsi="Times New Roman" w:cs="Times New Roman"/>
          <w:i/>
          <w:sz w:val="24"/>
          <w:szCs w:val="24"/>
        </w:rPr>
      </w:pPr>
      <w:r w:rsidRPr="001C738E">
        <w:rPr>
          <w:rFonts w:ascii="Times New Roman" w:hAnsi="Times New Roman" w:cs="Times New Roman"/>
          <w:i/>
          <w:sz w:val="24"/>
          <w:szCs w:val="24"/>
        </w:rPr>
        <w:t xml:space="preserve">A fentiekre tekintettel </w:t>
      </w:r>
      <w:r w:rsidR="001C738E">
        <w:rPr>
          <w:rFonts w:ascii="Times New Roman" w:hAnsi="Times New Roman" w:cs="Times New Roman"/>
          <w:i/>
          <w:sz w:val="24"/>
          <w:szCs w:val="24"/>
        </w:rPr>
        <w:t xml:space="preserve">az </w:t>
      </w:r>
      <w:r w:rsidRPr="001C738E">
        <w:rPr>
          <w:rFonts w:ascii="Times New Roman" w:hAnsi="Times New Roman" w:cs="Times New Roman"/>
          <w:i/>
          <w:sz w:val="24"/>
          <w:szCs w:val="24"/>
        </w:rPr>
        <w:t>alapító</w:t>
      </w:r>
      <w:r w:rsidR="001C738E">
        <w:rPr>
          <w:rFonts w:ascii="Times New Roman" w:hAnsi="Times New Roman" w:cs="Times New Roman"/>
          <w:i/>
          <w:sz w:val="24"/>
          <w:szCs w:val="24"/>
        </w:rPr>
        <w:t xml:space="preserve"> úgy dönt, hogy </w:t>
      </w:r>
      <w:r w:rsidRPr="001C738E">
        <w:rPr>
          <w:rFonts w:ascii="Times New Roman" w:hAnsi="Times New Roman" w:cs="Times New Roman"/>
          <w:i/>
          <w:sz w:val="24"/>
          <w:szCs w:val="24"/>
        </w:rPr>
        <w:t>a Társaság a volt ügyvezetővel, Becsey Péterrel szemben polgári peres eljárás útján érvényesítsen kártérítési igényt, tekintettel arra, hogy a volt</w:t>
      </w:r>
      <w:r w:rsidR="0057150A">
        <w:rPr>
          <w:rFonts w:ascii="Times New Roman" w:hAnsi="Times New Roman" w:cs="Times New Roman"/>
          <w:i/>
          <w:sz w:val="24"/>
          <w:szCs w:val="24"/>
        </w:rPr>
        <w:t xml:space="preserve"> vezető tisztségviselő (ügyvezető) </w:t>
      </w:r>
      <w:r w:rsidRPr="001C738E">
        <w:rPr>
          <w:rFonts w:ascii="Times New Roman" w:hAnsi="Times New Roman" w:cs="Times New Roman"/>
          <w:i/>
          <w:sz w:val="24"/>
          <w:szCs w:val="24"/>
        </w:rPr>
        <w:t xml:space="preserve">a Társaság ügyvezetését nem az ilyen tisztséget betöltő személyektől általában elvárható gondossággal és a gazdasági társaság érdekeinek elsődlegessége alapján látta el a Társaság által elvégzett önellenőrzés eredményeképpen. </w:t>
      </w:r>
    </w:p>
    <w:p w14:paraId="732FC351" w14:textId="77777777" w:rsidR="001C738E" w:rsidRDefault="001C738E" w:rsidP="001C738E">
      <w:pPr>
        <w:spacing w:after="0" w:line="240" w:lineRule="auto"/>
        <w:ind w:left="284"/>
        <w:jc w:val="both"/>
        <w:rPr>
          <w:rFonts w:ascii="Times New Roman" w:hAnsi="Times New Roman" w:cs="Times New Roman"/>
          <w:i/>
          <w:sz w:val="24"/>
          <w:szCs w:val="24"/>
        </w:rPr>
      </w:pPr>
    </w:p>
    <w:p w14:paraId="4F8B4584" w14:textId="77777777" w:rsidR="001E7EF5" w:rsidRPr="001E7EF5" w:rsidRDefault="001C738E" w:rsidP="001E7EF5">
      <w:pPr>
        <w:tabs>
          <w:tab w:val="left" w:pos="8789"/>
        </w:tabs>
        <w:spacing w:after="0" w:line="240" w:lineRule="auto"/>
        <w:jc w:val="both"/>
        <w:rPr>
          <w:rFonts w:ascii="Times New Roman" w:hAnsi="Times New Roman" w:cs="Times New Roman"/>
          <w:sz w:val="24"/>
          <w:szCs w:val="24"/>
        </w:rPr>
      </w:pPr>
      <w:r w:rsidRPr="001E7EF5">
        <w:rPr>
          <w:rFonts w:ascii="Times New Roman" w:hAnsi="Times New Roman" w:cs="Times New Roman"/>
          <w:sz w:val="24"/>
          <w:szCs w:val="24"/>
        </w:rPr>
        <w:t xml:space="preserve">A Képviselő-testület </w:t>
      </w:r>
      <w:r w:rsidR="001E7EF5" w:rsidRPr="001E7EF5">
        <w:rPr>
          <w:rFonts w:ascii="Times New Roman" w:hAnsi="Times New Roman" w:cs="Times New Roman"/>
          <w:sz w:val="24"/>
          <w:szCs w:val="24"/>
        </w:rPr>
        <w:t xml:space="preserve">a Polgármester útján </w:t>
      </w:r>
      <w:r w:rsidRPr="001E7EF5">
        <w:rPr>
          <w:rFonts w:ascii="Times New Roman" w:hAnsi="Times New Roman" w:cs="Times New Roman"/>
          <w:sz w:val="24"/>
          <w:szCs w:val="24"/>
        </w:rPr>
        <w:t xml:space="preserve">felkéri </w:t>
      </w:r>
      <w:r w:rsidR="00724B1C" w:rsidRPr="001E7EF5">
        <w:rPr>
          <w:rFonts w:ascii="Times New Roman" w:hAnsi="Times New Roman" w:cs="Times New Roman"/>
          <w:sz w:val="24"/>
          <w:szCs w:val="24"/>
        </w:rPr>
        <w:t>a Társaság jelenlegi ügyvezetőjét, hogy intézkedjen a polgári peres eljárás kezdeményezése iránt.</w:t>
      </w:r>
    </w:p>
    <w:p w14:paraId="12E4BD01" w14:textId="77777777" w:rsidR="001E7EF5" w:rsidRPr="001E7EF5" w:rsidRDefault="001E7EF5" w:rsidP="001E7EF5">
      <w:pPr>
        <w:tabs>
          <w:tab w:val="left" w:pos="8789"/>
        </w:tabs>
        <w:spacing w:after="0" w:line="240" w:lineRule="auto"/>
        <w:jc w:val="both"/>
        <w:rPr>
          <w:rFonts w:ascii="Times New Roman" w:hAnsi="Times New Roman" w:cs="Times New Roman"/>
          <w:sz w:val="24"/>
          <w:szCs w:val="24"/>
        </w:rPr>
      </w:pPr>
    </w:p>
    <w:p w14:paraId="0512326F" w14:textId="2CF6CB5F" w:rsidR="001E7EF5" w:rsidRPr="001E7EF5" w:rsidRDefault="001E7EF5" w:rsidP="001E7EF5">
      <w:pPr>
        <w:tabs>
          <w:tab w:val="left" w:pos="8789"/>
        </w:tabs>
        <w:spacing w:after="0" w:line="240" w:lineRule="auto"/>
        <w:jc w:val="both"/>
        <w:rPr>
          <w:rFonts w:ascii="Times New Roman" w:hAnsi="Times New Roman" w:cs="Times New Roman"/>
          <w:sz w:val="24"/>
          <w:szCs w:val="24"/>
        </w:rPr>
      </w:pPr>
      <w:r w:rsidRPr="001E7EF5">
        <w:rPr>
          <w:rFonts w:ascii="Times New Roman" w:hAnsi="Times New Roman" w:cs="Times New Roman"/>
          <w:b/>
          <w:sz w:val="24"/>
          <w:szCs w:val="24"/>
        </w:rPr>
        <w:t xml:space="preserve">Felelős: </w:t>
      </w:r>
      <w:r w:rsidRPr="001E7EF5">
        <w:rPr>
          <w:rFonts w:ascii="Times New Roman" w:hAnsi="Times New Roman" w:cs="Times New Roman"/>
          <w:sz w:val="24"/>
          <w:szCs w:val="24"/>
        </w:rPr>
        <w:t>polgármester</w:t>
      </w:r>
    </w:p>
    <w:p w14:paraId="31D6AFBE" w14:textId="038A2F42" w:rsidR="001C738E" w:rsidRPr="001E7EF5" w:rsidRDefault="001E7EF5" w:rsidP="001E7EF5">
      <w:pPr>
        <w:ind w:right="991"/>
        <w:rPr>
          <w:rFonts w:ascii="Times New Roman" w:hAnsi="Times New Roman" w:cs="Times New Roman"/>
          <w:sz w:val="24"/>
          <w:szCs w:val="24"/>
        </w:rPr>
      </w:pPr>
      <w:r w:rsidRPr="001E7EF5">
        <w:rPr>
          <w:rFonts w:ascii="Times New Roman" w:hAnsi="Times New Roman" w:cs="Times New Roman"/>
          <w:b/>
          <w:sz w:val="24"/>
          <w:szCs w:val="24"/>
        </w:rPr>
        <w:t>Határidő:</w:t>
      </w:r>
      <w:r w:rsidRPr="001E7EF5">
        <w:rPr>
          <w:rFonts w:ascii="Times New Roman" w:hAnsi="Times New Roman" w:cs="Times New Roman"/>
          <w:sz w:val="24"/>
          <w:szCs w:val="24"/>
        </w:rPr>
        <w:t xml:space="preserve"> 2022. szeptember 30.</w:t>
      </w:r>
    </w:p>
    <w:p w14:paraId="50C51646" w14:textId="290DA71B" w:rsidR="00F16A7A" w:rsidRPr="001E7EF5" w:rsidRDefault="002E5F7C" w:rsidP="004A707E">
      <w:pPr>
        <w:jc w:val="both"/>
        <w:rPr>
          <w:rFonts w:ascii="Times New Roman" w:hAnsi="Times New Roman" w:cs="Times New Roman"/>
          <w:sz w:val="24"/>
          <w:szCs w:val="24"/>
        </w:rPr>
      </w:pPr>
      <w:r w:rsidRPr="001E7EF5">
        <w:rPr>
          <w:rFonts w:ascii="Times New Roman" w:hAnsi="Times New Roman" w:cs="Times New Roman"/>
          <w:b/>
          <w:sz w:val="24"/>
          <w:szCs w:val="24"/>
        </w:rPr>
        <w:t xml:space="preserve">Budapest, </w:t>
      </w:r>
      <w:r w:rsidR="001C738E" w:rsidRPr="001E7EF5">
        <w:rPr>
          <w:rFonts w:ascii="Times New Roman" w:hAnsi="Times New Roman" w:cs="Times New Roman"/>
          <w:b/>
          <w:sz w:val="24"/>
          <w:szCs w:val="24"/>
        </w:rPr>
        <w:t xml:space="preserve">2022. augusztus </w:t>
      </w:r>
      <w:r w:rsidR="00CF5161">
        <w:rPr>
          <w:rFonts w:ascii="Times New Roman" w:hAnsi="Times New Roman" w:cs="Times New Roman"/>
          <w:b/>
          <w:sz w:val="24"/>
          <w:szCs w:val="24"/>
        </w:rPr>
        <w:t>29</w:t>
      </w:r>
      <w:r w:rsidR="004A707E" w:rsidRPr="001E7EF5">
        <w:rPr>
          <w:rFonts w:ascii="Times New Roman" w:hAnsi="Times New Roman" w:cs="Times New Roman"/>
          <w:b/>
          <w:sz w:val="24"/>
          <w:szCs w:val="24"/>
        </w:rPr>
        <w:t>.</w:t>
      </w:r>
      <w:r w:rsidRPr="001E7EF5">
        <w:rPr>
          <w:rFonts w:ascii="Times New Roman" w:hAnsi="Times New Roman" w:cs="Times New Roman"/>
          <w:b/>
          <w:sz w:val="24"/>
          <w:szCs w:val="24"/>
        </w:rPr>
        <w:t xml:space="preserve"> </w:t>
      </w:r>
      <w:r w:rsidRPr="001E7EF5">
        <w:rPr>
          <w:rFonts w:ascii="Times New Roman" w:hAnsi="Times New Roman" w:cs="Times New Roman"/>
          <w:sz w:val="24"/>
          <w:szCs w:val="24"/>
        </w:rPr>
        <w:tab/>
      </w:r>
      <w:r w:rsidRPr="001E7EF5">
        <w:rPr>
          <w:rFonts w:ascii="Times New Roman" w:hAnsi="Times New Roman" w:cs="Times New Roman"/>
          <w:sz w:val="24"/>
          <w:szCs w:val="24"/>
        </w:rPr>
        <w:tab/>
      </w:r>
    </w:p>
    <w:p w14:paraId="6B1A1EC7" w14:textId="7EE74EEC" w:rsidR="002E5F7C" w:rsidRPr="004A707E" w:rsidRDefault="004A707E" w:rsidP="00901248">
      <w:pPr>
        <w:spacing w:after="0" w:line="240" w:lineRule="auto"/>
        <w:ind w:left="4248" w:firstLine="708"/>
        <w:jc w:val="both"/>
        <w:rPr>
          <w:rFonts w:ascii="Times New Roman" w:hAnsi="Times New Roman" w:cs="Times New Roman"/>
          <w:b/>
        </w:rPr>
      </w:pPr>
      <w:r w:rsidRPr="004A707E">
        <w:rPr>
          <w:rFonts w:ascii="Times New Roman" w:hAnsi="Times New Roman" w:cs="Times New Roman"/>
          <w:b/>
        </w:rPr>
        <w:t>dr. Varga Előd Bendegúz</w:t>
      </w:r>
    </w:p>
    <w:p w14:paraId="6D5F1DA7" w14:textId="44125FB9" w:rsidR="00434656" w:rsidRPr="004A707E" w:rsidRDefault="002E5F7C" w:rsidP="00A43071">
      <w:pPr>
        <w:spacing w:after="0" w:line="240" w:lineRule="auto"/>
        <w:jc w:val="both"/>
        <w:rPr>
          <w:rFonts w:ascii="Times New Roman" w:hAnsi="Times New Roman" w:cs="Times New Roman"/>
          <w:b/>
        </w:rPr>
      </w:pPr>
      <w:r w:rsidRPr="004A707E">
        <w:rPr>
          <w:rFonts w:ascii="Times New Roman" w:hAnsi="Times New Roman" w:cs="Times New Roman"/>
          <w:b/>
        </w:rPr>
        <w:t xml:space="preserve">                                                                            </w:t>
      </w:r>
      <w:r w:rsidR="00C521A8" w:rsidRPr="004A707E">
        <w:rPr>
          <w:rFonts w:ascii="Times New Roman" w:hAnsi="Times New Roman" w:cs="Times New Roman"/>
          <w:b/>
        </w:rPr>
        <w:tab/>
      </w:r>
      <w:r w:rsidR="004A707E" w:rsidRPr="004A707E">
        <w:rPr>
          <w:rFonts w:ascii="Times New Roman" w:hAnsi="Times New Roman" w:cs="Times New Roman"/>
          <w:b/>
        </w:rPr>
        <w:t xml:space="preserve">        </w:t>
      </w:r>
      <w:r w:rsidR="004A707E">
        <w:rPr>
          <w:rFonts w:ascii="Times New Roman" w:hAnsi="Times New Roman" w:cs="Times New Roman"/>
          <w:b/>
        </w:rPr>
        <w:t xml:space="preserve">             </w:t>
      </w:r>
      <w:r w:rsidR="004A707E" w:rsidRPr="004A707E">
        <w:rPr>
          <w:rFonts w:ascii="Times New Roman" w:hAnsi="Times New Roman" w:cs="Times New Roman"/>
          <w:b/>
        </w:rPr>
        <w:t>Alp</w:t>
      </w:r>
      <w:r w:rsidRPr="004A707E">
        <w:rPr>
          <w:rFonts w:ascii="Times New Roman" w:hAnsi="Times New Roman" w:cs="Times New Roman"/>
          <w:b/>
        </w:rPr>
        <w:t xml:space="preserve">olgármester </w:t>
      </w:r>
    </w:p>
    <w:sectPr w:rsidR="00434656" w:rsidRPr="004A707E" w:rsidSect="00873248">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47531" w14:textId="77777777" w:rsidR="00122A1D" w:rsidRDefault="00122A1D" w:rsidP="00873248">
      <w:pPr>
        <w:spacing w:after="0" w:line="240" w:lineRule="auto"/>
      </w:pPr>
      <w:r>
        <w:separator/>
      </w:r>
    </w:p>
  </w:endnote>
  <w:endnote w:type="continuationSeparator" w:id="0">
    <w:p w14:paraId="56D9DFDD" w14:textId="77777777" w:rsidR="00122A1D" w:rsidRDefault="00122A1D" w:rsidP="00873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2C3AB" w14:textId="77777777" w:rsidR="00122A1D" w:rsidRDefault="00122A1D" w:rsidP="00873248">
      <w:pPr>
        <w:spacing w:after="0" w:line="240" w:lineRule="auto"/>
      </w:pPr>
      <w:r>
        <w:separator/>
      </w:r>
    </w:p>
  </w:footnote>
  <w:footnote w:type="continuationSeparator" w:id="0">
    <w:p w14:paraId="46B7F917" w14:textId="77777777" w:rsidR="00122A1D" w:rsidRDefault="00122A1D" w:rsidP="008732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134519"/>
      <w:docPartObj>
        <w:docPartGallery w:val="Page Numbers (Top of Page)"/>
        <w:docPartUnique/>
      </w:docPartObj>
    </w:sdtPr>
    <w:sdtEndPr/>
    <w:sdtContent>
      <w:p w14:paraId="315CB3A8" w14:textId="77777777" w:rsidR="00602BAE" w:rsidRDefault="00602BAE">
        <w:pPr>
          <w:pStyle w:val="lfej"/>
          <w:jc w:val="center"/>
        </w:pPr>
        <w:r>
          <w:fldChar w:fldCharType="begin"/>
        </w:r>
        <w:r>
          <w:instrText>PAGE   \* MERGEFORMAT</w:instrText>
        </w:r>
        <w:r>
          <w:fldChar w:fldCharType="separate"/>
        </w:r>
        <w:r w:rsidR="0057150A">
          <w:rPr>
            <w:noProof/>
          </w:rPr>
          <w:t>2</w:t>
        </w:r>
        <w:r>
          <w:fldChar w:fldCharType="end"/>
        </w:r>
      </w:p>
    </w:sdtContent>
  </w:sdt>
  <w:p w14:paraId="4C64FBD0" w14:textId="77777777" w:rsidR="00602BAE" w:rsidRDefault="00602BAE">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4087"/>
    <w:multiLevelType w:val="hybridMultilevel"/>
    <w:tmpl w:val="3420F9FC"/>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15D7CAF"/>
    <w:multiLevelType w:val="hybridMultilevel"/>
    <w:tmpl w:val="B5529F14"/>
    <w:lvl w:ilvl="0" w:tplc="70B4175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26E1505"/>
    <w:multiLevelType w:val="hybridMultilevel"/>
    <w:tmpl w:val="CDC201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D235ED0"/>
    <w:multiLevelType w:val="hybridMultilevel"/>
    <w:tmpl w:val="CB8C5ACA"/>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EC32AB5"/>
    <w:multiLevelType w:val="hybridMultilevel"/>
    <w:tmpl w:val="BBBE028A"/>
    <w:lvl w:ilvl="0" w:tplc="92601742">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6AB355F"/>
    <w:multiLevelType w:val="hybridMultilevel"/>
    <w:tmpl w:val="F4C4BD32"/>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6" w15:restartNumberingAfterBreak="0">
    <w:nsid w:val="66145AC6"/>
    <w:multiLevelType w:val="hybridMultilevel"/>
    <w:tmpl w:val="7E82D94C"/>
    <w:lvl w:ilvl="0" w:tplc="D584C2A4">
      <w:start w:val="113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BD50C2A"/>
    <w:multiLevelType w:val="hybridMultilevel"/>
    <w:tmpl w:val="864A49E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770C66D3"/>
    <w:multiLevelType w:val="hybridMultilevel"/>
    <w:tmpl w:val="E9A85968"/>
    <w:lvl w:ilvl="0" w:tplc="C4BE328E">
      <w:start w:val="3"/>
      <w:numFmt w:val="bullet"/>
      <w:lvlText w:val="-"/>
      <w:lvlJc w:val="left"/>
      <w:pPr>
        <w:ind w:left="404" w:hanging="360"/>
      </w:pPr>
      <w:rPr>
        <w:rFonts w:ascii="Times New Roman" w:eastAsia="Times New Roman" w:hAnsi="Times New Roman" w:cs="Times New Roman" w:hint="default"/>
      </w:rPr>
    </w:lvl>
    <w:lvl w:ilvl="1" w:tplc="040E0003" w:tentative="1">
      <w:start w:val="1"/>
      <w:numFmt w:val="bullet"/>
      <w:lvlText w:val="o"/>
      <w:lvlJc w:val="left"/>
      <w:pPr>
        <w:ind w:left="1124" w:hanging="360"/>
      </w:pPr>
      <w:rPr>
        <w:rFonts w:ascii="Courier New" w:hAnsi="Courier New" w:cs="Courier New" w:hint="default"/>
      </w:rPr>
    </w:lvl>
    <w:lvl w:ilvl="2" w:tplc="040E0005" w:tentative="1">
      <w:start w:val="1"/>
      <w:numFmt w:val="bullet"/>
      <w:lvlText w:val=""/>
      <w:lvlJc w:val="left"/>
      <w:pPr>
        <w:ind w:left="1844" w:hanging="360"/>
      </w:pPr>
      <w:rPr>
        <w:rFonts w:ascii="Wingdings" w:hAnsi="Wingdings" w:hint="default"/>
      </w:rPr>
    </w:lvl>
    <w:lvl w:ilvl="3" w:tplc="040E0001" w:tentative="1">
      <w:start w:val="1"/>
      <w:numFmt w:val="bullet"/>
      <w:lvlText w:val=""/>
      <w:lvlJc w:val="left"/>
      <w:pPr>
        <w:ind w:left="2564" w:hanging="360"/>
      </w:pPr>
      <w:rPr>
        <w:rFonts w:ascii="Symbol" w:hAnsi="Symbol" w:hint="default"/>
      </w:rPr>
    </w:lvl>
    <w:lvl w:ilvl="4" w:tplc="040E0003" w:tentative="1">
      <w:start w:val="1"/>
      <w:numFmt w:val="bullet"/>
      <w:lvlText w:val="o"/>
      <w:lvlJc w:val="left"/>
      <w:pPr>
        <w:ind w:left="3284" w:hanging="360"/>
      </w:pPr>
      <w:rPr>
        <w:rFonts w:ascii="Courier New" w:hAnsi="Courier New" w:cs="Courier New" w:hint="default"/>
      </w:rPr>
    </w:lvl>
    <w:lvl w:ilvl="5" w:tplc="040E0005" w:tentative="1">
      <w:start w:val="1"/>
      <w:numFmt w:val="bullet"/>
      <w:lvlText w:val=""/>
      <w:lvlJc w:val="left"/>
      <w:pPr>
        <w:ind w:left="4004" w:hanging="360"/>
      </w:pPr>
      <w:rPr>
        <w:rFonts w:ascii="Wingdings" w:hAnsi="Wingdings" w:hint="default"/>
      </w:rPr>
    </w:lvl>
    <w:lvl w:ilvl="6" w:tplc="040E0001" w:tentative="1">
      <w:start w:val="1"/>
      <w:numFmt w:val="bullet"/>
      <w:lvlText w:val=""/>
      <w:lvlJc w:val="left"/>
      <w:pPr>
        <w:ind w:left="4724" w:hanging="360"/>
      </w:pPr>
      <w:rPr>
        <w:rFonts w:ascii="Symbol" w:hAnsi="Symbol" w:hint="default"/>
      </w:rPr>
    </w:lvl>
    <w:lvl w:ilvl="7" w:tplc="040E0003" w:tentative="1">
      <w:start w:val="1"/>
      <w:numFmt w:val="bullet"/>
      <w:lvlText w:val="o"/>
      <w:lvlJc w:val="left"/>
      <w:pPr>
        <w:ind w:left="5444" w:hanging="360"/>
      </w:pPr>
      <w:rPr>
        <w:rFonts w:ascii="Courier New" w:hAnsi="Courier New" w:cs="Courier New" w:hint="default"/>
      </w:rPr>
    </w:lvl>
    <w:lvl w:ilvl="8" w:tplc="040E0005" w:tentative="1">
      <w:start w:val="1"/>
      <w:numFmt w:val="bullet"/>
      <w:lvlText w:val=""/>
      <w:lvlJc w:val="left"/>
      <w:pPr>
        <w:ind w:left="6164" w:hanging="360"/>
      </w:pPr>
      <w:rPr>
        <w:rFonts w:ascii="Wingdings" w:hAnsi="Wingdings" w:hint="default"/>
      </w:rPr>
    </w:lvl>
  </w:abstractNum>
  <w:abstractNum w:abstractNumId="9" w15:restartNumberingAfterBreak="0">
    <w:nsid w:val="7ED27FB4"/>
    <w:multiLevelType w:val="multilevel"/>
    <w:tmpl w:val="F1D0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8"/>
  </w:num>
  <w:num w:numId="5">
    <w:abstractNumId w:val="9"/>
  </w:num>
  <w:num w:numId="6">
    <w:abstractNumId w:val="6"/>
  </w:num>
  <w:num w:numId="7">
    <w:abstractNumId w:val="7"/>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803"/>
    <w:rsid w:val="00015F6D"/>
    <w:rsid w:val="00034DB2"/>
    <w:rsid w:val="00037AE6"/>
    <w:rsid w:val="00040821"/>
    <w:rsid w:val="00040DD3"/>
    <w:rsid w:val="0006428E"/>
    <w:rsid w:val="0006446F"/>
    <w:rsid w:val="000732F9"/>
    <w:rsid w:val="00074FBE"/>
    <w:rsid w:val="00092F13"/>
    <w:rsid w:val="000C06BF"/>
    <w:rsid w:val="000D72CE"/>
    <w:rsid w:val="000F2A65"/>
    <w:rsid w:val="00122A1D"/>
    <w:rsid w:val="00162397"/>
    <w:rsid w:val="001767C1"/>
    <w:rsid w:val="00182B4C"/>
    <w:rsid w:val="00186AF3"/>
    <w:rsid w:val="0019019C"/>
    <w:rsid w:val="00193AAD"/>
    <w:rsid w:val="00193C9E"/>
    <w:rsid w:val="001B0613"/>
    <w:rsid w:val="001C04A8"/>
    <w:rsid w:val="001C738E"/>
    <w:rsid w:val="001D4ED0"/>
    <w:rsid w:val="001E3605"/>
    <w:rsid w:val="001E7EF5"/>
    <w:rsid w:val="002012E9"/>
    <w:rsid w:val="002608D6"/>
    <w:rsid w:val="00267D64"/>
    <w:rsid w:val="002700B0"/>
    <w:rsid w:val="002720FB"/>
    <w:rsid w:val="002738C8"/>
    <w:rsid w:val="002768FC"/>
    <w:rsid w:val="00282892"/>
    <w:rsid w:val="002920BD"/>
    <w:rsid w:val="002958C6"/>
    <w:rsid w:val="002A02C0"/>
    <w:rsid w:val="002A0462"/>
    <w:rsid w:val="002C7979"/>
    <w:rsid w:val="002D5ABB"/>
    <w:rsid w:val="002E5F7C"/>
    <w:rsid w:val="002E7A80"/>
    <w:rsid w:val="0030095D"/>
    <w:rsid w:val="00314649"/>
    <w:rsid w:val="003243E9"/>
    <w:rsid w:val="0034030C"/>
    <w:rsid w:val="00373AF2"/>
    <w:rsid w:val="00396A4C"/>
    <w:rsid w:val="003A34DB"/>
    <w:rsid w:val="003A557F"/>
    <w:rsid w:val="003D2BD3"/>
    <w:rsid w:val="003F5B58"/>
    <w:rsid w:val="00401E98"/>
    <w:rsid w:val="00420FA5"/>
    <w:rsid w:val="00427340"/>
    <w:rsid w:val="00432114"/>
    <w:rsid w:val="00433849"/>
    <w:rsid w:val="00434656"/>
    <w:rsid w:val="00441C32"/>
    <w:rsid w:val="004430AD"/>
    <w:rsid w:val="004509C1"/>
    <w:rsid w:val="00471FCA"/>
    <w:rsid w:val="004A0450"/>
    <w:rsid w:val="004A324B"/>
    <w:rsid w:val="004A5928"/>
    <w:rsid w:val="004A707E"/>
    <w:rsid w:val="004B27FA"/>
    <w:rsid w:val="004F691B"/>
    <w:rsid w:val="004F7507"/>
    <w:rsid w:val="00524DCA"/>
    <w:rsid w:val="00527504"/>
    <w:rsid w:val="005330BA"/>
    <w:rsid w:val="00535EDA"/>
    <w:rsid w:val="00545D20"/>
    <w:rsid w:val="0057150A"/>
    <w:rsid w:val="005C1A88"/>
    <w:rsid w:val="005C7095"/>
    <w:rsid w:val="005C79D6"/>
    <w:rsid w:val="005D74D0"/>
    <w:rsid w:val="005E1405"/>
    <w:rsid w:val="005E23CD"/>
    <w:rsid w:val="005F46F3"/>
    <w:rsid w:val="00602BAE"/>
    <w:rsid w:val="006113EF"/>
    <w:rsid w:val="00631715"/>
    <w:rsid w:val="0064065E"/>
    <w:rsid w:val="006762B5"/>
    <w:rsid w:val="00691DBE"/>
    <w:rsid w:val="006A24D0"/>
    <w:rsid w:val="006A3D80"/>
    <w:rsid w:val="006B4438"/>
    <w:rsid w:val="006C483D"/>
    <w:rsid w:val="006D6DAC"/>
    <w:rsid w:val="006F48E5"/>
    <w:rsid w:val="00703BFE"/>
    <w:rsid w:val="00706B3B"/>
    <w:rsid w:val="00714276"/>
    <w:rsid w:val="00721670"/>
    <w:rsid w:val="0072180D"/>
    <w:rsid w:val="00724B1C"/>
    <w:rsid w:val="00741B01"/>
    <w:rsid w:val="007462DB"/>
    <w:rsid w:val="00752D77"/>
    <w:rsid w:val="00766E33"/>
    <w:rsid w:val="007807FF"/>
    <w:rsid w:val="007A1CD9"/>
    <w:rsid w:val="007B36CE"/>
    <w:rsid w:val="007D7803"/>
    <w:rsid w:val="007E77CE"/>
    <w:rsid w:val="0084107F"/>
    <w:rsid w:val="0085378B"/>
    <w:rsid w:val="00861A28"/>
    <w:rsid w:val="008718C2"/>
    <w:rsid w:val="00873248"/>
    <w:rsid w:val="0088344F"/>
    <w:rsid w:val="00901248"/>
    <w:rsid w:val="00902469"/>
    <w:rsid w:val="009061E4"/>
    <w:rsid w:val="009732FE"/>
    <w:rsid w:val="0098210F"/>
    <w:rsid w:val="009845E6"/>
    <w:rsid w:val="0099460F"/>
    <w:rsid w:val="009A01B7"/>
    <w:rsid w:val="009A206A"/>
    <w:rsid w:val="009A4041"/>
    <w:rsid w:val="009B79CF"/>
    <w:rsid w:val="009E7E50"/>
    <w:rsid w:val="009F020F"/>
    <w:rsid w:val="009F16C4"/>
    <w:rsid w:val="009F36C1"/>
    <w:rsid w:val="009F3D68"/>
    <w:rsid w:val="00A0732F"/>
    <w:rsid w:val="00A129FB"/>
    <w:rsid w:val="00A23E0A"/>
    <w:rsid w:val="00A3157F"/>
    <w:rsid w:val="00A319BE"/>
    <w:rsid w:val="00A425AA"/>
    <w:rsid w:val="00A43071"/>
    <w:rsid w:val="00A47934"/>
    <w:rsid w:val="00A54889"/>
    <w:rsid w:val="00A64B6A"/>
    <w:rsid w:val="00A709CF"/>
    <w:rsid w:val="00A928AD"/>
    <w:rsid w:val="00A95801"/>
    <w:rsid w:val="00A974CE"/>
    <w:rsid w:val="00AA5C8A"/>
    <w:rsid w:val="00AC634C"/>
    <w:rsid w:val="00B122B5"/>
    <w:rsid w:val="00B304E3"/>
    <w:rsid w:val="00B33CE3"/>
    <w:rsid w:val="00B430B7"/>
    <w:rsid w:val="00B53FA4"/>
    <w:rsid w:val="00B61C96"/>
    <w:rsid w:val="00BA3EDB"/>
    <w:rsid w:val="00C06125"/>
    <w:rsid w:val="00C12DBD"/>
    <w:rsid w:val="00C27CF3"/>
    <w:rsid w:val="00C41BC6"/>
    <w:rsid w:val="00C521A8"/>
    <w:rsid w:val="00C73632"/>
    <w:rsid w:val="00C97766"/>
    <w:rsid w:val="00CA113A"/>
    <w:rsid w:val="00CA12B3"/>
    <w:rsid w:val="00CC12BD"/>
    <w:rsid w:val="00CC26E2"/>
    <w:rsid w:val="00CD1478"/>
    <w:rsid w:val="00CE6E48"/>
    <w:rsid w:val="00CF5161"/>
    <w:rsid w:val="00CF5CFA"/>
    <w:rsid w:val="00D27E94"/>
    <w:rsid w:val="00D54DEA"/>
    <w:rsid w:val="00D65156"/>
    <w:rsid w:val="00D74B53"/>
    <w:rsid w:val="00D7787B"/>
    <w:rsid w:val="00D878F9"/>
    <w:rsid w:val="00D90E8D"/>
    <w:rsid w:val="00DE1952"/>
    <w:rsid w:val="00DE59AF"/>
    <w:rsid w:val="00E04AC0"/>
    <w:rsid w:val="00E50768"/>
    <w:rsid w:val="00E56C5D"/>
    <w:rsid w:val="00E56DDE"/>
    <w:rsid w:val="00E70772"/>
    <w:rsid w:val="00E7496E"/>
    <w:rsid w:val="00E80D86"/>
    <w:rsid w:val="00E82759"/>
    <w:rsid w:val="00E85894"/>
    <w:rsid w:val="00EB50CE"/>
    <w:rsid w:val="00EC5322"/>
    <w:rsid w:val="00ED0534"/>
    <w:rsid w:val="00ED20CD"/>
    <w:rsid w:val="00EF1F73"/>
    <w:rsid w:val="00F036EB"/>
    <w:rsid w:val="00F069FF"/>
    <w:rsid w:val="00F07B26"/>
    <w:rsid w:val="00F10BC1"/>
    <w:rsid w:val="00F13798"/>
    <w:rsid w:val="00F1503D"/>
    <w:rsid w:val="00F16A7A"/>
    <w:rsid w:val="00F27754"/>
    <w:rsid w:val="00F448B3"/>
    <w:rsid w:val="00F45FA3"/>
    <w:rsid w:val="00F6611B"/>
    <w:rsid w:val="00F72D64"/>
    <w:rsid w:val="00F96528"/>
    <w:rsid w:val="00FD53B2"/>
    <w:rsid w:val="00FE3DE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E9AD3"/>
  <w15:chartTrackingRefBased/>
  <w15:docId w15:val="{723F06DC-A6C8-4FF4-91F2-81FA32039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73248"/>
    <w:pPr>
      <w:tabs>
        <w:tab w:val="center" w:pos="4536"/>
        <w:tab w:val="right" w:pos="9072"/>
      </w:tabs>
      <w:spacing w:after="0" w:line="240" w:lineRule="auto"/>
    </w:pPr>
  </w:style>
  <w:style w:type="character" w:customStyle="1" w:styleId="lfejChar">
    <w:name w:val="Élőfej Char"/>
    <w:basedOn w:val="Bekezdsalapbettpusa"/>
    <w:link w:val="lfej"/>
    <w:uiPriority w:val="99"/>
    <w:rsid w:val="00873248"/>
  </w:style>
  <w:style w:type="paragraph" w:styleId="llb">
    <w:name w:val="footer"/>
    <w:basedOn w:val="Norml"/>
    <w:link w:val="llbChar"/>
    <w:uiPriority w:val="99"/>
    <w:unhideWhenUsed/>
    <w:rsid w:val="00873248"/>
    <w:pPr>
      <w:tabs>
        <w:tab w:val="center" w:pos="4536"/>
        <w:tab w:val="right" w:pos="9072"/>
      </w:tabs>
      <w:spacing w:after="0" w:line="240" w:lineRule="auto"/>
    </w:pPr>
  </w:style>
  <w:style w:type="character" w:customStyle="1" w:styleId="llbChar">
    <w:name w:val="Élőláb Char"/>
    <w:basedOn w:val="Bekezdsalapbettpusa"/>
    <w:link w:val="llb"/>
    <w:uiPriority w:val="99"/>
    <w:rsid w:val="00873248"/>
  </w:style>
  <w:style w:type="paragraph" w:styleId="Listaszerbekezds">
    <w:name w:val="List Paragraph"/>
    <w:basedOn w:val="Norml"/>
    <w:uiPriority w:val="34"/>
    <w:qFormat/>
    <w:rsid w:val="00182B4C"/>
    <w:pPr>
      <w:ind w:left="720"/>
      <w:contextualSpacing/>
    </w:pPr>
  </w:style>
  <w:style w:type="paragraph" w:customStyle="1" w:styleId="Char1CharCharCharCharCharCharCharCharCharCharCharChar6CharCharCharCharCharCharCharCharChar1CharCharCharCharCharCharCharCharCharCharCharCharChar">
    <w:name w:val="Char1 Char Char Char Char Char Char Char Char Char Char Char Char6 Char Char Char Char Char Char Char Char Char1 Char Char Char Char Char Char Char Char Char Char Char Char Char"/>
    <w:basedOn w:val="Norml"/>
    <w:rsid w:val="002E5F7C"/>
    <w:pPr>
      <w:spacing w:line="240" w:lineRule="exact"/>
    </w:pPr>
    <w:rPr>
      <w:rFonts w:ascii="Univers" w:eastAsia="MS Mincho" w:hAnsi="Univers" w:cs="Times New Roman"/>
      <w:i/>
      <w:sz w:val="24"/>
      <w:szCs w:val="24"/>
      <w:lang w:val="en-US"/>
    </w:rPr>
  </w:style>
  <w:style w:type="paragraph" w:styleId="Lbjegyzetszveg">
    <w:name w:val="footnote text"/>
    <w:basedOn w:val="Norml"/>
    <w:link w:val="LbjegyzetszvegChar"/>
    <w:semiHidden/>
    <w:rsid w:val="002E5F7C"/>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2E5F7C"/>
    <w:rPr>
      <w:rFonts w:ascii="Times New Roman" w:eastAsia="Times New Roman" w:hAnsi="Times New Roman" w:cs="Times New Roman"/>
      <w:sz w:val="20"/>
      <w:szCs w:val="20"/>
      <w:lang w:eastAsia="hu-HU"/>
    </w:rPr>
  </w:style>
  <w:style w:type="character" w:styleId="Lbjegyzet-hivatkozs">
    <w:name w:val="footnote reference"/>
    <w:semiHidden/>
    <w:rsid w:val="002E5F7C"/>
    <w:rPr>
      <w:vertAlign w:val="superscript"/>
    </w:rPr>
  </w:style>
  <w:style w:type="paragraph" w:customStyle="1" w:styleId="Stlus">
    <w:name w:val="Stílus"/>
    <w:uiPriority w:val="99"/>
    <w:rsid w:val="002E5F7C"/>
    <w:pPr>
      <w:widowControl w:val="0"/>
      <w:autoSpaceDE w:val="0"/>
      <w:autoSpaceDN w:val="0"/>
      <w:adjustRightInd w:val="0"/>
      <w:spacing w:after="0" w:line="240" w:lineRule="auto"/>
    </w:pPr>
    <w:rPr>
      <w:rFonts w:ascii="Arial" w:eastAsia="Times New Roman" w:hAnsi="Arial" w:cs="Arial"/>
      <w:sz w:val="24"/>
      <w:szCs w:val="24"/>
      <w:lang w:eastAsia="hu-HU"/>
    </w:rPr>
  </w:style>
  <w:style w:type="paragraph" w:styleId="NormlWeb">
    <w:name w:val="Normal (Web)"/>
    <w:basedOn w:val="Norml"/>
    <w:uiPriority w:val="99"/>
    <w:rsid w:val="002E5F7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2E5F7C"/>
  </w:style>
  <w:style w:type="character" w:styleId="Hiperhivatkozs">
    <w:name w:val="Hyperlink"/>
    <w:uiPriority w:val="99"/>
    <w:unhideWhenUsed/>
    <w:rsid w:val="002E5F7C"/>
    <w:rPr>
      <w:color w:val="0000FF"/>
      <w:u w:val="single"/>
    </w:rPr>
  </w:style>
  <w:style w:type="paragraph" w:customStyle="1" w:styleId="uj">
    <w:name w:val="uj"/>
    <w:basedOn w:val="Norml"/>
    <w:rsid w:val="002E5F7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5D74D0"/>
    <w:rPr>
      <w:sz w:val="16"/>
      <w:szCs w:val="16"/>
    </w:rPr>
  </w:style>
  <w:style w:type="paragraph" w:styleId="Jegyzetszveg">
    <w:name w:val="annotation text"/>
    <w:basedOn w:val="Norml"/>
    <w:link w:val="JegyzetszvegChar"/>
    <w:uiPriority w:val="99"/>
    <w:semiHidden/>
    <w:unhideWhenUsed/>
    <w:rsid w:val="005D74D0"/>
    <w:pPr>
      <w:spacing w:line="240" w:lineRule="auto"/>
    </w:pPr>
    <w:rPr>
      <w:sz w:val="20"/>
      <w:szCs w:val="20"/>
    </w:rPr>
  </w:style>
  <w:style w:type="character" w:customStyle="1" w:styleId="JegyzetszvegChar">
    <w:name w:val="Jegyzetszöveg Char"/>
    <w:basedOn w:val="Bekezdsalapbettpusa"/>
    <w:link w:val="Jegyzetszveg"/>
    <w:uiPriority w:val="99"/>
    <w:semiHidden/>
    <w:rsid w:val="005D74D0"/>
    <w:rPr>
      <w:sz w:val="20"/>
      <w:szCs w:val="20"/>
    </w:rPr>
  </w:style>
  <w:style w:type="paragraph" w:styleId="Megjegyzstrgya">
    <w:name w:val="annotation subject"/>
    <w:basedOn w:val="Jegyzetszveg"/>
    <w:next w:val="Jegyzetszveg"/>
    <w:link w:val="MegjegyzstrgyaChar"/>
    <w:uiPriority w:val="99"/>
    <w:semiHidden/>
    <w:unhideWhenUsed/>
    <w:rsid w:val="005D74D0"/>
    <w:rPr>
      <w:b/>
      <w:bCs/>
    </w:rPr>
  </w:style>
  <w:style w:type="character" w:customStyle="1" w:styleId="MegjegyzstrgyaChar">
    <w:name w:val="Megjegyzés tárgya Char"/>
    <w:basedOn w:val="JegyzetszvegChar"/>
    <w:link w:val="Megjegyzstrgya"/>
    <w:uiPriority w:val="99"/>
    <w:semiHidden/>
    <w:rsid w:val="005D74D0"/>
    <w:rPr>
      <w:b/>
      <w:bCs/>
      <w:sz w:val="20"/>
      <w:szCs w:val="20"/>
    </w:rPr>
  </w:style>
  <w:style w:type="paragraph" w:styleId="Buborkszveg">
    <w:name w:val="Balloon Text"/>
    <w:basedOn w:val="Norml"/>
    <w:link w:val="BuborkszvegChar"/>
    <w:uiPriority w:val="99"/>
    <w:semiHidden/>
    <w:unhideWhenUsed/>
    <w:rsid w:val="005D74D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D74D0"/>
    <w:rPr>
      <w:rFonts w:ascii="Segoe UI" w:hAnsi="Segoe UI" w:cs="Segoe UI"/>
      <w:sz w:val="18"/>
      <w:szCs w:val="18"/>
    </w:rPr>
  </w:style>
  <w:style w:type="paragraph" w:customStyle="1" w:styleId="Char1CharCharCharCharCharCharCharCharCharCharCharChar6CharCharCharCharCharCharCharCharChar1CharCharCharCharCharCharCharCharCharCharCharCharChar0">
    <w:name w:val="Char1 Char Char Char Char Char Char Char Char Char Char Char Char6 Char Char Char Char Char Char Char Char Char1 Char Char Char Char Char Char Char Char Char Char Char Char Char"/>
    <w:basedOn w:val="Norml"/>
    <w:rsid w:val="007B36CE"/>
    <w:pPr>
      <w:spacing w:line="240" w:lineRule="exact"/>
    </w:pPr>
    <w:rPr>
      <w:rFonts w:ascii="Univers" w:eastAsia="MS Mincho" w:hAnsi="Univers" w:cs="Times New Roman"/>
      <w:i/>
      <w:sz w:val="24"/>
      <w:szCs w:val="24"/>
      <w:lang w:val="en-US"/>
    </w:rPr>
  </w:style>
  <w:style w:type="paragraph" w:customStyle="1" w:styleId="Szvegtrzs21">
    <w:name w:val="Szövegtörzs 21"/>
    <w:basedOn w:val="Norml"/>
    <w:rsid w:val="006C483D"/>
    <w:pPr>
      <w:suppressAutoHyphens/>
      <w:overflowPunct w:val="0"/>
      <w:autoSpaceDE w:val="0"/>
      <w:spacing w:after="0" w:line="240" w:lineRule="auto"/>
      <w:jc w:val="both"/>
      <w:textAlignment w:val="baseline"/>
    </w:pPr>
    <w:rPr>
      <w:rFonts w:ascii="Times New Roman" w:eastAsia="Times New Roman" w:hAnsi="Times New Roman" w:cs="Times New Roman"/>
      <w:szCs w:val="20"/>
      <w:lang w:eastAsia="ar-SA"/>
    </w:rPr>
  </w:style>
  <w:style w:type="paragraph" w:styleId="Csakszveg">
    <w:name w:val="Plain Text"/>
    <w:basedOn w:val="Norml"/>
    <w:link w:val="CsakszvegChar"/>
    <w:uiPriority w:val="99"/>
    <w:unhideWhenUsed/>
    <w:rsid w:val="006C483D"/>
    <w:pPr>
      <w:spacing w:after="0" w:line="240" w:lineRule="auto"/>
    </w:pPr>
    <w:rPr>
      <w:rFonts w:ascii="Calibri" w:hAnsi="Calibri"/>
      <w:szCs w:val="21"/>
    </w:rPr>
  </w:style>
  <w:style w:type="character" w:customStyle="1" w:styleId="CsakszvegChar">
    <w:name w:val="Csak szöveg Char"/>
    <w:basedOn w:val="Bekezdsalapbettpusa"/>
    <w:link w:val="Csakszveg"/>
    <w:uiPriority w:val="99"/>
    <w:rsid w:val="006C483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3472">
      <w:bodyDiv w:val="1"/>
      <w:marLeft w:val="0"/>
      <w:marRight w:val="0"/>
      <w:marTop w:val="0"/>
      <w:marBottom w:val="0"/>
      <w:divBdr>
        <w:top w:val="none" w:sz="0" w:space="0" w:color="auto"/>
        <w:left w:val="none" w:sz="0" w:space="0" w:color="auto"/>
        <w:bottom w:val="none" w:sz="0" w:space="0" w:color="auto"/>
        <w:right w:val="none" w:sz="0" w:space="0" w:color="auto"/>
      </w:divBdr>
    </w:div>
    <w:div w:id="623315733">
      <w:bodyDiv w:val="1"/>
      <w:marLeft w:val="0"/>
      <w:marRight w:val="0"/>
      <w:marTop w:val="0"/>
      <w:marBottom w:val="0"/>
      <w:divBdr>
        <w:top w:val="none" w:sz="0" w:space="0" w:color="auto"/>
        <w:left w:val="none" w:sz="0" w:space="0" w:color="auto"/>
        <w:bottom w:val="none" w:sz="0" w:space="0" w:color="auto"/>
        <w:right w:val="none" w:sz="0" w:space="0" w:color="auto"/>
      </w:divBdr>
    </w:div>
    <w:div w:id="205338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D617F-A24B-4398-9F73-2D581C6AB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256</Words>
  <Characters>1773</Characters>
  <Application>Microsoft Office Word</Application>
  <DocSecurity>0</DocSecurity>
  <Lines>14</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Rácz Edit</dc:creator>
  <cp:keywords/>
  <dc:description/>
  <cp:lastModifiedBy>Bognár Orsolya</cp:lastModifiedBy>
  <cp:revision>31</cp:revision>
  <cp:lastPrinted>2019-11-26T12:03:00Z</cp:lastPrinted>
  <dcterms:created xsi:type="dcterms:W3CDTF">2019-11-25T10:59:00Z</dcterms:created>
  <dcterms:modified xsi:type="dcterms:W3CDTF">2022-08-29T12:11:00Z</dcterms:modified>
</cp:coreProperties>
</file>