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CEC18C" w14:textId="77777777" w:rsidR="00AC7227" w:rsidRPr="002C3C26" w:rsidRDefault="00AC7227">
      <w:pPr>
        <w:pStyle w:val="lfej"/>
        <w:tabs>
          <w:tab w:val="clear" w:pos="4536"/>
          <w:tab w:val="clear" w:pos="9072"/>
        </w:tabs>
        <w:ind w:firstLine="7020"/>
      </w:pPr>
      <w:bookmarkStart w:id="0" w:name="_GoBack"/>
      <w:bookmarkEnd w:id="0"/>
      <w:r w:rsidRPr="002C3C26">
        <w:t>…. sz. napirend</w:t>
      </w:r>
    </w:p>
    <w:p w14:paraId="65E3E808" w14:textId="77777777" w:rsidR="003E4F85" w:rsidRDefault="003E4F85" w:rsidP="003E4F85">
      <w:pPr>
        <w:ind w:firstLine="6096"/>
        <w:rPr>
          <w:sz w:val="20"/>
          <w:u w:val="single"/>
        </w:rPr>
      </w:pPr>
    </w:p>
    <w:p w14:paraId="73496261" w14:textId="77777777" w:rsidR="00AC7227" w:rsidRDefault="003E4F85" w:rsidP="003E4F85">
      <w:pPr>
        <w:ind w:firstLine="6096"/>
        <w:rPr>
          <w:sz w:val="20"/>
          <w:u w:val="single"/>
        </w:rPr>
      </w:pPr>
      <w:r>
        <w:rPr>
          <w:sz w:val="20"/>
          <w:u w:val="single"/>
        </w:rPr>
        <w:t>Előterjesztve:</w:t>
      </w:r>
    </w:p>
    <w:p w14:paraId="61501D85" w14:textId="77777777" w:rsidR="003E4F85" w:rsidRPr="003E4F85" w:rsidRDefault="003E4F85" w:rsidP="003E4F85">
      <w:pPr>
        <w:suppressAutoHyphens w:val="0"/>
        <w:ind w:left="6521" w:hanging="425"/>
        <w:rPr>
          <w:sz w:val="20"/>
          <w:szCs w:val="20"/>
          <w:lang w:eastAsia="hu-HU"/>
        </w:rPr>
      </w:pPr>
      <w:r w:rsidRPr="003E4F85">
        <w:rPr>
          <w:sz w:val="20"/>
          <w:szCs w:val="20"/>
          <w:lang w:eastAsia="hu-HU"/>
        </w:rPr>
        <w:t xml:space="preserve">Pénzügyi és Vagyonnyilatkozatokat </w:t>
      </w:r>
    </w:p>
    <w:p w14:paraId="598961F0" w14:textId="77777777" w:rsidR="003E4F85" w:rsidRDefault="003E4F85" w:rsidP="003E4F85">
      <w:pPr>
        <w:ind w:firstLine="6096"/>
        <w:rPr>
          <w:sz w:val="20"/>
          <w:szCs w:val="20"/>
          <w:lang w:eastAsia="hu-HU"/>
        </w:rPr>
      </w:pPr>
      <w:r w:rsidRPr="003E4F85">
        <w:rPr>
          <w:sz w:val="20"/>
          <w:szCs w:val="20"/>
          <w:lang w:eastAsia="hu-HU"/>
        </w:rPr>
        <w:t>Ellenőrző Bizottsághoz</w:t>
      </w:r>
    </w:p>
    <w:p w14:paraId="067F203D" w14:textId="77777777" w:rsidR="003E4F85" w:rsidRPr="003E4F85" w:rsidRDefault="008E782F" w:rsidP="003E4F85">
      <w:pPr>
        <w:ind w:firstLine="6096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Költségvetési Bizottsághoz</w:t>
      </w:r>
    </w:p>
    <w:p w14:paraId="560474CA" w14:textId="77777777" w:rsidR="003E4F85" w:rsidRPr="00C003B0" w:rsidRDefault="003E4F85" w:rsidP="003E4F85">
      <w:pPr>
        <w:ind w:firstLine="6521"/>
        <w:rPr>
          <w:color w:val="FF0000"/>
        </w:rPr>
      </w:pPr>
    </w:p>
    <w:p w14:paraId="04013ECE" w14:textId="77777777" w:rsidR="000A4CE4" w:rsidRPr="00C003B0" w:rsidRDefault="000A4CE4">
      <w:pPr>
        <w:rPr>
          <w:color w:val="FF0000"/>
        </w:rPr>
      </w:pPr>
    </w:p>
    <w:p w14:paraId="3ED31B02" w14:textId="77777777" w:rsidR="000A4CE4" w:rsidRPr="00C003B0" w:rsidRDefault="000A4CE4">
      <w:pPr>
        <w:rPr>
          <w:color w:val="FF0000"/>
        </w:rPr>
      </w:pPr>
    </w:p>
    <w:p w14:paraId="43C00214" w14:textId="77777777" w:rsidR="000A4CE4" w:rsidRPr="00C003B0" w:rsidRDefault="000A4CE4">
      <w:pPr>
        <w:rPr>
          <w:color w:val="FF0000"/>
        </w:rPr>
      </w:pPr>
    </w:p>
    <w:p w14:paraId="381C97C0" w14:textId="77777777" w:rsidR="000A4CE4" w:rsidRPr="00C003B0" w:rsidRDefault="000A4CE4">
      <w:pPr>
        <w:rPr>
          <w:color w:val="FF0000"/>
        </w:rPr>
      </w:pPr>
    </w:p>
    <w:p w14:paraId="3BF67C76" w14:textId="77777777" w:rsidR="00AC7227" w:rsidRPr="002C3C26" w:rsidRDefault="00AC7227">
      <w:pPr>
        <w:pStyle w:val="Cmsor1"/>
        <w:rPr>
          <w:sz w:val="24"/>
          <w:szCs w:val="24"/>
        </w:rPr>
      </w:pPr>
      <w:r w:rsidRPr="002C3C26">
        <w:rPr>
          <w:sz w:val="24"/>
          <w:szCs w:val="24"/>
        </w:rPr>
        <w:t>E L Ő T E R J E S Z T É S</w:t>
      </w:r>
    </w:p>
    <w:p w14:paraId="7A11A14A" w14:textId="77777777" w:rsidR="009265E8" w:rsidRPr="00C003B0" w:rsidRDefault="009265E8" w:rsidP="009265E8">
      <w:pPr>
        <w:rPr>
          <w:color w:val="FF0000"/>
        </w:rPr>
      </w:pPr>
    </w:p>
    <w:p w14:paraId="11659FB4" w14:textId="77777777" w:rsidR="000A4CE4" w:rsidRPr="00C003B0" w:rsidRDefault="000A4CE4">
      <w:pPr>
        <w:jc w:val="center"/>
        <w:rPr>
          <w:b/>
          <w:color w:val="FF0000"/>
        </w:rPr>
      </w:pPr>
    </w:p>
    <w:p w14:paraId="02AC6DC6" w14:textId="40F128D9" w:rsidR="00AC7227" w:rsidRPr="0066578A" w:rsidRDefault="00560831">
      <w:pPr>
        <w:pStyle w:val="Szvegtrzs"/>
        <w:jc w:val="center"/>
        <w:rPr>
          <w:b/>
          <w:sz w:val="24"/>
        </w:rPr>
      </w:pPr>
      <w:r w:rsidRPr="0066578A">
        <w:rPr>
          <w:b/>
          <w:sz w:val="24"/>
        </w:rPr>
        <w:t xml:space="preserve">2022. </w:t>
      </w:r>
      <w:r w:rsidR="00F35D3A" w:rsidRPr="0066578A">
        <w:rPr>
          <w:b/>
          <w:sz w:val="24"/>
        </w:rPr>
        <w:t>augusztus</w:t>
      </w:r>
      <w:r w:rsidRPr="0066578A">
        <w:rPr>
          <w:b/>
          <w:sz w:val="24"/>
        </w:rPr>
        <w:t xml:space="preserve"> </w:t>
      </w:r>
      <w:r w:rsidR="00ED7464" w:rsidRPr="0066578A">
        <w:rPr>
          <w:b/>
          <w:sz w:val="24"/>
        </w:rPr>
        <w:t>3</w:t>
      </w:r>
      <w:r w:rsidR="004C0987" w:rsidRPr="0066578A">
        <w:rPr>
          <w:b/>
          <w:sz w:val="24"/>
        </w:rPr>
        <w:t>0</w:t>
      </w:r>
      <w:r w:rsidR="004210CC" w:rsidRPr="0066578A">
        <w:rPr>
          <w:b/>
          <w:sz w:val="24"/>
        </w:rPr>
        <w:t xml:space="preserve">-i </w:t>
      </w:r>
      <w:r w:rsidR="00ED7464" w:rsidRPr="0066578A">
        <w:rPr>
          <w:b/>
          <w:bCs/>
          <w:sz w:val="24"/>
        </w:rPr>
        <w:t>r</w:t>
      </w:r>
      <w:r w:rsidR="004C0987" w:rsidRPr="0066578A">
        <w:rPr>
          <w:b/>
          <w:bCs/>
          <w:sz w:val="24"/>
        </w:rPr>
        <w:t>endkívüli</w:t>
      </w:r>
      <w:r w:rsidR="00ED7464" w:rsidRPr="0066578A">
        <w:rPr>
          <w:b/>
          <w:sz w:val="24"/>
        </w:rPr>
        <w:t xml:space="preserve"> </w:t>
      </w:r>
      <w:r w:rsidR="004210CC" w:rsidRPr="0066578A">
        <w:rPr>
          <w:b/>
          <w:sz w:val="24"/>
        </w:rPr>
        <w:t>ülésére</w:t>
      </w:r>
    </w:p>
    <w:p w14:paraId="2BFBECF1" w14:textId="77777777" w:rsidR="00AC7227" w:rsidRPr="00C003B0" w:rsidRDefault="00AC7227">
      <w:pPr>
        <w:jc w:val="center"/>
        <w:rPr>
          <w:b/>
          <w:color w:val="FF0000"/>
        </w:rPr>
      </w:pPr>
    </w:p>
    <w:p w14:paraId="7ABDB33D" w14:textId="77777777" w:rsidR="000A4CE4" w:rsidRPr="00C003B0" w:rsidRDefault="000A4CE4">
      <w:pPr>
        <w:jc w:val="center"/>
        <w:rPr>
          <w:b/>
          <w:color w:val="FF0000"/>
        </w:rPr>
      </w:pPr>
    </w:p>
    <w:p w14:paraId="5A922C43" w14:textId="43CE7E41" w:rsidR="00AC7227" w:rsidRPr="00560831" w:rsidRDefault="00AC7227" w:rsidP="00B005E5">
      <w:pPr>
        <w:ind w:left="993" w:hanging="993"/>
        <w:jc w:val="both"/>
        <w:rPr>
          <w:b/>
        </w:rPr>
      </w:pPr>
      <w:r w:rsidRPr="00560831">
        <w:rPr>
          <w:b/>
          <w:u w:val="single"/>
        </w:rPr>
        <w:t>Tárgy:</w:t>
      </w:r>
      <w:r w:rsidRPr="00C003B0">
        <w:rPr>
          <w:b/>
          <w:color w:val="FF0000"/>
        </w:rPr>
        <w:tab/>
      </w:r>
      <w:r w:rsidRPr="00560831">
        <w:rPr>
          <w:b/>
        </w:rPr>
        <w:t>Javaslat a Budapest Főváros II. Kerületi Önkormányzat</w:t>
      </w:r>
      <w:r w:rsidR="00E8198F" w:rsidRPr="00560831">
        <w:rPr>
          <w:b/>
        </w:rPr>
        <w:t xml:space="preserve"> </w:t>
      </w:r>
      <w:r w:rsidR="00EB6821" w:rsidRPr="00560831">
        <w:rPr>
          <w:b/>
        </w:rPr>
        <w:t>20</w:t>
      </w:r>
      <w:r w:rsidR="00560831" w:rsidRPr="00560831">
        <w:rPr>
          <w:b/>
        </w:rPr>
        <w:t>22</w:t>
      </w:r>
      <w:r w:rsidR="000A4CE4" w:rsidRPr="00560831">
        <w:rPr>
          <w:b/>
        </w:rPr>
        <w:t>. évi költségvetésről</w:t>
      </w:r>
      <w:r w:rsidR="000A4CE4" w:rsidRPr="00C003B0">
        <w:rPr>
          <w:b/>
          <w:color w:val="FF0000"/>
        </w:rPr>
        <w:t xml:space="preserve"> </w:t>
      </w:r>
      <w:r w:rsidR="000A4CE4" w:rsidRPr="00560831">
        <w:rPr>
          <w:b/>
        </w:rPr>
        <w:t>szóló</w:t>
      </w:r>
      <w:r w:rsidRPr="00560831">
        <w:rPr>
          <w:b/>
        </w:rPr>
        <w:t xml:space="preserve"> </w:t>
      </w:r>
      <w:r w:rsidR="009A346E">
        <w:rPr>
          <w:b/>
        </w:rPr>
        <w:t>2</w:t>
      </w:r>
      <w:r w:rsidRPr="00560831">
        <w:rPr>
          <w:b/>
        </w:rPr>
        <w:t>/20</w:t>
      </w:r>
      <w:r w:rsidR="00560831" w:rsidRPr="00560831">
        <w:rPr>
          <w:b/>
        </w:rPr>
        <w:t>22</w:t>
      </w:r>
      <w:r w:rsidRPr="00560831">
        <w:rPr>
          <w:b/>
        </w:rPr>
        <w:t>. (I</w:t>
      </w:r>
      <w:r w:rsidR="00B9435F" w:rsidRPr="00560831">
        <w:rPr>
          <w:b/>
        </w:rPr>
        <w:t>I</w:t>
      </w:r>
      <w:r w:rsidRPr="00560831">
        <w:rPr>
          <w:b/>
        </w:rPr>
        <w:t xml:space="preserve">. </w:t>
      </w:r>
      <w:r w:rsidR="003D5992" w:rsidRPr="00560831">
        <w:rPr>
          <w:b/>
        </w:rPr>
        <w:t>2</w:t>
      </w:r>
      <w:r w:rsidR="00560831" w:rsidRPr="00560831">
        <w:rPr>
          <w:b/>
        </w:rPr>
        <w:t>5</w:t>
      </w:r>
      <w:r w:rsidRPr="00560831">
        <w:rPr>
          <w:b/>
        </w:rPr>
        <w:t>.) rendelet módosítására</w:t>
      </w:r>
      <w:r w:rsidR="004C0987">
        <w:rPr>
          <w:b/>
        </w:rPr>
        <w:t>, továbbá tájékoztatás a 2022. I. féléves teljesítésekről</w:t>
      </w:r>
      <w:r w:rsidRPr="00560831">
        <w:rPr>
          <w:b/>
        </w:rPr>
        <w:t xml:space="preserve"> </w:t>
      </w:r>
    </w:p>
    <w:p w14:paraId="1028605A" w14:textId="77777777" w:rsidR="008E782F" w:rsidRDefault="008E782F">
      <w:pPr>
        <w:jc w:val="both"/>
        <w:rPr>
          <w:b/>
          <w:color w:val="FF0000"/>
        </w:rPr>
      </w:pPr>
    </w:p>
    <w:p w14:paraId="78051916" w14:textId="77777777" w:rsidR="008E782F" w:rsidRPr="00C003B0" w:rsidRDefault="008E782F">
      <w:pPr>
        <w:jc w:val="both"/>
        <w:rPr>
          <w:b/>
          <w:color w:val="FF0000"/>
        </w:rPr>
      </w:pPr>
    </w:p>
    <w:p w14:paraId="76A04A43" w14:textId="77777777" w:rsidR="000A4CE4" w:rsidRPr="00C003B0" w:rsidRDefault="000A4CE4">
      <w:pPr>
        <w:jc w:val="both"/>
        <w:rPr>
          <w:b/>
          <w:color w:val="FF0000"/>
        </w:rPr>
      </w:pPr>
    </w:p>
    <w:p w14:paraId="1C252C13" w14:textId="0745FA39" w:rsidR="00C7557D" w:rsidRDefault="006804CD">
      <w:pPr>
        <w:jc w:val="both"/>
        <w:rPr>
          <w:b/>
        </w:rPr>
      </w:pPr>
      <w:r w:rsidRPr="004210CC">
        <w:rPr>
          <w:b/>
        </w:rPr>
        <w:t xml:space="preserve">Készítette:    </w:t>
      </w:r>
      <w:r w:rsidRPr="004210CC">
        <w:rPr>
          <w:b/>
        </w:rPr>
        <w:tab/>
      </w:r>
      <w:r w:rsidR="00C7557D">
        <w:rPr>
          <w:b/>
        </w:rPr>
        <w:t>…………………………</w:t>
      </w:r>
    </w:p>
    <w:p w14:paraId="7E4DF47B" w14:textId="5918A5E6" w:rsidR="000A4CE4" w:rsidRPr="004210CC" w:rsidRDefault="004210CC" w:rsidP="00214410">
      <w:pPr>
        <w:ind w:left="708" w:firstLine="708"/>
        <w:jc w:val="both"/>
        <w:rPr>
          <w:b/>
        </w:rPr>
      </w:pPr>
      <w:r w:rsidRPr="004210CC">
        <w:rPr>
          <w:b/>
        </w:rPr>
        <w:t>Havas Beatrix</w:t>
      </w:r>
    </w:p>
    <w:p w14:paraId="0FA9148A" w14:textId="77777777" w:rsidR="006804CD" w:rsidRPr="004210CC" w:rsidRDefault="006804CD">
      <w:pPr>
        <w:jc w:val="both"/>
      </w:pPr>
      <w:r w:rsidRPr="004210CC">
        <w:rPr>
          <w:b/>
        </w:rPr>
        <w:tab/>
      </w:r>
      <w:r w:rsidRPr="004210CC">
        <w:rPr>
          <w:b/>
        </w:rPr>
        <w:tab/>
      </w:r>
      <w:r w:rsidRPr="004210CC">
        <w:t>költségvetési és számviteli</w:t>
      </w:r>
    </w:p>
    <w:p w14:paraId="64859D5D" w14:textId="5B73331D" w:rsidR="006804CD" w:rsidRPr="004210CC" w:rsidRDefault="006804CD" w:rsidP="006804CD">
      <w:pPr>
        <w:ind w:left="708" w:firstLine="708"/>
        <w:jc w:val="both"/>
      </w:pPr>
      <w:r w:rsidRPr="004210CC">
        <w:t>osztályvezető</w:t>
      </w:r>
    </w:p>
    <w:p w14:paraId="74F2F191" w14:textId="77777777" w:rsidR="006804CD" w:rsidRPr="004210CC" w:rsidRDefault="006804CD">
      <w:pPr>
        <w:jc w:val="both"/>
      </w:pPr>
    </w:p>
    <w:p w14:paraId="272A4063" w14:textId="77777777" w:rsidR="006804CD" w:rsidRDefault="006804CD">
      <w:pPr>
        <w:jc w:val="both"/>
        <w:rPr>
          <w:b/>
        </w:rPr>
      </w:pPr>
    </w:p>
    <w:p w14:paraId="1AF4E16C" w14:textId="77777777" w:rsidR="008E782F" w:rsidRPr="004210CC" w:rsidRDefault="008E782F">
      <w:pPr>
        <w:jc w:val="both"/>
        <w:rPr>
          <w:b/>
        </w:rPr>
      </w:pPr>
    </w:p>
    <w:p w14:paraId="229D0805" w14:textId="0795CFC9" w:rsidR="00C7557D" w:rsidRDefault="004210CC" w:rsidP="004210CC">
      <w:pPr>
        <w:jc w:val="both"/>
        <w:rPr>
          <w:b/>
          <w:bCs/>
        </w:rPr>
      </w:pPr>
      <w:r w:rsidRPr="004210CC">
        <w:rPr>
          <w:b/>
        </w:rPr>
        <w:t>Egyeztetve</w:t>
      </w:r>
      <w:r w:rsidRPr="004210CC">
        <w:rPr>
          <w:b/>
          <w:bCs/>
        </w:rPr>
        <w:t>:</w:t>
      </w:r>
      <w:r w:rsidRPr="004210CC">
        <w:rPr>
          <w:b/>
          <w:bCs/>
        </w:rPr>
        <w:tab/>
      </w:r>
      <w:r w:rsidR="00C7557D">
        <w:rPr>
          <w:b/>
          <w:bCs/>
        </w:rPr>
        <w:t>…………………………</w:t>
      </w:r>
    </w:p>
    <w:p w14:paraId="3F789C57" w14:textId="7D495AD7" w:rsidR="004210CC" w:rsidRPr="004210CC" w:rsidRDefault="004210CC" w:rsidP="00214410">
      <w:pPr>
        <w:ind w:left="708" w:firstLine="708"/>
        <w:jc w:val="both"/>
      </w:pPr>
      <w:r w:rsidRPr="004210CC">
        <w:rPr>
          <w:b/>
        </w:rPr>
        <w:t>Annus Béláné</w:t>
      </w:r>
    </w:p>
    <w:p w14:paraId="1112809D" w14:textId="77777777" w:rsidR="004210CC" w:rsidRPr="004210CC" w:rsidRDefault="004210CC" w:rsidP="004210CC">
      <w:pPr>
        <w:jc w:val="both"/>
      </w:pPr>
      <w:r w:rsidRPr="004210CC">
        <w:tab/>
      </w:r>
      <w:r w:rsidRPr="004210CC">
        <w:tab/>
        <w:t>gazdasági igazgató</w:t>
      </w:r>
    </w:p>
    <w:p w14:paraId="0DDCB3B2" w14:textId="77777777" w:rsidR="004210CC" w:rsidRDefault="004210CC">
      <w:pPr>
        <w:jc w:val="both"/>
        <w:rPr>
          <w:b/>
        </w:rPr>
      </w:pPr>
    </w:p>
    <w:p w14:paraId="66E67107" w14:textId="77777777" w:rsidR="008E782F" w:rsidRPr="004210CC" w:rsidRDefault="008E782F">
      <w:pPr>
        <w:jc w:val="both"/>
        <w:rPr>
          <w:b/>
        </w:rPr>
      </w:pPr>
    </w:p>
    <w:p w14:paraId="318B10AE" w14:textId="77777777" w:rsidR="004210CC" w:rsidRPr="004210CC" w:rsidRDefault="004210CC">
      <w:pPr>
        <w:jc w:val="both"/>
        <w:rPr>
          <w:b/>
        </w:rPr>
      </w:pPr>
    </w:p>
    <w:p w14:paraId="2C336FBE" w14:textId="6D7CD924" w:rsidR="00C7557D" w:rsidRDefault="00C7557D" w:rsidP="00D63E83">
      <w:pPr>
        <w:jc w:val="both"/>
        <w:rPr>
          <w:b/>
          <w:bCs/>
        </w:rPr>
      </w:pPr>
      <w:r>
        <w:rPr>
          <w:b/>
        </w:rPr>
        <w:t>Látta</w:t>
      </w:r>
      <w:r w:rsidR="00DF344E" w:rsidRPr="004210CC">
        <w:rPr>
          <w:b/>
          <w:bCs/>
        </w:rPr>
        <w:t>:</w:t>
      </w:r>
      <w:r w:rsidR="00DF344E" w:rsidRPr="004210CC">
        <w:rPr>
          <w:b/>
          <w:bCs/>
        </w:rPr>
        <w:tab/>
      </w:r>
      <w:r>
        <w:rPr>
          <w:b/>
          <w:bCs/>
        </w:rPr>
        <w:tab/>
        <w:t>…………………………</w:t>
      </w:r>
    </w:p>
    <w:p w14:paraId="3F0BB5B5" w14:textId="53277800" w:rsidR="00D63E83" w:rsidRPr="004210CC" w:rsidRDefault="00D63E83" w:rsidP="00214410">
      <w:pPr>
        <w:ind w:left="708" w:firstLine="708"/>
        <w:jc w:val="both"/>
      </w:pPr>
      <w:r w:rsidRPr="004210CC">
        <w:rPr>
          <w:b/>
        </w:rPr>
        <w:t>dr. Szalai Tibor</w:t>
      </w:r>
    </w:p>
    <w:p w14:paraId="3F46BA12" w14:textId="77777777" w:rsidR="00D63E83" w:rsidRPr="004210CC" w:rsidRDefault="00D63E83" w:rsidP="00D63E83">
      <w:pPr>
        <w:jc w:val="both"/>
      </w:pPr>
      <w:r w:rsidRPr="004210CC">
        <w:tab/>
      </w:r>
      <w:r w:rsidRPr="004210CC">
        <w:tab/>
        <w:t>jegyző</w:t>
      </w:r>
    </w:p>
    <w:p w14:paraId="075C2DAB" w14:textId="77777777" w:rsidR="00C7557D" w:rsidRPr="004210CC" w:rsidRDefault="00C7557D" w:rsidP="00D63E83">
      <w:pPr>
        <w:keepNext/>
        <w:outlineLvl w:val="0"/>
        <w:rPr>
          <w:b/>
        </w:rPr>
      </w:pPr>
    </w:p>
    <w:p w14:paraId="53627F61" w14:textId="77777777" w:rsidR="00DF344E" w:rsidRPr="00C003B0" w:rsidRDefault="00DF344E" w:rsidP="00DF344E">
      <w:pPr>
        <w:jc w:val="both"/>
        <w:rPr>
          <w:color w:val="FF0000"/>
        </w:rPr>
      </w:pPr>
    </w:p>
    <w:p w14:paraId="04BD8016" w14:textId="77777777" w:rsidR="00DF344E" w:rsidRPr="004210CC" w:rsidRDefault="00DF344E" w:rsidP="00DF344E">
      <w:pPr>
        <w:jc w:val="both"/>
      </w:pPr>
      <w:r w:rsidRPr="004210CC">
        <w:tab/>
      </w:r>
      <w:r w:rsidRPr="004210CC">
        <w:tab/>
        <w:t>…………………………………</w:t>
      </w:r>
    </w:p>
    <w:p w14:paraId="74E78948" w14:textId="77777777" w:rsidR="00AE6EFE" w:rsidRPr="00214410" w:rsidRDefault="00DF344E" w:rsidP="00AE6EFE">
      <w:pPr>
        <w:jc w:val="both"/>
        <w:rPr>
          <w:b/>
        </w:rPr>
      </w:pPr>
      <w:r w:rsidRPr="004210CC">
        <w:tab/>
      </w:r>
      <w:r w:rsidRPr="004210CC">
        <w:tab/>
      </w:r>
      <w:r w:rsidR="00AE6EFE" w:rsidRPr="00214410">
        <w:rPr>
          <w:b/>
        </w:rPr>
        <w:t>dr. Silye Tamás</w:t>
      </w:r>
    </w:p>
    <w:p w14:paraId="718A7F52" w14:textId="77777777" w:rsidR="00DF344E" w:rsidRPr="004210CC" w:rsidRDefault="00AE6EFE" w:rsidP="00AE6EFE">
      <w:pPr>
        <w:jc w:val="both"/>
      </w:pPr>
      <w:r w:rsidRPr="004210CC">
        <w:tab/>
      </w:r>
      <w:r w:rsidRPr="004210CC">
        <w:tab/>
        <w:t>jegyzői igazgató</w:t>
      </w:r>
    </w:p>
    <w:p w14:paraId="694369D8" w14:textId="77777777" w:rsidR="008E782F" w:rsidRDefault="008E782F" w:rsidP="00DF344E">
      <w:pPr>
        <w:jc w:val="both"/>
        <w:rPr>
          <w:b/>
        </w:rPr>
      </w:pPr>
    </w:p>
    <w:p w14:paraId="733426C3" w14:textId="2AFA7031" w:rsidR="00252940" w:rsidRPr="00214410" w:rsidRDefault="00DF344E" w:rsidP="00DF344E">
      <w:pPr>
        <w:jc w:val="both"/>
      </w:pPr>
      <w:r w:rsidRPr="004210CC">
        <w:rPr>
          <w:b/>
        </w:rPr>
        <w:tab/>
      </w:r>
      <w:r w:rsidRPr="004210CC">
        <w:rPr>
          <w:b/>
        </w:rPr>
        <w:tab/>
      </w:r>
      <w:r w:rsidRPr="004210CC">
        <w:rPr>
          <w:b/>
        </w:rPr>
        <w:tab/>
      </w:r>
      <w:r w:rsidRPr="004210CC">
        <w:rPr>
          <w:b/>
        </w:rPr>
        <w:tab/>
      </w:r>
      <w:r w:rsidRPr="004210CC">
        <w:rPr>
          <w:b/>
        </w:rPr>
        <w:tab/>
      </w:r>
      <w:r w:rsidRPr="004210CC">
        <w:rPr>
          <w:b/>
        </w:rPr>
        <w:tab/>
      </w:r>
      <w:r w:rsidR="00C7557D">
        <w:rPr>
          <w:b/>
        </w:rPr>
        <w:t xml:space="preserve">              </w:t>
      </w:r>
      <w:r w:rsidRPr="00214410">
        <w:t>A napirend tárgyalása</w:t>
      </w:r>
      <w:r w:rsidR="00C7557D" w:rsidRPr="00214410">
        <w:t xml:space="preserve"> </w:t>
      </w:r>
      <w:r w:rsidRPr="00214410">
        <w:t>zárt ülést nem igényel.</w:t>
      </w:r>
    </w:p>
    <w:p w14:paraId="32C00DF0" w14:textId="77777777" w:rsidR="00ED7464" w:rsidRDefault="00ED7464" w:rsidP="00F26462">
      <w:pPr>
        <w:suppressAutoHyphens w:val="0"/>
        <w:rPr>
          <w:b/>
        </w:rPr>
      </w:pPr>
    </w:p>
    <w:p w14:paraId="1FD6F396" w14:textId="77777777" w:rsidR="00C7557D" w:rsidRDefault="00C7557D" w:rsidP="00F26462">
      <w:pPr>
        <w:suppressAutoHyphens w:val="0"/>
        <w:rPr>
          <w:b/>
        </w:rPr>
      </w:pPr>
    </w:p>
    <w:p w14:paraId="144B7A97" w14:textId="77777777" w:rsidR="00C7557D" w:rsidRDefault="00C7557D" w:rsidP="00F26462">
      <w:pPr>
        <w:suppressAutoHyphens w:val="0"/>
        <w:rPr>
          <w:b/>
        </w:rPr>
      </w:pPr>
    </w:p>
    <w:p w14:paraId="2EAAB611" w14:textId="77777777" w:rsidR="00C7557D" w:rsidRDefault="00C7557D" w:rsidP="00F26462">
      <w:pPr>
        <w:suppressAutoHyphens w:val="0"/>
        <w:rPr>
          <w:b/>
        </w:rPr>
      </w:pPr>
    </w:p>
    <w:p w14:paraId="66178164" w14:textId="77777777" w:rsidR="00C7557D" w:rsidRDefault="00C7557D" w:rsidP="00F26462">
      <w:pPr>
        <w:suppressAutoHyphens w:val="0"/>
        <w:rPr>
          <w:b/>
        </w:rPr>
      </w:pPr>
    </w:p>
    <w:p w14:paraId="0CE376D9" w14:textId="77777777" w:rsidR="00AC7227" w:rsidRPr="009B78FE" w:rsidRDefault="00AC7227" w:rsidP="00F26462">
      <w:pPr>
        <w:suppressAutoHyphens w:val="0"/>
        <w:rPr>
          <w:b/>
        </w:rPr>
      </w:pPr>
      <w:r w:rsidRPr="009B78FE">
        <w:rPr>
          <w:b/>
        </w:rPr>
        <w:lastRenderedPageBreak/>
        <w:t>Tisztelt Képviselő-testület!</w:t>
      </w:r>
    </w:p>
    <w:p w14:paraId="0D532153" w14:textId="77777777" w:rsidR="00AC7227" w:rsidRPr="009B78FE" w:rsidRDefault="00AC7227">
      <w:pPr>
        <w:rPr>
          <w:b/>
        </w:rPr>
      </w:pPr>
    </w:p>
    <w:p w14:paraId="4932335C" w14:textId="77777777" w:rsidR="00AC7227" w:rsidRPr="004C0987" w:rsidRDefault="00AC7227">
      <w:pPr>
        <w:rPr>
          <w:b/>
          <w:color w:val="FF0000"/>
        </w:rPr>
      </w:pPr>
    </w:p>
    <w:p w14:paraId="25E931D5" w14:textId="6062A401" w:rsidR="00390D02" w:rsidRPr="00EC431C" w:rsidRDefault="00C737EB">
      <w:pPr>
        <w:pStyle w:val="Szvegtrzs"/>
        <w:rPr>
          <w:sz w:val="24"/>
        </w:rPr>
      </w:pPr>
      <w:r w:rsidRPr="00EC431C">
        <w:rPr>
          <w:sz w:val="24"/>
        </w:rPr>
        <w:t>Az államháztartásról szóló 2011. évi CXCV. törvény 34. §-ában és az államháztartásról szóló törvény végrehajtásáról szóló 368/2011.(XII. 31.) Kormányrendelet 42. §-ában fogla</w:t>
      </w:r>
      <w:r w:rsidR="00EC431C" w:rsidRPr="00EC431C">
        <w:rPr>
          <w:sz w:val="24"/>
        </w:rPr>
        <w:t>ltak alapján előterjesztésünk</w:t>
      </w:r>
      <w:r w:rsidRPr="00EC431C">
        <w:rPr>
          <w:sz w:val="24"/>
        </w:rPr>
        <w:t xml:space="preserve"> </w:t>
      </w:r>
      <w:r w:rsidR="00EC431C" w:rsidRPr="00EC431C">
        <w:rPr>
          <w:sz w:val="24"/>
        </w:rPr>
        <w:t xml:space="preserve">I. részében </w:t>
      </w:r>
      <w:r w:rsidRPr="00EC431C">
        <w:rPr>
          <w:sz w:val="24"/>
        </w:rPr>
        <w:t xml:space="preserve">javaslatot teszünk az </w:t>
      </w:r>
      <w:r w:rsidR="00A068E8" w:rsidRPr="00EC431C">
        <w:rPr>
          <w:sz w:val="24"/>
        </w:rPr>
        <w:t xml:space="preserve">átruházott hatáskörben hozott döntések </w:t>
      </w:r>
      <w:r w:rsidR="00153164" w:rsidRPr="00EC431C">
        <w:rPr>
          <w:sz w:val="24"/>
        </w:rPr>
        <w:t xml:space="preserve">alapján elvégzett előirányzat </w:t>
      </w:r>
      <w:r w:rsidR="00A7356D" w:rsidRPr="00EC431C">
        <w:rPr>
          <w:sz w:val="24"/>
        </w:rPr>
        <w:t xml:space="preserve">módosítások és </w:t>
      </w:r>
      <w:r w:rsidR="00153164" w:rsidRPr="00EC431C">
        <w:rPr>
          <w:sz w:val="24"/>
        </w:rPr>
        <w:t>átcsoportosítások költségvetési rendeleten történő átvezetésé</w:t>
      </w:r>
      <w:r w:rsidR="00EC431C" w:rsidRPr="00EC431C">
        <w:rPr>
          <w:sz w:val="24"/>
        </w:rPr>
        <w:t>re.</w:t>
      </w:r>
      <w:r w:rsidR="00530E68">
        <w:rPr>
          <w:sz w:val="24"/>
        </w:rPr>
        <w:t xml:space="preserve"> </w:t>
      </w:r>
      <w:r w:rsidR="00EC431C" w:rsidRPr="00EC431C">
        <w:rPr>
          <w:sz w:val="24"/>
        </w:rPr>
        <w:t xml:space="preserve"> A II. rész</w:t>
      </w:r>
      <w:r w:rsidRPr="00EC431C">
        <w:rPr>
          <w:sz w:val="24"/>
        </w:rPr>
        <w:t>ben tájékoztatást adunk az I. féléves teljesítésekről</w:t>
      </w:r>
      <w:r w:rsidR="00153164" w:rsidRPr="00EC431C">
        <w:rPr>
          <w:sz w:val="24"/>
        </w:rPr>
        <w:t>.</w:t>
      </w:r>
      <w:r w:rsidR="00B9435F" w:rsidRPr="00EC431C">
        <w:rPr>
          <w:sz w:val="24"/>
        </w:rPr>
        <w:t xml:space="preserve"> </w:t>
      </w:r>
    </w:p>
    <w:p w14:paraId="7682D839" w14:textId="77777777" w:rsidR="001D0FBC" w:rsidRPr="00C003B0" w:rsidRDefault="001D0FBC">
      <w:pPr>
        <w:pStyle w:val="Szvegtrzs"/>
        <w:rPr>
          <w:color w:val="FF0000"/>
          <w:sz w:val="24"/>
        </w:rPr>
      </w:pPr>
    </w:p>
    <w:p w14:paraId="7D5FF874" w14:textId="6E80B435" w:rsidR="00AC7227" w:rsidRPr="00B700E5" w:rsidRDefault="00EC431C">
      <w:pPr>
        <w:pStyle w:val="Szvegtrzs"/>
        <w:tabs>
          <w:tab w:val="left" w:pos="0"/>
        </w:tabs>
        <w:rPr>
          <w:b/>
          <w:sz w:val="24"/>
        </w:rPr>
      </w:pPr>
      <w:r w:rsidRPr="00B700E5">
        <w:rPr>
          <w:b/>
          <w:sz w:val="24"/>
        </w:rPr>
        <w:t>I.</w:t>
      </w:r>
      <w:r w:rsidR="00AC7227" w:rsidRPr="00B700E5">
        <w:rPr>
          <w:b/>
          <w:sz w:val="24"/>
        </w:rPr>
        <w:t xml:space="preserve"> </w:t>
      </w:r>
      <w:r w:rsidRPr="00B700E5">
        <w:rPr>
          <w:b/>
          <w:sz w:val="24"/>
        </w:rPr>
        <w:t>rész</w:t>
      </w:r>
      <w:r w:rsidR="00FB39F9" w:rsidRPr="00B700E5">
        <w:rPr>
          <w:b/>
          <w:sz w:val="24"/>
        </w:rPr>
        <w:t xml:space="preserve"> </w:t>
      </w:r>
      <w:r w:rsidR="007C3422">
        <w:rPr>
          <w:b/>
          <w:sz w:val="24"/>
        </w:rPr>
        <w:t xml:space="preserve">a 2022. május 1. és június 30. közötti időszakban </w:t>
      </w:r>
      <w:r w:rsidR="00AC7227" w:rsidRPr="00B700E5">
        <w:rPr>
          <w:b/>
          <w:sz w:val="24"/>
        </w:rPr>
        <w:t xml:space="preserve">elvégzett előirányzat </w:t>
      </w:r>
      <w:r w:rsidR="00B46909" w:rsidRPr="00B700E5">
        <w:rPr>
          <w:b/>
          <w:sz w:val="24"/>
        </w:rPr>
        <w:t xml:space="preserve">módosítások és </w:t>
      </w:r>
      <w:r w:rsidR="00AC7227" w:rsidRPr="00B700E5">
        <w:rPr>
          <w:b/>
          <w:sz w:val="24"/>
        </w:rPr>
        <w:t>átcsoportosítások miatti rendeletmódosítási javaslat</w:t>
      </w:r>
    </w:p>
    <w:p w14:paraId="1B791225" w14:textId="77777777" w:rsidR="009E7747" w:rsidRPr="004C0987" w:rsidRDefault="009E7747" w:rsidP="009E7747">
      <w:pPr>
        <w:jc w:val="both"/>
        <w:rPr>
          <w:color w:val="FF0000"/>
        </w:rPr>
      </w:pPr>
    </w:p>
    <w:p w14:paraId="0EB9DFD9" w14:textId="77777777" w:rsidR="009E7747" w:rsidRPr="00530E68" w:rsidRDefault="009E7747" w:rsidP="009E7747">
      <w:pPr>
        <w:jc w:val="both"/>
      </w:pPr>
      <w:r w:rsidRPr="00530E68">
        <w:t xml:space="preserve">E rendeletmódosítási javaslatban foglalt előirányzat változtatások körébe tartoznak </w:t>
      </w:r>
    </w:p>
    <w:p w14:paraId="0BCD4979" w14:textId="77777777" w:rsidR="009E7747" w:rsidRPr="00530E68" w:rsidRDefault="009E7747" w:rsidP="009E7747">
      <w:pPr>
        <w:jc w:val="both"/>
      </w:pPr>
    </w:p>
    <w:p w14:paraId="5D885EED" w14:textId="77777777" w:rsidR="009E7747" w:rsidRPr="00530E68" w:rsidRDefault="009E7747" w:rsidP="009E7747">
      <w:pPr>
        <w:jc w:val="both"/>
      </w:pPr>
      <w:r w:rsidRPr="00530E68">
        <w:t xml:space="preserve">- az Önkormányzati feladatok vonatkozásában a </w:t>
      </w:r>
    </w:p>
    <w:p w14:paraId="53AE9E3C" w14:textId="77777777" w:rsidR="009E7747" w:rsidRPr="00530E68" w:rsidRDefault="009E7747" w:rsidP="009E7747">
      <w:pPr>
        <w:tabs>
          <w:tab w:val="num" w:pos="851"/>
        </w:tabs>
        <w:ind w:left="284"/>
        <w:jc w:val="both"/>
      </w:pPr>
    </w:p>
    <w:p w14:paraId="6CF95277" w14:textId="77777777" w:rsidR="009E7747" w:rsidRPr="00530E68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530E68">
        <w:t>Képviselő-testület döntésinek végrehajtásából adódó előirányzat átcsoportosítások,</w:t>
      </w:r>
    </w:p>
    <w:p w14:paraId="33DD83EF" w14:textId="77777777" w:rsidR="009E7747" w:rsidRPr="00530E68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530E68">
        <w:t>Képviselő-testület által átruházott hatáskörben hozott átcsoportosítások,</w:t>
      </w:r>
    </w:p>
    <w:p w14:paraId="541B4675" w14:textId="77777777" w:rsidR="009E7747" w:rsidRPr="00530E68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530E68">
        <w:t>saját hatáskörű előirányzat változtatások,</w:t>
      </w:r>
    </w:p>
    <w:p w14:paraId="356AE027" w14:textId="77777777" w:rsidR="009E7747" w:rsidRPr="00530E68" w:rsidRDefault="009E7747" w:rsidP="009E7747">
      <w:pPr>
        <w:jc w:val="both"/>
      </w:pPr>
    </w:p>
    <w:p w14:paraId="6026165A" w14:textId="77777777" w:rsidR="009E7747" w:rsidRPr="00530E68" w:rsidRDefault="009E7747" w:rsidP="009E7747">
      <w:pPr>
        <w:jc w:val="both"/>
      </w:pPr>
      <w:r w:rsidRPr="00530E68">
        <w:t xml:space="preserve">- a Polgármesteri Hivatal vonatkozásában a  </w:t>
      </w:r>
    </w:p>
    <w:p w14:paraId="303460E6" w14:textId="77777777" w:rsidR="009E7747" w:rsidRPr="00530E68" w:rsidRDefault="009E7747" w:rsidP="009E7747">
      <w:pPr>
        <w:jc w:val="both"/>
      </w:pPr>
    </w:p>
    <w:p w14:paraId="6476281A" w14:textId="77777777" w:rsidR="009E7747" w:rsidRPr="00530E68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530E68">
        <w:t>felügyeleti szerv hatáskörébe tartozó módosítások,</w:t>
      </w:r>
    </w:p>
    <w:p w14:paraId="23ED5167" w14:textId="77777777" w:rsidR="009E7747" w:rsidRPr="00530E68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530E68">
        <w:t>saját hatáskörű előirányzat változtatások,</w:t>
      </w:r>
    </w:p>
    <w:p w14:paraId="62589BBB" w14:textId="77777777" w:rsidR="009E7747" w:rsidRPr="00530E68" w:rsidRDefault="009E7747" w:rsidP="009E7747">
      <w:pPr>
        <w:jc w:val="both"/>
      </w:pPr>
    </w:p>
    <w:p w14:paraId="3663BCD2" w14:textId="15D2C4D8" w:rsidR="007C3422" w:rsidRDefault="007C3422" w:rsidP="00F43A0F">
      <w:pPr>
        <w:pStyle w:val="Listaszerbekezds"/>
        <w:numPr>
          <w:ilvl w:val="0"/>
          <w:numId w:val="31"/>
        </w:numPr>
        <w:tabs>
          <w:tab w:val="num" w:pos="851"/>
          <w:tab w:val="num" w:pos="1800"/>
        </w:tabs>
        <w:ind w:left="426"/>
        <w:jc w:val="both"/>
      </w:pPr>
      <w:r>
        <w:t>az</w:t>
      </w:r>
      <w:r w:rsidR="009E7747" w:rsidRPr="00530E68">
        <w:t xml:space="preserve"> intézményeket érintően az </w:t>
      </w:r>
    </w:p>
    <w:p w14:paraId="27FC4EF7" w14:textId="77777777" w:rsidR="007C3422" w:rsidRDefault="007C3422" w:rsidP="007C3422">
      <w:pPr>
        <w:pStyle w:val="Listaszerbekezds"/>
      </w:pPr>
    </w:p>
    <w:p w14:paraId="79353787" w14:textId="2B4F9B0F" w:rsidR="007C3422" w:rsidRPr="00530E68" w:rsidRDefault="007C3422" w:rsidP="00C022BF">
      <w:pPr>
        <w:numPr>
          <w:ilvl w:val="0"/>
          <w:numId w:val="16"/>
        </w:numPr>
        <w:tabs>
          <w:tab w:val="clear" w:pos="720"/>
          <w:tab w:val="num" w:pos="142"/>
          <w:tab w:val="num" w:pos="851"/>
          <w:tab w:val="num" w:pos="1800"/>
        </w:tabs>
        <w:ind w:hanging="436"/>
        <w:jc w:val="both"/>
      </w:pPr>
      <w:r w:rsidRPr="00530E68">
        <w:t>felügyeleti szerv hatáskörébe tartozó módosítások,</w:t>
      </w:r>
    </w:p>
    <w:p w14:paraId="09A02F48" w14:textId="77777777" w:rsidR="007C3422" w:rsidRPr="00530E68" w:rsidRDefault="007C3422" w:rsidP="007C3422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530E68">
        <w:t>saját hatáskörű előirányzat változtatások,</w:t>
      </w:r>
    </w:p>
    <w:p w14:paraId="283B8429" w14:textId="77777777" w:rsidR="007C3422" w:rsidRPr="00530E68" w:rsidRDefault="007C3422" w:rsidP="007C3422">
      <w:pPr>
        <w:tabs>
          <w:tab w:val="num" w:pos="1800"/>
        </w:tabs>
        <w:ind w:left="709"/>
        <w:jc w:val="both"/>
        <w:rPr>
          <w:b/>
        </w:rPr>
      </w:pPr>
    </w:p>
    <w:p w14:paraId="53E9F366" w14:textId="77777777" w:rsidR="00456DBF" w:rsidRPr="00530E68" w:rsidRDefault="00456DBF" w:rsidP="00456DBF">
      <w:pPr>
        <w:tabs>
          <w:tab w:val="num" w:pos="1800"/>
        </w:tabs>
        <w:ind w:left="709"/>
        <w:jc w:val="both"/>
        <w:rPr>
          <w:b/>
          <w:highlight w:val="yellow"/>
        </w:rPr>
      </w:pPr>
    </w:p>
    <w:p w14:paraId="512B732F" w14:textId="7E1ED6E1" w:rsidR="00C003B0" w:rsidRPr="00E6555E" w:rsidRDefault="00C003B0" w:rsidP="00C003B0">
      <w:pPr>
        <w:jc w:val="both"/>
      </w:pPr>
      <w:r w:rsidRPr="00E6555E">
        <w:t xml:space="preserve">a </w:t>
      </w:r>
      <w:r w:rsidRPr="00E6555E">
        <w:rPr>
          <w:b/>
        </w:rPr>
        <w:t>bevételi és kiadási főösszeg</w:t>
      </w:r>
      <w:r w:rsidR="00E6555E" w:rsidRPr="00E6555E">
        <w:t xml:space="preserve"> egyenlegében 214</w:t>
      </w:r>
      <w:r w:rsidR="00DF66F1" w:rsidRPr="00E6555E">
        <w:t> </w:t>
      </w:r>
      <w:r w:rsidR="00E6555E" w:rsidRPr="00E6555E">
        <w:t>113</w:t>
      </w:r>
      <w:r w:rsidR="00DF66F1" w:rsidRPr="00E6555E">
        <w:t> </w:t>
      </w:r>
      <w:r w:rsidR="00E6555E" w:rsidRPr="00E6555E">
        <w:t>214</w:t>
      </w:r>
      <w:r w:rsidR="00A97817" w:rsidRPr="00E6555E">
        <w:t> </w:t>
      </w:r>
      <w:r w:rsidRPr="00E6555E">
        <w:t>Ft-tal nőtt.</w:t>
      </w:r>
    </w:p>
    <w:p w14:paraId="0AEEB7D5" w14:textId="77777777" w:rsidR="00C003B0" w:rsidRPr="004C0987" w:rsidRDefault="00C003B0" w:rsidP="00C003B0">
      <w:pPr>
        <w:jc w:val="both"/>
        <w:rPr>
          <w:color w:val="FF0000"/>
        </w:rPr>
      </w:pPr>
    </w:p>
    <w:p w14:paraId="030F0D1F" w14:textId="77777777" w:rsidR="00C003B0" w:rsidRPr="00E6555E" w:rsidRDefault="00C003B0" w:rsidP="00C003B0">
      <w:pPr>
        <w:jc w:val="both"/>
        <w:rPr>
          <w:u w:val="single"/>
        </w:rPr>
      </w:pPr>
      <w:r w:rsidRPr="00E6555E">
        <w:rPr>
          <w:u w:val="single"/>
        </w:rPr>
        <w:t>Bevételi főösszeg változás</w:t>
      </w:r>
    </w:p>
    <w:p w14:paraId="73770E37" w14:textId="77777777" w:rsidR="00C003B0" w:rsidRPr="00E6555E" w:rsidRDefault="00C003B0" w:rsidP="00C003B0">
      <w:pPr>
        <w:jc w:val="both"/>
      </w:pPr>
    </w:p>
    <w:p w14:paraId="3969376A" w14:textId="77777777" w:rsidR="00C003B0" w:rsidRPr="00E6555E" w:rsidRDefault="00C003B0" w:rsidP="00C003B0">
      <w:pPr>
        <w:jc w:val="both"/>
      </w:pPr>
      <w:r w:rsidRPr="00E6555E">
        <w:t>A változást bevételi előirányzat csoportonként az alábbiakban mutatjuk be:</w:t>
      </w:r>
    </w:p>
    <w:p w14:paraId="147FA96A" w14:textId="77777777" w:rsidR="00C003B0" w:rsidRPr="004C0987" w:rsidRDefault="00C003B0" w:rsidP="00C003B0">
      <w:pPr>
        <w:jc w:val="both"/>
        <w:rPr>
          <w:color w:val="FF0000"/>
        </w:rPr>
      </w:pPr>
    </w:p>
    <w:p w14:paraId="0092FB10" w14:textId="77777777" w:rsidR="00C003B0" w:rsidRPr="004768E2" w:rsidRDefault="00213037" w:rsidP="00C003B0">
      <w:pPr>
        <w:jc w:val="both"/>
      </w:pP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</w:r>
      <w:r w:rsidRPr="004768E2">
        <w:tab/>
        <w:t xml:space="preserve">           </w:t>
      </w:r>
      <w:r w:rsidR="00C003B0" w:rsidRPr="004768E2">
        <w:t xml:space="preserve">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4C0987" w:rsidRPr="004768E2" w14:paraId="5E215E3A" w14:textId="77777777" w:rsidTr="00C9016C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717" w14:textId="77777777" w:rsidR="00C003B0" w:rsidRPr="004768E2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4768E2">
              <w:rPr>
                <w:b/>
                <w:bCs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129F" w14:textId="77777777" w:rsidR="00C003B0" w:rsidRPr="004768E2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4768E2">
              <w:rPr>
                <w:b/>
                <w:bCs/>
              </w:rPr>
              <w:t>Változás összege</w:t>
            </w:r>
          </w:p>
        </w:tc>
      </w:tr>
      <w:tr w:rsidR="004C0987" w:rsidRPr="004768E2" w14:paraId="47805714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ADFD" w14:textId="77777777" w:rsidR="00C003B0" w:rsidRPr="004768E2" w:rsidRDefault="00C003B0" w:rsidP="00C9016C">
            <w:pPr>
              <w:suppressAutoHyphens w:val="0"/>
            </w:pPr>
            <w:r w:rsidRPr="004768E2"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7915C" w14:textId="3D6AA4A3" w:rsidR="00C003B0" w:rsidRPr="004768E2" w:rsidRDefault="00E6555E" w:rsidP="00DF66F1">
            <w:pPr>
              <w:suppressAutoHyphens w:val="0"/>
              <w:jc w:val="right"/>
            </w:pPr>
            <w:r w:rsidRPr="004768E2">
              <w:t>53</w:t>
            </w:r>
            <w:r w:rsidR="00DF66F1" w:rsidRPr="004768E2">
              <w:t> </w:t>
            </w:r>
            <w:r w:rsidRPr="004768E2">
              <w:t>733</w:t>
            </w:r>
            <w:r w:rsidR="00DF66F1" w:rsidRPr="004768E2">
              <w:t> </w:t>
            </w:r>
            <w:r w:rsidRPr="004768E2">
              <w:t>1</w:t>
            </w:r>
            <w:r w:rsidR="00213037" w:rsidRPr="004768E2">
              <w:t>5</w:t>
            </w:r>
            <w:r w:rsidRPr="004768E2">
              <w:t>4</w:t>
            </w:r>
          </w:p>
        </w:tc>
      </w:tr>
      <w:tr w:rsidR="004C0987" w:rsidRPr="004768E2" w14:paraId="71BCA75C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03F" w14:textId="77777777" w:rsidR="00C003B0" w:rsidRPr="004768E2" w:rsidRDefault="00C003B0" w:rsidP="00C9016C">
            <w:pPr>
              <w:suppressAutoHyphens w:val="0"/>
            </w:pPr>
            <w:r w:rsidRPr="004768E2"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9AC88" w14:textId="77777777" w:rsidR="00C003B0" w:rsidRPr="004768E2" w:rsidRDefault="00C003B0" w:rsidP="00C9016C">
            <w:pPr>
              <w:suppressAutoHyphens w:val="0"/>
              <w:jc w:val="right"/>
            </w:pPr>
            <w:r w:rsidRPr="004768E2">
              <w:t>0</w:t>
            </w:r>
          </w:p>
        </w:tc>
      </w:tr>
      <w:tr w:rsidR="004C0987" w:rsidRPr="004768E2" w14:paraId="3FC65CA9" w14:textId="77777777" w:rsidTr="00C9016C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8F9" w14:textId="77777777" w:rsidR="00C003B0" w:rsidRPr="004768E2" w:rsidRDefault="00C003B0" w:rsidP="00C9016C">
            <w:pPr>
              <w:suppressAutoHyphens w:val="0"/>
            </w:pPr>
            <w:r w:rsidRPr="004768E2">
              <w:t>Egyéb működési célú támogatások bevételei áht-n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B3FAC" w14:textId="0DB3412F" w:rsidR="00C003B0" w:rsidRPr="004768E2" w:rsidRDefault="00E6555E" w:rsidP="00C9016C">
            <w:pPr>
              <w:suppressAutoHyphens w:val="0"/>
              <w:jc w:val="right"/>
            </w:pPr>
            <w:r w:rsidRPr="004768E2">
              <w:t>7 071 045</w:t>
            </w:r>
          </w:p>
        </w:tc>
      </w:tr>
      <w:tr w:rsidR="004C0987" w:rsidRPr="004768E2" w14:paraId="273DFB98" w14:textId="77777777" w:rsidTr="00C9016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B8F" w14:textId="77777777" w:rsidR="00C003B0" w:rsidRPr="004768E2" w:rsidRDefault="00C003B0" w:rsidP="00C9016C">
            <w:pPr>
              <w:suppressAutoHyphens w:val="0"/>
            </w:pPr>
            <w:r w:rsidRPr="004768E2"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58076" w14:textId="094C4763" w:rsidR="00C003B0" w:rsidRPr="004768E2" w:rsidRDefault="00E6555E" w:rsidP="00C9016C">
            <w:pPr>
              <w:suppressAutoHyphens w:val="0"/>
              <w:jc w:val="right"/>
            </w:pPr>
            <w:r w:rsidRPr="004768E2">
              <w:t>0</w:t>
            </w:r>
          </w:p>
        </w:tc>
      </w:tr>
      <w:tr w:rsidR="004C0987" w:rsidRPr="004768E2" w14:paraId="7934FBA6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D010" w14:textId="77777777" w:rsidR="00C003B0" w:rsidRPr="004768E2" w:rsidRDefault="00C003B0" w:rsidP="00C9016C">
            <w:pPr>
              <w:suppressAutoHyphens w:val="0"/>
            </w:pPr>
            <w:r w:rsidRPr="004768E2"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FA120" w14:textId="68CA038A" w:rsidR="00C003B0" w:rsidRPr="004768E2" w:rsidRDefault="00E6555E" w:rsidP="00C9016C">
            <w:pPr>
              <w:suppressAutoHyphens w:val="0"/>
              <w:jc w:val="right"/>
            </w:pPr>
            <w:r w:rsidRPr="004768E2">
              <w:t>19 720 000</w:t>
            </w:r>
          </w:p>
        </w:tc>
      </w:tr>
      <w:tr w:rsidR="004C0987" w:rsidRPr="004768E2" w14:paraId="06CE96E5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3E6" w14:textId="77777777" w:rsidR="00C003B0" w:rsidRPr="004768E2" w:rsidRDefault="00C003B0" w:rsidP="00C9016C">
            <w:pPr>
              <w:suppressAutoHyphens w:val="0"/>
            </w:pPr>
            <w:r w:rsidRPr="004768E2"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D33F2" w14:textId="19CFF607" w:rsidR="00C003B0" w:rsidRPr="004768E2" w:rsidRDefault="00DF66F1" w:rsidP="00C9016C">
            <w:pPr>
              <w:suppressAutoHyphens w:val="0"/>
              <w:jc w:val="right"/>
            </w:pPr>
            <w:r w:rsidRPr="004768E2">
              <w:t>1 </w:t>
            </w:r>
            <w:r w:rsidR="00E6555E" w:rsidRPr="004768E2">
              <w:t>0</w:t>
            </w:r>
            <w:r w:rsidR="00A93EA8" w:rsidRPr="004768E2">
              <w:t>00</w:t>
            </w:r>
          </w:p>
        </w:tc>
      </w:tr>
      <w:tr w:rsidR="004C0987" w:rsidRPr="004768E2" w14:paraId="7D12C40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536" w14:textId="77777777" w:rsidR="00C003B0" w:rsidRPr="004768E2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C1BC9" w14:textId="05A582B9" w:rsidR="00C003B0" w:rsidRPr="004768E2" w:rsidRDefault="00E6555E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80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525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199</w:t>
            </w:r>
          </w:p>
        </w:tc>
      </w:tr>
      <w:tr w:rsidR="004C0987" w:rsidRPr="004768E2" w14:paraId="55D1E86D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7B30" w14:textId="77777777" w:rsidR="00C003B0" w:rsidRPr="004768E2" w:rsidRDefault="00C003B0" w:rsidP="00C9016C">
            <w:pPr>
              <w:suppressAutoHyphens w:val="0"/>
              <w:rPr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DCC42" w14:textId="77777777" w:rsidR="00C003B0" w:rsidRPr="004768E2" w:rsidRDefault="00C003B0" w:rsidP="00C9016C">
            <w:pPr>
              <w:suppressAutoHyphens w:val="0"/>
              <w:jc w:val="right"/>
              <w:rPr>
                <w:b/>
                <w:bCs/>
              </w:rPr>
            </w:pPr>
          </w:p>
        </w:tc>
      </w:tr>
      <w:tr w:rsidR="004C0987" w:rsidRPr="004768E2" w14:paraId="4BD5DC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7F60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987A7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04AE7BC7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4647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lastRenderedPageBreak/>
              <w:t>Egyéb felhalmozási célú támogatások bevételei áht-n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B0E40" w14:textId="4F2876D3" w:rsidR="00C003B0" w:rsidRPr="004768E2" w:rsidRDefault="00E6555E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40 500 000</w:t>
            </w:r>
          </w:p>
        </w:tc>
      </w:tr>
      <w:tr w:rsidR="004C0987" w:rsidRPr="004768E2" w14:paraId="4111886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428E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92372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5856922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D0C1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Felhalmozási c. visszatérítendő tám. kölcsön visszatérülése áht-n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726D" w14:textId="77777777" w:rsidR="00C003B0" w:rsidRPr="004768E2" w:rsidRDefault="00F32250" w:rsidP="00522EE2">
            <w:pPr>
              <w:pStyle w:val="Listaszerbekezds"/>
              <w:suppressAutoHyphens w:val="0"/>
              <w:ind w:left="644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2F23571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5BE8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C966C" w14:textId="36E7FFB6" w:rsidR="00C003B0" w:rsidRPr="004768E2" w:rsidRDefault="00E6555E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00B8AD8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0858" w14:textId="77777777" w:rsidR="00C003B0" w:rsidRPr="004768E2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6FEC6" w14:textId="49A6FB6A" w:rsidR="00C003B0" w:rsidRPr="004768E2" w:rsidRDefault="008121C4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40</w:t>
            </w:r>
            <w:r w:rsidR="00DF66F1" w:rsidRPr="004768E2">
              <w:rPr>
                <w:b/>
                <w:bCs/>
                <w:i/>
              </w:rPr>
              <w:t> </w:t>
            </w:r>
            <w:r w:rsidR="009924D2">
              <w:rPr>
                <w:b/>
                <w:bCs/>
                <w:i/>
              </w:rPr>
              <w:t>5</w:t>
            </w:r>
            <w:r w:rsidRPr="004768E2">
              <w:rPr>
                <w:b/>
                <w:bCs/>
                <w:i/>
              </w:rPr>
              <w:t>00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000</w:t>
            </w:r>
          </w:p>
        </w:tc>
      </w:tr>
      <w:tr w:rsidR="004C0987" w:rsidRPr="004768E2" w14:paraId="33EB97F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CA7C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8DFB9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4C0987" w:rsidRPr="004768E2" w14:paraId="78A4AF2E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D8AB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Előző év költségvetési maradványának igénybevétele 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EF973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2F680361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1F5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7E3B9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3D6AEBCA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B8B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87C07" w14:textId="25D4A208" w:rsidR="00C003B0" w:rsidRPr="004768E2" w:rsidRDefault="00E6555E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93 088 015</w:t>
            </w:r>
          </w:p>
        </w:tc>
      </w:tr>
      <w:tr w:rsidR="004C0987" w:rsidRPr="004768E2" w14:paraId="532AF5A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6A7" w14:textId="77777777" w:rsidR="00C003B0" w:rsidRPr="004768E2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CF70" w14:textId="55008EF0" w:rsidR="00C003B0" w:rsidRPr="004768E2" w:rsidRDefault="00E6555E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93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088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015</w:t>
            </w:r>
          </w:p>
        </w:tc>
      </w:tr>
      <w:tr w:rsidR="004C0987" w:rsidRPr="004768E2" w14:paraId="45FC46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963C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351F8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4C0987" w:rsidRPr="004768E2" w14:paraId="5F2060E7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DC36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2F151" w14:textId="77777777" w:rsidR="00C003B0" w:rsidRPr="004768E2" w:rsidRDefault="006421A3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27541F14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6BC2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CFC9E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0A39C3D5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866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40B7E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642A119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7ACC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  <w:r w:rsidRPr="004768E2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5DBB2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  <w:r w:rsidRPr="004768E2">
              <w:rPr>
                <w:bCs/>
              </w:rPr>
              <w:t>0</w:t>
            </w:r>
          </w:p>
        </w:tc>
      </w:tr>
      <w:tr w:rsidR="004C0987" w:rsidRPr="004768E2" w14:paraId="459F2493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4E43" w14:textId="77777777" w:rsidR="00C003B0" w:rsidRPr="004768E2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129D8" w14:textId="77777777" w:rsidR="00C003B0" w:rsidRPr="004768E2" w:rsidRDefault="00C003B0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0</w:t>
            </w:r>
          </w:p>
        </w:tc>
      </w:tr>
      <w:tr w:rsidR="004C0987" w:rsidRPr="004768E2" w14:paraId="1D35E9D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04D5" w14:textId="77777777" w:rsidR="00C003B0" w:rsidRPr="004768E2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5024C" w14:textId="77777777" w:rsidR="00C003B0" w:rsidRPr="004768E2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8C55C1" w:rsidRPr="004768E2" w14:paraId="1114E3F2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9FFD" w14:textId="77777777" w:rsidR="00C003B0" w:rsidRPr="004768E2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17512" w14:textId="4EF0A7CD" w:rsidR="00C003B0" w:rsidRPr="004768E2" w:rsidRDefault="00E6555E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4768E2">
              <w:rPr>
                <w:b/>
                <w:bCs/>
                <w:i/>
              </w:rPr>
              <w:t>214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113</w:t>
            </w:r>
            <w:r w:rsidR="00DF66F1" w:rsidRPr="004768E2">
              <w:rPr>
                <w:b/>
                <w:bCs/>
                <w:i/>
              </w:rPr>
              <w:t> </w:t>
            </w:r>
            <w:r w:rsidRPr="004768E2">
              <w:rPr>
                <w:b/>
                <w:bCs/>
                <w:i/>
              </w:rPr>
              <w:t>214</w:t>
            </w:r>
          </w:p>
        </w:tc>
      </w:tr>
    </w:tbl>
    <w:p w14:paraId="7480ED7F" w14:textId="77777777" w:rsidR="00C003B0" w:rsidRPr="004C0987" w:rsidRDefault="00C003B0" w:rsidP="00C003B0">
      <w:pPr>
        <w:jc w:val="both"/>
        <w:rPr>
          <w:color w:val="FF0000"/>
        </w:rPr>
      </w:pPr>
    </w:p>
    <w:p w14:paraId="1124065E" w14:textId="41D0B7F0" w:rsidR="00DF66F1" w:rsidRPr="00A02BBA" w:rsidRDefault="00DF66F1" w:rsidP="00C003B0">
      <w:pPr>
        <w:jc w:val="both"/>
      </w:pPr>
      <w:r w:rsidRPr="00A02BBA">
        <w:t xml:space="preserve">A bevételek közül </w:t>
      </w:r>
      <w:r w:rsidR="00B700E5" w:rsidRPr="00A02BBA">
        <w:t>209 832 169</w:t>
      </w:r>
      <w:r w:rsidRPr="00A02BBA">
        <w:t> </w:t>
      </w:r>
      <w:r w:rsidR="00C003B0" w:rsidRPr="00A02BBA">
        <w:t>Ft növekedés az Önkormányzatnál (költségvetési és finanszíroz</w:t>
      </w:r>
      <w:r w:rsidRPr="00A02BBA">
        <w:t xml:space="preserve">ási bevétel), </w:t>
      </w:r>
      <w:r w:rsidR="00B700E5" w:rsidRPr="00A02BBA">
        <w:t>2 481 045</w:t>
      </w:r>
      <w:r w:rsidRPr="00A02BBA">
        <w:t> </w:t>
      </w:r>
      <w:r w:rsidR="00575713" w:rsidRPr="00A02BBA">
        <w:t>Ft növekedés</w:t>
      </w:r>
      <w:r w:rsidR="00C003B0" w:rsidRPr="00A02BBA">
        <w:t xml:space="preserve"> a Polgár</w:t>
      </w:r>
      <w:r w:rsidR="00A02BBA" w:rsidRPr="00A02BBA">
        <w:t>mesteri Hivatalnál, és 1 800 000 Ft növekedés a Gazdasági szervezettel nem rendelkező intézményeknél keletkezett</w:t>
      </w:r>
    </w:p>
    <w:p w14:paraId="77B6EC69" w14:textId="7F2D395E" w:rsidR="00C003B0" w:rsidRPr="00A02BBA" w:rsidRDefault="00C003B0" w:rsidP="00C003B0">
      <w:pPr>
        <w:jc w:val="both"/>
      </w:pPr>
      <w:r w:rsidRPr="00A02BBA">
        <w:t>Ez utóbbiak nem tartalmazzák a felügyeleti szervi támogatást.</w:t>
      </w:r>
    </w:p>
    <w:p w14:paraId="3F987B32" w14:textId="77777777" w:rsidR="00C003B0" w:rsidRPr="004C0987" w:rsidRDefault="00C003B0" w:rsidP="00C003B0">
      <w:pPr>
        <w:jc w:val="both"/>
        <w:rPr>
          <w:color w:val="FF0000"/>
        </w:rPr>
      </w:pPr>
    </w:p>
    <w:p w14:paraId="57BAFB2A" w14:textId="77777777" w:rsidR="00C003B0" w:rsidRPr="004C0987" w:rsidRDefault="00C003B0" w:rsidP="00C003B0">
      <w:pPr>
        <w:jc w:val="both"/>
        <w:rPr>
          <w:color w:val="FF0000"/>
        </w:rPr>
      </w:pPr>
    </w:p>
    <w:p w14:paraId="3B425778" w14:textId="141D312D" w:rsidR="00C003B0" w:rsidRPr="009931D6" w:rsidRDefault="00C003B0" w:rsidP="00C003B0">
      <w:pPr>
        <w:jc w:val="both"/>
      </w:pPr>
      <w:r w:rsidRPr="009931D6">
        <w:t>A</w:t>
      </w:r>
      <w:r w:rsidR="00561779" w:rsidRPr="009931D6">
        <w:t xml:space="preserve"> felügyeleti szervi </w:t>
      </w:r>
      <w:r w:rsidR="009931D6" w:rsidRPr="009931D6">
        <w:t>támogatás 13</w:t>
      </w:r>
      <w:r w:rsidR="00561779" w:rsidRPr="009931D6">
        <w:t>1</w:t>
      </w:r>
      <w:r w:rsidR="00DF66F1" w:rsidRPr="009931D6">
        <w:t> </w:t>
      </w:r>
      <w:r w:rsidR="009931D6" w:rsidRPr="009931D6">
        <w:t>858</w:t>
      </w:r>
      <w:r w:rsidR="00DF66F1" w:rsidRPr="009931D6">
        <w:t> </w:t>
      </w:r>
      <w:r w:rsidR="009931D6" w:rsidRPr="009931D6">
        <w:t>368</w:t>
      </w:r>
      <w:r w:rsidR="00DF66F1" w:rsidRPr="009931D6">
        <w:t> </w:t>
      </w:r>
      <w:r w:rsidRPr="009931D6">
        <w:t>Ft-tal nőtt az alábbiak szerint:</w:t>
      </w:r>
    </w:p>
    <w:p w14:paraId="7B226EEE" w14:textId="3C122B34" w:rsidR="00C003B0" w:rsidRPr="009931D6" w:rsidRDefault="00DF66F1" w:rsidP="00C003B0">
      <w:pPr>
        <w:jc w:val="both"/>
      </w:pPr>
      <w:r w:rsidRPr="009931D6">
        <w:t></w:t>
      </w:r>
      <w:r w:rsidRPr="009931D6">
        <w:tab/>
        <w:t>Polgármesteri Hivatal  </w:t>
      </w:r>
      <w:r w:rsidR="009931D6" w:rsidRPr="009931D6">
        <w:t>0</w:t>
      </w:r>
      <w:r w:rsidRPr="009931D6">
        <w:t> </w:t>
      </w:r>
      <w:r w:rsidR="00C003B0" w:rsidRPr="009931D6">
        <w:t>Ft,</w:t>
      </w:r>
    </w:p>
    <w:p w14:paraId="7306A694" w14:textId="65502822" w:rsidR="00C003B0" w:rsidRPr="009931D6" w:rsidRDefault="00C003B0" w:rsidP="00C003B0">
      <w:pPr>
        <w:jc w:val="both"/>
      </w:pPr>
      <w:r w:rsidRPr="009931D6">
        <w:t></w:t>
      </w:r>
      <w:r w:rsidRPr="009931D6">
        <w:tab/>
        <w:t>Gazdasági szervezett</w:t>
      </w:r>
      <w:r w:rsidR="00300930" w:rsidRPr="009931D6">
        <w:t>el nem rendelkező intézmény</w:t>
      </w:r>
      <w:r w:rsidR="00DC2D7E" w:rsidRPr="009931D6">
        <w:t xml:space="preserve">ek </w:t>
      </w:r>
      <w:r w:rsidR="009931D6" w:rsidRPr="009931D6">
        <w:t>61 587 168</w:t>
      </w:r>
      <w:r w:rsidR="00DF66F1" w:rsidRPr="009931D6">
        <w:t> </w:t>
      </w:r>
      <w:r w:rsidRPr="009931D6">
        <w:t xml:space="preserve">Ft </w:t>
      </w:r>
    </w:p>
    <w:p w14:paraId="6131815C" w14:textId="7DDD25C4" w:rsidR="00C003B0" w:rsidRPr="009931D6" w:rsidRDefault="009931D6" w:rsidP="00C003B0">
      <w:pPr>
        <w:jc w:val="both"/>
      </w:pPr>
      <w:r w:rsidRPr="009931D6">
        <w:t></w:t>
      </w:r>
      <w:r w:rsidRPr="009931D6">
        <w:tab/>
        <w:t>Egészségügyi Szolgálat: 70 271 200</w:t>
      </w:r>
      <w:r w:rsidR="00DF66F1" w:rsidRPr="009931D6">
        <w:t> </w:t>
      </w:r>
      <w:r w:rsidR="00C003B0" w:rsidRPr="009931D6">
        <w:t>Ft.</w:t>
      </w:r>
    </w:p>
    <w:p w14:paraId="433CA187" w14:textId="77777777" w:rsidR="00C003B0" w:rsidRPr="004C0987" w:rsidRDefault="00C003B0" w:rsidP="00C003B0">
      <w:pPr>
        <w:jc w:val="both"/>
        <w:rPr>
          <w:color w:val="FF0000"/>
        </w:rPr>
      </w:pPr>
    </w:p>
    <w:p w14:paraId="080DA298" w14:textId="77777777" w:rsidR="00C003B0" w:rsidRPr="004C0987" w:rsidRDefault="00C003B0" w:rsidP="00C003B0">
      <w:pPr>
        <w:jc w:val="both"/>
        <w:rPr>
          <w:color w:val="FF0000"/>
        </w:rPr>
      </w:pPr>
    </w:p>
    <w:p w14:paraId="0E235FF0" w14:textId="341EC478" w:rsidR="00C003B0" w:rsidRPr="00D36A5A" w:rsidRDefault="00C003B0" w:rsidP="00C003B0">
      <w:pPr>
        <w:jc w:val="both"/>
      </w:pPr>
      <w:r w:rsidRPr="00D36A5A">
        <w:t>Az Önkormányzat</w:t>
      </w:r>
      <w:r w:rsidR="00DF66F1" w:rsidRPr="00D36A5A">
        <w:t xml:space="preserve">i feladaton jelentkező </w:t>
      </w:r>
      <w:r w:rsidR="00D36A5A" w:rsidRPr="00D36A5A">
        <w:t>209 832 139</w:t>
      </w:r>
      <w:r w:rsidR="00DF66F1" w:rsidRPr="00D36A5A">
        <w:t> </w:t>
      </w:r>
      <w:r w:rsidRPr="00D36A5A">
        <w:t>Ft bevételi változás az alábbiak jogcímek szerint oszlik meg:</w:t>
      </w:r>
    </w:p>
    <w:p w14:paraId="7E242EEF" w14:textId="77777777" w:rsidR="00C003B0" w:rsidRPr="00D36A5A" w:rsidRDefault="00C003B0" w:rsidP="00C003B0">
      <w:pPr>
        <w:jc w:val="both"/>
      </w:pPr>
    </w:p>
    <w:p w14:paraId="4D29823B" w14:textId="77777777" w:rsidR="00C003B0" w:rsidRPr="00D36A5A" w:rsidRDefault="00DF66F1" w:rsidP="00DF66F1">
      <w:pPr>
        <w:ind w:firstLine="8505"/>
        <w:jc w:val="both"/>
      </w:pPr>
      <w:r w:rsidRPr="00D36A5A">
        <w:t xml:space="preserve">   </w:t>
      </w:r>
      <w:r w:rsidR="00C003B0" w:rsidRPr="00D36A5A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13"/>
        <w:gridCol w:w="2732"/>
      </w:tblGrid>
      <w:tr w:rsidR="001C396C" w:rsidRPr="001C396C" w14:paraId="46C937D8" w14:textId="77777777" w:rsidTr="00C9016C">
        <w:tc>
          <w:tcPr>
            <w:tcW w:w="6658" w:type="dxa"/>
            <w:vAlign w:val="center"/>
          </w:tcPr>
          <w:p w14:paraId="4C75F191" w14:textId="77777777" w:rsidR="00C003B0" w:rsidRPr="001C396C" w:rsidRDefault="00C003B0" w:rsidP="00C9016C">
            <w:pPr>
              <w:jc w:val="center"/>
              <w:rPr>
                <w:b/>
              </w:rPr>
            </w:pPr>
          </w:p>
          <w:p w14:paraId="63C1233C" w14:textId="77777777" w:rsidR="00C003B0" w:rsidRPr="001C396C" w:rsidRDefault="00C003B0" w:rsidP="00C9016C">
            <w:pPr>
              <w:jc w:val="center"/>
              <w:rPr>
                <w:b/>
              </w:rPr>
            </w:pPr>
            <w:r w:rsidRPr="001C396C">
              <w:rPr>
                <w:b/>
              </w:rPr>
              <w:t>Jogcím</w:t>
            </w:r>
          </w:p>
        </w:tc>
        <w:tc>
          <w:tcPr>
            <w:tcW w:w="2743" w:type="dxa"/>
            <w:vAlign w:val="center"/>
          </w:tcPr>
          <w:p w14:paraId="0371B3A8" w14:textId="77777777" w:rsidR="00C003B0" w:rsidRPr="001C396C" w:rsidRDefault="00C003B0" w:rsidP="00C9016C">
            <w:pPr>
              <w:jc w:val="center"/>
              <w:rPr>
                <w:b/>
              </w:rPr>
            </w:pPr>
          </w:p>
          <w:p w14:paraId="3C05D500" w14:textId="77777777" w:rsidR="00C003B0" w:rsidRPr="001C396C" w:rsidRDefault="00C003B0" w:rsidP="00C9016C">
            <w:pPr>
              <w:jc w:val="center"/>
              <w:rPr>
                <w:b/>
              </w:rPr>
            </w:pPr>
            <w:r w:rsidRPr="001C396C">
              <w:rPr>
                <w:b/>
              </w:rPr>
              <w:t>Változás összege</w:t>
            </w:r>
          </w:p>
        </w:tc>
      </w:tr>
      <w:tr w:rsidR="001C396C" w:rsidRPr="001C396C" w14:paraId="7D5BD1AF" w14:textId="77777777" w:rsidTr="00C9016C">
        <w:tc>
          <w:tcPr>
            <w:tcW w:w="6658" w:type="dxa"/>
          </w:tcPr>
          <w:p w14:paraId="307020F4" w14:textId="77777777" w:rsidR="00C003B0" w:rsidRPr="001C396C" w:rsidRDefault="00C003B0" w:rsidP="00C9016C">
            <w:pPr>
              <w:jc w:val="both"/>
            </w:pPr>
            <w:r w:rsidRPr="001C396C">
              <w:t>Önkormányzati működési támogatás</w:t>
            </w:r>
          </w:p>
        </w:tc>
        <w:tc>
          <w:tcPr>
            <w:tcW w:w="2743" w:type="dxa"/>
          </w:tcPr>
          <w:p w14:paraId="58ACEF0E" w14:textId="04B6E210" w:rsidR="00C003B0" w:rsidRPr="001C396C" w:rsidRDefault="00DF66F1" w:rsidP="001C396C">
            <w:pPr>
              <w:pStyle w:val="Listaszerbekezds"/>
              <w:ind w:left="644"/>
              <w:jc w:val="right"/>
            </w:pPr>
            <w:r w:rsidRPr="001C396C">
              <w:t> </w:t>
            </w:r>
            <w:r w:rsidR="001C396C" w:rsidRPr="001C396C">
              <w:t>53 733 154</w:t>
            </w:r>
          </w:p>
        </w:tc>
      </w:tr>
      <w:tr w:rsidR="001C396C" w:rsidRPr="001C396C" w14:paraId="3FC050EF" w14:textId="77777777" w:rsidTr="00C9016C">
        <w:tc>
          <w:tcPr>
            <w:tcW w:w="6658" w:type="dxa"/>
          </w:tcPr>
          <w:p w14:paraId="46883277" w14:textId="77777777" w:rsidR="00C003B0" w:rsidRPr="001C396C" w:rsidRDefault="00C003B0" w:rsidP="00C9016C">
            <w:pPr>
              <w:jc w:val="both"/>
            </w:pPr>
            <w:r w:rsidRPr="001C396C">
              <w:t>Egyéb működési célú támogatások bevételei áht-n belülről</w:t>
            </w:r>
          </w:p>
        </w:tc>
        <w:tc>
          <w:tcPr>
            <w:tcW w:w="2743" w:type="dxa"/>
          </w:tcPr>
          <w:p w14:paraId="7204DDDD" w14:textId="07BF94FA" w:rsidR="00C003B0" w:rsidRPr="001C396C" w:rsidRDefault="001C396C" w:rsidP="00C9016C">
            <w:pPr>
              <w:jc w:val="right"/>
            </w:pPr>
            <w:r w:rsidRPr="001C396C">
              <w:t>2 960 000</w:t>
            </w:r>
          </w:p>
        </w:tc>
      </w:tr>
      <w:tr w:rsidR="001C396C" w:rsidRPr="001C396C" w14:paraId="09A26FCB" w14:textId="77777777" w:rsidTr="00C9016C">
        <w:tc>
          <w:tcPr>
            <w:tcW w:w="6658" w:type="dxa"/>
          </w:tcPr>
          <w:p w14:paraId="4FEDBF29" w14:textId="77777777" w:rsidR="00C003B0" w:rsidRPr="001C396C" w:rsidRDefault="00C003B0" w:rsidP="00C9016C">
            <w:pPr>
              <w:jc w:val="both"/>
            </w:pPr>
            <w:r w:rsidRPr="001C396C">
              <w:t>Közhatalmi bevételek</w:t>
            </w:r>
          </w:p>
        </w:tc>
        <w:tc>
          <w:tcPr>
            <w:tcW w:w="2743" w:type="dxa"/>
          </w:tcPr>
          <w:p w14:paraId="6ECB55AB" w14:textId="63EAD204" w:rsidR="00C003B0" w:rsidRPr="001C396C" w:rsidRDefault="001C396C" w:rsidP="00C9016C">
            <w:pPr>
              <w:jc w:val="right"/>
            </w:pPr>
            <w:r w:rsidRPr="001C396C">
              <w:t>0</w:t>
            </w:r>
          </w:p>
        </w:tc>
      </w:tr>
      <w:tr w:rsidR="001C396C" w:rsidRPr="001C396C" w14:paraId="6150B4AA" w14:textId="77777777" w:rsidTr="00C9016C">
        <w:tc>
          <w:tcPr>
            <w:tcW w:w="6658" w:type="dxa"/>
          </w:tcPr>
          <w:p w14:paraId="37A77D2A" w14:textId="77777777" w:rsidR="00C003B0" w:rsidRPr="001C396C" w:rsidRDefault="00C003B0" w:rsidP="00C9016C">
            <w:pPr>
              <w:jc w:val="both"/>
            </w:pPr>
            <w:r w:rsidRPr="001C396C">
              <w:t>Működési bevételek</w:t>
            </w:r>
          </w:p>
        </w:tc>
        <w:tc>
          <w:tcPr>
            <w:tcW w:w="2743" w:type="dxa"/>
          </w:tcPr>
          <w:p w14:paraId="2F797380" w14:textId="17D26828" w:rsidR="00C003B0" w:rsidRPr="001C396C" w:rsidRDefault="001C396C" w:rsidP="00C9016C">
            <w:pPr>
              <w:jc w:val="right"/>
            </w:pPr>
            <w:r w:rsidRPr="001C396C">
              <w:t>19 550</w:t>
            </w:r>
            <w:r w:rsidR="00DF66F1" w:rsidRPr="001C396C">
              <w:t> </w:t>
            </w:r>
            <w:r w:rsidRPr="001C396C">
              <w:t>000</w:t>
            </w:r>
          </w:p>
        </w:tc>
      </w:tr>
      <w:tr w:rsidR="001C396C" w:rsidRPr="001C396C" w14:paraId="4152B831" w14:textId="77777777" w:rsidTr="00C9016C">
        <w:tc>
          <w:tcPr>
            <w:tcW w:w="6658" w:type="dxa"/>
          </w:tcPr>
          <w:p w14:paraId="702FBC51" w14:textId="77777777" w:rsidR="00C003B0" w:rsidRPr="001C396C" w:rsidRDefault="00C003B0" w:rsidP="00C9016C">
            <w:pPr>
              <w:jc w:val="both"/>
            </w:pPr>
            <w:r w:rsidRPr="001C396C">
              <w:t>Működési célú átvett pénzeszközök</w:t>
            </w:r>
          </w:p>
        </w:tc>
        <w:tc>
          <w:tcPr>
            <w:tcW w:w="2743" w:type="dxa"/>
          </w:tcPr>
          <w:p w14:paraId="7258521B" w14:textId="5D72AB8A" w:rsidR="00C003B0" w:rsidRPr="001C396C" w:rsidRDefault="00571A1B" w:rsidP="00DF66F1">
            <w:pPr>
              <w:jc w:val="right"/>
            </w:pPr>
            <w:r w:rsidRPr="001C396C">
              <w:t>1</w:t>
            </w:r>
            <w:r w:rsidR="00DF66F1" w:rsidRPr="001C396C">
              <w:t> </w:t>
            </w:r>
            <w:r w:rsidR="001C396C" w:rsidRPr="001C396C">
              <w:t>0</w:t>
            </w:r>
            <w:r w:rsidRPr="001C396C">
              <w:t>00</w:t>
            </w:r>
          </w:p>
        </w:tc>
      </w:tr>
      <w:tr w:rsidR="001C396C" w:rsidRPr="001C396C" w14:paraId="2A187ADA" w14:textId="77777777" w:rsidTr="00C9016C">
        <w:tc>
          <w:tcPr>
            <w:tcW w:w="6658" w:type="dxa"/>
          </w:tcPr>
          <w:p w14:paraId="1D70F650" w14:textId="77777777" w:rsidR="00C003B0" w:rsidRPr="001C396C" w:rsidRDefault="00C003B0" w:rsidP="00C9016C">
            <w:pPr>
              <w:jc w:val="both"/>
            </w:pPr>
            <w:r w:rsidRPr="001C396C">
              <w:t xml:space="preserve">Egyéb felhalmozási célú támogatások áht-n belülről   </w:t>
            </w:r>
          </w:p>
        </w:tc>
        <w:tc>
          <w:tcPr>
            <w:tcW w:w="2743" w:type="dxa"/>
          </w:tcPr>
          <w:p w14:paraId="11A60B9F" w14:textId="14F12D66" w:rsidR="00C003B0" w:rsidRPr="001C396C" w:rsidRDefault="001C396C" w:rsidP="00C9016C">
            <w:pPr>
              <w:jc w:val="right"/>
            </w:pPr>
            <w:r w:rsidRPr="001C396C">
              <w:t>40 500 00</w:t>
            </w:r>
            <w:r w:rsidR="00E203E9" w:rsidRPr="001C396C">
              <w:t>0</w:t>
            </w:r>
          </w:p>
        </w:tc>
      </w:tr>
      <w:tr w:rsidR="001C396C" w:rsidRPr="001C396C" w14:paraId="5C7EE3F8" w14:textId="77777777" w:rsidTr="00C9016C">
        <w:tc>
          <w:tcPr>
            <w:tcW w:w="6658" w:type="dxa"/>
          </w:tcPr>
          <w:p w14:paraId="082DB77E" w14:textId="77777777" w:rsidR="00C003B0" w:rsidRPr="001C396C" w:rsidRDefault="00C003B0" w:rsidP="00C9016C">
            <w:pPr>
              <w:jc w:val="both"/>
            </w:pPr>
            <w:r w:rsidRPr="001C396C">
              <w:t>Egyéb felhalmozási célú átvett pénzeszközök</w:t>
            </w:r>
          </w:p>
        </w:tc>
        <w:tc>
          <w:tcPr>
            <w:tcW w:w="2743" w:type="dxa"/>
          </w:tcPr>
          <w:p w14:paraId="5CE51C63" w14:textId="0E4D6812" w:rsidR="00C003B0" w:rsidRPr="001C396C" w:rsidRDefault="001C396C" w:rsidP="00C9016C">
            <w:pPr>
              <w:jc w:val="right"/>
            </w:pPr>
            <w:r w:rsidRPr="001C396C">
              <w:t>0</w:t>
            </w:r>
          </w:p>
        </w:tc>
      </w:tr>
      <w:tr w:rsidR="001C396C" w:rsidRPr="001C396C" w14:paraId="7AA89CB9" w14:textId="77777777" w:rsidTr="00C9016C">
        <w:tc>
          <w:tcPr>
            <w:tcW w:w="6658" w:type="dxa"/>
          </w:tcPr>
          <w:p w14:paraId="0AFC916A" w14:textId="77777777" w:rsidR="00C003B0" w:rsidRPr="001C396C" w:rsidRDefault="00C003B0" w:rsidP="00C9016C">
            <w:pPr>
              <w:jc w:val="both"/>
            </w:pPr>
            <w:r w:rsidRPr="001C396C">
              <w:lastRenderedPageBreak/>
              <w:t>Államháztartáson belüli megelőlegezések</w:t>
            </w:r>
          </w:p>
        </w:tc>
        <w:tc>
          <w:tcPr>
            <w:tcW w:w="2743" w:type="dxa"/>
          </w:tcPr>
          <w:p w14:paraId="16634DB3" w14:textId="75C2DBA4" w:rsidR="00C003B0" w:rsidRPr="001C396C" w:rsidRDefault="001C396C" w:rsidP="00C9016C">
            <w:pPr>
              <w:jc w:val="right"/>
            </w:pPr>
            <w:r w:rsidRPr="001C396C">
              <w:t>93</w:t>
            </w:r>
            <w:r w:rsidR="00DF66F1" w:rsidRPr="001C396C">
              <w:t> </w:t>
            </w:r>
            <w:r w:rsidRPr="001C396C">
              <w:t>088</w:t>
            </w:r>
            <w:r w:rsidR="00DF66F1" w:rsidRPr="001C396C">
              <w:t> </w:t>
            </w:r>
            <w:r w:rsidRPr="001C396C">
              <w:t>015</w:t>
            </w:r>
          </w:p>
        </w:tc>
      </w:tr>
      <w:tr w:rsidR="001C396C" w:rsidRPr="001C396C" w14:paraId="08A9B034" w14:textId="77777777" w:rsidTr="00C9016C">
        <w:tc>
          <w:tcPr>
            <w:tcW w:w="6658" w:type="dxa"/>
          </w:tcPr>
          <w:p w14:paraId="31915719" w14:textId="77777777" w:rsidR="00C003B0" w:rsidRPr="001C396C" w:rsidRDefault="00C003B0" w:rsidP="00C9016C">
            <w:pPr>
              <w:jc w:val="both"/>
            </w:pPr>
            <w:r w:rsidRPr="001C396C">
              <w:t>Összesen:</w:t>
            </w:r>
          </w:p>
        </w:tc>
        <w:tc>
          <w:tcPr>
            <w:tcW w:w="2743" w:type="dxa"/>
          </w:tcPr>
          <w:p w14:paraId="2FC73785" w14:textId="3FF1E5E2" w:rsidR="00C003B0" w:rsidRPr="001C396C" w:rsidRDefault="001C396C" w:rsidP="00C9016C">
            <w:pPr>
              <w:jc w:val="right"/>
            </w:pPr>
            <w:r w:rsidRPr="001C396C">
              <w:t>209</w:t>
            </w:r>
            <w:r w:rsidR="00DF66F1" w:rsidRPr="001C396C">
              <w:t> </w:t>
            </w:r>
            <w:r w:rsidRPr="001C396C">
              <w:t>832</w:t>
            </w:r>
            <w:r w:rsidR="00DF66F1" w:rsidRPr="001C396C">
              <w:t> </w:t>
            </w:r>
            <w:r w:rsidRPr="001C396C">
              <w:t>16</w:t>
            </w:r>
            <w:r w:rsidR="00E203E9" w:rsidRPr="001C396C">
              <w:t>9</w:t>
            </w:r>
          </w:p>
        </w:tc>
      </w:tr>
    </w:tbl>
    <w:p w14:paraId="70D967EB" w14:textId="77777777" w:rsidR="00C003B0" w:rsidRPr="004C0987" w:rsidRDefault="00C003B0" w:rsidP="00C003B0">
      <w:pPr>
        <w:jc w:val="both"/>
        <w:rPr>
          <w:color w:val="FF0000"/>
        </w:rPr>
      </w:pPr>
    </w:p>
    <w:p w14:paraId="5F74A8F1" w14:textId="77777777" w:rsidR="00C003B0" w:rsidRPr="004C0987" w:rsidRDefault="00C003B0" w:rsidP="00C003B0">
      <w:pPr>
        <w:jc w:val="both"/>
        <w:rPr>
          <w:color w:val="FF0000"/>
        </w:rPr>
      </w:pPr>
    </w:p>
    <w:p w14:paraId="19820816" w14:textId="77777777" w:rsidR="00C003B0" w:rsidRPr="000740ED" w:rsidRDefault="00C003B0" w:rsidP="00C003B0">
      <w:pPr>
        <w:jc w:val="both"/>
      </w:pPr>
      <w:r w:rsidRPr="000740ED">
        <w:t>A változások okai:</w:t>
      </w:r>
    </w:p>
    <w:p w14:paraId="2C7CE200" w14:textId="06E859F9" w:rsidR="00C003B0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1C396C">
        <w:t>Önkormányzati műk</w:t>
      </w:r>
      <w:r w:rsidR="001C396C" w:rsidRPr="001C396C">
        <w:t xml:space="preserve">ödési támogatások: </w:t>
      </w:r>
      <w:r w:rsidRPr="001C396C">
        <w:t xml:space="preserve">ágazati összevont és egészségügyi pótlékok növekedése, </w:t>
      </w:r>
      <w:r w:rsidR="001C396C" w:rsidRPr="001C396C">
        <w:t>2021. év után járó pót állami támogatás,</w:t>
      </w:r>
    </w:p>
    <w:p w14:paraId="10CA29DA" w14:textId="442D6918" w:rsidR="000740ED" w:rsidRPr="001C396C" w:rsidRDefault="000740ED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>
        <w:t>Egyéb működési célú támogatások áht-n belülről: jelzőrendszeres házi segítségnyújtás támogatása,</w:t>
      </w:r>
    </w:p>
    <w:p w14:paraId="133DB014" w14:textId="5023985C" w:rsidR="00C003B0" w:rsidRPr="000740ED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0740ED">
        <w:t>Működési bevételek: továbbszámlázott szolgáltatások</w:t>
      </w:r>
      <w:r w:rsidR="000740ED" w:rsidRPr="000740ED">
        <w:t xml:space="preserve"> és közös költségek</w:t>
      </w:r>
      <w:r w:rsidRPr="000740ED">
        <w:t xml:space="preserve"> beemelése,</w:t>
      </w:r>
      <w:r w:rsidR="00427FA2" w:rsidRPr="000740ED">
        <w:t xml:space="preserve"> biztosító által fizetett kár</w:t>
      </w:r>
      <w:r w:rsidR="000740ED" w:rsidRPr="000740ED">
        <w:t>térítés</w:t>
      </w:r>
      <w:r w:rsidR="00DF66F1" w:rsidRPr="000740ED">
        <w:t>,</w:t>
      </w:r>
    </w:p>
    <w:p w14:paraId="4098A224" w14:textId="051A5441" w:rsidR="00C003B0" w:rsidRPr="000740ED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0740ED">
        <w:t>Működési célú átvett pé</w:t>
      </w:r>
      <w:r w:rsidR="000740ED" w:rsidRPr="000740ED">
        <w:t>nzeszközök: COVID magánadomány</w:t>
      </w:r>
      <w:r w:rsidRPr="000740ED">
        <w:t>,</w:t>
      </w:r>
    </w:p>
    <w:p w14:paraId="3A9125BB" w14:textId="508203A2" w:rsidR="00C003B0" w:rsidRPr="000740ED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0740ED">
        <w:t xml:space="preserve">Egyéb felhalmozási célú átvett pénzeszközök: </w:t>
      </w:r>
      <w:r w:rsidR="000740ED" w:rsidRPr="000740ED">
        <w:t>bölcsődei férőhelyek bővítésére kapott támogatás</w:t>
      </w:r>
      <w:r w:rsidR="00C742AB">
        <w:t>,</w:t>
      </w:r>
    </w:p>
    <w:p w14:paraId="6D614AED" w14:textId="15112320" w:rsidR="00C003B0" w:rsidRPr="000740ED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0740ED">
        <w:t xml:space="preserve">Államháztartáson belüli megelőlegezések: </w:t>
      </w:r>
      <w:r w:rsidR="000740ED" w:rsidRPr="000740ED">
        <w:t>az idén</w:t>
      </w:r>
      <w:r w:rsidR="006267B0" w:rsidRPr="000740ED">
        <w:t xml:space="preserve"> befolyt</w:t>
      </w:r>
      <w:r w:rsidRPr="000740ED">
        <w:t xml:space="preserve"> </w:t>
      </w:r>
      <w:r w:rsidR="00DC2D7E" w:rsidRPr="000740ED">
        <w:t xml:space="preserve">forgótőke </w:t>
      </w:r>
      <w:r w:rsidRPr="000740ED">
        <w:t xml:space="preserve">előleget foglalja magában. </w:t>
      </w:r>
    </w:p>
    <w:p w14:paraId="488457B0" w14:textId="77777777" w:rsidR="00C003B0" w:rsidRPr="004C0987" w:rsidRDefault="00C003B0" w:rsidP="00C003B0">
      <w:pPr>
        <w:jc w:val="both"/>
        <w:rPr>
          <w:color w:val="FF0000"/>
        </w:rPr>
      </w:pPr>
    </w:p>
    <w:p w14:paraId="1824E2DE" w14:textId="77777777" w:rsidR="00DF66F1" w:rsidRPr="004C0987" w:rsidRDefault="00DF66F1" w:rsidP="00C003B0">
      <w:pPr>
        <w:jc w:val="both"/>
        <w:rPr>
          <w:color w:val="FF0000"/>
        </w:rPr>
      </w:pPr>
    </w:p>
    <w:p w14:paraId="5A200FA6" w14:textId="4D2ACAC8" w:rsidR="00C003B0" w:rsidRPr="00FB5C8F" w:rsidRDefault="00C003B0" w:rsidP="00C003B0">
      <w:pPr>
        <w:jc w:val="both"/>
      </w:pPr>
      <w:r w:rsidRPr="00FB5C8F">
        <w:t xml:space="preserve">A Polgármesteri Hivatalnál keletkezett </w:t>
      </w:r>
      <w:r w:rsidR="00FB5C8F" w:rsidRPr="00FB5C8F">
        <w:t>2 481 045</w:t>
      </w:r>
      <w:r w:rsidR="00DF66F1" w:rsidRPr="00FB5C8F">
        <w:t> </w:t>
      </w:r>
      <w:r w:rsidRPr="00FB5C8F">
        <w:t xml:space="preserve">Ft </w:t>
      </w:r>
      <w:r w:rsidR="00566230" w:rsidRPr="00FB5C8F">
        <w:t xml:space="preserve">bevételi </w:t>
      </w:r>
      <w:r w:rsidR="00F14214" w:rsidRPr="00FB5C8F">
        <w:t>növekedés</w:t>
      </w:r>
      <w:r w:rsidRPr="00FB5C8F">
        <w:t xml:space="preserve"> </w:t>
      </w:r>
      <w:r w:rsidR="00F14214" w:rsidRPr="00FB5C8F">
        <w:t>az orszá</w:t>
      </w:r>
      <w:r w:rsidR="00FB5C8F" w:rsidRPr="00FB5C8F">
        <w:t xml:space="preserve">ggyűlési választás-népszavazás póttámogatására </w:t>
      </w:r>
      <w:r w:rsidR="00F14214" w:rsidRPr="00FB5C8F">
        <w:t>kapo</w:t>
      </w:r>
      <w:r w:rsidR="00FB5C8F" w:rsidRPr="00FB5C8F">
        <w:t>tt támogatásból, valamint dolgozói költségtérítésből tevődik össze.</w:t>
      </w:r>
    </w:p>
    <w:p w14:paraId="1B054B91" w14:textId="77777777" w:rsidR="00DF66F1" w:rsidRPr="004C0987" w:rsidRDefault="00DF66F1" w:rsidP="00C003B0">
      <w:pPr>
        <w:jc w:val="both"/>
        <w:rPr>
          <w:color w:val="FF0000"/>
        </w:rPr>
      </w:pPr>
    </w:p>
    <w:p w14:paraId="2A803F89" w14:textId="1B618816" w:rsidR="00C003B0" w:rsidRPr="004C0987" w:rsidRDefault="00D36A5A" w:rsidP="00C003B0">
      <w:pPr>
        <w:jc w:val="both"/>
        <w:rPr>
          <w:color w:val="FF0000"/>
        </w:rPr>
      </w:pPr>
      <w:r w:rsidRPr="00A03FF2">
        <w:t>A</w:t>
      </w:r>
      <w:r w:rsidR="00C003B0" w:rsidRPr="00A03FF2">
        <w:t xml:space="preserve"> </w:t>
      </w:r>
      <w:r w:rsidRPr="00A02BBA">
        <w:t xml:space="preserve">Gazdasági szervezettel nem rendelkező intézményeknél </w:t>
      </w:r>
      <w:r w:rsidR="00470320">
        <w:t xml:space="preserve">a Család- és Gyermekjóléti Központ kapott egyéb működési célú támogatást Erő(d)Tér drogprevenciós program megvalósításra. </w:t>
      </w:r>
    </w:p>
    <w:p w14:paraId="0FB4CA4A" w14:textId="77777777" w:rsidR="00B517C5" w:rsidRDefault="00B517C5" w:rsidP="00C003B0">
      <w:pPr>
        <w:jc w:val="both"/>
      </w:pPr>
    </w:p>
    <w:p w14:paraId="25C12E62" w14:textId="77777777" w:rsidR="00B517C5" w:rsidRDefault="00B517C5" w:rsidP="00C003B0">
      <w:pPr>
        <w:jc w:val="both"/>
      </w:pPr>
    </w:p>
    <w:p w14:paraId="76ED9CB7" w14:textId="77777777" w:rsidR="00C003B0" w:rsidRPr="004E42D3" w:rsidRDefault="00C003B0" w:rsidP="00C003B0">
      <w:pPr>
        <w:jc w:val="both"/>
        <w:rPr>
          <w:u w:val="single"/>
        </w:rPr>
      </w:pPr>
      <w:r w:rsidRPr="004E42D3">
        <w:rPr>
          <w:u w:val="single"/>
        </w:rPr>
        <w:t>Kiadási főösszeg változás</w:t>
      </w:r>
    </w:p>
    <w:p w14:paraId="14A20847" w14:textId="77777777" w:rsidR="00C003B0" w:rsidRPr="004E42D3" w:rsidRDefault="00C003B0" w:rsidP="00C003B0">
      <w:pPr>
        <w:jc w:val="both"/>
      </w:pPr>
    </w:p>
    <w:p w14:paraId="27243F92" w14:textId="77777777" w:rsidR="00C003B0" w:rsidRPr="004E42D3" w:rsidRDefault="00C003B0" w:rsidP="00C003B0">
      <w:pPr>
        <w:jc w:val="both"/>
      </w:pPr>
      <w:r w:rsidRPr="004E42D3">
        <w:t>A kiadási főösszeg változás előirányzat csoportonként az alábbiak szerint alakult:</w:t>
      </w:r>
    </w:p>
    <w:p w14:paraId="34A78B39" w14:textId="77777777" w:rsidR="00C003B0" w:rsidRPr="004E42D3" w:rsidRDefault="00E5266D" w:rsidP="00DF66F1">
      <w:pPr>
        <w:ind w:firstLine="8505"/>
        <w:jc w:val="both"/>
      </w:pPr>
      <w:r w:rsidRPr="004E42D3">
        <w:t xml:space="preserve">   </w:t>
      </w:r>
      <w:r w:rsidR="00C003B0" w:rsidRPr="004E42D3">
        <w:t xml:space="preserve">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4C0987" w:rsidRPr="0010129F" w14:paraId="48041681" w14:textId="77777777" w:rsidTr="00C9016C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29D" w14:textId="77777777" w:rsidR="00C003B0" w:rsidRPr="0010129F" w:rsidRDefault="00C003B0" w:rsidP="00C9016C">
            <w:pPr>
              <w:jc w:val="center"/>
            </w:pPr>
            <w:r w:rsidRPr="0010129F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A0C2" w14:textId="77777777" w:rsidR="00C003B0" w:rsidRPr="0010129F" w:rsidRDefault="00C003B0" w:rsidP="00C9016C">
            <w:pPr>
              <w:jc w:val="center"/>
            </w:pPr>
            <w:r w:rsidRPr="0010129F">
              <w:rPr>
                <w:b/>
                <w:bCs/>
              </w:rPr>
              <w:t>Változás összege</w:t>
            </w:r>
          </w:p>
        </w:tc>
      </w:tr>
      <w:tr w:rsidR="004C0987" w:rsidRPr="0010129F" w14:paraId="1B2E5CC3" w14:textId="77777777" w:rsidTr="00C9016C">
        <w:tc>
          <w:tcPr>
            <w:tcW w:w="6799" w:type="dxa"/>
          </w:tcPr>
          <w:p w14:paraId="5FE03F82" w14:textId="77777777" w:rsidR="00C003B0" w:rsidRPr="0010129F" w:rsidRDefault="00C003B0" w:rsidP="00C9016C">
            <w:pPr>
              <w:jc w:val="both"/>
            </w:pPr>
            <w:r w:rsidRPr="0010129F">
              <w:t>Személyi juttatások</w:t>
            </w:r>
          </w:p>
        </w:tc>
        <w:tc>
          <w:tcPr>
            <w:tcW w:w="2602" w:type="dxa"/>
          </w:tcPr>
          <w:p w14:paraId="38F1469A" w14:textId="681A3838" w:rsidR="00C003B0" w:rsidRPr="0010129F" w:rsidRDefault="004E42D3" w:rsidP="00C9016C">
            <w:pPr>
              <w:jc w:val="right"/>
            </w:pPr>
            <w:r w:rsidRPr="0010129F">
              <w:t>82 301</w:t>
            </w:r>
            <w:r w:rsidR="00DF66F1" w:rsidRPr="0010129F">
              <w:t> </w:t>
            </w:r>
            <w:r w:rsidRPr="0010129F">
              <w:t>512</w:t>
            </w:r>
          </w:p>
        </w:tc>
      </w:tr>
      <w:tr w:rsidR="004C0987" w:rsidRPr="0010129F" w14:paraId="53552129" w14:textId="77777777" w:rsidTr="00C9016C">
        <w:tc>
          <w:tcPr>
            <w:tcW w:w="6799" w:type="dxa"/>
          </w:tcPr>
          <w:p w14:paraId="5CA95E02" w14:textId="77777777" w:rsidR="00C003B0" w:rsidRPr="0010129F" w:rsidRDefault="00C003B0" w:rsidP="00C9016C">
            <w:pPr>
              <w:jc w:val="both"/>
            </w:pPr>
            <w:r w:rsidRPr="0010129F">
              <w:t>Munkaadókat terhelő járulékok, szociális hozzájárulási adó</w:t>
            </w:r>
          </w:p>
        </w:tc>
        <w:tc>
          <w:tcPr>
            <w:tcW w:w="2602" w:type="dxa"/>
          </w:tcPr>
          <w:p w14:paraId="68886344" w14:textId="49EB48A9" w:rsidR="00C003B0" w:rsidRPr="0010129F" w:rsidRDefault="004E42D3" w:rsidP="00E5266D">
            <w:pPr>
              <w:pStyle w:val="Listaszerbekezds"/>
              <w:ind w:left="644"/>
              <w:jc w:val="right"/>
            </w:pPr>
            <w:r w:rsidRPr="0010129F">
              <w:t>2 597 716</w:t>
            </w:r>
          </w:p>
        </w:tc>
      </w:tr>
      <w:tr w:rsidR="004C0987" w:rsidRPr="0010129F" w14:paraId="196810E3" w14:textId="77777777" w:rsidTr="00C9016C">
        <w:tc>
          <w:tcPr>
            <w:tcW w:w="6799" w:type="dxa"/>
          </w:tcPr>
          <w:p w14:paraId="03E60C99" w14:textId="77777777" w:rsidR="00C003B0" w:rsidRPr="0010129F" w:rsidRDefault="00C003B0" w:rsidP="00C9016C">
            <w:pPr>
              <w:jc w:val="both"/>
            </w:pPr>
            <w:r w:rsidRPr="0010129F">
              <w:t>Dologi kiadások</w:t>
            </w:r>
          </w:p>
        </w:tc>
        <w:tc>
          <w:tcPr>
            <w:tcW w:w="2602" w:type="dxa"/>
          </w:tcPr>
          <w:p w14:paraId="2B7DEFDF" w14:textId="6EFDD79A" w:rsidR="008C55C1" w:rsidRPr="0010129F" w:rsidRDefault="004E42D3" w:rsidP="008C55C1">
            <w:pPr>
              <w:jc w:val="right"/>
            </w:pPr>
            <w:r w:rsidRPr="0010129F">
              <w:t>124 371 976</w:t>
            </w:r>
          </w:p>
        </w:tc>
      </w:tr>
      <w:tr w:rsidR="004C0987" w:rsidRPr="0010129F" w14:paraId="55CCE000" w14:textId="77777777" w:rsidTr="00C9016C">
        <w:tc>
          <w:tcPr>
            <w:tcW w:w="6799" w:type="dxa"/>
          </w:tcPr>
          <w:p w14:paraId="485C83E5" w14:textId="77777777" w:rsidR="00C003B0" w:rsidRPr="0010129F" w:rsidRDefault="00C003B0" w:rsidP="00C9016C">
            <w:pPr>
              <w:jc w:val="both"/>
            </w:pPr>
            <w:r w:rsidRPr="0010129F">
              <w:t>Ellátottak pénzbeli juttatásai</w:t>
            </w:r>
          </w:p>
        </w:tc>
        <w:tc>
          <w:tcPr>
            <w:tcW w:w="2602" w:type="dxa"/>
          </w:tcPr>
          <w:p w14:paraId="203CC135" w14:textId="77777777" w:rsidR="00C003B0" w:rsidRPr="0010129F" w:rsidRDefault="00C003B0" w:rsidP="00C9016C">
            <w:pPr>
              <w:jc w:val="right"/>
            </w:pPr>
            <w:r w:rsidRPr="0010129F">
              <w:t>0</w:t>
            </w:r>
          </w:p>
        </w:tc>
      </w:tr>
      <w:tr w:rsidR="004C0987" w:rsidRPr="0010129F" w14:paraId="2016AE2C" w14:textId="77777777" w:rsidTr="00C9016C">
        <w:tc>
          <w:tcPr>
            <w:tcW w:w="6799" w:type="dxa"/>
          </w:tcPr>
          <w:p w14:paraId="2FBA405C" w14:textId="77777777" w:rsidR="00C003B0" w:rsidRPr="0010129F" w:rsidRDefault="00C003B0" w:rsidP="00C9016C">
            <w:pPr>
              <w:jc w:val="both"/>
            </w:pPr>
            <w:r w:rsidRPr="0010129F">
              <w:t>Elvonások és befizetések</w:t>
            </w:r>
          </w:p>
        </w:tc>
        <w:tc>
          <w:tcPr>
            <w:tcW w:w="2602" w:type="dxa"/>
          </w:tcPr>
          <w:p w14:paraId="1743D387" w14:textId="6E38FCF5" w:rsidR="004E42D3" w:rsidRPr="0010129F" w:rsidRDefault="004E42D3" w:rsidP="004E42D3">
            <w:pPr>
              <w:jc w:val="right"/>
            </w:pPr>
            <w:r w:rsidRPr="0010129F">
              <w:t>0</w:t>
            </w:r>
          </w:p>
        </w:tc>
      </w:tr>
      <w:tr w:rsidR="004C0987" w:rsidRPr="0010129F" w14:paraId="512021E8" w14:textId="77777777" w:rsidTr="00C9016C">
        <w:tc>
          <w:tcPr>
            <w:tcW w:w="6799" w:type="dxa"/>
          </w:tcPr>
          <w:p w14:paraId="21249671" w14:textId="77777777" w:rsidR="00C003B0" w:rsidRPr="0010129F" w:rsidRDefault="00C003B0" w:rsidP="00C9016C">
            <w:pPr>
              <w:jc w:val="both"/>
            </w:pPr>
            <w:r w:rsidRPr="0010129F">
              <w:t>Egyéb működési célú támogatások áht-n belülre</w:t>
            </w:r>
          </w:p>
        </w:tc>
        <w:tc>
          <w:tcPr>
            <w:tcW w:w="2602" w:type="dxa"/>
          </w:tcPr>
          <w:p w14:paraId="13AC3955" w14:textId="795F0614" w:rsidR="00C003B0" w:rsidRPr="0010129F" w:rsidRDefault="004E42D3" w:rsidP="00C9016C">
            <w:pPr>
              <w:jc w:val="right"/>
            </w:pPr>
            <w:r w:rsidRPr="0010129F">
              <w:t>10 350 00</w:t>
            </w:r>
            <w:r w:rsidR="003A562E" w:rsidRPr="0010129F">
              <w:t>0</w:t>
            </w:r>
          </w:p>
        </w:tc>
      </w:tr>
      <w:tr w:rsidR="004C0987" w:rsidRPr="0010129F" w14:paraId="7F47A50C" w14:textId="77777777" w:rsidTr="00C9016C">
        <w:tc>
          <w:tcPr>
            <w:tcW w:w="6799" w:type="dxa"/>
          </w:tcPr>
          <w:p w14:paraId="58C1ABAE" w14:textId="77777777" w:rsidR="00C003B0" w:rsidRPr="0010129F" w:rsidRDefault="00C003B0" w:rsidP="00C9016C">
            <w:pPr>
              <w:jc w:val="both"/>
            </w:pPr>
            <w:r w:rsidRPr="0010129F">
              <w:t>Egyéb működési célú támogatások áht-n kívülre</w:t>
            </w:r>
          </w:p>
        </w:tc>
        <w:tc>
          <w:tcPr>
            <w:tcW w:w="2602" w:type="dxa"/>
          </w:tcPr>
          <w:p w14:paraId="18E4095B" w14:textId="40F37FA6" w:rsidR="00C003B0" w:rsidRPr="0010129F" w:rsidRDefault="004E42D3" w:rsidP="00DF66F1">
            <w:pPr>
              <w:jc w:val="right"/>
            </w:pPr>
            <w:r w:rsidRPr="0010129F">
              <w:t>65</w:t>
            </w:r>
            <w:r w:rsidR="00DF66F1" w:rsidRPr="0010129F">
              <w:t> </w:t>
            </w:r>
            <w:r w:rsidRPr="0010129F">
              <w:t>677</w:t>
            </w:r>
            <w:r w:rsidR="00DF66F1" w:rsidRPr="0010129F">
              <w:t> </w:t>
            </w:r>
            <w:r w:rsidR="006814F3" w:rsidRPr="0010129F">
              <w:t>000</w:t>
            </w:r>
          </w:p>
        </w:tc>
      </w:tr>
      <w:tr w:rsidR="004C0987" w:rsidRPr="0010129F" w14:paraId="04DFF6FA" w14:textId="77777777" w:rsidTr="00C9016C">
        <w:tc>
          <w:tcPr>
            <w:tcW w:w="6799" w:type="dxa"/>
          </w:tcPr>
          <w:p w14:paraId="7A93B804" w14:textId="77777777" w:rsidR="00C003B0" w:rsidRPr="0010129F" w:rsidRDefault="00C003B0" w:rsidP="00C9016C">
            <w:pPr>
              <w:jc w:val="both"/>
            </w:pPr>
            <w:r w:rsidRPr="0010129F">
              <w:t>Általános tartalék</w:t>
            </w:r>
          </w:p>
        </w:tc>
        <w:tc>
          <w:tcPr>
            <w:tcW w:w="2602" w:type="dxa"/>
          </w:tcPr>
          <w:p w14:paraId="100758A2" w14:textId="48438703" w:rsidR="00C003B0" w:rsidRPr="0010129F" w:rsidRDefault="004E42D3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10129F">
              <w:t>63 269</w:t>
            </w:r>
            <w:r w:rsidR="00DF66F1" w:rsidRPr="0010129F">
              <w:t> </w:t>
            </w:r>
            <w:r w:rsidRPr="0010129F">
              <w:t>464</w:t>
            </w:r>
          </w:p>
        </w:tc>
      </w:tr>
      <w:tr w:rsidR="008914D1" w:rsidRPr="008914D1" w14:paraId="5B9603D0" w14:textId="77777777" w:rsidTr="00C9016C">
        <w:tc>
          <w:tcPr>
            <w:tcW w:w="6799" w:type="dxa"/>
          </w:tcPr>
          <w:p w14:paraId="1F128A2C" w14:textId="77777777" w:rsidR="00C003B0" w:rsidRPr="0010129F" w:rsidRDefault="00C003B0" w:rsidP="00C9016C">
            <w:pPr>
              <w:jc w:val="both"/>
            </w:pPr>
            <w:r w:rsidRPr="0010129F">
              <w:t>Működési céltartalék</w:t>
            </w:r>
          </w:p>
        </w:tc>
        <w:tc>
          <w:tcPr>
            <w:tcW w:w="2602" w:type="dxa"/>
          </w:tcPr>
          <w:p w14:paraId="254B7A0D" w14:textId="0470A407" w:rsidR="00C003B0" w:rsidRPr="008914D1" w:rsidRDefault="004E42D3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8914D1">
              <w:t>130 222</w:t>
            </w:r>
            <w:r w:rsidR="00DF66F1" w:rsidRPr="008914D1">
              <w:t> </w:t>
            </w:r>
            <w:r w:rsidR="000865DC" w:rsidRPr="008914D1">
              <w:t>0</w:t>
            </w:r>
            <w:r w:rsidR="0010129F" w:rsidRPr="008914D1">
              <w:t>0</w:t>
            </w:r>
            <w:r w:rsidR="00121916" w:rsidRPr="008914D1">
              <w:t>0</w:t>
            </w:r>
          </w:p>
        </w:tc>
      </w:tr>
      <w:tr w:rsidR="0010129F" w:rsidRPr="0010129F" w14:paraId="3F407C07" w14:textId="77777777" w:rsidTr="00C9016C">
        <w:tc>
          <w:tcPr>
            <w:tcW w:w="6799" w:type="dxa"/>
          </w:tcPr>
          <w:p w14:paraId="251D1A28" w14:textId="77777777" w:rsidR="00C003B0" w:rsidRPr="0010129F" w:rsidRDefault="00C003B0" w:rsidP="00C9016C">
            <w:pPr>
              <w:jc w:val="both"/>
              <w:rPr>
                <w:b/>
                <w:i/>
              </w:rPr>
            </w:pPr>
            <w:r w:rsidRPr="0010129F">
              <w:rPr>
                <w:b/>
                <w:i/>
              </w:rPr>
              <w:t>Működési költségvetési kiadások összesen:</w:t>
            </w:r>
          </w:p>
        </w:tc>
        <w:tc>
          <w:tcPr>
            <w:tcW w:w="2602" w:type="dxa"/>
          </w:tcPr>
          <w:p w14:paraId="688130F8" w14:textId="5C9A1A32" w:rsidR="00C003B0" w:rsidRPr="0010129F" w:rsidRDefault="004E42D3" w:rsidP="004E42D3">
            <w:pPr>
              <w:pStyle w:val="Listaszerbekezds"/>
              <w:jc w:val="right"/>
              <w:rPr>
                <w:b/>
                <w:i/>
              </w:rPr>
            </w:pPr>
            <w:r w:rsidRPr="0010129F">
              <w:rPr>
                <w:b/>
                <w:i/>
              </w:rPr>
              <w:t>91 806 7</w:t>
            </w:r>
            <w:r w:rsidR="0010129F" w:rsidRPr="0010129F">
              <w:rPr>
                <w:b/>
                <w:i/>
              </w:rPr>
              <w:t>4</w:t>
            </w:r>
            <w:r w:rsidRPr="0010129F">
              <w:rPr>
                <w:b/>
                <w:i/>
              </w:rPr>
              <w:t xml:space="preserve">0 </w:t>
            </w:r>
          </w:p>
        </w:tc>
      </w:tr>
      <w:tr w:rsidR="004C0987" w:rsidRPr="0010129F" w14:paraId="13310D2C" w14:textId="77777777" w:rsidTr="00C9016C">
        <w:tc>
          <w:tcPr>
            <w:tcW w:w="6799" w:type="dxa"/>
          </w:tcPr>
          <w:p w14:paraId="27E2DB88" w14:textId="77777777" w:rsidR="00C003B0" w:rsidRPr="0010129F" w:rsidRDefault="00C003B0" w:rsidP="00C9016C">
            <w:pPr>
              <w:jc w:val="both"/>
            </w:pPr>
          </w:p>
        </w:tc>
        <w:tc>
          <w:tcPr>
            <w:tcW w:w="2602" w:type="dxa"/>
          </w:tcPr>
          <w:p w14:paraId="450CB2B8" w14:textId="77777777" w:rsidR="00C003B0" w:rsidRPr="0010129F" w:rsidRDefault="00C003B0" w:rsidP="00C9016C">
            <w:pPr>
              <w:jc w:val="right"/>
            </w:pPr>
          </w:p>
        </w:tc>
      </w:tr>
      <w:tr w:rsidR="004C0987" w:rsidRPr="0010129F" w14:paraId="533C9B44" w14:textId="77777777" w:rsidTr="00C9016C">
        <w:tc>
          <w:tcPr>
            <w:tcW w:w="6799" w:type="dxa"/>
          </w:tcPr>
          <w:p w14:paraId="5BD2F9AB" w14:textId="77777777" w:rsidR="00C003B0" w:rsidRPr="0010129F" w:rsidRDefault="00C003B0" w:rsidP="00C9016C">
            <w:pPr>
              <w:jc w:val="both"/>
            </w:pPr>
            <w:r w:rsidRPr="0010129F">
              <w:t>Beruházások</w:t>
            </w:r>
          </w:p>
        </w:tc>
        <w:tc>
          <w:tcPr>
            <w:tcW w:w="2602" w:type="dxa"/>
          </w:tcPr>
          <w:p w14:paraId="47C10729" w14:textId="3C2933B3" w:rsidR="00C003B0" w:rsidRPr="0010129F" w:rsidRDefault="004E42D3" w:rsidP="00C74C61">
            <w:pPr>
              <w:pStyle w:val="Listaszerbekezds"/>
              <w:ind w:left="644"/>
              <w:jc w:val="right"/>
            </w:pPr>
            <w:r w:rsidRPr="0010129F">
              <w:t>191 920</w:t>
            </w:r>
            <w:r w:rsidR="00DF66F1" w:rsidRPr="0010129F">
              <w:t> </w:t>
            </w:r>
            <w:r w:rsidRPr="0010129F">
              <w:t>004</w:t>
            </w:r>
          </w:p>
        </w:tc>
      </w:tr>
      <w:tr w:rsidR="004C0987" w:rsidRPr="0010129F" w14:paraId="1BAC1BB9" w14:textId="77777777" w:rsidTr="00C9016C">
        <w:tc>
          <w:tcPr>
            <w:tcW w:w="6799" w:type="dxa"/>
          </w:tcPr>
          <w:p w14:paraId="571D64B5" w14:textId="77777777" w:rsidR="00C003B0" w:rsidRPr="0010129F" w:rsidRDefault="00C003B0" w:rsidP="00C9016C">
            <w:pPr>
              <w:jc w:val="both"/>
            </w:pPr>
            <w:r w:rsidRPr="0010129F">
              <w:t>Felújítások</w:t>
            </w:r>
          </w:p>
        </w:tc>
        <w:tc>
          <w:tcPr>
            <w:tcW w:w="2602" w:type="dxa"/>
          </w:tcPr>
          <w:p w14:paraId="1DAD47E7" w14:textId="67CBBD2B" w:rsidR="00C003B0" w:rsidRPr="0010129F" w:rsidRDefault="004E42D3" w:rsidP="00C9016C">
            <w:pPr>
              <w:jc w:val="right"/>
            </w:pPr>
            <w:r w:rsidRPr="0010129F">
              <w:t>55 773</w:t>
            </w:r>
            <w:r w:rsidR="00DF66F1" w:rsidRPr="0010129F">
              <w:t> </w:t>
            </w:r>
            <w:r w:rsidRPr="0010129F">
              <w:t>455</w:t>
            </w:r>
          </w:p>
        </w:tc>
      </w:tr>
      <w:tr w:rsidR="004C0987" w:rsidRPr="0010129F" w14:paraId="5C48DFBF" w14:textId="77777777" w:rsidTr="00C9016C">
        <w:tc>
          <w:tcPr>
            <w:tcW w:w="6799" w:type="dxa"/>
          </w:tcPr>
          <w:p w14:paraId="34B04187" w14:textId="77777777" w:rsidR="00C003B0" w:rsidRPr="0010129F" w:rsidRDefault="00C003B0" w:rsidP="00C9016C">
            <w:pPr>
              <w:jc w:val="both"/>
            </w:pPr>
            <w:r w:rsidRPr="0010129F">
              <w:t>Egyéb felhalmozási célú támogatások áht-n belülre</w:t>
            </w:r>
          </w:p>
        </w:tc>
        <w:tc>
          <w:tcPr>
            <w:tcW w:w="2602" w:type="dxa"/>
          </w:tcPr>
          <w:p w14:paraId="68CEB028" w14:textId="77777777" w:rsidR="00C003B0" w:rsidRPr="0010129F" w:rsidRDefault="00C9016C" w:rsidP="00C9016C">
            <w:pPr>
              <w:pStyle w:val="Listaszerbekezds"/>
              <w:ind w:left="644"/>
              <w:jc w:val="right"/>
            </w:pPr>
            <w:r w:rsidRPr="0010129F">
              <w:t>0</w:t>
            </w:r>
          </w:p>
        </w:tc>
      </w:tr>
      <w:tr w:rsidR="004C0987" w:rsidRPr="0010129F" w14:paraId="1F721CCC" w14:textId="77777777" w:rsidTr="00C9016C">
        <w:tc>
          <w:tcPr>
            <w:tcW w:w="6799" w:type="dxa"/>
          </w:tcPr>
          <w:p w14:paraId="72BC8DD5" w14:textId="77777777" w:rsidR="00C003B0" w:rsidRPr="0010129F" w:rsidRDefault="00C003B0" w:rsidP="00C9016C">
            <w:pPr>
              <w:jc w:val="both"/>
            </w:pPr>
            <w:r w:rsidRPr="0010129F">
              <w:t>Felhalmozási c. visszatérítendő támogatások, kölcsönök nyújtása áht-n kívülre</w:t>
            </w:r>
          </w:p>
        </w:tc>
        <w:tc>
          <w:tcPr>
            <w:tcW w:w="2602" w:type="dxa"/>
          </w:tcPr>
          <w:p w14:paraId="469A105A" w14:textId="77777777" w:rsidR="00C003B0" w:rsidRPr="0010129F" w:rsidRDefault="00F31BF9" w:rsidP="00C9016C">
            <w:pPr>
              <w:jc w:val="right"/>
            </w:pPr>
            <w:r w:rsidRPr="0010129F">
              <w:t>0</w:t>
            </w:r>
          </w:p>
        </w:tc>
      </w:tr>
      <w:tr w:rsidR="004C0987" w:rsidRPr="0010129F" w14:paraId="23AD49FE" w14:textId="77777777" w:rsidTr="00C9016C">
        <w:tc>
          <w:tcPr>
            <w:tcW w:w="6799" w:type="dxa"/>
          </w:tcPr>
          <w:p w14:paraId="77C77840" w14:textId="77777777" w:rsidR="00C003B0" w:rsidRPr="0010129F" w:rsidRDefault="00C003B0" w:rsidP="00C9016C">
            <w:pPr>
              <w:jc w:val="both"/>
            </w:pPr>
            <w:r w:rsidRPr="0010129F">
              <w:t>Egyéb felhalmozási célú támogatások áht-n kívülre</w:t>
            </w:r>
          </w:p>
        </w:tc>
        <w:tc>
          <w:tcPr>
            <w:tcW w:w="2602" w:type="dxa"/>
          </w:tcPr>
          <w:p w14:paraId="3A5D2DA8" w14:textId="4EB4D5A1" w:rsidR="00C003B0" w:rsidRPr="0010129F" w:rsidRDefault="004E42D3" w:rsidP="00F31BF9">
            <w:pPr>
              <w:pStyle w:val="Listaszerbekezds"/>
              <w:ind w:left="644"/>
              <w:jc w:val="right"/>
            </w:pPr>
            <w:r w:rsidRPr="0010129F">
              <w:t>10</w:t>
            </w:r>
            <w:r w:rsidR="00DF66F1" w:rsidRPr="0010129F">
              <w:t> </w:t>
            </w:r>
            <w:r w:rsidRPr="0010129F">
              <w:t>959</w:t>
            </w:r>
            <w:r w:rsidR="00DF66F1" w:rsidRPr="0010129F">
              <w:t> </w:t>
            </w:r>
            <w:r w:rsidR="00F31BF9" w:rsidRPr="0010129F">
              <w:t>000</w:t>
            </w:r>
          </w:p>
        </w:tc>
      </w:tr>
      <w:tr w:rsidR="004C0987" w:rsidRPr="0010129F" w14:paraId="3137D7C0" w14:textId="77777777" w:rsidTr="00C9016C">
        <w:tc>
          <w:tcPr>
            <w:tcW w:w="6799" w:type="dxa"/>
          </w:tcPr>
          <w:p w14:paraId="49FC6572" w14:textId="77777777" w:rsidR="00C003B0" w:rsidRPr="0010129F" w:rsidRDefault="00C003B0" w:rsidP="00C9016C">
            <w:pPr>
              <w:jc w:val="both"/>
            </w:pPr>
            <w:r w:rsidRPr="0010129F">
              <w:t>Felhalmozási céltartalék</w:t>
            </w:r>
          </w:p>
        </w:tc>
        <w:tc>
          <w:tcPr>
            <w:tcW w:w="2602" w:type="dxa"/>
          </w:tcPr>
          <w:p w14:paraId="72CCADE3" w14:textId="62E89128" w:rsidR="00C003B0" w:rsidRPr="0010129F" w:rsidRDefault="004E42D3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10129F">
              <w:t>229 434</w:t>
            </w:r>
            <w:r w:rsidR="00DF66F1" w:rsidRPr="0010129F">
              <w:t> </w:t>
            </w:r>
            <w:r w:rsidRPr="0010129F">
              <w:t>000</w:t>
            </w:r>
          </w:p>
        </w:tc>
      </w:tr>
      <w:tr w:rsidR="004C0987" w:rsidRPr="0010129F" w14:paraId="24D667EC" w14:textId="77777777" w:rsidTr="00C9016C">
        <w:tc>
          <w:tcPr>
            <w:tcW w:w="6799" w:type="dxa"/>
          </w:tcPr>
          <w:p w14:paraId="465CA502" w14:textId="77777777" w:rsidR="00C003B0" w:rsidRPr="0010129F" w:rsidRDefault="00C003B0" w:rsidP="00C9016C">
            <w:pPr>
              <w:jc w:val="both"/>
              <w:rPr>
                <w:b/>
                <w:i/>
              </w:rPr>
            </w:pPr>
            <w:r w:rsidRPr="0010129F">
              <w:rPr>
                <w:b/>
                <w:i/>
              </w:rPr>
              <w:lastRenderedPageBreak/>
              <w:t>Felhalmozási költségvetési kiadások összesen:</w:t>
            </w:r>
          </w:p>
        </w:tc>
        <w:tc>
          <w:tcPr>
            <w:tcW w:w="2602" w:type="dxa"/>
          </w:tcPr>
          <w:p w14:paraId="6B3329C5" w14:textId="5B1A63BC" w:rsidR="00C003B0" w:rsidRPr="0010129F" w:rsidRDefault="004E42D3" w:rsidP="00C9016C">
            <w:pPr>
              <w:jc w:val="right"/>
              <w:rPr>
                <w:b/>
                <w:i/>
              </w:rPr>
            </w:pPr>
            <w:r w:rsidRPr="0010129F">
              <w:rPr>
                <w:b/>
                <w:i/>
              </w:rPr>
              <w:t>29 218</w:t>
            </w:r>
            <w:r w:rsidR="00DF66F1" w:rsidRPr="0010129F">
              <w:rPr>
                <w:b/>
                <w:i/>
              </w:rPr>
              <w:t> </w:t>
            </w:r>
            <w:r w:rsidRPr="0010129F">
              <w:rPr>
                <w:b/>
                <w:i/>
              </w:rPr>
              <w:t>459</w:t>
            </w:r>
          </w:p>
        </w:tc>
      </w:tr>
      <w:tr w:rsidR="004C0987" w:rsidRPr="0010129F" w14:paraId="3F18BBA2" w14:textId="77777777" w:rsidTr="00C9016C">
        <w:tc>
          <w:tcPr>
            <w:tcW w:w="6799" w:type="dxa"/>
          </w:tcPr>
          <w:p w14:paraId="505D9E3A" w14:textId="77777777" w:rsidR="00C003B0" w:rsidRPr="0010129F" w:rsidRDefault="00C003B0" w:rsidP="00C9016C">
            <w:pPr>
              <w:jc w:val="both"/>
            </w:pPr>
          </w:p>
        </w:tc>
        <w:tc>
          <w:tcPr>
            <w:tcW w:w="2602" w:type="dxa"/>
          </w:tcPr>
          <w:p w14:paraId="328BFA94" w14:textId="77777777" w:rsidR="00C003B0" w:rsidRPr="0010129F" w:rsidRDefault="00C003B0" w:rsidP="00C9016C">
            <w:pPr>
              <w:jc w:val="right"/>
            </w:pPr>
          </w:p>
        </w:tc>
      </w:tr>
      <w:tr w:rsidR="004C0987" w:rsidRPr="0010129F" w14:paraId="732E4285" w14:textId="77777777" w:rsidTr="00C9016C">
        <w:tc>
          <w:tcPr>
            <w:tcW w:w="6799" w:type="dxa"/>
          </w:tcPr>
          <w:p w14:paraId="32E314B6" w14:textId="77777777" w:rsidR="00C003B0" w:rsidRPr="0010129F" w:rsidRDefault="00C003B0" w:rsidP="00C9016C">
            <w:pPr>
              <w:jc w:val="both"/>
            </w:pPr>
            <w:r w:rsidRPr="0010129F">
              <w:t>Egyéb finanszírozási kiadások</w:t>
            </w:r>
          </w:p>
        </w:tc>
        <w:tc>
          <w:tcPr>
            <w:tcW w:w="2602" w:type="dxa"/>
          </w:tcPr>
          <w:p w14:paraId="4C9E624F" w14:textId="77777777" w:rsidR="00C003B0" w:rsidRPr="0010129F" w:rsidRDefault="00C003B0" w:rsidP="00C9016C">
            <w:pPr>
              <w:jc w:val="right"/>
            </w:pPr>
            <w:r w:rsidRPr="0010129F">
              <w:t>0</w:t>
            </w:r>
          </w:p>
        </w:tc>
      </w:tr>
      <w:tr w:rsidR="004C0987" w:rsidRPr="0010129F" w14:paraId="472BDA78" w14:textId="77777777" w:rsidTr="00C9016C">
        <w:tc>
          <w:tcPr>
            <w:tcW w:w="6799" w:type="dxa"/>
          </w:tcPr>
          <w:p w14:paraId="50BACFA4" w14:textId="77777777" w:rsidR="00C003B0" w:rsidRPr="0010129F" w:rsidRDefault="00C003B0" w:rsidP="00C9016C">
            <w:pPr>
              <w:jc w:val="both"/>
            </w:pPr>
            <w:r w:rsidRPr="0010129F">
              <w:t>Államháztartáson belüli megelőlegezések visszafizetése</w:t>
            </w:r>
          </w:p>
        </w:tc>
        <w:tc>
          <w:tcPr>
            <w:tcW w:w="2602" w:type="dxa"/>
          </w:tcPr>
          <w:p w14:paraId="29BCB300" w14:textId="7F25FE5B" w:rsidR="00C003B0" w:rsidRPr="0010129F" w:rsidRDefault="004E42D3" w:rsidP="00C9016C">
            <w:pPr>
              <w:jc w:val="right"/>
            </w:pPr>
            <w:r w:rsidRPr="0010129F">
              <w:t>93 088 015</w:t>
            </w:r>
          </w:p>
        </w:tc>
      </w:tr>
      <w:tr w:rsidR="004C0987" w:rsidRPr="0010129F" w14:paraId="4E8EF690" w14:textId="77777777" w:rsidTr="00C9016C">
        <w:tc>
          <w:tcPr>
            <w:tcW w:w="6799" w:type="dxa"/>
          </w:tcPr>
          <w:p w14:paraId="786914C4" w14:textId="77777777" w:rsidR="00C003B0" w:rsidRPr="0010129F" w:rsidRDefault="00C003B0" w:rsidP="00C9016C">
            <w:pPr>
              <w:jc w:val="both"/>
              <w:rPr>
                <w:b/>
                <w:i/>
              </w:rPr>
            </w:pPr>
            <w:r w:rsidRPr="0010129F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724EA7F9" w14:textId="7028ECE0" w:rsidR="00C003B0" w:rsidRPr="0010129F" w:rsidRDefault="004E42D3" w:rsidP="00C9016C">
            <w:pPr>
              <w:jc w:val="right"/>
              <w:rPr>
                <w:b/>
                <w:i/>
              </w:rPr>
            </w:pPr>
            <w:r w:rsidRPr="0010129F">
              <w:rPr>
                <w:b/>
                <w:i/>
              </w:rPr>
              <w:t>93 088 015</w:t>
            </w:r>
          </w:p>
        </w:tc>
      </w:tr>
      <w:tr w:rsidR="004E42D3" w:rsidRPr="0010129F" w14:paraId="1EF0DAD1" w14:textId="77777777" w:rsidTr="00C9016C">
        <w:tc>
          <w:tcPr>
            <w:tcW w:w="6799" w:type="dxa"/>
          </w:tcPr>
          <w:p w14:paraId="7A6209B6" w14:textId="77777777" w:rsidR="004E42D3" w:rsidRPr="0010129F" w:rsidRDefault="004E42D3" w:rsidP="00C9016C">
            <w:pPr>
              <w:jc w:val="both"/>
              <w:rPr>
                <w:b/>
                <w:i/>
              </w:rPr>
            </w:pPr>
          </w:p>
        </w:tc>
        <w:tc>
          <w:tcPr>
            <w:tcW w:w="2602" w:type="dxa"/>
          </w:tcPr>
          <w:p w14:paraId="1E1B78AA" w14:textId="77777777" w:rsidR="004E42D3" w:rsidRPr="0010129F" w:rsidRDefault="004E42D3" w:rsidP="00C9016C">
            <w:pPr>
              <w:jc w:val="right"/>
              <w:rPr>
                <w:b/>
                <w:i/>
              </w:rPr>
            </w:pPr>
          </w:p>
        </w:tc>
      </w:tr>
      <w:tr w:rsidR="004C0987" w:rsidRPr="0010129F" w14:paraId="79E04A00" w14:textId="77777777" w:rsidTr="00C9016C">
        <w:tc>
          <w:tcPr>
            <w:tcW w:w="6799" w:type="dxa"/>
          </w:tcPr>
          <w:p w14:paraId="5D95DCEF" w14:textId="77777777" w:rsidR="00C003B0" w:rsidRPr="0010129F" w:rsidRDefault="00C003B0" w:rsidP="00C9016C">
            <w:pPr>
              <w:jc w:val="both"/>
            </w:pPr>
            <w:r w:rsidRPr="0010129F">
              <w:t>Finanszírozási célú pénzügyi műveletek kiadásai</w:t>
            </w:r>
          </w:p>
        </w:tc>
        <w:tc>
          <w:tcPr>
            <w:tcW w:w="2602" w:type="dxa"/>
          </w:tcPr>
          <w:p w14:paraId="5949A8DF" w14:textId="77777777" w:rsidR="00C003B0" w:rsidRPr="0010129F" w:rsidRDefault="00C003B0" w:rsidP="00C9016C">
            <w:pPr>
              <w:jc w:val="right"/>
            </w:pPr>
            <w:r w:rsidRPr="0010129F">
              <w:t>0</w:t>
            </w:r>
          </w:p>
        </w:tc>
      </w:tr>
      <w:tr w:rsidR="004C0987" w:rsidRPr="0010129F" w14:paraId="05F32428" w14:textId="77777777" w:rsidTr="00C9016C">
        <w:tc>
          <w:tcPr>
            <w:tcW w:w="6799" w:type="dxa"/>
          </w:tcPr>
          <w:p w14:paraId="2C83DDC8" w14:textId="77777777" w:rsidR="00C003B0" w:rsidRPr="0010129F" w:rsidRDefault="00C003B0" w:rsidP="00C9016C">
            <w:pPr>
              <w:jc w:val="both"/>
            </w:pPr>
            <w:r w:rsidRPr="0010129F">
              <w:t>Hosszú lejáratú hitel tőkeösszegének törlesztése</w:t>
            </w:r>
          </w:p>
        </w:tc>
        <w:tc>
          <w:tcPr>
            <w:tcW w:w="2602" w:type="dxa"/>
          </w:tcPr>
          <w:p w14:paraId="59E01E31" w14:textId="77777777" w:rsidR="00C003B0" w:rsidRPr="0010129F" w:rsidRDefault="00C003B0" w:rsidP="00C9016C">
            <w:pPr>
              <w:jc w:val="right"/>
            </w:pPr>
            <w:r w:rsidRPr="0010129F">
              <w:t>0</w:t>
            </w:r>
          </w:p>
        </w:tc>
      </w:tr>
      <w:tr w:rsidR="004C0987" w:rsidRPr="0010129F" w14:paraId="315923AB" w14:textId="77777777" w:rsidTr="00C9016C">
        <w:tc>
          <w:tcPr>
            <w:tcW w:w="6799" w:type="dxa"/>
          </w:tcPr>
          <w:p w14:paraId="5BBECAA7" w14:textId="77777777" w:rsidR="00C003B0" w:rsidRPr="0010129F" w:rsidRDefault="00C003B0" w:rsidP="00C9016C">
            <w:pPr>
              <w:jc w:val="both"/>
            </w:pPr>
            <w:r w:rsidRPr="0010129F">
              <w:t>Egyéb finanszírozási kiadás</w:t>
            </w:r>
          </w:p>
        </w:tc>
        <w:tc>
          <w:tcPr>
            <w:tcW w:w="2602" w:type="dxa"/>
          </w:tcPr>
          <w:p w14:paraId="41714461" w14:textId="77777777" w:rsidR="00C003B0" w:rsidRPr="0010129F" w:rsidRDefault="00C003B0" w:rsidP="00C9016C">
            <w:pPr>
              <w:jc w:val="right"/>
            </w:pPr>
            <w:r w:rsidRPr="0010129F">
              <w:t>0</w:t>
            </w:r>
          </w:p>
        </w:tc>
      </w:tr>
      <w:tr w:rsidR="004C0987" w:rsidRPr="0010129F" w14:paraId="0682F10F" w14:textId="77777777" w:rsidTr="00C9016C">
        <w:tc>
          <w:tcPr>
            <w:tcW w:w="6799" w:type="dxa"/>
          </w:tcPr>
          <w:p w14:paraId="43BA1636" w14:textId="77777777" w:rsidR="00C003B0" w:rsidRPr="0010129F" w:rsidRDefault="00C003B0" w:rsidP="00C9016C">
            <w:pPr>
              <w:jc w:val="both"/>
              <w:rPr>
                <w:b/>
                <w:i/>
              </w:rPr>
            </w:pPr>
            <w:r w:rsidRPr="0010129F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54F2ED35" w14:textId="77777777" w:rsidR="00C003B0" w:rsidRPr="0010129F" w:rsidRDefault="00C003B0" w:rsidP="00C9016C">
            <w:pPr>
              <w:jc w:val="right"/>
              <w:rPr>
                <w:b/>
                <w:i/>
              </w:rPr>
            </w:pPr>
            <w:r w:rsidRPr="0010129F">
              <w:rPr>
                <w:b/>
                <w:i/>
              </w:rPr>
              <w:t>0</w:t>
            </w:r>
          </w:p>
        </w:tc>
      </w:tr>
      <w:tr w:rsidR="004C0987" w:rsidRPr="0010129F" w14:paraId="1348A327" w14:textId="77777777" w:rsidTr="00C9016C">
        <w:tc>
          <w:tcPr>
            <w:tcW w:w="6799" w:type="dxa"/>
          </w:tcPr>
          <w:p w14:paraId="68668804" w14:textId="77777777" w:rsidR="00C003B0" w:rsidRPr="0010129F" w:rsidRDefault="00C003B0" w:rsidP="00C9016C">
            <w:pPr>
              <w:jc w:val="both"/>
            </w:pPr>
          </w:p>
        </w:tc>
        <w:tc>
          <w:tcPr>
            <w:tcW w:w="2602" w:type="dxa"/>
          </w:tcPr>
          <w:p w14:paraId="407CEACD" w14:textId="77777777" w:rsidR="00C003B0" w:rsidRPr="0010129F" w:rsidRDefault="00C003B0" w:rsidP="00C9016C">
            <w:pPr>
              <w:jc w:val="right"/>
            </w:pPr>
          </w:p>
        </w:tc>
      </w:tr>
      <w:tr w:rsidR="004C0987" w:rsidRPr="00353FD3" w14:paraId="756CA94F" w14:textId="77777777" w:rsidTr="00C9016C">
        <w:tc>
          <w:tcPr>
            <w:tcW w:w="6799" w:type="dxa"/>
          </w:tcPr>
          <w:p w14:paraId="64A7B920" w14:textId="77777777" w:rsidR="00C003B0" w:rsidRPr="00353FD3" w:rsidRDefault="00C003B0" w:rsidP="00C9016C">
            <w:pPr>
              <w:jc w:val="both"/>
              <w:rPr>
                <w:b/>
                <w:i/>
              </w:rPr>
            </w:pPr>
            <w:r w:rsidRPr="00353FD3">
              <w:rPr>
                <w:b/>
                <w:i/>
              </w:rPr>
              <w:t>Kiadások összesen:</w:t>
            </w:r>
          </w:p>
        </w:tc>
        <w:tc>
          <w:tcPr>
            <w:tcW w:w="2602" w:type="dxa"/>
          </w:tcPr>
          <w:p w14:paraId="1175F60A" w14:textId="5C30692E" w:rsidR="00C003B0" w:rsidRPr="00353FD3" w:rsidRDefault="004E42D3" w:rsidP="00DF66F1">
            <w:pPr>
              <w:jc w:val="right"/>
              <w:rPr>
                <w:b/>
                <w:i/>
              </w:rPr>
            </w:pPr>
            <w:r w:rsidRPr="00353FD3">
              <w:rPr>
                <w:b/>
                <w:i/>
              </w:rPr>
              <w:t>214</w:t>
            </w:r>
            <w:r w:rsidR="00DF66F1" w:rsidRPr="00353FD3">
              <w:rPr>
                <w:b/>
                <w:i/>
              </w:rPr>
              <w:t> </w:t>
            </w:r>
            <w:r w:rsidRPr="00353FD3">
              <w:rPr>
                <w:b/>
                <w:i/>
              </w:rPr>
              <w:t>113</w:t>
            </w:r>
            <w:r w:rsidR="00DF66F1" w:rsidRPr="00353FD3">
              <w:rPr>
                <w:b/>
                <w:i/>
              </w:rPr>
              <w:t> </w:t>
            </w:r>
            <w:r w:rsidRPr="00353FD3">
              <w:rPr>
                <w:b/>
                <w:i/>
              </w:rPr>
              <w:t>214</w:t>
            </w:r>
          </w:p>
        </w:tc>
      </w:tr>
    </w:tbl>
    <w:p w14:paraId="64A82712" w14:textId="77777777" w:rsidR="00C003B0" w:rsidRPr="004C0987" w:rsidRDefault="00C003B0" w:rsidP="00C003B0">
      <w:pPr>
        <w:jc w:val="both"/>
        <w:rPr>
          <w:color w:val="FF0000"/>
        </w:rPr>
      </w:pPr>
    </w:p>
    <w:p w14:paraId="21EFC29F" w14:textId="77777777" w:rsidR="00C003B0" w:rsidRPr="004C0987" w:rsidRDefault="00C003B0" w:rsidP="00C003B0">
      <w:pPr>
        <w:jc w:val="both"/>
        <w:rPr>
          <w:color w:val="FF0000"/>
        </w:rPr>
      </w:pPr>
    </w:p>
    <w:p w14:paraId="060A0284" w14:textId="7A34B7C7" w:rsidR="00C003B0" w:rsidRPr="00FB5C8F" w:rsidRDefault="00C003B0" w:rsidP="00C003B0">
      <w:pPr>
        <w:jc w:val="both"/>
      </w:pPr>
      <w:r w:rsidRPr="00FB5C8F">
        <w:t>Az önkormányzati feladaton a kiadási főösszeg növekedése a felügye</w:t>
      </w:r>
      <w:r w:rsidR="00FB5C8F" w:rsidRPr="00FB5C8F">
        <w:t>leti szervi támogat</w:t>
      </w:r>
      <w:r w:rsidR="00353FD3">
        <w:t xml:space="preserve">ás nélkül 77 973 </w:t>
      </w:r>
      <w:r w:rsidR="00FB5C8F" w:rsidRPr="00FB5C8F">
        <w:t>801</w:t>
      </w:r>
      <w:r w:rsidRPr="00FB5C8F">
        <w:t xml:space="preserve"> Ft.  </w:t>
      </w:r>
    </w:p>
    <w:p w14:paraId="490F30A2" w14:textId="77777777" w:rsidR="00DF66F1" w:rsidRPr="004C0987" w:rsidRDefault="00DF66F1" w:rsidP="00C003B0">
      <w:pPr>
        <w:jc w:val="both"/>
        <w:rPr>
          <w:color w:val="FF0000"/>
        </w:rPr>
      </w:pPr>
    </w:p>
    <w:p w14:paraId="66C996E8" w14:textId="15CC3C65" w:rsidR="00C003B0" w:rsidRPr="00A03FF2" w:rsidRDefault="00C003B0" w:rsidP="00C003B0">
      <w:pPr>
        <w:jc w:val="both"/>
      </w:pPr>
      <w:r w:rsidRPr="00A03FF2">
        <w:t xml:space="preserve">A kiadási előirányzatok </w:t>
      </w:r>
      <w:r w:rsidR="00382422" w:rsidRPr="00A03FF2">
        <w:t>a Polgármesteri Hivatalnál 2</w:t>
      </w:r>
      <w:r w:rsidR="00DF66F1" w:rsidRPr="00A03FF2">
        <w:t> </w:t>
      </w:r>
      <w:r w:rsidR="00382422" w:rsidRPr="00A03FF2">
        <w:t>481</w:t>
      </w:r>
      <w:r w:rsidR="00DF66F1" w:rsidRPr="00A03FF2">
        <w:t> </w:t>
      </w:r>
      <w:r w:rsidR="00382422" w:rsidRPr="00A03FF2">
        <w:t>045</w:t>
      </w:r>
      <w:r w:rsidR="00DF66F1" w:rsidRPr="00A03FF2">
        <w:t> </w:t>
      </w:r>
      <w:r w:rsidRPr="00A03FF2">
        <w:t xml:space="preserve">Ft-tal, a gazdasági szervezettel nem </w:t>
      </w:r>
      <w:r w:rsidR="00913FEC" w:rsidRPr="00A03FF2">
        <w:t>rende</w:t>
      </w:r>
      <w:r w:rsidR="00DF66F1" w:rsidRPr="00A03FF2">
        <w:t xml:space="preserve">lkező intézményeknél </w:t>
      </w:r>
      <w:r w:rsidR="00FB623D" w:rsidRPr="00A03FF2">
        <w:t>63</w:t>
      </w:r>
      <w:r w:rsidR="002A1E9A" w:rsidRPr="00A03FF2">
        <w:t> </w:t>
      </w:r>
      <w:r w:rsidR="00FB623D" w:rsidRPr="00A03FF2">
        <w:t>3</w:t>
      </w:r>
      <w:r w:rsidR="002A1E9A" w:rsidRPr="00A03FF2">
        <w:t>87 168</w:t>
      </w:r>
      <w:r w:rsidR="00DF66F1" w:rsidRPr="00A03FF2">
        <w:t> </w:t>
      </w:r>
      <w:r w:rsidRPr="00A03FF2">
        <w:t xml:space="preserve">Ft-tal, és </w:t>
      </w:r>
      <w:r w:rsidR="00913FEC" w:rsidRPr="00A03FF2">
        <w:t xml:space="preserve">az Egészségügyi Szolgálatnál </w:t>
      </w:r>
      <w:r w:rsidR="002A1E9A" w:rsidRPr="00A03FF2">
        <w:t>70 271 200</w:t>
      </w:r>
      <w:r w:rsidR="00DF66F1" w:rsidRPr="00A03FF2">
        <w:t> </w:t>
      </w:r>
      <w:r w:rsidRPr="00A03FF2">
        <w:t>Ft-tal növekedtek.</w:t>
      </w:r>
    </w:p>
    <w:p w14:paraId="5EAF3D3D" w14:textId="77777777" w:rsidR="00C003B0" w:rsidRPr="004C0987" w:rsidRDefault="00C003B0" w:rsidP="00C003B0">
      <w:pPr>
        <w:jc w:val="both"/>
        <w:rPr>
          <w:color w:val="FF0000"/>
        </w:rPr>
      </w:pPr>
    </w:p>
    <w:p w14:paraId="03CD29C7" w14:textId="7497DE52" w:rsidR="00DF66F1" w:rsidRPr="00B700E5" w:rsidRDefault="00C003B0" w:rsidP="00C003B0">
      <w:pPr>
        <w:jc w:val="both"/>
      </w:pPr>
      <w:r w:rsidRPr="00B700E5">
        <w:t>Az Önkorm</w:t>
      </w:r>
      <w:r w:rsidR="009E75A1" w:rsidRPr="00B700E5">
        <w:t>á</w:t>
      </w:r>
      <w:r w:rsidR="00DF66F1" w:rsidRPr="00B700E5">
        <w:t xml:space="preserve">nyzati feladaton jelentkező </w:t>
      </w:r>
      <w:r w:rsidR="00B700E5" w:rsidRPr="00B700E5">
        <w:t>77 973 801</w:t>
      </w:r>
      <w:r w:rsidR="00DF66F1" w:rsidRPr="00B700E5">
        <w:t> </w:t>
      </w:r>
      <w:r w:rsidRPr="00B700E5">
        <w:t>Ft kiadás változás az alábbi jogcímek szerint oszlik meg:</w:t>
      </w:r>
    </w:p>
    <w:p w14:paraId="50E079D4" w14:textId="77777777" w:rsidR="00C003B0" w:rsidRPr="00F43189" w:rsidRDefault="00DF66F1" w:rsidP="00DF66F1">
      <w:pPr>
        <w:ind w:firstLine="8505"/>
        <w:jc w:val="both"/>
      </w:pPr>
      <w:r>
        <w:t xml:space="preserve">   </w:t>
      </w:r>
      <w:r w:rsidR="00F43189" w:rsidRPr="00F43189">
        <w:t xml:space="preserve"> </w:t>
      </w:r>
      <w:r w:rsidR="00C003B0" w:rsidRPr="00F43189">
        <w:t>Forint</w:t>
      </w:r>
    </w:p>
    <w:tbl>
      <w:tblPr>
        <w:tblStyle w:val="Rcsostblzat"/>
        <w:tblW w:w="9537" w:type="dxa"/>
        <w:tblInd w:w="-5" w:type="dxa"/>
        <w:tblLook w:val="04A0" w:firstRow="1" w:lastRow="0" w:firstColumn="1" w:lastColumn="0" w:noHBand="0" w:noVBand="1"/>
      </w:tblPr>
      <w:tblGrid>
        <w:gridCol w:w="6210"/>
        <w:gridCol w:w="1716"/>
        <w:gridCol w:w="9"/>
        <w:gridCol w:w="1602"/>
      </w:tblGrid>
      <w:tr w:rsidR="00692466" w:rsidRPr="00692466" w14:paraId="4E243D5E" w14:textId="77777777" w:rsidTr="00DF63D7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9640" w14:textId="77777777" w:rsidR="00C003B0" w:rsidRPr="00692466" w:rsidRDefault="00C003B0" w:rsidP="00C9016C">
            <w:pPr>
              <w:jc w:val="center"/>
            </w:pPr>
            <w:r w:rsidRPr="00692466">
              <w:rPr>
                <w:b/>
                <w:bCs/>
              </w:rPr>
              <w:t>Jogcím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AC70618" w14:textId="77777777" w:rsidR="00C003B0" w:rsidRPr="00692466" w:rsidRDefault="00C003B0" w:rsidP="00C9016C">
            <w:pPr>
              <w:jc w:val="center"/>
              <w:rPr>
                <w:b/>
                <w:bCs/>
              </w:rPr>
            </w:pPr>
            <w:r w:rsidRPr="00692466">
              <w:rPr>
                <w:b/>
                <w:bCs/>
              </w:rPr>
              <w:t>Változás részletei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8F53" w14:textId="77777777" w:rsidR="00C003B0" w:rsidRPr="00692466" w:rsidRDefault="00C003B0" w:rsidP="00C9016C">
            <w:pPr>
              <w:jc w:val="center"/>
            </w:pPr>
            <w:r w:rsidRPr="00692466">
              <w:rPr>
                <w:b/>
                <w:bCs/>
              </w:rPr>
              <w:t>Változás jogcímenként</w:t>
            </w:r>
          </w:p>
        </w:tc>
      </w:tr>
      <w:tr w:rsidR="00692466" w:rsidRPr="00692466" w14:paraId="105880EA" w14:textId="77777777" w:rsidTr="00DF63D7">
        <w:tc>
          <w:tcPr>
            <w:tcW w:w="6210" w:type="dxa"/>
          </w:tcPr>
          <w:p w14:paraId="5F530D4C" w14:textId="77777777" w:rsidR="00C003B0" w:rsidRPr="00692466" w:rsidRDefault="00C003B0" w:rsidP="00C9016C">
            <w:pPr>
              <w:jc w:val="both"/>
              <w:rPr>
                <w:b/>
              </w:rPr>
            </w:pPr>
            <w:r w:rsidRPr="00692466">
              <w:rPr>
                <w:b/>
              </w:rPr>
              <w:t>Személyi juttatások</w:t>
            </w:r>
          </w:p>
        </w:tc>
        <w:tc>
          <w:tcPr>
            <w:tcW w:w="1716" w:type="dxa"/>
          </w:tcPr>
          <w:p w14:paraId="103207C3" w14:textId="77777777" w:rsidR="00C003B0" w:rsidRPr="00692466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6A606D93" w14:textId="74D56C10" w:rsidR="00C003B0" w:rsidRPr="00692466" w:rsidRDefault="00FB5C8F" w:rsidP="00FB5C8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430" w:hanging="396"/>
              <w:jc w:val="center"/>
              <w:rPr>
                <w:b/>
              </w:rPr>
            </w:pPr>
            <w:r w:rsidRPr="00692466">
              <w:rPr>
                <w:b/>
              </w:rPr>
              <w:t>10 684</w:t>
            </w:r>
            <w:r w:rsidR="00DF66F1" w:rsidRPr="00692466">
              <w:rPr>
                <w:b/>
              </w:rPr>
              <w:t> </w:t>
            </w:r>
            <w:r w:rsidRPr="00692466">
              <w:rPr>
                <w:b/>
              </w:rPr>
              <w:t>950</w:t>
            </w:r>
            <w:r w:rsidR="00F43189" w:rsidRPr="00692466">
              <w:rPr>
                <w:b/>
              </w:rPr>
              <w:t xml:space="preserve">      </w:t>
            </w:r>
          </w:p>
        </w:tc>
      </w:tr>
      <w:tr w:rsidR="00692466" w:rsidRPr="00692466" w14:paraId="1669ED29" w14:textId="77777777" w:rsidTr="00DF63D7">
        <w:tc>
          <w:tcPr>
            <w:tcW w:w="6210" w:type="dxa"/>
          </w:tcPr>
          <w:p w14:paraId="2E5642B0" w14:textId="222A18A3" w:rsidR="00C003B0" w:rsidRPr="00692466" w:rsidRDefault="00C003B0" w:rsidP="00B24A46">
            <w:pPr>
              <w:jc w:val="both"/>
              <w:rPr>
                <w:i/>
              </w:rPr>
            </w:pPr>
            <w:r w:rsidRPr="00692466">
              <w:rPr>
                <w:i/>
              </w:rPr>
              <w:t xml:space="preserve">ebből: </w:t>
            </w:r>
            <w:r w:rsidR="00692466" w:rsidRPr="00692466">
              <w:rPr>
                <w:i/>
              </w:rPr>
              <w:t>intézményeknek jutalmakra átadott támogatás</w:t>
            </w:r>
          </w:p>
        </w:tc>
        <w:tc>
          <w:tcPr>
            <w:tcW w:w="1716" w:type="dxa"/>
          </w:tcPr>
          <w:p w14:paraId="3E491DD3" w14:textId="13E0AAE8" w:rsidR="00C003B0" w:rsidRPr="00692466" w:rsidRDefault="00692466" w:rsidP="0069246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07"/>
              </w:tabs>
              <w:ind w:hanging="654"/>
              <w:jc w:val="right"/>
              <w:rPr>
                <w:i/>
              </w:rPr>
            </w:pPr>
            <w:r w:rsidRPr="00692466">
              <w:rPr>
                <w:i/>
              </w:rPr>
              <w:t>10</w:t>
            </w:r>
            <w:r w:rsidR="00DF66F1" w:rsidRPr="00692466">
              <w:rPr>
                <w:i/>
              </w:rPr>
              <w:t> </w:t>
            </w:r>
            <w:r w:rsidRPr="00692466">
              <w:rPr>
                <w:i/>
              </w:rPr>
              <w:t>684</w:t>
            </w:r>
            <w:r w:rsidR="00DF66F1" w:rsidRPr="00692466">
              <w:rPr>
                <w:i/>
              </w:rPr>
              <w:t> </w:t>
            </w:r>
            <w:r w:rsidRPr="00692466">
              <w:rPr>
                <w:i/>
              </w:rPr>
              <w:t>950</w:t>
            </w:r>
          </w:p>
        </w:tc>
        <w:tc>
          <w:tcPr>
            <w:tcW w:w="1611" w:type="dxa"/>
            <w:gridSpan w:val="2"/>
          </w:tcPr>
          <w:p w14:paraId="1609F0DC" w14:textId="77777777" w:rsidR="00C003B0" w:rsidRPr="00692466" w:rsidRDefault="00C003B0" w:rsidP="00C9016C">
            <w:pPr>
              <w:jc w:val="right"/>
            </w:pPr>
          </w:p>
        </w:tc>
      </w:tr>
      <w:tr w:rsidR="00692466" w:rsidRPr="00692466" w14:paraId="16FF1379" w14:textId="77777777" w:rsidTr="00DF63D7">
        <w:tc>
          <w:tcPr>
            <w:tcW w:w="6210" w:type="dxa"/>
          </w:tcPr>
          <w:p w14:paraId="4307BF0B" w14:textId="77777777" w:rsidR="00C003B0" w:rsidRPr="00692466" w:rsidRDefault="00C003B0" w:rsidP="00C9016C">
            <w:pPr>
              <w:jc w:val="both"/>
              <w:rPr>
                <w:i/>
              </w:rPr>
            </w:pPr>
          </w:p>
        </w:tc>
        <w:tc>
          <w:tcPr>
            <w:tcW w:w="1716" w:type="dxa"/>
          </w:tcPr>
          <w:p w14:paraId="1B38DA39" w14:textId="77777777" w:rsidR="00C003B0" w:rsidRPr="00692466" w:rsidRDefault="00C003B0" w:rsidP="00C9016C">
            <w:pPr>
              <w:pStyle w:val="Listaszerbekezds"/>
              <w:ind w:left="644"/>
              <w:rPr>
                <w:i/>
              </w:rPr>
            </w:pPr>
          </w:p>
        </w:tc>
        <w:tc>
          <w:tcPr>
            <w:tcW w:w="1611" w:type="dxa"/>
            <w:gridSpan w:val="2"/>
          </w:tcPr>
          <w:p w14:paraId="6F186C49" w14:textId="77777777" w:rsidR="00C003B0" w:rsidRPr="00692466" w:rsidRDefault="00C003B0" w:rsidP="00C9016C">
            <w:pPr>
              <w:jc w:val="right"/>
            </w:pPr>
          </w:p>
        </w:tc>
      </w:tr>
      <w:tr w:rsidR="00692466" w:rsidRPr="00692466" w14:paraId="2A235DCA" w14:textId="77777777" w:rsidTr="00DF63D7">
        <w:tc>
          <w:tcPr>
            <w:tcW w:w="6210" w:type="dxa"/>
          </w:tcPr>
          <w:p w14:paraId="529AD29C" w14:textId="77777777" w:rsidR="00C003B0" w:rsidRPr="00692466" w:rsidRDefault="00C003B0" w:rsidP="00C9016C">
            <w:pPr>
              <w:jc w:val="both"/>
              <w:rPr>
                <w:b/>
              </w:rPr>
            </w:pPr>
            <w:r w:rsidRPr="00692466">
              <w:rPr>
                <w:b/>
              </w:rPr>
              <w:t>Munkaadókat terhelő járulékok, szociális hozzájárulási adó</w:t>
            </w:r>
          </w:p>
        </w:tc>
        <w:tc>
          <w:tcPr>
            <w:tcW w:w="1716" w:type="dxa"/>
          </w:tcPr>
          <w:p w14:paraId="188E99B8" w14:textId="77777777" w:rsidR="00C003B0" w:rsidRPr="00692466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31ABE2AA" w14:textId="3FF06A6E" w:rsidR="00C003B0" w:rsidRPr="00692466" w:rsidRDefault="00692466" w:rsidP="0069246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430" w:hanging="254"/>
              <w:jc w:val="right"/>
              <w:rPr>
                <w:b/>
              </w:rPr>
            </w:pPr>
            <w:r w:rsidRPr="00692466">
              <w:rPr>
                <w:b/>
              </w:rPr>
              <w:t>1 385</w:t>
            </w:r>
            <w:r w:rsidR="00DF66F1" w:rsidRPr="00692466">
              <w:rPr>
                <w:b/>
              </w:rPr>
              <w:t> </w:t>
            </w:r>
            <w:r w:rsidRPr="00692466">
              <w:rPr>
                <w:b/>
              </w:rPr>
              <w:t>8</w:t>
            </w:r>
            <w:r w:rsidR="00F43189" w:rsidRPr="00692466">
              <w:rPr>
                <w:b/>
              </w:rPr>
              <w:t>00</w:t>
            </w:r>
          </w:p>
        </w:tc>
      </w:tr>
      <w:tr w:rsidR="00692466" w:rsidRPr="00692466" w14:paraId="2967D4D4" w14:textId="77777777" w:rsidTr="00DF63D7">
        <w:tc>
          <w:tcPr>
            <w:tcW w:w="6210" w:type="dxa"/>
          </w:tcPr>
          <w:p w14:paraId="29D1D38B" w14:textId="023B08C7" w:rsidR="00C003B0" w:rsidRPr="00692466" w:rsidRDefault="00640811" w:rsidP="00B24A46">
            <w:pPr>
              <w:jc w:val="both"/>
            </w:pPr>
            <w:r w:rsidRPr="00692466">
              <w:rPr>
                <w:i/>
              </w:rPr>
              <w:t xml:space="preserve">ebből: </w:t>
            </w:r>
            <w:r w:rsidR="00692466" w:rsidRPr="00692466">
              <w:rPr>
                <w:i/>
              </w:rPr>
              <w:t>intézményeknek jutalmak járulékaira átadott támogatás</w:t>
            </w:r>
          </w:p>
        </w:tc>
        <w:tc>
          <w:tcPr>
            <w:tcW w:w="1716" w:type="dxa"/>
          </w:tcPr>
          <w:p w14:paraId="71AD4812" w14:textId="3A7BBC61" w:rsidR="00C003B0" w:rsidRPr="00692466" w:rsidRDefault="00692466" w:rsidP="0069246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3"/>
              </w:tabs>
              <w:ind w:left="333" w:hanging="194"/>
              <w:jc w:val="right"/>
            </w:pPr>
            <w:r w:rsidRPr="00692466">
              <w:t>1 385</w:t>
            </w:r>
            <w:r w:rsidR="00DF66F1" w:rsidRPr="00692466">
              <w:t> </w:t>
            </w:r>
            <w:r w:rsidRPr="00692466">
              <w:t>8</w:t>
            </w:r>
            <w:r w:rsidR="00640811" w:rsidRPr="00692466">
              <w:t>00</w:t>
            </w:r>
          </w:p>
        </w:tc>
        <w:tc>
          <w:tcPr>
            <w:tcW w:w="1611" w:type="dxa"/>
            <w:gridSpan w:val="2"/>
          </w:tcPr>
          <w:p w14:paraId="1FB2CCCF" w14:textId="77777777" w:rsidR="00C003B0" w:rsidRPr="00692466" w:rsidRDefault="00C003B0" w:rsidP="00C9016C">
            <w:pPr>
              <w:jc w:val="right"/>
            </w:pPr>
          </w:p>
        </w:tc>
      </w:tr>
      <w:tr w:rsidR="004C0987" w:rsidRPr="004C0987" w14:paraId="660C39D2" w14:textId="77777777" w:rsidTr="00DF63D7">
        <w:tc>
          <w:tcPr>
            <w:tcW w:w="6210" w:type="dxa"/>
          </w:tcPr>
          <w:p w14:paraId="0F5C8244" w14:textId="77777777" w:rsidR="00C003B0" w:rsidRPr="004C098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1716" w:type="dxa"/>
          </w:tcPr>
          <w:p w14:paraId="6AFE157C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308B2B63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F60314" w:rsidRPr="00F60314" w14:paraId="34ECD76E" w14:textId="77777777" w:rsidTr="00DF63D7">
        <w:tc>
          <w:tcPr>
            <w:tcW w:w="6210" w:type="dxa"/>
          </w:tcPr>
          <w:p w14:paraId="7E132AB7" w14:textId="77777777" w:rsidR="00C003B0" w:rsidRPr="00F60314" w:rsidRDefault="00C003B0" w:rsidP="00C9016C">
            <w:pPr>
              <w:jc w:val="both"/>
              <w:rPr>
                <w:b/>
              </w:rPr>
            </w:pPr>
            <w:r w:rsidRPr="00F60314">
              <w:rPr>
                <w:b/>
              </w:rPr>
              <w:t>Dologi kiadások</w:t>
            </w:r>
          </w:p>
        </w:tc>
        <w:tc>
          <w:tcPr>
            <w:tcW w:w="1716" w:type="dxa"/>
          </w:tcPr>
          <w:p w14:paraId="405AB13B" w14:textId="77777777" w:rsidR="00C003B0" w:rsidRPr="00F60314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724DFCEC" w14:textId="25E45A02" w:rsidR="00C003B0" w:rsidRPr="00F60314" w:rsidRDefault="00F60314" w:rsidP="00C9016C">
            <w:pPr>
              <w:jc w:val="right"/>
              <w:rPr>
                <w:b/>
              </w:rPr>
            </w:pPr>
            <w:r w:rsidRPr="00F60314">
              <w:rPr>
                <w:b/>
              </w:rPr>
              <w:t>91 545 414</w:t>
            </w:r>
          </w:p>
        </w:tc>
      </w:tr>
      <w:tr w:rsidR="00EF0438" w:rsidRPr="00EF0438" w14:paraId="7E4D9C00" w14:textId="77777777" w:rsidTr="00DF63D7">
        <w:tc>
          <w:tcPr>
            <w:tcW w:w="6210" w:type="dxa"/>
          </w:tcPr>
          <w:p w14:paraId="4B7F0E15" w14:textId="00ED4638" w:rsidR="00C003B0" w:rsidRPr="00EF0438" w:rsidRDefault="00C003B0" w:rsidP="00C9016C">
            <w:pPr>
              <w:jc w:val="both"/>
              <w:rPr>
                <w:i/>
              </w:rPr>
            </w:pPr>
            <w:r w:rsidRPr="00EF0438">
              <w:rPr>
                <w:i/>
              </w:rPr>
              <w:t>ebből: t</w:t>
            </w:r>
            <w:r w:rsidR="00226424" w:rsidRPr="00EF0438">
              <w:rPr>
                <w:i/>
              </w:rPr>
              <w:t>ovábbszámlázandó szolgáltatások kiadásai</w:t>
            </w:r>
            <w:r w:rsidR="00EF0438" w:rsidRPr="00EF0438">
              <w:rPr>
                <w:i/>
              </w:rPr>
              <w:t>ra</w:t>
            </w:r>
          </w:p>
        </w:tc>
        <w:tc>
          <w:tcPr>
            <w:tcW w:w="1716" w:type="dxa"/>
          </w:tcPr>
          <w:p w14:paraId="644C1B03" w14:textId="73F3E7F1" w:rsidR="00C003B0" w:rsidRPr="00EF0438" w:rsidRDefault="00F60314" w:rsidP="00DF66F1">
            <w:pPr>
              <w:jc w:val="right"/>
              <w:rPr>
                <w:i/>
              </w:rPr>
            </w:pPr>
            <w:r>
              <w:rPr>
                <w:i/>
              </w:rPr>
              <w:t>17</w:t>
            </w:r>
            <w:r w:rsidR="00DF66F1" w:rsidRPr="00EF0438">
              <w:rPr>
                <w:i/>
              </w:rPr>
              <w:t> </w:t>
            </w:r>
            <w:r>
              <w:rPr>
                <w:i/>
              </w:rPr>
              <w:t>2</w:t>
            </w:r>
            <w:r w:rsidR="00EF0438" w:rsidRPr="00EF0438">
              <w:rPr>
                <w:i/>
              </w:rPr>
              <w:t>88</w:t>
            </w:r>
            <w:r w:rsidR="00DF66F1" w:rsidRPr="00EF0438">
              <w:rPr>
                <w:i/>
              </w:rPr>
              <w:t> </w:t>
            </w:r>
            <w:r w:rsidR="00355ADA" w:rsidRPr="00EF0438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56B524B2" w14:textId="77777777" w:rsidR="00C003B0" w:rsidRPr="00EF0438" w:rsidRDefault="00C003B0" w:rsidP="00C9016C">
            <w:pPr>
              <w:jc w:val="right"/>
            </w:pPr>
          </w:p>
        </w:tc>
      </w:tr>
      <w:tr w:rsidR="008B2331" w:rsidRPr="008B2331" w14:paraId="0097172F" w14:textId="77777777" w:rsidTr="00DF63D7">
        <w:tc>
          <w:tcPr>
            <w:tcW w:w="6210" w:type="dxa"/>
            <w:shd w:val="clear" w:color="auto" w:fill="auto"/>
          </w:tcPr>
          <w:p w14:paraId="026695F4" w14:textId="4FCDA25F" w:rsidR="00C003B0" w:rsidRPr="008B2331" w:rsidRDefault="00C003B0" w:rsidP="008B2331">
            <w:pPr>
              <w:jc w:val="both"/>
              <w:rPr>
                <w:i/>
              </w:rPr>
            </w:pPr>
            <w:r w:rsidRPr="008B2331">
              <w:rPr>
                <w:i/>
              </w:rPr>
              <w:t xml:space="preserve">ebből: </w:t>
            </w:r>
            <w:r w:rsidR="008B2331" w:rsidRPr="008B2331">
              <w:rPr>
                <w:i/>
              </w:rPr>
              <w:t>Kerület Napja megrendezésére</w:t>
            </w:r>
            <w:r w:rsidR="00871C81">
              <w:rPr>
                <w:i/>
              </w:rPr>
              <w:t>, forrása tartalék</w:t>
            </w:r>
          </w:p>
        </w:tc>
        <w:tc>
          <w:tcPr>
            <w:tcW w:w="1716" w:type="dxa"/>
            <w:shd w:val="clear" w:color="auto" w:fill="auto"/>
          </w:tcPr>
          <w:p w14:paraId="34935F20" w14:textId="05C0C837" w:rsidR="00C003B0" w:rsidRPr="008B2331" w:rsidRDefault="00871C81" w:rsidP="00871C81">
            <w:pPr>
              <w:pStyle w:val="Listaszerbekezds"/>
              <w:ind w:left="139"/>
              <w:jc w:val="right"/>
              <w:rPr>
                <w:i/>
              </w:rPr>
            </w:pPr>
            <w:r>
              <w:rPr>
                <w:i/>
              </w:rPr>
              <w:t>62</w:t>
            </w:r>
            <w:r w:rsidR="008B2331" w:rsidRPr="008B2331">
              <w:rPr>
                <w:i/>
              </w:rPr>
              <w:t>0 000</w:t>
            </w:r>
          </w:p>
        </w:tc>
        <w:tc>
          <w:tcPr>
            <w:tcW w:w="1611" w:type="dxa"/>
            <w:gridSpan w:val="2"/>
            <w:shd w:val="clear" w:color="auto" w:fill="auto"/>
          </w:tcPr>
          <w:p w14:paraId="14B50BEC" w14:textId="77777777" w:rsidR="00C003B0" w:rsidRPr="008B2331" w:rsidRDefault="00C003B0" w:rsidP="00C9016C">
            <w:pPr>
              <w:jc w:val="right"/>
            </w:pPr>
          </w:p>
        </w:tc>
      </w:tr>
      <w:tr w:rsidR="00871C81" w:rsidRPr="008B2331" w14:paraId="63B3910C" w14:textId="77777777" w:rsidTr="00DF63D7">
        <w:tc>
          <w:tcPr>
            <w:tcW w:w="6210" w:type="dxa"/>
            <w:shd w:val="clear" w:color="auto" w:fill="auto"/>
          </w:tcPr>
          <w:p w14:paraId="3FF4A172" w14:textId="1B61E224" w:rsidR="00871C81" w:rsidRPr="008B2331" w:rsidRDefault="00871C81" w:rsidP="008B2331">
            <w:pPr>
              <w:jc w:val="both"/>
              <w:rPr>
                <w:i/>
              </w:rPr>
            </w:pPr>
            <w:r>
              <w:rPr>
                <w:i/>
              </w:rPr>
              <w:t>ebből:Nemzetiségeknek Kerület Napja program megvalósításra</w:t>
            </w:r>
          </w:p>
        </w:tc>
        <w:tc>
          <w:tcPr>
            <w:tcW w:w="1716" w:type="dxa"/>
            <w:shd w:val="clear" w:color="auto" w:fill="auto"/>
          </w:tcPr>
          <w:p w14:paraId="26E26D87" w14:textId="274C584D" w:rsidR="00871C81" w:rsidRPr="008B2331" w:rsidRDefault="00871C81" w:rsidP="00871C8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664"/>
              <w:jc w:val="right"/>
              <w:rPr>
                <w:i/>
              </w:rPr>
            </w:pPr>
            <w:r>
              <w:rPr>
                <w:i/>
              </w:rPr>
              <w:t>1 350 000</w:t>
            </w:r>
          </w:p>
        </w:tc>
        <w:tc>
          <w:tcPr>
            <w:tcW w:w="1611" w:type="dxa"/>
            <w:gridSpan w:val="2"/>
            <w:shd w:val="clear" w:color="auto" w:fill="auto"/>
          </w:tcPr>
          <w:p w14:paraId="5790A916" w14:textId="77777777" w:rsidR="00871C81" w:rsidRPr="008B2331" w:rsidRDefault="00871C81" w:rsidP="00C9016C">
            <w:pPr>
              <w:jc w:val="right"/>
            </w:pPr>
          </w:p>
        </w:tc>
      </w:tr>
      <w:tr w:rsidR="00EB2733" w:rsidRPr="00EB2733" w14:paraId="7F144E4F" w14:textId="77777777" w:rsidTr="00DF63D7">
        <w:tc>
          <w:tcPr>
            <w:tcW w:w="6210" w:type="dxa"/>
          </w:tcPr>
          <w:p w14:paraId="3F610D43" w14:textId="1EDAFFCA" w:rsidR="00C003B0" w:rsidRPr="00EB2733" w:rsidRDefault="00C003B0" w:rsidP="00EB2733">
            <w:pPr>
              <w:jc w:val="both"/>
              <w:rPr>
                <w:i/>
              </w:rPr>
            </w:pPr>
            <w:r w:rsidRPr="00EB2733">
              <w:rPr>
                <w:i/>
              </w:rPr>
              <w:t>ebből</w:t>
            </w:r>
            <w:r w:rsidRPr="00EB2733">
              <w:t>:</w:t>
            </w:r>
            <w:r w:rsidR="0099700A" w:rsidRPr="00EB2733">
              <w:t xml:space="preserve"> </w:t>
            </w:r>
            <w:r w:rsidR="00A03FF2">
              <w:rPr>
                <w:i/>
              </w:rPr>
              <w:t>Közterület takarítására, forrása:</w:t>
            </w:r>
            <w:r w:rsidR="00871C81">
              <w:rPr>
                <w:i/>
              </w:rPr>
              <w:t xml:space="preserve"> </w:t>
            </w:r>
            <w:r w:rsidR="00A03FF2">
              <w:rPr>
                <w:i/>
              </w:rPr>
              <w:t>tartalék</w:t>
            </w:r>
          </w:p>
        </w:tc>
        <w:tc>
          <w:tcPr>
            <w:tcW w:w="1716" w:type="dxa"/>
          </w:tcPr>
          <w:p w14:paraId="09469D1C" w14:textId="05AA9F14" w:rsidR="00C003B0" w:rsidRPr="00EB2733" w:rsidRDefault="00EB2733" w:rsidP="00DF66F1">
            <w:pPr>
              <w:jc w:val="right"/>
              <w:rPr>
                <w:i/>
              </w:rPr>
            </w:pPr>
            <w:r w:rsidRPr="00EB2733">
              <w:rPr>
                <w:i/>
              </w:rPr>
              <w:t>50</w:t>
            </w:r>
            <w:r w:rsidR="00DF66F1" w:rsidRPr="00EB2733">
              <w:rPr>
                <w:i/>
              </w:rPr>
              <w:t> </w:t>
            </w:r>
            <w:r w:rsidRPr="00EB2733">
              <w:rPr>
                <w:i/>
              </w:rPr>
              <w:t>80</w:t>
            </w:r>
            <w:r w:rsidR="00355ADA" w:rsidRPr="00EB2733">
              <w:rPr>
                <w:i/>
              </w:rPr>
              <w:t>0</w:t>
            </w:r>
            <w:r w:rsidR="00DF66F1" w:rsidRPr="00EB2733">
              <w:rPr>
                <w:i/>
              </w:rPr>
              <w:t> </w:t>
            </w:r>
            <w:r w:rsidR="00355ADA" w:rsidRPr="00EB2733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7505EAF9" w14:textId="77777777" w:rsidR="00C003B0" w:rsidRPr="00EB2733" w:rsidRDefault="00C003B0" w:rsidP="00C9016C">
            <w:pPr>
              <w:jc w:val="right"/>
            </w:pPr>
          </w:p>
        </w:tc>
      </w:tr>
      <w:tr w:rsidR="008B2331" w:rsidRPr="008B2331" w14:paraId="65FD6F9B" w14:textId="77777777" w:rsidTr="00DF63D7">
        <w:tc>
          <w:tcPr>
            <w:tcW w:w="6210" w:type="dxa"/>
          </w:tcPr>
          <w:p w14:paraId="2A809689" w14:textId="074D9738" w:rsidR="00C003B0" w:rsidRPr="008B2331" w:rsidRDefault="00C003B0" w:rsidP="008B2331">
            <w:pPr>
              <w:jc w:val="both"/>
              <w:rPr>
                <w:i/>
              </w:rPr>
            </w:pPr>
            <w:r w:rsidRPr="008B2331">
              <w:rPr>
                <w:i/>
              </w:rPr>
              <w:t xml:space="preserve">ebből: </w:t>
            </w:r>
            <w:r w:rsidR="008B2331" w:rsidRPr="008B2331">
              <w:rPr>
                <w:i/>
              </w:rPr>
              <w:t>forgalomtechnikai kiviteli tervekre</w:t>
            </w:r>
          </w:p>
        </w:tc>
        <w:tc>
          <w:tcPr>
            <w:tcW w:w="1716" w:type="dxa"/>
          </w:tcPr>
          <w:p w14:paraId="221BDC04" w14:textId="4861953A" w:rsidR="00C003B0" w:rsidRPr="008B2331" w:rsidRDefault="008B2331" w:rsidP="00DF66F1">
            <w:pPr>
              <w:jc w:val="right"/>
              <w:rPr>
                <w:i/>
              </w:rPr>
            </w:pPr>
            <w:r w:rsidRPr="008B2331">
              <w:rPr>
                <w:i/>
              </w:rPr>
              <w:t>1 601 000</w:t>
            </w:r>
          </w:p>
        </w:tc>
        <w:tc>
          <w:tcPr>
            <w:tcW w:w="1611" w:type="dxa"/>
            <w:gridSpan w:val="2"/>
          </w:tcPr>
          <w:p w14:paraId="21D43B8E" w14:textId="77777777" w:rsidR="00C003B0" w:rsidRPr="008B2331" w:rsidRDefault="00C003B0" w:rsidP="00C9016C">
            <w:pPr>
              <w:jc w:val="right"/>
            </w:pPr>
          </w:p>
        </w:tc>
      </w:tr>
      <w:tr w:rsidR="005B44AD" w:rsidRPr="005B44AD" w14:paraId="0E629712" w14:textId="77777777" w:rsidTr="00DF63D7">
        <w:tc>
          <w:tcPr>
            <w:tcW w:w="6210" w:type="dxa"/>
          </w:tcPr>
          <w:p w14:paraId="46AF6FEA" w14:textId="62A786CD" w:rsidR="00C003B0" w:rsidRPr="005B44AD" w:rsidRDefault="00C003B0" w:rsidP="00462776">
            <w:pPr>
              <w:jc w:val="both"/>
              <w:rPr>
                <w:i/>
              </w:rPr>
            </w:pPr>
            <w:r w:rsidRPr="005B44AD">
              <w:rPr>
                <w:i/>
              </w:rPr>
              <w:t xml:space="preserve">ebből: </w:t>
            </w:r>
            <w:r w:rsidR="007C66EB" w:rsidRPr="005B44AD">
              <w:rPr>
                <w:i/>
              </w:rPr>
              <w:t xml:space="preserve">kerületben elszállásolt háborús menekültek </w:t>
            </w:r>
            <w:r w:rsidR="00462776">
              <w:rPr>
                <w:i/>
              </w:rPr>
              <w:t>ellátásának</w:t>
            </w:r>
            <w:r w:rsidR="007C66EB" w:rsidRPr="005B44AD">
              <w:rPr>
                <w:i/>
              </w:rPr>
              <w:t xml:space="preserve"> biztosítására</w:t>
            </w:r>
          </w:p>
        </w:tc>
        <w:tc>
          <w:tcPr>
            <w:tcW w:w="1716" w:type="dxa"/>
          </w:tcPr>
          <w:p w14:paraId="53653F58" w14:textId="436E0C41" w:rsidR="00C003B0" w:rsidRPr="005B44AD" w:rsidRDefault="005B44AD" w:rsidP="00DF66F1">
            <w:pPr>
              <w:jc w:val="right"/>
              <w:rPr>
                <w:i/>
              </w:rPr>
            </w:pPr>
            <w:r w:rsidRPr="005B44AD">
              <w:rPr>
                <w:i/>
              </w:rPr>
              <w:t>4</w:t>
            </w:r>
            <w:r w:rsidR="00DF66F1" w:rsidRPr="005B44AD">
              <w:rPr>
                <w:i/>
              </w:rPr>
              <w:t> </w:t>
            </w:r>
            <w:r w:rsidRPr="005B44AD">
              <w:rPr>
                <w:i/>
              </w:rPr>
              <w:t>224</w:t>
            </w:r>
            <w:r w:rsidR="00DF66F1" w:rsidRPr="005B44AD">
              <w:rPr>
                <w:i/>
              </w:rPr>
              <w:t> </w:t>
            </w:r>
            <w:r w:rsidR="007C66EB" w:rsidRPr="005B44AD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6E3BFCEA" w14:textId="77777777" w:rsidR="00C003B0" w:rsidRPr="005B44AD" w:rsidRDefault="00C003B0" w:rsidP="00C9016C">
            <w:pPr>
              <w:jc w:val="right"/>
            </w:pPr>
          </w:p>
        </w:tc>
      </w:tr>
      <w:tr w:rsidR="00805ECB" w:rsidRPr="00805ECB" w14:paraId="419EB5CE" w14:textId="77777777" w:rsidTr="00DF63D7">
        <w:tc>
          <w:tcPr>
            <w:tcW w:w="6210" w:type="dxa"/>
          </w:tcPr>
          <w:p w14:paraId="774A3CF7" w14:textId="3C800206" w:rsidR="00C003B0" w:rsidRPr="00805ECB" w:rsidRDefault="00C003B0" w:rsidP="00805ECB">
            <w:pPr>
              <w:jc w:val="both"/>
              <w:rPr>
                <w:i/>
              </w:rPr>
            </w:pPr>
            <w:r w:rsidRPr="00805ECB">
              <w:rPr>
                <w:i/>
              </w:rPr>
              <w:t xml:space="preserve">ebből: </w:t>
            </w:r>
            <w:r w:rsidR="00805ECB" w:rsidRPr="00805ECB">
              <w:rPr>
                <w:i/>
              </w:rPr>
              <w:t>Liget projekthez kapcsolódó fordított áfa rendezése beruházással szemben</w:t>
            </w:r>
          </w:p>
        </w:tc>
        <w:tc>
          <w:tcPr>
            <w:tcW w:w="1716" w:type="dxa"/>
          </w:tcPr>
          <w:p w14:paraId="7611CF1B" w14:textId="1777CBD6" w:rsidR="00C003B0" w:rsidRPr="00805ECB" w:rsidRDefault="00805ECB" w:rsidP="00DF66F1">
            <w:pPr>
              <w:jc w:val="right"/>
              <w:rPr>
                <w:i/>
              </w:rPr>
            </w:pPr>
            <w:r w:rsidRPr="00805ECB">
              <w:rPr>
                <w:i/>
              </w:rPr>
              <w:t>9 357</w:t>
            </w:r>
            <w:r w:rsidR="00DF66F1" w:rsidRPr="00805ECB">
              <w:rPr>
                <w:i/>
              </w:rPr>
              <w:t> </w:t>
            </w:r>
            <w:r w:rsidR="00454CB1" w:rsidRPr="00805ECB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244336EC" w14:textId="77777777" w:rsidR="00C003B0" w:rsidRPr="00805ECB" w:rsidRDefault="00C003B0" w:rsidP="00C9016C">
            <w:pPr>
              <w:jc w:val="right"/>
              <w:rPr>
                <w:i/>
              </w:rPr>
            </w:pPr>
          </w:p>
        </w:tc>
      </w:tr>
      <w:tr w:rsidR="005B44AD" w:rsidRPr="005B44AD" w14:paraId="646A27C1" w14:textId="77777777" w:rsidTr="00DF63D7">
        <w:tc>
          <w:tcPr>
            <w:tcW w:w="6210" w:type="dxa"/>
          </w:tcPr>
          <w:p w14:paraId="00B170EA" w14:textId="77777777" w:rsidR="00C003B0" w:rsidRPr="005B44AD" w:rsidRDefault="007F3DE3" w:rsidP="00C9016C">
            <w:pPr>
              <w:jc w:val="both"/>
              <w:rPr>
                <w:i/>
              </w:rPr>
            </w:pPr>
            <w:r w:rsidRPr="005B44AD">
              <w:rPr>
                <w:i/>
              </w:rPr>
              <w:t>ebből: parkoló</w:t>
            </w:r>
            <w:r w:rsidR="0061342B" w:rsidRPr="005B44AD">
              <w:rPr>
                <w:i/>
              </w:rPr>
              <w:t xml:space="preserve"> </w:t>
            </w:r>
            <w:r w:rsidRPr="005B44AD">
              <w:rPr>
                <w:i/>
              </w:rPr>
              <w:t>automaták karbantartása, forrása biztosító kártérítése</w:t>
            </w:r>
          </w:p>
        </w:tc>
        <w:tc>
          <w:tcPr>
            <w:tcW w:w="1716" w:type="dxa"/>
          </w:tcPr>
          <w:p w14:paraId="324562A7" w14:textId="0F290423" w:rsidR="00C003B0" w:rsidRPr="005B44AD" w:rsidRDefault="005B44AD" w:rsidP="00DF66F1">
            <w:pPr>
              <w:jc w:val="right"/>
              <w:rPr>
                <w:i/>
              </w:rPr>
            </w:pPr>
            <w:r w:rsidRPr="005B44AD">
              <w:rPr>
                <w:i/>
              </w:rPr>
              <w:t>2</w:t>
            </w:r>
            <w:r w:rsidR="00DF66F1" w:rsidRPr="005B44AD">
              <w:rPr>
                <w:i/>
              </w:rPr>
              <w:t> </w:t>
            </w:r>
            <w:r w:rsidRPr="005B44AD">
              <w:rPr>
                <w:i/>
              </w:rPr>
              <w:t>262</w:t>
            </w:r>
            <w:r w:rsidR="00DF66F1" w:rsidRPr="005B44AD">
              <w:rPr>
                <w:i/>
              </w:rPr>
              <w:t> </w:t>
            </w:r>
            <w:r w:rsidR="007F3DE3" w:rsidRPr="005B44AD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2AE66980" w14:textId="77777777" w:rsidR="00C003B0" w:rsidRPr="005B44AD" w:rsidRDefault="00C003B0" w:rsidP="00C9016C">
            <w:pPr>
              <w:jc w:val="right"/>
            </w:pPr>
          </w:p>
        </w:tc>
      </w:tr>
      <w:tr w:rsidR="008B2331" w:rsidRPr="008B2331" w14:paraId="01981570" w14:textId="77777777" w:rsidTr="00DF63D7">
        <w:tc>
          <w:tcPr>
            <w:tcW w:w="6210" w:type="dxa"/>
          </w:tcPr>
          <w:p w14:paraId="61AD3FB4" w14:textId="2E6E8335" w:rsidR="00C003B0" w:rsidRPr="008B2331" w:rsidRDefault="00ED66D2" w:rsidP="008B2331">
            <w:pPr>
              <w:jc w:val="both"/>
              <w:rPr>
                <w:i/>
              </w:rPr>
            </w:pPr>
            <w:r w:rsidRPr="008B2331">
              <w:rPr>
                <w:i/>
              </w:rPr>
              <w:t xml:space="preserve">ebből: Rét u. 3. </w:t>
            </w:r>
            <w:r w:rsidR="008B2331" w:rsidRPr="008B2331">
              <w:rPr>
                <w:i/>
              </w:rPr>
              <w:t>takarítására</w:t>
            </w:r>
          </w:p>
        </w:tc>
        <w:tc>
          <w:tcPr>
            <w:tcW w:w="1716" w:type="dxa"/>
          </w:tcPr>
          <w:p w14:paraId="4E71B6C1" w14:textId="61E258A7" w:rsidR="00C003B0" w:rsidRPr="008B2331" w:rsidRDefault="008B2331" w:rsidP="00DF66F1">
            <w:pPr>
              <w:jc w:val="right"/>
              <w:rPr>
                <w:i/>
              </w:rPr>
            </w:pPr>
            <w:r w:rsidRPr="008B2331">
              <w:rPr>
                <w:i/>
              </w:rPr>
              <w:t>3</w:t>
            </w:r>
            <w:r w:rsidR="00DF66F1" w:rsidRPr="008B2331">
              <w:rPr>
                <w:i/>
              </w:rPr>
              <w:t> </w:t>
            </w:r>
            <w:r w:rsidRPr="008B2331">
              <w:rPr>
                <w:i/>
              </w:rPr>
              <w:t>429</w:t>
            </w:r>
            <w:r w:rsidR="00DF66F1" w:rsidRPr="008B2331">
              <w:rPr>
                <w:i/>
              </w:rPr>
              <w:t> </w:t>
            </w:r>
            <w:r w:rsidR="00ED66D2" w:rsidRPr="008B2331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7B7CE632" w14:textId="77777777" w:rsidR="00C003B0" w:rsidRPr="008B2331" w:rsidRDefault="00C003B0" w:rsidP="00C9016C">
            <w:pPr>
              <w:jc w:val="right"/>
            </w:pPr>
          </w:p>
        </w:tc>
      </w:tr>
      <w:tr w:rsidR="00D2730B" w:rsidRPr="00D2730B" w14:paraId="76557EF4" w14:textId="77777777" w:rsidTr="00DF63D7">
        <w:tc>
          <w:tcPr>
            <w:tcW w:w="6210" w:type="dxa"/>
          </w:tcPr>
          <w:p w14:paraId="7B88ABBA" w14:textId="5C87F405" w:rsidR="00C003B0" w:rsidRPr="00D2730B" w:rsidRDefault="00C003B0" w:rsidP="00E670E1">
            <w:pPr>
              <w:jc w:val="both"/>
              <w:rPr>
                <w:i/>
              </w:rPr>
            </w:pPr>
            <w:r w:rsidRPr="00D2730B">
              <w:rPr>
                <w:i/>
              </w:rPr>
              <w:t xml:space="preserve">ebből: </w:t>
            </w:r>
            <w:r w:rsidR="00E670E1" w:rsidRPr="00D2730B">
              <w:rPr>
                <w:i/>
              </w:rPr>
              <w:t>Házi</w:t>
            </w:r>
            <w:r w:rsidR="00D2730B" w:rsidRPr="00D2730B">
              <w:rPr>
                <w:i/>
              </w:rPr>
              <w:t>o</w:t>
            </w:r>
            <w:r w:rsidR="00C85438">
              <w:rPr>
                <w:i/>
              </w:rPr>
              <w:t>rvosi rendelők korszerűsítésére</w:t>
            </w:r>
            <w:r w:rsidR="00E670E1" w:rsidRPr="00D2730B">
              <w:rPr>
                <w:i/>
              </w:rPr>
              <w:t xml:space="preserve"> átcsoportosítás</w:t>
            </w:r>
            <w:r w:rsidR="00F21C2E">
              <w:rPr>
                <w:i/>
              </w:rPr>
              <w:t xml:space="preserve"> beruházásra</w:t>
            </w:r>
          </w:p>
        </w:tc>
        <w:tc>
          <w:tcPr>
            <w:tcW w:w="1716" w:type="dxa"/>
          </w:tcPr>
          <w:p w14:paraId="4531025F" w14:textId="5858F299" w:rsidR="00C003B0" w:rsidRPr="00D2730B" w:rsidRDefault="00F21C2E" w:rsidP="00E9696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3"/>
              </w:tabs>
              <w:ind w:hanging="671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E96961">
              <w:rPr>
                <w:i/>
              </w:rPr>
              <w:t xml:space="preserve"> 173</w:t>
            </w:r>
            <w:r>
              <w:rPr>
                <w:i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14:paraId="0434BD79" w14:textId="77777777" w:rsidR="00C003B0" w:rsidRPr="00D2730B" w:rsidRDefault="00C003B0" w:rsidP="00C9016C">
            <w:pPr>
              <w:jc w:val="right"/>
            </w:pPr>
          </w:p>
        </w:tc>
      </w:tr>
      <w:tr w:rsidR="00F21C2E" w:rsidRPr="00D2730B" w14:paraId="3AF244D9" w14:textId="77777777" w:rsidTr="00DF63D7">
        <w:tc>
          <w:tcPr>
            <w:tcW w:w="6210" w:type="dxa"/>
          </w:tcPr>
          <w:p w14:paraId="0125BFF7" w14:textId="0E863AEC" w:rsidR="00F21C2E" w:rsidRPr="00D2730B" w:rsidRDefault="00F21C2E" w:rsidP="00F21C2E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ebből: </w:t>
            </w:r>
            <w:r w:rsidRPr="00D2730B">
              <w:rPr>
                <w:i/>
              </w:rPr>
              <w:t>Házio</w:t>
            </w:r>
            <w:r>
              <w:rPr>
                <w:i/>
              </w:rPr>
              <w:t>rvosi rendelők korszerűsítésére</w:t>
            </w:r>
            <w:r w:rsidRPr="00D2730B">
              <w:rPr>
                <w:i/>
              </w:rPr>
              <w:t xml:space="preserve"> átcsoportosítás</w:t>
            </w:r>
            <w:r>
              <w:rPr>
                <w:i/>
              </w:rPr>
              <w:t xml:space="preserve"> felújításról</w:t>
            </w:r>
          </w:p>
        </w:tc>
        <w:tc>
          <w:tcPr>
            <w:tcW w:w="1716" w:type="dxa"/>
          </w:tcPr>
          <w:p w14:paraId="204218EF" w14:textId="7C7D5DDA" w:rsidR="00F21C2E" w:rsidRPr="00D2730B" w:rsidRDefault="008F5F80" w:rsidP="00D2730B">
            <w:pPr>
              <w:pStyle w:val="Listaszerbekezds"/>
              <w:ind w:left="0"/>
              <w:jc w:val="right"/>
              <w:rPr>
                <w:i/>
              </w:rPr>
            </w:pPr>
            <w:r>
              <w:rPr>
                <w:i/>
              </w:rPr>
              <w:t>2 500</w:t>
            </w:r>
            <w:r w:rsidR="00F21C2E">
              <w:rPr>
                <w:i/>
              </w:rPr>
              <w:t xml:space="preserve"> 414</w:t>
            </w:r>
          </w:p>
        </w:tc>
        <w:tc>
          <w:tcPr>
            <w:tcW w:w="1611" w:type="dxa"/>
            <w:gridSpan w:val="2"/>
          </w:tcPr>
          <w:p w14:paraId="22C35721" w14:textId="77777777" w:rsidR="00F21C2E" w:rsidRPr="00D2730B" w:rsidRDefault="00F21C2E" w:rsidP="00C9016C">
            <w:pPr>
              <w:jc w:val="right"/>
            </w:pPr>
          </w:p>
        </w:tc>
      </w:tr>
      <w:tr w:rsidR="00E96961" w:rsidRPr="00D2730B" w14:paraId="01AE13B8" w14:textId="77777777" w:rsidTr="00DF63D7">
        <w:tc>
          <w:tcPr>
            <w:tcW w:w="6210" w:type="dxa"/>
          </w:tcPr>
          <w:p w14:paraId="588EB41A" w14:textId="192F31AB" w:rsidR="00E96961" w:rsidRDefault="00E96961" w:rsidP="00E96961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Pr="00D2730B">
              <w:rPr>
                <w:i/>
              </w:rPr>
              <w:t>Házio</w:t>
            </w:r>
            <w:r>
              <w:rPr>
                <w:i/>
              </w:rPr>
              <w:t>rvosi rendelők korszerűsítésére</w:t>
            </w:r>
            <w:r w:rsidRPr="00D2730B">
              <w:rPr>
                <w:i/>
              </w:rPr>
              <w:t xml:space="preserve"> átcsoportosítás</w:t>
            </w:r>
            <w:r>
              <w:rPr>
                <w:i/>
              </w:rPr>
              <w:t xml:space="preserve"> forrása tartalék</w:t>
            </w:r>
          </w:p>
        </w:tc>
        <w:tc>
          <w:tcPr>
            <w:tcW w:w="1716" w:type="dxa"/>
          </w:tcPr>
          <w:p w14:paraId="75A02514" w14:textId="3984E133" w:rsidR="00E96961" w:rsidRDefault="00E96961" w:rsidP="00D2730B">
            <w:pPr>
              <w:pStyle w:val="Listaszerbekezds"/>
              <w:ind w:left="0"/>
              <w:jc w:val="right"/>
              <w:rPr>
                <w:i/>
              </w:rPr>
            </w:pPr>
            <w:r>
              <w:rPr>
                <w:i/>
              </w:rPr>
              <w:t>2 807 000</w:t>
            </w:r>
          </w:p>
        </w:tc>
        <w:tc>
          <w:tcPr>
            <w:tcW w:w="1611" w:type="dxa"/>
            <w:gridSpan w:val="2"/>
          </w:tcPr>
          <w:p w14:paraId="1BBB7617" w14:textId="77777777" w:rsidR="00E96961" w:rsidRPr="00D2730B" w:rsidRDefault="00E96961" w:rsidP="00C9016C">
            <w:pPr>
              <w:jc w:val="right"/>
            </w:pPr>
          </w:p>
        </w:tc>
      </w:tr>
      <w:tr w:rsidR="00D2730B" w:rsidRPr="00D2730B" w14:paraId="2C0B7DCB" w14:textId="77777777" w:rsidTr="00DF63D7">
        <w:tc>
          <w:tcPr>
            <w:tcW w:w="6210" w:type="dxa"/>
          </w:tcPr>
          <w:p w14:paraId="48F45917" w14:textId="06AE7625" w:rsidR="00226424" w:rsidRPr="00D2730B" w:rsidRDefault="008563B9" w:rsidP="00E670E1">
            <w:pPr>
              <w:jc w:val="both"/>
              <w:rPr>
                <w:i/>
              </w:rPr>
            </w:pPr>
            <w:r w:rsidRPr="00D2730B">
              <w:rPr>
                <w:i/>
              </w:rPr>
              <w:t>ebből:</w:t>
            </w:r>
            <w:r w:rsidR="00B700E5">
              <w:rPr>
                <w:i/>
              </w:rPr>
              <w:t xml:space="preserve"> intézményeknek leadandó támogatások</w:t>
            </w:r>
          </w:p>
        </w:tc>
        <w:tc>
          <w:tcPr>
            <w:tcW w:w="1716" w:type="dxa"/>
          </w:tcPr>
          <w:p w14:paraId="610AAA56" w14:textId="25288A4D" w:rsidR="00226424" w:rsidRPr="00D2730B" w:rsidRDefault="00D2730B" w:rsidP="00D2730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354" w:hanging="283"/>
              <w:jc w:val="right"/>
              <w:rPr>
                <w:i/>
              </w:rPr>
            </w:pPr>
            <w:r w:rsidRPr="00D2730B">
              <w:rPr>
                <w:i/>
              </w:rPr>
              <w:t xml:space="preserve"> 90</w:t>
            </w:r>
            <w:r w:rsidR="00DF66F1" w:rsidRPr="00D2730B">
              <w:rPr>
                <w:i/>
              </w:rPr>
              <w:t> </w:t>
            </w:r>
            <w:r w:rsidRPr="00D2730B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71357D0E" w14:textId="77777777" w:rsidR="00226424" w:rsidRPr="00D2730B" w:rsidRDefault="00226424" w:rsidP="00C9016C">
            <w:pPr>
              <w:jc w:val="right"/>
            </w:pPr>
          </w:p>
        </w:tc>
      </w:tr>
      <w:tr w:rsidR="00F60314" w:rsidRPr="00F60314" w14:paraId="0AFF492E" w14:textId="77777777" w:rsidTr="00DF63D7">
        <w:tc>
          <w:tcPr>
            <w:tcW w:w="6210" w:type="dxa"/>
          </w:tcPr>
          <w:p w14:paraId="4FE5AA63" w14:textId="77777777" w:rsidR="00226424" w:rsidRPr="00F60314" w:rsidRDefault="00840660" w:rsidP="00E670E1">
            <w:pPr>
              <w:jc w:val="both"/>
              <w:rPr>
                <w:i/>
              </w:rPr>
            </w:pPr>
            <w:r w:rsidRPr="00F60314">
              <w:rPr>
                <w:i/>
              </w:rPr>
              <w:t>ebből: egyéb kiadások</w:t>
            </w:r>
          </w:p>
        </w:tc>
        <w:tc>
          <w:tcPr>
            <w:tcW w:w="1716" w:type="dxa"/>
          </w:tcPr>
          <w:p w14:paraId="38C68968" w14:textId="336F7117" w:rsidR="00226424" w:rsidRPr="00F60314" w:rsidRDefault="008F5F80" w:rsidP="00DF66F1">
            <w:pPr>
              <w:pStyle w:val="Listaszerbekezds"/>
              <w:ind w:left="139" w:hanging="142"/>
              <w:jc w:val="right"/>
              <w:rPr>
                <w:i/>
              </w:rPr>
            </w:pPr>
            <w:r>
              <w:rPr>
                <w:i/>
              </w:rPr>
              <w:t>1 270</w:t>
            </w:r>
            <w:r w:rsidR="00DF66F1" w:rsidRPr="00F60314">
              <w:rPr>
                <w:i/>
              </w:rPr>
              <w:t> </w:t>
            </w:r>
            <w:r w:rsidR="00F60314" w:rsidRPr="00F60314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339234C5" w14:textId="77777777" w:rsidR="00226424" w:rsidRPr="00F60314" w:rsidRDefault="00226424" w:rsidP="00C9016C">
            <w:pPr>
              <w:jc w:val="right"/>
            </w:pPr>
          </w:p>
        </w:tc>
      </w:tr>
      <w:tr w:rsidR="004C0987" w:rsidRPr="004C0987" w14:paraId="2E3FB5D6" w14:textId="77777777" w:rsidTr="00DF63D7">
        <w:tc>
          <w:tcPr>
            <w:tcW w:w="6210" w:type="dxa"/>
          </w:tcPr>
          <w:p w14:paraId="7EA7147E" w14:textId="77777777" w:rsidR="00C003B0" w:rsidRPr="004C098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16" w:type="dxa"/>
          </w:tcPr>
          <w:p w14:paraId="6ACA1B1C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667EEC64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2F61BA" w:rsidRPr="002F61BA" w14:paraId="2BFA6472" w14:textId="77777777" w:rsidTr="00DF63D7">
        <w:tc>
          <w:tcPr>
            <w:tcW w:w="6210" w:type="dxa"/>
          </w:tcPr>
          <w:p w14:paraId="5D2F8FBB" w14:textId="77777777" w:rsidR="001C4038" w:rsidRPr="002F61BA" w:rsidRDefault="001C4038" w:rsidP="00C9016C">
            <w:pPr>
              <w:jc w:val="both"/>
              <w:rPr>
                <w:b/>
              </w:rPr>
            </w:pPr>
            <w:r w:rsidRPr="002F61BA">
              <w:rPr>
                <w:b/>
              </w:rPr>
              <w:t>Elvonások és befizetések</w:t>
            </w:r>
          </w:p>
        </w:tc>
        <w:tc>
          <w:tcPr>
            <w:tcW w:w="1716" w:type="dxa"/>
          </w:tcPr>
          <w:p w14:paraId="04A9F398" w14:textId="77777777" w:rsidR="001C4038" w:rsidRPr="002F61BA" w:rsidRDefault="001C4038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1611" w:type="dxa"/>
            <w:gridSpan w:val="2"/>
          </w:tcPr>
          <w:p w14:paraId="06F2CEF6" w14:textId="72728F17" w:rsidR="001C4038" w:rsidRPr="002F61BA" w:rsidRDefault="00635C48" w:rsidP="00DF66F1">
            <w:pPr>
              <w:jc w:val="right"/>
              <w:rPr>
                <w:b/>
              </w:rPr>
            </w:pPr>
            <w:r w:rsidRPr="002F61BA">
              <w:rPr>
                <w:b/>
              </w:rPr>
              <w:t>0</w:t>
            </w:r>
          </w:p>
        </w:tc>
      </w:tr>
      <w:tr w:rsidR="002F61BA" w:rsidRPr="002F61BA" w14:paraId="1753CC86" w14:textId="77777777" w:rsidTr="00DF63D7">
        <w:tc>
          <w:tcPr>
            <w:tcW w:w="6210" w:type="dxa"/>
          </w:tcPr>
          <w:p w14:paraId="29BB6DF8" w14:textId="77777777" w:rsidR="00AC3778" w:rsidRPr="002F61BA" w:rsidRDefault="00AC3778" w:rsidP="00C9016C">
            <w:pPr>
              <w:jc w:val="both"/>
              <w:rPr>
                <w:b/>
              </w:rPr>
            </w:pPr>
          </w:p>
        </w:tc>
        <w:tc>
          <w:tcPr>
            <w:tcW w:w="1716" w:type="dxa"/>
          </w:tcPr>
          <w:p w14:paraId="16768E8D" w14:textId="77777777" w:rsidR="00AC3778" w:rsidRPr="002F61BA" w:rsidRDefault="00AC3778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5D476753" w14:textId="77777777" w:rsidR="00AC3778" w:rsidRPr="002F61BA" w:rsidRDefault="00AC3778" w:rsidP="00C9016C">
            <w:pPr>
              <w:jc w:val="right"/>
              <w:rPr>
                <w:b/>
              </w:rPr>
            </w:pPr>
          </w:p>
        </w:tc>
      </w:tr>
      <w:tr w:rsidR="002F61BA" w:rsidRPr="002F61BA" w14:paraId="69856DED" w14:textId="77777777" w:rsidTr="00DF63D7">
        <w:tc>
          <w:tcPr>
            <w:tcW w:w="6210" w:type="dxa"/>
          </w:tcPr>
          <w:p w14:paraId="04D9DD57" w14:textId="77777777" w:rsidR="00C003B0" w:rsidRPr="002F61BA" w:rsidRDefault="00C003B0" w:rsidP="00C9016C">
            <w:pPr>
              <w:jc w:val="both"/>
              <w:rPr>
                <w:b/>
              </w:rPr>
            </w:pPr>
            <w:r w:rsidRPr="002F61BA">
              <w:rPr>
                <w:b/>
              </w:rPr>
              <w:t>Egyéb működési célú támogatások áht-n belülre</w:t>
            </w:r>
          </w:p>
        </w:tc>
        <w:tc>
          <w:tcPr>
            <w:tcW w:w="1716" w:type="dxa"/>
          </w:tcPr>
          <w:p w14:paraId="350D0FF9" w14:textId="77777777" w:rsidR="00C003B0" w:rsidRPr="002F61BA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512A943B" w14:textId="62630502" w:rsidR="00C003B0" w:rsidRPr="002F61BA" w:rsidRDefault="00635C48" w:rsidP="00C9016C">
            <w:pPr>
              <w:jc w:val="right"/>
              <w:rPr>
                <w:b/>
              </w:rPr>
            </w:pPr>
            <w:r w:rsidRPr="002F61BA">
              <w:rPr>
                <w:b/>
              </w:rPr>
              <w:t>10 350 00</w:t>
            </w:r>
            <w:r w:rsidR="00E50C85" w:rsidRPr="002F61BA">
              <w:rPr>
                <w:b/>
              </w:rPr>
              <w:t>0</w:t>
            </w:r>
          </w:p>
        </w:tc>
      </w:tr>
      <w:tr w:rsidR="007B4980" w:rsidRPr="00635C48" w14:paraId="40F097F5" w14:textId="77777777" w:rsidTr="00DF63D7">
        <w:tc>
          <w:tcPr>
            <w:tcW w:w="6210" w:type="dxa"/>
          </w:tcPr>
          <w:p w14:paraId="4B502A2F" w14:textId="52361F31" w:rsidR="00635C48" w:rsidRPr="00635C48" w:rsidRDefault="00635C48" w:rsidP="00C9016C">
            <w:pPr>
              <w:jc w:val="both"/>
              <w:rPr>
                <w:i/>
              </w:rPr>
            </w:pPr>
            <w:r w:rsidRPr="00635C48">
              <w:rPr>
                <w:i/>
              </w:rPr>
              <w:t xml:space="preserve">ebből: </w:t>
            </w:r>
            <w:r w:rsidR="0060401F">
              <w:rPr>
                <w:i/>
              </w:rPr>
              <w:t>Tankerületnek táboroztatásra, ösztöndíjra, stb.</w:t>
            </w:r>
          </w:p>
        </w:tc>
        <w:tc>
          <w:tcPr>
            <w:tcW w:w="1716" w:type="dxa"/>
          </w:tcPr>
          <w:p w14:paraId="5D6F233E" w14:textId="1222B4C3" w:rsidR="00635C48" w:rsidRPr="00635C48" w:rsidRDefault="0060401F" w:rsidP="00C9016C">
            <w:pPr>
              <w:jc w:val="right"/>
              <w:rPr>
                <w:i/>
              </w:rPr>
            </w:pPr>
            <w:r>
              <w:rPr>
                <w:i/>
              </w:rPr>
              <w:t>9 000 000</w:t>
            </w:r>
          </w:p>
        </w:tc>
        <w:tc>
          <w:tcPr>
            <w:tcW w:w="1611" w:type="dxa"/>
            <w:gridSpan w:val="2"/>
          </w:tcPr>
          <w:p w14:paraId="0BA7D705" w14:textId="77777777" w:rsidR="00635C48" w:rsidRPr="00635C48" w:rsidRDefault="00635C48" w:rsidP="00C9016C">
            <w:pPr>
              <w:jc w:val="right"/>
              <w:rPr>
                <w:i/>
              </w:rPr>
            </w:pPr>
          </w:p>
        </w:tc>
      </w:tr>
      <w:tr w:rsidR="0060401F" w:rsidRPr="00635C48" w14:paraId="242B9F7C" w14:textId="77777777" w:rsidTr="00DF63D7">
        <w:tc>
          <w:tcPr>
            <w:tcW w:w="6210" w:type="dxa"/>
          </w:tcPr>
          <w:p w14:paraId="2EC2AEC2" w14:textId="58FC786C" w:rsidR="0060401F" w:rsidRPr="00635C48" w:rsidRDefault="0060401F" w:rsidP="00C9016C">
            <w:pPr>
              <w:jc w:val="both"/>
              <w:rPr>
                <w:i/>
              </w:rPr>
            </w:pPr>
            <w:r>
              <w:rPr>
                <w:i/>
              </w:rPr>
              <w:t>ebből: Nemzetiségeknek Kerület Napja program megvalósításra</w:t>
            </w:r>
            <w:r w:rsidR="00871C81">
              <w:rPr>
                <w:i/>
              </w:rPr>
              <w:t>, átcsoportosítás dologi kiadásból</w:t>
            </w:r>
          </w:p>
        </w:tc>
        <w:tc>
          <w:tcPr>
            <w:tcW w:w="1716" w:type="dxa"/>
          </w:tcPr>
          <w:p w14:paraId="7DB709BC" w14:textId="59E54CC4" w:rsidR="0060401F" w:rsidRDefault="0060401F" w:rsidP="00C9016C">
            <w:pPr>
              <w:jc w:val="right"/>
              <w:rPr>
                <w:i/>
              </w:rPr>
            </w:pPr>
            <w:r>
              <w:rPr>
                <w:i/>
              </w:rPr>
              <w:t>1 350 000</w:t>
            </w:r>
          </w:p>
        </w:tc>
        <w:tc>
          <w:tcPr>
            <w:tcW w:w="1611" w:type="dxa"/>
            <w:gridSpan w:val="2"/>
          </w:tcPr>
          <w:p w14:paraId="71FD7984" w14:textId="77777777" w:rsidR="0060401F" w:rsidRPr="00635C48" w:rsidRDefault="0060401F" w:rsidP="00C9016C">
            <w:pPr>
              <w:jc w:val="right"/>
              <w:rPr>
                <w:i/>
              </w:rPr>
            </w:pPr>
          </w:p>
        </w:tc>
      </w:tr>
      <w:tr w:rsidR="004C0987" w:rsidRPr="004C0987" w14:paraId="4AA5C4AF" w14:textId="77777777" w:rsidTr="00DF63D7">
        <w:tc>
          <w:tcPr>
            <w:tcW w:w="6210" w:type="dxa"/>
          </w:tcPr>
          <w:p w14:paraId="3ED71CC7" w14:textId="3A706F15" w:rsidR="00C003B0" w:rsidRPr="004C098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16" w:type="dxa"/>
          </w:tcPr>
          <w:p w14:paraId="5D77C58C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56E28218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</w:tr>
      <w:tr w:rsidR="007B4980" w:rsidRPr="007B4980" w14:paraId="51B29D43" w14:textId="77777777" w:rsidTr="00DF63D7">
        <w:tc>
          <w:tcPr>
            <w:tcW w:w="6210" w:type="dxa"/>
          </w:tcPr>
          <w:p w14:paraId="547751FA" w14:textId="77777777" w:rsidR="00C003B0" w:rsidRPr="007B4980" w:rsidRDefault="00C003B0" w:rsidP="00C9016C">
            <w:pPr>
              <w:jc w:val="both"/>
              <w:rPr>
                <w:b/>
              </w:rPr>
            </w:pPr>
            <w:r w:rsidRPr="007B4980">
              <w:rPr>
                <w:b/>
              </w:rPr>
              <w:t>Egyéb működési célú támogatások áht-n kívülre</w:t>
            </w:r>
          </w:p>
        </w:tc>
        <w:tc>
          <w:tcPr>
            <w:tcW w:w="1716" w:type="dxa"/>
          </w:tcPr>
          <w:p w14:paraId="0090CCF3" w14:textId="77777777" w:rsidR="00C003B0" w:rsidRPr="007B4980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4E1333AF" w14:textId="142DE15D" w:rsidR="00C003B0" w:rsidRPr="007B4980" w:rsidRDefault="00B038DD" w:rsidP="00DF66F1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DF66F1" w:rsidRPr="007B4980">
              <w:rPr>
                <w:b/>
              </w:rPr>
              <w:t> </w:t>
            </w:r>
            <w:r w:rsidR="007B4980" w:rsidRPr="007B4980">
              <w:rPr>
                <w:b/>
              </w:rPr>
              <w:t>677</w:t>
            </w:r>
            <w:r w:rsidR="00DF66F1" w:rsidRPr="007B4980">
              <w:rPr>
                <w:b/>
              </w:rPr>
              <w:t> </w:t>
            </w:r>
            <w:r w:rsidR="00A45581" w:rsidRPr="007B4980">
              <w:rPr>
                <w:b/>
              </w:rPr>
              <w:t>000</w:t>
            </w:r>
          </w:p>
        </w:tc>
      </w:tr>
      <w:tr w:rsidR="007B4980" w:rsidRPr="007B4980" w14:paraId="1600EC5C" w14:textId="77777777" w:rsidTr="00DF63D7">
        <w:tc>
          <w:tcPr>
            <w:tcW w:w="6210" w:type="dxa"/>
          </w:tcPr>
          <w:p w14:paraId="4C47ECBB" w14:textId="31E72642" w:rsidR="00C003B0" w:rsidRPr="007B4980" w:rsidRDefault="00C003B0" w:rsidP="007B4980">
            <w:pPr>
              <w:jc w:val="both"/>
              <w:rPr>
                <w:i/>
              </w:rPr>
            </w:pPr>
            <w:r w:rsidRPr="007B4980">
              <w:rPr>
                <w:i/>
              </w:rPr>
              <w:t xml:space="preserve">ebből: </w:t>
            </w:r>
            <w:r w:rsidR="007B4980" w:rsidRPr="007B4980">
              <w:rPr>
                <w:i/>
              </w:rPr>
              <w:t>Tankerületnek táboroztatásra átcsoportosítás áht-n belülre</w:t>
            </w:r>
          </w:p>
        </w:tc>
        <w:tc>
          <w:tcPr>
            <w:tcW w:w="1716" w:type="dxa"/>
          </w:tcPr>
          <w:p w14:paraId="7E519028" w14:textId="4E38BF4B" w:rsidR="00C003B0" w:rsidRPr="007B4980" w:rsidRDefault="00B038DD" w:rsidP="007B498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3"/>
              </w:tabs>
              <w:ind w:hanging="671"/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7B4980" w:rsidRPr="007B4980">
              <w:rPr>
                <w:i/>
              </w:rPr>
              <w:t xml:space="preserve"> </w:t>
            </w:r>
            <w:r w:rsidR="00FE6FDB" w:rsidRPr="007B4980">
              <w:rPr>
                <w:i/>
              </w:rPr>
              <w:t>0</w:t>
            </w:r>
            <w:r w:rsidR="007B4980" w:rsidRPr="007B4980">
              <w:rPr>
                <w:i/>
              </w:rPr>
              <w:t>0</w:t>
            </w:r>
            <w:r w:rsidR="00FE6FDB" w:rsidRPr="007B4980">
              <w:rPr>
                <w:i/>
              </w:rPr>
              <w:t>0</w:t>
            </w:r>
            <w:r w:rsidR="00DF66F1" w:rsidRPr="007B4980">
              <w:rPr>
                <w:i/>
              </w:rPr>
              <w:t> </w:t>
            </w:r>
            <w:r w:rsidR="00FE6FDB" w:rsidRPr="007B4980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1A1440A6" w14:textId="77777777" w:rsidR="00C003B0" w:rsidRPr="007B4980" w:rsidRDefault="00C003B0" w:rsidP="00C9016C">
            <w:pPr>
              <w:jc w:val="right"/>
            </w:pPr>
          </w:p>
        </w:tc>
      </w:tr>
      <w:tr w:rsidR="00A33FC0" w:rsidRPr="00A33FC0" w14:paraId="074A9E03" w14:textId="77777777" w:rsidTr="00DF63D7">
        <w:tc>
          <w:tcPr>
            <w:tcW w:w="6210" w:type="dxa"/>
          </w:tcPr>
          <w:p w14:paraId="3C7846E9" w14:textId="7F48226C" w:rsidR="00EF6C74" w:rsidRPr="00A33FC0" w:rsidRDefault="00EF6C74" w:rsidP="00FE6FDB">
            <w:pPr>
              <w:jc w:val="both"/>
              <w:rPr>
                <w:i/>
              </w:rPr>
            </w:pPr>
            <w:r w:rsidRPr="00A33FC0">
              <w:rPr>
                <w:i/>
              </w:rPr>
              <w:t>ebből: polgármesteri</w:t>
            </w:r>
            <w:r w:rsidR="00A33FC0">
              <w:rPr>
                <w:i/>
              </w:rPr>
              <w:t>, alpolgármesteri</w:t>
            </w:r>
            <w:r w:rsidRPr="00A33FC0">
              <w:rPr>
                <w:i/>
              </w:rPr>
              <w:t xml:space="preserve"> keretből adott támogatás </w:t>
            </w:r>
          </w:p>
        </w:tc>
        <w:tc>
          <w:tcPr>
            <w:tcW w:w="1716" w:type="dxa"/>
          </w:tcPr>
          <w:p w14:paraId="6D45290A" w14:textId="01228099" w:rsidR="00EF6C74" w:rsidRPr="00A33FC0" w:rsidRDefault="00A33FC0" w:rsidP="00DF66F1">
            <w:pPr>
              <w:jc w:val="right"/>
              <w:rPr>
                <w:i/>
              </w:rPr>
            </w:pPr>
            <w:r>
              <w:rPr>
                <w:i/>
              </w:rPr>
              <w:t>2 587</w:t>
            </w:r>
            <w:r w:rsidR="00DF66F1" w:rsidRPr="00A33FC0">
              <w:rPr>
                <w:i/>
              </w:rPr>
              <w:t> </w:t>
            </w:r>
            <w:r w:rsidR="00EF6C74" w:rsidRPr="00A33FC0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11446104" w14:textId="77777777" w:rsidR="00EF6C74" w:rsidRPr="00A33FC0" w:rsidRDefault="00EF6C74" w:rsidP="00C9016C">
            <w:pPr>
              <w:jc w:val="right"/>
            </w:pPr>
          </w:p>
        </w:tc>
      </w:tr>
      <w:tr w:rsidR="00A33FC0" w:rsidRPr="00A33FC0" w14:paraId="4DEC843E" w14:textId="77777777" w:rsidTr="00DF63D7">
        <w:tc>
          <w:tcPr>
            <w:tcW w:w="6210" w:type="dxa"/>
          </w:tcPr>
          <w:p w14:paraId="5678B303" w14:textId="27976985" w:rsidR="00A33FC0" w:rsidRPr="00A33FC0" w:rsidRDefault="00A33FC0" w:rsidP="00FE6FDB">
            <w:pPr>
              <w:jc w:val="both"/>
              <w:rPr>
                <w:i/>
              </w:rPr>
            </w:pPr>
            <w:r>
              <w:rPr>
                <w:i/>
              </w:rPr>
              <w:t>ebből: intézményeknek leadott támogatás</w:t>
            </w:r>
          </w:p>
        </w:tc>
        <w:tc>
          <w:tcPr>
            <w:tcW w:w="1716" w:type="dxa"/>
          </w:tcPr>
          <w:p w14:paraId="6F786978" w14:textId="0F9F776E" w:rsidR="00A33FC0" w:rsidRPr="00A33FC0" w:rsidRDefault="00B038DD" w:rsidP="00A33FC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33"/>
              </w:tabs>
              <w:ind w:hanging="671"/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A33FC0">
              <w:rPr>
                <w:i/>
              </w:rPr>
              <w:t> </w:t>
            </w:r>
            <w:r>
              <w:rPr>
                <w:i/>
              </w:rPr>
              <w:t>91</w:t>
            </w:r>
            <w:r w:rsidR="00A33FC0">
              <w:rPr>
                <w:i/>
              </w:rPr>
              <w:t>0 000</w:t>
            </w:r>
          </w:p>
        </w:tc>
        <w:tc>
          <w:tcPr>
            <w:tcW w:w="1611" w:type="dxa"/>
            <w:gridSpan w:val="2"/>
          </w:tcPr>
          <w:p w14:paraId="79730DFC" w14:textId="77777777" w:rsidR="00A33FC0" w:rsidRPr="00A33FC0" w:rsidRDefault="00A33FC0" w:rsidP="00C9016C">
            <w:pPr>
              <w:jc w:val="right"/>
            </w:pPr>
          </w:p>
        </w:tc>
      </w:tr>
      <w:tr w:rsidR="00B038DD" w:rsidRPr="00B038DD" w14:paraId="06CF22E6" w14:textId="77777777" w:rsidTr="00DF63D7">
        <w:tc>
          <w:tcPr>
            <w:tcW w:w="6210" w:type="dxa"/>
          </w:tcPr>
          <w:p w14:paraId="549C9E79" w14:textId="0A5258D3" w:rsidR="00C003B0" w:rsidRPr="00B038DD" w:rsidRDefault="00C003B0" w:rsidP="00B038DD">
            <w:pPr>
              <w:jc w:val="both"/>
              <w:rPr>
                <w:i/>
              </w:rPr>
            </w:pPr>
            <w:r w:rsidRPr="00B038DD">
              <w:rPr>
                <w:i/>
              </w:rPr>
              <w:t xml:space="preserve">ebből: </w:t>
            </w:r>
            <w:r w:rsidR="00B038DD" w:rsidRPr="00B038DD">
              <w:rPr>
                <w:i/>
              </w:rPr>
              <w:t>Sport Kft. támogatása, forrása tartalék</w:t>
            </w:r>
          </w:p>
        </w:tc>
        <w:tc>
          <w:tcPr>
            <w:tcW w:w="1716" w:type="dxa"/>
          </w:tcPr>
          <w:p w14:paraId="17786971" w14:textId="666AE20D" w:rsidR="00C003B0" w:rsidRPr="00B038DD" w:rsidRDefault="00B038DD" w:rsidP="00DF66F1">
            <w:pPr>
              <w:jc w:val="right"/>
              <w:rPr>
                <w:i/>
              </w:rPr>
            </w:pPr>
            <w:r w:rsidRPr="00B038DD">
              <w:rPr>
                <w:i/>
              </w:rPr>
              <w:t>80</w:t>
            </w:r>
            <w:r w:rsidR="00DF66F1" w:rsidRPr="00B038DD">
              <w:rPr>
                <w:i/>
              </w:rPr>
              <w:t> </w:t>
            </w:r>
            <w:r w:rsidRPr="00B038DD">
              <w:rPr>
                <w:i/>
              </w:rPr>
              <w:t>00</w:t>
            </w:r>
            <w:r w:rsidR="00C003B0" w:rsidRPr="00B038DD">
              <w:rPr>
                <w:i/>
              </w:rPr>
              <w:t>0</w:t>
            </w:r>
            <w:r w:rsidR="00DF66F1" w:rsidRPr="00B038DD">
              <w:rPr>
                <w:i/>
              </w:rPr>
              <w:t> </w:t>
            </w:r>
            <w:r w:rsidR="00FE6FDB" w:rsidRPr="00B038DD">
              <w:rPr>
                <w:i/>
              </w:rPr>
              <w:t>000</w:t>
            </w:r>
          </w:p>
        </w:tc>
        <w:tc>
          <w:tcPr>
            <w:tcW w:w="1611" w:type="dxa"/>
            <w:gridSpan w:val="2"/>
          </w:tcPr>
          <w:p w14:paraId="0171D398" w14:textId="77777777" w:rsidR="00C003B0" w:rsidRPr="00B038DD" w:rsidRDefault="00C003B0" w:rsidP="00C9016C">
            <w:pPr>
              <w:jc w:val="right"/>
            </w:pPr>
          </w:p>
        </w:tc>
      </w:tr>
      <w:tr w:rsidR="004C0987" w:rsidRPr="004C0987" w14:paraId="4E84D313" w14:textId="77777777" w:rsidTr="00DF63D7">
        <w:tc>
          <w:tcPr>
            <w:tcW w:w="6210" w:type="dxa"/>
          </w:tcPr>
          <w:p w14:paraId="537A7944" w14:textId="77777777" w:rsidR="00C003B0" w:rsidRPr="004C098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16" w:type="dxa"/>
          </w:tcPr>
          <w:p w14:paraId="1C8B1563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1EC03382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18586D" w:rsidRPr="0018586D" w14:paraId="3691DB4C" w14:textId="77777777" w:rsidTr="00DF63D7">
        <w:tc>
          <w:tcPr>
            <w:tcW w:w="6210" w:type="dxa"/>
          </w:tcPr>
          <w:p w14:paraId="58A2595E" w14:textId="77777777" w:rsidR="00C003B0" w:rsidRPr="0018586D" w:rsidRDefault="00C003B0" w:rsidP="00C9016C">
            <w:pPr>
              <w:jc w:val="both"/>
              <w:rPr>
                <w:b/>
              </w:rPr>
            </w:pPr>
            <w:r w:rsidRPr="0018586D">
              <w:rPr>
                <w:b/>
              </w:rPr>
              <w:t>Általános tartalék</w:t>
            </w:r>
          </w:p>
        </w:tc>
        <w:tc>
          <w:tcPr>
            <w:tcW w:w="1716" w:type="dxa"/>
          </w:tcPr>
          <w:p w14:paraId="674B4057" w14:textId="77777777" w:rsidR="00C003B0" w:rsidRPr="0018586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4CF0379A" w14:textId="33633D8C" w:rsidR="00C003B0" w:rsidRPr="0018586D" w:rsidRDefault="0018586D" w:rsidP="0018586D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5"/>
              </w:tabs>
              <w:ind w:left="325" w:hanging="162"/>
              <w:jc w:val="right"/>
              <w:rPr>
                <w:b/>
              </w:rPr>
            </w:pPr>
            <w:r w:rsidRPr="0018586D">
              <w:rPr>
                <w:b/>
              </w:rPr>
              <w:t>63</w:t>
            </w:r>
            <w:r w:rsidR="00DF66F1" w:rsidRPr="0018586D">
              <w:rPr>
                <w:b/>
              </w:rPr>
              <w:t> </w:t>
            </w:r>
            <w:r w:rsidRPr="0018586D">
              <w:rPr>
                <w:b/>
              </w:rPr>
              <w:t>269</w:t>
            </w:r>
            <w:r w:rsidR="00DF66F1" w:rsidRPr="0018586D">
              <w:rPr>
                <w:b/>
              </w:rPr>
              <w:t> </w:t>
            </w:r>
            <w:r w:rsidRPr="0018586D">
              <w:rPr>
                <w:b/>
              </w:rPr>
              <w:t>464</w:t>
            </w:r>
          </w:p>
        </w:tc>
      </w:tr>
      <w:tr w:rsidR="001B50C0" w:rsidRPr="0018586D" w14:paraId="54222C87" w14:textId="77777777" w:rsidTr="00DF63D7">
        <w:tc>
          <w:tcPr>
            <w:tcW w:w="6210" w:type="dxa"/>
          </w:tcPr>
          <w:p w14:paraId="6B1C0D4B" w14:textId="77777777" w:rsidR="001B50C0" w:rsidRPr="0018586D" w:rsidRDefault="001B50C0" w:rsidP="00C9016C">
            <w:pPr>
              <w:jc w:val="both"/>
              <w:rPr>
                <w:b/>
              </w:rPr>
            </w:pPr>
          </w:p>
        </w:tc>
        <w:tc>
          <w:tcPr>
            <w:tcW w:w="1716" w:type="dxa"/>
          </w:tcPr>
          <w:p w14:paraId="2E36E5AA" w14:textId="77777777" w:rsidR="001B50C0" w:rsidRPr="0018586D" w:rsidRDefault="001B50C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0B15887F" w14:textId="77777777" w:rsidR="001B50C0" w:rsidRPr="0018586D" w:rsidRDefault="001B50C0" w:rsidP="00F423DE">
            <w:pPr>
              <w:pStyle w:val="Listaszerbekezds"/>
              <w:ind w:left="325"/>
              <w:jc w:val="center"/>
              <w:rPr>
                <w:b/>
              </w:rPr>
            </w:pPr>
          </w:p>
        </w:tc>
      </w:tr>
      <w:tr w:rsidR="0018586D" w:rsidRPr="0018586D" w14:paraId="0EA4CB61" w14:textId="77777777" w:rsidTr="00DF63D7">
        <w:tc>
          <w:tcPr>
            <w:tcW w:w="6210" w:type="dxa"/>
          </w:tcPr>
          <w:p w14:paraId="1496CFF9" w14:textId="77777777" w:rsidR="00C003B0" w:rsidRPr="0018586D" w:rsidRDefault="00C003B0" w:rsidP="00C9016C">
            <w:pPr>
              <w:jc w:val="both"/>
              <w:rPr>
                <w:b/>
              </w:rPr>
            </w:pPr>
            <w:r w:rsidRPr="0018586D">
              <w:rPr>
                <w:b/>
              </w:rPr>
              <w:t>Működési céltartalék</w:t>
            </w:r>
          </w:p>
        </w:tc>
        <w:tc>
          <w:tcPr>
            <w:tcW w:w="1716" w:type="dxa"/>
          </w:tcPr>
          <w:p w14:paraId="78B5435E" w14:textId="77777777" w:rsidR="00C003B0" w:rsidRPr="0018586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2"/>
          </w:tcPr>
          <w:p w14:paraId="5CE66B07" w14:textId="56BF481A" w:rsidR="00C003B0" w:rsidRPr="0018586D" w:rsidRDefault="0018586D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459" w:hanging="389"/>
              <w:jc w:val="right"/>
              <w:rPr>
                <w:b/>
              </w:rPr>
            </w:pPr>
            <w:r w:rsidRPr="0018586D">
              <w:rPr>
                <w:b/>
              </w:rPr>
              <w:t>130</w:t>
            </w:r>
            <w:r w:rsidR="00DF66F1" w:rsidRPr="0018586D">
              <w:rPr>
                <w:b/>
              </w:rPr>
              <w:t> </w:t>
            </w:r>
            <w:r w:rsidR="009B2799">
              <w:rPr>
                <w:b/>
              </w:rPr>
              <w:t>222</w:t>
            </w:r>
            <w:r w:rsidR="00DF66F1" w:rsidRPr="0018586D">
              <w:rPr>
                <w:b/>
              </w:rPr>
              <w:t> </w:t>
            </w:r>
            <w:r w:rsidRPr="0018586D">
              <w:rPr>
                <w:b/>
              </w:rPr>
              <w:t>00</w:t>
            </w:r>
            <w:r w:rsidR="004A0FC4" w:rsidRPr="0018586D">
              <w:rPr>
                <w:b/>
              </w:rPr>
              <w:t>0</w:t>
            </w:r>
          </w:p>
        </w:tc>
      </w:tr>
      <w:tr w:rsidR="004C0987" w:rsidRPr="004C0987" w14:paraId="7FC72F39" w14:textId="77777777" w:rsidTr="00DF63D7">
        <w:tc>
          <w:tcPr>
            <w:tcW w:w="6210" w:type="dxa"/>
          </w:tcPr>
          <w:p w14:paraId="631B07ED" w14:textId="77777777" w:rsidR="00C003B0" w:rsidRPr="004C0987" w:rsidRDefault="00C003B0" w:rsidP="00C9016C">
            <w:pPr>
              <w:jc w:val="both"/>
              <w:rPr>
                <w:color w:val="FF0000"/>
              </w:rPr>
            </w:pPr>
          </w:p>
        </w:tc>
        <w:tc>
          <w:tcPr>
            <w:tcW w:w="1716" w:type="dxa"/>
          </w:tcPr>
          <w:p w14:paraId="1F0BF813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  <w:tc>
          <w:tcPr>
            <w:tcW w:w="1611" w:type="dxa"/>
            <w:gridSpan w:val="2"/>
          </w:tcPr>
          <w:p w14:paraId="2938B6BD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AF79F6" w:rsidRPr="0073369E" w14:paraId="3BC36BF7" w14:textId="77777777" w:rsidTr="00DF63D7">
        <w:tc>
          <w:tcPr>
            <w:tcW w:w="6210" w:type="dxa"/>
          </w:tcPr>
          <w:p w14:paraId="14AFFB53" w14:textId="77777777" w:rsidR="00C003B0" w:rsidRPr="0073369E" w:rsidRDefault="00C003B0" w:rsidP="00C9016C">
            <w:pPr>
              <w:jc w:val="both"/>
              <w:rPr>
                <w:b/>
              </w:rPr>
            </w:pPr>
            <w:r w:rsidRPr="0073369E">
              <w:rPr>
                <w:b/>
              </w:rPr>
              <w:t>Beruházások</w:t>
            </w:r>
          </w:p>
        </w:tc>
        <w:tc>
          <w:tcPr>
            <w:tcW w:w="1725" w:type="dxa"/>
            <w:gridSpan w:val="2"/>
          </w:tcPr>
          <w:p w14:paraId="3E496609" w14:textId="77777777" w:rsidR="00C003B0" w:rsidRPr="0073369E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20DC3AAB" w14:textId="4AE36330" w:rsidR="00C003B0" w:rsidRPr="0073369E" w:rsidRDefault="0073369E" w:rsidP="00126F35">
            <w:pPr>
              <w:pStyle w:val="Listaszerbekezds"/>
              <w:ind w:left="34"/>
              <w:jc w:val="right"/>
              <w:rPr>
                <w:b/>
              </w:rPr>
            </w:pPr>
            <w:r w:rsidRPr="0073369E">
              <w:rPr>
                <w:b/>
              </w:rPr>
              <w:t>158</w:t>
            </w:r>
            <w:r w:rsidR="00126F35" w:rsidRPr="0073369E">
              <w:rPr>
                <w:b/>
              </w:rPr>
              <w:t> </w:t>
            </w:r>
            <w:r w:rsidRPr="0073369E">
              <w:rPr>
                <w:b/>
              </w:rPr>
              <w:t>845</w:t>
            </w:r>
            <w:r w:rsidR="00126F35" w:rsidRPr="0073369E">
              <w:rPr>
                <w:b/>
              </w:rPr>
              <w:t> </w:t>
            </w:r>
            <w:r w:rsidRPr="0073369E">
              <w:rPr>
                <w:b/>
              </w:rPr>
              <w:t>131</w:t>
            </w:r>
          </w:p>
        </w:tc>
      </w:tr>
      <w:tr w:rsidR="00AF79F6" w:rsidRPr="00AF79F6" w14:paraId="13C2520D" w14:textId="77777777" w:rsidTr="00DF63D7">
        <w:tc>
          <w:tcPr>
            <w:tcW w:w="6210" w:type="dxa"/>
          </w:tcPr>
          <w:p w14:paraId="5311C543" w14:textId="68965E82" w:rsidR="00C003B0" w:rsidRPr="00AF79F6" w:rsidRDefault="00C003B0" w:rsidP="00C9016C">
            <w:pPr>
              <w:jc w:val="both"/>
              <w:rPr>
                <w:i/>
              </w:rPr>
            </w:pPr>
            <w:r w:rsidRPr="00AF79F6">
              <w:rPr>
                <w:i/>
              </w:rPr>
              <w:t>e</w:t>
            </w:r>
            <w:r w:rsidR="00804A6B" w:rsidRPr="00AF79F6">
              <w:rPr>
                <w:i/>
              </w:rPr>
              <w:t>bből: Széna tér rekonstr</w:t>
            </w:r>
            <w:r w:rsidR="00E47B7A" w:rsidRPr="00AF79F6">
              <w:rPr>
                <w:i/>
              </w:rPr>
              <w:t>ukció</w:t>
            </w:r>
            <w:r w:rsidR="00AF79F6">
              <w:rPr>
                <w:i/>
              </w:rPr>
              <w:t>, forrása tartalék</w:t>
            </w:r>
          </w:p>
        </w:tc>
        <w:tc>
          <w:tcPr>
            <w:tcW w:w="1725" w:type="dxa"/>
            <w:gridSpan w:val="2"/>
          </w:tcPr>
          <w:p w14:paraId="6BC96FB5" w14:textId="4D97A00E" w:rsidR="00C003B0" w:rsidRPr="00AF79F6" w:rsidRDefault="00AF79F6" w:rsidP="00F423DE">
            <w:pPr>
              <w:pStyle w:val="Listaszerbekezds"/>
              <w:ind w:left="185"/>
              <w:jc w:val="right"/>
              <w:rPr>
                <w:i/>
              </w:rPr>
            </w:pPr>
            <w:r w:rsidRPr="00AF79F6">
              <w:rPr>
                <w:i/>
              </w:rPr>
              <w:t>96 520</w:t>
            </w:r>
            <w:r w:rsidR="00126F35" w:rsidRPr="00AF79F6">
              <w:rPr>
                <w:i/>
              </w:rPr>
              <w:t> </w:t>
            </w:r>
            <w:r w:rsidR="00804A6B" w:rsidRPr="00AF79F6">
              <w:rPr>
                <w:i/>
              </w:rPr>
              <w:t>000</w:t>
            </w:r>
          </w:p>
        </w:tc>
        <w:tc>
          <w:tcPr>
            <w:tcW w:w="1602" w:type="dxa"/>
          </w:tcPr>
          <w:p w14:paraId="29CF60D3" w14:textId="77777777" w:rsidR="00C003B0" w:rsidRPr="00AF79F6" w:rsidRDefault="00C003B0" w:rsidP="00C9016C">
            <w:pPr>
              <w:jc w:val="right"/>
            </w:pPr>
          </w:p>
        </w:tc>
      </w:tr>
      <w:tr w:rsidR="00AF79F6" w:rsidRPr="00AF79F6" w14:paraId="5850E5D5" w14:textId="77777777" w:rsidTr="00DF63D7">
        <w:tc>
          <w:tcPr>
            <w:tcW w:w="6210" w:type="dxa"/>
          </w:tcPr>
          <w:p w14:paraId="20D27692" w14:textId="3A3F61A7" w:rsidR="00C003B0" w:rsidRPr="00AF79F6" w:rsidRDefault="00C003B0" w:rsidP="00AF79F6">
            <w:pPr>
              <w:jc w:val="both"/>
              <w:rPr>
                <w:i/>
              </w:rPr>
            </w:pPr>
            <w:r w:rsidRPr="00AF79F6">
              <w:rPr>
                <w:i/>
              </w:rPr>
              <w:t xml:space="preserve">ebből: </w:t>
            </w:r>
            <w:r w:rsidR="00AF79F6" w:rsidRPr="00AF79F6">
              <w:rPr>
                <w:i/>
              </w:rPr>
              <w:t>bölcsődei férőhelyek bővítésére</w:t>
            </w:r>
          </w:p>
        </w:tc>
        <w:tc>
          <w:tcPr>
            <w:tcW w:w="1725" w:type="dxa"/>
            <w:gridSpan w:val="2"/>
          </w:tcPr>
          <w:p w14:paraId="451B7B35" w14:textId="7A6DFFB0" w:rsidR="00C003B0" w:rsidRPr="00AF79F6" w:rsidRDefault="00AF79F6" w:rsidP="00AF79F6">
            <w:pPr>
              <w:jc w:val="right"/>
              <w:rPr>
                <w:i/>
              </w:rPr>
            </w:pPr>
            <w:r w:rsidRPr="00AF79F6">
              <w:rPr>
                <w:i/>
              </w:rPr>
              <w:t>40 500</w:t>
            </w:r>
            <w:r w:rsidR="00126F35" w:rsidRPr="00AF79F6">
              <w:rPr>
                <w:i/>
              </w:rPr>
              <w:t> </w:t>
            </w:r>
            <w:r w:rsidR="00804A6B" w:rsidRPr="00AF79F6">
              <w:rPr>
                <w:i/>
              </w:rPr>
              <w:t>000</w:t>
            </w:r>
          </w:p>
        </w:tc>
        <w:tc>
          <w:tcPr>
            <w:tcW w:w="1602" w:type="dxa"/>
          </w:tcPr>
          <w:p w14:paraId="4A52749F" w14:textId="77777777" w:rsidR="00C003B0" w:rsidRPr="00AF79F6" w:rsidRDefault="00C003B0" w:rsidP="00C9016C">
            <w:pPr>
              <w:jc w:val="right"/>
            </w:pPr>
          </w:p>
        </w:tc>
      </w:tr>
      <w:tr w:rsidR="00A12149" w:rsidRPr="00A12149" w14:paraId="2C87890E" w14:textId="77777777" w:rsidTr="00DF63D7">
        <w:tc>
          <w:tcPr>
            <w:tcW w:w="6210" w:type="dxa"/>
          </w:tcPr>
          <w:p w14:paraId="328DEFB3" w14:textId="63248E69" w:rsidR="00C003B0" w:rsidRPr="00A12149" w:rsidRDefault="00E108C5" w:rsidP="00A12149">
            <w:pPr>
              <w:jc w:val="both"/>
              <w:rPr>
                <w:i/>
              </w:rPr>
            </w:pPr>
            <w:r w:rsidRPr="00A12149">
              <w:rPr>
                <w:i/>
              </w:rPr>
              <w:t xml:space="preserve">ebből: </w:t>
            </w:r>
            <w:r w:rsidR="00A12149" w:rsidRPr="00A12149">
              <w:rPr>
                <w:i/>
              </w:rPr>
              <w:t>Közösségi Liget projekt megvalósítására, forrása tartalék</w:t>
            </w:r>
          </w:p>
        </w:tc>
        <w:tc>
          <w:tcPr>
            <w:tcW w:w="1725" w:type="dxa"/>
            <w:gridSpan w:val="2"/>
          </w:tcPr>
          <w:p w14:paraId="0A317F45" w14:textId="15C17449" w:rsidR="00C003B0" w:rsidRPr="00A12149" w:rsidRDefault="00A12149" w:rsidP="00A12149">
            <w:pPr>
              <w:pStyle w:val="Listaszerbekezds"/>
              <w:tabs>
                <w:tab w:val="left" w:pos="139"/>
              </w:tabs>
              <w:ind w:left="0"/>
              <w:jc w:val="right"/>
              <w:rPr>
                <w:i/>
              </w:rPr>
            </w:pPr>
            <w:r w:rsidRPr="00A12149">
              <w:rPr>
                <w:i/>
              </w:rPr>
              <w:t>88 900 000</w:t>
            </w:r>
          </w:p>
        </w:tc>
        <w:tc>
          <w:tcPr>
            <w:tcW w:w="1602" w:type="dxa"/>
          </w:tcPr>
          <w:p w14:paraId="27EC3A5B" w14:textId="77777777" w:rsidR="00C003B0" w:rsidRPr="00A12149" w:rsidRDefault="00C003B0" w:rsidP="00C9016C">
            <w:pPr>
              <w:jc w:val="right"/>
            </w:pPr>
          </w:p>
        </w:tc>
      </w:tr>
      <w:tr w:rsidR="00C85438" w:rsidRPr="00C85438" w14:paraId="603CE3B0" w14:textId="77777777" w:rsidTr="00DF63D7">
        <w:tc>
          <w:tcPr>
            <w:tcW w:w="6210" w:type="dxa"/>
          </w:tcPr>
          <w:p w14:paraId="66A1A950" w14:textId="6C4DE9F9" w:rsidR="00C003B0" w:rsidRPr="00C85438" w:rsidRDefault="00C003B0" w:rsidP="00C85438">
            <w:pPr>
              <w:jc w:val="both"/>
              <w:rPr>
                <w:i/>
              </w:rPr>
            </w:pPr>
            <w:r w:rsidRPr="00C85438">
              <w:rPr>
                <w:i/>
              </w:rPr>
              <w:t xml:space="preserve">ebből: </w:t>
            </w:r>
            <w:r w:rsidR="00C85438" w:rsidRPr="00C85438">
              <w:rPr>
                <w:i/>
              </w:rPr>
              <w:t>vízgyűjtő dézsák beszerzésére</w:t>
            </w:r>
          </w:p>
        </w:tc>
        <w:tc>
          <w:tcPr>
            <w:tcW w:w="1725" w:type="dxa"/>
            <w:gridSpan w:val="2"/>
          </w:tcPr>
          <w:p w14:paraId="62E949FC" w14:textId="3F5153DA" w:rsidR="00C003B0" w:rsidRPr="00C85438" w:rsidRDefault="00C85438" w:rsidP="00126F35">
            <w:pPr>
              <w:pStyle w:val="Listaszerbekezds"/>
              <w:ind w:left="-3" w:firstLine="3"/>
              <w:jc w:val="right"/>
              <w:rPr>
                <w:i/>
              </w:rPr>
            </w:pPr>
            <w:r w:rsidRPr="00C85438">
              <w:rPr>
                <w:i/>
              </w:rPr>
              <w:t>3 65</w:t>
            </w:r>
            <w:r w:rsidR="002A5A10" w:rsidRPr="00C85438">
              <w:rPr>
                <w:i/>
              </w:rPr>
              <w:t>0</w:t>
            </w:r>
            <w:r w:rsidR="00126F35" w:rsidRPr="00C85438">
              <w:rPr>
                <w:i/>
              </w:rPr>
              <w:t> </w:t>
            </w:r>
            <w:r w:rsidR="002A5A10" w:rsidRPr="00C85438">
              <w:rPr>
                <w:i/>
              </w:rPr>
              <w:t>000</w:t>
            </w:r>
          </w:p>
        </w:tc>
        <w:tc>
          <w:tcPr>
            <w:tcW w:w="1602" w:type="dxa"/>
          </w:tcPr>
          <w:p w14:paraId="2AC84647" w14:textId="77777777" w:rsidR="00C003B0" w:rsidRPr="00C85438" w:rsidRDefault="00C003B0" w:rsidP="00C9016C">
            <w:pPr>
              <w:jc w:val="right"/>
            </w:pPr>
          </w:p>
        </w:tc>
      </w:tr>
      <w:tr w:rsidR="00446254" w:rsidRPr="00446254" w14:paraId="6B85AED7" w14:textId="77777777" w:rsidTr="00DF63D7">
        <w:tc>
          <w:tcPr>
            <w:tcW w:w="6210" w:type="dxa"/>
          </w:tcPr>
          <w:p w14:paraId="1AF7C53C" w14:textId="77777777" w:rsidR="00C003B0" w:rsidRPr="00446254" w:rsidRDefault="006576D1" w:rsidP="00C9016C">
            <w:pPr>
              <w:jc w:val="both"/>
              <w:rPr>
                <w:i/>
              </w:rPr>
            </w:pPr>
            <w:r w:rsidRPr="00446254">
              <w:rPr>
                <w:i/>
              </w:rPr>
              <w:t>ebből: átsorolás beruházás és felújítás között</w:t>
            </w:r>
          </w:p>
        </w:tc>
        <w:tc>
          <w:tcPr>
            <w:tcW w:w="1725" w:type="dxa"/>
            <w:gridSpan w:val="2"/>
          </w:tcPr>
          <w:p w14:paraId="2E5650A9" w14:textId="39ECB310" w:rsidR="00C003B0" w:rsidRPr="00446254" w:rsidRDefault="00446254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39"/>
              </w:tabs>
              <w:ind w:hanging="720"/>
              <w:jc w:val="right"/>
              <w:rPr>
                <w:i/>
              </w:rPr>
            </w:pPr>
            <w:r w:rsidRPr="00446254">
              <w:rPr>
                <w:i/>
              </w:rPr>
              <w:t>63</w:t>
            </w:r>
            <w:r w:rsidR="00126F35" w:rsidRPr="00446254">
              <w:rPr>
                <w:i/>
              </w:rPr>
              <w:t> </w:t>
            </w:r>
            <w:r w:rsidRPr="00446254">
              <w:rPr>
                <w:i/>
              </w:rPr>
              <w:t>231</w:t>
            </w:r>
            <w:r w:rsidR="00126F35" w:rsidRPr="00446254">
              <w:rPr>
                <w:i/>
              </w:rPr>
              <w:t> </w:t>
            </w:r>
            <w:r w:rsidRPr="00446254">
              <w:rPr>
                <w:i/>
              </w:rPr>
              <w:t>869</w:t>
            </w:r>
          </w:p>
        </w:tc>
        <w:tc>
          <w:tcPr>
            <w:tcW w:w="1602" w:type="dxa"/>
          </w:tcPr>
          <w:p w14:paraId="40613045" w14:textId="77777777" w:rsidR="00C003B0" w:rsidRPr="00446254" w:rsidRDefault="00C003B0" w:rsidP="00C9016C">
            <w:pPr>
              <w:jc w:val="right"/>
            </w:pPr>
          </w:p>
        </w:tc>
      </w:tr>
      <w:tr w:rsidR="00E96961" w:rsidRPr="00E96961" w14:paraId="4E0695BD" w14:textId="77777777" w:rsidTr="00DF63D7">
        <w:tc>
          <w:tcPr>
            <w:tcW w:w="6210" w:type="dxa"/>
          </w:tcPr>
          <w:p w14:paraId="02915DE7" w14:textId="3E41A05B" w:rsidR="00C003B0" w:rsidRPr="00E96961" w:rsidRDefault="00611842" w:rsidP="006576D1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</w:t>
            </w:r>
            <w:r w:rsidR="006576D1" w:rsidRPr="00E96961">
              <w:rPr>
                <w:i/>
              </w:rPr>
              <w:t>háziorvosi rendelők korszerűsítésével kapcsolatos átcsoportosítás</w:t>
            </w:r>
            <w:r w:rsidR="00C85438" w:rsidRPr="00E96961">
              <w:rPr>
                <w:i/>
              </w:rPr>
              <w:t xml:space="preserve"> dologi kiadásokról</w:t>
            </w:r>
          </w:p>
        </w:tc>
        <w:tc>
          <w:tcPr>
            <w:tcW w:w="1725" w:type="dxa"/>
            <w:gridSpan w:val="2"/>
          </w:tcPr>
          <w:p w14:paraId="1DCC1AB2" w14:textId="791EA5BB" w:rsidR="00C003B0" w:rsidRPr="00E96961" w:rsidRDefault="007D38E9" w:rsidP="00BA4338">
            <w:pPr>
              <w:pStyle w:val="Listaszerbekezds"/>
              <w:ind w:left="139"/>
              <w:jc w:val="right"/>
              <w:rPr>
                <w:i/>
              </w:rPr>
            </w:pPr>
            <w:r w:rsidRPr="00E96961">
              <w:rPr>
                <w:i/>
              </w:rPr>
              <w:t>3</w:t>
            </w:r>
            <w:r w:rsidR="00BA4338">
              <w:rPr>
                <w:i/>
              </w:rPr>
              <w:t xml:space="preserve"> 173</w:t>
            </w:r>
            <w:r w:rsidR="00126F35" w:rsidRPr="00E96961">
              <w:rPr>
                <w:i/>
              </w:rPr>
              <w:t> </w:t>
            </w:r>
            <w:r w:rsidR="006576D1" w:rsidRPr="00E96961">
              <w:rPr>
                <w:i/>
              </w:rPr>
              <w:t>000</w:t>
            </w:r>
          </w:p>
        </w:tc>
        <w:tc>
          <w:tcPr>
            <w:tcW w:w="1602" w:type="dxa"/>
          </w:tcPr>
          <w:p w14:paraId="3A28E5D9" w14:textId="77777777" w:rsidR="00C003B0" w:rsidRPr="00E96961" w:rsidRDefault="00C003B0" w:rsidP="00C9016C">
            <w:pPr>
              <w:jc w:val="right"/>
            </w:pPr>
          </w:p>
        </w:tc>
      </w:tr>
      <w:tr w:rsidR="008E5310" w:rsidRPr="008E5310" w14:paraId="71E27957" w14:textId="77777777" w:rsidTr="00DF63D7">
        <w:tc>
          <w:tcPr>
            <w:tcW w:w="6210" w:type="dxa"/>
          </w:tcPr>
          <w:p w14:paraId="51E152E0" w14:textId="573FF97E" w:rsidR="004F151F" w:rsidRPr="008E5310" w:rsidRDefault="004F151F" w:rsidP="006576D1">
            <w:pPr>
              <w:jc w:val="both"/>
              <w:rPr>
                <w:i/>
              </w:rPr>
            </w:pPr>
            <w:r w:rsidRPr="008E5310">
              <w:rPr>
                <w:i/>
              </w:rPr>
              <w:t>ebből: forgalomtechnikai tervre</w:t>
            </w:r>
          </w:p>
        </w:tc>
        <w:tc>
          <w:tcPr>
            <w:tcW w:w="1725" w:type="dxa"/>
            <w:gridSpan w:val="2"/>
          </w:tcPr>
          <w:p w14:paraId="4C353C8E" w14:textId="383FC4EF" w:rsidR="004F151F" w:rsidRPr="008E5310" w:rsidRDefault="004F151F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644" w:hanging="644"/>
              <w:jc w:val="right"/>
              <w:rPr>
                <w:i/>
              </w:rPr>
            </w:pPr>
            <w:r w:rsidRPr="008E5310">
              <w:rPr>
                <w:i/>
              </w:rPr>
              <w:t>1 601 000</w:t>
            </w:r>
          </w:p>
        </w:tc>
        <w:tc>
          <w:tcPr>
            <w:tcW w:w="1602" w:type="dxa"/>
          </w:tcPr>
          <w:p w14:paraId="316103FB" w14:textId="77777777" w:rsidR="004F151F" w:rsidRPr="008E5310" w:rsidRDefault="004F151F" w:rsidP="00C9016C">
            <w:pPr>
              <w:jc w:val="right"/>
            </w:pPr>
          </w:p>
        </w:tc>
      </w:tr>
      <w:tr w:rsidR="007D38E9" w:rsidRPr="003C6307" w14:paraId="0E68D60E" w14:textId="77777777" w:rsidTr="00DF63D7">
        <w:tc>
          <w:tcPr>
            <w:tcW w:w="6210" w:type="dxa"/>
          </w:tcPr>
          <w:p w14:paraId="076A2C7C" w14:textId="2F1F55B0" w:rsidR="003C6307" w:rsidRPr="003C6307" w:rsidRDefault="003C6307" w:rsidP="003C6307">
            <w:pPr>
              <w:jc w:val="both"/>
              <w:rPr>
                <w:i/>
              </w:rPr>
            </w:pPr>
            <w:r w:rsidRPr="003C6307">
              <w:rPr>
                <w:i/>
              </w:rPr>
              <w:t>ebből: Liget projekthez kapcsolódó fordított áfa rendezése dologi kiadással szemben</w:t>
            </w:r>
          </w:p>
        </w:tc>
        <w:tc>
          <w:tcPr>
            <w:tcW w:w="1725" w:type="dxa"/>
            <w:gridSpan w:val="2"/>
          </w:tcPr>
          <w:p w14:paraId="0F39432D" w14:textId="2BED19E0" w:rsidR="003C6307" w:rsidRPr="003C6307" w:rsidRDefault="003C6307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644" w:hanging="644"/>
              <w:jc w:val="right"/>
              <w:rPr>
                <w:i/>
              </w:rPr>
            </w:pPr>
            <w:r w:rsidRPr="003C6307">
              <w:rPr>
                <w:i/>
              </w:rPr>
              <w:t>9 357 000</w:t>
            </w:r>
          </w:p>
        </w:tc>
        <w:tc>
          <w:tcPr>
            <w:tcW w:w="1602" w:type="dxa"/>
          </w:tcPr>
          <w:p w14:paraId="22D2DCAE" w14:textId="77777777" w:rsidR="003C6307" w:rsidRPr="003C6307" w:rsidRDefault="003C6307" w:rsidP="00C9016C">
            <w:pPr>
              <w:jc w:val="right"/>
            </w:pPr>
          </w:p>
        </w:tc>
      </w:tr>
      <w:tr w:rsidR="008E5310" w:rsidRPr="003C6307" w14:paraId="089B7A36" w14:textId="77777777" w:rsidTr="00DF63D7">
        <w:tc>
          <w:tcPr>
            <w:tcW w:w="6210" w:type="dxa"/>
          </w:tcPr>
          <w:p w14:paraId="7E648058" w14:textId="370BA814" w:rsidR="008E5310" w:rsidRPr="003C6307" w:rsidRDefault="008E5310" w:rsidP="003C6307">
            <w:pPr>
              <w:jc w:val="both"/>
              <w:rPr>
                <w:i/>
              </w:rPr>
            </w:pPr>
            <w:r>
              <w:rPr>
                <w:i/>
              </w:rPr>
              <w:t>ebből: Uszoda és környezete beruházásra, forrása tartalék</w:t>
            </w:r>
          </w:p>
        </w:tc>
        <w:tc>
          <w:tcPr>
            <w:tcW w:w="1725" w:type="dxa"/>
            <w:gridSpan w:val="2"/>
          </w:tcPr>
          <w:p w14:paraId="709CAE38" w14:textId="553BC66E" w:rsidR="008E5310" w:rsidRPr="003C6307" w:rsidRDefault="008E5310" w:rsidP="008E5310">
            <w:pPr>
              <w:pStyle w:val="Listaszerbekezds"/>
              <w:ind w:left="0"/>
              <w:jc w:val="right"/>
              <w:rPr>
                <w:i/>
              </w:rPr>
            </w:pPr>
            <w:r>
              <w:rPr>
                <w:i/>
              </w:rPr>
              <w:t>292 000</w:t>
            </w:r>
          </w:p>
        </w:tc>
        <w:tc>
          <w:tcPr>
            <w:tcW w:w="1602" w:type="dxa"/>
          </w:tcPr>
          <w:p w14:paraId="45D49D18" w14:textId="77777777" w:rsidR="008E5310" w:rsidRPr="003C6307" w:rsidRDefault="008E5310" w:rsidP="00C9016C">
            <w:pPr>
              <w:jc w:val="right"/>
            </w:pPr>
          </w:p>
        </w:tc>
      </w:tr>
      <w:tr w:rsidR="004C0987" w:rsidRPr="004C0987" w14:paraId="7BE7B2BF" w14:textId="77777777" w:rsidTr="00DF63D7">
        <w:tc>
          <w:tcPr>
            <w:tcW w:w="6210" w:type="dxa"/>
          </w:tcPr>
          <w:p w14:paraId="6DAB60AE" w14:textId="77777777" w:rsidR="00C003B0" w:rsidRPr="004C098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25" w:type="dxa"/>
            <w:gridSpan w:val="2"/>
          </w:tcPr>
          <w:p w14:paraId="62A8D810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2" w:type="dxa"/>
          </w:tcPr>
          <w:p w14:paraId="0275CA8A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A56600" w:rsidRPr="00A56600" w14:paraId="54D28E78" w14:textId="77777777" w:rsidTr="00DF63D7">
        <w:tc>
          <w:tcPr>
            <w:tcW w:w="6210" w:type="dxa"/>
          </w:tcPr>
          <w:p w14:paraId="02C14673" w14:textId="77777777" w:rsidR="00C003B0" w:rsidRPr="00A56600" w:rsidRDefault="00C003B0" w:rsidP="00C9016C">
            <w:pPr>
              <w:jc w:val="both"/>
              <w:rPr>
                <w:b/>
              </w:rPr>
            </w:pPr>
            <w:r w:rsidRPr="00A56600">
              <w:rPr>
                <w:b/>
              </w:rPr>
              <w:t>Felújítások</w:t>
            </w:r>
          </w:p>
        </w:tc>
        <w:tc>
          <w:tcPr>
            <w:tcW w:w="1725" w:type="dxa"/>
            <w:gridSpan w:val="2"/>
          </w:tcPr>
          <w:p w14:paraId="4BB853F6" w14:textId="77777777" w:rsidR="00C003B0" w:rsidRPr="00A56600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7979E852" w14:textId="20A79040" w:rsidR="00C003B0" w:rsidRPr="00A56600" w:rsidRDefault="00DE4C1E" w:rsidP="00126F35">
            <w:pPr>
              <w:jc w:val="right"/>
              <w:rPr>
                <w:b/>
              </w:rPr>
            </w:pPr>
            <w:r w:rsidRPr="00A56600">
              <w:rPr>
                <w:b/>
              </w:rPr>
              <w:t>82</w:t>
            </w:r>
            <w:r w:rsidR="00126F35" w:rsidRPr="00A56600">
              <w:rPr>
                <w:b/>
              </w:rPr>
              <w:t> </w:t>
            </w:r>
            <w:r w:rsidRPr="00A56600">
              <w:rPr>
                <w:b/>
              </w:rPr>
              <w:t>505</w:t>
            </w:r>
            <w:r w:rsidR="00126F35" w:rsidRPr="00A56600">
              <w:rPr>
                <w:b/>
              </w:rPr>
              <w:t> </w:t>
            </w:r>
            <w:r w:rsidRPr="00A56600">
              <w:rPr>
                <w:b/>
              </w:rPr>
              <w:t>455</w:t>
            </w:r>
          </w:p>
        </w:tc>
      </w:tr>
      <w:tr w:rsidR="00DE4C1E" w:rsidRPr="00DE4C1E" w14:paraId="703326B8" w14:textId="77777777" w:rsidTr="00DF63D7">
        <w:tc>
          <w:tcPr>
            <w:tcW w:w="6210" w:type="dxa"/>
          </w:tcPr>
          <w:p w14:paraId="2CB07506" w14:textId="77777777" w:rsidR="00C003B0" w:rsidRPr="00DE4C1E" w:rsidRDefault="00C003B0" w:rsidP="00C9016C">
            <w:pPr>
              <w:jc w:val="both"/>
              <w:rPr>
                <w:i/>
              </w:rPr>
            </w:pPr>
            <w:r w:rsidRPr="00DE4C1E">
              <w:rPr>
                <w:i/>
              </w:rPr>
              <w:t>ebből: átsorolás beruházás és felújítás között</w:t>
            </w:r>
          </w:p>
        </w:tc>
        <w:tc>
          <w:tcPr>
            <w:tcW w:w="1725" w:type="dxa"/>
            <w:gridSpan w:val="2"/>
          </w:tcPr>
          <w:p w14:paraId="08864272" w14:textId="65F08BA1" w:rsidR="00DE4C1E" w:rsidRPr="00DE4C1E" w:rsidRDefault="00DE4C1E" w:rsidP="00DE4C1E">
            <w:pPr>
              <w:pStyle w:val="Listaszerbekezds"/>
              <w:ind w:left="-3"/>
              <w:jc w:val="right"/>
              <w:rPr>
                <w:i/>
              </w:rPr>
            </w:pPr>
            <w:r w:rsidRPr="00DE4C1E">
              <w:rPr>
                <w:i/>
              </w:rPr>
              <w:t>63</w:t>
            </w:r>
            <w:r w:rsidR="00126F35" w:rsidRPr="00DE4C1E">
              <w:rPr>
                <w:i/>
              </w:rPr>
              <w:t> </w:t>
            </w:r>
            <w:r w:rsidRPr="00DE4C1E">
              <w:rPr>
                <w:i/>
              </w:rPr>
              <w:t>231</w:t>
            </w:r>
            <w:r w:rsidR="00126F35" w:rsidRPr="00DE4C1E">
              <w:rPr>
                <w:i/>
              </w:rPr>
              <w:t> </w:t>
            </w:r>
            <w:r w:rsidRPr="00DE4C1E">
              <w:rPr>
                <w:i/>
              </w:rPr>
              <w:t>869</w:t>
            </w:r>
          </w:p>
        </w:tc>
        <w:tc>
          <w:tcPr>
            <w:tcW w:w="1602" w:type="dxa"/>
          </w:tcPr>
          <w:p w14:paraId="21AFCC09" w14:textId="77777777" w:rsidR="00C003B0" w:rsidRPr="00DE4C1E" w:rsidRDefault="00C003B0" w:rsidP="00C9016C">
            <w:pPr>
              <w:jc w:val="right"/>
              <w:rPr>
                <w:i/>
              </w:rPr>
            </w:pPr>
          </w:p>
        </w:tc>
      </w:tr>
      <w:tr w:rsidR="00DE4C1E" w:rsidRPr="00D23BA7" w14:paraId="7109B758" w14:textId="77777777" w:rsidTr="00DF63D7">
        <w:tc>
          <w:tcPr>
            <w:tcW w:w="6210" w:type="dxa"/>
          </w:tcPr>
          <w:p w14:paraId="6D9757DF" w14:textId="311218E4" w:rsidR="00DE4C1E" w:rsidRPr="00D23BA7" w:rsidRDefault="00DE4C1E" w:rsidP="00DE4C1E">
            <w:pPr>
              <w:jc w:val="both"/>
              <w:rPr>
                <w:i/>
              </w:rPr>
            </w:pPr>
            <w:r w:rsidRPr="00D23BA7">
              <w:rPr>
                <w:i/>
              </w:rPr>
              <w:t>ebből: Háziorvosi rendelők korszerűsítésére átcsoportosítás dologi kiadásra</w:t>
            </w:r>
          </w:p>
        </w:tc>
        <w:tc>
          <w:tcPr>
            <w:tcW w:w="1725" w:type="dxa"/>
            <w:gridSpan w:val="2"/>
          </w:tcPr>
          <w:p w14:paraId="621305D6" w14:textId="5BAE705D" w:rsidR="00DE4C1E" w:rsidRPr="00D23BA7" w:rsidRDefault="00341DDD" w:rsidP="00DE4C1E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21"/>
              </w:tabs>
              <w:ind w:left="79" w:firstLine="0"/>
              <w:jc w:val="right"/>
              <w:rPr>
                <w:i/>
              </w:rPr>
            </w:pPr>
            <w:r>
              <w:rPr>
                <w:i/>
              </w:rPr>
              <w:t>2 500</w:t>
            </w:r>
            <w:r w:rsidR="00DE4C1E" w:rsidRPr="00D23BA7">
              <w:rPr>
                <w:i/>
              </w:rPr>
              <w:t xml:space="preserve"> 414</w:t>
            </w:r>
          </w:p>
        </w:tc>
        <w:tc>
          <w:tcPr>
            <w:tcW w:w="1602" w:type="dxa"/>
          </w:tcPr>
          <w:p w14:paraId="0ED3DE74" w14:textId="77777777" w:rsidR="00DE4C1E" w:rsidRPr="00D23BA7" w:rsidRDefault="00DE4C1E" w:rsidP="00C9016C">
            <w:pPr>
              <w:jc w:val="right"/>
              <w:rPr>
                <w:i/>
              </w:rPr>
            </w:pPr>
          </w:p>
        </w:tc>
      </w:tr>
      <w:tr w:rsidR="00AE7399" w:rsidRPr="00D23BA7" w14:paraId="4298D466" w14:textId="77777777" w:rsidTr="00DF63D7">
        <w:tc>
          <w:tcPr>
            <w:tcW w:w="6210" w:type="dxa"/>
          </w:tcPr>
          <w:p w14:paraId="650E0F4B" w14:textId="74CB8BC3" w:rsidR="00AE7399" w:rsidRPr="00D23BA7" w:rsidRDefault="00AE7399" w:rsidP="00DE4C1E">
            <w:pPr>
              <w:jc w:val="both"/>
              <w:rPr>
                <w:i/>
              </w:rPr>
            </w:pPr>
            <w:r>
              <w:rPr>
                <w:i/>
              </w:rPr>
              <w:t>ebből: háziorvosi rendelők korszerűsítésére, forrása tartalék</w:t>
            </w:r>
          </w:p>
        </w:tc>
        <w:tc>
          <w:tcPr>
            <w:tcW w:w="1725" w:type="dxa"/>
            <w:gridSpan w:val="2"/>
          </w:tcPr>
          <w:p w14:paraId="676D8B48" w14:textId="5F36F633" w:rsidR="00AE7399" w:rsidRPr="00D23BA7" w:rsidRDefault="0015035C" w:rsidP="00AE7399">
            <w:pPr>
              <w:pStyle w:val="Listaszerbekezds"/>
              <w:ind w:left="79"/>
              <w:jc w:val="right"/>
              <w:rPr>
                <w:i/>
              </w:rPr>
            </w:pPr>
            <w:r>
              <w:rPr>
                <w:i/>
              </w:rPr>
              <w:t>21</w:t>
            </w:r>
            <w:r w:rsidR="00AE7399">
              <w:rPr>
                <w:i/>
              </w:rPr>
              <w:t> </w:t>
            </w:r>
            <w:r>
              <w:rPr>
                <w:i/>
              </w:rPr>
              <w:t>77</w:t>
            </w:r>
            <w:r w:rsidR="00AE7399">
              <w:rPr>
                <w:i/>
              </w:rPr>
              <w:t>4 000</w:t>
            </w:r>
          </w:p>
        </w:tc>
        <w:tc>
          <w:tcPr>
            <w:tcW w:w="1602" w:type="dxa"/>
          </w:tcPr>
          <w:p w14:paraId="70853D98" w14:textId="77777777" w:rsidR="00AE7399" w:rsidRPr="00D23BA7" w:rsidRDefault="00AE7399" w:rsidP="00C9016C">
            <w:pPr>
              <w:jc w:val="right"/>
              <w:rPr>
                <w:i/>
              </w:rPr>
            </w:pPr>
          </w:p>
        </w:tc>
      </w:tr>
      <w:tr w:rsidR="004C0987" w:rsidRPr="004C0987" w14:paraId="25AE5311" w14:textId="77777777" w:rsidTr="00DF63D7">
        <w:tc>
          <w:tcPr>
            <w:tcW w:w="6210" w:type="dxa"/>
          </w:tcPr>
          <w:p w14:paraId="4E409D73" w14:textId="77777777" w:rsidR="00C003B0" w:rsidRPr="004C098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25" w:type="dxa"/>
            <w:gridSpan w:val="2"/>
          </w:tcPr>
          <w:p w14:paraId="1FE5164D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2" w:type="dxa"/>
          </w:tcPr>
          <w:p w14:paraId="3295536D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</w:tr>
      <w:tr w:rsidR="009F4CA0" w:rsidRPr="009F4CA0" w14:paraId="642A149B" w14:textId="77777777" w:rsidTr="00DF63D7">
        <w:tc>
          <w:tcPr>
            <w:tcW w:w="6210" w:type="dxa"/>
          </w:tcPr>
          <w:p w14:paraId="2BB57E2E" w14:textId="77777777" w:rsidR="00C003B0" w:rsidRPr="009F4CA0" w:rsidRDefault="00C003B0" w:rsidP="00C9016C">
            <w:pPr>
              <w:jc w:val="both"/>
              <w:rPr>
                <w:b/>
                <w:i/>
              </w:rPr>
            </w:pPr>
            <w:r w:rsidRPr="009F4CA0">
              <w:rPr>
                <w:b/>
              </w:rPr>
              <w:t>Egyéb felhalmozási célú támogatások áht-n belülre</w:t>
            </w:r>
          </w:p>
        </w:tc>
        <w:tc>
          <w:tcPr>
            <w:tcW w:w="1725" w:type="dxa"/>
            <w:gridSpan w:val="2"/>
          </w:tcPr>
          <w:p w14:paraId="6CB67DBB" w14:textId="77777777" w:rsidR="00C003B0" w:rsidRPr="009F4CA0" w:rsidRDefault="00C003B0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1602" w:type="dxa"/>
          </w:tcPr>
          <w:p w14:paraId="300252AA" w14:textId="77777777" w:rsidR="00C003B0" w:rsidRPr="009F4CA0" w:rsidRDefault="00E50C85" w:rsidP="00E50C85">
            <w:pPr>
              <w:pStyle w:val="Listaszerbekezds"/>
              <w:ind w:left="644"/>
              <w:jc w:val="right"/>
              <w:rPr>
                <w:b/>
              </w:rPr>
            </w:pPr>
            <w:r w:rsidRPr="009F4CA0">
              <w:rPr>
                <w:b/>
              </w:rPr>
              <w:t>0</w:t>
            </w:r>
          </w:p>
        </w:tc>
      </w:tr>
      <w:tr w:rsidR="009F4CA0" w:rsidRPr="009F4CA0" w14:paraId="14DA1355" w14:textId="77777777" w:rsidTr="00DF63D7">
        <w:tc>
          <w:tcPr>
            <w:tcW w:w="6210" w:type="dxa"/>
          </w:tcPr>
          <w:p w14:paraId="3D6557C6" w14:textId="77777777" w:rsidR="00C003B0" w:rsidRPr="009F4CA0" w:rsidRDefault="00C003B0" w:rsidP="00C9016C">
            <w:pPr>
              <w:jc w:val="both"/>
            </w:pPr>
          </w:p>
        </w:tc>
        <w:tc>
          <w:tcPr>
            <w:tcW w:w="1725" w:type="dxa"/>
            <w:gridSpan w:val="2"/>
          </w:tcPr>
          <w:p w14:paraId="73E51C1F" w14:textId="77777777" w:rsidR="00C003B0" w:rsidRPr="009F4CA0" w:rsidRDefault="00C003B0" w:rsidP="00C9016C">
            <w:pPr>
              <w:jc w:val="right"/>
              <w:rPr>
                <w:i/>
              </w:rPr>
            </w:pPr>
          </w:p>
        </w:tc>
        <w:tc>
          <w:tcPr>
            <w:tcW w:w="1602" w:type="dxa"/>
          </w:tcPr>
          <w:p w14:paraId="3774BF42" w14:textId="77777777" w:rsidR="00C003B0" w:rsidRPr="009F4CA0" w:rsidRDefault="00C003B0" w:rsidP="00C9016C">
            <w:pPr>
              <w:pStyle w:val="Listaszerbekezds"/>
              <w:ind w:left="644"/>
              <w:jc w:val="center"/>
            </w:pPr>
          </w:p>
        </w:tc>
      </w:tr>
      <w:tr w:rsidR="009F4CA0" w:rsidRPr="009F4CA0" w14:paraId="5B25C1E8" w14:textId="77777777" w:rsidTr="00DF63D7">
        <w:tc>
          <w:tcPr>
            <w:tcW w:w="6210" w:type="dxa"/>
            <w:shd w:val="clear" w:color="auto" w:fill="auto"/>
          </w:tcPr>
          <w:p w14:paraId="0D245AE1" w14:textId="77777777" w:rsidR="00C003B0" w:rsidRPr="009F4CA0" w:rsidRDefault="00C003B0" w:rsidP="00C9016C">
            <w:pPr>
              <w:jc w:val="both"/>
              <w:rPr>
                <w:b/>
              </w:rPr>
            </w:pPr>
            <w:r w:rsidRPr="009F4CA0">
              <w:rPr>
                <w:b/>
              </w:rPr>
              <w:t>Egyéb felhalmozási célú támogatások áht-n kívülre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46BF29A7" w14:textId="77777777" w:rsidR="00C003B0" w:rsidRPr="009F4CA0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  <w:shd w:val="clear" w:color="auto" w:fill="auto"/>
          </w:tcPr>
          <w:p w14:paraId="2EADC330" w14:textId="234FED22" w:rsidR="00C003B0" w:rsidRPr="009F4CA0" w:rsidRDefault="005C6B08" w:rsidP="00126F35">
            <w:pPr>
              <w:pStyle w:val="Listaszerbekezds"/>
              <w:ind w:left="0" w:firstLine="34"/>
              <w:jc w:val="right"/>
              <w:rPr>
                <w:b/>
              </w:rPr>
            </w:pPr>
            <w:r>
              <w:rPr>
                <w:b/>
              </w:rPr>
              <w:t>10 959 00</w:t>
            </w:r>
            <w:r w:rsidR="007B2E9B" w:rsidRPr="009F4CA0">
              <w:rPr>
                <w:b/>
              </w:rPr>
              <w:t>0</w:t>
            </w:r>
          </w:p>
        </w:tc>
      </w:tr>
      <w:tr w:rsidR="005C6B08" w:rsidRPr="005C6B08" w14:paraId="2B8E14FA" w14:textId="77777777" w:rsidTr="00DF63D7">
        <w:tc>
          <w:tcPr>
            <w:tcW w:w="6210" w:type="dxa"/>
            <w:shd w:val="clear" w:color="auto" w:fill="auto"/>
          </w:tcPr>
          <w:p w14:paraId="7DDC0E19" w14:textId="78B8AF03" w:rsidR="005C6B08" w:rsidRPr="005C6B08" w:rsidRDefault="005C6B08" w:rsidP="00C9016C">
            <w:pPr>
              <w:jc w:val="both"/>
              <w:rPr>
                <w:i/>
              </w:rPr>
            </w:pPr>
            <w:r w:rsidRPr="005C6B08">
              <w:rPr>
                <w:i/>
              </w:rPr>
              <w:lastRenderedPageBreak/>
              <w:t xml:space="preserve">ebből: </w:t>
            </w:r>
            <w:r>
              <w:rPr>
                <w:i/>
              </w:rPr>
              <w:t>bérleti jogviszony megváltásra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7E15C9BE" w14:textId="3087BAA0" w:rsidR="005C6B08" w:rsidRPr="005C6B08" w:rsidRDefault="005C6B08" w:rsidP="00C9016C">
            <w:pPr>
              <w:jc w:val="right"/>
              <w:rPr>
                <w:i/>
              </w:rPr>
            </w:pPr>
            <w:r>
              <w:rPr>
                <w:i/>
              </w:rPr>
              <w:t>10 850 000</w:t>
            </w:r>
          </w:p>
        </w:tc>
        <w:tc>
          <w:tcPr>
            <w:tcW w:w="1602" w:type="dxa"/>
            <w:shd w:val="clear" w:color="auto" w:fill="auto"/>
          </w:tcPr>
          <w:p w14:paraId="24E9772F" w14:textId="77777777" w:rsidR="005C6B08" w:rsidRPr="005C6B08" w:rsidRDefault="005C6B08" w:rsidP="00126F35">
            <w:pPr>
              <w:pStyle w:val="Listaszerbekezds"/>
              <w:ind w:left="0" w:firstLine="34"/>
              <w:jc w:val="right"/>
              <w:rPr>
                <w:i/>
              </w:rPr>
            </w:pPr>
          </w:p>
        </w:tc>
      </w:tr>
      <w:tr w:rsidR="005C6B08" w:rsidRPr="005C6B08" w14:paraId="13EC6682" w14:textId="77777777" w:rsidTr="00DF63D7">
        <w:tc>
          <w:tcPr>
            <w:tcW w:w="6210" w:type="dxa"/>
            <w:shd w:val="clear" w:color="auto" w:fill="auto"/>
          </w:tcPr>
          <w:p w14:paraId="5C3308E9" w14:textId="22B832A6" w:rsidR="005C6B08" w:rsidRPr="005C6B08" w:rsidRDefault="005C6B08" w:rsidP="00C9016C">
            <w:pPr>
              <w:jc w:val="both"/>
              <w:rPr>
                <w:i/>
              </w:rPr>
            </w:pPr>
            <w:r>
              <w:rPr>
                <w:i/>
              </w:rPr>
              <w:t>ebből: alpolgármesteri keret felhasználásra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2CE9AFDA" w14:textId="5A946116" w:rsidR="005C6B08" w:rsidRDefault="00B837BC" w:rsidP="00C9016C">
            <w:pPr>
              <w:jc w:val="right"/>
              <w:rPr>
                <w:i/>
              </w:rPr>
            </w:pPr>
            <w:r>
              <w:rPr>
                <w:i/>
              </w:rPr>
              <w:t>109 000</w:t>
            </w:r>
          </w:p>
        </w:tc>
        <w:tc>
          <w:tcPr>
            <w:tcW w:w="1602" w:type="dxa"/>
            <w:shd w:val="clear" w:color="auto" w:fill="auto"/>
          </w:tcPr>
          <w:p w14:paraId="1C0C036E" w14:textId="77777777" w:rsidR="005C6B08" w:rsidRPr="005C6B08" w:rsidRDefault="005C6B08" w:rsidP="00126F35">
            <w:pPr>
              <w:pStyle w:val="Listaszerbekezds"/>
              <w:ind w:left="0" w:firstLine="34"/>
              <w:jc w:val="right"/>
              <w:rPr>
                <w:i/>
              </w:rPr>
            </w:pPr>
          </w:p>
        </w:tc>
      </w:tr>
      <w:tr w:rsidR="004C0987" w:rsidRPr="004C0987" w14:paraId="75BA2F48" w14:textId="77777777" w:rsidTr="00DF63D7">
        <w:tc>
          <w:tcPr>
            <w:tcW w:w="6210" w:type="dxa"/>
          </w:tcPr>
          <w:p w14:paraId="6EFCC355" w14:textId="77777777" w:rsidR="00C003B0" w:rsidRPr="004C0987" w:rsidRDefault="00C003B0" w:rsidP="00C9016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725" w:type="dxa"/>
            <w:gridSpan w:val="2"/>
          </w:tcPr>
          <w:p w14:paraId="71DE8F35" w14:textId="77777777" w:rsidR="00C003B0" w:rsidRPr="004C0987" w:rsidRDefault="00C003B0" w:rsidP="00C9016C">
            <w:pPr>
              <w:jc w:val="right"/>
              <w:rPr>
                <w:i/>
                <w:color w:val="FF0000"/>
              </w:rPr>
            </w:pPr>
          </w:p>
        </w:tc>
        <w:tc>
          <w:tcPr>
            <w:tcW w:w="1602" w:type="dxa"/>
          </w:tcPr>
          <w:p w14:paraId="0228E3DC" w14:textId="77777777" w:rsidR="00C003B0" w:rsidRPr="004C0987" w:rsidRDefault="00C003B0" w:rsidP="00C9016C">
            <w:pPr>
              <w:jc w:val="right"/>
              <w:rPr>
                <w:color w:val="FF0000"/>
              </w:rPr>
            </w:pPr>
          </w:p>
        </w:tc>
      </w:tr>
      <w:tr w:rsidR="0018586D" w:rsidRPr="0018586D" w14:paraId="51A99ED7" w14:textId="77777777" w:rsidTr="00DF63D7">
        <w:tc>
          <w:tcPr>
            <w:tcW w:w="6210" w:type="dxa"/>
          </w:tcPr>
          <w:p w14:paraId="02B4DE7D" w14:textId="77777777" w:rsidR="00C003B0" w:rsidRPr="0018586D" w:rsidRDefault="00C003B0" w:rsidP="00C9016C">
            <w:pPr>
              <w:jc w:val="both"/>
              <w:rPr>
                <w:b/>
              </w:rPr>
            </w:pPr>
            <w:r w:rsidRPr="0018586D">
              <w:rPr>
                <w:b/>
              </w:rPr>
              <w:t>Felhalmozási céltartalék</w:t>
            </w:r>
          </w:p>
        </w:tc>
        <w:tc>
          <w:tcPr>
            <w:tcW w:w="1725" w:type="dxa"/>
            <w:gridSpan w:val="2"/>
          </w:tcPr>
          <w:p w14:paraId="6FC8193B" w14:textId="77777777" w:rsidR="00C003B0" w:rsidRPr="0018586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6A7CD2A3" w14:textId="33B4C2B9" w:rsidR="00C003B0" w:rsidRPr="0018586D" w:rsidRDefault="0018586D" w:rsidP="004A0FC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 w:rsidRPr="0018586D">
              <w:rPr>
                <w:b/>
              </w:rPr>
              <w:t>229 434</w:t>
            </w:r>
            <w:r w:rsidR="00126F35" w:rsidRPr="0018586D">
              <w:rPr>
                <w:b/>
              </w:rPr>
              <w:t> </w:t>
            </w:r>
            <w:r w:rsidRPr="0018586D">
              <w:rPr>
                <w:b/>
              </w:rPr>
              <w:t>000</w:t>
            </w:r>
          </w:p>
        </w:tc>
      </w:tr>
      <w:tr w:rsidR="00321E25" w:rsidRPr="00321E25" w14:paraId="417E08E5" w14:textId="77777777" w:rsidTr="00DF63D7">
        <w:tc>
          <w:tcPr>
            <w:tcW w:w="6210" w:type="dxa"/>
          </w:tcPr>
          <w:p w14:paraId="733F7FF6" w14:textId="77777777" w:rsidR="00C003B0" w:rsidRPr="00321E25" w:rsidRDefault="00C003B0" w:rsidP="00C9016C">
            <w:pPr>
              <w:jc w:val="both"/>
              <w:rPr>
                <w:b/>
              </w:rPr>
            </w:pPr>
            <w:r w:rsidRPr="00321E25">
              <w:rPr>
                <w:b/>
              </w:rPr>
              <w:t>Államháztartáson belüli megelőlegezések visszafizetése</w:t>
            </w:r>
          </w:p>
        </w:tc>
        <w:tc>
          <w:tcPr>
            <w:tcW w:w="1725" w:type="dxa"/>
            <w:gridSpan w:val="2"/>
          </w:tcPr>
          <w:p w14:paraId="661CE2BF" w14:textId="77777777" w:rsidR="00C003B0" w:rsidRPr="00321E25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7D33A641" w14:textId="7981BC6C" w:rsidR="00C003B0" w:rsidRPr="00321E25" w:rsidRDefault="00321E25" w:rsidP="00C9016C">
            <w:pPr>
              <w:jc w:val="right"/>
              <w:rPr>
                <w:b/>
              </w:rPr>
            </w:pPr>
            <w:r w:rsidRPr="00321E25">
              <w:rPr>
                <w:b/>
              </w:rPr>
              <w:t>93 088</w:t>
            </w:r>
            <w:r w:rsidR="00126F35" w:rsidRPr="00321E25">
              <w:rPr>
                <w:b/>
              </w:rPr>
              <w:t> </w:t>
            </w:r>
            <w:r w:rsidRPr="00321E25">
              <w:rPr>
                <w:b/>
              </w:rPr>
              <w:t>015</w:t>
            </w:r>
          </w:p>
        </w:tc>
      </w:tr>
      <w:tr w:rsidR="0018586D" w:rsidRPr="0018586D" w14:paraId="471C3BF0" w14:textId="77777777" w:rsidTr="00DF63D7">
        <w:tc>
          <w:tcPr>
            <w:tcW w:w="6210" w:type="dxa"/>
          </w:tcPr>
          <w:p w14:paraId="1B2807A5" w14:textId="77777777" w:rsidR="00C003B0" w:rsidRPr="0018586D" w:rsidRDefault="00C003B0" w:rsidP="00C9016C">
            <w:pPr>
              <w:jc w:val="both"/>
              <w:rPr>
                <w:b/>
              </w:rPr>
            </w:pPr>
            <w:r w:rsidRPr="0018586D">
              <w:rPr>
                <w:b/>
              </w:rPr>
              <w:t>Összesen:</w:t>
            </w:r>
          </w:p>
        </w:tc>
        <w:tc>
          <w:tcPr>
            <w:tcW w:w="1725" w:type="dxa"/>
            <w:gridSpan w:val="2"/>
          </w:tcPr>
          <w:p w14:paraId="69B9FF3C" w14:textId="77777777" w:rsidR="00C003B0" w:rsidRPr="0018586D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2" w:type="dxa"/>
          </w:tcPr>
          <w:p w14:paraId="1F8186C7" w14:textId="1EC9F4B8" w:rsidR="00C003B0" w:rsidRPr="0018586D" w:rsidRDefault="0018586D" w:rsidP="00C9016C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  <w:r w:rsidR="00126F35" w:rsidRPr="0018586D">
              <w:rPr>
                <w:b/>
              </w:rPr>
              <w:t> </w:t>
            </w:r>
            <w:r>
              <w:rPr>
                <w:b/>
              </w:rPr>
              <w:t>973</w:t>
            </w:r>
            <w:r w:rsidR="00126F35" w:rsidRPr="0018586D">
              <w:rPr>
                <w:b/>
              </w:rPr>
              <w:t> </w:t>
            </w:r>
            <w:r>
              <w:rPr>
                <w:b/>
              </w:rPr>
              <w:t>801</w:t>
            </w:r>
          </w:p>
        </w:tc>
      </w:tr>
    </w:tbl>
    <w:p w14:paraId="21343025" w14:textId="77777777" w:rsidR="00C003B0" w:rsidRPr="004C0987" w:rsidRDefault="00C003B0" w:rsidP="00C003B0">
      <w:pPr>
        <w:jc w:val="both"/>
        <w:rPr>
          <w:color w:val="FF0000"/>
        </w:rPr>
      </w:pPr>
    </w:p>
    <w:p w14:paraId="6A27B9A1" w14:textId="091E093A" w:rsidR="0099582D" w:rsidRPr="00E70783" w:rsidRDefault="00C003B0" w:rsidP="00C003B0">
      <w:pPr>
        <w:jc w:val="both"/>
      </w:pPr>
      <w:r w:rsidRPr="00E70783">
        <w:t xml:space="preserve">Bevételi és kiadási oldalon, </w:t>
      </w:r>
      <w:r w:rsidR="0099582D" w:rsidRPr="00E70783">
        <w:t>országgyűlési választásra-</w:t>
      </w:r>
      <w:r w:rsidR="00126F35" w:rsidRPr="00E70783">
        <w:t xml:space="preserve">népszavazásra kapott </w:t>
      </w:r>
      <w:r w:rsidR="001B50C0" w:rsidRPr="00E70783">
        <w:t>póttámogatás</w:t>
      </w:r>
      <w:r w:rsidR="00976963" w:rsidRPr="00E70783">
        <w:t xml:space="preserve"> eredményezett növekedést.</w:t>
      </w:r>
    </w:p>
    <w:p w14:paraId="11094C8D" w14:textId="701BB841" w:rsidR="00C003B0" w:rsidRPr="00E70783" w:rsidRDefault="00C003B0" w:rsidP="00C003B0">
      <w:pPr>
        <w:jc w:val="both"/>
      </w:pPr>
      <w:r w:rsidRPr="00E70783">
        <w:t xml:space="preserve">A bevételi és kiadási oldalon keletkezett változások a kiemelteken túl </w:t>
      </w:r>
      <w:r w:rsidR="00976963" w:rsidRPr="00E70783">
        <w:t>főként</w:t>
      </w:r>
      <w:r w:rsidRPr="00E70783">
        <w:t xml:space="preserve"> az állami költségvetéssel való elszámolások miatt, illetve a tényleges teljesítések miatt indokolt módosítások.</w:t>
      </w:r>
    </w:p>
    <w:p w14:paraId="3E132051" w14:textId="77777777" w:rsidR="001B50C0" w:rsidRPr="00E70783" w:rsidRDefault="001B50C0" w:rsidP="00C003B0">
      <w:pPr>
        <w:jc w:val="both"/>
        <w:rPr>
          <w:b/>
          <w:bCs/>
          <w:i/>
          <w:iCs/>
        </w:rPr>
      </w:pPr>
    </w:p>
    <w:p w14:paraId="50D2F752" w14:textId="77777777" w:rsidR="00C003B0" w:rsidRPr="00376264" w:rsidRDefault="00C003B0" w:rsidP="00C003B0">
      <w:pPr>
        <w:jc w:val="both"/>
        <w:rPr>
          <w:b/>
          <w:bCs/>
          <w:i/>
          <w:iCs/>
        </w:rPr>
      </w:pPr>
      <w:r w:rsidRPr="00376264">
        <w:rPr>
          <w:b/>
          <w:bCs/>
          <w:i/>
          <w:iCs/>
        </w:rPr>
        <w:t>Az önkormányzati tartalékok az alábbiak szerint változtak:</w:t>
      </w:r>
    </w:p>
    <w:p w14:paraId="4866D855" w14:textId="77777777" w:rsidR="00C003B0" w:rsidRPr="004C0987" w:rsidRDefault="00C003B0" w:rsidP="00C003B0">
      <w:pPr>
        <w:jc w:val="both"/>
        <w:rPr>
          <w:color w:val="FF0000"/>
        </w:rPr>
      </w:pPr>
    </w:p>
    <w:p w14:paraId="2C862306" w14:textId="77777777" w:rsidR="00C003B0" w:rsidRPr="00376264" w:rsidRDefault="00C003B0" w:rsidP="00C003B0">
      <w:pPr>
        <w:jc w:val="both"/>
      </w:pP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</w:r>
      <w:r w:rsidRPr="00376264">
        <w:tab/>
        <w:t xml:space="preserve">    </w:t>
      </w:r>
      <w:r w:rsidR="00BA0389" w:rsidRPr="00376264">
        <w:tab/>
      </w:r>
      <w:r w:rsidRPr="00376264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E4565C" w:rsidRPr="00E4565C" w14:paraId="2FBC2C25" w14:textId="77777777" w:rsidTr="00126F35">
        <w:tc>
          <w:tcPr>
            <w:tcW w:w="6516" w:type="dxa"/>
            <w:vAlign w:val="center"/>
          </w:tcPr>
          <w:p w14:paraId="30FA7778" w14:textId="77777777" w:rsidR="00C003B0" w:rsidRPr="00E4565C" w:rsidRDefault="00C003B0" w:rsidP="00C9016C">
            <w:pPr>
              <w:jc w:val="center"/>
              <w:rPr>
                <w:b/>
                <w:bCs/>
              </w:rPr>
            </w:pPr>
            <w:r w:rsidRPr="00E4565C">
              <w:rPr>
                <w:b/>
                <w:bCs/>
              </w:rPr>
              <w:t>Megnevezés</w:t>
            </w:r>
          </w:p>
        </w:tc>
        <w:tc>
          <w:tcPr>
            <w:tcW w:w="2688" w:type="dxa"/>
            <w:vAlign w:val="center"/>
          </w:tcPr>
          <w:p w14:paraId="13C60BB7" w14:textId="77777777" w:rsidR="00C003B0" w:rsidRPr="00E4565C" w:rsidRDefault="00C003B0" w:rsidP="00C9016C">
            <w:pPr>
              <w:jc w:val="center"/>
              <w:rPr>
                <w:b/>
                <w:bCs/>
              </w:rPr>
            </w:pPr>
            <w:r w:rsidRPr="00E4565C">
              <w:rPr>
                <w:b/>
                <w:bCs/>
              </w:rPr>
              <w:t>Változás összege</w:t>
            </w:r>
          </w:p>
        </w:tc>
      </w:tr>
      <w:tr w:rsidR="00E4565C" w:rsidRPr="00E4565C" w14:paraId="016F6214" w14:textId="77777777" w:rsidTr="00126F35">
        <w:tc>
          <w:tcPr>
            <w:tcW w:w="6516" w:type="dxa"/>
          </w:tcPr>
          <w:p w14:paraId="60F657EA" w14:textId="77777777" w:rsidR="00C003B0" w:rsidRPr="00E4565C" w:rsidRDefault="00C003B0" w:rsidP="00C9016C">
            <w:pPr>
              <w:jc w:val="both"/>
            </w:pPr>
            <w:r w:rsidRPr="00E4565C">
              <w:t>Polgármesteri és Alpolgármesteri keretek</w:t>
            </w:r>
          </w:p>
        </w:tc>
        <w:tc>
          <w:tcPr>
            <w:tcW w:w="2688" w:type="dxa"/>
          </w:tcPr>
          <w:p w14:paraId="659788FE" w14:textId="70F5BC9D" w:rsidR="00C003B0" w:rsidRPr="00E4565C" w:rsidRDefault="00E4565C" w:rsidP="00126F3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E4565C">
              <w:t>2</w:t>
            </w:r>
            <w:r w:rsidR="00126F35" w:rsidRPr="00E4565C">
              <w:t> </w:t>
            </w:r>
            <w:r w:rsidRPr="00E4565C">
              <w:t>696</w:t>
            </w:r>
            <w:r w:rsidR="00126F35" w:rsidRPr="00E4565C">
              <w:t> </w:t>
            </w:r>
            <w:r w:rsidR="00BA0389" w:rsidRPr="00E4565C">
              <w:t>000</w:t>
            </w:r>
          </w:p>
        </w:tc>
      </w:tr>
      <w:tr w:rsidR="00E4565C" w:rsidRPr="00E4565C" w14:paraId="1DE644DC" w14:textId="77777777" w:rsidTr="00126F35">
        <w:tc>
          <w:tcPr>
            <w:tcW w:w="6516" w:type="dxa"/>
          </w:tcPr>
          <w:p w14:paraId="291238AA" w14:textId="77777777" w:rsidR="00C003B0" w:rsidRPr="00E4565C" w:rsidRDefault="00C003B0" w:rsidP="00C9016C">
            <w:pPr>
              <w:jc w:val="both"/>
            </w:pPr>
            <w:r w:rsidRPr="00E4565C">
              <w:t>Testvérvárosi kapcsolatok</w:t>
            </w:r>
          </w:p>
        </w:tc>
        <w:tc>
          <w:tcPr>
            <w:tcW w:w="2688" w:type="dxa"/>
          </w:tcPr>
          <w:p w14:paraId="3B14895B" w14:textId="43E53FB3" w:rsidR="00C003B0" w:rsidRPr="00E4565C" w:rsidRDefault="00E4565C" w:rsidP="00E4565C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6123CA0C" w14:textId="77777777" w:rsidTr="00126F35">
        <w:tc>
          <w:tcPr>
            <w:tcW w:w="6516" w:type="dxa"/>
          </w:tcPr>
          <w:p w14:paraId="25EC7128" w14:textId="77777777" w:rsidR="00C003B0" w:rsidRPr="00E4565C" w:rsidRDefault="00C003B0" w:rsidP="00C9016C">
            <w:pPr>
              <w:jc w:val="both"/>
            </w:pPr>
            <w:r w:rsidRPr="00E4565C">
              <w:t>Klímaalap tartalék</w:t>
            </w:r>
          </w:p>
        </w:tc>
        <w:tc>
          <w:tcPr>
            <w:tcW w:w="2688" w:type="dxa"/>
          </w:tcPr>
          <w:p w14:paraId="7ABDDF13" w14:textId="77777777" w:rsidR="00C003B0" w:rsidRPr="00E4565C" w:rsidRDefault="00C003B0" w:rsidP="00C9016C">
            <w:pPr>
              <w:jc w:val="right"/>
            </w:pPr>
            <w:r w:rsidRPr="00E4565C">
              <w:t>0</w:t>
            </w:r>
          </w:p>
        </w:tc>
      </w:tr>
      <w:tr w:rsidR="00E4565C" w:rsidRPr="00E4565C" w14:paraId="5B741778" w14:textId="77777777" w:rsidTr="00126F35">
        <w:tc>
          <w:tcPr>
            <w:tcW w:w="6516" w:type="dxa"/>
          </w:tcPr>
          <w:p w14:paraId="3E37BE38" w14:textId="77777777" w:rsidR="002518C5" w:rsidRPr="00E4565C" w:rsidRDefault="002518C5" w:rsidP="00C9016C">
            <w:pPr>
              <w:jc w:val="both"/>
            </w:pPr>
            <w:r w:rsidRPr="00E4565C">
              <w:t>Feladattal nem terhelt tartalék</w:t>
            </w:r>
          </w:p>
        </w:tc>
        <w:tc>
          <w:tcPr>
            <w:tcW w:w="2688" w:type="dxa"/>
          </w:tcPr>
          <w:p w14:paraId="7B894048" w14:textId="107264BB" w:rsidR="002518C5" w:rsidRPr="00E4565C" w:rsidRDefault="00E4565C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E4565C">
              <w:t>2 369 873</w:t>
            </w:r>
          </w:p>
        </w:tc>
      </w:tr>
      <w:tr w:rsidR="00E4565C" w:rsidRPr="00E4565C" w14:paraId="3F14F6AA" w14:textId="77777777" w:rsidTr="00126F35">
        <w:tc>
          <w:tcPr>
            <w:tcW w:w="6516" w:type="dxa"/>
          </w:tcPr>
          <w:p w14:paraId="0FB5469D" w14:textId="77777777" w:rsidR="00C003B0" w:rsidRPr="00E4565C" w:rsidRDefault="00C003B0" w:rsidP="00C9016C">
            <w:pPr>
              <w:jc w:val="both"/>
            </w:pPr>
            <w:r w:rsidRPr="00E4565C">
              <w:t>Többletbevételből származó tartalék</w:t>
            </w:r>
          </w:p>
        </w:tc>
        <w:tc>
          <w:tcPr>
            <w:tcW w:w="2688" w:type="dxa"/>
          </w:tcPr>
          <w:p w14:paraId="3862BDB7" w14:textId="3E9A2555" w:rsidR="00C003B0" w:rsidRPr="00E4565C" w:rsidRDefault="00E4565C" w:rsidP="002518C5">
            <w:pPr>
              <w:pStyle w:val="Listaszerbekezds"/>
              <w:ind w:left="644"/>
              <w:jc w:val="right"/>
            </w:pPr>
            <w:r w:rsidRPr="00E4565C">
              <w:t>21 795 409</w:t>
            </w:r>
          </w:p>
        </w:tc>
      </w:tr>
      <w:tr w:rsidR="00E4565C" w:rsidRPr="00E4565C" w14:paraId="485AAC13" w14:textId="77777777" w:rsidTr="00126F35">
        <w:tc>
          <w:tcPr>
            <w:tcW w:w="6516" w:type="dxa"/>
          </w:tcPr>
          <w:p w14:paraId="2247A1CA" w14:textId="77777777" w:rsidR="00C003B0" w:rsidRPr="00E4565C" w:rsidRDefault="00C003B0" w:rsidP="00C9016C">
            <w:pPr>
              <w:jc w:val="both"/>
            </w:pPr>
            <w:r w:rsidRPr="00E4565C">
              <w:t>COVID-19 adományból képzett tartalék</w:t>
            </w:r>
          </w:p>
        </w:tc>
        <w:tc>
          <w:tcPr>
            <w:tcW w:w="2688" w:type="dxa"/>
          </w:tcPr>
          <w:p w14:paraId="3116878B" w14:textId="296B8CC5" w:rsidR="00C003B0" w:rsidRPr="00E4565C" w:rsidRDefault="00126F35" w:rsidP="00C9016C">
            <w:pPr>
              <w:jc w:val="right"/>
            </w:pPr>
            <w:r w:rsidRPr="00E4565C">
              <w:t>1 </w:t>
            </w:r>
            <w:r w:rsidR="00E4565C" w:rsidRPr="00E4565C">
              <w:t>000</w:t>
            </w:r>
          </w:p>
        </w:tc>
      </w:tr>
      <w:tr w:rsidR="00E4565C" w:rsidRPr="00E4565C" w14:paraId="0BD50A95" w14:textId="77777777" w:rsidTr="00126F35">
        <w:tc>
          <w:tcPr>
            <w:tcW w:w="6516" w:type="dxa"/>
          </w:tcPr>
          <w:p w14:paraId="68488E93" w14:textId="6A7A0C1F" w:rsidR="00E4565C" w:rsidRPr="00E4565C" w:rsidRDefault="00E4565C" w:rsidP="00C9016C">
            <w:pPr>
              <w:jc w:val="both"/>
            </w:pPr>
            <w:r w:rsidRPr="00E4565C">
              <w:t>Sport Kft. részére biztosított általános tartalék</w:t>
            </w:r>
          </w:p>
        </w:tc>
        <w:tc>
          <w:tcPr>
            <w:tcW w:w="2688" w:type="dxa"/>
          </w:tcPr>
          <w:p w14:paraId="42929117" w14:textId="7C6210BC" w:rsidR="00E4565C" w:rsidRPr="00E4565C" w:rsidRDefault="00E4565C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E4565C">
              <w:t>80 000 000</w:t>
            </w:r>
          </w:p>
        </w:tc>
      </w:tr>
      <w:tr w:rsidR="00E4565C" w:rsidRPr="00E4565C" w14:paraId="22DC9664" w14:textId="77777777" w:rsidTr="00126F35">
        <w:tc>
          <w:tcPr>
            <w:tcW w:w="6516" w:type="dxa"/>
          </w:tcPr>
          <w:p w14:paraId="598820CE" w14:textId="77777777" w:rsidR="0000514B" w:rsidRPr="00E4565C" w:rsidRDefault="0000514B" w:rsidP="0000514B">
            <w:pPr>
              <w:jc w:val="both"/>
              <w:rPr>
                <w:b/>
                <w:i/>
              </w:rPr>
            </w:pPr>
            <w:r w:rsidRPr="00E4565C">
              <w:rPr>
                <w:b/>
                <w:i/>
              </w:rPr>
              <w:t>Általános tartalék összesen</w:t>
            </w:r>
          </w:p>
        </w:tc>
        <w:tc>
          <w:tcPr>
            <w:tcW w:w="2688" w:type="dxa"/>
          </w:tcPr>
          <w:p w14:paraId="565F58C0" w14:textId="5225E451" w:rsidR="0000514B" w:rsidRPr="00E4565C" w:rsidRDefault="00E4565C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 w:rsidRPr="00E4565C">
              <w:rPr>
                <w:b/>
                <w:i/>
              </w:rPr>
              <w:t> 63 269</w:t>
            </w:r>
            <w:r w:rsidR="00126F35" w:rsidRPr="00E4565C">
              <w:rPr>
                <w:b/>
                <w:i/>
              </w:rPr>
              <w:t> </w:t>
            </w:r>
            <w:r w:rsidRPr="00E4565C">
              <w:rPr>
                <w:b/>
                <w:i/>
              </w:rPr>
              <w:t>464</w:t>
            </w:r>
          </w:p>
        </w:tc>
      </w:tr>
      <w:tr w:rsidR="004C0987" w:rsidRPr="004C0987" w14:paraId="2B9A264F" w14:textId="77777777" w:rsidTr="00126F35">
        <w:tc>
          <w:tcPr>
            <w:tcW w:w="6516" w:type="dxa"/>
          </w:tcPr>
          <w:p w14:paraId="03824F9A" w14:textId="77777777" w:rsidR="0000514B" w:rsidRPr="004C0987" w:rsidRDefault="0000514B" w:rsidP="0000514B">
            <w:pPr>
              <w:jc w:val="both"/>
              <w:rPr>
                <w:color w:val="FF0000"/>
              </w:rPr>
            </w:pPr>
          </w:p>
        </w:tc>
        <w:tc>
          <w:tcPr>
            <w:tcW w:w="2688" w:type="dxa"/>
          </w:tcPr>
          <w:p w14:paraId="39346F2F" w14:textId="77777777" w:rsidR="0000514B" w:rsidRPr="004C0987" w:rsidRDefault="0000514B" w:rsidP="0000514B">
            <w:pPr>
              <w:jc w:val="right"/>
              <w:rPr>
                <w:color w:val="FF0000"/>
              </w:rPr>
            </w:pPr>
          </w:p>
        </w:tc>
      </w:tr>
      <w:tr w:rsidR="00E4565C" w:rsidRPr="00E4565C" w14:paraId="321CA3B1" w14:textId="77777777" w:rsidTr="00126F35">
        <w:tc>
          <w:tcPr>
            <w:tcW w:w="6516" w:type="dxa"/>
          </w:tcPr>
          <w:p w14:paraId="1255671A" w14:textId="77777777" w:rsidR="0000514B" w:rsidRPr="00E4565C" w:rsidRDefault="0000514B" w:rsidP="0000514B">
            <w:pPr>
              <w:jc w:val="both"/>
            </w:pPr>
            <w:r w:rsidRPr="00E4565C">
              <w:t>Működési tartalék</w:t>
            </w:r>
          </w:p>
        </w:tc>
        <w:tc>
          <w:tcPr>
            <w:tcW w:w="2688" w:type="dxa"/>
          </w:tcPr>
          <w:p w14:paraId="7161057E" w14:textId="7471BD3C" w:rsidR="0000514B" w:rsidRPr="00E4565C" w:rsidRDefault="00E4565C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E4565C">
              <w:t>59 </w:t>
            </w:r>
            <w:r w:rsidR="00126F35" w:rsidRPr="00E4565C">
              <w:t>6</w:t>
            </w:r>
            <w:r w:rsidRPr="00E4565C">
              <w:t>02</w:t>
            </w:r>
            <w:r w:rsidR="00126F35" w:rsidRPr="00E4565C">
              <w:t> </w:t>
            </w:r>
            <w:r w:rsidR="00182E3D" w:rsidRPr="00E4565C">
              <w:t>000</w:t>
            </w:r>
          </w:p>
        </w:tc>
      </w:tr>
      <w:tr w:rsidR="00E4565C" w:rsidRPr="00E4565C" w14:paraId="46148B02" w14:textId="77777777" w:rsidTr="00126F35">
        <w:tc>
          <w:tcPr>
            <w:tcW w:w="6516" w:type="dxa"/>
          </w:tcPr>
          <w:p w14:paraId="0FC08CF4" w14:textId="77777777" w:rsidR="0000514B" w:rsidRPr="00E4565C" w:rsidRDefault="0000514B" w:rsidP="0000514B">
            <w:pPr>
              <w:jc w:val="both"/>
            </w:pPr>
            <w:r w:rsidRPr="00E4565C">
              <w:t>Központi karbantartási keret (intézményi hálózathoz)</w:t>
            </w:r>
          </w:p>
        </w:tc>
        <w:tc>
          <w:tcPr>
            <w:tcW w:w="2688" w:type="dxa"/>
          </w:tcPr>
          <w:p w14:paraId="68EC2356" w14:textId="77777777" w:rsidR="0000514B" w:rsidRPr="00E4565C" w:rsidRDefault="0000514B" w:rsidP="0000514B">
            <w:pPr>
              <w:jc w:val="right"/>
            </w:pPr>
            <w:r w:rsidRPr="00E4565C">
              <w:t>0</w:t>
            </w:r>
          </w:p>
        </w:tc>
      </w:tr>
      <w:tr w:rsidR="00E4565C" w:rsidRPr="00E4565C" w14:paraId="49CAC60E" w14:textId="77777777" w:rsidTr="00126F35">
        <w:tc>
          <w:tcPr>
            <w:tcW w:w="6516" w:type="dxa"/>
          </w:tcPr>
          <w:p w14:paraId="1D25B3BB" w14:textId="77777777" w:rsidR="0000514B" w:rsidRPr="00E4565C" w:rsidRDefault="0000514B" w:rsidP="0000514B">
            <w:pPr>
              <w:jc w:val="both"/>
            </w:pPr>
            <w:r w:rsidRPr="00E4565C">
              <w:t>Állat- és természetvédelmi célú elkülönített tartalék</w:t>
            </w:r>
          </w:p>
        </w:tc>
        <w:tc>
          <w:tcPr>
            <w:tcW w:w="2688" w:type="dxa"/>
          </w:tcPr>
          <w:p w14:paraId="4A6CC4E8" w14:textId="2AFA9179" w:rsidR="0000514B" w:rsidRPr="00E4565C" w:rsidRDefault="00E4565C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E4565C">
              <w:t>620 00</w:t>
            </w:r>
            <w:r w:rsidR="0000514B" w:rsidRPr="00E4565C">
              <w:t>0</w:t>
            </w:r>
          </w:p>
        </w:tc>
      </w:tr>
      <w:tr w:rsidR="00E4565C" w:rsidRPr="00E4565C" w14:paraId="4BDA1D90" w14:textId="77777777" w:rsidTr="00126F35">
        <w:tc>
          <w:tcPr>
            <w:tcW w:w="6516" w:type="dxa"/>
          </w:tcPr>
          <w:p w14:paraId="031CF5C2" w14:textId="77777777" w:rsidR="0000514B" w:rsidRPr="00E4565C" w:rsidRDefault="0000514B" w:rsidP="00126F35">
            <w:r w:rsidRPr="00E4565C">
              <w:t>Helytörténeti gyűjtemény kialakítására elkülönített tartalék</w:t>
            </w:r>
          </w:p>
        </w:tc>
        <w:tc>
          <w:tcPr>
            <w:tcW w:w="2688" w:type="dxa"/>
          </w:tcPr>
          <w:p w14:paraId="090CD1D2" w14:textId="77777777" w:rsidR="0000514B" w:rsidRPr="00E4565C" w:rsidRDefault="0000514B" w:rsidP="0000514B">
            <w:pPr>
              <w:jc w:val="right"/>
            </w:pPr>
            <w:r w:rsidRPr="00E4565C">
              <w:t>0</w:t>
            </w:r>
          </w:p>
        </w:tc>
      </w:tr>
      <w:tr w:rsidR="00E4565C" w:rsidRPr="00E4565C" w14:paraId="520FFFA6" w14:textId="77777777" w:rsidTr="00126F35">
        <w:tc>
          <w:tcPr>
            <w:tcW w:w="6516" w:type="dxa"/>
          </w:tcPr>
          <w:p w14:paraId="09ACF798" w14:textId="77777777" w:rsidR="0000514B" w:rsidRPr="00E4565C" w:rsidRDefault="0000514B" w:rsidP="00126F35">
            <w:r w:rsidRPr="00E4565C">
              <w:t>Korona vírus elleni védekezés, valamint újranyitás tartaléka</w:t>
            </w:r>
          </w:p>
        </w:tc>
        <w:tc>
          <w:tcPr>
            <w:tcW w:w="2688" w:type="dxa"/>
          </w:tcPr>
          <w:p w14:paraId="4BA3480D" w14:textId="77777777" w:rsidR="0000514B" w:rsidRPr="00E4565C" w:rsidRDefault="00182E3D" w:rsidP="00182E3D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225BE06D" w14:textId="77777777" w:rsidTr="00126F35">
        <w:tc>
          <w:tcPr>
            <w:tcW w:w="6516" w:type="dxa"/>
          </w:tcPr>
          <w:p w14:paraId="4ACF76D8" w14:textId="77777777" w:rsidR="0000514B" w:rsidRPr="00E4565C" w:rsidRDefault="0000514B" w:rsidP="0000514B">
            <w:pPr>
              <w:jc w:val="both"/>
            </w:pPr>
            <w:r w:rsidRPr="00E4565C">
              <w:t>Eü. Szolg. működési kiadásaihoz biztosított tartalék</w:t>
            </w:r>
          </w:p>
        </w:tc>
        <w:tc>
          <w:tcPr>
            <w:tcW w:w="2688" w:type="dxa"/>
          </w:tcPr>
          <w:p w14:paraId="140F19C2" w14:textId="417C0B97" w:rsidR="0000514B" w:rsidRPr="00E4565C" w:rsidRDefault="00E4565C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E4565C">
              <w:t>70 000 00</w:t>
            </w:r>
            <w:r w:rsidR="00724BC4" w:rsidRPr="00E4565C">
              <w:t>0</w:t>
            </w:r>
          </w:p>
        </w:tc>
      </w:tr>
      <w:tr w:rsidR="00E4565C" w:rsidRPr="00E4565C" w14:paraId="1CE6012C" w14:textId="77777777" w:rsidTr="00126F35">
        <w:tc>
          <w:tcPr>
            <w:tcW w:w="6516" w:type="dxa"/>
          </w:tcPr>
          <w:p w14:paraId="39BD6ADF" w14:textId="77777777" w:rsidR="001C243D" w:rsidRPr="00E4565C" w:rsidRDefault="001C243D" w:rsidP="0000514B">
            <w:pPr>
              <w:jc w:val="both"/>
            </w:pPr>
            <w:r w:rsidRPr="00E4565C">
              <w:t xml:space="preserve">Működési tartalék </w:t>
            </w:r>
            <w:r w:rsidR="00714D76" w:rsidRPr="00E4565C">
              <w:t>–</w:t>
            </w:r>
            <w:r w:rsidRPr="00E4565C">
              <w:t xml:space="preserve"> választáshoz</w:t>
            </w:r>
          </w:p>
        </w:tc>
        <w:tc>
          <w:tcPr>
            <w:tcW w:w="2688" w:type="dxa"/>
          </w:tcPr>
          <w:p w14:paraId="32B9CC79" w14:textId="37D0027D" w:rsidR="001C243D" w:rsidRPr="00E4565C" w:rsidRDefault="00E4565C" w:rsidP="00E4565C">
            <w:pPr>
              <w:pStyle w:val="Listaszerbekezds"/>
              <w:jc w:val="right"/>
            </w:pPr>
            <w:r w:rsidRPr="00E4565C">
              <w:t>0</w:t>
            </w:r>
          </w:p>
        </w:tc>
      </w:tr>
      <w:tr w:rsidR="00E4565C" w:rsidRPr="00E4565C" w14:paraId="72607559" w14:textId="77777777" w:rsidTr="00126F35">
        <w:tc>
          <w:tcPr>
            <w:tcW w:w="6516" w:type="dxa"/>
          </w:tcPr>
          <w:p w14:paraId="3EC7A5D7" w14:textId="77777777" w:rsidR="001C243D" w:rsidRPr="00E4565C" w:rsidRDefault="00714D76" w:rsidP="00126F35">
            <w:r w:rsidRPr="00E4565C">
              <w:t>Tanulmány készítés lakossági kizárólagos várakozási lehetőség megteremtésére</w:t>
            </w:r>
          </w:p>
        </w:tc>
        <w:tc>
          <w:tcPr>
            <w:tcW w:w="2688" w:type="dxa"/>
          </w:tcPr>
          <w:p w14:paraId="0C31ED12" w14:textId="77777777" w:rsidR="001C243D" w:rsidRPr="00E4565C" w:rsidRDefault="00714D76" w:rsidP="00724BC4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2C254C78" w14:textId="77777777" w:rsidTr="00126F35">
        <w:tc>
          <w:tcPr>
            <w:tcW w:w="6516" w:type="dxa"/>
          </w:tcPr>
          <w:p w14:paraId="7982BECE" w14:textId="77777777" w:rsidR="001C243D" w:rsidRPr="00E4565C" w:rsidRDefault="00714D76" w:rsidP="0000514B">
            <w:pPr>
              <w:jc w:val="both"/>
            </w:pPr>
            <w:r w:rsidRPr="00E4565C">
              <w:t>Gondozási szolgáltatás bővítés műk-i kiadásaira</w:t>
            </w:r>
          </w:p>
        </w:tc>
        <w:tc>
          <w:tcPr>
            <w:tcW w:w="2688" w:type="dxa"/>
          </w:tcPr>
          <w:p w14:paraId="27DEDF32" w14:textId="77777777" w:rsidR="001C243D" w:rsidRPr="00E4565C" w:rsidRDefault="00714D76" w:rsidP="00724BC4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6FFF0348" w14:textId="77777777" w:rsidTr="00126F35">
        <w:tc>
          <w:tcPr>
            <w:tcW w:w="6516" w:type="dxa"/>
          </w:tcPr>
          <w:p w14:paraId="2DF36020" w14:textId="77777777" w:rsidR="001C243D" w:rsidRPr="00E4565C" w:rsidRDefault="00714D76" w:rsidP="0000514B">
            <w:pPr>
              <w:jc w:val="both"/>
            </w:pPr>
            <w:r w:rsidRPr="00E4565C">
              <w:t>Társasházak homlokzat tisztítása támogatására</w:t>
            </w:r>
          </w:p>
        </w:tc>
        <w:tc>
          <w:tcPr>
            <w:tcW w:w="2688" w:type="dxa"/>
          </w:tcPr>
          <w:p w14:paraId="6CBB7EDE" w14:textId="77777777" w:rsidR="001C243D" w:rsidRPr="00E4565C" w:rsidRDefault="00714D76" w:rsidP="00724BC4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7FC4D107" w14:textId="77777777" w:rsidTr="00126F35">
        <w:tc>
          <w:tcPr>
            <w:tcW w:w="6516" w:type="dxa"/>
          </w:tcPr>
          <w:p w14:paraId="252DCC15" w14:textId="77777777" w:rsidR="00714D76" w:rsidRPr="00E4565C" w:rsidRDefault="00714D76" w:rsidP="0000514B">
            <w:pPr>
              <w:jc w:val="both"/>
            </w:pPr>
            <w:r w:rsidRPr="00E4565C">
              <w:t>Hajléktalanságban élők helyzetének javítására</w:t>
            </w:r>
          </w:p>
        </w:tc>
        <w:tc>
          <w:tcPr>
            <w:tcW w:w="2688" w:type="dxa"/>
          </w:tcPr>
          <w:p w14:paraId="68FAFCE5" w14:textId="77777777" w:rsidR="00714D76" w:rsidRPr="00E4565C" w:rsidRDefault="00714D76" w:rsidP="00724BC4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380EA4FD" w14:textId="77777777" w:rsidTr="00126F35">
        <w:tc>
          <w:tcPr>
            <w:tcW w:w="6516" w:type="dxa"/>
          </w:tcPr>
          <w:p w14:paraId="3C93F2B4" w14:textId="77777777" w:rsidR="00714D76" w:rsidRPr="00E4565C" w:rsidRDefault="00714D76" w:rsidP="0000514B">
            <w:pPr>
              <w:jc w:val="both"/>
            </w:pPr>
            <w:r w:rsidRPr="00E4565C">
              <w:t>Átláthatóság fejlesztésére</w:t>
            </w:r>
          </w:p>
        </w:tc>
        <w:tc>
          <w:tcPr>
            <w:tcW w:w="2688" w:type="dxa"/>
          </w:tcPr>
          <w:p w14:paraId="12D2B24B" w14:textId="77777777" w:rsidR="00714D76" w:rsidRPr="00E4565C" w:rsidRDefault="00714D76" w:rsidP="00724BC4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E4565C" w:rsidRPr="00E4565C" w14:paraId="4DA8B4FE" w14:textId="77777777" w:rsidTr="00126F35">
        <w:tc>
          <w:tcPr>
            <w:tcW w:w="6516" w:type="dxa"/>
          </w:tcPr>
          <w:p w14:paraId="24DC4B2A" w14:textId="77777777" w:rsidR="00714D76" w:rsidRPr="00E4565C" w:rsidRDefault="00714D76" w:rsidP="0000514B">
            <w:pPr>
              <w:jc w:val="both"/>
            </w:pPr>
            <w:r w:rsidRPr="00E4565C">
              <w:t>Lakóközösségi együttműködés támogatása</w:t>
            </w:r>
          </w:p>
        </w:tc>
        <w:tc>
          <w:tcPr>
            <w:tcW w:w="2688" w:type="dxa"/>
          </w:tcPr>
          <w:p w14:paraId="323C4826" w14:textId="77777777" w:rsidR="00714D76" w:rsidRPr="00E4565C" w:rsidRDefault="00714D76" w:rsidP="00724BC4">
            <w:pPr>
              <w:pStyle w:val="Listaszerbekezds"/>
              <w:ind w:left="644"/>
              <w:jc w:val="right"/>
            </w:pPr>
            <w:r w:rsidRPr="00E4565C">
              <w:t>0</w:t>
            </w:r>
          </w:p>
        </w:tc>
      </w:tr>
      <w:tr w:rsidR="00393008" w:rsidRPr="00E4565C" w14:paraId="168591F7" w14:textId="77777777" w:rsidTr="00126F35">
        <w:tc>
          <w:tcPr>
            <w:tcW w:w="6516" w:type="dxa"/>
          </w:tcPr>
          <w:p w14:paraId="7E2738C6" w14:textId="5600C505" w:rsidR="00393008" w:rsidRPr="00E4565C" w:rsidRDefault="00393008" w:rsidP="0000514B">
            <w:pPr>
              <w:jc w:val="both"/>
            </w:pPr>
            <w:r>
              <w:t>Menekült ellátásra</w:t>
            </w:r>
          </w:p>
        </w:tc>
        <w:tc>
          <w:tcPr>
            <w:tcW w:w="2688" w:type="dxa"/>
          </w:tcPr>
          <w:p w14:paraId="41B9F8AB" w14:textId="76934567" w:rsidR="00393008" w:rsidRPr="00E4565C" w:rsidRDefault="00393008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E4565C" w:rsidRPr="00E4565C" w14:paraId="2F2E4979" w14:textId="77777777" w:rsidTr="00126F35">
        <w:tc>
          <w:tcPr>
            <w:tcW w:w="6516" w:type="dxa"/>
          </w:tcPr>
          <w:p w14:paraId="5C345049" w14:textId="77777777" w:rsidR="0000514B" w:rsidRPr="00E4565C" w:rsidRDefault="0000514B" w:rsidP="0000514B">
            <w:pPr>
              <w:jc w:val="both"/>
              <w:rPr>
                <w:b/>
                <w:i/>
              </w:rPr>
            </w:pPr>
            <w:r w:rsidRPr="00E4565C">
              <w:rPr>
                <w:b/>
                <w:i/>
              </w:rPr>
              <w:t>Működési céltartalék</w:t>
            </w:r>
          </w:p>
        </w:tc>
        <w:tc>
          <w:tcPr>
            <w:tcW w:w="2688" w:type="dxa"/>
          </w:tcPr>
          <w:p w14:paraId="5DF8DC74" w14:textId="2A022B1B" w:rsidR="0000514B" w:rsidRPr="00E4565C" w:rsidRDefault="00376264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  <w:r w:rsidR="00126F35" w:rsidRPr="00E4565C">
              <w:rPr>
                <w:b/>
                <w:i/>
              </w:rPr>
              <w:t> </w:t>
            </w:r>
            <w:r>
              <w:rPr>
                <w:b/>
                <w:i/>
              </w:rPr>
              <w:t>222</w:t>
            </w:r>
            <w:r w:rsidR="00126F35" w:rsidRPr="00E4565C">
              <w:rPr>
                <w:b/>
                <w:i/>
              </w:rPr>
              <w:t> </w:t>
            </w:r>
            <w:r w:rsidR="00E4565C" w:rsidRPr="00E4565C">
              <w:rPr>
                <w:b/>
                <w:i/>
              </w:rPr>
              <w:t>00</w:t>
            </w:r>
            <w:r w:rsidR="00724BC4" w:rsidRPr="00E4565C">
              <w:rPr>
                <w:b/>
                <w:i/>
              </w:rPr>
              <w:t>0</w:t>
            </w:r>
          </w:p>
        </w:tc>
      </w:tr>
      <w:tr w:rsidR="004C0987" w:rsidRPr="004C0987" w14:paraId="4B712624" w14:textId="77777777" w:rsidTr="00126F35">
        <w:tc>
          <w:tcPr>
            <w:tcW w:w="6516" w:type="dxa"/>
          </w:tcPr>
          <w:p w14:paraId="1DC5800D" w14:textId="77777777" w:rsidR="0000514B" w:rsidRPr="004C0987" w:rsidRDefault="0000514B" w:rsidP="0000514B">
            <w:pPr>
              <w:jc w:val="both"/>
              <w:rPr>
                <w:color w:val="FF0000"/>
              </w:rPr>
            </w:pPr>
          </w:p>
        </w:tc>
        <w:tc>
          <w:tcPr>
            <w:tcW w:w="2688" w:type="dxa"/>
          </w:tcPr>
          <w:p w14:paraId="3CCE2513" w14:textId="77777777" w:rsidR="0000514B" w:rsidRPr="004C0987" w:rsidRDefault="0000514B" w:rsidP="0000514B">
            <w:pPr>
              <w:jc w:val="right"/>
              <w:rPr>
                <w:color w:val="FF0000"/>
              </w:rPr>
            </w:pPr>
          </w:p>
        </w:tc>
      </w:tr>
      <w:tr w:rsidR="00376264" w:rsidRPr="00376264" w14:paraId="7A7364CC" w14:textId="77777777" w:rsidTr="00126F35">
        <w:tc>
          <w:tcPr>
            <w:tcW w:w="6516" w:type="dxa"/>
          </w:tcPr>
          <w:p w14:paraId="4ED0FD8E" w14:textId="77777777" w:rsidR="0000514B" w:rsidRPr="00376264" w:rsidRDefault="0000514B" w:rsidP="0000514B">
            <w:pPr>
              <w:jc w:val="both"/>
            </w:pPr>
            <w:r w:rsidRPr="00376264">
              <w:t>Havaria keret</w:t>
            </w:r>
          </w:p>
        </w:tc>
        <w:tc>
          <w:tcPr>
            <w:tcW w:w="2688" w:type="dxa"/>
          </w:tcPr>
          <w:p w14:paraId="429C1F8E" w14:textId="77777777" w:rsidR="0000514B" w:rsidRPr="00376264" w:rsidRDefault="00724BC4" w:rsidP="0000514B">
            <w:pPr>
              <w:jc w:val="right"/>
            </w:pPr>
            <w:r w:rsidRPr="00376264">
              <w:t>0</w:t>
            </w:r>
          </w:p>
        </w:tc>
      </w:tr>
      <w:tr w:rsidR="00376264" w:rsidRPr="00376264" w14:paraId="533ACA9D" w14:textId="77777777" w:rsidTr="00126F35">
        <w:tc>
          <w:tcPr>
            <w:tcW w:w="6516" w:type="dxa"/>
          </w:tcPr>
          <w:p w14:paraId="37EEDAA0" w14:textId="77777777" w:rsidR="0000514B" w:rsidRPr="00376264" w:rsidRDefault="0000514B" w:rsidP="0000514B">
            <w:pPr>
              <w:jc w:val="both"/>
            </w:pPr>
            <w:r w:rsidRPr="00376264">
              <w:t>Társasházak felújítása</w:t>
            </w:r>
          </w:p>
        </w:tc>
        <w:tc>
          <w:tcPr>
            <w:tcW w:w="2688" w:type="dxa"/>
          </w:tcPr>
          <w:p w14:paraId="6145F0FB" w14:textId="77777777" w:rsidR="0000514B" w:rsidRPr="00376264" w:rsidRDefault="0000514B" w:rsidP="0000514B">
            <w:pPr>
              <w:jc w:val="right"/>
            </w:pPr>
            <w:r w:rsidRPr="00376264">
              <w:t>0</w:t>
            </w:r>
          </w:p>
        </w:tc>
      </w:tr>
      <w:tr w:rsidR="00376264" w:rsidRPr="00376264" w14:paraId="5959FF08" w14:textId="77777777" w:rsidTr="00126F35">
        <w:tc>
          <w:tcPr>
            <w:tcW w:w="6516" w:type="dxa"/>
          </w:tcPr>
          <w:p w14:paraId="117BC56D" w14:textId="77777777" w:rsidR="0000514B" w:rsidRPr="00376264" w:rsidRDefault="0000514B" w:rsidP="0000514B">
            <w:pPr>
              <w:jc w:val="both"/>
            </w:pPr>
            <w:r w:rsidRPr="00376264">
              <w:t>Fejlesztések előkészítése</w:t>
            </w:r>
          </w:p>
        </w:tc>
        <w:tc>
          <w:tcPr>
            <w:tcW w:w="2688" w:type="dxa"/>
          </w:tcPr>
          <w:p w14:paraId="545198A6" w14:textId="77777777" w:rsidR="0000514B" w:rsidRPr="00376264" w:rsidRDefault="0000514B" w:rsidP="0000514B">
            <w:pPr>
              <w:jc w:val="right"/>
            </w:pPr>
            <w:r w:rsidRPr="00376264">
              <w:t>0</w:t>
            </w:r>
          </w:p>
        </w:tc>
      </w:tr>
      <w:tr w:rsidR="00376264" w:rsidRPr="00376264" w14:paraId="61E0C146" w14:textId="77777777" w:rsidTr="00126F35">
        <w:tc>
          <w:tcPr>
            <w:tcW w:w="6516" w:type="dxa"/>
          </w:tcPr>
          <w:p w14:paraId="6C99B0DE" w14:textId="77777777" w:rsidR="0000514B" w:rsidRPr="00376264" w:rsidRDefault="0000514B" w:rsidP="0000514B">
            <w:pPr>
              <w:jc w:val="both"/>
            </w:pPr>
            <w:r w:rsidRPr="00376264">
              <w:t>Fejlesztések</w:t>
            </w:r>
          </w:p>
        </w:tc>
        <w:tc>
          <w:tcPr>
            <w:tcW w:w="2688" w:type="dxa"/>
          </w:tcPr>
          <w:p w14:paraId="5F23221E" w14:textId="2753AE45" w:rsidR="0000514B" w:rsidRPr="00376264" w:rsidRDefault="00E4565C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376264">
              <w:t>   211 </w:t>
            </w:r>
            <w:r w:rsidR="00126F35" w:rsidRPr="00376264">
              <w:t>2</w:t>
            </w:r>
            <w:r w:rsidRPr="00376264">
              <w:t>81</w:t>
            </w:r>
            <w:r w:rsidR="00126F35" w:rsidRPr="00376264">
              <w:t> </w:t>
            </w:r>
            <w:r w:rsidRPr="00376264">
              <w:t>000</w:t>
            </w:r>
          </w:p>
        </w:tc>
      </w:tr>
      <w:tr w:rsidR="00376264" w:rsidRPr="00376264" w14:paraId="78D028A0" w14:textId="77777777" w:rsidTr="00126F35">
        <w:tc>
          <w:tcPr>
            <w:tcW w:w="6516" w:type="dxa"/>
          </w:tcPr>
          <w:p w14:paraId="0663753F" w14:textId="77777777" w:rsidR="0000514B" w:rsidRPr="00376264" w:rsidRDefault="0000514B" w:rsidP="0000514B">
            <w:pPr>
              <w:jc w:val="both"/>
            </w:pPr>
            <w:r w:rsidRPr="00376264">
              <w:t>Lakásgazdálkodási feladatokhoz</w:t>
            </w:r>
          </w:p>
        </w:tc>
        <w:tc>
          <w:tcPr>
            <w:tcW w:w="2688" w:type="dxa"/>
          </w:tcPr>
          <w:p w14:paraId="3095AB0F" w14:textId="3E6B48E5" w:rsidR="0000514B" w:rsidRPr="00376264" w:rsidRDefault="00E4565C" w:rsidP="00E4565C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376264">
              <w:t>10 850 00</w:t>
            </w:r>
            <w:r w:rsidR="0000514B" w:rsidRPr="00376264">
              <w:t>0</w:t>
            </w:r>
          </w:p>
        </w:tc>
      </w:tr>
      <w:tr w:rsidR="00376264" w:rsidRPr="00376264" w14:paraId="09EB8A8B" w14:textId="77777777" w:rsidTr="00126F35">
        <w:tc>
          <w:tcPr>
            <w:tcW w:w="6516" w:type="dxa"/>
          </w:tcPr>
          <w:p w14:paraId="64B37B95" w14:textId="77777777" w:rsidR="0000514B" w:rsidRPr="00376264" w:rsidRDefault="0000514B" w:rsidP="0000514B">
            <w:pPr>
              <w:jc w:val="both"/>
            </w:pPr>
            <w:r w:rsidRPr="00376264">
              <w:t>Bérlakás állománybővítés előkészítése</w:t>
            </w:r>
          </w:p>
        </w:tc>
        <w:tc>
          <w:tcPr>
            <w:tcW w:w="2688" w:type="dxa"/>
          </w:tcPr>
          <w:p w14:paraId="5498EDE7" w14:textId="77777777" w:rsidR="0000514B" w:rsidRPr="00376264" w:rsidRDefault="0000514B" w:rsidP="0000514B">
            <w:pPr>
              <w:jc w:val="right"/>
            </w:pPr>
            <w:r w:rsidRPr="00376264">
              <w:t>0</w:t>
            </w:r>
          </w:p>
        </w:tc>
      </w:tr>
      <w:tr w:rsidR="00376264" w:rsidRPr="00376264" w14:paraId="67069E8F" w14:textId="77777777" w:rsidTr="00126F35">
        <w:tc>
          <w:tcPr>
            <w:tcW w:w="6516" w:type="dxa"/>
          </w:tcPr>
          <w:p w14:paraId="2C2E9EE2" w14:textId="77777777" w:rsidR="0000514B" w:rsidRPr="00376264" w:rsidRDefault="0000514B" w:rsidP="0000514B">
            <w:pPr>
              <w:jc w:val="both"/>
            </w:pPr>
            <w:r w:rsidRPr="00376264">
              <w:lastRenderedPageBreak/>
              <w:t>Margit negyed, Margit krt. műemléki, ill. helyi védett ingatlanok felújítása keret</w:t>
            </w:r>
          </w:p>
        </w:tc>
        <w:tc>
          <w:tcPr>
            <w:tcW w:w="2688" w:type="dxa"/>
          </w:tcPr>
          <w:p w14:paraId="13921A46" w14:textId="77777777" w:rsidR="0000514B" w:rsidRPr="00376264" w:rsidRDefault="0000514B" w:rsidP="0000514B">
            <w:pPr>
              <w:jc w:val="right"/>
            </w:pPr>
            <w:r w:rsidRPr="00376264">
              <w:t>0</w:t>
            </w:r>
          </w:p>
        </w:tc>
      </w:tr>
      <w:tr w:rsidR="00376264" w:rsidRPr="00376264" w14:paraId="6E817E5E" w14:textId="77777777" w:rsidTr="00126F35">
        <w:tc>
          <w:tcPr>
            <w:tcW w:w="6516" w:type="dxa"/>
          </w:tcPr>
          <w:p w14:paraId="03FDB775" w14:textId="77777777" w:rsidR="0000514B" w:rsidRPr="00376264" w:rsidRDefault="0000514B" w:rsidP="0000514B">
            <w:pPr>
              <w:jc w:val="both"/>
            </w:pPr>
            <w:r w:rsidRPr="00376264">
              <w:t>II. Ker. Önkormányzati tulajdonú gazdasági társaságok felhalmozási tartaléka</w:t>
            </w:r>
          </w:p>
        </w:tc>
        <w:tc>
          <w:tcPr>
            <w:tcW w:w="2688" w:type="dxa"/>
          </w:tcPr>
          <w:p w14:paraId="3773BF5F" w14:textId="21ABD9F3" w:rsidR="0000514B" w:rsidRPr="00376264" w:rsidRDefault="00E4565C" w:rsidP="00E4565C">
            <w:pPr>
              <w:pStyle w:val="Listaszerbekezds"/>
              <w:jc w:val="right"/>
            </w:pPr>
            <w:r w:rsidRPr="00376264">
              <w:t>0</w:t>
            </w:r>
          </w:p>
        </w:tc>
      </w:tr>
      <w:tr w:rsidR="00376264" w:rsidRPr="00376264" w14:paraId="6EC6D8BF" w14:textId="77777777" w:rsidTr="00126F35">
        <w:tc>
          <w:tcPr>
            <w:tcW w:w="6516" w:type="dxa"/>
          </w:tcPr>
          <w:p w14:paraId="08D50629" w14:textId="73A7D20B" w:rsidR="00376264" w:rsidRPr="00376264" w:rsidRDefault="00376264" w:rsidP="0000514B">
            <w:pPr>
              <w:jc w:val="both"/>
            </w:pPr>
            <w:r w:rsidRPr="00376264">
              <w:t>Központi felhalmozási keret (intézményhálózathoz)</w:t>
            </w:r>
          </w:p>
        </w:tc>
        <w:tc>
          <w:tcPr>
            <w:tcW w:w="2688" w:type="dxa"/>
          </w:tcPr>
          <w:p w14:paraId="6F5A1AE6" w14:textId="5A6D7EFF" w:rsidR="00376264" w:rsidRPr="00376264" w:rsidRDefault="00376264" w:rsidP="0037626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376264">
              <w:t>4 303 000</w:t>
            </w:r>
          </w:p>
        </w:tc>
      </w:tr>
      <w:tr w:rsidR="00376264" w:rsidRPr="00376264" w14:paraId="2D2E73F5" w14:textId="77777777" w:rsidTr="00126F35">
        <w:tc>
          <w:tcPr>
            <w:tcW w:w="6516" w:type="dxa"/>
          </w:tcPr>
          <w:p w14:paraId="627D3EA8" w14:textId="77777777" w:rsidR="0000514B" w:rsidRPr="00376264" w:rsidRDefault="005C3329" w:rsidP="0000514B">
            <w:pPr>
              <w:jc w:val="both"/>
            </w:pPr>
            <w:r w:rsidRPr="00376264">
              <w:t>Csatárka-Csalit szabadidőpark II. ütemre</w:t>
            </w:r>
          </w:p>
        </w:tc>
        <w:tc>
          <w:tcPr>
            <w:tcW w:w="2688" w:type="dxa"/>
          </w:tcPr>
          <w:p w14:paraId="79D9A226" w14:textId="77777777" w:rsidR="0000514B" w:rsidRPr="00376264" w:rsidRDefault="005C3329" w:rsidP="005C3329">
            <w:pPr>
              <w:pStyle w:val="Listaszerbekezds"/>
              <w:ind w:left="644"/>
              <w:jc w:val="right"/>
            </w:pPr>
            <w:r w:rsidRPr="00376264">
              <w:t>0</w:t>
            </w:r>
          </w:p>
        </w:tc>
      </w:tr>
      <w:tr w:rsidR="00376264" w:rsidRPr="00376264" w14:paraId="4CF9CA55" w14:textId="77777777" w:rsidTr="00126F35">
        <w:tc>
          <w:tcPr>
            <w:tcW w:w="6516" w:type="dxa"/>
          </w:tcPr>
          <w:p w14:paraId="6A23440F" w14:textId="77777777" w:rsidR="00DF5134" w:rsidRPr="00376264" w:rsidRDefault="00DF5134" w:rsidP="0000514B">
            <w:pPr>
              <w:jc w:val="both"/>
            </w:pPr>
            <w:r w:rsidRPr="00376264">
              <w:t>Szociális bérlakásépítés tartaléka</w:t>
            </w:r>
          </w:p>
        </w:tc>
        <w:tc>
          <w:tcPr>
            <w:tcW w:w="2688" w:type="dxa"/>
          </w:tcPr>
          <w:p w14:paraId="65F6ED48" w14:textId="77777777" w:rsidR="00DF5134" w:rsidRPr="00376264" w:rsidRDefault="001C243D" w:rsidP="005C3329">
            <w:pPr>
              <w:pStyle w:val="Listaszerbekezds"/>
              <w:ind w:left="644"/>
              <w:jc w:val="right"/>
            </w:pPr>
            <w:r w:rsidRPr="00376264">
              <w:t>0</w:t>
            </w:r>
          </w:p>
        </w:tc>
      </w:tr>
      <w:tr w:rsidR="00376264" w:rsidRPr="00376264" w14:paraId="77F1E8AC" w14:textId="77777777" w:rsidTr="00126F35">
        <w:tc>
          <w:tcPr>
            <w:tcW w:w="6516" w:type="dxa"/>
          </w:tcPr>
          <w:p w14:paraId="25D3FD4A" w14:textId="77777777" w:rsidR="00DF5134" w:rsidRPr="00376264" w:rsidRDefault="00DF5134" w:rsidP="0000514B">
            <w:pPr>
              <w:jc w:val="both"/>
            </w:pPr>
            <w:r w:rsidRPr="00376264">
              <w:t>Vízgyűjtő dézsák pályázati kerete lakosságnak</w:t>
            </w:r>
          </w:p>
        </w:tc>
        <w:tc>
          <w:tcPr>
            <w:tcW w:w="2688" w:type="dxa"/>
          </w:tcPr>
          <w:p w14:paraId="50A8D4A0" w14:textId="49D1CDCA" w:rsidR="00DF5134" w:rsidRPr="00376264" w:rsidRDefault="00376264" w:rsidP="0037626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376264">
              <w:t>3 000 00</w:t>
            </w:r>
            <w:r w:rsidR="001C243D" w:rsidRPr="00376264">
              <w:t>0</w:t>
            </w:r>
          </w:p>
        </w:tc>
      </w:tr>
      <w:tr w:rsidR="00376264" w:rsidRPr="00376264" w14:paraId="12B12884" w14:textId="77777777" w:rsidTr="00126F35">
        <w:tc>
          <w:tcPr>
            <w:tcW w:w="6516" w:type="dxa"/>
          </w:tcPr>
          <w:p w14:paraId="1677F391" w14:textId="77777777" w:rsidR="00DF5134" w:rsidRPr="00376264" w:rsidRDefault="00DF5134" w:rsidP="0000514B">
            <w:pPr>
              <w:jc w:val="both"/>
            </w:pPr>
            <w:r w:rsidRPr="00376264">
              <w:t>Közösségi költségvetési tartalék</w:t>
            </w:r>
          </w:p>
        </w:tc>
        <w:tc>
          <w:tcPr>
            <w:tcW w:w="2688" w:type="dxa"/>
          </w:tcPr>
          <w:p w14:paraId="12C7B681" w14:textId="77777777" w:rsidR="00DF5134" w:rsidRPr="00376264" w:rsidRDefault="001C243D" w:rsidP="005C3329">
            <w:pPr>
              <w:pStyle w:val="Listaszerbekezds"/>
              <w:ind w:left="644"/>
              <w:jc w:val="right"/>
            </w:pPr>
            <w:r w:rsidRPr="00376264">
              <w:t>0</w:t>
            </w:r>
          </w:p>
        </w:tc>
      </w:tr>
      <w:tr w:rsidR="00376264" w:rsidRPr="00376264" w14:paraId="26F1092E" w14:textId="77777777" w:rsidTr="00126F35">
        <w:tc>
          <w:tcPr>
            <w:tcW w:w="6516" w:type="dxa"/>
          </w:tcPr>
          <w:p w14:paraId="316C0587" w14:textId="77777777" w:rsidR="00DF5134" w:rsidRPr="00376264" w:rsidRDefault="00DF5134" w:rsidP="0000514B">
            <w:pPr>
              <w:jc w:val="both"/>
            </w:pPr>
            <w:r w:rsidRPr="00376264">
              <w:t>Gondozási szolgáltatás bővítése</w:t>
            </w:r>
          </w:p>
        </w:tc>
        <w:tc>
          <w:tcPr>
            <w:tcW w:w="2688" w:type="dxa"/>
          </w:tcPr>
          <w:p w14:paraId="181CE104" w14:textId="77777777" w:rsidR="00DF5134" w:rsidRPr="00376264" w:rsidRDefault="001C243D" w:rsidP="005C3329">
            <w:pPr>
              <w:pStyle w:val="Listaszerbekezds"/>
              <w:ind w:left="644"/>
              <w:jc w:val="right"/>
            </w:pPr>
            <w:r w:rsidRPr="00376264">
              <w:t>0</w:t>
            </w:r>
          </w:p>
        </w:tc>
      </w:tr>
      <w:tr w:rsidR="00376264" w:rsidRPr="00376264" w14:paraId="1ED33B39" w14:textId="77777777" w:rsidTr="00126F35">
        <w:tc>
          <w:tcPr>
            <w:tcW w:w="6516" w:type="dxa"/>
          </w:tcPr>
          <w:p w14:paraId="07FA026E" w14:textId="77777777" w:rsidR="0000514B" w:rsidRPr="00376264" w:rsidRDefault="001C243D" w:rsidP="0000514B">
            <w:pPr>
              <w:jc w:val="both"/>
            </w:pPr>
            <w:r w:rsidRPr="00376264">
              <w:t>Pályázati önrész</w:t>
            </w:r>
          </w:p>
        </w:tc>
        <w:tc>
          <w:tcPr>
            <w:tcW w:w="2688" w:type="dxa"/>
          </w:tcPr>
          <w:p w14:paraId="1D3BEBD6" w14:textId="77777777" w:rsidR="0000514B" w:rsidRPr="00376264" w:rsidRDefault="0000514B" w:rsidP="0000514B">
            <w:pPr>
              <w:jc w:val="right"/>
            </w:pPr>
            <w:r w:rsidRPr="00376264">
              <w:t>0</w:t>
            </w:r>
          </w:p>
        </w:tc>
      </w:tr>
      <w:tr w:rsidR="00376264" w:rsidRPr="00376264" w14:paraId="5344DEF1" w14:textId="77777777" w:rsidTr="00126F35">
        <w:tc>
          <w:tcPr>
            <w:tcW w:w="6516" w:type="dxa"/>
          </w:tcPr>
          <w:p w14:paraId="2893C250" w14:textId="77777777" w:rsidR="0000514B" w:rsidRPr="00376264" w:rsidRDefault="001C243D" w:rsidP="0000514B">
            <w:pPr>
              <w:jc w:val="both"/>
            </w:pPr>
            <w:r w:rsidRPr="00376264">
              <w:t>Felhalmozási tartalék választáshoz</w:t>
            </w:r>
          </w:p>
        </w:tc>
        <w:tc>
          <w:tcPr>
            <w:tcW w:w="2688" w:type="dxa"/>
          </w:tcPr>
          <w:p w14:paraId="47925147" w14:textId="6A1B83D4" w:rsidR="0000514B" w:rsidRPr="00376264" w:rsidRDefault="00EB1505" w:rsidP="00EB1505">
            <w:pPr>
              <w:pStyle w:val="Listaszerbekezds"/>
              <w:jc w:val="right"/>
            </w:pPr>
            <w:r>
              <w:t>0</w:t>
            </w:r>
          </w:p>
        </w:tc>
      </w:tr>
      <w:tr w:rsidR="00376264" w:rsidRPr="00376264" w14:paraId="46D98122" w14:textId="77777777" w:rsidTr="00126F35">
        <w:tc>
          <w:tcPr>
            <w:tcW w:w="6516" w:type="dxa"/>
          </w:tcPr>
          <w:p w14:paraId="1429AEB4" w14:textId="77777777" w:rsidR="0000514B" w:rsidRPr="00376264" w:rsidRDefault="001C243D" w:rsidP="0000514B">
            <w:pPr>
              <w:jc w:val="both"/>
            </w:pPr>
            <w:r w:rsidRPr="00376264">
              <w:t>Vizivárosi Galéria tartalék</w:t>
            </w:r>
          </w:p>
        </w:tc>
        <w:tc>
          <w:tcPr>
            <w:tcW w:w="2688" w:type="dxa"/>
          </w:tcPr>
          <w:p w14:paraId="1E1FD921" w14:textId="77777777" w:rsidR="0000514B" w:rsidRPr="00376264" w:rsidRDefault="001C243D" w:rsidP="001C243D">
            <w:pPr>
              <w:pStyle w:val="Listaszerbekezds"/>
              <w:ind w:left="644"/>
              <w:jc w:val="right"/>
            </w:pPr>
            <w:r w:rsidRPr="00376264">
              <w:t>0</w:t>
            </w:r>
          </w:p>
        </w:tc>
      </w:tr>
      <w:tr w:rsidR="00376264" w:rsidRPr="00376264" w14:paraId="0A58C14E" w14:textId="77777777" w:rsidTr="00126F35">
        <w:tc>
          <w:tcPr>
            <w:tcW w:w="6516" w:type="dxa"/>
          </w:tcPr>
          <w:p w14:paraId="25C58F59" w14:textId="2F5E8635" w:rsidR="00376264" w:rsidRPr="00376264" w:rsidRDefault="00376264" w:rsidP="0000514B">
            <w:pPr>
              <w:jc w:val="both"/>
            </w:pPr>
            <w:r w:rsidRPr="00376264">
              <w:t>Bölcsödék pályázati önrésze</w:t>
            </w:r>
          </w:p>
        </w:tc>
        <w:tc>
          <w:tcPr>
            <w:tcW w:w="2688" w:type="dxa"/>
          </w:tcPr>
          <w:p w14:paraId="271922CC" w14:textId="584F76C5" w:rsidR="00376264" w:rsidRPr="00376264" w:rsidRDefault="00376264" w:rsidP="001C243D">
            <w:pPr>
              <w:pStyle w:val="Listaszerbekezds"/>
              <w:ind w:left="644"/>
              <w:jc w:val="right"/>
            </w:pPr>
            <w:r w:rsidRPr="00376264">
              <w:t>0</w:t>
            </w:r>
          </w:p>
        </w:tc>
      </w:tr>
      <w:tr w:rsidR="00376264" w:rsidRPr="00376264" w14:paraId="49B679F8" w14:textId="77777777" w:rsidTr="00126F35">
        <w:tc>
          <w:tcPr>
            <w:tcW w:w="6516" w:type="dxa"/>
          </w:tcPr>
          <w:p w14:paraId="213BCD65" w14:textId="77777777" w:rsidR="0000514B" w:rsidRPr="00376264" w:rsidRDefault="001C243D" w:rsidP="0000514B">
            <w:pPr>
              <w:jc w:val="both"/>
              <w:rPr>
                <w:b/>
                <w:i/>
              </w:rPr>
            </w:pPr>
            <w:r w:rsidRPr="00376264">
              <w:rPr>
                <w:b/>
                <w:i/>
              </w:rPr>
              <w:t>Felhalmozási céltartalék</w:t>
            </w:r>
          </w:p>
        </w:tc>
        <w:tc>
          <w:tcPr>
            <w:tcW w:w="2688" w:type="dxa"/>
          </w:tcPr>
          <w:p w14:paraId="0E435F94" w14:textId="429BEDAE" w:rsidR="0000514B" w:rsidRPr="00376264" w:rsidRDefault="00376264" w:rsidP="001C243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 229 434</w:t>
            </w:r>
            <w:r w:rsidR="00126F35" w:rsidRPr="00376264">
              <w:rPr>
                <w:b/>
                <w:i/>
              </w:rPr>
              <w:t> </w:t>
            </w:r>
            <w:r w:rsidRPr="00376264">
              <w:rPr>
                <w:b/>
                <w:i/>
              </w:rPr>
              <w:t>000</w:t>
            </w:r>
          </w:p>
        </w:tc>
      </w:tr>
      <w:tr w:rsidR="00376264" w:rsidRPr="00376264" w14:paraId="089A7BB1" w14:textId="77777777" w:rsidTr="00126F35">
        <w:tc>
          <w:tcPr>
            <w:tcW w:w="6516" w:type="dxa"/>
          </w:tcPr>
          <w:p w14:paraId="78720AB0" w14:textId="77777777" w:rsidR="001C243D" w:rsidRPr="00376264" w:rsidRDefault="001C243D" w:rsidP="0000514B">
            <w:pPr>
              <w:jc w:val="both"/>
              <w:rPr>
                <w:i/>
              </w:rPr>
            </w:pPr>
          </w:p>
        </w:tc>
        <w:tc>
          <w:tcPr>
            <w:tcW w:w="2688" w:type="dxa"/>
          </w:tcPr>
          <w:p w14:paraId="4A10FBD8" w14:textId="77777777" w:rsidR="001C243D" w:rsidRPr="00376264" w:rsidRDefault="001C243D" w:rsidP="001C243D">
            <w:pPr>
              <w:pStyle w:val="Listaszerbekezds"/>
              <w:jc w:val="right"/>
              <w:rPr>
                <w:i/>
              </w:rPr>
            </w:pPr>
          </w:p>
        </w:tc>
      </w:tr>
      <w:tr w:rsidR="00376264" w:rsidRPr="00376264" w14:paraId="7D192F4B" w14:textId="77777777" w:rsidTr="00126F35">
        <w:tc>
          <w:tcPr>
            <w:tcW w:w="6516" w:type="dxa"/>
          </w:tcPr>
          <w:p w14:paraId="2987F032" w14:textId="77777777" w:rsidR="0000514B" w:rsidRPr="00376264" w:rsidRDefault="0000514B" w:rsidP="0000514B">
            <w:pPr>
              <w:jc w:val="both"/>
              <w:rPr>
                <w:b/>
              </w:rPr>
            </w:pPr>
            <w:r w:rsidRPr="00376264">
              <w:rPr>
                <w:b/>
              </w:rPr>
              <w:t>Tartalék változás mindösszesen:</w:t>
            </w:r>
          </w:p>
        </w:tc>
        <w:tc>
          <w:tcPr>
            <w:tcW w:w="2688" w:type="dxa"/>
          </w:tcPr>
          <w:p w14:paraId="5F167F29" w14:textId="49E70F5C" w:rsidR="0000514B" w:rsidRPr="00376264" w:rsidRDefault="00376264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</w:rPr>
            </w:pPr>
            <w:r w:rsidRPr="00376264">
              <w:rPr>
                <w:b/>
              </w:rPr>
              <w:t>422 925 464</w:t>
            </w:r>
          </w:p>
        </w:tc>
      </w:tr>
    </w:tbl>
    <w:p w14:paraId="4A38438F" w14:textId="77777777" w:rsidR="00C003B0" w:rsidRDefault="00C003B0" w:rsidP="00C003B0">
      <w:pPr>
        <w:jc w:val="both"/>
        <w:rPr>
          <w:color w:val="00B0F0"/>
        </w:rPr>
      </w:pPr>
    </w:p>
    <w:p w14:paraId="51D65C1F" w14:textId="33AD9185" w:rsidR="007C3422" w:rsidRPr="008E7469" w:rsidRDefault="007C3422" w:rsidP="00C003B0">
      <w:pPr>
        <w:jc w:val="both"/>
        <w:rPr>
          <w:i/>
          <w:u w:val="single"/>
        </w:rPr>
      </w:pPr>
      <w:r w:rsidRPr="008E7469">
        <w:rPr>
          <w:i/>
          <w:u w:val="single"/>
        </w:rPr>
        <w:t>Létszám adatok</w:t>
      </w:r>
    </w:p>
    <w:p w14:paraId="00175F0E" w14:textId="77777777" w:rsidR="00D603FD" w:rsidRDefault="00D603FD" w:rsidP="00D603FD">
      <w:pPr>
        <w:jc w:val="both"/>
      </w:pPr>
      <w:r w:rsidRPr="00E70783">
        <w:t>Június havi Képviselő- Testületi ülés döntött a 2022/2023. évi induló óvodai csoportlétszámokról és az ehhez kapcsolódó engedélyezett létszámkeretekről, mely a 6. számú táblázatban látható részletesen.</w:t>
      </w:r>
    </w:p>
    <w:p w14:paraId="0E61811C" w14:textId="77777777" w:rsidR="006F79DA" w:rsidRDefault="00D603FD" w:rsidP="00D603FD">
      <w:pPr>
        <w:jc w:val="both"/>
      </w:pPr>
      <w:r w:rsidRPr="00E70783">
        <w:t xml:space="preserve">A fentieken túl a </w:t>
      </w:r>
      <w:r w:rsidR="00EC63A6">
        <w:t>Hűvösvölgyi Gesztenyéskert Óvoda átköltözését követően a Völgy utcában a megnövekedett alapterület miatt</w:t>
      </w:r>
      <w:r w:rsidR="006F79DA">
        <w:t xml:space="preserve"> szeptember 1-től</w:t>
      </w:r>
      <w:r w:rsidR="00EC63A6">
        <w:t xml:space="preserve"> szükség lenne</w:t>
      </w:r>
      <w:r w:rsidRPr="00E70783">
        <w:t xml:space="preserve"> </w:t>
      </w:r>
      <w:r w:rsidR="00EC63A6">
        <w:t>az engedélyezett létszám</w:t>
      </w:r>
      <w:r w:rsidRPr="00E70783">
        <w:t xml:space="preserve"> 1 fő takarítói státusszal </w:t>
      </w:r>
      <w:r w:rsidR="00EC63A6">
        <w:t xml:space="preserve">való növelésére. </w:t>
      </w:r>
    </w:p>
    <w:p w14:paraId="1BA64C0B" w14:textId="4DA2C98A" w:rsidR="00D603FD" w:rsidRPr="00E70783" w:rsidRDefault="00EC63A6" w:rsidP="00D603FD">
      <w:pPr>
        <w:jc w:val="both"/>
      </w:pPr>
      <w:r>
        <w:t>Kérem a Tisztelt Képviselő Testület hozzájárulását! A létszám növelés 2022-ben többlet finanszírozási igénnyel nem jár.</w:t>
      </w:r>
      <w:r w:rsidR="00D603FD" w:rsidRPr="00E70783">
        <w:t xml:space="preserve"> </w:t>
      </w:r>
    </w:p>
    <w:p w14:paraId="6B84B3C4" w14:textId="77777777" w:rsidR="006A6E7B" w:rsidRDefault="006A6E7B" w:rsidP="00C003B0">
      <w:pPr>
        <w:jc w:val="both"/>
      </w:pPr>
    </w:p>
    <w:p w14:paraId="0D7BFD27" w14:textId="77777777" w:rsidR="006F79DA" w:rsidRDefault="006F79DA" w:rsidP="00C003B0">
      <w:pPr>
        <w:jc w:val="both"/>
      </w:pPr>
    </w:p>
    <w:p w14:paraId="2EE8AFAF" w14:textId="19F3D134" w:rsidR="00C003B0" w:rsidRPr="008271B4" w:rsidRDefault="00C003B0" w:rsidP="00F423DE">
      <w:pPr>
        <w:jc w:val="both"/>
      </w:pPr>
      <w:r w:rsidRPr="008271B4"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2FA89B53" w14:textId="77777777" w:rsidR="00126F35" w:rsidRPr="004C0987" w:rsidRDefault="00126F35">
      <w:pPr>
        <w:suppressAutoHyphens w:val="0"/>
        <w:rPr>
          <w:color w:val="FF0000"/>
        </w:rPr>
      </w:pPr>
    </w:p>
    <w:p w14:paraId="725B9551" w14:textId="77777777" w:rsidR="00C003B0" w:rsidRPr="008271B4" w:rsidRDefault="00C003B0" w:rsidP="00C003B0">
      <w:pPr>
        <w:jc w:val="both"/>
      </w:pPr>
      <w:r w:rsidRPr="008271B4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és a 6. számú mellékletben mutatjuk be.</w:t>
      </w:r>
    </w:p>
    <w:p w14:paraId="3E7C4048" w14:textId="77777777" w:rsidR="00C003B0" w:rsidRPr="004C0987" w:rsidRDefault="00C003B0" w:rsidP="00C003B0">
      <w:pPr>
        <w:jc w:val="both"/>
        <w:rPr>
          <w:color w:val="FF0000"/>
        </w:rPr>
      </w:pPr>
    </w:p>
    <w:p w14:paraId="3FBAEDBC" w14:textId="77777777" w:rsidR="002B716E" w:rsidRDefault="002B716E" w:rsidP="009A5895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0C040174" w14:textId="414CAA99" w:rsidR="00364D98" w:rsidRPr="00364D98" w:rsidRDefault="00016FC4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>
        <w:rPr>
          <w:b/>
          <w:kern w:val="1"/>
        </w:rPr>
        <w:t>II. r</w:t>
      </w:r>
      <w:r w:rsidR="007C3422">
        <w:rPr>
          <w:b/>
          <w:kern w:val="1"/>
        </w:rPr>
        <w:t>ész tájékoztató a</w:t>
      </w:r>
      <w:r>
        <w:rPr>
          <w:b/>
          <w:kern w:val="1"/>
        </w:rPr>
        <w:t xml:space="preserve"> </w:t>
      </w:r>
      <w:r w:rsidR="00364D98" w:rsidRPr="00364D98">
        <w:rPr>
          <w:b/>
          <w:kern w:val="1"/>
        </w:rPr>
        <w:t>20</w:t>
      </w:r>
      <w:r w:rsidR="007C3422">
        <w:rPr>
          <w:b/>
          <w:kern w:val="1"/>
        </w:rPr>
        <w:t>22. I. félévi teljesítésekről</w:t>
      </w:r>
    </w:p>
    <w:p w14:paraId="10B8767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0FA4827A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364D98">
        <w:rPr>
          <w:b/>
          <w:kern w:val="1"/>
        </w:rPr>
        <w:t>Főösszeg alakulása</w:t>
      </w:r>
    </w:p>
    <w:p w14:paraId="352E495A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</w:rPr>
      </w:pPr>
    </w:p>
    <w:p w14:paraId="43E2B76B" w14:textId="77777777" w:rsidR="00C022BF" w:rsidRPr="008914D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914D1">
        <w:rPr>
          <w:kern w:val="1"/>
        </w:rPr>
        <w:t xml:space="preserve">Az Önkormányzat kiadási és bevételi </w:t>
      </w:r>
      <w:r w:rsidR="000865DC" w:rsidRPr="008914D1">
        <w:rPr>
          <w:kern w:val="1"/>
        </w:rPr>
        <w:t xml:space="preserve">előirányzati </w:t>
      </w:r>
      <w:r w:rsidRPr="008914D1">
        <w:rPr>
          <w:kern w:val="1"/>
        </w:rPr>
        <w:t xml:space="preserve">főösszege 30 995 792 817 Ft. </w:t>
      </w:r>
    </w:p>
    <w:p w14:paraId="3C04E9A6" w14:textId="77777777" w:rsidR="00B571E7" w:rsidRPr="008914D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914D1">
        <w:rPr>
          <w:kern w:val="1"/>
        </w:rPr>
        <w:t>A június 30-i állapot szerint a tényleges bevételi teljesítés</w:t>
      </w:r>
      <w:r w:rsidR="00C022BF" w:rsidRPr="008914D1">
        <w:rPr>
          <w:kern w:val="1"/>
        </w:rPr>
        <w:t xml:space="preserve"> a betétlekötés lejáratkori bevétele és a felügyeleti szervi támogatás nélkül </w:t>
      </w:r>
      <w:r w:rsidRPr="008914D1">
        <w:rPr>
          <w:kern w:val="1"/>
        </w:rPr>
        <w:t xml:space="preserve">19 141 387 460 Ft. </w:t>
      </w:r>
      <w:r w:rsidR="00B571E7" w:rsidRPr="008914D1">
        <w:rPr>
          <w:kern w:val="1"/>
        </w:rPr>
        <w:t xml:space="preserve"> A tárgyévben befolyt költségvetési </w:t>
      </w:r>
      <w:r w:rsidRPr="008914D1">
        <w:rPr>
          <w:kern w:val="1"/>
        </w:rPr>
        <w:t>bevétel 11 895 077</w:t>
      </w:r>
      <w:r w:rsidR="00B571E7" w:rsidRPr="008914D1">
        <w:rPr>
          <w:kern w:val="1"/>
        </w:rPr>
        <w:t> </w:t>
      </w:r>
      <w:r w:rsidRPr="008914D1">
        <w:rPr>
          <w:kern w:val="1"/>
        </w:rPr>
        <w:t>317</w:t>
      </w:r>
      <w:r w:rsidR="00B571E7" w:rsidRPr="008914D1">
        <w:rPr>
          <w:kern w:val="1"/>
        </w:rPr>
        <w:t xml:space="preserve"> Ft</w:t>
      </w:r>
      <w:r w:rsidRPr="008914D1">
        <w:rPr>
          <w:kern w:val="1"/>
        </w:rPr>
        <w:t>.</w:t>
      </w:r>
    </w:p>
    <w:p w14:paraId="4BC0E307" w14:textId="2E8E9380" w:rsidR="00364D98" w:rsidRPr="008914D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914D1">
        <w:rPr>
          <w:kern w:val="1"/>
        </w:rPr>
        <w:lastRenderedPageBreak/>
        <w:t xml:space="preserve"> A kiadások</w:t>
      </w:r>
      <w:r w:rsidR="00B571E7" w:rsidRPr="008914D1">
        <w:rPr>
          <w:kern w:val="1"/>
        </w:rPr>
        <w:t xml:space="preserve"> az átmenetileg szabad pénzeszközök lekötéséhez kapcsolódó megtérült kiadások és a felügyeleti szervi támogatások nélkül 17</w:t>
      </w:r>
      <w:r w:rsidRPr="008914D1">
        <w:rPr>
          <w:kern w:val="1"/>
        </w:rPr>
        <w:t xml:space="preserve"> 029 230 744 Ft-ban teljesültek. Ezeken túl a teljesítésre váró kiadási kötelezettségvállalások összege 9 343 741 740 Ft.</w:t>
      </w:r>
    </w:p>
    <w:p w14:paraId="41D25B82" w14:textId="77777777" w:rsidR="00364D98" w:rsidRPr="008914D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914D1">
        <w:rPr>
          <w:kern w:val="1"/>
        </w:rPr>
        <w:t>A kiadások és bevételek alakulását a 7-9 mellékletekben mutatjuk be.</w:t>
      </w:r>
    </w:p>
    <w:p w14:paraId="3E0D6D82" w14:textId="77777777" w:rsidR="00364D98" w:rsidRPr="008914D1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42EE18E" w14:textId="69C1A944" w:rsidR="00364D98" w:rsidRPr="008914D1" w:rsidRDefault="00237E59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8914D1">
        <w:rPr>
          <w:kern w:val="1"/>
        </w:rPr>
        <w:t>Az előzőekben leírtak szerint</w:t>
      </w:r>
      <w:r w:rsidR="00364D98" w:rsidRPr="008914D1">
        <w:rPr>
          <w:kern w:val="1"/>
        </w:rPr>
        <w:t xml:space="preserve"> a bemutatott időszakban betét lekötésből eredően 21 350 000 000 Ft kiadás és 16 250 000 000 Ft bevétel keletkezett. </w:t>
      </w:r>
      <w:r w:rsidRPr="008914D1">
        <w:rPr>
          <w:kern w:val="1"/>
        </w:rPr>
        <w:t>A lekötött, de már lejárt (</w:t>
      </w:r>
      <w:r w:rsidR="00CF681C" w:rsidRPr="008914D1">
        <w:rPr>
          <w:kern w:val="1"/>
        </w:rPr>
        <w:t>kiadásként és bevételként is megjelenő) összegek</w:t>
      </w:r>
      <w:r w:rsidR="00364D98" w:rsidRPr="008914D1">
        <w:rPr>
          <w:kern w:val="1"/>
        </w:rPr>
        <w:t xml:space="preserve"> a halmozódás elkerülése miatt a költségvetés főösszegéből kiszűrésre kerültek.</w:t>
      </w:r>
    </w:p>
    <w:p w14:paraId="358FC972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76F90327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682FF17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364D98">
        <w:rPr>
          <w:b/>
          <w:kern w:val="1"/>
        </w:rPr>
        <w:t>Bevételek</w:t>
      </w:r>
    </w:p>
    <w:p w14:paraId="49FAEE79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25DE48DF" w14:textId="77777777" w:rsidR="006F79DA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i/>
          <w:color w:val="FF0000"/>
          <w:kern w:val="1"/>
          <w:u w:val="single"/>
        </w:rPr>
      </w:pPr>
    </w:p>
    <w:p w14:paraId="124FD81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>Költségvetési támogatások</w:t>
      </w:r>
    </w:p>
    <w:p w14:paraId="1C2102F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97B315E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Önkormányzat költségvetési támogatásai időarányosan teljesültek.</w:t>
      </w:r>
    </w:p>
    <w:p w14:paraId="4621BE1D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9D685F8" w14:textId="77777777" w:rsidR="006F79DA" w:rsidRPr="00364D98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178725A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>Helyi adók:</w:t>
      </w:r>
    </w:p>
    <w:p w14:paraId="36BBECE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27B479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 helyi adóhatóság által működtetett adókból származó bevételeinket, illetve a Fővárosi Önkormányzat által beszedett adótételeket az alábbi adónemenkénti megoszlásban mutatjuk be:</w:t>
      </w:r>
    </w:p>
    <w:p w14:paraId="2E7602C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701"/>
        <w:gridCol w:w="1701"/>
        <w:gridCol w:w="1701"/>
      </w:tblGrid>
      <w:tr w:rsidR="00364D98" w:rsidRPr="00364D98" w14:paraId="0367105D" w14:textId="77777777" w:rsidTr="00756F94">
        <w:trPr>
          <w:trHeight w:val="637"/>
        </w:trPr>
        <w:tc>
          <w:tcPr>
            <w:tcW w:w="3894" w:type="dxa"/>
          </w:tcPr>
          <w:p w14:paraId="0055A2D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Adónem</w:t>
            </w:r>
          </w:p>
        </w:tc>
        <w:tc>
          <w:tcPr>
            <w:tcW w:w="1701" w:type="dxa"/>
          </w:tcPr>
          <w:p w14:paraId="70544F4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Előterjesztett előirányzat</w:t>
            </w:r>
          </w:p>
          <w:p w14:paraId="6D71E30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(Forint)</w:t>
            </w:r>
          </w:p>
        </w:tc>
        <w:tc>
          <w:tcPr>
            <w:tcW w:w="1701" w:type="dxa"/>
          </w:tcPr>
          <w:p w14:paraId="451E9CF7" w14:textId="4B6EEB08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2022. I. félévi</w:t>
            </w:r>
          </w:p>
          <w:p w14:paraId="4278967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tény</w:t>
            </w:r>
          </w:p>
          <w:p w14:paraId="2730E17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( Forint)</w:t>
            </w:r>
          </w:p>
        </w:tc>
        <w:tc>
          <w:tcPr>
            <w:tcW w:w="1701" w:type="dxa"/>
          </w:tcPr>
          <w:p w14:paraId="19467FB4" w14:textId="793B5F2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Teljesítés</w:t>
            </w:r>
          </w:p>
          <w:p w14:paraId="3F5B30DD" w14:textId="77777777" w:rsidR="00756F94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az előterjesztett előirányzat</w:t>
            </w:r>
          </w:p>
          <w:p w14:paraId="409DDE54" w14:textId="286E7790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 xml:space="preserve"> %-ában</w:t>
            </w:r>
          </w:p>
        </w:tc>
      </w:tr>
      <w:tr w:rsidR="00364D98" w:rsidRPr="00364D98" w14:paraId="651B92BC" w14:textId="77777777" w:rsidTr="00756F94">
        <w:tc>
          <w:tcPr>
            <w:tcW w:w="3894" w:type="dxa"/>
          </w:tcPr>
          <w:p w14:paraId="23EB7D1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Építményadó</w:t>
            </w:r>
          </w:p>
        </w:tc>
        <w:tc>
          <w:tcPr>
            <w:tcW w:w="1701" w:type="dxa"/>
          </w:tcPr>
          <w:p w14:paraId="1C2A321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 xml:space="preserve">1 720 000 000 </w:t>
            </w:r>
          </w:p>
        </w:tc>
        <w:tc>
          <w:tcPr>
            <w:tcW w:w="1701" w:type="dxa"/>
          </w:tcPr>
          <w:p w14:paraId="19CFB32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1 005 069 708</w:t>
            </w:r>
          </w:p>
        </w:tc>
        <w:tc>
          <w:tcPr>
            <w:tcW w:w="1701" w:type="dxa"/>
          </w:tcPr>
          <w:p w14:paraId="5018DE7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58,43</w:t>
            </w:r>
          </w:p>
        </w:tc>
      </w:tr>
      <w:tr w:rsidR="00364D98" w:rsidRPr="00364D98" w14:paraId="2F2006AC" w14:textId="77777777" w:rsidTr="00756F94">
        <w:tc>
          <w:tcPr>
            <w:tcW w:w="3894" w:type="dxa"/>
          </w:tcPr>
          <w:p w14:paraId="6DD91AC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Magánszemélyek kommunális adója</w:t>
            </w:r>
          </w:p>
        </w:tc>
        <w:tc>
          <w:tcPr>
            <w:tcW w:w="1701" w:type="dxa"/>
          </w:tcPr>
          <w:p w14:paraId="3CE50E0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 xml:space="preserve">320 000 000 </w:t>
            </w:r>
          </w:p>
        </w:tc>
        <w:tc>
          <w:tcPr>
            <w:tcW w:w="1701" w:type="dxa"/>
            <w:vAlign w:val="bottom"/>
          </w:tcPr>
          <w:p w14:paraId="3A57CBD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229 698 946</w:t>
            </w:r>
          </w:p>
        </w:tc>
        <w:tc>
          <w:tcPr>
            <w:tcW w:w="1701" w:type="dxa"/>
          </w:tcPr>
          <w:p w14:paraId="5533611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71,78</w:t>
            </w:r>
          </w:p>
        </w:tc>
      </w:tr>
      <w:tr w:rsidR="00364D98" w:rsidRPr="00364D98" w14:paraId="1BA2D32B" w14:textId="77777777" w:rsidTr="00756F94">
        <w:tc>
          <w:tcPr>
            <w:tcW w:w="3894" w:type="dxa"/>
          </w:tcPr>
          <w:p w14:paraId="7AACB61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Idegenforgalmi adó</w:t>
            </w:r>
          </w:p>
        </w:tc>
        <w:tc>
          <w:tcPr>
            <w:tcW w:w="1701" w:type="dxa"/>
          </w:tcPr>
          <w:p w14:paraId="4ED3A19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 xml:space="preserve">55 000 000 </w:t>
            </w:r>
          </w:p>
        </w:tc>
        <w:tc>
          <w:tcPr>
            <w:tcW w:w="1701" w:type="dxa"/>
          </w:tcPr>
          <w:p w14:paraId="27EB386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32 418 129</w:t>
            </w:r>
          </w:p>
        </w:tc>
        <w:tc>
          <w:tcPr>
            <w:tcW w:w="1701" w:type="dxa"/>
          </w:tcPr>
          <w:p w14:paraId="05E0C99A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58,94 </w:t>
            </w:r>
          </w:p>
        </w:tc>
      </w:tr>
      <w:tr w:rsidR="00364D98" w:rsidRPr="00364D98" w14:paraId="528E0A91" w14:textId="77777777" w:rsidTr="00756F94">
        <w:tc>
          <w:tcPr>
            <w:tcW w:w="3894" w:type="dxa"/>
          </w:tcPr>
          <w:p w14:paraId="508BD14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Iparűzési adó</w:t>
            </w:r>
          </w:p>
        </w:tc>
        <w:tc>
          <w:tcPr>
            <w:tcW w:w="1701" w:type="dxa"/>
          </w:tcPr>
          <w:p w14:paraId="1EE803D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7 238 703 000</w:t>
            </w:r>
          </w:p>
        </w:tc>
        <w:tc>
          <w:tcPr>
            <w:tcW w:w="1701" w:type="dxa"/>
          </w:tcPr>
          <w:p w14:paraId="45E7CBF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4 381 528 870</w:t>
            </w:r>
          </w:p>
        </w:tc>
        <w:tc>
          <w:tcPr>
            <w:tcW w:w="1701" w:type="dxa"/>
          </w:tcPr>
          <w:p w14:paraId="68885E1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60,53</w:t>
            </w:r>
          </w:p>
        </w:tc>
      </w:tr>
      <w:tr w:rsidR="00364D98" w:rsidRPr="00364D98" w14:paraId="16A0F1B0" w14:textId="77777777" w:rsidTr="00756F94">
        <w:trPr>
          <w:trHeight w:val="400"/>
        </w:trPr>
        <w:tc>
          <w:tcPr>
            <w:tcW w:w="3894" w:type="dxa"/>
          </w:tcPr>
          <w:p w14:paraId="2E384CB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Mindösszesen</w:t>
            </w:r>
          </w:p>
        </w:tc>
        <w:tc>
          <w:tcPr>
            <w:tcW w:w="1701" w:type="dxa"/>
          </w:tcPr>
          <w:p w14:paraId="40E3115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 xml:space="preserve">9 333 703 000 </w:t>
            </w:r>
          </w:p>
        </w:tc>
        <w:tc>
          <w:tcPr>
            <w:tcW w:w="1701" w:type="dxa"/>
          </w:tcPr>
          <w:p w14:paraId="621D3E2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5 648 715 653</w:t>
            </w:r>
          </w:p>
        </w:tc>
        <w:tc>
          <w:tcPr>
            <w:tcW w:w="1701" w:type="dxa"/>
          </w:tcPr>
          <w:p w14:paraId="16E6283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60,52</w:t>
            </w:r>
          </w:p>
        </w:tc>
      </w:tr>
    </w:tbl>
    <w:p w14:paraId="3764B984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E2DC8D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 helyi adókhoz kapcsolódó pótlékból és bírságból az első félévben önkormányzatunknak 21 870 126 Ft bevétele származott. Ez az előterjesztett előirányzathoz képest 66,23 %-os teljesítési eredményt jelent.</w:t>
      </w:r>
    </w:p>
    <w:p w14:paraId="08B2219A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34BFBFDA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1816480B" w14:textId="77777777" w:rsidR="006F79DA" w:rsidRPr="00364D98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3B2FDCCC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>Parkoltatás</w:t>
      </w:r>
    </w:p>
    <w:p w14:paraId="3636465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Működési bevételek között szolgáltatások ellenértéke jogcímen belül kerülnek könyvelésre az önkormányzat parkoltatási feladataiból származó bevételek, amelyek alakulását az alábbiak szerint mutatjuk be:</w:t>
      </w:r>
    </w:p>
    <w:p w14:paraId="5B355557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8AB8B92" w14:textId="77777777" w:rsidR="006F79DA" w:rsidRPr="00364D98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817CD5D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701"/>
        <w:gridCol w:w="1701"/>
        <w:gridCol w:w="1842"/>
      </w:tblGrid>
      <w:tr w:rsidR="00364D98" w:rsidRPr="00364D98" w14:paraId="4FD6D082" w14:textId="77777777" w:rsidTr="00364D98">
        <w:tc>
          <w:tcPr>
            <w:tcW w:w="3715" w:type="dxa"/>
            <w:shd w:val="clear" w:color="auto" w:fill="auto"/>
          </w:tcPr>
          <w:p w14:paraId="342E2BB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Jogcímek</w:t>
            </w:r>
          </w:p>
        </w:tc>
        <w:tc>
          <w:tcPr>
            <w:tcW w:w="1701" w:type="dxa"/>
            <w:shd w:val="clear" w:color="auto" w:fill="auto"/>
          </w:tcPr>
          <w:p w14:paraId="6A4F2D5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Előterjesztett előirányzat</w:t>
            </w:r>
          </w:p>
          <w:p w14:paraId="7A8C69F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( Forint)</w:t>
            </w:r>
          </w:p>
        </w:tc>
        <w:tc>
          <w:tcPr>
            <w:tcW w:w="1701" w:type="dxa"/>
            <w:shd w:val="clear" w:color="auto" w:fill="auto"/>
          </w:tcPr>
          <w:p w14:paraId="77C9AAAD" w14:textId="6D586F2D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2022. I. félévi</w:t>
            </w:r>
          </w:p>
          <w:p w14:paraId="0EA5A49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tény</w:t>
            </w:r>
          </w:p>
          <w:p w14:paraId="03A6E99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( Forint)</w:t>
            </w:r>
          </w:p>
        </w:tc>
        <w:tc>
          <w:tcPr>
            <w:tcW w:w="1842" w:type="dxa"/>
            <w:shd w:val="clear" w:color="auto" w:fill="auto"/>
          </w:tcPr>
          <w:p w14:paraId="355B8E42" w14:textId="74ADF885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Teljesítés</w:t>
            </w:r>
          </w:p>
          <w:p w14:paraId="146D5C5C" w14:textId="51240B2A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az előterjesztett előirányzat</w:t>
            </w:r>
          </w:p>
          <w:p w14:paraId="427CFBD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%-ában-</w:t>
            </w:r>
          </w:p>
        </w:tc>
      </w:tr>
      <w:tr w:rsidR="00364D98" w:rsidRPr="00364D98" w14:paraId="0086F7AE" w14:textId="77777777" w:rsidTr="00364D98">
        <w:tc>
          <w:tcPr>
            <w:tcW w:w="3715" w:type="dxa"/>
            <w:shd w:val="clear" w:color="auto" w:fill="auto"/>
          </w:tcPr>
          <w:p w14:paraId="7F09DDC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Önkormányzati terület</w:t>
            </w:r>
          </w:p>
        </w:tc>
        <w:tc>
          <w:tcPr>
            <w:tcW w:w="1701" w:type="dxa"/>
            <w:shd w:val="clear" w:color="auto" w:fill="auto"/>
          </w:tcPr>
          <w:p w14:paraId="388EBB6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56B7D4E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842" w:type="dxa"/>
            <w:shd w:val="clear" w:color="auto" w:fill="auto"/>
          </w:tcPr>
          <w:p w14:paraId="656F792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</w:tr>
      <w:tr w:rsidR="00364D98" w:rsidRPr="00364D98" w14:paraId="204CC20F" w14:textId="77777777" w:rsidTr="00364D98">
        <w:tc>
          <w:tcPr>
            <w:tcW w:w="3715" w:type="dxa"/>
            <w:shd w:val="clear" w:color="auto" w:fill="auto"/>
          </w:tcPr>
          <w:p w14:paraId="54D8780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Parkoltatás</w:t>
            </w:r>
          </w:p>
        </w:tc>
        <w:tc>
          <w:tcPr>
            <w:tcW w:w="1701" w:type="dxa"/>
            <w:shd w:val="clear" w:color="auto" w:fill="auto"/>
          </w:tcPr>
          <w:p w14:paraId="0F813F4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1 068 422 000</w:t>
            </w:r>
          </w:p>
        </w:tc>
        <w:tc>
          <w:tcPr>
            <w:tcW w:w="1701" w:type="dxa"/>
            <w:shd w:val="clear" w:color="auto" w:fill="auto"/>
          </w:tcPr>
          <w:p w14:paraId="6C65FFA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384 205 553</w:t>
            </w:r>
          </w:p>
        </w:tc>
        <w:tc>
          <w:tcPr>
            <w:tcW w:w="1842" w:type="dxa"/>
            <w:shd w:val="clear" w:color="auto" w:fill="auto"/>
          </w:tcPr>
          <w:p w14:paraId="200CA61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35,96</w:t>
            </w:r>
          </w:p>
        </w:tc>
      </w:tr>
      <w:tr w:rsidR="00364D98" w:rsidRPr="00364D98" w14:paraId="7A027784" w14:textId="77777777" w:rsidTr="00364D98">
        <w:tc>
          <w:tcPr>
            <w:tcW w:w="3715" w:type="dxa"/>
            <w:shd w:val="clear" w:color="auto" w:fill="auto"/>
          </w:tcPr>
          <w:p w14:paraId="3BBD7D0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 xml:space="preserve">Behajtás </w:t>
            </w:r>
          </w:p>
        </w:tc>
        <w:tc>
          <w:tcPr>
            <w:tcW w:w="1701" w:type="dxa"/>
            <w:shd w:val="clear" w:color="auto" w:fill="auto"/>
          </w:tcPr>
          <w:p w14:paraId="6F7295F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75 059 000</w:t>
            </w:r>
          </w:p>
        </w:tc>
        <w:tc>
          <w:tcPr>
            <w:tcW w:w="1701" w:type="dxa"/>
            <w:shd w:val="clear" w:color="auto" w:fill="auto"/>
          </w:tcPr>
          <w:p w14:paraId="19EFFA7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22 356 503</w:t>
            </w:r>
          </w:p>
        </w:tc>
        <w:tc>
          <w:tcPr>
            <w:tcW w:w="1842" w:type="dxa"/>
            <w:shd w:val="clear" w:color="auto" w:fill="auto"/>
          </w:tcPr>
          <w:p w14:paraId="2667DFD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29,79</w:t>
            </w:r>
          </w:p>
        </w:tc>
      </w:tr>
      <w:tr w:rsidR="00364D98" w:rsidRPr="00364D98" w14:paraId="181D46D1" w14:textId="77777777" w:rsidTr="00364D98">
        <w:tc>
          <w:tcPr>
            <w:tcW w:w="3715" w:type="dxa"/>
            <w:shd w:val="clear" w:color="auto" w:fill="auto"/>
          </w:tcPr>
          <w:p w14:paraId="4BB0094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Fővárosi terület</w:t>
            </w:r>
          </w:p>
        </w:tc>
        <w:tc>
          <w:tcPr>
            <w:tcW w:w="1701" w:type="dxa"/>
            <w:shd w:val="clear" w:color="auto" w:fill="auto"/>
          </w:tcPr>
          <w:p w14:paraId="3B619CA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2AC45A3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  <w:tc>
          <w:tcPr>
            <w:tcW w:w="1842" w:type="dxa"/>
            <w:shd w:val="clear" w:color="auto" w:fill="auto"/>
          </w:tcPr>
          <w:p w14:paraId="49C4A5E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364D98" w:rsidRPr="00364D98" w14:paraId="226C03FE" w14:textId="77777777" w:rsidTr="00364D98">
        <w:tc>
          <w:tcPr>
            <w:tcW w:w="3715" w:type="dxa"/>
            <w:shd w:val="clear" w:color="auto" w:fill="auto"/>
          </w:tcPr>
          <w:p w14:paraId="363286B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Parkoltatás</w:t>
            </w:r>
          </w:p>
        </w:tc>
        <w:tc>
          <w:tcPr>
            <w:tcW w:w="1701" w:type="dxa"/>
            <w:shd w:val="clear" w:color="auto" w:fill="auto"/>
          </w:tcPr>
          <w:p w14:paraId="4B67A6B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93 692 000</w:t>
            </w:r>
          </w:p>
        </w:tc>
        <w:tc>
          <w:tcPr>
            <w:tcW w:w="1701" w:type="dxa"/>
            <w:shd w:val="clear" w:color="auto" w:fill="auto"/>
          </w:tcPr>
          <w:p w14:paraId="6273EB8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39 818 869</w:t>
            </w:r>
          </w:p>
        </w:tc>
        <w:tc>
          <w:tcPr>
            <w:tcW w:w="1842" w:type="dxa"/>
            <w:shd w:val="clear" w:color="auto" w:fill="auto"/>
          </w:tcPr>
          <w:p w14:paraId="141FC8E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42,5</w:t>
            </w:r>
          </w:p>
        </w:tc>
      </w:tr>
      <w:tr w:rsidR="00364D98" w:rsidRPr="00364D98" w14:paraId="2E76E8A0" w14:textId="77777777" w:rsidTr="00364D98">
        <w:tc>
          <w:tcPr>
            <w:tcW w:w="3715" w:type="dxa"/>
            <w:shd w:val="clear" w:color="auto" w:fill="auto"/>
          </w:tcPr>
          <w:p w14:paraId="24E1DD3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 xml:space="preserve">Behajtás </w:t>
            </w:r>
          </w:p>
        </w:tc>
        <w:tc>
          <w:tcPr>
            <w:tcW w:w="1701" w:type="dxa"/>
            <w:shd w:val="clear" w:color="auto" w:fill="auto"/>
          </w:tcPr>
          <w:p w14:paraId="07F0A52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6 345 000</w:t>
            </w:r>
          </w:p>
        </w:tc>
        <w:tc>
          <w:tcPr>
            <w:tcW w:w="1701" w:type="dxa"/>
            <w:shd w:val="clear" w:color="auto" w:fill="auto"/>
          </w:tcPr>
          <w:p w14:paraId="35FCB40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2 211 541</w:t>
            </w:r>
          </w:p>
        </w:tc>
        <w:tc>
          <w:tcPr>
            <w:tcW w:w="1842" w:type="dxa"/>
            <w:shd w:val="clear" w:color="auto" w:fill="auto"/>
          </w:tcPr>
          <w:p w14:paraId="3A92D80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34,86</w:t>
            </w:r>
          </w:p>
        </w:tc>
      </w:tr>
      <w:tr w:rsidR="00364D98" w:rsidRPr="00364D98" w14:paraId="1FDD801E" w14:textId="77777777" w:rsidTr="00364D98">
        <w:tc>
          <w:tcPr>
            <w:tcW w:w="3715" w:type="dxa"/>
            <w:shd w:val="clear" w:color="auto" w:fill="auto"/>
          </w:tcPr>
          <w:p w14:paraId="22C718A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Összesen:</w:t>
            </w:r>
          </w:p>
        </w:tc>
        <w:tc>
          <w:tcPr>
            <w:tcW w:w="1701" w:type="dxa"/>
            <w:shd w:val="clear" w:color="auto" w:fill="auto"/>
          </w:tcPr>
          <w:p w14:paraId="4B0A2A1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1 243 518 000</w:t>
            </w:r>
          </w:p>
        </w:tc>
        <w:tc>
          <w:tcPr>
            <w:tcW w:w="1701" w:type="dxa"/>
            <w:shd w:val="clear" w:color="auto" w:fill="auto"/>
          </w:tcPr>
          <w:p w14:paraId="5FFDA99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448 592 466</w:t>
            </w:r>
          </w:p>
        </w:tc>
        <w:tc>
          <w:tcPr>
            <w:tcW w:w="1842" w:type="dxa"/>
            <w:shd w:val="clear" w:color="auto" w:fill="auto"/>
          </w:tcPr>
          <w:p w14:paraId="2160F68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36,07</w:t>
            </w:r>
          </w:p>
        </w:tc>
      </w:tr>
    </w:tbl>
    <w:p w14:paraId="0F88BCC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49B4F90D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 2022. évi költségvetés tervezésekor a II. félévre tervezett parkolási övezet, parkolási díj és üzemidő módosítások is beszámításra kerültek. A COVID utóhatásaként és a háborús helyzet miatt a külföldi és belföldi látogatók száma nem érte el a tervezett szintet. Ezeken túl az üzemanyag árváltozás is negatív hatást gyakorolt a parkolási szolgáltatást igénybe vevők számára.  Ez indokolja az I. féléves viszonylag alacsony teljesítési százalékokat.</w:t>
      </w:r>
    </w:p>
    <w:p w14:paraId="3EC343A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4077F5D" w14:textId="06BD9D5D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2022. június 30-ig a közhatalmi bevételek között kimutatott parkolási bírság bevétel 146 473</w:t>
      </w:r>
      <w:r>
        <w:rPr>
          <w:kern w:val="1"/>
        </w:rPr>
        <w:t> </w:t>
      </w:r>
      <w:r w:rsidRPr="00364D98">
        <w:rPr>
          <w:kern w:val="1"/>
        </w:rPr>
        <w:t>744</w:t>
      </w:r>
      <w:r>
        <w:rPr>
          <w:kern w:val="1"/>
        </w:rPr>
        <w:t> </w:t>
      </w:r>
      <w:r w:rsidRPr="00364D98">
        <w:rPr>
          <w:kern w:val="1"/>
        </w:rPr>
        <w:t xml:space="preserve">Ft volt. </w:t>
      </w:r>
    </w:p>
    <w:p w14:paraId="0EADEBE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413EC91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20B55398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>Európai Uniós támogatási programok:</w:t>
      </w:r>
    </w:p>
    <w:p w14:paraId="6754B8B2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383E73A2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Európai Uniós támogatási programok keretében az I. félévben a VEKOP-5.3.1 Kerékpáros-barát fejlesztési pályázatra 15 414 416 Ft támogatás érkezett. A pályázat végelszámolása megtörtént.</w:t>
      </w:r>
    </w:p>
    <w:p w14:paraId="4EE6E81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B9D354D" w14:textId="40A3E6E4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</w:t>
      </w:r>
    </w:p>
    <w:p w14:paraId="19129B1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 xml:space="preserve">Egyéb működési és felhalmozási célú támogatások </w:t>
      </w:r>
    </w:p>
    <w:p w14:paraId="79D3E20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5093BE66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önkormányzat államháztartáson belülről összesen 1 788 967 761 Ft egyéb működési célú támogatásban részesült. Ez az alábbi bevételeket jelentette:</w:t>
      </w:r>
    </w:p>
    <w:p w14:paraId="4EFC396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D320E6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       </w:t>
      </w:r>
      <w:r>
        <w:rPr>
          <w:kern w:val="1"/>
        </w:rPr>
        <w:t xml:space="preserve">                                                                                                                                </w:t>
      </w:r>
      <w:r w:rsidRPr="00364D98">
        <w:rPr>
          <w:kern w:val="1"/>
        </w:rPr>
        <w:t>Forint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2102"/>
      </w:tblGrid>
      <w:tr w:rsidR="00364D98" w:rsidRPr="00364D98" w14:paraId="49FEE9D5" w14:textId="77777777" w:rsidTr="00016FC4">
        <w:tc>
          <w:tcPr>
            <w:tcW w:w="6960" w:type="dxa"/>
            <w:shd w:val="clear" w:color="auto" w:fill="auto"/>
          </w:tcPr>
          <w:p w14:paraId="445FB99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Jogcímek</w:t>
            </w:r>
          </w:p>
        </w:tc>
        <w:tc>
          <w:tcPr>
            <w:tcW w:w="2102" w:type="dxa"/>
            <w:shd w:val="clear" w:color="auto" w:fill="auto"/>
          </w:tcPr>
          <w:p w14:paraId="2760DCA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Bevétel</w:t>
            </w:r>
          </w:p>
        </w:tc>
      </w:tr>
      <w:tr w:rsidR="00364D98" w:rsidRPr="00364D98" w14:paraId="4636CE46" w14:textId="77777777" w:rsidTr="00016FC4">
        <w:tc>
          <w:tcPr>
            <w:tcW w:w="6960" w:type="dxa"/>
            <w:shd w:val="clear" w:color="auto" w:fill="auto"/>
          </w:tcPr>
          <w:p w14:paraId="535D7C6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NEAK támogatás egészségügyi kiadásokhoz</w:t>
            </w:r>
          </w:p>
        </w:tc>
        <w:tc>
          <w:tcPr>
            <w:tcW w:w="2102" w:type="dxa"/>
            <w:shd w:val="clear" w:color="auto" w:fill="auto"/>
          </w:tcPr>
          <w:p w14:paraId="447B3897" w14:textId="681F964D" w:rsidR="00364D98" w:rsidRPr="00364D98" w:rsidRDefault="00D35AD4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>
              <w:rPr>
                <w:kern w:val="1"/>
              </w:rPr>
              <w:t xml:space="preserve">1 663 063 </w:t>
            </w:r>
            <w:r w:rsidRPr="0058699C">
              <w:rPr>
                <w:kern w:val="1"/>
              </w:rPr>
              <w:t>3</w:t>
            </w:r>
            <w:r w:rsidRPr="00214410">
              <w:rPr>
                <w:kern w:val="1"/>
              </w:rPr>
              <w:t>1</w:t>
            </w:r>
            <w:r w:rsidR="00364D98" w:rsidRPr="0058699C">
              <w:rPr>
                <w:kern w:val="1"/>
              </w:rPr>
              <w:t>3</w:t>
            </w:r>
          </w:p>
        </w:tc>
      </w:tr>
      <w:tr w:rsidR="00364D98" w:rsidRPr="00364D98" w14:paraId="47F9ED1D" w14:textId="77777777" w:rsidTr="00016FC4">
        <w:tc>
          <w:tcPr>
            <w:tcW w:w="6960" w:type="dxa"/>
            <w:shd w:val="clear" w:color="auto" w:fill="auto"/>
          </w:tcPr>
          <w:p w14:paraId="3F942FF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 xml:space="preserve">Orvosi ügyelet biztosítására  </w:t>
            </w:r>
          </w:p>
        </w:tc>
        <w:tc>
          <w:tcPr>
            <w:tcW w:w="2102" w:type="dxa"/>
            <w:shd w:val="clear" w:color="auto" w:fill="auto"/>
          </w:tcPr>
          <w:p w14:paraId="3300FD1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26 088 400</w:t>
            </w:r>
          </w:p>
        </w:tc>
      </w:tr>
      <w:tr w:rsidR="00364D98" w:rsidRPr="00364D98" w14:paraId="030FF285" w14:textId="77777777" w:rsidTr="00016FC4">
        <w:tc>
          <w:tcPr>
            <w:tcW w:w="6960" w:type="dxa"/>
            <w:shd w:val="clear" w:color="auto" w:fill="auto"/>
          </w:tcPr>
          <w:p w14:paraId="5A0A4D3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Fel nem használt támogatások visszafizetése</w:t>
            </w:r>
          </w:p>
        </w:tc>
        <w:tc>
          <w:tcPr>
            <w:tcW w:w="2102" w:type="dxa"/>
            <w:shd w:val="clear" w:color="auto" w:fill="auto"/>
          </w:tcPr>
          <w:p w14:paraId="5842505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335 000</w:t>
            </w:r>
          </w:p>
        </w:tc>
      </w:tr>
      <w:tr w:rsidR="00364D98" w:rsidRPr="00364D98" w14:paraId="757ADC8A" w14:textId="77777777" w:rsidTr="00016FC4">
        <w:tc>
          <w:tcPr>
            <w:tcW w:w="6960" w:type="dxa"/>
            <w:shd w:val="clear" w:color="auto" w:fill="auto"/>
          </w:tcPr>
          <w:p w14:paraId="15D7898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Választás költségeire</w:t>
            </w:r>
          </w:p>
        </w:tc>
        <w:tc>
          <w:tcPr>
            <w:tcW w:w="2102" w:type="dxa"/>
            <w:shd w:val="clear" w:color="auto" w:fill="auto"/>
          </w:tcPr>
          <w:p w14:paraId="08C4804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30 850 304</w:t>
            </w:r>
          </w:p>
        </w:tc>
      </w:tr>
      <w:tr w:rsidR="00364D98" w:rsidRPr="00364D98" w14:paraId="6816AADD" w14:textId="77777777" w:rsidTr="00016FC4">
        <w:tc>
          <w:tcPr>
            <w:tcW w:w="6960" w:type="dxa"/>
            <w:shd w:val="clear" w:color="auto" w:fill="auto"/>
          </w:tcPr>
          <w:p w14:paraId="056BA0C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Népszámlálás költségeire</w:t>
            </w:r>
          </w:p>
        </w:tc>
        <w:tc>
          <w:tcPr>
            <w:tcW w:w="2102" w:type="dxa"/>
            <w:shd w:val="clear" w:color="auto" w:fill="auto"/>
          </w:tcPr>
          <w:p w14:paraId="0D03DBD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66 830 744</w:t>
            </w:r>
          </w:p>
        </w:tc>
      </w:tr>
      <w:tr w:rsidR="00364D98" w:rsidRPr="00364D98" w14:paraId="7CC04FF1" w14:textId="77777777" w:rsidTr="00016FC4">
        <w:tc>
          <w:tcPr>
            <w:tcW w:w="6960" w:type="dxa"/>
            <w:shd w:val="clear" w:color="auto" w:fill="auto"/>
          </w:tcPr>
          <w:p w14:paraId="48A5CA9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Drog prevenciós kiadásokra</w:t>
            </w:r>
          </w:p>
        </w:tc>
        <w:tc>
          <w:tcPr>
            <w:tcW w:w="2102" w:type="dxa"/>
            <w:shd w:val="clear" w:color="auto" w:fill="auto"/>
          </w:tcPr>
          <w:p w14:paraId="1B5A92D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1 800 000</w:t>
            </w:r>
          </w:p>
        </w:tc>
      </w:tr>
    </w:tbl>
    <w:p w14:paraId="78C7CAD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3BD380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2D1A441F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Az önkormányzat az I. félévben 315 414 416 Ft felhalmozási célú támogatásban részesült az alábbi megoszlásban: </w:t>
      </w:r>
    </w:p>
    <w:p w14:paraId="63B43738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                                                                                                                                    Forint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1705"/>
      </w:tblGrid>
      <w:tr w:rsidR="00364D98" w:rsidRPr="00364D98" w14:paraId="1C71C643" w14:textId="77777777" w:rsidTr="00016FC4">
        <w:tc>
          <w:tcPr>
            <w:tcW w:w="7249" w:type="dxa"/>
            <w:shd w:val="clear" w:color="auto" w:fill="auto"/>
          </w:tcPr>
          <w:p w14:paraId="13B7570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Jogcímek</w:t>
            </w:r>
          </w:p>
        </w:tc>
        <w:tc>
          <w:tcPr>
            <w:tcW w:w="1705" w:type="dxa"/>
            <w:shd w:val="clear" w:color="auto" w:fill="auto"/>
          </w:tcPr>
          <w:p w14:paraId="7B919E4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Bevétel</w:t>
            </w:r>
          </w:p>
        </w:tc>
      </w:tr>
      <w:tr w:rsidR="00364D98" w:rsidRPr="00364D98" w14:paraId="762ED82B" w14:textId="77777777" w:rsidTr="00016FC4">
        <w:tc>
          <w:tcPr>
            <w:tcW w:w="7249" w:type="dxa"/>
            <w:shd w:val="clear" w:color="auto" w:fill="auto"/>
          </w:tcPr>
          <w:p w14:paraId="53CFC24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VEKOP-5.3.1 Kerékpáros-barát fejlesztési pályázatra</w:t>
            </w:r>
          </w:p>
        </w:tc>
        <w:tc>
          <w:tcPr>
            <w:tcW w:w="1705" w:type="dxa"/>
            <w:shd w:val="clear" w:color="auto" w:fill="auto"/>
          </w:tcPr>
          <w:p w14:paraId="645D9BC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15 414 416</w:t>
            </w:r>
          </w:p>
        </w:tc>
      </w:tr>
      <w:tr w:rsidR="00364D98" w:rsidRPr="00364D98" w14:paraId="27AFE980" w14:textId="77777777" w:rsidTr="00016FC4">
        <w:tc>
          <w:tcPr>
            <w:tcW w:w="7249" w:type="dxa"/>
            <w:shd w:val="clear" w:color="auto" w:fill="auto"/>
          </w:tcPr>
          <w:p w14:paraId="7E27DB8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Széna tér rekonstrukcióra</w:t>
            </w:r>
          </w:p>
        </w:tc>
        <w:tc>
          <w:tcPr>
            <w:tcW w:w="1705" w:type="dxa"/>
            <w:shd w:val="clear" w:color="auto" w:fill="auto"/>
          </w:tcPr>
          <w:p w14:paraId="5A1D0E0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300 000 000</w:t>
            </w:r>
          </w:p>
        </w:tc>
      </w:tr>
    </w:tbl>
    <w:p w14:paraId="229DADDE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1623D360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770C66A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C78C7B8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>Ingatlan értékesítési bevételek</w:t>
      </w:r>
    </w:p>
    <w:p w14:paraId="0092B76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179206C4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2022. I. félévben összesen 366 107 185 Ft ingatlan értékesítési bevétel került elszámolásra, az alábbiak szerint:</w:t>
      </w:r>
    </w:p>
    <w:p w14:paraId="581A50B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                                                                                                                                            Forint</w:t>
      </w:r>
    </w:p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701"/>
        <w:gridCol w:w="2977"/>
        <w:gridCol w:w="1523"/>
      </w:tblGrid>
      <w:tr w:rsidR="00364D98" w:rsidRPr="00364D98" w14:paraId="16B4871C" w14:textId="77777777" w:rsidTr="00016FC4">
        <w:tc>
          <w:tcPr>
            <w:tcW w:w="3289" w:type="dxa"/>
            <w:shd w:val="clear" w:color="auto" w:fill="auto"/>
          </w:tcPr>
          <w:p w14:paraId="049754B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Ingatlan címe</w:t>
            </w:r>
          </w:p>
        </w:tc>
        <w:tc>
          <w:tcPr>
            <w:tcW w:w="1701" w:type="dxa"/>
            <w:shd w:val="clear" w:color="auto" w:fill="auto"/>
          </w:tcPr>
          <w:p w14:paraId="3C998C3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Hrsz.</w:t>
            </w:r>
          </w:p>
        </w:tc>
        <w:tc>
          <w:tcPr>
            <w:tcW w:w="2977" w:type="dxa"/>
            <w:shd w:val="clear" w:color="auto" w:fill="auto"/>
          </w:tcPr>
          <w:p w14:paraId="69A488A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Megjegyzés</w:t>
            </w:r>
          </w:p>
        </w:tc>
        <w:tc>
          <w:tcPr>
            <w:tcW w:w="1523" w:type="dxa"/>
            <w:shd w:val="clear" w:color="auto" w:fill="auto"/>
          </w:tcPr>
          <w:p w14:paraId="681C09E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Bevétel</w:t>
            </w:r>
          </w:p>
        </w:tc>
      </w:tr>
      <w:tr w:rsidR="00364D98" w:rsidRPr="00364D98" w14:paraId="2D260BAC" w14:textId="77777777" w:rsidTr="00016FC4">
        <w:tc>
          <w:tcPr>
            <w:tcW w:w="3289" w:type="dxa"/>
            <w:shd w:val="clear" w:color="auto" w:fill="auto"/>
          </w:tcPr>
          <w:p w14:paraId="26B00CB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4AE5D17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6DA22A3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013A1AE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</w:tr>
      <w:tr w:rsidR="00364D98" w:rsidRPr="00364D98" w14:paraId="5C2DB5F9" w14:textId="77777777" w:rsidTr="00016FC4">
        <w:tc>
          <w:tcPr>
            <w:tcW w:w="3289" w:type="dxa"/>
            <w:shd w:val="clear" w:color="auto" w:fill="auto"/>
          </w:tcPr>
          <w:p w14:paraId="279A887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Mecset utca 8. fszt. 6.</w:t>
            </w:r>
          </w:p>
        </w:tc>
        <w:tc>
          <w:tcPr>
            <w:tcW w:w="1701" w:type="dxa"/>
            <w:shd w:val="clear" w:color="auto" w:fill="auto"/>
          </w:tcPr>
          <w:p w14:paraId="6E7257C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13426/0/A/7</w:t>
            </w:r>
          </w:p>
        </w:tc>
        <w:tc>
          <w:tcPr>
            <w:tcW w:w="2977" w:type="dxa"/>
            <w:shd w:val="clear" w:color="auto" w:fill="auto"/>
          </w:tcPr>
          <w:p w14:paraId="339DFF8A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4F6120A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22 100 000</w:t>
            </w:r>
          </w:p>
        </w:tc>
      </w:tr>
      <w:tr w:rsidR="00364D98" w:rsidRPr="00364D98" w14:paraId="4567F53F" w14:textId="77777777" w:rsidTr="00016FC4">
        <w:tc>
          <w:tcPr>
            <w:tcW w:w="3289" w:type="dxa"/>
            <w:shd w:val="clear" w:color="auto" w:fill="auto"/>
          </w:tcPr>
          <w:p w14:paraId="60AB0A7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Hűvösvölgyi út 101. fsz. 1.</w:t>
            </w:r>
          </w:p>
        </w:tc>
        <w:tc>
          <w:tcPr>
            <w:tcW w:w="1701" w:type="dxa"/>
            <w:shd w:val="clear" w:color="auto" w:fill="auto"/>
          </w:tcPr>
          <w:p w14:paraId="1CBD5E7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11445/4/A/2</w:t>
            </w:r>
          </w:p>
        </w:tc>
        <w:tc>
          <w:tcPr>
            <w:tcW w:w="2977" w:type="dxa"/>
            <w:shd w:val="clear" w:color="auto" w:fill="auto"/>
          </w:tcPr>
          <w:p w14:paraId="27DE7A1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1CFD887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16 300 000</w:t>
            </w:r>
          </w:p>
        </w:tc>
      </w:tr>
      <w:tr w:rsidR="00364D98" w:rsidRPr="00364D98" w14:paraId="23B89E8F" w14:textId="77777777" w:rsidTr="00016FC4">
        <w:tc>
          <w:tcPr>
            <w:tcW w:w="3289" w:type="dxa"/>
            <w:shd w:val="clear" w:color="auto" w:fill="auto"/>
          </w:tcPr>
          <w:p w14:paraId="4038537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Hermann Ottó utca 3. alagsor 2.</w:t>
            </w:r>
          </w:p>
        </w:tc>
        <w:tc>
          <w:tcPr>
            <w:tcW w:w="1701" w:type="dxa"/>
            <w:shd w:val="clear" w:color="auto" w:fill="auto"/>
          </w:tcPr>
          <w:p w14:paraId="4BE602E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12174/0/A/4</w:t>
            </w:r>
          </w:p>
        </w:tc>
        <w:tc>
          <w:tcPr>
            <w:tcW w:w="2977" w:type="dxa"/>
            <w:shd w:val="clear" w:color="auto" w:fill="auto"/>
          </w:tcPr>
          <w:p w14:paraId="520AEEA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08724B1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12 000 000</w:t>
            </w:r>
          </w:p>
        </w:tc>
      </w:tr>
      <w:tr w:rsidR="00364D98" w:rsidRPr="00364D98" w14:paraId="5A7F0376" w14:textId="77777777" w:rsidTr="00016FC4">
        <w:tc>
          <w:tcPr>
            <w:tcW w:w="3289" w:type="dxa"/>
            <w:shd w:val="clear" w:color="auto" w:fill="auto"/>
          </w:tcPr>
          <w:p w14:paraId="7CA7938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Tárogató út 20.</w:t>
            </w:r>
          </w:p>
        </w:tc>
        <w:tc>
          <w:tcPr>
            <w:tcW w:w="1701" w:type="dxa"/>
            <w:shd w:val="clear" w:color="auto" w:fill="auto"/>
          </w:tcPr>
          <w:p w14:paraId="43D4DD5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11111/8/A/ 1.2.3.4</w:t>
            </w:r>
          </w:p>
        </w:tc>
        <w:tc>
          <w:tcPr>
            <w:tcW w:w="2977" w:type="dxa"/>
            <w:shd w:val="clear" w:color="auto" w:fill="auto"/>
          </w:tcPr>
          <w:p w14:paraId="583B5CB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7861C99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185 800 000</w:t>
            </w:r>
          </w:p>
        </w:tc>
      </w:tr>
      <w:tr w:rsidR="00364D98" w:rsidRPr="00364D98" w14:paraId="647B6948" w14:textId="77777777" w:rsidTr="00016FC4">
        <w:tc>
          <w:tcPr>
            <w:tcW w:w="3289" w:type="dxa"/>
            <w:shd w:val="clear" w:color="auto" w:fill="auto"/>
          </w:tcPr>
          <w:p w14:paraId="55B4B7D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Alsó Völgy utca 6. 2. em. 1.</w:t>
            </w:r>
          </w:p>
        </w:tc>
        <w:tc>
          <w:tcPr>
            <w:tcW w:w="1701" w:type="dxa"/>
            <w:shd w:val="clear" w:color="auto" w:fill="auto"/>
          </w:tcPr>
          <w:p w14:paraId="10FD4AC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11444/6/A/4</w:t>
            </w:r>
          </w:p>
        </w:tc>
        <w:tc>
          <w:tcPr>
            <w:tcW w:w="2977" w:type="dxa"/>
            <w:shd w:val="clear" w:color="auto" w:fill="auto"/>
          </w:tcPr>
          <w:p w14:paraId="602AC3C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 30 200 000 Ft, első részlet 2021-ben fizetve</w:t>
            </w:r>
          </w:p>
        </w:tc>
        <w:tc>
          <w:tcPr>
            <w:tcW w:w="1523" w:type="dxa"/>
            <w:shd w:val="clear" w:color="auto" w:fill="auto"/>
          </w:tcPr>
          <w:p w14:paraId="63A5A36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24 160 000</w:t>
            </w:r>
          </w:p>
        </w:tc>
      </w:tr>
      <w:tr w:rsidR="00364D98" w:rsidRPr="00364D98" w14:paraId="40686307" w14:textId="77777777" w:rsidTr="00016FC4">
        <w:tc>
          <w:tcPr>
            <w:tcW w:w="3289" w:type="dxa"/>
            <w:shd w:val="clear" w:color="auto" w:fill="auto"/>
          </w:tcPr>
          <w:p w14:paraId="6D82E37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Részletre értékesített lakások törlesztésére</w:t>
            </w:r>
          </w:p>
        </w:tc>
        <w:tc>
          <w:tcPr>
            <w:tcW w:w="1701" w:type="dxa"/>
            <w:shd w:val="clear" w:color="auto" w:fill="auto"/>
          </w:tcPr>
          <w:p w14:paraId="515C62A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6041A39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hosszú lejáratú kamatmentes részletfizetéses szerződések</w:t>
            </w:r>
          </w:p>
        </w:tc>
        <w:tc>
          <w:tcPr>
            <w:tcW w:w="1523" w:type="dxa"/>
            <w:shd w:val="clear" w:color="auto" w:fill="auto"/>
          </w:tcPr>
          <w:p w14:paraId="512CD80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27 461 185</w:t>
            </w:r>
          </w:p>
        </w:tc>
      </w:tr>
      <w:tr w:rsidR="00364D98" w:rsidRPr="00364D98" w14:paraId="22F4CBB2" w14:textId="77777777" w:rsidTr="00016FC4">
        <w:tc>
          <w:tcPr>
            <w:tcW w:w="3289" w:type="dxa"/>
            <w:shd w:val="clear" w:color="auto" w:fill="auto"/>
          </w:tcPr>
          <w:p w14:paraId="7FABDF4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Lakás értékesítés összesen:</w:t>
            </w:r>
          </w:p>
        </w:tc>
        <w:tc>
          <w:tcPr>
            <w:tcW w:w="1701" w:type="dxa"/>
            <w:shd w:val="clear" w:color="auto" w:fill="auto"/>
          </w:tcPr>
          <w:p w14:paraId="7FA0A70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5135102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7BB9D38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287 821 185</w:t>
            </w:r>
          </w:p>
        </w:tc>
      </w:tr>
      <w:tr w:rsidR="00364D98" w:rsidRPr="00364D98" w14:paraId="43119119" w14:textId="77777777" w:rsidTr="00016FC4">
        <w:tc>
          <w:tcPr>
            <w:tcW w:w="3289" w:type="dxa"/>
            <w:shd w:val="clear" w:color="auto" w:fill="auto"/>
          </w:tcPr>
          <w:p w14:paraId="243723A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725EF1F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3F76659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3C23C38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364D98" w:rsidRPr="00364D98" w14:paraId="2FAA95EF" w14:textId="77777777" w:rsidTr="00016FC4">
        <w:tc>
          <w:tcPr>
            <w:tcW w:w="3289" w:type="dxa"/>
            <w:shd w:val="clear" w:color="auto" w:fill="auto"/>
          </w:tcPr>
          <w:p w14:paraId="13F8519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Keleti K. u. 33.</w:t>
            </w:r>
          </w:p>
        </w:tc>
        <w:tc>
          <w:tcPr>
            <w:tcW w:w="1701" w:type="dxa"/>
            <w:shd w:val="clear" w:color="auto" w:fill="auto"/>
          </w:tcPr>
          <w:p w14:paraId="385FAC3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12861/0/A/2</w:t>
            </w:r>
          </w:p>
        </w:tc>
        <w:tc>
          <w:tcPr>
            <w:tcW w:w="2977" w:type="dxa"/>
            <w:shd w:val="clear" w:color="auto" w:fill="auto"/>
          </w:tcPr>
          <w:p w14:paraId="495F361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64ABD8D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9 090 000</w:t>
            </w:r>
          </w:p>
        </w:tc>
      </w:tr>
      <w:tr w:rsidR="00364D98" w:rsidRPr="00364D98" w14:paraId="2FF13313" w14:textId="77777777" w:rsidTr="00016FC4">
        <w:tc>
          <w:tcPr>
            <w:tcW w:w="3289" w:type="dxa"/>
            <w:shd w:val="clear" w:color="auto" w:fill="auto"/>
          </w:tcPr>
          <w:p w14:paraId="3E46C5E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Csalogány utca 53. félemelet 1/A</w:t>
            </w:r>
          </w:p>
        </w:tc>
        <w:tc>
          <w:tcPr>
            <w:tcW w:w="1701" w:type="dxa"/>
            <w:shd w:val="clear" w:color="auto" w:fill="auto"/>
          </w:tcPr>
          <w:p w14:paraId="3C22B46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13712/0/A/5</w:t>
            </w:r>
          </w:p>
        </w:tc>
        <w:tc>
          <w:tcPr>
            <w:tcW w:w="2977" w:type="dxa"/>
            <w:shd w:val="clear" w:color="auto" w:fill="auto"/>
          </w:tcPr>
          <w:p w14:paraId="1A6F1DC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teljes vételár</w:t>
            </w:r>
          </w:p>
        </w:tc>
        <w:tc>
          <w:tcPr>
            <w:tcW w:w="1523" w:type="dxa"/>
            <w:shd w:val="clear" w:color="auto" w:fill="auto"/>
          </w:tcPr>
          <w:p w14:paraId="33D5E64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15 200 000</w:t>
            </w:r>
          </w:p>
        </w:tc>
      </w:tr>
      <w:tr w:rsidR="00364D98" w:rsidRPr="00364D98" w14:paraId="304E3614" w14:textId="77777777" w:rsidTr="00016FC4">
        <w:tc>
          <w:tcPr>
            <w:tcW w:w="3289" w:type="dxa"/>
            <w:shd w:val="clear" w:color="auto" w:fill="auto"/>
          </w:tcPr>
          <w:p w14:paraId="5341399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Margit krt. 12.</w:t>
            </w:r>
          </w:p>
        </w:tc>
        <w:tc>
          <w:tcPr>
            <w:tcW w:w="1701" w:type="dxa"/>
            <w:shd w:val="clear" w:color="auto" w:fill="auto"/>
          </w:tcPr>
          <w:p w14:paraId="084B3FF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13520/0/A/1</w:t>
            </w:r>
          </w:p>
        </w:tc>
        <w:tc>
          <w:tcPr>
            <w:tcW w:w="2977" w:type="dxa"/>
            <w:shd w:val="clear" w:color="auto" w:fill="auto"/>
          </w:tcPr>
          <w:p w14:paraId="49E1554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 xml:space="preserve">2021 évben fizetett: 9 774 000 </w:t>
            </w:r>
          </w:p>
        </w:tc>
        <w:tc>
          <w:tcPr>
            <w:tcW w:w="1523" w:type="dxa"/>
            <w:shd w:val="clear" w:color="auto" w:fill="auto"/>
          </w:tcPr>
          <w:p w14:paraId="64912BE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39 096 000</w:t>
            </w:r>
          </w:p>
        </w:tc>
      </w:tr>
      <w:tr w:rsidR="00364D98" w:rsidRPr="00364D98" w14:paraId="5F32BD7F" w14:textId="77777777" w:rsidTr="00016FC4">
        <w:tc>
          <w:tcPr>
            <w:tcW w:w="3289" w:type="dxa"/>
            <w:shd w:val="clear" w:color="auto" w:fill="auto"/>
          </w:tcPr>
          <w:p w14:paraId="437D6C1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Helyiség értékesítés összesen:</w:t>
            </w:r>
          </w:p>
        </w:tc>
        <w:tc>
          <w:tcPr>
            <w:tcW w:w="1701" w:type="dxa"/>
            <w:shd w:val="clear" w:color="auto" w:fill="auto"/>
          </w:tcPr>
          <w:p w14:paraId="3DA88B7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05FC322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371C995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63 386 000</w:t>
            </w:r>
          </w:p>
        </w:tc>
      </w:tr>
      <w:tr w:rsidR="00364D98" w:rsidRPr="00364D98" w14:paraId="7F4EFAD7" w14:textId="77777777" w:rsidTr="00016FC4">
        <w:tc>
          <w:tcPr>
            <w:tcW w:w="3289" w:type="dxa"/>
            <w:shd w:val="clear" w:color="auto" w:fill="auto"/>
          </w:tcPr>
          <w:p w14:paraId="389CA1C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6BF6432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617BFBE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6C7C8032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364D98" w:rsidRPr="00364D98" w14:paraId="36BA4172" w14:textId="77777777" w:rsidTr="00016FC4">
        <w:tc>
          <w:tcPr>
            <w:tcW w:w="3289" w:type="dxa"/>
            <w:shd w:val="clear" w:color="auto" w:fill="auto"/>
          </w:tcPr>
          <w:p w14:paraId="13FA13E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Apostol utca 26. 62 m2-nyi területrésze</w:t>
            </w:r>
          </w:p>
        </w:tc>
        <w:tc>
          <w:tcPr>
            <w:tcW w:w="1701" w:type="dxa"/>
            <w:shd w:val="clear" w:color="auto" w:fill="auto"/>
          </w:tcPr>
          <w:p w14:paraId="7BDA39E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14532/14</w:t>
            </w:r>
          </w:p>
        </w:tc>
        <w:tc>
          <w:tcPr>
            <w:tcW w:w="2977" w:type="dxa"/>
            <w:shd w:val="clear" w:color="auto" w:fill="auto"/>
          </w:tcPr>
          <w:p w14:paraId="7DEBC9C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"kivett közterület" ingatlan</w:t>
            </w:r>
          </w:p>
        </w:tc>
        <w:tc>
          <w:tcPr>
            <w:tcW w:w="1523" w:type="dxa"/>
            <w:shd w:val="clear" w:color="auto" w:fill="auto"/>
          </w:tcPr>
          <w:p w14:paraId="59A8AB2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14 900 000</w:t>
            </w:r>
          </w:p>
        </w:tc>
      </w:tr>
      <w:tr w:rsidR="00364D98" w:rsidRPr="00364D98" w14:paraId="6DCC2B1D" w14:textId="77777777" w:rsidTr="00016FC4">
        <w:tc>
          <w:tcPr>
            <w:tcW w:w="3289" w:type="dxa"/>
            <w:shd w:val="clear" w:color="auto" w:fill="auto"/>
          </w:tcPr>
          <w:p w14:paraId="226D833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5E4E9AE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089A9C2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2E64D85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364D98" w:rsidRPr="00364D98" w14:paraId="49D61318" w14:textId="77777777" w:rsidTr="00016FC4">
        <w:tc>
          <w:tcPr>
            <w:tcW w:w="3289" w:type="dxa"/>
            <w:shd w:val="clear" w:color="auto" w:fill="auto"/>
          </w:tcPr>
          <w:p w14:paraId="4C9EE98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Egyéb ingatlan értékesítés összesen:</w:t>
            </w:r>
          </w:p>
        </w:tc>
        <w:tc>
          <w:tcPr>
            <w:tcW w:w="1701" w:type="dxa"/>
            <w:shd w:val="clear" w:color="auto" w:fill="auto"/>
          </w:tcPr>
          <w:p w14:paraId="0770B7F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0A4EE1E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0F3D9DA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14 900 000</w:t>
            </w:r>
          </w:p>
        </w:tc>
      </w:tr>
      <w:tr w:rsidR="00364D98" w:rsidRPr="00364D98" w14:paraId="7DEFA76D" w14:textId="77777777" w:rsidTr="00016FC4">
        <w:tc>
          <w:tcPr>
            <w:tcW w:w="3289" w:type="dxa"/>
            <w:shd w:val="clear" w:color="auto" w:fill="auto"/>
          </w:tcPr>
          <w:p w14:paraId="34A74A2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701" w:type="dxa"/>
            <w:shd w:val="clear" w:color="auto" w:fill="auto"/>
          </w:tcPr>
          <w:p w14:paraId="10D36F4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1A603BA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78DE299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</w:p>
        </w:tc>
      </w:tr>
      <w:tr w:rsidR="00364D98" w:rsidRPr="00364D98" w14:paraId="39BBFF07" w14:textId="77777777" w:rsidTr="00016FC4">
        <w:tc>
          <w:tcPr>
            <w:tcW w:w="3289" w:type="dxa"/>
            <w:shd w:val="clear" w:color="auto" w:fill="auto"/>
          </w:tcPr>
          <w:p w14:paraId="6DF70BB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Ingatlan értékesítés mindösszesen:</w:t>
            </w:r>
          </w:p>
        </w:tc>
        <w:tc>
          <w:tcPr>
            <w:tcW w:w="1701" w:type="dxa"/>
            <w:shd w:val="clear" w:color="auto" w:fill="auto"/>
          </w:tcPr>
          <w:p w14:paraId="398A375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2977" w:type="dxa"/>
            <w:shd w:val="clear" w:color="auto" w:fill="auto"/>
          </w:tcPr>
          <w:p w14:paraId="0679CAD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</w:p>
        </w:tc>
        <w:tc>
          <w:tcPr>
            <w:tcW w:w="1523" w:type="dxa"/>
            <w:shd w:val="clear" w:color="auto" w:fill="auto"/>
          </w:tcPr>
          <w:p w14:paraId="09666EF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366 107 185</w:t>
            </w:r>
          </w:p>
        </w:tc>
      </w:tr>
    </w:tbl>
    <w:p w14:paraId="7C338EB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0F65D1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lastRenderedPageBreak/>
        <w:t>A közölt bevételi adatok nettó értéken szerepelnek, az általános forgalmi adó külön soron van feltüntetve.</w:t>
      </w:r>
    </w:p>
    <w:p w14:paraId="1ED5F525" w14:textId="77777777" w:rsidR="00D35AD4" w:rsidRDefault="00D35AD4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112A58DF" w14:textId="77777777" w:rsidR="00D35AD4" w:rsidRDefault="00D35AD4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14D00ACC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364D98">
        <w:rPr>
          <w:b/>
          <w:kern w:val="1"/>
        </w:rPr>
        <w:t>Kiadások</w:t>
      </w:r>
    </w:p>
    <w:p w14:paraId="0C3AFB4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4DC7352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A kiadások adatait </w:t>
      </w:r>
      <w:r w:rsidRPr="00D35AD4">
        <w:rPr>
          <w:kern w:val="1"/>
        </w:rPr>
        <w:t xml:space="preserve">bemutató 8. </w:t>
      </w:r>
      <w:r w:rsidRPr="00364D98">
        <w:rPr>
          <w:kern w:val="1"/>
        </w:rPr>
        <w:t>számú mellékletben a teljesített kiadások mellett a megkötött, még nem teljesített kötelezettségvállalásokat is feltüntettük, hiszen ezekre is érvényes szerződéseink vannak, a teljesítésükre a következőkben számolnunk kell.</w:t>
      </w:r>
    </w:p>
    <w:p w14:paraId="644956D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C95FC4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Személyi juttatások</w:t>
      </w:r>
    </w:p>
    <w:p w14:paraId="50FC1F2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343588E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A személyi juttatások és járulékok az előterjesztett előirányzathoz viszonyítva 44,65 %-ban teljesült. </w:t>
      </w:r>
    </w:p>
    <w:p w14:paraId="79A92D6D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6A40B9E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50282D14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Dologi kiadások</w:t>
      </w:r>
    </w:p>
    <w:p w14:paraId="30563C8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2FFAB282" w14:textId="77777777" w:rsidR="006F79DA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Dologi kiadásokra összesen 3 012 539 053 Ft kifizetés valósult meg az alábbiak szerint:</w:t>
      </w:r>
    </w:p>
    <w:p w14:paraId="79B1DA4F" w14:textId="527AF789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                                                                                                                     </w:t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</w:r>
      <w:r w:rsidRPr="00364D98">
        <w:rPr>
          <w:kern w:val="1"/>
        </w:rPr>
        <w:tab/>
        <w:t xml:space="preserve">         </w:t>
      </w:r>
      <w:r w:rsidR="006F79DA">
        <w:rPr>
          <w:kern w:val="1"/>
        </w:rPr>
        <w:t xml:space="preserve">                                             </w:t>
      </w:r>
      <w:r w:rsidRPr="00364D98">
        <w:rPr>
          <w:kern w:val="1"/>
        </w:rPr>
        <w:t xml:space="preserve">  Forint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1701"/>
      </w:tblGrid>
      <w:tr w:rsidR="00364D98" w:rsidRPr="00364D98" w14:paraId="4D44F218" w14:textId="77777777" w:rsidTr="00016FC4">
        <w:trPr>
          <w:trHeight w:val="510"/>
        </w:trPr>
        <w:tc>
          <w:tcPr>
            <w:tcW w:w="7542" w:type="dxa"/>
            <w:shd w:val="clear" w:color="auto" w:fill="auto"/>
            <w:vAlign w:val="center"/>
          </w:tcPr>
          <w:p w14:paraId="37110408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Megnevezés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48026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Teljesítés</w:t>
            </w:r>
          </w:p>
        </w:tc>
      </w:tr>
      <w:tr w:rsidR="00364D98" w:rsidRPr="00364D98" w14:paraId="39F788AE" w14:textId="77777777" w:rsidTr="00016FC4">
        <w:tc>
          <w:tcPr>
            <w:tcW w:w="7542" w:type="dxa"/>
            <w:shd w:val="clear" w:color="auto" w:fill="auto"/>
          </w:tcPr>
          <w:p w14:paraId="690856B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Készlet beszerzés</w:t>
            </w:r>
          </w:p>
        </w:tc>
        <w:tc>
          <w:tcPr>
            <w:tcW w:w="1701" w:type="dxa"/>
            <w:shd w:val="clear" w:color="auto" w:fill="auto"/>
          </w:tcPr>
          <w:p w14:paraId="7FF375B4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163 797 005</w:t>
            </w:r>
          </w:p>
        </w:tc>
      </w:tr>
      <w:tr w:rsidR="00364D98" w:rsidRPr="00364D98" w14:paraId="5562B094" w14:textId="77777777" w:rsidTr="00016FC4">
        <w:tc>
          <w:tcPr>
            <w:tcW w:w="7542" w:type="dxa"/>
            <w:shd w:val="clear" w:color="auto" w:fill="auto"/>
          </w:tcPr>
          <w:p w14:paraId="684352A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Informatikai és egyéb kommunikációs szolgáltatások</w:t>
            </w:r>
          </w:p>
        </w:tc>
        <w:tc>
          <w:tcPr>
            <w:tcW w:w="1701" w:type="dxa"/>
            <w:shd w:val="clear" w:color="auto" w:fill="auto"/>
          </w:tcPr>
          <w:p w14:paraId="79C6A988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143 820 700</w:t>
            </w:r>
          </w:p>
        </w:tc>
      </w:tr>
      <w:tr w:rsidR="00364D98" w:rsidRPr="00364D98" w14:paraId="537B4AEC" w14:textId="77777777" w:rsidTr="00016FC4">
        <w:tc>
          <w:tcPr>
            <w:tcW w:w="7542" w:type="dxa"/>
            <w:shd w:val="clear" w:color="auto" w:fill="auto"/>
          </w:tcPr>
          <w:p w14:paraId="461D067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Közüzemi díjak</w:t>
            </w:r>
          </w:p>
        </w:tc>
        <w:tc>
          <w:tcPr>
            <w:tcW w:w="1701" w:type="dxa"/>
            <w:shd w:val="clear" w:color="auto" w:fill="auto"/>
          </w:tcPr>
          <w:p w14:paraId="628CED5F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101 507 832</w:t>
            </w:r>
          </w:p>
        </w:tc>
      </w:tr>
      <w:tr w:rsidR="00364D98" w:rsidRPr="00364D98" w14:paraId="3174C2FA" w14:textId="77777777" w:rsidTr="00016FC4">
        <w:tc>
          <w:tcPr>
            <w:tcW w:w="7542" w:type="dxa"/>
            <w:shd w:val="clear" w:color="auto" w:fill="auto"/>
          </w:tcPr>
          <w:p w14:paraId="3BF631C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Vásárolt élelmezés</w:t>
            </w:r>
          </w:p>
        </w:tc>
        <w:tc>
          <w:tcPr>
            <w:tcW w:w="1701" w:type="dxa"/>
            <w:shd w:val="clear" w:color="auto" w:fill="auto"/>
          </w:tcPr>
          <w:p w14:paraId="6EE0644D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497 081 015</w:t>
            </w:r>
          </w:p>
        </w:tc>
      </w:tr>
      <w:tr w:rsidR="00364D98" w:rsidRPr="00364D98" w14:paraId="28EA00E0" w14:textId="77777777" w:rsidTr="00016FC4">
        <w:tc>
          <w:tcPr>
            <w:tcW w:w="7542" w:type="dxa"/>
            <w:shd w:val="clear" w:color="auto" w:fill="auto"/>
          </w:tcPr>
          <w:p w14:paraId="6768C4F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Bérleti és lízing díjak</w:t>
            </w:r>
          </w:p>
        </w:tc>
        <w:tc>
          <w:tcPr>
            <w:tcW w:w="1701" w:type="dxa"/>
            <w:shd w:val="clear" w:color="auto" w:fill="auto"/>
          </w:tcPr>
          <w:p w14:paraId="395910E5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33 053 597</w:t>
            </w:r>
          </w:p>
        </w:tc>
      </w:tr>
      <w:tr w:rsidR="00364D98" w:rsidRPr="00364D98" w14:paraId="37B5D293" w14:textId="77777777" w:rsidTr="00016FC4">
        <w:tc>
          <w:tcPr>
            <w:tcW w:w="7542" w:type="dxa"/>
            <w:shd w:val="clear" w:color="auto" w:fill="auto"/>
          </w:tcPr>
          <w:p w14:paraId="3430697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Karbantartási, kisjavítási szolgáltatások</w:t>
            </w:r>
          </w:p>
        </w:tc>
        <w:tc>
          <w:tcPr>
            <w:tcW w:w="1701" w:type="dxa"/>
            <w:shd w:val="clear" w:color="auto" w:fill="auto"/>
          </w:tcPr>
          <w:p w14:paraId="404BD1A1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382 906 519</w:t>
            </w:r>
          </w:p>
        </w:tc>
      </w:tr>
      <w:tr w:rsidR="00364D98" w:rsidRPr="00364D98" w14:paraId="121D9814" w14:textId="77777777" w:rsidTr="00016FC4">
        <w:tc>
          <w:tcPr>
            <w:tcW w:w="7542" w:type="dxa"/>
            <w:shd w:val="clear" w:color="auto" w:fill="auto"/>
          </w:tcPr>
          <w:p w14:paraId="555C1702" w14:textId="4323D65C" w:rsidR="00364D98" w:rsidRPr="00364D98" w:rsidRDefault="00016FC4" w:rsidP="00016FC4">
            <w:pPr>
              <w:tabs>
                <w:tab w:val="left" w:pos="4380"/>
              </w:tabs>
              <w:spacing w:line="264" w:lineRule="auto"/>
              <w:ind w:right="-12"/>
              <w:rPr>
                <w:i/>
                <w:kern w:val="1"/>
              </w:rPr>
            </w:pPr>
            <w:r>
              <w:rPr>
                <w:i/>
                <w:kern w:val="1"/>
              </w:rPr>
              <w:t xml:space="preserve">ebből:Parkok, zöldfelületek </w:t>
            </w:r>
            <w:r w:rsidR="00364D98" w:rsidRPr="00364D98">
              <w:rPr>
                <w:i/>
                <w:kern w:val="1"/>
              </w:rPr>
              <w:t>karbantartása</w:t>
            </w:r>
          </w:p>
        </w:tc>
        <w:tc>
          <w:tcPr>
            <w:tcW w:w="1701" w:type="dxa"/>
            <w:shd w:val="clear" w:color="auto" w:fill="auto"/>
          </w:tcPr>
          <w:p w14:paraId="48EB9E1D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319 168 651</w:t>
            </w:r>
          </w:p>
        </w:tc>
      </w:tr>
      <w:tr w:rsidR="00364D98" w:rsidRPr="00364D98" w14:paraId="59BAF4AA" w14:textId="77777777" w:rsidTr="00016FC4">
        <w:tc>
          <w:tcPr>
            <w:tcW w:w="7542" w:type="dxa"/>
            <w:shd w:val="clear" w:color="auto" w:fill="auto"/>
          </w:tcPr>
          <w:p w14:paraId="145FED11" w14:textId="3C7C0B81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Kátyúzás, útjavítás, járdák, lépcsők karbantartása</w:t>
            </w:r>
          </w:p>
        </w:tc>
        <w:tc>
          <w:tcPr>
            <w:tcW w:w="1701" w:type="dxa"/>
            <w:shd w:val="clear" w:color="auto" w:fill="auto"/>
          </w:tcPr>
          <w:p w14:paraId="3F1668B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92 962 318</w:t>
            </w:r>
          </w:p>
        </w:tc>
      </w:tr>
      <w:tr w:rsidR="00364D98" w:rsidRPr="00364D98" w14:paraId="3A11E927" w14:textId="77777777" w:rsidTr="00016FC4">
        <w:tc>
          <w:tcPr>
            <w:tcW w:w="7542" w:type="dxa"/>
            <w:shd w:val="clear" w:color="auto" w:fill="auto"/>
          </w:tcPr>
          <w:p w14:paraId="7448F798" w14:textId="0532ACEB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Saját tulajdonú lakás és helyiség karbantartás</w:t>
            </w:r>
          </w:p>
        </w:tc>
        <w:tc>
          <w:tcPr>
            <w:tcW w:w="1701" w:type="dxa"/>
            <w:shd w:val="clear" w:color="auto" w:fill="auto"/>
          </w:tcPr>
          <w:p w14:paraId="2E4F7A41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13 803 216</w:t>
            </w:r>
          </w:p>
        </w:tc>
      </w:tr>
      <w:tr w:rsidR="00364D98" w:rsidRPr="00364D98" w14:paraId="44542A0E" w14:textId="77777777" w:rsidTr="00016FC4">
        <w:tc>
          <w:tcPr>
            <w:tcW w:w="7542" w:type="dxa"/>
            <w:shd w:val="clear" w:color="auto" w:fill="auto"/>
          </w:tcPr>
          <w:p w14:paraId="5C2A5954" w14:textId="68B7B448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Parkolási eszközök karbantartása</w:t>
            </w:r>
          </w:p>
        </w:tc>
        <w:tc>
          <w:tcPr>
            <w:tcW w:w="1701" w:type="dxa"/>
            <w:shd w:val="clear" w:color="auto" w:fill="auto"/>
          </w:tcPr>
          <w:p w14:paraId="5FB1D563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3 299 885</w:t>
            </w:r>
          </w:p>
        </w:tc>
      </w:tr>
      <w:tr w:rsidR="00364D98" w:rsidRPr="00364D98" w14:paraId="3232141B" w14:textId="77777777" w:rsidTr="00016FC4">
        <w:tc>
          <w:tcPr>
            <w:tcW w:w="7542" w:type="dxa"/>
            <w:shd w:val="clear" w:color="auto" w:fill="auto"/>
          </w:tcPr>
          <w:p w14:paraId="6BDE34E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ebből: Vízelvezetés, átereszek tisztítása, üzemeltetése</w:t>
            </w:r>
          </w:p>
        </w:tc>
        <w:tc>
          <w:tcPr>
            <w:tcW w:w="1701" w:type="dxa"/>
            <w:shd w:val="clear" w:color="auto" w:fill="auto"/>
          </w:tcPr>
          <w:p w14:paraId="46A139C5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48 321 329</w:t>
            </w:r>
          </w:p>
        </w:tc>
      </w:tr>
      <w:tr w:rsidR="00364D98" w:rsidRPr="00364D98" w14:paraId="159FA0D3" w14:textId="77777777" w:rsidTr="00016FC4">
        <w:tc>
          <w:tcPr>
            <w:tcW w:w="7542" w:type="dxa"/>
            <w:shd w:val="clear" w:color="auto" w:fill="auto"/>
          </w:tcPr>
          <w:p w14:paraId="463A2BF8" w14:textId="19A58D1B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Egyéb karbantartások</w:t>
            </w:r>
          </w:p>
        </w:tc>
        <w:tc>
          <w:tcPr>
            <w:tcW w:w="1701" w:type="dxa"/>
            <w:shd w:val="clear" w:color="auto" w:fill="auto"/>
          </w:tcPr>
          <w:p w14:paraId="40B5B2F8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43 062 592</w:t>
            </w:r>
          </w:p>
        </w:tc>
      </w:tr>
      <w:tr w:rsidR="00364D98" w:rsidRPr="00364D98" w14:paraId="510085C9" w14:textId="77777777" w:rsidTr="00016FC4">
        <w:tc>
          <w:tcPr>
            <w:tcW w:w="7542" w:type="dxa"/>
            <w:shd w:val="clear" w:color="auto" w:fill="auto"/>
          </w:tcPr>
          <w:p w14:paraId="27E97221" w14:textId="7AA4A54F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 xml:space="preserve"> Polgármesteri Hivatal ingatlanok, járművek és egyéb gépek karbantartása</w:t>
            </w:r>
          </w:p>
        </w:tc>
        <w:tc>
          <w:tcPr>
            <w:tcW w:w="1701" w:type="dxa"/>
            <w:shd w:val="clear" w:color="auto" w:fill="auto"/>
          </w:tcPr>
          <w:p w14:paraId="41CC2DA9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17 864 273</w:t>
            </w:r>
          </w:p>
        </w:tc>
      </w:tr>
      <w:tr w:rsidR="00364D98" w:rsidRPr="00364D98" w14:paraId="33B8D98E" w14:textId="77777777" w:rsidTr="00016FC4">
        <w:tc>
          <w:tcPr>
            <w:tcW w:w="7542" w:type="dxa"/>
            <w:shd w:val="clear" w:color="auto" w:fill="auto"/>
          </w:tcPr>
          <w:p w14:paraId="1C193E3F" w14:textId="185D2BAA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 xml:space="preserve"> Intézményi hatáskörben ellátott karbantartások</w:t>
            </w:r>
          </w:p>
        </w:tc>
        <w:tc>
          <w:tcPr>
            <w:tcW w:w="1701" w:type="dxa"/>
            <w:shd w:val="clear" w:color="auto" w:fill="auto"/>
          </w:tcPr>
          <w:p w14:paraId="0F75C2A4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23 661 489</w:t>
            </w:r>
          </w:p>
        </w:tc>
      </w:tr>
      <w:tr w:rsidR="00364D98" w:rsidRPr="00364D98" w14:paraId="2CA0632E" w14:textId="77777777" w:rsidTr="00016FC4">
        <w:tc>
          <w:tcPr>
            <w:tcW w:w="7542" w:type="dxa"/>
            <w:shd w:val="clear" w:color="auto" w:fill="auto"/>
          </w:tcPr>
          <w:p w14:paraId="557EFD78" w14:textId="259B5C86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Egészségügyi Szolgálat karbantartásai</w:t>
            </w:r>
          </w:p>
        </w:tc>
        <w:tc>
          <w:tcPr>
            <w:tcW w:w="1701" w:type="dxa"/>
            <w:shd w:val="clear" w:color="auto" w:fill="auto"/>
          </w:tcPr>
          <w:p w14:paraId="03CEB91E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12 103 245</w:t>
            </w:r>
          </w:p>
        </w:tc>
      </w:tr>
      <w:tr w:rsidR="00364D98" w:rsidRPr="00364D98" w14:paraId="0180B520" w14:textId="77777777" w:rsidTr="00016FC4">
        <w:tc>
          <w:tcPr>
            <w:tcW w:w="7542" w:type="dxa"/>
            <w:shd w:val="clear" w:color="auto" w:fill="auto"/>
          </w:tcPr>
          <w:p w14:paraId="2009A6C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Közvetített szolgáltatások</w:t>
            </w:r>
          </w:p>
        </w:tc>
        <w:tc>
          <w:tcPr>
            <w:tcW w:w="1701" w:type="dxa"/>
            <w:shd w:val="clear" w:color="auto" w:fill="auto"/>
          </w:tcPr>
          <w:p w14:paraId="2D506D6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58 896 058</w:t>
            </w:r>
          </w:p>
        </w:tc>
      </w:tr>
      <w:tr w:rsidR="00364D98" w:rsidRPr="00364D98" w14:paraId="23D12370" w14:textId="77777777" w:rsidTr="00016FC4">
        <w:tc>
          <w:tcPr>
            <w:tcW w:w="7542" w:type="dxa"/>
            <w:shd w:val="clear" w:color="auto" w:fill="auto"/>
          </w:tcPr>
          <w:p w14:paraId="41B1376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Szakmai tevékenységet segítő szolgáltatások</w:t>
            </w:r>
          </w:p>
        </w:tc>
        <w:tc>
          <w:tcPr>
            <w:tcW w:w="1701" w:type="dxa"/>
            <w:shd w:val="clear" w:color="auto" w:fill="auto"/>
          </w:tcPr>
          <w:p w14:paraId="46A7861F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227 918 680</w:t>
            </w:r>
          </w:p>
        </w:tc>
      </w:tr>
      <w:tr w:rsidR="00364D98" w:rsidRPr="00364D98" w14:paraId="2F7902F4" w14:textId="77777777" w:rsidTr="00016FC4">
        <w:tc>
          <w:tcPr>
            <w:tcW w:w="7542" w:type="dxa"/>
            <w:shd w:val="clear" w:color="auto" w:fill="auto"/>
          </w:tcPr>
          <w:p w14:paraId="294940C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Egyéb szolgáltatások</w:t>
            </w:r>
          </w:p>
        </w:tc>
        <w:tc>
          <w:tcPr>
            <w:tcW w:w="1701" w:type="dxa"/>
            <w:shd w:val="clear" w:color="auto" w:fill="auto"/>
          </w:tcPr>
          <w:p w14:paraId="7A47CC64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663 189 697</w:t>
            </w:r>
          </w:p>
        </w:tc>
      </w:tr>
      <w:tr w:rsidR="00364D98" w:rsidRPr="00364D98" w14:paraId="2F3925C0" w14:textId="77777777" w:rsidTr="00016FC4">
        <w:tc>
          <w:tcPr>
            <w:tcW w:w="7542" w:type="dxa"/>
            <w:shd w:val="clear" w:color="auto" w:fill="auto"/>
          </w:tcPr>
          <w:p w14:paraId="5073106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Kiküldetések kiadásai</w:t>
            </w:r>
          </w:p>
        </w:tc>
        <w:tc>
          <w:tcPr>
            <w:tcW w:w="1701" w:type="dxa"/>
            <w:shd w:val="clear" w:color="auto" w:fill="auto"/>
          </w:tcPr>
          <w:p w14:paraId="6948F703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3 298 053</w:t>
            </w:r>
          </w:p>
        </w:tc>
      </w:tr>
      <w:tr w:rsidR="00364D98" w:rsidRPr="00364D98" w14:paraId="224B03F4" w14:textId="77777777" w:rsidTr="00016FC4">
        <w:tc>
          <w:tcPr>
            <w:tcW w:w="7542" w:type="dxa"/>
            <w:shd w:val="clear" w:color="auto" w:fill="auto"/>
          </w:tcPr>
          <w:p w14:paraId="3E6A13A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Különféle befizetések és egyéb dologi kiadások</w:t>
            </w:r>
          </w:p>
        </w:tc>
        <w:tc>
          <w:tcPr>
            <w:tcW w:w="1701" w:type="dxa"/>
            <w:shd w:val="clear" w:color="auto" w:fill="auto"/>
          </w:tcPr>
          <w:p w14:paraId="06811D3B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737 069 897</w:t>
            </w:r>
          </w:p>
        </w:tc>
      </w:tr>
      <w:tr w:rsidR="00364D98" w:rsidRPr="00364D98" w14:paraId="3FBEEBF6" w14:textId="77777777" w:rsidTr="00016FC4">
        <w:tc>
          <w:tcPr>
            <w:tcW w:w="7542" w:type="dxa"/>
            <w:shd w:val="clear" w:color="auto" w:fill="auto"/>
          </w:tcPr>
          <w:p w14:paraId="32E35EDD" w14:textId="3749D261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lastRenderedPageBreak/>
              <w:t>ebből:</w:t>
            </w:r>
            <w:r w:rsidR="00364D98" w:rsidRPr="00364D98">
              <w:rPr>
                <w:i/>
                <w:kern w:val="1"/>
              </w:rPr>
              <w:t>Fizetendő előzetesen felszámított áfa</w:t>
            </w:r>
          </w:p>
        </w:tc>
        <w:tc>
          <w:tcPr>
            <w:tcW w:w="1701" w:type="dxa"/>
            <w:shd w:val="clear" w:color="auto" w:fill="auto"/>
          </w:tcPr>
          <w:p w14:paraId="57BB191A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494 270 612</w:t>
            </w:r>
          </w:p>
        </w:tc>
      </w:tr>
      <w:tr w:rsidR="00364D98" w:rsidRPr="00364D98" w14:paraId="211E691A" w14:textId="77777777" w:rsidTr="00016FC4">
        <w:tc>
          <w:tcPr>
            <w:tcW w:w="7542" w:type="dxa"/>
            <w:shd w:val="clear" w:color="auto" w:fill="auto"/>
          </w:tcPr>
          <w:p w14:paraId="1A6F1D54" w14:textId="17BDF798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Termék értékesítés és szolgáltatás nyújtás után fizetendő áfa</w:t>
            </w:r>
          </w:p>
        </w:tc>
        <w:tc>
          <w:tcPr>
            <w:tcW w:w="1701" w:type="dxa"/>
            <w:shd w:val="clear" w:color="auto" w:fill="auto"/>
          </w:tcPr>
          <w:p w14:paraId="33C4D4A4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214 549 643</w:t>
            </w:r>
          </w:p>
        </w:tc>
      </w:tr>
      <w:tr w:rsidR="00364D98" w:rsidRPr="00364D98" w14:paraId="557B442F" w14:textId="77777777" w:rsidTr="00016FC4">
        <w:tc>
          <w:tcPr>
            <w:tcW w:w="7542" w:type="dxa"/>
            <w:shd w:val="clear" w:color="auto" w:fill="auto"/>
          </w:tcPr>
          <w:p w14:paraId="26B2D5E6" w14:textId="6721A56A" w:rsidR="00364D98" w:rsidRPr="00364D98" w:rsidRDefault="00016FC4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i/>
                <w:kern w:val="1"/>
              </w:rPr>
            </w:pPr>
            <w:r>
              <w:rPr>
                <w:i/>
                <w:kern w:val="1"/>
              </w:rPr>
              <w:t>ebből:</w:t>
            </w:r>
            <w:r w:rsidR="00364D98" w:rsidRPr="00364D98">
              <w:rPr>
                <w:i/>
                <w:kern w:val="1"/>
              </w:rPr>
              <w:t>Egyéb különféle dologi kiadások</w:t>
            </w:r>
          </w:p>
        </w:tc>
        <w:tc>
          <w:tcPr>
            <w:tcW w:w="1701" w:type="dxa"/>
            <w:shd w:val="clear" w:color="auto" w:fill="auto"/>
          </w:tcPr>
          <w:p w14:paraId="35C4AF06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i/>
                <w:kern w:val="1"/>
              </w:rPr>
            </w:pPr>
            <w:r w:rsidRPr="00364D98">
              <w:rPr>
                <w:i/>
                <w:kern w:val="1"/>
              </w:rPr>
              <w:t>28 249 642</w:t>
            </w:r>
          </w:p>
        </w:tc>
      </w:tr>
      <w:tr w:rsidR="00364D98" w:rsidRPr="00364D98" w14:paraId="768ABA9F" w14:textId="77777777" w:rsidTr="00016FC4">
        <w:tc>
          <w:tcPr>
            <w:tcW w:w="7542" w:type="dxa"/>
            <w:shd w:val="clear" w:color="auto" w:fill="auto"/>
          </w:tcPr>
          <w:p w14:paraId="74F3921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Összesen:</w:t>
            </w:r>
          </w:p>
        </w:tc>
        <w:tc>
          <w:tcPr>
            <w:tcW w:w="1701" w:type="dxa"/>
            <w:shd w:val="clear" w:color="auto" w:fill="auto"/>
          </w:tcPr>
          <w:p w14:paraId="3F388673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3 012 539 053</w:t>
            </w:r>
          </w:p>
        </w:tc>
      </w:tr>
    </w:tbl>
    <w:p w14:paraId="4326659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3314273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2730A51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103A7432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 vásárolt élelmezés soron teljesített kiadásból 462 927 150 Ft az óvodai és iskolai közétkeztetés nettó kiadása. Az előterjesztett 803 355 007 Ft tervezethez képest 57,62 %-ban teljesült. Ezzel szemben az ellátási díj bevétel ebben az időszakban 144 535 912 Ft volt.</w:t>
      </w:r>
    </w:p>
    <w:p w14:paraId="2D8859EA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 A gazdaságban bekövetkező gyors változások miatt várhatóan az étkeztetés költségei a II. félévben jelentősen növekedni fognak, amihez fedezet biztosítására lesz szükség a közeljövőben.</w:t>
      </w:r>
    </w:p>
    <w:p w14:paraId="64237268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EE8E35D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076729A0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Ellátottak pénzbeli juttatásai</w:t>
      </w:r>
    </w:p>
    <w:p w14:paraId="1BB4938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98B6E10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ellátottak pénzbeli juttatatásai jogcímen 43 010 088 Ft kiadás teljesült az alábbiak szerint:</w:t>
      </w:r>
    </w:p>
    <w:p w14:paraId="21890F05" w14:textId="77777777" w:rsidR="00A23220" w:rsidRDefault="00A23220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50A5079" w14:textId="541495E5" w:rsidR="00364D98" w:rsidRPr="00364D98" w:rsidRDefault="00A23220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>
        <w:rPr>
          <w:kern w:val="1"/>
        </w:rPr>
        <w:t xml:space="preserve">                                                                                                                                   </w:t>
      </w:r>
      <w:r w:rsidR="00364D98" w:rsidRPr="00364D98">
        <w:rPr>
          <w:kern w:val="1"/>
        </w:rPr>
        <w:tab/>
      </w:r>
      <w:r w:rsidR="00364D98" w:rsidRPr="00364D98">
        <w:rPr>
          <w:kern w:val="1"/>
        </w:rPr>
        <w:tab/>
      </w:r>
      <w:r w:rsidR="00364D98" w:rsidRPr="00364D98">
        <w:rPr>
          <w:kern w:val="1"/>
        </w:rPr>
        <w:tab/>
        <w:t xml:space="preserve">                                                      </w:t>
      </w:r>
      <w:r>
        <w:rPr>
          <w:kern w:val="1"/>
        </w:rPr>
        <w:t xml:space="preserve">          </w:t>
      </w:r>
      <w:r w:rsidR="00364D98" w:rsidRPr="00364D98">
        <w:rPr>
          <w:kern w:val="1"/>
        </w:rPr>
        <w:t xml:space="preserve">  </w:t>
      </w:r>
      <w:r>
        <w:rPr>
          <w:kern w:val="1"/>
        </w:rPr>
        <w:t>Forint</w:t>
      </w:r>
      <w:r w:rsidR="00364D98" w:rsidRPr="00364D98">
        <w:rPr>
          <w:kern w:val="1"/>
        </w:rPr>
        <w:t xml:space="preserve">                                                                                     </w:t>
      </w:r>
      <w:r w:rsidR="005131C2">
        <w:rPr>
          <w:kern w:val="1"/>
        </w:rPr>
        <w:t xml:space="preserve">    </w:t>
      </w:r>
      <w:r>
        <w:rPr>
          <w:kern w:val="1"/>
        </w:rPr>
        <w:t xml:space="preserve">      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9"/>
        <w:gridCol w:w="2495"/>
      </w:tblGrid>
      <w:tr w:rsidR="00364D98" w:rsidRPr="00364D98" w14:paraId="30F13237" w14:textId="77777777" w:rsidTr="00016FC4">
        <w:trPr>
          <w:trHeight w:val="301"/>
          <w:jc w:val="center"/>
        </w:trPr>
        <w:tc>
          <w:tcPr>
            <w:tcW w:w="68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7BE2B1E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Pénzbeli ellátási jogcím megnevezése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vAlign w:val="bottom"/>
          </w:tcPr>
          <w:p w14:paraId="4588ECCC" w14:textId="191D575E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Teljesítés</w:t>
            </w:r>
          </w:p>
        </w:tc>
      </w:tr>
      <w:tr w:rsidR="00364D98" w:rsidRPr="00364D98" w14:paraId="4738C720" w14:textId="77777777" w:rsidTr="00016FC4">
        <w:trPr>
          <w:trHeight w:val="255"/>
          <w:jc w:val="center"/>
        </w:trPr>
        <w:tc>
          <w:tcPr>
            <w:tcW w:w="68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3020353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Létfenntartási támogatás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vAlign w:val="bottom"/>
          </w:tcPr>
          <w:p w14:paraId="5EA6FCB0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16 483 415</w:t>
            </w:r>
          </w:p>
        </w:tc>
      </w:tr>
      <w:tr w:rsidR="00364D98" w:rsidRPr="00364D98" w14:paraId="272F3423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683BF2A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Temetési támogatás</w:t>
            </w:r>
          </w:p>
        </w:tc>
        <w:tc>
          <w:tcPr>
            <w:tcW w:w="2495" w:type="dxa"/>
            <w:vAlign w:val="bottom"/>
          </w:tcPr>
          <w:p w14:paraId="5ED83326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1 040 000</w:t>
            </w:r>
          </w:p>
        </w:tc>
      </w:tr>
      <w:tr w:rsidR="00364D98" w:rsidRPr="00364D98" w14:paraId="3CE88B76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58EFFBCE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Eseti gyermekvédelmi támogatás</w:t>
            </w:r>
          </w:p>
        </w:tc>
        <w:tc>
          <w:tcPr>
            <w:tcW w:w="2495" w:type="dxa"/>
            <w:vAlign w:val="bottom"/>
          </w:tcPr>
          <w:p w14:paraId="099BE68E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1 005 000</w:t>
            </w:r>
          </w:p>
        </w:tc>
      </w:tr>
      <w:tr w:rsidR="00364D98" w:rsidRPr="00364D98" w14:paraId="53866F66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403AF85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Szabadságelvonást elszenvedettek részére járó juttatás</w:t>
            </w:r>
          </w:p>
        </w:tc>
        <w:tc>
          <w:tcPr>
            <w:tcW w:w="2495" w:type="dxa"/>
            <w:vAlign w:val="bottom"/>
          </w:tcPr>
          <w:p w14:paraId="315636F0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94 570</w:t>
            </w:r>
          </w:p>
        </w:tc>
      </w:tr>
      <w:tr w:rsidR="00364D98" w:rsidRPr="00364D98" w14:paraId="65CD6FC0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676C9091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Köztemetés</w:t>
            </w:r>
          </w:p>
        </w:tc>
        <w:tc>
          <w:tcPr>
            <w:tcW w:w="2495" w:type="dxa"/>
            <w:vAlign w:val="bottom"/>
          </w:tcPr>
          <w:p w14:paraId="4AF2F5D3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1 771 318</w:t>
            </w:r>
          </w:p>
        </w:tc>
      </w:tr>
      <w:tr w:rsidR="00364D98" w:rsidRPr="00364D98" w14:paraId="383450B4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1544F94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Kötelező feladat összesen:</w:t>
            </w:r>
          </w:p>
        </w:tc>
        <w:tc>
          <w:tcPr>
            <w:tcW w:w="2495" w:type="dxa"/>
            <w:vAlign w:val="bottom"/>
          </w:tcPr>
          <w:p w14:paraId="121B3105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20 394 303</w:t>
            </w:r>
          </w:p>
        </w:tc>
      </w:tr>
      <w:tr w:rsidR="00364D98" w:rsidRPr="00364D98" w14:paraId="1586B179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4A08D29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495" w:type="dxa"/>
            <w:vAlign w:val="bottom"/>
          </w:tcPr>
          <w:p w14:paraId="4F83FCD1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364D98" w:rsidRPr="00364D98" w14:paraId="12E1A179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6B5336B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Lakhatási támogatás</w:t>
            </w:r>
          </w:p>
        </w:tc>
        <w:tc>
          <w:tcPr>
            <w:tcW w:w="2495" w:type="dxa"/>
            <w:vAlign w:val="bottom"/>
          </w:tcPr>
          <w:p w14:paraId="7267CAF2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7 207 690</w:t>
            </w:r>
          </w:p>
        </w:tc>
      </w:tr>
      <w:tr w:rsidR="00364D98" w:rsidRPr="00364D98" w14:paraId="72E1E781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74FC66A9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Hátralékkezelési támogatás</w:t>
            </w:r>
          </w:p>
        </w:tc>
        <w:tc>
          <w:tcPr>
            <w:tcW w:w="2495" w:type="dxa"/>
            <w:vAlign w:val="bottom"/>
          </w:tcPr>
          <w:p w14:paraId="11FB5B15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 xml:space="preserve">400 380 </w:t>
            </w:r>
          </w:p>
        </w:tc>
      </w:tr>
      <w:tr w:rsidR="00364D98" w:rsidRPr="00364D98" w14:paraId="09D01A40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5F7B268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Gyógyszertámogatás</w:t>
            </w:r>
          </w:p>
        </w:tc>
        <w:tc>
          <w:tcPr>
            <w:tcW w:w="2495" w:type="dxa"/>
            <w:vAlign w:val="bottom"/>
          </w:tcPr>
          <w:p w14:paraId="12816A1A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5 902 900</w:t>
            </w:r>
          </w:p>
        </w:tc>
      </w:tr>
      <w:tr w:rsidR="00364D98" w:rsidRPr="00364D98" w14:paraId="3F1B5063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0F8BC29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Betegápolási támogatás</w:t>
            </w:r>
          </w:p>
        </w:tc>
        <w:tc>
          <w:tcPr>
            <w:tcW w:w="2495" w:type="dxa"/>
            <w:vAlign w:val="bottom"/>
          </w:tcPr>
          <w:p w14:paraId="7FB43327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3 691 365</w:t>
            </w:r>
          </w:p>
        </w:tc>
      </w:tr>
      <w:tr w:rsidR="00364D98" w:rsidRPr="00364D98" w14:paraId="5E2D11CB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15E7AB2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 xml:space="preserve">Keresetpótló támogatás </w:t>
            </w:r>
          </w:p>
        </w:tc>
        <w:tc>
          <w:tcPr>
            <w:tcW w:w="2495" w:type="dxa"/>
            <w:vAlign w:val="bottom"/>
          </w:tcPr>
          <w:p w14:paraId="739CB733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1 425 000</w:t>
            </w:r>
          </w:p>
        </w:tc>
      </w:tr>
      <w:tr w:rsidR="00364D98" w:rsidRPr="00364D98" w14:paraId="61CE166E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021072B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Gyermeknevelési támogatás</w:t>
            </w:r>
          </w:p>
        </w:tc>
        <w:tc>
          <w:tcPr>
            <w:tcW w:w="2495" w:type="dxa"/>
            <w:vAlign w:val="bottom"/>
          </w:tcPr>
          <w:p w14:paraId="4C0E75E8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2 844 400</w:t>
            </w:r>
          </w:p>
        </w:tc>
      </w:tr>
      <w:tr w:rsidR="00364D98" w:rsidRPr="00364D98" w14:paraId="21EDB41F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3A3F5FF0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Helyi utazási bérlet juttatás</w:t>
            </w:r>
          </w:p>
        </w:tc>
        <w:tc>
          <w:tcPr>
            <w:tcW w:w="2495" w:type="dxa"/>
            <w:vAlign w:val="bottom"/>
          </w:tcPr>
          <w:p w14:paraId="2C505C32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169 050</w:t>
            </w:r>
          </w:p>
        </w:tc>
      </w:tr>
      <w:tr w:rsidR="00364D98" w:rsidRPr="00364D98" w14:paraId="1E936CA3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3723C774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Karácsonyi támogatás előző évi elmaradó</w:t>
            </w:r>
          </w:p>
        </w:tc>
        <w:tc>
          <w:tcPr>
            <w:tcW w:w="2495" w:type="dxa"/>
            <w:vAlign w:val="bottom"/>
          </w:tcPr>
          <w:p w14:paraId="72A77DD6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95 000</w:t>
            </w:r>
          </w:p>
        </w:tc>
      </w:tr>
      <w:tr w:rsidR="00364D98" w:rsidRPr="00364D98" w14:paraId="5EA1DB99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  <w:hideMark/>
          </w:tcPr>
          <w:p w14:paraId="18BB604A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100. életévet betöltött személyek támogatása</w:t>
            </w:r>
          </w:p>
        </w:tc>
        <w:tc>
          <w:tcPr>
            <w:tcW w:w="2495" w:type="dxa"/>
            <w:vAlign w:val="bottom"/>
          </w:tcPr>
          <w:p w14:paraId="6769BDC3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600 000</w:t>
            </w:r>
          </w:p>
        </w:tc>
      </w:tr>
      <w:tr w:rsidR="00364D98" w:rsidRPr="00364D98" w14:paraId="5F5D4C61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02725CCB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Gyermekgondozási támogatás</w:t>
            </w:r>
          </w:p>
        </w:tc>
        <w:tc>
          <w:tcPr>
            <w:tcW w:w="2495" w:type="dxa"/>
            <w:vAlign w:val="bottom"/>
          </w:tcPr>
          <w:p w14:paraId="785E93E9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280 000</w:t>
            </w:r>
          </w:p>
        </w:tc>
      </w:tr>
      <w:tr w:rsidR="00364D98" w:rsidRPr="00364D98" w14:paraId="78C0E45C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1948040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Önként vállalt feladat összesen:</w:t>
            </w:r>
          </w:p>
        </w:tc>
        <w:tc>
          <w:tcPr>
            <w:tcW w:w="2495" w:type="dxa"/>
            <w:vAlign w:val="bottom"/>
          </w:tcPr>
          <w:p w14:paraId="7ACF2B66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i/>
                <w:kern w:val="1"/>
              </w:rPr>
            </w:pPr>
            <w:r w:rsidRPr="00364D98">
              <w:rPr>
                <w:b/>
                <w:i/>
                <w:kern w:val="1"/>
              </w:rPr>
              <w:t>22 615 785</w:t>
            </w:r>
          </w:p>
        </w:tc>
      </w:tr>
      <w:tr w:rsidR="00364D98" w:rsidRPr="00364D98" w14:paraId="3094541C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1B058473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2495" w:type="dxa"/>
            <w:vAlign w:val="bottom"/>
          </w:tcPr>
          <w:p w14:paraId="3DB70053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</w:tr>
      <w:tr w:rsidR="00364D98" w:rsidRPr="00364D98" w14:paraId="447968EF" w14:textId="77777777" w:rsidTr="00016FC4">
        <w:trPr>
          <w:trHeight w:val="255"/>
          <w:jc w:val="center"/>
        </w:trPr>
        <w:tc>
          <w:tcPr>
            <w:tcW w:w="6889" w:type="dxa"/>
            <w:shd w:val="clear" w:color="auto" w:fill="auto"/>
            <w:noWrap/>
            <w:vAlign w:val="bottom"/>
          </w:tcPr>
          <w:p w14:paraId="456B757C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Ellátások összesen:</w:t>
            </w:r>
          </w:p>
        </w:tc>
        <w:tc>
          <w:tcPr>
            <w:tcW w:w="2495" w:type="dxa"/>
            <w:vAlign w:val="bottom"/>
          </w:tcPr>
          <w:p w14:paraId="4687028B" w14:textId="77777777" w:rsidR="00364D98" w:rsidRPr="00364D98" w:rsidRDefault="00364D98" w:rsidP="005131C2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b/>
                <w:kern w:val="1"/>
              </w:rPr>
            </w:pPr>
            <w:r w:rsidRPr="00364D98">
              <w:rPr>
                <w:b/>
                <w:kern w:val="1"/>
              </w:rPr>
              <w:t>43 010 088</w:t>
            </w:r>
          </w:p>
        </w:tc>
      </w:tr>
    </w:tbl>
    <w:p w14:paraId="00BB7BE2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</w:p>
    <w:p w14:paraId="338C4586" w14:textId="580E6A65" w:rsidR="00364D98" w:rsidRPr="00364D98" w:rsidRDefault="00016FC4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>
        <w:rPr>
          <w:kern w:val="1"/>
        </w:rPr>
        <w:t xml:space="preserve">Az ellátások </w:t>
      </w:r>
      <w:r w:rsidR="00364D98" w:rsidRPr="00364D98">
        <w:rPr>
          <w:kern w:val="1"/>
        </w:rPr>
        <w:t>összesen 31,26 %-ban teljesültek az előirányzathoz képest.</w:t>
      </w:r>
    </w:p>
    <w:p w14:paraId="122F6503" w14:textId="77777777" w:rsidR="006F79DA" w:rsidRPr="00364D98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5B33DD5C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i/>
          <w:kern w:val="1"/>
          <w:u w:val="single"/>
        </w:rPr>
      </w:pPr>
      <w:r w:rsidRPr="00364D98">
        <w:rPr>
          <w:i/>
          <w:kern w:val="1"/>
          <w:u w:val="single"/>
        </w:rPr>
        <w:t>Elvonások és befizetések</w:t>
      </w:r>
    </w:p>
    <w:p w14:paraId="3F42CC07" w14:textId="77777777" w:rsidR="006F79DA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500980F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elvonások és befizetések soron keletkezett kiadások az előző évek normatíva elszámolás alapján 8 719 750 Ft visszafizetést, a szolidaritási hozzájárulás 698 846 441 Ft összegét, valamint 36 636 795 Ft egyéb befizetéseket tartalmaznak.</w:t>
      </w:r>
    </w:p>
    <w:p w14:paraId="72D6552F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2762AC5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0F7A0516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Felújítás, beruházás alakulása</w:t>
      </w:r>
    </w:p>
    <w:p w14:paraId="5721C60D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45B7CF3E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2022. I. félévben az önkormányzat mindösszesen felújításra 239 928 100 Ft-ot fordított. A tervezett felújítások 20,33 %-ban valósultak meg az előterjesztett előirányzatokhoz képest.</w:t>
      </w:r>
    </w:p>
    <w:p w14:paraId="3796544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 beruházási feladatokra 1 814 282 150 Ft kifizetés történt, ami 35,51 %-os teljesítést jelent.</w:t>
      </w:r>
    </w:p>
    <w:p w14:paraId="1D2C81C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4F7AD860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Pályázatokhoz és támogatáshoz kapcsolódó beruházások és felújítások alakulása:</w:t>
      </w:r>
    </w:p>
    <w:p w14:paraId="3C1476BE" w14:textId="72DF14EE" w:rsidR="00016FC4" w:rsidRPr="00364D98" w:rsidRDefault="00016FC4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     Forint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319"/>
        <w:gridCol w:w="1511"/>
      </w:tblGrid>
      <w:tr w:rsidR="00364D98" w:rsidRPr="00364D98" w14:paraId="78C26033" w14:textId="77777777" w:rsidTr="00016FC4">
        <w:tc>
          <w:tcPr>
            <w:tcW w:w="1696" w:type="dxa"/>
            <w:vMerge w:val="restart"/>
          </w:tcPr>
          <w:p w14:paraId="36CBC01B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Megnevezés</w:t>
            </w:r>
          </w:p>
        </w:tc>
        <w:tc>
          <w:tcPr>
            <w:tcW w:w="2977" w:type="dxa"/>
            <w:gridSpan w:val="2"/>
          </w:tcPr>
          <w:p w14:paraId="41958E7F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Pályázati, támogatási forrás</w:t>
            </w:r>
          </w:p>
        </w:tc>
        <w:tc>
          <w:tcPr>
            <w:tcW w:w="2878" w:type="dxa"/>
            <w:gridSpan w:val="2"/>
          </w:tcPr>
          <w:p w14:paraId="21886AF1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Saját forrás</w:t>
            </w:r>
          </w:p>
        </w:tc>
        <w:tc>
          <w:tcPr>
            <w:tcW w:w="1511" w:type="dxa"/>
            <w:vMerge w:val="restart"/>
          </w:tcPr>
          <w:p w14:paraId="097B5A0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Teljesítés</w:t>
            </w:r>
          </w:p>
          <w:p w14:paraId="5C38593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az előterjesztett előirányzat %-ában</w:t>
            </w:r>
          </w:p>
        </w:tc>
      </w:tr>
      <w:tr w:rsidR="00364D98" w:rsidRPr="00364D98" w14:paraId="3D6E9237" w14:textId="77777777" w:rsidTr="00016FC4">
        <w:tc>
          <w:tcPr>
            <w:tcW w:w="1696" w:type="dxa"/>
            <w:vMerge/>
          </w:tcPr>
          <w:p w14:paraId="53F17598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  <w:tc>
          <w:tcPr>
            <w:tcW w:w="1560" w:type="dxa"/>
          </w:tcPr>
          <w:p w14:paraId="713925CD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Előterjesztett előirányzat</w:t>
            </w:r>
          </w:p>
        </w:tc>
        <w:tc>
          <w:tcPr>
            <w:tcW w:w="1417" w:type="dxa"/>
          </w:tcPr>
          <w:p w14:paraId="386C24A8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Teljesítés</w:t>
            </w:r>
          </w:p>
        </w:tc>
        <w:tc>
          <w:tcPr>
            <w:tcW w:w="1559" w:type="dxa"/>
          </w:tcPr>
          <w:p w14:paraId="27C70C3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Előterjesztett előirányzat</w:t>
            </w:r>
          </w:p>
        </w:tc>
        <w:tc>
          <w:tcPr>
            <w:tcW w:w="1319" w:type="dxa"/>
          </w:tcPr>
          <w:p w14:paraId="1A2B4809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center"/>
              <w:rPr>
                <w:kern w:val="1"/>
              </w:rPr>
            </w:pPr>
            <w:r w:rsidRPr="00364D98">
              <w:rPr>
                <w:kern w:val="1"/>
              </w:rPr>
              <w:t>Teljesítés</w:t>
            </w:r>
          </w:p>
        </w:tc>
        <w:tc>
          <w:tcPr>
            <w:tcW w:w="1511" w:type="dxa"/>
            <w:vMerge/>
          </w:tcPr>
          <w:p w14:paraId="09773666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</w:p>
        </w:tc>
      </w:tr>
      <w:tr w:rsidR="00364D98" w:rsidRPr="00364D98" w14:paraId="05E6D81A" w14:textId="77777777" w:rsidTr="00016FC4">
        <w:tc>
          <w:tcPr>
            <w:tcW w:w="1696" w:type="dxa"/>
          </w:tcPr>
          <w:p w14:paraId="55EC136F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TÉR-KÖZ Közösségi liget</w:t>
            </w:r>
          </w:p>
        </w:tc>
        <w:tc>
          <w:tcPr>
            <w:tcW w:w="1560" w:type="dxa"/>
          </w:tcPr>
          <w:p w14:paraId="5CB25FCA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290 918 000</w:t>
            </w:r>
          </w:p>
        </w:tc>
        <w:tc>
          <w:tcPr>
            <w:tcW w:w="1417" w:type="dxa"/>
          </w:tcPr>
          <w:p w14:paraId="4211B9C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94 511 280</w:t>
            </w:r>
          </w:p>
        </w:tc>
        <w:tc>
          <w:tcPr>
            <w:tcW w:w="1559" w:type="dxa"/>
          </w:tcPr>
          <w:p w14:paraId="3D0FCDC5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177 798 033</w:t>
            </w:r>
          </w:p>
        </w:tc>
        <w:tc>
          <w:tcPr>
            <w:tcW w:w="1319" w:type="dxa"/>
          </w:tcPr>
          <w:p w14:paraId="2255E24C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56 824 255</w:t>
            </w:r>
          </w:p>
        </w:tc>
        <w:tc>
          <w:tcPr>
            <w:tcW w:w="1511" w:type="dxa"/>
          </w:tcPr>
          <w:p w14:paraId="53D74E62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32,29</w:t>
            </w:r>
          </w:p>
        </w:tc>
      </w:tr>
      <w:tr w:rsidR="00364D98" w:rsidRPr="00364D98" w14:paraId="2A542E36" w14:textId="77777777" w:rsidTr="00016FC4">
        <w:tc>
          <w:tcPr>
            <w:tcW w:w="1696" w:type="dxa"/>
          </w:tcPr>
          <w:p w14:paraId="03FD1067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Széna tér rekonstrukció</w:t>
            </w:r>
          </w:p>
        </w:tc>
        <w:tc>
          <w:tcPr>
            <w:tcW w:w="1560" w:type="dxa"/>
          </w:tcPr>
          <w:p w14:paraId="1E6AE050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561 053 000</w:t>
            </w:r>
          </w:p>
        </w:tc>
        <w:tc>
          <w:tcPr>
            <w:tcW w:w="1417" w:type="dxa"/>
          </w:tcPr>
          <w:p w14:paraId="052C2CF1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246 999 246</w:t>
            </w:r>
          </w:p>
        </w:tc>
        <w:tc>
          <w:tcPr>
            <w:tcW w:w="1559" w:type="dxa"/>
          </w:tcPr>
          <w:p w14:paraId="0AC4BECB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399 675 000</w:t>
            </w:r>
          </w:p>
        </w:tc>
        <w:tc>
          <w:tcPr>
            <w:tcW w:w="1319" w:type="dxa"/>
          </w:tcPr>
          <w:p w14:paraId="38D82FCA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11 408 156</w:t>
            </w:r>
          </w:p>
        </w:tc>
        <w:tc>
          <w:tcPr>
            <w:tcW w:w="1511" w:type="dxa"/>
          </w:tcPr>
          <w:p w14:paraId="58AE1B25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26,9</w:t>
            </w:r>
          </w:p>
        </w:tc>
      </w:tr>
      <w:tr w:rsidR="00364D98" w:rsidRPr="00364D98" w14:paraId="3B04F88B" w14:textId="77777777" w:rsidTr="00016FC4">
        <w:tc>
          <w:tcPr>
            <w:tcW w:w="1696" w:type="dxa"/>
          </w:tcPr>
          <w:p w14:paraId="7A7DAA4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Háziorvosi rendelők korszerűsítése beruházás</w:t>
            </w:r>
          </w:p>
        </w:tc>
        <w:tc>
          <w:tcPr>
            <w:tcW w:w="1560" w:type="dxa"/>
          </w:tcPr>
          <w:p w14:paraId="41FB4043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267 594 815</w:t>
            </w:r>
          </w:p>
        </w:tc>
        <w:tc>
          <w:tcPr>
            <w:tcW w:w="1417" w:type="dxa"/>
          </w:tcPr>
          <w:p w14:paraId="5EDD2095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269 628 817</w:t>
            </w:r>
          </w:p>
        </w:tc>
        <w:tc>
          <w:tcPr>
            <w:tcW w:w="1559" w:type="dxa"/>
          </w:tcPr>
          <w:p w14:paraId="6437D097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160 348 676</w:t>
            </w:r>
          </w:p>
        </w:tc>
        <w:tc>
          <w:tcPr>
            <w:tcW w:w="1319" w:type="dxa"/>
          </w:tcPr>
          <w:p w14:paraId="4C4A103D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99 474 876</w:t>
            </w:r>
          </w:p>
        </w:tc>
        <w:tc>
          <w:tcPr>
            <w:tcW w:w="1511" w:type="dxa"/>
          </w:tcPr>
          <w:p w14:paraId="505DD6C4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86,25</w:t>
            </w:r>
          </w:p>
        </w:tc>
      </w:tr>
      <w:tr w:rsidR="00364D98" w:rsidRPr="00364D98" w14:paraId="5F4E58C5" w14:textId="77777777" w:rsidTr="00016FC4">
        <w:tc>
          <w:tcPr>
            <w:tcW w:w="1696" w:type="dxa"/>
          </w:tcPr>
          <w:p w14:paraId="48BFB015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Uszoda és környezete</w:t>
            </w:r>
          </w:p>
        </w:tc>
        <w:tc>
          <w:tcPr>
            <w:tcW w:w="1560" w:type="dxa"/>
          </w:tcPr>
          <w:p w14:paraId="7CD2E952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991 396 967</w:t>
            </w:r>
          </w:p>
        </w:tc>
        <w:tc>
          <w:tcPr>
            <w:tcW w:w="1417" w:type="dxa"/>
          </w:tcPr>
          <w:p w14:paraId="424DEADF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991 287 085</w:t>
            </w:r>
          </w:p>
        </w:tc>
        <w:tc>
          <w:tcPr>
            <w:tcW w:w="1559" w:type="dxa"/>
          </w:tcPr>
          <w:p w14:paraId="42383F0F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171 537 000</w:t>
            </w:r>
          </w:p>
        </w:tc>
        <w:tc>
          <w:tcPr>
            <w:tcW w:w="1319" w:type="dxa"/>
          </w:tcPr>
          <w:p w14:paraId="02D7F852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45 812 220</w:t>
            </w:r>
          </w:p>
        </w:tc>
        <w:tc>
          <w:tcPr>
            <w:tcW w:w="1511" w:type="dxa"/>
          </w:tcPr>
          <w:p w14:paraId="325E1B69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89,18</w:t>
            </w:r>
          </w:p>
        </w:tc>
      </w:tr>
      <w:tr w:rsidR="00364D98" w:rsidRPr="00364D98" w14:paraId="05754EC7" w14:textId="77777777" w:rsidTr="00016FC4">
        <w:tc>
          <w:tcPr>
            <w:tcW w:w="1696" w:type="dxa"/>
          </w:tcPr>
          <w:p w14:paraId="5BB0754D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Kapás utcai rendelő korszerűsítés</w:t>
            </w:r>
          </w:p>
        </w:tc>
        <w:tc>
          <w:tcPr>
            <w:tcW w:w="1560" w:type="dxa"/>
          </w:tcPr>
          <w:p w14:paraId="1B90EEDB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398 282 000</w:t>
            </w:r>
          </w:p>
        </w:tc>
        <w:tc>
          <w:tcPr>
            <w:tcW w:w="1417" w:type="dxa"/>
          </w:tcPr>
          <w:p w14:paraId="2227FFE8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25 400 000</w:t>
            </w:r>
          </w:p>
        </w:tc>
        <w:tc>
          <w:tcPr>
            <w:tcW w:w="1559" w:type="dxa"/>
          </w:tcPr>
          <w:p w14:paraId="73913188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6 287 000</w:t>
            </w:r>
          </w:p>
        </w:tc>
        <w:tc>
          <w:tcPr>
            <w:tcW w:w="1319" w:type="dxa"/>
          </w:tcPr>
          <w:p w14:paraId="24262ED6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3 117 850</w:t>
            </w:r>
          </w:p>
        </w:tc>
        <w:tc>
          <w:tcPr>
            <w:tcW w:w="1511" w:type="dxa"/>
          </w:tcPr>
          <w:p w14:paraId="67DF881A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7,05</w:t>
            </w:r>
          </w:p>
        </w:tc>
      </w:tr>
      <w:tr w:rsidR="00364D98" w:rsidRPr="00364D98" w14:paraId="551DA7A3" w14:textId="77777777" w:rsidTr="00016FC4">
        <w:tc>
          <w:tcPr>
            <w:tcW w:w="1696" w:type="dxa"/>
          </w:tcPr>
          <w:p w14:paraId="005BC90A" w14:textId="77777777" w:rsidR="00364D98" w:rsidRPr="00364D98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364D98">
              <w:rPr>
                <w:kern w:val="1"/>
              </w:rPr>
              <w:t>Egészségügyi fejlesztésekre</w:t>
            </w:r>
          </w:p>
        </w:tc>
        <w:tc>
          <w:tcPr>
            <w:tcW w:w="1560" w:type="dxa"/>
          </w:tcPr>
          <w:p w14:paraId="5C3C4691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148 000 000</w:t>
            </w:r>
          </w:p>
        </w:tc>
        <w:tc>
          <w:tcPr>
            <w:tcW w:w="1417" w:type="dxa"/>
          </w:tcPr>
          <w:p w14:paraId="0F6C22E3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0</w:t>
            </w:r>
          </w:p>
          <w:p w14:paraId="42832A25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</w:tc>
        <w:tc>
          <w:tcPr>
            <w:tcW w:w="1559" w:type="dxa"/>
          </w:tcPr>
          <w:p w14:paraId="3CF49273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915 000</w:t>
            </w:r>
          </w:p>
        </w:tc>
        <w:tc>
          <w:tcPr>
            <w:tcW w:w="1319" w:type="dxa"/>
          </w:tcPr>
          <w:p w14:paraId="0DA32AC9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0</w:t>
            </w:r>
          </w:p>
        </w:tc>
        <w:tc>
          <w:tcPr>
            <w:tcW w:w="1511" w:type="dxa"/>
          </w:tcPr>
          <w:p w14:paraId="47AD0ECD" w14:textId="77777777" w:rsidR="00364D98" w:rsidRPr="00364D98" w:rsidRDefault="00364D98" w:rsidP="00016FC4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364D98">
              <w:rPr>
                <w:kern w:val="1"/>
              </w:rPr>
              <w:t>0</w:t>
            </w:r>
          </w:p>
        </w:tc>
      </w:tr>
    </w:tbl>
    <w:p w14:paraId="6DB4F7E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52970AA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1C332CE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724EB6A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364D98">
        <w:rPr>
          <w:b/>
          <w:kern w:val="1"/>
        </w:rPr>
        <w:t>Pénzügyi befektetések alakulása</w:t>
      </w:r>
    </w:p>
    <w:p w14:paraId="50C2AEAA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57B3830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Osztalék- és hozambevételek:</w:t>
      </w:r>
    </w:p>
    <w:p w14:paraId="1CB58FA3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C54249F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A 2022. I félévben 6 405 660 Ft osztalékbevételt realizált az Önkormányzat, a SZTÁV Felnőttképzési Zrt. részvények által. </w:t>
      </w:r>
    </w:p>
    <w:p w14:paraId="430DE1BF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</w:p>
    <w:p w14:paraId="069A2B24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Részvények, részesedések értékesítése, vásárlása</w:t>
      </w:r>
    </w:p>
    <w:p w14:paraId="6375B3E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3582BA9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Részvény, részesedés értékesítésre, vásárlásra nem került sor. </w:t>
      </w:r>
    </w:p>
    <w:p w14:paraId="733D3CB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0F4F6771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7440129E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  <w:u w:val="single"/>
        </w:rPr>
      </w:pPr>
      <w:r w:rsidRPr="00364D98">
        <w:rPr>
          <w:kern w:val="1"/>
          <w:u w:val="single"/>
        </w:rPr>
        <w:t>Betét lekötések</w:t>
      </w:r>
    </w:p>
    <w:p w14:paraId="59173CEB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6B88F79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átmenetileg szabad pénzeszközök lekötésével további bevételek megszerzése is lehetőség volt az I. félévben. A kamatszintek változása erre reális lehetőséget teremtett. Ennek eredményeként 59 533 896 Ft kamat bevétel keletkezett.</w:t>
      </w:r>
    </w:p>
    <w:p w14:paraId="008F04C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09B6B3F0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2022. június 30-án az Önkormányzat 5 100 000 000 Ft lekötött betéttel rendelkezett.</w:t>
      </w:r>
    </w:p>
    <w:p w14:paraId="4121C4C5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4786A2F4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 xml:space="preserve">A fentieken túl folyószámla kamatként 2 594 564 Ft teljesült így mindösszesen 62 128 460  Ft kamatbevétel keletkezett. </w:t>
      </w:r>
    </w:p>
    <w:p w14:paraId="132643A9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364D98">
        <w:rPr>
          <w:b/>
          <w:kern w:val="1"/>
        </w:rPr>
        <w:t xml:space="preserve"> </w:t>
      </w:r>
    </w:p>
    <w:p w14:paraId="3DFE55C7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364D98">
        <w:rPr>
          <w:kern w:val="1"/>
        </w:rPr>
        <w:t>Az átmenetileg szabad pénzeszközök lekötésével a továbbiakban is mindent megteszünk a kamatbevételek biztonságos maximalizálása érdekében.</w:t>
      </w:r>
    </w:p>
    <w:p w14:paraId="612D93A6" w14:textId="77777777" w:rsid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0099FB45" w14:textId="77777777" w:rsidR="006F79DA" w:rsidRPr="00364D98" w:rsidRDefault="006F79DA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</w:p>
    <w:p w14:paraId="2C8637C6" w14:textId="77777777" w:rsidR="00364D98" w:rsidRPr="004F33AB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b/>
          <w:kern w:val="1"/>
        </w:rPr>
      </w:pPr>
      <w:r w:rsidRPr="004F33AB">
        <w:rPr>
          <w:b/>
          <w:kern w:val="1"/>
        </w:rPr>
        <w:t>2021. évi részvételi költségvetés keretében jóváhagyott, 2022-re áthúzódó feladatok megvalósulása</w:t>
      </w:r>
    </w:p>
    <w:p w14:paraId="3416730F" w14:textId="77777777" w:rsidR="00364D98" w:rsidRPr="004F33AB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14:paraId="5C48CEE7" w14:textId="77777777" w:rsidR="00364D98" w:rsidRPr="004F33AB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  <w:r w:rsidRPr="004F33AB">
        <w:rPr>
          <w:kern w:val="1"/>
        </w:rPr>
        <w:t>A Képviselő Testület 2021. szeptember 30-i ülésén döntött a részvételi költségvetés keretének felosztásáról. A 298/2021. (IX.30.) képviselő-testületi határozatban előírtak szerint 2021. évi zárszámadáskor beszámoltunk a megvalósulásról. Az áthúzódó tételekről az alábbiakban tájékoztatjuk a tisztelt Képviselő Testületet:</w:t>
      </w:r>
    </w:p>
    <w:p w14:paraId="7036668E" w14:textId="77777777" w:rsidR="00364D98" w:rsidRPr="00364D98" w:rsidRDefault="00364D98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72095257" w14:textId="45FB3575" w:rsidR="00364D98" w:rsidRPr="00364D98" w:rsidRDefault="004F33AB" w:rsidP="00364D98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  <w:r w:rsidRPr="004F33AB">
        <w:rPr>
          <w:kern w:val="1"/>
        </w:rPr>
        <w:t xml:space="preserve">                                                                                                                                      Forint</w:t>
      </w:r>
      <w:r w:rsidR="00364D98" w:rsidRPr="004F33AB">
        <w:rPr>
          <w:kern w:val="1"/>
        </w:rPr>
        <w:tab/>
      </w:r>
      <w:r w:rsidR="00364D98" w:rsidRPr="00364D98">
        <w:rPr>
          <w:color w:val="FF0000"/>
          <w:kern w:val="1"/>
        </w:rPr>
        <w:t xml:space="preserve">                                                                                                                                        </w:t>
      </w:r>
      <w:r>
        <w:rPr>
          <w:color w:val="FF0000"/>
          <w:kern w:val="1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934"/>
        <w:gridCol w:w="1096"/>
        <w:gridCol w:w="3076"/>
      </w:tblGrid>
      <w:tr w:rsidR="00364D98" w:rsidRPr="00364D98" w14:paraId="6BD9DAE3" w14:textId="77777777" w:rsidTr="00016FC4">
        <w:tc>
          <w:tcPr>
            <w:tcW w:w="1956" w:type="dxa"/>
            <w:shd w:val="clear" w:color="auto" w:fill="auto"/>
          </w:tcPr>
          <w:p w14:paraId="6AA8BE14" w14:textId="77777777" w:rsidR="00364D98" w:rsidRPr="00AA4D0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>Határozat szám</w:t>
            </w:r>
          </w:p>
        </w:tc>
        <w:tc>
          <w:tcPr>
            <w:tcW w:w="2934" w:type="dxa"/>
            <w:shd w:val="clear" w:color="auto" w:fill="auto"/>
          </w:tcPr>
          <w:p w14:paraId="6690E373" w14:textId="77777777" w:rsidR="00364D98" w:rsidRPr="00AA4D0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>Megjelölt cél</w:t>
            </w:r>
          </w:p>
        </w:tc>
        <w:tc>
          <w:tcPr>
            <w:tcW w:w="1096" w:type="dxa"/>
            <w:shd w:val="clear" w:color="auto" w:fill="auto"/>
          </w:tcPr>
          <w:p w14:paraId="5F7298FA" w14:textId="77777777" w:rsidR="00364D98" w:rsidRPr="00AA4D0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 xml:space="preserve">Összeg </w:t>
            </w:r>
          </w:p>
        </w:tc>
        <w:tc>
          <w:tcPr>
            <w:tcW w:w="3076" w:type="dxa"/>
            <w:shd w:val="clear" w:color="auto" w:fill="auto"/>
          </w:tcPr>
          <w:p w14:paraId="4A63A5BB" w14:textId="77777777" w:rsidR="00364D98" w:rsidRPr="00AA4D0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>Megvalósulás</w:t>
            </w:r>
          </w:p>
        </w:tc>
      </w:tr>
      <w:tr w:rsidR="00364D98" w:rsidRPr="00364D98" w14:paraId="09213CE3" w14:textId="77777777" w:rsidTr="00016FC4">
        <w:tc>
          <w:tcPr>
            <w:tcW w:w="1956" w:type="dxa"/>
            <w:shd w:val="clear" w:color="auto" w:fill="auto"/>
          </w:tcPr>
          <w:p w14:paraId="1FAF1C25" w14:textId="77777777" w:rsidR="00364D98" w:rsidRPr="00AA4D0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>286/2021.(IX.30.)</w:t>
            </w:r>
          </w:p>
        </w:tc>
        <w:tc>
          <w:tcPr>
            <w:tcW w:w="2934" w:type="dxa"/>
            <w:shd w:val="clear" w:color="auto" w:fill="auto"/>
          </w:tcPr>
          <w:p w14:paraId="1BD77DA7" w14:textId="77777777" w:rsidR="00364D98" w:rsidRPr="00AA4D06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>Bimbó úton gyalogos-átkelő létesítése</w:t>
            </w:r>
          </w:p>
        </w:tc>
        <w:tc>
          <w:tcPr>
            <w:tcW w:w="1096" w:type="dxa"/>
            <w:shd w:val="clear" w:color="auto" w:fill="auto"/>
          </w:tcPr>
          <w:p w14:paraId="34FC2AB6" w14:textId="77777777" w:rsidR="00364D98" w:rsidRPr="00AA4D06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AA4D06">
              <w:rPr>
                <w:kern w:val="1"/>
              </w:rPr>
              <w:t>25 400</w:t>
            </w:r>
          </w:p>
        </w:tc>
        <w:tc>
          <w:tcPr>
            <w:tcW w:w="3076" w:type="dxa"/>
            <w:shd w:val="clear" w:color="auto" w:fill="auto"/>
          </w:tcPr>
          <w:p w14:paraId="48FF670D" w14:textId="59733446" w:rsidR="00364D98" w:rsidRPr="00AA4D06" w:rsidRDefault="00AA4D06" w:rsidP="00AA4D06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AA4D06">
              <w:rPr>
                <w:kern w:val="1"/>
              </w:rPr>
              <w:t>2022. évben a kivitelezés megvalósult.</w:t>
            </w:r>
            <w:r w:rsidR="00364D98" w:rsidRPr="00AA4D06">
              <w:rPr>
                <w:kern w:val="1"/>
              </w:rPr>
              <w:t xml:space="preserve"> </w:t>
            </w:r>
          </w:p>
        </w:tc>
      </w:tr>
      <w:tr w:rsidR="00364D98" w:rsidRPr="00364D98" w14:paraId="4DCD8005" w14:textId="77777777" w:rsidTr="00016FC4">
        <w:tc>
          <w:tcPr>
            <w:tcW w:w="1956" w:type="dxa"/>
            <w:shd w:val="clear" w:color="auto" w:fill="auto"/>
          </w:tcPr>
          <w:p w14:paraId="5B2977CD" w14:textId="77777777" w:rsidR="00364D98" w:rsidRPr="004F33AB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F33AB">
              <w:rPr>
                <w:kern w:val="1"/>
              </w:rPr>
              <w:t>289/2021.(IX.30.)</w:t>
            </w:r>
          </w:p>
        </w:tc>
        <w:tc>
          <w:tcPr>
            <w:tcW w:w="2934" w:type="dxa"/>
            <w:shd w:val="clear" w:color="auto" w:fill="auto"/>
          </w:tcPr>
          <w:p w14:paraId="60E5DB2C" w14:textId="77777777" w:rsidR="00364D98" w:rsidRPr="004F33AB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F33AB">
              <w:rPr>
                <w:kern w:val="1"/>
              </w:rPr>
              <w:t>Üres önkormányzati épületekben adományboltok kialakításának támogatása</w:t>
            </w:r>
          </w:p>
        </w:tc>
        <w:tc>
          <w:tcPr>
            <w:tcW w:w="1096" w:type="dxa"/>
            <w:shd w:val="clear" w:color="auto" w:fill="auto"/>
          </w:tcPr>
          <w:p w14:paraId="6D160FCE" w14:textId="77777777" w:rsidR="00364D98" w:rsidRPr="004F33AB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  <w:p w14:paraId="02695677" w14:textId="77777777" w:rsidR="00364D98" w:rsidRPr="004F33AB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4F33AB">
              <w:rPr>
                <w:kern w:val="1"/>
              </w:rPr>
              <w:t>5 500</w:t>
            </w:r>
          </w:p>
        </w:tc>
        <w:tc>
          <w:tcPr>
            <w:tcW w:w="3076" w:type="dxa"/>
            <w:shd w:val="clear" w:color="auto" w:fill="auto"/>
          </w:tcPr>
          <w:p w14:paraId="1E26B3D4" w14:textId="27CDDB08" w:rsidR="00364D98" w:rsidRPr="004F33AB" w:rsidRDefault="00364D98" w:rsidP="004F33AB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F33AB">
              <w:rPr>
                <w:kern w:val="1"/>
              </w:rPr>
              <w:t xml:space="preserve">Az Oltalom Alapítvány </w:t>
            </w:r>
            <w:r w:rsidR="004F33AB" w:rsidRPr="004F33AB">
              <w:rPr>
                <w:kern w:val="1"/>
              </w:rPr>
              <w:t>az adományboltot megnyitotta.</w:t>
            </w:r>
          </w:p>
        </w:tc>
      </w:tr>
      <w:tr w:rsidR="00364D98" w:rsidRPr="00364D98" w14:paraId="112458E9" w14:textId="77777777" w:rsidTr="00016FC4">
        <w:tc>
          <w:tcPr>
            <w:tcW w:w="1956" w:type="dxa"/>
            <w:shd w:val="clear" w:color="auto" w:fill="auto"/>
          </w:tcPr>
          <w:p w14:paraId="5FB50C8B" w14:textId="77777777" w:rsidR="00364D98" w:rsidRPr="00FB644C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290/2021.(IX.30.)</w:t>
            </w:r>
          </w:p>
        </w:tc>
        <w:tc>
          <w:tcPr>
            <w:tcW w:w="2934" w:type="dxa"/>
            <w:shd w:val="clear" w:color="auto" w:fill="auto"/>
          </w:tcPr>
          <w:p w14:paraId="3FAF0A56" w14:textId="77777777" w:rsidR="00364D98" w:rsidRPr="00FB644C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 xml:space="preserve">Hűvösvölgyi végállomásnál kerékpár- és rollertároló kialakítása </w:t>
            </w:r>
          </w:p>
        </w:tc>
        <w:tc>
          <w:tcPr>
            <w:tcW w:w="1096" w:type="dxa"/>
            <w:shd w:val="clear" w:color="auto" w:fill="auto"/>
          </w:tcPr>
          <w:p w14:paraId="392C56EA" w14:textId="77777777" w:rsidR="00364D98" w:rsidRPr="00FB644C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  <w:p w14:paraId="750F2865" w14:textId="77777777" w:rsidR="00364D98" w:rsidRPr="00FB644C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B644C">
              <w:rPr>
                <w:kern w:val="1"/>
              </w:rPr>
              <w:t>6 500</w:t>
            </w:r>
          </w:p>
        </w:tc>
        <w:tc>
          <w:tcPr>
            <w:tcW w:w="3076" w:type="dxa"/>
            <w:shd w:val="clear" w:color="auto" w:fill="auto"/>
          </w:tcPr>
          <w:p w14:paraId="618D9F47" w14:textId="0EEAC428" w:rsidR="00364D98" w:rsidRPr="00FB644C" w:rsidRDefault="00AA4D06" w:rsidP="00FB644C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Az egyeztetés folyamatban van</w:t>
            </w:r>
            <w:r w:rsidR="00364D98" w:rsidRPr="00FB644C">
              <w:rPr>
                <w:kern w:val="1"/>
              </w:rPr>
              <w:t xml:space="preserve">, mivel a terület a BKK tulajdona. </w:t>
            </w:r>
            <w:r w:rsidR="007333D5" w:rsidRPr="00FB644C">
              <w:rPr>
                <w:kern w:val="1"/>
              </w:rPr>
              <w:t xml:space="preserve">Újabb egyeztetések </w:t>
            </w:r>
            <w:r w:rsidR="00FB644C" w:rsidRPr="00FB644C">
              <w:rPr>
                <w:kern w:val="1"/>
              </w:rPr>
              <w:t>lesznek a II.</w:t>
            </w:r>
            <w:r w:rsidR="00FB644C">
              <w:rPr>
                <w:kern w:val="1"/>
              </w:rPr>
              <w:t xml:space="preserve"> </w:t>
            </w:r>
            <w:r w:rsidR="00FB644C" w:rsidRPr="00FB644C">
              <w:rPr>
                <w:kern w:val="1"/>
              </w:rPr>
              <w:t>félévben</w:t>
            </w:r>
            <w:r w:rsidR="007333D5" w:rsidRPr="00FB644C">
              <w:rPr>
                <w:kern w:val="1"/>
              </w:rPr>
              <w:t xml:space="preserve"> a megvalósíthatóságról.</w:t>
            </w:r>
          </w:p>
        </w:tc>
      </w:tr>
      <w:tr w:rsidR="00364D98" w:rsidRPr="00364D98" w14:paraId="42C0466F" w14:textId="77777777" w:rsidTr="00016FC4">
        <w:tc>
          <w:tcPr>
            <w:tcW w:w="1956" w:type="dxa"/>
            <w:shd w:val="clear" w:color="auto" w:fill="auto"/>
          </w:tcPr>
          <w:p w14:paraId="3A73AE9F" w14:textId="77777777" w:rsidR="00364D98" w:rsidRPr="00FB644C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294/2021.(IX.30.)</w:t>
            </w:r>
          </w:p>
        </w:tc>
        <w:tc>
          <w:tcPr>
            <w:tcW w:w="2934" w:type="dxa"/>
            <w:shd w:val="clear" w:color="auto" w:fill="auto"/>
          </w:tcPr>
          <w:p w14:paraId="02FEEAA6" w14:textId="77777777" w:rsidR="00364D98" w:rsidRPr="00FB644C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Közterületi komposztáló helyek kialakítása</w:t>
            </w:r>
          </w:p>
        </w:tc>
        <w:tc>
          <w:tcPr>
            <w:tcW w:w="1096" w:type="dxa"/>
            <w:shd w:val="clear" w:color="auto" w:fill="auto"/>
          </w:tcPr>
          <w:p w14:paraId="087C9077" w14:textId="77777777" w:rsidR="00364D98" w:rsidRPr="00FB644C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  <w:p w14:paraId="2DBED484" w14:textId="77777777" w:rsidR="00364D98" w:rsidRPr="00FB644C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B644C">
              <w:rPr>
                <w:kern w:val="1"/>
              </w:rPr>
              <w:t>4 000</w:t>
            </w:r>
          </w:p>
        </w:tc>
        <w:tc>
          <w:tcPr>
            <w:tcW w:w="3076" w:type="dxa"/>
            <w:shd w:val="clear" w:color="auto" w:fill="auto"/>
          </w:tcPr>
          <w:p w14:paraId="0CEB87AA" w14:textId="0D5BF961" w:rsidR="00364D98" w:rsidRPr="00FB644C" w:rsidRDefault="00364D98" w:rsidP="00FB644C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Tekintettel arra, hogy a komposztáló helyek kialakítása szorosan kapcsolódik a közösségi kertek kialakításához, ezért</w:t>
            </w:r>
            <w:r w:rsidR="00FB644C">
              <w:rPr>
                <w:kern w:val="1"/>
              </w:rPr>
              <w:t xml:space="preserve"> a megvalósulás 2022. II. </w:t>
            </w:r>
            <w:r w:rsidR="00FB644C">
              <w:rPr>
                <w:kern w:val="1"/>
              </w:rPr>
              <w:lastRenderedPageBreak/>
              <w:t>fél</w:t>
            </w:r>
            <w:r w:rsidRPr="00FB644C">
              <w:rPr>
                <w:kern w:val="1"/>
              </w:rPr>
              <w:t>évében várható az újabb közösségi kertek kialakításával egy</w:t>
            </w:r>
            <w:r w:rsidR="00FB644C">
              <w:rPr>
                <w:kern w:val="1"/>
              </w:rPr>
              <w:t xml:space="preserve">ütt. </w:t>
            </w:r>
          </w:p>
        </w:tc>
      </w:tr>
      <w:tr w:rsidR="00364D98" w:rsidRPr="00364D98" w14:paraId="7E0117C3" w14:textId="77777777" w:rsidTr="00016FC4">
        <w:tc>
          <w:tcPr>
            <w:tcW w:w="1956" w:type="dxa"/>
            <w:shd w:val="clear" w:color="auto" w:fill="auto"/>
          </w:tcPr>
          <w:p w14:paraId="655ADEF6" w14:textId="77777777" w:rsidR="00364D98" w:rsidRPr="00FB644C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lastRenderedPageBreak/>
              <w:t>295/2021.(IX.30.)</w:t>
            </w:r>
          </w:p>
        </w:tc>
        <w:tc>
          <w:tcPr>
            <w:tcW w:w="2934" w:type="dxa"/>
            <w:shd w:val="clear" w:color="auto" w:fill="auto"/>
          </w:tcPr>
          <w:p w14:paraId="6A286239" w14:textId="77777777" w:rsidR="00364D98" w:rsidRPr="00FB644C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Esővédő létesítés a Kossuth Lajos utcai buszmegállóban</w:t>
            </w:r>
          </w:p>
        </w:tc>
        <w:tc>
          <w:tcPr>
            <w:tcW w:w="1096" w:type="dxa"/>
            <w:shd w:val="clear" w:color="auto" w:fill="auto"/>
          </w:tcPr>
          <w:p w14:paraId="2A4D2343" w14:textId="77777777" w:rsidR="00364D98" w:rsidRPr="00FB644C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  <w:p w14:paraId="6C4E9329" w14:textId="77777777" w:rsidR="00364D98" w:rsidRPr="00FB644C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FB644C">
              <w:rPr>
                <w:kern w:val="1"/>
              </w:rPr>
              <w:t>2 550</w:t>
            </w:r>
          </w:p>
        </w:tc>
        <w:tc>
          <w:tcPr>
            <w:tcW w:w="3076" w:type="dxa"/>
            <w:shd w:val="clear" w:color="auto" w:fill="auto"/>
          </w:tcPr>
          <w:p w14:paraId="1D707339" w14:textId="34CB1FB1" w:rsidR="00364D98" w:rsidRPr="00FB644C" w:rsidRDefault="00364D98" w:rsidP="00FB644C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FB644C">
              <w:rPr>
                <w:kern w:val="1"/>
              </w:rPr>
              <w:t>Főváro</w:t>
            </w:r>
            <w:r w:rsidR="00FB644C" w:rsidRPr="00FB644C">
              <w:rPr>
                <w:kern w:val="1"/>
              </w:rPr>
              <w:t xml:space="preserve">si területen van, egyeztetést igényel. Felmerült technikai nehézségek miatt a megvalósíthatóság kétséges.  </w:t>
            </w:r>
            <w:r w:rsidRPr="00FB644C">
              <w:rPr>
                <w:kern w:val="1"/>
              </w:rPr>
              <w:t xml:space="preserve"> </w:t>
            </w:r>
          </w:p>
        </w:tc>
      </w:tr>
      <w:tr w:rsidR="00364D98" w:rsidRPr="00364D98" w14:paraId="3CE98EE1" w14:textId="77777777" w:rsidTr="00016FC4">
        <w:tc>
          <w:tcPr>
            <w:tcW w:w="1956" w:type="dxa"/>
            <w:shd w:val="clear" w:color="auto" w:fill="auto"/>
          </w:tcPr>
          <w:p w14:paraId="0AF98DAD" w14:textId="77777777" w:rsidR="00364D98" w:rsidRPr="004F33AB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F33AB">
              <w:rPr>
                <w:kern w:val="1"/>
              </w:rPr>
              <w:t>297/2021.(IX.30.)</w:t>
            </w:r>
          </w:p>
        </w:tc>
        <w:tc>
          <w:tcPr>
            <w:tcW w:w="2934" w:type="dxa"/>
            <w:shd w:val="clear" w:color="auto" w:fill="auto"/>
          </w:tcPr>
          <w:p w14:paraId="22BCE6D0" w14:textId="77777777" w:rsidR="00364D98" w:rsidRPr="004F33AB" w:rsidRDefault="00364D98" w:rsidP="00364D98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F33AB">
              <w:rPr>
                <w:kern w:val="1"/>
              </w:rPr>
              <w:t>A közlekedési normák betartására ösztönző kampány megvalósítása</w:t>
            </w:r>
          </w:p>
        </w:tc>
        <w:tc>
          <w:tcPr>
            <w:tcW w:w="1096" w:type="dxa"/>
            <w:shd w:val="clear" w:color="auto" w:fill="auto"/>
          </w:tcPr>
          <w:p w14:paraId="43EF7F8C" w14:textId="77777777" w:rsidR="00364D98" w:rsidRPr="004F33AB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</w:p>
          <w:p w14:paraId="55FCEA5C" w14:textId="77777777" w:rsidR="00364D98" w:rsidRPr="004F33AB" w:rsidRDefault="00364D98" w:rsidP="008E7469">
            <w:pPr>
              <w:tabs>
                <w:tab w:val="left" w:pos="4380"/>
              </w:tabs>
              <w:spacing w:line="264" w:lineRule="auto"/>
              <w:ind w:right="-12"/>
              <w:jc w:val="right"/>
              <w:rPr>
                <w:kern w:val="1"/>
              </w:rPr>
            </w:pPr>
            <w:r w:rsidRPr="004F33AB">
              <w:rPr>
                <w:kern w:val="1"/>
              </w:rPr>
              <w:t>4 550</w:t>
            </w:r>
          </w:p>
        </w:tc>
        <w:tc>
          <w:tcPr>
            <w:tcW w:w="3076" w:type="dxa"/>
            <w:shd w:val="clear" w:color="auto" w:fill="auto"/>
          </w:tcPr>
          <w:p w14:paraId="62B7B6B8" w14:textId="1C1FC428" w:rsidR="00364D98" w:rsidRPr="004F33AB" w:rsidRDefault="00364D98" w:rsidP="004F33AB">
            <w:pPr>
              <w:tabs>
                <w:tab w:val="left" w:pos="4380"/>
              </w:tabs>
              <w:spacing w:line="264" w:lineRule="auto"/>
              <w:ind w:right="-12"/>
              <w:jc w:val="both"/>
              <w:rPr>
                <w:kern w:val="1"/>
              </w:rPr>
            </w:pPr>
            <w:r w:rsidRPr="004F33AB">
              <w:rPr>
                <w:kern w:val="1"/>
              </w:rPr>
              <w:t xml:space="preserve">A megvalósítás 2022. </w:t>
            </w:r>
            <w:r w:rsidR="004F33AB" w:rsidRPr="004F33AB">
              <w:rPr>
                <w:kern w:val="1"/>
              </w:rPr>
              <w:t>II. fél</w:t>
            </w:r>
            <w:r w:rsidRPr="004F33AB">
              <w:rPr>
                <w:kern w:val="1"/>
              </w:rPr>
              <w:t xml:space="preserve">évben </w:t>
            </w:r>
            <w:r w:rsidR="004F33AB" w:rsidRPr="004F33AB">
              <w:rPr>
                <w:kern w:val="1"/>
              </w:rPr>
              <w:t>fog megvalósulni.</w:t>
            </w:r>
          </w:p>
        </w:tc>
      </w:tr>
    </w:tbl>
    <w:p w14:paraId="0A42AD2C" w14:textId="77777777" w:rsidR="00364D98" w:rsidRDefault="00364D98" w:rsidP="009A5895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2B74DC19" w14:textId="77777777" w:rsidR="00364D98" w:rsidRDefault="00364D98" w:rsidP="009A5895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3DE7BAF1" w14:textId="49982BFD" w:rsidR="006145D8" w:rsidRPr="00213E54" w:rsidRDefault="006145D8" w:rsidP="006145D8">
      <w:pPr>
        <w:jc w:val="both"/>
      </w:pPr>
      <w:r w:rsidRPr="00EF1666">
        <w:t xml:space="preserve">Kérjük </w:t>
      </w:r>
      <w:r w:rsidRPr="00213E54">
        <w:t xml:space="preserve">a Tisztelt Képviselő-testületet az előterjesztés megtárgyalására és </w:t>
      </w:r>
      <w:r>
        <w:t>a</w:t>
      </w:r>
      <w:r w:rsidRPr="00213E54">
        <w:t xml:space="preserve"> rendeletmódosítási javaslatnak megfelelően a rendelet megalkotására.</w:t>
      </w:r>
    </w:p>
    <w:p w14:paraId="3D2C78DC" w14:textId="77777777" w:rsidR="00364D98" w:rsidRPr="004C0987" w:rsidRDefault="00364D98" w:rsidP="009A5895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787FD3DF" w14:textId="0A8773E5" w:rsidR="006145D8" w:rsidRDefault="006145D8" w:rsidP="00621FA5">
      <w:r>
        <w:t>A rendelet megalkotása minősített többségű szavazati arányt igényel.</w:t>
      </w:r>
    </w:p>
    <w:p w14:paraId="22E0A1F2" w14:textId="77777777" w:rsidR="00621FA5" w:rsidRPr="004C0987" w:rsidRDefault="00621FA5" w:rsidP="00621FA5">
      <w:pPr>
        <w:rPr>
          <w:color w:val="FF0000"/>
        </w:rPr>
      </w:pPr>
    </w:p>
    <w:p w14:paraId="1EB17464" w14:textId="7786A968" w:rsidR="00AC7227" w:rsidRPr="00071076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071076">
        <w:rPr>
          <w:b w:val="0"/>
          <w:sz w:val="24"/>
        </w:rPr>
        <w:t xml:space="preserve">Budapest, </w:t>
      </w:r>
      <w:r w:rsidR="002B716E" w:rsidRPr="00071076">
        <w:rPr>
          <w:b w:val="0"/>
          <w:sz w:val="24"/>
        </w:rPr>
        <w:t>2022</w:t>
      </w:r>
      <w:r w:rsidR="0083372B" w:rsidRPr="00071076">
        <w:rPr>
          <w:b w:val="0"/>
          <w:sz w:val="24"/>
        </w:rPr>
        <w:t xml:space="preserve">. </w:t>
      </w:r>
      <w:r w:rsidR="00071076" w:rsidRPr="00071076">
        <w:rPr>
          <w:b w:val="0"/>
          <w:sz w:val="24"/>
        </w:rPr>
        <w:t xml:space="preserve">augusztus </w:t>
      </w:r>
      <w:r w:rsidR="006145D8">
        <w:rPr>
          <w:b w:val="0"/>
          <w:sz w:val="24"/>
        </w:rPr>
        <w:t>23</w:t>
      </w:r>
      <w:r w:rsidR="00FF133A" w:rsidRPr="00071076">
        <w:rPr>
          <w:b w:val="0"/>
          <w:sz w:val="24"/>
        </w:rPr>
        <w:t>.</w:t>
      </w:r>
    </w:p>
    <w:p w14:paraId="18CAF201" w14:textId="77777777" w:rsidR="00AC7227" w:rsidRPr="004C0987" w:rsidRDefault="00AC7227">
      <w:pPr>
        <w:jc w:val="both"/>
        <w:rPr>
          <w:color w:val="FF0000"/>
        </w:rPr>
      </w:pPr>
    </w:p>
    <w:p w14:paraId="3CB2C364" w14:textId="77777777" w:rsidR="00AC7227" w:rsidRPr="004C0987" w:rsidRDefault="00AC7227">
      <w:pPr>
        <w:jc w:val="both"/>
        <w:rPr>
          <w:color w:val="FF0000"/>
        </w:rPr>
      </w:pPr>
    </w:p>
    <w:p w14:paraId="30FEA18E" w14:textId="77777777" w:rsidR="008E782F" w:rsidRPr="004C0987" w:rsidRDefault="008E782F">
      <w:pPr>
        <w:jc w:val="both"/>
        <w:rPr>
          <w:color w:val="FF0000"/>
        </w:rPr>
      </w:pPr>
    </w:p>
    <w:p w14:paraId="19162596" w14:textId="77777777" w:rsidR="008E782F" w:rsidRPr="008271B4" w:rsidRDefault="008E782F">
      <w:pPr>
        <w:jc w:val="both"/>
      </w:pPr>
    </w:p>
    <w:p w14:paraId="01ACA604" w14:textId="77777777" w:rsidR="00AC7227" w:rsidRPr="00214410" w:rsidRDefault="007C73DC">
      <w:pPr>
        <w:ind w:left="5040"/>
        <w:jc w:val="center"/>
        <w:rPr>
          <w:b/>
        </w:rPr>
      </w:pPr>
      <w:r w:rsidRPr="00214410">
        <w:rPr>
          <w:b/>
        </w:rPr>
        <w:t>dr. Varga Előd Bendegúz</w:t>
      </w:r>
    </w:p>
    <w:p w14:paraId="5769959C" w14:textId="77777777" w:rsidR="00AC7227" w:rsidRPr="006145D8" w:rsidRDefault="007C73DC">
      <w:pPr>
        <w:ind w:left="5040"/>
        <w:jc w:val="center"/>
      </w:pPr>
      <w:r w:rsidRPr="006145D8">
        <w:t>al</w:t>
      </w:r>
      <w:r w:rsidR="00AC7227" w:rsidRPr="006145D8">
        <w:t>polgármester</w:t>
      </w:r>
    </w:p>
    <w:p w14:paraId="089D5752" w14:textId="77777777" w:rsidR="00AC7227" w:rsidRPr="008271B4" w:rsidRDefault="00AC7227"/>
    <w:p w14:paraId="172BA082" w14:textId="77777777" w:rsidR="008E782F" w:rsidRPr="008271B4" w:rsidRDefault="008E782F"/>
    <w:p w14:paraId="7FB96C25" w14:textId="027485AC" w:rsidR="005241DB" w:rsidRPr="008271B4" w:rsidRDefault="005241DB"/>
    <w:p w14:paraId="0776CE3E" w14:textId="041E05B4" w:rsidR="00AC7227" w:rsidRPr="008271B4" w:rsidRDefault="00AC7227">
      <w:pPr>
        <w:rPr>
          <w:b/>
        </w:rPr>
        <w:sectPr w:rsidR="00AC7227" w:rsidRPr="008271B4" w:rsidSect="006F113D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418" w:right="1132" w:bottom="1418" w:left="1418" w:header="708" w:footer="708" w:gutter="0"/>
          <w:cols w:space="708"/>
          <w:titlePg/>
          <w:docGrid w:linePitch="360"/>
        </w:sectPr>
      </w:pPr>
    </w:p>
    <w:p w14:paraId="73D2CB4E" w14:textId="77777777" w:rsidR="00AC7227" w:rsidRPr="008271B4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8271B4">
        <w:rPr>
          <w:sz w:val="20"/>
          <w:szCs w:val="20"/>
        </w:rPr>
        <w:lastRenderedPageBreak/>
        <w:t>Budapest Főváros II. Kerületi Önkormányzat Képviselő-testületének</w:t>
      </w:r>
      <w:r w:rsidRPr="008271B4">
        <w:rPr>
          <w:sz w:val="20"/>
          <w:szCs w:val="20"/>
        </w:rPr>
        <w:br/>
        <w:t xml:space="preserve">   /20</w:t>
      </w:r>
      <w:r w:rsidR="002B47B2" w:rsidRPr="008271B4">
        <w:rPr>
          <w:sz w:val="20"/>
          <w:szCs w:val="20"/>
        </w:rPr>
        <w:t>22</w:t>
      </w:r>
      <w:r w:rsidR="00095075" w:rsidRPr="008271B4">
        <w:rPr>
          <w:sz w:val="20"/>
          <w:szCs w:val="20"/>
        </w:rPr>
        <w:t xml:space="preserve">. </w:t>
      </w:r>
      <w:r w:rsidRPr="008271B4">
        <w:rPr>
          <w:sz w:val="20"/>
          <w:szCs w:val="20"/>
        </w:rPr>
        <w:t>(</w:t>
      </w:r>
      <w:r w:rsidR="00095075" w:rsidRPr="008271B4">
        <w:rPr>
          <w:sz w:val="20"/>
          <w:szCs w:val="20"/>
        </w:rPr>
        <w:t>…….</w:t>
      </w:r>
      <w:r w:rsidRPr="008271B4">
        <w:rPr>
          <w:sz w:val="20"/>
          <w:szCs w:val="20"/>
        </w:rPr>
        <w:t xml:space="preserve">) </w:t>
      </w:r>
      <w:r w:rsidR="00F549CC" w:rsidRPr="008271B4">
        <w:rPr>
          <w:sz w:val="20"/>
          <w:szCs w:val="20"/>
        </w:rPr>
        <w:t>önkormányzati</w:t>
      </w:r>
      <w:r w:rsidRPr="008271B4">
        <w:rPr>
          <w:sz w:val="20"/>
          <w:szCs w:val="20"/>
        </w:rPr>
        <w:t xml:space="preserve"> rendelete az Önkormányzat 20</w:t>
      </w:r>
      <w:r w:rsidR="002B47B2" w:rsidRPr="008271B4">
        <w:rPr>
          <w:sz w:val="20"/>
          <w:szCs w:val="20"/>
        </w:rPr>
        <w:t>22</w:t>
      </w:r>
      <w:r w:rsidRPr="008271B4">
        <w:rPr>
          <w:sz w:val="20"/>
          <w:szCs w:val="20"/>
        </w:rPr>
        <w:t>. évi költségvetéséről szóló</w:t>
      </w:r>
    </w:p>
    <w:p w14:paraId="78CE64AC" w14:textId="77777777" w:rsidR="00AC7227" w:rsidRPr="008271B4" w:rsidRDefault="002B47B2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8271B4">
        <w:rPr>
          <w:sz w:val="20"/>
          <w:szCs w:val="20"/>
        </w:rPr>
        <w:t>2</w:t>
      </w:r>
      <w:r w:rsidR="00AC7227" w:rsidRPr="008271B4">
        <w:rPr>
          <w:sz w:val="20"/>
          <w:szCs w:val="20"/>
        </w:rPr>
        <w:t>/20</w:t>
      </w:r>
      <w:r w:rsidRPr="008271B4">
        <w:rPr>
          <w:sz w:val="20"/>
          <w:szCs w:val="20"/>
        </w:rPr>
        <w:t>22</w:t>
      </w:r>
      <w:r w:rsidR="00AC7227" w:rsidRPr="008271B4">
        <w:rPr>
          <w:sz w:val="20"/>
          <w:szCs w:val="20"/>
        </w:rPr>
        <w:t>.(I</w:t>
      </w:r>
      <w:r w:rsidR="00771775" w:rsidRPr="008271B4">
        <w:rPr>
          <w:sz w:val="20"/>
          <w:szCs w:val="20"/>
        </w:rPr>
        <w:t>I</w:t>
      </w:r>
      <w:r w:rsidR="00AC7227" w:rsidRPr="008271B4">
        <w:rPr>
          <w:sz w:val="20"/>
          <w:szCs w:val="20"/>
        </w:rPr>
        <w:t xml:space="preserve">. </w:t>
      </w:r>
      <w:r w:rsidR="00095075" w:rsidRPr="008271B4">
        <w:rPr>
          <w:sz w:val="20"/>
          <w:szCs w:val="20"/>
        </w:rPr>
        <w:t>2</w:t>
      </w:r>
      <w:r w:rsidRPr="008271B4">
        <w:rPr>
          <w:sz w:val="20"/>
          <w:szCs w:val="20"/>
        </w:rPr>
        <w:t>5</w:t>
      </w:r>
      <w:r w:rsidR="00AC7227" w:rsidRPr="008271B4">
        <w:rPr>
          <w:sz w:val="20"/>
          <w:szCs w:val="20"/>
        </w:rPr>
        <w:t xml:space="preserve">.) </w:t>
      </w:r>
      <w:r w:rsidR="00F549CC" w:rsidRPr="008271B4">
        <w:rPr>
          <w:sz w:val="20"/>
          <w:szCs w:val="20"/>
        </w:rPr>
        <w:t xml:space="preserve">önkormányzati </w:t>
      </w:r>
      <w:r w:rsidR="00AC7227" w:rsidRPr="008271B4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4C0987" w:rsidRPr="001D33FB" w14:paraId="5E6D7F8B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905B6" w14:textId="77777777" w:rsidR="00AC7227" w:rsidRPr="001D33FB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1D33FB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7E6" w14:textId="77777777" w:rsidR="00AC7227" w:rsidRPr="001D33FB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1D33FB">
              <w:rPr>
                <w:sz w:val="20"/>
                <w:szCs w:val="20"/>
              </w:rPr>
              <w:t>Javasolt módosítás</w:t>
            </w:r>
          </w:p>
        </w:tc>
      </w:tr>
      <w:tr w:rsidR="004C0987" w:rsidRPr="004C0987" w14:paraId="1F0ADFC5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29C2F228" w14:textId="77777777" w:rsidR="00AC7227" w:rsidRPr="004C0987" w:rsidRDefault="00AC7227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  <w:p w14:paraId="36D0A945" w14:textId="77777777" w:rsidR="00095075" w:rsidRPr="004C0987" w:rsidRDefault="00095075">
            <w:pPr>
              <w:rPr>
                <w:color w:val="FF0000"/>
                <w:sz w:val="20"/>
                <w:szCs w:val="20"/>
                <w:highlight w:val="yellow"/>
              </w:rPr>
            </w:pPr>
          </w:p>
          <w:p w14:paraId="7DFA9381" w14:textId="77777777" w:rsidR="00147743" w:rsidRPr="004C0987" w:rsidRDefault="00147743">
            <w:pPr>
              <w:rPr>
                <w:color w:val="FF0000"/>
                <w:sz w:val="20"/>
                <w:szCs w:val="20"/>
                <w:highlight w:val="yellow"/>
              </w:rPr>
            </w:pPr>
          </w:p>
          <w:p w14:paraId="10F9BB18" w14:textId="77777777" w:rsidR="0051361F" w:rsidRPr="003D771B" w:rsidRDefault="0051361F">
            <w:pPr>
              <w:rPr>
                <w:sz w:val="20"/>
                <w:szCs w:val="20"/>
                <w:highlight w:val="yellow"/>
              </w:rPr>
            </w:pPr>
          </w:p>
          <w:p w14:paraId="578B4BAD" w14:textId="77777777" w:rsidR="00AC7227" w:rsidRPr="003D771B" w:rsidRDefault="00AC7227">
            <w:pPr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1. §</w:t>
            </w:r>
          </w:p>
          <w:p w14:paraId="15E32263" w14:textId="77777777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45AAF114" w14:textId="005BDC2F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bev</w:t>
            </w:r>
            <w:r w:rsidR="008271B4" w:rsidRPr="003D771B">
              <w:rPr>
                <w:sz w:val="20"/>
                <w:szCs w:val="20"/>
              </w:rPr>
              <w:t xml:space="preserve">ételi és kiadási főösszegét </w:t>
            </w:r>
            <w:r w:rsidR="008271B4" w:rsidRPr="003D771B">
              <w:rPr>
                <w:sz w:val="20"/>
                <w:szCs w:val="20"/>
              </w:rPr>
              <w:tab/>
            </w:r>
            <w:r w:rsidR="008271B4" w:rsidRPr="003D771B">
              <w:rPr>
                <w:sz w:val="20"/>
                <w:szCs w:val="20"/>
              </w:rPr>
              <w:tab/>
              <w:t>30 781</w:t>
            </w:r>
            <w:r w:rsidR="002E1362" w:rsidRPr="003D771B">
              <w:rPr>
                <w:sz w:val="20"/>
                <w:szCs w:val="20"/>
              </w:rPr>
              <w:t xml:space="preserve"> 679 603</w:t>
            </w:r>
            <w:r w:rsidRPr="003D771B">
              <w:rPr>
                <w:sz w:val="20"/>
                <w:szCs w:val="20"/>
              </w:rPr>
              <w:t xml:space="preserve"> forintban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49EF602F" w14:textId="364D9AB6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költségvet</w:t>
            </w:r>
            <w:r w:rsidR="002E1362" w:rsidRPr="003D771B">
              <w:rPr>
                <w:sz w:val="20"/>
                <w:szCs w:val="20"/>
              </w:rPr>
              <w:t xml:space="preserve">ési bevételi főösszegét </w:t>
            </w:r>
            <w:r w:rsidR="002E1362" w:rsidRPr="003D771B">
              <w:rPr>
                <w:sz w:val="20"/>
                <w:szCs w:val="20"/>
              </w:rPr>
              <w:tab/>
            </w:r>
            <w:r w:rsidR="002E1362" w:rsidRPr="003D771B">
              <w:rPr>
                <w:sz w:val="20"/>
                <w:szCs w:val="20"/>
              </w:rPr>
              <w:tab/>
              <w:t>23 628 457 475</w:t>
            </w:r>
            <w:r w:rsidRPr="003D771B">
              <w:rPr>
                <w:sz w:val="20"/>
                <w:szCs w:val="20"/>
              </w:rPr>
              <w:t xml:space="preserve"> forintban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7F49D5B2" w14:textId="3D9148C5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költs</w:t>
            </w:r>
            <w:r w:rsidR="002E1362" w:rsidRPr="003D771B">
              <w:rPr>
                <w:sz w:val="20"/>
                <w:szCs w:val="20"/>
              </w:rPr>
              <w:t xml:space="preserve">égvetési kiadási főösszegét </w:t>
            </w:r>
            <w:r w:rsidR="002E1362" w:rsidRPr="003D771B">
              <w:rPr>
                <w:sz w:val="20"/>
                <w:szCs w:val="20"/>
              </w:rPr>
              <w:tab/>
            </w:r>
            <w:r w:rsidR="002E1362" w:rsidRPr="003D771B">
              <w:rPr>
                <w:sz w:val="20"/>
                <w:szCs w:val="20"/>
              </w:rPr>
              <w:tab/>
              <w:t>30 498 040 043</w:t>
            </w:r>
            <w:r w:rsidRPr="003D771B">
              <w:rPr>
                <w:sz w:val="20"/>
                <w:szCs w:val="20"/>
              </w:rPr>
              <w:t xml:space="preserve"> forintban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4E97F9B6" w14:textId="378EBE2B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költség</w:t>
            </w:r>
            <w:r w:rsidR="003D771B" w:rsidRPr="003D771B">
              <w:rPr>
                <w:sz w:val="20"/>
                <w:szCs w:val="20"/>
              </w:rPr>
              <w:t xml:space="preserve">vetési egyenlegének összegét </w:t>
            </w:r>
            <w:r w:rsidR="003D771B" w:rsidRPr="003D771B">
              <w:rPr>
                <w:sz w:val="20"/>
                <w:szCs w:val="20"/>
              </w:rPr>
              <w:tab/>
              <w:t>-6 869 582 568</w:t>
            </w:r>
            <w:r w:rsidRPr="003D771B">
              <w:rPr>
                <w:sz w:val="20"/>
                <w:szCs w:val="20"/>
              </w:rPr>
              <w:t xml:space="preserve"> forintban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37539242" w14:textId="21FD7151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finanszírozá</w:t>
            </w:r>
            <w:r w:rsidR="003D771B" w:rsidRPr="003D771B">
              <w:rPr>
                <w:sz w:val="20"/>
                <w:szCs w:val="20"/>
              </w:rPr>
              <w:t xml:space="preserve">si kiadásának összegét </w:t>
            </w:r>
            <w:r w:rsidR="003D771B" w:rsidRPr="003D771B">
              <w:rPr>
                <w:sz w:val="20"/>
                <w:szCs w:val="20"/>
              </w:rPr>
              <w:tab/>
            </w:r>
            <w:r w:rsidR="003D771B" w:rsidRPr="003D771B">
              <w:rPr>
                <w:sz w:val="20"/>
                <w:szCs w:val="20"/>
              </w:rPr>
              <w:tab/>
              <w:t xml:space="preserve">    283 639 560</w:t>
            </w:r>
            <w:r w:rsidRPr="003D771B">
              <w:rPr>
                <w:sz w:val="20"/>
                <w:szCs w:val="20"/>
              </w:rPr>
              <w:t xml:space="preserve"> forintban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1C1ED156" w14:textId="77777777" w:rsidR="00147743" w:rsidRPr="003D771B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állapítja meg.</w:t>
            </w:r>
            <w:r w:rsidRPr="003D771B">
              <w:rPr>
                <w:sz w:val="20"/>
                <w:szCs w:val="20"/>
              </w:rPr>
              <w:tab/>
              <w:t xml:space="preserve"> </w:t>
            </w:r>
          </w:p>
          <w:p w14:paraId="41171C80" w14:textId="77777777" w:rsidR="003D771B" w:rsidRPr="003D771B" w:rsidRDefault="003D771B" w:rsidP="003D771B">
            <w:pPr>
              <w:jc w:val="both"/>
              <w:rPr>
                <w:sz w:val="20"/>
                <w:szCs w:val="20"/>
              </w:rPr>
            </w:pPr>
            <w:r w:rsidRPr="003D771B">
              <w:rPr>
                <w:sz w:val="20"/>
                <w:szCs w:val="20"/>
              </w:rPr>
              <w:t>A 2022. évre tervezett költségvetési hiány és a finanszírozási kiadás összegét a Képviselő-testület 7 011 432 322 Ft összegű maradvány 141 789 806 Ft finanszírozási bevétel igénybevételével finanszírozza.</w:t>
            </w:r>
          </w:p>
          <w:p w14:paraId="6D22069D" w14:textId="77777777" w:rsidR="00232F2A" w:rsidRPr="004C0987" w:rsidRDefault="00232F2A" w:rsidP="001B01E5">
            <w:pPr>
              <w:pStyle w:val="Cmsor2"/>
              <w:ind w:hanging="350"/>
              <w:rPr>
                <w:b w:val="0"/>
                <w:color w:val="FF0000"/>
                <w:sz w:val="20"/>
                <w:szCs w:val="20"/>
              </w:rPr>
            </w:pPr>
          </w:p>
          <w:p w14:paraId="4D64AE45" w14:textId="77777777" w:rsidR="00232F2A" w:rsidRPr="004C0987" w:rsidRDefault="00232F2A" w:rsidP="00232F2A">
            <w:pPr>
              <w:rPr>
                <w:color w:val="FF0000"/>
                <w:sz w:val="20"/>
                <w:szCs w:val="20"/>
              </w:rPr>
            </w:pPr>
          </w:p>
          <w:p w14:paraId="2A7E6303" w14:textId="77777777" w:rsidR="00B514C6" w:rsidRPr="004C0987" w:rsidRDefault="00B514C6" w:rsidP="00232F2A">
            <w:pPr>
              <w:rPr>
                <w:color w:val="FF0000"/>
                <w:sz w:val="20"/>
                <w:szCs w:val="20"/>
              </w:rPr>
            </w:pPr>
          </w:p>
          <w:p w14:paraId="4DA92AAD" w14:textId="77777777" w:rsidR="00B514C6" w:rsidRPr="004C0987" w:rsidRDefault="00B514C6" w:rsidP="00232F2A">
            <w:pPr>
              <w:rPr>
                <w:color w:val="FF0000"/>
                <w:sz w:val="20"/>
                <w:szCs w:val="20"/>
              </w:rPr>
            </w:pPr>
          </w:p>
          <w:p w14:paraId="6DD71EB7" w14:textId="77777777" w:rsidR="0051361F" w:rsidRPr="00F50F12" w:rsidRDefault="0051361F" w:rsidP="00232F2A">
            <w:pPr>
              <w:rPr>
                <w:sz w:val="20"/>
                <w:szCs w:val="20"/>
              </w:rPr>
            </w:pPr>
          </w:p>
          <w:p w14:paraId="6541EAEA" w14:textId="77777777" w:rsidR="00AC7227" w:rsidRPr="00F50F12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F50F12">
              <w:rPr>
                <w:b w:val="0"/>
                <w:sz w:val="20"/>
                <w:szCs w:val="20"/>
              </w:rPr>
              <w:t>2. §</w:t>
            </w:r>
          </w:p>
          <w:p w14:paraId="2CDE02BA" w14:textId="77777777" w:rsidR="00B514C6" w:rsidRPr="00F50F12" w:rsidRDefault="00B514C6" w:rsidP="00B514C6">
            <w:pPr>
              <w:rPr>
                <w:sz w:val="20"/>
                <w:szCs w:val="20"/>
              </w:rPr>
            </w:pPr>
            <w:r w:rsidRPr="00F50F12">
              <w:rPr>
                <w:sz w:val="20"/>
                <w:szCs w:val="20"/>
              </w:rPr>
              <w:t>(1) Az 1. § (1) bekezdésében jóváhagyott kiadásokból 2022. évben</w:t>
            </w:r>
          </w:p>
          <w:p w14:paraId="5C1B6CBD" w14:textId="78CB78F5" w:rsidR="00B514C6" w:rsidRPr="00F50F12" w:rsidRDefault="00B514C6" w:rsidP="00B514C6">
            <w:pPr>
              <w:rPr>
                <w:sz w:val="20"/>
                <w:szCs w:val="20"/>
              </w:rPr>
            </w:pPr>
            <w:r w:rsidRPr="00F50F12">
              <w:rPr>
                <w:sz w:val="20"/>
                <w:szCs w:val="20"/>
              </w:rPr>
              <w:t>I. Á</w:t>
            </w:r>
            <w:r w:rsidR="00F50F12" w:rsidRPr="00F50F12">
              <w:rPr>
                <w:sz w:val="20"/>
                <w:szCs w:val="20"/>
              </w:rPr>
              <w:t xml:space="preserve">ltalános tartalék </w:t>
            </w:r>
            <w:r w:rsidR="00F50F12" w:rsidRPr="00F50F12">
              <w:rPr>
                <w:sz w:val="20"/>
                <w:szCs w:val="20"/>
              </w:rPr>
              <w:tab/>
              <w:t xml:space="preserve">     </w:t>
            </w:r>
            <w:r w:rsidR="00F50F12" w:rsidRPr="00F50F12">
              <w:rPr>
                <w:sz w:val="20"/>
                <w:szCs w:val="20"/>
              </w:rPr>
              <w:tab/>
              <w:t xml:space="preserve">   224 455 5</w:t>
            </w:r>
            <w:r w:rsidRPr="00F50F12">
              <w:rPr>
                <w:sz w:val="20"/>
                <w:szCs w:val="20"/>
              </w:rPr>
              <w:t>00 forint,</w:t>
            </w:r>
          </w:p>
          <w:p w14:paraId="23278054" w14:textId="7FC2BB58" w:rsidR="00B514C6" w:rsidRPr="00F50F12" w:rsidRDefault="00F50F12" w:rsidP="00B514C6">
            <w:pPr>
              <w:rPr>
                <w:sz w:val="20"/>
                <w:szCs w:val="20"/>
              </w:rPr>
            </w:pPr>
            <w:r w:rsidRPr="00F50F12">
              <w:rPr>
                <w:sz w:val="20"/>
                <w:szCs w:val="20"/>
              </w:rPr>
              <w:t xml:space="preserve">II. Céltartalékok </w:t>
            </w:r>
            <w:r w:rsidRPr="00F50F12">
              <w:rPr>
                <w:sz w:val="20"/>
                <w:szCs w:val="20"/>
              </w:rPr>
              <w:tab/>
            </w:r>
            <w:r w:rsidRPr="00F50F12">
              <w:rPr>
                <w:sz w:val="20"/>
                <w:szCs w:val="20"/>
              </w:rPr>
              <w:tab/>
            </w:r>
            <w:r w:rsidRPr="00F50F12">
              <w:rPr>
                <w:sz w:val="20"/>
                <w:szCs w:val="20"/>
              </w:rPr>
              <w:tab/>
              <w:t>1 865 882 860</w:t>
            </w:r>
            <w:r w:rsidR="00B514C6" w:rsidRPr="00F50F12">
              <w:rPr>
                <w:sz w:val="20"/>
                <w:szCs w:val="20"/>
              </w:rPr>
              <w:t xml:space="preserve"> forint,</w:t>
            </w:r>
          </w:p>
          <w:p w14:paraId="3D72DF0C" w14:textId="6B3E7428" w:rsidR="00B514C6" w:rsidRPr="00F50F12" w:rsidRDefault="00F50F12" w:rsidP="00B514C6">
            <w:pPr>
              <w:rPr>
                <w:sz w:val="20"/>
                <w:szCs w:val="20"/>
              </w:rPr>
            </w:pPr>
            <w:r w:rsidRPr="00F50F12">
              <w:rPr>
                <w:sz w:val="20"/>
                <w:szCs w:val="20"/>
              </w:rPr>
              <w:t>a)</w:t>
            </w:r>
            <w:r w:rsidRPr="00F50F12">
              <w:rPr>
                <w:sz w:val="20"/>
                <w:szCs w:val="20"/>
              </w:rPr>
              <w:tab/>
              <w:t xml:space="preserve">működési céltartalék </w:t>
            </w:r>
            <w:r w:rsidRPr="00F50F12">
              <w:rPr>
                <w:sz w:val="20"/>
                <w:szCs w:val="20"/>
              </w:rPr>
              <w:tab/>
              <w:t xml:space="preserve">   534 233 30</w:t>
            </w:r>
            <w:r w:rsidR="00B514C6" w:rsidRPr="00F50F12">
              <w:rPr>
                <w:sz w:val="20"/>
                <w:szCs w:val="20"/>
              </w:rPr>
              <w:t>1 forint,</w:t>
            </w:r>
          </w:p>
          <w:p w14:paraId="6F269F5F" w14:textId="622B6870" w:rsidR="005B4952" w:rsidRPr="00F50F12" w:rsidRDefault="00B514C6" w:rsidP="00FB2CAD">
            <w:pPr>
              <w:rPr>
                <w:sz w:val="20"/>
                <w:szCs w:val="20"/>
                <w:highlight w:val="yellow"/>
              </w:rPr>
            </w:pPr>
            <w:r w:rsidRPr="00F50F12">
              <w:rPr>
                <w:sz w:val="20"/>
                <w:szCs w:val="20"/>
              </w:rPr>
              <w:t>b)</w:t>
            </w:r>
            <w:r w:rsidR="00F50F12" w:rsidRPr="00F50F12">
              <w:rPr>
                <w:sz w:val="20"/>
                <w:szCs w:val="20"/>
              </w:rPr>
              <w:tab/>
              <w:t xml:space="preserve">felhalmozási céltartalék </w:t>
            </w:r>
            <w:r w:rsidR="00F50F12" w:rsidRPr="00F50F12">
              <w:rPr>
                <w:sz w:val="20"/>
                <w:szCs w:val="20"/>
              </w:rPr>
              <w:tab/>
              <w:t>1 331 649 559</w:t>
            </w:r>
            <w:r w:rsidRPr="00F50F12">
              <w:rPr>
                <w:sz w:val="20"/>
                <w:szCs w:val="20"/>
              </w:rPr>
              <w:t xml:space="preserve"> forint.</w:t>
            </w:r>
          </w:p>
          <w:p w14:paraId="4637169B" w14:textId="77777777" w:rsidR="00E87660" w:rsidRPr="004C0987" w:rsidRDefault="00E87660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4A6B1EE3" w14:textId="77777777" w:rsidR="00AC7227" w:rsidRPr="00D35805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5805">
              <w:rPr>
                <w:b/>
                <w:sz w:val="20"/>
                <w:szCs w:val="20"/>
              </w:rPr>
              <w:t>1. §</w:t>
            </w:r>
          </w:p>
          <w:p w14:paraId="0A8CB77F" w14:textId="77777777" w:rsidR="0051361F" w:rsidRPr="00D35805" w:rsidRDefault="0051361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E7188D0" w14:textId="13A24768" w:rsidR="00AC7227" w:rsidRPr="00D35805" w:rsidRDefault="00147743">
            <w:pPr>
              <w:rPr>
                <w:b/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>Az Önkormányzat 2022. évi költségvetéséről szóló 2/2022. (II. 25.) önkormányzati rendelet 1. § (1) bekezdése helyébe a következő rendelkezés lép:</w:t>
            </w:r>
          </w:p>
          <w:p w14:paraId="449A6E73" w14:textId="77777777" w:rsidR="00147743" w:rsidRPr="004C0987" w:rsidRDefault="00147743">
            <w:pPr>
              <w:rPr>
                <w:b/>
                <w:color w:val="FF0000"/>
                <w:sz w:val="20"/>
                <w:szCs w:val="20"/>
              </w:rPr>
            </w:pPr>
          </w:p>
          <w:p w14:paraId="738C1847" w14:textId="77777777" w:rsidR="00147743" w:rsidRPr="00D35805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214410">
              <w:rPr>
                <w:sz w:val="20"/>
                <w:szCs w:val="20"/>
              </w:rPr>
              <w:t>(</w:t>
            </w:r>
            <w:r w:rsidRPr="004747B1">
              <w:rPr>
                <w:sz w:val="20"/>
                <w:szCs w:val="20"/>
              </w:rPr>
              <w:t xml:space="preserve">1) </w:t>
            </w:r>
            <w:r w:rsidRPr="00D35805">
              <w:rPr>
                <w:sz w:val="20"/>
                <w:szCs w:val="20"/>
              </w:rPr>
              <w:t>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D35805">
              <w:rPr>
                <w:sz w:val="20"/>
                <w:szCs w:val="20"/>
              </w:rPr>
              <w:tab/>
              <w:t xml:space="preserve"> </w:t>
            </w:r>
          </w:p>
          <w:p w14:paraId="608C4836" w14:textId="7D32649C" w:rsidR="00147743" w:rsidRPr="00D35805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 xml:space="preserve">bevételi és kiadási főösszegét </w:t>
            </w:r>
            <w:r w:rsidR="00BD1F7A" w:rsidRPr="00D35805">
              <w:rPr>
                <w:sz w:val="20"/>
                <w:szCs w:val="20"/>
              </w:rPr>
              <w:t xml:space="preserve">               </w:t>
            </w:r>
            <w:r w:rsidR="00D35805" w:rsidRPr="00D35805">
              <w:rPr>
                <w:b/>
                <w:sz w:val="20"/>
                <w:szCs w:val="20"/>
              </w:rPr>
              <w:t>30 995 792 817</w:t>
            </w:r>
            <w:r w:rsidRPr="00D35805">
              <w:rPr>
                <w:sz w:val="20"/>
                <w:szCs w:val="20"/>
              </w:rPr>
              <w:t xml:space="preserve"> </w:t>
            </w:r>
            <w:r w:rsidRPr="00D35805">
              <w:rPr>
                <w:b/>
                <w:sz w:val="20"/>
                <w:szCs w:val="20"/>
              </w:rPr>
              <w:t>forintban</w:t>
            </w:r>
            <w:r w:rsidRPr="00D35805">
              <w:rPr>
                <w:sz w:val="20"/>
                <w:szCs w:val="20"/>
              </w:rPr>
              <w:tab/>
              <w:t xml:space="preserve"> </w:t>
            </w:r>
          </w:p>
          <w:p w14:paraId="00BB3988" w14:textId="4C30DDA1" w:rsidR="00147743" w:rsidRPr="00D35805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 xml:space="preserve">költségvetési bevételi főösszegét </w:t>
            </w:r>
            <w:r w:rsidR="00BD1F7A" w:rsidRPr="00D35805">
              <w:rPr>
                <w:sz w:val="20"/>
                <w:szCs w:val="20"/>
              </w:rPr>
              <w:t xml:space="preserve">          </w:t>
            </w:r>
            <w:r w:rsidR="00D35805" w:rsidRPr="00D35805">
              <w:rPr>
                <w:b/>
                <w:sz w:val="20"/>
                <w:szCs w:val="20"/>
              </w:rPr>
              <w:t>23 749 482 674</w:t>
            </w:r>
            <w:r w:rsidRPr="00D35805">
              <w:rPr>
                <w:b/>
                <w:sz w:val="20"/>
                <w:szCs w:val="20"/>
              </w:rPr>
              <w:t xml:space="preserve"> forintban</w:t>
            </w:r>
            <w:r w:rsidRPr="00D35805">
              <w:rPr>
                <w:sz w:val="20"/>
                <w:szCs w:val="20"/>
              </w:rPr>
              <w:tab/>
              <w:t xml:space="preserve"> </w:t>
            </w:r>
          </w:p>
          <w:p w14:paraId="299AB7D3" w14:textId="0698B817" w:rsidR="00147743" w:rsidRPr="004C0987" w:rsidRDefault="00147743" w:rsidP="00147743">
            <w:pPr>
              <w:ind w:left="10" w:hanging="10"/>
              <w:jc w:val="both"/>
              <w:rPr>
                <w:color w:val="FF0000"/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 xml:space="preserve">költségvetési kiadási főösszegét </w:t>
            </w:r>
            <w:r w:rsidR="00BD1F7A" w:rsidRPr="00D35805">
              <w:rPr>
                <w:sz w:val="20"/>
                <w:szCs w:val="20"/>
              </w:rPr>
              <w:t xml:space="preserve">           </w:t>
            </w:r>
            <w:r w:rsidR="00D35805" w:rsidRPr="00D35805">
              <w:rPr>
                <w:b/>
                <w:sz w:val="20"/>
                <w:szCs w:val="20"/>
              </w:rPr>
              <w:t>30 619 065 242</w:t>
            </w:r>
            <w:r w:rsidRPr="00D35805">
              <w:rPr>
                <w:sz w:val="20"/>
                <w:szCs w:val="20"/>
              </w:rPr>
              <w:t xml:space="preserve"> </w:t>
            </w:r>
            <w:r w:rsidRPr="00D35805">
              <w:rPr>
                <w:b/>
                <w:sz w:val="20"/>
                <w:szCs w:val="20"/>
              </w:rPr>
              <w:t>forintban</w:t>
            </w:r>
            <w:r w:rsidRPr="00D35805">
              <w:rPr>
                <w:sz w:val="20"/>
                <w:szCs w:val="20"/>
              </w:rPr>
              <w:tab/>
            </w:r>
            <w:r w:rsidRPr="004C0987">
              <w:rPr>
                <w:color w:val="FF0000"/>
                <w:sz w:val="20"/>
                <w:szCs w:val="20"/>
              </w:rPr>
              <w:t xml:space="preserve"> </w:t>
            </w:r>
          </w:p>
          <w:p w14:paraId="2F8AF3F2" w14:textId="7E06555D" w:rsidR="00147743" w:rsidRPr="00D35805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>költségvetési egyenlegének összegét</w:t>
            </w:r>
            <w:r w:rsidR="00BD1F7A" w:rsidRPr="00D35805">
              <w:rPr>
                <w:sz w:val="20"/>
                <w:szCs w:val="20"/>
              </w:rPr>
              <w:t xml:space="preserve">   </w:t>
            </w:r>
            <w:r w:rsidRPr="00D35805">
              <w:rPr>
                <w:sz w:val="20"/>
                <w:szCs w:val="20"/>
              </w:rPr>
              <w:t xml:space="preserve"> </w:t>
            </w:r>
            <w:r w:rsidRPr="00D35805">
              <w:rPr>
                <w:b/>
                <w:sz w:val="20"/>
                <w:szCs w:val="20"/>
              </w:rPr>
              <w:t>- 6 869 582 568</w:t>
            </w:r>
            <w:r w:rsidRPr="00D35805">
              <w:rPr>
                <w:sz w:val="20"/>
                <w:szCs w:val="20"/>
              </w:rPr>
              <w:t xml:space="preserve"> f</w:t>
            </w:r>
            <w:r w:rsidRPr="00D35805">
              <w:rPr>
                <w:b/>
                <w:sz w:val="20"/>
                <w:szCs w:val="20"/>
              </w:rPr>
              <w:t>orintban</w:t>
            </w:r>
            <w:r w:rsidRPr="00D35805">
              <w:rPr>
                <w:sz w:val="20"/>
                <w:szCs w:val="20"/>
              </w:rPr>
              <w:tab/>
              <w:t xml:space="preserve"> </w:t>
            </w:r>
          </w:p>
          <w:p w14:paraId="00BD452D" w14:textId="6158FF15" w:rsidR="00147743" w:rsidRPr="00D35805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 xml:space="preserve">finanszírozási kiadásának összegét </w:t>
            </w:r>
            <w:r w:rsidR="00BD1F7A" w:rsidRPr="00D35805">
              <w:rPr>
                <w:sz w:val="20"/>
                <w:szCs w:val="20"/>
              </w:rPr>
              <w:t xml:space="preserve">           </w:t>
            </w:r>
            <w:r w:rsidR="00D35805" w:rsidRPr="00D35805">
              <w:rPr>
                <w:b/>
                <w:sz w:val="20"/>
                <w:szCs w:val="20"/>
              </w:rPr>
              <w:t>376 727 575</w:t>
            </w:r>
            <w:r w:rsidRPr="00D35805">
              <w:rPr>
                <w:sz w:val="20"/>
                <w:szCs w:val="20"/>
              </w:rPr>
              <w:t xml:space="preserve"> </w:t>
            </w:r>
            <w:r w:rsidRPr="00D35805">
              <w:rPr>
                <w:b/>
                <w:sz w:val="20"/>
                <w:szCs w:val="20"/>
              </w:rPr>
              <w:t>forintban</w:t>
            </w:r>
            <w:r w:rsidRPr="00D35805">
              <w:rPr>
                <w:sz w:val="20"/>
                <w:szCs w:val="20"/>
              </w:rPr>
              <w:tab/>
              <w:t xml:space="preserve"> </w:t>
            </w:r>
          </w:p>
          <w:p w14:paraId="7813784B" w14:textId="77777777" w:rsidR="00147743" w:rsidRPr="004C0987" w:rsidRDefault="00147743" w:rsidP="00147743">
            <w:pPr>
              <w:ind w:left="10" w:hanging="10"/>
              <w:jc w:val="both"/>
              <w:rPr>
                <w:color w:val="FF0000"/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>állapítja meg.</w:t>
            </w:r>
            <w:r w:rsidRPr="00D35805">
              <w:rPr>
                <w:sz w:val="20"/>
                <w:szCs w:val="20"/>
              </w:rPr>
              <w:tab/>
            </w:r>
            <w:r w:rsidRPr="004C0987">
              <w:rPr>
                <w:color w:val="FF0000"/>
                <w:sz w:val="20"/>
                <w:szCs w:val="20"/>
              </w:rPr>
              <w:t xml:space="preserve"> </w:t>
            </w:r>
          </w:p>
          <w:p w14:paraId="2D05FF11" w14:textId="687AEAEB" w:rsidR="005D5C81" w:rsidRPr="00D35805" w:rsidRDefault="00147743" w:rsidP="00712797">
            <w:pPr>
              <w:jc w:val="both"/>
              <w:rPr>
                <w:sz w:val="20"/>
                <w:szCs w:val="20"/>
              </w:rPr>
            </w:pPr>
            <w:r w:rsidRPr="00D35805">
              <w:rPr>
                <w:sz w:val="20"/>
                <w:szCs w:val="20"/>
              </w:rPr>
              <w:t xml:space="preserve">A 2022. évre tervezett költségvetési hiány és a finanszírozási kiadás összegét a Képviselő-testület </w:t>
            </w:r>
            <w:r w:rsidRPr="00D35805">
              <w:rPr>
                <w:b/>
                <w:sz w:val="20"/>
                <w:szCs w:val="20"/>
              </w:rPr>
              <w:t>7 011 432 322</w:t>
            </w:r>
            <w:r w:rsidRPr="00D35805">
              <w:rPr>
                <w:sz w:val="20"/>
                <w:szCs w:val="20"/>
              </w:rPr>
              <w:t xml:space="preserve"> Ft összegű maradvány </w:t>
            </w:r>
            <w:r w:rsidR="00267960">
              <w:rPr>
                <w:b/>
                <w:sz w:val="20"/>
                <w:szCs w:val="20"/>
              </w:rPr>
              <w:t>2</w:t>
            </w:r>
            <w:r w:rsidR="00D35805" w:rsidRPr="00D35805">
              <w:rPr>
                <w:b/>
                <w:sz w:val="20"/>
                <w:szCs w:val="20"/>
              </w:rPr>
              <w:t>34 877 821</w:t>
            </w:r>
            <w:r w:rsidRPr="00D35805">
              <w:rPr>
                <w:b/>
                <w:sz w:val="20"/>
                <w:szCs w:val="20"/>
              </w:rPr>
              <w:t xml:space="preserve"> Ft finanszírozási bevétel</w:t>
            </w:r>
            <w:r w:rsidRPr="00D35805">
              <w:rPr>
                <w:sz w:val="20"/>
                <w:szCs w:val="20"/>
              </w:rPr>
              <w:t xml:space="preserve"> igénybevételével finanszírozza.</w:t>
            </w:r>
          </w:p>
          <w:p w14:paraId="547C92C8" w14:textId="77777777" w:rsidR="00133835" w:rsidRPr="004C0987" w:rsidRDefault="00133835">
            <w:pPr>
              <w:ind w:left="567" w:hanging="567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A17DB39" w14:textId="77777777" w:rsidR="00AC7227" w:rsidRPr="00D35805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D35805">
              <w:rPr>
                <w:b/>
                <w:sz w:val="20"/>
                <w:szCs w:val="20"/>
              </w:rPr>
              <w:t>2. §</w:t>
            </w:r>
          </w:p>
          <w:p w14:paraId="1041E803" w14:textId="77777777" w:rsidR="0051361F" w:rsidRPr="004C0987" w:rsidRDefault="0051361F">
            <w:pPr>
              <w:ind w:left="567" w:hanging="567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B6E6772" w14:textId="37305E4C" w:rsidR="00077692" w:rsidRPr="00BD1F7A" w:rsidRDefault="00B514C6" w:rsidP="00077692">
            <w:pPr>
              <w:rPr>
                <w:sz w:val="20"/>
                <w:szCs w:val="20"/>
              </w:rPr>
            </w:pPr>
            <w:r w:rsidRPr="00BD1F7A">
              <w:rPr>
                <w:sz w:val="20"/>
                <w:szCs w:val="20"/>
              </w:rPr>
              <w:t>Az Önkormányzat 2022. évi költségvetéséről szóló 2/2022. (II. 25.) önkormányzati rendelet 2. § (1) bekezdése helyébe a következő rendelkezés lép:</w:t>
            </w:r>
          </w:p>
          <w:p w14:paraId="65836EA2" w14:textId="77777777" w:rsidR="00AC7227" w:rsidRPr="004C0987" w:rsidRDefault="00AC7227">
            <w:pPr>
              <w:pStyle w:val="Cmsor2"/>
              <w:ind w:left="0"/>
              <w:rPr>
                <w:color w:val="FF0000"/>
                <w:sz w:val="20"/>
                <w:szCs w:val="20"/>
              </w:rPr>
            </w:pPr>
          </w:p>
          <w:p w14:paraId="7E381E1B" w14:textId="559E682B" w:rsidR="00B514C6" w:rsidRPr="00BD1F7A" w:rsidRDefault="00B514C6" w:rsidP="00B514C6">
            <w:pPr>
              <w:rPr>
                <w:sz w:val="20"/>
                <w:szCs w:val="20"/>
              </w:rPr>
            </w:pPr>
            <w:r w:rsidRPr="00BD1F7A">
              <w:rPr>
                <w:sz w:val="20"/>
                <w:szCs w:val="20"/>
              </w:rPr>
              <w:t>(1) Az 1. § (1) bekezdésében jóváhagyott kiadásokból 2022. évben</w:t>
            </w:r>
          </w:p>
          <w:p w14:paraId="49E7E92B" w14:textId="6007EA34" w:rsidR="00B514C6" w:rsidRPr="00BD1F7A" w:rsidRDefault="00B514C6" w:rsidP="00B514C6">
            <w:pPr>
              <w:rPr>
                <w:sz w:val="20"/>
                <w:szCs w:val="20"/>
              </w:rPr>
            </w:pPr>
            <w:r w:rsidRPr="00BD1F7A">
              <w:rPr>
                <w:sz w:val="20"/>
                <w:szCs w:val="20"/>
              </w:rPr>
              <w:t xml:space="preserve">I. Általános tartalék </w:t>
            </w:r>
            <w:r w:rsidRPr="00BD1F7A">
              <w:rPr>
                <w:sz w:val="20"/>
                <w:szCs w:val="20"/>
              </w:rPr>
              <w:tab/>
              <w:t xml:space="preserve">    </w:t>
            </w:r>
            <w:r w:rsidRPr="00BD1F7A">
              <w:rPr>
                <w:sz w:val="20"/>
                <w:szCs w:val="20"/>
              </w:rPr>
              <w:tab/>
              <w:t xml:space="preserve">   </w:t>
            </w:r>
            <w:r w:rsidR="00BD1F7A" w:rsidRPr="00BD1F7A">
              <w:rPr>
                <w:b/>
                <w:sz w:val="20"/>
                <w:szCs w:val="20"/>
              </w:rPr>
              <w:t>161 186 036</w:t>
            </w:r>
            <w:r w:rsidRPr="00BD1F7A">
              <w:rPr>
                <w:sz w:val="20"/>
                <w:szCs w:val="20"/>
              </w:rPr>
              <w:t xml:space="preserve"> forint,</w:t>
            </w:r>
          </w:p>
          <w:p w14:paraId="60E8FE18" w14:textId="5E8670D0" w:rsidR="00B514C6" w:rsidRPr="00BD1F7A" w:rsidRDefault="00B514C6" w:rsidP="00B514C6">
            <w:pPr>
              <w:rPr>
                <w:sz w:val="20"/>
                <w:szCs w:val="20"/>
              </w:rPr>
            </w:pPr>
            <w:r w:rsidRPr="00BD1F7A">
              <w:rPr>
                <w:sz w:val="20"/>
                <w:szCs w:val="20"/>
              </w:rPr>
              <w:t xml:space="preserve">II. Céltartalékok </w:t>
            </w:r>
            <w:r w:rsidRPr="00BD1F7A">
              <w:rPr>
                <w:sz w:val="20"/>
                <w:szCs w:val="20"/>
              </w:rPr>
              <w:tab/>
            </w:r>
            <w:r w:rsidRPr="00BD1F7A">
              <w:rPr>
                <w:sz w:val="20"/>
                <w:szCs w:val="20"/>
              </w:rPr>
              <w:tab/>
            </w:r>
            <w:r w:rsidRPr="00BD1F7A">
              <w:rPr>
                <w:sz w:val="20"/>
                <w:szCs w:val="20"/>
              </w:rPr>
              <w:tab/>
            </w:r>
            <w:r w:rsidR="00BD1F7A" w:rsidRPr="00BD1F7A">
              <w:rPr>
                <w:b/>
                <w:sz w:val="20"/>
                <w:szCs w:val="20"/>
              </w:rPr>
              <w:t>1 506 226 860</w:t>
            </w:r>
            <w:r w:rsidRPr="00BD1F7A">
              <w:rPr>
                <w:sz w:val="20"/>
                <w:szCs w:val="20"/>
              </w:rPr>
              <w:t xml:space="preserve"> forint,</w:t>
            </w:r>
          </w:p>
          <w:p w14:paraId="6568D900" w14:textId="76E1A803" w:rsidR="00B514C6" w:rsidRPr="00BD1F7A" w:rsidRDefault="00B514C6" w:rsidP="00B514C6">
            <w:pPr>
              <w:rPr>
                <w:sz w:val="20"/>
                <w:szCs w:val="20"/>
              </w:rPr>
            </w:pPr>
            <w:r w:rsidRPr="00BD1F7A">
              <w:rPr>
                <w:sz w:val="20"/>
                <w:szCs w:val="20"/>
              </w:rPr>
              <w:t>a)</w:t>
            </w:r>
            <w:r w:rsidRPr="00BD1F7A">
              <w:rPr>
                <w:sz w:val="20"/>
                <w:szCs w:val="20"/>
              </w:rPr>
              <w:tab/>
              <w:t xml:space="preserve">működési céltartalék </w:t>
            </w:r>
            <w:r w:rsidRPr="00BD1F7A">
              <w:rPr>
                <w:sz w:val="20"/>
                <w:szCs w:val="20"/>
              </w:rPr>
              <w:tab/>
              <w:t xml:space="preserve">   </w:t>
            </w:r>
            <w:r w:rsidR="00BD1F7A" w:rsidRPr="00BD1F7A">
              <w:rPr>
                <w:b/>
                <w:sz w:val="20"/>
                <w:szCs w:val="20"/>
              </w:rPr>
              <w:t>404 011</w:t>
            </w:r>
            <w:r w:rsidRPr="00BD1F7A">
              <w:rPr>
                <w:b/>
                <w:sz w:val="20"/>
                <w:szCs w:val="20"/>
              </w:rPr>
              <w:t xml:space="preserve"> 301</w:t>
            </w:r>
            <w:r w:rsidRPr="00BD1F7A">
              <w:rPr>
                <w:sz w:val="20"/>
                <w:szCs w:val="20"/>
              </w:rPr>
              <w:t xml:space="preserve"> forint,</w:t>
            </w:r>
          </w:p>
          <w:p w14:paraId="6BD63D86" w14:textId="4034C7E9" w:rsidR="00772584" w:rsidRPr="00BD1F7A" w:rsidRDefault="00B514C6" w:rsidP="00712797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BD1F7A">
              <w:rPr>
                <w:sz w:val="20"/>
                <w:szCs w:val="20"/>
              </w:rPr>
              <w:t>b)</w:t>
            </w:r>
            <w:r w:rsidRPr="00BD1F7A">
              <w:rPr>
                <w:sz w:val="20"/>
                <w:szCs w:val="20"/>
              </w:rPr>
              <w:tab/>
              <w:t xml:space="preserve">felhalmozási céltartalék </w:t>
            </w:r>
            <w:r w:rsidRPr="00BD1F7A">
              <w:rPr>
                <w:sz w:val="20"/>
                <w:szCs w:val="20"/>
              </w:rPr>
              <w:tab/>
            </w:r>
            <w:r w:rsidR="00BD1F7A" w:rsidRPr="00BD1F7A">
              <w:rPr>
                <w:b/>
                <w:sz w:val="20"/>
                <w:szCs w:val="20"/>
              </w:rPr>
              <w:t>1 102 215</w:t>
            </w:r>
            <w:r w:rsidRPr="00BD1F7A">
              <w:rPr>
                <w:b/>
                <w:sz w:val="20"/>
                <w:szCs w:val="20"/>
              </w:rPr>
              <w:t xml:space="preserve"> 559</w:t>
            </w:r>
            <w:r w:rsidRPr="00BD1F7A">
              <w:rPr>
                <w:sz w:val="20"/>
                <w:szCs w:val="20"/>
              </w:rPr>
              <w:t xml:space="preserve"> forint.</w:t>
            </w:r>
          </w:p>
          <w:p w14:paraId="15031C18" w14:textId="77777777" w:rsidR="00097E2E" w:rsidRPr="00BD1F7A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359731A" w14:textId="77777777" w:rsidR="00BD23F7" w:rsidRPr="002E07A4" w:rsidRDefault="00EB37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E07A4">
              <w:rPr>
                <w:b/>
                <w:sz w:val="20"/>
                <w:szCs w:val="20"/>
              </w:rPr>
              <w:t>3</w:t>
            </w:r>
            <w:r w:rsidR="00BD23F7" w:rsidRPr="002E07A4">
              <w:rPr>
                <w:b/>
                <w:sz w:val="20"/>
                <w:szCs w:val="20"/>
              </w:rPr>
              <w:t>. §</w:t>
            </w:r>
          </w:p>
          <w:p w14:paraId="09A170A2" w14:textId="77777777" w:rsidR="0051361F" w:rsidRPr="002E07A4" w:rsidRDefault="0051361F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5C456CA" w14:textId="69810458" w:rsidR="006610BE" w:rsidRPr="002E07A4" w:rsidRDefault="0051361F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Az Önkormányzat 2022. évi költségvetéséről szóló 2/2022. (I</w:t>
            </w:r>
            <w:r w:rsidR="00923CD6" w:rsidRPr="002E07A4">
              <w:rPr>
                <w:sz w:val="20"/>
                <w:szCs w:val="20"/>
              </w:rPr>
              <w:t>I. 25.) önkormányzati rendelet 11. § (1) bekezdés b) pontja a következő jogcímmel</w:t>
            </w:r>
            <w:r w:rsidRPr="002E07A4">
              <w:rPr>
                <w:sz w:val="20"/>
                <w:szCs w:val="20"/>
              </w:rPr>
              <w:t xml:space="preserve"> egészül ki:</w:t>
            </w:r>
          </w:p>
          <w:p w14:paraId="1842586E" w14:textId="77777777" w:rsidR="00E87660" w:rsidRPr="002E07A4" w:rsidRDefault="00E87660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14:paraId="44472DA8" w14:textId="6AE39208" w:rsidR="0051361F" w:rsidRPr="002E07A4" w:rsidRDefault="00923CD6" w:rsidP="00712797">
            <w:pPr>
              <w:pStyle w:val="Szvegtrzsbehzssal21"/>
              <w:tabs>
                <w:tab w:val="left" w:pos="-284"/>
              </w:tabs>
              <w:ind w:left="0" w:firstLine="0"/>
              <w:rPr>
                <w:i/>
                <w:sz w:val="20"/>
                <w:szCs w:val="20"/>
              </w:rPr>
            </w:pPr>
            <w:r w:rsidRPr="002E07A4">
              <w:rPr>
                <w:i/>
                <w:sz w:val="20"/>
                <w:szCs w:val="20"/>
              </w:rPr>
              <w:lastRenderedPageBreak/>
              <w:t>[A Közoktatási, Közművelődési, Sport, Egészségügyi, Szociális és Lakásügyi Bizottság rendelkezik felhasználási jogkörrel az e rendelet 9. számú táblájában szereplő alábbi jogcímek tekintetében:</w:t>
            </w:r>
            <w:r w:rsidR="0051361F" w:rsidRPr="002E07A4">
              <w:rPr>
                <w:i/>
                <w:sz w:val="20"/>
                <w:szCs w:val="20"/>
              </w:rPr>
              <w:t>:]</w:t>
            </w:r>
          </w:p>
          <w:p w14:paraId="2E678425" w14:textId="5929FBAF" w:rsidR="003A5E99" w:rsidRPr="002E07A4" w:rsidRDefault="00923CD6" w:rsidP="00923CD6">
            <w:pPr>
              <w:pStyle w:val="Szvegtrzsbehzssal21"/>
              <w:numPr>
                <w:ilvl w:val="0"/>
                <w:numId w:val="17"/>
              </w:numPr>
              <w:tabs>
                <w:tab w:val="left" w:pos="-284"/>
              </w:tabs>
              <w:jc w:val="left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„Fejlesztést igénylő gyermeket nevelő családok támogatása”</w:t>
            </w:r>
          </w:p>
          <w:p w14:paraId="54455DED" w14:textId="77777777" w:rsidR="00E87660" w:rsidRPr="002E07A4" w:rsidRDefault="00E87660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b/>
                <w:sz w:val="20"/>
                <w:szCs w:val="20"/>
              </w:rPr>
            </w:pPr>
          </w:p>
          <w:p w14:paraId="6CF773A0" w14:textId="77777777" w:rsidR="006610BE" w:rsidRPr="002E07A4" w:rsidRDefault="000973D6" w:rsidP="000973D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E07A4">
              <w:rPr>
                <w:b/>
                <w:sz w:val="20"/>
                <w:szCs w:val="20"/>
              </w:rPr>
              <w:t>4. §</w:t>
            </w:r>
          </w:p>
          <w:p w14:paraId="6C1BA693" w14:textId="77777777" w:rsidR="001558B6" w:rsidRPr="004C0987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BD25381" w14:textId="39A2F1EE" w:rsidR="001558B6" w:rsidRPr="002E07A4" w:rsidRDefault="0051361F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      </w:r>
          </w:p>
          <w:p w14:paraId="4EDA70AD" w14:textId="77777777" w:rsidR="006041B0" w:rsidRPr="004C0987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D217D95" w14:textId="77777777" w:rsidR="00AC7227" w:rsidRPr="00B41C97" w:rsidRDefault="000973D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41C97">
              <w:rPr>
                <w:b/>
                <w:sz w:val="20"/>
                <w:szCs w:val="20"/>
              </w:rPr>
              <w:t>5</w:t>
            </w:r>
            <w:r w:rsidR="00AC7227" w:rsidRPr="00B41C97">
              <w:rPr>
                <w:b/>
                <w:sz w:val="20"/>
                <w:szCs w:val="20"/>
              </w:rPr>
              <w:t>. §</w:t>
            </w:r>
          </w:p>
          <w:p w14:paraId="78DB83B5" w14:textId="77777777" w:rsidR="00070E8C" w:rsidRPr="004C0987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858BB01" w14:textId="3AF220CC" w:rsidR="00070E8C" w:rsidRPr="004C0987" w:rsidRDefault="002E07A4" w:rsidP="00DD457D">
            <w:pPr>
              <w:tabs>
                <w:tab w:val="left" w:pos="36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E rendelet a kihirdetését követő napon lép hatályba</w:t>
            </w:r>
            <w:r w:rsidR="000905C6">
              <w:rPr>
                <w:sz w:val="20"/>
                <w:szCs w:val="20"/>
              </w:rPr>
              <w:t>, és a kihirdetését követő második napon hatályát veszti.</w:t>
            </w:r>
          </w:p>
        </w:tc>
      </w:tr>
      <w:tr w:rsidR="00C003B0" w:rsidRPr="00C003B0" w14:paraId="6CB7FDEB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7F374A33" w14:textId="77777777" w:rsidR="00772584" w:rsidRPr="00C003B0" w:rsidRDefault="00772584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B3B" w14:textId="77777777" w:rsidR="00772584" w:rsidRPr="00C003B0" w:rsidRDefault="00772584">
            <w:pPr>
              <w:snapToGrid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69951602" w14:textId="77777777" w:rsidR="00AC7227" w:rsidRPr="00C003B0" w:rsidRDefault="00AC7227">
      <w:pPr>
        <w:rPr>
          <w:color w:val="FF0000"/>
          <w:highlight w:val="yellow"/>
        </w:rPr>
        <w:sectPr w:rsidR="00AC7227" w:rsidRPr="00C003B0" w:rsidSect="006041B0">
          <w:headerReference w:type="default" r:id="rId11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45F3BEBC" w14:textId="77777777" w:rsidR="000905C6" w:rsidRPr="000905C6" w:rsidRDefault="000905C6" w:rsidP="000905C6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32E91953" w14:textId="77777777" w:rsidR="000905C6" w:rsidRPr="000905C6" w:rsidRDefault="000905C6" w:rsidP="000905C6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>az Önkormányzat 2022. évi költségvetéséről szóló 2/2022. (II. 25.) önkormányzati rendelet módosításáról</w:t>
      </w:r>
    </w:p>
    <w:p w14:paraId="337D55A0" w14:textId="77777777" w:rsidR="000905C6" w:rsidRPr="000905C6" w:rsidRDefault="000905C6" w:rsidP="000905C6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jogalkotói hatáskörében, Magyarország Alaptörvénye 32. cikk (1) bekezdés f) pontjában meghatározott feladatkörében, valamint az államháztartásról szóló 2011. évi CXCV. törvény 34. § (1) bekezdésében kapott felhatalmazás alapján eljárva a következőket rendeli el:</w:t>
      </w:r>
    </w:p>
    <w:p w14:paraId="6A4AB81C" w14:textId="77777777" w:rsidR="000905C6" w:rsidRPr="000905C6" w:rsidRDefault="000905C6" w:rsidP="000905C6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4F85F3F8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Az Önkormányzat 2022. évi költségvetéséről szóló 2/2022. (II. 25.) önkormányzati rendelet 1. § (1) bekezdése helyébe a következő rendelkezés lép:</w:t>
      </w:r>
    </w:p>
    <w:p w14:paraId="60ED5D37" w14:textId="77777777" w:rsidR="000905C6" w:rsidRPr="000905C6" w:rsidRDefault="000905C6" w:rsidP="000905C6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2022. évi költségvetésének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bevételi és kiadási főösszegét 30 995 792 817 forintban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költségvetési bevételi főösszegét 23 749 482 674 forintban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költségvetési kiadási főösszegét 30 619 065 242 forintban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költségvetési egyenlegének összegét - 6 869 582 568 forintban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finanszírozási kiadásának összegét 376 727 575 forintban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állapítja meg.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 xml:space="preserve">A 2022. évre tervezett költségvetési hiány és a finanszírozási kiadás összegét a Képviselő-testület </w:t>
      </w:r>
      <w:r w:rsidRPr="000905C6">
        <w:rPr>
          <w:rFonts w:eastAsia="Noto Sans CJK SC Regular" w:cs="FreeSans"/>
          <w:kern w:val="2"/>
          <w:lang w:eastAsia="zh-CN" w:bidi="hi-IN"/>
        </w:rPr>
        <w:br/>
        <w:t>7 011 432 322 Ft összegű maradvány 234 877 821 Ft finanszírozási bevétel igénybevételével finanszírozza.”</w:t>
      </w:r>
    </w:p>
    <w:p w14:paraId="0D1DE4F2" w14:textId="77777777" w:rsidR="000905C6" w:rsidRPr="000905C6" w:rsidRDefault="000905C6" w:rsidP="000905C6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4EE4C2D9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Az Önkormányzat 2022. évi költségvetéséről szóló 2/2022. (II. 25.) önkormányzati rendelet 2. § (1) bekezdése helyébe a következő rendelkezés lép:</w:t>
      </w:r>
    </w:p>
    <w:p w14:paraId="3913DBBE" w14:textId="77777777" w:rsidR="000905C6" w:rsidRPr="000905C6" w:rsidRDefault="000905C6" w:rsidP="000905C6">
      <w:pPr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„(1) Az 1. § (1) bekezdésében jóváhagyott kiadásokból 2022. évben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I. Általános tartalék 161 186 036 forint,</w:t>
      </w:r>
      <w:r w:rsidRPr="000905C6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0905C6">
        <w:rPr>
          <w:rFonts w:eastAsia="Noto Sans CJK SC Regular" w:cs="FreeSans"/>
          <w:kern w:val="2"/>
          <w:lang w:eastAsia="zh-CN" w:bidi="hi-IN"/>
        </w:rPr>
        <w:br/>
        <w:t>II. Céltartalékok 1 506 226 860 forint,</w:t>
      </w:r>
    </w:p>
    <w:p w14:paraId="49E1EADB" w14:textId="77777777" w:rsidR="000905C6" w:rsidRPr="000905C6" w:rsidRDefault="000905C6" w:rsidP="000905C6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i/>
          <w:iCs/>
          <w:kern w:val="2"/>
          <w:lang w:eastAsia="zh-CN" w:bidi="hi-IN"/>
        </w:rPr>
        <w:t>a)</w:t>
      </w:r>
      <w:r w:rsidRPr="000905C6">
        <w:rPr>
          <w:rFonts w:eastAsia="Noto Sans CJK SC Regular" w:cs="FreeSans"/>
          <w:kern w:val="2"/>
          <w:lang w:eastAsia="zh-CN" w:bidi="hi-IN"/>
        </w:rPr>
        <w:tab/>
        <w:t>működési céltartalék 404 011 301 forint,</w:t>
      </w:r>
    </w:p>
    <w:p w14:paraId="7AFB9D6F" w14:textId="77777777" w:rsidR="000905C6" w:rsidRPr="000905C6" w:rsidRDefault="000905C6" w:rsidP="000905C6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0905C6">
        <w:rPr>
          <w:rFonts w:eastAsia="Noto Sans CJK SC Regular" w:cs="FreeSans"/>
          <w:kern w:val="2"/>
          <w:lang w:eastAsia="zh-CN" w:bidi="hi-IN"/>
        </w:rPr>
        <w:tab/>
        <w:t>felhalmozási céltartalék 1 102 215 559 forint.”</w:t>
      </w:r>
    </w:p>
    <w:p w14:paraId="21D3AF46" w14:textId="77777777" w:rsidR="000905C6" w:rsidRPr="000905C6" w:rsidRDefault="000905C6" w:rsidP="000905C6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50F7E553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Az Önkormányzat 2022. évi költségvetéséről szóló 2/2022. (II. 25.) önkormányzati rendelet 11. § (1) bekezdés b) pontja a következő jogcímmel egészül ki:</w:t>
      </w:r>
    </w:p>
    <w:p w14:paraId="51257346" w14:textId="77777777" w:rsidR="000905C6" w:rsidRPr="000905C6" w:rsidRDefault="000905C6" w:rsidP="000905C6">
      <w:pPr>
        <w:spacing w:before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0905C6">
        <w:rPr>
          <w:rFonts w:eastAsia="Noto Sans CJK SC Regular" w:cs="FreeSans"/>
          <w:i/>
          <w:iCs/>
          <w:kern w:val="2"/>
          <w:lang w:eastAsia="zh-CN" w:bidi="hi-IN"/>
        </w:rPr>
        <w:t>(a Közoktatási, Közművelődési, Sport, Egészségügyi, Szociális és Lakásügyi Bizottság rendelkezik felhasználási jogkörrel az e rendelet 9. számú táblájában szereplő alábbi jogcímek tekintetében:)</w:t>
      </w:r>
    </w:p>
    <w:p w14:paraId="24C42145" w14:textId="77777777" w:rsidR="000905C6" w:rsidRPr="000905C6" w:rsidRDefault="000905C6" w:rsidP="000905C6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„- „Fejlesztést igénylő gyermeket nevelő családok támogatása”,”</w:t>
      </w:r>
    </w:p>
    <w:p w14:paraId="133D0991" w14:textId="77777777" w:rsidR="000905C6" w:rsidRPr="000905C6" w:rsidRDefault="000905C6" w:rsidP="000905C6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4. §</w:t>
      </w:r>
    </w:p>
    <w:p w14:paraId="27A4CDAE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</w:r>
    </w:p>
    <w:p w14:paraId="7873430E" w14:textId="77777777" w:rsidR="000905C6" w:rsidRPr="000905C6" w:rsidRDefault="000905C6" w:rsidP="000905C6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78E06EC9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Ez a rendelet a kihirdetését követő napon lép hatályba, és a kihirdetését követő második napon hatályát veszti.</w:t>
      </w:r>
    </w:p>
    <w:p w14:paraId="55071B37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0CABF31C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3B9A42C1" w14:textId="77777777" w:rsidR="000905C6" w:rsidRPr="000905C6" w:rsidRDefault="000905C6" w:rsidP="000905C6">
      <w:pPr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905C6" w:rsidRPr="000905C6" w14:paraId="54D436A8" w14:textId="77777777" w:rsidTr="0058699C">
        <w:tc>
          <w:tcPr>
            <w:tcW w:w="4818" w:type="dxa"/>
          </w:tcPr>
          <w:p w14:paraId="27FFA7D4" w14:textId="77777777" w:rsidR="000905C6" w:rsidRPr="000905C6" w:rsidRDefault="000905C6" w:rsidP="000905C6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0905C6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0905C6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0905C6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5D62EF5" w14:textId="77777777" w:rsidR="000905C6" w:rsidRPr="000905C6" w:rsidRDefault="000905C6" w:rsidP="000905C6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0905C6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0905C6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0905C6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6C41BA13" w14:textId="77777777" w:rsidR="000905C6" w:rsidRPr="000905C6" w:rsidRDefault="000905C6" w:rsidP="000905C6">
      <w:pPr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br w:type="page"/>
      </w:r>
      <w:r w:rsidRPr="000905C6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14:paraId="308C4C16" w14:textId="77777777" w:rsidR="000905C6" w:rsidRPr="000905C6" w:rsidRDefault="000905C6" w:rsidP="000905C6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  <w:sectPr w:rsidR="000905C6" w:rsidRPr="000905C6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>Táblák</w:t>
      </w:r>
    </w:p>
    <w:p w14:paraId="114FB219" w14:textId="77777777" w:rsidR="000905C6" w:rsidRPr="000905C6" w:rsidRDefault="000905C6" w:rsidP="000905C6">
      <w:pPr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39703536" w14:textId="77777777" w:rsidR="000905C6" w:rsidRPr="000905C6" w:rsidRDefault="000905C6" w:rsidP="000905C6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20B62113" w14:textId="77777777" w:rsidR="000905C6" w:rsidRPr="000905C6" w:rsidRDefault="000905C6" w:rsidP="000905C6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 Budapest Főváros II. Kerületi Önkormányzat 2022. évi költségvetési rendeletének módosítása az államháztartásról szóló 2011. évi CXCV. törvény 34. §-ában kapott felhatalmazás alapján, a május 1. és június 30. közötti időszakban végrehajtott saját hatáskörű előirányzat átcsoportosítás és módosítás átvezetése miatt vált szükségessé.</w:t>
      </w:r>
    </w:p>
    <w:p w14:paraId="061FA22F" w14:textId="77777777" w:rsidR="000905C6" w:rsidRPr="000905C6" w:rsidRDefault="000905C6" w:rsidP="000905C6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069D951B" w14:textId="77777777" w:rsidR="000905C6" w:rsidRPr="000905C6" w:rsidRDefault="000905C6" w:rsidP="000905C6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666DF0D7" w14:textId="77777777" w:rsidR="000905C6" w:rsidRPr="000905C6" w:rsidRDefault="000905C6" w:rsidP="000905C6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 végrehajtott módosítás következtében kialakult kiadási és bevételi főösszegeket határozza meg.</w:t>
      </w:r>
    </w:p>
    <w:p w14:paraId="22BD659D" w14:textId="77777777" w:rsidR="000905C6" w:rsidRPr="000905C6" w:rsidRDefault="000905C6" w:rsidP="000905C6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56EFF507" w14:textId="77777777" w:rsidR="000905C6" w:rsidRPr="000905C6" w:rsidRDefault="000905C6" w:rsidP="000905C6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Az 1. §-ban jóváhagyott kiadási főösszegből elkülönített tartalékokat mutatja be.</w:t>
      </w:r>
    </w:p>
    <w:p w14:paraId="4E97E1D6" w14:textId="77777777" w:rsidR="000905C6" w:rsidRPr="000905C6" w:rsidRDefault="000905C6" w:rsidP="000905C6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</w:p>
    <w:p w14:paraId="33BFB5D8" w14:textId="77777777" w:rsidR="000905C6" w:rsidRPr="000905C6" w:rsidRDefault="000905C6" w:rsidP="000905C6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 felosztási jogosultság kijelölése a Fejlesztést igénylő gyermeket nevelő családok támogatásához.</w:t>
      </w:r>
    </w:p>
    <w:p w14:paraId="5CAFF6E9" w14:textId="77777777" w:rsidR="000905C6" w:rsidRPr="000905C6" w:rsidRDefault="000905C6" w:rsidP="000905C6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 xml:space="preserve">A 4. §-hoz </w:t>
      </w:r>
    </w:p>
    <w:p w14:paraId="65A02182" w14:textId="77777777" w:rsidR="000905C6" w:rsidRPr="000905C6" w:rsidRDefault="000905C6" w:rsidP="000905C6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Az 1. §-ban jóváhagyott 2022. évi főösszegek bontásait tartalmazza.</w:t>
      </w:r>
    </w:p>
    <w:p w14:paraId="4B326266" w14:textId="77777777" w:rsidR="000905C6" w:rsidRPr="000905C6" w:rsidRDefault="000905C6" w:rsidP="000905C6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905C6">
        <w:rPr>
          <w:rFonts w:eastAsia="Noto Sans CJK SC Regular" w:cs="FreeSans"/>
          <w:b/>
          <w:bCs/>
          <w:kern w:val="2"/>
          <w:lang w:eastAsia="zh-CN" w:bidi="hi-IN"/>
        </w:rPr>
        <w:t xml:space="preserve">Az 5. §-hoz </w:t>
      </w:r>
    </w:p>
    <w:p w14:paraId="66F5CBA7" w14:textId="77777777" w:rsidR="000905C6" w:rsidRPr="000905C6" w:rsidRDefault="000905C6" w:rsidP="000905C6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905C6">
        <w:rPr>
          <w:rFonts w:eastAsia="Noto Sans CJK SC Regular" w:cs="FreeSans"/>
          <w:kern w:val="2"/>
          <w:lang w:eastAsia="zh-CN" w:bidi="hi-IN"/>
        </w:rPr>
        <w:t>A rendelet hatályát határozza meg.</w:t>
      </w:r>
    </w:p>
    <w:p w14:paraId="62A7A6D4" w14:textId="77777777" w:rsidR="00CD533C" w:rsidRPr="004C0987" w:rsidRDefault="00CD533C" w:rsidP="000905C6">
      <w:pPr>
        <w:spacing w:before="240" w:after="480"/>
        <w:jc w:val="center"/>
        <w:rPr>
          <w:color w:val="FF0000"/>
        </w:rPr>
      </w:pPr>
    </w:p>
    <w:sectPr w:rsidR="00CD533C" w:rsidRPr="004C0987" w:rsidSect="000905C6">
      <w:headerReference w:type="default" r:id="rId13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CB7F" w14:textId="77777777" w:rsidR="00595BC1" w:rsidRDefault="00595BC1">
      <w:r>
        <w:separator/>
      </w:r>
    </w:p>
  </w:endnote>
  <w:endnote w:type="continuationSeparator" w:id="0">
    <w:p w14:paraId="6DE7ADCF" w14:textId="77777777" w:rsidR="00595BC1" w:rsidRDefault="0059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2B562" w14:textId="7A04F537" w:rsidR="0058699C" w:rsidRDefault="0058699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BA8E3" w14:textId="77777777" w:rsidR="00595BC1" w:rsidRDefault="00595BC1">
      <w:r>
        <w:separator/>
      </w:r>
    </w:p>
  </w:footnote>
  <w:footnote w:type="continuationSeparator" w:id="0">
    <w:p w14:paraId="0611A430" w14:textId="77777777" w:rsidR="00595BC1" w:rsidRDefault="0059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9F1F" w14:textId="77777777" w:rsidR="0058699C" w:rsidRDefault="0058699C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F55548" w14:textId="77777777" w:rsidR="0058699C" w:rsidRDefault="005869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894B" w14:textId="77777777" w:rsidR="0058699C" w:rsidRDefault="0058699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75951E" wp14:editId="0CE695B0">
              <wp:simplePos x="0" y="0"/>
              <wp:positionH relativeFrom="margin">
                <wp:posOffset>2928620</wp:posOffset>
              </wp:positionH>
              <wp:positionV relativeFrom="paragraph">
                <wp:posOffset>-1905</wp:posOffset>
              </wp:positionV>
              <wp:extent cx="285750" cy="16446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11FED" w14:textId="77777777" w:rsidR="0058699C" w:rsidRDefault="0058699C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214410">
                            <w:rPr>
                              <w:rStyle w:val="Oldalszm"/>
                              <w:noProof/>
                            </w:rPr>
                            <w:t>9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59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6pt;margin-top:-.15pt;width:22.5pt;height:12.9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sZigIAABs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" stroked="f">
              <v:fill opacity="0"/>
              <v:textbox inset="0,0,0,0">
                <w:txbxContent>
                  <w:p w14:paraId="26C11FED" w14:textId="77777777" w:rsidR="0058699C" w:rsidRDefault="0058699C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214410">
                      <w:rPr>
                        <w:rStyle w:val="Oldalszm"/>
                        <w:noProof/>
                      </w:rPr>
                      <w:t>9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CC62" w14:textId="220BD32E" w:rsidR="0058699C" w:rsidRDefault="0058699C">
    <w:pPr>
      <w:pStyle w:val="lfej"/>
      <w:jc w:val="center"/>
    </w:pPr>
  </w:p>
  <w:p w14:paraId="10A6C103" w14:textId="323557F3" w:rsidR="0058699C" w:rsidRDefault="0058699C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8289"/>
      <w:docPartObj>
        <w:docPartGallery w:val="Page Numbers (Top of Page)"/>
        <w:docPartUnique/>
      </w:docPartObj>
    </w:sdtPr>
    <w:sdtEndPr/>
    <w:sdtContent>
      <w:p w14:paraId="7F6E7824" w14:textId="515D5637" w:rsidR="0058699C" w:rsidRDefault="0058699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10">
          <w:rPr>
            <w:noProof/>
          </w:rPr>
          <w:t>21</w:t>
        </w:r>
        <w:r>
          <w:fldChar w:fldCharType="end"/>
        </w:r>
      </w:p>
    </w:sdtContent>
  </w:sdt>
  <w:p w14:paraId="7BE4271F" w14:textId="424B100E" w:rsidR="0058699C" w:rsidRDefault="0058699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CED6" w14:textId="77777777" w:rsidR="0058699C" w:rsidRDefault="005869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82405668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1D0313E"/>
    <w:multiLevelType w:val="hybridMultilevel"/>
    <w:tmpl w:val="CD84D496"/>
    <w:lvl w:ilvl="0" w:tplc="D440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0"/>
  </w:num>
  <w:num w:numId="9">
    <w:abstractNumId w:val="0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7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5"/>
  </w:num>
  <w:num w:numId="21">
    <w:abstractNumId w:val="26"/>
  </w:num>
  <w:num w:numId="22">
    <w:abstractNumId w:val="22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28"/>
  </w:num>
  <w:num w:numId="28">
    <w:abstractNumId w:val="21"/>
  </w:num>
  <w:num w:numId="29">
    <w:abstractNumId w:val="2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0F36"/>
    <w:rsid w:val="00001176"/>
    <w:rsid w:val="0000399B"/>
    <w:rsid w:val="0000514B"/>
    <w:rsid w:val="0000600B"/>
    <w:rsid w:val="0000663C"/>
    <w:rsid w:val="00006784"/>
    <w:rsid w:val="00007B90"/>
    <w:rsid w:val="00011FA4"/>
    <w:rsid w:val="0001558A"/>
    <w:rsid w:val="000167D3"/>
    <w:rsid w:val="00016FC4"/>
    <w:rsid w:val="0002012A"/>
    <w:rsid w:val="00024859"/>
    <w:rsid w:val="00024F2E"/>
    <w:rsid w:val="00030D75"/>
    <w:rsid w:val="000311E2"/>
    <w:rsid w:val="000325C5"/>
    <w:rsid w:val="000328A2"/>
    <w:rsid w:val="00033353"/>
    <w:rsid w:val="0003518E"/>
    <w:rsid w:val="00036583"/>
    <w:rsid w:val="00040A82"/>
    <w:rsid w:val="00041293"/>
    <w:rsid w:val="00041685"/>
    <w:rsid w:val="0004179B"/>
    <w:rsid w:val="0004357E"/>
    <w:rsid w:val="00043C2C"/>
    <w:rsid w:val="00044FA6"/>
    <w:rsid w:val="000455DA"/>
    <w:rsid w:val="00045F38"/>
    <w:rsid w:val="00046475"/>
    <w:rsid w:val="00046662"/>
    <w:rsid w:val="00051C72"/>
    <w:rsid w:val="000520E2"/>
    <w:rsid w:val="00052176"/>
    <w:rsid w:val="00052751"/>
    <w:rsid w:val="0005409A"/>
    <w:rsid w:val="000573F9"/>
    <w:rsid w:val="000574F4"/>
    <w:rsid w:val="000602D4"/>
    <w:rsid w:val="000612F1"/>
    <w:rsid w:val="00063596"/>
    <w:rsid w:val="000653C8"/>
    <w:rsid w:val="0006733D"/>
    <w:rsid w:val="00070E8C"/>
    <w:rsid w:val="00071076"/>
    <w:rsid w:val="00071547"/>
    <w:rsid w:val="00071D6C"/>
    <w:rsid w:val="0007240A"/>
    <w:rsid w:val="000740ED"/>
    <w:rsid w:val="00077126"/>
    <w:rsid w:val="000771AF"/>
    <w:rsid w:val="00077692"/>
    <w:rsid w:val="00077795"/>
    <w:rsid w:val="000777E1"/>
    <w:rsid w:val="000803AA"/>
    <w:rsid w:val="0008097E"/>
    <w:rsid w:val="00081822"/>
    <w:rsid w:val="00084F67"/>
    <w:rsid w:val="000850F5"/>
    <w:rsid w:val="0008550C"/>
    <w:rsid w:val="000865DC"/>
    <w:rsid w:val="000867B1"/>
    <w:rsid w:val="000905C6"/>
    <w:rsid w:val="00091867"/>
    <w:rsid w:val="00091B85"/>
    <w:rsid w:val="00092E5C"/>
    <w:rsid w:val="00092F35"/>
    <w:rsid w:val="00093055"/>
    <w:rsid w:val="00095075"/>
    <w:rsid w:val="00095EAD"/>
    <w:rsid w:val="000963B2"/>
    <w:rsid w:val="000973D6"/>
    <w:rsid w:val="00097A9F"/>
    <w:rsid w:val="00097E2E"/>
    <w:rsid w:val="000A09AD"/>
    <w:rsid w:val="000A14CC"/>
    <w:rsid w:val="000A1C6A"/>
    <w:rsid w:val="000A36C9"/>
    <w:rsid w:val="000A4CE4"/>
    <w:rsid w:val="000A4D6D"/>
    <w:rsid w:val="000A70C1"/>
    <w:rsid w:val="000B2391"/>
    <w:rsid w:val="000B310C"/>
    <w:rsid w:val="000B43F8"/>
    <w:rsid w:val="000B4434"/>
    <w:rsid w:val="000B5BCC"/>
    <w:rsid w:val="000B7752"/>
    <w:rsid w:val="000C2095"/>
    <w:rsid w:val="000C51A9"/>
    <w:rsid w:val="000C69B9"/>
    <w:rsid w:val="000D0D31"/>
    <w:rsid w:val="000D1A9E"/>
    <w:rsid w:val="000D30C1"/>
    <w:rsid w:val="000D4B3E"/>
    <w:rsid w:val="000D5269"/>
    <w:rsid w:val="000E0FA5"/>
    <w:rsid w:val="000E65F4"/>
    <w:rsid w:val="000E6643"/>
    <w:rsid w:val="000F0617"/>
    <w:rsid w:val="000F0DCF"/>
    <w:rsid w:val="000F361F"/>
    <w:rsid w:val="000F4322"/>
    <w:rsid w:val="000F6E77"/>
    <w:rsid w:val="0010129F"/>
    <w:rsid w:val="00102CF7"/>
    <w:rsid w:val="00103269"/>
    <w:rsid w:val="00103467"/>
    <w:rsid w:val="00104044"/>
    <w:rsid w:val="001047CC"/>
    <w:rsid w:val="00104990"/>
    <w:rsid w:val="00105453"/>
    <w:rsid w:val="00106546"/>
    <w:rsid w:val="00107B32"/>
    <w:rsid w:val="00107D32"/>
    <w:rsid w:val="00110429"/>
    <w:rsid w:val="0011482B"/>
    <w:rsid w:val="00114B9C"/>
    <w:rsid w:val="00115BCC"/>
    <w:rsid w:val="0012058A"/>
    <w:rsid w:val="00121916"/>
    <w:rsid w:val="001230BF"/>
    <w:rsid w:val="00125816"/>
    <w:rsid w:val="00125C64"/>
    <w:rsid w:val="00125C71"/>
    <w:rsid w:val="00125E59"/>
    <w:rsid w:val="00126F35"/>
    <w:rsid w:val="001304BF"/>
    <w:rsid w:val="001309DC"/>
    <w:rsid w:val="00130DD1"/>
    <w:rsid w:val="00131E32"/>
    <w:rsid w:val="00132F27"/>
    <w:rsid w:val="00133835"/>
    <w:rsid w:val="00133D5B"/>
    <w:rsid w:val="00134838"/>
    <w:rsid w:val="00136C2E"/>
    <w:rsid w:val="00141140"/>
    <w:rsid w:val="00141432"/>
    <w:rsid w:val="001414CF"/>
    <w:rsid w:val="00145081"/>
    <w:rsid w:val="001461DB"/>
    <w:rsid w:val="00146C02"/>
    <w:rsid w:val="00147743"/>
    <w:rsid w:val="00150146"/>
    <w:rsid w:val="0015035C"/>
    <w:rsid w:val="00153164"/>
    <w:rsid w:val="00153E15"/>
    <w:rsid w:val="001558B6"/>
    <w:rsid w:val="001561BF"/>
    <w:rsid w:val="001578A7"/>
    <w:rsid w:val="00163554"/>
    <w:rsid w:val="00164C69"/>
    <w:rsid w:val="00164CC0"/>
    <w:rsid w:val="001654FB"/>
    <w:rsid w:val="00166257"/>
    <w:rsid w:val="00166540"/>
    <w:rsid w:val="0017196D"/>
    <w:rsid w:val="00174918"/>
    <w:rsid w:val="001753C8"/>
    <w:rsid w:val="00177025"/>
    <w:rsid w:val="00177816"/>
    <w:rsid w:val="0018059B"/>
    <w:rsid w:val="0018108B"/>
    <w:rsid w:val="00181E4B"/>
    <w:rsid w:val="00182A29"/>
    <w:rsid w:val="00182E3D"/>
    <w:rsid w:val="0018586D"/>
    <w:rsid w:val="00186BFA"/>
    <w:rsid w:val="0019175D"/>
    <w:rsid w:val="001928EA"/>
    <w:rsid w:val="00193D0F"/>
    <w:rsid w:val="001A0166"/>
    <w:rsid w:val="001A36D8"/>
    <w:rsid w:val="001A3D04"/>
    <w:rsid w:val="001A5DF7"/>
    <w:rsid w:val="001B01E5"/>
    <w:rsid w:val="001B1D76"/>
    <w:rsid w:val="001B263E"/>
    <w:rsid w:val="001B3875"/>
    <w:rsid w:val="001B50C0"/>
    <w:rsid w:val="001B6869"/>
    <w:rsid w:val="001B6F9D"/>
    <w:rsid w:val="001C243D"/>
    <w:rsid w:val="001C2D26"/>
    <w:rsid w:val="001C396C"/>
    <w:rsid w:val="001C4038"/>
    <w:rsid w:val="001C614D"/>
    <w:rsid w:val="001C6730"/>
    <w:rsid w:val="001D0FBC"/>
    <w:rsid w:val="001D13D7"/>
    <w:rsid w:val="001D2461"/>
    <w:rsid w:val="001D2649"/>
    <w:rsid w:val="001D2C44"/>
    <w:rsid w:val="001D33FB"/>
    <w:rsid w:val="001D433B"/>
    <w:rsid w:val="001D4D18"/>
    <w:rsid w:val="001E0DDB"/>
    <w:rsid w:val="001E181E"/>
    <w:rsid w:val="001E2489"/>
    <w:rsid w:val="001E5972"/>
    <w:rsid w:val="001E77A1"/>
    <w:rsid w:val="001F1A3C"/>
    <w:rsid w:val="001F2747"/>
    <w:rsid w:val="001F3252"/>
    <w:rsid w:val="001F43D7"/>
    <w:rsid w:val="001F48FB"/>
    <w:rsid w:val="001F5E9B"/>
    <w:rsid w:val="001F7113"/>
    <w:rsid w:val="0020009C"/>
    <w:rsid w:val="0020120C"/>
    <w:rsid w:val="00201221"/>
    <w:rsid w:val="002030BC"/>
    <w:rsid w:val="00204FD4"/>
    <w:rsid w:val="00205F76"/>
    <w:rsid w:val="00206E93"/>
    <w:rsid w:val="0020769C"/>
    <w:rsid w:val="00210030"/>
    <w:rsid w:val="00212D8C"/>
    <w:rsid w:val="00213037"/>
    <w:rsid w:val="002130E4"/>
    <w:rsid w:val="00214410"/>
    <w:rsid w:val="00215237"/>
    <w:rsid w:val="00215261"/>
    <w:rsid w:val="00216D81"/>
    <w:rsid w:val="00217118"/>
    <w:rsid w:val="00220164"/>
    <w:rsid w:val="0022074E"/>
    <w:rsid w:val="00222AD2"/>
    <w:rsid w:val="00222F77"/>
    <w:rsid w:val="00223C83"/>
    <w:rsid w:val="002240B1"/>
    <w:rsid w:val="00226424"/>
    <w:rsid w:val="0023017A"/>
    <w:rsid w:val="00230FC9"/>
    <w:rsid w:val="0023173D"/>
    <w:rsid w:val="00232B3C"/>
    <w:rsid w:val="00232F2A"/>
    <w:rsid w:val="002336A9"/>
    <w:rsid w:val="00237798"/>
    <w:rsid w:val="00237E59"/>
    <w:rsid w:val="00240344"/>
    <w:rsid w:val="00243407"/>
    <w:rsid w:val="00243AA9"/>
    <w:rsid w:val="002518C5"/>
    <w:rsid w:val="00252940"/>
    <w:rsid w:val="00253061"/>
    <w:rsid w:val="00254D1D"/>
    <w:rsid w:val="00255B28"/>
    <w:rsid w:val="00260F50"/>
    <w:rsid w:val="00261B17"/>
    <w:rsid w:val="00262764"/>
    <w:rsid w:val="00262D18"/>
    <w:rsid w:val="002647E7"/>
    <w:rsid w:val="00265542"/>
    <w:rsid w:val="00267960"/>
    <w:rsid w:val="00271203"/>
    <w:rsid w:val="002742BF"/>
    <w:rsid w:val="00275D59"/>
    <w:rsid w:val="0027682A"/>
    <w:rsid w:val="00280929"/>
    <w:rsid w:val="00281A3B"/>
    <w:rsid w:val="00281AAC"/>
    <w:rsid w:val="00281FC3"/>
    <w:rsid w:val="00284D24"/>
    <w:rsid w:val="0028582A"/>
    <w:rsid w:val="00286843"/>
    <w:rsid w:val="00287D81"/>
    <w:rsid w:val="002902B7"/>
    <w:rsid w:val="002938ED"/>
    <w:rsid w:val="00296A48"/>
    <w:rsid w:val="002A0A8C"/>
    <w:rsid w:val="002A1E9A"/>
    <w:rsid w:val="002A5A10"/>
    <w:rsid w:val="002B0993"/>
    <w:rsid w:val="002B0E55"/>
    <w:rsid w:val="002B13A4"/>
    <w:rsid w:val="002B4258"/>
    <w:rsid w:val="002B47B2"/>
    <w:rsid w:val="002B4A2F"/>
    <w:rsid w:val="002B58BC"/>
    <w:rsid w:val="002B716E"/>
    <w:rsid w:val="002C0B58"/>
    <w:rsid w:val="002C28FA"/>
    <w:rsid w:val="002C3C26"/>
    <w:rsid w:val="002C42E7"/>
    <w:rsid w:val="002C5F1F"/>
    <w:rsid w:val="002C61EE"/>
    <w:rsid w:val="002C67BC"/>
    <w:rsid w:val="002D07A9"/>
    <w:rsid w:val="002D22C0"/>
    <w:rsid w:val="002D5468"/>
    <w:rsid w:val="002D5C2F"/>
    <w:rsid w:val="002D61D2"/>
    <w:rsid w:val="002D7C5C"/>
    <w:rsid w:val="002D7CDE"/>
    <w:rsid w:val="002E07A4"/>
    <w:rsid w:val="002E0BDC"/>
    <w:rsid w:val="002E0D10"/>
    <w:rsid w:val="002E109F"/>
    <w:rsid w:val="002E1362"/>
    <w:rsid w:val="002E1E6E"/>
    <w:rsid w:val="002E2540"/>
    <w:rsid w:val="002E3087"/>
    <w:rsid w:val="002E365F"/>
    <w:rsid w:val="002E3732"/>
    <w:rsid w:val="002E3F4A"/>
    <w:rsid w:val="002E4AB2"/>
    <w:rsid w:val="002E6F25"/>
    <w:rsid w:val="002E7915"/>
    <w:rsid w:val="002F03E3"/>
    <w:rsid w:val="002F06DE"/>
    <w:rsid w:val="002F1B87"/>
    <w:rsid w:val="002F2186"/>
    <w:rsid w:val="002F3665"/>
    <w:rsid w:val="002F407A"/>
    <w:rsid w:val="002F61BA"/>
    <w:rsid w:val="002F6674"/>
    <w:rsid w:val="00300889"/>
    <w:rsid w:val="00300930"/>
    <w:rsid w:val="003012D1"/>
    <w:rsid w:val="00306283"/>
    <w:rsid w:val="0030690B"/>
    <w:rsid w:val="00315655"/>
    <w:rsid w:val="003202FD"/>
    <w:rsid w:val="00321748"/>
    <w:rsid w:val="00321A5F"/>
    <w:rsid w:val="00321E25"/>
    <w:rsid w:val="003239B8"/>
    <w:rsid w:val="00324A76"/>
    <w:rsid w:val="0032564C"/>
    <w:rsid w:val="00325A26"/>
    <w:rsid w:val="00325AE4"/>
    <w:rsid w:val="00325C57"/>
    <w:rsid w:val="00326D0F"/>
    <w:rsid w:val="00326FBF"/>
    <w:rsid w:val="00327C6B"/>
    <w:rsid w:val="00331AF1"/>
    <w:rsid w:val="00331E76"/>
    <w:rsid w:val="00333D61"/>
    <w:rsid w:val="00334211"/>
    <w:rsid w:val="00335350"/>
    <w:rsid w:val="003355D2"/>
    <w:rsid w:val="00335900"/>
    <w:rsid w:val="00335EF1"/>
    <w:rsid w:val="0033787C"/>
    <w:rsid w:val="00341DDD"/>
    <w:rsid w:val="0035067A"/>
    <w:rsid w:val="00350FB7"/>
    <w:rsid w:val="003511FF"/>
    <w:rsid w:val="00351A87"/>
    <w:rsid w:val="00353195"/>
    <w:rsid w:val="00353AC0"/>
    <w:rsid w:val="00353FD3"/>
    <w:rsid w:val="00355ADA"/>
    <w:rsid w:val="003567B1"/>
    <w:rsid w:val="003575C4"/>
    <w:rsid w:val="00357F86"/>
    <w:rsid w:val="00364D98"/>
    <w:rsid w:val="00365B9E"/>
    <w:rsid w:val="003708B4"/>
    <w:rsid w:val="0037314A"/>
    <w:rsid w:val="00373D6B"/>
    <w:rsid w:val="00375040"/>
    <w:rsid w:val="00376264"/>
    <w:rsid w:val="003803D1"/>
    <w:rsid w:val="00382422"/>
    <w:rsid w:val="003831D4"/>
    <w:rsid w:val="00383F3A"/>
    <w:rsid w:val="003841B9"/>
    <w:rsid w:val="00384294"/>
    <w:rsid w:val="00390020"/>
    <w:rsid w:val="003904AB"/>
    <w:rsid w:val="00390D02"/>
    <w:rsid w:val="00392397"/>
    <w:rsid w:val="00393008"/>
    <w:rsid w:val="00393E97"/>
    <w:rsid w:val="00394EF8"/>
    <w:rsid w:val="00395D3D"/>
    <w:rsid w:val="003968EA"/>
    <w:rsid w:val="0039796B"/>
    <w:rsid w:val="003A3D21"/>
    <w:rsid w:val="003A4095"/>
    <w:rsid w:val="003A562E"/>
    <w:rsid w:val="003A5E99"/>
    <w:rsid w:val="003B0731"/>
    <w:rsid w:val="003B45F0"/>
    <w:rsid w:val="003B5FA9"/>
    <w:rsid w:val="003B6398"/>
    <w:rsid w:val="003B75FF"/>
    <w:rsid w:val="003C3FB7"/>
    <w:rsid w:val="003C5A86"/>
    <w:rsid w:val="003C6307"/>
    <w:rsid w:val="003C6F32"/>
    <w:rsid w:val="003C795F"/>
    <w:rsid w:val="003D02A5"/>
    <w:rsid w:val="003D0C1A"/>
    <w:rsid w:val="003D22AC"/>
    <w:rsid w:val="003D263A"/>
    <w:rsid w:val="003D2B39"/>
    <w:rsid w:val="003D39A2"/>
    <w:rsid w:val="003D4F66"/>
    <w:rsid w:val="003D5992"/>
    <w:rsid w:val="003D5FD7"/>
    <w:rsid w:val="003D70DE"/>
    <w:rsid w:val="003D771B"/>
    <w:rsid w:val="003E02EF"/>
    <w:rsid w:val="003E0EB8"/>
    <w:rsid w:val="003E4F85"/>
    <w:rsid w:val="003E654E"/>
    <w:rsid w:val="003E6900"/>
    <w:rsid w:val="003E762F"/>
    <w:rsid w:val="003E77B4"/>
    <w:rsid w:val="003F05E4"/>
    <w:rsid w:val="003F1621"/>
    <w:rsid w:val="003F1C42"/>
    <w:rsid w:val="003F3076"/>
    <w:rsid w:val="003F3ED7"/>
    <w:rsid w:val="003F496F"/>
    <w:rsid w:val="003F60AA"/>
    <w:rsid w:val="003F67BA"/>
    <w:rsid w:val="003F6A6B"/>
    <w:rsid w:val="003F71CD"/>
    <w:rsid w:val="004007CD"/>
    <w:rsid w:val="00402A7B"/>
    <w:rsid w:val="00406E16"/>
    <w:rsid w:val="004108ED"/>
    <w:rsid w:val="0041158E"/>
    <w:rsid w:val="00412151"/>
    <w:rsid w:val="00415270"/>
    <w:rsid w:val="004176C3"/>
    <w:rsid w:val="00420716"/>
    <w:rsid w:val="004210CC"/>
    <w:rsid w:val="00423664"/>
    <w:rsid w:val="004244EE"/>
    <w:rsid w:val="004256A6"/>
    <w:rsid w:val="00427747"/>
    <w:rsid w:val="00427CE3"/>
    <w:rsid w:val="00427FA2"/>
    <w:rsid w:val="004311BE"/>
    <w:rsid w:val="004326DD"/>
    <w:rsid w:val="00432B90"/>
    <w:rsid w:val="00432F3F"/>
    <w:rsid w:val="0043311C"/>
    <w:rsid w:val="00435C01"/>
    <w:rsid w:val="004367D5"/>
    <w:rsid w:val="00437510"/>
    <w:rsid w:val="004434D1"/>
    <w:rsid w:val="0044356C"/>
    <w:rsid w:val="00445920"/>
    <w:rsid w:val="00446254"/>
    <w:rsid w:val="00446579"/>
    <w:rsid w:val="0044696E"/>
    <w:rsid w:val="004501B7"/>
    <w:rsid w:val="0045120A"/>
    <w:rsid w:val="004515B4"/>
    <w:rsid w:val="00452900"/>
    <w:rsid w:val="00452B83"/>
    <w:rsid w:val="004534C6"/>
    <w:rsid w:val="00454CB1"/>
    <w:rsid w:val="00454E7D"/>
    <w:rsid w:val="00455B74"/>
    <w:rsid w:val="00456DBF"/>
    <w:rsid w:val="00457BB6"/>
    <w:rsid w:val="00460803"/>
    <w:rsid w:val="00460D27"/>
    <w:rsid w:val="00462776"/>
    <w:rsid w:val="00470320"/>
    <w:rsid w:val="00470BF6"/>
    <w:rsid w:val="00473186"/>
    <w:rsid w:val="004747B1"/>
    <w:rsid w:val="00474819"/>
    <w:rsid w:val="0047494A"/>
    <w:rsid w:val="00474F44"/>
    <w:rsid w:val="004768E2"/>
    <w:rsid w:val="00476D85"/>
    <w:rsid w:val="00480EA8"/>
    <w:rsid w:val="00482AFF"/>
    <w:rsid w:val="0048552A"/>
    <w:rsid w:val="00486D2E"/>
    <w:rsid w:val="00491AAB"/>
    <w:rsid w:val="00491D9C"/>
    <w:rsid w:val="004925D7"/>
    <w:rsid w:val="00495E5A"/>
    <w:rsid w:val="004A0FC4"/>
    <w:rsid w:val="004A2B20"/>
    <w:rsid w:val="004A3137"/>
    <w:rsid w:val="004A31F7"/>
    <w:rsid w:val="004A33CF"/>
    <w:rsid w:val="004A5163"/>
    <w:rsid w:val="004A555E"/>
    <w:rsid w:val="004A5750"/>
    <w:rsid w:val="004A5AA9"/>
    <w:rsid w:val="004A6A34"/>
    <w:rsid w:val="004B2CC5"/>
    <w:rsid w:val="004B2E3C"/>
    <w:rsid w:val="004B3542"/>
    <w:rsid w:val="004B3E4B"/>
    <w:rsid w:val="004B48F9"/>
    <w:rsid w:val="004B6674"/>
    <w:rsid w:val="004C0987"/>
    <w:rsid w:val="004C1E6A"/>
    <w:rsid w:val="004C3364"/>
    <w:rsid w:val="004C48EC"/>
    <w:rsid w:val="004C6B50"/>
    <w:rsid w:val="004D2D05"/>
    <w:rsid w:val="004D72C8"/>
    <w:rsid w:val="004E079B"/>
    <w:rsid w:val="004E1598"/>
    <w:rsid w:val="004E234A"/>
    <w:rsid w:val="004E327B"/>
    <w:rsid w:val="004E36CC"/>
    <w:rsid w:val="004E42D3"/>
    <w:rsid w:val="004F0C32"/>
    <w:rsid w:val="004F13F2"/>
    <w:rsid w:val="004F151F"/>
    <w:rsid w:val="004F33AB"/>
    <w:rsid w:val="004F3A56"/>
    <w:rsid w:val="004F3D85"/>
    <w:rsid w:val="004F47C6"/>
    <w:rsid w:val="004F6A8C"/>
    <w:rsid w:val="005038C6"/>
    <w:rsid w:val="00506389"/>
    <w:rsid w:val="00506CB1"/>
    <w:rsid w:val="00506E32"/>
    <w:rsid w:val="00506FBB"/>
    <w:rsid w:val="005070A5"/>
    <w:rsid w:val="005116F4"/>
    <w:rsid w:val="005118C7"/>
    <w:rsid w:val="005119B9"/>
    <w:rsid w:val="005131C2"/>
    <w:rsid w:val="005133A9"/>
    <w:rsid w:val="0051361F"/>
    <w:rsid w:val="00514A83"/>
    <w:rsid w:val="00522EE2"/>
    <w:rsid w:val="00522F7F"/>
    <w:rsid w:val="005241DB"/>
    <w:rsid w:val="00524CFA"/>
    <w:rsid w:val="00525273"/>
    <w:rsid w:val="00525BCD"/>
    <w:rsid w:val="005267B3"/>
    <w:rsid w:val="00530C3E"/>
    <w:rsid w:val="00530E68"/>
    <w:rsid w:val="0053245B"/>
    <w:rsid w:val="00532491"/>
    <w:rsid w:val="00532EFB"/>
    <w:rsid w:val="0053743B"/>
    <w:rsid w:val="00540085"/>
    <w:rsid w:val="00540185"/>
    <w:rsid w:val="00540E0D"/>
    <w:rsid w:val="00541F5A"/>
    <w:rsid w:val="005425F7"/>
    <w:rsid w:val="00543F0D"/>
    <w:rsid w:val="00546534"/>
    <w:rsid w:val="005512C9"/>
    <w:rsid w:val="0055162E"/>
    <w:rsid w:val="00553CD7"/>
    <w:rsid w:val="0055655B"/>
    <w:rsid w:val="00560831"/>
    <w:rsid w:val="00560D1B"/>
    <w:rsid w:val="00561378"/>
    <w:rsid w:val="00561779"/>
    <w:rsid w:val="00561BC7"/>
    <w:rsid w:val="00565785"/>
    <w:rsid w:val="00565D46"/>
    <w:rsid w:val="00565E8E"/>
    <w:rsid w:val="00566230"/>
    <w:rsid w:val="00566709"/>
    <w:rsid w:val="00567636"/>
    <w:rsid w:val="00571A1B"/>
    <w:rsid w:val="005740BF"/>
    <w:rsid w:val="005750A2"/>
    <w:rsid w:val="00575713"/>
    <w:rsid w:val="00576319"/>
    <w:rsid w:val="0057697B"/>
    <w:rsid w:val="00581E4E"/>
    <w:rsid w:val="00581E82"/>
    <w:rsid w:val="00582B20"/>
    <w:rsid w:val="00584CE7"/>
    <w:rsid w:val="0058699C"/>
    <w:rsid w:val="0059181C"/>
    <w:rsid w:val="00592F95"/>
    <w:rsid w:val="00594F66"/>
    <w:rsid w:val="00595404"/>
    <w:rsid w:val="005958D3"/>
    <w:rsid w:val="00595BC1"/>
    <w:rsid w:val="00596611"/>
    <w:rsid w:val="005978A7"/>
    <w:rsid w:val="005A2151"/>
    <w:rsid w:val="005A442F"/>
    <w:rsid w:val="005A768B"/>
    <w:rsid w:val="005A77A3"/>
    <w:rsid w:val="005B22EC"/>
    <w:rsid w:val="005B2EBC"/>
    <w:rsid w:val="005B3190"/>
    <w:rsid w:val="005B3E30"/>
    <w:rsid w:val="005B44AD"/>
    <w:rsid w:val="005B4832"/>
    <w:rsid w:val="005B4952"/>
    <w:rsid w:val="005B4C2B"/>
    <w:rsid w:val="005B6495"/>
    <w:rsid w:val="005C0D5A"/>
    <w:rsid w:val="005C0E97"/>
    <w:rsid w:val="005C14F7"/>
    <w:rsid w:val="005C23A9"/>
    <w:rsid w:val="005C26B9"/>
    <w:rsid w:val="005C3329"/>
    <w:rsid w:val="005C6037"/>
    <w:rsid w:val="005C62F8"/>
    <w:rsid w:val="005C6B08"/>
    <w:rsid w:val="005D21BE"/>
    <w:rsid w:val="005D3077"/>
    <w:rsid w:val="005D4A49"/>
    <w:rsid w:val="005D5C81"/>
    <w:rsid w:val="005E08A6"/>
    <w:rsid w:val="005E1F20"/>
    <w:rsid w:val="005E24EE"/>
    <w:rsid w:val="005E2568"/>
    <w:rsid w:val="005E5AC5"/>
    <w:rsid w:val="005E61FA"/>
    <w:rsid w:val="005E6F21"/>
    <w:rsid w:val="005E79C9"/>
    <w:rsid w:val="005E7A71"/>
    <w:rsid w:val="005E7EF3"/>
    <w:rsid w:val="005F01F0"/>
    <w:rsid w:val="005F0C87"/>
    <w:rsid w:val="005F114C"/>
    <w:rsid w:val="005F44F0"/>
    <w:rsid w:val="005F6107"/>
    <w:rsid w:val="00601FBF"/>
    <w:rsid w:val="0060401F"/>
    <w:rsid w:val="006041B0"/>
    <w:rsid w:val="006046F8"/>
    <w:rsid w:val="006050F3"/>
    <w:rsid w:val="00607DFC"/>
    <w:rsid w:val="00611239"/>
    <w:rsid w:val="00611489"/>
    <w:rsid w:val="00611802"/>
    <w:rsid w:val="00611842"/>
    <w:rsid w:val="00611B91"/>
    <w:rsid w:val="006126EC"/>
    <w:rsid w:val="00612894"/>
    <w:rsid w:val="0061342B"/>
    <w:rsid w:val="006143A4"/>
    <w:rsid w:val="006145D8"/>
    <w:rsid w:val="00616FCC"/>
    <w:rsid w:val="00621FA5"/>
    <w:rsid w:val="00624CBC"/>
    <w:rsid w:val="006255A0"/>
    <w:rsid w:val="00625B07"/>
    <w:rsid w:val="0062648C"/>
    <w:rsid w:val="006267B0"/>
    <w:rsid w:val="006311CD"/>
    <w:rsid w:val="00632412"/>
    <w:rsid w:val="00633823"/>
    <w:rsid w:val="00635C48"/>
    <w:rsid w:val="00635D8C"/>
    <w:rsid w:val="00636A93"/>
    <w:rsid w:val="00636BB7"/>
    <w:rsid w:val="00640811"/>
    <w:rsid w:val="006421A3"/>
    <w:rsid w:val="0064489A"/>
    <w:rsid w:val="0064655F"/>
    <w:rsid w:val="00647A66"/>
    <w:rsid w:val="00647F8A"/>
    <w:rsid w:val="00650285"/>
    <w:rsid w:val="00650293"/>
    <w:rsid w:val="00651AE9"/>
    <w:rsid w:val="00653811"/>
    <w:rsid w:val="00653E8E"/>
    <w:rsid w:val="00655BD5"/>
    <w:rsid w:val="00656BF1"/>
    <w:rsid w:val="006576D1"/>
    <w:rsid w:val="006607BD"/>
    <w:rsid w:val="006610BE"/>
    <w:rsid w:val="0066578A"/>
    <w:rsid w:val="00666D03"/>
    <w:rsid w:val="00666FA8"/>
    <w:rsid w:val="0066736E"/>
    <w:rsid w:val="00671113"/>
    <w:rsid w:val="0067117F"/>
    <w:rsid w:val="0067145F"/>
    <w:rsid w:val="00672451"/>
    <w:rsid w:val="00672B16"/>
    <w:rsid w:val="00674447"/>
    <w:rsid w:val="00676313"/>
    <w:rsid w:val="00677E41"/>
    <w:rsid w:val="006801C5"/>
    <w:rsid w:val="006804CD"/>
    <w:rsid w:val="006814F3"/>
    <w:rsid w:val="00681AB2"/>
    <w:rsid w:val="00684A5A"/>
    <w:rsid w:val="0068644E"/>
    <w:rsid w:val="00687C20"/>
    <w:rsid w:val="00690907"/>
    <w:rsid w:val="00692466"/>
    <w:rsid w:val="00693493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A6E7B"/>
    <w:rsid w:val="006B3E74"/>
    <w:rsid w:val="006B4563"/>
    <w:rsid w:val="006B6298"/>
    <w:rsid w:val="006B7CB1"/>
    <w:rsid w:val="006C39FA"/>
    <w:rsid w:val="006C5D89"/>
    <w:rsid w:val="006C609C"/>
    <w:rsid w:val="006C7982"/>
    <w:rsid w:val="006D1AAC"/>
    <w:rsid w:val="006D2670"/>
    <w:rsid w:val="006D659C"/>
    <w:rsid w:val="006D6816"/>
    <w:rsid w:val="006D78C0"/>
    <w:rsid w:val="006E07C3"/>
    <w:rsid w:val="006E11DD"/>
    <w:rsid w:val="006E31BE"/>
    <w:rsid w:val="006E587C"/>
    <w:rsid w:val="006F0A9B"/>
    <w:rsid w:val="006F113D"/>
    <w:rsid w:val="006F18B4"/>
    <w:rsid w:val="006F2FB3"/>
    <w:rsid w:val="006F397C"/>
    <w:rsid w:val="006F7245"/>
    <w:rsid w:val="006F79DA"/>
    <w:rsid w:val="006F7AE9"/>
    <w:rsid w:val="007007C5"/>
    <w:rsid w:val="0070270C"/>
    <w:rsid w:val="00706535"/>
    <w:rsid w:val="007070E8"/>
    <w:rsid w:val="00707FB3"/>
    <w:rsid w:val="00710D31"/>
    <w:rsid w:val="00711565"/>
    <w:rsid w:val="00712797"/>
    <w:rsid w:val="00713A68"/>
    <w:rsid w:val="007148E7"/>
    <w:rsid w:val="00714D76"/>
    <w:rsid w:val="0071610F"/>
    <w:rsid w:val="00717054"/>
    <w:rsid w:val="0071705D"/>
    <w:rsid w:val="0071734D"/>
    <w:rsid w:val="00720A7A"/>
    <w:rsid w:val="007224B1"/>
    <w:rsid w:val="0072443B"/>
    <w:rsid w:val="00724BC4"/>
    <w:rsid w:val="00724E08"/>
    <w:rsid w:val="00726414"/>
    <w:rsid w:val="00727A5F"/>
    <w:rsid w:val="00730154"/>
    <w:rsid w:val="00732F12"/>
    <w:rsid w:val="007333D5"/>
    <w:rsid w:val="0073369E"/>
    <w:rsid w:val="00734EC3"/>
    <w:rsid w:val="007355F5"/>
    <w:rsid w:val="00743F5A"/>
    <w:rsid w:val="00744215"/>
    <w:rsid w:val="00744272"/>
    <w:rsid w:val="00746CF8"/>
    <w:rsid w:val="0074711A"/>
    <w:rsid w:val="00750D2E"/>
    <w:rsid w:val="007517AB"/>
    <w:rsid w:val="00752B28"/>
    <w:rsid w:val="00753F15"/>
    <w:rsid w:val="0075418D"/>
    <w:rsid w:val="00755A72"/>
    <w:rsid w:val="00756878"/>
    <w:rsid w:val="00756F94"/>
    <w:rsid w:val="007577BD"/>
    <w:rsid w:val="00762EFD"/>
    <w:rsid w:val="00762FBF"/>
    <w:rsid w:val="00766114"/>
    <w:rsid w:val="00766B01"/>
    <w:rsid w:val="007710D6"/>
    <w:rsid w:val="007711BC"/>
    <w:rsid w:val="00771775"/>
    <w:rsid w:val="00772377"/>
    <w:rsid w:val="00772584"/>
    <w:rsid w:val="0077504B"/>
    <w:rsid w:val="00775566"/>
    <w:rsid w:val="00775700"/>
    <w:rsid w:val="00780119"/>
    <w:rsid w:val="00782A5F"/>
    <w:rsid w:val="00786A49"/>
    <w:rsid w:val="007911C1"/>
    <w:rsid w:val="0079122E"/>
    <w:rsid w:val="007933DD"/>
    <w:rsid w:val="00794DA4"/>
    <w:rsid w:val="007959B3"/>
    <w:rsid w:val="007A2F53"/>
    <w:rsid w:val="007A32F0"/>
    <w:rsid w:val="007A3CBA"/>
    <w:rsid w:val="007A3FD3"/>
    <w:rsid w:val="007A5FD0"/>
    <w:rsid w:val="007A6832"/>
    <w:rsid w:val="007A7186"/>
    <w:rsid w:val="007A7740"/>
    <w:rsid w:val="007A7EDF"/>
    <w:rsid w:val="007B0C17"/>
    <w:rsid w:val="007B2E9B"/>
    <w:rsid w:val="007B3773"/>
    <w:rsid w:val="007B47FF"/>
    <w:rsid w:val="007B4980"/>
    <w:rsid w:val="007B5880"/>
    <w:rsid w:val="007B67DD"/>
    <w:rsid w:val="007B6A2E"/>
    <w:rsid w:val="007C21DE"/>
    <w:rsid w:val="007C3422"/>
    <w:rsid w:val="007C4184"/>
    <w:rsid w:val="007C4B08"/>
    <w:rsid w:val="007C66EB"/>
    <w:rsid w:val="007C73DC"/>
    <w:rsid w:val="007D0B18"/>
    <w:rsid w:val="007D38E9"/>
    <w:rsid w:val="007D4321"/>
    <w:rsid w:val="007D5A0A"/>
    <w:rsid w:val="007E1A8D"/>
    <w:rsid w:val="007E5A2D"/>
    <w:rsid w:val="007E64AB"/>
    <w:rsid w:val="007E68C4"/>
    <w:rsid w:val="007E71C9"/>
    <w:rsid w:val="007F242C"/>
    <w:rsid w:val="007F3DE3"/>
    <w:rsid w:val="007F47B0"/>
    <w:rsid w:val="007F6F34"/>
    <w:rsid w:val="00802534"/>
    <w:rsid w:val="00802D76"/>
    <w:rsid w:val="00804571"/>
    <w:rsid w:val="00804A6B"/>
    <w:rsid w:val="008052EA"/>
    <w:rsid w:val="00805C16"/>
    <w:rsid w:val="00805E8C"/>
    <w:rsid w:val="00805ECB"/>
    <w:rsid w:val="0080741B"/>
    <w:rsid w:val="0080783E"/>
    <w:rsid w:val="0081098D"/>
    <w:rsid w:val="008121C4"/>
    <w:rsid w:val="00812616"/>
    <w:rsid w:val="00813EF0"/>
    <w:rsid w:val="00814192"/>
    <w:rsid w:val="0081490E"/>
    <w:rsid w:val="00815966"/>
    <w:rsid w:val="00815BFA"/>
    <w:rsid w:val="008161E3"/>
    <w:rsid w:val="00820722"/>
    <w:rsid w:val="0082380F"/>
    <w:rsid w:val="0082473E"/>
    <w:rsid w:val="00824DEC"/>
    <w:rsid w:val="008271B4"/>
    <w:rsid w:val="00830EF7"/>
    <w:rsid w:val="0083119A"/>
    <w:rsid w:val="00831D74"/>
    <w:rsid w:val="00832475"/>
    <w:rsid w:val="00833453"/>
    <w:rsid w:val="0083372B"/>
    <w:rsid w:val="00834211"/>
    <w:rsid w:val="00834898"/>
    <w:rsid w:val="0083517B"/>
    <w:rsid w:val="00837E50"/>
    <w:rsid w:val="00840660"/>
    <w:rsid w:val="008425B2"/>
    <w:rsid w:val="00844AF5"/>
    <w:rsid w:val="008456E9"/>
    <w:rsid w:val="0084646D"/>
    <w:rsid w:val="008563B9"/>
    <w:rsid w:val="00857212"/>
    <w:rsid w:val="00857982"/>
    <w:rsid w:val="00860DD4"/>
    <w:rsid w:val="00863155"/>
    <w:rsid w:val="0086682D"/>
    <w:rsid w:val="00867872"/>
    <w:rsid w:val="008700FD"/>
    <w:rsid w:val="00870A91"/>
    <w:rsid w:val="00871C81"/>
    <w:rsid w:val="00872ECB"/>
    <w:rsid w:val="0087666A"/>
    <w:rsid w:val="00880C40"/>
    <w:rsid w:val="00882F16"/>
    <w:rsid w:val="0088469F"/>
    <w:rsid w:val="00885219"/>
    <w:rsid w:val="0088553C"/>
    <w:rsid w:val="008857A8"/>
    <w:rsid w:val="00885FFC"/>
    <w:rsid w:val="00890D73"/>
    <w:rsid w:val="008914D1"/>
    <w:rsid w:val="00892212"/>
    <w:rsid w:val="00893E6E"/>
    <w:rsid w:val="0089526A"/>
    <w:rsid w:val="00897EB6"/>
    <w:rsid w:val="008A2547"/>
    <w:rsid w:val="008A375B"/>
    <w:rsid w:val="008A58B0"/>
    <w:rsid w:val="008B2331"/>
    <w:rsid w:val="008B33D1"/>
    <w:rsid w:val="008B4A24"/>
    <w:rsid w:val="008B78B3"/>
    <w:rsid w:val="008C15F3"/>
    <w:rsid w:val="008C2A83"/>
    <w:rsid w:val="008C3F66"/>
    <w:rsid w:val="008C4E80"/>
    <w:rsid w:val="008C55C1"/>
    <w:rsid w:val="008C67CF"/>
    <w:rsid w:val="008D0AB7"/>
    <w:rsid w:val="008D13CA"/>
    <w:rsid w:val="008D1B7A"/>
    <w:rsid w:val="008D22CA"/>
    <w:rsid w:val="008D2CCB"/>
    <w:rsid w:val="008D6850"/>
    <w:rsid w:val="008D6E4D"/>
    <w:rsid w:val="008E1140"/>
    <w:rsid w:val="008E291D"/>
    <w:rsid w:val="008E311F"/>
    <w:rsid w:val="008E34A2"/>
    <w:rsid w:val="008E35A7"/>
    <w:rsid w:val="008E5310"/>
    <w:rsid w:val="008E657C"/>
    <w:rsid w:val="008E662D"/>
    <w:rsid w:val="008E6920"/>
    <w:rsid w:val="008E7469"/>
    <w:rsid w:val="008E782F"/>
    <w:rsid w:val="008F292D"/>
    <w:rsid w:val="008F2A22"/>
    <w:rsid w:val="008F3A90"/>
    <w:rsid w:val="008F4104"/>
    <w:rsid w:val="008F5C0A"/>
    <w:rsid w:val="008F5F80"/>
    <w:rsid w:val="008F6787"/>
    <w:rsid w:val="008F694D"/>
    <w:rsid w:val="008F7DE9"/>
    <w:rsid w:val="0090158B"/>
    <w:rsid w:val="009022F2"/>
    <w:rsid w:val="00903E91"/>
    <w:rsid w:val="00904048"/>
    <w:rsid w:val="00905AA1"/>
    <w:rsid w:val="0090795F"/>
    <w:rsid w:val="00907C63"/>
    <w:rsid w:val="00913FEC"/>
    <w:rsid w:val="00915A5D"/>
    <w:rsid w:val="00915EBE"/>
    <w:rsid w:val="009168BC"/>
    <w:rsid w:val="0092048E"/>
    <w:rsid w:val="009222EE"/>
    <w:rsid w:val="009230CE"/>
    <w:rsid w:val="00923944"/>
    <w:rsid w:val="00923C86"/>
    <w:rsid w:val="00923CD6"/>
    <w:rsid w:val="00924AF5"/>
    <w:rsid w:val="009265E8"/>
    <w:rsid w:val="00930046"/>
    <w:rsid w:val="009307AE"/>
    <w:rsid w:val="00932068"/>
    <w:rsid w:val="00932B9E"/>
    <w:rsid w:val="00933089"/>
    <w:rsid w:val="009371FA"/>
    <w:rsid w:val="00937B48"/>
    <w:rsid w:val="00937D0E"/>
    <w:rsid w:val="00941673"/>
    <w:rsid w:val="00942C55"/>
    <w:rsid w:val="009460D7"/>
    <w:rsid w:val="00953BD0"/>
    <w:rsid w:val="009559FD"/>
    <w:rsid w:val="009626CC"/>
    <w:rsid w:val="00963A2E"/>
    <w:rsid w:val="0096415D"/>
    <w:rsid w:val="00965081"/>
    <w:rsid w:val="00967A95"/>
    <w:rsid w:val="00970784"/>
    <w:rsid w:val="009734FB"/>
    <w:rsid w:val="009741F0"/>
    <w:rsid w:val="00975B3F"/>
    <w:rsid w:val="00976963"/>
    <w:rsid w:val="0097741A"/>
    <w:rsid w:val="0097742E"/>
    <w:rsid w:val="00977F90"/>
    <w:rsid w:val="00980CC9"/>
    <w:rsid w:val="00985204"/>
    <w:rsid w:val="0098745B"/>
    <w:rsid w:val="009901EF"/>
    <w:rsid w:val="00990A6A"/>
    <w:rsid w:val="009924D2"/>
    <w:rsid w:val="00992885"/>
    <w:rsid w:val="009931D6"/>
    <w:rsid w:val="0099438A"/>
    <w:rsid w:val="0099582D"/>
    <w:rsid w:val="00996C57"/>
    <w:rsid w:val="0099700A"/>
    <w:rsid w:val="00997710"/>
    <w:rsid w:val="009A06DB"/>
    <w:rsid w:val="009A1E20"/>
    <w:rsid w:val="009A2386"/>
    <w:rsid w:val="009A30D2"/>
    <w:rsid w:val="009A346E"/>
    <w:rsid w:val="009A3C92"/>
    <w:rsid w:val="009A5895"/>
    <w:rsid w:val="009A5907"/>
    <w:rsid w:val="009A6A80"/>
    <w:rsid w:val="009B1A85"/>
    <w:rsid w:val="009B2799"/>
    <w:rsid w:val="009B2DFE"/>
    <w:rsid w:val="009B2EAA"/>
    <w:rsid w:val="009B6E85"/>
    <w:rsid w:val="009B78FE"/>
    <w:rsid w:val="009C301A"/>
    <w:rsid w:val="009C5FF8"/>
    <w:rsid w:val="009D0056"/>
    <w:rsid w:val="009D0421"/>
    <w:rsid w:val="009D0B1E"/>
    <w:rsid w:val="009D126F"/>
    <w:rsid w:val="009D2DA8"/>
    <w:rsid w:val="009D2E1F"/>
    <w:rsid w:val="009D3629"/>
    <w:rsid w:val="009D3B09"/>
    <w:rsid w:val="009D5509"/>
    <w:rsid w:val="009D769B"/>
    <w:rsid w:val="009D7BE8"/>
    <w:rsid w:val="009E15A6"/>
    <w:rsid w:val="009E3561"/>
    <w:rsid w:val="009E39A3"/>
    <w:rsid w:val="009E4992"/>
    <w:rsid w:val="009E4EEC"/>
    <w:rsid w:val="009E75A1"/>
    <w:rsid w:val="009E7747"/>
    <w:rsid w:val="009F04B8"/>
    <w:rsid w:val="009F272E"/>
    <w:rsid w:val="009F282E"/>
    <w:rsid w:val="009F4CA0"/>
    <w:rsid w:val="009F67CF"/>
    <w:rsid w:val="009F6B52"/>
    <w:rsid w:val="009F6F26"/>
    <w:rsid w:val="009F707D"/>
    <w:rsid w:val="00A00B9A"/>
    <w:rsid w:val="00A00FAE"/>
    <w:rsid w:val="00A021DE"/>
    <w:rsid w:val="00A024B1"/>
    <w:rsid w:val="00A02BBA"/>
    <w:rsid w:val="00A0307D"/>
    <w:rsid w:val="00A036D1"/>
    <w:rsid w:val="00A03D0A"/>
    <w:rsid w:val="00A03FF2"/>
    <w:rsid w:val="00A04AD9"/>
    <w:rsid w:val="00A068E8"/>
    <w:rsid w:val="00A12149"/>
    <w:rsid w:val="00A128BD"/>
    <w:rsid w:val="00A13329"/>
    <w:rsid w:val="00A15517"/>
    <w:rsid w:val="00A21A96"/>
    <w:rsid w:val="00A23220"/>
    <w:rsid w:val="00A234F0"/>
    <w:rsid w:val="00A269F7"/>
    <w:rsid w:val="00A302E8"/>
    <w:rsid w:val="00A3208D"/>
    <w:rsid w:val="00A32610"/>
    <w:rsid w:val="00A328CD"/>
    <w:rsid w:val="00A336F4"/>
    <w:rsid w:val="00A33FC0"/>
    <w:rsid w:val="00A374FD"/>
    <w:rsid w:val="00A37D8C"/>
    <w:rsid w:val="00A43533"/>
    <w:rsid w:val="00A43932"/>
    <w:rsid w:val="00A44F04"/>
    <w:rsid w:val="00A45581"/>
    <w:rsid w:val="00A46550"/>
    <w:rsid w:val="00A47008"/>
    <w:rsid w:val="00A475C8"/>
    <w:rsid w:val="00A477C2"/>
    <w:rsid w:val="00A503D7"/>
    <w:rsid w:val="00A50480"/>
    <w:rsid w:val="00A53BB0"/>
    <w:rsid w:val="00A554A1"/>
    <w:rsid w:val="00A555EF"/>
    <w:rsid w:val="00A56600"/>
    <w:rsid w:val="00A60043"/>
    <w:rsid w:val="00A6384F"/>
    <w:rsid w:val="00A639A0"/>
    <w:rsid w:val="00A64A7C"/>
    <w:rsid w:val="00A659FA"/>
    <w:rsid w:val="00A66D35"/>
    <w:rsid w:val="00A70C18"/>
    <w:rsid w:val="00A70ED3"/>
    <w:rsid w:val="00A719FD"/>
    <w:rsid w:val="00A71DB3"/>
    <w:rsid w:val="00A7356D"/>
    <w:rsid w:val="00A75210"/>
    <w:rsid w:val="00A81416"/>
    <w:rsid w:val="00A8376B"/>
    <w:rsid w:val="00A84585"/>
    <w:rsid w:val="00A86EE2"/>
    <w:rsid w:val="00A879F6"/>
    <w:rsid w:val="00A87F28"/>
    <w:rsid w:val="00A92C95"/>
    <w:rsid w:val="00A93195"/>
    <w:rsid w:val="00A93A44"/>
    <w:rsid w:val="00A93EA8"/>
    <w:rsid w:val="00A946AE"/>
    <w:rsid w:val="00A946D2"/>
    <w:rsid w:val="00A94841"/>
    <w:rsid w:val="00A97817"/>
    <w:rsid w:val="00A97ABE"/>
    <w:rsid w:val="00AA1AE9"/>
    <w:rsid w:val="00AA1B0B"/>
    <w:rsid w:val="00AA325A"/>
    <w:rsid w:val="00AA32FB"/>
    <w:rsid w:val="00AA4134"/>
    <w:rsid w:val="00AA4196"/>
    <w:rsid w:val="00AA4D06"/>
    <w:rsid w:val="00AA5758"/>
    <w:rsid w:val="00AA5F35"/>
    <w:rsid w:val="00AA6BB3"/>
    <w:rsid w:val="00AA7A27"/>
    <w:rsid w:val="00AB1AD9"/>
    <w:rsid w:val="00AB3953"/>
    <w:rsid w:val="00AB397E"/>
    <w:rsid w:val="00AB50AC"/>
    <w:rsid w:val="00AC07A4"/>
    <w:rsid w:val="00AC26B4"/>
    <w:rsid w:val="00AC2C23"/>
    <w:rsid w:val="00AC2C27"/>
    <w:rsid w:val="00AC3778"/>
    <w:rsid w:val="00AC5481"/>
    <w:rsid w:val="00AC5865"/>
    <w:rsid w:val="00AC5FA4"/>
    <w:rsid w:val="00AC7227"/>
    <w:rsid w:val="00AD351B"/>
    <w:rsid w:val="00AD391C"/>
    <w:rsid w:val="00AD3DF9"/>
    <w:rsid w:val="00AD4D6D"/>
    <w:rsid w:val="00AE0108"/>
    <w:rsid w:val="00AE0D1D"/>
    <w:rsid w:val="00AE18D9"/>
    <w:rsid w:val="00AE2A49"/>
    <w:rsid w:val="00AE2CFD"/>
    <w:rsid w:val="00AE4A04"/>
    <w:rsid w:val="00AE52BD"/>
    <w:rsid w:val="00AE60B9"/>
    <w:rsid w:val="00AE6EFE"/>
    <w:rsid w:val="00AE7399"/>
    <w:rsid w:val="00AF2F56"/>
    <w:rsid w:val="00AF3E4B"/>
    <w:rsid w:val="00AF491B"/>
    <w:rsid w:val="00AF5D98"/>
    <w:rsid w:val="00AF79F6"/>
    <w:rsid w:val="00AF7F9E"/>
    <w:rsid w:val="00B005E5"/>
    <w:rsid w:val="00B038DD"/>
    <w:rsid w:val="00B03A36"/>
    <w:rsid w:val="00B04D86"/>
    <w:rsid w:val="00B0620A"/>
    <w:rsid w:val="00B06CED"/>
    <w:rsid w:val="00B07442"/>
    <w:rsid w:val="00B10BA9"/>
    <w:rsid w:val="00B16AE4"/>
    <w:rsid w:val="00B20193"/>
    <w:rsid w:val="00B209C9"/>
    <w:rsid w:val="00B22062"/>
    <w:rsid w:val="00B2321A"/>
    <w:rsid w:val="00B2339A"/>
    <w:rsid w:val="00B24A46"/>
    <w:rsid w:val="00B25E09"/>
    <w:rsid w:val="00B26C54"/>
    <w:rsid w:val="00B306F9"/>
    <w:rsid w:val="00B322EA"/>
    <w:rsid w:val="00B33A31"/>
    <w:rsid w:val="00B33C5A"/>
    <w:rsid w:val="00B34E6B"/>
    <w:rsid w:val="00B41C97"/>
    <w:rsid w:val="00B44BD6"/>
    <w:rsid w:val="00B46909"/>
    <w:rsid w:val="00B46C80"/>
    <w:rsid w:val="00B46D8A"/>
    <w:rsid w:val="00B50972"/>
    <w:rsid w:val="00B50C97"/>
    <w:rsid w:val="00B513C7"/>
    <w:rsid w:val="00B514C6"/>
    <w:rsid w:val="00B517C5"/>
    <w:rsid w:val="00B5241B"/>
    <w:rsid w:val="00B571E7"/>
    <w:rsid w:val="00B61FCC"/>
    <w:rsid w:val="00B64776"/>
    <w:rsid w:val="00B64FDA"/>
    <w:rsid w:val="00B66902"/>
    <w:rsid w:val="00B700E5"/>
    <w:rsid w:val="00B70CC0"/>
    <w:rsid w:val="00B723DB"/>
    <w:rsid w:val="00B732B3"/>
    <w:rsid w:val="00B73A37"/>
    <w:rsid w:val="00B74BB6"/>
    <w:rsid w:val="00B837BC"/>
    <w:rsid w:val="00B874D1"/>
    <w:rsid w:val="00B8790B"/>
    <w:rsid w:val="00B91215"/>
    <w:rsid w:val="00B91892"/>
    <w:rsid w:val="00B9435F"/>
    <w:rsid w:val="00B95AE6"/>
    <w:rsid w:val="00B96717"/>
    <w:rsid w:val="00B97D40"/>
    <w:rsid w:val="00BA0389"/>
    <w:rsid w:val="00BA1251"/>
    <w:rsid w:val="00BA1965"/>
    <w:rsid w:val="00BA4338"/>
    <w:rsid w:val="00BA61BB"/>
    <w:rsid w:val="00BA70A7"/>
    <w:rsid w:val="00BB05C4"/>
    <w:rsid w:val="00BB0762"/>
    <w:rsid w:val="00BB09AC"/>
    <w:rsid w:val="00BB424C"/>
    <w:rsid w:val="00BB4CED"/>
    <w:rsid w:val="00BB6F9A"/>
    <w:rsid w:val="00BC45E1"/>
    <w:rsid w:val="00BC53F0"/>
    <w:rsid w:val="00BC5B50"/>
    <w:rsid w:val="00BC5C43"/>
    <w:rsid w:val="00BD182E"/>
    <w:rsid w:val="00BD1F7A"/>
    <w:rsid w:val="00BD23F7"/>
    <w:rsid w:val="00BD2430"/>
    <w:rsid w:val="00BD331E"/>
    <w:rsid w:val="00BD5043"/>
    <w:rsid w:val="00BD6007"/>
    <w:rsid w:val="00BD67C0"/>
    <w:rsid w:val="00BE04A3"/>
    <w:rsid w:val="00BE1C74"/>
    <w:rsid w:val="00BE29AB"/>
    <w:rsid w:val="00BE2B01"/>
    <w:rsid w:val="00BE3015"/>
    <w:rsid w:val="00BE349F"/>
    <w:rsid w:val="00BE3DE1"/>
    <w:rsid w:val="00BE4D13"/>
    <w:rsid w:val="00BE70E8"/>
    <w:rsid w:val="00BF10ED"/>
    <w:rsid w:val="00BF10EE"/>
    <w:rsid w:val="00BF1333"/>
    <w:rsid w:val="00BF3684"/>
    <w:rsid w:val="00BF488C"/>
    <w:rsid w:val="00BF5AF5"/>
    <w:rsid w:val="00BF6509"/>
    <w:rsid w:val="00C003B0"/>
    <w:rsid w:val="00C022BF"/>
    <w:rsid w:val="00C0371E"/>
    <w:rsid w:val="00C078AD"/>
    <w:rsid w:val="00C106F1"/>
    <w:rsid w:val="00C111E6"/>
    <w:rsid w:val="00C118FE"/>
    <w:rsid w:val="00C13E1A"/>
    <w:rsid w:val="00C142CD"/>
    <w:rsid w:val="00C1502B"/>
    <w:rsid w:val="00C16C44"/>
    <w:rsid w:val="00C212A6"/>
    <w:rsid w:val="00C23712"/>
    <w:rsid w:val="00C23D83"/>
    <w:rsid w:val="00C252EB"/>
    <w:rsid w:val="00C30545"/>
    <w:rsid w:val="00C312B2"/>
    <w:rsid w:val="00C32938"/>
    <w:rsid w:val="00C33304"/>
    <w:rsid w:val="00C3511F"/>
    <w:rsid w:val="00C365C7"/>
    <w:rsid w:val="00C37A1A"/>
    <w:rsid w:val="00C43D24"/>
    <w:rsid w:val="00C44C47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570DD"/>
    <w:rsid w:val="00C6086F"/>
    <w:rsid w:val="00C609FD"/>
    <w:rsid w:val="00C615F3"/>
    <w:rsid w:val="00C6295C"/>
    <w:rsid w:val="00C634B8"/>
    <w:rsid w:val="00C65E2E"/>
    <w:rsid w:val="00C65F58"/>
    <w:rsid w:val="00C737EB"/>
    <w:rsid w:val="00C742AB"/>
    <w:rsid w:val="00C7442E"/>
    <w:rsid w:val="00C74C61"/>
    <w:rsid w:val="00C7531C"/>
    <w:rsid w:val="00C7557D"/>
    <w:rsid w:val="00C814EE"/>
    <w:rsid w:val="00C82953"/>
    <w:rsid w:val="00C831C1"/>
    <w:rsid w:val="00C844A9"/>
    <w:rsid w:val="00C84D49"/>
    <w:rsid w:val="00C84F63"/>
    <w:rsid w:val="00C85438"/>
    <w:rsid w:val="00C8576D"/>
    <w:rsid w:val="00C9016C"/>
    <w:rsid w:val="00C90E64"/>
    <w:rsid w:val="00C9400D"/>
    <w:rsid w:val="00C9534F"/>
    <w:rsid w:val="00C9719D"/>
    <w:rsid w:val="00CA0F14"/>
    <w:rsid w:val="00CA1A11"/>
    <w:rsid w:val="00CA4B1E"/>
    <w:rsid w:val="00CA501D"/>
    <w:rsid w:val="00CA5575"/>
    <w:rsid w:val="00CA61C6"/>
    <w:rsid w:val="00CA706F"/>
    <w:rsid w:val="00CA7FE4"/>
    <w:rsid w:val="00CB0714"/>
    <w:rsid w:val="00CB0935"/>
    <w:rsid w:val="00CB0F02"/>
    <w:rsid w:val="00CB2705"/>
    <w:rsid w:val="00CB33D7"/>
    <w:rsid w:val="00CB6EBD"/>
    <w:rsid w:val="00CC31D4"/>
    <w:rsid w:val="00CC51BA"/>
    <w:rsid w:val="00CC5A69"/>
    <w:rsid w:val="00CC62D0"/>
    <w:rsid w:val="00CD175D"/>
    <w:rsid w:val="00CD3A2F"/>
    <w:rsid w:val="00CD533C"/>
    <w:rsid w:val="00CD5B27"/>
    <w:rsid w:val="00CD7929"/>
    <w:rsid w:val="00CE1A17"/>
    <w:rsid w:val="00CE355B"/>
    <w:rsid w:val="00CE3861"/>
    <w:rsid w:val="00CE410D"/>
    <w:rsid w:val="00CE48F5"/>
    <w:rsid w:val="00CE513E"/>
    <w:rsid w:val="00CE553A"/>
    <w:rsid w:val="00CE6C58"/>
    <w:rsid w:val="00CE7E71"/>
    <w:rsid w:val="00CF0806"/>
    <w:rsid w:val="00CF0A23"/>
    <w:rsid w:val="00CF1576"/>
    <w:rsid w:val="00CF5312"/>
    <w:rsid w:val="00CF67BC"/>
    <w:rsid w:val="00CF681C"/>
    <w:rsid w:val="00CF6CCF"/>
    <w:rsid w:val="00D03CFC"/>
    <w:rsid w:val="00D03EF7"/>
    <w:rsid w:val="00D05248"/>
    <w:rsid w:val="00D05E57"/>
    <w:rsid w:val="00D076CC"/>
    <w:rsid w:val="00D1122D"/>
    <w:rsid w:val="00D12276"/>
    <w:rsid w:val="00D160BD"/>
    <w:rsid w:val="00D160C6"/>
    <w:rsid w:val="00D1689A"/>
    <w:rsid w:val="00D17C4A"/>
    <w:rsid w:val="00D205F6"/>
    <w:rsid w:val="00D226F6"/>
    <w:rsid w:val="00D23BA7"/>
    <w:rsid w:val="00D271EE"/>
    <w:rsid w:val="00D2730B"/>
    <w:rsid w:val="00D302E9"/>
    <w:rsid w:val="00D3062D"/>
    <w:rsid w:val="00D31754"/>
    <w:rsid w:val="00D32CC8"/>
    <w:rsid w:val="00D33AFA"/>
    <w:rsid w:val="00D33C65"/>
    <w:rsid w:val="00D35805"/>
    <w:rsid w:val="00D35AD4"/>
    <w:rsid w:val="00D36A5A"/>
    <w:rsid w:val="00D42DD2"/>
    <w:rsid w:val="00D4342A"/>
    <w:rsid w:val="00D43455"/>
    <w:rsid w:val="00D4367E"/>
    <w:rsid w:val="00D469E3"/>
    <w:rsid w:val="00D502EA"/>
    <w:rsid w:val="00D533CF"/>
    <w:rsid w:val="00D55DF5"/>
    <w:rsid w:val="00D566CB"/>
    <w:rsid w:val="00D56837"/>
    <w:rsid w:val="00D570E4"/>
    <w:rsid w:val="00D57C4C"/>
    <w:rsid w:val="00D603FD"/>
    <w:rsid w:val="00D632EE"/>
    <w:rsid w:val="00D63468"/>
    <w:rsid w:val="00D637D6"/>
    <w:rsid w:val="00D63E83"/>
    <w:rsid w:val="00D669BC"/>
    <w:rsid w:val="00D669F6"/>
    <w:rsid w:val="00D66DC9"/>
    <w:rsid w:val="00D671AD"/>
    <w:rsid w:val="00D70E2B"/>
    <w:rsid w:val="00D7338C"/>
    <w:rsid w:val="00D73391"/>
    <w:rsid w:val="00D73888"/>
    <w:rsid w:val="00D74B58"/>
    <w:rsid w:val="00D808D1"/>
    <w:rsid w:val="00D845DB"/>
    <w:rsid w:val="00D861B0"/>
    <w:rsid w:val="00D9030D"/>
    <w:rsid w:val="00D920F2"/>
    <w:rsid w:val="00D92C23"/>
    <w:rsid w:val="00D92EFD"/>
    <w:rsid w:val="00D93139"/>
    <w:rsid w:val="00D93FFE"/>
    <w:rsid w:val="00D944CD"/>
    <w:rsid w:val="00D97173"/>
    <w:rsid w:val="00D97329"/>
    <w:rsid w:val="00D97984"/>
    <w:rsid w:val="00DA0989"/>
    <w:rsid w:val="00DA0EE8"/>
    <w:rsid w:val="00DA361E"/>
    <w:rsid w:val="00DA55AA"/>
    <w:rsid w:val="00DA7F09"/>
    <w:rsid w:val="00DB1DC5"/>
    <w:rsid w:val="00DB23CA"/>
    <w:rsid w:val="00DB244F"/>
    <w:rsid w:val="00DB4591"/>
    <w:rsid w:val="00DB6049"/>
    <w:rsid w:val="00DB6E5D"/>
    <w:rsid w:val="00DC032C"/>
    <w:rsid w:val="00DC0340"/>
    <w:rsid w:val="00DC16BB"/>
    <w:rsid w:val="00DC1CCC"/>
    <w:rsid w:val="00DC2D7E"/>
    <w:rsid w:val="00DC30D5"/>
    <w:rsid w:val="00DC4BA1"/>
    <w:rsid w:val="00DC4D97"/>
    <w:rsid w:val="00DC626F"/>
    <w:rsid w:val="00DC6A03"/>
    <w:rsid w:val="00DC6CAA"/>
    <w:rsid w:val="00DC7556"/>
    <w:rsid w:val="00DC7DE4"/>
    <w:rsid w:val="00DD1E38"/>
    <w:rsid w:val="00DD457D"/>
    <w:rsid w:val="00DD620E"/>
    <w:rsid w:val="00DE12D9"/>
    <w:rsid w:val="00DE1CF6"/>
    <w:rsid w:val="00DE26F9"/>
    <w:rsid w:val="00DE3E4A"/>
    <w:rsid w:val="00DE4C1E"/>
    <w:rsid w:val="00DE7445"/>
    <w:rsid w:val="00DE7B09"/>
    <w:rsid w:val="00DF130C"/>
    <w:rsid w:val="00DF3081"/>
    <w:rsid w:val="00DF344E"/>
    <w:rsid w:val="00DF4538"/>
    <w:rsid w:val="00DF45DF"/>
    <w:rsid w:val="00DF5134"/>
    <w:rsid w:val="00DF5EFF"/>
    <w:rsid w:val="00DF63D7"/>
    <w:rsid w:val="00DF66F1"/>
    <w:rsid w:val="00E03E19"/>
    <w:rsid w:val="00E04F86"/>
    <w:rsid w:val="00E0512D"/>
    <w:rsid w:val="00E05E5A"/>
    <w:rsid w:val="00E0686E"/>
    <w:rsid w:val="00E108C5"/>
    <w:rsid w:val="00E10B4D"/>
    <w:rsid w:val="00E12EF2"/>
    <w:rsid w:val="00E13820"/>
    <w:rsid w:val="00E14B39"/>
    <w:rsid w:val="00E14E70"/>
    <w:rsid w:val="00E15CD4"/>
    <w:rsid w:val="00E203E9"/>
    <w:rsid w:val="00E2129F"/>
    <w:rsid w:val="00E21376"/>
    <w:rsid w:val="00E33892"/>
    <w:rsid w:val="00E34BCC"/>
    <w:rsid w:val="00E40596"/>
    <w:rsid w:val="00E41DEE"/>
    <w:rsid w:val="00E4210D"/>
    <w:rsid w:val="00E4565C"/>
    <w:rsid w:val="00E45BE0"/>
    <w:rsid w:val="00E47B7A"/>
    <w:rsid w:val="00E50B08"/>
    <w:rsid w:val="00E50C85"/>
    <w:rsid w:val="00E519AD"/>
    <w:rsid w:val="00E5266D"/>
    <w:rsid w:val="00E54779"/>
    <w:rsid w:val="00E54945"/>
    <w:rsid w:val="00E556D4"/>
    <w:rsid w:val="00E602C6"/>
    <w:rsid w:val="00E614EB"/>
    <w:rsid w:val="00E61A6A"/>
    <w:rsid w:val="00E6388C"/>
    <w:rsid w:val="00E64F1C"/>
    <w:rsid w:val="00E6555E"/>
    <w:rsid w:val="00E65657"/>
    <w:rsid w:val="00E670E1"/>
    <w:rsid w:val="00E67590"/>
    <w:rsid w:val="00E67961"/>
    <w:rsid w:val="00E70783"/>
    <w:rsid w:val="00E71098"/>
    <w:rsid w:val="00E71C6E"/>
    <w:rsid w:val="00E74D99"/>
    <w:rsid w:val="00E766CC"/>
    <w:rsid w:val="00E77BAD"/>
    <w:rsid w:val="00E77BDF"/>
    <w:rsid w:val="00E801FF"/>
    <w:rsid w:val="00E80DA7"/>
    <w:rsid w:val="00E8198F"/>
    <w:rsid w:val="00E82A03"/>
    <w:rsid w:val="00E838E8"/>
    <w:rsid w:val="00E83C92"/>
    <w:rsid w:val="00E86ADE"/>
    <w:rsid w:val="00E87660"/>
    <w:rsid w:val="00E9271E"/>
    <w:rsid w:val="00E9286D"/>
    <w:rsid w:val="00E93D49"/>
    <w:rsid w:val="00E94AFC"/>
    <w:rsid w:val="00E95B67"/>
    <w:rsid w:val="00E95CFB"/>
    <w:rsid w:val="00E96232"/>
    <w:rsid w:val="00E96961"/>
    <w:rsid w:val="00E97303"/>
    <w:rsid w:val="00EA00B3"/>
    <w:rsid w:val="00EA11CF"/>
    <w:rsid w:val="00EA4AB1"/>
    <w:rsid w:val="00EA6DB5"/>
    <w:rsid w:val="00EA7FF5"/>
    <w:rsid w:val="00EB056A"/>
    <w:rsid w:val="00EB0791"/>
    <w:rsid w:val="00EB0924"/>
    <w:rsid w:val="00EB1505"/>
    <w:rsid w:val="00EB2733"/>
    <w:rsid w:val="00EB3732"/>
    <w:rsid w:val="00EB633C"/>
    <w:rsid w:val="00EB6821"/>
    <w:rsid w:val="00EB72DE"/>
    <w:rsid w:val="00EB76EB"/>
    <w:rsid w:val="00EB7FEF"/>
    <w:rsid w:val="00EC0673"/>
    <w:rsid w:val="00EC1D70"/>
    <w:rsid w:val="00EC2F8B"/>
    <w:rsid w:val="00EC4302"/>
    <w:rsid w:val="00EC431C"/>
    <w:rsid w:val="00EC4AD9"/>
    <w:rsid w:val="00EC57EB"/>
    <w:rsid w:val="00EC63A6"/>
    <w:rsid w:val="00ED1DCA"/>
    <w:rsid w:val="00ED30AF"/>
    <w:rsid w:val="00ED43BD"/>
    <w:rsid w:val="00ED66D2"/>
    <w:rsid w:val="00ED7464"/>
    <w:rsid w:val="00EE02DD"/>
    <w:rsid w:val="00EE339F"/>
    <w:rsid w:val="00EE7AD6"/>
    <w:rsid w:val="00EE7BEC"/>
    <w:rsid w:val="00EF0438"/>
    <w:rsid w:val="00EF0B96"/>
    <w:rsid w:val="00EF13BE"/>
    <w:rsid w:val="00EF473A"/>
    <w:rsid w:val="00EF6043"/>
    <w:rsid w:val="00EF61E4"/>
    <w:rsid w:val="00EF6C74"/>
    <w:rsid w:val="00F026BD"/>
    <w:rsid w:val="00F0306E"/>
    <w:rsid w:val="00F0360B"/>
    <w:rsid w:val="00F0516F"/>
    <w:rsid w:val="00F05905"/>
    <w:rsid w:val="00F0602C"/>
    <w:rsid w:val="00F06ACC"/>
    <w:rsid w:val="00F10528"/>
    <w:rsid w:val="00F10CFE"/>
    <w:rsid w:val="00F12456"/>
    <w:rsid w:val="00F14214"/>
    <w:rsid w:val="00F14916"/>
    <w:rsid w:val="00F21C2E"/>
    <w:rsid w:val="00F241E1"/>
    <w:rsid w:val="00F242C4"/>
    <w:rsid w:val="00F25AA1"/>
    <w:rsid w:val="00F26462"/>
    <w:rsid w:val="00F26A71"/>
    <w:rsid w:val="00F30293"/>
    <w:rsid w:val="00F309C0"/>
    <w:rsid w:val="00F30EED"/>
    <w:rsid w:val="00F317B7"/>
    <w:rsid w:val="00F31BF9"/>
    <w:rsid w:val="00F32250"/>
    <w:rsid w:val="00F3253A"/>
    <w:rsid w:val="00F345CD"/>
    <w:rsid w:val="00F3493A"/>
    <w:rsid w:val="00F35D3A"/>
    <w:rsid w:val="00F4169E"/>
    <w:rsid w:val="00F421E7"/>
    <w:rsid w:val="00F423DE"/>
    <w:rsid w:val="00F42919"/>
    <w:rsid w:val="00F43189"/>
    <w:rsid w:val="00F43306"/>
    <w:rsid w:val="00F43A0F"/>
    <w:rsid w:val="00F454DF"/>
    <w:rsid w:val="00F47224"/>
    <w:rsid w:val="00F47500"/>
    <w:rsid w:val="00F50F12"/>
    <w:rsid w:val="00F518D2"/>
    <w:rsid w:val="00F52559"/>
    <w:rsid w:val="00F52AC8"/>
    <w:rsid w:val="00F53ED6"/>
    <w:rsid w:val="00F549CC"/>
    <w:rsid w:val="00F550D9"/>
    <w:rsid w:val="00F55535"/>
    <w:rsid w:val="00F563C0"/>
    <w:rsid w:val="00F56BD3"/>
    <w:rsid w:val="00F57D8C"/>
    <w:rsid w:val="00F60314"/>
    <w:rsid w:val="00F61B99"/>
    <w:rsid w:val="00F6448D"/>
    <w:rsid w:val="00F65D27"/>
    <w:rsid w:val="00F71E02"/>
    <w:rsid w:val="00F73432"/>
    <w:rsid w:val="00F75BEA"/>
    <w:rsid w:val="00F76841"/>
    <w:rsid w:val="00F7688C"/>
    <w:rsid w:val="00F76B8E"/>
    <w:rsid w:val="00F81C9C"/>
    <w:rsid w:val="00F831DC"/>
    <w:rsid w:val="00F833B0"/>
    <w:rsid w:val="00F83744"/>
    <w:rsid w:val="00F83808"/>
    <w:rsid w:val="00F8499D"/>
    <w:rsid w:val="00F85BF1"/>
    <w:rsid w:val="00F91D6C"/>
    <w:rsid w:val="00F91EC4"/>
    <w:rsid w:val="00F923A6"/>
    <w:rsid w:val="00F92823"/>
    <w:rsid w:val="00F940EF"/>
    <w:rsid w:val="00F942CE"/>
    <w:rsid w:val="00F9532C"/>
    <w:rsid w:val="00F95EAA"/>
    <w:rsid w:val="00FA0A96"/>
    <w:rsid w:val="00FA2B76"/>
    <w:rsid w:val="00FA2C03"/>
    <w:rsid w:val="00FA30EC"/>
    <w:rsid w:val="00FA3B2C"/>
    <w:rsid w:val="00FA5588"/>
    <w:rsid w:val="00FA7D47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5C8F"/>
    <w:rsid w:val="00FB623D"/>
    <w:rsid w:val="00FB644C"/>
    <w:rsid w:val="00FB72A6"/>
    <w:rsid w:val="00FC256F"/>
    <w:rsid w:val="00FC3A7C"/>
    <w:rsid w:val="00FC4509"/>
    <w:rsid w:val="00FC5016"/>
    <w:rsid w:val="00FC592A"/>
    <w:rsid w:val="00FD0162"/>
    <w:rsid w:val="00FD2310"/>
    <w:rsid w:val="00FD25DC"/>
    <w:rsid w:val="00FD2B3D"/>
    <w:rsid w:val="00FD4662"/>
    <w:rsid w:val="00FD5434"/>
    <w:rsid w:val="00FD7F70"/>
    <w:rsid w:val="00FE206C"/>
    <w:rsid w:val="00FE28EF"/>
    <w:rsid w:val="00FE6FDB"/>
    <w:rsid w:val="00FE7D91"/>
    <w:rsid w:val="00FF0300"/>
    <w:rsid w:val="00FF133A"/>
    <w:rsid w:val="00FF3DAE"/>
    <w:rsid w:val="00FF5DDA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5050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422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paragraph" w:customStyle="1" w:styleId="BPszvegtest">
    <w:name w:val="BP_szövegtest"/>
    <w:basedOn w:val="Norml"/>
    <w:qFormat/>
    <w:rsid w:val="009A5895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09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9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98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9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98D"/>
    <w:rPr>
      <w:b/>
      <w:bCs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07107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4169-6715-430C-A71E-3780C031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22</Pages>
  <Words>4373</Words>
  <Characters>30174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34479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112</cp:revision>
  <cp:lastPrinted>2022-08-11T16:24:00Z</cp:lastPrinted>
  <dcterms:created xsi:type="dcterms:W3CDTF">2022-08-09T12:18:00Z</dcterms:created>
  <dcterms:modified xsi:type="dcterms:W3CDTF">2022-08-22T15:28:00Z</dcterms:modified>
</cp:coreProperties>
</file>