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0D" w:rsidRDefault="00D7620D" w:rsidP="00D7620D">
      <w:pPr>
        <w:jc w:val="center"/>
      </w:pPr>
      <w:r w:rsidRPr="00D7620D">
        <w:rPr>
          <w:b/>
        </w:rPr>
        <w:t>J E G Y Z Ő KÖ N Y V</w:t>
      </w:r>
    </w:p>
    <w:p w:rsidR="00D7620D" w:rsidRDefault="00D7620D" w:rsidP="00D7620D">
      <w:pPr>
        <w:jc w:val="both"/>
      </w:pPr>
      <w:r>
        <w:t xml:space="preserve">Készült 2022. </w:t>
      </w:r>
      <w:r w:rsidR="00A737BE">
        <w:t>június 14-é</w:t>
      </w:r>
      <w:r>
        <w:t>n, a II. kerületi Polgármesteri Hivatal hivatali helyiségében,</w:t>
      </w:r>
    </w:p>
    <w:p w:rsidR="00D7620D" w:rsidRDefault="00D7620D" w:rsidP="00D7620D">
      <w:pPr>
        <w:jc w:val="both"/>
      </w:pPr>
      <w:proofErr w:type="gramStart"/>
      <w:r>
        <w:t>a</w:t>
      </w:r>
      <w:proofErr w:type="gramEnd"/>
      <w:r>
        <w:t xml:space="preserve"> Budapest Főváros II. ker. Önkormányzat </w:t>
      </w:r>
      <w:r w:rsidR="00E959C3">
        <w:t>102</w:t>
      </w:r>
      <w:r>
        <w:t>/2022.(</w:t>
      </w:r>
      <w:r w:rsidR="00E959C3">
        <w:t>II</w:t>
      </w:r>
      <w:r>
        <w:t>I.</w:t>
      </w:r>
      <w:r w:rsidR="00E959C3">
        <w:t>31</w:t>
      </w:r>
      <w:r>
        <w:t>.) képviselő-testületi határozatával a II. Kerületi Kulturális Közhasznú Nonprofit Kft. közművelődésért felelős ügyvezetői tisztség betöltésére kiírt pályázat véleményezésére létrehozott bizottság üléséről.</w:t>
      </w:r>
    </w:p>
    <w:p w:rsidR="00D7620D" w:rsidRDefault="00D7620D" w:rsidP="00F353A5">
      <w:pPr>
        <w:spacing w:after="0" w:line="240" w:lineRule="auto"/>
        <w:jc w:val="both"/>
      </w:pPr>
      <w:r>
        <w:t>Jelen vannak: Gál Andrea képviselő,</w:t>
      </w:r>
    </w:p>
    <w:p w:rsidR="00F353A5" w:rsidRDefault="00F353A5" w:rsidP="00F353A5">
      <w:pPr>
        <w:spacing w:after="0" w:line="240" w:lineRule="auto"/>
        <w:jc w:val="both"/>
      </w:pPr>
      <w:r>
        <w:t xml:space="preserve">                       </w:t>
      </w:r>
      <w:proofErr w:type="gramStart"/>
      <w:r>
        <w:t>dr.</w:t>
      </w:r>
      <w:proofErr w:type="gramEnd"/>
      <w:r>
        <w:t xml:space="preserve"> Biró Zsolt képviselő,</w:t>
      </w:r>
    </w:p>
    <w:p w:rsidR="00F353A5" w:rsidRDefault="00F353A5" w:rsidP="00F353A5">
      <w:pPr>
        <w:spacing w:after="0" w:line="240" w:lineRule="auto"/>
        <w:jc w:val="both"/>
      </w:pPr>
      <w:r>
        <w:t xml:space="preserve">                       </w:t>
      </w:r>
      <w:proofErr w:type="spellStart"/>
      <w:r>
        <w:t>Bábics</w:t>
      </w:r>
      <w:proofErr w:type="spellEnd"/>
      <w:r>
        <w:t xml:space="preserve"> Anita, K</w:t>
      </w:r>
      <w:r>
        <w:rPr>
          <w:color w:val="202124"/>
          <w:shd w:val="clear" w:color="auto" w:fill="FFFFFF"/>
        </w:rPr>
        <w:t xml:space="preserve">özgyűjteményi és Közművelődési Dolgozók Szakszervezete </w:t>
      </w:r>
    </w:p>
    <w:p w:rsidR="00F353A5" w:rsidRDefault="00F353A5" w:rsidP="00F353A5">
      <w:pPr>
        <w:spacing w:after="0" w:line="240" w:lineRule="auto"/>
        <w:jc w:val="both"/>
      </w:pPr>
      <w:r>
        <w:t xml:space="preserve">                                              </w:t>
      </w:r>
      <w:proofErr w:type="gramStart"/>
      <w:r>
        <w:t>helyi</w:t>
      </w:r>
      <w:proofErr w:type="gramEnd"/>
      <w:r>
        <w:t xml:space="preserve"> szervezetének titkára,</w:t>
      </w:r>
    </w:p>
    <w:p w:rsidR="00F353A5" w:rsidRDefault="00F353A5" w:rsidP="00F353A5">
      <w:pPr>
        <w:spacing w:after="0" w:line="240" w:lineRule="auto"/>
        <w:jc w:val="both"/>
      </w:pPr>
      <w:r>
        <w:t xml:space="preserve">                       Szebeni Dóra közművelődési szakértő.</w:t>
      </w:r>
    </w:p>
    <w:p w:rsidR="00F353A5" w:rsidRDefault="00F353A5" w:rsidP="00F353A5">
      <w:pPr>
        <w:spacing w:after="0" w:line="240" w:lineRule="auto"/>
        <w:jc w:val="both"/>
      </w:pPr>
    </w:p>
    <w:p w:rsidR="00604DFE" w:rsidRDefault="00604DFE" w:rsidP="00F353A5">
      <w:pPr>
        <w:spacing w:after="0" w:line="240" w:lineRule="auto"/>
        <w:jc w:val="both"/>
      </w:pPr>
      <w:r>
        <w:t xml:space="preserve">A bizottsági ülésen részt vesz </w:t>
      </w:r>
      <w:r w:rsidR="00A737BE">
        <w:t xml:space="preserve">Vargáné Luketics Gabriella, a Humánszolgáltatási Igazgatóság igazgatója, </w:t>
      </w:r>
      <w:r>
        <w:t xml:space="preserve">Ötvös Zoltán, a Humánszolgáltatási Igazgatóság Intézményirányítási Osztály vezetője. </w:t>
      </w:r>
    </w:p>
    <w:p w:rsidR="00604DFE" w:rsidRDefault="00604DFE" w:rsidP="00F353A5">
      <w:pPr>
        <w:spacing w:after="0" w:line="240" w:lineRule="auto"/>
        <w:jc w:val="both"/>
      </w:pPr>
    </w:p>
    <w:p w:rsidR="00F353A5" w:rsidRDefault="00F353A5" w:rsidP="00F353A5">
      <w:pPr>
        <w:spacing w:after="0" w:line="240" w:lineRule="auto"/>
        <w:jc w:val="both"/>
      </w:pPr>
      <w:r>
        <w:t xml:space="preserve">A jegyzőkönyvet Rácz Edit, a Humánszolgáltatási Igazgatóság Intézményirányítási Osztály munkatársa vezeti.  </w:t>
      </w:r>
    </w:p>
    <w:p w:rsidR="00F353A5" w:rsidRDefault="00F353A5" w:rsidP="00F353A5">
      <w:pPr>
        <w:spacing w:line="240" w:lineRule="auto"/>
        <w:jc w:val="both"/>
      </w:pPr>
    </w:p>
    <w:p w:rsidR="00F353A5" w:rsidRDefault="00F353A5" w:rsidP="00F353A5">
      <w:pPr>
        <w:spacing w:line="240" w:lineRule="auto"/>
        <w:jc w:val="both"/>
      </w:pPr>
      <w:r>
        <w:t xml:space="preserve">A </w:t>
      </w:r>
      <w:r w:rsidR="00604DFE">
        <w:t>B</w:t>
      </w:r>
      <w:r>
        <w:t xml:space="preserve">izottság tagjai megkapták a két beérkezett jelentkező pályázati anyagát, valamint a közművelődési szakértő értékelését, véleményét. </w:t>
      </w:r>
    </w:p>
    <w:p w:rsidR="00604DFE" w:rsidRDefault="00604DFE" w:rsidP="00F353A5">
      <w:pPr>
        <w:spacing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szakértő a benyújtott pályázati anyagok alapján az alábbi törvényességi, érvényességi megállapításokat teszi: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984"/>
      </w:tblGrid>
      <w:tr w:rsidR="007B36D0" w:rsidRPr="00DC1AA6" w:rsidTr="00DC3132">
        <w:tc>
          <w:tcPr>
            <w:tcW w:w="2972" w:type="dxa"/>
          </w:tcPr>
          <w:p w:rsidR="007B36D0" w:rsidRPr="00DC1AA6" w:rsidRDefault="007B36D0" w:rsidP="00DC3132">
            <w:pPr>
              <w:jc w:val="center"/>
              <w:rPr>
                <w:b/>
                <w:sz w:val="22"/>
                <w:szCs w:val="22"/>
              </w:rPr>
            </w:pPr>
            <w:r w:rsidRPr="00DC1AA6">
              <w:rPr>
                <w:b/>
                <w:sz w:val="22"/>
                <w:szCs w:val="22"/>
              </w:rPr>
              <w:t>Pályázó</w:t>
            </w:r>
          </w:p>
        </w:tc>
        <w:tc>
          <w:tcPr>
            <w:tcW w:w="2126" w:type="dxa"/>
          </w:tcPr>
          <w:p w:rsidR="007B36D0" w:rsidRPr="00DC1AA6" w:rsidRDefault="007B36D0" w:rsidP="00DC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Dokumentumok körének teljessége és határidőben érkezése</w:t>
            </w:r>
          </w:p>
        </w:tc>
        <w:tc>
          <w:tcPr>
            <w:tcW w:w="2127" w:type="dxa"/>
          </w:tcPr>
          <w:p w:rsidR="007B36D0" w:rsidRPr="00DC1AA6" w:rsidRDefault="007B36D0" w:rsidP="00DC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Szakmai gyakorlat megléte a 39/2020. (X. 30.) EMMI rendelet szerint</w:t>
            </w:r>
          </w:p>
        </w:tc>
        <w:tc>
          <w:tcPr>
            <w:tcW w:w="1984" w:type="dxa"/>
          </w:tcPr>
          <w:p w:rsidR="007B36D0" w:rsidRPr="00DC1AA6" w:rsidRDefault="007B36D0" w:rsidP="00DC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Pr="00DC1AA6">
              <w:rPr>
                <w:b/>
                <w:sz w:val="22"/>
                <w:szCs w:val="22"/>
              </w:rPr>
              <w:t xml:space="preserve">ogszabályoknak megfelelő </w:t>
            </w:r>
            <w:r>
              <w:rPr>
                <w:b/>
                <w:sz w:val="22"/>
                <w:szCs w:val="22"/>
              </w:rPr>
              <w:t>felsőfokú szakmai</w:t>
            </w:r>
            <w:r w:rsidRPr="00DC1AA6">
              <w:rPr>
                <w:b/>
                <w:sz w:val="22"/>
                <w:szCs w:val="22"/>
              </w:rPr>
              <w:t xml:space="preserve"> végzettség</w:t>
            </w:r>
          </w:p>
        </w:tc>
      </w:tr>
      <w:tr w:rsidR="007B36D0" w:rsidRPr="000635AC" w:rsidTr="00DC3132">
        <w:trPr>
          <w:trHeight w:val="418"/>
        </w:trPr>
        <w:tc>
          <w:tcPr>
            <w:tcW w:w="2972" w:type="dxa"/>
            <w:vAlign w:val="center"/>
          </w:tcPr>
          <w:p w:rsidR="007B36D0" w:rsidRPr="00A979A0" w:rsidRDefault="007B36D0" w:rsidP="00DC3132">
            <w:pPr>
              <w:rPr>
                <w:b/>
              </w:rPr>
            </w:pPr>
            <w:r>
              <w:rPr>
                <w:b/>
              </w:rPr>
              <w:t>Ari Zsófia</w:t>
            </w:r>
          </w:p>
        </w:tc>
        <w:tc>
          <w:tcPr>
            <w:tcW w:w="2126" w:type="dxa"/>
            <w:vAlign w:val="center"/>
          </w:tcPr>
          <w:p w:rsidR="007B36D0" w:rsidRPr="000635AC" w:rsidRDefault="007B36D0" w:rsidP="00DC3132">
            <w:pPr>
              <w:jc w:val="center"/>
              <w:rPr>
                <w:b/>
                <w:bCs/>
              </w:rPr>
            </w:pPr>
            <w:r w:rsidRPr="000635AC">
              <w:rPr>
                <w:b/>
                <w:bCs/>
              </w:rPr>
              <w:t>igen</w:t>
            </w:r>
          </w:p>
        </w:tc>
        <w:tc>
          <w:tcPr>
            <w:tcW w:w="2127" w:type="dxa"/>
            <w:vAlign w:val="center"/>
          </w:tcPr>
          <w:p w:rsidR="007B36D0" w:rsidRPr="000635AC" w:rsidRDefault="007B36D0" w:rsidP="00DC3132">
            <w:pPr>
              <w:jc w:val="center"/>
              <w:rPr>
                <w:b/>
                <w:bCs/>
              </w:rPr>
            </w:pPr>
            <w:r w:rsidRPr="000635AC">
              <w:rPr>
                <w:b/>
                <w:bCs/>
              </w:rPr>
              <w:t>igen</w:t>
            </w:r>
          </w:p>
        </w:tc>
        <w:tc>
          <w:tcPr>
            <w:tcW w:w="1984" w:type="dxa"/>
            <w:vAlign w:val="center"/>
          </w:tcPr>
          <w:p w:rsidR="007B36D0" w:rsidRPr="000635AC" w:rsidRDefault="007B36D0" w:rsidP="00DC3132">
            <w:pPr>
              <w:jc w:val="center"/>
              <w:rPr>
                <w:b/>
                <w:bCs/>
              </w:rPr>
            </w:pPr>
            <w:r w:rsidRPr="000635AC">
              <w:rPr>
                <w:b/>
                <w:bCs/>
              </w:rPr>
              <w:t>igen</w:t>
            </w:r>
          </w:p>
        </w:tc>
      </w:tr>
      <w:tr w:rsidR="007B36D0" w:rsidRPr="00771E07" w:rsidTr="00DC3132">
        <w:trPr>
          <w:trHeight w:val="468"/>
        </w:trPr>
        <w:tc>
          <w:tcPr>
            <w:tcW w:w="2972" w:type="dxa"/>
            <w:vAlign w:val="center"/>
          </w:tcPr>
          <w:p w:rsidR="007B36D0" w:rsidRPr="00771E07" w:rsidRDefault="007B36D0" w:rsidP="00DC3132">
            <w:pPr>
              <w:rPr>
                <w:b/>
              </w:rPr>
            </w:pPr>
            <w:r>
              <w:rPr>
                <w:b/>
              </w:rPr>
              <w:t>Durkó Zoltán</w:t>
            </w:r>
          </w:p>
        </w:tc>
        <w:tc>
          <w:tcPr>
            <w:tcW w:w="2126" w:type="dxa"/>
            <w:vAlign w:val="center"/>
          </w:tcPr>
          <w:p w:rsidR="007B36D0" w:rsidRPr="000635AC" w:rsidRDefault="007B36D0" w:rsidP="00DC3132">
            <w:pPr>
              <w:jc w:val="center"/>
              <w:rPr>
                <w:b/>
              </w:rPr>
            </w:pPr>
            <w:r w:rsidRPr="000635AC">
              <w:rPr>
                <w:b/>
              </w:rPr>
              <w:t>igen</w:t>
            </w:r>
          </w:p>
        </w:tc>
        <w:tc>
          <w:tcPr>
            <w:tcW w:w="2127" w:type="dxa"/>
            <w:vAlign w:val="center"/>
          </w:tcPr>
          <w:p w:rsidR="007B36D0" w:rsidRPr="00771E07" w:rsidRDefault="007B36D0" w:rsidP="00DC3132">
            <w:pPr>
              <w:jc w:val="center"/>
              <w:rPr>
                <w:bCs/>
              </w:rPr>
            </w:pPr>
            <w:r>
              <w:rPr>
                <w:bCs/>
              </w:rPr>
              <w:t>nem</w:t>
            </w:r>
          </w:p>
        </w:tc>
        <w:tc>
          <w:tcPr>
            <w:tcW w:w="1984" w:type="dxa"/>
            <w:vAlign w:val="center"/>
          </w:tcPr>
          <w:p w:rsidR="007B36D0" w:rsidRPr="00771E07" w:rsidRDefault="007B36D0" w:rsidP="00DC3132">
            <w:pPr>
              <w:jc w:val="center"/>
              <w:rPr>
                <w:bCs/>
              </w:rPr>
            </w:pPr>
            <w:r>
              <w:rPr>
                <w:bCs/>
              </w:rPr>
              <w:t>nem</w:t>
            </w:r>
          </w:p>
        </w:tc>
      </w:tr>
    </w:tbl>
    <w:p w:rsidR="007B36D0" w:rsidRDefault="007B36D0" w:rsidP="00604DFE">
      <w:pPr>
        <w:pStyle w:val="Default"/>
        <w:rPr>
          <w:b/>
          <w:bCs/>
          <w:sz w:val="23"/>
          <w:szCs w:val="23"/>
        </w:rPr>
      </w:pPr>
    </w:p>
    <w:p w:rsidR="00604DFE" w:rsidRDefault="00604DFE" w:rsidP="00604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PÁLYÁZATOK ÉRTÉKELÉSE: </w:t>
      </w:r>
    </w:p>
    <w:p w:rsidR="009F1388" w:rsidRDefault="009F1388" w:rsidP="007B36D0">
      <w:pPr>
        <w:jc w:val="both"/>
        <w:rPr>
          <w:b/>
        </w:rPr>
      </w:pPr>
    </w:p>
    <w:p w:rsidR="007B36D0" w:rsidRPr="000B6922" w:rsidRDefault="007B36D0" w:rsidP="007B36D0">
      <w:pPr>
        <w:jc w:val="both"/>
        <w:rPr>
          <w:b/>
        </w:rPr>
      </w:pPr>
      <w:r w:rsidRPr="000B6922">
        <w:rPr>
          <w:b/>
        </w:rPr>
        <w:t>Pályázó:</w:t>
      </w:r>
      <w:r w:rsidRPr="000B6922">
        <w:rPr>
          <w:b/>
        </w:rPr>
        <w:tab/>
      </w:r>
      <w:r>
        <w:rPr>
          <w:b/>
        </w:rPr>
        <w:t>Durkó Zoltán</w:t>
      </w:r>
    </w:p>
    <w:p w:rsidR="007B36D0" w:rsidRPr="000B6922" w:rsidRDefault="007B36D0" w:rsidP="007B36D0">
      <w:pPr>
        <w:jc w:val="both"/>
        <w:rPr>
          <w:bCs/>
        </w:rPr>
      </w:pPr>
      <w:r w:rsidRPr="000B6922">
        <w:rPr>
          <w:bCs/>
        </w:rPr>
        <w:t xml:space="preserve">A pályázó a kért dokumentumok mindegyikét becsatolta, a megadott határidőig megküldte, így a </w:t>
      </w:r>
      <w:r w:rsidRPr="00216933">
        <w:rPr>
          <w:b/>
        </w:rPr>
        <w:t>pályázata érvényes</w:t>
      </w:r>
      <w:r w:rsidRPr="000B6922">
        <w:rPr>
          <w:bCs/>
        </w:rPr>
        <w:t>.</w:t>
      </w:r>
    </w:p>
    <w:p w:rsidR="007B36D0" w:rsidRPr="00216933" w:rsidRDefault="007B36D0" w:rsidP="007B36D0">
      <w:pPr>
        <w:jc w:val="both"/>
        <w:rPr>
          <w:b/>
        </w:rPr>
      </w:pPr>
      <w:r w:rsidRPr="00216933">
        <w:rPr>
          <w:bCs/>
        </w:rPr>
        <w:t xml:space="preserve">A pályázó </w:t>
      </w:r>
      <w:r w:rsidRPr="00216933">
        <w:rPr>
          <w:b/>
        </w:rPr>
        <w:t>nem rendelkezik</w:t>
      </w:r>
      <w:r w:rsidRPr="00216933">
        <w:rPr>
          <w:bCs/>
        </w:rPr>
        <w:t xml:space="preserve"> a vonatkozó jogszabályokban előírt </w:t>
      </w:r>
      <w:r w:rsidRPr="00216933">
        <w:rPr>
          <w:b/>
        </w:rPr>
        <w:t>kötelező 5 éves szakmai gyakorlattal, valamint felsőfokú közművelődési végzettséggel</w:t>
      </w:r>
      <w:r>
        <w:rPr>
          <w:b/>
        </w:rPr>
        <w:t>.</w:t>
      </w:r>
    </w:p>
    <w:p w:rsidR="007B36D0" w:rsidRDefault="007B36D0" w:rsidP="007B36D0">
      <w:pPr>
        <w:jc w:val="both"/>
        <w:rPr>
          <w:bCs/>
        </w:rPr>
      </w:pPr>
      <w:r>
        <w:rPr>
          <w:bCs/>
        </w:rPr>
        <w:t xml:space="preserve">A pályázat szerkezete áttekinthető, az intézmény telephelyeit, jelenlegi </w:t>
      </w:r>
      <w:r w:rsidRPr="00216933">
        <w:rPr>
          <w:bCs/>
        </w:rPr>
        <w:t>működését, sajátosságait</w:t>
      </w:r>
      <w:r>
        <w:rPr>
          <w:bCs/>
        </w:rPr>
        <w:t xml:space="preserve"> elemző, de a kultúra és a sport szeretete nem helyettesítheti a közművelődési szakmai végzettséget, gondolkodásmódot, szakmai beágyazottságot. A filmes ismeretek és az ebben szerzett gyakorlat szintén nem releváns a meghirdetett pozíciót illetően. </w:t>
      </w:r>
    </w:p>
    <w:p w:rsidR="007B36D0" w:rsidRDefault="007B36D0" w:rsidP="007B36D0">
      <w:pPr>
        <w:jc w:val="both"/>
        <w:rPr>
          <w:bCs/>
        </w:rPr>
      </w:pPr>
      <w:r>
        <w:rPr>
          <w:bCs/>
        </w:rPr>
        <w:lastRenderedPageBreak/>
        <w:t>A megjelenő áttekintés inkább történeti, nem szakmai szemléletű, de minden telephelyre kiterjedő. A pályázó bízik a szakmai kollégák tudásában és gyakorlatában, és a jó együttműködésre építené fel munkáját. A törvényi előírásokat nem ismeri, ezek megismerése célként jelenik meg. A szakirányú végzettség hiánya az egész dokumentum szemléletén érezhető, látható, a szakmai gyakorlat hiánya pedig szintén egyértelmű.</w:t>
      </w:r>
    </w:p>
    <w:p w:rsidR="007B36D0" w:rsidRDefault="007B36D0" w:rsidP="007B36D0">
      <w:pPr>
        <w:jc w:val="both"/>
        <w:rPr>
          <w:bCs/>
        </w:rPr>
      </w:pPr>
      <w:r>
        <w:rPr>
          <w:bCs/>
        </w:rPr>
        <w:t xml:space="preserve">A pályázatban leírt sport eredmények, kiváló kommunikációs és vezetői képességek, amelyekkel vezérigazgatói feladatokra teljesen alkalmasnak tartja magát a pályázó, bizonyára más szakmában, cégnél, vagy hivatalnál, ahogy említi, majd jól kamatoztathatók lesznek. </w:t>
      </w:r>
    </w:p>
    <w:p w:rsidR="007B36D0" w:rsidRDefault="007B36D0" w:rsidP="007B36D0">
      <w:pPr>
        <w:jc w:val="both"/>
        <w:rPr>
          <w:bCs/>
        </w:rPr>
      </w:pPr>
      <w:r w:rsidRPr="00216933">
        <w:rPr>
          <w:bCs/>
        </w:rPr>
        <w:t>A</w:t>
      </w:r>
      <w:r w:rsidRPr="000B6922">
        <w:rPr>
          <w:bCs/>
        </w:rPr>
        <w:t xml:space="preserve"> szakértő megállapítása:</w:t>
      </w:r>
      <w:r>
        <w:rPr>
          <w:bCs/>
        </w:rPr>
        <w:t xml:space="preserve"> </w:t>
      </w:r>
    </w:p>
    <w:p w:rsidR="007B36D0" w:rsidRDefault="007B36D0" w:rsidP="007B36D0">
      <w:pPr>
        <w:jc w:val="both"/>
        <w:rPr>
          <w:b/>
        </w:rPr>
      </w:pPr>
      <w:proofErr w:type="gramStart"/>
      <w:r w:rsidRPr="000B6922">
        <w:rPr>
          <w:b/>
        </w:rPr>
        <w:t>a</w:t>
      </w:r>
      <w:proofErr w:type="gramEnd"/>
      <w:r w:rsidRPr="000B6922">
        <w:rPr>
          <w:b/>
        </w:rPr>
        <w:t xml:space="preserve"> pályázó kinevezése jogszerűen nem lehetséges, mivel nem rendelkezik sem az előírt végzettséggel, sem a kötelező szakmai gyakorlattal.</w:t>
      </w:r>
    </w:p>
    <w:p w:rsidR="00F353A5" w:rsidRDefault="004B07FE" w:rsidP="00F353A5">
      <w:pPr>
        <w:spacing w:line="240" w:lineRule="auto"/>
        <w:jc w:val="both"/>
      </w:pPr>
      <w:r>
        <w:t>A</w:t>
      </w:r>
      <w:r w:rsidR="00604DFE" w:rsidRPr="00604DFE">
        <w:t xml:space="preserve"> </w:t>
      </w:r>
      <w:r w:rsidR="00604DFE">
        <w:t>Bizottság a</w:t>
      </w:r>
      <w:r w:rsidR="00F353A5">
        <w:t xml:space="preserve"> szakértői véleményben foglaltak </w:t>
      </w:r>
      <w:r>
        <w:t xml:space="preserve">alapján </w:t>
      </w:r>
      <w:r w:rsidR="007B36D0">
        <w:t xml:space="preserve">a </w:t>
      </w:r>
      <w:r>
        <w:t xml:space="preserve">pályázót </w:t>
      </w:r>
      <w:r w:rsidR="007B36D0">
        <w:t>n</w:t>
      </w:r>
      <w:r>
        <w:t>em hallgatta meg</w:t>
      </w:r>
      <w:r w:rsidR="00604DFE">
        <w:t>.</w:t>
      </w:r>
      <w:r>
        <w:t xml:space="preserve"> </w:t>
      </w:r>
    </w:p>
    <w:p w:rsidR="007B36D0" w:rsidRDefault="007B36D0" w:rsidP="00E95420"/>
    <w:p w:rsidR="007B36D0" w:rsidRDefault="007B36D0" w:rsidP="007B36D0">
      <w:pPr>
        <w:jc w:val="both"/>
        <w:rPr>
          <w:b/>
        </w:rPr>
      </w:pPr>
      <w:r w:rsidRPr="00F34C1F">
        <w:t>Pályázó:</w:t>
      </w:r>
      <w:r>
        <w:rPr>
          <w:b/>
        </w:rPr>
        <w:tab/>
        <w:t>Ari Zsófia</w:t>
      </w:r>
    </w:p>
    <w:p w:rsidR="007B36D0" w:rsidRDefault="007B36D0" w:rsidP="007B36D0">
      <w:pPr>
        <w:jc w:val="both"/>
        <w:rPr>
          <w:b/>
        </w:rPr>
      </w:pPr>
      <w:r w:rsidRPr="008A6E0C">
        <w:rPr>
          <w:bCs/>
        </w:rPr>
        <w:t>A pályázó a kért dokumentumok mindegyikét becsatolta, a megadott határidőig megküldte, így a</w:t>
      </w:r>
      <w:r>
        <w:rPr>
          <w:b/>
        </w:rPr>
        <w:t xml:space="preserve"> pályázata érvényes.</w:t>
      </w:r>
    </w:p>
    <w:p w:rsidR="007B36D0" w:rsidRPr="00615487" w:rsidRDefault="007B36D0" w:rsidP="007B36D0">
      <w:pPr>
        <w:jc w:val="both"/>
        <w:rPr>
          <w:b/>
          <w:bCs/>
        </w:rPr>
      </w:pPr>
      <w:r w:rsidRPr="008A6E0C">
        <w:t xml:space="preserve">A pályázó a vonatkozó jogszabályokban előírt </w:t>
      </w:r>
      <w:r w:rsidRPr="008A6E0C">
        <w:rPr>
          <w:b/>
          <w:bCs/>
        </w:rPr>
        <w:t>kötelező</w:t>
      </w:r>
      <w:r w:rsidRPr="00615487">
        <w:rPr>
          <w:b/>
          <w:bCs/>
        </w:rPr>
        <w:t xml:space="preserve"> 5 éves szakmai gyakorlattal, valamint felsőfokú közművelődési végzettséggel rendelkezik.</w:t>
      </w:r>
    </w:p>
    <w:p w:rsidR="007B36D0" w:rsidRPr="00615487" w:rsidRDefault="007B36D0" w:rsidP="007B36D0">
      <w:pPr>
        <w:jc w:val="both"/>
      </w:pPr>
      <w:r w:rsidRPr="00615487">
        <w:t xml:space="preserve">A </w:t>
      </w:r>
      <w:r>
        <w:t xml:space="preserve">részletesen kidolgozott pályázati anyagból megállapítható, hogy a </w:t>
      </w:r>
      <w:r w:rsidRPr="00615487">
        <w:t>pályázó</w:t>
      </w:r>
      <w:r>
        <w:t xml:space="preserve"> a lehetőségéhez mérten</w:t>
      </w:r>
      <w:r w:rsidRPr="00615487">
        <w:t xml:space="preserve"> ismeri az intézmény jelenlegi működését, sajátosságait, személyi és tárgyi erőforrásait</w:t>
      </w:r>
      <w:r>
        <w:t xml:space="preserve">. A helyzetelemzés a </w:t>
      </w:r>
      <w:r w:rsidRPr="00615487">
        <w:t>társadalmi kihívások</w:t>
      </w:r>
      <w:r>
        <w:t>kal</w:t>
      </w:r>
      <w:r w:rsidRPr="00615487">
        <w:t xml:space="preserve">, a helyi kulturális </w:t>
      </w:r>
      <w:r>
        <w:t>élet sajátosságaival csak általánosságban foglalkozik, kitér a koronavírus által okozott kultúrafogyasztási változásokra, az új kihívások kérdésére.</w:t>
      </w:r>
    </w:p>
    <w:p w:rsidR="007B36D0" w:rsidRDefault="007B36D0" w:rsidP="007B36D0">
      <w:pPr>
        <w:jc w:val="both"/>
      </w:pPr>
      <w:r>
        <w:t>A pályázó f</w:t>
      </w:r>
      <w:r w:rsidRPr="00615487">
        <w:t>igyelembe veszi a település kulturális hagyományait</w:t>
      </w:r>
      <w:r>
        <w:t>, és fejlesztési terveket, elképzeléseket is felvázol, korosztályok szerint, a jelenleg futó sikeres sorozatokra, klubokra épülve. A fiataloknak szóló igényes programok nagy hangsúlyt kapnak, valamint a fiatalosság, a tehetségek támogatása és a kortárs művészetek.</w:t>
      </w:r>
    </w:p>
    <w:p w:rsidR="007B36D0" w:rsidRDefault="007B36D0" w:rsidP="007B36D0">
      <w:pPr>
        <w:jc w:val="both"/>
      </w:pPr>
      <w:r>
        <w:t>A lakossági igényfelmérés terve jó, bár a korosztályok szerinti módszertan nincs meghatározva, ami viszont a megfelelő eredményesség érdekében fontos lehet.</w:t>
      </w:r>
    </w:p>
    <w:p w:rsidR="007B36D0" w:rsidRDefault="007B36D0" w:rsidP="007B36D0">
      <w:pPr>
        <w:jc w:val="both"/>
      </w:pPr>
      <w:r>
        <w:t>A koncepcióban megfogalmazódik a helyi civil szervezetek bevonása, és az aktívabb kapcsolódás Budapest és az ország kulturális életéhez, valamint a szakmai közéletben való részvétel erősítése, ami nagyon fontos eleme lehet a tényleges fejlesztésnek.</w:t>
      </w:r>
    </w:p>
    <w:p w:rsidR="007B36D0" w:rsidRDefault="007B36D0" w:rsidP="007B36D0">
      <w:pPr>
        <w:jc w:val="both"/>
      </w:pPr>
      <w:r>
        <w:t xml:space="preserve">A művészeti területen az autonómia biztosítása kap nagy hangsúlyt a pályázatban, valamint a hálózatos működés elve KULT2 </w:t>
      </w:r>
      <w:proofErr w:type="spellStart"/>
      <w:r>
        <w:t>brandnév</w:t>
      </w:r>
      <w:proofErr w:type="spellEnd"/>
      <w:r>
        <w:t xml:space="preserve"> alatt, önálló arculatú színterekkel. </w:t>
      </w:r>
    </w:p>
    <w:p w:rsidR="007B36D0" w:rsidRDefault="007B36D0" w:rsidP="007B36D0">
      <w:pPr>
        <w:jc w:val="both"/>
      </w:pPr>
      <w:r>
        <w:t>Az infrastruktúra fejlesztésnél konkrétumok nem jelennek meg, de külső pályázóként ez nem is elvárható.</w:t>
      </w:r>
    </w:p>
    <w:p w:rsidR="007B36D0" w:rsidRDefault="007B36D0" w:rsidP="007B36D0">
      <w:pPr>
        <w:jc w:val="both"/>
      </w:pPr>
      <w:r>
        <w:t xml:space="preserve">A pályázó ismeri a jogszabályi előírásokat a kötelező közművelődési alapszolgáltatások terén, és az önkormányzat ünnepi eseményeinek kulturális kiszolgálása is megjelenik a dokumentumban. </w:t>
      </w:r>
    </w:p>
    <w:p w:rsidR="007B36D0" w:rsidRDefault="007B36D0" w:rsidP="007B36D0">
      <w:pPr>
        <w:jc w:val="both"/>
      </w:pPr>
      <w:r>
        <w:lastRenderedPageBreak/>
        <w:t>A stratégia szakmai elvei részletesen kifejtettek. A meglévő közösségek támogatása és a kortárs kultúra tekintetében általánosságokkal és elméleti kérdések kifejtésével találkozhatunk, de az egyértelműen kiderül, hogy a koncepció alapja a kortárs művészetek, témák és formák előtérbe helyezése.</w:t>
      </w:r>
    </w:p>
    <w:p w:rsidR="007B36D0" w:rsidRDefault="007B36D0" w:rsidP="007B36D0">
      <w:pPr>
        <w:jc w:val="both"/>
      </w:pPr>
      <w:r>
        <w:t xml:space="preserve">A partneri kapcsolatok terén produkciókról és közönségről ír a pályázó, a helyi csoportokkal, szervezetekkel, amatőr művészetekkel nem foglalkozik. </w:t>
      </w:r>
    </w:p>
    <w:p w:rsidR="007B36D0" w:rsidRDefault="007B36D0" w:rsidP="007B36D0">
      <w:pPr>
        <w:jc w:val="both"/>
      </w:pPr>
      <w:r>
        <w:t>A művészeti programoknál előadókat, intézményeket sorol fel, akikkel már volt kapcsolata, színházi fő hangsúlyokkal.</w:t>
      </w:r>
    </w:p>
    <w:p w:rsidR="007B36D0" w:rsidRDefault="007B36D0" w:rsidP="007B36D0">
      <w:pPr>
        <w:jc w:val="both"/>
      </w:pPr>
      <w:r w:rsidRPr="00615487">
        <w:t xml:space="preserve">A pályázó az intézmény gazdálkodására, finanszírozására vonatkozó elképzelésekkel </w:t>
      </w:r>
      <w:r>
        <w:t>nem foglalkozik, mivel szakmai vezetőként ez nem elsődleges feladat.</w:t>
      </w:r>
    </w:p>
    <w:p w:rsidR="007B36D0" w:rsidRDefault="007B36D0" w:rsidP="007B36D0">
      <w:pPr>
        <w:jc w:val="both"/>
      </w:pPr>
      <w:r>
        <w:t>A működésben alapvető fontosságú a másik ügyvezetővel való kiváló együttműködés és összehangolt tervezés – de erre a pályázatban nincs utalás. A marketing terv viszont hangsúlyt kap, részletes reklámkampány iránykijelölésekkel.</w:t>
      </w:r>
    </w:p>
    <w:p w:rsidR="007B36D0" w:rsidRDefault="007B36D0" w:rsidP="007B36D0">
      <w:pPr>
        <w:jc w:val="both"/>
      </w:pPr>
      <w:r w:rsidRPr="00615487">
        <w:t>A vezetői program formai megjelenése</w:t>
      </w:r>
      <w:r w:rsidRPr="00642F64">
        <w:t xml:space="preserve"> </w:t>
      </w:r>
      <w:r w:rsidRPr="00615487">
        <w:t>megfelelő, szerkezete áttekinthető</w:t>
      </w:r>
      <w:r>
        <w:t xml:space="preserve"> az ismétlődésekkel együtt is.</w:t>
      </w:r>
    </w:p>
    <w:p w:rsidR="007B36D0" w:rsidRDefault="007B36D0" w:rsidP="007B36D0">
      <w:pPr>
        <w:jc w:val="both"/>
        <w:rPr>
          <w:b/>
        </w:rPr>
      </w:pPr>
      <w:r w:rsidRPr="006509B4">
        <w:t>A szakértő megállapítása:</w:t>
      </w:r>
      <w:r>
        <w:rPr>
          <w:b/>
        </w:rPr>
        <w:t xml:space="preserve"> </w:t>
      </w:r>
    </w:p>
    <w:p w:rsidR="00E959C3" w:rsidRDefault="007B36D0" w:rsidP="007B36D0">
      <w:pPr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pályázó kinevezése a törvényességi vizsgálat szerint lehetséges, mivel rendelkezik az előírt végzettséggel és kötelező szakmai gyakorlattal, és az elvárt részletes vezetői programot elkészítette.</w:t>
      </w:r>
    </w:p>
    <w:p w:rsidR="00E959C3" w:rsidRDefault="00E959C3" w:rsidP="00E959C3">
      <w:pPr>
        <w:jc w:val="center"/>
        <w:rPr>
          <w:b/>
        </w:rPr>
      </w:pPr>
      <w:proofErr w:type="spellStart"/>
      <w:r>
        <w:rPr>
          <w:b/>
        </w:rPr>
        <w:t>kmf</w:t>
      </w:r>
      <w:proofErr w:type="spellEnd"/>
      <w:r>
        <w:rPr>
          <w:b/>
        </w:rPr>
        <w:t>.</w:t>
      </w:r>
    </w:p>
    <w:p w:rsidR="009F1388" w:rsidRDefault="009F1388" w:rsidP="00E959C3">
      <w:pPr>
        <w:jc w:val="center"/>
        <w:rPr>
          <w:b/>
        </w:rPr>
      </w:pPr>
    </w:p>
    <w:p w:rsidR="009F1388" w:rsidRDefault="009F1388" w:rsidP="00E959C3">
      <w:pPr>
        <w:jc w:val="center"/>
        <w:rPr>
          <w:b/>
        </w:rPr>
      </w:pPr>
      <w:bookmarkStart w:id="0" w:name="_GoBack"/>
      <w:bookmarkEnd w:id="0"/>
    </w:p>
    <w:p w:rsidR="00E959C3" w:rsidRDefault="00E959C3" w:rsidP="00E959C3">
      <w:pPr>
        <w:jc w:val="both"/>
        <w:rPr>
          <w:b/>
        </w:rPr>
      </w:pPr>
      <w:r>
        <w:rPr>
          <w:b/>
        </w:rPr>
        <w:t>……………………………………..                                          ………………………………..</w:t>
      </w:r>
    </w:p>
    <w:p w:rsidR="00E959C3" w:rsidRDefault="00182E46" w:rsidP="00E959C3">
      <w:pPr>
        <w:jc w:val="both"/>
        <w:rPr>
          <w:b/>
        </w:rPr>
      </w:pPr>
      <w:r>
        <w:rPr>
          <w:b/>
        </w:rPr>
        <w:t xml:space="preserve">Gál </w:t>
      </w:r>
      <w:proofErr w:type="gramStart"/>
      <w:r>
        <w:rPr>
          <w:b/>
        </w:rPr>
        <w:t>Andrea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dr.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Bir</w:t>
      </w:r>
      <w:r w:rsidR="00D56150">
        <w:rPr>
          <w:b/>
        </w:rPr>
        <w:t>ó</w:t>
      </w:r>
      <w:proofErr w:type="spellEnd"/>
      <w:r>
        <w:rPr>
          <w:b/>
        </w:rPr>
        <w:t xml:space="preserve"> Zsolt</w:t>
      </w:r>
    </w:p>
    <w:p w:rsidR="009F1388" w:rsidRDefault="009F1388" w:rsidP="00E959C3">
      <w:pPr>
        <w:jc w:val="both"/>
        <w:rPr>
          <w:b/>
        </w:rPr>
      </w:pPr>
    </w:p>
    <w:p w:rsidR="00E959C3" w:rsidRDefault="00E959C3" w:rsidP="00E959C3">
      <w:pPr>
        <w:jc w:val="both"/>
        <w:rPr>
          <w:b/>
        </w:rPr>
      </w:pPr>
      <w:r>
        <w:rPr>
          <w:b/>
        </w:rPr>
        <w:t>……………………………………..                                          ………………………………….</w:t>
      </w:r>
    </w:p>
    <w:p w:rsidR="00E959C3" w:rsidRDefault="00D56150" w:rsidP="00E959C3">
      <w:pPr>
        <w:jc w:val="both"/>
        <w:rPr>
          <w:b/>
        </w:rPr>
      </w:pPr>
      <w:proofErr w:type="spellStart"/>
      <w:r>
        <w:rPr>
          <w:b/>
        </w:rPr>
        <w:t>Bábics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Anita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Szebeni</w:t>
      </w:r>
      <w:proofErr w:type="gramEnd"/>
      <w:r>
        <w:rPr>
          <w:b/>
        </w:rPr>
        <w:t xml:space="preserve"> Dóra</w:t>
      </w:r>
    </w:p>
    <w:p w:rsidR="009F1388" w:rsidRDefault="009F1388" w:rsidP="00E959C3">
      <w:pPr>
        <w:jc w:val="both"/>
        <w:rPr>
          <w:b/>
        </w:rPr>
      </w:pPr>
    </w:p>
    <w:p w:rsidR="00E959C3" w:rsidRDefault="00E959C3" w:rsidP="00E959C3">
      <w:pPr>
        <w:jc w:val="both"/>
        <w:rPr>
          <w:b/>
        </w:rPr>
      </w:pPr>
      <w:r>
        <w:rPr>
          <w:b/>
        </w:rPr>
        <w:t xml:space="preserve">………………………………………                                       ………………………………….  </w:t>
      </w:r>
    </w:p>
    <w:p w:rsidR="00E959C3" w:rsidRDefault="00D56150" w:rsidP="00E959C3">
      <w:pPr>
        <w:jc w:val="both"/>
        <w:rPr>
          <w:b/>
        </w:rPr>
      </w:pPr>
      <w:r>
        <w:rPr>
          <w:b/>
        </w:rPr>
        <w:t xml:space="preserve">Vargáné Luketics </w:t>
      </w:r>
      <w:proofErr w:type="gramStart"/>
      <w:r>
        <w:rPr>
          <w:b/>
        </w:rPr>
        <w:t>Gabriella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Ötvös</w:t>
      </w:r>
      <w:proofErr w:type="gramEnd"/>
      <w:r>
        <w:rPr>
          <w:b/>
        </w:rPr>
        <w:t xml:space="preserve"> Zoltán</w:t>
      </w:r>
    </w:p>
    <w:p w:rsidR="009F1388" w:rsidRDefault="009F1388" w:rsidP="00E959C3">
      <w:pPr>
        <w:jc w:val="both"/>
        <w:rPr>
          <w:b/>
        </w:rPr>
      </w:pPr>
    </w:p>
    <w:p w:rsidR="00E959C3" w:rsidRDefault="00E959C3" w:rsidP="00E959C3">
      <w:pPr>
        <w:jc w:val="center"/>
        <w:rPr>
          <w:b/>
        </w:rPr>
      </w:pPr>
      <w:r>
        <w:rPr>
          <w:b/>
        </w:rPr>
        <w:t>…………………………………….</w:t>
      </w:r>
    </w:p>
    <w:p w:rsidR="00D56150" w:rsidRDefault="00D56150" w:rsidP="00E959C3">
      <w:pPr>
        <w:jc w:val="center"/>
        <w:rPr>
          <w:b/>
        </w:rPr>
      </w:pPr>
      <w:r>
        <w:rPr>
          <w:b/>
        </w:rPr>
        <w:t>Rácz Edit</w:t>
      </w:r>
    </w:p>
    <w:sectPr w:rsidR="00D5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0D"/>
    <w:rsid w:val="00182E46"/>
    <w:rsid w:val="003D4232"/>
    <w:rsid w:val="004B07FE"/>
    <w:rsid w:val="00604DFE"/>
    <w:rsid w:val="007B36D0"/>
    <w:rsid w:val="00850CCC"/>
    <w:rsid w:val="009F1388"/>
    <w:rsid w:val="00A2298C"/>
    <w:rsid w:val="00A737BE"/>
    <w:rsid w:val="00B77CA6"/>
    <w:rsid w:val="00B86015"/>
    <w:rsid w:val="00BB7D35"/>
    <w:rsid w:val="00D56150"/>
    <w:rsid w:val="00D7620D"/>
    <w:rsid w:val="00E95420"/>
    <w:rsid w:val="00E959C3"/>
    <w:rsid w:val="00F3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01BB-15DE-4338-BDB4-0861B438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04DFE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832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5</cp:revision>
  <dcterms:created xsi:type="dcterms:W3CDTF">2022-06-13T05:46:00Z</dcterms:created>
  <dcterms:modified xsi:type="dcterms:W3CDTF">2022-06-15T19:16:00Z</dcterms:modified>
</cp:coreProperties>
</file>