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C4ACF" w14:textId="77777777" w:rsidR="00C24FEE" w:rsidRPr="00B25CB3" w:rsidRDefault="00C24FEE" w:rsidP="00C24FEE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14:paraId="76BE9E91" w14:textId="77777777" w:rsidR="00C24FEE" w:rsidRPr="002D154E" w:rsidRDefault="00C24FEE" w:rsidP="00C24FEE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14:paraId="09D629CC" w14:textId="77777777" w:rsidR="00C24FEE" w:rsidRPr="00B12852" w:rsidRDefault="00C24FEE" w:rsidP="00C24FEE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780E3A2B" w14:textId="77777777" w:rsidR="00C24FEE" w:rsidRPr="00B12852" w:rsidRDefault="00C24FEE" w:rsidP="00C24FEE">
      <w:pPr>
        <w:jc w:val="center"/>
      </w:pPr>
      <w:r>
        <w:t xml:space="preserve">                                                          Egészségügyi, Szociális és Lakásügyi Bizottsághoz</w:t>
      </w:r>
      <w:r w:rsidRPr="00B12852">
        <w:t xml:space="preserve"> </w:t>
      </w:r>
    </w:p>
    <w:p w14:paraId="54DA7343" w14:textId="77777777" w:rsidR="00C24FEE" w:rsidRPr="002D154E" w:rsidRDefault="00C24FEE" w:rsidP="00C24FEE">
      <w:pPr>
        <w:pStyle w:val="Szvegtrzs"/>
        <w:jc w:val="both"/>
        <w:rPr>
          <w:b/>
          <w:bCs/>
          <w:sz w:val="24"/>
          <w:szCs w:val="24"/>
        </w:rPr>
      </w:pPr>
    </w:p>
    <w:p w14:paraId="5B84C40E" w14:textId="77777777" w:rsidR="00C24FEE" w:rsidRPr="002D154E" w:rsidRDefault="00C24FEE" w:rsidP="00C24FEE">
      <w:pPr>
        <w:pStyle w:val="Szvegtrzs"/>
        <w:jc w:val="both"/>
        <w:rPr>
          <w:b/>
          <w:bCs/>
          <w:sz w:val="24"/>
          <w:szCs w:val="24"/>
        </w:rPr>
      </w:pPr>
    </w:p>
    <w:p w14:paraId="0F622A73" w14:textId="77777777" w:rsidR="00C24FEE" w:rsidRPr="002D154E" w:rsidRDefault="00C24FEE" w:rsidP="00C24FEE">
      <w:pPr>
        <w:pStyle w:val="Szvegtrzs"/>
        <w:jc w:val="both"/>
        <w:rPr>
          <w:b/>
          <w:bCs/>
          <w:sz w:val="24"/>
          <w:szCs w:val="24"/>
        </w:rPr>
      </w:pPr>
    </w:p>
    <w:p w14:paraId="44033DB1" w14:textId="77777777" w:rsidR="00C24FEE" w:rsidRPr="002D154E" w:rsidRDefault="00C24FEE" w:rsidP="00C24FEE">
      <w:pPr>
        <w:pStyle w:val="Szvegtrzs"/>
        <w:jc w:val="both"/>
        <w:rPr>
          <w:b/>
          <w:bCs/>
          <w:sz w:val="24"/>
          <w:szCs w:val="24"/>
        </w:rPr>
      </w:pPr>
    </w:p>
    <w:p w14:paraId="4B6286D1" w14:textId="77777777" w:rsidR="00C24FEE" w:rsidRPr="002D154E" w:rsidRDefault="00C24FEE" w:rsidP="00C24FEE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1DDADFC3" w14:textId="77777777" w:rsidR="00C24FEE" w:rsidRPr="002D154E" w:rsidRDefault="00C24FEE" w:rsidP="00C24FEE">
      <w:pPr>
        <w:pStyle w:val="Szvegtrzs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Képviselő-testület 2022. március  31-i</w:t>
      </w:r>
      <w:r w:rsidRPr="002D154E">
        <w:rPr>
          <w:b/>
          <w:bCs/>
          <w:sz w:val="24"/>
          <w:szCs w:val="24"/>
        </w:rPr>
        <w:t xml:space="preserve"> 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5515DA39" w14:textId="77777777" w:rsidR="00E04740" w:rsidRPr="002D154E" w:rsidRDefault="00E04740" w:rsidP="00E04740">
      <w:pPr>
        <w:pStyle w:val="Szvegtrzs"/>
        <w:jc w:val="both"/>
        <w:rPr>
          <w:b/>
          <w:bCs/>
          <w:sz w:val="24"/>
          <w:szCs w:val="24"/>
        </w:rPr>
      </w:pPr>
    </w:p>
    <w:p w14:paraId="4261AB87" w14:textId="77777777" w:rsidR="00E04740" w:rsidRPr="002D154E" w:rsidRDefault="00E04740" w:rsidP="00E04740">
      <w:pPr>
        <w:pStyle w:val="Szvegtrzs"/>
        <w:jc w:val="both"/>
        <w:rPr>
          <w:sz w:val="24"/>
          <w:szCs w:val="24"/>
        </w:rPr>
      </w:pPr>
    </w:p>
    <w:p w14:paraId="37FE2652" w14:textId="77777777" w:rsidR="00E04740" w:rsidRPr="007E7858" w:rsidRDefault="00E04740" w:rsidP="00E04740">
      <w:pPr>
        <w:pStyle w:val="Szvegtrzs"/>
        <w:jc w:val="both"/>
        <w:rPr>
          <w:b/>
          <w:sz w:val="24"/>
          <w:szCs w:val="24"/>
        </w:rPr>
      </w:pPr>
    </w:p>
    <w:p w14:paraId="2C10EE2F" w14:textId="77777777" w:rsidR="00822A1A" w:rsidRPr="00FD7043" w:rsidRDefault="00E04740" w:rsidP="00822A1A">
      <w:pPr>
        <w:suppressAutoHyphens/>
        <w:jc w:val="both"/>
      </w:pPr>
      <w:r w:rsidRPr="007E7858">
        <w:rPr>
          <w:b/>
          <w:bCs/>
        </w:rPr>
        <w:t>Tárgy:</w:t>
      </w:r>
      <w:r w:rsidRPr="002D154E">
        <w:rPr>
          <w:bCs/>
        </w:rPr>
        <w:t xml:space="preserve"> </w:t>
      </w:r>
      <w:r>
        <w:rPr>
          <w:bCs/>
        </w:rPr>
        <w:t xml:space="preserve">Javaslat a Budapest Főváros II. Kerületi Önkormányzat </w:t>
      </w:r>
      <w:r w:rsidRPr="00E04740">
        <w:t>tanulmányi ösztöndíj</w:t>
      </w:r>
      <w:r w:rsidR="00822A1A">
        <w:t>ról</w:t>
      </w:r>
      <w:r w:rsidRPr="00E04740">
        <w:rPr>
          <w:bCs/>
        </w:rPr>
        <w:t xml:space="preserve"> </w:t>
      </w:r>
      <w:proofErr w:type="gramStart"/>
      <w:r w:rsidR="00822A1A">
        <w:t>szóló …</w:t>
      </w:r>
      <w:proofErr w:type="gramEnd"/>
      <w:r w:rsidR="00822A1A">
        <w:t>/2022.(…) önkormányzati rendelet megalkotására</w:t>
      </w:r>
    </w:p>
    <w:p w14:paraId="208E451D" w14:textId="77777777" w:rsidR="00E04740" w:rsidRPr="00E04740" w:rsidRDefault="00E04740" w:rsidP="00822A1A">
      <w:pPr>
        <w:jc w:val="center"/>
        <w:rPr>
          <w:bCs/>
        </w:rPr>
      </w:pPr>
    </w:p>
    <w:p w14:paraId="0CFE1A51" w14:textId="77777777" w:rsidR="00E04740" w:rsidRPr="002D154E" w:rsidRDefault="00E04740" w:rsidP="00E04740">
      <w:pPr>
        <w:pStyle w:val="Szvegtrzs"/>
        <w:jc w:val="both"/>
        <w:rPr>
          <w:bCs/>
          <w:sz w:val="24"/>
          <w:szCs w:val="24"/>
        </w:rPr>
      </w:pPr>
    </w:p>
    <w:p w14:paraId="3DF9E24A" w14:textId="77777777" w:rsidR="00C24FEE" w:rsidRPr="00B12852" w:rsidRDefault="00C24FEE" w:rsidP="00C24FEE">
      <w:pPr>
        <w:spacing w:after="120"/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>osztályvezető s.k.</w:t>
      </w:r>
    </w:p>
    <w:p w14:paraId="366B010F" w14:textId="77777777" w:rsidR="00C24FEE" w:rsidRPr="00B12852" w:rsidRDefault="00C24FEE" w:rsidP="00C24FEE">
      <w:pPr>
        <w:jc w:val="both"/>
      </w:pPr>
    </w:p>
    <w:p w14:paraId="42145D90" w14:textId="77777777" w:rsidR="00C24FEE" w:rsidRDefault="00C24FEE" w:rsidP="00C24FEE">
      <w:pPr>
        <w:spacing w:after="120"/>
        <w:jc w:val="both"/>
        <w:rPr>
          <w:b/>
        </w:rPr>
      </w:pPr>
    </w:p>
    <w:p w14:paraId="2256313C" w14:textId="77777777" w:rsidR="00C24FEE" w:rsidRPr="00B12852" w:rsidRDefault="00C24FEE" w:rsidP="00C24FEE">
      <w:pPr>
        <w:spacing w:after="120"/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Vargáné Luketics Gabriella igazgató s.k.</w:t>
      </w:r>
    </w:p>
    <w:p w14:paraId="5FAB8F0E" w14:textId="77777777" w:rsidR="00C24FEE" w:rsidRDefault="00C24FEE" w:rsidP="00C24FEE">
      <w:pPr>
        <w:jc w:val="both"/>
        <w:rPr>
          <w:b/>
        </w:rPr>
      </w:pPr>
    </w:p>
    <w:p w14:paraId="539BF822" w14:textId="77777777" w:rsidR="00C24FEE" w:rsidRDefault="00C24FEE" w:rsidP="00C24FEE">
      <w:pPr>
        <w:spacing w:after="120"/>
        <w:ind w:left="708" w:firstLine="708"/>
        <w:jc w:val="both"/>
        <w:rPr>
          <w:b/>
        </w:rPr>
      </w:pPr>
      <w:r>
        <w:t xml:space="preserve">…………………….  Annus Béláné igazgató  </w:t>
      </w:r>
    </w:p>
    <w:p w14:paraId="218B0758" w14:textId="77777777" w:rsidR="00C24FEE" w:rsidRDefault="00C24FEE" w:rsidP="00C24FEE">
      <w:pPr>
        <w:spacing w:after="120"/>
        <w:jc w:val="both"/>
        <w:rPr>
          <w:b/>
        </w:rPr>
      </w:pPr>
    </w:p>
    <w:p w14:paraId="6DA59062" w14:textId="77777777" w:rsidR="00C24FEE" w:rsidRDefault="00C24FEE" w:rsidP="00C24FEE">
      <w:pPr>
        <w:spacing w:after="120"/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14:paraId="03A10281" w14:textId="77777777" w:rsidR="00C24FEE" w:rsidRPr="00B12852" w:rsidRDefault="00C24FEE" w:rsidP="00C24FEE">
      <w:pPr>
        <w:jc w:val="both"/>
      </w:pPr>
    </w:p>
    <w:p w14:paraId="52E9CEED" w14:textId="77777777" w:rsidR="00C24FEE" w:rsidRPr="00B12852" w:rsidRDefault="00C24FEE" w:rsidP="00C24FEE">
      <w:pPr>
        <w:spacing w:after="120"/>
        <w:jc w:val="both"/>
      </w:pPr>
      <w:r>
        <w:t xml:space="preserve">                        .</w:t>
      </w:r>
      <w:proofErr w:type="gramStart"/>
      <w:r>
        <w:t>…………………..</w:t>
      </w:r>
      <w:proofErr w:type="gramEnd"/>
      <w:r>
        <w:tab/>
        <w:t>dr. Silye Tamás jegyzői igazgató</w:t>
      </w:r>
    </w:p>
    <w:p w14:paraId="6EB43F8C" w14:textId="77777777" w:rsidR="00C24FEE" w:rsidRPr="00B12852" w:rsidRDefault="00C24FEE" w:rsidP="00C24FEE">
      <w:pPr>
        <w:jc w:val="both"/>
      </w:pPr>
    </w:p>
    <w:p w14:paraId="13F6DBD1" w14:textId="77777777" w:rsidR="00C24FEE" w:rsidRPr="002D154E" w:rsidRDefault="00C24FEE" w:rsidP="00C24FEE">
      <w:pPr>
        <w:pStyle w:val="Szvegtrzs"/>
        <w:jc w:val="both"/>
        <w:rPr>
          <w:sz w:val="24"/>
          <w:szCs w:val="24"/>
        </w:rPr>
      </w:pPr>
    </w:p>
    <w:p w14:paraId="005BA171" w14:textId="77777777" w:rsidR="00C24FEE" w:rsidRPr="002D154E" w:rsidRDefault="00C24FEE" w:rsidP="00C24FEE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564D2E96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6A0115B8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46AB2B48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2FA8312A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6272E116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6C31F81C" w14:textId="77777777" w:rsidR="00C24FEE" w:rsidRDefault="00C24FEE" w:rsidP="00C24FEE">
      <w:pPr>
        <w:pStyle w:val="Szvegtrzs"/>
        <w:ind w:left="3540" w:firstLine="708"/>
        <w:jc w:val="both"/>
        <w:rPr>
          <w:sz w:val="24"/>
          <w:szCs w:val="24"/>
        </w:rPr>
      </w:pPr>
    </w:p>
    <w:p w14:paraId="6F6C8E0C" w14:textId="069ACB17" w:rsidR="00822A1A" w:rsidRDefault="00C24FEE" w:rsidP="00C24FEE">
      <w:pPr>
        <w:pStyle w:val="Szvegtrzs"/>
        <w:ind w:left="4956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</w:t>
      </w:r>
      <w:r>
        <w:rPr>
          <w:sz w:val="24"/>
          <w:szCs w:val="24"/>
        </w:rPr>
        <w:t xml:space="preserve"> </w:t>
      </w:r>
      <w:r w:rsidRPr="002D154E">
        <w:rPr>
          <w:sz w:val="24"/>
          <w:szCs w:val="24"/>
        </w:rPr>
        <w:t xml:space="preserve">ülést </w:t>
      </w:r>
      <w:r>
        <w:rPr>
          <w:sz w:val="24"/>
          <w:szCs w:val="24"/>
        </w:rPr>
        <w:t>nem igényel.</w:t>
      </w:r>
    </w:p>
    <w:p w14:paraId="7B6DF22A" w14:textId="77777777" w:rsidR="00C24FEE" w:rsidRDefault="00C24FEE" w:rsidP="00C24FEE">
      <w:pPr>
        <w:pStyle w:val="Szvegtrzs"/>
        <w:ind w:left="4956"/>
        <w:jc w:val="both"/>
        <w:rPr>
          <w:sz w:val="24"/>
          <w:szCs w:val="24"/>
        </w:rPr>
      </w:pPr>
    </w:p>
    <w:p w14:paraId="3292444B" w14:textId="77777777" w:rsidR="00E04740" w:rsidRDefault="00E04740" w:rsidP="00CD1445">
      <w:pPr>
        <w:pStyle w:val="Szvegtrzs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</w:t>
      </w:r>
      <w:r w:rsidRPr="00B8224C">
        <w:rPr>
          <w:b/>
          <w:sz w:val="24"/>
          <w:szCs w:val="24"/>
        </w:rPr>
        <w:t>!</w:t>
      </w:r>
    </w:p>
    <w:p w14:paraId="6FDC03FA" w14:textId="77777777" w:rsidR="00E04740" w:rsidRDefault="00E04740" w:rsidP="00CD1445">
      <w:pPr>
        <w:jc w:val="both"/>
      </w:pPr>
    </w:p>
    <w:p w14:paraId="66918062" w14:textId="77777777" w:rsidR="00D2706E" w:rsidRDefault="00D2706E" w:rsidP="00CD1445">
      <w:pPr>
        <w:jc w:val="both"/>
      </w:pPr>
      <w:r w:rsidRPr="008E2083">
        <w:t>A kerület lakosságának heterogén összetételéből adódóan a jómódú középréteg mellett olyan hátrányos helyzetű, esetleg sokgyermekes családok is laknak, akik segítségre szorulnak. Önkormányzatunk már 2000-ben tanulmányi ösztöndíjat alapított a</w:t>
      </w:r>
      <w:r w:rsidRPr="008E2083">
        <w:rPr>
          <w:color w:val="FF0000"/>
        </w:rPr>
        <w:t xml:space="preserve"> </w:t>
      </w:r>
      <w:r w:rsidRPr="008E2083">
        <w:t>közoktatásban tanuló hátrányos helyzetű, szociálisan rászorult, jó tanulmányi eredményt és esetleg országos, de legalább kerületi szintű tanulmányi, művészeti, vagy sportversenyen helyezést elérő diákok részére</w:t>
      </w:r>
      <w:r>
        <w:t xml:space="preserve">. </w:t>
      </w:r>
    </w:p>
    <w:p w14:paraId="76F72576" w14:textId="77777777" w:rsidR="001166CC" w:rsidRDefault="001166CC" w:rsidP="00D2706E">
      <w:pPr>
        <w:jc w:val="both"/>
        <w:rPr>
          <w:highlight w:val="yellow"/>
        </w:rPr>
      </w:pPr>
    </w:p>
    <w:p w14:paraId="7AF116B4" w14:textId="00DBC310" w:rsidR="000D773A" w:rsidRPr="00BD6034" w:rsidRDefault="001166CC" w:rsidP="00BD6034">
      <w:pPr>
        <w:pStyle w:val="Szvegtrzs"/>
        <w:jc w:val="both"/>
        <w:rPr>
          <w:sz w:val="24"/>
          <w:szCs w:val="24"/>
          <w:lang w:eastAsia="hu-HU"/>
        </w:rPr>
      </w:pPr>
      <w:r w:rsidRPr="00D2706E">
        <w:rPr>
          <w:sz w:val="24"/>
          <w:szCs w:val="24"/>
          <w:lang w:eastAsia="hu-HU"/>
        </w:rPr>
        <w:t xml:space="preserve">A </w:t>
      </w:r>
      <w:r w:rsidR="00D2706E" w:rsidRPr="00D2706E">
        <w:rPr>
          <w:sz w:val="24"/>
          <w:szCs w:val="24"/>
          <w:lang w:eastAsia="hu-HU"/>
        </w:rPr>
        <w:t xml:space="preserve">Tanulmányi ösztöndíj </w:t>
      </w:r>
      <w:r w:rsidRPr="00D2706E">
        <w:rPr>
          <w:sz w:val="24"/>
          <w:szCs w:val="24"/>
          <w:lang w:eastAsia="hu-HU"/>
        </w:rPr>
        <w:t>rendeletet</w:t>
      </w:r>
      <w:r w:rsidR="00CD1445" w:rsidRPr="00D2706E">
        <w:rPr>
          <w:sz w:val="24"/>
          <w:szCs w:val="24"/>
          <w:lang w:eastAsia="hu-HU"/>
        </w:rPr>
        <w:t xml:space="preserve"> már</w:t>
      </w:r>
      <w:r w:rsidRPr="00D2706E">
        <w:rPr>
          <w:sz w:val="24"/>
          <w:szCs w:val="24"/>
          <w:lang w:eastAsia="hu-HU"/>
        </w:rPr>
        <w:t xml:space="preserve"> </w:t>
      </w:r>
      <w:r w:rsidR="0028273A" w:rsidRPr="00D2706E">
        <w:rPr>
          <w:sz w:val="24"/>
          <w:szCs w:val="24"/>
          <w:lang w:eastAsia="hu-HU"/>
        </w:rPr>
        <w:t>háromszor</w:t>
      </w:r>
      <w:r w:rsidR="008A08CC">
        <w:rPr>
          <w:sz w:val="24"/>
          <w:szCs w:val="24"/>
          <w:lang w:eastAsia="hu-HU"/>
        </w:rPr>
        <w:t xml:space="preserve"> </w:t>
      </w:r>
      <w:r w:rsidRPr="00D2706E">
        <w:rPr>
          <w:sz w:val="24"/>
          <w:szCs w:val="24"/>
          <w:lang w:eastAsia="hu-HU"/>
        </w:rPr>
        <w:t>m</w:t>
      </w:r>
      <w:r w:rsidR="00CD1445" w:rsidRPr="00D2706E">
        <w:rPr>
          <w:sz w:val="24"/>
          <w:szCs w:val="24"/>
          <w:lang w:eastAsia="hu-HU"/>
        </w:rPr>
        <w:t>ódosította a Képviselő-testület.</w:t>
      </w:r>
      <w:r w:rsidRPr="00D2706E">
        <w:rPr>
          <w:sz w:val="24"/>
          <w:szCs w:val="24"/>
          <w:lang w:eastAsia="hu-HU"/>
        </w:rPr>
        <w:t xml:space="preserve"> </w:t>
      </w:r>
      <w:r w:rsidR="00D2706E" w:rsidRPr="00D2706E">
        <w:rPr>
          <w:sz w:val="24"/>
          <w:szCs w:val="24"/>
          <w:lang w:eastAsia="hu-HU"/>
        </w:rPr>
        <w:t xml:space="preserve">Ezzel egyidejűleg a gyakorlati tapasztalataink és a jogszabályi változás is szükségessé tette a rendelet aktualizálását. </w:t>
      </w:r>
      <w:r w:rsidR="00AB0BC2">
        <w:rPr>
          <w:sz w:val="24"/>
          <w:szCs w:val="24"/>
          <w:lang w:eastAsia="hu-HU"/>
        </w:rPr>
        <w:t>A</w:t>
      </w:r>
      <w:r w:rsidR="00D2706E" w:rsidRPr="00D2706E">
        <w:rPr>
          <w:sz w:val="24"/>
          <w:szCs w:val="24"/>
          <w:lang w:eastAsia="hu-HU"/>
        </w:rPr>
        <w:t xml:space="preserve"> fenti módosítások már olyan sok változtatást jelent</w:t>
      </w:r>
      <w:r w:rsidR="00AB0BC2">
        <w:rPr>
          <w:sz w:val="24"/>
          <w:szCs w:val="24"/>
          <w:lang w:eastAsia="hu-HU"/>
        </w:rPr>
        <w:t>enek</w:t>
      </w:r>
      <w:r w:rsidR="00A04315">
        <w:rPr>
          <w:sz w:val="24"/>
          <w:szCs w:val="24"/>
          <w:lang w:eastAsia="hu-HU"/>
        </w:rPr>
        <w:t>, hogy ésszerűbb</w:t>
      </w:r>
      <w:r w:rsidR="00C81E72">
        <w:rPr>
          <w:sz w:val="24"/>
          <w:szCs w:val="24"/>
          <w:lang w:eastAsia="hu-HU"/>
        </w:rPr>
        <w:t xml:space="preserve"> -</w:t>
      </w:r>
      <w:r w:rsidR="00A04315">
        <w:rPr>
          <w:sz w:val="24"/>
          <w:szCs w:val="24"/>
          <w:lang w:eastAsia="hu-HU"/>
        </w:rPr>
        <w:t xml:space="preserve"> </w:t>
      </w:r>
      <w:r w:rsidR="00C81E72" w:rsidRPr="00D2706E">
        <w:rPr>
          <w:sz w:val="24"/>
          <w:szCs w:val="24"/>
          <w:lang w:eastAsia="hu-HU"/>
        </w:rPr>
        <w:t xml:space="preserve">az előző </w:t>
      </w:r>
      <w:r w:rsidR="00C81E72">
        <w:rPr>
          <w:sz w:val="24"/>
          <w:szCs w:val="24"/>
          <w:lang w:eastAsia="hu-HU"/>
        </w:rPr>
        <w:t>rendelet hatályon kívül helyezése mellett -</w:t>
      </w:r>
      <w:r w:rsidR="00C81E72" w:rsidRPr="00D2706E">
        <w:rPr>
          <w:sz w:val="24"/>
          <w:szCs w:val="24"/>
          <w:lang w:eastAsia="hu-HU"/>
        </w:rPr>
        <w:t xml:space="preserve"> </w:t>
      </w:r>
      <w:r w:rsidR="00D2706E" w:rsidRPr="00D2706E">
        <w:rPr>
          <w:sz w:val="24"/>
          <w:szCs w:val="24"/>
          <w:lang w:eastAsia="hu-HU"/>
        </w:rPr>
        <w:t>a javaslatok beépítésé</w:t>
      </w:r>
      <w:r w:rsidR="00C81E72">
        <w:rPr>
          <w:sz w:val="24"/>
          <w:szCs w:val="24"/>
          <w:lang w:eastAsia="hu-HU"/>
        </w:rPr>
        <w:t>vel, új rendelet megalkotása.</w:t>
      </w:r>
    </w:p>
    <w:p w14:paraId="0E00DEA6" w14:textId="1C5B4CC1" w:rsidR="000D773A" w:rsidRDefault="00597AA0" w:rsidP="00D2706E">
      <w:pPr>
        <w:jc w:val="both"/>
      </w:pPr>
      <w:r>
        <w:t xml:space="preserve">Az ösztöndíj </w:t>
      </w:r>
      <w:r w:rsidR="006B3FFC">
        <w:t>célja a jó tanuló</w:t>
      </w:r>
      <w:r w:rsidR="000D773A" w:rsidRPr="00E21161">
        <w:t xml:space="preserve"> </w:t>
      </w:r>
      <w:r w:rsidR="00945C7B">
        <w:t>és</w:t>
      </w:r>
      <w:r w:rsidR="000D773A" w:rsidRPr="00E21161">
        <w:t xml:space="preserve"> rászoruló gyerekek tanulmányainak támogatása. A </w:t>
      </w:r>
      <w:r>
        <w:t xml:space="preserve">pályázati kiírásban </w:t>
      </w:r>
      <w:r w:rsidR="009C23A9">
        <w:t>meg</w:t>
      </w:r>
      <w:r>
        <w:t>határozott egyik</w:t>
      </w:r>
      <w:r w:rsidR="000D773A" w:rsidRPr="00E21161">
        <w:t xml:space="preserve"> feltétel, </w:t>
      </w:r>
      <w:r w:rsidR="00BF3052" w:rsidRPr="00E21161">
        <w:t xml:space="preserve">az 1 főre jutó jövedelem </w:t>
      </w:r>
      <w:r w:rsidR="00BF3052">
        <w:t xml:space="preserve">- </w:t>
      </w:r>
      <w:r>
        <w:t xml:space="preserve">a </w:t>
      </w:r>
      <w:r w:rsidRPr="008E2083">
        <w:t>mindenkori öregségi nyugdíjminimum összegéhez kötött, évek óta változatla</w:t>
      </w:r>
      <w:r>
        <w:t>n 28 500 Ft 300%-a</w:t>
      </w:r>
      <w:r w:rsidR="00BF3052">
        <w:t xml:space="preserve"> - amely</w:t>
      </w:r>
      <w:r w:rsidR="002F6DA3">
        <w:t xml:space="preserve"> </w:t>
      </w:r>
      <w:r w:rsidR="00A11470">
        <w:t>maximum nettó 85</w:t>
      </w:r>
      <w:r w:rsidR="001129D8">
        <w:t xml:space="preserve"> </w:t>
      </w:r>
      <w:r w:rsidR="00BF3052" w:rsidRPr="00E21161">
        <w:t>500 Ft/h</w:t>
      </w:r>
      <w:r w:rsidR="00945C7B">
        <w:t>ó/fő összeg</w:t>
      </w:r>
      <w:r w:rsidR="00BF3052">
        <w:t xml:space="preserve"> lehet.</w:t>
      </w:r>
    </w:p>
    <w:p w14:paraId="526A3609" w14:textId="77777777" w:rsidR="009C23A9" w:rsidRDefault="00AB0BC2" w:rsidP="00D2706E">
      <w:pPr>
        <w:jc w:val="both"/>
      </w:pPr>
      <w:r>
        <w:t>A rászoruló családok jövedelmi helyzetének változása miatt,</w:t>
      </w:r>
      <w:r w:rsidR="009C23A9">
        <w:t xml:space="preserve"> </w:t>
      </w:r>
      <w:r w:rsidR="00404C9D">
        <w:t>évek során</w:t>
      </w:r>
      <w:r w:rsidR="009C23A9">
        <w:t xml:space="preserve"> a támogatás összege</w:t>
      </w:r>
      <w:r w:rsidR="00404C9D">
        <w:t xml:space="preserve">, amely </w:t>
      </w:r>
      <w:r w:rsidR="002F6DA3">
        <w:t xml:space="preserve">havi </w:t>
      </w:r>
      <w:r w:rsidR="009C23A9">
        <w:t>5 000-10 000 Ft-ig terjedhetett</w:t>
      </w:r>
      <w:r w:rsidR="00404C9D">
        <w:t>,</w:t>
      </w:r>
      <w:r w:rsidR="009C23A9">
        <w:t xml:space="preserve"> egyre k</w:t>
      </w:r>
      <w:r w:rsidR="00A15E24">
        <w:t>isebb</w:t>
      </w:r>
      <w:r w:rsidR="009C23A9">
        <w:t xml:space="preserve"> </w:t>
      </w:r>
      <w:r w:rsidR="00843572">
        <w:t>anyagi segítsége</w:t>
      </w:r>
      <w:r w:rsidR="00A15E24">
        <w:t>t jelent.</w:t>
      </w:r>
      <w:r w:rsidR="00404C9D">
        <w:t xml:space="preserve"> </w:t>
      </w:r>
    </w:p>
    <w:p w14:paraId="4FA7C5CB" w14:textId="77777777" w:rsidR="00597AA0" w:rsidRDefault="00597AA0" w:rsidP="00597AA0">
      <w:pPr>
        <w:jc w:val="both"/>
      </w:pPr>
    </w:p>
    <w:p w14:paraId="725BE45F" w14:textId="71E8B020" w:rsidR="000D773A" w:rsidRPr="00E21161" w:rsidRDefault="000D773A" w:rsidP="00597AA0">
      <w:pPr>
        <w:jc w:val="both"/>
        <w:rPr>
          <w:u w:val="single"/>
        </w:rPr>
      </w:pPr>
      <w:r w:rsidRPr="00F07976">
        <w:t>A</w:t>
      </w:r>
      <w:r w:rsidR="00BF3052">
        <w:t>z elmúlt években a minimálbér jelentősen növeked</w:t>
      </w:r>
      <w:r w:rsidRPr="00F07976">
        <w:t>e</w:t>
      </w:r>
      <w:r w:rsidR="00BF3052">
        <w:t>tt:</w:t>
      </w:r>
      <w:r w:rsidRPr="00F07976">
        <w:t xml:space="preserve"> 2019</w:t>
      </w:r>
      <w:r w:rsidR="002F6DA3">
        <w:t>-ben és 2020-ban</w:t>
      </w:r>
      <w:r w:rsidRPr="00F07976">
        <w:t xml:space="preserve"> 8%</w:t>
      </w:r>
      <w:r w:rsidR="002F6DA3">
        <w:t>-</w:t>
      </w:r>
      <w:r w:rsidR="0038209F">
        <w:t>kal</w:t>
      </w:r>
      <w:r w:rsidRPr="00F07976">
        <w:t>, 2021-ben</w:t>
      </w:r>
      <w:r w:rsidR="002F6DA3">
        <w:t xml:space="preserve"> </w:t>
      </w:r>
      <w:r w:rsidR="00BF3052">
        <w:t>4%</w:t>
      </w:r>
      <w:r w:rsidR="0038209F">
        <w:t>-kal</w:t>
      </w:r>
      <w:r w:rsidR="00BF3052">
        <w:t xml:space="preserve"> és </w:t>
      </w:r>
      <w:r w:rsidRPr="00F07976">
        <w:t>2022. januártól</w:t>
      </w:r>
      <w:r w:rsidR="00BF3052">
        <w:t xml:space="preserve"> pedig </w:t>
      </w:r>
      <w:r w:rsidRPr="00597AA0">
        <w:t>19,5%-kal nőtt</w:t>
      </w:r>
      <w:r w:rsidR="00BF3052">
        <w:t>.</w:t>
      </w:r>
      <w:r w:rsidRPr="00597AA0">
        <w:t xml:space="preserve"> </w:t>
      </w:r>
      <w:r w:rsidR="00355A9B">
        <w:t xml:space="preserve">A </w:t>
      </w:r>
      <w:r w:rsidRPr="00597AA0">
        <w:t xml:space="preserve">20/2021. (I. 28.) Korm. rendelet </w:t>
      </w:r>
      <w:r w:rsidR="00843572">
        <w:t>ér</w:t>
      </w:r>
      <w:r w:rsidR="00A15E24">
        <w:t>t</w:t>
      </w:r>
      <w:r w:rsidR="00843572">
        <w:t xml:space="preserve">elmében </w:t>
      </w:r>
      <w:r w:rsidRPr="00597AA0">
        <w:t xml:space="preserve">a kötelező </w:t>
      </w:r>
      <w:r w:rsidR="00843572">
        <w:t xml:space="preserve">legkisebb munkabér (minimálbér): </w:t>
      </w:r>
      <w:r w:rsidR="00A11470">
        <w:t xml:space="preserve">bruttó 200 </w:t>
      </w:r>
      <w:r w:rsidRPr="00597AA0">
        <w:t>000 Ft/hó (nettó 133</w:t>
      </w:r>
      <w:r w:rsidR="0038209F">
        <w:t xml:space="preserve"> </w:t>
      </w:r>
      <w:r w:rsidRPr="00597AA0">
        <w:t>000 Ft/hó) lett.</w:t>
      </w:r>
      <w:r w:rsidRPr="00E21161">
        <w:rPr>
          <w:u w:val="single"/>
        </w:rPr>
        <w:t xml:space="preserve"> </w:t>
      </w:r>
    </w:p>
    <w:p w14:paraId="4A54F25E" w14:textId="5AF4DCF9" w:rsidR="006C3D5E" w:rsidRDefault="00D2706E" w:rsidP="00CD1445">
      <w:pPr>
        <w:shd w:val="clear" w:color="auto" w:fill="FFFFFF"/>
        <w:jc w:val="both"/>
        <w:outlineLvl w:val="0"/>
      </w:pPr>
      <w:r>
        <w:t>A</w:t>
      </w:r>
      <w:r w:rsidR="009F2E59">
        <w:t xml:space="preserve"> </w:t>
      </w:r>
      <w:r w:rsidR="00404C9D">
        <w:t>minimálbér</w:t>
      </w:r>
      <w:r w:rsidR="0038209F">
        <w:t>-</w:t>
      </w:r>
      <w:r w:rsidR="00355A9B">
        <w:t>növekedés</w:t>
      </w:r>
      <w:r w:rsidR="009F2E59">
        <w:t xml:space="preserve"> eddig is nehézséget okozott, </w:t>
      </w:r>
      <w:r w:rsidR="00355A9B">
        <w:t xml:space="preserve">hiszen </w:t>
      </w:r>
      <w:r>
        <w:t>2021.</w:t>
      </w:r>
      <w:r w:rsidRPr="00E21161">
        <w:t xml:space="preserve"> évben 10-12 tanulót utasítottunk el ezzel az indokkal. </w:t>
      </w:r>
      <w:r w:rsidR="00597AA0">
        <w:t>Félő, hogy a</w:t>
      </w:r>
      <w:r w:rsidR="00404C9D">
        <w:t xml:space="preserve"> 2022. évi</w:t>
      </w:r>
      <w:r w:rsidR="00597AA0">
        <w:t xml:space="preserve"> </w:t>
      </w:r>
      <w:r w:rsidR="00404C9D">
        <w:t xml:space="preserve">nagymértékű </w:t>
      </w:r>
      <w:r w:rsidR="00597AA0">
        <w:t>emelés után</w:t>
      </w:r>
      <w:r w:rsidR="000D773A" w:rsidRPr="00E21161">
        <w:t xml:space="preserve"> a diákok jelentős része ki</w:t>
      </w:r>
      <w:r w:rsidR="00597AA0">
        <w:t xml:space="preserve">esne </w:t>
      </w:r>
      <w:r w:rsidR="000D773A" w:rsidRPr="00E21161">
        <w:t>a pályázók köréből, az évekkel ezelőtt meghatározott 85</w:t>
      </w:r>
      <w:r w:rsidR="0038209F">
        <w:t xml:space="preserve"> </w:t>
      </w:r>
      <w:r w:rsidR="000D773A" w:rsidRPr="00E21161">
        <w:t xml:space="preserve">500 Ft/hó/fő </w:t>
      </w:r>
      <w:r w:rsidR="00355A9B">
        <w:t>jövedelemhatár</w:t>
      </w:r>
      <w:r w:rsidR="00355A9B" w:rsidRPr="00E21161">
        <w:t xml:space="preserve"> </w:t>
      </w:r>
      <w:r w:rsidR="000D773A" w:rsidRPr="00E21161">
        <w:t xml:space="preserve">miatt. </w:t>
      </w:r>
    </w:p>
    <w:p w14:paraId="37E2E2AE" w14:textId="77777777" w:rsidR="00A15E24" w:rsidRDefault="00A15E24" w:rsidP="0028273A">
      <w:pPr>
        <w:shd w:val="clear" w:color="auto" w:fill="FFFFFF"/>
        <w:jc w:val="both"/>
        <w:outlineLvl w:val="0"/>
      </w:pPr>
    </w:p>
    <w:p w14:paraId="161F0195" w14:textId="77777777" w:rsidR="0028273A" w:rsidRDefault="00F07976" w:rsidP="0028273A">
      <w:pPr>
        <w:shd w:val="clear" w:color="auto" w:fill="FFFFFF"/>
        <w:jc w:val="both"/>
        <w:outlineLvl w:val="0"/>
      </w:pPr>
      <w:r w:rsidRPr="00F07976">
        <w:t>Jelen előterjesz</w:t>
      </w:r>
      <w:r w:rsidR="0028273A">
        <w:t>tésben, arra teszünk javaslatot</w:t>
      </w:r>
      <w:r w:rsidR="0038209F">
        <w:t>, hogy</w:t>
      </w:r>
      <w:r w:rsidR="0028273A">
        <w:t>:</w:t>
      </w:r>
    </w:p>
    <w:p w14:paraId="3E8C78D6" w14:textId="7ECE21C2" w:rsidR="0028273A" w:rsidRPr="0028273A" w:rsidRDefault="00843572" w:rsidP="00F73BF3">
      <w:pPr>
        <w:pStyle w:val="Listaszerbekezds"/>
        <w:numPr>
          <w:ilvl w:val="0"/>
          <w:numId w:val="17"/>
        </w:numPr>
        <w:shd w:val="clear" w:color="auto" w:fill="FFFFFF"/>
        <w:ind w:left="284" w:hanging="284"/>
        <w:jc w:val="both"/>
        <w:outlineLvl w:val="0"/>
      </w:pPr>
      <w:r>
        <w:t>a</w:t>
      </w:r>
      <w:r w:rsidR="006C3D5E" w:rsidRPr="0028273A">
        <w:t>z 1 főre eső maximális nettó jövedelemhatár összegé</w:t>
      </w:r>
      <w:r w:rsidR="00F07976" w:rsidRPr="0028273A">
        <w:t>t</w:t>
      </w:r>
      <w:r w:rsidR="009C23A9">
        <w:t>,</w:t>
      </w:r>
      <w:r w:rsidR="00F07976" w:rsidRPr="0028273A">
        <w:t xml:space="preserve"> a mindenkori </w:t>
      </w:r>
      <w:r w:rsidR="009C23A9">
        <w:t xml:space="preserve">öregségi </w:t>
      </w:r>
      <w:r w:rsidR="00F07976" w:rsidRPr="0028273A">
        <w:t xml:space="preserve">nyugdíjminimum </w:t>
      </w:r>
      <w:r w:rsidR="009C23A9">
        <w:t xml:space="preserve">összegének </w:t>
      </w:r>
      <w:r w:rsidR="009F2E59">
        <w:t xml:space="preserve">a 300%-ról </w:t>
      </w:r>
      <w:r w:rsidR="00F07976" w:rsidRPr="0028273A">
        <w:t>400%-</w:t>
      </w:r>
      <w:r w:rsidR="009F2E59">
        <w:t>ra</w:t>
      </w:r>
      <w:r w:rsidR="009C23A9">
        <w:t xml:space="preserve"> </w:t>
      </w:r>
      <w:r w:rsidR="00355A9B">
        <w:t>történő emelésére</w:t>
      </w:r>
      <w:r w:rsidR="009C23A9">
        <w:t>.</w:t>
      </w:r>
      <w:r w:rsidR="006C3D5E" w:rsidRPr="0028273A">
        <w:t xml:space="preserve"> (</w:t>
      </w:r>
      <w:r w:rsidR="00F07976" w:rsidRPr="0028273A">
        <w:t xml:space="preserve">Ez </w:t>
      </w:r>
      <w:r w:rsidR="006C3D5E" w:rsidRPr="0028273A">
        <w:t>jelenleg 114</w:t>
      </w:r>
      <w:r w:rsidR="0038209F">
        <w:t xml:space="preserve"> 0</w:t>
      </w:r>
      <w:r w:rsidR="006C3D5E" w:rsidRPr="0028273A">
        <w:t>00 Ft)</w:t>
      </w:r>
    </w:p>
    <w:p w14:paraId="2E047D10" w14:textId="12E373E5" w:rsidR="0028273A" w:rsidRDefault="00843572" w:rsidP="00F73BF3">
      <w:pPr>
        <w:pStyle w:val="Listaszerbekezds"/>
        <w:numPr>
          <w:ilvl w:val="0"/>
          <w:numId w:val="17"/>
        </w:numPr>
        <w:shd w:val="clear" w:color="auto" w:fill="FFFFFF"/>
        <w:ind w:left="284" w:hanging="284"/>
        <w:jc w:val="both"/>
        <w:outlineLvl w:val="0"/>
      </w:pPr>
      <w:r>
        <w:t xml:space="preserve">az ösztöndíj </w:t>
      </w:r>
      <w:r w:rsidR="00355A9B">
        <w:t xml:space="preserve">támogatás </w:t>
      </w:r>
      <w:r>
        <w:t xml:space="preserve">havi összegének </w:t>
      </w:r>
      <w:r w:rsidR="0028273A" w:rsidRPr="001C5C83">
        <w:t>5</w:t>
      </w:r>
      <w:r w:rsidR="0038209F">
        <w:t xml:space="preserve"> </w:t>
      </w:r>
      <w:r w:rsidR="0028273A" w:rsidRPr="001C5C83">
        <w:t xml:space="preserve">000 Ft-tól </w:t>
      </w:r>
      <w:r w:rsidR="0028273A" w:rsidRPr="0082748C">
        <w:t>15</w:t>
      </w:r>
      <w:r w:rsidR="0038209F">
        <w:t xml:space="preserve"> </w:t>
      </w:r>
      <w:r w:rsidR="0028273A" w:rsidRPr="0082748C">
        <w:t>000</w:t>
      </w:r>
      <w:r w:rsidR="0028273A" w:rsidRPr="001C5C83">
        <w:t xml:space="preserve"> Ft-</w:t>
      </w:r>
      <w:r>
        <w:t>ra tör</w:t>
      </w:r>
      <w:r w:rsidR="00A04315">
        <w:t>t</w:t>
      </w:r>
      <w:r>
        <w:t>énő emelésre</w:t>
      </w:r>
      <w:r w:rsidR="0028273A">
        <w:t>.</w:t>
      </w:r>
    </w:p>
    <w:p w14:paraId="7D3EA80C" w14:textId="77777777" w:rsidR="006C3D5E" w:rsidRDefault="006C3D5E" w:rsidP="006C3D5E">
      <w:pPr>
        <w:ind w:firstLine="708"/>
        <w:jc w:val="both"/>
        <w:outlineLvl w:val="0"/>
        <w:rPr>
          <w:bCs/>
          <w:lang w:eastAsia="ar-SA"/>
        </w:rPr>
      </w:pPr>
    </w:p>
    <w:p w14:paraId="67C1E15F" w14:textId="77777777" w:rsidR="009F2E59" w:rsidRPr="008E2083" w:rsidRDefault="009F2E59" w:rsidP="009F2E59">
      <w:pPr>
        <w:jc w:val="both"/>
      </w:pPr>
      <w:r w:rsidRPr="008E2083">
        <w:t>A</w:t>
      </w:r>
      <w:r w:rsidRPr="008E2083">
        <w:rPr>
          <w:b/>
        </w:rPr>
        <w:t xml:space="preserve"> </w:t>
      </w:r>
      <w:r w:rsidRPr="008E2083">
        <w:t>Kö</w:t>
      </w:r>
      <w:r>
        <w:t xml:space="preserve">zoktatási, Közművelődési, Sport, Egészségügyi, Szociális </w:t>
      </w:r>
      <w:r w:rsidRPr="008E2083">
        <w:t xml:space="preserve">és </w:t>
      </w:r>
      <w:r>
        <w:t>Lakásügy</w:t>
      </w:r>
      <w:r w:rsidRPr="008E2083">
        <w:t>i Bizottság elnöke a bizottság véleményét a testületi ülésen szóban ismerteti.</w:t>
      </w:r>
    </w:p>
    <w:p w14:paraId="13EFF406" w14:textId="77777777" w:rsidR="006C3D5E" w:rsidRPr="00F011E4" w:rsidRDefault="006C3D5E" w:rsidP="00843572">
      <w:pPr>
        <w:jc w:val="both"/>
        <w:outlineLvl w:val="0"/>
        <w:rPr>
          <w:bCs/>
          <w:lang w:eastAsia="ar-SA"/>
        </w:rPr>
      </w:pPr>
      <w:r w:rsidRPr="00F011E4">
        <w:rPr>
          <w:bCs/>
          <w:lang w:eastAsia="ar-SA"/>
        </w:rPr>
        <w:t>Kérem a Tisztelt Képviselő-testületet az előterjesztés megtárg</w:t>
      </w:r>
      <w:r w:rsidR="00F07976">
        <w:rPr>
          <w:bCs/>
          <w:lang w:eastAsia="ar-SA"/>
        </w:rPr>
        <w:t xml:space="preserve">yalására, és </w:t>
      </w:r>
      <w:r w:rsidR="00087441">
        <w:rPr>
          <w:bCs/>
          <w:lang w:eastAsia="ar-SA"/>
        </w:rPr>
        <w:t>a rendelet megalkotására</w:t>
      </w:r>
      <w:r w:rsidRPr="00F011E4">
        <w:rPr>
          <w:bCs/>
          <w:lang w:eastAsia="ar-SA"/>
        </w:rPr>
        <w:t>.</w:t>
      </w:r>
    </w:p>
    <w:p w14:paraId="77713CFA" w14:textId="77777777" w:rsidR="003F6034" w:rsidRPr="003124C7" w:rsidRDefault="003F6034" w:rsidP="00CD1445">
      <w:pPr>
        <w:tabs>
          <w:tab w:val="left" w:pos="0"/>
        </w:tabs>
        <w:jc w:val="both"/>
        <w:rPr>
          <w:b/>
        </w:rPr>
      </w:pPr>
    </w:p>
    <w:p w14:paraId="4E3D48DE" w14:textId="77777777" w:rsidR="003F6034" w:rsidRDefault="003F6034" w:rsidP="00CD1445">
      <w:pPr>
        <w:tabs>
          <w:tab w:val="left" w:pos="0"/>
        </w:tabs>
        <w:jc w:val="both"/>
        <w:rPr>
          <w:b/>
          <w:i/>
        </w:rPr>
      </w:pPr>
      <w:r>
        <w:rPr>
          <w:i/>
        </w:rPr>
        <w:t xml:space="preserve">A </w:t>
      </w:r>
      <w:r w:rsidRPr="003124C7">
        <w:rPr>
          <w:i/>
        </w:rPr>
        <w:t>rendelet</w:t>
      </w:r>
      <w:r>
        <w:rPr>
          <w:i/>
        </w:rPr>
        <w:t xml:space="preserve"> </w:t>
      </w:r>
      <w:r w:rsidRPr="003124C7">
        <w:rPr>
          <w:i/>
        </w:rPr>
        <w:t>elfogadásához minősített többségű szavazati arány szükséges.</w:t>
      </w:r>
    </w:p>
    <w:p w14:paraId="202144D7" w14:textId="77777777" w:rsidR="00E04740" w:rsidRPr="00B9458B" w:rsidRDefault="00E04740" w:rsidP="00CD1445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 </w:t>
      </w:r>
    </w:p>
    <w:p w14:paraId="375ABDEE" w14:textId="09D6F623" w:rsidR="00F73BF3" w:rsidRPr="00BD6034" w:rsidRDefault="00E04740" w:rsidP="00CD1445">
      <w:pPr>
        <w:pStyle w:val="Szvegtrzs"/>
        <w:jc w:val="both"/>
        <w:rPr>
          <w:b/>
          <w:sz w:val="24"/>
          <w:szCs w:val="24"/>
        </w:rPr>
      </w:pPr>
      <w:r w:rsidRPr="00BD6034">
        <w:rPr>
          <w:b/>
          <w:sz w:val="24"/>
          <w:szCs w:val="24"/>
        </w:rPr>
        <w:t>B</w:t>
      </w:r>
      <w:r w:rsidR="009F2E59" w:rsidRPr="00BD6034">
        <w:rPr>
          <w:b/>
          <w:sz w:val="24"/>
          <w:szCs w:val="24"/>
        </w:rPr>
        <w:t>udapest</w:t>
      </w:r>
      <w:r w:rsidRPr="00BD6034">
        <w:rPr>
          <w:b/>
          <w:sz w:val="24"/>
          <w:szCs w:val="24"/>
        </w:rPr>
        <w:t>, 2022. március</w:t>
      </w:r>
      <w:r w:rsidR="005610CB" w:rsidRPr="00BD6034">
        <w:rPr>
          <w:b/>
          <w:sz w:val="24"/>
          <w:szCs w:val="24"/>
        </w:rPr>
        <w:t xml:space="preserve"> </w:t>
      </w:r>
      <w:r w:rsidR="00BD6034" w:rsidRPr="00BD6034">
        <w:rPr>
          <w:b/>
          <w:sz w:val="24"/>
          <w:szCs w:val="24"/>
        </w:rPr>
        <w:t>22.</w:t>
      </w:r>
    </w:p>
    <w:p w14:paraId="2F35146D" w14:textId="76E20734" w:rsidR="00E04740" w:rsidRDefault="00E04740" w:rsidP="00E04740">
      <w:pPr>
        <w:pStyle w:val="Szvegtrz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034">
        <w:rPr>
          <w:sz w:val="24"/>
          <w:szCs w:val="24"/>
        </w:rPr>
        <w:t xml:space="preserve">  </w:t>
      </w:r>
      <w:r w:rsidR="00BD6034">
        <w:rPr>
          <w:b/>
          <w:sz w:val="24"/>
          <w:szCs w:val="24"/>
        </w:rPr>
        <w:t xml:space="preserve">Kovács Márton </w:t>
      </w:r>
    </w:p>
    <w:p w14:paraId="225D5F95" w14:textId="583B58A4" w:rsidR="00E04740" w:rsidRPr="00BD6034" w:rsidRDefault="00E04740" w:rsidP="00E04740">
      <w:pPr>
        <w:pStyle w:val="Szvegtrzs"/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034">
        <w:rPr>
          <w:sz w:val="24"/>
          <w:szCs w:val="24"/>
        </w:rPr>
        <w:tab/>
      </w:r>
      <w:r w:rsidR="00BD6034">
        <w:rPr>
          <w:sz w:val="24"/>
          <w:szCs w:val="24"/>
        </w:rPr>
        <w:t xml:space="preserve"> </w:t>
      </w:r>
      <w:proofErr w:type="gramStart"/>
      <w:r w:rsidR="00BD6034" w:rsidRPr="00BD6034">
        <w:rPr>
          <w:sz w:val="24"/>
          <w:szCs w:val="24"/>
        </w:rPr>
        <w:t>al</w:t>
      </w:r>
      <w:r w:rsidRPr="00BD6034">
        <w:rPr>
          <w:sz w:val="24"/>
          <w:szCs w:val="24"/>
        </w:rPr>
        <w:t>polgármester</w:t>
      </w:r>
      <w:proofErr w:type="gramEnd"/>
      <w:r w:rsidR="00BD6034" w:rsidRPr="00BD6034">
        <w:rPr>
          <w:sz w:val="24"/>
          <w:szCs w:val="24"/>
        </w:rPr>
        <w:t xml:space="preserve"> s.k.</w:t>
      </w:r>
    </w:p>
    <w:p w14:paraId="7328A3A1" w14:textId="77777777" w:rsidR="00E04740" w:rsidRDefault="00E04740" w:rsidP="00E04740">
      <w:pPr>
        <w:pStyle w:val="Szvegtrzs"/>
        <w:spacing w:after="0"/>
        <w:rPr>
          <w:b/>
          <w:sz w:val="24"/>
          <w:szCs w:val="24"/>
        </w:rPr>
      </w:pPr>
    </w:p>
    <w:p w14:paraId="791A42C8" w14:textId="77777777" w:rsidR="00E04740" w:rsidRDefault="00E04740" w:rsidP="00E04740">
      <w:pPr>
        <w:pStyle w:val="Szvegtrzs"/>
        <w:spacing w:after="0"/>
        <w:rPr>
          <w:b/>
          <w:sz w:val="24"/>
          <w:szCs w:val="24"/>
        </w:rPr>
      </w:pPr>
    </w:p>
    <w:p w14:paraId="7F80F70D" w14:textId="77777777" w:rsidR="009F2E59" w:rsidRDefault="009F2E59" w:rsidP="00E04740">
      <w:pPr>
        <w:pStyle w:val="Szvegtrzs"/>
        <w:spacing w:after="0"/>
        <w:rPr>
          <w:b/>
          <w:sz w:val="24"/>
          <w:szCs w:val="24"/>
        </w:rPr>
      </w:pPr>
    </w:p>
    <w:p w14:paraId="1192AC6E" w14:textId="77777777" w:rsidR="00C343D7" w:rsidRDefault="00C343D7">
      <w:pPr>
        <w:spacing w:after="160" w:line="259" w:lineRule="auto"/>
        <w:rPr>
          <w:b/>
          <w:lang w:eastAsia="ar-SA"/>
        </w:rPr>
      </w:pPr>
      <w:r>
        <w:rPr>
          <w:b/>
        </w:rPr>
        <w:br w:type="page"/>
      </w:r>
    </w:p>
    <w:p w14:paraId="42EDB16E" w14:textId="77777777" w:rsidR="009F2E59" w:rsidRDefault="009F2E59" w:rsidP="00E04740">
      <w:pPr>
        <w:pStyle w:val="Szvegtrzs"/>
        <w:spacing w:after="0"/>
        <w:rPr>
          <w:b/>
          <w:sz w:val="24"/>
          <w:szCs w:val="24"/>
        </w:rPr>
      </w:pPr>
    </w:p>
    <w:p w14:paraId="33BCAF04" w14:textId="3D8C3CC9" w:rsidR="00C343D7" w:rsidRPr="00C343D7" w:rsidRDefault="00C343D7" w:rsidP="00C343D7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Budapest Főváros II. Kerületi Önkormányzat </w:t>
      </w:r>
      <w:proofErr w:type="gram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Képviselő-</w:t>
      </w:r>
      <w:r w:rsidR="00BD6034">
        <w:rPr>
          <w:rFonts w:eastAsia="Noto Sans CJK SC Regular" w:cs="FreeSans"/>
          <w:b/>
          <w:bCs/>
          <w:kern w:val="2"/>
          <w:lang w:eastAsia="zh-CN" w:bidi="hi-IN"/>
        </w:rPr>
        <w:t>testületének    /</w:t>
      </w:r>
      <w:proofErr w:type="gramEnd"/>
      <w:r w:rsidR="00BD6034">
        <w:rPr>
          <w:rFonts w:eastAsia="Noto Sans CJK SC Regular" w:cs="FreeSans"/>
          <w:b/>
          <w:bCs/>
          <w:kern w:val="2"/>
          <w:lang w:eastAsia="zh-CN" w:bidi="hi-IN"/>
        </w:rPr>
        <w:t>2022. (</w:t>
      </w:r>
      <w:proofErr w:type="gramStart"/>
      <w:r w:rsidR="00BD6034">
        <w:rPr>
          <w:rFonts w:eastAsia="Noto Sans CJK SC Regular" w:cs="FreeSans"/>
          <w:b/>
          <w:bCs/>
          <w:kern w:val="2"/>
          <w:lang w:eastAsia="zh-CN" w:bidi="hi-IN"/>
        </w:rPr>
        <w:t>……</w:t>
      </w:r>
      <w:r w:rsidRPr="00C343D7">
        <w:rPr>
          <w:rFonts w:eastAsia="Noto Sans CJK SC Regular" w:cs="FreeSans"/>
          <w:b/>
          <w:bCs/>
          <w:kern w:val="2"/>
          <w:lang w:eastAsia="zh-CN" w:bidi="hi-IN"/>
        </w:rPr>
        <w:t>.</w:t>
      </w:r>
      <w:proofErr w:type="gram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>) önkormányzati rendelete</w:t>
      </w:r>
    </w:p>
    <w:p w14:paraId="6892EF10" w14:textId="77777777" w:rsidR="00C343D7" w:rsidRPr="00C343D7" w:rsidRDefault="00C343D7" w:rsidP="00C343D7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a</w:t>
      </w:r>
      <w:proofErr w:type="gram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tanulmányi ösztöndíj alapításáról</w:t>
      </w:r>
    </w:p>
    <w:p w14:paraId="67EA2502" w14:textId="05743818" w:rsidR="00C343D7" w:rsidRPr="00C343D7" w:rsidRDefault="00C343D7" w:rsidP="00C343D7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eredeti jogalkotói hatáskörében eljárva, Magyarország helyi önkormányzatairól szóló 2011. évi CLXXXIX. törvény 23. § (5) bekezdés 11</w:t>
      </w:r>
      <w:proofErr w:type="gramStart"/>
      <w:r w:rsidRPr="00C343D7">
        <w:rPr>
          <w:rFonts w:eastAsia="Noto Sans CJK SC Regular" w:cs="FreeSans"/>
          <w:kern w:val="2"/>
          <w:lang w:eastAsia="zh-CN" w:bidi="hi-IN"/>
        </w:rPr>
        <w:t>.</w:t>
      </w:r>
      <w:r w:rsidR="00F543ED">
        <w:rPr>
          <w:rFonts w:eastAsia="Noto Sans CJK SC Regular" w:cs="FreeSans"/>
          <w:kern w:val="2"/>
          <w:lang w:eastAsia="zh-CN" w:bidi="hi-IN"/>
        </w:rPr>
        <w:t>,</w:t>
      </w:r>
      <w:proofErr w:type="gramEnd"/>
      <w:r w:rsidRPr="00C343D7">
        <w:rPr>
          <w:rFonts w:eastAsia="Noto Sans CJK SC Regular" w:cs="FreeSans"/>
          <w:kern w:val="2"/>
          <w:lang w:eastAsia="zh-CN" w:bidi="hi-IN"/>
        </w:rPr>
        <w:t>11a.</w:t>
      </w:r>
      <w:r w:rsidR="00F543ED">
        <w:rPr>
          <w:rFonts w:eastAsia="Noto Sans CJK SC Regular" w:cs="FreeSans"/>
          <w:kern w:val="2"/>
          <w:lang w:eastAsia="zh-CN" w:bidi="hi-IN"/>
        </w:rPr>
        <w:t xml:space="preserve"> és 17.</w:t>
      </w:r>
      <w:r w:rsidRPr="00C343D7">
        <w:rPr>
          <w:rFonts w:eastAsia="Noto Sans CJK SC Regular" w:cs="FreeSans"/>
          <w:kern w:val="2"/>
          <w:lang w:eastAsia="zh-CN" w:bidi="hi-IN"/>
        </w:rPr>
        <w:t xml:space="preserve"> pontjaiban foglalt feladatkörében eljárva a következőket rendeli el:</w:t>
      </w:r>
    </w:p>
    <w:p w14:paraId="1C9AA2A8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735ED434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Budapest Főváros II. Kerületi Önkormányzat (a továbbiakban: Önkormányzat) tanulmányi ösztöndíjat (a továbbiakban: Ösztöndíj) alapít.</w:t>
      </w:r>
    </w:p>
    <w:p w14:paraId="17FFD28B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4C3CD784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(1) Ösztöndíjban az a közoktatási intézmény 5-13. évfolyam nappali tagozatán tanuló diák részesíthető</w:t>
      </w:r>
    </w:p>
    <w:p w14:paraId="5524C58F" w14:textId="3B94A4AB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C343D7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C343D7">
        <w:rPr>
          <w:rFonts w:eastAsia="Noto Sans CJK SC Regular" w:cs="FreeSans"/>
          <w:kern w:val="2"/>
          <w:lang w:eastAsia="zh-CN" w:bidi="hi-IN"/>
        </w:rPr>
        <w:tab/>
        <w:t>akinek állandó bejelentett lakóhelye a II. kerületben van és e rendelet 3. § (1) bekezdésében meghatározott feltételeknek megfelel, vagy</w:t>
      </w:r>
    </w:p>
    <w:p w14:paraId="7EBBDA49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C343D7">
        <w:rPr>
          <w:rFonts w:eastAsia="Noto Sans CJK SC Regular" w:cs="FreeSans"/>
          <w:kern w:val="2"/>
          <w:lang w:eastAsia="zh-CN" w:bidi="hi-IN"/>
        </w:rPr>
        <w:tab/>
        <w:t xml:space="preserve">aki a gyermekek védelméről és a gyámügyi igazgatásról szóló 1997. évi XXXI. törvény (a továbbiakban: </w:t>
      </w:r>
      <w:proofErr w:type="spellStart"/>
      <w:r w:rsidRPr="00C343D7">
        <w:rPr>
          <w:rFonts w:eastAsia="Noto Sans CJK SC Regular" w:cs="FreeSans"/>
          <w:kern w:val="2"/>
          <w:lang w:eastAsia="zh-CN" w:bidi="hi-IN"/>
        </w:rPr>
        <w:t>Gytv</w:t>
      </w:r>
      <w:proofErr w:type="spellEnd"/>
      <w:r w:rsidRPr="00C343D7">
        <w:rPr>
          <w:rFonts w:eastAsia="Noto Sans CJK SC Regular" w:cs="FreeSans"/>
          <w:kern w:val="2"/>
          <w:lang w:eastAsia="zh-CN" w:bidi="hi-IN"/>
        </w:rPr>
        <w:t>.) 15. § (4) bekezdése szerint nevelésbe vett, és II. kerületi gyermekotthonban, vagy II. kerületi nevelőszülőknél elhelyezett, és e rendelet 3. § (2) bekezdésében meghatározottak feltételeknek megfelel.</w:t>
      </w:r>
    </w:p>
    <w:p w14:paraId="07B20C79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A Képviselő-testület - az (1) bekezdésben, valamint e rendelet 3. §</w:t>
      </w:r>
      <w:proofErr w:type="spellStart"/>
      <w:r w:rsidRPr="00C343D7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C343D7">
        <w:rPr>
          <w:rFonts w:eastAsia="Noto Sans CJK SC Regular" w:cs="FreeSans"/>
          <w:kern w:val="2"/>
          <w:lang w:eastAsia="zh-CN" w:bidi="hi-IN"/>
        </w:rPr>
        <w:t xml:space="preserve"> foglaltakon túlmenően - a II. kerület területén az állampolgárok érdekében és védelmében végzett, és e tevékenység során véglegesen munkaképtelenné vált, vagy hősi halált halt személy közoktatási intézményben nappali tagozaton tanuló gyermekét e rendeletben megállapított összeghatárok között Ösztöndíjban részesítheti.</w:t>
      </w:r>
    </w:p>
    <w:p w14:paraId="54952B70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(3) Az Ösztöndíjat az (1) bekezdésben foglalt esetekben pályázati úton lehet elnyerni, melyet az Önkormányzat minden év június 1-ig hirdet meg, amennyiben annak pénzügyi fedezete éves költségvetésében rendelkezésre áll.</w:t>
      </w:r>
    </w:p>
    <w:p w14:paraId="79B04B57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(4) A (3) bekezdésben foglalt Ösztöndíj pályázat kiírásáról és a pályázatok elbírálásáról a Budapest Főváros II. Kerületi Önkormányzat Képviselő-testületének a Képviselő-testület által kialakított bizottságok hatásköréről, a bizottságok és tanácsnokok feladatköréről szóló 24/2019. (XI. 18.) önkormányzati rendeletében meghatározott hatáskörrel rendelkező bizottság (továbbiakban: Bizottság) dönt.</w:t>
      </w:r>
    </w:p>
    <w:p w14:paraId="7B4738C5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(5) A (2) bekezdésben foglaltak esetén az ösztöndíj összegéről, valamint a folyósítás időtartamáról és feltételeiről a Képviselő-testület az ösztöndíjra való jogosultság kezdetétől számított 30 napon belül külön határozatban dönt.</w:t>
      </w:r>
    </w:p>
    <w:p w14:paraId="7659DA9E" w14:textId="77777777" w:rsid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7024E5BE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3. §</w:t>
      </w:r>
    </w:p>
    <w:p w14:paraId="528E9E16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(1) A 2. § (1) bekezdés a) pontjában megjelölt diák akkor részesíthető ösztöndíjban</w:t>
      </w:r>
    </w:p>
    <w:p w14:paraId="445399C5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C343D7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C343D7">
        <w:rPr>
          <w:rFonts w:eastAsia="Noto Sans CJK SC Regular" w:cs="FreeSans"/>
          <w:kern w:val="2"/>
          <w:lang w:eastAsia="zh-CN" w:bidi="hi-IN"/>
        </w:rPr>
        <w:tab/>
        <w:t>ha előző év végi osztályzatainak átlaga legalább 4,7 és</w:t>
      </w:r>
    </w:p>
    <w:p w14:paraId="563EE3FF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C343D7">
        <w:rPr>
          <w:rFonts w:eastAsia="Noto Sans CJK SC Regular" w:cs="FreeSans"/>
          <w:kern w:val="2"/>
          <w:lang w:eastAsia="zh-CN" w:bidi="hi-IN"/>
        </w:rPr>
        <w:tab/>
        <w:t>a gyermeket gondozó családban az egy főre jutó havi jövedelem nem haladja meg az öregségi nyugdíj mindenkori legkisebb összegének a 400%-át.</w:t>
      </w:r>
    </w:p>
    <w:p w14:paraId="45BD87C7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A 2. § (1) bekezdés b) pontjában megjelölt diák akkor részesíthető ösztöndíjban, ha az előző év végi osztályzatainak átlaga legalább 4,0.</w:t>
      </w:r>
    </w:p>
    <w:p w14:paraId="130EA47A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(3) Előnyben részesül az a pályázó, aki országos, de legalább kerületi szintű tanulmányi, művészeti, vagy sportversenyen helyezést ért el.</w:t>
      </w:r>
    </w:p>
    <w:p w14:paraId="33C8A53A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337771CC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(1) Az Ösztöndíj egy tanulmányi évre szól és időtartama legfeljebb 10 hónap.</w:t>
      </w:r>
    </w:p>
    <w:p w14:paraId="08555CC7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A 2. § (1) bekezdésben foglaltak alapján megállapítható Ösztöndíj havi összege 5.000 Ft-tól 15.000 Ft-ig terjedhet. A megállapított ösztöndíj egy összegben kerül átutalásra.</w:t>
      </w:r>
    </w:p>
    <w:p w14:paraId="4DD50493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(3) Az Ösztöndíj ugyanazon diák részére több egymást követő tanulmányi évben is adományozható.</w:t>
      </w:r>
    </w:p>
    <w:p w14:paraId="001D63C8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0289A41C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(1) Az Ösztöndíj pályáztatási eljárását a Budapest II. kerületi Polgármesteri Hivatal Humánszolgáltatási Igazgatóság Intézményirányítási Osztály (továbbiakban: Intézményirányítási Osztály) végzi. A pályázati kiírást eljuttatja a kerületi állami fenntartású iskoláknak, megjelenteti a Budai Polgárban, az Önkormányzat honlapján.</w:t>
      </w:r>
    </w:p>
    <w:p w14:paraId="75697F57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Pályázni kizárólag a pályázati felhívás mellékletét képező, a Központi Ügyfélszolgálaton beszerezhető, illetve az önkormányzat honlapjáról letölthető nyomtatványon lehet.</w:t>
      </w:r>
    </w:p>
    <w:p w14:paraId="23A3DC16" w14:textId="77777777" w:rsidR="00F91AED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(3) A pályázati kérelmet személyesen a Központi Ügyfélszolgálaton vagy elektronikusan a pályázati felhívásban megadott e-mail címre lehet benyújtani. (A (4) bekezdésben felsoroltakat elektronikusan aláírva</w:t>
      </w:r>
    </w:p>
    <w:p w14:paraId="6B472B85" w14:textId="603EFE46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 xml:space="preserve"> </w:t>
      </w:r>
      <w:proofErr w:type="spellStart"/>
      <w:r w:rsidRPr="00C343D7">
        <w:rPr>
          <w:rFonts w:eastAsia="Noto Sans CJK SC Regular" w:cs="FreeSans"/>
          <w:kern w:val="2"/>
          <w:lang w:eastAsia="zh-CN" w:bidi="hi-IN"/>
        </w:rPr>
        <w:t>beszkennelve</w:t>
      </w:r>
      <w:proofErr w:type="spellEnd"/>
      <w:r w:rsidRPr="00C343D7">
        <w:rPr>
          <w:rFonts w:eastAsia="Noto Sans CJK SC Regular" w:cs="FreeSans"/>
          <w:kern w:val="2"/>
          <w:lang w:eastAsia="zh-CN" w:bidi="hi-IN"/>
        </w:rPr>
        <w:t xml:space="preserve"> kell az e-mailen eljuttatni.)</w:t>
      </w:r>
    </w:p>
    <w:p w14:paraId="245D8222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(4) A pályázati kérelemhez csatolni kell</w:t>
      </w:r>
    </w:p>
    <w:p w14:paraId="32560CB9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C343D7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C343D7">
        <w:rPr>
          <w:rFonts w:eastAsia="Noto Sans CJK SC Regular" w:cs="FreeSans"/>
          <w:kern w:val="2"/>
          <w:lang w:eastAsia="zh-CN" w:bidi="hi-IN"/>
        </w:rPr>
        <w:tab/>
      </w:r>
      <w:proofErr w:type="spellStart"/>
      <w:r w:rsidRPr="00C343D7">
        <w:rPr>
          <w:rFonts w:eastAsia="Noto Sans CJK SC Regular" w:cs="FreeSans"/>
          <w:kern w:val="2"/>
          <w:lang w:eastAsia="zh-CN" w:bidi="hi-IN"/>
        </w:rPr>
        <w:t>a</w:t>
      </w:r>
      <w:proofErr w:type="spellEnd"/>
      <w:r w:rsidRPr="00C343D7">
        <w:rPr>
          <w:rFonts w:eastAsia="Noto Sans CJK SC Regular" w:cs="FreeSans"/>
          <w:kern w:val="2"/>
          <w:lang w:eastAsia="zh-CN" w:bidi="hi-IN"/>
        </w:rPr>
        <w:t xml:space="preserve"> szabályosan kitöltött adatlapot,</w:t>
      </w:r>
    </w:p>
    <w:p w14:paraId="2A32DBCB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C343D7">
        <w:rPr>
          <w:rFonts w:eastAsia="Noto Sans CJK SC Regular" w:cs="FreeSans"/>
          <w:kern w:val="2"/>
          <w:lang w:eastAsia="zh-CN" w:bidi="hi-IN"/>
        </w:rPr>
        <w:tab/>
        <w:t>a bankszámlaszámot,</w:t>
      </w:r>
    </w:p>
    <w:p w14:paraId="7C26B244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C343D7">
        <w:rPr>
          <w:rFonts w:eastAsia="Noto Sans CJK SC Regular" w:cs="FreeSans"/>
          <w:kern w:val="2"/>
          <w:lang w:eastAsia="zh-CN" w:bidi="hi-IN"/>
        </w:rPr>
        <w:tab/>
        <w:t>a tanulmányi eredményt, illetve a kiemelkedő tanulmányi, művészeti, tudományos és sporttevékenységet tanúsító okmányok másolatát,</w:t>
      </w:r>
    </w:p>
    <w:p w14:paraId="7391CB64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d)</w:t>
      </w:r>
      <w:r w:rsidRPr="00C343D7">
        <w:rPr>
          <w:rFonts w:eastAsia="Noto Sans CJK SC Regular" w:cs="FreeSans"/>
          <w:kern w:val="2"/>
          <w:lang w:eastAsia="zh-CN" w:bidi="hi-IN"/>
        </w:rPr>
        <w:tab/>
        <w:t>a 3. § (1) bekezdés b) pontja esetén a jövedelem-igazolást,</w:t>
      </w:r>
    </w:p>
    <w:p w14:paraId="3B34C2B9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i/>
          <w:iCs/>
          <w:kern w:val="2"/>
          <w:lang w:eastAsia="zh-CN" w:bidi="hi-IN"/>
        </w:rPr>
        <w:t>e</w:t>
      </w:r>
      <w:proofErr w:type="gramEnd"/>
      <w:r w:rsidRPr="00C343D7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C343D7">
        <w:rPr>
          <w:rFonts w:eastAsia="Noto Sans CJK SC Regular" w:cs="FreeSans"/>
          <w:kern w:val="2"/>
          <w:lang w:eastAsia="zh-CN" w:bidi="hi-IN"/>
        </w:rPr>
        <w:tab/>
        <w:t>a 2. § (1) bekezdés b) pontja esetén a gyermekotthon igazgatójának igazolását, mely tartalmazza az aláírásra jogosult törvényes képviselő nevét, és képviseleti jogosultságát, a fenntartásos folyószámlájának számát.</w:t>
      </w:r>
    </w:p>
    <w:p w14:paraId="721F15BC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(5) Nem értékelhető az a pályázat, amely hiányos vagy nem felel meg a feltételeknek.</w:t>
      </w:r>
    </w:p>
    <w:p w14:paraId="4804C575" w14:textId="77777777" w:rsidR="00BD6034" w:rsidRDefault="00BD6034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2D91C808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bookmarkStart w:id="0" w:name="_GoBack"/>
      <w:bookmarkEnd w:id="0"/>
      <w:r w:rsidRPr="00C343D7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6. §</w:t>
      </w:r>
    </w:p>
    <w:p w14:paraId="4CB3A2C3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 xml:space="preserve">(1) </w:t>
      </w:r>
      <w:r w:rsidR="00F64F7C">
        <w:rPr>
          <w:rFonts w:eastAsia="Noto Sans CJK SC Regular" w:cs="FreeSans"/>
          <w:kern w:val="2"/>
          <w:lang w:eastAsia="zh-CN" w:bidi="hi-IN"/>
        </w:rPr>
        <w:t>Az</w:t>
      </w:r>
      <w:r w:rsidRPr="00C343D7">
        <w:rPr>
          <w:rFonts w:eastAsia="Noto Sans CJK SC Regular" w:cs="FreeSans"/>
          <w:kern w:val="2"/>
          <w:lang w:eastAsia="zh-CN" w:bidi="hi-IN"/>
        </w:rPr>
        <w:t xml:space="preserve"> Intézményirányítási Osztály a beérkezett pályázatokat a Bizottság elé terjeszti.</w:t>
      </w:r>
    </w:p>
    <w:p w14:paraId="2277F419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A Bizottság döntéséről a pályázó tanulót és a gyermekotthont az Intézményirányítási Osztály értesíti legkésőbb az adott év szeptember 30-áig.</w:t>
      </w:r>
    </w:p>
    <w:p w14:paraId="6EDC3414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(3) Az Ösztöndíj folyósításáról az Önkormányzat a nyertes pályázóval vagy törvényes képviselőjével megállapodást köt.</w:t>
      </w:r>
    </w:p>
    <w:p w14:paraId="10C6CAAB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(4) Az Ösztöndíjat – a személyi jövedelemadóról szóló 1995. évi CXVII. törvény 1. számú melléklet 3.2.6 pontja szerint - adó és társadalombiztosítási járulék nem terheli.</w:t>
      </w:r>
    </w:p>
    <w:p w14:paraId="3559CF13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7. §</w:t>
      </w:r>
    </w:p>
    <w:p w14:paraId="5169D448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Budapest II. kerületi Polgármesteri Hivatal a megítélt Ösztöndíjat legkésőbb az értesítéssel egyidejűleg megküldött megállapodás aláírását követő 15 munkanapot követően</w:t>
      </w:r>
    </w:p>
    <w:p w14:paraId="6401B9D4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C343D7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C343D7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C343D7">
        <w:rPr>
          <w:rFonts w:eastAsia="Noto Sans CJK SC Regular" w:cs="FreeSans"/>
          <w:kern w:val="2"/>
          <w:lang w:eastAsia="zh-CN" w:bidi="hi-IN"/>
        </w:rPr>
        <w:tab/>
      </w:r>
      <w:proofErr w:type="spellStart"/>
      <w:r w:rsidRPr="00C343D7">
        <w:rPr>
          <w:rFonts w:eastAsia="Noto Sans CJK SC Regular" w:cs="FreeSans"/>
          <w:kern w:val="2"/>
          <w:lang w:eastAsia="zh-CN" w:bidi="hi-IN"/>
        </w:rPr>
        <w:t>a</w:t>
      </w:r>
      <w:proofErr w:type="spellEnd"/>
      <w:r w:rsidRPr="00C343D7">
        <w:rPr>
          <w:rFonts w:eastAsia="Noto Sans CJK SC Regular" w:cs="FreeSans"/>
          <w:kern w:val="2"/>
          <w:lang w:eastAsia="zh-CN" w:bidi="hi-IN"/>
        </w:rPr>
        <w:t xml:space="preserve"> 2.§ (1) bekezdés a) pontjában megjelölt diák esetében a szülő, gondviselő folyószámlájára,</w:t>
      </w:r>
    </w:p>
    <w:p w14:paraId="3142D488" w14:textId="77777777" w:rsidR="00C343D7" w:rsidRPr="00C343D7" w:rsidRDefault="00C343D7" w:rsidP="00C343D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C343D7">
        <w:rPr>
          <w:rFonts w:eastAsia="Noto Sans CJK SC Regular" w:cs="FreeSans"/>
          <w:kern w:val="2"/>
          <w:lang w:eastAsia="zh-CN" w:bidi="hi-IN"/>
        </w:rPr>
        <w:tab/>
        <w:t>a 2. § (1) bekezdés b) pontjában megjelölt diák esetében a pénzkezeléssel rendelkező gyám vagy nevelőszülő folyószámlájára, a gyermekotthonban elhelyezett diák esetében pedig a gyermek gyámi fenntartásos folyószámlájára utalja át.</w:t>
      </w:r>
    </w:p>
    <w:p w14:paraId="6BE02910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8. §</w:t>
      </w:r>
    </w:p>
    <w:p w14:paraId="11944BD8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(1) Az Ösztöndíjak pénzügyi fedezetét az Önkormányzat éves költségvetésében biztosítja.</w:t>
      </w:r>
    </w:p>
    <w:p w14:paraId="012E48DB" w14:textId="77777777" w:rsidR="00C343D7" w:rsidRPr="00C343D7" w:rsidRDefault="00C343D7" w:rsidP="00C343D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(2) Az Ösztöndíjat elnyerő diákok száma a mindenkori költségvetésben biztosított keretösszeg alapján kerül meghatározásra.</w:t>
      </w:r>
    </w:p>
    <w:p w14:paraId="67ADB38D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9. §</w:t>
      </w:r>
    </w:p>
    <w:p w14:paraId="0DCE18B2" w14:textId="0FE9EF26" w:rsidR="00C343D7" w:rsidRPr="00C343D7" w:rsidRDefault="00C343D7" w:rsidP="00300EE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 xml:space="preserve">Hatályát veszti </w:t>
      </w:r>
      <w:r w:rsidR="00300EEA" w:rsidRPr="00C83613">
        <w:rPr>
          <w:rFonts w:eastAsia="Noto Sans CJK SC Regular" w:cs="FreeSans"/>
          <w:kern w:val="2"/>
          <w:lang w:eastAsia="zh-CN" w:bidi="hi-IN"/>
        </w:rPr>
        <w:t>Budapest Főváros II. Kerületi Önkormányzat Képviselő-testületének</w:t>
      </w:r>
      <w:r w:rsidR="00300EEA" w:rsidRPr="00300EEA">
        <w:rPr>
          <w:rFonts w:eastAsia="Noto Sans CJK SC Regular" w:cs="FreeSans"/>
          <w:kern w:val="2"/>
          <w:lang w:eastAsia="zh-CN" w:bidi="hi-IN"/>
        </w:rPr>
        <w:t xml:space="preserve"> </w:t>
      </w:r>
      <w:r w:rsidRPr="000B0E3F">
        <w:rPr>
          <w:rFonts w:eastAsia="Noto Sans CJK SC Regular" w:cs="FreeSans"/>
          <w:kern w:val="2"/>
          <w:lang w:eastAsia="zh-CN" w:bidi="hi-IN"/>
        </w:rPr>
        <w:t>a</w:t>
      </w:r>
      <w:r w:rsidRPr="00C343D7">
        <w:rPr>
          <w:rFonts w:eastAsia="Noto Sans CJK SC Regular" w:cs="FreeSans"/>
          <w:kern w:val="2"/>
          <w:lang w:eastAsia="zh-CN" w:bidi="hi-IN"/>
        </w:rPr>
        <w:t xml:space="preserve"> tanulmányi ösztöndíj alapításáról szóló 8/2015. (V. 29.) önkormányzati rendelet</w:t>
      </w:r>
      <w:r w:rsidR="00300EEA">
        <w:rPr>
          <w:rFonts w:eastAsia="Noto Sans CJK SC Regular" w:cs="FreeSans"/>
          <w:kern w:val="2"/>
          <w:lang w:eastAsia="zh-CN" w:bidi="hi-IN"/>
        </w:rPr>
        <w:t>e</w:t>
      </w:r>
      <w:r w:rsidRPr="00C343D7">
        <w:rPr>
          <w:rFonts w:eastAsia="Noto Sans CJK SC Regular" w:cs="FreeSans"/>
          <w:kern w:val="2"/>
          <w:lang w:eastAsia="zh-CN" w:bidi="hi-IN"/>
        </w:rPr>
        <w:t>.</w:t>
      </w:r>
    </w:p>
    <w:p w14:paraId="369615E5" w14:textId="77777777" w:rsidR="00C343D7" w:rsidRPr="00C343D7" w:rsidRDefault="00C343D7" w:rsidP="00C343D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10. §</w:t>
      </w:r>
    </w:p>
    <w:p w14:paraId="36D2B2A1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4C1BAC6B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CB26E38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443B4305" w14:textId="77777777" w:rsidR="00C343D7" w:rsidRPr="00C343D7" w:rsidRDefault="00C343D7" w:rsidP="00C343D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343D7" w:rsidRPr="00C343D7" w14:paraId="2FDD00AB" w14:textId="77777777" w:rsidTr="00811061">
        <w:tc>
          <w:tcPr>
            <w:tcW w:w="4818" w:type="dxa"/>
          </w:tcPr>
          <w:p w14:paraId="3086E724" w14:textId="77777777" w:rsidR="00C343D7" w:rsidRPr="00C343D7" w:rsidRDefault="00C343D7" w:rsidP="00C343D7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C343D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C343D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C343D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425E1F21" w14:textId="77777777" w:rsidR="00C343D7" w:rsidRPr="00C343D7" w:rsidRDefault="00C343D7" w:rsidP="00C343D7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C343D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C343D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C343D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4C6F6521" w14:textId="77777777" w:rsidR="00C343D7" w:rsidRPr="00C343D7" w:rsidRDefault="00C343D7" w:rsidP="00C343D7">
      <w:pPr>
        <w:suppressAutoHyphens/>
        <w:rPr>
          <w:rFonts w:eastAsia="Noto Sans CJK SC Regular" w:cs="FreeSans"/>
          <w:kern w:val="2"/>
          <w:lang w:eastAsia="zh-CN" w:bidi="hi-IN"/>
        </w:rPr>
        <w:sectPr w:rsidR="00C343D7" w:rsidRPr="00C343D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88787FD" w14:textId="77777777" w:rsidR="00C343D7" w:rsidRPr="00C343D7" w:rsidRDefault="00C343D7" w:rsidP="00C343D7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3278EF6B" w14:textId="77777777" w:rsidR="00C343D7" w:rsidRPr="00C343D7" w:rsidRDefault="00C343D7" w:rsidP="00C343D7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6485B509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 kerület lakosságának heterogén összetételéből adódóan a jómódú középréteg mellett olyan hátrányos helyzetű, esetleg sokgyermekes családok is laknak, akik segítségre szorulnak. Önkormányzatunk már 2000-ben tanulmányi ösztöndíjat alapított olyan közoktatásban tanuló hátrányos helyzetű, szociálisan rászorult, de jó tanulmányi eredményt és esetleg országos, legalább kerületi szintű tanulmányi, művészeti, vagy sportversenyen helyezést elérő diákok részére.</w:t>
      </w:r>
    </w:p>
    <w:p w14:paraId="787EF9F3" w14:textId="77777777" w:rsidR="00C343D7" w:rsidRPr="00C343D7" w:rsidRDefault="00C343D7" w:rsidP="00C343D7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3A47DDC2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72132654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 tanulmányi ösztöndíj megalapításáról rendelkezik.</w:t>
      </w:r>
    </w:p>
    <w:p w14:paraId="63B24FF6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AB27C7D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Rendelkezik az ösztöndíjban részesíthetők köréről, a pályázat kiírásáról.</w:t>
      </w:r>
    </w:p>
    <w:p w14:paraId="3C5EA55F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3.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15FAFED0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Az ösztöndíj egyéb feltételeiről rendelkezik.</w:t>
      </w:r>
    </w:p>
    <w:p w14:paraId="590E281C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4.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0F259D01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Rendelkezik az ösztöndíj összegéről és időtartamáról.</w:t>
      </w:r>
    </w:p>
    <w:p w14:paraId="3104F93E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Az 5.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26DA9D1C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 pályázathoz csatolandó dokumentumokat határozza meg.</w:t>
      </w:r>
    </w:p>
    <w:p w14:paraId="2BCA0FFE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6.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01D44E6E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 megítélt ösztöndíjról történő értesítés módját tartalmazza.</w:t>
      </w:r>
    </w:p>
    <w:p w14:paraId="48D18C8E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7.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2A09FF14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 megítélt ösztöndíj átutalás módját szabályozza.</w:t>
      </w:r>
    </w:p>
    <w:p w14:paraId="5C8B646D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8.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6A989258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Az ösztöndíj pénzügyi fedezetéről rendelkezik.</w:t>
      </w:r>
    </w:p>
    <w:p w14:paraId="7A33379F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9.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19E9C00E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A korábbi, azonos tárgyú rendelet hatályon kívül helyezéséről rendelkezik.</w:t>
      </w:r>
    </w:p>
    <w:p w14:paraId="3779A524" w14:textId="77777777" w:rsidR="00C343D7" w:rsidRPr="00C343D7" w:rsidRDefault="00C343D7" w:rsidP="00C343D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343D7">
        <w:rPr>
          <w:rFonts w:eastAsia="Noto Sans CJK SC Regular" w:cs="FreeSans"/>
          <w:b/>
          <w:bCs/>
          <w:kern w:val="2"/>
          <w:lang w:eastAsia="zh-CN" w:bidi="hi-IN"/>
        </w:rPr>
        <w:t>A 10. §</w:t>
      </w:r>
      <w:proofErr w:type="spellStart"/>
      <w:r w:rsidRPr="00C343D7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C343D7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50C11791" w14:textId="77777777" w:rsidR="00C343D7" w:rsidRPr="00C343D7" w:rsidRDefault="00C343D7" w:rsidP="00C343D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343D7">
        <w:rPr>
          <w:rFonts w:eastAsia="Noto Sans CJK SC Regular" w:cs="FreeSans"/>
          <w:kern w:val="2"/>
          <w:lang w:eastAsia="zh-CN" w:bidi="hi-IN"/>
        </w:rPr>
        <w:t>Hatályba léptető rendelkezéseket tartalmaz.</w:t>
      </w:r>
    </w:p>
    <w:p w14:paraId="3437FA2A" w14:textId="77777777" w:rsidR="004141AB" w:rsidRDefault="004141AB" w:rsidP="000A4FE9"/>
    <w:sectPr w:rsidR="004141AB" w:rsidSect="00355A9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4B7B" w14:textId="77777777" w:rsidR="0057067B" w:rsidRDefault="0057067B" w:rsidP="00CD1445">
      <w:r>
        <w:separator/>
      </w:r>
    </w:p>
  </w:endnote>
  <w:endnote w:type="continuationSeparator" w:id="0">
    <w:p w14:paraId="5B1B9D7E" w14:textId="77777777" w:rsidR="0057067B" w:rsidRDefault="0057067B" w:rsidP="00CD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191D" w14:textId="77777777" w:rsidR="00C343D7" w:rsidRDefault="00C343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D603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7635" w14:textId="77777777" w:rsidR="0057067B" w:rsidRDefault="0057067B" w:rsidP="00CD1445">
      <w:r>
        <w:separator/>
      </w:r>
    </w:p>
  </w:footnote>
  <w:footnote w:type="continuationSeparator" w:id="0">
    <w:p w14:paraId="5DBC380E" w14:textId="77777777" w:rsidR="0057067B" w:rsidRDefault="0057067B" w:rsidP="00CD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C2FC4E"/>
    <w:lvl w:ilvl="0">
      <w:numFmt w:val="decimal"/>
      <w:lvlText w:val="*"/>
      <w:lvlJc w:val="left"/>
    </w:lvl>
  </w:abstractNum>
  <w:abstractNum w:abstractNumId="1" w15:restartNumberingAfterBreak="0">
    <w:nsid w:val="0714491C"/>
    <w:multiLevelType w:val="hybridMultilevel"/>
    <w:tmpl w:val="21E6EE1E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8E5"/>
    <w:multiLevelType w:val="hybridMultilevel"/>
    <w:tmpl w:val="1444BD14"/>
    <w:lvl w:ilvl="0" w:tplc="452E5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6AE"/>
    <w:multiLevelType w:val="hybridMultilevel"/>
    <w:tmpl w:val="8F40058E"/>
    <w:lvl w:ilvl="0" w:tplc="FD844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30C7"/>
    <w:multiLevelType w:val="multilevel"/>
    <w:tmpl w:val="41AE3A78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100"/>
    <w:multiLevelType w:val="hybridMultilevel"/>
    <w:tmpl w:val="2C38DDAC"/>
    <w:lvl w:ilvl="0" w:tplc="40D4808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7746C"/>
    <w:multiLevelType w:val="hybridMultilevel"/>
    <w:tmpl w:val="43826066"/>
    <w:lvl w:ilvl="0" w:tplc="4EF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13B"/>
    <w:multiLevelType w:val="hybridMultilevel"/>
    <w:tmpl w:val="0EA87F1C"/>
    <w:lvl w:ilvl="0" w:tplc="FE06C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0DC5"/>
    <w:multiLevelType w:val="hybridMultilevel"/>
    <w:tmpl w:val="E5A0D1D8"/>
    <w:lvl w:ilvl="0" w:tplc="F6DE6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B6286"/>
    <w:multiLevelType w:val="singleLevel"/>
    <w:tmpl w:val="F76EC07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55A2691D"/>
    <w:multiLevelType w:val="hybridMultilevel"/>
    <w:tmpl w:val="5A8C3C3C"/>
    <w:lvl w:ilvl="0" w:tplc="18524EB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566595"/>
    <w:multiLevelType w:val="hybridMultilevel"/>
    <w:tmpl w:val="979A86D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553DD1"/>
    <w:multiLevelType w:val="hybridMultilevel"/>
    <w:tmpl w:val="9B520A7A"/>
    <w:lvl w:ilvl="0" w:tplc="47C23E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72141"/>
    <w:multiLevelType w:val="hybridMultilevel"/>
    <w:tmpl w:val="0B8C5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C1031"/>
    <w:multiLevelType w:val="hybridMultilevel"/>
    <w:tmpl w:val="66FE78EA"/>
    <w:lvl w:ilvl="0" w:tplc="32AA00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0A3E"/>
    <w:multiLevelType w:val="multilevel"/>
    <w:tmpl w:val="1AF0DDF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0"/>
    <w:rsid w:val="00015364"/>
    <w:rsid w:val="00087441"/>
    <w:rsid w:val="000A4FE9"/>
    <w:rsid w:val="000B0E3F"/>
    <w:rsid w:val="000D0483"/>
    <w:rsid w:val="000D773A"/>
    <w:rsid w:val="001129D8"/>
    <w:rsid w:val="001166CC"/>
    <w:rsid w:val="001201A2"/>
    <w:rsid w:val="0028273A"/>
    <w:rsid w:val="002B5CCF"/>
    <w:rsid w:val="002F6DA3"/>
    <w:rsid w:val="00300EEA"/>
    <w:rsid w:val="00355A9B"/>
    <w:rsid w:val="0038209F"/>
    <w:rsid w:val="003F5BFE"/>
    <w:rsid w:val="003F6034"/>
    <w:rsid w:val="00404C9D"/>
    <w:rsid w:val="004141AB"/>
    <w:rsid w:val="00477706"/>
    <w:rsid w:val="004C5A5D"/>
    <w:rsid w:val="004E5015"/>
    <w:rsid w:val="004E5C28"/>
    <w:rsid w:val="004E5E98"/>
    <w:rsid w:val="0052099F"/>
    <w:rsid w:val="00537421"/>
    <w:rsid w:val="005610CB"/>
    <w:rsid w:val="00566470"/>
    <w:rsid w:val="0057067B"/>
    <w:rsid w:val="00580C11"/>
    <w:rsid w:val="00597AA0"/>
    <w:rsid w:val="005E2D9A"/>
    <w:rsid w:val="00610CEC"/>
    <w:rsid w:val="006324F1"/>
    <w:rsid w:val="006364EB"/>
    <w:rsid w:val="006A66B2"/>
    <w:rsid w:val="006B3FFC"/>
    <w:rsid w:val="006C3D5E"/>
    <w:rsid w:val="00710552"/>
    <w:rsid w:val="0074635D"/>
    <w:rsid w:val="00773942"/>
    <w:rsid w:val="007D605F"/>
    <w:rsid w:val="00822A1A"/>
    <w:rsid w:val="0082748C"/>
    <w:rsid w:val="00827CA4"/>
    <w:rsid w:val="00843572"/>
    <w:rsid w:val="00845FAE"/>
    <w:rsid w:val="00887A18"/>
    <w:rsid w:val="00891341"/>
    <w:rsid w:val="008A08CC"/>
    <w:rsid w:val="008B0E13"/>
    <w:rsid w:val="008E761C"/>
    <w:rsid w:val="00931692"/>
    <w:rsid w:val="009405CC"/>
    <w:rsid w:val="00945C7B"/>
    <w:rsid w:val="00961A6C"/>
    <w:rsid w:val="009660B3"/>
    <w:rsid w:val="00980B89"/>
    <w:rsid w:val="009A579B"/>
    <w:rsid w:val="009B62FA"/>
    <w:rsid w:val="009C23A9"/>
    <w:rsid w:val="009F2E59"/>
    <w:rsid w:val="00A04315"/>
    <w:rsid w:val="00A11470"/>
    <w:rsid w:val="00A15E24"/>
    <w:rsid w:val="00AB0BC2"/>
    <w:rsid w:val="00AE63EC"/>
    <w:rsid w:val="00B40D61"/>
    <w:rsid w:val="00BD6034"/>
    <w:rsid w:val="00BF3052"/>
    <w:rsid w:val="00C24FEE"/>
    <w:rsid w:val="00C25DC6"/>
    <w:rsid w:val="00C343D7"/>
    <w:rsid w:val="00C52483"/>
    <w:rsid w:val="00C81E72"/>
    <w:rsid w:val="00C83613"/>
    <w:rsid w:val="00CB176F"/>
    <w:rsid w:val="00CD1445"/>
    <w:rsid w:val="00CE362F"/>
    <w:rsid w:val="00D2706E"/>
    <w:rsid w:val="00D4111B"/>
    <w:rsid w:val="00D74CD6"/>
    <w:rsid w:val="00DB61EF"/>
    <w:rsid w:val="00E04740"/>
    <w:rsid w:val="00E07A97"/>
    <w:rsid w:val="00F07976"/>
    <w:rsid w:val="00F543ED"/>
    <w:rsid w:val="00F64F7C"/>
    <w:rsid w:val="00F73BF3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FFE"/>
  <w15:chartTrackingRefBased/>
  <w15:docId w15:val="{EFF2AEB3-EB27-4336-991D-479873A5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04740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047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uiPriority w:val="99"/>
    <w:rsid w:val="00E04740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04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C3D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3D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3D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3D5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64F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4F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4F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4F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4F7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F7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F7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1385</Words>
  <Characters>9564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Gottfriedné Tomka Fruzsina</dc:creator>
  <cp:keywords/>
  <dc:description/>
  <cp:lastModifiedBy>Silye Tamás</cp:lastModifiedBy>
  <cp:revision>8</cp:revision>
  <cp:lastPrinted>2022-03-21T13:25:00Z</cp:lastPrinted>
  <dcterms:created xsi:type="dcterms:W3CDTF">2022-03-21T13:24:00Z</dcterms:created>
  <dcterms:modified xsi:type="dcterms:W3CDTF">2022-03-22T13:38:00Z</dcterms:modified>
</cp:coreProperties>
</file>