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11419" w14:textId="77777777" w:rsidR="00C84AFE" w:rsidRDefault="00C84AFE" w:rsidP="000A1470">
      <w:pPr>
        <w:pStyle w:val="Cmsor3"/>
        <w:keepNext w:val="0"/>
        <w:ind w:firstLine="709"/>
        <w:jc w:val="center"/>
        <w:rPr>
          <w:sz w:val="24"/>
          <w:lang w:val="hu-HU"/>
        </w:rPr>
      </w:pPr>
    </w:p>
    <w:p w14:paraId="49ACEEC1" w14:textId="77777777" w:rsidR="00C84AFE" w:rsidRDefault="00C84AFE" w:rsidP="000A1470">
      <w:pPr>
        <w:pStyle w:val="Cmsor3"/>
        <w:keepNext w:val="0"/>
        <w:ind w:firstLine="709"/>
        <w:jc w:val="center"/>
        <w:rPr>
          <w:sz w:val="24"/>
          <w:lang w:val="hu-HU"/>
        </w:rPr>
      </w:pPr>
    </w:p>
    <w:p w14:paraId="372AD5AA" w14:textId="77777777" w:rsidR="00581120" w:rsidRDefault="00581120" w:rsidP="000A1470">
      <w:pPr>
        <w:pStyle w:val="Cmsor3"/>
        <w:keepNext w:val="0"/>
        <w:ind w:firstLine="709"/>
        <w:jc w:val="center"/>
        <w:rPr>
          <w:sz w:val="24"/>
          <w:lang w:val="hu-HU"/>
        </w:rPr>
      </w:pPr>
    </w:p>
    <w:p w14:paraId="0153A145" w14:textId="5CCFF32D" w:rsidR="00581120" w:rsidRPr="00581120" w:rsidRDefault="00581120" w:rsidP="00581120">
      <w:pPr>
        <w:pStyle w:val="Cmsor3"/>
        <w:keepNext w:val="0"/>
        <w:ind w:firstLine="709"/>
        <w:rPr>
          <w:b w:val="0"/>
          <w:sz w:val="24"/>
          <w:lang w:val="hu-HU"/>
        </w:rPr>
      </w:pPr>
      <w:r w:rsidRPr="00581120">
        <w:rPr>
          <w:b w:val="0"/>
          <w:sz w:val="24"/>
          <w:lang w:val="hu-HU"/>
        </w:rPr>
        <w:t>határozati javaslat melléklete</w:t>
      </w:r>
    </w:p>
    <w:p w14:paraId="005E84A0" w14:textId="77777777" w:rsidR="00581120" w:rsidRDefault="00581120" w:rsidP="000A1470">
      <w:pPr>
        <w:pStyle w:val="Cmsor3"/>
        <w:keepNext w:val="0"/>
        <w:ind w:firstLine="709"/>
        <w:jc w:val="center"/>
        <w:rPr>
          <w:sz w:val="24"/>
          <w:lang w:val="hu-HU"/>
        </w:rPr>
      </w:pPr>
    </w:p>
    <w:p w14:paraId="45129636" w14:textId="77777777" w:rsidR="00581120" w:rsidRDefault="00581120" w:rsidP="000A1470">
      <w:pPr>
        <w:pStyle w:val="Cmsor3"/>
        <w:keepNext w:val="0"/>
        <w:ind w:firstLine="709"/>
        <w:jc w:val="center"/>
        <w:rPr>
          <w:sz w:val="24"/>
          <w:lang w:val="hu-HU"/>
        </w:rPr>
      </w:pPr>
    </w:p>
    <w:p w14:paraId="751981C5" w14:textId="77777777" w:rsidR="00581120" w:rsidRDefault="00581120" w:rsidP="000A1470">
      <w:pPr>
        <w:pStyle w:val="Cmsor3"/>
        <w:keepNext w:val="0"/>
        <w:ind w:firstLine="709"/>
        <w:jc w:val="center"/>
        <w:rPr>
          <w:sz w:val="24"/>
          <w:lang w:val="hu-HU"/>
        </w:rPr>
      </w:pPr>
    </w:p>
    <w:p w14:paraId="363B00E9" w14:textId="2E1B30F2" w:rsidR="000A1470" w:rsidRPr="00C22A6D" w:rsidRDefault="00C84AFE" w:rsidP="000A1470">
      <w:pPr>
        <w:pStyle w:val="Cmsor3"/>
        <w:keepNext w:val="0"/>
        <w:ind w:firstLine="709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Melléklet a </w:t>
      </w:r>
      <w:r w:rsidR="000A1470" w:rsidRPr="00C22A6D">
        <w:rPr>
          <w:sz w:val="24"/>
        </w:rPr>
        <w:t>Közművelődési megállapodás</w:t>
      </w:r>
      <w:r w:rsidR="00C22A6D" w:rsidRPr="00C22A6D">
        <w:rPr>
          <w:sz w:val="24"/>
          <w:lang w:val="hu-HU"/>
        </w:rPr>
        <w:t>hoz</w:t>
      </w:r>
    </w:p>
    <w:p w14:paraId="6DC319B5" w14:textId="77777777" w:rsidR="000A1470" w:rsidRDefault="000A1470" w:rsidP="000A1470">
      <w:pPr>
        <w:jc w:val="center"/>
        <w:rPr>
          <w:rFonts w:ascii="Times New Roman" w:hAnsi="Times New Roman"/>
          <w:sz w:val="24"/>
          <w:szCs w:val="24"/>
        </w:rPr>
      </w:pPr>
    </w:p>
    <w:p w14:paraId="6431868F" w14:textId="77777777" w:rsidR="00C84AFE" w:rsidRPr="00C22A6D" w:rsidRDefault="00C84AFE" w:rsidP="000A1470">
      <w:pPr>
        <w:jc w:val="center"/>
        <w:rPr>
          <w:rFonts w:ascii="Times New Roman" w:hAnsi="Times New Roman"/>
          <w:sz w:val="24"/>
          <w:szCs w:val="24"/>
        </w:rPr>
      </w:pPr>
    </w:p>
    <w:p w14:paraId="213FD7C6" w14:textId="4D956887" w:rsidR="00C22A6D" w:rsidRDefault="00627E6B" w:rsidP="000A1470">
      <w:pPr>
        <w:pStyle w:val="Cmsor3"/>
        <w:keepNext w:val="0"/>
        <w:ind w:firstLine="709"/>
        <w:jc w:val="center"/>
        <w:rPr>
          <w:sz w:val="24"/>
          <w:lang w:val="hu-HU"/>
        </w:rPr>
      </w:pPr>
      <w:r>
        <w:rPr>
          <w:sz w:val="24"/>
          <w:lang w:val="hu-HU"/>
        </w:rPr>
        <w:t>A</w:t>
      </w:r>
      <w:r w:rsidR="000A1470" w:rsidRPr="00C22A6D">
        <w:rPr>
          <w:sz w:val="24"/>
        </w:rPr>
        <w:t xml:space="preserve"> II. Kerületi Kulturális Közhasznú Nonprofit </w:t>
      </w:r>
      <w:r w:rsidR="00C22A6D">
        <w:rPr>
          <w:sz w:val="24"/>
          <w:lang w:val="hu-HU"/>
        </w:rPr>
        <w:t>Kft.</w:t>
      </w:r>
    </w:p>
    <w:p w14:paraId="13924C75" w14:textId="12D99EA9" w:rsidR="00C22A6D" w:rsidRDefault="00C22A6D" w:rsidP="00C22A6D">
      <w:pPr>
        <w:pStyle w:val="Cmsor3"/>
        <w:keepNext w:val="0"/>
        <w:ind w:firstLine="709"/>
        <w:jc w:val="center"/>
        <w:rPr>
          <w:sz w:val="24"/>
        </w:rPr>
      </w:pPr>
      <w:r>
        <w:rPr>
          <w:sz w:val="24"/>
          <w:lang w:val="hu-HU"/>
        </w:rPr>
        <w:t>t</w:t>
      </w:r>
      <w:r w:rsidR="000A1470" w:rsidRPr="00C22A6D">
        <w:rPr>
          <w:sz w:val="24"/>
        </w:rPr>
        <w:t>érítésmentes rendezvényei, szolgáltatásai</w:t>
      </w:r>
    </w:p>
    <w:p w14:paraId="41A87F14" w14:textId="77777777" w:rsidR="00C22A6D" w:rsidRPr="00C22A6D" w:rsidRDefault="00C22A6D" w:rsidP="00C22A6D">
      <w:pPr>
        <w:rPr>
          <w:lang w:val="x-none" w:eastAsia="x-none"/>
        </w:rPr>
      </w:pPr>
    </w:p>
    <w:p w14:paraId="675B7BDB" w14:textId="1A9FBC67" w:rsidR="000A1470" w:rsidRPr="00C84AFE" w:rsidRDefault="000A1470" w:rsidP="000A1470">
      <w:pPr>
        <w:rPr>
          <w:rFonts w:ascii="Times New Roman" w:hAnsi="Times New Roman"/>
          <w:b/>
          <w:strike/>
          <w:sz w:val="24"/>
          <w:szCs w:val="24"/>
        </w:rPr>
      </w:pPr>
      <w:r w:rsidRPr="00C84AFE">
        <w:rPr>
          <w:rFonts w:ascii="Times New Roman" w:hAnsi="Times New Roman"/>
          <w:b/>
          <w:sz w:val="24"/>
          <w:szCs w:val="24"/>
        </w:rPr>
        <w:t>I. Klebelsberg Kuno Kultúrkúria</w:t>
      </w:r>
    </w:p>
    <w:p w14:paraId="3BAB77B2" w14:textId="77777777" w:rsidR="000A1470" w:rsidRPr="00C84AFE" w:rsidRDefault="000A1470" w:rsidP="000A1470">
      <w:pPr>
        <w:pStyle w:val="Szvegblokk1"/>
        <w:tabs>
          <w:tab w:val="left" w:pos="3600"/>
        </w:tabs>
        <w:ind w:left="0" w:right="49"/>
        <w:jc w:val="both"/>
        <w:rPr>
          <w:rFonts w:ascii="Times New Roman" w:hAnsi="Times New Roman" w:cs="Times New Roman"/>
          <w:b/>
        </w:rPr>
      </w:pPr>
      <w:r w:rsidRPr="00C84AFE">
        <w:rPr>
          <w:rFonts w:ascii="Times New Roman" w:hAnsi="Times New Roman" w:cs="Times New Roman"/>
          <w:b/>
        </w:rPr>
        <w:t>Családi, gyermek programok</w:t>
      </w:r>
    </w:p>
    <w:p w14:paraId="3C1BBA29" w14:textId="5A0B2DA2" w:rsidR="000A1470" w:rsidRPr="00C84AFE" w:rsidRDefault="000A1470" w:rsidP="0063331E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Gyer</w:t>
      </w:r>
      <w:r w:rsidR="008B50DE" w:rsidRPr="00C84AFE">
        <w:rPr>
          <w:rFonts w:ascii="Times New Roman" w:hAnsi="Times New Roman" w:cs="Times New Roman"/>
          <w:bCs/>
        </w:rPr>
        <w:t>m</w:t>
      </w:r>
      <w:r w:rsidRPr="00C84AFE">
        <w:rPr>
          <w:rFonts w:ascii="Times New Roman" w:hAnsi="Times New Roman" w:cs="Times New Roman"/>
          <w:bCs/>
        </w:rPr>
        <w:t>eknap</w:t>
      </w:r>
    </w:p>
    <w:p w14:paraId="0EC19036" w14:textId="17F80461" w:rsidR="000A1470" w:rsidRPr="00C84AFE" w:rsidRDefault="000A1470" w:rsidP="0063331E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Hidegkúti gyerekbúcsú</w:t>
      </w:r>
    </w:p>
    <w:p w14:paraId="32C62EE0" w14:textId="4F979B90" w:rsidR="000A1470" w:rsidRPr="00C84AFE" w:rsidRDefault="000A1470" w:rsidP="0063331E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Diafilmek délutánja</w:t>
      </w:r>
    </w:p>
    <w:p w14:paraId="7801173F" w14:textId="77777777" w:rsidR="000A1470" w:rsidRPr="00C84AFE" w:rsidRDefault="000A1470" w:rsidP="000A1470">
      <w:pPr>
        <w:pStyle w:val="Szvegblokk1"/>
        <w:tabs>
          <w:tab w:val="left" w:pos="567"/>
        </w:tabs>
        <w:ind w:left="0" w:right="49"/>
        <w:jc w:val="both"/>
        <w:rPr>
          <w:rFonts w:ascii="Times New Roman" w:hAnsi="Times New Roman" w:cs="Times New Roman"/>
          <w:bCs/>
        </w:rPr>
      </w:pPr>
    </w:p>
    <w:p w14:paraId="5CE5BDDA" w14:textId="77777777" w:rsidR="000A1470" w:rsidRPr="00C84AFE" w:rsidRDefault="000A1470" w:rsidP="000A1470">
      <w:pPr>
        <w:pStyle w:val="Szvegblokk1"/>
        <w:tabs>
          <w:tab w:val="left" w:pos="567"/>
        </w:tabs>
        <w:ind w:left="0" w:right="49"/>
        <w:jc w:val="both"/>
        <w:rPr>
          <w:rFonts w:ascii="Times New Roman" w:hAnsi="Times New Roman" w:cs="Times New Roman"/>
          <w:b/>
        </w:rPr>
      </w:pPr>
      <w:r w:rsidRPr="00C84AFE">
        <w:rPr>
          <w:rFonts w:ascii="Times New Roman" w:hAnsi="Times New Roman" w:cs="Times New Roman"/>
          <w:b/>
        </w:rPr>
        <w:t>Jeles napokhoz kötődő rendezvények</w:t>
      </w:r>
    </w:p>
    <w:p w14:paraId="74B138AC" w14:textId="36C547F3" w:rsidR="000A1470" w:rsidRPr="00C84AFE" w:rsidRDefault="000A1470" w:rsidP="0063331E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Az űrhajózás napja</w:t>
      </w:r>
    </w:p>
    <w:p w14:paraId="4DD80E94" w14:textId="179CDBE0" w:rsidR="000A1470" w:rsidRPr="00C84AFE" w:rsidRDefault="000A1470" w:rsidP="0063331E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Tánc világnapja</w:t>
      </w:r>
    </w:p>
    <w:p w14:paraId="74B41369" w14:textId="17CAA2F9" w:rsidR="000A1470" w:rsidRPr="00C84AFE" w:rsidRDefault="000A1470" w:rsidP="0063331E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Magyar Kultúra Napjához kapcsolódó rendezvények</w:t>
      </w:r>
    </w:p>
    <w:p w14:paraId="3B59A692" w14:textId="77777777" w:rsidR="000A1470" w:rsidRPr="00C84AFE" w:rsidRDefault="000A1470" w:rsidP="000A1470">
      <w:pPr>
        <w:pStyle w:val="Szvegblokk1"/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Cs/>
        </w:rPr>
      </w:pPr>
    </w:p>
    <w:p w14:paraId="7957F997" w14:textId="77777777" w:rsidR="000A1470" w:rsidRPr="00C84AFE" w:rsidRDefault="000A1470" w:rsidP="000A1470">
      <w:pPr>
        <w:pStyle w:val="Szvegblokk1"/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/>
        </w:rPr>
      </w:pPr>
      <w:r w:rsidRPr="00C84AFE">
        <w:rPr>
          <w:rFonts w:ascii="Times New Roman" w:hAnsi="Times New Roman" w:cs="Times New Roman"/>
          <w:b/>
        </w:rPr>
        <w:t>Kiállítások</w:t>
      </w:r>
    </w:p>
    <w:p w14:paraId="3F0F0BCB" w14:textId="5A7DBB9E" w:rsidR="000A1470" w:rsidRPr="00C84AFE" w:rsidRDefault="000A1470" w:rsidP="0063331E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Képző- és iparművészeti valamint fotóművészeti kiállítások</w:t>
      </w:r>
    </w:p>
    <w:p w14:paraId="3F4440FD" w14:textId="77777777" w:rsidR="000A1470" w:rsidRPr="00C84AFE" w:rsidRDefault="000A1470" w:rsidP="000A1470">
      <w:pPr>
        <w:pStyle w:val="Szvegblokk1"/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Cs/>
        </w:rPr>
      </w:pPr>
    </w:p>
    <w:p w14:paraId="387E065F" w14:textId="77777777" w:rsidR="000A1470" w:rsidRPr="00C84AFE" w:rsidRDefault="000A1470" w:rsidP="000A1470">
      <w:pPr>
        <w:pStyle w:val="Szvegblokk1"/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/>
        </w:rPr>
      </w:pPr>
      <w:r w:rsidRPr="00C84AFE">
        <w:rPr>
          <w:rFonts w:ascii="Times New Roman" w:hAnsi="Times New Roman" w:cs="Times New Roman"/>
          <w:b/>
        </w:rPr>
        <w:t>Irodalom</w:t>
      </w:r>
    </w:p>
    <w:p w14:paraId="55C749E5" w14:textId="1B736AB7" w:rsidR="000A1470" w:rsidRPr="00C84AFE" w:rsidRDefault="000A1470" w:rsidP="0063331E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Könyvbemutatók</w:t>
      </w:r>
    </w:p>
    <w:p w14:paraId="596AB8CC" w14:textId="77777777" w:rsidR="000A1470" w:rsidRPr="00C84AFE" w:rsidRDefault="000A1470" w:rsidP="000A1470">
      <w:pPr>
        <w:pStyle w:val="Szvegblokk1"/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Cs/>
        </w:rPr>
      </w:pPr>
    </w:p>
    <w:p w14:paraId="6E404572" w14:textId="77777777" w:rsidR="000A1470" w:rsidRPr="00C84AFE" w:rsidRDefault="000A1470" w:rsidP="000A1470">
      <w:pPr>
        <w:pStyle w:val="Szvegblokk1"/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/>
          <w:bCs/>
        </w:rPr>
      </w:pPr>
      <w:r w:rsidRPr="00C84AFE">
        <w:rPr>
          <w:rFonts w:ascii="Times New Roman" w:hAnsi="Times New Roman" w:cs="Times New Roman"/>
          <w:b/>
          <w:bCs/>
        </w:rPr>
        <w:t>Zene</w:t>
      </w:r>
    </w:p>
    <w:p w14:paraId="59C96B24" w14:textId="19638E97" w:rsidR="000A1470" w:rsidRPr="00C84AFE" w:rsidRDefault="001812A0" w:rsidP="00CB72BA">
      <w:pPr>
        <w:pStyle w:val="Szvegblokk1"/>
        <w:numPr>
          <w:ilvl w:val="0"/>
          <w:numId w:val="4"/>
        </w:numPr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Komolyzenei programok</w:t>
      </w:r>
    </w:p>
    <w:p w14:paraId="1B61F293" w14:textId="77777777" w:rsidR="001812A0" w:rsidRPr="00C84AFE" w:rsidRDefault="001812A0" w:rsidP="001812A0">
      <w:pPr>
        <w:pStyle w:val="Szvegblokk1"/>
        <w:tabs>
          <w:tab w:val="left" w:pos="567"/>
        </w:tabs>
        <w:ind w:left="567" w:right="49"/>
        <w:jc w:val="both"/>
        <w:rPr>
          <w:rFonts w:ascii="Times New Roman" w:hAnsi="Times New Roman" w:cs="Times New Roman"/>
          <w:bCs/>
        </w:rPr>
      </w:pPr>
    </w:p>
    <w:p w14:paraId="67B0FC83" w14:textId="77777777" w:rsidR="000A1470" w:rsidRPr="00C84AFE" w:rsidRDefault="000A1470" w:rsidP="000A1470">
      <w:pPr>
        <w:pStyle w:val="Szvegblokk1"/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/>
        </w:rPr>
      </w:pPr>
      <w:r w:rsidRPr="00C84AFE">
        <w:rPr>
          <w:rFonts w:ascii="Times New Roman" w:hAnsi="Times New Roman" w:cs="Times New Roman"/>
          <w:b/>
        </w:rPr>
        <w:t>Klubok</w:t>
      </w:r>
    </w:p>
    <w:p w14:paraId="0BD41DB0" w14:textId="755431A7" w:rsidR="000A1470" w:rsidRPr="00C84AFE" w:rsidRDefault="000A1470" w:rsidP="00E735CD">
      <w:pPr>
        <w:pStyle w:val="Szvegblokk1"/>
        <w:numPr>
          <w:ilvl w:val="0"/>
          <w:numId w:val="4"/>
        </w:numPr>
        <w:tabs>
          <w:tab w:val="left" w:pos="0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Nyugdíjas klub – heti egy alkalom, teremhasználat</w:t>
      </w:r>
    </w:p>
    <w:p w14:paraId="63839239" w14:textId="50929865" w:rsidR="000A1470" w:rsidRPr="00C84AFE" w:rsidRDefault="000A1470" w:rsidP="00E735CD">
      <w:pPr>
        <w:pStyle w:val="Szvegblokk1"/>
        <w:numPr>
          <w:ilvl w:val="0"/>
          <w:numId w:val="4"/>
        </w:numPr>
        <w:tabs>
          <w:tab w:val="left" w:pos="0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Bridzs klub - heti egy alkalom, teremhasználat</w:t>
      </w:r>
    </w:p>
    <w:p w14:paraId="498D71C5" w14:textId="746CDB37" w:rsidR="000A1470" w:rsidRPr="00C84AFE" w:rsidRDefault="000A1470" w:rsidP="00E735CD">
      <w:pPr>
        <w:pStyle w:val="Szvegblokk1"/>
        <w:numPr>
          <w:ilvl w:val="0"/>
          <w:numId w:val="4"/>
        </w:numPr>
        <w:tabs>
          <w:tab w:val="left" w:pos="0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Pesthidegkúti Baráti Kör heti egy alkalom, teremhasználat</w:t>
      </w:r>
    </w:p>
    <w:p w14:paraId="52525CF8" w14:textId="454D2E9F" w:rsidR="000A1470" w:rsidRPr="00C84AFE" w:rsidRDefault="000A1470" w:rsidP="00E735CD">
      <w:pPr>
        <w:pStyle w:val="Szvegblokk1"/>
        <w:numPr>
          <w:ilvl w:val="0"/>
          <w:numId w:val="4"/>
        </w:numPr>
        <w:tabs>
          <w:tab w:val="left" w:pos="0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Hidegkúti Bélyeggyűjtők Klubja heti egy alkalom, teremhasználat</w:t>
      </w:r>
    </w:p>
    <w:p w14:paraId="3CC57E18" w14:textId="2308B3F9" w:rsidR="000A1470" w:rsidRPr="00C84AFE" w:rsidRDefault="000A1470" w:rsidP="00E735CD">
      <w:pPr>
        <w:pStyle w:val="Szvegblokk1"/>
        <w:numPr>
          <w:ilvl w:val="0"/>
          <w:numId w:val="4"/>
        </w:numPr>
        <w:tabs>
          <w:tab w:val="left" w:pos="0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Helytörténeti kör – heti egy alkalom, teremhasználat</w:t>
      </w:r>
    </w:p>
    <w:p w14:paraId="2ACF59BE" w14:textId="77777777" w:rsidR="000A1470" w:rsidRPr="00C84AFE" w:rsidRDefault="000A1470" w:rsidP="000A1470">
      <w:pPr>
        <w:pStyle w:val="Szvegblokk1"/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Cs/>
        </w:rPr>
      </w:pPr>
    </w:p>
    <w:p w14:paraId="6FB29A4C" w14:textId="77777777" w:rsidR="000A1470" w:rsidRPr="00C84AFE" w:rsidRDefault="000A1470" w:rsidP="000A1470">
      <w:pPr>
        <w:pStyle w:val="Szvegblokk1"/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/>
        </w:rPr>
      </w:pPr>
      <w:r w:rsidRPr="00C84AFE">
        <w:rPr>
          <w:rFonts w:ascii="Times New Roman" w:hAnsi="Times New Roman" w:cs="Times New Roman"/>
          <w:b/>
        </w:rPr>
        <w:t>Egyéb rendezvények</w:t>
      </w:r>
    </w:p>
    <w:p w14:paraId="7A045615" w14:textId="47AC842E" w:rsidR="000A1470" w:rsidRPr="00C84AFE" w:rsidRDefault="000A1470" w:rsidP="00E735CD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 xml:space="preserve">Klebelsberg Napok rendezvénysorozat </w:t>
      </w:r>
    </w:p>
    <w:p w14:paraId="1367693B" w14:textId="13CA4FDE" w:rsidR="000A1470" w:rsidRPr="00C84AFE" w:rsidRDefault="000A1470" w:rsidP="00E735CD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Pesthidegkúti Nyári Művészeti Fesztivál programjainak egy része</w:t>
      </w:r>
    </w:p>
    <w:p w14:paraId="013CAAD2" w14:textId="4C6C948B" w:rsidR="000A1470" w:rsidRPr="00C84AFE" w:rsidRDefault="000A1470" w:rsidP="00E735CD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Hidegkúti búcsú</w:t>
      </w:r>
    </w:p>
    <w:p w14:paraId="4E9070DD" w14:textId="0CA09517" w:rsidR="000A1470" w:rsidRPr="00C84AFE" w:rsidRDefault="000A1470" w:rsidP="00E735CD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Baba-mama klub – heti két alkalom</w:t>
      </w:r>
    </w:p>
    <w:p w14:paraId="327B028F" w14:textId="646B4F02" w:rsidR="00E735CD" w:rsidRPr="00C84AFE" w:rsidRDefault="00E735CD">
      <w:pPr>
        <w:spacing w:after="160" w:line="259" w:lineRule="auto"/>
        <w:rPr>
          <w:rFonts w:ascii="Times New Roman" w:eastAsia="Times New Roman" w:hAnsi="Times New Roman"/>
          <w:bCs/>
          <w:strike/>
          <w:sz w:val="24"/>
          <w:szCs w:val="24"/>
          <w:lang w:eastAsia="ar-SA"/>
        </w:rPr>
      </w:pPr>
      <w:r w:rsidRPr="00C84AFE">
        <w:rPr>
          <w:rFonts w:ascii="Times New Roman" w:hAnsi="Times New Roman"/>
          <w:bCs/>
          <w:strike/>
        </w:rPr>
        <w:br w:type="page"/>
      </w:r>
    </w:p>
    <w:p w14:paraId="03C2FE5C" w14:textId="77777777" w:rsidR="000A1470" w:rsidRPr="00C84AFE" w:rsidRDefault="000A1470" w:rsidP="000A1470">
      <w:pPr>
        <w:pStyle w:val="Szvegblokk1"/>
        <w:tabs>
          <w:tab w:val="left" w:pos="567"/>
        </w:tabs>
        <w:ind w:left="567" w:right="49" w:hanging="567"/>
        <w:jc w:val="both"/>
        <w:rPr>
          <w:rFonts w:ascii="Times New Roman" w:hAnsi="Times New Roman" w:cs="Times New Roman"/>
          <w:bCs/>
          <w:strike/>
        </w:rPr>
      </w:pPr>
    </w:p>
    <w:p w14:paraId="341DEBD6" w14:textId="18A3F143" w:rsidR="000A1470" w:rsidRPr="00C84AFE" w:rsidRDefault="000A1470" w:rsidP="000A1470">
      <w:pPr>
        <w:rPr>
          <w:rFonts w:ascii="Times New Roman" w:hAnsi="Times New Roman"/>
          <w:b/>
          <w:sz w:val="24"/>
          <w:szCs w:val="24"/>
        </w:rPr>
      </w:pPr>
      <w:r w:rsidRPr="00C84AFE">
        <w:rPr>
          <w:rFonts w:ascii="Times New Roman" w:hAnsi="Times New Roman"/>
          <w:b/>
          <w:sz w:val="24"/>
          <w:szCs w:val="24"/>
        </w:rPr>
        <w:t>II. Marczibányi Téri Művelődési Központ</w:t>
      </w:r>
    </w:p>
    <w:p w14:paraId="1FC79799" w14:textId="77777777" w:rsidR="000A1470" w:rsidRPr="00C84AFE" w:rsidRDefault="000A1470" w:rsidP="000A1470">
      <w:pPr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84AFE">
        <w:rPr>
          <w:rFonts w:ascii="Times New Roman" w:hAnsi="Times New Roman"/>
          <w:b/>
          <w:sz w:val="24"/>
          <w:szCs w:val="24"/>
        </w:rPr>
        <w:t>Foglalkozások</w:t>
      </w:r>
    </w:p>
    <w:p w14:paraId="470F9C6D" w14:textId="30B0E016" w:rsidR="000A1470" w:rsidRPr="00C84AFE" w:rsidRDefault="00063735" w:rsidP="00627E6B">
      <w:pPr>
        <w:pStyle w:val="Szvegblokk1"/>
        <w:numPr>
          <w:ilvl w:val="0"/>
          <w:numId w:val="4"/>
        </w:numPr>
        <w:tabs>
          <w:tab w:val="left" w:pos="567"/>
        </w:tabs>
        <w:spacing w:line="276" w:lineRule="auto"/>
        <w:ind w:right="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bookmarkStart w:id="0" w:name="_GoBack"/>
      <w:bookmarkEnd w:id="0"/>
      <w:r w:rsidR="000A1470" w:rsidRPr="00C84AFE">
        <w:rPr>
          <w:rFonts w:ascii="Times New Roman" w:hAnsi="Times New Roman" w:cs="Times New Roman"/>
          <w:bCs/>
        </w:rPr>
        <w:t xml:space="preserve">Színházi-nevelési foglalkozások: a Kerekasztal színházi társulás 2. kerületi tanulók számára tartott </w:t>
      </w:r>
      <w:r w:rsidR="002D0B3B" w:rsidRPr="00C84AFE">
        <w:rPr>
          <w:rFonts w:ascii="Times New Roman" w:hAnsi="Times New Roman" w:cs="Times New Roman"/>
          <w:bCs/>
        </w:rPr>
        <w:t>foglalkozásai havi 5 alkalommal</w:t>
      </w:r>
    </w:p>
    <w:p w14:paraId="3CF0E541" w14:textId="67765EC6" w:rsidR="000A1470" w:rsidRPr="00C84AFE" w:rsidRDefault="000A1470" w:rsidP="00627E6B">
      <w:pPr>
        <w:pStyle w:val="Listaszerbekezds"/>
        <w:numPr>
          <w:ilvl w:val="0"/>
          <w:numId w:val="4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C84AFE">
        <w:rPr>
          <w:rFonts w:ascii="Times New Roman" w:hAnsi="Times New Roman"/>
          <w:sz w:val="24"/>
          <w:szCs w:val="24"/>
        </w:rPr>
        <w:t>Madarász Suli</w:t>
      </w:r>
    </w:p>
    <w:p w14:paraId="0097B86C" w14:textId="55B5E2DA" w:rsidR="000A1470" w:rsidRPr="00C84AFE" w:rsidRDefault="000A1470" w:rsidP="00627E6B">
      <w:pPr>
        <w:pStyle w:val="Listaszerbekezds"/>
        <w:numPr>
          <w:ilvl w:val="0"/>
          <w:numId w:val="4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C84AFE">
        <w:rPr>
          <w:rFonts w:ascii="Times New Roman" w:hAnsi="Times New Roman"/>
          <w:sz w:val="24"/>
          <w:szCs w:val="24"/>
        </w:rPr>
        <w:t xml:space="preserve">Agyagos képzőművészeti műhely iskolásoknak hetente egy alkalommal, 1 fő foglalkozásvezető </w:t>
      </w:r>
    </w:p>
    <w:p w14:paraId="578AB77D" w14:textId="4F54B542" w:rsidR="000A1470" w:rsidRPr="00C84AFE" w:rsidRDefault="000A1470" w:rsidP="00627E6B">
      <w:pPr>
        <w:pStyle w:val="Listaszerbekezds"/>
        <w:numPr>
          <w:ilvl w:val="0"/>
          <w:numId w:val="4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C84AFE">
        <w:rPr>
          <w:rFonts w:ascii="Times New Roman" w:hAnsi="Times New Roman"/>
          <w:sz w:val="24"/>
          <w:szCs w:val="24"/>
        </w:rPr>
        <w:t>Nyitott Ajtó program – sajátos igényű gyerekek és fiatalok foglalkozásai (havi 12 óra)</w:t>
      </w:r>
    </w:p>
    <w:p w14:paraId="7FAE0F59" w14:textId="77777777" w:rsidR="000A1470" w:rsidRPr="00C84AFE" w:rsidRDefault="000A1470" w:rsidP="000A1470">
      <w:pPr>
        <w:ind w:right="23"/>
        <w:jc w:val="both"/>
        <w:rPr>
          <w:rFonts w:ascii="Times New Roman" w:hAnsi="Times New Roman"/>
          <w:sz w:val="24"/>
          <w:szCs w:val="24"/>
        </w:rPr>
      </w:pPr>
    </w:p>
    <w:p w14:paraId="7689F38E" w14:textId="77777777" w:rsidR="000A1470" w:rsidRPr="00C84AFE" w:rsidRDefault="000A1470" w:rsidP="000A1470">
      <w:pPr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84AFE">
        <w:rPr>
          <w:rFonts w:ascii="Times New Roman" w:hAnsi="Times New Roman"/>
          <w:b/>
          <w:sz w:val="24"/>
          <w:szCs w:val="24"/>
        </w:rPr>
        <w:t>Klubok</w:t>
      </w:r>
    </w:p>
    <w:p w14:paraId="25519370" w14:textId="37C25899" w:rsidR="000A1470" w:rsidRPr="00C84AFE" w:rsidRDefault="000A1470" w:rsidP="00627E6B">
      <w:pPr>
        <w:pStyle w:val="Listaszerbekezds"/>
        <w:numPr>
          <w:ilvl w:val="0"/>
          <w:numId w:val="4"/>
        </w:numPr>
        <w:ind w:right="23"/>
        <w:jc w:val="both"/>
        <w:rPr>
          <w:rFonts w:ascii="Times New Roman" w:hAnsi="Times New Roman"/>
          <w:sz w:val="24"/>
          <w:szCs w:val="24"/>
        </w:rPr>
      </w:pPr>
      <w:r w:rsidRPr="00C84AFE">
        <w:rPr>
          <w:rFonts w:ascii="Times New Roman" w:hAnsi="Times New Roman"/>
          <w:sz w:val="24"/>
          <w:szCs w:val="24"/>
        </w:rPr>
        <w:t>Nyugdíjas klub – 3 csoport</w:t>
      </w:r>
    </w:p>
    <w:p w14:paraId="71D181E1" w14:textId="77777777" w:rsidR="00E735CD" w:rsidRPr="00C84AFE" w:rsidRDefault="00E735CD" w:rsidP="000A1470">
      <w:pPr>
        <w:ind w:left="720" w:right="23"/>
        <w:jc w:val="both"/>
        <w:rPr>
          <w:rFonts w:ascii="Times New Roman" w:hAnsi="Times New Roman"/>
          <w:sz w:val="24"/>
          <w:szCs w:val="24"/>
        </w:rPr>
      </w:pPr>
    </w:p>
    <w:p w14:paraId="4591E51D" w14:textId="77777777" w:rsidR="000A1470" w:rsidRPr="00C84AFE" w:rsidRDefault="000A1470" w:rsidP="000A1470">
      <w:pPr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84AFE">
        <w:rPr>
          <w:rFonts w:ascii="Times New Roman" w:hAnsi="Times New Roman"/>
          <w:b/>
          <w:sz w:val="24"/>
          <w:szCs w:val="24"/>
        </w:rPr>
        <w:t>Egyéb rendezvények</w:t>
      </w:r>
    </w:p>
    <w:p w14:paraId="090F5092" w14:textId="27BA7376" w:rsidR="000A1470" w:rsidRPr="00C84AFE" w:rsidRDefault="000A1470" w:rsidP="00627E6B">
      <w:pPr>
        <w:pStyle w:val="Szvegblokk1"/>
        <w:numPr>
          <w:ilvl w:val="0"/>
          <w:numId w:val="4"/>
        </w:numPr>
        <w:tabs>
          <w:tab w:val="left" w:pos="567"/>
        </w:tabs>
        <w:spacing w:line="276" w:lineRule="auto"/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Weöres Sánd</w:t>
      </w:r>
      <w:r w:rsidR="008B50DE" w:rsidRPr="00C84AFE">
        <w:rPr>
          <w:rFonts w:ascii="Times New Roman" w:hAnsi="Times New Roman" w:cs="Times New Roman"/>
          <w:bCs/>
        </w:rPr>
        <w:t>or Gyermekszínjátszó Találkozó</w:t>
      </w:r>
    </w:p>
    <w:p w14:paraId="2B92AC02" w14:textId="1445F345" w:rsidR="000A1470" w:rsidRPr="00C84AFE" w:rsidRDefault="000A1470" w:rsidP="00627E6B">
      <w:pPr>
        <w:pStyle w:val="Szvegblokk1"/>
        <w:numPr>
          <w:ilvl w:val="0"/>
          <w:numId w:val="4"/>
        </w:numPr>
        <w:tabs>
          <w:tab w:val="left" w:pos="567"/>
        </w:tabs>
        <w:spacing w:line="276" w:lineRule="auto"/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II. kerületi Művészeti Fesztivál Gálaműsora</w:t>
      </w:r>
      <w:r w:rsidR="008B50DE" w:rsidRPr="00C84AFE">
        <w:rPr>
          <w:rFonts w:ascii="Times New Roman" w:hAnsi="Times New Roman" w:cs="Times New Roman"/>
          <w:bCs/>
        </w:rPr>
        <w:t xml:space="preserve"> – zenei gála</w:t>
      </w:r>
    </w:p>
    <w:p w14:paraId="5A926ADE" w14:textId="6BF46AE6" w:rsidR="008D1FDA" w:rsidRPr="00C84AFE" w:rsidRDefault="008D1FDA" w:rsidP="00627E6B">
      <w:pPr>
        <w:pStyle w:val="Szvegblokk1"/>
        <w:numPr>
          <w:ilvl w:val="0"/>
          <w:numId w:val="4"/>
        </w:numPr>
        <w:tabs>
          <w:tab w:val="left" w:pos="567"/>
        </w:tabs>
        <w:spacing w:line="276" w:lineRule="auto"/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Pódiumbeszélgetések pedagógus célcsoportnak</w:t>
      </w:r>
    </w:p>
    <w:p w14:paraId="34DDA0B2" w14:textId="1C62AC1D" w:rsidR="008B50DE" w:rsidRPr="00C84AFE" w:rsidRDefault="00627E6B" w:rsidP="00627E6B">
      <w:pPr>
        <w:pStyle w:val="Szvegblokk1"/>
        <w:numPr>
          <w:ilvl w:val="0"/>
          <w:numId w:val="4"/>
        </w:numPr>
        <w:tabs>
          <w:tab w:val="left" w:pos="567"/>
        </w:tabs>
        <w:spacing w:line="276" w:lineRule="auto"/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G</w:t>
      </w:r>
      <w:r w:rsidR="008B50DE" w:rsidRPr="00C84AFE">
        <w:rPr>
          <w:rFonts w:ascii="Times New Roman" w:hAnsi="Times New Roman" w:cs="Times New Roman"/>
          <w:bCs/>
        </w:rPr>
        <w:t>yermeknap</w:t>
      </w:r>
    </w:p>
    <w:p w14:paraId="356A8995" w14:textId="4044F10B" w:rsidR="00243402" w:rsidRPr="00C84AFE" w:rsidRDefault="00243402" w:rsidP="00627E6B">
      <w:pPr>
        <w:pStyle w:val="Szvegblokk1"/>
        <w:numPr>
          <w:ilvl w:val="0"/>
          <w:numId w:val="4"/>
        </w:numPr>
        <w:tabs>
          <w:tab w:val="left" w:pos="567"/>
        </w:tabs>
        <w:ind w:right="49"/>
        <w:jc w:val="both"/>
        <w:rPr>
          <w:rFonts w:ascii="Times New Roman" w:hAnsi="Times New Roman" w:cs="Times New Roman"/>
          <w:bCs/>
        </w:rPr>
      </w:pPr>
      <w:r w:rsidRPr="00C84AFE">
        <w:rPr>
          <w:rFonts w:ascii="Times New Roman" w:hAnsi="Times New Roman" w:cs="Times New Roman"/>
          <w:bCs/>
        </w:rPr>
        <w:t>Magyar Kultúra Napjához kapcsolódó rendezvények</w:t>
      </w:r>
    </w:p>
    <w:p w14:paraId="12DFB5C9" w14:textId="77777777" w:rsidR="00627E6B" w:rsidRPr="00C84AFE" w:rsidRDefault="00627E6B" w:rsidP="00243402">
      <w:pPr>
        <w:spacing w:after="120"/>
        <w:ind w:right="23"/>
        <w:jc w:val="both"/>
        <w:rPr>
          <w:rFonts w:ascii="Times New Roman" w:hAnsi="Times New Roman"/>
          <w:b/>
          <w:sz w:val="24"/>
          <w:szCs w:val="24"/>
        </w:rPr>
      </w:pPr>
    </w:p>
    <w:p w14:paraId="029955DB" w14:textId="7BFF3D8C" w:rsidR="00224735" w:rsidRPr="00C84AFE" w:rsidRDefault="000A1470" w:rsidP="00627E6B">
      <w:pPr>
        <w:spacing w:after="120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84AFE">
        <w:rPr>
          <w:rFonts w:ascii="Times New Roman" w:hAnsi="Times New Roman"/>
          <w:b/>
          <w:sz w:val="24"/>
          <w:szCs w:val="24"/>
        </w:rPr>
        <w:t>Mindkét épületben (II. kerület</w:t>
      </w:r>
      <w:r w:rsidR="00627E6B" w:rsidRPr="00C84AFE">
        <w:rPr>
          <w:rFonts w:ascii="Times New Roman" w:hAnsi="Times New Roman"/>
          <w:b/>
          <w:sz w:val="24"/>
          <w:szCs w:val="24"/>
        </w:rPr>
        <w:t>,</w:t>
      </w:r>
      <w:r w:rsidRPr="00C84AFE">
        <w:rPr>
          <w:rFonts w:ascii="Times New Roman" w:hAnsi="Times New Roman"/>
          <w:b/>
          <w:sz w:val="24"/>
          <w:szCs w:val="24"/>
        </w:rPr>
        <w:t xml:space="preserve"> Marczibányi tér 5/a</w:t>
      </w:r>
      <w:r w:rsidR="00627E6B" w:rsidRPr="00C84AFE">
        <w:rPr>
          <w:rFonts w:ascii="Times New Roman" w:hAnsi="Times New Roman"/>
          <w:b/>
          <w:sz w:val="24"/>
          <w:szCs w:val="24"/>
        </w:rPr>
        <w:t>.</w:t>
      </w:r>
      <w:r w:rsidRPr="00C84AFE">
        <w:rPr>
          <w:rFonts w:ascii="Times New Roman" w:hAnsi="Times New Roman"/>
          <w:b/>
          <w:sz w:val="24"/>
          <w:szCs w:val="24"/>
        </w:rPr>
        <w:t xml:space="preserve"> és II. kerület</w:t>
      </w:r>
      <w:r w:rsidR="00627E6B" w:rsidRPr="00C84AFE">
        <w:rPr>
          <w:rFonts w:ascii="Times New Roman" w:hAnsi="Times New Roman"/>
          <w:b/>
          <w:sz w:val="24"/>
          <w:szCs w:val="24"/>
        </w:rPr>
        <w:t>,</w:t>
      </w:r>
      <w:r w:rsidRPr="00C84AFE">
        <w:rPr>
          <w:rFonts w:ascii="Times New Roman" w:hAnsi="Times New Roman"/>
          <w:b/>
          <w:sz w:val="24"/>
          <w:szCs w:val="24"/>
        </w:rPr>
        <w:t xml:space="preserve"> Templom u. 2-10.) évente két alkalommal ingyenes terembérlési lehetőség biztosított a II. kerületi iskolák és óvodák rendezvényei számára.</w:t>
      </w:r>
    </w:p>
    <w:sectPr w:rsidR="00224735" w:rsidRPr="00C84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B7518" w14:textId="77777777" w:rsidR="006C1B58" w:rsidRDefault="006C1B58" w:rsidP="00C22A6D">
      <w:pPr>
        <w:spacing w:after="0" w:line="240" w:lineRule="auto"/>
      </w:pPr>
      <w:r>
        <w:separator/>
      </w:r>
    </w:p>
  </w:endnote>
  <w:endnote w:type="continuationSeparator" w:id="0">
    <w:p w14:paraId="05346AB1" w14:textId="77777777" w:rsidR="006C1B58" w:rsidRDefault="006C1B58" w:rsidP="00C2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E676C" w14:textId="77777777" w:rsidR="006C1B58" w:rsidRDefault="006C1B58" w:rsidP="00C22A6D">
      <w:pPr>
        <w:spacing w:after="0" w:line="240" w:lineRule="auto"/>
      </w:pPr>
      <w:r>
        <w:separator/>
      </w:r>
    </w:p>
  </w:footnote>
  <w:footnote w:type="continuationSeparator" w:id="0">
    <w:p w14:paraId="525D64D1" w14:textId="77777777" w:rsidR="006C1B58" w:rsidRDefault="006C1B58" w:rsidP="00C2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4E4D"/>
    <w:multiLevelType w:val="hybridMultilevel"/>
    <w:tmpl w:val="9014F5D4"/>
    <w:lvl w:ilvl="0" w:tplc="FB127E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F32E3"/>
    <w:multiLevelType w:val="hybridMultilevel"/>
    <w:tmpl w:val="F5345B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E5696"/>
    <w:multiLevelType w:val="hybridMultilevel"/>
    <w:tmpl w:val="073CD74E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9E10285"/>
    <w:multiLevelType w:val="hybridMultilevel"/>
    <w:tmpl w:val="E5383170"/>
    <w:lvl w:ilvl="0" w:tplc="A65ED8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70"/>
    <w:rsid w:val="00063735"/>
    <w:rsid w:val="000A1470"/>
    <w:rsid w:val="000D2D5B"/>
    <w:rsid w:val="0015326B"/>
    <w:rsid w:val="001812A0"/>
    <w:rsid w:val="00243402"/>
    <w:rsid w:val="002D0B3B"/>
    <w:rsid w:val="004D6B6B"/>
    <w:rsid w:val="00581120"/>
    <w:rsid w:val="00627E6B"/>
    <w:rsid w:val="0063331E"/>
    <w:rsid w:val="006C1B58"/>
    <w:rsid w:val="008917D9"/>
    <w:rsid w:val="008B50DE"/>
    <w:rsid w:val="008D1FDA"/>
    <w:rsid w:val="00962305"/>
    <w:rsid w:val="00A96275"/>
    <w:rsid w:val="00C22A6D"/>
    <w:rsid w:val="00C84AFE"/>
    <w:rsid w:val="00C8576F"/>
    <w:rsid w:val="00DE43FB"/>
    <w:rsid w:val="00E735CD"/>
    <w:rsid w:val="00F23654"/>
    <w:rsid w:val="00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B449"/>
  <w15:chartTrackingRefBased/>
  <w15:docId w15:val="{3E8DAF4F-14DF-4E09-948F-E2C680EE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1470"/>
    <w:pPr>
      <w:spacing w:after="200" w:line="276" w:lineRule="auto"/>
    </w:pPr>
    <w:rPr>
      <w:rFonts w:ascii="Calibri" w:eastAsia="Calibri" w:hAnsi="Calibri" w:cs="Times New Roman"/>
    </w:rPr>
  </w:style>
  <w:style w:type="paragraph" w:styleId="Cmsor3">
    <w:name w:val="heading 3"/>
    <w:basedOn w:val="Norml"/>
    <w:next w:val="Norml"/>
    <w:link w:val="Cmsor3Char"/>
    <w:qFormat/>
    <w:rsid w:val="000A14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6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A1470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customStyle="1" w:styleId="Szvegblokk1">
    <w:name w:val="Szövegblokk1"/>
    <w:basedOn w:val="Norml"/>
    <w:rsid w:val="000A1470"/>
    <w:pPr>
      <w:suppressAutoHyphens/>
      <w:spacing w:after="0" w:line="240" w:lineRule="auto"/>
      <w:ind w:left="-360" w:right="6192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B50D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2A6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2A6D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22A6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F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C309-9C5E-441A-A7E6-66E13C0A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Vámos Ágnes</dc:creator>
  <cp:keywords/>
  <dc:description/>
  <cp:lastModifiedBy>Silye Tamás</cp:lastModifiedBy>
  <cp:revision>3</cp:revision>
  <cp:lastPrinted>2022-02-09T13:39:00Z</cp:lastPrinted>
  <dcterms:created xsi:type="dcterms:W3CDTF">2022-02-15T09:24:00Z</dcterms:created>
  <dcterms:modified xsi:type="dcterms:W3CDTF">2022-02-15T10:09:00Z</dcterms:modified>
</cp:coreProperties>
</file>