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1FF38E" w14:textId="77777777" w:rsidR="00D30E4B" w:rsidRDefault="00D30E4B" w:rsidP="00642015">
      <w:pPr>
        <w:pStyle w:val="lfej"/>
        <w:tabs>
          <w:tab w:val="left" w:pos="708"/>
        </w:tabs>
        <w:ind w:firstLine="7020"/>
        <w:jc w:val="center"/>
      </w:pPr>
      <w:r>
        <w:t>…. sz. napirend</w:t>
      </w:r>
    </w:p>
    <w:p w14:paraId="7F1FF38F" w14:textId="77777777" w:rsidR="0074114B" w:rsidRPr="00213E54" w:rsidRDefault="0074114B" w:rsidP="0074114B">
      <w:pPr>
        <w:tabs>
          <w:tab w:val="left" w:pos="56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E54">
        <w:t>Előterjesztve:</w:t>
      </w:r>
    </w:p>
    <w:p w14:paraId="7F1FF390" w14:textId="77777777" w:rsidR="0074114B" w:rsidRPr="00213E54" w:rsidRDefault="0074114B" w:rsidP="0074114B">
      <w:pPr>
        <w:tabs>
          <w:tab w:val="left" w:pos="5812"/>
        </w:tabs>
        <w:ind w:left="5664" w:firstLine="6"/>
        <w:rPr>
          <w:sz w:val="22"/>
          <w:szCs w:val="22"/>
        </w:rPr>
      </w:pPr>
      <w:r w:rsidRPr="00213E54">
        <w:rPr>
          <w:sz w:val="22"/>
          <w:szCs w:val="22"/>
        </w:rPr>
        <w:t>Költségvetési Bizottsághoz,</w:t>
      </w:r>
    </w:p>
    <w:p w14:paraId="7F1FF391" w14:textId="77777777" w:rsidR="0074114B" w:rsidRPr="00213E54" w:rsidRDefault="0074114B" w:rsidP="0074114B">
      <w:pPr>
        <w:tabs>
          <w:tab w:val="left" w:pos="5812"/>
        </w:tabs>
        <w:ind w:left="5670" w:firstLine="6"/>
        <w:rPr>
          <w:sz w:val="22"/>
          <w:szCs w:val="22"/>
        </w:rPr>
      </w:pPr>
      <w:r w:rsidRPr="00213E54">
        <w:rPr>
          <w:sz w:val="22"/>
          <w:szCs w:val="22"/>
        </w:rPr>
        <w:t>Pénzügyi és Vagyonnyilatkozatokat Ellenőrző Bizottsághoz</w:t>
      </w:r>
    </w:p>
    <w:p w14:paraId="7F1FF392" w14:textId="77777777" w:rsidR="00D30E4B" w:rsidRPr="00213E54" w:rsidRDefault="00D30E4B" w:rsidP="0074114B">
      <w:pPr>
        <w:suppressAutoHyphens w:val="0"/>
        <w:ind w:left="4956" w:firstLine="6"/>
        <w:jc w:val="both"/>
        <w:rPr>
          <w:sz w:val="20"/>
          <w:szCs w:val="20"/>
          <w:lang w:eastAsia="hu-HU"/>
        </w:rPr>
      </w:pPr>
    </w:p>
    <w:p w14:paraId="7F1FF393" w14:textId="77777777" w:rsidR="00D30E4B" w:rsidRPr="0074114B" w:rsidRDefault="00D30E4B" w:rsidP="00D30E4B">
      <w:pPr>
        <w:suppressAutoHyphens w:val="0"/>
        <w:ind w:left="4956"/>
        <w:jc w:val="both"/>
        <w:rPr>
          <w:color w:val="FF0000"/>
          <w:sz w:val="20"/>
          <w:szCs w:val="20"/>
          <w:lang w:eastAsia="hu-HU"/>
        </w:rPr>
      </w:pPr>
    </w:p>
    <w:p w14:paraId="7F1FF394" w14:textId="77777777" w:rsidR="00D30E4B" w:rsidRDefault="00D30E4B" w:rsidP="00D30E4B">
      <w:pPr>
        <w:suppressAutoHyphens w:val="0"/>
        <w:ind w:left="6237" w:hanging="1281"/>
        <w:jc w:val="both"/>
        <w:rPr>
          <w:sz w:val="20"/>
          <w:szCs w:val="20"/>
          <w:lang w:eastAsia="hu-HU"/>
        </w:rPr>
      </w:pPr>
    </w:p>
    <w:p w14:paraId="7F1FF395" w14:textId="77777777" w:rsidR="00D30E4B" w:rsidRDefault="00D30E4B" w:rsidP="00D30E4B">
      <w:pPr>
        <w:suppressAutoHyphens w:val="0"/>
        <w:ind w:left="6237" w:hanging="1281"/>
        <w:jc w:val="both"/>
        <w:rPr>
          <w:sz w:val="20"/>
          <w:szCs w:val="20"/>
        </w:rPr>
      </w:pPr>
    </w:p>
    <w:p w14:paraId="7F1FF396" w14:textId="77777777" w:rsidR="00D30E4B" w:rsidRDefault="00D30E4B" w:rsidP="00D30E4B"/>
    <w:p w14:paraId="7F1FF397" w14:textId="77777777" w:rsidR="00D30E4B" w:rsidRDefault="00D30E4B" w:rsidP="00D30E4B"/>
    <w:p w14:paraId="7F1FF398" w14:textId="77777777" w:rsidR="00D30E4B" w:rsidRDefault="00D30E4B" w:rsidP="00D30E4B"/>
    <w:p w14:paraId="7F1FF399" w14:textId="77777777" w:rsidR="00D30E4B" w:rsidRDefault="00D30E4B" w:rsidP="00D30E4B">
      <w:pPr>
        <w:pStyle w:val="Cmsor1"/>
        <w:rPr>
          <w:sz w:val="24"/>
          <w:szCs w:val="24"/>
        </w:rPr>
      </w:pPr>
      <w:r>
        <w:rPr>
          <w:sz w:val="24"/>
          <w:szCs w:val="24"/>
        </w:rPr>
        <w:t>E L Ő T E R J E S Z T É S</w:t>
      </w:r>
    </w:p>
    <w:p w14:paraId="7F1FF39A" w14:textId="77777777" w:rsidR="00D30E4B" w:rsidRDefault="00D30E4B" w:rsidP="00D30E4B">
      <w:pPr>
        <w:jc w:val="center"/>
        <w:rPr>
          <w:b/>
        </w:rPr>
      </w:pPr>
    </w:p>
    <w:p w14:paraId="7F1FF39B" w14:textId="77777777" w:rsidR="00D30E4B" w:rsidRDefault="00D30E4B" w:rsidP="00D30E4B">
      <w:pPr>
        <w:jc w:val="center"/>
        <w:rPr>
          <w:b/>
        </w:rPr>
      </w:pPr>
    </w:p>
    <w:p w14:paraId="7F1FF39C" w14:textId="77777777" w:rsidR="00D30E4B" w:rsidRDefault="00642015" w:rsidP="00D30E4B">
      <w:pPr>
        <w:pStyle w:val="Szvegtrzs"/>
        <w:jc w:val="center"/>
        <w:rPr>
          <w:b/>
          <w:sz w:val="24"/>
        </w:rPr>
      </w:pPr>
      <w:r>
        <w:rPr>
          <w:b/>
          <w:sz w:val="24"/>
        </w:rPr>
        <w:t>a Képviselő-testület 2021</w:t>
      </w:r>
      <w:r w:rsidR="00D30E4B">
        <w:rPr>
          <w:b/>
          <w:sz w:val="24"/>
        </w:rPr>
        <w:t xml:space="preserve">. </w:t>
      </w:r>
      <w:r w:rsidRPr="008B0390">
        <w:rPr>
          <w:b/>
          <w:color w:val="000000" w:themeColor="text1"/>
          <w:sz w:val="24"/>
        </w:rPr>
        <w:t xml:space="preserve">október </w:t>
      </w:r>
      <w:r w:rsidR="0074114B" w:rsidRPr="008B0390">
        <w:rPr>
          <w:b/>
          <w:color w:val="000000" w:themeColor="text1"/>
          <w:sz w:val="24"/>
        </w:rPr>
        <w:t>28</w:t>
      </w:r>
      <w:r w:rsidR="00D30E4B" w:rsidRPr="008B0390">
        <w:rPr>
          <w:b/>
          <w:color w:val="000000" w:themeColor="text1"/>
          <w:sz w:val="24"/>
        </w:rPr>
        <w:t xml:space="preserve">-i rendes </w:t>
      </w:r>
      <w:r w:rsidR="00D30E4B">
        <w:rPr>
          <w:b/>
          <w:sz w:val="24"/>
        </w:rPr>
        <w:t>ülésére</w:t>
      </w:r>
    </w:p>
    <w:p w14:paraId="7F1FF39D" w14:textId="77777777" w:rsidR="00D30E4B" w:rsidRDefault="00D30E4B" w:rsidP="00D30E4B">
      <w:pPr>
        <w:jc w:val="center"/>
        <w:rPr>
          <w:b/>
        </w:rPr>
      </w:pPr>
    </w:p>
    <w:p w14:paraId="7F1FF39E" w14:textId="77777777" w:rsidR="00D30E4B" w:rsidRDefault="00D30E4B" w:rsidP="00D30E4B">
      <w:pPr>
        <w:jc w:val="center"/>
        <w:rPr>
          <w:b/>
        </w:rPr>
      </w:pPr>
    </w:p>
    <w:p w14:paraId="7F1FF39F" w14:textId="77777777" w:rsidR="00D30E4B" w:rsidRDefault="00D30E4B" w:rsidP="00D30E4B">
      <w:pPr>
        <w:jc w:val="center"/>
        <w:rPr>
          <w:b/>
        </w:rPr>
      </w:pPr>
      <w:bookmarkStart w:id="0" w:name="_GoBack"/>
      <w:bookmarkEnd w:id="0"/>
    </w:p>
    <w:p w14:paraId="7F1FF3A0" w14:textId="77777777" w:rsidR="00D30E4B" w:rsidRDefault="00D30E4B" w:rsidP="00D30E4B">
      <w:pPr>
        <w:ind w:left="851" w:hanging="851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</w:r>
      <w:bookmarkStart w:id="1" w:name="OLE_LINK1"/>
      <w:r>
        <w:rPr>
          <w:b/>
        </w:rPr>
        <w:t>Javaslat a Budapest Főváros II. Kerületi Önkormányzat Képviselő-t</w:t>
      </w:r>
      <w:r w:rsidR="00642015">
        <w:rPr>
          <w:b/>
        </w:rPr>
        <w:t>estületének az Önkormányzat 2021</w:t>
      </w:r>
      <w:r>
        <w:rPr>
          <w:b/>
        </w:rPr>
        <w:t>. évi költségvetéséről szóló</w:t>
      </w:r>
      <w:bookmarkStart w:id="2" w:name="_Hlk361644693"/>
      <w:r w:rsidR="00642015">
        <w:rPr>
          <w:b/>
        </w:rPr>
        <w:t xml:space="preserve"> 9/2021. (II. 23</w:t>
      </w:r>
      <w:r>
        <w:rPr>
          <w:b/>
        </w:rPr>
        <w:t>.)</w:t>
      </w:r>
      <w:bookmarkEnd w:id="2"/>
      <w:r>
        <w:rPr>
          <w:b/>
        </w:rPr>
        <w:t xml:space="preserve"> önkormányzati rendeletének módosítására</w:t>
      </w:r>
    </w:p>
    <w:bookmarkEnd w:id="1"/>
    <w:p w14:paraId="7F1FF3A1" w14:textId="77777777" w:rsidR="00D30E4B" w:rsidRDefault="00D30E4B" w:rsidP="00D30E4B">
      <w:pPr>
        <w:jc w:val="both"/>
        <w:rPr>
          <w:b/>
        </w:rPr>
      </w:pPr>
    </w:p>
    <w:p w14:paraId="7F1FF3A2" w14:textId="77777777" w:rsidR="00D30E4B" w:rsidRDefault="00D30E4B" w:rsidP="00D30E4B">
      <w:pPr>
        <w:jc w:val="both"/>
        <w:rPr>
          <w:b/>
        </w:rPr>
      </w:pPr>
    </w:p>
    <w:p w14:paraId="7F1FF3A3" w14:textId="77777777" w:rsidR="00D30E4B" w:rsidRDefault="00D30E4B" w:rsidP="00D30E4B">
      <w:pPr>
        <w:jc w:val="both"/>
        <w:rPr>
          <w:b/>
        </w:rPr>
      </w:pPr>
    </w:p>
    <w:p w14:paraId="7F1FF3A4" w14:textId="77777777" w:rsidR="00AC7227" w:rsidRDefault="00AC7227" w:rsidP="00D30E4B">
      <w:pPr>
        <w:rPr>
          <w:b/>
        </w:rPr>
      </w:pPr>
    </w:p>
    <w:p w14:paraId="7F1FF3A5" w14:textId="77777777" w:rsidR="00252940" w:rsidRPr="00CC62D0" w:rsidRDefault="00252940">
      <w:pPr>
        <w:jc w:val="both"/>
        <w:rPr>
          <w:b/>
        </w:rPr>
      </w:pPr>
    </w:p>
    <w:p w14:paraId="7F1FF3A6" w14:textId="77777777" w:rsidR="00D30E4B" w:rsidRPr="00CC62D0" w:rsidRDefault="00D30E4B">
      <w:pPr>
        <w:jc w:val="both"/>
        <w:rPr>
          <w:b/>
        </w:rPr>
      </w:pPr>
    </w:p>
    <w:p w14:paraId="7F1FF3A7" w14:textId="77777777" w:rsidR="000931DC" w:rsidRDefault="006804CD" w:rsidP="000931DC">
      <w:pPr>
        <w:jc w:val="both"/>
        <w:rPr>
          <w:b/>
        </w:rPr>
      </w:pPr>
      <w:r w:rsidRPr="000931DC">
        <w:rPr>
          <w:b/>
        </w:rPr>
        <w:t>Készítette</w:t>
      </w:r>
      <w:r w:rsidR="000931DC">
        <w:rPr>
          <w:b/>
          <w:color w:val="FF0000"/>
        </w:rPr>
        <w:tab/>
      </w:r>
      <w:r w:rsidR="000931DC">
        <w:rPr>
          <w:b/>
        </w:rPr>
        <w:t>Annus Béláné</w:t>
      </w:r>
    </w:p>
    <w:p w14:paraId="7F1FF3A8" w14:textId="77777777" w:rsidR="006804CD" w:rsidRPr="00642015" w:rsidRDefault="000931DC" w:rsidP="000931DC">
      <w:pPr>
        <w:jc w:val="both"/>
        <w:rPr>
          <w:color w:val="FF0000"/>
        </w:rPr>
      </w:pPr>
      <w:r>
        <w:rPr>
          <w:b/>
        </w:rPr>
        <w:tab/>
      </w:r>
      <w:r>
        <w:rPr>
          <w:b/>
        </w:rPr>
        <w:tab/>
      </w:r>
      <w:r>
        <w:t>gazdasági igazgató</w:t>
      </w:r>
      <w:r w:rsidR="006804CD" w:rsidRPr="00642015">
        <w:rPr>
          <w:b/>
          <w:color w:val="FF0000"/>
        </w:rPr>
        <w:tab/>
      </w:r>
    </w:p>
    <w:p w14:paraId="7F1FF3A9" w14:textId="77777777" w:rsidR="006804CD" w:rsidRPr="00642015" w:rsidRDefault="006804CD">
      <w:pPr>
        <w:jc w:val="both"/>
        <w:rPr>
          <w:color w:val="FF0000"/>
        </w:rPr>
      </w:pPr>
    </w:p>
    <w:p w14:paraId="7F1FF3AA" w14:textId="77777777" w:rsidR="006804CD" w:rsidRDefault="006804CD">
      <w:pPr>
        <w:jc w:val="both"/>
        <w:rPr>
          <w:b/>
        </w:rPr>
      </w:pPr>
    </w:p>
    <w:p w14:paraId="7F1FF3AB" w14:textId="77777777" w:rsidR="00D30E4B" w:rsidRPr="00CC62D0" w:rsidRDefault="00D30E4B">
      <w:pPr>
        <w:jc w:val="both"/>
        <w:rPr>
          <w:b/>
        </w:rPr>
      </w:pPr>
    </w:p>
    <w:p w14:paraId="7F1FF3AC" w14:textId="77777777" w:rsidR="00D63E83" w:rsidRPr="00D63E83" w:rsidRDefault="006804CD" w:rsidP="00D63E83">
      <w:pPr>
        <w:jc w:val="both"/>
      </w:pPr>
      <w:r>
        <w:rPr>
          <w:b/>
        </w:rPr>
        <w:t>Egyeztetve</w:t>
      </w:r>
      <w:r w:rsidR="00DF344E" w:rsidRPr="00733FF6">
        <w:rPr>
          <w:b/>
          <w:bCs/>
        </w:rPr>
        <w:t>:</w:t>
      </w:r>
      <w:r w:rsidR="00DF344E" w:rsidRPr="00733FF6">
        <w:rPr>
          <w:b/>
          <w:bCs/>
        </w:rPr>
        <w:tab/>
      </w:r>
      <w:r w:rsidR="00D63E83" w:rsidRPr="00D63E83">
        <w:rPr>
          <w:b/>
        </w:rPr>
        <w:t>dr. Szalai Tibor</w:t>
      </w:r>
    </w:p>
    <w:p w14:paraId="7F1FF3AD" w14:textId="77777777" w:rsidR="00D63E83" w:rsidRPr="00D63E83" w:rsidRDefault="00D63E83" w:rsidP="00D63E83">
      <w:pPr>
        <w:jc w:val="both"/>
      </w:pPr>
      <w:r w:rsidRPr="00D63E83">
        <w:tab/>
      </w:r>
      <w:r w:rsidRPr="00D63E83">
        <w:tab/>
        <w:t>jegyző</w:t>
      </w:r>
    </w:p>
    <w:p w14:paraId="7F1FF3AE" w14:textId="77777777" w:rsidR="00DF344E" w:rsidRPr="00D63E83" w:rsidRDefault="00DF344E" w:rsidP="00D63E83">
      <w:pPr>
        <w:keepNext/>
        <w:outlineLvl w:val="0"/>
        <w:rPr>
          <w:b/>
        </w:rPr>
      </w:pPr>
    </w:p>
    <w:p w14:paraId="7F1FF3AF" w14:textId="77777777" w:rsidR="00DF344E" w:rsidRPr="00733FF6" w:rsidRDefault="00DF344E" w:rsidP="00DF344E">
      <w:pPr>
        <w:jc w:val="both"/>
        <w:rPr>
          <w:b/>
        </w:rPr>
      </w:pPr>
    </w:p>
    <w:p w14:paraId="7F1FF3B0" w14:textId="77777777" w:rsidR="00DF344E" w:rsidRPr="00733FF6" w:rsidRDefault="00DF344E" w:rsidP="00DF344E">
      <w:pPr>
        <w:jc w:val="both"/>
        <w:rPr>
          <w:b/>
        </w:rPr>
      </w:pPr>
    </w:p>
    <w:p w14:paraId="7F1FF3B1" w14:textId="77777777" w:rsidR="00DF344E" w:rsidRPr="00733FF6" w:rsidRDefault="0017196D" w:rsidP="00DF344E">
      <w:pPr>
        <w:jc w:val="both"/>
        <w:rPr>
          <w:b/>
        </w:rPr>
      </w:pPr>
      <w:r>
        <w:rPr>
          <w:b/>
        </w:rPr>
        <w:t>Egyeztetve:</w:t>
      </w:r>
      <w:r>
        <w:rPr>
          <w:b/>
        </w:rPr>
        <w:tab/>
        <w:t>Dr. Varga Előd Bendegúz</w:t>
      </w:r>
    </w:p>
    <w:p w14:paraId="7F1FF3B2" w14:textId="77777777" w:rsidR="00DF344E" w:rsidRPr="00733FF6" w:rsidRDefault="00DF344E" w:rsidP="00DF344E">
      <w:pPr>
        <w:jc w:val="both"/>
      </w:pPr>
      <w:r w:rsidRPr="00733FF6">
        <w:tab/>
      </w:r>
      <w:r w:rsidRPr="00733FF6">
        <w:tab/>
        <w:t>alpolgármester</w:t>
      </w:r>
    </w:p>
    <w:p w14:paraId="7F1FF3B3" w14:textId="77777777" w:rsidR="00DF344E" w:rsidRPr="00733FF6" w:rsidRDefault="00DF344E" w:rsidP="00DF344E">
      <w:pPr>
        <w:jc w:val="both"/>
        <w:rPr>
          <w:b/>
        </w:rPr>
      </w:pPr>
    </w:p>
    <w:p w14:paraId="7F1FF3B4" w14:textId="77777777" w:rsidR="00DF344E" w:rsidRPr="00733FF6" w:rsidRDefault="00DF344E" w:rsidP="00DF344E">
      <w:pPr>
        <w:jc w:val="both"/>
        <w:rPr>
          <w:b/>
        </w:rPr>
      </w:pPr>
    </w:p>
    <w:p w14:paraId="7F1FF3B5" w14:textId="77777777" w:rsidR="00DF344E" w:rsidRPr="00733FF6" w:rsidRDefault="00DF344E" w:rsidP="00DF344E">
      <w:pPr>
        <w:jc w:val="both"/>
        <w:rPr>
          <w:b/>
        </w:rPr>
      </w:pPr>
    </w:p>
    <w:p w14:paraId="7F1FF3B6" w14:textId="77777777" w:rsidR="00DF344E" w:rsidRPr="00733FF6" w:rsidRDefault="00DF344E" w:rsidP="00DF344E">
      <w:pPr>
        <w:jc w:val="both"/>
      </w:pPr>
    </w:p>
    <w:p w14:paraId="7F1FF3B7" w14:textId="77777777" w:rsidR="00DF344E" w:rsidRPr="00733FF6" w:rsidRDefault="00DF344E" w:rsidP="00DF344E">
      <w:pPr>
        <w:jc w:val="both"/>
      </w:pPr>
    </w:p>
    <w:p w14:paraId="7F1FF3B8" w14:textId="77777777" w:rsidR="00DF344E" w:rsidRPr="00733FF6" w:rsidRDefault="00DF344E" w:rsidP="00DF344E">
      <w:pPr>
        <w:jc w:val="both"/>
      </w:pPr>
      <w:r w:rsidRPr="00733FF6">
        <w:tab/>
      </w:r>
      <w:r w:rsidRPr="00733FF6">
        <w:tab/>
        <w:t>…………………………………</w:t>
      </w:r>
    </w:p>
    <w:p w14:paraId="7F1FF3B9" w14:textId="77777777" w:rsidR="00DF344E" w:rsidRPr="00733FF6" w:rsidRDefault="001B557F" w:rsidP="00DF344E">
      <w:pPr>
        <w:jc w:val="both"/>
      </w:pPr>
      <w:r>
        <w:tab/>
      </w:r>
      <w:r>
        <w:tab/>
        <w:t>dr. Silye Tamás</w:t>
      </w:r>
    </w:p>
    <w:p w14:paraId="7F1FF3BA" w14:textId="77777777" w:rsidR="00DF344E" w:rsidRPr="00733FF6" w:rsidRDefault="00DF344E" w:rsidP="00DF344E">
      <w:pPr>
        <w:jc w:val="both"/>
      </w:pPr>
      <w:r w:rsidRPr="00733FF6">
        <w:tab/>
      </w:r>
      <w:r w:rsidRPr="00733FF6">
        <w:tab/>
        <w:t>jegyzői igazgató</w:t>
      </w:r>
    </w:p>
    <w:p w14:paraId="7F1FF3BB" w14:textId="77777777" w:rsidR="00DF344E" w:rsidRPr="00733FF6" w:rsidRDefault="00DF344E" w:rsidP="00DF344E">
      <w:pPr>
        <w:jc w:val="both"/>
        <w:rPr>
          <w:b/>
        </w:rPr>
      </w:pP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  <w:t>A napirend tárgyalása</w:t>
      </w:r>
    </w:p>
    <w:p w14:paraId="7F1FF3BC" w14:textId="77777777" w:rsidR="00252940" w:rsidRDefault="00DF344E" w:rsidP="00DF344E">
      <w:pPr>
        <w:jc w:val="both"/>
        <w:rPr>
          <w:b/>
        </w:rPr>
      </w:pP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  <w:t xml:space="preserve">zárt ülést </w:t>
      </w:r>
      <w:r w:rsidRPr="00733FF6">
        <w:rPr>
          <w:b/>
          <w:u w:val="single"/>
        </w:rPr>
        <w:t>nem</w:t>
      </w:r>
      <w:r w:rsidRPr="00733FF6">
        <w:rPr>
          <w:b/>
        </w:rPr>
        <w:t xml:space="preserve"> igényel.</w:t>
      </w:r>
    </w:p>
    <w:p w14:paraId="7F1FF3BD" w14:textId="77777777" w:rsidR="00AC7227" w:rsidRPr="00DF344E" w:rsidRDefault="00252940" w:rsidP="00F26462">
      <w:pPr>
        <w:suppressAutoHyphens w:val="0"/>
        <w:rPr>
          <w:b/>
        </w:rPr>
      </w:pPr>
      <w:r>
        <w:rPr>
          <w:b/>
        </w:rPr>
        <w:br w:type="page"/>
      </w:r>
      <w:r w:rsidR="00AC7227" w:rsidRPr="00DF344E">
        <w:rPr>
          <w:b/>
        </w:rPr>
        <w:lastRenderedPageBreak/>
        <w:t>Tisztelt Képviselő-testület!</w:t>
      </w:r>
    </w:p>
    <w:p w14:paraId="7F1FF3BE" w14:textId="77777777" w:rsidR="00EE3281" w:rsidRPr="00973CD3" w:rsidRDefault="00EE3281" w:rsidP="009E7747">
      <w:pPr>
        <w:jc w:val="both"/>
        <w:rPr>
          <w:color w:val="FF0000"/>
        </w:rPr>
      </w:pPr>
    </w:p>
    <w:p w14:paraId="7F1FF3BF" w14:textId="77777777" w:rsidR="00973CD3" w:rsidRPr="000E28EE" w:rsidRDefault="00973CD3" w:rsidP="00973CD3">
      <w:pPr>
        <w:pStyle w:val="Szvegtrzs"/>
        <w:rPr>
          <w:sz w:val="24"/>
        </w:rPr>
      </w:pPr>
      <w:r w:rsidRPr="000E28EE">
        <w:rPr>
          <w:sz w:val="24"/>
        </w:rPr>
        <w:t xml:space="preserve">Az államháztartásról szóló 2011. évi CXCV. törvény </w:t>
      </w:r>
      <w:r w:rsidR="00D30E4B">
        <w:rPr>
          <w:sz w:val="24"/>
        </w:rPr>
        <w:t>34</w:t>
      </w:r>
      <w:r w:rsidRPr="000E28EE">
        <w:rPr>
          <w:sz w:val="24"/>
        </w:rPr>
        <w:t>. §</w:t>
      </w:r>
      <w:proofErr w:type="spellStart"/>
      <w:r w:rsidRPr="000E28EE">
        <w:rPr>
          <w:sz w:val="24"/>
        </w:rPr>
        <w:t>-ában</w:t>
      </w:r>
      <w:proofErr w:type="spellEnd"/>
      <w:r w:rsidRPr="000E28EE">
        <w:rPr>
          <w:sz w:val="24"/>
        </w:rPr>
        <w:t xml:space="preserve"> és az államháztartásról szóló törvény végrehajtásáról szóló 368/201</w:t>
      </w:r>
      <w:r w:rsidR="00D30E4B">
        <w:rPr>
          <w:sz w:val="24"/>
        </w:rPr>
        <w:t>1.(XII. 31.) Kormányrendelet 42</w:t>
      </w:r>
      <w:r w:rsidRPr="000E28EE">
        <w:rPr>
          <w:sz w:val="24"/>
        </w:rPr>
        <w:t>. §</w:t>
      </w:r>
      <w:proofErr w:type="spellStart"/>
      <w:r w:rsidRPr="000E28EE">
        <w:rPr>
          <w:sz w:val="24"/>
        </w:rPr>
        <w:t>-ában</w:t>
      </w:r>
      <w:proofErr w:type="spellEnd"/>
      <w:r w:rsidRPr="000E28EE">
        <w:rPr>
          <w:sz w:val="24"/>
        </w:rPr>
        <w:t xml:space="preserve"> foglaltak alapján előterjesztésünk I. részében javaslatot teszünk az Önkormányzat átruházott hatáskörben hozott</w:t>
      </w:r>
      <w:r w:rsidR="000E28EE" w:rsidRPr="000E28EE">
        <w:rPr>
          <w:sz w:val="24"/>
        </w:rPr>
        <w:t xml:space="preserve"> </w:t>
      </w:r>
      <w:r w:rsidRPr="000E28EE">
        <w:rPr>
          <w:sz w:val="24"/>
        </w:rPr>
        <w:t xml:space="preserve">döntések alapján </w:t>
      </w:r>
      <w:r w:rsidR="00D30E4B">
        <w:rPr>
          <w:sz w:val="24"/>
        </w:rPr>
        <w:t xml:space="preserve">2021. augusztus 31-ig </w:t>
      </w:r>
      <w:r w:rsidRPr="000E28EE">
        <w:rPr>
          <w:sz w:val="24"/>
        </w:rPr>
        <w:t>elvégzett előirányzat módosítások és átcsoportosítások költségvetési rendeleten történő átvezetésére.</w:t>
      </w:r>
      <w:r w:rsidR="000E28EE" w:rsidRPr="000E28EE">
        <w:rPr>
          <w:sz w:val="24"/>
        </w:rPr>
        <w:t xml:space="preserve"> </w:t>
      </w:r>
      <w:r w:rsidRPr="000E28EE">
        <w:rPr>
          <w:sz w:val="24"/>
        </w:rPr>
        <w:t>Az előt</w:t>
      </w:r>
      <w:r w:rsidR="00D30E4B">
        <w:rPr>
          <w:sz w:val="24"/>
        </w:rPr>
        <w:t>erjesztésünk II. részében a 2021</w:t>
      </w:r>
      <w:r w:rsidRPr="000E28EE">
        <w:rPr>
          <w:sz w:val="24"/>
        </w:rPr>
        <w:t>. évi költségvetési rendelet</w:t>
      </w:r>
      <w:r w:rsidR="00D30E4B">
        <w:rPr>
          <w:sz w:val="24"/>
        </w:rPr>
        <w:t xml:space="preserve"> </w:t>
      </w:r>
      <w:r w:rsidRPr="000E28EE">
        <w:rPr>
          <w:sz w:val="24"/>
        </w:rPr>
        <w:t xml:space="preserve">felülvizsgálatából adódó módosítások átvezetését kezdeményezzük. </w:t>
      </w:r>
    </w:p>
    <w:p w14:paraId="7F1FF3C0" w14:textId="77777777" w:rsidR="00E9208A" w:rsidRPr="000E28EE" w:rsidRDefault="00E9208A" w:rsidP="00EE3281">
      <w:pPr>
        <w:pStyle w:val="Szvegtrzs"/>
        <w:tabs>
          <w:tab w:val="left" w:pos="0"/>
        </w:tabs>
        <w:rPr>
          <w:b/>
          <w:sz w:val="24"/>
        </w:rPr>
      </w:pPr>
    </w:p>
    <w:p w14:paraId="7F1FF3C1" w14:textId="77777777" w:rsidR="00EE3281" w:rsidRPr="000E28EE" w:rsidRDefault="00E9208A" w:rsidP="00EE3281">
      <w:pPr>
        <w:pStyle w:val="Szvegtrzs"/>
        <w:tabs>
          <w:tab w:val="left" w:pos="0"/>
        </w:tabs>
        <w:rPr>
          <w:b/>
          <w:sz w:val="24"/>
        </w:rPr>
      </w:pPr>
      <w:r w:rsidRPr="000E28EE">
        <w:rPr>
          <w:b/>
          <w:sz w:val="24"/>
        </w:rPr>
        <w:t>I</w:t>
      </w:r>
      <w:r w:rsidR="00EE3281" w:rsidRPr="000E28EE">
        <w:rPr>
          <w:b/>
          <w:sz w:val="24"/>
        </w:rPr>
        <w:t>.</w:t>
      </w:r>
      <w:r w:rsidRPr="000E28EE">
        <w:rPr>
          <w:b/>
          <w:sz w:val="24"/>
        </w:rPr>
        <w:t xml:space="preserve"> A</w:t>
      </w:r>
      <w:r w:rsidR="00EE3281" w:rsidRPr="000E28EE">
        <w:rPr>
          <w:b/>
          <w:sz w:val="24"/>
        </w:rPr>
        <w:t>z átruházott</w:t>
      </w:r>
      <w:r w:rsidR="0089623B">
        <w:rPr>
          <w:b/>
          <w:sz w:val="24"/>
        </w:rPr>
        <w:t xml:space="preserve"> és egyéb</w:t>
      </w:r>
      <w:r w:rsidR="00EE3281" w:rsidRPr="000E28EE">
        <w:rPr>
          <w:b/>
          <w:sz w:val="24"/>
        </w:rPr>
        <w:t xml:space="preserve"> hatáskör</w:t>
      </w:r>
      <w:r w:rsidR="0089623B">
        <w:rPr>
          <w:b/>
          <w:sz w:val="24"/>
        </w:rPr>
        <w:t>ökben</w:t>
      </w:r>
      <w:r w:rsidR="00EE3281" w:rsidRPr="0089623B">
        <w:rPr>
          <w:b/>
          <w:color w:val="FF0000"/>
          <w:sz w:val="24"/>
        </w:rPr>
        <w:t xml:space="preserve"> </w:t>
      </w:r>
      <w:r w:rsidR="00EE3281" w:rsidRPr="000E28EE">
        <w:rPr>
          <w:b/>
          <w:sz w:val="24"/>
        </w:rPr>
        <w:t>hozott döntések alapján elvégzett előirányzat módosítások és átcsoportosítások miatti rendeletmódosítási javaslat</w:t>
      </w:r>
    </w:p>
    <w:p w14:paraId="7F1FF3C2" w14:textId="77777777" w:rsidR="00E9208A" w:rsidRPr="000E28EE" w:rsidRDefault="00E9208A" w:rsidP="00EE3281">
      <w:pPr>
        <w:jc w:val="both"/>
      </w:pPr>
    </w:p>
    <w:p w14:paraId="7F1FF3C3" w14:textId="77777777" w:rsidR="00EE3281" w:rsidRPr="000E28EE" w:rsidRDefault="00EE3281" w:rsidP="00EE3281">
      <w:pPr>
        <w:jc w:val="both"/>
      </w:pPr>
      <w:r w:rsidRPr="000E28EE">
        <w:t xml:space="preserve">E rendeletmódosítási javaslatban foglalt előirányzat változtatások körébe tartoznak </w:t>
      </w:r>
    </w:p>
    <w:p w14:paraId="7F1FF3C4" w14:textId="77777777" w:rsidR="00EE3281" w:rsidRPr="000E28EE" w:rsidRDefault="00EE3281" w:rsidP="00EE3281">
      <w:pPr>
        <w:jc w:val="both"/>
      </w:pPr>
    </w:p>
    <w:p w14:paraId="7F1FF3C5" w14:textId="77777777" w:rsidR="00EE3281" w:rsidRPr="000E28EE" w:rsidRDefault="00EE3281" w:rsidP="00EE3281">
      <w:pPr>
        <w:jc w:val="both"/>
      </w:pPr>
      <w:r w:rsidRPr="000E28EE">
        <w:t xml:space="preserve">- az Önkormányzati feladatok vonatkozásában a </w:t>
      </w:r>
    </w:p>
    <w:p w14:paraId="7F1FF3C6" w14:textId="77777777" w:rsidR="00EE3281" w:rsidRPr="000E28EE" w:rsidRDefault="00EE3281" w:rsidP="00EE3281">
      <w:pPr>
        <w:tabs>
          <w:tab w:val="num" w:pos="851"/>
        </w:tabs>
        <w:ind w:left="284"/>
        <w:jc w:val="both"/>
      </w:pPr>
    </w:p>
    <w:p w14:paraId="7F1FF3C7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Képviselő-testület döntés</w:t>
      </w:r>
      <w:r w:rsidR="000931DC">
        <w:t>e</w:t>
      </w:r>
      <w:r w:rsidRPr="000E28EE">
        <w:t>inek végrehajtásából adódó előirányzat átcsoportosítások,</w:t>
      </w:r>
    </w:p>
    <w:p w14:paraId="7F1FF3C8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Képviselő-testület által átruházott hatáskörben hozott átcsoportosítások,</w:t>
      </w:r>
    </w:p>
    <w:p w14:paraId="7F1FF3C9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saját hatáskörű előirányzat változtatások,</w:t>
      </w:r>
    </w:p>
    <w:p w14:paraId="7F1FF3CA" w14:textId="77777777" w:rsidR="00EE3281" w:rsidRPr="000E28EE" w:rsidRDefault="00EE3281" w:rsidP="00EE3281">
      <w:pPr>
        <w:jc w:val="both"/>
      </w:pPr>
    </w:p>
    <w:p w14:paraId="7F1FF3CB" w14:textId="77777777" w:rsidR="00EE3281" w:rsidRPr="000E28EE" w:rsidRDefault="00EE3281" w:rsidP="00EE3281">
      <w:pPr>
        <w:jc w:val="both"/>
      </w:pPr>
      <w:r w:rsidRPr="000E28EE">
        <w:t xml:space="preserve">- a Polgármesteri Hivatal vonatkozásában a  </w:t>
      </w:r>
    </w:p>
    <w:p w14:paraId="7F1FF3CC" w14:textId="77777777" w:rsidR="00EE3281" w:rsidRPr="000E28EE" w:rsidRDefault="00EE3281" w:rsidP="00EE3281">
      <w:pPr>
        <w:jc w:val="both"/>
      </w:pPr>
    </w:p>
    <w:p w14:paraId="7F1FF3CD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felügyeleti szerv hatáskörébe tartozó módosítások,</w:t>
      </w:r>
    </w:p>
    <w:p w14:paraId="7F1FF3CE" w14:textId="77777777" w:rsidR="00EE3281" w:rsidRPr="000E28EE" w:rsidRDefault="00EE3281" w:rsidP="00EE3281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0E28EE">
        <w:t>saját hatáskörű előirányzat változtatások,</w:t>
      </w:r>
    </w:p>
    <w:p w14:paraId="7F1FF3CF" w14:textId="77777777" w:rsidR="00EE3281" w:rsidRPr="000E28EE" w:rsidRDefault="00EE3281" w:rsidP="00EE3281">
      <w:pPr>
        <w:jc w:val="both"/>
      </w:pPr>
    </w:p>
    <w:p w14:paraId="7F1FF3D0" w14:textId="77777777" w:rsidR="00EE3281" w:rsidRPr="000E28EE" w:rsidRDefault="00EE3281" w:rsidP="0074114B">
      <w:pPr>
        <w:numPr>
          <w:ilvl w:val="0"/>
          <w:numId w:val="17"/>
        </w:numPr>
        <w:tabs>
          <w:tab w:val="clear" w:pos="720"/>
          <w:tab w:val="num" w:pos="142"/>
          <w:tab w:val="num" w:pos="1800"/>
        </w:tabs>
        <w:ind w:left="142" w:hanging="142"/>
        <w:jc w:val="both"/>
        <w:rPr>
          <w:b/>
        </w:rPr>
      </w:pPr>
      <w:r w:rsidRPr="000E28EE">
        <w:t>az intézményeket érintően az adott időszakban végrehajtott felügyeleti szervi</w:t>
      </w:r>
      <w:r w:rsidR="00642015">
        <w:t xml:space="preserve"> illetve saját</w:t>
      </w:r>
      <w:r w:rsidRPr="000E28EE">
        <w:t xml:space="preserve"> hatáskörébe tartozó előirányzat módosítások. </w:t>
      </w:r>
    </w:p>
    <w:p w14:paraId="7F1FF3D1" w14:textId="77777777" w:rsidR="001926A1" w:rsidRDefault="001926A1" w:rsidP="009E7747">
      <w:pPr>
        <w:jc w:val="both"/>
      </w:pPr>
    </w:p>
    <w:p w14:paraId="7F1FF3D2" w14:textId="77777777" w:rsidR="001926A1" w:rsidRPr="00543B0F" w:rsidRDefault="001926A1" w:rsidP="001926A1">
      <w:pPr>
        <w:jc w:val="both"/>
      </w:pPr>
      <w:r w:rsidRPr="00543B0F">
        <w:t xml:space="preserve">A fentiek szerinti előirányzat módosítások hatásaként a bevételi és kiadási főösszege egyenlegében </w:t>
      </w:r>
      <w:r w:rsidR="002B4644" w:rsidRPr="00543B0F">
        <w:t>406 871</w:t>
      </w:r>
      <w:r w:rsidRPr="00543B0F">
        <w:t xml:space="preserve"> E Ft-tal növekedett. </w:t>
      </w:r>
    </w:p>
    <w:p w14:paraId="7F1FF3D3" w14:textId="77777777" w:rsidR="001926A1" w:rsidRPr="001B1F0E" w:rsidRDefault="001926A1" w:rsidP="001926A1">
      <w:pPr>
        <w:jc w:val="both"/>
        <w:rPr>
          <w:color w:val="FF0000"/>
        </w:rPr>
      </w:pPr>
    </w:p>
    <w:p w14:paraId="7F1FF3D4" w14:textId="77777777" w:rsidR="001926A1" w:rsidRPr="00543B0F" w:rsidRDefault="001926A1" w:rsidP="001926A1">
      <w:pPr>
        <w:jc w:val="both"/>
      </w:pPr>
      <w:r w:rsidRPr="00543B0F">
        <w:t xml:space="preserve">A bevételek közül </w:t>
      </w:r>
      <w:r w:rsidR="000F755E" w:rsidRPr="00543B0F">
        <w:t xml:space="preserve">401 766 </w:t>
      </w:r>
      <w:r w:rsidRPr="00543B0F">
        <w:t xml:space="preserve">E Ft az Önkormányzatnál (költségvetési és finanszírozási bevétel), </w:t>
      </w:r>
      <w:r w:rsidR="00543B0F" w:rsidRPr="00543B0F">
        <w:t>2 </w:t>
      </w:r>
      <w:r w:rsidR="000F755E" w:rsidRPr="00543B0F">
        <w:t>505</w:t>
      </w:r>
      <w:r w:rsidRPr="00543B0F">
        <w:t xml:space="preserve"> E Ft a</w:t>
      </w:r>
      <w:r w:rsidR="00543B0F" w:rsidRPr="00543B0F">
        <w:t xml:space="preserve"> Polgármesteri Hivatalnál, 2 600</w:t>
      </w:r>
      <w:r w:rsidRPr="00543B0F">
        <w:t xml:space="preserve"> E Ft pedig a gazdasági szervezettel nem rendelkező intézményeknél keletkezett. Az Egészségügyi Szolgálatnál a bevételi előirányzatok </w:t>
      </w:r>
      <w:r w:rsidR="00543B0F" w:rsidRPr="00543B0F">
        <w:t>nem változtak</w:t>
      </w:r>
      <w:r w:rsidRPr="00543B0F">
        <w:t>. Ez utóbbiak nem tartalmazzák a felügyeleti szervi támogatást.</w:t>
      </w:r>
    </w:p>
    <w:p w14:paraId="7F1FF3D5" w14:textId="77777777" w:rsidR="001926A1" w:rsidRPr="001B1F0E" w:rsidRDefault="001926A1" w:rsidP="001926A1">
      <w:pPr>
        <w:jc w:val="both"/>
        <w:rPr>
          <w:color w:val="FF0000"/>
        </w:rPr>
      </w:pPr>
    </w:p>
    <w:p w14:paraId="7F1FF3D6" w14:textId="77777777" w:rsidR="001926A1" w:rsidRPr="00533DDE" w:rsidRDefault="001926A1" w:rsidP="001926A1">
      <w:pPr>
        <w:jc w:val="both"/>
      </w:pPr>
      <w:r w:rsidRPr="00533DDE">
        <w:t>A</w:t>
      </w:r>
      <w:r w:rsidR="00533DDE" w:rsidRPr="00533DDE">
        <w:t>z önkormányzati</w:t>
      </w:r>
      <w:r w:rsidRPr="00533DDE">
        <w:t xml:space="preserve"> bevételek </w:t>
      </w:r>
      <w:r w:rsidR="00533DDE" w:rsidRPr="00533DDE">
        <w:t>alakulásának tényezői</w:t>
      </w:r>
      <w:r w:rsidRPr="00533DDE">
        <w:t xml:space="preserve"> az alábbiakban látható</w:t>
      </w:r>
      <w:r w:rsidR="00533DDE" w:rsidRPr="00533DDE">
        <w:t>k</w:t>
      </w:r>
      <w:r w:rsidRPr="00533DDE">
        <w:t>:</w:t>
      </w:r>
    </w:p>
    <w:p w14:paraId="7F1FF3D7" w14:textId="77777777" w:rsidR="001926A1" w:rsidRPr="00533DDE" w:rsidRDefault="001926A1" w:rsidP="001926A1">
      <w:pPr>
        <w:jc w:val="both"/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2180"/>
      </w:tblGrid>
      <w:tr w:rsidR="00533DDE" w:rsidRPr="00533DDE" w14:paraId="7F1FF3DA" w14:textId="77777777" w:rsidTr="0074114B">
        <w:trPr>
          <w:trHeight w:val="315"/>
        </w:trPr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F3D8" w14:textId="77777777" w:rsidR="001926A1" w:rsidRPr="00654C64" w:rsidRDefault="001926A1" w:rsidP="0074114B">
            <w:pPr>
              <w:suppressAutoHyphens w:val="0"/>
              <w:jc w:val="center"/>
              <w:rPr>
                <w:b/>
                <w:bCs/>
              </w:rPr>
            </w:pPr>
            <w:r w:rsidRPr="00654C64">
              <w:rPr>
                <w:b/>
                <w:bCs/>
              </w:rPr>
              <w:t>Jogcím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FF3D9" w14:textId="77777777" w:rsidR="001926A1" w:rsidRPr="00654C64" w:rsidRDefault="001926A1" w:rsidP="0074114B">
            <w:pPr>
              <w:suppressAutoHyphens w:val="0"/>
              <w:jc w:val="center"/>
              <w:rPr>
                <w:b/>
                <w:bCs/>
              </w:rPr>
            </w:pPr>
            <w:r w:rsidRPr="00654C64">
              <w:rPr>
                <w:b/>
                <w:bCs/>
              </w:rPr>
              <w:t>Összeg ezer forintban</w:t>
            </w:r>
          </w:p>
        </w:tc>
      </w:tr>
      <w:tr w:rsidR="00533DDE" w:rsidRPr="00533DDE" w14:paraId="7F1FF3DD" w14:textId="77777777" w:rsidTr="00F7707D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F3DB" w14:textId="77777777" w:rsidR="001926A1" w:rsidRPr="00BF6054" w:rsidRDefault="00533DDE" w:rsidP="00F7707D">
            <w:pPr>
              <w:suppressAutoHyphens w:val="0"/>
            </w:pPr>
            <w:r w:rsidRPr="00BF6054">
              <w:t>Költségvetési és egyéb támogatások növekedése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DC" w14:textId="77777777" w:rsidR="001926A1" w:rsidRPr="00BF6054" w:rsidRDefault="00533DDE" w:rsidP="00F7707D">
            <w:pPr>
              <w:suppressAutoHyphens w:val="0"/>
              <w:jc w:val="right"/>
            </w:pPr>
            <w:r w:rsidRPr="00BF6054">
              <w:t>159 621</w:t>
            </w:r>
          </w:p>
        </w:tc>
      </w:tr>
      <w:tr w:rsidR="00533DDE" w:rsidRPr="00533DDE" w14:paraId="7F1FF3E0" w14:textId="77777777" w:rsidTr="00F7707D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3DE" w14:textId="77777777" w:rsidR="001926A1" w:rsidRPr="00BF6054" w:rsidRDefault="00533DDE" w:rsidP="00766CA2">
            <w:pPr>
              <w:suppressAutoHyphens w:val="0"/>
            </w:pPr>
            <w:r w:rsidRPr="00BF6054">
              <w:t>Havi bér és járulék fizetés időbeli eltérés</w:t>
            </w:r>
            <w:r w:rsidR="00766CA2">
              <w:t>e</w:t>
            </w:r>
            <w:r w:rsidRPr="00BF6054">
              <w:t xml:space="preserve"> miatt</w:t>
            </w:r>
            <w:r w:rsidR="00766CA2">
              <w:t>i</w:t>
            </w:r>
            <w:r w:rsidRPr="00BF6054">
              <w:t xml:space="preserve"> állami megelőlegezés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FF3DF" w14:textId="77777777" w:rsidR="001926A1" w:rsidRPr="00BF6054" w:rsidRDefault="00533DDE" w:rsidP="00F7707D">
            <w:pPr>
              <w:suppressAutoHyphens w:val="0"/>
              <w:jc w:val="right"/>
            </w:pPr>
            <w:r w:rsidRPr="00BF6054">
              <w:t>214 124</w:t>
            </w:r>
          </w:p>
        </w:tc>
      </w:tr>
      <w:tr w:rsidR="00533DDE" w:rsidRPr="00533DDE" w14:paraId="7F1FF3E3" w14:textId="77777777" w:rsidTr="00F7707D">
        <w:trPr>
          <w:trHeight w:val="30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3E1" w14:textId="56F3BBB1" w:rsidR="001926A1" w:rsidRPr="00BF6054" w:rsidRDefault="00533DDE" w:rsidP="00F7707D">
            <w:pPr>
              <w:suppressAutoHyphens w:val="0"/>
            </w:pPr>
            <w:r w:rsidRPr="00BF6054">
              <w:t>Továbbszámlázásból eredő bevételek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FF3E2" w14:textId="77777777" w:rsidR="001926A1" w:rsidRPr="00BF6054" w:rsidRDefault="00533DDE" w:rsidP="00F7707D">
            <w:pPr>
              <w:suppressAutoHyphens w:val="0"/>
              <w:jc w:val="right"/>
            </w:pPr>
            <w:r w:rsidRPr="00BF6054">
              <w:t>18 493</w:t>
            </w:r>
          </w:p>
        </w:tc>
      </w:tr>
      <w:tr w:rsidR="00533DDE" w:rsidRPr="00533DDE" w14:paraId="7F1FF3E6" w14:textId="77777777" w:rsidTr="0074114B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3E4" w14:textId="77777777" w:rsidR="001926A1" w:rsidRPr="00BF6054" w:rsidRDefault="00533DDE" w:rsidP="00F7707D">
            <w:pPr>
              <w:suppressAutoHyphens w:val="0"/>
            </w:pPr>
            <w:r w:rsidRPr="00BF6054">
              <w:t>Költség megtérítések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FF3E5" w14:textId="77777777" w:rsidR="001926A1" w:rsidRPr="00BF6054" w:rsidRDefault="00533DDE" w:rsidP="00F7707D">
            <w:pPr>
              <w:suppressAutoHyphens w:val="0"/>
              <w:jc w:val="right"/>
            </w:pPr>
            <w:r w:rsidRPr="00BF6054">
              <w:t>969</w:t>
            </w:r>
          </w:p>
        </w:tc>
      </w:tr>
      <w:tr w:rsidR="00533DDE" w:rsidRPr="00533DDE" w14:paraId="7F1FF3E9" w14:textId="77777777" w:rsidTr="00F7707D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F3E7" w14:textId="77777777" w:rsidR="001926A1" w:rsidRPr="00BF6054" w:rsidRDefault="00533DDE" w:rsidP="00F7707D">
            <w:pPr>
              <w:suppressAutoHyphens w:val="0"/>
            </w:pPr>
            <w:r w:rsidRPr="00BF6054">
              <w:t>Intézmények 2020.évi maradvány befizetései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E8" w14:textId="77777777" w:rsidR="001926A1" w:rsidRPr="00BF6054" w:rsidRDefault="00533DDE" w:rsidP="00F7707D">
            <w:pPr>
              <w:suppressAutoHyphens w:val="0"/>
              <w:jc w:val="right"/>
            </w:pPr>
            <w:r w:rsidRPr="00BF6054">
              <w:t>5 091</w:t>
            </w:r>
          </w:p>
        </w:tc>
      </w:tr>
      <w:tr w:rsidR="00533DDE" w:rsidRPr="00533DDE" w14:paraId="7F1FF3EC" w14:textId="77777777" w:rsidTr="00F7707D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F3EA" w14:textId="77777777" w:rsidR="00533DDE" w:rsidRPr="00BF6054" w:rsidRDefault="00533DDE" w:rsidP="00F7707D">
            <w:pPr>
              <w:suppressAutoHyphens w:val="0"/>
            </w:pPr>
            <w:r w:rsidRPr="00BF6054">
              <w:t>Perrel kapcsolatos bevételek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EB" w14:textId="77777777" w:rsidR="00533DDE" w:rsidRPr="00BF6054" w:rsidRDefault="00533DDE" w:rsidP="00F7707D">
            <w:pPr>
              <w:suppressAutoHyphens w:val="0"/>
              <w:jc w:val="right"/>
            </w:pPr>
            <w:r w:rsidRPr="00BF6054">
              <w:t>3 455</w:t>
            </w:r>
          </w:p>
        </w:tc>
      </w:tr>
      <w:tr w:rsidR="00533DDE" w:rsidRPr="00533DDE" w14:paraId="7F1FF3EF" w14:textId="77777777" w:rsidTr="00F7707D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F3ED" w14:textId="77777777" w:rsidR="00533DDE" w:rsidRPr="00BF6054" w:rsidRDefault="00533DDE" w:rsidP="00F7707D">
            <w:pPr>
              <w:suppressAutoHyphens w:val="0"/>
            </w:pPr>
            <w:r w:rsidRPr="00BF6054">
              <w:t>Egyéb bevételek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FF3EE" w14:textId="77777777" w:rsidR="00533DDE" w:rsidRPr="00BF6054" w:rsidRDefault="00533DDE" w:rsidP="00F7707D">
            <w:pPr>
              <w:suppressAutoHyphens w:val="0"/>
              <w:jc w:val="right"/>
            </w:pPr>
            <w:r w:rsidRPr="00BF6054">
              <w:t>13</w:t>
            </w:r>
          </w:p>
        </w:tc>
      </w:tr>
      <w:tr w:rsidR="001B1F0E" w:rsidRPr="00533DDE" w14:paraId="7F1FF3F2" w14:textId="77777777" w:rsidTr="00F7707D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3F0" w14:textId="77777777" w:rsidR="001926A1" w:rsidRPr="00654C64" w:rsidRDefault="001926A1" w:rsidP="00F7707D">
            <w:pPr>
              <w:suppressAutoHyphens w:val="0"/>
              <w:rPr>
                <w:b/>
                <w:bCs/>
              </w:rPr>
            </w:pPr>
            <w:r w:rsidRPr="00654C64">
              <w:rPr>
                <w:b/>
                <w:bCs/>
              </w:rPr>
              <w:t>Összesen: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FF3F1" w14:textId="77777777" w:rsidR="00533DDE" w:rsidRPr="00654C64" w:rsidRDefault="00533DDE" w:rsidP="00533DDE">
            <w:pPr>
              <w:suppressAutoHyphens w:val="0"/>
              <w:jc w:val="right"/>
              <w:rPr>
                <w:b/>
                <w:bCs/>
              </w:rPr>
            </w:pPr>
            <w:r w:rsidRPr="00654C64">
              <w:rPr>
                <w:b/>
                <w:bCs/>
              </w:rPr>
              <w:t>401 766</w:t>
            </w:r>
          </w:p>
        </w:tc>
      </w:tr>
    </w:tbl>
    <w:p w14:paraId="7F1FF3F3" w14:textId="77777777" w:rsidR="001926A1" w:rsidRPr="00533DDE" w:rsidRDefault="001926A1" w:rsidP="001926A1">
      <w:pPr>
        <w:jc w:val="both"/>
      </w:pPr>
    </w:p>
    <w:p w14:paraId="7F1FF3F4" w14:textId="77777777" w:rsidR="001926A1" w:rsidRPr="00BF6054" w:rsidRDefault="00BF6054" w:rsidP="001926A1">
      <w:pPr>
        <w:jc w:val="both"/>
      </w:pPr>
      <w:r w:rsidRPr="00BF6054">
        <w:t>A Polgármesteri Hivatalnál keletkezett bevételi többlet előirányzat legnagyobb része, 1 363 E Ft a nyári diákmunka finanszírozására kapott támogatás, a fennmaradó rész pedig továbbszámlázott és egyéb szolgáltatási bevétel.</w:t>
      </w:r>
    </w:p>
    <w:p w14:paraId="7F1FF3F5" w14:textId="77777777" w:rsidR="001926A1" w:rsidRPr="00BF6054" w:rsidRDefault="001926A1" w:rsidP="001926A1">
      <w:pPr>
        <w:jc w:val="both"/>
      </w:pPr>
    </w:p>
    <w:p w14:paraId="7F1FF3F6" w14:textId="281A0F0B" w:rsidR="001926A1" w:rsidRPr="004D4BAA" w:rsidRDefault="00B91643" w:rsidP="001926A1">
      <w:pPr>
        <w:jc w:val="both"/>
      </w:pPr>
      <w:r w:rsidRPr="004D4BAA">
        <w:t>A</w:t>
      </w:r>
      <w:r w:rsidR="001926A1" w:rsidRPr="004D4BAA">
        <w:t xml:space="preserve"> felügyeleti</w:t>
      </w:r>
      <w:r w:rsidR="00400387" w:rsidRPr="004D4BAA">
        <w:t xml:space="preserve"> szervi</w:t>
      </w:r>
      <w:r w:rsidR="001926A1" w:rsidRPr="004D4BAA">
        <w:t xml:space="preserve"> támogatás </w:t>
      </w:r>
      <w:r w:rsidR="00C77023" w:rsidRPr="004D4BAA">
        <w:t>100 975</w:t>
      </w:r>
      <w:r w:rsidR="001926A1" w:rsidRPr="004D4BAA">
        <w:t xml:space="preserve"> E Ft-tal nőtt az alábbiak szerint:</w:t>
      </w:r>
    </w:p>
    <w:p w14:paraId="7F1FF3F7" w14:textId="490E599B" w:rsidR="001926A1" w:rsidRPr="004D4BAA" w:rsidRDefault="001926A1" w:rsidP="001926A1">
      <w:pPr>
        <w:jc w:val="both"/>
      </w:pPr>
      <w:r w:rsidRPr="004D4BAA">
        <w:t></w:t>
      </w:r>
      <w:r w:rsidRPr="004D4BAA">
        <w:tab/>
        <w:t xml:space="preserve">Polgármesteri Hivatal </w:t>
      </w:r>
      <w:r w:rsidR="00087A27" w:rsidRPr="004D4BAA">
        <w:t>18 669</w:t>
      </w:r>
      <w:r w:rsidRPr="004D4BAA">
        <w:t xml:space="preserve"> E Ft </w:t>
      </w:r>
    </w:p>
    <w:p w14:paraId="7F1FF3F8" w14:textId="0096F4FF" w:rsidR="001926A1" w:rsidRPr="004D4BAA" w:rsidRDefault="001926A1" w:rsidP="001926A1">
      <w:pPr>
        <w:jc w:val="both"/>
      </w:pPr>
      <w:r w:rsidRPr="004D4BAA">
        <w:t></w:t>
      </w:r>
      <w:r w:rsidRPr="004D4BAA">
        <w:tab/>
        <w:t xml:space="preserve">Gazdasági szervezettel nem rendelkező intézmények </w:t>
      </w:r>
      <w:r w:rsidR="00DA49F0" w:rsidRPr="004D4BAA">
        <w:t>75 663</w:t>
      </w:r>
      <w:r w:rsidRPr="004D4BAA">
        <w:t xml:space="preserve"> E Ft </w:t>
      </w:r>
    </w:p>
    <w:p w14:paraId="7F1FF3F9" w14:textId="7F99C458" w:rsidR="001926A1" w:rsidRPr="004D4BAA" w:rsidRDefault="001926A1" w:rsidP="001926A1">
      <w:pPr>
        <w:jc w:val="both"/>
      </w:pPr>
      <w:r w:rsidRPr="004D4BAA">
        <w:t></w:t>
      </w:r>
      <w:r w:rsidRPr="004D4BAA">
        <w:tab/>
        <w:t xml:space="preserve">Egészségügyi Szolgálat: </w:t>
      </w:r>
      <w:r w:rsidR="00DA49F0" w:rsidRPr="004D4BAA">
        <w:t>6 643</w:t>
      </w:r>
      <w:r w:rsidRPr="004D4BAA">
        <w:t xml:space="preserve"> E Ft.</w:t>
      </w:r>
    </w:p>
    <w:p w14:paraId="7F1FF3FA" w14:textId="77777777" w:rsidR="001926A1" w:rsidRPr="004D4BAA" w:rsidRDefault="001926A1" w:rsidP="001926A1">
      <w:pPr>
        <w:jc w:val="both"/>
      </w:pPr>
    </w:p>
    <w:p w14:paraId="18B1E358" w14:textId="77777777" w:rsidR="00EC2A7A" w:rsidRPr="004D4BAA" w:rsidRDefault="007A52BD" w:rsidP="001926A1">
      <w:pPr>
        <w:jc w:val="both"/>
      </w:pPr>
      <w:r w:rsidRPr="004D4BAA">
        <w:t xml:space="preserve">Az önkormányzat esetén a kiadási főösszeg növekedése a felügyeleti szervi támogatás nélkül 300 791 E Ft. </w:t>
      </w:r>
      <w:r w:rsidR="00375E8E" w:rsidRPr="004D4BAA">
        <w:t xml:space="preserve"> </w:t>
      </w:r>
    </w:p>
    <w:p w14:paraId="1B4D70F5" w14:textId="7B6B7711" w:rsidR="00EC2A7A" w:rsidRPr="004D4BAA" w:rsidRDefault="00375E8E" w:rsidP="001926A1">
      <w:pPr>
        <w:jc w:val="both"/>
      </w:pPr>
      <w:r w:rsidRPr="004D4BAA">
        <w:t>A Polgármesteri Hivatal kiadási előirányzatának növekedése 21 174 E Ft</w:t>
      </w:r>
      <w:r w:rsidR="00EC2A7A" w:rsidRPr="004D4BAA">
        <w:t>, a gazdasági szervezettel nem rendelkező intézmények kiadási előirányzatainak növekedése 78 264 E Ft, valamint az Egészségügyi Szolgálat kiadási előirányzatának növekedése 6 643 E Ft.</w:t>
      </w:r>
    </w:p>
    <w:p w14:paraId="64C3BEAF" w14:textId="77777777" w:rsidR="00EC2A7A" w:rsidRPr="004D4BAA" w:rsidRDefault="00EC2A7A" w:rsidP="001926A1">
      <w:pPr>
        <w:jc w:val="both"/>
      </w:pPr>
    </w:p>
    <w:p w14:paraId="7F1FF3FD" w14:textId="3EB75BE7" w:rsidR="00A85F9D" w:rsidRDefault="00A85F9D" w:rsidP="001926A1">
      <w:pPr>
        <w:jc w:val="both"/>
      </w:pPr>
      <w:r>
        <w:t>Az Önkormányzatnál jelentkező kiadási előirányzat emelkedésének legnagyobb része, 214</w:t>
      </w:r>
      <w:r w:rsidR="0074114B">
        <w:t> </w:t>
      </w:r>
      <w:r>
        <w:t>124</w:t>
      </w:r>
      <w:r w:rsidR="0074114B">
        <w:t> </w:t>
      </w:r>
      <w:r>
        <w:t>E Ft, a h</w:t>
      </w:r>
      <w:r w:rsidRPr="00A85F9D">
        <w:t>avi bér és járulék fizetés időbeli eltérés</w:t>
      </w:r>
      <w:r>
        <w:t>e</w:t>
      </w:r>
      <w:r w:rsidRPr="00A85F9D">
        <w:t xml:space="preserve"> miatt</w:t>
      </w:r>
      <w:r>
        <w:t>i</w:t>
      </w:r>
      <w:r w:rsidRPr="00A85F9D">
        <w:t>, állami megelőlegezés</w:t>
      </w:r>
      <w:r>
        <w:t xml:space="preserve"> visszafizetéséből származik.</w:t>
      </w:r>
      <w:r w:rsidRPr="00A85F9D">
        <w:t xml:space="preserve"> </w:t>
      </w:r>
    </w:p>
    <w:p w14:paraId="7F1FF3FE" w14:textId="77777777" w:rsidR="00A85F9D" w:rsidRDefault="00A85F9D" w:rsidP="001926A1">
      <w:pPr>
        <w:jc w:val="both"/>
      </w:pPr>
    </w:p>
    <w:p w14:paraId="7F1FF3FF" w14:textId="77777777" w:rsidR="00837315" w:rsidRDefault="00837315" w:rsidP="001926A1">
      <w:pPr>
        <w:jc w:val="both"/>
      </w:pPr>
      <w:r w:rsidRPr="00837315">
        <w:t>A bevételi és kiadási oldalon keletkezett változások a kiemelteken túl leginkább az állami költségvetéssel való elszámolások miatt, illetve a tényleges teljesítések miatt indokolt módosítások.</w:t>
      </w:r>
    </w:p>
    <w:p w14:paraId="7F1FF400" w14:textId="77777777" w:rsidR="00837315" w:rsidRDefault="00837315" w:rsidP="001926A1">
      <w:pPr>
        <w:jc w:val="both"/>
      </w:pPr>
    </w:p>
    <w:p w14:paraId="7F1FF401" w14:textId="77777777" w:rsidR="00BC0089" w:rsidRPr="000F1B1E" w:rsidRDefault="00B00FD9" w:rsidP="001926A1">
      <w:pPr>
        <w:jc w:val="both"/>
        <w:rPr>
          <w:b/>
          <w:bCs/>
          <w:i/>
          <w:iCs/>
        </w:rPr>
      </w:pPr>
      <w:r w:rsidRPr="000F1B1E">
        <w:rPr>
          <w:b/>
          <w:bCs/>
          <w:i/>
          <w:iCs/>
        </w:rPr>
        <w:t>Az önkormányzati tartalékok az alábbiak szerint változtak:</w:t>
      </w:r>
    </w:p>
    <w:p w14:paraId="7F1FF402" w14:textId="77777777" w:rsidR="00B00FD9" w:rsidRDefault="00B00FD9" w:rsidP="001926A1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5"/>
        <w:gridCol w:w="3539"/>
      </w:tblGrid>
      <w:tr w:rsidR="00B00FD9" w14:paraId="7F1FF405" w14:textId="77777777" w:rsidTr="00837315">
        <w:tc>
          <w:tcPr>
            <w:tcW w:w="5665" w:type="dxa"/>
          </w:tcPr>
          <w:p w14:paraId="7F1FF403" w14:textId="77777777" w:rsidR="00B00FD9" w:rsidRPr="000F1B1E" w:rsidRDefault="00B00FD9" w:rsidP="001926A1">
            <w:pPr>
              <w:jc w:val="both"/>
              <w:rPr>
                <w:b/>
                <w:bCs/>
              </w:rPr>
            </w:pPr>
            <w:r w:rsidRPr="000F1B1E">
              <w:rPr>
                <w:b/>
                <w:bCs/>
              </w:rPr>
              <w:t>Megnevezés</w:t>
            </w:r>
          </w:p>
        </w:tc>
        <w:tc>
          <w:tcPr>
            <w:tcW w:w="3539" w:type="dxa"/>
          </w:tcPr>
          <w:p w14:paraId="7F1FF404" w14:textId="77777777" w:rsidR="00B00FD9" w:rsidRPr="000F1B1E" w:rsidRDefault="00B00FD9" w:rsidP="001926A1">
            <w:pPr>
              <w:jc w:val="both"/>
              <w:rPr>
                <w:b/>
                <w:bCs/>
              </w:rPr>
            </w:pPr>
            <w:r w:rsidRPr="000F1B1E">
              <w:rPr>
                <w:b/>
                <w:bCs/>
              </w:rPr>
              <w:t>Változás összege ezer forintban</w:t>
            </w:r>
          </w:p>
        </w:tc>
      </w:tr>
      <w:tr w:rsidR="00B00FD9" w14:paraId="7F1FF408" w14:textId="77777777" w:rsidTr="00837315">
        <w:tc>
          <w:tcPr>
            <w:tcW w:w="5665" w:type="dxa"/>
          </w:tcPr>
          <w:p w14:paraId="7F1FF406" w14:textId="77777777" w:rsidR="00B00FD9" w:rsidRDefault="00B00FD9" w:rsidP="001926A1">
            <w:pPr>
              <w:jc w:val="both"/>
            </w:pPr>
            <w:r>
              <w:t>Polgármesteri és Alpolgármesteri keretek</w:t>
            </w:r>
          </w:p>
        </w:tc>
        <w:tc>
          <w:tcPr>
            <w:tcW w:w="3539" w:type="dxa"/>
          </w:tcPr>
          <w:p w14:paraId="7F1FF407" w14:textId="77777777" w:rsidR="00B00FD9" w:rsidRDefault="00B00FD9" w:rsidP="00B00FD9">
            <w:pPr>
              <w:jc w:val="right"/>
            </w:pPr>
            <w:r>
              <w:t>-4 523</w:t>
            </w:r>
          </w:p>
        </w:tc>
      </w:tr>
      <w:tr w:rsidR="00B00FD9" w14:paraId="7F1FF40B" w14:textId="77777777" w:rsidTr="00837315">
        <w:tc>
          <w:tcPr>
            <w:tcW w:w="5665" w:type="dxa"/>
          </w:tcPr>
          <w:p w14:paraId="7F1FF409" w14:textId="77777777" w:rsidR="00B00FD9" w:rsidRDefault="00B00FD9" w:rsidP="001926A1">
            <w:pPr>
              <w:jc w:val="both"/>
            </w:pPr>
            <w:r w:rsidRPr="00B00FD9">
              <w:t>Feladattal nem terhelt tartalék</w:t>
            </w:r>
          </w:p>
        </w:tc>
        <w:tc>
          <w:tcPr>
            <w:tcW w:w="3539" w:type="dxa"/>
          </w:tcPr>
          <w:p w14:paraId="7F1FF40A" w14:textId="77777777" w:rsidR="00B00FD9" w:rsidRDefault="00B00FD9" w:rsidP="00B00FD9">
            <w:pPr>
              <w:jc w:val="right"/>
            </w:pPr>
            <w:r>
              <w:t>-10 968</w:t>
            </w:r>
          </w:p>
        </w:tc>
      </w:tr>
      <w:tr w:rsidR="00B00FD9" w14:paraId="7F1FF40E" w14:textId="77777777" w:rsidTr="00837315">
        <w:tc>
          <w:tcPr>
            <w:tcW w:w="5665" w:type="dxa"/>
          </w:tcPr>
          <w:p w14:paraId="7F1FF40C" w14:textId="77777777" w:rsidR="00B00FD9" w:rsidRDefault="00B00FD9" w:rsidP="001926A1">
            <w:pPr>
              <w:jc w:val="both"/>
            </w:pPr>
            <w:r w:rsidRPr="00B00FD9">
              <w:t>Többletbevételből származó tartalék</w:t>
            </w:r>
          </w:p>
        </w:tc>
        <w:tc>
          <w:tcPr>
            <w:tcW w:w="3539" w:type="dxa"/>
          </w:tcPr>
          <w:p w14:paraId="7F1FF40D" w14:textId="77777777" w:rsidR="00B00FD9" w:rsidRDefault="00B00FD9" w:rsidP="00B00FD9">
            <w:pPr>
              <w:jc w:val="right"/>
            </w:pPr>
            <w:r>
              <w:t>114 957</w:t>
            </w:r>
          </w:p>
        </w:tc>
      </w:tr>
      <w:tr w:rsidR="00B00FD9" w14:paraId="7F1FF411" w14:textId="77777777" w:rsidTr="00837315">
        <w:tc>
          <w:tcPr>
            <w:tcW w:w="5665" w:type="dxa"/>
          </w:tcPr>
          <w:p w14:paraId="7F1FF40F" w14:textId="77777777" w:rsidR="00B00FD9" w:rsidRDefault="00B00FD9" w:rsidP="001926A1">
            <w:pPr>
              <w:jc w:val="both"/>
            </w:pPr>
            <w:r w:rsidRPr="00B00FD9">
              <w:t>COVID-19 adományból képzett tartalék</w:t>
            </w:r>
          </w:p>
        </w:tc>
        <w:tc>
          <w:tcPr>
            <w:tcW w:w="3539" w:type="dxa"/>
          </w:tcPr>
          <w:p w14:paraId="7F1FF410" w14:textId="77777777" w:rsidR="00B00FD9" w:rsidRDefault="00B00FD9" w:rsidP="00B00FD9">
            <w:pPr>
              <w:jc w:val="right"/>
            </w:pPr>
            <w:r>
              <w:t>11</w:t>
            </w:r>
          </w:p>
        </w:tc>
      </w:tr>
      <w:tr w:rsidR="00B00FD9" w14:paraId="7F1FF414" w14:textId="77777777" w:rsidTr="00837315">
        <w:tc>
          <w:tcPr>
            <w:tcW w:w="5665" w:type="dxa"/>
          </w:tcPr>
          <w:p w14:paraId="7F1FF412" w14:textId="77777777" w:rsidR="00B00FD9" w:rsidRPr="00B00FD9" w:rsidRDefault="00B00FD9" w:rsidP="001926A1">
            <w:pPr>
              <w:jc w:val="both"/>
              <w:rPr>
                <w:i/>
              </w:rPr>
            </w:pPr>
            <w:r w:rsidRPr="00B00FD9">
              <w:rPr>
                <w:i/>
              </w:rPr>
              <w:t>Általános tartalék összesen</w:t>
            </w:r>
          </w:p>
        </w:tc>
        <w:tc>
          <w:tcPr>
            <w:tcW w:w="3539" w:type="dxa"/>
          </w:tcPr>
          <w:p w14:paraId="7F1FF413" w14:textId="77777777" w:rsidR="00B00FD9" w:rsidRPr="00B00FD9" w:rsidRDefault="00B00FD9" w:rsidP="00B00FD9">
            <w:pPr>
              <w:jc w:val="right"/>
              <w:rPr>
                <w:i/>
              </w:rPr>
            </w:pPr>
            <w:r w:rsidRPr="00B00FD9">
              <w:rPr>
                <w:i/>
              </w:rPr>
              <w:t>99 477</w:t>
            </w:r>
          </w:p>
        </w:tc>
      </w:tr>
      <w:tr w:rsidR="00B00FD9" w14:paraId="7F1FF417" w14:textId="77777777" w:rsidTr="00837315">
        <w:tc>
          <w:tcPr>
            <w:tcW w:w="5665" w:type="dxa"/>
          </w:tcPr>
          <w:p w14:paraId="7F1FF415" w14:textId="77777777" w:rsidR="00B00FD9" w:rsidRDefault="00B00FD9" w:rsidP="001926A1">
            <w:pPr>
              <w:jc w:val="both"/>
            </w:pPr>
          </w:p>
        </w:tc>
        <w:tc>
          <w:tcPr>
            <w:tcW w:w="3539" w:type="dxa"/>
          </w:tcPr>
          <w:p w14:paraId="7F1FF416" w14:textId="77777777" w:rsidR="00B00FD9" w:rsidRDefault="00B00FD9" w:rsidP="00B00FD9">
            <w:pPr>
              <w:jc w:val="right"/>
            </w:pPr>
          </w:p>
        </w:tc>
      </w:tr>
      <w:tr w:rsidR="00B00FD9" w14:paraId="7F1FF41A" w14:textId="77777777" w:rsidTr="00837315">
        <w:tc>
          <w:tcPr>
            <w:tcW w:w="5665" w:type="dxa"/>
          </w:tcPr>
          <w:p w14:paraId="7F1FF418" w14:textId="77777777" w:rsidR="00B00FD9" w:rsidRDefault="00B00FD9" w:rsidP="001926A1">
            <w:pPr>
              <w:jc w:val="both"/>
            </w:pPr>
            <w:r w:rsidRPr="00B00FD9">
              <w:t>Működési tartalék</w:t>
            </w:r>
          </w:p>
        </w:tc>
        <w:tc>
          <w:tcPr>
            <w:tcW w:w="3539" w:type="dxa"/>
          </w:tcPr>
          <w:p w14:paraId="7F1FF419" w14:textId="77777777" w:rsidR="00B00FD9" w:rsidRDefault="00B00FD9" w:rsidP="00B00FD9">
            <w:pPr>
              <w:jc w:val="right"/>
            </w:pPr>
            <w:r>
              <w:t>-120 977</w:t>
            </w:r>
          </w:p>
        </w:tc>
      </w:tr>
      <w:tr w:rsidR="00B00FD9" w14:paraId="7F1FF41D" w14:textId="77777777" w:rsidTr="00837315">
        <w:tc>
          <w:tcPr>
            <w:tcW w:w="5665" w:type="dxa"/>
          </w:tcPr>
          <w:p w14:paraId="7F1FF41B" w14:textId="77777777" w:rsidR="00B00FD9" w:rsidRDefault="00B00FD9" w:rsidP="001926A1">
            <w:pPr>
              <w:jc w:val="both"/>
            </w:pPr>
            <w:r w:rsidRPr="00B00FD9">
              <w:t>Állat- és természetvédelmi célú elkülönített tartalék</w:t>
            </w:r>
          </w:p>
        </w:tc>
        <w:tc>
          <w:tcPr>
            <w:tcW w:w="3539" w:type="dxa"/>
          </w:tcPr>
          <w:p w14:paraId="7F1FF41C" w14:textId="77777777" w:rsidR="00B00FD9" w:rsidRDefault="00B00FD9" w:rsidP="00B00FD9">
            <w:pPr>
              <w:jc w:val="right"/>
            </w:pPr>
            <w:r>
              <w:t>-900</w:t>
            </w:r>
          </w:p>
        </w:tc>
      </w:tr>
      <w:tr w:rsidR="00B00FD9" w14:paraId="7F1FF420" w14:textId="77777777" w:rsidTr="00837315">
        <w:tc>
          <w:tcPr>
            <w:tcW w:w="5665" w:type="dxa"/>
          </w:tcPr>
          <w:p w14:paraId="7F1FF41E" w14:textId="77777777" w:rsidR="00B00FD9" w:rsidRPr="00837315" w:rsidRDefault="00B00FD9" w:rsidP="001926A1">
            <w:pPr>
              <w:jc w:val="both"/>
              <w:rPr>
                <w:i/>
              </w:rPr>
            </w:pPr>
            <w:r w:rsidRPr="00837315">
              <w:rPr>
                <w:i/>
              </w:rPr>
              <w:t>Működési céltartalék</w:t>
            </w:r>
          </w:p>
        </w:tc>
        <w:tc>
          <w:tcPr>
            <w:tcW w:w="3539" w:type="dxa"/>
          </w:tcPr>
          <w:p w14:paraId="7F1FF41F" w14:textId="77777777" w:rsidR="00B00FD9" w:rsidRPr="00837315" w:rsidRDefault="00837315" w:rsidP="00B00FD9">
            <w:pPr>
              <w:jc w:val="right"/>
              <w:rPr>
                <w:i/>
              </w:rPr>
            </w:pPr>
            <w:r w:rsidRPr="00837315">
              <w:rPr>
                <w:i/>
              </w:rPr>
              <w:t>-121 877</w:t>
            </w:r>
          </w:p>
        </w:tc>
      </w:tr>
      <w:tr w:rsidR="00B00FD9" w14:paraId="7F1FF423" w14:textId="77777777" w:rsidTr="00837315">
        <w:tc>
          <w:tcPr>
            <w:tcW w:w="5665" w:type="dxa"/>
          </w:tcPr>
          <w:p w14:paraId="7F1FF421" w14:textId="77777777" w:rsidR="00B00FD9" w:rsidRDefault="00B00FD9" w:rsidP="001926A1">
            <w:pPr>
              <w:jc w:val="both"/>
            </w:pPr>
          </w:p>
        </w:tc>
        <w:tc>
          <w:tcPr>
            <w:tcW w:w="3539" w:type="dxa"/>
          </w:tcPr>
          <w:p w14:paraId="7F1FF422" w14:textId="77777777" w:rsidR="00B00FD9" w:rsidRDefault="00B00FD9" w:rsidP="00B00FD9">
            <w:pPr>
              <w:jc w:val="right"/>
            </w:pPr>
          </w:p>
        </w:tc>
      </w:tr>
      <w:tr w:rsidR="00B00FD9" w14:paraId="7F1FF426" w14:textId="77777777" w:rsidTr="00837315">
        <w:tc>
          <w:tcPr>
            <w:tcW w:w="5665" w:type="dxa"/>
          </w:tcPr>
          <w:p w14:paraId="7F1FF424" w14:textId="77777777" w:rsidR="00B00FD9" w:rsidRDefault="00837315" w:rsidP="001926A1">
            <w:pPr>
              <w:jc w:val="both"/>
            </w:pPr>
            <w:proofErr w:type="spellStart"/>
            <w:r w:rsidRPr="00837315">
              <w:t>Havaria</w:t>
            </w:r>
            <w:proofErr w:type="spellEnd"/>
            <w:r w:rsidRPr="00837315">
              <w:t xml:space="preserve"> keret</w:t>
            </w:r>
          </w:p>
        </w:tc>
        <w:tc>
          <w:tcPr>
            <w:tcW w:w="3539" w:type="dxa"/>
          </w:tcPr>
          <w:p w14:paraId="7F1FF425" w14:textId="77777777" w:rsidR="00B00FD9" w:rsidRDefault="00837315" w:rsidP="00B00FD9">
            <w:pPr>
              <w:jc w:val="right"/>
            </w:pPr>
            <w:r>
              <w:t>-13 410</w:t>
            </w:r>
          </w:p>
        </w:tc>
      </w:tr>
      <w:tr w:rsidR="00B00FD9" w14:paraId="7F1FF429" w14:textId="77777777" w:rsidTr="00837315">
        <w:tc>
          <w:tcPr>
            <w:tcW w:w="5665" w:type="dxa"/>
          </w:tcPr>
          <w:p w14:paraId="7F1FF427" w14:textId="77777777" w:rsidR="00B00FD9" w:rsidRDefault="00837315" w:rsidP="001926A1">
            <w:pPr>
              <w:jc w:val="both"/>
            </w:pPr>
            <w:r w:rsidRPr="00837315">
              <w:t>Fejlesztések</w:t>
            </w:r>
          </w:p>
        </w:tc>
        <w:tc>
          <w:tcPr>
            <w:tcW w:w="3539" w:type="dxa"/>
          </w:tcPr>
          <w:p w14:paraId="7F1FF428" w14:textId="77777777" w:rsidR="00B00FD9" w:rsidRDefault="00837315" w:rsidP="00B00FD9">
            <w:pPr>
              <w:jc w:val="right"/>
            </w:pPr>
            <w:r>
              <w:t>-168 799</w:t>
            </w:r>
          </w:p>
        </w:tc>
      </w:tr>
      <w:tr w:rsidR="00B00FD9" w14:paraId="7F1FF42C" w14:textId="77777777" w:rsidTr="00837315">
        <w:tc>
          <w:tcPr>
            <w:tcW w:w="5665" w:type="dxa"/>
          </w:tcPr>
          <w:p w14:paraId="7F1FF42A" w14:textId="77777777" w:rsidR="00B00FD9" w:rsidRDefault="00837315" w:rsidP="001926A1">
            <w:pPr>
              <w:jc w:val="both"/>
            </w:pPr>
            <w:r>
              <w:t xml:space="preserve">Lakásgazdálkodási </w:t>
            </w:r>
            <w:r w:rsidRPr="00837315">
              <w:t>feladatokhoz</w:t>
            </w:r>
          </w:p>
        </w:tc>
        <w:tc>
          <w:tcPr>
            <w:tcW w:w="3539" w:type="dxa"/>
          </w:tcPr>
          <w:p w14:paraId="7F1FF42B" w14:textId="77777777" w:rsidR="00B00FD9" w:rsidRDefault="00837315" w:rsidP="00B00FD9">
            <w:pPr>
              <w:jc w:val="right"/>
            </w:pPr>
            <w:r>
              <w:t>-189 225</w:t>
            </w:r>
          </w:p>
        </w:tc>
      </w:tr>
      <w:tr w:rsidR="00B00FD9" w14:paraId="7F1FF42F" w14:textId="77777777" w:rsidTr="00837315">
        <w:tc>
          <w:tcPr>
            <w:tcW w:w="5665" w:type="dxa"/>
          </w:tcPr>
          <w:p w14:paraId="7F1FF42D" w14:textId="77777777" w:rsidR="00B00FD9" w:rsidRDefault="00837315" w:rsidP="001926A1">
            <w:pPr>
              <w:jc w:val="both"/>
            </w:pPr>
            <w:r w:rsidRPr="00837315">
              <w:t>Egészségközpont tartaléka</w:t>
            </w:r>
          </w:p>
        </w:tc>
        <w:tc>
          <w:tcPr>
            <w:tcW w:w="3539" w:type="dxa"/>
          </w:tcPr>
          <w:p w14:paraId="7F1FF42E" w14:textId="77777777" w:rsidR="00B00FD9" w:rsidRDefault="00837315" w:rsidP="00B00FD9">
            <w:pPr>
              <w:jc w:val="right"/>
            </w:pPr>
            <w:r>
              <w:t>-401 330</w:t>
            </w:r>
          </w:p>
        </w:tc>
      </w:tr>
      <w:tr w:rsidR="00B00FD9" w14:paraId="7F1FF432" w14:textId="77777777" w:rsidTr="00837315">
        <w:tc>
          <w:tcPr>
            <w:tcW w:w="5665" w:type="dxa"/>
          </w:tcPr>
          <w:p w14:paraId="7F1FF430" w14:textId="77777777" w:rsidR="00B00FD9" w:rsidRDefault="00837315" w:rsidP="001926A1">
            <w:pPr>
              <w:jc w:val="both"/>
            </w:pPr>
            <w:r w:rsidRPr="00837315">
              <w:t>Központi felhalmozási keret (intézményi hálózathoz)</w:t>
            </w:r>
          </w:p>
        </w:tc>
        <w:tc>
          <w:tcPr>
            <w:tcW w:w="3539" w:type="dxa"/>
          </w:tcPr>
          <w:p w14:paraId="7F1FF431" w14:textId="77777777" w:rsidR="00B00FD9" w:rsidRDefault="00837315" w:rsidP="00B00FD9">
            <w:pPr>
              <w:jc w:val="right"/>
            </w:pPr>
            <w:r>
              <w:t>-4 909</w:t>
            </w:r>
          </w:p>
        </w:tc>
      </w:tr>
      <w:tr w:rsidR="00B00FD9" w14:paraId="7F1FF435" w14:textId="77777777" w:rsidTr="00837315">
        <w:tc>
          <w:tcPr>
            <w:tcW w:w="5665" w:type="dxa"/>
          </w:tcPr>
          <w:p w14:paraId="7F1FF433" w14:textId="77777777" w:rsidR="00B00FD9" w:rsidRPr="00837315" w:rsidRDefault="00837315" w:rsidP="001926A1">
            <w:pPr>
              <w:jc w:val="both"/>
              <w:rPr>
                <w:i/>
              </w:rPr>
            </w:pPr>
            <w:r w:rsidRPr="00837315">
              <w:rPr>
                <w:i/>
              </w:rPr>
              <w:t>Felhalmozási céltartalék</w:t>
            </w:r>
          </w:p>
        </w:tc>
        <w:tc>
          <w:tcPr>
            <w:tcW w:w="3539" w:type="dxa"/>
          </w:tcPr>
          <w:p w14:paraId="7F1FF434" w14:textId="77777777" w:rsidR="00B00FD9" w:rsidRPr="00837315" w:rsidRDefault="00837315" w:rsidP="00B00FD9">
            <w:pPr>
              <w:jc w:val="right"/>
              <w:rPr>
                <w:i/>
              </w:rPr>
            </w:pPr>
            <w:r w:rsidRPr="00837315">
              <w:rPr>
                <w:i/>
              </w:rPr>
              <w:t>-777 673</w:t>
            </w:r>
          </w:p>
        </w:tc>
      </w:tr>
      <w:tr w:rsidR="00837315" w14:paraId="7F1FF438" w14:textId="77777777" w:rsidTr="00837315">
        <w:tc>
          <w:tcPr>
            <w:tcW w:w="5665" w:type="dxa"/>
          </w:tcPr>
          <w:p w14:paraId="7F1FF436" w14:textId="77777777" w:rsidR="00837315" w:rsidRDefault="00837315" w:rsidP="001926A1">
            <w:pPr>
              <w:jc w:val="both"/>
            </w:pPr>
          </w:p>
        </w:tc>
        <w:tc>
          <w:tcPr>
            <w:tcW w:w="3539" w:type="dxa"/>
          </w:tcPr>
          <w:p w14:paraId="7F1FF437" w14:textId="77777777" w:rsidR="00837315" w:rsidRDefault="00837315" w:rsidP="00B00FD9">
            <w:pPr>
              <w:jc w:val="right"/>
            </w:pPr>
          </w:p>
        </w:tc>
      </w:tr>
      <w:tr w:rsidR="00B00FD9" w14:paraId="7F1FF43B" w14:textId="77777777" w:rsidTr="00837315">
        <w:tc>
          <w:tcPr>
            <w:tcW w:w="5665" w:type="dxa"/>
          </w:tcPr>
          <w:p w14:paraId="7F1FF439" w14:textId="77777777" w:rsidR="00B00FD9" w:rsidRPr="00837315" w:rsidRDefault="00837315" w:rsidP="001926A1">
            <w:pPr>
              <w:jc w:val="both"/>
              <w:rPr>
                <w:b/>
              </w:rPr>
            </w:pPr>
            <w:r w:rsidRPr="00837315">
              <w:rPr>
                <w:b/>
              </w:rPr>
              <w:t>Tartalék változás mindösszesen:</w:t>
            </w:r>
          </w:p>
        </w:tc>
        <w:tc>
          <w:tcPr>
            <w:tcW w:w="3539" w:type="dxa"/>
          </w:tcPr>
          <w:p w14:paraId="7F1FF43A" w14:textId="77777777" w:rsidR="00B00FD9" w:rsidRPr="00837315" w:rsidRDefault="00837315" w:rsidP="00B00FD9">
            <w:pPr>
              <w:jc w:val="right"/>
              <w:rPr>
                <w:b/>
              </w:rPr>
            </w:pPr>
            <w:r w:rsidRPr="00837315">
              <w:rPr>
                <w:b/>
              </w:rPr>
              <w:t>-800 073</w:t>
            </w:r>
          </w:p>
        </w:tc>
      </w:tr>
    </w:tbl>
    <w:p w14:paraId="7F1FF43C" w14:textId="77777777" w:rsidR="001926A1" w:rsidRPr="009632BD" w:rsidRDefault="001926A1" w:rsidP="001926A1">
      <w:pPr>
        <w:jc w:val="both"/>
      </w:pPr>
    </w:p>
    <w:p w14:paraId="7F1FF43D" w14:textId="77777777" w:rsidR="001926A1" w:rsidRPr="00837315" w:rsidRDefault="001926A1" w:rsidP="001926A1">
      <w:pPr>
        <w:jc w:val="both"/>
      </w:pPr>
      <w:r w:rsidRPr="00837315">
        <w:t>A módosítások jogcímenkénti részletezését az Önkormányzat és a Polgármesteri Hivatal esetén a bevételeket érintően az 1. és a 3. számú melléklet, a kiadások vonatkozásában pedig a 2. és a 4. számú melléklet tartalmazza.</w:t>
      </w:r>
    </w:p>
    <w:p w14:paraId="7F1FF440" w14:textId="77777777" w:rsidR="001926A1" w:rsidRPr="00837315" w:rsidRDefault="001926A1" w:rsidP="001926A1">
      <w:pPr>
        <w:jc w:val="both"/>
      </w:pPr>
      <w:r w:rsidRPr="00837315">
        <w:t xml:space="preserve">A gazdasági szervezettel nem rendelkező költségvetési szervek, valamint az Egészségügyi Szolgálat vonatkozásában az érintett időszakban a saját hatáskörben végrehajtott előirányzat </w:t>
      </w:r>
      <w:r w:rsidRPr="00837315">
        <w:lastRenderedPageBreak/>
        <w:t>módosítások, illetve a felügyeleti hatáskörű előirányzat változtatások intézményenkénti bontását az 5. és a 6. számú mellékletben mutatjuk be.</w:t>
      </w:r>
    </w:p>
    <w:p w14:paraId="7F1FF441" w14:textId="77777777" w:rsidR="001926A1" w:rsidRPr="009632BD" w:rsidRDefault="001926A1" w:rsidP="001926A1">
      <w:pPr>
        <w:jc w:val="both"/>
      </w:pPr>
    </w:p>
    <w:p w14:paraId="7F1FF442" w14:textId="77777777" w:rsidR="001926A1" w:rsidRPr="009632BD" w:rsidRDefault="001926A1" w:rsidP="009E7747">
      <w:pPr>
        <w:jc w:val="both"/>
      </w:pPr>
    </w:p>
    <w:p w14:paraId="7F1FF443" w14:textId="77777777" w:rsidR="00E9208A" w:rsidRPr="009632BD" w:rsidRDefault="00E9208A" w:rsidP="00951848">
      <w:pPr>
        <w:jc w:val="both"/>
      </w:pPr>
    </w:p>
    <w:p w14:paraId="7F1FF444" w14:textId="3F77F0DC" w:rsidR="00E9208A" w:rsidRPr="00213E54" w:rsidRDefault="00A85F9D" w:rsidP="00951848">
      <w:pPr>
        <w:jc w:val="both"/>
        <w:rPr>
          <w:b/>
        </w:rPr>
      </w:pPr>
      <w:r w:rsidRPr="00A85F9D">
        <w:rPr>
          <w:b/>
        </w:rPr>
        <w:t>II. A 2021. évi költségvetési rendelet</w:t>
      </w:r>
      <w:r w:rsidR="005F3204" w:rsidRPr="00A85F9D">
        <w:rPr>
          <w:b/>
        </w:rPr>
        <w:t xml:space="preserve"> </w:t>
      </w:r>
      <w:r w:rsidR="00E9208A" w:rsidRPr="00A85F9D">
        <w:rPr>
          <w:b/>
        </w:rPr>
        <w:t xml:space="preserve">felülvizsgálatából adódó módosítási </w:t>
      </w:r>
      <w:r w:rsidR="00E9208A" w:rsidRPr="00213E54">
        <w:rPr>
          <w:b/>
        </w:rPr>
        <w:t>javaslat</w:t>
      </w:r>
      <w:r w:rsidR="000F1B1E" w:rsidRPr="00213E54">
        <w:rPr>
          <w:b/>
        </w:rPr>
        <w:t>ok</w:t>
      </w:r>
    </w:p>
    <w:p w14:paraId="7F1FF445" w14:textId="77777777" w:rsidR="00E9208A" w:rsidRPr="00A85F9D" w:rsidRDefault="00E9208A" w:rsidP="00951848">
      <w:pPr>
        <w:jc w:val="both"/>
        <w:rPr>
          <w:b/>
        </w:rPr>
      </w:pPr>
    </w:p>
    <w:p w14:paraId="7F1FF446" w14:textId="77777777" w:rsidR="00E9208A" w:rsidRDefault="00E9208A" w:rsidP="00951848">
      <w:pPr>
        <w:jc w:val="both"/>
      </w:pPr>
      <w:r w:rsidRPr="00767935">
        <w:t xml:space="preserve">A felülvizsgálati módosítások hatásaként a költségvetési bevételi és kiadási főösszege egyenlegében </w:t>
      </w:r>
      <w:r w:rsidR="00767935" w:rsidRPr="00767935">
        <w:t>1 317 578</w:t>
      </w:r>
      <w:r w:rsidR="000931DC">
        <w:t xml:space="preserve"> E Ft-tal csökken</w:t>
      </w:r>
      <w:r w:rsidR="001B59A1" w:rsidRPr="00767935">
        <w:t>.</w:t>
      </w:r>
    </w:p>
    <w:p w14:paraId="7F1FF447" w14:textId="77777777" w:rsidR="0074114B" w:rsidRDefault="0074114B" w:rsidP="00951848">
      <w:pPr>
        <w:jc w:val="both"/>
      </w:pPr>
    </w:p>
    <w:p w14:paraId="7F1FF448" w14:textId="2D8037A7" w:rsidR="00767935" w:rsidRPr="004D4BAA" w:rsidRDefault="00767935" w:rsidP="00951848">
      <w:pPr>
        <w:jc w:val="both"/>
      </w:pPr>
      <w:r w:rsidRPr="00767935">
        <w:t xml:space="preserve">A felülvizsgálat keretei között átvezetésre került a 284/2021.(IX.30.) és a 285/2021.(IX.30.) képviselő-testületi határozatokban megállapított Működési keretmegállapodás és Fejlesztési </w:t>
      </w:r>
      <w:r w:rsidRPr="00213E54">
        <w:t>keretmegállapodás tartalék</w:t>
      </w:r>
      <w:r w:rsidR="0074114B" w:rsidRPr="00213E54">
        <w:t xml:space="preserve"> jogcímen biztosított előirányzat</w:t>
      </w:r>
      <w:r w:rsidRPr="00213E54">
        <w:t xml:space="preserve"> felosztása, valamint a 286/2021.(IX.30.) - 297/2021.(IX.30.) képviselő testületi határozatok szerinti Közösségi költségvetési tartalék felosztása is. Erre a </w:t>
      </w:r>
      <w:r w:rsidR="0074114B" w:rsidRPr="00213E54">
        <w:t>határozatokban</w:t>
      </w:r>
      <w:r w:rsidRPr="00213E54">
        <w:t xml:space="preserve"> </w:t>
      </w:r>
      <w:r w:rsidR="0074114B" w:rsidRPr="00213E54">
        <w:t xml:space="preserve">rögzített </w:t>
      </w:r>
      <w:r w:rsidRPr="00213E54">
        <w:t>határidők miatt volt szükség.</w:t>
      </w:r>
      <w:r w:rsidR="00E94579" w:rsidRPr="00213E54">
        <w:t xml:space="preserve"> A közösségi költségvetési tartalék</w:t>
      </w:r>
      <w:r w:rsidR="00003DB6" w:rsidRPr="00213E54">
        <w:t>,</w:t>
      </w:r>
      <w:r w:rsidR="00E94579" w:rsidRPr="00213E54">
        <w:t xml:space="preserve"> valamint a működési és felhalmozási keretmegállapodás tartalékok felosztása a </w:t>
      </w:r>
      <w:r w:rsidR="00E94579" w:rsidRPr="004D4BAA">
        <w:t>főösszeg</w:t>
      </w:r>
      <w:r w:rsidR="00003DB6" w:rsidRPr="004D4BAA">
        <w:t xml:space="preserve"> változását nem befolyásolja, kizárólag kiadási címek közötti </w:t>
      </w:r>
      <w:r w:rsidR="00E768CF" w:rsidRPr="004D4BAA">
        <w:t>átcsoportosítást jelent.</w:t>
      </w:r>
    </w:p>
    <w:p w14:paraId="7F1FF449" w14:textId="77777777" w:rsidR="00767935" w:rsidRPr="004D4BAA" w:rsidRDefault="00767935" w:rsidP="00951848">
      <w:pPr>
        <w:jc w:val="both"/>
      </w:pPr>
    </w:p>
    <w:p w14:paraId="7F1FF44A" w14:textId="77777777" w:rsidR="009C3F2C" w:rsidRPr="009A338B" w:rsidRDefault="00174F19" w:rsidP="00951848">
      <w:pPr>
        <w:jc w:val="both"/>
      </w:pPr>
      <w:r w:rsidRPr="004D4BAA">
        <w:t xml:space="preserve">A bevételi elmaradások </w:t>
      </w:r>
      <w:r w:rsidR="00767935" w:rsidRPr="004D4BAA">
        <w:t>összességében</w:t>
      </w:r>
      <w:r w:rsidR="009A338B" w:rsidRPr="004D4BAA">
        <w:t xml:space="preserve"> a működési bevételek 113 023 E Ft-os </w:t>
      </w:r>
      <w:r w:rsidR="009A338B" w:rsidRPr="009A338B">
        <w:t>növekedéséből</w:t>
      </w:r>
      <w:r w:rsidR="00767935" w:rsidRPr="009A338B">
        <w:t xml:space="preserve"> </w:t>
      </w:r>
      <w:r w:rsidR="009A338B" w:rsidRPr="009A338B">
        <w:t xml:space="preserve">és </w:t>
      </w:r>
      <w:r w:rsidR="00767935" w:rsidRPr="009A338B">
        <w:t xml:space="preserve">a felhalmozási bevételek 1 430 601 E Ft csökkenéséből keletkezett. </w:t>
      </w:r>
    </w:p>
    <w:p w14:paraId="7F1FF44B" w14:textId="77777777" w:rsidR="0074114B" w:rsidRDefault="0074114B" w:rsidP="00951848">
      <w:pPr>
        <w:jc w:val="both"/>
      </w:pPr>
    </w:p>
    <w:p w14:paraId="7F1FF44C" w14:textId="77777777" w:rsidR="001B59A1" w:rsidRPr="009A338B" w:rsidRDefault="001B59A1" w:rsidP="00951848">
      <w:pPr>
        <w:jc w:val="both"/>
      </w:pPr>
      <w:r w:rsidRPr="009A338B">
        <w:t xml:space="preserve">A </w:t>
      </w:r>
      <w:r w:rsidRPr="009A338B">
        <w:rPr>
          <w:b/>
        </w:rPr>
        <w:t>költségvetési</w:t>
      </w:r>
      <w:r w:rsidR="00E50CBF" w:rsidRPr="009A338B">
        <w:t xml:space="preserve"> bevételi főösszeg csökkené</w:t>
      </w:r>
      <w:r w:rsidR="0092551E">
        <w:t>se</w:t>
      </w:r>
      <w:r w:rsidR="00631389">
        <w:t xml:space="preserve"> </w:t>
      </w:r>
      <w:r w:rsidR="00E50CBF" w:rsidRPr="009A338B">
        <w:t xml:space="preserve">az Önkormányzat </w:t>
      </w:r>
      <w:r w:rsidRPr="009A338B">
        <w:t>felad</w:t>
      </w:r>
      <w:r w:rsidR="00631389">
        <w:t xml:space="preserve">atainak ellátásához </w:t>
      </w:r>
      <w:r w:rsidR="006F661E">
        <w:t xml:space="preserve">és </w:t>
      </w:r>
      <w:r w:rsidR="00631389">
        <w:t>a Polgármesteri Hivatalhoz</w:t>
      </w:r>
      <w:r w:rsidR="006F661E">
        <w:t xml:space="preserve"> kapcsolódik, az alábbiak szerint:</w:t>
      </w:r>
    </w:p>
    <w:p w14:paraId="7F1FF44D" w14:textId="77777777" w:rsidR="00100B0B" w:rsidRPr="009A338B" w:rsidRDefault="00100B0B" w:rsidP="00951848">
      <w:pPr>
        <w:jc w:val="both"/>
      </w:pPr>
    </w:p>
    <w:p w14:paraId="7F1FF44E" w14:textId="77777777" w:rsidR="00AB0B56" w:rsidRPr="00DE3F83" w:rsidRDefault="00A12ECE" w:rsidP="00951848">
      <w:pPr>
        <w:jc w:val="both"/>
      </w:pPr>
      <w:r w:rsidRPr="00D30E4B">
        <w:rPr>
          <w:color w:val="FF0000"/>
        </w:rPr>
        <w:tab/>
      </w:r>
      <w:r w:rsidRPr="00D30E4B">
        <w:rPr>
          <w:color w:val="FF0000"/>
        </w:rPr>
        <w:tab/>
      </w:r>
      <w:r w:rsidRPr="00D30E4B">
        <w:rPr>
          <w:color w:val="FF0000"/>
        </w:rPr>
        <w:tab/>
      </w:r>
      <w:r w:rsidRPr="00D30E4B">
        <w:rPr>
          <w:color w:val="FF0000"/>
        </w:rPr>
        <w:tab/>
      </w:r>
      <w:r w:rsidRPr="00D30E4B">
        <w:rPr>
          <w:color w:val="FF0000"/>
        </w:rPr>
        <w:tab/>
      </w:r>
      <w:r w:rsidRPr="00D30E4B">
        <w:rPr>
          <w:color w:val="FF0000"/>
        </w:rPr>
        <w:tab/>
      </w:r>
      <w:r w:rsidRPr="00D30E4B">
        <w:rPr>
          <w:color w:val="FF0000"/>
        </w:rPr>
        <w:tab/>
      </w:r>
      <w:r w:rsidRPr="00DE3F83">
        <w:tab/>
        <w:t xml:space="preserve">     </w:t>
      </w:r>
      <w:r w:rsidR="008E5896" w:rsidRPr="00DE3F83">
        <w:t xml:space="preserve">         </w:t>
      </w:r>
      <w:r w:rsidRPr="00DE3F83">
        <w:t xml:space="preserve">   </w:t>
      </w:r>
      <w:r w:rsidR="00AB0B56" w:rsidRPr="00DE3F83">
        <w:t>ezer Ft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4536"/>
        <w:gridCol w:w="2268"/>
      </w:tblGrid>
      <w:tr w:rsidR="00DE3F83" w:rsidRPr="00DE3F83" w14:paraId="7F1FF451" w14:textId="77777777" w:rsidTr="00F44BE4">
        <w:tc>
          <w:tcPr>
            <w:tcW w:w="4536" w:type="dxa"/>
          </w:tcPr>
          <w:p w14:paraId="7F1FF44F" w14:textId="77777777" w:rsidR="00A12ECE" w:rsidRPr="00DE3F83" w:rsidRDefault="00A12ECE" w:rsidP="00AB0B56">
            <w:pPr>
              <w:jc w:val="center"/>
              <w:rPr>
                <w:b/>
              </w:rPr>
            </w:pPr>
            <w:r w:rsidRPr="00DE3F83">
              <w:rPr>
                <w:b/>
              </w:rPr>
              <w:t>Megnevezés</w:t>
            </w:r>
          </w:p>
        </w:tc>
        <w:tc>
          <w:tcPr>
            <w:tcW w:w="2268" w:type="dxa"/>
          </w:tcPr>
          <w:p w14:paraId="7F1FF450" w14:textId="77777777" w:rsidR="00A12ECE" w:rsidRPr="00DE3F83" w:rsidRDefault="006F661E" w:rsidP="00AB0B56">
            <w:pPr>
              <w:jc w:val="center"/>
              <w:rPr>
                <w:b/>
              </w:rPr>
            </w:pPr>
            <w:r>
              <w:rPr>
                <w:b/>
              </w:rPr>
              <w:t>Összeg</w:t>
            </w:r>
          </w:p>
        </w:tc>
      </w:tr>
      <w:tr w:rsidR="00DE3F83" w:rsidRPr="00D30E4B" w14:paraId="7F1FF454" w14:textId="77777777" w:rsidTr="00F44BE4">
        <w:tc>
          <w:tcPr>
            <w:tcW w:w="4536" w:type="dxa"/>
          </w:tcPr>
          <w:p w14:paraId="7F1FF452" w14:textId="77777777" w:rsidR="00DE3F83" w:rsidRPr="00C23356" w:rsidRDefault="00DE3F83" w:rsidP="00DE3F83">
            <w:pPr>
              <w:jc w:val="both"/>
            </w:pPr>
            <w:r w:rsidRPr="00C23356">
              <w:t>Támogatási bevételek</w:t>
            </w:r>
          </w:p>
        </w:tc>
        <w:tc>
          <w:tcPr>
            <w:tcW w:w="2268" w:type="dxa"/>
          </w:tcPr>
          <w:p w14:paraId="7F1FF453" w14:textId="77777777" w:rsidR="00DE3F83" w:rsidRPr="00C23356" w:rsidRDefault="00F44BE4" w:rsidP="00F44BE4">
            <w:pPr>
              <w:jc w:val="right"/>
              <w:rPr>
                <w:b/>
              </w:rPr>
            </w:pPr>
            <w:r w:rsidRPr="00C23356">
              <w:t>225</w:t>
            </w:r>
          </w:p>
        </w:tc>
      </w:tr>
      <w:tr w:rsidR="00D30E4B" w:rsidRPr="00D30E4B" w14:paraId="7F1FF457" w14:textId="77777777" w:rsidTr="00F44BE4">
        <w:tc>
          <w:tcPr>
            <w:tcW w:w="4536" w:type="dxa"/>
          </w:tcPr>
          <w:p w14:paraId="7F1FF455" w14:textId="77777777" w:rsidR="00A12ECE" w:rsidRPr="00C23356" w:rsidRDefault="00A12ECE" w:rsidP="00951848">
            <w:pPr>
              <w:jc w:val="both"/>
            </w:pPr>
            <w:r w:rsidRPr="00C23356">
              <w:t>Közhatalmi bevételek</w:t>
            </w:r>
          </w:p>
        </w:tc>
        <w:tc>
          <w:tcPr>
            <w:tcW w:w="2268" w:type="dxa"/>
          </w:tcPr>
          <w:p w14:paraId="7F1FF456" w14:textId="77777777" w:rsidR="00A12ECE" w:rsidRPr="00C23356" w:rsidRDefault="00F44BE4" w:rsidP="00E50CBF">
            <w:pPr>
              <w:jc w:val="right"/>
            </w:pPr>
            <w:r w:rsidRPr="00C23356">
              <w:t>479 144</w:t>
            </w:r>
          </w:p>
        </w:tc>
      </w:tr>
      <w:tr w:rsidR="00D30E4B" w:rsidRPr="00D30E4B" w14:paraId="7F1FF45A" w14:textId="77777777" w:rsidTr="00F44BE4">
        <w:tc>
          <w:tcPr>
            <w:tcW w:w="4536" w:type="dxa"/>
          </w:tcPr>
          <w:p w14:paraId="7F1FF458" w14:textId="77777777" w:rsidR="00A12ECE" w:rsidRPr="00C23356" w:rsidRDefault="00F44BE4" w:rsidP="00951848">
            <w:pPr>
              <w:jc w:val="both"/>
            </w:pPr>
            <w:r w:rsidRPr="00C23356">
              <w:t>Készlet értékesítés és s</w:t>
            </w:r>
            <w:r w:rsidR="00A12ECE" w:rsidRPr="00C23356">
              <w:t>zolgáltatási bevételek</w:t>
            </w:r>
          </w:p>
        </w:tc>
        <w:tc>
          <w:tcPr>
            <w:tcW w:w="2268" w:type="dxa"/>
          </w:tcPr>
          <w:p w14:paraId="7F1FF459" w14:textId="77777777" w:rsidR="00A12ECE" w:rsidRPr="00C23356" w:rsidRDefault="00F44BE4" w:rsidP="009E3575">
            <w:pPr>
              <w:jc w:val="right"/>
            </w:pPr>
            <w:r w:rsidRPr="00C23356">
              <w:t>-193 475</w:t>
            </w:r>
          </w:p>
        </w:tc>
      </w:tr>
      <w:tr w:rsidR="00D30E4B" w:rsidRPr="00D30E4B" w14:paraId="7F1FF45D" w14:textId="77777777" w:rsidTr="00F44BE4">
        <w:tc>
          <w:tcPr>
            <w:tcW w:w="4536" w:type="dxa"/>
          </w:tcPr>
          <w:p w14:paraId="7F1FF45B" w14:textId="77777777" w:rsidR="00A12ECE" w:rsidRPr="00C23356" w:rsidRDefault="00A12ECE" w:rsidP="00951848">
            <w:pPr>
              <w:jc w:val="both"/>
            </w:pPr>
            <w:r w:rsidRPr="00C23356">
              <w:t>Egyéb működési bevételek</w:t>
            </w:r>
          </w:p>
        </w:tc>
        <w:tc>
          <w:tcPr>
            <w:tcW w:w="2268" w:type="dxa"/>
          </w:tcPr>
          <w:p w14:paraId="7F1FF45C" w14:textId="77777777" w:rsidR="00F44BE4" w:rsidRPr="00C23356" w:rsidRDefault="00F44BE4" w:rsidP="006F661E">
            <w:pPr>
              <w:jc w:val="right"/>
            </w:pPr>
            <w:r w:rsidRPr="00C23356">
              <w:t>-</w:t>
            </w:r>
            <w:r w:rsidR="006F661E" w:rsidRPr="00C23356">
              <w:t>181 522</w:t>
            </w:r>
          </w:p>
        </w:tc>
      </w:tr>
      <w:tr w:rsidR="00D30E4B" w:rsidRPr="00D30E4B" w14:paraId="7F1FF460" w14:textId="77777777" w:rsidTr="00F44BE4">
        <w:tc>
          <w:tcPr>
            <w:tcW w:w="4536" w:type="dxa"/>
          </w:tcPr>
          <w:p w14:paraId="7F1FF45E" w14:textId="77777777" w:rsidR="00A12ECE" w:rsidRPr="00C23356" w:rsidRDefault="00F44BE4" w:rsidP="00951848">
            <w:pPr>
              <w:jc w:val="both"/>
            </w:pPr>
            <w:r w:rsidRPr="00C23356">
              <w:t>Működési átvett pénzeszköz</w:t>
            </w:r>
          </w:p>
        </w:tc>
        <w:tc>
          <w:tcPr>
            <w:tcW w:w="2268" w:type="dxa"/>
          </w:tcPr>
          <w:p w14:paraId="7F1FF45F" w14:textId="77777777" w:rsidR="00A12ECE" w:rsidRPr="00C23356" w:rsidRDefault="00F44BE4" w:rsidP="00A10DD0">
            <w:pPr>
              <w:jc w:val="right"/>
            </w:pPr>
            <w:r w:rsidRPr="00C23356">
              <w:t>899</w:t>
            </w:r>
          </w:p>
        </w:tc>
      </w:tr>
      <w:tr w:rsidR="00D30E4B" w:rsidRPr="00D30E4B" w14:paraId="7F1FF463" w14:textId="77777777" w:rsidTr="00F44BE4">
        <w:tc>
          <w:tcPr>
            <w:tcW w:w="4536" w:type="dxa"/>
          </w:tcPr>
          <w:p w14:paraId="7F1FF461" w14:textId="77777777" w:rsidR="00A12ECE" w:rsidRPr="00C23356" w:rsidRDefault="00A12ECE" w:rsidP="00951848">
            <w:pPr>
              <w:jc w:val="both"/>
            </w:pPr>
            <w:r w:rsidRPr="00C23356">
              <w:t>Tulajdonosi bevételek</w:t>
            </w:r>
          </w:p>
        </w:tc>
        <w:tc>
          <w:tcPr>
            <w:tcW w:w="2268" w:type="dxa"/>
          </w:tcPr>
          <w:p w14:paraId="7F1FF462" w14:textId="77777777" w:rsidR="00A12ECE" w:rsidRPr="00C23356" w:rsidRDefault="00F44BE4" w:rsidP="00A10DD0">
            <w:pPr>
              <w:jc w:val="right"/>
            </w:pPr>
            <w:r w:rsidRPr="00C23356">
              <w:t>1 140</w:t>
            </w:r>
          </w:p>
        </w:tc>
      </w:tr>
      <w:tr w:rsidR="00F44BE4" w:rsidRPr="00D30E4B" w14:paraId="7F1FF466" w14:textId="77777777" w:rsidTr="00F44BE4">
        <w:tc>
          <w:tcPr>
            <w:tcW w:w="4536" w:type="dxa"/>
          </w:tcPr>
          <w:p w14:paraId="7F1FF464" w14:textId="77777777" w:rsidR="00F44BE4" w:rsidRPr="00C23356" w:rsidRDefault="00F44BE4" w:rsidP="00951848">
            <w:pPr>
              <w:jc w:val="both"/>
            </w:pPr>
            <w:r w:rsidRPr="00C23356">
              <w:t>Felhalmozási bevételek</w:t>
            </w:r>
          </w:p>
        </w:tc>
        <w:tc>
          <w:tcPr>
            <w:tcW w:w="2268" w:type="dxa"/>
          </w:tcPr>
          <w:p w14:paraId="7F1FF465" w14:textId="77777777" w:rsidR="00F44BE4" w:rsidRPr="00C23356" w:rsidRDefault="00F44BE4" w:rsidP="00A10DD0">
            <w:pPr>
              <w:jc w:val="right"/>
            </w:pPr>
            <w:r w:rsidRPr="00C23356">
              <w:t>-1 430 141</w:t>
            </w:r>
          </w:p>
        </w:tc>
      </w:tr>
      <w:tr w:rsidR="00A12ECE" w:rsidRPr="00D30E4B" w14:paraId="7F1FF469" w14:textId="77777777" w:rsidTr="00F44BE4">
        <w:tc>
          <w:tcPr>
            <w:tcW w:w="4536" w:type="dxa"/>
          </w:tcPr>
          <w:p w14:paraId="7F1FF467" w14:textId="77777777" w:rsidR="00A12ECE" w:rsidRPr="00C23356" w:rsidRDefault="00F44BE4" w:rsidP="00951848">
            <w:pPr>
              <w:jc w:val="both"/>
              <w:rPr>
                <w:b/>
              </w:rPr>
            </w:pPr>
            <w:r w:rsidRPr="00C23356">
              <w:rPr>
                <w:b/>
              </w:rPr>
              <w:t xml:space="preserve">Önkormányzati feladat </w:t>
            </w:r>
            <w:r w:rsidR="00926F1D" w:rsidRPr="00C23356">
              <w:rPr>
                <w:b/>
              </w:rPr>
              <w:t>ö</w:t>
            </w:r>
            <w:r w:rsidR="00A12ECE" w:rsidRPr="00C23356">
              <w:rPr>
                <w:b/>
              </w:rPr>
              <w:t>sszesen:</w:t>
            </w:r>
          </w:p>
        </w:tc>
        <w:tc>
          <w:tcPr>
            <w:tcW w:w="2268" w:type="dxa"/>
          </w:tcPr>
          <w:p w14:paraId="7F1FF468" w14:textId="77777777" w:rsidR="00A12ECE" w:rsidRPr="00C23356" w:rsidRDefault="00125F48" w:rsidP="00A10DD0">
            <w:pPr>
              <w:jc w:val="right"/>
              <w:rPr>
                <w:b/>
              </w:rPr>
            </w:pPr>
            <w:r w:rsidRPr="00C23356">
              <w:rPr>
                <w:b/>
              </w:rPr>
              <w:t>-1 323 730</w:t>
            </w:r>
          </w:p>
        </w:tc>
      </w:tr>
      <w:tr w:rsidR="00926F1D" w:rsidRPr="00D30E4B" w14:paraId="7F1FF46C" w14:textId="77777777" w:rsidTr="00F44BE4">
        <w:tc>
          <w:tcPr>
            <w:tcW w:w="4536" w:type="dxa"/>
          </w:tcPr>
          <w:p w14:paraId="7F1FF46A" w14:textId="77777777" w:rsidR="00926F1D" w:rsidRPr="00C23356" w:rsidRDefault="00926F1D" w:rsidP="00951848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F1FF46B" w14:textId="77777777" w:rsidR="00926F1D" w:rsidRPr="00C23356" w:rsidRDefault="00926F1D" w:rsidP="00A10DD0">
            <w:pPr>
              <w:jc w:val="right"/>
              <w:rPr>
                <w:b/>
              </w:rPr>
            </w:pPr>
          </w:p>
        </w:tc>
      </w:tr>
      <w:tr w:rsidR="00125F48" w:rsidRPr="00D30E4B" w14:paraId="7F1FF46F" w14:textId="77777777" w:rsidTr="00F44BE4">
        <w:tc>
          <w:tcPr>
            <w:tcW w:w="4536" w:type="dxa"/>
          </w:tcPr>
          <w:p w14:paraId="7F1FF46D" w14:textId="77777777" w:rsidR="00125F48" w:rsidRPr="00C23356" w:rsidRDefault="00926F1D" w:rsidP="00951848">
            <w:pPr>
              <w:jc w:val="both"/>
              <w:rPr>
                <w:b/>
              </w:rPr>
            </w:pPr>
            <w:r w:rsidRPr="00C23356">
              <w:t>Közhatalmi bevételek</w:t>
            </w:r>
          </w:p>
        </w:tc>
        <w:tc>
          <w:tcPr>
            <w:tcW w:w="2268" w:type="dxa"/>
          </w:tcPr>
          <w:p w14:paraId="7F1FF46E" w14:textId="77777777" w:rsidR="00125F48" w:rsidRPr="00C23356" w:rsidRDefault="00926F1D" w:rsidP="00A10DD0">
            <w:pPr>
              <w:jc w:val="right"/>
            </w:pPr>
            <w:r w:rsidRPr="00C23356">
              <w:t>2 391</w:t>
            </w:r>
          </w:p>
        </w:tc>
      </w:tr>
      <w:tr w:rsidR="00125F48" w:rsidRPr="00D30E4B" w14:paraId="7F1FF472" w14:textId="77777777" w:rsidTr="00F44BE4">
        <w:tc>
          <w:tcPr>
            <w:tcW w:w="4536" w:type="dxa"/>
          </w:tcPr>
          <w:p w14:paraId="7F1FF470" w14:textId="77777777" w:rsidR="00125F48" w:rsidRPr="00C23356" w:rsidRDefault="00926F1D" w:rsidP="00951848">
            <w:pPr>
              <w:jc w:val="both"/>
              <w:rPr>
                <w:b/>
              </w:rPr>
            </w:pPr>
            <w:r w:rsidRPr="00C23356">
              <w:t>Szolgáltatási bevételek</w:t>
            </w:r>
          </w:p>
        </w:tc>
        <w:tc>
          <w:tcPr>
            <w:tcW w:w="2268" w:type="dxa"/>
          </w:tcPr>
          <w:p w14:paraId="7F1FF471" w14:textId="77777777" w:rsidR="00125F48" w:rsidRPr="00C23356" w:rsidRDefault="00926F1D" w:rsidP="00A10DD0">
            <w:pPr>
              <w:jc w:val="right"/>
            </w:pPr>
            <w:r w:rsidRPr="00C23356">
              <w:t>1 055</w:t>
            </w:r>
          </w:p>
        </w:tc>
      </w:tr>
      <w:tr w:rsidR="00125F48" w:rsidRPr="00D30E4B" w14:paraId="7F1FF475" w14:textId="77777777" w:rsidTr="00F44BE4">
        <w:tc>
          <w:tcPr>
            <w:tcW w:w="4536" w:type="dxa"/>
          </w:tcPr>
          <w:p w14:paraId="7F1FF473" w14:textId="77777777" w:rsidR="00125F48" w:rsidRPr="00C23356" w:rsidRDefault="00926F1D" w:rsidP="00951848">
            <w:pPr>
              <w:jc w:val="both"/>
              <w:rPr>
                <w:b/>
              </w:rPr>
            </w:pPr>
            <w:r w:rsidRPr="00C23356">
              <w:t>Egyéb működési bevételek</w:t>
            </w:r>
          </w:p>
        </w:tc>
        <w:tc>
          <w:tcPr>
            <w:tcW w:w="2268" w:type="dxa"/>
          </w:tcPr>
          <w:p w14:paraId="7F1FF474" w14:textId="77777777" w:rsidR="00125F48" w:rsidRPr="00C23356" w:rsidRDefault="00926F1D" w:rsidP="00A10DD0">
            <w:pPr>
              <w:jc w:val="right"/>
            </w:pPr>
            <w:r w:rsidRPr="00C23356">
              <w:t>3 166</w:t>
            </w:r>
          </w:p>
        </w:tc>
      </w:tr>
      <w:tr w:rsidR="00926F1D" w:rsidRPr="00D30E4B" w14:paraId="7F1FF478" w14:textId="77777777" w:rsidTr="00F44BE4">
        <w:tc>
          <w:tcPr>
            <w:tcW w:w="4536" w:type="dxa"/>
          </w:tcPr>
          <w:p w14:paraId="7F1FF476" w14:textId="77777777" w:rsidR="00926F1D" w:rsidRPr="00C23356" w:rsidRDefault="00926F1D" w:rsidP="00951848">
            <w:pPr>
              <w:jc w:val="both"/>
            </w:pPr>
            <w:r w:rsidRPr="00C23356">
              <w:t>Felhalmozási bevételek</w:t>
            </w:r>
          </w:p>
        </w:tc>
        <w:tc>
          <w:tcPr>
            <w:tcW w:w="2268" w:type="dxa"/>
          </w:tcPr>
          <w:p w14:paraId="7F1FF477" w14:textId="77777777" w:rsidR="00926F1D" w:rsidRPr="00C23356" w:rsidRDefault="00926F1D" w:rsidP="00A10DD0">
            <w:pPr>
              <w:jc w:val="right"/>
            </w:pPr>
            <w:r w:rsidRPr="00C23356">
              <w:t>-460</w:t>
            </w:r>
          </w:p>
        </w:tc>
      </w:tr>
      <w:tr w:rsidR="00926F1D" w:rsidRPr="00D30E4B" w14:paraId="7F1FF47B" w14:textId="77777777" w:rsidTr="00F44BE4">
        <w:tc>
          <w:tcPr>
            <w:tcW w:w="4536" w:type="dxa"/>
          </w:tcPr>
          <w:p w14:paraId="7F1FF479" w14:textId="77777777" w:rsidR="00926F1D" w:rsidRPr="00C23356" w:rsidRDefault="00926F1D" w:rsidP="00951848">
            <w:pPr>
              <w:jc w:val="both"/>
              <w:rPr>
                <w:b/>
              </w:rPr>
            </w:pPr>
            <w:r w:rsidRPr="00C23356">
              <w:rPr>
                <w:b/>
              </w:rPr>
              <w:t>Polgármesteri Hivatal összesen:</w:t>
            </w:r>
          </w:p>
        </w:tc>
        <w:tc>
          <w:tcPr>
            <w:tcW w:w="2268" w:type="dxa"/>
          </w:tcPr>
          <w:p w14:paraId="7F1FF47A" w14:textId="77777777" w:rsidR="00926F1D" w:rsidRPr="00C23356" w:rsidRDefault="00926F1D" w:rsidP="00A10DD0">
            <w:pPr>
              <w:jc w:val="right"/>
              <w:rPr>
                <w:b/>
              </w:rPr>
            </w:pPr>
            <w:r w:rsidRPr="00C23356">
              <w:rPr>
                <w:b/>
              </w:rPr>
              <w:t>6 152</w:t>
            </w:r>
          </w:p>
        </w:tc>
      </w:tr>
      <w:tr w:rsidR="00926F1D" w:rsidRPr="00D30E4B" w14:paraId="7F1FF47E" w14:textId="77777777" w:rsidTr="00F44BE4">
        <w:tc>
          <w:tcPr>
            <w:tcW w:w="4536" w:type="dxa"/>
          </w:tcPr>
          <w:p w14:paraId="7F1FF47C" w14:textId="77777777" w:rsidR="00926F1D" w:rsidRPr="00C23356" w:rsidRDefault="00926F1D" w:rsidP="00951848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F1FF47D" w14:textId="77777777" w:rsidR="00926F1D" w:rsidRPr="00C23356" w:rsidRDefault="00926F1D" w:rsidP="00A10DD0">
            <w:pPr>
              <w:jc w:val="right"/>
              <w:rPr>
                <w:b/>
              </w:rPr>
            </w:pPr>
          </w:p>
        </w:tc>
      </w:tr>
      <w:tr w:rsidR="00926F1D" w:rsidRPr="00D30E4B" w14:paraId="7F1FF481" w14:textId="77777777" w:rsidTr="00F44BE4">
        <w:tc>
          <w:tcPr>
            <w:tcW w:w="4536" w:type="dxa"/>
          </w:tcPr>
          <w:p w14:paraId="7F1FF47F" w14:textId="77777777" w:rsidR="00926F1D" w:rsidRPr="00C23356" w:rsidRDefault="00926F1D" w:rsidP="00951848">
            <w:pPr>
              <w:jc w:val="both"/>
              <w:rPr>
                <w:b/>
              </w:rPr>
            </w:pPr>
            <w:r w:rsidRPr="00C23356">
              <w:rPr>
                <w:b/>
              </w:rPr>
              <w:t>Mindösszesen:</w:t>
            </w:r>
          </w:p>
        </w:tc>
        <w:tc>
          <w:tcPr>
            <w:tcW w:w="2268" w:type="dxa"/>
          </w:tcPr>
          <w:p w14:paraId="7F1FF480" w14:textId="77777777" w:rsidR="00926F1D" w:rsidRPr="00C23356" w:rsidRDefault="002737EF" w:rsidP="00A10DD0">
            <w:pPr>
              <w:jc w:val="right"/>
              <w:rPr>
                <w:b/>
              </w:rPr>
            </w:pPr>
            <w:r w:rsidRPr="00C23356">
              <w:rPr>
                <w:b/>
              </w:rPr>
              <w:t>-1 317 578</w:t>
            </w:r>
          </w:p>
        </w:tc>
      </w:tr>
    </w:tbl>
    <w:p w14:paraId="7F1FF482" w14:textId="77777777" w:rsidR="00AB0B56" w:rsidRDefault="00AB0B56" w:rsidP="00951848">
      <w:pPr>
        <w:jc w:val="both"/>
        <w:rPr>
          <w:color w:val="FF0000"/>
        </w:rPr>
      </w:pPr>
    </w:p>
    <w:p w14:paraId="7F1FF483" w14:textId="77777777" w:rsidR="009632BD" w:rsidRDefault="009632BD">
      <w:pPr>
        <w:suppressAutoHyphens w:val="0"/>
        <w:rPr>
          <w:color w:val="FF0000"/>
        </w:rPr>
      </w:pPr>
      <w:r>
        <w:rPr>
          <w:color w:val="FF0000"/>
        </w:rPr>
        <w:br w:type="page"/>
      </w:r>
    </w:p>
    <w:p w14:paraId="7F1FF484" w14:textId="77777777" w:rsidR="004A0927" w:rsidRDefault="004A0927" w:rsidP="00951848">
      <w:pPr>
        <w:jc w:val="both"/>
        <w:rPr>
          <w:color w:val="FF0000"/>
        </w:rPr>
      </w:pPr>
    </w:p>
    <w:p w14:paraId="7F1FF485" w14:textId="77777777" w:rsidR="004A0927" w:rsidRPr="004A0927" w:rsidRDefault="004A0927" w:rsidP="00951848">
      <w:pPr>
        <w:jc w:val="both"/>
        <w:rPr>
          <w:u w:val="single"/>
        </w:rPr>
      </w:pPr>
      <w:r w:rsidRPr="004A0927">
        <w:rPr>
          <w:u w:val="single"/>
        </w:rPr>
        <w:t>Önkormányzati bevételek</w:t>
      </w:r>
    </w:p>
    <w:p w14:paraId="7F1FF486" w14:textId="77777777" w:rsidR="004A0927" w:rsidRPr="00D30E4B" w:rsidRDefault="004A0927" w:rsidP="00951848">
      <w:pPr>
        <w:jc w:val="both"/>
        <w:rPr>
          <w:color w:val="FF0000"/>
        </w:rPr>
      </w:pPr>
    </w:p>
    <w:p w14:paraId="7F1FF487" w14:textId="77777777" w:rsidR="00FC3194" w:rsidRDefault="00C23356" w:rsidP="00951848">
      <w:pPr>
        <w:jc w:val="both"/>
      </w:pPr>
      <w:r w:rsidRPr="00C23356">
        <w:t>A támogatási bevételek változása az előző évi támogatások elszámolása után keletkező visszafizetésekből adódik.</w:t>
      </w:r>
    </w:p>
    <w:p w14:paraId="7F1FF488" w14:textId="77777777" w:rsidR="00FC3194" w:rsidRPr="004A0927" w:rsidRDefault="00537780" w:rsidP="00951848">
      <w:pPr>
        <w:jc w:val="both"/>
      </w:pPr>
      <w:r w:rsidRPr="004A0927">
        <w:t>A</w:t>
      </w:r>
      <w:r w:rsidR="00E837B0" w:rsidRPr="004A0927">
        <w:t xml:space="preserve"> közhatalmi bevétel változását</w:t>
      </w:r>
      <w:r w:rsidR="00FC3194" w:rsidRPr="004A0927">
        <w:t xml:space="preserve"> az alábbi táblázatban mutatjuk be:</w:t>
      </w:r>
    </w:p>
    <w:p w14:paraId="7F1FF489" w14:textId="77777777" w:rsidR="00FC3194" w:rsidRPr="004A0927" w:rsidRDefault="00FC3194" w:rsidP="00951848">
      <w:pPr>
        <w:jc w:val="both"/>
      </w:pPr>
      <w:r w:rsidRPr="004A0927">
        <w:tab/>
      </w:r>
      <w:r w:rsidRPr="004A0927">
        <w:tab/>
      </w:r>
      <w:r w:rsidRPr="004A0927">
        <w:tab/>
      </w:r>
      <w:r w:rsidRPr="004A0927">
        <w:tab/>
      </w:r>
      <w:r w:rsidRPr="004A0927">
        <w:tab/>
      </w:r>
      <w:r w:rsidRPr="004A0927">
        <w:tab/>
      </w:r>
      <w:r w:rsidRPr="004A0927">
        <w:tab/>
      </w:r>
      <w:r w:rsidRPr="004A0927">
        <w:tab/>
      </w:r>
      <w:r w:rsidRPr="004A0927">
        <w:tab/>
      </w:r>
      <w:r w:rsidR="0074114B">
        <w:t xml:space="preserve">  </w:t>
      </w:r>
      <w:r w:rsidRPr="004A0927">
        <w:t>Ezer forint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4819"/>
        <w:gridCol w:w="1985"/>
      </w:tblGrid>
      <w:tr w:rsidR="004A0927" w:rsidRPr="004A0927" w14:paraId="7F1FF48C" w14:textId="77777777" w:rsidTr="004A0927">
        <w:tc>
          <w:tcPr>
            <w:tcW w:w="4819" w:type="dxa"/>
          </w:tcPr>
          <w:p w14:paraId="7F1FF48A" w14:textId="77777777" w:rsidR="00FC3194" w:rsidRPr="004A0927" w:rsidRDefault="00FC3194" w:rsidP="00FC3194">
            <w:pPr>
              <w:jc w:val="center"/>
            </w:pPr>
            <w:r w:rsidRPr="004A0927">
              <w:t>Megnevezés</w:t>
            </w:r>
          </w:p>
        </w:tc>
        <w:tc>
          <w:tcPr>
            <w:tcW w:w="1985" w:type="dxa"/>
          </w:tcPr>
          <w:p w14:paraId="7F1FF48B" w14:textId="77777777" w:rsidR="00FC3194" w:rsidRPr="004A0927" w:rsidRDefault="00FC3194" w:rsidP="00FC3194">
            <w:pPr>
              <w:jc w:val="center"/>
            </w:pPr>
            <w:r w:rsidRPr="004A0927">
              <w:t>Összeg</w:t>
            </w:r>
          </w:p>
        </w:tc>
      </w:tr>
      <w:tr w:rsidR="004A0927" w:rsidRPr="004A0927" w14:paraId="7F1FF48F" w14:textId="77777777" w:rsidTr="004A0927">
        <w:tc>
          <w:tcPr>
            <w:tcW w:w="4819" w:type="dxa"/>
          </w:tcPr>
          <w:p w14:paraId="7F1FF48D" w14:textId="77777777" w:rsidR="00FC3194" w:rsidRPr="004A0927" w:rsidRDefault="004A0927" w:rsidP="00951848">
            <w:pPr>
              <w:jc w:val="both"/>
            </w:pPr>
            <w:r w:rsidRPr="004A0927">
              <w:t>Iparűzési adó és bírságai</w:t>
            </w:r>
          </w:p>
        </w:tc>
        <w:tc>
          <w:tcPr>
            <w:tcW w:w="1985" w:type="dxa"/>
          </w:tcPr>
          <w:p w14:paraId="7F1FF48E" w14:textId="77777777" w:rsidR="00FC3194" w:rsidRPr="004A0927" w:rsidRDefault="004A0927" w:rsidP="004A0927">
            <w:pPr>
              <w:jc w:val="right"/>
            </w:pPr>
            <w:r w:rsidRPr="004A0927">
              <w:t>457 587</w:t>
            </w:r>
          </w:p>
        </w:tc>
      </w:tr>
      <w:tr w:rsidR="004A0927" w:rsidRPr="004A0927" w14:paraId="7F1FF492" w14:textId="77777777" w:rsidTr="004A0927">
        <w:tc>
          <w:tcPr>
            <w:tcW w:w="4819" w:type="dxa"/>
          </w:tcPr>
          <w:p w14:paraId="7F1FF490" w14:textId="77777777" w:rsidR="00FC3194" w:rsidRPr="004A0927" w:rsidRDefault="004A0927" w:rsidP="00951848">
            <w:pPr>
              <w:jc w:val="both"/>
            </w:pPr>
            <w:r w:rsidRPr="004A0927">
              <w:t>Helyi adók</w:t>
            </w:r>
          </w:p>
        </w:tc>
        <w:tc>
          <w:tcPr>
            <w:tcW w:w="1985" w:type="dxa"/>
          </w:tcPr>
          <w:p w14:paraId="7F1FF491" w14:textId="77777777" w:rsidR="00FC3194" w:rsidRPr="004A0927" w:rsidRDefault="004A0927" w:rsidP="004A0927">
            <w:pPr>
              <w:jc w:val="right"/>
            </w:pPr>
            <w:r w:rsidRPr="004A0927">
              <w:t>110 000</w:t>
            </w:r>
          </w:p>
        </w:tc>
      </w:tr>
      <w:tr w:rsidR="004A0927" w:rsidRPr="004A0927" w14:paraId="7F1FF495" w14:textId="77777777" w:rsidTr="004A0927">
        <w:tc>
          <w:tcPr>
            <w:tcW w:w="4819" w:type="dxa"/>
          </w:tcPr>
          <w:p w14:paraId="7F1FF493" w14:textId="77777777" w:rsidR="00FC3194" w:rsidRPr="004A0927" w:rsidRDefault="004A0927" w:rsidP="00951848">
            <w:pPr>
              <w:jc w:val="both"/>
            </w:pPr>
            <w:r w:rsidRPr="004A0927">
              <w:t>Parkolási bírságok</w:t>
            </w:r>
          </w:p>
        </w:tc>
        <w:tc>
          <w:tcPr>
            <w:tcW w:w="1985" w:type="dxa"/>
          </w:tcPr>
          <w:p w14:paraId="7F1FF494" w14:textId="77777777" w:rsidR="00FC3194" w:rsidRPr="004A0927" w:rsidRDefault="004A0927" w:rsidP="004A0927">
            <w:pPr>
              <w:jc w:val="right"/>
            </w:pPr>
            <w:r w:rsidRPr="004A0927">
              <w:t>-117 200</w:t>
            </w:r>
          </w:p>
        </w:tc>
      </w:tr>
      <w:tr w:rsidR="004A0927" w:rsidRPr="004A0927" w14:paraId="7F1FF498" w14:textId="77777777" w:rsidTr="004A0927">
        <w:tc>
          <w:tcPr>
            <w:tcW w:w="4819" w:type="dxa"/>
          </w:tcPr>
          <w:p w14:paraId="7F1FF496" w14:textId="77777777" w:rsidR="00FC3194" w:rsidRPr="004A0927" w:rsidRDefault="004A0927" w:rsidP="00951848">
            <w:pPr>
              <w:jc w:val="both"/>
            </w:pPr>
            <w:r w:rsidRPr="004A0927">
              <w:t>Közterületi bírságok</w:t>
            </w:r>
          </w:p>
        </w:tc>
        <w:tc>
          <w:tcPr>
            <w:tcW w:w="1985" w:type="dxa"/>
          </w:tcPr>
          <w:p w14:paraId="7F1FF497" w14:textId="77777777" w:rsidR="00FC3194" w:rsidRPr="004A0927" w:rsidRDefault="004A0927" w:rsidP="004A0927">
            <w:pPr>
              <w:jc w:val="right"/>
            </w:pPr>
            <w:r w:rsidRPr="004A0927">
              <w:t>50 000</w:t>
            </w:r>
          </w:p>
        </w:tc>
      </w:tr>
      <w:tr w:rsidR="004A0927" w:rsidRPr="004A0927" w14:paraId="7F1FF49B" w14:textId="77777777" w:rsidTr="004A0927">
        <w:tc>
          <w:tcPr>
            <w:tcW w:w="4819" w:type="dxa"/>
          </w:tcPr>
          <w:p w14:paraId="7F1FF499" w14:textId="77777777" w:rsidR="00FC3194" w:rsidRPr="004A0927" w:rsidRDefault="004A0927" w:rsidP="00951848">
            <w:pPr>
              <w:jc w:val="both"/>
            </w:pPr>
            <w:r w:rsidRPr="004A0927">
              <w:t>Környezetvédelmi bírság</w:t>
            </w:r>
          </w:p>
        </w:tc>
        <w:tc>
          <w:tcPr>
            <w:tcW w:w="1985" w:type="dxa"/>
          </w:tcPr>
          <w:p w14:paraId="7F1FF49A" w14:textId="77777777" w:rsidR="00FC3194" w:rsidRPr="004A0927" w:rsidRDefault="004A0927" w:rsidP="004A0927">
            <w:pPr>
              <w:jc w:val="right"/>
            </w:pPr>
            <w:r w:rsidRPr="004A0927">
              <w:t>-20 000</w:t>
            </w:r>
          </w:p>
        </w:tc>
      </w:tr>
      <w:tr w:rsidR="004A0927" w:rsidRPr="004A0927" w14:paraId="7F1FF49E" w14:textId="77777777" w:rsidTr="004A0927">
        <w:tc>
          <w:tcPr>
            <w:tcW w:w="4819" w:type="dxa"/>
          </w:tcPr>
          <w:p w14:paraId="7F1FF49C" w14:textId="77777777" w:rsidR="00FC3194" w:rsidRPr="004A0927" w:rsidRDefault="004A0927" w:rsidP="00951848">
            <w:pPr>
              <w:jc w:val="both"/>
            </w:pPr>
            <w:r w:rsidRPr="004A0927">
              <w:t>Településképi bírság</w:t>
            </w:r>
          </w:p>
        </w:tc>
        <w:tc>
          <w:tcPr>
            <w:tcW w:w="1985" w:type="dxa"/>
          </w:tcPr>
          <w:p w14:paraId="7F1FF49D" w14:textId="77777777" w:rsidR="00FC3194" w:rsidRPr="004A0927" w:rsidRDefault="004A0927" w:rsidP="004A0927">
            <w:pPr>
              <w:jc w:val="right"/>
            </w:pPr>
            <w:r w:rsidRPr="004A0927">
              <w:t>-1 500</w:t>
            </w:r>
          </w:p>
        </w:tc>
      </w:tr>
      <w:tr w:rsidR="004A0927" w:rsidRPr="004A0927" w14:paraId="7F1FF4A1" w14:textId="77777777" w:rsidTr="004A0927">
        <w:tc>
          <w:tcPr>
            <w:tcW w:w="4819" w:type="dxa"/>
          </w:tcPr>
          <w:p w14:paraId="7F1FF49F" w14:textId="77777777" w:rsidR="00FC3194" w:rsidRPr="004A0927" w:rsidRDefault="004A0927" w:rsidP="00951848">
            <w:pPr>
              <w:jc w:val="both"/>
            </w:pPr>
            <w:r w:rsidRPr="004A0927">
              <w:t>Egyéb bírságok</w:t>
            </w:r>
          </w:p>
        </w:tc>
        <w:tc>
          <w:tcPr>
            <w:tcW w:w="1985" w:type="dxa"/>
          </w:tcPr>
          <w:p w14:paraId="7F1FF4A0" w14:textId="77777777" w:rsidR="00FC3194" w:rsidRPr="004A0927" w:rsidRDefault="004A0927" w:rsidP="004A0927">
            <w:pPr>
              <w:jc w:val="right"/>
            </w:pPr>
            <w:r w:rsidRPr="004A0927">
              <w:t>257</w:t>
            </w:r>
          </w:p>
        </w:tc>
      </w:tr>
      <w:tr w:rsidR="004A0927" w:rsidRPr="004A0927" w14:paraId="7F1FF4A4" w14:textId="77777777" w:rsidTr="004A0927">
        <w:tc>
          <w:tcPr>
            <w:tcW w:w="4819" w:type="dxa"/>
          </w:tcPr>
          <w:p w14:paraId="7F1FF4A2" w14:textId="77777777" w:rsidR="00FC3194" w:rsidRPr="004A0927" w:rsidRDefault="004A0927" w:rsidP="00951848">
            <w:pPr>
              <w:jc w:val="both"/>
            </w:pPr>
            <w:r w:rsidRPr="004A0927">
              <w:t>Összesen:</w:t>
            </w:r>
          </w:p>
        </w:tc>
        <w:tc>
          <w:tcPr>
            <w:tcW w:w="1985" w:type="dxa"/>
          </w:tcPr>
          <w:p w14:paraId="7F1FF4A3" w14:textId="77777777" w:rsidR="00FC3194" w:rsidRPr="004A0927" w:rsidRDefault="004A0927" w:rsidP="004A0927">
            <w:pPr>
              <w:jc w:val="right"/>
            </w:pPr>
            <w:r w:rsidRPr="004A0927">
              <w:t>479 144</w:t>
            </w:r>
          </w:p>
        </w:tc>
      </w:tr>
    </w:tbl>
    <w:p w14:paraId="7F1FF4A5" w14:textId="77777777" w:rsidR="00FC3194" w:rsidRDefault="00FC3194" w:rsidP="00951848">
      <w:pPr>
        <w:jc w:val="both"/>
        <w:rPr>
          <w:color w:val="FF0000"/>
        </w:rPr>
      </w:pPr>
    </w:p>
    <w:p w14:paraId="7F1FF4A6" w14:textId="77777777" w:rsidR="00AD5D1D" w:rsidRPr="004A0927" w:rsidRDefault="004A0927" w:rsidP="00951848">
      <w:pPr>
        <w:jc w:val="both"/>
      </w:pPr>
      <w:r w:rsidRPr="004A0927">
        <w:t xml:space="preserve">A csökkentésekre a </w:t>
      </w:r>
      <w:r w:rsidR="00E837B0" w:rsidRPr="004A0927">
        <w:t>várha</w:t>
      </w:r>
      <w:r w:rsidR="004D451F" w:rsidRPr="004A0927">
        <w:t>tó</w:t>
      </w:r>
      <w:r w:rsidRPr="004A0927">
        <w:t xml:space="preserve"> bevételi</w:t>
      </w:r>
      <w:r w:rsidR="004D451F" w:rsidRPr="004A0927">
        <w:t xml:space="preserve"> elmarad</w:t>
      </w:r>
      <w:r w:rsidRPr="004A0927">
        <w:t xml:space="preserve">ások miatt van szükség </w:t>
      </w:r>
      <w:r w:rsidR="004D451F" w:rsidRPr="004A0927">
        <w:t>A</w:t>
      </w:r>
      <w:r w:rsidRPr="004A0927">
        <w:t xml:space="preserve">z iparűzési adó, a </w:t>
      </w:r>
      <w:r w:rsidR="004D451F" w:rsidRPr="004A0927">
        <w:t xml:space="preserve">helyi adók és a közterületi bírság esetében már realizálódott bevételek </w:t>
      </w:r>
      <w:r w:rsidR="00545A71" w:rsidRPr="004A0927">
        <w:t xml:space="preserve">előirányzat </w:t>
      </w:r>
      <w:r w:rsidR="004D451F" w:rsidRPr="004A0927">
        <w:t xml:space="preserve">beemelésére került sor. </w:t>
      </w:r>
    </w:p>
    <w:p w14:paraId="7F1FF4A7" w14:textId="77777777" w:rsidR="00AD5D1D" w:rsidRPr="00D30E4B" w:rsidRDefault="00AD5D1D" w:rsidP="00951848">
      <w:pPr>
        <w:jc w:val="both"/>
        <w:rPr>
          <w:color w:val="FF0000"/>
        </w:rPr>
      </w:pPr>
    </w:p>
    <w:p w14:paraId="7F1FF4A8" w14:textId="77777777" w:rsidR="0089623B" w:rsidRDefault="00C35CFE" w:rsidP="00A575B3">
      <w:pPr>
        <w:jc w:val="both"/>
      </w:pPr>
      <w:r w:rsidRPr="000D0BC2">
        <w:t xml:space="preserve">A </w:t>
      </w:r>
      <w:r w:rsidR="000D0BC2" w:rsidRPr="000D0BC2">
        <w:t xml:space="preserve">készletek értékesítése 526 E Ft </w:t>
      </w:r>
      <w:r w:rsidR="000931DC">
        <w:t>összegben</w:t>
      </w:r>
      <w:r w:rsidR="000D0BC2" w:rsidRPr="000D0BC2">
        <w:t xml:space="preserve"> növekedett. A </w:t>
      </w:r>
      <w:r w:rsidRPr="000D0BC2">
        <w:t>szolgáltatási bevételek csökkentését a par</w:t>
      </w:r>
      <w:r w:rsidR="00022882" w:rsidRPr="000D0BC2">
        <w:t xml:space="preserve">kolási szolgáltatások várható </w:t>
      </w:r>
      <w:r w:rsidR="000D0BC2" w:rsidRPr="000D0BC2">
        <w:t>137 214 E Ft,</w:t>
      </w:r>
      <w:r w:rsidR="009E3575" w:rsidRPr="000D0BC2">
        <w:t xml:space="preserve"> a</w:t>
      </w:r>
      <w:r w:rsidRPr="000D0BC2">
        <w:t xml:space="preserve"> </w:t>
      </w:r>
      <w:r w:rsidR="000D0BC2" w:rsidRPr="000D0BC2">
        <w:t xml:space="preserve">lakás és </w:t>
      </w:r>
      <w:r w:rsidR="009E3575" w:rsidRPr="000D0BC2">
        <w:t xml:space="preserve">helyiség bérleti díj bevétel </w:t>
      </w:r>
      <w:r w:rsidR="000D0BC2" w:rsidRPr="000D0BC2">
        <w:t>54 575</w:t>
      </w:r>
      <w:r w:rsidR="009E3575" w:rsidRPr="000D0BC2">
        <w:t xml:space="preserve"> E Ft</w:t>
      </w:r>
      <w:r w:rsidR="000D0BC2" w:rsidRPr="000D0BC2">
        <w:t>, és az egyéb bérleti díj 5 197 E Ft</w:t>
      </w:r>
      <w:r w:rsidR="009E3575" w:rsidRPr="000D0BC2">
        <w:t xml:space="preserve"> </w:t>
      </w:r>
      <w:r w:rsidR="00AD5D1D" w:rsidRPr="000D0BC2">
        <w:t xml:space="preserve">összegű </w:t>
      </w:r>
      <w:r w:rsidR="000D0BC2" w:rsidRPr="000D0BC2">
        <w:t>szűkülése</w:t>
      </w:r>
      <w:r w:rsidR="00AD5D1D" w:rsidRPr="000D0BC2">
        <w:t>, valamint</w:t>
      </w:r>
      <w:r w:rsidR="000D0BC2" w:rsidRPr="000D0BC2">
        <w:t xml:space="preserve"> az egyéb szolgáltatások 2 985 E Ft</w:t>
      </w:r>
      <w:r w:rsidR="00AD5D1D" w:rsidRPr="000D0BC2">
        <w:t xml:space="preserve"> növekedése együttesen </w:t>
      </w:r>
      <w:r w:rsidRPr="000D0BC2">
        <w:t>teszi szükségessé.</w:t>
      </w:r>
      <w:r w:rsidR="00AD5D1D" w:rsidRPr="000D0BC2">
        <w:t xml:space="preserve"> A </w:t>
      </w:r>
      <w:r w:rsidR="000D0BC2" w:rsidRPr="000D0BC2">
        <w:t>készlet értékesítés</w:t>
      </w:r>
      <w:r w:rsidR="00AD5D1D" w:rsidRPr="000D0BC2">
        <w:t xml:space="preserve"> </w:t>
      </w:r>
      <w:r w:rsidR="002B2BF6">
        <w:t xml:space="preserve">és </w:t>
      </w:r>
      <w:r w:rsidR="00AD5D1D" w:rsidRPr="000D0BC2">
        <w:t>az egyéb szolgáltatási bevételek esetében már realizálódott bevételek előirányzat beemelésére került sor.</w:t>
      </w:r>
    </w:p>
    <w:p w14:paraId="7F1FF4A9" w14:textId="77777777" w:rsidR="008C1EB9" w:rsidRDefault="008C1EB9" w:rsidP="00A575B3">
      <w:pPr>
        <w:jc w:val="both"/>
      </w:pPr>
    </w:p>
    <w:p w14:paraId="7F1FF4AA" w14:textId="77777777" w:rsidR="008C1EB9" w:rsidRDefault="008C1EB9" w:rsidP="00A575B3">
      <w:pPr>
        <w:jc w:val="both"/>
      </w:pPr>
      <w:r>
        <w:t>Az egyéb bevételi előirányzatok változásának összetevői:</w:t>
      </w:r>
    </w:p>
    <w:p w14:paraId="7F1FF4AB" w14:textId="77777777" w:rsidR="008C1EB9" w:rsidRDefault="008C1EB9" w:rsidP="00A575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Ezer forint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3756"/>
        <w:gridCol w:w="3048"/>
      </w:tblGrid>
      <w:tr w:rsidR="008C1EB9" w14:paraId="7F1FF4AE" w14:textId="77777777" w:rsidTr="008C1EB9">
        <w:tc>
          <w:tcPr>
            <w:tcW w:w="3756" w:type="dxa"/>
          </w:tcPr>
          <w:p w14:paraId="7F1FF4AC" w14:textId="77777777" w:rsidR="008C1EB9" w:rsidRPr="006C0EE0" w:rsidRDefault="008C1EB9" w:rsidP="008C1EB9">
            <w:pPr>
              <w:jc w:val="center"/>
              <w:rPr>
                <w:b/>
              </w:rPr>
            </w:pPr>
            <w:r w:rsidRPr="006C0EE0">
              <w:rPr>
                <w:b/>
              </w:rPr>
              <w:t>Megnevezés</w:t>
            </w:r>
          </w:p>
        </w:tc>
        <w:tc>
          <w:tcPr>
            <w:tcW w:w="3048" w:type="dxa"/>
          </w:tcPr>
          <w:p w14:paraId="7F1FF4AD" w14:textId="77777777" w:rsidR="008C1EB9" w:rsidRPr="006C0EE0" w:rsidRDefault="008C1EB9" w:rsidP="008C1EB9">
            <w:pPr>
              <w:jc w:val="center"/>
              <w:rPr>
                <w:b/>
              </w:rPr>
            </w:pPr>
            <w:r w:rsidRPr="006C0EE0">
              <w:rPr>
                <w:b/>
              </w:rPr>
              <w:t>Összeg</w:t>
            </w:r>
          </w:p>
        </w:tc>
      </w:tr>
      <w:tr w:rsidR="008C1EB9" w14:paraId="7F1FF4B1" w14:textId="77777777" w:rsidTr="008C1EB9">
        <w:tc>
          <w:tcPr>
            <w:tcW w:w="3756" w:type="dxa"/>
          </w:tcPr>
          <w:p w14:paraId="7F1FF4AF" w14:textId="77777777" w:rsidR="008C1EB9" w:rsidRDefault="008C1EB9" w:rsidP="008C1EB9">
            <w:pPr>
              <w:jc w:val="both"/>
            </w:pPr>
            <w:r>
              <w:t>Áfa bevétel</w:t>
            </w:r>
          </w:p>
        </w:tc>
        <w:tc>
          <w:tcPr>
            <w:tcW w:w="3048" w:type="dxa"/>
          </w:tcPr>
          <w:p w14:paraId="7F1FF4B0" w14:textId="77777777" w:rsidR="008C1EB9" w:rsidRDefault="008C1EB9" w:rsidP="008C1EB9">
            <w:pPr>
              <w:jc w:val="right"/>
            </w:pPr>
            <w:r>
              <w:t>-237 377</w:t>
            </w:r>
          </w:p>
        </w:tc>
      </w:tr>
      <w:tr w:rsidR="008C1EB9" w14:paraId="7F1FF4B4" w14:textId="77777777" w:rsidTr="008C1EB9">
        <w:tc>
          <w:tcPr>
            <w:tcW w:w="3756" w:type="dxa"/>
          </w:tcPr>
          <w:p w14:paraId="7F1FF4B2" w14:textId="77777777" w:rsidR="008C1EB9" w:rsidRDefault="008C1EB9" w:rsidP="008C1EB9">
            <w:pPr>
              <w:jc w:val="both"/>
            </w:pPr>
            <w:r>
              <w:t>Áfa visszatérülés</w:t>
            </w:r>
          </w:p>
        </w:tc>
        <w:tc>
          <w:tcPr>
            <w:tcW w:w="3048" w:type="dxa"/>
          </w:tcPr>
          <w:p w14:paraId="7F1FF4B3" w14:textId="77777777" w:rsidR="008C1EB9" w:rsidRDefault="006C0EE0" w:rsidP="008C1EB9">
            <w:pPr>
              <w:jc w:val="right"/>
            </w:pPr>
            <w:r>
              <w:t>37 264</w:t>
            </w:r>
          </w:p>
        </w:tc>
      </w:tr>
      <w:tr w:rsidR="008C1EB9" w14:paraId="7F1FF4B7" w14:textId="77777777" w:rsidTr="008C1EB9">
        <w:tc>
          <w:tcPr>
            <w:tcW w:w="3756" w:type="dxa"/>
          </w:tcPr>
          <w:p w14:paraId="7F1FF4B5" w14:textId="77777777" w:rsidR="008C1EB9" w:rsidRDefault="008C1EB9" w:rsidP="008C1EB9">
            <w:pPr>
              <w:jc w:val="both"/>
            </w:pPr>
            <w:r>
              <w:t>Kamat bevétel</w:t>
            </w:r>
          </w:p>
        </w:tc>
        <w:tc>
          <w:tcPr>
            <w:tcW w:w="3048" w:type="dxa"/>
          </w:tcPr>
          <w:p w14:paraId="7F1FF4B6" w14:textId="77777777" w:rsidR="008C1EB9" w:rsidRDefault="008C1EB9" w:rsidP="008C1EB9">
            <w:pPr>
              <w:jc w:val="right"/>
            </w:pPr>
            <w:r>
              <w:t>9 910</w:t>
            </w:r>
          </w:p>
        </w:tc>
      </w:tr>
      <w:tr w:rsidR="008C1EB9" w14:paraId="7F1FF4BA" w14:textId="77777777" w:rsidTr="008C1EB9">
        <w:tc>
          <w:tcPr>
            <w:tcW w:w="3756" w:type="dxa"/>
          </w:tcPr>
          <w:p w14:paraId="7F1FF4B8" w14:textId="77777777" w:rsidR="008C1EB9" w:rsidRDefault="008C1EB9" w:rsidP="008C1EB9">
            <w:pPr>
              <w:jc w:val="both"/>
            </w:pPr>
            <w:r>
              <w:t>Biztosító által fizetett kártérítés</w:t>
            </w:r>
          </w:p>
        </w:tc>
        <w:tc>
          <w:tcPr>
            <w:tcW w:w="3048" w:type="dxa"/>
          </w:tcPr>
          <w:p w14:paraId="7F1FF4B9" w14:textId="77777777" w:rsidR="008C1EB9" w:rsidRDefault="008C1EB9" w:rsidP="008C1EB9">
            <w:pPr>
              <w:jc w:val="right"/>
            </w:pPr>
            <w:r>
              <w:t>456</w:t>
            </w:r>
          </w:p>
        </w:tc>
      </w:tr>
      <w:tr w:rsidR="008C1EB9" w14:paraId="7F1FF4BD" w14:textId="77777777" w:rsidTr="008C1EB9">
        <w:tc>
          <w:tcPr>
            <w:tcW w:w="3756" w:type="dxa"/>
          </w:tcPr>
          <w:p w14:paraId="7F1FF4BB" w14:textId="77777777" w:rsidR="008C1EB9" w:rsidRDefault="008C1EB9" w:rsidP="008C1EB9">
            <w:pPr>
              <w:jc w:val="both"/>
            </w:pPr>
            <w:r>
              <w:t>Előző évi kiadás visszatérülés</w:t>
            </w:r>
          </w:p>
        </w:tc>
        <w:tc>
          <w:tcPr>
            <w:tcW w:w="3048" w:type="dxa"/>
          </w:tcPr>
          <w:p w14:paraId="7F1FF4BC" w14:textId="77777777" w:rsidR="008C1EB9" w:rsidRDefault="008C1EB9" w:rsidP="008C1EB9">
            <w:pPr>
              <w:jc w:val="right"/>
            </w:pPr>
            <w:r>
              <w:t>4 046</w:t>
            </w:r>
          </w:p>
        </w:tc>
      </w:tr>
      <w:tr w:rsidR="008C1EB9" w14:paraId="7F1FF4C0" w14:textId="77777777" w:rsidTr="008C1EB9">
        <w:tc>
          <w:tcPr>
            <w:tcW w:w="3756" w:type="dxa"/>
          </w:tcPr>
          <w:p w14:paraId="7F1FF4BE" w14:textId="77777777" w:rsidR="008C1EB9" w:rsidRDefault="008C1EB9" w:rsidP="008C1EB9">
            <w:pPr>
              <w:jc w:val="both"/>
            </w:pPr>
            <w:r>
              <w:t>Kártérítés, késedelmi kamat</w:t>
            </w:r>
          </w:p>
        </w:tc>
        <w:tc>
          <w:tcPr>
            <w:tcW w:w="3048" w:type="dxa"/>
          </w:tcPr>
          <w:p w14:paraId="7F1FF4BF" w14:textId="77777777" w:rsidR="008C1EB9" w:rsidRDefault="006C0EE0" w:rsidP="008C1EB9">
            <w:pPr>
              <w:jc w:val="right"/>
            </w:pPr>
            <w:r>
              <w:t>2 932</w:t>
            </w:r>
          </w:p>
        </w:tc>
      </w:tr>
      <w:tr w:rsidR="006C0EE0" w14:paraId="7F1FF4C3" w14:textId="77777777" w:rsidTr="008C1EB9">
        <w:tc>
          <w:tcPr>
            <w:tcW w:w="3756" w:type="dxa"/>
          </w:tcPr>
          <w:p w14:paraId="7F1FF4C1" w14:textId="77777777" w:rsidR="006C0EE0" w:rsidRDefault="006C0EE0" w:rsidP="008C1EB9">
            <w:pPr>
              <w:jc w:val="both"/>
            </w:pPr>
            <w:r>
              <w:t>Egyéb bevételek</w:t>
            </w:r>
          </w:p>
        </w:tc>
        <w:tc>
          <w:tcPr>
            <w:tcW w:w="3048" w:type="dxa"/>
          </w:tcPr>
          <w:p w14:paraId="7F1FF4C2" w14:textId="77777777" w:rsidR="006C0EE0" w:rsidRDefault="006C0EE0" w:rsidP="008C1EB9">
            <w:pPr>
              <w:jc w:val="right"/>
            </w:pPr>
            <w:r>
              <w:t>1 247</w:t>
            </w:r>
          </w:p>
        </w:tc>
      </w:tr>
      <w:tr w:rsidR="006C0EE0" w14:paraId="7F1FF4C6" w14:textId="77777777" w:rsidTr="008C1EB9">
        <w:tc>
          <w:tcPr>
            <w:tcW w:w="3756" w:type="dxa"/>
          </w:tcPr>
          <w:p w14:paraId="7F1FF4C4" w14:textId="77777777" w:rsidR="006C0EE0" w:rsidRPr="006C0EE0" w:rsidRDefault="006C0EE0" w:rsidP="008C1EB9">
            <w:pPr>
              <w:jc w:val="both"/>
              <w:rPr>
                <w:b/>
              </w:rPr>
            </w:pPr>
            <w:r w:rsidRPr="006C0EE0">
              <w:rPr>
                <w:b/>
              </w:rPr>
              <w:t>Összesen:</w:t>
            </w:r>
          </w:p>
        </w:tc>
        <w:tc>
          <w:tcPr>
            <w:tcW w:w="3048" w:type="dxa"/>
          </w:tcPr>
          <w:p w14:paraId="7F1FF4C5" w14:textId="77777777" w:rsidR="006C0EE0" w:rsidRPr="006C0EE0" w:rsidRDefault="006C0EE0" w:rsidP="008C1EB9">
            <w:pPr>
              <w:jc w:val="right"/>
              <w:rPr>
                <w:b/>
              </w:rPr>
            </w:pPr>
            <w:r w:rsidRPr="006C0EE0">
              <w:rPr>
                <w:b/>
              </w:rPr>
              <w:t>-181 522</w:t>
            </w:r>
          </w:p>
        </w:tc>
      </w:tr>
    </w:tbl>
    <w:p w14:paraId="7F1FF4C7" w14:textId="77777777" w:rsidR="0074114B" w:rsidRDefault="0074114B" w:rsidP="00A575B3">
      <w:pPr>
        <w:jc w:val="both"/>
      </w:pPr>
    </w:p>
    <w:p w14:paraId="7F1FF4C8" w14:textId="77777777" w:rsidR="008C1EB9" w:rsidRDefault="006C0EE0" w:rsidP="00A575B3">
      <w:pPr>
        <w:jc w:val="both"/>
      </w:pPr>
      <w:r>
        <w:t>Előirányzat növelésre a beérkezett bevételek esetében került sor.</w:t>
      </w:r>
    </w:p>
    <w:p w14:paraId="7F1FF4C9" w14:textId="77777777" w:rsidR="006C0EE0" w:rsidRDefault="006C0EE0" w:rsidP="00A575B3">
      <w:pPr>
        <w:jc w:val="both"/>
      </w:pPr>
    </w:p>
    <w:p w14:paraId="7F1FF4CA" w14:textId="77777777" w:rsidR="006C0EE0" w:rsidRDefault="006C0EE0" w:rsidP="00A575B3">
      <w:pPr>
        <w:jc w:val="both"/>
      </w:pPr>
      <w:r>
        <w:t xml:space="preserve">A működési átvett pénzeszközök az előző évben folyósított támogatások elszámolása után visszafizetendő összegek beemelését tartalmazza. A tulajdonosi bevételek emelkedését eredményezte, hogy a MOL részvények után történt osztalék fizetés, amire a tervezéskor nem </w:t>
      </w:r>
      <w:r w:rsidR="00E31500">
        <w:t>számoltunk.</w:t>
      </w:r>
    </w:p>
    <w:p w14:paraId="7F1FF4CB" w14:textId="77777777" w:rsidR="00CF2B27" w:rsidRDefault="00CF2B27" w:rsidP="00A575B3">
      <w:pPr>
        <w:jc w:val="both"/>
      </w:pPr>
    </w:p>
    <w:p w14:paraId="7F1FF4CC" w14:textId="77777777" w:rsidR="0074114B" w:rsidRDefault="000150B5" w:rsidP="00A575B3">
      <w:pPr>
        <w:jc w:val="both"/>
      </w:pPr>
      <w:r>
        <w:t>Az ingatlan értékesítések ütemezése és az eljárások lebonyolításának meghosszabbodása miatt az ingatlanok egy részénél a bevételek realizálása 2021 évben nem várható. Ezért vált szükségessé a</w:t>
      </w:r>
      <w:r w:rsidR="00CF2B27">
        <w:t xml:space="preserve"> felhalmozási bevételek</w:t>
      </w:r>
      <w:r>
        <w:t xml:space="preserve"> előirányzatainak csökkentése. </w:t>
      </w:r>
    </w:p>
    <w:p w14:paraId="7F1FF4CD" w14:textId="77777777" w:rsidR="00B703EE" w:rsidRDefault="000150B5" w:rsidP="00A575B3">
      <w:pPr>
        <w:jc w:val="both"/>
      </w:pPr>
      <w:r>
        <w:t>A felhalmozási bevételi sorokon azok az előirányzatok maradtak, amelyeknél a bevétel már beérkezett, illetve ahol ennek időbeli realitása van.</w:t>
      </w:r>
    </w:p>
    <w:p w14:paraId="7F1FF4CE" w14:textId="77777777" w:rsidR="00B703EE" w:rsidRPr="000D0BC2" w:rsidRDefault="00B703EE" w:rsidP="00A575B3">
      <w:pPr>
        <w:jc w:val="both"/>
      </w:pPr>
      <w:r>
        <w:lastRenderedPageBreak/>
        <w:t>A Polgármesteri H</w:t>
      </w:r>
      <w:r w:rsidR="006F0923">
        <w:t>ivatal esetében is</w:t>
      </w:r>
      <w:r>
        <w:t xml:space="preserve"> bevételi előirányzat növelés</w:t>
      </w:r>
      <w:r w:rsidR="006F0923">
        <w:t xml:space="preserve">ére csak </w:t>
      </w:r>
      <w:r w:rsidR="000931DC">
        <w:t xml:space="preserve">a </w:t>
      </w:r>
      <w:r w:rsidR="006F0923">
        <w:t>már befolyt tételek esetében került sor.</w:t>
      </w:r>
    </w:p>
    <w:p w14:paraId="7F1FF4D0" w14:textId="77777777" w:rsidR="006F0923" w:rsidRDefault="006F0923" w:rsidP="00951848">
      <w:pPr>
        <w:jc w:val="both"/>
        <w:rPr>
          <w:color w:val="FF0000"/>
        </w:rPr>
      </w:pPr>
    </w:p>
    <w:p w14:paraId="7F1FF4D1" w14:textId="77777777" w:rsidR="00222154" w:rsidRPr="00215350" w:rsidRDefault="00100B0B" w:rsidP="00951848">
      <w:pPr>
        <w:jc w:val="both"/>
      </w:pPr>
      <w:r w:rsidRPr="00215350">
        <w:t xml:space="preserve">A </w:t>
      </w:r>
      <w:r w:rsidRPr="00215350">
        <w:rPr>
          <w:b/>
        </w:rPr>
        <w:t>költségvetési</w:t>
      </w:r>
      <w:r w:rsidR="00D53264" w:rsidRPr="00215350">
        <w:t xml:space="preserve"> kiadási főösszeg </w:t>
      </w:r>
      <w:r w:rsidR="00215350" w:rsidRPr="00215350">
        <w:t>esetében a</w:t>
      </w:r>
      <w:r w:rsidRPr="00215350">
        <w:t xml:space="preserve"> </w:t>
      </w:r>
      <w:r w:rsidR="00222154" w:rsidRPr="00215350">
        <w:t>működési kiadások 416 771 E Ft-tal, a felhalmozási kiadások 900 807 E Ft-tal csökkennek.</w:t>
      </w:r>
    </w:p>
    <w:p w14:paraId="7F1FF4D2" w14:textId="77777777" w:rsidR="00C43FB9" w:rsidRPr="00215350" w:rsidRDefault="00222154" w:rsidP="00951848">
      <w:pPr>
        <w:jc w:val="both"/>
      </w:pPr>
      <w:r w:rsidRPr="00215350">
        <w:t xml:space="preserve"> </w:t>
      </w:r>
    </w:p>
    <w:p w14:paraId="7F1FF4D3" w14:textId="77777777" w:rsidR="00C43FB9" w:rsidRPr="00215350" w:rsidRDefault="00C43FB9" w:rsidP="00951848">
      <w:pPr>
        <w:jc w:val="both"/>
      </w:pPr>
      <w:r w:rsidRPr="00215350">
        <w:t xml:space="preserve">A </w:t>
      </w:r>
      <w:r w:rsidR="00D53264" w:rsidRPr="00215350">
        <w:t>változás</w:t>
      </w:r>
      <w:r w:rsidRPr="00215350">
        <w:t xml:space="preserve"> összetétele az alábbiak szerint alakul:</w:t>
      </w:r>
    </w:p>
    <w:p w14:paraId="7F1FF4D4" w14:textId="77777777" w:rsidR="00652189" w:rsidRPr="00215350" w:rsidRDefault="0095786C" w:rsidP="00951848">
      <w:pPr>
        <w:jc w:val="both"/>
      </w:pPr>
      <w:r w:rsidRPr="00215350">
        <w:tab/>
      </w:r>
      <w:r w:rsidRPr="00215350">
        <w:tab/>
      </w:r>
      <w:r w:rsidRPr="00215350">
        <w:tab/>
      </w:r>
      <w:r w:rsidRPr="00215350">
        <w:tab/>
      </w:r>
      <w:r w:rsidRPr="00215350">
        <w:tab/>
      </w:r>
      <w:r w:rsidRPr="00215350">
        <w:tab/>
      </w:r>
      <w:r w:rsidRPr="00215350">
        <w:tab/>
      </w:r>
      <w:r w:rsidRPr="00215350">
        <w:tab/>
      </w:r>
      <w:r w:rsidRPr="00215350">
        <w:tab/>
      </w:r>
      <w:r w:rsidRPr="00215350">
        <w:tab/>
      </w:r>
      <w:r w:rsidRPr="00215350">
        <w:tab/>
      </w:r>
      <w:r w:rsidRPr="00215350">
        <w:tab/>
        <w:t>ezer Ft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843"/>
        <w:gridCol w:w="1276"/>
        <w:gridCol w:w="1412"/>
      </w:tblGrid>
      <w:tr w:rsidR="00215350" w:rsidRPr="00215350" w14:paraId="7F1FF4DB" w14:textId="77777777" w:rsidTr="001F5683">
        <w:tc>
          <w:tcPr>
            <w:tcW w:w="1696" w:type="dxa"/>
          </w:tcPr>
          <w:p w14:paraId="7F1FF4D5" w14:textId="77777777" w:rsidR="00B371AD" w:rsidRPr="00215350" w:rsidRDefault="00B371AD" w:rsidP="0095786C">
            <w:pPr>
              <w:jc w:val="center"/>
              <w:rPr>
                <w:b/>
              </w:rPr>
            </w:pPr>
            <w:r w:rsidRPr="00215350">
              <w:rPr>
                <w:b/>
              </w:rPr>
              <w:t>Megnevezés</w:t>
            </w:r>
          </w:p>
        </w:tc>
        <w:tc>
          <w:tcPr>
            <w:tcW w:w="1560" w:type="dxa"/>
          </w:tcPr>
          <w:p w14:paraId="7F1FF4D6" w14:textId="77777777" w:rsidR="00B371AD" w:rsidRPr="00215350" w:rsidRDefault="00B371AD" w:rsidP="00215350">
            <w:pPr>
              <w:jc w:val="center"/>
              <w:rPr>
                <w:b/>
              </w:rPr>
            </w:pPr>
            <w:proofErr w:type="spellStart"/>
            <w:r w:rsidRPr="00215350">
              <w:rPr>
                <w:b/>
              </w:rPr>
              <w:t>Önkormány</w:t>
            </w:r>
            <w:r w:rsidR="00545273" w:rsidRPr="00215350">
              <w:rPr>
                <w:b/>
              </w:rPr>
              <w:t>-</w:t>
            </w:r>
            <w:r w:rsidRPr="00215350">
              <w:rPr>
                <w:b/>
              </w:rPr>
              <w:t>zat</w:t>
            </w:r>
            <w:proofErr w:type="spellEnd"/>
          </w:p>
        </w:tc>
        <w:tc>
          <w:tcPr>
            <w:tcW w:w="1417" w:type="dxa"/>
          </w:tcPr>
          <w:p w14:paraId="7F1FF4D7" w14:textId="77777777" w:rsidR="00B371AD" w:rsidRPr="00215350" w:rsidRDefault="00B371AD" w:rsidP="0095786C">
            <w:pPr>
              <w:jc w:val="center"/>
              <w:rPr>
                <w:b/>
              </w:rPr>
            </w:pPr>
            <w:r w:rsidRPr="00215350">
              <w:rPr>
                <w:b/>
              </w:rPr>
              <w:t>Polgár</w:t>
            </w:r>
            <w:r w:rsidR="00215350" w:rsidRPr="00215350">
              <w:rPr>
                <w:b/>
              </w:rPr>
              <w:t>-</w:t>
            </w:r>
            <w:r w:rsidRPr="00215350">
              <w:rPr>
                <w:b/>
              </w:rPr>
              <w:t>mesteri Hivatal</w:t>
            </w:r>
          </w:p>
        </w:tc>
        <w:tc>
          <w:tcPr>
            <w:tcW w:w="1843" w:type="dxa"/>
          </w:tcPr>
          <w:p w14:paraId="7F1FF4D8" w14:textId="77777777" w:rsidR="00B371AD" w:rsidRPr="00215350" w:rsidRDefault="00B371AD" w:rsidP="0095786C">
            <w:pPr>
              <w:jc w:val="center"/>
              <w:rPr>
                <w:b/>
              </w:rPr>
            </w:pPr>
            <w:r w:rsidRPr="00215350">
              <w:rPr>
                <w:b/>
              </w:rPr>
              <w:t>Gazdasági szervezettel nem rendelkező Intézmények</w:t>
            </w:r>
          </w:p>
        </w:tc>
        <w:tc>
          <w:tcPr>
            <w:tcW w:w="1276" w:type="dxa"/>
          </w:tcPr>
          <w:p w14:paraId="7F1FF4D9" w14:textId="77777777" w:rsidR="00B371AD" w:rsidRPr="00215350" w:rsidRDefault="00B371AD" w:rsidP="0095786C">
            <w:pPr>
              <w:jc w:val="center"/>
              <w:rPr>
                <w:b/>
              </w:rPr>
            </w:pPr>
            <w:r w:rsidRPr="00215350">
              <w:rPr>
                <w:b/>
              </w:rPr>
              <w:t>Egészség</w:t>
            </w:r>
            <w:r w:rsidR="00215350" w:rsidRPr="00215350">
              <w:rPr>
                <w:b/>
              </w:rPr>
              <w:t>-</w:t>
            </w:r>
            <w:r w:rsidRPr="00215350">
              <w:rPr>
                <w:b/>
              </w:rPr>
              <w:t>ügyi Szolgálat</w:t>
            </w:r>
          </w:p>
        </w:tc>
        <w:tc>
          <w:tcPr>
            <w:tcW w:w="1412" w:type="dxa"/>
          </w:tcPr>
          <w:p w14:paraId="7F1FF4DA" w14:textId="77777777" w:rsidR="00B371AD" w:rsidRPr="00215350" w:rsidRDefault="00B371AD" w:rsidP="0095786C">
            <w:pPr>
              <w:jc w:val="center"/>
              <w:rPr>
                <w:b/>
              </w:rPr>
            </w:pPr>
            <w:r w:rsidRPr="00215350">
              <w:rPr>
                <w:b/>
              </w:rPr>
              <w:t>Összesen</w:t>
            </w:r>
          </w:p>
        </w:tc>
      </w:tr>
      <w:tr w:rsidR="00215350" w:rsidRPr="00215350" w14:paraId="7F1FF4E2" w14:textId="77777777" w:rsidTr="001F5683">
        <w:tc>
          <w:tcPr>
            <w:tcW w:w="1696" w:type="dxa"/>
          </w:tcPr>
          <w:p w14:paraId="7F1FF4DC" w14:textId="77777777" w:rsidR="00B371AD" w:rsidRPr="00215350" w:rsidRDefault="00B371AD" w:rsidP="0095786C">
            <w:pPr>
              <w:jc w:val="both"/>
            </w:pPr>
            <w:r w:rsidRPr="00215350">
              <w:t>Személyi juttatás és járulékai</w:t>
            </w:r>
          </w:p>
        </w:tc>
        <w:tc>
          <w:tcPr>
            <w:tcW w:w="1560" w:type="dxa"/>
          </w:tcPr>
          <w:p w14:paraId="7F1FF4DD" w14:textId="77777777" w:rsidR="00B371AD" w:rsidRPr="00215350" w:rsidRDefault="00B371AD" w:rsidP="00162780">
            <w:pPr>
              <w:jc w:val="right"/>
            </w:pPr>
            <w:r w:rsidRPr="00215350">
              <w:t>0</w:t>
            </w:r>
          </w:p>
        </w:tc>
        <w:tc>
          <w:tcPr>
            <w:tcW w:w="1417" w:type="dxa"/>
          </w:tcPr>
          <w:p w14:paraId="7F1FF4DE" w14:textId="77777777" w:rsidR="00B371AD" w:rsidRPr="00215350" w:rsidRDefault="00A21F07" w:rsidP="00162780">
            <w:pPr>
              <w:jc w:val="right"/>
            </w:pPr>
            <w:r w:rsidRPr="00215350">
              <w:t>0</w:t>
            </w:r>
          </w:p>
        </w:tc>
        <w:tc>
          <w:tcPr>
            <w:tcW w:w="1843" w:type="dxa"/>
          </w:tcPr>
          <w:p w14:paraId="7F1FF4DF" w14:textId="77777777" w:rsidR="00B371AD" w:rsidRPr="00215350" w:rsidRDefault="00A21F07" w:rsidP="00162780">
            <w:pPr>
              <w:jc w:val="right"/>
            </w:pPr>
            <w:r w:rsidRPr="00215350">
              <w:t>-27 78</w:t>
            </w:r>
            <w:r w:rsidR="00222154" w:rsidRPr="00215350">
              <w:t>4</w:t>
            </w:r>
          </w:p>
        </w:tc>
        <w:tc>
          <w:tcPr>
            <w:tcW w:w="1276" w:type="dxa"/>
          </w:tcPr>
          <w:p w14:paraId="7F1FF4E0" w14:textId="77777777" w:rsidR="00B371AD" w:rsidRPr="00215350" w:rsidRDefault="00A21F07" w:rsidP="00162780">
            <w:pPr>
              <w:jc w:val="right"/>
            </w:pPr>
            <w:r w:rsidRPr="00215350">
              <w:t>10 181</w:t>
            </w:r>
          </w:p>
        </w:tc>
        <w:tc>
          <w:tcPr>
            <w:tcW w:w="1412" w:type="dxa"/>
          </w:tcPr>
          <w:p w14:paraId="7F1FF4E1" w14:textId="77777777" w:rsidR="00B371AD" w:rsidRPr="00215350" w:rsidRDefault="00A21F07" w:rsidP="00162780">
            <w:pPr>
              <w:jc w:val="right"/>
            </w:pPr>
            <w:r w:rsidRPr="00215350">
              <w:t>-17 60</w:t>
            </w:r>
            <w:r w:rsidR="00222154" w:rsidRPr="00215350">
              <w:t>3</w:t>
            </w:r>
          </w:p>
        </w:tc>
      </w:tr>
      <w:tr w:rsidR="00215350" w:rsidRPr="00215350" w14:paraId="7F1FF4E9" w14:textId="77777777" w:rsidTr="001F5683">
        <w:tc>
          <w:tcPr>
            <w:tcW w:w="1696" w:type="dxa"/>
          </w:tcPr>
          <w:p w14:paraId="7F1FF4E3" w14:textId="77777777" w:rsidR="00B371AD" w:rsidRPr="00215350" w:rsidRDefault="00B371AD" w:rsidP="0095786C">
            <w:pPr>
              <w:jc w:val="both"/>
            </w:pPr>
            <w:r w:rsidRPr="00215350">
              <w:t>Dologi kiadások</w:t>
            </w:r>
          </w:p>
        </w:tc>
        <w:tc>
          <w:tcPr>
            <w:tcW w:w="1560" w:type="dxa"/>
          </w:tcPr>
          <w:p w14:paraId="7F1FF4E4" w14:textId="77777777" w:rsidR="00B371AD" w:rsidRPr="00215350" w:rsidRDefault="00F7707D" w:rsidP="00F7707D">
            <w:pPr>
              <w:jc w:val="right"/>
            </w:pPr>
            <w:r>
              <w:t>83.</w:t>
            </w:r>
            <w:r w:rsidR="00A21F07" w:rsidRPr="00215350">
              <w:t>428</w:t>
            </w:r>
          </w:p>
        </w:tc>
        <w:tc>
          <w:tcPr>
            <w:tcW w:w="1417" w:type="dxa"/>
          </w:tcPr>
          <w:p w14:paraId="7F1FF4E5" w14:textId="77777777" w:rsidR="00B371AD" w:rsidRPr="00215350" w:rsidRDefault="00A21F07" w:rsidP="00162780">
            <w:pPr>
              <w:jc w:val="right"/>
            </w:pPr>
            <w:r w:rsidRPr="00215350">
              <w:t>-540</w:t>
            </w:r>
          </w:p>
        </w:tc>
        <w:tc>
          <w:tcPr>
            <w:tcW w:w="1843" w:type="dxa"/>
          </w:tcPr>
          <w:p w14:paraId="7F1FF4E6" w14:textId="77777777" w:rsidR="00B371AD" w:rsidRPr="00215350" w:rsidRDefault="00B371AD" w:rsidP="00AC3C81">
            <w:pPr>
              <w:jc w:val="right"/>
            </w:pPr>
          </w:p>
        </w:tc>
        <w:tc>
          <w:tcPr>
            <w:tcW w:w="1276" w:type="dxa"/>
          </w:tcPr>
          <w:p w14:paraId="7F1FF4E7" w14:textId="77777777" w:rsidR="00B371AD" w:rsidRPr="00215350" w:rsidRDefault="00B371AD" w:rsidP="00AC3C81">
            <w:pPr>
              <w:jc w:val="right"/>
            </w:pPr>
          </w:p>
        </w:tc>
        <w:tc>
          <w:tcPr>
            <w:tcW w:w="1412" w:type="dxa"/>
          </w:tcPr>
          <w:p w14:paraId="7F1FF4E8" w14:textId="77777777" w:rsidR="00B371AD" w:rsidRPr="00215350" w:rsidRDefault="00222154" w:rsidP="00AC3C81">
            <w:pPr>
              <w:jc w:val="right"/>
            </w:pPr>
            <w:r w:rsidRPr="00215350">
              <w:t>82 888</w:t>
            </w:r>
          </w:p>
        </w:tc>
      </w:tr>
      <w:tr w:rsidR="00215350" w:rsidRPr="00215350" w14:paraId="7F1FF4F0" w14:textId="77777777" w:rsidTr="001F5683">
        <w:tc>
          <w:tcPr>
            <w:tcW w:w="1696" w:type="dxa"/>
          </w:tcPr>
          <w:p w14:paraId="7F1FF4EA" w14:textId="77777777" w:rsidR="00B371AD" w:rsidRPr="00215350" w:rsidRDefault="00B371AD" w:rsidP="0095786C">
            <w:pPr>
              <w:jc w:val="both"/>
            </w:pPr>
            <w:r w:rsidRPr="00215350">
              <w:t>Beruházások, felújítások</w:t>
            </w:r>
          </w:p>
        </w:tc>
        <w:tc>
          <w:tcPr>
            <w:tcW w:w="1560" w:type="dxa"/>
          </w:tcPr>
          <w:p w14:paraId="7F1FF4EB" w14:textId="77777777" w:rsidR="00B371AD" w:rsidRPr="00215350" w:rsidRDefault="00A21F07" w:rsidP="00162780">
            <w:pPr>
              <w:jc w:val="right"/>
            </w:pPr>
            <w:r w:rsidRPr="00215350">
              <w:t>-168 962</w:t>
            </w:r>
          </w:p>
        </w:tc>
        <w:tc>
          <w:tcPr>
            <w:tcW w:w="1417" w:type="dxa"/>
          </w:tcPr>
          <w:p w14:paraId="7F1FF4EC" w14:textId="77777777" w:rsidR="00B371AD" w:rsidRPr="00215350" w:rsidRDefault="00A21F07" w:rsidP="00162780">
            <w:pPr>
              <w:jc w:val="right"/>
            </w:pPr>
            <w:r w:rsidRPr="00215350">
              <w:t>0</w:t>
            </w:r>
          </w:p>
        </w:tc>
        <w:tc>
          <w:tcPr>
            <w:tcW w:w="1843" w:type="dxa"/>
          </w:tcPr>
          <w:p w14:paraId="7F1FF4ED" w14:textId="77777777" w:rsidR="00B371AD" w:rsidRPr="00215350" w:rsidRDefault="00B371AD" w:rsidP="00AC3C81">
            <w:pPr>
              <w:jc w:val="right"/>
            </w:pPr>
          </w:p>
        </w:tc>
        <w:tc>
          <w:tcPr>
            <w:tcW w:w="1276" w:type="dxa"/>
          </w:tcPr>
          <w:p w14:paraId="7F1FF4EE" w14:textId="77777777" w:rsidR="00B371AD" w:rsidRPr="00215350" w:rsidRDefault="00B371AD" w:rsidP="00AC3C81">
            <w:pPr>
              <w:jc w:val="right"/>
            </w:pPr>
          </w:p>
        </w:tc>
        <w:tc>
          <w:tcPr>
            <w:tcW w:w="1412" w:type="dxa"/>
          </w:tcPr>
          <w:p w14:paraId="7F1FF4EF" w14:textId="77777777" w:rsidR="00B371AD" w:rsidRPr="00215350" w:rsidRDefault="00222154" w:rsidP="00AC3C81">
            <w:pPr>
              <w:jc w:val="right"/>
            </w:pPr>
            <w:r w:rsidRPr="00215350">
              <w:t>-168 962</w:t>
            </w:r>
          </w:p>
        </w:tc>
      </w:tr>
      <w:tr w:rsidR="00215350" w:rsidRPr="00215350" w14:paraId="7F1FF4F7" w14:textId="77777777" w:rsidTr="001F5683">
        <w:tc>
          <w:tcPr>
            <w:tcW w:w="1696" w:type="dxa"/>
          </w:tcPr>
          <w:p w14:paraId="7F1FF4F1" w14:textId="77777777" w:rsidR="00B371AD" w:rsidRPr="00215350" w:rsidRDefault="00B371AD" w:rsidP="0095786C">
            <w:pPr>
              <w:jc w:val="both"/>
            </w:pPr>
            <w:r w:rsidRPr="00215350">
              <w:t>Felhalmozási támogatások és kölcsönök</w:t>
            </w:r>
          </w:p>
        </w:tc>
        <w:tc>
          <w:tcPr>
            <w:tcW w:w="1560" w:type="dxa"/>
          </w:tcPr>
          <w:p w14:paraId="7F1FF4F2" w14:textId="77777777" w:rsidR="00B371AD" w:rsidRPr="00215350" w:rsidRDefault="00A21F07" w:rsidP="00162780">
            <w:pPr>
              <w:jc w:val="right"/>
            </w:pPr>
            <w:r w:rsidRPr="00215350">
              <w:t>20 425</w:t>
            </w:r>
          </w:p>
        </w:tc>
        <w:tc>
          <w:tcPr>
            <w:tcW w:w="1417" w:type="dxa"/>
          </w:tcPr>
          <w:p w14:paraId="7F1FF4F3" w14:textId="77777777" w:rsidR="00B371AD" w:rsidRPr="00215350" w:rsidRDefault="00A21F07" w:rsidP="00162780">
            <w:pPr>
              <w:jc w:val="right"/>
            </w:pPr>
            <w:r w:rsidRPr="00215350">
              <w:t>0</w:t>
            </w:r>
          </w:p>
        </w:tc>
        <w:tc>
          <w:tcPr>
            <w:tcW w:w="1843" w:type="dxa"/>
          </w:tcPr>
          <w:p w14:paraId="7F1FF4F4" w14:textId="77777777" w:rsidR="00B371AD" w:rsidRPr="00215350" w:rsidRDefault="00B371AD" w:rsidP="00162780">
            <w:pPr>
              <w:jc w:val="right"/>
            </w:pPr>
          </w:p>
        </w:tc>
        <w:tc>
          <w:tcPr>
            <w:tcW w:w="1276" w:type="dxa"/>
          </w:tcPr>
          <w:p w14:paraId="7F1FF4F5" w14:textId="77777777" w:rsidR="00B371AD" w:rsidRPr="00215350" w:rsidRDefault="00B371AD" w:rsidP="00162780">
            <w:pPr>
              <w:jc w:val="right"/>
            </w:pPr>
          </w:p>
        </w:tc>
        <w:tc>
          <w:tcPr>
            <w:tcW w:w="1412" w:type="dxa"/>
          </w:tcPr>
          <w:p w14:paraId="7F1FF4F6" w14:textId="77777777" w:rsidR="00B371AD" w:rsidRPr="00215350" w:rsidRDefault="00222154" w:rsidP="00162780">
            <w:pPr>
              <w:jc w:val="right"/>
            </w:pPr>
            <w:r w:rsidRPr="00215350">
              <w:t>20 425</w:t>
            </w:r>
          </w:p>
        </w:tc>
      </w:tr>
      <w:tr w:rsidR="00215350" w:rsidRPr="00215350" w14:paraId="7F1FF4FE" w14:textId="77777777" w:rsidTr="001F5683">
        <w:tc>
          <w:tcPr>
            <w:tcW w:w="1696" w:type="dxa"/>
          </w:tcPr>
          <w:p w14:paraId="7F1FF4F8" w14:textId="77777777" w:rsidR="00B371AD" w:rsidRPr="00215350" w:rsidRDefault="00B371AD" w:rsidP="0095786C">
            <w:pPr>
              <w:jc w:val="both"/>
            </w:pPr>
            <w:r w:rsidRPr="00215350">
              <w:t>Tartalékok</w:t>
            </w:r>
          </w:p>
        </w:tc>
        <w:tc>
          <w:tcPr>
            <w:tcW w:w="1560" w:type="dxa"/>
          </w:tcPr>
          <w:p w14:paraId="7F1FF4F9" w14:textId="77777777" w:rsidR="00B371AD" w:rsidRPr="00215350" w:rsidRDefault="00A21F07" w:rsidP="00162780">
            <w:pPr>
              <w:jc w:val="right"/>
            </w:pPr>
            <w:r w:rsidRPr="00215350">
              <w:t>-1 234 326</w:t>
            </w:r>
          </w:p>
        </w:tc>
        <w:tc>
          <w:tcPr>
            <w:tcW w:w="1417" w:type="dxa"/>
          </w:tcPr>
          <w:p w14:paraId="7F1FF4FA" w14:textId="77777777" w:rsidR="00B371AD" w:rsidRPr="00215350" w:rsidRDefault="00B371AD" w:rsidP="00162780">
            <w:pPr>
              <w:jc w:val="right"/>
            </w:pPr>
            <w:r w:rsidRPr="00215350">
              <w:t>0</w:t>
            </w:r>
          </w:p>
        </w:tc>
        <w:tc>
          <w:tcPr>
            <w:tcW w:w="1843" w:type="dxa"/>
          </w:tcPr>
          <w:p w14:paraId="7F1FF4FB" w14:textId="77777777" w:rsidR="00B371AD" w:rsidRPr="00215350" w:rsidRDefault="00B371AD" w:rsidP="00162780">
            <w:pPr>
              <w:jc w:val="right"/>
            </w:pPr>
          </w:p>
        </w:tc>
        <w:tc>
          <w:tcPr>
            <w:tcW w:w="1276" w:type="dxa"/>
          </w:tcPr>
          <w:p w14:paraId="7F1FF4FC" w14:textId="77777777" w:rsidR="00B371AD" w:rsidRPr="00215350" w:rsidRDefault="00B371AD" w:rsidP="00162780">
            <w:pPr>
              <w:jc w:val="right"/>
            </w:pPr>
          </w:p>
        </w:tc>
        <w:tc>
          <w:tcPr>
            <w:tcW w:w="1412" w:type="dxa"/>
          </w:tcPr>
          <w:p w14:paraId="7F1FF4FD" w14:textId="77777777" w:rsidR="00B371AD" w:rsidRPr="00215350" w:rsidRDefault="00222154" w:rsidP="00162780">
            <w:pPr>
              <w:jc w:val="right"/>
            </w:pPr>
            <w:r w:rsidRPr="00215350">
              <w:t>-1 234 326</w:t>
            </w:r>
          </w:p>
        </w:tc>
      </w:tr>
      <w:tr w:rsidR="00215350" w:rsidRPr="00215350" w14:paraId="7F1FF505" w14:textId="77777777" w:rsidTr="001F5683">
        <w:tc>
          <w:tcPr>
            <w:tcW w:w="1696" w:type="dxa"/>
          </w:tcPr>
          <w:p w14:paraId="7F1FF4FF" w14:textId="77777777" w:rsidR="00B371AD" w:rsidRPr="00215350" w:rsidRDefault="00B371AD" w:rsidP="0095786C">
            <w:pPr>
              <w:jc w:val="both"/>
            </w:pPr>
            <w:r w:rsidRPr="00215350">
              <w:rPr>
                <w:b/>
              </w:rPr>
              <w:t>Összesen:</w:t>
            </w:r>
          </w:p>
        </w:tc>
        <w:tc>
          <w:tcPr>
            <w:tcW w:w="1560" w:type="dxa"/>
          </w:tcPr>
          <w:p w14:paraId="7F1FF500" w14:textId="77777777" w:rsidR="00B371AD" w:rsidRPr="00215350" w:rsidRDefault="00A21F07" w:rsidP="00162780">
            <w:pPr>
              <w:jc w:val="right"/>
              <w:rPr>
                <w:b/>
              </w:rPr>
            </w:pPr>
            <w:r w:rsidRPr="00215350">
              <w:rPr>
                <w:b/>
              </w:rPr>
              <w:t>-1 299 435</w:t>
            </w:r>
          </w:p>
        </w:tc>
        <w:tc>
          <w:tcPr>
            <w:tcW w:w="1417" w:type="dxa"/>
          </w:tcPr>
          <w:p w14:paraId="7F1FF501" w14:textId="77777777" w:rsidR="00B371AD" w:rsidRPr="00215350" w:rsidRDefault="00A21F07" w:rsidP="00162780">
            <w:pPr>
              <w:jc w:val="right"/>
              <w:rPr>
                <w:b/>
              </w:rPr>
            </w:pPr>
            <w:r w:rsidRPr="00215350">
              <w:rPr>
                <w:b/>
              </w:rPr>
              <w:t>-540</w:t>
            </w:r>
          </w:p>
        </w:tc>
        <w:tc>
          <w:tcPr>
            <w:tcW w:w="1843" w:type="dxa"/>
          </w:tcPr>
          <w:p w14:paraId="7F1FF502" w14:textId="77777777" w:rsidR="00B371AD" w:rsidRPr="00215350" w:rsidRDefault="00A21F07" w:rsidP="00162780">
            <w:pPr>
              <w:jc w:val="right"/>
              <w:rPr>
                <w:b/>
              </w:rPr>
            </w:pPr>
            <w:r w:rsidRPr="00215350">
              <w:rPr>
                <w:b/>
              </w:rPr>
              <w:t>-27 78</w:t>
            </w:r>
            <w:r w:rsidR="00222154" w:rsidRPr="00215350">
              <w:rPr>
                <w:b/>
              </w:rPr>
              <w:t>4</w:t>
            </w:r>
          </w:p>
        </w:tc>
        <w:tc>
          <w:tcPr>
            <w:tcW w:w="1276" w:type="dxa"/>
          </w:tcPr>
          <w:p w14:paraId="7F1FF503" w14:textId="77777777" w:rsidR="00B371AD" w:rsidRPr="00215350" w:rsidRDefault="00A21F07" w:rsidP="00162780">
            <w:pPr>
              <w:jc w:val="right"/>
              <w:rPr>
                <w:b/>
              </w:rPr>
            </w:pPr>
            <w:r w:rsidRPr="00215350">
              <w:rPr>
                <w:b/>
              </w:rPr>
              <w:t>10 181</w:t>
            </w:r>
          </w:p>
        </w:tc>
        <w:tc>
          <w:tcPr>
            <w:tcW w:w="1412" w:type="dxa"/>
          </w:tcPr>
          <w:p w14:paraId="7F1FF504" w14:textId="77777777" w:rsidR="00B371AD" w:rsidRPr="00215350" w:rsidRDefault="00222154" w:rsidP="00162780">
            <w:pPr>
              <w:jc w:val="right"/>
              <w:rPr>
                <w:b/>
              </w:rPr>
            </w:pPr>
            <w:r w:rsidRPr="00215350">
              <w:rPr>
                <w:b/>
              </w:rPr>
              <w:t>-1 317 578</w:t>
            </w:r>
          </w:p>
        </w:tc>
      </w:tr>
    </w:tbl>
    <w:p w14:paraId="7F1FF506" w14:textId="77777777" w:rsidR="00652189" w:rsidRDefault="00652189" w:rsidP="00951848">
      <w:pPr>
        <w:jc w:val="both"/>
      </w:pPr>
    </w:p>
    <w:p w14:paraId="7F1FF507" w14:textId="637DCB05" w:rsidR="00C43FB9" w:rsidRPr="00215350" w:rsidRDefault="00045EAC" w:rsidP="00951848">
      <w:pPr>
        <w:jc w:val="both"/>
      </w:pPr>
      <w:r w:rsidRPr="00215350">
        <w:t xml:space="preserve">A kiadási előirányzatok csökkentése feladat elmaradást nem eredményez. </w:t>
      </w:r>
    </w:p>
    <w:p w14:paraId="7F1FF509" w14:textId="77777777" w:rsidR="00F7707D" w:rsidRPr="00F7707D" w:rsidRDefault="00F7707D" w:rsidP="00951848">
      <w:pPr>
        <w:jc w:val="both"/>
      </w:pPr>
    </w:p>
    <w:p w14:paraId="7F1FF50A" w14:textId="77777777" w:rsidR="00F7707D" w:rsidRPr="00F7707D" w:rsidRDefault="00F7707D" w:rsidP="00951848">
      <w:pPr>
        <w:jc w:val="both"/>
        <w:rPr>
          <w:u w:val="single"/>
        </w:rPr>
      </w:pPr>
      <w:r w:rsidRPr="00F7707D">
        <w:rPr>
          <w:u w:val="single"/>
        </w:rPr>
        <w:t>Önkormányzati feladatok kiadásai</w:t>
      </w:r>
    </w:p>
    <w:p w14:paraId="7F1FF50B" w14:textId="77777777" w:rsidR="00F7707D" w:rsidRDefault="00F7707D" w:rsidP="00951848">
      <w:pPr>
        <w:jc w:val="both"/>
        <w:rPr>
          <w:u w:val="single"/>
        </w:rPr>
      </w:pPr>
    </w:p>
    <w:p w14:paraId="7F1FF50C" w14:textId="77777777" w:rsidR="00F7707D" w:rsidRDefault="009B6238" w:rsidP="00951848">
      <w:pPr>
        <w:jc w:val="both"/>
      </w:pPr>
      <w:r w:rsidRPr="009B6238">
        <w:t>A dologi kiadások</w:t>
      </w:r>
      <w:r>
        <w:t xml:space="preserve"> esetében </w:t>
      </w:r>
      <w:r w:rsidR="00310185" w:rsidRPr="00310185">
        <w:t xml:space="preserve">csökkenést jelent az elmaradt tárgyi eszköz értékesítésekhez kapcsolódó, valamint a szűkült szolgáltatási bevételekhez kapcsolódó általános forgalmi adó fizetési kötelezettség </w:t>
      </w:r>
      <w:r>
        <w:t>220 596 E F</w:t>
      </w:r>
      <w:r w:rsidR="00310185">
        <w:t>t-tal.</w:t>
      </w:r>
      <w:r>
        <w:t xml:space="preserve"> A különböző üzemeltetési, fenntartási </w:t>
      </w:r>
      <w:r w:rsidR="00310185">
        <w:t>szolgáltatások előirányzatának 4</w:t>
      </w:r>
      <w:r>
        <w:t> </w:t>
      </w:r>
      <w:r w:rsidR="00310185">
        <w:t>37</w:t>
      </w:r>
      <w:r>
        <w:t>6 E Ft-os csökkentését javasoljuk. A közösségi költségvetési tartalék felosztása kapcsán a dologi kiadások előirányzatát emeli a sütőzsiradék gyűjtésre 2 550 E Ft, a közlekedési normák betartására irányuló kampányra 4 550 E Ft, fásításra 1 300 E Ft. A működési keretmegállapodási tartalék teljes 300 000 E Ft összege a parkfenntartási kiadásokhoz került.</w:t>
      </w:r>
    </w:p>
    <w:p w14:paraId="7F1FF50D" w14:textId="77777777" w:rsidR="00310185" w:rsidRDefault="00310185" w:rsidP="00951848">
      <w:pPr>
        <w:jc w:val="both"/>
      </w:pPr>
    </w:p>
    <w:p w14:paraId="7F1FF50E" w14:textId="77777777" w:rsidR="00E94579" w:rsidRDefault="00E94579" w:rsidP="00951848">
      <w:pPr>
        <w:jc w:val="both"/>
      </w:pPr>
    </w:p>
    <w:p w14:paraId="7F1FF50F" w14:textId="77777777" w:rsidR="00E94579" w:rsidRDefault="005167F4" w:rsidP="00951848">
      <w:pPr>
        <w:jc w:val="both"/>
      </w:pPr>
      <w:r w:rsidRPr="00CB5057">
        <w:t>A beruházási kiadások csökkentése is szükségessé vál</w:t>
      </w:r>
      <w:r w:rsidR="00B74159" w:rsidRPr="00CB5057">
        <w:t xml:space="preserve">t a bevételi elmaradások miatt. </w:t>
      </w:r>
      <w:r w:rsidRPr="00CB5057">
        <w:t>A mérsékléseknél figyelembe vettük azokat az eseteket, amikor a beruházás a tervezettnél alacsonyabb költségen valósult meg, illetve más körülmények miatt jelenleg nem valósítható meg</w:t>
      </w:r>
      <w:r w:rsidR="00CB5057">
        <w:t>, vagy átütemezhető</w:t>
      </w:r>
      <w:r w:rsidR="00E94579">
        <w:t xml:space="preserve">. </w:t>
      </w:r>
    </w:p>
    <w:p w14:paraId="7F1FF510" w14:textId="77777777" w:rsidR="00E94579" w:rsidRDefault="00E94579">
      <w:pPr>
        <w:suppressAutoHyphens w:val="0"/>
      </w:pPr>
    </w:p>
    <w:p w14:paraId="7F1FF511" w14:textId="77777777" w:rsidR="00E94579" w:rsidRDefault="00E94579" w:rsidP="00951848">
      <w:pPr>
        <w:jc w:val="both"/>
      </w:pPr>
      <w:r>
        <w:t>A József</w:t>
      </w:r>
      <w:r w:rsidRPr="00E94579">
        <w:rPr>
          <w:color w:val="FF0000"/>
        </w:rPr>
        <w:t>-</w:t>
      </w:r>
      <w:r w:rsidR="005167F4" w:rsidRPr="00CB5057">
        <w:t>hegyi kilátó környezetének rendezé</w:t>
      </w:r>
      <w:r w:rsidR="001A64EE">
        <w:t>se esetén átütemezést javaslunk.</w:t>
      </w:r>
      <w:r w:rsidR="005167F4" w:rsidRPr="00CB5057">
        <w:t xml:space="preserve"> </w:t>
      </w:r>
    </w:p>
    <w:p w14:paraId="7F1FF512" w14:textId="77777777" w:rsidR="00E94579" w:rsidRDefault="00E94579" w:rsidP="00951848">
      <w:pPr>
        <w:jc w:val="both"/>
      </w:pPr>
    </w:p>
    <w:p w14:paraId="7F1FF513" w14:textId="77777777" w:rsidR="005167F4" w:rsidRDefault="005167F4" w:rsidP="00951848">
      <w:pPr>
        <w:jc w:val="both"/>
      </w:pPr>
      <w:r w:rsidRPr="00CB5057">
        <w:t>A jövő évi megvalósulás biztosítása érdekében kérjük a Tisztelt Képviselő</w:t>
      </w:r>
      <w:r w:rsidR="00766CA2">
        <w:t>-t</w:t>
      </w:r>
      <w:r w:rsidRPr="00CB5057">
        <w:t>estület erre vonatkozó megvalósítási szándéknyilatkozatát!</w:t>
      </w:r>
    </w:p>
    <w:p w14:paraId="7F1FF514" w14:textId="77777777" w:rsidR="00E94579" w:rsidRPr="00CB5057" w:rsidRDefault="00E94579" w:rsidP="00951848">
      <w:pPr>
        <w:jc w:val="both"/>
      </w:pPr>
    </w:p>
    <w:p w14:paraId="6BAFAAC0" w14:textId="77777777" w:rsidR="00213E54" w:rsidRDefault="00213E54" w:rsidP="00951848">
      <w:pPr>
        <w:jc w:val="both"/>
      </w:pPr>
    </w:p>
    <w:p w14:paraId="4D367B70" w14:textId="77777777" w:rsidR="00213E54" w:rsidRDefault="00213E54" w:rsidP="00951848">
      <w:pPr>
        <w:jc w:val="both"/>
      </w:pPr>
    </w:p>
    <w:p w14:paraId="7F1FF515" w14:textId="77777777" w:rsidR="005167F4" w:rsidRPr="00CB5057" w:rsidRDefault="00B74159" w:rsidP="00951848">
      <w:pPr>
        <w:jc w:val="both"/>
      </w:pPr>
      <w:r w:rsidRPr="00CB5057">
        <w:t>A beruházási és felújítási kiadások változását az alábbi táblázatban mutatjuk be.</w:t>
      </w:r>
    </w:p>
    <w:p w14:paraId="7F1FF516" w14:textId="77777777" w:rsidR="00B74159" w:rsidRPr="00182B12" w:rsidRDefault="00B74159" w:rsidP="00951848">
      <w:pPr>
        <w:jc w:val="both"/>
      </w:pPr>
      <w:r w:rsidRPr="00182B12">
        <w:lastRenderedPageBreak/>
        <w:tab/>
      </w:r>
      <w:r w:rsidRPr="00182B12">
        <w:tab/>
      </w:r>
      <w:r w:rsidRPr="00182B12">
        <w:tab/>
      </w:r>
      <w:r w:rsidRPr="00182B12">
        <w:tab/>
      </w:r>
      <w:r w:rsidRPr="00182B12">
        <w:tab/>
      </w:r>
      <w:r w:rsidRPr="00182B12">
        <w:tab/>
      </w:r>
      <w:r w:rsidRPr="00182B12">
        <w:tab/>
      </w:r>
      <w:r w:rsidRPr="00182B12">
        <w:tab/>
      </w:r>
      <w:r w:rsidRPr="00182B12">
        <w:tab/>
      </w:r>
      <w:r w:rsidRPr="00182B12">
        <w:tab/>
      </w:r>
      <w:r w:rsidR="00E94579">
        <w:tab/>
        <w:t xml:space="preserve">    </w:t>
      </w:r>
      <w:r w:rsidRPr="00182B12">
        <w:t>Ezer 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24"/>
        <w:gridCol w:w="3680"/>
      </w:tblGrid>
      <w:tr w:rsidR="00182B12" w:rsidRPr="00182B12" w14:paraId="7F1FF519" w14:textId="77777777" w:rsidTr="00B74159">
        <w:tc>
          <w:tcPr>
            <w:tcW w:w="5524" w:type="dxa"/>
          </w:tcPr>
          <w:p w14:paraId="7F1FF517" w14:textId="77777777" w:rsidR="00B74159" w:rsidRPr="00182B12" w:rsidRDefault="00B74159" w:rsidP="00B74159">
            <w:pPr>
              <w:jc w:val="center"/>
            </w:pPr>
            <w:r w:rsidRPr="00182B12">
              <w:t>Megnevezés</w:t>
            </w:r>
          </w:p>
        </w:tc>
        <w:tc>
          <w:tcPr>
            <w:tcW w:w="3680" w:type="dxa"/>
          </w:tcPr>
          <w:p w14:paraId="7F1FF518" w14:textId="77777777" w:rsidR="00B74159" w:rsidRPr="00182B12" w:rsidRDefault="00B74159" w:rsidP="00B74159">
            <w:pPr>
              <w:jc w:val="center"/>
            </w:pPr>
            <w:r w:rsidRPr="00182B12">
              <w:t>Összeg</w:t>
            </w:r>
          </w:p>
        </w:tc>
      </w:tr>
      <w:tr w:rsidR="00182B12" w:rsidRPr="00182B12" w14:paraId="7F1FF51C" w14:textId="77777777" w:rsidTr="00B74159">
        <w:tc>
          <w:tcPr>
            <w:tcW w:w="5524" w:type="dxa"/>
          </w:tcPr>
          <w:p w14:paraId="7F1FF51A" w14:textId="77777777" w:rsidR="00B74159" w:rsidRPr="00182B12" w:rsidRDefault="00B74159" w:rsidP="00951848">
            <w:pPr>
              <w:jc w:val="both"/>
            </w:pPr>
            <w:r w:rsidRPr="00182B12">
              <w:t>Biodiverz zöldfelületek kialakítása</w:t>
            </w:r>
          </w:p>
        </w:tc>
        <w:tc>
          <w:tcPr>
            <w:tcW w:w="3680" w:type="dxa"/>
          </w:tcPr>
          <w:p w14:paraId="7F1FF51B" w14:textId="77777777" w:rsidR="00B74159" w:rsidRPr="00182B12" w:rsidRDefault="00B74159" w:rsidP="00B74159">
            <w:pPr>
              <w:jc w:val="right"/>
            </w:pPr>
            <w:r w:rsidRPr="00182B12">
              <w:t>-2 540</w:t>
            </w:r>
          </w:p>
        </w:tc>
      </w:tr>
      <w:tr w:rsidR="00182B12" w:rsidRPr="00182B12" w14:paraId="7F1FF51F" w14:textId="77777777" w:rsidTr="00B74159">
        <w:tc>
          <w:tcPr>
            <w:tcW w:w="5524" w:type="dxa"/>
          </w:tcPr>
          <w:p w14:paraId="7F1FF51D" w14:textId="77777777" w:rsidR="00B74159" w:rsidRPr="00182B12" w:rsidRDefault="00B74159" w:rsidP="00951848">
            <w:pPr>
              <w:jc w:val="both"/>
            </w:pPr>
            <w:r w:rsidRPr="00182B12">
              <w:t>Csatárka-Csalit-Szikla u. közösségi tér kialakítása</w:t>
            </w:r>
          </w:p>
        </w:tc>
        <w:tc>
          <w:tcPr>
            <w:tcW w:w="3680" w:type="dxa"/>
          </w:tcPr>
          <w:p w14:paraId="7F1FF51E" w14:textId="77777777" w:rsidR="00B74159" w:rsidRPr="00182B12" w:rsidRDefault="00B74159" w:rsidP="00B74159">
            <w:pPr>
              <w:jc w:val="right"/>
            </w:pPr>
            <w:r w:rsidRPr="00182B12">
              <w:t>-390 772</w:t>
            </w:r>
          </w:p>
        </w:tc>
      </w:tr>
      <w:tr w:rsidR="00182B12" w:rsidRPr="00182B12" w14:paraId="7F1FF522" w14:textId="77777777" w:rsidTr="00B74159">
        <w:tc>
          <w:tcPr>
            <w:tcW w:w="5524" w:type="dxa"/>
          </w:tcPr>
          <w:p w14:paraId="7F1FF520" w14:textId="77777777" w:rsidR="00B74159" w:rsidRPr="00182B12" w:rsidRDefault="00E94579" w:rsidP="00951848">
            <w:pPr>
              <w:jc w:val="both"/>
            </w:pPr>
            <w:r>
              <w:t>József</w:t>
            </w:r>
            <w:r w:rsidRPr="00766CA2">
              <w:rPr>
                <w:color w:val="FF0000"/>
              </w:rPr>
              <w:t>-</w:t>
            </w:r>
            <w:r w:rsidR="00B74159" w:rsidRPr="00182B12">
              <w:t>hegyi kilátó környezetének rendezése</w:t>
            </w:r>
          </w:p>
        </w:tc>
        <w:tc>
          <w:tcPr>
            <w:tcW w:w="3680" w:type="dxa"/>
          </w:tcPr>
          <w:p w14:paraId="7F1FF521" w14:textId="77777777" w:rsidR="00B74159" w:rsidRPr="00182B12" w:rsidRDefault="00B74159" w:rsidP="00B74159">
            <w:pPr>
              <w:jc w:val="right"/>
            </w:pPr>
            <w:r w:rsidRPr="00182B12">
              <w:t>-63 500</w:t>
            </w:r>
          </w:p>
        </w:tc>
      </w:tr>
      <w:tr w:rsidR="00182B12" w:rsidRPr="00182B12" w14:paraId="7F1FF525" w14:textId="77777777" w:rsidTr="00B74159">
        <w:tc>
          <w:tcPr>
            <w:tcW w:w="5524" w:type="dxa"/>
          </w:tcPr>
          <w:p w14:paraId="7F1FF523" w14:textId="77777777" w:rsidR="00B74159" w:rsidRPr="00182B12" w:rsidRDefault="00B74159" w:rsidP="00951848">
            <w:pPr>
              <w:jc w:val="both"/>
            </w:pPr>
            <w:r w:rsidRPr="00182B12">
              <w:t>Kutyafuttatók fejlesztése</w:t>
            </w:r>
          </w:p>
        </w:tc>
        <w:tc>
          <w:tcPr>
            <w:tcW w:w="3680" w:type="dxa"/>
          </w:tcPr>
          <w:p w14:paraId="7F1FF524" w14:textId="77777777" w:rsidR="00B74159" w:rsidRPr="00182B12" w:rsidRDefault="00B74159" w:rsidP="00B74159">
            <w:pPr>
              <w:jc w:val="right"/>
            </w:pPr>
            <w:r w:rsidRPr="00182B12">
              <w:t>-10 000</w:t>
            </w:r>
          </w:p>
        </w:tc>
      </w:tr>
      <w:tr w:rsidR="00182B12" w:rsidRPr="00182B12" w14:paraId="7F1FF528" w14:textId="77777777" w:rsidTr="00B74159">
        <w:tc>
          <w:tcPr>
            <w:tcW w:w="5524" w:type="dxa"/>
          </w:tcPr>
          <w:p w14:paraId="7F1FF526" w14:textId="77777777" w:rsidR="00B74159" w:rsidRPr="00182B12" w:rsidRDefault="00B74159" w:rsidP="00951848">
            <w:pPr>
              <w:jc w:val="both"/>
            </w:pPr>
            <w:r w:rsidRPr="00182B12">
              <w:t>Parkok, játszóterek informatikai fejlesztése</w:t>
            </w:r>
          </w:p>
        </w:tc>
        <w:tc>
          <w:tcPr>
            <w:tcW w:w="3680" w:type="dxa"/>
          </w:tcPr>
          <w:p w14:paraId="7F1FF527" w14:textId="77777777" w:rsidR="00B74159" w:rsidRPr="00182B12" w:rsidRDefault="00B74159" w:rsidP="00B74159">
            <w:pPr>
              <w:jc w:val="right"/>
            </w:pPr>
            <w:r w:rsidRPr="00182B12">
              <w:t>-5 080</w:t>
            </w:r>
          </w:p>
        </w:tc>
      </w:tr>
      <w:tr w:rsidR="00182B12" w:rsidRPr="00182B12" w14:paraId="7F1FF52B" w14:textId="77777777" w:rsidTr="00B74159">
        <w:tc>
          <w:tcPr>
            <w:tcW w:w="5524" w:type="dxa"/>
          </w:tcPr>
          <w:p w14:paraId="7F1FF529" w14:textId="77777777" w:rsidR="00B74159" w:rsidRPr="00182B12" w:rsidRDefault="00B74159" w:rsidP="00951848">
            <w:pPr>
              <w:jc w:val="both"/>
            </w:pPr>
            <w:r w:rsidRPr="00182B12">
              <w:t>Akadálymentes közlekedés</w:t>
            </w:r>
          </w:p>
        </w:tc>
        <w:tc>
          <w:tcPr>
            <w:tcW w:w="3680" w:type="dxa"/>
          </w:tcPr>
          <w:p w14:paraId="7F1FF52A" w14:textId="77777777" w:rsidR="00B74159" w:rsidRPr="00182B12" w:rsidRDefault="00B74159" w:rsidP="00B74159">
            <w:pPr>
              <w:jc w:val="right"/>
            </w:pPr>
            <w:r w:rsidRPr="00182B12">
              <w:t>-19 000</w:t>
            </w:r>
          </w:p>
        </w:tc>
      </w:tr>
      <w:tr w:rsidR="00182B12" w:rsidRPr="00182B12" w14:paraId="7F1FF52E" w14:textId="77777777" w:rsidTr="00B74159">
        <w:tc>
          <w:tcPr>
            <w:tcW w:w="5524" w:type="dxa"/>
          </w:tcPr>
          <w:p w14:paraId="7F1FF52C" w14:textId="77777777" w:rsidR="00B74159" w:rsidRPr="00182B12" w:rsidRDefault="00B74159" w:rsidP="00B74159">
            <w:pPr>
              <w:jc w:val="both"/>
            </w:pPr>
            <w:r w:rsidRPr="00182B12">
              <w:t>Pálvölgyi közlekedés- és forgalomtechnikai fejlesztés</w:t>
            </w:r>
          </w:p>
        </w:tc>
        <w:tc>
          <w:tcPr>
            <w:tcW w:w="3680" w:type="dxa"/>
          </w:tcPr>
          <w:p w14:paraId="7F1FF52D" w14:textId="77777777" w:rsidR="00B74159" w:rsidRPr="00182B12" w:rsidRDefault="00B74159" w:rsidP="00B74159">
            <w:pPr>
              <w:jc w:val="right"/>
            </w:pPr>
            <w:r w:rsidRPr="00182B12">
              <w:t>-1 270</w:t>
            </w:r>
          </w:p>
        </w:tc>
      </w:tr>
      <w:tr w:rsidR="00182B12" w:rsidRPr="00182B12" w14:paraId="7F1FF531" w14:textId="77777777" w:rsidTr="00B74159">
        <w:tc>
          <w:tcPr>
            <w:tcW w:w="5524" w:type="dxa"/>
          </w:tcPr>
          <w:p w14:paraId="7F1FF52F" w14:textId="77777777" w:rsidR="00B74159" w:rsidRPr="00182B12" w:rsidRDefault="00B74159" w:rsidP="00951848">
            <w:pPr>
              <w:jc w:val="both"/>
            </w:pPr>
            <w:r w:rsidRPr="00182B12">
              <w:t>Közvilágítás fejlesztése</w:t>
            </w:r>
          </w:p>
        </w:tc>
        <w:tc>
          <w:tcPr>
            <w:tcW w:w="3680" w:type="dxa"/>
          </w:tcPr>
          <w:p w14:paraId="7F1FF530" w14:textId="77777777" w:rsidR="00B74159" w:rsidRPr="00182B12" w:rsidRDefault="0070677C" w:rsidP="00B74159">
            <w:pPr>
              <w:jc w:val="right"/>
            </w:pPr>
            <w:r w:rsidRPr="00182B12">
              <w:t>-12 000</w:t>
            </w:r>
          </w:p>
        </w:tc>
      </w:tr>
      <w:tr w:rsidR="00182B12" w:rsidRPr="00182B12" w14:paraId="7F1FF534" w14:textId="77777777" w:rsidTr="00B74159">
        <w:tc>
          <w:tcPr>
            <w:tcW w:w="5524" w:type="dxa"/>
          </w:tcPr>
          <w:p w14:paraId="7F1FF532" w14:textId="77777777" w:rsidR="00B74159" w:rsidRPr="00182B12" w:rsidRDefault="0070677C" w:rsidP="00951848">
            <w:pPr>
              <w:jc w:val="both"/>
            </w:pPr>
            <w:r w:rsidRPr="00182B12">
              <w:t>Települési vízellátás</w:t>
            </w:r>
          </w:p>
        </w:tc>
        <w:tc>
          <w:tcPr>
            <w:tcW w:w="3680" w:type="dxa"/>
          </w:tcPr>
          <w:p w14:paraId="7F1FF533" w14:textId="77777777" w:rsidR="00B74159" w:rsidRPr="00182B12" w:rsidRDefault="0070677C" w:rsidP="00B74159">
            <w:pPr>
              <w:jc w:val="right"/>
            </w:pPr>
            <w:r w:rsidRPr="00182B12">
              <w:t>-6 000</w:t>
            </w:r>
          </w:p>
        </w:tc>
      </w:tr>
      <w:tr w:rsidR="00182B12" w:rsidRPr="00182B12" w14:paraId="7F1FF537" w14:textId="77777777" w:rsidTr="00B74159">
        <w:tc>
          <w:tcPr>
            <w:tcW w:w="5524" w:type="dxa"/>
          </w:tcPr>
          <w:p w14:paraId="7F1FF535" w14:textId="77777777" w:rsidR="00B74159" w:rsidRPr="00182B12" w:rsidRDefault="0070677C" w:rsidP="00951848">
            <w:pPr>
              <w:jc w:val="both"/>
            </w:pPr>
            <w:r w:rsidRPr="00182B12">
              <w:t>Szennyvízcsatorna bekötővezeték kiépítése</w:t>
            </w:r>
          </w:p>
        </w:tc>
        <w:tc>
          <w:tcPr>
            <w:tcW w:w="3680" w:type="dxa"/>
          </w:tcPr>
          <w:p w14:paraId="7F1FF536" w14:textId="77777777" w:rsidR="00B74159" w:rsidRPr="00182B12" w:rsidRDefault="0070677C" w:rsidP="00B74159">
            <w:pPr>
              <w:jc w:val="right"/>
            </w:pPr>
            <w:r w:rsidRPr="00182B12">
              <w:t>-15 000</w:t>
            </w:r>
          </w:p>
        </w:tc>
      </w:tr>
      <w:tr w:rsidR="00182B12" w:rsidRPr="00182B12" w14:paraId="7F1FF53A" w14:textId="77777777" w:rsidTr="00B74159">
        <w:tc>
          <w:tcPr>
            <w:tcW w:w="5524" w:type="dxa"/>
          </w:tcPr>
          <w:p w14:paraId="7F1FF538" w14:textId="77777777" w:rsidR="00B74159" w:rsidRPr="00182B12" w:rsidRDefault="0070677C" w:rsidP="00951848">
            <w:pPr>
              <w:jc w:val="both"/>
            </w:pPr>
            <w:r w:rsidRPr="00182B12">
              <w:t>Felszíni vízelvezetés</w:t>
            </w:r>
          </w:p>
        </w:tc>
        <w:tc>
          <w:tcPr>
            <w:tcW w:w="3680" w:type="dxa"/>
          </w:tcPr>
          <w:p w14:paraId="7F1FF539" w14:textId="77777777" w:rsidR="00B74159" w:rsidRPr="00182B12" w:rsidRDefault="0070677C" w:rsidP="00B74159">
            <w:pPr>
              <w:jc w:val="right"/>
            </w:pPr>
            <w:r w:rsidRPr="00182B12">
              <w:t>-45 000</w:t>
            </w:r>
          </w:p>
        </w:tc>
      </w:tr>
      <w:tr w:rsidR="00182B12" w:rsidRPr="00182B12" w14:paraId="7F1FF53D" w14:textId="77777777" w:rsidTr="00B74159">
        <w:tc>
          <w:tcPr>
            <w:tcW w:w="5524" w:type="dxa"/>
          </w:tcPr>
          <w:p w14:paraId="7F1FF53B" w14:textId="77777777" w:rsidR="00B74159" w:rsidRPr="00182B12" w:rsidRDefault="0070677C" w:rsidP="00951848">
            <w:pPr>
              <w:jc w:val="both"/>
            </w:pPr>
            <w:r w:rsidRPr="00182B12">
              <w:t>Szennyvíz csatorna. gerincvezeték kiépítése</w:t>
            </w:r>
          </w:p>
        </w:tc>
        <w:tc>
          <w:tcPr>
            <w:tcW w:w="3680" w:type="dxa"/>
          </w:tcPr>
          <w:p w14:paraId="7F1FF53C" w14:textId="77777777" w:rsidR="00B74159" w:rsidRPr="00182B12" w:rsidRDefault="0070677C" w:rsidP="00B74159">
            <w:pPr>
              <w:jc w:val="right"/>
            </w:pPr>
            <w:r w:rsidRPr="00182B12">
              <w:t>-6 000</w:t>
            </w:r>
          </w:p>
        </w:tc>
      </w:tr>
      <w:tr w:rsidR="00182B12" w:rsidRPr="00182B12" w14:paraId="7F1FF540" w14:textId="77777777" w:rsidTr="00B74159">
        <w:tc>
          <w:tcPr>
            <w:tcW w:w="5524" w:type="dxa"/>
          </w:tcPr>
          <w:p w14:paraId="7F1FF53E" w14:textId="77777777" w:rsidR="00B74159" w:rsidRPr="00182B12" w:rsidRDefault="0070677C" w:rsidP="00951848">
            <w:pPr>
              <w:jc w:val="both"/>
            </w:pPr>
            <w:r w:rsidRPr="00182B12">
              <w:t>Közösségi kertek kialakítása</w:t>
            </w:r>
          </w:p>
        </w:tc>
        <w:tc>
          <w:tcPr>
            <w:tcW w:w="3680" w:type="dxa"/>
          </w:tcPr>
          <w:p w14:paraId="7F1FF53F" w14:textId="77777777" w:rsidR="00B74159" w:rsidRPr="00182B12" w:rsidRDefault="0070677C" w:rsidP="00B74159">
            <w:pPr>
              <w:jc w:val="right"/>
            </w:pPr>
            <w:r w:rsidRPr="00182B12">
              <w:t>-6 350</w:t>
            </w:r>
          </w:p>
        </w:tc>
      </w:tr>
      <w:tr w:rsidR="00182B12" w:rsidRPr="00182B12" w14:paraId="7F1FF543" w14:textId="77777777" w:rsidTr="00B74159">
        <w:tc>
          <w:tcPr>
            <w:tcW w:w="5524" w:type="dxa"/>
          </w:tcPr>
          <w:p w14:paraId="7F1FF541" w14:textId="77777777" w:rsidR="00B74159" w:rsidRPr="00182B12" w:rsidRDefault="0070677C" w:rsidP="00951848">
            <w:pPr>
              <w:jc w:val="both"/>
            </w:pPr>
            <w:r w:rsidRPr="00182B12">
              <w:t>Vérhalom téri sportpálya és futókör</w:t>
            </w:r>
          </w:p>
        </w:tc>
        <w:tc>
          <w:tcPr>
            <w:tcW w:w="3680" w:type="dxa"/>
          </w:tcPr>
          <w:p w14:paraId="7F1FF542" w14:textId="77777777" w:rsidR="00B74159" w:rsidRPr="00182B12" w:rsidRDefault="0070677C" w:rsidP="00B74159">
            <w:pPr>
              <w:jc w:val="right"/>
            </w:pPr>
            <w:r w:rsidRPr="00182B12">
              <w:t>-3 000</w:t>
            </w:r>
          </w:p>
        </w:tc>
      </w:tr>
      <w:tr w:rsidR="00182B12" w:rsidRPr="00182B12" w14:paraId="7F1FF546" w14:textId="77777777" w:rsidTr="00B74159">
        <w:tc>
          <w:tcPr>
            <w:tcW w:w="5524" w:type="dxa"/>
          </w:tcPr>
          <w:p w14:paraId="7F1FF544" w14:textId="77777777" w:rsidR="00B74159" w:rsidRPr="00182B12" w:rsidRDefault="0070677C" w:rsidP="00951848">
            <w:pPr>
              <w:jc w:val="both"/>
            </w:pPr>
            <w:r w:rsidRPr="00182B12">
              <w:t>Csapadékvíz elvez</w:t>
            </w:r>
            <w:r w:rsidR="00D61CAD" w:rsidRPr="00182B12">
              <w:t>etés</w:t>
            </w:r>
          </w:p>
        </w:tc>
        <w:tc>
          <w:tcPr>
            <w:tcW w:w="3680" w:type="dxa"/>
          </w:tcPr>
          <w:p w14:paraId="7F1FF545" w14:textId="77777777" w:rsidR="00B74159" w:rsidRPr="00182B12" w:rsidRDefault="00D61CAD" w:rsidP="00B74159">
            <w:pPr>
              <w:jc w:val="right"/>
            </w:pPr>
            <w:r w:rsidRPr="00182B12">
              <w:t>-6 000</w:t>
            </w:r>
          </w:p>
        </w:tc>
      </w:tr>
      <w:tr w:rsidR="00182B12" w:rsidRPr="00182B12" w14:paraId="7F1FF549" w14:textId="77777777" w:rsidTr="00B74159">
        <w:tc>
          <w:tcPr>
            <w:tcW w:w="5524" w:type="dxa"/>
          </w:tcPr>
          <w:p w14:paraId="7F1FF547" w14:textId="77777777" w:rsidR="00B74159" w:rsidRPr="00182B12" w:rsidRDefault="00D61CAD" w:rsidP="00951848">
            <w:pPr>
              <w:jc w:val="both"/>
            </w:pPr>
            <w:r w:rsidRPr="00182B12">
              <w:t>Óvoda: Községház utca 4.</w:t>
            </w:r>
          </w:p>
        </w:tc>
        <w:tc>
          <w:tcPr>
            <w:tcW w:w="3680" w:type="dxa"/>
          </w:tcPr>
          <w:p w14:paraId="7F1FF548" w14:textId="77777777" w:rsidR="00B74159" w:rsidRPr="00182B12" w:rsidRDefault="00D61CAD" w:rsidP="00B74159">
            <w:pPr>
              <w:jc w:val="right"/>
            </w:pPr>
            <w:r w:rsidRPr="00182B12">
              <w:t>-12 000</w:t>
            </w:r>
          </w:p>
        </w:tc>
      </w:tr>
      <w:tr w:rsidR="00D61CAD" w:rsidRPr="00182B12" w14:paraId="7F1FF54C" w14:textId="77777777" w:rsidTr="00B74159">
        <w:tc>
          <w:tcPr>
            <w:tcW w:w="5524" w:type="dxa"/>
          </w:tcPr>
          <w:p w14:paraId="7F1FF54A" w14:textId="77777777" w:rsidR="00D61CAD" w:rsidRPr="00182B12" w:rsidRDefault="00D61CAD" w:rsidP="00951848">
            <w:pPr>
              <w:jc w:val="both"/>
            </w:pPr>
            <w:r w:rsidRPr="00182B12">
              <w:t>Közösségi kerékpártároló helyiségek</w:t>
            </w:r>
          </w:p>
        </w:tc>
        <w:tc>
          <w:tcPr>
            <w:tcW w:w="3680" w:type="dxa"/>
          </w:tcPr>
          <w:p w14:paraId="7F1FF54B" w14:textId="77777777" w:rsidR="00D61CAD" w:rsidRPr="00182B12" w:rsidRDefault="00D61CAD" w:rsidP="00B74159">
            <w:pPr>
              <w:jc w:val="right"/>
            </w:pPr>
            <w:r w:rsidRPr="00182B12">
              <w:t>-12 700</w:t>
            </w:r>
          </w:p>
        </w:tc>
      </w:tr>
      <w:tr w:rsidR="00D61CAD" w:rsidRPr="00182B12" w14:paraId="7F1FF54F" w14:textId="77777777" w:rsidTr="00B74159">
        <w:tc>
          <w:tcPr>
            <w:tcW w:w="5524" w:type="dxa"/>
          </w:tcPr>
          <w:p w14:paraId="7F1FF54D" w14:textId="77777777" w:rsidR="00D61CAD" w:rsidRPr="00182B12" w:rsidRDefault="00D61CAD" w:rsidP="00951848">
            <w:pPr>
              <w:jc w:val="both"/>
            </w:pPr>
            <w:r w:rsidRPr="00182B12">
              <w:t>József hegyi kilátó</w:t>
            </w:r>
          </w:p>
        </w:tc>
        <w:tc>
          <w:tcPr>
            <w:tcW w:w="3680" w:type="dxa"/>
          </w:tcPr>
          <w:p w14:paraId="7F1FF54E" w14:textId="77777777" w:rsidR="00D61CAD" w:rsidRPr="00182B12" w:rsidRDefault="00D61CAD" w:rsidP="00B74159">
            <w:pPr>
              <w:jc w:val="right"/>
            </w:pPr>
            <w:r w:rsidRPr="00182B12">
              <w:t>-2 540</w:t>
            </w:r>
          </w:p>
        </w:tc>
      </w:tr>
      <w:tr w:rsidR="00D61CAD" w:rsidRPr="00182B12" w14:paraId="7F1FF552" w14:textId="77777777" w:rsidTr="00B74159">
        <w:tc>
          <w:tcPr>
            <w:tcW w:w="5524" w:type="dxa"/>
          </w:tcPr>
          <w:p w14:paraId="7F1FF550" w14:textId="77777777" w:rsidR="00D61CAD" w:rsidRPr="00182B12" w:rsidRDefault="00D61CAD" w:rsidP="00951848">
            <w:pPr>
              <w:jc w:val="both"/>
            </w:pPr>
            <w:r w:rsidRPr="00182B12">
              <w:t>Épületbontások és telekrendezések</w:t>
            </w:r>
          </w:p>
        </w:tc>
        <w:tc>
          <w:tcPr>
            <w:tcW w:w="3680" w:type="dxa"/>
          </w:tcPr>
          <w:p w14:paraId="7F1FF551" w14:textId="77777777" w:rsidR="00D61CAD" w:rsidRPr="00182B12" w:rsidRDefault="00D61CAD" w:rsidP="00B74159">
            <w:pPr>
              <w:jc w:val="right"/>
            </w:pPr>
            <w:r w:rsidRPr="00182B12">
              <w:t>-3 310</w:t>
            </w:r>
          </w:p>
        </w:tc>
      </w:tr>
      <w:tr w:rsidR="00182B12" w:rsidRPr="00182B12" w14:paraId="7F1FF555" w14:textId="77777777" w:rsidTr="00B74159">
        <w:tc>
          <w:tcPr>
            <w:tcW w:w="5524" w:type="dxa"/>
          </w:tcPr>
          <w:p w14:paraId="7F1FF553" w14:textId="77777777" w:rsidR="00B74159" w:rsidRPr="00182B12" w:rsidRDefault="00D61CAD" w:rsidP="00951848">
            <w:pPr>
              <w:jc w:val="both"/>
            </w:pPr>
            <w:r w:rsidRPr="00182B12">
              <w:rPr>
                <w:b/>
                <w:i/>
              </w:rPr>
              <w:t>Csökkentések</w:t>
            </w:r>
            <w:r w:rsidRPr="00182B12">
              <w:t>:</w:t>
            </w:r>
          </w:p>
        </w:tc>
        <w:tc>
          <w:tcPr>
            <w:tcW w:w="3680" w:type="dxa"/>
          </w:tcPr>
          <w:p w14:paraId="7F1FF554" w14:textId="77777777" w:rsidR="00B74159" w:rsidRPr="00182B12" w:rsidRDefault="00D61CAD" w:rsidP="00B74159">
            <w:pPr>
              <w:jc w:val="right"/>
              <w:rPr>
                <w:b/>
                <w:i/>
              </w:rPr>
            </w:pPr>
            <w:r w:rsidRPr="00182B12">
              <w:rPr>
                <w:b/>
                <w:i/>
              </w:rPr>
              <w:t>-622 062</w:t>
            </w:r>
          </w:p>
        </w:tc>
      </w:tr>
      <w:tr w:rsidR="00D61CAD" w:rsidRPr="00182B12" w14:paraId="7F1FF558" w14:textId="77777777" w:rsidTr="00B74159">
        <w:tc>
          <w:tcPr>
            <w:tcW w:w="5524" w:type="dxa"/>
          </w:tcPr>
          <w:p w14:paraId="7F1FF556" w14:textId="77777777" w:rsidR="00D61CAD" w:rsidRPr="00182B12" w:rsidRDefault="00D61CAD" w:rsidP="00951848">
            <w:pPr>
              <w:jc w:val="both"/>
            </w:pPr>
          </w:p>
        </w:tc>
        <w:tc>
          <w:tcPr>
            <w:tcW w:w="3680" w:type="dxa"/>
          </w:tcPr>
          <w:p w14:paraId="7F1FF557" w14:textId="77777777" w:rsidR="00D61CAD" w:rsidRPr="00182B12" w:rsidRDefault="00D61CAD" w:rsidP="00B74159">
            <w:pPr>
              <w:jc w:val="right"/>
            </w:pPr>
          </w:p>
        </w:tc>
      </w:tr>
      <w:tr w:rsidR="00D61CAD" w:rsidRPr="00182B12" w14:paraId="7F1FF55B" w14:textId="77777777" w:rsidTr="00B74159">
        <w:tc>
          <w:tcPr>
            <w:tcW w:w="5524" w:type="dxa"/>
          </w:tcPr>
          <w:p w14:paraId="7F1FF559" w14:textId="77777777" w:rsidR="00D61CAD" w:rsidRPr="00182B12" w:rsidRDefault="00D61CAD" w:rsidP="00951848">
            <w:pPr>
              <w:jc w:val="both"/>
            </w:pPr>
            <w:r w:rsidRPr="00182B12">
              <w:t>Közösségi költségvetés miatti növekedés</w:t>
            </w:r>
          </w:p>
        </w:tc>
        <w:tc>
          <w:tcPr>
            <w:tcW w:w="3680" w:type="dxa"/>
          </w:tcPr>
          <w:p w14:paraId="7F1FF55A" w14:textId="77777777" w:rsidR="00D61CAD" w:rsidRPr="00182B12" w:rsidRDefault="00D61CAD" w:rsidP="00B74159">
            <w:pPr>
              <w:jc w:val="right"/>
            </w:pPr>
            <w:r w:rsidRPr="00182B12">
              <w:t>53 100</w:t>
            </w:r>
          </w:p>
        </w:tc>
      </w:tr>
      <w:tr w:rsidR="00D61CAD" w:rsidRPr="00182B12" w14:paraId="7F1FF55E" w14:textId="77777777" w:rsidTr="00B74159">
        <w:tc>
          <w:tcPr>
            <w:tcW w:w="5524" w:type="dxa"/>
          </w:tcPr>
          <w:p w14:paraId="7F1FF55C" w14:textId="77777777" w:rsidR="00D61CAD" w:rsidRPr="00182B12" w:rsidRDefault="00D61CAD" w:rsidP="00951848">
            <w:pPr>
              <w:jc w:val="both"/>
            </w:pPr>
            <w:r w:rsidRPr="00182B12">
              <w:t>Felhalmozási keretmegállapodás miatti növekedés</w:t>
            </w:r>
          </w:p>
        </w:tc>
        <w:tc>
          <w:tcPr>
            <w:tcW w:w="3680" w:type="dxa"/>
          </w:tcPr>
          <w:p w14:paraId="7F1FF55D" w14:textId="77777777" w:rsidR="00D61CAD" w:rsidRPr="00182B12" w:rsidRDefault="00D61CAD" w:rsidP="00B74159">
            <w:pPr>
              <w:jc w:val="right"/>
            </w:pPr>
            <w:r w:rsidRPr="00182B12">
              <w:t>400 000</w:t>
            </w:r>
          </w:p>
        </w:tc>
      </w:tr>
      <w:tr w:rsidR="00182B12" w:rsidRPr="00182B12" w14:paraId="7F1FF561" w14:textId="77777777" w:rsidTr="00B74159">
        <w:tc>
          <w:tcPr>
            <w:tcW w:w="5524" w:type="dxa"/>
          </w:tcPr>
          <w:p w14:paraId="7F1FF55F" w14:textId="77777777" w:rsidR="00D61CAD" w:rsidRPr="00182B12" w:rsidRDefault="00D61CAD" w:rsidP="00951848">
            <w:pPr>
              <w:jc w:val="both"/>
              <w:rPr>
                <w:b/>
                <w:i/>
              </w:rPr>
            </w:pPr>
            <w:r w:rsidRPr="00182B12">
              <w:rPr>
                <w:b/>
                <w:i/>
              </w:rPr>
              <w:t>Növekedés:</w:t>
            </w:r>
          </w:p>
        </w:tc>
        <w:tc>
          <w:tcPr>
            <w:tcW w:w="3680" w:type="dxa"/>
          </w:tcPr>
          <w:p w14:paraId="7F1FF560" w14:textId="77777777" w:rsidR="00D61CAD" w:rsidRPr="00182B12" w:rsidRDefault="00D61CAD" w:rsidP="00B74159">
            <w:pPr>
              <w:jc w:val="right"/>
              <w:rPr>
                <w:b/>
                <w:i/>
              </w:rPr>
            </w:pPr>
            <w:r w:rsidRPr="00182B12">
              <w:rPr>
                <w:b/>
                <w:i/>
              </w:rPr>
              <w:t>453 100</w:t>
            </w:r>
          </w:p>
        </w:tc>
      </w:tr>
      <w:tr w:rsidR="00D61CAD" w:rsidRPr="00182B12" w14:paraId="7F1FF564" w14:textId="77777777" w:rsidTr="00B74159">
        <w:tc>
          <w:tcPr>
            <w:tcW w:w="5524" w:type="dxa"/>
          </w:tcPr>
          <w:p w14:paraId="7F1FF562" w14:textId="77777777" w:rsidR="00D61CAD" w:rsidRPr="00182B12" w:rsidRDefault="00D61CAD" w:rsidP="00951848">
            <w:pPr>
              <w:jc w:val="both"/>
            </w:pPr>
          </w:p>
        </w:tc>
        <w:tc>
          <w:tcPr>
            <w:tcW w:w="3680" w:type="dxa"/>
          </w:tcPr>
          <w:p w14:paraId="7F1FF563" w14:textId="77777777" w:rsidR="00D61CAD" w:rsidRPr="00182B12" w:rsidRDefault="00D61CAD" w:rsidP="00B74159">
            <w:pPr>
              <w:jc w:val="right"/>
            </w:pPr>
          </w:p>
        </w:tc>
      </w:tr>
      <w:tr w:rsidR="00D61CAD" w:rsidRPr="00182B12" w14:paraId="7F1FF567" w14:textId="77777777" w:rsidTr="00B74159">
        <w:tc>
          <w:tcPr>
            <w:tcW w:w="5524" w:type="dxa"/>
          </w:tcPr>
          <w:p w14:paraId="7F1FF565" w14:textId="77777777" w:rsidR="00D61CAD" w:rsidRPr="00182B12" w:rsidRDefault="00D61CAD" w:rsidP="00951848">
            <w:pPr>
              <w:jc w:val="both"/>
              <w:rPr>
                <w:b/>
              </w:rPr>
            </w:pPr>
            <w:r w:rsidRPr="00182B12">
              <w:rPr>
                <w:b/>
              </w:rPr>
              <w:t>Összes változás:</w:t>
            </w:r>
          </w:p>
        </w:tc>
        <w:tc>
          <w:tcPr>
            <w:tcW w:w="3680" w:type="dxa"/>
          </w:tcPr>
          <w:p w14:paraId="7F1FF566" w14:textId="77777777" w:rsidR="00D61CAD" w:rsidRPr="00182B12" w:rsidRDefault="00D61CAD" w:rsidP="00B74159">
            <w:pPr>
              <w:jc w:val="right"/>
              <w:rPr>
                <w:b/>
              </w:rPr>
            </w:pPr>
            <w:r w:rsidRPr="00182B12">
              <w:rPr>
                <w:b/>
              </w:rPr>
              <w:t>-168 962</w:t>
            </w:r>
          </w:p>
        </w:tc>
      </w:tr>
    </w:tbl>
    <w:p w14:paraId="7F1FF568" w14:textId="77777777" w:rsidR="00B74159" w:rsidRPr="00CB5057" w:rsidRDefault="00B74159" w:rsidP="00951848">
      <w:pPr>
        <w:jc w:val="both"/>
        <w:rPr>
          <w:b/>
          <w:color w:val="FF0000"/>
        </w:rPr>
      </w:pPr>
    </w:p>
    <w:p w14:paraId="7F1FF569" w14:textId="77777777" w:rsidR="005167F4" w:rsidRDefault="0022074D" w:rsidP="00951848">
      <w:pPr>
        <w:jc w:val="both"/>
      </w:pPr>
      <w:r w:rsidRPr="0022074D">
        <w:t>A felhalmozási támogatások 20 425 E Ft-os növekedése két jogcímből áll, a közösségi költségvetési tartalék felosztásából 13 500 E Ft, és lakásbérle</w:t>
      </w:r>
      <w:r w:rsidR="00E94579">
        <w:t>ti jogviszony megváltásra 6 925 </w:t>
      </w:r>
      <w:r w:rsidRPr="0022074D">
        <w:t>E</w:t>
      </w:r>
      <w:r w:rsidR="00E94579">
        <w:t> </w:t>
      </w:r>
      <w:r w:rsidRPr="0022074D">
        <w:t xml:space="preserve">Ft </w:t>
      </w:r>
    </w:p>
    <w:p w14:paraId="7F1FF56A" w14:textId="77777777" w:rsidR="0022074D" w:rsidRDefault="0022074D" w:rsidP="00951848">
      <w:pPr>
        <w:jc w:val="both"/>
      </w:pPr>
    </w:p>
    <w:p w14:paraId="7F1FF56B" w14:textId="77777777" w:rsidR="0022074D" w:rsidRDefault="0022074D" w:rsidP="00951848">
      <w:pPr>
        <w:jc w:val="both"/>
      </w:pPr>
      <w:r>
        <w:t>A tartalékok változását az alábbi táblázatban mutatjuk be:</w:t>
      </w:r>
    </w:p>
    <w:p w14:paraId="7F1FF56C" w14:textId="77777777" w:rsidR="0022074D" w:rsidRDefault="00D57BBB" w:rsidP="009518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Ezer 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24"/>
        <w:gridCol w:w="3680"/>
      </w:tblGrid>
      <w:tr w:rsidR="00D57BBB" w14:paraId="7F1FF56F" w14:textId="77777777" w:rsidTr="00D57BBB">
        <w:tc>
          <w:tcPr>
            <w:tcW w:w="5524" w:type="dxa"/>
          </w:tcPr>
          <w:p w14:paraId="7F1FF56D" w14:textId="77777777" w:rsidR="00D57BBB" w:rsidRDefault="00D57BBB" w:rsidP="00D57BBB">
            <w:pPr>
              <w:jc w:val="center"/>
            </w:pPr>
            <w:r>
              <w:t>Megnevezés</w:t>
            </w:r>
          </w:p>
        </w:tc>
        <w:tc>
          <w:tcPr>
            <w:tcW w:w="3680" w:type="dxa"/>
          </w:tcPr>
          <w:p w14:paraId="7F1FF56E" w14:textId="77777777" w:rsidR="00D57BBB" w:rsidRDefault="00D57BBB" w:rsidP="00D57BBB">
            <w:pPr>
              <w:jc w:val="center"/>
            </w:pPr>
            <w:r>
              <w:t>Változás</w:t>
            </w:r>
          </w:p>
        </w:tc>
      </w:tr>
      <w:tr w:rsidR="00D57BBB" w14:paraId="7F1FF572" w14:textId="77777777" w:rsidTr="00D57BBB">
        <w:tc>
          <w:tcPr>
            <w:tcW w:w="5524" w:type="dxa"/>
          </w:tcPr>
          <w:p w14:paraId="7F1FF570" w14:textId="77777777" w:rsidR="00D57BBB" w:rsidRDefault="00D57BBB" w:rsidP="00951848">
            <w:pPr>
              <w:jc w:val="both"/>
            </w:pPr>
            <w:r w:rsidRPr="00D57BBB">
              <w:t>Közösségi költségvetési tartalék</w:t>
            </w:r>
          </w:p>
        </w:tc>
        <w:tc>
          <w:tcPr>
            <w:tcW w:w="3680" w:type="dxa"/>
          </w:tcPr>
          <w:p w14:paraId="7F1FF571" w14:textId="77777777" w:rsidR="00D57BBB" w:rsidRDefault="00D57BBB" w:rsidP="00D57BBB">
            <w:pPr>
              <w:jc w:val="right"/>
            </w:pPr>
            <w:r>
              <w:t>-75 000</w:t>
            </w:r>
          </w:p>
        </w:tc>
      </w:tr>
      <w:tr w:rsidR="00D57BBB" w14:paraId="7F1FF575" w14:textId="77777777" w:rsidTr="00D57BBB">
        <w:tc>
          <w:tcPr>
            <w:tcW w:w="5524" w:type="dxa"/>
          </w:tcPr>
          <w:p w14:paraId="7F1FF573" w14:textId="77777777" w:rsidR="00D57BBB" w:rsidRDefault="00D57BBB" w:rsidP="00951848">
            <w:pPr>
              <w:jc w:val="both"/>
            </w:pPr>
            <w:r w:rsidRPr="00D57BBB">
              <w:t>Feladattal nem terhelt tartalék</w:t>
            </w:r>
          </w:p>
        </w:tc>
        <w:tc>
          <w:tcPr>
            <w:tcW w:w="3680" w:type="dxa"/>
          </w:tcPr>
          <w:p w14:paraId="7F1FF574" w14:textId="77777777" w:rsidR="00D57BBB" w:rsidRDefault="00D57BBB" w:rsidP="00D57BBB">
            <w:pPr>
              <w:jc w:val="right"/>
            </w:pPr>
            <w:r>
              <w:t>-29 850</w:t>
            </w:r>
          </w:p>
        </w:tc>
      </w:tr>
      <w:tr w:rsidR="00D57BBB" w14:paraId="7F1FF578" w14:textId="77777777" w:rsidTr="00D57BBB">
        <w:tc>
          <w:tcPr>
            <w:tcW w:w="5524" w:type="dxa"/>
          </w:tcPr>
          <w:p w14:paraId="7F1FF576" w14:textId="77777777" w:rsidR="00D57BBB" w:rsidRDefault="00D57BBB" w:rsidP="00951848">
            <w:pPr>
              <w:jc w:val="both"/>
            </w:pPr>
            <w:r w:rsidRPr="00D57BBB">
              <w:t>Működési tartalék</w:t>
            </w:r>
          </w:p>
        </w:tc>
        <w:tc>
          <w:tcPr>
            <w:tcW w:w="3680" w:type="dxa"/>
          </w:tcPr>
          <w:p w14:paraId="7F1FF577" w14:textId="77777777" w:rsidR="00D57BBB" w:rsidRDefault="00D57BBB" w:rsidP="00D57BBB">
            <w:pPr>
              <w:jc w:val="right"/>
            </w:pPr>
            <w:r>
              <w:t>-52 206</w:t>
            </w:r>
          </w:p>
        </w:tc>
      </w:tr>
      <w:tr w:rsidR="00D57BBB" w14:paraId="7F1FF57B" w14:textId="77777777" w:rsidTr="00D57BBB">
        <w:tc>
          <w:tcPr>
            <w:tcW w:w="5524" w:type="dxa"/>
          </w:tcPr>
          <w:p w14:paraId="7F1FF579" w14:textId="77777777" w:rsidR="00D57BBB" w:rsidRDefault="00D57BBB" w:rsidP="00951848">
            <w:pPr>
              <w:jc w:val="both"/>
            </w:pPr>
            <w:proofErr w:type="spellStart"/>
            <w:r w:rsidRPr="00D57BBB">
              <w:t>Eü.Szolg</w:t>
            </w:r>
            <w:proofErr w:type="spellEnd"/>
            <w:r w:rsidRPr="00D57BBB">
              <w:t>. működési kiadásaihoz biztosított tartalék</w:t>
            </w:r>
          </w:p>
        </w:tc>
        <w:tc>
          <w:tcPr>
            <w:tcW w:w="3680" w:type="dxa"/>
          </w:tcPr>
          <w:p w14:paraId="7F1FF57A" w14:textId="77777777" w:rsidR="00D57BBB" w:rsidRDefault="00D57BBB" w:rsidP="00D57BBB">
            <w:pPr>
              <w:jc w:val="right"/>
            </w:pPr>
            <w:r>
              <w:t>-25 000</w:t>
            </w:r>
          </w:p>
        </w:tc>
      </w:tr>
      <w:tr w:rsidR="00D57BBB" w14:paraId="7F1FF57E" w14:textId="77777777" w:rsidTr="00D57BBB">
        <w:tc>
          <w:tcPr>
            <w:tcW w:w="5524" w:type="dxa"/>
          </w:tcPr>
          <w:p w14:paraId="7F1FF57C" w14:textId="77777777" w:rsidR="00D57BBB" w:rsidRDefault="00D57BBB" w:rsidP="00951848">
            <w:pPr>
              <w:jc w:val="both"/>
            </w:pPr>
            <w:r w:rsidRPr="00D57BBB">
              <w:t>Működési keretmegállapodás</w:t>
            </w:r>
          </w:p>
        </w:tc>
        <w:tc>
          <w:tcPr>
            <w:tcW w:w="3680" w:type="dxa"/>
          </w:tcPr>
          <w:p w14:paraId="7F1FF57D" w14:textId="77777777" w:rsidR="00D57BBB" w:rsidRDefault="00D57BBB" w:rsidP="00D57BBB">
            <w:pPr>
              <w:jc w:val="right"/>
            </w:pPr>
            <w:r>
              <w:t>-300 000</w:t>
            </w:r>
          </w:p>
        </w:tc>
      </w:tr>
      <w:tr w:rsidR="00D57BBB" w14:paraId="7F1FF581" w14:textId="77777777" w:rsidTr="00D57BBB">
        <w:tc>
          <w:tcPr>
            <w:tcW w:w="5524" w:type="dxa"/>
          </w:tcPr>
          <w:p w14:paraId="7F1FF57F" w14:textId="77777777" w:rsidR="00D57BBB" w:rsidRDefault="00D57BBB" w:rsidP="00951848">
            <w:pPr>
              <w:jc w:val="both"/>
            </w:pPr>
            <w:r w:rsidRPr="00D57BBB">
              <w:t>Fejlesztések előkészítése</w:t>
            </w:r>
          </w:p>
        </w:tc>
        <w:tc>
          <w:tcPr>
            <w:tcW w:w="3680" w:type="dxa"/>
          </w:tcPr>
          <w:p w14:paraId="7F1FF580" w14:textId="77777777" w:rsidR="00D57BBB" w:rsidRDefault="00D57BBB" w:rsidP="00D57BBB">
            <w:pPr>
              <w:jc w:val="right"/>
            </w:pPr>
            <w:r>
              <w:t>-58 100</w:t>
            </w:r>
          </w:p>
        </w:tc>
      </w:tr>
      <w:tr w:rsidR="00D57BBB" w14:paraId="7F1FF584" w14:textId="77777777" w:rsidTr="00D57BBB">
        <w:tc>
          <w:tcPr>
            <w:tcW w:w="5524" w:type="dxa"/>
          </w:tcPr>
          <w:p w14:paraId="7F1FF582" w14:textId="77777777" w:rsidR="00D57BBB" w:rsidRDefault="00D57BBB" w:rsidP="00951848">
            <w:pPr>
              <w:jc w:val="both"/>
            </w:pPr>
            <w:r w:rsidRPr="00D57BBB">
              <w:t>Fejlesztések</w:t>
            </w:r>
          </w:p>
        </w:tc>
        <w:tc>
          <w:tcPr>
            <w:tcW w:w="3680" w:type="dxa"/>
          </w:tcPr>
          <w:p w14:paraId="7F1FF583" w14:textId="77777777" w:rsidR="00D57BBB" w:rsidRDefault="00D57BBB" w:rsidP="00D57BBB">
            <w:pPr>
              <w:jc w:val="right"/>
            </w:pPr>
            <w:r>
              <w:t>-125 500</w:t>
            </w:r>
          </w:p>
        </w:tc>
      </w:tr>
      <w:tr w:rsidR="00D57BBB" w14:paraId="7F1FF587" w14:textId="77777777" w:rsidTr="00D57BBB">
        <w:tc>
          <w:tcPr>
            <w:tcW w:w="5524" w:type="dxa"/>
          </w:tcPr>
          <w:p w14:paraId="7F1FF585" w14:textId="77777777" w:rsidR="00D57BBB" w:rsidRDefault="00DB3FD9" w:rsidP="00D57BBB">
            <w:pPr>
              <w:jc w:val="both"/>
            </w:pPr>
            <w:r>
              <w:t xml:space="preserve">Lakásgazdálkodási </w:t>
            </w:r>
            <w:r w:rsidR="00D57BBB" w:rsidRPr="00D57BBB">
              <w:t xml:space="preserve">feladatokhoz </w:t>
            </w:r>
          </w:p>
        </w:tc>
        <w:tc>
          <w:tcPr>
            <w:tcW w:w="3680" w:type="dxa"/>
          </w:tcPr>
          <w:p w14:paraId="7F1FF586" w14:textId="77777777" w:rsidR="00D57BBB" w:rsidRDefault="00D57BBB" w:rsidP="00D57BBB">
            <w:pPr>
              <w:jc w:val="right"/>
            </w:pPr>
            <w:r>
              <w:t>10 000</w:t>
            </w:r>
          </w:p>
        </w:tc>
      </w:tr>
      <w:tr w:rsidR="00D57BBB" w14:paraId="7F1FF58A" w14:textId="77777777" w:rsidTr="00D57BBB">
        <w:tc>
          <w:tcPr>
            <w:tcW w:w="5524" w:type="dxa"/>
          </w:tcPr>
          <w:p w14:paraId="7F1FF588" w14:textId="77777777" w:rsidR="00D57BBB" w:rsidRDefault="00D57BBB" w:rsidP="00951848">
            <w:pPr>
              <w:jc w:val="both"/>
            </w:pPr>
            <w:r w:rsidRPr="00D57BBB">
              <w:t>Egészségközpont tartaléka</w:t>
            </w:r>
          </w:p>
        </w:tc>
        <w:tc>
          <w:tcPr>
            <w:tcW w:w="3680" w:type="dxa"/>
          </w:tcPr>
          <w:p w14:paraId="7F1FF589" w14:textId="77777777" w:rsidR="00D57BBB" w:rsidRDefault="00D57BBB" w:rsidP="00D57BBB">
            <w:pPr>
              <w:jc w:val="right"/>
            </w:pPr>
            <w:r>
              <w:t>-98 670</w:t>
            </w:r>
          </w:p>
        </w:tc>
      </w:tr>
      <w:tr w:rsidR="00D57BBB" w14:paraId="7F1FF58D" w14:textId="77777777" w:rsidTr="00D57BBB">
        <w:tc>
          <w:tcPr>
            <w:tcW w:w="5524" w:type="dxa"/>
          </w:tcPr>
          <w:p w14:paraId="7F1FF58B" w14:textId="77777777" w:rsidR="00D57BBB" w:rsidRDefault="00D57BBB" w:rsidP="00951848">
            <w:pPr>
              <w:jc w:val="both"/>
            </w:pPr>
            <w:r w:rsidRPr="00D57BBB">
              <w:t>Bérlakás állománybővítés előkészítése</w:t>
            </w:r>
          </w:p>
        </w:tc>
        <w:tc>
          <w:tcPr>
            <w:tcW w:w="3680" w:type="dxa"/>
          </w:tcPr>
          <w:p w14:paraId="7F1FF58C" w14:textId="77777777" w:rsidR="00D57BBB" w:rsidRDefault="00D57BBB" w:rsidP="00D57BBB">
            <w:pPr>
              <w:jc w:val="right"/>
            </w:pPr>
            <w:r>
              <w:t>-20 000</w:t>
            </w:r>
          </w:p>
        </w:tc>
      </w:tr>
      <w:tr w:rsidR="00D57BBB" w14:paraId="7F1FF590" w14:textId="77777777" w:rsidTr="00D57BBB">
        <w:tc>
          <w:tcPr>
            <w:tcW w:w="5524" w:type="dxa"/>
          </w:tcPr>
          <w:p w14:paraId="7F1FF58E" w14:textId="77777777" w:rsidR="00D57BBB" w:rsidRDefault="00D57BBB" w:rsidP="00951848">
            <w:pPr>
              <w:jc w:val="both"/>
            </w:pPr>
            <w:r w:rsidRPr="00D57BBB">
              <w:t>Szépvölgyi út felújítása pályázati önerő</w:t>
            </w:r>
          </w:p>
        </w:tc>
        <w:tc>
          <w:tcPr>
            <w:tcW w:w="3680" w:type="dxa"/>
          </w:tcPr>
          <w:p w14:paraId="7F1FF58F" w14:textId="77777777" w:rsidR="00D57BBB" w:rsidRDefault="00D57BBB" w:rsidP="00D57BBB">
            <w:pPr>
              <w:jc w:val="right"/>
            </w:pPr>
            <w:r>
              <w:t>-60 000</w:t>
            </w:r>
          </w:p>
        </w:tc>
      </w:tr>
      <w:tr w:rsidR="00D57BBB" w14:paraId="7F1FF593" w14:textId="77777777" w:rsidTr="00D57BBB">
        <w:tc>
          <w:tcPr>
            <w:tcW w:w="5524" w:type="dxa"/>
          </w:tcPr>
          <w:p w14:paraId="7F1FF591" w14:textId="77777777" w:rsidR="00D57BBB" w:rsidRPr="00D57BBB" w:rsidRDefault="00D57BBB" w:rsidP="00951848">
            <w:pPr>
              <w:jc w:val="both"/>
            </w:pPr>
            <w:r w:rsidRPr="00D57BBB">
              <w:t>Fejlesztési keretmegállapodás</w:t>
            </w:r>
          </w:p>
        </w:tc>
        <w:tc>
          <w:tcPr>
            <w:tcW w:w="3680" w:type="dxa"/>
          </w:tcPr>
          <w:p w14:paraId="7F1FF592" w14:textId="77777777" w:rsidR="00D57BBB" w:rsidRDefault="00D57BBB" w:rsidP="00D57BBB">
            <w:pPr>
              <w:jc w:val="right"/>
            </w:pPr>
            <w:r>
              <w:t>-400 000</w:t>
            </w:r>
          </w:p>
        </w:tc>
      </w:tr>
      <w:tr w:rsidR="00D57BBB" w14:paraId="7F1FF596" w14:textId="77777777" w:rsidTr="00D57BBB">
        <w:tc>
          <w:tcPr>
            <w:tcW w:w="5524" w:type="dxa"/>
          </w:tcPr>
          <w:p w14:paraId="7F1FF594" w14:textId="77777777" w:rsidR="00D57BBB" w:rsidRPr="00D57BBB" w:rsidRDefault="00D57BBB" w:rsidP="00951848">
            <w:pPr>
              <w:jc w:val="both"/>
              <w:rPr>
                <w:b/>
              </w:rPr>
            </w:pPr>
            <w:r w:rsidRPr="00D57BBB">
              <w:rPr>
                <w:b/>
              </w:rPr>
              <w:t>Összesen:</w:t>
            </w:r>
          </w:p>
        </w:tc>
        <w:tc>
          <w:tcPr>
            <w:tcW w:w="3680" w:type="dxa"/>
          </w:tcPr>
          <w:p w14:paraId="7F1FF595" w14:textId="77777777" w:rsidR="00D57BBB" w:rsidRPr="00D57BBB" w:rsidRDefault="00D57BBB" w:rsidP="00D57BBB">
            <w:pPr>
              <w:jc w:val="right"/>
              <w:rPr>
                <w:b/>
              </w:rPr>
            </w:pPr>
            <w:r w:rsidRPr="00D57BBB">
              <w:rPr>
                <w:b/>
              </w:rPr>
              <w:t>-1 234 326</w:t>
            </w:r>
          </w:p>
        </w:tc>
      </w:tr>
    </w:tbl>
    <w:p w14:paraId="7F1FF597" w14:textId="77777777" w:rsidR="00E94579" w:rsidRDefault="00E94579" w:rsidP="00951848">
      <w:pPr>
        <w:jc w:val="both"/>
      </w:pPr>
    </w:p>
    <w:p w14:paraId="7F1FF598" w14:textId="77777777" w:rsidR="0022074D" w:rsidRDefault="00D57BBB" w:rsidP="00951848">
      <w:pPr>
        <w:jc w:val="both"/>
      </w:pPr>
      <w:r>
        <w:lastRenderedPageBreak/>
        <w:t xml:space="preserve">A gazdasági szervezettel nem rendelkező intézmények esetében a személyi juttatások és járulékainak csökkenése a </w:t>
      </w:r>
      <w:r w:rsidR="004D64CB">
        <w:t>gyermeklétszámok változásából következnek. A gyermeklé</w:t>
      </w:r>
      <w:r w:rsidR="00DB3FD9">
        <w:t>t</w:t>
      </w:r>
      <w:r w:rsidR="004D64CB">
        <w:t xml:space="preserve">szám csökkenés </w:t>
      </w:r>
      <w:r w:rsidR="004D64CB" w:rsidRPr="00213E54">
        <w:t xml:space="preserve">miatt csoportszűkülés következett be, ami az </w:t>
      </w:r>
      <w:r w:rsidR="00DB3FD9" w:rsidRPr="00213E54">
        <w:t>óvodák</w:t>
      </w:r>
      <w:r w:rsidR="004D64CB" w:rsidRPr="00213E54">
        <w:t xml:space="preserve"> létszámkeretét is befolyásolta.</w:t>
      </w:r>
      <w:r w:rsidR="00A54E3F" w:rsidRPr="00213E54">
        <w:t xml:space="preserve"> A 192/2021.(VI.24.) </w:t>
      </w:r>
      <w:r w:rsidR="00E94579" w:rsidRPr="00213E54">
        <w:t>K</w:t>
      </w:r>
      <w:r w:rsidR="00A54E3F" w:rsidRPr="00213E54">
        <w:t xml:space="preserve">épviselő-testületi döntés tartalmazza a csoportszámok csökkenését 88-ról 80-ra. </w:t>
      </w:r>
      <w:r w:rsidR="00E94579" w:rsidRPr="00213E54">
        <w:t xml:space="preserve">Ezzel összhangban Képviselő-testület </w:t>
      </w:r>
      <w:r w:rsidR="00A54E3F" w:rsidRPr="00213E54">
        <w:t>193/2021. (VI.24</w:t>
      </w:r>
      <w:r w:rsidR="00E94579" w:rsidRPr="00213E54">
        <w:t>.)</w:t>
      </w:r>
      <w:r w:rsidR="00A54E3F" w:rsidRPr="00213E54">
        <w:t xml:space="preserve"> határozat</w:t>
      </w:r>
      <w:r w:rsidR="00E94579" w:rsidRPr="00213E54">
        <w:t>a</w:t>
      </w:r>
      <w:r w:rsidR="00A54E3F" w:rsidRPr="00213E54">
        <w:t xml:space="preserve"> a munkavállalói lét</w:t>
      </w:r>
      <w:r w:rsidR="00E94579" w:rsidRPr="00213E54">
        <w:t xml:space="preserve">szám 23 fővel való csökkentéséről </w:t>
      </w:r>
      <w:r w:rsidR="00E94579">
        <w:t>döntött</w:t>
      </w:r>
      <w:r w:rsidR="00A54E3F">
        <w:t>. Ezek a tényezők indokolják a személyi juttatások változását.</w:t>
      </w:r>
    </w:p>
    <w:p w14:paraId="7F1FF599" w14:textId="77777777" w:rsidR="00A54E3F" w:rsidRDefault="00A54E3F" w:rsidP="00951848">
      <w:pPr>
        <w:jc w:val="both"/>
      </w:pPr>
    </w:p>
    <w:p w14:paraId="7F1FF59A" w14:textId="77777777" w:rsidR="00A54E3F" w:rsidRDefault="00EF1666" w:rsidP="00951848">
      <w:pPr>
        <w:jc w:val="both"/>
      </w:pPr>
      <w:r>
        <w:t>Az Egészségügyi Szolgálat személyi juttatásainak növelésével megtörténik a bérkompenzáció beépítése a költségvetésébe.</w:t>
      </w:r>
    </w:p>
    <w:p w14:paraId="7F1FF59B" w14:textId="77777777" w:rsidR="0022074D" w:rsidRPr="0022074D" w:rsidRDefault="0022074D" w:rsidP="00951848">
      <w:pPr>
        <w:jc w:val="both"/>
      </w:pPr>
    </w:p>
    <w:p w14:paraId="7F1FF59C" w14:textId="77777777" w:rsidR="00294DD5" w:rsidRPr="00EF1666" w:rsidRDefault="00294DD5" w:rsidP="00294DD5">
      <w:pPr>
        <w:jc w:val="both"/>
      </w:pPr>
      <w:r w:rsidRPr="00EF1666">
        <w:t>A fentiek szerinti előirányzat módosítások hatásak</w:t>
      </w:r>
      <w:r w:rsidR="00EF1666" w:rsidRPr="00EF1666">
        <w:t>ént az önkormányzat 2021</w:t>
      </w:r>
      <w:r w:rsidRPr="00EF1666">
        <w:t xml:space="preserve">. évi érvényes költségvetésének bevételi és kiadási főösszege egyenlegében </w:t>
      </w:r>
      <w:r w:rsidR="00EF1666" w:rsidRPr="00EF1666">
        <w:t>910 707</w:t>
      </w:r>
      <w:r w:rsidRPr="00EF1666">
        <w:t xml:space="preserve"> E Ft-tal csökkent. </w:t>
      </w:r>
    </w:p>
    <w:p w14:paraId="7F1FF59D" w14:textId="77777777" w:rsidR="001B59A1" w:rsidRPr="00EF1666" w:rsidRDefault="001B59A1" w:rsidP="00951848">
      <w:pPr>
        <w:jc w:val="both"/>
      </w:pPr>
    </w:p>
    <w:p w14:paraId="7F1FF59E" w14:textId="77777777" w:rsidR="009E4992" w:rsidRPr="00EF1666" w:rsidRDefault="009E4992" w:rsidP="009E7747">
      <w:pPr>
        <w:jc w:val="both"/>
      </w:pPr>
    </w:p>
    <w:p w14:paraId="7F1FF59F" w14:textId="77777777" w:rsidR="009E7747" w:rsidRPr="00213E54" w:rsidRDefault="009E7747" w:rsidP="009E7747">
      <w:pPr>
        <w:jc w:val="both"/>
      </w:pPr>
      <w:r w:rsidRPr="00EF1666">
        <w:t xml:space="preserve">Kérjük </w:t>
      </w:r>
      <w:r w:rsidRPr="00213E54">
        <w:t xml:space="preserve">a Tisztelt Képviselő-testületet az előterjesztés megtárgyalására </w:t>
      </w:r>
      <w:r w:rsidR="003818FA" w:rsidRPr="00213E54">
        <w:t>a határozati javaslat elfogadására és az</w:t>
      </w:r>
      <w:r w:rsidRPr="00213E54">
        <w:t xml:space="preserve"> előirányzat változások figyelembevételével elkészített rendeletmódosítási javaslatnak megfelelően a rendelet megalkotására.</w:t>
      </w:r>
    </w:p>
    <w:p w14:paraId="7F1FF5A0" w14:textId="77777777" w:rsidR="009E7747" w:rsidRPr="00213E54" w:rsidRDefault="009E7747" w:rsidP="009E7747">
      <w:pPr>
        <w:jc w:val="both"/>
      </w:pPr>
    </w:p>
    <w:p w14:paraId="7F1FF5A1" w14:textId="77777777" w:rsidR="003818FA" w:rsidRPr="00213E54" w:rsidRDefault="003818FA" w:rsidP="003818FA">
      <w:pPr>
        <w:jc w:val="center"/>
        <w:rPr>
          <w:b/>
        </w:rPr>
      </w:pPr>
      <w:r w:rsidRPr="00213E54">
        <w:rPr>
          <w:b/>
        </w:rPr>
        <w:t>Határozati javaslat</w:t>
      </w:r>
    </w:p>
    <w:p w14:paraId="7F1FF5A2" w14:textId="77777777" w:rsidR="009E7747" w:rsidRPr="00213E54" w:rsidRDefault="009E7747" w:rsidP="009E7747">
      <w:pPr>
        <w:jc w:val="both"/>
      </w:pPr>
    </w:p>
    <w:p w14:paraId="7F1FF5A3" w14:textId="201FFA5B" w:rsidR="00621FA5" w:rsidRPr="00213E54" w:rsidRDefault="003818FA" w:rsidP="00261AAC">
      <w:pPr>
        <w:ind w:left="708"/>
        <w:jc w:val="both"/>
      </w:pPr>
      <w:r w:rsidRPr="00213E54">
        <w:t xml:space="preserve">A Képviselő-testület úgy dönt, hogy a </w:t>
      </w:r>
      <w:r w:rsidR="00261AAC" w:rsidRPr="00213E54">
        <w:t>József-hegyi kilátó környezetének rendezése és kutyafuttató kialakítása beruházási feladatot 2022. évben kívánja megvalósítani</w:t>
      </w:r>
      <w:r w:rsidR="00120E10" w:rsidRPr="00213E54">
        <w:t>,</w:t>
      </w:r>
      <w:r w:rsidR="00261AAC" w:rsidRPr="00213E54">
        <w:t xml:space="preserve"> kötelezettséget vállal, hogy a szükséges fedezetet az önkormányzat 2022. évi költségvetésében biztosítja</w:t>
      </w:r>
      <w:r w:rsidR="001A64EE" w:rsidRPr="00213E54">
        <w:t xml:space="preserve">, </w:t>
      </w:r>
      <w:r w:rsidR="00120E10" w:rsidRPr="00213E54">
        <w:t>azzal, hogy idei évben az önkormányzat 2021. évi költségvetésről szóló 9/2021. (II.23.) rendelet 18. sz. táblá</w:t>
      </w:r>
      <w:r w:rsidR="001A64EE" w:rsidRPr="00213E54">
        <w:t>já</w:t>
      </w:r>
      <w:r w:rsidR="00120E10" w:rsidRPr="00213E54">
        <w:t>ban a beruházás előkészítés</w:t>
      </w:r>
      <w:r w:rsidR="001A64EE" w:rsidRPr="00213E54">
        <w:t>ére</w:t>
      </w:r>
      <w:r w:rsidR="00120E10" w:rsidRPr="00213E54">
        <w:t xml:space="preserve"> </w:t>
      </w:r>
      <w:r w:rsidR="00213E54" w:rsidRPr="00213E54">
        <w:t xml:space="preserve">63 500 E </w:t>
      </w:r>
      <w:r w:rsidR="00261AAC" w:rsidRPr="00213E54">
        <w:t>Ft előirányzatot</w:t>
      </w:r>
      <w:r w:rsidR="00120E10" w:rsidRPr="00213E54">
        <w:t xml:space="preserve"> biztosít.</w:t>
      </w:r>
    </w:p>
    <w:p w14:paraId="7F1FF5A4" w14:textId="77777777" w:rsidR="003818FA" w:rsidRPr="00213E54" w:rsidRDefault="003818FA" w:rsidP="00621FA5"/>
    <w:p w14:paraId="7F1FF5A5" w14:textId="77777777" w:rsidR="003818FA" w:rsidRPr="00213E54" w:rsidRDefault="00120E10" w:rsidP="00621FA5">
      <w:r w:rsidRPr="00213E54">
        <w:t>Felelős: polgármester</w:t>
      </w:r>
    </w:p>
    <w:p w14:paraId="7F1FF5A6" w14:textId="77777777" w:rsidR="00120E10" w:rsidRPr="00213E54" w:rsidRDefault="00120E10" w:rsidP="00621FA5">
      <w:r w:rsidRPr="00213E54">
        <w:t xml:space="preserve">Határidő: 2021. évi költségvetési rendelet </w:t>
      </w:r>
      <w:r w:rsidR="001A64EE" w:rsidRPr="00213E54">
        <w:t>soron következő módosítása</w:t>
      </w:r>
    </w:p>
    <w:p w14:paraId="7F1FF5A7" w14:textId="77777777" w:rsidR="00120E10" w:rsidRPr="00213E54" w:rsidRDefault="00120E10" w:rsidP="00120E10">
      <w:pPr>
        <w:ind w:left="708"/>
      </w:pPr>
      <w:r w:rsidRPr="00213E54">
        <w:t xml:space="preserve">    2022. évi költségvetés elfogadása</w:t>
      </w:r>
    </w:p>
    <w:p w14:paraId="7F1FF5A8" w14:textId="77777777" w:rsidR="003818FA" w:rsidRPr="00213E54" w:rsidRDefault="003818FA" w:rsidP="00621FA5"/>
    <w:p w14:paraId="7F1FF5A9" w14:textId="77777777" w:rsidR="00120E10" w:rsidRPr="00213E54" w:rsidRDefault="00120E10" w:rsidP="00621FA5">
      <w:pPr>
        <w:rPr>
          <w:i/>
        </w:rPr>
      </w:pPr>
      <w:r w:rsidRPr="00213E54">
        <w:rPr>
          <w:i/>
        </w:rPr>
        <w:t>A határozat elfogadása minősített többségű szavazást igényel.</w:t>
      </w:r>
    </w:p>
    <w:p w14:paraId="7F1FF5AA" w14:textId="77777777" w:rsidR="00120E10" w:rsidRPr="00213E54" w:rsidRDefault="00120E10" w:rsidP="00621FA5"/>
    <w:p w14:paraId="7F1FF5AB" w14:textId="77777777" w:rsidR="00120E10" w:rsidRPr="00EF1666" w:rsidRDefault="00120E10" w:rsidP="00621FA5"/>
    <w:p w14:paraId="7F1FF5AC" w14:textId="011ED22F" w:rsidR="00AC7227" w:rsidRPr="00EF1666" w:rsidRDefault="00AC7227">
      <w:pPr>
        <w:pStyle w:val="Cmsor2"/>
        <w:tabs>
          <w:tab w:val="clear" w:pos="360"/>
          <w:tab w:val="left" w:pos="0"/>
        </w:tabs>
        <w:ind w:left="0"/>
        <w:rPr>
          <w:b w:val="0"/>
          <w:sz w:val="24"/>
        </w:rPr>
      </w:pPr>
      <w:r w:rsidRPr="00EF1666">
        <w:rPr>
          <w:b w:val="0"/>
          <w:sz w:val="24"/>
        </w:rPr>
        <w:t xml:space="preserve">Budapest, </w:t>
      </w:r>
      <w:r w:rsidR="00EF1666" w:rsidRPr="00EF1666">
        <w:rPr>
          <w:b w:val="0"/>
          <w:sz w:val="24"/>
        </w:rPr>
        <w:t>2021</w:t>
      </w:r>
      <w:r w:rsidR="0083372B" w:rsidRPr="00EF1666">
        <w:rPr>
          <w:b w:val="0"/>
          <w:sz w:val="24"/>
        </w:rPr>
        <w:t xml:space="preserve">. </w:t>
      </w:r>
      <w:r w:rsidR="00EF1666" w:rsidRPr="00EF1666">
        <w:rPr>
          <w:b w:val="0"/>
          <w:sz w:val="24"/>
        </w:rPr>
        <w:t>október 20.</w:t>
      </w:r>
    </w:p>
    <w:p w14:paraId="7F1FF5AD" w14:textId="77777777" w:rsidR="00AC7227" w:rsidRPr="00EF1666" w:rsidRDefault="00AC7227">
      <w:pPr>
        <w:jc w:val="both"/>
      </w:pPr>
    </w:p>
    <w:p w14:paraId="7F1FF5AE" w14:textId="77777777" w:rsidR="00AC7227" w:rsidRPr="00EF1666" w:rsidRDefault="00AC7227">
      <w:pPr>
        <w:jc w:val="both"/>
      </w:pPr>
    </w:p>
    <w:p w14:paraId="7F1FF5AF" w14:textId="77777777" w:rsidR="00AC7227" w:rsidRPr="00EF1666" w:rsidRDefault="009E4992">
      <w:pPr>
        <w:ind w:left="5040"/>
        <w:jc w:val="center"/>
      </w:pPr>
      <w:r w:rsidRPr="00EF1666">
        <w:t>Őrsi Gergely</w:t>
      </w:r>
    </w:p>
    <w:p w14:paraId="7F1FF5B0" w14:textId="77777777" w:rsidR="00AC7227" w:rsidRPr="00EF1666" w:rsidRDefault="00AC7227">
      <w:pPr>
        <w:ind w:left="5040"/>
        <w:jc w:val="center"/>
      </w:pPr>
      <w:r w:rsidRPr="00EF1666">
        <w:t>polgármester</w:t>
      </w:r>
    </w:p>
    <w:p w14:paraId="7F1FF5B1" w14:textId="77777777" w:rsidR="00AC7227" w:rsidRPr="00EF1666" w:rsidRDefault="00AC7227"/>
    <w:p w14:paraId="7F1FF5B2" w14:textId="77777777" w:rsidR="005241DB" w:rsidRPr="008E5896" w:rsidRDefault="005241DB"/>
    <w:p w14:paraId="7F1FF5B3" w14:textId="77777777" w:rsidR="008E5896" w:rsidRDefault="008E5896">
      <w:pPr>
        <w:rPr>
          <w:b/>
        </w:rPr>
      </w:pPr>
    </w:p>
    <w:p w14:paraId="7F1FF5B4" w14:textId="77777777" w:rsidR="008E5896" w:rsidRDefault="008E5896">
      <w:pPr>
        <w:rPr>
          <w:b/>
        </w:rPr>
      </w:pPr>
    </w:p>
    <w:p w14:paraId="7F1FF5B5" w14:textId="77777777" w:rsidR="00AC7227" w:rsidRPr="008E5896" w:rsidRDefault="008E5896">
      <w:pPr>
        <w:rPr>
          <w:b/>
        </w:rPr>
        <w:sectPr w:rsidR="00AC7227" w:rsidRPr="008E5896" w:rsidSect="009632BD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304" w:right="1247" w:bottom="1304" w:left="1247" w:header="709" w:footer="709" w:gutter="0"/>
          <w:cols w:space="708"/>
          <w:titlePg/>
          <w:docGrid w:linePitch="360"/>
        </w:sectPr>
      </w:pPr>
      <w:r>
        <w:rPr>
          <w:b/>
        </w:rPr>
        <w:t>A</w:t>
      </w:r>
      <w:r w:rsidR="00621FA5" w:rsidRPr="008E5896">
        <w:rPr>
          <w:b/>
        </w:rPr>
        <w:t xml:space="preserve"> </w:t>
      </w:r>
      <w:r w:rsidR="00AC7227" w:rsidRPr="008E5896">
        <w:rPr>
          <w:b/>
        </w:rPr>
        <w:t>rendelet elfogadása minősített többségű szavazást igényel.</w:t>
      </w:r>
    </w:p>
    <w:p w14:paraId="7F1FF5B6" w14:textId="730E41A9" w:rsidR="00AC7227" w:rsidRPr="00050F56" w:rsidRDefault="00AC7227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050F56">
        <w:rPr>
          <w:sz w:val="20"/>
          <w:szCs w:val="20"/>
        </w:rPr>
        <w:lastRenderedPageBreak/>
        <w:t xml:space="preserve">Budapest Főváros II. Kerületi Önkormányzat </w:t>
      </w:r>
      <w:proofErr w:type="gramStart"/>
      <w:r w:rsidRPr="00050F56">
        <w:rPr>
          <w:sz w:val="20"/>
          <w:szCs w:val="20"/>
        </w:rPr>
        <w:t>Képviselő-testületének</w:t>
      </w:r>
      <w:r w:rsidRPr="00050F56">
        <w:rPr>
          <w:sz w:val="20"/>
          <w:szCs w:val="20"/>
        </w:rPr>
        <w:br/>
        <w:t xml:space="preserve"> </w:t>
      </w:r>
      <w:r w:rsidR="00E90B7F">
        <w:rPr>
          <w:sz w:val="20"/>
          <w:szCs w:val="20"/>
        </w:rPr>
        <w:t>…</w:t>
      </w:r>
      <w:proofErr w:type="gramEnd"/>
      <w:r w:rsidRPr="00050F56">
        <w:rPr>
          <w:sz w:val="20"/>
          <w:szCs w:val="20"/>
        </w:rPr>
        <w:t xml:space="preserve"> /20</w:t>
      </w:r>
      <w:r w:rsidR="00376B4A" w:rsidRPr="00050F56">
        <w:rPr>
          <w:sz w:val="20"/>
          <w:szCs w:val="20"/>
        </w:rPr>
        <w:t>21</w:t>
      </w:r>
      <w:r w:rsidR="00095075" w:rsidRPr="00050F56">
        <w:rPr>
          <w:sz w:val="20"/>
          <w:szCs w:val="20"/>
        </w:rPr>
        <w:t xml:space="preserve">. </w:t>
      </w:r>
      <w:r w:rsidRPr="00050F56">
        <w:rPr>
          <w:sz w:val="20"/>
          <w:szCs w:val="20"/>
        </w:rPr>
        <w:t>(</w:t>
      </w:r>
      <w:proofErr w:type="gramStart"/>
      <w:r w:rsidR="00095075" w:rsidRPr="00050F56">
        <w:rPr>
          <w:sz w:val="20"/>
          <w:szCs w:val="20"/>
        </w:rPr>
        <w:t>…….</w:t>
      </w:r>
      <w:proofErr w:type="gramEnd"/>
      <w:r w:rsidRPr="00050F56">
        <w:rPr>
          <w:sz w:val="20"/>
          <w:szCs w:val="20"/>
        </w:rPr>
        <w:t xml:space="preserve">) </w:t>
      </w:r>
      <w:r w:rsidR="00F549CC" w:rsidRPr="00050F56">
        <w:rPr>
          <w:sz w:val="20"/>
          <w:szCs w:val="20"/>
        </w:rPr>
        <w:t>önkormányzati</w:t>
      </w:r>
      <w:r w:rsidRPr="00050F56">
        <w:rPr>
          <w:sz w:val="20"/>
          <w:szCs w:val="20"/>
        </w:rPr>
        <w:t xml:space="preserve"> rendelete az Önkormányzat 20</w:t>
      </w:r>
      <w:r w:rsidR="00376B4A" w:rsidRPr="00050F56">
        <w:rPr>
          <w:sz w:val="20"/>
          <w:szCs w:val="20"/>
        </w:rPr>
        <w:t>21</w:t>
      </w:r>
      <w:r w:rsidRPr="00050F56">
        <w:rPr>
          <w:sz w:val="20"/>
          <w:szCs w:val="20"/>
        </w:rPr>
        <w:t>. évi költségvetéséről szóló</w:t>
      </w:r>
    </w:p>
    <w:p w14:paraId="7F1FF5B7" w14:textId="77777777" w:rsidR="00AC7227" w:rsidRPr="00050F56" w:rsidRDefault="00376B4A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050F56">
        <w:rPr>
          <w:sz w:val="20"/>
          <w:szCs w:val="20"/>
        </w:rPr>
        <w:t>9</w:t>
      </w:r>
      <w:r w:rsidR="00AC7227" w:rsidRPr="00050F56">
        <w:rPr>
          <w:sz w:val="20"/>
          <w:szCs w:val="20"/>
        </w:rPr>
        <w:t>/20</w:t>
      </w:r>
      <w:r w:rsidRPr="00050F56">
        <w:rPr>
          <w:sz w:val="20"/>
          <w:szCs w:val="20"/>
        </w:rPr>
        <w:t>21</w:t>
      </w:r>
      <w:r w:rsidR="00AC7227" w:rsidRPr="00050F56">
        <w:rPr>
          <w:sz w:val="20"/>
          <w:szCs w:val="20"/>
        </w:rPr>
        <w:t>.(I</w:t>
      </w:r>
      <w:r w:rsidR="00771775" w:rsidRPr="00050F56">
        <w:rPr>
          <w:sz w:val="20"/>
          <w:szCs w:val="20"/>
        </w:rPr>
        <w:t>I</w:t>
      </w:r>
      <w:r w:rsidR="00AC7227" w:rsidRPr="00050F56">
        <w:rPr>
          <w:sz w:val="20"/>
          <w:szCs w:val="20"/>
        </w:rPr>
        <w:t xml:space="preserve">. </w:t>
      </w:r>
      <w:r w:rsidR="00095075" w:rsidRPr="00050F56">
        <w:rPr>
          <w:sz w:val="20"/>
          <w:szCs w:val="20"/>
        </w:rPr>
        <w:t>2</w:t>
      </w:r>
      <w:r w:rsidRPr="00050F56">
        <w:rPr>
          <w:sz w:val="20"/>
          <w:szCs w:val="20"/>
        </w:rPr>
        <w:t>3</w:t>
      </w:r>
      <w:r w:rsidR="00AC7227" w:rsidRPr="00050F56">
        <w:rPr>
          <w:sz w:val="20"/>
          <w:szCs w:val="20"/>
        </w:rPr>
        <w:t xml:space="preserve">.) </w:t>
      </w:r>
      <w:r w:rsidR="00F549CC" w:rsidRPr="00050F56">
        <w:rPr>
          <w:sz w:val="20"/>
          <w:szCs w:val="20"/>
        </w:rPr>
        <w:t xml:space="preserve">önkormányzati </w:t>
      </w:r>
      <w:r w:rsidR="00AC7227" w:rsidRPr="00050F56">
        <w:rPr>
          <w:sz w:val="20"/>
          <w:szCs w:val="20"/>
        </w:rPr>
        <w:t>rendelet módosításáról</w:t>
      </w:r>
    </w:p>
    <w:tbl>
      <w:tblPr>
        <w:tblW w:w="143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D30E4B" w:rsidRPr="00050F56" w14:paraId="7F1FF5BA" w14:textId="77777777" w:rsidTr="001B01E5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FF5B8" w14:textId="77777777" w:rsidR="00AC7227" w:rsidRPr="00050F56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  <w:highlight w:val="yellow"/>
              </w:rPr>
            </w:pPr>
            <w:r w:rsidRPr="00050F56">
              <w:rPr>
                <w:sz w:val="20"/>
                <w:szCs w:val="20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5B9" w14:textId="77777777" w:rsidR="00AC7227" w:rsidRPr="00050F56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Javasolt módosítás</w:t>
            </w:r>
          </w:p>
        </w:tc>
      </w:tr>
      <w:tr w:rsidR="00D30E4B" w:rsidRPr="00050F56" w14:paraId="7F1FF5F5" w14:textId="77777777" w:rsidTr="001B01E5">
        <w:tc>
          <w:tcPr>
            <w:tcW w:w="7072" w:type="dxa"/>
            <w:tcBorders>
              <w:left w:val="single" w:sz="4" w:space="0" w:color="000000"/>
            </w:tcBorders>
          </w:tcPr>
          <w:p w14:paraId="7F1FF5BB" w14:textId="77777777" w:rsidR="00AC7227" w:rsidRPr="00050F56" w:rsidRDefault="00AC7227">
            <w:pPr>
              <w:snapToGrid w:val="0"/>
              <w:rPr>
                <w:b/>
                <w:sz w:val="20"/>
                <w:szCs w:val="20"/>
                <w:highlight w:val="yellow"/>
              </w:rPr>
            </w:pPr>
          </w:p>
          <w:p w14:paraId="7F1FF5BC" w14:textId="77777777" w:rsidR="00095075" w:rsidRPr="00050F56" w:rsidRDefault="00095075">
            <w:pPr>
              <w:rPr>
                <w:sz w:val="20"/>
                <w:szCs w:val="20"/>
                <w:highlight w:val="yellow"/>
              </w:rPr>
            </w:pPr>
          </w:p>
          <w:p w14:paraId="7F1FF5BD" w14:textId="77777777" w:rsidR="00AC7227" w:rsidRPr="00050F56" w:rsidRDefault="00AC7227">
            <w:pPr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1. §</w:t>
            </w:r>
          </w:p>
          <w:p w14:paraId="7F1FF5BE" w14:textId="77777777" w:rsidR="00D97329" w:rsidRPr="00050F56" w:rsidRDefault="00D97329" w:rsidP="00D97329">
            <w:pPr>
              <w:ind w:left="10" w:hanging="10"/>
              <w:jc w:val="both"/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(1) A Budapest Főváros II. Kerületi Önkormányzat Képviselő-testülete (a továbbiakban: Képviselő-testület) a Budapest Főváros II. Kerületi Önkormányzat (a</w:t>
            </w:r>
            <w:r w:rsidR="009E4992" w:rsidRPr="00050F56">
              <w:rPr>
                <w:sz w:val="20"/>
                <w:szCs w:val="20"/>
              </w:rPr>
              <w:t xml:space="preserve"> </w:t>
            </w:r>
            <w:r w:rsidR="00376B4A" w:rsidRPr="00050F56">
              <w:rPr>
                <w:sz w:val="20"/>
                <w:szCs w:val="20"/>
              </w:rPr>
              <w:t>továbbiakban: Önkormányzat) 2021</w:t>
            </w:r>
            <w:r w:rsidRPr="00050F56">
              <w:rPr>
                <w:sz w:val="20"/>
                <w:szCs w:val="20"/>
              </w:rPr>
              <w:t>. évi költségvetésének</w:t>
            </w:r>
          </w:p>
          <w:p w14:paraId="7F1FF5BF" w14:textId="77777777" w:rsidR="00D97329" w:rsidRPr="00050F56" w:rsidRDefault="00D97329" w:rsidP="00D93FFE">
            <w:pPr>
              <w:ind w:left="851" w:firstLine="85"/>
              <w:jc w:val="both"/>
              <w:rPr>
                <w:sz w:val="20"/>
                <w:szCs w:val="20"/>
              </w:rPr>
            </w:pPr>
          </w:p>
          <w:p w14:paraId="7F1FF5C0" w14:textId="77777777" w:rsidR="00D51BEB" w:rsidRPr="00050F56" w:rsidRDefault="00D51BEB" w:rsidP="00D51BEB">
            <w:pPr>
              <w:ind w:left="851" w:firstLine="85"/>
              <w:jc w:val="both"/>
              <w:rPr>
                <w:b/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költségvetési bevételi főösszegét</w:t>
            </w:r>
            <w:r w:rsidRPr="00050F56">
              <w:rPr>
                <w:sz w:val="20"/>
                <w:szCs w:val="20"/>
              </w:rPr>
              <w:tab/>
            </w:r>
            <w:r w:rsidR="003B7BBF" w:rsidRPr="00050F56">
              <w:rPr>
                <w:b/>
                <w:sz w:val="20"/>
                <w:szCs w:val="20"/>
              </w:rPr>
              <w:t>20</w:t>
            </w:r>
            <w:r w:rsidRPr="00050F56">
              <w:rPr>
                <w:b/>
                <w:sz w:val="20"/>
                <w:szCs w:val="20"/>
              </w:rPr>
              <w:t> </w:t>
            </w:r>
            <w:r w:rsidR="003B7BBF" w:rsidRPr="00050F56">
              <w:rPr>
                <w:b/>
                <w:sz w:val="20"/>
                <w:szCs w:val="20"/>
              </w:rPr>
              <w:t>834</w:t>
            </w:r>
            <w:r w:rsidRPr="00050F56">
              <w:rPr>
                <w:b/>
                <w:sz w:val="20"/>
                <w:szCs w:val="20"/>
              </w:rPr>
              <w:t> </w:t>
            </w:r>
            <w:r w:rsidR="003B7BBF" w:rsidRPr="00050F56">
              <w:rPr>
                <w:b/>
                <w:sz w:val="20"/>
                <w:szCs w:val="20"/>
              </w:rPr>
              <w:t>827</w:t>
            </w:r>
            <w:r w:rsidRPr="00050F56">
              <w:rPr>
                <w:b/>
                <w:sz w:val="20"/>
                <w:szCs w:val="20"/>
              </w:rPr>
              <w:t> ezer forintban</w:t>
            </w:r>
          </w:p>
          <w:p w14:paraId="7F1FF5C1" w14:textId="77777777" w:rsidR="00D51BEB" w:rsidRPr="00050F56" w:rsidRDefault="00D51BEB" w:rsidP="00D51BEB">
            <w:pPr>
              <w:jc w:val="both"/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ab/>
              <w:t xml:space="preserve">    költségvetési kiadási főösszegét</w:t>
            </w:r>
            <w:r w:rsidRPr="00050F56">
              <w:rPr>
                <w:sz w:val="20"/>
                <w:szCs w:val="20"/>
              </w:rPr>
              <w:tab/>
              <w:t xml:space="preserve">              </w:t>
            </w:r>
            <w:r w:rsidR="00376B4A" w:rsidRPr="00050F56">
              <w:rPr>
                <w:b/>
                <w:sz w:val="20"/>
                <w:szCs w:val="20"/>
              </w:rPr>
              <w:t xml:space="preserve">28 </w:t>
            </w:r>
            <w:r w:rsidR="003B7BBF" w:rsidRPr="00050F56">
              <w:rPr>
                <w:b/>
                <w:sz w:val="20"/>
                <w:szCs w:val="20"/>
              </w:rPr>
              <w:t>803</w:t>
            </w:r>
            <w:r w:rsidR="00376B4A" w:rsidRPr="00050F56">
              <w:rPr>
                <w:b/>
                <w:sz w:val="20"/>
                <w:szCs w:val="20"/>
              </w:rPr>
              <w:t xml:space="preserve"> </w:t>
            </w:r>
            <w:r w:rsidR="003B7BBF" w:rsidRPr="00050F56">
              <w:rPr>
                <w:b/>
                <w:sz w:val="20"/>
                <w:szCs w:val="20"/>
              </w:rPr>
              <w:t>650</w:t>
            </w:r>
            <w:r w:rsidR="00376B4A" w:rsidRPr="00050F56">
              <w:rPr>
                <w:b/>
                <w:sz w:val="20"/>
                <w:szCs w:val="20"/>
              </w:rPr>
              <w:t xml:space="preserve"> </w:t>
            </w:r>
            <w:r w:rsidRPr="00050F56">
              <w:rPr>
                <w:b/>
                <w:sz w:val="20"/>
                <w:szCs w:val="20"/>
              </w:rPr>
              <w:t>ezer forintban</w:t>
            </w:r>
          </w:p>
          <w:p w14:paraId="7F1FF5C2" w14:textId="77777777" w:rsidR="00D51BEB" w:rsidRPr="00050F56" w:rsidRDefault="00D51BEB" w:rsidP="00D51BEB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 xml:space="preserve">                  költségvetési </w:t>
            </w:r>
            <w:r w:rsidRPr="004D4BAA">
              <w:rPr>
                <w:sz w:val="20"/>
                <w:szCs w:val="20"/>
              </w:rPr>
              <w:t xml:space="preserve">egyenlegének összegét        </w:t>
            </w:r>
            <w:r w:rsidRPr="004D4BAA">
              <w:rPr>
                <w:b/>
                <w:sz w:val="20"/>
                <w:szCs w:val="20"/>
              </w:rPr>
              <w:t xml:space="preserve"> </w:t>
            </w:r>
            <w:r w:rsidR="00376B4A" w:rsidRPr="004D4BAA">
              <w:rPr>
                <w:b/>
                <w:sz w:val="20"/>
                <w:szCs w:val="20"/>
              </w:rPr>
              <w:t>-7</w:t>
            </w:r>
            <w:r w:rsidRPr="004D4BAA">
              <w:rPr>
                <w:b/>
                <w:sz w:val="20"/>
                <w:szCs w:val="20"/>
              </w:rPr>
              <w:t> </w:t>
            </w:r>
            <w:r w:rsidR="00376B4A" w:rsidRPr="004D4BAA">
              <w:rPr>
                <w:b/>
                <w:sz w:val="20"/>
                <w:szCs w:val="20"/>
              </w:rPr>
              <w:t>968</w:t>
            </w:r>
            <w:r w:rsidRPr="004D4BAA">
              <w:rPr>
                <w:b/>
                <w:sz w:val="20"/>
                <w:szCs w:val="20"/>
              </w:rPr>
              <w:t> </w:t>
            </w:r>
            <w:r w:rsidR="00376B4A" w:rsidRPr="004D4BAA">
              <w:rPr>
                <w:b/>
                <w:sz w:val="20"/>
                <w:szCs w:val="20"/>
              </w:rPr>
              <w:t>823</w:t>
            </w:r>
            <w:r w:rsidRPr="004D4BAA">
              <w:rPr>
                <w:b/>
                <w:sz w:val="20"/>
                <w:szCs w:val="20"/>
              </w:rPr>
              <w:t> ezer forintban</w:t>
            </w:r>
          </w:p>
          <w:p w14:paraId="7F1FF5C3" w14:textId="77777777" w:rsidR="00D51BEB" w:rsidRPr="00050F56" w:rsidRDefault="00D51BEB" w:rsidP="00D51BEB">
            <w:pPr>
              <w:ind w:left="851" w:hanging="482"/>
              <w:jc w:val="both"/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 xml:space="preserve">           finanszírozási kiadásának összegét                </w:t>
            </w:r>
            <w:r w:rsidRPr="00050F56">
              <w:rPr>
                <w:b/>
                <w:sz w:val="20"/>
                <w:szCs w:val="20"/>
              </w:rPr>
              <w:t>1</w:t>
            </w:r>
            <w:r w:rsidR="003B7BBF" w:rsidRPr="00050F56">
              <w:rPr>
                <w:b/>
                <w:sz w:val="20"/>
                <w:szCs w:val="20"/>
              </w:rPr>
              <w:t>45</w:t>
            </w:r>
            <w:r w:rsidRPr="00050F56">
              <w:rPr>
                <w:b/>
                <w:sz w:val="20"/>
                <w:szCs w:val="20"/>
              </w:rPr>
              <w:t> </w:t>
            </w:r>
            <w:r w:rsidR="003B7BBF" w:rsidRPr="00050F56">
              <w:rPr>
                <w:b/>
                <w:sz w:val="20"/>
                <w:szCs w:val="20"/>
              </w:rPr>
              <w:t>358</w:t>
            </w:r>
            <w:r w:rsidRPr="00050F56">
              <w:rPr>
                <w:b/>
                <w:sz w:val="20"/>
                <w:szCs w:val="20"/>
              </w:rPr>
              <w:t xml:space="preserve"> ezer forintban</w:t>
            </w:r>
          </w:p>
          <w:p w14:paraId="7F1FF5C4" w14:textId="77777777" w:rsidR="00D51BEB" w:rsidRPr="00050F56" w:rsidRDefault="00D51BEB" w:rsidP="00D51BEB">
            <w:pPr>
              <w:ind w:left="851" w:hanging="482"/>
              <w:jc w:val="both"/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 xml:space="preserve">állapítja meg. </w:t>
            </w:r>
          </w:p>
          <w:p w14:paraId="7F1FF5C5" w14:textId="77777777" w:rsidR="00832475" w:rsidRPr="00050F56" w:rsidRDefault="00832475" w:rsidP="00832475">
            <w:pPr>
              <w:jc w:val="both"/>
              <w:rPr>
                <w:sz w:val="20"/>
                <w:szCs w:val="20"/>
              </w:rPr>
            </w:pPr>
          </w:p>
          <w:p w14:paraId="7F1FF5C6" w14:textId="77777777" w:rsidR="001B01E5" w:rsidRPr="00050F56" w:rsidRDefault="003B7BBF" w:rsidP="001B01E5">
            <w:pPr>
              <w:ind w:left="72"/>
              <w:jc w:val="both"/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A 2021</w:t>
            </w:r>
            <w:r w:rsidR="001B01E5" w:rsidRPr="00050F56">
              <w:rPr>
                <w:sz w:val="20"/>
                <w:szCs w:val="20"/>
              </w:rPr>
              <w:t>. évre tervezett költségvetési hiány és a finanszírozási kiadás</w:t>
            </w:r>
            <w:r w:rsidR="00B16AE4" w:rsidRPr="00050F56">
              <w:rPr>
                <w:sz w:val="20"/>
                <w:szCs w:val="20"/>
              </w:rPr>
              <w:t xml:space="preserve"> összegét a Képviselő-testület </w:t>
            </w:r>
            <w:r w:rsidRPr="00050F56">
              <w:rPr>
                <w:sz w:val="20"/>
                <w:szCs w:val="20"/>
              </w:rPr>
              <w:t>8</w:t>
            </w:r>
            <w:r w:rsidR="00CF64BA" w:rsidRPr="00050F56">
              <w:rPr>
                <w:sz w:val="20"/>
                <w:szCs w:val="20"/>
              </w:rPr>
              <w:t> </w:t>
            </w:r>
            <w:r w:rsidRPr="00050F56">
              <w:rPr>
                <w:sz w:val="20"/>
                <w:szCs w:val="20"/>
              </w:rPr>
              <w:t>114</w:t>
            </w:r>
            <w:r w:rsidR="00CF64BA" w:rsidRPr="00050F56">
              <w:rPr>
                <w:sz w:val="20"/>
                <w:szCs w:val="20"/>
              </w:rPr>
              <w:t> </w:t>
            </w:r>
            <w:r w:rsidRPr="00050F56">
              <w:rPr>
                <w:sz w:val="20"/>
                <w:szCs w:val="20"/>
              </w:rPr>
              <w:t>181</w:t>
            </w:r>
            <w:r w:rsidR="00CF64BA" w:rsidRPr="00050F56">
              <w:rPr>
                <w:sz w:val="20"/>
                <w:szCs w:val="20"/>
              </w:rPr>
              <w:t xml:space="preserve"> E Ft </w:t>
            </w:r>
            <w:r w:rsidR="00B16AE4" w:rsidRPr="00050F56">
              <w:rPr>
                <w:sz w:val="20"/>
                <w:szCs w:val="20"/>
              </w:rPr>
              <w:t xml:space="preserve">összegű maradvány </w:t>
            </w:r>
            <w:r w:rsidR="001B01E5" w:rsidRPr="00050F56">
              <w:rPr>
                <w:sz w:val="20"/>
                <w:szCs w:val="20"/>
              </w:rPr>
              <w:t>igénybevételével finanszírozza.</w:t>
            </w:r>
          </w:p>
          <w:p w14:paraId="7F1FF5C7" w14:textId="77777777" w:rsidR="00232F2A" w:rsidRPr="00050F56" w:rsidRDefault="00232F2A" w:rsidP="001B01E5">
            <w:pPr>
              <w:pStyle w:val="Cmsor2"/>
              <w:ind w:hanging="350"/>
              <w:rPr>
                <w:b w:val="0"/>
                <w:sz w:val="20"/>
                <w:szCs w:val="20"/>
              </w:rPr>
            </w:pPr>
          </w:p>
          <w:p w14:paraId="7F1FF5C8" w14:textId="77777777" w:rsidR="00232F2A" w:rsidRPr="00050F56" w:rsidRDefault="00232F2A" w:rsidP="00232F2A">
            <w:pPr>
              <w:rPr>
                <w:sz w:val="20"/>
                <w:szCs w:val="20"/>
              </w:rPr>
            </w:pPr>
          </w:p>
          <w:p w14:paraId="7F1FF5C9" w14:textId="77777777" w:rsidR="00AC7227" w:rsidRPr="00050F56" w:rsidRDefault="00AC7227">
            <w:pPr>
              <w:pStyle w:val="Cmsor2"/>
              <w:ind w:hanging="360"/>
              <w:rPr>
                <w:b w:val="0"/>
                <w:sz w:val="20"/>
                <w:szCs w:val="20"/>
              </w:rPr>
            </w:pPr>
            <w:r w:rsidRPr="00050F56">
              <w:rPr>
                <w:b w:val="0"/>
                <w:sz w:val="20"/>
                <w:szCs w:val="20"/>
              </w:rPr>
              <w:t>2. §</w:t>
            </w:r>
          </w:p>
          <w:p w14:paraId="7F1FF5CA" w14:textId="77777777" w:rsidR="00AC7227" w:rsidRPr="00050F56" w:rsidRDefault="00AC7227">
            <w:pPr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(1) Az 1. § (1) bekezdésében jóváhagyott kiadásokból 20</w:t>
            </w:r>
            <w:r w:rsidR="003B7BBF" w:rsidRPr="00050F56">
              <w:rPr>
                <w:sz w:val="20"/>
                <w:szCs w:val="20"/>
              </w:rPr>
              <w:t>21</w:t>
            </w:r>
            <w:r w:rsidRPr="00050F56">
              <w:rPr>
                <w:sz w:val="20"/>
                <w:szCs w:val="20"/>
              </w:rPr>
              <w:t>. évben</w:t>
            </w:r>
          </w:p>
          <w:p w14:paraId="7F1FF5CB" w14:textId="77777777" w:rsidR="006031AA" w:rsidRPr="00050F56" w:rsidRDefault="006031AA" w:rsidP="006031AA">
            <w:pPr>
              <w:shd w:val="clear" w:color="auto" w:fill="FFFFFF" w:themeFill="background1"/>
              <w:ind w:left="3843" w:hanging="3118"/>
              <w:rPr>
                <w:sz w:val="20"/>
                <w:szCs w:val="20"/>
              </w:rPr>
            </w:pPr>
            <w:proofErr w:type="gramStart"/>
            <w:r w:rsidRPr="00050F56">
              <w:rPr>
                <w:b/>
                <w:sz w:val="20"/>
                <w:szCs w:val="20"/>
              </w:rPr>
              <w:t>I.  Általános</w:t>
            </w:r>
            <w:proofErr w:type="gramEnd"/>
            <w:r w:rsidRPr="00050F56">
              <w:rPr>
                <w:b/>
                <w:sz w:val="20"/>
                <w:szCs w:val="20"/>
              </w:rPr>
              <w:t xml:space="preserve"> tartalék</w:t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  <w:t xml:space="preserve">  </w:t>
            </w:r>
            <w:r w:rsidR="003B7BBF" w:rsidRPr="00050F56">
              <w:rPr>
                <w:b/>
                <w:sz w:val="20"/>
                <w:szCs w:val="20"/>
              </w:rPr>
              <w:t>142</w:t>
            </w:r>
            <w:r w:rsidRPr="00050F56">
              <w:rPr>
                <w:b/>
                <w:sz w:val="20"/>
                <w:szCs w:val="20"/>
              </w:rPr>
              <w:t> </w:t>
            </w:r>
            <w:r w:rsidR="003B7BBF" w:rsidRPr="00050F56">
              <w:rPr>
                <w:b/>
                <w:sz w:val="20"/>
                <w:szCs w:val="20"/>
              </w:rPr>
              <w:t>103</w:t>
            </w:r>
            <w:r w:rsidRPr="00050F56">
              <w:rPr>
                <w:b/>
                <w:sz w:val="20"/>
                <w:szCs w:val="20"/>
              </w:rPr>
              <w:t> ezer forint</w:t>
            </w:r>
            <w:r w:rsidRPr="00050F56">
              <w:rPr>
                <w:sz w:val="20"/>
                <w:szCs w:val="20"/>
              </w:rPr>
              <w:t>,</w:t>
            </w:r>
          </w:p>
          <w:p w14:paraId="7F1FF5CC" w14:textId="77777777" w:rsidR="006031AA" w:rsidRPr="00050F56" w:rsidRDefault="006031AA" w:rsidP="006031AA">
            <w:pPr>
              <w:shd w:val="clear" w:color="auto" w:fill="FFFFFF" w:themeFill="background1"/>
              <w:ind w:left="708" w:firstLine="17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II. Céltartalékok</w:t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  <w:t xml:space="preserve">             2 </w:t>
            </w:r>
            <w:r w:rsidR="003B7BBF" w:rsidRPr="00050F56">
              <w:rPr>
                <w:b/>
                <w:sz w:val="20"/>
                <w:szCs w:val="20"/>
              </w:rPr>
              <w:t>571</w:t>
            </w:r>
            <w:r w:rsidRPr="00050F56">
              <w:rPr>
                <w:b/>
                <w:sz w:val="20"/>
                <w:szCs w:val="20"/>
              </w:rPr>
              <w:t> </w:t>
            </w:r>
            <w:r w:rsidR="003B7BBF" w:rsidRPr="00050F56">
              <w:rPr>
                <w:b/>
                <w:sz w:val="20"/>
                <w:szCs w:val="20"/>
              </w:rPr>
              <w:t>544</w:t>
            </w:r>
            <w:r w:rsidRPr="00050F56">
              <w:rPr>
                <w:b/>
                <w:sz w:val="20"/>
                <w:szCs w:val="20"/>
              </w:rPr>
              <w:t> ezer forint,</w:t>
            </w:r>
          </w:p>
          <w:p w14:paraId="7F1FF5CD" w14:textId="77777777" w:rsidR="006031AA" w:rsidRPr="00050F56" w:rsidRDefault="006031AA" w:rsidP="006031AA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a) működési céltartalék</w:t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  <w:t xml:space="preserve">                </w:t>
            </w:r>
            <w:r w:rsidR="003B7BBF" w:rsidRPr="00050F56">
              <w:rPr>
                <w:b/>
                <w:sz w:val="20"/>
                <w:szCs w:val="20"/>
              </w:rPr>
              <w:t>685</w:t>
            </w:r>
            <w:r w:rsidRPr="00050F56">
              <w:rPr>
                <w:b/>
                <w:sz w:val="20"/>
                <w:szCs w:val="20"/>
              </w:rPr>
              <w:t> </w:t>
            </w:r>
            <w:r w:rsidR="003B7BBF" w:rsidRPr="00050F56">
              <w:rPr>
                <w:b/>
                <w:sz w:val="20"/>
                <w:szCs w:val="20"/>
              </w:rPr>
              <w:t>922</w:t>
            </w:r>
            <w:r w:rsidRPr="00050F56">
              <w:rPr>
                <w:b/>
                <w:sz w:val="20"/>
                <w:szCs w:val="20"/>
              </w:rPr>
              <w:t> ezer forint,</w:t>
            </w:r>
          </w:p>
          <w:p w14:paraId="7F1FF5CE" w14:textId="77777777" w:rsidR="00DA361E" w:rsidRPr="00050F56" w:rsidRDefault="006031AA" w:rsidP="006031AA">
            <w:pPr>
              <w:rPr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 xml:space="preserve">                            b) felhalmozási céltartalék</w:t>
            </w:r>
            <w:r w:rsidRPr="00050F56">
              <w:rPr>
                <w:b/>
                <w:sz w:val="20"/>
                <w:szCs w:val="20"/>
              </w:rPr>
              <w:tab/>
              <w:t xml:space="preserve">             </w:t>
            </w:r>
            <w:r w:rsidR="003B7BBF" w:rsidRPr="00050F56">
              <w:rPr>
                <w:b/>
                <w:sz w:val="20"/>
                <w:szCs w:val="20"/>
              </w:rPr>
              <w:t>1 885</w:t>
            </w:r>
            <w:r w:rsidRPr="00050F56">
              <w:rPr>
                <w:b/>
                <w:sz w:val="20"/>
                <w:szCs w:val="20"/>
              </w:rPr>
              <w:t> </w:t>
            </w:r>
            <w:r w:rsidR="003B7BBF" w:rsidRPr="00050F56">
              <w:rPr>
                <w:b/>
                <w:sz w:val="20"/>
                <w:szCs w:val="20"/>
              </w:rPr>
              <w:t>622</w:t>
            </w:r>
            <w:r w:rsidRPr="00050F56">
              <w:rPr>
                <w:b/>
                <w:sz w:val="20"/>
                <w:szCs w:val="20"/>
              </w:rPr>
              <w:t> ezer forint</w:t>
            </w:r>
            <w:r w:rsidRPr="00050F56">
              <w:rPr>
                <w:sz w:val="20"/>
                <w:szCs w:val="20"/>
              </w:rPr>
              <w:t xml:space="preserve"> </w:t>
            </w:r>
          </w:p>
          <w:p w14:paraId="7F1FF5CF" w14:textId="77777777" w:rsidR="005B4952" w:rsidRPr="00050F56" w:rsidRDefault="005B4952" w:rsidP="00FB2CAD">
            <w:pPr>
              <w:rPr>
                <w:sz w:val="20"/>
                <w:szCs w:val="20"/>
                <w:highlight w:val="yellow"/>
              </w:rPr>
            </w:pPr>
          </w:p>
          <w:p w14:paraId="7F1FF5D0" w14:textId="77777777" w:rsidR="00EC0673" w:rsidRPr="00050F56" w:rsidRDefault="00EC0673" w:rsidP="00097E2E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7F1FF5D1" w14:textId="77777777" w:rsidR="00EC0673" w:rsidRPr="00050F56" w:rsidRDefault="00EC0673" w:rsidP="00097E2E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7F1FF5D2" w14:textId="77777777" w:rsidR="00097E2E" w:rsidRPr="00050F56" w:rsidRDefault="00097E2E" w:rsidP="00FB2CAD">
            <w:pPr>
              <w:rPr>
                <w:sz w:val="20"/>
                <w:szCs w:val="20"/>
                <w:highlight w:val="yellow"/>
              </w:rPr>
            </w:pPr>
          </w:p>
          <w:p w14:paraId="7F1FF5D3" w14:textId="77777777" w:rsidR="00A43932" w:rsidRPr="00050F56" w:rsidRDefault="00A43932" w:rsidP="00FB2CAD">
            <w:pPr>
              <w:rPr>
                <w:sz w:val="20"/>
                <w:szCs w:val="20"/>
                <w:highlight w:val="yellow"/>
              </w:rPr>
            </w:pPr>
          </w:p>
          <w:p w14:paraId="7F1FF5D4" w14:textId="77777777" w:rsidR="00A43932" w:rsidRPr="00050F56" w:rsidRDefault="00A43932" w:rsidP="00FB2CAD">
            <w:pPr>
              <w:rPr>
                <w:sz w:val="20"/>
                <w:szCs w:val="20"/>
                <w:highlight w:val="yellow"/>
              </w:rPr>
            </w:pPr>
          </w:p>
          <w:p w14:paraId="7F1FF5D5" w14:textId="77777777" w:rsidR="00EC0673" w:rsidRPr="00050F56" w:rsidRDefault="00EC0673" w:rsidP="00A4393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  <w:p w14:paraId="7F1FF5D6" w14:textId="77777777" w:rsidR="00A43932" w:rsidRPr="00050F56" w:rsidRDefault="00A43932" w:rsidP="003853F9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right w:val="single" w:sz="4" w:space="0" w:color="000000"/>
            </w:tcBorders>
          </w:tcPr>
          <w:p w14:paraId="7F1FF5D7" w14:textId="77777777" w:rsidR="00AC7227" w:rsidRPr="00050F56" w:rsidRDefault="00AC72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1. §</w:t>
            </w:r>
          </w:p>
          <w:p w14:paraId="67134A4D" w14:textId="77777777" w:rsidR="00E90B7F" w:rsidRDefault="00E90B7F" w:rsidP="00E90B7F">
            <w:pPr>
              <w:rPr>
                <w:sz w:val="20"/>
                <w:szCs w:val="20"/>
              </w:rPr>
            </w:pPr>
          </w:p>
          <w:p w14:paraId="4E928C0A" w14:textId="77777777" w:rsidR="00E90B7F" w:rsidRPr="00E90B7F" w:rsidRDefault="00E90B7F" w:rsidP="00E90B7F">
            <w:pPr>
              <w:rPr>
                <w:sz w:val="20"/>
                <w:szCs w:val="20"/>
              </w:rPr>
            </w:pPr>
            <w:r w:rsidRPr="00E90B7F">
              <w:rPr>
                <w:sz w:val="20"/>
                <w:szCs w:val="20"/>
              </w:rPr>
              <w:t>A Budapest Főváros II. Kerületi Önkormányzat Képviselő-testületének 9/2021. (II.23.) önkormányzati rendelete az Önkormányzat 2021. évi költségvetéséről szóló 9/2021. (II. 23.) önkormányzati rendelet 1. § (1) bekezdése helyébe a következő rendelkezés lép:</w:t>
            </w:r>
          </w:p>
          <w:p w14:paraId="7F1FF5D9" w14:textId="77777777" w:rsidR="00AC7227" w:rsidRPr="00050F56" w:rsidRDefault="00AC7227">
            <w:pPr>
              <w:rPr>
                <w:b/>
                <w:sz w:val="20"/>
                <w:szCs w:val="20"/>
              </w:rPr>
            </w:pPr>
          </w:p>
          <w:p w14:paraId="7F1FF5DA" w14:textId="2EEDE755" w:rsidR="00D97329" w:rsidRPr="00050F56" w:rsidRDefault="00E90B7F" w:rsidP="00D97329">
            <w:pPr>
              <w:ind w:left="10"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D97329" w:rsidRPr="00050F56">
              <w:rPr>
                <w:sz w:val="20"/>
                <w:szCs w:val="20"/>
              </w:rPr>
              <w:t>(1) A Budapest Főváros II. Kerületi Önkormányzat Képviselő-testülete (a továbbiakban: Képviselő-testület) a Budapest Főváros II. Kerületi Önkormányzat (a</w:t>
            </w:r>
            <w:r w:rsidR="00F0306E" w:rsidRPr="00050F56">
              <w:rPr>
                <w:sz w:val="20"/>
                <w:szCs w:val="20"/>
              </w:rPr>
              <w:t xml:space="preserve"> </w:t>
            </w:r>
            <w:r w:rsidR="003B7BBF" w:rsidRPr="00050F56">
              <w:rPr>
                <w:sz w:val="20"/>
                <w:szCs w:val="20"/>
              </w:rPr>
              <w:t>továbbiakban: Önkormányzat) 2021</w:t>
            </w:r>
            <w:r w:rsidR="00D97329" w:rsidRPr="00050F56">
              <w:rPr>
                <w:sz w:val="20"/>
                <w:szCs w:val="20"/>
              </w:rPr>
              <w:t>. évi költségvetésének</w:t>
            </w:r>
          </w:p>
          <w:p w14:paraId="7F1FF5DB" w14:textId="77777777" w:rsidR="00D97329" w:rsidRPr="00050F56" w:rsidRDefault="00D97329" w:rsidP="00D97329">
            <w:pPr>
              <w:ind w:left="10" w:hanging="10"/>
              <w:jc w:val="both"/>
              <w:rPr>
                <w:sz w:val="20"/>
                <w:szCs w:val="20"/>
              </w:rPr>
            </w:pPr>
          </w:p>
          <w:p w14:paraId="7F1FF5DC" w14:textId="5A028AF4" w:rsidR="005D5C81" w:rsidRPr="004D4BAA" w:rsidRDefault="005D5C81" w:rsidP="005D5C81">
            <w:pPr>
              <w:ind w:left="851" w:firstLine="85"/>
              <w:jc w:val="both"/>
              <w:rPr>
                <w:b/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 xml:space="preserve">költségvetési bevételi </w:t>
            </w:r>
            <w:r w:rsidR="00E34BCC" w:rsidRPr="00050F56">
              <w:rPr>
                <w:sz w:val="20"/>
                <w:szCs w:val="20"/>
              </w:rPr>
              <w:t>főösszegét</w:t>
            </w:r>
            <w:r w:rsidR="00E34BCC" w:rsidRPr="00050F56">
              <w:rPr>
                <w:sz w:val="20"/>
                <w:szCs w:val="20"/>
              </w:rPr>
              <w:tab/>
            </w:r>
            <w:r w:rsidR="003877AE" w:rsidRPr="004D4BAA">
              <w:rPr>
                <w:b/>
                <w:sz w:val="20"/>
                <w:szCs w:val="20"/>
              </w:rPr>
              <w:t>19</w:t>
            </w:r>
            <w:r w:rsidR="003B7BBF" w:rsidRPr="004D4BAA">
              <w:rPr>
                <w:b/>
                <w:sz w:val="20"/>
                <w:szCs w:val="20"/>
              </w:rPr>
              <w:t> </w:t>
            </w:r>
            <w:r w:rsidR="003877AE" w:rsidRPr="004D4BAA">
              <w:rPr>
                <w:b/>
                <w:sz w:val="20"/>
                <w:szCs w:val="20"/>
              </w:rPr>
              <w:t>709</w:t>
            </w:r>
            <w:r w:rsidR="003B7BBF" w:rsidRPr="004D4BAA">
              <w:rPr>
                <w:b/>
                <w:sz w:val="20"/>
                <w:szCs w:val="20"/>
              </w:rPr>
              <w:t xml:space="preserve"> </w:t>
            </w:r>
            <w:r w:rsidR="00C27E1A" w:rsidRPr="004D4BAA">
              <w:rPr>
                <w:b/>
                <w:sz w:val="20"/>
                <w:szCs w:val="20"/>
              </w:rPr>
              <w:t>996</w:t>
            </w:r>
            <w:r w:rsidRPr="004D4BAA">
              <w:rPr>
                <w:b/>
                <w:sz w:val="20"/>
                <w:szCs w:val="20"/>
              </w:rPr>
              <w:t> ezer forintban</w:t>
            </w:r>
          </w:p>
          <w:p w14:paraId="7F1FF5DD" w14:textId="77777777" w:rsidR="005D5C81" w:rsidRPr="004D4BAA" w:rsidRDefault="005D5C81" w:rsidP="005D5C81">
            <w:pPr>
              <w:jc w:val="both"/>
              <w:rPr>
                <w:sz w:val="20"/>
                <w:szCs w:val="20"/>
              </w:rPr>
            </w:pPr>
            <w:r w:rsidRPr="004D4BAA">
              <w:rPr>
                <w:sz w:val="20"/>
                <w:szCs w:val="20"/>
              </w:rPr>
              <w:tab/>
              <w:t xml:space="preserve">    költségvetési kiadási főösszegét</w:t>
            </w:r>
            <w:r w:rsidRPr="004D4BAA">
              <w:rPr>
                <w:sz w:val="20"/>
                <w:szCs w:val="20"/>
              </w:rPr>
              <w:tab/>
              <w:t xml:space="preserve">              </w:t>
            </w:r>
            <w:r w:rsidR="003877AE" w:rsidRPr="004D4BAA">
              <w:rPr>
                <w:b/>
                <w:sz w:val="20"/>
                <w:szCs w:val="20"/>
              </w:rPr>
              <w:t>27</w:t>
            </w:r>
            <w:r w:rsidR="001F2747" w:rsidRPr="004D4BAA">
              <w:rPr>
                <w:b/>
                <w:sz w:val="20"/>
                <w:szCs w:val="20"/>
              </w:rPr>
              <w:t> </w:t>
            </w:r>
            <w:r w:rsidR="003877AE" w:rsidRPr="004D4BAA">
              <w:rPr>
                <w:b/>
                <w:sz w:val="20"/>
                <w:szCs w:val="20"/>
              </w:rPr>
              <w:t>678</w:t>
            </w:r>
            <w:r w:rsidRPr="004D4BAA">
              <w:rPr>
                <w:b/>
                <w:sz w:val="20"/>
                <w:szCs w:val="20"/>
              </w:rPr>
              <w:t> </w:t>
            </w:r>
            <w:r w:rsidR="003877AE" w:rsidRPr="004D4BAA">
              <w:rPr>
                <w:b/>
                <w:sz w:val="20"/>
                <w:szCs w:val="20"/>
              </w:rPr>
              <w:t>819</w:t>
            </w:r>
            <w:r w:rsidRPr="004D4BAA">
              <w:rPr>
                <w:b/>
                <w:sz w:val="20"/>
                <w:szCs w:val="20"/>
              </w:rPr>
              <w:t> ezer forintban</w:t>
            </w:r>
          </w:p>
          <w:p w14:paraId="7F1FF5DE" w14:textId="5372D613" w:rsidR="005D5C81" w:rsidRPr="004D4BAA" w:rsidRDefault="005D5C81" w:rsidP="005D5C81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4D4BAA">
              <w:rPr>
                <w:sz w:val="20"/>
                <w:szCs w:val="20"/>
              </w:rPr>
              <w:t xml:space="preserve">                  költségvetési egyenlegének </w:t>
            </w:r>
            <w:proofErr w:type="gramStart"/>
            <w:r w:rsidRPr="004D4BAA">
              <w:rPr>
                <w:sz w:val="20"/>
                <w:szCs w:val="20"/>
              </w:rPr>
              <w:t xml:space="preserve">összegét        </w:t>
            </w:r>
            <w:r w:rsidRPr="004D4BAA">
              <w:rPr>
                <w:b/>
                <w:sz w:val="20"/>
                <w:szCs w:val="20"/>
              </w:rPr>
              <w:t xml:space="preserve"> </w:t>
            </w:r>
            <w:r w:rsidR="00C71876" w:rsidRPr="004D4BAA">
              <w:rPr>
                <w:b/>
                <w:sz w:val="20"/>
                <w:szCs w:val="20"/>
              </w:rPr>
              <w:t>-</w:t>
            </w:r>
            <w:proofErr w:type="gramEnd"/>
            <w:r w:rsidR="00C71876" w:rsidRPr="004D4BAA">
              <w:rPr>
                <w:b/>
                <w:sz w:val="20"/>
                <w:szCs w:val="20"/>
              </w:rPr>
              <w:t>7 968 82</w:t>
            </w:r>
            <w:r w:rsidR="00C27E1A" w:rsidRPr="004D4BAA">
              <w:rPr>
                <w:b/>
                <w:sz w:val="20"/>
                <w:szCs w:val="20"/>
              </w:rPr>
              <w:t>3</w:t>
            </w:r>
            <w:r w:rsidR="003877AE" w:rsidRPr="004D4BAA">
              <w:rPr>
                <w:b/>
                <w:sz w:val="20"/>
                <w:szCs w:val="20"/>
              </w:rPr>
              <w:t xml:space="preserve"> </w:t>
            </w:r>
            <w:r w:rsidRPr="004D4BAA">
              <w:rPr>
                <w:b/>
                <w:sz w:val="20"/>
                <w:szCs w:val="20"/>
              </w:rPr>
              <w:t>ezer forintban</w:t>
            </w:r>
          </w:p>
          <w:p w14:paraId="7F1FF5DF" w14:textId="77777777" w:rsidR="001B01E5" w:rsidRPr="004D4BAA" w:rsidRDefault="002E109F" w:rsidP="001B01E5">
            <w:pPr>
              <w:ind w:left="851" w:hanging="482"/>
              <w:jc w:val="both"/>
              <w:rPr>
                <w:sz w:val="20"/>
                <w:szCs w:val="20"/>
              </w:rPr>
            </w:pPr>
            <w:r w:rsidRPr="004D4BAA">
              <w:rPr>
                <w:sz w:val="20"/>
                <w:szCs w:val="20"/>
              </w:rPr>
              <w:t xml:space="preserve">           </w:t>
            </w:r>
            <w:r w:rsidR="005D5C81" w:rsidRPr="004D4BAA">
              <w:rPr>
                <w:sz w:val="20"/>
                <w:szCs w:val="20"/>
              </w:rPr>
              <w:t>finanszírozási kia</w:t>
            </w:r>
            <w:r w:rsidR="00E10B4D" w:rsidRPr="004D4BAA">
              <w:rPr>
                <w:sz w:val="20"/>
                <w:szCs w:val="20"/>
              </w:rPr>
              <w:t xml:space="preserve">dásának összegét           </w:t>
            </w:r>
            <w:r w:rsidR="00F0306E" w:rsidRPr="004D4BAA">
              <w:rPr>
                <w:sz w:val="20"/>
                <w:szCs w:val="20"/>
              </w:rPr>
              <w:t xml:space="preserve">    </w:t>
            </w:r>
            <w:r w:rsidR="00E10B4D" w:rsidRPr="004D4BAA">
              <w:rPr>
                <w:sz w:val="20"/>
                <w:szCs w:val="20"/>
              </w:rPr>
              <w:t xml:space="preserve"> </w:t>
            </w:r>
            <w:r w:rsidR="00983450" w:rsidRPr="004D4BAA">
              <w:rPr>
                <w:b/>
                <w:sz w:val="20"/>
                <w:szCs w:val="20"/>
              </w:rPr>
              <w:t>359</w:t>
            </w:r>
            <w:r w:rsidR="00F0306E" w:rsidRPr="004D4BAA">
              <w:rPr>
                <w:b/>
                <w:sz w:val="20"/>
                <w:szCs w:val="20"/>
              </w:rPr>
              <w:t> </w:t>
            </w:r>
            <w:r w:rsidR="00983450" w:rsidRPr="004D4BAA">
              <w:rPr>
                <w:b/>
                <w:sz w:val="20"/>
                <w:szCs w:val="20"/>
              </w:rPr>
              <w:t>482</w:t>
            </w:r>
            <w:r w:rsidR="001B01E5" w:rsidRPr="004D4BAA">
              <w:rPr>
                <w:b/>
                <w:sz w:val="20"/>
                <w:szCs w:val="20"/>
              </w:rPr>
              <w:t xml:space="preserve"> ezer forintban</w:t>
            </w:r>
          </w:p>
          <w:p w14:paraId="7F1FF5E0" w14:textId="77777777" w:rsidR="005D5C81" w:rsidRPr="004D4BAA" w:rsidRDefault="005D5C81" w:rsidP="005D5C81">
            <w:pPr>
              <w:ind w:left="851" w:hanging="482"/>
              <w:jc w:val="both"/>
              <w:rPr>
                <w:sz w:val="20"/>
                <w:szCs w:val="20"/>
              </w:rPr>
            </w:pPr>
            <w:r w:rsidRPr="004D4BAA">
              <w:rPr>
                <w:sz w:val="20"/>
                <w:szCs w:val="20"/>
              </w:rPr>
              <w:t>állapítja meg.</w:t>
            </w:r>
            <w:r w:rsidR="006B6298" w:rsidRPr="004D4BAA">
              <w:rPr>
                <w:sz w:val="20"/>
                <w:szCs w:val="20"/>
              </w:rPr>
              <w:t xml:space="preserve"> </w:t>
            </w:r>
          </w:p>
          <w:p w14:paraId="7F1FF5E1" w14:textId="77777777" w:rsidR="005D5C81" w:rsidRPr="00050F56" w:rsidRDefault="00AF6112" w:rsidP="00AF6112">
            <w:pPr>
              <w:tabs>
                <w:tab w:val="left" w:pos="4665"/>
              </w:tabs>
              <w:jc w:val="both"/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ab/>
            </w:r>
          </w:p>
          <w:p w14:paraId="7F1FF5E2" w14:textId="11180FEF" w:rsidR="00F0306E" w:rsidRPr="00050F56" w:rsidRDefault="00983450" w:rsidP="00F0306E">
            <w:pPr>
              <w:ind w:left="72"/>
              <w:jc w:val="both"/>
              <w:rPr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A 2021</w:t>
            </w:r>
            <w:r w:rsidR="00F0306E" w:rsidRPr="00050F56">
              <w:rPr>
                <w:sz w:val="20"/>
                <w:szCs w:val="20"/>
              </w:rPr>
              <w:t xml:space="preserve">. évre tervezett költségvetési hiány és a finanszírozási kiadás összegét a Képviselő-testület </w:t>
            </w:r>
            <w:r w:rsidRPr="00050F56">
              <w:rPr>
                <w:sz w:val="20"/>
                <w:szCs w:val="20"/>
              </w:rPr>
              <w:t xml:space="preserve">8 114 181 </w:t>
            </w:r>
            <w:r w:rsidR="005A768B" w:rsidRPr="00050F56">
              <w:rPr>
                <w:sz w:val="20"/>
                <w:szCs w:val="20"/>
              </w:rPr>
              <w:t xml:space="preserve">E </w:t>
            </w:r>
            <w:r w:rsidR="00F0306E" w:rsidRPr="00050F56">
              <w:rPr>
                <w:sz w:val="20"/>
                <w:szCs w:val="20"/>
              </w:rPr>
              <w:t>Ft összegű maradvány igénybevételével finanszírozza.</w:t>
            </w:r>
            <w:r w:rsidR="00E90B7F">
              <w:rPr>
                <w:sz w:val="20"/>
                <w:szCs w:val="20"/>
              </w:rPr>
              <w:t>”</w:t>
            </w:r>
          </w:p>
          <w:p w14:paraId="7F1FF5E3" w14:textId="77777777" w:rsidR="00133835" w:rsidRPr="00050F56" w:rsidRDefault="00133835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7F1FF5E4" w14:textId="77777777" w:rsidR="00AC7227" w:rsidRPr="00050F56" w:rsidRDefault="00AC7227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2. §</w:t>
            </w:r>
          </w:p>
          <w:p w14:paraId="7F1FF5E5" w14:textId="7D43F51E" w:rsidR="00077692" w:rsidRDefault="00077692" w:rsidP="00077692">
            <w:pPr>
              <w:rPr>
                <w:sz w:val="20"/>
                <w:szCs w:val="20"/>
              </w:rPr>
            </w:pPr>
          </w:p>
          <w:p w14:paraId="4286F552" w14:textId="70AD4C94" w:rsidR="00E90B7F" w:rsidRPr="00050F56" w:rsidRDefault="00E90B7F" w:rsidP="00077692">
            <w:pPr>
              <w:rPr>
                <w:sz w:val="20"/>
                <w:szCs w:val="20"/>
              </w:rPr>
            </w:pPr>
            <w:r w:rsidRPr="00E90B7F">
              <w:rPr>
                <w:sz w:val="20"/>
                <w:szCs w:val="20"/>
              </w:rPr>
              <w:t>A Budapest Főváros II. Kerületi Önkormányzat Képviselő-testületének 9/2021. (II.23.) önkormányzati rendelete az Önkormányzat 2021. évi költségvetéséről szóló 9/2021. (II. 23.) önkormányzati rendelet 1. § (1) bekezdése helyébe a következő rendelkezés lép:</w:t>
            </w:r>
          </w:p>
          <w:p w14:paraId="7F1FF5E6" w14:textId="77777777" w:rsidR="00AC7227" w:rsidRPr="00050F56" w:rsidRDefault="00AC7227">
            <w:pPr>
              <w:pStyle w:val="Cmsor2"/>
              <w:ind w:left="0"/>
              <w:rPr>
                <w:sz w:val="20"/>
                <w:szCs w:val="20"/>
              </w:rPr>
            </w:pPr>
          </w:p>
          <w:p w14:paraId="7F1FF5E7" w14:textId="5369773E" w:rsidR="00AC7227" w:rsidRPr="00050F56" w:rsidRDefault="00E9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AC7227" w:rsidRPr="00050F56">
              <w:rPr>
                <w:sz w:val="20"/>
                <w:szCs w:val="20"/>
              </w:rPr>
              <w:t>(1)</w:t>
            </w:r>
            <w:r w:rsidR="00867872" w:rsidRPr="00050F56">
              <w:rPr>
                <w:sz w:val="20"/>
                <w:szCs w:val="20"/>
              </w:rPr>
              <w:t xml:space="preserve"> </w:t>
            </w:r>
            <w:r w:rsidR="00AC7227" w:rsidRPr="00050F56">
              <w:rPr>
                <w:sz w:val="20"/>
                <w:szCs w:val="20"/>
              </w:rPr>
              <w:t>Az 1. § (1) bekezdésében jóváhagyott kiadásokból 20</w:t>
            </w:r>
            <w:r w:rsidR="00983450" w:rsidRPr="00050F56">
              <w:rPr>
                <w:sz w:val="20"/>
                <w:szCs w:val="20"/>
              </w:rPr>
              <w:t>21</w:t>
            </w:r>
            <w:r w:rsidR="00AC7227" w:rsidRPr="00050F56">
              <w:rPr>
                <w:sz w:val="20"/>
                <w:szCs w:val="20"/>
              </w:rPr>
              <w:t>. évben</w:t>
            </w:r>
          </w:p>
          <w:p w14:paraId="7F1FF5E8" w14:textId="77777777" w:rsidR="00AC7227" w:rsidRPr="00050F56" w:rsidRDefault="00AC7227" w:rsidP="00454E7D">
            <w:pPr>
              <w:shd w:val="clear" w:color="auto" w:fill="FFFFFF" w:themeFill="background1"/>
              <w:ind w:left="3843" w:hanging="3118"/>
              <w:rPr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I.  Általános tartalék</w:t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</w:r>
            <w:r w:rsidR="00893204" w:rsidRPr="00050F56">
              <w:rPr>
                <w:b/>
                <w:sz w:val="20"/>
                <w:szCs w:val="20"/>
              </w:rPr>
              <w:t xml:space="preserve">             </w:t>
            </w:r>
            <w:r w:rsidR="00856F6F" w:rsidRPr="00050F56">
              <w:rPr>
                <w:b/>
                <w:sz w:val="20"/>
                <w:szCs w:val="20"/>
              </w:rPr>
              <w:t>136</w:t>
            </w:r>
            <w:r w:rsidR="0044696E" w:rsidRPr="00050F56">
              <w:rPr>
                <w:b/>
                <w:sz w:val="20"/>
                <w:szCs w:val="20"/>
              </w:rPr>
              <w:t> </w:t>
            </w:r>
            <w:r w:rsidR="00856F6F" w:rsidRPr="00050F56">
              <w:rPr>
                <w:b/>
                <w:sz w:val="20"/>
                <w:szCs w:val="20"/>
              </w:rPr>
              <w:t>730</w:t>
            </w:r>
            <w:r w:rsidR="003B6398" w:rsidRPr="00050F56">
              <w:rPr>
                <w:b/>
                <w:sz w:val="20"/>
                <w:szCs w:val="20"/>
              </w:rPr>
              <w:t> </w:t>
            </w:r>
            <w:r w:rsidRPr="00050F56">
              <w:rPr>
                <w:b/>
                <w:sz w:val="20"/>
                <w:szCs w:val="20"/>
              </w:rPr>
              <w:t>ezer forint</w:t>
            </w:r>
            <w:r w:rsidRPr="00050F56">
              <w:rPr>
                <w:sz w:val="20"/>
                <w:szCs w:val="20"/>
              </w:rPr>
              <w:t>,</w:t>
            </w:r>
          </w:p>
          <w:p w14:paraId="7F1FF5E9" w14:textId="77777777" w:rsidR="00AC7227" w:rsidRPr="00050F56" w:rsidRDefault="00F76841" w:rsidP="00454E7D">
            <w:pPr>
              <w:shd w:val="clear" w:color="auto" w:fill="FFFFFF" w:themeFill="background1"/>
              <w:ind w:left="708" w:firstLine="17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II. Céltartalékok</w:t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  <w:t xml:space="preserve">        </w:t>
            </w:r>
            <w:r w:rsidR="005241DB" w:rsidRPr="00050F56">
              <w:rPr>
                <w:b/>
                <w:sz w:val="20"/>
                <w:szCs w:val="20"/>
              </w:rPr>
              <w:t xml:space="preserve"> </w:t>
            </w:r>
            <w:r w:rsidRPr="00050F56">
              <w:rPr>
                <w:b/>
                <w:sz w:val="20"/>
                <w:szCs w:val="20"/>
              </w:rPr>
              <w:t xml:space="preserve">  </w:t>
            </w:r>
            <w:r w:rsidR="00070E8C" w:rsidRPr="00050F56">
              <w:rPr>
                <w:b/>
                <w:sz w:val="20"/>
                <w:szCs w:val="20"/>
              </w:rPr>
              <w:t xml:space="preserve">  </w:t>
            </w:r>
            <w:r w:rsidR="00893204" w:rsidRPr="00050F56">
              <w:rPr>
                <w:b/>
                <w:sz w:val="20"/>
                <w:szCs w:val="20"/>
              </w:rPr>
              <w:t>542</w:t>
            </w:r>
            <w:r w:rsidR="0080741B" w:rsidRPr="00050F56">
              <w:rPr>
                <w:b/>
                <w:sz w:val="20"/>
                <w:szCs w:val="20"/>
              </w:rPr>
              <w:t> </w:t>
            </w:r>
            <w:r w:rsidR="00893204" w:rsidRPr="00050F56">
              <w:rPr>
                <w:b/>
                <w:sz w:val="20"/>
                <w:szCs w:val="20"/>
              </w:rPr>
              <w:t>518</w:t>
            </w:r>
            <w:r w:rsidR="003B6398" w:rsidRPr="00050F56">
              <w:rPr>
                <w:b/>
                <w:sz w:val="20"/>
                <w:szCs w:val="20"/>
              </w:rPr>
              <w:t> </w:t>
            </w:r>
            <w:r w:rsidR="00AC7227" w:rsidRPr="00050F56">
              <w:rPr>
                <w:b/>
                <w:sz w:val="20"/>
                <w:szCs w:val="20"/>
              </w:rPr>
              <w:t>ezer forint,</w:t>
            </w:r>
          </w:p>
          <w:p w14:paraId="7F1FF5EA" w14:textId="77777777" w:rsidR="00AC7227" w:rsidRPr="00050F56" w:rsidRDefault="00AC7227" w:rsidP="00454E7D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a) működési céltartalék</w:t>
            </w:r>
            <w:r w:rsidRPr="00050F56">
              <w:rPr>
                <w:b/>
                <w:sz w:val="20"/>
                <w:szCs w:val="20"/>
              </w:rPr>
              <w:tab/>
            </w:r>
            <w:r w:rsidRPr="00050F56">
              <w:rPr>
                <w:b/>
                <w:sz w:val="20"/>
                <w:szCs w:val="20"/>
              </w:rPr>
              <w:tab/>
            </w:r>
            <w:r w:rsidR="00EF473A" w:rsidRPr="00050F56">
              <w:rPr>
                <w:b/>
                <w:sz w:val="20"/>
                <w:szCs w:val="20"/>
              </w:rPr>
              <w:t xml:space="preserve">             </w:t>
            </w:r>
            <w:r w:rsidR="00856F6F" w:rsidRPr="00050F56">
              <w:rPr>
                <w:b/>
                <w:sz w:val="20"/>
                <w:szCs w:val="20"/>
              </w:rPr>
              <w:t>186</w:t>
            </w:r>
            <w:r w:rsidR="00DC153B" w:rsidRPr="00050F56">
              <w:rPr>
                <w:b/>
                <w:sz w:val="20"/>
                <w:szCs w:val="20"/>
              </w:rPr>
              <w:t xml:space="preserve"> </w:t>
            </w:r>
            <w:r w:rsidR="00856F6F" w:rsidRPr="00050F56">
              <w:rPr>
                <w:b/>
                <w:sz w:val="20"/>
                <w:szCs w:val="20"/>
              </w:rPr>
              <w:t>83</w:t>
            </w:r>
            <w:r w:rsidR="00DC153B" w:rsidRPr="00050F56">
              <w:rPr>
                <w:b/>
                <w:sz w:val="20"/>
                <w:szCs w:val="20"/>
              </w:rPr>
              <w:t>9</w:t>
            </w:r>
            <w:r w:rsidR="003B6398" w:rsidRPr="00050F56">
              <w:rPr>
                <w:b/>
                <w:sz w:val="20"/>
                <w:szCs w:val="20"/>
              </w:rPr>
              <w:t> </w:t>
            </w:r>
            <w:r w:rsidRPr="00050F56">
              <w:rPr>
                <w:b/>
                <w:sz w:val="20"/>
                <w:szCs w:val="20"/>
              </w:rPr>
              <w:t>ezer forint,</w:t>
            </w:r>
          </w:p>
          <w:p w14:paraId="7F1FF5EB" w14:textId="40F1137F" w:rsidR="00AC7227" w:rsidRPr="00050F56" w:rsidRDefault="00F76841" w:rsidP="00454E7D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b) felhalmo</w:t>
            </w:r>
            <w:r w:rsidR="00000C51" w:rsidRPr="00050F56">
              <w:rPr>
                <w:b/>
                <w:sz w:val="20"/>
                <w:szCs w:val="20"/>
              </w:rPr>
              <w:t xml:space="preserve">zási </w:t>
            </w:r>
            <w:proofErr w:type="gramStart"/>
            <w:r w:rsidR="00000C51" w:rsidRPr="00050F56">
              <w:rPr>
                <w:b/>
                <w:sz w:val="20"/>
                <w:szCs w:val="20"/>
              </w:rPr>
              <w:t>céltartalék</w:t>
            </w:r>
            <w:r w:rsidR="00000C51" w:rsidRPr="00050F56">
              <w:rPr>
                <w:b/>
                <w:sz w:val="20"/>
                <w:szCs w:val="20"/>
              </w:rPr>
              <w:tab/>
            </w:r>
            <w:r w:rsidR="00DC153B" w:rsidRPr="00050F56">
              <w:rPr>
                <w:b/>
                <w:sz w:val="20"/>
                <w:szCs w:val="20"/>
              </w:rPr>
              <w:t xml:space="preserve">             </w:t>
            </w:r>
            <w:r w:rsidR="00856F6F" w:rsidRPr="00050F56">
              <w:rPr>
                <w:b/>
                <w:sz w:val="20"/>
                <w:szCs w:val="20"/>
              </w:rPr>
              <w:t>355</w:t>
            </w:r>
            <w:proofErr w:type="gramEnd"/>
            <w:r w:rsidR="00DC153B" w:rsidRPr="00050F56">
              <w:rPr>
                <w:b/>
                <w:sz w:val="20"/>
                <w:szCs w:val="20"/>
              </w:rPr>
              <w:t xml:space="preserve"> </w:t>
            </w:r>
            <w:r w:rsidR="00856F6F" w:rsidRPr="00050F56">
              <w:rPr>
                <w:b/>
                <w:sz w:val="20"/>
                <w:szCs w:val="20"/>
              </w:rPr>
              <w:t>679</w:t>
            </w:r>
            <w:r w:rsidR="00832475" w:rsidRPr="00050F56">
              <w:rPr>
                <w:b/>
                <w:sz w:val="20"/>
                <w:szCs w:val="20"/>
              </w:rPr>
              <w:t> </w:t>
            </w:r>
            <w:r w:rsidR="00AC7227" w:rsidRPr="00050F56">
              <w:rPr>
                <w:b/>
                <w:sz w:val="20"/>
                <w:szCs w:val="20"/>
              </w:rPr>
              <w:t>ezer forint</w:t>
            </w:r>
            <w:r w:rsidR="00DE12D9" w:rsidRPr="00050F56">
              <w:rPr>
                <w:b/>
                <w:sz w:val="20"/>
                <w:szCs w:val="20"/>
              </w:rPr>
              <w:t>.</w:t>
            </w:r>
            <w:r w:rsidR="00E90B7F">
              <w:rPr>
                <w:b/>
                <w:sz w:val="20"/>
                <w:szCs w:val="20"/>
              </w:rPr>
              <w:t>”</w:t>
            </w:r>
          </w:p>
          <w:p w14:paraId="7F1FF5EC" w14:textId="77777777" w:rsidR="00772584" w:rsidRPr="00050F56" w:rsidRDefault="00772584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F1FF5ED" w14:textId="77777777" w:rsidR="00097E2E" w:rsidRPr="00050F56" w:rsidRDefault="00097E2E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F1FF5EE" w14:textId="77777777" w:rsidR="00BD23F7" w:rsidRPr="00050F56" w:rsidRDefault="00F709A1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3</w:t>
            </w:r>
            <w:r w:rsidR="00BD23F7" w:rsidRPr="00050F56">
              <w:rPr>
                <w:b/>
                <w:sz w:val="20"/>
                <w:szCs w:val="20"/>
              </w:rPr>
              <w:t>. §</w:t>
            </w:r>
          </w:p>
          <w:p w14:paraId="7F1FF5EF" w14:textId="77777777" w:rsidR="001558B6" w:rsidRPr="00050F56" w:rsidRDefault="001558B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3C0A4CD5" w14:textId="77777777" w:rsidR="00E90B7F" w:rsidRPr="00206E74" w:rsidRDefault="00E90B7F" w:rsidP="00E90B7F">
            <w:pPr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5221D2">
              <w:rPr>
                <w:rFonts w:eastAsia="Noto Sans CJK SC Regular" w:cs="FreeSans"/>
                <w:kern w:val="2"/>
                <w:sz w:val="20"/>
                <w:szCs w:val="20"/>
                <w:lang w:eastAsia="zh-CN" w:bidi="hi-IN"/>
              </w:rPr>
              <w:lastRenderedPageBreak/>
              <w:t>A Budapest Főváros II. Kerületi Önkormányzat Képviselő-testületének 9/2021. (II.23.) önkormányzati rendelete az Önkormányzat 2021. évi költségvetéséről szóló 9/2021. (II. 23.) önkormányzati rendelet mellékletét képező 1-17. sz. táblák helyébe az 1. melléklet 1-17. sz. táblái lépnek</w:t>
            </w:r>
            <w:r w:rsidRPr="00206E74">
              <w:rPr>
                <w:rFonts w:eastAsia="Noto Sans CJK SC Regular" w:cs="FreeSans"/>
                <w:kern w:val="2"/>
                <w:lang w:eastAsia="zh-CN" w:bidi="hi-IN"/>
              </w:rPr>
              <w:t>.</w:t>
            </w:r>
          </w:p>
          <w:p w14:paraId="7F1FF5F1" w14:textId="77777777" w:rsidR="006041B0" w:rsidRPr="00050F56" w:rsidRDefault="006041B0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F1FF5F2" w14:textId="77777777" w:rsidR="00AC7227" w:rsidRPr="00050F56" w:rsidRDefault="00076533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50F56">
              <w:rPr>
                <w:b/>
                <w:sz w:val="20"/>
                <w:szCs w:val="20"/>
              </w:rPr>
              <w:t>4</w:t>
            </w:r>
            <w:r w:rsidR="00AC7227" w:rsidRPr="00050F56">
              <w:rPr>
                <w:b/>
                <w:sz w:val="20"/>
                <w:szCs w:val="20"/>
              </w:rPr>
              <w:t>. §</w:t>
            </w:r>
          </w:p>
          <w:p w14:paraId="7F1FF5F3" w14:textId="77777777" w:rsidR="00070E8C" w:rsidRPr="00050F56" w:rsidRDefault="00070E8C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F1FF5F4" w14:textId="77777777" w:rsidR="00070E8C" w:rsidRPr="00050F56" w:rsidRDefault="005B6495" w:rsidP="00DD457D">
            <w:pPr>
              <w:tabs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 w:rsidRPr="00050F56">
              <w:rPr>
                <w:sz w:val="20"/>
                <w:szCs w:val="20"/>
              </w:rPr>
              <w:t>E</w:t>
            </w:r>
            <w:r w:rsidR="00AC7227" w:rsidRPr="00050F56">
              <w:rPr>
                <w:sz w:val="20"/>
                <w:szCs w:val="20"/>
              </w:rPr>
              <w:t xml:space="preserve"> rendelet </w:t>
            </w:r>
            <w:r w:rsidRPr="00050F56">
              <w:rPr>
                <w:sz w:val="20"/>
                <w:szCs w:val="20"/>
              </w:rPr>
              <w:t xml:space="preserve">a </w:t>
            </w:r>
            <w:r w:rsidR="00AC7227" w:rsidRPr="00050F56">
              <w:rPr>
                <w:sz w:val="20"/>
                <w:szCs w:val="20"/>
              </w:rPr>
              <w:t>kihirdetés</w:t>
            </w:r>
            <w:r w:rsidR="005D21BE" w:rsidRPr="00050F56">
              <w:rPr>
                <w:sz w:val="20"/>
                <w:szCs w:val="20"/>
              </w:rPr>
              <w:t>é</w:t>
            </w:r>
            <w:r w:rsidR="00000C51" w:rsidRPr="00050F56">
              <w:rPr>
                <w:sz w:val="20"/>
                <w:szCs w:val="20"/>
              </w:rPr>
              <w:t>t követő napon lép</w:t>
            </w:r>
            <w:r w:rsidR="00AC7227" w:rsidRPr="00050F56">
              <w:rPr>
                <w:sz w:val="20"/>
                <w:szCs w:val="20"/>
              </w:rPr>
              <w:t xml:space="preserve"> hatályba.</w:t>
            </w:r>
          </w:p>
        </w:tc>
      </w:tr>
      <w:tr w:rsidR="00D30E4B" w:rsidRPr="00050F56" w14:paraId="7F1FF5F8" w14:textId="77777777" w:rsidTr="001B01E5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14:paraId="7F1FF5F6" w14:textId="77777777" w:rsidR="00772584" w:rsidRPr="00050F56" w:rsidRDefault="00772584">
            <w:pPr>
              <w:snapToGri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5F7" w14:textId="77777777" w:rsidR="00772584" w:rsidRPr="00050F56" w:rsidRDefault="00772584">
            <w:pPr>
              <w:snapToGri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7F1FF5F9" w14:textId="77777777" w:rsidR="00AC7227" w:rsidRPr="00050F56" w:rsidRDefault="00AC7227">
      <w:pPr>
        <w:rPr>
          <w:highlight w:val="yellow"/>
        </w:rPr>
        <w:sectPr w:rsidR="00AC7227" w:rsidRPr="00050F56" w:rsidSect="006041B0">
          <w:headerReference w:type="default" r:id="rId9"/>
          <w:footnotePr>
            <w:pos w:val="beneathText"/>
          </w:footnotePr>
          <w:pgSz w:w="16837" w:h="11905" w:orient="landscape" w:code="9"/>
          <w:pgMar w:top="1418" w:right="1418" w:bottom="1469" w:left="1418" w:header="709" w:footer="709" w:gutter="0"/>
          <w:cols w:space="708"/>
          <w:titlePg/>
          <w:docGrid w:linePitch="360"/>
        </w:sectPr>
      </w:pPr>
    </w:p>
    <w:p w14:paraId="7F1FF5FA" w14:textId="77777777" w:rsidR="005D5C81" w:rsidRPr="00050F56" w:rsidRDefault="005D5C81" w:rsidP="005D5C81">
      <w:pPr>
        <w:pStyle w:val="Renszm"/>
        <w:tabs>
          <w:tab w:val="left" w:pos="7655"/>
        </w:tabs>
        <w:spacing w:before="0"/>
        <w:rPr>
          <w:sz w:val="24"/>
        </w:rPr>
      </w:pPr>
      <w:r w:rsidRPr="00050F56">
        <w:rPr>
          <w:sz w:val="24"/>
        </w:rPr>
        <w:lastRenderedPageBreak/>
        <w:t>Budapest Főváros II. Kerületi Önkormányzat Képviselő-testületének</w:t>
      </w:r>
      <w:r w:rsidRPr="00050F56">
        <w:rPr>
          <w:sz w:val="24"/>
        </w:rPr>
        <w:br/>
        <w:t>…</w:t>
      </w:r>
      <w:r w:rsidR="00893204" w:rsidRPr="00050F56">
        <w:rPr>
          <w:sz w:val="24"/>
        </w:rPr>
        <w:t>/2021</w:t>
      </w:r>
      <w:r w:rsidRPr="00050F56">
        <w:rPr>
          <w:sz w:val="24"/>
        </w:rPr>
        <w:t>. (…. ...) önkormányzati</w:t>
      </w:r>
      <w:r w:rsidR="00893204" w:rsidRPr="00050F56">
        <w:rPr>
          <w:sz w:val="24"/>
        </w:rPr>
        <w:t xml:space="preserve"> rendelete az Önkormányzat 2021</w:t>
      </w:r>
      <w:r w:rsidRPr="00050F56">
        <w:rPr>
          <w:sz w:val="24"/>
        </w:rPr>
        <w:t xml:space="preserve">. évi költségvetéséről szóló </w:t>
      </w:r>
      <w:r w:rsidR="00893204" w:rsidRPr="00050F56">
        <w:rPr>
          <w:sz w:val="24"/>
        </w:rPr>
        <w:t>9</w:t>
      </w:r>
      <w:r w:rsidR="005A442F" w:rsidRPr="00050F56">
        <w:rPr>
          <w:sz w:val="24"/>
        </w:rPr>
        <w:t>/</w:t>
      </w:r>
      <w:r w:rsidRPr="00050F56">
        <w:rPr>
          <w:sz w:val="24"/>
        </w:rPr>
        <w:t>20</w:t>
      </w:r>
      <w:r w:rsidR="00893204" w:rsidRPr="00050F56">
        <w:rPr>
          <w:sz w:val="24"/>
        </w:rPr>
        <w:t>21</w:t>
      </w:r>
      <w:r w:rsidRPr="00050F56">
        <w:rPr>
          <w:sz w:val="24"/>
        </w:rPr>
        <w:t>.(I</w:t>
      </w:r>
      <w:r w:rsidR="00E94AFC" w:rsidRPr="00050F56">
        <w:rPr>
          <w:sz w:val="24"/>
        </w:rPr>
        <w:t>I</w:t>
      </w:r>
      <w:r w:rsidRPr="00050F56">
        <w:rPr>
          <w:sz w:val="24"/>
        </w:rPr>
        <w:t xml:space="preserve">. </w:t>
      </w:r>
      <w:r w:rsidR="00C9534F" w:rsidRPr="00050F56">
        <w:rPr>
          <w:sz w:val="24"/>
        </w:rPr>
        <w:t>2</w:t>
      </w:r>
      <w:r w:rsidR="00893204" w:rsidRPr="00050F56">
        <w:rPr>
          <w:sz w:val="24"/>
        </w:rPr>
        <w:t>3</w:t>
      </w:r>
      <w:r w:rsidRPr="00050F56">
        <w:rPr>
          <w:sz w:val="24"/>
        </w:rPr>
        <w:t>.) önkormányzati rendelet módosításáról</w:t>
      </w:r>
    </w:p>
    <w:p w14:paraId="7F1FF5FB" w14:textId="77777777" w:rsidR="005D5C81" w:rsidRPr="00050F56" w:rsidRDefault="005D5C81" w:rsidP="005D5C81"/>
    <w:p w14:paraId="7F1FF5FC" w14:textId="77777777" w:rsidR="005D5C81" w:rsidRPr="00050F56" w:rsidRDefault="005D5C81" w:rsidP="005D5C81"/>
    <w:p w14:paraId="7F1FF5FD" w14:textId="1D126A5F" w:rsidR="005D5C81" w:rsidRPr="00050F56" w:rsidRDefault="005D5C81" w:rsidP="005D5C81">
      <w:pPr>
        <w:pStyle w:val="Szvegtrzs21"/>
        <w:rPr>
          <w:sz w:val="24"/>
        </w:rPr>
      </w:pPr>
      <w:r w:rsidRPr="00050F56">
        <w:rPr>
          <w:sz w:val="24"/>
        </w:rPr>
        <w:t xml:space="preserve">Budapest Főváros II. Kerületi Önkormányzat Képviselő-testülete Magyarország Alaptörvénye </w:t>
      </w:r>
      <w:r w:rsidR="00687C20" w:rsidRPr="00050F56">
        <w:rPr>
          <w:sz w:val="24"/>
        </w:rPr>
        <w:t>32. cikk (2) bekezdésében</w:t>
      </w:r>
      <w:r w:rsidR="00835C58" w:rsidRPr="00835C58">
        <w:t xml:space="preserve"> </w:t>
      </w:r>
      <w:r w:rsidR="00835C58" w:rsidRPr="00835C58">
        <w:rPr>
          <w:sz w:val="24"/>
        </w:rPr>
        <w:t>meghatározott jogalkotói hatáskörében,</w:t>
      </w:r>
      <w:r w:rsidR="00687C20" w:rsidRPr="00050F56">
        <w:rPr>
          <w:sz w:val="24"/>
        </w:rPr>
        <w:t xml:space="preserve"> 32. cikk (1) bekezdés f) pontjában</w:t>
      </w:r>
      <w:r w:rsidR="00835C58" w:rsidRPr="00835C58">
        <w:rPr>
          <w:rFonts w:eastAsia="Noto Sans CJK SC Regular" w:cs="FreeSans"/>
          <w:kern w:val="2"/>
          <w:sz w:val="24"/>
          <w:szCs w:val="24"/>
          <w:lang w:eastAsia="zh-CN" w:bidi="hi-IN"/>
        </w:rPr>
        <w:t xml:space="preserve"> </w:t>
      </w:r>
      <w:r w:rsidR="00835C58" w:rsidRPr="00835C58">
        <w:rPr>
          <w:sz w:val="24"/>
        </w:rPr>
        <w:t>meghatározott feladatkörében</w:t>
      </w:r>
      <w:r w:rsidRPr="00050F56">
        <w:rPr>
          <w:sz w:val="24"/>
        </w:rPr>
        <w:t xml:space="preserve">, </w:t>
      </w:r>
      <w:r w:rsidR="00E94AFC" w:rsidRPr="00050F56">
        <w:rPr>
          <w:sz w:val="24"/>
        </w:rPr>
        <w:t>valamint</w:t>
      </w:r>
      <w:r w:rsidRPr="00050F56">
        <w:t xml:space="preserve"> </w:t>
      </w:r>
      <w:r w:rsidRPr="00050F56">
        <w:rPr>
          <w:sz w:val="24"/>
        </w:rPr>
        <w:t xml:space="preserve">az államháztartásról szóló 2011. évi CXCV. törvény 34. § (1) bekezdésében kapott felhatalmazás alapján </w:t>
      </w:r>
      <w:r w:rsidR="00835C58" w:rsidRPr="00835C58">
        <w:rPr>
          <w:sz w:val="24"/>
        </w:rPr>
        <w:t xml:space="preserve">eljárva a következőket rendeli el: </w:t>
      </w:r>
    </w:p>
    <w:p w14:paraId="7F1FF5FE" w14:textId="77777777" w:rsidR="00DF4538" w:rsidRPr="00050F56" w:rsidRDefault="00DF4538" w:rsidP="005D5C81">
      <w:pPr>
        <w:tabs>
          <w:tab w:val="left" w:pos="426"/>
        </w:tabs>
      </w:pPr>
    </w:p>
    <w:p w14:paraId="7F1FF5FF" w14:textId="77777777" w:rsidR="005D5C81" w:rsidRPr="00050F56" w:rsidRDefault="005D5C81" w:rsidP="005D5C81">
      <w:pPr>
        <w:tabs>
          <w:tab w:val="left" w:pos="426"/>
        </w:tabs>
        <w:jc w:val="center"/>
        <w:rPr>
          <w:b/>
        </w:rPr>
      </w:pPr>
      <w:r w:rsidRPr="00050F56">
        <w:rPr>
          <w:b/>
        </w:rPr>
        <w:t>1. §</w:t>
      </w:r>
    </w:p>
    <w:p w14:paraId="7F1FF600" w14:textId="77777777" w:rsidR="00DF4538" w:rsidRPr="00050F56" w:rsidRDefault="00DF4538" w:rsidP="00837E50"/>
    <w:p w14:paraId="7F1FF602" w14:textId="67222039" w:rsidR="005D5C81" w:rsidRDefault="00835C58" w:rsidP="005221D2">
      <w:pPr>
        <w:tabs>
          <w:tab w:val="left" w:pos="426"/>
        </w:tabs>
        <w:jc w:val="both"/>
      </w:pPr>
      <w:r w:rsidRPr="00835C58">
        <w:t>A Budapest Főváros II. Kerületi Önkormányzat Képviselő-testületének 9/2021. (II.23.) önkormányzati rendelete az Önkormányzat 2021. évi költségvetéséről szóló 9/2021. (II. 23.) önkormányzati rendelet 1. § (1) bekezdése helyébe a következő rendelkezés lép:</w:t>
      </w:r>
    </w:p>
    <w:p w14:paraId="233B1602" w14:textId="77777777" w:rsidR="00835C58" w:rsidRPr="00050F56" w:rsidRDefault="00835C58" w:rsidP="005221D2">
      <w:pPr>
        <w:tabs>
          <w:tab w:val="left" w:pos="426"/>
        </w:tabs>
        <w:jc w:val="both"/>
      </w:pPr>
    </w:p>
    <w:p w14:paraId="7F1FF603" w14:textId="77777777" w:rsidR="00D97329" w:rsidRPr="00050F56" w:rsidRDefault="00D97329" w:rsidP="00D97329">
      <w:pPr>
        <w:ind w:left="10" w:hanging="10"/>
        <w:jc w:val="both"/>
      </w:pPr>
      <w:r w:rsidRPr="00050F56">
        <w:t>„(1) A Budapest Főváros II. Kerületi Önkormányzat Képviselő-testülete (a továbbiakban: Képviselő-testület) a Budapest Főváros II. Kerületi Önkormányzat (a</w:t>
      </w:r>
      <w:r w:rsidR="00F0306E" w:rsidRPr="00050F56">
        <w:t xml:space="preserve"> </w:t>
      </w:r>
      <w:r w:rsidR="00893204" w:rsidRPr="00050F56">
        <w:t>továbbiakban: Önkormányzat) 2021</w:t>
      </w:r>
      <w:r w:rsidRPr="00050F56">
        <w:t>. évi költségvetésének</w:t>
      </w:r>
    </w:p>
    <w:p w14:paraId="7F1FF604" w14:textId="77777777" w:rsidR="00923944" w:rsidRPr="00050F56" w:rsidRDefault="00923944" w:rsidP="00837E50">
      <w:pPr>
        <w:jc w:val="both"/>
      </w:pPr>
    </w:p>
    <w:p w14:paraId="7F1FF605" w14:textId="3B7C7A2E" w:rsidR="00923944" w:rsidRPr="004D4BAA" w:rsidRDefault="00923944" w:rsidP="00923944">
      <w:pPr>
        <w:ind w:firstLine="708"/>
        <w:jc w:val="both"/>
      </w:pPr>
      <w:proofErr w:type="gramStart"/>
      <w:r w:rsidRPr="00050F56">
        <w:t>költségvetési</w:t>
      </w:r>
      <w:proofErr w:type="gramEnd"/>
      <w:r w:rsidRPr="00050F56">
        <w:t xml:space="preserve"> bevételi főösszegét</w:t>
      </w:r>
      <w:r w:rsidRPr="00050F56">
        <w:tab/>
      </w:r>
      <w:r w:rsidRPr="00050F56">
        <w:tab/>
      </w:r>
      <w:r w:rsidR="00893204" w:rsidRPr="004D4BAA">
        <w:t>19</w:t>
      </w:r>
      <w:r w:rsidR="004007CD" w:rsidRPr="004D4BAA">
        <w:t> </w:t>
      </w:r>
      <w:r w:rsidR="00893204" w:rsidRPr="004D4BAA">
        <w:t>709</w:t>
      </w:r>
      <w:r w:rsidR="004007CD" w:rsidRPr="004D4BAA">
        <w:t> </w:t>
      </w:r>
      <w:r w:rsidR="00893204" w:rsidRPr="004D4BAA">
        <w:t>99</w:t>
      </w:r>
      <w:r w:rsidR="00C27E1A" w:rsidRPr="004D4BAA">
        <w:t>6</w:t>
      </w:r>
      <w:r w:rsidR="004007CD" w:rsidRPr="004D4BAA">
        <w:t> ezer forintban</w:t>
      </w:r>
    </w:p>
    <w:p w14:paraId="7F1FF606" w14:textId="77777777" w:rsidR="00923944" w:rsidRPr="004D4BAA" w:rsidRDefault="00923944" w:rsidP="00923944">
      <w:pPr>
        <w:jc w:val="both"/>
      </w:pPr>
      <w:r w:rsidRPr="004D4BAA">
        <w:tab/>
      </w:r>
    </w:p>
    <w:p w14:paraId="7F1FF607" w14:textId="77777777" w:rsidR="00923944" w:rsidRPr="004D4BAA" w:rsidRDefault="00923944" w:rsidP="00923944">
      <w:pPr>
        <w:ind w:firstLine="708"/>
        <w:jc w:val="both"/>
      </w:pPr>
      <w:r w:rsidRPr="004D4BAA">
        <w:t>költségvetési kiadási főösszegét</w:t>
      </w:r>
      <w:r w:rsidRPr="004D4BAA">
        <w:tab/>
      </w:r>
      <w:r w:rsidRPr="004D4BAA">
        <w:tab/>
      </w:r>
      <w:r w:rsidR="00287C23" w:rsidRPr="004D4BAA">
        <w:t>2</w:t>
      </w:r>
      <w:r w:rsidR="00893204" w:rsidRPr="004D4BAA">
        <w:t>7</w:t>
      </w:r>
      <w:r w:rsidR="004007CD" w:rsidRPr="004D4BAA">
        <w:t> </w:t>
      </w:r>
      <w:r w:rsidR="00893204" w:rsidRPr="004D4BAA">
        <w:t>678</w:t>
      </w:r>
      <w:r w:rsidR="004007CD" w:rsidRPr="004D4BAA">
        <w:t> </w:t>
      </w:r>
      <w:r w:rsidR="00893204" w:rsidRPr="004D4BAA">
        <w:t>819</w:t>
      </w:r>
      <w:r w:rsidR="004007CD" w:rsidRPr="004D4BAA">
        <w:t> ezer forintban</w:t>
      </w:r>
    </w:p>
    <w:p w14:paraId="7F1FF608" w14:textId="77777777" w:rsidR="00923944" w:rsidRPr="004D4BAA" w:rsidRDefault="00923944" w:rsidP="00923944">
      <w:pPr>
        <w:ind w:left="1361" w:hanging="653"/>
        <w:jc w:val="both"/>
      </w:pPr>
    </w:p>
    <w:p w14:paraId="7F1FF609" w14:textId="7DCBDFDC" w:rsidR="00923944" w:rsidRPr="004D4BAA" w:rsidRDefault="00923944" w:rsidP="00923944">
      <w:pPr>
        <w:ind w:left="1361" w:hanging="653"/>
        <w:jc w:val="both"/>
      </w:pPr>
      <w:proofErr w:type="gramStart"/>
      <w:r w:rsidRPr="004D4BAA">
        <w:t>költség</w:t>
      </w:r>
      <w:r w:rsidR="004007CD" w:rsidRPr="004D4BAA">
        <w:t>vetési</w:t>
      </w:r>
      <w:proofErr w:type="gramEnd"/>
      <w:r w:rsidR="004007CD" w:rsidRPr="004D4BAA">
        <w:t xml:space="preserve"> egyenlegének összegét</w:t>
      </w:r>
      <w:r w:rsidR="004007CD" w:rsidRPr="004D4BAA">
        <w:tab/>
      </w:r>
      <w:r w:rsidR="004007CD" w:rsidRPr="004D4BAA">
        <w:tab/>
        <w:t> </w:t>
      </w:r>
      <w:r w:rsidR="00893204" w:rsidRPr="004D4BAA">
        <w:t>-7</w:t>
      </w:r>
      <w:r w:rsidR="004007CD" w:rsidRPr="004D4BAA">
        <w:t> </w:t>
      </w:r>
      <w:r w:rsidR="00893204" w:rsidRPr="004D4BAA">
        <w:t>968</w:t>
      </w:r>
      <w:r w:rsidR="004007CD" w:rsidRPr="004D4BAA">
        <w:t> </w:t>
      </w:r>
      <w:r w:rsidR="00893204" w:rsidRPr="004D4BAA">
        <w:t>82</w:t>
      </w:r>
      <w:r w:rsidR="00C27E1A" w:rsidRPr="004D4BAA">
        <w:t>3</w:t>
      </w:r>
      <w:r w:rsidR="004007CD" w:rsidRPr="004D4BAA">
        <w:t> ezer forintban</w:t>
      </w:r>
    </w:p>
    <w:p w14:paraId="7F1FF60A" w14:textId="77777777" w:rsidR="00923944" w:rsidRPr="004D4BAA" w:rsidRDefault="00923944" w:rsidP="00923944">
      <w:pPr>
        <w:ind w:left="936" w:hanging="228"/>
        <w:jc w:val="both"/>
      </w:pPr>
    </w:p>
    <w:p w14:paraId="7F1FF60B" w14:textId="77777777" w:rsidR="00923944" w:rsidRPr="004D4BAA" w:rsidRDefault="00923944" w:rsidP="00923944">
      <w:pPr>
        <w:ind w:left="936" w:hanging="228"/>
        <w:jc w:val="both"/>
      </w:pPr>
      <w:r w:rsidRPr="004D4BAA">
        <w:t>finanszírozási kiadásának összegét</w:t>
      </w:r>
      <w:r w:rsidRPr="004D4BAA">
        <w:tab/>
      </w:r>
      <w:r w:rsidRPr="004D4BAA">
        <w:tab/>
      </w:r>
      <w:r w:rsidR="004007CD" w:rsidRPr="004D4BAA">
        <w:t>     </w:t>
      </w:r>
      <w:r w:rsidR="00893204" w:rsidRPr="004D4BAA">
        <w:t>359</w:t>
      </w:r>
      <w:r w:rsidR="00F0306E" w:rsidRPr="004D4BAA">
        <w:t> </w:t>
      </w:r>
      <w:r w:rsidR="00893204" w:rsidRPr="004D4BAA">
        <w:t>482</w:t>
      </w:r>
      <w:r w:rsidR="004007CD" w:rsidRPr="004D4BAA">
        <w:t xml:space="preserve"> ezer forintban</w:t>
      </w:r>
    </w:p>
    <w:p w14:paraId="7F1FF60C" w14:textId="77777777" w:rsidR="00923944" w:rsidRPr="00050F56" w:rsidRDefault="00923944" w:rsidP="00923944">
      <w:pPr>
        <w:ind w:left="851" w:hanging="482"/>
        <w:jc w:val="both"/>
      </w:pPr>
    </w:p>
    <w:p w14:paraId="7F1FF60D" w14:textId="77777777" w:rsidR="00923944" w:rsidRPr="00050F56" w:rsidRDefault="00923944" w:rsidP="00923944">
      <w:pPr>
        <w:ind w:left="851" w:hanging="482"/>
        <w:jc w:val="both"/>
      </w:pPr>
      <w:r w:rsidRPr="00050F56">
        <w:t>állapítja meg.</w:t>
      </w:r>
    </w:p>
    <w:p w14:paraId="1157FD13" w14:textId="77777777" w:rsidR="00C27E1A" w:rsidRDefault="00C27E1A" w:rsidP="004007CD">
      <w:pPr>
        <w:jc w:val="both"/>
      </w:pPr>
    </w:p>
    <w:p w14:paraId="7F1FF60F" w14:textId="77777777" w:rsidR="00051C72" w:rsidRPr="00050F56" w:rsidRDefault="00893204" w:rsidP="004007CD">
      <w:pPr>
        <w:jc w:val="both"/>
        <w:rPr>
          <w:b/>
          <w:highlight w:val="yellow"/>
        </w:rPr>
      </w:pPr>
      <w:r w:rsidRPr="00050F56">
        <w:t>A 2021</w:t>
      </w:r>
      <w:r w:rsidR="004007CD" w:rsidRPr="00050F56">
        <w:t xml:space="preserve">. évre tervezett költségvetési hiány és a finanszírozási kiadás összegét a Képviselő-testület </w:t>
      </w:r>
      <w:r w:rsidRPr="00050F56">
        <w:t>8</w:t>
      </w:r>
      <w:r w:rsidR="004007CD" w:rsidRPr="00050F56">
        <w:t> </w:t>
      </w:r>
      <w:r w:rsidRPr="00050F56">
        <w:t>114</w:t>
      </w:r>
      <w:r w:rsidR="004007CD" w:rsidRPr="00050F56">
        <w:t> </w:t>
      </w:r>
      <w:r w:rsidRPr="00050F56">
        <w:t>16</w:t>
      </w:r>
      <w:r w:rsidR="00DC7556" w:rsidRPr="00050F56">
        <w:t>1</w:t>
      </w:r>
      <w:r w:rsidR="001A09E3" w:rsidRPr="00050F56">
        <w:t xml:space="preserve"> E </w:t>
      </w:r>
      <w:r w:rsidR="004007CD" w:rsidRPr="00050F56">
        <w:t>Ft</w:t>
      </w:r>
      <w:r w:rsidR="00F0306E" w:rsidRPr="00050F56">
        <w:t xml:space="preserve"> összegű maradvány</w:t>
      </w:r>
      <w:r w:rsidR="004007CD" w:rsidRPr="00050F56">
        <w:t xml:space="preserve"> igénybevételével finanszírozza</w:t>
      </w:r>
      <w:r w:rsidR="00DF4538" w:rsidRPr="00050F56">
        <w:t>.”</w:t>
      </w:r>
    </w:p>
    <w:p w14:paraId="7F1FF610" w14:textId="77777777" w:rsidR="00DF4538" w:rsidRPr="00050F56" w:rsidRDefault="00DF4538" w:rsidP="00832475">
      <w:pPr>
        <w:ind w:left="567" w:hanging="567"/>
        <w:jc w:val="center"/>
        <w:rPr>
          <w:b/>
          <w:highlight w:val="yellow"/>
        </w:rPr>
      </w:pPr>
    </w:p>
    <w:p w14:paraId="7F1FF611" w14:textId="77777777" w:rsidR="00832475" w:rsidRDefault="00832475" w:rsidP="00832475">
      <w:pPr>
        <w:ind w:left="567" w:hanging="567"/>
        <w:jc w:val="center"/>
        <w:rPr>
          <w:b/>
        </w:rPr>
      </w:pPr>
      <w:r w:rsidRPr="00050F56">
        <w:rPr>
          <w:b/>
        </w:rPr>
        <w:t>2. §</w:t>
      </w:r>
    </w:p>
    <w:p w14:paraId="3652DF38" w14:textId="77777777" w:rsidR="00835C58" w:rsidRPr="00050F56" w:rsidRDefault="00835C58" w:rsidP="00832475">
      <w:pPr>
        <w:ind w:left="567" w:hanging="567"/>
        <w:jc w:val="center"/>
        <w:rPr>
          <w:b/>
        </w:rPr>
      </w:pPr>
    </w:p>
    <w:p w14:paraId="7F1FF614" w14:textId="281AEAAE" w:rsidR="00832475" w:rsidRDefault="00835C58" w:rsidP="005221D2">
      <w:pPr>
        <w:jc w:val="both"/>
      </w:pPr>
      <w:r w:rsidRPr="00835C58">
        <w:t>A Budapest Főváros II. Kerületi Önkormányzat Képviselő-testületének 9/2021. (II.23.) önkormányzati rendelete az Önkormányzat 2021. évi költségvetéséről szóló 9/2021. (II. 23.) önkormányzati rendelet 2. § (1) bekezdése helyébe a következő rendelkezés lép:</w:t>
      </w:r>
    </w:p>
    <w:p w14:paraId="2BA9E6A9" w14:textId="77777777" w:rsidR="00835C58" w:rsidRPr="00050F56" w:rsidRDefault="00835C58" w:rsidP="005221D2">
      <w:pPr>
        <w:jc w:val="both"/>
      </w:pPr>
    </w:p>
    <w:p w14:paraId="7F1FF615" w14:textId="77777777" w:rsidR="00832475" w:rsidRPr="00050F56" w:rsidRDefault="00832475" w:rsidP="00832475">
      <w:pPr>
        <w:jc w:val="both"/>
      </w:pPr>
      <w:r w:rsidRPr="00050F56">
        <w:t>„Az 1. § (1) bekezdés</w:t>
      </w:r>
      <w:r w:rsidR="004C3364" w:rsidRPr="00050F56">
        <w:t>é</w:t>
      </w:r>
      <w:r w:rsidR="00893204" w:rsidRPr="00050F56">
        <w:t>ben jóváhagyott kiadásokból 2021</w:t>
      </w:r>
      <w:r w:rsidRPr="00050F56">
        <w:t>. évben</w:t>
      </w:r>
    </w:p>
    <w:p w14:paraId="7F1FF616" w14:textId="77777777" w:rsidR="00832475" w:rsidRPr="00050F56" w:rsidRDefault="00832475" w:rsidP="00832475"/>
    <w:p w14:paraId="7F1FF617" w14:textId="77777777" w:rsidR="00DF4538" w:rsidRPr="00050F56" w:rsidRDefault="00DF4538" w:rsidP="00DF4538">
      <w:pPr>
        <w:shd w:val="clear" w:color="auto" w:fill="FFFFFF" w:themeFill="background1"/>
        <w:ind w:left="3843" w:hanging="3118"/>
      </w:pPr>
      <w:r w:rsidRPr="00050F56">
        <w:t>I.  Általános tartalék</w:t>
      </w:r>
      <w:r w:rsidRPr="00050F56">
        <w:tab/>
      </w:r>
      <w:r w:rsidRPr="00050F56">
        <w:tab/>
      </w:r>
      <w:r w:rsidRPr="00050F56">
        <w:tab/>
        <w:t xml:space="preserve">  </w:t>
      </w:r>
      <w:r w:rsidR="0086240F" w:rsidRPr="00050F56">
        <w:t xml:space="preserve"> </w:t>
      </w:r>
      <w:r w:rsidRPr="00050F56">
        <w:t xml:space="preserve"> </w:t>
      </w:r>
      <w:r w:rsidR="00893204" w:rsidRPr="00050F56">
        <w:t>136</w:t>
      </w:r>
      <w:r w:rsidR="0086240F" w:rsidRPr="00050F56">
        <w:t> </w:t>
      </w:r>
      <w:r w:rsidR="00893204" w:rsidRPr="00050F56">
        <w:t>730</w:t>
      </w:r>
      <w:r w:rsidR="0086240F" w:rsidRPr="00050F56">
        <w:t xml:space="preserve"> </w:t>
      </w:r>
      <w:r w:rsidRPr="00050F56">
        <w:t>ezer forint,</w:t>
      </w:r>
    </w:p>
    <w:p w14:paraId="7F1FF618" w14:textId="77777777" w:rsidR="00DF4538" w:rsidRPr="00050F56" w:rsidRDefault="00DF4538" w:rsidP="00046475">
      <w:pPr>
        <w:shd w:val="clear" w:color="auto" w:fill="FFFFFF" w:themeFill="background1"/>
        <w:ind w:left="1416"/>
      </w:pPr>
      <w:r w:rsidRPr="00050F56">
        <w:t>II. Céltartalékok</w:t>
      </w:r>
      <w:r w:rsidRPr="00050F56">
        <w:tab/>
      </w:r>
      <w:r w:rsidRPr="00050F56">
        <w:tab/>
      </w:r>
      <w:r w:rsidRPr="00050F56">
        <w:tab/>
      </w:r>
      <w:r w:rsidR="00893204" w:rsidRPr="00050F56">
        <w:t xml:space="preserve">   </w:t>
      </w:r>
      <w:r w:rsidRPr="00050F56">
        <w:t xml:space="preserve"> </w:t>
      </w:r>
      <w:r w:rsidR="005F2F72">
        <w:t>542 </w:t>
      </w:r>
      <w:r w:rsidR="00893204" w:rsidRPr="00050F56">
        <w:t>518</w:t>
      </w:r>
      <w:r w:rsidR="00046475" w:rsidRPr="00050F56">
        <w:t> </w:t>
      </w:r>
      <w:r w:rsidRPr="00050F56">
        <w:t>ezer forint,</w:t>
      </w:r>
    </w:p>
    <w:p w14:paraId="7F1FF619" w14:textId="77777777" w:rsidR="00DF4538" w:rsidRPr="00050F56" w:rsidRDefault="00DF4538" w:rsidP="00DF4538">
      <w:pPr>
        <w:shd w:val="clear" w:color="auto" w:fill="FFFFFF" w:themeFill="background1"/>
        <w:ind w:left="1416"/>
      </w:pPr>
      <w:r w:rsidRPr="00050F56">
        <w:t>a) működési céltartalék</w:t>
      </w:r>
      <w:r w:rsidRPr="00050F56">
        <w:tab/>
      </w:r>
      <w:r w:rsidRPr="00050F56">
        <w:tab/>
      </w:r>
      <w:r w:rsidR="00893204" w:rsidRPr="00050F56">
        <w:t xml:space="preserve">   </w:t>
      </w:r>
      <w:r w:rsidRPr="00050F56">
        <w:t xml:space="preserve"> </w:t>
      </w:r>
      <w:r w:rsidR="00893204" w:rsidRPr="00050F56">
        <w:t>186</w:t>
      </w:r>
      <w:r w:rsidR="005F2F72">
        <w:t> </w:t>
      </w:r>
      <w:r w:rsidR="00893204" w:rsidRPr="00050F56">
        <w:t>839</w:t>
      </w:r>
      <w:r w:rsidRPr="00050F56">
        <w:t> ezer forint,</w:t>
      </w:r>
    </w:p>
    <w:p w14:paraId="7F1FF61A" w14:textId="3353F9D7" w:rsidR="00DF4538" w:rsidRPr="00050F56" w:rsidRDefault="00DF4538" w:rsidP="00DF4538">
      <w:pPr>
        <w:shd w:val="clear" w:color="auto" w:fill="FFFFFF" w:themeFill="background1"/>
        <w:ind w:left="1416"/>
      </w:pPr>
      <w:r w:rsidRPr="00050F56">
        <w:t>b) felhalmozási céltartalék</w:t>
      </w:r>
      <w:r w:rsidRPr="00050F56">
        <w:tab/>
      </w:r>
      <w:r w:rsidR="00DC153B" w:rsidRPr="00050F56">
        <w:t xml:space="preserve">          </w:t>
      </w:r>
      <w:r w:rsidR="00893204" w:rsidRPr="00050F56">
        <w:t xml:space="preserve">   </w:t>
      </w:r>
      <w:r w:rsidR="00DC153B" w:rsidRPr="00050F56">
        <w:t xml:space="preserve"> </w:t>
      </w:r>
      <w:r w:rsidR="004D4BAA">
        <w:t xml:space="preserve"> </w:t>
      </w:r>
      <w:r w:rsidR="00DC153B" w:rsidRPr="00050F56">
        <w:t xml:space="preserve"> </w:t>
      </w:r>
      <w:r w:rsidR="00893204" w:rsidRPr="00050F56">
        <w:t>355</w:t>
      </w:r>
      <w:r w:rsidR="005F2F72">
        <w:t> </w:t>
      </w:r>
      <w:r w:rsidR="00893204" w:rsidRPr="00050F56">
        <w:t>679</w:t>
      </w:r>
      <w:r w:rsidR="00046475" w:rsidRPr="00050F56">
        <w:t> </w:t>
      </w:r>
      <w:r w:rsidRPr="00050F56">
        <w:t>ezer forint.”</w:t>
      </w:r>
    </w:p>
    <w:p w14:paraId="7F1FF61B" w14:textId="77777777" w:rsidR="00832475" w:rsidRPr="00050F56" w:rsidRDefault="00832475" w:rsidP="00832475">
      <w:pPr>
        <w:tabs>
          <w:tab w:val="right" w:pos="6840"/>
        </w:tabs>
        <w:ind w:left="1620" w:hanging="540"/>
      </w:pPr>
    </w:p>
    <w:p w14:paraId="7F1FF61C" w14:textId="3002A5E1" w:rsidR="00DF4538" w:rsidRPr="00050F56" w:rsidRDefault="00DF4538">
      <w:pPr>
        <w:suppressAutoHyphens w:val="0"/>
        <w:rPr>
          <w:b/>
        </w:rPr>
      </w:pPr>
      <w:r w:rsidRPr="00050F56">
        <w:rPr>
          <w:b/>
        </w:rPr>
        <w:br w:type="page"/>
      </w:r>
    </w:p>
    <w:p w14:paraId="30B507EB" w14:textId="161A2209" w:rsidR="00206E74" w:rsidRPr="00050F56" w:rsidRDefault="00525BCD" w:rsidP="00525BCD">
      <w:pPr>
        <w:ind w:left="567" w:hanging="567"/>
        <w:jc w:val="center"/>
        <w:rPr>
          <w:b/>
        </w:rPr>
      </w:pPr>
      <w:r w:rsidRPr="00050F56">
        <w:rPr>
          <w:b/>
        </w:rPr>
        <w:lastRenderedPageBreak/>
        <w:t>3. §</w:t>
      </w:r>
    </w:p>
    <w:p w14:paraId="7F1FF61E" w14:textId="77777777" w:rsidR="00E0686E" w:rsidRPr="00050F56" w:rsidRDefault="00E0686E" w:rsidP="00525BCD">
      <w:pPr>
        <w:ind w:left="567" w:hanging="567"/>
        <w:jc w:val="center"/>
      </w:pPr>
    </w:p>
    <w:p w14:paraId="7F1FF620" w14:textId="03986D1E" w:rsidR="0022074E" w:rsidRPr="00050F56" w:rsidRDefault="0022074E" w:rsidP="0022074E">
      <w:pPr>
        <w:pStyle w:val="Szvegtrzsbehzssal21"/>
        <w:tabs>
          <w:tab w:val="left" w:pos="-284"/>
        </w:tabs>
        <w:ind w:left="0" w:firstLine="0"/>
        <w:jc w:val="center"/>
        <w:rPr>
          <w:b/>
          <w:sz w:val="2"/>
          <w:szCs w:val="2"/>
        </w:rPr>
      </w:pPr>
      <w:r w:rsidRPr="00050F56">
        <w:rPr>
          <w:b/>
          <w:sz w:val="2"/>
          <w:szCs w:val="2"/>
        </w:rPr>
        <w:t>.§</w:t>
      </w:r>
    </w:p>
    <w:p w14:paraId="638A926D" w14:textId="2BFD7E77" w:rsidR="00206E74" w:rsidRPr="00206E74" w:rsidRDefault="00206E74" w:rsidP="00206E74">
      <w:pPr>
        <w:jc w:val="both"/>
        <w:rPr>
          <w:rFonts w:eastAsia="Noto Sans CJK SC Regular" w:cs="FreeSans"/>
          <w:kern w:val="2"/>
          <w:lang w:eastAsia="zh-CN" w:bidi="hi-IN"/>
        </w:rPr>
      </w:pPr>
      <w:r w:rsidRPr="00206E74">
        <w:rPr>
          <w:rFonts w:eastAsia="Noto Sans CJK SC Regular" w:cs="FreeSans"/>
          <w:kern w:val="2"/>
          <w:lang w:eastAsia="zh-CN" w:bidi="hi-IN"/>
        </w:rPr>
        <w:t>A Budapest Főváros II. Kerületi Önkormányzat Képviselő-testületének 9/2021. (II.23.) önkormányzati rendelete az Önkormányzat 2021. évi költségvetéséről szóló 9/2021. (II. 23.) önkormányzati rendelet mellékletét képező 1-17. sz. táblák helyébe az 1. melléklet 1-17. sz. táblái lépnek.</w:t>
      </w:r>
    </w:p>
    <w:p w14:paraId="7F1FF622" w14:textId="3186A021" w:rsidR="000B5BCC" w:rsidRDefault="000B5BCC" w:rsidP="000B5BCC">
      <w:pPr>
        <w:pStyle w:val="Szvegtrzsbehzssal21"/>
        <w:tabs>
          <w:tab w:val="left" w:pos="-284"/>
        </w:tabs>
        <w:ind w:left="0" w:firstLine="0"/>
        <w:rPr>
          <w:sz w:val="24"/>
        </w:rPr>
      </w:pPr>
    </w:p>
    <w:p w14:paraId="77948902" w14:textId="77777777" w:rsidR="00C27E1A" w:rsidRDefault="00C27E1A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14:paraId="7F1FF624" w14:textId="77777777" w:rsidR="00837E50" w:rsidRPr="00050F56" w:rsidRDefault="00973CD3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  <w:r w:rsidRPr="00050F56">
        <w:rPr>
          <w:b/>
          <w:sz w:val="24"/>
        </w:rPr>
        <w:t>4</w:t>
      </w:r>
      <w:r w:rsidR="00837E50" w:rsidRPr="00050F56">
        <w:rPr>
          <w:b/>
          <w:sz w:val="24"/>
        </w:rPr>
        <w:t>. §</w:t>
      </w:r>
    </w:p>
    <w:p w14:paraId="7F1FF625" w14:textId="77777777" w:rsidR="00E14E70" w:rsidRPr="00050F56" w:rsidRDefault="00E14E70" w:rsidP="00710D31">
      <w:pPr>
        <w:jc w:val="center"/>
        <w:rPr>
          <w:b/>
        </w:rPr>
      </w:pPr>
    </w:p>
    <w:p w14:paraId="7F1FF626" w14:textId="77777777" w:rsidR="00710D31" w:rsidRPr="00050F56" w:rsidRDefault="00710D31" w:rsidP="00710D31">
      <w:r w:rsidRPr="00050F56">
        <w:t>E rendelet a kihirdetés</w:t>
      </w:r>
      <w:r w:rsidR="005D21BE" w:rsidRPr="00050F56">
        <w:t>é</w:t>
      </w:r>
      <w:r w:rsidRPr="00050F56">
        <w:t>t követő napon lép hatályba.</w:t>
      </w:r>
    </w:p>
    <w:p w14:paraId="7F1FF627" w14:textId="77777777" w:rsidR="00097A9F" w:rsidRPr="00050F56" w:rsidRDefault="00097A9F" w:rsidP="00097A9F">
      <w:pPr>
        <w:jc w:val="both"/>
      </w:pPr>
    </w:p>
    <w:p w14:paraId="7F1FF628" w14:textId="77777777" w:rsidR="004367D5" w:rsidRPr="00050F56" w:rsidRDefault="004367D5" w:rsidP="00097A9F">
      <w:pPr>
        <w:jc w:val="both"/>
      </w:pPr>
    </w:p>
    <w:tbl>
      <w:tblPr>
        <w:tblW w:w="8962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4606"/>
      </w:tblGrid>
      <w:tr w:rsidR="00671F32" w:rsidRPr="00050F56" w14:paraId="7F1FF631" w14:textId="77777777">
        <w:tc>
          <w:tcPr>
            <w:tcW w:w="4356" w:type="dxa"/>
          </w:tcPr>
          <w:p w14:paraId="7F1FF629" w14:textId="77777777" w:rsidR="00837E50" w:rsidRPr="00050F56" w:rsidRDefault="00837E50" w:rsidP="001F3252">
            <w:pPr>
              <w:snapToGrid w:val="0"/>
              <w:jc w:val="center"/>
            </w:pPr>
          </w:p>
          <w:p w14:paraId="7F1FF62A" w14:textId="77777777" w:rsidR="00837E50" w:rsidRPr="00050F56" w:rsidRDefault="00837E50" w:rsidP="001F3252">
            <w:pPr>
              <w:snapToGrid w:val="0"/>
              <w:jc w:val="center"/>
            </w:pPr>
          </w:p>
          <w:p w14:paraId="7F1FF62B" w14:textId="77777777" w:rsidR="00097A9F" w:rsidRPr="00050F56" w:rsidRDefault="004C3364" w:rsidP="001F3252">
            <w:pPr>
              <w:snapToGrid w:val="0"/>
              <w:jc w:val="center"/>
            </w:pPr>
            <w:r w:rsidRPr="00050F56">
              <w:t>Őrsi Gergely</w:t>
            </w:r>
          </w:p>
          <w:p w14:paraId="7F1FF62C" w14:textId="77777777" w:rsidR="00097A9F" w:rsidRPr="00050F56" w:rsidRDefault="00A374FD" w:rsidP="001F3252">
            <w:pPr>
              <w:jc w:val="center"/>
            </w:pPr>
            <w:r w:rsidRPr="00050F56">
              <w:t>P</w:t>
            </w:r>
            <w:r w:rsidR="00097A9F" w:rsidRPr="00050F56">
              <w:t>olgármester</w:t>
            </w:r>
          </w:p>
        </w:tc>
        <w:tc>
          <w:tcPr>
            <w:tcW w:w="4606" w:type="dxa"/>
          </w:tcPr>
          <w:p w14:paraId="7F1FF62D" w14:textId="77777777" w:rsidR="00837E50" w:rsidRPr="00050F56" w:rsidRDefault="00837E50" w:rsidP="001F3252">
            <w:pPr>
              <w:snapToGrid w:val="0"/>
              <w:jc w:val="center"/>
            </w:pPr>
          </w:p>
          <w:p w14:paraId="7F1FF62E" w14:textId="77777777" w:rsidR="00837E50" w:rsidRPr="00050F56" w:rsidRDefault="00837E50" w:rsidP="001F3252">
            <w:pPr>
              <w:snapToGrid w:val="0"/>
              <w:jc w:val="center"/>
            </w:pPr>
          </w:p>
          <w:p w14:paraId="7F1FF62F" w14:textId="77777777" w:rsidR="00097A9F" w:rsidRPr="00050F56" w:rsidRDefault="00097A9F" w:rsidP="001F3252">
            <w:pPr>
              <w:snapToGrid w:val="0"/>
              <w:jc w:val="center"/>
            </w:pPr>
            <w:r w:rsidRPr="00050F56">
              <w:t xml:space="preserve">dr. </w:t>
            </w:r>
            <w:smartTag w:uri="urn:schemas-microsoft-com:office:smarttags" w:element="PersonName">
              <w:smartTagPr>
                <w:attr w:name="ProductID" w:val="Szalai Tibor"/>
              </w:smartTagPr>
              <w:r w:rsidRPr="00050F56">
                <w:t>Szalai Tibor</w:t>
              </w:r>
            </w:smartTag>
          </w:p>
          <w:p w14:paraId="7F1FF630" w14:textId="77777777" w:rsidR="00097A9F" w:rsidRPr="00050F56" w:rsidRDefault="00097A9F" w:rsidP="001F3252">
            <w:pPr>
              <w:jc w:val="center"/>
            </w:pPr>
            <w:r w:rsidRPr="00050F56">
              <w:t>jegyző</w:t>
            </w:r>
          </w:p>
        </w:tc>
      </w:tr>
    </w:tbl>
    <w:p w14:paraId="7F1FF632" w14:textId="77777777" w:rsidR="00AA7A27" w:rsidRPr="00050F56" w:rsidRDefault="00AA7A27" w:rsidP="004367D5">
      <w:pPr>
        <w:jc w:val="center"/>
        <w:rPr>
          <w:b/>
          <w:highlight w:val="yellow"/>
        </w:rPr>
      </w:pPr>
    </w:p>
    <w:p w14:paraId="7F1FF633" w14:textId="77777777" w:rsidR="004367D5" w:rsidRPr="00050F56" w:rsidRDefault="00AA7A27" w:rsidP="004367D5">
      <w:pPr>
        <w:jc w:val="center"/>
        <w:rPr>
          <w:b/>
        </w:rPr>
      </w:pPr>
      <w:r w:rsidRPr="00050F56">
        <w:rPr>
          <w:b/>
          <w:highlight w:val="yellow"/>
        </w:rPr>
        <w:br w:type="page"/>
      </w:r>
      <w:r w:rsidR="004367D5" w:rsidRPr="00050F56">
        <w:rPr>
          <w:b/>
        </w:rPr>
        <w:lastRenderedPageBreak/>
        <w:t>Általános indokolás</w:t>
      </w:r>
    </w:p>
    <w:p w14:paraId="7F1FF634" w14:textId="77777777" w:rsidR="004367D5" w:rsidRPr="00050F56" w:rsidRDefault="004367D5" w:rsidP="004367D5">
      <w:pPr>
        <w:jc w:val="both"/>
      </w:pPr>
    </w:p>
    <w:p w14:paraId="7F1FF635" w14:textId="77777777" w:rsidR="00284AE5" w:rsidRPr="00050F56" w:rsidRDefault="00284AE5" w:rsidP="00284AE5">
      <w:pPr>
        <w:jc w:val="both"/>
      </w:pPr>
      <w:r w:rsidRPr="00050F56">
        <w:t>A Budapest Főváro</w:t>
      </w:r>
      <w:r w:rsidR="00893204" w:rsidRPr="00050F56">
        <w:t>s II. Kerületi Önkormányzat 2021</w:t>
      </w:r>
      <w:r w:rsidRPr="00050F56">
        <w:t>. évi költségvetési rendeletének módosítása az államháztartásról szóló 2011. évi CXCV. törvény 34. §</w:t>
      </w:r>
      <w:proofErr w:type="spellStart"/>
      <w:r w:rsidRPr="00050F56">
        <w:t>-ában</w:t>
      </w:r>
      <w:proofErr w:type="spellEnd"/>
      <w:r w:rsidRPr="00050F56">
        <w:t xml:space="preserve"> kapott felhata</w:t>
      </w:r>
      <w:r w:rsidR="00893204" w:rsidRPr="00050F56">
        <w:t>lmazás alapján, a 2021</w:t>
      </w:r>
      <w:r w:rsidR="009224BE" w:rsidRPr="00050F56">
        <w:t xml:space="preserve">. </w:t>
      </w:r>
      <w:r w:rsidR="00893204" w:rsidRPr="00050F56">
        <w:t>május</w:t>
      </w:r>
      <w:r w:rsidR="009224BE" w:rsidRPr="00050F56">
        <w:t xml:space="preserve"> 1</w:t>
      </w:r>
      <w:r w:rsidRPr="00050F56">
        <w:t xml:space="preserve">. és </w:t>
      </w:r>
      <w:r w:rsidR="00893204" w:rsidRPr="00050F56">
        <w:t>augusztus</w:t>
      </w:r>
      <w:r w:rsidRPr="00050F56">
        <w:t xml:space="preserve"> 31-i közötti időszakban végrehajtott saját- és átruházott hatáskörű előirányzat átcsoportosítások és módosítások</w:t>
      </w:r>
      <w:r w:rsidR="005F2F72">
        <w:t xml:space="preserve">, </w:t>
      </w:r>
      <w:r w:rsidR="009002AB" w:rsidRPr="00050F56">
        <w:t>valamint az elvégzett felülvizsgálat</w:t>
      </w:r>
      <w:r w:rsidRPr="00050F56">
        <w:t xml:space="preserve"> költségvetési rendeleten történő átvezetése és beemelése</w:t>
      </w:r>
      <w:r w:rsidR="009002AB" w:rsidRPr="00050F56">
        <w:t xml:space="preserve"> </w:t>
      </w:r>
      <w:r w:rsidRPr="00050F56">
        <w:t>miatt vált szükségessé.</w:t>
      </w:r>
    </w:p>
    <w:p w14:paraId="7F1FF636" w14:textId="77777777" w:rsidR="004367D5" w:rsidRPr="00050F56" w:rsidRDefault="004367D5" w:rsidP="004367D5">
      <w:pPr>
        <w:jc w:val="both"/>
      </w:pPr>
    </w:p>
    <w:p w14:paraId="7F1FF637" w14:textId="77777777" w:rsidR="004367D5" w:rsidRPr="00050F56" w:rsidRDefault="004367D5" w:rsidP="004367D5">
      <w:pPr>
        <w:jc w:val="both"/>
      </w:pPr>
    </w:p>
    <w:p w14:paraId="7F1FF638" w14:textId="77777777" w:rsidR="004367D5" w:rsidRPr="00050F56" w:rsidRDefault="004367D5" w:rsidP="004367D5">
      <w:pPr>
        <w:pStyle w:val="Cmsor1"/>
        <w:rPr>
          <w:sz w:val="24"/>
          <w:szCs w:val="24"/>
        </w:rPr>
      </w:pPr>
      <w:r w:rsidRPr="00050F56">
        <w:rPr>
          <w:sz w:val="24"/>
          <w:szCs w:val="24"/>
        </w:rPr>
        <w:t>Részletes indokolás</w:t>
      </w:r>
    </w:p>
    <w:p w14:paraId="7F1FF639" w14:textId="77777777" w:rsidR="004367D5" w:rsidRPr="00050F56" w:rsidRDefault="004367D5" w:rsidP="004367D5"/>
    <w:p w14:paraId="335FDAAE" w14:textId="7E8C934A" w:rsidR="00206E74" w:rsidRPr="005221D2" w:rsidRDefault="004367D5" w:rsidP="005221D2">
      <w:pPr>
        <w:jc w:val="center"/>
        <w:rPr>
          <w:b/>
        </w:rPr>
      </w:pPr>
      <w:r w:rsidRPr="005221D2">
        <w:rPr>
          <w:b/>
        </w:rPr>
        <w:t>1.§</w:t>
      </w:r>
    </w:p>
    <w:p w14:paraId="7F1FF63A" w14:textId="7F551827" w:rsidR="004367D5" w:rsidRPr="00050F56" w:rsidRDefault="004367D5" w:rsidP="00AF7F9E">
      <w:pPr>
        <w:jc w:val="both"/>
      </w:pPr>
      <w:r w:rsidRPr="00050F56">
        <w:t>A végrehajtott módosítás következtében kialakult kiadási és bevételi főösszegeket határozza meg.</w:t>
      </w:r>
    </w:p>
    <w:p w14:paraId="7F1FF63B" w14:textId="77777777" w:rsidR="004367D5" w:rsidRPr="00050F56" w:rsidRDefault="004367D5" w:rsidP="00AF7F9E">
      <w:pPr>
        <w:jc w:val="both"/>
      </w:pPr>
    </w:p>
    <w:p w14:paraId="71FB7949" w14:textId="6F333116" w:rsidR="00206E74" w:rsidRPr="005221D2" w:rsidRDefault="004367D5" w:rsidP="005221D2">
      <w:pPr>
        <w:pStyle w:val="Szvegtrzsbehzssal31"/>
        <w:jc w:val="center"/>
        <w:rPr>
          <w:b/>
          <w:sz w:val="24"/>
        </w:rPr>
      </w:pPr>
      <w:r w:rsidRPr="005221D2">
        <w:rPr>
          <w:b/>
          <w:sz w:val="24"/>
        </w:rPr>
        <w:t>2.§</w:t>
      </w:r>
    </w:p>
    <w:p w14:paraId="7F1FF63C" w14:textId="5768EC04" w:rsidR="004367D5" w:rsidRPr="00050F56" w:rsidRDefault="004367D5" w:rsidP="00AF7F9E">
      <w:pPr>
        <w:pStyle w:val="Szvegtrzsbehzssal31"/>
        <w:rPr>
          <w:sz w:val="24"/>
        </w:rPr>
      </w:pPr>
      <w:r w:rsidRPr="00050F56">
        <w:rPr>
          <w:sz w:val="24"/>
        </w:rPr>
        <w:t>Az 1. §-ban jóváhagyott kiadási főösszegből elkülönített tartalékokat mutatja be.</w:t>
      </w:r>
    </w:p>
    <w:p w14:paraId="7F1FF63D" w14:textId="77777777" w:rsidR="004367D5" w:rsidRPr="00050F56" w:rsidRDefault="004367D5" w:rsidP="00AF7F9E">
      <w:pPr>
        <w:jc w:val="both"/>
      </w:pPr>
    </w:p>
    <w:p w14:paraId="19EF1ED1" w14:textId="4D1E04AC" w:rsidR="00206E74" w:rsidRPr="005221D2" w:rsidRDefault="001B1D76" w:rsidP="005221D2">
      <w:pPr>
        <w:jc w:val="center"/>
        <w:rPr>
          <w:b/>
        </w:rPr>
      </w:pPr>
      <w:r w:rsidRPr="005221D2">
        <w:rPr>
          <w:b/>
        </w:rPr>
        <w:t>3</w:t>
      </w:r>
      <w:r w:rsidR="004C3364" w:rsidRPr="005221D2">
        <w:rPr>
          <w:b/>
        </w:rPr>
        <w:t>.§</w:t>
      </w:r>
    </w:p>
    <w:p w14:paraId="7F1FF63E" w14:textId="057DFB4A" w:rsidR="00525BCD" w:rsidRPr="00050F56" w:rsidRDefault="00602633" w:rsidP="00325C57">
      <w:pPr>
        <w:jc w:val="both"/>
      </w:pPr>
      <w:r w:rsidRPr="00050F56">
        <w:t>Az 1.§</w:t>
      </w:r>
      <w:proofErr w:type="spellStart"/>
      <w:r w:rsidRPr="00050F56">
        <w:t>-ban</w:t>
      </w:r>
      <w:proofErr w:type="spellEnd"/>
      <w:r w:rsidRPr="00050F56">
        <w:t xml:space="preserve"> jóváh</w:t>
      </w:r>
      <w:r w:rsidR="00893204" w:rsidRPr="00050F56">
        <w:t>agyott 2021</w:t>
      </w:r>
      <w:r w:rsidRPr="00050F56">
        <w:t>. évi főösszegek bontásait tartalmazza.</w:t>
      </w:r>
    </w:p>
    <w:p w14:paraId="7F1FF63F" w14:textId="77777777" w:rsidR="000B5BCC" w:rsidRPr="00050F56" w:rsidRDefault="000B5BCC" w:rsidP="00AF7F9E">
      <w:pPr>
        <w:jc w:val="both"/>
      </w:pPr>
    </w:p>
    <w:p w14:paraId="13A61C92" w14:textId="0B6A4905" w:rsidR="00206E74" w:rsidRPr="005221D2" w:rsidRDefault="00287C23" w:rsidP="005221D2">
      <w:pPr>
        <w:jc w:val="center"/>
        <w:rPr>
          <w:b/>
        </w:rPr>
      </w:pPr>
      <w:r w:rsidRPr="005221D2">
        <w:rPr>
          <w:b/>
        </w:rPr>
        <w:t>4</w:t>
      </w:r>
      <w:r w:rsidR="00525BCD" w:rsidRPr="005221D2">
        <w:rPr>
          <w:b/>
        </w:rPr>
        <w:t>.§</w:t>
      </w:r>
    </w:p>
    <w:p w14:paraId="7F1FF640" w14:textId="66A2B799" w:rsidR="00525BCD" w:rsidRPr="00050F56" w:rsidRDefault="00602633" w:rsidP="00525BCD">
      <w:pPr>
        <w:jc w:val="both"/>
      </w:pPr>
      <w:r w:rsidRPr="00050F56">
        <w:t>A rendelet hatályát határozza meg.</w:t>
      </w:r>
    </w:p>
    <w:p w14:paraId="7F1FF641" w14:textId="77777777" w:rsidR="00525BCD" w:rsidRPr="00050F56" w:rsidRDefault="00525BCD" w:rsidP="00AF7F9E">
      <w:pPr>
        <w:jc w:val="both"/>
      </w:pPr>
    </w:p>
    <w:p w14:paraId="7F1FF642" w14:textId="77777777" w:rsidR="004367D5" w:rsidRPr="00050F56" w:rsidRDefault="004367D5" w:rsidP="00AF7F9E">
      <w:pPr>
        <w:jc w:val="both"/>
      </w:pPr>
    </w:p>
    <w:p w14:paraId="7F1FF643" w14:textId="77777777" w:rsidR="00CD533C" w:rsidRPr="00050F56" w:rsidRDefault="004367D5" w:rsidP="00AF7F9E">
      <w:pPr>
        <w:jc w:val="both"/>
      </w:pPr>
      <w:r w:rsidRPr="00050F56">
        <w:t xml:space="preserve"> </w:t>
      </w:r>
    </w:p>
    <w:p w14:paraId="7F1FF644" w14:textId="77777777" w:rsidR="00CD533C" w:rsidRPr="00050F56" w:rsidRDefault="00CD533C" w:rsidP="00AF7F9E">
      <w:pPr>
        <w:jc w:val="both"/>
      </w:pPr>
    </w:p>
    <w:p w14:paraId="7F1FF645" w14:textId="77777777" w:rsidR="00CD533C" w:rsidRPr="00050F56" w:rsidRDefault="00CD533C" w:rsidP="00AF7F9E">
      <w:pPr>
        <w:jc w:val="both"/>
      </w:pPr>
    </w:p>
    <w:p w14:paraId="7F1FF646" w14:textId="77777777" w:rsidR="00CD533C" w:rsidRPr="00050F56" w:rsidRDefault="00CD533C" w:rsidP="00AF7F9E">
      <w:pPr>
        <w:jc w:val="both"/>
      </w:pPr>
    </w:p>
    <w:p w14:paraId="7F1FF647" w14:textId="77777777" w:rsidR="00CD533C" w:rsidRPr="00050F56" w:rsidRDefault="00CD533C" w:rsidP="00AF7F9E">
      <w:pPr>
        <w:jc w:val="both"/>
      </w:pPr>
    </w:p>
    <w:p w14:paraId="7F1FF648" w14:textId="77777777" w:rsidR="00CD533C" w:rsidRPr="00050F56" w:rsidRDefault="00CD533C" w:rsidP="00AF7F9E">
      <w:pPr>
        <w:jc w:val="both"/>
      </w:pPr>
    </w:p>
    <w:p w14:paraId="7F1FF649" w14:textId="77777777" w:rsidR="00CD533C" w:rsidRPr="00050F56" w:rsidRDefault="00CD533C" w:rsidP="00AF7F9E">
      <w:pPr>
        <w:jc w:val="both"/>
      </w:pPr>
    </w:p>
    <w:p w14:paraId="7F1FF64A" w14:textId="77777777" w:rsidR="00CD533C" w:rsidRPr="00050F56" w:rsidRDefault="00CD533C" w:rsidP="00AF7F9E">
      <w:pPr>
        <w:jc w:val="both"/>
      </w:pPr>
    </w:p>
    <w:p w14:paraId="7F1FF64B" w14:textId="77777777" w:rsidR="00CD533C" w:rsidRPr="00050F56" w:rsidRDefault="00CD533C" w:rsidP="00AF7F9E">
      <w:pPr>
        <w:jc w:val="both"/>
      </w:pPr>
    </w:p>
    <w:p w14:paraId="7F1FF64C" w14:textId="77777777" w:rsidR="00CD533C" w:rsidRPr="00050F56" w:rsidRDefault="00CD533C" w:rsidP="00AF7F9E">
      <w:pPr>
        <w:jc w:val="both"/>
      </w:pPr>
    </w:p>
    <w:p w14:paraId="7F1FF64D" w14:textId="77777777" w:rsidR="00CD533C" w:rsidRPr="00050F56" w:rsidRDefault="00CD533C" w:rsidP="00AF7F9E">
      <w:pPr>
        <w:jc w:val="both"/>
      </w:pPr>
    </w:p>
    <w:p w14:paraId="7F1FF64E" w14:textId="77777777" w:rsidR="00CD533C" w:rsidRPr="00050F56" w:rsidRDefault="00CD533C" w:rsidP="00AF7F9E">
      <w:pPr>
        <w:jc w:val="both"/>
      </w:pPr>
    </w:p>
    <w:p w14:paraId="7F1FF64F" w14:textId="77777777" w:rsidR="00CD533C" w:rsidRPr="00050F56" w:rsidRDefault="00CD533C" w:rsidP="00AF7F9E">
      <w:pPr>
        <w:jc w:val="both"/>
      </w:pPr>
    </w:p>
    <w:p w14:paraId="7F1FF650" w14:textId="77777777" w:rsidR="00CD533C" w:rsidRPr="00050F56" w:rsidRDefault="00CD533C" w:rsidP="00AF7F9E">
      <w:pPr>
        <w:jc w:val="both"/>
      </w:pPr>
    </w:p>
    <w:p w14:paraId="7F1FF651" w14:textId="77777777" w:rsidR="00CD533C" w:rsidRPr="00050F56" w:rsidRDefault="00CD533C" w:rsidP="00AF7F9E">
      <w:pPr>
        <w:jc w:val="both"/>
      </w:pPr>
    </w:p>
    <w:p w14:paraId="7F1FF652" w14:textId="77777777" w:rsidR="00CD533C" w:rsidRPr="00050F56" w:rsidRDefault="00CD533C" w:rsidP="00AF7F9E">
      <w:pPr>
        <w:jc w:val="both"/>
      </w:pPr>
    </w:p>
    <w:p w14:paraId="7F1FF653" w14:textId="77777777" w:rsidR="00CD533C" w:rsidRPr="00050F56" w:rsidRDefault="00CD533C" w:rsidP="00AF7F9E">
      <w:pPr>
        <w:jc w:val="both"/>
      </w:pPr>
    </w:p>
    <w:p w14:paraId="7F1FF654" w14:textId="77777777" w:rsidR="00CD533C" w:rsidRPr="00050F56" w:rsidRDefault="00CD533C" w:rsidP="00AF7F9E">
      <w:pPr>
        <w:jc w:val="both"/>
      </w:pPr>
    </w:p>
    <w:p w14:paraId="7F1FF655" w14:textId="77777777" w:rsidR="00CD533C" w:rsidRPr="00050F56" w:rsidRDefault="00CD533C" w:rsidP="00AF7F9E">
      <w:pPr>
        <w:jc w:val="both"/>
      </w:pPr>
    </w:p>
    <w:p w14:paraId="7F1FF656" w14:textId="77777777" w:rsidR="00CD533C" w:rsidRPr="00050F56" w:rsidRDefault="00CD533C" w:rsidP="00AF7F9E">
      <w:pPr>
        <w:jc w:val="both"/>
      </w:pPr>
    </w:p>
    <w:p w14:paraId="7F1FF657" w14:textId="77777777" w:rsidR="00CD533C" w:rsidRPr="00050F56" w:rsidRDefault="00CD533C" w:rsidP="00AF7F9E">
      <w:pPr>
        <w:jc w:val="both"/>
      </w:pPr>
    </w:p>
    <w:p w14:paraId="7F1FF658" w14:textId="77777777" w:rsidR="00CD533C" w:rsidRPr="00050F56" w:rsidRDefault="00CD533C" w:rsidP="00AF7F9E">
      <w:pPr>
        <w:jc w:val="both"/>
      </w:pPr>
    </w:p>
    <w:p w14:paraId="7F1FF659" w14:textId="77777777" w:rsidR="00CD533C" w:rsidRPr="00050F56" w:rsidRDefault="00CD533C" w:rsidP="00AF7F9E">
      <w:pPr>
        <w:jc w:val="both"/>
      </w:pPr>
    </w:p>
    <w:p w14:paraId="7F1FF65A" w14:textId="77777777" w:rsidR="00CD533C" w:rsidRPr="00050F56" w:rsidRDefault="00CD533C" w:rsidP="00AF7F9E">
      <w:pPr>
        <w:jc w:val="both"/>
      </w:pPr>
    </w:p>
    <w:p w14:paraId="7F1FF65C" w14:textId="77777777" w:rsidR="00CD533C" w:rsidRPr="00050F56" w:rsidRDefault="00CD533C" w:rsidP="00AF7F9E">
      <w:pPr>
        <w:jc w:val="both"/>
      </w:pPr>
    </w:p>
    <w:sectPr w:rsidR="00CD533C" w:rsidRPr="00050F56" w:rsidSect="00C30545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AB00A" w14:textId="77777777" w:rsidR="00AE48D1" w:rsidRDefault="00AE48D1">
      <w:r>
        <w:separator/>
      </w:r>
    </w:p>
  </w:endnote>
  <w:endnote w:type="continuationSeparator" w:id="0">
    <w:p w14:paraId="0746523D" w14:textId="77777777" w:rsidR="00AE48D1" w:rsidRDefault="00AE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39317" w14:textId="77777777" w:rsidR="00AE48D1" w:rsidRDefault="00AE48D1">
      <w:r>
        <w:separator/>
      </w:r>
    </w:p>
  </w:footnote>
  <w:footnote w:type="continuationSeparator" w:id="0">
    <w:p w14:paraId="362C93FE" w14:textId="77777777" w:rsidR="00AE48D1" w:rsidRDefault="00AE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F661" w14:textId="77777777" w:rsidR="00835C58" w:rsidRDefault="00835C58" w:rsidP="00C3054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F1FF662" w14:textId="77777777" w:rsidR="00835C58" w:rsidRDefault="00835C5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F663" w14:textId="77777777" w:rsidR="00835C58" w:rsidRDefault="00835C58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B0390">
      <w:rPr>
        <w:rStyle w:val="Oldalszm"/>
        <w:noProof/>
      </w:rPr>
      <w:t>8</w:t>
    </w:r>
    <w:r>
      <w:rPr>
        <w:rStyle w:val="Oldalszm"/>
      </w:rPr>
      <w:fldChar w:fldCharType="end"/>
    </w:r>
  </w:p>
  <w:p w14:paraId="7F1FF664" w14:textId="77777777" w:rsidR="00835C58" w:rsidRDefault="00835C58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F1FF668" wp14:editId="7F1FF6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270" t="635" r="889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FF66C" w14:textId="77777777" w:rsidR="00835C58" w:rsidRDefault="00835C58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8B0390">
                            <w:rPr>
                              <w:rStyle w:val="Oldalszm"/>
                              <w:noProof/>
                            </w:rPr>
                            <w:t>8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FF6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2pt;height:12.9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RJiA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" stroked="f">
              <v:fill opacity="0"/>
              <v:textbox inset="0,0,0,0">
                <w:txbxContent>
                  <w:p w14:paraId="7F1FF66C" w14:textId="77777777" w:rsidR="00835C58" w:rsidRDefault="00835C58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8B0390">
                      <w:rPr>
                        <w:rStyle w:val="Oldalszm"/>
                        <w:noProof/>
                      </w:rPr>
                      <w:t>8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F665" w14:textId="77777777" w:rsidR="00835C58" w:rsidRDefault="00835C58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B0390">
      <w:rPr>
        <w:rStyle w:val="Oldalszm"/>
        <w:noProof/>
      </w:rPr>
      <w:t>10</w:t>
    </w:r>
    <w:r>
      <w:rPr>
        <w:rStyle w:val="Oldalszm"/>
      </w:rPr>
      <w:fldChar w:fldCharType="end"/>
    </w:r>
  </w:p>
  <w:p w14:paraId="7F1FF666" w14:textId="77777777" w:rsidR="00835C58" w:rsidRDefault="00835C58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1FF66A" wp14:editId="7F1FF6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905" t="635" r="825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FF66D" w14:textId="77777777" w:rsidR="00835C58" w:rsidRDefault="00835C58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8B0390">
                            <w:rPr>
                              <w:rStyle w:val="Oldalszm"/>
                              <w:noProof/>
                            </w:rPr>
                            <w:t>10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FF6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5.2pt;height:12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2viwIAACE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" stroked="f">
              <v:fill opacity="0"/>
              <v:textbox inset="0,0,0,0">
                <w:txbxContent>
                  <w:p w14:paraId="7F1FF66D" w14:textId="77777777" w:rsidR="00835C58" w:rsidRDefault="00835C58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8B0390">
                      <w:rPr>
                        <w:rStyle w:val="Oldalszm"/>
                        <w:noProof/>
                      </w:rPr>
                      <w:t>10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F667" w14:textId="77777777" w:rsidR="00835C58" w:rsidRDefault="00835C5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3B388A"/>
    <w:multiLevelType w:val="hybridMultilevel"/>
    <w:tmpl w:val="734CA332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AF2A23"/>
    <w:multiLevelType w:val="hybridMultilevel"/>
    <w:tmpl w:val="68028120"/>
    <w:lvl w:ilvl="0" w:tplc="2200D2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9D174B"/>
    <w:multiLevelType w:val="hybridMultilevel"/>
    <w:tmpl w:val="34A28132"/>
    <w:lvl w:ilvl="0" w:tplc="AE14A5A4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60482"/>
    <w:multiLevelType w:val="hybridMultilevel"/>
    <w:tmpl w:val="B36E3412"/>
    <w:lvl w:ilvl="0" w:tplc="8EF0F30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8"/>
  </w:num>
  <w:num w:numId="9">
    <w:abstractNumId w:val="0"/>
  </w:num>
  <w:num w:numId="10">
    <w:abstractNumId w:val="21"/>
  </w:num>
  <w:num w:numId="11">
    <w:abstractNumId w:val="15"/>
  </w:num>
  <w:num w:numId="12">
    <w:abstractNumId w:val="20"/>
  </w:num>
  <w:num w:numId="13">
    <w:abstractNumId w:val="13"/>
  </w:num>
  <w:num w:numId="14">
    <w:abstractNumId w:val="26"/>
  </w:num>
  <w:num w:numId="15">
    <w:abstractNumId w:val="14"/>
  </w:num>
  <w:num w:numId="16">
    <w:abstractNumId w:val="17"/>
  </w:num>
  <w:num w:numId="17">
    <w:abstractNumId w:val="8"/>
  </w:num>
  <w:num w:numId="18">
    <w:abstractNumId w:val="10"/>
  </w:num>
  <w:num w:numId="19">
    <w:abstractNumId w:val="12"/>
  </w:num>
  <w:num w:numId="20">
    <w:abstractNumId w:val="24"/>
  </w:num>
  <w:num w:numId="21">
    <w:abstractNumId w:val="25"/>
  </w:num>
  <w:num w:numId="22">
    <w:abstractNumId w:val="23"/>
  </w:num>
  <w:num w:numId="23">
    <w:abstractNumId w:val="16"/>
  </w:num>
  <w:num w:numId="24">
    <w:abstractNumId w:val="19"/>
  </w:num>
  <w:num w:numId="25">
    <w:abstractNumId w:val="9"/>
  </w:num>
  <w:num w:numId="26">
    <w:abstractNumId w:val="18"/>
  </w:num>
  <w:num w:numId="27">
    <w:abstractNumId w:val="27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E4"/>
    <w:rsid w:val="00000C51"/>
    <w:rsid w:val="0000399B"/>
    <w:rsid w:val="00003DB6"/>
    <w:rsid w:val="0000600B"/>
    <w:rsid w:val="0000663C"/>
    <w:rsid w:val="00006784"/>
    <w:rsid w:val="00007B90"/>
    <w:rsid w:val="00011FA4"/>
    <w:rsid w:val="000150B5"/>
    <w:rsid w:val="0001558A"/>
    <w:rsid w:val="000167D3"/>
    <w:rsid w:val="0002012A"/>
    <w:rsid w:val="00022882"/>
    <w:rsid w:val="0002457C"/>
    <w:rsid w:val="00024F2E"/>
    <w:rsid w:val="00030D75"/>
    <w:rsid w:val="000325C5"/>
    <w:rsid w:val="00033353"/>
    <w:rsid w:val="0003518E"/>
    <w:rsid w:val="00040A82"/>
    <w:rsid w:val="00041293"/>
    <w:rsid w:val="0004179B"/>
    <w:rsid w:val="0004357E"/>
    <w:rsid w:val="00043C2C"/>
    <w:rsid w:val="00044FA6"/>
    <w:rsid w:val="000455DA"/>
    <w:rsid w:val="00045EAC"/>
    <w:rsid w:val="00045F38"/>
    <w:rsid w:val="00046475"/>
    <w:rsid w:val="00050F56"/>
    <w:rsid w:val="00051C72"/>
    <w:rsid w:val="000520E2"/>
    <w:rsid w:val="00052176"/>
    <w:rsid w:val="00052751"/>
    <w:rsid w:val="0005409A"/>
    <w:rsid w:val="000573F9"/>
    <w:rsid w:val="000574F4"/>
    <w:rsid w:val="000653C8"/>
    <w:rsid w:val="0006733D"/>
    <w:rsid w:val="00070E8C"/>
    <w:rsid w:val="00071547"/>
    <w:rsid w:val="00071D6C"/>
    <w:rsid w:val="00076533"/>
    <w:rsid w:val="00076F73"/>
    <w:rsid w:val="00077126"/>
    <w:rsid w:val="000771AF"/>
    <w:rsid w:val="00077692"/>
    <w:rsid w:val="00077795"/>
    <w:rsid w:val="000777E1"/>
    <w:rsid w:val="000803AA"/>
    <w:rsid w:val="00084F67"/>
    <w:rsid w:val="000850F5"/>
    <w:rsid w:val="0008550C"/>
    <w:rsid w:val="000867B1"/>
    <w:rsid w:val="00087A27"/>
    <w:rsid w:val="00091867"/>
    <w:rsid w:val="00091B85"/>
    <w:rsid w:val="00092F35"/>
    <w:rsid w:val="00093055"/>
    <w:rsid w:val="000931DC"/>
    <w:rsid w:val="00095075"/>
    <w:rsid w:val="00095EAD"/>
    <w:rsid w:val="000963B2"/>
    <w:rsid w:val="00097A9F"/>
    <w:rsid w:val="00097E2E"/>
    <w:rsid w:val="000A09AD"/>
    <w:rsid w:val="000A14CC"/>
    <w:rsid w:val="000A4CE4"/>
    <w:rsid w:val="000A4D6D"/>
    <w:rsid w:val="000A70C1"/>
    <w:rsid w:val="000A7601"/>
    <w:rsid w:val="000B2391"/>
    <w:rsid w:val="000B310C"/>
    <w:rsid w:val="000B43F8"/>
    <w:rsid w:val="000B5BCC"/>
    <w:rsid w:val="000C3392"/>
    <w:rsid w:val="000C51A9"/>
    <w:rsid w:val="000C69B9"/>
    <w:rsid w:val="000D0BC2"/>
    <w:rsid w:val="000D1A9E"/>
    <w:rsid w:val="000E0FA5"/>
    <w:rsid w:val="000E2056"/>
    <w:rsid w:val="000E28EE"/>
    <w:rsid w:val="000E6643"/>
    <w:rsid w:val="000F0617"/>
    <w:rsid w:val="000F0DCF"/>
    <w:rsid w:val="000F1416"/>
    <w:rsid w:val="000F1B1E"/>
    <w:rsid w:val="000F4322"/>
    <w:rsid w:val="000F6E77"/>
    <w:rsid w:val="000F755E"/>
    <w:rsid w:val="00100B0B"/>
    <w:rsid w:val="00104044"/>
    <w:rsid w:val="001047CC"/>
    <w:rsid w:val="00104990"/>
    <w:rsid w:val="00106546"/>
    <w:rsid w:val="00107B32"/>
    <w:rsid w:val="00110429"/>
    <w:rsid w:val="00113522"/>
    <w:rsid w:val="0011482B"/>
    <w:rsid w:val="00114B9C"/>
    <w:rsid w:val="00115BCC"/>
    <w:rsid w:val="0012058A"/>
    <w:rsid w:val="00120E10"/>
    <w:rsid w:val="00125C64"/>
    <w:rsid w:val="00125C71"/>
    <w:rsid w:val="00125E59"/>
    <w:rsid w:val="00125F48"/>
    <w:rsid w:val="00127592"/>
    <w:rsid w:val="001304BF"/>
    <w:rsid w:val="001309DC"/>
    <w:rsid w:val="00130DD1"/>
    <w:rsid w:val="00131E32"/>
    <w:rsid w:val="00132F27"/>
    <w:rsid w:val="00133835"/>
    <w:rsid w:val="00136C2E"/>
    <w:rsid w:val="00141140"/>
    <w:rsid w:val="00141432"/>
    <w:rsid w:val="001414CF"/>
    <w:rsid w:val="00150146"/>
    <w:rsid w:val="00153164"/>
    <w:rsid w:val="00153E15"/>
    <w:rsid w:val="001558B6"/>
    <w:rsid w:val="001561BF"/>
    <w:rsid w:val="001578A7"/>
    <w:rsid w:val="00162780"/>
    <w:rsid w:val="00163554"/>
    <w:rsid w:val="00164C69"/>
    <w:rsid w:val="00164CC0"/>
    <w:rsid w:val="001654FB"/>
    <w:rsid w:val="00166257"/>
    <w:rsid w:val="00166540"/>
    <w:rsid w:val="0017196D"/>
    <w:rsid w:val="00173BF7"/>
    <w:rsid w:val="00174918"/>
    <w:rsid w:val="00174F19"/>
    <w:rsid w:val="001753C8"/>
    <w:rsid w:val="00177025"/>
    <w:rsid w:val="0018059B"/>
    <w:rsid w:val="0018108B"/>
    <w:rsid w:val="00181AF8"/>
    <w:rsid w:val="00181E4B"/>
    <w:rsid w:val="00182A29"/>
    <w:rsid w:val="00182B12"/>
    <w:rsid w:val="00183CD2"/>
    <w:rsid w:val="00186BFA"/>
    <w:rsid w:val="0019175D"/>
    <w:rsid w:val="001926A1"/>
    <w:rsid w:val="001928EA"/>
    <w:rsid w:val="00193D0F"/>
    <w:rsid w:val="0019409A"/>
    <w:rsid w:val="001A0166"/>
    <w:rsid w:val="001A09E3"/>
    <w:rsid w:val="001A3D04"/>
    <w:rsid w:val="001A5DF7"/>
    <w:rsid w:val="001A64EE"/>
    <w:rsid w:val="001B01E5"/>
    <w:rsid w:val="001B1D76"/>
    <w:rsid w:val="001B1F0E"/>
    <w:rsid w:val="001B263E"/>
    <w:rsid w:val="001B557F"/>
    <w:rsid w:val="001B59A1"/>
    <w:rsid w:val="001B6869"/>
    <w:rsid w:val="001C2D26"/>
    <w:rsid w:val="001C6730"/>
    <w:rsid w:val="001D0FBC"/>
    <w:rsid w:val="001D13D7"/>
    <w:rsid w:val="001D2461"/>
    <w:rsid w:val="001D2649"/>
    <w:rsid w:val="001D2C44"/>
    <w:rsid w:val="001D433B"/>
    <w:rsid w:val="001E0583"/>
    <w:rsid w:val="001E0DDB"/>
    <w:rsid w:val="001E181E"/>
    <w:rsid w:val="001E2489"/>
    <w:rsid w:val="001E5972"/>
    <w:rsid w:val="001F1A3C"/>
    <w:rsid w:val="001F254F"/>
    <w:rsid w:val="001F2747"/>
    <w:rsid w:val="001F3252"/>
    <w:rsid w:val="001F3ED5"/>
    <w:rsid w:val="001F512A"/>
    <w:rsid w:val="001F5683"/>
    <w:rsid w:val="001F56A6"/>
    <w:rsid w:val="001F7113"/>
    <w:rsid w:val="001F726B"/>
    <w:rsid w:val="0020009C"/>
    <w:rsid w:val="0020120C"/>
    <w:rsid w:val="002030BC"/>
    <w:rsid w:val="00205F76"/>
    <w:rsid w:val="00206E74"/>
    <w:rsid w:val="00206E93"/>
    <w:rsid w:val="00212D8C"/>
    <w:rsid w:val="00213E54"/>
    <w:rsid w:val="00215237"/>
    <w:rsid w:val="00215350"/>
    <w:rsid w:val="00216D81"/>
    <w:rsid w:val="0022074D"/>
    <w:rsid w:val="0022074E"/>
    <w:rsid w:val="00222154"/>
    <w:rsid w:val="00222AD2"/>
    <w:rsid w:val="00222E4D"/>
    <w:rsid w:val="00222F77"/>
    <w:rsid w:val="00223C83"/>
    <w:rsid w:val="002240B1"/>
    <w:rsid w:val="0023017A"/>
    <w:rsid w:val="0023173D"/>
    <w:rsid w:val="00232B3C"/>
    <w:rsid w:val="00232F2A"/>
    <w:rsid w:val="00236632"/>
    <w:rsid w:val="00237798"/>
    <w:rsid w:val="00243407"/>
    <w:rsid w:val="00243AA9"/>
    <w:rsid w:val="002443BD"/>
    <w:rsid w:val="00252940"/>
    <w:rsid w:val="00253061"/>
    <w:rsid w:val="00254D1D"/>
    <w:rsid w:val="00255B28"/>
    <w:rsid w:val="00260F50"/>
    <w:rsid w:val="0026111F"/>
    <w:rsid w:val="00261AAC"/>
    <w:rsid w:val="00261B17"/>
    <w:rsid w:val="00262D18"/>
    <w:rsid w:val="002647E7"/>
    <w:rsid w:val="00265542"/>
    <w:rsid w:val="002737EF"/>
    <w:rsid w:val="002742BF"/>
    <w:rsid w:val="0027682A"/>
    <w:rsid w:val="00280929"/>
    <w:rsid w:val="00281A3B"/>
    <w:rsid w:val="00281AAC"/>
    <w:rsid w:val="00284AE5"/>
    <w:rsid w:val="00284D24"/>
    <w:rsid w:val="0028582A"/>
    <w:rsid w:val="00286843"/>
    <w:rsid w:val="00287C23"/>
    <w:rsid w:val="00287D81"/>
    <w:rsid w:val="002902B7"/>
    <w:rsid w:val="002923B6"/>
    <w:rsid w:val="002938ED"/>
    <w:rsid w:val="00294DD5"/>
    <w:rsid w:val="002A0A8C"/>
    <w:rsid w:val="002B0993"/>
    <w:rsid w:val="002B0E55"/>
    <w:rsid w:val="002B2BF6"/>
    <w:rsid w:val="002B4644"/>
    <w:rsid w:val="002C28FA"/>
    <w:rsid w:val="002C42E7"/>
    <w:rsid w:val="002C5679"/>
    <w:rsid w:val="002C5F1F"/>
    <w:rsid w:val="002C61EE"/>
    <w:rsid w:val="002C67BC"/>
    <w:rsid w:val="002D22C0"/>
    <w:rsid w:val="002D5C2F"/>
    <w:rsid w:val="002D7CDE"/>
    <w:rsid w:val="002E109F"/>
    <w:rsid w:val="002E14FC"/>
    <w:rsid w:val="002E1E6E"/>
    <w:rsid w:val="002E2540"/>
    <w:rsid w:val="002E3087"/>
    <w:rsid w:val="002E365F"/>
    <w:rsid w:val="002E3732"/>
    <w:rsid w:val="002E3F4A"/>
    <w:rsid w:val="002E4AB2"/>
    <w:rsid w:val="002E6F25"/>
    <w:rsid w:val="002F03E3"/>
    <w:rsid w:val="002F06DE"/>
    <w:rsid w:val="002F1096"/>
    <w:rsid w:val="002F1B87"/>
    <w:rsid w:val="002F1F8B"/>
    <w:rsid w:val="002F2186"/>
    <w:rsid w:val="002F3665"/>
    <w:rsid w:val="002F407A"/>
    <w:rsid w:val="003012D1"/>
    <w:rsid w:val="00306283"/>
    <w:rsid w:val="0030690B"/>
    <w:rsid w:val="00310185"/>
    <w:rsid w:val="00315655"/>
    <w:rsid w:val="00321A5F"/>
    <w:rsid w:val="003239B8"/>
    <w:rsid w:val="00324A76"/>
    <w:rsid w:val="0032560A"/>
    <w:rsid w:val="0032564C"/>
    <w:rsid w:val="00325AE4"/>
    <w:rsid w:val="00325C57"/>
    <w:rsid w:val="00326FBF"/>
    <w:rsid w:val="003270B5"/>
    <w:rsid w:val="00327C6B"/>
    <w:rsid w:val="00331AF1"/>
    <w:rsid w:val="00331E76"/>
    <w:rsid w:val="00333D61"/>
    <w:rsid w:val="00334211"/>
    <w:rsid w:val="00335350"/>
    <w:rsid w:val="00335900"/>
    <w:rsid w:val="00335EF1"/>
    <w:rsid w:val="0033677E"/>
    <w:rsid w:val="0033787C"/>
    <w:rsid w:val="0035067A"/>
    <w:rsid w:val="003511FF"/>
    <w:rsid w:val="00351A87"/>
    <w:rsid w:val="00353195"/>
    <w:rsid w:val="00353AC0"/>
    <w:rsid w:val="003567B1"/>
    <w:rsid w:val="003575C4"/>
    <w:rsid w:val="00357F86"/>
    <w:rsid w:val="00365B9E"/>
    <w:rsid w:val="00366165"/>
    <w:rsid w:val="00367C72"/>
    <w:rsid w:val="003708B4"/>
    <w:rsid w:val="00373D6B"/>
    <w:rsid w:val="00375040"/>
    <w:rsid w:val="00375E8E"/>
    <w:rsid w:val="00376B4A"/>
    <w:rsid w:val="003803D1"/>
    <w:rsid w:val="003818FA"/>
    <w:rsid w:val="003831D4"/>
    <w:rsid w:val="00383F3A"/>
    <w:rsid w:val="003841B9"/>
    <w:rsid w:val="00384294"/>
    <w:rsid w:val="003853F9"/>
    <w:rsid w:val="003877AE"/>
    <w:rsid w:val="00390D02"/>
    <w:rsid w:val="00394EF8"/>
    <w:rsid w:val="00395D3D"/>
    <w:rsid w:val="003968EA"/>
    <w:rsid w:val="0039796B"/>
    <w:rsid w:val="003A3D21"/>
    <w:rsid w:val="003A4095"/>
    <w:rsid w:val="003B45F0"/>
    <w:rsid w:val="003B5703"/>
    <w:rsid w:val="003B5FA9"/>
    <w:rsid w:val="003B6398"/>
    <w:rsid w:val="003B75FF"/>
    <w:rsid w:val="003B7BBF"/>
    <w:rsid w:val="003C3FB7"/>
    <w:rsid w:val="003C5A86"/>
    <w:rsid w:val="003C6F32"/>
    <w:rsid w:val="003C795F"/>
    <w:rsid w:val="003D02A5"/>
    <w:rsid w:val="003D05B4"/>
    <w:rsid w:val="003D1274"/>
    <w:rsid w:val="003D22AC"/>
    <w:rsid w:val="003D2B39"/>
    <w:rsid w:val="003D39A2"/>
    <w:rsid w:val="003D4F66"/>
    <w:rsid w:val="003D5992"/>
    <w:rsid w:val="003E0EB8"/>
    <w:rsid w:val="003E654E"/>
    <w:rsid w:val="003F05E4"/>
    <w:rsid w:val="003F1621"/>
    <w:rsid w:val="003F1C42"/>
    <w:rsid w:val="003F3076"/>
    <w:rsid w:val="003F3ED7"/>
    <w:rsid w:val="003F496F"/>
    <w:rsid w:val="003F60AA"/>
    <w:rsid w:val="003F67BA"/>
    <w:rsid w:val="003F69BA"/>
    <w:rsid w:val="003F6A6B"/>
    <w:rsid w:val="00400387"/>
    <w:rsid w:val="004007CD"/>
    <w:rsid w:val="00400929"/>
    <w:rsid w:val="00402A7B"/>
    <w:rsid w:val="00406E16"/>
    <w:rsid w:val="00406EFE"/>
    <w:rsid w:val="0041158E"/>
    <w:rsid w:val="00412151"/>
    <w:rsid w:val="00415270"/>
    <w:rsid w:val="004172C6"/>
    <w:rsid w:val="004176C3"/>
    <w:rsid w:val="00423081"/>
    <w:rsid w:val="004244EE"/>
    <w:rsid w:val="004256A6"/>
    <w:rsid w:val="00427747"/>
    <w:rsid w:val="00427CE3"/>
    <w:rsid w:val="004311BE"/>
    <w:rsid w:val="004326DD"/>
    <w:rsid w:val="00432B90"/>
    <w:rsid w:val="00432F3F"/>
    <w:rsid w:val="0043311C"/>
    <w:rsid w:val="00435C01"/>
    <w:rsid w:val="004367D5"/>
    <w:rsid w:val="00436D43"/>
    <w:rsid w:val="004434D1"/>
    <w:rsid w:val="0044356C"/>
    <w:rsid w:val="00445920"/>
    <w:rsid w:val="0044696E"/>
    <w:rsid w:val="00447CAB"/>
    <w:rsid w:val="00450141"/>
    <w:rsid w:val="004501B7"/>
    <w:rsid w:val="0045120A"/>
    <w:rsid w:val="00452900"/>
    <w:rsid w:val="00452B83"/>
    <w:rsid w:val="00454E7D"/>
    <w:rsid w:val="00456DBF"/>
    <w:rsid w:val="00457BB6"/>
    <w:rsid w:val="00460803"/>
    <w:rsid w:val="00460D27"/>
    <w:rsid w:val="00470BF6"/>
    <w:rsid w:val="004724DC"/>
    <w:rsid w:val="00473186"/>
    <w:rsid w:val="00474819"/>
    <w:rsid w:val="0047494A"/>
    <w:rsid w:val="00474F44"/>
    <w:rsid w:val="0048074E"/>
    <w:rsid w:val="00480EA8"/>
    <w:rsid w:val="00481515"/>
    <w:rsid w:val="00482AFF"/>
    <w:rsid w:val="00486D2E"/>
    <w:rsid w:val="00491D9C"/>
    <w:rsid w:val="004925D7"/>
    <w:rsid w:val="00495E5A"/>
    <w:rsid w:val="004A0927"/>
    <w:rsid w:val="004A3137"/>
    <w:rsid w:val="004A5163"/>
    <w:rsid w:val="004A555E"/>
    <w:rsid w:val="004A5AA9"/>
    <w:rsid w:val="004A6A34"/>
    <w:rsid w:val="004B2E3C"/>
    <w:rsid w:val="004B3E4B"/>
    <w:rsid w:val="004B48F9"/>
    <w:rsid w:val="004B6674"/>
    <w:rsid w:val="004C0B2A"/>
    <w:rsid w:val="004C184D"/>
    <w:rsid w:val="004C1E6A"/>
    <w:rsid w:val="004C3364"/>
    <w:rsid w:val="004C48EC"/>
    <w:rsid w:val="004C7D35"/>
    <w:rsid w:val="004D2D05"/>
    <w:rsid w:val="004D451F"/>
    <w:rsid w:val="004D4BAA"/>
    <w:rsid w:val="004D64CB"/>
    <w:rsid w:val="004D72C8"/>
    <w:rsid w:val="004E079B"/>
    <w:rsid w:val="004E1598"/>
    <w:rsid w:val="004E234A"/>
    <w:rsid w:val="004E327B"/>
    <w:rsid w:val="004F0C32"/>
    <w:rsid w:val="004F3A56"/>
    <w:rsid w:val="004F3D85"/>
    <w:rsid w:val="00506389"/>
    <w:rsid w:val="00506CB1"/>
    <w:rsid w:val="00506E32"/>
    <w:rsid w:val="00506FBB"/>
    <w:rsid w:val="005116F4"/>
    <w:rsid w:val="005133A9"/>
    <w:rsid w:val="00514A83"/>
    <w:rsid w:val="0051647A"/>
    <w:rsid w:val="005167F4"/>
    <w:rsid w:val="0052181A"/>
    <w:rsid w:val="005221D2"/>
    <w:rsid w:val="00522F7F"/>
    <w:rsid w:val="005241DB"/>
    <w:rsid w:val="005243CA"/>
    <w:rsid w:val="00524CFA"/>
    <w:rsid w:val="00525273"/>
    <w:rsid w:val="00525BCD"/>
    <w:rsid w:val="00530C3E"/>
    <w:rsid w:val="0053245B"/>
    <w:rsid w:val="00532491"/>
    <w:rsid w:val="00532EFB"/>
    <w:rsid w:val="00533DDE"/>
    <w:rsid w:val="0053743B"/>
    <w:rsid w:val="00537780"/>
    <w:rsid w:val="00540085"/>
    <w:rsid w:val="00540185"/>
    <w:rsid w:val="00541F5A"/>
    <w:rsid w:val="00543B0F"/>
    <w:rsid w:val="00543F0D"/>
    <w:rsid w:val="00545273"/>
    <w:rsid w:val="00545A71"/>
    <w:rsid w:val="00546534"/>
    <w:rsid w:val="005512C9"/>
    <w:rsid w:val="0055162E"/>
    <w:rsid w:val="00553CD7"/>
    <w:rsid w:val="0055655B"/>
    <w:rsid w:val="005579EF"/>
    <w:rsid w:val="00560D1B"/>
    <w:rsid w:val="00561378"/>
    <w:rsid w:val="00561BC7"/>
    <w:rsid w:val="00566709"/>
    <w:rsid w:val="00572969"/>
    <w:rsid w:val="005750A2"/>
    <w:rsid w:val="00580618"/>
    <w:rsid w:val="00581E4E"/>
    <w:rsid w:val="00582B20"/>
    <w:rsid w:val="0059179E"/>
    <w:rsid w:val="0059181C"/>
    <w:rsid w:val="00592F95"/>
    <w:rsid w:val="00594F66"/>
    <w:rsid w:val="00595404"/>
    <w:rsid w:val="005958D3"/>
    <w:rsid w:val="00596611"/>
    <w:rsid w:val="0059750F"/>
    <w:rsid w:val="005A307D"/>
    <w:rsid w:val="005A442F"/>
    <w:rsid w:val="005A768B"/>
    <w:rsid w:val="005B22EC"/>
    <w:rsid w:val="005B3E30"/>
    <w:rsid w:val="005B4832"/>
    <w:rsid w:val="005B4952"/>
    <w:rsid w:val="005B6495"/>
    <w:rsid w:val="005C0D5A"/>
    <w:rsid w:val="005C0E97"/>
    <w:rsid w:val="005C14F7"/>
    <w:rsid w:val="005C23A9"/>
    <w:rsid w:val="005C26B9"/>
    <w:rsid w:val="005C41A9"/>
    <w:rsid w:val="005C62F8"/>
    <w:rsid w:val="005D21BE"/>
    <w:rsid w:val="005D3077"/>
    <w:rsid w:val="005D4A49"/>
    <w:rsid w:val="005D5A1C"/>
    <w:rsid w:val="005D5C81"/>
    <w:rsid w:val="005E08A6"/>
    <w:rsid w:val="005E1F20"/>
    <w:rsid w:val="005E24EE"/>
    <w:rsid w:val="005E2568"/>
    <w:rsid w:val="005E61FA"/>
    <w:rsid w:val="005E6F21"/>
    <w:rsid w:val="005E79C9"/>
    <w:rsid w:val="005E7A71"/>
    <w:rsid w:val="005E7B07"/>
    <w:rsid w:val="005F01F0"/>
    <w:rsid w:val="005F2F72"/>
    <w:rsid w:val="005F3204"/>
    <w:rsid w:val="005F6107"/>
    <w:rsid w:val="0060029D"/>
    <w:rsid w:val="00602633"/>
    <w:rsid w:val="006031AA"/>
    <w:rsid w:val="0060388B"/>
    <w:rsid w:val="006041B0"/>
    <w:rsid w:val="006046F8"/>
    <w:rsid w:val="00607843"/>
    <w:rsid w:val="00607DFC"/>
    <w:rsid w:val="00611239"/>
    <w:rsid w:val="00611489"/>
    <w:rsid w:val="00611802"/>
    <w:rsid w:val="00611B91"/>
    <w:rsid w:val="006126EC"/>
    <w:rsid w:val="00612894"/>
    <w:rsid w:val="006143A4"/>
    <w:rsid w:val="00616FCC"/>
    <w:rsid w:val="00620587"/>
    <w:rsid w:val="00621FA5"/>
    <w:rsid w:val="00624CBC"/>
    <w:rsid w:val="006255A0"/>
    <w:rsid w:val="00625B07"/>
    <w:rsid w:val="0062648C"/>
    <w:rsid w:val="00631389"/>
    <w:rsid w:val="00632412"/>
    <w:rsid w:val="00633823"/>
    <w:rsid w:val="00636A93"/>
    <w:rsid w:val="00636BB7"/>
    <w:rsid w:val="00642015"/>
    <w:rsid w:val="0064489A"/>
    <w:rsid w:val="00647A66"/>
    <w:rsid w:val="00647F8A"/>
    <w:rsid w:val="00650293"/>
    <w:rsid w:val="00651AE9"/>
    <w:rsid w:val="00652189"/>
    <w:rsid w:val="00653811"/>
    <w:rsid w:val="00653A58"/>
    <w:rsid w:val="00653E8E"/>
    <w:rsid w:val="00654C64"/>
    <w:rsid w:val="00655BD5"/>
    <w:rsid w:val="006563A7"/>
    <w:rsid w:val="006607BD"/>
    <w:rsid w:val="00666FA8"/>
    <w:rsid w:val="0066736E"/>
    <w:rsid w:val="0067117F"/>
    <w:rsid w:val="0067145F"/>
    <w:rsid w:val="00671F32"/>
    <w:rsid w:val="00672451"/>
    <w:rsid w:val="00674447"/>
    <w:rsid w:val="00676313"/>
    <w:rsid w:val="00677E41"/>
    <w:rsid w:val="006801C5"/>
    <w:rsid w:val="006804CD"/>
    <w:rsid w:val="00681AB2"/>
    <w:rsid w:val="00681C77"/>
    <w:rsid w:val="0068291D"/>
    <w:rsid w:val="00684A5A"/>
    <w:rsid w:val="0068644E"/>
    <w:rsid w:val="00687C20"/>
    <w:rsid w:val="00690907"/>
    <w:rsid w:val="00693527"/>
    <w:rsid w:val="006935F1"/>
    <w:rsid w:val="0069462E"/>
    <w:rsid w:val="00696921"/>
    <w:rsid w:val="006A0D07"/>
    <w:rsid w:val="006A280A"/>
    <w:rsid w:val="006A37AF"/>
    <w:rsid w:val="006A38F0"/>
    <w:rsid w:val="006A49E4"/>
    <w:rsid w:val="006A58A3"/>
    <w:rsid w:val="006A59F7"/>
    <w:rsid w:val="006A6327"/>
    <w:rsid w:val="006A6E51"/>
    <w:rsid w:val="006A6E58"/>
    <w:rsid w:val="006B153A"/>
    <w:rsid w:val="006B3E74"/>
    <w:rsid w:val="006B4563"/>
    <w:rsid w:val="006B4EA1"/>
    <w:rsid w:val="006B6298"/>
    <w:rsid w:val="006B7CB1"/>
    <w:rsid w:val="006C0EE0"/>
    <w:rsid w:val="006C127E"/>
    <w:rsid w:val="006C39FA"/>
    <w:rsid w:val="006C5D89"/>
    <w:rsid w:val="006C609C"/>
    <w:rsid w:val="006C7982"/>
    <w:rsid w:val="006D2670"/>
    <w:rsid w:val="006D659C"/>
    <w:rsid w:val="006D78C0"/>
    <w:rsid w:val="006E07C3"/>
    <w:rsid w:val="006E11DD"/>
    <w:rsid w:val="006E31BE"/>
    <w:rsid w:val="006E587C"/>
    <w:rsid w:val="006F0923"/>
    <w:rsid w:val="006F0A9B"/>
    <w:rsid w:val="006F397C"/>
    <w:rsid w:val="006F661E"/>
    <w:rsid w:val="006F7245"/>
    <w:rsid w:val="006F7AE9"/>
    <w:rsid w:val="007007C5"/>
    <w:rsid w:val="0070270C"/>
    <w:rsid w:val="0070677C"/>
    <w:rsid w:val="00707FB3"/>
    <w:rsid w:val="00710D31"/>
    <w:rsid w:val="00711565"/>
    <w:rsid w:val="00711D36"/>
    <w:rsid w:val="00713A68"/>
    <w:rsid w:val="007148E7"/>
    <w:rsid w:val="0071610F"/>
    <w:rsid w:val="00717054"/>
    <w:rsid w:val="0071734D"/>
    <w:rsid w:val="00720A7A"/>
    <w:rsid w:val="007224B1"/>
    <w:rsid w:val="0072443B"/>
    <w:rsid w:val="00727A5F"/>
    <w:rsid w:val="00730154"/>
    <w:rsid w:val="00732AAA"/>
    <w:rsid w:val="00732F12"/>
    <w:rsid w:val="00733E4A"/>
    <w:rsid w:val="00734EC3"/>
    <w:rsid w:val="00737112"/>
    <w:rsid w:val="0074114B"/>
    <w:rsid w:val="00743F5A"/>
    <w:rsid w:val="00744215"/>
    <w:rsid w:val="00750D2E"/>
    <w:rsid w:val="00752B28"/>
    <w:rsid w:val="00753F15"/>
    <w:rsid w:val="0075418D"/>
    <w:rsid w:val="00755A72"/>
    <w:rsid w:val="00756878"/>
    <w:rsid w:val="007577BD"/>
    <w:rsid w:val="00762EFD"/>
    <w:rsid w:val="00762FBF"/>
    <w:rsid w:val="007645A2"/>
    <w:rsid w:val="00766B01"/>
    <w:rsid w:val="00766CA2"/>
    <w:rsid w:val="00767184"/>
    <w:rsid w:val="00767935"/>
    <w:rsid w:val="007710D6"/>
    <w:rsid w:val="007711BC"/>
    <w:rsid w:val="00771775"/>
    <w:rsid w:val="00772584"/>
    <w:rsid w:val="00775700"/>
    <w:rsid w:val="00780119"/>
    <w:rsid w:val="00781811"/>
    <w:rsid w:val="00782A5F"/>
    <w:rsid w:val="00786A49"/>
    <w:rsid w:val="00790F94"/>
    <w:rsid w:val="007911C1"/>
    <w:rsid w:val="00792BC6"/>
    <w:rsid w:val="007933DD"/>
    <w:rsid w:val="007959B3"/>
    <w:rsid w:val="007A2F53"/>
    <w:rsid w:val="007A32F0"/>
    <w:rsid w:val="007A3CBA"/>
    <w:rsid w:val="007A3FD3"/>
    <w:rsid w:val="007A3FD6"/>
    <w:rsid w:val="007A52BD"/>
    <w:rsid w:val="007A7186"/>
    <w:rsid w:val="007A7740"/>
    <w:rsid w:val="007A7EDF"/>
    <w:rsid w:val="007B0C17"/>
    <w:rsid w:val="007B3773"/>
    <w:rsid w:val="007B6A2E"/>
    <w:rsid w:val="007C4184"/>
    <w:rsid w:val="007D5A0A"/>
    <w:rsid w:val="007E1A8D"/>
    <w:rsid w:val="007E5A2D"/>
    <w:rsid w:val="007E5A36"/>
    <w:rsid w:val="007E64AB"/>
    <w:rsid w:val="007E71C9"/>
    <w:rsid w:val="007F15A8"/>
    <w:rsid w:val="007F47B0"/>
    <w:rsid w:val="007F6F34"/>
    <w:rsid w:val="00802534"/>
    <w:rsid w:val="00802D76"/>
    <w:rsid w:val="00803103"/>
    <w:rsid w:val="00804571"/>
    <w:rsid w:val="008052EA"/>
    <w:rsid w:val="00805C16"/>
    <w:rsid w:val="00805E8C"/>
    <w:rsid w:val="00806AB1"/>
    <w:rsid w:val="0080741B"/>
    <w:rsid w:val="0080783E"/>
    <w:rsid w:val="00812616"/>
    <w:rsid w:val="00814192"/>
    <w:rsid w:val="00815966"/>
    <w:rsid w:val="00815BFA"/>
    <w:rsid w:val="008161E3"/>
    <w:rsid w:val="00817B16"/>
    <w:rsid w:val="008202E5"/>
    <w:rsid w:val="00820722"/>
    <w:rsid w:val="0082380F"/>
    <w:rsid w:val="00823A31"/>
    <w:rsid w:val="0082473E"/>
    <w:rsid w:val="008249FD"/>
    <w:rsid w:val="00824DEC"/>
    <w:rsid w:val="00830EF7"/>
    <w:rsid w:val="0083119A"/>
    <w:rsid w:val="00831D74"/>
    <w:rsid w:val="00832475"/>
    <w:rsid w:val="00833453"/>
    <w:rsid w:val="0083372B"/>
    <w:rsid w:val="00834898"/>
    <w:rsid w:val="0083517B"/>
    <w:rsid w:val="00835C58"/>
    <w:rsid w:val="00837315"/>
    <w:rsid w:val="00837E50"/>
    <w:rsid w:val="008425B2"/>
    <w:rsid w:val="00844AF5"/>
    <w:rsid w:val="00856F6F"/>
    <w:rsid w:val="00857212"/>
    <w:rsid w:val="00860DD4"/>
    <w:rsid w:val="0086240F"/>
    <w:rsid w:val="00863B96"/>
    <w:rsid w:val="0086682D"/>
    <w:rsid w:val="00867872"/>
    <w:rsid w:val="008700FD"/>
    <w:rsid w:val="00870A91"/>
    <w:rsid w:val="00872ECB"/>
    <w:rsid w:val="00875D44"/>
    <w:rsid w:val="0087666A"/>
    <w:rsid w:val="00880C40"/>
    <w:rsid w:val="00882F16"/>
    <w:rsid w:val="0088469F"/>
    <w:rsid w:val="008857A8"/>
    <w:rsid w:val="00885FFC"/>
    <w:rsid w:val="00890138"/>
    <w:rsid w:val="00892212"/>
    <w:rsid w:val="00893204"/>
    <w:rsid w:val="00893E6E"/>
    <w:rsid w:val="0089522C"/>
    <w:rsid w:val="0089623B"/>
    <w:rsid w:val="008A375B"/>
    <w:rsid w:val="008B0390"/>
    <w:rsid w:val="008B33D1"/>
    <w:rsid w:val="008B4A24"/>
    <w:rsid w:val="008C0C9B"/>
    <w:rsid w:val="008C15F3"/>
    <w:rsid w:val="008C1EB9"/>
    <w:rsid w:val="008C3F66"/>
    <w:rsid w:val="008C4E80"/>
    <w:rsid w:val="008C67CF"/>
    <w:rsid w:val="008D13CA"/>
    <w:rsid w:val="008D1B7A"/>
    <w:rsid w:val="008D2CCB"/>
    <w:rsid w:val="008D6850"/>
    <w:rsid w:val="008D6E4D"/>
    <w:rsid w:val="008E291D"/>
    <w:rsid w:val="008E311F"/>
    <w:rsid w:val="008E5896"/>
    <w:rsid w:val="008E657C"/>
    <w:rsid w:val="008E662D"/>
    <w:rsid w:val="008E6920"/>
    <w:rsid w:val="008E7F4B"/>
    <w:rsid w:val="008F3843"/>
    <w:rsid w:val="008F5C0A"/>
    <w:rsid w:val="008F6787"/>
    <w:rsid w:val="008F7DE9"/>
    <w:rsid w:val="009002AB"/>
    <w:rsid w:val="0090158B"/>
    <w:rsid w:val="009022F2"/>
    <w:rsid w:val="00903E91"/>
    <w:rsid w:val="00904048"/>
    <w:rsid w:val="0090460C"/>
    <w:rsid w:val="0090795F"/>
    <w:rsid w:val="00907C63"/>
    <w:rsid w:val="00915A5D"/>
    <w:rsid w:val="009168BC"/>
    <w:rsid w:val="00920116"/>
    <w:rsid w:val="0092048E"/>
    <w:rsid w:val="009224BE"/>
    <w:rsid w:val="009230CE"/>
    <w:rsid w:val="00923944"/>
    <w:rsid w:val="00923C86"/>
    <w:rsid w:val="0092551E"/>
    <w:rsid w:val="009257C8"/>
    <w:rsid w:val="00926F1D"/>
    <w:rsid w:val="00930046"/>
    <w:rsid w:val="00933089"/>
    <w:rsid w:val="009368F3"/>
    <w:rsid w:val="00937B48"/>
    <w:rsid w:val="00937D0E"/>
    <w:rsid w:val="0094116E"/>
    <w:rsid w:val="00941673"/>
    <w:rsid w:val="00942C55"/>
    <w:rsid w:val="009460D7"/>
    <w:rsid w:val="00951848"/>
    <w:rsid w:val="00953BD0"/>
    <w:rsid w:val="009559FD"/>
    <w:rsid w:val="00956F62"/>
    <w:rsid w:val="0095786C"/>
    <w:rsid w:val="009632BD"/>
    <w:rsid w:val="0096415D"/>
    <w:rsid w:val="00965081"/>
    <w:rsid w:val="00967A95"/>
    <w:rsid w:val="00970784"/>
    <w:rsid w:val="009734FB"/>
    <w:rsid w:val="00973CD3"/>
    <w:rsid w:val="009741F0"/>
    <w:rsid w:val="00975B3F"/>
    <w:rsid w:val="0097741A"/>
    <w:rsid w:val="00977F90"/>
    <w:rsid w:val="00980CC9"/>
    <w:rsid w:val="00983450"/>
    <w:rsid w:val="00985204"/>
    <w:rsid w:val="00985E6F"/>
    <w:rsid w:val="0098745B"/>
    <w:rsid w:val="009901EF"/>
    <w:rsid w:val="00992885"/>
    <w:rsid w:val="00996C57"/>
    <w:rsid w:val="00997710"/>
    <w:rsid w:val="009A06DB"/>
    <w:rsid w:val="009A1E20"/>
    <w:rsid w:val="009A2386"/>
    <w:rsid w:val="009A30D2"/>
    <w:rsid w:val="009A338B"/>
    <w:rsid w:val="009A5907"/>
    <w:rsid w:val="009A6A80"/>
    <w:rsid w:val="009B1A85"/>
    <w:rsid w:val="009B2DFE"/>
    <w:rsid w:val="009B6238"/>
    <w:rsid w:val="009B6E85"/>
    <w:rsid w:val="009C301A"/>
    <w:rsid w:val="009C3F2C"/>
    <w:rsid w:val="009D0056"/>
    <w:rsid w:val="009D0421"/>
    <w:rsid w:val="009D0B1E"/>
    <w:rsid w:val="009D126F"/>
    <w:rsid w:val="009D2DA8"/>
    <w:rsid w:val="009D2E1F"/>
    <w:rsid w:val="009D3629"/>
    <w:rsid w:val="009D3B6B"/>
    <w:rsid w:val="009D5509"/>
    <w:rsid w:val="009D769B"/>
    <w:rsid w:val="009D7BE8"/>
    <w:rsid w:val="009E3561"/>
    <w:rsid w:val="009E3575"/>
    <w:rsid w:val="009E39A3"/>
    <w:rsid w:val="009E4992"/>
    <w:rsid w:val="009E7747"/>
    <w:rsid w:val="009F272E"/>
    <w:rsid w:val="009F67CF"/>
    <w:rsid w:val="009F6B52"/>
    <w:rsid w:val="009F6F26"/>
    <w:rsid w:val="009F707D"/>
    <w:rsid w:val="00A00B9A"/>
    <w:rsid w:val="00A021DE"/>
    <w:rsid w:val="00A0307D"/>
    <w:rsid w:val="00A036D1"/>
    <w:rsid w:val="00A068E8"/>
    <w:rsid w:val="00A10DD0"/>
    <w:rsid w:val="00A128BD"/>
    <w:rsid w:val="00A12ECE"/>
    <w:rsid w:val="00A13329"/>
    <w:rsid w:val="00A15517"/>
    <w:rsid w:val="00A21A96"/>
    <w:rsid w:val="00A21BF4"/>
    <w:rsid w:val="00A21F07"/>
    <w:rsid w:val="00A234F0"/>
    <w:rsid w:val="00A269F7"/>
    <w:rsid w:val="00A302E8"/>
    <w:rsid w:val="00A3208D"/>
    <w:rsid w:val="00A328CD"/>
    <w:rsid w:val="00A336F4"/>
    <w:rsid w:val="00A374FD"/>
    <w:rsid w:val="00A377C1"/>
    <w:rsid w:val="00A37D8C"/>
    <w:rsid w:val="00A43533"/>
    <w:rsid w:val="00A43932"/>
    <w:rsid w:val="00A44F04"/>
    <w:rsid w:val="00A46550"/>
    <w:rsid w:val="00A47008"/>
    <w:rsid w:val="00A475C8"/>
    <w:rsid w:val="00A477C2"/>
    <w:rsid w:val="00A503D7"/>
    <w:rsid w:val="00A50480"/>
    <w:rsid w:val="00A53BB0"/>
    <w:rsid w:val="00A54E3F"/>
    <w:rsid w:val="00A554A1"/>
    <w:rsid w:val="00A575B3"/>
    <w:rsid w:val="00A60043"/>
    <w:rsid w:val="00A62BC4"/>
    <w:rsid w:val="00A639A0"/>
    <w:rsid w:val="00A64A7C"/>
    <w:rsid w:val="00A659FA"/>
    <w:rsid w:val="00A66C58"/>
    <w:rsid w:val="00A70C18"/>
    <w:rsid w:val="00A70ED3"/>
    <w:rsid w:val="00A719FD"/>
    <w:rsid w:val="00A71DB3"/>
    <w:rsid w:val="00A7356D"/>
    <w:rsid w:val="00A81416"/>
    <w:rsid w:val="00A8376B"/>
    <w:rsid w:val="00A85F9D"/>
    <w:rsid w:val="00A86EE2"/>
    <w:rsid w:val="00A879F6"/>
    <w:rsid w:val="00A87F28"/>
    <w:rsid w:val="00A92C95"/>
    <w:rsid w:val="00A946AE"/>
    <w:rsid w:val="00A946D2"/>
    <w:rsid w:val="00A94841"/>
    <w:rsid w:val="00A97ABE"/>
    <w:rsid w:val="00AA1AE9"/>
    <w:rsid w:val="00AA1B0B"/>
    <w:rsid w:val="00AA325A"/>
    <w:rsid w:val="00AA32FB"/>
    <w:rsid w:val="00AA4134"/>
    <w:rsid w:val="00AA5758"/>
    <w:rsid w:val="00AA6BB3"/>
    <w:rsid w:val="00AA7A27"/>
    <w:rsid w:val="00AB0B56"/>
    <w:rsid w:val="00AB3953"/>
    <w:rsid w:val="00AB397E"/>
    <w:rsid w:val="00AB50AC"/>
    <w:rsid w:val="00AC2C23"/>
    <w:rsid w:val="00AC2EB6"/>
    <w:rsid w:val="00AC3C81"/>
    <w:rsid w:val="00AC5481"/>
    <w:rsid w:val="00AC5865"/>
    <w:rsid w:val="00AC5FA4"/>
    <w:rsid w:val="00AC7227"/>
    <w:rsid w:val="00AD351B"/>
    <w:rsid w:val="00AD391C"/>
    <w:rsid w:val="00AD3DF9"/>
    <w:rsid w:val="00AD4D13"/>
    <w:rsid w:val="00AD5D1D"/>
    <w:rsid w:val="00AE0108"/>
    <w:rsid w:val="00AE18D9"/>
    <w:rsid w:val="00AE2CFD"/>
    <w:rsid w:val="00AE48D1"/>
    <w:rsid w:val="00AE52BD"/>
    <w:rsid w:val="00AE60B9"/>
    <w:rsid w:val="00AF491B"/>
    <w:rsid w:val="00AF5D98"/>
    <w:rsid w:val="00AF6112"/>
    <w:rsid w:val="00AF7F9E"/>
    <w:rsid w:val="00B005E5"/>
    <w:rsid w:val="00B00FD9"/>
    <w:rsid w:val="00B0166A"/>
    <w:rsid w:val="00B03A36"/>
    <w:rsid w:val="00B04D86"/>
    <w:rsid w:val="00B0620A"/>
    <w:rsid w:val="00B06CED"/>
    <w:rsid w:val="00B071C5"/>
    <w:rsid w:val="00B10BA9"/>
    <w:rsid w:val="00B16AE4"/>
    <w:rsid w:val="00B20193"/>
    <w:rsid w:val="00B20338"/>
    <w:rsid w:val="00B209C9"/>
    <w:rsid w:val="00B21D02"/>
    <w:rsid w:val="00B229FD"/>
    <w:rsid w:val="00B2321A"/>
    <w:rsid w:val="00B25E09"/>
    <w:rsid w:val="00B322EA"/>
    <w:rsid w:val="00B33A31"/>
    <w:rsid w:val="00B366A4"/>
    <w:rsid w:val="00B371AD"/>
    <w:rsid w:val="00B44BD6"/>
    <w:rsid w:val="00B46909"/>
    <w:rsid w:val="00B46C80"/>
    <w:rsid w:val="00B50C97"/>
    <w:rsid w:val="00B513C7"/>
    <w:rsid w:val="00B5241B"/>
    <w:rsid w:val="00B61FCC"/>
    <w:rsid w:val="00B64776"/>
    <w:rsid w:val="00B64FDA"/>
    <w:rsid w:val="00B66D6A"/>
    <w:rsid w:val="00B703EE"/>
    <w:rsid w:val="00B70CC0"/>
    <w:rsid w:val="00B732B3"/>
    <w:rsid w:val="00B73A37"/>
    <w:rsid w:val="00B74159"/>
    <w:rsid w:val="00B766CC"/>
    <w:rsid w:val="00B8172D"/>
    <w:rsid w:val="00B91215"/>
    <w:rsid w:val="00B91643"/>
    <w:rsid w:val="00B91892"/>
    <w:rsid w:val="00B920F2"/>
    <w:rsid w:val="00B9435F"/>
    <w:rsid w:val="00B95AE6"/>
    <w:rsid w:val="00B96717"/>
    <w:rsid w:val="00BA0C01"/>
    <w:rsid w:val="00BA1965"/>
    <w:rsid w:val="00BA61BB"/>
    <w:rsid w:val="00BA70A7"/>
    <w:rsid w:val="00BB0762"/>
    <w:rsid w:val="00BB09AC"/>
    <w:rsid w:val="00BB424C"/>
    <w:rsid w:val="00BB4CED"/>
    <w:rsid w:val="00BB6F9A"/>
    <w:rsid w:val="00BC0089"/>
    <w:rsid w:val="00BC53F0"/>
    <w:rsid w:val="00BC5C43"/>
    <w:rsid w:val="00BD182E"/>
    <w:rsid w:val="00BD23F7"/>
    <w:rsid w:val="00BD2430"/>
    <w:rsid w:val="00BD331E"/>
    <w:rsid w:val="00BD6007"/>
    <w:rsid w:val="00BD67C0"/>
    <w:rsid w:val="00BE04A3"/>
    <w:rsid w:val="00BE1C74"/>
    <w:rsid w:val="00BE29AB"/>
    <w:rsid w:val="00BE3015"/>
    <w:rsid w:val="00BE349F"/>
    <w:rsid w:val="00BE3DE1"/>
    <w:rsid w:val="00BE4D13"/>
    <w:rsid w:val="00BE70E8"/>
    <w:rsid w:val="00BF1333"/>
    <w:rsid w:val="00BF3684"/>
    <w:rsid w:val="00BF488C"/>
    <w:rsid w:val="00BF50EE"/>
    <w:rsid w:val="00BF5AF5"/>
    <w:rsid w:val="00BF6054"/>
    <w:rsid w:val="00BF6509"/>
    <w:rsid w:val="00C078AD"/>
    <w:rsid w:val="00C106F1"/>
    <w:rsid w:val="00C111E6"/>
    <w:rsid w:val="00C118FE"/>
    <w:rsid w:val="00C142CD"/>
    <w:rsid w:val="00C1502B"/>
    <w:rsid w:val="00C212A6"/>
    <w:rsid w:val="00C23356"/>
    <w:rsid w:val="00C23712"/>
    <w:rsid w:val="00C23D83"/>
    <w:rsid w:val="00C252EB"/>
    <w:rsid w:val="00C27E1A"/>
    <w:rsid w:val="00C30545"/>
    <w:rsid w:val="00C312B2"/>
    <w:rsid w:val="00C32938"/>
    <w:rsid w:val="00C33304"/>
    <w:rsid w:val="00C3511F"/>
    <w:rsid w:val="00C35CFE"/>
    <w:rsid w:val="00C365C7"/>
    <w:rsid w:val="00C37A1A"/>
    <w:rsid w:val="00C4113F"/>
    <w:rsid w:val="00C42E63"/>
    <w:rsid w:val="00C43D24"/>
    <w:rsid w:val="00C43FB9"/>
    <w:rsid w:val="00C44F80"/>
    <w:rsid w:val="00C47B79"/>
    <w:rsid w:val="00C47DC5"/>
    <w:rsid w:val="00C5159E"/>
    <w:rsid w:val="00C5184F"/>
    <w:rsid w:val="00C51AF7"/>
    <w:rsid w:val="00C52444"/>
    <w:rsid w:val="00C53C9C"/>
    <w:rsid w:val="00C55E5D"/>
    <w:rsid w:val="00C567BB"/>
    <w:rsid w:val="00C568F7"/>
    <w:rsid w:val="00C6086F"/>
    <w:rsid w:val="00C609FD"/>
    <w:rsid w:val="00C615F3"/>
    <w:rsid w:val="00C6295C"/>
    <w:rsid w:val="00C634B8"/>
    <w:rsid w:val="00C65E2E"/>
    <w:rsid w:val="00C65F58"/>
    <w:rsid w:val="00C70E50"/>
    <w:rsid w:val="00C71876"/>
    <w:rsid w:val="00C721BD"/>
    <w:rsid w:val="00C734FF"/>
    <w:rsid w:val="00C7531C"/>
    <w:rsid w:val="00C77023"/>
    <w:rsid w:val="00C814EE"/>
    <w:rsid w:val="00C8169C"/>
    <w:rsid w:val="00C81813"/>
    <w:rsid w:val="00C82953"/>
    <w:rsid w:val="00C831C1"/>
    <w:rsid w:val="00C844A9"/>
    <w:rsid w:val="00C84D49"/>
    <w:rsid w:val="00C84F63"/>
    <w:rsid w:val="00C8576D"/>
    <w:rsid w:val="00C86AF7"/>
    <w:rsid w:val="00C90E64"/>
    <w:rsid w:val="00C9400D"/>
    <w:rsid w:val="00C94D9C"/>
    <w:rsid w:val="00C9534F"/>
    <w:rsid w:val="00C9719D"/>
    <w:rsid w:val="00CA023B"/>
    <w:rsid w:val="00CA0F14"/>
    <w:rsid w:val="00CA1A11"/>
    <w:rsid w:val="00CA501D"/>
    <w:rsid w:val="00CA5575"/>
    <w:rsid w:val="00CA61C6"/>
    <w:rsid w:val="00CA706F"/>
    <w:rsid w:val="00CA7FE4"/>
    <w:rsid w:val="00CB0714"/>
    <w:rsid w:val="00CB0935"/>
    <w:rsid w:val="00CB266D"/>
    <w:rsid w:val="00CB2705"/>
    <w:rsid w:val="00CB33D7"/>
    <w:rsid w:val="00CB3C33"/>
    <w:rsid w:val="00CB5057"/>
    <w:rsid w:val="00CB6EBD"/>
    <w:rsid w:val="00CC31D4"/>
    <w:rsid w:val="00CC51BA"/>
    <w:rsid w:val="00CC54E1"/>
    <w:rsid w:val="00CC62D0"/>
    <w:rsid w:val="00CD3A2F"/>
    <w:rsid w:val="00CD533C"/>
    <w:rsid w:val="00CD5B27"/>
    <w:rsid w:val="00CD7929"/>
    <w:rsid w:val="00CE1A17"/>
    <w:rsid w:val="00CE24CD"/>
    <w:rsid w:val="00CE355B"/>
    <w:rsid w:val="00CE410D"/>
    <w:rsid w:val="00CE48F5"/>
    <w:rsid w:val="00CE513E"/>
    <w:rsid w:val="00CE6C58"/>
    <w:rsid w:val="00CE7E71"/>
    <w:rsid w:val="00CF0A23"/>
    <w:rsid w:val="00CF1576"/>
    <w:rsid w:val="00CF2B27"/>
    <w:rsid w:val="00CF5312"/>
    <w:rsid w:val="00CF64BA"/>
    <w:rsid w:val="00CF67BC"/>
    <w:rsid w:val="00CF6CCF"/>
    <w:rsid w:val="00D03CFC"/>
    <w:rsid w:val="00D05E57"/>
    <w:rsid w:val="00D076CC"/>
    <w:rsid w:val="00D1122D"/>
    <w:rsid w:val="00D12276"/>
    <w:rsid w:val="00D160BD"/>
    <w:rsid w:val="00D160C6"/>
    <w:rsid w:val="00D17C4A"/>
    <w:rsid w:val="00D205F6"/>
    <w:rsid w:val="00D226F6"/>
    <w:rsid w:val="00D26ADC"/>
    <w:rsid w:val="00D271EE"/>
    <w:rsid w:val="00D302E9"/>
    <w:rsid w:val="00D3062D"/>
    <w:rsid w:val="00D30E4B"/>
    <w:rsid w:val="00D31754"/>
    <w:rsid w:val="00D32CC8"/>
    <w:rsid w:val="00D33AFA"/>
    <w:rsid w:val="00D34A18"/>
    <w:rsid w:val="00D42DD2"/>
    <w:rsid w:val="00D4342A"/>
    <w:rsid w:val="00D43455"/>
    <w:rsid w:val="00D4367E"/>
    <w:rsid w:val="00D469E3"/>
    <w:rsid w:val="00D502EA"/>
    <w:rsid w:val="00D51BEB"/>
    <w:rsid w:val="00D53264"/>
    <w:rsid w:val="00D566CB"/>
    <w:rsid w:val="00D56837"/>
    <w:rsid w:val="00D570E4"/>
    <w:rsid w:val="00D57BBB"/>
    <w:rsid w:val="00D57C4C"/>
    <w:rsid w:val="00D61CAD"/>
    <w:rsid w:val="00D632EE"/>
    <w:rsid w:val="00D63468"/>
    <w:rsid w:val="00D637D6"/>
    <w:rsid w:val="00D63E83"/>
    <w:rsid w:val="00D669BC"/>
    <w:rsid w:val="00D66DC9"/>
    <w:rsid w:val="00D671AD"/>
    <w:rsid w:val="00D7338C"/>
    <w:rsid w:val="00D73391"/>
    <w:rsid w:val="00D73888"/>
    <w:rsid w:val="00D74B58"/>
    <w:rsid w:val="00D861B0"/>
    <w:rsid w:val="00D8794F"/>
    <w:rsid w:val="00D9030D"/>
    <w:rsid w:val="00D92C23"/>
    <w:rsid w:val="00D93139"/>
    <w:rsid w:val="00D93FFE"/>
    <w:rsid w:val="00D944CD"/>
    <w:rsid w:val="00D97173"/>
    <w:rsid w:val="00D97329"/>
    <w:rsid w:val="00DA0EE8"/>
    <w:rsid w:val="00DA2743"/>
    <w:rsid w:val="00DA361E"/>
    <w:rsid w:val="00DA43C0"/>
    <w:rsid w:val="00DA49F0"/>
    <w:rsid w:val="00DB1DC5"/>
    <w:rsid w:val="00DB23CA"/>
    <w:rsid w:val="00DB23D6"/>
    <w:rsid w:val="00DB244F"/>
    <w:rsid w:val="00DB3FD9"/>
    <w:rsid w:val="00DB4591"/>
    <w:rsid w:val="00DB6049"/>
    <w:rsid w:val="00DB6E5D"/>
    <w:rsid w:val="00DC0340"/>
    <w:rsid w:val="00DC153B"/>
    <w:rsid w:val="00DC16BB"/>
    <w:rsid w:val="00DC30D5"/>
    <w:rsid w:val="00DC4BA1"/>
    <w:rsid w:val="00DC4D97"/>
    <w:rsid w:val="00DC6A03"/>
    <w:rsid w:val="00DC6CAA"/>
    <w:rsid w:val="00DC7556"/>
    <w:rsid w:val="00DC7C20"/>
    <w:rsid w:val="00DC7DE4"/>
    <w:rsid w:val="00DD1E38"/>
    <w:rsid w:val="00DD457D"/>
    <w:rsid w:val="00DD620E"/>
    <w:rsid w:val="00DE12D9"/>
    <w:rsid w:val="00DE1C9E"/>
    <w:rsid w:val="00DE26F9"/>
    <w:rsid w:val="00DE3E4A"/>
    <w:rsid w:val="00DE3F83"/>
    <w:rsid w:val="00DE7445"/>
    <w:rsid w:val="00DE790A"/>
    <w:rsid w:val="00DE7B09"/>
    <w:rsid w:val="00DF344E"/>
    <w:rsid w:val="00DF4538"/>
    <w:rsid w:val="00E03E19"/>
    <w:rsid w:val="00E0512D"/>
    <w:rsid w:val="00E0686E"/>
    <w:rsid w:val="00E10B4D"/>
    <w:rsid w:val="00E10F98"/>
    <w:rsid w:val="00E12EF2"/>
    <w:rsid w:val="00E13820"/>
    <w:rsid w:val="00E14B39"/>
    <w:rsid w:val="00E14E70"/>
    <w:rsid w:val="00E15CD4"/>
    <w:rsid w:val="00E2089F"/>
    <w:rsid w:val="00E2129F"/>
    <w:rsid w:val="00E21376"/>
    <w:rsid w:val="00E31500"/>
    <w:rsid w:val="00E33892"/>
    <w:rsid w:val="00E34BCC"/>
    <w:rsid w:val="00E37D68"/>
    <w:rsid w:val="00E40596"/>
    <w:rsid w:val="00E41DEE"/>
    <w:rsid w:val="00E4210D"/>
    <w:rsid w:val="00E45BE0"/>
    <w:rsid w:val="00E462F2"/>
    <w:rsid w:val="00E50CBF"/>
    <w:rsid w:val="00E519AD"/>
    <w:rsid w:val="00E529EC"/>
    <w:rsid w:val="00E54945"/>
    <w:rsid w:val="00E5682C"/>
    <w:rsid w:val="00E614EB"/>
    <w:rsid w:val="00E6388C"/>
    <w:rsid w:val="00E64F1C"/>
    <w:rsid w:val="00E67590"/>
    <w:rsid w:val="00E67961"/>
    <w:rsid w:val="00E74D99"/>
    <w:rsid w:val="00E766CC"/>
    <w:rsid w:val="00E768CF"/>
    <w:rsid w:val="00E801FF"/>
    <w:rsid w:val="00E8198F"/>
    <w:rsid w:val="00E82765"/>
    <w:rsid w:val="00E82A03"/>
    <w:rsid w:val="00E837B0"/>
    <w:rsid w:val="00E83C92"/>
    <w:rsid w:val="00E90B7F"/>
    <w:rsid w:val="00E9208A"/>
    <w:rsid w:val="00E9286D"/>
    <w:rsid w:val="00E93D49"/>
    <w:rsid w:val="00E94579"/>
    <w:rsid w:val="00E94AFC"/>
    <w:rsid w:val="00E95B67"/>
    <w:rsid w:val="00E96232"/>
    <w:rsid w:val="00E97D24"/>
    <w:rsid w:val="00EA00B3"/>
    <w:rsid w:val="00EA11CF"/>
    <w:rsid w:val="00EA4AB1"/>
    <w:rsid w:val="00EA6DB5"/>
    <w:rsid w:val="00EA7FF5"/>
    <w:rsid w:val="00EB056A"/>
    <w:rsid w:val="00EB0791"/>
    <w:rsid w:val="00EB0924"/>
    <w:rsid w:val="00EB633C"/>
    <w:rsid w:val="00EB6821"/>
    <w:rsid w:val="00EB72DE"/>
    <w:rsid w:val="00EC0673"/>
    <w:rsid w:val="00EC1D70"/>
    <w:rsid w:val="00EC2A7A"/>
    <w:rsid w:val="00EC2F8B"/>
    <w:rsid w:val="00EC4302"/>
    <w:rsid w:val="00EC4AD9"/>
    <w:rsid w:val="00EC57EB"/>
    <w:rsid w:val="00ED43BD"/>
    <w:rsid w:val="00EE02DD"/>
    <w:rsid w:val="00EE2D89"/>
    <w:rsid w:val="00EE3281"/>
    <w:rsid w:val="00EE339F"/>
    <w:rsid w:val="00EE7AD6"/>
    <w:rsid w:val="00EF0B96"/>
    <w:rsid w:val="00EF1666"/>
    <w:rsid w:val="00EF1BC9"/>
    <w:rsid w:val="00EF473A"/>
    <w:rsid w:val="00EF4D9B"/>
    <w:rsid w:val="00EF6010"/>
    <w:rsid w:val="00EF6043"/>
    <w:rsid w:val="00EF61E4"/>
    <w:rsid w:val="00F026BD"/>
    <w:rsid w:val="00F0306E"/>
    <w:rsid w:val="00F0360B"/>
    <w:rsid w:val="00F05905"/>
    <w:rsid w:val="00F0602C"/>
    <w:rsid w:val="00F06ACC"/>
    <w:rsid w:val="00F10CFE"/>
    <w:rsid w:val="00F12456"/>
    <w:rsid w:val="00F14916"/>
    <w:rsid w:val="00F241E1"/>
    <w:rsid w:val="00F242C4"/>
    <w:rsid w:val="00F26462"/>
    <w:rsid w:val="00F26A71"/>
    <w:rsid w:val="00F30293"/>
    <w:rsid w:val="00F317B7"/>
    <w:rsid w:val="00F3253A"/>
    <w:rsid w:val="00F3493A"/>
    <w:rsid w:val="00F4169E"/>
    <w:rsid w:val="00F421E7"/>
    <w:rsid w:val="00F42919"/>
    <w:rsid w:val="00F43306"/>
    <w:rsid w:val="00F44BE4"/>
    <w:rsid w:val="00F518D2"/>
    <w:rsid w:val="00F52559"/>
    <w:rsid w:val="00F53ED6"/>
    <w:rsid w:val="00F549CC"/>
    <w:rsid w:val="00F54A9A"/>
    <w:rsid w:val="00F550D9"/>
    <w:rsid w:val="00F55535"/>
    <w:rsid w:val="00F563C0"/>
    <w:rsid w:val="00F56BD3"/>
    <w:rsid w:val="00F57D8C"/>
    <w:rsid w:val="00F57ECB"/>
    <w:rsid w:val="00F61B99"/>
    <w:rsid w:val="00F63595"/>
    <w:rsid w:val="00F709A1"/>
    <w:rsid w:val="00F71E02"/>
    <w:rsid w:val="00F73432"/>
    <w:rsid w:val="00F75BEA"/>
    <w:rsid w:val="00F76841"/>
    <w:rsid w:val="00F7688C"/>
    <w:rsid w:val="00F76AB2"/>
    <w:rsid w:val="00F7707D"/>
    <w:rsid w:val="00F81C9C"/>
    <w:rsid w:val="00F81E13"/>
    <w:rsid w:val="00F831DC"/>
    <w:rsid w:val="00F833B0"/>
    <w:rsid w:val="00F83744"/>
    <w:rsid w:val="00F83808"/>
    <w:rsid w:val="00F8499D"/>
    <w:rsid w:val="00F85BF1"/>
    <w:rsid w:val="00F91D6C"/>
    <w:rsid w:val="00F91EC4"/>
    <w:rsid w:val="00F940EF"/>
    <w:rsid w:val="00F9532C"/>
    <w:rsid w:val="00F95EAA"/>
    <w:rsid w:val="00FA2C03"/>
    <w:rsid w:val="00FA5588"/>
    <w:rsid w:val="00FA7F5A"/>
    <w:rsid w:val="00FB02F8"/>
    <w:rsid w:val="00FB04D0"/>
    <w:rsid w:val="00FB09E9"/>
    <w:rsid w:val="00FB1BFF"/>
    <w:rsid w:val="00FB2745"/>
    <w:rsid w:val="00FB279C"/>
    <w:rsid w:val="00FB2CAD"/>
    <w:rsid w:val="00FB39F9"/>
    <w:rsid w:val="00FB473C"/>
    <w:rsid w:val="00FB585C"/>
    <w:rsid w:val="00FB72A6"/>
    <w:rsid w:val="00FB72A7"/>
    <w:rsid w:val="00FC0D15"/>
    <w:rsid w:val="00FC256F"/>
    <w:rsid w:val="00FC2A5D"/>
    <w:rsid w:val="00FC3194"/>
    <w:rsid w:val="00FC3A7C"/>
    <w:rsid w:val="00FC4509"/>
    <w:rsid w:val="00FC5016"/>
    <w:rsid w:val="00FC592A"/>
    <w:rsid w:val="00FD0162"/>
    <w:rsid w:val="00FD2310"/>
    <w:rsid w:val="00FD25DC"/>
    <w:rsid w:val="00FD2B3D"/>
    <w:rsid w:val="00FD3AF9"/>
    <w:rsid w:val="00FD4662"/>
    <w:rsid w:val="00FD5434"/>
    <w:rsid w:val="00FD7F70"/>
    <w:rsid w:val="00FE206C"/>
    <w:rsid w:val="00FE2290"/>
    <w:rsid w:val="00FE28EF"/>
    <w:rsid w:val="00FE7D91"/>
    <w:rsid w:val="00FF0300"/>
    <w:rsid w:val="00FF133A"/>
    <w:rsid w:val="00FF3DAE"/>
    <w:rsid w:val="00FF6B8B"/>
    <w:rsid w:val="00FF6E5B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F1FF38E"/>
  <w15:chartTrackingRefBased/>
  <w15:docId w15:val="{FC47FC02-3024-4A26-972C-7379837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31DC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360"/>
      </w:tabs>
      <w:ind w:left="360"/>
      <w:jc w:val="both"/>
      <w:outlineLvl w:val="1"/>
    </w:pPr>
    <w:rPr>
      <w:b/>
      <w:bCs/>
      <w:sz w:val="26"/>
    </w:rPr>
  </w:style>
  <w:style w:type="paragraph" w:styleId="Cmsor3">
    <w:name w:val="heading 3"/>
    <w:basedOn w:val="Norml"/>
    <w:next w:val="Norml"/>
    <w:qFormat/>
    <w:pPr>
      <w:keepNext/>
      <w:ind w:firstLine="372"/>
      <w:jc w:val="both"/>
      <w:outlineLvl w:val="2"/>
    </w:pPr>
    <w:rPr>
      <w:b/>
      <w:bCs/>
      <w:sz w:val="26"/>
    </w:rPr>
  </w:style>
  <w:style w:type="paragraph" w:styleId="Cmsor4">
    <w:name w:val="heading 4"/>
    <w:basedOn w:val="Norml"/>
    <w:next w:val="Norml"/>
    <w:qFormat/>
    <w:pPr>
      <w:keepNext/>
      <w:ind w:left="567" w:hanging="567"/>
      <w:jc w:val="both"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Bekezdsalap-bettpusa4">
    <w:name w:val="Bekezdés alap-betűtípusa4"/>
  </w:style>
  <w:style w:type="character" w:customStyle="1" w:styleId="Bekezdsalap-bettpusa3">
    <w:name w:val="Bekezdés alap-betűtípusa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-bettpusa2">
    <w:name w:val="Bekezdés alap-betűtípusa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Bekezdsalap-bettpusa1">
    <w:name w:val="Bekezdés alap-betűtípusa1"/>
  </w:style>
  <w:style w:type="character" w:styleId="Oldalszm">
    <w:name w:val="page number"/>
    <w:basedOn w:val="Bekezdsalap-bettpusa1"/>
  </w:style>
  <w:style w:type="character" w:customStyle="1" w:styleId="Szmozsjelek">
    <w:name w:val="Számozásjelek"/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jc w:val="both"/>
    </w:pPr>
    <w:rPr>
      <w:sz w:val="28"/>
      <w:szCs w:val="20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Feladcme-rvid">
    <w:name w:val="Feladó címe - rövid"/>
    <w:basedOn w:val="Norml"/>
  </w:style>
  <w:style w:type="paragraph" w:customStyle="1" w:styleId="Szvegtrzsbehzssal21">
    <w:name w:val="Szövegtörzs behúzással 21"/>
    <w:basedOn w:val="Norml"/>
    <w:pPr>
      <w:ind w:left="709" w:hanging="709"/>
      <w:jc w:val="both"/>
    </w:pPr>
    <w:rPr>
      <w:sz w:val="26"/>
    </w:r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trzsbehzssal31">
    <w:name w:val="Szövegtörzs behúzással 31"/>
    <w:basedOn w:val="Norml"/>
    <w:pPr>
      <w:ind w:left="720" w:hanging="720"/>
      <w:jc w:val="both"/>
    </w:pPr>
    <w:rPr>
      <w:sz w:val="26"/>
    </w:rPr>
  </w:style>
  <w:style w:type="paragraph" w:customStyle="1" w:styleId="Szvegtrzs31">
    <w:name w:val="Szövegtörzs 31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427747"/>
    <w:pPr>
      <w:spacing w:after="120" w:line="480" w:lineRule="auto"/>
      <w:ind w:left="283"/>
    </w:pPr>
  </w:style>
  <w:style w:type="paragraph" w:styleId="Felsorols">
    <w:name w:val="List Bullet"/>
    <w:basedOn w:val="Norml"/>
    <w:autoRedefine/>
    <w:rsid w:val="00384294"/>
    <w:pPr>
      <w:numPr>
        <w:numId w:val="9"/>
      </w:numPr>
    </w:pPr>
  </w:style>
  <w:style w:type="paragraph" w:customStyle="1" w:styleId="CharCharCharCharCharChar">
    <w:name w:val="Char Char Char Char Char Char"/>
    <w:basedOn w:val="Norml"/>
    <w:rsid w:val="008324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5D5C81"/>
    <w:pPr>
      <w:spacing w:after="120"/>
    </w:pPr>
    <w:rPr>
      <w:sz w:val="16"/>
      <w:szCs w:val="16"/>
    </w:rPr>
  </w:style>
  <w:style w:type="paragraph" w:customStyle="1" w:styleId="CharCharCharCharCharChar1">
    <w:name w:val="Char Char Char Char Char Char1"/>
    <w:basedOn w:val="Norml"/>
    <w:rsid w:val="005D5C8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C30545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EB6821"/>
    <w:rPr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FA7F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CD533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2">
    <w:name w:val="Strong"/>
    <w:basedOn w:val="Bekezdsalapbettpusa"/>
    <w:uiPriority w:val="22"/>
    <w:qFormat/>
    <w:rsid w:val="00CD533C"/>
    <w:rPr>
      <w:b/>
      <w:bCs/>
    </w:rPr>
  </w:style>
  <w:style w:type="character" w:customStyle="1" w:styleId="apple-converted-space">
    <w:name w:val="apple-converted-space"/>
    <w:basedOn w:val="Bekezdsalapbettpusa"/>
    <w:rsid w:val="00CD533C"/>
  </w:style>
  <w:style w:type="character" w:styleId="Hiperhivatkozs">
    <w:name w:val="Hyperlink"/>
    <w:basedOn w:val="Bekezdsalapbettpusa"/>
    <w:uiPriority w:val="99"/>
    <w:semiHidden/>
    <w:unhideWhenUsed/>
    <w:rsid w:val="00CD533C"/>
    <w:rPr>
      <w:color w:val="0000FF"/>
      <w:u w:val="single"/>
    </w:rPr>
  </w:style>
  <w:style w:type="paragraph" w:customStyle="1" w:styleId="CharChar1CharCharCharCharChar">
    <w:name w:val="Char Char1 Char Char Char Char Char"/>
    <w:basedOn w:val="Norml"/>
    <w:rsid w:val="008C3F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0">
    <w:name w:val="Char Char1 Char Char Char Char Char"/>
    <w:basedOn w:val="Norml"/>
    <w:rsid w:val="001B01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A9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1">
    <w:name w:val="Char Char1 Char Char Char Char Char"/>
    <w:basedOn w:val="Norml"/>
    <w:rsid w:val="00097E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91B8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30E4B"/>
    <w:rPr>
      <w:b/>
      <w:sz w:val="26"/>
      <w:lang w:eastAsia="ar-SA"/>
    </w:rPr>
  </w:style>
  <w:style w:type="character" w:customStyle="1" w:styleId="lfejChar">
    <w:name w:val="Élőfej Char"/>
    <w:basedOn w:val="Bekezdsalapbettpusa"/>
    <w:link w:val="lfej"/>
    <w:rsid w:val="00D30E4B"/>
    <w:rPr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30E4B"/>
    <w:rPr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2730</Words>
  <Characters>18839</Characters>
  <Application>Microsoft Office Word</Application>
  <DocSecurity>0</DocSecurity>
  <Lines>156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 kerületi Önkormányzat</Company>
  <LinksUpToDate>false</LinksUpToDate>
  <CharactersWithSpaces>21526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Unknown User</dc:creator>
  <cp:keywords/>
  <dc:description/>
  <cp:lastModifiedBy>Silye Tamás</cp:lastModifiedBy>
  <cp:revision>12</cp:revision>
  <cp:lastPrinted>2020-11-24T17:32:00Z</cp:lastPrinted>
  <dcterms:created xsi:type="dcterms:W3CDTF">2021-10-19T09:46:00Z</dcterms:created>
  <dcterms:modified xsi:type="dcterms:W3CDTF">2021-10-21T11:32:00Z</dcterms:modified>
</cp:coreProperties>
</file>