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7227" w:rsidRPr="00CC62D0" w:rsidRDefault="00AC7227">
      <w:pPr>
        <w:pStyle w:val="lfej"/>
        <w:tabs>
          <w:tab w:val="clear" w:pos="4536"/>
          <w:tab w:val="clear" w:pos="9072"/>
        </w:tabs>
        <w:ind w:firstLine="7020"/>
      </w:pPr>
      <w:r w:rsidRPr="00CC62D0">
        <w:t>…. sz. napirend</w:t>
      </w:r>
    </w:p>
    <w:p w:rsidR="00AC7227" w:rsidRPr="00CC62D0" w:rsidRDefault="00AC7227">
      <w:pPr>
        <w:ind w:firstLine="4860"/>
      </w:pPr>
    </w:p>
    <w:p w:rsidR="000A4CE4" w:rsidRPr="00CC62D0" w:rsidRDefault="000A4CE4"/>
    <w:p w:rsidR="000A4CE4" w:rsidRPr="00CC62D0" w:rsidRDefault="000A4CE4"/>
    <w:p w:rsidR="000A4CE4" w:rsidRPr="00CC62D0" w:rsidRDefault="000A4CE4"/>
    <w:p w:rsidR="000A4CE4" w:rsidRPr="00CC62D0" w:rsidRDefault="000A4CE4"/>
    <w:p w:rsidR="00AC7227" w:rsidRDefault="00AC7227">
      <w:pPr>
        <w:pStyle w:val="Cmsor1"/>
        <w:rPr>
          <w:sz w:val="24"/>
          <w:szCs w:val="24"/>
        </w:rPr>
      </w:pPr>
      <w:r w:rsidRPr="00CC62D0">
        <w:rPr>
          <w:sz w:val="24"/>
          <w:szCs w:val="24"/>
        </w:rPr>
        <w:t>E L Ő T E R J E S Z T É S</w:t>
      </w:r>
    </w:p>
    <w:p w:rsidR="009265E8" w:rsidRPr="009265E8" w:rsidRDefault="009265E8" w:rsidP="009265E8"/>
    <w:p w:rsidR="009265E8" w:rsidRPr="009265E8" w:rsidRDefault="009265E8" w:rsidP="009265E8">
      <w:pPr>
        <w:suppressAutoHyphens w:val="0"/>
        <w:jc w:val="center"/>
        <w:rPr>
          <w:b/>
          <w:lang w:eastAsia="hu-HU"/>
        </w:rPr>
      </w:pPr>
      <w:r w:rsidRPr="009265E8">
        <w:rPr>
          <w:b/>
          <w:lang w:eastAsia="hu-HU"/>
        </w:rPr>
        <w:t>Budapest Főváros II. Kerületi Önkormányzat Képviselő-testülete részére a veszélyhelyzet kihirdetéséről és a veszélyhelyzeti intézkedések hatálybalépéséről szóló 27/2021. (I. 29.) Korm. rendelet, a katasztrófavédelemről és a hozzá kapcsolódó egyes törvények módosításáról szóló 2011. évi CXXVIII. törvény 46. § (4) bekezdése, valamint Budapest Főváros II. Kerületi Önkormányzat Polgármesterének az egyes önkormányzati döntések veszélyhelyzet idején való előkészítésének és kiadmányozásának rendjéről szóló 1/2021. (II. 8.) normatív utasítása alapján</w:t>
      </w:r>
    </w:p>
    <w:p w:rsidR="000A4CE4" w:rsidRPr="00CC62D0" w:rsidRDefault="000A4CE4">
      <w:pPr>
        <w:jc w:val="center"/>
        <w:rPr>
          <w:b/>
        </w:rPr>
      </w:pPr>
    </w:p>
    <w:p w:rsidR="00AC7227" w:rsidRPr="00CC62D0" w:rsidRDefault="00AE6EFE">
      <w:pPr>
        <w:pStyle w:val="Szvegtrzs"/>
        <w:jc w:val="center"/>
        <w:rPr>
          <w:b/>
          <w:sz w:val="24"/>
        </w:rPr>
      </w:pPr>
      <w:r>
        <w:rPr>
          <w:b/>
          <w:sz w:val="24"/>
        </w:rPr>
        <w:t xml:space="preserve">2021. május </w:t>
      </w:r>
    </w:p>
    <w:p w:rsidR="00AC7227" w:rsidRPr="00CC62D0" w:rsidRDefault="00AC7227">
      <w:pPr>
        <w:jc w:val="center"/>
        <w:rPr>
          <w:b/>
        </w:rPr>
      </w:pPr>
    </w:p>
    <w:p w:rsidR="000A4CE4" w:rsidRPr="00CC62D0" w:rsidRDefault="000A4CE4">
      <w:pPr>
        <w:jc w:val="center"/>
        <w:rPr>
          <w:b/>
        </w:rPr>
      </w:pPr>
    </w:p>
    <w:p w:rsidR="00AC7227" w:rsidRPr="00CC62D0" w:rsidRDefault="00AC7227" w:rsidP="00B005E5">
      <w:pPr>
        <w:ind w:left="993" w:hanging="993"/>
        <w:jc w:val="both"/>
        <w:rPr>
          <w:b/>
        </w:rPr>
      </w:pPr>
      <w:r w:rsidRPr="00CC62D0">
        <w:rPr>
          <w:b/>
          <w:u w:val="single"/>
        </w:rPr>
        <w:t>Tárgy:</w:t>
      </w:r>
      <w:r w:rsidRPr="00CC62D0">
        <w:rPr>
          <w:b/>
        </w:rPr>
        <w:tab/>
        <w:t>Javaslat a Budapest Főváros II. Kerületi Önkormányzat</w:t>
      </w:r>
      <w:r w:rsidR="00E8198F">
        <w:rPr>
          <w:b/>
        </w:rPr>
        <w:t xml:space="preserve"> </w:t>
      </w:r>
      <w:r w:rsidR="00EB6821" w:rsidRPr="00CC62D0">
        <w:rPr>
          <w:b/>
        </w:rPr>
        <w:t>20</w:t>
      </w:r>
      <w:r w:rsidR="00AE6EFE">
        <w:rPr>
          <w:b/>
        </w:rPr>
        <w:t>20</w:t>
      </w:r>
      <w:r w:rsidRPr="00CC62D0">
        <w:rPr>
          <w:b/>
        </w:rPr>
        <w:t xml:space="preserve">. évi </w:t>
      </w:r>
      <w:r w:rsidR="00A7356D">
        <w:rPr>
          <w:b/>
        </w:rPr>
        <w:t>maradványának</w:t>
      </w:r>
      <w:r w:rsidR="00EB6821">
        <w:rPr>
          <w:b/>
        </w:rPr>
        <w:t xml:space="preserve"> </w:t>
      </w:r>
      <w:r w:rsidRPr="00CC62D0">
        <w:rPr>
          <w:b/>
        </w:rPr>
        <w:t>felosztására és a</w:t>
      </w:r>
      <w:r w:rsidR="000A4CE4" w:rsidRPr="00CC62D0">
        <w:rPr>
          <w:b/>
        </w:rPr>
        <w:t xml:space="preserve"> </w:t>
      </w:r>
      <w:r w:rsidR="00EB6821" w:rsidRPr="00CC62D0">
        <w:rPr>
          <w:b/>
        </w:rPr>
        <w:t>20</w:t>
      </w:r>
      <w:r w:rsidR="001B6F9D">
        <w:rPr>
          <w:b/>
        </w:rPr>
        <w:t>21</w:t>
      </w:r>
      <w:r w:rsidR="000A4CE4" w:rsidRPr="00CC62D0">
        <w:rPr>
          <w:b/>
        </w:rPr>
        <w:t>. évi költségvetésről szóló</w:t>
      </w:r>
      <w:r w:rsidRPr="00CC62D0">
        <w:rPr>
          <w:b/>
        </w:rPr>
        <w:t xml:space="preserve"> </w:t>
      </w:r>
      <w:r w:rsidR="00AE6EFE">
        <w:rPr>
          <w:b/>
        </w:rPr>
        <w:t>9</w:t>
      </w:r>
      <w:r w:rsidRPr="00CC62D0">
        <w:rPr>
          <w:b/>
        </w:rPr>
        <w:t>/20</w:t>
      </w:r>
      <w:r w:rsidR="00AE6EFE">
        <w:rPr>
          <w:b/>
        </w:rPr>
        <w:t>21</w:t>
      </w:r>
      <w:r w:rsidRPr="00CC62D0">
        <w:rPr>
          <w:b/>
        </w:rPr>
        <w:t>. (I</w:t>
      </w:r>
      <w:r w:rsidR="00B9435F">
        <w:rPr>
          <w:b/>
        </w:rPr>
        <w:t>I</w:t>
      </w:r>
      <w:r w:rsidRPr="00CC62D0">
        <w:rPr>
          <w:b/>
        </w:rPr>
        <w:t xml:space="preserve">. </w:t>
      </w:r>
      <w:r w:rsidR="003D5992">
        <w:rPr>
          <w:b/>
        </w:rPr>
        <w:t>2</w:t>
      </w:r>
      <w:r w:rsidR="00AE6EFE">
        <w:rPr>
          <w:b/>
        </w:rPr>
        <w:t>3</w:t>
      </w:r>
      <w:r w:rsidRPr="00CC62D0">
        <w:rPr>
          <w:b/>
        </w:rPr>
        <w:t xml:space="preserve">.) rendelet módosítására </w:t>
      </w:r>
    </w:p>
    <w:p w:rsidR="00AC7227" w:rsidRPr="00CC62D0" w:rsidRDefault="00AC7227">
      <w:pPr>
        <w:jc w:val="both"/>
        <w:rPr>
          <w:b/>
        </w:rPr>
      </w:pPr>
    </w:p>
    <w:p w:rsidR="000A4CE4" w:rsidRPr="00CC62D0" w:rsidRDefault="000A4CE4">
      <w:pPr>
        <w:jc w:val="both"/>
        <w:rPr>
          <w:b/>
        </w:rPr>
      </w:pPr>
    </w:p>
    <w:p w:rsidR="000A4CE4" w:rsidRPr="00CC62D0" w:rsidRDefault="000A4CE4">
      <w:pPr>
        <w:jc w:val="both"/>
        <w:rPr>
          <w:b/>
        </w:rPr>
      </w:pPr>
    </w:p>
    <w:p w:rsidR="000A4CE4" w:rsidRDefault="006804CD">
      <w:pPr>
        <w:jc w:val="both"/>
        <w:rPr>
          <w:b/>
        </w:rPr>
      </w:pPr>
      <w:r>
        <w:rPr>
          <w:b/>
        </w:rPr>
        <w:t xml:space="preserve">Készítette:    </w:t>
      </w:r>
      <w:r>
        <w:rPr>
          <w:b/>
        </w:rPr>
        <w:tab/>
        <w:t>Annus Béláné</w:t>
      </w:r>
    </w:p>
    <w:p w:rsidR="006804CD" w:rsidRPr="006804CD" w:rsidRDefault="006804CD">
      <w:pPr>
        <w:jc w:val="both"/>
      </w:pPr>
      <w:r>
        <w:rPr>
          <w:b/>
        </w:rPr>
        <w:tab/>
      </w:r>
      <w:r>
        <w:rPr>
          <w:b/>
        </w:rPr>
        <w:tab/>
      </w:r>
      <w:r w:rsidRPr="006804CD">
        <w:t>költségvetési és számviteli</w:t>
      </w:r>
    </w:p>
    <w:p w:rsidR="006804CD" w:rsidRPr="006804CD" w:rsidRDefault="006804CD" w:rsidP="006804CD">
      <w:pPr>
        <w:ind w:left="708" w:firstLine="708"/>
        <w:jc w:val="both"/>
      </w:pPr>
      <w:r w:rsidRPr="006804CD">
        <w:t xml:space="preserve"> osztályvezető</w:t>
      </w:r>
    </w:p>
    <w:p w:rsidR="006804CD" w:rsidRPr="006804CD" w:rsidRDefault="006804CD">
      <w:pPr>
        <w:jc w:val="both"/>
      </w:pPr>
    </w:p>
    <w:p w:rsidR="006804CD" w:rsidRPr="00CC62D0" w:rsidRDefault="006804CD">
      <w:pPr>
        <w:jc w:val="both"/>
        <w:rPr>
          <w:b/>
        </w:rPr>
      </w:pPr>
    </w:p>
    <w:p w:rsidR="00D63E83" w:rsidRPr="00BE75C1" w:rsidRDefault="006804CD" w:rsidP="00D63E83">
      <w:pPr>
        <w:jc w:val="both"/>
      </w:pPr>
      <w:r>
        <w:rPr>
          <w:b/>
        </w:rPr>
        <w:t>Egyeztetve</w:t>
      </w:r>
      <w:r w:rsidR="00DF344E" w:rsidRPr="00733FF6">
        <w:rPr>
          <w:b/>
          <w:bCs/>
        </w:rPr>
        <w:t>:</w:t>
      </w:r>
      <w:r w:rsidR="00DF344E" w:rsidRPr="00733FF6">
        <w:rPr>
          <w:b/>
          <w:bCs/>
        </w:rPr>
        <w:tab/>
      </w:r>
      <w:r w:rsidR="00D63E83" w:rsidRPr="00BE75C1">
        <w:t>dr. Szalai Tibor</w:t>
      </w:r>
    </w:p>
    <w:p w:rsidR="00D63E83" w:rsidRPr="00D63E83" w:rsidRDefault="00D63E83" w:rsidP="00D63E83">
      <w:pPr>
        <w:jc w:val="both"/>
      </w:pPr>
      <w:r w:rsidRPr="00D63E83">
        <w:tab/>
      </w:r>
      <w:r w:rsidRPr="00D63E83">
        <w:tab/>
        <w:t>jegyző</w:t>
      </w:r>
    </w:p>
    <w:p w:rsidR="00DF344E" w:rsidRPr="00D63E83" w:rsidRDefault="00DF344E" w:rsidP="00D63E83">
      <w:pPr>
        <w:keepNext/>
        <w:outlineLvl w:val="0"/>
        <w:rPr>
          <w:b/>
        </w:rPr>
      </w:pPr>
    </w:p>
    <w:p w:rsidR="00DF344E" w:rsidRPr="00733FF6" w:rsidRDefault="00DF344E" w:rsidP="00DF344E">
      <w:pPr>
        <w:jc w:val="both"/>
        <w:rPr>
          <w:b/>
        </w:rPr>
      </w:pPr>
    </w:p>
    <w:p w:rsidR="00DF344E" w:rsidRPr="00733FF6" w:rsidRDefault="00DF344E" w:rsidP="00DF344E">
      <w:pPr>
        <w:jc w:val="both"/>
      </w:pPr>
    </w:p>
    <w:p w:rsidR="00DF344E" w:rsidRPr="00733FF6" w:rsidRDefault="00DF344E" w:rsidP="00DF344E">
      <w:pPr>
        <w:jc w:val="both"/>
      </w:pPr>
      <w:r w:rsidRPr="00733FF6">
        <w:tab/>
      </w:r>
      <w:r w:rsidRPr="00733FF6">
        <w:tab/>
        <w:t>…………………………………</w:t>
      </w:r>
    </w:p>
    <w:p w:rsidR="00AE6EFE" w:rsidRDefault="00DF344E" w:rsidP="00AE6EFE">
      <w:pPr>
        <w:jc w:val="both"/>
      </w:pPr>
      <w:r w:rsidRPr="00733FF6">
        <w:tab/>
      </w:r>
      <w:r w:rsidRPr="00733FF6">
        <w:tab/>
      </w:r>
      <w:r w:rsidR="00AE6EFE">
        <w:t>dr. Silye Tamás</w:t>
      </w:r>
    </w:p>
    <w:p w:rsidR="00DF344E" w:rsidRPr="00733FF6" w:rsidRDefault="00AE6EFE" w:rsidP="00AE6EFE">
      <w:pPr>
        <w:jc w:val="both"/>
      </w:pPr>
      <w:r>
        <w:tab/>
      </w:r>
      <w:r>
        <w:tab/>
        <w:t>jegyzői igazgató</w:t>
      </w:r>
    </w:p>
    <w:p w:rsidR="00BE75C1" w:rsidRDefault="00DF344E" w:rsidP="00BE75C1">
      <w:pPr>
        <w:jc w:val="both"/>
        <w:rPr>
          <w:b/>
        </w:rPr>
      </w:pP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</w:p>
    <w:p w:rsidR="00BE75C1" w:rsidRDefault="00BE75C1" w:rsidP="00BE75C1">
      <w:pPr>
        <w:jc w:val="both"/>
        <w:rPr>
          <w:b/>
        </w:rPr>
      </w:pPr>
    </w:p>
    <w:p w:rsidR="00BE75C1" w:rsidRDefault="00BE75C1" w:rsidP="00BE75C1">
      <w:pPr>
        <w:jc w:val="both"/>
        <w:rPr>
          <w:b/>
        </w:rPr>
      </w:pPr>
    </w:p>
    <w:p w:rsidR="00BE75C1" w:rsidRDefault="00BE75C1" w:rsidP="00BE75C1">
      <w:pPr>
        <w:jc w:val="both"/>
        <w:rPr>
          <w:b/>
        </w:rPr>
      </w:pPr>
    </w:p>
    <w:p w:rsidR="00BE75C1" w:rsidRDefault="00BE75C1" w:rsidP="00BE75C1">
      <w:pPr>
        <w:ind w:left="7080" w:firstLine="708"/>
        <w:jc w:val="both"/>
        <w:rPr>
          <w:b/>
        </w:rPr>
      </w:pPr>
      <w:r>
        <w:rPr>
          <w:b/>
        </w:rPr>
        <w:t>Nyílt anyag!</w:t>
      </w:r>
    </w:p>
    <w:p w:rsidR="00BE75C1" w:rsidRDefault="00BE75C1" w:rsidP="00BE75C1">
      <w:pPr>
        <w:jc w:val="both"/>
        <w:rPr>
          <w:b/>
        </w:rPr>
      </w:pPr>
    </w:p>
    <w:p w:rsidR="00BE75C1" w:rsidRDefault="00BE75C1" w:rsidP="00BE75C1">
      <w:pPr>
        <w:jc w:val="both"/>
        <w:rPr>
          <w:b/>
        </w:rPr>
      </w:pPr>
    </w:p>
    <w:p w:rsidR="00BE75C1" w:rsidRDefault="00BE75C1" w:rsidP="00BE75C1">
      <w:pPr>
        <w:jc w:val="both"/>
        <w:rPr>
          <w:b/>
        </w:rPr>
      </w:pPr>
    </w:p>
    <w:p w:rsidR="00BE75C1" w:rsidRDefault="00BE75C1" w:rsidP="00BE75C1">
      <w:pPr>
        <w:jc w:val="both"/>
        <w:rPr>
          <w:b/>
        </w:rPr>
      </w:pPr>
    </w:p>
    <w:p w:rsidR="00BE75C1" w:rsidRDefault="00BE75C1" w:rsidP="00BE75C1">
      <w:pPr>
        <w:jc w:val="both"/>
        <w:rPr>
          <w:b/>
        </w:rPr>
      </w:pPr>
    </w:p>
    <w:p w:rsidR="00BE75C1" w:rsidRDefault="00BE75C1" w:rsidP="00BE75C1">
      <w:pPr>
        <w:jc w:val="both"/>
        <w:rPr>
          <w:b/>
        </w:rPr>
      </w:pPr>
    </w:p>
    <w:p w:rsidR="00BE75C1" w:rsidRDefault="00BE75C1" w:rsidP="00BE75C1">
      <w:pPr>
        <w:jc w:val="both"/>
        <w:rPr>
          <w:b/>
        </w:rPr>
      </w:pPr>
    </w:p>
    <w:p w:rsidR="00AC7227" w:rsidRPr="00932B9E" w:rsidRDefault="00AC7227" w:rsidP="00BE75C1">
      <w:pPr>
        <w:jc w:val="both"/>
        <w:rPr>
          <w:b/>
        </w:rPr>
      </w:pPr>
      <w:r w:rsidRPr="00932B9E">
        <w:rPr>
          <w:b/>
        </w:rPr>
        <w:lastRenderedPageBreak/>
        <w:t>Tisztelt Képviselő-testület!</w:t>
      </w:r>
    </w:p>
    <w:p w:rsidR="00AC7227" w:rsidRPr="00AE6EFE" w:rsidRDefault="00AC7227">
      <w:pPr>
        <w:rPr>
          <w:b/>
          <w:color w:val="FF0000"/>
        </w:rPr>
      </w:pPr>
    </w:p>
    <w:p w:rsidR="00390D02" w:rsidRPr="007A5FD0" w:rsidRDefault="00AC7227">
      <w:pPr>
        <w:pStyle w:val="Szvegtrzs"/>
        <w:rPr>
          <w:sz w:val="24"/>
        </w:rPr>
      </w:pPr>
      <w:r w:rsidRPr="006D6816">
        <w:rPr>
          <w:sz w:val="24"/>
        </w:rPr>
        <w:t xml:space="preserve">Az államháztartásról szóló </w:t>
      </w:r>
      <w:r w:rsidR="0008550C" w:rsidRPr="006D6816">
        <w:rPr>
          <w:sz w:val="24"/>
        </w:rPr>
        <w:t>2011</w:t>
      </w:r>
      <w:r w:rsidRPr="006D6816">
        <w:rPr>
          <w:sz w:val="24"/>
        </w:rPr>
        <w:t xml:space="preserve">. évi </w:t>
      </w:r>
      <w:r w:rsidR="0008550C" w:rsidRPr="006D6816">
        <w:rPr>
          <w:sz w:val="24"/>
        </w:rPr>
        <w:t>CXCV</w:t>
      </w:r>
      <w:r w:rsidRPr="006D6816">
        <w:rPr>
          <w:sz w:val="24"/>
        </w:rPr>
        <w:t xml:space="preserve">. törvény </w:t>
      </w:r>
      <w:r w:rsidR="00FF3DAE" w:rsidRPr="006D6816">
        <w:rPr>
          <w:sz w:val="24"/>
        </w:rPr>
        <w:t>86</w:t>
      </w:r>
      <w:r w:rsidRPr="006D6816">
        <w:rPr>
          <w:sz w:val="24"/>
        </w:rPr>
        <w:t>. §-ában és az államháztartás</w:t>
      </w:r>
      <w:r w:rsidR="00FF3DAE" w:rsidRPr="006D6816">
        <w:rPr>
          <w:sz w:val="24"/>
        </w:rPr>
        <w:t>ról szóló törvény végrehajtásáról szóló</w:t>
      </w:r>
      <w:r w:rsidRPr="006D6816">
        <w:rPr>
          <w:sz w:val="24"/>
        </w:rPr>
        <w:t xml:space="preserve"> </w:t>
      </w:r>
      <w:r w:rsidR="00FF3DAE" w:rsidRPr="006D6816">
        <w:rPr>
          <w:sz w:val="24"/>
        </w:rPr>
        <w:t>368</w:t>
      </w:r>
      <w:r w:rsidRPr="006D6816">
        <w:rPr>
          <w:sz w:val="24"/>
        </w:rPr>
        <w:t>/</w:t>
      </w:r>
      <w:r w:rsidR="003708B4" w:rsidRPr="006D6816">
        <w:rPr>
          <w:sz w:val="24"/>
        </w:rPr>
        <w:t>20</w:t>
      </w:r>
      <w:r w:rsidR="00FF3DAE" w:rsidRPr="006D6816">
        <w:rPr>
          <w:sz w:val="24"/>
        </w:rPr>
        <w:t>11</w:t>
      </w:r>
      <w:r w:rsidRPr="006D6816">
        <w:rPr>
          <w:sz w:val="24"/>
        </w:rPr>
        <w:t>.(XII.</w:t>
      </w:r>
      <w:r w:rsidR="00AE52BD" w:rsidRPr="006D6816">
        <w:rPr>
          <w:sz w:val="24"/>
        </w:rPr>
        <w:t> </w:t>
      </w:r>
      <w:r w:rsidR="00FF3DAE" w:rsidRPr="006D6816">
        <w:rPr>
          <w:sz w:val="24"/>
        </w:rPr>
        <w:t>3</w:t>
      </w:r>
      <w:r w:rsidR="003708B4" w:rsidRPr="006D6816">
        <w:rPr>
          <w:sz w:val="24"/>
        </w:rPr>
        <w:t>1</w:t>
      </w:r>
      <w:r w:rsidR="00AE52BD" w:rsidRPr="006D6816">
        <w:rPr>
          <w:sz w:val="24"/>
        </w:rPr>
        <w:t xml:space="preserve">.) Kormányrendelet </w:t>
      </w:r>
      <w:r w:rsidR="00FF3DAE" w:rsidRPr="006D6816">
        <w:rPr>
          <w:sz w:val="24"/>
        </w:rPr>
        <w:t>155</w:t>
      </w:r>
      <w:r w:rsidRPr="006D6816">
        <w:rPr>
          <w:sz w:val="24"/>
        </w:rPr>
        <w:t>. §-</w:t>
      </w:r>
      <w:r w:rsidR="00FF3DAE" w:rsidRPr="006D6816">
        <w:rPr>
          <w:sz w:val="24"/>
        </w:rPr>
        <w:t>á</w:t>
      </w:r>
      <w:r w:rsidRPr="006D6816">
        <w:rPr>
          <w:sz w:val="24"/>
        </w:rPr>
        <w:t xml:space="preserve">ban foglaltak </w:t>
      </w:r>
      <w:r w:rsidRPr="007A5FD0">
        <w:rPr>
          <w:sz w:val="24"/>
        </w:rPr>
        <w:t>alapján</w:t>
      </w:r>
      <w:r w:rsidR="00351A87" w:rsidRPr="007A5FD0">
        <w:rPr>
          <w:sz w:val="24"/>
        </w:rPr>
        <w:t>,</w:t>
      </w:r>
      <w:r w:rsidRPr="007A5FD0">
        <w:rPr>
          <w:sz w:val="24"/>
        </w:rPr>
        <w:t xml:space="preserve"> </w:t>
      </w:r>
      <w:r w:rsidR="00351A87" w:rsidRPr="007A5FD0">
        <w:rPr>
          <w:sz w:val="24"/>
        </w:rPr>
        <w:t>e</w:t>
      </w:r>
      <w:r w:rsidRPr="007A5FD0">
        <w:rPr>
          <w:sz w:val="24"/>
        </w:rPr>
        <w:t>lőterjesztésünk I. részében javaslatot teszünk a</w:t>
      </w:r>
      <w:r w:rsidR="0017196D" w:rsidRPr="007A5FD0">
        <w:rPr>
          <w:sz w:val="24"/>
        </w:rPr>
        <w:t>z Önkormányzat</w:t>
      </w:r>
      <w:r w:rsidRPr="007A5FD0">
        <w:rPr>
          <w:sz w:val="24"/>
        </w:rPr>
        <w:t xml:space="preserve"> 20</w:t>
      </w:r>
      <w:r w:rsidR="007A5FD0" w:rsidRPr="007A5FD0">
        <w:rPr>
          <w:sz w:val="24"/>
        </w:rPr>
        <w:t>20</w:t>
      </w:r>
      <w:r w:rsidR="00A7356D" w:rsidRPr="007A5FD0">
        <w:rPr>
          <w:sz w:val="24"/>
        </w:rPr>
        <w:t xml:space="preserve">. évi </w:t>
      </w:r>
      <w:r w:rsidR="003C6F32" w:rsidRPr="007A5FD0">
        <w:rPr>
          <w:sz w:val="24"/>
        </w:rPr>
        <w:t>m</w:t>
      </w:r>
      <w:r w:rsidR="00A7356D" w:rsidRPr="007A5FD0">
        <w:rPr>
          <w:sz w:val="24"/>
        </w:rPr>
        <w:t>aradvány</w:t>
      </w:r>
      <w:r w:rsidR="003D5992" w:rsidRPr="007A5FD0">
        <w:rPr>
          <w:sz w:val="24"/>
        </w:rPr>
        <w:t xml:space="preserve"> </w:t>
      </w:r>
      <w:r w:rsidRPr="007A5FD0">
        <w:rPr>
          <w:sz w:val="24"/>
        </w:rPr>
        <w:t>felosztására</w:t>
      </w:r>
      <w:r w:rsidR="00B9435F" w:rsidRPr="007A5FD0">
        <w:rPr>
          <w:sz w:val="24"/>
        </w:rPr>
        <w:t xml:space="preserve"> és</w:t>
      </w:r>
      <w:r w:rsidRPr="007A5FD0">
        <w:rPr>
          <w:sz w:val="24"/>
        </w:rPr>
        <w:t xml:space="preserve"> a </w:t>
      </w:r>
      <w:r w:rsidR="003C6F32" w:rsidRPr="007A5FD0">
        <w:rPr>
          <w:sz w:val="24"/>
        </w:rPr>
        <w:t xml:space="preserve">tárgyévi </w:t>
      </w:r>
      <w:r w:rsidRPr="007A5FD0">
        <w:rPr>
          <w:sz w:val="24"/>
        </w:rPr>
        <w:t>köl</w:t>
      </w:r>
      <w:r w:rsidR="001578A7" w:rsidRPr="007A5FD0">
        <w:rPr>
          <w:sz w:val="24"/>
        </w:rPr>
        <w:t>tségvetésbe történő beemelésére</w:t>
      </w:r>
      <w:r w:rsidR="00D63E83" w:rsidRPr="007A5FD0">
        <w:rPr>
          <w:sz w:val="24"/>
        </w:rPr>
        <w:t>.</w:t>
      </w:r>
      <w:r w:rsidR="00BB4CED" w:rsidRPr="007A5FD0">
        <w:rPr>
          <w:sz w:val="24"/>
        </w:rPr>
        <w:t xml:space="preserve"> </w:t>
      </w:r>
      <w:r w:rsidRPr="007A5FD0">
        <w:rPr>
          <w:sz w:val="24"/>
        </w:rPr>
        <w:t xml:space="preserve">Az </w:t>
      </w:r>
      <w:r w:rsidR="00153164" w:rsidRPr="007A5FD0">
        <w:rPr>
          <w:sz w:val="24"/>
        </w:rPr>
        <w:t xml:space="preserve">előterjesztésünk II. részében </w:t>
      </w:r>
      <w:r w:rsidR="00FB39F9" w:rsidRPr="007A5FD0">
        <w:rPr>
          <w:sz w:val="24"/>
        </w:rPr>
        <w:t xml:space="preserve">az </w:t>
      </w:r>
      <w:r w:rsidR="00A068E8" w:rsidRPr="007A5FD0">
        <w:rPr>
          <w:sz w:val="24"/>
        </w:rPr>
        <w:t xml:space="preserve">átruházott hatáskörben hozott döntések </w:t>
      </w:r>
      <w:r w:rsidR="00153164" w:rsidRPr="007A5FD0">
        <w:rPr>
          <w:sz w:val="24"/>
        </w:rPr>
        <w:t xml:space="preserve">alapján elvégzett előirányzat </w:t>
      </w:r>
      <w:r w:rsidR="00A7356D" w:rsidRPr="007A5FD0">
        <w:rPr>
          <w:sz w:val="24"/>
        </w:rPr>
        <w:t xml:space="preserve">módosítások és </w:t>
      </w:r>
      <w:r w:rsidR="00153164" w:rsidRPr="007A5FD0">
        <w:rPr>
          <w:sz w:val="24"/>
        </w:rPr>
        <w:t>átcsoportosítások költségvetési rendeleten történő átvezetésé</w:t>
      </w:r>
      <w:r w:rsidR="00255B28" w:rsidRPr="007A5FD0">
        <w:rPr>
          <w:sz w:val="24"/>
        </w:rPr>
        <w:t>t kezdeményezzük</w:t>
      </w:r>
      <w:r w:rsidR="00153164" w:rsidRPr="007A5FD0">
        <w:rPr>
          <w:sz w:val="24"/>
        </w:rPr>
        <w:t>.</w:t>
      </w:r>
      <w:r w:rsidR="00B9435F" w:rsidRPr="007A5FD0">
        <w:rPr>
          <w:sz w:val="24"/>
        </w:rPr>
        <w:t xml:space="preserve"> </w:t>
      </w:r>
    </w:p>
    <w:p w:rsidR="00AC7227" w:rsidRPr="00AE6EFE" w:rsidRDefault="00AC7227">
      <w:pPr>
        <w:pStyle w:val="Szvegtrzs"/>
        <w:rPr>
          <w:b/>
          <w:color w:val="FF0000"/>
          <w:sz w:val="24"/>
        </w:rPr>
      </w:pPr>
    </w:p>
    <w:p w:rsidR="00AC7227" w:rsidRPr="004108ED" w:rsidRDefault="00AC7227">
      <w:pPr>
        <w:pStyle w:val="Szvegtrzs"/>
        <w:rPr>
          <w:b/>
          <w:sz w:val="24"/>
        </w:rPr>
      </w:pPr>
      <w:r w:rsidRPr="004108ED">
        <w:rPr>
          <w:b/>
          <w:sz w:val="24"/>
        </w:rPr>
        <w:t>I. Rendeletmódosítási javaslatok</w:t>
      </w:r>
      <w:r w:rsidR="00D63E83" w:rsidRPr="004108ED">
        <w:rPr>
          <w:b/>
          <w:sz w:val="24"/>
        </w:rPr>
        <w:t xml:space="preserve"> a maradvány felosztására</w:t>
      </w:r>
    </w:p>
    <w:p w:rsidR="00AC7227" w:rsidRPr="00AE6EFE" w:rsidRDefault="00AC7227">
      <w:pPr>
        <w:pStyle w:val="Szvegtrzs"/>
        <w:rPr>
          <w:color w:val="FF0000"/>
          <w:sz w:val="24"/>
          <w:highlight w:val="yellow"/>
        </w:rPr>
      </w:pPr>
    </w:p>
    <w:p w:rsidR="00D076CC" w:rsidRPr="004F47C6" w:rsidRDefault="00AC7227">
      <w:pPr>
        <w:pStyle w:val="Szvegtrzs"/>
        <w:rPr>
          <w:sz w:val="24"/>
        </w:rPr>
      </w:pPr>
      <w:r w:rsidRPr="004108ED">
        <w:rPr>
          <w:sz w:val="24"/>
        </w:rPr>
        <w:t xml:space="preserve">Az elmúlt évi gazdálkodásról szóló beszámolóban önkormányzati szinten </w:t>
      </w:r>
      <w:r w:rsidR="00A00B9A" w:rsidRPr="004108ED">
        <w:rPr>
          <w:sz w:val="24"/>
        </w:rPr>
        <w:t>a 20</w:t>
      </w:r>
      <w:r w:rsidR="007A5FD0" w:rsidRPr="004108ED">
        <w:rPr>
          <w:sz w:val="24"/>
        </w:rPr>
        <w:t>20</w:t>
      </w:r>
      <w:r w:rsidR="00A00B9A" w:rsidRPr="004108ED">
        <w:rPr>
          <w:sz w:val="24"/>
        </w:rPr>
        <w:t xml:space="preserve">. év maradványa </w:t>
      </w:r>
      <w:r w:rsidR="007A5FD0" w:rsidRPr="004108ED">
        <w:rPr>
          <w:sz w:val="24"/>
        </w:rPr>
        <w:t>8 114 181</w:t>
      </w:r>
      <w:r w:rsidR="00A00B9A" w:rsidRPr="004108ED">
        <w:rPr>
          <w:sz w:val="24"/>
          <w:shd w:val="clear" w:color="auto" w:fill="FFFFFF"/>
        </w:rPr>
        <w:t> </w:t>
      </w:r>
      <w:r w:rsidR="00351A87" w:rsidRPr="004108ED">
        <w:rPr>
          <w:sz w:val="24"/>
          <w:shd w:val="clear" w:color="auto" w:fill="FFFFFF"/>
        </w:rPr>
        <w:t xml:space="preserve">E </w:t>
      </w:r>
      <w:r w:rsidR="00A00B9A" w:rsidRPr="004108ED">
        <w:rPr>
          <w:sz w:val="24"/>
          <w:shd w:val="clear" w:color="auto" w:fill="FFFFFF"/>
        </w:rPr>
        <w:t xml:space="preserve">Ft </w:t>
      </w:r>
      <w:r w:rsidR="00A00B9A" w:rsidRPr="004108ED">
        <w:rPr>
          <w:sz w:val="24"/>
        </w:rPr>
        <w:t>összegben</w:t>
      </w:r>
      <w:r w:rsidR="00EA4AB1" w:rsidRPr="004108ED">
        <w:rPr>
          <w:sz w:val="24"/>
        </w:rPr>
        <w:t xml:space="preserve"> került megállapításra</w:t>
      </w:r>
      <w:r w:rsidR="00095EAD" w:rsidRPr="004108ED">
        <w:rPr>
          <w:sz w:val="24"/>
        </w:rPr>
        <w:t>.</w:t>
      </w:r>
      <w:r w:rsidR="00EA4AB1" w:rsidRPr="004108ED">
        <w:rPr>
          <w:sz w:val="24"/>
        </w:rPr>
        <w:t xml:space="preserve"> </w:t>
      </w:r>
      <w:r w:rsidR="00AF491B" w:rsidRPr="004F47C6">
        <w:rPr>
          <w:sz w:val="24"/>
        </w:rPr>
        <w:t xml:space="preserve">Ebből az önkormányzati </w:t>
      </w:r>
      <w:r w:rsidR="00CE6C58" w:rsidRPr="004F47C6">
        <w:rPr>
          <w:sz w:val="24"/>
        </w:rPr>
        <w:t xml:space="preserve">költségvetési szervhez nem tartozó </w:t>
      </w:r>
      <w:r w:rsidR="00AF491B" w:rsidRPr="004F47C6">
        <w:rPr>
          <w:sz w:val="24"/>
        </w:rPr>
        <w:t>feladatokon képződött maradvány</w:t>
      </w:r>
      <w:r w:rsidR="00CE6C58" w:rsidRPr="004F47C6">
        <w:rPr>
          <w:sz w:val="24"/>
        </w:rPr>
        <w:t xml:space="preserve"> </w:t>
      </w:r>
      <w:r w:rsidR="004F47C6" w:rsidRPr="004F47C6">
        <w:rPr>
          <w:sz w:val="24"/>
        </w:rPr>
        <w:t>7 646 365</w:t>
      </w:r>
      <w:r w:rsidR="00CE6C58" w:rsidRPr="004F47C6">
        <w:rPr>
          <w:sz w:val="24"/>
        </w:rPr>
        <w:t xml:space="preserve"> </w:t>
      </w:r>
      <w:r w:rsidR="00EC0673" w:rsidRPr="004F47C6">
        <w:rPr>
          <w:sz w:val="24"/>
        </w:rPr>
        <w:t>E</w:t>
      </w:r>
      <w:r w:rsidR="00A8376B" w:rsidRPr="004F47C6">
        <w:rPr>
          <w:sz w:val="24"/>
        </w:rPr>
        <w:t xml:space="preserve"> Ft, </w:t>
      </w:r>
      <w:r w:rsidR="00AC5481" w:rsidRPr="004F47C6">
        <w:rPr>
          <w:sz w:val="24"/>
        </w:rPr>
        <w:t>a P</w:t>
      </w:r>
      <w:r w:rsidR="00F85BF1" w:rsidRPr="004F47C6">
        <w:rPr>
          <w:sz w:val="24"/>
        </w:rPr>
        <w:t xml:space="preserve">olgármester Hivatalnál </w:t>
      </w:r>
      <w:r w:rsidR="004F47C6" w:rsidRPr="004F47C6">
        <w:rPr>
          <w:sz w:val="24"/>
        </w:rPr>
        <w:t xml:space="preserve">344 230 </w:t>
      </w:r>
      <w:r w:rsidR="00F85BF1" w:rsidRPr="004F47C6">
        <w:rPr>
          <w:sz w:val="24"/>
        </w:rPr>
        <w:t xml:space="preserve">E </w:t>
      </w:r>
      <w:r w:rsidR="00A8376B" w:rsidRPr="004F47C6">
        <w:rPr>
          <w:sz w:val="24"/>
        </w:rPr>
        <w:t>Ft,</w:t>
      </w:r>
      <w:r w:rsidR="004F47C6" w:rsidRPr="004F47C6">
        <w:rPr>
          <w:sz w:val="24"/>
        </w:rPr>
        <w:t xml:space="preserve"> az Egészségügyi Szolgálatnál 87 270 E Ft, a gazdasági szervezettel nem </w:t>
      </w:r>
      <w:r w:rsidR="009F282E">
        <w:rPr>
          <w:sz w:val="24"/>
        </w:rPr>
        <w:t>rendelkező intézményeknél 36 316</w:t>
      </w:r>
      <w:r w:rsidR="00F85BF1" w:rsidRPr="004F47C6">
        <w:rPr>
          <w:sz w:val="24"/>
        </w:rPr>
        <w:t xml:space="preserve"> E </w:t>
      </w:r>
      <w:r w:rsidR="00AC5481" w:rsidRPr="004F47C6">
        <w:rPr>
          <w:sz w:val="24"/>
        </w:rPr>
        <w:t>Ft.</w:t>
      </w:r>
    </w:p>
    <w:p w:rsidR="003E0EB8" w:rsidRPr="004F47C6" w:rsidRDefault="003E0EB8">
      <w:pPr>
        <w:pStyle w:val="Szvegtrzs"/>
        <w:rPr>
          <w:sz w:val="24"/>
        </w:rPr>
      </w:pPr>
    </w:p>
    <w:p w:rsidR="001E5972" w:rsidRPr="004F47C6" w:rsidRDefault="001E5972">
      <w:pPr>
        <w:pStyle w:val="Szvegtrzs"/>
        <w:rPr>
          <w:sz w:val="24"/>
          <w:highlight w:val="yellow"/>
        </w:rPr>
      </w:pPr>
    </w:p>
    <w:p w:rsidR="00166540" w:rsidRPr="004F47C6" w:rsidRDefault="004F47C6">
      <w:pPr>
        <w:pStyle w:val="Szvegtrzs"/>
        <w:rPr>
          <w:sz w:val="24"/>
        </w:rPr>
      </w:pPr>
      <w:r w:rsidRPr="004F47C6">
        <w:rPr>
          <w:sz w:val="24"/>
        </w:rPr>
        <w:t>A 2021</w:t>
      </w:r>
      <w:r w:rsidR="00E13820" w:rsidRPr="004F47C6">
        <w:rPr>
          <w:sz w:val="24"/>
        </w:rPr>
        <w:t xml:space="preserve">. évi eredeti költségvetésében </w:t>
      </w:r>
      <w:r w:rsidRPr="004F47C6">
        <w:rPr>
          <w:sz w:val="24"/>
        </w:rPr>
        <w:t>4 388 323</w:t>
      </w:r>
      <w:r w:rsidR="00727A5F" w:rsidRPr="004F47C6">
        <w:rPr>
          <w:sz w:val="24"/>
        </w:rPr>
        <w:t> </w:t>
      </w:r>
      <w:r w:rsidR="00F85BF1" w:rsidRPr="004F47C6">
        <w:rPr>
          <w:sz w:val="24"/>
        </w:rPr>
        <w:t xml:space="preserve">E </w:t>
      </w:r>
      <w:r w:rsidR="00E13820" w:rsidRPr="004F47C6">
        <w:rPr>
          <w:sz w:val="24"/>
        </w:rPr>
        <w:t>Ft</w:t>
      </w:r>
      <w:r w:rsidR="000A14CC" w:rsidRPr="004F47C6">
        <w:rPr>
          <w:sz w:val="24"/>
        </w:rPr>
        <w:t xml:space="preserve"> összegű</w:t>
      </w:r>
      <w:r w:rsidR="00E13820" w:rsidRPr="004F47C6">
        <w:rPr>
          <w:sz w:val="24"/>
        </w:rPr>
        <w:t xml:space="preserve"> maradvány igénybe</w:t>
      </w:r>
      <w:r w:rsidR="00CE6C58" w:rsidRPr="004F47C6">
        <w:rPr>
          <w:sz w:val="24"/>
        </w:rPr>
        <w:t xml:space="preserve"> vétele már megtörtént</w:t>
      </w:r>
      <w:r w:rsidR="00E13820" w:rsidRPr="004F47C6">
        <w:rPr>
          <w:sz w:val="24"/>
        </w:rPr>
        <w:t xml:space="preserve">, így a jelenlegi felosztásnál ezt </w:t>
      </w:r>
      <w:r w:rsidR="00E74D99" w:rsidRPr="004F47C6">
        <w:rPr>
          <w:sz w:val="24"/>
        </w:rPr>
        <w:t xml:space="preserve">is </w:t>
      </w:r>
      <w:r w:rsidR="00E13820" w:rsidRPr="004F47C6">
        <w:rPr>
          <w:sz w:val="24"/>
        </w:rPr>
        <w:t>figyelembe vettük.</w:t>
      </w:r>
    </w:p>
    <w:p w:rsidR="00F940EF" w:rsidRPr="004F47C6" w:rsidRDefault="00F940EF">
      <w:pPr>
        <w:pStyle w:val="Szvegtrzs"/>
        <w:rPr>
          <w:sz w:val="24"/>
        </w:rPr>
      </w:pPr>
    </w:p>
    <w:p w:rsidR="00F940EF" w:rsidRPr="004F47C6" w:rsidRDefault="00F940EF">
      <w:pPr>
        <w:pStyle w:val="Szvegtrzs"/>
        <w:rPr>
          <w:sz w:val="24"/>
        </w:rPr>
      </w:pPr>
      <w:r w:rsidRPr="004F47C6">
        <w:rPr>
          <w:sz w:val="24"/>
        </w:rPr>
        <w:t>A még rendelkezésre álló maradvány felosztására a következők szerint teszünk javaslatot</w:t>
      </w:r>
      <w:r w:rsidR="00C9719D" w:rsidRPr="004F47C6">
        <w:rPr>
          <w:sz w:val="24"/>
        </w:rPr>
        <w:t>:</w:t>
      </w:r>
    </w:p>
    <w:p w:rsidR="00C9719D" w:rsidRPr="00AE6EFE" w:rsidRDefault="00C9719D">
      <w:pPr>
        <w:pStyle w:val="Szvegtrzs"/>
        <w:rPr>
          <w:color w:val="FF0000"/>
          <w:sz w:val="24"/>
        </w:rPr>
      </w:pPr>
    </w:p>
    <w:p w:rsidR="001D0FBC" w:rsidRPr="000D4B3E" w:rsidRDefault="001D0FBC">
      <w:pPr>
        <w:pStyle w:val="Szvegtrzs"/>
        <w:rPr>
          <w:sz w:val="24"/>
        </w:rPr>
      </w:pP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0D4B3E">
        <w:rPr>
          <w:sz w:val="24"/>
        </w:rPr>
        <w:t>Ezer Ft</w:t>
      </w: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559"/>
        <w:gridCol w:w="1560"/>
        <w:gridCol w:w="1559"/>
      </w:tblGrid>
      <w:tr w:rsidR="000D4B3E" w:rsidRPr="000D4B3E" w:rsidTr="000D4B3E">
        <w:tc>
          <w:tcPr>
            <w:tcW w:w="2972" w:type="dxa"/>
          </w:tcPr>
          <w:p w:rsidR="001D0FBC" w:rsidRPr="000D4B3E" w:rsidRDefault="001D0FBC" w:rsidP="001D0FBC">
            <w:pPr>
              <w:pStyle w:val="Szvegtrzs"/>
              <w:jc w:val="center"/>
              <w:rPr>
                <w:sz w:val="24"/>
              </w:rPr>
            </w:pPr>
            <w:r w:rsidRPr="000D4B3E">
              <w:rPr>
                <w:sz w:val="24"/>
              </w:rPr>
              <w:t>Kiemelt előirányzat</w:t>
            </w:r>
          </w:p>
        </w:tc>
        <w:tc>
          <w:tcPr>
            <w:tcW w:w="1701" w:type="dxa"/>
          </w:tcPr>
          <w:p w:rsidR="001D0FBC" w:rsidRPr="000D4B3E" w:rsidRDefault="001D0FBC" w:rsidP="001D0FBC">
            <w:pPr>
              <w:pStyle w:val="Szvegtrzs"/>
              <w:jc w:val="center"/>
              <w:rPr>
                <w:sz w:val="24"/>
              </w:rPr>
            </w:pPr>
            <w:r w:rsidRPr="000D4B3E">
              <w:rPr>
                <w:sz w:val="24"/>
              </w:rPr>
              <w:t>Önkormányzat feladatai</w:t>
            </w:r>
          </w:p>
        </w:tc>
        <w:tc>
          <w:tcPr>
            <w:tcW w:w="1559" w:type="dxa"/>
          </w:tcPr>
          <w:p w:rsidR="001D0FBC" w:rsidRPr="000D4B3E" w:rsidRDefault="001D0FBC" w:rsidP="001D0FBC">
            <w:pPr>
              <w:pStyle w:val="Szvegtrzs"/>
              <w:jc w:val="center"/>
              <w:rPr>
                <w:sz w:val="24"/>
              </w:rPr>
            </w:pPr>
            <w:r w:rsidRPr="000D4B3E">
              <w:rPr>
                <w:sz w:val="24"/>
              </w:rPr>
              <w:t>Polgármesteri Hivatal</w:t>
            </w:r>
          </w:p>
        </w:tc>
        <w:tc>
          <w:tcPr>
            <w:tcW w:w="1560" w:type="dxa"/>
          </w:tcPr>
          <w:p w:rsidR="001D0FBC" w:rsidRPr="000D4B3E" w:rsidRDefault="001D0FBC" w:rsidP="001D0FBC">
            <w:pPr>
              <w:pStyle w:val="Szvegtrzs"/>
              <w:jc w:val="center"/>
              <w:rPr>
                <w:sz w:val="24"/>
              </w:rPr>
            </w:pPr>
            <w:r w:rsidRPr="000D4B3E">
              <w:rPr>
                <w:sz w:val="24"/>
              </w:rPr>
              <w:t>Gazdasági szervezettel nem rendelkező intézmények</w:t>
            </w:r>
          </w:p>
        </w:tc>
        <w:tc>
          <w:tcPr>
            <w:tcW w:w="1559" w:type="dxa"/>
          </w:tcPr>
          <w:p w:rsidR="001D0FBC" w:rsidRPr="000D4B3E" w:rsidRDefault="001D0FBC" w:rsidP="001D0FBC">
            <w:pPr>
              <w:pStyle w:val="Szvegtrzs"/>
              <w:jc w:val="center"/>
              <w:rPr>
                <w:sz w:val="24"/>
              </w:rPr>
            </w:pPr>
            <w:r w:rsidRPr="000D4B3E">
              <w:rPr>
                <w:sz w:val="24"/>
              </w:rPr>
              <w:t>Egészségügyi Szolgálat</w:t>
            </w:r>
          </w:p>
        </w:tc>
      </w:tr>
      <w:tr w:rsidR="000D4B3E" w:rsidRPr="000D4B3E" w:rsidTr="000D4B3E">
        <w:tc>
          <w:tcPr>
            <w:tcW w:w="2972" w:type="dxa"/>
          </w:tcPr>
          <w:p w:rsidR="001D0FBC" w:rsidRPr="000D4B3E" w:rsidRDefault="001D0FBC" w:rsidP="001D0FBC">
            <w:pPr>
              <w:pStyle w:val="Szvegtrzs"/>
              <w:rPr>
                <w:sz w:val="24"/>
              </w:rPr>
            </w:pPr>
            <w:r w:rsidRPr="000D4B3E">
              <w:rPr>
                <w:sz w:val="24"/>
              </w:rPr>
              <w:t>Személyi juttatások</w:t>
            </w:r>
          </w:p>
        </w:tc>
        <w:tc>
          <w:tcPr>
            <w:tcW w:w="1701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6 196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150 424</w:t>
            </w:r>
          </w:p>
        </w:tc>
        <w:tc>
          <w:tcPr>
            <w:tcW w:w="1560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16 277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</w:tr>
      <w:tr w:rsidR="000D4B3E" w:rsidRPr="000D4B3E" w:rsidTr="000D4B3E">
        <w:tc>
          <w:tcPr>
            <w:tcW w:w="2972" w:type="dxa"/>
          </w:tcPr>
          <w:p w:rsidR="001D0FBC" w:rsidRPr="000D4B3E" w:rsidRDefault="001D0FBC" w:rsidP="001D0FBC">
            <w:pPr>
              <w:pStyle w:val="Szvegtrzs"/>
              <w:rPr>
                <w:sz w:val="24"/>
              </w:rPr>
            </w:pPr>
            <w:r w:rsidRPr="000D4B3E">
              <w:rPr>
                <w:sz w:val="24"/>
              </w:rPr>
              <w:t>Járulékok</w:t>
            </w:r>
          </w:p>
        </w:tc>
        <w:tc>
          <w:tcPr>
            <w:tcW w:w="1701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640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24 816</w:t>
            </w:r>
          </w:p>
        </w:tc>
        <w:tc>
          <w:tcPr>
            <w:tcW w:w="1560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2 524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</w:tr>
      <w:tr w:rsidR="000D4B3E" w:rsidRPr="000D4B3E" w:rsidTr="000D4B3E">
        <w:tc>
          <w:tcPr>
            <w:tcW w:w="2972" w:type="dxa"/>
          </w:tcPr>
          <w:p w:rsidR="001D0FBC" w:rsidRPr="000D4B3E" w:rsidRDefault="001D0FBC" w:rsidP="001D0FBC">
            <w:pPr>
              <w:pStyle w:val="Szvegtrzs"/>
              <w:rPr>
                <w:sz w:val="24"/>
              </w:rPr>
            </w:pPr>
            <w:r w:rsidRPr="000D4B3E">
              <w:rPr>
                <w:sz w:val="24"/>
              </w:rPr>
              <w:t>Dologi kiadások</w:t>
            </w:r>
          </w:p>
        </w:tc>
        <w:tc>
          <w:tcPr>
            <w:tcW w:w="1701" w:type="dxa"/>
          </w:tcPr>
          <w:p w:rsidR="00E03E19" w:rsidRPr="000D4B3E" w:rsidRDefault="000D4B3E" w:rsidP="00E03E19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753 647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45 704</w:t>
            </w:r>
          </w:p>
        </w:tc>
        <w:tc>
          <w:tcPr>
            <w:tcW w:w="1560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47 139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84 692</w:t>
            </w:r>
          </w:p>
        </w:tc>
      </w:tr>
      <w:tr w:rsidR="000D4B3E" w:rsidRPr="000D4B3E" w:rsidTr="000D4B3E">
        <w:tc>
          <w:tcPr>
            <w:tcW w:w="2972" w:type="dxa"/>
          </w:tcPr>
          <w:p w:rsidR="001D0FBC" w:rsidRPr="000D4B3E" w:rsidRDefault="001D0FBC" w:rsidP="001D0FBC">
            <w:pPr>
              <w:pStyle w:val="Szvegtrzs"/>
              <w:rPr>
                <w:sz w:val="24"/>
              </w:rPr>
            </w:pPr>
            <w:r w:rsidRPr="000D4B3E">
              <w:rPr>
                <w:sz w:val="24"/>
              </w:rPr>
              <w:t>Ellátottak pénzbeli juttatásai</w:t>
            </w:r>
          </w:p>
        </w:tc>
        <w:tc>
          <w:tcPr>
            <w:tcW w:w="1701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25 725</w:t>
            </w:r>
          </w:p>
        </w:tc>
        <w:tc>
          <w:tcPr>
            <w:tcW w:w="1559" w:type="dxa"/>
          </w:tcPr>
          <w:p w:rsidR="001D0FBC" w:rsidRPr="000D4B3E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D0FBC" w:rsidRPr="000D4B3E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D0FBC" w:rsidRPr="000D4B3E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</w:tr>
      <w:tr w:rsidR="000D4B3E" w:rsidRPr="000D4B3E" w:rsidTr="000D4B3E">
        <w:tc>
          <w:tcPr>
            <w:tcW w:w="2972" w:type="dxa"/>
          </w:tcPr>
          <w:p w:rsidR="001D0FBC" w:rsidRPr="000D4B3E" w:rsidRDefault="001D0FBC" w:rsidP="001D0FBC">
            <w:pPr>
              <w:pStyle w:val="Szvegtrzs"/>
              <w:rPr>
                <w:sz w:val="24"/>
              </w:rPr>
            </w:pPr>
            <w:r w:rsidRPr="000D4B3E">
              <w:rPr>
                <w:sz w:val="24"/>
              </w:rPr>
              <w:t>Elvonások, befizetések</w:t>
            </w:r>
          </w:p>
        </w:tc>
        <w:tc>
          <w:tcPr>
            <w:tcW w:w="1701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11 505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5 091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</w:tr>
      <w:tr w:rsidR="000D4B3E" w:rsidRPr="000D4B3E" w:rsidTr="000D4B3E">
        <w:tc>
          <w:tcPr>
            <w:tcW w:w="2972" w:type="dxa"/>
          </w:tcPr>
          <w:p w:rsidR="001D0FBC" w:rsidRPr="000D4B3E" w:rsidRDefault="001D0FBC" w:rsidP="003904AB">
            <w:pPr>
              <w:pStyle w:val="Szvegtrzs"/>
              <w:jc w:val="left"/>
              <w:rPr>
                <w:sz w:val="24"/>
              </w:rPr>
            </w:pPr>
            <w:r w:rsidRPr="000D4B3E">
              <w:rPr>
                <w:sz w:val="24"/>
              </w:rPr>
              <w:t>Egyéb</w:t>
            </w:r>
            <w:r w:rsidR="000D4B3E" w:rsidRPr="000D4B3E">
              <w:rPr>
                <w:sz w:val="24"/>
              </w:rPr>
              <w:t xml:space="preserve"> működési c. támogatások</w:t>
            </w:r>
          </w:p>
        </w:tc>
        <w:tc>
          <w:tcPr>
            <w:tcW w:w="1701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10 359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69 832</w:t>
            </w:r>
          </w:p>
        </w:tc>
        <w:tc>
          <w:tcPr>
            <w:tcW w:w="1560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</w:tr>
      <w:tr w:rsidR="000D4B3E" w:rsidRPr="000D4B3E" w:rsidTr="000D4B3E">
        <w:tc>
          <w:tcPr>
            <w:tcW w:w="2972" w:type="dxa"/>
          </w:tcPr>
          <w:p w:rsidR="001D0FBC" w:rsidRPr="000D4B3E" w:rsidRDefault="001D0FBC" w:rsidP="003904AB">
            <w:pPr>
              <w:pStyle w:val="Szvegtrzs"/>
              <w:jc w:val="left"/>
              <w:rPr>
                <w:sz w:val="24"/>
              </w:rPr>
            </w:pPr>
            <w:r w:rsidRPr="000D4B3E">
              <w:rPr>
                <w:sz w:val="24"/>
              </w:rPr>
              <w:t>Egyéb fel</w:t>
            </w:r>
            <w:r w:rsidR="000D4B3E" w:rsidRPr="000D4B3E">
              <w:rPr>
                <w:sz w:val="24"/>
              </w:rPr>
              <w:t>halmozási c. támogatások</w:t>
            </w:r>
          </w:p>
        </w:tc>
        <w:tc>
          <w:tcPr>
            <w:tcW w:w="1701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102 810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</w:tr>
      <w:tr w:rsidR="000D4B3E" w:rsidRPr="000D4B3E" w:rsidTr="000D4B3E">
        <w:tc>
          <w:tcPr>
            <w:tcW w:w="2972" w:type="dxa"/>
          </w:tcPr>
          <w:p w:rsidR="000D4B3E" w:rsidRPr="000D4B3E" w:rsidRDefault="000D4B3E" w:rsidP="001D0FBC">
            <w:pPr>
              <w:pStyle w:val="Szvegtrzs"/>
              <w:rPr>
                <w:sz w:val="24"/>
              </w:rPr>
            </w:pPr>
            <w:r w:rsidRPr="000D4B3E">
              <w:rPr>
                <w:sz w:val="24"/>
              </w:rPr>
              <w:t>Felhalmozási c. kölcsönök</w:t>
            </w:r>
          </w:p>
        </w:tc>
        <w:tc>
          <w:tcPr>
            <w:tcW w:w="1701" w:type="dxa"/>
          </w:tcPr>
          <w:p w:rsidR="000D4B3E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3 000</w:t>
            </w:r>
          </w:p>
        </w:tc>
        <w:tc>
          <w:tcPr>
            <w:tcW w:w="1559" w:type="dxa"/>
          </w:tcPr>
          <w:p w:rsidR="000D4B3E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5 000</w:t>
            </w:r>
          </w:p>
        </w:tc>
        <w:tc>
          <w:tcPr>
            <w:tcW w:w="1560" w:type="dxa"/>
          </w:tcPr>
          <w:p w:rsidR="000D4B3E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0D4B3E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</w:tr>
      <w:tr w:rsidR="000D4B3E" w:rsidRPr="000D4B3E" w:rsidTr="000D4B3E">
        <w:tc>
          <w:tcPr>
            <w:tcW w:w="2972" w:type="dxa"/>
          </w:tcPr>
          <w:p w:rsidR="001D0FBC" w:rsidRPr="000D4B3E" w:rsidRDefault="001D0FBC" w:rsidP="001D0FBC">
            <w:pPr>
              <w:pStyle w:val="Szvegtrzs"/>
              <w:rPr>
                <w:sz w:val="24"/>
              </w:rPr>
            </w:pPr>
            <w:r w:rsidRPr="000D4B3E">
              <w:rPr>
                <w:sz w:val="24"/>
              </w:rPr>
              <w:t>Beruházások</w:t>
            </w:r>
          </w:p>
        </w:tc>
        <w:tc>
          <w:tcPr>
            <w:tcW w:w="1701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1 007 803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90 768</w:t>
            </w:r>
          </w:p>
        </w:tc>
        <w:tc>
          <w:tcPr>
            <w:tcW w:w="1560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15 247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2 578</w:t>
            </w:r>
          </w:p>
        </w:tc>
      </w:tr>
      <w:tr w:rsidR="000D4B3E" w:rsidRPr="000D4B3E" w:rsidTr="000D4B3E">
        <w:tc>
          <w:tcPr>
            <w:tcW w:w="2972" w:type="dxa"/>
          </w:tcPr>
          <w:p w:rsidR="001D0FBC" w:rsidRPr="000D4B3E" w:rsidRDefault="001D0FBC" w:rsidP="001D0FBC">
            <w:pPr>
              <w:pStyle w:val="Szvegtrzs"/>
              <w:rPr>
                <w:sz w:val="24"/>
              </w:rPr>
            </w:pPr>
            <w:r w:rsidRPr="000D4B3E">
              <w:rPr>
                <w:sz w:val="24"/>
              </w:rPr>
              <w:t>Felújítások</w:t>
            </w:r>
          </w:p>
        </w:tc>
        <w:tc>
          <w:tcPr>
            <w:tcW w:w="1701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76 513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</w:tr>
      <w:tr w:rsidR="000D4B3E" w:rsidRPr="000D4B3E" w:rsidTr="000D4B3E">
        <w:tc>
          <w:tcPr>
            <w:tcW w:w="2972" w:type="dxa"/>
          </w:tcPr>
          <w:p w:rsidR="001D0FBC" w:rsidRPr="000D4B3E" w:rsidRDefault="001D0FBC" w:rsidP="001D0FBC">
            <w:pPr>
              <w:pStyle w:val="Szvegtrzs"/>
              <w:rPr>
                <w:sz w:val="24"/>
              </w:rPr>
            </w:pPr>
            <w:r w:rsidRPr="000D4B3E">
              <w:rPr>
                <w:sz w:val="24"/>
              </w:rPr>
              <w:t>Tartalékok</w:t>
            </w:r>
          </w:p>
        </w:tc>
        <w:tc>
          <w:tcPr>
            <w:tcW w:w="1701" w:type="dxa"/>
          </w:tcPr>
          <w:p w:rsidR="001D0FBC" w:rsidRPr="000D4B3E" w:rsidRDefault="000D4B3E" w:rsidP="00E03E19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1 167 568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0</w:t>
            </w:r>
          </w:p>
        </w:tc>
      </w:tr>
      <w:tr w:rsidR="000D4B3E" w:rsidRPr="000D4B3E" w:rsidTr="000D4B3E">
        <w:tc>
          <w:tcPr>
            <w:tcW w:w="2972" w:type="dxa"/>
          </w:tcPr>
          <w:p w:rsidR="001D0FBC" w:rsidRPr="000D4B3E" w:rsidRDefault="00834898" w:rsidP="001D0FBC">
            <w:pPr>
              <w:pStyle w:val="Szvegtrzs"/>
              <w:rPr>
                <w:sz w:val="24"/>
              </w:rPr>
            </w:pPr>
            <w:r w:rsidRPr="000D4B3E">
              <w:rPr>
                <w:sz w:val="24"/>
              </w:rPr>
              <w:t>Összesen:</w:t>
            </w:r>
          </w:p>
        </w:tc>
        <w:tc>
          <w:tcPr>
            <w:tcW w:w="1701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3 165 766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386 544</w:t>
            </w:r>
          </w:p>
        </w:tc>
        <w:tc>
          <w:tcPr>
            <w:tcW w:w="1560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86 278</w:t>
            </w:r>
          </w:p>
        </w:tc>
        <w:tc>
          <w:tcPr>
            <w:tcW w:w="1559" w:type="dxa"/>
          </w:tcPr>
          <w:p w:rsidR="001D0FBC" w:rsidRPr="000D4B3E" w:rsidRDefault="000D4B3E" w:rsidP="00834898">
            <w:pPr>
              <w:pStyle w:val="Szvegtrzs"/>
              <w:jc w:val="right"/>
              <w:rPr>
                <w:sz w:val="24"/>
              </w:rPr>
            </w:pPr>
            <w:r w:rsidRPr="000D4B3E">
              <w:rPr>
                <w:sz w:val="24"/>
              </w:rPr>
              <w:t>87 270</w:t>
            </w:r>
          </w:p>
        </w:tc>
      </w:tr>
    </w:tbl>
    <w:p w:rsidR="001D0FBC" w:rsidRPr="00AE6EFE" w:rsidRDefault="001D0FBC">
      <w:pPr>
        <w:pStyle w:val="Szvegtrzs"/>
        <w:rPr>
          <w:color w:val="FF0000"/>
          <w:sz w:val="24"/>
        </w:rPr>
      </w:pPr>
    </w:p>
    <w:p w:rsidR="001D0FBC" w:rsidRPr="00AE6EFE" w:rsidRDefault="001D0FBC">
      <w:pPr>
        <w:pStyle w:val="Szvegtrzs"/>
        <w:rPr>
          <w:color w:val="FF0000"/>
          <w:sz w:val="24"/>
        </w:rPr>
      </w:pPr>
    </w:p>
    <w:p w:rsidR="001D0FBC" w:rsidRPr="00ED30AF" w:rsidRDefault="00253061">
      <w:pPr>
        <w:pStyle w:val="Szvegtrzs"/>
        <w:rPr>
          <w:sz w:val="24"/>
        </w:rPr>
      </w:pPr>
      <w:r w:rsidRPr="00ED30AF">
        <w:rPr>
          <w:sz w:val="24"/>
        </w:rPr>
        <w:t xml:space="preserve">A maradványok felhasználásánál </w:t>
      </w:r>
      <w:r w:rsidR="00F85BF1" w:rsidRPr="00ED30AF">
        <w:rPr>
          <w:sz w:val="24"/>
        </w:rPr>
        <w:t xml:space="preserve">figyelembe vettük, hogy </w:t>
      </w:r>
      <w:r w:rsidR="009F282E">
        <w:rPr>
          <w:sz w:val="24"/>
        </w:rPr>
        <w:t>92</w:t>
      </w:r>
      <w:r w:rsidR="00ED30AF" w:rsidRPr="00ED30AF">
        <w:rPr>
          <w:sz w:val="24"/>
        </w:rPr>
        <w:t xml:space="preserve"> 276</w:t>
      </w:r>
      <w:r w:rsidR="00F85BF1" w:rsidRPr="00ED30AF">
        <w:rPr>
          <w:sz w:val="24"/>
        </w:rPr>
        <w:t xml:space="preserve"> E </w:t>
      </w:r>
      <w:r w:rsidRPr="00ED30AF">
        <w:rPr>
          <w:sz w:val="24"/>
        </w:rPr>
        <w:t xml:space="preserve">Ft </w:t>
      </w:r>
      <w:r w:rsidR="0041158E" w:rsidRPr="00ED30AF">
        <w:rPr>
          <w:sz w:val="24"/>
        </w:rPr>
        <w:t xml:space="preserve">önkormányzati feladaton </w:t>
      </w:r>
      <w:r w:rsidRPr="00ED30AF">
        <w:rPr>
          <w:sz w:val="24"/>
        </w:rPr>
        <w:t>megképződött összeg az intézményi hálózatban kerül felh</w:t>
      </w:r>
      <w:r w:rsidR="004F47C6" w:rsidRPr="00ED30AF">
        <w:rPr>
          <w:sz w:val="24"/>
        </w:rPr>
        <w:t>asználásra. Ennek oka, hogy 2020</w:t>
      </w:r>
      <w:r w:rsidRPr="00ED30AF">
        <w:rPr>
          <w:sz w:val="24"/>
        </w:rPr>
        <w:t>-</w:t>
      </w:r>
      <w:r w:rsidR="004F47C6" w:rsidRPr="00ED30AF">
        <w:rPr>
          <w:sz w:val="24"/>
        </w:rPr>
        <w:t xml:space="preserve">ban </w:t>
      </w:r>
      <w:r w:rsidRPr="00ED30AF">
        <w:rPr>
          <w:sz w:val="24"/>
        </w:rPr>
        <w:t>olyan le nem utalt támogatások keletkeztek, melyek felhasználására az intézmények kötelezettséget vállaltak, illetve jogos kiadási szükségletként jelentkeznek.</w:t>
      </w:r>
    </w:p>
    <w:p w:rsidR="00C9719D" w:rsidRPr="00AE6EFE" w:rsidRDefault="002647E7">
      <w:pPr>
        <w:pStyle w:val="Szvegtrzs"/>
        <w:rPr>
          <w:color w:val="FF0000"/>
          <w:sz w:val="24"/>
        </w:rPr>
      </w:pP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  <w:r w:rsidRPr="00AE6EFE">
        <w:rPr>
          <w:color w:val="FF0000"/>
          <w:sz w:val="24"/>
        </w:rPr>
        <w:tab/>
      </w:r>
    </w:p>
    <w:p w:rsidR="00BF1333" w:rsidRPr="00AE6EFE" w:rsidRDefault="00BF1333" w:rsidP="00A0307D">
      <w:pPr>
        <w:pStyle w:val="Szvegtrzs"/>
        <w:ind w:left="709"/>
        <w:rPr>
          <w:color w:val="FF0000"/>
          <w:sz w:val="16"/>
          <w:szCs w:val="16"/>
        </w:rPr>
      </w:pPr>
    </w:p>
    <w:p w:rsidR="00676313" w:rsidRPr="002B4258" w:rsidRDefault="00BF1333" w:rsidP="0011482B">
      <w:pPr>
        <w:pStyle w:val="Szvegtrzs"/>
        <w:rPr>
          <w:sz w:val="20"/>
          <w:szCs w:val="20"/>
        </w:rPr>
      </w:pPr>
      <w:r w:rsidRPr="002B4258">
        <w:rPr>
          <w:sz w:val="24"/>
        </w:rPr>
        <w:t>A személyi juttatások és azok járulékainak</w:t>
      </w:r>
      <w:r w:rsidR="00BD6007" w:rsidRPr="002B4258">
        <w:rPr>
          <w:sz w:val="24"/>
        </w:rPr>
        <w:t xml:space="preserve"> önkormányzati szinten összesen</w:t>
      </w:r>
      <w:r w:rsidRPr="002B4258">
        <w:rPr>
          <w:sz w:val="24"/>
        </w:rPr>
        <w:t xml:space="preserve"> </w:t>
      </w:r>
      <w:r w:rsidR="009F282E" w:rsidRPr="002B4258">
        <w:rPr>
          <w:sz w:val="24"/>
        </w:rPr>
        <w:t>200 877</w:t>
      </w:r>
      <w:r w:rsidR="00F85BF1" w:rsidRPr="002B4258">
        <w:rPr>
          <w:sz w:val="24"/>
        </w:rPr>
        <w:t xml:space="preserve"> E </w:t>
      </w:r>
      <w:r w:rsidRPr="002B4258">
        <w:rPr>
          <w:sz w:val="24"/>
        </w:rPr>
        <w:t>Ft</w:t>
      </w:r>
      <w:r w:rsidR="00693527" w:rsidRPr="002B4258">
        <w:rPr>
          <w:sz w:val="24"/>
        </w:rPr>
        <w:t xml:space="preserve"> beemelésére</w:t>
      </w:r>
      <w:r w:rsidRPr="002B4258">
        <w:rPr>
          <w:sz w:val="24"/>
        </w:rPr>
        <w:t xml:space="preserve"> teszünk javaslatot</w:t>
      </w:r>
      <w:r w:rsidR="002B4258" w:rsidRPr="002B4258">
        <w:rPr>
          <w:sz w:val="24"/>
        </w:rPr>
        <w:t>,</w:t>
      </w:r>
      <w:r w:rsidR="006126EC" w:rsidRPr="002B4258">
        <w:rPr>
          <w:sz w:val="24"/>
        </w:rPr>
        <w:t xml:space="preserve"> </w:t>
      </w:r>
      <w:r w:rsidR="002B4258" w:rsidRPr="002B4258">
        <w:rPr>
          <w:sz w:val="24"/>
        </w:rPr>
        <w:t>mely</w:t>
      </w:r>
      <w:r w:rsidR="0011482B" w:rsidRPr="002B4258">
        <w:rPr>
          <w:sz w:val="24"/>
        </w:rPr>
        <w:t xml:space="preserve"> </w:t>
      </w:r>
      <w:r w:rsidR="00937D0E" w:rsidRPr="002B4258">
        <w:rPr>
          <w:sz w:val="24"/>
        </w:rPr>
        <w:t xml:space="preserve">a </w:t>
      </w:r>
      <w:r w:rsidR="0000600B" w:rsidRPr="002B4258">
        <w:rPr>
          <w:sz w:val="24"/>
        </w:rPr>
        <w:t xml:space="preserve">feladattal </w:t>
      </w:r>
      <w:r w:rsidR="00937D0E" w:rsidRPr="002B4258">
        <w:rPr>
          <w:sz w:val="24"/>
        </w:rPr>
        <w:t xml:space="preserve">terhelt maradványok </w:t>
      </w:r>
      <w:r w:rsidR="00166257" w:rsidRPr="002B4258">
        <w:rPr>
          <w:sz w:val="24"/>
        </w:rPr>
        <w:t>és</w:t>
      </w:r>
      <w:r w:rsidR="002B4258" w:rsidRPr="002B4258">
        <w:rPr>
          <w:sz w:val="24"/>
        </w:rPr>
        <w:t xml:space="preserve"> a</w:t>
      </w:r>
      <w:r w:rsidR="00166257" w:rsidRPr="002B4258">
        <w:rPr>
          <w:sz w:val="24"/>
        </w:rPr>
        <w:t xml:space="preserve"> többletfeladatok elvégzéséhez szükséges céljutalmak </w:t>
      </w:r>
      <w:r w:rsidR="00F026BD" w:rsidRPr="002B4258">
        <w:rPr>
          <w:sz w:val="24"/>
        </w:rPr>
        <w:t xml:space="preserve">és megbízási díjak </w:t>
      </w:r>
      <w:r w:rsidR="00166257" w:rsidRPr="002B4258">
        <w:rPr>
          <w:sz w:val="24"/>
        </w:rPr>
        <w:t>kifizetésére sz</w:t>
      </w:r>
      <w:r w:rsidR="00EC0673" w:rsidRPr="002B4258">
        <w:rPr>
          <w:sz w:val="24"/>
        </w:rPr>
        <w:t xml:space="preserve">olgálnának. </w:t>
      </w:r>
    </w:p>
    <w:p w:rsidR="00BF1333" w:rsidRPr="00AE6EFE" w:rsidRDefault="00BF1333" w:rsidP="00A0307D">
      <w:pPr>
        <w:pStyle w:val="Szvegtrzs"/>
        <w:ind w:left="709"/>
        <w:rPr>
          <w:color w:val="FF0000"/>
          <w:sz w:val="16"/>
          <w:szCs w:val="16"/>
          <w:highlight w:val="yellow"/>
        </w:rPr>
      </w:pPr>
    </w:p>
    <w:p w:rsidR="00DC7DE4" w:rsidRDefault="00DC7DE4" w:rsidP="0011482B">
      <w:pPr>
        <w:pStyle w:val="Szvegtrzs"/>
        <w:rPr>
          <w:sz w:val="24"/>
        </w:rPr>
      </w:pPr>
      <w:r w:rsidRPr="00D97984">
        <w:rPr>
          <w:sz w:val="24"/>
        </w:rPr>
        <w:t xml:space="preserve">A dologi kiadások </w:t>
      </w:r>
      <w:r w:rsidR="00E03E19" w:rsidRPr="00D97984">
        <w:rPr>
          <w:sz w:val="24"/>
        </w:rPr>
        <w:t xml:space="preserve">teljesítésére összesen </w:t>
      </w:r>
      <w:r w:rsidR="008C2A83">
        <w:rPr>
          <w:sz w:val="24"/>
        </w:rPr>
        <w:t>9</w:t>
      </w:r>
      <w:r w:rsidR="000D4B3E">
        <w:rPr>
          <w:sz w:val="24"/>
        </w:rPr>
        <w:t>31</w:t>
      </w:r>
      <w:r w:rsidR="008C2A83">
        <w:rPr>
          <w:sz w:val="24"/>
        </w:rPr>
        <w:t xml:space="preserve"> </w:t>
      </w:r>
      <w:r w:rsidR="000D4B3E">
        <w:rPr>
          <w:sz w:val="24"/>
        </w:rPr>
        <w:t>182</w:t>
      </w:r>
      <w:r w:rsidR="00F85BF1" w:rsidRPr="00D97984">
        <w:rPr>
          <w:sz w:val="24"/>
        </w:rPr>
        <w:t xml:space="preserve"> E </w:t>
      </w:r>
      <w:r w:rsidR="00E03E19" w:rsidRPr="00D97984">
        <w:rPr>
          <w:sz w:val="24"/>
        </w:rPr>
        <w:t xml:space="preserve">Ft </w:t>
      </w:r>
      <w:r w:rsidR="00B732B3" w:rsidRPr="00D97984">
        <w:rPr>
          <w:sz w:val="24"/>
        </w:rPr>
        <w:t>felhasználására</w:t>
      </w:r>
      <w:r w:rsidR="00E03E19" w:rsidRPr="00D97984">
        <w:rPr>
          <w:sz w:val="24"/>
        </w:rPr>
        <w:t xml:space="preserve"> teszünk javaslatot</w:t>
      </w:r>
      <w:r w:rsidR="00E03E19" w:rsidRPr="00AE6EFE">
        <w:rPr>
          <w:color w:val="FF0000"/>
          <w:sz w:val="24"/>
        </w:rPr>
        <w:t xml:space="preserve">, </w:t>
      </w:r>
      <w:r w:rsidR="00E03E19" w:rsidRPr="00FA7D47">
        <w:rPr>
          <w:sz w:val="24"/>
        </w:rPr>
        <w:t>amiből</w:t>
      </w:r>
      <w:r w:rsidR="00B732B3" w:rsidRPr="00FA7D47">
        <w:rPr>
          <w:sz w:val="24"/>
        </w:rPr>
        <w:t xml:space="preserve"> </w:t>
      </w:r>
      <w:r w:rsidR="00FA7D47" w:rsidRPr="00FA7D47">
        <w:rPr>
          <w:sz w:val="24"/>
        </w:rPr>
        <w:t>5</w:t>
      </w:r>
      <w:r w:rsidR="007C4B08">
        <w:rPr>
          <w:sz w:val="24"/>
        </w:rPr>
        <w:t>52</w:t>
      </w:r>
      <w:r w:rsidR="00FA7D47" w:rsidRPr="00FA7D47">
        <w:rPr>
          <w:sz w:val="24"/>
        </w:rPr>
        <w:t xml:space="preserve"> </w:t>
      </w:r>
      <w:r w:rsidR="007C4B08">
        <w:rPr>
          <w:sz w:val="24"/>
        </w:rPr>
        <w:t>559</w:t>
      </w:r>
      <w:r w:rsidR="00F85BF1" w:rsidRPr="00FA7D47">
        <w:rPr>
          <w:sz w:val="24"/>
        </w:rPr>
        <w:t xml:space="preserve"> E </w:t>
      </w:r>
      <w:r w:rsidRPr="00FA7D47">
        <w:rPr>
          <w:sz w:val="24"/>
        </w:rPr>
        <w:t xml:space="preserve">Ft </w:t>
      </w:r>
      <w:r w:rsidR="00693527" w:rsidRPr="00FA7D47">
        <w:rPr>
          <w:sz w:val="24"/>
        </w:rPr>
        <w:t xml:space="preserve">összeget </w:t>
      </w:r>
      <w:r w:rsidRPr="00FA7D47">
        <w:rPr>
          <w:sz w:val="24"/>
        </w:rPr>
        <w:t xml:space="preserve">minősítettünk </w:t>
      </w:r>
      <w:r w:rsidR="0000600B" w:rsidRPr="00FA7D47">
        <w:rPr>
          <w:sz w:val="24"/>
        </w:rPr>
        <w:t xml:space="preserve">feladattal </w:t>
      </w:r>
      <w:r w:rsidRPr="00FA7D47">
        <w:rPr>
          <w:sz w:val="24"/>
        </w:rPr>
        <w:t xml:space="preserve">terheltnek. </w:t>
      </w:r>
      <w:r w:rsidR="00B732B3" w:rsidRPr="00FA7D47">
        <w:rPr>
          <w:sz w:val="24"/>
        </w:rPr>
        <w:t xml:space="preserve">A </w:t>
      </w:r>
      <w:r w:rsidR="00E0512D" w:rsidRPr="00FA7D47">
        <w:rPr>
          <w:sz w:val="24"/>
        </w:rPr>
        <w:t xml:space="preserve">fennmaradó </w:t>
      </w:r>
      <w:r w:rsidR="007C4B08">
        <w:rPr>
          <w:sz w:val="24"/>
        </w:rPr>
        <w:t>378 623</w:t>
      </w:r>
      <w:r w:rsidR="00F85BF1" w:rsidRPr="00FA7D47">
        <w:rPr>
          <w:sz w:val="24"/>
        </w:rPr>
        <w:t xml:space="preserve"> E </w:t>
      </w:r>
      <w:r w:rsidR="00E0512D" w:rsidRPr="00FA7D47">
        <w:rPr>
          <w:sz w:val="24"/>
        </w:rPr>
        <w:t>F</w:t>
      </w:r>
      <w:r w:rsidR="00495E5A" w:rsidRPr="00FA7D47">
        <w:rPr>
          <w:sz w:val="24"/>
        </w:rPr>
        <w:t>t felhasználását parkok, zöldfelületek fenntartására, fapótlásra, kátyúzásra, és egyéb üzemeltetési feladatok ellátására javasoljuk.</w:t>
      </w:r>
    </w:p>
    <w:p w:rsidR="008C2A83" w:rsidRDefault="008C2A83" w:rsidP="0011482B">
      <w:pPr>
        <w:pStyle w:val="Szvegtrzs"/>
        <w:rPr>
          <w:sz w:val="24"/>
        </w:rPr>
      </w:pPr>
    </w:p>
    <w:p w:rsidR="008C2A83" w:rsidRPr="00AE6EFE" w:rsidRDefault="008C2A83" w:rsidP="008C2A83">
      <w:pPr>
        <w:jc w:val="both"/>
        <w:rPr>
          <w:color w:val="FF0000"/>
        </w:rPr>
      </w:pPr>
      <w:r>
        <w:t>Az ellátottak pénzbeli juttatásaira 25 725 E Ft szabad maradvány beemelését javasoljuk, ezzel biztosítva a szociális ellátás további lehetőségeit.</w:t>
      </w:r>
    </w:p>
    <w:p w:rsidR="008C2A83" w:rsidRDefault="008C2A83" w:rsidP="0011482B">
      <w:pPr>
        <w:pStyle w:val="Szvegtrzs"/>
        <w:rPr>
          <w:sz w:val="24"/>
        </w:rPr>
      </w:pPr>
    </w:p>
    <w:p w:rsidR="008C2A83" w:rsidRPr="00FA7D47" w:rsidRDefault="008C2A83" w:rsidP="0011482B">
      <w:pPr>
        <w:pStyle w:val="Szvegtrzs"/>
        <w:rPr>
          <w:sz w:val="24"/>
        </w:rPr>
      </w:pPr>
      <w:r>
        <w:rPr>
          <w:sz w:val="24"/>
        </w:rPr>
        <w:t>Az elvonások, befizetések soron szereplő 16 596 E Ft magában foglalja a 11 505 E Ft normatíva elszámolásból adódó visszafizetési kötelezettséget és az intézmények egyéb visszafizetési kötelezettségeit.</w:t>
      </w:r>
    </w:p>
    <w:p w:rsidR="00676313" w:rsidRPr="00AE6EFE" w:rsidRDefault="00BE4D13" w:rsidP="00A0307D">
      <w:pPr>
        <w:pStyle w:val="Szvegtrzs"/>
        <w:ind w:left="709"/>
        <w:rPr>
          <w:color w:val="FF0000"/>
          <w:sz w:val="16"/>
          <w:szCs w:val="16"/>
        </w:rPr>
      </w:pPr>
      <w:r w:rsidRPr="00AE6EFE">
        <w:rPr>
          <w:color w:val="FF0000"/>
          <w:sz w:val="16"/>
          <w:szCs w:val="16"/>
        </w:rPr>
        <w:t xml:space="preserve"> </w:t>
      </w:r>
    </w:p>
    <w:p w:rsidR="00923C86" w:rsidRDefault="00BD2430" w:rsidP="006126EC">
      <w:pPr>
        <w:jc w:val="both"/>
      </w:pPr>
      <w:r w:rsidRPr="00FA7D47">
        <w:t>A</w:t>
      </w:r>
      <w:r w:rsidR="0067117F" w:rsidRPr="00FA7D47">
        <w:t xml:space="preserve">z egyéb </w:t>
      </w:r>
      <w:r w:rsidRPr="00FA7D47">
        <w:t xml:space="preserve">működési célú </w:t>
      </w:r>
      <w:r w:rsidR="002B0993" w:rsidRPr="00FA7D47">
        <w:t>támogatás</w:t>
      </w:r>
      <w:r w:rsidR="0067117F" w:rsidRPr="00FA7D47">
        <w:t>i</w:t>
      </w:r>
      <w:r w:rsidR="002B0993" w:rsidRPr="00FA7D47">
        <w:t xml:space="preserve"> kiadások </w:t>
      </w:r>
      <w:r w:rsidR="009F272E" w:rsidRPr="00FA7D47">
        <w:t>jogcímen</w:t>
      </w:r>
      <w:r w:rsidR="002A0A8C" w:rsidRPr="00FA7D47">
        <w:t xml:space="preserve"> </w:t>
      </w:r>
      <w:r w:rsidR="005F44F0">
        <w:t>feltüntetett</w:t>
      </w:r>
      <w:r w:rsidR="00024859">
        <w:t xml:space="preserve"> 80 191</w:t>
      </w:r>
      <w:r w:rsidR="00F85BF1" w:rsidRPr="00FA7D47">
        <w:t xml:space="preserve"> E </w:t>
      </w:r>
      <w:r w:rsidR="005F44F0" w:rsidRPr="005F44F0">
        <w:t xml:space="preserve">Ft </w:t>
      </w:r>
      <w:r w:rsidR="00136C2E" w:rsidRPr="005F44F0">
        <w:t>feladattal te</w:t>
      </w:r>
      <w:r w:rsidR="00351A87" w:rsidRPr="005F44F0">
        <w:t>r</w:t>
      </w:r>
      <w:r w:rsidR="00136C2E" w:rsidRPr="005F44F0">
        <w:t>helt.</w:t>
      </w:r>
      <w:r w:rsidR="00024859">
        <w:t xml:space="preserve"> </w:t>
      </w:r>
      <w:r w:rsidR="00BA1251">
        <w:t>Tartalmazza a KSH népszámlálás költségeire biztosított támo</w:t>
      </w:r>
      <w:r w:rsidR="003904AB">
        <w:t>gatásának visszautalását 69 832 E </w:t>
      </w:r>
      <w:r w:rsidR="00BA1251">
        <w:t>Ft összegben, a BRFK támogatási szerződéséhez kapcsolódó áthúzódó elszámolására 10 039 E Ft-ot, valamint 320 E Ft egyéb támogatást.</w:t>
      </w:r>
    </w:p>
    <w:p w:rsidR="008C2A83" w:rsidRDefault="008C2A83" w:rsidP="006126EC">
      <w:pPr>
        <w:jc w:val="both"/>
      </w:pPr>
    </w:p>
    <w:p w:rsidR="00C6295C" w:rsidRDefault="004326DD" w:rsidP="006126EC">
      <w:pPr>
        <w:pStyle w:val="Szvegtrzs"/>
        <w:rPr>
          <w:sz w:val="24"/>
        </w:rPr>
      </w:pPr>
      <w:r w:rsidRPr="00107D32">
        <w:rPr>
          <w:sz w:val="24"/>
        </w:rPr>
        <w:t>A</w:t>
      </w:r>
      <w:r w:rsidR="00581E4E" w:rsidRPr="00107D32">
        <w:rPr>
          <w:sz w:val="24"/>
        </w:rPr>
        <w:t>z egyéb</w:t>
      </w:r>
      <w:r w:rsidRPr="00107D32">
        <w:rPr>
          <w:sz w:val="24"/>
        </w:rPr>
        <w:t xml:space="preserve"> felhalmozási célú </w:t>
      </w:r>
      <w:r w:rsidR="00107D32" w:rsidRPr="00107D32">
        <w:rPr>
          <w:sz w:val="24"/>
        </w:rPr>
        <w:t>támogatás jogcímen megjelölt</w:t>
      </w:r>
      <w:r w:rsidR="00A86EE2" w:rsidRPr="00107D32">
        <w:rPr>
          <w:sz w:val="24"/>
        </w:rPr>
        <w:t xml:space="preserve"> </w:t>
      </w:r>
      <w:r w:rsidR="00107D32" w:rsidRPr="00107D32">
        <w:rPr>
          <w:sz w:val="24"/>
        </w:rPr>
        <w:t>102 810</w:t>
      </w:r>
      <w:r w:rsidR="00F85BF1" w:rsidRPr="00107D32">
        <w:rPr>
          <w:sz w:val="24"/>
        </w:rPr>
        <w:t xml:space="preserve"> E </w:t>
      </w:r>
      <w:r w:rsidR="009D0056" w:rsidRPr="00107D32">
        <w:rPr>
          <w:sz w:val="24"/>
        </w:rPr>
        <w:t>Ft kötelezettségvállalással terhelt</w:t>
      </w:r>
      <w:r w:rsidR="00107D32" w:rsidRPr="00107D32">
        <w:rPr>
          <w:sz w:val="24"/>
        </w:rPr>
        <w:t xml:space="preserve"> maradvány, mely a társasház felújítási támogatáshoz és havaria támogatásokhoz szükséges.</w:t>
      </w:r>
      <w:r w:rsidR="00335350" w:rsidRPr="00107D32">
        <w:rPr>
          <w:sz w:val="24"/>
        </w:rPr>
        <w:t xml:space="preserve"> </w:t>
      </w:r>
    </w:p>
    <w:p w:rsidR="00107D32" w:rsidRDefault="00107D32" w:rsidP="006126EC">
      <w:pPr>
        <w:pStyle w:val="Szvegtrzs"/>
        <w:rPr>
          <w:sz w:val="24"/>
        </w:rPr>
      </w:pPr>
    </w:p>
    <w:p w:rsidR="00107D32" w:rsidRPr="00107D32" w:rsidRDefault="00107D32" w:rsidP="006126EC">
      <w:pPr>
        <w:pStyle w:val="Szvegtrzs"/>
        <w:rPr>
          <w:sz w:val="24"/>
        </w:rPr>
      </w:pPr>
      <w:r>
        <w:rPr>
          <w:sz w:val="24"/>
        </w:rPr>
        <w:t>A felhalmozási kölcsönök</w:t>
      </w:r>
      <w:r w:rsidR="00AE0D1D">
        <w:rPr>
          <w:sz w:val="24"/>
        </w:rPr>
        <w:t xml:space="preserve"> soron</w:t>
      </w:r>
      <w:r>
        <w:rPr>
          <w:sz w:val="24"/>
        </w:rPr>
        <w:t xml:space="preserve"> 8 000 E F</w:t>
      </w:r>
      <w:r w:rsidR="00AE0D1D">
        <w:rPr>
          <w:sz w:val="24"/>
        </w:rPr>
        <w:t>t összeg figyelembe vételét</w:t>
      </w:r>
      <w:r w:rsidR="00AE0D1D" w:rsidRPr="00AE0D1D">
        <w:rPr>
          <w:sz w:val="24"/>
        </w:rPr>
        <w:t xml:space="preserve"> </w:t>
      </w:r>
      <w:r w:rsidR="00AE0D1D">
        <w:rPr>
          <w:sz w:val="24"/>
        </w:rPr>
        <w:t>javasoljuk a szabad maradvány terhére</w:t>
      </w:r>
      <w:r>
        <w:rPr>
          <w:sz w:val="24"/>
        </w:rPr>
        <w:t xml:space="preserve"> az önkormányzati dolgozók</w:t>
      </w:r>
      <w:r w:rsidR="00AE0D1D">
        <w:rPr>
          <w:sz w:val="24"/>
        </w:rPr>
        <w:t>nak</w:t>
      </w:r>
      <w:r>
        <w:rPr>
          <w:sz w:val="24"/>
        </w:rPr>
        <w:t xml:space="preserve"> visszatérítendő kamatmentes kölcsön folyósítására.</w:t>
      </w:r>
    </w:p>
    <w:p w:rsidR="00A70ED3" w:rsidRPr="00AE6EFE" w:rsidRDefault="00A70ED3" w:rsidP="00A70ED3">
      <w:pPr>
        <w:ind w:left="708"/>
        <w:jc w:val="both"/>
        <w:rPr>
          <w:color w:val="FF0000"/>
          <w:highlight w:val="yellow"/>
        </w:rPr>
      </w:pPr>
    </w:p>
    <w:p w:rsidR="00D669F6" w:rsidRDefault="00AA325A" w:rsidP="00F55535">
      <w:pPr>
        <w:pStyle w:val="Szvegtrzs"/>
        <w:rPr>
          <w:color w:val="FF0000"/>
          <w:sz w:val="24"/>
        </w:rPr>
      </w:pPr>
      <w:r w:rsidRPr="00CF0806">
        <w:rPr>
          <w:sz w:val="24"/>
        </w:rPr>
        <w:t>B</w:t>
      </w:r>
      <w:r w:rsidR="00C6295C" w:rsidRPr="00CF0806">
        <w:rPr>
          <w:sz w:val="24"/>
        </w:rPr>
        <w:t>eruházási feladatok</w:t>
      </w:r>
      <w:r w:rsidRPr="00CF0806">
        <w:rPr>
          <w:sz w:val="24"/>
        </w:rPr>
        <w:t xml:space="preserve">ra </w:t>
      </w:r>
      <w:r w:rsidR="00CF0806" w:rsidRPr="00CF0806">
        <w:rPr>
          <w:sz w:val="24"/>
        </w:rPr>
        <w:t>1 </w:t>
      </w:r>
      <w:r w:rsidR="00E05E5A">
        <w:rPr>
          <w:sz w:val="24"/>
        </w:rPr>
        <w:t>116</w:t>
      </w:r>
      <w:r w:rsidR="00CF0806" w:rsidRPr="00CF0806">
        <w:rPr>
          <w:sz w:val="24"/>
        </w:rPr>
        <w:t xml:space="preserve"> </w:t>
      </w:r>
      <w:r w:rsidR="00E05E5A">
        <w:rPr>
          <w:sz w:val="24"/>
        </w:rPr>
        <w:t>396</w:t>
      </w:r>
      <w:r w:rsidR="00F85BF1" w:rsidRPr="00CF0806">
        <w:rPr>
          <w:sz w:val="24"/>
        </w:rPr>
        <w:t xml:space="preserve"> E </w:t>
      </w:r>
      <w:r w:rsidR="00E2129F" w:rsidRPr="00CF0806">
        <w:rPr>
          <w:sz w:val="24"/>
        </w:rPr>
        <w:t>Ft beemelésére teszünk javaslatot</w:t>
      </w:r>
      <w:r w:rsidR="00E2129F" w:rsidRPr="00D669F6">
        <w:rPr>
          <w:sz w:val="24"/>
        </w:rPr>
        <w:t>, melyből kö</w:t>
      </w:r>
      <w:r w:rsidR="00F85BF1" w:rsidRPr="00D669F6">
        <w:rPr>
          <w:sz w:val="24"/>
        </w:rPr>
        <w:t xml:space="preserve">telezettséggel terhelt </w:t>
      </w:r>
      <w:r w:rsidR="00D669F6" w:rsidRPr="00D669F6">
        <w:rPr>
          <w:sz w:val="24"/>
        </w:rPr>
        <w:t>6</w:t>
      </w:r>
      <w:r w:rsidR="00E05E5A">
        <w:rPr>
          <w:sz w:val="24"/>
        </w:rPr>
        <w:t>31</w:t>
      </w:r>
      <w:r w:rsidR="00D669F6" w:rsidRPr="00D669F6">
        <w:rPr>
          <w:sz w:val="24"/>
        </w:rPr>
        <w:t xml:space="preserve"> </w:t>
      </w:r>
      <w:r w:rsidR="00E05E5A">
        <w:rPr>
          <w:sz w:val="24"/>
        </w:rPr>
        <w:t>115</w:t>
      </w:r>
      <w:r w:rsidR="00F85BF1" w:rsidRPr="00D669F6">
        <w:rPr>
          <w:sz w:val="24"/>
        </w:rPr>
        <w:t xml:space="preserve"> E Ft. A fennmaradó </w:t>
      </w:r>
      <w:r w:rsidR="00E05E5A">
        <w:rPr>
          <w:sz w:val="24"/>
        </w:rPr>
        <w:t>485 281</w:t>
      </w:r>
      <w:r w:rsidR="00F85BF1" w:rsidRPr="00D669F6">
        <w:rPr>
          <w:sz w:val="24"/>
        </w:rPr>
        <w:t xml:space="preserve"> E </w:t>
      </w:r>
      <w:r w:rsidR="00E2129F" w:rsidRPr="00D669F6">
        <w:rPr>
          <w:sz w:val="24"/>
        </w:rPr>
        <w:t>Ft felhasználás</w:t>
      </w:r>
      <w:r w:rsidR="00924AF5">
        <w:rPr>
          <w:sz w:val="24"/>
        </w:rPr>
        <w:t>ára</w:t>
      </w:r>
      <w:r w:rsidR="00E2129F" w:rsidRPr="00D669F6">
        <w:rPr>
          <w:sz w:val="24"/>
        </w:rPr>
        <w:t xml:space="preserve"> </w:t>
      </w:r>
      <w:r w:rsidR="001047CC" w:rsidRPr="00D669F6">
        <w:rPr>
          <w:sz w:val="24"/>
        </w:rPr>
        <w:t>a következők szerint teszünk javaslatot:</w:t>
      </w:r>
      <w:r w:rsidR="001047CC" w:rsidRPr="00AE6EFE">
        <w:rPr>
          <w:color w:val="FF0000"/>
          <w:sz w:val="24"/>
        </w:rPr>
        <w:t xml:space="preserve"> </w:t>
      </w:r>
    </w:p>
    <w:p w:rsidR="00C7442E" w:rsidRPr="002B4A2F" w:rsidRDefault="00C7442E" w:rsidP="00C7442E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Játszóeszközök kihelyezésére                                                    19 000 E Ft</w:t>
      </w:r>
    </w:p>
    <w:p w:rsidR="00C7442E" w:rsidRPr="002B4A2F" w:rsidRDefault="00C7442E" w:rsidP="00C7442E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Csatárka- Csalit u. közösségi tér kialakítására                          10 360 E Ft</w:t>
      </w:r>
    </w:p>
    <w:p w:rsidR="00C7442E" w:rsidRPr="002B4A2F" w:rsidRDefault="00C7442E" w:rsidP="00C7442E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Kutyafuttató építésre                                                                 25 734 E Ft</w:t>
      </w:r>
    </w:p>
    <w:p w:rsidR="00C7442E" w:rsidRPr="002B4A2F" w:rsidRDefault="00C7442E" w:rsidP="00C7442E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Műszaki előkészítésre                                                             127 000 E Ft</w:t>
      </w:r>
    </w:p>
    <w:p w:rsidR="00D669F6" w:rsidRPr="002B4A2F" w:rsidRDefault="00C7442E" w:rsidP="00C7442E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Földutak szilár burkolattal való ellátására                                  7 459 E Ft</w:t>
      </w:r>
    </w:p>
    <w:p w:rsidR="00C7442E" w:rsidRPr="002B4A2F" w:rsidRDefault="00C7442E" w:rsidP="00C7442E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Közvilágítás fejlesztésre                                                           12 700 E Ft</w:t>
      </w:r>
    </w:p>
    <w:p w:rsidR="00C7442E" w:rsidRPr="002B4A2F" w:rsidRDefault="00C7442E" w:rsidP="00C7442E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Települési vízellátási feladatokra                                               4 826 E Ft</w:t>
      </w:r>
    </w:p>
    <w:p w:rsidR="00C7442E" w:rsidRPr="002B4A2F" w:rsidRDefault="00C7442E" w:rsidP="00C7442E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Szennyvíz csatorna bekötő vezeték kiépí</w:t>
      </w:r>
      <w:r w:rsidR="00924AF5" w:rsidRPr="002B4A2F">
        <w:rPr>
          <w:sz w:val="24"/>
        </w:rPr>
        <w:t xml:space="preserve">tésre                          </w:t>
      </w:r>
      <w:r w:rsidRPr="002B4A2F">
        <w:rPr>
          <w:sz w:val="24"/>
        </w:rPr>
        <w:t xml:space="preserve"> 3 175 E Ft</w:t>
      </w:r>
    </w:p>
    <w:p w:rsidR="00C7442E" w:rsidRPr="002B4A2F" w:rsidRDefault="00C7442E" w:rsidP="00C7442E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 xml:space="preserve">Közösségi liget terv módosításra                </w:t>
      </w:r>
      <w:r w:rsidR="00924AF5" w:rsidRPr="002B4A2F">
        <w:rPr>
          <w:sz w:val="24"/>
        </w:rPr>
        <w:t xml:space="preserve">                                8 255 E Ft</w:t>
      </w:r>
    </w:p>
    <w:p w:rsidR="00924AF5" w:rsidRDefault="00924AF5" w:rsidP="00924AF5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Közösségi kerékpár tárolók kialakítására                                 17 509 E Ft</w:t>
      </w:r>
    </w:p>
    <w:p w:rsidR="002B58BC" w:rsidRPr="004A2B20" w:rsidRDefault="002B58BC" w:rsidP="00924AF5">
      <w:pPr>
        <w:pStyle w:val="Szvegtrzs"/>
        <w:numPr>
          <w:ilvl w:val="0"/>
          <w:numId w:val="30"/>
        </w:numPr>
        <w:rPr>
          <w:sz w:val="24"/>
        </w:rPr>
      </w:pPr>
      <w:r w:rsidRPr="004A2B20">
        <w:rPr>
          <w:sz w:val="24"/>
        </w:rPr>
        <w:t>Beruházásokhoz kapcsolódó előkészítések                              50 800 E Ft</w:t>
      </w:r>
    </w:p>
    <w:p w:rsidR="00924AF5" w:rsidRPr="002B4A2F" w:rsidRDefault="00924AF5" w:rsidP="00924AF5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Saját tulajdonú iskola ingatlanok fejlesztésére                         50 800 E Ft</w:t>
      </w:r>
    </w:p>
    <w:p w:rsidR="00924AF5" w:rsidRPr="002B4A2F" w:rsidRDefault="00924AF5" w:rsidP="00924AF5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Háziorvosi rendelők fejlesztésére                                             57 500 E Ft</w:t>
      </w:r>
    </w:p>
    <w:p w:rsidR="00924AF5" w:rsidRPr="002B4A2F" w:rsidRDefault="00924AF5" w:rsidP="00924AF5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Térfigyelő bővítésre                                                                    3 961 E Ft</w:t>
      </w:r>
    </w:p>
    <w:p w:rsidR="00924AF5" w:rsidRPr="002B4A2F" w:rsidRDefault="00924AF5" w:rsidP="00924AF5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Egyéb fejlesztésekre                                                                    1 809 E Ft</w:t>
      </w:r>
    </w:p>
    <w:p w:rsidR="00924AF5" w:rsidRPr="002B4A2F" w:rsidRDefault="00924AF5" w:rsidP="00924AF5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Jármű vásárlásra                                                                        11 340 E Ft</w:t>
      </w:r>
    </w:p>
    <w:p w:rsidR="00924AF5" w:rsidRPr="002B4A2F" w:rsidRDefault="00924AF5" w:rsidP="00924AF5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Elektromos töltőállomás kialakítására                                      12 700 E Ft</w:t>
      </w:r>
    </w:p>
    <w:p w:rsidR="00924AF5" w:rsidRPr="002B4A2F" w:rsidRDefault="00924AF5" w:rsidP="00924AF5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Klíma rendszer kialakításra                                                        6 657 E Ft</w:t>
      </w:r>
    </w:p>
    <w:p w:rsidR="00924AF5" w:rsidRPr="002B4A2F" w:rsidRDefault="00924AF5" w:rsidP="00924AF5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lastRenderedPageBreak/>
        <w:t>Szoftver beszerzésre                                                                   7 786 E Ft</w:t>
      </w:r>
    </w:p>
    <w:p w:rsidR="00924AF5" w:rsidRPr="002B4A2F" w:rsidRDefault="00924AF5" w:rsidP="00924AF5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Szerver bővítésre                                                                      10 350 E Ft</w:t>
      </w:r>
    </w:p>
    <w:p w:rsidR="00924AF5" w:rsidRPr="002B4A2F" w:rsidRDefault="00924AF5" w:rsidP="00924AF5">
      <w:pPr>
        <w:pStyle w:val="Szvegtrzs"/>
        <w:numPr>
          <w:ilvl w:val="0"/>
          <w:numId w:val="30"/>
        </w:numPr>
        <w:rPr>
          <w:sz w:val="24"/>
        </w:rPr>
      </w:pPr>
      <w:r w:rsidRPr="002B4A2F">
        <w:rPr>
          <w:sz w:val="24"/>
        </w:rPr>
        <w:t>Szerver licensz</w:t>
      </w:r>
      <w:r w:rsidR="002B4A2F" w:rsidRPr="002B4A2F">
        <w:rPr>
          <w:sz w:val="24"/>
        </w:rPr>
        <w:t xml:space="preserve"> beszerzésre                                                      25 400 E Ft</w:t>
      </w:r>
    </w:p>
    <w:p w:rsidR="002B4A2F" w:rsidRPr="0081490E" w:rsidRDefault="002B4A2F" w:rsidP="002B4A2F">
      <w:pPr>
        <w:pStyle w:val="Szvegtrzs"/>
        <w:numPr>
          <w:ilvl w:val="0"/>
          <w:numId w:val="30"/>
        </w:numPr>
        <w:rPr>
          <w:sz w:val="24"/>
          <w:u w:val="single"/>
        </w:rPr>
      </w:pPr>
      <w:r w:rsidRPr="0081490E">
        <w:rPr>
          <w:sz w:val="24"/>
          <w:u w:val="single"/>
        </w:rPr>
        <w:t>Szünetmentes tápegység beszerzésre                                       10 160 E Ft</w:t>
      </w:r>
    </w:p>
    <w:p w:rsidR="00D669F6" w:rsidRPr="007517AB" w:rsidRDefault="0081490E" w:rsidP="00F55535">
      <w:pPr>
        <w:pStyle w:val="Szvegtrzs"/>
        <w:rPr>
          <w:sz w:val="24"/>
        </w:rPr>
      </w:pPr>
      <w:r w:rsidRPr="007517AB">
        <w:rPr>
          <w:sz w:val="24"/>
        </w:rPr>
        <w:t>Összesen                                                                                             4</w:t>
      </w:r>
      <w:r w:rsidR="00B8790B">
        <w:rPr>
          <w:sz w:val="24"/>
        </w:rPr>
        <w:t>85</w:t>
      </w:r>
      <w:r w:rsidRPr="007517AB">
        <w:rPr>
          <w:sz w:val="24"/>
        </w:rPr>
        <w:t> </w:t>
      </w:r>
      <w:r w:rsidR="00B8790B">
        <w:rPr>
          <w:sz w:val="24"/>
        </w:rPr>
        <w:t>2</w:t>
      </w:r>
      <w:r w:rsidRPr="007517AB">
        <w:rPr>
          <w:sz w:val="24"/>
        </w:rPr>
        <w:t>81 E Ft</w:t>
      </w:r>
    </w:p>
    <w:p w:rsidR="00D669F6" w:rsidRDefault="00D669F6" w:rsidP="00F55535">
      <w:pPr>
        <w:pStyle w:val="Szvegtrzs"/>
        <w:rPr>
          <w:color w:val="FF0000"/>
          <w:sz w:val="24"/>
        </w:rPr>
      </w:pPr>
    </w:p>
    <w:p w:rsidR="00FB02F8" w:rsidRPr="00AE6EFE" w:rsidRDefault="00C6295C" w:rsidP="00F55535">
      <w:pPr>
        <w:pStyle w:val="Szvegtrzs"/>
        <w:rPr>
          <w:color w:val="FF0000"/>
          <w:sz w:val="24"/>
        </w:rPr>
      </w:pPr>
      <w:r w:rsidRPr="00AE6EFE">
        <w:rPr>
          <w:color w:val="FF0000"/>
          <w:sz w:val="24"/>
        </w:rPr>
        <w:t xml:space="preserve"> </w:t>
      </w:r>
    </w:p>
    <w:p w:rsidR="00CF0806" w:rsidRPr="007517AB" w:rsidRDefault="00CF0806" w:rsidP="00CF0806">
      <w:pPr>
        <w:jc w:val="both"/>
      </w:pPr>
      <w:r w:rsidRPr="007517AB">
        <w:t>Felújítási feladatokhoz kapcsolódóan 76 5</w:t>
      </w:r>
      <w:r w:rsidR="00B8790B">
        <w:t>13</w:t>
      </w:r>
      <w:r w:rsidRPr="007517AB">
        <w:t xml:space="preserve"> E Ft összegű kiadás jóváhagyására teszünk javaslatot. Kötelezettségvállalással terhelt </w:t>
      </w:r>
      <w:r w:rsidR="007517AB" w:rsidRPr="007517AB">
        <w:t>45 904</w:t>
      </w:r>
      <w:r w:rsidRPr="007517AB">
        <w:t xml:space="preserve"> E Ft. További igényként, szabad maradvány terhére </w:t>
      </w:r>
      <w:r w:rsidR="00B8790B">
        <w:t>30 609</w:t>
      </w:r>
      <w:r w:rsidRPr="007517AB">
        <w:t xml:space="preserve"> E Ft beemelésére teszünk javaslatot, amely</w:t>
      </w:r>
      <w:r w:rsidR="007517AB" w:rsidRPr="007517AB">
        <w:t xml:space="preserve"> a Keleti Károly utca 15, valamint bér</w:t>
      </w:r>
      <w:r w:rsidRPr="007517AB">
        <w:t>lakások felújítására szolgálna.</w:t>
      </w:r>
    </w:p>
    <w:p w:rsidR="00CF0806" w:rsidRPr="007517AB" w:rsidRDefault="00CF0806" w:rsidP="00CF0806">
      <w:pPr>
        <w:ind w:left="708"/>
        <w:jc w:val="both"/>
        <w:rPr>
          <w:highlight w:val="yellow"/>
        </w:rPr>
      </w:pPr>
    </w:p>
    <w:p w:rsidR="00FB02F8" w:rsidRPr="00AE6EFE" w:rsidRDefault="00FB02F8" w:rsidP="00F55535">
      <w:pPr>
        <w:pStyle w:val="Szvegtrzs"/>
        <w:rPr>
          <w:color w:val="FF0000"/>
          <w:sz w:val="24"/>
        </w:rPr>
      </w:pPr>
    </w:p>
    <w:p w:rsidR="00772377" w:rsidRPr="006F18B4" w:rsidRDefault="007517AB" w:rsidP="00F9532C">
      <w:pPr>
        <w:pStyle w:val="Szvegtrzs"/>
        <w:rPr>
          <w:sz w:val="24"/>
        </w:rPr>
      </w:pPr>
      <w:r w:rsidRPr="007517AB">
        <w:rPr>
          <w:sz w:val="24"/>
        </w:rPr>
        <w:t xml:space="preserve">A folyamatos működés biztosítása érdekében </w:t>
      </w:r>
      <w:r w:rsidR="00F85BF1" w:rsidRPr="007517AB">
        <w:rPr>
          <w:sz w:val="24"/>
        </w:rPr>
        <w:t>javaslatot teszünk</w:t>
      </w:r>
      <w:r w:rsidR="00F85BF1" w:rsidRPr="00AE6EFE">
        <w:rPr>
          <w:color w:val="FF0000"/>
          <w:sz w:val="24"/>
        </w:rPr>
        <w:t xml:space="preserve"> </w:t>
      </w:r>
      <w:r w:rsidR="006F18B4" w:rsidRPr="006F18B4">
        <w:rPr>
          <w:sz w:val="24"/>
        </w:rPr>
        <w:t>5 037</w:t>
      </w:r>
      <w:r w:rsidR="00F85BF1" w:rsidRPr="006F18B4">
        <w:rPr>
          <w:sz w:val="24"/>
        </w:rPr>
        <w:t xml:space="preserve"> E </w:t>
      </w:r>
      <w:r w:rsidR="00D469E3" w:rsidRPr="006F18B4">
        <w:rPr>
          <w:sz w:val="24"/>
        </w:rPr>
        <w:t xml:space="preserve">Ft </w:t>
      </w:r>
      <w:r w:rsidR="00F85BF1" w:rsidRPr="006F18B4">
        <w:rPr>
          <w:sz w:val="24"/>
        </w:rPr>
        <w:t xml:space="preserve">általános, </w:t>
      </w:r>
      <w:r w:rsidR="006F18B4" w:rsidRPr="006F18B4">
        <w:rPr>
          <w:sz w:val="24"/>
        </w:rPr>
        <w:t>465</w:t>
      </w:r>
      <w:r w:rsidR="003904AB">
        <w:rPr>
          <w:sz w:val="24"/>
        </w:rPr>
        <w:t> </w:t>
      </w:r>
      <w:r w:rsidR="006F18B4" w:rsidRPr="006F18B4">
        <w:rPr>
          <w:sz w:val="24"/>
        </w:rPr>
        <w:t>000</w:t>
      </w:r>
      <w:r w:rsidR="003904AB">
        <w:rPr>
          <w:sz w:val="24"/>
        </w:rPr>
        <w:t> E </w:t>
      </w:r>
      <w:r w:rsidR="001047CC" w:rsidRPr="006F18B4">
        <w:rPr>
          <w:sz w:val="24"/>
        </w:rPr>
        <w:t xml:space="preserve">Ft </w:t>
      </w:r>
      <w:r w:rsidR="00F85BF1" w:rsidRPr="006F18B4">
        <w:rPr>
          <w:sz w:val="24"/>
        </w:rPr>
        <w:t xml:space="preserve">működési és </w:t>
      </w:r>
      <w:r w:rsidR="006F18B4" w:rsidRPr="006F18B4">
        <w:rPr>
          <w:sz w:val="24"/>
        </w:rPr>
        <w:t>697 531</w:t>
      </w:r>
      <w:r w:rsidR="00F85BF1" w:rsidRPr="006F18B4">
        <w:rPr>
          <w:sz w:val="24"/>
        </w:rPr>
        <w:t xml:space="preserve"> E </w:t>
      </w:r>
      <w:r w:rsidR="00D469E3" w:rsidRPr="006F18B4">
        <w:rPr>
          <w:sz w:val="24"/>
        </w:rPr>
        <w:t xml:space="preserve">Ft felhalmozási tartalék képzésére. </w:t>
      </w:r>
    </w:p>
    <w:p w:rsidR="00F9532C" w:rsidRPr="006F18B4" w:rsidRDefault="00F9532C" w:rsidP="00F9532C">
      <w:pPr>
        <w:pStyle w:val="Szvegtrzs"/>
        <w:rPr>
          <w:sz w:val="24"/>
        </w:rPr>
      </w:pPr>
      <w:r w:rsidRPr="006F18B4">
        <w:rPr>
          <w:sz w:val="24"/>
        </w:rPr>
        <w:t>Az eredeti költség</w:t>
      </w:r>
      <w:r w:rsidR="00656BF1" w:rsidRPr="006F18B4">
        <w:rPr>
          <w:sz w:val="24"/>
        </w:rPr>
        <w:t>vetés tervezésekor már 500</w:t>
      </w:r>
      <w:r w:rsidR="00F85BF1" w:rsidRPr="006F18B4">
        <w:rPr>
          <w:sz w:val="24"/>
        </w:rPr>
        <w:t xml:space="preserve"> 000 E </w:t>
      </w:r>
      <w:r w:rsidRPr="006F18B4">
        <w:rPr>
          <w:sz w:val="24"/>
        </w:rPr>
        <w:t xml:space="preserve">Ft maradvány előirányzatosítása megtörtént. Ezzel együtt összesen a maradvány terhére </w:t>
      </w:r>
      <w:r w:rsidR="006F18B4" w:rsidRPr="006F18B4">
        <w:rPr>
          <w:sz w:val="24"/>
        </w:rPr>
        <w:t>1 667 568</w:t>
      </w:r>
      <w:r w:rsidR="00F85BF1" w:rsidRPr="006F18B4">
        <w:rPr>
          <w:sz w:val="24"/>
        </w:rPr>
        <w:t xml:space="preserve"> E </w:t>
      </w:r>
      <w:r w:rsidRPr="006F18B4">
        <w:rPr>
          <w:sz w:val="24"/>
        </w:rPr>
        <w:t>Ft tartalék képzés történt.</w:t>
      </w:r>
    </w:p>
    <w:p w:rsidR="00F9532C" w:rsidRPr="00AE6EFE" w:rsidRDefault="00F9532C" w:rsidP="00F55535">
      <w:pPr>
        <w:pStyle w:val="Szvegtrzs"/>
        <w:rPr>
          <w:color w:val="FF0000"/>
          <w:sz w:val="24"/>
        </w:rPr>
      </w:pPr>
    </w:p>
    <w:p w:rsidR="00AC7227" w:rsidRPr="00A00FAE" w:rsidRDefault="00AC7227">
      <w:pPr>
        <w:pStyle w:val="Szvegtrzs"/>
        <w:tabs>
          <w:tab w:val="left" w:pos="0"/>
        </w:tabs>
        <w:rPr>
          <w:b/>
          <w:sz w:val="24"/>
        </w:rPr>
      </w:pPr>
      <w:r w:rsidRPr="00A00FAE">
        <w:rPr>
          <w:b/>
          <w:sz w:val="24"/>
        </w:rPr>
        <w:t xml:space="preserve">II. </w:t>
      </w:r>
      <w:r w:rsidR="00FB39F9" w:rsidRPr="00A00FAE">
        <w:rPr>
          <w:b/>
          <w:sz w:val="24"/>
        </w:rPr>
        <w:t xml:space="preserve">részében az átruházott hatáskörben hozott döntések </w:t>
      </w:r>
      <w:r w:rsidR="00153164" w:rsidRPr="00A00FAE">
        <w:rPr>
          <w:b/>
          <w:sz w:val="24"/>
        </w:rPr>
        <w:t xml:space="preserve">alapján </w:t>
      </w:r>
      <w:r w:rsidRPr="00A00FAE">
        <w:rPr>
          <w:b/>
          <w:sz w:val="24"/>
        </w:rPr>
        <w:t xml:space="preserve">elvégzett előirányzat </w:t>
      </w:r>
      <w:r w:rsidR="00B46909" w:rsidRPr="00A00FAE">
        <w:rPr>
          <w:b/>
          <w:sz w:val="24"/>
        </w:rPr>
        <w:t xml:space="preserve">módosítások és </w:t>
      </w:r>
      <w:r w:rsidRPr="00A00FAE">
        <w:rPr>
          <w:b/>
          <w:sz w:val="24"/>
        </w:rPr>
        <w:t>átcsoportosítások miatti rendeletmódosítási javaslat</w:t>
      </w:r>
    </w:p>
    <w:p w:rsidR="00AC7227" w:rsidRPr="00AE6EFE" w:rsidRDefault="00AC7227">
      <w:pPr>
        <w:pStyle w:val="Szvegtrzs"/>
        <w:tabs>
          <w:tab w:val="left" w:pos="0"/>
        </w:tabs>
        <w:rPr>
          <w:color w:val="FF0000"/>
          <w:sz w:val="24"/>
        </w:rPr>
      </w:pPr>
    </w:p>
    <w:p w:rsidR="00B95AE6" w:rsidRPr="000328A2" w:rsidRDefault="009E7747" w:rsidP="007D5A0A">
      <w:pPr>
        <w:pStyle w:val="Szvegtrzs"/>
        <w:tabs>
          <w:tab w:val="left" w:pos="0"/>
        </w:tabs>
        <w:rPr>
          <w:sz w:val="24"/>
        </w:rPr>
      </w:pPr>
      <w:r w:rsidRPr="000328A2">
        <w:rPr>
          <w:sz w:val="24"/>
        </w:rPr>
        <w:t>Az államháztartásról szóló 2011. évi CXCV. törvény 34. §-ában és az államháztartásról szóló törvény végrehajtásáról szóló 368/2011.(XII. 31.) Kormányrendelet 42. §-ában foglaltak alapján előterjeszté</w:t>
      </w:r>
      <w:r w:rsidR="009E4992" w:rsidRPr="000328A2">
        <w:rPr>
          <w:sz w:val="24"/>
        </w:rPr>
        <w:t xml:space="preserve">sünkben javaslatot teszünk </w:t>
      </w:r>
      <w:r w:rsidR="000328A2" w:rsidRPr="000328A2">
        <w:rPr>
          <w:sz w:val="24"/>
        </w:rPr>
        <w:t>a 2021</w:t>
      </w:r>
      <w:r w:rsidRPr="000328A2">
        <w:rPr>
          <w:sz w:val="24"/>
        </w:rPr>
        <w:t xml:space="preserve">. </w:t>
      </w:r>
      <w:r w:rsidR="00BA1965" w:rsidRPr="000328A2">
        <w:rPr>
          <w:sz w:val="24"/>
        </w:rPr>
        <w:t>április</w:t>
      </w:r>
      <w:r w:rsidRPr="000328A2">
        <w:rPr>
          <w:sz w:val="24"/>
        </w:rPr>
        <w:t xml:space="preserve"> 3</w:t>
      </w:r>
      <w:r w:rsidR="00BA1965" w:rsidRPr="000328A2">
        <w:rPr>
          <w:sz w:val="24"/>
        </w:rPr>
        <w:t>0</w:t>
      </w:r>
      <w:r w:rsidRPr="000328A2">
        <w:rPr>
          <w:sz w:val="24"/>
        </w:rPr>
        <w:t>-ig végrehajtott saját- és átruházott hatáskörű előirányzat átcsoportosítások és módosítások költségvetési rendeleten történő átvezetésére.</w:t>
      </w:r>
    </w:p>
    <w:p w:rsidR="009E7747" w:rsidRPr="00AE6EFE" w:rsidRDefault="009E7747" w:rsidP="009E7747">
      <w:pPr>
        <w:jc w:val="both"/>
        <w:rPr>
          <w:color w:val="FF0000"/>
        </w:rPr>
      </w:pPr>
    </w:p>
    <w:p w:rsidR="009E7747" w:rsidRPr="000328A2" w:rsidRDefault="009E7747" w:rsidP="009E7747">
      <w:pPr>
        <w:jc w:val="both"/>
      </w:pPr>
      <w:r w:rsidRPr="000328A2">
        <w:t xml:space="preserve">E rendeletmódosítási javaslatban foglalt előirányzat változtatások körébe tartoznak </w:t>
      </w:r>
    </w:p>
    <w:p w:rsidR="009E7747" w:rsidRPr="000328A2" w:rsidRDefault="009E7747" w:rsidP="009E7747">
      <w:pPr>
        <w:jc w:val="both"/>
      </w:pPr>
    </w:p>
    <w:p w:rsidR="009E7747" w:rsidRPr="000328A2" w:rsidRDefault="009E7747" w:rsidP="009E7747">
      <w:pPr>
        <w:jc w:val="both"/>
      </w:pPr>
      <w:r w:rsidRPr="000328A2">
        <w:t xml:space="preserve">- az Önkormányzati feladatok vonatkozásában a </w:t>
      </w:r>
    </w:p>
    <w:p w:rsidR="009E7747" w:rsidRPr="000328A2" w:rsidRDefault="009E7747" w:rsidP="009E7747">
      <w:pPr>
        <w:tabs>
          <w:tab w:val="num" w:pos="851"/>
        </w:tabs>
        <w:ind w:left="284"/>
        <w:jc w:val="both"/>
      </w:pPr>
    </w:p>
    <w:p w:rsidR="009E7747" w:rsidRPr="000328A2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328A2">
        <w:t>Képviselő-testület döntésinek végrehajtásából adódó előirányzat átcsoportosítások,</w:t>
      </w:r>
    </w:p>
    <w:p w:rsidR="009E7747" w:rsidRPr="000328A2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328A2">
        <w:t>Képviselő-testület által átruházott hatáskörben hozott átcsoportosítások,</w:t>
      </w:r>
    </w:p>
    <w:p w:rsidR="009E7747" w:rsidRPr="000328A2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328A2">
        <w:t>saját hatáskörű előirányzat változtatások,</w:t>
      </w:r>
    </w:p>
    <w:p w:rsidR="009E7747" w:rsidRPr="000328A2" w:rsidRDefault="009E7747" w:rsidP="009E7747">
      <w:pPr>
        <w:jc w:val="both"/>
      </w:pPr>
    </w:p>
    <w:p w:rsidR="009E7747" w:rsidRPr="000328A2" w:rsidRDefault="009E7747" w:rsidP="009E7747">
      <w:pPr>
        <w:jc w:val="both"/>
      </w:pPr>
      <w:r w:rsidRPr="000328A2">
        <w:t xml:space="preserve">- a Polgármesteri Hivatal vonatkozásában a  </w:t>
      </w:r>
    </w:p>
    <w:p w:rsidR="009E7747" w:rsidRPr="000328A2" w:rsidRDefault="009E7747" w:rsidP="009E7747">
      <w:pPr>
        <w:jc w:val="both"/>
      </w:pPr>
    </w:p>
    <w:p w:rsidR="009E7747" w:rsidRPr="000328A2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328A2">
        <w:t>felügyeleti szerv hatáskörébe tartozó módosítások,</w:t>
      </w:r>
    </w:p>
    <w:p w:rsidR="009E7747" w:rsidRPr="000328A2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328A2">
        <w:t>saját hatáskörű előirányzat változtatások,</w:t>
      </w:r>
    </w:p>
    <w:p w:rsidR="009E7747" w:rsidRPr="000328A2" w:rsidRDefault="009E7747" w:rsidP="009E7747">
      <w:pPr>
        <w:jc w:val="both"/>
      </w:pPr>
    </w:p>
    <w:p w:rsidR="003E0EB8" w:rsidRPr="000328A2" w:rsidRDefault="009E7747" w:rsidP="00E64F1C">
      <w:pPr>
        <w:numPr>
          <w:ilvl w:val="0"/>
          <w:numId w:val="17"/>
        </w:numPr>
        <w:tabs>
          <w:tab w:val="clear" w:pos="720"/>
          <w:tab w:val="num" w:pos="142"/>
          <w:tab w:val="num" w:pos="1800"/>
        </w:tabs>
        <w:ind w:left="709" w:hanging="709"/>
        <w:jc w:val="both"/>
        <w:rPr>
          <w:b/>
        </w:rPr>
      </w:pPr>
      <w:r w:rsidRPr="000328A2">
        <w:t xml:space="preserve">az intézményeket érintően az adott időszakban végrehajtott felügyeleti szervi hatáskörébe tartozó előirányzat módosítások. </w:t>
      </w:r>
    </w:p>
    <w:p w:rsidR="00456DBF" w:rsidRPr="00AE6EFE" w:rsidRDefault="00456DBF" w:rsidP="00456DBF">
      <w:pPr>
        <w:tabs>
          <w:tab w:val="num" w:pos="1800"/>
        </w:tabs>
        <w:ind w:left="709"/>
        <w:jc w:val="both"/>
        <w:rPr>
          <w:b/>
          <w:color w:val="FF0000"/>
          <w:highlight w:val="yellow"/>
        </w:rPr>
      </w:pPr>
    </w:p>
    <w:p w:rsidR="0043311C" w:rsidRPr="00AE6EFE" w:rsidRDefault="0043311C" w:rsidP="009E7747">
      <w:pPr>
        <w:ind w:left="709" w:hanging="709"/>
        <w:jc w:val="both"/>
        <w:rPr>
          <w:b/>
          <w:color w:val="FF0000"/>
          <w:highlight w:val="yellow"/>
        </w:rPr>
      </w:pPr>
    </w:p>
    <w:p w:rsidR="009E7747" w:rsidRPr="004515B4" w:rsidRDefault="009E7747" w:rsidP="009E7747">
      <w:pPr>
        <w:ind w:left="709" w:hanging="709"/>
        <w:jc w:val="both"/>
        <w:rPr>
          <w:b/>
        </w:rPr>
      </w:pPr>
      <w:r w:rsidRPr="004515B4">
        <w:rPr>
          <w:b/>
        </w:rPr>
        <w:t>Előirányzat módosítások részletezése</w:t>
      </w:r>
    </w:p>
    <w:p w:rsidR="009E7747" w:rsidRPr="00AE6EFE" w:rsidRDefault="009E7747" w:rsidP="009E7747">
      <w:pPr>
        <w:ind w:left="709" w:hanging="709"/>
        <w:jc w:val="both"/>
        <w:rPr>
          <w:b/>
          <w:color w:val="FF0000"/>
          <w:highlight w:val="yellow"/>
        </w:rPr>
      </w:pPr>
    </w:p>
    <w:p w:rsidR="00F10CFE" w:rsidRPr="000F361F" w:rsidRDefault="009E7747" w:rsidP="009E7747">
      <w:pPr>
        <w:jc w:val="both"/>
      </w:pPr>
      <w:r w:rsidRPr="00576319">
        <w:t>A fentiek szerinti előirányzat módosításo</w:t>
      </w:r>
      <w:r w:rsidR="009E4992" w:rsidRPr="00576319">
        <w:t>k hatásaként az ö</w:t>
      </w:r>
      <w:r w:rsidR="00576319" w:rsidRPr="00576319">
        <w:t>nkormányzat 2021</w:t>
      </w:r>
      <w:r w:rsidRPr="00576319">
        <w:t xml:space="preserve">. évi érvényes költségvetésének bevételi és kiadási főösszege egyenlegében </w:t>
      </w:r>
      <w:r w:rsidR="000F361F">
        <w:t>95 187</w:t>
      </w:r>
      <w:r w:rsidR="00833453" w:rsidRPr="00576319">
        <w:t xml:space="preserve"> </w:t>
      </w:r>
      <w:r w:rsidR="00F85BF1" w:rsidRPr="00576319">
        <w:t xml:space="preserve">E </w:t>
      </w:r>
      <w:r w:rsidR="00833453" w:rsidRPr="00576319">
        <w:t xml:space="preserve">Ft-tal </w:t>
      </w:r>
      <w:r w:rsidRPr="00576319">
        <w:t>növekedett.</w:t>
      </w:r>
      <w:r w:rsidRPr="00AE6EFE">
        <w:rPr>
          <w:color w:val="FF0000"/>
        </w:rPr>
        <w:t xml:space="preserve"> </w:t>
      </w:r>
      <w:r w:rsidR="00F10CFE" w:rsidRPr="000F361F">
        <w:t xml:space="preserve">A </w:t>
      </w:r>
      <w:r w:rsidR="00051C72" w:rsidRPr="000F361F">
        <w:t xml:space="preserve">maradvány beemelésével együtt </w:t>
      </w:r>
      <w:r w:rsidR="00F10CFE" w:rsidRPr="000F361F">
        <w:t>az előirányzat módosítás</w:t>
      </w:r>
      <w:r w:rsidR="00051C72" w:rsidRPr="000F361F">
        <w:t xml:space="preserve">ok </w:t>
      </w:r>
      <w:r w:rsidR="00BD331E" w:rsidRPr="000F361F">
        <w:t xml:space="preserve">összege </w:t>
      </w:r>
      <w:r w:rsidR="00F10CFE" w:rsidRPr="000F361F">
        <w:t xml:space="preserve">összesen </w:t>
      </w:r>
      <w:r w:rsidR="000F361F" w:rsidRPr="000F361F">
        <w:t>3 821 045</w:t>
      </w:r>
      <w:r w:rsidR="00F30293" w:rsidRPr="000F361F">
        <w:t xml:space="preserve"> </w:t>
      </w:r>
      <w:r w:rsidR="00F85BF1" w:rsidRPr="000F361F">
        <w:t xml:space="preserve">E </w:t>
      </w:r>
      <w:r w:rsidR="00F10CFE" w:rsidRPr="000F361F">
        <w:t xml:space="preserve">Ft. </w:t>
      </w:r>
    </w:p>
    <w:p w:rsidR="00E801FF" w:rsidRPr="000F361F" w:rsidRDefault="00E801FF" w:rsidP="009E7747">
      <w:pPr>
        <w:jc w:val="both"/>
      </w:pPr>
    </w:p>
    <w:p w:rsidR="00394EF8" w:rsidRDefault="009E7747" w:rsidP="009E7747">
      <w:pPr>
        <w:jc w:val="both"/>
      </w:pPr>
      <w:r w:rsidRPr="00897EB6">
        <w:lastRenderedPageBreak/>
        <w:t>A költségvetés</w:t>
      </w:r>
      <w:r w:rsidR="009C301A" w:rsidRPr="00897EB6">
        <w:t>i</w:t>
      </w:r>
      <w:r w:rsidRPr="00897EB6">
        <w:t xml:space="preserve"> bevételi főösszeg </w:t>
      </w:r>
      <w:r w:rsidR="000F361F">
        <w:t>95 187</w:t>
      </w:r>
      <w:r w:rsidR="00F85BF1" w:rsidRPr="00897EB6">
        <w:t xml:space="preserve"> E </w:t>
      </w:r>
      <w:r w:rsidR="007911C1" w:rsidRPr="00897EB6">
        <w:t xml:space="preserve">Ft </w:t>
      </w:r>
      <w:r w:rsidR="009C301A" w:rsidRPr="00897EB6">
        <w:t xml:space="preserve">összegű </w:t>
      </w:r>
      <w:r w:rsidRPr="00897EB6">
        <w:t xml:space="preserve">növekedéséből </w:t>
      </w:r>
      <w:r w:rsidR="000F361F">
        <w:t>94 245</w:t>
      </w:r>
      <w:r w:rsidR="00F85BF1" w:rsidRPr="00897EB6">
        <w:t xml:space="preserve"> E </w:t>
      </w:r>
      <w:r w:rsidRPr="00897EB6">
        <w:t>Ft összegű módosítás az Önkormányzat</w:t>
      </w:r>
      <w:r w:rsidR="003567B1" w:rsidRPr="00897EB6">
        <w:t>nál</w:t>
      </w:r>
      <w:r w:rsidRPr="00897EB6">
        <w:t xml:space="preserve">, </w:t>
      </w:r>
      <w:r w:rsidR="00897EB6" w:rsidRPr="00897EB6">
        <w:t>942</w:t>
      </w:r>
      <w:r w:rsidR="00F85BF1" w:rsidRPr="00897EB6">
        <w:t xml:space="preserve"> E </w:t>
      </w:r>
      <w:r w:rsidR="00D97173" w:rsidRPr="00897EB6">
        <w:t>Ft</w:t>
      </w:r>
      <w:r w:rsidR="002C5F1F" w:rsidRPr="00897EB6">
        <w:t xml:space="preserve"> </w:t>
      </w:r>
      <w:r w:rsidR="00897EB6" w:rsidRPr="00897EB6">
        <w:t>a</w:t>
      </w:r>
      <w:r w:rsidR="00D97173" w:rsidRPr="00897EB6">
        <w:t xml:space="preserve"> </w:t>
      </w:r>
      <w:r w:rsidR="00897EB6" w:rsidRPr="00897EB6">
        <w:t xml:space="preserve">Polgármesteri Hivatalnál </w:t>
      </w:r>
      <w:r w:rsidR="003567B1" w:rsidRPr="00897EB6">
        <w:t>keletkezett.</w:t>
      </w:r>
      <w:r w:rsidR="00335EF1" w:rsidRPr="00897EB6">
        <w:t xml:space="preserve"> </w:t>
      </w:r>
      <w:r w:rsidR="00616FCC" w:rsidRPr="00897EB6">
        <w:t>A</w:t>
      </w:r>
      <w:r w:rsidR="00897EB6" w:rsidRPr="00897EB6">
        <w:t>z Egészségügyi Szolgálatnál és a gazdasági szervezettel nem rendelkező intézményeknél</w:t>
      </w:r>
      <w:r w:rsidR="00616FCC" w:rsidRPr="00897EB6">
        <w:t xml:space="preserve"> nem történt változás.</w:t>
      </w:r>
    </w:p>
    <w:p w:rsidR="00897EB6" w:rsidRPr="00897EB6" w:rsidRDefault="00897EB6" w:rsidP="009E7747">
      <w:pPr>
        <w:jc w:val="both"/>
      </w:pPr>
    </w:p>
    <w:p w:rsidR="001F1A3C" w:rsidRPr="00AE6EFE" w:rsidRDefault="001F1A3C" w:rsidP="009E7747">
      <w:pPr>
        <w:jc w:val="both"/>
        <w:rPr>
          <w:color w:val="FF0000"/>
        </w:rPr>
      </w:pPr>
      <w:r w:rsidRPr="00565785">
        <w:t>Az önkormányzati bevételi növekedésének alakulása</w:t>
      </w:r>
      <w:r w:rsidRPr="00AE6EFE">
        <w:rPr>
          <w:color w:val="FF0000"/>
        </w:rPr>
        <w:t xml:space="preserve">: </w:t>
      </w:r>
    </w:p>
    <w:p w:rsidR="001F1A3C" w:rsidRPr="00897EB6" w:rsidRDefault="001F1A3C" w:rsidP="009E7747">
      <w:pPr>
        <w:jc w:val="both"/>
      </w:pPr>
      <w:r w:rsidRPr="00AE6EFE">
        <w:rPr>
          <w:color w:val="FF0000"/>
        </w:rPr>
        <w:tab/>
      </w:r>
      <w:r w:rsidR="00707FB3" w:rsidRPr="00897EB6">
        <w:t>bérkompenzáció,</w:t>
      </w:r>
      <w:r w:rsidRPr="00897EB6">
        <w:t xml:space="preserve"> pótlékok, ellátások</w:t>
      </w:r>
      <w:r w:rsidR="00707FB3" w:rsidRPr="00897EB6">
        <w:t>, póttámogatási bevételek</w:t>
      </w:r>
      <w:r w:rsidR="00707FB3" w:rsidRPr="00897EB6">
        <w:tab/>
      </w:r>
      <w:r w:rsidR="00707FB3" w:rsidRPr="00897EB6">
        <w:tab/>
        <w:t xml:space="preserve"> </w:t>
      </w:r>
      <w:r w:rsidR="003D0C1A">
        <w:t>36 859</w:t>
      </w:r>
      <w:r w:rsidR="00F85BF1" w:rsidRPr="00897EB6">
        <w:t xml:space="preserve">  E </w:t>
      </w:r>
      <w:r w:rsidR="00707FB3" w:rsidRPr="00897EB6">
        <w:t>Ft</w:t>
      </w:r>
    </w:p>
    <w:p w:rsidR="00707FB3" w:rsidRPr="00AE6EFE" w:rsidRDefault="00707FB3" w:rsidP="009E7747">
      <w:pPr>
        <w:jc w:val="both"/>
        <w:rPr>
          <w:color w:val="FF0000"/>
        </w:rPr>
      </w:pPr>
      <w:r w:rsidRPr="00897EB6">
        <w:tab/>
        <w:t>fel nem használt támogatások visszautal</w:t>
      </w:r>
      <w:r w:rsidR="004E079B" w:rsidRPr="00897EB6">
        <w:t>ásából származó bevételek</w:t>
      </w:r>
      <w:r w:rsidR="004E079B" w:rsidRPr="00897EB6">
        <w:tab/>
        <w:t xml:space="preserve">   1 </w:t>
      </w:r>
      <w:r w:rsidR="00897EB6" w:rsidRPr="00897EB6">
        <w:t>001</w:t>
      </w:r>
      <w:r w:rsidR="00F85BF1" w:rsidRPr="00897EB6">
        <w:t xml:space="preserve">  E </w:t>
      </w:r>
      <w:r w:rsidRPr="00897EB6">
        <w:t>Ft</w:t>
      </w:r>
    </w:p>
    <w:p w:rsidR="00707FB3" w:rsidRPr="00AE6EFE" w:rsidRDefault="00707FB3" w:rsidP="009E7747">
      <w:pPr>
        <w:jc w:val="both"/>
        <w:rPr>
          <w:color w:val="FF0000"/>
        </w:rPr>
      </w:pPr>
      <w:r w:rsidRPr="00AE6EFE">
        <w:rPr>
          <w:color w:val="FF0000"/>
        </w:rPr>
        <w:tab/>
      </w:r>
      <w:r w:rsidRPr="00897EB6">
        <w:t>továbbszámlázott szolgáltatások megtérülése</w:t>
      </w:r>
      <w:r w:rsidRPr="00897EB6">
        <w:tab/>
      </w:r>
      <w:r w:rsidRPr="00897EB6">
        <w:tab/>
      </w:r>
      <w:r w:rsidRPr="00897EB6">
        <w:tab/>
      </w:r>
      <w:r w:rsidRPr="00897EB6">
        <w:tab/>
      </w:r>
      <w:r w:rsidR="00897EB6">
        <w:t xml:space="preserve"> </w:t>
      </w:r>
      <w:r w:rsidR="00897EB6" w:rsidRPr="00897EB6">
        <w:t>55 962</w:t>
      </w:r>
      <w:r w:rsidR="00F85BF1" w:rsidRPr="00897EB6">
        <w:t xml:space="preserve"> </w:t>
      </w:r>
      <w:r w:rsidR="006B3E74" w:rsidRPr="00897EB6">
        <w:t xml:space="preserve"> </w:t>
      </w:r>
      <w:r w:rsidR="00F85BF1" w:rsidRPr="00897EB6">
        <w:t xml:space="preserve">E </w:t>
      </w:r>
      <w:r w:rsidRPr="00897EB6">
        <w:t>Ft</w:t>
      </w:r>
    </w:p>
    <w:p w:rsidR="006B3E74" w:rsidRPr="00565785" w:rsidRDefault="004E079B" w:rsidP="00897EB6">
      <w:pPr>
        <w:jc w:val="both"/>
      </w:pPr>
      <w:r w:rsidRPr="00AE6EFE">
        <w:rPr>
          <w:color w:val="FF0000"/>
        </w:rPr>
        <w:tab/>
      </w:r>
      <w:r w:rsidR="006B3E74" w:rsidRPr="00565785">
        <w:t xml:space="preserve">kártérítés                                </w:t>
      </w:r>
      <w:r w:rsidR="00F85BF1" w:rsidRPr="00565785">
        <w:t xml:space="preserve">   </w:t>
      </w:r>
      <w:r w:rsidR="00F85BF1" w:rsidRPr="00565785">
        <w:tab/>
      </w:r>
      <w:r w:rsidR="00F85BF1" w:rsidRPr="00565785">
        <w:tab/>
      </w:r>
      <w:r w:rsidR="00F85BF1" w:rsidRPr="00565785">
        <w:tab/>
      </w:r>
      <w:r w:rsidR="00F85BF1" w:rsidRPr="00565785">
        <w:tab/>
      </w:r>
      <w:r w:rsidR="00F85BF1" w:rsidRPr="00565785">
        <w:tab/>
        <w:t xml:space="preserve">                   118 E </w:t>
      </w:r>
      <w:r w:rsidR="000F361F">
        <w:t>Ft</w:t>
      </w:r>
    </w:p>
    <w:p w:rsidR="004E079B" w:rsidRPr="00565785" w:rsidRDefault="006B3E74" w:rsidP="006B3E74">
      <w:pPr>
        <w:ind w:right="87"/>
        <w:jc w:val="both"/>
      </w:pPr>
      <w:r w:rsidRPr="00565785">
        <w:t xml:space="preserve">    </w:t>
      </w:r>
      <w:r w:rsidR="00707FB3" w:rsidRPr="00565785">
        <w:tab/>
      </w:r>
      <w:r w:rsidRPr="00565785">
        <w:t xml:space="preserve">adomány COVID </w:t>
      </w:r>
      <w:r w:rsidR="00F85BF1" w:rsidRPr="00565785">
        <w:t>19 védekezésre</w:t>
      </w:r>
      <w:r w:rsidR="00F85BF1" w:rsidRPr="00565785">
        <w:tab/>
      </w:r>
      <w:r w:rsidR="00F85BF1" w:rsidRPr="00565785">
        <w:tab/>
      </w:r>
      <w:r w:rsidR="00F85BF1" w:rsidRPr="00565785">
        <w:tab/>
      </w:r>
      <w:r w:rsidR="00F85BF1" w:rsidRPr="00565785">
        <w:tab/>
      </w:r>
      <w:r w:rsidR="00F85BF1" w:rsidRPr="00565785">
        <w:tab/>
      </w:r>
      <w:r w:rsidR="00F85BF1" w:rsidRPr="00565785">
        <w:tab/>
        <w:t xml:space="preserve">       </w:t>
      </w:r>
      <w:r w:rsidR="00897EB6" w:rsidRPr="00565785">
        <w:t>305</w:t>
      </w:r>
      <w:r w:rsidR="00F85BF1" w:rsidRPr="00565785">
        <w:t xml:space="preserve"> E </w:t>
      </w:r>
      <w:r w:rsidRPr="00565785">
        <w:t>Ft</w:t>
      </w:r>
    </w:p>
    <w:p w:rsidR="00707FB3" w:rsidRPr="00565785" w:rsidRDefault="00707FB3" w:rsidP="009E7747">
      <w:pPr>
        <w:jc w:val="both"/>
      </w:pPr>
      <w:r w:rsidRPr="00565785">
        <w:t>összesen:</w:t>
      </w:r>
      <w:r w:rsidRPr="00565785">
        <w:tab/>
      </w:r>
      <w:r w:rsidRPr="00565785">
        <w:tab/>
      </w:r>
      <w:r w:rsidRPr="00565785">
        <w:tab/>
      </w:r>
      <w:r w:rsidRPr="00565785">
        <w:tab/>
      </w:r>
      <w:r w:rsidRPr="00565785">
        <w:tab/>
      </w:r>
      <w:r w:rsidRPr="00565785">
        <w:tab/>
      </w:r>
      <w:r w:rsidRPr="00565785">
        <w:tab/>
      </w:r>
      <w:r w:rsidRPr="00565785">
        <w:tab/>
      </w:r>
      <w:r w:rsidRPr="00565785">
        <w:tab/>
      </w:r>
      <w:r w:rsidR="006B3E74" w:rsidRPr="00565785">
        <w:t xml:space="preserve">             </w:t>
      </w:r>
      <w:r w:rsidR="00565785" w:rsidRPr="00565785">
        <w:t xml:space="preserve"> </w:t>
      </w:r>
      <w:r w:rsidR="003D0C1A">
        <w:t>94 245</w:t>
      </w:r>
      <w:r w:rsidR="00565785" w:rsidRPr="00565785">
        <w:t xml:space="preserve"> </w:t>
      </w:r>
      <w:r w:rsidR="00F85BF1" w:rsidRPr="00565785">
        <w:t xml:space="preserve">E </w:t>
      </w:r>
      <w:r w:rsidRPr="00565785">
        <w:t>Ft</w:t>
      </w:r>
    </w:p>
    <w:p w:rsidR="001F1A3C" w:rsidRPr="00AE6EFE" w:rsidRDefault="001F1A3C" w:rsidP="009E7747">
      <w:pPr>
        <w:jc w:val="both"/>
        <w:rPr>
          <w:color w:val="FF0000"/>
        </w:rPr>
      </w:pPr>
    </w:p>
    <w:p w:rsidR="00744215" w:rsidRPr="0077504B" w:rsidRDefault="00744215" w:rsidP="009E7747">
      <w:pPr>
        <w:jc w:val="both"/>
      </w:pPr>
      <w:r w:rsidRPr="0077504B">
        <w:t xml:space="preserve">A </w:t>
      </w:r>
      <w:r w:rsidR="00565785" w:rsidRPr="0077504B">
        <w:t>Polgármesteri Hivatal esetében a</w:t>
      </w:r>
      <w:r w:rsidRPr="0077504B">
        <w:t xml:space="preserve"> </w:t>
      </w:r>
      <w:r w:rsidR="00565785" w:rsidRPr="0077504B">
        <w:t>942</w:t>
      </w:r>
      <w:r w:rsidR="00EC0673" w:rsidRPr="0077504B">
        <w:t xml:space="preserve"> E </w:t>
      </w:r>
      <w:r w:rsidRPr="0077504B">
        <w:t>F</w:t>
      </w:r>
      <w:r w:rsidR="005133A9" w:rsidRPr="0077504B">
        <w:t xml:space="preserve">t növekedés </w:t>
      </w:r>
      <w:r w:rsidR="00565785" w:rsidRPr="0077504B">
        <w:t xml:space="preserve">dolgozók tandíj, kamat és egyéb befizetéseiből </w:t>
      </w:r>
      <w:r w:rsidR="005133A9" w:rsidRPr="0077504B">
        <w:t>származik.</w:t>
      </w:r>
    </w:p>
    <w:p w:rsidR="00AB50AC" w:rsidRPr="00584CE7" w:rsidRDefault="00AB50AC" w:rsidP="00AB50AC">
      <w:pPr>
        <w:jc w:val="both"/>
      </w:pPr>
      <w:r w:rsidRPr="0077504B">
        <w:t xml:space="preserve">Az intézmények bevételeit felügyeleti szervi támogatás egészíti ki. </w:t>
      </w:r>
      <w:r w:rsidRPr="00584CE7">
        <w:t>Egyrészt a fentiekben bemutatott, az önkorm</w:t>
      </w:r>
      <w:r w:rsidR="00F85BF1" w:rsidRPr="00584CE7">
        <w:t>ányzatnál realizálódott</w:t>
      </w:r>
      <w:r w:rsidR="00565785" w:rsidRPr="00584CE7">
        <w:t xml:space="preserve"> bevételből </w:t>
      </w:r>
      <w:r w:rsidR="00584CE7" w:rsidRPr="00584CE7">
        <w:t>36 858</w:t>
      </w:r>
      <w:r w:rsidR="00F85BF1" w:rsidRPr="00584CE7">
        <w:t xml:space="preserve"> E </w:t>
      </w:r>
      <w:r w:rsidR="00584CE7" w:rsidRPr="00584CE7">
        <w:t xml:space="preserve">Ft, </w:t>
      </w:r>
      <w:r w:rsidRPr="00584CE7">
        <w:t xml:space="preserve">másrészt </w:t>
      </w:r>
      <w:r w:rsidR="00584CE7" w:rsidRPr="00584CE7">
        <w:t>38 330</w:t>
      </w:r>
      <w:r w:rsidR="00F85BF1" w:rsidRPr="00584CE7">
        <w:t xml:space="preserve"> E Ft</w:t>
      </w:r>
      <w:r w:rsidRPr="00584CE7">
        <w:t xml:space="preserve"> egyéb önkormányzati forrásból származó felügyeleti szervi támogatás.</w:t>
      </w:r>
      <w:r w:rsidR="00F85BF1" w:rsidRPr="00584CE7">
        <w:t xml:space="preserve"> (Összesen </w:t>
      </w:r>
      <w:r w:rsidR="00584CE7" w:rsidRPr="00584CE7">
        <w:t>75 188</w:t>
      </w:r>
      <w:r w:rsidR="00F85BF1" w:rsidRPr="00584CE7">
        <w:t xml:space="preserve"> E </w:t>
      </w:r>
      <w:r w:rsidRPr="00584CE7">
        <w:t>Ft)</w:t>
      </w:r>
    </w:p>
    <w:p w:rsidR="001F1A3C" w:rsidRPr="00584CE7" w:rsidRDefault="001F1A3C" w:rsidP="009E7747">
      <w:pPr>
        <w:jc w:val="both"/>
      </w:pPr>
    </w:p>
    <w:p w:rsidR="00616FCC" w:rsidRPr="00AE6EFE" w:rsidRDefault="00616FCC" w:rsidP="009E7747">
      <w:pPr>
        <w:jc w:val="both"/>
        <w:rPr>
          <w:color w:val="FF0000"/>
        </w:rPr>
      </w:pPr>
    </w:p>
    <w:p w:rsidR="00EE7AD6" w:rsidRDefault="00EE7AD6" w:rsidP="009E7747">
      <w:pPr>
        <w:jc w:val="both"/>
      </w:pPr>
      <w:r w:rsidRPr="00584CE7">
        <w:t>A költségvetési kiadási főösszeg</w:t>
      </w:r>
      <w:r w:rsidR="005133A9" w:rsidRPr="00584CE7">
        <w:t xml:space="preserve"> növekedése a következők szerint alakul:</w:t>
      </w:r>
    </w:p>
    <w:p w:rsidR="007D4321" w:rsidRDefault="007D4321" w:rsidP="007D4321">
      <w:pPr>
        <w:jc w:val="both"/>
      </w:pPr>
    </w:p>
    <w:p w:rsidR="00AB50AC" w:rsidRDefault="00E9271E" w:rsidP="007D4321">
      <w:pPr>
        <w:jc w:val="both"/>
      </w:pPr>
      <w:r w:rsidRPr="007C73DC">
        <w:t>Önkormányzat bevételéből 57 386 E Ft kiadás növekedésként jelenik meg, ezzel együtt egyéb önkormányzati források átadásra kerültek</w:t>
      </w:r>
      <w:r w:rsidR="00AB50AC" w:rsidRPr="007C73DC">
        <w:t xml:space="preserve"> felügyeleti szervi támogatás</w:t>
      </w:r>
      <w:r w:rsidRPr="007C73DC">
        <w:t>ként, ami a kiadások 38 330 E Ft összegű csökkenését jelenti. Ezek összességében a kiadások 19 056 E Ft növekedését eredményezték.</w:t>
      </w:r>
      <w:r w:rsidR="00210030">
        <w:t xml:space="preserve"> </w:t>
      </w:r>
    </w:p>
    <w:p w:rsidR="00210030" w:rsidRPr="007C73DC" w:rsidRDefault="00210030" w:rsidP="007D4321">
      <w:pPr>
        <w:jc w:val="both"/>
      </w:pPr>
      <w:r>
        <w:t>Továbbá:</w:t>
      </w:r>
    </w:p>
    <w:p w:rsidR="005133A9" w:rsidRPr="007C73DC" w:rsidRDefault="006B3E74" w:rsidP="009E7747">
      <w:pPr>
        <w:jc w:val="both"/>
      </w:pPr>
      <w:r w:rsidRPr="007C73DC">
        <w:tab/>
      </w:r>
      <w:r w:rsidR="00210030">
        <w:tab/>
      </w:r>
      <w:r w:rsidRPr="007C73DC">
        <w:t>Polgármesteri Hivatal</w:t>
      </w:r>
      <w:r w:rsidRPr="007C73DC">
        <w:tab/>
      </w:r>
      <w:r w:rsidRPr="007C73DC">
        <w:tab/>
      </w:r>
      <w:r w:rsidR="007C73DC" w:rsidRPr="007C73DC">
        <w:t xml:space="preserve">  </w:t>
      </w:r>
      <w:r w:rsidRPr="007C73DC">
        <w:t xml:space="preserve"> </w:t>
      </w:r>
      <w:r w:rsidR="007C73DC" w:rsidRPr="007C73DC">
        <w:t>2 644</w:t>
      </w:r>
      <w:r w:rsidR="00F85BF1" w:rsidRPr="007C73DC">
        <w:t xml:space="preserve"> E </w:t>
      </w:r>
      <w:r w:rsidR="005133A9" w:rsidRPr="007C73DC">
        <w:t>Ft</w:t>
      </w:r>
    </w:p>
    <w:p w:rsidR="005133A9" w:rsidRPr="007C73DC" w:rsidRDefault="005133A9" w:rsidP="009E7747">
      <w:pPr>
        <w:jc w:val="both"/>
      </w:pPr>
      <w:r w:rsidRPr="007C73DC">
        <w:tab/>
      </w:r>
      <w:r w:rsidR="00210030">
        <w:tab/>
      </w:r>
      <w:r w:rsidRPr="007C73DC">
        <w:t>Intézmények</w:t>
      </w:r>
      <w:r w:rsidRPr="007C73DC">
        <w:tab/>
      </w:r>
      <w:r w:rsidRPr="007C73DC">
        <w:tab/>
      </w:r>
      <w:r w:rsidRPr="007C73DC">
        <w:tab/>
      </w:r>
      <w:r w:rsidR="006B3E74" w:rsidRPr="007C73DC">
        <w:t xml:space="preserve"> </w:t>
      </w:r>
      <w:r w:rsidR="007D4321">
        <w:t>70 767</w:t>
      </w:r>
      <w:r w:rsidR="00F85BF1" w:rsidRPr="007C73DC">
        <w:t xml:space="preserve"> E </w:t>
      </w:r>
      <w:r w:rsidRPr="007C73DC">
        <w:t>Ft</w:t>
      </w:r>
    </w:p>
    <w:p w:rsidR="005133A9" w:rsidRPr="007C73DC" w:rsidRDefault="006B3E74" w:rsidP="009E7747">
      <w:pPr>
        <w:jc w:val="both"/>
      </w:pPr>
      <w:r w:rsidRPr="007C73DC">
        <w:tab/>
      </w:r>
      <w:r w:rsidR="00210030">
        <w:tab/>
      </w:r>
      <w:r w:rsidRPr="007C73DC">
        <w:t xml:space="preserve">Egészségügyi Szolgálat            </w:t>
      </w:r>
      <w:r w:rsidR="007C73DC" w:rsidRPr="007C73DC">
        <w:t>2 720</w:t>
      </w:r>
      <w:r w:rsidR="00F85BF1" w:rsidRPr="007C73DC">
        <w:t xml:space="preserve"> E </w:t>
      </w:r>
      <w:r w:rsidR="005133A9" w:rsidRPr="007C73DC">
        <w:t>Ft</w:t>
      </w:r>
    </w:p>
    <w:p w:rsidR="005133A9" w:rsidRPr="007C73DC" w:rsidRDefault="006B3E74" w:rsidP="009E7747">
      <w:pPr>
        <w:jc w:val="both"/>
      </w:pPr>
      <w:r w:rsidRPr="007C73DC">
        <w:tab/>
      </w:r>
      <w:r w:rsidR="00210030">
        <w:tab/>
      </w:r>
      <w:r w:rsidRPr="007C73DC">
        <w:t>Összesen:</w:t>
      </w:r>
      <w:r w:rsidRPr="007C73DC">
        <w:tab/>
      </w:r>
      <w:r w:rsidRPr="007C73DC">
        <w:tab/>
      </w:r>
      <w:r w:rsidRPr="007C73DC">
        <w:tab/>
        <w:t xml:space="preserve"> </w:t>
      </w:r>
      <w:r w:rsidR="007D4321">
        <w:t>95 187</w:t>
      </w:r>
      <w:r w:rsidR="005133A9" w:rsidRPr="007C73DC">
        <w:t xml:space="preserve"> </w:t>
      </w:r>
      <w:r w:rsidR="00F85BF1" w:rsidRPr="007C73DC">
        <w:t xml:space="preserve">E </w:t>
      </w:r>
      <w:r w:rsidR="005133A9" w:rsidRPr="007C73DC">
        <w:t>Ft</w:t>
      </w:r>
    </w:p>
    <w:p w:rsidR="005133A9" w:rsidRPr="00AE6EFE" w:rsidRDefault="005133A9" w:rsidP="009E7747">
      <w:pPr>
        <w:jc w:val="both"/>
        <w:rPr>
          <w:color w:val="FF0000"/>
        </w:rPr>
      </w:pPr>
    </w:p>
    <w:p w:rsidR="000963B2" w:rsidRPr="00AE6EFE" w:rsidRDefault="00325A26" w:rsidP="009E7747">
      <w:pPr>
        <w:jc w:val="both"/>
        <w:rPr>
          <w:color w:val="FF0000"/>
        </w:rPr>
      </w:pPr>
      <w:r w:rsidRPr="00325A26">
        <w:t xml:space="preserve">A </w:t>
      </w:r>
      <w:r>
        <w:t>tartalékok</w:t>
      </w:r>
      <w:r w:rsidRPr="00325A26">
        <w:t xml:space="preserve"> az átruházott hatáskörben hozott döntések alapján</w:t>
      </w:r>
      <w:r>
        <w:t xml:space="preserve"> </w:t>
      </w:r>
      <w:r w:rsidR="003904AB">
        <w:t>548 870 E Ft kivétel és 2 248 E </w:t>
      </w:r>
      <w:r>
        <w:t>Ft tartalékba helyezés után összességében 546 622 E Ft-tal csökkentek.</w:t>
      </w:r>
    </w:p>
    <w:p w:rsidR="00AB50AC" w:rsidRPr="00AE6EFE" w:rsidRDefault="00AB50AC" w:rsidP="009E7747">
      <w:pPr>
        <w:jc w:val="both"/>
        <w:rPr>
          <w:color w:val="FF0000"/>
        </w:rPr>
      </w:pPr>
    </w:p>
    <w:p w:rsidR="00AB50AC" w:rsidRPr="007C73DC" w:rsidRDefault="00AB50AC" w:rsidP="00AB50AC">
      <w:pPr>
        <w:jc w:val="both"/>
      </w:pPr>
      <w:r w:rsidRPr="007C73DC">
        <w:t>A fenti módosítások jogcímenkénti részletezését önkormányzati szinten a bevételeket érintően a</w:t>
      </w:r>
      <w:r w:rsidR="00470BF6" w:rsidRPr="007C73DC">
        <w:t>z</w:t>
      </w:r>
      <w:r w:rsidRPr="007C73DC">
        <w:t xml:space="preserve"> </w:t>
      </w:r>
      <w:r w:rsidR="00470BF6" w:rsidRPr="007C73DC">
        <w:t>1</w:t>
      </w:r>
      <w:r w:rsidRPr="007C73DC">
        <w:t xml:space="preserve">. kiadásokat a </w:t>
      </w:r>
      <w:r w:rsidR="00470BF6" w:rsidRPr="007C73DC">
        <w:t>2</w:t>
      </w:r>
      <w:r w:rsidRPr="007C73DC">
        <w:t>. számú melléklet tartalmazza. A polgármesteri hivatal</w:t>
      </w:r>
      <w:r w:rsidR="006A59F7" w:rsidRPr="007C73DC">
        <w:t xml:space="preserve"> bevételeit a </w:t>
      </w:r>
      <w:r w:rsidR="005A768B" w:rsidRPr="007C73DC">
        <w:t>3.</w:t>
      </w:r>
      <w:r w:rsidR="00470BF6" w:rsidRPr="007C73DC">
        <w:t xml:space="preserve"> kiadásait a 4. számú mellékletben mutatjuk be. A</w:t>
      </w:r>
      <w:r w:rsidRPr="007C73DC">
        <w:t xml:space="preserve"> gazdasági szervezettel nem rendelkező intézmények és az Egészségügyi Szolgálat tekintetében a kiadásokat a</w:t>
      </w:r>
      <w:r w:rsidR="00470BF6" w:rsidRPr="007C73DC">
        <w:t xml:space="preserve">z </w:t>
      </w:r>
      <w:r w:rsidR="00470BF6" w:rsidRPr="00540E0D">
        <w:t>5</w:t>
      </w:r>
      <w:r w:rsidR="00470BF6" w:rsidRPr="007C73DC">
        <w:t xml:space="preserve">. </w:t>
      </w:r>
      <w:r w:rsidR="00540E0D">
        <w:t xml:space="preserve">a </w:t>
      </w:r>
      <w:r w:rsidR="00540E0D" w:rsidRPr="007C73DC">
        <w:t xml:space="preserve">bevételeket a </w:t>
      </w:r>
      <w:r w:rsidR="00540E0D" w:rsidRPr="00540E0D">
        <w:t>6.</w:t>
      </w:r>
      <w:r w:rsidR="00540E0D" w:rsidRPr="007C73DC">
        <w:t xml:space="preserve"> számú melléklet </w:t>
      </w:r>
      <w:r w:rsidR="00470BF6" w:rsidRPr="007C73DC">
        <w:t>tartalmazza.</w:t>
      </w:r>
    </w:p>
    <w:p w:rsidR="007C73DC" w:rsidRDefault="007C73DC" w:rsidP="009A5895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:rsidR="007C73DC" w:rsidRDefault="007C73DC" w:rsidP="009A5895">
      <w:pPr>
        <w:tabs>
          <w:tab w:val="left" w:pos="4380"/>
        </w:tabs>
        <w:spacing w:line="264" w:lineRule="auto"/>
        <w:ind w:right="-12"/>
        <w:jc w:val="both"/>
        <w:rPr>
          <w:kern w:val="1"/>
        </w:rPr>
      </w:pPr>
    </w:p>
    <w:p w:rsidR="001B6F9D" w:rsidRPr="009D5FEF" w:rsidRDefault="001B6F9D" w:rsidP="001B6F9D">
      <w:pPr>
        <w:pStyle w:val="Szvegtrzs21"/>
        <w:spacing w:after="120"/>
        <w:rPr>
          <w:sz w:val="24"/>
          <w:szCs w:val="24"/>
        </w:rPr>
      </w:pPr>
      <w:r w:rsidRPr="009D5FEF">
        <w:rPr>
          <w:sz w:val="24"/>
          <w:szCs w:val="24"/>
        </w:rPr>
        <w:t>A veszélyhelyzet kihirdetéséről és a veszélyhelyzeti intézkedések hatálybalépéséről szóló 27/2021. (I.29.) Korm. rendelet, valamint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:rsidR="001B6F9D" w:rsidRPr="009D5FEF" w:rsidRDefault="001B6F9D" w:rsidP="001B6F9D">
      <w:pPr>
        <w:pStyle w:val="Szvegtrzs21"/>
        <w:spacing w:after="120"/>
        <w:rPr>
          <w:sz w:val="24"/>
          <w:szCs w:val="24"/>
        </w:rPr>
      </w:pPr>
      <w:r w:rsidRPr="009D5FEF">
        <w:rPr>
          <w:sz w:val="24"/>
          <w:szCs w:val="24"/>
        </w:rPr>
        <w:t xml:space="preserve"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</w:t>
      </w:r>
      <w:r w:rsidRPr="009D5FEF">
        <w:rPr>
          <w:sz w:val="24"/>
          <w:szCs w:val="24"/>
        </w:rPr>
        <w:lastRenderedPageBreak/>
        <w:t>bekezdése szerint a polgármester által gyakorolt hatáskörök tekintetében a döntések előkészítésére és kiadmányozására vonatkozó szabályokat tartalmazza.</w:t>
      </w:r>
    </w:p>
    <w:p w:rsidR="001B6F9D" w:rsidRPr="003904AB" w:rsidRDefault="001B6F9D" w:rsidP="001B6F9D">
      <w:pPr>
        <w:pStyle w:val="Szvegtrzs21"/>
        <w:spacing w:after="120"/>
        <w:rPr>
          <w:sz w:val="24"/>
          <w:szCs w:val="24"/>
        </w:rPr>
      </w:pPr>
      <w:r w:rsidRPr="003904AB">
        <w:rPr>
          <w:sz w:val="24"/>
          <w:szCs w:val="24"/>
        </w:rPr>
        <w:t xml:space="preserve">Fentiekre tekintettel kérem a Tisztelt Képviselő-testületet, hogy </w:t>
      </w:r>
      <w:r w:rsidR="003904AB" w:rsidRPr="003904AB">
        <w:rPr>
          <w:sz w:val="24"/>
          <w:szCs w:val="24"/>
        </w:rPr>
        <w:t xml:space="preserve">az Önkormányzat a 2021. évi költségvetésről szóló 9/2021. (II. 23.) rendelet módosításáról szóló </w:t>
      </w:r>
      <w:r w:rsidRPr="003904AB">
        <w:rPr>
          <w:sz w:val="24"/>
          <w:szCs w:val="24"/>
        </w:rPr>
        <w:t>rendelettervezet vonatkozásában alakítsa ki véleményét a Polgármesteri döntés előtt.</w:t>
      </w:r>
    </w:p>
    <w:p w:rsidR="00621FA5" w:rsidRPr="00AE6EFE" w:rsidRDefault="00621FA5" w:rsidP="00621FA5">
      <w:pPr>
        <w:rPr>
          <w:color w:val="FF0000"/>
        </w:rPr>
      </w:pPr>
    </w:p>
    <w:p w:rsidR="00AC7227" w:rsidRPr="00BE75C1" w:rsidRDefault="00AC7227">
      <w:pPr>
        <w:pStyle w:val="Cmsor2"/>
        <w:tabs>
          <w:tab w:val="clear" w:pos="360"/>
          <w:tab w:val="left" w:pos="0"/>
        </w:tabs>
        <w:ind w:left="0"/>
        <w:rPr>
          <w:sz w:val="24"/>
        </w:rPr>
      </w:pPr>
      <w:bookmarkStart w:id="0" w:name="_GoBack"/>
      <w:r w:rsidRPr="00BE75C1">
        <w:rPr>
          <w:sz w:val="24"/>
        </w:rPr>
        <w:t xml:space="preserve">Budapest, </w:t>
      </w:r>
      <w:r w:rsidR="007C73DC" w:rsidRPr="00BE75C1">
        <w:rPr>
          <w:sz w:val="24"/>
        </w:rPr>
        <w:t>2021</w:t>
      </w:r>
      <w:r w:rsidR="0083372B" w:rsidRPr="00BE75C1">
        <w:rPr>
          <w:sz w:val="24"/>
        </w:rPr>
        <w:t xml:space="preserve">. </w:t>
      </w:r>
      <w:r w:rsidR="007C73DC" w:rsidRPr="00BE75C1">
        <w:rPr>
          <w:sz w:val="24"/>
        </w:rPr>
        <w:t>május</w:t>
      </w:r>
      <w:r w:rsidR="007D4321" w:rsidRPr="00BE75C1">
        <w:rPr>
          <w:sz w:val="24"/>
        </w:rPr>
        <w:t xml:space="preserve"> </w:t>
      </w:r>
      <w:r w:rsidR="00BE75C1" w:rsidRPr="00BE75C1">
        <w:rPr>
          <w:sz w:val="24"/>
        </w:rPr>
        <w:t>26</w:t>
      </w:r>
      <w:r w:rsidR="00FF133A" w:rsidRPr="00BE75C1">
        <w:rPr>
          <w:sz w:val="24"/>
        </w:rPr>
        <w:t>.</w:t>
      </w:r>
    </w:p>
    <w:p w:rsidR="00AC7227" w:rsidRPr="00BE75C1" w:rsidRDefault="00AC7227">
      <w:pPr>
        <w:jc w:val="both"/>
        <w:rPr>
          <w:b/>
        </w:rPr>
      </w:pPr>
    </w:p>
    <w:p w:rsidR="00AC7227" w:rsidRPr="00BE75C1" w:rsidRDefault="00AC7227">
      <w:pPr>
        <w:jc w:val="both"/>
        <w:rPr>
          <w:b/>
        </w:rPr>
      </w:pPr>
    </w:p>
    <w:p w:rsidR="00AC7227" w:rsidRPr="00BE75C1" w:rsidRDefault="007C73DC">
      <w:pPr>
        <w:ind w:left="5040"/>
        <w:jc w:val="center"/>
        <w:rPr>
          <w:b/>
        </w:rPr>
      </w:pPr>
      <w:r w:rsidRPr="00BE75C1">
        <w:rPr>
          <w:b/>
        </w:rPr>
        <w:t>dr. Varga Előd Bendegúz</w:t>
      </w:r>
    </w:p>
    <w:bookmarkEnd w:id="0"/>
    <w:p w:rsidR="00AC7227" w:rsidRPr="007D4321" w:rsidRDefault="007C73DC">
      <w:pPr>
        <w:ind w:left="5040"/>
        <w:jc w:val="center"/>
      </w:pPr>
      <w:r w:rsidRPr="007D4321">
        <w:t>al</w:t>
      </w:r>
      <w:r w:rsidR="00AC7227" w:rsidRPr="007D4321">
        <w:t>polgármester</w:t>
      </w:r>
    </w:p>
    <w:p w:rsidR="00AC7227" w:rsidRPr="007D4321" w:rsidRDefault="00AC7227"/>
    <w:p w:rsidR="005241DB" w:rsidRPr="007D4321" w:rsidRDefault="005241DB"/>
    <w:sectPr w:rsidR="005241DB" w:rsidRPr="007D4321" w:rsidSect="00BE75C1">
      <w:headerReference w:type="default" r:id="rId7"/>
      <w:footnotePr>
        <w:pos w:val="beneathText"/>
      </w:footnotePr>
      <w:pgSz w:w="11905" w:h="16837"/>
      <w:pgMar w:top="1418" w:right="1273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E15" w:rsidRDefault="00553E15">
      <w:r>
        <w:separator/>
      </w:r>
    </w:p>
  </w:endnote>
  <w:endnote w:type="continuationSeparator" w:id="0">
    <w:p w:rsidR="00553E15" w:rsidRDefault="0055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E15" w:rsidRDefault="00553E15">
      <w:r>
        <w:separator/>
      </w:r>
    </w:p>
  </w:footnote>
  <w:footnote w:type="continuationSeparator" w:id="0">
    <w:p w:rsidR="00553E15" w:rsidRDefault="0055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2E" w:rsidRDefault="00C7442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44C0C9A"/>
    <w:multiLevelType w:val="hybridMultilevel"/>
    <w:tmpl w:val="7F707224"/>
    <w:lvl w:ilvl="0" w:tplc="FBF8E2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C3CBC"/>
    <w:multiLevelType w:val="hybridMultilevel"/>
    <w:tmpl w:val="637635CA"/>
    <w:lvl w:ilvl="0" w:tplc="602C0C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9"/>
  </w:num>
  <w:num w:numId="9">
    <w:abstractNumId w:val="0"/>
  </w:num>
  <w:num w:numId="10">
    <w:abstractNumId w:val="20"/>
  </w:num>
  <w:num w:numId="11">
    <w:abstractNumId w:val="14"/>
  </w:num>
  <w:num w:numId="12">
    <w:abstractNumId w:val="19"/>
  </w:num>
  <w:num w:numId="13">
    <w:abstractNumId w:val="12"/>
  </w:num>
  <w:num w:numId="14">
    <w:abstractNumId w:val="26"/>
  </w:num>
  <w:num w:numId="15">
    <w:abstractNumId w:val="13"/>
  </w:num>
  <w:num w:numId="16">
    <w:abstractNumId w:val="16"/>
  </w:num>
  <w:num w:numId="17">
    <w:abstractNumId w:val="8"/>
  </w:num>
  <w:num w:numId="18">
    <w:abstractNumId w:val="10"/>
  </w:num>
  <w:num w:numId="19">
    <w:abstractNumId w:val="11"/>
  </w:num>
  <w:num w:numId="20">
    <w:abstractNumId w:val="24"/>
  </w:num>
  <w:num w:numId="21">
    <w:abstractNumId w:val="25"/>
  </w:num>
  <w:num w:numId="22">
    <w:abstractNumId w:val="22"/>
  </w:num>
  <w:num w:numId="23">
    <w:abstractNumId w:val="15"/>
  </w:num>
  <w:num w:numId="24">
    <w:abstractNumId w:val="18"/>
  </w:num>
  <w:num w:numId="25">
    <w:abstractNumId w:val="9"/>
  </w:num>
  <w:num w:numId="26">
    <w:abstractNumId w:val="17"/>
  </w:num>
  <w:num w:numId="27">
    <w:abstractNumId w:val="27"/>
  </w:num>
  <w:num w:numId="28">
    <w:abstractNumId w:val="21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399B"/>
    <w:rsid w:val="0000600B"/>
    <w:rsid w:val="0000663C"/>
    <w:rsid w:val="00006784"/>
    <w:rsid w:val="00007B90"/>
    <w:rsid w:val="00011FA4"/>
    <w:rsid w:val="0001558A"/>
    <w:rsid w:val="000167D3"/>
    <w:rsid w:val="0002012A"/>
    <w:rsid w:val="00024859"/>
    <w:rsid w:val="00024F2E"/>
    <w:rsid w:val="00030D75"/>
    <w:rsid w:val="000325C5"/>
    <w:rsid w:val="000328A2"/>
    <w:rsid w:val="00033353"/>
    <w:rsid w:val="0003518E"/>
    <w:rsid w:val="00040A82"/>
    <w:rsid w:val="00041293"/>
    <w:rsid w:val="0004179B"/>
    <w:rsid w:val="0004357E"/>
    <w:rsid w:val="00043C2C"/>
    <w:rsid w:val="00044FA6"/>
    <w:rsid w:val="000455DA"/>
    <w:rsid w:val="00045F38"/>
    <w:rsid w:val="00046475"/>
    <w:rsid w:val="00051C72"/>
    <w:rsid w:val="000520E2"/>
    <w:rsid w:val="00052176"/>
    <w:rsid w:val="00052751"/>
    <w:rsid w:val="0005409A"/>
    <w:rsid w:val="000573F9"/>
    <w:rsid w:val="000574F4"/>
    <w:rsid w:val="000653C8"/>
    <w:rsid w:val="0006733D"/>
    <w:rsid w:val="00070E8C"/>
    <w:rsid w:val="00071547"/>
    <w:rsid w:val="00071D6C"/>
    <w:rsid w:val="00077126"/>
    <w:rsid w:val="000771AF"/>
    <w:rsid w:val="00077692"/>
    <w:rsid w:val="00077795"/>
    <w:rsid w:val="000777E1"/>
    <w:rsid w:val="000803AA"/>
    <w:rsid w:val="00081822"/>
    <w:rsid w:val="00084F67"/>
    <w:rsid w:val="000850F5"/>
    <w:rsid w:val="0008550C"/>
    <w:rsid w:val="000867B1"/>
    <w:rsid w:val="00091867"/>
    <w:rsid w:val="00091B85"/>
    <w:rsid w:val="00092F35"/>
    <w:rsid w:val="00093055"/>
    <w:rsid w:val="00095075"/>
    <w:rsid w:val="00095EAD"/>
    <w:rsid w:val="000963B2"/>
    <w:rsid w:val="00097A9F"/>
    <w:rsid w:val="00097E2E"/>
    <w:rsid w:val="000A09AD"/>
    <w:rsid w:val="000A14CC"/>
    <w:rsid w:val="000A4CE4"/>
    <w:rsid w:val="000A4D6D"/>
    <w:rsid w:val="000A70C1"/>
    <w:rsid w:val="000B2391"/>
    <w:rsid w:val="000B310C"/>
    <w:rsid w:val="000B43F8"/>
    <w:rsid w:val="000B5BCC"/>
    <w:rsid w:val="000C51A9"/>
    <w:rsid w:val="000C69B9"/>
    <w:rsid w:val="000D1A9E"/>
    <w:rsid w:val="000D4B3E"/>
    <w:rsid w:val="000E0FA5"/>
    <w:rsid w:val="000E6643"/>
    <w:rsid w:val="000F0617"/>
    <w:rsid w:val="000F0DCF"/>
    <w:rsid w:val="000F361F"/>
    <w:rsid w:val="000F4322"/>
    <w:rsid w:val="000F6E77"/>
    <w:rsid w:val="00104044"/>
    <w:rsid w:val="001047CC"/>
    <w:rsid w:val="00104990"/>
    <w:rsid w:val="00106546"/>
    <w:rsid w:val="00107B32"/>
    <w:rsid w:val="00107D32"/>
    <w:rsid w:val="00110429"/>
    <w:rsid w:val="0011482B"/>
    <w:rsid w:val="00114B9C"/>
    <w:rsid w:val="00115BCC"/>
    <w:rsid w:val="0012058A"/>
    <w:rsid w:val="00125C64"/>
    <w:rsid w:val="00125C71"/>
    <w:rsid w:val="00125E59"/>
    <w:rsid w:val="001304BF"/>
    <w:rsid w:val="001309DC"/>
    <w:rsid w:val="00130DD1"/>
    <w:rsid w:val="00131E32"/>
    <w:rsid w:val="00132F27"/>
    <w:rsid w:val="00133835"/>
    <w:rsid w:val="00136C2E"/>
    <w:rsid w:val="00141140"/>
    <w:rsid w:val="00141432"/>
    <w:rsid w:val="001414CF"/>
    <w:rsid w:val="00150146"/>
    <w:rsid w:val="00153164"/>
    <w:rsid w:val="00153E15"/>
    <w:rsid w:val="001558B6"/>
    <w:rsid w:val="001561BF"/>
    <w:rsid w:val="001578A7"/>
    <w:rsid w:val="00163554"/>
    <w:rsid w:val="00164C69"/>
    <w:rsid w:val="00164CC0"/>
    <w:rsid w:val="001654FB"/>
    <w:rsid w:val="00166257"/>
    <w:rsid w:val="00166540"/>
    <w:rsid w:val="0017196D"/>
    <w:rsid w:val="00174918"/>
    <w:rsid w:val="001753C8"/>
    <w:rsid w:val="00177025"/>
    <w:rsid w:val="0018059B"/>
    <w:rsid w:val="0018108B"/>
    <w:rsid w:val="00181E4B"/>
    <w:rsid w:val="00182A29"/>
    <w:rsid w:val="00186BFA"/>
    <w:rsid w:val="0019175D"/>
    <w:rsid w:val="001928EA"/>
    <w:rsid w:val="00193D0F"/>
    <w:rsid w:val="001A0166"/>
    <w:rsid w:val="001A3D04"/>
    <w:rsid w:val="001A5DF7"/>
    <w:rsid w:val="001B01E5"/>
    <w:rsid w:val="001B1D76"/>
    <w:rsid w:val="001B263E"/>
    <w:rsid w:val="001B6869"/>
    <w:rsid w:val="001B6F9D"/>
    <w:rsid w:val="001C2D26"/>
    <w:rsid w:val="001C6730"/>
    <w:rsid w:val="001D0FBC"/>
    <w:rsid w:val="001D13D7"/>
    <w:rsid w:val="001D2461"/>
    <w:rsid w:val="001D2649"/>
    <w:rsid w:val="001D2C44"/>
    <w:rsid w:val="001D433B"/>
    <w:rsid w:val="001E0DDB"/>
    <w:rsid w:val="001E181E"/>
    <w:rsid w:val="001E2489"/>
    <w:rsid w:val="001E5972"/>
    <w:rsid w:val="001F1A3C"/>
    <w:rsid w:val="001F2747"/>
    <w:rsid w:val="001F3252"/>
    <w:rsid w:val="001F7113"/>
    <w:rsid w:val="0020009C"/>
    <w:rsid w:val="0020120C"/>
    <w:rsid w:val="002030BC"/>
    <w:rsid w:val="00205F76"/>
    <w:rsid w:val="00206E93"/>
    <w:rsid w:val="00210030"/>
    <w:rsid w:val="00212D8C"/>
    <w:rsid w:val="00215237"/>
    <w:rsid w:val="00216D81"/>
    <w:rsid w:val="00220164"/>
    <w:rsid w:val="0022074E"/>
    <w:rsid w:val="00222AD2"/>
    <w:rsid w:val="00222F77"/>
    <w:rsid w:val="00223C83"/>
    <w:rsid w:val="002240B1"/>
    <w:rsid w:val="0023017A"/>
    <w:rsid w:val="0023173D"/>
    <w:rsid w:val="00232B3C"/>
    <w:rsid w:val="00232F2A"/>
    <w:rsid w:val="00237798"/>
    <w:rsid w:val="00243407"/>
    <w:rsid w:val="00243AA9"/>
    <w:rsid w:val="00252940"/>
    <w:rsid w:val="00253061"/>
    <w:rsid w:val="00254D1D"/>
    <w:rsid w:val="00255B28"/>
    <w:rsid w:val="00260F50"/>
    <w:rsid w:val="00261B17"/>
    <w:rsid w:val="00262D18"/>
    <w:rsid w:val="002647E7"/>
    <w:rsid w:val="00265542"/>
    <w:rsid w:val="002742BF"/>
    <w:rsid w:val="0027682A"/>
    <w:rsid w:val="00280929"/>
    <w:rsid w:val="00281A3B"/>
    <w:rsid w:val="00281AAC"/>
    <w:rsid w:val="00284D24"/>
    <w:rsid w:val="0028582A"/>
    <w:rsid w:val="00286843"/>
    <w:rsid w:val="00287D81"/>
    <w:rsid w:val="002902B7"/>
    <w:rsid w:val="002938ED"/>
    <w:rsid w:val="002A0A8C"/>
    <w:rsid w:val="002B0993"/>
    <w:rsid w:val="002B0E55"/>
    <w:rsid w:val="002B4258"/>
    <w:rsid w:val="002B4A2F"/>
    <w:rsid w:val="002B58BC"/>
    <w:rsid w:val="002C28FA"/>
    <w:rsid w:val="002C42E7"/>
    <w:rsid w:val="002C5F1F"/>
    <w:rsid w:val="002C61EE"/>
    <w:rsid w:val="002C67BC"/>
    <w:rsid w:val="002D22C0"/>
    <w:rsid w:val="002D5C2F"/>
    <w:rsid w:val="002D7CDE"/>
    <w:rsid w:val="002E109F"/>
    <w:rsid w:val="002E1E6E"/>
    <w:rsid w:val="002E2540"/>
    <w:rsid w:val="002E3087"/>
    <w:rsid w:val="002E365F"/>
    <w:rsid w:val="002E3732"/>
    <w:rsid w:val="002E3F4A"/>
    <w:rsid w:val="002E4AB2"/>
    <w:rsid w:val="002E6F25"/>
    <w:rsid w:val="002F03E3"/>
    <w:rsid w:val="002F06DE"/>
    <w:rsid w:val="002F1B87"/>
    <w:rsid w:val="002F2186"/>
    <w:rsid w:val="002F3665"/>
    <w:rsid w:val="002F407A"/>
    <w:rsid w:val="002F6674"/>
    <w:rsid w:val="003012D1"/>
    <w:rsid w:val="00306283"/>
    <w:rsid w:val="0030690B"/>
    <w:rsid w:val="00315655"/>
    <w:rsid w:val="00321A5F"/>
    <w:rsid w:val="003239B8"/>
    <w:rsid w:val="00324A76"/>
    <w:rsid w:val="0032564C"/>
    <w:rsid w:val="00325A26"/>
    <w:rsid w:val="00325AE4"/>
    <w:rsid w:val="00325C57"/>
    <w:rsid w:val="00326FBF"/>
    <w:rsid w:val="00327C6B"/>
    <w:rsid w:val="00331AF1"/>
    <w:rsid w:val="00331E76"/>
    <w:rsid w:val="00333D61"/>
    <w:rsid w:val="00334211"/>
    <w:rsid w:val="00335350"/>
    <w:rsid w:val="003355D2"/>
    <w:rsid w:val="00335900"/>
    <w:rsid w:val="00335EF1"/>
    <w:rsid w:val="0033787C"/>
    <w:rsid w:val="0035067A"/>
    <w:rsid w:val="003511FF"/>
    <w:rsid w:val="00351A87"/>
    <w:rsid w:val="00353195"/>
    <w:rsid w:val="00353AC0"/>
    <w:rsid w:val="003567B1"/>
    <w:rsid w:val="003575C4"/>
    <w:rsid w:val="00357F86"/>
    <w:rsid w:val="00365B9E"/>
    <w:rsid w:val="003708B4"/>
    <w:rsid w:val="00373D6B"/>
    <w:rsid w:val="00375040"/>
    <w:rsid w:val="003803D1"/>
    <w:rsid w:val="003831D4"/>
    <w:rsid w:val="00383F3A"/>
    <w:rsid w:val="003841B9"/>
    <w:rsid w:val="00384294"/>
    <w:rsid w:val="003904AB"/>
    <w:rsid w:val="00390D02"/>
    <w:rsid w:val="00394EF8"/>
    <w:rsid w:val="00395D3D"/>
    <w:rsid w:val="003968EA"/>
    <w:rsid w:val="0039796B"/>
    <w:rsid w:val="003A3D21"/>
    <w:rsid w:val="003A4095"/>
    <w:rsid w:val="003B45F0"/>
    <w:rsid w:val="003B5FA9"/>
    <w:rsid w:val="003B6398"/>
    <w:rsid w:val="003B75FF"/>
    <w:rsid w:val="003C3FB7"/>
    <w:rsid w:val="003C5A86"/>
    <w:rsid w:val="003C6F32"/>
    <w:rsid w:val="003C795F"/>
    <w:rsid w:val="003D02A5"/>
    <w:rsid w:val="003D0C1A"/>
    <w:rsid w:val="003D22AC"/>
    <w:rsid w:val="003D2B39"/>
    <w:rsid w:val="003D39A2"/>
    <w:rsid w:val="003D4F66"/>
    <w:rsid w:val="003D5992"/>
    <w:rsid w:val="003E0EB8"/>
    <w:rsid w:val="003E654E"/>
    <w:rsid w:val="003E77B4"/>
    <w:rsid w:val="003F05E4"/>
    <w:rsid w:val="003F1621"/>
    <w:rsid w:val="003F1C42"/>
    <w:rsid w:val="003F3076"/>
    <w:rsid w:val="003F3ED7"/>
    <w:rsid w:val="003F496F"/>
    <w:rsid w:val="003F60AA"/>
    <w:rsid w:val="003F67BA"/>
    <w:rsid w:val="003F6A6B"/>
    <w:rsid w:val="004007CD"/>
    <w:rsid w:val="00402A7B"/>
    <w:rsid w:val="00406E16"/>
    <w:rsid w:val="004108ED"/>
    <w:rsid w:val="0041158E"/>
    <w:rsid w:val="00412151"/>
    <w:rsid w:val="00415270"/>
    <w:rsid w:val="004176C3"/>
    <w:rsid w:val="004244EE"/>
    <w:rsid w:val="004256A6"/>
    <w:rsid w:val="00427747"/>
    <w:rsid w:val="00427CE3"/>
    <w:rsid w:val="004311BE"/>
    <w:rsid w:val="004326DD"/>
    <w:rsid w:val="00432B90"/>
    <w:rsid w:val="00432F3F"/>
    <w:rsid w:val="0043311C"/>
    <w:rsid w:val="00435C01"/>
    <w:rsid w:val="004367D5"/>
    <w:rsid w:val="004434D1"/>
    <w:rsid w:val="0044356C"/>
    <w:rsid w:val="00445920"/>
    <w:rsid w:val="0044696E"/>
    <w:rsid w:val="004501B7"/>
    <w:rsid w:val="0045120A"/>
    <w:rsid w:val="004515B4"/>
    <w:rsid w:val="00452900"/>
    <w:rsid w:val="00452B83"/>
    <w:rsid w:val="00454E7D"/>
    <w:rsid w:val="00455B74"/>
    <w:rsid w:val="00456DBF"/>
    <w:rsid w:val="00457BB6"/>
    <w:rsid w:val="00460803"/>
    <w:rsid w:val="00460D27"/>
    <w:rsid w:val="00470BF6"/>
    <w:rsid w:val="00473186"/>
    <w:rsid w:val="00474819"/>
    <w:rsid w:val="0047494A"/>
    <w:rsid w:val="00474F44"/>
    <w:rsid w:val="00480EA8"/>
    <w:rsid w:val="00482AFF"/>
    <w:rsid w:val="00486D2E"/>
    <w:rsid w:val="00491D9C"/>
    <w:rsid w:val="004925D7"/>
    <w:rsid w:val="00495E5A"/>
    <w:rsid w:val="004A2B20"/>
    <w:rsid w:val="004A3137"/>
    <w:rsid w:val="004A5163"/>
    <w:rsid w:val="004A555E"/>
    <w:rsid w:val="004A5AA9"/>
    <w:rsid w:val="004A6A34"/>
    <w:rsid w:val="004B2E3C"/>
    <w:rsid w:val="004B3E4B"/>
    <w:rsid w:val="004B48F9"/>
    <w:rsid w:val="004B6674"/>
    <w:rsid w:val="004C1E6A"/>
    <w:rsid w:val="004C3364"/>
    <w:rsid w:val="004C48EC"/>
    <w:rsid w:val="004D2D05"/>
    <w:rsid w:val="004D72C8"/>
    <w:rsid w:val="004E079B"/>
    <w:rsid w:val="004E1598"/>
    <w:rsid w:val="004E234A"/>
    <w:rsid w:val="004E327B"/>
    <w:rsid w:val="004F0C32"/>
    <w:rsid w:val="004F3A56"/>
    <w:rsid w:val="004F3D85"/>
    <w:rsid w:val="004F47C6"/>
    <w:rsid w:val="00506389"/>
    <w:rsid w:val="00506CB1"/>
    <w:rsid w:val="00506E32"/>
    <w:rsid w:val="00506FBB"/>
    <w:rsid w:val="005116F4"/>
    <w:rsid w:val="005133A9"/>
    <w:rsid w:val="00514A83"/>
    <w:rsid w:val="00522F7F"/>
    <w:rsid w:val="005241DB"/>
    <w:rsid w:val="00524CFA"/>
    <w:rsid w:val="00525273"/>
    <w:rsid w:val="00525BCD"/>
    <w:rsid w:val="00530C3E"/>
    <w:rsid w:val="0053245B"/>
    <w:rsid w:val="00532491"/>
    <w:rsid w:val="00532EFB"/>
    <w:rsid w:val="0053743B"/>
    <w:rsid w:val="00540085"/>
    <w:rsid w:val="00540185"/>
    <w:rsid w:val="00540E0D"/>
    <w:rsid w:val="00541F5A"/>
    <w:rsid w:val="00543F0D"/>
    <w:rsid w:val="00546534"/>
    <w:rsid w:val="005512C9"/>
    <w:rsid w:val="0055162E"/>
    <w:rsid w:val="00553CD7"/>
    <w:rsid w:val="00553E15"/>
    <w:rsid w:val="0055655B"/>
    <w:rsid w:val="00560D1B"/>
    <w:rsid w:val="00561378"/>
    <w:rsid w:val="00561BC7"/>
    <w:rsid w:val="00565785"/>
    <w:rsid w:val="00566709"/>
    <w:rsid w:val="005750A2"/>
    <w:rsid w:val="00576319"/>
    <w:rsid w:val="00581E4E"/>
    <w:rsid w:val="00581E82"/>
    <w:rsid w:val="00582B20"/>
    <w:rsid w:val="00584CE7"/>
    <w:rsid w:val="0059181C"/>
    <w:rsid w:val="00592F95"/>
    <w:rsid w:val="00594F66"/>
    <w:rsid w:val="00595404"/>
    <w:rsid w:val="005958D3"/>
    <w:rsid w:val="00596611"/>
    <w:rsid w:val="005A442F"/>
    <w:rsid w:val="005A768B"/>
    <w:rsid w:val="005B22EC"/>
    <w:rsid w:val="005B3E30"/>
    <w:rsid w:val="005B4832"/>
    <w:rsid w:val="005B4952"/>
    <w:rsid w:val="005B6495"/>
    <w:rsid w:val="005C0D5A"/>
    <w:rsid w:val="005C0E97"/>
    <w:rsid w:val="005C14F7"/>
    <w:rsid w:val="005C23A9"/>
    <w:rsid w:val="005C26B9"/>
    <w:rsid w:val="005C62F8"/>
    <w:rsid w:val="005D21BE"/>
    <w:rsid w:val="005D3077"/>
    <w:rsid w:val="005D4A49"/>
    <w:rsid w:val="005D5C81"/>
    <w:rsid w:val="005E08A6"/>
    <w:rsid w:val="005E1F20"/>
    <w:rsid w:val="005E24EE"/>
    <w:rsid w:val="005E2568"/>
    <w:rsid w:val="005E61FA"/>
    <w:rsid w:val="005E6F21"/>
    <w:rsid w:val="005E79C9"/>
    <w:rsid w:val="005E7A71"/>
    <w:rsid w:val="005F01F0"/>
    <w:rsid w:val="005F44F0"/>
    <w:rsid w:val="005F6107"/>
    <w:rsid w:val="006041B0"/>
    <w:rsid w:val="006046F8"/>
    <w:rsid w:val="00607DFC"/>
    <w:rsid w:val="00611239"/>
    <w:rsid w:val="00611489"/>
    <w:rsid w:val="00611802"/>
    <w:rsid w:val="00611B91"/>
    <w:rsid w:val="006126EC"/>
    <w:rsid w:val="00612894"/>
    <w:rsid w:val="006143A4"/>
    <w:rsid w:val="00616FCC"/>
    <w:rsid w:val="00621FA5"/>
    <w:rsid w:val="00624CBC"/>
    <w:rsid w:val="006255A0"/>
    <w:rsid w:val="00625B07"/>
    <w:rsid w:val="0062648C"/>
    <w:rsid w:val="00632412"/>
    <w:rsid w:val="00633823"/>
    <w:rsid w:val="00636A93"/>
    <w:rsid w:val="00636BB7"/>
    <w:rsid w:val="0064489A"/>
    <w:rsid w:val="00647A66"/>
    <w:rsid w:val="00647F8A"/>
    <w:rsid w:val="00650293"/>
    <w:rsid w:val="00651AE9"/>
    <w:rsid w:val="00653811"/>
    <w:rsid w:val="00653E8E"/>
    <w:rsid w:val="00655BD5"/>
    <w:rsid w:val="00656BF1"/>
    <w:rsid w:val="006607BD"/>
    <w:rsid w:val="00666FA8"/>
    <w:rsid w:val="0066736E"/>
    <w:rsid w:val="0067117F"/>
    <w:rsid w:val="0067145F"/>
    <w:rsid w:val="00672451"/>
    <w:rsid w:val="00674447"/>
    <w:rsid w:val="00676313"/>
    <w:rsid w:val="00677E41"/>
    <w:rsid w:val="006801C5"/>
    <w:rsid w:val="006804CD"/>
    <w:rsid w:val="00681AB2"/>
    <w:rsid w:val="00684A5A"/>
    <w:rsid w:val="0068644E"/>
    <w:rsid w:val="00687C20"/>
    <w:rsid w:val="00690907"/>
    <w:rsid w:val="00693527"/>
    <w:rsid w:val="006935F1"/>
    <w:rsid w:val="0069462E"/>
    <w:rsid w:val="00696921"/>
    <w:rsid w:val="006A0D07"/>
    <w:rsid w:val="006A280A"/>
    <w:rsid w:val="006A37AF"/>
    <w:rsid w:val="006A38F0"/>
    <w:rsid w:val="006A49E4"/>
    <w:rsid w:val="006A58A3"/>
    <w:rsid w:val="006A59F7"/>
    <w:rsid w:val="006A6327"/>
    <w:rsid w:val="006A6E51"/>
    <w:rsid w:val="006A6E58"/>
    <w:rsid w:val="006B3E74"/>
    <w:rsid w:val="006B4563"/>
    <w:rsid w:val="006B6298"/>
    <w:rsid w:val="006B7CB1"/>
    <w:rsid w:val="006C39FA"/>
    <w:rsid w:val="006C5D89"/>
    <w:rsid w:val="006C609C"/>
    <w:rsid w:val="006C7982"/>
    <w:rsid w:val="006D2670"/>
    <w:rsid w:val="006D659C"/>
    <w:rsid w:val="006D6816"/>
    <w:rsid w:val="006D78C0"/>
    <w:rsid w:val="006E07C3"/>
    <w:rsid w:val="006E11DD"/>
    <w:rsid w:val="006E31BE"/>
    <w:rsid w:val="006E587C"/>
    <w:rsid w:val="006F0A9B"/>
    <w:rsid w:val="006F18B4"/>
    <w:rsid w:val="006F397C"/>
    <w:rsid w:val="006F7245"/>
    <w:rsid w:val="006F7AE9"/>
    <w:rsid w:val="007007C5"/>
    <w:rsid w:val="0070270C"/>
    <w:rsid w:val="00707FB3"/>
    <w:rsid w:val="00710D31"/>
    <w:rsid w:val="00711565"/>
    <w:rsid w:val="00713A68"/>
    <w:rsid w:val="007148E7"/>
    <w:rsid w:val="0071610F"/>
    <w:rsid w:val="00717054"/>
    <w:rsid w:val="0071734D"/>
    <w:rsid w:val="00720A7A"/>
    <w:rsid w:val="007224B1"/>
    <w:rsid w:val="0072443B"/>
    <w:rsid w:val="00727A5F"/>
    <w:rsid w:val="00730154"/>
    <w:rsid w:val="00732F12"/>
    <w:rsid w:val="00734EC3"/>
    <w:rsid w:val="00743F5A"/>
    <w:rsid w:val="00744215"/>
    <w:rsid w:val="00750D2E"/>
    <w:rsid w:val="007517AB"/>
    <w:rsid w:val="00752B28"/>
    <w:rsid w:val="00753F15"/>
    <w:rsid w:val="0075418D"/>
    <w:rsid w:val="00755A72"/>
    <w:rsid w:val="00756878"/>
    <w:rsid w:val="007577BD"/>
    <w:rsid w:val="00762EFD"/>
    <w:rsid w:val="00762FBF"/>
    <w:rsid w:val="00766B01"/>
    <w:rsid w:val="007710D6"/>
    <w:rsid w:val="007711BC"/>
    <w:rsid w:val="00771775"/>
    <w:rsid w:val="00772377"/>
    <w:rsid w:val="00772584"/>
    <w:rsid w:val="0077504B"/>
    <w:rsid w:val="00775700"/>
    <w:rsid w:val="00780119"/>
    <w:rsid w:val="00782A5F"/>
    <w:rsid w:val="00786A49"/>
    <w:rsid w:val="007911C1"/>
    <w:rsid w:val="007933DD"/>
    <w:rsid w:val="007959B3"/>
    <w:rsid w:val="007A2F53"/>
    <w:rsid w:val="007A32F0"/>
    <w:rsid w:val="007A3CBA"/>
    <w:rsid w:val="007A3FD3"/>
    <w:rsid w:val="007A5FD0"/>
    <w:rsid w:val="007A7186"/>
    <w:rsid w:val="007A7740"/>
    <w:rsid w:val="007A7EDF"/>
    <w:rsid w:val="007B0C17"/>
    <w:rsid w:val="007B3773"/>
    <w:rsid w:val="007B6A2E"/>
    <w:rsid w:val="007C4184"/>
    <w:rsid w:val="007C4B08"/>
    <w:rsid w:val="007C73DC"/>
    <w:rsid w:val="007D4321"/>
    <w:rsid w:val="007D5A0A"/>
    <w:rsid w:val="007E1A8D"/>
    <w:rsid w:val="007E5A2D"/>
    <w:rsid w:val="007E64AB"/>
    <w:rsid w:val="007E71C9"/>
    <w:rsid w:val="007F47B0"/>
    <w:rsid w:val="007F6F34"/>
    <w:rsid w:val="00802534"/>
    <w:rsid w:val="00802D76"/>
    <w:rsid w:val="00804571"/>
    <w:rsid w:val="008052EA"/>
    <w:rsid w:val="00805C16"/>
    <w:rsid w:val="00805E8C"/>
    <w:rsid w:val="0080741B"/>
    <w:rsid w:val="0080783E"/>
    <w:rsid w:val="00812616"/>
    <w:rsid w:val="00814192"/>
    <w:rsid w:val="0081490E"/>
    <w:rsid w:val="00815966"/>
    <w:rsid w:val="00815BFA"/>
    <w:rsid w:val="008161E3"/>
    <w:rsid w:val="00820722"/>
    <w:rsid w:val="0082380F"/>
    <w:rsid w:val="0082473E"/>
    <w:rsid w:val="00824DEC"/>
    <w:rsid w:val="00830EF7"/>
    <w:rsid w:val="0083119A"/>
    <w:rsid w:val="00831D74"/>
    <w:rsid w:val="00832475"/>
    <w:rsid w:val="00833453"/>
    <w:rsid w:val="0083372B"/>
    <w:rsid w:val="00834898"/>
    <w:rsid w:val="0083517B"/>
    <w:rsid w:val="00837E50"/>
    <w:rsid w:val="008425B2"/>
    <w:rsid w:val="00844AF5"/>
    <w:rsid w:val="00857212"/>
    <w:rsid w:val="00860DD4"/>
    <w:rsid w:val="0086682D"/>
    <w:rsid w:val="00867872"/>
    <w:rsid w:val="008700FD"/>
    <w:rsid w:val="00870A91"/>
    <w:rsid w:val="00872ECB"/>
    <w:rsid w:val="0087666A"/>
    <w:rsid w:val="00880C40"/>
    <w:rsid w:val="00882F16"/>
    <w:rsid w:val="0088469F"/>
    <w:rsid w:val="008857A8"/>
    <w:rsid w:val="00885FFC"/>
    <w:rsid w:val="00892212"/>
    <w:rsid w:val="00893E6E"/>
    <w:rsid w:val="00897EB6"/>
    <w:rsid w:val="008A375B"/>
    <w:rsid w:val="008B33D1"/>
    <w:rsid w:val="008B4A24"/>
    <w:rsid w:val="008C15F3"/>
    <w:rsid w:val="008C2A83"/>
    <w:rsid w:val="008C3F66"/>
    <w:rsid w:val="008C4E80"/>
    <w:rsid w:val="008C67CF"/>
    <w:rsid w:val="008D13CA"/>
    <w:rsid w:val="008D1B7A"/>
    <w:rsid w:val="008D2CCB"/>
    <w:rsid w:val="008D6850"/>
    <w:rsid w:val="008D6E4D"/>
    <w:rsid w:val="008E291D"/>
    <w:rsid w:val="008E311F"/>
    <w:rsid w:val="008E657C"/>
    <w:rsid w:val="008E662D"/>
    <w:rsid w:val="008E6920"/>
    <w:rsid w:val="008F5C0A"/>
    <w:rsid w:val="008F6787"/>
    <w:rsid w:val="008F7DE9"/>
    <w:rsid w:val="0090158B"/>
    <w:rsid w:val="009022F2"/>
    <w:rsid w:val="00903E91"/>
    <w:rsid w:val="00904048"/>
    <w:rsid w:val="0090795F"/>
    <w:rsid w:val="00907C63"/>
    <w:rsid w:val="00915A5D"/>
    <w:rsid w:val="00915EBE"/>
    <w:rsid w:val="009168BC"/>
    <w:rsid w:val="0092048E"/>
    <w:rsid w:val="009230CE"/>
    <w:rsid w:val="00923944"/>
    <w:rsid w:val="00923C86"/>
    <w:rsid w:val="00924AF5"/>
    <w:rsid w:val="009265E8"/>
    <w:rsid w:val="00930046"/>
    <w:rsid w:val="00932068"/>
    <w:rsid w:val="00932B9E"/>
    <w:rsid w:val="00933089"/>
    <w:rsid w:val="00937B48"/>
    <w:rsid w:val="00937D0E"/>
    <w:rsid w:val="00941673"/>
    <w:rsid w:val="00942C55"/>
    <w:rsid w:val="009460D7"/>
    <w:rsid w:val="00953BD0"/>
    <w:rsid w:val="009559FD"/>
    <w:rsid w:val="0096415D"/>
    <w:rsid w:val="00965081"/>
    <w:rsid w:val="00967A95"/>
    <w:rsid w:val="00970784"/>
    <w:rsid w:val="009734FB"/>
    <w:rsid w:val="009741F0"/>
    <w:rsid w:val="00975B3F"/>
    <w:rsid w:val="0097741A"/>
    <w:rsid w:val="00977F90"/>
    <w:rsid w:val="00980CC9"/>
    <w:rsid w:val="00985204"/>
    <w:rsid w:val="0098745B"/>
    <w:rsid w:val="009901EF"/>
    <w:rsid w:val="00992885"/>
    <w:rsid w:val="00996C57"/>
    <w:rsid w:val="00997710"/>
    <w:rsid w:val="009A06DB"/>
    <w:rsid w:val="009A1E20"/>
    <w:rsid w:val="009A2386"/>
    <w:rsid w:val="009A30D2"/>
    <w:rsid w:val="009A5895"/>
    <w:rsid w:val="009A5907"/>
    <w:rsid w:val="009A6A80"/>
    <w:rsid w:val="009B1A85"/>
    <w:rsid w:val="009B2DFE"/>
    <w:rsid w:val="009B6E85"/>
    <w:rsid w:val="009C301A"/>
    <w:rsid w:val="009D0056"/>
    <w:rsid w:val="009D0421"/>
    <w:rsid w:val="009D0B1E"/>
    <w:rsid w:val="009D126F"/>
    <w:rsid w:val="009D2DA8"/>
    <w:rsid w:val="009D2E1F"/>
    <w:rsid w:val="009D3629"/>
    <w:rsid w:val="009D5509"/>
    <w:rsid w:val="009D769B"/>
    <w:rsid w:val="009D7BE8"/>
    <w:rsid w:val="009E15A6"/>
    <w:rsid w:val="009E3561"/>
    <w:rsid w:val="009E39A3"/>
    <w:rsid w:val="009E4992"/>
    <w:rsid w:val="009E4EEC"/>
    <w:rsid w:val="009E7747"/>
    <w:rsid w:val="009F272E"/>
    <w:rsid w:val="009F282E"/>
    <w:rsid w:val="009F67CF"/>
    <w:rsid w:val="009F6B52"/>
    <w:rsid w:val="009F6F26"/>
    <w:rsid w:val="009F707D"/>
    <w:rsid w:val="00A00B9A"/>
    <w:rsid w:val="00A00FAE"/>
    <w:rsid w:val="00A021DE"/>
    <w:rsid w:val="00A0307D"/>
    <w:rsid w:val="00A036D1"/>
    <w:rsid w:val="00A068E8"/>
    <w:rsid w:val="00A128BD"/>
    <w:rsid w:val="00A13329"/>
    <w:rsid w:val="00A15517"/>
    <w:rsid w:val="00A21A96"/>
    <w:rsid w:val="00A234F0"/>
    <w:rsid w:val="00A269F7"/>
    <w:rsid w:val="00A302E8"/>
    <w:rsid w:val="00A3208D"/>
    <w:rsid w:val="00A328CD"/>
    <w:rsid w:val="00A336F4"/>
    <w:rsid w:val="00A374FD"/>
    <w:rsid w:val="00A37D8C"/>
    <w:rsid w:val="00A43533"/>
    <w:rsid w:val="00A43932"/>
    <w:rsid w:val="00A44F04"/>
    <w:rsid w:val="00A46550"/>
    <w:rsid w:val="00A47008"/>
    <w:rsid w:val="00A475C8"/>
    <w:rsid w:val="00A477C2"/>
    <w:rsid w:val="00A503D7"/>
    <w:rsid w:val="00A50480"/>
    <w:rsid w:val="00A53BB0"/>
    <w:rsid w:val="00A554A1"/>
    <w:rsid w:val="00A60043"/>
    <w:rsid w:val="00A639A0"/>
    <w:rsid w:val="00A64A7C"/>
    <w:rsid w:val="00A659FA"/>
    <w:rsid w:val="00A70C18"/>
    <w:rsid w:val="00A70ED3"/>
    <w:rsid w:val="00A719FD"/>
    <w:rsid w:val="00A71DB3"/>
    <w:rsid w:val="00A7356D"/>
    <w:rsid w:val="00A81416"/>
    <w:rsid w:val="00A8376B"/>
    <w:rsid w:val="00A86EE2"/>
    <w:rsid w:val="00A879F6"/>
    <w:rsid w:val="00A87F28"/>
    <w:rsid w:val="00A92C95"/>
    <w:rsid w:val="00A946AE"/>
    <w:rsid w:val="00A946D2"/>
    <w:rsid w:val="00A94841"/>
    <w:rsid w:val="00A97ABE"/>
    <w:rsid w:val="00AA1AE9"/>
    <w:rsid w:val="00AA1B0B"/>
    <w:rsid w:val="00AA325A"/>
    <w:rsid w:val="00AA32FB"/>
    <w:rsid w:val="00AA4134"/>
    <w:rsid w:val="00AA4196"/>
    <w:rsid w:val="00AA5758"/>
    <w:rsid w:val="00AA6BB3"/>
    <w:rsid w:val="00AA7A27"/>
    <w:rsid w:val="00AB3953"/>
    <w:rsid w:val="00AB397E"/>
    <w:rsid w:val="00AB50AC"/>
    <w:rsid w:val="00AC2C23"/>
    <w:rsid w:val="00AC5481"/>
    <w:rsid w:val="00AC5865"/>
    <w:rsid w:val="00AC5FA4"/>
    <w:rsid w:val="00AC7227"/>
    <w:rsid w:val="00AD351B"/>
    <w:rsid w:val="00AD391C"/>
    <w:rsid w:val="00AD3DF9"/>
    <w:rsid w:val="00AE0108"/>
    <w:rsid w:val="00AE0D1D"/>
    <w:rsid w:val="00AE18D9"/>
    <w:rsid w:val="00AE2CFD"/>
    <w:rsid w:val="00AE52BD"/>
    <w:rsid w:val="00AE60B9"/>
    <w:rsid w:val="00AE6EFE"/>
    <w:rsid w:val="00AF491B"/>
    <w:rsid w:val="00AF5D98"/>
    <w:rsid w:val="00AF7F9E"/>
    <w:rsid w:val="00B005E5"/>
    <w:rsid w:val="00B03A36"/>
    <w:rsid w:val="00B04D86"/>
    <w:rsid w:val="00B0620A"/>
    <w:rsid w:val="00B06CED"/>
    <w:rsid w:val="00B10BA9"/>
    <w:rsid w:val="00B16AE4"/>
    <w:rsid w:val="00B20193"/>
    <w:rsid w:val="00B209C9"/>
    <w:rsid w:val="00B2321A"/>
    <w:rsid w:val="00B25E09"/>
    <w:rsid w:val="00B322EA"/>
    <w:rsid w:val="00B33A31"/>
    <w:rsid w:val="00B44BD6"/>
    <w:rsid w:val="00B46909"/>
    <w:rsid w:val="00B46C80"/>
    <w:rsid w:val="00B50C97"/>
    <w:rsid w:val="00B513C7"/>
    <w:rsid w:val="00B5241B"/>
    <w:rsid w:val="00B61FCC"/>
    <w:rsid w:val="00B64776"/>
    <w:rsid w:val="00B64FDA"/>
    <w:rsid w:val="00B70CC0"/>
    <w:rsid w:val="00B723DB"/>
    <w:rsid w:val="00B732B3"/>
    <w:rsid w:val="00B73A37"/>
    <w:rsid w:val="00B74BB6"/>
    <w:rsid w:val="00B8790B"/>
    <w:rsid w:val="00B91215"/>
    <w:rsid w:val="00B91892"/>
    <w:rsid w:val="00B9435F"/>
    <w:rsid w:val="00B95AE6"/>
    <w:rsid w:val="00B96717"/>
    <w:rsid w:val="00BA1251"/>
    <w:rsid w:val="00BA1965"/>
    <w:rsid w:val="00BA61BB"/>
    <w:rsid w:val="00BA70A7"/>
    <w:rsid w:val="00BB0762"/>
    <w:rsid w:val="00BB09AC"/>
    <w:rsid w:val="00BB424C"/>
    <w:rsid w:val="00BB4CED"/>
    <w:rsid w:val="00BB6F9A"/>
    <w:rsid w:val="00BC53F0"/>
    <w:rsid w:val="00BC5C43"/>
    <w:rsid w:val="00BD182E"/>
    <w:rsid w:val="00BD23F7"/>
    <w:rsid w:val="00BD2430"/>
    <w:rsid w:val="00BD331E"/>
    <w:rsid w:val="00BD6007"/>
    <w:rsid w:val="00BD67C0"/>
    <w:rsid w:val="00BE04A3"/>
    <w:rsid w:val="00BE1C74"/>
    <w:rsid w:val="00BE29AB"/>
    <w:rsid w:val="00BE3015"/>
    <w:rsid w:val="00BE349F"/>
    <w:rsid w:val="00BE3DE1"/>
    <w:rsid w:val="00BE4D13"/>
    <w:rsid w:val="00BE70E8"/>
    <w:rsid w:val="00BE75C1"/>
    <w:rsid w:val="00BF1333"/>
    <w:rsid w:val="00BF3684"/>
    <w:rsid w:val="00BF488C"/>
    <w:rsid w:val="00BF5AF5"/>
    <w:rsid w:val="00BF6509"/>
    <w:rsid w:val="00C078AD"/>
    <w:rsid w:val="00C106F1"/>
    <w:rsid w:val="00C111E6"/>
    <w:rsid w:val="00C118FE"/>
    <w:rsid w:val="00C142CD"/>
    <w:rsid w:val="00C1502B"/>
    <w:rsid w:val="00C212A6"/>
    <w:rsid w:val="00C23712"/>
    <w:rsid w:val="00C23D83"/>
    <w:rsid w:val="00C252EB"/>
    <w:rsid w:val="00C30545"/>
    <w:rsid w:val="00C312B2"/>
    <w:rsid w:val="00C32938"/>
    <w:rsid w:val="00C33304"/>
    <w:rsid w:val="00C3511F"/>
    <w:rsid w:val="00C365C7"/>
    <w:rsid w:val="00C37A1A"/>
    <w:rsid w:val="00C43D24"/>
    <w:rsid w:val="00C44F80"/>
    <w:rsid w:val="00C47B79"/>
    <w:rsid w:val="00C47DC5"/>
    <w:rsid w:val="00C5159E"/>
    <w:rsid w:val="00C5184F"/>
    <w:rsid w:val="00C51AF7"/>
    <w:rsid w:val="00C52444"/>
    <w:rsid w:val="00C53C9C"/>
    <w:rsid w:val="00C55E5D"/>
    <w:rsid w:val="00C567BB"/>
    <w:rsid w:val="00C568F7"/>
    <w:rsid w:val="00C6086F"/>
    <w:rsid w:val="00C609FD"/>
    <w:rsid w:val="00C615F3"/>
    <w:rsid w:val="00C6295C"/>
    <w:rsid w:val="00C634B8"/>
    <w:rsid w:val="00C65E2E"/>
    <w:rsid w:val="00C65F58"/>
    <w:rsid w:val="00C7442E"/>
    <w:rsid w:val="00C7531C"/>
    <w:rsid w:val="00C814EE"/>
    <w:rsid w:val="00C82953"/>
    <w:rsid w:val="00C831C1"/>
    <w:rsid w:val="00C844A9"/>
    <w:rsid w:val="00C84D49"/>
    <w:rsid w:val="00C84F63"/>
    <w:rsid w:val="00C8576D"/>
    <w:rsid w:val="00C90E64"/>
    <w:rsid w:val="00C9400D"/>
    <w:rsid w:val="00C9534F"/>
    <w:rsid w:val="00C9719D"/>
    <w:rsid w:val="00CA0F14"/>
    <w:rsid w:val="00CA1A11"/>
    <w:rsid w:val="00CA501D"/>
    <w:rsid w:val="00CA5575"/>
    <w:rsid w:val="00CA61C6"/>
    <w:rsid w:val="00CA706F"/>
    <w:rsid w:val="00CA7FE4"/>
    <w:rsid w:val="00CB0714"/>
    <w:rsid w:val="00CB0935"/>
    <w:rsid w:val="00CB2705"/>
    <w:rsid w:val="00CB33D7"/>
    <w:rsid w:val="00CB6EBD"/>
    <w:rsid w:val="00CC31D4"/>
    <w:rsid w:val="00CC51BA"/>
    <w:rsid w:val="00CC62D0"/>
    <w:rsid w:val="00CD3A2F"/>
    <w:rsid w:val="00CD533C"/>
    <w:rsid w:val="00CD5B27"/>
    <w:rsid w:val="00CD7929"/>
    <w:rsid w:val="00CE1A17"/>
    <w:rsid w:val="00CE355B"/>
    <w:rsid w:val="00CE410D"/>
    <w:rsid w:val="00CE48F5"/>
    <w:rsid w:val="00CE513E"/>
    <w:rsid w:val="00CE6C58"/>
    <w:rsid w:val="00CE7E71"/>
    <w:rsid w:val="00CF0806"/>
    <w:rsid w:val="00CF0A23"/>
    <w:rsid w:val="00CF1576"/>
    <w:rsid w:val="00CF5312"/>
    <w:rsid w:val="00CF67BC"/>
    <w:rsid w:val="00CF6CCF"/>
    <w:rsid w:val="00D03CFC"/>
    <w:rsid w:val="00D05E57"/>
    <w:rsid w:val="00D076CC"/>
    <w:rsid w:val="00D1122D"/>
    <w:rsid w:val="00D12276"/>
    <w:rsid w:val="00D160BD"/>
    <w:rsid w:val="00D160C6"/>
    <w:rsid w:val="00D17C4A"/>
    <w:rsid w:val="00D205F6"/>
    <w:rsid w:val="00D226F6"/>
    <w:rsid w:val="00D271EE"/>
    <w:rsid w:val="00D302E9"/>
    <w:rsid w:val="00D3062D"/>
    <w:rsid w:val="00D31754"/>
    <w:rsid w:val="00D32CC8"/>
    <w:rsid w:val="00D33AFA"/>
    <w:rsid w:val="00D42DD2"/>
    <w:rsid w:val="00D4342A"/>
    <w:rsid w:val="00D43455"/>
    <w:rsid w:val="00D4367E"/>
    <w:rsid w:val="00D469E3"/>
    <w:rsid w:val="00D502EA"/>
    <w:rsid w:val="00D566CB"/>
    <w:rsid w:val="00D56837"/>
    <w:rsid w:val="00D570E4"/>
    <w:rsid w:val="00D57C4C"/>
    <w:rsid w:val="00D632EE"/>
    <w:rsid w:val="00D63468"/>
    <w:rsid w:val="00D637D6"/>
    <w:rsid w:val="00D63E83"/>
    <w:rsid w:val="00D669BC"/>
    <w:rsid w:val="00D669F6"/>
    <w:rsid w:val="00D66DC9"/>
    <w:rsid w:val="00D671AD"/>
    <w:rsid w:val="00D7338C"/>
    <w:rsid w:val="00D73391"/>
    <w:rsid w:val="00D73888"/>
    <w:rsid w:val="00D74B58"/>
    <w:rsid w:val="00D808D1"/>
    <w:rsid w:val="00D861B0"/>
    <w:rsid w:val="00D9030D"/>
    <w:rsid w:val="00D92C23"/>
    <w:rsid w:val="00D93139"/>
    <w:rsid w:val="00D93FFE"/>
    <w:rsid w:val="00D944CD"/>
    <w:rsid w:val="00D97173"/>
    <w:rsid w:val="00D97329"/>
    <w:rsid w:val="00D97984"/>
    <w:rsid w:val="00DA0EE8"/>
    <w:rsid w:val="00DA361E"/>
    <w:rsid w:val="00DB1DC5"/>
    <w:rsid w:val="00DB23CA"/>
    <w:rsid w:val="00DB244F"/>
    <w:rsid w:val="00DB4591"/>
    <w:rsid w:val="00DB6049"/>
    <w:rsid w:val="00DB6E5D"/>
    <w:rsid w:val="00DC0340"/>
    <w:rsid w:val="00DC16BB"/>
    <w:rsid w:val="00DC30D5"/>
    <w:rsid w:val="00DC4BA1"/>
    <w:rsid w:val="00DC4D97"/>
    <w:rsid w:val="00DC6A03"/>
    <w:rsid w:val="00DC6CAA"/>
    <w:rsid w:val="00DC7556"/>
    <w:rsid w:val="00DC7DE4"/>
    <w:rsid w:val="00DD1E38"/>
    <w:rsid w:val="00DD457D"/>
    <w:rsid w:val="00DD620E"/>
    <w:rsid w:val="00DE12D9"/>
    <w:rsid w:val="00DE26F9"/>
    <w:rsid w:val="00DE3E4A"/>
    <w:rsid w:val="00DE7445"/>
    <w:rsid w:val="00DE7B09"/>
    <w:rsid w:val="00DF344E"/>
    <w:rsid w:val="00DF4538"/>
    <w:rsid w:val="00E03E19"/>
    <w:rsid w:val="00E0512D"/>
    <w:rsid w:val="00E05E5A"/>
    <w:rsid w:val="00E0686E"/>
    <w:rsid w:val="00E10B4D"/>
    <w:rsid w:val="00E12EF2"/>
    <w:rsid w:val="00E13820"/>
    <w:rsid w:val="00E14B39"/>
    <w:rsid w:val="00E14E70"/>
    <w:rsid w:val="00E15CD4"/>
    <w:rsid w:val="00E2129F"/>
    <w:rsid w:val="00E21376"/>
    <w:rsid w:val="00E33892"/>
    <w:rsid w:val="00E34BCC"/>
    <w:rsid w:val="00E40596"/>
    <w:rsid w:val="00E41DEE"/>
    <w:rsid w:val="00E4210D"/>
    <w:rsid w:val="00E45BE0"/>
    <w:rsid w:val="00E519AD"/>
    <w:rsid w:val="00E54779"/>
    <w:rsid w:val="00E54945"/>
    <w:rsid w:val="00E614EB"/>
    <w:rsid w:val="00E6388C"/>
    <w:rsid w:val="00E64F1C"/>
    <w:rsid w:val="00E67590"/>
    <w:rsid w:val="00E67961"/>
    <w:rsid w:val="00E74D99"/>
    <w:rsid w:val="00E766CC"/>
    <w:rsid w:val="00E801FF"/>
    <w:rsid w:val="00E8198F"/>
    <w:rsid w:val="00E82A03"/>
    <w:rsid w:val="00E83C92"/>
    <w:rsid w:val="00E86ADE"/>
    <w:rsid w:val="00E9271E"/>
    <w:rsid w:val="00E9286D"/>
    <w:rsid w:val="00E93D49"/>
    <w:rsid w:val="00E94AFC"/>
    <w:rsid w:val="00E95B67"/>
    <w:rsid w:val="00E96232"/>
    <w:rsid w:val="00EA00B3"/>
    <w:rsid w:val="00EA11CF"/>
    <w:rsid w:val="00EA4AB1"/>
    <w:rsid w:val="00EA6DB5"/>
    <w:rsid w:val="00EA7FF5"/>
    <w:rsid w:val="00EB056A"/>
    <w:rsid w:val="00EB0791"/>
    <w:rsid w:val="00EB0924"/>
    <w:rsid w:val="00EB3732"/>
    <w:rsid w:val="00EB633C"/>
    <w:rsid w:val="00EB6821"/>
    <w:rsid w:val="00EB72DE"/>
    <w:rsid w:val="00EC0673"/>
    <w:rsid w:val="00EC1D70"/>
    <w:rsid w:val="00EC2F8B"/>
    <w:rsid w:val="00EC4302"/>
    <w:rsid w:val="00EC4AD9"/>
    <w:rsid w:val="00EC57EB"/>
    <w:rsid w:val="00ED30AF"/>
    <w:rsid w:val="00ED43BD"/>
    <w:rsid w:val="00EE02DD"/>
    <w:rsid w:val="00EE339F"/>
    <w:rsid w:val="00EE7AD6"/>
    <w:rsid w:val="00EF0B96"/>
    <w:rsid w:val="00EF473A"/>
    <w:rsid w:val="00EF6043"/>
    <w:rsid w:val="00EF61E4"/>
    <w:rsid w:val="00F026BD"/>
    <w:rsid w:val="00F0306E"/>
    <w:rsid w:val="00F0360B"/>
    <w:rsid w:val="00F05905"/>
    <w:rsid w:val="00F0602C"/>
    <w:rsid w:val="00F06ACC"/>
    <w:rsid w:val="00F10CFE"/>
    <w:rsid w:val="00F12456"/>
    <w:rsid w:val="00F14916"/>
    <w:rsid w:val="00F241E1"/>
    <w:rsid w:val="00F242C4"/>
    <w:rsid w:val="00F26462"/>
    <w:rsid w:val="00F26A71"/>
    <w:rsid w:val="00F30293"/>
    <w:rsid w:val="00F317B7"/>
    <w:rsid w:val="00F3253A"/>
    <w:rsid w:val="00F3493A"/>
    <w:rsid w:val="00F4169E"/>
    <w:rsid w:val="00F421E7"/>
    <w:rsid w:val="00F42919"/>
    <w:rsid w:val="00F43306"/>
    <w:rsid w:val="00F518D2"/>
    <w:rsid w:val="00F52559"/>
    <w:rsid w:val="00F53ED6"/>
    <w:rsid w:val="00F549CC"/>
    <w:rsid w:val="00F550D9"/>
    <w:rsid w:val="00F55535"/>
    <w:rsid w:val="00F563C0"/>
    <w:rsid w:val="00F56BD3"/>
    <w:rsid w:val="00F57D8C"/>
    <w:rsid w:val="00F61B99"/>
    <w:rsid w:val="00F71E02"/>
    <w:rsid w:val="00F73432"/>
    <w:rsid w:val="00F75BEA"/>
    <w:rsid w:val="00F76841"/>
    <w:rsid w:val="00F7688C"/>
    <w:rsid w:val="00F81C9C"/>
    <w:rsid w:val="00F831DC"/>
    <w:rsid w:val="00F833B0"/>
    <w:rsid w:val="00F83744"/>
    <w:rsid w:val="00F83808"/>
    <w:rsid w:val="00F8499D"/>
    <w:rsid w:val="00F85BF1"/>
    <w:rsid w:val="00F91D6C"/>
    <w:rsid w:val="00F91EC4"/>
    <w:rsid w:val="00F940EF"/>
    <w:rsid w:val="00F9532C"/>
    <w:rsid w:val="00F95EAA"/>
    <w:rsid w:val="00FA2C03"/>
    <w:rsid w:val="00FA5588"/>
    <w:rsid w:val="00FA7D47"/>
    <w:rsid w:val="00FA7F5A"/>
    <w:rsid w:val="00FB02F8"/>
    <w:rsid w:val="00FB04D0"/>
    <w:rsid w:val="00FB09E9"/>
    <w:rsid w:val="00FB1BFF"/>
    <w:rsid w:val="00FB2745"/>
    <w:rsid w:val="00FB2CAD"/>
    <w:rsid w:val="00FB39F9"/>
    <w:rsid w:val="00FB473C"/>
    <w:rsid w:val="00FB585C"/>
    <w:rsid w:val="00FB72A6"/>
    <w:rsid w:val="00FC256F"/>
    <w:rsid w:val="00FC3A7C"/>
    <w:rsid w:val="00FC4509"/>
    <w:rsid w:val="00FC5016"/>
    <w:rsid w:val="00FC592A"/>
    <w:rsid w:val="00FD0162"/>
    <w:rsid w:val="00FD2310"/>
    <w:rsid w:val="00FD25DC"/>
    <w:rsid w:val="00FD2B3D"/>
    <w:rsid w:val="00FD4662"/>
    <w:rsid w:val="00FD5434"/>
    <w:rsid w:val="00FD7F70"/>
    <w:rsid w:val="00FE206C"/>
    <w:rsid w:val="00FE28EF"/>
    <w:rsid w:val="00FE7D91"/>
    <w:rsid w:val="00FF0300"/>
    <w:rsid w:val="00FF133A"/>
    <w:rsid w:val="00FF3DAE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5BCD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8C3F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0">
    <w:name w:val="Char Char1 Char Char Char Char Char"/>
    <w:basedOn w:val="Norml"/>
    <w:rsid w:val="001B01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A9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1">
    <w:name w:val="Char Char1 Char Char Char Char Char"/>
    <w:basedOn w:val="Norml"/>
    <w:rsid w:val="00097E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91B85"/>
    <w:pPr>
      <w:ind w:left="720"/>
      <w:contextualSpacing/>
    </w:pPr>
  </w:style>
  <w:style w:type="paragraph" w:customStyle="1" w:styleId="BPszvegtest">
    <w:name w:val="BP_szövegtest"/>
    <w:basedOn w:val="Norml"/>
    <w:qFormat/>
    <w:rsid w:val="009A5895"/>
    <w:pPr>
      <w:tabs>
        <w:tab w:val="left" w:pos="3740"/>
        <w:tab w:val="left" w:pos="5720"/>
      </w:tabs>
      <w:suppressAutoHyphens w:val="0"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6</Pages>
  <Words>1602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12636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Silye Tamás</cp:lastModifiedBy>
  <cp:revision>47</cp:revision>
  <cp:lastPrinted>2021-05-21T14:52:00Z</cp:lastPrinted>
  <dcterms:created xsi:type="dcterms:W3CDTF">2021-05-18T15:47:00Z</dcterms:created>
  <dcterms:modified xsi:type="dcterms:W3CDTF">2021-05-26T08:38:00Z</dcterms:modified>
</cp:coreProperties>
</file>