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4F50FA41" w:rsidR="00347179" w:rsidRPr="00E01EBA" w:rsidRDefault="00B65CB0" w:rsidP="00347179">
      <w:pPr>
        <w:spacing w:after="100" w:line="240" w:lineRule="auto"/>
        <w:jc w:val="right"/>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w:t>
      </w:r>
      <w:proofErr w:type="gramStart"/>
      <w:r w:rsidRPr="00E01EBA">
        <w:rPr>
          <w:rFonts w:ascii="Times New Roman" w:eastAsia="Times New Roman" w:hAnsi="Times New Roman" w:cs="Times New Roman"/>
          <w:sz w:val="24"/>
          <w:szCs w:val="24"/>
          <w:lang w:eastAsia="hu-HU"/>
        </w:rPr>
        <w:t>..</w:t>
      </w:r>
      <w:proofErr w:type="gramEnd"/>
      <w:r w:rsidRPr="00E01EBA">
        <w:rPr>
          <w:rFonts w:ascii="Times New Roman" w:eastAsia="Times New Roman" w:hAnsi="Times New Roman" w:cs="Times New Roman"/>
          <w:sz w:val="24"/>
          <w:szCs w:val="24"/>
          <w:lang w:eastAsia="hu-HU"/>
        </w:rPr>
        <w:t xml:space="preserve"> (napirend)</w:t>
      </w:r>
    </w:p>
    <w:p w14:paraId="7C2BE95E" w14:textId="77777777" w:rsidR="00347179" w:rsidRPr="00E01EBA"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E01EBA"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09DFEBAA" w14:textId="77777777" w:rsidR="00B65CB0" w:rsidRPr="00E01EBA" w:rsidRDefault="00B65CB0" w:rsidP="00B65CB0">
      <w:pPr>
        <w:spacing w:line="256" w:lineRule="auto"/>
        <w:jc w:val="center"/>
        <w:rPr>
          <w:rFonts w:ascii="Times New Roman" w:eastAsia="Calibri" w:hAnsi="Times New Roman" w:cs="Times New Roman"/>
          <w:b/>
          <w:sz w:val="24"/>
          <w:szCs w:val="24"/>
        </w:rPr>
      </w:pPr>
      <w:r w:rsidRPr="00E01EBA">
        <w:rPr>
          <w:rFonts w:ascii="Times New Roman" w:eastAsia="Calibri" w:hAnsi="Times New Roman" w:cs="Times New Roman"/>
          <w:b/>
          <w:sz w:val="24"/>
          <w:szCs w:val="24"/>
        </w:rPr>
        <w:t>E L Ő T E R J E S Z T É S</w:t>
      </w:r>
    </w:p>
    <w:p w14:paraId="06484518" w14:textId="51F3CC53" w:rsidR="00B65CB0" w:rsidRPr="00E01EBA"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p>
    <w:p w14:paraId="6281E991" w14:textId="77777777" w:rsidR="002A6347" w:rsidRPr="00E01EBA" w:rsidRDefault="002A6347" w:rsidP="002A6347">
      <w:pPr>
        <w:widowControl w:val="0"/>
        <w:numPr>
          <w:ilvl w:val="0"/>
          <w:numId w:val="20"/>
        </w:numPr>
        <w:tabs>
          <w:tab w:val="num" w:pos="0"/>
        </w:tabs>
        <w:suppressAutoHyphens/>
        <w:spacing w:after="0" w:line="240" w:lineRule="auto"/>
        <w:ind w:left="0" w:firstLine="0"/>
        <w:jc w:val="center"/>
        <w:rPr>
          <w:rFonts w:ascii="Times New Roman" w:eastAsia="Times New Roman" w:hAnsi="Times New Roman" w:cs="Times New Roman"/>
          <w:b/>
          <w:sz w:val="24"/>
          <w:szCs w:val="24"/>
        </w:rPr>
      </w:pPr>
      <w:r w:rsidRPr="00E01EBA">
        <w:rPr>
          <w:rFonts w:ascii="Times New Roman" w:hAnsi="Times New Roman" w:cs="Times New Roman"/>
          <w:b/>
          <w:sz w:val="24"/>
          <w:szCs w:val="24"/>
        </w:rPr>
        <w:t>a Budapest Főváros II. Kerületi Önkormányzat Képviselő-testülete részére</w:t>
      </w:r>
    </w:p>
    <w:p w14:paraId="2CEA565D" w14:textId="4E5336A6" w:rsidR="002A6347" w:rsidRPr="00E01EBA" w:rsidRDefault="002A6347" w:rsidP="002A6347">
      <w:pPr>
        <w:keepNext/>
        <w:widowControl w:val="0"/>
        <w:numPr>
          <w:ilvl w:val="0"/>
          <w:numId w:val="20"/>
        </w:numPr>
        <w:suppressAutoHyphens/>
        <w:spacing w:after="0" w:line="240" w:lineRule="auto"/>
        <w:jc w:val="center"/>
        <w:outlineLvl w:val="0"/>
        <w:rPr>
          <w:rFonts w:ascii="Times New Roman" w:hAnsi="Times New Roman" w:cs="Times New Roman"/>
          <w:b/>
          <w:sz w:val="24"/>
          <w:szCs w:val="24"/>
          <w:lang w:eastAsia="hu-HU"/>
        </w:rPr>
      </w:pPr>
      <w:r w:rsidRPr="00E01EBA">
        <w:rPr>
          <w:rFonts w:ascii="Times New Roman" w:hAnsi="Times New Roman" w:cs="Times New Roman"/>
          <w:b/>
          <w:iCs/>
          <w:sz w:val="24"/>
          <w:szCs w:val="24"/>
        </w:rPr>
        <w:t>a veszélyhelyzet kihirdetéséről és a veszélyhelyzeti intézkedések hatálybalépéséről szóló 27</w:t>
      </w:r>
      <w:r w:rsidR="00D707DC" w:rsidRPr="00E01EBA">
        <w:rPr>
          <w:rFonts w:ascii="Times New Roman" w:hAnsi="Times New Roman" w:cs="Times New Roman"/>
          <w:b/>
          <w:iCs/>
          <w:sz w:val="24"/>
          <w:szCs w:val="24"/>
        </w:rPr>
        <w:t>/2021.(I.29.) Korm. rendelet</w:t>
      </w:r>
      <w:r w:rsidRPr="00E01EBA">
        <w:rPr>
          <w:rFonts w:ascii="Times New Roman" w:hAnsi="Times New Roman" w:cs="Times New Roman"/>
          <w:b/>
          <w:sz w:val="24"/>
          <w:szCs w:val="24"/>
        </w:rPr>
        <w:t>, a katasztrófavédelemről és a hozzá kapcsolódó egyes törvények módosításáról szóló</w:t>
      </w:r>
    </w:p>
    <w:p w14:paraId="34FFFCD6" w14:textId="13188734" w:rsidR="002A6347" w:rsidRPr="00E01EBA" w:rsidRDefault="002A6347" w:rsidP="002A6347">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r w:rsidRPr="00E01EBA">
        <w:rPr>
          <w:rFonts w:ascii="Times New Roman" w:hAnsi="Times New Roman" w:cs="Times New Roman"/>
          <w:b/>
          <w:sz w:val="24"/>
          <w:szCs w:val="24"/>
        </w:rPr>
        <w:t xml:space="preserve">2011. évi CXXVIII. törvény 46. § (4) bekezdése, </w:t>
      </w:r>
      <w:r w:rsidRPr="00E01EBA">
        <w:rPr>
          <w:rFonts w:ascii="Times New Roman" w:eastAsia="Arial Unicode MS" w:hAnsi="Times New Roman" w:cs="Times New Roman"/>
          <w:b/>
          <w:color w:val="000000"/>
          <w:sz w:val="24"/>
          <w:szCs w:val="24"/>
        </w:rPr>
        <w:t xml:space="preserve">valamint Budapest Főváros II. Kerületi Önkormányzat Polgármesterének </w:t>
      </w:r>
      <w:r w:rsidRPr="00E01EBA">
        <w:rPr>
          <w:rFonts w:ascii="Times New Roman" w:hAnsi="Times New Roman" w:cs="Times New Roman"/>
          <w:b/>
          <w:sz w:val="24"/>
          <w:szCs w:val="24"/>
        </w:rPr>
        <w:t>1/2021.(II.8.) normatív utasítása</w:t>
      </w:r>
      <w:r w:rsidRPr="00E01EBA">
        <w:rPr>
          <w:rFonts w:ascii="Times New Roman" w:eastAsia="Arial Unicode MS" w:hAnsi="Times New Roman" w:cs="Times New Roman"/>
          <w:b/>
          <w:color w:val="000000"/>
          <w:sz w:val="24"/>
          <w:szCs w:val="24"/>
        </w:rPr>
        <w:t xml:space="preserve"> </w:t>
      </w:r>
      <w:r w:rsidRPr="00E01EBA">
        <w:rPr>
          <w:rFonts w:ascii="Times New Roman" w:hAnsi="Times New Roman" w:cs="Times New Roman"/>
          <w:b/>
          <w:sz w:val="24"/>
          <w:szCs w:val="24"/>
        </w:rPr>
        <w:t>alapján</w:t>
      </w:r>
    </w:p>
    <w:p w14:paraId="5B93696B" w14:textId="77777777" w:rsidR="002A6347" w:rsidRPr="00E01EBA"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4140193E" w14:textId="1CC8E2DB" w:rsidR="002A6347" w:rsidRPr="00E01EBA" w:rsidRDefault="0032149B" w:rsidP="002A6347">
      <w:pPr>
        <w:keepNext/>
        <w:widowControl w:val="0"/>
        <w:suppressAutoHyphens/>
        <w:spacing w:after="0" w:line="240" w:lineRule="auto"/>
        <w:jc w:val="center"/>
        <w:outlineLvl w:val="0"/>
        <w:rPr>
          <w:rFonts w:ascii="Times New Roman" w:hAnsi="Times New Roman" w:cs="Times New Roman"/>
          <w:b/>
          <w:sz w:val="24"/>
          <w:szCs w:val="24"/>
        </w:rPr>
      </w:pPr>
      <w:r w:rsidRPr="00E01EBA">
        <w:rPr>
          <w:rFonts w:ascii="Times New Roman" w:hAnsi="Times New Roman" w:cs="Times New Roman"/>
          <w:b/>
          <w:sz w:val="24"/>
          <w:szCs w:val="24"/>
        </w:rPr>
        <w:t xml:space="preserve">2021. </w:t>
      </w:r>
      <w:r w:rsidR="00A10F34" w:rsidRPr="00E01EBA">
        <w:rPr>
          <w:rFonts w:ascii="Times New Roman" w:hAnsi="Times New Roman" w:cs="Times New Roman"/>
          <w:b/>
          <w:sz w:val="24"/>
          <w:szCs w:val="24"/>
        </w:rPr>
        <w:t>május</w:t>
      </w:r>
    </w:p>
    <w:p w14:paraId="53154487" w14:textId="77777777" w:rsidR="002A6347" w:rsidRPr="00E01EBA" w:rsidRDefault="002A6347" w:rsidP="002A6347">
      <w:pPr>
        <w:jc w:val="center"/>
        <w:rPr>
          <w:rFonts w:ascii="Times New Roman" w:hAnsi="Times New Roman" w:cs="Times New Roman"/>
          <w:sz w:val="24"/>
          <w:szCs w:val="24"/>
        </w:rPr>
      </w:pPr>
    </w:p>
    <w:p w14:paraId="7E259608" w14:textId="77777777" w:rsidR="002A6347" w:rsidRPr="00E01EBA" w:rsidRDefault="002A6347" w:rsidP="002A6347">
      <w:pPr>
        <w:pStyle w:val="Listaszerbekezds"/>
        <w:rPr>
          <w:rFonts w:ascii="Times New Roman" w:hAnsi="Times New Roman"/>
          <w:b/>
          <w:sz w:val="24"/>
          <w:szCs w:val="24"/>
        </w:rPr>
      </w:pPr>
    </w:p>
    <w:p w14:paraId="3F5A16B3" w14:textId="77777777" w:rsidR="002A6347" w:rsidRPr="00E01EBA"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02F9BC47" w14:textId="77777777" w:rsidR="002A6347" w:rsidRPr="00E01EBA"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41B89D93" w14:textId="77777777" w:rsidR="002A6347" w:rsidRPr="00E01EBA"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794A8095" w14:textId="77777777" w:rsidR="00347179" w:rsidRPr="00E01EB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E01EBA" w:rsidRDefault="00347179" w:rsidP="00347179">
      <w:pPr>
        <w:spacing w:after="100" w:line="240" w:lineRule="auto"/>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u w:val="single"/>
          <w:lang w:eastAsia="hu-HU"/>
        </w:rPr>
        <w:t>Tárgy:</w:t>
      </w:r>
      <w:r w:rsidRPr="00E01EBA">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Készítette</w:t>
      </w:r>
      <w:proofErr w:type="gramStart"/>
      <w:r w:rsidRPr="00E01EBA">
        <w:rPr>
          <w:rFonts w:ascii="Times New Roman" w:eastAsia="Times New Roman" w:hAnsi="Times New Roman" w:cs="Times New Roman"/>
          <w:sz w:val="24"/>
          <w:szCs w:val="24"/>
          <w:lang w:eastAsia="hu-HU"/>
        </w:rPr>
        <w:t>:</w:t>
      </w:r>
      <w:r w:rsidRPr="00E01EBA">
        <w:rPr>
          <w:rFonts w:ascii="Times New Roman" w:eastAsia="Times New Roman" w:hAnsi="Times New Roman" w:cs="Times New Roman"/>
          <w:b/>
          <w:sz w:val="24"/>
          <w:szCs w:val="24"/>
          <w:lang w:eastAsia="hu-HU"/>
        </w:rPr>
        <w:t xml:space="preserve"> </w:t>
      </w:r>
      <w:r w:rsidRPr="00E01EBA">
        <w:rPr>
          <w:rFonts w:ascii="Times New Roman" w:eastAsia="Times New Roman" w:hAnsi="Times New Roman" w:cs="Times New Roman"/>
          <w:sz w:val="24"/>
          <w:szCs w:val="24"/>
          <w:lang w:eastAsia="hu-HU"/>
        </w:rPr>
        <w:t>…</w:t>
      </w:r>
      <w:proofErr w:type="gramEnd"/>
      <w:r w:rsidRPr="00E01EBA">
        <w:rPr>
          <w:rFonts w:ascii="Times New Roman" w:eastAsia="Times New Roman" w:hAnsi="Times New Roman" w:cs="Times New Roman"/>
          <w:sz w:val="24"/>
          <w:szCs w:val="24"/>
          <w:lang w:eastAsia="hu-HU"/>
        </w:rPr>
        <w:t>…………………………………..</w:t>
      </w:r>
    </w:p>
    <w:p w14:paraId="245DD8BE" w14:textId="200F5A68" w:rsidR="00347179" w:rsidRPr="00E01EBA"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E01EBA">
        <w:rPr>
          <w:rFonts w:ascii="Times New Roman" w:eastAsia="Times New Roman" w:hAnsi="Times New Roman" w:cs="Times New Roman"/>
          <w:b/>
          <w:sz w:val="24"/>
          <w:szCs w:val="24"/>
          <w:lang w:eastAsia="hu-HU"/>
        </w:rPr>
        <w:t>dr.</w:t>
      </w:r>
      <w:proofErr w:type="gramEnd"/>
      <w:r w:rsidRPr="00E01EBA">
        <w:rPr>
          <w:rFonts w:ascii="Times New Roman" w:eastAsia="Times New Roman" w:hAnsi="Times New Roman" w:cs="Times New Roman"/>
          <w:b/>
          <w:sz w:val="24"/>
          <w:szCs w:val="24"/>
          <w:lang w:eastAsia="hu-HU"/>
        </w:rPr>
        <w:t xml:space="preserve"> Silye Tamás</w:t>
      </w:r>
    </w:p>
    <w:p w14:paraId="3F50C89D" w14:textId="52F453A2" w:rsidR="00347179" w:rsidRPr="00E01EBA"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E01EBA">
        <w:rPr>
          <w:rFonts w:ascii="Times New Roman" w:eastAsia="Times New Roman" w:hAnsi="Times New Roman" w:cs="Times New Roman"/>
          <w:b/>
          <w:sz w:val="24"/>
          <w:szCs w:val="24"/>
          <w:lang w:eastAsia="hu-HU"/>
        </w:rPr>
        <w:t>jegyzői</w:t>
      </w:r>
      <w:proofErr w:type="gramEnd"/>
      <w:r w:rsidRPr="00E01EBA">
        <w:rPr>
          <w:rFonts w:ascii="Times New Roman" w:eastAsia="Times New Roman" w:hAnsi="Times New Roman" w:cs="Times New Roman"/>
          <w:b/>
          <w:sz w:val="24"/>
          <w:szCs w:val="24"/>
          <w:lang w:eastAsia="hu-HU"/>
        </w:rPr>
        <w:t xml:space="preserve"> igazgató</w:t>
      </w:r>
    </w:p>
    <w:p w14:paraId="5E7373D5"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Egyeztetve</w:t>
      </w:r>
      <w:proofErr w:type="gramStart"/>
      <w:r w:rsidRPr="00E01EBA">
        <w:rPr>
          <w:rFonts w:ascii="Times New Roman" w:eastAsia="Times New Roman" w:hAnsi="Times New Roman" w:cs="Times New Roman"/>
          <w:sz w:val="24"/>
          <w:szCs w:val="24"/>
          <w:lang w:eastAsia="hu-HU"/>
        </w:rPr>
        <w:t>: …</w:t>
      </w:r>
      <w:proofErr w:type="gramEnd"/>
      <w:r w:rsidRPr="00E01EBA">
        <w:rPr>
          <w:rFonts w:ascii="Times New Roman" w:eastAsia="Times New Roman" w:hAnsi="Times New Roman" w:cs="Times New Roman"/>
          <w:sz w:val="24"/>
          <w:szCs w:val="24"/>
          <w:lang w:eastAsia="hu-HU"/>
        </w:rPr>
        <w:t>………………………………….</w:t>
      </w:r>
    </w:p>
    <w:p w14:paraId="7079B6F9" w14:textId="0A4A437F" w:rsidR="00347179" w:rsidRPr="00E01EBA" w:rsidRDefault="00347179" w:rsidP="00347179">
      <w:pPr>
        <w:suppressAutoHyphens/>
        <w:spacing w:after="0" w:line="240" w:lineRule="auto"/>
        <w:rPr>
          <w:rFonts w:ascii="Times New Roman" w:eastAsia="Times New Roman" w:hAnsi="Times New Roman" w:cs="Times New Roman"/>
          <w:b/>
          <w:sz w:val="24"/>
          <w:szCs w:val="24"/>
          <w:lang w:eastAsia="hu-HU"/>
        </w:rPr>
      </w:pPr>
      <w:r w:rsidRPr="00E01EBA">
        <w:rPr>
          <w:rFonts w:ascii="Times New Roman" w:eastAsia="Times New Roman" w:hAnsi="Times New Roman" w:cs="Times New Roman"/>
          <w:sz w:val="24"/>
          <w:szCs w:val="24"/>
          <w:lang w:eastAsia="hu-HU"/>
        </w:rPr>
        <w:tab/>
      </w:r>
      <w:r w:rsidRPr="00E01EBA">
        <w:rPr>
          <w:rFonts w:ascii="Times New Roman" w:eastAsia="Times New Roman" w:hAnsi="Times New Roman" w:cs="Times New Roman"/>
          <w:sz w:val="24"/>
          <w:szCs w:val="24"/>
          <w:lang w:eastAsia="hu-HU"/>
        </w:rPr>
        <w:tab/>
      </w:r>
      <w:r w:rsidR="00BA321F" w:rsidRPr="00E01EBA">
        <w:rPr>
          <w:rFonts w:ascii="Times New Roman" w:eastAsia="Times New Roman" w:hAnsi="Times New Roman" w:cs="Times New Roman"/>
          <w:sz w:val="24"/>
          <w:szCs w:val="24"/>
          <w:lang w:eastAsia="hu-HU"/>
        </w:rPr>
        <w:t xml:space="preserve">  </w:t>
      </w:r>
      <w:proofErr w:type="gramStart"/>
      <w:r w:rsidRPr="00E01EBA">
        <w:rPr>
          <w:rFonts w:ascii="Times New Roman" w:eastAsia="Times New Roman" w:hAnsi="Times New Roman" w:cs="Times New Roman"/>
          <w:b/>
          <w:sz w:val="24"/>
          <w:szCs w:val="24"/>
          <w:lang w:eastAsia="hu-HU"/>
        </w:rPr>
        <w:t>dr.</w:t>
      </w:r>
      <w:proofErr w:type="gramEnd"/>
      <w:r w:rsidRPr="00E01EBA">
        <w:rPr>
          <w:rFonts w:ascii="Times New Roman" w:eastAsia="Times New Roman" w:hAnsi="Times New Roman" w:cs="Times New Roman"/>
          <w:b/>
          <w:sz w:val="24"/>
          <w:szCs w:val="24"/>
          <w:lang w:eastAsia="hu-HU"/>
        </w:rPr>
        <w:t xml:space="preserve"> Varga Előd Bendegúz</w:t>
      </w:r>
    </w:p>
    <w:p w14:paraId="086D6140" w14:textId="0D9C0467" w:rsidR="00347179" w:rsidRPr="00E01EBA"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E01EBA">
        <w:rPr>
          <w:rFonts w:ascii="Times New Roman" w:eastAsia="Times New Roman" w:hAnsi="Times New Roman" w:cs="Times New Roman"/>
          <w:b/>
          <w:sz w:val="24"/>
          <w:szCs w:val="24"/>
          <w:lang w:eastAsia="hu-HU"/>
        </w:rPr>
        <w:t>a</w:t>
      </w:r>
      <w:r w:rsidR="00347179" w:rsidRPr="00E01EBA">
        <w:rPr>
          <w:rFonts w:ascii="Times New Roman" w:eastAsia="Times New Roman" w:hAnsi="Times New Roman" w:cs="Times New Roman"/>
          <w:b/>
          <w:sz w:val="24"/>
          <w:szCs w:val="24"/>
          <w:lang w:eastAsia="hu-HU"/>
        </w:rPr>
        <w:t>lpolgármester</w:t>
      </w:r>
      <w:proofErr w:type="gramEnd"/>
    </w:p>
    <w:p w14:paraId="67389237"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Látta</w:t>
      </w:r>
      <w:proofErr w:type="gramStart"/>
      <w:r w:rsidRPr="00E01EBA">
        <w:rPr>
          <w:rFonts w:ascii="Times New Roman" w:eastAsia="Times New Roman" w:hAnsi="Times New Roman" w:cs="Times New Roman"/>
          <w:sz w:val="24"/>
          <w:szCs w:val="24"/>
          <w:lang w:eastAsia="hu-HU"/>
        </w:rPr>
        <w:t>:          …</w:t>
      </w:r>
      <w:proofErr w:type="gramEnd"/>
      <w:r w:rsidRPr="00E01EBA">
        <w:rPr>
          <w:rFonts w:ascii="Times New Roman" w:eastAsia="Times New Roman" w:hAnsi="Times New Roman" w:cs="Times New Roman"/>
          <w:sz w:val="24"/>
          <w:szCs w:val="24"/>
          <w:lang w:eastAsia="hu-HU"/>
        </w:rPr>
        <w:t>…………………………………..</w:t>
      </w:r>
    </w:p>
    <w:p w14:paraId="084CC999" w14:textId="70A347F3" w:rsidR="00347179" w:rsidRPr="00E01EBA"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00347179" w:rsidRPr="00E01EBA">
        <w:rPr>
          <w:rFonts w:ascii="Times New Roman" w:eastAsia="Times New Roman" w:hAnsi="Times New Roman" w:cs="Times New Roman"/>
          <w:b/>
          <w:sz w:val="24"/>
          <w:szCs w:val="24"/>
          <w:lang w:eastAsia="hu-HU"/>
        </w:rPr>
        <w:t>dr.</w:t>
      </w:r>
      <w:proofErr w:type="gramEnd"/>
      <w:r w:rsidR="00347179" w:rsidRPr="00E01EBA">
        <w:rPr>
          <w:rFonts w:ascii="Times New Roman" w:eastAsia="Times New Roman" w:hAnsi="Times New Roman" w:cs="Times New Roman"/>
          <w:b/>
          <w:sz w:val="24"/>
          <w:szCs w:val="24"/>
          <w:lang w:eastAsia="hu-HU"/>
        </w:rPr>
        <w:t xml:space="preserve"> Szalai Tibor</w:t>
      </w:r>
    </w:p>
    <w:p w14:paraId="04DEB246" w14:textId="430C2A8A" w:rsidR="00347179" w:rsidRPr="00E01EBA"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00B65CB0" w:rsidRPr="00E01EBA">
        <w:rPr>
          <w:rFonts w:ascii="Times New Roman" w:eastAsia="Times New Roman" w:hAnsi="Times New Roman" w:cs="Times New Roman"/>
          <w:b/>
          <w:sz w:val="24"/>
          <w:szCs w:val="24"/>
          <w:lang w:eastAsia="hu-HU"/>
        </w:rPr>
        <w:t>j</w:t>
      </w:r>
      <w:r w:rsidR="00347179" w:rsidRPr="00E01EBA">
        <w:rPr>
          <w:rFonts w:ascii="Times New Roman" w:eastAsia="Times New Roman" w:hAnsi="Times New Roman" w:cs="Times New Roman"/>
          <w:b/>
          <w:sz w:val="24"/>
          <w:szCs w:val="24"/>
          <w:lang w:eastAsia="hu-HU"/>
        </w:rPr>
        <w:t>egyző</w:t>
      </w:r>
      <w:proofErr w:type="gramEnd"/>
      <w:r w:rsidR="00347179" w:rsidRPr="00E01EBA">
        <w:rPr>
          <w:rFonts w:ascii="Times New Roman" w:eastAsia="Times New Roman" w:hAnsi="Times New Roman" w:cs="Times New Roman"/>
          <w:b/>
          <w:sz w:val="24"/>
          <w:szCs w:val="24"/>
          <w:lang w:eastAsia="hu-HU"/>
        </w:rPr>
        <w:t xml:space="preserve"> </w:t>
      </w:r>
    </w:p>
    <w:p w14:paraId="6E69EA0A" w14:textId="77777777" w:rsidR="00347179" w:rsidRPr="00E01EBA"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E01EBA"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6513114B" w:rsidR="00347179" w:rsidRPr="00E01EBA" w:rsidRDefault="00B65CB0" w:rsidP="002407BC">
      <w:pPr>
        <w:suppressAutoHyphens/>
        <w:spacing w:after="960" w:line="240" w:lineRule="auto"/>
        <w:ind w:left="7080" w:firstLine="708"/>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Nyílt anyag!</w:t>
      </w:r>
    </w:p>
    <w:p w14:paraId="63ACC666" w14:textId="77777777" w:rsidR="00347179" w:rsidRPr="00E01EBA" w:rsidRDefault="00347179" w:rsidP="00347179">
      <w:pPr>
        <w:spacing w:after="100" w:line="240" w:lineRule="auto"/>
        <w:rPr>
          <w:rFonts w:ascii="Times New Roman" w:eastAsia="Times New Roman" w:hAnsi="Times New Roman" w:cs="Times New Roman"/>
          <w:b/>
          <w:sz w:val="24"/>
          <w:szCs w:val="24"/>
          <w:lang w:eastAsia="hu-HU"/>
        </w:rPr>
      </w:pPr>
      <w:r w:rsidRPr="00E01EB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E01EB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Pr="00E01EBA" w:rsidRDefault="00347179" w:rsidP="00347179">
      <w:pPr>
        <w:spacing w:after="100" w:line="240" w:lineRule="auto"/>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31287F47" w14:textId="77777777" w:rsidR="003F3DD5" w:rsidRPr="00E01EBA" w:rsidRDefault="003F3DD5" w:rsidP="00347179">
      <w:pPr>
        <w:spacing w:after="100" w:line="240" w:lineRule="auto"/>
        <w:jc w:val="both"/>
        <w:rPr>
          <w:rFonts w:ascii="Times New Roman" w:eastAsia="Times New Roman" w:hAnsi="Times New Roman" w:cs="Times New Roman"/>
          <w:sz w:val="24"/>
          <w:szCs w:val="24"/>
          <w:lang w:eastAsia="hu-HU"/>
        </w:rPr>
      </w:pPr>
    </w:p>
    <w:p w14:paraId="2B4960E0" w14:textId="77777777" w:rsidR="003F3DD5" w:rsidRPr="00E01EBA" w:rsidRDefault="003F3DD5" w:rsidP="003F3DD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359/2019.(XII.19.)</w:t>
      </w:r>
      <w:r w:rsidRPr="00E01EBA">
        <w:rPr>
          <w:rFonts w:ascii="Times New Roman" w:eastAsia="Times New Roman" w:hAnsi="Times New Roman" w:cs="Times New Roman"/>
          <w:b/>
          <w:sz w:val="24"/>
          <w:szCs w:val="24"/>
          <w:u w:val="single"/>
          <w:lang w:eastAsia="ar-SA"/>
        </w:rPr>
        <w:t xml:space="preserve"> képviselő-testületi határozata</w:t>
      </w:r>
    </w:p>
    <w:p w14:paraId="39163855" w14:textId="77777777" w:rsidR="003F3DD5" w:rsidRPr="00E01EBA" w:rsidRDefault="003F3DD5" w:rsidP="003F3DD5">
      <w:pPr>
        <w:suppressAutoHyphens/>
        <w:spacing w:after="0" w:line="240" w:lineRule="auto"/>
        <w:ind w:left="1416"/>
        <w:jc w:val="both"/>
        <w:rPr>
          <w:rFonts w:ascii="Times New Roman" w:eastAsia="Times New Roman" w:hAnsi="Times New Roman" w:cs="Times New Roman"/>
          <w:sz w:val="24"/>
          <w:szCs w:val="24"/>
          <w:lang w:eastAsia="ar-SA"/>
        </w:rPr>
      </w:pPr>
      <w:r w:rsidRPr="00E01EBA">
        <w:rPr>
          <w:rFonts w:ascii="Times New Roman" w:eastAsia="Times New Roman" w:hAnsi="Times New Roman" w:cs="Times New Roman"/>
          <w:sz w:val="24"/>
          <w:szCs w:val="24"/>
          <w:lang w:eastAsia="ar-SA"/>
        </w:rPr>
        <w:t xml:space="preserve">Budapest Főváros II. Kerületi Önkormányzat Képviselő-testülete felkéri a polgármestert, hogy terjesszen a Képviselő-testület elé olyan intézkedési tervet megelőző hatás- és megvalósíthatósági tanulmányt, mely a szükséges költségeket is tartalmazza, arra vonatkozóan, hogy Budapest Főváros II. Kerületi Önkormányzat, annak intézményei és a tulajdonában álló gazdasági társaságok üvegházhatást okozó gáz (ÜHG) kibocsátása 2030-ra 40%-al csökkenjen, valamint működése 2050-re </w:t>
      </w:r>
      <w:proofErr w:type="spellStart"/>
      <w:r w:rsidRPr="00E01EBA">
        <w:rPr>
          <w:rFonts w:ascii="Times New Roman" w:eastAsia="Times New Roman" w:hAnsi="Times New Roman" w:cs="Times New Roman"/>
          <w:sz w:val="24"/>
          <w:szCs w:val="24"/>
          <w:lang w:eastAsia="ar-SA"/>
        </w:rPr>
        <w:t>karbonsemlegessé</w:t>
      </w:r>
      <w:proofErr w:type="spellEnd"/>
      <w:r w:rsidRPr="00E01EBA">
        <w:rPr>
          <w:rFonts w:ascii="Times New Roman" w:eastAsia="Times New Roman" w:hAnsi="Times New Roman" w:cs="Times New Roman"/>
          <w:sz w:val="24"/>
          <w:szCs w:val="24"/>
          <w:lang w:eastAsia="ar-SA"/>
        </w:rPr>
        <w:t>, majd ezt követően teljes egészében zöldenergián alapulóvá váljék.</w:t>
      </w:r>
    </w:p>
    <w:p w14:paraId="247BEF3F" w14:textId="77777777" w:rsidR="003F3DD5" w:rsidRPr="00E01EBA" w:rsidRDefault="003F3DD5" w:rsidP="003F3DD5">
      <w:pPr>
        <w:suppressAutoHyphens/>
        <w:spacing w:after="0" w:line="240" w:lineRule="auto"/>
        <w:ind w:left="708" w:firstLine="708"/>
        <w:jc w:val="both"/>
        <w:rPr>
          <w:rFonts w:ascii="Times New Roman" w:eastAsia="Times New Roman" w:hAnsi="Times New Roman" w:cs="Times New Roman"/>
          <w:sz w:val="24"/>
          <w:szCs w:val="24"/>
          <w:lang w:eastAsia="ar-SA"/>
        </w:rPr>
      </w:pPr>
    </w:p>
    <w:p w14:paraId="4195F99C" w14:textId="77777777" w:rsidR="003F3DD5" w:rsidRPr="00E01EBA" w:rsidRDefault="003F3DD5" w:rsidP="003F3DD5">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E01EBA">
        <w:rPr>
          <w:rFonts w:ascii="Times New Roman" w:eastAsia="Times New Roman" w:hAnsi="Times New Roman" w:cs="Times New Roman"/>
          <w:sz w:val="24"/>
          <w:szCs w:val="24"/>
          <w:lang w:eastAsia="ar-SA"/>
        </w:rPr>
        <w:t>határidő</w:t>
      </w:r>
      <w:proofErr w:type="gramEnd"/>
      <w:r w:rsidRPr="00E01EBA">
        <w:rPr>
          <w:rFonts w:ascii="Times New Roman" w:eastAsia="Times New Roman" w:hAnsi="Times New Roman" w:cs="Times New Roman"/>
          <w:sz w:val="24"/>
          <w:szCs w:val="24"/>
          <w:lang w:eastAsia="ar-SA"/>
        </w:rPr>
        <w:t>: 2020. december 31.</w:t>
      </w:r>
    </w:p>
    <w:p w14:paraId="3195B894" w14:textId="77777777" w:rsidR="003F3DD5" w:rsidRPr="00E01EBA" w:rsidRDefault="003F3DD5" w:rsidP="003F3DD5">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E01EBA">
        <w:rPr>
          <w:rFonts w:ascii="Times New Roman" w:eastAsia="Times New Roman" w:hAnsi="Times New Roman" w:cs="Times New Roman"/>
          <w:sz w:val="24"/>
          <w:szCs w:val="24"/>
          <w:lang w:eastAsia="ar-SA"/>
        </w:rPr>
        <w:t>felelős</w:t>
      </w:r>
      <w:proofErr w:type="gramEnd"/>
      <w:r w:rsidRPr="00E01EBA">
        <w:rPr>
          <w:rFonts w:ascii="Times New Roman" w:eastAsia="Times New Roman" w:hAnsi="Times New Roman" w:cs="Times New Roman"/>
          <w:sz w:val="24"/>
          <w:szCs w:val="24"/>
          <w:lang w:eastAsia="ar-SA"/>
        </w:rPr>
        <w:t>: polgármester</w:t>
      </w:r>
    </w:p>
    <w:p w14:paraId="57D6D69D" w14:textId="77777777" w:rsidR="003F3DD5" w:rsidRPr="00E01EBA" w:rsidRDefault="003F3DD5" w:rsidP="003F3DD5">
      <w:pPr>
        <w:suppressAutoHyphens/>
        <w:spacing w:after="0" w:line="240" w:lineRule="auto"/>
        <w:rPr>
          <w:rFonts w:ascii="Times New Roman" w:eastAsia="Times New Roman" w:hAnsi="Times New Roman" w:cs="Times New Roman"/>
          <w:sz w:val="24"/>
          <w:szCs w:val="24"/>
          <w:lang w:eastAsia="ar-SA"/>
        </w:rPr>
      </w:pPr>
    </w:p>
    <w:p w14:paraId="6C96C4C7" w14:textId="0E0367A2" w:rsidR="00E01EBA" w:rsidRPr="00F7320D" w:rsidRDefault="003F3DD5" w:rsidP="00F732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01EBA">
        <w:rPr>
          <w:rFonts w:ascii="Times New Roman" w:eastAsia="Times New Roman" w:hAnsi="Times New Roman" w:cs="Times New Roman"/>
          <w:sz w:val="24"/>
          <w:szCs w:val="24"/>
          <w:lang w:eastAsia="ar-SA"/>
        </w:rPr>
        <w:t>(21 képviselő van jelen, 21 igen, egyhangú)</w:t>
      </w:r>
    </w:p>
    <w:p w14:paraId="710C194B" w14:textId="77777777" w:rsidR="003F3DD5" w:rsidRPr="00E01EBA" w:rsidRDefault="003F3DD5" w:rsidP="009A3A0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83344F5" w14:textId="77777777" w:rsidR="003F3DD5" w:rsidRPr="00E01EBA" w:rsidRDefault="003F3DD5" w:rsidP="003F3DD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360/2019.(XII.19.)</w:t>
      </w:r>
      <w:r w:rsidRPr="00E01EBA">
        <w:rPr>
          <w:rFonts w:ascii="Times New Roman" w:eastAsia="Times New Roman" w:hAnsi="Times New Roman" w:cs="Times New Roman"/>
          <w:b/>
          <w:sz w:val="24"/>
          <w:szCs w:val="24"/>
          <w:u w:val="single"/>
          <w:lang w:eastAsia="ar-SA"/>
        </w:rPr>
        <w:t xml:space="preserve"> képviselő-testületi határozata</w:t>
      </w:r>
    </w:p>
    <w:p w14:paraId="61E96ECD" w14:textId="77777777" w:rsidR="003F3DD5" w:rsidRPr="00E01EBA" w:rsidRDefault="003F3DD5" w:rsidP="003F3DD5">
      <w:pPr>
        <w:spacing w:after="0" w:line="276" w:lineRule="auto"/>
        <w:ind w:left="1416"/>
        <w:jc w:val="both"/>
        <w:rPr>
          <w:rFonts w:ascii="Times New Roman" w:eastAsia="Calibri" w:hAnsi="Times New Roman" w:cs="Times New Roman"/>
          <w:sz w:val="24"/>
          <w:szCs w:val="24"/>
        </w:rPr>
      </w:pPr>
      <w:r w:rsidRPr="00E01EBA">
        <w:rPr>
          <w:rFonts w:ascii="Times New Roman" w:eastAsia="Calibri" w:hAnsi="Times New Roman" w:cs="Times New Roman"/>
          <w:sz w:val="24"/>
          <w:szCs w:val="24"/>
        </w:rPr>
        <w:t>Budapest Főváros II. Kerületi Önkormányzat</w:t>
      </w:r>
      <w:r w:rsidRPr="00E01EBA">
        <w:rPr>
          <w:rFonts w:ascii="Times New Roman" w:eastAsia="Calibri" w:hAnsi="Times New Roman" w:cs="Times New Roman"/>
          <w:sz w:val="24"/>
          <w:szCs w:val="24"/>
          <w:shd w:val="clear" w:color="auto" w:fill="FFFFFF"/>
        </w:rPr>
        <w:t xml:space="preserve"> Képviselő-testülete felkéri a polgármestert, hogy terjessze a Képviselő-testület elé Budapest Főváros II. Kerületi Önkormányzat klímaadaptációs és </w:t>
      </w:r>
      <w:proofErr w:type="spellStart"/>
      <w:r w:rsidRPr="00E01EBA">
        <w:rPr>
          <w:rFonts w:ascii="Times New Roman" w:eastAsia="Calibri" w:hAnsi="Times New Roman" w:cs="Times New Roman"/>
          <w:sz w:val="24"/>
          <w:szCs w:val="24"/>
          <w:shd w:val="clear" w:color="auto" w:fill="FFFFFF"/>
        </w:rPr>
        <w:t>mitigációs</w:t>
      </w:r>
      <w:proofErr w:type="spellEnd"/>
      <w:r w:rsidRPr="00E01EBA">
        <w:rPr>
          <w:rFonts w:ascii="Times New Roman" w:eastAsia="Calibri" w:hAnsi="Times New Roman" w:cs="Times New Roman"/>
          <w:sz w:val="24"/>
          <w:szCs w:val="24"/>
          <w:shd w:val="clear" w:color="auto" w:fill="FFFFFF"/>
        </w:rPr>
        <w:t xml:space="preserve"> intézkedési tervét, valamint a fővárosi kerületi önkormányzatok által kidolgozott Fenntartható Energia és Klíma Akcióterv figyelembevételével Budapest Főváros II. Kerületi Önkormányzat Fenntartható Energia és Klíma Akciótervét (</w:t>
      </w:r>
      <w:proofErr w:type="spellStart"/>
      <w:r w:rsidRPr="00E01EBA">
        <w:rPr>
          <w:rFonts w:ascii="Times New Roman" w:eastAsia="Calibri" w:hAnsi="Times New Roman" w:cs="Times New Roman"/>
          <w:sz w:val="24"/>
          <w:szCs w:val="24"/>
          <w:shd w:val="clear" w:color="auto" w:fill="FFFFFF"/>
        </w:rPr>
        <w:t>SECAP-ot</w:t>
      </w:r>
      <w:proofErr w:type="spellEnd"/>
      <w:r w:rsidRPr="00E01EBA">
        <w:rPr>
          <w:rFonts w:ascii="Times New Roman" w:eastAsia="Calibri" w:hAnsi="Times New Roman" w:cs="Times New Roman"/>
          <w:sz w:val="24"/>
          <w:szCs w:val="24"/>
          <w:shd w:val="clear" w:color="auto" w:fill="FFFFFF"/>
        </w:rPr>
        <w:t>), majd utóbbi dokumentumot az elfogadását követően nyújtsa be a Polgármesterek Klíma- és Energiaügyi Szövetségének.</w:t>
      </w:r>
    </w:p>
    <w:p w14:paraId="534C9BCB" w14:textId="77777777" w:rsidR="003F3DD5" w:rsidRPr="00E01EBA" w:rsidRDefault="003F3DD5" w:rsidP="003F3DD5">
      <w:pPr>
        <w:spacing w:after="0" w:line="276" w:lineRule="auto"/>
        <w:jc w:val="both"/>
        <w:rPr>
          <w:rFonts w:ascii="Times New Roman" w:eastAsia="Calibri" w:hAnsi="Times New Roman" w:cs="Times New Roman"/>
          <w:sz w:val="24"/>
          <w:szCs w:val="24"/>
        </w:rPr>
      </w:pPr>
    </w:p>
    <w:p w14:paraId="3D01951C" w14:textId="77777777" w:rsidR="003F3DD5" w:rsidRPr="00E01EBA" w:rsidRDefault="003F3DD5" w:rsidP="003F3DD5">
      <w:pPr>
        <w:spacing w:after="0" w:line="276" w:lineRule="auto"/>
        <w:ind w:left="708" w:firstLine="708"/>
        <w:jc w:val="both"/>
        <w:rPr>
          <w:rFonts w:ascii="Times New Roman" w:eastAsia="Calibri" w:hAnsi="Times New Roman" w:cs="Times New Roman"/>
          <w:sz w:val="24"/>
          <w:szCs w:val="24"/>
        </w:rPr>
      </w:pPr>
      <w:proofErr w:type="gramStart"/>
      <w:r w:rsidRPr="00E01EBA">
        <w:rPr>
          <w:rFonts w:ascii="Times New Roman" w:eastAsia="Calibri" w:hAnsi="Times New Roman" w:cs="Times New Roman"/>
          <w:sz w:val="24"/>
          <w:szCs w:val="24"/>
        </w:rPr>
        <w:t>határidő</w:t>
      </w:r>
      <w:proofErr w:type="gramEnd"/>
      <w:r w:rsidRPr="00E01EBA">
        <w:rPr>
          <w:rFonts w:ascii="Times New Roman" w:eastAsia="Calibri" w:hAnsi="Times New Roman" w:cs="Times New Roman"/>
          <w:sz w:val="24"/>
          <w:szCs w:val="24"/>
        </w:rPr>
        <w:t>: 2020. december 31.</w:t>
      </w:r>
    </w:p>
    <w:p w14:paraId="00C22F43" w14:textId="77777777" w:rsidR="003F3DD5" w:rsidRPr="00E01EBA" w:rsidRDefault="003F3DD5" w:rsidP="003F3DD5">
      <w:pPr>
        <w:spacing w:after="0" w:line="276" w:lineRule="auto"/>
        <w:ind w:left="708" w:firstLine="708"/>
        <w:jc w:val="both"/>
        <w:rPr>
          <w:rFonts w:ascii="Times New Roman" w:eastAsia="Calibri" w:hAnsi="Times New Roman" w:cs="Times New Roman"/>
          <w:sz w:val="24"/>
          <w:szCs w:val="24"/>
        </w:rPr>
      </w:pPr>
      <w:proofErr w:type="gramStart"/>
      <w:r w:rsidRPr="00E01EBA">
        <w:rPr>
          <w:rFonts w:ascii="Times New Roman" w:eastAsia="Calibri" w:hAnsi="Times New Roman" w:cs="Times New Roman"/>
          <w:sz w:val="24"/>
          <w:szCs w:val="24"/>
        </w:rPr>
        <w:t>felelős</w:t>
      </w:r>
      <w:proofErr w:type="gramEnd"/>
      <w:r w:rsidRPr="00E01EBA">
        <w:rPr>
          <w:rFonts w:ascii="Times New Roman" w:eastAsia="Calibri" w:hAnsi="Times New Roman" w:cs="Times New Roman"/>
          <w:sz w:val="24"/>
          <w:szCs w:val="24"/>
        </w:rPr>
        <w:t>: polgármester</w:t>
      </w:r>
    </w:p>
    <w:p w14:paraId="349BD9E2" w14:textId="77777777" w:rsidR="003F3DD5" w:rsidRPr="00E01EBA" w:rsidRDefault="003F3DD5" w:rsidP="003F3DD5">
      <w:pPr>
        <w:suppressAutoHyphens/>
        <w:spacing w:after="0" w:line="240" w:lineRule="auto"/>
        <w:rPr>
          <w:rFonts w:ascii="Times New Roman" w:eastAsia="Times New Roman" w:hAnsi="Times New Roman" w:cs="Times New Roman"/>
          <w:sz w:val="24"/>
          <w:szCs w:val="24"/>
          <w:lang w:eastAsia="ar-SA"/>
        </w:rPr>
      </w:pPr>
    </w:p>
    <w:p w14:paraId="5A0283F3" w14:textId="77777777" w:rsidR="003F3DD5" w:rsidRPr="00E01EBA" w:rsidRDefault="003F3DD5" w:rsidP="003F3DD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01EBA">
        <w:rPr>
          <w:rFonts w:ascii="Times New Roman" w:eastAsia="Times New Roman" w:hAnsi="Times New Roman" w:cs="Times New Roman"/>
          <w:sz w:val="24"/>
          <w:szCs w:val="24"/>
          <w:lang w:eastAsia="ar-SA"/>
        </w:rPr>
        <w:t>(21 képviselő van jelen, 21 igen, egyhangú)</w:t>
      </w:r>
    </w:p>
    <w:p w14:paraId="1169BC55" w14:textId="77777777" w:rsidR="003F3DD5" w:rsidRPr="00E01EBA" w:rsidRDefault="003F3DD5" w:rsidP="003F3DD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5E30A62" w14:textId="160A5416" w:rsidR="003F3DD5" w:rsidRPr="00E01EBA" w:rsidRDefault="003F3DD5" w:rsidP="003F3DD5">
      <w:pPr>
        <w:suppressAutoHyphens/>
        <w:spacing w:after="0" w:line="240" w:lineRule="auto"/>
        <w:rPr>
          <w:rFonts w:ascii="Times New Roman" w:eastAsia="Times New Roman" w:hAnsi="Times New Roman" w:cs="Times New Roman"/>
          <w:sz w:val="24"/>
          <w:szCs w:val="24"/>
          <w:lang w:eastAsia="ar-SA"/>
        </w:rPr>
      </w:pPr>
      <w:r w:rsidRPr="00E01EBA">
        <w:rPr>
          <w:rFonts w:ascii="Times New Roman" w:eastAsia="Times New Roman" w:hAnsi="Times New Roman" w:cs="Times New Roman"/>
          <w:b/>
          <w:sz w:val="24"/>
          <w:szCs w:val="24"/>
          <w:u w:val="single"/>
          <w:lang w:eastAsia="ar-SA"/>
        </w:rPr>
        <w:t xml:space="preserve">A </w:t>
      </w:r>
      <w:r w:rsidR="00F7320D">
        <w:rPr>
          <w:rFonts w:ascii="Times New Roman" w:eastAsia="Times New Roman" w:hAnsi="Times New Roman" w:cs="Times New Roman"/>
          <w:b/>
          <w:sz w:val="24"/>
          <w:szCs w:val="24"/>
          <w:u w:val="single"/>
          <w:lang w:eastAsia="ar-SA"/>
        </w:rPr>
        <w:t xml:space="preserve">359-360. </w:t>
      </w:r>
      <w:r w:rsidRPr="00E01EBA">
        <w:rPr>
          <w:rFonts w:ascii="Times New Roman" w:eastAsia="Times New Roman" w:hAnsi="Times New Roman" w:cs="Times New Roman"/>
          <w:b/>
          <w:sz w:val="24"/>
          <w:szCs w:val="24"/>
          <w:u w:val="single"/>
          <w:lang w:eastAsia="ar-SA"/>
        </w:rPr>
        <w:t>határozat</w:t>
      </w:r>
      <w:r w:rsidR="00F7320D">
        <w:rPr>
          <w:rFonts w:ascii="Times New Roman" w:eastAsia="Times New Roman" w:hAnsi="Times New Roman" w:cs="Times New Roman"/>
          <w:b/>
          <w:sz w:val="24"/>
          <w:szCs w:val="24"/>
          <w:u w:val="single"/>
          <w:lang w:eastAsia="ar-SA"/>
        </w:rPr>
        <w:t>ok</w:t>
      </w:r>
      <w:r w:rsidRPr="00E01EBA">
        <w:rPr>
          <w:rFonts w:ascii="Times New Roman" w:eastAsia="Times New Roman" w:hAnsi="Times New Roman" w:cs="Times New Roman"/>
          <w:b/>
          <w:sz w:val="24"/>
          <w:szCs w:val="24"/>
          <w:u w:val="single"/>
          <w:lang w:eastAsia="ar-SA"/>
        </w:rPr>
        <w:t xml:space="preserve"> végrehajtását végzi</w:t>
      </w:r>
      <w:r w:rsidRPr="00E01EBA">
        <w:rPr>
          <w:rFonts w:ascii="Times New Roman" w:eastAsia="Times New Roman" w:hAnsi="Times New Roman" w:cs="Times New Roman"/>
          <w:sz w:val="24"/>
          <w:szCs w:val="24"/>
          <w:lang w:eastAsia="ar-SA"/>
        </w:rPr>
        <w:t>: Alpolgármester</w:t>
      </w:r>
    </w:p>
    <w:p w14:paraId="10878AEC" w14:textId="77777777" w:rsidR="00006E0A" w:rsidRPr="00E01EBA" w:rsidRDefault="00006E0A" w:rsidP="003F3DD5">
      <w:pPr>
        <w:suppressAutoHyphens/>
        <w:spacing w:after="0" w:line="240" w:lineRule="auto"/>
        <w:rPr>
          <w:rFonts w:ascii="Times New Roman" w:eastAsia="Times New Roman" w:hAnsi="Times New Roman" w:cs="Times New Roman"/>
          <w:sz w:val="24"/>
          <w:szCs w:val="24"/>
          <w:lang w:eastAsia="ar-SA"/>
        </w:rPr>
      </w:pPr>
    </w:p>
    <w:p w14:paraId="46516BCA" w14:textId="6E6A3B63" w:rsidR="00F7320D" w:rsidRDefault="00F7320D" w:rsidP="00F7320D">
      <w:pPr>
        <w:pStyle w:val="NormlWeb"/>
        <w:jc w:val="both"/>
      </w:pPr>
      <w:r w:rsidRPr="00E01EBA">
        <w:rPr>
          <w:rFonts w:eastAsia="Times New Roman"/>
          <w:b/>
          <w:u w:val="single"/>
        </w:rPr>
        <w:t>Végrehajtás:</w:t>
      </w:r>
      <w:r w:rsidRPr="00E01EBA">
        <w:rPr>
          <w:rFonts w:eastAsia="Times New Roman"/>
        </w:rPr>
        <w:t xml:space="preserve"> </w:t>
      </w:r>
      <w:r w:rsidRPr="00E01EBA">
        <w:t xml:space="preserve">a Fenntartható Energia és Klíma Akcióterv és az üvegházhatást okozó gáz (ÜHG) kibocsátásának csökkentésére vonatkozó tanulmánytervek elkészítésére szabályosan beérkezett és érvényes ajánlat nem érkezett, melyek hiányában kötelezettségvállalásra nem került sor. A </w:t>
      </w:r>
      <w:r w:rsidRPr="00E01EBA">
        <w:lastRenderedPageBreak/>
        <w:t>2020. évi költségvetésben a tartalékok között erre biztosított 10 000 </w:t>
      </w:r>
      <w:proofErr w:type="spellStart"/>
      <w:r w:rsidRPr="00E01EBA">
        <w:t>eFt</w:t>
      </w:r>
      <w:proofErr w:type="spellEnd"/>
      <w:r w:rsidRPr="00E01EBA">
        <w:t xml:space="preserve"> előirányzat felhasználása nem történt meg. A </w:t>
      </w:r>
      <w:r w:rsidR="00042275">
        <w:t xml:space="preserve">tárgy évben </w:t>
      </w:r>
      <w:r w:rsidRPr="00E01EBA">
        <w:t>ismét</w:t>
      </w:r>
      <w:r>
        <w:t>elten ajánlatkérésre kerül sor.</w:t>
      </w:r>
    </w:p>
    <w:p w14:paraId="3CA0F84E" w14:textId="77777777" w:rsidR="00F7320D" w:rsidRDefault="00F7320D" w:rsidP="00F7320D">
      <w:pPr>
        <w:pStyle w:val="NormlWeb"/>
        <w:jc w:val="both"/>
      </w:pPr>
    </w:p>
    <w:p w14:paraId="344B1170" w14:textId="2FBE1FB7" w:rsidR="00C757CF" w:rsidRPr="006B4F4E" w:rsidRDefault="00F7320D" w:rsidP="006B4F4E">
      <w:pPr>
        <w:pStyle w:val="Hatszveg"/>
        <w:ind w:left="0"/>
        <w:rPr>
          <w:b/>
          <w:sz w:val="24"/>
          <w:szCs w:val="24"/>
        </w:rPr>
      </w:pPr>
      <w:r w:rsidRPr="00C66051">
        <w:rPr>
          <w:b/>
          <w:sz w:val="24"/>
          <w:szCs w:val="24"/>
        </w:rPr>
        <w:t xml:space="preserve">Kérem a határidő meghosszabbítását 2021. </w:t>
      </w:r>
      <w:r>
        <w:rPr>
          <w:b/>
          <w:sz w:val="24"/>
          <w:szCs w:val="24"/>
        </w:rPr>
        <w:t>szeptember 30.</w:t>
      </w:r>
      <w:r w:rsidRPr="00C66051">
        <w:rPr>
          <w:b/>
          <w:sz w:val="24"/>
          <w:szCs w:val="24"/>
        </w:rPr>
        <w:t xml:space="preserve"> napjáig!</w:t>
      </w:r>
    </w:p>
    <w:p w14:paraId="04B33C9D" w14:textId="77777777" w:rsidR="00C757CF" w:rsidRPr="00E01EBA" w:rsidRDefault="00C757CF" w:rsidP="00C757CF">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360/2020.(XI.30.)</w:t>
      </w:r>
      <w:r w:rsidRPr="00E01EBA">
        <w:rPr>
          <w:rFonts w:ascii="Times New Roman" w:eastAsia="Times New Roman" w:hAnsi="Times New Roman" w:cs="Times New Roman"/>
          <w:b/>
          <w:sz w:val="24"/>
          <w:szCs w:val="24"/>
          <w:u w:val="single"/>
          <w:lang w:eastAsia="ar-SA"/>
        </w:rPr>
        <w:t xml:space="preserve"> képviselő-testületi határozata,</w:t>
      </w:r>
    </w:p>
    <w:p w14:paraId="6B29163E"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a veszélyhelyzet kihirdetéséről szóló </w:t>
      </w:r>
      <w:bookmarkStart w:id="0" w:name="_Hlk56433777"/>
      <w:r w:rsidRPr="00E01EBA">
        <w:rPr>
          <w:rFonts w:ascii="Times New Roman" w:eastAsia="Times New Roman" w:hAnsi="Times New Roman" w:cs="Times New Roman"/>
          <w:sz w:val="24"/>
          <w:szCs w:val="24"/>
          <w:lang w:eastAsia="hu-HU"/>
        </w:rPr>
        <w:t xml:space="preserve">478/2020. (XI.3.) </w:t>
      </w:r>
      <w:bookmarkEnd w:id="0"/>
      <w:r w:rsidRPr="00E01EBA">
        <w:rPr>
          <w:rFonts w:ascii="Times New Roman" w:eastAsia="Times New Roman" w:hAnsi="Times New Roman" w:cs="Times New Roman"/>
          <w:sz w:val="24"/>
          <w:szCs w:val="24"/>
          <w:lang w:eastAsia="hu-HU"/>
        </w:rPr>
        <w:t>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2247461B" w14:textId="77777777" w:rsidR="00C757CF" w:rsidRPr="00E01EBA" w:rsidRDefault="00C757CF" w:rsidP="00C757CF">
      <w:pPr>
        <w:spacing w:after="0"/>
        <w:jc w:val="both"/>
        <w:rPr>
          <w:rFonts w:ascii="Times New Roman" w:eastAsia="Times New Roman" w:hAnsi="Times New Roman" w:cs="Times New Roman"/>
          <w:b/>
          <w:sz w:val="24"/>
          <w:szCs w:val="24"/>
          <w:lang w:eastAsia="hu-HU"/>
        </w:rPr>
      </w:pPr>
    </w:p>
    <w:p w14:paraId="23593DC5"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 </w:t>
      </w:r>
      <w:r w:rsidRPr="00E01EBA">
        <w:rPr>
          <w:rFonts w:ascii="Times New Roman" w:eastAsia="Times New Roman" w:hAnsi="Times New Roman" w:cs="Times New Roman"/>
          <w:bCs/>
          <w:sz w:val="24"/>
          <w:szCs w:val="24"/>
          <w:lang w:eastAsia="ar-SA"/>
        </w:rPr>
        <w:t>Polgármester</w:t>
      </w:r>
      <w:r w:rsidRPr="00E01EBA">
        <w:rPr>
          <w:rFonts w:ascii="Times New Roman" w:eastAsia="Times New Roman" w:hAnsi="Times New Roman" w:cs="Times New Roman"/>
          <w:sz w:val="24"/>
          <w:szCs w:val="24"/>
          <w:lang w:eastAsia="hu-HU"/>
        </w:rPr>
        <w:t xml:space="preserve"> úgy dönt, hogy </w:t>
      </w:r>
      <w:r w:rsidRPr="00E01EBA">
        <w:rPr>
          <w:rFonts w:ascii="Times New Roman" w:eastAsia="Times New Roman" w:hAnsi="Times New Roman" w:cs="Times New Roman"/>
          <w:color w:val="000000"/>
          <w:sz w:val="24"/>
          <w:szCs w:val="24"/>
          <w:lang w:eastAsia="hu-HU"/>
        </w:rPr>
        <w:t xml:space="preserve">az egészségügyi alapellátások körzeteiről szóló </w:t>
      </w:r>
      <w:r w:rsidRPr="00E01EBA">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20-as számú felnőtteket ellátó háziorvosi körzet praxisjogának megszerzőjeként Dr. </w:t>
      </w:r>
      <w:proofErr w:type="spellStart"/>
      <w:r w:rsidRPr="00E01EBA">
        <w:rPr>
          <w:rFonts w:ascii="Times New Roman" w:eastAsia="Times New Roman" w:hAnsi="Times New Roman" w:cs="Times New Roman"/>
          <w:sz w:val="24"/>
          <w:szCs w:val="24"/>
          <w:lang w:eastAsia="hu-HU"/>
        </w:rPr>
        <w:t>Ivék</w:t>
      </w:r>
      <w:proofErr w:type="spellEnd"/>
      <w:r w:rsidRPr="00E01EBA">
        <w:rPr>
          <w:rFonts w:ascii="Times New Roman" w:eastAsia="Times New Roman" w:hAnsi="Times New Roman" w:cs="Times New Roman"/>
          <w:sz w:val="24"/>
          <w:szCs w:val="24"/>
          <w:lang w:eastAsia="hu-HU"/>
        </w:rPr>
        <w:t xml:space="preserve"> Magdolnát </w:t>
      </w:r>
      <w:r w:rsidRPr="00E01EBA">
        <w:rPr>
          <w:rFonts w:ascii="Times New Roman" w:eastAsia="Times New Roman" w:hAnsi="Times New Roman" w:cs="Times New Roman"/>
          <w:b/>
          <w:sz w:val="24"/>
          <w:szCs w:val="24"/>
          <w:lang w:eastAsia="hu-HU"/>
        </w:rPr>
        <w:t>elfogadja.</w:t>
      </w:r>
    </w:p>
    <w:p w14:paraId="31A37EBE" w14:textId="77777777" w:rsidR="00C757CF" w:rsidRPr="00E01EBA" w:rsidRDefault="00C757CF" w:rsidP="00C757CF">
      <w:pPr>
        <w:spacing w:after="0"/>
        <w:jc w:val="both"/>
        <w:rPr>
          <w:rFonts w:ascii="Times New Roman" w:eastAsia="Times New Roman" w:hAnsi="Times New Roman" w:cs="Times New Roman"/>
          <w:sz w:val="24"/>
          <w:szCs w:val="24"/>
          <w:lang w:eastAsia="hu-HU"/>
        </w:rPr>
      </w:pPr>
    </w:p>
    <w:p w14:paraId="68420022"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470C12A2"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2021. április 1.</w:t>
      </w:r>
    </w:p>
    <w:p w14:paraId="2EA5E46A" w14:textId="77777777" w:rsidR="00A2335E" w:rsidRPr="00E01EBA" w:rsidRDefault="00A2335E" w:rsidP="00C757CF">
      <w:pPr>
        <w:spacing w:after="0"/>
        <w:ind w:left="1416"/>
        <w:jc w:val="both"/>
        <w:rPr>
          <w:rFonts w:ascii="Times New Roman" w:eastAsia="Times New Roman" w:hAnsi="Times New Roman" w:cs="Times New Roman"/>
          <w:sz w:val="24"/>
          <w:szCs w:val="24"/>
          <w:lang w:eastAsia="hu-HU"/>
        </w:rPr>
      </w:pPr>
    </w:p>
    <w:p w14:paraId="18662F70" w14:textId="37AE23F3" w:rsidR="00A2335E" w:rsidRPr="00E01EBA" w:rsidRDefault="00A2335E" w:rsidP="00A2335E">
      <w:pPr>
        <w:spacing w:after="0"/>
        <w:jc w:val="both"/>
        <w:rPr>
          <w:rFonts w:ascii="Times New Roman" w:eastAsia="Times New Roman" w:hAnsi="Times New Roman" w:cs="Times New Roman"/>
          <w:sz w:val="24"/>
          <w:szCs w:val="24"/>
          <w:lang w:eastAsia="hu-HU"/>
        </w:rPr>
      </w:pPr>
      <w:r w:rsidRPr="00E01EBA">
        <w:rPr>
          <w:rFonts w:ascii="Times New Roman" w:hAnsi="Times New Roman" w:cs="Times New Roman"/>
          <w:b/>
          <w:color w:val="000000" w:themeColor="text1"/>
          <w:sz w:val="24"/>
          <w:szCs w:val="24"/>
          <w:u w:val="single"/>
        </w:rPr>
        <w:t>A határozat végrehajtását végzi:</w:t>
      </w:r>
      <w:r w:rsidRPr="00E01EBA">
        <w:rPr>
          <w:rFonts w:ascii="Times New Roman" w:hAnsi="Times New Roman" w:cs="Times New Roman"/>
          <w:color w:val="000000" w:themeColor="text1"/>
          <w:sz w:val="24"/>
          <w:szCs w:val="24"/>
        </w:rPr>
        <w:t xml:space="preserve"> Alapellátásért felelős koordinátor</w:t>
      </w:r>
    </w:p>
    <w:p w14:paraId="233687D3" w14:textId="77777777" w:rsidR="00A2335E" w:rsidRPr="00E01EBA" w:rsidRDefault="00A2335E" w:rsidP="00A2335E">
      <w:pPr>
        <w:suppressAutoHyphens/>
        <w:spacing w:after="0" w:line="240" w:lineRule="auto"/>
        <w:rPr>
          <w:rFonts w:ascii="Times New Roman" w:eastAsia="Times New Roman" w:hAnsi="Times New Roman" w:cs="Times New Roman"/>
          <w:sz w:val="24"/>
          <w:szCs w:val="24"/>
          <w:lang w:eastAsia="ar-SA"/>
        </w:rPr>
      </w:pPr>
    </w:p>
    <w:p w14:paraId="6C96888E" w14:textId="381599E8" w:rsidR="00A2335E" w:rsidRPr="00FB4BA8" w:rsidRDefault="00A2335E" w:rsidP="00FB4BA8">
      <w:pPr>
        <w:spacing w:after="0" w:line="240" w:lineRule="auto"/>
        <w:jc w:val="both"/>
        <w:rPr>
          <w:rFonts w:ascii="Times New Roman" w:hAnsi="Times New Roman"/>
          <w:color w:val="000000"/>
          <w:sz w:val="24"/>
          <w:szCs w:val="24"/>
        </w:rPr>
      </w:pPr>
      <w:r w:rsidRPr="00FB4BA8">
        <w:rPr>
          <w:rFonts w:ascii="Times New Roman" w:eastAsia="Times New Roman" w:hAnsi="Times New Roman"/>
          <w:b/>
          <w:sz w:val="24"/>
          <w:szCs w:val="24"/>
          <w:u w:val="single"/>
          <w:lang w:eastAsia="hu-HU"/>
        </w:rPr>
        <w:t>Végrehajtás:</w:t>
      </w:r>
      <w:r w:rsidRPr="00FB4BA8">
        <w:rPr>
          <w:rFonts w:ascii="Times New Roman" w:eastAsia="Times New Roman" w:hAnsi="Times New Roman"/>
          <w:sz w:val="24"/>
          <w:szCs w:val="24"/>
          <w:lang w:eastAsia="hu-HU"/>
        </w:rPr>
        <w:t xml:space="preserve"> </w:t>
      </w:r>
      <w:r w:rsidRPr="00FB4BA8">
        <w:rPr>
          <w:rFonts w:ascii="Times New Roman" w:hAnsi="Times New Roman"/>
          <w:color w:val="000000"/>
          <w:sz w:val="24"/>
          <w:szCs w:val="24"/>
        </w:rPr>
        <w:t>Dr. Wagner László háziorvos 2020.12.07. napján írásban tájékoztatót kapott</w:t>
      </w:r>
      <w:r w:rsidR="00FB4BA8">
        <w:rPr>
          <w:rFonts w:ascii="Times New Roman" w:hAnsi="Times New Roman"/>
          <w:color w:val="000000"/>
          <w:sz w:val="24"/>
          <w:szCs w:val="24"/>
        </w:rPr>
        <w:t xml:space="preserve"> arról</w:t>
      </w:r>
      <w:r w:rsidRPr="00FB4BA8">
        <w:rPr>
          <w:rFonts w:ascii="Times New Roman" w:hAnsi="Times New Roman"/>
          <w:color w:val="000000"/>
          <w:sz w:val="24"/>
          <w:szCs w:val="24"/>
        </w:rPr>
        <w:t>, hogy a 20. számú háziorvosi praxis átadás</w:t>
      </w:r>
      <w:r w:rsidR="00A819F3">
        <w:rPr>
          <w:rFonts w:ascii="Times New Roman" w:hAnsi="Times New Roman"/>
          <w:color w:val="000000"/>
          <w:sz w:val="24"/>
          <w:szCs w:val="24"/>
        </w:rPr>
        <w:t>á</w:t>
      </w:r>
      <w:r w:rsidRPr="00FB4BA8">
        <w:rPr>
          <w:rFonts w:ascii="Times New Roman" w:hAnsi="Times New Roman"/>
          <w:color w:val="000000"/>
          <w:sz w:val="24"/>
          <w:szCs w:val="24"/>
        </w:rPr>
        <w:t>ról szóló szándéknyilatkozatát Budapest Főváros II.</w:t>
      </w:r>
      <w:r w:rsidR="00A819F3">
        <w:rPr>
          <w:rFonts w:ascii="Times New Roman" w:hAnsi="Times New Roman"/>
          <w:color w:val="000000"/>
          <w:sz w:val="24"/>
          <w:szCs w:val="24"/>
        </w:rPr>
        <w:t xml:space="preserve"> Kerületi</w:t>
      </w:r>
      <w:r w:rsidRPr="00FB4BA8">
        <w:rPr>
          <w:rFonts w:ascii="Times New Roman" w:hAnsi="Times New Roman"/>
          <w:color w:val="000000"/>
          <w:sz w:val="24"/>
          <w:szCs w:val="24"/>
        </w:rPr>
        <w:t xml:space="preserve"> Önkormányza</w:t>
      </w:r>
      <w:r w:rsidR="00042275">
        <w:rPr>
          <w:rFonts w:ascii="Times New Roman" w:hAnsi="Times New Roman"/>
          <w:color w:val="000000"/>
          <w:sz w:val="24"/>
          <w:szCs w:val="24"/>
        </w:rPr>
        <w:t xml:space="preserve">t Képviselő-testülete elfogadta, ezzel egyidejűleg </w:t>
      </w:r>
      <w:r w:rsidR="00042275">
        <w:rPr>
          <w:rFonts w:ascii="Times New Roman" w:eastAsia="Times New Roman" w:hAnsi="Times New Roman" w:cs="Times New Roman"/>
          <w:sz w:val="24"/>
          <w:szCs w:val="24"/>
          <w:lang w:eastAsia="hu-HU"/>
        </w:rPr>
        <w:t xml:space="preserve">Dr. </w:t>
      </w:r>
      <w:proofErr w:type="spellStart"/>
      <w:r w:rsidR="00042275">
        <w:rPr>
          <w:rFonts w:ascii="Times New Roman" w:eastAsia="Times New Roman" w:hAnsi="Times New Roman" w:cs="Times New Roman"/>
          <w:sz w:val="24"/>
          <w:szCs w:val="24"/>
          <w:lang w:eastAsia="hu-HU"/>
        </w:rPr>
        <w:t>Ivék</w:t>
      </w:r>
      <w:proofErr w:type="spellEnd"/>
      <w:r w:rsidR="00042275">
        <w:rPr>
          <w:rFonts w:ascii="Times New Roman" w:eastAsia="Times New Roman" w:hAnsi="Times New Roman" w:cs="Times New Roman"/>
          <w:sz w:val="24"/>
          <w:szCs w:val="24"/>
          <w:lang w:eastAsia="hu-HU"/>
        </w:rPr>
        <w:t xml:space="preserve"> Magdolna </w:t>
      </w:r>
      <w:r w:rsidR="006B4F4E">
        <w:rPr>
          <w:rFonts w:ascii="Times New Roman" w:eastAsia="Times New Roman" w:hAnsi="Times New Roman" w:cs="Times New Roman"/>
          <w:sz w:val="24"/>
          <w:szCs w:val="24"/>
          <w:lang w:eastAsia="hu-HU"/>
        </w:rPr>
        <w:t>há</w:t>
      </w:r>
      <w:r w:rsidR="00141FE1">
        <w:rPr>
          <w:rFonts w:ascii="Times New Roman" w:eastAsia="Times New Roman" w:hAnsi="Times New Roman" w:cs="Times New Roman"/>
          <w:sz w:val="24"/>
          <w:szCs w:val="24"/>
          <w:lang w:eastAsia="hu-HU"/>
        </w:rPr>
        <w:t xml:space="preserve">ziorvos is értesítve lett a </w:t>
      </w:r>
      <w:r w:rsidR="006B4F4E">
        <w:rPr>
          <w:rFonts w:ascii="Times New Roman" w:eastAsia="Times New Roman" w:hAnsi="Times New Roman" w:cs="Times New Roman"/>
          <w:sz w:val="24"/>
          <w:szCs w:val="24"/>
          <w:lang w:eastAsia="hu-HU"/>
        </w:rPr>
        <w:t>praxisjog megszerzésének elfogadásáról.</w:t>
      </w:r>
    </w:p>
    <w:p w14:paraId="7E055C9A" w14:textId="77777777" w:rsidR="00A2335E" w:rsidRPr="00E01EBA" w:rsidRDefault="00A2335E" w:rsidP="00A2335E">
      <w:pPr>
        <w:jc w:val="both"/>
        <w:rPr>
          <w:rFonts w:ascii="Times New Roman" w:hAnsi="Times New Roman" w:cs="Times New Roman"/>
          <w:sz w:val="24"/>
          <w:szCs w:val="24"/>
          <w:lang w:eastAsia="hu-HU"/>
        </w:rPr>
      </w:pPr>
    </w:p>
    <w:p w14:paraId="2EBE6D91" w14:textId="77777777" w:rsidR="00A2335E" w:rsidRPr="00E01EBA" w:rsidRDefault="00A2335E" w:rsidP="00A2335E">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01648156" w14:textId="77777777" w:rsidR="00A2335E" w:rsidRPr="00E01EBA" w:rsidRDefault="00A2335E" w:rsidP="00C757CF">
      <w:pPr>
        <w:spacing w:after="0"/>
        <w:ind w:left="1416"/>
        <w:jc w:val="both"/>
        <w:rPr>
          <w:rFonts w:ascii="Times New Roman" w:eastAsia="Times New Roman" w:hAnsi="Times New Roman" w:cs="Times New Roman"/>
          <w:sz w:val="24"/>
          <w:szCs w:val="24"/>
          <w:lang w:eastAsia="hu-HU"/>
        </w:rPr>
      </w:pPr>
    </w:p>
    <w:p w14:paraId="3EE8D153" w14:textId="77777777" w:rsidR="00C757CF" w:rsidRPr="00E01EBA" w:rsidRDefault="00C757CF" w:rsidP="003F3DD5">
      <w:pPr>
        <w:suppressAutoHyphens/>
        <w:spacing w:after="0" w:line="240" w:lineRule="auto"/>
        <w:rPr>
          <w:rFonts w:ascii="Times New Roman" w:eastAsia="Times New Roman" w:hAnsi="Times New Roman" w:cs="Times New Roman"/>
          <w:sz w:val="24"/>
          <w:szCs w:val="24"/>
          <w:lang w:eastAsia="ar-SA"/>
        </w:rPr>
      </w:pPr>
    </w:p>
    <w:p w14:paraId="6FED5C3C" w14:textId="77777777" w:rsidR="00C757CF" w:rsidRPr="00E01EBA" w:rsidRDefault="00C757CF" w:rsidP="00C757CF">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362/2020.(XI.30.)</w:t>
      </w:r>
      <w:r w:rsidRPr="00E01EBA">
        <w:rPr>
          <w:rFonts w:ascii="Times New Roman" w:eastAsia="Times New Roman" w:hAnsi="Times New Roman" w:cs="Times New Roman"/>
          <w:b/>
          <w:sz w:val="24"/>
          <w:szCs w:val="24"/>
          <w:u w:val="single"/>
          <w:lang w:eastAsia="ar-SA"/>
        </w:rPr>
        <w:t xml:space="preserve"> képviselő-testületi határozata,</w:t>
      </w:r>
    </w:p>
    <w:p w14:paraId="7FF84FFF"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w:t>
      </w:r>
      <w:bookmarkStart w:id="1" w:name="_Hlk56433805"/>
      <w:r w:rsidRPr="00E01EBA">
        <w:rPr>
          <w:rFonts w:ascii="Times New Roman" w:eastAsia="Times New Roman" w:hAnsi="Times New Roman" w:cs="Times New Roman"/>
          <w:sz w:val="24"/>
          <w:szCs w:val="24"/>
          <w:lang w:eastAsia="hu-HU"/>
        </w:rPr>
        <w:t xml:space="preserve">3/2020.(XI.13.) </w:t>
      </w:r>
      <w:bookmarkEnd w:id="1"/>
      <w:r w:rsidRPr="00E01EBA">
        <w:rPr>
          <w:rFonts w:ascii="Times New Roman" w:eastAsia="Times New Roman" w:hAnsi="Times New Roman" w:cs="Times New Roman"/>
          <w:sz w:val="24"/>
          <w:szCs w:val="24"/>
          <w:lang w:eastAsia="hu-HU"/>
        </w:rPr>
        <w:t>normatív utasítása alapján a képviselő-testület feladat- és hatáskörében eljárva a polgármester döntésén alapul az alábbiak szerint:</w:t>
      </w:r>
    </w:p>
    <w:p w14:paraId="7421E08C" w14:textId="77777777" w:rsidR="00C757CF" w:rsidRPr="00E01EBA" w:rsidRDefault="00C757CF" w:rsidP="00C757CF">
      <w:pPr>
        <w:spacing w:after="0"/>
        <w:jc w:val="both"/>
        <w:rPr>
          <w:rFonts w:ascii="Times New Roman" w:eastAsia="Times New Roman" w:hAnsi="Times New Roman" w:cs="Times New Roman"/>
          <w:sz w:val="24"/>
          <w:szCs w:val="24"/>
          <w:lang w:eastAsia="hu-HU"/>
        </w:rPr>
      </w:pPr>
    </w:p>
    <w:p w14:paraId="52B03EE3"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 </w:t>
      </w:r>
      <w:r w:rsidRPr="00E01EBA">
        <w:rPr>
          <w:rFonts w:ascii="Times New Roman" w:eastAsia="Times New Roman" w:hAnsi="Times New Roman" w:cs="Times New Roman"/>
          <w:bCs/>
          <w:sz w:val="24"/>
          <w:szCs w:val="24"/>
          <w:lang w:eastAsia="ar-SA"/>
        </w:rPr>
        <w:t>Polgármester</w:t>
      </w:r>
      <w:r w:rsidRPr="00E01EBA">
        <w:rPr>
          <w:rFonts w:ascii="Times New Roman" w:eastAsia="Times New Roman" w:hAnsi="Times New Roman" w:cs="Times New Roman"/>
          <w:sz w:val="24"/>
          <w:szCs w:val="24"/>
          <w:lang w:eastAsia="hu-HU"/>
        </w:rPr>
        <w:t xml:space="preserve"> úgy dönt, hogy </w:t>
      </w:r>
      <w:r w:rsidRPr="00E01EBA">
        <w:rPr>
          <w:rFonts w:ascii="Times New Roman" w:eastAsia="Times New Roman" w:hAnsi="Times New Roman" w:cs="Times New Roman"/>
          <w:color w:val="000000"/>
          <w:sz w:val="24"/>
          <w:szCs w:val="24"/>
          <w:lang w:eastAsia="hu-HU"/>
        </w:rPr>
        <w:t xml:space="preserve">az egészségügyi alapellátások körzeteiről szóló </w:t>
      </w:r>
      <w:r w:rsidRPr="00E01EBA">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20-as számú felnőtteket ellátó </w:t>
      </w:r>
      <w:r w:rsidRPr="00E01EBA">
        <w:rPr>
          <w:rFonts w:ascii="Times New Roman" w:eastAsia="Times New Roman" w:hAnsi="Times New Roman" w:cs="Times New Roman"/>
          <w:sz w:val="24"/>
          <w:szCs w:val="24"/>
          <w:lang w:eastAsia="hu-HU"/>
        </w:rPr>
        <w:lastRenderedPageBreak/>
        <w:t xml:space="preserve">háziorvosi körzet ellátására Dr. </w:t>
      </w:r>
      <w:proofErr w:type="spellStart"/>
      <w:r w:rsidRPr="00E01EBA">
        <w:rPr>
          <w:rFonts w:ascii="Times New Roman" w:eastAsia="Times New Roman" w:hAnsi="Times New Roman" w:cs="Times New Roman"/>
          <w:sz w:val="24"/>
          <w:szCs w:val="24"/>
          <w:lang w:eastAsia="hu-HU"/>
        </w:rPr>
        <w:t>Ivék</w:t>
      </w:r>
      <w:proofErr w:type="spellEnd"/>
      <w:r w:rsidRPr="00E01EBA">
        <w:rPr>
          <w:rFonts w:ascii="Times New Roman" w:eastAsia="Times New Roman" w:hAnsi="Times New Roman" w:cs="Times New Roman"/>
          <w:sz w:val="24"/>
          <w:szCs w:val="24"/>
          <w:lang w:eastAsia="hu-HU"/>
        </w:rPr>
        <w:t xml:space="preserve"> Magdolna egyéni vállalkozóval (</w:t>
      </w:r>
      <w:r w:rsidRPr="00E01EBA">
        <w:rPr>
          <w:rFonts w:ascii="Times New Roman" w:eastAsia="Times New Roman" w:hAnsi="Times New Roman" w:cs="Times New Roman"/>
          <w:color w:val="000000"/>
          <w:sz w:val="24"/>
          <w:szCs w:val="24"/>
          <w:lang w:eastAsia="hu-HU"/>
        </w:rPr>
        <w:t>székhely: 1021 Budapest, Lipótmezei út 12/A. FS em. 1 ajtó</w:t>
      </w:r>
      <w:r w:rsidRPr="00E01EBA">
        <w:rPr>
          <w:rFonts w:ascii="Times New Roman" w:eastAsia="Times New Roman" w:hAnsi="Times New Roman" w:cs="Times New Roman"/>
          <w:sz w:val="24"/>
          <w:szCs w:val="24"/>
          <w:lang w:eastAsia="hu-HU"/>
        </w:rPr>
        <w:t>,</w:t>
      </w:r>
      <w:r w:rsidRPr="00E01EBA">
        <w:rPr>
          <w:rFonts w:ascii="Times New Roman" w:eastAsia="Times New Roman" w:hAnsi="Times New Roman" w:cs="Times New Roman"/>
          <w:color w:val="000000"/>
          <w:sz w:val="24"/>
          <w:szCs w:val="24"/>
          <w:lang w:eastAsia="hu-HU"/>
        </w:rPr>
        <w:t xml:space="preserve"> adószám: 55074076141,</w:t>
      </w:r>
      <w:r w:rsidRPr="00E01EBA">
        <w:rPr>
          <w:rFonts w:ascii="Times New Roman" w:eastAsia="Times New Roman" w:hAnsi="Times New Roman" w:cs="Times New Roman"/>
          <w:sz w:val="24"/>
          <w:szCs w:val="24"/>
          <w:lang w:eastAsia="hu-HU"/>
        </w:rPr>
        <w:t xml:space="preserve"> vállalkozói nyilvántartási szám: 6032712, statisztikai számjel: 55074076869023101</w:t>
      </w:r>
      <w:r w:rsidRPr="00E01EBA">
        <w:rPr>
          <w:rFonts w:ascii="Times New Roman" w:eastAsia="Times New Roman" w:hAnsi="Times New Roman" w:cs="Times New Roman"/>
          <w:color w:val="000000"/>
          <w:sz w:val="24"/>
          <w:szCs w:val="24"/>
          <w:lang w:eastAsia="hu-HU"/>
        </w:rPr>
        <w:t xml:space="preserve">) </w:t>
      </w:r>
      <w:r w:rsidRPr="00E01EBA">
        <w:rPr>
          <w:rFonts w:ascii="Times New Roman" w:eastAsia="Times New Roman" w:hAnsi="Times New Roman" w:cs="Times New Roman"/>
          <w:sz w:val="24"/>
          <w:szCs w:val="24"/>
          <w:lang w:eastAsia="hu-HU"/>
        </w:rPr>
        <w:t xml:space="preserve">2021. április 1. napjától 2026. március 31. napjáig tartó határozott időtartamra </w:t>
      </w:r>
      <w:r w:rsidRPr="00E01EBA">
        <w:rPr>
          <w:rFonts w:ascii="Times New Roman" w:eastAsia="Times New Roman" w:hAnsi="Times New Roman" w:cs="Times New Roman"/>
          <w:color w:val="000000"/>
          <w:sz w:val="24"/>
          <w:szCs w:val="24"/>
          <w:lang w:eastAsia="hu-HU"/>
        </w:rPr>
        <w:t xml:space="preserve">praxisjog alapján végzett háziorvosi tevékenységre - </w:t>
      </w:r>
      <w:r w:rsidRPr="00E01EBA">
        <w:rPr>
          <w:rFonts w:ascii="Times New Roman" w:eastAsia="Times New Roman" w:hAnsi="Times New Roman" w:cs="Times New Roman"/>
          <w:sz w:val="24"/>
          <w:szCs w:val="24"/>
          <w:lang w:eastAsia="hu-HU"/>
        </w:rPr>
        <w:t xml:space="preserve">a határozat mellékletében foglalt, a későbbiekben a személyes és egyéb adatokkal kiegészített - feladat-ellátási szerződést megköti. A szerződés aláírásának feltétele, hogy a szerződésben meghatározott kötelezettségek </w:t>
      </w:r>
      <w:r w:rsidRPr="00E01EBA">
        <w:rPr>
          <w:rFonts w:ascii="Times New Roman" w:eastAsia="Times New Roman" w:hAnsi="Times New Roman" w:cs="Times New Roman"/>
          <w:color w:val="000000"/>
          <w:sz w:val="24"/>
          <w:szCs w:val="24"/>
          <w:lang w:eastAsia="hu-HU"/>
        </w:rPr>
        <w:t xml:space="preserve">Dr. </w:t>
      </w:r>
      <w:proofErr w:type="spellStart"/>
      <w:r w:rsidRPr="00E01EBA">
        <w:rPr>
          <w:rFonts w:ascii="Times New Roman" w:eastAsia="Times New Roman" w:hAnsi="Times New Roman" w:cs="Times New Roman"/>
          <w:color w:val="000000"/>
          <w:sz w:val="24"/>
          <w:szCs w:val="24"/>
          <w:lang w:eastAsia="hu-HU"/>
        </w:rPr>
        <w:t>Ivék</w:t>
      </w:r>
      <w:proofErr w:type="spellEnd"/>
      <w:r w:rsidRPr="00E01EBA">
        <w:rPr>
          <w:rFonts w:ascii="Times New Roman" w:eastAsia="Times New Roman" w:hAnsi="Times New Roman" w:cs="Times New Roman"/>
          <w:color w:val="000000"/>
          <w:sz w:val="24"/>
          <w:szCs w:val="24"/>
          <w:lang w:eastAsia="hu-HU"/>
        </w:rPr>
        <w:t xml:space="preserve"> Magdolna praxisjoggal rendelkező </w:t>
      </w:r>
      <w:r w:rsidRPr="00E01EBA">
        <w:rPr>
          <w:rFonts w:ascii="Times New Roman" w:eastAsia="Times New Roman" w:hAnsi="Times New Roman" w:cs="Times New Roman"/>
          <w:sz w:val="24"/>
          <w:szCs w:val="24"/>
          <w:lang w:eastAsia="hu-HU"/>
        </w:rPr>
        <w:t>háziorvos személyes tevékenysége útján kerülnek ellátásra.</w:t>
      </w:r>
    </w:p>
    <w:p w14:paraId="4E69772F" w14:textId="77777777" w:rsidR="00C757CF" w:rsidRPr="00E01EBA" w:rsidRDefault="00C757CF" w:rsidP="00C757CF">
      <w:pPr>
        <w:spacing w:after="0"/>
        <w:jc w:val="both"/>
        <w:rPr>
          <w:rFonts w:ascii="Times New Roman" w:eastAsia="Times New Roman" w:hAnsi="Times New Roman" w:cs="Times New Roman"/>
          <w:sz w:val="24"/>
          <w:szCs w:val="24"/>
          <w:lang w:eastAsia="hu-HU"/>
        </w:rPr>
      </w:pPr>
    </w:p>
    <w:p w14:paraId="3F0E356B" w14:textId="77777777" w:rsidR="00C757CF" w:rsidRPr="00E01EBA" w:rsidRDefault="00C757CF" w:rsidP="00C757CF">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1F242091" w14:textId="77777777" w:rsidR="00C757CF" w:rsidRPr="00E01EBA" w:rsidRDefault="00C757CF" w:rsidP="00C757CF">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xml:space="preserve"> 2021. április 1.</w:t>
      </w:r>
    </w:p>
    <w:p w14:paraId="6601A5BF" w14:textId="77777777" w:rsidR="00A2335E" w:rsidRPr="00E01EBA" w:rsidRDefault="00A2335E" w:rsidP="00C757CF">
      <w:pPr>
        <w:spacing w:after="0"/>
        <w:ind w:left="708" w:firstLine="708"/>
        <w:jc w:val="both"/>
        <w:rPr>
          <w:rFonts w:ascii="Times New Roman" w:eastAsia="Times New Roman" w:hAnsi="Times New Roman" w:cs="Times New Roman"/>
          <w:sz w:val="24"/>
          <w:szCs w:val="24"/>
          <w:lang w:eastAsia="hu-HU"/>
        </w:rPr>
      </w:pPr>
    </w:p>
    <w:p w14:paraId="419B448E" w14:textId="77777777" w:rsidR="00A2335E" w:rsidRPr="00E01EBA" w:rsidRDefault="00A2335E" w:rsidP="00A2335E">
      <w:pPr>
        <w:spacing w:after="0"/>
        <w:jc w:val="both"/>
        <w:rPr>
          <w:rFonts w:ascii="Times New Roman" w:eastAsia="Times New Roman" w:hAnsi="Times New Roman" w:cs="Times New Roman"/>
          <w:sz w:val="24"/>
          <w:szCs w:val="24"/>
          <w:lang w:eastAsia="hu-HU"/>
        </w:rPr>
      </w:pPr>
      <w:r w:rsidRPr="00E01EBA">
        <w:rPr>
          <w:rFonts w:ascii="Times New Roman" w:hAnsi="Times New Roman" w:cs="Times New Roman"/>
          <w:b/>
          <w:color w:val="000000" w:themeColor="text1"/>
          <w:sz w:val="24"/>
          <w:szCs w:val="24"/>
          <w:u w:val="single"/>
        </w:rPr>
        <w:t>A határozat végrehajtását végzi:</w:t>
      </w:r>
      <w:r w:rsidRPr="00E01EBA">
        <w:rPr>
          <w:rFonts w:ascii="Times New Roman" w:hAnsi="Times New Roman" w:cs="Times New Roman"/>
          <w:color w:val="000000" w:themeColor="text1"/>
          <w:sz w:val="24"/>
          <w:szCs w:val="24"/>
        </w:rPr>
        <w:t xml:space="preserve"> Alapellátásért felelős koordinátor</w:t>
      </w:r>
    </w:p>
    <w:p w14:paraId="7CA1C862" w14:textId="77777777" w:rsidR="00A2335E" w:rsidRPr="00E01EBA" w:rsidRDefault="00A2335E" w:rsidP="00A2335E">
      <w:pPr>
        <w:suppressAutoHyphens/>
        <w:spacing w:after="0" w:line="240" w:lineRule="auto"/>
        <w:rPr>
          <w:rFonts w:ascii="Times New Roman" w:eastAsia="Times New Roman" w:hAnsi="Times New Roman" w:cs="Times New Roman"/>
          <w:sz w:val="24"/>
          <w:szCs w:val="24"/>
          <w:lang w:eastAsia="ar-SA"/>
        </w:rPr>
      </w:pPr>
    </w:p>
    <w:p w14:paraId="71EBE681" w14:textId="1378AA35" w:rsidR="00A2335E" w:rsidRPr="00E01EBA" w:rsidRDefault="00A2335E" w:rsidP="001C5922">
      <w:pPr>
        <w:pStyle w:val="Hatszveg"/>
        <w:spacing w:after="0"/>
        <w:ind w:left="0"/>
        <w:textAlignment w:val="auto"/>
        <w:rPr>
          <w:sz w:val="24"/>
          <w:szCs w:val="24"/>
          <w:lang w:eastAsia="hu-HU"/>
        </w:rPr>
      </w:pPr>
      <w:r w:rsidRPr="00E01EBA">
        <w:rPr>
          <w:b/>
          <w:sz w:val="24"/>
          <w:szCs w:val="24"/>
          <w:u w:val="single"/>
          <w:lang w:eastAsia="hu-HU"/>
        </w:rPr>
        <w:t>Végrehajtás:</w:t>
      </w:r>
      <w:r w:rsidRPr="00E01EBA">
        <w:rPr>
          <w:sz w:val="24"/>
          <w:szCs w:val="24"/>
          <w:lang w:eastAsia="hu-HU"/>
        </w:rPr>
        <w:t xml:space="preserve"> Budapest Főváros II. Kerületi Önkormányzat és Dr. </w:t>
      </w:r>
      <w:proofErr w:type="spellStart"/>
      <w:r w:rsidRPr="00E01EBA">
        <w:rPr>
          <w:sz w:val="24"/>
          <w:szCs w:val="24"/>
          <w:lang w:eastAsia="hu-HU"/>
        </w:rPr>
        <w:t>Ivék</w:t>
      </w:r>
      <w:proofErr w:type="spellEnd"/>
      <w:r w:rsidRPr="00E01EBA">
        <w:rPr>
          <w:sz w:val="24"/>
          <w:szCs w:val="24"/>
          <w:lang w:eastAsia="hu-HU"/>
        </w:rPr>
        <w:t xml:space="preserve"> Magdolna egyéni vállalkozó között a praxisjog alapján végzett h</w:t>
      </w:r>
      <w:r w:rsidR="001C5922">
        <w:rPr>
          <w:sz w:val="24"/>
          <w:szCs w:val="24"/>
          <w:lang w:eastAsia="hu-HU"/>
        </w:rPr>
        <w:t>áziorvosi tevékenységről szóló f</w:t>
      </w:r>
      <w:r w:rsidRPr="00E01EBA">
        <w:rPr>
          <w:sz w:val="24"/>
          <w:szCs w:val="24"/>
          <w:lang w:eastAsia="hu-HU"/>
        </w:rPr>
        <w:t>eladat-ellátási szerződés 2021. február 15. napján létrejött.</w:t>
      </w:r>
    </w:p>
    <w:p w14:paraId="65915EC5" w14:textId="77777777" w:rsidR="00A2335E" w:rsidRPr="00E01EBA" w:rsidRDefault="00A2335E" w:rsidP="00A2335E">
      <w:pPr>
        <w:jc w:val="both"/>
        <w:rPr>
          <w:rFonts w:ascii="Times New Roman" w:hAnsi="Times New Roman" w:cs="Times New Roman"/>
          <w:sz w:val="24"/>
          <w:szCs w:val="24"/>
          <w:lang w:eastAsia="hu-HU"/>
        </w:rPr>
      </w:pPr>
    </w:p>
    <w:p w14:paraId="14ED9F7C" w14:textId="77777777" w:rsidR="00A2335E" w:rsidRPr="00E01EBA" w:rsidRDefault="00A2335E" w:rsidP="00A2335E">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68407B75" w14:textId="77777777" w:rsidR="00A2335E" w:rsidRPr="00E01EBA" w:rsidRDefault="00A2335E" w:rsidP="00C757CF">
      <w:pPr>
        <w:spacing w:after="0"/>
        <w:ind w:left="708" w:firstLine="708"/>
        <w:jc w:val="both"/>
        <w:rPr>
          <w:rFonts w:ascii="Times New Roman" w:eastAsia="Times New Roman" w:hAnsi="Times New Roman" w:cs="Times New Roman"/>
          <w:sz w:val="24"/>
          <w:szCs w:val="24"/>
          <w:lang w:eastAsia="hu-HU"/>
        </w:rPr>
      </w:pPr>
    </w:p>
    <w:p w14:paraId="0816DB72" w14:textId="77777777" w:rsidR="00C757CF" w:rsidRPr="00E01EBA" w:rsidRDefault="00C757CF" w:rsidP="003F3DD5">
      <w:pPr>
        <w:suppressAutoHyphens/>
        <w:spacing w:after="0" w:line="240" w:lineRule="auto"/>
        <w:rPr>
          <w:rFonts w:ascii="Times New Roman" w:eastAsia="Times New Roman" w:hAnsi="Times New Roman" w:cs="Times New Roman"/>
          <w:sz w:val="24"/>
          <w:szCs w:val="24"/>
          <w:lang w:eastAsia="ar-SA"/>
        </w:rPr>
      </w:pPr>
    </w:p>
    <w:p w14:paraId="1AF8D135" w14:textId="77777777" w:rsidR="00C757CF" w:rsidRPr="00E01EBA" w:rsidRDefault="00C757CF" w:rsidP="00C757CF">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363/2020.(XI.30.)</w:t>
      </w:r>
      <w:r w:rsidRPr="00E01EBA">
        <w:rPr>
          <w:rFonts w:ascii="Times New Roman" w:eastAsia="Times New Roman" w:hAnsi="Times New Roman" w:cs="Times New Roman"/>
          <w:b/>
          <w:sz w:val="24"/>
          <w:szCs w:val="24"/>
          <w:u w:val="single"/>
          <w:lang w:eastAsia="ar-SA"/>
        </w:rPr>
        <w:t xml:space="preserve"> képviselő-testületi határozata,</w:t>
      </w:r>
    </w:p>
    <w:p w14:paraId="567EA895" w14:textId="77777777" w:rsidR="00C757CF" w:rsidRPr="00E01EBA" w:rsidRDefault="00C757CF" w:rsidP="00C757CF">
      <w:pPr>
        <w:spacing w:after="0"/>
        <w:ind w:left="141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54163D29" w14:textId="77777777" w:rsidR="00C757CF" w:rsidRPr="00E01EBA" w:rsidRDefault="00C757CF" w:rsidP="00C757CF">
      <w:pPr>
        <w:spacing w:after="0"/>
        <w:jc w:val="both"/>
        <w:rPr>
          <w:rFonts w:ascii="Times New Roman" w:eastAsia="Times New Roman" w:hAnsi="Times New Roman" w:cs="Times New Roman"/>
          <w:b/>
          <w:sz w:val="24"/>
          <w:szCs w:val="24"/>
          <w:lang w:eastAsia="hu-HU"/>
        </w:rPr>
      </w:pPr>
    </w:p>
    <w:p w14:paraId="74353059" w14:textId="77777777" w:rsidR="00C757CF" w:rsidRPr="00E01EBA" w:rsidRDefault="00C757CF" w:rsidP="00C757CF">
      <w:pPr>
        <w:spacing w:after="0"/>
        <w:ind w:left="1416"/>
        <w:jc w:val="both"/>
        <w:rPr>
          <w:rFonts w:ascii="Times New Roman" w:eastAsia="Times New Roman" w:hAnsi="Times New Roman" w:cs="Times New Roman"/>
          <w:b/>
          <w:color w:val="FF0000"/>
          <w:sz w:val="24"/>
          <w:szCs w:val="24"/>
          <w:lang w:eastAsia="hu-HU"/>
        </w:rPr>
      </w:pPr>
      <w:r w:rsidRPr="00E01EBA">
        <w:rPr>
          <w:rFonts w:ascii="Times New Roman" w:eastAsia="Times New Roman" w:hAnsi="Times New Roman" w:cs="Times New Roman"/>
          <w:color w:val="000000"/>
          <w:sz w:val="24"/>
          <w:szCs w:val="24"/>
          <w:lang w:eastAsia="hu-HU"/>
        </w:rPr>
        <w:t>A Polgármester úgy dönt, hogy a</w:t>
      </w:r>
      <w:r w:rsidRPr="00E01EBA">
        <w:rPr>
          <w:rFonts w:ascii="Times New Roman" w:eastAsia="Times New Roman" w:hAnsi="Times New Roman" w:cs="Times New Roman"/>
          <w:sz w:val="24"/>
          <w:szCs w:val="24"/>
          <w:lang w:eastAsia="hu-HU"/>
        </w:rPr>
        <w:t xml:space="preserve"> </w:t>
      </w:r>
      <w:r w:rsidRPr="00E01EBA">
        <w:rPr>
          <w:rFonts w:ascii="Times New Roman" w:eastAsia="Times New Roman" w:hAnsi="Times New Roman" w:cs="Times New Roman"/>
          <w:bCs/>
          <w:sz w:val="24"/>
          <w:szCs w:val="24"/>
          <w:lang w:eastAsia="hu-HU"/>
        </w:rPr>
        <w:t>Wagner Egészségügyi Szolgáltató Korlátolt Felelősségű Társasággal</w:t>
      </w:r>
      <w:r w:rsidRPr="00E01EBA">
        <w:rPr>
          <w:rFonts w:ascii="Times New Roman" w:eastAsia="Times New Roman" w:hAnsi="Times New Roman" w:cs="Times New Roman"/>
          <w:b/>
          <w:bCs/>
          <w:sz w:val="24"/>
          <w:szCs w:val="24"/>
          <w:lang w:eastAsia="hu-HU"/>
        </w:rPr>
        <w:t xml:space="preserve"> </w:t>
      </w:r>
      <w:r w:rsidRPr="00E01EBA">
        <w:rPr>
          <w:rFonts w:ascii="Times New Roman" w:eastAsia="Times New Roman" w:hAnsi="Times New Roman" w:cs="Times New Roman"/>
          <w:bCs/>
          <w:sz w:val="24"/>
          <w:szCs w:val="24"/>
          <w:lang w:eastAsia="hu-HU"/>
        </w:rPr>
        <w:t>(székhelye: 1026 Budapest, Lotz Károly u. 8-10., cégjegyzékszáma: 01-09-664658, adószáma: 12304459-1-41, képviseletében eljár: Dr. Wagner László ügyvezető</w:t>
      </w:r>
      <w:r w:rsidRPr="00E01EBA">
        <w:rPr>
          <w:rFonts w:ascii="Times New Roman" w:eastAsia="Times New Roman" w:hAnsi="Times New Roman" w:cs="Times New Roman"/>
          <w:sz w:val="24"/>
          <w:szCs w:val="24"/>
          <w:shd w:val="clear" w:color="auto" w:fill="FFFFFF"/>
          <w:lang w:eastAsia="hu-HU"/>
        </w:rPr>
        <w:t>)</w:t>
      </w:r>
      <w:r w:rsidRPr="00E01EBA">
        <w:rPr>
          <w:rFonts w:ascii="Times New Roman" w:eastAsia="Times New Roman" w:hAnsi="Times New Roman" w:cs="Times New Roman"/>
          <w:sz w:val="24"/>
          <w:szCs w:val="24"/>
          <w:lang w:eastAsia="hu-HU"/>
        </w:rPr>
        <w:t xml:space="preserve"> praxisjog alapján végzett háziorvosi tevékenység tárgyában</w:t>
      </w:r>
      <w:r w:rsidRPr="00E01EBA">
        <w:rPr>
          <w:rFonts w:ascii="Times New Roman" w:eastAsia="Times New Roman" w:hAnsi="Times New Roman" w:cs="Times New Roman"/>
          <w:b/>
          <w:sz w:val="24"/>
          <w:szCs w:val="24"/>
          <w:lang w:eastAsia="hu-HU"/>
        </w:rPr>
        <w:t xml:space="preserve"> </w:t>
      </w:r>
      <w:r w:rsidRPr="00E01EBA">
        <w:rPr>
          <w:rFonts w:ascii="Times New Roman" w:eastAsia="Times New Roman" w:hAnsi="Times New Roman" w:cs="Times New Roman"/>
          <w:sz w:val="24"/>
          <w:szCs w:val="24"/>
          <w:lang w:eastAsia="hu-HU"/>
        </w:rPr>
        <w:t>fennálló feladat-ellátási szerződést 2021. március 31. napjával – a határozat melléklete szerint – megszünteti.</w:t>
      </w:r>
    </w:p>
    <w:p w14:paraId="378CBA19" w14:textId="77777777" w:rsidR="00C757CF" w:rsidRPr="00E01EBA" w:rsidRDefault="00C757CF" w:rsidP="00C757CF">
      <w:pPr>
        <w:spacing w:after="0"/>
        <w:jc w:val="both"/>
        <w:rPr>
          <w:rFonts w:ascii="Times New Roman" w:eastAsia="Times New Roman" w:hAnsi="Times New Roman" w:cs="Times New Roman"/>
          <w:b/>
          <w:sz w:val="24"/>
          <w:szCs w:val="24"/>
          <w:lang w:eastAsia="hu-HU"/>
        </w:rPr>
      </w:pPr>
    </w:p>
    <w:p w14:paraId="2CCC1CFC" w14:textId="77777777" w:rsidR="00C757CF" w:rsidRPr="00E01EBA" w:rsidRDefault="00C757CF" w:rsidP="00C757CF">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2D80C976" w14:textId="77777777" w:rsidR="00C757CF" w:rsidRPr="00E01EBA" w:rsidRDefault="00C757CF" w:rsidP="00C757CF">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xml:space="preserve"> 2021. április 1.</w:t>
      </w:r>
    </w:p>
    <w:p w14:paraId="40BD8C82" w14:textId="77777777" w:rsidR="00C757CF" w:rsidRPr="00E01EBA" w:rsidRDefault="00C757CF" w:rsidP="00C757CF">
      <w:pPr>
        <w:spacing w:after="0"/>
        <w:jc w:val="both"/>
        <w:rPr>
          <w:rFonts w:ascii="Times New Roman" w:eastAsia="Times New Roman" w:hAnsi="Times New Roman" w:cs="Times New Roman"/>
          <w:sz w:val="24"/>
          <w:szCs w:val="24"/>
          <w:lang w:eastAsia="hu-HU"/>
        </w:rPr>
      </w:pPr>
    </w:p>
    <w:p w14:paraId="7AEBD2BC" w14:textId="537CFC50" w:rsidR="00C757CF" w:rsidRPr="00E01EBA" w:rsidRDefault="00C757CF" w:rsidP="00BC3DEF">
      <w:pPr>
        <w:spacing w:after="0"/>
        <w:jc w:val="both"/>
        <w:rPr>
          <w:rFonts w:ascii="Times New Roman" w:eastAsia="Times New Roman" w:hAnsi="Times New Roman" w:cs="Times New Roman"/>
          <w:sz w:val="24"/>
          <w:szCs w:val="24"/>
          <w:lang w:eastAsia="hu-HU"/>
        </w:rPr>
      </w:pPr>
      <w:r w:rsidRPr="00E01EBA">
        <w:rPr>
          <w:rFonts w:ascii="Times New Roman" w:hAnsi="Times New Roman" w:cs="Times New Roman"/>
          <w:b/>
          <w:color w:val="000000" w:themeColor="text1"/>
          <w:sz w:val="24"/>
          <w:szCs w:val="24"/>
          <w:u w:val="single"/>
        </w:rPr>
        <w:t xml:space="preserve">A </w:t>
      </w:r>
      <w:r w:rsidR="00A2335E" w:rsidRPr="00E01EBA">
        <w:rPr>
          <w:rFonts w:ascii="Times New Roman" w:hAnsi="Times New Roman" w:cs="Times New Roman"/>
          <w:b/>
          <w:color w:val="000000" w:themeColor="text1"/>
          <w:sz w:val="24"/>
          <w:szCs w:val="24"/>
          <w:u w:val="single"/>
        </w:rPr>
        <w:t>határozat</w:t>
      </w:r>
      <w:r w:rsidRPr="00E01EBA">
        <w:rPr>
          <w:rFonts w:ascii="Times New Roman" w:hAnsi="Times New Roman" w:cs="Times New Roman"/>
          <w:b/>
          <w:color w:val="000000" w:themeColor="text1"/>
          <w:sz w:val="24"/>
          <w:szCs w:val="24"/>
          <w:u w:val="single"/>
        </w:rPr>
        <w:t xml:space="preserve"> végrehajtását végzi:</w:t>
      </w:r>
      <w:r w:rsidRPr="00E01EBA">
        <w:rPr>
          <w:rFonts w:ascii="Times New Roman" w:hAnsi="Times New Roman" w:cs="Times New Roman"/>
          <w:color w:val="000000" w:themeColor="text1"/>
          <w:sz w:val="24"/>
          <w:szCs w:val="24"/>
        </w:rPr>
        <w:t xml:space="preserve"> Alapellátásért felelős koordinátor</w:t>
      </w:r>
    </w:p>
    <w:p w14:paraId="0EEFA77B" w14:textId="77777777" w:rsidR="00C757CF" w:rsidRPr="00E01EBA" w:rsidRDefault="00C757CF" w:rsidP="003F3DD5">
      <w:pPr>
        <w:suppressAutoHyphens/>
        <w:spacing w:after="0" w:line="240" w:lineRule="auto"/>
        <w:rPr>
          <w:rFonts w:ascii="Times New Roman" w:eastAsia="Times New Roman" w:hAnsi="Times New Roman" w:cs="Times New Roman"/>
          <w:sz w:val="24"/>
          <w:szCs w:val="24"/>
          <w:lang w:eastAsia="ar-SA"/>
        </w:rPr>
      </w:pPr>
    </w:p>
    <w:p w14:paraId="08B6C18F" w14:textId="114D58D9" w:rsidR="00A2335E" w:rsidRPr="00906D33" w:rsidRDefault="00006E0A" w:rsidP="00906D33">
      <w:pPr>
        <w:spacing w:after="0" w:line="240" w:lineRule="auto"/>
        <w:jc w:val="both"/>
        <w:rPr>
          <w:rFonts w:ascii="Times New Roman" w:hAnsi="Times New Roman"/>
          <w:color w:val="000000"/>
          <w:sz w:val="24"/>
          <w:szCs w:val="24"/>
        </w:rPr>
      </w:pPr>
      <w:r w:rsidRPr="00906D33">
        <w:rPr>
          <w:rFonts w:ascii="Times New Roman" w:eastAsia="Times New Roman" w:hAnsi="Times New Roman"/>
          <w:b/>
          <w:sz w:val="24"/>
          <w:szCs w:val="24"/>
          <w:u w:val="single"/>
          <w:lang w:eastAsia="hu-HU"/>
        </w:rPr>
        <w:lastRenderedPageBreak/>
        <w:t>Végrehajtás:</w:t>
      </w:r>
      <w:r w:rsidRPr="00906D33">
        <w:rPr>
          <w:rFonts w:ascii="Times New Roman" w:eastAsia="Times New Roman" w:hAnsi="Times New Roman"/>
          <w:sz w:val="24"/>
          <w:szCs w:val="24"/>
          <w:lang w:eastAsia="hu-HU"/>
        </w:rPr>
        <w:t xml:space="preserve"> </w:t>
      </w:r>
      <w:r w:rsidR="00A2335E" w:rsidRPr="00906D33">
        <w:rPr>
          <w:rFonts w:ascii="Times New Roman" w:hAnsi="Times New Roman"/>
          <w:color w:val="000000"/>
          <w:sz w:val="24"/>
          <w:szCs w:val="24"/>
        </w:rPr>
        <w:t xml:space="preserve">Budapest Főváros II. Kerületi Önkormányzat és </w:t>
      </w:r>
      <w:r w:rsidR="00906D33">
        <w:rPr>
          <w:rFonts w:ascii="Times New Roman" w:hAnsi="Times New Roman"/>
          <w:color w:val="000000"/>
          <w:sz w:val="24"/>
          <w:szCs w:val="24"/>
        </w:rPr>
        <w:t xml:space="preserve">a </w:t>
      </w:r>
      <w:r w:rsidR="00A2335E" w:rsidRPr="00906D33">
        <w:rPr>
          <w:rFonts w:ascii="Times New Roman" w:hAnsi="Times New Roman"/>
          <w:color w:val="000000"/>
          <w:sz w:val="24"/>
          <w:szCs w:val="24"/>
        </w:rPr>
        <w:t>Wagner Egészségügyi Szolgáltató Kft. között a praxisjog alapján végzett h</w:t>
      </w:r>
      <w:r w:rsidR="00906D33">
        <w:rPr>
          <w:rFonts w:ascii="Times New Roman" w:hAnsi="Times New Roman"/>
          <w:color w:val="000000"/>
          <w:sz w:val="24"/>
          <w:szCs w:val="24"/>
        </w:rPr>
        <w:t>áziorvosi tevékenységről szóló f</w:t>
      </w:r>
      <w:r w:rsidR="00A2335E" w:rsidRPr="00906D33">
        <w:rPr>
          <w:rFonts w:ascii="Times New Roman" w:hAnsi="Times New Roman"/>
          <w:color w:val="000000"/>
          <w:sz w:val="24"/>
          <w:szCs w:val="24"/>
        </w:rPr>
        <w:t xml:space="preserve">eladat-ellátási szerződés megszűntetése 2021. március 8. napján aláírásra került.  </w:t>
      </w:r>
    </w:p>
    <w:p w14:paraId="7770AC76" w14:textId="77777777" w:rsidR="00006E0A" w:rsidRPr="00E01EBA" w:rsidRDefault="00006E0A" w:rsidP="00906D33">
      <w:pPr>
        <w:spacing w:after="0"/>
        <w:jc w:val="both"/>
        <w:rPr>
          <w:rFonts w:ascii="Times New Roman" w:hAnsi="Times New Roman" w:cs="Times New Roman"/>
          <w:sz w:val="24"/>
          <w:szCs w:val="24"/>
          <w:lang w:eastAsia="hu-HU"/>
        </w:rPr>
      </w:pPr>
    </w:p>
    <w:p w14:paraId="38953543"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3AFC58C5" w14:textId="77777777" w:rsidR="00F32225" w:rsidRPr="00E01EBA" w:rsidRDefault="00F32225" w:rsidP="00347179">
      <w:pPr>
        <w:spacing w:after="100" w:line="240" w:lineRule="auto"/>
        <w:jc w:val="both"/>
        <w:rPr>
          <w:rFonts w:ascii="Times New Roman" w:eastAsia="Times New Roman" w:hAnsi="Times New Roman" w:cs="Times New Roman"/>
          <w:sz w:val="24"/>
          <w:szCs w:val="24"/>
          <w:lang w:eastAsia="hu-HU"/>
        </w:rPr>
      </w:pPr>
    </w:p>
    <w:p w14:paraId="6C921597"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373/2020.(XI.30.)</w:t>
      </w:r>
      <w:r w:rsidRPr="00E01EBA">
        <w:rPr>
          <w:rFonts w:ascii="Times New Roman" w:eastAsia="Times New Roman" w:hAnsi="Times New Roman" w:cs="Times New Roman"/>
          <w:b/>
          <w:sz w:val="24"/>
          <w:szCs w:val="24"/>
          <w:u w:val="single"/>
          <w:lang w:eastAsia="ar-SA"/>
        </w:rPr>
        <w:t xml:space="preserve"> képviselő-testületi határozata,</w:t>
      </w:r>
    </w:p>
    <w:p w14:paraId="3B533F10" w14:textId="77777777" w:rsidR="00405C47" w:rsidRPr="00E01EBA" w:rsidRDefault="00405C47" w:rsidP="00405C47">
      <w:pPr>
        <w:widowControl w:val="0"/>
        <w:spacing w:after="0"/>
        <w:ind w:left="1416" w:right="139"/>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03A7105F" w14:textId="77777777" w:rsidR="00405C47" w:rsidRPr="00E01EBA" w:rsidRDefault="00405C47" w:rsidP="00405C47">
      <w:pPr>
        <w:spacing w:after="0"/>
        <w:ind w:right="139" w:firstLine="284"/>
        <w:jc w:val="both"/>
        <w:rPr>
          <w:rFonts w:ascii="Times New Roman" w:eastAsia="Times New Roman" w:hAnsi="Times New Roman" w:cs="Times New Roman"/>
          <w:sz w:val="24"/>
          <w:szCs w:val="24"/>
          <w:lang w:eastAsia="ar-SA"/>
        </w:rPr>
      </w:pPr>
    </w:p>
    <w:p w14:paraId="3B2BD1E5" w14:textId="77777777" w:rsidR="00405C47" w:rsidRPr="00E01EBA" w:rsidRDefault="00405C47" w:rsidP="00405C47">
      <w:pPr>
        <w:widowControl w:val="0"/>
        <w:tabs>
          <w:tab w:val="left" w:pos="9214"/>
        </w:tabs>
        <w:spacing w:after="0"/>
        <w:ind w:left="1416" w:right="139"/>
        <w:jc w:val="both"/>
        <w:rPr>
          <w:rFonts w:ascii="Times New Roman" w:eastAsia="Times New Roman" w:hAnsi="Times New Roman" w:cs="Times New Roman"/>
          <w:kern w:val="1"/>
          <w:sz w:val="24"/>
          <w:szCs w:val="24"/>
          <w:lang w:eastAsia="hu-HU"/>
        </w:rPr>
      </w:pPr>
      <w:r w:rsidRPr="00E01EBA">
        <w:rPr>
          <w:rFonts w:ascii="Times New Roman" w:eastAsia="Times New Roman" w:hAnsi="Times New Roman" w:cs="Times New Roman"/>
          <w:sz w:val="24"/>
          <w:szCs w:val="24"/>
          <w:lang w:eastAsia="hu-HU"/>
        </w:rPr>
        <w:t xml:space="preserve">A Polgármester úgy dönt, hogy a Budapest Főváros II. Kerületi Önkormányzat a bérleti szerződés megkötésétől </w:t>
      </w:r>
      <w:r w:rsidRPr="00E01EBA">
        <w:rPr>
          <w:rFonts w:ascii="Times New Roman" w:eastAsia="Times New Roman" w:hAnsi="Times New Roman" w:cs="Times New Roman"/>
          <w:b/>
          <w:sz w:val="24"/>
          <w:szCs w:val="24"/>
          <w:lang w:eastAsia="hu-HU"/>
        </w:rPr>
        <w:t xml:space="preserve">2025. március 31. </w:t>
      </w:r>
      <w:r w:rsidRPr="00E01EBA">
        <w:rPr>
          <w:rFonts w:ascii="Times New Roman" w:eastAsia="Times New Roman" w:hAnsi="Times New Roman" w:cs="Times New Roman"/>
          <w:sz w:val="24"/>
          <w:szCs w:val="24"/>
          <w:lang w:eastAsia="hu-HU"/>
        </w:rPr>
        <w:t xml:space="preserve">napjáig tartó határozott időre adja bérbe </w:t>
      </w:r>
      <w:proofErr w:type="spellStart"/>
      <w:r w:rsidRPr="00E01EBA">
        <w:rPr>
          <w:rFonts w:ascii="Times New Roman" w:eastAsia="Times New Roman" w:hAnsi="Times New Roman" w:cs="Times New Roman"/>
          <w:b/>
          <w:sz w:val="24"/>
          <w:szCs w:val="24"/>
          <w:lang w:eastAsia="hu-HU"/>
        </w:rPr>
        <w:t>Feindné</w:t>
      </w:r>
      <w:proofErr w:type="spellEnd"/>
      <w:r w:rsidRPr="00E01EBA">
        <w:rPr>
          <w:rFonts w:ascii="Times New Roman" w:eastAsia="Times New Roman" w:hAnsi="Times New Roman" w:cs="Times New Roman"/>
          <w:b/>
          <w:sz w:val="24"/>
          <w:szCs w:val="24"/>
          <w:lang w:eastAsia="hu-HU"/>
        </w:rPr>
        <w:t xml:space="preserve"> Fekete Zsanett</w:t>
      </w:r>
      <w:r w:rsidRPr="00E01EBA">
        <w:rPr>
          <w:rFonts w:ascii="Times New Roman" w:eastAsia="Times New Roman" w:hAnsi="Times New Roman" w:cs="Times New Roman"/>
          <w:sz w:val="24"/>
          <w:szCs w:val="24"/>
          <w:lang w:eastAsia="hu-HU"/>
        </w:rPr>
        <w:t xml:space="preserve"> részére </w:t>
      </w:r>
      <w:r w:rsidRPr="00E01EBA">
        <w:rPr>
          <w:rFonts w:ascii="Times New Roman" w:eastAsia="Times New Roman" w:hAnsi="Times New Roman" w:cs="Times New Roman"/>
          <w:kern w:val="1"/>
          <w:sz w:val="24"/>
          <w:szCs w:val="24"/>
          <w:lang w:eastAsia="hu-HU"/>
        </w:rPr>
        <w:t xml:space="preserve">az ingatlan-nyilvántartásban Budapest II. kerület </w:t>
      </w:r>
      <w:bookmarkStart w:id="2" w:name="_Hlk32528458"/>
      <w:r w:rsidRPr="00E01EBA">
        <w:rPr>
          <w:rFonts w:ascii="Times New Roman" w:eastAsia="Times New Roman" w:hAnsi="Times New Roman" w:cs="Times New Roman"/>
          <w:kern w:val="1"/>
          <w:sz w:val="24"/>
          <w:szCs w:val="24"/>
          <w:lang w:eastAsia="hu-HU"/>
        </w:rPr>
        <w:t>13284/0/A/11 hrsz</w:t>
      </w:r>
      <w:bookmarkEnd w:id="2"/>
      <w:r w:rsidRPr="00E01EBA">
        <w:rPr>
          <w:rFonts w:ascii="Times New Roman" w:eastAsia="Times New Roman" w:hAnsi="Times New Roman" w:cs="Times New Roman"/>
          <w:kern w:val="1"/>
          <w:sz w:val="24"/>
          <w:szCs w:val="24"/>
          <w:lang w:eastAsia="hu-HU"/>
        </w:rPr>
        <w:t xml:space="preserve">. alatt nyilvántartott, természetben a </w:t>
      </w:r>
      <w:r w:rsidRPr="00E01EBA">
        <w:rPr>
          <w:rFonts w:ascii="Times New Roman" w:eastAsia="Times New Roman" w:hAnsi="Times New Roman" w:cs="Times New Roman"/>
          <w:b/>
          <w:kern w:val="1"/>
          <w:sz w:val="24"/>
          <w:szCs w:val="24"/>
          <w:lang w:eastAsia="hu-HU"/>
        </w:rPr>
        <w:t>Budapest II. kerület Margit krt. 51-53. I. em. 4.</w:t>
      </w:r>
      <w:r w:rsidRPr="00E01EBA">
        <w:rPr>
          <w:rFonts w:ascii="Times New Roman" w:eastAsia="Times New Roman" w:hAnsi="Times New Roman" w:cs="Times New Roman"/>
          <w:kern w:val="1"/>
          <w:sz w:val="24"/>
          <w:szCs w:val="24"/>
          <w:lang w:eastAsia="hu-HU"/>
        </w:rPr>
        <w:t xml:space="preserve"> szám alatti, 1 szobás, komfortos, 29 m</w:t>
      </w:r>
      <w:r w:rsidRPr="00E01EBA">
        <w:rPr>
          <w:rFonts w:ascii="Times New Roman" w:eastAsia="Times New Roman" w:hAnsi="Times New Roman" w:cs="Times New Roman"/>
          <w:kern w:val="1"/>
          <w:sz w:val="24"/>
          <w:szCs w:val="24"/>
          <w:vertAlign w:val="superscript"/>
          <w:lang w:eastAsia="hu-HU"/>
        </w:rPr>
        <w:t>2</w:t>
      </w:r>
      <w:r w:rsidRPr="00E01EBA">
        <w:rPr>
          <w:rFonts w:ascii="Times New Roman" w:eastAsia="Times New Roman" w:hAnsi="Times New Roman" w:cs="Times New Roman"/>
          <w:kern w:val="1"/>
          <w:sz w:val="24"/>
          <w:szCs w:val="24"/>
          <w:lang w:eastAsia="hu-HU"/>
        </w:rPr>
        <w:t xml:space="preserve"> alapterületű lakást.</w:t>
      </w:r>
    </w:p>
    <w:p w14:paraId="1B201FAD" w14:textId="77777777" w:rsidR="00405C47" w:rsidRPr="00E01EBA" w:rsidRDefault="00405C47" w:rsidP="00405C47">
      <w:pPr>
        <w:keepLines/>
        <w:tabs>
          <w:tab w:val="left" w:pos="9214"/>
        </w:tabs>
        <w:spacing w:after="0"/>
        <w:ind w:left="1416" w:right="310"/>
        <w:jc w:val="both"/>
        <w:rPr>
          <w:rFonts w:ascii="Times New Roman" w:eastAsia="Times New Roman" w:hAnsi="Times New Roman" w:cs="Times New Roman"/>
          <w:sz w:val="24"/>
          <w:szCs w:val="24"/>
          <w:lang w:eastAsia="hu-HU"/>
        </w:rPr>
      </w:pPr>
      <w:proofErr w:type="spellStart"/>
      <w:r w:rsidRPr="00E01EBA">
        <w:rPr>
          <w:rFonts w:ascii="Times New Roman" w:eastAsia="Times New Roman" w:hAnsi="Times New Roman" w:cs="Times New Roman"/>
          <w:sz w:val="24"/>
          <w:szCs w:val="24"/>
          <w:lang w:eastAsia="hu-HU"/>
        </w:rPr>
        <w:t>Feindné</w:t>
      </w:r>
      <w:proofErr w:type="spellEnd"/>
      <w:r w:rsidRPr="00E01EBA">
        <w:rPr>
          <w:rFonts w:ascii="Times New Roman" w:eastAsia="Times New Roman" w:hAnsi="Times New Roman" w:cs="Times New Roman"/>
          <w:sz w:val="24"/>
          <w:szCs w:val="24"/>
          <w:lang w:eastAsia="hu-HU"/>
        </w:rPr>
        <w:t xml:space="preserve"> Fekete Zsanett a lakásbérleti szerződés megkötése előtt </w:t>
      </w:r>
      <w:r w:rsidRPr="00E01EBA">
        <w:rPr>
          <w:rFonts w:ascii="Times New Roman" w:eastAsia="Times New Roman" w:hAnsi="Times New Roman" w:cs="Times New Roman"/>
          <w:i/>
          <w:sz w:val="24"/>
          <w:szCs w:val="24"/>
          <w:lang w:eastAsia="ar-SA"/>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E01EBA">
        <w:rPr>
          <w:rFonts w:ascii="Times New Roman" w:eastAsia="Times New Roman" w:hAnsi="Times New Roman" w:cs="Times New Roman"/>
          <w:sz w:val="24"/>
          <w:szCs w:val="24"/>
          <w:lang w:eastAsia="ar-SA"/>
        </w:rPr>
        <w:t xml:space="preserve"> (Vagyonrendelet) 30/E. § (3) bekezdése, valamint</w:t>
      </w:r>
      <w:r w:rsidRPr="00E01EBA">
        <w:rPr>
          <w:rFonts w:ascii="Times New Roman" w:eastAsia="Times New Roman" w:hAnsi="Times New Roman" w:cs="Times New Roman"/>
          <w:sz w:val="24"/>
          <w:szCs w:val="24"/>
          <w:lang w:eastAsia="hu-HU"/>
        </w:rPr>
        <w:t xml:space="preserve"> 26/A. § (1) bekezdése értelmében 3 havi bérlet díjnak megfelelő </w:t>
      </w:r>
      <w:r w:rsidRPr="00E01EBA">
        <w:rPr>
          <w:rFonts w:ascii="Times New Roman" w:eastAsia="Times New Roman" w:hAnsi="Times New Roman" w:cs="Times New Roman"/>
          <w:b/>
          <w:sz w:val="24"/>
          <w:szCs w:val="24"/>
          <w:lang w:eastAsia="hu-HU"/>
        </w:rPr>
        <w:t xml:space="preserve">óvadék </w:t>
      </w:r>
      <w:r w:rsidRPr="00E01EBA">
        <w:rPr>
          <w:rFonts w:ascii="Times New Roman" w:eastAsia="Times New Roman" w:hAnsi="Times New Roman" w:cs="Times New Roman"/>
          <w:sz w:val="24"/>
          <w:szCs w:val="24"/>
          <w:lang w:eastAsia="hu-HU"/>
        </w:rPr>
        <w:t>fizetésére köteles.</w:t>
      </w:r>
    </w:p>
    <w:p w14:paraId="3A6BEF63"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59CB8400" w14:textId="77777777" w:rsidR="00405C47" w:rsidRPr="00E01EBA" w:rsidRDefault="00405C47" w:rsidP="00405C47">
      <w:pPr>
        <w:keepLines/>
        <w:tabs>
          <w:tab w:val="left" w:pos="9214"/>
        </w:tabs>
        <w:spacing w:after="0"/>
        <w:ind w:left="1416" w:right="310"/>
        <w:jc w:val="both"/>
        <w:rPr>
          <w:rFonts w:ascii="Times New Roman" w:eastAsia="Times New Roman" w:hAnsi="Times New Roman" w:cs="Times New Roman"/>
          <w:sz w:val="24"/>
          <w:szCs w:val="24"/>
          <w:lang w:eastAsia="ar-SA"/>
        </w:rPr>
      </w:pPr>
      <w:proofErr w:type="spellStart"/>
      <w:r w:rsidRPr="00E01EBA">
        <w:rPr>
          <w:rFonts w:ascii="Times New Roman" w:eastAsia="Times New Roman" w:hAnsi="Times New Roman" w:cs="Times New Roman"/>
          <w:bCs/>
          <w:sz w:val="24"/>
          <w:szCs w:val="24"/>
        </w:rPr>
        <w:t>Feindné</w:t>
      </w:r>
      <w:proofErr w:type="spellEnd"/>
      <w:r w:rsidRPr="00E01EBA">
        <w:rPr>
          <w:rFonts w:ascii="Times New Roman" w:eastAsia="Times New Roman" w:hAnsi="Times New Roman" w:cs="Times New Roman"/>
          <w:bCs/>
          <w:sz w:val="24"/>
          <w:szCs w:val="24"/>
        </w:rPr>
        <w:t xml:space="preserve"> Fekete Zsanett a Vagyonrendelet </w:t>
      </w:r>
      <w:r w:rsidRPr="00E01EBA">
        <w:rPr>
          <w:rFonts w:ascii="Times New Roman" w:eastAsia="Times New Roman" w:hAnsi="Times New Roman" w:cs="Times New Roman"/>
          <w:sz w:val="24"/>
          <w:szCs w:val="24"/>
          <w:lang w:eastAsia="ar-SA"/>
        </w:rPr>
        <w:t>30/E. § (3) bekezdése</w:t>
      </w:r>
      <w:r w:rsidRPr="00E01EBA">
        <w:rPr>
          <w:rFonts w:ascii="Times New Roman" w:eastAsia="Times New Roman" w:hAnsi="Times New Roman" w:cs="Times New Roman"/>
          <w:sz w:val="24"/>
          <w:szCs w:val="24"/>
          <w:lang w:eastAsia="hu-HU"/>
        </w:rPr>
        <w:t xml:space="preserve"> alapján piaci alapú bérleti díj fizetésre köteles, melynek összege</w:t>
      </w:r>
      <w:r w:rsidRPr="00E01EBA">
        <w:rPr>
          <w:rFonts w:ascii="Times New Roman" w:eastAsia="Times New Roman" w:hAnsi="Times New Roman" w:cs="Times New Roman"/>
          <w:bCs/>
          <w:sz w:val="24"/>
          <w:szCs w:val="24"/>
        </w:rPr>
        <w:t xml:space="preserve"> </w:t>
      </w:r>
      <w:r w:rsidRPr="00E01EBA">
        <w:rPr>
          <w:rFonts w:ascii="Times New Roman" w:eastAsia="Times New Roman" w:hAnsi="Times New Roman" w:cs="Times New Roman"/>
          <w:i/>
          <w:sz w:val="24"/>
          <w:szCs w:val="24"/>
          <w:lang w:eastAsia="ar-SA"/>
        </w:rPr>
        <w:t xml:space="preserve">az Önkormányzat tulajdonában álló lakások béréről szóló 51/1995.(XII.18.) </w:t>
      </w:r>
      <w:r w:rsidRPr="00E01EBA">
        <w:rPr>
          <w:rFonts w:ascii="Times New Roman" w:eastAsia="Times New Roman" w:hAnsi="Times New Roman" w:cs="Times New Roman"/>
          <w:sz w:val="24"/>
          <w:szCs w:val="24"/>
          <w:lang w:eastAsia="ar-SA"/>
        </w:rPr>
        <w:t>önkormányzati rendelet 3/C. § (3) bekezdés a) pontja értelmében 620,- Ft/m</w:t>
      </w:r>
      <w:r w:rsidRPr="00E01EBA">
        <w:rPr>
          <w:rFonts w:ascii="Times New Roman" w:eastAsia="Times New Roman" w:hAnsi="Times New Roman" w:cs="Times New Roman"/>
          <w:sz w:val="24"/>
          <w:szCs w:val="24"/>
          <w:vertAlign w:val="superscript"/>
          <w:lang w:eastAsia="ar-SA"/>
        </w:rPr>
        <w:t>2</w:t>
      </w:r>
      <w:r w:rsidRPr="00E01EBA">
        <w:rPr>
          <w:rFonts w:ascii="Times New Roman" w:eastAsia="Times New Roman" w:hAnsi="Times New Roman" w:cs="Times New Roman"/>
          <w:sz w:val="24"/>
          <w:szCs w:val="24"/>
          <w:lang w:eastAsia="ar-SA"/>
        </w:rPr>
        <w:t>.</w:t>
      </w:r>
    </w:p>
    <w:p w14:paraId="6F93E870"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1848F4DF" w14:textId="77777777" w:rsidR="00405C47" w:rsidRPr="00E01EBA" w:rsidRDefault="00405C47" w:rsidP="00405C47">
      <w:pPr>
        <w:tabs>
          <w:tab w:val="left" w:pos="9214"/>
        </w:tabs>
        <w:spacing w:after="0"/>
        <w:ind w:left="1416" w:right="310"/>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Amennyiben </w:t>
      </w:r>
      <w:proofErr w:type="spellStart"/>
      <w:r w:rsidRPr="00E01EBA">
        <w:rPr>
          <w:rFonts w:ascii="Times New Roman" w:eastAsia="Times New Roman" w:hAnsi="Times New Roman" w:cs="Times New Roman"/>
          <w:sz w:val="24"/>
          <w:szCs w:val="24"/>
          <w:lang w:eastAsia="hu-HU"/>
        </w:rPr>
        <w:t>Feindé</w:t>
      </w:r>
      <w:proofErr w:type="spellEnd"/>
      <w:r w:rsidRPr="00E01EBA">
        <w:rPr>
          <w:rFonts w:ascii="Times New Roman" w:eastAsia="Times New Roman" w:hAnsi="Times New Roman" w:cs="Times New Roman"/>
          <w:sz w:val="24"/>
          <w:szCs w:val="24"/>
          <w:lang w:eastAsia="hu-HU"/>
        </w:rPr>
        <w:t xml:space="preserve"> Fekete Zsanett a lakásbérleti szerződést a képviselő-testületi határozatról szóló írásbeli értesítés kézhezvételétől számított </w:t>
      </w:r>
      <w:r w:rsidRPr="00E01EBA">
        <w:rPr>
          <w:rFonts w:ascii="Times New Roman" w:eastAsia="Times New Roman" w:hAnsi="Times New Roman" w:cs="Times New Roman"/>
          <w:b/>
          <w:sz w:val="24"/>
          <w:szCs w:val="24"/>
          <w:lang w:eastAsia="hu-HU"/>
        </w:rPr>
        <w:t>60 napon belül</w:t>
      </w:r>
      <w:r w:rsidRPr="00E01EBA">
        <w:rPr>
          <w:rFonts w:ascii="Times New Roman" w:eastAsia="Times New Roman" w:hAnsi="Times New Roman" w:cs="Times New Roman"/>
          <w:sz w:val="24"/>
          <w:szCs w:val="24"/>
          <w:lang w:eastAsia="hu-HU"/>
        </w:rPr>
        <w:t xml:space="preserve"> nem köti meg, a határozat a bérbeadás tekintetében hatályát veszti, abból sem jogok, sem kötelezettségek nem keletkeznek, és az Önkormányzat eljárást kezdeményez </w:t>
      </w:r>
      <w:proofErr w:type="spellStart"/>
      <w:r w:rsidRPr="00E01EBA">
        <w:rPr>
          <w:rFonts w:ascii="Times New Roman" w:eastAsia="Times New Roman" w:hAnsi="Times New Roman" w:cs="Times New Roman"/>
          <w:sz w:val="24"/>
          <w:szCs w:val="24"/>
          <w:lang w:eastAsia="hu-HU"/>
        </w:rPr>
        <w:t>Feindné</w:t>
      </w:r>
      <w:proofErr w:type="spellEnd"/>
      <w:r w:rsidRPr="00E01EBA">
        <w:rPr>
          <w:rFonts w:ascii="Times New Roman" w:eastAsia="Times New Roman" w:hAnsi="Times New Roman" w:cs="Times New Roman"/>
          <w:sz w:val="24"/>
          <w:szCs w:val="24"/>
          <w:lang w:eastAsia="hu-HU"/>
        </w:rPr>
        <w:t xml:space="preserve"> Fekete Zsanett </w:t>
      </w:r>
      <w:r w:rsidRPr="00E01EBA">
        <w:rPr>
          <w:rFonts w:ascii="Times New Roman" w:eastAsia="Times New Roman" w:hAnsi="Times New Roman" w:cs="Times New Roman"/>
          <w:bCs/>
          <w:sz w:val="24"/>
          <w:szCs w:val="24"/>
        </w:rPr>
        <w:t xml:space="preserve">és a lakásban vele együtt lakó személlyel szemben </w:t>
      </w:r>
      <w:r w:rsidRPr="00E01EBA">
        <w:rPr>
          <w:rFonts w:ascii="Times New Roman" w:eastAsia="Times New Roman" w:hAnsi="Times New Roman" w:cs="Times New Roman"/>
          <w:sz w:val="24"/>
          <w:szCs w:val="24"/>
          <w:lang w:eastAsia="hu-HU"/>
        </w:rPr>
        <w:t>a lakás kiürítése és az esetlegesen fennálló használati díjhátralék és járulékai megfizetése iránt.</w:t>
      </w:r>
    </w:p>
    <w:p w14:paraId="41E6BCF1" w14:textId="77777777" w:rsidR="00405C47" w:rsidRPr="00E01EBA" w:rsidRDefault="00405C47" w:rsidP="00405C47">
      <w:pPr>
        <w:keepLines/>
        <w:spacing w:after="0"/>
        <w:ind w:left="284" w:right="139"/>
        <w:jc w:val="both"/>
        <w:rPr>
          <w:rFonts w:ascii="Times New Roman" w:eastAsia="Times New Roman" w:hAnsi="Times New Roman" w:cs="Times New Roman"/>
          <w:sz w:val="24"/>
          <w:szCs w:val="24"/>
          <w:lang w:eastAsia="hu-HU"/>
        </w:rPr>
      </w:pPr>
    </w:p>
    <w:p w14:paraId="4BEB50A7" w14:textId="77777777" w:rsidR="00405C47" w:rsidRPr="00E01EBA" w:rsidRDefault="00405C47" w:rsidP="00405C47">
      <w:pPr>
        <w:keepLines/>
        <w:spacing w:after="0"/>
        <w:ind w:left="992" w:right="139" w:firstLine="42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ab/>
        <w:t>Polgármester</w:t>
      </w:r>
    </w:p>
    <w:p w14:paraId="1D81EE1D" w14:textId="77777777" w:rsidR="00405C47" w:rsidRPr="00E01EBA" w:rsidRDefault="00405C47" w:rsidP="00405C47">
      <w:pPr>
        <w:keepLines/>
        <w:spacing w:after="0"/>
        <w:ind w:left="992" w:right="139" w:firstLine="42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ab/>
        <w:t>2021. április 30.</w:t>
      </w:r>
    </w:p>
    <w:p w14:paraId="1C98810A" w14:textId="77777777" w:rsidR="00405C47" w:rsidRPr="00E01EBA" w:rsidRDefault="00405C47" w:rsidP="00405C47">
      <w:pPr>
        <w:rPr>
          <w:rFonts w:ascii="Times New Roman" w:hAnsi="Times New Roman" w:cs="Times New Roman"/>
          <w:b/>
          <w:color w:val="000000" w:themeColor="text1"/>
          <w:sz w:val="24"/>
          <w:szCs w:val="24"/>
          <w:u w:val="single"/>
        </w:rPr>
      </w:pPr>
    </w:p>
    <w:p w14:paraId="219B2072" w14:textId="0AE9ACA1" w:rsidR="00405C47" w:rsidRPr="00E01EBA" w:rsidRDefault="00405C47" w:rsidP="00405C47">
      <w:pPr>
        <w:rPr>
          <w:rFonts w:ascii="Times New Roman" w:hAnsi="Times New Roman" w:cs="Times New Roman"/>
          <w:color w:val="000000" w:themeColor="text1"/>
          <w:sz w:val="24"/>
          <w:szCs w:val="24"/>
        </w:rPr>
      </w:pPr>
      <w:r w:rsidRPr="00E01EBA">
        <w:rPr>
          <w:rFonts w:ascii="Times New Roman" w:hAnsi="Times New Roman" w:cs="Times New Roman"/>
          <w:b/>
          <w:color w:val="000000" w:themeColor="text1"/>
          <w:sz w:val="24"/>
          <w:szCs w:val="24"/>
          <w:u w:val="single"/>
        </w:rPr>
        <w:lastRenderedPageBreak/>
        <w:t>A határozat végrehajtását végzi:</w:t>
      </w:r>
      <w:r w:rsidRPr="00E01EBA">
        <w:rPr>
          <w:rFonts w:ascii="Times New Roman" w:hAnsi="Times New Roman" w:cs="Times New Roman"/>
          <w:color w:val="000000" w:themeColor="text1"/>
          <w:sz w:val="24"/>
          <w:szCs w:val="24"/>
        </w:rPr>
        <w:t xml:space="preserve"> Vagyonhasznosítási és </w:t>
      </w:r>
      <w:r w:rsidR="00EE2907">
        <w:rPr>
          <w:rFonts w:ascii="Times New Roman" w:hAnsi="Times New Roman" w:cs="Times New Roman"/>
          <w:color w:val="000000" w:themeColor="text1"/>
          <w:sz w:val="24"/>
          <w:szCs w:val="24"/>
        </w:rPr>
        <w:t>Ingatlan-nyilvántartási Osztály</w:t>
      </w:r>
    </w:p>
    <w:p w14:paraId="7598C901" w14:textId="0532AD73" w:rsidR="00006E0A" w:rsidRPr="00FD4A49" w:rsidRDefault="00006E0A" w:rsidP="00FD4A49">
      <w:pPr>
        <w:tabs>
          <w:tab w:val="left" w:pos="940"/>
        </w:tabs>
        <w:suppressAutoHyphens/>
        <w:jc w:val="both"/>
        <w:rPr>
          <w:rFonts w:ascii="Times New Roman" w:hAnsi="Times New Roman" w:cs="Times New Roman"/>
          <w:bCs/>
          <w:sz w:val="24"/>
          <w:szCs w:val="24"/>
          <w:lang w:eastAsia="ar-SA"/>
        </w:rPr>
      </w:pPr>
      <w:r w:rsidRPr="00E01EBA">
        <w:rPr>
          <w:rFonts w:ascii="Times New Roman" w:eastAsia="Times New Roman" w:hAnsi="Times New Roman" w:cs="Times New Roman"/>
          <w:b/>
          <w:sz w:val="24"/>
          <w:szCs w:val="24"/>
          <w:u w:val="single"/>
          <w:lang w:eastAsia="hu-HU"/>
        </w:rPr>
        <w:t>Végrehajtás:</w:t>
      </w:r>
      <w:r w:rsidR="00057B1C">
        <w:rPr>
          <w:rFonts w:ascii="Times New Roman" w:hAnsi="Times New Roman" w:cs="Times New Roman"/>
          <w:bCs/>
          <w:sz w:val="24"/>
          <w:szCs w:val="24"/>
          <w:lang w:eastAsia="ar-SA"/>
        </w:rPr>
        <w:t xml:space="preserve"> kérelmező</w:t>
      </w:r>
      <w:r w:rsidR="00A2335E" w:rsidRPr="00E01EBA">
        <w:rPr>
          <w:rFonts w:ascii="Times New Roman" w:hAnsi="Times New Roman" w:cs="Times New Roman"/>
          <w:bCs/>
          <w:sz w:val="24"/>
          <w:szCs w:val="24"/>
          <w:lang w:eastAsia="ar-SA"/>
        </w:rPr>
        <w:t xml:space="preserve"> </w:t>
      </w:r>
      <w:r w:rsidR="00057B1C">
        <w:rPr>
          <w:rFonts w:ascii="Times New Roman" w:hAnsi="Times New Roman" w:cs="Times New Roman"/>
          <w:bCs/>
          <w:sz w:val="24"/>
          <w:szCs w:val="24"/>
          <w:lang w:eastAsia="ar-SA"/>
        </w:rPr>
        <w:t>értesítése a</w:t>
      </w:r>
      <w:r w:rsidR="00A2335E" w:rsidRPr="00E01EBA">
        <w:rPr>
          <w:rFonts w:ascii="Times New Roman" w:hAnsi="Times New Roman" w:cs="Times New Roman"/>
          <w:bCs/>
          <w:sz w:val="24"/>
          <w:szCs w:val="24"/>
          <w:lang w:eastAsia="ar-SA"/>
        </w:rPr>
        <w:t xml:space="preserve"> 373/2020.(XI.30.) képviselő-testületi határozatról a 2020. december 8. napján kelt V/127-12/2</w:t>
      </w:r>
      <w:r w:rsidR="00057B1C">
        <w:rPr>
          <w:rFonts w:ascii="Times New Roman" w:hAnsi="Times New Roman" w:cs="Times New Roman"/>
          <w:bCs/>
          <w:sz w:val="24"/>
          <w:szCs w:val="24"/>
          <w:lang w:eastAsia="ar-SA"/>
        </w:rPr>
        <w:t>020 számú levélben megtörtént</w:t>
      </w:r>
      <w:r w:rsidR="00A2335E" w:rsidRPr="00E01EBA">
        <w:rPr>
          <w:rFonts w:ascii="Times New Roman" w:hAnsi="Times New Roman" w:cs="Times New Roman"/>
          <w:bCs/>
          <w:sz w:val="24"/>
          <w:szCs w:val="24"/>
          <w:lang w:eastAsia="ar-SA"/>
        </w:rPr>
        <w:t xml:space="preserve">. Az értesítő levelet </w:t>
      </w:r>
      <w:proofErr w:type="spellStart"/>
      <w:r w:rsidR="00A2335E" w:rsidRPr="00E01EBA">
        <w:rPr>
          <w:rFonts w:ascii="Times New Roman" w:hAnsi="Times New Roman" w:cs="Times New Roman"/>
          <w:bCs/>
          <w:sz w:val="24"/>
          <w:szCs w:val="24"/>
          <w:lang w:eastAsia="ar-SA"/>
        </w:rPr>
        <w:t>Feindné</w:t>
      </w:r>
      <w:proofErr w:type="spellEnd"/>
      <w:r w:rsidR="00A2335E" w:rsidRPr="00E01EBA">
        <w:rPr>
          <w:rFonts w:ascii="Times New Roman" w:hAnsi="Times New Roman" w:cs="Times New Roman"/>
          <w:bCs/>
          <w:sz w:val="24"/>
          <w:szCs w:val="24"/>
          <w:lang w:eastAsia="ar-SA"/>
        </w:rPr>
        <w:t xml:space="preserve"> Fekete Zsanett 2020. december 16. napján átvette. A 3 havi bérleti</w:t>
      </w:r>
      <w:r w:rsidR="00057B1C">
        <w:rPr>
          <w:rFonts w:ascii="Times New Roman" w:hAnsi="Times New Roman" w:cs="Times New Roman"/>
          <w:bCs/>
          <w:sz w:val="24"/>
          <w:szCs w:val="24"/>
          <w:lang w:eastAsia="ar-SA"/>
        </w:rPr>
        <w:t xml:space="preserve"> díjnak megfelelő óvadék összegé</w:t>
      </w:r>
      <w:r w:rsidR="00A2335E" w:rsidRPr="00E01EBA">
        <w:rPr>
          <w:rFonts w:ascii="Times New Roman" w:hAnsi="Times New Roman" w:cs="Times New Roman"/>
          <w:bCs/>
          <w:sz w:val="24"/>
          <w:szCs w:val="24"/>
          <w:lang w:eastAsia="ar-SA"/>
        </w:rPr>
        <w:t>t, 53.940,- Ft-ot 2021. január 14. napján megfizette a bérbeadó részére.</w:t>
      </w:r>
      <w:r w:rsidR="00057B1C">
        <w:rPr>
          <w:rFonts w:ascii="Times New Roman" w:hAnsi="Times New Roman" w:cs="Times New Roman"/>
          <w:bCs/>
          <w:sz w:val="24"/>
          <w:szCs w:val="24"/>
          <w:lang w:eastAsia="ar-SA"/>
        </w:rPr>
        <w:t xml:space="preserve"> </w:t>
      </w:r>
      <w:proofErr w:type="spellStart"/>
      <w:r w:rsidR="00A2335E" w:rsidRPr="00E01EBA">
        <w:rPr>
          <w:rFonts w:ascii="Times New Roman" w:hAnsi="Times New Roman" w:cs="Times New Roman"/>
          <w:bCs/>
          <w:kern w:val="1"/>
          <w:sz w:val="24"/>
          <w:szCs w:val="24"/>
          <w:lang w:eastAsia="ar-SA"/>
        </w:rPr>
        <w:t>Feindné</w:t>
      </w:r>
      <w:proofErr w:type="spellEnd"/>
      <w:r w:rsidR="00A2335E" w:rsidRPr="00E01EBA">
        <w:rPr>
          <w:rFonts w:ascii="Times New Roman" w:hAnsi="Times New Roman" w:cs="Times New Roman"/>
          <w:bCs/>
          <w:kern w:val="1"/>
          <w:sz w:val="24"/>
          <w:szCs w:val="24"/>
          <w:lang w:eastAsia="ar-SA"/>
        </w:rPr>
        <w:t xml:space="preserve"> Fekete Zsanett </w:t>
      </w:r>
      <w:r w:rsidR="00A2335E" w:rsidRPr="00E01EBA">
        <w:rPr>
          <w:rFonts w:ascii="Times New Roman" w:hAnsi="Times New Roman" w:cs="Times New Roman"/>
          <w:sz w:val="24"/>
          <w:szCs w:val="24"/>
        </w:rPr>
        <w:t xml:space="preserve">2021. január 21. napján </w:t>
      </w:r>
      <w:r w:rsidR="00A2335E" w:rsidRPr="00E01EBA">
        <w:rPr>
          <w:rFonts w:ascii="Times New Roman" w:hAnsi="Times New Roman" w:cs="Times New Roman"/>
          <w:sz w:val="24"/>
          <w:szCs w:val="24"/>
          <w:lang w:eastAsia="ar-SA"/>
        </w:rPr>
        <w:t xml:space="preserve">2025. március 31. napjáig szóló határozott idejű lakásbérleti szerződést kötött </w:t>
      </w:r>
      <w:r w:rsidR="00A2335E" w:rsidRPr="00E01EBA">
        <w:rPr>
          <w:rFonts w:ascii="Times New Roman" w:hAnsi="Times New Roman" w:cs="Times New Roman"/>
          <w:sz w:val="24"/>
          <w:szCs w:val="24"/>
        </w:rPr>
        <w:t>a</w:t>
      </w:r>
      <w:r w:rsidR="00A2335E" w:rsidRPr="00E01EBA">
        <w:rPr>
          <w:rFonts w:ascii="Times New Roman" w:hAnsi="Times New Roman" w:cs="Times New Roman"/>
          <w:sz w:val="24"/>
          <w:szCs w:val="24"/>
          <w:lang w:eastAsia="ar-SA"/>
        </w:rPr>
        <w:t xml:space="preserve"> </w:t>
      </w:r>
      <w:r w:rsidR="00A2335E" w:rsidRPr="00E01EBA">
        <w:rPr>
          <w:rFonts w:ascii="Times New Roman" w:hAnsi="Times New Roman" w:cs="Times New Roman"/>
          <w:sz w:val="24"/>
          <w:szCs w:val="24"/>
        </w:rPr>
        <w:t>Budapest Főváros II. Kerületi Önkormányzattal</w:t>
      </w:r>
      <w:r w:rsidR="00A2335E" w:rsidRPr="00E01EBA">
        <w:rPr>
          <w:rFonts w:ascii="Times New Roman" w:hAnsi="Times New Roman" w:cs="Times New Roman"/>
          <w:sz w:val="24"/>
          <w:szCs w:val="24"/>
          <w:lang w:eastAsia="ar-SA"/>
        </w:rPr>
        <w:t>.</w:t>
      </w:r>
    </w:p>
    <w:p w14:paraId="0164286C"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4F2911B2" w14:textId="77777777" w:rsidR="00006E0A" w:rsidRPr="00E01EBA" w:rsidRDefault="00006E0A" w:rsidP="00405C47">
      <w:pPr>
        <w:rPr>
          <w:rFonts w:ascii="Times New Roman" w:eastAsia="Times New Roman" w:hAnsi="Times New Roman" w:cs="Times New Roman"/>
          <w:sz w:val="24"/>
          <w:szCs w:val="24"/>
          <w:lang w:eastAsia="hu-HU"/>
        </w:rPr>
      </w:pPr>
    </w:p>
    <w:p w14:paraId="02E57186"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397/2020.(XII.17.)</w:t>
      </w:r>
      <w:r w:rsidRPr="00E01EBA">
        <w:rPr>
          <w:rFonts w:ascii="Times New Roman" w:eastAsia="Times New Roman" w:hAnsi="Times New Roman" w:cs="Times New Roman"/>
          <w:b/>
          <w:sz w:val="24"/>
          <w:szCs w:val="24"/>
          <w:u w:val="single"/>
          <w:lang w:eastAsia="ar-SA"/>
        </w:rPr>
        <w:t xml:space="preserve"> képviselő-testületi határozata,</w:t>
      </w:r>
    </w:p>
    <w:p w14:paraId="3740D2D5" w14:textId="77777777" w:rsidR="00405C47" w:rsidRPr="00E01EBA" w:rsidRDefault="00405C47" w:rsidP="00405C47">
      <w:pPr>
        <w:widowControl w:val="0"/>
        <w:spacing w:after="0"/>
        <w:ind w:left="1416" w:right="281"/>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4CE51537"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0B6BB5AD" w14:textId="77777777" w:rsidR="00405C47" w:rsidRPr="00E01EBA" w:rsidRDefault="00405C47" w:rsidP="00405C47">
      <w:pPr>
        <w:widowControl w:val="0"/>
        <w:tabs>
          <w:tab w:val="left" w:pos="9214"/>
        </w:tabs>
        <w:spacing w:after="0"/>
        <w:ind w:left="1416" w:right="281"/>
        <w:jc w:val="both"/>
        <w:rPr>
          <w:rFonts w:ascii="Times New Roman" w:eastAsia="Times New Roman" w:hAnsi="Times New Roman" w:cs="Times New Roman"/>
          <w:kern w:val="1"/>
          <w:sz w:val="24"/>
          <w:szCs w:val="24"/>
          <w:lang w:eastAsia="hu-HU"/>
        </w:rPr>
      </w:pPr>
      <w:r w:rsidRPr="00E01EBA">
        <w:rPr>
          <w:rFonts w:ascii="Times New Roman" w:eastAsia="Times New Roman" w:hAnsi="Times New Roman" w:cs="Times New Roman"/>
          <w:sz w:val="24"/>
          <w:szCs w:val="24"/>
          <w:lang w:eastAsia="hu-HU"/>
        </w:rPr>
        <w:t xml:space="preserve">A Polgármester úgy dönt, hogy Budapest Főváros II. Kerületi Önkormányzat a bérleti szerződés megkötésétől </w:t>
      </w:r>
      <w:r w:rsidRPr="00E01EBA">
        <w:rPr>
          <w:rFonts w:ascii="Times New Roman" w:eastAsia="Times New Roman" w:hAnsi="Times New Roman" w:cs="Times New Roman"/>
          <w:b/>
          <w:sz w:val="24"/>
          <w:szCs w:val="24"/>
          <w:lang w:eastAsia="hu-HU"/>
        </w:rPr>
        <w:t xml:space="preserve">2021. december 31. </w:t>
      </w:r>
      <w:r w:rsidRPr="00E01EBA">
        <w:rPr>
          <w:rFonts w:ascii="Times New Roman" w:eastAsia="Times New Roman" w:hAnsi="Times New Roman" w:cs="Times New Roman"/>
          <w:sz w:val="24"/>
          <w:szCs w:val="24"/>
          <w:lang w:eastAsia="hu-HU"/>
        </w:rPr>
        <w:t xml:space="preserve">napjáig tartó határozott időre bérbe adja </w:t>
      </w:r>
      <w:r w:rsidRPr="00E01EBA">
        <w:rPr>
          <w:rFonts w:ascii="Times New Roman" w:eastAsia="Times New Roman" w:hAnsi="Times New Roman" w:cs="Times New Roman"/>
          <w:b/>
          <w:sz w:val="24"/>
          <w:szCs w:val="24"/>
          <w:lang w:eastAsia="hu-HU"/>
        </w:rPr>
        <w:t>Balogh Tímea Terézia</w:t>
      </w:r>
      <w:r w:rsidRPr="00E01EBA">
        <w:rPr>
          <w:rFonts w:ascii="Times New Roman" w:eastAsia="Times New Roman" w:hAnsi="Times New Roman" w:cs="Times New Roman"/>
          <w:sz w:val="24"/>
          <w:szCs w:val="24"/>
          <w:lang w:eastAsia="hu-HU"/>
        </w:rPr>
        <w:t xml:space="preserve"> részére </w:t>
      </w:r>
      <w:r w:rsidRPr="00E01EBA">
        <w:rPr>
          <w:rFonts w:ascii="Times New Roman" w:eastAsia="Times New Roman" w:hAnsi="Times New Roman" w:cs="Times New Roman"/>
          <w:kern w:val="1"/>
          <w:sz w:val="24"/>
          <w:szCs w:val="24"/>
          <w:lang w:eastAsia="hu-HU"/>
        </w:rPr>
        <w:t xml:space="preserve">az ingatlan-nyilvántartásban Budapest II. kerület 13151/7/A/17 hrsz. alatt nyilvántartott, természetben a </w:t>
      </w:r>
      <w:r w:rsidRPr="00E01EBA">
        <w:rPr>
          <w:rFonts w:ascii="Times New Roman" w:eastAsia="Times New Roman" w:hAnsi="Times New Roman" w:cs="Times New Roman"/>
          <w:b/>
          <w:kern w:val="1"/>
          <w:sz w:val="24"/>
          <w:szCs w:val="24"/>
          <w:lang w:eastAsia="hu-HU"/>
        </w:rPr>
        <w:t xml:space="preserve">Budapest II. kerület </w:t>
      </w:r>
      <w:proofErr w:type="spellStart"/>
      <w:r w:rsidRPr="00E01EBA">
        <w:rPr>
          <w:rFonts w:ascii="Times New Roman" w:eastAsia="Times New Roman" w:hAnsi="Times New Roman" w:cs="Times New Roman"/>
          <w:b/>
          <w:kern w:val="1"/>
          <w:sz w:val="24"/>
          <w:szCs w:val="24"/>
          <w:lang w:eastAsia="hu-HU"/>
        </w:rPr>
        <w:t>Lövőház</w:t>
      </w:r>
      <w:proofErr w:type="spellEnd"/>
      <w:r w:rsidRPr="00E01EBA">
        <w:rPr>
          <w:rFonts w:ascii="Times New Roman" w:eastAsia="Times New Roman" w:hAnsi="Times New Roman" w:cs="Times New Roman"/>
          <w:b/>
          <w:kern w:val="1"/>
          <w:sz w:val="24"/>
          <w:szCs w:val="24"/>
          <w:lang w:eastAsia="hu-HU"/>
        </w:rPr>
        <w:t xml:space="preserve"> u. 32. I. em. 3/A.</w:t>
      </w:r>
      <w:r w:rsidRPr="00E01EBA">
        <w:rPr>
          <w:rFonts w:ascii="Times New Roman" w:eastAsia="Times New Roman" w:hAnsi="Times New Roman" w:cs="Times New Roman"/>
          <w:kern w:val="1"/>
          <w:sz w:val="24"/>
          <w:szCs w:val="24"/>
          <w:lang w:eastAsia="hu-HU"/>
        </w:rPr>
        <w:t xml:space="preserve"> szám alatti, 2 szobás, komfortos, 53 m</w:t>
      </w:r>
      <w:r w:rsidRPr="00E01EBA">
        <w:rPr>
          <w:rFonts w:ascii="Times New Roman" w:eastAsia="Times New Roman" w:hAnsi="Times New Roman" w:cs="Times New Roman"/>
          <w:kern w:val="1"/>
          <w:sz w:val="24"/>
          <w:szCs w:val="24"/>
          <w:vertAlign w:val="superscript"/>
          <w:lang w:eastAsia="hu-HU"/>
        </w:rPr>
        <w:t>2</w:t>
      </w:r>
      <w:r w:rsidRPr="00E01EBA">
        <w:rPr>
          <w:rFonts w:ascii="Times New Roman" w:eastAsia="Times New Roman" w:hAnsi="Times New Roman" w:cs="Times New Roman"/>
          <w:kern w:val="1"/>
          <w:sz w:val="24"/>
          <w:szCs w:val="24"/>
          <w:lang w:eastAsia="hu-HU"/>
        </w:rPr>
        <w:t xml:space="preserve"> alapterületű lakást.</w:t>
      </w:r>
    </w:p>
    <w:p w14:paraId="3E256765"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3BFC5459" w14:textId="77777777" w:rsidR="00405C47" w:rsidRPr="00E01EBA" w:rsidRDefault="00405C47" w:rsidP="00405C47">
      <w:pPr>
        <w:keepLines/>
        <w:tabs>
          <w:tab w:val="left" w:pos="9214"/>
        </w:tabs>
        <w:spacing w:after="0"/>
        <w:ind w:left="1416" w:right="310"/>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Balogh Tímea Terézia a lakásbérleti szerződés megkötése előtt </w:t>
      </w:r>
      <w:r w:rsidRPr="00E01EBA">
        <w:rPr>
          <w:rFonts w:ascii="Times New Roman" w:eastAsia="Times New Roman" w:hAnsi="Times New Roman" w:cs="Times New Roman"/>
          <w:i/>
          <w:sz w:val="24"/>
          <w:szCs w:val="24"/>
          <w:lang w:eastAsia="ar-SA"/>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E01EBA">
        <w:rPr>
          <w:rFonts w:ascii="Times New Roman" w:eastAsia="Times New Roman" w:hAnsi="Times New Roman" w:cs="Times New Roman"/>
          <w:sz w:val="24"/>
          <w:szCs w:val="24"/>
          <w:lang w:eastAsia="ar-SA"/>
        </w:rPr>
        <w:t xml:space="preserve"> (Vagyonrendelet) 30/E. § (3) bekezdése, valamint</w:t>
      </w:r>
      <w:r w:rsidRPr="00E01EBA">
        <w:rPr>
          <w:rFonts w:ascii="Times New Roman" w:eastAsia="Times New Roman" w:hAnsi="Times New Roman" w:cs="Times New Roman"/>
          <w:sz w:val="24"/>
          <w:szCs w:val="24"/>
          <w:lang w:eastAsia="hu-HU"/>
        </w:rPr>
        <w:t xml:space="preserve"> 26/A. § (1) bekezdése értelmében 3 havi bérlet díjnak megfelelő </w:t>
      </w:r>
      <w:r w:rsidRPr="00E01EBA">
        <w:rPr>
          <w:rFonts w:ascii="Times New Roman" w:eastAsia="Times New Roman" w:hAnsi="Times New Roman" w:cs="Times New Roman"/>
          <w:b/>
          <w:sz w:val="24"/>
          <w:szCs w:val="24"/>
          <w:lang w:eastAsia="hu-HU"/>
        </w:rPr>
        <w:t xml:space="preserve">óvadék </w:t>
      </w:r>
      <w:r w:rsidRPr="00E01EBA">
        <w:rPr>
          <w:rFonts w:ascii="Times New Roman" w:eastAsia="Times New Roman" w:hAnsi="Times New Roman" w:cs="Times New Roman"/>
          <w:sz w:val="24"/>
          <w:szCs w:val="24"/>
          <w:lang w:eastAsia="hu-HU"/>
        </w:rPr>
        <w:t>fizetésére köteles.</w:t>
      </w:r>
    </w:p>
    <w:p w14:paraId="5A3CBF2F"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677F5AA5" w14:textId="77777777" w:rsidR="00405C47" w:rsidRPr="00E01EBA" w:rsidRDefault="00405C47" w:rsidP="00405C47">
      <w:pPr>
        <w:keepLines/>
        <w:tabs>
          <w:tab w:val="left" w:pos="9214"/>
        </w:tabs>
        <w:spacing w:after="0"/>
        <w:ind w:left="1416" w:right="310"/>
        <w:jc w:val="both"/>
        <w:rPr>
          <w:rFonts w:ascii="Times New Roman" w:eastAsia="Times New Roman" w:hAnsi="Times New Roman" w:cs="Times New Roman"/>
          <w:sz w:val="24"/>
          <w:szCs w:val="24"/>
          <w:lang w:eastAsia="ar-SA"/>
        </w:rPr>
      </w:pPr>
      <w:r w:rsidRPr="00E01EBA">
        <w:rPr>
          <w:rFonts w:ascii="Times New Roman" w:eastAsia="Times New Roman" w:hAnsi="Times New Roman" w:cs="Times New Roman"/>
          <w:bCs/>
          <w:sz w:val="24"/>
          <w:szCs w:val="24"/>
        </w:rPr>
        <w:t xml:space="preserve">Balogh Tímea Terézia a Vagyonrendelet </w:t>
      </w:r>
      <w:r w:rsidRPr="00E01EBA">
        <w:rPr>
          <w:rFonts w:ascii="Times New Roman" w:eastAsia="Times New Roman" w:hAnsi="Times New Roman" w:cs="Times New Roman"/>
          <w:sz w:val="24"/>
          <w:szCs w:val="24"/>
          <w:lang w:eastAsia="ar-SA"/>
        </w:rPr>
        <w:t>30/E. § (3) bekezdése</w:t>
      </w:r>
      <w:r w:rsidRPr="00E01EBA">
        <w:rPr>
          <w:rFonts w:ascii="Times New Roman" w:eastAsia="Times New Roman" w:hAnsi="Times New Roman" w:cs="Times New Roman"/>
          <w:sz w:val="24"/>
          <w:szCs w:val="24"/>
          <w:lang w:eastAsia="hu-HU"/>
        </w:rPr>
        <w:t xml:space="preserve"> alapján </w:t>
      </w:r>
      <w:r w:rsidRPr="00E01EBA">
        <w:rPr>
          <w:rFonts w:ascii="Times New Roman" w:eastAsia="Times New Roman" w:hAnsi="Times New Roman" w:cs="Times New Roman"/>
          <w:b/>
          <w:sz w:val="24"/>
          <w:szCs w:val="24"/>
          <w:lang w:eastAsia="hu-HU"/>
        </w:rPr>
        <w:t>piaci alapú</w:t>
      </w:r>
      <w:r w:rsidRPr="00E01EBA">
        <w:rPr>
          <w:rFonts w:ascii="Times New Roman" w:eastAsia="Times New Roman" w:hAnsi="Times New Roman" w:cs="Times New Roman"/>
          <w:sz w:val="24"/>
          <w:szCs w:val="24"/>
          <w:lang w:eastAsia="hu-HU"/>
        </w:rPr>
        <w:t xml:space="preserve"> bérleti díj fizetésre köteles, melynek összege</w:t>
      </w:r>
      <w:r w:rsidRPr="00E01EBA">
        <w:rPr>
          <w:rFonts w:ascii="Times New Roman" w:eastAsia="Times New Roman" w:hAnsi="Times New Roman" w:cs="Times New Roman"/>
          <w:bCs/>
          <w:sz w:val="24"/>
          <w:szCs w:val="24"/>
        </w:rPr>
        <w:t xml:space="preserve"> </w:t>
      </w:r>
      <w:r w:rsidRPr="00E01EBA">
        <w:rPr>
          <w:rFonts w:ascii="Times New Roman" w:eastAsia="Times New Roman" w:hAnsi="Times New Roman" w:cs="Times New Roman"/>
          <w:i/>
          <w:sz w:val="24"/>
          <w:szCs w:val="24"/>
          <w:lang w:eastAsia="ar-SA"/>
        </w:rPr>
        <w:t xml:space="preserve">az Önkormányzat tulajdonában álló lakások béréről szóló 51/1995.(XII.18.) </w:t>
      </w:r>
      <w:r w:rsidRPr="00E01EBA">
        <w:rPr>
          <w:rFonts w:ascii="Times New Roman" w:eastAsia="Times New Roman" w:hAnsi="Times New Roman" w:cs="Times New Roman"/>
          <w:sz w:val="24"/>
          <w:szCs w:val="24"/>
          <w:lang w:eastAsia="ar-SA"/>
        </w:rPr>
        <w:t>önkormányzati rendelet 3/C. § (3) bekezdés a) pontja értelmében 620,- Ft/m</w:t>
      </w:r>
      <w:r w:rsidRPr="00E01EBA">
        <w:rPr>
          <w:rFonts w:ascii="Times New Roman" w:eastAsia="Times New Roman" w:hAnsi="Times New Roman" w:cs="Times New Roman"/>
          <w:sz w:val="24"/>
          <w:szCs w:val="24"/>
          <w:vertAlign w:val="superscript"/>
          <w:lang w:eastAsia="ar-SA"/>
        </w:rPr>
        <w:t>2</w:t>
      </w:r>
      <w:r w:rsidRPr="00E01EBA">
        <w:rPr>
          <w:rFonts w:ascii="Times New Roman" w:eastAsia="Times New Roman" w:hAnsi="Times New Roman" w:cs="Times New Roman"/>
          <w:sz w:val="24"/>
          <w:szCs w:val="24"/>
          <w:lang w:eastAsia="ar-SA"/>
        </w:rPr>
        <w:t>.</w:t>
      </w:r>
    </w:p>
    <w:p w14:paraId="1BC54D5A" w14:textId="77777777" w:rsidR="00405C47" w:rsidRPr="00E01EBA" w:rsidRDefault="00405C47" w:rsidP="00405C47">
      <w:pPr>
        <w:keepLines/>
        <w:tabs>
          <w:tab w:val="left" w:pos="9214"/>
        </w:tabs>
        <w:spacing w:after="0"/>
        <w:ind w:left="284" w:right="310"/>
        <w:jc w:val="both"/>
        <w:rPr>
          <w:rFonts w:ascii="Times New Roman" w:eastAsia="Times New Roman" w:hAnsi="Times New Roman" w:cs="Times New Roman"/>
          <w:sz w:val="24"/>
          <w:szCs w:val="24"/>
          <w:lang w:eastAsia="hu-HU"/>
        </w:rPr>
      </w:pPr>
    </w:p>
    <w:p w14:paraId="7B352E43" w14:textId="77777777" w:rsidR="00405C47" w:rsidRPr="00E01EBA" w:rsidRDefault="00405C47" w:rsidP="00405C47">
      <w:pPr>
        <w:tabs>
          <w:tab w:val="left" w:pos="9214"/>
        </w:tabs>
        <w:spacing w:after="0"/>
        <w:ind w:left="1416" w:right="310"/>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Amennyiben Balogh Tímea Terézia a lakásbérleti szerződést e határozatról szóló írásbeli értesítés kézhezvételétől számított 45 napon belül nem köti meg, a határozat a bérbeadás tekintetében hatályát veszti, abból sem jogok, sem kötelezettségek nem keletkeznek, és az Önkormányzat eljárást kezdeményez Balogh Tímea Terézia </w:t>
      </w:r>
      <w:r w:rsidRPr="00E01EBA">
        <w:rPr>
          <w:rFonts w:ascii="Times New Roman" w:eastAsia="Times New Roman" w:hAnsi="Times New Roman" w:cs="Times New Roman"/>
          <w:bCs/>
          <w:sz w:val="24"/>
          <w:szCs w:val="24"/>
        </w:rPr>
        <w:t xml:space="preserve">és a lakásban vele együtt lakó </w:t>
      </w:r>
      <w:r w:rsidRPr="00E01EBA">
        <w:rPr>
          <w:rFonts w:ascii="Times New Roman" w:eastAsia="Times New Roman" w:hAnsi="Times New Roman" w:cs="Times New Roman"/>
          <w:bCs/>
          <w:sz w:val="24"/>
          <w:szCs w:val="24"/>
        </w:rPr>
        <w:lastRenderedPageBreak/>
        <w:t xml:space="preserve">személyekkel szemben </w:t>
      </w:r>
      <w:r w:rsidRPr="00E01EBA">
        <w:rPr>
          <w:rFonts w:ascii="Times New Roman" w:eastAsia="Times New Roman" w:hAnsi="Times New Roman" w:cs="Times New Roman"/>
          <w:sz w:val="24"/>
          <w:szCs w:val="24"/>
          <w:lang w:eastAsia="hu-HU"/>
        </w:rPr>
        <w:t>a lakás kiürítése és az esetlegesen fennálló használati díjhátralék és járulékai megfizetése iránt.</w:t>
      </w:r>
    </w:p>
    <w:p w14:paraId="423CC5DD" w14:textId="77777777" w:rsidR="00405C47" w:rsidRPr="00E01EBA" w:rsidRDefault="00405C47" w:rsidP="00405C47">
      <w:pPr>
        <w:keepLines/>
        <w:spacing w:after="0"/>
        <w:ind w:left="284" w:right="139"/>
        <w:jc w:val="both"/>
        <w:rPr>
          <w:rFonts w:ascii="Times New Roman" w:eastAsia="Times New Roman" w:hAnsi="Times New Roman" w:cs="Times New Roman"/>
          <w:sz w:val="24"/>
          <w:szCs w:val="24"/>
          <w:lang w:eastAsia="hu-HU"/>
        </w:rPr>
      </w:pPr>
    </w:p>
    <w:p w14:paraId="307F7D23" w14:textId="77777777" w:rsidR="00405C47" w:rsidRPr="00E01EBA" w:rsidRDefault="00405C47" w:rsidP="00405C47">
      <w:pPr>
        <w:keepLines/>
        <w:spacing w:after="0"/>
        <w:ind w:left="992" w:right="139" w:firstLine="42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ab/>
        <w:t>Polgármester</w:t>
      </w:r>
    </w:p>
    <w:p w14:paraId="25F076FE" w14:textId="77777777" w:rsidR="00405C47" w:rsidRPr="00E01EBA" w:rsidRDefault="00405C47" w:rsidP="00405C47">
      <w:pPr>
        <w:keepLines/>
        <w:spacing w:after="0"/>
        <w:ind w:left="992" w:right="139" w:firstLine="42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ab/>
        <w:t>2021. április 30.</w:t>
      </w:r>
    </w:p>
    <w:p w14:paraId="1511A87F" w14:textId="77777777" w:rsidR="00405C47" w:rsidRPr="00E01EBA" w:rsidRDefault="00405C47" w:rsidP="00405C47">
      <w:pPr>
        <w:keepLines/>
        <w:spacing w:after="0"/>
        <w:ind w:right="139"/>
        <w:jc w:val="both"/>
        <w:rPr>
          <w:rFonts w:ascii="Times New Roman" w:eastAsia="Times New Roman" w:hAnsi="Times New Roman" w:cs="Times New Roman"/>
          <w:b/>
          <w:sz w:val="24"/>
          <w:szCs w:val="24"/>
          <w:lang w:eastAsia="hu-HU"/>
        </w:rPr>
      </w:pPr>
    </w:p>
    <w:p w14:paraId="6179C8C8" w14:textId="0434BFB7" w:rsidR="00405C47" w:rsidRPr="00E01EBA" w:rsidRDefault="00405C47" w:rsidP="00405C47">
      <w:pPr>
        <w:spacing w:after="0"/>
        <w:jc w:val="both"/>
        <w:rPr>
          <w:rFonts w:ascii="Times New Roman" w:hAnsi="Times New Roman" w:cs="Times New Roman"/>
          <w:color w:val="000000" w:themeColor="text1"/>
          <w:sz w:val="24"/>
          <w:szCs w:val="24"/>
          <w:lang w:eastAsia="hu-HU"/>
        </w:rPr>
      </w:pPr>
      <w:r w:rsidRPr="00E01EBA">
        <w:rPr>
          <w:rFonts w:ascii="Times New Roman" w:hAnsi="Times New Roman" w:cs="Times New Roman"/>
          <w:b/>
          <w:color w:val="000000" w:themeColor="text1"/>
          <w:sz w:val="24"/>
          <w:szCs w:val="24"/>
          <w:u w:val="single"/>
          <w:lang w:eastAsia="hu-HU"/>
        </w:rPr>
        <w:t>A határozat végrehajtását végzi:</w:t>
      </w:r>
      <w:r w:rsidRPr="00E01EBA">
        <w:rPr>
          <w:rFonts w:ascii="Times New Roman" w:hAnsi="Times New Roman" w:cs="Times New Roman"/>
          <w:color w:val="000000" w:themeColor="text1"/>
          <w:sz w:val="24"/>
          <w:szCs w:val="24"/>
          <w:lang w:eastAsia="hu-HU"/>
        </w:rPr>
        <w:t xml:space="preserve"> Vagyonhasznosítási és Ingatlan-nyilvántartási Osztály </w:t>
      </w:r>
    </w:p>
    <w:p w14:paraId="51E6DDDD" w14:textId="77777777" w:rsidR="00006E0A" w:rsidRPr="00E01EBA" w:rsidRDefault="00006E0A" w:rsidP="00405C47">
      <w:pPr>
        <w:spacing w:after="0"/>
        <w:jc w:val="both"/>
        <w:rPr>
          <w:rFonts w:ascii="Times New Roman" w:hAnsi="Times New Roman" w:cs="Times New Roman"/>
          <w:color w:val="000000" w:themeColor="text1"/>
          <w:sz w:val="24"/>
          <w:szCs w:val="24"/>
          <w:lang w:eastAsia="hu-HU"/>
        </w:rPr>
      </w:pPr>
    </w:p>
    <w:p w14:paraId="20494F30" w14:textId="3991358E" w:rsidR="00006E0A" w:rsidRPr="00FD4A49" w:rsidRDefault="00006E0A" w:rsidP="00FD4A49">
      <w:pPr>
        <w:tabs>
          <w:tab w:val="left" w:pos="940"/>
        </w:tabs>
        <w:suppressAutoHyphens/>
        <w:jc w:val="both"/>
        <w:rPr>
          <w:rFonts w:ascii="Times New Roman" w:hAnsi="Times New Roman" w:cs="Times New Roman"/>
          <w:bCs/>
          <w:sz w:val="24"/>
          <w:szCs w:val="24"/>
          <w:lang w:eastAsia="ar-SA"/>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FD4A49">
        <w:rPr>
          <w:rFonts w:ascii="Times New Roman" w:hAnsi="Times New Roman" w:cs="Times New Roman"/>
          <w:bCs/>
          <w:sz w:val="24"/>
          <w:szCs w:val="24"/>
          <w:lang w:eastAsia="ar-SA"/>
        </w:rPr>
        <w:t>a kérelmező értesítése</w:t>
      </w:r>
      <w:r w:rsidR="00A2335E" w:rsidRPr="00E01EBA">
        <w:rPr>
          <w:rFonts w:ascii="Times New Roman" w:hAnsi="Times New Roman" w:cs="Times New Roman"/>
          <w:bCs/>
          <w:sz w:val="24"/>
          <w:szCs w:val="24"/>
          <w:lang w:eastAsia="ar-SA"/>
        </w:rPr>
        <w:t xml:space="preserve"> a 397/2020.(XII.17.) képviselő-testületi határozatról a 2021. január 7. napján kelt V/19-1/2021 számú levélben </w:t>
      </w:r>
      <w:r w:rsidR="00FD4A49">
        <w:rPr>
          <w:rFonts w:ascii="Times New Roman" w:hAnsi="Times New Roman" w:cs="Times New Roman"/>
          <w:bCs/>
          <w:sz w:val="24"/>
          <w:szCs w:val="24"/>
          <w:lang w:eastAsia="ar-SA"/>
        </w:rPr>
        <w:t>megtörtént</w:t>
      </w:r>
      <w:r w:rsidR="00A2335E" w:rsidRPr="00E01EBA">
        <w:rPr>
          <w:rFonts w:ascii="Times New Roman" w:hAnsi="Times New Roman" w:cs="Times New Roman"/>
          <w:bCs/>
          <w:sz w:val="24"/>
          <w:szCs w:val="24"/>
          <w:lang w:eastAsia="ar-SA"/>
        </w:rPr>
        <w:t>. Az értesítő levelet Balogh Tímea 2021. január 19. napján átvette. A 3 havi bérleti</w:t>
      </w:r>
      <w:r w:rsidR="00FD4A49">
        <w:rPr>
          <w:rFonts w:ascii="Times New Roman" w:hAnsi="Times New Roman" w:cs="Times New Roman"/>
          <w:bCs/>
          <w:sz w:val="24"/>
          <w:szCs w:val="24"/>
          <w:lang w:eastAsia="ar-SA"/>
        </w:rPr>
        <w:t xml:space="preserve"> díjnak megfelelő óvadék összegé</w:t>
      </w:r>
      <w:r w:rsidR="00A2335E" w:rsidRPr="00E01EBA">
        <w:rPr>
          <w:rFonts w:ascii="Times New Roman" w:hAnsi="Times New Roman" w:cs="Times New Roman"/>
          <w:bCs/>
          <w:sz w:val="24"/>
          <w:szCs w:val="24"/>
          <w:lang w:eastAsia="ar-SA"/>
        </w:rPr>
        <w:t>t, 98.580,- Ft-ot 2021. január 19. napján megfizette a bérbeadó részére.</w:t>
      </w:r>
      <w:r w:rsidR="00FD4A49">
        <w:rPr>
          <w:rFonts w:ascii="Times New Roman" w:hAnsi="Times New Roman" w:cs="Times New Roman"/>
          <w:bCs/>
          <w:sz w:val="24"/>
          <w:szCs w:val="24"/>
          <w:lang w:eastAsia="ar-SA"/>
        </w:rPr>
        <w:t xml:space="preserve"> </w:t>
      </w:r>
      <w:r w:rsidR="00A2335E" w:rsidRPr="00E01EBA">
        <w:rPr>
          <w:rFonts w:ascii="Times New Roman" w:hAnsi="Times New Roman" w:cs="Times New Roman"/>
          <w:bCs/>
          <w:kern w:val="1"/>
          <w:sz w:val="24"/>
          <w:szCs w:val="24"/>
          <w:lang w:eastAsia="ar-SA"/>
        </w:rPr>
        <w:t xml:space="preserve">Balogh Tímea </w:t>
      </w:r>
      <w:r w:rsidR="00A2335E" w:rsidRPr="00E01EBA">
        <w:rPr>
          <w:rFonts w:ascii="Times New Roman" w:hAnsi="Times New Roman" w:cs="Times New Roman"/>
          <w:bCs/>
          <w:color w:val="000020"/>
          <w:sz w:val="24"/>
          <w:szCs w:val="24"/>
        </w:rPr>
        <w:t xml:space="preserve">a </w:t>
      </w:r>
      <w:r w:rsidR="00A2335E" w:rsidRPr="00E01EBA">
        <w:rPr>
          <w:rFonts w:ascii="Times New Roman" w:hAnsi="Times New Roman" w:cs="Times New Roman"/>
          <w:sz w:val="24"/>
          <w:szCs w:val="24"/>
          <w:lang w:eastAsia="ar-SA"/>
        </w:rPr>
        <w:t xml:space="preserve">2021. február 4. napján 2021. december 31. napjáig szóló határozott idejű lakásbérleti szerződést kötött </w:t>
      </w:r>
      <w:r w:rsidR="00A2335E" w:rsidRPr="00E01EBA">
        <w:rPr>
          <w:rFonts w:ascii="Times New Roman" w:hAnsi="Times New Roman" w:cs="Times New Roman"/>
          <w:sz w:val="24"/>
          <w:szCs w:val="24"/>
        </w:rPr>
        <w:t>a</w:t>
      </w:r>
      <w:r w:rsidR="00A2335E" w:rsidRPr="00E01EBA">
        <w:rPr>
          <w:rFonts w:ascii="Times New Roman" w:hAnsi="Times New Roman" w:cs="Times New Roman"/>
          <w:sz w:val="24"/>
          <w:szCs w:val="24"/>
          <w:lang w:eastAsia="ar-SA"/>
        </w:rPr>
        <w:t xml:space="preserve"> </w:t>
      </w:r>
      <w:r w:rsidR="00A2335E" w:rsidRPr="00E01EBA">
        <w:rPr>
          <w:rFonts w:ascii="Times New Roman" w:hAnsi="Times New Roman" w:cs="Times New Roman"/>
          <w:sz w:val="24"/>
          <w:szCs w:val="24"/>
        </w:rPr>
        <w:t>Budapest Főváros II. Kerületi Önkormányzattal</w:t>
      </w:r>
      <w:r w:rsidR="00A2335E" w:rsidRPr="00E01EBA">
        <w:rPr>
          <w:rFonts w:ascii="Times New Roman" w:hAnsi="Times New Roman" w:cs="Times New Roman"/>
          <w:sz w:val="24"/>
          <w:szCs w:val="24"/>
          <w:lang w:eastAsia="ar-SA"/>
        </w:rPr>
        <w:t xml:space="preserve">. </w:t>
      </w:r>
    </w:p>
    <w:p w14:paraId="376FAA59"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7A6F70DA" w14:textId="77777777" w:rsidR="00006E0A" w:rsidRPr="00E01EBA" w:rsidRDefault="00006E0A" w:rsidP="00405C47">
      <w:pPr>
        <w:spacing w:after="0"/>
        <w:jc w:val="both"/>
        <w:rPr>
          <w:rFonts w:ascii="Times New Roman" w:hAnsi="Times New Roman" w:cs="Times New Roman"/>
          <w:color w:val="000000" w:themeColor="text1"/>
          <w:sz w:val="24"/>
          <w:szCs w:val="24"/>
          <w:lang w:eastAsia="hu-HU"/>
        </w:rPr>
      </w:pPr>
    </w:p>
    <w:p w14:paraId="4BE76030" w14:textId="77777777" w:rsidR="00E15C07" w:rsidRPr="00E01EBA" w:rsidRDefault="00E15C07" w:rsidP="00377D47">
      <w:pPr>
        <w:suppressAutoHyphens/>
        <w:spacing w:after="0" w:line="240" w:lineRule="auto"/>
        <w:rPr>
          <w:rFonts w:ascii="Times New Roman" w:eastAsia="Times New Roman" w:hAnsi="Times New Roman" w:cs="Times New Roman"/>
          <w:sz w:val="24"/>
          <w:szCs w:val="24"/>
          <w:lang w:eastAsia="hu-HU"/>
        </w:rPr>
      </w:pPr>
    </w:p>
    <w:p w14:paraId="76202382" w14:textId="77777777" w:rsidR="00405C47" w:rsidRPr="00E01EBA" w:rsidRDefault="00405C47" w:rsidP="00405C47">
      <w:pPr>
        <w:keepNext/>
        <w:tabs>
          <w:tab w:val="left" w:pos="2977"/>
          <w:tab w:val="left" w:pos="9284"/>
        </w:tabs>
        <w:suppressAutoHyphens/>
        <w:overflowPunct w:val="0"/>
        <w:autoSpaceDE w:val="0"/>
        <w:spacing w:before="360" w:after="120"/>
        <w:jc w:val="center"/>
        <w:textAlignment w:val="baseline"/>
        <w:rPr>
          <w:rFonts w:ascii="Times New Roman" w:hAnsi="Times New Roman" w:cs="Times New Roman"/>
          <w:b/>
          <w:sz w:val="24"/>
          <w:szCs w:val="24"/>
          <w:u w:val="single"/>
          <w:lang w:eastAsia="ar-SA"/>
        </w:rPr>
      </w:pPr>
      <w:r w:rsidRPr="00E01EBA">
        <w:rPr>
          <w:rFonts w:ascii="Times New Roman" w:hAnsi="Times New Roman" w:cs="Times New Roman"/>
          <w:b/>
          <w:sz w:val="24"/>
          <w:szCs w:val="24"/>
          <w:u w:val="single"/>
          <w:lang w:eastAsia="ar-SA"/>
        </w:rPr>
        <w:t>Budapest Főváros II. ker. Önkormányzat</w:t>
      </w:r>
      <w:r w:rsidRPr="00E01EBA">
        <w:rPr>
          <w:rFonts w:ascii="Times New Roman" w:hAnsi="Times New Roman" w:cs="Times New Roman"/>
          <w:b/>
          <w:sz w:val="24"/>
          <w:szCs w:val="24"/>
          <w:u w:val="single"/>
          <w:lang w:eastAsia="ar-SA"/>
        </w:rPr>
        <w:br/>
      </w:r>
      <w:r w:rsidRPr="00E01EBA">
        <w:rPr>
          <w:rFonts w:ascii="Times New Roman" w:hAnsi="Times New Roman" w:cs="Times New Roman"/>
          <w:b/>
          <w:color w:val="000080"/>
          <w:sz w:val="24"/>
          <w:szCs w:val="24"/>
          <w:u w:val="single"/>
          <w:lang w:eastAsia="ar-SA"/>
        </w:rPr>
        <w:t>42/2021.(II.23.)</w:t>
      </w:r>
      <w:r w:rsidRPr="00E01EBA">
        <w:rPr>
          <w:rFonts w:ascii="Times New Roman" w:hAnsi="Times New Roman" w:cs="Times New Roman"/>
          <w:b/>
          <w:sz w:val="24"/>
          <w:szCs w:val="24"/>
          <w:u w:val="single"/>
          <w:lang w:eastAsia="ar-SA"/>
        </w:rPr>
        <w:t xml:space="preserve"> képviselő-testületi határozata,</w:t>
      </w:r>
    </w:p>
    <w:p w14:paraId="49FF3C05" w14:textId="77777777" w:rsidR="00405C47" w:rsidRPr="00E01EBA" w:rsidRDefault="00405C47" w:rsidP="00405C47">
      <w:pPr>
        <w:keepLines/>
        <w:suppressAutoHyphens/>
        <w:ind w:left="1134" w:right="110"/>
        <w:jc w:val="both"/>
        <w:rPr>
          <w:rFonts w:ascii="Times New Roman" w:hAnsi="Times New Roman" w:cs="Times New Roman"/>
          <w:sz w:val="24"/>
          <w:szCs w:val="24"/>
          <w:lang w:eastAsia="ar-SA"/>
        </w:rPr>
      </w:pPr>
      <w:proofErr w:type="gramStart"/>
      <w:r w:rsidRPr="00E01EBA">
        <w:rPr>
          <w:rFonts w:ascii="Times New Roman" w:hAnsi="Times New Roman" w:cs="Times New Roman"/>
          <w:sz w:val="24"/>
          <w:szCs w:val="24"/>
          <w:lang w:eastAsia="ar-SA"/>
        </w:rPr>
        <w:t>amely</w:t>
      </w:r>
      <w:proofErr w:type="gramEnd"/>
      <w:r w:rsidRPr="00E01EBA">
        <w:rPr>
          <w:rFonts w:ascii="Times New Roman" w:hAnsi="Times New Roman" w:cs="Times New Roman"/>
          <w:sz w:val="24"/>
          <w:szCs w:val="24"/>
          <w:lang w:eastAsia="ar-SA"/>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5FAE6727" w14:textId="77777777" w:rsidR="00405C47" w:rsidRPr="00E01EBA" w:rsidRDefault="00405C47" w:rsidP="00405C47">
      <w:pPr>
        <w:keepLines/>
        <w:suppressAutoHyphens/>
        <w:ind w:left="-851" w:right="110"/>
        <w:jc w:val="both"/>
        <w:outlineLvl w:val="0"/>
        <w:rPr>
          <w:rFonts w:ascii="Times New Roman" w:hAnsi="Times New Roman" w:cs="Times New Roman"/>
          <w:b/>
          <w:sz w:val="24"/>
          <w:szCs w:val="24"/>
          <w:lang w:eastAsia="ar-SA"/>
        </w:rPr>
      </w:pPr>
    </w:p>
    <w:p w14:paraId="40B82D1E" w14:textId="77777777" w:rsidR="00405C47" w:rsidRPr="00E01EBA" w:rsidRDefault="00405C47" w:rsidP="00405C47">
      <w:pPr>
        <w:keepLines/>
        <w:suppressAutoHyphens/>
        <w:ind w:left="1134" w:right="110"/>
        <w:jc w:val="both"/>
        <w:rPr>
          <w:rFonts w:ascii="Times New Roman" w:eastAsia="Calibri" w:hAnsi="Times New Roman" w:cs="Times New Roman"/>
          <w:sz w:val="24"/>
          <w:szCs w:val="24"/>
          <w:lang w:eastAsia="ar-SA"/>
        </w:rPr>
      </w:pPr>
      <w:r w:rsidRPr="00E01EBA">
        <w:rPr>
          <w:rFonts w:ascii="Times New Roman" w:hAnsi="Times New Roman" w:cs="Times New Roman"/>
          <w:sz w:val="24"/>
          <w:szCs w:val="24"/>
        </w:rPr>
        <w:t xml:space="preserve">A Polgármester megállapítja, </w:t>
      </w:r>
      <w:r w:rsidRPr="00E01EBA">
        <w:rPr>
          <w:rFonts w:ascii="Times New Roman" w:hAnsi="Times New Roman" w:cs="Times New Roman"/>
          <w:sz w:val="24"/>
          <w:szCs w:val="24"/>
          <w:lang w:eastAsia="ar-SA"/>
        </w:rPr>
        <w:t xml:space="preserve">hogy </w:t>
      </w:r>
      <w:r w:rsidRPr="00E01EBA">
        <w:rPr>
          <w:rFonts w:ascii="Times New Roman" w:eastAsia="Calibri" w:hAnsi="Times New Roman" w:cs="Times New Roman"/>
          <w:color w:val="000000"/>
          <w:sz w:val="24"/>
          <w:szCs w:val="24"/>
          <w:lang w:eastAsia="ar-SA"/>
        </w:rPr>
        <w:t xml:space="preserve">a Budapest Főváros II. Kerületi Önkormányzat kizárólagos tulajdonában álló, </w:t>
      </w:r>
      <w:r w:rsidRPr="00E01EBA">
        <w:rPr>
          <w:rFonts w:ascii="Times New Roman" w:eastAsia="Calibri" w:hAnsi="Times New Roman" w:cs="Times New Roman"/>
          <w:b/>
          <w:sz w:val="24"/>
          <w:szCs w:val="24"/>
          <w:lang w:eastAsia="ar-SA"/>
        </w:rPr>
        <w:t>Budapest II. kerület 13485/0/A/60 hrsz.</w:t>
      </w:r>
      <w:r w:rsidRPr="00E01EBA">
        <w:rPr>
          <w:rFonts w:ascii="Times New Roman" w:eastAsia="Calibri" w:hAnsi="Times New Roman" w:cs="Times New Roman"/>
          <w:sz w:val="24"/>
          <w:szCs w:val="24"/>
          <w:lang w:eastAsia="ar-SA"/>
        </w:rPr>
        <w:t xml:space="preserve"> alatt nyilvántartásba vett, természetben a </w:t>
      </w:r>
      <w:r w:rsidRPr="00E01EBA">
        <w:rPr>
          <w:rFonts w:ascii="Times New Roman" w:eastAsia="Calibri" w:hAnsi="Times New Roman" w:cs="Times New Roman"/>
          <w:b/>
          <w:sz w:val="24"/>
          <w:szCs w:val="24"/>
          <w:lang w:eastAsia="ar-SA"/>
        </w:rPr>
        <w:t xml:space="preserve">1027 Budapest, Frankel Leó út 1. V. emelet 1. </w:t>
      </w:r>
      <w:r w:rsidRPr="00E01EBA">
        <w:rPr>
          <w:rFonts w:ascii="Times New Roman" w:eastAsia="Calibri" w:hAnsi="Times New Roman" w:cs="Times New Roman"/>
          <w:sz w:val="24"/>
          <w:szCs w:val="24"/>
          <w:lang w:eastAsia="ar-SA"/>
        </w:rPr>
        <w:t xml:space="preserve">szám alatt található lakás </w:t>
      </w:r>
      <w:r w:rsidRPr="00E01EBA">
        <w:rPr>
          <w:rFonts w:ascii="Times New Roman" w:eastAsia="Calibri" w:hAnsi="Times New Roman" w:cs="Times New Roman"/>
          <w:b/>
          <w:sz w:val="24"/>
          <w:szCs w:val="24"/>
          <w:lang w:eastAsia="ar-SA"/>
        </w:rPr>
        <w:t>Fekete Ildikó</w:t>
      </w:r>
      <w:r w:rsidRPr="00E01EBA">
        <w:rPr>
          <w:rFonts w:ascii="Times New Roman" w:eastAsia="Calibri" w:hAnsi="Times New Roman" w:cs="Times New Roman"/>
          <w:sz w:val="24"/>
          <w:szCs w:val="24"/>
          <w:lang w:eastAsia="ar-SA"/>
        </w:rPr>
        <w:t xml:space="preserve"> részére történő bérbe adására irányuló </w:t>
      </w:r>
      <w:r w:rsidRPr="00E01EBA">
        <w:rPr>
          <w:rFonts w:ascii="Times New Roman" w:eastAsia="Calibri" w:hAnsi="Times New Roman" w:cs="Times New Roman"/>
          <w:b/>
          <w:sz w:val="24"/>
          <w:szCs w:val="24"/>
          <w:lang w:eastAsia="ar-SA"/>
        </w:rPr>
        <w:t>371/2020.(XI.30.)</w:t>
      </w:r>
      <w:r w:rsidRPr="00E01EBA">
        <w:rPr>
          <w:rFonts w:ascii="Times New Roman" w:eastAsia="Calibri" w:hAnsi="Times New Roman" w:cs="Times New Roman"/>
          <w:sz w:val="24"/>
          <w:szCs w:val="24"/>
          <w:lang w:eastAsia="ar-SA"/>
        </w:rPr>
        <w:t xml:space="preserve"> képviselő-testületi határozat </w:t>
      </w:r>
      <w:r w:rsidRPr="00E01EBA">
        <w:rPr>
          <w:rFonts w:ascii="Times New Roman" w:eastAsia="Calibri" w:hAnsi="Times New Roman" w:cs="Times New Roman"/>
          <w:b/>
          <w:sz w:val="24"/>
          <w:szCs w:val="24"/>
          <w:lang w:eastAsia="ar-SA"/>
        </w:rPr>
        <w:t>hatályát vesztette</w:t>
      </w:r>
      <w:r w:rsidRPr="00E01EBA">
        <w:rPr>
          <w:rFonts w:ascii="Times New Roman" w:eastAsia="Calibri" w:hAnsi="Times New Roman" w:cs="Times New Roman"/>
          <w:sz w:val="24"/>
          <w:szCs w:val="24"/>
          <w:lang w:eastAsia="ar-SA"/>
        </w:rPr>
        <w:t>.</w:t>
      </w:r>
    </w:p>
    <w:p w14:paraId="74A7AB97" w14:textId="77777777" w:rsidR="00405C47" w:rsidRPr="00E01EBA" w:rsidRDefault="00405C47" w:rsidP="00405C47">
      <w:pPr>
        <w:keepLines/>
        <w:suppressAutoHyphens/>
        <w:ind w:left="-851" w:right="110"/>
        <w:jc w:val="both"/>
        <w:rPr>
          <w:rFonts w:ascii="Times New Roman" w:eastAsia="Calibri" w:hAnsi="Times New Roman" w:cs="Times New Roman"/>
          <w:color w:val="000000"/>
          <w:sz w:val="24"/>
          <w:szCs w:val="24"/>
          <w:lang w:eastAsia="ar-SA"/>
        </w:rPr>
      </w:pPr>
    </w:p>
    <w:p w14:paraId="5F6EBBEF" w14:textId="77777777" w:rsidR="00405C47" w:rsidRPr="00E01EBA" w:rsidRDefault="00405C47" w:rsidP="00405C47">
      <w:pPr>
        <w:keepLines/>
        <w:suppressAutoHyphens/>
        <w:ind w:left="1134" w:right="110"/>
        <w:jc w:val="both"/>
        <w:rPr>
          <w:rFonts w:ascii="Times New Roman" w:eastAsia="Calibri" w:hAnsi="Times New Roman" w:cs="Times New Roman"/>
          <w:sz w:val="24"/>
          <w:szCs w:val="24"/>
          <w:lang w:eastAsia="ar-SA"/>
        </w:rPr>
      </w:pPr>
      <w:r w:rsidRPr="00E01EBA">
        <w:rPr>
          <w:rFonts w:ascii="Times New Roman" w:eastAsia="Calibri" w:hAnsi="Times New Roman" w:cs="Times New Roman"/>
          <w:color w:val="000000"/>
          <w:sz w:val="24"/>
          <w:szCs w:val="24"/>
          <w:lang w:eastAsia="ar-SA"/>
        </w:rPr>
        <w:t xml:space="preserve">A </w:t>
      </w:r>
      <w:r w:rsidRPr="00E01EBA">
        <w:rPr>
          <w:rFonts w:ascii="Times New Roman" w:eastAsia="Calibri" w:hAnsi="Times New Roman" w:cs="Times New Roman"/>
          <w:sz w:val="24"/>
          <w:szCs w:val="24"/>
          <w:lang w:eastAsia="ar-SA"/>
        </w:rPr>
        <w:t xml:space="preserve">Polgármester egyúttal </w:t>
      </w:r>
      <w:r w:rsidRPr="00E01EBA">
        <w:rPr>
          <w:rFonts w:ascii="Times New Roman" w:eastAsia="Calibri" w:hAnsi="Times New Roman" w:cs="Times New Roman"/>
          <w:color w:val="000000"/>
          <w:sz w:val="24"/>
          <w:szCs w:val="24"/>
          <w:lang w:eastAsia="ar-SA"/>
        </w:rPr>
        <w:t xml:space="preserve">úgy dönt, hogy a Budapest Főváros II. Kerületi Önkormányzat kizárólagos tulajdonát képező, </w:t>
      </w:r>
      <w:r w:rsidRPr="00E01EBA">
        <w:rPr>
          <w:rFonts w:ascii="Times New Roman" w:eastAsia="Calibri" w:hAnsi="Times New Roman" w:cs="Times New Roman"/>
          <w:sz w:val="24"/>
          <w:szCs w:val="24"/>
          <w:lang w:eastAsia="ar-SA"/>
        </w:rPr>
        <w:t>Budapest II. kerület, belterület 13485/0/A/60 hrsz. alatt nyilvántartásba vett, természetben a 1027 Budapest, Frankel Leó út 1. V. emelet 1. szám alatt található, 24 m</w:t>
      </w:r>
      <w:r w:rsidRPr="00E01EBA">
        <w:rPr>
          <w:rFonts w:ascii="Times New Roman" w:eastAsia="Calibri" w:hAnsi="Times New Roman" w:cs="Times New Roman"/>
          <w:sz w:val="24"/>
          <w:szCs w:val="24"/>
          <w:vertAlign w:val="superscript"/>
          <w:lang w:eastAsia="ar-SA"/>
        </w:rPr>
        <w:t>2</w:t>
      </w:r>
      <w:r w:rsidRPr="00E01EBA">
        <w:rPr>
          <w:rFonts w:ascii="Times New Roman" w:eastAsia="Calibri" w:hAnsi="Times New Roman" w:cs="Times New Roman"/>
          <w:sz w:val="24"/>
          <w:szCs w:val="24"/>
          <w:lang w:eastAsia="ar-SA"/>
        </w:rPr>
        <w:t xml:space="preserve"> alapterületű, egyszobás, komfortos lakást </w:t>
      </w:r>
      <w:r w:rsidRPr="00E01EBA">
        <w:rPr>
          <w:rFonts w:ascii="Times New Roman" w:eastAsia="Calibri" w:hAnsi="Times New Roman" w:cs="Times New Roman"/>
          <w:b/>
          <w:i/>
          <w:sz w:val="24"/>
          <w:szCs w:val="24"/>
          <w:lang w:eastAsia="ar-SA"/>
        </w:rPr>
        <w:t>2021. december 31. napjáig</w:t>
      </w:r>
      <w:r w:rsidRPr="00E01EBA">
        <w:rPr>
          <w:rFonts w:ascii="Times New Roman" w:eastAsia="Calibri" w:hAnsi="Times New Roman" w:cs="Times New Roman"/>
          <w:sz w:val="24"/>
          <w:szCs w:val="24"/>
          <w:lang w:eastAsia="ar-SA"/>
        </w:rPr>
        <w:t xml:space="preserve"> tartó határozott időre </w:t>
      </w:r>
      <w:r w:rsidRPr="00E01EBA">
        <w:rPr>
          <w:rFonts w:ascii="Times New Roman" w:eastAsia="Calibri" w:hAnsi="Times New Roman" w:cs="Times New Roman"/>
          <w:sz w:val="24"/>
          <w:szCs w:val="24"/>
          <w:u w:val="single"/>
          <w:lang w:eastAsia="ar-SA"/>
        </w:rPr>
        <w:t>méltányosságból</w:t>
      </w:r>
      <w:r w:rsidRPr="00E01EBA">
        <w:rPr>
          <w:rFonts w:ascii="Times New Roman" w:eastAsia="Calibri" w:hAnsi="Times New Roman" w:cs="Times New Roman"/>
          <w:sz w:val="24"/>
          <w:szCs w:val="24"/>
          <w:lang w:eastAsia="ar-SA"/>
        </w:rPr>
        <w:t xml:space="preserve"> bérbe adja Fekete Ildikó részére.</w:t>
      </w:r>
    </w:p>
    <w:p w14:paraId="362CB83C" w14:textId="77777777" w:rsidR="00405C47" w:rsidRPr="00E01EBA" w:rsidRDefault="00405C47" w:rsidP="00405C47">
      <w:pPr>
        <w:keepLines/>
        <w:suppressAutoHyphens/>
        <w:ind w:left="-851" w:right="57" w:firstLine="1"/>
        <w:jc w:val="both"/>
        <w:rPr>
          <w:rFonts w:ascii="Times New Roman" w:eastAsia="Calibri" w:hAnsi="Times New Roman" w:cs="Times New Roman"/>
          <w:bCs/>
          <w:sz w:val="24"/>
          <w:szCs w:val="24"/>
          <w:lang w:eastAsia="ar-SA"/>
        </w:rPr>
      </w:pPr>
    </w:p>
    <w:p w14:paraId="6CA4ABAA" w14:textId="77777777" w:rsidR="00405C47" w:rsidRPr="00E01EBA" w:rsidRDefault="00405C47" w:rsidP="00405C47">
      <w:pPr>
        <w:keepLines/>
        <w:suppressAutoHyphens/>
        <w:ind w:left="1134" w:right="57"/>
        <w:jc w:val="both"/>
        <w:rPr>
          <w:rFonts w:ascii="Times New Roman" w:eastAsia="Calibri" w:hAnsi="Times New Roman" w:cs="Times New Roman"/>
          <w:bCs/>
          <w:sz w:val="24"/>
          <w:szCs w:val="24"/>
          <w:lang w:eastAsia="ar-SA"/>
        </w:rPr>
      </w:pPr>
      <w:r w:rsidRPr="00E01EBA">
        <w:rPr>
          <w:rFonts w:ascii="Times New Roman" w:eastAsia="Calibri" w:hAnsi="Times New Roman" w:cs="Times New Roman"/>
          <w:bCs/>
          <w:sz w:val="24"/>
          <w:szCs w:val="24"/>
          <w:lang w:eastAsia="ar-SA"/>
        </w:rPr>
        <w:lastRenderedPageBreak/>
        <w:t xml:space="preserve">Fekete Ildikó </w:t>
      </w:r>
      <w:r w:rsidRPr="00E01EBA">
        <w:rPr>
          <w:rFonts w:ascii="Times New Roman" w:eastAsia="Calibri" w:hAnsi="Times New Roman" w:cs="Times New Roman"/>
          <w:color w:val="000000"/>
          <w:sz w:val="24"/>
          <w:szCs w:val="24"/>
          <w:lang w:eastAsia="ar-SA"/>
        </w:rPr>
        <w:t>az önkormányzat tulajdonában lévő lakások és helyiségek elidegenítésének szabályairól, bérbeadásának feltételeiről szóló 34/2004.(X.13.) önkormányzati rendelet 30/E. § (3) bekezdése szerint</w:t>
      </w:r>
      <w:r w:rsidRPr="00E01EBA">
        <w:rPr>
          <w:rFonts w:ascii="Times New Roman" w:eastAsia="Calibri" w:hAnsi="Times New Roman" w:cs="Times New Roman"/>
          <w:sz w:val="24"/>
          <w:szCs w:val="24"/>
          <w:lang w:eastAsia="ar-SA"/>
        </w:rPr>
        <w:t xml:space="preserve"> </w:t>
      </w:r>
      <w:r w:rsidRPr="00E01EBA">
        <w:rPr>
          <w:rFonts w:ascii="Times New Roman" w:eastAsia="Calibri" w:hAnsi="Times New Roman" w:cs="Times New Roman"/>
          <w:bCs/>
          <w:sz w:val="24"/>
          <w:szCs w:val="24"/>
          <w:lang w:eastAsia="ar-SA"/>
        </w:rPr>
        <w:t xml:space="preserve">piaci alapú bérleti díj fizetésére, valamint </w:t>
      </w:r>
      <w:r w:rsidRPr="00E01EBA">
        <w:rPr>
          <w:rFonts w:ascii="Times New Roman" w:eastAsia="Calibri" w:hAnsi="Times New Roman" w:cs="Times New Roman"/>
          <w:sz w:val="24"/>
          <w:szCs w:val="24"/>
          <w:shd w:val="clear" w:color="auto" w:fill="FFFFFF"/>
          <w:lang w:eastAsia="ar-SA"/>
        </w:rPr>
        <w:t>három havi bérleti díjnak megfelelő óvadék megfizetésére</w:t>
      </w:r>
      <w:r w:rsidRPr="00E01EBA">
        <w:rPr>
          <w:rFonts w:ascii="Times New Roman" w:eastAsia="Calibri" w:hAnsi="Times New Roman" w:cs="Times New Roman"/>
          <w:bCs/>
          <w:sz w:val="24"/>
          <w:szCs w:val="24"/>
          <w:lang w:eastAsia="ar-SA"/>
        </w:rPr>
        <w:t xml:space="preserve"> köteles.</w:t>
      </w:r>
    </w:p>
    <w:p w14:paraId="045A78BF" w14:textId="77777777" w:rsidR="00405C47" w:rsidRPr="00E01EBA" w:rsidRDefault="00405C47" w:rsidP="00405C47">
      <w:pPr>
        <w:keepLines/>
        <w:suppressAutoHyphens/>
        <w:ind w:left="-851" w:right="57" w:firstLine="1"/>
        <w:jc w:val="both"/>
        <w:rPr>
          <w:rFonts w:ascii="Times New Roman" w:hAnsi="Times New Roman" w:cs="Times New Roman"/>
          <w:i/>
          <w:kern w:val="1"/>
          <w:sz w:val="24"/>
          <w:szCs w:val="24"/>
          <w:lang w:eastAsia="ar-SA"/>
        </w:rPr>
      </w:pPr>
    </w:p>
    <w:p w14:paraId="1DD6DEBA" w14:textId="77777777" w:rsidR="00405C47" w:rsidRPr="00E01EBA" w:rsidRDefault="00405C47" w:rsidP="00405C47">
      <w:pPr>
        <w:keepLines/>
        <w:suppressAutoHyphens/>
        <w:ind w:left="1134" w:right="57"/>
        <w:jc w:val="both"/>
        <w:rPr>
          <w:rFonts w:ascii="Times New Roman" w:eastAsia="Calibri" w:hAnsi="Times New Roman" w:cs="Times New Roman"/>
          <w:sz w:val="24"/>
          <w:szCs w:val="24"/>
          <w:lang w:eastAsia="ar-SA"/>
        </w:rPr>
      </w:pPr>
      <w:r w:rsidRPr="00E01EBA">
        <w:rPr>
          <w:rFonts w:ascii="Times New Roman" w:eastAsia="Calibri" w:hAnsi="Times New Roman" w:cs="Times New Roman"/>
          <w:sz w:val="24"/>
          <w:szCs w:val="24"/>
          <w:lang w:eastAsia="ar-SA"/>
        </w:rPr>
        <w:t xml:space="preserve">Amennyiben Fekete Ildikó a képviselő-testületi határozatról szóló értesítés kézhezvételétől számított </w:t>
      </w:r>
      <w:r w:rsidRPr="00E01EBA">
        <w:rPr>
          <w:rFonts w:ascii="Times New Roman" w:eastAsia="Calibri" w:hAnsi="Times New Roman" w:cs="Times New Roman"/>
          <w:b/>
          <w:i/>
          <w:sz w:val="24"/>
          <w:szCs w:val="24"/>
          <w:lang w:eastAsia="ar-SA"/>
        </w:rPr>
        <w:t>30 napon belül</w:t>
      </w:r>
      <w:r w:rsidRPr="00E01EBA">
        <w:rPr>
          <w:rFonts w:ascii="Times New Roman" w:eastAsia="Calibri" w:hAnsi="Times New Roman" w:cs="Times New Roman"/>
          <w:sz w:val="24"/>
          <w:szCs w:val="24"/>
          <w:lang w:eastAsia="ar-SA"/>
        </w:rPr>
        <w:t xml:space="preserve"> nem köti meg a 1027 Budapest, Frankel Leó út 1. V. emelet 1. szám alatti lakás tekintetében a bérleti szerződést, a határozat hatályát veszti, abból sem jogok, sem kötelezettségek nem keletkeznek, és Budapest Főváros II. Kerületi Önkormányzat eljárást kezdeményez Fekete Ildikó használóval szemben a lakás kiürítése és az esetlegesen fennálló díjtartozás megfizetése iránt.</w:t>
      </w:r>
    </w:p>
    <w:p w14:paraId="572B46E8" w14:textId="77777777" w:rsidR="00405C47" w:rsidRPr="00E01EBA" w:rsidRDefault="00405C47" w:rsidP="00405C47">
      <w:pPr>
        <w:keepLines/>
        <w:suppressAutoHyphens/>
        <w:ind w:left="-851" w:right="110"/>
        <w:jc w:val="both"/>
        <w:rPr>
          <w:rFonts w:ascii="Times New Roman" w:hAnsi="Times New Roman" w:cs="Times New Roman"/>
          <w:b/>
          <w:sz w:val="24"/>
          <w:szCs w:val="24"/>
          <w:lang w:eastAsia="ar-SA"/>
        </w:rPr>
      </w:pPr>
    </w:p>
    <w:p w14:paraId="324C1B1B" w14:textId="77777777" w:rsidR="00405C47" w:rsidRPr="00E01EBA" w:rsidRDefault="00405C47" w:rsidP="00405C47">
      <w:pPr>
        <w:keepLines/>
        <w:suppressAutoHyphens/>
        <w:ind w:left="142" w:right="110" w:firstLine="992"/>
        <w:jc w:val="both"/>
        <w:outlineLvl w:val="0"/>
        <w:rPr>
          <w:rFonts w:ascii="Times New Roman" w:hAnsi="Times New Roman" w:cs="Times New Roman"/>
          <w:sz w:val="24"/>
          <w:szCs w:val="24"/>
          <w:lang w:eastAsia="ar-SA"/>
        </w:rPr>
      </w:pPr>
      <w:r w:rsidRPr="00E01EBA">
        <w:rPr>
          <w:rFonts w:ascii="Times New Roman" w:hAnsi="Times New Roman" w:cs="Times New Roman"/>
          <w:b/>
          <w:sz w:val="24"/>
          <w:szCs w:val="24"/>
          <w:lang w:eastAsia="ar-SA"/>
        </w:rPr>
        <w:t>Felelős:</w:t>
      </w:r>
      <w:r w:rsidRPr="00E01EBA">
        <w:rPr>
          <w:rFonts w:ascii="Times New Roman" w:hAnsi="Times New Roman" w:cs="Times New Roman"/>
          <w:sz w:val="24"/>
          <w:szCs w:val="24"/>
          <w:lang w:eastAsia="ar-SA"/>
        </w:rPr>
        <w:tab/>
      </w:r>
      <w:r w:rsidRPr="00E01EBA">
        <w:rPr>
          <w:rFonts w:ascii="Times New Roman" w:hAnsi="Times New Roman" w:cs="Times New Roman"/>
          <w:sz w:val="24"/>
          <w:szCs w:val="24"/>
          <w:lang w:eastAsia="ar-SA"/>
        </w:rPr>
        <w:tab/>
        <w:t>Polgármester</w:t>
      </w:r>
    </w:p>
    <w:p w14:paraId="2CB8B912" w14:textId="77777777" w:rsidR="00405C47" w:rsidRPr="00E01EBA" w:rsidRDefault="00405C47" w:rsidP="00405C47">
      <w:pPr>
        <w:keepLines/>
        <w:suppressAutoHyphens/>
        <w:ind w:left="-566" w:right="110" w:firstLine="1700"/>
        <w:jc w:val="both"/>
        <w:rPr>
          <w:rFonts w:ascii="Times New Roman" w:hAnsi="Times New Roman" w:cs="Times New Roman"/>
          <w:sz w:val="24"/>
          <w:szCs w:val="24"/>
          <w:lang w:eastAsia="ar-SA"/>
        </w:rPr>
      </w:pPr>
      <w:r w:rsidRPr="00E01EBA">
        <w:rPr>
          <w:rFonts w:ascii="Times New Roman" w:hAnsi="Times New Roman" w:cs="Times New Roman"/>
          <w:b/>
          <w:sz w:val="24"/>
          <w:szCs w:val="24"/>
          <w:lang w:eastAsia="ar-SA"/>
        </w:rPr>
        <w:t>Határidő:</w:t>
      </w:r>
      <w:r w:rsidRPr="00E01EBA">
        <w:rPr>
          <w:rFonts w:ascii="Times New Roman" w:hAnsi="Times New Roman" w:cs="Times New Roman"/>
          <w:b/>
          <w:sz w:val="24"/>
          <w:szCs w:val="24"/>
          <w:lang w:eastAsia="ar-SA"/>
        </w:rPr>
        <w:tab/>
      </w:r>
      <w:r w:rsidRPr="00E01EBA">
        <w:rPr>
          <w:rFonts w:ascii="Times New Roman" w:hAnsi="Times New Roman" w:cs="Times New Roman"/>
          <w:sz w:val="24"/>
          <w:szCs w:val="24"/>
          <w:lang w:eastAsia="ar-SA"/>
        </w:rPr>
        <w:t>2021. április 30.</w:t>
      </w:r>
    </w:p>
    <w:p w14:paraId="45A0AE59" w14:textId="77777777" w:rsidR="00405C47" w:rsidRPr="00E01EBA" w:rsidRDefault="00405C47" w:rsidP="00405C47">
      <w:pPr>
        <w:keepLines/>
        <w:suppressAutoHyphens/>
        <w:ind w:right="110"/>
        <w:jc w:val="both"/>
        <w:rPr>
          <w:rFonts w:ascii="Times New Roman" w:hAnsi="Times New Roman" w:cs="Times New Roman"/>
          <w:b/>
          <w:sz w:val="24"/>
          <w:szCs w:val="24"/>
          <w:lang w:eastAsia="ar-SA"/>
        </w:rPr>
      </w:pPr>
    </w:p>
    <w:p w14:paraId="404D58C2" w14:textId="77BC7059" w:rsidR="00405C47" w:rsidRPr="00E01EBA" w:rsidRDefault="00405C47"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r w:rsidRPr="00E01EBA">
        <w:rPr>
          <w:rFonts w:ascii="Times New Roman" w:hAnsi="Times New Roman" w:cs="Times New Roman"/>
          <w:b/>
          <w:color w:val="000000"/>
          <w:sz w:val="24"/>
          <w:szCs w:val="24"/>
          <w:u w:val="single"/>
          <w:lang w:eastAsia="ar-SA"/>
        </w:rPr>
        <w:t>A határozat végrehajtását végzi</w:t>
      </w:r>
      <w:r w:rsidRPr="00E01EBA">
        <w:rPr>
          <w:rFonts w:ascii="Times New Roman" w:hAnsi="Times New Roman" w:cs="Times New Roman"/>
          <w:color w:val="000000"/>
          <w:sz w:val="24"/>
          <w:szCs w:val="24"/>
          <w:lang w:eastAsia="ar-SA"/>
        </w:rPr>
        <w:t xml:space="preserve">: Vagyonhasznosítási és Ingatlan-nyilvántartási Osztály </w:t>
      </w:r>
    </w:p>
    <w:p w14:paraId="733D150C" w14:textId="6BCC7188" w:rsidR="00006E0A" w:rsidRPr="00DC30E5" w:rsidRDefault="00006E0A" w:rsidP="00DC30E5">
      <w:pPr>
        <w:ind w:right="-1"/>
        <w:jc w:val="both"/>
        <w:rPr>
          <w:rFonts w:ascii="Times New Roman" w:eastAsia="Calibri" w:hAnsi="Times New Roman" w:cs="Times New Roman"/>
          <w:bCs/>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A2335E" w:rsidRPr="00E01EBA">
        <w:rPr>
          <w:rFonts w:ascii="Times New Roman" w:hAnsi="Times New Roman" w:cs="Times New Roman"/>
          <w:color w:val="000000"/>
          <w:sz w:val="24"/>
          <w:szCs w:val="24"/>
          <w:lang w:eastAsia="ar-SA"/>
        </w:rPr>
        <w:t xml:space="preserve">Fekete Ildikó </w:t>
      </w:r>
      <w:r w:rsidR="00A2335E" w:rsidRPr="00E01EBA">
        <w:rPr>
          <w:rFonts w:ascii="Times New Roman" w:eastAsia="Calibri" w:hAnsi="Times New Roman" w:cs="Times New Roman"/>
          <w:bCs/>
          <w:sz w:val="24"/>
          <w:szCs w:val="24"/>
        </w:rPr>
        <w:t xml:space="preserve">2021. </w:t>
      </w:r>
      <w:r w:rsidR="006B4F4E">
        <w:rPr>
          <w:rFonts w:ascii="Times New Roman" w:eastAsia="Calibri" w:hAnsi="Times New Roman" w:cs="Times New Roman"/>
          <w:bCs/>
          <w:sz w:val="24"/>
          <w:szCs w:val="24"/>
        </w:rPr>
        <w:t>március</w:t>
      </w:r>
      <w:r w:rsidR="00A2335E" w:rsidRPr="00E01EBA">
        <w:rPr>
          <w:rFonts w:ascii="Times New Roman" w:eastAsia="Calibri" w:hAnsi="Times New Roman" w:cs="Times New Roman"/>
          <w:bCs/>
          <w:sz w:val="24"/>
          <w:szCs w:val="24"/>
        </w:rPr>
        <w:t xml:space="preserve"> 22. napján megfizette a három </w:t>
      </w:r>
      <w:r w:rsidR="00DC30E5">
        <w:rPr>
          <w:rFonts w:ascii="Times New Roman" w:eastAsia="Calibri" w:hAnsi="Times New Roman" w:cs="Times New Roman"/>
          <w:bCs/>
          <w:sz w:val="24"/>
          <w:szCs w:val="24"/>
        </w:rPr>
        <w:t xml:space="preserve">havi bérleti díjnak megfelelő, </w:t>
      </w:r>
      <w:r w:rsidR="00A2335E" w:rsidRPr="00E01EBA">
        <w:rPr>
          <w:rFonts w:ascii="Times New Roman" w:eastAsia="Calibri" w:hAnsi="Times New Roman" w:cs="Times New Roman"/>
          <w:bCs/>
          <w:sz w:val="24"/>
          <w:szCs w:val="24"/>
        </w:rPr>
        <w:t xml:space="preserve">44.640,- Ft összegű óvadékot. A határozatról szóló értesítést 2021. március 4. napján vette át, </w:t>
      </w:r>
      <w:r w:rsidR="00DC30E5">
        <w:rPr>
          <w:rFonts w:ascii="Times New Roman" w:eastAsia="Calibri" w:hAnsi="Times New Roman" w:cs="Times New Roman"/>
          <w:bCs/>
          <w:sz w:val="24"/>
          <w:szCs w:val="24"/>
        </w:rPr>
        <w:t xml:space="preserve">melyet követően </w:t>
      </w:r>
      <w:r w:rsidR="00A2335E" w:rsidRPr="00E01EBA">
        <w:rPr>
          <w:rFonts w:ascii="Times New Roman" w:eastAsia="Calibri" w:hAnsi="Times New Roman" w:cs="Times New Roman"/>
          <w:bCs/>
          <w:sz w:val="24"/>
          <w:szCs w:val="24"/>
        </w:rPr>
        <w:t xml:space="preserve">2021. március 31. napján aláírta a lakásbérleti szerződést. </w:t>
      </w:r>
    </w:p>
    <w:p w14:paraId="095D6F83"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19DD90C0" w14:textId="77777777" w:rsidR="00E757C5" w:rsidRPr="00E01EBA" w:rsidRDefault="00E757C5"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p>
    <w:p w14:paraId="77565A37"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54/2021.(III.30.)</w:t>
      </w:r>
      <w:r w:rsidRPr="00E01EBA">
        <w:rPr>
          <w:rFonts w:ascii="Times New Roman" w:eastAsia="Times New Roman" w:hAnsi="Times New Roman" w:cs="Times New Roman"/>
          <w:b/>
          <w:sz w:val="24"/>
          <w:szCs w:val="24"/>
          <w:u w:val="single"/>
          <w:lang w:eastAsia="ar-SA"/>
        </w:rPr>
        <w:t xml:space="preserve"> képviselő-testületi határozata,</w:t>
      </w:r>
    </w:p>
    <w:p w14:paraId="46CFF6ED" w14:textId="77777777" w:rsidR="00E757C5" w:rsidRPr="00E01EBA" w:rsidRDefault="00E757C5" w:rsidP="00E757C5">
      <w:pPr>
        <w:spacing w:after="0"/>
        <w:ind w:left="141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w:t>
      </w:r>
      <w:r w:rsidRPr="00E01EBA">
        <w:rPr>
          <w:rFonts w:ascii="Times New Roman" w:eastAsia="Times New Roman" w:hAnsi="Times New Roman" w:cs="Times New Roman"/>
          <w:bCs/>
          <w:sz w:val="24"/>
          <w:szCs w:val="24"/>
          <w:lang w:eastAsia="ar-SA"/>
        </w:rPr>
        <w:t xml:space="preserve">a veszélyhelyzet kihirdetéséről és a veszélyhelyzeti intézkedések hatálybalépéséről szóló 27/2021. (I. 29.) Korm. rendelet, a katasztrófavédelemről és a hozzá kapcsolódó egyes törvények módosításáról szóló 2011. évi CXXVIII. törvény 46. § (4) bekezdése, valamint Budapest Főváros II. Kerületi Önkormányzat Polgármesterének </w:t>
      </w:r>
      <w:r w:rsidRPr="00E01EBA">
        <w:rPr>
          <w:rFonts w:ascii="Times New Roman" w:eastAsia="Times New Roman" w:hAnsi="Times New Roman" w:cs="Times New Roman"/>
          <w:sz w:val="24"/>
          <w:szCs w:val="24"/>
          <w:lang w:eastAsia="hu-HU"/>
        </w:rPr>
        <w:t>1/2021. (II. 8.)</w:t>
      </w:r>
      <w:r w:rsidRPr="00E01EBA">
        <w:rPr>
          <w:rFonts w:ascii="Times New Roman" w:eastAsia="Arial Unicode MS" w:hAnsi="Times New Roman" w:cs="Times New Roman"/>
          <w:color w:val="000000"/>
          <w:sz w:val="24"/>
          <w:szCs w:val="24"/>
          <w:lang w:eastAsia="hu-HU"/>
        </w:rPr>
        <w:t xml:space="preserve"> </w:t>
      </w:r>
      <w:r w:rsidRPr="00E01EBA">
        <w:rPr>
          <w:rFonts w:ascii="Times New Roman" w:eastAsia="Times New Roman" w:hAnsi="Times New Roman" w:cs="Times New Roman"/>
          <w:bCs/>
          <w:sz w:val="24"/>
          <w:szCs w:val="24"/>
          <w:lang w:eastAsia="ar-SA"/>
        </w:rPr>
        <w:t>normatív utasítása alapján a képviselő-testület feladat- és hatáskörében eljárva a polgármester döntésén alapul az alábbiak szerint</w:t>
      </w:r>
      <w:r w:rsidRPr="00E01EBA">
        <w:rPr>
          <w:rFonts w:ascii="Times New Roman" w:eastAsia="Times New Roman" w:hAnsi="Times New Roman" w:cs="Times New Roman"/>
          <w:sz w:val="24"/>
          <w:szCs w:val="24"/>
          <w:lang w:eastAsia="hu-HU"/>
        </w:rPr>
        <w:t>:</w:t>
      </w:r>
    </w:p>
    <w:p w14:paraId="3340C12F" w14:textId="77777777" w:rsidR="00E757C5" w:rsidRPr="00E01EBA" w:rsidRDefault="00E757C5" w:rsidP="00E757C5">
      <w:pPr>
        <w:spacing w:after="0"/>
        <w:contextualSpacing/>
        <w:jc w:val="both"/>
        <w:rPr>
          <w:rFonts w:ascii="Times New Roman" w:hAnsi="Times New Roman" w:cs="Times New Roman"/>
          <w:sz w:val="24"/>
          <w:szCs w:val="24"/>
          <w:lang w:eastAsia="hu-HU"/>
        </w:rPr>
      </w:pPr>
    </w:p>
    <w:p w14:paraId="563FEECE" w14:textId="77777777" w:rsidR="00E757C5" w:rsidRPr="00E01EBA" w:rsidRDefault="00E757C5" w:rsidP="00E757C5">
      <w:pPr>
        <w:spacing w:after="120"/>
        <w:ind w:left="1416"/>
        <w:jc w:val="both"/>
        <w:rPr>
          <w:rFonts w:ascii="Times New Roman" w:eastAsia="Times New Roman" w:hAnsi="Times New Roman" w:cs="Times New Roman"/>
          <w:sz w:val="24"/>
          <w:szCs w:val="24"/>
          <w:lang w:eastAsia="hu-HU"/>
        </w:rPr>
      </w:pPr>
      <w:r w:rsidRPr="00E01EBA">
        <w:rPr>
          <w:rFonts w:ascii="Times New Roman" w:hAnsi="Times New Roman" w:cs="Times New Roman"/>
          <w:sz w:val="24"/>
          <w:szCs w:val="24"/>
          <w:lang w:eastAsia="hu-HU"/>
        </w:rPr>
        <w:t xml:space="preserve">A Polgármester úgy dönt, hogy </w:t>
      </w:r>
      <w:r w:rsidRPr="00E01EBA">
        <w:rPr>
          <w:rFonts w:ascii="Times New Roman" w:eastAsia="Times New Roman" w:hAnsi="Times New Roman" w:cs="Times New Roman"/>
          <w:sz w:val="24"/>
          <w:szCs w:val="24"/>
          <w:lang w:eastAsia="hu-HU"/>
        </w:rPr>
        <w:t>a Budapest Főváros II. Kerületi Önkormányzat beruházásában Budapest II. kerület alábbi helyszínein</w:t>
      </w:r>
    </w:p>
    <w:p w14:paraId="6DB940A8" w14:textId="77777777" w:rsidR="00E757C5" w:rsidRPr="00E01EBA" w:rsidRDefault="00E757C5" w:rsidP="00E757C5">
      <w:pPr>
        <w:keepLines/>
        <w:numPr>
          <w:ilvl w:val="0"/>
          <w:numId w:val="7"/>
        </w:numPr>
        <w:spacing w:after="0" w:line="240" w:lineRule="auto"/>
        <w:jc w:val="both"/>
        <w:rPr>
          <w:rFonts w:ascii="Times New Roman" w:eastAsia="Times New Roman" w:hAnsi="Times New Roman" w:cs="Times New Roman"/>
          <w:sz w:val="24"/>
          <w:szCs w:val="24"/>
          <w:lang w:eastAsia="hu-HU"/>
        </w:rPr>
      </w:pPr>
      <w:proofErr w:type="spellStart"/>
      <w:r w:rsidRPr="00E01EBA">
        <w:rPr>
          <w:rFonts w:ascii="Times New Roman" w:eastAsia="Times New Roman" w:hAnsi="Times New Roman" w:cs="Times New Roman"/>
          <w:sz w:val="24"/>
          <w:szCs w:val="24"/>
          <w:lang w:eastAsia="hu-HU"/>
        </w:rPr>
        <w:t>Csejtei</w:t>
      </w:r>
      <w:proofErr w:type="spellEnd"/>
      <w:r w:rsidRPr="00E01EBA">
        <w:rPr>
          <w:rFonts w:ascii="Times New Roman" w:eastAsia="Times New Roman" w:hAnsi="Times New Roman" w:cs="Times New Roman"/>
          <w:sz w:val="24"/>
          <w:szCs w:val="24"/>
          <w:lang w:eastAsia="hu-HU"/>
        </w:rPr>
        <w:t xml:space="preserve"> utcából nyíló 15208/2 </w:t>
      </w:r>
      <w:proofErr w:type="spellStart"/>
      <w:r w:rsidRPr="00E01EBA">
        <w:rPr>
          <w:rFonts w:ascii="Times New Roman" w:eastAsia="Times New Roman" w:hAnsi="Times New Roman" w:cs="Times New Roman"/>
          <w:sz w:val="24"/>
          <w:szCs w:val="24"/>
          <w:lang w:eastAsia="hu-HU"/>
        </w:rPr>
        <w:t>hrsz-ú</w:t>
      </w:r>
      <w:proofErr w:type="spellEnd"/>
      <w:r w:rsidRPr="00E01EBA">
        <w:rPr>
          <w:rFonts w:ascii="Times New Roman" w:eastAsia="Times New Roman" w:hAnsi="Times New Roman" w:cs="Times New Roman"/>
          <w:sz w:val="24"/>
          <w:szCs w:val="24"/>
          <w:lang w:eastAsia="hu-HU"/>
        </w:rPr>
        <w:t xml:space="preserve"> névtelen közterület</w:t>
      </w:r>
    </w:p>
    <w:p w14:paraId="76F2557A" w14:textId="77777777" w:rsidR="00E757C5" w:rsidRPr="00E01EBA" w:rsidRDefault="00E757C5" w:rsidP="00E757C5">
      <w:pPr>
        <w:keepLines/>
        <w:numPr>
          <w:ilvl w:val="0"/>
          <w:numId w:val="7"/>
        </w:numPr>
        <w:spacing w:after="0" w:line="240" w:lineRule="auto"/>
        <w:jc w:val="both"/>
        <w:rPr>
          <w:rFonts w:ascii="Times New Roman" w:eastAsia="Times New Roman" w:hAnsi="Times New Roman" w:cs="Times New Roman"/>
          <w:sz w:val="24"/>
          <w:szCs w:val="24"/>
          <w:lang w:eastAsia="hu-HU"/>
        </w:rPr>
      </w:pPr>
      <w:proofErr w:type="spellStart"/>
      <w:r w:rsidRPr="00E01EBA">
        <w:rPr>
          <w:rFonts w:ascii="Times New Roman" w:eastAsia="Times New Roman" w:hAnsi="Times New Roman" w:cs="Times New Roman"/>
          <w:sz w:val="24"/>
          <w:szCs w:val="24"/>
          <w:lang w:eastAsia="hu-HU"/>
        </w:rPr>
        <w:t>Szemlőhegy</w:t>
      </w:r>
      <w:proofErr w:type="spellEnd"/>
      <w:r w:rsidRPr="00E01EBA">
        <w:rPr>
          <w:rFonts w:ascii="Times New Roman" w:eastAsia="Times New Roman" w:hAnsi="Times New Roman" w:cs="Times New Roman"/>
          <w:sz w:val="24"/>
          <w:szCs w:val="24"/>
          <w:lang w:eastAsia="hu-HU"/>
        </w:rPr>
        <w:t xml:space="preserve"> utca - Áldás utca csomópontban</w:t>
      </w:r>
    </w:p>
    <w:p w14:paraId="49C6319D" w14:textId="77777777" w:rsidR="00E757C5" w:rsidRPr="00E01EBA" w:rsidRDefault="00E757C5" w:rsidP="00E757C5">
      <w:pPr>
        <w:spacing w:after="0"/>
        <w:jc w:val="both"/>
        <w:rPr>
          <w:rFonts w:ascii="Times New Roman" w:eastAsia="Times New Roman" w:hAnsi="Times New Roman" w:cs="Times New Roman"/>
          <w:sz w:val="24"/>
          <w:szCs w:val="24"/>
          <w:lang w:eastAsia="hu-HU"/>
        </w:rPr>
      </w:pPr>
    </w:p>
    <w:p w14:paraId="536A3D75" w14:textId="77777777" w:rsidR="00E757C5" w:rsidRPr="00E01EBA" w:rsidRDefault="00E757C5" w:rsidP="00E757C5">
      <w:pPr>
        <w:spacing w:after="0"/>
        <w:ind w:left="141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megvalósuló</w:t>
      </w:r>
      <w:proofErr w:type="gramEnd"/>
      <w:r w:rsidRPr="00E01EBA">
        <w:rPr>
          <w:rFonts w:ascii="Times New Roman" w:eastAsia="Times New Roman" w:hAnsi="Times New Roman" w:cs="Times New Roman"/>
          <w:sz w:val="24"/>
          <w:szCs w:val="24"/>
          <w:lang w:eastAsia="hu-HU"/>
        </w:rPr>
        <w:t xml:space="preserve"> új közvilágítási hálózatot átadja nyilvántartási értéken való átvezetéssel, ingyenesen Budapest Főváros Önkormányzatának Magyarország </w:t>
      </w:r>
      <w:r w:rsidRPr="00E01EBA">
        <w:rPr>
          <w:rFonts w:ascii="Times New Roman" w:eastAsia="Times New Roman" w:hAnsi="Times New Roman" w:cs="Times New Roman"/>
          <w:sz w:val="24"/>
          <w:szCs w:val="24"/>
          <w:lang w:eastAsia="hu-HU"/>
        </w:rPr>
        <w:lastRenderedPageBreak/>
        <w:t>helyi önkormányzatairól szóló 2011. évi CLXXXIX. törvény 23. § (4) bekezdése 9. pontja szerint a fővárosi önkormányzat feladatkörébe tartozó közvilágítás biztosítása érdekében, és a jelen határozat mellékletét képező „Beruházói nyilatkozatot” aláírja.</w:t>
      </w:r>
    </w:p>
    <w:p w14:paraId="2DC4A126" w14:textId="77777777" w:rsidR="00E757C5" w:rsidRPr="00E01EBA" w:rsidRDefault="00E757C5" w:rsidP="00E757C5">
      <w:pPr>
        <w:spacing w:after="0"/>
        <w:jc w:val="both"/>
        <w:rPr>
          <w:rFonts w:ascii="Times New Roman" w:eastAsia="Times New Roman" w:hAnsi="Times New Roman" w:cs="Times New Roman"/>
          <w:b/>
          <w:sz w:val="24"/>
          <w:szCs w:val="24"/>
          <w:lang w:eastAsia="hu-HU"/>
        </w:rPr>
      </w:pPr>
    </w:p>
    <w:p w14:paraId="6B66FB01" w14:textId="77777777" w:rsidR="00E757C5" w:rsidRPr="00E01EBA" w:rsidRDefault="00E757C5" w:rsidP="00E757C5">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68B84B26" w14:textId="77777777" w:rsidR="00E757C5" w:rsidRPr="00E01EBA" w:rsidRDefault="00E757C5" w:rsidP="00E757C5">
      <w:pPr>
        <w:spacing w:after="0"/>
        <w:ind w:left="7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xml:space="preserve"> 30 nap</w:t>
      </w:r>
    </w:p>
    <w:p w14:paraId="0127DF54" w14:textId="77777777" w:rsidR="00E757C5" w:rsidRPr="00E01EBA" w:rsidRDefault="00E757C5" w:rsidP="00E757C5">
      <w:pPr>
        <w:spacing w:after="0"/>
        <w:jc w:val="both"/>
        <w:rPr>
          <w:rFonts w:ascii="Times New Roman" w:eastAsia="Times New Roman" w:hAnsi="Times New Roman" w:cs="Times New Roman"/>
          <w:b/>
          <w:sz w:val="24"/>
          <w:szCs w:val="24"/>
          <w:lang w:eastAsia="hu-HU"/>
        </w:rPr>
      </w:pPr>
    </w:p>
    <w:p w14:paraId="71AF49EB" w14:textId="77777777" w:rsidR="00E757C5" w:rsidRPr="00E01EBA" w:rsidRDefault="00E757C5"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Beruházási Igazgató</w:t>
      </w:r>
    </w:p>
    <w:p w14:paraId="6406E399" w14:textId="77777777" w:rsidR="00E757C5" w:rsidRPr="00E01EBA" w:rsidRDefault="00E757C5"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p>
    <w:p w14:paraId="6BAC83F6" w14:textId="47D39F83" w:rsidR="00006E0A" w:rsidRPr="00E01EBA" w:rsidRDefault="00006E0A" w:rsidP="00006E0A">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6B4F4E">
        <w:rPr>
          <w:rFonts w:ascii="Times New Roman" w:hAnsi="Times New Roman" w:cs="Times New Roman"/>
          <w:sz w:val="24"/>
          <w:szCs w:val="24"/>
        </w:rPr>
        <w:t>A</w:t>
      </w:r>
      <w:r w:rsidR="00225219" w:rsidRPr="00A06C1F">
        <w:rPr>
          <w:rFonts w:ascii="Times New Roman" w:hAnsi="Times New Roman" w:cs="Times New Roman"/>
          <w:sz w:val="24"/>
          <w:szCs w:val="24"/>
        </w:rPr>
        <w:t xml:space="preserve"> határozattal elfogadott „Beruházói nyila</w:t>
      </w:r>
      <w:r w:rsidR="00A06C1F">
        <w:rPr>
          <w:rFonts w:ascii="Times New Roman" w:hAnsi="Times New Roman" w:cs="Times New Roman"/>
          <w:sz w:val="24"/>
          <w:szCs w:val="24"/>
        </w:rPr>
        <w:t xml:space="preserve">tkozat” aláírása 2021. április </w:t>
      </w:r>
      <w:r w:rsidR="00225219" w:rsidRPr="00A06C1F">
        <w:rPr>
          <w:rFonts w:ascii="Times New Roman" w:hAnsi="Times New Roman" w:cs="Times New Roman"/>
          <w:sz w:val="24"/>
          <w:szCs w:val="24"/>
        </w:rPr>
        <w:t xml:space="preserve">12-én megtörtént. A nyilatkozat 2021. április 13-án megküldésre került a tervezőnek (Vámos Mérnöki és Marketing Kft., Vámos István) a Budapesti Dísz-és Közvilágítási Kft. (BDK) részére való továbbítás céljából. </w:t>
      </w:r>
    </w:p>
    <w:p w14:paraId="544F6E93"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608BBBB2" w14:textId="77777777" w:rsidR="00006E0A" w:rsidRPr="00E01EBA" w:rsidRDefault="00006E0A"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p>
    <w:p w14:paraId="12F3FC67"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55/2021.(III.30.)</w:t>
      </w:r>
      <w:r w:rsidRPr="00E01EBA">
        <w:rPr>
          <w:rFonts w:ascii="Times New Roman" w:eastAsia="Times New Roman" w:hAnsi="Times New Roman" w:cs="Times New Roman"/>
          <w:b/>
          <w:sz w:val="24"/>
          <w:szCs w:val="24"/>
          <w:u w:val="single"/>
          <w:lang w:eastAsia="ar-SA"/>
        </w:rPr>
        <w:t xml:space="preserve"> képviselő-testületi határozata,</w:t>
      </w:r>
    </w:p>
    <w:p w14:paraId="3526A468" w14:textId="77777777" w:rsidR="00E757C5" w:rsidRPr="00E01EBA" w:rsidRDefault="00E757C5" w:rsidP="006B4F4E">
      <w:pPr>
        <w:spacing w:after="0"/>
        <w:ind w:left="1276"/>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a </w:t>
      </w:r>
      <w:r w:rsidRPr="00E01EBA">
        <w:rPr>
          <w:rFonts w:ascii="Times New Roman" w:hAnsi="Times New Roman" w:cs="Times New Roman"/>
          <w:bCs/>
          <w:color w:val="000000" w:themeColor="text1"/>
          <w:sz w:val="24"/>
          <w:szCs w:val="24"/>
          <w:lang w:eastAsia="hu-HU"/>
        </w:rPr>
        <w:t>veszélyhelyzet kihirdetéséről és a veszélyhelyzeti intézkedések hatálybalépéséről szóló 27/2021.(I.29.) Korm. rendelet</w:t>
      </w:r>
      <w:r w:rsidRPr="00E01EBA">
        <w:rPr>
          <w:rFonts w:ascii="Times New Roman" w:hAnsi="Times New Roman" w:cs="Times New Roman"/>
          <w:color w:val="000000" w:themeColor="text1"/>
          <w:sz w:val="24"/>
          <w:szCs w:val="24"/>
          <w:lang w:eastAsia="hu-HU"/>
        </w:rPr>
        <w: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267DEAF9" w14:textId="77777777" w:rsidR="00E757C5" w:rsidRPr="00E01EBA" w:rsidRDefault="00E757C5" w:rsidP="00E757C5">
      <w:pPr>
        <w:spacing w:after="0"/>
        <w:jc w:val="both"/>
        <w:rPr>
          <w:rFonts w:ascii="Times New Roman" w:hAnsi="Times New Roman" w:cs="Times New Roman"/>
          <w:color w:val="000000" w:themeColor="text1"/>
          <w:sz w:val="24"/>
          <w:szCs w:val="24"/>
          <w:highlight w:val="yellow"/>
        </w:rPr>
      </w:pPr>
    </w:p>
    <w:p w14:paraId="2D94B1B0" w14:textId="042A0E69" w:rsidR="00E757C5" w:rsidRPr="00E01EBA" w:rsidRDefault="00B1736A" w:rsidP="006B4F4E">
      <w:pPr>
        <w:spacing w:after="120"/>
        <w:ind w:left="1275"/>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Polgármester úgy dönt, hogy a </w:t>
      </w:r>
      <w:r w:rsidR="00E757C5" w:rsidRPr="00E01EBA">
        <w:rPr>
          <w:rFonts w:ascii="Times New Roman" w:eastAsia="Times New Roman" w:hAnsi="Times New Roman" w:cs="Times New Roman"/>
          <w:sz w:val="24"/>
          <w:szCs w:val="24"/>
          <w:lang w:eastAsia="hu-HU"/>
        </w:rPr>
        <w:t>Budapest Főváros II. Kerületi Önkormányzat beruházásában megvalósuló Budapest II. kerület Szépvölgyi út, Pusztaszeri út - Montevideo utca közötti szakaszának korrekciós munkáihoz kapcsolódó közvilágítás bővítés során műszaki szükségszerűségből elbontandó közvilágítási elemek maradványértékének bruttó 467.835,- Ft összegű</w:t>
      </w:r>
      <w:r w:rsidR="00E757C5" w:rsidRPr="00E01EBA">
        <w:rPr>
          <w:rFonts w:ascii="Times New Roman" w:eastAsia="Times New Roman" w:hAnsi="Times New Roman" w:cs="Times New Roman"/>
          <w:color w:val="FF0000"/>
          <w:sz w:val="24"/>
          <w:szCs w:val="24"/>
          <w:lang w:eastAsia="hu-HU"/>
        </w:rPr>
        <w:t xml:space="preserve"> </w:t>
      </w:r>
      <w:r w:rsidR="00E757C5" w:rsidRPr="00E01EBA">
        <w:rPr>
          <w:rFonts w:ascii="Times New Roman" w:eastAsia="Times New Roman" w:hAnsi="Times New Roman" w:cs="Times New Roman"/>
          <w:sz w:val="24"/>
          <w:szCs w:val="24"/>
          <w:lang w:eastAsia="hu-HU"/>
        </w:rPr>
        <w:t>előzetes kalkulációja alapján, Budapest Főváros II. Kerületi Önkormányzat, mint beruházó vállalja a műszaki átadás-átvételi eljárás során pontosításra kerülő ténylegesen elbontott közvilágítási vagyoneszközök bontás időpontjában igazoltan nyilvántartott</w:t>
      </w:r>
      <w:proofErr w:type="gramEnd"/>
      <w:r w:rsidR="00E757C5" w:rsidRPr="00E01EBA">
        <w:rPr>
          <w:rFonts w:ascii="Times New Roman" w:eastAsia="Times New Roman" w:hAnsi="Times New Roman" w:cs="Times New Roman"/>
          <w:sz w:val="24"/>
          <w:szCs w:val="24"/>
          <w:lang w:eastAsia="hu-HU"/>
        </w:rPr>
        <w:t xml:space="preserve"> </w:t>
      </w:r>
      <w:proofErr w:type="gramStart"/>
      <w:r w:rsidR="00E757C5" w:rsidRPr="00E01EBA">
        <w:rPr>
          <w:rFonts w:ascii="Times New Roman" w:eastAsia="Times New Roman" w:hAnsi="Times New Roman" w:cs="Times New Roman"/>
          <w:sz w:val="24"/>
          <w:szCs w:val="24"/>
          <w:lang w:eastAsia="hu-HU"/>
        </w:rPr>
        <w:t>vagyonértékének</w:t>
      </w:r>
      <w:proofErr w:type="gramEnd"/>
      <w:r w:rsidR="00E757C5" w:rsidRPr="00E01EBA">
        <w:rPr>
          <w:rFonts w:ascii="Times New Roman" w:eastAsia="Times New Roman" w:hAnsi="Times New Roman" w:cs="Times New Roman"/>
          <w:sz w:val="24"/>
          <w:szCs w:val="24"/>
          <w:lang w:eastAsia="hu-HU"/>
        </w:rPr>
        <w:t xml:space="preserve"> megtérítését a tulajdonos Budapesti Dísz- és Közvilágítási Kft. (1203 Budapest, Csepeli átjáró 1-3.) részére a társaság által a mindenkor hatályos számviteli és adótörvényeknek megfelelően kibocsátott számla ellenében, és az előterjesztés 3. sz. mellékletét képező „Beruházói nyilatkozatot” aláírja.</w:t>
      </w:r>
    </w:p>
    <w:p w14:paraId="3C7172FF" w14:textId="77777777" w:rsidR="00E757C5" w:rsidRPr="00E01EBA" w:rsidRDefault="00E757C5" w:rsidP="00E757C5">
      <w:pPr>
        <w:spacing w:after="0"/>
        <w:ind w:left="1275" w:firstLine="141"/>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6755741B" w14:textId="77777777" w:rsidR="00E757C5" w:rsidRPr="00E01EBA" w:rsidRDefault="00E757C5" w:rsidP="00E757C5">
      <w:pPr>
        <w:spacing w:after="0"/>
        <w:ind w:left="1134" w:firstLine="282"/>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xml:space="preserve"> 30 nap</w:t>
      </w:r>
    </w:p>
    <w:p w14:paraId="04EC56E9" w14:textId="77777777" w:rsidR="00225219" w:rsidRPr="00E01EBA" w:rsidRDefault="00225219" w:rsidP="00E757C5">
      <w:pPr>
        <w:spacing w:after="0"/>
        <w:ind w:left="1134" w:firstLine="282"/>
        <w:jc w:val="both"/>
        <w:rPr>
          <w:rFonts w:ascii="Times New Roman" w:eastAsia="Times New Roman" w:hAnsi="Times New Roman" w:cs="Times New Roman"/>
          <w:sz w:val="24"/>
          <w:szCs w:val="24"/>
          <w:lang w:eastAsia="hu-HU"/>
        </w:rPr>
      </w:pPr>
    </w:p>
    <w:p w14:paraId="11D66C4E" w14:textId="3AB9AF4A" w:rsidR="00225219" w:rsidRPr="00E01EBA" w:rsidRDefault="00225219" w:rsidP="00225219">
      <w:pPr>
        <w:keepLines/>
        <w:overflowPunct w:val="0"/>
        <w:autoSpaceDE w:val="0"/>
        <w:spacing w:after="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Beruházási Igazgató</w:t>
      </w:r>
    </w:p>
    <w:p w14:paraId="6A05A727" w14:textId="77777777" w:rsidR="00225219" w:rsidRPr="00E01EBA" w:rsidRDefault="00225219" w:rsidP="00225219">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75EA738F" w14:textId="682A05FF" w:rsidR="00225219" w:rsidRPr="00E01EBA" w:rsidRDefault="00225219" w:rsidP="00225219">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lastRenderedPageBreak/>
        <w:t>Végrehajtás:</w:t>
      </w:r>
      <w:r w:rsidRPr="00E01EBA">
        <w:rPr>
          <w:rFonts w:ascii="Times New Roman" w:eastAsia="Times New Roman" w:hAnsi="Times New Roman" w:cs="Times New Roman"/>
          <w:sz w:val="24"/>
          <w:szCs w:val="24"/>
          <w:lang w:eastAsia="hu-HU"/>
        </w:rPr>
        <w:t xml:space="preserve"> </w:t>
      </w:r>
      <w:r w:rsidR="006B4F4E">
        <w:rPr>
          <w:rFonts w:ascii="Times New Roman" w:hAnsi="Times New Roman" w:cs="Times New Roman"/>
          <w:sz w:val="24"/>
          <w:szCs w:val="24"/>
        </w:rPr>
        <w:t>A</w:t>
      </w:r>
      <w:r w:rsidRPr="00B1736A">
        <w:rPr>
          <w:rFonts w:ascii="Times New Roman" w:hAnsi="Times New Roman" w:cs="Times New Roman"/>
          <w:sz w:val="24"/>
          <w:szCs w:val="24"/>
        </w:rPr>
        <w:t xml:space="preserve"> határozattal elfogadott „Beruházói nyil</w:t>
      </w:r>
      <w:r w:rsidR="00B1736A">
        <w:rPr>
          <w:rFonts w:ascii="Times New Roman" w:hAnsi="Times New Roman" w:cs="Times New Roman"/>
          <w:sz w:val="24"/>
          <w:szCs w:val="24"/>
        </w:rPr>
        <w:t>atkozat” aláírása 2021. április</w:t>
      </w:r>
      <w:r w:rsidRPr="00B1736A">
        <w:rPr>
          <w:rFonts w:ascii="Times New Roman" w:hAnsi="Times New Roman" w:cs="Times New Roman"/>
          <w:sz w:val="24"/>
          <w:szCs w:val="24"/>
        </w:rPr>
        <w:t xml:space="preserve"> 12-én megtörtént. A nyilatkozat 2021. április 13-án megküldésre került a tervezőnek (Vámos Mérnöki és Marketing Kft., Vámos István) a Budapesti Dísz-és Közvilágítási Kft. (BDK) részére való továbbítás céljából. </w:t>
      </w:r>
    </w:p>
    <w:p w14:paraId="3E602079" w14:textId="77777777" w:rsidR="00225219" w:rsidRPr="00E01EBA" w:rsidRDefault="00225219" w:rsidP="00225219">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5E87B504" w14:textId="77777777" w:rsidR="00E757C5" w:rsidRPr="00E01EBA" w:rsidRDefault="00E757C5"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p>
    <w:p w14:paraId="624F1203"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56/2021.(III.30.)</w:t>
      </w:r>
      <w:r w:rsidRPr="00E01EBA">
        <w:rPr>
          <w:rFonts w:ascii="Times New Roman" w:eastAsia="Times New Roman" w:hAnsi="Times New Roman" w:cs="Times New Roman"/>
          <w:b/>
          <w:sz w:val="24"/>
          <w:szCs w:val="24"/>
          <w:u w:val="single"/>
          <w:lang w:eastAsia="ar-SA"/>
        </w:rPr>
        <w:t xml:space="preserve"> képviselő-testületi határozata,</w:t>
      </w:r>
    </w:p>
    <w:p w14:paraId="0E72E000"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a </w:t>
      </w:r>
      <w:r w:rsidRPr="00E01EBA">
        <w:rPr>
          <w:rFonts w:ascii="Times New Roman" w:hAnsi="Times New Roman" w:cs="Times New Roman"/>
          <w:bCs/>
          <w:color w:val="000000" w:themeColor="text1"/>
          <w:sz w:val="24"/>
          <w:szCs w:val="24"/>
          <w:lang w:eastAsia="hu-HU"/>
        </w:rPr>
        <w:t>veszélyhelyzet kihirdetéséről és a veszélyhelyzeti intézkedések hatálybalépéséről szóló 27/2021.(I.29.) Korm. rendelet</w:t>
      </w:r>
      <w:r w:rsidRPr="00E01EBA">
        <w:rPr>
          <w:rFonts w:ascii="Times New Roman" w:hAnsi="Times New Roman" w:cs="Times New Roman"/>
          <w:color w:val="000000" w:themeColor="text1"/>
          <w:sz w:val="24"/>
          <w:szCs w:val="24"/>
          <w:lang w:eastAsia="hu-HU"/>
        </w:rPr>
        <w: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68080A7B" w14:textId="77777777" w:rsidR="00E757C5" w:rsidRPr="00E01EBA" w:rsidRDefault="00E757C5" w:rsidP="00E757C5">
      <w:pPr>
        <w:rPr>
          <w:rFonts w:ascii="Times New Roman" w:hAnsi="Times New Roman" w:cs="Times New Roman"/>
          <w:color w:val="000000" w:themeColor="text1"/>
          <w:sz w:val="24"/>
          <w:szCs w:val="24"/>
        </w:rPr>
      </w:pPr>
    </w:p>
    <w:p w14:paraId="17871084" w14:textId="77777777" w:rsidR="00E757C5" w:rsidRPr="00E01EBA" w:rsidRDefault="00E757C5" w:rsidP="00E757C5">
      <w:pPr>
        <w:spacing w:after="120"/>
        <w:ind w:left="1275" w:firstLine="141"/>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A Polgármester úgy dönt, hogy:</w:t>
      </w:r>
    </w:p>
    <w:p w14:paraId="339146C9" w14:textId="77777777" w:rsidR="00E757C5" w:rsidRPr="00E01EBA" w:rsidRDefault="00E757C5" w:rsidP="00E757C5">
      <w:pPr>
        <w:spacing w:after="12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Budapest Főváros II. Kerületi Önkormányzat beruházásában a Budapest a II. kerület Szépvölgyi út, Pusztaszeri út - Montevideo utca közötti szakaszának korrekciós munkáihoz kapcsolódóan megvalósuló közcélú 1kV-os és 10kV-os elektromos kábelkiváltás vagyonelemet és valamennyi tárgyi kellékét átadja nyilvántartási értéken való átvezetéssel, ingyenesen az ELMŰ Hálózati </w:t>
      </w:r>
      <w:proofErr w:type="spellStart"/>
      <w:r w:rsidRPr="00E01EBA">
        <w:rPr>
          <w:rFonts w:ascii="Times New Roman" w:eastAsia="Times New Roman" w:hAnsi="Times New Roman" w:cs="Times New Roman"/>
          <w:sz w:val="24"/>
          <w:szCs w:val="24"/>
          <w:lang w:eastAsia="hu-HU"/>
        </w:rPr>
        <w:t>Kft.-nek</w:t>
      </w:r>
      <w:proofErr w:type="spellEnd"/>
      <w:r w:rsidRPr="00E01EBA">
        <w:rPr>
          <w:rFonts w:ascii="Times New Roman" w:eastAsia="Times New Roman" w:hAnsi="Times New Roman" w:cs="Times New Roman"/>
          <w:sz w:val="24"/>
          <w:szCs w:val="24"/>
          <w:lang w:eastAsia="hu-HU"/>
        </w:rPr>
        <w:t xml:space="preserve"> a villamos energiáról szóló 2007. LXXXVI. törvény (VET) 119. § (1) bekezdése d) pontjában, valamint (3) bekezdésében foglaltak szerint, a közcélú elektromos hálózat zavartalan működésének és a folyamatos és biztonságos villamosenergia-ellátás biztosítása érdekében.</w:t>
      </w:r>
    </w:p>
    <w:p w14:paraId="675554A6" w14:textId="77777777" w:rsidR="00E757C5" w:rsidRPr="00E01EBA" w:rsidRDefault="00E757C5" w:rsidP="00E757C5">
      <w:pPr>
        <w:spacing w:after="120"/>
        <w:ind w:left="1416"/>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 Polgármester úgy dönt továbbá, hogy jóváhagyja és megköti a Budapest II. kerület Szépvölgyi út Pusztaszeri út - Montevideó utca közötti korrekciós munkák miatt szükségessé váló, a közcélú 1kV-os és 10kV-os elektromos földkábelek kiváltásra vonatkozó, az előterjesztés 4. sz. mellékletét képező Közcélú Hálózat Áthelyezéséről, Átalakításáról szóló Megállapodást. </w:t>
      </w:r>
    </w:p>
    <w:p w14:paraId="4F9D5705" w14:textId="77777777" w:rsidR="00E757C5" w:rsidRPr="00E01EBA" w:rsidRDefault="00E757C5" w:rsidP="00E757C5">
      <w:pPr>
        <w:spacing w:after="0"/>
        <w:ind w:left="1275" w:firstLine="141"/>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6220382D" w14:textId="77777777" w:rsidR="00E757C5" w:rsidRPr="00E01EBA" w:rsidRDefault="00E757C5" w:rsidP="00E757C5">
      <w:pPr>
        <w:spacing w:after="0"/>
        <w:ind w:left="1134" w:firstLine="282"/>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Határidő:</w:t>
      </w:r>
      <w:r w:rsidRPr="00E01EBA">
        <w:rPr>
          <w:rFonts w:ascii="Times New Roman" w:eastAsia="Times New Roman" w:hAnsi="Times New Roman" w:cs="Times New Roman"/>
          <w:sz w:val="24"/>
          <w:szCs w:val="24"/>
          <w:lang w:eastAsia="hu-HU"/>
        </w:rPr>
        <w:t xml:space="preserve"> 30 nap</w:t>
      </w:r>
    </w:p>
    <w:p w14:paraId="0917FCA1" w14:textId="77777777" w:rsidR="00E757C5" w:rsidRPr="00E01EBA" w:rsidRDefault="00E757C5" w:rsidP="00E757C5">
      <w:pPr>
        <w:spacing w:after="0"/>
        <w:jc w:val="both"/>
        <w:rPr>
          <w:rFonts w:ascii="Times New Roman" w:eastAsia="Times New Roman" w:hAnsi="Times New Roman" w:cs="Times New Roman"/>
          <w:b/>
          <w:sz w:val="24"/>
          <w:szCs w:val="24"/>
          <w:lang w:eastAsia="hu-HU"/>
        </w:rPr>
      </w:pPr>
    </w:p>
    <w:p w14:paraId="78435DA3" w14:textId="21935BF6" w:rsidR="00E757C5" w:rsidRPr="00E01EBA" w:rsidRDefault="00E757C5" w:rsidP="00E757C5">
      <w:pPr>
        <w:keepLines/>
        <w:overflowPunct w:val="0"/>
        <w:autoSpaceDE w:val="0"/>
        <w:spacing w:after="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Beruházási Igazgató</w:t>
      </w:r>
    </w:p>
    <w:p w14:paraId="0651E123" w14:textId="77777777" w:rsidR="00006E0A" w:rsidRPr="00E01EBA" w:rsidRDefault="00006E0A" w:rsidP="00E757C5">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618FEC1F" w14:textId="27B822D2" w:rsidR="00006E0A" w:rsidRPr="004C4CC5" w:rsidRDefault="00006E0A" w:rsidP="004C4CC5">
      <w:pPr>
        <w:jc w:val="both"/>
        <w:rPr>
          <w:rFonts w:ascii="Times New Roman" w:hAnsi="Times New Roman" w:cs="Times New Roman"/>
          <w:sz w:val="24"/>
          <w:szCs w:val="24"/>
        </w:rPr>
      </w:pPr>
      <w:r w:rsidRPr="004C4CC5">
        <w:rPr>
          <w:rFonts w:ascii="Times New Roman" w:eastAsia="Times New Roman" w:hAnsi="Times New Roman" w:cs="Times New Roman"/>
          <w:b/>
          <w:sz w:val="24"/>
          <w:szCs w:val="24"/>
          <w:u w:val="single"/>
          <w:lang w:eastAsia="hu-HU"/>
        </w:rPr>
        <w:t>Végrehajtás:</w:t>
      </w:r>
      <w:r w:rsidRPr="004C4CC5">
        <w:rPr>
          <w:rFonts w:ascii="Times New Roman" w:eastAsia="Times New Roman" w:hAnsi="Times New Roman" w:cs="Times New Roman"/>
          <w:sz w:val="24"/>
          <w:szCs w:val="24"/>
          <w:lang w:eastAsia="hu-HU"/>
        </w:rPr>
        <w:t xml:space="preserve"> </w:t>
      </w:r>
      <w:r w:rsidR="00341C7D">
        <w:rPr>
          <w:rFonts w:ascii="Times New Roman" w:hAnsi="Times New Roman" w:cs="Times New Roman"/>
          <w:sz w:val="24"/>
          <w:szCs w:val="24"/>
        </w:rPr>
        <w:t>A</w:t>
      </w:r>
      <w:r w:rsidR="00225219" w:rsidRPr="004C4CC5">
        <w:rPr>
          <w:rFonts w:ascii="Times New Roman" w:hAnsi="Times New Roman" w:cs="Times New Roman"/>
          <w:sz w:val="24"/>
          <w:szCs w:val="24"/>
        </w:rPr>
        <w:t xml:space="preserve"> határozattal elfogadott „Közcélú Hálózat Áthelyezéséről, Átalakításáról szóló Megállapodás” aláírása az Önko</w:t>
      </w:r>
      <w:r w:rsidR="004C4CC5">
        <w:rPr>
          <w:rFonts w:ascii="Times New Roman" w:hAnsi="Times New Roman" w:cs="Times New Roman"/>
          <w:sz w:val="24"/>
          <w:szCs w:val="24"/>
        </w:rPr>
        <w:t>rmányzat részéről 2021. április</w:t>
      </w:r>
      <w:r w:rsidR="00225219" w:rsidRPr="004C4CC5">
        <w:rPr>
          <w:rFonts w:ascii="Times New Roman" w:hAnsi="Times New Roman" w:cs="Times New Roman"/>
          <w:sz w:val="24"/>
          <w:szCs w:val="24"/>
        </w:rPr>
        <w:t xml:space="preserve"> 23-án megtörtént. A Megállapodás 2021. április 27-én megküldésre került az ELMŰ- Hálózati Kft. részére. </w:t>
      </w:r>
    </w:p>
    <w:p w14:paraId="69623A93"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0E36A621" w14:textId="77777777" w:rsidR="00006E0A" w:rsidRPr="00E01EBA" w:rsidRDefault="00006E0A"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4B6C3C69" w14:textId="77777777" w:rsidR="00E757C5" w:rsidRPr="00E01EBA" w:rsidRDefault="00E757C5" w:rsidP="00405C47">
      <w:pPr>
        <w:keepLines/>
        <w:suppressAutoHyphens/>
        <w:overflowPunct w:val="0"/>
        <w:autoSpaceDE w:val="0"/>
        <w:jc w:val="both"/>
        <w:textAlignment w:val="baseline"/>
        <w:rPr>
          <w:rFonts w:ascii="Times New Roman" w:hAnsi="Times New Roman" w:cs="Times New Roman"/>
          <w:color w:val="000000"/>
          <w:sz w:val="24"/>
          <w:szCs w:val="24"/>
          <w:lang w:eastAsia="ar-SA"/>
        </w:rPr>
      </w:pPr>
    </w:p>
    <w:p w14:paraId="0F6C0193"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lastRenderedPageBreak/>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58/2021.(III.30.)</w:t>
      </w:r>
      <w:r w:rsidRPr="00E01EBA">
        <w:rPr>
          <w:rFonts w:ascii="Times New Roman" w:eastAsia="Times New Roman" w:hAnsi="Times New Roman" w:cs="Times New Roman"/>
          <w:b/>
          <w:sz w:val="24"/>
          <w:szCs w:val="24"/>
          <w:u w:val="single"/>
          <w:lang w:eastAsia="ar-SA"/>
        </w:rPr>
        <w:t xml:space="preserve"> képviselő-testületi határozata,</w:t>
      </w:r>
    </w:p>
    <w:p w14:paraId="3D850BAA" w14:textId="77777777" w:rsidR="00405C47" w:rsidRPr="00E01EBA" w:rsidRDefault="00405C47" w:rsidP="00405C47">
      <w:pPr>
        <w:widowControl w:val="0"/>
        <w:tabs>
          <w:tab w:val="num" w:pos="0"/>
        </w:tabs>
        <w:spacing w:after="0"/>
        <w:ind w:left="1416"/>
        <w:jc w:val="both"/>
        <w:outlineLvl w:val="0"/>
        <w:rPr>
          <w:rFonts w:ascii="Times New Roman" w:eastAsia="Times New Roman" w:hAnsi="Times New Roman" w:cs="Times New Roman"/>
          <w:sz w:val="24"/>
          <w:szCs w:val="24"/>
          <w:lang w:eastAsia="ar-SA"/>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w:t>
      </w:r>
      <w:r w:rsidRPr="00E01EBA">
        <w:rPr>
          <w:rFonts w:ascii="Times New Roman" w:eastAsia="Times New Roman" w:hAnsi="Times New Roman" w:cs="Times New Roman"/>
          <w:kern w:val="1"/>
          <w:sz w:val="24"/>
          <w:szCs w:val="24"/>
          <w:lang w:eastAsia="ar-SA"/>
        </w:rPr>
        <w:t xml:space="preserve">a </w:t>
      </w:r>
      <w:r w:rsidRPr="00E01EBA">
        <w:rPr>
          <w:rFonts w:ascii="Times New Roman" w:eastAsia="Arial Unicode MS" w:hAnsi="Times New Roman" w:cs="Times New Roman"/>
          <w:iCs/>
          <w:sz w:val="24"/>
          <w:szCs w:val="24"/>
        </w:rPr>
        <w:t>veszélyhelyzet kihirdetéséről és a veszélyhelyzeti intézkedések hatálybalépéséről szóló 27/2021. (I.29.) Korm. rendelet</w:t>
      </w:r>
      <w:r w:rsidRPr="00E01EBA">
        <w:rPr>
          <w:rFonts w:ascii="Times New Roman" w:eastAsia="Times New Roman" w:hAnsi="Times New Roman" w:cs="Times New Roman"/>
          <w:sz w:val="24"/>
          <w:szCs w:val="24"/>
          <w:lang w:eastAsia="hu-HU"/>
        </w:rPr>
        <w:t xml:space="preserve">, a </w:t>
      </w:r>
      <w:r w:rsidRPr="00E01EBA">
        <w:rPr>
          <w:rFonts w:ascii="Times New Roman" w:eastAsia="Times New Roman" w:hAnsi="Times New Roman" w:cs="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341D597E" w14:textId="77777777" w:rsidR="00405C47" w:rsidRPr="00E01EBA" w:rsidRDefault="00405C47" w:rsidP="00405C47">
      <w:pPr>
        <w:widowControl w:val="0"/>
        <w:spacing w:after="0"/>
        <w:jc w:val="both"/>
        <w:rPr>
          <w:rFonts w:ascii="Times New Roman" w:eastAsia="Times New Roman" w:hAnsi="Times New Roman" w:cs="Times New Roman"/>
          <w:kern w:val="1"/>
          <w:sz w:val="24"/>
          <w:szCs w:val="24"/>
          <w:lang w:eastAsia="ar-SA"/>
        </w:rPr>
      </w:pPr>
    </w:p>
    <w:p w14:paraId="64FEFD5B" w14:textId="77777777" w:rsidR="00405C47" w:rsidRPr="00E01EBA" w:rsidRDefault="00405C47" w:rsidP="00405C47">
      <w:pPr>
        <w:widowControl w:val="0"/>
        <w:spacing w:after="0"/>
        <w:ind w:left="1416"/>
        <w:jc w:val="both"/>
        <w:rPr>
          <w:rFonts w:ascii="Times New Roman" w:eastAsia="Arial Unicode MS" w:hAnsi="Times New Roman" w:cs="Times New Roman"/>
          <w:sz w:val="24"/>
          <w:szCs w:val="24"/>
        </w:rPr>
      </w:pPr>
      <w:r w:rsidRPr="00E01EBA">
        <w:rPr>
          <w:rFonts w:ascii="Times New Roman" w:eastAsia="Times New Roman" w:hAnsi="Times New Roman" w:cs="Times New Roman"/>
          <w:kern w:val="1"/>
          <w:sz w:val="24"/>
          <w:szCs w:val="24"/>
          <w:lang w:eastAsia="ar-SA"/>
        </w:rPr>
        <w:t xml:space="preserve">A Polgármester úgy dönt, hogy </w:t>
      </w:r>
      <w:r w:rsidRPr="00E01EBA">
        <w:rPr>
          <w:rFonts w:ascii="Times New Roman" w:eastAsia="Arial Unicode MS" w:hAnsi="Times New Roman" w:cs="Times New Roman"/>
          <w:color w:val="000000"/>
          <w:sz w:val="24"/>
          <w:szCs w:val="24"/>
          <w:lang w:eastAsia="ar-SA"/>
        </w:rPr>
        <w:t xml:space="preserve">a </w:t>
      </w:r>
      <w:r w:rsidRPr="00E01EBA">
        <w:rPr>
          <w:rFonts w:ascii="Times New Roman" w:eastAsia="Times New Roman" w:hAnsi="Times New Roman" w:cs="Times New Roman"/>
          <w:sz w:val="24"/>
          <w:szCs w:val="24"/>
        </w:rPr>
        <w:t xml:space="preserve">Kormány 1214/2018.(IV.6.) és 1755/2018.(XII.20.) Korm. határozatai, </w:t>
      </w:r>
      <w:r w:rsidRPr="00E01EBA">
        <w:rPr>
          <w:rFonts w:ascii="Times New Roman" w:eastAsia="Arial Unicode MS" w:hAnsi="Times New Roman" w:cs="Times New Roman"/>
          <w:sz w:val="24"/>
          <w:szCs w:val="24"/>
        </w:rPr>
        <w:t>Magyarország helyi önkormányzatairól szóló 2011. évi CLXXXIX. törvény</w:t>
      </w:r>
      <w:r w:rsidRPr="00E01EBA">
        <w:rPr>
          <w:rFonts w:ascii="Times New Roman" w:eastAsia="Times New Roman" w:hAnsi="Times New Roman" w:cs="Times New Roman"/>
          <w:sz w:val="24"/>
          <w:szCs w:val="24"/>
        </w:rPr>
        <w:t xml:space="preserve"> </w:t>
      </w:r>
      <w:r w:rsidRPr="00E01EBA">
        <w:rPr>
          <w:rFonts w:ascii="Times New Roman" w:eastAsia="Arial Unicode MS" w:hAnsi="Times New Roman" w:cs="Times New Roman"/>
          <w:sz w:val="24"/>
          <w:szCs w:val="24"/>
        </w:rPr>
        <w:t xml:space="preserve">13. § (1) bekezdésének 15. pontja és 109. § (1) bekezdése, valamint </w:t>
      </w:r>
      <w:r w:rsidRPr="00E01EBA">
        <w:rPr>
          <w:rFonts w:ascii="Times New Roman" w:eastAsia="Arial Unicode MS" w:hAnsi="Times New Roman" w:cs="Times New Roman"/>
          <w:sz w:val="24"/>
          <w:szCs w:val="24"/>
          <w:lang w:eastAsia="ar-SA"/>
        </w:rPr>
        <w:t xml:space="preserve">a </w:t>
      </w:r>
      <w:r w:rsidRPr="00E01EBA">
        <w:rPr>
          <w:rFonts w:ascii="Times New Roman" w:eastAsia="Arial Unicode MS" w:hAnsi="Times New Roman" w:cs="Times New Roman"/>
          <w:sz w:val="24"/>
          <w:szCs w:val="24"/>
        </w:rPr>
        <w:t xml:space="preserve">nemzeti vagyonról szóló 2011. évi CXCVI. törvény </w:t>
      </w:r>
      <w:r w:rsidRPr="00E01EBA">
        <w:rPr>
          <w:rFonts w:ascii="Times New Roman" w:eastAsia="Arial Unicode MS" w:hAnsi="Times New Roman" w:cs="Times New Roman"/>
          <w:sz w:val="24"/>
          <w:szCs w:val="24"/>
          <w:lang w:eastAsia="ar-SA"/>
        </w:rPr>
        <w:t xml:space="preserve">11. § (5) bekezdése és a </w:t>
      </w:r>
      <w:r w:rsidRPr="00E01EBA">
        <w:rPr>
          <w:rFonts w:ascii="Times New Roman" w:eastAsia="Arial Unicode MS" w:hAnsi="Times New Roman" w:cs="Times New Roman"/>
          <w:sz w:val="24"/>
          <w:szCs w:val="24"/>
        </w:rPr>
        <w:t xml:space="preserve">nemzeti köznevelésről szóló 2011. évi CXC. törvény </w:t>
      </w:r>
      <w:r w:rsidRPr="00E01EBA">
        <w:rPr>
          <w:rFonts w:ascii="Times New Roman" w:eastAsia="Arial Unicode MS" w:hAnsi="Times New Roman" w:cs="Times New Roman"/>
          <w:sz w:val="24"/>
          <w:szCs w:val="24"/>
          <w:lang w:eastAsia="ar-SA"/>
        </w:rPr>
        <w:t xml:space="preserve">74. </w:t>
      </w:r>
      <w:proofErr w:type="gramStart"/>
      <w:r w:rsidRPr="00E01EBA">
        <w:rPr>
          <w:rFonts w:ascii="Times New Roman" w:eastAsia="Arial Unicode MS" w:hAnsi="Times New Roman" w:cs="Times New Roman"/>
          <w:sz w:val="24"/>
          <w:szCs w:val="24"/>
          <w:lang w:eastAsia="ar-SA"/>
        </w:rPr>
        <w:t xml:space="preserve">§ (4) bekezdése </w:t>
      </w:r>
      <w:r w:rsidRPr="00E01EBA">
        <w:rPr>
          <w:rFonts w:ascii="Times New Roman" w:eastAsia="Arial Unicode MS" w:hAnsi="Times New Roman" w:cs="Times New Roman"/>
          <w:color w:val="000000"/>
          <w:sz w:val="24"/>
          <w:szCs w:val="24"/>
          <w:lang w:eastAsia="ar-SA"/>
        </w:rPr>
        <w:t xml:space="preserve">alapján Budapest Főváros II. Kerületi </w:t>
      </w:r>
      <w:r w:rsidRPr="00E01EBA">
        <w:rPr>
          <w:rFonts w:ascii="Times New Roman" w:eastAsia="Arial Unicode MS" w:hAnsi="Times New Roman" w:cs="Times New Roman"/>
          <w:sz w:val="24"/>
          <w:szCs w:val="24"/>
        </w:rPr>
        <w:t xml:space="preserve">Önkormányzat 233/2020.(VIII.26.) képviselő-testületi határozatát módosítja, a </w:t>
      </w:r>
      <w:r w:rsidRPr="00E01EBA">
        <w:rPr>
          <w:rFonts w:ascii="Times New Roman" w:eastAsia="Arial Unicode MS" w:hAnsi="Times New Roman" w:cs="Times New Roman"/>
          <w:i/>
          <w:sz w:val="24"/>
          <w:szCs w:val="24"/>
        </w:rPr>
        <w:t>„</w:t>
      </w:r>
      <w:proofErr w:type="spellStart"/>
      <w:r w:rsidRPr="00E01EBA">
        <w:rPr>
          <w:rFonts w:ascii="Times New Roman" w:eastAsia="Arial Unicode MS" w:hAnsi="Times New Roman" w:cs="Times New Roman"/>
          <w:i/>
          <w:sz w:val="24"/>
          <w:szCs w:val="24"/>
        </w:rPr>
        <w:t>A</w:t>
      </w:r>
      <w:proofErr w:type="spellEnd"/>
      <w:r w:rsidRPr="00E01EBA">
        <w:rPr>
          <w:rFonts w:ascii="Times New Roman" w:eastAsia="Arial Unicode MS" w:hAnsi="Times New Roman" w:cs="Times New Roman"/>
          <w:i/>
          <w:sz w:val="24"/>
          <w:szCs w:val="24"/>
        </w:rPr>
        <w:t xml:space="preserve"> Képviselő-testület egyúttal úgy dönt, hogy </w:t>
      </w:r>
      <w:r w:rsidRPr="00E01EBA">
        <w:rPr>
          <w:rFonts w:ascii="Times New Roman" w:eastAsia="Arial Unicode MS" w:hAnsi="Times New Roman" w:cs="Times New Roman"/>
          <w:i/>
          <w:sz w:val="24"/>
          <w:szCs w:val="24"/>
          <w:lang w:eastAsia="ar-SA"/>
        </w:rPr>
        <w:t xml:space="preserve">a telekalakítással megnövekedő területű </w:t>
      </w:r>
      <w:r w:rsidRPr="00E01EBA">
        <w:rPr>
          <w:rFonts w:ascii="Times New Roman" w:eastAsia="Arial Unicode MS" w:hAnsi="Times New Roman" w:cs="Times New Roman"/>
          <w:i/>
          <w:sz w:val="24"/>
          <w:szCs w:val="24"/>
        </w:rPr>
        <w:t xml:space="preserve">Budapest II. kerület, belterület 11658/12 helyrajzi számú ingatlan 1418/9882 tulajdoni hányadát közfeladat ellátása céljából ingyenesen a Közép-Budai Tankerületi Központ használatába adja.”, </w:t>
      </w:r>
      <w:r w:rsidRPr="00E01EBA">
        <w:rPr>
          <w:rFonts w:ascii="Times New Roman" w:eastAsia="Arial Unicode MS" w:hAnsi="Times New Roman" w:cs="Times New Roman"/>
          <w:sz w:val="24"/>
          <w:szCs w:val="24"/>
        </w:rPr>
        <w:t xml:space="preserve"> továbbá a </w:t>
      </w:r>
      <w:r w:rsidRPr="00E01EBA">
        <w:rPr>
          <w:rFonts w:ascii="Times New Roman" w:eastAsia="Arial Unicode MS" w:hAnsi="Times New Roman" w:cs="Times New Roman"/>
          <w:i/>
          <w:sz w:val="24"/>
          <w:szCs w:val="24"/>
        </w:rPr>
        <w:t>„</w:t>
      </w:r>
      <w:proofErr w:type="spellStart"/>
      <w:r w:rsidRPr="00E01EBA">
        <w:rPr>
          <w:rFonts w:ascii="Times New Roman" w:eastAsia="Arial Unicode MS" w:hAnsi="Times New Roman" w:cs="Times New Roman"/>
          <w:i/>
          <w:sz w:val="24"/>
          <w:szCs w:val="24"/>
        </w:rPr>
        <w:t>A</w:t>
      </w:r>
      <w:proofErr w:type="spellEnd"/>
      <w:r w:rsidRPr="00E01EBA">
        <w:rPr>
          <w:rFonts w:ascii="Times New Roman" w:eastAsia="Arial Unicode MS" w:hAnsi="Times New Roman" w:cs="Times New Roman"/>
          <w:i/>
          <w:sz w:val="24"/>
          <w:szCs w:val="24"/>
        </w:rPr>
        <w:t xml:space="preserve"> Képviselő-testület felhatalmazza a Polgármestert … a Közép-Budai Tankerületi Központtal kötendő ingyenes használati megállapodás megkötésére.”</w:t>
      </w:r>
      <w:r w:rsidRPr="00E01EBA">
        <w:rPr>
          <w:rFonts w:ascii="Times New Roman" w:eastAsia="Arial Unicode MS" w:hAnsi="Times New Roman" w:cs="Times New Roman"/>
          <w:sz w:val="24"/>
          <w:szCs w:val="24"/>
        </w:rPr>
        <w:t xml:space="preserve"> szövegrészeket visszavonja.</w:t>
      </w:r>
      <w:proofErr w:type="gramEnd"/>
    </w:p>
    <w:p w14:paraId="254A69F2" w14:textId="77777777" w:rsidR="00405C47" w:rsidRPr="00E01EBA" w:rsidRDefault="00405C47" w:rsidP="00405C47">
      <w:pPr>
        <w:widowControl w:val="0"/>
        <w:spacing w:after="0"/>
        <w:jc w:val="both"/>
        <w:rPr>
          <w:rFonts w:ascii="Times New Roman" w:eastAsia="Arial Unicode MS" w:hAnsi="Times New Roman" w:cs="Times New Roman"/>
          <w:sz w:val="24"/>
          <w:szCs w:val="24"/>
        </w:rPr>
      </w:pPr>
    </w:p>
    <w:p w14:paraId="32CF333E" w14:textId="77777777" w:rsidR="00405C47" w:rsidRPr="00E01EBA" w:rsidRDefault="00405C47" w:rsidP="00405C47">
      <w:pPr>
        <w:widowControl w:val="0"/>
        <w:spacing w:after="0" w:line="25" w:lineRule="atLeast"/>
        <w:ind w:left="1416"/>
        <w:jc w:val="both"/>
        <w:outlineLvl w:val="0"/>
        <w:rPr>
          <w:rFonts w:ascii="Times New Roman" w:eastAsia="Arial Unicode MS" w:hAnsi="Times New Roman" w:cs="Times New Roman"/>
          <w:sz w:val="24"/>
          <w:szCs w:val="24"/>
        </w:rPr>
      </w:pPr>
      <w:r w:rsidRPr="00E01EBA">
        <w:rPr>
          <w:rFonts w:ascii="Times New Roman" w:eastAsia="Times New Roman" w:hAnsi="Times New Roman" w:cs="Times New Roman"/>
          <w:kern w:val="1"/>
          <w:sz w:val="24"/>
          <w:szCs w:val="24"/>
          <w:lang w:eastAsia="ar-SA"/>
        </w:rPr>
        <w:t xml:space="preserve">A Polgármester egyúttal úgy dönt, hogy </w:t>
      </w:r>
      <w:r w:rsidRPr="00E01EBA">
        <w:rPr>
          <w:rFonts w:ascii="Times New Roman" w:eastAsia="Arial Unicode MS" w:hAnsi="Times New Roman" w:cs="Times New Roman"/>
          <w:sz w:val="24"/>
          <w:szCs w:val="24"/>
        </w:rPr>
        <w:t>a Közép-Budai Tankerületi Központtal a köznevelési intézmények feladatainak ellátását szolgáló, az önkormányzati tulajdonú ingatlan és ingó vagyonra vonatkozó 2016. december 15. napján létrejött, 2017. április 5. napján és 2020. augusztus 31. napján módosított Vagyonkezelési Szerződést a jelen határozat melléklete szerinti tartalommal módosítja.</w:t>
      </w:r>
    </w:p>
    <w:p w14:paraId="51EDB28E" w14:textId="77777777" w:rsidR="00405C47" w:rsidRPr="00E01EBA" w:rsidRDefault="00405C47" w:rsidP="00405C47">
      <w:pPr>
        <w:widowControl w:val="0"/>
        <w:spacing w:after="0"/>
        <w:jc w:val="both"/>
        <w:rPr>
          <w:rFonts w:ascii="Times New Roman" w:eastAsia="Arial Unicode MS" w:hAnsi="Times New Roman" w:cs="Times New Roman"/>
          <w:sz w:val="24"/>
          <w:szCs w:val="24"/>
        </w:rPr>
      </w:pPr>
    </w:p>
    <w:p w14:paraId="26E7D40B" w14:textId="77777777" w:rsidR="00405C47" w:rsidRPr="00E01EBA" w:rsidRDefault="00405C47" w:rsidP="00405C47">
      <w:pPr>
        <w:widowControl w:val="0"/>
        <w:spacing w:after="0"/>
        <w:ind w:left="70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Felelős:</w:t>
      </w:r>
      <w:r w:rsidRPr="00E01EBA">
        <w:rPr>
          <w:rFonts w:ascii="Times New Roman" w:eastAsia="Arial Unicode MS" w:hAnsi="Times New Roman" w:cs="Times New Roman"/>
          <w:sz w:val="24"/>
          <w:szCs w:val="24"/>
        </w:rPr>
        <w:tab/>
        <w:t>Polgármester</w:t>
      </w:r>
    </w:p>
    <w:p w14:paraId="26BE7766" w14:textId="77777777" w:rsidR="00405C47" w:rsidRPr="00E01EBA" w:rsidRDefault="00405C47" w:rsidP="00405C47">
      <w:pPr>
        <w:widowControl w:val="0"/>
        <w:spacing w:after="0"/>
        <w:ind w:left="70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Határidő:</w:t>
      </w:r>
      <w:r w:rsidRPr="00E01EBA">
        <w:rPr>
          <w:rFonts w:ascii="Times New Roman" w:eastAsia="Arial Unicode MS" w:hAnsi="Times New Roman" w:cs="Times New Roman"/>
          <w:b/>
          <w:sz w:val="24"/>
          <w:szCs w:val="24"/>
        </w:rPr>
        <w:tab/>
      </w:r>
      <w:r w:rsidRPr="00E01EBA">
        <w:rPr>
          <w:rFonts w:ascii="Times New Roman" w:eastAsia="Arial Unicode MS" w:hAnsi="Times New Roman" w:cs="Times New Roman"/>
          <w:sz w:val="24"/>
          <w:szCs w:val="24"/>
        </w:rPr>
        <w:t>2021. április 30.</w:t>
      </w:r>
    </w:p>
    <w:p w14:paraId="7C3A7892"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59/2021.(III.30.)</w:t>
      </w:r>
      <w:r w:rsidRPr="00E01EBA">
        <w:rPr>
          <w:rFonts w:ascii="Times New Roman" w:eastAsia="Times New Roman" w:hAnsi="Times New Roman" w:cs="Times New Roman"/>
          <w:b/>
          <w:sz w:val="24"/>
          <w:szCs w:val="24"/>
          <w:u w:val="single"/>
          <w:lang w:eastAsia="ar-SA"/>
        </w:rPr>
        <w:t xml:space="preserve"> képviselő-testületi határozata,</w:t>
      </w:r>
    </w:p>
    <w:p w14:paraId="6A307BA3" w14:textId="77777777" w:rsidR="00405C47" w:rsidRPr="00E01EBA" w:rsidRDefault="00405C47" w:rsidP="00405C47">
      <w:pPr>
        <w:widowControl w:val="0"/>
        <w:tabs>
          <w:tab w:val="num" w:pos="0"/>
        </w:tabs>
        <w:spacing w:after="0"/>
        <w:ind w:left="1416"/>
        <w:jc w:val="both"/>
        <w:outlineLvl w:val="0"/>
        <w:rPr>
          <w:rFonts w:ascii="Times New Roman" w:eastAsia="Times New Roman" w:hAnsi="Times New Roman" w:cs="Times New Roman"/>
          <w:sz w:val="24"/>
          <w:szCs w:val="24"/>
          <w:lang w:eastAsia="ar-SA"/>
        </w:rPr>
      </w:pPr>
      <w:proofErr w:type="gramStart"/>
      <w:r w:rsidRPr="00E01EBA">
        <w:rPr>
          <w:rFonts w:ascii="Times New Roman" w:eastAsia="Times New Roman" w:hAnsi="Times New Roman" w:cs="Times New Roman"/>
          <w:sz w:val="24"/>
          <w:szCs w:val="24"/>
          <w:lang w:eastAsia="hu-HU"/>
        </w:rPr>
        <w:t>amely</w:t>
      </w:r>
      <w:proofErr w:type="gramEnd"/>
      <w:r w:rsidRPr="00E01EBA">
        <w:rPr>
          <w:rFonts w:ascii="Times New Roman" w:eastAsia="Times New Roman" w:hAnsi="Times New Roman" w:cs="Times New Roman"/>
          <w:sz w:val="24"/>
          <w:szCs w:val="24"/>
          <w:lang w:eastAsia="hu-HU"/>
        </w:rPr>
        <w:t xml:space="preserve"> határozat </w:t>
      </w:r>
      <w:r w:rsidRPr="00E01EBA">
        <w:rPr>
          <w:rFonts w:ascii="Times New Roman" w:eastAsia="Times New Roman" w:hAnsi="Times New Roman" w:cs="Times New Roman"/>
          <w:kern w:val="1"/>
          <w:sz w:val="24"/>
          <w:szCs w:val="24"/>
          <w:lang w:eastAsia="ar-SA"/>
        </w:rPr>
        <w:t xml:space="preserve">a </w:t>
      </w:r>
      <w:r w:rsidRPr="00E01EBA">
        <w:rPr>
          <w:rFonts w:ascii="Times New Roman" w:eastAsia="Arial Unicode MS" w:hAnsi="Times New Roman" w:cs="Times New Roman"/>
          <w:iCs/>
          <w:sz w:val="24"/>
          <w:szCs w:val="24"/>
        </w:rPr>
        <w:t>veszélyhelyzet kihirdetéséről és a veszélyhelyzeti intézkedések hatálybalépéséről szóló 27/2021. (I.29.) Korm. rendelet</w:t>
      </w:r>
      <w:r w:rsidRPr="00E01EBA">
        <w:rPr>
          <w:rFonts w:ascii="Times New Roman" w:eastAsia="Times New Roman" w:hAnsi="Times New Roman" w:cs="Times New Roman"/>
          <w:sz w:val="24"/>
          <w:szCs w:val="24"/>
          <w:lang w:eastAsia="hu-HU"/>
        </w:rPr>
        <w:t xml:space="preserve">, a </w:t>
      </w:r>
      <w:r w:rsidRPr="00E01EBA">
        <w:rPr>
          <w:rFonts w:ascii="Times New Roman" w:eastAsia="Times New Roman" w:hAnsi="Times New Roman" w:cs="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61040D21" w14:textId="77777777" w:rsidR="00405C47" w:rsidRPr="00E01EBA" w:rsidRDefault="00405C47" w:rsidP="00405C47">
      <w:pPr>
        <w:widowControl w:val="0"/>
        <w:spacing w:after="0" w:line="25" w:lineRule="atLeast"/>
        <w:jc w:val="both"/>
        <w:outlineLvl w:val="0"/>
        <w:rPr>
          <w:rFonts w:ascii="Times New Roman" w:eastAsia="Arial Unicode MS" w:hAnsi="Times New Roman" w:cs="Times New Roman"/>
          <w:sz w:val="24"/>
          <w:szCs w:val="24"/>
        </w:rPr>
      </w:pPr>
    </w:p>
    <w:p w14:paraId="7378A0EC" w14:textId="77777777" w:rsidR="00405C47" w:rsidRPr="00E01EBA" w:rsidRDefault="00405C47" w:rsidP="00405C47">
      <w:pPr>
        <w:widowControl w:val="0"/>
        <w:spacing w:after="0" w:line="25" w:lineRule="atLeast"/>
        <w:ind w:left="1416"/>
        <w:jc w:val="both"/>
        <w:outlineLvl w:val="0"/>
        <w:rPr>
          <w:rFonts w:ascii="Times New Roman" w:eastAsia="Times New Roman" w:hAnsi="Times New Roman" w:cs="Times New Roman"/>
          <w:kern w:val="1"/>
          <w:sz w:val="24"/>
          <w:szCs w:val="24"/>
          <w:lang w:eastAsia="ar-SA"/>
        </w:rPr>
      </w:pPr>
      <w:proofErr w:type="gramStart"/>
      <w:r w:rsidRPr="00E01EBA">
        <w:rPr>
          <w:rFonts w:ascii="Times New Roman" w:eastAsia="Times New Roman" w:hAnsi="Times New Roman" w:cs="Times New Roman"/>
          <w:kern w:val="1"/>
          <w:sz w:val="24"/>
          <w:szCs w:val="24"/>
          <w:lang w:eastAsia="ar-SA"/>
        </w:rPr>
        <w:t xml:space="preserve">A Polgármester úgy dönt, hogy a Budapest Főváros II. Kerületi Önkormányzat </w:t>
      </w:r>
      <w:r w:rsidRPr="00E01EBA">
        <w:rPr>
          <w:rFonts w:ascii="Times New Roman" w:eastAsia="Arial Unicode MS" w:hAnsi="Times New Roman" w:cs="Times New Roman"/>
          <w:sz w:val="24"/>
          <w:szCs w:val="24"/>
          <w:shd w:val="clear" w:color="auto" w:fill="FFFFFF"/>
        </w:rPr>
        <w:lastRenderedPageBreak/>
        <w:t xml:space="preserve">a </w:t>
      </w:r>
      <w:r w:rsidRPr="00E01EBA">
        <w:rPr>
          <w:rFonts w:ascii="Times New Roman" w:eastAsia="Times New Roman" w:hAnsi="Times New Roman" w:cs="Times New Roman"/>
          <w:sz w:val="24"/>
          <w:szCs w:val="24"/>
        </w:rPr>
        <w:t xml:space="preserve">Budapest II. kerületi Szabó Lőrinc </w:t>
      </w:r>
      <w:proofErr w:type="spellStart"/>
      <w:r w:rsidRPr="00E01EBA">
        <w:rPr>
          <w:rFonts w:ascii="Times New Roman" w:eastAsia="Times New Roman" w:hAnsi="Times New Roman" w:cs="Times New Roman"/>
          <w:sz w:val="24"/>
          <w:szCs w:val="24"/>
        </w:rPr>
        <w:t>Kéttannyelvű</w:t>
      </w:r>
      <w:proofErr w:type="spellEnd"/>
      <w:r w:rsidRPr="00E01EBA">
        <w:rPr>
          <w:rFonts w:ascii="Times New Roman" w:eastAsia="Times New Roman" w:hAnsi="Times New Roman" w:cs="Times New Roman"/>
          <w:sz w:val="24"/>
          <w:szCs w:val="24"/>
        </w:rPr>
        <w:t xml:space="preserve"> Általános Iskola és Gimnázium tornacsarnokának megvalósítása céljából</w:t>
      </w:r>
      <w:r w:rsidRPr="00E01EBA">
        <w:rPr>
          <w:rFonts w:ascii="Times New Roman" w:eastAsia="Times New Roman" w:hAnsi="Times New Roman" w:cs="Times New Roman"/>
          <w:kern w:val="1"/>
          <w:sz w:val="24"/>
          <w:szCs w:val="24"/>
          <w:lang w:eastAsia="ar-SA"/>
        </w:rPr>
        <w:t xml:space="preserve"> tulajdonosi hozzájárulását adja ahhoz, hogy a </w:t>
      </w:r>
      <w:r w:rsidRPr="00E01EBA">
        <w:rPr>
          <w:rFonts w:ascii="Times New Roman" w:eastAsia="Arial Unicode MS" w:hAnsi="Times New Roman" w:cs="Times New Roman"/>
          <w:sz w:val="24"/>
          <w:szCs w:val="24"/>
        </w:rPr>
        <w:t xml:space="preserve">Közép-Budai Tankerületi Központ (1027 Budapest, Fő u. 80., képviseli: </w:t>
      </w:r>
      <w:proofErr w:type="spellStart"/>
      <w:r w:rsidRPr="00E01EBA">
        <w:rPr>
          <w:rFonts w:ascii="Times New Roman" w:eastAsia="Arial Unicode MS" w:hAnsi="Times New Roman" w:cs="Times New Roman"/>
          <w:sz w:val="24"/>
          <w:szCs w:val="24"/>
        </w:rPr>
        <w:t>Hajnissné</w:t>
      </w:r>
      <w:proofErr w:type="spellEnd"/>
      <w:r w:rsidRPr="00E01EBA">
        <w:rPr>
          <w:rFonts w:ascii="Times New Roman" w:eastAsia="Arial Unicode MS" w:hAnsi="Times New Roman" w:cs="Times New Roman"/>
          <w:sz w:val="24"/>
          <w:szCs w:val="24"/>
        </w:rPr>
        <w:t xml:space="preserve"> Anda Éva tankerületi igazgató) a Budapest II. Kerületi Szabó Lőrinc Két Tannyelvű Általános Iskola és Gimnázium feladat ellátási helyének bővítését szolgáló Budapest II. kerület, belterület 11658/12 </w:t>
      </w:r>
      <w:proofErr w:type="spellStart"/>
      <w:r w:rsidRPr="00E01EBA">
        <w:rPr>
          <w:rFonts w:ascii="Times New Roman" w:eastAsia="Arial Unicode MS" w:hAnsi="Times New Roman" w:cs="Times New Roman"/>
          <w:sz w:val="24"/>
          <w:szCs w:val="24"/>
        </w:rPr>
        <w:t>hrsz-ú</w:t>
      </w:r>
      <w:proofErr w:type="spellEnd"/>
      <w:r w:rsidRPr="00E01EBA">
        <w:rPr>
          <w:rFonts w:ascii="Times New Roman" w:eastAsia="Arial Unicode MS" w:hAnsi="Times New Roman" w:cs="Times New Roman"/>
          <w:sz w:val="24"/>
          <w:szCs w:val="24"/>
        </w:rPr>
        <w:t xml:space="preserve"> ingatlanon elhelyezkedő 110,77 m</w:t>
      </w:r>
      <w:r w:rsidRPr="00E01EBA">
        <w:rPr>
          <w:rFonts w:ascii="Times New Roman" w:eastAsia="Arial Unicode MS" w:hAnsi="Times New Roman" w:cs="Times New Roman"/>
          <w:sz w:val="24"/>
          <w:szCs w:val="24"/>
          <w:vertAlign w:val="superscript"/>
        </w:rPr>
        <w:t>2</w:t>
      </w:r>
      <w:r w:rsidRPr="00E01EBA">
        <w:rPr>
          <w:rFonts w:ascii="Times New Roman" w:eastAsia="Arial Unicode MS" w:hAnsi="Times New Roman" w:cs="Times New Roman"/>
          <w:sz w:val="24"/>
          <w:szCs w:val="24"/>
        </w:rPr>
        <w:t xml:space="preserve"> területű lakóépület bontási munkáit saját</w:t>
      </w:r>
      <w:proofErr w:type="gramEnd"/>
      <w:r w:rsidRPr="00E01EBA">
        <w:rPr>
          <w:rFonts w:ascii="Times New Roman" w:eastAsia="Arial Unicode MS" w:hAnsi="Times New Roman" w:cs="Times New Roman"/>
          <w:sz w:val="24"/>
          <w:szCs w:val="24"/>
        </w:rPr>
        <w:t xml:space="preserve"> </w:t>
      </w:r>
      <w:proofErr w:type="gramStart"/>
      <w:r w:rsidRPr="00E01EBA">
        <w:rPr>
          <w:rFonts w:ascii="Times New Roman" w:eastAsia="Arial Unicode MS" w:hAnsi="Times New Roman" w:cs="Times New Roman"/>
          <w:sz w:val="24"/>
          <w:szCs w:val="24"/>
        </w:rPr>
        <w:t>költségére</w:t>
      </w:r>
      <w:proofErr w:type="gramEnd"/>
      <w:r w:rsidRPr="00E01EBA">
        <w:rPr>
          <w:rFonts w:ascii="Times New Roman" w:eastAsia="Arial Unicode MS" w:hAnsi="Times New Roman" w:cs="Times New Roman"/>
          <w:sz w:val="24"/>
          <w:szCs w:val="24"/>
        </w:rPr>
        <w:t xml:space="preserve"> és felelősségére elvégezze, valamint a </w:t>
      </w:r>
      <w:r w:rsidRPr="00E01EBA">
        <w:rPr>
          <w:rFonts w:ascii="Times New Roman" w:eastAsia="Times New Roman" w:hAnsi="Times New Roman" w:cs="Times New Roman"/>
          <w:kern w:val="1"/>
          <w:sz w:val="24"/>
          <w:szCs w:val="24"/>
          <w:lang w:eastAsia="ar-SA"/>
        </w:rPr>
        <w:t>Budapest Főváros II. Kerületi Önkormányzat</w:t>
      </w:r>
      <w:r w:rsidRPr="00E01EBA">
        <w:rPr>
          <w:rFonts w:ascii="Times New Roman" w:eastAsia="Arial Unicode MS" w:hAnsi="Times New Roman" w:cs="Times New Roman"/>
          <w:sz w:val="24"/>
          <w:szCs w:val="24"/>
        </w:rPr>
        <w:t xml:space="preserve">, mint tulajdonos meghatalmazásából eljárva a szükséges hatósági bejelentéseket megtegye, nevében és képviseletében az épület bontása ügyében eljárjon, azzal a kitétellel, hogy a lakóépület bontási munkái nem eredményezhetnek </w:t>
      </w:r>
      <w:r w:rsidRPr="00E01EBA">
        <w:rPr>
          <w:rFonts w:ascii="Times New Roman" w:eastAsia="Times New Roman" w:hAnsi="Times New Roman" w:cs="Times New Roman"/>
          <w:kern w:val="1"/>
          <w:sz w:val="24"/>
          <w:szCs w:val="24"/>
          <w:lang w:eastAsia="ar-SA"/>
        </w:rPr>
        <w:t xml:space="preserve">Budapest Főváros II. Kerületi Önkormányzat </w:t>
      </w:r>
      <w:r w:rsidRPr="00E01EBA">
        <w:rPr>
          <w:rFonts w:ascii="Times New Roman" w:eastAsia="Arial Unicode MS" w:hAnsi="Times New Roman" w:cs="Times New Roman"/>
          <w:sz w:val="24"/>
          <w:szCs w:val="24"/>
        </w:rPr>
        <w:t>terhére külön kiadással járó kötelezettségvállalást.</w:t>
      </w:r>
    </w:p>
    <w:p w14:paraId="75C27A30" w14:textId="77777777" w:rsidR="00405C47" w:rsidRPr="00E01EBA" w:rsidRDefault="00405C47" w:rsidP="00405C47">
      <w:pPr>
        <w:widowControl w:val="0"/>
        <w:spacing w:after="0"/>
        <w:jc w:val="both"/>
        <w:rPr>
          <w:rFonts w:ascii="Times New Roman" w:eastAsia="Arial Unicode MS" w:hAnsi="Times New Roman" w:cs="Times New Roman"/>
          <w:sz w:val="24"/>
          <w:szCs w:val="24"/>
        </w:rPr>
      </w:pPr>
    </w:p>
    <w:p w14:paraId="40D67867" w14:textId="77777777" w:rsidR="00405C47" w:rsidRPr="00E01EBA" w:rsidRDefault="00405C47" w:rsidP="00405C47">
      <w:pPr>
        <w:widowControl w:val="0"/>
        <w:spacing w:after="0"/>
        <w:ind w:left="70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Felelős:</w:t>
      </w:r>
      <w:r w:rsidRPr="00E01EBA">
        <w:rPr>
          <w:rFonts w:ascii="Times New Roman" w:eastAsia="Arial Unicode MS" w:hAnsi="Times New Roman" w:cs="Times New Roman"/>
          <w:sz w:val="24"/>
          <w:szCs w:val="24"/>
        </w:rPr>
        <w:tab/>
        <w:t>Polgármester</w:t>
      </w:r>
    </w:p>
    <w:p w14:paraId="7ED5CFB8" w14:textId="77777777" w:rsidR="00405C47" w:rsidRPr="00E01EBA" w:rsidRDefault="00405C47" w:rsidP="00405C47">
      <w:pPr>
        <w:widowControl w:val="0"/>
        <w:spacing w:after="0"/>
        <w:ind w:left="70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Határidő:</w:t>
      </w:r>
      <w:r w:rsidRPr="00E01EBA">
        <w:rPr>
          <w:rFonts w:ascii="Times New Roman" w:eastAsia="Arial Unicode MS" w:hAnsi="Times New Roman" w:cs="Times New Roman"/>
          <w:b/>
          <w:sz w:val="24"/>
          <w:szCs w:val="24"/>
        </w:rPr>
        <w:tab/>
      </w:r>
      <w:r w:rsidRPr="00E01EBA">
        <w:rPr>
          <w:rFonts w:ascii="Times New Roman" w:eastAsia="Arial Unicode MS" w:hAnsi="Times New Roman" w:cs="Times New Roman"/>
          <w:sz w:val="24"/>
          <w:szCs w:val="24"/>
        </w:rPr>
        <w:t>2021. április 30.</w:t>
      </w:r>
    </w:p>
    <w:p w14:paraId="6B8ED0E9" w14:textId="77777777" w:rsidR="00405C47" w:rsidRPr="00E01EBA" w:rsidRDefault="00405C47" w:rsidP="00405C47">
      <w:pPr>
        <w:widowControl w:val="0"/>
        <w:spacing w:after="0"/>
        <w:jc w:val="both"/>
        <w:rPr>
          <w:rFonts w:ascii="Times New Roman" w:eastAsia="Arial Unicode MS" w:hAnsi="Times New Roman" w:cs="Times New Roman"/>
          <w:b/>
          <w:sz w:val="24"/>
          <w:szCs w:val="24"/>
        </w:rPr>
      </w:pPr>
    </w:p>
    <w:p w14:paraId="60F15947" w14:textId="13FA2C7C" w:rsidR="00405C47" w:rsidRPr="00E01EBA" w:rsidRDefault="00405C47" w:rsidP="00405C47">
      <w:pPr>
        <w:keepLines/>
        <w:overflowPunct w:val="0"/>
        <w:autoSpaceDE w:val="0"/>
        <w:spacing w:after="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Az 58-59. számú határozatok végrehajtását végzi:</w:t>
      </w:r>
      <w:r w:rsidRPr="00E01EBA">
        <w:rPr>
          <w:rFonts w:ascii="Times New Roman" w:eastAsia="Times New Roman" w:hAnsi="Times New Roman" w:cs="Times New Roman"/>
          <w:color w:val="000000"/>
          <w:sz w:val="24"/>
          <w:szCs w:val="24"/>
          <w:lang w:eastAsia="ar-SA"/>
        </w:rPr>
        <w:t xml:space="preserve"> Vagyonhasznosítási és Ingatlan-nyilvántartási Oszt</w:t>
      </w:r>
      <w:r w:rsidR="00302771">
        <w:rPr>
          <w:rFonts w:ascii="Times New Roman" w:eastAsia="Times New Roman" w:hAnsi="Times New Roman" w:cs="Times New Roman"/>
          <w:color w:val="000000"/>
          <w:sz w:val="24"/>
          <w:szCs w:val="24"/>
          <w:lang w:eastAsia="ar-SA"/>
        </w:rPr>
        <w:t>ály</w:t>
      </w:r>
    </w:p>
    <w:p w14:paraId="1A9D1289" w14:textId="77777777" w:rsidR="00E757C5" w:rsidRPr="00E01EBA" w:rsidRDefault="00E757C5" w:rsidP="00405C47">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0B622743" w14:textId="77777777" w:rsidR="00A2335E" w:rsidRPr="00E01EBA" w:rsidRDefault="00006E0A" w:rsidP="00F550F1">
      <w:pPr>
        <w:keepLines/>
        <w:overflowPunct w:val="0"/>
        <w:autoSpaceDE w:val="0"/>
        <w:jc w:val="both"/>
        <w:rPr>
          <w:rFonts w:ascii="Times New Roman" w:eastAsia="Arial Unicode MS"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A2335E" w:rsidRPr="00E01EBA">
        <w:rPr>
          <w:rFonts w:ascii="Times New Roman" w:eastAsia="Arial Unicode MS" w:hAnsi="Times New Roman" w:cs="Times New Roman"/>
          <w:sz w:val="24"/>
          <w:szCs w:val="24"/>
        </w:rPr>
        <w:t xml:space="preserve">Budapest Főváros II. Kerületi Önkormányzata és a Közép-Budai Tankerületi Központ a köznevelési intézmények feladatainak ellátását szolgáló, az önkormányzati tulajdonú ingatlan és ingó vagyonra vonatkozó 2016. december 15. napján létrejött, 2017. április 5. napján és 2020. augusztus 31. napján módosított Vagyonkezelési Szerződésnek az </w:t>
      </w:r>
      <w:r w:rsidR="00A2335E" w:rsidRPr="00E01EBA">
        <w:rPr>
          <w:rFonts w:ascii="Times New Roman" w:hAnsi="Times New Roman" w:cs="Times New Roman"/>
          <w:sz w:val="24"/>
          <w:szCs w:val="24"/>
          <w:lang w:eastAsia="ar-SA"/>
        </w:rPr>
        <w:t xml:space="preserve">58/2021.(III.30.) képviselő-testületi határozat </w:t>
      </w:r>
      <w:r w:rsidR="00A2335E" w:rsidRPr="00E01EBA">
        <w:rPr>
          <w:rFonts w:ascii="Times New Roman" w:eastAsia="Arial Unicode MS" w:hAnsi="Times New Roman" w:cs="Times New Roman"/>
          <w:sz w:val="24"/>
          <w:szCs w:val="24"/>
        </w:rPr>
        <w:t xml:space="preserve">melléklete szerinti módosítását a szerződő felek 2021. április 13. napján aláírták. </w:t>
      </w:r>
    </w:p>
    <w:p w14:paraId="5BFF0CD9" w14:textId="34513E32" w:rsidR="00006E0A" w:rsidRPr="00F550F1" w:rsidRDefault="00A2335E" w:rsidP="00F550F1">
      <w:pPr>
        <w:keepLines/>
        <w:overflowPunct w:val="0"/>
        <w:autoSpaceDE w:val="0"/>
        <w:jc w:val="both"/>
        <w:rPr>
          <w:rFonts w:ascii="Times New Roman" w:eastAsia="Arial Unicode MS" w:hAnsi="Times New Roman" w:cs="Times New Roman"/>
          <w:sz w:val="24"/>
          <w:szCs w:val="24"/>
        </w:rPr>
      </w:pPr>
      <w:r w:rsidRPr="00E01EBA">
        <w:rPr>
          <w:rFonts w:ascii="Times New Roman" w:eastAsia="Arial Unicode MS" w:hAnsi="Times New Roman" w:cs="Times New Roman"/>
          <w:sz w:val="24"/>
          <w:szCs w:val="24"/>
        </w:rPr>
        <w:t xml:space="preserve">Ugyanezen a napon az Önkormányzat birtokba adta a Közép-Budai Tankerületi Központ részére a Budapest II. kerület, belterület 11658/12 helyrajzi számú ingatlan 1418/9882 tulajdoni hányadának megfelelő ingatlanrészt és az azon található, elbontásra kerülő épületet. A birtokba adással egyidejűleg a bontási munkálatok elvégzéséhez és a szükséges hatósági eljárásokhoz az Önkormányzat átadta a Közép-Budai Tankerületi Központ részére az </w:t>
      </w:r>
      <w:r w:rsidRPr="00E01EBA">
        <w:rPr>
          <w:rFonts w:ascii="Times New Roman" w:hAnsi="Times New Roman" w:cs="Times New Roman"/>
          <w:sz w:val="24"/>
          <w:szCs w:val="24"/>
          <w:lang w:eastAsia="ar-SA"/>
        </w:rPr>
        <w:t>59/2021.(III.30.) képviselő-testületi határozat</w:t>
      </w:r>
      <w:r w:rsidR="00F550F1">
        <w:rPr>
          <w:rFonts w:ascii="Times New Roman" w:eastAsia="Arial Unicode MS" w:hAnsi="Times New Roman" w:cs="Times New Roman"/>
          <w:sz w:val="24"/>
          <w:szCs w:val="24"/>
        </w:rPr>
        <w:t xml:space="preserve"> eredeti példányát. </w:t>
      </w:r>
    </w:p>
    <w:p w14:paraId="629CD498"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3820C3A9" w14:textId="77777777" w:rsidR="00006E0A" w:rsidRPr="00E01EBA" w:rsidRDefault="00006E0A" w:rsidP="00405C47">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16DCD6DB"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2430E3ED"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60/2021.(III.30.)</w:t>
      </w:r>
      <w:r w:rsidRPr="00E01EBA">
        <w:rPr>
          <w:rFonts w:ascii="Times New Roman" w:eastAsia="Times New Roman" w:hAnsi="Times New Roman" w:cs="Times New Roman"/>
          <w:b/>
          <w:sz w:val="24"/>
          <w:szCs w:val="24"/>
          <w:u w:val="single"/>
          <w:lang w:eastAsia="ar-SA"/>
        </w:rPr>
        <w:t xml:space="preserve"> képviselő-testületi határozata,</w:t>
      </w:r>
    </w:p>
    <w:p w14:paraId="02A4B240" w14:textId="77777777" w:rsidR="00E757C5" w:rsidRPr="00E01EBA" w:rsidRDefault="00E757C5" w:rsidP="00E757C5">
      <w:pPr>
        <w:spacing w:after="0"/>
        <w:ind w:left="1416"/>
        <w:jc w:val="both"/>
        <w:rPr>
          <w:rFonts w:ascii="Times New Roman" w:eastAsia="Times New Roman" w:hAnsi="Times New Roman" w:cs="Times New Roman"/>
          <w:sz w:val="24"/>
          <w:szCs w:val="24"/>
          <w:lang w:eastAsia="hu-HU" w:bidi="en-US"/>
        </w:rPr>
      </w:pPr>
      <w:proofErr w:type="gramStart"/>
      <w:r w:rsidRPr="00E01EBA">
        <w:rPr>
          <w:rFonts w:ascii="Times New Roman" w:eastAsia="Times New Roman" w:hAnsi="Times New Roman" w:cs="Times New Roman"/>
          <w:sz w:val="24"/>
          <w:szCs w:val="24"/>
          <w:lang w:eastAsia="hu-HU" w:bidi="en-US"/>
        </w:rPr>
        <w:t>amely</w:t>
      </w:r>
      <w:proofErr w:type="gramEnd"/>
      <w:r w:rsidRPr="00E01EBA">
        <w:rPr>
          <w:rFonts w:ascii="Times New Roman" w:eastAsia="Times New Roman" w:hAnsi="Times New Roman" w:cs="Times New Roman"/>
          <w:sz w:val="24"/>
          <w:szCs w:val="24"/>
          <w:lang w:eastAsia="hu-HU" w:bidi="en-US"/>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0356E8BE" w14:textId="77777777" w:rsidR="00E757C5" w:rsidRPr="00E01EBA" w:rsidRDefault="00E757C5" w:rsidP="00E757C5">
      <w:pPr>
        <w:tabs>
          <w:tab w:val="left" w:pos="284"/>
        </w:tabs>
        <w:spacing w:after="0"/>
        <w:jc w:val="center"/>
        <w:rPr>
          <w:rFonts w:ascii="Times New Roman" w:eastAsia="Times New Roman" w:hAnsi="Times New Roman" w:cs="Times New Roman"/>
          <w:sz w:val="24"/>
          <w:szCs w:val="24"/>
          <w:lang w:bidi="en-US"/>
        </w:rPr>
      </w:pPr>
    </w:p>
    <w:p w14:paraId="382B69F0" w14:textId="77777777" w:rsidR="00E757C5" w:rsidRPr="00E01EBA" w:rsidRDefault="00E757C5" w:rsidP="00E757C5">
      <w:pPr>
        <w:tabs>
          <w:tab w:val="left" w:pos="284"/>
        </w:tabs>
        <w:spacing w:after="0"/>
        <w:ind w:left="1416"/>
        <w:jc w:val="both"/>
        <w:rPr>
          <w:rFonts w:ascii="Times New Roman" w:eastAsia="Times New Roman" w:hAnsi="Times New Roman" w:cs="Times New Roman"/>
          <w:sz w:val="24"/>
          <w:szCs w:val="24"/>
          <w:lang w:bidi="en-US"/>
        </w:rPr>
      </w:pPr>
      <w:r w:rsidRPr="00E01EBA">
        <w:rPr>
          <w:rFonts w:ascii="Times New Roman" w:eastAsia="Times New Roman" w:hAnsi="Times New Roman" w:cs="Times New Roman"/>
          <w:sz w:val="24"/>
          <w:szCs w:val="24"/>
          <w:lang w:bidi="en-US"/>
        </w:rPr>
        <w:lastRenderedPageBreak/>
        <w:t xml:space="preserve">A Polgármester úgy dönt, hogy az általa fenntartott szociális és gyermekjóléti intézményeiben az egyes szolgáltatások intézményi térítési díjait </w:t>
      </w:r>
      <w:r w:rsidRPr="00E01EBA">
        <w:rPr>
          <w:rFonts w:ascii="Times New Roman" w:eastAsia="Times New Roman" w:hAnsi="Times New Roman" w:cs="Times New Roman"/>
          <w:b/>
          <w:sz w:val="24"/>
          <w:szCs w:val="24"/>
          <w:lang w:bidi="en-US"/>
        </w:rPr>
        <w:t>2021. április 1. napjától</w:t>
      </w:r>
      <w:r w:rsidRPr="00E01EBA">
        <w:rPr>
          <w:rFonts w:ascii="Times New Roman" w:eastAsia="Times New Roman" w:hAnsi="Times New Roman" w:cs="Times New Roman"/>
          <w:sz w:val="24"/>
          <w:szCs w:val="24"/>
          <w:lang w:bidi="en-US"/>
        </w:rPr>
        <w:t xml:space="preserve"> a 2020. évi intézményi térítési díj összegével azonos mértékben az alábbiak szerint állapítja meg:</w:t>
      </w:r>
    </w:p>
    <w:p w14:paraId="748BED66" w14:textId="77777777" w:rsidR="00E757C5" w:rsidRPr="00E01EBA" w:rsidRDefault="00E757C5" w:rsidP="00E757C5">
      <w:pPr>
        <w:tabs>
          <w:tab w:val="left" w:pos="284"/>
        </w:tabs>
        <w:spacing w:after="0"/>
        <w:ind w:left="284"/>
        <w:jc w:val="both"/>
        <w:rPr>
          <w:rFonts w:ascii="Times New Roman" w:eastAsia="Times New Roman" w:hAnsi="Times New Roman" w:cs="Times New Roman"/>
          <w:sz w:val="24"/>
          <w:szCs w:val="24"/>
          <w:lang w:bidi="en-US"/>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E757C5" w:rsidRPr="00E01EBA" w14:paraId="1CCC536E" w14:textId="77777777" w:rsidTr="00CA1184">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371F4F14" w14:textId="77777777" w:rsidR="00E757C5" w:rsidRPr="00E01EBA" w:rsidRDefault="00E757C5" w:rsidP="00CA1184">
            <w:pPr>
              <w:tabs>
                <w:tab w:val="left" w:pos="2250"/>
              </w:tabs>
              <w:spacing w:after="0"/>
              <w:jc w:val="center"/>
              <w:rPr>
                <w:rFonts w:ascii="Times New Roman" w:eastAsia="Times New Roman" w:hAnsi="Times New Roman" w:cs="Times New Roman"/>
                <w:sz w:val="24"/>
                <w:szCs w:val="24"/>
                <w:lang w:bidi="en-US"/>
              </w:rPr>
            </w:pPr>
            <w:r w:rsidRPr="00E01EBA">
              <w:rPr>
                <w:rFonts w:ascii="Times New Roman" w:eastAsia="Times New Roman" w:hAnsi="Times New Roman" w:cs="Times New Roman"/>
                <w:bCs/>
                <w:sz w:val="24"/>
                <w:szCs w:val="24"/>
                <w:lang w:bidi="en-US"/>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14:paraId="472970D5" w14:textId="77777777" w:rsidR="00E757C5" w:rsidRPr="00E01EBA" w:rsidRDefault="00E757C5" w:rsidP="00CA1184">
            <w:pPr>
              <w:tabs>
                <w:tab w:val="left" w:pos="2250"/>
              </w:tabs>
              <w:spacing w:after="0"/>
              <w:jc w:val="center"/>
              <w:rPr>
                <w:rFonts w:ascii="Times New Roman" w:eastAsia="Times New Roman" w:hAnsi="Times New Roman" w:cs="Times New Roman"/>
                <w:sz w:val="24"/>
                <w:szCs w:val="24"/>
                <w:lang w:bidi="en-US"/>
              </w:rPr>
            </w:pPr>
            <w:r w:rsidRPr="00E01EBA">
              <w:rPr>
                <w:rFonts w:ascii="Times New Roman" w:eastAsia="Times New Roman" w:hAnsi="Times New Roman" w:cs="Times New Roman"/>
                <w:bCs/>
                <w:sz w:val="24"/>
                <w:szCs w:val="24"/>
                <w:lang w:bidi="en-US"/>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1BDA688F" w14:textId="77777777" w:rsidR="00E757C5" w:rsidRPr="00E01EBA" w:rsidRDefault="00E757C5" w:rsidP="00CA1184">
            <w:pPr>
              <w:keepNext/>
              <w:tabs>
                <w:tab w:val="left" w:pos="2250"/>
              </w:tabs>
              <w:spacing w:after="0"/>
              <w:jc w:val="center"/>
              <w:outlineLvl w:val="0"/>
              <w:rPr>
                <w:rFonts w:ascii="Times New Roman" w:eastAsia="Times New Roman" w:hAnsi="Times New Roman" w:cs="Times New Roman"/>
                <w:sz w:val="24"/>
                <w:szCs w:val="24"/>
                <w:lang w:bidi="en-US"/>
              </w:rPr>
            </w:pPr>
            <w:r w:rsidRPr="00E01EBA">
              <w:rPr>
                <w:rFonts w:ascii="Times New Roman" w:eastAsia="Times New Roman" w:hAnsi="Times New Roman" w:cs="Times New Roman"/>
                <w:sz w:val="24"/>
                <w:szCs w:val="24"/>
                <w:lang w:bidi="en-US"/>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4E9ECE0" w14:textId="77777777" w:rsidR="00E757C5" w:rsidRPr="00E01EBA" w:rsidRDefault="00E757C5" w:rsidP="00CA1184">
            <w:pPr>
              <w:keepNext/>
              <w:tabs>
                <w:tab w:val="left" w:pos="2250"/>
              </w:tabs>
              <w:spacing w:after="0"/>
              <w:jc w:val="center"/>
              <w:outlineLvl w:val="0"/>
              <w:rPr>
                <w:rFonts w:ascii="Times New Roman" w:eastAsia="Times New Roman" w:hAnsi="Times New Roman" w:cs="Times New Roman"/>
                <w:sz w:val="24"/>
                <w:szCs w:val="24"/>
                <w:lang w:bidi="en-US"/>
              </w:rPr>
            </w:pPr>
            <w:r w:rsidRPr="00E01EBA">
              <w:rPr>
                <w:rFonts w:ascii="Times New Roman" w:eastAsia="Times New Roman" w:hAnsi="Times New Roman" w:cs="Times New Roman"/>
                <w:sz w:val="24"/>
                <w:szCs w:val="24"/>
                <w:lang w:bidi="en-US"/>
              </w:rPr>
              <w:t>Intézményi</w:t>
            </w:r>
          </w:p>
          <w:p w14:paraId="3D310652" w14:textId="77777777" w:rsidR="00E757C5" w:rsidRPr="00E01EBA" w:rsidRDefault="00E757C5" w:rsidP="00CA1184">
            <w:pPr>
              <w:tabs>
                <w:tab w:val="left" w:pos="2250"/>
              </w:tabs>
              <w:spacing w:after="0"/>
              <w:jc w:val="center"/>
              <w:rPr>
                <w:rFonts w:ascii="Times New Roman" w:eastAsia="Times New Roman" w:hAnsi="Times New Roman" w:cs="Times New Roman"/>
                <w:sz w:val="24"/>
                <w:szCs w:val="24"/>
                <w:lang w:bidi="en-US"/>
              </w:rPr>
            </w:pPr>
            <w:r w:rsidRPr="00E01EBA">
              <w:rPr>
                <w:rFonts w:ascii="Times New Roman" w:eastAsia="Times New Roman" w:hAnsi="Times New Roman" w:cs="Times New Roman"/>
                <w:bCs/>
                <w:sz w:val="24"/>
                <w:szCs w:val="24"/>
                <w:lang w:bidi="en-US"/>
              </w:rPr>
              <w:t>térítési díj (Ft)</w:t>
            </w:r>
          </w:p>
        </w:tc>
      </w:tr>
      <w:tr w:rsidR="00E757C5" w:rsidRPr="00E01EBA" w14:paraId="18187DD4" w14:textId="77777777" w:rsidTr="00CA1184">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65A95C0E"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Szociális étkeztetés</w:t>
            </w:r>
          </w:p>
          <w:p w14:paraId="2D3D6EA9"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 nap)</w:t>
            </w:r>
          </w:p>
        </w:tc>
        <w:tc>
          <w:tcPr>
            <w:tcW w:w="2462" w:type="dxa"/>
            <w:tcBorders>
              <w:top w:val="single" w:sz="4" w:space="0" w:color="auto"/>
              <w:left w:val="single" w:sz="4" w:space="0" w:color="auto"/>
              <w:bottom w:val="single" w:sz="4" w:space="0" w:color="auto"/>
              <w:right w:val="single" w:sz="4" w:space="0" w:color="auto"/>
            </w:tcBorders>
            <w:vAlign w:val="center"/>
          </w:tcPr>
          <w:p w14:paraId="28CB209D"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p w14:paraId="13AEEB00"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Étkeztetés szállítás nélkül</w:t>
            </w:r>
          </w:p>
          <w:p w14:paraId="387A08D0"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3CB0D4AD"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1977</w:t>
            </w:r>
          </w:p>
        </w:tc>
        <w:tc>
          <w:tcPr>
            <w:tcW w:w="1981" w:type="dxa"/>
            <w:tcBorders>
              <w:top w:val="single" w:sz="4" w:space="0" w:color="auto"/>
              <w:left w:val="single" w:sz="4" w:space="0" w:color="auto"/>
              <w:bottom w:val="single" w:sz="4" w:space="0" w:color="auto"/>
              <w:right w:val="single" w:sz="4" w:space="0" w:color="auto"/>
            </w:tcBorders>
            <w:vAlign w:val="center"/>
          </w:tcPr>
          <w:p w14:paraId="66DBC4C4"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1515</w:t>
            </w:r>
          </w:p>
        </w:tc>
      </w:tr>
      <w:tr w:rsidR="00E757C5" w:rsidRPr="00E01EBA" w14:paraId="5A6FAA73" w14:textId="77777777" w:rsidTr="00CA1184">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FF3B2"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tcPr>
          <w:p w14:paraId="5954F105"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p w14:paraId="2AAF2250"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Étkeztetés szállítással</w:t>
            </w:r>
          </w:p>
          <w:p w14:paraId="1BC41435"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4C47F11F"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2163</w:t>
            </w:r>
          </w:p>
        </w:tc>
        <w:tc>
          <w:tcPr>
            <w:tcW w:w="1981" w:type="dxa"/>
            <w:tcBorders>
              <w:top w:val="single" w:sz="4" w:space="0" w:color="auto"/>
              <w:left w:val="single" w:sz="4" w:space="0" w:color="auto"/>
              <w:bottom w:val="single" w:sz="4" w:space="0" w:color="auto"/>
              <w:right w:val="single" w:sz="4" w:space="0" w:color="auto"/>
            </w:tcBorders>
            <w:vAlign w:val="center"/>
          </w:tcPr>
          <w:p w14:paraId="7EFA111E"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1715</w:t>
            </w:r>
          </w:p>
        </w:tc>
      </w:tr>
      <w:tr w:rsidR="00E757C5" w:rsidRPr="00E01EBA" w14:paraId="79F13562" w14:textId="77777777" w:rsidTr="00CA1184">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AF60A"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tcPr>
          <w:p w14:paraId="38EDA591"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p w14:paraId="0FF56D8A"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Szállítás</w:t>
            </w:r>
          </w:p>
          <w:p w14:paraId="55781402"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7AA47880"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200</w:t>
            </w:r>
          </w:p>
        </w:tc>
        <w:tc>
          <w:tcPr>
            <w:tcW w:w="1981" w:type="dxa"/>
            <w:tcBorders>
              <w:top w:val="single" w:sz="4" w:space="0" w:color="auto"/>
              <w:left w:val="single" w:sz="4" w:space="0" w:color="auto"/>
              <w:bottom w:val="single" w:sz="4" w:space="0" w:color="auto"/>
              <w:right w:val="single" w:sz="4" w:space="0" w:color="auto"/>
            </w:tcBorders>
            <w:vAlign w:val="center"/>
          </w:tcPr>
          <w:p w14:paraId="12AFB64C"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200</w:t>
            </w:r>
          </w:p>
        </w:tc>
      </w:tr>
      <w:tr w:rsidR="00E757C5" w:rsidRPr="00E01EBA" w14:paraId="37D1AE38" w14:textId="77777777" w:rsidTr="00CA1184">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3599DE26"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 xml:space="preserve">Házi </w:t>
            </w:r>
            <w:proofErr w:type="gramStart"/>
            <w:r w:rsidRPr="00E01EBA">
              <w:rPr>
                <w:rFonts w:ascii="Times New Roman" w:eastAsia="Times New Roman" w:hAnsi="Times New Roman" w:cs="Times New Roman"/>
                <w:b/>
                <w:sz w:val="24"/>
                <w:szCs w:val="24"/>
                <w:lang w:bidi="en-US"/>
              </w:rPr>
              <w:t>segítségnyújtás                              (</w:t>
            </w:r>
            <w:proofErr w:type="gramEnd"/>
            <w:r w:rsidRPr="00E01EBA">
              <w:rPr>
                <w:rFonts w:ascii="Times New Roman" w:eastAsia="Times New Roman" w:hAnsi="Times New Roman" w:cs="Times New Roman"/>
                <w:b/>
                <w:sz w:val="24"/>
                <w:szCs w:val="24"/>
                <w:lang w:bidi="en-US"/>
              </w:rPr>
              <w:t>1 óra)</w:t>
            </w:r>
          </w:p>
        </w:tc>
        <w:tc>
          <w:tcPr>
            <w:tcW w:w="2462" w:type="dxa"/>
            <w:tcBorders>
              <w:top w:val="single" w:sz="4" w:space="0" w:color="auto"/>
              <w:left w:val="single" w:sz="4" w:space="0" w:color="auto"/>
              <w:bottom w:val="single" w:sz="4" w:space="0" w:color="auto"/>
              <w:right w:val="single" w:sz="4" w:space="0" w:color="auto"/>
            </w:tcBorders>
            <w:vAlign w:val="center"/>
            <w:hideMark/>
          </w:tcPr>
          <w:p w14:paraId="6AEC20DC"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szociális segítés</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14:paraId="7FB57594"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6511</w:t>
            </w:r>
          </w:p>
        </w:tc>
        <w:tc>
          <w:tcPr>
            <w:tcW w:w="1981" w:type="dxa"/>
            <w:tcBorders>
              <w:top w:val="single" w:sz="4" w:space="0" w:color="auto"/>
              <w:left w:val="single" w:sz="4" w:space="0" w:color="auto"/>
              <w:bottom w:val="single" w:sz="4" w:space="0" w:color="auto"/>
              <w:right w:val="single" w:sz="4" w:space="0" w:color="auto"/>
            </w:tcBorders>
            <w:vAlign w:val="center"/>
          </w:tcPr>
          <w:p w14:paraId="6F6CB110"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5745</w:t>
            </w:r>
          </w:p>
        </w:tc>
      </w:tr>
      <w:tr w:rsidR="00E757C5" w:rsidRPr="00E01EBA" w14:paraId="2B2FD963" w14:textId="77777777" w:rsidTr="00CA1184">
        <w:trPr>
          <w:trHeight w:val="5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57A7B"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hideMark/>
          </w:tcPr>
          <w:p w14:paraId="0D0875E3"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személyi gondozás</w:t>
            </w:r>
          </w:p>
        </w:tc>
        <w:tc>
          <w:tcPr>
            <w:tcW w:w="0" w:type="auto"/>
            <w:vMerge/>
            <w:tcBorders>
              <w:top w:val="single" w:sz="4" w:space="0" w:color="auto"/>
              <w:left w:val="single" w:sz="4" w:space="0" w:color="auto"/>
              <w:bottom w:val="single" w:sz="4" w:space="0" w:color="auto"/>
              <w:right w:val="single" w:sz="4" w:space="0" w:color="auto"/>
            </w:tcBorders>
            <w:vAlign w:val="center"/>
          </w:tcPr>
          <w:p w14:paraId="189F3799"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1981" w:type="dxa"/>
            <w:tcBorders>
              <w:top w:val="single" w:sz="4" w:space="0" w:color="auto"/>
              <w:left w:val="single" w:sz="4" w:space="0" w:color="auto"/>
              <w:bottom w:val="single" w:sz="4" w:space="0" w:color="auto"/>
              <w:right w:val="single" w:sz="4" w:space="0" w:color="auto"/>
            </w:tcBorders>
            <w:vAlign w:val="center"/>
          </w:tcPr>
          <w:p w14:paraId="2F24A08C"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4500</w:t>
            </w:r>
          </w:p>
        </w:tc>
      </w:tr>
      <w:tr w:rsidR="00E757C5" w:rsidRPr="00E01EBA" w14:paraId="76A7E444" w14:textId="77777777" w:rsidTr="00CA1184">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14:paraId="65B387D6"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14:paraId="336F0F45"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14:paraId="46A9A93A"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3706</w:t>
            </w:r>
          </w:p>
        </w:tc>
        <w:tc>
          <w:tcPr>
            <w:tcW w:w="1981" w:type="dxa"/>
            <w:tcBorders>
              <w:top w:val="single" w:sz="4" w:space="0" w:color="auto"/>
              <w:left w:val="single" w:sz="4" w:space="0" w:color="auto"/>
              <w:bottom w:val="single" w:sz="4" w:space="0" w:color="auto"/>
              <w:right w:val="single" w:sz="4" w:space="0" w:color="auto"/>
            </w:tcBorders>
            <w:vAlign w:val="center"/>
          </w:tcPr>
          <w:p w14:paraId="75CDE3C5"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2255</w:t>
            </w:r>
          </w:p>
        </w:tc>
      </w:tr>
      <w:tr w:rsidR="00E757C5" w:rsidRPr="00E01EBA" w14:paraId="70147D2D" w14:textId="77777777" w:rsidTr="00CA1184">
        <w:trPr>
          <w:trHeight w:val="554"/>
          <w:jc w:val="center"/>
        </w:trPr>
        <w:tc>
          <w:tcPr>
            <w:tcW w:w="3249" w:type="dxa"/>
            <w:vMerge/>
            <w:tcBorders>
              <w:left w:val="single" w:sz="4" w:space="0" w:color="auto"/>
              <w:right w:val="single" w:sz="4" w:space="0" w:color="auto"/>
            </w:tcBorders>
            <w:vAlign w:val="center"/>
          </w:tcPr>
          <w:p w14:paraId="21ECED88"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tcPr>
          <w:p w14:paraId="19613261"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Nappali ellátás (</w:t>
            </w:r>
            <w:proofErr w:type="spellStart"/>
            <w:r w:rsidRPr="00E01EBA">
              <w:rPr>
                <w:rFonts w:ascii="Times New Roman" w:eastAsia="Times New Roman" w:hAnsi="Times New Roman" w:cs="Times New Roman"/>
                <w:b/>
                <w:sz w:val="24"/>
                <w:szCs w:val="24"/>
                <w:lang w:bidi="en-US"/>
              </w:rPr>
              <w:t>demens</w:t>
            </w:r>
            <w:proofErr w:type="spellEnd"/>
            <w:r w:rsidRPr="00E01EBA">
              <w:rPr>
                <w:rFonts w:ascii="Times New Roman" w:eastAsia="Times New Roman" w:hAnsi="Times New Roman" w:cs="Times New Roman"/>
                <w:b/>
                <w:sz w:val="24"/>
                <w:szCs w:val="24"/>
                <w:lang w:bidi="en-US"/>
              </w:rPr>
              <w:t xml:space="preserve">)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14:paraId="40D68104"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14 965</w:t>
            </w:r>
          </w:p>
        </w:tc>
        <w:tc>
          <w:tcPr>
            <w:tcW w:w="1981" w:type="dxa"/>
            <w:tcBorders>
              <w:top w:val="single" w:sz="4" w:space="0" w:color="auto"/>
              <w:left w:val="single" w:sz="4" w:space="0" w:color="auto"/>
              <w:bottom w:val="single" w:sz="4" w:space="0" w:color="auto"/>
              <w:right w:val="single" w:sz="4" w:space="0" w:color="auto"/>
            </w:tcBorders>
            <w:vAlign w:val="center"/>
          </w:tcPr>
          <w:p w14:paraId="00203EC3"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4770</w:t>
            </w:r>
          </w:p>
        </w:tc>
      </w:tr>
      <w:tr w:rsidR="00E757C5" w:rsidRPr="00E01EBA" w14:paraId="66BFA28F" w14:textId="77777777" w:rsidTr="00CA1184">
        <w:trPr>
          <w:trHeight w:val="554"/>
          <w:jc w:val="center"/>
        </w:trPr>
        <w:tc>
          <w:tcPr>
            <w:tcW w:w="3249" w:type="dxa"/>
            <w:vMerge/>
            <w:tcBorders>
              <w:left w:val="single" w:sz="4" w:space="0" w:color="auto"/>
              <w:bottom w:val="single" w:sz="4" w:space="0" w:color="auto"/>
              <w:right w:val="single" w:sz="4" w:space="0" w:color="auto"/>
            </w:tcBorders>
            <w:vAlign w:val="center"/>
          </w:tcPr>
          <w:p w14:paraId="5D132C58"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tcPr>
          <w:p w14:paraId="43992414"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Nappali ellátás (</w:t>
            </w:r>
            <w:proofErr w:type="spellStart"/>
            <w:r w:rsidRPr="00E01EBA">
              <w:rPr>
                <w:rFonts w:ascii="Times New Roman" w:eastAsia="Times New Roman" w:hAnsi="Times New Roman" w:cs="Times New Roman"/>
                <w:b/>
                <w:sz w:val="24"/>
                <w:szCs w:val="24"/>
                <w:lang w:bidi="en-US"/>
              </w:rPr>
              <w:t>demens</w:t>
            </w:r>
            <w:proofErr w:type="spellEnd"/>
            <w:r w:rsidRPr="00E01EBA">
              <w:rPr>
                <w:rFonts w:ascii="Times New Roman" w:eastAsia="Times New Roman" w:hAnsi="Times New Roman" w:cs="Times New Roman"/>
                <w:b/>
                <w:sz w:val="24"/>
                <w:szCs w:val="24"/>
                <w:lang w:bidi="en-US"/>
              </w:rPr>
              <w:t xml:space="preserve">) étkezéssel </w:t>
            </w:r>
          </w:p>
        </w:tc>
        <w:tc>
          <w:tcPr>
            <w:tcW w:w="1619" w:type="dxa"/>
            <w:tcBorders>
              <w:top w:val="single" w:sz="4" w:space="0" w:color="auto"/>
              <w:left w:val="single" w:sz="4" w:space="0" w:color="auto"/>
              <w:bottom w:val="single" w:sz="4" w:space="0" w:color="auto"/>
              <w:right w:val="single" w:sz="4" w:space="0" w:color="auto"/>
            </w:tcBorders>
            <w:vAlign w:val="center"/>
          </w:tcPr>
          <w:p w14:paraId="6509F39F"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16 130</w:t>
            </w:r>
          </w:p>
        </w:tc>
        <w:tc>
          <w:tcPr>
            <w:tcW w:w="1981" w:type="dxa"/>
            <w:tcBorders>
              <w:top w:val="single" w:sz="4" w:space="0" w:color="auto"/>
              <w:left w:val="single" w:sz="4" w:space="0" w:color="auto"/>
              <w:bottom w:val="single" w:sz="4" w:space="0" w:color="auto"/>
              <w:right w:val="single" w:sz="4" w:space="0" w:color="auto"/>
            </w:tcBorders>
            <w:vAlign w:val="center"/>
          </w:tcPr>
          <w:p w14:paraId="49D40B3B" w14:textId="77777777" w:rsidR="00E757C5" w:rsidRPr="00E01EBA" w:rsidRDefault="00E757C5" w:rsidP="00CA1184">
            <w:pPr>
              <w:spacing w:after="0"/>
              <w:ind w:left="72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5795</w:t>
            </w:r>
          </w:p>
        </w:tc>
      </w:tr>
      <w:tr w:rsidR="00E757C5" w:rsidRPr="00E01EBA" w14:paraId="16BFB9EF" w14:textId="77777777" w:rsidTr="00CA1184">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60CC36C4"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14:paraId="155DEFD9"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14:paraId="4FC707DC"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17 911</w:t>
            </w:r>
          </w:p>
        </w:tc>
        <w:tc>
          <w:tcPr>
            <w:tcW w:w="1981" w:type="dxa"/>
            <w:tcBorders>
              <w:top w:val="single" w:sz="4" w:space="0" w:color="auto"/>
              <w:left w:val="single" w:sz="4" w:space="0" w:color="auto"/>
              <w:bottom w:val="single" w:sz="4" w:space="0" w:color="auto"/>
              <w:right w:val="single" w:sz="4" w:space="0" w:color="auto"/>
            </w:tcBorders>
            <w:vAlign w:val="center"/>
          </w:tcPr>
          <w:p w14:paraId="21856D52"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13 885</w:t>
            </w:r>
          </w:p>
        </w:tc>
      </w:tr>
      <w:tr w:rsidR="00E757C5" w:rsidRPr="00E01EBA" w14:paraId="2370696D" w14:textId="77777777" w:rsidTr="00CA1184">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CC2D1"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2462" w:type="dxa"/>
            <w:tcBorders>
              <w:top w:val="single" w:sz="4" w:space="0" w:color="auto"/>
              <w:left w:val="single" w:sz="4" w:space="0" w:color="auto"/>
              <w:bottom w:val="single" w:sz="4" w:space="0" w:color="auto"/>
              <w:right w:val="single" w:sz="4" w:space="0" w:color="auto"/>
            </w:tcBorders>
            <w:vAlign w:val="center"/>
            <w:hideMark/>
          </w:tcPr>
          <w:p w14:paraId="1FDAA039"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14:paraId="21416B73"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19 076</w:t>
            </w:r>
          </w:p>
        </w:tc>
        <w:tc>
          <w:tcPr>
            <w:tcW w:w="1981" w:type="dxa"/>
            <w:tcBorders>
              <w:top w:val="single" w:sz="4" w:space="0" w:color="auto"/>
              <w:left w:val="single" w:sz="4" w:space="0" w:color="auto"/>
              <w:bottom w:val="single" w:sz="4" w:space="0" w:color="auto"/>
              <w:right w:val="single" w:sz="4" w:space="0" w:color="auto"/>
            </w:tcBorders>
            <w:vAlign w:val="center"/>
          </w:tcPr>
          <w:p w14:paraId="65C3CBDA"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14 665</w:t>
            </w:r>
          </w:p>
        </w:tc>
      </w:tr>
      <w:tr w:rsidR="00E757C5" w:rsidRPr="00E01EBA" w14:paraId="44B6D785" w14:textId="77777777" w:rsidTr="00CA1184">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2A893E69"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14:paraId="6E2C0461"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29B0ECF5"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389</w:t>
            </w:r>
          </w:p>
        </w:tc>
        <w:tc>
          <w:tcPr>
            <w:tcW w:w="1981" w:type="dxa"/>
            <w:tcBorders>
              <w:top w:val="single" w:sz="4" w:space="0" w:color="auto"/>
              <w:left w:val="single" w:sz="4" w:space="0" w:color="auto"/>
              <w:bottom w:val="single" w:sz="4" w:space="0" w:color="auto"/>
              <w:right w:val="single" w:sz="4" w:space="0" w:color="auto"/>
            </w:tcBorders>
            <w:vAlign w:val="center"/>
          </w:tcPr>
          <w:p w14:paraId="037F4641"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335</w:t>
            </w:r>
          </w:p>
        </w:tc>
      </w:tr>
      <w:tr w:rsidR="00E757C5" w:rsidRPr="00E01EBA" w14:paraId="09195A10" w14:textId="77777777" w:rsidTr="00CA1184">
        <w:trPr>
          <w:trHeight w:val="241"/>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3576F417"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Átmeneti elhelyezést nyújtó ellátás (időskorúak gondozóháza)</w:t>
            </w:r>
          </w:p>
        </w:tc>
        <w:tc>
          <w:tcPr>
            <w:tcW w:w="2462" w:type="dxa"/>
            <w:tcBorders>
              <w:top w:val="single" w:sz="4" w:space="0" w:color="auto"/>
              <w:left w:val="single" w:sz="4" w:space="0" w:color="auto"/>
              <w:bottom w:val="single" w:sz="4" w:space="0" w:color="auto"/>
              <w:right w:val="single" w:sz="4" w:space="0" w:color="auto"/>
            </w:tcBorders>
            <w:vAlign w:val="center"/>
          </w:tcPr>
          <w:p w14:paraId="2F7EE9FA"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p w14:paraId="32E2EA92"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 napra</w:t>
            </w:r>
          </w:p>
          <w:p w14:paraId="464DB935"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2EC6FBC0"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13 086</w:t>
            </w:r>
          </w:p>
        </w:tc>
        <w:tc>
          <w:tcPr>
            <w:tcW w:w="1981" w:type="dxa"/>
            <w:tcBorders>
              <w:top w:val="single" w:sz="4" w:space="0" w:color="auto"/>
              <w:left w:val="single" w:sz="4" w:space="0" w:color="auto"/>
              <w:bottom w:val="single" w:sz="4" w:space="0" w:color="auto"/>
              <w:right w:val="single" w:sz="4" w:space="0" w:color="auto"/>
            </w:tcBorders>
            <w:vAlign w:val="center"/>
          </w:tcPr>
          <w:p w14:paraId="22B4B1E5"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7325</w:t>
            </w:r>
          </w:p>
        </w:tc>
      </w:tr>
      <w:tr w:rsidR="00E757C5" w:rsidRPr="00E01EBA" w14:paraId="7BBD69D5" w14:textId="77777777" w:rsidTr="00CA1184">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2CA0D04F"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 xml:space="preserve">Gyógytorna, </w:t>
            </w:r>
            <w:proofErr w:type="gramStart"/>
            <w:r w:rsidRPr="00E01EBA">
              <w:rPr>
                <w:rFonts w:ascii="Times New Roman" w:eastAsia="Times New Roman" w:hAnsi="Times New Roman" w:cs="Times New Roman"/>
                <w:b/>
                <w:sz w:val="24"/>
                <w:szCs w:val="24"/>
                <w:lang w:bidi="en-US"/>
              </w:rPr>
              <w:t>masszázs                  (</w:t>
            </w:r>
            <w:proofErr w:type="gramEnd"/>
            <w:r w:rsidRPr="00E01EBA">
              <w:rPr>
                <w:rFonts w:ascii="Times New Roman" w:eastAsia="Times New Roman" w:hAnsi="Times New Roman" w:cs="Times New Roman"/>
                <w:b/>
                <w:sz w:val="24"/>
                <w:szCs w:val="24"/>
                <w:lang w:bidi="en-US"/>
              </w:rPr>
              <w:t>1 óra)</w:t>
            </w:r>
          </w:p>
        </w:tc>
        <w:tc>
          <w:tcPr>
            <w:tcW w:w="2462" w:type="dxa"/>
            <w:tcBorders>
              <w:top w:val="single" w:sz="4" w:space="0" w:color="auto"/>
              <w:left w:val="single" w:sz="4" w:space="0" w:color="auto"/>
              <w:bottom w:val="single" w:sz="4" w:space="0" w:color="auto"/>
              <w:right w:val="single" w:sz="4" w:space="0" w:color="auto"/>
            </w:tcBorders>
            <w:vAlign w:val="center"/>
          </w:tcPr>
          <w:p w14:paraId="30643EE4"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10CD82A7"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2309</w:t>
            </w:r>
          </w:p>
        </w:tc>
        <w:tc>
          <w:tcPr>
            <w:tcW w:w="1981" w:type="dxa"/>
            <w:tcBorders>
              <w:top w:val="single" w:sz="4" w:space="0" w:color="auto"/>
              <w:left w:val="single" w:sz="4" w:space="0" w:color="auto"/>
              <w:bottom w:val="single" w:sz="4" w:space="0" w:color="auto"/>
              <w:right w:val="single" w:sz="4" w:space="0" w:color="auto"/>
            </w:tcBorders>
            <w:vAlign w:val="center"/>
          </w:tcPr>
          <w:p w14:paraId="371A01A2"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1900</w:t>
            </w:r>
          </w:p>
        </w:tc>
      </w:tr>
      <w:tr w:rsidR="00E757C5" w:rsidRPr="00E01EBA" w14:paraId="04D65BDE" w14:textId="77777777" w:rsidTr="00CA1184">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2C92033F" w14:textId="77777777" w:rsidR="00E757C5" w:rsidRPr="00E01EBA" w:rsidRDefault="00E757C5" w:rsidP="00CA1184">
            <w:pPr>
              <w:spacing w:after="0"/>
              <w:jc w:val="center"/>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 xml:space="preserve">Napközbeni </w:t>
            </w:r>
            <w:proofErr w:type="gramStart"/>
            <w:r w:rsidRPr="00E01EBA">
              <w:rPr>
                <w:rFonts w:ascii="Times New Roman" w:eastAsia="Times New Roman" w:hAnsi="Times New Roman" w:cs="Times New Roman"/>
                <w:b/>
                <w:sz w:val="24"/>
                <w:szCs w:val="24"/>
                <w:lang w:bidi="en-US"/>
              </w:rPr>
              <w:t>gyermekfelügyelet                         (</w:t>
            </w:r>
            <w:proofErr w:type="gramEnd"/>
            <w:r w:rsidRPr="00E01EBA">
              <w:rPr>
                <w:rFonts w:ascii="Times New Roman" w:eastAsia="Times New Roman" w:hAnsi="Times New Roman" w:cs="Times New Roman"/>
                <w:b/>
                <w:sz w:val="24"/>
                <w:szCs w:val="24"/>
                <w:lang w:bidi="en-US"/>
              </w:rPr>
              <w:t>1 óra)</w:t>
            </w:r>
          </w:p>
        </w:tc>
        <w:tc>
          <w:tcPr>
            <w:tcW w:w="2462" w:type="dxa"/>
            <w:tcBorders>
              <w:top w:val="single" w:sz="4" w:space="0" w:color="auto"/>
              <w:left w:val="single" w:sz="4" w:space="0" w:color="auto"/>
              <w:bottom w:val="single" w:sz="4" w:space="0" w:color="auto"/>
              <w:right w:val="single" w:sz="4" w:space="0" w:color="auto"/>
            </w:tcBorders>
            <w:vAlign w:val="center"/>
          </w:tcPr>
          <w:p w14:paraId="78934CE4" w14:textId="77777777" w:rsidR="00E757C5" w:rsidRPr="00E01EBA" w:rsidRDefault="00E757C5" w:rsidP="00CA1184">
            <w:pPr>
              <w:spacing w:after="0"/>
              <w:rPr>
                <w:rFonts w:ascii="Times New Roman" w:eastAsia="Times New Roman" w:hAnsi="Times New Roman" w:cs="Times New Roman"/>
                <w:b/>
                <w:sz w:val="24"/>
                <w:szCs w:val="24"/>
                <w:lang w:bidi="en-US"/>
              </w:rPr>
            </w:pPr>
          </w:p>
        </w:tc>
        <w:tc>
          <w:tcPr>
            <w:tcW w:w="1619" w:type="dxa"/>
            <w:tcBorders>
              <w:top w:val="single" w:sz="4" w:space="0" w:color="auto"/>
              <w:left w:val="single" w:sz="4" w:space="0" w:color="auto"/>
              <w:bottom w:val="single" w:sz="4" w:space="0" w:color="auto"/>
              <w:right w:val="single" w:sz="4" w:space="0" w:color="auto"/>
            </w:tcBorders>
            <w:vAlign w:val="center"/>
          </w:tcPr>
          <w:p w14:paraId="45F9D232"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1325</w:t>
            </w:r>
          </w:p>
        </w:tc>
        <w:tc>
          <w:tcPr>
            <w:tcW w:w="1981" w:type="dxa"/>
            <w:tcBorders>
              <w:top w:val="single" w:sz="4" w:space="0" w:color="auto"/>
              <w:left w:val="single" w:sz="4" w:space="0" w:color="auto"/>
              <w:bottom w:val="single" w:sz="4" w:space="0" w:color="auto"/>
              <w:right w:val="single" w:sz="4" w:space="0" w:color="auto"/>
            </w:tcBorders>
            <w:vAlign w:val="center"/>
          </w:tcPr>
          <w:p w14:paraId="1C019C50" w14:textId="77777777" w:rsidR="00E757C5" w:rsidRPr="00E01EBA" w:rsidRDefault="00E757C5" w:rsidP="00CA1184">
            <w:pPr>
              <w:spacing w:after="0"/>
              <w:jc w:val="right"/>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1325</w:t>
            </w:r>
          </w:p>
        </w:tc>
      </w:tr>
    </w:tbl>
    <w:p w14:paraId="2E8F0CF8" w14:textId="77777777" w:rsidR="00E757C5" w:rsidRPr="00E01EBA" w:rsidRDefault="00E757C5" w:rsidP="00E757C5">
      <w:pPr>
        <w:tabs>
          <w:tab w:val="left" w:pos="284"/>
        </w:tabs>
        <w:spacing w:after="0"/>
        <w:jc w:val="both"/>
        <w:rPr>
          <w:rFonts w:ascii="Times New Roman" w:eastAsia="Times New Roman" w:hAnsi="Times New Roman" w:cs="Times New Roman"/>
          <w:b/>
          <w:sz w:val="24"/>
          <w:szCs w:val="24"/>
          <w:lang w:bidi="en-US"/>
        </w:rPr>
      </w:pPr>
    </w:p>
    <w:p w14:paraId="40F15E36" w14:textId="77777777" w:rsidR="00E757C5" w:rsidRPr="00E01EBA" w:rsidRDefault="00E757C5" w:rsidP="00E757C5">
      <w:pPr>
        <w:tabs>
          <w:tab w:val="left" w:pos="284"/>
        </w:tabs>
        <w:spacing w:after="0"/>
        <w:jc w:val="both"/>
        <w:rPr>
          <w:rFonts w:ascii="Times New Roman" w:eastAsia="Times New Roman" w:hAnsi="Times New Roman" w:cs="Times New Roman"/>
          <w:b/>
          <w:sz w:val="24"/>
          <w:szCs w:val="24"/>
          <w:lang w:bidi="en-US"/>
        </w:rPr>
      </w:pPr>
      <w:r w:rsidRPr="00E01EBA">
        <w:rPr>
          <w:rFonts w:ascii="Times New Roman" w:eastAsia="Times New Roman" w:hAnsi="Times New Roman" w:cs="Times New Roman"/>
          <w:b/>
          <w:sz w:val="24"/>
          <w:szCs w:val="24"/>
          <w:lang w:bidi="en-US"/>
        </w:rPr>
        <w:tab/>
      </w:r>
      <w:r w:rsidRPr="00E01EBA">
        <w:rPr>
          <w:rFonts w:ascii="Times New Roman" w:eastAsia="Times New Roman" w:hAnsi="Times New Roman" w:cs="Times New Roman"/>
          <w:b/>
          <w:sz w:val="24"/>
          <w:szCs w:val="24"/>
          <w:lang w:bidi="en-US"/>
        </w:rPr>
        <w:tab/>
      </w:r>
      <w:r w:rsidRPr="00E01EBA">
        <w:rPr>
          <w:rFonts w:ascii="Times New Roman" w:eastAsia="Times New Roman" w:hAnsi="Times New Roman" w:cs="Times New Roman"/>
          <w:b/>
          <w:sz w:val="24"/>
          <w:szCs w:val="24"/>
          <w:lang w:bidi="en-US"/>
        </w:rPr>
        <w:tab/>
        <w:t xml:space="preserve">Felelős: </w:t>
      </w:r>
      <w:r w:rsidRPr="00E01EBA">
        <w:rPr>
          <w:rFonts w:ascii="Times New Roman" w:eastAsia="Times New Roman" w:hAnsi="Times New Roman" w:cs="Times New Roman"/>
          <w:sz w:val="24"/>
          <w:szCs w:val="24"/>
          <w:lang w:bidi="en-US"/>
        </w:rPr>
        <w:t>Polgármester</w:t>
      </w:r>
    </w:p>
    <w:p w14:paraId="06B80879" w14:textId="77777777" w:rsidR="00E757C5" w:rsidRPr="00E01EBA" w:rsidRDefault="00E757C5" w:rsidP="00E757C5">
      <w:pPr>
        <w:tabs>
          <w:tab w:val="left" w:pos="284"/>
        </w:tabs>
        <w:spacing w:after="0"/>
        <w:jc w:val="both"/>
        <w:rPr>
          <w:rFonts w:ascii="Times New Roman" w:eastAsia="Times New Roman" w:hAnsi="Times New Roman" w:cs="Times New Roman"/>
          <w:sz w:val="24"/>
          <w:szCs w:val="24"/>
          <w:lang w:bidi="en-US"/>
        </w:rPr>
      </w:pPr>
      <w:r w:rsidRPr="00E01EBA">
        <w:rPr>
          <w:rFonts w:ascii="Times New Roman" w:eastAsia="Times New Roman" w:hAnsi="Times New Roman" w:cs="Times New Roman"/>
          <w:b/>
          <w:sz w:val="24"/>
          <w:szCs w:val="24"/>
          <w:lang w:bidi="en-US"/>
        </w:rPr>
        <w:tab/>
      </w:r>
      <w:r w:rsidRPr="00E01EBA">
        <w:rPr>
          <w:rFonts w:ascii="Times New Roman" w:eastAsia="Times New Roman" w:hAnsi="Times New Roman" w:cs="Times New Roman"/>
          <w:b/>
          <w:sz w:val="24"/>
          <w:szCs w:val="24"/>
          <w:lang w:bidi="en-US"/>
        </w:rPr>
        <w:tab/>
      </w:r>
      <w:r w:rsidRPr="00E01EBA">
        <w:rPr>
          <w:rFonts w:ascii="Times New Roman" w:eastAsia="Times New Roman" w:hAnsi="Times New Roman" w:cs="Times New Roman"/>
          <w:b/>
          <w:sz w:val="24"/>
          <w:szCs w:val="24"/>
          <w:lang w:bidi="en-US"/>
        </w:rPr>
        <w:tab/>
        <w:t xml:space="preserve">Határidő: </w:t>
      </w:r>
      <w:r w:rsidRPr="00E01EBA">
        <w:rPr>
          <w:rFonts w:ascii="Times New Roman" w:eastAsia="Times New Roman" w:hAnsi="Times New Roman" w:cs="Times New Roman"/>
          <w:sz w:val="24"/>
          <w:szCs w:val="24"/>
          <w:lang w:bidi="en-US"/>
        </w:rPr>
        <w:t>2021. április 1.</w:t>
      </w:r>
    </w:p>
    <w:p w14:paraId="5D29CF0A" w14:textId="77777777" w:rsidR="00E757C5" w:rsidRPr="00E01EBA" w:rsidRDefault="00E757C5" w:rsidP="00E757C5">
      <w:pPr>
        <w:tabs>
          <w:tab w:val="left" w:pos="284"/>
        </w:tabs>
        <w:spacing w:after="0"/>
        <w:jc w:val="both"/>
        <w:rPr>
          <w:rFonts w:ascii="Times New Roman" w:eastAsia="Times New Roman" w:hAnsi="Times New Roman" w:cs="Times New Roman"/>
          <w:sz w:val="24"/>
          <w:szCs w:val="24"/>
          <w:lang w:bidi="en-US"/>
        </w:rPr>
      </w:pPr>
    </w:p>
    <w:p w14:paraId="27F89E9B" w14:textId="77777777" w:rsidR="00E757C5" w:rsidRPr="00E01EBA" w:rsidRDefault="00E757C5"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Intézményirányítási Osztály vezetője</w:t>
      </w:r>
    </w:p>
    <w:p w14:paraId="3B897A98"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26333818" w14:textId="08895344" w:rsidR="00006E0A" w:rsidRPr="00E01EBA" w:rsidRDefault="00006E0A" w:rsidP="00006E0A">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341C7D">
        <w:rPr>
          <w:rFonts w:ascii="Times New Roman" w:hAnsi="Times New Roman" w:cs="Times New Roman"/>
          <w:sz w:val="24"/>
          <w:szCs w:val="24"/>
        </w:rPr>
        <w:t>A</w:t>
      </w:r>
      <w:r w:rsidR="00225219" w:rsidRPr="00E01EBA">
        <w:rPr>
          <w:rFonts w:ascii="Times New Roman" w:hAnsi="Times New Roman" w:cs="Times New Roman"/>
          <w:sz w:val="24"/>
          <w:szCs w:val="24"/>
        </w:rPr>
        <w:t xml:space="preserve"> </w:t>
      </w:r>
      <w:r w:rsidR="00F44C31">
        <w:rPr>
          <w:rFonts w:ascii="Times New Roman" w:hAnsi="Times New Roman" w:cs="Times New Roman"/>
          <w:sz w:val="24"/>
          <w:szCs w:val="24"/>
        </w:rPr>
        <w:t xml:space="preserve">határozatban foglaltakról szóló </w:t>
      </w:r>
      <w:r w:rsidR="00225219" w:rsidRPr="00F44C31">
        <w:rPr>
          <w:rFonts w:ascii="Times New Roman" w:hAnsi="Times New Roman" w:cs="Times New Roman"/>
          <w:sz w:val="24"/>
          <w:szCs w:val="24"/>
        </w:rPr>
        <w:t>tá</w:t>
      </w:r>
      <w:r w:rsidR="00225219" w:rsidRPr="00E01EBA">
        <w:rPr>
          <w:rFonts w:ascii="Times New Roman" w:hAnsi="Times New Roman" w:cs="Times New Roman"/>
          <w:sz w:val="24"/>
          <w:szCs w:val="24"/>
        </w:rPr>
        <w:t xml:space="preserve">jékoztatás </w:t>
      </w:r>
      <w:r w:rsidR="00F44C31">
        <w:rPr>
          <w:rFonts w:ascii="Times New Roman" w:hAnsi="Times New Roman" w:cs="Times New Roman"/>
          <w:sz w:val="24"/>
          <w:szCs w:val="24"/>
        </w:rPr>
        <w:t>az önkormányzat honlapján közzétételre került.</w:t>
      </w:r>
      <w:r w:rsidR="00225219" w:rsidRPr="00E01EBA">
        <w:rPr>
          <w:rFonts w:ascii="Times New Roman" w:hAnsi="Times New Roman" w:cs="Times New Roman"/>
          <w:sz w:val="24"/>
          <w:szCs w:val="24"/>
        </w:rPr>
        <w:t xml:space="preserve"> </w:t>
      </w:r>
      <w:r w:rsidR="00F44C31">
        <w:rPr>
          <w:rFonts w:ascii="Times New Roman" w:hAnsi="Times New Roman" w:cs="Times New Roman"/>
          <w:sz w:val="24"/>
          <w:szCs w:val="24"/>
        </w:rPr>
        <w:t xml:space="preserve">A határozat tartalmáról </w:t>
      </w:r>
      <w:r w:rsidR="00225219" w:rsidRPr="00E01EBA">
        <w:rPr>
          <w:rFonts w:ascii="Times New Roman" w:hAnsi="Times New Roman" w:cs="Times New Roman"/>
          <w:sz w:val="24"/>
          <w:szCs w:val="24"/>
        </w:rPr>
        <w:t xml:space="preserve">az intézményvezetők tájékoztatása megtörtént, </w:t>
      </w:r>
      <w:r w:rsidR="00F44C31">
        <w:rPr>
          <w:rFonts w:ascii="Times New Roman" w:hAnsi="Times New Roman" w:cs="Times New Roman"/>
          <w:sz w:val="24"/>
          <w:szCs w:val="24"/>
        </w:rPr>
        <w:t>illetve</w:t>
      </w:r>
      <w:r w:rsidR="00225219" w:rsidRPr="00E01EBA">
        <w:rPr>
          <w:rFonts w:ascii="Times New Roman" w:hAnsi="Times New Roman" w:cs="Times New Roman"/>
          <w:sz w:val="24"/>
          <w:szCs w:val="24"/>
        </w:rPr>
        <w:t xml:space="preserve"> a jogszabályi kötelezettségnek megfelelően a szociális nyilvántartások elektronikus rendszerébe</w:t>
      </w:r>
      <w:r w:rsidR="00F44C31">
        <w:rPr>
          <w:rFonts w:ascii="Times New Roman" w:hAnsi="Times New Roman" w:cs="Times New Roman"/>
          <w:sz w:val="24"/>
          <w:szCs w:val="24"/>
        </w:rPr>
        <w:t xml:space="preserve"> is feltöltésre került </w:t>
      </w:r>
      <w:r w:rsidR="00FE1DCE">
        <w:rPr>
          <w:rFonts w:ascii="Times New Roman" w:hAnsi="Times New Roman" w:cs="Times New Roman"/>
          <w:sz w:val="24"/>
          <w:szCs w:val="24"/>
        </w:rPr>
        <w:t xml:space="preserve">a </w:t>
      </w:r>
      <w:r w:rsidR="00F44C31">
        <w:rPr>
          <w:rFonts w:ascii="Times New Roman" w:hAnsi="Times New Roman" w:cs="Times New Roman"/>
          <w:sz w:val="24"/>
          <w:szCs w:val="24"/>
        </w:rPr>
        <w:t>határozatban foglalt rendelkezés.</w:t>
      </w:r>
    </w:p>
    <w:p w14:paraId="15FBA71F"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3594BD69" w14:textId="77777777" w:rsidR="00006E0A" w:rsidRPr="00E01EBA" w:rsidRDefault="00006E0A"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244DE6F4"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6DB29BC8"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62/2021.(III.30.)</w:t>
      </w:r>
      <w:r w:rsidRPr="00E01EBA">
        <w:rPr>
          <w:rFonts w:ascii="Times New Roman" w:eastAsia="Times New Roman" w:hAnsi="Times New Roman" w:cs="Times New Roman"/>
          <w:b/>
          <w:sz w:val="24"/>
          <w:szCs w:val="24"/>
          <w:u w:val="single"/>
          <w:lang w:eastAsia="ar-SA"/>
        </w:rPr>
        <w:t xml:space="preserve"> képviselő-testületi határozata,</w:t>
      </w:r>
    </w:p>
    <w:p w14:paraId="780F2ADC"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a veszélyhelyzet kihirdetéséről </w:t>
      </w:r>
      <w:r w:rsidRPr="00E01EBA">
        <w:rPr>
          <w:rFonts w:ascii="Times New Roman" w:hAnsi="Times New Roman" w:cs="Times New Roman"/>
          <w:iCs/>
          <w:color w:val="000000" w:themeColor="text1"/>
          <w:sz w:val="24"/>
          <w:szCs w:val="24"/>
          <w:lang w:eastAsia="hu-HU"/>
        </w:rPr>
        <w:t>és a veszélyhelyzeti intézkedések hatálybalépéséről szóló</w:t>
      </w:r>
      <w:r w:rsidRPr="00E01EBA">
        <w:rPr>
          <w:rFonts w:ascii="Times New Roman" w:hAnsi="Times New Roman" w:cs="Times New Roman"/>
          <w:i/>
          <w:iCs/>
          <w:color w:val="000000" w:themeColor="text1"/>
          <w:sz w:val="24"/>
          <w:szCs w:val="24"/>
          <w:lang w:eastAsia="hu-HU"/>
        </w:rPr>
        <w:t xml:space="preserve"> </w:t>
      </w:r>
      <w:r w:rsidRPr="00E01EBA">
        <w:rPr>
          <w:rFonts w:ascii="Times New Roman" w:hAnsi="Times New Roman" w:cs="Times New Roman"/>
          <w:color w:val="000000" w:themeColor="text1"/>
          <w:sz w:val="24"/>
          <w:szCs w:val="24"/>
          <w:lang w:eastAsia="hu-HU"/>
        </w:rPr>
        <w:t>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78EC26A4" w14:textId="77777777" w:rsidR="00E757C5" w:rsidRPr="00E01EBA" w:rsidRDefault="00E757C5" w:rsidP="00E757C5">
      <w:pPr>
        <w:spacing w:after="0"/>
        <w:jc w:val="both"/>
        <w:rPr>
          <w:rFonts w:ascii="Times New Roman" w:hAnsi="Times New Roman" w:cs="Times New Roman"/>
          <w:color w:val="000000" w:themeColor="text1"/>
          <w:sz w:val="24"/>
          <w:szCs w:val="24"/>
          <w:lang w:eastAsia="hu-HU"/>
        </w:rPr>
      </w:pPr>
    </w:p>
    <w:p w14:paraId="16935100"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r w:rsidRPr="00E01EBA">
        <w:rPr>
          <w:rFonts w:ascii="Times New Roman" w:hAnsi="Times New Roman" w:cs="Times New Roman"/>
          <w:color w:val="000000" w:themeColor="text1"/>
          <w:sz w:val="24"/>
          <w:szCs w:val="24"/>
          <w:lang w:eastAsia="hu-HU"/>
        </w:rPr>
        <w:t>Polgármester úgy dönt, hogy a Magyar Protestáns Segélyszervezet (2144 Kerepes, Szabadság út 84.) által nyújtott családok átmeneti otthona ellátásának biztosítására megkötött OK-1003/2019. számú ellátási szerződést 2021. április 30</w:t>
      </w:r>
      <w:proofErr w:type="gramStart"/>
      <w:r w:rsidRPr="00E01EBA">
        <w:rPr>
          <w:rFonts w:ascii="Times New Roman" w:hAnsi="Times New Roman" w:cs="Times New Roman"/>
          <w:color w:val="000000" w:themeColor="text1"/>
          <w:sz w:val="24"/>
          <w:szCs w:val="24"/>
          <w:lang w:eastAsia="hu-HU"/>
        </w:rPr>
        <w:t>.  napjától</w:t>
      </w:r>
      <w:proofErr w:type="gramEnd"/>
      <w:r w:rsidRPr="00E01EBA">
        <w:rPr>
          <w:rFonts w:ascii="Times New Roman" w:hAnsi="Times New Roman" w:cs="Times New Roman"/>
          <w:color w:val="000000" w:themeColor="text1"/>
          <w:sz w:val="24"/>
          <w:szCs w:val="24"/>
          <w:lang w:eastAsia="hu-HU"/>
        </w:rPr>
        <w:t xml:space="preserve"> - a határozat mellékletét képező tartalommal – egyező akaratnyilvánítással módosítja és egyben a módosító és egységes szerkezetű szerződést aláírja.</w:t>
      </w:r>
    </w:p>
    <w:p w14:paraId="2C972460" w14:textId="77777777" w:rsidR="00E757C5" w:rsidRPr="00E01EBA" w:rsidRDefault="00E757C5" w:rsidP="00E757C5">
      <w:pPr>
        <w:spacing w:after="0"/>
        <w:jc w:val="both"/>
        <w:rPr>
          <w:rFonts w:ascii="Times New Roman" w:hAnsi="Times New Roman" w:cs="Times New Roman"/>
          <w:color w:val="000000" w:themeColor="text1"/>
          <w:sz w:val="24"/>
          <w:szCs w:val="24"/>
          <w:lang w:eastAsia="hu-HU"/>
        </w:rPr>
      </w:pPr>
    </w:p>
    <w:p w14:paraId="3D5B3345" w14:textId="77777777" w:rsidR="00E757C5" w:rsidRPr="00E01EBA" w:rsidRDefault="00E757C5" w:rsidP="00E757C5">
      <w:pPr>
        <w:spacing w:after="0"/>
        <w:ind w:left="708" w:firstLine="708"/>
        <w:jc w:val="both"/>
        <w:rPr>
          <w:rFonts w:ascii="Times New Roman" w:hAnsi="Times New Roman" w:cs="Times New Roman"/>
          <w:color w:val="000000" w:themeColor="text1"/>
          <w:sz w:val="24"/>
          <w:szCs w:val="24"/>
          <w:lang w:eastAsia="hu-HU"/>
        </w:rPr>
      </w:pPr>
      <w:r w:rsidRPr="00E01EBA">
        <w:rPr>
          <w:rFonts w:ascii="Times New Roman" w:hAnsi="Times New Roman" w:cs="Times New Roman"/>
          <w:b/>
          <w:color w:val="000000" w:themeColor="text1"/>
          <w:sz w:val="24"/>
          <w:szCs w:val="24"/>
          <w:lang w:eastAsia="hu-HU"/>
        </w:rPr>
        <w:t>Felelős:</w:t>
      </w:r>
      <w:r w:rsidRPr="00E01EBA">
        <w:rPr>
          <w:rFonts w:ascii="Times New Roman" w:hAnsi="Times New Roman" w:cs="Times New Roman"/>
          <w:color w:val="000000" w:themeColor="text1"/>
          <w:sz w:val="24"/>
          <w:szCs w:val="24"/>
          <w:lang w:eastAsia="hu-HU"/>
        </w:rPr>
        <w:t xml:space="preserve"> Polgármester</w:t>
      </w:r>
    </w:p>
    <w:p w14:paraId="6ECAA0FA" w14:textId="77777777" w:rsidR="00E757C5" w:rsidRPr="00E01EBA" w:rsidRDefault="00E757C5" w:rsidP="00E757C5">
      <w:pPr>
        <w:spacing w:after="0"/>
        <w:ind w:left="708" w:firstLine="708"/>
        <w:jc w:val="both"/>
        <w:rPr>
          <w:rFonts w:ascii="Times New Roman" w:hAnsi="Times New Roman" w:cs="Times New Roman"/>
          <w:color w:val="000000" w:themeColor="text1"/>
          <w:sz w:val="24"/>
          <w:szCs w:val="24"/>
          <w:lang w:eastAsia="hu-HU"/>
        </w:rPr>
      </w:pPr>
      <w:r w:rsidRPr="00E01EBA">
        <w:rPr>
          <w:rFonts w:ascii="Times New Roman" w:hAnsi="Times New Roman" w:cs="Times New Roman"/>
          <w:b/>
          <w:color w:val="000000" w:themeColor="text1"/>
          <w:sz w:val="24"/>
          <w:szCs w:val="24"/>
          <w:lang w:eastAsia="hu-HU"/>
        </w:rPr>
        <w:t xml:space="preserve">Határidő: </w:t>
      </w:r>
      <w:r w:rsidRPr="00E01EBA">
        <w:rPr>
          <w:rFonts w:ascii="Times New Roman" w:hAnsi="Times New Roman" w:cs="Times New Roman"/>
          <w:color w:val="000000" w:themeColor="text1"/>
          <w:sz w:val="24"/>
          <w:szCs w:val="24"/>
          <w:lang w:eastAsia="hu-HU"/>
        </w:rPr>
        <w:t>2021. április 30.</w:t>
      </w:r>
    </w:p>
    <w:p w14:paraId="6E8E7886" w14:textId="77777777" w:rsidR="00E757C5" w:rsidRPr="00E01EBA" w:rsidRDefault="00E757C5" w:rsidP="00E757C5">
      <w:pPr>
        <w:spacing w:after="0"/>
        <w:jc w:val="both"/>
        <w:rPr>
          <w:rFonts w:ascii="Times New Roman" w:hAnsi="Times New Roman" w:cs="Times New Roman"/>
          <w:b/>
          <w:color w:val="000000" w:themeColor="text1"/>
          <w:sz w:val="24"/>
          <w:szCs w:val="24"/>
          <w:lang w:eastAsia="hu-HU"/>
        </w:rPr>
      </w:pPr>
    </w:p>
    <w:p w14:paraId="6AB2A77C" w14:textId="77777777" w:rsidR="00E757C5" w:rsidRPr="00E01EBA" w:rsidRDefault="00E757C5" w:rsidP="00E757C5">
      <w:pPr>
        <w:keepLines/>
        <w:overflowPunct w:val="0"/>
        <w:autoSpaceDE w:val="0"/>
        <w:spacing w:after="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Intézményirányítási Osztály vezetője</w:t>
      </w:r>
    </w:p>
    <w:p w14:paraId="7246FECA" w14:textId="77777777" w:rsidR="00006E0A" w:rsidRPr="00E01EBA" w:rsidRDefault="00006E0A" w:rsidP="00E757C5">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0A34B87D" w14:textId="5A785F57" w:rsidR="00006E0A" w:rsidRPr="00E01EBA" w:rsidRDefault="00006E0A" w:rsidP="002F335D">
      <w:pPr>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341C7D">
        <w:rPr>
          <w:rFonts w:ascii="Times New Roman" w:hAnsi="Times New Roman" w:cs="Times New Roman"/>
          <w:sz w:val="24"/>
          <w:szCs w:val="24"/>
        </w:rPr>
        <w:t>A</w:t>
      </w:r>
      <w:r w:rsidR="00225219" w:rsidRPr="00E01EBA">
        <w:rPr>
          <w:rFonts w:ascii="Times New Roman" w:hAnsi="Times New Roman" w:cs="Times New Roman"/>
          <w:sz w:val="24"/>
          <w:szCs w:val="24"/>
        </w:rPr>
        <w:t xml:space="preserve"> szerződés határidőben, 2021. </w:t>
      </w:r>
      <w:r w:rsidR="002F335D">
        <w:rPr>
          <w:rFonts w:ascii="Times New Roman" w:hAnsi="Times New Roman" w:cs="Times New Roman"/>
          <w:sz w:val="24"/>
          <w:szCs w:val="24"/>
        </w:rPr>
        <w:t>április 16-án aláírásra került.</w:t>
      </w:r>
    </w:p>
    <w:p w14:paraId="239648E9"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28A983DF" w14:textId="77777777" w:rsidR="00006E0A" w:rsidRPr="00E01EBA" w:rsidRDefault="00006E0A"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563614F8"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73/2021.(III.30.)</w:t>
      </w:r>
      <w:r w:rsidRPr="00E01EBA">
        <w:rPr>
          <w:rFonts w:ascii="Times New Roman" w:eastAsia="Times New Roman" w:hAnsi="Times New Roman" w:cs="Times New Roman"/>
          <w:b/>
          <w:sz w:val="24"/>
          <w:szCs w:val="24"/>
          <w:u w:val="single"/>
          <w:lang w:eastAsia="ar-SA"/>
        </w:rPr>
        <w:t xml:space="preserve"> képviselő-testületi határozata,</w:t>
      </w:r>
    </w:p>
    <w:p w14:paraId="73CF5EB5" w14:textId="77777777" w:rsidR="00405C47" w:rsidRPr="00E01EBA" w:rsidRDefault="00405C47" w:rsidP="00405C47">
      <w:pPr>
        <w:keepLines/>
        <w:widowControl w:val="0"/>
        <w:spacing w:after="0"/>
        <w:ind w:left="1276"/>
        <w:jc w:val="both"/>
        <w:rPr>
          <w:rFonts w:ascii="Times New Roman" w:eastAsia="Times New Roman" w:hAnsi="Times New Roman" w:cs="Times New Roman"/>
          <w:kern w:val="1"/>
          <w:sz w:val="24"/>
          <w:szCs w:val="24"/>
          <w:lang w:eastAsia="ar-SA"/>
        </w:rPr>
      </w:pPr>
      <w:proofErr w:type="gramStart"/>
      <w:r w:rsidRPr="00E01EBA">
        <w:rPr>
          <w:rFonts w:ascii="Times New Roman" w:eastAsia="Times New Roman" w:hAnsi="Times New Roman" w:cs="Times New Roman"/>
          <w:kern w:val="1"/>
          <w:sz w:val="24"/>
          <w:szCs w:val="24"/>
          <w:lang w:eastAsia="ar-SA"/>
        </w:rPr>
        <w:t>amely</w:t>
      </w:r>
      <w:proofErr w:type="gramEnd"/>
      <w:r w:rsidRPr="00E01EBA">
        <w:rPr>
          <w:rFonts w:ascii="Times New Roman" w:eastAsia="Times New Roman" w:hAnsi="Times New Roman" w:cs="Times New Roman"/>
          <w:kern w:val="1"/>
          <w:sz w:val="24"/>
          <w:szCs w:val="24"/>
          <w:lang w:eastAsia="ar-SA"/>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7571462E" w14:textId="77777777" w:rsidR="00405C47" w:rsidRPr="00E01EBA" w:rsidRDefault="00405C47" w:rsidP="00405C47">
      <w:pPr>
        <w:keepLines/>
        <w:widowControl w:val="0"/>
        <w:spacing w:after="0"/>
        <w:jc w:val="both"/>
        <w:rPr>
          <w:rFonts w:ascii="Times New Roman" w:eastAsia="Times New Roman" w:hAnsi="Times New Roman" w:cs="Times New Roman"/>
          <w:kern w:val="1"/>
          <w:sz w:val="24"/>
          <w:szCs w:val="24"/>
          <w:lang w:eastAsia="ar-SA"/>
        </w:rPr>
      </w:pPr>
    </w:p>
    <w:p w14:paraId="159E3971" w14:textId="77777777" w:rsidR="00405C47" w:rsidRPr="00E01EBA" w:rsidRDefault="00405C47" w:rsidP="00405C47">
      <w:pPr>
        <w:widowControl w:val="0"/>
        <w:snapToGrid w:val="0"/>
        <w:spacing w:after="0"/>
        <w:ind w:left="1276"/>
        <w:jc w:val="both"/>
        <w:rPr>
          <w:rFonts w:ascii="Times New Roman" w:eastAsia="Times New Roman" w:hAnsi="Times New Roman" w:cs="Times New Roman"/>
          <w:kern w:val="1"/>
          <w:sz w:val="24"/>
          <w:szCs w:val="24"/>
          <w:lang w:eastAsia="ar-SA"/>
        </w:rPr>
      </w:pPr>
      <w:r w:rsidRPr="00E01EBA">
        <w:rPr>
          <w:rFonts w:ascii="Times New Roman" w:eastAsia="Times New Roman" w:hAnsi="Times New Roman" w:cs="Times New Roman"/>
          <w:kern w:val="1"/>
          <w:sz w:val="24"/>
          <w:szCs w:val="24"/>
          <w:lang w:eastAsia="ar-SA"/>
        </w:rPr>
        <w:t xml:space="preserve">A Polgármester úgy dönt, hogy </w:t>
      </w:r>
      <w:r w:rsidRPr="00E01EBA">
        <w:rPr>
          <w:rFonts w:ascii="Times New Roman" w:eastAsia="Arial Unicode MS" w:hAnsi="Times New Roman" w:cs="Times New Roman"/>
          <w:color w:val="000000"/>
          <w:sz w:val="24"/>
          <w:szCs w:val="24"/>
        </w:rPr>
        <w:t xml:space="preserve">a </w:t>
      </w:r>
      <w:r w:rsidRPr="00E01EBA">
        <w:rPr>
          <w:rFonts w:ascii="Times New Roman" w:eastAsia="Arial Unicode MS" w:hAnsi="Times New Roman" w:cs="Times New Roman"/>
          <w:sz w:val="24"/>
          <w:szCs w:val="24"/>
        </w:rPr>
        <w:t xml:space="preserve">Budapest Főváros II. Kerületi Önkormányzat </w:t>
      </w:r>
      <w:r w:rsidRPr="00E01EBA">
        <w:rPr>
          <w:rFonts w:ascii="Times New Roman" w:eastAsia="Arial Unicode MS" w:hAnsi="Times New Roman" w:cs="Times New Roman"/>
          <w:b/>
          <w:sz w:val="24"/>
          <w:szCs w:val="24"/>
        </w:rPr>
        <w:t>nem kíván élni</w:t>
      </w:r>
      <w:r w:rsidRPr="00E01EBA">
        <w:rPr>
          <w:rFonts w:ascii="Times New Roman" w:eastAsia="Times New Roman" w:hAnsi="Times New Roman" w:cs="Times New Roman"/>
          <w:sz w:val="24"/>
          <w:szCs w:val="24"/>
        </w:rPr>
        <w:t xml:space="preserve"> az épített környezet alakításáról és védelméről szóló </w:t>
      </w:r>
      <w:r w:rsidRPr="00E01EBA">
        <w:rPr>
          <w:rFonts w:ascii="Times New Roman" w:eastAsia="Times New Roman" w:hAnsi="Times New Roman" w:cs="Times New Roman"/>
          <w:b/>
          <w:sz w:val="24"/>
          <w:szCs w:val="24"/>
        </w:rPr>
        <w:t xml:space="preserve">1997. évi LXXVIII. törvény 25. </w:t>
      </w:r>
      <w:proofErr w:type="gramStart"/>
      <w:r w:rsidRPr="00E01EBA">
        <w:rPr>
          <w:rFonts w:ascii="Times New Roman" w:eastAsia="Times New Roman" w:hAnsi="Times New Roman" w:cs="Times New Roman"/>
          <w:b/>
          <w:sz w:val="24"/>
          <w:szCs w:val="24"/>
        </w:rPr>
        <w:t>§ (1)-(4) bekezdés</w:t>
      </w:r>
      <w:r w:rsidRPr="00E01EBA">
        <w:rPr>
          <w:rFonts w:ascii="Times New Roman" w:eastAsia="Times New Roman" w:hAnsi="Times New Roman" w:cs="Times New Roman"/>
          <w:sz w:val="24"/>
          <w:szCs w:val="24"/>
        </w:rPr>
        <w:t>ei,</w:t>
      </w:r>
      <w:r w:rsidRPr="00E01EBA">
        <w:rPr>
          <w:rFonts w:ascii="Times New Roman" w:eastAsia="Times New Roman" w:hAnsi="Times New Roman" w:cs="Times New Roman"/>
          <w:b/>
          <w:sz w:val="24"/>
          <w:szCs w:val="24"/>
        </w:rPr>
        <w:t xml:space="preserve"> valamint a Budapest Főváros II. Kerületi Önkormányzat Képviselő-testületének Budapest Főváros II. Kerületi Építési Szabályzatáról szóló 28/2019.(XI.27.) önkormányzati </w:t>
      </w:r>
      <w:r w:rsidRPr="00E01EBA">
        <w:rPr>
          <w:rFonts w:ascii="Times New Roman" w:eastAsia="Times New Roman" w:hAnsi="Times New Roman" w:cs="Times New Roman"/>
          <w:sz w:val="24"/>
          <w:szCs w:val="24"/>
        </w:rPr>
        <w:t>rendelete alapján fennálló</w:t>
      </w:r>
      <w:r w:rsidRPr="00E01EBA">
        <w:rPr>
          <w:rFonts w:ascii="Times New Roman" w:eastAsia="Arial Unicode MS" w:hAnsi="Times New Roman" w:cs="Times New Roman"/>
          <w:sz w:val="24"/>
          <w:szCs w:val="24"/>
          <w:u w:val="single"/>
        </w:rPr>
        <w:t xml:space="preserve"> </w:t>
      </w:r>
      <w:r w:rsidRPr="00E01EBA">
        <w:rPr>
          <w:rFonts w:ascii="Times New Roman" w:eastAsia="Arial Unicode MS" w:hAnsi="Times New Roman" w:cs="Times New Roman"/>
          <w:b/>
          <w:bCs/>
          <w:i/>
          <w:iCs/>
          <w:sz w:val="24"/>
          <w:szCs w:val="24"/>
          <w:u w:val="single"/>
        </w:rPr>
        <w:t>elővásárlási jogával</w:t>
      </w:r>
      <w:r w:rsidRPr="00E01EBA">
        <w:rPr>
          <w:rFonts w:ascii="Times New Roman" w:eastAsia="Arial Unicode MS" w:hAnsi="Times New Roman" w:cs="Times New Roman"/>
          <w:bCs/>
          <w:iCs/>
          <w:sz w:val="24"/>
          <w:szCs w:val="24"/>
        </w:rPr>
        <w:t xml:space="preserve"> </w:t>
      </w:r>
      <w:r w:rsidRPr="00E01EBA">
        <w:rPr>
          <w:rFonts w:ascii="Times New Roman" w:eastAsia="Arial Unicode MS" w:hAnsi="Times New Roman" w:cs="Times New Roman"/>
          <w:sz w:val="24"/>
          <w:szCs w:val="24"/>
        </w:rPr>
        <w:t>a</w:t>
      </w:r>
      <w:r w:rsidRPr="00E01EBA">
        <w:rPr>
          <w:rFonts w:ascii="Times New Roman" w:eastAsia="Arial Unicode MS" w:hAnsi="Times New Roman" w:cs="Times New Roman"/>
          <w:color w:val="000000"/>
          <w:sz w:val="24"/>
          <w:szCs w:val="24"/>
        </w:rPr>
        <w:t xml:space="preserve"> Budapest Főváros Kormányhivatala Földhivatali Főosztálya által vezetett ingatlan-nyilvántartásban a</w:t>
      </w:r>
      <w:r w:rsidRPr="00E01EBA">
        <w:rPr>
          <w:rFonts w:ascii="Times New Roman" w:eastAsia="Arial Unicode MS" w:hAnsi="Times New Roman" w:cs="Times New Roman"/>
          <w:b/>
          <w:color w:val="000000"/>
          <w:sz w:val="24"/>
          <w:szCs w:val="24"/>
          <w:lang w:eastAsia="ar-SA"/>
        </w:rPr>
        <w:t xml:space="preserve"> Budapest II. kerület, belterület 53102 helyrajzi számon</w:t>
      </w:r>
      <w:r w:rsidRPr="00E01EBA">
        <w:rPr>
          <w:rFonts w:ascii="Times New Roman" w:eastAsia="Arial Unicode MS" w:hAnsi="Times New Roman" w:cs="Times New Roman"/>
          <w:color w:val="000000"/>
          <w:sz w:val="24"/>
          <w:szCs w:val="24"/>
          <w:lang w:eastAsia="ar-SA"/>
        </w:rPr>
        <w:t xml:space="preserve"> felvett, természetben </w:t>
      </w:r>
      <w:r w:rsidRPr="00E01EBA">
        <w:rPr>
          <w:rFonts w:ascii="Times New Roman" w:eastAsia="Arial Unicode MS" w:hAnsi="Times New Roman" w:cs="Times New Roman"/>
          <w:b/>
          <w:color w:val="000000"/>
          <w:sz w:val="24"/>
          <w:szCs w:val="24"/>
          <w:lang w:eastAsia="ar-SA"/>
        </w:rPr>
        <w:t xml:space="preserve">1028 Budapest, Rezeda utca 3. </w:t>
      </w:r>
      <w:r w:rsidRPr="00E01EBA">
        <w:rPr>
          <w:rFonts w:ascii="Times New Roman" w:eastAsia="Arial Unicode MS" w:hAnsi="Times New Roman" w:cs="Times New Roman"/>
          <w:color w:val="000000"/>
          <w:sz w:val="24"/>
          <w:szCs w:val="24"/>
          <w:lang w:eastAsia="ar-SA"/>
        </w:rPr>
        <w:t>szám</w:t>
      </w:r>
      <w:r w:rsidRPr="00E01EBA">
        <w:rPr>
          <w:rFonts w:ascii="Times New Roman" w:eastAsia="Arial Unicode MS" w:hAnsi="Times New Roman" w:cs="Times New Roman"/>
          <w:b/>
          <w:color w:val="000000"/>
          <w:sz w:val="24"/>
          <w:szCs w:val="24"/>
          <w:lang w:eastAsia="ar-SA"/>
        </w:rPr>
        <w:t xml:space="preserve"> </w:t>
      </w:r>
      <w:r w:rsidRPr="00E01EBA">
        <w:rPr>
          <w:rFonts w:ascii="Times New Roman" w:eastAsia="Arial Unicode MS" w:hAnsi="Times New Roman" w:cs="Times New Roman"/>
          <w:color w:val="000000"/>
          <w:sz w:val="24"/>
          <w:szCs w:val="24"/>
          <w:lang w:eastAsia="ar-SA"/>
        </w:rPr>
        <w:t>alatt található, 1187 m</w:t>
      </w:r>
      <w:r w:rsidRPr="00E01EBA">
        <w:rPr>
          <w:rFonts w:ascii="Times New Roman" w:eastAsia="Arial Unicode MS" w:hAnsi="Times New Roman" w:cs="Times New Roman"/>
          <w:color w:val="000000"/>
          <w:sz w:val="24"/>
          <w:szCs w:val="24"/>
          <w:vertAlign w:val="superscript"/>
          <w:lang w:eastAsia="ar-SA"/>
        </w:rPr>
        <w:t>2</w:t>
      </w:r>
      <w:r w:rsidRPr="00E01EBA">
        <w:rPr>
          <w:rFonts w:ascii="Times New Roman" w:eastAsia="Arial Unicode MS" w:hAnsi="Times New Roman" w:cs="Times New Roman"/>
          <w:color w:val="000000"/>
          <w:sz w:val="24"/>
          <w:szCs w:val="24"/>
          <w:lang w:eastAsia="ar-SA"/>
        </w:rPr>
        <w:t xml:space="preserve"> </w:t>
      </w:r>
      <w:proofErr w:type="spellStart"/>
      <w:r w:rsidRPr="00E01EBA">
        <w:rPr>
          <w:rFonts w:ascii="Times New Roman" w:eastAsia="Arial Unicode MS" w:hAnsi="Times New Roman" w:cs="Times New Roman"/>
          <w:color w:val="000000"/>
          <w:sz w:val="24"/>
          <w:szCs w:val="24"/>
          <w:lang w:eastAsia="ar-SA"/>
        </w:rPr>
        <w:t>földerületű</w:t>
      </w:r>
      <w:proofErr w:type="spellEnd"/>
      <w:r w:rsidRPr="00E01EBA">
        <w:rPr>
          <w:rFonts w:ascii="Times New Roman" w:eastAsia="Arial Unicode MS" w:hAnsi="Times New Roman" w:cs="Times New Roman"/>
          <w:color w:val="000000"/>
          <w:sz w:val="24"/>
          <w:szCs w:val="24"/>
          <w:lang w:eastAsia="ar-SA"/>
        </w:rPr>
        <w:t xml:space="preserve">, kivett lakóház, udvar, gazdasági épület megnevezésű ingatlan tárgyában </w:t>
      </w:r>
      <w:proofErr w:type="spellStart"/>
      <w:r w:rsidRPr="00E01EBA">
        <w:rPr>
          <w:rFonts w:ascii="Times New Roman" w:eastAsia="Arial Unicode MS" w:hAnsi="Times New Roman" w:cs="Times New Roman"/>
          <w:color w:val="000000"/>
          <w:sz w:val="24"/>
          <w:szCs w:val="24"/>
          <w:lang w:eastAsia="ar-SA"/>
        </w:rPr>
        <w:t>Verespusztai</w:t>
      </w:r>
      <w:proofErr w:type="spellEnd"/>
      <w:r w:rsidRPr="00E01EBA">
        <w:rPr>
          <w:rFonts w:ascii="Times New Roman" w:eastAsia="Arial Unicode MS" w:hAnsi="Times New Roman" w:cs="Times New Roman"/>
          <w:color w:val="000000"/>
          <w:sz w:val="24"/>
          <w:szCs w:val="24"/>
          <w:lang w:eastAsia="ar-SA"/>
        </w:rPr>
        <w:t xml:space="preserve"> Gábor Lajos és </w:t>
      </w:r>
      <w:proofErr w:type="spellStart"/>
      <w:r w:rsidRPr="00E01EBA">
        <w:rPr>
          <w:rFonts w:ascii="Times New Roman" w:eastAsia="Arial Unicode MS" w:hAnsi="Times New Roman" w:cs="Times New Roman"/>
          <w:color w:val="000000"/>
          <w:sz w:val="24"/>
          <w:szCs w:val="24"/>
          <w:lang w:eastAsia="ar-SA"/>
        </w:rPr>
        <w:t>Horváth-Verespusztai</w:t>
      </w:r>
      <w:proofErr w:type="spellEnd"/>
      <w:proofErr w:type="gramEnd"/>
      <w:r w:rsidRPr="00E01EBA">
        <w:rPr>
          <w:rFonts w:ascii="Times New Roman" w:eastAsia="Arial Unicode MS" w:hAnsi="Times New Roman" w:cs="Times New Roman"/>
          <w:color w:val="000000"/>
          <w:sz w:val="24"/>
          <w:szCs w:val="24"/>
          <w:lang w:eastAsia="ar-SA"/>
        </w:rPr>
        <w:t xml:space="preserve"> Hajnalka Zsuzsanna, mint Eladók és Dr. </w:t>
      </w:r>
      <w:proofErr w:type="spellStart"/>
      <w:r w:rsidRPr="00E01EBA">
        <w:rPr>
          <w:rFonts w:ascii="Times New Roman" w:eastAsia="Arial Unicode MS" w:hAnsi="Times New Roman" w:cs="Times New Roman"/>
          <w:color w:val="000000"/>
          <w:sz w:val="24"/>
          <w:szCs w:val="24"/>
          <w:lang w:eastAsia="ar-SA"/>
        </w:rPr>
        <w:t>Verespusztai</w:t>
      </w:r>
      <w:proofErr w:type="spellEnd"/>
      <w:r w:rsidRPr="00E01EBA">
        <w:rPr>
          <w:rFonts w:ascii="Times New Roman" w:eastAsia="Arial Unicode MS" w:hAnsi="Times New Roman" w:cs="Times New Roman"/>
          <w:color w:val="000000"/>
          <w:sz w:val="24"/>
          <w:szCs w:val="24"/>
          <w:lang w:eastAsia="ar-SA"/>
        </w:rPr>
        <w:t xml:space="preserve"> László Miklósné, mint Haszonélvezeti jogosult, Eladó, valamint Csíkvári Eszter Borbála és </w:t>
      </w:r>
      <w:proofErr w:type="spellStart"/>
      <w:r w:rsidRPr="00E01EBA">
        <w:rPr>
          <w:rFonts w:ascii="Times New Roman" w:eastAsia="Arial Unicode MS" w:hAnsi="Times New Roman" w:cs="Times New Roman"/>
          <w:color w:val="000000"/>
          <w:sz w:val="24"/>
          <w:szCs w:val="24"/>
          <w:lang w:eastAsia="ar-SA"/>
        </w:rPr>
        <w:t>Rosso</w:t>
      </w:r>
      <w:proofErr w:type="spellEnd"/>
      <w:r w:rsidRPr="00E01EBA">
        <w:rPr>
          <w:rFonts w:ascii="Times New Roman" w:eastAsia="Arial Unicode MS" w:hAnsi="Times New Roman" w:cs="Times New Roman"/>
          <w:color w:val="000000"/>
          <w:sz w:val="24"/>
          <w:szCs w:val="24"/>
          <w:lang w:eastAsia="ar-SA"/>
        </w:rPr>
        <w:t xml:space="preserve"> Alessandro Maria, mint Vevők között 2021. március 4. napján </w:t>
      </w:r>
      <w:r w:rsidRPr="00E01EBA">
        <w:rPr>
          <w:rFonts w:ascii="Times New Roman" w:eastAsia="Arial Unicode MS" w:hAnsi="Times New Roman" w:cs="Times New Roman"/>
          <w:color w:val="000000"/>
          <w:sz w:val="24"/>
          <w:szCs w:val="24"/>
        </w:rPr>
        <w:t>létrejött adásvételi szerződésben foglalt feltételekkel, 222.000.000,- Ft összegű vételáron.</w:t>
      </w:r>
    </w:p>
    <w:p w14:paraId="720E58B9" w14:textId="77777777" w:rsidR="00405C47" w:rsidRPr="00E01EBA" w:rsidRDefault="00405C47" w:rsidP="00405C47">
      <w:pPr>
        <w:widowControl w:val="0"/>
        <w:spacing w:after="0"/>
        <w:jc w:val="both"/>
        <w:rPr>
          <w:rFonts w:ascii="Times New Roman" w:eastAsia="Arial Unicode MS" w:hAnsi="Times New Roman" w:cs="Times New Roman"/>
          <w:color w:val="000000"/>
          <w:sz w:val="24"/>
          <w:szCs w:val="24"/>
        </w:rPr>
      </w:pPr>
    </w:p>
    <w:p w14:paraId="2B6EA5A6" w14:textId="77777777" w:rsidR="00405C47" w:rsidRPr="00E01EBA" w:rsidRDefault="00405C47" w:rsidP="00405C47">
      <w:pPr>
        <w:widowControl w:val="0"/>
        <w:spacing w:after="0"/>
        <w:ind w:left="56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Felelős:</w:t>
      </w:r>
      <w:r w:rsidRPr="00E01EBA">
        <w:rPr>
          <w:rFonts w:ascii="Times New Roman" w:eastAsia="Arial Unicode MS" w:hAnsi="Times New Roman" w:cs="Times New Roman"/>
          <w:sz w:val="24"/>
          <w:szCs w:val="24"/>
        </w:rPr>
        <w:tab/>
      </w:r>
      <w:r w:rsidRPr="00E01EBA">
        <w:rPr>
          <w:rFonts w:ascii="Times New Roman" w:eastAsia="Arial Unicode MS" w:hAnsi="Times New Roman" w:cs="Times New Roman"/>
          <w:sz w:val="24"/>
          <w:szCs w:val="24"/>
        </w:rPr>
        <w:tab/>
        <w:t>Polgármester</w:t>
      </w:r>
    </w:p>
    <w:p w14:paraId="4ED58F45" w14:textId="77777777" w:rsidR="00405C47" w:rsidRPr="00E01EBA" w:rsidRDefault="00405C47" w:rsidP="00405C47">
      <w:pPr>
        <w:widowControl w:val="0"/>
        <w:spacing w:after="0"/>
        <w:ind w:left="568" w:firstLine="708"/>
        <w:jc w:val="both"/>
        <w:rPr>
          <w:rFonts w:ascii="Times New Roman" w:eastAsia="Arial Unicode MS" w:hAnsi="Times New Roman" w:cs="Times New Roman"/>
          <w:sz w:val="24"/>
          <w:szCs w:val="24"/>
        </w:rPr>
      </w:pPr>
      <w:r w:rsidRPr="00E01EBA">
        <w:rPr>
          <w:rFonts w:ascii="Times New Roman" w:eastAsia="Arial Unicode MS" w:hAnsi="Times New Roman" w:cs="Times New Roman"/>
          <w:b/>
          <w:sz w:val="24"/>
          <w:szCs w:val="24"/>
        </w:rPr>
        <w:t>Határidő:</w:t>
      </w:r>
      <w:r w:rsidRPr="00E01EBA">
        <w:rPr>
          <w:rFonts w:ascii="Times New Roman" w:eastAsia="Arial Unicode MS" w:hAnsi="Times New Roman" w:cs="Times New Roman"/>
          <w:b/>
          <w:sz w:val="24"/>
          <w:szCs w:val="24"/>
        </w:rPr>
        <w:tab/>
      </w:r>
      <w:r w:rsidRPr="00E01EBA">
        <w:rPr>
          <w:rFonts w:ascii="Times New Roman" w:eastAsia="Arial Unicode MS" w:hAnsi="Times New Roman" w:cs="Times New Roman"/>
          <w:sz w:val="24"/>
          <w:szCs w:val="24"/>
        </w:rPr>
        <w:t>2021. április 15.</w:t>
      </w:r>
    </w:p>
    <w:p w14:paraId="71E62C38" w14:textId="77777777" w:rsidR="00405C47" w:rsidRPr="00E01EBA" w:rsidRDefault="00405C47" w:rsidP="00405C47">
      <w:pPr>
        <w:widowControl w:val="0"/>
        <w:spacing w:after="0"/>
        <w:jc w:val="both"/>
        <w:rPr>
          <w:rFonts w:ascii="Times New Roman" w:eastAsia="Arial Unicode MS" w:hAnsi="Times New Roman" w:cs="Times New Roman"/>
          <w:b/>
          <w:sz w:val="24"/>
          <w:szCs w:val="24"/>
        </w:rPr>
      </w:pPr>
    </w:p>
    <w:p w14:paraId="263B5E9A" w14:textId="3A060C69" w:rsidR="00405C47" w:rsidRPr="00E01EBA" w:rsidRDefault="00405C47" w:rsidP="00245600">
      <w:pPr>
        <w:keepLines/>
        <w:overflowPunct w:val="0"/>
        <w:autoSpaceDE w:val="0"/>
        <w:spacing w:after="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Vagyonhasznosítási és Ingatlan-nyilvántartási Osztály </w:t>
      </w:r>
    </w:p>
    <w:p w14:paraId="53915C73" w14:textId="77777777" w:rsidR="00E757C5" w:rsidRPr="00E01EBA" w:rsidRDefault="00E757C5" w:rsidP="00405C47">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1F9D57A2" w14:textId="1BE9471A" w:rsidR="00006E0A" w:rsidRPr="00E01EBA" w:rsidRDefault="00006E0A" w:rsidP="00245600">
      <w:pPr>
        <w:suppressAutoHyphens/>
        <w:jc w:val="both"/>
        <w:rPr>
          <w:rFonts w:ascii="Times New Roman" w:hAnsi="Times New Roman" w:cs="Times New Roman"/>
          <w:sz w:val="24"/>
          <w:szCs w:val="24"/>
          <w:lang w:eastAsia="ar-SA"/>
        </w:rPr>
      </w:pPr>
      <w:r w:rsidRPr="00E01EBA">
        <w:rPr>
          <w:rFonts w:ascii="Times New Roman" w:eastAsia="Times New Roman" w:hAnsi="Times New Roman" w:cs="Times New Roman"/>
          <w:b/>
          <w:sz w:val="24"/>
          <w:szCs w:val="24"/>
          <w:u w:val="single"/>
          <w:lang w:eastAsia="hu-HU"/>
        </w:rPr>
        <w:t>Végrehajtás:</w:t>
      </w:r>
      <w:r w:rsidR="00341C7D">
        <w:rPr>
          <w:rFonts w:ascii="Times New Roman" w:eastAsia="Times New Roman" w:hAnsi="Times New Roman" w:cs="Times New Roman"/>
          <w:sz w:val="24"/>
          <w:szCs w:val="24"/>
          <w:lang w:eastAsia="hu-HU"/>
        </w:rPr>
        <w:t xml:space="preserve"> K</w:t>
      </w:r>
      <w:r w:rsidR="00245600">
        <w:rPr>
          <w:rFonts w:ascii="Times New Roman" w:hAnsi="Times New Roman" w:cs="Times New Roman"/>
          <w:sz w:val="24"/>
          <w:szCs w:val="24"/>
          <w:lang w:eastAsia="hu-HU"/>
        </w:rPr>
        <w:t>érelmező</w:t>
      </w:r>
      <w:r w:rsidR="00225219" w:rsidRPr="00E01EBA">
        <w:rPr>
          <w:rFonts w:ascii="Times New Roman" w:hAnsi="Times New Roman" w:cs="Times New Roman"/>
          <w:sz w:val="24"/>
          <w:szCs w:val="24"/>
          <w:lang w:eastAsia="hu-HU"/>
        </w:rPr>
        <w:t xml:space="preserve"> </w:t>
      </w:r>
      <w:r w:rsidR="00245600">
        <w:rPr>
          <w:rFonts w:ascii="Times New Roman" w:hAnsi="Times New Roman" w:cs="Times New Roman"/>
          <w:sz w:val="24"/>
          <w:szCs w:val="24"/>
          <w:lang w:eastAsia="hu-HU"/>
        </w:rPr>
        <w:t xml:space="preserve">jogi képviselője </w:t>
      </w:r>
      <w:r w:rsidR="00225219" w:rsidRPr="00E01EBA">
        <w:rPr>
          <w:rFonts w:ascii="Times New Roman" w:hAnsi="Times New Roman" w:cs="Times New Roman"/>
          <w:sz w:val="24"/>
          <w:szCs w:val="24"/>
          <w:lang w:eastAsia="hu-HU"/>
        </w:rPr>
        <w:t>2021. április</w:t>
      </w:r>
      <w:r w:rsidR="00245600">
        <w:rPr>
          <w:rFonts w:ascii="Times New Roman" w:hAnsi="Times New Roman" w:cs="Times New Roman"/>
          <w:sz w:val="24"/>
          <w:szCs w:val="24"/>
          <w:lang w:eastAsia="hu-HU"/>
        </w:rPr>
        <w:t xml:space="preserve"> 12. napján írásban tájékoztatásra került</w:t>
      </w:r>
      <w:r w:rsidR="00225219" w:rsidRPr="00E01EBA">
        <w:rPr>
          <w:rFonts w:ascii="Times New Roman" w:hAnsi="Times New Roman" w:cs="Times New Roman"/>
          <w:sz w:val="24"/>
          <w:szCs w:val="24"/>
          <w:lang w:eastAsia="hu-HU"/>
        </w:rPr>
        <w:t xml:space="preserve"> a Képviselő-testületi döntésről, amelyet postai úton átvett. A határozat két eredeti példányban a jogi képviselő rendelkezésére bocsátva az ingatlan-nyilvántartási eljáráshoz </w:t>
      </w:r>
      <w:r w:rsidR="00245600">
        <w:rPr>
          <w:rFonts w:ascii="Times New Roman" w:hAnsi="Times New Roman" w:cs="Times New Roman"/>
          <w:sz w:val="24"/>
          <w:szCs w:val="24"/>
          <w:lang w:eastAsia="hu-HU"/>
        </w:rPr>
        <w:t>történő felhasználás érdekében.</w:t>
      </w:r>
    </w:p>
    <w:p w14:paraId="7237A8A8"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6D6039FC" w14:textId="77777777" w:rsidR="00006E0A" w:rsidRPr="00E01EBA" w:rsidRDefault="00006E0A" w:rsidP="00405C47">
      <w:pPr>
        <w:keepLines/>
        <w:overflowPunct w:val="0"/>
        <w:autoSpaceDE w:val="0"/>
        <w:spacing w:after="0"/>
        <w:ind w:right="992"/>
        <w:jc w:val="both"/>
        <w:rPr>
          <w:rFonts w:ascii="Times New Roman" w:eastAsia="Times New Roman" w:hAnsi="Times New Roman" w:cs="Times New Roman"/>
          <w:color w:val="000000"/>
          <w:sz w:val="24"/>
          <w:szCs w:val="24"/>
          <w:lang w:eastAsia="ar-SA"/>
        </w:rPr>
      </w:pPr>
    </w:p>
    <w:p w14:paraId="7EA7B748"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74/2021.(III.30.)</w:t>
      </w:r>
      <w:r w:rsidRPr="00E01EBA">
        <w:rPr>
          <w:rFonts w:ascii="Times New Roman" w:eastAsia="Times New Roman" w:hAnsi="Times New Roman" w:cs="Times New Roman"/>
          <w:b/>
          <w:sz w:val="24"/>
          <w:szCs w:val="24"/>
          <w:u w:val="single"/>
          <w:lang w:eastAsia="ar-SA"/>
        </w:rPr>
        <w:t xml:space="preserve"> képviselő-testületi határozata,</w:t>
      </w:r>
    </w:p>
    <w:p w14:paraId="032F45E3"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a </w:t>
      </w:r>
      <w:r w:rsidRPr="00E01EBA">
        <w:rPr>
          <w:rFonts w:ascii="Times New Roman" w:hAnsi="Times New Roman" w:cs="Times New Roman"/>
          <w:bCs/>
          <w:color w:val="000000" w:themeColor="text1"/>
          <w:sz w:val="24"/>
          <w:szCs w:val="24"/>
          <w:lang w:eastAsia="hu-HU"/>
        </w:rPr>
        <w:t>veszélyhelyzet kihirdetéséről és a veszélyhelyzeti intézkedések hatálybalépéséről szóló 27/2021.(I.29.) Korm. rendele</w:t>
      </w:r>
      <w:r w:rsidRPr="00E01EBA">
        <w:rPr>
          <w:rFonts w:ascii="Times New Roman" w:hAnsi="Times New Roman" w:cs="Times New Roman"/>
          <w:color w:val="000000" w:themeColor="text1"/>
          <w:sz w:val="24"/>
          <w:szCs w:val="24"/>
          <w:lang w:eastAsia="hu-HU"/>
        </w:rPr>
        <w:t>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4798CB57" w14:textId="77777777" w:rsidR="00E757C5" w:rsidRPr="00E01EBA" w:rsidRDefault="00E757C5" w:rsidP="00E757C5">
      <w:pPr>
        <w:spacing w:after="0"/>
        <w:ind w:right="1"/>
        <w:jc w:val="both"/>
        <w:rPr>
          <w:rFonts w:ascii="Times New Roman" w:eastAsia="Times New Roman" w:hAnsi="Times New Roman" w:cs="Times New Roman"/>
          <w:sz w:val="24"/>
          <w:szCs w:val="24"/>
          <w:lang w:eastAsia="hu-HU"/>
        </w:rPr>
      </w:pPr>
    </w:p>
    <w:p w14:paraId="4BBD9316" w14:textId="77777777" w:rsidR="00E757C5" w:rsidRPr="00E01EBA" w:rsidRDefault="00E757C5" w:rsidP="00E757C5">
      <w:pPr>
        <w:spacing w:after="0"/>
        <w:ind w:left="1416" w:right="1"/>
        <w:jc w:val="both"/>
        <w:rPr>
          <w:rFonts w:ascii="Times New Roman" w:eastAsia="Times New Roman" w:hAnsi="Times New Roman" w:cs="Times New Roman"/>
          <w:sz w:val="24"/>
          <w:szCs w:val="24"/>
        </w:rPr>
      </w:pPr>
      <w:r w:rsidRPr="00E01EBA">
        <w:rPr>
          <w:rFonts w:ascii="Times New Roman" w:eastAsia="Times New Roman" w:hAnsi="Times New Roman" w:cs="Times New Roman"/>
          <w:sz w:val="24"/>
          <w:szCs w:val="24"/>
          <w:lang w:eastAsia="ar-SA"/>
        </w:rPr>
        <w:t>A Polgármester</w:t>
      </w:r>
      <w:r w:rsidRPr="00E01EBA">
        <w:rPr>
          <w:rFonts w:ascii="Times New Roman" w:eastAsia="Times New Roman" w:hAnsi="Times New Roman" w:cs="Times New Roman"/>
          <w:sz w:val="24"/>
          <w:szCs w:val="24"/>
        </w:rPr>
        <w:t xml:space="preserve"> Paál Ernő Béla (cím: 1025 Budapest, Felső Zöldmáli út 80. továbbiakban: </w:t>
      </w:r>
      <w:r w:rsidRPr="00E01EBA">
        <w:rPr>
          <w:rFonts w:ascii="Times New Roman" w:eastAsia="Times New Roman" w:hAnsi="Times New Roman" w:cs="Times New Roman"/>
          <w:i/>
          <w:sz w:val="24"/>
          <w:szCs w:val="24"/>
        </w:rPr>
        <w:t>Ingatlantulajdonos</w:t>
      </w:r>
      <w:r w:rsidRPr="00E01EBA">
        <w:rPr>
          <w:rFonts w:ascii="Times New Roman" w:eastAsia="Times New Roman" w:hAnsi="Times New Roman" w:cs="Times New Roman"/>
          <w:sz w:val="24"/>
          <w:szCs w:val="24"/>
        </w:rPr>
        <w:t>) a 1025 Budapest, Felső Zöldmáli út 80. szám alatti 15477/4 hrsz.-ú magáningatlanon történt fás szárú növények engedély nélküli kivágása</w:t>
      </w:r>
      <w:r w:rsidRPr="00E01EBA">
        <w:rPr>
          <w:rFonts w:ascii="Times New Roman" w:eastAsia="Times New Roman" w:hAnsi="Times New Roman" w:cs="Times New Roman"/>
          <w:snapToGrid w:val="0"/>
          <w:sz w:val="24"/>
          <w:szCs w:val="24"/>
        </w:rPr>
        <w:t xml:space="preserve"> </w:t>
      </w:r>
      <w:r w:rsidRPr="00E01EBA">
        <w:rPr>
          <w:rFonts w:ascii="Times New Roman" w:eastAsia="Times New Roman" w:hAnsi="Times New Roman" w:cs="Times New Roman"/>
          <w:sz w:val="24"/>
          <w:szCs w:val="24"/>
        </w:rPr>
        <w:t>ügyében – 2021. január 27. napján kelt XVII/72-1/2021. ügyszámon – hozott elsőfokú határozattal szemben benyújtott fellebbezéséről a mellékelt határozat szerint dönt.</w:t>
      </w:r>
    </w:p>
    <w:p w14:paraId="42C0929A" w14:textId="77777777" w:rsidR="00E757C5" w:rsidRPr="00E01EBA" w:rsidRDefault="00E757C5" w:rsidP="00E757C5">
      <w:pPr>
        <w:spacing w:after="0"/>
        <w:ind w:right="-408"/>
        <w:jc w:val="both"/>
        <w:rPr>
          <w:rFonts w:ascii="Times New Roman" w:eastAsia="Times New Roman" w:hAnsi="Times New Roman" w:cs="Times New Roman"/>
          <w:sz w:val="24"/>
          <w:szCs w:val="24"/>
          <w:lang w:eastAsia="hu-HU"/>
        </w:rPr>
      </w:pPr>
    </w:p>
    <w:p w14:paraId="70C4EF17" w14:textId="77777777" w:rsidR="00E757C5" w:rsidRPr="00E01EBA" w:rsidRDefault="00E757C5" w:rsidP="00E757C5">
      <w:pPr>
        <w:spacing w:after="0"/>
        <w:ind w:left="708" w:right="-4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Felelős: Polgármester</w:t>
      </w:r>
    </w:p>
    <w:p w14:paraId="4E153AB1" w14:textId="77777777" w:rsidR="00E757C5" w:rsidRPr="00E01EBA" w:rsidRDefault="00E757C5" w:rsidP="00E757C5">
      <w:pPr>
        <w:spacing w:after="0"/>
        <w:ind w:left="708" w:right="-408"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Határidő: 2021. április 30.</w:t>
      </w:r>
    </w:p>
    <w:p w14:paraId="1F798387" w14:textId="77777777" w:rsidR="00E757C5" w:rsidRPr="00E01EBA" w:rsidRDefault="00E757C5" w:rsidP="00E757C5">
      <w:pPr>
        <w:spacing w:after="0"/>
        <w:ind w:right="-408"/>
        <w:jc w:val="both"/>
        <w:rPr>
          <w:rFonts w:ascii="Times New Roman" w:eastAsia="Times New Roman" w:hAnsi="Times New Roman" w:cs="Times New Roman"/>
          <w:sz w:val="24"/>
          <w:szCs w:val="24"/>
          <w:lang w:eastAsia="hu-HU"/>
        </w:rPr>
      </w:pPr>
    </w:p>
    <w:p w14:paraId="13B782C0" w14:textId="77777777" w:rsidR="00E757C5" w:rsidRPr="00E01EBA" w:rsidRDefault="00E757C5"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Környezetvédelmi Osztály vezetője</w:t>
      </w:r>
    </w:p>
    <w:p w14:paraId="0A948464"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12A91FBA" w14:textId="07409989" w:rsidR="004B3118" w:rsidRPr="00E01EBA" w:rsidRDefault="00006E0A" w:rsidP="004B3118">
      <w:pPr>
        <w:tabs>
          <w:tab w:val="left" w:pos="940"/>
        </w:tabs>
        <w:spacing w:line="264" w:lineRule="auto"/>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341C7D">
        <w:rPr>
          <w:rFonts w:ascii="Times New Roman" w:hAnsi="Times New Roman" w:cs="Times New Roman"/>
          <w:sz w:val="24"/>
          <w:szCs w:val="24"/>
        </w:rPr>
        <w:t>A</w:t>
      </w:r>
      <w:r w:rsidR="004B3118" w:rsidRPr="00E01EBA">
        <w:rPr>
          <w:rFonts w:ascii="Times New Roman" w:hAnsi="Times New Roman" w:cs="Times New Roman"/>
          <w:sz w:val="24"/>
          <w:szCs w:val="24"/>
        </w:rPr>
        <w:t xml:space="preserve"> Képviselő-testület, mint a fellebbezés elbírálására jogosult hatóság hatáskörében eljárva a Polgármester 2021. március 30. napján történő keltezéssel meghozta a </w:t>
      </w:r>
      <w:r w:rsidR="004B3118" w:rsidRPr="00E01EBA">
        <w:rPr>
          <w:rFonts w:ascii="Times New Roman" w:hAnsi="Times New Roman" w:cs="Times New Roman"/>
          <w:b/>
          <w:sz w:val="24"/>
          <w:szCs w:val="24"/>
        </w:rPr>
        <w:t>74/2021.(III.30.)</w:t>
      </w:r>
      <w:r w:rsidR="004B3118" w:rsidRPr="00E01EBA">
        <w:rPr>
          <w:rFonts w:ascii="Times New Roman" w:hAnsi="Times New Roman" w:cs="Times New Roman"/>
          <w:sz w:val="24"/>
          <w:szCs w:val="24"/>
        </w:rPr>
        <w:t xml:space="preserve"> számú határozatát, amelyben a Jegyző XVII/72-1/2021. számon kiadott döntése elleni fellebbezést nem hagyta jóvá.</w:t>
      </w:r>
    </w:p>
    <w:p w14:paraId="7D32EDDF" w14:textId="659FC021" w:rsidR="004B3118" w:rsidRPr="00E01EBA" w:rsidRDefault="004B3118" w:rsidP="004B3118">
      <w:pPr>
        <w:tabs>
          <w:tab w:val="left" w:pos="940"/>
        </w:tabs>
        <w:spacing w:line="264" w:lineRule="auto"/>
        <w:jc w:val="both"/>
        <w:rPr>
          <w:rFonts w:ascii="Times New Roman" w:hAnsi="Times New Roman" w:cs="Times New Roman"/>
          <w:sz w:val="24"/>
          <w:szCs w:val="24"/>
        </w:rPr>
      </w:pPr>
      <w:r w:rsidRPr="00E01EBA">
        <w:rPr>
          <w:rFonts w:ascii="Times New Roman" w:hAnsi="Times New Roman" w:cs="Times New Roman"/>
          <w:sz w:val="24"/>
          <w:szCs w:val="24"/>
        </w:rPr>
        <w:t>A Jegyző XVII/72-1/2021. számú határozatát helybenhagyó XVII/72-7/2021. ü</w:t>
      </w:r>
      <w:r w:rsidR="00F9724D">
        <w:rPr>
          <w:rFonts w:ascii="Times New Roman" w:hAnsi="Times New Roman" w:cs="Times New Roman"/>
          <w:sz w:val="24"/>
          <w:szCs w:val="24"/>
        </w:rPr>
        <w:t>gyiratszámú II. fokú határozat</w:t>
      </w:r>
      <w:r w:rsidRPr="00E01EBA">
        <w:rPr>
          <w:rFonts w:ascii="Times New Roman" w:hAnsi="Times New Roman" w:cs="Times New Roman"/>
          <w:sz w:val="24"/>
          <w:szCs w:val="24"/>
        </w:rPr>
        <w:t xml:space="preserve"> 2021. április 19. napján megküld</w:t>
      </w:r>
      <w:r w:rsidR="00F9724D">
        <w:rPr>
          <w:rFonts w:ascii="Times New Roman" w:hAnsi="Times New Roman" w:cs="Times New Roman"/>
          <w:sz w:val="24"/>
          <w:szCs w:val="24"/>
        </w:rPr>
        <w:t>ésre került</w:t>
      </w:r>
      <w:r w:rsidRPr="00E01EBA">
        <w:rPr>
          <w:rFonts w:ascii="Times New Roman" w:hAnsi="Times New Roman" w:cs="Times New Roman"/>
          <w:sz w:val="24"/>
          <w:szCs w:val="24"/>
        </w:rPr>
        <w:t xml:space="preserve"> Paál Ernő Béla ingatlantulajdonos (lakcím: 1025 Budapest, Felső Zöldmáli út 80.) részére. </w:t>
      </w:r>
    </w:p>
    <w:p w14:paraId="3D5A879E" w14:textId="1550CBE0" w:rsidR="00006E0A" w:rsidRPr="00E01EBA" w:rsidRDefault="004B3118" w:rsidP="00F9724D">
      <w:pPr>
        <w:tabs>
          <w:tab w:val="left" w:pos="940"/>
        </w:tabs>
        <w:spacing w:line="264" w:lineRule="auto"/>
        <w:jc w:val="both"/>
        <w:rPr>
          <w:rFonts w:ascii="Times New Roman" w:hAnsi="Times New Roman" w:cs="Times New Roman"/>
          <w:sz w:val="24"/>
          <w:szCs w:val="24"/>
        </w:rPr>
      </w:pPr>
      <w:r w:rsidRPr="00E01EBA">
        <w:rPr>
          <w:rFonts w:ascii="Times New Roman" w:hAnsi="Times New Roman" w:cs="Times New Roman"/>
          <w:sz w:val="24"/>
          <w:szCs w:val="24"/>
        </w:rPr>
        <w:t>Az elektronikus tértivevény tanúsága szerint az ügyfél a határozatot 2021. április 22. napján átvette, ezáltal a helybenhagyó II. fokú határozat 2021. április 22. napján véglegessé vált. A kiszabott 90.000,- Ft közigazgatási bírság 2021. május 3. napján befizeté</w:t>
      </w:r>
      <w:r w:rsidR="00F9724D">
        <w:rPr>
          <w:rFonts w:ascii="Times New Roman" w:hAnsi="Times New Roman" w:cs="Times New Roman"/>
          <w:sz w:val="24"/>
          <w:szCs w:val="24"/>
        </w:rPr>
        <w:t>sre került.</w:t>
      </w:r>
    </w:p>
    <w:p w14:paraId="55119A8E"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5C4E27D2" w14:textId="77777777" w:rsidR="00006E0A" w:rsidRPr="00E01EBA" w:rsidRDefault="00006E0A"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1ADC856E"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75/2021.(III.30.)</w:t>
      </w:r>
      <w:r w:rsidRPr="00E01EBA">
        <w:rPr>
          <w:rFonts w:ascii="Times New Roman" w:eastAsia="Times New Roman" w:hAnsi="Times New Roman" w:cs="Times New Roman"/>
          <w:b/>
          <w:sz w:val="24"/>
          <w:szCs w:val="24"/>
          <w:u w:val="single"/>
          <w:lang w:eastAsia="ar-SA"/>
        </w:rPr>
        <w:t xml:space="preserve"> képviselő-testületi határozata,</w:t>
      </w:r>
    </w:p>
    <w:p w14:paraId="18F77D11"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a </w:t>
      </w:r>
      <w:r w:rsidRPr="00E01EBA">
        <w:rPr>
          <w:rFonts w:ascii="Times New Roman" w:hAnsi="Times New Roman" w:cs="Times New Roman"/>
          <w:bCs/>
          <w:color w:val="000000" w:themeColor="text1"/>
          <w:sz w:val="24"/>
          <w:szCs w:val="24"/>
          <w:lang w:eastAsia="hu-HU"/>
        </w:rPr>
        <w:t>veszélyhelyzet kihirdetéséről és a veszélyhelyzeti intézkedések hatálybalépéséről szóló 27/2021.(I.29.) Korm. rendele</w:t>
      </w:r>
      <w:r w:rsidRPr="00E01EBA">
        <w:rPr>
          <w:rFonts w:ascii="Times New Roman" w:hAnsi="Times New Roman" w:cs="Times New Roman"/>
          <w:color w:val="000000" w:themeColor="text1"/>
          <w:sz w:val="24"/>
          <w:szCs w:val="24"/>
          <w:lang w:eastAsia="hu-HU"/>
        </w:rPr>
        <w:t>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6985C02D" w14:textId="77777777" w:rsidR="00E757C5" w:rsidRPr="00E01EBA" w:rsidRDefault="00E757C5" w:rsidP="00E757C5">
      <w:pPr>
        <w:spacing w:after="0"/>
        <w:jc w:val="both"/>
        <w:rPr>
          <w:rFonts w:ascii="Times New Roman" w:hAnsi="Times New Roman" w:cs="Times New Roman"/>
          <w:color w:val="000000" w:themeColor="text1"/>
          <w:sz w:val="24"/>
          <w:szCs w:val="24"/>
          <w:highlight w:val="yellow"/>
        </w:rPr>
      </w:pPr>
    </w:p>
    <w:p w14:paraId="4B2A77BB" w14:textId="77777777" w:rsidR="00E757C5" w:rsidRPr="00E01EBA" w:rsidRDefault="00E757C5" w:rsidP="00E757C5">
      <w:pPr>
        <w:ind w:left="1416"/>
        <w:jc w:val="both"/>
        <w:rPr>
          <w:rFonts w:ascii="Times New Roman" w:hAnsi="Times New Roman" w:cs="Times New Roman"/>
          <w:sz w:val="24"/>
          <w:szCs w:val="24"/>
        </w:rPr>
      </w:pPr>
      <w:proofErr w:type="gramStart"/>
      <w:r w:rsidRPr="00E01EBA">
        <w:rPr>
          <w:rFonts w:ascii="Times New Roman" w:hAnsi="Times New Roman" w:cs="Times New Roman"/>
          <w:bCs/>
          <w:sz w:val="24"/>
          <w:szCs w:val="24"/>
        </w:rPr>
        <w:t>A Polgármester Dankó Dalma (1021 Budapest, Vadaskerti u. 11. mfszt. 1.a</w:t>
      </w:r>
      <w:r w:rsidRPr="00E01EBA">
        <w:rPr>
          <w:rFonts w:ascii="Times New Roman" w:hAnsi="Times New Roman" w:cs="Times New Roman"/>
          <w:sz w:val="24"/>
          <w:szCs w:val="24"/>
        </w:rPr>
        <w:t>.) ügyfélre vonatkozóan a 1021 Budapest, Vadaskerti u. 11. szám (hrsz.: 11425/3) alatti lakóépület északkeleti homlokzatán a meglévő ablak ajtóra történő cseréje</w:t>
      </w:r>
      <w:r w:rsidRPr="00E01EBA" w:rsidDel="006F603A">
        <w:rPr>
          <w:rFonts w:ascii="Times New Roman" w:hAnsi="Times New Roman" w:cs="Times New Roman"/>
          <w:sz w:val="24"/>
          <w:szCs w:val="24"/>
        </w:rPr>
        <w:t xml:space="preserve"> </w:t>
      </w:r>
      <w:r w:rsidRPr="00E01EBA">
        <w:rPr>
          <w:rFonts w:ascii="Times New Roman" w:hAnsi="Times New Roman" w:cs="Times New Roman"/>
          <w:sz w:val="24"/>
          <w:szCs w:val="24"/>
        </w:rPr>
        <w:t xml:space="preserve">ügyében 2021. február 16. napján kelt, XXXVI/6-5/2021. ügyiratszámú településképi bejelentési eljárásban hozott határozat </w:t>
      </w:r>
      <w:proofErr w:type="spellStart"/>
      <w:r w:rsidRPr="00E01EBA">
        <w:rPr>
          <w:rFonts w:ascii="Times New Roman" w:hAnsi="Times New Roman" w:cs="Times New Roman"/>
          <w:sz w:val="24"/>
          <w:szCs w:val="24"/>
        </w:rPr>
        <w:t>tekintében</w:t>
      </w:r>
      <w:proofErr w:type="spellEnd"/>
      <w:r w:rsidRPr="00E01EBA">
        <w:rPr>
          <w:rFonts w:ascii="Times New Roman" w:hAnsi="Times New Roman" w:cs="Times New Roman"/>
          <w:sz w:val="24"/>
          <w:szCs w:val="24"/>
        </w:rPr>
        <w:t xml:space="preserve"> megindított fellebbezési eljárást, a jelen határozat melléklete szerinti végzéssel megszünteti.</w:t>
      </w:r>
      <w:proofErr w:type="gramEnd"/>
    </w:p>
    <w:p w14:paraId="374024AA" w14:textId="77777777" w:rsidR="00E757C5" w:rsidRPr="00E01EBA" w:rsidRDefault="00E757C5" w:rsidP="00E757C5">
      <w:pPr>
        <w:spacing w:after="0"/>
        <w:rPr>
          <w:rFonts w:ascii="Times New Roman" w:hAnsi="Times New Roman" w:cs="Times New Roman"/>
          <w:sz w:val="24"/>
          <w:szCs w:val="24"/>
        </w:rPr>
      </w:pPr>
    </w:p>
    <w:p w14:paraId="32CB5E88" w14:textId="77777777" w:rsidR="00E757C5" w:rsidRPr="00E01EBA" w:rsidRDefault="00E757C5" w:rsidP="00E757C5">
      <w:pPr>
        <w:spacing w:after="0"/>
        <w:ind w:left="708" w:firstLine="708"/>
        <w:jc w:val="both"/>
        <w:outlineLvl w:val="0"/>
        <w:rPr>
          <w:rFonts w:ascii="Times New Roman" w:hAnsi="Times New Roman" w:cs="Times New Roman"/>
          <w:sz w:val="24"/>
          <w:szCs w:val="24"/>
        </w:rPr>
      </w:pPr>
      <w:r w:rsidRPr="00E01EBA">
        <w:rPr>
          <w:rFonts w:ascii="Times New Roman" w:hAnsi="Times New Roman" w:cs="Times New Roman"/>
          <w:b/>
          <w:bCs/>
          <w:sz w:val="24"/>
          <w:szCs w:val="24"/>
        </w:rPr>
        <w:t>Felelős</w:t>
      </w:r>
      <w:r w:rsidRPr="00E01EBA">
        <w:rPr>
          <w:rFonts w:ascii="Times New Roman" w:hAnsi="Times New Roman" w:cs="Times New Roman"/>
          <w:sz w:val="24"/>
          <w:szCs w:val="24"/>
        </w:rPr>
        <w:t xml:space="preserve">: </w:t>
      </w:r>
      <w:r w:rsidRPr="00E01EBA">
        <w:rPr>
          <w:rFonts w:ascii="Times New Roman" w:hAnsi="Times New Roman" w:cs="Times New Roman"/>
          <w:sz w:val="24"/>
          <w:szCs w:val="24"/>
        </w:rPr>
        <w:tab/>
        <w:t>Polgármester</w:t>
      </w:r>
    </w:p>
    <w:p w14:paraId="3EF659E7" w14:textId="77777777" w:rsidR="00E757C5" w:rsidRPr="00E01EBA" w:rsidRDefault="00E757C5" w:rsidP="00E757C5">
      <w:pPr>
        <w:spacing w:after="0"/>
        <w:ind w:left="708" w:firstLine="708"/>
        <w:jc w:val="both"/>
        <w:rPr>
          <w:rFonts w:ascii="Times New Roman" w:hAnsi="Times New Roman" w:cs="Times New Roman"/>
          <w:sz w:val="24"/>
          <w:szCs w:val="24"/>
        </w:rPr>
      </w:pPr>
      <w:r w:rsidRPr="00E01EBA">
        <w:rPr>
          <w:rFonts w:ascii="Times New Roman" w:hAnsi="Times New Roman" w:cs="Times New Roman"/>
          <w:b/>
          <w:bCs/>
          <w:sz w:val="24"/>
          <w:szCs w:val="24"/>
        </w:rPr>
        <w:t>Határidő</w:t>
      </w:r>
      <w:r w:rsidRPr="00E01EBA">
        <w:rPr>
          <w:rFonts w:ascii="Times New Roman" w:hAnsi="Times New Roman" w:cs="Times New Roman"/>
          <w:sz w:val="24"/>
          <w:szCs w:val="24"/>
        </w:rPr>
        <w:t xml:space="preserve">: </w:t>
      </w:r>
      <w:r w:rsidRPr="00E01EBA">
        <w:rPr>
          <w:rFonts w:ascii="Times New Roman" w:hAnsi="Times New Roman" w:cs="Times New Roman"/>
          <w:sz w:val="24"/>
          <w:szCs w:val="24"/>
        </w:rPr>
        <w:tab/>
        <w:t>2021. április 30.</w:t>
      </w:r>
    </w:p>
    <w:p w14:paraId="0BE3CC3C" w14:textId="77777777" w:rsidR="00E757C5" w:rsidRPr="00E01EBA" w:rsidRDefault="00E757C5" w:rsidP="00E757C5">
      <w:pPr>
        <w:spacing w:after="0"/>
        <w:jc w:val="both"/>
        <w:rPr>
          <w:rFonts w:ascii="Times New Roman" w:hAnsi="Times New Roman" w:cs="Times New Roman"/>
          <w:b/>
          <w:bCs/>
          <w:sz w:val="24"/>
          <w:szCs w:val="24"/>
        </w:rPr>
      </w:pPr>
    </w:p>
    <w:p w14:paraId="3D1EE10E" w14:textId="77777777" w:rsidR="00E757C5" w:rsidRPr="00E01EBA" w:rsidRDefault="00E757C5" w:rsidP="00E757C5">
      <w:pPr>
        <w:keepLines/>
        <w:overflowPunct w:val="0"/>
        <w:autoSpaceDE w:val="0"/>
        <w:spacing w:after="0"/>
        <w:ind w:right="992"/>
        <w:jc w:val="both"/>
        <w:rPr>
          <w:rFonts w:ascii="Times New Roman" w:hAnsi="Times New Roman" w:cs="Times New Roman"/>
          <w:sz w:val="24"/>
          <w:szCs w:val="24"/>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Főépítész</w:t>
      </w:r>
    </w:p>
    <w:p w14:paraId="65C6E8C4"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0568558F" w14:textId="5D22D419" w:rsidR="004B3118" w:rsidRPr="00E125F4" w:rsidRDefault="00006E0A" w:rsidP="00E125F4">
      <w:pPr>
        <w:keepLines/>
        <w:ind w:right="1"/>
        <w:jc w:val="both"/>
        <w:rPr>
          <w:rFonts w:ascii="Times New Roman" w:hAnsi="Times New Roman" w:cs="Times New Roman"/>
          <w:sz w:val="24"/>
          <w:szCs w:val="24"/>
          <w:lang w:eastAsia="hu-HU"/>
        </w:rPr>
      </w:pPr>
      <w:r w:rsidRPr="00E01EBA">
        <w:rPr>
          <w:rFonts w:ascii="Times New Roman" w:eastAsia="Times New Roman" w:hAnsi="Times New Roman" w:cs="Times New Roman"/>
          <w:b/>
          <w:sz w:val="24"/>
          <w:szCs w:val="24"/>
          <w:u w:val="single"/>
          <w:lang w:eastAsia="hu-HU"/>
        </w:rPr>
        <w:lastRenderedPageBreak/>
        <w:t>Végrehajtás:</w:t>
      </w:r>
      <w:r w:rsidRPr="00E01EBA">
        <w:rPr>
          <w:rFonts w:ascii="Times New Roman" w:eastAsia="Times New Roman" w:hAnsi="Times New Roman" w:cs="Times New Roman"/>
          <w:sz w:val="24"/>
          <w:szCs w:val="24"/>
          <w:lang w:eastAsia="hu-HU"/>
        </w:rPr>
        <w:t xml:space="preserve"> </w:t>
      </w:r>
      <w:r w:rsidR="00E125F4" w:rsidRPr="00E125F4">
        <w:rPr>
          <w:rFonts w:ascii="Times New Roman" w:hAnsi="Times New Roman" w:cs="Times New Roman"/>
          <w:sz w:val="24"/>
          <w:szCs w:val="24"/>
          <w:lang w:eastAsia="hu-HU"/>
        </w:rPr>
        <w:t>a</w:t>
      </w:r>
      <w:r w:rsidR="004B3118" w:rsidRPr="00E125F4">
        <w:rPr>
          <w:rFonts w:ascii="Times New Roman" w:hAnsi="Times New Roman" w:cs="Times New Roman"/>
          <w:sz w:val="24"/>
          <w:szCs w:val="24"/>
          <w:lang w:eastAsia="hu-HU"/>
        </w:rPr>
        <w:t xml:space="preserve"> Képviselő-testület 75/2021. (</w:t>
      </w:r>
      <w:proofErr w:type="gramStart"/>
      <w:r w:rsidR="004B3118" w:rsidRPr="00E125F4">
        <w:rPr>
          <w:rFonts w:ascii="Times New Roman" w:hAnsi="Times New Roman" w:cs="Times New Roman"/>
          <w:sz w:val="24"/>
          <w:szCs w:val="24"/>
          <w:lang w:eastAsia="hu-HU"/>
        </w:rPr>
        <w:t xml:space="preserve">III.30.) számú határozatának mellékletét képező XXXVI/6-13/2021 ügyiratszámú önkormányzati hatósági végzést - amely szerint a </w:t>
      </w:r>
      <w:r w:rsidR="004B3118" w:rsidRPr="00E125F4">
        <w:rPr>
          <w:rFonts w:ascii="Times New Roman" w:hAnsi="Times New Roman" w:cs="Times New Roman"/>
          <w:iCs/>
          <w:sz w:val="24"/>
          <w:szCs w:val="24"/>
          <w:lang w:eastAsia="hu-HU"/>
        </w:rPr>
        <w:t>Képviselő-testület feladat- és hatáskörében eljárva a polgármester úgy döntött, hogy Dankó Dalma (1021 Budapest, Vadaskerti u. 11. mfszt. 1.a.) bejelentőnek a 2021. március 11. napján kelt, fellebbezést visszavonó kérelme alapján, a 1021 Budapest, Vadaskerti u. 11. szám (hrsz.: 11425/3) alatti lakóépület északkeleti homlokzatán a meglévő ablak ajtóra történő cseréje ügyében meghozott XXXVI/6-5/2021 ügyiratszámú határozat felülvizsgálata iránt indított fellebbezési eljárást</w:t>
      </w:r>
      <w:proofErr w:type="gramEnd"/>
      <w:r w:rsidR="004B3118" w:rsidRPr="00E125F4">
        <w:rPr>
          <w:rFonts w:ascii="Times New Roman" w:hAnsi="Times New Roman" w:cs="Times New Roman"/>
          <w:iCs/>
          <w:sz w:val="24"/>
          <w:szCs w:val="24"/>
          <w:lang w:eastAsia="hu-HU"/>
        </w:rPr>
        <w:t xml:space="preserve"> </w:t>
      </w:r>
      <w:proofErr w:type="gramStart"/>
      <w:r w:rsidR="004B3118" w:rsidRPr="00E125F4">
        <w:rPr>
          <w:rFonts w:ascii="Times New Roman" w:hAnsi="Times New Roman" w:cs="Times New Roman"/>
          <w:iCs/>
          <w:sz w:val="24"/>
          <w:szCs w:val="24"/>
          <w:lang w:eastAsia="hu-HU"/>
        </w:rPr>
        <w:t>megszüntette</w:t>
      </w:r>
      <w:proofErr w:type="gramEnd"/>
      <w:r w:rsidR="004B3118" w:rsidRPr="00E125F4">
        <w:rPr>
          <w:rFonts w:ascii="Times New Roman" w:hAnsi="Times New Roman" w:cs="Times New Roman"/>
          <w:iCs/>
          <w:sz w:val="24"/>
          <w:szCs w:val="24"/>
          <w:lang w:eastAsia="hu-HU"/>
        </w:rPr>
        <w:t xml:space="preserve"> </w:t>
      </w:r>
      <w:r w:rsidR="004B3118" w:rsidRPr="00E125F4">
        <w:rPr>
          <w:rFonts w:ascii="Times New Roman" w:hAnsi="Times New Roman" w:cs="Times New Roman"/>
          <w:sz w:val="24"/>
          <w:szCs w:val="24"/>
          <w:lang w:eastAsia="hu-HU"/>
        </w:rPr>
        <w:t xml:space="preserve">– 2021. április 12. napján tértivevényes levéllel </w:t>
      </w:r>
      <w:r w:rsidR="00E125F4">
        <w:rPr>
          <w:rFonts w:ascii="Times New Roman" w:hAnsi="Times New Roman" w:cs="Times New Roman"/>
          <w:sz w:val="24"/>
          <w:szCs w:val="24"/>
          <w:lang w:eastAsia="hu-HU"/>
        </w:rPr>
        <w:t>megküldésre került</w:t>
      </w:r>
      <w:r w:rsidR="004B3118" w:rsidRPr="00E125F4">
        <w:rPr>
          <w:rFonts w:ascii="Times New Roman" w:hAnsi="Times New Roman" w:cs="Times New Roman"/>
          <w:sz w:val="24"/>
          <w:szCs w:val="24"/>
          <w:lang w:eastAsia="hu-HU"/>
        </w:rPr>
        <w:t xml:space="preserve"> Dankó Dalma (1021 Budapest, Vadaskerti u. 11. mfszt. 1.a</w:t>
      </w:r>
      <w:r w:rsidR="00E125F4" w:rsidRPr="00E125F4">
        <w:rPr>
          <w:rFonts w:ascii="Times New Roman" w:hAnsi="Times New Roman" w:cs="Times New Roman"/>
          <w:sz w:val="24"/>
          <w:szCs w:val="24"/>
          <w:lang w:eastAsia="hu-HU"/>
        </w:rPr>
        <w:t>.) ügyfél részére.</w:t>
      </w:r>
    </w:p>
    <w:p w14:paraId="36A251A2" w14:textId="0D27E763" w:rsidR="00006E0A" w:rsidRPr="00E01EBA" w:rsidRDefault="00E125F4" w:rsidP="00C44ACF">
      <w:pPr>
        <w:keepLines/>
        <w:spacing w:line="264" w:lineRule="auto"/>
        <w:ind w:right="26"/>
        <w:jc w:val="both"/>
        <w:rPr>
          <w:rFonts w:ascii="Times New Roman" w:hAnsi="Times New Roman" w:cs="Times New Roman"/>
          <w:sz w:val="24"/>
          <w:szCs w:val="24"/>
          <w:lang w:eastAsia="hu-HU"/>
        </w:rPr>
      </w:pPr>
      <w:r>
        <w:rPr>
          <w:rFonts w:ascii="Times New Roman" w:hAnsi="Times New Roman" w:cs="Times New Roman"/>
          <w:sz w:val="24"/>
          <w:szCs w:val="24"/>
          <w:lang w:eastAsia="hu-HU"/>
        </w:rPr>
        <w:t>A küldeményt a hivatal</w:t>
      </w:r>
      <w:r w:rsidR="004B3118" w:rsidRPr="00E125F4">
        <w:rPr>
          <w:rFonts w:ascii="Times New Roman" w:hAnsi="Times New Roman" w:cs="Times New Roman"/>
          <w:sz w:val="24"/>
          <w:szCs w:val="24"/>
          <w:lang w:eastAsia="hu-HU"/>
        </w:rPr>
        <w:t>ba visszaérkezett</w:t>
      </w:r>
      <w:r w:rsidR="004B3118" w:rsidRPr="00E01EBA">
        <w:rPr>
          <w:rFonts w:ascii="Times New Roman" w:hAnsi="Times New Roman" w:cs="Times New Roman"/>
          <w:sz w:val="24"/>
          <w:szCs w:val="24"/>
          <w:lang w:eastAsia="hu-HU"/>
        </w:rPr>
        <w:t xml:space="preserve"> tértivevény tanúsága szerint a bejelentő ügyfél 2021. április 26. napján átvette. A döntés 2021. április 26. napj</w:t>
      </w:r>
      <w:r w:rsidR="00C44ACF">
        <w:rPr>
          <w:rFonts w:ascii="Times New Roman" w:hAnsi="Times New Roman" w:cs="Times New Roman"/>
          <w:sz w:val="24"/>
          <w:szCs w:val="24"/>
          <w:lang w:eastAsia="hu-HU"/>
        </w:rPr>
        <w:t>án, a közléssel véglegesé vált.</w:t>
      </w:r>
    </w:p>
    <w:p w14:paraId="0C22854D"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1F63117B" w14:textId="77777777" w:rsidR="00006E0A" w:rsidRPr="00E01EBA" w:rsidRDefault="00006E0A"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0F94EC62"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76/2021.(III.30.)</w:t>
      </w:r>
      <w:r w:rsidRPr="00E01EBA">
        <w:rPr>
          <w:rFonts w:ascii="Times New Roman" w:eastAsia="Times New Roman" w:hAnsi="Times New Roman" w:cs="Times New Roman"/>
          <w:b/>
          <w:sz w:val="24"/>
          <w:szCs w:val="24"/>
          <w:u w:val="single"/>
          <w:lang w:eastAsia="ar-SA"/>
        </w:rPr>
        <w:t xml:space="preserve"> képviselő-testületi határozata,</w:t>
      </w:r>
    </w:p>
    <w:p w14:paraId="5F3D3554" w14:textId="77777777" w:rsidR="00E757C5" w:rsidRPr="00E01EBA" w:rsidRDefault="00E757C5" w:rsidP="00E757C5">
      <w:pPr>
        <w:spacing w:after="0"/>
        <w:ind w:left="1416"/>
        <w:jc w:val="both"/>
        <w:rPr>
          <w:rFonts w:ascii="Times New Roman" w:hAnsi="Times New Roman" w:cs="Times New Roman"/>
          <w:iCs/>
          <w:color w:val="000000" w:themeColor="text1"/>
          <w:sz w:val="24"/>
          <w:szCs w:val="24"/>
          <w:lang w:eastAsia="hu-HU"/>
        </w:rPr>
      </w:pPr>
      <w:proofErr w:type="gramStart"/>
      <w:r w:rsidRPr="00E01EBA">
        <w:rPr>
          <w:rFonts w:ascii="Times New Roman" w:hAnsi="Times New Roman" w:cs="Times New Roman"/>
          <w:iCs/>
          <w:color w:val="000000" w:themeColor="text1"/>
          <w:sz w:val="24"/>
          <w:szCs w:val="24"/>
          <w:lang w:eastAsia="hu-HU"/>
        </w:rPr>
        <w:t>amely</w:t>
      </w:r>
      <w:proofErr w:type="gramEnd"/>
      <w:r w:rsidRPr="00E01EBA">
        <w:rPr>
          <w:rFonts w:ascii="Times New Roman" w:hAnsi="Times New Roman" w:cs="Times New Roman"/>
          <w:iCs/>
          <w:color w:val="000000" w:themeColor="text1"/>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4A33CD87" w14:textId="77777777" w:rsidR="00E757C5" w:rsidRPr="00E01EBA" w:rsidRDefault="00E757C5" w:rsidP="00E757C5">
      <w:pPr>
        <w:spacing w:after="0"/>
        <w:jc w:val="both"/>
        <w:rPr>
          <w:rFonts w:ascii="Times New Roman" w:hAnsi="Times New Roman" w:cs="Times New Roman"/>
          <w:iCs/>
          <w:color w:val="000000" w:themeColor="text1"/>
          <w:sz w:val="24"/>
          <w:szCs w:val="24"/>
          <w:lang w:eastAsia="hu-HU"/>
        </w:rPr>
      </w:pPr>
    </w:p>
    <w:p w14:paraId="4060911B" w14:textId="77777777" w:rsidR="00E757C5" w:rsidRPr="00E01EBA" w:rsidRDefault="00E757C5" w:rsidP="00E757C5">
      <w:pPr>
        <w:spacing w:after="0"/>
        <w:ind w:left="1416"/>
        <w:jc w:val="both"/>
        <w:rPr>
          <w:rFonts w:ascii="Times New Roman" w:hAnsi="Times New Roman" w:cs="Times New Roman"/>
          <w:color w:val="000000" w:themeColor="text1"/>
          <w:sz w:val="24"/>
          <w:szCs w:val="24"/>
          <w:lang w:eastAsia="hu-HU"/>
        </w:rPr>
      </w:pPr>
      <w:r w:rsidRPr="00E01EBA">
        <w:rPr>
          <w:rFonts w:ascii="Times New Roman" w:hAnsi="Times New Roman" w:cs="Times New Roman"/>
          <w:color w:val="000000" w:themeColor="text1"/>
          <w:sz w:val="24"/>
          <w:szCs w:val="24"/>
          <w:lang w:eastAsia="hu-HU"/>
        </w:rPr>
        <w:t xml:space="preserve">A Polgármester </w:t>
      </w:r>
      <w:proofErr w:type="spellStart"/>
      <w:r w:rsidRPr="00E01EBA">
        <w:rPr>
          <w:rFonts w:ascii="Times New Roman" w:hAnsi="Times New Roman" w:cs="Times New Roman"/>
          <w:b/>
          <w:color w:val="000000" w:themeColor="text1"/>
          <w:sz w:val="24"/>
          <w:szCs w:val="24"/>
          <w:lang w:eastAsia="hu-HU"/>
        </w:rPr>
        <w:t>Bite</w:t>
      </w:r>
      <w:proofErr w:type="spellEnd"/>
      <w:r w:rsidRPr="00E01EBA">
        <w:rPr>
          <w:rFonts w:ascii="Times New Roman" w:hAnsi="Times New Roman" w:cs="Times New Roman"/>
          <w:b/>
          <w:color w:val="000000" w:themeColor="text1"/>
          <w:sz w:val="24"/>
          <w:szCs w:val="24"/>
          <w:lang w:eastAsia="hu-HU"/>
        </w:rPr>
        <w:t xml:space="preserve"> Pál Zoltán</w:t>
      </w:r>
      <w:r w:rsidRPr="00E01EBA">
        <w:rPr>
          <w:rFonts w:ascii="Times New Roman" w:hAnsi="Times New Roman" w:cs="Times New Roman"/>
          <w:color w:val="000000" w:themeColor="text1"/>
          <w:sz w:val="24"/>
          <w:szCs w:val="24"/>
          <w:lang w:eastAsia="hu-HU"/>
        </w:rPr>
        <w:t xml:space="preserve"> (1125 Bp., Ada u. 4/D tetőtér 4.) – meghatalmazott: Dr. Gabos Szilvia (1027 Budapest, Jurányi u. 10. II/5) – </w:t>
      </w:r>
      <w:r w:rsidRPr="00E01EBA">
        <w:rPr>
          <w:rFonts w:ascii="Times New Roman" w:hAnsi="Times New Roman" w:cs="Times New Roman"/>
          <w:b/>
          <w:color w:val="000000" w:themeColor="text1"/>
          <w:sz w:val="24"/>
          <w:szCs w:val="24"/>
          <w:lang w:eastAsia="hu-HU"/>
        </w:rPr>
        <w:t>tulajdonosnak</w:t>
      </w:r>
      <w:r w:rsidRPr="00E01EBA">
        <w:rPr>
          <w:rFonts w:ascii="Times New Roman" w:hAnsi="Times New Roman" w:cs="Times New Roman"/>
          <w:color w:val="000000" w:themeColor="text1"/>
          <w:sz w:val="24"/>
          <w:szCs w:val="24"/>
          <w:lang w:eastAsia="hu-HU"/>
        </w:rPr>
        <w:t xml:space="preserve">, a </w:t>
      </w:r>
      <w:r w:rsidRPr="00E01EBA">
        <w:rPr>
          <w:rFonts w:ascii="Times New Roman" w:hAnsi="Times New Roman" w:cs="Times New Roman"/>
          <w:b/>
          <w:color w:val="000000" w:themeColor="text1"/>
          <w:sz w:val="24"/>
          <w:szCs w:val="24"/>
          <w:lang w:eastAsia="hu-HU"/>
        </w:rPr>
        <w:t xml:space="preserve">1027 Budapest, Jurányi u. 10. – </w:t>
      </w:r>
      <w:proofErr w:type="gramStart"/>
      <w:r w:rsidRPr="00E01EBA">
        <w:rPr>
          <w:rFonts w:ascii="Times New Roman" w:hAnsi="Times New Roman" w:cs="Times New Roman"/>
          <w:b/>
          <w:color w:val="000000" w:themeColor="text1"/>
          <w:sz w:val="24"/>
          <w:szCs w:val="24"/>
          <w:lang w:eastAsia="hu-HU"/>
        </w:rPr>
        <w:t xml:space="preserve">Varsányi I. u. 38. szám, 13720/5/A/2 hrsz. </w:t>
      </w:r>
      <w:r w:rsidRPr="00E01EBA">
        <w:rPr>
          <w:rFonts w:ascii="Times New Roman" w:hAnsi="Times New Roman" w:cs="Times New Roman"/>
          <w:color w:val="000000" w:themeColor="text1"/>
          <w:sz w:val="24"/>
          <w:szCs w:val="24"/>
          <w:lang w:eastAsia="hu-HU"/>
        </w:rPr>
        <w:t xml:space="preserve">alatti ingatlan kapcsán, </w:t>
      </w:r>
      <w:r w:rsidRPr="00E01EBA">
        <w:rPr>
          <w:rFonts w:ascii="Times New Roman" w:hAnsi="Times New Roman" w:cs="Times New Roman"/>
          <w:i/>
          <w:color w:val="000000" w:themeColor="text1"/>
          <w:sz w:val="24"/>
          <w:szCs w:val="24"/>
          <w:lang w:eastAsia="hu-HU"/>
        </w:rPr>
        <w:t>jogsértő állapot megszüntetésére, az ingatlan vendéglátó terasz utca felé néző területen történő létesítésére, a vendéglátó terasz fölé kihúzható ernyőszerkezetre, az ingatlan homlokzatához (bejáratnál) illesztett előtetőre, az utcai kerítés megváltoztatására (átszínezését), illetve az utcai homlokzaton kivezetett gépészeti berendezésre és az utcai homlokzatra kihelyezett klímaberendezésre, illetve településkép-védelmi bírság megfizetésére</w:t>
      </w:r>
      <w:r w:rsidRPr="00E01EBA">
        <w:rPr>
          <w:rFonts w:ascii="Times New Roman" w:hAnsi="Times New Roman" w:cs="Times New Roman"/>
          <w:color w:val="000000" w:themeColor="text1"/>
          <w:sz w:val="24"/>
          <w:szCs w:val="24"/>
          <w:lang w:eastAsia="hu-HU"/>
        </w:rPr>
        <w:t xml:space="preserve"> vonatkozó, 2021. február 18. napján kelt, XXXV/169-2/2021 ügyiratszámon hozott határozattal</w:t>
      </w:r>
      <w:proofErr w:type="gramEnd"/>
      <w:r w:rsidRPr="00E01EBA">
        <w:rPr>
          <w:rFonts w:ascii="Times New Roman" w:hAnsi="Times New Roman" w:cs="Times New Roman"/>
          <w:color w:val="000000" w:themeColor="text1"/>
          <w:sz w:val="24"/>
          <w:szCs w:val="24"/>
          <w:lang w:eastAsia="hu-HU"/>
        </w:rPr>
        <w:t xml:space="preserve"> </w:t>
      </w:r>
      <w:proofErr w:type="gramStart"/>
      <w:r w:rsidRPr="00E01EBA">
        <w:rPr>
          <w:rFonts w:ascii="Times New Roman" w:hAnsi="Times New Roman" w:cs="Times New Roman"/>
          <w:color w:val="000000" w:themeColor="text1"/>
          <w:sz w:val="24"/>
          <w:szCs w:val="24"/>
          <w:lang w:eastAsia="hu-HU"/>
        </w:rPr>
        <w:t>szemben</w:t>
      </w:r>
      <w:proofErr w:type="gramEnd"/>
      <w:r w:rsidRPr="00E01EBA">
        <w:rPr>
          <w:rFonts w:ascii="Times New Roman" w:hAnsi="Times New Roman" w:cs="Times New Roman"/>
          <w:color w:val="000000" w:themeColor="text1"/>
          <w:sz w:val="24"/>
          <w:szCs w:val="24"/>
          <w:lang w:eastAsia="hu-HU"/>
        </w:rPr>
        <w:t xml:space="preserve"> benyújtott XXXV/169-3/2021 ügyiratszámú fellebbezéséről a mellékelt határozat szerint dönt.</w:t>
      </w:r>
    </w:p>
    <w:p w14:paraId="53AB8336" w14:textId="77777777" w:rsidR="00E757C5" w:rsidRPr="00E01EBA" w:rsidRDefault="00E757C5" w:rsidP="00E757C5">
      <w:pPr>
        <w:spacing w:after="0"/>
        <w:ind w:left="708" w:firstLine="708"/>
        <w:jc w:val="both"/>
        <w:rPr>
          <w:rFonts w:ascii="Times New Roman" w:hAnsi="Times New Roman" w:cs="Times New Roman"/>
          <w:color w:val="000000" w:themeColor="text1"/>
          <w:sz w:val="24"/>
          <w:szCs w:val="24"/>
          <w:lang w:eastAsia="hu-HU"/>
        </w:rPr>
      </w:pPr>
    </w:p>
    <w:p w14:paraId="75D5969D" w14:textId="77777777" w:rsidR="00E757C5" w:rsidRPr="00E01EBA" w:rsidRDefault="00E757C5" w:rsidP="00E757C5">
      <w:pPr>
        <w:spacing w:after="0"/>
        <w:ind w:left="708" w:firstLine="708"/>
        <w:jc w:val="both"/>
        <w:rPr>
          <w:rFonts w:ascii="Times New Roman" w:hAnsi="Times New Roman" w:cs="Times New Roman"/>
          <w:color w:val="000000" w:themeColor="text1"/>
          <w:sz w:val="24"/>
          <w:szCs w:val="24"/>
          <w:lang w:eastAsia="hu-HU"/>
        </w:rPr>
      </w:pPr>
      <w:r w:rsidRPr="00E01EBA">
        <w:rPr>
          <w:rFonts w:ascii="Times New Roman" w:hAnsi="Times New Roman" w:cs="Times New Roman"/>
          <w:color w:val="000000" w:themeColor="text1"/>
          <w:sz w:val="24"/>
          <w:szCs w:val="24"/>
          <w:lang w:eastAsia="hu-HU"/>
        </w:rPr>
        <w:t>Felelős:</w:t>
      </w:r>
      <w:r w:rsidRPr="00E01EBA">
        <w:rPr>
          <w:rFonts w:ascii="Times New Roman" w:hAnsi="Times New Roman" w:cs="Times New Roman"/>
          <w:color w:val="000000" w:themeColor="text1"/>
          <w:sz w:val="24"/>
          <w:szCs w:val="24"/>
          <w:lang w:eastAsia="hu-HU"/>
        </w:rPr>
        <w:tab/>
        <w:t>Polgármester</w:t>
      </w:r>
    </w:p>
    <w:p w14:paraId="1E0009BC" w14:textId="77777777" w:rsidR="00E757C5" w:rsidRPr="00E01EBA" w:rsidRDefault="00E757C5" w:rsidP="00E757C5">
      <w:pPr>
        <w:spacing w:after="0"/>
        <w:ind w:left="708" w:firstLine="708"/>
        <w:jc w:val="both"/>
        <w:rPr>
          <w:rFonts w:ascii="Times New Roman" w:hAnsi="Times New Roman" w:cs="Times New Roman"/>
          <w:color w:val="000000" w:themeColor="text1"/>
          <w:sz w:val="24"/>
          <w:szCs w:val="24"/>
          <w:lang w:eastAsia="hu-HU"/>
        </w:rPr>
      </w:pPr>
      <w:r w:rsidRPr="00E01EBA">
        <w:rPr>
          <w:rFonts w:ascii="Times New Roman" w:hAnsi="Times New Roman" w:cs="Times New Roman"/>
          <w:color w:val="000000" w:themeColor="text1"/>
          <w:sz w:val="24"/>
          <w:szCs w:val="24"/>
          <w:lang w:eastAsia="hu-HU"/>
        </w:rPr>
        <w:t>Határidő:</w:t>
      </w:r>
      <w:r w:rsidRPr="00E01EBA">
        <w:rPr>
          <w:rFonts w:ascii="Times New Roman" w:hAnsi="Times New Roman" w:cs="Times New Roman"/>
          <w:color w:val="000000" w:themeColor="text1"/>
          <w:sz w:val="24"/>
          <w:szCs w:val="24"/>
          <w:lang w:eastAsia="hu-HU"/>
        </w:rPr>
        <w:tab/>
        <w:t>2021. április 30.</w:t>
      </w:r>
    </w:p>
    <w:p w14:paraId="02823F27" w14:textId="77777777" w:rsidR="00E757C5" w:rsidRPr="00E01EBA" w:rsidRDefault="00E757C5" w:rsidP="00E757C5">
      <w:pPr>
        <w:spacing w:after="0"/>
        <w:jc w:val="both"/>
        <w:rPr>
          <w:rFonts w:ascii="Times New Roman" w:hAnsi="Times New Roman" w:cs="Times New Roman"/>
          <w:color w:val="000000" w:themeColor="text1"/>
          <w:sz w:val="24"/>
          <w:szCs w:val="24"/>
          <w:lang w:eastAsia="hu-HU"/>
        </w:rPr>
      </w:pPr>
    </w:p>
    <w:p w14:paraId="59BD6414" w14:textId="77777777" w:rsidR="00E757C5" w:rsidRPr="00E01EBA" w:rsidRDefault="00E757C5"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Főépítész</w:t>
      </w:r>
    </w:p>
    <w:p w14:paraId="4C08FB13"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4CD22617" w14:textId="4183772D" w:rsidR="00006E0A" w:rsidRPr="00E01EBA" w:rsidRDefault="00006E0A" w:rsidP="00DA3528">
      <w:pPr>
        <w:spacing w:line="264" w:lineRule="auto"/>
        <w:ind w:right="26"/>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DA3528">
        <w:rPr>
          <w:rFonts w:ascii="Times New Roman" w:eastAsia="Times New Roman" w:hAnsi="Times New Roman" w:cs="Times New Roman"/>
          <w:sz w:val="24"/>
          <w:szCs w:val="24"/>
          <w:u w:val="single"/>
          <w:lang w:eastAsia="hu-HU"/>
        </w:rPr>
        <w:t>:</w:t>
      </w:r>
      <w:r w:rsidRPr="00DA3528">
        <w:rPr>
          <w:rFonts w:ascii="Times New Roman" w:eastAsia="Times New Roman" w:hAnsi="Times New Roman" w:cs="Times New Roman"/>
          <w:sz w:val="24"/>
          <w:szCs w:val="24"/>
          <w:lang w:eastAsia="hu-HU"/>
        </w:rPr>
        <w:t xml:space="preserve"> </w:t>
      </w:r>
      <w:r w:rsidR="00341C7D">
        <w:rPr>
          <w:rFonts w:ascii="Times New Roman" w:hAnsi="Times New Roman" w:cs="Times New Roman"/>
          <w:sz w:val="24"/>
          <w:szCs w:val="24"/>
        </w:rPr>
        <w:t>A</w:t>
      </w:r>
      <w:r w:rsidR="004B3118" w:rsidRPr="00DA3528">
        <w:rPr>
          <w:rFonts w:ascii="Times New Roman" w:hAnsi="Times New Roman" w:cs="Times New Roman"/>
          <w:sz w:val="24"/>
          <w:szCs w:val="24"/>
        </w:rPr>
        <w:t xml:space="preserve"> Képviselő-testület 76/2021. (III.30.) határozatának mellékletét képező XXXV/169-8/2021 iktatószámú önkormányzati hatósági </w:t>
      </w:r>
      <w:proofErr w:type="gramStart"/>
      <w:r w:rsidR="004B3118" w:rsidRPr="00DA3528">
        <w:rPr>
          <w:rFonts w:ascii="Times New Roman" w:hAnsi="Times New Roman" w:cs="Times New Roman"/>
          <w:sz w:val="24"/>
          <w:szCs w:val="24"/>
        </w:rPr>
        <w:t>határozat</w:t>
      </w:r>
      <w:proofErr w:type="gramEnd"/>
      <w:r w:rsidR="004B3118" w:rsidRPr="00DA3528">
        <w:rPr>
          <w:rFonts w:ascii="Times New Roman" w:hAnsi="Times New Roman" w:cs="Times New Roman"/>
          <w:sz w:val="24"/>
          <w:szCs w:val="24"/>
        </w:rPr>
        <w:t xml:space="preserve"> ami szerint a Képviselő-testület a </w:t>
      </w:r>
      <w:r w:rsidR="004B3118" w:rsidRPr="00DA3528">
        <w:rPr>
          <w:rFonts w:ascii="Times New Roman" w:eastAsia="Lucida Sans Unicode" w:hAnsi="Times New Roman" w:cs="Times New Roman"/>
          <w:sz w:val="24"/>
          <w:szCs w:val="24"/>
          <w:lang w:eastAsia="zh-CN" w:bidi="hi-IN"/>
        </w:rPr>
        <w:t>– 2021. február 18. napján kelt XXXV/169-2/2021</w:t>
      </w:r>
      <w:r w:rsidR="004B3118" w:rsidRPr="00DA3528">
        <w:rPr>
          <w:rFonts w:ascii="Times New Roman" w:hAnsi="Times New Roman" w:cs="Times New Roman"/>
          <w:sz w:val="24"/>
          <w:szCs w:val="24"/>
        </w:rPr>
        <w:t xml:space="preserve">. számú </w:t>
      </w:r>
      <w:r w:rsidR="004B3118" w:rsidRPr="00DA3528">
        <w:rPr>
          <w:rFonts w:ascii="Times New Roman" w:hAnsi="Times New Roman" w:cs="Times New Roman"/>
          <w:sz w:val="24"/>
          <w:szCs w:val="24"/>
          <w:lang w:eastAsia="ar-SA"/>
        </w:rPr>
        <w:t xml:space="preserve">településképi kötelezési </w:t>
      </w:r>
      <w:r w:rsidR="004B3118" w:rsidRPr="00DA3528">
        <w:rPr>
          <w:rFonts w:ascii="Times New Roman" w:hAnsi="Times New Roman" w:cs="Times New Roman"/>
          <w:sz w:val="24"/>
          <w:szCs w:val="24"/>
          <w:lang w:eastAsia="ar-SA"/>
        </w:rPr>
        <w:lastRenderedPageBreak/>
        <w:t xml:space="preserve">eljárásban hozott határozatot helybenhagyta, </w:t>
      </w:r>
      <w:proofErr w:type="spellStart"/>
      <w:r w:rsidR="004B3118" w:rsidRPr="00DA3528">
        <w:rPr>
          <w:rFonts w:ascii="Times New Roman" w:hAnsi="Times New Roman" w:cs="Times New Roman"/>
          <w:sz w:val="24"/>
          <w:szCs w:val="24"/>
          <w:lang w:eastAsia="ar-SA"/>
        </w:rPr>
        <w:t>Bite</w:t>
      </w:r>
      <w:proofErr w:type="spellEnd"/>
      <w:r w:rsidR="004B3118" w:rsidRPr="00DA3528">
        <w:rPr>
          <w:rFonts w:ascii="Times New Roman" w:hAnsi="Times New Roman" w:cs="Times New Roman"/>
          <w:sz w:val="24"/>
          <w:szCs w:val="24"/>
          <w:lang w:eastAsia="ar-SA"/>
        </w:rPr>
        <w:t xml:space="preserve"> Pál Zoltán (1125 Bp., Ada u. 4/D tetőtér 4.) – meghatalmazott: Dr. Gabos</w:t>
      </w:r>
      <w:r w:rsidR="004B3118" w:rsidRPr="00E01EBA">
        <w:rPr>
          <w:rFonts w:ascii="Times New Roman" w:hAnsi="Times New Roman" w:cs="Times New Roman"/>
          <w:sz w:val="24"/>
          <w:szCs w:val="24"/>
          <w:lang w:eastAsia="ar-SA"/>
        </w:rPr>
        <w:t xml:space="preserve"> Szilvia (1027 Bp., Jurányi u. 10. II/5.) kötelezett részére </w:t>
      </w:r>
      <w:r w:rsidR="004B3118" w:rsidRPr="00E01EBA">
        <w:rPr>
          <w:rFonts w:ascii="Times New Roman" w:hAnsi="Times New Roman" w:cs="Times New Roman"/>
          <w:sz w:val="24"/>
          <w:szCs w:val="24"/>
        </w:rPr>
        <w:t>2021. április 09-én postázásra került. A döntés 2021. április 13-án véglege</w:t>
      </w:r>
      <w:r w:rsidR="00DA3528">
        <w:rPr>
          <w:rFonts w:ascii="Times New Roman" w:hAnsi="Times New Roman" w:cs="Times New Roman"/>
          <w:sz w:val="24"/>
          <w:szCs w:val="24"/>
        </w:rPr>
        <w:t>ssé vált.</w:t>
      </w:r>
    </w:p>
    <w:p w14:paraId="350C3159"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23609F76" w14:textId="77777777" w:rsidR="00006E0A" w:rsidRPr="00E01EBA" w:rsidRDefault="00006E0A"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3E078CD2" w14:textId="77777777" w:rsidR="00E757C5" w:rsidRPr="00E01EBA"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77/2021.(III.30.)</w:t>
      </w:r>
      <w:r w:rsidRPr="00E01EBA">
        <w:rPr>
          <w:rFonts w:ascii="Times New Roman" w:eastAsia="Times New Roman" w:hAnsi="Times New Roman" w:cs="Times New Roman"/>
          <w:b/>
          <w:sz w:val="24"/>
          <w:szCs w:val="24"/>
          <w:u w:val="single"/>
          <w:lang w:eastAsia="ar-SA"/>
        </w:rPr>
        <w:t xml:space="preserve"> képviselő-testületi határozata,</w:t>
      </w:r>
    </w:p>
    <w:p w14:paraId="42B22B6E" w14:textId="77777777" w:rsidR="00E757C5" w:rsidRPr="00E01EBA" w:rsidRDefault="00E757C5" w:rsidP="00E757C5">
      <w:pPr>
        <w:spacing w:after="0"/>
        <w:ind w:left="1416"/>
        <w:jc w:val="both"/>
        <w:rPr>
          <w:rFonts w:ascii="Times New Roman" w:hAnsi="Times New Roman" w:cs="Times New Roman"/>
          <w:sz w:val="24"/>
          <w:szCs w:val="24"/>
        </w:rPr>
      </w:pPr>
      <w:proofErr w:type="gramStart"/>
      <w:r w:rsidRPr="00E01EBA">
        <w:rPr>
          <w:rFonts w:ascii="Times New Roman" w:hAnsi="Times New Roman" w:cs="Times New Roman"/>
          <w:sz w:val="24"/>
          <w:szCs w:val="24"/>
        </w:rPr>
        <w:t>amely</w:t>
      </w:r>
      <w:proofErr w:type="gramEnd"/>
      <w:r w:rsidRPr="00E01EBA">
        <w:rPr>
          <w:rFonts w:ascii="Times New Roman" w:hAnsi="Times New Roman" w:cs="Times New Roman"/>
          <w:sz w:val="24"/>
          <w:szCs w:val="24"/>
        </w:rPr>
        <w:t xml:space="preserve"> határozat </w:t>
      </w:r>
      <w:r w:rsidRPr="00E01EBA">
        <w:rPr>
          <w:rFonts w:ascii="Times New Roman" w:hAnsi="Times New Roman" w:cs="Times New Roman"/>
          <w:bCs/>
          <w:sz w:val="24"/>
          <w:szCs w:val="24"/>
          <w:lang w:eastAsia="ar-SA"/>
        </w:rPr>
        <w:t xml:space="preserve">a veszélyhelyzet kihirdetéséről és a veszélyhelyzeti intézkedések hatálybalépéséről szóló 27/2021. (I. 29.) Korm. rendelet, a katasztrófavédelemről és a hozzá kapcsolódó egyes törvények módosításáról szóló 2011. évi CXXVIII. törvény 46. § (4) bekezdése, valamint Budapest Főváros II. Kerületi Önkormányzat Polgármesterének </w:t>
      </w:r>
      <w:r w:rsidRPr="00E01EBA">
        <w:rPr>
          <w:rFonts w:ascii="Times New Roman" w:hAnsi="Times New Roman" w:cs="Times New Roman"/>
          <w:sz w:val="24"/>
          <w:szCs w:val="24"/>
        </w:rPr>
        <w:t>1/2021. (II. 8.)</w:t>
      </w:r>
      <w:r w:rsidRPr="00E01EBA">
        <w:rPr>
          <w:rFonts w:ascii="Times New Roman" w:eastAsia="Arial Unicode MS" w:hAnsi="Times New Roman" w:cs="Times New Roman"/>
          <w:color w:val="000000"/>
          <w:sz w:val="24"/>
          <w:szCs w:val="24"/>
        </w:rPr>
        <w:t xml:space="preserve"> </w:t>
      </w:r>
      <w:r w:rsidRPr="00E01EBA">
        <w:rPr>
          <w:rFonts w:ascii="Times New Roman" w:hAnsi="Times New Roman" w:cs="Times New Roman"/>
          <w:bCs/>
          <w:sz w:val="24"/>
          <w:szCs w:val="24"/>
          <w:lang w:eastAsia="ar-SA"/>
        </w:rPr>
        <w:t>normatív utasítása alapján a képviselő-testület feladat- és hatáskörében eljárva a polgármester döntésén alapul az alábbiak szerint</w:t>
      </w:r>
      <w:r w:rsidRPr="00E01EBA">
        <w:rPr>
          <w:rFonts w:ascii="Times New Roman" w:hAnsi="Times New Roman" w:cs="Times New Roman"/>
          <w:sz w:val="24"/>
          <w:szCs w:val="24"/>
        </w:rPr>
        <w:t>:</w:t>
      </w:r>
    </w:p>
    <w:p w14:paraId="4838FE51" w14:textId="77777777" w:rsidR="00E757C5" w:rsidRPr="00E01EBA" w:rsidRDefault="00E757C5" w:rsidP="00E757C5">
      <w:pPr>
        <w:spacing w:after="0"/>
        <w:jc w:val="both"/>
        <w:rPr>
          <w:rFonts w:ascii="Times New Roman" w:hAnsi="Times New Roman" w:cs="Times New Roman"/>
          <w:sz w:val="24"/>
          <w:szCs w:val="24"/>
        </w:rPr>
      </w:pPr>
    </w:p>
    <w:p w14:paraId="4D813DB8" w14:textId="77777777" w:rsidR="00E757C5" w:rsidRPr="00E01EBA" w:rsidRDefault="00E757C5" w:rsidP="00E757C5">
      <w:pPr>
        <w:widowControl w:val="0"/>
        <w:tabs>
          <w:tab w:val="left" w:pos="709"/>
        </w:tabs>
        <w:spacing w:after="120"/>
        <w:ind w:left="1416"/>
        <w:jc w:val="both"/>
        <w:rPr>
          <w:rFonts w:ascii="Times New Roman" w:eastAsia="Lucida Sans Unicode" w:hAnsi="Times New Roman" w:cs="Times New Roman"/>
          <w:sz w:val="24"/>
          <w:szCs w:val="24"/>
          <w:lang w:eastAsia="ar-SA" w:bidi="hi-IN"/>
        </w:rPr>
      </w:pPr>
      <w:r w:rsidRPr="00E01EBA">
        <w:rPr>
          <w:rFonts w:ascii="Times New Roman" w:eastAsia="Lucida Sans Unicode" w:hAnsi="Times New Roman" w:cs="Times New Roman"/>
          <w:bCs/>
          <w:sz w:val="24"/>
          <w:szCs w:val="24"/>
          <w:lang w:eastAsia="zh-CN" w:bidi="hi-IN"/>
        </w:rPr>
        <w:t xml:space="preserve">A Polgármester </w:t>
      </w:r>
      <w:r w:rsidRPr="00E01EBA">
        <w:rPr>
          <w:rFonts w:ascii="Times New Roman" w:eastAsia="Lucida Sans Unicode" w:hAnsi="Times New Roman" w:cs="Times New Roman"/>
          <w:sz w:val="24"/>
          <w:szCs w:val="24"/>
          <w:lang w:eastAsia="zh-CN" w:bidi="hi-IN"/>
        </w:rPr>
        <w:t xml:space="preserve">az </w:t>
      </w:r>
      <w:proofErr w:type="spellStart"/>
      <w:r w:rsidRPr="00E01EBA">
        <w:rPr>
          <w:rFonts w:ascii="Times New Roman" w:eastAsia="Lucida Sans Unicode" w:hAnsi="Times New Roman" w:cs="Times New Roman"/>
          <w:b/>
          <w:sz w:val="24"/>
          <w:szCs w:val="24"/>
          <w:lang w:eastAsia="zh-CN" w:bidi="hi-IN"/>
        </w:rPr>
        <w:t>Igino</w:t>
      </w:r>
      <w:proofErr w:type="spellEnd"/>
      <w:r w:rsidRPr="00E01EBA">
        <w:rPr>
          <w:rFonts w:ascii="Times New Roman" w:eastAsia="Lucida Sans Unicode" w:hAnsi="Times New Roman" w:cs="Times New Roman"/>
          <w:b/>
          <w:sz w:val="24"/>
          <w:szCs w:val="24"/>
          <w:lang w:eastAsia="zh-CN" w:bidi="hi-IN"/>
        </w:rPr>
        <w:t xml:space="preserve"> Capital Kft.</w:t>
      </w:r>
      <w:r w:rsidRPr="00E01EBA">
        <w:rPr>
          <w:rFonts w:ascii="Times New Roman" w:eastAsia="Lucida Sans Unicode" w:hAnsi="Times New Roman" w:cs="Times New Roman"/>
          <w:sz w:val="24"/>
          <w:szCs w:val="24"/>
          <w:lang w:eastAsia="zh-CN" w:bidi="hi-IN"/>
        </w:rPr>
        <w:t xml:space="preserve"> (1026 Bp., Bimbó út 130.) – meghatalmazott: </w:t>
      </w:r>
      <w:proofErr w:type="spellStart"/>
      <w:r w:rsidRPr="00E01EBA">
        <w:rPr>
          <w:rFonts w:ascii="Times New Roman" w:eastAsia="Lucida Sans Unicode" w:hAnsi="Times New Roman" w:cs="Times New Roman"/>
          <w:sz w:val="24"/>
          <w:szCs w:val="24"/>
          <w:lang w:eastAsia="zh-CN" w:bidi="hi-IN"/>
        </w:rPr>
        <w:t>Oppenheim</w:t>
      </w:r>
      <w:proofErr w:type="spellEnd"/>
      <w:r w:rsidRPr="00E01EBA">
        <w:rPr>
          <w:rFonts w:ascii="Times New Roman" w:eastAsia="Lucida Sans Unicode" w:hAnsi="Times New Roman" w:cs="Times New Roman"/>
          <w:sz w:val="24"/>
          <w:szCs w:val="24"/>
          <w:lang w:eastAsia="zh-CN" w:bidi="hi-IN"/>
        </w:rPr>
        <w:t xml:space="preserve"> Ügyvédi Iroda (1053 Bp., Károlyi u. 12.) – </w:t>
      </w:r>
      <w:r w:rsidRPr="00E01EBA">
        <w:rPr>
          <w:rFonts w:ascii="Times New Roman" w:eastAsia="Lucida Sans Unicode" w:hAnsi="Times New Roman" w:cs="Times New Roman"/>
          <w:b/>
          <w:sz w:val="24"/>
          <w:szCs w:val="24"/>
          <w:lang w:eastAsia="zh-CN" w:bidi="hi-IN"/>
        </w:rPr>
        <w:t>tulajdonos</w:t>
      </w:r>
      <w:r w:rsidRPr="00E01EBA">
        <w:rPr>
          <w:rFonts w:ascii="Times New Roman" w:eastAsia="Lucida Sans Unicode" w:hAnsi="Times New Roman" w:cs="Times New Roman"/>
          <w:sz w:val="24"/>
          <w:szCs w:val="24"/>
          <w:lang w:eastAsia="zh-CN" w:bidi="hi-IN"/>
        </w:rPr>
        <w:t xml:space="preserve">, a </w:t>
      </w:r>
      <w:r w:rsidRPr="00E01EBA">
        <w:rPr>
          <w:rFonts w:ascii="Times New Roman" w:eastAsia="Lucida Sans Unicode" w:hAnsi="Times New Roman" w:cs="Times New Roman"/>
          <w:b/>
          <w:sz w:val="24"/>
          <w:szCs w:val="24"/>
          <w:lang w:eastAsia="zh-CN" w:bidi="hi-IN"/>
        </w:rPr>
        <w:t xml:space="preserve">1022 Budapest, </w:t>
      </w:r>
      <w:proofErr w:type="spellStart"/>
      <w:r w:rsidRPr="00E01EBA">
        <w:rPr>
          <w:rFonts w:ascii="Times New Roman" w:eastAsia="Lucida Sans Unicode" w:hAnsi="Times New Roman" w:cs="Times New Roman"/>
          <w:b/>
          <w:sz w:val="24"/>
          <w:szCs w:val="24"/>
          <w:lang w:eastAsia="zh-CN" w:bidi="hi-IN"/>
        </w:rPr>
        <w:t>Ruszti</w:t>
      </w:r>
      <w:proofErr w:type="spellEnd"/>
      <w:r w:rsidRPr="00E01EBA">
        <w:rPr>
          <w:rFonts w:ascii="Times New Roman" w:eastAsia="Lucida Sans Unicode" w:hAnsi="Times New Roman" w:cs="Times New Roman"/>
          <w:b/>
          <w:sz w:val="24"/>
          <w:szCs w:val="24"/>
          <w:lang w:eastAsia="zh-CN" w:bidi="hi-IN"/>
        </w:rPr>
        <w:t xml:space="preserve"> út 8. – </w:t>
      </w:r>
      <w:proofErr w:type="spellStart"/>
      <w:r w:rsidRPr="00E01EBA">
        <w:rPr>
          <w:rFonts w:ascii="Times New Roman" w:eastAsia="Lucida Sans Unicode" w:hAnsi="Times New Roman" w:cs="Times New Roman"/>
          <w:b/>
          <w:sz w:val="24"/>
          <w:szCs w:val="24"/>
          <w:lang w:eastAsia="zh-CN" w:bidi="hi-IN"/>
        </w:rPr>
        <w:t>Hankóczy</w:t>
      </w:r>
      <w:proofErr w:type="spellEnd"/>
      <w:r w:rsidRPr="00E01EBA">
        <w:rPr>
          <w:rFonts w:ascii="Times New Roman" w:eastAsia="Lucida Sans Unicode" w:hAnsi="Times New Roman" w:cs="Times New Roman"/>
          <w:b/>
          <w:sz w:val="24"/>
          <w:szCs w:val="24"/>
          <w:lang w:eastAsia="zh-CN" w:bidi="hi-IN"/>
        </w:rPr>
        <w:t xml:space="preserve"> u. 2. szám, 12186/2 hrsz. </w:t>
      </w:r>
      <w:r w:rsidRPr="00E01EBA">
        <w:rPr>
          <w:rFonts w:ascii="Times New Roman" w:eastAsia="Lucida Sans Unicode" w:hAnsi="Times New Roman" w:cs="Times New Roman"/>
          <w:sz w:val="24"/>
          <w:szCs w:val="24"/>
          <w:lang w:eastAsia="zh-CN" w:bidi="hi-IN"/>
        </w:rPr>
        <w:t xml:space="preserve">alatti ingatlanon szabálytalanul kialakított utcafronti kerítést szabályossá tételére és 250.000,- </w:t>
      </w:r>
      <w:proofErr w:type="gramStart"/>
      <w:r w:rsidRPr="00E01EBA">
        <w:rPr>
          <w:rFonts w:ascii="Times New Roman" w:eastAsia="Lucida Sans Unicode" w:hAnsi="Times New Roman" w:cs="Times New Roman"/>
          <w:sz w:val="24"/>
          <w:szCs w:val="24"/>
          <w:lang w:eastAsia="zh-CN" w:bidi="hi-IN"/>
        </w:rPr>
        <w:t>Ft</w:t>
      </w:r>
      <w:proofErr w:type="gramEnd"/>
      <w:r w:rsidRPr="00E01EBA">
        <w:rPr>
          <w:rFonts w:ascii="Times New Roman" w:eastAsia="Lucida Sans Unicode" w:hAnsi="Times New Roman" w:cs="Times New Roman"/>
          <w:sz w:val="24"/>
          <w:szCs w:val="24"/>
          <w:lang w:eastAsia="zh-CN" w:bidi="hi-IN"/>
        </w:rPr>
        <w:t xml:space="preserve"> azaz kettőszázötvenezer forint </w:t>
      </w:r>
      <w:r w:rsidRPr="00E01EBA">
        <w:rPr>
          <w:rFonts w:ascii="Times New Roman" w:eastAsia="Lucida Sans Unicode" w:hAnsi="Times New Roman" w:cs="Times New Roman"/>
          <w:b/>
          <w:bCs/>
          <w:sz w:val="24"/>
          <w:szCs w:val="24"/>
          <w:lang w:eastAsia="zh-CN" w:bidi="hi-IN"/>
        </w:rPr>
        <w:t>településkép-védelmi bírság megfizetésére</w:t>
      </w:r>
      <w:r w:rsidRPr="00E01EBA">
        <w:rPr>
          <w:rFonts w:ascii="Times New Roman" w:eastAsia="Lucida Sans Unicode" w:hAnsi="Times New Roman" w:cs="Times New Roman"/>
          <w:sz w:val="24"/>
          <w:szCs w:val="24"/>
          <w:lang w:eastAsia="zh-CN" w:bidi="hi-IN"/>
        </w:rPr>
        <w:t xml:space="preserve"> vonatkozó, 2021. január 21. napján kelt, XXXV/78-2/2021 ügyiratszámon hozott határozattal szemben benyújtott XXXV/78-5/2021. ügyiratszámú fellebbezéséről a mellékelt végzés szerint dönt.</w:t>
      </w:r>
    </w:p>
    <w:p w14:paraId="7229A2F1" w14:textId="77777777" w:rsidR="00E757C5" w:rsidRPr="00E01EBA" w:rsidRDefault="00E757C5" w:rsidP="00E757C5">
      <w:pPr>
        <w:widowControl w:val="0"/>
        <w:tabs>
          <w:tab w:val="left" w:pos="709"/>
        </w:tabs>
        <w:spacing w:after="0"/>
        <w:jc w:val="both"/>
        <w:rPr>
          <w:rFonts w:ascii="Times New Roman" w:eastAsia="Lucida Sans Unicode" w:hAnsi="Times New Roman" w:cs="Times New Roman"/>
          <w:sz w:val="24"/>
          <w:szCs w:val="24"/>
          <w:lang w:eastAsia="zh-CN" w:bidi="hi-IN"/>
        </w:rPr>
      </w:pPr>
    </w:p>
    <w:p w14:paraId="425CF55B" w14:textId="77777777" w:rsidR="00E757C5" w:rsidRPr="00E01EBA" w:rsidRDefault="00E757C5" w:rsidP="00E757C5">
      <w:pPr>
        <w:widowControl w:val="0"/>
        <w:tabs>
          <w:tab w:val="left" w:pos="709"/>
        </w:tabs>
        <w:spacing w:after="0"/>
        <w:jc w:val="both"/>
        <w:rPr>
          <w:rFonts w:ascii="Times New Roman" w:eastAsia="Lucida Sans Unicode" w:hAnsi="Times New Roman" w:cs="Times New Roman"/>
          <w:sz w:val="24"/>
          <w:szCs w:val="24"/>
          <w:lang w:eastAsia="zh-CN" w:bidi="hi-IN"/>
        </w:rPr>
      </w:pPr>
      <w:r w:rsidRPr="00E01EBA">
        <w:rPr>
          <w:rFonts w:ascii="Times New Roman" w:eastAsia="Lucida Sans Unicode" w:hAnsi="Times New Roman" w:cs="Times New Roman"/>
          <w:sz w:val="24"/>
          <w:szCs w:val="24"/>
          <w:lang w:eastAsia="zh-CN" w:bidi="hi-IN"/>
        </w:rPr>
        <w:tab/>
      </w:r>
      <w:r w:rsidRPr="00E01EBA">
        <w:rPr>
          <w:rFonts w:ascii="Times New Roman" w:eastAsia="Lucida Sans Unicode" w:hAnsi="Times New Roman" w:cs="Times New Roman"/>
          <w:sz w:val="24"/>
          <w:szCs w:val="24"/>
          <w:lang w:eastAsia="zh-CN" w:bidi="hi-IN"/>
        </w:rPr>
        <w:tab/>
        <w:t>Felelős:</w:t>
      </w:r>
      <w:r w:rsidRPr="00E01EBA">
        <w:rPr>
          <w:rFonts w:ascii="Times New Roman" w:eastAsia="Lucida Sans Unicode" w:hAnsi="Times New Roman" w:cs="Times New Roman"/>
          <w:sz w:val="24"/>
          <w:szCs w:val="24"/>
          <w:lang w:eastAsia="zh-CN" w:bidi="hi-IN"/>
        </w:rPr>
        <w:tab/>
        <w:t>Polgármester</w:t>
      </w:r>
    </w:p>
    <w:p w14:paraId="033D7D01" w14:textId="77777777" w:rsidR="00E757C5" w:rsidRPr="00E01EBA" w:rsidRDefault="00E757C5" w:rsidP="00E757C5">
      <w:pPr>
        <w:widowControl w:val="0"/>
        <w:tabs>
          <w:tab w:val="left" w:pos="709"/>
        </w:tabs>
        <w:spacing w:after="120"/>
        <w:jc w:val="both"/>
        <w:rPr>
          <w:rFonts w:ascii="Times New Roman" w:eastAsia="Lucida Sans Unicode" w:hAnsi="Times New Roman" w:cs="Times New Roman"/>
          <w:sz w:val="24"/>
          <w:szCs w:val="24"/>
          <w:lang w:eastAsia="zh-CN" w:bidi="hi-IN"/>
        </w:rPr>
      </w:pPr>
      <w:r w:rsidRPr="00E01EBA">
        <w:rPr>
          <w:rFonts w:ascii="Times New Roman" w:eastAsia="Lucida Sans Unicode" w:hAnsi="Times New Roman" w:cs="Times New Roman"/>
          <w:sz w:val="24"/>
          <w:szCs w:val="24"/>
          <w:lang w:eastAsia="zh-CN" w:bidi="hi-IN"/>
        </w:rPr>
        <w:tab/>
      </w:r>
      <w:r w:rsidRPr="00E01EBA">
        <w:rPr>
          <w:rFonts w:ascii="Times New Roman" w:eastAsia="Lucida Sans Unicode" w:hAnsi="Times New Roman" w:cs="Times New Roman"/>
          <w:sz w:val="24"/>
          <w:szCs w:val="24"/>
          <w:lang w:eastAsia="zh-CN" w:bidi="hi-IN"/>
        </w:rPr>
        <w:tab/>
        <w:t>Határidő:</w:t>
      </w:r>
      <w:r w:rsidRPr="00E01EBA">
        <w:rPr>
          <w:rFonts w:ascii="Times New Roman" w:eastAsia="Lucida Sans Unicode" w:hAnsi="Times New Roman" w:cs="Times New Roman"/>
          <w:sz w:val="24"/>
          <w:szCs w:val="24"/>
          <w:lang w:eastAsia="zh-CN" w:bidi="hi-IN"/>
        </w:rPr>
        <w:tab/>
        <w:t>2021. április 30.</w:t>
      </w:r>
    </w:p>
    <w:p w14:paraId="68F133C7" w14:textId="77777777" w:rsidR="00E757C5" w:rsidRPr="00E01EBA" w:rsidRDefault="00E757C5" w:rsidP="00E757C5">
      <w:pPr>
        <w:keepLines/>
        <w:overflowPunct w:val="0"/>
        <w:autoSpaceDE w:val="0"/>
        <w:spacing w:after="0"/>
        <w:ind w:right="992"/>
        <w:jc w:val="both"/>
        <w:rPr>
          <w:rFonts w:ascii="Times New Roman" w:eastAsia="Times New Roman" w:hAnsi="Times New Roman" w:cs="Times New Roman"/>
          <w:b/>
          <w:color w:val="000000"/>
          <w:sz w:val="24"/>
          <w:szCs w:val="24"/>
          <w:u w:val="single"/>
          <w:lang w:eastAsia="ar-SA"/>
        </w:rPr>
      </w:pPr>
    </w:p>
    <w:p w14:paraId="085C3DC7" w14:textId="77777777" w:rsidR="00E757C5" w:rsidRPr="00E01EBA" w:rsidRDefault="00E757C5" w:rsidP="00E757C5">
      <w:pPr>
        <w:keepLines/>
        <w:overflowPunct w:val="0"/>
        <w:autoSpaceDE w:val="0"/>
        <w:spacing w:after="0"/>
        <w:ind w:right="992"/>
        <w:jc w:val="both"/>
        <w:rPr>
          <w:rFonts w:ascii="Times New Roman" w:hAnsi="Times New Roman" w:cs="Times New Roman"/>
          <w:color w:val="000000" w:themeColor="text1"/>
          <w:sz w:val="24"/>
          <w:szCs w:val="24"/>
          <w:lang w:eastAsia="hu-HU"/>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Főépítész</w:t>
      </w:r>
    </w:p>
    <w:p w14:paraId="1D00AD5D" w14:textId="77777777" w:rsidR="00E757C5" w:rsidRPr="00E01EBA" w:rsidRDefault="00E757C5"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0BF7D85A" w14:textId="6A4E8FCB" w:rsidR="00006E0A" w:rsidRPr="00E01EBA" w:rsidRDefault="00006E0A" w:rsidP="00C72A71">
      <w:pPr>
        <w:spacing w:line="264" w:lineRule="auto"/>
        <w:ind w:right="26"/>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4B3118" w:rsidRPr="00C72A71">
        <w:rPr>
          <w:rFonts w:ascii="Times New Roman" w:hAnsi="Times New Roman" w:cs="Times New Roman"/>
          <w:sz w:val="24"/>
          <w:szCs w:val="24"/>
        </w:rPr>
        <w:t xml:space="preserve">A Képviselő-testület 77/2021. (III.30.) határozatának mellékletét képező XXXV/78-7/2021 iktatószámú önkormányzati hatósági </w:t>
      </w:r>
      <w:proofErr w:type="gramStart"/>
      <w:r w:rsidR="004B3118" w:rsidRPr="00C72A71">
        <w:rPr>
          <w:rFonts w:ascii="Times New Roman" w:hAnsi="Times New Roman" w:cs="Times New Roman"/>
          <w:sz w:val="24"/>
          <w:szCs w:val="24"/>
        </w:rPr>
        <w:t>végzés</w:t>
      </w:r>
      <w:proofErr w:type="gramEnd"/>
      <w:r w:rsidR="004B3118" w:rsidRPr="00C72A71">
        <w:rPr>
          <w:rFonts w:ascii="Times New Roman" w:hAnsi="Times New Roman" w:cs="Times New Roman"/>
          <w:sz w:val="24"/>
          <w:szCs w:val="24"/>
        </w:rPr>
        <w:t xml:space="preserve"> ami szerint a Képviselő-testület a </w:t>
      </w:r>
      <w:r w:rsidR="004B3118" w:rsidRPr="00C72A71">
        <w:rPr>
          <w:rFonts w:ascii="Times New Roman" w:eastAsia="Lucida Sans Unicode" w:hAnsi="Times New Roman" w:cs="Times New Roman"/>
          <w:sz w:val="24"/>
          <w:szCs w:val="24"/>
          <w:lang w:eastAsia="zh-CN" w:bidi="hi-IN"/>
        </w:rPr>
        <w:t>– 2021. január 21. napján</w:t>
      </w:r>
      <w:r w:rsidR="004B3118" w:rsidRPr="00E01EBA">
        <w:rPr>
          <w:rFonts w:ascii="Times New Roman" w:eastAsia="Lucida Sans Unicode" w:hAnsi="Times New Roman" w:cs="Times New Roman"/>
          <w:sz w:val="24"/>
          <w:szCs w:val="24"/>
          <w:lang w:eastAsia="zh-CN" w:bidi="hi-IN"/>
        </w:rPr>
        <w:t xml:space="preserve"> kelt XXXV/78-2/2021</w:t>
      </w:r>
      <w:r w:rsidR="004B3118" w:rsidRPr="00E01EBA">
        <w:rPr>
          <w:rFonts w:ascii="Times New Roman" w:hAnsi="Times New Roman" w:cs="Times New Roman"/>
          <w:sz w:val="24"/>
          <w:szCs w:val="24"/>
        </w:rPr>
        <w:t xml:space="preserve">. számú </w:t>
      </w:r>
      <w:r w:rsidR="004B3118" w:rsidRPr="00E01EBA">
        <w:rPr>
          <w:rFonts w:ascii="Times New Roman" w:hAnsi="Times New Roman" w:cs="Times New Roman"/>
          <w:sz w:val="24"/>
          <w:szCs w:val="24"/>
          <w:lang w:eastAsia="ar-SA"/>
        </w:rPr>
        <w:t xml:space="preserve">településképi kötelezési eljárásban hozott határozatot elleni fellebbezést visszautasítja, a kötelezettek részére </w:t>
      </w:r>
      <w:r w:rsidR="004B3118" w:rsidRPr="00E01EBA">
        <w:rPr>
          <w:rFonts w:ascii="Times New Roman" w:hAnsi="Times New Roman" w:cs="Times New Roman"/>
          <w:sz w:val="24"/>
          <w:szCs w:val="24"/>
        </w:rPr>
        <w:t>2021. április 09-én postázásra került. A döntés 2021. április 28-án véglegessé vált.</w:t>
      </w:r>
    </w:p>
    <w:p w14:paraId="3E339D3B" w14:textId="77777777" w:rsidR="00006E0A" w:rsidRPr="00E01EBA" w:rsidRDefault="00006E0A" w:rsidP="00C72A71">
      <w:pPr>
        <w:spacing w:after="0" w:line="240" w:lineRule="auto"/>
        <w:jc w:val="both"/>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2FCDF9E0" w14:textId="77777777" w:rsidR="00006E0A" w:rsidRPr="00E01EBA" w:rsidRDefault="00006E0A" w:rsidP="00405C47">
      <w:pPr>
        <w:keepLines/>
        <w:overflowPunct w:val="0"/>
        <w:autoSpaceDE w:val="0"/>
        <w:spacing w:after="0"/>
        <w:ind w:right="992"/>
        <w:jc w:val="both"/>
        <w:rPr>
          <w:rFonts w:ascii="Times New Roman" w:hAnsi="Times New Roman" w:cs="Times New Roman"/>
          <w:color w:val="000000" w:themeColor="text1"/>
          <w:sz w:val="24"/>
          <w:szCs w:val="24"/>
          <w:lang w:eastAsia="hu-HU"/>
        </w:rPr>
      </w:pPr>
    </w:p>
    <w:p w14:paraId="70107807" w14:textId="77777777" w:rsidR="00405C47" w:rsidRPr="00E01EBA" w:rsidRDefault="00405C47" w:rsidP="00405C47">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lastRenderedPageBreak/>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78/2021.(IV.15.)</w:t>
      </w:r>
      <w:r w:rsidRPr="00E01EBA">
        <w:rPr>
          <w:rFonts w:ascii="Times New Roman" w:eastAsia="Times New Roman" w:hAnsi="Times New Roman" w:cs="Times New Roman"/>
          <w:b/>
          <w:sz w:val="24"/>
          <w:szCs w:val="24"/>
          <w:u w:val="single"/>
          <w:lang w:eastAsia="ar-SA"/>
        </w:rPr>
        <w:t xml:space="preserve"> képviselő-testületi határozata,</w:t>
      </w:r>
    </w:p>
    <w:p w14:paraId="42D98FD7" w14:textId="77777777" w:rsidR="00405C47" w:rsidRPr="00E01EBA" w:rsidRDefault="00405C47" w:rsidP="00405C47">
      <w:pPr>
        <w:keepLines/>
        <w:spacing w:after="0"/>
        <w:ind w:left="1134"/>
        <w:jc w:val="both"/>
        <w:rPr>
          <w:rFonts w:ascii="Times New Roman" w:eastAsia="Times New Roman" w:hAnsi="Times New Roman" w:cs="Times New Roman"/>
          <w:kern w:val="1"/>
          <w:sz w:val="24"/>
          <w:szCs w:val="24"/>
          <w:lang w:eastAsia="ar-SA"/>
        </w:rPr>
      </w:pPr>
      <w:proofErr w:type="gramStart"/>
      <w:r w:rsidRPr="00E01EBA">
        <w:rPr>
          <w:rFonts w:ascii="Times New Roman" w:eastAsia="Times New Roman" w:hAnsi="Times New Roman" w:cs="Times New Roman"/>
          <w:kern w:val="1"/>
          <w:sz w:val="24"/>
          <w:szCs w:val="24"/>
          <w:lang w:eastAsia="ar-SA"/>
        </w:rPr>
        <w:t>amely</w:t>
      </w:r>
      <w:proofErr w:type="gramEnd"/>
      <w:r w:rsidRPr="00E01EBA">
        <w:rPr>
          <w:rFonts w:ascii="Times New Roman" w:eastAsia="Times New Roman" w:hAnsi="Times New Roman" w:cs="Times New Roman"/>
          <w:kern w:val="1"/>
          <w:sz w:val="24"/>
          <w:szCs w:val="24"/>
          <w:lang w:eastAsia="ar-SA"/>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2F700924" w14:textId="77777777" w:rsidR="00405C47" w:rsidRPr="00E01EBA" w:rsidRDefault="00405C47" w:rsidP="00405C47">
      <w:pPr>
        <w:keepLines/>
        <w:spacing w:after="0"/>
        <w:jc w:val="both"/>
        <w:rPr>
          <w:rFonts w:ascii="Times New Roman" w:eastAsia="Times New Roman" w:hAnsi="Times New Roman" w:cs="Times New Roman"/>
          <w:kern w:val="1"/>
          <w:sz w:val="24"/>
          <w:szCs w:val="24"/>
          <w:lang w:eastAsia="ar-SA"/>
        </w:rPr>
      </w:pPr>
    </w:p>
    <w:p w14:paraId="781B8257" w14:textId="77777777" w:rsidR="00405C47" w:rsidRPr="00E01EBA" w:rsidRDefault="00405C47" w:rsidP="00405C47">
      <w:pPr>
        <w:spacing w:after="0"/>
        <w:ind w:left="113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A Polgármester úgy dönt, hogy a Budapest Főváros II. Kerületi Önkormányzat tulajdonában álló, a jelen határozat 1. mellékletében felsorolt nem lakás céljára szolgáló helyiségeket az Önkormányzat hivatalos honlapján bérbeadás útján történő hasznosításra nyilvánosan, folyamatosan meghirdeti a 2. mellékletben meghatározottak szerint, az abban foglalt feltételekkel.</w:t>
      </w:r>
    </w:p>
    <w:p w14:paraId="526442C2" w14:textId="77777777" w:rsidR="00405C47" w:rsidRPr="00E01EBA" w:rsidRDefault="00405C47" w:rsidP="00405C47">
      <w:pPr>
        <w:spacing w:after="0"/>
        <w:jc w:val="both"/>
        <w:rPr>
          <w:rFonts w:ascii="Times New Roman" w:eastAsia="Times New Roman" w:hAnsi="Times New Roman" w:cs="Times New Roman"/>
          <w:sz w:val="24"/>
          <w:szCs w:val="24"/>
          <w:lang w:eastAsia="hu-HU"/>
        </w:rPr>
      </w:pPr>
    </w:p>
    <w:p w14:paraId="6B61EFC1" w14:textId="77777777" w:rsidR="00405C47" w:rsidRPr="00E01EBA" w:rsidRDefault="00405C47" w:rsidP="00405C47">
      <w:pPr>
        <w:spacing w:after="0"/>
        <w:ind w:left="426"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Felelős:</w:t>
      </w:r>
      <w:r w:rsidRPr="00E01EBA">
        <w:rPr>
          <w:rFonts w:ascii="Times New Roman" w:eastAsia="Times New Roman" w:hAnsi="Times New Roman" w:cs="Times New Roman"/>
          <w:sz w:val="24"/>
          <w:szCs w:val="24"/>
          <w:lang w:eastAsia="hu-HU"/>
        </w:rPr>
        <w:t xml:space="preserve"> Polgármester</w:t>
      </w:r>
    </w:p>
    <w:p w14:paraId="2737B2CE" w14:textId="77777777" w:rsidR="00405C47" w:rsidRPr="00E01EBA" w:rsidRDefault="00405C47" w:rsidP="00405C47">
      <w:pPr>
        <w:spacing w:after="0"/>
        <w:ind w:left="426" w:firstLine="708"/>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 xml:space="preserve">Határidő: </w:t>
      </w:r>
      <w:r w:rsidRPr="00E01EBA">
        <w:rPr>
          <w:rFonts w:ascii="Times New Roman" w:eastAsia="Times New Roman" w:hAnsi="Times New Roman" w:cs="Times New Roman"/>
          <w:sz w:val="24"/>
          <w:szCs w:val="24"/>
          <w:lang w:eastAsia="hu-HU"/>
        </w:rPr>
        <w:t>az Önkormányzat honlapján történő meghirdetésre 2021. április 30.</w:t>
      </w:r>
    </w:p>
    <w:p w14:paraId="1ED34DB3" w14:textId="77777777" w:rsidR="00405C47" w:rsidRPr="00E01EBA" w:rsidRDefault="00405C47" w:rsidP="00405C47">
      <w:pPr>
        <w:spacing w:after="0"/>
        <w:jc w:val="both"/>
        <w:rPr>
          <w:rFonts w:ascii="Times New Roman" w:eastAsia="Times New Roman" w:hAnsi="Times New Roman" w:cs="Times New Roman"/>
          <w:sz w:val="24"/>
          <w:szCs w:val="24"/>
          <w:lang w:eastAsia="hu-HU"/>
        </w:rPr>
      </w:pPr>
    </w:p>
    <w:p w14:paraId="2B587CBB" w14:textId="77777777" w:rsidR="00405C47" w:rsidRDefault="00405C47" w:rsidP="00405C47">
      <w:pPr>
        <w:spacing w:after="0"/>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u w:val="single"/>
          <w:lang w:eastAsia="hu-HU"/>
        </w:rPr>
        <w:t>A határozat végrehajtását végzi</w:t>
      </w:r>
      <w:r w:rsidRPr="00E01EBA">
        <w:rPr>
          <w:rFonts w:ascii="Times New Roman" w:eastAsia="Times New Roman" w:hAnsi="Times New Roman" w:cs="Times New Roman"/>
          <w:sz w:val="24"/>
          <w:szCs w:val="24"/>
          <w:lang w:eastAsia="hu-HU"/>
        </w:rPr>
        <w:t xml:space="preserve">: Vagyonhasznosítási és Ingatlan-nyilvántartási Osztály </w:t>
      </w:r>
    </w:p>
    <w:p w14:paraId="434EEC59" w14:textId="77777777" w:rsidR="001568EE" w:rsidRPr="00E01EBA" w:rsidRDefault="001568EE" w:rsidP="00405C47">
      <w:pPr>
        <w:spacing w:after="0"/>
        <w:jc w:val="both"/>
        <w:rPr>
          <w:rFonts w:ascii="Times New Roman" w:eastAsia="Times New Roman" w:hAnsi="Times New Roman" w:cs="Times New Roman"/>
          <w:sz w:val="24"/>
          <w:szCs w:val="24"/>
          <w:lang w:eastAsia="hu-HU"/>
        </w:rPr>
      </w:pPr>
    </w:p>
    <w:p w14:paraId="4037AF62" w14:textId="1EEA4BBD" w:rsidR="00006E0A" w:rsidRPr="001568EE" w:rsidRDefault="00006E0A" w:rsidP="001568EE">
      <w:pPr>
        <w:keepLines/>
        <w:overflowPunct w:val="0"/>
        <w:autoSpaceDE w:val="0"/>
        <w:ind w:right="28"/>
        <w:jc w:val="both"/>
        <w:rPr>
          <w:rFonts w:ascii="Times New Roman" w:hAnsi="Times New Roman" w:cs="Times New Roman"/>
          <w:color w:val="000000"/>
          <w:sz w:val="24"/>
          <w:szCs w:val="24"/>
          <w:lang w:eastAsia="ar-SA"/>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341C7D">
        <w:rPr>
          <w:rFonts w:ascii="Times New Roman" w:hAnsi="Times New Roman" w:cs="Times New Roman"/>
          <w:color w:val="000000"/>
          <w:sz w:val="24"/>
          <w:szCs w:val="24"/>
          <w:lang w:eastAsia="ar-SA"/>
        </w:rPr>
        <w:t>A</w:t>
      </w:r>
      <w:r w:rsidR="00225219" w:rsidRPr="00E01EBA">
        <w:rPr>
          <w:rFonts w:ascii="Times New Roman" w:hAnsi="Times New Roman" w:cs="Times New Roman"/>
          <w:color w:val="000000"/>
          <w:sz w:val="24"/>
          <w:szCs w:val="24"/>
          <w:lang w:eastAsia="ar-SA"/>
        </w:rPr>
        <w:t xml:space="preserve"> határozat 1. mellékletében szereplő nem lakás céljára szolgáló helyiségek bérbeadás útján történő hasznosításra nyilvánosan, folyamatosan az Önkormányzat hivatalos honlapján 2021. április 19. napján meghirdetésre kerültek </w:t>
      </w:r>
      <w:r w:rsidR="00225219" w:rsidRPr="00E01EBA">
        <w:rPr>
          <w:rFonts w:ascii="Times New Roman" w:hAnsi="Times New Roman" w:cs="Times New Roman"/>
          <w:sz w:val="24"/>
          <w:szCs w:val="24"/>
          <w:lang w:eastAsia="hu-HU"/>
        </w:rPr>
        <w:t>a 2. mellékletben meghatározottak szerint, az abban foglalt feltételekkel</w:t>
      </w:r>
      <w:r w:rsidR="001568EE">
        <w:rPr>
          <w:rFonts w:ascii="Times New Roman" w:hAnsi="Times New Roman" w:cs="Times New Roman"/>
          <w:color w:val="000000"/>
          <w:sz w:val="24"/>
          <w:szCs w:val="24"/>
          <w:lang w:eastAsia="ar-SA"/>
        </w:rPr>
        <w:t>.</w:t>
      </w:r>
    </w:p>
    <w:p w14:paraId="335026DB"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224523DA" w14:textId="77777777" w:rsidR="00E757C5" w:rsidRPr="00E01EBA" w:rsidRDefault="00E757C5" w:rsidP="00377D47">
      <w:pPr>
        <w:suppressAutoHyphens/>
        <w:spacing w:after="0" w:line="240" w:lineRule="auto"/>
        <w:rPr>
          <w:rFonts w:ascii="Times New Roman" w:eastAsia="Times New Roman" w:hAnsi="Times New Roman" w:cs="Times New Roman"/>
          <w:sz w:val="24"/>
          <w:szCs w:val="24"/>
          <w:lang w:eastAsia="hu-HU"/>
        </w:rPr>
      </w:pPr>
    </w:p>
    <w:p w14:paraId="47113505" w14:textId="77777777" w:rsidR="00E757C5" w:rsidRPr="00341C7D"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341C7D">
        <w:rPr>
          <w:rFonts w:ascii="Times New Roman" w:eastAsia="Times New Roman" w:hAnsi="Times New Roman" w:cs="Times New Roman"/>
          <w:b/>
          <w:sz w:val="24"/>
          <w:szCs w:val="24"/>
          <w:u w:val="single"/>
          <w:lang w:eastAsia="ar-SA"/>
        </w:rPr>
        <w:t>Budapest Főváros II. ker. Önkormányzat</w:t>
      </w:r>
      <w:r w:rsidRPr="00341C7D">
        <w:rPr>
          <w:rFonts w:ascii="Times New Roman" w:eastAsia="Times New Roman" w:hAnsi="Times New Roman" w:cs="Times New Roman"/>
          <w:b/>
          <w:sz w:val="24"/>
          <w:szCs w:val="24"/>
          <w:u w:val="single"/>
          <w:lang w:eastAsia="ar-SA"/>
        </w:rPr>
        <w:br/>
      </w:r>
      <w:r w:rsidRPr="00341C7D">
        <w:rPr>
          <w:rFonts w:ascii="Times New Roman" w:eastAsia="Times New Roman" w:hAnsi="Times New Roman" w:cs="Times New Roman"/>
          <w:b/>
          <w:color w:val="000080"/>
          <w:sz w:val="24"/>
          <w:szCs w:val="24"/>
          <w:u w:val="single"/>
          <w:lang w:eastAsia="ar-SA"/>
        </w:rPr>
        <w:t>80/2021.(IV.29.)</w:t>
      </w:r>
      <w:r w:rsidRPr="00341C7D">
        <w:rPr>
          <w:rFonts w:ascii="Times New Roman" w:eastAsia="Times New Roman" w:hAnsi="Times New Roman" w:cs="Times New Roman"/>
          <w:b/>
          <w:sz w:val="24"/>
          <w:szCs w:val="24"/>
          <w:u w:val="single"/>
          <w:lang w:eastAsia="ar-SA"/>
        </w:rPr>
        <w:t xml:space="preserve"> képviselő-testületi határozata,</w:t>
      </w:r>
    </w:p>
    <w:p w14:paraId="7A2BC96B" w14:textId="77777777" w:rsidR="00E757C5" w:rsidRPr="00341C7D" w:rsidRDefault="00E757C5" w:rsidP="00E757C5">
      <w:pPr>
        <w:spacing w:after="0"/>
        <w:ind w:left="1276"/>
        <w:jc w:val="both"/>
        <w:rPr>
          <w:rFonts w:ascii="Times New Roman" w:eastAsia="Times New Roman" w:hAnsi="Times New Roman" w:cs="Times New Roman"/>
          <w:sz w:val="24"/>
          <w:szCs w:val="24"/>
          <w:lang w:eastAsia="hu-HU"/>
        </w:rPr>
      </w:pPr>
      <w:proofErr w:type="gramStart"/>
      <w:r w:rsidRPr="00341C7D">
        <w:rPr>
          <w:rFonts w:ascii="Times New Roman" w:eastAsia="Times New Roman" w:hAnsi="Times New Roman" w:cs="Times New Roman"/>
          <w:sz w:val="24"/>
          <w:szCs w:val="24"/>
          <w:lang w:eastAsia="hu-HU"/>
        </w:rPr>
        <w:t>amely</w:t>
      </w:r>
      <w:proofErr w:type="gramEnd"/>
      <w:r w:rsidRPr="00341C7D">
        <w:rPr>
          <w:rFonts w:ascii="Times New Roman" w:eastAsia="Times New Roman" w:hAnsi="Times New Roman" w:cs="Times New Roman"/>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7CDB0E72" w14:textId="77777777" w:rsidR="00E757C5" w:rsidRPr="00341C7D" w:rsidRDefault="00E757C5" w:rsidP="00E757C5">
      <w:pPr>
        <w:spacing w:after="0"/>
        <w:jc w:val="both"/>
        <w:rPr>
          <w:rFonts w:ascii="Times New Roman" w:eastAsia="Times New Roman" w:hAnsi="Times New Roman" w:cs="Times New Roman"/>
          <w:b/>
          <w:i/>
          <w:sz w:val="24"/>
          <w:szCs w:val="24"/>
          <w:lang w:eastAsia="hu-HU"/>
        </w:rPr>
      </w:pPr>
    </w:p>
    <w:p w14:paraId="7AC61FED" w14:textId="77777777" w:rsidR="00E757C5" w:rsidRPr="00341C7D" w:rsidRDefault="00E757C5" w:rsidP="00E757C5">
      <w:pPr>
        <w:spacing w:after="120"/>
        <w:ind w:left="1276"/>
        <w:jc w:val="both"/>
        <w:rPr>
          <w:rFonts w:ascii="Times New Roman" w:eastAsia="Times New Roman" w:hAnsi="Times New Roman" w:cs="Times New Roman"/>
          <w:sz w:val="24"/>
          <w:szCs w:val="24"/>
          <w:lang w:eastAsia="hu-HU"/>
        </w:rPr>
      </w:pPr>
      <w:r w:rsidRPr="00341C7D">
        <w:rPr>
          <w:rFonts w:ascii="Times New Roman" w:eastAsia="Times New Roman" w:hAnsi="Times New Roman" w:cs="Times New Roman"/>
          <w:sz w:val="24"/>
          <w:szCs w:val="24"/>
          <w:lang w:eastAsia="hu-HU"/>
        </w:rPr>
        <w:t>A Polgármester a BRFK II. Kerületi Rendőrkapitányság vezetőjének a II. kerület 2020. évi közbiztonsági helyzetéről, a közbiztonság érdekében tett intézkedésekről és az ezzel kapcsolatos feladatokról szóló, jelen határozat mellékletét képező beszámolóját elfogadja.</w:t>
      </w:r>
    </w:p>
    <w:p w14:paraId="1DC3B253" w14:textId="77777777" w:rsidR="00E757C5" w:rsidRPr="00341C7D" w:rsidRDefault="00E757C5" w:rsidP="00E757C5">
      <w:pPr>
        <w:spacing w:after="120"/>
        <w:jc w:val="both"/>
        <w:rPr>
          <w:rFonts w:ascii="Times New Roman" w:eastAsia="Times New Roman" w:hAnsi="Times New Roman" w:cs="Times New Roman"/>
          <w:sz w:val="24"/>
          <w:szCs w:val="24"/>
          <w:lang w:eastAsia="hu-HU"/>
        </w:rPr>
      </w:pPr>
    </w:p>
    <w:p w14:paraId="779CCAED" w14:textId="77777777" w:rsidR="00E757C5" w:rsidRPr="00341C7D" w:rsidRDefault="00E757C5" w:rsidP="00E757C5">
      <w:pPr>
        <w:spacing w:after="0"/>
        <w:ind w:left="568" w:firstLine="708"/>
        <w:jc w:val="both"/>
        <w:rPr>
          <w:rFonts w:ascii="Times New Roman" w:eastAsia="Times New Roman" w:hAnsi="Times New Roman" w:cs="Times New Roman"/>
          <w:sz w:val="24"/>
          <w:szCs w:val="24"/>
          <w:lang w:eastAsia="hu-HU"/>
        </w:rPr>
      </w:pPr>
      <w:r w:rsidRPr="00341C7D">
        <w:rPr>
          <w:rFonts w:ascii="Times New Roman" w:eastAsia="Times New Roman" w:hAnsi="Times New Roman" w:cs="Times New Roman"/>
          <w:b/>
          <w:sz w:val="24"/>
          <w:szCs w:val="24"/>
          <w:u w:val="single"/>
          <w:lang w:eastAsia="hu-HU"/>
        </w:rPr>
        <w:t>Felelős:</w:t>
      </w:r>
      <w:r w:rsidRPr="00341C7D">
        <w:rPr>
          <w:rFonts w:ascii="Times New Roman" w:eastAsia="Times New Roman" w:hAnsi="Times New Roman" w:cs="Times New Roman"/>
          <w:sz w:val="24"/>
          <w:szCs w:val="24"/>
          <w:lang w:eastAsia="hu-HU"/>
        </w:rPr>
        <w:tab/>
      </w:r>
      <w:r w:rsidRPr="00341C7D">
        <w:rPr>
          <w:rFonts w:ascii="Times New Roman" w:eastAsia="Times New Roman" w:hAnsi="Times New Roman" w:cs="Times New Roman"/>
          <w:sz w:val="24"/>
          <w:szCs w:val="24"/>
          <w:lang w:eastAsia="hu-HU"/>
        </w:rPr>
        <w:tab/>
        <w:t>Polgármester</w:t>
      </w:r>
    </w:p>
    <w:p w14:paraId="5521EFD1" w14:textId="77777777" w:rsidR="00E757C5" w:rsidRPr="00341C7D" w:rsidRDefault="00E757C5" w:rsidP="00E757C5">
      <w:pPr>
        <w:spacing w:after="0"/>
        <w:ind w:left="568" w:firstLine="708"/>
        <w:jc w:val="both"/>
        <w:rPr>
          <w:rFonts w:ascii="Times New Roman" w:eastAsia="Times New Roman" w:hAnsi="Times New Roman" w:cs="Times New Roman"/>
          <w:sz w:val="24"/>
          <w:szCs w:val="24"/>
          <w:lang w:eastAsia="hu-HU"/>
        </w:rPr>
      </w:pPr>
      <w:r w:rsidRPr="00341C7D">
        <w:rPr>
          <w:rFonts w:ascii="Times New Roman" w:eastAsia="Times New Roman" w:hAnsi="Times New Roman" w:cs="Times New Roman"/>
          <w:b/>
          <w:sz w:val="24"/>
          <w:szCs w:val="24"/>
          <w:u w:val="single"/>
          <w:lang w:eastAsia="hu-HU"/>
        </w:rPr>
        <w:t>Határidő:</w:t>
      </w:r>
      <w:r w:rsidRPr="00341C7D">
        <w:rPr>
          <w:rFonts w:ascii="Times New Roman" w:eastAsia="Times New Roman" w:hAnsi="Times New Roman" w:cs="Times New Roman"/>
          <w:sz w:val="24"/>
          <w:szCs w:val="24"/>
          <w:lang w:eastAsia="hu-HU"/>
        </w:rPr>
        <w:tab/>
        <w:t>azonnal</w:t>
      </w:r>
    </w:p>
    <w:p w14:paraId="11F9F960" w14:textId="77777777" w:rsidR="00E757C5" w:rsidRPr="00E01EBA" w:rsidRDefault="00E757C5" w:rsidP="00E757C5">
      <w:pPr>
        <w:spacing w:after="0"/>
        <w:jc w:val="both"/>
        <w:rPr>
          <w:rFonts w:ascii="Times New Roman" w:eastAsia="Times New Roman" w:hAnsi="Times New Roman" w:cs="Times New Roman"/>
          <w:b/>
          <w:sz w:val="24"/>
          <w:szCs w:val="24"/>
          <w:highlight w:val="yellow"/>
          <w:u w:val="single"/>
          <w:lang w:eastAsia="hu-HU"/>
        </w:rPr>
      </w:pPr>
    </w:p>
    <w:p w14:paraId="3DE08030" w14:textId="77777777" w:rsidR="00E757C5" w:rsidRPr="00341C7D" w:rsidRDefault="00E757C5" w:rsidP="00E757C5">
      <w:pPr>
        <w:keepLines/>
        <w:overflowPunct w:val="0"/>
        <w:autoSpaceDE w:val="0"/>
        <w:spacing w:after="100"/>
        <w:ind w:right="992"/>
        <w:jc w:val="both"/>
        <w:rPr>
          <w:rFonts w:ascii="Times New Roman" w:eastAsia="Times New Roman" w:hAnsi="Times New Roman" w:cs="Times New Roman"/>
          <w:b/>
          <w:color w:val="000000"/>
          <w:sz w:val="24"/>
          <w:szCs w:val="24"/>
          <w:u w:val="single"/>
          <w:lang w:eastAsia="ar-SA"/>
        </w:rPr>
      </w:pPr>
      <w:r w:rsidRPr="00341C7D">
        <w:rPr>
          <w:rFonts w:ascii="Times New Roman" w:eastAsia="Times New Roman" w:hAnsi="Times New Roman" w:cs="Times New Roman"/>
          <w:b/>
          <w:color w:val="000000"/>
          <w:sz w:val="24"/>
          <w:szCs w:val="24"/>
          <w:u w:val="single"/>
          <w:lang w:eastAsia="ar-SA"/>
        </w:rPr>
        <w:t>A határozat végrehajtását végzi:</w:t>
      </w:r>
      <w:r w:rsidRPr="00341C7D">
        <w:rPr>
          <w:rFonts w:ascii="Times New Roman" w:eastAsia="Times New Roman" w:hAnsi="Times New Roman" w:cs="Times New Roman"/>
          <w:color w:val="000000"/>
          <w:sz w:val="24"/>
          <w:szCs w:val="24"/>
          <w:lang w:eastAsia="ar-SA"/>
        </w:rPr>
        <w:t xml:space="preserve"> Jegyzői Igazgató</w:t>
      </w:r>
    </w:p>
    <w:p w14:paraId="517D1811" w14:textId="77777777" w:rsidR="00E757C5" w:rsidRPr="00341C7D" w:rsidRDefault="00E757C5" w:rsidP="00377D47">
      <w:pPr>
        <w:suppressAutoHyphens/>
        <w:spacing w:after="0" w:line="240" w:lineRule="auto"/>
        <w:rPr>
          <w:rFonts w:ascii="Times New Roman" w:eastAsia="Times New Roman" w:hAnsi="Times New Roman" w:cs="Times New Roman"/>
          <w:sz w:val="24"/>
          <w:szCs w:val="24"/>
          <w:lang w:eastAsia="hu-HU"/>
        </w:rPr>
      </w:pPr>
    </w:p>
    <w:p w14:paraId="1244CD67" w14:textId="2391B86E" w:rsidR="00006E0A" w:rsidRPr="00341C7D" w:rsidRDefault="00006E0A" w:rsidP="00006E0A">
      <w:pPr>
        <w:jc w:val="both"/>
        <w:rPr>
          <w:rFonts w:ascii="Times New Roman" w:hAnsi="Times New Roman" w:cs="Times New Roman"/>
          <w:sz w:val="24"/>
          <w:szCs w:val="24"/>
          <w:lang w:eastAsia="hu-HU"/>
        </w:rPr>
      </w:pPr>
      <w:r w:rsidRPr="00341C7D">
        <w:rPr>
          <w:rFonts w:ascii="Times New Roman" w:eastAsia="Times New Roman" w:hAnsi="Times New Roman" w:cs="Times New Roman"/>
          <w:b/>
          <w:sz w:val="24"/>
          <w:szCs w:val="24"/>
          <w:u w:val="single"/>
          <w:lang w:eastAsia="hu-HU"/>
        </w:rPr>
        <w:t>Végrehajtás:</w:t>
      </w:r>
      <w:r w:rsidRPr="00341C7D">
        <w:rPr>
          <w:rFonts w:ascii="Times New Roman" w:eastAsia="Times New Roman" w:hAnsi="Times New Roman" w:cs="Times New Roman"/>
          <w:sz w:val="24"/>
          <w:szCs w:val="24"/>
          <w:lang w:eastAsia="hu-HU"/>
        </w:rPr>
        <w:t xml:space="preserve"> </w:t>
      </w:r>
      <w:r w:rsidR="00341C7D" w:rsidRPr="00341C7D">
        <w:rPr>
          <w:rFonts w:ascii="Times New Roman" w:eastAsia="Times New Roman" w:hAnsi="Times New Roman" w:cs="Times New Roman"/>
          <w:sz w:val="24"/>
          <w:szCs w:val="24"/>
          <w:lang w:eastAsia="hu-HU"/>
        </w:rPr>
        <w:t xml:space="preserve">A határozatról a BRFK II. Kerületi Rendőrkapitányság vezetője 2021 május 4-én értesítésre került. A határozat </w:t>
      </w:r>
      <w:r w:rsidR="00545F90">
        <w:rPr>
          <w:rFonts w:ascii="Times New Roman" w:eastAsia="Times New Roman" w:hAnsi="Times New Roman" w:cs="Times New Roman"/>
          <w:sz w:val="24"/>
          <w:szCs w:val="24"/>
          <w:lang w:eastAsia="hu-HU"/>
        </w:rPr>
        <w:t xml:space="preserve">végrehajtása </w:t>
      </w:r>
      <w:r w:rsidR="00341C7D" w:rsidRPr="00341C7D">
        <w:rPr>
          <w:rFonts w:ascii="Times New Roman" w:eastAsia="Times New Roman" w:hAnsi="Times New Roman" w:cs="Times New Roman"/>
          <w:sz w:val="24"/>
          <w:szCs w:val="24"/>
          <w:lang w:eastAsia="hu-HU"/>
        </w:rPr>
        <w:t xml:space="preserve">további </w:t>
      </w:r>
      <w:r w:rsidR="00545F90">
        <w:rPr>
          <w:rFonts w:ascii="Times New Roman" w:eastAsia="Times New Roman" w:hAnsi="Times New Roman" w:cs="Times New Roman"/>
          <w:sz w:val="24"/>
          <w:szCs w:val="24"/>
          <w:lang w:eastAsia="hu-HU"/>
        </w:rPr>
        <w:t>intézkedést</w:t>
      </w:r>
      <w:bookmarkStart w:id="3" w:name="_GoBack"/>
      <w:bookmarkEnd w:id="3"/>
      <w:r w:rsidR="00341C7D" w:rsidRPr="00341C7D">
        <w:rPr>
          <w:rFonts w:ascii="Times New Roman" w:eastAsia="Times New Roman" w:hAnsi="Times New Roman" w:cs="Times New Roman"/>
          <w:sz w:val="24"/>
          <w:szCs w:val="24"/>
          <w:lang w:eastAsia="hu-HU"/>
        </w:rPr>
        <w:t xml:space="preserve"> nem igényel.</w:t>
      </w:r>
    </w:p>
    <w:p w14:paraId="74889DFD" w14:textId="77777777" w:rsidR="00006E0A" w:rsidRPr="00E01EBA" w:rsidRDefault="00006E0A" w:rsidP="00006E0A">
      <w:pPr>
        <w:spacing w:after="0" w:line="240" w:lineRule="auto"/>
        <w:rPr>
          <w:rFonts w:ascii="Times New Roman" w:hAnsi="Times New Roman" w:cs="Times New Roman"/>
          <w:b/>
          <w:sz w:val="24"/>
          <w:szCs w:val="24"/>
          <w:lang w:eastAsia="ar-SA"/>
        </w:rPr>
      </w:pPr>
      <w:r w:rsidRPr="00341C7D">
        <w:rPr>
          <w:rFonts w:ascii="Times New Roman" w:hAnsi="Times New Roman" w:cs="Times New Roman"/>
          <w:b/>
          <w:sz w:val="24"/>
          <w:szCs w:val="24"/>
          <w:lang w:eastAsia="ar-SA"/>
        </w:rPr>
        <w:t>Kérjük a határozat végrehajtásáról szóló beszámoló elfogadását!</w:t>
      </w:r>
    </w:p>
    <w:p w14:paraId="24EF7AC0" w14:textId="77777777" w:rsidR="00006E0A" w:rsidRPr="00E01EBA" w:rsidRDefault="00006E0A" w:rsidP="00377D47">
      <w:pPr>
        <w:suppressAutoHyphens/>
        <w:spacing w:after="0" w:line="240" w:lineRule="auto"/>
        <w:rPr>
          <w:rFonts w:ascii="Times New Roman" w:eastAsia="Times New Roman" w:hAnsi="Times New Roman" w:cs="Times New Roman"/>
          <w:sz w:val="24"/>
          <w:szCs w:val="24"/>
          <w:lang w:eastAsia="hu-HU"/>
        </w:rPr>
      </w:pPr>
    </w:p>
    <w:p w14:paraId="418F6A6A" w14:textId="77777777" w:rsidR="00E757C5" w:rsidRPr="00EC518D" w:rsidRDefault="00E757C5" w:rsidP="00E757C5">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C518D">
        <w:rPr>
          <w:rFonts w:ascii="Times New Roman" w:eastAsia="Times New Roman" w:hAnsi="Times New Roman" w:cs="Times New Roman"/>
          <w:b/>
          <w:sz w:val="24"/>
          <w:szCs w:val="24"/>
          <w:u w:val="single"/>
          <w:lang w:eastAsia="ar-SA"/>
        </w:rPr>
        <w:t>Budapest Főváros II. ker. Önkormányzat</w:t>
      </w:r>
      <w:r w:rsidRPr="00EC518D">
        <w:rPr>
          <w:rFonts w:ascii="Times New Roman" w:eastAsia="Times New Roman" w:hAnsi="Times New Roman" w:cs="Times New Roman"/>
          <w:b/>
          <w:sz w:val="24"/>
          <w:szCs w:val="24"/>
          <w:u w:val="single"/>
          <w:lang w:eastAsia="ar-SA"/>
        </w:rPr>
        <w:br/>
      </w:r>
      <w:r w:rsidRPr="00EC518D">
        <w:rPr>
          <w:rFonts w:ascii="Times New Roman" w:eastAsia="Times New Roman" w:hAnsi="Times New Roman" w:cs="Times New Roman"/>
          <w:b/>
          <w:color w:val="000080"/>
          <w:sz w:val="24"/>
          <w:szCs w:val="24"/>
          <w:u w:val="single"/>
          <w:lang w:eastAsia="ar-SA"/>
        </w:rPr>
        <w:t>82/2021.(IV.29.)</w:t>
      </w:r>
      <w:r w:rsidRPr="00EC518D">
        <w:rPr>
          <w:rFonts w:ascii="Times New Roman" w:eastAsia="Times New Roman" w:hAnsi="Times New Roman" w:cs="Times New Roman"/>
          <w:b/>
          <w:sz w:val="24"/>
          <w:szCs w:val="24"/>
          <w:u w:val="single"/>
          <w:lang w:eastAsia="ar-SA"/>
        </w:rPr>
        <w:t xml:space="preserve"> képviselő-testületi határozata,</w:t>
      </w:r>
    </w:p>
    <w:p w14:paraId="35F24ED5" w14:textId="77777777" w:rsidR="00E757C5" w:rsidRPr="00EC518D" w:rsidRDefault="00E757C5" w:rsidP="00E757C5">
      <w:pPr>
        <w:ind w:left="1134"/>
        <w:jc w:val="both"/>
        <w:rPr>
          <w:rFonts w:ascii="Times New Roman" w:eastAsia="Times New Roman" w:hAnsi="Times New Roman" w:cs="Times New Roman"/>
          <w:sz w:val="24"/>
          <w:szCs w:val="24"/>
        </w:rPr>
      </w:pPr>
      <w:proofErr w:type="gramStart"/>
      <w:r w:rsidRPr="00EC518D">
        <w:rPr>
          <w:rFonts w:ascii="Times New Roman" w:eastAsia="Times New Roman" w:hAnsi="Times New Roman" w:cs="Times New Roman"/>
          <w:sz w:val="24"/>
          <w:szCs w:val="24"/>
        </w:rPr>
        <w:t>amely</w:t>
      </w:r>
      <w:proofErr w:type="gramEnd"/>
      <w:r w:rsidRPr="00EC518D">
        <w:rPr>
          <w:rFonts w:ascii="Times New Roman" w:eastAsia="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2BC7118E" w14:textId="77777777" w:rsidR="00E757C5" w:rsidRPr="00EC518D" w:rsidRDefault="00E757C5" w:rsidP="00E757C5">
      <w:pPr>
        <w:ind w:left="1134"/>
        <w:jc w:val="both"/>
        <w:rPr>
          <w:rFonts w:ascii="Times New Roman" w:eastAsia="Times New Roman" w:hAnsi="Times New Roman" w:cs="Times New Roman"/>
          <w:b/>
          <w:sz w:val="24"/>
          <w:szCs w:val="24"/>
        </w:rPr>
      </w:pPr>
    </w:p>
    <w:p w14:paraId="098DE7F3" w14:textId="132D2EDE" w:rsidR="00E757C5" w:rsidRPr="00341C7D" w:rsidRDefault="00E757C5" w:rsidP="00341C7D">
      <w:pPr>
        <w:ind w:left="1134"/>
        <w:jc w:val="both"/>
        <w:rPr>
          <w:rFonts w:ascii="Times New Roman" w:eastAsia="Times New Roman" w:hAnsi="Times New Roman" w:cs="Times New Roman"/>
          <w:sz w:val="24"/>
          <w:szCs w:val="24"/>
        </w:rPr>
      </w:pPr>
      <w:r w:rsidRPr="00EC518D">
        <w:rPr>
          <w:rFonts w:ascii="Times New Roman" w:eastAsia="Times New Roman" w:hAnsi="Times New Roman" w:cs="Times New Roman"/>
          <w:sz w:val="24"/>
          <w:szCs w:val="24"/>
        </w:rPr>
        <w:t>A Polgármester úgy dönt, hogy a Margit-negyed, Margit körút műemléki, fővárosi, illetve helyi védelemmel érintett ingatlanok felújításához a határozat mellékletét képező pá</w:t>
      </w:r>
      <w:r w:rsidR="00341C7D">
        <w:rPr>
          <w:rFonts w:ascii="Times New Roman" w:eastAsia="Times New Roman" w:hAnsi="Times New Roman" w:cs="Times New Roman"/>
          <w:sz w:val="24"/>
          <w:szCs w:val="24"/>
        </w:rPr>
        <w:t xml:space="preserve">lyázati felhívást teszi közzé. </w:t>
      </w:r>
    </w:p>
    <w:p w14:paraId="2408198A" w14:textId="77777777" w:rsidR="00E757C5" w:rsidRPr="00EC518D" w:rsidRDefault="00E757C5" w:rsidP="00341C7D">
      <w:pPr>
        <w:spacing w:after="0"/>
        <w:ind w:left="425" w:firstLine="709"/>
        <w:jc w:val="both"/>
        <w:rPr>
          <w:rFonts w:ascii="Times New Roman" w:eastAsia="Times New Roman" w:hAnsi="Times New Roman" w:cs="Times New Roman"/>
          <w:sz w:val="24"/>
          <w:szCs w:val="24"/>
        </w:rPr>
      </w:pPr>
      <w:r w:rsidRPr="00EC518D">
        <w:rPr>
          <w:rFonts w:ascii="Times New Roman" w:eastAsia="Times New Roman" w:hAnsi="Times New Roman" w:cs="Times New Roman"/>
          <w:b/>
          <w:sz w:val="24"/>
          <w:szCs w:val="24"/>
        </w:rPr>
        <w:t>Felelős:</w:t>
      </w:r>
      <w:r w:rsidRPr="00EC518D">
        <w:rPr>
          <w:rFonts w:ascii="Times New Roman" w:eastAsia="Times New Roman" w:hAnsi="Times New Roman" w:cs="Times New Roman"/>
          <w:sz w:val="24"/>
          <w:szCs w:val="24"/>
        </w:rPr>
        <w:tab/>
      </w:r>
      <w:r w:rsidRPr="00EC518D">
        <w:rPr>
          <w:rFonts w:ascii="Times New Roman" w:eastAsia="Times New Roman" w:hAnsi="Times New Roman" w:cs="Times New Roman"/>
          <w:sz w:val="24"/>
          <w:szCs w:val="24"/>
        </w:rPr>
        <w:tab/>
        <w:t>Polgármester</w:t>
      </w:r>
    </w:p>
    <w:p w14:paraId="65C888D0" w14:textId="77777777" w:rsidR="00E757C5" w:rsidRPr="00EC518D" w:rsidRDefault="00E757C5" w:rsidP="00341C7D">
      <w:pPr>
        <w:spacing w:after="0"/>
        <w:ind w:left="425" w:firstLine="709"/>
        <w:jc w:val="both"/>
        <w:rPr>
          <w:rFonts w:ascii="Times New Roman" w:eastAsia="Times New Roman" w:hAnsi="Times New Roman" w:cs="Times New Roman"/>
          <w:sz w:val="24"/>
          <w:szCs w:val="24"/>
        </w:rPr>
      </w:pPr>
      <w:r w:rsidRPr="00EC518D">
        <w:rPr>
          <w:rFonts w:ascii="Times New Roman" w:eastAsia="Times New Roman" w:hAnsi="Times New Roman" w:cs="Times New Roman"/>
          <w:b/>
          <w:sz w:val="24"/>
          <w:szCs w:val="24"/>
        </w:rPr>
        <w:t>Határidő:</w:t>
      </w:r>
      <w:r w:rsidRPr="00EC518D">
        <w:rPr>
          <w:rFonts w:ascii="Times New Roman" w:eastAsia="Times New Roman" w:hAnsi="Times New Roman" w:cs="Times New Roman"/>
          <w:sz w:val="24"/>
          <w:szCs w:val="24"/>
        </w:rPr>
        <w:t xml:space="preserve"> </w:t>
      </w:r>
      <w:r w:rsidRPr="00EC518D">
        <w:rPr>
          <w:rFonts w:ascii="Times New Roman" w:eastAsia="Times New Roman" w:hAnsi="Times New Roman" w:cs="Times New Roman"/>
          <w:sz w:val="24"/>
          <w:szCs w:val="24"/>
        </w:rPr>
        <w:tab/>
        <w:t>azonnal</w:t>
      </w:r>
    </w:p>
    <w:p w14:paraId="593590EB" w14:textId="77777777" w:rsidR="00E757C5" w:rsidRPr="00EC518D" w:rsidRDefault="00E757C5" w:rsidP="00E757C5">
      <w:pPr>
        <w:jc w:val="both"/>
        <w:rPr>
          <w:rFonts w:ascii="Times New Roman" w:eastAsia="Times New Roman" w:hAnsi="Times New Roman" w:cs="Times New Roman"/>
          <w:b/>
          <w:sz w:val="24"/>
          <w:szCs w:val="24"/>
        </w:rPr>
      </w:pPr>
    </w:p>
    <w:p w14:paraId="77055CC9" w14:textId="77777777" w:rsidR="00E757C5" w:rsidRPr="00EC518D" w:rsidRDefault="00E757C5" w:rsidP="00E757C5">
      <w:pPr>
        <w:keepLines/>
        <w:overflowPunct w:val="0"/>
        <w:autoSpaceDE w:val="0"/>
        <w:spacing w:after="100"/>
        <w:ind w:right="992"/>
        <w:jc w:val="both"/>
        <w:rPr>
          <w:rFonts w:ascii="Times New Roman" w:eastAsia="Times New Roman" w:hAnsi="Times New Roman" w:cs="Times New Roman"/>
          <w:b/>
          <w:color w:val="000000"/>
          <w:sz w:val="24"/>
          <w:szCs w:val="24"/>
          <w:u w:val="single"/>
          <w:lang w:eastAsia="ar-SA"/>
        </w:rPr>
      </w:pPr>
      <w:r w:rsidRPr="00EC518D">
        <w:rPr>
          <w:rFonts w:ascii="Times New Roman" w:eastAsia="Times New Roman" w:hAnsi="Times New Roman" w:cs="Times New Roman"/>
          <w:b/>
          <w:color w:val="000000"/>
          <w:sz w:val="24"/>
          <w:szCs w:val="24"/>
          <w:u w:val="single"/>
          <w:lang w:eastAsia="ar-SA"/>
        </w:rPr>
        <w:t>A határozat végrehajtását végzi:</w:t>
      </w:r>
      <w:r w:rsidRPr="00EC518D">
        <w:rPr>
          <w:rFonts w:ascii="Times New Roman" w:eastAsia="Times New Roman" w:hAnsi="Times New Roman" w:cs="Times New Roman"/>
          <w:color w:val="000000"/>
          <w:sz w:val="24"/>
          <w:szCs w:val="24"/>
          <w:lang w:eastAsia="ar-SA"/>
        </w:rPr>
        <w:t xml:space="preserve"> Főépítész – Épített Környezetért Felelős Igazgató</w:t>
      </w:r>
    </w:p>
    <w:p w14:paraId="7CDCE6CE" w14:textId="77777777" w:rsidR="00E757C5" w:rsidRPr="00EC518D" w:rsidRDefault="00E757C5" w:rsidP="00377D47">
      <w:pPr>
        <w:suppressAutoHyphens/>
        <w:spacing w:after="0" w:line="240" w:lineRule="auto"/>
        <w:rPr>
          <w:rFonts w:ascii="Times New Roman" w:eastAsia="Times New Roman" w:hAnsi="Times New Roman" w:cs="Times New Roman"/>
          <w:sz w:val="24"/>
          <w:szCs w:val="24"/>
          <w:lang w:eastAsia="hu-HU"/>
        </w:rPr>
      </w:pPr>
    </w:p>
    <w:p w14:paraId="08BD99C4" w14:textId="4CC20AEE" w:rsidR="00006E0A" w:rsidRPr="00EC518D" w:rsidRDefault="00006E0A" w:rsidP="00006E0A">
      <w:pPr>
        <w:jc w:val="both"/>
        <w:rPr>
          <w:rFonts w:ascii="Times New Roman" w:hAnsi="Times New Roman" w:cs="Times New Roman"/>
          <w:sz w:val="24"/>
          <w:szCs w:val="24"/>
          <w:lang w:eastAsia="hu-HU"/>
        </w:rPr>
      </w:pPr>
      <w:r w:rsidRPr="00EC518D">
        <w:rPr>
          <w:rFonts w:ascii="Times New Roman" w:eastAsia="Times New Roman" w:hAnsi="Times New Roman" w:cs="Times New Roman"/>
          <w:b/>
          <w:sz w:val="24"/>
          <w:szCs w:val="24"/>
          <w:u w:val="single"/>
          <w:lang w:eastAsia="hu-HU"/>
        </w:rPr>
        <w:t>Végrehajtás</w:t>
      </w:r>
      <w:r w:rsidRPr="00EC518D">
        <w:rPr>
          <w:rFonts w:ascii="Times New Roman" w:eastAsia="Times New Roman" w:hAnsi="Times New Roman" w:cs="Times New Roman"/>
          <w:sz w:val="24"/>
          <w:szCs w:val="24"/>
          <w:u w:val="single"/>
          <w:lang w:eastAsia="hu-HU"/>
        </w:rPr>
        <w:t>:</w:t>
      </w:r>
      <w:r w:rsidRPr="00EC518D">
        <w:rPr>
          <w:rFonts w:ascii="Times New Roman" w:eastAsia="Times New Roman" w:hAnsi="Times New Roman" w:cs="Times New Roman"/>
          <w:sz w:val="24"/>
          <w:szCs w:val="24"/>
          <w:lang w:eastAsia="hu-HU"/>
        </w:rPr>
        <w:t xml:space="preserve"> </w:t>
      </w:r>
      <w:r w:rsidR="00EC518D" w:rsidRPr="00EC518D">
        <w:rPr>
          <w:rFonts w:ascii="Times New Roman" w:hAnsi="Times New Roman" w:cs="Times New Roman"/>
          <w:sz w:val="24"/>
          <w:szCs w:val="24"/>
          <w:lang w:eastAsia="hu-HU"/>
        </w:rPr>
        <w:t>2021. május 10. napján a Pályázati felhívás és annak mellékletei a</w:t>
      </w:r>
      <w:r w:rsidR="00EC518D">
        <w:rPr>
          <w:rFonts w:ascii="Times New Roman" w:hAnsi="Times New Roman" w:cs="Times New Roman"/>
          <w:sz w:val="24"/>
          <w:szCs w:val="24"/>
          <w:lang w:eastAsia="hu-HU"/>
        </w:rPr>
        <w:t>z önkormányzat</w:t>
      </w:r>
      <w:r w:rsidR="00EC518D" w:rsidRPr="00EC518D">
        <w:rPr>
          <w:rFonts w:ascii="Times New Roman" w:hAnsi="Times New Roman" w:cs="Times New Roman"/>
          <w:sz w:val="24"/>
          <w:szCs w:val="24"/>
          <w:lang w:eastAsia="hu-HU"/>
        </w:rPr>
        <w:t xml:space="preserve"> </w:t>
      </w:r>
      <w:r w:rsidR="00EC518D">
        <w:rPr>
          <w:rFonts w:ascii="Times New Roman" w:hAnsi="Times New Roman" w:cs="Times New Roman"/>
          <w:sz w:val="24"/>
          <w:szCs w:val="24"/>
          <w:lang w:eastAsia="hu-HU"/>
        </w:rPr>
        <w:t>honlapján</w:t>
      </w:r>
      <w:r w:rsidR="00EC518D" w:rsidRPr="00EC518D">
        <w:rPr>
          <w:rFonts w:ascii="Times New Roman" w:hAnsi="Times New Roman" w:cs="Times New Roman"/>
          <w:sz w:val="24"/>
          <w:szCs w:val="24"/>
          <w:lang w:eastAsia="hu-HU"/>
        </w:rPr>
        <w:t xml:space="preserve"> és a Budai Polgárban meghirdetésre kerültek. A honlapról a pályázati dokumentumok letölthetők.</w:t>
      </w:r>
    </w:p>
    <w:p w14:paraId="6CC0B47D"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C518D">
        <w:rPr>
          <w:rFonts w:ascii="Times New Roman" w:hAnsi="Times New Roman" w:cs="Times New Roman"/>
          <w:b/>
          <w:sz w:val="24"/>
          <w:szCs w:val="24"/>
          <w:lang w:eastAsia="ar-SA"/>
        </w:rPr>
        <w:t>Kérjük a határozat végrehajtásáról szóló beszámoló elfogadását!</w:t>
      </w:r>
    </w:p>
    <w:p w14:paraId="3821EE3E" w14:textId="77777777" w:rsidR="00006E0A" w:rsidRPr="00E01EBA" w:rsidRDefault="00006E0A" w:rsidP="00377D47">
      <w:pPr>
        <w:suppressAutoHyphens/>
        <w:spacing w:after="0" w:line="240" w:lineRule="auto"/>
        <w:rPr>
          <w:rFonts w:ascii="Times New Roman" w:eastAsia="Times New Roman" w:hAnsi="Times New Roman" w:cs="Times New Roman"/>
          <w:sz w:val="24"/>
          <w:szCs w:val="24"/>
          <w:lang w:eastAsia="hu-HU"/>
        </w:rPr>
      </w:pPr>
    </w:p>
    <w:p w14:paraId="7E38E3DE" w14:textId="77777777" w:rsidR="00DC4C22" w:rsidRPr="0016441F" w:rsidRDefault="00DC4C22" w:rsidP="00DC4C22">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16441F">
        <w:rPr>
          <w:rFonts w:ascii="Times New Roman" w:eastAsia="Times New Roman" w:hAnsi="Times New Roman" w:cs="Times New Roman"/>
          <w:b/>
          <w:sz w:val="24"/>
          <w:szCs w:val="24"/>
          <w:u w:val="single"/>
          <w:lang w:eastAsia="ar-SA"/>
        </w:rPr>
        <w:t>Budapest Főváros II. ker. Önkormányzat</w:t>
      </w:r>
      <w:r w:rsidRPr="0016441F">
        <w:rPr>
          <w:rFonts w:ascii="Times New Roman" w:eastAsia="Times New Roman" w:hAnsi="Times New Roman" w:cs="Times New Roman"/>
          <w:b/>
          <w:sz w:val="24"/>
          <w:szCs w:val="24"/>
          <w:u w:val="single"/>
          <w:lang w:eastAsia="ar-SA"/>
        </w:rPr>
        <w:br/>
      </w:r>
      <w:r w:rsidRPr="0016441F">
        <w:rPr>
          <w:rFonts w:ascii="Times New Roman" w:eastAsia="Times New Roman" w:hAnsi="Times New Roman" w:cs="Times New Roman"/>
          <w:b/>
          <w:color w:val="000080"/>
          <w:sz w:val="24"/>
          <w:szCs w:val="24"/>
          <w:u w:val="single"/>
          <w:lang w:eastAsia="ar-SA"/>
        </w:rPr>
        <w:t>83/2021.(IV.29.)</w:t>
      </w:r>
      <w:r w:rsidRPr="0016441F">
        <w:rPr>
          <w:rFonts w:ascii="Times New Roman" w:eastAsia="Times New Roman" w:hAnsi="Times New Roman" w:cs="Times New Roman"/>
          <w:b/>
          <w:sz w:val="24"/>
          <w:szCs w:val="24"/>
          <w:u w:val="single"/>
          <w:lang w:eastAsia="ar-SA"/>
        </w:rPr>
        <w:t xml:space="preserve"> képviselő-testületi határozata,</w:t>
      </w:r>
    </w:p>
    <w:p w14:paraId="678ACA89" w14:textId="77777777" w:rsidR="00DC4C22" w:rsidRPr="0016441F" w:rsidRDefault="00DC4C22" w:rsidP="00DD3828">
      <w:pPr>
        <w:spacing w:after="0"/>
        <w:ind w:left="1418"/>
        <w:jc w:val="both"/>
        <w:rPr>
          <w:rFonts w:ascii="Times New Roman" w:eastAsia="Times New Roman" w:hAnsi="Times New Roman" w:cs="Times New Roman"/>
          <w:sz w:val="24"/>
          <w:szCs w:val="24"/>
          <w:lang w:eastAsia="hu-HU"/>
        </w:rPr>
      </w:pPr>
      <w:proofErr w:type="gramStart"/>
      <w:r w:rsidRPr="0016441F">
        <w:rPr>
          <w:rFonts w:ascii="Times New Roman" w:eastAsia="Times New Roman" w:hAnsi="Times New Roman" w:cs="Times New Roman"/>
          <w:sz w:val="24"/>
          <w:szCs w:val="24"/>
          <w:lang w:eastAsia="hu-HU"/>
        </w:rPr>
        <w:t>amely</w:t>
      </w:r>
      <w:proofErr w:type="gramEnd"/>
      <w:r w:rsidRPr="0016441F">
        <w:rPr>
          <w:rFonts w:ascii="Times New Roman" w:eastAsia="Times New Roman" w:hAnsi="Times New Roman" w:cs="Times New Roman"/>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5288D298" w14:textId="77777777" w:rsidR="00DC4C22" w:rsidRPr="0016441F" w:rsidRDefault="00DC4C22" w:rsidP="00DD3828">
      <w:pPr>
        <w:spacing w:after="0"/>
        <w:ind w:left="1418"/>
        <w:jc w:val="both"/>
        <w:rPr>
          <w:rFonts w:ascii="Times New Roman" w:eastAsia="Times New Roman" w:hAnsi="Times New Roman" w:cs="Times New Roman"/>
          <w:spacing w:val="-10"/>
          <w:sz w:val="24"/>
          <w:szCs w:val="24"/>
          <w:lang w:eastAsia="hu-HU"/>
        </w:rPr>
      </w:pPr>
    </w:p>
    <w:p w14:paraId="6603EF7A" w14:textId="77777777" w:rsidR="00DC4C22" w:rsidRPr="0016441F" w:rsidRDefault="00DC4C22" w:rsidP="00DD3828">
      <w:pPr>
        <w:spacing w:after="0"/>
        <w:ind w:left="1416"/>
        <w:jc w:val="both"/>
        <w:rPr>
          <w:rFonts w:ascii="Times New Roman" w:eastAsia="Times New Roman" w:hAnsi="Times New Roman" w:cs="Times New Roman"/>
          <w:sz w:val="24"/>
          <w:szCs w:val="24"/>
          <w:lang w:eastAsia="hu-HU"/>
        </w:rPr>
      </w:pPr>
      <w:r w:rsidRPr="0016441F">
        <w:rPr>
          <w:rFonts w:ascii="Times New Roman" w:eastAsia="Times New Roman" w:hAnsi="Times New Roman" w:cs="Times New Roman"/>
          <w:sz w:val="24"/>
          <w:szCs w:val="24"/>
          <w:lang w:eastAsia="hu-HU"/>
        </w:rPr>
        <w:lastRenderedPageBreak/>
        <w:t>A Polgármester úgy dönt, hogy a részvételi költségvetés keretében, ötlet gyűjtésre a 2021. május 10-31. közötti időszakot jelöli ki. A beérkezett javaslatokat a koncepcionális elvek alapján, a közösségi döntéshozatal elé terjeszti, amelynek időszakául 2021. június 15-30. közötti időszakot határozza meg.</w:t>
      </w:r>
    </w:p>
    <w:p w14:paraId="4007087E" w14:textId="77777777" w:rsidR="00DC4C22" w:rsidRPr="0016441F" w:rsidRDefault="00DC4C22" w:rsidP="00DC4C22">
      <w:pPr>
        <w:spacing w:after="0"/>
        <w:ind w:left="426"/>
        <w:jc w:val="both"/>
        <w:rPr>
          <w:rFonts w:ascii="Times New Roman" w:eastAsia="Times New Roman" w:hAnsi="Times New Roman" w:cs="Times New Roman"/>
          <w:sz w:val="24"/>
          <w:szCs w:val="24"/>
          <w:lang w:eastAsia="hu-HU"/>
        </w:rPr>
      </w:pPr>
    </w:p>
    <w:p w14:paraId="68DD9633" w14:textId="77777777" w:rsidR="00DC4C22" w:rsidRPr="0016441F" w:rsidRDefault="00DC4C22" w:rsidP="00DC4C22">
      <w:pPr>
        <w:spacing w:after="0"/>
        <w:ind w:left="426" w:firstLine="708"/>
        <w:jc w:val="both"/>
        <w:rPr>
          <w:rFonts w:ascii="Times New Roman" w:eastAsia="Times New Roman" w:hAnsi="Times New Roman" w:cs="Times New Roman"/>
          <w:sz w:val="24"/>
          <w:szCs w:val="24"/>
          <w:lang w:eastAsia="hu-HU"/>
        </w:rPr>
      </w:pPr>
      <w:r w:rsidRPr="0016441F">
        <w:rPr>
          <w:rFonts w:ascii="Times New Roman" w:eastAsia="Times New Roman" w:hAnsi="Times New Roman" w:cs="Times New Roman"/>
          <w:b/>
          <w:sz w:val="24"/>
          <w:szCs w:val="24"/>
          <w:lang w:eastAsia="hu-HU"/>
        </w:rPr>
        <w:t xml:space="preserve">Felelős: </w:t>
      </w:r>
      <w:r w:rsidRPr="0016441F">
        <w:rPr>
          <w:rFonts w:ascii="Times New Roman" w:eastAsia="Times New Roman" w:hAnsi="Times New Roman" w:cs="Times New Roman"/>
          <w:sz w:val="24"/>
          <w:szCs w:val="24"/>
          <w:lang w:eastAsia="hu-HU"/>
        </w:rPr>
        <w:t>polgármester</w:t>
      </w:r>
    </w:p>
    <w:p w14:paraId="17D806DC" w14:textId="77777777" w:rsidR="00DC4C22" w:rsidRPr="0016441F" w:rsidRDefault="00DC4C22" w:rsidP="00DC4C22">
      <w:pPr>
        <w:spacing w:after="0"/>
        <w:ind w:left="426" w:firstLine="708"/>
        <w:rPr>
          <w:rFonts w:ascii="Times New Roman" w:eastAsia="Times New Roman" w:hAnsi="Times New Roman" w:cs="Times New Roman"/>
          <w:sz w:val="24"/>
          <w:szCs w:val="24"/>
          <w:lang w:eastAsia="hu-HU"/>
        </w:rPr>
      </w:pPr>
      <w:r w:rsidRPr="0016441F">
        <w:rPr>
          <w:rFonts w:ascii="Times New Roman" w:eastAsia="Times New Roman" w:hAnsi="Times New Roman" w:cs="Times New Roman"/>
          <w:b/>
          <w:sz w:val="24"/>
          <w:szCs w:val="24"/>
          <w:lang w:eastAsia="hu-HU"/>
        </w:rPr>
        <w:t xml:space="preserve">Határidő: </w:t>
      </w:r>
      <w:r w:rsidRPr="0016441F">
        <w:rPr>
          <w:rFonts w:ascii="Times New Roman" w:eastAsia="Times New Roman" w:hAnsi="Times New Roman" w:cs="Times New Roman"/>
          <w:sz w:val="24"/>
          <w:szCs w:val="24"/>
          <w:lang w:eastAsia="hu-HU"/>
        </w:rPr>
        <w:t>azonnal</w:t>
      </w:r>
    </w:p>
    <w:p w14:paraId="558BE1B7" w14:textId="77777777" w:rsidR="00DC4C22" w:rsidRPr="0016441F" w:rsidRDefault="00DC4C22" w:rsidP="00DC4C22">
      <w:pPr>
        <w:spacing w:after="0"/>
        <w:rPr>
          <w:rFonts w:ascii="Times New Roman" w:eastAsia="Times New Roman" w:hAnsi="Times New Roman" w:cs="Times New Roman"/>
          <w:b/>
          <w:sz w:val="24"/>
          <w:szCs w:val="24"/>
          <w:lang w:eastAsia="hu-HU"/>
        </w:rPr>
      </w:pPr>
    </w:p>
    <w:p w14:paraId="725F015E" w14:textId="77777777" w:rsidR="00DC4C22" w:rsidRPr="0016441F" w:rsidRDefault="00DC4C22" w:rsidP="00DC4C22">
      <w:pPr>
        <w:keepLines/>
        <w:overflowPunct w:val="0"/>
        <w:autoSpaceDE w:val="0"/>
        <w:spacing w:after="100"/>
        <w:ind w:right="992"/>
        <w:jc w:val="both"/>
        <w:rPr>
          <w:rFonts w:ascii="Times New Roman" w:eastAsia="Times New Roman" w:hAnsi="Times New Roman" w:cs="Times New Roman"/>
          <w:b/>
          <w:color w:val="000000"/>
          <w:sz w:val="24"/>
          <w:szCs w:val="24"/>
          <w:u w:val="single"/>
          <w:lang w:eastAsia="ar-SA"/>
        </w:rPr>
      </w:pPr>
      <w:r w:rsidRPr="0016441F">
        <w:rPr>
          <w:rFonts w:ascii="Times New Roman" w:eastAsia="Times New Roman" w:hAnsi="Times New Roman" w:cs="Times New Roman"/>
          <w:b/>
          <w:color w:val="000000"/>
          <w:sz w:val="24"/>
          <w:szCs w:val="24"/>
          <w:u w:val="single"/>
          <w:lang w:eastAsia="ar-SA"/>
        </w:rPr>
        <w:t>A határozat végrehajtását végzi:</w:t>
      </w:r>
      <w:r w:rsidRPr="0016441F">
        <w:rPr>
          <w:rFonts w:ascii="Times New Roman" w:eastAsia="Times New Roman" w:hAnsi="Times New Roman" w:cs="Times New Roman"/>
          <w:color w:val="000000"/>
          <w:sz w:val="24"/>
          <w:szCs w:val="24"/>
          <w:lang w:eastAsia="ar-SA"/>
        </w:rPr>
        <w:t xml:space="preserve"> Alpolgármester</w:t>
      </w:r>
    </w:p>
    <w:p w14:paraId="3BCE8E61" w14:textId="77777777" w:rsidR="00DC4C22" w:rsidRPr="0016441F" w:rsidRDefault="00DC4C22" w:rsidP="00377D47">
      <w:pPr>
        <w:suppressAutoHyphens/>
        <w:spacing w:after="0" w:line="240" w:lineRule="auto"/>
        <w:rPr>
          <w:rFonts w:ascii="Times New Roman" w:eastAsia="Times New Roman" w:hAnsi="Times New Roman" w:cs="Times New Roman"/>
          <w:sz w:val="24"/>
          <w:szCs w:val="24"/>
          <w:lang w:eastAsia="hu-HU"/>
        </w:rPr>
      </w:pPr>
    </w:p>
    <w:p w14:paraId="1EBE65DF" w14:textId="6A3BF842" w:rsidR="00006E0A" w:rsidRPr="0016441F" w:rsidRDefault="00006E0A" w:rsidP="00006E0A">
      <w:pPr>
        <w:jc w:val="both"/>
        <w:rPr>
          <w:rFonts w:ascii="Times New Roman" w:hAnsi="Times New Roman" w:cs="Times New Roman"/>
          <w:sz w:val="24"/>
          <w:szCs w:val="24"/>
          <w:lang w:eastAsia="hu-HU"/>
        </w:rPr>
      </w:pPr>
      <w:r w:rsidRPr="0016441F">
        <w:rPr>
          <w:rFonts w:ascii="Times New Roman" w:eastAsia="Times New Roman" w:hAnsi="Times New Roman" w:cs="Times New Roman"/>
          <w:b/>
          <w:sz w:val="24"/>
          <w:szCs w:val="24"/>
          <w:u w:val="single"/>
          <w:lang w:eastAsia="hu-HU"/>
        </w:rPr>
        <w:t>Végrehajtás:</w:t>
      </w:r>
      <w:r w:rsidRPr="0016441F">
        <w:rPr>
          <w:rFonts w:ascii="Times New Roman" w:eastAsia="Times New Roman" w:hAnsi="Times New Roman" w:cs="Times New Roman"/>
          <w:sz w:val="24"/>
          <w:szCs w:val="24"/>
          <w:lang w:eastAsia="hu-HU"/>
        </w:rPr>
        <w:t xml:space="preserve"> </w:t>
      </w:r>
      <w:r w:rsidR="001C44E8">
        <w:rPr>
          <w:rFonts w:ascii="Times New Roman" w:eastAsia="Times New Roman" w:hAnsi="Times New Roman" w:cs="Times New Roman"/>
          <w:sz w:val="24"/>
          <w:szCs w:val="24"/>
          <w:lang w:eastAsia="hu-HU"/>
        </w:rPr>
        <w:t xml:space="preserve">A </w:t>
      </w:r>
      <w:r w:rsidR="001D0886" w:rsidRPr="001D0886">
        <w:rPr>
          <w:rFonts w:ascii="Times New Roman" w:eastAsia="Times New Roman" w:hAnsi="Times New Roman" w:cs="Times New Roman"/>
          <w:sz w:val="24"/>
          <w:szCs w:val="24"/>
          <w:lang w:eastAsia="hu-HU"/>
        </w:rPr>
        <w:t>„Közösségi költségvetés” ötletgyűjtési szakaszának megindításáról szóló felhívás a Budai Polgár 2021. május 9-i számában megjelent, valamint a honlapon is közzétételre került.</w:t>
      </w:r>
    </w:p>
    <w:p w14:paraId="0956E48C" w14:textId="77777777" w:rsidR="00006E0A" w:rsidRPr="00E01EBA" w:rsidRDefault="00006E0A" w:rsidP="00006E0A">
      <w:pPr>
        <w:spacing w:after="0" w:line="240" w:lineRule="auto"/>
        <w:rPr>
          <w:rFonts w:ascii="Times New Roman" w:hAnsi="Times New Roman" w:cs="Times New Roman"/>
          <w:b/>
          <w:sz w:val="24"/>
          <w:szCs w:val="24"/>
          <w:lang w:eastAsia="ar-SA"/>
        </w:rPr>
      </w:pPr>
      <w:r w:rsidRPr="0016441F">
        <w:rPr>
          <w:rFonts w:ascii="Times New Roman" w:hAnsi="Times New Roman" w:cs="Times New Roman"/>
          <w:b/>
          <w:sz w:val="24"/>
          <w:szCs w:val="24"/>
          <w:lang w:eastAsia="ar-SA"/>
        </w:rPr>
        <w:t>Kérjük a határozat végrehajtásáról szóló beszámoló elfogadását!</w:t>
      </w:r>
    </w:p>
    <w:p w14:paraId="37D919C5" w14:textId="77777777" w:rsidR="00006E0A" w:rsidRPr="00E01EBA" w:rsidRDefault="00006E0A" w:rsidP="00377D47">
      <w:pPr>
        <w:suppressAutoHyphens/>
        <w:spacing w:after="0" w:line="240" w:lineRule="auto"/>
        <w:rPr>
          <w:rFonts w:ascii="Times New Roman" w:eastAsia="Times New Roman" w:hAnsi="Times New Roman" w:cs="Times New Roman"/>
          <w:sz w:val="24"/>
          <w:szCs w:val="24"/>
          <w:lang w:eastAsia="hu-HU"/>
        </w:rPr>
      </w:pPr>
    </w:p>
    <w:p w14:paraId="3011E0B6" w14:textId="77777777" w:rsidR="00DC4C22" w:rsidRPr="00E01EBA" w:rsidRDefault="00DC4C22" w:rsidP="00DC4C22">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96/2021.(IV.29.)</w:t>
      </w:r>
      <w:r w:rsidRPr="00E01EBA">
        <w:rPr>
          <w:rFonts w:ascii="Times New Roman" w:eastAsia="Times New Roman" w:hAnsi="Times New Roman" w:cs="Times New Roman"/>
          <w:b/>
          <w:sz w:val="24"/>
          <w:szCs w:val="24"/>
          <w:u w:val="single"/>
          <w:lang w:eastAsia="ar-SA"/>
        </w:rPr>
        <w:t xml:space="preserve"> képviselő-testületi határozata,</w:t>
      </w:r>
    </w:p>
    <w:p w14:paraId="38E685BA" w14:textId="77777777" w:rsidR="00DC4C22" w:rsidRPr="00E01EBA" w:rsidRDefault="00DC4C22" w:rsidP="00DC4C22">
      <w:pPr>
        <w:keepLines/>
        <w:spacing w:after="0"/>
        <w:ind w:left="1134"/>
        <w:jc w:val="both"/>
        <w:rPr>
          <w:rFonts w:ascii="Times New Roman" w:eastAsia="Times New Roman" w:hAnsi="Times New Roman" w:cs="Times New Roman"/>
          <w:kern w:val="1"/>
          <w:sz w:val="24"/>
          <w:szCs w:val="24"/>
          <w:lang w:eastAsia="ar-SA"/>
        </w:rPr>
      </w:pPr>
      <w:proofErr w:type="gramStart"/>
      <w:r w:rsidRPr="00E01EBA">
        <w:rPr>
          <w:rFonts w:ascii="Times New Roman" w:eastAsia="Times New Roman" w:hAnsi="Times New Roman" w:cs="Times New Roman"/>
          <w:kern w:val="1"/>
          <w:sz w:val="24"/>
          <w:szCs w:val="24"/>
          <w:lang w:eastAsia="ar-SA"/>
        </w:rPr>
        <w:t>amely</w:t>
      </w:r>
      <w:proofErr w:type="gramEnd"/>
      <w:r w:rsidRPr="00E01EBA">
        <w:rPr>
          <w:rFonts w:ascii="Times New Roman" w:eastAsia="Times New Roman" w:hAnsi="Times New Roman" w:cs="Times New Roman"/>
          <w:kern w:val="1"/>
          <w:sz w:val="24"/>
          <w:szCs w:val="24"/>
          <w:lang w:eastAsia="ar-SA"/>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7EA501B7" w14:textId="77777777" w:rsidR="00DC4C22" w:rsidRPr="00E01EBA" w:rsidRDefault="00DC4C22" w:rsidP="00DC4C22">
      <w:pPr>
        <w:keepLines/>
        <w:spacing w:after="0"/>
        <w:jc w:val="both"/>
        <w:rPr>
          <w:rFonts w:ascii="Times New Roman" w:eastAsia="Times New Roman" w:hAnsi="Times New Roman" w:cs="Times New Roman"/>
          <w:kern w:val="1"/>
          <w:sz w:val="24"/>
          <w:szCs w:val="24"/>
          <w:lang w:eastAsia="ar-SA"/>
        </w:rPr>
      </w:pPr>
    </w:p>
    <w:p w14:paraId="1B3FBED2" w14:textId="77777777" w:rsidR="00DC4C22" w:rsidRPr="00E01EBA" w:rsidRDefault="00DC4C22" w:rsidP="00DC4C22">
      <w:pPr>
        <w:spacing w:after="0"/>
        <w:ind w:left="1134" w:right="141"/>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A Polgármester úgy dönt, hogy az egészségügyi szolgálati jogviszonyról szóló 2020. évi C. törvény végrehajtásáról szóló 528/2020.(XI.28.) Kormányrendelete 24. §</w:t>
      </w:r>
      <w:proofErr w:type="spellStart"/>
      <w:r w:rsidRPr="00E01EBA">
        <w:rPr>
          <w:rFonts w:ascii="Times New Roman" w:eastAsia="Times New Roman" w:hAnsi="Times New Roman" w:cs="Times New Roman"/>
          <w:sz w:val="24"/>
          <w:szCs w:val="24"/>
          <w:lang w:eastAsia="hu-HU"/>
        </w:rPr>
        <w:t>-</w:t>
      </w:r>
      <w:proofErr w:type="gramStart"/>
      <w:r w:rsidRPr="00E01EBA">
        <w:rPr>
          <w:rFonts w:ascii="Times New Roman" w:eastAsia="Times New Roman" w:hAnsi="Times New Roman" w:cs="Times New Roman"/>
          <w:sz w:val="24"/>
          <w:szCs w:val="24"/>
          <w:lang w:eastAsia="hu-HU"/>
        </w:rPr>
        <w:t>a</w:t>
      </w:r>
      <w:proofErr w:type="spellEnd"/>
      <w:proofErr w:type="gramEnd"/>
      <w:r w:rsidRPr="00E01EBA">
        <w:rPr>
          <w:rFonts w:ascii="Times New Roman" w:eastAsia="Times New Roman" w:hAnsi="Times New Roman" w:cs="Times New Roman"/>
          <w:sz w:val="24"/>
          <w:szCs w:val="24"/>
          <w:lang w:eastAsia="hu-HU"/>
        </w:rPr>
        <w:t xml:space="preserve"> alapján a II. kerületi Egészségügyi Szolgálatnál magasabb vezetői és vezetői megbízással  rendelkező egészségügyi szolgálati jogviszonyban alkalmazott munkatársak részére vezetői juttatást állapít meg az alábbiak szerint:  </w:t>
      </w:r>
    </w:p>
    <w:p w14:paraId="77884325" w14:textId="77777777" w:rsidR="00DC4C22" w:rsidRPr="00E01EBA" w:rsidRDefault="00DC4C22" w:rsidP="00DC4C22">
      <w:pPr>
        <w:spacing w:after="0"/>
        <w:ind w:right="141"/>
        <w:jc w:val="both"/>
        <w:rPr>
          <w:rFonts w:ascii="Times New Roman" w:eastAsia="Times New Roman" w:hAnsi="Times New Roman" w:cs="Times New Roman"/>
          <w:sz w:val="24"/>
          <w:szCs w:val="24"/>
          <w:lang w:eastAsia="hu-HU"/>
        </w:rPr>
      </w:pPr>
    </w:p>
    <w:p w14:paraId="4184DFDF" w14:textId="77777777" w:rsidR="00DC4C22" w:rsidRPr="00E01EBA" w:rsidRDefault="00DC4C22" w:rsidP="00DC4C22">
      <w:pPr>
        <w:spacing w:after="0"/>
        <w:ind w:left="1068" w:right="141"/>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b/>
          <w:sz w:val="24"/>
          <w:szCs w:val="24"/>
          <w:lang w:eastAsia="hu-HU"/>
        </w:rPr>
        <w:t>magasabb</w:t>
      </w:r>
      <w:proofErr w:type="gramEnd"/>
      <w:r w:rsidRPr="00E01EBA">
        <w:rPr>
          <w:rFonts w:ascii="Times New Roman" w:eastAsia="Times New Roman" w:hAnsi="Times New Roman" w:cs="Times New Roman"/>
          <w:b/>
          <w:sz w:val="24"/>
          <w:szCs w:val="24"/>
          <w:lang w:eastAsia="hu-HU"/>
        </w:rPr>
        <w:t xml:space="preserve"> vezető</w:t>
      </w:r>
      <w:r w:rsidRPr="00E01EBA">
        <w:rPr>
          <w:rFonts w:ascii="Times New Roman" w:eastAsia="Times New Roman" w:hAnsi="Times New Roman" w:cs="Times New Roman"/>
          <w:sz w:val="24"/>
          <w:szCs w:val="24"/>
          <w:lang w:eastAsia="hu-HU"/>
        </w:rPr>
        <w:t xml:space="preserve">: intézményvezető, </w:t>
      </w:r>
      <w:proofErr w:type="spellStart"/>
      <w:r w:rsidRPr="00E01EBA">
        <w:rPr>
          <w:rFonts w:ascii="Times New Roman" w:eastAsia="Times New Roman" w:hAnsi="Times New Roman" w:cs="Times New Roman"/>
          <w:sz w:val="24"/>
          <w:szCs w:val="24"/>
          <w:lang w:eastAsia="hu-HU"/>
        </w:rPr>
        <w:t>orvosigazgató</w:t>
      </w:r>
      <w:proofErr w:type="spellEnd"/>
      <w:r w:rsidRPr="00E01EBA">
        <w:rPr>
          <w:rFonts w:ascii="Times New Roman" w:eastAsia="Times New Roman" w:hAnsi="Times New Roman" w:cs="Times New Roman"/>
          <w:sz w:val="24"/>
          <w:szCs w:val="24"/>
          <w:lang w:eastAsia="hu-HU"/>
        </w:rPr>
        <w:t>, ápolási igazgató, gazdasági vezető részére</w:t>
      </w:r>
    </w:p>
    <w:p w14:paraId="218D4A8D" w14:textId="77777777" w:rsidR="00DC4C22" w:rsidRPr="00E01EBA" w:rsidRDefault="00DC4C22" w:rsidP="00DC4C22">
      <w:pPr>
        <w:numPr>
          <w:ilvl w:val="0"/>
          <w:numId w:val="39"/>
        </w:numPr>
        <w:spacing w:after="0" w:line="240" w:lineRule="auto"/>
        <w:ind w:right="141"/>
        <w:contextualSpacing/>
        <w:jc w:val="both"/>
        <w:rPr>
          <w:rFonts w:ascii="Times New Roman" w:eastAsia="Times New Roman" w:hAnsi="Times New Roman" w:cs="Times New Roman"/>
          <w:i/>
          <w:sz w:val="24"/>
          <w:szCs w:val="24"/>
        </w:rPr>
      </w:pPr>
      <w:r w:rsidRPr="00E01EBA">
        <w:rPr>
          <w:rFonts w:ascii="Times New Roman" w:eastAsia="Times New Roman" w:hAnsi="Times New Roman" w:cs="Times New Roman"/>
          <w:i/>
          <w:sz w:val="24"/>
          <w:szCs w:val="24"/>
        </w:rPr>
        <w:t>a</w:t>
      </w:r>
      <w:r w:rsidRPr="00E01EBA">
        <w:rPr>
          <w:rFonts w:ascii="Times New Roman" w:eastAsia="Times New Roman" w:hAnsi="Times New Roman" w:cs="Times New Roman"/>
          <w:sz w:val="24"/>
          <w:szCs w:val="24"/>
        </w:rPr>
        <w:t xml:space="preserve"> </w:t>
      </w:r>
      <w:r w:rsidRPr="00E01EBA">
        <w:rPr>
          <w:rFonts w:ascii="Times New Roman" w:eastAsia="Times New Roman" w:hAnsi="Times New Roman" w:cs="Times New Roman"/>
          <w:i/>
          <w:sz w:val="24"/>
          <w:szCs w:val="24"/>
        </w:rPr>
        <w:t>mindenkori pótlékalap tízszeresének megfelelő összeget,</w:t>
      </w:r>
    </w:p>
    <w:p w14:paraId="4471C336" w14:textId="77777777" w:rsidR="00DC4C22" w:rsidRPr="00E01EBA" w:rsidRDefault="00DC4C22" w:rsidP="00DC4C22">
      <w:pPr>
        <w:spacing w:after="0"/>
        <w:ind w:right="141"/>
        <w:jc w:val="both"/>
        <w:rPr>
          <w:rFonts w:ascii="Times New Roman" w:eastAsia="Times New Roman" w:hAnsi="Times New Roman" w:cs="Times New Roman"/>
          <w:sz w:val="24"/>
          <w:szCs w:val="24"/>
          <w:lang w:eastAsia="hu-HU"/>
        </w:rPr>
      </w:pPr>
    </w:p>
    <w:p w14:paraId="5B5ACD1A" w14:textId="77777777" w:rsidR="00DC4C22" w:rsidRPr="00E01EBA" w:rsidRDefault="00DC4C22" w:rsidP="00DC4C22">
      <w:pPr>
        <w:spacing w:after="0"/>
        <w:ind w:left="1134" w:right="141"/>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sz w:val="24"/>
          <w:szCs w:val="24"/>
          <w:lang w:eastAsia="hu-HU"/>
        </w:rPr>
        <w:t>az</w:t>
      </w:r>
      <w:proofErr w:type="gramEnd"/>
      <w:r w:rsidRPr="00E01EBA">
        <w:rPr>
          <w:rFonts w:ascii="Times New Roman" w:eastAsia="Times New Roman" w:hAnsi="Times New Roman" w:cs="Times New Roman"/>
          <w:sz w:val="24"/>
          <w:szCs w:val="24"/>
          <w:lang w:eastAsia="hu-HU"/>
        </w:rPr>
        <w:t xml:space="preserve"> intézmény önálló szervezeti egységének, ill. munkamegosztás szempontjából elkülönült szervezeti egység </w:t>
      </w:r>
      <w:r w:rsidRPr="00E01EBA">
        <w:rPr>
          <w:rFonts w:ascii="Times New Roman" w:eastAsia="Times New Roman" w:hAnsi="Times New Roman" w:cs="Times New Roman"/>
          <w:b/>
          <w:sz w:val="24"/>
          <w:szCs w:val="24"/>
          <w:lang w:eastAsia="hu-HU"/>
        </w:rPr>
        <w:t xml:space="preserve">vezetői </w:t>
      </w:r>
      <w:r w:rsidRPr="00E01EBA">
        <w:rPr>
          <w:rFonts w:ascii="Times New Roman" w:eastAsia="Times New Roman" w:hAnsi="Times New Roman" w:cs="Times New Roman"/>
          <w:sz w:val="24"/>
          <w:szCs w:val="24"/>
          <w:lang w:eastAsia="hu-HU"/>
        </w:rPr>
        <w:t xml:space="preserve">részére </w:t>
      </w:r>
    </w:p>
    <w:p w14:paraId="457B3A28" w14:textId="77777777" w:rsidR="00DC4C22" w:rsidRPr="00E01EBA" w:rsidRDefault="00DC4C22" w:rsidP="00DC4C22">
      <w:pPr>
        <w:spacing w:after="0"/>
        <w:ind w:right="141"/>
        <w:jc w:val="both"/>
        <w:rPr>
          <w:rFonts w:ascii="Times New Roman" w:eastAsia="Times New Roman" w:hAnsi="Times New Roman" w:cs="Times New Roman"/>
          <w:sz w:val="24"/>
          <w:szCs w:val="24"/>
          <w:lang w:eastAsia="hu-HU"/>
        </w:rPr>
      </w:pPr>
    </w:p>
    <w:p w14:paraId="2372F6F6" w14:textId="77777777" w:rsidR="00DC4C22" w:rsidRPr="00E01EBA" w:rsidRDefault="00DC4C22" w:rsidP="00DC4C22">
      <w:pPr>
        <w:numPr>
          <w:ilvl w:val="0"/>
          <w:numId w:val="39"/>
        </w:numPr>
        <w:spacing w:after="0" w:line="240" w:lineRule="auto"/>
        <w:ind w:right="141"/>
        <w:contextualSpacing/>
        <w:jc w:val="both"/>
        <w:rPr>
          <w:rFonts w:ascii="Times New Roman" w:eastAsia="Times New Roman" w:hAnsi="Times New Roman" w:cs="Times New Roman"/>
          <w:i/>
          <w:sz w:val="24"/>
          <w:szCs w:val="24"/>
        </w:rPr>
      </w:pPr>
      <w:r w:rsidRPr="00E01EBA">
        <w:rPr>
          <w:rFonts w:ascii="Times New Roman" w:eastAsia="Times New Roman" w:hAnsi="Times New Roman" w:cs="Times New Roman"/>
          <w:i/>
          <w:sz w:val="24"/>
          <w:szCs w:val="24"/>
        </w:rPr>
        <w:t>a mindenkori pótlékalap 150 %-ának megfelelő összeget,</w:t>
      </w:r>
    </w:p>
    <w:p w14:paraId="0C78FA76" w14:textId="77777777" w:rsidR="00DC4C22" w:rsidRPr="00E01EBA" w:rsidRDefault="00DC4C22" w:rsidP="00DC4C22">
      <w:pPr>
        <w:spacing w:after="0"/>
        <w:ind w:right="141"/>
        <w:jc w:val="both"/>
        <w:rPr>
          <w:rFonts w:ascii="Times New Roman" w:eastAsia="Times New Roman" w:hAnsi="Times New Roman" w:cs="Times New Roman"/>
          <w:i/>
          <w:sz w:val="24"/>
          <w:szCs w:val="24"/>
          <w:lang w:eastAsia="hu-HU"/>
        </w:rPr>
      </w:pPr>
    </w:p>
    <w:p w14:paraId="182D3219" w14:textId="77777777" w:rsidR="00DC4C22" w:rsidRPr="00E01EBA" w:rsidRDefault="00DC4C22" w:rsidP="00DC4C22">
      <w:pPr>
        <w:spacing w:after="0"/>
        <w:ind w:left="708" w:right="141" w:firstLine="426"/>
        <w:jc w:val="both"/>
        <w:rPr>
          <w:rFonts w:ascii="Times New Roman" w:eastAsia="Times New Roman" w:hAnsi="Times New Roman" w:cs="Times New Roman"/>
          <w:sz w:val="24"/>
          <w:szCs w:val="24"/>
          <w:lang w:eastAsia="hu-HU"/>
        </w:rPr>
      </w:pPr>
      <w:proofErr w:type="gramStart"/>
      <w:r w:rsidRPr="00E01EBA">
        <w:rPr>
          <w:rFonts w:ascii="Times New Roman" w:eastAsia="Times New Roman" w:hAnsi="Times New Roman" w:cs="Times New Roman"/>
          <w:b/>
          <w:sz w:val="24"/>
          <w:szCs w:val="24"/>
          <w:lang w:eastAsia="hu-HU"/>
        </w:rPr>
        <w:t>ápolásért</w:t>
      </w:r>
      <w:proofErr w:type="gramEnd"/>
      <w:r w:rsidRPr="00E01EBA">
        <w:rPr>
          <w:rFonts w:ascii="Times New Roman" w:eastAsia="Times New Roman" w:hAnsi="Times New Roman" w:cs="Times New Roman"/>
          <w:b/>
          <w:sz w:val="24"/>
          <w:szCs w:val="24"/>
          <w:lang w:eastAsia="hu-HU"/>
        </w:rPr>
        <w:t xml:space="preserve"> felelős koordinátor</w:t>
      </w:r>
      <w:r w:rsidRPr="00E01EBA">
        <w:rPr>
          <w:rFonts w:ascii="Times New Roman" w:eastAsia="Times New Roman" w:hAnsi="Times New Roman" w:cs="Times New Roman"/>
          <w:sz w:val="24"/>
          <w:szCs w:val="24"/>
          <w:lang w:eastAsia="hu-HU"/>
        </w:rPr>
        <w:t xml:space="preserve"> (ápolási igazgatóhelyettes) részére </w:t>
      </w:r>
    </w:p>
    <w:p w14:paraId="18E7A986" w14:textId="77777777" w:rsidR="00DC4C22" w:rsidRPr="00E01EBA" w:rsidRDefault="00DC4C22" w:rsidP="00DC4C22">
      <w:pPr>
        <w:spacing w:after="0"/>
        <w:ind w:right="141"/>
        <w:jc w:val="both"/>
        <w:rPr>
          <w:rFonts w:ascii="Times New Roman" w:eastAsia="Times New Roman" w:hAnsi="Times New Roman" w:cs="Times New Roman"/>
          <w:sz w:val="24"/>
          <w:szCs w:val="24"/>
          <w:lang w:eastAsia="hu-HU"/>
        </w:rPr>
      </w:pPr>
    </w:p>
    <w:p w14:paraId="0A5F3540" w14:textId="77777777" w:rsidR="00DC4C22" w:rsidRPr="00E01EBA" w:rsidRDefault="00DC4C22" w:rsidP="00DC4C22">
      <w:pPr>
        <w:numPr>
          <w:ilvl w:val="0"/>
          <w:numId w:val="39"/>
        </w:numPr>
        <w:spacing w:after="0" w:line="240" w:lineRule="auto"/>
        <w:ind w:right="141"/>
        <w:contextualSpacing/>
        <w:jc w:val="both"/>
        <w:rPr>
          <w:rFonts w:ascii="Times New Roman" w:eastAsia="Times New Roman" w:hAnsi="Times New Roman" w:cs="Times New Roman"/>
          <w:sz w:val="24"/>
          <w:szCs w:val="24"/>
        </w:rPr>
      </w:pPr>
      <w:r w:rsidRPr="00E01EBA">
        <w:rPr>
          <w:rFonts w:ascii="Times New Roman" w:eastAsia="Times New Roman" w:hAnsi="Times New Roman" w:cs="Times New Roman"/>
          <w:i/>
          <w:sz w:val="24"/>
          <w:szCs w:val="24"/>
        </w:rPr>
        <w:t>a mindenkori pótlékalap ötszörösének megfelelő összeget.</w:t>
      </w:r>
    </w:p>
    <w:p w14:paraId="018A9B3D" w14:textId="77777777" w:rsidR="00DC4C22" w:rsidRPr="00E01EBA" w:rsidRDefault="00DC4C22" w:rsidP="00DC4C22">
      <w:pPr>
        <w:spacing w:after="0"/>
        <w:ind w:right="141"/>
        <w:jc w:val="both"/>
        <w:rPr>
          <w:rFonts w:ascii="Times New Roman" w:eastAsia="Times New Roman" w:hAnsi="Times New Roman" w:cs="Times New Roman"/>
          <w:sz w:val="24"/>
          <w:szCs w:val="24"/>
          <w:lang w:eastAsia="hu-HU"/>
        </w:rPr>
      </w:pPr>
    </w:p>
    <w:p w14:paraId="3D723579" w14:textId="77777777" w:rsidR="00DC4C22" w:rsidRPr="00E01EBA" w:rsidRDefault="00DC4C22" w:rsidP="00DC4C22">
      <w:pPr>
        <w:spacing w:after="0"/>
        <w:ind w:left="1134" w:right="141"/>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lastRenderedPageBreak/>
        <w:t xml:space="preserve">A vezetői juttatás 2021. március 1-jétől, havi bruttó összegben, a megbízás időtartamára illeti meg a teljes munkaidőben foglalkoztatott vezetőt. A részmunkaidőben foglalkoztatott a munkaidő arányában jogosult a vezetői juttatásra. </w:t>
      </w:r>
    </w:p>
    <w:p w14:paraId="617A3348" w14:textId="77777777" w:rsidR="00DC4C22" w:rsidRPr="00E01EBA" w:rsidRDefault="00DC4C22" w:rsidP="00DC4C22">
      <w:pPr>
        <w:spacing w:after="0"/>
        <w:ind w:right="142"/>
        <w:jc w:val="both"/>
        <w:rPr>
          <w:rFonts w:ascii="Times New Roman" w:eastAsia="Times New Roman" w:hAnsi="Times New Roman" w:cs="Times New Roman"/>
          <w:sz w:val="24"/>
          <w:szCs w:val="24"/>
          <w:lang w:eastAsia="hu-HU"/>
        </w:rPr>
      </w:pPr>
    </w:p>
    <w:p w14:paraId="280E2BAC" w14:textId="77777777" w:rsidR="00DC4C22" w:rsidRPr="00E01EBA" w:rsidRDefault="00DC4C22" w:rsidP="00DC4C22">
      <w:pPr>
        <w:spacing w:after="0"/>
        <w:ind w:left="1134" w:right="142"/>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sz w:val="24"/>
          <w:szCs w:val="24"/>
          <w:lang w:eastAsia="hu-HU"/>
        </w:rPr>
        <w:t xml:space="preserve">A II. Kerületi Egészségügyi Szolgálat a vezetői juttatásokhoz szükséges fedezetet 2021. évi költségvetéséből biztosítja. </w:t>
      </w:r>
    </w:p>
    <w:p w14:paraId="42AE2925" w14:textId="77777777" w:rsidR="00DC4C22" w:rsidRPr="00E01EBA" w:rsidRDefault="00DC4C22" w:rsidP="00DC4C22">
      <w:pPr>
        <w:tabs>
          <w:tab w:val="left" w:pos="284"/>
        </w:tabs>
        <w:spacing w:after="0"/>
        <w:jc w:val="both"/>
        <w:rPr>
          <w:rFonts w:ascii="Times New Roman" w:eastAsia="Times New Roman" w:hAnsi="Times New Roman" w:cs="Times New Roman"/>
          <w:b/>
          <w:sz w:val="24"/>
          <w:szCs w:val="24"/>
          <w:lang w:eastAsia="hu-HU"/>
        </w:rPr>
      </w:pPr>
    </w:p>
    <w:p w14:paraId="2E6D4B1B" w14:textId="77777777" w:rsidR="00DC4C22" w:rsidRPr="00E01EBA" w:rsidRDefault="00DC4C22" w:rsidP="00DC4C22">
      <w:pPr>
        <w:tabs>
          <w:tab w:val="left" w:pos="567"/>
        </w:tabs>
        <w:spacing w:after="0"/>
        <w:ind w:firstLine="1134"/>
        <w:jc w:val="both"/>
        <w:rPr>
          <w:rFonts w:ascii="Times New Roman" w:eastAsia="Times New Roman" w:hAnsi="Times New Roman" w:cs="Times New Roman"/>
          <w:b/>
          <w:sz w:val="24"/>
          <w:szCs w:val="24"/>
          <w:lang w:eastAsia="hu-HU"/>
        </w:rPr>
      </w:pPr>
      <w:r w:rsidRPr="00E01EBA">
        <w:rPr>
          <w:rFonts w:ascii="Times New Roman" w:eastAsia="Times New Roman" w:hAnsi="Times New Roman" w:cs="Times New Roman"/>
          <w:b/>
          <w:sz w:val="24"/>
          <w:szCs w:val="24"/>
          <w:lang w:eastAsia="hu-HU"/>
        </w:rPr>
        <w:t xml:space="preserve">Felelős: </w:t>
      </w:r>
      <w:r w:rsidRPr="00E01EBA">
        <w:rPr>
          <w:rFonts w:ascii="Times New Roman" w:eastAsia="Times New Roman" w:hAnsi="Times New Roman" w:cs="Times New Roman"/>
          <w:sz w:val="24"/>
          <w:szCs w:val="24"/>
          <w:lang w:eastAsia="hu-HU"/>
        </w:rPr>
        <w:t>Polgármester</w:t>
      </w:r>
    </w:p>
    <w:p w14:paraId="31E71C68" w14:textId="77777777" w:rsidR="00DC4C22" w:rsidRPr="00E01EBA" w:rsidRDefault="00DC4C22" w:rsidP="00DC4C22">
      <w:pPr>
        <w:tabs>
          <w:tab w:val="left" w:pos="284"/>
        </w:tabs>
        <w:spacing w:after="0"/>
        <w:ind w:firstLine="1134"/>
        <w:jc w:val="both"/>
        <w:rPr>
          <w:rFonts w:ascii="Times New Roman" w:eastAsia="Times New Roman" w:hAnsi="Times New Roman" w:cs="Times New Roman"/>
          <w:sz w:val="24"/>
          <w:szCs w:val="24"/>
          <w:lang w:eastAsia="hu-HU"/>
        </w:rPr>
      </w:pPr>
      <w:r w:rsidRPr="00E01EBA">
        <w:rPr>
          <w:rFonts w:ascii="Times New Roman" w:eastAsia="Times New Roman" w:hAnsi="Times New Roman" w:cs="Times New Roman"/>
          <w:b/>
          <w:sz w:val="24"/>
          <w:szCs w:val="24"/>
          <w:lang w:eastAsia="hu-HU"/>
        </w:rPr>
        <w:t xml:space="preserve">Határidő: </w:t>
      </w:r>
      <w:r w:rsidRPr="00E01EBA">
        <w:rPr>
          <w:rFonts w:ascii="Times New Roman" w:eastAsia="Times New Roman" w:hAnsi="Times New Roman" w:cs="Times New Roman"/>
          <w:sz w:val="24"/>
          <w:szCs w:val="24"/>
          <w:lang w:eastAsia="hu-HU"/>
        </w:rPr>
        <w:t>azonnal</w:t>
      </w:r>
    </w:p>
    <w:p w14:paraId="0A399435" w14:textId="77777777" w:rsidR="00DC4C22" w:rsidRPr="00E01EBA" w:rsidRDefault="00DC4C22" w:rsidP="00DC4C22">
      <w:pPr>
        <w:tabs>
          <w:tab w:val="left" w:pos="284"/>
        </w:tabs>
        <w:spacing w:after="0"/>
        <w:jc w:val="both"/>
        <w:rPr>
          <w:rFonts w:ascii="Times New Roman" w:eastAsia="Times New Roman" w:hAnsi="Times New Roman" w:cs="Times New Roman"/>
          <w:sz w:val="24"/>
          <w:szCs w:val="24"/>
          <w:lang w:eastAsia="hu-HU"/>
        </w:rPr>
      </w:pPr>
    </w:p>
    <w:p w14:paraId="5DF7613C" w14:textId="77777777" w:rsidR="00DC4C22" w:rsidRPr="00E01EBA" w:rsidRDefault="00DC4C22" w:rsidP="00DC4C22">
      <w:pPr>
        <w:keepLines/>
        <w:overflowPunct w:val="0"/>
        <w:autoSpaceDE w:val="0"/>
        <w:spacing w:after="100"/>
        <w:ind w:right="992"/>
        <w:jc w:val="both"/>
        <w:rPr>
          <w:rFonts w:ascii="Times New Roman" w:eastAsia="Times New Roman" w:hAnsi="Times New Roman" w:cs="Times New Roman"/>
          <w:b/>
          <w:color w:val="000000"/>
          <w:sz w:val="24"/>
          <w:szCs w:val="24"/>
          <w:u w:val="single"/>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Intézményirányítási Osztály vezetője</w:t>
      </w:r>
    </w:p>
    <w:p w14:paraId="5836240D" w14:textId="77777777" w:rsidR="00DC4C22" w:rsidRPr="00E01EBA" w:rsidRDefault="00DC4C22" w:rsidP="00377D47">
      <w:pPr>
        <w:suppressAutoHyphens/>
        <w:spacing w:after="0" w:line="240" w:lineRule="auto"/>
        <w:rPr>
          <w:rFonts w:ascii="Times New Roman" w:eastAsia="Times New Roman" w:hAnsi="Times New Roman" w:cs="Times New Roman"/>
          <w:sz w:val="24"/>
          <w:szCs w:val="24"/>
          <w:lang w:eastAsia="hu-HU"/>
        </w:rPr>
      </w:pPr>
    </w:p>
    <w:p w14:paraId="0CB9FA4C" w14:textId="0A233F2B" w:rsidR="00006E0A" w:rsidRPr="00E01EBA" w:rsidRDefault="00006E0A" w:rsidP="00CF1DFE">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1C44E8">
        <w:rPr>
          <w:rFonts w:ascii="Times New Roman" w:hAnsi="Times New Roman" w:cs="Times New Roman"/>
          <w:sz w:val="24"/>
          <w:szCs w:val="24"/>
        </w:rPr>
        <w:t>A</w:t>
      </w:r>
      <w:r w:rsidR="00847272" w:rsidRPr="00E01EBA">
        <w:rPr>
          <w:rFonts w:ascii="Times New Roman" w:hAnsi="Times New Roman" w:cs="Times New Roman"/>
          <w:sz w:val="24"/>
          <w:szCs w:val="24"/>
        </w:rPr>
        <w:t xml:space="preserve"> dö</w:t>
      </w:r>
      <w:r w:rsidR="00CF1DFE">
        <w:rPr>
          <w:rFonts w:ascii="Times New Roman" w:hAnsi="Times New Roman" w:cs="Times New Roman"/>
          <w:sz w:val="24"/>
          <w:szCs w:val="24"/>
        </w:rPr>
        <w:t xml:space="preserve">ntésről szóló hiteles kivonat </w:t>
      </w:r>
      <w:r w:rsidR="00847272" w:rsidRPr="00E01EBA">
        <w:rPr>
          <w:rFonts w:ascii="Times New Roman" w:hAnsi="Times New Roman" w:cs="Times New Roman"/>
          <w:sz w:val="24"/>
          <w:szCs w:val="24"/>
        </w:rPr>
        <w:t xml:space="preserve">2021. május 3-án </w:t>
      </w:r>
      <w:proofErr w:type="gramStart"/>
      <w:r w:rsidR="00847272" w:rsidRPr="00E01EBA">
        <w:rPr>
          <w:rFonts w:ascii="Times New Roman" w:hAnsi="Times New Roman" w:cs="Times New Roman"/>
          <w:sz w:val="24"/>
          <w:szCs w:val="24"/>
        </w:rPr>
        <w:t>a</w:t>
      </w:r>
      <w:proofErr w:type="gramEnd"/>
      <w:r w:rsidR="00847272" w:rsidRPr="00E01EBA">
        <w:rPr>
          <w:rFonts w:ascii="Times New Roman" w:hAnsi="Times New Roman" w:cs="Times New Roman"/>
          <w:sz w:val="24"/>
          <w:szCs w:val="24"/>
        </w:rPr>
        <w:t xml:space="preserve"> </w:t>
      </w:r>
      <w:proofErr w:type="spellStart"/>
      <w:r w:rsidR="00847272" w:rsidRPr="00E01EBA">
        <w:rPr>
          <w:rFonts w:ascii="Times New Roman" w:hAnsi="Times New Roman" w:cs="Times New Roman"/>
          <w:sz w:val="24"/>
          <w:szCs w:val="24"/>
        </w:rPr>
        <w:t>II.ker</w:t>
      </w:r>
      <w:proofErr w:type="spellEnd"/>
      <w:r w:rsidR="00847272" w:rsidRPr="00E01EBA">
        <w:rPr>
          <w:rFonts w:ascii="Times New Roman" w:hAnsi="Times New Roman" w:cs="Times New Roman"/>
          <w:sz w:val="24"/>
          <w:szCs w:val="24"/>
        </w:rPr>
        <w:t>. Egészségügyi Szolgálat főigazgatójának további intézkedésre megküld</w:t>
      </w:r>
      <w:r w:rsidR="00923B6B">
        <w:rPr>
          <w:rFonts w:ascii="Times New Roman" w:hAnsi="Times New Roman" w:cs="Times New Roman"/>
          <w:sz w:val="24"/>
          <w:szCs w:val="24"/>
        </w:rPr>
        <w:t>ésre került.</w:t>
      </w:r>
    </w:p>
    <w:p w14:paraId="55C3FA05"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658A7BBD" w14:textId="77777777" w:rsidR="00006E0A" w:rsidRPr="00E01EBA" w:rsidRDefault="00006E0A" w:rsidP="00377D47">
      <w:pPr>
        <w:suppressAutoHyphens/>
        <w:spacing w:after="0" w:line="240" w:lineRule="auto"/>
        <w:rPr>
          <w:rFonts w:ascii="Times New Roman" w:eastAsia="Times New Roman" w:hAnsi="Times New Roman" w:cs="Times New Roman"/>
          <w:sz w:val="24"/>
          <w:szCs w:val="24"/>
          <w:lang w:eastAsia="hu-HU"/>
        </w:rPr>
      </w:pPr>
    </w:p>
    <w:p w14:paraId="59A36043" w14:textId="77777777" w:rsidR="00DC4C22" w:rsidRPr="00E01EBA" w:rsidRDefault="00DC4C22" w:rsidP="00DC4C22">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97/2021.(IV.29.)</w:t>
      </w:r>
      <w:r w:rsidRPr="00E01EBA">
        <w:rPr>
          <w:rFonts w:ascii="Times New Roman" w:eastAsia="Times New Roman" w:hAnsi="Times New Roman" w:cs="Times New Roman"/>
          <w:b/>
          <w:sz w:val="24"/>
          <w:szCs w:val="24"/>
          <w:u w:val="single"/>
          <w:lang w:eastAsia="ar-SA"/>
        </w:rPr>
        <w:t xml:space="preserve"> képviselő-testületi határozata,</w:t>
      </w:r>
    </w:p>
    <w:p w14:paraId="6BB0CE97" w14:textId="77777777" w:rsidR="00DC4C22" w:rsidRPr="00E01EBA" w:rsidRDefault="00DC4C22" w:rsidP="00DC4C22">
      <w:pPr>
        <w:keepLines/>
        <w:spacing w:after="0"/>
        <w:ind w:left="1134"/>
        <w:jc w:val="both"/>
        <w:rPr>
          <w:rFonts w:ascii="Times New Roman" w:hAnsi="Times New Roman" w:cs="Times New Roman"/>
          <w:kern w:val="1"/>
          <w:sz w:val="24"/>
          <w:szCs w:val="24"/>
          <w:lang w:eastAsia="ar-SA"/>
        </w:rPr>
      </w:pPr>
      <w:proofErr w:type="gramStart"/>
      <w:r w:rsidRPr="00E01EBA">
        <w:rPr>
          <w:rFonts w:ascii="Times New Roman" w:hAnsi="Times New Roman" w:cs="Times New Roman"/>
          <w:kern w:val="1"/>
          <w:sz w:val="24"/>
          <w:szCs w:val="24"/>
          <w:lang w:eastAsia="ar-SA"/>
        </w:rPr>
        <w:t>amely</w:t>
      </w:r>
      <w:proofErr w:type="gramEnd"/>
      <w:r w:rsidRPr="00E01EBA">
        <w:rPr>
          <w:rFonts w:ascii="Times New Roman" w:hAnsi="Times New Roman" w:cs="Times New Roman"/>
          <w:kern w:val="1"/>
          <w:sz w:val="24"/>
          <w:szCs w:val="24"/>
          <w:lang w:eastAsia="ar-SA"/>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78F27867" w14:textId="77777777" w:rsidR="00DC4C22" w:rsidRPr="00E01EBA" w:rsidRDefault="00DC4C22" w:rsidP="00DC4C22">
      <w:pPr>
        <w:spacing w:after="0"/>
        <w:jc w:val="both"/>
        <w:rPr>
          <w:rFonts w:ascii="Times New Roman" w:hAnsi="Times New Roman" w:cs="Times New Roman"/>
          <w:sz w:val="24"/>
          <w:szCs w:val="24"/>
        </w:rPr>
      </w:pPr>
    </w:p>
    <w:p w14:paraId="090209DF" w14:textId="77777777" w:rsidR="00DC4C22" w:rsidRPr="00E01EBA" w:rsidRDefault="00DC4C22" w:rsidP="00DC4C22">
      <w:pPr>
        <w:spacing w:after="0"/>
        <w:ind w:left="1134"/>
        <w:jc w:val="both"/>
        <w:rPr>
          <w:rFonts w:ascii="Times New Roman" w:hAnsi="Times New Roman" w:cs="Times New Roman"/>
          <w:sz w:val="24"/>
          <w:szCs w:val="24"/>
        </w:rPr>
      </w:pPr>
      <w:r w:rsidRPr="00E01EBA">
        <w:rPr>
          <w:rFonts w:ascii="Times New Roman" w:hAnsi="Times New Roman" w:cs="Times New Roman"/>
          <w:sz w:val="24"/>
          <w:szCs w:val="24"/>
        </w:rPr>
        <w:t xml:space="preserve">A Polgármester úgy dönt, hogy </w:t>
      </w:r>
      <w:proofErr w:type="spellStart"/>
      <w:r w:rsidRPr="00E01EBA">
        <w:rPr>
          <w:rFonts w:ascii="Times New Roman" w:hAnsi="Times New Roman" w:cs="Times New Roman"/>
          <w:sz w:val="24"/>
          <w:szCs w:val="24"/>
        </w:rPr>
        <w:t>Dolhai</w:t>
      </w:r>
      <w:proofErr w:type="spellEnd"/>
      <w:r w:rsidRPr="00E01EBA">
        <w:rPr>
          <w:rFonts w:ascii="Times New Roman" w:hAnsi="Times New Roman" w:cs="Times New Roman"/>
          <w:sz w:val="24"/>
          <w:szCs w:val="24"/>
        </w:rPr>
        <w:t xml:space="preserve"> Istvánnak, a II. Kerületi Kulturális Közhasznú Nonprofit Kft. ügyvezetőjének a munkaviszonyát a Munka Törvénykönyvéről szóló 2012. évi I. törvény 64. § (1) bekezdés a.) pontja alapján 2021. április 30. nappal – közös megegyezéssel – megszünteti. </w:t>
      </w:r>
    </w:p>
    <w:p w14:paraId="2E416CA1" w14:textId="77777777" w:rsidR="00DC4C22" w:rsidRPr="00E01EBA" w:rsidRDefault="00DC4C22" w:rsidP="00DC4C22">
      <w:pPr>
        <w:spacing w:after="0"/>
        <w:jc w:val="both"/>
        <w:rPr>
          <w:rFonts w:ascii="Times New Roman" w:hAnsi="Times New Roman" w:cs="Times New Roman"/>
          <w:sz w:val="24"/>
          <w:szCs w:val="24"/>
        </w:rPr>
      </w:pPr>
    </w:p>
    <w:p w14:paraId="1EF1344E" w14:textId="77777777" w:rsidR="00DC4C22" w:rsidRPr="00E01EBA" w:rsidRDefault="00DC4C22" w:rsidP="00DC4C22">
      <w:pPr>
        <w:spacing w:after="0"/>
        <w:ind w:left="1134" w:right="141"/>
        <w:jc w:val="both"/>
        <w:rPr>
          <w:rFonts w:ascii="Times New Roman" w:hAnsi="Times New Roman" w:cs="Times New Roman"/>
          <w:sz w:val="24"/>
          <w:szCs w:val="24"/>
          <w:lang w:eastAsia="ar-SA"/>
        </w:rPr>
      </w:pPr>
      <w:r w:rsidRPr="00E01EBA">
        <w:rPr>
          <w:rFonts w:ascii="Times New Roman" w:hAnsi="Times New Roman" w:cs="Times New Roman"/>
          <w:sz w:val="24"/>
          <w:szCs w:val="24"/>
          <w:lang w:eastAsia="ar-SA"/>
        </w:rPr>
        <w:t>A Polgármester megteszi a szükséges intézkedéseket a munkaviszony közös megegyezéssel történő megszüntetésére és a megszüntető megállapodás aláírására.</w:t>
      </w:r>
    </w:p>
    <w:p w14:paraId="267069AE" w14:textId="77777777" w:rsidR="00DC4C22" w:rsidRPr="00E01EBA" w:rsidRDefault="00DC4C22" w:rsidP="00DC4C22">
      <w:pPr>
        <w:tabs>
          <w:tab w:val="left" w:pos="284"/>
        </w:tabs>
        <w:spacing w:after="0"/>
        <w:jc w:val="both"/>
        <w:rPr>
          <w:rFonts w:ascii="Times New Roman" w:hAnsi="Times New Roman" w:cs="Times New Roman"/>
          <w:b/>
          <w:sz w:val="24"/>
          <w:szCs w:val="24"/>
        </w:rPr>
      </w:pPr>
    </w:p>
    <w:p w14:paraId="41930DC7" w14:textId="77777777" w:rsidR="00DC4C22" w:rsidRPr="00E01EBA" w:rsidRDefault="00DC4C22" w:rsidP="00DC4C22">
      <w:pPr>
        <w:tabs>
          <w:tab w:val="left" w:pos="284"/>
        </w:tabs>
        <w:spacing w:after="0"/>
        <w:ind w:firstLine="1134"/>
        <w:jc w:val="both"/>
        <w:rPr>
          <w:rFonts w:ascii="Times New Roman" w:hAnsi="Times New Roman" w:cs="Times New Roman"/>
          <w:b/>
          <w:sz w:val="24"/>
          <w:szCs w:val="24"/>
        </w:rPr>
      </w:pPr>
      <w:r w:rsidRPr="00E01EBA">
        <w:rPr>
          <w:rFonts w:ascii="Times New Roman" w:hAnsi="Times New Roman" w:cs="Times New Roman"/>
          <w:b/>
          <w:sz w:val="24"/>
          <w:szCs w:val="24"/>
        </w:rPr>
        <w:t xml:space="preserve">Felelős: </w:t>
      </w:r>
      <w:r w:rsidRPr="00E01EBA">
        <w:rPr>
          <w:rFonts w:ascii="Times New Roman" w:hAnsi="Times New Roman" w:cs="Times New Roman"/>
          <w:sz w:val="24"/>
          <w:szCs w:val="24"/>
        </w:rPr>
        <w:t>Polgármester</w:t>
      </w:r>
    </w:p>
    <w:p w14:paraId="418475C4" w14:textId="77777777" w:rsidR="00DC4C22" w:rsidRPr="00E01EBA" w:rsidRDefault="00DC4C22" w:rsidP="00DC4C22">
      <w:pPr>
        <w:tabs>
          <w:tab w:val="left" w:pos="284"/>
        </w:tabs>
        <w:spacing w:after="0"/>
        <w:ind w:firstLine="1134"/>
        <w:jc w:val="both"/>
        <w:rPr>
          <w:rFonts w:ascii="Times New Roman" w:hAnsi="Times New Roman" w:cs="Times New Roman"/>
          <w:sz w:val="24"/>
          <w:szCs w:val="24"/>
        </w:rPr>
      </w:pPr>
      <w:r w:rsidRPr="00E01EBA">
        <w:rPr>
          <w:rFonts w:ascii="Times New Roman" w:hAnsi="Times New Roman" w:cs="Times New Roman"/>
          <w:b/>
          <w:sz w:val="24"/>
          <w:szCs w:val="24"/>
        </w:rPr>
        <w:t xml:space="preserve">Határidő: </w:t>
      </w:r>
      <w:r w:rsidRPr="00E01EBA">
        <w:rPr>
          <w:rFonts w:ascii="Times New Roman" w:hAnsi="Times New Roman" w:cs="Times New Roman"/>
          <w:sz w:val="24"/>
          <w:szCs w:val="24"/>
        </w:rPr>
        <w:t>2021. április 30.</w:t>
      </w:r>
    </w:p>
    <w:p w14:paraId="24614ED3" w14:textId="77777777" w:rsidR="00DC4C22" w:rsidRPr="00E01EBA" w:rsidRDefault="00DC4C22" w:rsidP="00DC4C22">
      <w:pPr>
        <w:tabs>
          <w:tab w:val="left" w:pos="284"/>
        </w:tabs>
        <w:spacing w:after="0"/>
        <w:ind w:firstLine="1134"/>
        <w:jc w:val="both"/>
        <w:rPr>
          <w:rFonts w:ascii="Times New Roman" w:hAnsi="Times New Roman" w:cs="Times New Roman"/>
          <w:sz w:val="24"/>
          <w:szCs w:val="24"/>
        </w:rPr>
      </w:pPr>
    </w:p>
    <w:p w14:paraId="44DFE24C" w14:textId="3F0455EE" w:rsidR="00DC4C22" w:rsidRPr="00E01EBA" w:rsidRDefault="00DC4C22" w:rsidP="00DC4C22">
      <w:pPr>
        <w:keepLines/>
        <w:overflowPunct w:val="0"/>
        <w:autoSpaceDE w:val="0"/>
        <w:spacing w:after="100"/>
        <w:ind w:right="992"/>
        <w:jc w:val="both"/>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Intézményirányítási Osztály vezetője</w:t>
      </w:r>
    </w:p>
    <w:p w14:paraId="7F4F486F" w14:textId="559A5D12" w:rsidR="00006E0A" w:rsidRPr="00E01EBA" w:rsidRDefault="00006E0A" w:rsidP="00006E0A">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proofErr w:type="spellStart"/>
      <w:r w:rsidR="00847272" w:rsidRPr="00E01EBA">
        <w:rPr>
          <w:rFonts w:ascii="Times New Roman" w:hAnsi="Times New Roman" w:cs="Times New Roman"/>
          <w:sz w:val="24"/>
          <w:szCs w:val="24"/>
        </w:rPr>
        <w:t>Dolhai</w:t>
      </w:r>
      <w:proofErr w:type="spellEnd"/>
      <w:r w:rsidR="00847272" w:rsidRPr="00E01EBA">
        <w:rPr>
          <w:rFonts w:ascii="Times New Roman" w:hAnsi="Times New Roman" w:cs="Times New Roman"/>
          <w:sz w:val="24"/>
          <w:szCs w:val="24"/>
        </w:rPr>
        <w:t xml:space="preserve"> István munkaviszonyának közös megegyezéssel történő megszüntetéséről szóló oki</w:t>
      </w:r>
      <w:r w:rsidR="006A384B">
        <w:rPr>
          <w:rFonts w:ascii="Times New Roman" w:hAnsi="Times New Roman" w:cs="Times New Roman"/>
          <w:sz w:val="24"/>
          <w:szCs w:val="24"/>
        </w:rPr>
        <w:t>rat</w:t>
      </w:r>
      <w:r w:rsidR="00847272" w:rsidRPr="00E01EBA">
        <w:rPr>
          <w:rFonts w:ascii="Times New Roman" w:hAnsi="Times New Roman" w:cs="Times New Roman"/>
          <w:sz w:val="24"/>
          <w:szCs w:val="24"/>
        </w:rPr>
        <w:t xml:space="preserve"> 2021. április 30-án </w:t>
      </w:r>
      <w:r w:rsidR="006A384B">
        <w:rPr>
          <w:rFonts w:ascii="Times New Roman" w:hAnsi="Times New Roman" w:cs="Times New Roman"/>
          <w:sz w:val="24"/>
          <w:szCs w:val="24"/>
        </w:rPr>
        <w:t>aláírásra került</w:t>
      </w:r>
      <w:r w:rsidR="00847272" w:rsidRPr="00E01EBA">
        <w:rPr>
          <w:rFonts w:ascii="Times New Roman" w:hAnsi="Times New Roman" w:cs="Times New Roman"/>
          <w:sz w:val="24"/>
          <w:szCs w:val="24"/>
        </w:rPr>
        <w:t xml:space="preserve">. </w:t>
      </w:r>
    </w:p>
    <w:p w14:paraId="1F9AC6DB" w14:textId="77777777" w:rsidR="00006E0A" w:rsidRPr="00E01EBA" w:rsidRDefault="00006E0A" w:rsidP="00006E0A">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végrehajtásáról szóló beszámoló elfogadását!</w:t>
      </w:r>
    </w:p>
    <w:p w14:paraId="11A748DF" w14:textId="77777777" w:rsidR="00DC4C22" w:rsidRPr="00E01EBA" w:rsidRDefault="00DC4C22" w:rsidP="00377D47">
      <w:pPr>
        <w:suppressAutoHyphens/>
        <w:spacing w:after="0" w:line="240" w:lineRule="auto"/>
        <w:rPr>
          <w:rFonts w:ascii="Times New Roman" w:eastAsia="Times New Roman" w:hAnsi="Times New Roman" w:cs="Times New Roman"/>
          <w:sz w:val="24"/>
          <w:szCs w:val="24"/>
          <w:lang w:eastAsia="hu-HU"/>
        </w:rPr>
      </w:pPr>
    </w:p>
    <w:p w14:paraId="511C5C59" w14:textId="77777777" w:rsidR="00DC4C22" w:rsidRPr="00E01EBA" w:rsidRDefault="00DC4C22" w:rsidP="00DC4C22">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E01EBA">
        <w:rPr>
          <w:rFonts w:ascii="Times New Roman" w:eastAsia="Times New Roman" w:hAnsi="Times New Roman" w:cs="Times New Roman"/>
          <w:b/>
          <w:sz w:val="24"/>
          <w:szCs w:val="24"/>
          <w:u w:val="single"/>
          <w:lang w:eastAsia="ar-SA"/>
        </w:rPr>
        <w:lastRenderedPageBreak/>
        <w:t>Budapest Főváros II. ker. Önkormányzat</w:t>
      </w:r>
      <w:r w:rsidRPr="00E01EBA">
        <w:rPr>
          <w:rFonts w:ascii="Times New Roman" w:eastAsia="Times New Roman" w:hAnsi="Times New Roman" w:cs="Times New Roman"/>
          <w:b/>
          <w:sz w:val="24"/>
          <w:szCs w:val="24"/>
          <w:u w:val="single"/>
          <w:lang w:eastAsia="ar-SA"/>
        </w:rPr>
        <w:br/>
      </w:r>
      <w:r w:rsidRPr="00E01EBA">
        <w:rPr>
          <w:rFonts w:ascii="Times New Roman" w:eastAsia="Times New Roman" w:hAnsi="Times New Roman" w:cs="Times New Roman"/>
          <w:b/>
          <w:color w:val="000080"/>
          <w:sz w:val="24"/>
          <w:szCs w:val="24"/>
          <w:u w:val="single"/>
          <w:lang w:eastAsia="ar-SA"/>
        </w:rPr>
        <w:t>99/2021.(IV.29.)</w:t>
      </w:r>
      <w:r w:rsidRPr="00E01EBA">
        <w:rPr>
          <w:rFonts w:ascii="Times New Roman" w:eastAsia="Times New Roman" w:hAnsi="Times New Roman" w:cs="Times New Roman"/>
          <w:b/>
          <w:sz w:val="24"/>
          <w:szCs w:val="24"/>
          <w:u w:val="single"/>
          <w:lang w:eastAsia="ar-SA"/>
        </w:rPr>
        <w:t xml:space="preserve"> képviselő-testületi határozata,</w:t>
      </w:r>
    </w:p>
    <w:p w14:paraId="480FB532" w14:textId="77777777" w:rsidR="00DC4C22" w:rsidRPr="00E01EBA" w:rsidRDefault="00DC4C22" w:rsidP="00DC4C22">
      <w:pPr>
        <w:keepLines/>
        <w:spacing w:after="0"/>
        <w:ind w:left="1134"/>
        <w:jc w:val="both"/>
        <w:rPr>
          <w:rFonts w:ascii="Times New Roman" w:hAnsi="Times New Roman" w:cs="Times New Roman"/>
          <w:kern w:val="1"/>
          <w:sz w:val="24"/>
          <w:szCs w:val="24"/>
          <w:lang w:eastAsia="ar-SA"/>
        </w:rPr>
      </w:pPr>
      <w:proofErr w:type="gramStart"/>
      <w:r w:rsidRPr="00E01EBA">
        <w:rPr>
          <w:rFonts w:ascii="Times New Roman" w:hAnsi="Times New Roman" w:cs="Times New Roman"/>
          <w:kern w:val="1"/>
          <w:sz w:val="24"/>
          <w:szCs w:val="24"/>
          <w:lang w:eastAsia="ar-SA"/>
        </w:rPr>
        <w:t>amely</w:t>
      </w:r>
      <w:proofErr w:type="gramEnd"/>
      <w:r w:rsidRPr="00E01EBA">
        <w:rPr>
          <w:rFonts w:ascii="Times New Roman" w:hAnsi="Times New Roman" w:cs="Times New Roman"/>
          <w:kern w:val="1"/>
          <w:sz w:val="24"/>
          <w:szCs w:val="24"/>
          <w:lang w:eastAsia="ar-SA"/>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1DA72A77" w14:textId="77777777" w:rsidR="00DC4C22" w:rsidRPr="00E01EBA" w:rsidRDefault="00DC4C22" w:rsidP="00DC4C22">
      <w:pPr>
        <w:spacing w:after="0"/>
        <w:ind w:right="141"/>
        <w:jc w:val="both"/>
        <w:rPr>
          <w:rFonts w:ascii="Times New Roman" w:hAnsi="Times New Roman" w:cs="Times New Roman"/>
          <w:b/>
          <w:sz w:val="24"/>
          <w:szCs w:val="24"/>
        </w:rPr>
      </w:pPr>
    </w:p>
    <w:p w14:paraId="3114CEE7" w14:textId="77777777" w:rsidR="00DC4C22" w:rsidRPr="00E01EBA" w:rsidRDefault="00DC4C22" w:rsidP="0030775F">
      <w:pPr>
        <w:spacing w:after="0"/>
        <w:ind w:left="1134"/>
        <w:jc w:val="both"/>
        <w:rPr>
          <w:rFonts w:ascii="Times New Roman" w:hAnsi="Times New Roman" w:cs="Times New Roman"/>
          <w:sz w:val="24"/>
          <w:szCs w:val="24"/>
        </w:rPr>
      </w:pPr>
      <w:r w:rsidRPr="00E01EBA">
        <w:rPr>
          <w:rFonts w:ascii="Times New Roman" w:hAnsi="Times New Roman" w:cs="Times New Roman"/>
          <w:sz w:val="24"/>
          <w:szCs w:val="24"/>
        </w:rPr>
        <w:t xml:space="preserve">A Polgármester tudomásul veszi, hogy a II. Kerületi Egészségügyi Szolgálat gazdasági igazgatója, Tóth Erika munkaszerződésének 5. pontjában meghatározott munkaidő heti 40 óráról heti 25 órára csökken. </w:t>
      </w:r>
    </w:p>
    <w:p w14:paraId="06524C30" w14:textId="77777777" w:rsidR="00DC4C22" w:rsidRPr="00E01EBA" w:rsidRDefault="00DC4C22" w:rsidP="00DC4C22">
      <w:pPr>
        <w:spacing w:after="0"/>
        <w:ind w:right="141"/>
        <w:jc w:val="both"/>
        <w:rPr>
          <w:rFonts w:ascii="Times New Roman" w:hAnsi="Times New Roman" w:cs="Times New Roman"/>
          <w:sz w:val="24"/>
          <w:szCs w:val="24"/>
        </w:rPr>
      </w:pPr>
    </w:p>
    <w:p w14:paraId="1E417FDE" w14:textId="77777777" w:rsidR="00DC4C22" w:rsidRPr="00E01EBA" w:rsidRDefault="00DC4C22" w:rsidP="00DC4C22">
      <w:pPr>
        <w:spacing w:after="0"/>
        <w:ind w:left="708" w:right="141" w:firstLine="426"/>
        <w:jc w:val="both"/>
        <w:rPr>
          <w:rFonts w:ascii="Times New Roman" w:hAnsi="Times New Roman" w:cs="Times New Roman"/>
          <w:sz w:val="24"/>
          <w:szCs w:val="24"/>
          <w:lang w:eastAsia="ar-SA"/>
        </w:rPr>
      </w:pPr>
      <w:r w:rsidRPr="00E01EBA">
        <w:rPr>
          <w:rFonts w:ascii="Times New Roman" w:hAnsi="Times New Roman" w:cs="Times New Roman"/>
          <w:sz w:val="24"/>
          <w:szCs w:val="24"/>
          <w:lang w:eastAsia="ar-SA"/>
        </w:rPr>
        <w:t>A Polgármester intézkedik a munkaszerződés módosításának aláírására.</w:t>
      </w:r>
    </w:p>
    <w:p w14:paraId="51D3247D" w14:textId="77777777" w:rsidR="00DC4C22" w:rsidRPr="00E01EBA" w:rsidRDefault="00DC4C22" w:rsidP="00DC4C22">
      <w:pPr>
        <w:spacing w:after="0"/>
        <w:ind w:right="141"/>
        <w:jc w:val="both"/>
        <w:rPr>
          <w:rFonts w:ascii="Times New Roman" w:hAnsi="Times New Roman" w:cs="Times New Roman"/>
          <w:sz w:val="24"/>
          <w:szCs w:val="24"/>
        </w:rPr>
      </w:pPr>
    </w:p>
    <w:p w14:paraId="2C2BBC22" w14:textId="77777777" w:rsidR="00DC4C22" w:rsidRPr="00E01EBA" w:rsidRDefault="00DC4C22" w:rsidP="00DC4C22">
      <w:pPr>
        <w:tabs>
          <w:tab w:val="left" w:pos="284"/>
        </w:tabs>
        <w:spacing w:after="0"/>
        <w:ind w:firstLine="1134"/>
        <w:jc w:val="both"/>
        <w:rPr>
          <w:rFonts w:ascii="Times New Roman" w:hAnsi="Times New Roman" w:cs="Times New Roman"/>
          <w:b/>
          <w:sz w:val="24"/>
          <w:szCs w:val="24"/>
        </w:rPr>
      </w:pPr>
      <w:r w:rsidRPr="00E01EBA">
        <w:rPr>
          <w:rFonts w:ascii="Times New Roman" w:hAnsi="Times New Roman" w:cs="Times New Roman"/>
          <w:b/>
          <w:sz w:val="24"/>
          <w:szCs w:val="24"/>
        </w:rPr>
        <w:t xml:space="preserve">Felelős: </w:t>
      </w:r>
      <w:r w:rsidRPr="00E01EBA">
        <w:rPr>
          <w:rFonts w:ascii="Times New Roman" w:hAnsi="Times New Roman" w:cs="Times New Roman"/>
          <w:sz w:val="24"/>
          <w:szCs w:val="24"/>
        </w:rPr>
        <w:t>Polgármester</w:t>
      </w:r>
    </w:p>
    <w:p w14:paraId="24DD2D55" w14:textId="77777777" w:rsidR="00DC4C22" w:rsidRPr="00E01EBA" w:rsidRDefault="00DC4C22" w:rsidP="00DC4C22">
      <w:pPr>
        <w:tabs>
          <w:tab w:val="left" w:pos="284"/>
        </w:tabs>
        <w:spacing w:after="0"/>
        <w:ind w:firstLine="1134"/>
        <w:jc w:val="both"/>
        <w:rPr>
          <w:rFonts w:ascii="Times New Roman" w:hAnsi="Times New Roman" w:cs="Times New Roman"/>
          <w:sz w:val="24"/>
          <w:szCs w:val="24"/>
        </w:rPr>
      </w:pPr>
      <w:r w:rsidRPr="00E01EBA">
        <w:rPr>
          <w:rFonts w:ascii="Times New Roman" w:hAnsi="Times New Roman" w:cs="Times New Roman"/>
          <w:b/>
          <w:sz w:val="24"/>
          <w:szCs w:val="24"/>
        </w:rPr>
        <w:t xml:space="preserve">Határidő: </w:t>
      </w:r>
      <w:r w:rsidRPr="00E01EBA">
        <w:rPr>
          <w:rFonts w:ascii="Times New Roman" w:hAnsi="Times New Roman" w:cs="Times New Roman"/>
          <w:sz w:val="24"/>
          <w:szCs w:val="24"/>
        </w:rPr>
        <w:t>2021. április 30.</w:t>
      </w:r>
    </w:p>
    <w:p w14:paraId="5420EC92" w14:textId="77777777" w:rsidR="00DC4C22" w:rsidRPr="00E01EBA" w:rsidRDefault="00DC4C22" w:rsidP="00DC4C22">
      <w:pPr>
        <w:tabs>
          <w:tab w:val="left" w:pos="284"/>
        </w:tabs>
        <w:spacing w:after="0"/>
        <w:jc w:val="both"/>
        <w:rPr>
          <w:rFonts w:ascii="Times New Roman" w:hAnsi="Times New Roman" w:cs="Times New Roman"/>
          <w:sz w:val="24"/>
          <w:szCs w:val="24"/>
        </w:rPr>
      </w:pPr>
    </w:p>
    <w:p w14:paraId="0E207CF3" w14:textId="77777777" w:rsidR="00DC4C22" w:rsidRPr="00E01EBA" w:rsidRDefault="00DC4C22" w:rsidP="00DC4C22">
      <w:pPr>
        <w:keepLines/>
        <w:overflowPunct w:val="0"/>
        <w:autoSpaceDE w:val="0"/>
        <w:spacing w:after="100"/>
        <w:ind w:right="992"/>
        <w:jc w:val="both"/>
        <w:rPr>
          <w:rFonts w:ascii="Times New Roman" w:eastAsia="Times New Roman" w:hAnsi="Times New Roman" w:cs="Times New Roman"/>
          <w:b/>
          <w:color w:val="000000"/>
          <w:sz w:val="24"/>
          <w:szCs w:val="24"/>
          <w:u w:val="single"/>
          <w:lang w:eastAsia="ar-SA"/>
        </w:rPr>
      </w:pPr>
      <w:r w:rsidRPr="00E01EBA">
        <w:rPr>
          <w:rFonts w:ascii="Times New Roman" w:eastAsia="Times New Roman" w:hAnsi="Times New Roman" w:cs="Times New Roman"/>
          <w:b/>
          <w:color w:val="000000"/>
          <w:sz w:val="24"/>
          <w:szCs w:val="24"/>
          <w:u w:val="single"/>
          <w:lang w:eastAsia="ar-SA"/>
        </w:rPr>
        <w:t>A határozat végrehajtását végzi:</w:t>
      </w:r>
      <w:r w:rsidRPr="00E01EBA">
        <w:rPr>
          <w:rFonts w:ascii="Times New Roman" w:eastAsia="Times New Roman" w:hAnsi="Times New Roman" w:cs="Times New Roman"/>
          <w:color w:val="000000"/>
          <w:sz w:val="24"/>
          <w:szCs w:val="24"/>
          <w:lang w:eastAsia="ar-SA"/>
        </w:rPr>
        <w:t xml:space="preserve"> Intézményirányítási Osztály vezetője</w:t>
      </w:r>
    </w:p>
    <w:p w14:paraId="54580DF5" w14:textId="77777777" w:rsidR="00DC4C22" w:rsidRPr="00E01EBA" w:rsidRDefault="00DC4C22" w:rsidP="00377D47">
      <w:pPr>
        <w:suppressAutoHyphens/>
        <w:spacing w:after="0" w:line="240" w:lineRule="auto"/>
        <w:rPr>
          <w:rFonts w:ascii="Times New Roman" w:eastAsia="Times New Roman" w:hAnsi="Times New Roman" w:cs="Times New Roman"/>
          <w:sz w:val="24"/>
          <w:szCs w:val="24"/>
          <w:lang w:eastAsia="hu-HU"/>
        </w:rPr>
      </w:pPr>
    </w:p>
    <w:p w14:paraId="0AA0411A" w14:textId="28EC4AD4" w:rsidR="00097E5D" w:rsidRPr="00E01EBA" w:rsidRDefault="00097E5D" w:rsidP="00EB425D">
      <w:pPr>
        <w:jc w:val="both"/>
        <w:rPr>
          <w:rFonts w:ascii="Times New Roman" w:hAnsi="Times New Roman" w:cs="Times New Roman"/>
          <w:sz w:val="24"/>
          <w:szCs w:val="24"/>
        </w:rPr>
      </w:pPr>
      <w:r w:rsidRPr="00E01EBA">
        <w:rPr>
          <w:rFonts w:ascii="Times New Roman" w:eastAsia="Times New Roman" w:hAnsi="Times New Roman" w:cs="Times New Roman"/>
          <w:b/>
          <w:sz w:val="24"/>
          <w:szCs w:val="24"/>
          <w:u w:val="single"/>
          <w:lang w:eastAsia="hu-HU"/>
        </w:rPr>
        <w:t>Végrehajtás:</w:t>
      </w:r>
      <w:r w:rsidRPr="00E01EBA">
        <w:rPr>
          <w:rFonts w:ascii="Times New Roman" w:eastAsia="Times New Roman" w:hAnsi="Times New Roman" w:cs="Times New Roman"/>
          <w:sz w:val="24"/>
          <w:szCs w:val="24"/>
          <w:lang w:eastAsia="hu-HU"/>
        </w:rPr>
        <w:t xml:space="preserve"> </w:t>
      </w:r>
      <w:r w:rsidR="00847272" w:rsidRPr="00E01EBA">
        <w:rPr>
          <w:rFonts w:ascii="Times New Roman" w:hAnsi="Times New Roman" w:cs="Times New Roman"/>
          <w:sz w:val="24"/>
          <w:szCs w:val="24"/>
        </w:rPr>
        <w:t>Tóth Erika</w:t>
      </w:r>
      <w:r w:rsidR="001C44E8">
        <w:rPr>
          <w:rFonts w:ascii="Times New Roman" w:hAnsi="Times New Roman" w:cs="Times New Roman"/>
          <w:sz w:val="24"/>
          <w:szCs w:val="24"/>
        </w:rPr>
        <w:t xml:space="preserve"> </w:t>
      </w:r>
      <w:r w:rsidR="00847272" w:rsidRPr="00E01EBA">
        <w:rPr>
          <w:rFonts w:ascii="Times New Roman" w:hAnsi="Times New Roman" w:cs="Times New Roman"/>
          <w:sz w:val="24"/>
          <w:szCs w:val="24"/>
        </w:rPr>
        <w:t>gazdasági igazgató munkaidő változásáról szól képviselő-testületi d</w:t>
      </w:r>
      <w:r w:rsidR="0030775F">
        <w:rPr>
          <w:rFonts w:ascii="Times New Roman" w:hAnsi="Times New Roman" w:cs="Times New Roman"/>
          <w:sz w:val="24"/>
          <w:szCs w:val="24"/>
        </w:rPr>
        <w:t>öntésről szóló hiteles kivonat</w:t>
      </w:r>
      <w:r w:rsidR="00847272" w:rsidRPr="00E01EBA">
        <w:rPr>
          <w:rFonts w:ascii="Times New Roman" w:hAnsi="Times New Roman" w:cs="Times New Roman"/>
          <w:sz w:val="24"/>
          <w:szCs w:val="24"/>
        </w:rPr>
        <w:t xml:space="preserve"> 2021. május 3-án </w:t>
      </w:r>
      <w:proofErr w:type="gramStart"/>
      <w:r w:rsidR="00847272" w:rsidRPr="00E01EBA">
        <w:rPr>
          <w:rFonts w:ascii="Times New Roman" w:hAnsi="Times New Roman" w:cs="Times New Roman"/>
          <w:sz w:val="24"/>
          <w:szCs w:val="24"/>
        </w:rPr>
        <w:t>a</w:t>
      </w:r>
      <w:proofErr w:type="gramEnd"/>
      <w:r w:rsidR="00847272" w:rsidRPr="00E01EBA">
        <w:rPr>
          <w:rFonts w:ascii="Times New Roman" w:hAnsi="Times New Roman" w:cs="Times New Roman"/>
          <w:sz w:val="24"/>
          <w:szCs w:val="24"/>
        </w:rPr>
        <w:t xml:space="preserve"> </w:t>
      </w:r>
      <w:proofErr w:type="spellStart"/>
      <w:r w:rsidR="00847272" w:rsidRPr="00E01EBA">
        <w:rPr>
          <w:rFonts w:ascii="Times New Roman" w:hAnsi="Times New Roman" w:cs="Times New Roman"/>
          <w:sz w:val="24"/>
          <w:szCs w:val="24"/>
        </w:rPr>
        <w:t>II.ker</w:t>
      </w:r>
      <w:proofErr w:type="spellEnd"/>
      <w:r w:rsidR="00847272" w:rsidRPr="00E01EBA">
        <w:rPr>
          <w:rFonts w:ascii="Times New Roman" w:hAnsi="Times New Roman" w:cs="Times New Roman"/>
          <w:sz w:val="24"/>
          <w:szCs w:val="24"/>
        </w:rPr>
        <w:t>. Egészségügyi Szolgálat főigazgatóján</w:t>
      </w:r>
      <w:r w:rsidR="0030775F">
        <w:rPr>
          <w:rFonts w:ascii="Times New Roman" w:hAnsi="Times New Roman" w:cs="Times New Roman"/>
          <w:sz w:val="24"/>
          <w:szCs w:val="24"/>
        </w:rPr>
        <w:t>ak további intézkedésre megküldésre került.</w:t>
      </w:r>
    </w:p>
    <w:p w14:paraId="0CF446C8" w14:textId="5EB54024" w:rsidR="002F316D" w:rsidRPr="001C44E8" w:rsidRDefault="00097E5D" w:rsidP="001C44E8">
      <w:pPr>
        <w:spacing w:after="0" w:line="240" w:lineRule="auto"/>
        <w:rPr>
          <w:rFonts w:ascii="Times New Roman" w:hAnsi="Times New Roman" w:cs="Times New Roman"/>
          <w:b/>
          <w:sz w:val="24"/>
          <w:szCs w:val="24"/>
          <w:lang w:eastAsia="ar-SA"/>
        </w:rPr>
      </w:pPr>
      <w:r w:rsidRPr="00E01EBA">
        <w:rPr>
          <w:rFonts w:ascii="Times New Roman" w:hAnsi="Times New Roman" w:cs="Times New Roman"/>
          <w:b/>
          <w:sz w:val="24"/>
          <w:szCs w:val="24"/>
          <w:lang w:eastAsia="ar-SA"/>
        </w:rPr>
        <w:t>Kérjük a határozat végrehajtásár</w:t>
      </w:r>
      <w:r w:rsidR="001C44E8">
        <w:rPr>
          <w:rFonts w:ascii="Times New Roman" w:hAnsi="Times New Roman" w:cs="Times New Roman"/>
          <w:b/>
          <w:sz w:val="24"/>
          <w:szCs w:val="24"/>
          <w:lang w:eastAsia="ar-SA"/>
        </w:rPr>
        <w:t>ól szóló beszámoló elfogadását!</w:t>
      </w:r>
    </w:p>
    <w:p w14:paraId="124C236D" w14:textId="77777777" w:rsidR="002F316D" w:rsidRDefault="002F316D" w:rsidP="00F02E97">
      <w:pPr>
        <w:spacing w:after="0" w:line="240" w:lineRule="auto"/>
        <w:jc w:val="center"/>
        <w:rPr>
          <w:rFonts w:ascii="Times New Roman" w:eastAsia="Times New Roman" w:hAnsi="Times New Roman" w:cs="Times New Roman"/>
          <w:b/>
          <w:bCs/>
          <w:sz w:val="24"/>
          <w:szCs w:val="24"/>
          <w:lang w:eastAsia="ar-SA"/>
        </w:rPr>
      </w:pPr>
    </w:p>
    <w:p w14:paraId="0DF7CBFE" w14:textId="77777777" w:rsidR="002F316D" w:rsidRDefault="002F316D" w:rsidP="00F02E97">
      <w:pPr>
        <w:spacing w:after="0" w:line="240" w:lineRule="auto"/>
        <w:jc w:val="center"/>
        <w:rPr>
          <w:rFonts w:ascii="Times New Roman" w:eastAsia="Times New Roman" w:hAnsi="Times New Roman" w:cs="Times New Roman"/>
          <w:b/>
          <w:bCs/>
          <w:sz w:val="24"/>
          <w:szCs w:val="24"/>
          <w:lang w:eastAsia="ar-SA"/>
        </w:rPr>
      </w:pPr>
    </w:p>
    <w:p w14:paraId="76597602" w14:textId="77777777" w:rsidR="002F316D" w:rsidRPr="00E01EBA" w:rsidRDefault="002F316D" w:rsidP="00F02E97">
      <w:pPr>
        <w:spacing w:after="0" w:line="240" w:lineRule="auto"/>
        <w:jc w:val="center"/>
        <w:rPr>
          <w:rFonts w:ascii="Times New Roman" w:eastAsia="Times New Roman" w:hAnsi="Times New Roman" w:cs="Times New Roman"/>
          <w:b/>
          <w:bCs/>
          <w:sz w:val="24"/>
          <w:szCs w:val="24"/>
          <w:lang w:eastAsia="ar-SA"/>
        </w:rPr>
      </w:pPr>
    </w:p>
    <w:p w14:paraId="7E2908D8" w14:textId="59BDD76B" w:rsidR="00C16C7A" w:rsidRPr="00E01EBA" w:rsidRDefault="005262AA" w:rsidP="00FC2FA3">
      <w:pPr>
        <w:spacing w:after="0" w:line="240" w:lineRule="auto"/>
        <w:jc w:val="center"/>
        <w:rPr>
          <w:rFonts w:ascii="Times New Roman" w:eastAsia="Times New Roman" w:hAnsi="Times New Roman" w:cs="Times New Roman"/>
          <w:b/>
          <w:bCs/>
          <w:sz w:val="24"/>
          <w:szCs w:val="24"/>
          <w:lang w:eastAsia="ar-SA"/>
        </w:rPr>
      </w:pPr>
      <w:r w:rsidRPr="00E01EBA">
        <w:rPr>
          <w:rFonts w:ascii="Times New Roman" w:eastAsia="Times New Roman" w:hAnsi="Times New Roman" w:cs="Times New Roman"/>
          <w:b/>
          <w:bCs/>
          <w:sz w:val="24"/>
          <w:szCs w:val="24"/>
          <w:lang w:eastAsia="ar-SA"/>
        </w:rPr>
        <w:t xml:space="preserve">H a t á r o z a t </w:t>
      </w:r>
      <w:proofErr w:type="gramStart"/>
      <w:r w:rsidRPr="00E01EBA">
        <w:rPr>
          <w:rFonts w:ascii="Times New Roman" w:eastAsia="Times New Roman" w:hAnsi="Times New Roman" w:cs="Times New Roman"/>
          <w:b/>
          <w:bCs/>
          <w:sz w:val="24"/>
          <w:szCs w:val="24"/>
          <w:lang w:eastAsia="ar-SA"/>
        </w:rPr>
        <w:t xml:space="preserve">i </w:t>
      </w:r>
      <w:r w:rsidR="00624E16" w:rsidRPr="00E01EBA">
        <w:rPr>
          <w:rFonts w:ascii="Times New Roman" w:eastAsia="Times New Roman" w:hAnsi="Times New Roman" w:cs="Times New Roman"/>
          <w:b/>
          <w:bCs/>
          <w:sz w:val="24"/>
          <w:szCs w:val="24"/>
          <w:lang w:eastAsia="ar-SA"/>
        </w:rPr>
        <w:t xml:space="preserve"> </w:t>
      </w:r>
      <w:r w:rsidRPr="00E01EBA">
        <w:rPr>
          <w:rFonts w:ascii="Times New Roman" w:eastAsia="Times New Roman" w:hAnsi="Times New Roman" w:cs="Times New Roman"/>
          <w:b/>
          <w:bCs/>
          <w:sz w:val="24"/>
          <w:szCs w:val="24"/>
          <w:lang w:eastAsia="ar-SA"/>
        </w:rPr>
        <w:t>j</w:t>
      </w:r>
      <w:proofErr w:type="gramEnd"/>
      <w:r w:rsidRPr="00E01EBA">
        <w:rPr>
          <w:rFonts w:ascii="Times New Roman" w:eastAsia="Times New Roman" w:hAnsi="Times New Roman" w:cs="Times New Roman"/>
          <w:b/>
          <w:bCs/>
          <w:sz w:val="24"/>
          <w:szCs w:val="24"/>
          <w:lang w:eastAsia="ar-SA"/>
        </w:rPr>
        <w:t xml:space="preserve"> a v a s l a t</w:t>
      </w:r>
    </w:p>
    <w:p w14:paraId="650BC637" w14:textId="77777777" w:rsidR="00E12B8B" w:rsidRPr="00E01EBA"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E01EBA" w:rsidRDefault="00C06A53" w:rsidP="00205430">
      <w:pPr>
        <w:spacing w:after="0"/>
        <w:ind w:left="1416"/>
        <w:jc w:val="both"/>
        <w:rPr>
          <w:rFonts w:ascii="Times New Roman" w:eastAsia="Times New Roman" w:hAnsi="Times New Roman" w:cs="Times New Roman"/>
          <w:b/>
          <w:sz w:val="24"/>
          <w:szCs w:val="24"/>
          <w:u w:val="single"/>
          <w:lang w:eastAsia="ar-SA"/>
        </w:rPr>
      </w:pPr>
    </w:p>
    <w:p w14:paraId="01491423" w14:textId="113C4884" w:rsidR="00205430" w:rsidRPr="00E01EBA" w:rsidRDefault="00205430" w:rsidP="00182294">
      <w:pPr>
        <w:spacing w:after="0"/>
        <w:ind w:left="851"/>
        <w:jc w:val="both"/>
        <w:rPr>
          <w:rFonts w:ascii="Times New Roman" w:hAnsi="Times New Roman" w:cs="Times New Roman"/>
          <w:color w:val="000000" w:themeColor="text1"/>
          <w:sz w:val="24"/>
          <w:szCs w:val="24"/>
          <w:lang w:eastAsia="hu-HU"/>
        </w:rPr>
      </w:pPr>
      <w:proofErr w:type="gramStart"/>
      <w:r w:rsidRPr="00E01EBA">
        <w:rPr>
          <w:rFonts w:ascii="Times New Roman" w:hAnsi="Times New Roman" w:cs="Times New Roman"/>
          <w:color w:val="000000" w:themeColor="text1"/>
          <w:sz w:val="24"/>
          <w:szCs w:val="24"/>
          <w:lang w:eastAsia="hu-HU"/>
        </w:rPr>
        <w:t>amely</w:t>
      </w:r>
      <w:proofErr w:type="gramEnd"/>
      <w:r w:rsidRPr="00E01EBA">
        <w:rPr>
          <w:rFonts w:ascii="Times New Roman" w:hAnsi="Times New Roman" w:cs="Times New Roman"/>
          <w:color w:val="000000" w:themeColor="text1"/>
          <w:sz w:val="24"/>
          <w:szCs w:val="24"/>
          <w:lang w:eastAsia="hu-HU"/>
        </w:rPr>
        <w:t xml:space="preserve"> határozat </w:t>
      </w:r>
      <w:r w:rsidR="00C16C7A" w:rsidRPr="00E01EBA">
        <w:rPr>
          <w:rFonts w:ascii="Times New Roman" w:hAnsi="Times New Roman" w:cs="Times New Roman"/>
          <w:iCs/>
          <w:sz w:val="24"/>
          <w:szCs w:val="24"/>
        </w:rPr>
        <w:t>a veszélyhelyzet kihirdetéséről és a veszélyhelyzeti intézkedések hatálybalépéséről szóló 27/2021. (I. 29.) Korm. rendelet</w:t>
      </w:r>
      <w:r w:rsidRPr="00E01EBA">
        <w:rPr>
          <w:rFonts w:ascii="Times New Roman" w:hAnsi="Times New Roman" w:cs="Times New Roman"/>
          <w:color w:val="000000" w:themeColor="text1"/>
          <w:sz w:val="24"/>
          <w:szCs w:val="24"/>
          <w:lang w:eastAsia="hu-HU"/>
        </w:rPr>
        <w:t xml:space="preserve">, a katasztrófavédelemről és a hozzá kapcsolódó egyes törvények módosításáról szóló 2011. évi CXXVIII. törvény 46. § </w:t>
      </w:r>
      <w:r w:rsidR="00C16C7A" w:rsidRPr="00E01EBA">
        <w:rPr>
          <w:rFonts w:ascii="Times New Roman" w:hAnsi="Times New Roman" w:cs="Times New Roman"/>
          <w:color w:val="000000" w:themeColor="text1"/>
          <w:sz w:val="24"/>
          <w:szCs w:val="24"/>
          <w:lang w:eastAsia="hu-HU"/>
        </w:rPr>
        <w:t>(4) bekezdése, valamint</w:t>
      </w:r>
      <w:r w:rsidRPr="00E01EBA">
        <w:rPr>
          <w:rFonts w:ascii="Times New Roman" w:hAnsi="Times New Roman" w:cs="Times New Roman"/>
          <w:color w:val="000000" w:themeColor="text1"/>
          <w:sz w:val="24"/>
          <w:szCs w:val="24"/>
          <w:lang w:eastAsia="hu-HU"/>
        </w:rPr>
        <w:t xml:space="preserve"> </w:t>
      </w:r>
      <w:r w:rsidR="00C16C7A" w:rsidRPr="00E01EBA">
        <w:rPr>
          <w:rFonts w:ascii="Times New Roman" w:eastAsia="Arial Unicode MS" w:hAnsi="Times New Roman" w:cs="Times New Roman"/>
          <w:color w:val="000000"/>
          <w:sz w:val="24"/>
          <w:szCs w:val="24"/>
        </w:rPr>
        <w:t xml:space="preserve">Budapest Főváros II. Kerületi Önkormányzat Polgármesterének </w:t>
      </w:r>
      <w:r w:rsidR="00C16C7A" w:rsidRPr="00E01EBA">
        <w:rPr>
          <w:rFonts w:ascii="Times New Roman" w:hAnsi="Times New Roman" w:cs="Times New Roman"/>
          <w:sz w:val="24"/>
          <w:szCs w:val="24"/>
        </w:rPr>
        <w:t>1/2021. (II. 8.) normatív utasítá</w:t>
      </w:r>
      <w:r w:rsidRPr="00E01EBA">
        <w:rPr>
          <w:rFonts w:ascii="Times New Roman" w:hAnsi="Times New Roman" w:cs="Times New Roman"/>
          <w:color w:val="000000" w:themeColor="text1"/>
          <w:sz w:val="24"/>
          <w:szCs w:val="24"/>
          <w:lang w:eastAsia="hu-HU"/>
        </w:rPr>
        <w:t>sa alapján a képviselő-testület feladat- és hatáskörében eljárva a polgármester döntésén alapul az alábbiak szerint:</w:t>
      </w:r>
    </w:p>
    <w:p w14:paraId="4791DC36" w14:textId="77777777" w:rsidR="00511FA6" w:rsidRPr="00E01EBA" w:rsidRDefault="00511FA6" w:rsidP="006F7D48">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b/>
          <w:bCs/>
          <w:sz w:val="24"/>
          <w:szCs w:val="24"/>
          <w:lang w:eastAsia="ar-SA"/>
        </w:rPr>
      </w:pPr>
    </w:p>
    <w:p w14:paraId="3531CB35" w14:textId="62FE1550" w:rsidR="00917A57" w:rsidRPr="00E01EBA" w:rsidRDefault="007A25B5" w:rsidP="006F7D48">
      <w:pPr>
        <w:ind w:left="851" w:right="992"/>
        <w:jc w:val="both"/>
        <w:rPr>
          <w:rFonts w:ascii="Times New Roman" w:hAnsi="Times New Roman" w:cs="Times New Roman"/>
          <w:sz w:val="24"/>
          <w:szCs w:val="24"/>
          <w:lang w:eastAsia="ar-SA"/>
        </w:rPr>
      </w:pPr>
      <w:r w:rsidRPr="00E01EBA">
        <w:rPr>
          <w:rFonts w:ascii="Times New Roman" w:hAnsi="Times New Roman" w:cs="Times New Roman"/>
          <w:sz w:val="24"/>
          <w:szCs w:val="24"/>
          <w:lang w:eastAsia="ar-SA"/>
        </w:rPr>
        <w:t xml:space="preserve">A </w:t>
      </w:r>
      <w:r w:rsidR="00C06A53" w:rsidRPr="00E01EBA">
        <w:rPr>
          <w:rFonts w:ascii="Times New Roman" w:hAnsi="Times New Roman" w:cs="Times New Roman"/>
          <w:sz w:val="24"/>
          <w:szCs w:val="24"/>
          <w:lang w:eastAsia="ar-SA"/>
        </w:rPr>
        <w:t>Polgármester</w:t>
      </w:r>
    </w:p>
    <w:p w14:paraId="6349B66C" w14:textId="36F6371D" w:rsidR="00D65F2F" w:rsidRPr="00E01EBA" w:rsidRDefault="00EB4ADC" w:rsidP="00D65F2F">
      <w:pPr>
        <w:ind w:left="1418"/>
        <w:rPr>
          <w:rFonts w:ascii="Times New Roman" w:hAnsi="Times New Roman" w:cs="Times New Roman"/>
          <w:b/>
          <w:sz w:val="24"/>
          <w:szCs w:val="24"/>
        </w:rPr>
      </w:pPr>
      <w:proofErr w:type="spellStart"/>
      <w:r w:rsidRPr="00E01EBA">
        <w:rPr>
          <w:rFonts w:ascii="Times New Roman" w:hAnsi="Times New Roman" w:cs="Times New Roman"/>
          <w:sz w:val="24"/>
          <w:szCs w:val="24"/>
          <w:lang w:eastAsia="ar-SA"/>
        </w:rPr>
        <w:t>-</w:t>
      </w:r>
      <w:r w:rsidR="00D65F2F" w:rsidRPr="00E01EBA">
        <w:rPr>
          <w:rFonts w:ascii="Times New Roman" w:hAnsi="Times New Roman" w:cs="Times New Roman"/>
          <w:sz w:val="24"/>
          <w:szCs w:val="24"/>
          <w:lang w:eastAsia="ar-SA"/>
        </w:rPr>
        <w:t>a</w:t>
      </w:r>
      <w:proofErr w:type="spellEnd"/>
      <w:r w:rsidR="00D65F2F" w:rsidRPr="00E01EBA">
        <w:rPr>
          <w:rFonts w:ascii="Times New Roman" w:hAnsi="Times New Roman" w:cs="Times New Roman"/>
          <w:b/>
          <w:sz w:val="24"/>
          <w:szCs w:val="24"/>
          <w:lang w:eastAsia="ar-SA"/>
        </w:rPr>
        <w:t xml:space="preserve"> </w:t>
      </w:r>
      <w:r w:rsidR="00537741">
        <w:rPr>
          <w:rFonts w:ascii="Times New Roman" w:hAnsi="Times New Roman" w:cs="Times New Roman"/>
          <w:b/>
          <w:sz w:val="24"/>
          <w:szCs w:val="24"/>
          <w:lang w:eastAsia="ar-SA"/>
        </w:rPr>
        <w:t xml:space="preserve">360, 362, 363, 373, 397/2020. </w:t>
      </w:r>
      <w:r w:rsidR="00D65F2F" w:rsidRPr="00E01EBA">
        <w:rPr>
          <w:rFonts w:ascii="Times New Roman" w:hAnsi="Times New Roman" w:cs="Times New Roman"/>
          <w:sz w:val="24"/>
          <w:szCs w:val="24"/>
        </w:rPr>
        <w:t>valamint</w:t>
      </w:r>
      <w:r w:rsidR="00D65F2F" w:rsidRPr="00E01EBA">
        <w:rPr>
          <w:rFonts w:ascii="Times New Roman" w:hAnsi="Times New Roman" w:cs="Times New Roman"/>
          <w:b/>
          <w:sz w:val="24"/>
          <w:szCs w:val="24"/>
        </w:rPr>
        <w:t xml:space="preserve"> </w:t>
      </w:r>
    </w:p>
    <w:p w14:paraId="72182891" w14:textId="35A8F390" w:rsidR="00D65F2F" w:rsidRPr="00E01EBA" w:rsidRDefault="006E0F1E" w:rsidP="006E0F1E">
      <w:pPr>
        <w:ind w:left="1418"/>
        <w:rPr>
          <w:rFonts w:ascii="Times New Roman" w:hAnsi="Times New Roman" w:cs="Times New Roman"/>
          <w:b/>
          <w:sz w:val="24"/>
          <w:szCs w:val="24"/>
        </w:rPr>
      </w:pPr>
      <w:proofErr w:type="gramStart"/>
      <w:r w:rsidRPr="00E01EBA">
        <w:rPr>
          <w:rFonts w:ascii="Times New Roman" w:hAnsi="Times New Roman" w:cs="Times New Roman"/>
          <w:sz w:val="24"/>
          <w:szCs w:val="24"/>
        </w:rPr>
        <w:t>a</w:t>
      </w:r>
      <w:proofErr w:type="gramEnd"/>
      <w:r w:rsidRPr="00E01EBA">
        <w:rPr>
          <w:rFonts w:ascii="Times New Roman" w:hAnsi="Times New Roman" w:cs="Times New Roman"/>
          <w:b/>
          <w:sz w:val="24"/>
          <w:szCs w:val="24"/>
        </w:rPr>
        <w:t xml:space="preserve"> </w:t>
      </w:r>
      <w:r w:rsidR="00537741">
        <w:rPr>
          <w:rFonts w:ascii="Times New Roman" w:hAnsi="Times New Roman" w:cs="Times New Roman"/>
          <w:b/>
          <w:sz w:val="24"/>
          <w:szCs w:val="24"/>
        </w:rPr>
        <w:t>42, 54, 55, 56, 58, 59, 60, 62, 73, 74, 75, 76, 77, 78,</w:t>
      </w:r>
      <w:r w:rsidR="00021841">
        <w:rPr>
          <w:rFonts w:ascii="Times New Roman" w:hAnsi="Times New Roman" w:cs="Times New Roman"/>
          <w:b/>
          <w:sz w:val="24"/>
          <w:szCs w:val="24"/>
        </w:rPr>
        <w:t xml:space="preserve"> </w:t>
      </w:r>
      <w:r w:rsidR="001C44E8">
        <w:rPr>
          <w:rFonts w:ascii="Times New Roman" w:hAnsi="Times New Roman" w:cs="Times New Roman"/>
          <w:b/>
          <w:sz w:val="24"/>
          <w:szCs w:val="24"/>
        </w:rPr>
        <w:t xml:space="preserve">80, </w:t>
      </w:r>
      <w:r w:rsidR="00B43DB7">
        <w:rPr>
          <w:rFonts w:ascii="Times New Roman" w:hAnsi="Times New Roman" w:cs="Times New Roman"/>
          <w:b/>
          <w:sz w:val="24"/>
          <w:szCs w:val="24"/>
        </w:rPr>
        <w:t xml:space="preserve">82, </w:t>
      </w:r>
      <w:r w:rsidR="00021841">
        <w:rPr>
          <w:rFonts w:ascii="Times New Roman" w:hAnsi="Times New Roman" w:cs="Times New Roman"/>
          <w:b/>
          <w:sz w:val="24"/>
          <w:szCs w:val="24"/>
        </w:rPr>
        <w:t>83,</w:t>
      </w:r>
      <w:r w:rsidR="00537741">
        <w:rPr>
          <w:rFonts w:ascii="Times New Roman" w:hAnsi="Times New Roman" w:cs="Times New Roman"/>
          <w:b/>
          <w:sz w:val="24"/>
          <w:szCs w:val="24"/>
        </w:rPr>
        <w:t xml:space="preserve"> 96, 97, 99/2021.</w:t>
      </w:r>
    </w:p>
    <w:p w14:paraId="78B35965" w14:textId="002575C7" w:rsidR="00E6641B" w:rsidRPr="00E01EBA" w:rsidRDefault="005262AA" w:rsidP="006F7D48">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color w:val="000000"/>
          <w:sz w:val="24"/>
          <w:szCs w:val="24"/>
          <w:u w:val="single"/>
          <w:lang w:eastAsia="ar-SA"/>
        </w:rPr>
      </w:pPr>
      <w:proofErr w:type="gramStart"/>
      <w:r w:rsidRPr="00E01EBA">
        <w:rPr>
          <w:rFonts w:ascii="Times New Roman" w:eastAsia="Times New Roman" w:hAnsi="Times New Roman" w:cs="Times New Roman"/>
          <w:color w:val="000000"/>
          <w:sz w:val="24"/>
          <w:szCs w:val="24"/>
          <w:lang w:eastAsia="ar-SA"/>
        </w:rPr>
        <w:t>határozatok</w:t>
      </w:r>
      <w:proofErr w:type="gramEnd"/>
      <w:r w:rsidRPr="00E01EBA">
        <w:rPr>
          <w:rFonts w:ascii="Times New Roman" w:eastAsia="Times New Roman" w:hAnsi="Times New Roman" w:cs="Times New Roman"/>
          <w:color w:val="000000"/>
          <w:sz w:val="24"/>
          <w:szCs w:val="24"/>
          <w:lang w:eastAsia="ar-SA"/>
        </w:rPr>
        <w:t xml:space="preserve"> végrehajtásáról szóló beszámolót </w:t>
      </w:r>
      <w:r w:rsidR="00E6641B" w:rsidRPr="00E01EBA">
        <w:rPr>
          <w:rFonts w:ascii="Times New Roman" w:eastAsia="Times New Roman" w:hAnsi="Times New Roman" w:cs="Times New Roman"/>
          <w:color w:val="000000"/>
          <w:sz w:val="24"/>
          <w:szCs w:val="24"/>
          <w:u w:val="single"/>
          <w:lang w:eastAsia="ar-SA"/>
        </w:rPr>
        <w:t>elfogadja</w:t>
      </w:r>
      <w:r w:rsidR="00E12B8B" w:rsidRPr="00E01EBA">
        <w:rPr>
          <w:rFonts w:ascii="Times New Roman" w:eastAsia="Times New Roman" w:hAnsi="Times New Roman" w:cs="Times New Roman"/>
          <w:color w:val="000000"/>
          <w:sz w:val="24"/>
          <w:szCs w:val="24"/>
          <w:u w:val="single"/>
          <w:lang w:eastAsia="ar-SA"/>
        </w:rPr>
        <w:t>,</w:t>
      </w:r>
    </w:p>
    <w:p w14:paraId="565305B3" w14:textId="62BE0D31" w:rsidR="00E12B8B" w:rsidRPr="00E01EBA" w:rsidRDefault="00E12B8B" w:rsidP="0080270B">
      <w:pPr>
        <w:keepLines/>
        <w:suppressAutoHyphens/>
        <w:overflowPunct w:val="0"/>
        <w:autoSpaceDE w:val="0"/>
        <w:spacing w:after="100"/>
        <w:jc w:val="both"/>
        <w:textAlignment w:val="baseline"/>
        <w:rPr>
          <w:rFonts w:ascii="Times New Roman" w:hAnsi="Times New Roman" w:cs="Times New Roman"/>
          <w:color w:val="000000"/>
          <w:sz w:val="24"/>
          <w:szCs w:val="24"/>
          <w:lang w:eastAsia="ar-SA"/>
        </w:rPr>
      </w:pPr>
      <w:r w:rsidRPr="00E01EBA">
        <w:rPr>
          <w:rFonts w:ascii="Times New Roman" w:hAnsi="Times New Roman" w:cs="Times New Roman"/>
          <w:color w:val="000000"/>
          <w:sz w:val="24"/>
          <w:szCs w:val="24"/>
          <w:lang w:eastAsia="ar-SA"/>
        </w:rPr>
        <w:tab/>
      </w:r>
      <w:r w:rsidR="00820B5E" w:rsidRPr="00E01EBA">
        <w:rPr>
          <w:rFonts w:ascii="Times New Roman" w:hAnsi="Times New Roman" w:cs="Times New Roman"/>
          <w:color w:val="000000"/>
          <w:sz w:val="24"/>
          <w:szCs w:val="24"/>
          <w:lang w:eastAsia="ar-SA"/>
        </w:rPr>
        <w:t xml:space="preserve">   </w:t>
      </w:r>
      <w:proofErr w:type="gramStart"/>
      <w:r w:rsidR="0080270B" w:rsidRPr="00E01EBA">
        <w:rPr>
          <w:rFonts w:ascii="Times New Roman" w:hAnsi="Times New Roman" w:cs="Times New Roman"/>
          <w:color w:val="000000"/>
          <w:sz w:val="24"/>
          <w:szCs w:val="24"/>
          <w:lang w:eastAsia="ar-SA"/>
        </w:rPr>
        <w:t>és</w:t>
      </w:r>
      <w:proofErr w:type="gramEnd"/>
      <w:r w:rsidR="0080270B" w:rsidRPr="00E01EBA">
        <w:rPr>
          <w:rFonts w:ascii="Times New Roman" w:hAnsi="Times New Roman" w:cs="Times New Roman"/>
          <w:color w:val="000000"/>
          <w:sz w:val="24"/>
          <w:szCs w:val="24"/>
          <w:lang w:eastAsia="ar-SA"/>
        </w:rPr>
        <w:t xml:space="preserve"> </w:t>
      </w:r>
    </w:p>
    <w:p w14:paraId="2ADF89B9" w14:textId="77A85C34" w:rsidR="00E12B8B" w:rsidRPr="00E01EBA" w:rsidRDefault="00E12B8B" w:rsidP="00E12B8B">
      <w:pPr>
        <w:pStyle w:val="Nincstrkz"/>
        <w:ind w:left="1494"/>
        <w:jc w:val="both"/>
        <w:rPr>
          <w:rFonts w:ascii="Times New Roman" w:hAnsi="Times New Roman" w:cs="Times New Roman"/>
          <w:sz w:val="24"/>
          <w:szCs w:val="24"/>
          <w:lang w:eastAsia="ar-SA"/>
        </w:rPr>
      </w:pPr>
      <w:r w:rsidRPr="00E01EBA">
        <w:rPr>
          <w:rFonts w:ascii="Times New Roman" w:eastAsia="Times New Roman" w:hAnsi="Times New Roman" w:cs="Times New Roman"/>
          <w:sz w:val="24"/>
          <w:szCs w:val="24"/>
          <w:lang w:eastAsia="ar-SA"/>
        </w:rPr>
        <w:lastRenderedPageBreak/>
        <w:t>-</w:t>
      </w:r>
      <w:r w:rsidR="00A07470" w:rsidRPr="00E01EBA">
        <w:rPr>
          <w:rFonts w:ascii="Times New Roman" w:eastAsia="Times New Roman" w:hAnsi="Times New Roman" w:cs="Times New Roman"/>
          <w:sz w:val="24"/>
          <w:szCs w:val="24"/>
          <w:lang w:eastAsia="ar-SA"/>
        </w:rPr>
        <w:t xml:space="preserve"> </w:t>
      </w:r>
      <w:r w:rsidR="00537741">
        <w:rPr>
          <w:rFonts w:ascii="Times New Roman" w:eastAsia="Times New Roman" w:hAnsi="Times New Roman" w:cs="Times New Roman"/>
          <w:sz w:val="24"/>
          <w:szCs w:val="24"/>
          <w:lang w:eastAsia="ar-SA"/>
        </w:rPr>
        <w:t xml:space="preserve">a </w:t>
      </w:r>
      <w:r w:rsidR="00537741" w:rsidRPr="00537741">
        <w:rPr>
          <w:rFonts w:ascii="Times New Roman" w:eastAsia="Times New Roman" w:hAnsi="Times New Roman" w:cs="Times New Roman"/>
          <w:b/>
          <w:sz w:val="24"/>
          <w:szCs w:val="24"/>
          <w:lang w:eastAsia="ar-SA"/>
        </w:rPr>
        <w:t xml:space="preserve">359/2019. illetve 360/2019. </w:t>
      </w:r>
      <w:r w:rsidR="00537741" w:rsidRPr="00537741">
        <w:rPr>
          <w:rFonts w:ascii="Times New Roman" w:eastAsia="Times New Roman" w:hAnsi="Times New Roman" w:cs="Times New Roman"/>
          <w:sz w:val="24"/>
          <w:szCs w:val="24"/>
          <w:lang w:eastAsia="ar-SA"/>
        </w:rPr>
        <w:t xml:space="preserve">határozatok </w:t>
      </w:r>
      <w:r w:rsidR="002F316D" w:rsidRPr="004913C5">
        <w:rPr>
          <w:rFonts w:ascii="Times New Roman" w:hAnsi="Times New Roman" w:cs="Times New Roman"/>
          <w:sz w:val="24"/>
          <w:szCs w:val="24"/>
          <w:lang w:eastAsia="ar-SA"/>
        </w:rPr>
        <w:t xml:space="preserve">végrehajtási idejét </w:t>
      </w:r>
      <w:r w:rsidR="00537741" w:rsidRPr="00537741">
        <w:rPr>
          <w:rFonts w:ascii="Times New Roman" w:eastAsia="Times New Roman" w:hAnsi="Times New Roman" w:cs="Times New Roman"/>
          <w:sz w:val="24"/>
          <w:szCs w:val="24"/>
          <w:lang w:eastAsia="ar-SA"/>
        </w:rPr>
        <w:t xml:space="preserve">2021. szeptember 30. </w:t>
      </w:r>
      <w:r w:rsidRPr="00537741">
        <w:rPr>
          <w:rFonts w:ascii="Times New Roman" w:hAnsi="Times New Roman" w:cs="Times New Roman"/>
          <w:sz w:val="24"/>
          <w:szCs w:val="24"/>
          <w:lang w:eastAsia="ar-SA"/>
        </w:rPr>
        <w:t>napjáig</w:t>
      </w:r>
      <w:r w:rsidR="0080270B" w:rsidRPr="00E01EBA">
        <w:rPr>
          <w:rFonts w:ascii="Times New Roman" w:hAnsi="Times New Roman" w:cs="Times New Roman"/>
          <w:sz w:val="24"/>
          <w:szCs w:val="24"/>
          <w:lang w:eastAsia="ar-SA"/>
        </w:rPr>
        <w:t>,</w:t>
      </w:r>
    </w:p>
    <w:p w14:paraId="116CC1F7" w14:textId="77777777" w:rsidR="00E12B8B" w:rsidRPr="00E01EBA" w:rsidRDefault="00E12B8B" w:rsidP="00E12B8B">
      <w:pPr>
        <w:pStyle w:val="Nincstrkz"/>
        <w:ind w:left="1494"/>
        <w:jc w:val="both"/>
        <w:rPr>
          <w:rFonts w:ascii="Times New Roman" w:hAnsi="Times New Roman" w:cs="Times New Roman"/>
          <w:sz w:val="24"/>
          <w:szCs w:val="24"/>
          <w:lang w:eastAsia="ar-SA"/>
        </w:rPr>
      </w:pPr>
    </w:p>
    <w:p w14:paraId="3879E190" w14:textId="77777777" w:rsidR="00E12B8B" w:rsidRPr="00E01EBA" w:rsidRDefault="00E12B8B" w:rsidP="00E12B8B">
      <w:pPr>
        <w:pStyle w:val="Nincstrkz"/>
        <w:ind w:left="426" w:firstLine="708"/>
        <w:rPr>
          <w:rFonts w:ascii="Times New Roman" w:hAnsi="Times New Roman" w:cs="Times New Roman"/>
          <w:sz w:val="24"/>
          <w:szCs w:val="24"/>
          <w:lang w:eastAsia="ar-SA"/>
        </w:rPr>
      </w:pPr>
      <w:proofErr w:type="gramStart"/>
      <w:r w:rsidRPr="00E01EBA">
        <w:rPr>
          <w:rFonts w:ascii="Times New Roman" w:hAnsi="Times New Roman" w:cs="Times New Roman"/>
          <w:sz w:val="24"/>
          <w:szCs w:val="24"/>
          <w:lang w:eastAsia="ar-SA"/>
        </w:rPr>
        <w:t>meghosszabbítja</w:t>
      </w:r>
      <w:proofErr w:type="gramEnd"/>
      <w:r w:rsidRPr="00E01EBA">
        <w:rPr>
          <w:rFonts w:ascii="Times New Roman" w:hAnsi="Times New Roman" w:cs="Times New Roman"/>
          <w:sz w:val="24"/>
          <w:szCs w:val="24"/>
          <w:lang w:eastAsia="ar-SA"/>
        </w:rPr>
        <w:t>.</w:t>
      </w:r>
    </w:p>
    <w:p w14:paraId="07F5EA2D" w14:textId="77777777" w:rsidR="00E12B8B" w:rsidRPr="00E01EBA" w:rsidRDefault="00E12B8B" w:rsidP="006F7D48">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color w:val="000000"/>
          <w:sz w:val="24"/>
          <w:szCs w:val="24"/>
          <w:u w:val="single"/>
          <w:lang w:eastAsia="ar-SA"/>
        </w:rPr>
      </w:pPr>
    </w:p>
    <w:p w14:paraId="1CC9E587" w14:textId="77777777" w:rsidR="00D00EAD" w:rsidRPr="00E01EBA" w:rsidRDefault="00D00EAD" w:rsidP="00820B5E">
      <w:pPr>
        <w:pStyle w:val="Nincstrkz"/>
        <w:ind w:right="992"/>
        <w:jc w:val="both"/>
        <w:rPr>
          <w:rFonts w:ascii="Times New Roman" w:hAnsi="Times New Roman" w:cs="Times New Roman"/>
          <w:sz w:val="24"/>
          <w:szCs w:val="24"/>
          <w:lang w:eastAsia="ar-SA"/>
        </w:rPr>
      </w:pPr>
    </w:p>
    <w:p w14:paraId="2D92D5FF" w14:textId="77777777" w:rsidR="005262AA" w:rsidRPr="00E01EBA" w:rsidRDefault="005262AA" w:rsidP="00DD3FD2">
      <w:pPr>
        <w:keepLines/>
        <w:suppressAutoHyphens/>
        <w:overflowPunct w:val="0"/>
        <w:autoSpaceDE w:val="0"/>
        <w:spacing w:after="0" w:line="240" w:lineRule="auto"/>
        <w:ind w:left="851" w:right="992"/>
        <w:jc w:val="both"/>
        <w:textAlignment w:val="baseline"/>
        <w:rPr>
          <w:rFonts w:ascii="Times New Roman" w:eastAsia="Times New Roman" w:hAnsi="Times New Roman" w:cs="Times New Roman"/>
          <w:sz w:val="24"/>
          <w:szCs w:val="24"/>
          <w:lang w:eastAsia="ar-SA"/>
        </w:rPr>
      </w:pPr>
      <w:r w:rsidRPr="00E01EBA">
        <w:rPr>
          <w:rFonts w:ascii="Times New Roman" w:eastAsia="Times New Roman" w:hAnsi="Times New Roman" w:cs="Times New Roman"/>
          <w:b/>
          <w:bCs/>
          <w:sz w:val="24"/>
          <w:szCs w:val="24"/>
          <w:u w:val="single"/>
          <w:lang w:eastAsia="ar-SA"/>
        </w:rPr>
        <w:t>Felelős:</w:t>
      </w:r>
      <w:r w:rsidRPr="00E01EBA">
        <w:rPr>
          <w:rFonts w:ascii="Times New Roman" w:eastAsia="Times New Roman" w:hAnsi="Times New Roman" w:cs="Times New Roman"/>
          <w:sz w:val="24"/>
          <w:szCs w:val="24"/>
          <w:lang w:eastAsia="ar-SA"/>
        </w:rPr>
        <w:tab/>
        <w:t>Polgármester</w:t>
      </w:r>
    </w:p>
    <w:p w14:paraId="75285A9F" w14:textId="4884780D" w:rsidR="005262AA" w:rsidRPr="00E01EBA" w:rsidRDefault="005262AA" w:rsidP="00DD3FD2">
      <w:pPr>
        <w:keepLines/>
        <w:suppressAutoHyphens/>
        <w:overflowPunct w:val="0"/>
        <w:autoSpaceDE w:val="0"/>
        <w:spacing w:after="0" w:line="240" w:lineRule="auto"/>
        <w:ind w:left="851" w:right="992"/>
        <w:jc w:val="both"/>
        <w:textAlignment w:val="baseline"/>
        <w:rPr>
          <w:rFonts w:ascii="Times New Roman" w:eastAsia="Times New Roman" w:hAnsi="Times New Roman" w:cs="Times New Roman"/>
          <w:color w:val="000000"/>
          <w:sz w:val="24"/>
          <w:szCs w:val="24"/>
          <w:lang w:eastAsia="ar-SA"/>
        </w:rPr>
      </w:pPr>
      <w:r w:rsidRPr="00E01EBA">
        <w:rPr>
          <w:rFonts w:ascii="Times New Roman" w:eastAsia="Times New Roman" w:hAnsi="Times New Roman" w:cs="Times New Roman"/>
          <w:b/>
          <w:color w:val="000000"/>
          <w:sz w:val="24"/>
          <w:szCs w:val="24"/>
          <w:u w:val="single"/>
          <w:lang w:eastAsia="ar-SA"/>
        </w:rPr>
        <w:t>H</w:t>
      </w:r>
      <w:r w:rsidRPr="00E01EBA">
        <w:rPr>
          <w:rFonts w:ascii="Times New Roman" w:eastAsia="Times New Roman" w:hAnsi="Times New Roman" w:cs="Times New Roman"/>
          <w:b/>
          <w:bCs/>
          <w:color w:val="000000"/>
          <w:sz w:val="24"/>
          <w:szCs w:val="24"/>
          <w:u w:val="single"/>
          <w:lang w:eastAsia="ar-SA"/>
        </w:rPr>
        <w:t>atáridő:</w:t>
      </w:r>
      <w:r w:rsidRPr="00E01EBA">
        <w:rPr>
          <w:rFonts w:ascii="Times New Roman" w:eastAsia="Times New Roman" w:hAnsi="Times New Roman" w:cs="Times New Roman"/>
          <w:b/>
          <w:bCs/>
          <w:color w:val="000000"/>
          <w:sz w:val="24"/>
          <w:szCs w:val="24"/>
          <w:lang w:eastAsia="ar-SA"/>
        </w:rPr>
        <w:t xml:space="preserve"> </w:t>
      </w:r>
      <w:r w:rsidR="00FC2FA3" w:rsidRPr="00E01EBA">
        <w:rPr>
          <w:rFonts w:ascii="Times New Roman" w:eastAsia="Times New Roman" w:hAnsi="Times New Roman" w:cs="Times New Roman"/>
          <w:b/>
          <w:bCs/>
          <w:color w:val="000000"/>
          <w:sz w:val="24"/>
          <w:szCs w:val="24"/>
          <w:lang w:eastAsia="ar-SA"/>
        </w:rPr>
        <w:tab/>
      </w:r>
      <w:r w:rsidRPr="00E01EBA">
        <w:rPr>
          <w:rFonts w:ascii="Times New Roman" w:eastAsia="Times New Roman" w:hAnsi="Times New Roman" w:cs="Times New Roman"/>
          <w:color w:val="000000"/>
          <w:sz w:val="24"/>
          <w:szCs w:val="24"/>
          <w:lang w:eastAsia="ar-SA"/>
        </w:rPr>
        <w:t>azonnal</w:t>
      </w:r>
    </w:p>
    <w:p w14:paraId="7D242953" w14:textId="77777777" w:rsidR="00DD3FD2" w:rsidRDefault="00DD3FD2" w:rsidP="0012156C">
      <w:pPr>
        <w:keepLines/>
        <w:suppressAutoHyphens/>
        <w:overflowPunct w:val="0"/>
        <w:autoSpaceDE w:val="0"/>
        <w:spacing w:after="100" w:line="240" w:lineRule="auto"/>
        <w:ind w:left="851" w:right="992"/>
        <w:jc w:val="both"/>
        <w:textAlignment w:val="baseline"/>
        <w:rPr>
          <w:rFonts w:ascii="Times New Roman" w:hAnsi="Times New Roman" w:cs="Times New Roman"/>
          <w:b/>
          <w:color w:val="000000" w:themeColor="text1"/>
          <w:sz w:val="24"/>
          <w:szCs w:val="24"/>
          <w:u w:val="single"/>
        </w:rPr>
      </w:pPr>
    </w:p>
    <w:p w14:paraId="5F14E483" w14:textId="1CFE6A55" w:rsidR="00B71B90" w:rsidRPr="00E01EBA" w:rsidRDefault="00817CDD"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color w:val="000000"/>
          <w:sz w:val="24"/>
          <w:szCs w:val="24"/>
          <w:lang w:eastAsia="ar-SA"/>
        </w:rPr>
      </w:pPr>
      <w:r w:rsidRPr="00E01EBA">
        <w:rPr>
          <w:rFonts w:ascii="Times New Roman" w:hAnsi="Times New Roman" w:cs="Times New Roman"/>
          <w:b/>
          <w:color w:val="000000" w:themeColor="text1"/>
          <w:sz w:val="24"/>
          <w:szCs w:val="24"/>
          <w:u w:val="single"/>
        </w:rPr>
        <w:t>A határozat végrehajtását végzik:</w:t>
      </w:r>
      <w:r w:rsidRPr="00E01EBA">
        <w:rPr>
          <w:rFonts w:ascii="Times New Roman" w:hAnsi="Times New Roman" w:cs="Times New Roman"/>
          <w:color w:val="000000" w:themeColor="text1"/>
          <w:sz w:val="24"/>
          <w:szCs w:val="24"/>
        </w:rPr>
        <w:t xml:space="preserve"> érintett Vezetők</w:t>
      </w:r>
    </w:p>
    <w:p w14:paraId="67421006" w14:textId="77777777" w:rsidR="00FC2FA3" w:rsidRPr="00E01EBA" w:rsidRDefault="00FC2FA3" w:rsidP="00FC2FA3">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color w:val="000000"/>
          <w:sz w:val="24"/>
          <w:szCs w:val="24"/>
          <w:lang w:eastAsia="ar-SA"/>
        </w:rPr>
      </w:pPr>
    </w:p>
    <w:p w14:paraId="70E6DBA5" w14:textId="415A7BE5" w:rsidR="005262AA" w:rsidRPr="00E01EBA" w:rsidRDefault="00C16C7A" w:rsidP="005262AA">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sidRPr="00E01EBA">
        <w:rPr>
          <w:rFonts w:ascii="Times New Roman" w:eastAsia="Times New Roman" w:hAnsi="Times New Roman" w:cs="Times New Roman"/>
          <w:b/>
          <w:sz w:val="24"/>
          <w:szCs w:val="24"/>
          <w:lang w:eastAsia="ar-SA"/>
        </w:rPr>
        <w:t>Budapest, 2021.</w:t>
      </w:r>
      <w:r w:rsidR="0046055C" w:rsidRPr="00E01EBA">
        <w:rPr>
          <w:rFonts w:ascii="Times New Roman" w:eastAsia="Times New Roman" w:hAnsi="Times New Roman" w:cs="Times New Roman"/>
          <w:b/>
          <w:sz w:val="24"/>
          <w:szCs w:val="24"/>
          <w:lang w:eastAsia="ar-SA"/>
        </w:rPr>
        <w:t xml:space="preserve"> </w:t>
      </w:r>
      <w:r w:rsidR="00405C47" w:rsidRPr="00E01EBA">
        <w:rPr>
          <w:rFonts w:ascii="Times New Roman" w:eastAsia="Times New Roman" w:hAnsi="Times New Roman" w:cs="Times New Roman"/>
          <w:b/>
          <w:sz w:val="24"/>
          <w:szCs w:val="24"/>
          <w:lang w:eastAsia="ar-SA"/>
        </w:rPr>
        <w:t xml:space="preserve">május </w:t>
      </w:r>
      <w:r w:rsidR="0061716D">
        <w:rPr>
          <w:rFonts w:ascii="Times New Roman" w:eastAsia="Times New Roman" w:hAnsi="Times New Roman" w:cs="Times New Roman"/>
          <w:b/>
          <w:sz w:val="24"/>
          <w:szCs w:val="24"/>
          <w:lang w:eastAsia="ar-SA"/>
        </w:rPr>
        <w:t>19.</w:t>
      </w:r>
    </w:p>
    <w:p w14:paraId="638534B0" w14:textId="77777777" w:rsidR="005262AA" w:rsidRPr="00E01EB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E01EB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E01EB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E01EBA"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E01EBA">
        <w:rPr>
          <w:rFonts w:ascii="Times New Roman" w:eastAsia="Times New Roman" w:hAnsi="Times New Roman" w:cs="Times New Roman"/>
          <w:b/>
          <w:sz w:val="24"/>
          <w:szCs w:val="24"/>
          <w:lang w:eastAsia="ar-SA"/>
        </w:rPr>
        <w:t>Őrsi Gergely</w:t>
      </w:r>
    </w:p>
    <w:p w14:paraId="0F63B0BF" w14:textId="4158CDA5" w:rsidR="0052673D" w:rsidRPr="00E01EBA" w:rsidRDefault="005262AA" w:rsidP="00356263">
      <w:pPr>
        <w:spacing w:after="0"/>
        <w:rPr>
          <w:rFonts w:ascii="Times New Roman" w:eastAsia="Times New Roman" w:hAnsi="Times New Roman" w:cs="Times New Roman"/>
          <w:sz w:val="24"/>
          <w:szCs w:val="24"/>
          <w:lang w:eastAsia="ar-SA"/>
        </w:rPr>
      </w:pP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sz w:val="24"/>
          <w:szCs w:val="24"/>
          <w:lang w:eastAsia="hu-HU"/>
        </w:rPr>
        <w:tab/>
      </w:r>
      <w:r w:rsidRPr="00E01EBA">
        <w:rPr>
          <w:rFonts w:ascii="Times New Roman" w:eastAsia="Times New Roman" w:hAnsi="Times New Roman" w:cs="Times New Roman"/>
          <w:b/>
          <w:bCs/>
          <w:sz w:val="24"/>
          <w:szCs w:val="24"/>
          <w:lang w:eastAsia="hu-HU"/>
        </w:rPr>
        <w:t>Polgármester</w:t>
      </w:r>
    </w:p>
    <w:sectPr w:rsidR="0052673D" w:rsidRPr="00E01E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92D5" w14:textId="77777777" w:rsidR="00EB0BD3" w:rsidRDefault="00EB0BD3" w:rsidP="001D1EA3">
      <w:pPr>
        <w:spacing w:after="0" w:line="240" w:lineRule="auto"/>
      </w:pPr>
      <w:r>
        <w:separator/>
      </w:r>
    </w:p>
  </w:endnote>
  <w:endnote w:type="continuationSeparator" w:id="0">
    <w:p w14:paraId="1AF745C9" w14:textId="77777777" w:rsidR="00EB0BD3" w:rsidRDefault="00EB0BD3"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Sans Serif">
    <w:altName w:val="Times New Roman"/>
    <w:panose1 w:val="020B0500000000000000"/>
    <w:charset w:val="EE"/>
    <w:family w:val="auto"/>
    <w:notTrueType/>
    <w:pitch w:val="default"/>
  </w:font>
  <w:font w:name="FrutigerTT">
    <w:altName w:val="Trebuchet MS"/>
    <w:charset w:val="EE"/>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428CF" w14:textId="77777777" w:rsidR="00EB0BD3" w:rsidRDefault="00EB0BD3" w:rsidP="001D1EA3">
      <w:pPr>
        <w:spacing w:after="0" w:line="240" w:lineRule="auto"/>
      </w:pPr>
      <w:r>
        <w:separator/>
      </w:r>
    </w:p>
  </w:footnote>
  <w:footnote w:type="continuationSeparator" w:id="0">
    <w:p w14:paraId="1E4A23F0" w14:textId="77777777" w:rsidR="00EB0BD3" w:rsidRDefault="00EB0BD3"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6B4F4E" w:rsidRPr="00EC7160" w:rsidRDefault="006B4F4E">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545F90">
          <w:rPr>
            <w:rFonts w:ascii="Times New Roman" w:hAnsi="Times New Roman" w:cs="Times New Roman"/>
            <w:noProof/>
          </w:rPr>
          <w:t>22</w:t>
        </w:r>
        <w:r w:rsidRPr="00EC7160">
          <w:rPr>
            <w:rFonts w:ascii="Times New Roman" w:hAnsi="Times New Roman" w:cs="Times New Roman"/>
          </w:rPr>
          <w:fldChar w:fldCharType="end"/>
        </w:r>
      </w:p>
    </w:sdtContent>
  </w:sdt>
  <w:p w14:paraId="19A89847" w14:textId="77777777" w:rsidR="006B4F4E" w:rsidRDefault="006B4F4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5217F69"/>
    <w:multiLevelType w:val="hybridMultilevel"/>
    <w:tmpl w:val="7F0C97A2"/>
    <w:lvl w:ilvl="0" w:tplc="64CEA592">
      <w:start w:val="202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nsid w:val="09DD116F"/>
    <w:multiLevelType w:val="hybridMultilevel"/>
    <w:tmpl w:val="0BF03DF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4">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6">
    <w:nsid w:val="0E6270E9"/>
    <w:multiLevelType w:val="hybridMultilevel"/>
    <w:tmpl w:val="B100CC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157B45F6"/>
    <w:multiLevelType w:val="hybridMultilevel"/>
    <w:tmpl w:val="D2EE8D88"/>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8">
    <w:nsid w:val="1C7F63EA"/>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nsid w:val="2A732A58"/>
    <w:multiLevelType w:val="hybridMultilevel"/>
    <w:tmpl w:val="1804A0A8"/>
    <w:lvl w:ilvl="0" w:tplc="0EC6020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1">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CAA360A"/>
    <w:multiLevelType w:val="hybridMultilevel"/>
    <w:tmpl w:val="2B14F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37E342B4"/>
    <w:multiLevelType w:val="hybridMultilevel"/>
    <w:tmpl w:val="80B4F88E"/>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6">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18">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9">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2">
    <w:nsid w:val="49063E14"/>
    <w:multiLevelType w:val="hybridMultilevel"/>
    <w:tmpl w:val="A216A342"/>
    <w:lvl w:ilvl="0" w:tplc="98823916">
      <w:start w:val="1"/>
      <w:numFmt w:val="decimal"/>
      <w:lvlText w:val="%1."/>
      <w:lvlJc w:val="left"/>
      <w:pPr>
        <w:ind w:left="0" w:firstLine="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4AD2209C"/>
    <w:multiLevelType w:val="hybridMultilevel"/>
    <w:tmpl w:val="81DE9F1E"/>
    <w:lvl w:ilvl="0" w:tplc="EDDA6880">
      <w:start w:val="2021"/>
      <w:numFmt w:val="bullet"/>
      <w:lvlText w:val="-"/>
      <w:lvlJc w:val="left"/>
      <w:pPr>
        <w:ind w:left="1778" w:hanging="360"/>
      </w:pPr>
      <w:rPr>
        <w:rFonts w:ascii="Times New Roman" w:eastAsiaTheme="minorHAnsi" w:hAnsi="Times New Roman" w:cs="Times New Roman" w:hint="default"/>
        <w:b w:val="0"/>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24">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5">
    <w:nsid w:val="55560A83"/>
    <w:multiLevelType w:val="hybridMultilevel"/>
    <w:tmpl w:val="CFD83ACC"/>
    <w:numStyleLink w:val="ImportedStyle1"/>
  </w:abstractNum>
  <w:abstractNum w:abstractNumId="26">
    <w:nsid w:val="57046EA4"/>
    <w:multiLevelType w:val="hybridMultilevel"/>
    <w:tmpl w:val="90048EF6"/>
    <w:lvl w:ilvl="0" w:tplc="040E0001">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27">
    <w:nsid w:val="58BA2D24"/>
    <w:multiLevelType w:val="hybridMultilevel"/>
    <w:tmpl w:val="62501A76"/>
    <w:lvl w:ilvl="0" w:tplc="1F626AD8">
      <w:start w:val="6"/>
      <w:numFmt w:val="bullet"/>
      <w:lvlText w:val="-"/>
      <w:lvlJc w:val="left"/>
      <w:pPr>
        <w:ind w:left="1494" w:hanging="360"/>
      </w:pPr>
      <w:rPr>
        <w:rFonts w:ascii="Times New Roman" w:eastAsiaTheme="minorHAnsi"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8">
    <w:nsid w:val="61137384"/>
    <w:multiLevelType w:val="hybridMultilevel"/>
    <w:tmpl w:val="B9742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72C48D1"/>
    <w:multiLevelType w:val="hybridMultilevel"/>
    <w:tmpl w:val="ACCC84B4"/>
    <w:lvl w:ilvl="0" w:tplc="040E000F">
      <w:start w:val="1"/>
      <w:numFmt w:val="decimal"/>
      <w:lvlText w:val="%1."/>
      <w:lvlJc w:val="left"/>
      <w:pPr>
        <w:ind w:left="2421" w:hanging="360"/>
      </w:pPr>
      <w:rPr>
        <w:rFonts w:hint="default"/>
      </w:rPr>
    </w:lvl>
    <w:lvl w:ilvl="1" w:tplc="040E0019" w:tentative="1">
      <w:start w:val="1"/>
      <w:numFmt w:val="lowerLetter"/>
      <w:lvlText w:val="%2."/>
      <w:lvlJc w:val="left"/>
      <w:pPr>
        <w:ind w:left="3141" w:hanging="360"/>
      </w:pPr>
    </w:lvl>
    <w:lvl w:ilvl="2" w:tplc="040E001B" w:tentative="1">
      <w:start w:val="1"/>
      <w:numFmt w:val="lowerRoman"/>
      <w:lvlText w:val="%3."/>
      <w:lvlJc w:val="right"/>
      <w:pPr>
        <w:ind w:left="3861" w:hanging="180"/>
      </w:pPr>
    </w:lvl>
    <w:lvl w:ilvl="3" w:tplc="040E000F" w:tentative="1">
      <w:start w:val="1"/>
      <w:numFmt w:val="decimal"/>
      <w:lvlText w:val="%4."/>
      <w:lvlJc w:val="left"/>
      <w:pPr>
        <w:ind w:left="4581" w:hanging="360"/>
      </w:pPr>
    </w:lvl>
    <w:lvl w:ilvl="4" w:tplc="040E0019" w:tentative="1">
      <w:start w:val="1"/>
      <w:numFmt w:val="lowerLetter"/>
      <w:lvlText w:val="%5."/>
      <w:lvlJc w:val="left"/>
      <w:pPr>
        <w:ind w:left="5301" w:hanging="360"/>
      </w:pPr>
    </w:lvl>
    <w:lvl w:ilvl="5" w:tplc="040E001B" w:tentative="1">
      <w:start w:val="1"/>
      <w:numFmt w:val="lowerRoman"/>
      <w:lvlText w:val="%6."/>
      <w:lvlJc w:val="right"/>
      <w:pPr>
        <w:ind w:left="6021" w:hanging="180"/>
      </w:pPr>
    </w:lvl>
    <w:lvl w:ilvl="6" w:tplc="040E000F" w:tentative="1">
      <w:start w:val="1"/>
      <w:numFmt w:val="decimal"/>
      <w:lvlText w:val="%7."/>
      <w:lvlJc w:val="left"/>
      <w:pPr>
        <w:ind w:left="6741" w:hanging="360"/>
      </w:pPr>
    </w:lvl>
    <w:lvl w:ilvl="7" w:tplc="040E0019" w:tentative="1">
      <w:start w:val="1"/>
      <w:numFmt w:val="lowerLetter"/>
      <w:lvlText w:val="%8."/>
      <w:lvlJc w:val="left"/>
      <w:pPr>
        <w:ind w:left="7461" w:hanging="360"/>
      </w:pPr>
    </w:lvl>
    <w:lvl w:ilvl="8" w:tplc="040E001B" w:tentative="1">
      <w:start w:val="1"/>
      <w:numFmt w:val="lowerRoman"/>
      <w:lvlText w:val="%9."/>
      <w:lvlJc w:val="right"/>
      <w:pPr>
        <w:ind w:left="8181" w:hanging="180"/>
      </w:pPr>
    </w:lvl>
  </w:abstractNum>
  <w:abstractNum w:abstractNumId="3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32">
    <w:nsid w:val="70E66EEB"/>
    <w:multiLevelType w:val="hybridMultilevel"/>
    <w:tmpl w:val="6072697C"/>
    <w:lvl w:ilvl="0" w:tplc="39B06D08">
      <w:start w:val="1"/>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33">
    <w:nsid w:val="719B09EC"/>
    <w:multiLevelType w:val="hybridMultilevel"/>
    <w:tmpl w:val="7A741E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6EC02BF"/>
    <w:multiLevelType w:val="hybridMultilevel"/>
    <w:tmpl w:val="1F568F20"/>
    <w:lvl w:ilvl="0" w:tplc="040E0001">
      <w:start w:val="1"/>
      <w:numFmt w:val="bullet"/>
      <w:lvlText w:val=""/>
      <w:lvlJc w:val="left"/>
      <w:pPr>
        <w:ind w:left="5538" w:hanging="360"/>
      </w:pPr>
      <w:rPr>
        <w:rFonts w:ascii="Symbol" w:hAnsi="Symbol" w:hint="default"/>
      </w:rPr>
    </w:lvl>
    <w:lvl w:ilvl="1" w:tplc="040E0003">
      <w:start w:val="1"/>
      <w:numFmt w:val="bullet"/>
      <w:lvlText w:val="o"/>
      <w:lvlJc w:val="left"/>
      <w:pPr>
        <w:ind w:left="6258" w:hanging="360"/>
      </w:pPr>
      <w:rPr>
        <w:rFonts w:ascii="Courier New" w:hAnsi="Courier New" w:cs="Courier New" w:hint="default"/>
      </w:rPr>
    </w:lvl>
    <w:lvl w:ilvl="2" w:tplc="040E0005">
      <w:start w:val="1"/>
      <w:numFmt w:val="bullet"/>
      <w:lvlText w:val=""/>
      <w:lvlJc w:val="left"/>
      <w:pPr>
        <w:ind w:left="6978" w:hanging="360"/>
      </w:pPr>
      <w:rPr>
        <w:rFonts w:ascii="Wingdings" w:hAnsi="Wingdings" w:hint="default"/>
      </w:rPr>
    </w:lvl>
    <w:lvl w:ilvl="3" w:tplc="040E0001">
      <w:start w:val="1"/>
      <w:numFmt w:val="bullet"/>
      <w:lvlText w:val=""/>
      <w:lvlJc w:val="left"/>
      <w:pPr>
        <w:ind w:left="7698" w:hanging="360"/>
      </w:pPr>
      <w:rPr>
        <w:rFonts w:ascii="Symbol" w:hAnsi="Symbol" w:hint="default"/>
      </w:rPr>
    </w:lvl>
    <w:lvl w:ilvl="4" w:tplc="040E0003">
      <w:start w:val="1"/>
      <w:numFmt w:val="bullet"/>
      <w:lvlText w:val="o"/>
      <w:lvlJc w:val="left"/>
      <w:pPr>
        <w:ind w:left="8418" w:hanging="360"/>
      </w:pPr>
      <w:rPr>
        <w:rFonts w:ascii="Courier New" w:hAnsi="Courier New" w:cs="Courier New" w:hint="default"/>
      </w:rPr>
    </w:lvl>
    <w:lvl w:ilvl="5" w:tplc="040E0005">
      <w:start w:val="1"/>
      <w:numFmt w:val="bullet"/>
      <w:lvlText w:val=""/>
      <w:lvlJc w:val="left"/>
      <w:pPr>
        <w:ind w:left="9138" w:hanging="360"/>
      </w:pPr>
      <w:rPr>
        <w:rFonts w:ascii="Wingdings" w:hAnsi="Wingdings" w:hint="default"/>
      </w:rPr>
    </w:lvl>
    <w:lvl w:ilvl="6" w:tplc="040E0001">
      <w:start w:val="1"/>
      <w:numFmt w:val="bullet"/>
      <w:lvlText w:val=""/>
      <w:lvlJc w:val="left"/>
      <w:pPr>
        <w:ind w:left="9858" w:hanging="360"/>
      </w:pPr>
      <w:rPr>
        <w:rFonts w:ascii="Symbol" w:hAnsi="Symbol" w:hint="default"/>
      </w:rPr>
    </w:lvl>
    <w:lvl w:ilvl="7" w:tplc="040E0003">
      <w:start w:val="1"/>
      <w:numFmt w:val="bullet"/>
      <w:lvlText w:val="o"/>
      <w:lvlJc w:val="left"/>
      <w:pPr>
        <w:ind w:left="10578" w:hanging="360"/>
      </w:pPr>
      <w:rPr>
        <w:rFonts w:ascii="Courier New" w:hAnsi="Courier New" w:cs="Courier New" w:hint="default"/>
      </w:rPr>
    </w:lvl>
    <w:lvl w:ilvl="8" w:tplc="040E0005">
      <w:start w:val="1"/>
      <w:numFmt w:val="bullet"/>
      <w:lvlText w:val=""/>
      <w:lvlJc w:val="left"/>
      <w:pPr>
        <w:ind w:left="11298" w:hanging="360"/>
      </w:pPr>
      <w:rPr>
        <w:rFonts w:ascii="Wingdings" w:hAnsi="Wingdings" w:hint="default"/>
      </w:rPr>
    </w:lvl>
  </w:abstractNum>
  <w:abstractNum w:abstractNumId="35">
    <w:nsid w:val="77CA406A"/>
    <w:multiLevelType w:val="hybridMultilevel"/>
    <w:tmpl w:val="F38AAC5E"/>
    <w:lvl w:ilvl="0" w:tplc="40D24816">
      <w:numFmt w:val="bullet"/>
      <w:lvlText w:val="-"/>
      <w:lvlJc w:val="left"/>
      <w:pPr>
        <w:ind w:left="1428" w:hanging="360"/>
      </w:pPr>
      <w:rPr>
        <w:rFonts w:ascii="Times New Roman" w:eastAsiaTheme="minorEastAsia"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7">
    <w:nsid w:val="7D22565C"/>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5"/>
  </w:num>
  <w:num w:numId="4">
    <w:abstractNumId w:val="18"/>
  </w:num>
  <w:num w:numId="5">
    <w:abstractNumId w:val="16"/>
  </w:num>
  <w:num w:numId="6">
    <w:abstractNumId w:val="13"/>
  </w:num>
  <w:num w:numId="7">
    <w:abstractNumId w:val="21"/>
  </w:num>
  <w:num w:numId="8">
    <w:abstractNumId w:val="0"/>
  </w:num>
  <w:num w:numId="9">
    <w:abstractNumId w:val="1"/>
  </w:num>
  <w:num w:numId="10">
    <w:abstractNumId w:val="17"/>
  </w:num>
  <w:num w:numId="11">
    <w:abstractNumId w:val="38"/>
  </w:num>
  <w:num w:numId="12">
    <w:abstractNumId w:val="11"/>
  </w:num>
  <w:num w:numId="13">
    <w:abstractNumId w:val="4"/>
  </w:num>
  <w:num w:numId="14">
    <w:abstractNumId w:val="19"/>
  </w:num>
  <w:num w:numId="15">
    <w:abstractNumId w:val="10"/>
  </w:num>
  <w:num w:numId="16">
    <w:abstractNumId w:val="32"/>
  </w:num>
  <w:num w:numId="17">
    <w:abstractNumId w:val="26"/>
  </w:num>
  <w:num w:numId="18">
    <w:abstractNumId w:val="3"/>
  </w:num>
  <w:num w:numId="19">
    <w:abstractNumId w:val="2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4"/>
  </w:num>
  <w:num w:numId="23">
    <w:abstractNumId w:val="12"/>
  </w:num>
  <w:num w:numId="24">
    <w:abstractNumId w:val="28"/>
  </w:num>
  <w:num w:numId="25">
    <w:abstractNumId w:val="7"/>
  </w:num>
  <w:num w:numId="26">
    <w:abstractNumId w:val="34"/>
  </w:num>
  <w:num w:numId="27">
    <w:abstractNumId w:val="36"/>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33"/>
  </w:num>
  <w:num w:numId="36">
    <w:abstractNumId w:val="8"/>
  </w:num>
  <w:num w:numId="37">
    <w:abstractNumId w:val="37"/>
  </w:num>
  <w:num w:numId="38">
    <w:abstractNumId w:val="15"/>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6E0A"/>
    <w:rsid w:val="0000719D"/>
    <w:rsid w:val="00012504"/>
    <w:rsid w:val="00014454"/>
    <w:rsid w:val="00016582"/>
    <w:rsid w:val="000205FB"/>
    <w:rsid w:val="00021841"/>
    <w:rsid w:val="0002321A"/>
    <w:rsid w:val="000248EF"/>
    <w:rsid w:val="00031CA8"/>
    <w:rsid w:val="00032179"/>
    <w:rsid w:val="00032EB4"/>
    <w:rsid w:val="00034EED"/>
    <w:rsid w:val="00042275"/>
    <w:rsid w:val="000449C4"/>
    <w:rsid w:val="00045E92"/>
    <w:rsid w:val="00051618"/>
    <w:rsid w:val="00052C9B"/>
    <w:rsid w:val="0005517D"/>
    <w:rsid w:val="00057B1C"/>
    <w:rsid w:val="00060E4F"/>
    <w:rsid w:val="000613B4"/>
    <w:rsid w:val="00066762"/>
    <w:rsid w:val="00067A21"/>
    <w:rsid w:val="0007647B"/>
    <w:rsid w:val="00081C91"/>
    <w:rsid w:val="0008571C"/>
    <w:rsid w:val="00087A8A"/>
    <w:rsid w:val="0009019E"/>
    <w:rsid w:val="000905AE"/>
    <w:rsid w:val="00093DF1"/>
    <w:rsid w:val="000956DD"/>
    <w:rsid w:val="00097E5D"/>
    <w:rsid w:val="000A22E5"/>
    <w:rsid w:val="000A7FE9"/>
    <w:rsid w:val="000B0AAB"/>
    <w:rsid w:val="000B2C9B"/>
    <w:rsid w:val="000B301F"/>
    <w:rsid w:val="000C4BA6"/>
    <w:rsid w:val="000C7E11"/>
    <w:rsid w:val="000D3370"/>
    <w:rsid w:val="000E0224"/>
    <w:rsid w:val="000E2A77"/>
    <w:rsid w:val="000E2C6D"/>
    <w:rsid w:val="000F2863"/>
    <w:rsid w:val="000F4DF6"/>
    <w:rsid w:val="00101052"/>
    <w:rsid w:val="00102AFA"/>
    <w:rsid w:val="00114381"/>
    <w:rsid w:val="0012156C"/>
    <w:rsid w:val="00122E35"/>
    <w:rsid w:val="00125C1A"/>
    <w:rsid w:val="001276E8"/>
    <w:rsid w:val="00141FE1"/>
    <w:rsid w:val="00144CE0"/>
    <w:rsid w:val="001505C1"/>
    <w:rsid w:val="00152816"/>
    <w:rsid w:val="00154B95"/>
    <w:rsid w:val="00155419"/>
    <w:rsid w:val="001568EE"/>
    <w:rsid w:val="00161543"/>
    <w:rsid w:val="0016441F"/>
    <w:rsid w:val="00164E70"/>
    <w:rsid w:val="00167F7B"/>
    <w:rsid w:val="00172040"/>
    <w:rsid w:val="00173970"/>
    <w:rsid w:val="00174853"/>
    <w:rsid w:val="00174E30"/>
    <w:rsid w:val="00175F8A"/>
    <w:rsid w:val="001812A2"/>
    <w:rsid w:val="00182294"/>
    <w:rsid w:val="00183256"/>
    <w:rsid w:val="00184A72"/>
    <w:rsid w:val="001860D2"/>
    <w:rsid w:val="001863EC"/>
    <w:rsid w:val="00187174"/>
    <w:rsid w:val="001872CB"/>
    <w:rsid w:val="00190D0C"/>
    <w:rsid w:val="00192404"/>
    <w:rsid w:val="00194CE3"/>
    <w:rsid w:val="0019691B"/>
    <w:rsid w:val="001A471D"/>
    <w:rsid w:val="001A5921"/>
    <w:rsid w:val="001A60CC"/>
    <w:rsid w:val="001B0CA8"/>
    <w:rsid w:val="001B5B8E"/>
    <w:rsid w:val="001B6516"/>
    <w:rsid w:val="001C4282"/>
    <w:rsid w:val="001C44E8"/>
    <w:rsid w:val="001C5922"/>
    <w:rsid w:val="001C7297"/>
    <w:rsid w:val="001D0886"/>
    <w:rsid w:val="001D11B8"/>
    <w:rsid w:val="001D1DC4"/>
    <w:rsid w:val="001D1EA3"/>
    <w:rsid w:val="001D1F21"/>
    <w:rsid w:val="001D20D5"/>
    <w:rsid w:val="001E38E6"/>
    <w:rsid w:val="001E4C12"/>
    <w:rsid w:val="001E51DA"/>
    <w:rsid w:val="001F002C"/>
    <w:rsid w:val="001F0A6E"/>
    <w:rsid w:val="001F4601"/>
    <w:rsid w:val="00201B68"/>
    <w:rsid w:val="00205430"/>
    <w:rsid w:val="00212005"/>
    <w:rsid w:val="002144A5"/>
    <w:rsid w:val="00215033"/>
    <w:rsid w:val="00215C58"/>
    <w:rsid w:val="00217F3F"/>
    <w:rsid w:val="00220EBE"/>
    <w:rsid w:val="00222402"/>
    <w:rsid w:val="00223FA2"/>
    <w:rsid w:val="00225219"/>
    <w:rsid w:val="00225E99"/>
    <w:rsid w:val="002309C3"/>
    <w:rsid w:val="00230D53"/>
    <w:rsid w:val="00233657"/>
    <w:rsid w:val="00234733"/>
    <w:rsid w:val="00237BF9"/>
    <w:rsid w:val="002407BC"/>
    <w:rsid w:val="00245600"/>
    <w:rsid w:val="00245AFF"/>
    <w:rsid w:val="00250F14"/>
    <w:rsid w:val="00253FF3"/>
    <w:rsid w:val="0025601F"/>
    <w:rsid w:val="002571FF"/>
    <w:rsid w:val="002609F1"/>
    <w:rsid w:val="00261438"/>
    <w:rsid w:val="00261E01"/>
    <w:rsid w:val="002624F3"/>
    <w:rsid w:val="00264887"/>
    <w:rsid w:val="002660B5"/>
    <w:rsid w:val="002666F7"/>
    <w:rsid w:val="00270A74"/>
    <w:rsid w:val="00274B88"/>
    <w:rsid w:val="002838DB"/>
    <w:rsid w:val="00284DCC"/>
    <w:rsid w:val="0029681F"/>
    <w:rsid w:val="002979DE"/>
    <w:rsid w:val="002A02E5"/>
    <w:rsid w:val="002A6347"/>
    <w:rsid w:val="002A7360"/>
    <w:rsid w:val="002A7C26"/>
    <w:rsid w:val="002B3904"/>
    <w:rsid w:val="002B5712"/>
    <w:rsid w:val="002B7F9B"/>
    <w:rsid w:val="002C0197"/>
    <w:rsid w:val="002C33E1"/>
    <w:rsid w:val="002C36AB"/>
    <w:rsid w:val="002C424F"/>
    <w:rsid w:val="002C4AAE"/>
    <w:rsid w:val="002D009F"/>
    <w:rsid w:val="002D2CAC"/>
    <w:rsid w:val="002D5DD0"/>
    <w:rsid w:val="002E1466"/>
    <w:rsid w:val="002E2E42"/>
    <w:rsid w:val="002E6952"/>
    <w:rsid w:val="002F0532"/>
    <w:rsid w:val="002F15FD"/>
    <w:rsid w:val="002F316D"/>
    <w:rsid w:val="002F335D"/>
    <w:rsid w:val="00301143"/>
    <w:rsid w:val="00302771"/>
    <w:rsid w:val="0030775F"/>
    <w:rsid w:val="00310606"/>
    <w:rsid w:val="003150D8"/>
    <w:rsid w:val="00316066"/>
    <w:rsid w:val="00316C2C"/>
    <w:rsid w:val="0032149B"/>
    <w:rsid w:val="00323C50"/>
    <w:rsid w:val="003276DC"/>
    <w:rsid w:val="0033294A"/>
    <w:rsid w:val="003347A8"/>
    <w:rsid w:val="00335230"/>
    <w:rsid w:val="00341C7D"/>
    <w:rsid w:val="00342279"/>
    <w:rsid w:val="00342F30"/>
    <w:rsid w:val="003458D3"/>
    <w:rsid w:val="00347179"/>
    <w:rsid w:val="00352107"/>
    <w:rsid w:val="00356263"/>
    <w:rsid w:val="00356651"/>
    <w:rsid w:val="00356B81"/>
    <w:rsid w:val="003573B1"/>
    <w:rsid w:val="00357F8C"/>
    <w:rsid w:val="00360116"/>
    <w:rsid w:val="003615C5"/>
    <w:rsid w:val="00362788"/>
    <w:rsid w:val="00363FE3"/>
    <w:rsid w:val="00364123"/>
    <w:rsid w:val="00364694"/>
    <w:rsid w:val="00377D47"/>
    <w:rsid w:val="00390D3D"/>
    <w:rsid w:val="003960D0"/>
    <w:rsid w:val="003972F6"/>
    <w:rsid w:val="003A22E7"/>
    <w:rsid w:val="003A7503"/>
    <w:rsid w:val="003B3220"/>
    <w:rsid w:val="003B53AC"/>
    <w:rsid w:val="003B6DA1"/>
    <w:rsid w:val="003C0DF6"/>
    <w:rsid w:val="003C6A30"/>
    <w:rsid w:val="003D5805"/>
    <w:rsid w:val="003E0920"/>
    <w:rsid w:val="003F1A68"/>
    <w:rsid w:val="003F3DD5"/>
    <w:rsid w:val="003F583F"/>
    <w:rsid w:val="00402A16"/>
    <w:rsid w:val="00403F25"/>
    <w:rsid w:val="00405C47"/>
    <w:rsid w:val="00405C83"/>
    <w:rsid w:val="004103DB"/>
    <w:rsid w:val="00414C1F"/>
    <w:rsid w:val="00414D19"/>
    <w:rsid w:val="00421E24"/>
    <w:rsid w:val="004229F0"/>
    <w:rsid w:val="00422A00"/>
    <w:rsid w:val="00435FC4"/>
    <w:rsid w:val="00437963"/>
    <w:rsid w:val="004431EC"/>
    <w:rsid w:val="00443FAF"/>
    <w:rsid w:val="004448CE"/>
    <w:rsid w:val="00445DA2"/>
    <w:rsid w:val="0045376D"/>
    <w:rsid w:val="0046026E"/>
    <w:rsid w:val="0046055C"/>
    <w:rsid w:val="00461EC1"/>
    <w:rsid w:val="00462369"/>
    <w:rsid w:val="0046372E"/>
    <w:rsid w:val="00466679"/>
    <w:rsid w:val="00466D33"/>
    <w:rsid w:val="004700FE"/>
    <w:rsid w:val="00472CC8"/>
    <w:rsid w:val="0047362D"/>
    <w:rsid w:val="00473F10"/>
    <w:rsid w:val="00482204"/>
    <w:rsid w:val="00486207"/>
    <w:rsid w:val="004913C5"/>
    <w:rsid w:val="004A263B"/>
    <w:rsid w:val="004A79EC"/>
    <w:rsid w:val="004B3118"/>
    <w:rsid w:val="004B5255"/>
    <w:rsid w:val="004B6391"/>
    <w:rsid w:val="004C0765"/>
    <w:rsid w:val="004C09CF"/>
    <w:rsid w:val="004C2370"/>
    <w:rsid w:val="004C2769"/>
    <w:rsid w:val="004C3302"/>
    <w:rsid w:val="004C4CC5"/>
    <w:rsid w:val="004C673F"/>
    <w:rsid w:val="004C77F8"/>
    <w:rsid w:val="004D1737"/>
    <w:rsid w:val="004D4732"/>
    <w:rsid w:val="004D6CC8"/>
    <w:rsid w:val="004E2E3F"/>
    <w:rsid w:val="004E5DA4"/>
    <w:rsid w:val="004F0AF9"/>
    <w:rsid w:val="004F65AA"/>
    <w:rsid w:val="004F660A"/>
    <w:rsid w:val="004F6E02"/>
    <w:rsid w:val="004F7FE3"/>
    <w:rsid w:val="00501A6E"/>
    <w:rsid w:val="00501C56"/>
    <w:rsid w:val="00511FA6"/>
    <w:rsid w:val="0051366D"/>
    <w:rsid w:val="005159D4"/>
    <w:rsid w:val="00517756"/>
    <w:rsid w:val="005228C4"/>
    <w:rsid w:val="005262AA"/>
    <w:rsid w:val="0052673D"/>
    <w:rsid w:val="00526B12"/>
    <w:rsid w:val="00527223"/>
    <w:rsid w:val="00535EC4"/>
    <w:rsid w:val="00537741"/>
    <w:rsid w:val="00537DB9"/>
    <w:rsid w:val="005407A8"/>
    <w:rsid w:val="00541A26"/>
    <w:rsid w:val="005420C3"/>
    <w:rsid w:val="00545F90"/>
    <w:rsid w:val="00546CB2"/>
    <w:rsid w:val="00550020"/>
    <w:rsid w:val="00552FC2"/>
    <w:rsid w:val="00555C40"/>
    <w:rsid w:val="005562EF"/>
    <w:rsid w:val="00561ACF"/>
    <w:rsid w:val="0056388B"/>
    <w:rsid w:val="0056782A"/>
    <w:rsid w:val="005734DE"/>
    <w:rsid w:val="00573DB0"/>
    <w:rsid w:val="00576AA3"/>
    <w:rsid w:val="00580F7B"/>
    <w:rsid w:val="00582B9A"/>
    <w:rsid w:val="00586324"/>
    <w:rsid w:val="005868DB"/>
    <w:rsid w:val="00594D00"/>
    <w:rsid w:val="00595EB0"/>
    <w:rsid w:val="00596B55"/>
    <w:rsid w:val="00597DEA"/>
    <w:rsid w:val="005A08EE"/>
    <w:rsid w:val="005A15E2"/>
    <w:rsid w:val="005B3555"/>
    <w:rsid w:val="005B5E3E"/>
    <w:rsid w:val="005B6689"/>
    <w:rsid w:val="005B72C4"/>
    <w:rsid w:val="005B7629"/>
    <w:rsid w:val="005C019A"/>
    <w:rsid w:val="005C0AC4"/>
    <w:rsid w:val="005C57E2"/>
    <w:rsid w:val="005C5C4F"/>
    <w:rsid w:val="005D1693"/>
    <w:rsid w:val="005D6A1E"/>
    <w:rsid w:val="005E115F"/>
    <w:rsid w:val="005E4130"/>
    <w:rsid w:val="005F2452"/>
    <w:rsid w:val="005F4C6D"/>
    <w:rsid w:val="00610EC7"/>
    <w:rsid w:val="00613198"/>
    <w:rsid w:val="006138E9"/>
    <w:rsid w:val="0061542B"/>
    <w:rsid w:val="0061716D"/>
    <w:rsid w:val="00623B41"/>
    <w:rsid w:val="00624E16"/>
    <w:rsid w:val="00627C82"/>
    <w:rsid w:val="006309F2"/>
    <w:rsid w:val="00641754"/>
    <w:rsid w:val="00644109"/>
    <w:rsid w:val="00644EC1"/>
    <w:rsid w:val="00646BB1"/>
    <w:rsid w:val="006534AC"/>
    <w:rsid w:val="006679B7"/>
    <w:rsid w:val="00680C81"/>
    <w:rsid w:val="00686434"/>
    <w:rsid w:val="00694D73"/>
    <w:rsid w:val="006A2476"/>
    <w:rsid w:val="006A384B"/>
    <w:rsid w:val="006A5930"/>
    <w:rsid w:val="006A5B0D"/>
    <w:rsid w:val="006A5C11"/>
    <w:rsid w:val="006A61CA"/>
    <w:rsid w:val="006B4F4E"/>
    <w:rsid w:val="006C255D"/>
    <w:rsid w:val="006C34D5"/>
    <w:rsid w:val="006C51FA"/>
    <w:rsid w:val="006D22A0"/>
    <w:rsid w:val="006D3CF8"/>
    <w:rsid w:val="006E0F1E"/>
    <w:rsid w:val="006E360F"/>
    <w:rsid w:val="006E483F"/>
    <w:rsid w:val="006E7128"/>
    <w:rsid w:val="006F103E"/>
    <w:rsid w:val="006F5B9B"/>
    <w:rsid w:val="006F7D48"/>
    <w:rsid w:val="007008E7"/>
    <w:rsid w:val="00700EF0"/>
    <w:rsid w:val="00702DC2"/>
    <w:rsid w:val="00704821"/>
    <w:rsid w:val="0070699E"/>
    <w:rsid w:val="00715CE5"/>
    <w:rsid w:val="00724695"/>
    <w:rsid w:val="00725DFD"/>
    <w:rsid w:val="00727DA1"/>
    <w:rsid w:val="0073522E"/>
    <w:rsid w:val="00742C10"/>
    <w:rsid w:val="00745763"/>
    <w:rsid w:val="00750F40"/>
    <w:rsid w:val="00753EBA"/>
    <w:rsid w:val="00760D77"/>
    <w:rsid w:val="00762AFC"/>
    <w:rsid w:val="007635E2"/>
    <w:rsid w:val="00764F31"/>
    <w:rsid w:val="00773B80"/>
    <w:rsid w:val="00792C8A"/>
    <w:rsid w:val="007955AA"/>
    <w:rsid w:val="00795666"/>
    <w:rsid w:val="00797836"/>
    <w:rsid w:val="007A25B5"/>
    <w:rsid w:val="007A6415"/>
    <w:rsid w:val="007A65EF"/>
    <w:rsid w:val="007A73DD"/>
    <w:rsid w:val="007A7587"/>
    <w:rsid w:val="007A7598"/>
    <w:rsid w:val="007B12F0"/>
    <w:rsid w:val="007C0B18"/>
    <w:rsid w:val="007C526F"/>
    <w:rsid w:val="007C5B08"/>
    <w:rsid w:val="007D592C"/>
    <w:rsid w:val="007D7203"/>
    <w:rsid w:val="007E0067"/>
    <w:rsid w:val="007E0E8C"/>
    <w:rsid w:val="007E1646"/>
    <w:rsid w:val="007E3158"/>
    <w:rsid w:val="007E4089"/>
    <w:rsid w:val="007E4AF8"/>
    <w:rsid w:val="007E6996"/>
    <w:rsid w:val="007F3FB2"/>
    <w:rsid w:val="008002FE"/>
    <w:rsid w:val="00801628"/>
    <w:rsid w:val="00802688"/>
    <w:rsid w:val="0080270B"/>
    <w:rsid w:val="0080398D"/>
    <w:rsid w:val="00804873"/>
    <w:rsid w:val="00817CDD"/>
    <w:rsid w:val="00820B5E"/>
    <w:rsid w:val="00820CF7"/>
    <w:rsid w:val="00821744"/>
    <w:rsid w:val="00825802"/>
    <w:rsid w:val="00825C91"/>
    <w:rsid w:val="00831BB3"/>
    <w:rsid w:val="00831F85"/>
    <w:rsid w:val="00835407"/>
    <w:rsid w:val="00835AB0"/>
    <w:rsid w:val="008371FF"/>
    <w:rsid w:val="008402F6"/>
    <w:rsid w:val="00840F03"/>
    <w:rsid w:val="00841E20"/>
    <w:rsid w:val="00843863"/>
    <w:rsid w:val="00847272"/>
    <w:rsid w:val="00850216"/>
    <w:rsid w:val="008517C1"/>
    <w:rsid w:val="00852D98"/>
    <w:rsid w:val="008532B6"/>
    <w:rsid w:val="0085472C"/>
    <w:rsid w:val="00855852"/>
    <w:rsid w:val="00860118"/>
    <w:rsid w:val="008602C8"/>
    <w:rsid w:val="00861FEB"/>
    <w:rsid w:val="00864054"/>
    <w:rsid w:val="00865D34"/>
    <w:rsid w:val="00865EC4"/>
    <w:rsid w:val="00870368"/>
    <w:rsid w:val="0087221A"/>
    <w:rsid w:val="00874B9C"/>
    <w:rsid w:val="00881FA9"/>
    <w:rsid w:val="00885819"/>
    <w:rsid w:val="0088637C"/>
    <w:rsid w:val="00891FAA"/>
    <w:rsid w:val="00894448"/>
    <w:rsid w:val="008959C2"/>
    <w:rsid w:val="008A0311"/>
    <w:rsid w:val="008A29B7"/>
    <w:rsid w:val="008B0D88"/>
    <w:rsid w:val="008B4A9D"/>
    <w:rsid w:val="008C317C"/>
    <w:rsid w:val="008C4F4C"/>
    <w:rsid w:val="008C592F"/>
    <w:rsid w:val="008C70AE"/>
    <w:rsid w:val="008C7256"/>
    <w:rsid w:val="008E0003"/>
    <w:rsid w:val="008E783D"/>
    <w:rsid w:val="008F2D72"/>
    <w:rsid w:val="008F4C7E"/>
    <w:rsid w:val="00900576"/>
    <w:rsid w:val="00902311"/>
    <w:rsid w:val="00903901"/>
    <w:rsid w:val="00906D33"/>
    <w:rsid w:val="00907397"/>
    <w:rsid w:val="009108AF"/>
    <w:rsid w:val="009140EC"/>
    <w:rsid w:val="00914971"/>
    <w:rsid w:val="00917A57"/>
    <w:rsid w:val="00921F3F"/>
    <w:rsid w:val="00923B6B"/>
    <w:rsid w:val="00923DAE"/>
    <w:rsid w:val="00927656"/>
    <w:rsid w:val="00930835"/>
    <w:rsid w:val="0093196D"/>
    <w:rsid w:val="009327B4"/>
    <w:rsid w:val="009334BC"/>
    <w:rsid w:val="00936D27"/>
    <w:rsid w:val="0094205A"/>
    <w:rsid w:val="00947E22"/>
    <w:rsid w:val="00962052"/>
    <w:rsid w:val="00962AFC"/>
    <w:rsid w:val="00962AFD"/>
    <w:rsid w:val="009641EE"/>
    <w:rsid w:val="009657F8"/>
    <w:rsid w:val="00973A34"/>
    <w:rsid w:val="009811B8"/>
    <w:rsid w:val="009817D7"/>
    <w:rsid w:val="00982641"/>
    <w:rsid w:val="00982E72"/>
    <w:rsid w:val="009868EB"/>
    <w:rsid w:val="0099091E"/>
    <w:rsid w:val="00992C39"/>
    <w:rsid w:val="0099738A"/>
    <w:rsid w:val="009A05BB"/>
    <w:rsid w:val="009A3A04"/>
    <w:rsid w:val="009A418C"/>
    <w:rsid w:val="009A7830"/>
    <w:rsid w:val="009B50AF"/>
    <w:rsid w:val="009B5A16"/>
    <w:rsid w:val="009B5E0B"/>
    <w:rsid w:val="009C7B93"/>
    <w:rsid w:val="009D0561"/>
    <w:rsid w:val="009D11DB"/>
    <w:rsid w:val="009D6C51"/>
    <w:rsid w:val="009D7A64"/>
    <w:rsid w:val="009E31CC"/>
    <w:rsid w:val="009F044F"/>
    <w:rsid w:val="009F24E4"/>
    <w:rsid w:val="009F684E"/>
    <w:rsid w:val="009F6AB4"/>
    <w:rsid w:val="00A01016"/>
    <w:rsid w:val="00A028A8"/>
    <w:rsid w:val="00A0314E"/>
    <w:rsid w:val="00A05934"/>
    <w:rsid w:val="00A06C1F"/>
    <w:rsid w:val="00A07470"/>
    <w:rsid w:val="00A10F34"/>
    <w:rsid w:val="00A13BFC"/>
    <w:rsid w:val="00A15228"/>
    <w:rsid w:val="00A155FC"/>
    <w:rsid w:val="00A16351"/>
    <w:rsid w:val="00A16997"/>
    <w:rsid w:val="00A20605"/>
    <w:rsid w:val="00A21BA5"/>
    <w:rsid w:val="00A222BB"/>
    <w:rsid w:val="00A2335E"/>
    <w:rsid w:val="00A23C13"/>
    <w:rsid w:val="00A2632A"/>
    <w:rsid w:val="00A310E4"/>
    <w:rsid w:val="00A32386"/>
    <w:rsid w:val="00A357C1"/>
    <w:rsid w:val="00A414F6"/>
    <w:rsid w:val="00A41C77"/>
    <w:rsid w:val="00A455AA"/>
    <w:rsid w:val="00A45FE7"/>
    <w:rsid w:val="00A46314"/>
    <w:rsid w:val="00A501C5"/>
    <w:rsid w:val="00A55487"/>
    <w:rsid w:val="00A6010C"/>
    <w:rsid w:val="00A62D12"/>
    <w:rsid w:val="00A65686"/>
    <w:rsid w:val="00A660FF"/>
    <w:rsid w:val="00A75B8B"/>
    <w:rsid w:val="00A808E4"/>
    <w:rsid w:val="00A819F3"/>
    <w:rsid w:val="00A903E6"/>
    <w:rsid w:val="00A93767"/>
    <w:rsid w:val="00A93B90"/>
    <w:rsid w:val="00A93CFB"/>
    <w:rsid w:val="00A947ED"/>
    <w:rsid w:val="00AA1D79"/>
    <w:rsid w:val="00AA2093"/>
    <w:rsid w:val="00AA4CED"/>
    <w:rsid w:val="00AA6B17"/>
    <w:rsid w:val="00AB293F"/>
    <w:rsid w:val="00AB33E8"/>
    <w:rsid w:val="00AB6346"/>
    <w:rsid w:val="00AB6403"/>
    <w:rsid w:val="00AB7418"/>
    <w:rsid w:val="00AB7D54"/>
    <w:rsid w:val="00AC0271"/>
    <w:rsid w:val="00AC0F2F"/>
    <w:rsid w:val="00AC30C6"/>
    <w:rsid w:val="00AC4DB3"/>
    <w:rsid w:val="00AC65CB"/>
    <w:rsid w:val="00AD1221"/>
    <w:rsid w:val="00AD3E4D"/>
    <w:rsid w:val="00AD71A0"/>
    <w:rsid w:val="00AE5131"/>
    <w:rsid w:val="00AF472D"/>
    <w:rsid w:val="00AF4A6F"/>
    <w:rsid w:val="00B0181A"/>
    <w:rsid w:val="00B023EC"/>
    <w:rsid w:val="00B02F42"/>
    <w:rsid w:val="00B03396"/>
    <w:rsid w:val="00B0346A"/>
    <w:rsid w:val="00B03608"/>
    <w:rsid w:val="00B13E71"/>
    <w:rsid w:val="00B1736A"/>
    <w:rsid w:val="00B269B5"/>
    <w:rsid w:val="00B26B8C"/>
    <w:rsid w:val="00B317BC"/>
    <w:rsid w:val="00B32AD9"/>
    <w:rsid w:val="00B34D7A"/>
    <w:rsid w:val="00B351D5"/>
    <w:rsid w:val="00B4031B"/>
    <w:rsid w:val="00B42B5A"/>
    <w:rsid w:val="00B43584"/>
    <w:rsid w:val="00B43DB7"/>
    <w:rsid w:val="00B45D4E"/>
    <w:rsid w:val="00B50368"/>
    <w:rsid w:val="00B50660"/>
    <w:rsid w:val="00B54462"/>
    <w:rsid w:val="00B545C8"/>
    <w:rsid w:val="00B572A5"/>
    <w:rsid w:val="00B60695"/>
    <w:rsid w:val="00B60F66"/>
    <w:rsid w:val="00B610BE"/>
    <w:rsid w:val="00B65CB0"/>
    <w:rsid w:val="00B662D7"/>
    <w:rsid w:val="00B663F9"/>
    <w:rsid w:val="00B671B9"/>
    <w:rsid w:val="00B71B90"/>
    <w:rsid w:val="00B72D70"/>
    <w:rsid w:val="00B76011"/>
    <w:rsid w:val="00B7650A"/>
    <w:rsid w:val="00B76CF6"/>
    <w:rsid w:val="00B83FF9"/>
    <w:rsid w:val="00B85FD3"/>
    <w:rsid w:val="00B861CD"/>
    <w:rsid w:val="00B940B2"/>
    <w:rsid w:val="00BA12B2"/>
    <w:rsid w:val="00BA321F"/>
    <w:rsid w:val="00BB0E73"/>
    <w:rsid w:val="00BB4145"/>
    <w:rsid w:val="00BC20B5"/>
    <w:rsid w:val="00BC32F8"/>
    <w:rsid w:val="00BC3DEF"/>
    <w:rsid w:val="00BC5A07"/>
    <w:rsid w:val="00BC5A4D"/>
    <w:rsid w:val="00BC5F23"/>
    <w:rsid w:val="00BD1412"/>
    <w:rsid w:val="00BD2D7F"/>
    <w:rsid w:val="00BD3716"/>
    <w:rsid w:val="00BE02C9"/>
    <w:rsid w:val="00BE2062"/>
    <w:rsid w:val="00BE2501"/>
    <w:rsid w:val="00BE6083"/>
    <w:rsid w:val="00BE6CD5"/>
    <w:rsid w:val="00BE75E7"/>
    <w:rsid w:val="00BF4632"/>
    <w:rsid w:val="00C01859"/>
    <w:rsid w:val="00C0323F"/>
    <w:rsid w:val="00C03997"/>
    <w:rsid w:val="00C05256"/>
    <w:rsid w:val="00C05F4D"/>
    <w:rsid w:val="00C065C8"/>
    <w:rsid w:val="00C06A53"/>
    <w:rsid w:val="00C06E1D"/>
    <w:rsid w:val="00C07171"/>
    <w:rsid w:val="00C10781"/>
    <w:rsid w:val="00C150CF"/>
    <w:rsid w:val="00C16139"/>
    <w:rsid w:val="00C16C7A"/>
    <w:rsid w:val="00C22103"/>
    <w:rsid w:val="00C22583"/>
    <w:rsid w:val="00C2370A"/>
    <w:rsid w:val="00C245C6"/>
    <w:rsid w:val="00C311ED"/>
    <w:rsid w:val="00C33706"/>
    <w:rsid w:val="00C41B68"/>
    <w:rsid w:val="00C42975"/>
    <w:rsid w:val="00C44ACF"/>
    <w:rsid w:val="00C45443"/>
    <w:rsid w:val="00C54872"/>
    <w:rsid w:val="00C66051"/>
    <w:rsid w:val="00C70458"/>
    <w:rsid w:val="00C709A6"/>
    <w:rsid w:val="00C7131A"/>
    <w:rsid w:val="00C728E6"/>
    <w:rsid w:val="00C72A71"/>
    <w:rsid w:val="00C72FF7"/>
    <w:rsid w:val="00C7538B"/>
    <w:rsid w:val="00C757CF"/>
    <w:rsid w:val="00C76405"/>
    <w:rsid w:val="00C81C40"/>
    <w:rsid w:val="00C854A8"/>
    <w:rsid w:val="00C90010"/>
    <w:rsid w:val="00C9167F"/>
    <w:rsid w:val="00C965B2"/>
    <w:rsid w:val="00CA0963"/>
    <w:rsid w:val="00CA10CA"/>
    <w:rsid w:val="00CA1184"/>
    <w:rsid w:val="00CA208C"/>
    <w:rsid w:val="00CA4675"/>
    <w:rsid w:val="00CA4F0F"/>
    <w:rsid w:val="00CB54CF"/>
    <w:rsid w:val="00CC1B0F"/>
    <w:rsid w:val="00CC64FF"/>
    <w:rsid w:val="00CC7188"/>
    <w:rsid w:val="00CC7AF3"/>
    <w:rsid w:val="00CD4C4F"/>
    <w:rsid w:val="00CE113B"/>
    <w:rsid w:val="00CE5954"/>
    <w:rsid w:val="00CE706E"/>
    <w:rsid w:val="00CE7B84"/>
    <w:rsid w:val="00CF0253"/>
    <w:rsid w:val="00CF1DFE"/>
    <w:rsid w:val="00CF3207"/>
    <w:rsid w:val="00CF3CA8"/>
    <w:rsid w:val="00CF6A6B"/>
    <w:rsid w:val="00CF6FFA"/>
    <w:rsid w:val="00D00EAD"/>
    <w:rsid w:val="00D0364B"/>
    <w:rsid w:val="00D10873"/>
    <w:rsid w:val="00D10CB5"/>
    <w:rsid w:val="00D1388F"/>
    <w:rsid w:val="00D138B6"/>
    <w:rsid w:val="00D14AB7"/>
    <w:rsid w:val="00D22BD1"/>
    <w:rsid w:val="00D23A91"/>
    <w:rsid w:val="00D24512"/>
    <w:rsid w:val="00D267C5"/>
    <w:rsid w:val="00D33F7A"/>
    <w:rsid w:val="00D41E25"/>
    <w:rsid w:val="00D46952"/>
    <w:rsid w:val="00D473B6"/>
    <w:rsid w:val="00D4748A"/>
    <w:rsid w:val="00D526EA"/>
    <w:rsid w:val="00D52A40"/>
    <w:rsid w:val="00D53D75"/>
    <w:rsid w:val="00D56576"/>
    <w:rsid w:val="00D56F90"/>
    <w:rsid w:val="00D60BDE"/>
    <w:rsid w:val="00D610DC"/>
    <w:rsid w:val="00D65F2F"/>
    <w:rsid w:val="00D707DC"/>
    <w:rsid w:val="00D71295"/>
    <w:rsid w:val="00D7250E"/>
    <w:rsid w:val="00D732FA"/>
    <w:rsid w:val="00D753A4"/>
    <w:rsid w:val="00D81AB6"/>
    <w:rsid w:val="00D822AC"/>
    <w:rsid w:val="00D82781"/>
    <w:rsid w:val="00D8508B"/>
    <w:rsid w:val="00D85C86"/>
    <w:rsid w:val="00D91C37"/>
    <w:rsid w:val="00D92175"/>
    <w:rsid w:val="00D95556"/>
    <w:rsid w:val="00D9649D"/>
    <w:rsid w:val="00DA0335"/>
    <w:rsid w:val="00DA0AAB"/>
    <w:rsid w:val="00DA1276"/>
    <w:rsid w:val="00DA2815"/>
    <w:rsid w:val="00DA3528"/>
    <w:rsid w:val="00DB0598"/>
    <w:rsid w:val="00DB21BE"/>
    <w:rsid w:val="00DB60DD"/>
    <w:rsid w:val="00DC30E5"/>
    <w:rsid w:val="00DC4118"/>
    <w:rsid w:val="00DC49F8"/>
    <w:rsid w:val="00DC4C22"/>
    <w:rsid w:val="00DC551F"/>
    <w:rsid w:val="00DC71DC"/>
    <w:rsid w:val="00DD37F3"/>
    <w:rsid w:val="00DD3828"/>
    <w:rsid w:val="00DD3FD2"/>
    <w:rsid w:val="00DD46F3"/>
    <w:rsid w:val="00DE46D0"/>
    <w:rsid w:val="00DE6F5D"/>
    <w:rsid w:val="00DF0BCD"/>
    <w:rsid w:val="00DF13DA"/>
    <w:rsid w:val="00DF19A5"/>
    <w:rsid w:val="00DF6F55"/>
    <w:rsid w:val="00E01EBA"/>
    <w:rsid w:val="00E031AE"/>
    <w:rsid w:val="00E059DE"/>
    <w:rsid w:val="00E05DCB"/>
    <w:rsid w:val="00E07D85"/>
    <w:rsid w:val="00E125F4"/>
    <w:rsid w:val="00E12B8B"/>
    <w:rsid w:val="00E137AF"/>
    <w:rsid w:val="00E15C07"/>
    <w:rsid w:val="00E16178"/>
    <w:rsid w:val="00E20036"/>
    <w:rsid w:val="00E20562"/>
    <w:rsid w:val="00E2118D"/>
    <w:rsid w:val="00E2329D"/>
    <w:rsid w:val="00E26F64"/>
    <w:rsid w:val="00E272E0"/>
    <w:rsid w:val="00E31253"/>
    <w:rsid w:val="00E33863"/>
    <w:rsid w:val="00E360C0"/>
    <w:rsid w:val="00E41191"/>
    <w:rsid w:val="00E41E8C"/>
    <w:rsid w:val="00E440BA"/>
    <w:rsid w:val="00E500BC"/>
    <w:rsid w:val="00E54B8E"/>
    <w:rsid w:val="00E60AA9"/>
    <w:rsid w:val="00E61A49"/>
    <w:rsid w:val="00E62783"/>
    <w:rsid w:val="00E63A99"/>
    <w:rsid w:val="00E6641B"/>
    <w:rsid w:val="00E712E0"/>
    <w:rsid w:val="00E757C5"/>
    <w:rsid w:val="00E86544"/>
    <w:rsid w:val="00E90690"/>
    <w:rsid w:val="00E95CBB"/>
    <w:rsid w:val="00EA199D"/>
    <w:rsid w:val="00EA20B4"/>
    <w:rsid w:val="00EA3195"/>
    <w:rsid w:val="00EB0BD3"/>
    <w:rsid w:val="00EB0FC2"/>
    <w:rsid w:val="00EB28B4"/>
    <w:rsid w:val="00EB425D"/>
    <w:rsid w:val="00EB4ADC"/>
    <w:rsid w:val="00EB73F7"/>
    <w:rsid w:val="00EB769C"/>
    <w:rsid w:val="00EC518D"/>
    <w:rsid w:val="00EC5710"/>
    <w:rsid w:val="00EC66E4"/>
    <w:rsid w:val="00EC7160"/>
    <w:rsid w:val="00ED24A0"/>
    <w:rsid w:val="00ED2DE2"/>
    <w:rsid w:val="00ED324D"/>
    <w:rsid w:val="00ED42E4"/>
    <w:rsid w:val="00EE0F37"/>
    <w:rsid w:val="00EE2907"/>
    <w:rsid w:val="00EF0D7C"/>
    <w:rsid w:val="00EF2458"/>
    <w:rsid w:val="00EF7CC3"/>
    <w:rsid w:val="00F02E97"/>
    <w:rsid w:val="00F02EB7"/>
    <w:rsid w:val="00F064EF"/>
    <w:rsid w:val="00F10936"/>
    <w:rsid w:val="00F122A9"/>
    <w:rsid w:val="00F12804"/>
    <w:rsid w:val="00F12F56"/>
    <w:rsid w:val="00F13C71"/>
    <w:rsid w:val="00F15E45"/>
    <w:rsid w:val="00F20430"/>
    <w:rsid w:val="00F20B72"/>
    <w:rsid w:val="00F2132A"/>
    <w:rsid w:val="00F232A5"/>
    <w:rsid w:val="00F2458A"/>
    <w:rsid w:val="00F26462"/>
    <w:rsid w:val="00F26F8A"/>
    <w:rsid w:val="00F27DE5"/>
    <w:rsid w:val="00F300E5"/>
    <w:rsid w:val="00F3112C"/>
    <w:rsid w:val="00F32225"/>
    <w:rsid w:val="00F3431A"/>
    <w:rsid w:val="00F3568B"/>
    <w:rsid w:val="00F37145"/>
    <w:rsid w:val="00F444C5"/>
    <w:rsid w:val="00F44C31"/>
    <w:rsid w:val="00F45EBF"/>
    <w:rsid w:val="00F53F17"/>
    <w:rsid w:val="00F548D4"/>
    <w:rsid w:val="00F550F1"/>
    <w:rsid w:val="00F55D17"/>
    <w:rsid w:val="00F57E6A"/>
    <w:rsid w:val="00F62F5C"/>
    <w:rsid w:val="00F6679E"/>
    <w:rsid w:val="00F66F71"/>
    <w:rsid w:val="00F70199"/>
    <w:rsid w:val="00F71E63"/>
    <w:rsid w:val="00F7320D"/>
    <w:rsid w:val="00F7377E"/>
    <w:rsid w:val="00F75F2A"/>
    <w:rsid w:val="00F80A16"/>
    <w:rsid w:val="00F81E99"/>
    <w:rsid w:val="00F82C43"/>
    <w:rsid w:val="00F84F12"/>
    <w:rsid w:val="00F85CE3"/>
    <w:rsid w:val="00F85F65"/>
    <w:rsid w:val="00F87465"/>
    <w:rsid w:val="00F93E19"/>
    <w:rsid w:val="00F94897"/>
    <w:rsid w:val="00F94B4B"/>
    <w:rsid w:val="00F9724D"/>
    <w:rsid w:val="00FA17A6"/>
    <w:rsid w:val="00FA4C61"/>
    <w:rsid w:val="00FB1C0C"/>
    <w:rsid w:val="00FB2755"/>
    <w:rsid w:val="00FB4BA8"/>
    <w:rsid w:val="00FB6180"/>
    <w:rsid w:val="00FB699B"/>
    <w:rsid w:val="00FB7609"/>
    <w:rsid w:val="00FC2FA3"/>
    <w:rsid w:val="00FD09C8"/>
    <w:rsid w:val="00FD27EB"/>
    <w:rsid w:val="00FD2A5E"/>
    <w:rsid w:val="00FD4A49"/>
    <w:rsid w:val="00FE1DCE"/>
    <w:rsid w:val="00FE20D6"/>
    <w:rsid w:val="00FE60AE"/>
    <w:rsid w:val="00FF0170"/>
    <w:rsid w:val="00FF4F34"/>
    <w:rsid w:val="00FF6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2521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33"/>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477F-42EF-4BA0-8E45-715EF007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24</Pages>
  <Words>6475</Words>
  <Characters>44678</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74</cp:revision>
  <cp:lastPrinted>2020-11-27T10:17:00Z</cp:lastPrinted>
  <dcterms:created xsi:type="dcterms:W3CDTF">2021-05-03T08:53:00Z</dcterms:created>
  <dcterms:modified xsi:type="dcterms:W3CDTF">2021-05-19T21:53:00Z</dcterms:modified>
</cp:coreProperties>
</file>