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85" w:rsidRPr="00652C12" w:rsidRDefault="00383885" w:rsidP="00383885">
      <w:pPr>
        <w:jc w:val="right"/>
        <w:rPr>
          <w:sz w:val="24"/>
        </w:rPr>
      </w:pPr>
      <w:r w:rsidRPr="00652C12">
        <w:rPr>
          <w:sz w:val="24"/>
        </w:rPr>
        <w:t>..</w:t>
      </w:r>
      <w:proofErr w:type="gramStart"/>
      <w:r w:rsidRPr="00652C12">
        <w:rPr>
          <w:sz w:val="24"/>
        </w:rPr>
        <w:t>..........</w:t>
      </w:r>
      <w:proofErr w:type="gramEnd"/>
      <w:r w:rsidRPr="00652C12">
        <w:rPr>
          <w:sz w:val="24"/>
        </w:rPr>
        <w:t xml:space="preserve"> </w:t>
      </w:r>
      <w:proofErr w:type="gramStart"/>
      <w:r w:rsidRPr="00652C12">
        <w:rPr>
          <w:sz w:val="24"/>
        </w:rPr>
        <w:t>pont</w:t>
      </w:r>
      <w:proofErr w:type="gramEnd"/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jc w:val="center"/>
        <w:rPr>
          <w:b/>
          <w:sz w:val="24"/>
        </w:rPr>
      </w:pPr>
      <w:r w:rsidRPr="00652C12">
        <w:rPr>
          <w:b/>
          <w:sz w:val="24"/>
        </w:rPr>
        <w:t>E L Ő T E R J E S Z T É S</w:t>
      </w:r>
    </w:p>
    <w:p w:rsidR="00383885" w:rsidRPr="00652C12" w:rsidRDefault="00383885" w:rsidP="00383885">
      <w:pPr>
        <w:widowControl w:val="0"/>
        <w:numPr>
          <w:ilvl w:val="0"/>
          <w:numId w:val="6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b/>
          <w:sz w:val="24"/>
        </w:rPr>
      </w:pPr>
      <w:r w:rsidRPr="00652C12">
        <w:rPr>
          <w:b/>
          <w:sz w:val="24"/>
        </w:rPr>
        <w:t>Budapest Főváros II. Kerületi Önkormányzat Képviselő-testülete részére</w:t>
      </w:r>
    </w:p>
    <w:p w:rsidR="00383885" w:rsidRPr="00652C12" w:rsidRDefault="00383885" w:rsidP="00383885">
      <w:pPr>
        <w:pStyle w:val="Cmsor1"/>
        <w:widowControl w:val="0"/>
        <w:numPr>
          <w:ilvl w:val="0"/>
          <w:numId w:val="6"/>
        </w:numPr>
        <w:tabs>
          <w:tab w:val="clear" w:pos="432"/>
          <w:tab w:val="num" w:pos="0"/>
        </w:tabs>
        <w:suppressAutoHyphens/>
        <w:ind w:left="0" w:firstLine="0"/>
        <w:rPr>
          <w:sz w:val="24"/>
        </w:rPr>
      </w:pPr>
      <w:r w:rsidRPr="00652C12">
        <w:rPr>
          <w:sz w:val="24"/>
        </w:rPr>
        <w:t>a veszélyhelyzet kihirdetéséről szóló 478/2020.(XI.3.) Korm. rendelet, a katasztrófavédelemről és a hozzá kapcsolódó egyes törvények módosításáról szóló</w:t>
      </w:r>
    </w:p>
    <w:p w:rsidR="00383885" w:rsidRPr="00652C12" w:rsidRDefault="00383885" w:rsidP="00383885">
      <w:pPr>
        <w:pStyle w:val="Cmsor1"/>
        <w:widowControl w:val="0"/>
        <w:numPr>
          <w:ilvl w:val="0"/>
          <w:numId w:val="6"/>
        </w:numPr>
        <w:tabs>
          <w:tab w:val="clear" w:pos="432"/>
          <w:tab w:val="num" w:pos="0"/>
        </w:tabs>
        <w:suppressAutoHyphens/>
        <w:ind w:left="0" w:firstLine="0"/>
        <w:rPr>
          <w:sz w:val="24"/>
        </w:rPr>
      </w:pPr>
      <w:r w:rsidRPr="00652C12">
        <w:rPr>
          <w:sz w:val="24"/>
        </w:rPr>
        <w:t xml:space="preserve">2011. évi CXXVIII. törvény 46. § (4) bekezdése, </w:t>
      </w:r>
      <w:r w:rsidRPr="00652C12">
        <w:rPr>
          <w:color w:val="000000"/>
          <w:sz w:val="24"/>
        </w:rPr>
        <w:t xml:space="preserve">valamint Budapest Főváros II. Kerületi Önkormányzat Polgármesterének </w:t>
      </w:r>
      <w:r w:rsidRPr="00652C12">
        <w:rPr>
          <w:sz w:val="24"/>
        </w:rPr>
        <w:t>3/2020.(XI.13.) normatív utasítása alapján</w:t>
      </w: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pStyle w:val="Cmsor1"/>
        <w:rPr>
          <w:sz w:val="24"/>
        </w:rPr>
      </w:pPr>
      <w:r w:rsidRPr="00652C12">
        <w:rPr>
          <w:sz w:val="24"/>
        </w:rPr>
        <w:t>2020. november</w:t>
      </w: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ind w:left="1410" w:hanging="1410"/>
        <w:jc w:val="both"/>
        <w:rPr>
          <w:sz w:val="24"/>
        </w:rPr>
      </w:pPr>
      <w:r w:rsidRPr="00652C12">
        <w:rPr>
          <w:b/>
          <w:sz w:val="24"/>
        </w:rPr>
        <w:t>Tárgy:</w:t>
      </w:r>
      <w:r w:rsidRPr="00652C12">
        <w:rPr>
          <w:b/>
          <w:sz w:val="24"/>
        </w:rPr>
        <w:tab/>
      </w:r>
      <w:r w:rsidRPr="00652C12">
        <w:rPr>
          <w:sz w:val="24"/>
        </w:rPr>
        <w:tab/>
      </w:r>
      <w:r w:rsidR="00141120">
        <w:rPr>
          <w:sz w:val="24"/>
        </w:rPr>
        <w:t>A</w:t>
      </w:r>
      <w:r w:rsidR="00141120" w:rsidRPr="00652C12">
        <w:rPr>
          <w:sz w:val="24"/>
        </w:rPr>
        <w:t xml:space="preserve"> 314/2020.(X.29.) képviselő-testületi határozat </w:t>
      </w:r>
      <w:r w:rsidR="00141120">
        <w:rPr>
          <w:sz w:val="24"/>
        </w:rPr>
        <w:t>módosítása</w:t>
      </w:r>
    </w:p>
    <w:p w:rsidR="00383885" w:rsidRPr="00652C12" w:rsidRDefault="00383885" w:rsidP="00383885">
      <w:pPr>
        <w:jc w:val="both"/>
        <w:rPr>
          <w:sz w:val="24"/>
        </w:rPr>
      </w:pPr>
    </w:p>
    <w:p w:rsidR="00383885" w:rsidRPr="00652C12" w:rsidRDefault="00383885" w:rsidP="00383885">
      <w:pPr>
        <w:jc w:val="both"/>
        <w:rPr>
          <w:sz w:val="24"/>
        </w:rPr>
      </w:pPr>
    </w:p>
    <w:p w:rsidR="00383885" w:rsidRPr="00652C12" w:rsidRDefault="00383885" w:rsidP="00383885">
      <w:pPr>
        <w:jc w:val="both"/>
        <w:rPr>
          <w:sz w:val="24"/>
        </w:rPr>
      </w:pPr>
    </w:p>
    <w:p w:rsidR="00383885" w:rsidRPr="00652C12" w:rsidRDefault="00383885" w:rsidP="00383885">
      <w:pPr>
        <w:jc w:val="both"/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  <w:r w:rsidRPr="00652C12">
        <w:rPr>
          <w:b/>
          <w:sz w:val="24"/>
        </w:rPr>
        <w:t>Készítette:</w:t>
      </w:r>
      <w:r w:rsidRPr="00652C12">
        <w:rPr>
          <w:b/>
          <w:sz w:val="24"/>
        </w:rPr>
        <w:tab/>
      </w:r>
      <w:proofErr w:type="gramStart"/>
      <w:r w:rsidRPr="00652C12">
        <w:rPr>
          <w:sz w:val="24"/>
        </w:rPr>
        <w:t>…………………………….</w:t>
      </w:r>
      <w:proofErr w:type="gramEnd"/>
    </w:p>
    <w:p w:rsidR="00383885" w:rsidRPr="00652C12" w:rsidRDefault="00383885" w:rsidP="00383885">
      <w:pPr>
        <w:ind w:left="709" w:firstLine="709"/>
        <w:rPr>
          <w:sz w:val="24"/>
        </w:rPr>
      </w:pPr>
      <w:proofErr w:type="gramStart"/>
      <w:r w:rsidRPr="00652C12">
        <w:rPr>
          <w:sz w:val="24"/>
        </w:rPr>
        <w:t>dr.</w:t>
      </w:r>
      <w:proofErr w:type="gramEnd"/>
      <w:r w:rsidRPr="00652C12">
        <w:rPr>
          <w:sz w:val="24"/>
        </w:rPr>
        <w:t xml:space="preserve"> Láng Orsolya</w:t>
      </w:r>
    </w:p>
    <w:p w:rsidR="00383885" w:rsidRPr="00652C12" w:rsidRDefault="00383885" w:rsidP="00383885">
      <w:pPr>
        <w:ind w:left="709" w:firstLine="709"/>
        <w:rPr>
          <w:sz w:val="24"/>
        </w:rPr>
      </w:pPr>
      <w:proofErr w:type="gramStart"/>
      <w:r w:rsidRPr="00652C12">
        <w:rPr>
          <w:sz w:val="24"/>
        </w:rPr>
        <w:t>vagyonhasznosítási</w:t>
      </w:r>
      <w:proofErr w:type="gramEnd"/>
      <w:r w:rsidRPr="00652C12">
        <w:rPr>
          <w:sz w:val="24"/>
        </w:rPr>
        <w:t xml:space="preserve"> és ingatlan-nyilvántartási osztályvezető</w:t>
      </w: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  <w:r w:rsidRPr="00652C12">
        <w:rPr>
          <w:b/>
          <w:sz w:val="24"/>
        </w:rPr>
        <w:t>Egyeztetve:</w:t>
      </w:r>
      <w:r w:rsidRPr="00652C12">
        <w:rPr>
          <w:b/>
          <w:sz w:val="24"/>
        </w:rPr>
        <w:tab/>
      </w:r>
      <w:proofErr w:type="gramStart"/>
      <w:r w:rsidRPr="00652C12">
        <w:rPr>
          <w:sz w:val="24"/>
        </w:rPr>
        <w:t>............................................</w:t>
      </w:r>
      <w:proofErr w:type="gramEnd"/>
    </w:p>
    <w:p w:rsidR="00383885" w:rsidRPr="00652C12" w:rsidRDefault="00383885" w:rsidP="00383885">
      <w:pPr>
        <w:ind w:left="1418"/>
        <w:rPr>
          <w:sz w:val="24"/>
        </w:rPr>
      </w:pPr>
      <w:proofErr w:type="gramStart"/>
      <w:r w:rsidRPr="00652C12">
        <w:rPr>
          <w:sz w:val="24"/>
        </w:rPr>
        <w:t>dr.</w:t>
      </w:r>
      <w:proofErr w:type="gramEnd"/>
      <w:r w:rsidRPr="00652C12">
        <w:rPr>
          <w:sz w:val="24"/>
        </w:rPr>
        <w:t xml:space="preserve"> Varga Előd Bendegúz</w:t>
      </w:r>
    </w:p>
    <w:p w:rsidR="00383885" w:rsidRPr="00652C12" w:rsidRDefault="00383885" w:rsidP="00383885">
      <w:pPr>
        <w:rPr>
          <w:sz w:val="24"/>
        </w:rPr>
      </w:pPr>
      <w:r w:rsidRPr="00652C12">
        <w:rPr>
          <w:sz w:val="24"/>
        </w:rPr>
        <w:tab/>
      </w:r>
      <w:r w:rsidRPr="00652C12">
        <w:rPr>
          <w:sz w:val="24"/>
        </w:rPr>
        <w:tab/>
      </w:r>
      <w:proofErr w:type="gramStart"/>
      <w:r w:rsidRPr="00652C12">
        <w:rPr>
          <w:sz w:val="24"/>
        </w:rPr>
        <w:t>alpolgármester</w:t>
      </w:r>
      <w:proofErr w:type="gramEnd"/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  <w:r w:rsidRPr="00652C12">
        <w:rPr>
          <w:b/>
          <w:sz w:val="24"/>
        </w:rPr>
        <w:t>Látta:</w:t>
      </w:r>
      <w:r w:rsidRPr="00652C12">
        <w:rPr>
          <w:sz w:val="24"/>
        </w:rPr>
        <w:tab/>
      </w:r>
      <w:r w:rsidRPr="00652C12">
        <w:rPr>
          <w:sz w:val="24"/>
        </w:rPr>
        <w:tab/>
      </w:r>
      <w:proofErr w:type="gramStart"/>
      <w:r w:rsidRPr="00652C12">
        <w:rPr>
          <w:sz w:val="24"/>
        </w:rPr>
        <w:t>...........................................</w:t>
      </w:r>
      <w:proofErr w:type="gramEnd"/>
    </w:p>
    <w:p w:rsidR="00383885" w:rsidRPr="00652C12" w:rsidRDefault="00383885" w:rsidP="00383885">
      <w:pPr>
        <w:ind w:left="1418"/>
        <w:rPr>
          <w:sz w:val="24"/>
        </w:rPr>
      </w:pPr>
      <w:proofErr w:type="gramStart"/>
      <w:r w:rsidRPr="00652C12">
        <w:rPr>
          <w:sz w:val="24"/>
        </w:rPr>
        <w:t>dr.</w:t>
      </w:r>
      <w:proofErr w:type="gramEnd"/>
      <w:r w:rsidRPr="00652C12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Szalai Tibor"/>
        </w:smartTagPr>
        <w:r w:rsidRPr="00652C12">
          <w:rPr>
            <w:sz w:val="24"/>
          </w:rPr>
          <w:t>Szalai Tibor</w:t>
        </w:r>
      </w:smartTag>
    </w:p>
    <w:p w:rsidR="00383885" w:rsidRPr="00652C12" w:rsidRDefault="00383885" w:rsidP="00383885">
      <w:pPr>
        <w:rPr>
          <w:sz w:val="24"/>
        </w:rPr>
      </w:pPr>
      <w:r w:rsidRPr="00652C12">
        <w:rPr>
          <w:sz w:val="24"/>
        </w:rPr>
        <w:tab/>
      </w:r>
      <w:r w:rsidRPr="00652C12">
        <w:rPr>
          <w:sz w:val="24"/>
        </w:rPr>
        <w:tab/>
        <w:t>jegyző</w:t>
      </w: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  <w:r w:rsidRPr="00652C12">
        <w:rPr>
          <w:sz w:val="24"/>
        </w:rPr>
        <w:tab/>
      </w:r>
      <w:r w:rsidRPr="00652C12">
        <w:rPr>
          <w:sz w:val="24"/>
        </w:rPr>
        <w:tab/>
        <w:t>…………………………...</w:t>
      </w:r>
    </w:p>
    <w:p w:rsidR="00383885" w:rsidRPr="00652C12" w:rsidRDefault="00383885" w:rsidP="00383885">
      <w:pPr>
        <w:rPr>
          <w:sz w:val="24"/>
        </w:rPr>
      </w:pPr>
      <w:r w:rsidRPr="00652C12">
        <w:rPr>
          <w:sz w:val="24"/>
        </w:rPr>
        <w:tab/>
      </w:r>
      <w:r w:rsidRPr="00652C12">
        <w:rPr>
          <w:sz w:val="24"/>
        </w:rPr>
        <w:tab/>
        <w:t>dr. Silye Tamás</w:t>
      </w:r>
    </w:p>
    <w:p w:rsidR="00383885" w:rsidRPr="00652C12" w:rsidRDefault="00383885" w:rsidP="00383885">
      <w:pPr>
        <w:rPr>
          <w:sz w:val="24"/>
        </w:rPr>
      </w:pPr>
      <w:r w:rsidRPr="00652C12">
        <w:rPr>
          <w:sz w:val="24"/>
        </w:rPr>
        <w:tab/>
      </w:r>
      <w:r w:rsidRPr="00652C12">
        <w:rPr>
          <w:sz w:val="24"/>
        </w:rPr>
        <w:tab/>
        <w:t>jegyzői igazgató</w:t>
      </w: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383885" w:rsidRPr="00652C12" w:rsidRDefault="00383885" w:rsidP="00383885">
      <w:pPr>
        <w:rPr>
          <w:sz w:val="24"/>
        </w:rPr>
      </w:pPr>
    </w:p>
    <w:p w:rsidR="00141120" w:rsidRDefault="00383885" w:rsidP="00383885">
      <w:pPr>
        <w:jc w:val="right"/>
        <w:rPr>
          <w:b/>
          <w:i/>
          <w:sz w:val="24"/>
        </w:rPr>
      </w:pPr>
      <w:r w:rsidRPr="00652C12">
        <w:rPr>
          <w:b/>
          <w:i/>
          <w:sz w:val="24"/>
        </w:rPr>
        <w:t>Nyílt anyag!</w:t>
      </w:r>
    </w:p>
    <w:p w:rsidR="00141120" w:rsidRDefault="00141120">
      <w:pPr>
        <w:spacing w:after="160" w:line="259" w:lineRule="auto"/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:rsidR="00383885" w:rsidRPr="00652C12" w:rsidRDefault="00383885" w:rsidP="00383885">
      <w:pPr>
        <w:tabs>
          <w:tab w:val="left" w:pos="1440"/>
        </w:tabs>
        <w:jc w:val="center"/>
        <w:rPr>
          <w:b/>
          <w:bCs/>
          <w:sz w:val="24"/>
        </w:rPr>
      </w:pPr>
      <w:r w:rsidRPr="00652C12">
        <w:rPr>
          <w:b/>
          <w:bCs/>
          <w:sz w:val="24"/>
        </w:rPr>
        <w:lastRenderedPageBreak/>
        <w:t>Tisztelt Képviselő-testület!</w:t>
      </w:r>
    </w:p>
    <w:p w:rsidR="00141120" w:rsidRDefault="00141120" w:rsidP="00383885">
      <w:pPr>
        <w:jc w:val="both"/>
        <w:rPr>
          <w:sz w:val="24"/>
        </w:rPr>
      </w:pPr>
    </w:p>
    <w:p w:rsidR="00BE60EF" w:rsidRPr="00652C12" w:rsidRDefault="00BE60EF" w:rsidP="00383885">
      <w:pPr>
        <w:jc w:val="both"/>
        <w:rPr>
          <w:sz w:val="24"/>
        </w:rPr>
      </w:pPr>
    </w:p>
    <w:p w:rsidR="00383885" w:rsidRPr="00141120" w:rsidRDefault="00383885" w:rsidP="00383885">
      <w:pPr>
        <w:jc w:val="both"/>
        <w:rPr>
          <w:i/>
          <w:sz w:val="24"/>
        </w:rPr>
      </w:pPr>
      <w:r w:rsidRPr="00652C12">
        <w:rPr>
          <w:bCs/>
          <w:sz w:val="24"/>
        </w:rPr>
        <w:t>A Képviselő-testület a Budapest Főváros II. Kerületi Önkormányzat tulajdonában álló nem lakás céljára szolgáló helyiségek bérbeadásával kapcsolatos koncepció felülvizsgálat</w:t>
      </w:r>
      <w:r w:rsidR="00313744">
        <w:rPr>
          <w:bCs/>
          <w:sz w:val="24"/>
        </w:rPr>
        <w:t xml:space="preserve">a keretében, </w:t>
      </w:r>
      <w:r w:rsidRPr="00652C12">
        <w:rPr>
          <w:bCs/>
          <w:sz w:val="24"/>
        </w:rPr>
        <w:t xml:space="preserve">a 2020. október 29-i ülésén hozott 309-314/2020.(X.29.) határozataival állapította meg az önkormányzati helyiségek </w:t>
      </w:r>
      <w:r w:rsidRPr="00652C12">
        <w:rPr>
          <w:sz w:val="24"/>
        </w:rPr>
        <w:t>bérleti díjának meg</w:t>
      </w:r>
      <w:r w:rsidR="00141120">
        <w:rPr>
          <w:sz w:val="24"/>
        </w:rPr>
        <w:t>határozása során</w:t>
      </w:r>
      <w:r w:rsidRPr="00652C12">
        <w:rPr>
          <w:sz w:val="24"/>
        </w:rPr>
        <w:t xml:space="preserve"> 2020. november 1. napjától alkalmazandó m</w:t>
      </w:r>
      <w:r w:rsidRPr="00652C12">
        <w:rPr>
          <w:sz w:val="24"/>
          <w:vertAlign w:val="superscript"/>
        </w:rPr>
        <w:t>2</w:t>
      </w:r>
      <w:r w:rsidRPr="00652C12">
        <w:rPr>
          <w:sz w:val="24"/>
        </w:rPr>
        <w:t xml:space="preserve"> árakat, valamint képleteket.</w:t>
      </w:r>
      <w:r w:rsidR="00141120">
        <w:rPr>
          <w:sz w:val="24"/>
        </w:rPr>
        <w:t xml:space="preserve"> </w:t>
      </w:r>
      <w:r w:rsidR="00141120">
        <w:rPr>
          <w:i/>
          <w:sz w:val="24"/>
        </w:rPr>
        <w:t>(1. melléklet – 309-314/2020.(X.29.) Kt. határozatok)</w:t>
      </w:r>
    </w:p>
    <w:p w:rsidR="00383885" w:rsidRPr="00652C12" w:rsidRDefault="00383885" w:rsidP="00383885">
      <w:pPr>
        <w:jc w:val="both"/>
        <w:rPr>
          <w:sz w:val="24"/>
        </w:rPr>
      </w:pPr>
    </w:p>
    <w:p w:rsidR="00383885" w:rsidRPr="00141120" w:rsidRDefault="00652C12" w:rsidP="00652C12">
      <w:pPr>
        <w:jc w:val="both"/>
        <w:rPr>
          <w:i/>
          <w:sz w:val="24"/>
        </w:rPr>
      </w:pPr>
      <w:r w:rsidRPr="00652C12">
        <w:rPr>
          <w:sz w:val="24"/>
        </w:rPr>
        <w:t>Az Önkormányzat tulajdonában álló üzlethelyiségek bérleti díjának megállapításakor használt képlet tekintetében a 3</w:t>
      </w:r>
      <w:r w:rsidR="00383885" w:rsidRPr="00652C12">
        <w:rPr>
          <w:sz w:val="24"/>
        </w:rPr>
        <w:t>14/2020.(X.29.) képviselő-testületi határozat</w:t>
      </w:r>
      <w:r w:rsidRPr="00652C12">
        <w:rPr>
          <w:sz w:val="24"/>
        </w:rPr>
        <w:t xml:space="preserve"> elírást tartalmaz. Az előterjesztéshez csatolt táblázat szerint a „kereskedelmi utca index”, mint bérleti díjat befolyásoló tényező -30% csökkentő és 100% növelő tényezőként került rögzítésre, azonban a döntésben 2-0,7 helyett helytelenül 2-1,7 szerepel.</w:t>
      </w:r>
      <w:r w:rsidR="00141120">
        <w:rPr>
          <w:sz w:val="24"/>
        </w:rPr>
        <w:t xml:space="preserve"> </w:t>
      </w:r>
      <w:r w:rsidR="00141120">
        <w:rPr>
          <w:i/>
          <w:sz w:val="24"/>
        </w:rPr>
        <w:t>(2. melléklet – Összefoglaló táblázat)</w:t>
      </w:r>
    </w:p>
    <w:p w:rsidR="00652C12" w:rsidRPr="00652C12" w:rsidRDefault="00652C12" w:rsidP="00652C12">
      <w:pPr>
        <w:jc w:val="both"/>
        <w:rPr>
          <w:sz w:val="24"/>
        </w:rPr>
      </w:pPr>
    </w:p>
    <w:p w:rsidR="00652C12" w:rsidRPr="00652C12" w:rsidRDefault="00652C12" w:rsidP="00652C12">
      <w:pPr>
        <w:pStyle w:val="Hatszveg"/>
        <w:spacing w:after="0"/>
        <w:ind w:left="0"/>
        <w:rPr>
          <w:sz w:val="24"/>
          <w:szCs w:val="24"/>
        </w:rPr>
      </w:pPr>
      <w:r w:rsidRPr="00652C12">
        <w:rPr>
          <w:sz w:val="24"/>
          <w:szCs w:val="24"/>
        </w:rPr>
        <w:t xml:space="preserve">A fentiek alapján szükséges a 314/2020.(X.29.) képviselő-testületi határozat módosítása oly módon, hogy </w:t>
      </w:r>
      <w:r w:rsidRPr="00652C12">
        <w:rPr>
          <w:color w:val="000080"/>
          <w:sz w:val="24"/>
          <w:szCs w:val="24"/>
        </w:rPr>
        <w:fldChar w:fldCharType="begin"/>
      </w:r>
      <w:r w:rsidRPr="00652C12">
        <w:rPr>
          <w:color w:val="000080"/>
          <w:sz w:val="24"/>
          <w:szCs w:val="24"/>
        </w:rPr>
        <w:fldChar w:fldCharType="end"/>
      </w:r>
      <w:r w:rsidRPr="00652C12">
        <w:rPr>
          <w:sz w:val="24"/>
          <w:szCs w:val="24"/>
        </w:rPr>
        <w:fldChar w:fldCharType="begin"/>
      </w:r>
      <w:r w:rsidRPr="00652C12">
        <w:rPr>
          <w:sz w:val="24"/>
          <w:szCs w:val="24"/>
        </w:rPr>
        <w:instrText xml:space="preserve"> </w:instrText>
      </w:r>
      <w:r w:rsidRPr="00652C12">
        <w:rPr>
          <w:sz w:val="24"/>
          <w:szCs w:val="24"/>
        </w:rPr>
        <w:fldChar w:fldCharType="end"/>
      </w:r>
      <w:r w:rsidRPr="00652C12">
        <w:rPr>
          <w:sz w:val="24"/>
          <w:szCs w:val="24"/>
        </w:rPr>
        <w:t xml:space="preserve">az önkormányzati tulajdonú </w:t>
      </w:r>
      <w:r w:rsidRPr="00652C12">
        <w:rPr>
          <w:b/>
          <w:sz w:val="24"/>
          <w:szCs w:val="24"/>
        </w:rPr>
        <w:t xml:space="preserve">ÜZLET </w:t>
      </w:r>
      <w:r w:rsidRPr="00652C12">
        <w:rPr>
          <w:sz w:val="24"/>
          <w:szCs w:val="24"/>
        </w:rPr>
        <w:t>helyiségek bérleti díjának megállapításakor javasolt képlet</w:t>
      </w:r>
      <w:r w:rsidR="00313744">
        <w:rPr>
          <w:sz w:val="24"/>
          <w:szCs w:val="24"/>
        </w:rPr>
        <w:t xml:space="preserve"> helyesen</w:t>
      </w:r>
      <w:r w:rsidRPr="00652C12">
        <w:rPr>
          <w:sz w:val="24"/>
          <w:szCs w:val="24"/>
        </w:rPr>
        <w:t>:</w:t>
      </w:r>
    </w:p>
    <w:p w:rsidR="00383885" w:rsidRPr="00652C12" w:rsidRDefault="00383885" w:rsidP="00383885">
      <w:pPr>
        <w:keepLines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383885" w:rsidRPr="00652C12" w:rsidRDefault="00383885" w:rsidP="00141120">
      <w:pPr>
        <w:keepLines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4"/>
        </w:rPr>
      </w:pPr>
      <w:r w:rsidRPr="00652C12">
        <w:rPr>
          <w:sz w:val="24"/>
        </w:rPr>
        <w:t xml:space="preserve">átlag Ft/m2 x m2 x parkolás (1,08-0,92) x fizetős parkolás (0,98) x gyalogosforgalom (1,2-0,8) x kirakat helye (1,1-0,95) x műszaki állapot (1,05-0,95) x összközműves (1) / ha nem akkor (0,98) x megközelíthetőség (1,05-0,95) x beosztás (1,05-0,95) x </w:t>
      </w:r>
      <w:r w:rsidRPr="00652C12">
        <w:rPr>
          <w:b/>
          <w:sz w:val="24"/>
        </w:rPr>
        <w:t>k</w:t>
      </w:r>
      <w:r w:rsidR="00652C12" w:rsidRPr="00652C12">
        <w:rPr>
          <w:b/>
          <w:sz w:val="24"/>
        </w:rPr>
        <w:t>ereskedelmi utca index (2-0</w:t>
      </w:r>
      <w:r w:rsidRPr="00652C12">
        <w:rPr>
          <w:b/>
          <w:sz w:val="24"/>
        </w:rPr>
        <w:t>,7)</w:t>
      </w:r>
      <w:r w:rsidRPr="00652C12">
        <w:rPr>
          <w:sz w:val="24"/>
        </w:rPr>
        <w:t xml:space="preserve"> x méret (1,2-0,9)</w:t>
      </w:r>
    </w:p>
    <w:p w:rsidR="00383885" w:rsidRPr="00652C12" w:rsidRDefault="00383885" w:rsidP="00383885">
      <w:pPr>
        <w:ind w:right="1"/>
        <w:jc w:val="both"/>
        <w:rPr>
          <w:sz w:val="24"/>
        </w:rPr>
      </w:pPr>
    </w:p>
    <w:p w:rsidR="00383885" w:rsidRPr="00652C12" w:rsidRDefault="00383885" w:rsidP="00383885">
      <w:pPr>
        <w:jc w:val="both"/>
        <w:rPr>
          <w:sz w:val="24"/>
        </w:rPr>
      </w:pPr>
      <w:r w:rsidRPr="00652C12">
        <w:rPr>
          <w:sz w:val="24"/>
        </w:rPr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:rsidR="00383885" w:rsidRPr="00652C12" w:rsidRDefault="00383885" w:rsidP="00383885">
      <w:pPr>
        <w:jc w:val="both"/>
        <w:rPr>
          <w:sz w:val="24"/>
        </w:rPr>
      </w:pPr>
    </w:p>
    <w:p w:rsidR="00383885" w:rsidRPr="00652C12" w:rsidRDefault="00383885" w:rsidP="00383885">
      <w:pPr>
        <w:jc w:val="both"/>
        <w:rPr>
          <w:sz w:val="24"/>
        </w:rPr>
      </w:pPr>
      <w:r w:rsidRPr="00652C12">
        <w:rPr>
          <w:sz w:val="24"/>
        </w:rPr>
        <w:t xml:space="preserve">2020. november 13. napján hatályba lépett Budapest Főváros II. Kerületi Önkormányzat Polgármesterének egyes önkormányzati döntések veszélyhelyzet idején való előkészítésének és kiadmányozásának rendjéről szóló 3/2020.(XI.13.) normatív utasítása, mely a </w:t>
      </w:r>
      <w:proofErr w:type="spellStart"/>
      <w:r w:rsidRPr="00652C12">
        <w:rPr>
          <w:sz w:val="24"/>
        </w:rPr>
        <w:t>Kat</w:t>
      </w:r>
      <w:proofErr w:type="spellEnd"/>
      <w:r w:rsidRPr="00652C12">
        <w:rPr>
          <w:sz w:val="24"/>
        </w:rPr>
        <w:t xml:space="preserve"> 46. § (4) bekezdése szerint a polgármester által gyakorolt hatáskörök tekintetében a döntések előkészítésére és kiadmányozására vonatkozó szabályokat tartalmazza.</w:t>
      </w:r>
    </w:p>
    <w:p w:rsidR="00383885" w:rsidRDefault="00383885" w:rsidP="00383885">
      <w:pPr>
        <w:rPr>
          <w:sz w:val="24"/>
        </w:rPr>
      </w:pPr>
    </w:p>
    <w:p w:rsidR="00141120" w:rsidRPr="00652C12" w:rsidRDefault="00141120" w:rsidP="00383885">
      <w:pPr>
        <w:rPr>
          <w:sz w:val="24"/>
        </w:rPr>
      </w:pPr>
    </w:p>
    <w:p w:rsidR="00383885" w:rsidRPr="00652C12" w:rsidRDefault="00383885" w:rsidP="00383885">
      <w:pPr>
        <w:pStyle w:val="Szvegtrzs"/>
        <w:tabs>
          <w:tab w:val="left" w:pos="1620"/>
        </w:tabs>
        <w:spacing w:after="0"/>
        <w:jc w:val="center"/>
        <w:rPr>
          <w:b/>
          <w:sz w:val="24"/>
        </w:rPr>
      </w:pPr>
      <w:r w:rsidRPr="00652C12">
        <w:rPr>
          <w:b/>
          <w:sz w:val="24"/>
        </w:rPr>
        <w:t>Határozati javaslat</w:t>
      </w:r>
    </w:p>
    <w:p w:rsidR="00652C12" w:rsidRPr="00652C12" w:rsidRDefault="00652C12" w:rsidP="00652C12">
      <w:pPr>
        <w:pStyle w:val="Szvegtrzs"/>
        <w:tabs>
          <w:tab w:val="left" w:pos="1620"/>
        </w:tabs>
        <w:spacing w:after="0"/>
        <w:rPr>
          <w:sz w:val="24"/>
        </w:rPr>
      </w:pPr>
    </w:p>
    <w:p w:rsidR="00652C12" w:rsidRPr="00652C12" w:rsidRDefault="00652C12" w:rsidP="00652C12">
      <w:pPr>
        <w:pStyle w:val="Cmsor1"/>
        <w:tabs>
          <w:tab w:val="num" w:pos="0"/>
        </w:tabs>
        <w:jc w:val="both"/>
        <w:rPr>
          <w:b w:val="0"/>
          <w:sz w:val="24"/>
          <w:lang w:eastAsia="ar-SA"/>
        </w:rPr>
      </w:pPr>
      <w:r w:rsidRPr="00652C12">
        <w:rPr>
          <w:b w:val="0"/>
          <w:sz w:val="24"/>
        </w:rPr>
        <w:t xml:space="preserve">amely határozat </w:t>
      </w:r>
      <w:r w:rsidRPr="00652C12">
        <w:rPr>
          <w:b w:val="0"/>
          <w:sz w:val="24"/>
          <w:lang w:eastAsia="ar-SA"/>
        </w:rPr>
        <w:t xml:space="preserve">a veszélyhelyzet kihirdetéséről szóló </w:t>
      </w:r>
      <w:r w:rsidRPr="00652C12">
        <w:rPr>
          <w:b w:val="0"/>
          <w:sz w:val="24"/>
        </w:rPr>
        <w:t xml:space="preserve">478/2020.(XI.3.) Korm. rendelet, a </w:t>
      </w:r>
      <w:r w:rsidRPr="00652C12">
        <w:rPr>
          <w:b w:val="0"/>
          <w:sz w:val="24"/>
          <w:lang w:eastAsia="ar-SA"/>
        </w:rPr>
        <w:t>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:rsidR="00652C12" w:rsidRPr="00652C12" w:rsidRDefault="00652C12" w:rsidP="00652C12">
      <w:pPr>
        <w:jc w:val="both"/>
        <w:rPr>
          <w:sz w:val="24"/>
        </w:rPr>
      </w:pPr>
    </w:p>
    <w:p w:rsidR="00383885" w:rsidRPr="00652C12" w:rsidRDefault="00652C12" w:rsidP="00141120">
      <w:pPr>
        <w:ind w:left="426"/>
        <w:jc w:val="both"/>
        <w:rPr>
          <w:sz w:val="24"/>
        </w:rPr>
      </w:pPr>
      <w:r w:rsidRPr="00652C12">
        <w:rPr>
          <w:sz w:val="24"/>
          <w:lang w:eastAsia="ar-SA"/>
        </w:rPr>
        <w:t>A Polgármester úgy dönt, hogy a 314/2020.(X.29.) képviselő-testületi</w:t>
      </w:r>
      <w:r w:rsidR="00383885" w:rsidRPr="00652C12">
        <w:rPr>
          <w:sz w:val="24"/>
        </w:rPr>
        <w:fldChar w:fldCharType="begin"/>
      </w:r>
      <w:r w:rsidR="00383885" w:rsidRPr="00652C12">
        <w:rPr>
          <w:sz w:val="24"/>
        </w:rPr>
        <w:fldChar w:fldCharType="end"/>
      </w:r>
      <w:r w:rsidR="00383885" w:rsidRPr="00652C12">
        <w:rPr>
          <w:sz w:val="24"/>
        </w:rPr>
        <w:fldChar w:fldCharType="begin"/>
      </w:r>
      <w:r w:rsidR="00383885" w:rsidRPr="00652C12">
        <w:rPr>
          <w:sz w:val="24"/>
        </w:rPr>
        <w:instrText xml:space="preserve"> </w:instrText>
      </w:r>
      <w:r w:rsidR="00383885" w:rsidRPr="00652C12">
        <w:rPr>
          <w:sz w:val="24"/>
        </w:rPr>
        <w:fldChar w:fldCharType="end"/>
      </w:r>
      <w:r w:rsidRPr="00652C12">
        <w:rPr>
          <w:sz w:val="24"/>
        </w:rPr>
        <w:t xml:space="preserve"> határozato</w:t>
      </w:r>
      <w:r w:rsidR="00383885" w:rsidRPr="00652C12">
        <w:rPr>
          <w:sz w:val="24"/>
        </w:rPr>
        <w:t xml:space="preserve">t módosítja és a Budapest Főváros II. Kerületi Önkormányzat tulajdonában álló </w:t>
      </w:r>
      <w:r w:rsidR="00383885" w:rsidRPr="00652C12">
        <w:rPr>
          <w:b/>
          <w:sz w:val="24"/>
        </w:rPr>
        <w:t xml:space="preserve">ÜZLET </w:t>
      </w:r>
      <w:r w:rsidR="00383885" w:rsidRPr="00652C12">
        <w:rPr>
          <w:sz w:val="24"/>
        </w:rPr>
        <w:t>helyiségek bérleti díjának megállapításakor 2020. november 1. napjától a következő képletet használja, azzal, hogy az ingatlanforgalmi szakértő a piaci bérleti díj meghatározásakor az egyes tényezők értékelése során vegye figyelembe, ha az adott helyiség legalább 18 hónapja üresen áll:</w:t>
      </w:r>
    </w:p>
    <w:p w:rsidR="00383885" w:rsidRPr="00652C12" w:rsidRDefault="00383885" w:rsidP="00383885">
      <w:pPr>
        <w:pStyle w:val="Hatszveg"/>
        <w:spacing w:after="0"/>
        <w:ind w:left="0"/>
        <w:rPr>
          <w:sz w:val="24"/>
          <w:szCs w:val="24"/>
        </w:rPr>
      </w:pPr>
    </w:p>
    <w:p w:rsidR="00383885" w:rsidRPr="00652C12" w:rsidRDefault="00383885" w:rsidP="00383885">
      <w:pPr>
        <w:pStyle w:val="Hatszveg"/>
        <w:spacing w:after="0"/>
        <w:rPr>
          <w:sz w:val="24"/>
          <w:szCs w:val="24"/>
        </w:rPr>
      </w:pPr>
      <w:r w:rsidRPr="00652C12">
        <w:rPr>
          <w:sz w:val="24"/>
          <w:szCs w:val="24"/>
        </w:rPr>
        <w:lastRenderedPageBreak/>
        <w:t>átlag Ft/m2 x m2 x parkolás (1,08-0,92) x fizetős parkolás (0,98) x gyalogosforgalom (1,2-0,8) x kirakat helye (1,1-0,95) x műszaki állapot (1,05-0,95) x összközműves (1) / ha nem akkor (0,98) x megközelíthetőség (1,05-0,95) x beosztás (1,05-0,95</w:t>
      </w:r>
      <w:r w:rsidR="00652C12" w:rsidRPr="00652C12">
        <w:rPr>
          <w:sz w:val="24"/>
          <w:szCs w:val="24"/>
        </w:rPr>
        <w:t>) x kereskedelmi utca index (2-0</w:t>
      </w:r>
      <w:r w:rsidRPr="00652C12">
        <w:rPr>
          <w:sz w:val="24"/>
          <w:szCs w:val="24"/>
        </w:rPr>
        <w:t>,7) x méret (1,2-0,9)</w:t>
      </w:r>
    </w:p>
    <w:p w:rsidR="00383885" w:rsidRPr="00652C12" w:rsidRDefault="00383885" w:rsidP="00383885">
      <w:pPr>
        <w:pStyle w:val="Szvegtrzs3"/>
        <w:tabs>
          <w:tab w:val="left" w:pos="1980"/>
        </w:tabs>
        <w:spacing w:after="0"/>
        <w:rPr>
          <w:sz w:val="24"/>
          <w:szCs w:val="24"/>
        </w:rPr>
      </w:pPr>
    </w:p>
    <w:p w:rsidR="00383885" w:rsidRPr="00652C12" w:rsidRDefault="00383885" w:rsidP="00383885">
      <w:pPr>
        <w:jc w:val="both"/>
        <w:rPr>
          <w:sz w:val="24"/>
        </w:rPr>
      </w:pPr>
      <w:r w:rsidRPr="00652C12">
        <w:rPr>
          <w:b/>
          <w:sz w:val="24"/>
        </w:rPr>
        <w:t>Felelős:</w:t>
      </w:r>
      <w:r w:rsidRPr="00652C12">
        <w:rPr>
          <w:sz w:val="24"/>
        </w:rPr>
        <w:tab/>
        <w:t>Polgármester</w:t>
      </w:r>
    </w:p>
    <w:p w:rsidR="00383885" w:rsidRPr="00652C12" w:rsidRDefault="00383885" w:rsidP="00383885">
      <w:pPr>
        <w:jc w:val="both"/>
        <w:rPr>
          <w:sz w:val="24"/>
        </w:rPr>
      </w:pPr>
      <w:r w:rsidRPr="00652C12">
        <w:rPr>
          <w:b/>
          <w:sz w:val="24"/>
        </w:rPr>
        <w:t>Határidő:</w:t>
      </w:r>
      <w:r w:rsidRPr="00652C12">
        <w:rPr>
          <w:sz w:val="24"/>
        </w:rPr>
        <w:tab/>
      </w:r>
      <w:r w:rsidR="00652C12" w:rsidRPr="00652C12">
        <w:rPr>
          <w:sz w:val="24"/>
        </w:rPr>
        <w:t>azonnal</w:t>
      </w:r>
    </w:p>
    <w:p w:rsidR="00652C12" w:rsidRDefault="00652C12" w:rsidP="00383885">
      <w:pPr>
        <w:jc w:val="both"/>
        <w:rPr>
          <w:sz w:val="24"/>
        </w:rPr>
      </w:pPr>
    </w:p>
    <w:p w:rsidR="00652C12" w:rsidRPr="00652C12" w:rsidRDefault="00383885" w:rsidP="00383885">
      <w:pPr>
        <w:pStyle w:val="Szvegtrzs"/>
        <w:spacing w:after="0"/>
        <w:rPr>
          <w:sz w:val="24"/>
        </w:rPr>
      </w:pPr>
      <w:r w:rsidRPr="00652C12">
        <w:rPr>
          <w:sz w:val="24"/>
        </w:rPr>
        <w:t xml:space="preserve">Budapest, 2020. </w:t>
      </w:r>
      <w:r w:rsidR="00BE60EF">
        <w:rPr>
          <w:sz w:val="24"/>
        </w:rPr>
        <w:t>november 17</w:t>
      </w:r>
      <w:r w:rsidR="00652C12" w:rsidRPr="00652C12">
        <w:rPr>
          <w:sz w:val="24"/>
        </w:rPr>
        <w:t>.</w:t>
      </w:r>
    </w:p>
    <w:p w:rsidR="00383885" w:rsidRPr="00652C12" w:rsidRDefault="00383885" w:rsidP="00383885">
      <w:pPr>
        <w:pStyle w:val="Szvegtrzs"/>
        <w:spacing w:after="0"/>
        <w:rPr>
          <w:sz w:val="24"/>
        </w:rPr>
      </w:pPr>
    </w:p>
    <w:p w:rsidR="00383885" w:rsidRPr="00652C12" w:rsidRDefault="00383885" w:rsidP="00383885">
      <w:pPr>
        <w:pStyle w:val="Szvegtrzs"/>
        <w:spacing w:after="0"/>
        <w:rPr>
          <w:sz w:val="24"/>
        </w:rPr>
      </w:pPr>
    </w:p>
    <w:p w:rsidR="00383885" w:rsidRPr="00652C12" w:rsidRDefault="00652C12" w:rsidP="00383885">
      <w:pPr>
        <w:pStyle w:val="Szvegtrzs"/>
        <w:spacing w:after="0"/>
        <w:ind w:firstLine="6521"/>
        <w:rPr>
          <w:b/>
          <w:sz w:val="24"/>
        </w:rPr>
      </w:pPr>
      <w:r w:rsidRPr="00652C12">
        <w:rPr>
          <w:b/>
          <w:sz w:val="24"/>
        </w:rPr>
        <w:t>Szabó Gyula</w:t>
      </w:r>
    </w:p>
    <w:p w:rsidR="00383885" w:rsidRDefault="00652C12" w:rsidP="00383885">
      <w:pPr>
        <w:pStyle w:val="Szvegtrzs"/>
        <w:spacing w:after="0"/>
        <w:ind w:left="6521"/>
        <w:rPr>
          <w:sz w:val="24"/>
        </w:rPr>
      </w:pPr>
      <w:r w:rsidRPr="00652C12">
        <w:rPr>
          <w:sz w:val="24"/>
        </w:rPr>
        <w:t>alp</w:t>
      </w:r>
      <w:r w:rsidR="00383885" w:rsidRPr="00652C12">
        <w:rPr>
          <w:sz w:val="24"/>
        </w:rPr>
        <w:t>olgármester</w:t>
      </w: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Default="00141120" w:rsidP="00141120">
      <w:pPr>
        <w:pStyle w:val="Szvegtrzs"/>
        <w:spacing w:after="0"/>
        <w:rPr>
          <w:sz w:val="24"/>
        </w:rPr>
      </w:pPr>
    </w:p>
    <w:p w:rsidR="00141120" w:rsidRPr="00141120" w:rsidRDefault="00141120" w:rsidP="00141120">
      <w:pPr>
        <w:pStyle w:val="Szvegtrzs"/>
        <w:spacing w:after="0"/>
        <w:rPr>
          <w:b/>
          <w:sz w:val="24"/>
          <w:u w:val="single"/>
        </w:rPr>
      </w:pPr>
      <w:r w:rsidRPr="00141120">
        <w:rPr>
          <w:b/>
          <w:sz w:val="24"/>
          <w:u w:val="single"/>
        </w:rPr>
        <w:t>Mellékletek:</w:t>
      </w:r>
    </w:p>
    <w:p w:rsidR="00141120" w:rsidRPr="00141120" w:rsidRDefault="00141120" w:rsidP="00141120">
      <w:pPr>
        <w:pStyle w:val="Listaszerbekezds"/>
        <w:numPr>
          <w:ilvl w:val="0"/>
          <w:numId w:val="7"/>
        </w:numPr>
        <w:jc w:val="both"/>
        <w:rPr>
          <w:szCs w:val="24"/>
        </w:rPr>
      </w:pPr>
      <w:r w:rsidRPr="00141120">
        <w:t>309-314/2020.(X.29.) Kt. határozatok</w:t>
      </w:r>
    </w:p>
    <w:p w:rsidR="00E62214" w:rsidRDefault="005529D2" w:rsidP="00141120">
      <w:pPr>
        <w:pStyle w:val="Listaszerbekezds"/>
        <w:numPr>
          <w:ilvl w:val="0"/>
          <w:numId w:val="7"/>
        </w:numPr>
        <w:jc w:val="both"/>
      </w:pPr>
      <w:hyperlink r:id="rId7" w:history="1">
        <w:r w:rsidR="00141120" w:rsidRPr="005529D2">
          <w:rPr>
            <w:rStyle w:val="Hiperhivatkozs"/>
          </w:rPr>
          <w:t>Összefoglaló táblázat (a 2004-ben elfogadott és a jelenleg javasolt négyzetméterárak és képletek)</w:t>
        </w:r>
      </w:hyperlink>
      <w:bookmarkStart w:id="0" w:name="_GoBack"/>
      <w:bookmarkEnd w:id="0"/>
    </w:p>
    <w:p w:rsidR="00E62214" w:rsidRDefault="00E62214">
      <w:pPr>
        <w:spacing w:after="160" w:line="259" w:lineRule="auto"/>
        <w:rPr>
          <w:sz w:val="24"/>
          <w:szCs w:val="20"/>
        </w:rPr>
      </w:pPr>
      <w:r>
        <w:br w:type="page"/>
      </w:r>
    </w:p>
    <w:p w:rsidR="00E62214" w:rsidRPr="00E62214" w:rsidRDefault="00E62214" w:rsidP="00E62214">
      <w:pPr>
        <w:pStyle w:val="Listaszerbekezds"/>
        <w:keepNext/>
        <w:numPr>
          <w:ilvl w:val="0"/>
          <w:numId w:val="8"/>
        </w:numPr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right"/>
        <w:textAlignment w:val="baseline"/>
        <w:rPr>
          <w:lang w:eastAsia="ar-SA"/>
        </w:rPr>
      </w:pPr>
      <w:r>
        <w:rPr>
          <w:lang w:eastAsia="ar-SA"/>
        </w:rPr>
        <w:t>melléklet</w:t>
      </w:r>
    </w:p>
    <w:p w:rsidR="00E62214" w:rsidRPr="00560C05" w:rsidRDefault="00E62214" w:rsidP="00E6221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b/>
          <w:sz w:val="24"/>
          <w:u w:val="single"/>
          <w:lang w:eastAsia="ar-SA"/>
        </w:rPr>
      </w:pPr>
      <w:r w:rsidRPr="00560C05">
        <w:rPr>
          <w:b/>
          <w:sz w:val="24"/>
          <w:u w:val="single"/>
          <w:lang w:eastAsia="ar-SA"/>
        </w:rPr>
        <w:t>Budapest Főváros II. ker. Önkormányzat</w:t>
      </w:r>
      <w:r w:rsidRPr="00560C05">
        <w:rPr>
          <w:b/>
          <w:sz w:val="24"/>
          <w:u w:val="single"/>
          <w:lang w:eastAsia="ar-SA"/>
        </w:rPr>
        <w:br/>
      </w:r>
      <w:r w:rsidRPr="00560C05">
        <w:rPr>
          <w:b/>
          <w:color w:val="000080"/>
          <w:sz w:val="24"/>
          <w:u w:val="single"/>
          <w:lang w:eastAsia="ar-SA"/>
        </w:rPr>
        <w:t>309/2020.(X.29.)</w:t>
      </w:r>
      <w:r w:rsidRPr="00560C05">
        <w:rPr>
          <w:b/>
          <w:sz w:val="24"/>
          <w:u w:val="single"/>
          <w:lang w:eastAsia="ar-SA"/>
        </w:rPr>
        <w:t xml:space="preserve"> képviselő-testületi határozata</w:t>
      </w:r>
    </w:p>
    <w:p w:rsidR="00E62214" w:rsidRPr="00560C05" w:rsidRDefault="00E62214" w:rsidP="00E62214">
      <w:pPr>
        <w:ind w:left="1416"/>
        <w:jc w:val="both"/>
        <w:rPr>
          <w:sz w:val="24"/>
        </w:rPr>
      </w:pPr>
      <w:r w:rsidRPr="00560C05">
        <w:rPr>
          <w:sz w:val="24"/>
        </w:rPr>
        <w:t>A Képviselő-testület úgy dönt, hogy a 703</w:t>
      </w:r>
      <w:r w:rsidRPr="00560C05">
        <w:rPr>
          <w:sz w:val="24"/>
        </w:rPr>
        <w:fldChar w:fldCharType="begin"/>
      </w:r>
      <w:r w:rsidRPr="00560C05">
        <w:rPr>
          <w:sz w:val="24"/>
        </w:rPr>
        <w:fldChar w:fldCharType="end"/>
      </w:r>
      <w:r w:rsidRPr="00560C05">
        <w:rPr>
          <w:sz w:val="24"/>
        </w:rPr>
        <w:t>/2004.(XII.16.)</w:t>
      </w:r>
      <w:r w:rsidRPr="00560C05">
        <w:rPr>
          <w:sz w:val="24"/>
        </w:rPr>
        <w:fldChar w:fldCharType="begin"/>
      </w:r>
      <w:r w:rsidRPr="00560C05">
        <w:rPr>
          <w:sz w:val="24"/>
        </w:rPr>
        <w:instrText xml:space="preserve"> </w:instrText>
      </w:r>
      <w:r w:rsidRPr="00560C05">
        <w:rPr>
          <w:sz w:val="24"/>
        </w:rPr>
        <w:fldChar w:fldCharType="end"/>
      </w:r>
      <w:r w:rsidRPr="00560C05">
        <w:rPr>
          <w:sz w:val="24"/>
        </w:rPr>
        <w:t xml:space="preserve"> határozatát módosítja és a Budapest Főváros II. Kerületi Önkormányzat tulajdonában álló nem lakás céljára szolgáló helyiségek bérleti díjaként 2020. november 1. napjától a következő m</w:t>
      </w:r>
      <w:r w:rsidRPr="00560C05">
        <w:rPr>
          <w:sz w:val="24"/>
          <w:vertAlign w:val="superscript"/>
        </w:rPr>
        <w:t>2</w:t>
      </w:r>
      <w:r w:rsidRPr="00560C05">
        <w:rPr>
          <w:sz w:val="24"/>
        </w:rPr>
        <w:t xml:space="preserve"> árakat állapítja meg:</w:t>
      </w:r>
    </w:p>
    <w:p w:rsidR="00E62214" w:rsidRPr="00560C05" w:rsidRDefault="00E62214" w:rsidP="00E62214">
      <w:pPr>
        <w:jc w:val="both"/>
        <w:rPr>
          <w:sz w:val="24"/>
          <w:lang w:eastAsia="ar-SA"/>
        </w:rPr>
      </w:pPr>
    </w:p>
    <w:p w:rsidR="00E62214" w:rsidRPr="00560C05" w:rsidRDefault="00E62214" w:rsidP="00E62214">
      <w:pPr>
        <w:pStyle w:val="Hatszveg"/>
        <w:numPr>
          <w:ilvl w:val="5"/>
          <w:numId w:val="1"/>
        </w:numPr>
        <w:tabs>
          <w:tab w:val="clear" w:pos="7920"/>
        </w:tabs>
        <w:spacing w:after="0"/>
        <w:ind w:left="1134" w:firstLine="284"/>
        <w:rPr>
          <w:sz w:val="24"/>
          <w:szCs w:val="24"/>
        </w:rPr>
      </w:pPr>
      <w:r w:rsidRPr="00560C05">
        <w:rPr>
          <w:sz w:val="24"/>
          <w:szCs w:val="24"/>
        </w:rPr>
        <w:t>raktár:</w:t>
      </w:r>
      <w:r w:rsidRPr="00560C05">
        <w:rPr>
          <w:sz w:val="24"/>
          <w:szCs w:val="24"/>
        </w:rPr>
        <w:tab/>
      </w:r>
      <w:r w:rsidRPr="00560C05">
        <w:rPr>
          <w:sz w:val="24"/>
          <w:szCs w:val="24"/>
        </w:rPr>
        <w:tab/>
        <w:t>1433 Ft bérleti díj/m</w:t>
      </w:r>
      <w:r w:rsidRPr="00560C05">
        <w:rPr>
          <w:sz w:val="24"/>
          <w:szCs w:val="24"/>
          <w:vertAlign w:val="superscript"/>
        </w:rPr>
        <w:t>2</w:t>
      </w:r>
      <w:r w:rsidRPr="00560C05">
        <w:rPr>
          <w:sz w:val="24"/>
          <w:szCs w:val="24"/>
        </w:rPr>
        <w:t>/</w:t>
      </w:r>
      <w:proofErr w:type="gramStart"/>
      <w:r w:rsidRPr="00560C05">
        <w:rPr>
          <w:sz w:val="24"/>
          <w:szCs w:val="24"/>
        </w:rPr>
        <w:t>hó  +</w:t>
      </w:r>
      <w:proofErr w:type="gramEnd"/>
      <w:r w:rsidRPr="00560C05">
        <w:rPr>
          <w:sz w:val="24"/>
          <w:szCs w:val="24"/>
        </w:rPr>
        <w:t xml:space="preserve"> ÁFA</w:t>
      </w:r>
    </w:p>
    <w:p w:rsidR="00E62214" w:rsidRPr="00560C05" w:rsidRDefault="00E62214" w:rsidP="00E62214">
      <w:pPr>
        <w:pStyle w:val="Hatszveg"/>
        <w:numPr>
          <w:ilvl w:val="5"/>
          <w:numId w:val="1"/>
        </w:numPr>
        <w:tabs>
          <w:tab w:val="clear" w:pos="7920"/>
        </w:tabs>
        <w:spacing w:after="0"/>
        <w:ind w:left="1134" w:firstLine="284"/>
        <w:rPr>
          <w:sz w:val="24"/>
          <w:szCs w:val="24"/>
        </w:rPr>
      </w:pPr>
      <w:r w:rsidRPr="00560C05">
        <w:rPr>
          <w:sz w:val="24"/>
          <w:szCs w:val="24"/>
        </w:rPr>
        <w:t xml:space="preserve">műhely: </w:t>
      </w:r>
      <w:r w:rsidRPr="00560C05">
        <w:rPr>
          <w:sz w:val="24"/>
          <w:szCs w:val="24"/>
        </w:rPr>
        <w:tab/>
        <w:t>1576 Ft bérleti díj/m</w:t>
      </w:r>
      <w:r w:rsidRPr="00560C05">
        <w:rPr>
          <w:sz w:val="24"/>
          <w:szCs w:val="24"/>
          <w:vertAlign w:val="superscript"/>
        </w:rPr>
        <w:t>2</w:t>
      </w:r>
      <w:r w:rsidRPr="00560C05">
        <w:rPr>
          <w:sz w:val="24"/>
          <w:szCs w:val="24"/>
        </w:rPr>
        <w:t>/hó + ÁFA</w:t>
      </w:r>
    </w:p>
    <w:p w:rsidR="00E62214" w:rsidRPr="00560C05" w:rsidRDefault="00E62214" w:rsidP="00E62214">
      <w:pPr>
        <w:pStyle w:val="Hatszveg"/>
        <w:numPr>
          <w:ilvl w:val="5"/>
          <w:numId w:val="1"/>
        </w:numPr>
        <w:tabs>
          <w:tab w:val="clear" w:pos="7920"/>
        </w:tabs>
        <w:spacing w:after="0"/>
        <w:ind w:left="1134" w:firstLine="284"/>
        <w:rPr>
          <w:sz w:val="24"/>
          <w:szCs w:val="24"/>
        </w:rPr>
      </w:pPr>
      <w:r w:rsidRPr="00560C05">
        <w:rPr>
          <w:sz w:val="24"/>
          <w:szCs w:val="24"/>
        </w:rPr>
        <w:t>garázs:</w:t>
      </w:r>
      <w:r w:rsidRPr="00560C05">
        <w:rPr>
          <w:sz w:val="24"/>
          <w:szCs w:val="24"/>
        </w:rPr>
        <w:tab/>
      </w:r>
      <w:r w:rsidRPr="00560C05">
        <w:rPr>
          <w:sz w:val="24"/>
          <w:szCs w:val="24"/>
        </w:rPr>
        <w:tab/>
        <w:t>1600 Ft bérleti díj/m</w:t>
      </w:r>
      <w:r w:rsidRPr="00560C05">
        <w:rPr>
          <w:sz w:val="24"/>
          <w:szCs w:val="24"/>
          <w:vertAlign w:val="superscript"/>
        </w:rPr>
        <w:t>2</w:t>
      </w:r>
      <w:r w:rsidRPr="00560C05">
        <w:rPr>
          <w:sz w:val="24"/>
          <w:szCs w:val="24"/>
        </w:rPr>
        <w:t>/</w:t>
      </w:r>
      <w:proofErr w:type="gramStart"/>
      <w:r w:rsidRPr="00560C05">
        <w:rPr>
          <w:sz w:val="24"/>
          <w:szCs w:val="24"/>
        </w:rPr>
        <w:t>hó  +</w:t>
      </w:r>
      <w:proofErr w:type="gramEnd"/>
      <w:r w:rsidRPr="00560C05">
        <w:rPr>
          <w:sz w:val="24"/>
          <w:szCs w:val="24"/>
        </w:rPr>
        <w:t xml:space="preserve"> ÁFA</w:t>
      </w:r>
    </w:p>
    <w:p w:rsidR="00E62214" w:rsidRPr="00560C05" w:rsidRDefault="00E62214" w:rsidP="00E62214">
      <w:pPr>
        <w:pStyle w:val="Hatszveg"/>
        <w:numPr>
          <w:ilvl w:val="5"/>
          <w:numId w:val="1"/>
        </w:numPr>
        <w:tabs>
          <w:tab w:val="clear" w:pos="7920"/>
        </w:tabs>
        <w:spacing w:after="0"/>
        <w:ind w:left="1134" w:firstLine="284"/>
        <w:rPr>
          <w:sz w:val="24"/>
          <w:szCs w:val="24"/>
        </w:rPr>
      </w:pPr>
      <w:r w:rsidRPr="00560C05">
        <w:rPr>
          <w:sz w:val="24"/>
          <w:szCs w:val="24"/>
        </w:rPr>
        <w:t>iroda:</w:t>
      </w:r>
      <w:r w:rsidRPr="00560C05">
        <w:rPr>
          <w:sz w:val="24"/>
          <w:szCs w:val="24"/>
        </w:rPr>
        <w:tab/>
      </w:r>
      <w:r w:rsidRPr="00560C05">
        <w:rPr>
          <w:sz w:val="24"/>
          <w:szCs w:val="24"/>
        </w:rPr>
        <w:tab/>
        <w:t>2003 Ft bérleti díj/m</w:t>
      </w:r>
      <w:r w:rsidRPr="00560C05">
        <w:rPr>
          <w:sz w:val="24"/>
          <w:szCs w:val="24"/>
          <w:vertAlign w:val="superscript"/>
        </w:rPr>
        <w:t>2</w:t>
      </w:r>
      <w:r w:rsidRPr="00560C05">
        <w:rPr>
          <w:sz w:val="24"/>
          <w:szCs w:val="24"/>
        </w:rPr>
        <w:t>/hó + ÁFA</w:t>
      </w:r>
    </w:p>
    <w:p w:rsidR="00E62214" w:rsidRPr="00560C05" w:rsidRDefault="00E62214" w:rsidP="00E62214">
      <w:pPr>
        <w:pStyle w:val="Hatszveg"/>
        <w:numPr>
          <w:ilvl w:val="5"/>
          <w:numId w:val="1"/>
        </w:numPr>
        <w:tabs>
          <w:tab w:val="clear" w:pos="7920"/>
        </w:tabs>
        <w:spacing w:after="0"/>
        <w:ind w:left="1134" w:firstLine="284"/>
        <w:rPr>
          <w:sz w:val="24"/>
          <w:szCs w:val="24"/>
        </w:rPr>
      </w:pPr>
      <w:r w:rsidRPr="00560C05">
        <w:rPr>
          <w:sz w:val="24"/>
          <w:szCs w:val="24"/>
        </w:rPr>
        <w:t>üzlet:</w:t>
      </w:r>
      <w:r w:rsidRPr="00560C05">
        <w:rPr>
          <w:sz w:val="24"/>
          <w:szCs w:val="24"/>
        </w:rPr>
        <w:tab/>
      </w:r>
      <w:r w:rsidRPr="00560C05">
        <w:rPr>
          <w:sz w:val="24"/>
          <w:szCs w:val="24"/>
        </w:rPr>
        <w:tab/>
        <w:t>3304 Ft</w:t>
      </w:r>
      <w:r w:rsidRPr="00560C05">
        <w:rPr>
          <w:sz w:val="24"/>
          <w:szCs w:val="24"/>
          <w:vertAlign w:val="superscript"/>
        </w:rPr>
        <w:t xml:space="preserve"> </w:t>
      </w:r>
      <w:r w:rsidRPr="00560C05">
        <w:rPr>
          <w:sz w:val="24"/>
          <w:szCs w:val="24"/>
        </w:rPr>
        <w:t>bérleti díj/m</w:t>
      </w:r>
      <w:r w:rsidRPr="00560C05">
        <w:rPr>
          <w:sz w:val="24"/>
          <w:szCs w:val="24"/>
          <w:vertAlign w:val="superscript"/>
        </w:rPr>
        <w:t>2</w:t>
      </w:r>
      <w:r w:rsidRPr="00560C05">
        <w:rPr>
          <w:sz w:val="24"/>
          <w:szCs w:val="24"/>
        </w:rPr>
        <w:t>/hó + ÁFA,</w:t>
      </w:r>
    </w:p>
    <w:p w:rsidR="00E62214" w:rsidRPr="00560C05" w:rsidRDefault="00E62214" w:rsidP="00E62214">
      <w:pPr>
        <w:ind w:left="1134"/>
        <w:jc w:val="both"/>
        <w:rPr>
          <w:sz w:val="24"/>
          <w:lang w:eastAsia="ar-SA"/>
        </w:rPr>
      </w:pPr>
    </w:p>
    <w:p w:rsidR="00E62214" w:rsidRPr="00560C05" w:rsidRDefault="00E62214" w:rsidP="00E62214">
      <w:pPr>
        <w:ind w:left="1416"/>
        <w:jc w:val="both"/>
        <w:rPr>
          <w:sz w:val="24"/>
          <w:lang w:eastAsia="ar-SA"/>
        </w:rPr>
      </w:pPr>
      <w:proofErr w:type="gramStart"/>
      <w:r w:rsidRPr="00560C05">
        <w:rPr>
          <w:sz w:val="24"/>
          <w:lang w:eastAsia="ar-SA"/>
        </w:rPr>
        <w:t>azzal</w:t>
      </w:r>
      <w:proofErr w:type="gramEnd"/>
      <w:r w:rsidRPr="00560C05">
        <w:rPr>
          <w:sz w:val="24"/>
          <w:lang w:eastAsia="ar-SA"/>
        </w:rPr>
        <w:t>, hogy a négyzetméterárak 2022. január 1. napjától kezdődően évente egyszer a Központi Statisztikai Hivatal által az előző évre vonatkozóan közzétett fogyasztói árindex (infláció) mértékével emelésre kerülnek.</w:t>
      </w:r>
    </w:p>
    <w:p w:rsidR="00E62214" w:rsidRPr="00560C05" w:rsidRDefault="00E62214" w:rsidP="00E62214">
      <w:pPr>
        <w:jc w:val="both"/>
        <w:rPr>
          <w:sz w:val="24"/>
          <w:lang w:eastAsia="ar-SA"/>
        </w:rPr>
      </w:pPr>
    </w:p>
    <w:p w:rsidR="00E62214" w:rsidRPr="00560C05" w:rsidRDefault="00E62214" w:rsidP="00E62214">
      <w:pPr>
        <w:ind w:left="708" w:firstLine="708"/>
        <w:jc w:val="both"/>
        <w:rPr>
          <w:sz w:val="24"/>
          <w:lang w:eastAsia="ar-SA"/>
        </w:rPr>
      </w:pPr>
      <w:r w:rsidRPr="00560C05">
        <w:rPr>
          <w:b/>
          <w:sz w:val="24"/>
          <w:lang w:eastAsia="ar-SA"/>
        </w:rPr>
        <w:t>Felelős:</w:t>
      </w:r>
      <w:r w:rsidRPr="00560C05">
        <w:rPr>
          <w:sz w:val="24"/>
          <w:lang w:eastAsia="ar-SA"/>
        </w:rPr>
        <w:tab/>
        <w:t>Polgármester</w:t>
      </w:r>
    </w:p>
    <w:p w:rsidR="00E62214" w:rsidRPr="00560C05" w:rsidRDefault="00E62214" w:rsidP="00E62214">
      <w:pPr>
        <w:ind w:left="708" w:firstLine="708"/>
        <w:jc w:val="both"/>
        <w:rPr>
          <w:sz w:val="24"/>
          <w:lang w:eastAsia="ar-SA"/>
        </w:rPr>
      </w:pPr>
      <w:r w:rsidRPr="00560C05">
        <w:rPr>
          <w:b/>
          <w:sz w:val="24"/>
          <w:lang w:eastAsia="ar-SA"/>
        </w:rPr>
        <w:t>Határidő:</w:t>
      </w:r>
      <w:r w:rsidRPr="00560C05">
        <w:rPr>
          <w:sz w:val="24"/>
          <w:lang w:eastAsia="ar-SA"/>
        </w:rPr>
        <w:tab/>
        <w:t>2020. november 1.</w:t>
      </w:r>
    </w:p>
    <w:p w:rsidR="00E62214" w:rsidRPr="00560C05" w:rsidRDefault="00E62214" w:rsidP="00E62214">
      <w:pPr>
        <w:suppressAutoHyphens/>
        <w:rPr>
          <w:sz w:val="24"/>
          <w:lang w:eastAsia="ar-SA"/>
        </w:rPr>
      </w:pPr>
    </w:p>
    <w:p w:rsidR="00E62214" w:rsidRPr="00560C05" w:rsidRDefault="00E62214" w:rsidP="00E62214">
      <w:pPr>
        <w:keepLines/>
        <w:suppressAutoHyphens/>
        <w:overflowPunct w:val="0"/>
        <w:autoSpaceDE w:val="0"/>
        <w:spacing w:after="120"/>
        <w:ind w:left="1134" w:firstLine="282"/>
        <w:jc w:val="both"/>
        <w:textAlignment w:val="baseline"/>
        <w:rPr>
          <w:sz w:val="24"/>
          <w:lang w:eastAsia="ar-SA"/>
        </w:rPr>
      </w:pPr>
      <w:r w:rsidRPr="00560C05">
        <w:rPr>
          <w:sz w:val="24"/>
          <w:lang w:eastAsia="ar-SA"/>
        </w:rPr>
        <w:t>(20 képviselő van jelen, 20 igen, egyhangú)</w:t>
      </w:r>
    </w:p>
    <w:p w:rsidR="00E62214" w:rsidRPr="00560C05" w:rsidRDefault="00E62214" w:rsidP="00E62214">
      <w:pPr>
        <w:pStyle w:val="Nincstrkz"/>
        <w:rPr>
          <w:lang w:eastAsia="ar-SA"/>
        </w:rPr>
      </w:pPr>
    </w:p>
    <w:p w:rsidR="00E62214" w:rsidRPr="00560C05" w:rsidRDefault="00E62214" w:rsidP="00E6221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b/>
          <w:sz w:val="24"/>
          <w:u w:val="single"/>
          <w:lang w:eastAsia="ar-SA"/>
        </w:rPr>
      </w:pPr>
      <w:r w:rsidRPr="00560C05">
        <w:rPr>
          <w:b/>
          <w:sz w:val="24"/>
          <w:u w:val="single"/>
          <w:lang w:eastAsia="ar-SA"/>
        </w:rPr>
        <w:t>Budapest Főváros II. ker. Önkormányzat</w:t>
      </w:r>
      <w:r w:rsidRPr="00560C05">
        <w:rPr>
          <w:b/>
          <w:sz w:val="24"/>
          <w:u w:val="single"/>
          <w:lang w:eastAsia="ar-SA"/>
        </w:rPr>
        <w:br/>
      </w:r>
      <w:r w:rsidRPr="00560C05">
        <w:rPr>
          <w:b/>
          <w:color w:val="000080"/>
          <w:sz w:val="24"/>
          <w:u w:val="single"/>
          <w:lang w:eastAsia="ar-SA"/>
        </w:rPr>
        <w:t>310/2020.(X.29.)</w:t>
      </w:r>
      <w:r w:rsidRPr="00560C05">
        <w:rPr>
          <w:b/>
          <w:sz w:val="24"/>
          <w:u w:val="single"/>
          <w:lang w:eastAsia="ar-SA"/>
        </w:rPr>
        <w:t xml:space="preserve"> képviselő-testületi határozata</w:t>
      </w:r>
    </w:p>
    <w:p w:rsidR="00E62214" w:rsidRPr="00560C05" w:rsidRDefault="00E62214" w:rsidP="00E62214">
      <w:pPr>
        <w:ind w:left="1416"/>
        <w:jc w:val="both"/>
        <w:rPr>
          <w:sz w:val="24"/>
        </w:rPr>
      </w:pPr>
      <w:r w:rsidRPr="00560C05">
        <w:rPr>
          <w:sz w:val="24"/>
        </w:rPr>
        <w:t>A Képviselő-testület úgy dönt, hogy a 704</w:t>
      </w:r>
      <w:r w:rsidRPr="00560C05">
        <w:rPr>
          <w:sz w:val="24"/>
        </w:rPr>
        <w:fldChar w:fldCharType="begin"/>
      </w:r>
      <w:r w:rsidRPr="00560C05">
        <w:rPr>
          <w:sz w:val="24"/>
        </w:rPr>
        <w:fldChar w:fldCharType="end"/>
      </w:r>
      <w:r w:rsidRPr="00560C05">
        <w:rPr>
          <w:sz w:val="24"/>
        </w:rPr>
        <w:t>/2004.(XII.16.)</w:t>
      </w:r>
      <w:r w:rsidRPr="00560C05">
        <w:rPr>
          <w:sz w:val="24"/>
        </w:rPr>
        <w:fldChar w:fldCharType="begin"/>
      </w:r>
      <w:r w:rsidRPr="00560C05">
        <w:rPr>
          <w:sz w:val="24"/>
        </w:rPr>
        <w:instrText xml:space="preserve"> </w:instrText>
      </w:r>
      <w:r w:rsidRPr="00560C05">
        <w:rPr>
          <w:sz w:val="24"/>
        </w:rPr>
        <w:fldChar w:fldCharType="end"/>
      </w:r>
      <w:r w:rsidRPr="00560C05">
        <w:rPr>
          <w:sz w:val="24"/>
        </w:rPr>
        <w:t xml:space="preserve"> határozatát módosítja és a Budapest Főváros II. Kerületi Önkormányzat tulajdonában álló </w:t>
      </w:r>
      <w:r w:rsidRPr="00560C05">
        <w:rPr>
          <w:b/>
          <w:sz w:val="24"/>
        </w:rPr>
        <w:t xml:space="preserve">RAKTÁR </w:t>
      </w:r>
      <w:r w:rsidRPr="00560C05">
        <w:rPr>
          <w:sz w:val="24"/>
        </w:rPr>
        <w:t>helyiségek bérleti díjának megállapításakor 2020. november 1. napjától a következő képletet használja, azzal, hogy az ingatlanforgalmi szakértő a piaci bérleti díj meghatározásakor az egyes tényezők értékelése során vegye figyelembe, ha az adott helyiség legalább 18 hónapja üresen áll:</w:t>
      </w:r>
    </w:p>
    <w:p w:rsidR="00E62214" w:rsidRPr="00560C05" w:rsidRDefault="00E62214" w:rsidP="00E62214">
      <w:pPr>
        <w:jc w:val="both"/>
        <w:rPr>
          <w:sz w:val="24"/>
        </w:rPr>
      </w:pPr>
    </w:p>
    <w:p w:rsidR="00E62214" w:rsidRPr="00560C05" w:rsidRDefault="00E62214" w:rsidP="00E62214">
      <w:pPr>
        <w:keepLines/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sz w:val="24"/>
        </w:rPr>
      </w:pPr>
      <w:proofErr w:type="gramStart"/>
      <w:r w:rsidRPr="00560C05">
        <w:rPr>
          <w:sz w:val="24"/>
        </w:rPr>
        <w:t>átlag</w:t>
      </w:r>
      <w:proofErr w:type="gramEnd"/>
      <w:r w:rsidRPr="00560C05">
        <w:rPr>
          <w:sz w:val="24"/>
        </w:rPr>
        <w:t xml:space="preserve"> Ft/m2 x m2 x parkolás (1,05-0,95) x fizetős parkolás (0,98) x műszaki állapot (1,2-0,8) x összközműves (1) / ha nem akkor (0,9) x megközelíthetőség (1.15-0.85) x beosztás (1.1-0.9) x méret (1,2-0,8)</w:t>
      </w:r>
    </w:p>
    <w:p w:rsidR="00E62214" w:rsidRPr="00560C05" w:rsidRDefault="00E62214" w:rsidP="00E62214">
      <w:pPr>
        <w:tabs>
          <w:tab w:val="left" w:pos="1980"/>
        </w:tabs>
        <w:rPr>
          <w:sz w:val="24"/>
        </w:rPr>
      </w:pPr>
    </w:p>
    <w:p w:rsidR="00E62214" w:rsidRPr="00560C05" w:rsidRDefault="00E62214" w:rsidP="00E62214">
      <w:pPr>
        <w:ind w:left="708" w:firstLine="708"/>
        <w:jc w:val="both"/>
        <w:rPr>
          <w:sz w:val="24"/>
        </w:rPr>
      </w:pPr>
      <w:r w:rsidRPr="00560C05">
        <w:rPr>
          <w:b/>
          <w:sz w:val="24"/>
        </w:rPr>
        <w:t>Felelős:</w:t>
      </w:r>
      <w:r w:rsidRPr="00560C05">
        <w:rPr>
          <w:sz w:val="24"/>
        </w:rPr>
        <w:tab/>
        <w:t>Polgármester</w:t>
      </w:r>
    </w:p>
    <w:p w:rsidR="00E62214" w:rsidRPr="00560C05" w:rsidRDefault="00E62214" w:rsidP="00E62214">
      <w:pPr>
        <w:ind w:left="708" w:firstLine="708"/>
        <w:jc w:val="both"/>
        <w:rPr>
          <w:sz w:val="24"/>
        </w:rPr>
      </w:pPr>
      <w:r w:rsidRPr="00560C05">
        <w:rPr>
          <w:b/>
          <w:sz w:val="24"/>
        </w:rPr>
        <w:t>Határidő:</w:t>
      </w:r>
      <w:r w:rsidRPr="00560C05">
        <w:rPr>
          <w:sz w:val="24"/>
        </w:rPr>
        <w:tab/>
        <w:t>2020. november 1.</w:t>
      </w:r>
    </w:p>
    <w:p w:rsidR="00E62214" w:rsidRPr="00560C05" w:rsidRDefault="00E62214" w:rsidP="00E62214">
      <w:pPr>
        <w:suppressAutoHyphens/>
        <w:rPr>
          <w:sz w:val="24"/>
          <w:lang w:eastAsia="ar-SA"/>
        </w:rPr>
      </w:pPr>
    </w:p>
    <w:p w:rsidR="00E62214" w:rsidRPr="00560C05" w:rsidRDefault="00E62214" w:rsidP="00E62214">
      <w:pPr>
        <w:keepLines/>
        <w:suppressAutoHyphens/>
        <w:overflowPunct w:val="0"/>
        <w:autoSpaceDE w:val="0"/>
        <w:spacing w:after="120"/>
        <w:ind w:left="1134" w:firstLine="282"/>
        <w:jc w:val="both"/>
        <w:textAlignment w:val="baseline"/>
        <w:rPr>
          <w:sz w:val="24"/>
          <w:lang w:eastAsia="ar-SA"/>
        </w:rPr>
      </w:pPr>
      <w:r w:rsidRPr="00560C05">
        <w:rPr>
          <w:sz w:val="24"/>
          <w:lang w:eastAsia="ar-SA"/>
        </w:rPr>
        <w:t>(20 képviselő van jelen, 20 igen, egyhangú)</w:t>
      </w:r>
    </w:p>
    <w:p w:rsidR="00E62214" w:rsidRPr="00560C05" w:rsidRDefault="00E62214" w:rsidP="00E62214">
      <w:pPr>
        <w:suppressAutoHyphens/>
        <w:rPr>
          <w:b/>
          <w:sz w:val="24"/>
          <w:lang w:eastAsia="ar-SA"/>
        </w:rPr>
      </w:pPr>
    </w:p>
    <w:p w:rsidR="00E62214" w:rsidRPr="00560C05" w:rsidRDefault="00E62214" w:rsidP="00E6221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b/>
          <w:sz w:val="24"/>
          <w:u w:val="single"/>
          <w:lang w:eastAsia="ar-SA"/>
        </w:rPr>
      </w:pPr>
      <w:r w:rsidRPr="00560C05">
        <w:rPr>
          <w:b/>
          <w:sz w:val="24"/>
          <w:u w:val="single"/>
          <w:lang w:eastAsia="ar-SA"/>
        </w:rPr>
        <w:t>Budapest Főváros II. ker. Önkormányzat</w:t>
      </w:r>
      <w:r w:rsidRPr="00560C05">
        <w:rPr>
          <w:b/>
          <w:sz w:val="24"/>
          <w:u w:val="single"/>
          <w:lang w:eastAsia="ar-SA"/>
        </w:rPr>
        <w:br/>
      </w:r>
      <w:r w:rsidRPr="00560C05">
        <w:rPr>
          <w:b/>
          <w:color w:val="000080"/>
          <w:sz w:val="24"/>
          <w:u w:val="single"/>
          <w:lang w:eastAsia="ar-SA"/>
        </w:rPr>
        <w:t>311/2020.(X.29.)</w:t>
      </w:r>
      <w:r w:rsidRPr="00560C05">
        <w:rPr>
          <w:b/>
          <w:sz w:val="24"/>
          <w:u w:val="single"/>
          <w:lang w:eastAsia="ar-SA"/>
        </w:rPr>
        <w:t xml:space="preserve"> képviselő-testületi határozata</w:t>
      </w:r>
    </w:p>
    <w:p w:rsidR="00E62214" w:rsidRPr="00560C05" w:rsidRDefault="00E62214" w:rsidP="00E62214">
      <w:pPr>
        <w:ind w:left="1416"/>
        <w:jc w:val="both"/>
        <w:rPr>
          <w:sz w:val="24"/>
        </w:rPr>
      </w:pPr>
      <w:r w:rsidRPr="00560C05">
        <w:rPr>
          <w:sz w:val="24"/>
        </w:rPr>
        <w:t xml:space="preserve">A Képviselő-testület úgy dönt, hogy a </w:t>
      </w:r>
      <w:r w:rsidRPr="00560C05">
        <w:rPr>
          <w:sz w:val="24"/>
        </w:rPr>
        <w:fldChar w:fldCharType="begin"/>
      </w:r>
      <w:r w:rsidRPr="00560C05">
        <w:rPr>
          <w:sz w:val="24"/>
        </w:rPr>
        <w:fldChar w:fldCharType="end"/>
      </w:r>
      <w:r w:rsidRPr="00560C05">
        <w:rPr>
          <w:sz w:val="24"/>
        </w:rPr>
        <w:fldChar w:fldCharType="begin"/>
      </w:r>
      <w:r w:rsidRPr="00560C05">
        <w:rPr>
          <w:sz w:val="24"/>
        </w:rPr>
        <w:instrText xml:space="preserve"> </w:instrText>
      </w:r>
      <w:r w:rsidRPr="00560C05">
        <w:rPr>
          <w:sz w:val="24"/>
        </w:rPr>
        <w:fldChar w:fldCharType="end"/>
      </w:r>
      <w:r w:rsidRPr="00560C05">
        <w:rPr>
          <w:sz w:val="24"/>
        </w:rPr>
        <w:t xml:space="preserve">Budapest Főváros II. Kerületi Önkormányzat tulajdonában álló </w:t>
      </w:r>
      <w:r w:rsidRPr="00560C05">
        <w:rPr>
          <w:b/>
          <w:sz w:val="24"/>
        </w:rPr>
        <w:t xml:space="preserve">MŰHELY </w:t>
      </w:r>
      <w:r w:rsidRPr="00560C05">
        <w:rPr>
          <w:sz w:val="24"/>
        </w:rPr>
        <w:t>helyiségek bérleti díjának megállapításakor 2020. november 1. napjától a következő képletet használja, azzal, hogy az ingatlanforgalmi szakértő a piaci bérleti díj meghatározásakor az egyes tényezők értékelése során vegye figyelembe, ha az adott helyiség legalább 18 hónapja üresen áll:</w:t>
      </w:r>
    </w:p>
    <w:p w:rsidR="00E62214" w:rsidRPr="00560C05" w:rsidRDefault="00E62214" w:rsidP="00E62214">
      <w:pPr>
        <w:jc w:val="both"/>
        <w:rPr>
          <w:sz w:val="24"/>
        </w:rPr>
      </w:pPr>
    </w:p>
    <w:p w:rsidR="00E62214" w:rsidRPr="00560C05" w:rsidRDefault="00E62214" w:rsidP="00E62214">
      <w:pPr>
        <w:keepLines/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sz w:val="24"/>
        </w:rPr>
      </w:pPr>
      <w:proofErr w:type="gramStart"/>
      <w:r w:rsidRPr="00560C05">
        <w:rPr>
          <w:sz w:val="24"/>
        </w:rPr>
        <w:t>átlag</w:t>
      </w:r>
      <w:proofErr w:type="gramEnd"/>
      <w:r w:rsidRPr="00560C05">
        <w:rPr>
          <w:sz w:val="24"/>
        </w:rPr>
        <w:t xml:space="preserve"> Ft/m2 x m2 x parkolás (1,05-0,95) x fizetős parkolás (0,98) x műszaki állapot (1,2-0,8) x összközműves (1) / ha nem akkor (0,85) x megközelíthetőség (1.15-0.85) x beosztás (1.1-0.9) x méret (1,2-0,8)</w:t>
      </w:r>
    </w:p>
    <w:p w:rsidR="00E62214" w:rsidRPr="00560C05" w:rsidRDefault="00E62214" w:rsidP="00E62214">
      <w:pPr>
        <w:tabs>
          <w:tab w:val="left" w:pos="1980"/>
        </w:tabs>
        <w:rPr>
          <w:sz w:val="24"/>
        </w:rPr>
      </w:pPr>
    </w:p>
    <w:p w:rsidR="00E62214" w:rsidRPr="00560C05" w:rsidRDefault="00E62214" w:rsidP="00E62214">
      <w:pPr>
        <w:ind w:left="708" w:firstLine="708"/>
        <w:jc w:val="both"/>
        <w:rPr>
          <w:sz w:val="24"/>
        </w:rPr>
      </w:pPr>
      <w:r w:rsidRPr="00560C05">
        <w:rPr>
          <w:b/>
          <w:sz w:val="24"/>
        </w:rPr>
        <w:t>Felelős:</w:t>
      </w:r>
      <w:r w:rsidRPr="00560C05">
        <w:rPr>
          <w:sz w:val="24"/>
        </w:rPr>
        <w:tab/>
        <w:t>Polgármester</w:t>
      </w:r>
    </w:p>
    <w:p w:rsidR="00E62214" w:rsidRPr="00560C05" w:rsidRDefault="00E62214" w:rsidP="00E62214">
      <w:pPr>
        <w:ind w:left="708" w:firstLine="708"/>
        <w:jc w:val="both"/>
        <w:rPr>
          <w:sz w:val="24"/>
        </w:rPr>
      </w:pPr>
      <w:r w:rsidRPr="00560C05">
        <w:rPr>
          <w:b/>
          <w:sz w:val="24"/>
        </w:rPr>
        <w:t>Határidő:</w:t>
      </w:r>
      <w:r w:rsidRPr="00560C05">
        <w:rPr>
          <w:sz w:val="24"/>
        </w:rPr>
        <w:tab/>
        <w:t>2020. november 1.</w:t>
      </w:r>
    </w:p>
    <w:p w:rsidR="00E62214" w:rsidRPr="00560C05" w:rsidRDefault="00E62214" w:rsidP="00E62214">
      <w:pPr>
        <w:suppressAutoHyphens/>
        <w:rPr>
          <w:sz w:val="24"/>
          <w:lang w:eastAsia="ar-SA"/>
        </w:rPr>
      </w:pPr>
    </w:p>
    <w:p w:rsidR="00E62214" w:rsidRPr="00560C05" w:rsidRDefault="00E62214" w:rsidP="00E62214">
      <w:pPr>
        <w:keepLines/>
        <w:suppressAutoHyphens/>
        <w:overflowPunct w:val="0"/>
        <w:autoSpaceDE w:val="0"/>
        <w:spacing w:after="120"/>
        <w:ind w:left="1134" w:firstLine="282"/>
        <w:jc w:val="both"/>
        <w:textAlignment w:val="baseline"/>
        <w:rPr>
          <w:sz w:val="24"/>
          <w:lang w:eastAsia="ar-SA"/>
        </w:rPr>
      </w:pPr>
      <w:r w:rsidRPr="00560C05">
        <w:rPr>
          <w:sz w:val="24"/>
          <w:lang w:eastAsia="ar-SA"/>
        </w:rPr>
        <w:t>(20 képviselő van jelen, 20 igen, egyhangú)</w:t>
      </w:r>
    </w:p>
    <w:p w:rsidR="00E62214" w:rsidRPr="00560C05" w:rsidRDefault="00E62214" w:rsidP="00E62214">
      <w:pPr>
        <w:suppressAutoHyphens/>
        <w:rPr>
          <w:b/>
          <w:sz w:val="24"/>
          <w:lang w:eastAsia="ar-SA"/>
        </w:rPr>
      </w:pPr>
    </w:p>
    <w:p w:rsidR="00E62214" w:rsidRPr="00560C05" w:rsidRDefault="00E62214" w:rsidP="00E6221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b/>
          <w:sz w:val="24"/>
          <w:u w:val="single"/>
          <w:lang w:eastAsia="ar-SA"/>
        </w:rPr>
      </w:pPr>
      <w:r w:rsidRPr="00560C05">
        <w:rPr>
          <w:b/>
          <w:sz w:val="24"/>
          <w:u w:val="single"/>
          <w:lang w:eastAsia="ar-SA"/>
        </w:rPr>
        <w:t>Budapest Főváros II. ker. Önkormányzat</w:t>
      </w:r>
      <w:r w:rsidRPr="00560C05">
        <w:rPr>
          <w:b/>
          <w:sz w:val="24"/>
          <w:u w:val="single"/>
          <w:lang w:eastAsia="ar-SA"/>
        </w:rPr>
        <w:br/>
      </w:r>
      <w:r w:rsidRPr="00560C05">
        <w:rPr>
          <w:b/>
          <w:color w:val="000080"/>
          <w:sz w:val="24"/>
          <w:u w:val="single"/>
          <w:lang w:eastAsia="ar-SA"/>
        </w:rPr>
        <w:t>312/2020.(X.29.)</w:t>
      </w:r>
      <w:r w:rsidRPr="00560C05">
        <w:rPr>
          <w:b/>
          <w:sz w:val="24"/>
          <w:u w:val="single"/>
          <w:lang w:eastAsia="ar-SA"/>
        </w:rPr>
        <w:t xml:space="preserve"> képviselő-testületi határozata</w:t>
      </w:r>
    </w:p>
    <w:p w:rsidR="00E62214" w:rsidRPr="00560C05" w:rsidRDefault="00E62214" w:rsidP="00E62214">
      <w:pPr>
        <w:ind w:left="1416"/>
        <w:jc w:val="both"/>
        <w:rPr>
          <w:sz w:val="24"/>
        </w:rPr>
      </w:pPr>
      <w:r w:rsidRPr="00560C05">
        <w:rPr>
          <w:sz w:val="24"/>
        </w:rPr>
        <w:t xml:space="preserve">A Képviselő-testület úgy dönt, hogy a </w:t>
      </w:r>
      <w:r w:rsidRPr="00560C05">
        <w:rPr>
          <w:sz w:val="24"/>
        </w:rPr>
        <w:fldChar w:fldCharType="begin"/>
      </w:r>
      <w:r w:rsidRPr="00560C05">
        <w:rPr>
          <w:sz w:val="24"/>
        </w:rPr>
        <w:fldChar w:fldCharType="end"/>
      </w:r>
      <w:r w:rsidRPr="00560C05">
        <w:rPr>
          <w:sz w:val="24"/>
        </w:rPr>
        <w:fldChar w:fldCharType="begin"/>
      </w:r>
      <w:r w:rsidRPr="00560C05">
        <w:rPr>
          <w:sz w:val="24"/>
        </w:rPr>
        <w:instrText xml:space="preserve"> </w:instrText>
      </w:r>
      <w:r w:rsidRPr="00560C05">
        <w:rPr>
          <w:sz w:val="24"/>
        </w:rPr>
        <w:fldChar w:fldCharType="end"/>
      </w:r>
      <w:r w:rsidRPr="00560C05">
        <w:rPr>
          <w:sz w:val="24"/>
        </w:rPr>
        <w:t xml:space="preserve">Budapest Főváros II. Kerületi Önkormányzat tulajdonában álló </w:t>
      </w:r>
      <w:r w:rsidRPr="00560C05">
        <w:rPr>
          <w:b/>
          <w:sz w:val="24"/>
        </w:rPr>
        <w:t xml:space="preserve">GARÁZS </w:t>
      </w:r>
      <w:r w:rsidRPr="00560C05">
        <w:rPr>
          <w:sz w:val="24"/>
        </w:rPr>
        <w:t>helyiségek bérleti díjának megállapításakor 2020. november 1. napjától a következő képletet használja, azzal, hogy az ingatlanforgalmi szakértő a piaci bérleti díj meghatározásakor az egyes tényezők értékelése során vegye figyelembe, ha az adott helyiség legalább 18 hónapja üresen áll:</w:t>
      </w:r>
    </w:p>
    <w:p w:rsidR="00E62214" w:rsidRPr="00560C05" w:rsidRDefault="00E62214" w:rsidP="00E62214">
      <w:pPr>
        <w:jc w:val="both"/>
        <w:rPr>
          <w:sz w:val="24"/>
        </w:rPr>
      </w:pPr>
    </w:p>
    <w:p w:rsidR="00E62214" w:rsidRPr="00560C05" w:rsidRDefault="00E62214" w:rsidP="00E62214">
      <w:pPr>
        <w:keepLines/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sz w:val="24"/>
        </w:rPr>
      </w:pPr>
      <w:proofErr w:type="gramStart"/>
      <w:r w:rsidRPr="00560C05">
        <w:rPr>
          <w:sz w:val="24"/>
        </w:rPr>
        <w:t>átlag</w:t>
      </w:r>
      <w:proofErr w:type="gramEnd"/>
      <w:r w:rsidRPr="00560C05">
        <w:rPr>
          <w:sz w:val="24"/>
        </w:rPr>
        <w:t xml:space="preserve"> Ft/m2 x m2 x környezet (1,15-0,85) x fizetős parkolás (1,2) x  műszaki állapot (1,05-0,85) x összközműves (1) / ha nem akkor (0,95) x megközelíthetőség (1.15-0.85) használhatóság (0,9)  méret (0,9)</w:t>
      </w:r>
    </w:p>
    <w:p w:rsidR="00E62214" w:rsidRPr="00560C05" w:rsidRDefault="00E62214" w:rsidP="00E62214">
      <w:pPr>
        <w:tabs>
          <w:tab w:val="left" w:pos="1980"/>
        </w:tabs>
        <w:rPr>
          <w:sz w:val="24"/>
        </w:rPr>
      </w:pPr>
    </w:p>
    <w:p w:rsidR="00E62214" w:rsidRPr="00560C05" w:rsidRDefault="00E62214" w:rsidP="00E62214">
      <w:pPr>
        <w:ind w:left="708" w:firstLine="708"/>
        <w:jc w:val="both"/>
        <w:rPr>
          <w:sz w:val="24"/>
        </w:rPr>
      </w:pPr>
      <w:r w:rsidRPr="00560C05">
        <w:rPr>
          <w:b/>
          <w:sz w:val="24"/>
        </w:rPr>
        <w:t>Felelős:</w:t>
      </w:r>
      <w:r w:rsidRPr="00560C05">
        <w:rPr>
          <w:sz w:val="24"/>
        </w:rPr>
        <w:tab/>
        <w:t>Polgármester</w:t>
      </w:r>
    </w:p>
    <w:p w:rsidR="00E62214" w:rsidRPr="00560C05" w:rsidRDefault="00E62214" w:rsidP="00E62214">
      <w:pPr>
        <w:ind w:left="708" w:firstLine="708"/>
        <w:jc w:val="both"/>
        <w:rPr>
          <w:sz w:val="24"/>
        </w:rPr>
      </w:pPr>
      <w:r w:rsidRPr="00560C05">
        <w:rPr>
          <w:b/>
          <w:sz w:val="24"/>
        </w:rPr>
        <w:t>Határidő:</w:t>
      </w:r>
      <w:r w:rsidRPr="00560C05">
        <w:rPr>
          <w:sz w:val="24"/>
        </w:rPr>
        <w:tab/>
        <w:t>2020. november 1.</w:t>
      </w:r>
    </w:p>
    <w:p w:rsidR="00E62214" w:rsidRPr="00560C05" w:rsidRDefault="00E62214" w:rsidP="00E62214">
      <w:pPr>
        <w:suppressAutoHyphens/>
        <w:rPr>
          <w:sz w:val="24"/>
          <w:lang w:eastAsia="ar-SA"/>
        </w:rPr>
      </w:pPr>
    </w:p>
    <w:p w:rsidR="00E62214" w:rsidRPr="00560C05" w:rsidRDefault="00E62214" w:rsidP="00E62214">
      <w:pPr>
        <w:keepLines/>
        <w:suppressAutoHyphens/>
        <w:overflowPunct w:val="0"/>
        <w:autoSpaceDE w:val="0"/>
        <w:spacing w:after="120"/>
        <w:ind w:left="1134" w:firstLine="282"/>
        <w:jc w:val="both"/>
        <w:textAlignment w:val="baseline"/>
        <w:rPr>
          <w:sz w:val="24"/>
          <w:lang w:eastAsia="ar-SA"/>
        </w:rPr>
      </w:pPr>
      <w:r w:rsidRPr="00560C05">
        <w:rPr>
          <w:sz w:val="24"/>
          <w:lang w:eastAsia="ar-SA"/>
        </w:rPr>
        <w:t>(20 képviselő van jelen, 20 igen, egyhangú)</w:t>
      </w:r>
    </w:p>
    <w:p w:rsidR="00E62214" w:rsidRPr="00560C05" w:rsidRDefault="00E62214" w:rsidP="00E62214">
      <w:pPr>
        <w:pStyle w:val="Nincstrkz"/>
        <w:rPr>
          <w:lang w:eastAsia="ar-SA"/>
        </w:rPr>
      </w:pPr>
    </w:p>
    <w:p w:rsidR="00E62214" w:rsidRPr="00560C05" w:rsidRDefault="00E62214" w:rsidP="00E6221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b/>
          <w:sz w:val="24"/>
          <w:u w:val="single"/>
          <w:lang w:eastAsia="ar-SA"/>
        </w:rPr>
      </w:pPr>
      <w:r w:rsidRPr="00560C05">
        <w:rPr>
          <w:b/>
          <w:sz w:val="24"/>
          <w:u w:val="single"/>
          <w:lang w:eastAsia="ar-SA"/>
        </w:rPr>
        <w:t>Budapest Főváros II. ker. Önkormányzat</w:t>
      </w:r>
      <w:r w:rsidRPr="00560C05">
        <w:rPr>
          <w:b/>
          <w:sz w:val="24"/>
          <w:u w:val="single"/>
          <w:lang w:eastAsia="ar-SA"/>
        </w:rPr>
        <w:br/>
      </w:r>
      <w:r w:rsidRPr="00560C05">
        <w:rPr>
          <w:b/>
          <w:color w:val="000080"/>
          <w:sz w:val="24"/>
          <w:u w:val="single"/>
          <w:lang w:eastAsia="ar-SA"/>
        </w:rPr>
        <w:t>313/2020.(X.29.)</w:t>
      </w:r>
      <w:r w:rsidRPr="00560C05">
        <w:rPr>
          <w:b/>
          <w:sz w:val="24"/>
          <w:u w:val="single"/>
          <w:lang w:eastAsia="ar-SA"/>
        </w:rPr>
        <w:t xml:space="preserve"> képviselő-testületi határozata</w:t>
      </w:r>
    </w:p>
    <w:p w:rsidR="00E62214" w:rsidRPr="00560C05" w:rsidRDefault="00E62214" w:rsidP="00E62214">
      <w:pPr>
        <w:ind w:left="1416"/>
        <w:jc w:val="both"/>
        <w:rPr>
          <w:sz w:val="24"/>
        </w:rPr>
      </w:pPr>
      <w:r w:rsidRPr="00560C05">
        <w:rPr>
          <w:sz w:val="24"/>
        </w:rPr>
        <w:t>A Képviselő-testület úgy dönt, hogy a 706</w:t>
      </w:r>
      <w:r w:rsidRPr="00560C05">
        <w:rPr>
          <w:sz w:val="24"/>
        </w:rPr>
        <w:fldChar w:fldCharType="begin"/>
      </w:r>
      <w:r w:rsidRPr="00560C05">
        <w:rPr>
          <w:sz w:val="24"/>
        </w:rPr>
        <w:fldChar w:fldCharType="end"/>
      </w:r>
      <w:r w:rsidRPr="00560C05">
        <w:rPr>
          <w:sz w:val="24"/>
        </w:rPr>
        <w:t>/2004.(XII.16.)</w:t>
      </w:r>
      <w:r w:rsidRPr="00560C05">
        <w:rPr>
          <w:sz w:val="24"/>
        </w:rPr>
        <w:fldChar w:fldCharType="begin"/>
      </w:r>
      <w:r w:rsidRPr="00560C05">
        <w:rPr>
          <w:sz w:val="24"/>
        </w:rPr>
        <w:instrText xml:space="preserve"> </w:instrText>
      </w:r>
      <w:r w:rsidRPr="00560C05">
        <w:rPr>
          <w:sz w:val="24"/>
        </w:rPr>
        <w:fldChar w:fldCharType="end"/>
      </w:r>
      <w:r w:rsidRPr="00560C05">
        <w:rPr>
          <w:sz w:val="24"/>
        </w:rPr>
        <w:t xml:space="preserve"> határozatát módosítja és a Budapest Főváros II. Kerületi Önkormányzat tulajdonában álló </w:t>
      </w:r>
      <w:r w:rsidRPr="00560C05">
        <w:rPr>
          <w:b/>
          <w:sz w:val="24"/>
        </w:rPr>
        <w:t xml:space="preserve">IRODA </w:t>
      </w:r>
      <w:r w:rsidRPr="00560C05">
        <w:rPr>
          <w:sz w:val="24"/>
        </w:rPr>
        <w:t>helyiségek bérleti díjának megállapításakor 2020. november 1. napjától a következő képletet használja, azzal, hogy az ingatlanforgalmi szakértő a piaci bérleti díj meghatározásakor az egyes tényezők értékelése során vegye figyelembe, ha az adott helyiség legalább 18 hónapja üresen áll:</w:t>
      </w:r>
    </w:p>
    <w:p w:rsidR="00E62214" w:rsidRPr="00560C05" w:rsidRDefault="00E62214" w:rsidP="00E62214">
      <w:pPr>
        <w:jc w:val="both"/>
        <w:rPr>
          <w:sz w:val="24"/>
        </w:rPr>
      </w:pPr>
    </w:p>
    <w:p w:rsidR="00E62214" w:rsidRPr="00560C05" w:rsidRDefault="00E62214" w:rsidP="00E62214">
      <w:pPr>
        <w:keepLines/>
        <w:overflowPunct w:val="0"/>
        <w:autoSpaceDE w:val="0"/>
        <w:autoSpaceDN w:val="0"/>
        <w:adjustRightInd w:val="0"/>
        <w:ind w:left="2550"/>
        <w:jc w:val="both"/>
        <w:textAlignment w:val="baseline"/>
        <w:rPr>
          <w:sz w:val="24"/>
        </w:rPr>
      </w:pPr>
      <w:proofErr w:type="gramStart"/>
      <w:r w:rsidRPr="00560C05">
        <w:rPr>
          <w:sz w:val="24"/>
        </w:rPr>
        <w:t>átlag Ft/m2 x m2 x parkolás (1,08-0,92) x fizetős parkolás (0,98) x  műszaki állapot (1,1-0,9) x összközműves (1) /ha nem akkor (0,98) x megközelíthetőség (1,1-0,9) x beosztás (1,05-0,95) x méret (1,2-0,8) x környezet (1,3-0,8)</w:t>
      </w:r>
      <w:proofErr w:type="gramEnd"/>
    </w:p>
    <w:p w:rsidR="00E62214" w:rsidRPr="00560C05" w:rsidRDefault="00E62214" w:rsidP="00E62214">
      <w:pPr>
        <w:tabs>
          <w:tab w:val="left" w:pos="1980"/>
        </w:tabs>
        <w:rPr>
          <w:sz w:val="24"/>
        </w:rPr>
      </w:pPr>
    </w:p>
    <w:p w:rsidR="00E62214" w:rsidRPr="00560C05" w:rsidRDefault="00E62214" w:rsidP="00E62214">
      <w:pPr>
        <w:ind w:left="1416"/>
        <w:jc w:val="both"/>
        <w:rPr>
          <w:sz w:val="24"/>
        </w:rPr>
      </w:pPr>
      <w:r w:rsidRPr="00560C05">
        <w:rPr>
          <w:b/>
          <w:sz w:val="24"/>
        </w:rPr>
        <w:t>Felelős:</w:t>
      </w:r>
      <w:r w:rsidRPr="00560C05">
        <w:rPr>
          <w:sz w:val="24"/>
        </w:rPr>
        <w:tab/>
        <w:t>Polgármester</w:t>
      </w:r>
    </w:p>
    <w:p w:rsidR="00E62214" w:rsidRPr="00560C05" w:rsidRDefault="00E62214" w:rsidP="00E62214">
      <w:pPr>
        <w:ind w:left="708" w:firstLine="708"/>
        <w:jc w:val="both"/>
        <w:rPr>
          <w:sz w:val="24"/>
        </w:rPr>
      </w:pPr>
      <w:r w:rsidRPr="00560C05">
        <w:rPr>
          <w:b/>
          <w:sz w:val="24"/>
        </w:rPr>
        <w:t>Határidő:</w:t>
      </w:r>
      <w:r w:rsidRPr="00560C05">
        <w:rPr>
          <w:sz w:val="24"/>
        </w:rPr>
        <w:tab/>
        <w:t>2020. november 1.</w:t>
      </w:r>
    </w:p>
    <w:p w:rsidR="00E62214" w:rsidRPr="00560C05" w:rsidRDefault="00E62214" w:rsidP="00E62214">
      <w:pPr>
        <w:suppressAutoHyphens/>
        <w:rPr>
          <w:sz w:val="24"/>
          <w:lang w:eastAsia="ar-SA"/>
        </w:rPr>
      </w:pPr>
    </w:p>
    <w:p w:rsidR="00E62214" w:rsidRPr="00560C05" w:rsidRDefault="00E62214" w:rsidP="00E62214">
      <w:pPr>
        <w:keepLines/>
        <w:suppressAutoHyphens/>
        <w:overflowPunct w:val="0"/>
        <w:autoSpaceDE w:val="0"/>
        <w:spacing w:after="120"/>
        <w:ind w:left="1134" w:firstLine="282"/>
        <w:jc w:val="both"/>
        <w:textAlignment w:val="baseline"/>
        <w:rPr>
          <w:sz w:val="24"/>
          <w:lang w:eastAsia="ar-SA"/>
        </w:rPr>
      </w:pPr>
      <w:r w:rsidRPr="00560C05">
        <w:rPr>
          <w:sz w:val="24"/>
          <w:lang w:eastAsia="ar-SA"/>
        </w:rPr>
        <w:t>(20 képviselő van jelen, 20 igen, egyhangú)</w:t>
      </w:r>
    </w:p>
    <w:p w:rsidR="00E62214" w:rsidRPr="00560C05" w:rsidRDefault="00E62214" w:rsidP="00E62214">
      <w:pPr>
        <w:pStyle w:val="Nincstrkz"/>
        <w:rPr>
          <w:lang w:eastAsia="ar-SA"/>
        </w:rPr>
      </w:pPr>
    </w:p>
    <w:p w:rsidR="00E62214" w:rsidRPr="00560C05" w:rsidRDefault="00E62214" w:rsidP="00E6221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b/>
          <w:sz w:val="24"/>
          <w:u w:val="single"/>
          <w:lang w:eastAsia="ar-SA"/>
        </w:rPr>
      </w:pPr>
      <w:r w:rsidRPr="00560C05">
        <w:rPr>
          <w:b/>
          <w:sz w:val="24"/>
          <w:u w:val="single"/>
          <w:lang w:eastAsia="ar-SA"/>
        </w:rPr>
        <w:t>Budapest Főváros II. ker. Önkormányzat</w:t>
      </w:r>
      <w:r w:rsidRPr="00560C05">
        <w:rPr>
          <w:b/>
          <w:sz w:val="24"/>
          <w:u w:val="single"/>
          <w:lang w:eastAsia="ar-SA"/>
        </w:rPr>
        <w:br/>
      </w:r>
      <w:r w:rsidRPr="00560C05">
        <w:rPr>
          <w:b/>
          <w:color w:val="000080"/>
          <w:sz w:val="24"/>
          <w:u w:val="single"/>
          <w:lang w:eastAsia="ar-SA"/>
        </w:rPr>
        <w:t>314/2020.(X.29.)</w:t>
      </w:r>
      <w:r w:rsidRPr="00560C05">
        <w:rPr>
          <w:b/>
          <w:sz w:val="24"/>
          <w:u w:val="single"/>
          <w:lang w:eastAsia="ar-SA"/>
        </w:rPr>
        <w:t xml:space="preserve"> képviselő-testületi határozata</w:t>
      </w:r>
    </w:p>
    <w:p w:rsidR="00E62214" w:rsidRPr="00560C05" w:rsidRDefault="00E62214" w:rsidP="00E62214">
      <w:pPr>
        <w:ind w:left="1416"/>
        <w:jc w:val="both"/>
        <w:rPr>
          <w:sz w:val="24"/>
        </w:rPr>
      </w:pPr>
      <w:r w:rsidRPr="00560C05">
        <w:rPr>
          <w:sz w:val="24"/>
        </w:rPr>
        <w:t>A Képviselő-testület úgy dönt, hogy a 705</w:t>
      </w:r>
      <w:r w:rsidRPr="00560C05">
        <w:rPr>
          <w:sz w:val="24"/>
        </w:rPr>
        <w:fldChar w:fldCharType="begin"/>
      </w:r>
      <w:r w:rsidRPr="00560C05">
        <w:rPr>
          <w:sz w:val="24"/>
        </w:rPr>
        <w:fldChar w:fldCharType="end"/>
      </w:r>
      <w:r w:rsidRPr="00560C05">
        <w:rPr>
          <w:sz w:val="24"/>
        </w:rPr>
        <w:t>/2004.(XII.16.)</w:t>
      </w:r>
      <w:r w:rsidRPr="00560C05">
        <w:rPr>
          <w:sz w:val="24"/>
        </w:rPr>
        <w:fldChar w:fldCharType="begin"/>
      </w:r>
      <w:r w:rsidRPr="00560C05">
        <w:rPr>
          <w:sz w:val="24"/>
        </w:rPr>
        <w:instrText xml:space="preserve"> </w:instrText>
      </w:r>
      <w:r w:rsidRPr="00560C05">
        <w:rPr>
          <w:sz w:val="24"/>
        </w:rPr>
        <w:fldChar w:fldCharType="end"/>
      </w:r>
      <w:r w:rsidRPr="00560C05">
        <w:rPr>
          <w:sz w:val="24"/>
        </w:rPr>
        <w:t xml:space="preserve"> határozatát módosítja és a Budapest Főváros II. Kerületi Önkormányzat tulajdonában álló </w:t>
      </w:r>
      <w:r w:rsidRPr="00560C05">
        <w:rPr>
          <w:b/>
          <w:sz w:val="24"/>
        </w:rPr>
        <w:t xml:space="preserve">ÜZLET </w:t>
      </w:r>
      <w:r w:rsidRPr="00560C05">
        <w:rPr>
          <w:sz w:val="24"/>
        </w:rPr>
        <w:t>helyiségek bérleti díjának megállapításakor 2020. november 1. napjától a következő képletet használja, azzal, hogy az ingatlanforgalmi szakértő a piaci bérleti díj meghatározásakor az egyes tényezők értékelése során vegye figyelembe, ha az adott helyiség legalább 18 hónapja üresen áll:</w:t>
      </w:r>
    </w:p>
    <w:p w:rsidR="00E62214" w:rsidRPr="00560C05" w:rsidRDefault="00E62214" w:rsidP="00E62214">
      <w:pPr>
        <w:keepLines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E62214" w:rsidRPr="00560C05" w:rsidRDefault="00E62214" w:rsidP="00E62214">
      <w:pPr>
        <w:keepLines/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sz w:val="24"/>
        </w:rPr>
      </w:pPr>
      <w:proofErr w:type="gramStart"/>
      <w:r w:rsidRPr="00560C05">
        <w:rPr>
          <w:sz w:val="24"/>
        </w:rPr>
        <w:t>átlag Ft/m2 x m2 x parkolás (1,08-0,92) x fizetős parkolás (0,98) x gyalogosforgalom (1,2-0,8) x kirakat helye (1,1-0,95) x műszaki állapot (1,05-0,95) x összközműves (1) / ha nem akkor (0,98) x megközelíthetőség (1,05-0,95) x beosztás (1,05-0,95) x kereskedelmi utca index (2-1,7) x méret (1,2-0,9)</w:t>
      </w:r>
      <w:proofErr w:type="gramEnd"/>
    </w:p>
    <w:p w:rsidR="00E62214" w:rsidRDefault="00E62214" w:rsidP="00E62214">
      <w:pPr>
        <w:jc w:val="both"/>
        <w:rPr>
          <w:b/>
          <w:sz w:val="24"/>
        </w:rPr>
      </w:pPr>
    </w:p>
    <w:p w:rsidR="00E62214" w:rsidRPr="00560C05" w:rsidRDefault="00E62214" w:rsidP="00E62214">
      <w:pPr>
        <w:ind w:left="708" w:firstLine="708"/>
        <w:jc w:val="both"/>
        <w:rPr>
          <w:sz w:val="24"/>
        </w:rPr>
      </w:pPr>
      <w:r w:rsidRPr="00560C05">
        <w:rPr>
          <w:b/>
          <w:sz w:val="24"/>
        </w:rPr>
        <w:t>Felelős:</w:t>
      </w:r>
      <w:r w:rsidRPr="00560C05">
        <w:rPr>
          <w:sz w:val="24"/>
        </w:rPr>
        <w:tab/>
        <w:t>Polgármester</w:t>
      </w:r>
    </w:p>
    <w:p w:rsidR="00E62214" w:rsidRPr="00560C05" w:rsidRDefault="00E62214" w:rsidP="00E62214">
      <w:pPr>
        <w:ind w:left="708" w:firstLine="708"/>
        <w:jc w:val="both"/>
        <w:rPr>
          <w:sz w:val="24"/>
        </w:rPr>
      </w:pPr>
      <w:r w:rsidRPr="00560C05">
        <w:rPr>
          <w:b/>
          <w:sz w:val="24"/>
        </w:rPr>
        <w:t>Határidő:</w:t>
      </w:r>
      <w:r w:rsidRPr="00560C05">
        <w:rPr>
          <w:sz w:val="24"/>
        </w:rPr>
        <w:tab/>
        <w:t>2020. november 1.</w:t>
      </w:r>
    </w:p>
    <w:p w:rsidR="00E62214" w:rsidRPr="00560C05" w:rsidRDefault="00E62214" w:rsidP="00E62214">
      <w:pPr>
        <w:suppressAutoHyphens/>
        <w:rPr>
          <w:sz w:val="24"/>
          <w:lang w:eastAsia="ar-SA"/>
        </w:rPr>
      </w:pPr>
    </w:p>
    <w:p w:rsidR="00141120" w:rsidRPr="00E62214" w:rsidRDefault="00E62214" w:rsidP="00E62214">
      <w:pPr>
        <w:keepLines/>
        <w:suppressAutoHyphens/>
        <w:overflowPunct w:val="0"/>
        <w:autoSpaceDE w:val="0"/>
        <w:spacing w:after="120"/>
        <w:ind w:left="1134" w:firstLine="282"/>
        <w:jc w:val="both"/>
        <w:textAlignment w:val="baseline"/>
        <w:rPr>
          <w:sz w:val="24"/>
          <w:lang w:eastAsia="ar-SA"/>
        </w:rPr>
      </w:pPr>
      <w:r w:rsidRPr="00560C05">
        <w:rPr>
          <w:sz w:val="24"/>
          <w:lang w:eastAsia="ar-SA"/>
        </w:rPr>
        <w:t>(20 képviselő van jelen, 20 igen, egyhangú)</w:t>
      </w:r>
    </w:p>
    <w:sectPr w:rsidR="00141120" w:rsidRPr="00E62214" w:rsidSect="00141120">
      <w:headerReference w:type="even" r:id="rId8"/>
      <w:footerReference w:type="default" r:id="rId9"/>
      <w:pgSz w:w="11906" w:h="16838"/>
      <w:pgMar w:top="96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F5" w:rsidRDefault="00E62214">
      <w:r>
        <w:separator/>
      </w:r>
    </w:p>
  </w:endnote>
  <w:endnote w:type="continuationSeparator" w:id="0">
    <w:p w:rsidR="00C27EF5" w:rsidRDefault="00E6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82" w:rsidRDefault="0031374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529D2">
      <w:rPr>
        <w:noProof/>
      </w:rPr>
      <w:t>6</w:t>
    </w:r>
    <w:r>
      <w:fldChar w:fldCharType="end"/>
    </w:r>
  </w:p>
  <w:p w:rsidR="00622182" w:rsidRDefault="005529D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F5" w:rsidRDefault="00E62214">
      <w:r>
        <w:separator/>
      </w:r>
    </w:p>
  </w:footnote>
  <w:footnote w:type="continuationSeparator" w:id="0">
    <w:p w:rsidR="00C27EF5" w:rsidRDefault="00E62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82" w:rsidRDefault="00313744" w:rsidP="005000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22182" w:rsidRDefault="005529D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A61891"/>
    <w:multiLevelType w:val="hybridMultilevel"/>
    <w:tmpl w:val="AE4407CC"/>
    <w:lvl w:ilvl="0" w:tplc="79786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A601D"/>
    <w:multiLevelType w:val="hybridMultilevel"/>
    <w:tmpl w:val="6344A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7421"/>
    <w:multiLevelType w:val="hybridMultilevel"/>
    <w:tmpl w:val="662C4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B3E85"/>
    <w:multiLevelType w:val="hybridMultilevel"/>
    <w:tmpl w:val="690E9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6B31"/>
    <w:multiLevelType w:val="hybridMultilevel"/>
    <w:tmpl w:val="D61EF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E3A95"/>
    <w:multiLevelType w:val="hybridMultilevel"/>
    <w:tmpl w:val="C7A81DB0"/>
    <w:lvl w:ilvl="0" w:tplc="551EB6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01522"/>
    <w:multiLevelType w:val="hybridMultilevel"/>
    <w:tmpl w:val="B5F277E2"/>
    <w:lvl w:ilvl="0" w:tplc="6E786804">
      <w:start w:val="458"/>
      <w:numFmt w:val="bullet"/>
      <w:lvlText w:val="-"/>
      <w:lvlJc w:val="left"/>
      <w:pPr>
        <w:tabs>
          <w:tab w:val="num" w:pos="5094"/>
        </w:tabs>
        <w:ind w:left="5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85"/>
    <w:rsid w:val="00141120"/>
    <w:rsid w:val="00313744"/>
    <w:rsid w:val="00383885"/>
    <w:rsid w:val="005529D2"/>
    <w:rsid w:val="00652C12"/>
    <w:rsid w:val="00BE60EF"/>
    <w:rsid w:val="00C27EF5"/>
    <w:rsid w:val="00CA2287"/>
    <w:rsid w:val="00E6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E6B6F-B331-4474-AC5D-4355816B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388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83885"/>
    <w:pPr>
      <w:keepNext/>
      <w:jc w:val="center"/>
      <w:outlineLvl w:val="0"/>
    </w:pPr>
    <w:rPr>
      <w:b/>
      <w:bCs/>
      <w:sz w:val="36"/>
    </w:rPr>
  </w:style>
  <w:style w:type="paragraph" w:styleId="Cmsor2">
    <w:name w:val="heading 2"/>
    <w:basedOn w:val="Norml"/>
    <w:next w:val="Norml"/>
    <w:link w:val="Cmsor2Char"/>
    <w:qFormat/>
    <w:rsid w:val="00383885"/>
    <w:pPr>
      <w:keepNext/>
      <w:jc w:val="center"/>
      <w:outlineLvl w:val="1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83885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38388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38388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83885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fej">
    <w:name w:val="header"/>
    <w:basedOn w:val="Norml"/>
    <w:link w:val="lfejChar"/>
    <w:rsid w:val="0038388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83885"/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styleId="Oldalszm">
    <w:name w:val="page number"/>
    <w:basedOn w:val="Bekezdsalapbettpusa"/>
    <w:rsid w:val="00383885"/>
  </w:style>
  <w:style w:type="paragraph" w:styleId="llb">
    <w:name w:val="footer"/>
    <w:basedOn w:val="Norml"/>
    <w:link w:val="llbChar"/>
    <w:uiPriority w:val="99"/>
    <w:rsid w:val="003838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3885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38388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8388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83885"/>
    <w:pPr>
      <w:ind w:left="720"/>
      <w:contextualSpacing/>
    </w:pPr>
    <w:rPr>
      <w:sz w:val="24"/>
      <w:szCs w:val="20"/>
    </w:rPr>
  </w:style>
  <w:style w:type="paragraph" w:customStyle="1" w:styleId="Hatszveg">
    <w:name w:val="Hat. szöveg"/>
    <w:basedOn w:val="Norml"/>
    <w:link w:val="HatszvegChar"/>
    <w:rsid w:val="00383885"/>
    <w:pPr>
      <w:keepLines/>
      <w:overflowPunct w:val="0"/>
      <w:autoSpaceDE w:val="0"/>
      <w:autoSpaceDN w:val="0"/>
      <w:adjustRightInd w:val="0"/>
      <w:spacing w:after="120"/>
      <w:ind w:left="1134"/>
      <w:jc w:val="both"/>
      <w:textAlignment w:val="baseline"/>
    </w:pPr>
    <w:rPr>
      <w:szCs w:val="20"/>
    </w:rPr>
  </w:style>
  <w:style w:type="paragraph" w:styleId="NormlWeb">
    <w:name w:val="Normal (Web)"/>
    <w:basedOn w:val="Norml"/>
    <w:uiPriority w:val="99"/>
    <w:unhideWhenUsed/>
    <w:rsid w:val="00383885"/>
    <w:rPr>
      <w:rFonts w:eastAsiaTheme="minorHAnsi"/>
      <w:sz w:val="24"/>
    </w:rPr>
  </w:style>
  <w:style w:type="character" w:styleId="Hiperhivatkozs">
    <w:name w:val="Hyperlink"/>
    <w:basedOn w:val="Bekezdsalapbettpusa"/>
    <w:uiPriority w:val="99"/>
    <w:unhideWhenUsed/>
    <w:rsid w:val="00383885"/>
    <w:rPr>
      <w:color w:val="0563C1" w:themeColor="hyperlink"/>
      <w:u w:val="single"/>
    </w:rPr>
  </w:style>
  <w:style w:type="paragraph" w:styleId="Nincstrkz">
    <w:name w:val="No Spacing"/>
    <w:link w:val="NincstrkzChar"/>
    <w:uiPriority w:val="1"/>
    <w:qFormat/>
    <w:rsid w:val="00383885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383885"/>
  </w:style>
  <w:style w:type="character" w:customStyle="1" w:styleId="HatszvegChar">
    <w:name w:val="Hat. szöveg Char"/>
    <w:basedOn w:val="Bekezdsalapbettpusa"/>
    <w:link w:val="Hatszveg"/>
    <w:rsid w:val="00383885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2.%20mell&#233;klet%20-%20Helyis&#233;g%20b&#233;rleti%20d&#237;j%20koncepci&#243;%20fel&#252;lvizsg&#225;lat.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1227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4</cp:revision>
  <dcterms:created xsi:type="dcterms:W3CDTF">2020-11-16T10:25:00Z</dcterms:created>
  <dcterms:modified xsi:type="dcterms:W3CDTF">2020-11-20T07:42:00Z</dcterms:modified>
</cp:coreProperties>
</file>