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C1" w:rsidRPr="002718F4" w:rsidRDefault="00DE76C1" w:rsidP="00DE76C1">
      <w:pPr>
        <w:ind w:right="-1276"/>
        <w:jc w:val="both"/>
        <w:rPr>
          <w:b w:val="0"/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 w:rsidRPr="002718F4">
        <w:rPr>
          <w:i/>
          <w:sz w:val="24"/>
          <w:szCs w:val="24"/>
        </w:rPr>
        <w:t xml:space="preserve">.................( sz.) napirend                              </w:t>
      </w:r>
    </w:p>
    <w:p w:rsidR="00DE76C1" w:rsidRPr="002718F4" w:rsidRDefault="00DE76C1" w:rsidP="00DE76C1">
      <w:pPr>
        <w:pStyle w:val="Renalr"/>
        <w:keepNext w:val="0"/>
        <w:tabs>
          <w:tab w:val="clear" w:pos="2835"/>
          <w:tab w:val="clea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718F4">
        <w:rPr>
          <w:sz w:val="24"/>
          <w:szCs w:val="24"/>
        </w:rPr>
        <w:t xml:space="preserve">                               </w:t>
      </w:r>
    </w:p>
    <w:p w:rsidR="003A4E65" w:rsidRPr="008468C9" w:rsidRDefault="003A4E65" w:rsidP="003A4E65">
      <w:pPr>
        <w:jc w:val="both"/>
        <w:rPr>
          <w:rFonts w:ascii="Calibri" w:eastAsia="Calibri" w:hAnsi="Calibri"/>
          <w:sz w:val="22"/>
          <w:szCs w:val="22"/>
        </w:rPr>
      </w:pPr>
      <w:r w:rsidRPr="00D6033C">
        <w:t xml:space="preserve">                               </w:t>
      </w:r>
    </w:p>
    <w:p w:rsidR="003A4E65" w:rsidRPr="003A4E65" w:rsidRDefault="003A4E65" w:rsidP="003A4E65">
      <w:pPr>
        <w:spacing w:after="160" w:line="259" w:lineRule="auto"/>
        <w:jc w:val="center"/>
        <w:rPr>
          <w:rFonts w:eastAsia="Calibri"/>
        </w:rPr>
      </w:pPr>
      <w:r w:rsidRPr="003A4E65">
        <w:rPr>
          <w:rFonts w:eastAsia="Calibri"/>
        </w:rPr>
        <w:t xml:space="preserve">E L Ő T E R J E S Z T É S </w:t>
      </w:r>
    </w:p>
    <w:p w:rsidR="003A4E65" w:rsidRPr="003A4E65" w:rsidRDefault="003A4E65" w:rsidP="003A4E65">
      <w:pPr>
        <w:widowControl w:val="0"/>
        <w:numPr>
          <w:ilvl w:val="0"/>
          <w:numId w:val="45"/>
        </w:numPr>
        <w:tabs>
          <w:tab w:val="num" w:pos="0"/>
        </w:tabs>
        <w:suppressAutoHyphens/>
        <w:spacing w:after="160" w:line="259" w:lineRule="auto"/>
        <w:ind w:left="0" w:firstLine="0"/>
        <w:jc w:val="center"/>
        <w:rPr>
          <w:rFonts w:eastAsia="Arial Unicode MS"/>
        </w:rPr>
      </w:pPr>
      <w:r w:rsidRPr="003A4E65">
        <w:rPr>
          <w:rFonts w:eastAsia="Arial Unicode MS"/>
        </w:rPr>
        <w:t>a Budapest Főváros II. Kerületi Önkormányzat Képviselő-testülete részére</w:t>
      </w:r>
    </w:p>
    <w:p w:rsidR="003A4E65" w:rsidRPr="003A4E65" w:rsidRDefault="003A4E65" w:rsidP="003A4E65">
      <w:pPr>
        <w:keepNext/>
        <w:widowControl w:val="0"/>
        <w:tabs>
          <w:tab w:val="num" w:pos="0"/>
        </w:tabs>
        <w:suppressAutoHyphens/>
        <w:jc w:val="center"/>
        <w:outlineLvl w:val="0"/>
      </w:pPr>
      <w:r w:rsidRPr="003A4E65">
        <w:rPr>
          <w:rFonts w:eastAsia="Arial Unicode MS"/>
        </w:rPr>
        <w:t>a</w:t>
      </w:r>
      <w:r w:rsidRPr="003A4E65">
        <w:t xml:space="preserve"> veszélyhelyzet kihirdetéséről szóló 478/2020.(XI.3.) Korm. rendelet, a katasztrófavédelemről és a hozzá kapcsolódó egyes törvények módosításáról szóló</w:t>
      </w:r>
    </w:p>
    <w:p w:rsidR="003A4E65" w:rsidRPr="003A4E65" w:rsidRDefault="003A4E65" w:rsidP="003A4E65">
      <w:pPr>
        <w:keepNext/>
        <w:widowControl w:val="0"/>
        <w:tabs>
          <w:tab w:val="num" w:pos="0"/>
        </w:tabs>
        <w:suppressAutoHyphens/>
        <w:jc w:val="center"/>
        <w:outlineLvl w:val="0"/>
      </w:pPr>
      <w:r w:rsidRPr="003A4E65">
        <w:t xml:space="preserve">2011. évi CXXVIII. törvény 46. § (4) bekezdése, </w:t>
      </w:r>
      <w:r w:rsidRPr="003A4E65">
        <w:rPr>
          <w:rFonts w:eastAsia="Arial Unicode MS"/>
          <w:color w:val="000000"/>
        </w:rPr>
        <w:t xml:space="preserve">valamint Budapest Főváros II. Kerületi Önkormányzat Polgármesterének 3/2020.(XI.13.) normatív utasítása </w:t>
      </w:r>
      <w:r w:rsidRPr="003A4E65">
        <w:t>alapján</w:t>
      </w:r>
    </w:p>
    <w:p w:rsidR="003A4E65" w:rsidRPr="003A4E65" w:rsidRDefault="003A4E65" w:rsidP="003A4E65">
      <w:pPr>
        <w:spacing w:after="160" w:line="259" w:lineRule="auto"/>
        <w:jc w:val="center"/>
        <w:rPr>
          <w:rFonts w:eastAsia="Calibri"/>
        </w:rPr>
      </w:pPr>
    </w:p>
    <w:p w:rsidR="003A4E65" w:rsidRPr="003A4E65" w:rsidRDefault="003A4E65" w:rsidP="003A4E65">
      <w:pPr>
        <w:spacing w:after="160" w:line="259" w:lineRule="auto"/>
        <w:jc w:val="center"/>
        <w:rPr>
          <w:rFonts w:eastAsia="Calibri"/>
        </w:rPr>
      </w:pPr>
      <w:r w:rsidRPr="003A4E65">
        <w:rPr>
          <w:rFonts w:eastAsia="Calibri"/>
        </w:rPr>
        <w:t xml:space="preserve">2020. november </w:t>
      </w:r>
    </w:p>
    <w:p w:rsidR="00D622CD" w:rsidRDefault="00D622CD" w:rsidP="00D622CD">
      <w:pPr>
        <w:spacing w:after="20"/>
        <w:rPr>
          <w:sz w:val="24"/>
          <w:szCs w:val="24"/>
          <w:u w:val="single"/>
        </w:rPr>
      </w:pPr>
    </w:p>
    <w:p w:rsidR="003A4E65" w:rsidRDefault="00DE76C1" w:rsidP="008743A2">
      <w:pPr>
        <w:spacing w:after="20"/>
        <w:jc w:val="both"/>
        <w:rPr>
          <w:rFonts w:ascii="Times" w:hAnsi="Times" w:cs="Times"/>
          <w:bCs/>
          <w:sz w:val="24"/>
          <w:szCs w:val="24"/>
        </w:rPr>
      </w:pPr>
      <w:r w:rsidRPr="00D622CD">
        <w:rPr>
          <w:sz w:val="24"/>
          <w:szCs w:val="24"/>
          <w:u w:val="single"/>
        </w:rPr>
        <w:t>Tárgy:</w:t>
      </w:r>
      <w:r w:rsidRPr="00D622CD">
        <w:rPr>
          <w:sz w:val="24"/>
          <w:szCs w:val="24"/>
        </w:rPr>
        <w:t xml:space="preserve"> Javaslat </w:t>
      </w:r>
      <w:r w:rsidR="003A4E65">
        <w:rPr>
          <w:sz w:val="24"/>
          <w:szCs w:val="24"/>
        </w:rPr>
        <w:t xml:space="preserve">a </w:t>
      </w:r>
      <w:r w:rsidR="003A4E65">
        <w:rPr>
          <w:rFonts w:ascii="Times" w:hAnsi="Times" w:cs="Times"/>
          <w:bCs/>
          <w:sz w:val="24"/>
          <w:szCs w:val="24"/>
        </w:rPr>
        <w:t xml:space="preserve">Budapest Főváros II. Kerületi Önkormányzat Képviselő-testületének </w:t>
      </w:r>
    </w:p>
    <w:p w:rsidR="003A4E65" w:rsidRDefault="003A4E65" w:rsidP="008743A2">
      <w:pPr>
        <w:spacing w:after="20"/>
        <w:jc w:val="both"/>
        <w:rPr>
          <w:rFonts w:ascii="Times" w:hAnsi="Times" w:cs="Times"/>
          <w:bCs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>a felnőttek tüdőgyulladás elleni védőoltásának támogatásáról szóló 32/2020.(IX.25.) önkormányzati rendeletének módosítására</w:t>
      </w:r>
    </w:p>
    <w:p w:rsidR="0085749C" w:rsidRDefault="0085749C" w:rsidP="003A4E65">
      <w:pPr>
        <w:spacing w:after="20"/>
        <w:rPr>
          <w:sz w:val="24"/>
          <w:szCs w:val="24"/>
        </w:rPr>
      </w:pPr>
    </w:p>
    <w:p w:rsidR="00FD348B" w:rsidRDefault="00DE76C1" w:rsidP="00FD348B">
      <w:pPr>
        <w:rPr>
          <w:b w:val="0"/>
          <w:sz w:val="24"/>
          <w:szCs w:val="24"/>
        </w:rPr>
      </w:pPr>
      <w:r w:rsidRPr="005B398B">
        <w:rPr>
          <w:sz w:val="24"/>
          <w:szCs w:val="24"/>
        </w:rPr>
        <w:t>Készítette</w:t>
      </w:r>
      <w:r w:rsidRPr="005B398B">
        <w:rPr>
          <w:b w:val="0"/>
          <w:sz w:val="24"/>
          <w:szCs w:val="24"/>
        </w:rPr>
        <w:t xml:space="preserve">: </w:t>
      </w:r>
      <w:r w:rsidR="00B06F98">
        <w:rPr>
          <w:b w:val="0"/>
          <w:sz w:val="24"/>
          <w:szCs w:val="24"/>
        </w:rPr>
        <w:tab/>
      </w:r>
      <w:r w:rsidR="00FD348B">
        <w:rPr>
          <w:b w:val="0"/>
          <w:sz w:val="24"/>
          <w:szCs w:val="24"/>
        </w:rPr>
        <w:t>…………………………………….</w:t>
      </w:r>
    </w:p>
    <w:p w:rsidR="0085749C" w:rsidRPr="005B398B" w:rsidRDefault="00FD348B" w:rsidP="0085749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85749C">
        <w:rPr>
          <w:b w:val="0"/>
          <w:sz w:val="24"/>
          <w:szCs w:val="24"/>
        </w:rPr>
        <w:t xml:space="preserve">       </w:t>
      </w:r>
      <w:r w:rsidR="0085749C" w:rsidRPr="005B398B">
        <w:rPr>
          <w:b w:val="0"/>
          <w:sz w:val="24"/>
          <w:szCs w:val="24"/>
        </w:rPr>
        <w:t>Vargáné Luketics Gabriella</w:t>
      </w:r>
      <w:r w:rsidR="00FA4BE8">
        <w:rPr>
          <w:b w:val="0"/>
          <w:sz w:val="24"/>
          <w:szCs w:val="24"/>
        </w:rPr>
        <w:t xml:space="preserve"> sk.</w:t>
      </w:r>
    </w:p>
    <w:p w:rsidR="0085749C" w:rsidRPr="005B398B" w:rsidRDefault="0085749C" w:rsidP="0085749C">
      <w:pPr>
        <w:ind w:left="708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humánszolgáltatási igazgató</w:t>
      </w:r>
    </w:p>
    <w:p w:rsidR="00FD348B" w:rsidRDefault="00FD348B" w:rsidP="0085749C">
      <w:pPr>
        <w:rPr>
          <w:b w:val="0"/>
          <w:sz w:val="24"/>
          <w:szCs w:val="24"/>
        </w:rPr>
      </w:pPr>
    </w:p>
    <w:p w:rsidR="00B57D24" w:rsidRDefault="00B57D24" w:rsidP="00DE76C1">
      <w:pPr>
        <w:jc w:val="both"/>
        <w:rPr>
          <w:sz w:val="24"/>
          <w:szCs w:val="24"/>
        </w:rPr>
      </w:pP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Egyeztetve</w:t>
      </w:r>
      <w:r w:rsidRPr="005B398B">
        <w:rPr>
          <w:b w:val="0"/>
          <w:sz w:val="24"/>
          <w:szCs w:val="24"/>
        </w:rPr>
        <w:t>:</w:t>
      </w:r>
      <w:r w:rsidR="00B06F98">
        <w:rPr>
          <w:b w:val="0"/>
          <w:sz w:val="24"/>
          <w:szCs w:val="24"/>
        </w:rPr>
        <w:t xml:space="preserve">  </w:t>
      </w:r>
      <w:r w:rsidRPr="005B398B">
        <w:rPr>
          <w:b w:val="0"/>
          <w:sz w:val="24"/>
          <w:szCs w:val="24"/>
        </w:rPr>
        <w:t xml:space="preserve"> ………………………………….</w:t>
      </w:r>
    </w:p>
    <w:p w:rsidR="00277737" w:rsidRDefault="0085749C" w:rsidP="0085749C">
      <w:pPr>
        <w:ind w:left="141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Kovács Márton</w:t>
      </w:r>
    </w:p>
    <w:p w:rsidR="0085749C" w:rsidRDefault="0085749C" w:rsidP="0085749C">
      <w:pPr>
        <w:ind w:left="141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alpolgármester</w:t>
      </w:r>
      <w:r w:rsidR="008E0ACA">
        <w:rPr>
          <w:b w:val="0"/>
          <w:sz w:val="24"/>
          <w:szCs w:val="24"/>
        </w:rPr>
        <w:t xml:space="preserve"> s.k</w:t>
      </w:r>
    </w:p>
    <w:p w:rsidR="007368A0" w:rsidRDefault="007368A0" w:rsidP="0085749C">
      <w:pPr>
        <w:ind w:left="1416" w:firstLine="708"/>
        <w:jc w:val="both"/>
        <w:rPr>
          <w:b w:val="0"/>
          <w:sz w:val="24"/>
          <w:szCs w:val="24"/>
        </w:rPr>
      </w:pPr>
    </w:p>
    <w:p w:rsidR="005358C4" w:rsidRDefault="005358C4" w:rsidP="00DE76C1">
      <w:pPr>
        <w:jc w:val="both"/>
        <w:rPr>
          <w:sz w:val="24"/>
          <w:szCs w:val="24"/>
        </w:rPr>
      </w:pPr>
    </w:p>
    <w:p w:rsidR="005358C4" w:rsidRDefault="005358C4" w:rsidP="00DE76C1">
      <w:pPr>
        <w:jc w:val="both"/>
        <w:rPr>
          <w:b w:val="0"/>
          <w:sz w:val="24"/>
          <w:szCs w:val="24"/>
        </w:rPr>
      </w:pPr>
      <w:r w:rsidRPr="005358C4">
        <w:rPr>
          <w:sz w:val="24"/>
          <w:szCs w:val="24"/>
        </w:rPr>
        <w:t>Egyeztetve:</w:t>
      </w:r>
      <w:r>
        <w:rPr>
          <w:b w:val="0"/>
          <w:sz w:val="24"/>
          <w:szCs w:val="24"/>
        </w:rPr>
        <w:t xml:space="preserve"> ……………………………………</w:t>
      </w:r>
    </w:p>
    <w:p w:rsidR="00DE76C1" w:rsidRDefault="00D622CD" w:rsidP="00D622CD">
      <w:pPr>
        <w:ind w:left="141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Annus Béláné</w:t>
      </w:r>
    </w:p>
    <w:p w:rsidR="00D622CD" w:rsidRPr="005B398B" w:rsidRDefault="00D622CD" w:rsidP="00D622CD">
      <w:pPr>
        <w:ind w:left="1416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gazdasági igazgató</w:t>
      </w:r>
    </w:p>
    <w:p w:rsidR="005358C4" w:rsidRDefault="005358C4" w:rsidP="00DE76C1">
      <w:pPr>
        <w:jc w:val="both"/>
        <w:rPr>
          <w:sz w:val="24"/>
          <w:szCs w:val="24"/>
        </w:rPr>
      </w:pP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Látta</w:t>
      </w:r>
      <w:r w:rsidRPr="005B398B">
        <w:rPr>
          <w:b w:val="0"/>
          <w:sz w:val="24"/>
          <w:szCs w:val="24"/>
        </w:rPr>
        <w:t>:</w:t>
      </w:r>
      <w:r w:rsidR="00E823FD">
        <w:rPr>
          <w:b w:val="0"/>
          <w:sz w:val="24"/>
          <w:szCs w:val="24"/>
        </w:rPr>
        <w:t xml:space="preserve">         </w:t>
      </w:r>
      <w:r w:rsidRPr="005B398B">
        <w:rPr>
          <w:b w:val="0"/>
          <w:sz w:val="24"/>
          <w:szCs w:val="24"/>
        </w:rPr>
        <w:t xml:space="preserve">  …………………………………….</w:t>
      </w:r>
    </w:p>
    <w:p w:rsidR="00E823FD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</w:t>
      </w:r>
      <w:r w:rsidR="00E823FD">
        <w:rPr>
          <w:b w:val="0"/>
          <w:sz w:val="24"/>
          <w:szCs w:val="24"/>
        </w:rPr>
        <w:t xml:space="preserve">   </w:t>
      </w:r>
      <w:r w:rsidRPr="005B398B">
        <w:rPr>
          <w:b w:val="0"/>
          <w:sz w:val="24"/>
          <w:szCs w:val="24"/>
        </w:rPr>
        <w:t xml:space="preserve"> </w:t>
      </w:r>
      <w:r w:rsidR="003E01C8">
        <w:rPr>
          <w:b w:val="0"/>
          <w:sz w:val="24"/>
          <w:szCs w:val="24"/>
        </w:rPr>
        <w:t xml:space="preserve">            </w:t>
      </w:r>
      <w:r w:rsidRPr="005B398B">
        <w:rPr>
          <w:b w:val="0"/>
          <w:sz w:val="24"/>
          <w:szCs w:val="24"/>
        </w:rPr>
        <w:t xml:space="preserve">dr. Szalai Tibor </w:t>
      </w:r>
    </w:p>
    <w:p w:rsidR="00DE76C1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</w:t>
      </w:r>
      <w:r w:rsidR="003E01C8">
        <w:rPr>
          <w:b w:val="0"/>
          <w:sz w:val="24"/>
          <w:szCs w:val="24"/>
        </w:rPr>
        <w:t xml:space="preserve">              </w:t>
      </w:r>
      <w:r w:rsidR="00DE76C1" w:rsidRPr="005B398B">
        <w:rPr>
          <w:b w:val="0"/>
          <w:sz w:val="24"/>
          <w:szCs w:val="24"/>
        </w:rPr>
        <w:t>jegyző</w:t>
      </w:r>
    </w:p>
    <w:p w:rsidR="00E823FD" w:rsidRDefault="00E823FD" w:rsidP="00DE76C1">
      <w:pPr>
        <w:jc w:val="both"/>
        <w:rPr>
          <w:b w:val="0"/>
          <w:sz w:val="24"/>
          <w:szCs w:val="24"/>
        </w:rPr>
      </w:pPr>
    </w:p>
    <w:p w:rsidR="00E823FD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…………………………………..</w:t>
      </w:r>
    </w:p>
    <w:p w:rsidR="00E823FD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3E01C8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>dr</w:t>
      </w:r>
      <w:r w:rsidRPr="00B44F72">
        <w:rPr>
          <w:b w:val="0"/>
          <w:sz w:val="24"/>
          <w:szCs w:val="24"/>
        </w:rPr>
        <w:t xml:space="preserve">. </w:t>
      </w:r>
      <w:r w:rsidR="00D622CD" w:rsidRPr="00B44F72">
        <w:rPr>
          <w:b w:val="0"/>
          <w:sz w:val="24"/>
          <w:szCs w:val="24"/>
        </w:rPr>
        <w:t>Silye Tamás</w:t>
      </w:r>
    </w:p>
    <w:p w:rsidR="00E823FD" w:rsidRPr="005B398B" w:rsidRDefault="00E823FD" w:rsidP="00DE76C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3E01C8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>jegyzői igazgató</w:t>
      </w:r>
    </w:p>
    <w:p w:rsidR="00DE76C1" w:rsidRPr="005B398B" w:rsidRDefault="00DE76C1" w:rsidP="00DE76C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               </w:t>
      </w:r>
    </w:p>
    <w:p w:rsidR="00DE76C1" w:rsidRDefault="00DE76C1" w:rsidP="00DE76C1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</w:t>
      </w:r>
    </w:p>
    <w:p w:rsidR="00DE76C1" w:rsidRPr="00B45B8C" w:rsidRDefault="00DE76C1" w:rsidP="00DE76C1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                                     </w:t>
      </w:r>
    </w:p>
    <w:p w:rsidR="00132EA6" w:rsidRDefault="00132EA6" w:rsidP="00DE76C1">
      <w:pPr>
        <w:ind w:left="3540" w:firstLine="708"/>
        <w:jc w:val="both"/>
        <w:rPr>
          <w:sz w:val="24"/>
          <w:szCs w:val="24"/>
        </w:rPr>
      </w:pPr>
    </w:p>
    <w:p w:rsidR="003A4E65" w:rsidRDefault="003A4E65" w:rsidP="00DE76C1">
      <w:pPr>
        <w:ind w:left="3540" w:firstLine="708"/>
        <w:jc w:val="both"/>
        <w:rPr>
          <w:sz w:val="24"/>
          <w:szCs w:val="24"/>
        </w:rPr>
      </w:pPr>
    </w:p>
    <w:p w:rsidR="00DE76C1" w:rsidRPr="00792FEF" w:rsidRDefault="008E0ACA" w:rsidP="008743A2">
      <w:pPr>
        <w:ind w:left="778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Nyílt anyag!</w:t>
      </w:r>
    </w:p>
    <w:p w:rsidR="00FA4BE8" w:rsidRDefault="00FA4BE8" w:rsidP="00F21545">
      <w:pPr>
        <w:jc w:val="both"/>
        <w:rPr>
          <w:sz w:val="24"/>
          <w:szCs w:val="24"/>
        </w:rPr>
      </w:pPr>
    </w:p>
    <w:p w:rsidR="00FA4BE8" w:rsidRDefault="00FA4BE8" w:rsidP="00F21545">
      <w:pPr>
        <w:jc w:val="both"/>
        <w:rPr>
          <w:sz w:val="24"/>
          <w:szCs w:val="24"/>
        </w:rPr>
      </w:pPr>
    </w:p>
    <w:p w:rsidR="00FA4BE8" w:rsidRDefault="00FA4BE8" w:rsidP="00F21545">
      <w:pPr>
        <w:jc w:val="both"/>
        <w:rPr>
          <w:sz w:val="24"/>
          <w:szCs w:val="24"/>
        </w:rPr>
      </w:pPr>
    </w:p>
    <w:p w:rsidR="00F21545" w:rsidRPr="00D358C1" w:rsidRDefault="00F21545" w:rsidP="00F21545">
      <w:pPr>
        <w:jc w:val="both"/>
        <w:rPr>
          <w:b w:val="0"/>
          <w:sz w:val="24"/>
          <w:szCs w:val="24"/>
        </w:rPr>
      </w:pPr>
      <w:r w:rsidRPr="00D358C1">
        <w:rPr>
          <w:sz w:val="24"/>
          <w:szCs w:val="24"/>
        </w:rPr>
        <w:lastRenderedPageBreak/>
        <w:t>Tisztelt Képviselő-testület!</w:t>
      </w:r>
    </w:p>
    <w:p w:rsidR="00AD039D" w:rsidRDefault="00AD039D" w:rsidP="00F21545">
      <w:pPr>
        <w:jc w:val="both"/>
        <w:rPr>
          <w:sz w:val="24"/>
          <w:szCs w:val="24"/>
        </w:rPr>
      </w:pPr>
    </w:p>
    <w:p w:rsidR="00C3635D" w:rsidRPr="00422E76" w:rsidRDefault="003A4E65" w:rsidP="00C3635D">
      <w:pPr>
        <w:pStyle w:val="Szvegtrzs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Képviselő-testület </w:t>
      </w:r>
      <w:r w:rsidR="00937CDC">
        <w:rPr>
          <w:b w:val="0"/>
          <w:sz w:val="24"/>
          <w:szCs w:val="24"/>
        </w:rPr>
        <w:t xml:space="preserve">2020. szeptember 24-én fogadta el a felnőttek pneumococcus </w:t>
      </w:r>
      <w:r w:rsidR="007D2B89">
        <w:rPr>
          <w:b w:val="0"/>
          <w:sz w:val="24"/>
          <w:szCs w:val="24"/>
        </w:rPr>
        <w:t xml:space="preserve">okozta tüdőgyulladás elleni oltóanyag támogatásáról szóló </w:t>
      </w:r>
      <w:r w:rsidR="00C3635D" w:rsidRPr="00C3635D">
        <w:rPr>
          <w:rFonts w:ascii="Times" w:hAnsi="Times" w:cs="Times"/>
          <w:b w:val="0"/>
          <w:bCs/>
          <w:sz w:val="24"/>
          <w:szCs w:val="24"/>
        </w:rPr>
        <w:t>32/2020.(IX.25.)</w:t>
      </w:r>
      <w:r w:rsidR="00C3635D">
        <w:rPr>
          <w:rFonts w:ascii="Times" w:hAnsi="Times" w:cs="Times"/>
          <w:bCs/>
          <w:sz w:val="24"/>
          <w:szCs w:val="24"/>
        </w:rPr>
        <w:t xml:space="preserve"> </w:t>
      </w:r>
      <w:r w:rsidR="007D2B89">
        <w:rPr>
          <w:b w:val="0"/>
          <w:sz w:val="24"/>
          <w:szCs w:val="24"/>
        </w:rPr>
        <w:t>rendeletét</w:t>
      </w:r>
      <w:r w:rsidR="00C3635D">
        <w:rPr>
          <w:b w:val="0"/>
          <w:sz w:val="24"/>
          <w:szCs w:val="24"/>
        </w:rPr>
        <w:t xml:space="preserve">, mely szerint: </w:t>
      </w:r>
    </w:p>
    <w:p w:rsidR="00C3635D" w:rsidRPr="00422E76" w:rsidRDefault="00C3635D" w:rsidP="00C3635D">
      <w:pPr>
        <w:pStyle w:val="Szvegtrzs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</w:t>
      </w:r>
      <w:r w:rsidRPr="00422E76">
        <w:rPr>
          <w:b w:val="0"/>
          <w:sz w:val="24"/>
          <w:szCs w:val="24"/>
        </w:rPr>
        <w:t>Védőoltási támogatás állapítható meg azon Budapest II. kerületi lakcímmel rendelkező személy részére:</w:t>
      </w:r>
    </w:p>
    <w:p w:rsidR="00C3635D" w:rsidRPr="00422E76" w:rsidRDefault="00C3635D" w:rsidP="00C3635D">
      <w:pPr>
        <w:pStyle w:val="Szvegtrzs"/>
        <w:numPr>
          <w:ilvl w:val="0"/>
          <w:numId w:val="43"/>
        </w:numPr>
        <w:suppressAutoHyphens/>
        <w:autoSpaceDN w:val="0"/>
        <w:spacing w:after="0"/>
        <w:jc w:val="both"/>
        <w:rPr>
          <w:b w:val="0"/>
          <w:sz w:val="24"/>
          <w:szCs w:val="24"/>
        </w:rPr>
      </w:pPr>
      <w:r w:rsidRPr="00422E76">
        <w:rPr>
          <w:b w:val="0"/>
          <w:sz w:val="24"/>
          <w:szCs w:val="24"/>
        </w:rPr>
        <w:t>aki a kérelem benyújtásakor 65. életévét betöltötte, és</w:t>
      </w:r>
    </w:p>
    <w:p w:rsidR="00C3635D" w:rsidRPr="00422E76" w:rsidRDefault="00C3635D" w:rsidP="00C3635D">
      <w:pPr>
        <w:pStyle w:val="Szvegtrzs"/>
        <w:numPr>
          <w:ilvl w:val="0"/>
          <w:numId w:val="43"/>
        </w:numPr>
        <w:suppressAutoHyphens/>
        <w:autoSpaceDN w:val="0"/>
        <w:spacing w:after="0"/>
        <w:jc w:val="both"/>
        <w:rPr>
          <w:b w:val="0"/>
          <w:sz w:val="24"/>
          <w:szCs w:val="24"/>
        </w:rPr>
      </w:pPr>
      <w:r w:rsidRPr="00422E76">
        <w:rPr>
          <w:b w:val="0"/>
          <w:sz w:val="24"/>
          <w:szCs w:val="24"/>
        </w:rPr>
        <w:t>az egy havi nettó jövedelme nem haladja meg a 140 000 forintot, és</w:t>
      </w:r>
    </w:p>
    <w:p w:rsidR="00C3635D" w:rsidRPr="00422E76" w:rsidRDefault="00C3635D" w:rsidP="00C3635D">
      <w:pPr>
        <w:pStyle w:val="Szvegtrzs"/>
        <w:numPr>
          <w:ilvl w:val="0"/>
          <w:numId w:val="43"/>
        </w:numPr>
        <w:suppressAutoHyphens/>
        <w:autoSpaceDN w:val="0"/>
        <w:spacing w:after="0"/>
        <w:jc w:val="both"/>
        <w:rPr>
          <w:b w:val="0"/>
          <w:sz w:val="24"/>
          <w:szCs w:val="24"/>
        </w:rPr>
      </w:pPr>
      <w:r w:rsidRPr="00422E76">
        <w:rPr>
          <w:b w:val="0"/>
          <w:sz w:val="24"/>
          <w:szCs w:val="24"/>
        </w:rPr>
        <w:t>a Pneumococcus elleni oltóanyag megvásárlását, annak költségét gyógyszertári bizonylattal igazolja, és</w:t>
      </w:r>
    </w:p>
    <w:p w:rsidR="00C3635D" w:rsidRPr="00422E76" w:rsidRDefault="00C3635D" w:rsidP="00C3635D">
      <w:pPr>
        <w:pStyle w:val="Szvegtrzs"/>
        <w:numPr>
          <w:ilvl w:val="0"/>
          <w:numId w:val="43"/>
        </w:numPr>
        <w:suppressAutoHyphens/>
        <w:autoSpaceDN w:val="0"/>
        <w:spacing w:after="0"/>
        <w:jc w:val="both"/>
        <w:rPr>
          <w:b w:val="0"/>
          <w:sz w:val="24"/>
          <w:szCs w:val="24"/>
        </w:rPr>
      </w:pPr>
      <w:r w:rsidRPr="00422E76">
        <w:rPr>
          <w:b w:val="0"/>
          <w:sz w:val="24"/>
          <w:szCs w:val="24"/>
        </w:rPr>
        <w:t>háziorvos igazolja a</w:t>
      </w:r>
      <w:r>
        <w:rPr>
          <w:b w:val="0"/>
          <w:sz w:val="24"/>
          <w:szCs w:val="24"/>
        </w:rPr>
        <w:t xml:space="preserve"> rendelet hatálybalépését követő </w:t>
      </w:r>
      <w:r w:rsidRPr="00422E76">
        <w:rPr>
          <w:b w:val="0"/>
          <w:sz w:val="24"/>
          <w:szCs w:val="24"/>
        </w:rPr>
        <w:t>oltás</w:t>
      </w:r>
      <w:r>
        <w:rPr>
          <w:b w:val="0"/>
          <w:sz w:val="24"/>
          <w:szCs w:val="24"/>
        </w:rPr>
        <w:t>beadás</w:t>
      </w:r>
      <w:r w:rsidRPr="00422E76">
        <w:rPr>
          <w:b w:val="0"/>
          <w:sz w:val="24"/>
          <w:szCs w:val="24"/>
        </w:rPr>
        <w:t xml:space="preserve"> megtörténtét.</w:t>
      </w:r>
      <w:r w:rsidR="00232E00">
        <w:rPr>
          <w:b w:val="0"/>
          <w:sz w:val="24"/>
          <w:szCs w:val="24"/>
        </w:rPr>
        <w:t>”</w:t>
      </w:r>
    </w:p>
    <w:p w:rsidR="00C3635D" w:rsidRPr="00422E76" w:rsidRDefault="00C3635D" w:rsidP="00C3635D">
      <w:pPr>
        <w:pStyle w:val="Szvegtrzs"/>
        <w:suppressAutoHyphens/>
        <w:autoSpaceDN w:val="0"/>
        <w:spacing w:after="0"/>
        <w:ind w:left="360"/>
        <w:jc w:val="both"/>
        <w:rPr>
          <w:b w:val="0"/>
          <w:sz w:val="24"/>
          <w:szCs w:val="24"/>
        </w:rPr>
      </w:pPr>
    </w:p>
    <w:p w:rsidR="00C3635D" w:rsidRDefault="00C3635D" w:rsidP="00232E00">
      <w:pPr>
        <w:pStyle w:val="Szvegtrzs"/>
        <w:jc w:val="both"/>
        <w:rPr>
          <w:b w:val="0"/>
          <w:sz w:val="24"/>
          <w:szCs w:val="24"/>
        </w:rPr>
      </w:pPr>
      <w:r w:rsidRPr="00422E76">
        <w:rPr>
          <w:b w:val="0"/>
          <w:sz w:val="24"/>
          <w:szCs w:val="24"/>
        </w:rPr>
        <w:t>A</w:t>
      </w:r>
      <w:r w:rsidR="00EB53FA">
        <w:rPr>
          <w:b w:val="0"/>
          <w:sz w:val="24"/>
          <w:szCs w:val="24"/>
        </w:rPr>
        <w:t>z elfogadott önkormányzati rendeletben a</w:t>
      </w:r>
      <w:r w:rsidRPr="00422E76">
        <w:rPr>
          <w:b w:val="0"/>
          <w:sz w:val="24"/>
          <w:szCs w:val="24"/>
        </w:rPr>
        <w:t xml:space="preserve"> kérelem benyújtásának határideje</w:t>
      </w:r>
      <w:r w:rsidR="00EF5E02">
        <w:rPr>
          <w:b w:val="0"/>
          <w:sz w:val="24"/>
          <w:szCs w:val="24"/>
        </w:rPr>
        <w:t>ként</w:t>
      </w:r>
      <w:r w:rsidRPr="00422E76">
        <w:rPr>
          <w:b w:val="0"/>
          <w:sz w:val="24"/>
          <w:szCs w:val="24"/>
        </w:rPr>
        <w:t xml:space="preserve"> 2020. november 30-a</w:t>
      </w:r>
      <w:r w:rsidR="00EB53FA">
        <w:rPr>
          <w:b w:val="0"/>
          <w:sz w:val="24"/>
          <w:szCs w:val="24"/>
        </w:rPr>
        <w:t xml:space="preserve"> szerepel. </w:t>
      </w:r>
      <w:r w:rsidR="00232E00">
        <w:rPr>
          <w:b w:val="0"/>
          <w:sz w:val="24"/>
          <w:szCs w:val="24"/>
        </w:rPr>
        <w:t>A szakmai ajánlások alapján az influenza oltással egyidejűleg</w:t>
      </w:r>
      <w:r>
        <w:rPr>
          <w:b w:val="0"/>
          <w:sz w:val="24"/>
          <w:szCs w:val="24"/>
        </w:rPr>
        <w:t xml:space="preserve"> </w:t>
      </w:r>
      <w:r w:rsidR="00232E00">
        <w:rPr>
          <w:b w:val="0"/>
          <w:sz w:val="24"/>
          <w:szCs w:val="24"/>
        </w:rPr>
        <w:t xml:space="preserve">célszerű ezt az oltást is beadni, tekintettel arra, hogy az orvos-beteg találkozások számát ezzel is csökkenteni lehet. </w:t>
      </w:r>
    </w:p>
    <w:p w:rsidR="00232E00" w:rsidRDefault="00232E00" w:rsidP="00232E00">
      <w:pPr>
        <w:pStyle w:val="Szvegtrzs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eddigi kérelmezők száma meghaladta a 200 főt. A kérelmezők száma az utóbbi néhány hétben jelentősen megnövekedett, melynek oka, hogy az oltóanyag átmenetileg hiánycikk volt, ezért</w:t>
      </w:r>
      <w:r w:rsidR="00FA4BE8">
        <w:rPr>
          <w:b w:val="0"/>
          <w:sz w:val="24"/>
          <w:szCs w:val="24"/>
        </w:rPr>
        <w:t xml:space="preserve"> azt</w:t>
      </w:r>
      <w:r>
        <w:rPr>
          <w:b w:val="0"/>
          <w:sz w:val="24"/>
          <w:szCs w:val="24"/>
        </w:rPr>
        <w:t xml:space="preserve"> nem tudták korábban megvásárolni és beadatni. </w:t>
      </w:r>
    </w:p>
    <w:p w:rsidR="00C84FE7" w:rsidRDefault="00F51545" w:rsidP="00232E00">
      <w:pPr>
        <w:pStyle w:val="Szvegtrzs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Fent </w:t>
      </w:r>
      <w:r w:rsidR="00EB53FA">
        <w:rPr>
          <w:b w:val="0"/>
          <w:sz w:val="24"/>
          <w:szCs w:val="24"/>
        </w:rPr>
        <w:t xml:space="preserve">ismertetett orvos szakmai rendeletalkalmazási visszajelzés alapján </w:t>
      </w:r>
      <w:r>
        <w:rPr>
          <w:b w:val="0"/>
          <w:sz w:val="24"/>
          <w:szCs w:val="24"/>
        </w:rPr>
        <w:t>javasoljuk</w:t>
      </w:r>
      <w:r w:rsidR="00232E00">
        <w:rPr>
          <w:b w:val="0"/>
          <w:sz w:val="24"/>
          <w:szCs w:val="24"/>
        </w:rPr>
        <w:t xml:space="preserve"> a kérelem benyújtás határidejé</w:t>
      </w:r>
      <w:r>
        <w:rPr>
          <w:b w:val="0"/>
          <w:sz w:val="24"/>
          <w:szCs w:val="24"/>
        </w:rPr>
        <w:t>nek 2020.</w:t>
      </w:r>
      <w:r w:rsidR="00C84FE7">
        <w:rPr>
          <w:b w:val="0"/>
          <w:sz w:val="24"/>
          <w:szCs w:val="24"/>
        </w:rPr>
        <w:t xml:space="preserve"> december 2</w:t>
      </w:r>
      <w:r>
        <w:rPr>
          <w:b w:val="0"/>
          <w:sz w:val="24"/>
          <w:szCs w:val="24"/>
        </w:rPr>
        <w:t>1-éig történő meghosszabbítását.</w:t>
      </w:r>
      <w:r w:rsidR="00C84FE7">
        <w:rPr>
          <w:b w:val="0"/>
          <w:sz w:val="24"/>
          <w:szCs w:val="24"/>
        </w:rPr>
        <w:t xml:space="preserve"> A javasolt időpont esetében figyelemmel voltunk a két ünnep közötti igazgatási szünetre és az egészségügyi ellátórendszer ezen időszakának terhelhetőségére.</w:t>
      </w:r>
    </w:p>
    <w:p w:rsidR="00E872A0" w:rsidRDefault="00055139" w:rsidP="00232E00">
      <w:pPr>
        <w:pStyle w:val="Szvegtrzs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Tekintettel arra, hogy az oltóanyag támogatás elsődleges célja az egészségmegőrzés, ezért a határidő meghosszabbításáról </w:t>
      </w:r>
      <w:r w:rsidR="00B314B8">
        <w:rPr>
          <w:b w:val="0"/>
          <w:sz w:val="24"/>
          <w:szCs w:val="24"/>
        </w:rPr>
        <w:t>szóló</w:t>
      </w:r>
      <w:r>
        <w:rPr>
          <w:b w:val="0"/>
          <w:sz w:val="24"/>
          <w:szCs w:val="24"/>
        </w:rPr>
        <w:t xml:space="preserve"> döntés elhalasztása </w:t>
      </w:r>
      <w:r w:rsidR="00EF5E02">
        <w:rPr>
          <w:b w:val="0"/>
          <w:sz w:val="24"/>
          <w:szCs w:val="24"/>
        </w:rPr>
        <w:t xml:space="preserve">a jelenlegi járványügyi helyzetben tényleges </w:t>
      </w:r>
      <w:r>
        <w:rPr>
          <w:b w:val="0"/>
          <w:sz w:val="24"/>
          <w:szCs w:val="24"/>
        </w:rPr>
        <w:t>hátránnyal járna</w:t>
      </w:r>
      <w:r w:rsidR="00EF5E02">
        <w:rPr>
          <w:b w:val="0"/>
          <w:sz w:val="24"/>
          <w:szCs w:val="24"/>
        </w:rPr>
        <w:t xml:space="preserve"> az idős személyeket érintően. M</w:t>
      </w:r>
      <w:r w:rsidR="00EB53FA">
        <w:rPr>
          <w:b w:val="0"/>
          <w:sz w:val="24"/>
          <w:szCs w:val="24"/>
        </w:rPr>
        <w:t xml:space="preserve">indezek </w:t>
      </w:r>
      <w:r w:rsidR="00C47EED" w:rsidRPr="00C47EED">
        <w:rPr>
          <w:b w:val="0"/>
          <w:sz w:val="24"/>
          <w:szCs w:val="24"/>
        </w:rPr>
        <w:t>alapján, figyelemmel a Budapest Főváros II. Kerületi Önkormányzat Polgármesterének 3/2020.(XI.13.) normatív utasításának 2. §</w:t>
      </w:r>
      <w:r w:rsidR="00C47EED">
        <w:rPr>
          <w:b w:val="0"/>
          <w:sz w:val="24"/>
          <w:szCs w:val="24"/>
        </w:rPr>
        <w:t>-ában meghatározott szempontokra</w:t>
      </w:r>
      <w:r w:rsidR="00C47EED" w:rsidRPr="00C47EED">
        <w:rPr>
          <w:b w:val="0"/>
          <w:sz w:val="24"/>
          <w:szCs w:val="24"/>
        </w:rPr>
        <w:t>, szükséges és indokolt a veszélyhelyzet ideje</w:t>
      </w:r>
      <w:r w:rsidR="00C47EED">
        <w:rPr>
          <w:b w:val="0"/>
          <w:sz w:val="24"/>
          <w:szCs w:val="24"/>
        </w:rPr>
        <w:t xml:space="preserve"> alatt a rendelet megalkotása.</w:t>
      </w:r>
    </w:p>
    <w:p w:rsidR="00F51545" w:rsidRDefault="00F51545" w:rsidP="00232E00">
      <w:pPr>
        <w:pStyle w:val="Szvegtrzs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oltóanyag támogatáshoz a költségvetési forrás rendelkezésre áll.</w:t>
      </w:r>
      <w:r w:rsidR="00786CDB">
        <w:rPr>
          <w:b w:val="0"/>
          <w:sz w:val="24"/>
          <w:szCs w:val="24"/>
        </w:rPr>
        <w:t xml:space="preserve"> Eredeti előirányzat (K481921 kód) 5 150 eFt, melyből eddig felhasználásra került 2 673 eFt. </w:t>
      </w:r>
    </w:p>
    <w:p w:rsidR="000100D3" w:rsidRPr="008743A2" w:rsidRDefault="000100D3" w:rsidP="000100D3">
      <w:pPr>
        <w:suppressAutoHyphens/>
        <w:spacing w:line="100" w:lineRule="atLeast"/>
        <w:jc w:val="both"/>
        <w:rPr>
          <w:b w:val="0"/>
          <w:bCs/>
          <w:sz w:val="24"/>
          <w:szCs w:val="24"/>
          <w:lang w:eastAsia="ar-SA"/>
        </w:rPr>
      </w:pPr>
      <w:r w:rsidRPr="008743A2">
        <w:rPr>
          <w:b w:val="0"/>
          <w:bCs/>
          <w:sz w:val="24"/>
          <w:szCs w:val="24"/>
          <w:lang w:eastAsia="ar-SA"/>
        </w:rPr>
        <w:t>A veszélyhelyzet kihirdetéséről szóló 478/2020.(XI.3.) Korm. rendelet, valamint a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:rsidR="00796357" w:rsidRDefault="00796357" w:rsidP="000100D3">
      <w:pPr>
        <w:suppressAutoHyphens/>
        <w:spacing w:line="100" w:lineRule="atLeast"/>
        <w:jc w:val="both"/>
        <w:rPr>
          <w:b w:val="0"/>
          <w:bCs/>
          <w:sz w:val="24"/>
          <w:szCs w:val="24"/>
          <w:lang w:eastAsia="ar-SA"/>
        </w:rPr>
      </w:pPr>
    </w:p>
    <w:p w:rsidR="000100D3" w:rsidRPr="008743A2" w:rsidRDefault="000100D3" w:rsidP="000100D3">
      <w:pPr>
        <w:suppressAutoHyphens/>
        <w:spacing w:line="100" w:lineRule="atLeast"/>
        <w:jc w:val="both"/>
        <w:rPr>
          <w:b w:val="0"/>
          <w:sz w:val="24"/>
          <w:szCs w:val="24"/>
        </w:rPr>
      </w:pPr>
      <w:r w:rsidRPr="008743A2">
        <w:rPr>
          <w:b w:val="0"/>
          <w:bCs/>
          <w:sz w:val="24"/>
          <w:szCs w:val="24"/>
          <w:lang w:eastAsia="ar-SA"/>
        </w:rPr>
        <w:t>2020. november 13. napján hatályba lépett Budapest Főváros II. Kerületi Önkormányzat Polgármesterének egyes önkormányzati döntések veszélyhelyzet idején való előkészítésének és kiadmányozásának rendjéről szóló 3/2020.(XI.13.) normatív utasítása, amely a Kat 46. § (4) bekezdése szerint a polgármester által gyakorolt hatáskörök tekintetében a döntések előkészítésére és kiadmányozására vonatkozó szabályokat tartalmazza.</w:t>
      </w:r>
    </w:p>
    <w:p w:rsidR="002C26FC" w:rsidRPr="00EF5E02" w:rsidRDefault="002C26FC" w:rsidP="009D4CA9">
      <w:pPr>
        <w:rPr>
          <w:b w:val="0"/>
          <w:sz w:val="24"/>
          <w:szCs w:val="24"/>
        </w:rPr>
      </w:pPr>
    </w:p>
    <w:p w:rsidR="009D4CA9" w:rsidRDefault="009D4CA9" w:rsidP="009D4CA9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Budapest, 2020. </w:t>
      </w:r>
      <w:r w:rsidR="00F51545">
        <w:rPr>
          <w:b w:val="0"/>
          <w:sz w:val="24"/>
          <w:szCs w:val="24"/>
        </w:rPr>
        <w:t>november 23</w:t>
      </w:r>
      <w:r w:rsidR="0082095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2C26FC" w:rsidRDefault="002C26FC" w:rsidP="009D4CA9">
      <w:pPr>
        <w:pStyle w:val="Szvegtrzs2"/>
        <w:jc w:val="both"/>
        <w:rPr>
          <w:b w:val="0"/>
          <w:sz w:val="24"/>
          <w:szCs w:val="24"/>
        </w:rPr>
      </w:pPr>
    </w:p>
    <w:p w:rsidR="00F51545" w:rsidRDefault="009D4CA9" w:rsidP="00F51545">
      <w:pPr>
        <w:pStyle w:val="Szvegtrzs2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51545">
        <w:rPr>
          <w:sz w:val="24"/>
          <w:szCs w:val="24"/>
        </w:rPr>
        <w:t>Varga Előd Bendegúz</w:t>
      </w:r>
    </w:p>
    <w:p w:rsidR="0008133A" w:rsidRDefault="00F51545" w:rsidP="00F51545">
      <w:pPr>
        <w:pStyle w:val="Szvegtrzs2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al</w:t>
      </w:r>
      <w:r w:rsidR="00132EA6">
        <w:rPr>
          <w:sz w:val="24"/>
          <w:szCs w:val="24"/>
        </w:rPr>
        <w:t>p</w:t>
      </w:r>
      <w:r w:rsidR="009D4CA9">
        <w:rPr>
          <w:sz w:val="24"/>
          <w:szCs w:val="24"/>
        </w:rPr>
        <w:t xml:space="preserve">olgármester  </w:t>
      </w:r>
    </w:p>
    <w:p w:rsidR="008742F7" w:rsidRPr="008742F7" w:rsidRDefault="008742F7" w:rsidP="008742F7">
      <w:pPr>
        <w:spacing w:after="20"/>
        <w:jc w:val="center"/>
        <w:rPr>
          <w:rFonts w:ascii="Times" w:hAnsi="Times" w:cs="Times"/>
          <w:bCs/>
          <w:sz w:val="24"/>
          <w:szCs w:val="24"/>
        </w:rPr>
      </w:pPr>
      <w:r w:rsidRPr="008742F7">
        <w:rPr>
          <w:rFonts w:ascii="Times" w:hAnsi="Times" w:cs="Times"/>
          <w:bCs/>
          <w:sz w:val="24"/>
          <w:szCs w:val="24"/>
        </w:rPr>
        <w:lastRenderedPageBreak/>
        <w:t>Budapest Főváros II. Kerületi Önkormányzat Képviselő-testületének ……/2020.(………….) önkormányzati rendelete a felnőttek tüdőgyulladás elleni védőoltásának támogatásáról</w:t>
      </w:r>
      <w:r w:rsidR="00976AF8">
        <w:rPr>
          <w:rFonts w:ascii="Times" w:hAnsi="Times" w:cs="Times"/>
          <w:bCs/>
          <w:sz w:val="24"/>
          <w:szCs w:val="24"/>
        </w:rPr>
        <w:t xml:space="preserve"> </w:t>
      </w:r>
      <w:r w:rsidR="00976AF8" w:rsidRPr="00976AF8">
        <w:rPr>
          <w:rFonts w:ascii="Times" w:hAnsi="Times" w:cs="Times"/>
          <w:bCs/>
          <w:sz w:val="24"/>
          <w:szCs w:val="24"/>
        </w:rPr>
        <w:t>szóló 32/2020.(IX.25.)</w:t>
      </w:r>
      <w:r w:rsidR="00976AF8">
        <w:rPr>
          <w:rFonts w:ascii="Times" w:hAnsi="Times" w:cs="Times"/>
          <w:bCs/>
          <w:sz w:val="24"/>
          <w:szCs w:val="24"/>
        </w:rPr>
        <w:t xml:space="preserve"> önkormányzati rendelet módosításáról</w:t>
      </w:r>
    </w:p>
    <w:p w:rsidR="00A2483F" w:rsidRDefault="00A2483F" w:rsidP="008742F7">
      <w:pPr>
        <w:spacing w:after="20"/>
        <w:jc w:val="both"/>
        <w:rPr>
          <w:rFonts w:ascii="Times" w:hAnsi="Times" w:cs="Times"/>
          <w:b w:val="0"/>
          <w:sz w:val="24"/>
          <w:szCs w:val="24"/>
        </w:rPr>
      </w:pPr>
    </w:p>
    <w:p w:rsidR="00A2483F" w:rsidRDefault="00A2483F" w:rsidP="00A2483F">
      <w:pPr>
        <w:spacing w:after="20"/>
        <w:jc w:val="center"/>
        <w:rPr>
          <w:rFonts w:ascii="Times" w:hAnsi="Times" w:cs="Times"/>
          <w:b w:val="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483F" w:rsidTr="00A2483F">
        <w:tc>
          <w:tcPr>
            <w:tcW w:w="4531" w:type="dxa"/>
          </w:tcPr>
          <w:p w:rsidR="00A2483F" w:rsidRDefault="00A2483F" w:rsidP="00A2483F">
            <w:pPr>
              <w:spacing w:after="20"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Jelenlegi szövegezés</w:t>
            </w:r>
          </w:p>
        </w:tc>
        <w:tc>
          <w:tcPr>
            <w:tcW w:w="4531" w:type="dxa"/>
          </w:tcPr>
          <w:p w:rsidR="00A2483F" w:rsidRDefault="00A2483F" w:rsidP="00A248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Javasolt módosítás</w:t>
            </w:r>
          </w:p>
        </w:tc>
      </w:tr>
      <w:tr w:rsidR="00A2483F" w:rsidTr="00A2483F">
        <w:tc>
          <w:tcPr>
            <w:tcW w:w="4531" w:type="dxa"/>
          </w:tcPr>
          <w:p w:rsidR="00A2483F" w:rsidRDefault="00A2483F" w:rsidP="00A2483F">
            <w:pPr>
              <w:spacing w:after="20"/>
              <w:jc w:val="both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:rsidR="00A2483F" w:rsidRPr="008742F7" w:rsidRDefault="001B00E8" w:rsidP="00A2483F">
            <w:pPr>
              <w:spacing w:after="20"/>
              <w:jc w:val="both"/>
              <w:rPr>
                <w:rFonts w:ascii="Times" w:hAnsi="Times" w:cs="Times"/>
                <w:b w:val="0"/>
                <w:sz w:val="24"/>
                <w:szCs w:val="24"/>
              </w:rPr>
            </w:pPr>
            <w:r w:rsidRPr="001B00E8">
              <w:rPr>
                <w:rFonts w:ascii="Times" w:hAnsi="Times" w:cs="Times"/>
                <w:b w:val="0"/>
                <w:sz w:val="24"/>
                <w:szCs w:val="24"/>
              </w:rPr>
              <w:t>Budapest Főváros II. Kerületi Önkormányzat Képviselő-testülete - a 478/2020. (XI.3.)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</w:t>
            </w:r>
            <w:r>
              <w:rPr>
                <w:rFonts w:ascii="Times" w:hAnsi="Times" w:cs="Times"/>
                <w:b w:val="0"/>
                <w:sz w:val="24"/>
                <w:szCs w:val="24"/>
              </w:rPr>
              <w:t xml:space="preserve">, </w:t>
            </w:r>
            <w:r w:rsidR="00A2483F" w:rsidRPr="008742F7">
              <w:rPr>
                <w:rFonts w:ascii="Times" w:hAnsi="Times" w:cs="Times"/>
                <w:b w:val="0"/>
                <w:sz w:val="24"/>
                <w:szCs w:val="24"/>
              </w:rPr>
              <w:t>a szociális igazgatásról és egyes szociális ellátásokról szóló 1993. évi III. törvény (továbbiakban: Szt.) 26. §-ában és 132. § (4) bekezdés g) pontjában kapott felhatalmazás alapján az Alaptörvény 32. cikk (2) bekezdése szerinti jogalkotói hatáskörében, valamint a Magyarország helyi önkormányzatairól szóló 2011. évi CLXXXIX. törvény 23. § (5) bekezdés 11a. pontja, szerinti feladatkörében eljárva a következőket rendeli el:</w:t>
            </w:r>
          </w:p>
          <w:p w:rsidR="00A2483F" w:rsidRDefault="00A2483F" w:rsidP="00A2483F">
            <w:pPr>
              <w:spacing w:after="20"/>
              <w:jc w:val="both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A2483F" w:rsidTr="00A2483F">
        <w:tc>
          <w:tcPr>
            <w:tcW w:w="4531" w:type="dxa"/>
          </w:tcPr>
          <w:p w:rsidR="00A2483F" w:rsidRDefault="00A2483F" w:rsidP="00A2483F">
            <w:pPr>
              <w:spacing w:after="2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</w:p>
          <w:p w:rsidR="00A2483F" w:rsidRDefault="00A2483F" w:rsidP="00A2483F">
            <w:pPr>
              <w:spacing w:after="20"/>
              <w:jc w:val="both"/>
              <w:rPr>
                <w:rFonts w:ascii="Times" w:hAnsi="Times" w:cs="Times"/>
                <w:b w:val="0"/>
                <w:bCs/>
                <w:sz w:val="24"/>
                <w:szCs w:val="24"/>
              </w:rPr>
            </w:pPr>
            <w:r w:rsidRPr="00A2483F">
              <w:rPr>
                <w:rFonts w:ascii="Times" w:hAnsi="Times" w:cs="Times"/>
                <w:b w:val="0"/>
                <w:bCs/>
                <w:sz w:val="24"/>
                <w:szCs w:val="24"/>
              </w:rPr>
              <w:t>Budapest Főváros II. Kerületi Önkormányzat Képviselő-testületének a felnőttek tüdőgyulladás elleni védőoltásának támogatásáról szóló</w:t>
            </w:r>
            <w:r>
              <w:rPr>
                <w:rFonts w:ascii="Times" w:hAnsi="Times" w:cs="Times"/>
                <w:b w:val="0"/>
                <w:bCs/>
                <w:sz w:val="24"/>
                <w:szCs w:val="24"/>
              </w:rPr>
              <w:t xml:space="preserve"> </w:t>
            </w:r>
            <w:r w:rsidRPr="00A2483F">
              <w:rPr>
                <w:rFonts w:ascii="Times" w:hAnsi="Times" w:cs="Times"/>
                <w:b w:val="0"/>
                <w:bCs/>
                <w:sz w:val="24"/>
                <w:szCs w:val="24"/>
              </w:rPr>
              <w:t xml:space="preserve">32/2020.(IX.25.) önkormányzati rendelete </w:t>
            </w:r>
            <w:r>
              <w:rPr>
                <w:rFonts w:ascii="Times" w:hAnsi="Times" w:cs="Times"/>
                <w:b w:val="0"/>
                <w:bCs/>
                <w:sz w:val="24"/>
                <w:szCs w:val="24"/>
              </w:rPr>
              <w:t>(továbbiakban: R.)</w:t>
            </w:r>
          </w:p>
          <w:p w:rsidR="00A2483F" w:rsidRDefault="00A2483F" w:rsidP="00A2483F">
            <w:pPr>
              <w:pStyle w:val="Szvegtrzs"/>
              <w:rPr>
                <w:b w:val="0"/>
                <w:sz w:val="24"/>
                <w:szCs w:val="24"/>
              </w:rPr>
            </w:pPr>
            <w:r w:rsidRPr="00422E76">
              <w:rPr>
                <w:b w:val="0"/>
                <w:sz w:val="24"/>
                <w:szCs w:val="24"/>
              </w:rPr>
              <w:t>3.§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422E76">
              <w:rPr>
                <w:b w:val="0"/>
                <w:sz w:val="24"/>
                <w:szCs w:val="24"/>
              </w:rPr>
              <w:t>(1)</w:t>
            </w:r>
            <w:r>
              <w:rPr>
                <w:b w:val="0"/>
                <w:sz w:val="24"/>
                <w:szCs w:val="24"/>
              </w:rPr>
              <w:t xml:space="preserve"> bekezdése:</w:t>
            </w:r>
          </w:p>
          <w:p w:rsidR="00A2483F" w:rsidRDefault="00A2483F" w:rsidP="00A2483F">
            <w:pPr>
              <w:pStyle w:val="Szvegtrzs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„</w:t>
            </w:r>
            <w:r w:rsidRPr="00422E76">
              <w:rPr>
                <w:b w:val="0"/>
                <w:sz w:val="24"/>
                <w:szCs w:val="24"/>
              </w:rPr>
              <w:t xml:space="preserve"> A kérelem benyújtásának határideje 2020. </w:t>
            </w:r>
            <w:r w:rsidRPr="00A2483F">
              <w:rPr>
                <w:sz w:val="24"/>
                <w:szCs w:val="24"/>
              </w:rPr>
              <w:t>november 30-a.”</w:t>
            </w:r>
          </w:p>
          <w:p w:rsidR="00A2483F" w:rsidRPr="00A2483F" w:rsidRDefault="00A2483F" w:rsidP="00A2483F">
            <w:pPr>
              <w:spacing w:after="20"/>
              <w:jc w:val="both"/>
              <w:rPr>
                <w:rFonts w:ascii="Times" w:hAnsi="Times" w:cs="Times"/>
                <w:b w:val="0"/>
                <w:bCs/>
                <w:sz w:val="24"/>
                <w:szCs w:val="24"/>
              </w:rPr>
            </w:pPr>
          </w:p>
          <w:p w:rsidR="00A2483F" w:rsidRDefault="00A2483F" w:rsidP="00A248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2483F" w:rsidRDefault="00A2483F" w:rsidP="00A2483F">
            <w:pPr>
              <w:spacing w:after="20"/>
              <w:jc w:val="both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:rsidR="00A2483F" w:rsidRDefault="00A2483F" w:rsidP="00A2483F">
            <w:pPr>
              <w:pStyle w:val="Listaszerbekezds"/>
              <w:numPr>
                <w:ilvl w:val="0"/>
                <w:numId w:val="46"/>
              </w:numPr>
              <w:spacing w:after="2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§</w:t>
            </w:r>
          </w:p>
          <w:p w:rsidR="00A2483F" w:rsidRDefault="00A2483F" w:rsidP="008743A2">
            <w:pPr>
              <w:spacing w:after="20"/>
              <w:jc w:val="both"/>
              <w:rPr>
                <w:b w:val="0"/>
                <w:sz w:val="24"/>
                <w:szCs w:val="24"/>
              </w:rPr>
            </w:pPr>
            <w:r w:rsidRPr="00A2483F">
              <w:rPr>
                <w:rFonts w:ascii="Times" w:hAnsi="Times" w:cs="Times"/>
                <w:b w:val="0"/>
                <w:bCs/>
                <w:i/>
                <w:sz w:val="24"/>
                <w:szCs w:val="24"/>
              </w:rPr>
              <w:t>Budapest Főváros II. Kerületi Önkormányzat Képviselő-testületének a felnőttek tüdőgyulladás elleni védőoltásának támogatásáról szóló 32/2020.(IX.25.) önkormányzati rendelet</w:t>
            </w:r>
            <w:r w:rsidR="00C47EED">
              <w:rPr>
                <w:rFonts w:ascii="Times" w:hAnsi="Times" w:cs="Times"/>
                <w:b w:val="0"/>
                <w:bCs/>
                <w:i/>
                <w:sz w:val="24"/>
                <w:szCs w:val="24"/>
              </w:rPr>
              <w:t xml:space="preserve"> </w:t>
            </w:r>
            <w:r w:rsidRPr="00422E76">
              <w:rPr>
                <w:b w:val="0"/>
                <w:sz w:val="24"/>
                <w:szCs w:val="24"/>
              </w:rPr>
              <w:t>3.§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422E76">
              <w:rPr>
                <w:b w:val="0"/>
                <w:sz w:val="24"/>
                <w:szCs w:val="24"/>
              </w:rPr>
              <w:t>(1)</w:t>
            </w:r>
            <w:r>
              <w:rPr>
                <w:b w:val="0"/>
                <w:sz w:val="24"/>
                <w:szCs w:val="24"/>
              </w:rPr>
              <w:t xml:space="preserve"> bekezdése helyébe az alábbi rendelkezés lép:</w:t>
            </w:r>
          </w:p>
          <w:p w:rsidR="00A2483F" w:rsidRPr="00A2483F" w:rsidRDefault="00A2483F" w:rsidP="00C84FE7">
            <w:pPr>
              <w:pStyle w:val="Szvegtrzs"/>
              <w:rPr>
                <w:rFonts w:ascii="Times" w:hAnsi="Times" w:cs="Times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„ </w:t>
            </w:r>
            <w:r w:rsidR="00C47EED">
              <w:rPr>
                <w:b w:val="0"/>
                <w:sz w:val="24"/>
                <w:szCs w:val="24"/>
              </w:rPr>
              <w:t xml:space="preserve">(1) </w:t>
            </w:r>
            <w:r>
              <w:rPr>
                <w:b w:val="0"/>
                <w:sz w:val="24"/>
                <w:szCs w:val="24"/>
              </w:rPr>
              <w:t xml:space="preserve">A kérelem benyújtásának határideje 2020. </w:t>
            </w:r>
            <w:r w:rsidR="00D20EC5">
              <w:rPr>
                <w:b w:val="0"/>
                <w:sz w:val="24"/>
                <w:szCs w:val="24"/>
              </w:rPr>
              <w:t xml:space="preserve">december </w:t>
            </w:r>
            <w:r w:rsidR="00C84FE7">
              <w:rPr>
                <w:b w:val="0"/>
                <w:sz w:val="24"/>
                <w:szCs w:val="24"/>
              </w:rPr>
              <w:t>21</w:t>
            </w:r>
            <w:r w:rsidR="00D20EC5">
              <w:rPr>
                <w:b w:val="0"/>
                <w:sz w:val="24"/>
                <w:szCs w:val="24"/>
              </w:rPr>
              <w:t>.”</w:t>
            </w:r>
          </w:p>
        </w:tc>
      </w:tr>
      <w:tr w:rsidR="00D20EC5" w:rsidTr="00A2483F">
        <w:tc>
          <w:tcPr>
            <w:tcW w:w="4531" w:type="dxa"/>
          </w:tcPr>
          <w:p w:rsidR="00D20EC5" w:rsidRDefault="00D20EC5" w:rsidP="00A2483F">
            <w:pPr>
              <w:spacing w:after="20"/>
              <w:jc w:val="center"/>
              <w:rPr>
                <w:rFonts w:ascii="Times" w:hAnsi="Times" w:cs="Times"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D20EC5" w:rsidRDefault="00D20EC5" w:rsidP="00A2483F">
            <w:pPr>
              <w:pStyle w:val="Listaszerbekezds"/>
              <w:numPr>
                <w:ilvl w:val="0"/>
                <w:numId w:val="46"/>
              </w:numPr>
              <w:spacing w:after="2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§</w:t>
            </w:r>
          </w:p>
          <w:p w:rsidR="00D20EC5" w:rsidRDefault="00D20EC5" w:rsidP="00D20EC5">
            <w:pPr>
              <w:pStyle w:val="Listaszerbekezds"/>
              <w:spacing w:after="20"/>
              <w:rPr>
                <w:rFonts w:ascii="Times" w:hAnsi="Times" w:cs="Times"/>
              </w:rPr>
            </w:pPr>
          </w:p>
          <w:p w:rsidR="00D20EC5" w:rsidRPr="00D20EC5" w:rsidRDefault="00D20EC5" w:rsidP="008743A2">
            <w:pPr>
              <w:spacing w:after="20"/>
              <w:jc w:val="both"/>
              <w:rPr>
                <w:rFonts w:ascii="Times" w:hAnsi="Times" w:cs="Times"/>
                <w:b w:val="0"/>
                <w:sz w:val="24"/>
                <w:szCs w:val="24"/>
              </w:rPr>
            </w:pPr>
            <w:r w:rsidRPr="00D20EC5">
              <w:rPr>
                <w:rFonts w:ascii="Times" w:hAnsi="Times" w:cs="Times"/>
                <w:b w:val="0"/>
                <w:sz w:val="24"/>
                <w:szCs w:val="24"/>
              </w:rPr>
              <w:t>Ez a rendelet 2020. december 1-jén lép hatályba</w:t>
            </w:r>
            <w:r w:rsidR="00C47EED">
              <w:rPr>
                <w:rFonts w:ascii="Times" w:hAnsi="Times" w:cs="Times"/>
                <w:b w:val="0"/>
                <w:sz w:val="24"/>
                <w:szCs w:val="24"/>
              </w:rPr>
              <w:t xml:space="preserve"> és az azt követő napon a törvény erejénél fogva a hatályát veszti. </w:t>
            </w:r>
          </w:p>
        </w:tc>
      </w:tr>
    </w:tbl>
    <w:p w:rsidR="00A2483F" w:rsidRDefault="00A2483F" w:rsidP="008742F7">
      <w:pPr>
        <w:spacing w:after="20"/>
        <w:jc w:val="both"/>
        <w:rPr>
          <w:rFonts w:ascii="Times" w:hAnsi="Times" w:cs="Times"/>
          <w:b w:val="0"/>
          <w:sz w:val="24"/>
          <w:szCs w:val="24"/>
        </w:rPr>
      </w:pPr>
    </w:p>
    <w:p w:rsidR="00A2483F" w:rsidRDefault="00A2483F" w:rsidP="008742F7">
      <w:pPr>
        <w:spacing w:after="20"/>
        <w:jc w:val="both"/>
        <w:rPr>
          <w:rFonts w:ascii="Times" w:hAnsi="Times" w:cs="Times"/>
          <w:b w:val="0"/>
          <w:sz w:val="24"/>
          <w:szCs w:val="24"/>
        </w:rPr>
      </w:pPr>
    </w:p>
    <w:p w:rsidR="00D20EC5" w:rsidRPr="008742F7" w:rsidRDefault="00D20EC5" w:rsidP="00D20EC5">
      <w:pPr>
        <w:spacing w:after="20"/>
        <w:jc w:val="center"/>
        <w:rPr>
          <w:rFonts w:ascii="Times" w:hAnsi="Times" w:cs="Times"/>
          <w:bCs/>
          <w:sz w:val="24"/>
          <w:szCs w:val="24"/>
        </w:rPr>
      </w:pPr>
      <w:r w:rsidRPr="008742F7">
        <w:rPr>
          <w:rFonts w:ascii="Times" w:hAnsi="Times" w:cs="Times"/>
          <w:bCs/>
          <w:sz w:val="24"/>
          <w:szCs w:val="24"/>
        </w:rPr>
        <w:lastRenderedPageBreak/>
        <w:t>Budapest Főváros II. Kerületi Önkormányzat Képviselő-testületének ……/2020.(………….) önkormányzati rendelete a felnőttek tüdőgyulladás elleni védőoltásának támogatásáról</w:t>
      </w:r>
      <w:r>
        <w:rPr>
          <w:rFonts w:ascii="Times" w:hAnsi="Times" w:cs="Times"/>
          <w:bCs/>
          <w:sz w:val="24"/>
          <w:szCs w:val="24"/>
        </w:rPr>
        <w:t xml:space="preserve"> </w:t>
      </w:r>
      <w:r w:rsidRPr="00976AF8">
        <w:rPr>
          <w:rFonts w:ascii="Times" w:hAnsi="Times" w:cs="Times"/>
          <w:bCs/>
          <w:sz w:val="24"/>
          <w:szCs w:val="24"/>
        </w:rPr>
        <w:t>szóló 32/2020.(IX.25.)</w:t>
      </w:r>
      <w:r>
        <w:rPr>
          <w:rFonts w:ascii="Times" w:hAnsi="Times" w:cs="Times"/>
          <w:bCs/>
          <w:sz w:val="24"/>
          <w:szCs w:val="24"/>
        </w:rPr>
        <w:t xml:space="preserve"> önkormányzati rendelet módosításáról</w:t>
      </w:r>
    </w:p>
    <w:p w:rsidR="00D20EC5" w:rsidRPr="008742F7" w:rsidRDefault="00D20EC5" w:rsidP="00D20EC5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742F7" w:rsidRPr="008742F7" w:rsidRDefault="001B00E8" w:rsidP="008742F7">
      <w:pPr>
        <w:spacing w:after="20"/>
        <w:jc w:val="both"/>
        <w:rPr>
          <w:rFonts w:ascii="Times" w:hAnsi="Times" w:cs="Times"/>
          <w:b w:val="0"/>
          <w:sz w:val="24"/>
          <w:szCs w:val="24"/>
        </w:rPr>
      </w:pPr>
      <w:r w:rsidRPr="001B00E8">
        <w:rPr>
          <w:rFonts w:ascii="Times" w:hAnsi="Times" w:cs="Times"/>
          <w:b w:val="0"/>
          <w:sz w:val="24"/>
          <w:szCs w:val="24"/>
        </w:rPr>
        <w:t>Budapest Főváros II. Kerületi Önkormányzat Képviselő-testülete - a 478/2020. (XI.3.)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</w:t>
      </w:r>
      <w:r>
        <w:rPr>
          <w:rFonts w:ascii="Times" w:hAnsi="Times" w:cs="Times"/>
          <w:b w:val="0"/>
          <w:sz w:val="24"/>
          <w:szCs w:val="24"/>
        </w:rPr>
        <w:t xml:space="preserve"> </w:t>
      </w:r>
      <w:r w:rsidR="008742F7" w:rsidRPr="008742F7">
        <w:rPr>
          <w:rFonts w:ascii="Times" w:hAnsi="Times" w:cs="Times"/>
          <w:b w:val="0"/>
          <w:sz w:val="24"/>
          <w:szCs w:val="24"/>
        </w:rPr>
        <w:t>a szociális igazgatásról és egyes szociális ellátásokról szóló 1993. évi III. törvény (továbbiakban: Szt.) 26. §-ában és 132. § (4) bekezdés g) pontjában kapott felhatalmazás alapján az Alaptörvény 32. cikk (2) bekezdése szerinti jogalkotói hatáskörében, valamint a Magyarország helyi önkormányzatairól szóló 2011. évi CLXXXIX. törvény 23. § (5) bekezdés 11a. pontja, szerinti feladatkörében eljárva a következőket rendeli el:</w:t>
      </w:r>
    </w:p>
    <w:p w:rsidR="001B00E8" w:rsidRDefault="001B00E8" w:rsidP="008742F7">
      <w:pPr>
        <w:pStyle w:val="Szvegtrzs"/>
        <w:jc w:val="center"/>
        <w:rPr>
          <w:b w:val="0"/>
        </w:rPr>
      </w:pPr>
    </w:p>
    <w:p w:rsidR="008742F7" w:rsidRPr="008742F7" w:rsidRDefault="008742F7" w:rsidP="008742F7">
      <w:pPr>
        <w:pStyle w:val="Szvegtrzs"/>
        <w:jc w:val="center"/>
        <w:rPr>
          <w:b w:val="0"/>
        </w:rPr>
      </w:pPr>
      <w:r w:rsidRPr="008742F7">
        <w:rPr>
          <w:b w:val="0"/>
        </w:rPr>
        <w:t>1.§</w:t>
      </w:r>
    </w:p>
    <w:p w:rsidR="009409D9" w:rsidRDefault="009409D9" w:rsidP="008743A2">
      <w:pPr>
        <w:spacing w:after="20"/>
        <w:jc w:val="both"/>
        <w:rPr>
          <w:b w:val="0"/>
          <w:sz w:val="24"/>
          <w:szCs w:val="24"/>
        </w:rPr>
      </w:pPr>
      <w:r w:rsidRPr="00A2483F">
        <w:rPr>
          <w:rFonts w:ascii="Times" w:hAnsi="Times" w:cs="Times"/>
          <w:b w:val="0"/>
          <w:bCs/>
          <w:i/>
          <w:sz w:val="24"/>
          <w:szCs w:val="24"/>
        </w:rPr>
        <w:t>Budapest Főváros II. Kerületi Önkormányzat Képviselő-testületének a felnőttek tüdőgyulladás elleni védőoltásának támogatásáról szóló 32/2020.(IX.25.) önkormányzati rendelet</w:t>
      </w:r>
      <w:r w:rsidR="00C47EED">
        <w:rPr>
          <w:rFonts w:ascii="Times" w:hAnsi="Times" w:cs="Times"/>
          <w:b w:val="0"/>
          <w:bCs/>
          <w:i/>
          <w:sz w:val="24"/>
          <w:szCs w:val="24"/>
        </w:rPr>
        <w:t xml:space="preserve"> </w:t>
      </w:r>
      <w:r w:rsidRPr="00422E76">
        <w:rPr>
          <w:b w:val="0"/>
          <w:sz w:val="24"/>
          <w:szCs w:val="24"/>
        </w:rPr>
        <w:t>3.§</w:t>
      </w:r>
      <w:r w:rsidR="00C47EED">
        <w:rPr>
          <w:b w:val="0"/>
          <w:sz w:val="24"/>
          <w:szCs w:val="24"/>
        </w:rPr>
        <w:t xml:space="preserve"> </w:t>
      </w:r>
      <w:r w:rsidRPr="00422E76">
        <w:rPr>
          <w:b w:val="0"/>
          <w:sz w:val="24"/>
          <w:szCs w:val="24"/>
        </w:rPr>
        <w:t>(1)</w:t>
      </w:r>
      <w:r>
        <w:rPr>
          <w:b w:val="0"/>
          <w:sz w:val="24"/>
          <w:szCs w:val="24"/>
        </w:rPr>
        <w:t xml:space="preserve"> bekezdése helyébe az alábbi rendelkezés lép:</w:t>
      </w:r>
    </w:p>
    <w:p w:rsidR="001B00E8" w:rsidRDefault="001B00E8" w:rsidP="008743A2">
      <w:pPr>
        <w:spacing w:after="20"/>
        <w:jc w:val="both"/>
        <w:rPr>
          <w:b w:val="0"/>
          <w:sz w:val="24"/>
          <w:szCs w:val="24"/>
        </w:rPr>
      </w:pPr>
    </w:p>
    <w:p w:rsidR="009409D9" w:rsidRDefault="009409D9" w:rsidP="009409D9">
      <w:pPr>
        <w:pStyle w:val="Szvegtrzs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</w:t>
      </w:r>
      <w:r w:rsidR="00C47EED">
        <w:rPr>
          <w:b w:val="0"/>
          <w:sz w:val="24"/>
          <w:szCs w:val="24"/>
        </w:rPr>
        <w:t xml:space="preserve">(1) </w:t>
      </w:r>
      <w:r>
        <w:rPr>
          <w:b w:val="0"/>
          <w:sz w:val="24"/>
          <w:szCs w:val="24"/>
        </w:rPr>
        <w:t xml:space="preserve"> A kérelem benyújtásának határideje 2020. december 21.”</w:t>
      </w:r>
    </w:p>
    <w:p w:rsidR="001B00E8" w:rsidRDefault="001B00E8" w:rsidP="009409D9">
      <w:pPr>
        <w:pStyle w:val="Szvegtrzs"/>
        <w:jc w:val="both"/>
        <w:rPr>
          <w:b w:val="0"/>
          <w:sz w:val="24"/>
          <w:szCs w:val="24"/>
        </w:rPr>
      </w:pPr>
    </w:p>
    <w:p w:rsidR="009409D9" w:rsidRDefault="009409D9" w:rsidP="009409D9">
      <w:pPr>
        <w:pStyle w:val="Szvegtrzs"/>
        <w:ind w:left="72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2.§</w:t>
      </w:r>
    </w:p>
    <w:p w:rsidR="009409D9" w:rsidRPr="009409D9" w:rsidRDefault="009409D9" w:rsidP="009409D9">
      <w:pPr>
        <w:spacing w:after="20"/>
        <w:rPr>
          <w:rFonts w:ascii="Times" w:hAnsi="Times" w:cs="Times"/>
        </w:rPr>
      </w:pPr>
    </w:p>
    <w:p w:rsidR="009409D9" w:rsidRDefault="009409D9" w:rsidP="009409D9">
      <w:pPr>
        <w:pStyle w:val="Szvegtrzs"/>
        <w:jc w:val="both"/>
        <w:rPr>
          <w:rFonts w:ascii="Times" w:hAnsi="Times" w:cs="Times"/>
          <w:b w:val="0"/>
          <w:sz w:val="24"/>
          <w:szCs w:val="24"/>
        </w:rPr>
      </w:pPr>
      <w:r w:rsidRPr="00D20EC5">
        <w:rPr>
          <w:rFonts w:ascii="Times" w:hAnsi="Times" w:cs="Times"/>
          <w:b w:val="0"/>
          <w:sz w:val="24"/>
          <w:szCs w:val="24"/>
        </w:rPr>
        <w:t>Ez a rendelet 2020. december 1-jén lép hatályba</w:t>
      </w:r>
      <w:r w:rsidR="001B00E8" w:rsidRPr="001B00E8">
        <w:rPr>
          <w:rFonts w:ascii="Times" w:hAnsi="Times" w:cs="Times"/>
          <w:b w:val="0"/>
          <w:sz w:val="24"/>
          <w:szCs w:val="24"/>
        </w:rPr>
        <w:t xml:space="preserve"> </w:t>
      </w:r>
      <w:r w:rsidR="001B00E8">
        <w:rPr>
          <w:rFonts w:ascii="Times" w:hAnsi="Times" w:cs="Times"/>
          <w:b w:val="0"/>
          <w:sz w:val="24"/>
          <w:szCs w:val="24"/>
        </w:rPr>
        <w:t>és az azt követő napon a törvény erejénél fogva a hatályát veszti.</w:t>
      </w:r>
    </w:p>
    <w:p w:rsidR="008742F7" w:rsidRDefault="008742F7" w:rsidP="008742F7">
      <w:pPr>
        <w:suppressAutoHyphens/>
        <w:autoSpaceDN w:val="0"/>
        <w:spacing w:after="20"/>
        <w:jc w:val="both"/>
        <w:rPr>
          <w:rFonts w:ascii="Calibri" w:hAnsi="Calibri"/>
        </w:rPr>
      </w:pPr>
    </w:p>
    <w:p w:rsidR="001B00E8" w:rsidRDefault="001B00E8" w:rsidP="008742F7">
      <w:pPr>
        <w:suppressAutoHyphens/>
        <w:autoSpaceDN w:val="0"/>
        <w:spacing w:after="20"/>
        <w:jc w:val="both"/>
        <w:rPr>
          <w:rFonts w:ascii="Calibri" w:hAnsi="Calibri"/>
        </w:rPr>
      </w:pPr>
    </w:p>
    <w:p w:rsidR="001B00E8" w:rsidRPr="008743A2" w:rsidRDefault="008742F7" w:rsidP="001B00E8">
      <w:pPr>
        <w:ind w:left="4536" w:firstLine="993"/>
        <w:jc w:val="both"/>
        <w:rPr>
          <w:sz w:val="24"/>
          <w:szCs w:val="24"/>
        </w:rPr>
      </w:pPr>
      <w:r w:rsidRPr="00EF5E02">
        <w:rPr>
          <w:sz w:val="24"/>
          <w:szCs w:val="24"/>
        </w:rPr>
        <w:t>Őrsi Gergely</w:t>
      </w:r>
      <w:r w:rsidRPr="008743A2">
        <w:rPr>
          <w:sz w:val="24"/>
          <w:szCs w:val="24"/>
        </w:rPr>
        <w:tab/>
      </w:r>
      <w:r w:rsidRPr="008743A2">
        <w:rPr>
          <w:sz w:val="24"/>
          <w:szCs w:val="24"/>
        </w:rPr>
        <w:tab/>
      </w:r>
      <w:r w:rsidRPr="008743A2">
        <w:rPr>
          <w:sz w:val="24"/>
          <w:szCs w:val="24"/>
        </w:rPr>
        <w:tab/>
      </w:r>
      <w:r w:rsidRPr="008743A2">
        <w:rPr>
          <w:sz w:val="24"/>
          <w:szCs w:val="24"/>
        </w:rPr>
        <w:tab/>
      </w:r>
      <w:r w:rsidR="001B00E8" w:rsidRPr="008743A2">
        <w:rPr>
          <w:sz w:val="24"/>
          <w:szCs w:val="24"/>
        </w:rPr>
        <w:t xml:space="preserve">          </w:t>
      </w:r>
      <w:r w:rsidRPr="008743A2">
        <w:rPr>
          <w:sz w:val="24"/>
          <w:szCs w:val="24"/>
        </w:rPr>
        <w:t>polgármester</w:t>
      </w:r>
    </w:p>
    <w:p w:rsidR="001B00E8" w:rsidRDefault="001B00E8" w:rsidP="001B00E8">
      <w:pPr>
        <w:ind w:left="4536" w:firstLine="993"/>
        <w:jc w:val="both"/>
        <w:rPr>
          <w:sz w:val="24"/>
          <w:szCs w:val="24"/>
        </w:rPr>
      </w:pPr>
    </w:p>
    <w:p w:rsidR="001B00E8" w:rsidRPr="008743A2" w:rsidRDefault="001B00E8" w:rsidP="001B00E8">
      <w:pPr>
        <w:ind w:left="4536" w:firstLine="993"/>
        <w:jc w:val="both"/>
        <w:rPr>
          <w:sz w:val="24"/>
          <w:szCs w:val="24"/>
        </w:rPr>
      </w:pPr>
    </w:p>
    <w:p w:rsidR="001B00E8" w:rsidRPr="008743A2" w:rsidRDefault="001B00E8" w:rsidP="001B00E8">
      <w:pPr>
        <w:ind w:left="4536" w:firstLine="993"/>
        <w:jc w:val="both"/>
        <w:rPr>
          <w:sz w:val="24"/>
          <w:szCs w:val="24"/>
        </w:rPr>
      </w:pPr>
    </w:p>
    <w:p w:rsidR="001B00E8" w:rsidRPr="008743A2" w:rsidRDefault="001B00E8" w:rsidP="001B00E8">
      <w:pPr>
        <w:jc w:val="both"/>
        <w:rPr>
          <w:sz w:val="24"/>
          <w:szCs w:val="24"/>
        </w:rPr>
      </w:pPr>
      <w:r w:rsidRPr="008743A2">
        <w:rPr>
          <w:sz w:val="24"/>
          <w:szCs w:val="24"/>
        </w:rPr>
        <w:t>dr. Szalai Tibor</w:t>
      </w:r>
    </w:p>
    <w:p w:rsidR="008742F7" w:rsidRPr="008743A2" w:rsidRDefault="001B00E8" w:rsidP="001B00E8">
      <w:pPr>
        <w:jc w:val="both"/>
        <w:rPr>
          <w:sz w:val="24"/>
          <w:szCs w:val="24"/>
        </w:rPr>
      </w:pPr>
      <w:r w:rsidRPr="008743A2">
        <w:rPr>
          <w:sz w:val="24"/>
          <w:szCs w:val="24"/>
        </w:rPr>
        <w:t xml:space="preserve">     jegyző</w:t>
      </w:r>
      <w:r w:rsidR="008742F7" w:rsidRPr="00EF5E02">
        <w:rPr>
          <w:sz w:val="24"/>
          <w:szCs w:val="24"/>
        </w:rPr>
        <w:tab/>
      </w:r>
      <w:r w:rsidR="008742F7" w:rsidRPr="008743A2">
        <w:rPr>
          <w:sz w:val="24"/>
          <w:szCs w:val="24"/>
        </w:rPr>
        <w:tab/>
      </w:r>
      <w:r w:rsidR="008742F7" w:rsidRPr="008743A2">
        <w:rPr>
          <w:sz w:val="24"/>
          <w:szCs w:val="24"/>
        </w:rPr>
        <w:tab/>
      </w:r>
      <w:r w:rsidR="008742F7" w:rsidRPr="008743A2">
        <w:rPr>
          <w:sz w:val="24"/>
          <w:szCs w:val="24"/>
        </w:rPr>
        <w:tab/>
      </w:r>
      <w:r w:rsidR="008742F7" w:rsidRPr="008743A2">
        <w:rPr>
          <w:sz w:val="24"/>
          <w:szCs w:val="24"/>
        </w:rPr>
        <w:tab/>
      </w:r>
      <w:r w:rsidR="008742F7" w:rsidRPr="008743A2">
        <w:rPr>
          <w:sz w:val="24"/>
          <w:szCs w:val="24"/>
        </w:rPr>
        <w:tab/>
      </w:r>
    </w:p>
    <w:p w:rsidR="00880792" w:rsidRDefault="00880792" w:rsidP="008742F7">
      <w:pPr>
        <w:jc w:val="both"/>
        <w:rPr>
          <w:sz w:val="24"/>
          <w:szCs w:val="24"/>
        </w:rPr>
      </w:pPr>
    </w:p>
    <w:p w:rsidR="001B00E8" w:rsidRDefault="001B00E8" w:rsidP="008742F7">
      <w:pPr>
        <w:jc w:val="both"/>
        <w:rPr>
          <w:sz w:val="24"/>
          <w:szCs w:val="24"/>
        </w:rPr>
      </w:pPr>
    </w:p>
    <w:p w:rsidR="00B00225" w:rsidRDefault="00B00225" w:rsidP="002B0390">
      <w:pPr>
        <w:jc w:val="center"/>
        <w:rPr>
          <w:b w:val="0"/>
        </w:rPr>
      </w:pPr>
    </w:p>
    <w:p w:rsidR="002B0390" w:rsidRDefault="002B0390" w:rsidP="002B0390">
      <w:pPr>
        <w:jc w:val="center"/>
        <w:rPr>
          <w:b w:val="0"/>
        </w:rPr>
      </w:pPr>
      <w:r>
        <w:rPr>
          <w:b w:val="0"/>
        </w:rPr>
        <w:t>ÁLTALÁNOS INDOKOLÁS</w:t>
      </w:r>
    </w:p>
    <w:p w:rsidR="002B0390" w:rsidRDefault="002B0390" w:rsidP="002B0390">
      <w:pPr>
        <w:jc w:val="center"/>
        <w:rPr>
          <w:b w:val="0"/>
        </w:rPr>
      </w:pPr>
    </w:p>
    <w:p w:rsidR="009409D9" w:rsidRDefault="009409D9" w:rsidP="009409D9">
      <w:pPr>
        <w:pStyle w:val="Szvegtrzs"/>
        <w:jc w:val="both"/>
        <w:rPr>
          <w:b w:val="0"/>
          <w:sz w:val="24"/>
          <w:szCs w:val="24"/>
        </w:rPr>
      </w:pPr>
      <w:r w:rsidRPr="00422E76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 xml:space="preserve">felnőttek tüdőgyulladás elleni oltóanyag költségeinek megtérítése iránti </w:t>
      </w:r>
      <w:r w:rsidRPr="00422E76">
        <w:rPr>
          <w:b w:val="0"/>
          <w:sz w:val="24"/>
          <w:szCs w:val="24"/>
        </w:rPr>
        <w:t>kérel</w:t>
      </w:r>
      <w:r>
        <w:rPr>
          <w:b w:val="0"/>
          <w:sz w:val="24"/>
          <w:szCs w:val="24"/>
        </w:rPr>
        <w:t>mek</w:t>
      </w:r>
      <w:r w:rsidRPr="00422E76">
        <w:rPr>
          <w:b w:val="0"/>
          <w:sz w:val="24"/>
          <w:szCs w:val="24"/>
        </w:rPr>
        <w:t xml:space="preserve"> benyújtásának határideje 2020. november 30-a</w:t>
      </w:r>
      <w:r>
        <w:rPr>
          <w:b w:val="0"/>
          <w:sz w:val="24"/>
          <w:szCs w:val="24"/>
        </w:rPr>
        <w:t xml:space="preserve"> volt. A kérelmezők száma az utóbbi néhány hétben jelentősen megnövekedett, melynek oka, hogy az oltóanyag átmenetileg hiánycikk volt, így nem volt lehetőség annak megvásárlására. </w:t>
      </w:r>
    </w:p>
    <w:p w:rsidR="009409D9" w:rsidRDefault="009409D9" w:rsidP="009409D9">
      <w:pPr>
        <w:pStyle w:val="Szvegtrzs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Fentiek okán a kérel</w:t>
      </w:r>
      <w:r w:rsidR="00DE7125">
        <w:rPr>
          <w:b w:val="0"/>
          <w:sz w:val="24"/>
          <w:szCs w:val="24"/>
        </w:rPr>
        <w:t>mek</w:t>
      </w:r>
      <w:r>
        <w:rPr>
          <w:b w:val="0"/>
          <w:sz w:val="24"/>
          <w:szCs w:val="24"/>
        </w:rPr>
        <w:t xml:space="preserve"> benyújtásának</w:t>
      </w:r>
      <w:r w:rsidR="00DE7125">
        <w:rPr>
          <w:b w:val="0"/>
          <w:sz w:val="24"/>
          <w:szCs w:val="24"/>
        </w:rPr>
        <w:t xml:space="preserve"> határideje meghosszabbodik</w:t>
      </w:r>
      <w:r>
        <w:rPr>
          <w:b w:val="0"/>
          <w:sz w:val="24"/>
          <w:szCs w:val="24"/>
        </w:rPr>
        <w:t xml:space="preserve"> 2020. december 2</w:t>
      </w:r>
      <w:r w:rsidR="00DE7125">
        <w:rPr>
          <w:b w:val="0"/>
          <w:sz w:val="24"/>
          <w:szCs w:val="24"/>
        </w:rPr>
        <w:t xml:space="preserve">1-éig. </w:t>
      </w:r>
      <w:r>
        <w:rPr>
          <w:b w:val="0"/>
          <w:sz w:val="24"/>
          <w:szCs w:val="24"/>
        </w:rPr>
        <w:t>A javasolt időpont esetében figyelemmel voltunk a két ünnep közötti igazgatási szünetre és az egészségügyi ellátórendszer ezen időszakának terhelhetőségére.</w:t>
      </w:r>
    </w:p>
    <w:p w:rsidR="00E74F69" w:rsidRDefault="00E74F69" w:rsidP="00E44918">
      <w:pPr>
        <w:jc w:val="center"/>
        <w:rPr>
          <w:b w:val="0"/>
          <w:sz w:val="24"/>
          <w:szCs w:val="24"/>
        </w:rPr>
      </w:pPr>
    </w:p>
    <w:p w:rsidR="002B0390" w:rsidRPr="00DB30FF" w:rsidRDefault="002B0390" w:rsidP="00E44918">
      <w:pPr>
        <w:jc w:val="center"/>
        <w:rPr>
          <w:rFonts w:ascii="Times" w:hAnsi="Times" w:cs="Times"/>
          <w:b w:val="0"/>
          <w:bCs/>
          <w:color w:val="000000"/>
          <w:sz w:val="24"/>
          <w:szCs w:val="24"/>
        </w:rPr>
      </w:pPr>
      <w:r>
        <w:rPr>
          <w:b w:val="0"/>
          <w:sz w:val="24"/>
          <w:szCs w:val="24"/>
        </w:rPr>
        <w:t>RÉSZLETES INDOKOLÁS</w:t>
      </w:r>
    </w:p>
    <w:p w:rsidR="004F31A5" w:rsidRDefault="004F31A5" w:rsidP="004F31A5">
      <w:pPr>
        <w:ind w:right="57"/>
        <w:jc w:val="both"/>
      </w:pPr>
    </w:p>
    <w:p w:rsidR="004F31A5" w:rsidRPr="004F31A5" w:rsidRDefault="004F31A5" w:rsidP="004F31A5">
      <w:pPr>
        <w:ind w:right="57"/>
        <w:jc w:val="both"/>
        <w:rPr>
          <w:b w:val="0"/>
          <w:sz w:val="24"/>
          <w:szCs w:val="24"/>
        </w:rPr>
      </w:pPr>
      <w:r w:rsidRPr="004F31A5">
        <w:rPr>
          <w:b w:val="0"/>
          <w:sz w:val="24"/>
          <w:szCs w:val="24"/>
        </w:rPr>
        <w:t xml:space="preserve">1. </w:t>
      </w:r>
      <w:r w:rsidR="002B0390" w:rsidRPr="004F31A5">
        <w:rPr>
          <w:b w:val="0"/>
          <w:sz w:val="24"/>
          <w:szCs w:val="24"/>
        </w:rPr>
        <w:t>§-hoz:</w:t>
      </w:r>
      <w:r w:rsidR="00E74F69">
        <w:rPr>
          <w:b w:val="0"/>
          <w:sz w:val="24"/>
          <w:szCs w:val="24"/>
        </w:rPr>
        <w:t xml:space="preserve"> A támogatás iránti kérelmek benyújtásának határideje került meghatározásra</w:t>
      </w:r>
      <w:r w:rsidRPr="004F31A5">
        <w:rPr>
          <w:b w:val="0"/>
          <w:sz w:val="24"/>
          <w:szCs w:val="24"/>
        </w:rPr>
        <w:t>.</w:t>
      </w:r>
    </w:p>
    <w:p w:rsidR="004F31A5" w:rsidRDefault="004F31A5" w:rsidP="002B0390">
      <w:pPr>
        <w:ind w:right="57"/>
        <w:jc w:val="both"/>
        <w:rPr>
          <w:b w:val="0"/>
          <w:sz w:val="24"/>
          <w:szCs w:val="24"/>
        </w:rPr>
      </w:pPr>
    </w:p>
    <w:p w:rsidR="00E74F69" w:rsidRPr="00E74F69" w:rsidRDefault="00E74F69" w:rsidP="00E74F69">
      <w:pPr>
        <w:ind w:right="57"/>
        <w:jc w:val="both"/>
        <w:rPr>
          <w:b w:val="0"/>
          <w:sz w:val="24"/>
          <w:szCs w:val="24"/>
        </w:rPr>
      </w:pPr>
      <w:r w:rsidRPr="00E74F69">
        <w:rPr>
          <w:b w:val="0"/>
          <w:sz w:val="24"/>
          <w:szCs w:val="24"/>
        </w:rPr>
        <w:t>2.</w:t>
      </w:r>
      <w:r w:rsidR="002B0390" w:rsidRPr="00E74F69">
        <w:rPr>
          <w:b w:val="0"/>
          <w:sz w:val="24"/>
          <w:szCs w:val="24"/>
        </w:rPr>
        <w:t xml:space="preserve">§-hoz: </w:t>
      </w:r>
      <w:r w:rsidRPr="00E74F69">
        <w:rPr>
          <w:b w:val="0"/>
          <w:sz w:val="24"/>
          <w:szCs w:val="24"/>
        </w:rPr>
        <w:t>Hatályba léptető rendelkezést tartalmazza.</w:t>
      </w:r>
    </w:p>
    <w:sectPr w:rsidR="00E74F69" w:rsidRPr="00E74F69" w:rsidSect="0090016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C1" w:rsidRDefault="00254FC1" w:rsidP="00F16DBE">
      <w:r>
        <w:separator/>
      </w:r>
    </w:p>
  </w:endnote>
  <w:endnote w:type="continuationSeparator" w:id="0">
    <w:p w:rsidR="00254FC1" w:rsidRDefault="00254FC1" w:rsidP="00F1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C1" w:rsidRDefault="00254FC1" w:rsidP="00F16DBE">
      <w:r>
        <w:separator/>
      </w:r>
    </w:p>
  </w:footnote>
  <w:footnote w:type="continuationSeparator" w:id="0">
    <w:p w:rsidR="00254FC1" w:rsidRDefault="00254FC1" w:rsidP="00F1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420572"/>
      <w:docPartObj>
        <w:docPartGallery w:val="Page Numbers (Top of Page)"/>
        <w:docPartUnique/>
      </w:docPartObj>
    </w:sdtPr>
    <w:sdtEndPr/>
    <w:sdtContent>
      <w:p w:rsidR="005A23D2" w:rsidRDefault="005A23D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3A2">
          <w:rPr>
            <w:noProof/>
          </w:rPr>
          <w:t>5</w:t>
        </w:r>
        <w:r>
          <w:fldChar w:fldCharType="end"/>
        </w:r>
      </w:p>
    </w:sdtContent>
  </w:sdt>
  <w:p w:rsidR="005A23D2" w:rsidRDefault="005A23D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413C3"/>
    <w:multiLevelType w:val="hybridMultilevel"/>
    <w:tmpl w:val="0400B94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7EF9"/>
    <w:multiLevelType w:val="hybridMultilevel"/>
    <w:tmpl w:val="FA30C4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5DE3557"/>
    <w:multiLevelType w:val="hybridMultilevel"/>
    <w:tmpl w:val="7B6C7244"/>
    <w:lvl w:ilvl="0" w:tplc="C096B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BD3A26"/>
    <w:multiLevelType w:val="multilevel"/>
    <w:tmpl w:val="82EA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6EB2304"/>
    <w:multiLevelType w:val="hybridMultilevel"/>
    <w:tmpl w:val="3498FF7C"/>
    <w:lvl w:ilvl="0" w:tplc="C6E8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5DA650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2C6230"/>
    <w:multiLevelType w:val="hybridMultilevel"/>
    <w:tmpl w:val="2C341196"/>
    <w:lvl w:ilvl="0" w:tplc="77440B0C">
      <w:start w:val="1"/>
      <w:numFmt w:val="decimal"/>
      <w:lvlText w:val="%1."/>
      <w:lvlJc w:val="left"/>
      <w:pPr>
        <w:ind w:left="383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4558" w:hanging="360"/>
      </w:pPr>
    </w:lvl>
    <w:lvl w:ilvl="2" w:tplc="040E001B" w:tentative="1">
      <w:start w:val="1"/>
      <w:numFmt w:val="lowerRoman"/>
      <w:lvlText w:val="%3."/>
      <w:lvlJc w:val="right"/>
      <w:pPr>
        <w:ind w:left="5278" w:hanging="180"/>
      </w:pPr>
    </w:lvl>
    <w:lvl w:ilvl="3" w:tplc="040E000F" w:tentative="1">
      <w:start w:val="1"/>
      <w:numFmt w:val="decimal"/>
      <w:lvlText w:val="%4."/>
      <w:lvlJc w:val="left"/>
      <w:pPr>
        <w:ind w:left="5998" w:hanging="360"/>
      </w:pPr>
    </w:lvl>
    <w:lvl w:ilvl="4" w:tplc="040E0019" w:tentative="1">
      <w:start w:val="1"/>
      <w:numFmt w:val="lowerLetter"/>
      <w:lvlText w:val="%5."/>
      <w:lvlJc w:val="left"/>
      <w:pPr>
        <w:ind w:left="6718" w:hanging="360"/>
      </w:pPr>
    </w:lvl>
    <w:lvl w:ilvl="5" w:tplc="040E001B" w:tentative="1">
      <w:start w:val="1"/>
      <w:numFmt w:val="lowerRoman"/>
      <w:lvlText w:val="%6."/>
      <w:lvlJc w:val="right"/>
      <w:pPr>
        <w:ind w:left="7438" w:hanging="180"/>
      </w:pPr>
    </w:lvl>
    <w:lvl w:ilvl="6" w:tplc="040E000F" w:tentative="1">
      <w:start w:val="1"/>
      <w:numFmt w:val="decimal"/>
      <w:lvlText w:val="%7."/>
      <w:lvlJc w:val="left"/>
      <w:pPr>
        <w:ind w:left="8158" w:hanging="360"/>
      </w:pPr>
    </w:lvl>
    <w:lvl w:ilvl="7" w:tplc="040E0019" w:tentative="1">
      <w:start w:val="1"/>
      <w:numFmt w:val="lowerLetter"/>
      <w:lvlText w:val="%8."/>
      <w:lvlJc w:val="left"/>
      <w:pPr>
        <w:ind w:left="8878" w:hanging="360"/>
      </w:pPr>
    </w:lvl>
    <w:lvl w:ilvl="8" w:tplc="040E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8">
    <w:nsid w:val="0DC74CE8"/>
    <w:multiLevelType w:val="multilevel"/>
    <w:tmpl w:val="403A6E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4A1160B"/>
    <w:multiLevelType w:val="hybridMultilevel"/>
    <w:tmpl w:val="A08E110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76CAA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23551D"/>
    <w:multiLevelType w:val="hybridMultilevel"/>
    <w:tmpl w:val="D74AD97A"/>
    <w:lvl w:ilvl="0" w:tplc="54663D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06AFA"/>
    <w:multiLevelType w:val="hybridMultilevel"/>
    <w:tmpl w:val="935CA912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CAA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46C63"/>
    <w:multiLevelType w:val="hybridMultilevel"/>
    <w:tmpl w:val="BD620A5E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53ACE"/>
    <w:multiLevelType w:val="multilevel"/>
    <w:tmpl w:val="79B6C0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D8173E6"/>
    <w:multiLevelType w:val="hybridMultilevel"/>
    <w:tmpl w:val="64A6C8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55946"/>
    <w:multiLevelType w:val="hybridMultilevel"/>
    <w:tmpl w:val="B0BCD372"/>
    <w:lvl w:ilvl="0" w:tplc="61F6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27CED"/>
    <w:multiLevelType w:val="hybridMultilevel"/>
    <w:tmpl w:val="B3E0416C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D513C"/>
    <w:multiLevelType w:val="hybridMultilevel"/>
    <w:tmpl w:val="48C2A5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63446"/>
    <w:multiLevelType w:val="multilevel"/>
    <w:tmpl w:val="4FE8F08C"/>
    <w:lvl w:ilvl="0">
      <w:start w:val="1"/>
      <w:numFmt w:val="decimal"/>
      <w:lvlText w:val="(%1)"/>
      <w:lvlJc w:val="left"/>
      <w:pPr>
        <w:ind w:left="540" w:hanging="360"/>
      </w:pPr>
      <w:rPr>
        <w:rFonts w:ascii="Times New Roman" w:eastAsia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6EF3B81"/>
    <w:multiLevelType w:val="multilevel"/>
    <w:tmpl w:val="279AA224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124882"/>
    <w:multiLevelType w:val="hybridMultilevel"/>
    <w:tmpl w:val="C6A8B2D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76CAA6C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4860A6"/>
    <w:multiLevelType w:val="hybridMultilevel"/>
    <w:tmpl w:val="F54CF510"/>
    <w:lvl w:ilvl="0" w:tplc="B3BE052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EC1DBC"/>
    <w:multiLevelType w:val="hybridMultilevel"/>
    <w:tmpl w:val="848A43B8"/>
    <w:lvl w:ilvl="0" w:tplc="46409920">
      <w:start w:val="1"/>
      <w:numFmt w:val="upperRoman"/>
      <w:lvlText w:val="%1."/>
      <w:lvlJc w:val="left"/>
      <w:pPr>
        <w:ind w:left="1110" w:hanging="72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44790C75"/>
    <w:multiLevelType w:val="hybridMultilevel"/>
    <w:tmpl w:val="99CA59D2"/>
    <w:lvl w:ilvl="0" w:tplc="7F78B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F45F9"/>
    <w:multiLevelType w:val="hybridMultilevel"/>
    <w:tmpl w:val="5B924B12"/>
    <w:lvl w:ilvl="0" w:tplc="581ED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30720"/>
    <w:multiLevelType w:val="hybridMultilevel"/>
    <w:tmpl w:val="E3DE4CD8"/>
    <w:lvl w:ilvl="0" w:tplc="C0762710">
      <w:start w:val="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9333C7F"/>
    <w:multiLevelType w:val="hybridMultilevel"/>
    <w:tmpl w:val="107CEAE2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866A1"/>
    <w:multiLevelType w:val="multilevel"/>
    <w:tmpl w:val="A490BAB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63FA2C0E"/>
    <w:multiLevelType w:val="hybridMultilevel"/>
    <w:tmpl w:val="2082A58A"/>
    <w:lvl w:ilvl="0" w:tplc="F816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B768C6"/>
    <w:multiLevelType w:val="hybridMultilevel"/>
    <w:tmpl w:val="E244E288"/>
    <w:lvl w:ilvl="0" w:tplc="F59CEC98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B0E34"/>
    <w:multiLevelType w:val="hybridMultilevel"/>
    <w:tmpl w:val="A89AA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A5D96"/>
    <w:multiLevelType w:val="hybridMultilevel"/>
    <w:tmpl w:val="F560FF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14CDE"/>
    <w:multiLevelType w:val="hybridMultilevel"/>
    <w:tmpl w:val="AF48F636"/>
    <w:lvl w:ilvl="0" w:tplc="8250BAEE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C2A1A"/>
    <w:multiLevelType w:val="hybridMultilevel"/>
    <w:tmpl w:val="64A6C8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67D6B"/>
    <w:multiLevelType w:val="hybridMultilevel"/>
    <w:tmpl w:val="98DE0F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E39EE"/>
    <w:multiLevelType w:val="hybridMultilevel"/>
    <w:tmpl w:val="228222AA"/>
    <w:lvl w:ilvl="0" w:tplc="76CAA6C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4F24074"/>
    <w:multiLevelType w:val="multilevel"/>
    <w:tmpl w:val="FF9A7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53F3AE2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531B6"/>
    <w:multiLevelType w:val="hybridMultilevel"/>
    <w:tmpl w:val="AB847C3E"/>
    <w:lvl w:ilvl="0" w:tplc="B94E8186">
      <w:start w:val="3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1">
    <w:nsid w:val="7C977B42"/>
    <w:multiLevelType w:val="hybridMultilevel"/>
    <w:tmpl w:val="CAC8D52A"/>
    <w:lvl w:ilvl="0" w:tplc="396AEB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E01F5"/>
    <w:multiLevelType w:val="hybridMultilevel"/>
    <w:tmpl w:val="467EDD32"/>
    <w:lvl w:ilvl="0" w:tplc="9B7EB8A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F528F"/>
    <w:multiLevelType w:val="hybridMultilevel"/>
    <w:tmpl w:val="1A684D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6"/>
  </w:num>
  <w:num w:numId="3">
    <w:abstractNumId w:val="45"/>
  </w:num>
  <w:num w:numId="4">
    <w:abstractNumId w:val="36"/>
  </w:num>
  <w:num w:numId="5">
    <w:abstractNumId w:val="12"/>
  </w:num>
  <w:num w:numId="6">
    <w:abstractNumId w:val="9"/>
  </w:num>
  <w:num w:numId="7">
    <w:abstractNumId w:val="29"/>
  </w:num>
  <w:num w:numId="8">
    <w:abstractNumId w:val="17"/>
  </w:num>
  <w:num w:numId="9">
    <w:abstractNumId w:val="1"/>
  </w:num>
  <w:num w:numId="10">
    <w:abstractNumId w:val="1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7"/>
  </w:num>
  <w:num w:numId="14">
    <w:abstractNumId w:val="27"/>
  </w:num>
  <w:num w:numId="15">
    <w:abstractNumId w:val="15"/>
  </w:num>
  <w:num w:numId="16">
    <w:abstractNumId w:val="16"/>
  </w:num>
  <w:num w:numId="17">
    <w:abstractNumId w:val="38"/>
  </w:num>
  <w:num w:numId="18">
    <w:abstractNumId w:val="33"/>
  </w:num>
  <w:num w:numId="19">
    <w:abstractNumId w:val="30"/>
  </w:num>
  <w:num w:numId="20">
    <w:abstractNumId w:val="5"/>
  </w:num>
  <w:num w:numId="21">
    <w:abstractNumId w:val="2"/>
  </w:num>
  <w:num w:numId="22">
    <w:abstractNumId w:val="21"/>
  </w:num>
  <w:num w:numId="23">
    <w:abstractNumId w:val="6"/>
  </w:num>
  <w:num w:numId="24">
    <w:abstractNumId w:val="11"/>
  </w:num>
  <w:num w:numId="25">
    <w:abstractNumId w:val="32"/>
  </w:num>
  <w:num w:numId="26">
    <w:abstractNumId w:val="40"/>
  </w:num>
  <w:num w:numId="27">
    <w:abstractNumId w:val="28"/>
  </w:num>
  <w:num w:numId="28">
    <w:abstractNumId w:val="43"/>
  </w:num>
  <w:num w:numId="29">
    <w:abstractNumId w:val="4"/>
  </w:num>
  <w:num w:numId="30">
    <w:abstractNumId w:val="42"/>
  </w:num>
  <w:num w:numId="31">
    <w:abstractNumId w:val="23"/>
  </w:num>
  <w:num w:numId="32">
    <w:abstractNumId w:val="31"/>
  </w:num>
  <w:num w:numId="33">
    <w:abstractNumId w:val="34"/>
  </w:num>
  <w:num w:numId="34">
    <w:abstractNumId w:val="3"/>
  </w:num>
  <w:num w:numId="35">
    <w:abstractNumId w:val="41"/>
  </w:num>
  <w:num w:numId="36">
    <w:abstractNumId w:val="24"/>
  </w:num>
  <w:num w:numId="37">
    <w:abstractNumId w:val="8"/>
  </w:num>
  <w:num w:numId="38">
    <w:abstractNumId w:val="39"/>
  </w:num>
  <w:num w:numId="39">
    <w:abstractNumId w:val="1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7"/>
  </w:num>
  <w:num w:numId="43">
    <w:abstractNumId w:val="13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4"/>
  </w:num>
  <w:num w:numId="47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ED"/>
    <w:rsid w:val="00002113"/>
    <w:rsid w:val="00003E72"/>
    <w:rsid w:val="00005C02"/>
    <w:rsid w:val="000100D3"/>
    <w:rsid w:val="00010102"/>
    <w:rsid w:val="000175F1"/>
    <w:rsid w:val="000221D8"/>
    <w:rsid w:val="00024DC7"/>
    <w:rsid w:val="00035AE8"/>
    <w:rsid w:val="00055139"/>
    <w:rsid w:val="0007173D"/>
    <w:rsid w:val="0008133A"/>
    <w:rsid w:val="00083CAD"/>
    <w:rsid w:val="000874AA"/>
    <w:rsid w:val="0009322D"/>
    <w:rsid w:val="00093488"/>
    <w:rsid w:val="00094895"/>
    <w:rsid w:val="00094A13"/>
    <w:rsid w:val="000A2DE6"/>
    <w:rsid w:val="000C21E8"/>
    <w:rsid w:val="000C7D88"/>
    <w:rsid w:val="000D440D"/>
    <w:rsid w:val="000D69B5"/>
    <w:rsid w:val="000E4916"/>
    <w:rsid w:val="000F0A17"/>
    <w:rsid w:val="000F2B3D"/>
    <w:rsid w:val="000F2D40"/>
    <w:rsid w:val="000F2DAE"/>
    <w:rsid w:val="000F4124"/>
    <w:rsid w:val="000F7292"/>
    <w:rsid w:val="0010314B"/>
    <w:rsid w:val="0012428D"/>
    <w:rsid w:val="001302D2"/>
    <w:rsid w:val="001318F0"/>
    <w:rsid w:val="00132EA6"/>
    <w:rsid w:val="001369FC"/>
    <w:rsid w:val="001421A3"/>
    <w:rsid w:val="00144D6E"/>
    <w:rsid w:val="00147762"/>
    <w:rsid w:val="00153261"/>
    <w:rsid w:val="00153B50"/>
    <w:rsid w:val="0015648E"/>
    <w:rsid w:val="00156980"/>
    <w:rsid w:val="00160E9E"/>
    <w:rsid w:val="00166017"/>
    <w:rsid w:val="001854EE"/>
    <w:rsid w:val="00186CB9"/>
    <w:rsid w:val="001939B4"/>
    <w:rsid w:val="00193A15"/>
    <w:rsid w:val="001A2481"/>
    <w:rsid w:val="001A2D70"/>
    <w:rsid w:val="001A44AA"/>
    <w:rsid w:val="001A5E79"/>
    <w:rsid w:val="001B00E8"/>
    <w:rsid w:val="001B4690"/>
    <w:rsid w:val="001C0327"/>
    <w:rsid w:val="001C212E"/>
    <w:rsid w:val="001C5AB5"/>
    <w:rsid w:val="001D1068"/>
    <w:rsid w:val="001F48E5"/>
    <w:rsid w:val="001F65BA"/>
    <w:rsid w:val="0020031D"/>
    <w:rsid w:val="00203B19"/>
    <w:rsid w:val="00206E21"/>
    <w:rsid w:val="0021506E"/>
    <w:rsid w:val="0021651F"/>
    <w:rsid w:val="002214CD"/>
    <w:rsid w:val="00227726"/>
    <w:rsid w:val="002321ED"/>
    <w:rsid w:val="00232E00"/>
    <w:rsid w:val="00235C8A"/>
    <w:rsid w:val="00240B0D"/>
    <w:rsid w:val="00246C8A"/>
    <w:rsid w:val="00254FC1"/>
    <w:rsid w:val="00265E6A"/>
    <w:rsid w:val="00271030"/>
    <w:rsid w:val="0027651A"/>
    <w:rsid w:val="00277737"/>
    <w:rsid w:val="00280129"/>
    <w:rsid w:val="00283EE5"/>
    <w:rsid w:val="00285AA7"/>
    <w:rsid w:val="00291AD5"/>
    <w:rsid w:val="00291C55"/>
    <w:rsid w:val="002A1E29"/>
    <w:rsid w:val="002A56E3"/>
    <w:rsid w:val="002A705C"/>
    <w:rsid w:val="002B0390"/>
    <w:rsid w:val="002B08EB"/>
    <w:rsid w:val="002B72DD"/>
    <w:rsid w:val="002C13AA"/>
    <w:rsid w:val="002C26FC"/>
    <w:rsid w:val="002C39EF"/>
    <w:rsid w:val="002C5679"/>
    <w:rsid w:val="002D54E5"/>
    <w:rsid w:val="002D61EE"/>
    <w:rsid w:val="002E05D7"/>
    <w:rsid w:val="002E13C3"/>
    <w:rsid w:val="002E3C3A"/>
    <w:rsid w:val="002E7C77"/>
    <w:rsid w:val="0030042B"/>
    <w:rsid w:val="00300BFC"/>
    <w:rsid w:val="003019F7"/>
    <w:rsid w:val="0030227D"/>
    <w:rsid w:val="00311A98"/>
    <w:rsid w:val="0031214A"/>
    <w:rsid w:val="00316E8B"/>
    <w:rsid w:val="00317652"/>
    <w:rsid w:val="003201D0"/>
    <w:rsid w:val="00320D75"/>
    <w:rsid w:val="00325C2A"/>
    <w:rsid w:val="003341AD"/>
    <w:rsid w:val="00335109"/>
    <w:rsid w:val="0033548C"/>
    <w:rsid w:val="00342A8F"/>
    <w:rsid w:val="00342D2F"/>
    <w:rsid w:val="003464DB"/>
    <w:rsid w:val="0036166F"/>
    <w:rsid w:val="003635ED"/>
    <w:rsid w:val="00364BE9"/>
    <w:rsid w:val="0036526B"/>
    <w:rsid w:val="0036553A"/>
    <w:rsid w:val="00367CE2"/>
    <w:rsid w:val="0037168A"/>
    <w:rsid w:val="003759A5"/>
    <w:rsid w:val="00381F0C"/>
    <w:rsid w:val="00386E78"/>
    <w:rsid w:val="00395F35"/>
    <w:rsid w:val="003A2996"/>
    <w:rsid w:val="003A4E65"/>
    <w:rsid w:val="003A52BE"/>
    <w:rsid w:val="003A7868"/>
    <w:rsid w:val="003B3754"/>
    <w:rsid w:val="003C3B4D"/>
    <w:rsid w:val="003D0B5E"/>
    <w:rsid w:val="003D1588"/>
    <w:rsid w:val="003D181C"/>
    <w:rsid w:val="003D19EC"/>
    <w:rsid w:val="003D7100"/>
    <w:rsid w:val="003E01C8"/>
    <w:rsid w:val="003E26FB"/>
    <w:rsid w:val="003F1387"/>
    <w:rsid w:val="00402597"/>
    <w:rsid w:val="00405A4F"/>
    <w:rsid w:val="00407183"/>
    <w:rsid w:val="0041292B"/>
    <w:rsid w:val="004150CE"/>
    <w:rsid w:val="00422E76"/>
    <w:rsid w:val="00431BF8"/>
    <w:rsid w:val="00431CD0"/>
    <w:rsid w:val="00442046"/>
    <w:rsid w:val="00444943"/>
    <w:rsid w:val="0045235C"/>
    <w:rsid w:val="00454338"/>
    <w:rsid w:val="0045541F"/>
    <w:rsid w:val="00457861"/>
    <w:rsid w:val="00482FA7"/>
    <w:rsid w:val="00491B2B"/>
    <w:rsid w:val="004922EF"/>
    <w:rsid w:val="00496C04"/>
    <w:rsid w:val="004A21CD"/>
    <w:rsid w:val="004A24A5"/>
    <w:rsid w:val="004A3DE6"/>
    <w:rsid w:val="004B002F"/>
    <w:rsid w:val="004B0B87"/>
    <w:rsid w:val="004B77A6"/>
    <w:rsid w:val="004C64E9"/>
    <w:rsid w:val="004D64AF"/>
    <w:rsid w:val="004D7C2E"/>
    <w:rsid w:val="004E781A"/>
    <w:rsid w:val="004F31A5"/>
    <w:rsid w:val="004F3FA2"/>
    <w:rsid w:val="004F6BF1"/>
    <w:rsid w:val="004F7298"/>
    <w:rsid w:val="00501F09"/>
    <w:rsid w:val="00506958"/>
    <w:rsid w:val="005110D0"/>
    <w:rsid w:val="00513E90"/>
    <w:rsid w:val="00514291"/>
    <w:rsid w:val="00515B44"/>
    <w:rsid w:val="005241C8"/>
    <w:rsid w:val="00525089"/>
    <w:rsid w:val="005307B3"/>
    <w:rsid w:val="00534491"/>
    <w:rsid w:val="005358C4"/>
    <w:rsid w:val="00541CDF"/>
    <w:rsid w:val="00552FF9"/>
    <w:rsid w:val="00561C23"/>
    <w:rsid w:val="005643FB"/>
    <w:rsid w:val="005756DA"/>
    <w:rsid w:val="00580957"/>
    <w:rsid w:val="00586200"/>
    <w:rsid w:val="00586A6F"/>
    <w:rsid w:val="0059092D"/>
    <w:rsid w:val="0059483B"/>
    <w:rsid w:val="00596DB3"/>
    <w:rsid w:val="00597F63"/>
    <w:rsid w:val="005A1FB9"/>
    <w:rsid w:val="005A23D2"/>
    <w:rsid w:val="005A3BA4"/>
    <w:rsid w:val="005A7112"/>
    <w:rsid w:val="005B5CBF"/>
    <w:rsid w:val="005B5D65"/>
    <w:rsid w:val="005B6DCA"/>
    <w:rsid w:val="005C652E"/>
    <w:rsid w:val="005D069F"/>
    <w:rsid w:val="005D1127"/>
    <w:rsid w:val="005D77D0"/>
    <w:rsid w:val="005E2B2C"/>
    <w:rsid w:val="005E6403"/>
    <w:rsid w:val="005F0800"/>
    <w:rsid w:val="005F0AB5"/>
    <w:rsid w:val="005F486C"/>
    <w:rsid w:val="005F6983"/>
    <w:rsid w:val="00603793"/>
    <w:rsid w:val="006052C7"/>
    <w:rsid w:val="00611482"/>
    <w:rsid w:val="00614054"/>
    <w:rsid w:val="00615B57"/>
    <w:rsid w:val="00616E59"/>
    <w:rsid w:val="00620E4D"/>
    <w:rsid w:val="00620F20"/>
    <w:rsid w:val="00624EF7"/>
    <w:rsid w:val="00646648"/>
    <w:rsid w:val="00653373"/>
    <w:rsid w:val="0067783D"/>
    <w:rsid w:val="006779CF"/>
    <w:rsid w:val="00680769"/>
    <w:rsid w:val="006B3503"/>
    <w:rsid w:val="006B4ABB"/>
    <w:rsid w:val="006B5744"/>
    <w:rsid w:val="006B6903"/>
    <w:rsid w:val="006B6C19"/>
    <w:rsid w:val="006C0101"/>
    <w:rsid w:val="006C33B9"/>
    <w:rsid w:val="006C3B8F"/>
    <w:rsid w:val="006C5D80"/>
    <w:rsid w:val="006C7A36"/>
    <w:rsid w:val="006D621E"/>
    <w:rsid w:val="006F7F95"/>
    <w:rsid w:val="00702D94"/>
    <w:rsid w:val="00714828"/>
    <w:rsid w:val="00720F67"/>
    <w:rsid w:val="00721A7B"/>
    <w:rsid w:val="00722842"/>
    <w:rsid w:val="007261FD"/>
    <w:rsid w:val="00726688"/>
    <w:rsid w:val="00730DD7"/>
    <w:rsid w:val="007368A0"/>
    <w:rsid w:val="00741EA6"/>
    <w:rsid w:val="00743111"/>
    <w:rsid w:val="007509E2"/>
    <w:rsid w:val="00750EE8"/>
    <w:rsid w:val="007557C8"/>
    <w:rsid w:val="007562E7"/>
    <w:rsid w:val="00760079"/>
    <w:rsid w:val="00760226"/>
    <w:rsid w:val="007616A8"/>
    <w:rsid w:val="00761893"/>
    <w:rsid w:val="00761C14"/>
    <w:rsid w:val="00766F9F"/>
    <w:rsid w:val="007734DA"/>
    <w:rsid w:val="0077355A"/>
    <w:rsid w:val="007843A4"/>
    <w:rsid w:val="00786C06"/>
    <w:rsid w:val="00786CDB"/>
    <w:rsid w:val="0079049A"/>
    <w:rsid w:val="00796357"/>
    <w:rsid w:val="007963DE"/>
    <w:rsid w:val="007976C2"/>
    <w:rsid w:val="007A391F"/>
    <w:rsid w:val="007B3FDF"/>
    <w:rsid w:val="007B6A2A"/>
    <w:rsid w:val="007C5DB3"/>
    <w:rsid w:val="007C709A"/>
    <w:rsid w:val="007D07A4"/>
    <w:rsid w:val="007D2B89"/>
    <w:rsid w:val="007D44A9"/>
    <w:rsid w:val="007E0344"/>
    <w:rsid w:val="007E39DA"/>
    <w:rsid w:val="007E4FF0"/>
    <w:rsid w:val="007F3200"/>
    <w:rsid w:val="007F49EF"/>
    <w:rsid w:val="007F5A3C"/>
    <w:rsid w:val="00800A09"/>
    <w:rsid w:val="008153E4"/>
    <w:rsid w:val="00820955"/>
    <w:rsid w:val="00826D9F"/>
    <w:rsid w:val="00827AB5"/>
    <w:rsid w:val="00831092"/>
    <w:rsid w:val="008314CB"/>
    <w:rsid w:val="008315DA"/>
    <w:rsid w:val="00833A3D"/>
    <w:rsid w:val="00844B25"/>
    <w:rsid w:val="008470B7"/>
    <w:rsid w:val="008542AC"/>
    <w:rsid w:val="0085749C"/>
    <w:rsid w:val="00867D18"/>
    <w:rsid w:val="00870303"/>
    <w:rsid w:val="00870411"/>
    <w:rsid w:val="008739DD"/>
    <w:rsid w:val="008742F7"/>
    <w:rsid w:val="008743A2"/>
    <w:rsid w:val="0087762B"/>
    <w:rsid w:val="008800DE"/>
    <w:rsid w:val="00880792"/>
    <w:rsid w:val="008819AE"/>
    <w:rsid w:val="00883B5F"/>
    <w:rsid w:val="0088728E"/>
    <w:rsid w:val="00891A93"/>
    <w:rsid w:val="0089316B"/>
    <w:rsid w:val="00894CB5"/>
    <w:rsid w:val="008A0FBF"/>
    <w:rsid w:val="008A4EEE"/>
    <w:rsid w:val="008A51F7"/>
    <w:rsid w:val="008D30D3"/>
    <w:rsid w:val="008D3626"/>
    <w:rsid w:val="008D4BF8"/>
    <w:rsid w:val="008E0ACA"/>
    <w:rsid w:val="008E1F78"/>
    <w:rsid w:val="008E3CBA"/>
    <w:rsid w:val="0090016F"/>
    <w:rsid w:val="009022AC"/>
    <w:rsid w:val="00903E5B"/>
    <w:rsid w:val="009227C0"/>
    <w:rsid w:val="00925C07"/>
    <w:rsid w:val="009264BA"/>
    <w:rsid w:val="00930582"/>
    <w:rsid w:val="0093667C"/>
    <w:rsid w:val="00937CDC"/>
    <w:rsid w:val="009409D9"/>
    <w:rsid w:val="00942F5C"/>
    <w:rsid w:val="00952F22"/>
    <w:rsid w:val="00957CC4"/>
    <w:rsid w:val="00962FC9"/>
    <w:rsid w:val="00963A33"/>
    <w:rsid w:val="009654FC"/>
    <w:rsid w:val="0096649C"/>
    <w:rsid w:val="0097127B"/>
    <w:rsid w:val="009720F2"/>
    <w:rsid w:val="00976AF8"/>
    <w:rsid w:val="00987C1E"/>
    <w:rsid w:val="00994C27"/>
    <w:rsid w:val="009A40B4"/>
    <w:rsid w:val="009B0AED"/>
    <w:rsid w:val="009C4146"/>
    <w:rsid w:val="009C465E"/>
    <w:rsid w:val="009C5F38"/>
    <w:rsid w:val="009D0DB9"/>
    <w:rsid w:val="009D4CA9"/>
    <w:rsid w:val="009D5B38"/>
    <w:rsid w:val="009E2FA8"/>
    <w:rsid w:val="009F0429"/>
    <w:rsid w:val="00A2483F"/>
    <w:rsid w:val="00A25CF7"/>
    <w:rsid w:val="00A31359"/>
    <w:rsid w:val="00A32DA1"/>
    <w:rsid w:val="00A35BE2"/>
    <w:rsid w:val="00A41002"/>
    <w:rsid w:val="00A5158D"/>
    <w:rsid w:val="00A54C37"/>
    <w:rsid w:val="00A61659"/>
    <w:rsid w:val="00A61CA1"/>
    <w:rsid w:val="00A62225"/>
    <w:rsid w:val="00A6449C"/>
    <w:rsid w:val="00A758CA"/>
    <w:rsid w:val="00A86B24"/>
    <w:rsid w:val="00A9368D"/>
    <w:rsid w:val="00AD039D"/>
    <w:rsid w:val="00AD2CE6"/>
    <w:rsid w:val="00AD66FB"/>
    <w:rsid w:val="00AD7406"/>
    <w:rsid w:val="00AE06A2"/>
    <w:rsid w:val="00AE07CA"/>
    <w:rsid w:val="00AE1187"/>
    <w:rsid w:val="00AE5372"/>
    <w:rsid w:val="00AE58E9"/>
    <w:rsid w:val="00AE765D"/>
    <w:rsid w:val="00AF7015"/>
    <w:rsid w:val="00B00225"/>
    <w:rsid w:val="00B0131E"/>
    <w:rsid w:val="00B06F98"/>
    <w:rsid w:val="00B07B99"/>
    <w:rsid w:val="00B10296"/>
    <w:rsid w:val="00B102D8"/>
    <w:rsid w:val="00B10531"/>
    <w:rsid w:val="00B1056E"/>
    <w:rsid w:val="00B154E0"/>
    <w:rsid w:val="00B244BB"/>
    <w:rsid w:val="00B2750B"/>
    <w:rsid w:val="00B314B8"/>
    <w:rsid w:val="00B33988"/>
    <w:rsid w:val="00B35ACF"/>
    <w:rsid w:val="00B36752"/>
    <w:rsid w:val="00B36DD6"/>
    <w:rsid w:val="00B36F89"/>
    <w:rsid w:val="00B4111F"/>
    <w:rsid w:val="00B42C4E"/>
    <w:rsid w:val="00B44F72"/>
    <w:rsid w:val="00B56C7D"/>
    <w:rsid w:val="00B57D24"/>
    <w:rsid w:val="00B60CCD"/>
    <w:rsid w:val="00B7298F"/>
    <w:rsid w:val="00B73DA3"/>
    <w:rsid w:val="00B7408C"/>
    <w:rsid w:val="00B812BA"/>
    <w:rsid w:val="00B81387"/>
    <w:rsid w:val="00B9604E"/>
    <w:rsid w:val="00BA0026"/>
    <w:rsid w:val="00BA1AA2"/>
    <w:rsid w:val="00BA2D0B"/>
    <w:rsid w:val="00BA5382"/>
    <w:rsid w:val="00BA5AD4"/>
    <w:rsid w:val="00BA752C"/>
    <w:rsid w:val="00BB266C"/>
    <w:rsid w:val="00BC11D0"/>
    <w:rsid w:val="00BC1498"/>
    <w:rsid w:val="00BC1E35"/>
    <w:rsid w:val="00BC5B7A"/>
    <w:rsid w:val="00BD2D1F"/>
    <w:rsid w:val="00BE33A6"/>
    <w:rsid w:val="00BE730E"/>
    <w:rsid w:val="00BF19FE"/>
    <w:rsid w:val="00BF24C4"/>
    <w:rsid w:val="00BF72E2"/>
    <w:rsid w:val="00C05F82"/>
    <w:rsid w:val="00C16CB0"/>
    <w:rsid w:val="00C2067E"/>
    <w:rsid w:val="00C24CD0"/>
    <w:rsid w:val="00C2745A"/>
    <w:rsid w:val="00C30855"/>
    <w:rsid w:val="00C3635D"/>
    <w:rsid w:val="00C36A8F"/>
    <w:rsid w:val="00C37CE3"/>
    <w:rsid w:val="00C40EE9"/>
    <w:rsid w:val="00C417E5"/>
    <w:rsid w:val="00C44808"/>
    <w:rsid w:val="00C44916"/>
    <w:rsid w:val="00C47EED"/>
    <w:rsid w:val="00C51E0F"/>
    <w:rsid w:val="00C53058"/>
    <w:rsid w:val="00C60ED7"/>
    <w:rsid w:val="00C641BD"/>
    <w:rsid w:val="00C65089"/>
    <w:rsid w:val="00C72D23"/>
    <w:rsid w:val="00C76025"/>
    <w:rsid w:val="00C84FE7"/>
    <w:rsid w:val="00C8589F"/>
    <w:rsid w:val="00C950AC"/>
    <w:rsid w:val="00C95DBE"/>
    <w:rsid w:val="00C96502"/>
    <w:rsid w:val="00CA399F"/>
    <w:rsid w:val="00CB12DD"/>
    <w:rsid w:val="00CB13ED"/>
    <w:rsid w:val="00CB6677"/>
    <w:rsid w:val="00CC0BEF"/>
    <w:rsid w:val="00CC1DAC"/>
    <w:rsid w:val="00CC25DB"/>
    <w:rsid w:val="00CC4243"/>
    <w:rsid w:val="00CE1F24"/>
    <w:rsid w:val="00CE51C4"/>
    <w:rsid w:val="00CE68AE"/>
    <w:rsid w:val="00CF04B1"/>
    <w:rsid w:val="00CF5511"/>
    <w:rsid w:val="00D010A9"/>
    <w:rsid w:val="00D05251"/>
    <w:rsid w:val="00D1108A"/>
    <w:rsid w:val="00D16476"/>
    <w:rsid w:val="00D1680B"/>
    <w:rsid w:val="00D2058F"/>
    <w:rsid w:val="00D208F1"/>
    <w:rsid w:val="00D20EC5"/>
    <w:rsid w:val="00D2235D"/>
    <w:rsid w:val="00D33D7D"/>
    <w:rsid w:val="00D37868"/>
    <w:rsid w:val="00D4007C"/>
    <w:rsid w:val="00D61736"/>
    <w:rsid w:val="00D622CD"/>
    <w:rsid w:val="00D63C94"/>
    <w:rsid w:val="00D63F4F"/>
    <w:rsid w:val="00D658CE"/>
    <w:rsid w:val="00D71403"/>
    <w:rsid w:val="00D72B82"/>
    <w:rsid w:val="00D8086C"/>
    <w:rsid w:val="00D82AA1"/>
    <w:rsid w:val="00D94AAC"/>
    <w:rsid w:val="00D95229"/>
    <w:rsid w:val="00DA1ED6"/>
    <w:rsid w:val="00DA2CDB"/>
    <w:rsid w:val="00DA4B70"/>
    <w:rsid w:val="00DB20BE"/>
    <w:rsid w:val="00DB30FF"/>
    <w:rsid w:val="00DB5DA0"/>
    <w:rsid w:val="00DC14CB"/>
    <w:rsid w:val="00DC6E5F"/>
    <w:rsid w:val="00DC78FE"/>
    <w:rsid w:val="00DE1798"/>
    <w:rsid w:val="00DE63D3"/>
    <w:rsid w:val="00DE7125"/>
    <w:rsid w:val="00DE76C1"/>
    <w:rsid w:val="00DF3C23"/>
    <w:rsid w:val="00E0555F"/>
    <w:rsid w:val="00E05EFF"/>
    <w:rsid w:val="00E07F7C"/>
    <w:rsid w:val="00E17400"/>
    <w:rsid w:val="00E20470"/>
    <w:rsid w:val="00E257F6"/>
    <w:rsid w:val="00E268FF"/>
    <w:rsid w:val="00E30652"/>
    <w:rsid w:val="00E31ADE"/>
    <w:rsid w:val="00E31D7F"/>
    <w:rsid w:val="00E35029"/>
    <w:rsid w:val="00E353D2"/>
    <w:rsid w:val="00E363E4"/>
    <w:rsid w:val="00E44918"/>
    <w:rsid w:val="00E5266D"/>
    <w:rsid w:val="00E527B4"/>
    <w:rsid w:val="00E606C4"/>
    <w:rsid w:val="00E65D31"/>
    <w:rsid w:val="00E74C5C"/>
    <w:rsid w:val="00E74F69"/>
    <w:rsid w:val="00E775D4"/>
    <w:rsid w:val="00E77F24"/>
    <w:rsid w:val="00E823FD"/>
    <w:rsid w:val="00E8446D"/>
    <w:rsid w:val="00E87014"/>
    <w:rsid w:val="00E872A0"/>
    <w:rsid w:val="00E95804"/>
    <w:rsid w:val="00EA130A"/>
    <w:rsid w:val="00EA1950"/>
    <w:rsid w:val="00EA6498"/>
    <w:rsid w:val="00EB13FE"/>
    <w:rsid w:val="00EB1C2C"/>
    <w:rsid w:val="00EB53FA"/>
    <w:rsid w:val="00EC10DD"/>
    <w:rsid w:val="00ED4787"/>
    <w:rsid w:val="00EE4CA6"/>
    <w:rsid w:val="00EE7DC5"/>
    <w:rsid w:val="00EF05C7"/>
    <w:rsid w:val="00EF0C83"/>
    <w:rsid w:val="00EF302A"/>
    <w:rsid w:val="00EF5E02"/>
    <w:rsid w:val="00EF60B8"/>
    <w:rsid w:val="00EF6551"/>
    <w:rsid w:val="00F00317"/>
    <w:rsid w:val="00F072DD"/>
    <w:rsid w:val="00F16DBE"/>
    <w:rsid w:val="00F2016E"/>
    <w:rsid w:val="00F21545"/>
    <w:rsid w:val="00F24EFA"/>
    <w:rsid w:val="00F2735F"/>
    <w:rsid w:val="00F33D0A"/>
    <w:rsid w:val="00F34579"/>
    <w:rsid w:val="00F35A27"/>
    <w:rsid w:val="00F51545"/>
    <w:rsid w:val="00F61622"/>
    <w:rsid w:val="00F624D8"/>
    <w:rsid w:val="00F6569A"/>
    <w:rsid w:val="00F800EE"/>
    <w:rsid w:val="00F811EB"/>
    <w:rsid w:val="00F85042"/>
    <w:rsid w:val="00F92B17"/>
    <w:rsid w:val="00F94D95"/>
    <w:rsid w:val="00FA2356"/>
    <w:rsid w:val="00FA3C4A"/>
    <w:rsid w:val="00FA4BE8"/>
    <w:rsid w:val="00FB1899"/>
    <w:rsid w:val="00FB1DB2"/>
    <w:rsid w:val="00FB447C"/>
    <w:rsid w:val="00FC4CCC"/>
    <w:rsid w:val="00FC6485"/>
    <w:rsid w:val="00FD348B"/>
    <w:rsid w:val="00FE7918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FE3DE-CDAF-403E-9EF8-B576E6E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1E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F0C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DE76C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3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rsid w:val="002321ED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2321ED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A1F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FB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F16DBE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16DB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F16DBE"/>
    <w:pPr>
      <w:ind w:left="720"/>
      <w:contextualSpacing/>
    </w:pPr>
    <w:rPr>
      <w:b w:val="0"/>
      <w:sz w:val="24"/>
      <w:szCs w:val="24"/>
    </w:rPr>
  </w:style>
  <w:style w:type="character" w:styleId="Lbjegyzet-hivatkozs">
    <w:name w:val="footnote reference"/>
    <w:uiPriority w:val="99"/>
    <w:rsid w:val="00F16DBE"/>
    <w:rPr>
      <w:vertAlign w:val="superscript"/>
    </w:rPr>
  </w:style>
  <w:style w:type="paragraph" w:styleId="NormlWeb">
    <w:name w:val="Normal (Web)"/>
    <w:basedOn w:val="Norml"/>
    <w:uiPriority w:val="99"/>
    <w:unhideWhenUsed/>
    <w:rsid w:val="00870411"/>
    <w:pPr>
      <w:spacing w:before="100" w:beforeAutospacing="1" w:after="100" w:afterAutospacing="1"/>
    </w:pPr>
    <w:rPr>
      <w:b w:val="0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6526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6526B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character" w:customStyle="1" w:styleId="Cmsor3Char">
    <w:name w:val="Címsor 3 Char"/>
    <w:basedOn w:val="Bekezdsalapbettpusa"/>
    <w:link w:val="Cmsor3"/>
    <w:rsid w:val="00DE76C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DE76C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paragraph" w:styleId="llb">
    <w:name w:val="footer"/>
    <w:basedOn w:val="Norml"/>
    <w:link w:val="llbChar"/>
    <w:uiPriority w:val="99"/>
    <w:unhideWhenUsed/>
    <w:rsid w:val="009001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016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22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2EF"/>
    <w:rPr>
      <w:rFonts w:ascii="Segoe UI" w:eastAsia="Times New Roman" w:hAnsi="Segoe UI" w:cs="Segoe UI"/>
      <w:b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99"/>
    <w:rsid w:val="00A6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99"/>
    <w:rsid w:val="00A6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99"/>
    <w:rsid w:val="00A6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99"/>
    <w:rsid w:val="00A6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99"/>
    <w:rsid w:val="00A62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AE53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537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5372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5372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537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AE537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BF72E2"/>
  </w:style>
  <w:style w:type="table" w:customStyle="1" w:styleId="Rcsostblzat11">
    <w:name w:val="Rácsos táblázat1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1">
    <w:name w:val="Rácsos táblázat4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basedOn w:val="Normltblzat"/>
    <w:next w:val="Rcsostblzat"/>
    <w:uiPriority w:val="39"/>
    <w:rsid w:val="00BF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1">
    <w:name w:val="Rácsos táblázat61"/>
    <w:basedOn w:val="Normltblzat"/>
    <w:next w:val="Rcsostblzat"/>
    <w:uiPriority w:val="99"/>
    <w:rsid w:val="00BF7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basedOn w:val="Norml"/>
    <w:uiPriority w:val="1"/>
    <w:qFormat/>
    <w:rsid w:val="00BF72E2"/>
    <w:rPr>
      <w:rFonts w:eastAsiaTheme="minorHAnsi"/>
      <w:b w:val="0"/>
      <w:sz w:val="28"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EF0C8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742F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742F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3A4E65"/>
    <w:pPr>
      <w:spacing w:after="160" w:line="240" w:lineRule="exact"/>
    </w:pPr>
    <w:rPr>
      <w:rFonts w:ascii="Verdana" w:hAnsi="Verdana" w:cs="Verdana"/>
      <w:b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0DE0-ADD3-4CE4-B0ED-09B4AC16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1062</Words>
  <Characters>7334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9</cp:revision>
  <cp:lastPrinted>2020-11-24T10:29:00Z</cp:lastPrinted>
  <dcterms:created xsi:type="dcterms:W3CDTF">2020-11-23T12:23:00Z</dcterms:created>
  <dcterms:modified xsi:type="dcterms:W3CDTF">2020-11-25T09:05:00Z</dcterms:modified>
</cp:coreProperties>
</file>