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 xml:space="preserve">MINISZETRELNÖKSÉG </w:t>
      </w: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  <w:proofErr w:type="gramStart"/>
      <w:r w:rsidRPr="006B6094">
        <w:rPr>
          <w:rFonts w:eastAsiaTheme="minorHAnsi"/>
          <w:sz w:val="22"/>
          <w:szCs w:val="22"/>
          <w:lang w:val="hu-HU"/>
        </w:rPr>
        <w:t>dr.</w:t>
      </w:r>
      <w:proofErr w:type="gramEnd"/>
      <w:r w:rsidRPr="006B6094">
        <w:rPr>
          <w:rFonts w:eastAsiaTheme="minorHAnsi"/>
          <w:sz w:val="22"/>
          <w:szCs w:val="22"/>
          <w:lang w:val="hu-HU"/>
        </w:rPr>
        <w:t xml:space="preserve"> Gulyás Gergely </w:t>
      </w: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 xml:space="preserve">Miniszterelnökséget vezető miniszter úr részére </w:t>
      </w:r>
    </w:p>
    <w:p w:rsidR="006B6094" w:rsidRPr="006B6094" w:rsidRDefault="006B6094" w:rsidP="006B6094">
      <w:pPr>
        <w:autoSpaceDE w:val="0"/>
        <w:autoSpaceDN w:val="0"/>
        <w:adjustRightInd w:val="0"/>
        <w:rPr>
          <w:rFonts w:ascii="Corbel" w:eastAsiaTheme="minorHAnsi" w:hAnsi="Corbel" w:cs="Corbel"/>
          <w:sz w:val="22"/>
          <w:szCs w:val="22"/>
          <w:u w:val="single"/>
          <w:lang w:val="hu-HU"/>
        </w:rPr>
      </w:pPr>
      <w:r w:rsidRPr="006B6094">
        <w:rPr>
          <w:rFonts w:eastAsiaTheme="minorHAnsi"/>
          <w:sz w:val="22"/>
          <w:szCs w:val="22"/>
          <w:u w:val="single"/>
          <w:lang w:val="hu-HU"/>
        </w:rPr>
        <w:t xml:space="preserve">Budapest </w:t>
      </w: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 xml:space="preserve">Pf.: 6. </w:t>
      </w: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 xml:space="preserve">1357 </w:t>
      </w: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 xml:space="preserve">Tisztelt Miniszter úr! </w:t>
      </w: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>Budapest Főváros II. Kerületi Önkormányzat megalkotta a fás szárú növények védelméről, kivágásáról és pótlásáról szóló 11/2019. (I</w:t>
      </w:r>
      <w:r w:rsidR="00D31774">
        <w:rPr>
          <w:rFonts w:eastAsiaTheme="minorHAnsi"/>
          <w:sz w:val="22"/>
          <w:szCs w:val="22"/>
          <w:lang w:val="hu-HU"/>
        </w:rPr>
        <w:t>II. 29.) önkormányzati rendeleté</w:t>
      </w:r>
      <w:r w:rsidRPr="006B6094">
        <w:rPr>
          <w:rFonts w:eastAsiaTheme="minorHAnsi"/>
          <w:sz w:val="22"/>
          <w:szCs w:val="22"/>
          <w:lang w:val="hu-HU"/>
        </w:rPr>
        <w:t xml:space="preserve">t. A rendelet alkalmazása óta eltelt időben világossá vált, hogy a közigazgatási szabályszegések szankcióinak átmeneti szabályairól, valamint a közigazgatási eljárásjog reformjával összefüggésben egyes törvények módosításáról és egyes jogszabályok hatályon kívül helyezéséről szóló 2017. évi CLXXIX. törvény 3. § (2) </w:t>
      </w:r>
      <w:proofErr w:type="gramStart"/>
      <w:r w:rsidRPr="006B6094">
        <w:rPr>
          <w:rFonts w:eastAsiaTheme="minorHAnsi"/>
          <w:sz w:val="22"/>
          <w:szCs w:val="22"/>
          <w:lang w:val="hu-HU"/>
        </w:rPr>
        <w:t>bekezdésében</w:t>
      </w:r>
      <w:proofErr w:type="gramEnd"/>
      <w:r w:rsidRPr="006B6094">
        <w:rPr>
          <w:rFonts w:eastAsiaTheme="minorHAnsi"/>
          <w:sz w:val="22"/>
          <w:szCs w:val="22"/>
          <w:lang w:val="hu-HU"/>
        </w:rPr>
        <w:t xml:space="preserve"> foglaltak szankcióként történő alkalmazása nem visszatartó erő az illegális fakivágások esetében. A jogszabályhely alapján a közigazgatási bírság felső határa - a jogsértő személyétől függően - természetes személyek esetén kétszázezer forint, jogi személyek és jogi személyiséggel nem rendelkező szervezetek esetén kétmillió forint lehet. A közigazgatási bírság felső határát az önkormányzati rendeletben a jogsértés jellegével arányban kell megállapítani. </w:t>
      </w:r>
    </w:p>
    <w:p w:rsidR="00D31774" w:rsidRDefault="00D31774" w:rsidP="006B609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autoSpaceDE w:val="0"/>
        <w:autoSpaceDN w:val="0"/>
        <w:adjustRightInd w:val="0"/>
        <w:jc w:val="both"/>
        <w:rPr>
          <w:rFonts w:ascii="Corbel" w:eastAsiaTheme="minorHAnsi" w:hAnsi="Corbel" w:cs="Corbel"/>
          <w:sz w:val="22"/>
          <w:szCs w:val="22"/>
          <w:lang w:val="hu-HU"/>
        </w:rPr>
      </w:pPr>
      <w:proofErr w:type="gramStart"/>
      <w:r w:rsidRPr="006B6094">
        <w:rPr>
          <w:rFonts w:eastAsiaTheme="minorHAnsi"/>
          <w:sz w:val="22"/>
          <w:szCs w:val="22"/>
          <w:lang w:val="hu-HU"/>
        </w:rPr>
        <w:t xml:space="preserve">A Kúria Önkormányzat Tanácsának Köf.5037/2018/4., Köf.5001/2019/4. és KÖF.5024/2019/4. számú határozatai úgy rendelkeznek, hogy aki jogszabályban, hatósági határozatban, közvetlenül alkalmazandó közösségi jogi aktusban megállapított, közvetlenül vagy közvetve a környezet védelmét szolgáló előírást megszeg, illetve határértéket túllép, a jogsértő magatartás súlyához - így különösen az általa okozott környezetszennyezés, illetőleg környezetkárosítás mértékéhez, időtartamához és ismétlődéséhez - igazodó </w:t>
      </w:r>
      <w:r w:rsidRPr="006B6094">
        <w:rPr>
          <w:rFonts w:eastAsiaTheme="minorHAnsi"/>
          <w:b/>
          <w:bCs/>
          <w:i/>
          <w:iCs/>
          <w:sz w:val="22"/>
          <w:szCs w:val="22"/>
          <w:lang w:val="hu-HU"/>
        </w:rPr>
        <w:t>környezetvédelmi bírságot köteles fizetni</w:t>
      </w:r>
      <w:r w:rsidRPr="006B6094">
        <w:rPr>
          <w:rFonts w:eastAsiaTheme="minorHAnsi"/>
          <w:sz w:val="22"/>
          <w:szCs w:val="22"/>
          <w:lang w:val="hu-HU"/>
        </w:rPr>
        <w:t>.</w:t>
      </w:r>
      <w:proofErr w:type="gramEnd"/>
      <w:r w:rsidRPr="006B6094">
        <w:rPr>
          <w:rFonts w:eastAsiaTheme="minorHAnsi"/>
          <w:sz w:val="22"/>
          <w:szCs w:val="22"/>
          <w:lang w:val="hu-HU"/>
        </w:rPr>
        <w:t xml:space="preserve"> </w:t>
      </w:r>
    </w:p>
    <w:p w:rsidR="00D31774" w:rsidRDefault="00D31774" w:rsidP="006B609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 xml:space="preserve">A környezet védelmének általános szabályairól szóló 1995. évi LIII. törvény (a továbbiakban: </w:t>
      </w:r>
      <w:proofErr w:type="spellStart"/>
      <w:r w:rsidRPr="006B6094">
        <w:rPr>
          <w:rFonts w:eastAsiaTheme="minorHAnsi"/>
          <w:sz w:val="22"/>
          <w:szCs w:val="22"/>
          <w:lang w:val="hu-HU"/>
        </w:rPr>
        <w:t>Kvt</w:t>
      </w:r>
      <w:proofErr w:type="spellEnd"/>
      <w:r w:rsidRPr="006B6094">
        <w:rPr>
          <w:rFonts w:eastAsiaTheme="minorHAnsi"/>
          <w:sz w:val="22"/>
          <w:szCs w:val="22"/>
          <w:lang w:val="hu-HU"/>
        </w:rPr>
        <w:t xml:space="preserve">.) 110. § (7) bekezdés 6. pontja hatalmazza fel a Kormányt, hogy a környezetvédelmi bírságok fajtáit és mértékét, megállapításának módját rendeletben megállapítsa. </w:t>
      </w:r>
    </w:p>
    <w:p w:rsidR="00D31774" w:rsidRDefault="00D31774" w:rsidP="006B609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 xml:space="preserve">Mindezek alapján, figyelemmel Magyarország Alaptörvénye 32. cikk (1) j) pontjában foglaltakra is, kérem, hogy Magyarország Kormánya a </w:t>
      </w:r>
      <w:proofErr w:type="spellStart"/>
      <w:r w:rsidRPr="006B6094">
        <w:rPr>
          <w:rFonts w:eastAsiaTheme="minorHAnsi"/>
          <w:sz w:val="22"/>
          <w:szCs w:val="22"/>
          <w:lang w:val="hu-HU"/>
        </w:rPr>
        <w:t>Kvt</w:t>
      </w:r>
      <w:proofErr w:type="spellEnd"/>
      <w:r w:rsidRPr="006B6094">
        <w:rPr>
          <w:rFonts w:eastAsiaTheme="minorHAnsi"/>
          <w:sz w:val="22"/>
          <w:szCs w:val="22"/>
          <w:lang w:val="hu-HU"/>
        </w:rPr>
        <w:t xml:space="preserve">. 110. § (7) bekezdés 6. pontjában foglalt felhatalmazás alapján </w:t>
      </w:r>
      <w:r w:rsidRPr="006B6094">
        <w:rPr>
          <w:rFonts w:eastAsiaTheme="minorHAnsi"/>
          <w:b/>
          <w:bCs/>
          <w:sz w:val="22"/>
          <w:szCs w:val="22"/>
          <w:lang w:val="hu-HU"/>
        </w:rPr>
        <w:t xml:space="preserve">alkossa meg a környezetvédelmi bírságok fajtáiról és mértékéről, megállapításának módjáról szóló rendeletét. </w:t>
      </w:r>
      <w:r w:rsidRPr="006B6094">
        <w:rPr>
          <w:rFonts w:eastAsiaTheme="minorHAnsi"/>
          <w:sz w:val="22"/>
          <w:szCs w:val="22"/>
          <w:lang w:val="hu-HU"/>
        </w:rPr>
        <w:t xml:space="preserve">Ebben tegye lehetővé, hogy az önkormányzatok az általános bírságolási szabályoktól eltérő – magasabb összegű – bírsággal szankcionálhassák a favédelemmel kapcsolatos szabályok megsértőit. </w:t>
      </w: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 xml:space="preserve">Budapest, 2020. szeptember </w:t>
      </w:r>
      <w:r w:rsidR="00D31774">
        <w:rPr>
          <w:rFonts w:eastAsiaTheme="minorHAnsi"/>
          <w:sz w:val="22"/>
          <w:szCs w:val="22"/>
          <w:lang w:val="hu-HU"/>
        </w:rPr>
        <w:t>…..</w:t>
      </w:r>
      <w:bookmarkStart w:id="0" w:name="_GoBack"/>
      <w:bookmarkEnd w:id="0"/>
    </w:p>
    <w:p w:rsidR="006B6094" w:rsidRPr="006B6094" w:rsidRDefault="006B6094" w:rsidP="006B6094">
      <w:pPr>
        <w:autoSpaceDE w:val="0"/>
        <w:autoSpaceDN w:val="0"/>
        <w:adjustRightInd w:val="0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autoSpaceDE w:val="0"/>
        <w:autoSpaceDN w:val="0"/>
        <w:adjustRightInd w:val="0"/>
        <w:ind w:firstLine="4820"/>
        <w:jc w:val="center"/>
        <w:rPr>
          <w:rFonts w:eastAsiaTheme="minorHAnsi"/>
          <w:sz w:val="22"/>
          <w:szCs w:val="22"/>
          <w:lang w:val="hu-HU"/>
        </w:rPr>
      </w:pPr>
      <w:r w:rsidRPr="006B6094">
        <w:rPr>
          <w:rFonts w:eastAsiaTheme="minorHAnsi"/>
          <w:sz w:val="22"/>
          <w:szCs w:val="22"/>
          <w:lang w:val="hu-HU"/>
        </w:rPr>
        <w:t>Tisztelettel:</w:t>
      </w:r>
    </w:p>
    <w:p w:rsidR="006B6094" w:rsidRPr="006B6094" w:rsidRDefault="006B6094" w:rsidP="006B6094">
      <w:pPr>
        <w:autoSpaceDE w:val="0"/>
        <w:autoSpaceDN w:val="0"/>
        <w:adjustRightInd w:val="0"/>
        <w:ind w:firstLine="4820"/>
        <w:jc w:val="center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autoSpaceDE w:val="0"/>
        <w:autoSpaceDN w:val="0"/>
        <w:adjustRightInd w:val="0"/>
        <w:ind w:firstLine="4820"/>
        <w:jc w:val="center"/>
        <w:rPr>
          <w:rFonts w:eastAsiaTheme="minorHAnsi"/>
          <w:sz w:val="22"/>
          <w:szCs w:val="22"/>
          <w:lang w:val="hu-HU"/>
        </w:rPr>
      </w:pPr>
    </w:p>
    <w:p w:rsidR="006B6094" w:rsidRPr="006B6094" w:rsidRDefault="006B6094" w:rsidP="006B6094">
      <w:pPr>
        <w:ind w:firstLine="4820"/>
        <w:jc w:val="center"/>
        <w:rPr>
          <w:sz w:val="22"/>
          <w:szCs w:val="22"/>
          <w:lang w:val="hu-HU" w:eastAsia="hu-HU"/>
        </w:rPr>
      </w:pPr>
      <w:r w:rsidRPr="006B6094">
        <w:rPr>
          <w:sz w:val="22"/>
          <w:szCs w:val="22"/>
          <w:lang w:val="hu-HU" w:eastAsia="hu-HU"/>
        </w:rPr>
        <w:t xml:space="preserve">Őrsi Gergely </w:t>
      </w:r>
    </w:p>
    <w:p w:rsidR="006B6094" w:rsidRPr="006B6094" w:rsidRDefault="006B6094" w:rsidP="006B6094">
      <w:pPr>
        <w:ind w:firstLine="4820"/>
        <w:jc w:val="center"/>
        <w:rPr>
          <w:sz w:val="22"/>
          <w:szCs w:val="22"/>
          <w:lang w:val="hu-HU" w:eastAsia="hu-HU"/>
        </w:rPr>
      </w:pPr>
      <w:proofErr w:type="gramStart"/>
      <w:r w:rsidRPr="006B6094">
        <w:rPr>
          <w:sz w:val="22"/>
          <w:szCs w:val="22"/>
          <w:lang w:val="hu-HU" w:eastAsia="hu-HU"/>
        </w:rPr>
        <w:t>polgármester</w:t>
      </w:r>
      <w:proofErr w:type="gramEnd"/>
    </w:p>
    <w:p w:rsidR="006B6094" w:rsidRPr="006B6094" w:rsidRDefault="006B6094" w:rsidP="006B6094">
      <w:pPr>
        <w:spacing w:after="160" w:line="256" w:lineRule="auto"/>
        <w:ind w:firstLine="4820"/>
        <w:jc w:val="center"/>
        <w:rPr>
          <w:spacing w:val="-10"/>
          <w:sz w:val="22"/>
          <w:szCs w:val="22"/>
          <w:lang w:val="hu-HU" w:eastAsia="hu-HU"/>
        </w:rPr>
      </w:pPr>
    </w:p>
    <w:p w:rsidR="001478D6" w:rsidRPr="005773CD" w:rsidRDefault="001478D6" w:rsidP="00575A02">
      <w:pPr>
        <w:tabs>
          <w:tab w:val="left" w:pos="940"/>
        </w:tabs>
        <w:spacing w:line="264" w:lineRule="auto"/>
        <w:jc w:val="both"/>
        <w:rPr>
          <w:lang w:val="hu-HU"/>
        </w:rPr>
      </w:pPr>
    </w:p>
    <w:sectPr w:rsidR="001478D6" w:rsidRPr="005773CD" w:rsidSect="000A4319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835" w:right="737" w:bottom="1474" w:left="2211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F7" w:rsidRDefault="00CC06F7">
      <w:r>
        <w:separator/>
      </w:r>
    </w:p>
  </w:endnote>
  <w:endnote w:type="continuationSeparator" w:id="0">
    <w:p w:rsidR="00CC06F7" w:rsidRDefault="00CC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FrutigerTT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4" w:rsidRPr="00916E77" w:rsidRDefault="009D54BB" w:rsidP="00916E77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val="hu-HU" w:eastAsia="hu-HU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page">
            <wp:posOffset>732790</wp:posOffset>
          </wp:positionH>
          <wp:positionV relativeFrom="page">
            <wp:posOffset>9935845</wp:posOffset>
          </wp:positionV>
          <wp:extent cx="521970" cy="507365"/>
          <wp:effectExtent l="0" t="0" r="0" b="6985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GS logo 2012 kic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319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4461510</wp:posOffset>
              </wp:positionH>
              <wp:positionV relativeFrom="paragraph">
                <wp:posOffset>0</wp:posOffset>
              </wp:positionV>
              <wp:extent cx="0" cy="142875"/>
              <wp:effectExtent l="0" t="0" r="19050" b="28575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260BB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pt,0" to="351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" strokecolor="#cdced0" strokeweight="1.5pt"/>
          </w:pict>
        </mc:Fallback>
      </mc:AlternateContent>
    </w:r>
    <w:r w:rsidR="00916E77" w:rsidRPr="00916E77">
      <w:rPr>
        <w:rFonts w:ascii="FrutigerTT" w:hAnsi="FrutigerTT"/>
        <w:b/>
        <w:sz w:val="19"/>
        <w:szCs w:val="19"/>
        <w:lang w:val="hu-HU"/>
      </w:rPr>
      <w:t xml:space="preserve">Budapest </w:t>
    </w:r>
    <w:r w:rsidR="00C569B6">
      <w:rPr>
        <w:rFonts w:ascii="FrutigerTT" w:hAnsi="FrutigerTT"/>
        <w:b/>
        <w:sz w:val="19"/>
        <w:szCs w:val="19"/>
        <w:lang w:val="hu-HU"/>
      </w:rPr>
      <w:t xml:space="preserve">Főváros </w:t>
    </w:r>
    <w:r w:rsidR="00916E77" w:rsidRPr="00916E77">
      <w:rPr>
        <w:rFonts w:ascii="FrutigerTT" w:hAnsi="FrutigerTT"/>
        <w:b/>
        <w:sz w:val="19"/>
        <w:szCs w:val="19"/>
        <w:lang w:val="hu-HU"/>
      </w:rPr>
      <w:t xml:space="preserve">II. </w:t>
    </w:r>
    <w:r w:rsidR="00C569B6">
      <w:rPr>
        <w:rFonts w:ascii="FrutigerTT" w:hAnsi="FrutigerTT"/>
        <w:b/>
        <w:sz w:val="19"/>
        <w:szCs w:val="19"/>
        <w:lang w:val="hu-HU"/>
      </w:rPr>
      <w:t>K</w:t>
    </w:r>
    <w:r w:rsidR="00916E77" w:rsidRPr="00916E77">
      <w:rPr>
        <w:rFonts w:ascii="FrutigerTT" w:hAnsi="FrutigerTT"/>
        <w:b/>
        <w:sz w:val="19"/>
        <w:szCs w:val="19"/>
        <w:lang w:val="hu-HU"/>
      </w:rPr>
      <w:t>erület</w:t>
    </w:r>
    <w:r w:rsidR="005773CD">
      <w:rPr>
        <w:rFonts w:ascii="FrutigerTT" w:hAnsi="FrutigerTT"/>
        <w:b/>
        <w:sz w:val="19"/>
        <w:szCs w:val="19"/>
        <w:lang w:val="hu-HU"/>
      </w:rPr>
      <w:t>i</w:t>
    </w:r>
    <w:r w:rsidR="00916E77" w:rsidRPr="00916E77">
      <w:rPr>
        <w:rFonts w:ascii="FrutigerTT" w:hAnsi="FrutigerTT"/>
        <w:b/>
        <w:sz w:val="19"/>
        <w:szCs w:val="19"/>
        <w:lang w:val="hu-HU"/>
      </w:rPr>
      <w:t xml:space="preserve"> </w:t>
    </w:r>
    <w:r w:rsidR="000A4319"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4605" r="10795" b="13970"/>
              <wp:wrapNone/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71293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O+lW+8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="00C569B6">
      <w:rPr>
        <w:rFonts w:ascii="FrutigerTT" w:hAnsi="FrutigerTT"/>
        <w:b/>
        <w:sz w:val="19"/>
        <w:szCs w:val="19"/>
        <w:lang w:val="hu-HU"/>
      </w:rPr>
      <w:t>Önkormányzat</w:t>
    </w:r>
    <w:r w:rsidR="00D65329">
      <w:rPr>
        <w:rFonts w:ascii="FrutigerTT" w:hAnsi="FrutigerTT"/>
        <w:b/>
        <w:sz w:val="19"/>
        <w:szCs w:val="19"/>
        <w:lang w:val="hu-HU"/>
      </w:rPr>
      <w:t xml:space="preserve"> </w:t>
    </w:r>
    <w:r w:rsidR="00916E77" w:rsidRPr="00916E77">
      <w:rPr>
        <w:rFonts w:ascii="FrutigerTT" w:hAnsi="FrutigerTT"/>
        <w:sz w:val="19"/>
        <w:szCs w:val="19"/>
        <w:lang w:val="hu-HU"/>
      </w:rPr>
      <w:t>1024 Budapest, Mechwart liget 1.</w:t>
    </w:r>
    <w:r w:rsidR="00916E77">
      <w:rPr>
        <w:rFonts w:ascii="FrutigerTT" w:hAnsi="FrutigerTT"/>
        <w:sz w:val="19"/>
        <w:szCs w:val="19"/>
        <w:lang w:val="hu-HU"/>
      </w:rPr>
      <w:tab/>
    </w:r>
    <w:r w:rsidR="00916E77" w:rsidRPr="00916E77">
      <w:rPr>
        <w:rFonts w:ascii="FrutigerTT" w:hAnsi="FrutigerTT"/>
        <w:sz w:val="19"/>
        <w:szCs w:val="19"/>
        <w:lang w:val="hu-HU"/>
      </w:rPr>
      <w:tab/>
    </w:r>
    <w:r w:rsidR="00916E77" w:rsidRPr="00916E77">
      <w:rPr>
        <w:rStyle w:val="Oldalszm"/>
        <w:rFonts w:ascii="FrutigerTT" w:hAnsi="FrutigerTT"/>
        <w:sz w:val="19"/>
        <w:szCs w:val="19"/>
      </w:rPr>
      <w:fldChar w:fldCharType="begin"/>
    </w:r>
    <w:r w:rsidR="00916E77" w:rsidRPr="00916E77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separate"/>
    </w:r>
    <w:r w:rsidR="00D31774">
      <w:rPr>
        <w:rStyle w:val="Oldalszm"/>
        <w:rFonts w:ascii="FrutigerTT" w:hAnsi="FrutigerTT"/>
        <w:noProof/>
        <w:sz w:val="19"/>
        <w:szCs w:val="19"/>
      </w:rPr>
      <w:t>2</w: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end"/>
    </w:r>
    <w:r w:rsidR="00916E77" w:rsidRPr="00916E77">
      <w:rPr>
        <w:rStyle w:val="Oldalszm"/>
        <w:rFonts w:ascii="FrutigerTT" w:hAnsi="FrutigerTT"/>
        <w:sz w:val="19"/>
        <w:szCs w:val="19"/>
      </w:rPr>
      <w:t>/</w: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begin"/>
    </w:r>
    <w:r w:rsidR="00916E77" w:rsidRPr="00916E77">
      <w:rPr>
        <w:rStyle w:val="Oldalszm"/>
        <w:rFonts w:ascii="FrutigerTT" w:hAnsi="FrutigerTT"/>
        <w:sz w:val="19"/>
        <w:szCs w:val="19"/>
      </w:rPr>
      <w:instrText xml:space="preserve"> PAGE </w:instrTex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separate"/>
    </w:r>
    <w:r w:rsidR="00D31774">
      <w:rPr>
        <w:rStyle w:val="Oldalszm"/>
        <w:rFonts w:ascii="FrutigerTT" w:hAnsi="FrutigerTT"/>
        <w:noProof/>
        <w:sz w:val="19"/>
        <w:szCs w:val="19"/>
      </w:rPr>
      <w:t>2</w: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end"/>
    </w:r>
    <w:r w:rsidR="00916E77" w:rsidRPr="00916E77">
      <w:rPr>
        <w:rStyle w:val="Oldalszm"/>
        <w:rFonts w:ascii="FrutigerTT" w:hAnsi="FrutigerTT"/>
        <w:sz w:val="19"/>
        <w:szCs w:val="19"/>
      </w:rPr>
      <w:t>.</w:t>
    </w:r>
    <w:r w:rsidR="00A55E2F">
      <w:rPr>
        <w:rStyle w:val="Oldalszm"/>
        <w:rFonts w:ascii="FrutigerTT" w:hAnsi="FrutigerTT"/>
        <w:sz w:val="19"/>
        <w:szCs w:val="19"/>
      </w:rPr>
      <w:t xml:space="preserve"> </w:t>
    </w:r>
    <w:proofErr w:type="spellStart"/>
    <w:proofErr w:type="gramStart"/>
    <w:r w:rsidR="00A55E2F">
      <w:rPr>
        <w:rStyle w:val="Oldalszm"/>
        <w:rFonts w:ascii="FrutigerTT" w:hAnsi="FrutigerTT"/>
        <w:sz w:val="19"/>
        <w:szCs w:val="19"/>
      </w:rPr>
      <w:t>oldal</w:t>
    </w:r>
    <w:proofErr w:type="spellEnd"/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E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91520" behindDoc="1" locked="0" layoutInCell="1" allowOverlap="1" wp14:anchorId="06E38275" wp14:editId="611084F7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319"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8FA92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1C9D5FD" wp14:editId="47233815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1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C3DBD" id="Line 2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gZnMBhcCAAAt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</w:t>
    </w:r>
    <w:r w:rsidR="00C569B6">
      <w:rPr>
        <w:rFonts w:ascii="FrutigerTT" w:hAnsi="FrutigerTT"/>
        <w:b/>
        <w:sz w:val="19"/>
        <w:szCs w:val="19"/>
        <w:lang w:val="hu-HU"/>
      </w:rPr>
      <w:t xml:space="preserve">Főváros </w:t>
    </w:r>
    <w:r w:rsidRPr="00916E77">
      <w:rPr>
        <w:rFonts w:ascii="FrutigerTT" w:hAnsi="FrutigerTT"/>
        <w:b/>
        <w:sz w:val="19"/>
        <w:szCs w:val="19"/>
        <w:lang w:val="hu-HU"/>
      </w:rPr>
      <w:t xml:space="preserve">II. </w:t>
    </w:r>
    <w:r w:rsidR="00C569B6"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 w:rsidR="00390CE1">
      <w:rPr>
        <w:rFonts w:ascii="FrutigerTT" w:hAnsi="FrutigerTT"/>
        <w:b/>
        <w:sz w:val="19"/>
        <w:szCs w:val="19"/>
        <w:lang w:val="hu-HU"/>
      </w:rPr>
      <w:t>Önkor</w:t>
    </w:r>
    <w:r w:rsidR="00C569B6">
      <w:rPr>
        <w:rFonts w:ascii="FrutigerTT" w:hAnsi="FrutigerTT"/>
        <w:b/>
        <w:sz w:val="19"/>
        <w:szCs w:val="19"/>
        <w:lang w:val="hu-HU"/>
      </w:rPr>
      <w:t>mányzat</w:t>
    </w:r>
    <w:r>
      <w:rPr>
        <w:rFonts w:ascii="FrutigerTT" w:hAnsi="FrutigerTT"/>
        <w:b/>
        <w:sz w:val="19"/>
        <w:szCs w:val="19"/>
        <w:lang w:val="hu-HU"/>
      </w:rPr>
      <w:t xml:space="preserve">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6842CE" w:rsidRPr="0094506F" w:rsidRDefault="006842CE" w:rsidP="006842CE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304D53" w:rsidRPr="00916E77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 xml:space="preserve">KRID: </w:t>
    </w:r>
    <w:r w:rsidR="00C569B6" w:rsidRPr="00C569B6">
      <w:rPr>
        <w:rFonts w:ascii="FrutigerTT" w:hAnsi="FrutigerTT"/>
        <w:sz w:val="19"/>
        <w:szCs w:val="19"/>
      </w:rPr>
      <w:t>731126931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F7" w:rsidRDefault="00CC06F7">
      <w:r>
        <w:separator/>
      </w:r>
    </w:p>
  </w:footnote>
  <w:footnote w:type="continuationSeparator" w:id="0">
    <w:p w:rsidR="00CC06F7" w:rsidRDefault="00CC0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A55E2F">
    <w:pPr>
      <w:pStyle w:val="lfej"/>
    </w:pP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454B61E" wp14:editId="50DB8FB0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A55E2F" w:rsidRPr="00D65329" w:rsidRDefault="006B3DEA" w:rsidP="006B3DEA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Xxxxx.Yyyyy</w:t>
                          </w:r>
                          <w:r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4B6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6.75pt;margin-top:48.2pt;width:156.45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2qw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" filled="f" stroked="f">
              <v:textbox inset="0,0,0,0">
                <w:txbxContent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A55E2F" w:rsidRPr="00D65329" w:rsidRDefault="006B3DEA" w:rsidP="006B3DEA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Xxxxx.Yyyyy</w:t>
                    </w:r>
                    <w:r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14019F" wp14:editId="148F1877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2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83EBD"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8PEwIAACo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8676EA" wp14:editId="7A8CB044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9B6" w:rsidRDefault="00C569B6" w:rsidP="00C569B6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Főváros 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Önkormányzat</w:t>
                          </w:r>
                        </w:p>
                        <w:p w:rsidR="00A55E2F" w:rsidRPr="00C569B6" w:rsidRDefault="00C569B6" w:rsidP="00207D0A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676EA" id="Text Box 14" o:spid="_x0000_s1027" type="#_x0000_t202" style="position:absolute;margin-left:110.55pt;margin-top:48.2pt;width:198.15pt;height:5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" filled="f" stroked="f">
              <v:textbox inset="0,0,0,0">
                <w:txbxContent>
                  <w:p w:rsidR="00C569B6" w:rsidRDefault="00C569B6" w:rsidP="00C569B6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Főváros 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Önkormányzat</w:t>
                    </w:r>
                  </w:p>
                  <w:p w:rsidR="00A55E2F" w:rsidRPr="00C569B6" w:rsidRDefault="00C569B6" w:rsidP="00207D0A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B4141B" wp14:editId="01743797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D21B6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K5gM&#10;n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343179">
      <w:rPr>
        <w:noProof/>
        <w:lang w:val="hu-HU" w:eastAsia="hu-HU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343179">
    <w:pPr>
      <w:pStyle w:val="lfej"/>
    </w:pPr>
    <w:r>
      <w:rPr>
        <w:b/>
        <w:noProof/>
        <w:lang w:val="hu-HU" w:eastAsia="hu-HU"/>
      </w:rPr>
      <w:drawing>
        <wp:anchor distT="0" distB="0" distL="114300" distR="114300" simplePos="0" relativeHeight="25168742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122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5AF82E84" wp14:editId="7E1D6919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122" w:rsidRPr="00916E77" w:rsidRDefault="006A2122" w:rsidP="006A2122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6A2122" w:rsidRPr="00916E77" w:rsidRDefault="006A2122" w:rsidP="006A2122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6A2122" w:rsidRPr="00D65329" w:rsidRDefault="00D31774" w:rsidP="006A2122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orsi.gergely</w:t>
                          </w:r>
                          <w:r w:rsidR="006A2122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82E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48.2pt;width:156.45pt;height:54.1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m7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" filled="f" stroked="f">
              <v:textbox inset="0,0,0,0">
                <w:txbxContent>
                  <w:p w:rsidR="006A2122" w:rsidRPr="00916E77" w:rsidRDefault="006A2122" w:rsidP="006A2122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6A2122" w:rsidRPr="00916E77" w:rsidRDefault="006A2122" w:rsidP="006A2122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6A2122" w:rsidRPr="00D65329" w:rsidRDefault="00D31774" w:rsidP="006A2122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orsi.gergely</w:t>
                    </w:r>
                    <w:r w:rsidR="006A2122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2122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474A9F8" wp14:editId="1AA97FF0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897A7" id="Line 1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G2EgIAACk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6A2122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B938F2A" wp14:editId="56E80091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89A9E" id="Line 1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QhuF&#10;9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A55E2F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E123DDB" wp14:editId="5CDBD18D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9B6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</w:t>
                          </w:r>
                          <w:r w:rsidR="00C569B6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Főváros 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II. </w:t>
                          </w:r>
                          <w:r w:rsidR="00C569B6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 w:rsidR="00B66234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C569B6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Önkormányzat</w:t>
                          </w:r>
                        </w:p>
                        <w:p w:rsidR="00A55E2F" w:rsidRPr="004F5CCB" w:rsidRDefault="00C569B6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</w:t>
                          </w:r>
                        </w:p>
                        <w:p w:rsidR="00A91D78" w:rsidRDefault="00A91D78" w:rsidP="00CE13B0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23DDB" id="_x0000_s1029" type="#_x0000_t202" style="position:absolute;margin-left:110.55pt;margin-top:48.2pt;width:198.15pt;height:58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gswIAALE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" filled="f" stroked="f">
              <v:textbox inset="0,0,0,0">
                <w:txbxContent>
                  <w:p w:rsidR="00C569B6" w:rsidRDefault="00A55E2F" w:rsidP="00A55E2F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</w:t>
                    </w:r>
                    <w:r w:rsidR="00C569B6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Főváros 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II. </w:t>
                    </w:r>
                    <w:r w:rsidR="00C569B6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 w:rsidR="00B66234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C569B6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Önkormányzat</w:t>
                    </w:r>
                  </w:p>
                  <w:p w:rsidR="00A55E2F" w:rsidRPr="004F5CCB" w:rsidRDefault="00C569B6" w:rsidP="00A55E2F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</w:t>
                    </w:r>
                  </w:p>
                  <w:p w:rsidR="00A91D78" w:rsidRDefault="00A91D78" w:rsidP="00CE13B0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A4319"/>
    <w:rsid w:val="000E4426"/>
    <w:rsid w:val="001478D6"/>
    <w:rsid w:val="0016793A"/>
    <w:rsid w:val="00207D0A"/>
    <w:rsid w:val="00221DC5"/>
    <w:rsid w:val="00223D35"/>
    <w:rsid w:val="00304D53"/>
    <w:rsid w:val="00343179"/>
    <w:rsid w:val="00390CE1"/>
    <w:rsid w:val="003D4300"/>
    <w:rsid w:val="003D5B4E"/>
    <w:rsid w:val="00426882"/>
    <w:rsid w:val="00484981"/>
    <w:rsid w:val="004A42D7"/>
    <w:rsid w:val="004C2D44"/>
    <w:rsid w:val="004D2C14"/>
    <w:rsid w:val="005035C4"/>
    <w:rsid w:val="00515474"/>
    <w:rsid w:val="00531DE5"/>
    <w:rsid w:val="0053693F"/>
    <w:rsid w:val="00575A02"/>
    <w:rsid w:val="005773CD"/>
    <w:rsid w:val="005A4B68"/>
    <w:rsid w:val="00632D93"/>
    <w:rsid w:val="006577BA"/>
    <w:rsid w:val="006842CE"/>
    <w:rsid w:val="00684840"/>
    <w:rsid w:val="00684D53"/>
    <w:rsid w:val="006A2122"/>
    <w:rsid w:val="006B3DEA"/>
    <w:rsid w:val="006B6094"/>
    <w:rsid w:val="006D4B9D"/>
    <w:rsid w:val="006F2D39"/>
    <w:rsid w:val="007164B8"/>
    <w:rsid w:val="007577CF"/>
    <w:rsid w:val="007775F1"/>
    <w:rsid w:val="00792EBC"/>
    <w:rsid w:val="007C5947"/>
    <w:rsid w:val="008053DE"/>
    <w:rsid w:val="00870871"/>
    <w:rsid w:val="009021C2"/>
    <w:rsid w:val="00916E77"/>
    <w:rsid w:val="00967BFB"/>
    <w:rsid w:val="00972092"/>
    <w:rsid w:val="0099308C"/>
    <w:rsid w:val="009D54BB"/>
    <w:rsid w:val="00A55E2F"/>
    <w:rsid w:val="00A91D78"/>
    <w:rsid w:val="00B66234"/>
    <w:rsid w:val="00B82967"/>
    <w:rsid w:val="00C43435"/>
    <w:rsid w:val="00C569B6"/>
    <w:rsid w:val="00C66571"/>
    <w:rsid w:val="00CC06F7"/>
    <w:rsid w:val="00CE13B0"/>
    <w:rsid w:val="00D31774"/>
    <w:rsid w:val="00D4171A"/>
    <w:rsid w:val="00D56A80"/>
    <w:rsid w:val="00D57DE0"/>
    <w:rsid w:val="00D65329"/>
    <w:rsid w:val="00DB0DC2"/>
    <w:rsid w:val="00DC5DE5"/>
    <w:rsid w:val="00E34920"/>
    <w:rsid w:val="00E449BB"/>
    <w:rsid w:val="00EB087E"/>
    <w:rsid w:val="00EF1059"/>
    <w:rsid w:val="00F126C2"/>
    <w:rsid w:val="00F263BB"/>
    <w:rsid w:val="00F76793"/>
    <w:rsid w:val="00F904AB"/>
    <w:rsid w:val="00FA35E3"/>
    <w:rsid w:val="00FB38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Silye Tamás</cp:lastModifiedBy>
  <cp:revision>6</cp:revision>
  <cp:lastPrinted>2017-09-28T12:23:00Z</cp:lastPrinted>
  <dcterms:created xsi:type="dcterms:W3CDTF">2020-09-03T10:11:00Z</dcterms:created>
  <dcterms:modified xsi:type="dcterms:W3CDTF">2020-09-15T12:34:00Z</dcterms:modified>
</cp:coreProperties>
</file>