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C2" w:rsidRDefault="008336C2" w:rsidP="008336C2">
      <w:pPr>
        <w:ind w:left="-1417" w:right="-1368"/>
        <w:jc w:val="center"/>
      </w:pPr>
      <w:r>
        <w:rPr>
          <w:noProof/>
          <w:lang w:eastAsia="hu-HU"/>
        </w:rPr>
        <w:drawing>
          <wp:inline distT="0" distB="0" distL="0" distR="0" wp14:anchorId="52D286A6" wp14:editId="71846418">
            <wp:extent cx="7496175" cy="1533525"/>
            <wp:effectExtent l="0" t="0" r="9525" b="9525"/>
            <wp:docPr id="2" name="Kép 2" descr="02tab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tabl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C2" w:rsidRDefault="008336C2" w:rsidP="008336C2">
      <w:pPr>
        <w:ind w:left="-1417" w:right="-1368"/>
      </w:pPr>
    </w:p>
    <w:p w:rsidR="008336C2" w:rsidRDefault="008336C2" w:rsidP="008336C2">
      <w:pPr>
        <w:numPr>
          <w:ilvl w:val="0"/>
          <w:numId w:val="1"/>
        </w:numPr>
        <w:spacing w:after="0" w:line="360" w:lineRule="auto"/>
        <w:ind w:right="-1368"/>
        <w:rPr>
          <w:rFonts w:ascii="Verdana" w:hAnsi="Verdana"/>
        </w:rPr>
      </w:pPr>
      <w:r w:rsidRPr="00FF772E">
        <w:rPr>
          <w:rFonts w:ascii="Verdana" w:hAnsi="Verdana"/>
        </w:rPr>
        <w:t>A támogató szervezet neve: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bookmarkStart w:id="0" w:name="_GoBack"/>
      <w:bookmarkEnd w:id="0"/>
    </w:p>
    <w:p w:rsidR="008336C2" w:rsidRDefault="008336C2" w:rsidP="008336C2">
      <w:pPr>
        <w:spacing w:line="360" w:lineRule="auto"/>
        <w:ind w:right="-1368"/>
        <w:rPr>
          <w:rFonts w:ascii="Verdana" w:hAnsi="Verdana"/>
        </w:rPr>
      </w:pPr>
      <w:r w:rsidRPr="00D3019D">
        <w:rPr>
          <w:rFonts w:ascii="Verdana" w:hAnsi="Verdana"/>
          <w:b/>
        </w:rPr>
        <w:t>Budapest Főváros II. K</w:t>
      </w:r>
      <w:r w:rsidRPr="00902891">
        <w:rPr>
          <w:rFonts w:ascii="Verdana" w:hAnsi="Verdana"/>
          <w:b/>
        </w:rPr>
        <w:t>erületi Önkormányzat</w:t>
      </w:r>
    </w:p>
    <w:p w:rsidR="008336C2" w:rsidRDefault="008336C2" w:rsidP="008336C2">
      <w:pPr>
        <w:numPr>
          <w:ilvl w:val="0"/>
          <w:numId w:val="1"/>
        </w:numPr>
        <w:spacing w:after="0" w:line="360" w:lineRule="auto"/>
        <w:ind w:right="-1368"/>
        <w:jc w:val="both"/>
        <w:rPr>
          <w:rFonts w:ascii="Verdana" w:hAnsi="Verdana"/>
        </w:rPr>
      </w:pPr>
      <w:r>
        <w:rPr>
          <w:rFonts w:ascii="Verdana" w:hAnsi="Verdana"/>
        </w:rPr>
        <w:t>A támogatott társasház címe / lakásszövetkezet neve, címe:</w:t>
      </w:r>
    </w:p>
    <w:p w:rsidR="008336C2" w:rsidRPr="001070D8" w:rsidRDefault="00EA2A2E" w:rsidP="008336C2">
      <w:pPr>
        <w:spacing w:line="360" w:lineRule="auto"/>
        <w:ind w:right="-64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102_ Budapest II. kerület _________________________________</w:t>
      </w:r>
    </w:p>
    <w:p w:rsidR="008336C2" w:rsidRDefault="008336C2" w:rsidP="008336C2">
      <w:pPr>
        <w:numPr>
          <w:ilvl w:val="0"/>
          <w:numId w:val="1"/>
        </w:numPr>
        <w:spacing w:after="0"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Támogatott társasház képviselőjének neve:</w:t>
      </w:r>
    </w:p>
    <w:p w:rsidR="008336C2" w:rsidRDefault="00EA2A2E" w:rsidP="008336C2">
      <w:pPr>
        <w:spacing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</w:t>
      </w:r>
    </w:p>
    <w:p w:rsidR="008336C2" w:rsidRDefault="008336C2" w:rsidP="008336C2">
      <w:pPr>
        <w:numPr>
          <w:ilvl w:val="0"/>
          <w:numId w:val="1"/>
        </w:numPr>
        <w:spacing w:after="0"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A támogatás konstrukciója:</w:t>
      </w:r>
    </w:p>
    <w:p w:rsidR="008336C2" w:rsidRPr="00E02F7C" w:rsidRDefault="004C4EC5" w:rsidP="008336C2">
      <w:pPr>
        <w:spacing w:line="360" w:lineRule="auto"/>
        <w:ind w:right="-64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Általános társasház-felújítási </w:t>
      </w:r>
      <w:r w:rsidR="007C01C8">
        <w:rPr>
          <w:rFonts w:ascii="Verdana" w:hAnsi="Verdana"/>
          <w:b/>
        </w:rPr>
        <w:t>támogatás</w:t>
      </w:r>
    </w:p>
    <w:p w:rsidR="008336C2" w:rsidRDefault="008336C2" w:rsidP="008336C2">
      <w:pPr>
        <w:numPr>
          <w:ilvl w:val="0"/>
          <w:numId w:val="1"/>
        </w:numPr>
        <w:spacing w:after="0"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Támogatott munkálatok megnevezése:</w:t>
      </w:r>
    </w:p>
    <w:p w:rsidR="008336C2" w:rsidRPr="00EA2A2E" w:rsidRDefault="00EA2A2E" w:rsidP="008336C2">
      <w:pPr>
        <w:spacing w:line="360" w:lineRule="auto"/>
        <w:ind w:right="-648"/>
        <w:jc w:val="both"/>
        <w:rPr>
          <w:rFonts w:ascii="Verdana" w:hAnsi="Verdana"/>
          <w:b/>
        </w:rPr>
      </w:pPr>
      <w:r w:rsidRPr="00EA2A2E">
        <w:rPr>
          <w:rFonts w:ascii="Verdana" w:hAnsi="Verdana"/>
          <w:b/>
        </w:rPr>
        <w:t>_______________ Ft</w:t>
      </w:r>
    </w:p>
    <w:p w:rsidR="008336C2" w:rsidRDefault="008336C2" w:rsidP="008336C2">
      <w:pPr>
        <w:numPr>
          <w:ilvl w:val="0"/>
          <w:numId w:val="1"/>
        </w:numPr>
        <w:spacing w:after="0"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Önkormányzati támogatás összege:</w:t>
      </w:r>
    </w:p>
    <w:p w:rsidR="008336C2" w:rsidRDefault="00EA2A2E" w:rsidP="008336C2">
      <w:pPr>
        <w:spacing w:line="360" w:lineRule="auto"/>
        <w:ind w:right="-648"/>
        <w:jc w:val="both"/>
        <w:rPr>
          <w:rFonts w:ascii="Verdana" w:hAnsi="Verdana"/>
        </w:rPr>
      </w:pPr>
      <w:r w:rsidRPr="00EA2A2E">
        <w:rPr>
          <w:rFonts w:ascii="Verdana" w:hAnsi="Verdana"/>
          <w:b/>
        </w:rPr>
        <w:t>_______________ Ft</w:t>
      </w:r>
    </w:p>
    <w:p w:rsidR="008336C2" w:rsidRDefault="008336C2" w:rsidP="008336C2">
      <w:pPr>
        <w:numPr>
          <w:ilvl w:val="0"/>
          <w:numId w:val="1"/>
        </w:numPr>
        <w:spacing w:after="0"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Támogatási szerződés megkötésének időpontja:</w:t>
      </w:r>
    </w:p>
    <w:p w:rsidR="008336C2" w:rsidRPr="001070D8" w:rsidRDefault="008336C2" w:rsidP="008336C2">
      <w:pPr>
        <w:spacing w:line="360" w:lineRule="auto"/>
        <w:rPr>
          <w:rFonts w:ascii="Verdana" w:hAnsi="Verdana"/>
          <w:b/>
        </w:rPr>
      </w:pPr>
      <w:r w:rsidRPr="001070D8">
        <w:rPr>
          <w:rFonts w:ascii="Verdana" w:hAnsi="Verdana"/>
          <w:b/>
        </w:rPr>
        <w:t>20</w:t>
      </w:r>
      <w:r w:rsidR="005E4611">
        <w:rPr>
          <w:rFonts w:ascii="Verdana" w:hAnsi="Verdana"/>
          <w:b/>
        </w:rPr>
        <w:t>__</w:t>
      </w:r>
      <w:r w:rsidRPr="001070D8">
        <w:rPr>
          <w:rFonts w:ascii="Verdana" w:hAnsi="Verdana"/>
          <w:b/>
        </w:rPr>
        <w:t xml:space="preserve">. </w:t>
      </w:r>
      <w:r w:rsidR="00EA2A2E">
        <w:rPr>
          <w:rFonts w:ascii="Verdana" w:hAnsi="Verdana"/>
          <w:b/>
        </w:rPr>
        <w:t>__________  __.</w:t>
      </w:r>
    </w:p>
    <w:p w:rsidR="008336C2" w:rsidRPr="0027319C" w:rsidRDefault="008336C2" w:rsidP="008336C2">
      <w:pPr>
        <w:spacing w:after="0" w:line="360" w:lineRule="auto"/>
        <w:ind w:right="-648"/>
        <w:jc w:val="both"/>
        <w:rPr>
          <w:rFonts w:ascii="Verdana" w:hAnsi="Verdana"/>
        </w:rPr>
      </w:pPr>
    </w:p>
    <w:p w:rsidR="008336C2" w:rsidRDefault="00F138A1" w:rsidP="008336C2">
      <w:pPr>
        <w:spacing w:line="360" w:lineRule="auto"/>
        <w:ind w:left="-540" w:right="-648"/>
        <w:jc w:val="both"/>
        <w:rPr>
          <w:rFonts w:ascii="Verdana" w:hAnsi="Verdana"/>
        </w:rPr>
      </w:pPr>
      <w:r>
        <w:rPr>
          <w:rFonts w:ascii="Verdana" w:hAnsi="Verdana"/>
        </w:rPr>
        <w:pict>
          <v:rect id="_x0000_i1025" style="width:0;height:1.5pt" o:hralign="center" o:hrstd="t" o:hr="t" fillcolor="#a0a0a0" stroked="f"/>
        </w:pict>
      </w:r>
    </w:p>
    <w:p w:rsidR="008336C2" w:rsidRDefault="008336C2" w:rsidP="008336C2">
      <w:pPr>
        <w:spacing w:line="360" w:lineRule="auto"/>
        <w:ind w:left="6359" w:right="-1368" w:firstLine="1429"/>
        <w:jc w:val="both"/>
        <w:rPr>
          <w:rFonts w:ascii="Verdana" w:hAnsi="Verdana"/>
        </w:rPr>
      </w:pPr>
      <w:r w:rsidRPr="00D35350">
        <w:rPr>
          <w:rFonts w:ascii="Verdana" w:hAnsi="Verdana"/>
          <w:noProof/>
          <w:lang w:eastAsia="hu-HU"/>
        </w:rPr>
        <w:drawing>
          <wp:inline distT="0" distB="0" distL="0" distR="0" wp14:anchorId="7F00EC18" wp14:editId="616E4CD4">
            <wp:extent cx="1190625" cy="1362075"/>
            <wp:effectExtent l="0" t="0" r="9525" b="9525"/>
            <wp:docPr id="1" name="Kép 1" descr="03tabló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tablóx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785" w:rsidRDefault="008336C2" w:rsidP="008336C2">
      <w:pPr>
        <w:spacing w:line="360" w:lineRule="auto"/>
        <w:ind w:left="-540" w:right="-648"/>
        <w:jc w:val="both"/>
      </w:pPr>
      <w:r w:rsidRPr="00D3019D">
        <w:rPr>
          <w:rFonts w:ascii="Verdana" w:hAnsi="Verdana"/>
          <w:sz w:val="20"/>
          <w:szCs w:val="20"/>
        </w:rPr>
        <w:t>A felújítást Budapest Főváros</w:t>
      </w:r>
      <w:r w:rsidRPr="00902891">
        <w:rPr>
          <w:rFonts w:ascii="Verdana" w:hAnsi="Verdana"/>
          <w:sz w:val="20"/>
          <w:szCs w:val="20"/>
        </w:rPr>
        <w:t xml:space="preserve"> II. K</w:t>
      </w:r>
      <w:r w:rsidRPr="00A65A9A">
        <w:rPr>
          <w:rFonts w:ascii="Verdana" w:hAnsi="Verdana"/>
          <w:sz w:val="20"/>
          <w:szCs w:val="20"/>
        </w:rPr>
        <w:t>erületi</w:t>
      </w:r>
      <w:r>
        <w:rPr>
          <w:rFonts w:ascii="Verdana" w:hAnsi="Verdana"/>
          <w:sz w:val="20"/>
          <w:szCs w:val="20"/>
        </w:rPr>
        <w:t xml:space="preserve"> Önkormányzat támogatta.</w:t>
      </w:r>
    </w:p>
    <w:sectPr w:rsidR="00DE17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C2" w:rsidRDefault="00EA2A2E">
      <w:pPr>
        <w:spacing w:after="0" w:line="240" w:lineRule="auto"/>
      </w:pPr>
      <w:r>
        <w:separator/>
      </w:r>
    </w:p>
  </w:endnote>
  <w:endnote w:type="continuationSeparator" w:id="0">
    <w:p w:rsidR="00B93DC2" w:rsidRDefault="00EA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C2" w:rsidRDefault="00EA2A2E">
      <w:pPr>
        <w:spacing w:after="0" w:line="240" w:lineRule="auto"/>
      </w:pPr>
      <w:r>
        <w:separator/>
      </w:r>
    </w:p>
  </w:footnote>
  <w:footnote w:type="continuationSeparator" w:id="0">
    <w:p w:rsidR="00B93DC2" w:rsidRDefault="00EA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3A" w:rsidRPr="00EE633A" w:rsidRDefault="00F138A1" w:rsidP="00EE633A">
    <w:pPr>
      <w:pStyle w:val="Listaszerbekezds"/>
      <w:ind w:left="-1057"/>
      <w:jc w:val="right"/>
      <w:rPr>
        <w:rFonts w:ascii="Times New Roman" w:hAnsi="Times New Roman" w:cs="Times New Roman"/>
        <w:noProof/>
        <w:sz w:val="24"/>
      </w:rPr>
    </w:pPr>
    <w:r>
      <w:rPr>
        <w:rFonts w:ascii="Times New Roman" w:hAnsi="Times New Roman" w:cs="Times New Roman"/>
        <w:noProof/>
        <w:sz w:val="24"/>
      </w:rPr>
      <w:t>Pályázati Felhívás 4</w:t>
    </w:r>
    <w:r w:rsidR="00EE633A" w:rsidRPr="00EA2A2E">
      <w:rPr>
        <w:rFonts w:ascii="Times New Roman" w:hAnsi="Times New Roman" w:cs="Times New Roman"/>
        <w:noProof/>
        <w:sz w:val="24"/>
      </w:rPr>
      <w:t>. számú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56D20"/>
    <w:multiLevelType w:val="hybridMultilevel"/>
    <w:tmpl w:val="8E864506"/>
    <w:lvl w:ilvl="0" w:tplc="040E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C2"/>
    <w:rsid w:val="004C4EC5"/>
    <w:rsid w:val="005E4611"/>
    <w:rsid w:val="007C01C8"/>
    <w:rsid w:val="008336C2"/>
    <w:rsid w:val="008B3A2F"/>
    <w:rsid w:val="00B93DC2"/>
    <w:rsid w:val="00CC5798"/>
    <w:rsid w:val="00DE1785"/>
    <w:rsid w:val="00EA2A2E"/>
    <w:rsid w:val="00EE633A"/>
    <w:rsid w:val="00F1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34AB57-FD76-45D1-96CC-955F805E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36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833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36C2"/>
  </w:style>
  <w:style w:type="paragraph" w:styleId="Listaszerbekezds">
    <w:name w:val="List Paragraph"/>
    <w:basedOn w:val="Norml"/>
    <w:uiPriority w:val="34"/>
    <w:qFormat/>
    <w:rsid w:val="008336C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633A"/>
  </w:style>
  <w:style w:type="paragraph" w:styleId="Buborkszveg">
    <w:name w:val="Balloon Text"/>
    <w:basedOn w:val="Norml"/>
    <w:link w:val="BuborkszvegChar"/>
    <w:uiPriority w:val="99"/>
    <w:semiHidden/>
    <w:unhideWhenUsed/>
    <w:rsid w:val="008B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Joanovics Ákos</dc:creator>
  <cp:keywords/>
  <dc:description/>
  <cp:lastModifiedBy>László Erzsébet</cp:lastModifiedBy>
  <cp:revision>4</cp:revision>
  <cp:lastPrinted>2020-03-10T09:15:00Z</cp:lastPrinted>
  <dcterms:created xsi:type="dcterms:W3CDTF">2019-10-09T08:59:00Z</dcterms:created>
  <dcterms:modified xsi:type="dcterms:W3CDTF">2020-03-23T08:31:00Z</dcterms:modified>
</cp:coreProperties>
</file>