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2B21" w14:textId="5F616DD8" w:rsidR="00DE76C1" w:rsidRPr="002718F4" w:rsidRDefault="00DE76C1" w:rsidP="00DE76C1">
      <w:pPr>
        <w:ind w:right="-1276"/>
        <w:jc w:val="both"/>
        <w:rPr>
          <w:b w:val="0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163062">
        <w:rPr>
          <w:i/>
          <w:sz w:val="24"/>
          <w:szCs w:val="24"/>
        </w:rPr>
        <w:tab/>
        <w:t xml:space="preserve">       </w:t>
      </w:r>
      <w:r w:rsidRPr="002718F4">
        <w:rPr>
          <w:i/>
          <w:sz w:val="24"/>
          <w:szCs w:val="24"/>
        </w:rPr>
        <w:t>.</w:t>
      </w:r>
      <w:proofErr w:type="gramStart"/>
      <w:r w:rsidRPr="002718F4">
        <w:rPr>
          <w:i/>
          <w:sz w:val="24"/>
          <w:szCs w:val="24"/>
        </w:rPr>
        <w:t>................</w:t>
      </w:r>
      <w:proofErr w:type="gramEnd"/>
      <w:r w:rsidR="00163062">
        <w:rPr>
          <w:i/>
          <w:sz w:val="24"/>
          <w:szCs w:val="24"/>
        </w:rPr>
        <w:t xml:space="preserve"> </w:t>
      </w:r>
      <w:proofErr w:type="gramStart"/>
      <w:r w:rsidR="00163062">
        <w:rPr>
          <w:i/>
          <w:sz w:val="24"/>
          <w:szCs w:val="24"/>
        </w:rPr>
        <w:t>pont</w:t>
      </w:r>
      <w:proofErr w:type="gramEnd"/>
    </w:p>
    <w:p w14:paraId="63935792" w14:textId="77777777" w:rsidR="00DE76C1" w:rsidRPr="002718F4" w:rsidRDefault="00DE76C1" w:rsidP="00DE76C1">
      <w:pPr>
        <w:pStyle w:val="Renalr"/>
        <w:keepNext w:val="0"/>
        <w:tabs>
          <w:tab w:val="clear" w:pos="2835"/>
          <w:tab w:val="clear" w:pos="7088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2718F4">
        <w:rPr>
          <w:sz w:val="24"/>
          <w:szCs w:val="24"/>
        </w:rPr>
        <w:t xml:space="preserve">                               </w:t>
      </w:r>
    </w:p>
    <w:p w14:paraId="098F13C4" w14:textId="77777777" w:rsidR="00DE76C1" w:rsidRPr="00163062" w:rsidRDefault="00DE76C1" w:rsidP="00DE76C1">
      <w:pPr>
        <w:rPr>
          <w:sz w:val="22"/>
          <w:szCs w:val="22"/>
        </w:rPr>
      </w:pPr>
    </w:p>
    <w:p w14:paraId="50F5F914" w14:textId="77777777" w:rsidR="00B13303" w:rsidRPr="00163062" w:rsidRDefault="00B13303" w:rsidP="00DE76C1">
      <w:pPr>
        <w:pStyle w:val="Cmsor3"/>
        <w:rPr>
          <w:sz w:val="22"/>
          <w:szCs w:val="22"/>
        </w:rPr>
      </w:pPr>
      <w:r w:rsidRPr="00163062">
        <w:rPr>
          <w:sz w:val="22"/>
          <w:szCs w:val="22"/>
        </w:rPr>
        <w:t>Előterjesztés</w:t>
      </w:r>
    </w:p>
    <w:p w14:paraId="227D196F" w14:textId="77777777" w:rsidR="00163062" w:rsidRPr="00163062" w:rsidRDefault="00163062" w:rsidP="00163062">
      <w:pPr>
        <w:widowControl w:val="0"/>
        <w:numPr>
          <w:ilvl w:val="0"/>
          <w:numId w:val="47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sz w:val="22"/>
          <w:szCs w:val="22"/>
        </w:rPr>
      </w:pPr>
      <w:r w:rsidRPr="00163062">
        <w:rPr>
          <w:sz w:val="22"/>
          <w:szCs w:val="22"/>
        </w:rPr>
        <w:t>a Budapest Főváros II. Kerületi Önkormányzat Képviselő-testülete részére</w:t>
      </w:r>
    </w:p>
    <w:p w14:paraId="344570F2" w14:textId="77777777" w:rsidR="00163062" w:rsidRPr="00163062" w:rsidRDefault="00163062" w:rsidP="00163062">
      <w:pPr>
        <w:pStyle w:val="Cmsor1"/>
        <w:keepLines w:val="0"/>
        <w:widowControl w:val="0"/>
        <w:numPr>
          <w:ilvl w:val="0"/>
          <w:numId w:val="47"/>
        </w:numPr>
        <w:tabs>
          <w:tab w:val="clear" w:pos="432"/>
          <w:tab w:val="num" w:pos="0"/>
        </w:tabs>
        <w:suppressAutoHyphens/>
        <w:spacing w:before="0"/>
        <w:ind w:left="0" w:firstLine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6306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1630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veszélyhelyzet kihirdetéséről szóló 40/2020. (III. 11.) Korm. rendelet, a katasztrófavédelemről és a hozzá kapcsolódó egyes törvények módosításáról szóló</w:t>
      </w:r>
    </w:p>
    <w:p w14:paraId="670AC18A" w14:textId="77777777" w:rsidR="00163062" w:rsidRPr="00163062" w:rsidRDefault="00163062" w:rsidP="00163062">
      <w:pPr>
        <w:pStyle w:val="Cmsor1"/>
        <w:keepLines w:val="0"/>
        <w:widowControl w:val="0"/>
        <w:numPr>
          <w:ilvl w:val="0"/>
          <w:numId w:val="47"/>
        </w:numPr>
        <w:tabs>
          <w:tab w:val="clear" w:pos="432"/>
          <w:tab w:val="num" w:pos="0"/>
        </w:tabs>
        <w:suppressAutoHyphens/>
        <w:spacing w:before="0"/>
        <w:ind w:left="0" w:firstLine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630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2011. évi CXXVIII. törvény 46. § (4) bekezdése, </w:t>
      </w:r>
      <w:r w:rsidRPr="00163062">
        <w:rPr>
          <w:rFonts w:ascii="Times New Roman" w:hAnsi="Times New Roman" w:cs="Times New Roman"/>
          <w:color w:val="auto"/>
          <w:sz w:val="22"/>
          <w:szCs w:val="22"/>
        </w:rPr>
        <w:t xml:space="preserve">valamint Budapest Főváros II. Kerületi Önkormányzat Polgármesterének 1/2020.(III.27.) normatív utasítása </w:t>
      </w:r>
      <w:r w:rsidRPr="00163062">
        <w:rPr>
          <w:rFonts w:ascii="Times New Roman" w:eastAsia="Times New Roman" w:hAnsi="Times New Roman" w:cs="Times New Roman"/>
          <w:color w:val="auto"/>
          <w:sz w:val="22"/>
          <w:szCs w:val="22"/>
        </w:rPr>
        <w:t>alapján</w:t>
      </w:r>
    </w:p>
    <w:p w14:paraId="22AFABDE" w14:textId="77777777" w:rsidR="00163062" w:rsidRPr="00163062" w:rsidRDefault="00163062" w:rsidP="00163062">
      <w:pPr>
        <w:pStyle w:val="Cmsor1"/>
        <w:keepLines w:val="0"/>
        <w:widowControl w:val="0"/>
        <w:numPr>
          <w:ilvl w:val="0"/>
          <w:numId w:val="47"/>
        </w:numPr>
        <w:tabs>
          <w:tab w:val="clear" w:pos="432"/>
          <w:tab w:val="num" w:pos="0"/>
        </w:tabs>
        <w:suppressAutoHyphens/>
        <w:spacing w:before="0"/>
        <w:ind w:left="0" w:firstLine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8612A3B" w14:textId="77777777" w:rsidR="00163062" w:rsidRPr="00163062" w:rsidRDefault="00163062" w:rsidP="00163062">
      <w:pPr>
        <w:pStyle w:val="Cmsor1"/>
        <w:keepLines w:val="0"/>
        <w:widowControl w:val="0"/>
        <w:numPr>
          <w:ilvl w:val="0"/>
          <w:numId w:val="47"/>
        </w:numPr>
        <w:tabs>
          <w:tab w:val="clear" w:pos="432"/>
          <w:tab w:val="num" w:pos="0"/>
        </w:tabs>
        <w:suppressAutoHyphens/>
        <w:spacing w:before="0"/>
        <w:ind w:left="0" w:firstLine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63062">
        <w:rPr>
          <w:rFonts w:ascii="Times New Roman" w:eastAsia="Times New Roman" w:hAnsi="Times New Roman" w:cs="Times New Roman"/>
          <w:color w:val="auto"/>
          <w:sz w:val="22"/>
          <w:szCs w:val="22"/>
        </w:rPr>
        <w:t>2020. április</w:t>
      </w:r>
    </w:p>
    <w:p w14:paraId="3CE9BD5E" w14:textId="77777777" w:rsidR="00DE76C1" w:rsidRPr="00163062" w:rsidRDefault="00DE76C1" w:rsidP="00DE76C1">
      <w:pPr>
        <w:jc w:val="center"/>
        <w:rPr>
          <w:sz w:val="22"/>
          <w:szCs w:val="22"/>
        </w:rPr>
      </w:pPr>
    </w:p>
    <w:p w14:paraId="6E128A60" w14:textId="77777777" w:rsidR="0085749C" w:rsidRPr="00163062" w:rsidRDefault="0085749C" w:rsidP="00DE76C1">
      <w:pPr>
        <w:jc w:val="center"/>
        <w:rPr>
          <w:sz w:val="22"/>
          <w:szCs w:val="22"/>
        </w:rPr>
      </w:pPr>
    </w:p>
    <w:p w14:paraId="58536CCD" w14:textId="77777777" w:rsidR="00DE76C1" w:rsidRPr="00163062" w:rsidRDefault="00DE76C1" w:rsidP="00DE76C1">
      <w:pPr>
        <w:jc w:val="center"/>
        <w:rPr>
          <w:b w:val="0"/>
          <w:sz w:val="22"/>
          <w:szCs w:val="22"/>
        </w:rPr>
      </w:pPr>
    </w:p>
    <w:p w14:paraId="7578A8DF" w14:textId="77160E69" w:rsidR="00B13303" w:rsidRPr="00163062" w:rsidRDefault="00DE76C1" w:rsidP="00163062">
      <w:pPr>
        <w:jc w:val="both"/>
        <w:rPr>
          <w:b w:val="0"/>
          <w:bCs/>
          <w:sz w:val="22"/>
          <w:szCs w:val="22"/>
        </w:rPr>
      </w:pPr>
      <w:r w:rsidRPr="00163062">
        <w:rPr>
          <w:sz w:val="22"/>
          <w:szCs w:val="22"/>
          <w:u w:val="single"/>
        </w:rPr>
        <w:t>Tárgy:</w:t>
      </w:r>
      <w:r w:rsidRPr="00163062">
        <w:rPr>
          <w:sz w:val="22"/>
          <w:szCs w:val="22"/>
        </w:rPr>
        <w:t xml:space="preserve"> Javaslat </w:t>
      </w:r>
      <w:r w:rsidR="00D93566" w:rsidRPr="00163062">
        <w:rPr>
          <w:bCs/>
          <w:sz w:val="22"/>
          <w:szCs w:val="22"/>
        </w:rPr>
        <w:t>Budapest Főváros II. Kerületi Önkormányzat Képviselő</w:t>
      </w:r>
      <w:r w:rsidR="00EB08E5" w:rsidRPr="00163062">
        <w:rPr>
          <w:bCs/>
          <w:sz w:val="22"/>
          <w:szCs w:val="22"/>
        </w:rPr>
        <w:t xml:space="preserve"> - </w:t>
      </w:r>
      <w:r w:rsidR="00D93566" w:rsidRPr="00163062">
        <w:rPr>
          <w:bCs/>
          <w:sz w:val="22"/>
          <w:szCs w:val="22"/>
        </w:rPr>
        <w:t xml:space="preserve">testületének </w:t>
      </w:r>
      <w:r w:rsidR="00B13303" w:rsidRPr="00163062">
        <w:rPr>
          <w:bCs/>
          <w:sz w:val="22"/>
          <w:szCs w:val="22"/>
        </w:rPr>
        <w:t>a koronavírus világjárvány létfenntartást veszélyeztető hatásának enyhítéséről és további</w:t>
      </w:r>
      <w:r w:rsidR="00B13303" w:rsidRPr="00163062">
        <w:rPr>
          <w:b w:val="0"/>
          <w:bCs/>
          <w:sz w:val="22"/>
          <w:szCs w:val="22"/>
        </w:rPr>
        <w:t xml:space="preserve"> </w:t>
      </w:r>
      <w:r w:rsidR="00B13303" w:rsidRPr="00163062">
        <w:rPr>
          <w:bCs/>
          <w:sz w:val="22"/>
          <w:szCs w:val="22"/>
        </w:rPr>
        <w:t xml:space="preserve">rendkívüli intézkedésekről </w:t>
      </w:r>
      <w:proofErr w:type="gramStart"/>
      <w:r w:rsidR="00B13303" w:rsidRPr="00163062">
        <w:rPr>
          <w:bCs/>
          <w:sz w:val="22"/>
          <w:szCs w:val="22"/>
        </w:rPr>
        <w:t>szóló …</w:t>
      </w:r>
      <w:proofErr w:type="gramEnd"/>
      <w:r w:rsidR="00B13303" w:rsidRPr="00163062">
        <w:rPr>
          <w:bCs/>
          <w:sz w:val="22"/>
          <w:szCs w:val="22"/>
        </w:rPr>
        <w:t>../2020(….) önkormányzati rendelete</w:t>
      </w:r>
      <w:r w:rsidR="00EB08E5" w:rsidRPr="00163062">
        <w:rPr>
          <w:bCs/>
          <w:sz w:val="22"/>
          <w:szCs w:val="22"/>
        </w:rPr>
        <w:t xml:space="preserve"> tárgyában</w:t>
      </w:r>
    </w:p>
    <w:p w14:paraId="30F35D30" w14:textId="77777777" w:rsidR="00B13303" w:rsidRPr="00163062" w:rsidRDefault="00B13303" w:rsidP="00B13303">
      <w:pPr>
        <w:rPr>
          <w:rFonts w:ascii="Times" w:hAnsi="Times" w:cs="Times"/>
          <w:sz w:val="22"/>
          <w:szCs w:val="22"/>
        </w:rPr>
      </w:pPr>
    </w:p>
    <w:p w14:paraId="034ABCC1" w14:textId="77777777" w:rsidR="0085749C" w:rsidRPr="00163062" w:rsidRDefault="0085749C" w:rsidP="00FD348B">
      <w:pPr>
        <w:rPr>
          <w:sz w:val="22"/>
          <w:szCs w:val="22"/>
        </w:rPr>
      </w:pPr>
    </w:p>
    <w:p w14:paraId="6537E212" w14:textId="77777777" w:rsidR="00FD348B" w:rsidRPr="00163062" w:rsidRDefault="00DE76C1" w:rsidP="00FD348B">
      <w:pPr>
        <w:rPr>
          <w:b w:val="0"/>
          <w:sz w:val="22"/>
          <w:szCs w:val="22"/>
        </w:rPr>
      </w:pPr>
      <w:r w:rsidRPr="00163062">
        <w:rPr>
          <w:sz w:val="22"/>
          <w:szCs w:val="22"/>
        </w:rPr>
        <w:t>Készítette</w:t>
      </w:r>
      <w:r w:rsidRPr="00163062">
        <w:rPr>
          <w:b w:val="0"/>
          <w:sz w:val="22"/>
          <w:szCs w:val="22"/>
        </w:rPr>
        <w:t xml:space="preserve">: </w:t>
      </w:r>
      <w:r w:rsidR="00B06F98" w:rsidRPr="00163062">
        <w:rPr>
          <w:b w:val="0"/>
          <w:sz w:val="22"/>
          <w:szCs w:val="22"/>
        </w:rPr>
        <w:tab/>
      </w:r>
      <w:proofErr w:type="gramStart"/>
      <w:r w:rsidR="00FD348B" w:rsidRPr="00163062">
        <w:rPr>
          <w:b w:val="0"/>
          <w:sz w:val="22"/>
          <w:szCs w:val="22"/>
        </w:rPr>
        <w:t>…………………………………….</w:t>
      </w:r>
      <w:proofErr w:type="gramEnd"/>
    </w:p>
    <w:p w14:paraId="2BE8C1F5" w14:textId="2433BDF9" w:rsidR="0085749C" w:rsidRPr="00163062" w:rsidRDefault="00FD348B" w:rsidP="0085749C">
      <w:pPr>
        <w:rPr>
          <w:b w:val="0"/>
          <w:sz w:val="22"/>
          <w:szCs w:val="22"/>
        </w:rPr>
      </w:pPr>
      <w:r w:rsidRPr="00163062">
        <w:rPr>
          <w:b w:val="0"/>
          <w:sz w:val="22"/>
          <w:szCs w:val="22"/>
        </w:rPr>
        <w:tab/>
      </w:r>
      <w:r w:rsidRPr="00163062">
        <w:rPr>
          <w:b w:val="0"/>
          <w:sz w:val="22"/>
          <w:szCs w:val="22"/>
        </w:rPr>
        <w:tab/>
      </w:r>
      <w:r w:rsidR="0085749C" w:rsidRPr="00163062">
        <w:rPr>
          <w:b w:val="0"/>
          <w:sz w:val="22"/>
          <w:szCs w:val="22"/>
        </w:rPr>
        <w:t xml:space="preserve">       Vargáné Luketics Gabriella</w:t>
      </w:r>
      <w:r w:rsidR="00163062" w:rsidRPr="00163062">
        <w:rPr>
          <w:b w:val="0"/>
          <w:sz w:val="22"/>
          <w:szCs w:val="22"/>
        </w:rPr>
        <w:t xml:space="preserve"> s.k.</w:t>
      </w:r>
    </w:p>
    <w:p w14:paraId="1B659053" w14:textId="77777777" w:rsidR="0085749C" w:rsidRPr="00163062" w:rsidRDefault="0085749C" w:rsidP="0085749C">
      <w:pPr>
        <w:ind w:left="708" w:firstLine="708"/>
        <w:jc w:val="both"/>
        <w:rPr>
          <w:b w:val="0"/>
          <w:sz w:val="22"/>
          <w:szCs w:val="22"/>
        </w:rPr>
      </w:pPr>
      <w:r w:rsidRPr="00163062">
        <w:rPr>
          <w:b w:val="0"/>
          <w:sz w:val="22"/>
          <w:szCs w:val="22"/>
        </w:rPr>
        <w:t xml:space="preserve">       </w:t>
      </w:r>
      <w:proofErr w:type="gramStart"/>
      <w:r w:rsidRPr="00163062">
        <w:rPr>
          <w:b w:val="0"/>
          <w:sz w:val="22"/>
          <w:szCs w:val="22"/>
        </w:rPr>
        <w:t>humánszolgáltatási</w:t>
      </w:r>
      <w:proofErr w:type="gramEnd"/>
      <w:r w:rsidRPr="00163062">
        <w:rPr>
          <w:b w:val="0"/>
          <w:sz w:val="22"/>
          <w:szCs w:val="22"/>
        </w:rPr>
        <w:t xml:space="preserve"> igazgató</w:t>
      </w:r>
    </w:p>
    <w:p w14:paraId="225E7C19" w14:textId="77777777" w:rsidR="00FD348B" w:rsidRPr="00163062" w:rsidRDefault="00FD348B" w:rsidP="0085749C">
      <w:pPr>
        <w:rPr>
          <w:b w:val="0"/>
          <w:sz w:val="22"/>
          <w:szCs w:val="22"/>
        </w:rPr>
      </w:pPr>
    </w:p>
    <w:p w14:paraId="1DCB8A8C" w14:textId="77777777" w:rsidR="00B57D24" w:rsidRPr="00163062" w:rsidRDefault="00B57D24" w:rsidP="00DE76C1">
      <w:pPr>
        <w:jc w:val="both"/>
        <w:rPr>
          <w:sz w:val="22"/>
          <w:szCs w:val="22"/>
        </w:rPr>
      </w:pPr>
    </w:p>
    <w:p w14:paraId="248EF0EE" w14:textId="77777777" w:rsidR="00DE76C1" w:rsidRPr="00163062" w:rsidRDefault="00DE76C1" w:rsidP="00DE76C1">
      <w:pPr>
        <w:jc w:val="both"/>
        <w:rPr>
          <w:b w:val="0"/>
          <w:sz w:val="22"/>
          <w:szCs w:val="22"/>
        </w:rPr>
      </w:pPr>
      <w:r w:rsidRPr="00163062">
        <w:rPr>
          <w:sz w:val="22"/>
          <w:szCs w:val="22"/>
        </w:rPr>
        <w:t>Egyeztetve</w:t>
      </w:r>
      <w:proofErr w:type="gramStart"/>
      <w:r w:rsidRPr="00163062">
        <w:rPr>
          <w:b w:val="0"/>
          <w:sz w:val="22"/>
          <w:szCs w:val="22"/>
        </w:rPr>
        <w:t>:</w:t>
      </w:r>
      <w:r w:rsidR="00B06F98" w:rsidRPr="00163062">
        <w:rPr>
          <w:b w:val="0"/>
          <w:sz w:val="22"/>
          <w:szCs w:val="22"/>
        </w:rPr>
        <w:t xml:space="preserve">  </w:t>
      </w:r>
      <w:r w:rsidRPr="00163062">
        <w:rPr>
          <w:b w:val="0"/>
          <w:sz w:val="22"/>
          <w:szCs w:val="22"/>
        </w:rPr>
        <w:t xml:space="preserve"> …</w:t>
      </w:r>
      <w:proofErr w:type="gramEnd"/>
      <w:r w:rsidRPr="00163062">
        <w:rPr>
          <w:b w:val="0"/>
          <w:sz w:val="22"/>
          <w:szCs w:val="22"/>
        </w:rPr>
        <w:t>……………………………….</w:t>
      </w:r>
    </w:p>
    <w:p w14:paraId="1ABDACA9" w14:textId="700BAC2E" w:rsidR="00277737" w:rsidRPr="00163062" w:rsidRDefault="0085749C" w:rsidP="0085749C">
      <w:pPr>
        <w:ind w:left="1416" w:firstLine="708"/>
        <w:jc w:val="both"/>
        <w:rPr>
          <w:b w:val="0"/>
          <w:sz w:val="22"/>
          <w:szCs w:val="22"/>
        </w:rPr>
      </w:pPr>
      <w:r w:rsidRPr="00163062">
        <w:rPr>
          <w:b w:val="0"/>
          <w:sz w:val="22"/>
          <w:szCs w:val="22"/>
        </w:rPr>
        <w:t>Kovács Márton</w:t>
      </w:r>
      <w:r w:rsidR="00163062" w:rsidRPr="00163062">
        <w:rPr>
          <w:b w:val="0"/>
          <w:sz w:val="22"/>
          <w:szCs w:val="22"/>
        </w:rPr>
        <w:t xml:space="preserve"> s.k.</w:t>
      </w:r>
    </w:p>
    <w:p w14:paraId="79958CD5" w14:textId="77777777" w:rsidR="0085749C" w:rsidRPr="00163062" w:rsidRDefault="0085749C" w:rsidP="0085749C">
      <w:pPr>
        <w:ind w:left="1416" w:firstLine="708"/>
        <w:jc w:val="both"/>
        <w:rPr>
          <w:b w:val="0"/>
          <w:sz w:val="22"/>
          <w:szCs w:val="22"/>
        </w:rPr>
      </w:pPr>
      <w:proofErr w:type="gramStart"/>
      <w:r w:rsidRPr="00163062">
        <w:rPr>
          <w:b w:val="0"/>
          <w:sz w:val="22"/>
          <w:szCs w:val="22"/>
        </w:rPr>
        <w:t>alpolgármester</w:t>
      </w:r>
      <w:proofErr w:type="gramEnd"/>
    </w:p>
    <w:p w14:paraId="7948C57B" w14:textId="77777777" w:rsidR="00DE76C1" w:rsidRPr="00163062" w:rsidRDefault="00DE76C1" w:rsidP="00DE76C1">
      <w:pPr>
        <w:jc w:val="both"/>
        <w:rPr>
          <w:b w:val="0"/>
          <w:sz w:val="22"/>
          <w:szCs w:val="22"/>
        </w:rPr>
      </w:pPr>
    </w:p>
    <w:p w14:paraId="09A29568" w14:textId="77777777" w:rsidR="001702D6" w:rsidRPr="00163062" w:rsidRDefault="001702D6" w:rsidP="001702D6">
      <w:pPr>
        <w:jc w:val="both"/>
        <w:rPr>
          <w:sz w:val="22"/>
          <w:szCs w:val="22"/>
        </w:rPr>
      </w:pPr>
    </w:p>
    <w:p w14:paraId="3D4A7DE4" w14:textId="77777777" w:rsidR="001702D6" w:rsidRPr="00163062" w:rsidRDefault="001702D6" w:rsidP="001702D6">
      <w:pPr>
        <w:jc w:val="both"/>
        <w:rPr>
          <w:b w:val="0"/>
          <w:sz w:val="22"/>
          <w:szCs w:val="22"/>
        </w:rPr>
      </w:pPr>
      <w:r w:rsidRPr="00163062">
        <w:rPr>
          <w:sz w:val="22"/>
          <w:szCs w:val="22"/>
        </w:rPr>
        <w:t>Egyeztetve</w:t>
      </w:r>
      <w:proofErr w:type="gramStart"/>
      <w:r w:rsidRPr="00163062">
        <w:rPr>
          <w:b w:val="0"/>
          <w:sz w:val="22"/>
          <w:szCs w:val="22"/>
        </w:rPr>
        <w:t>:   …</w:t>
      </w:r>
      <w:proofErr w:type="gramEnd"/>
      <w:r w:rsidRPr="00163062">
        <w:rPr>
          <w:b w:val="0"/>
          <w:sz w:val="22"/>
          <w:szCs w:val="22"/>
        </w:rPr>
        <w:t>……………………………….</w:t>
      </w:r>
    </w:p>
    <w:p w14:paraId="6DCC55C3" w14:textId="03832C68" w:rsidR="001702D6" w:rsidRPr="00163062" w:rsidRDefault="0005696B" w:rsidP="001702D6">
      <w:pPr>
        <w:ind w:left="1416" w:firstLine="708"/>
        <w:jc w:val="both"/>
        <w:rPr>
          <w:b w:val="0"/>
          <w:sz w:val="22"/>
          <w:szCs w:val="22"/>
        </w:rPr>
      </w:pPr>
      <w:proofErr w:type="gramStart"/>
      <w:r w:rsidRPr="00163062">
        <w:rPr>
          <w:b w:val="0"/>
          <w:sz w:val="22"/>
          <w:szCs w:val="22"/>
        </w:rPr>
        <w:t>dr.</w:t>
      </w:r>
      <w:proofErr w:type="gramEnd"/>
      <w:r w:rsidRPr="00163062">
        <w:rPr>
          <w:b w:val="0"/>
          <w:sz w:val="22"/>
          <w:szCs w:val="22"/>
        </w:rPr>
        <w:t xml:space="preserve"> </w:t>
      </w:r>
      <w:r w:rsidR="001702D6" w:rsidRPr="00163062">
        <w:rPr>
          <w:b w:val="0"/>
          <w:sz w:val="22"/>
          <w:szCs w:val="22"/>
        </w:rPr>
        <w:t>Varga Előd Bendegúz</w:t>
      </w:r>
    </w:p>
    <w:p w14:paraId="5303140C" w14:textId="77777777" w:rsidR="001702D6" w:rsidRPr="00163062" w:rsidRDefault="001702D6" w:rsidP="001702D6">
      <w:pPr>
        <w:ind w:left="1416" w:firstLine="708"/>
        <w:jc w:val="both"/>
        <w:rPr>
          <w:b w:val="0"/>
          <w:sz w:val="22"/>
          <w:szCs w:val="22"/>
        </w:rPr>
      </w:pPr>
      <w:proofErr w:type="gramStart"/>
      <w:r w:rsidRPr="00163062">
        <w:rPr>
          <w:b w:val="0"/>
          <w:sz w:val="22"/>
          <w:szCs w:val="22"/>
        </w:rPr>
        <w:t>alpolgármester</w:t>
      </w:r>
      <w:proofErr w:type="gramEnd"/>
    </w:p>
    <w:p w14:paraId="3824F417" w14:textId="77777777" w:rsidR="001702D6" w:rsidRPr="00163062" w:rsidRDefault="001702D6" w:rsidP="001702D6">
      <w:pPr>
        <w:jc w:val="both"/>
        <w:rPr>
          <w:b w:val="0"/>
          <w:sz w:val="22"/>
          <w:szCs w:val="22"/>
        </w:rPr>
      </w:pPr>
    </w:p>
    <w:p w14:paraId="77CCF47E" w14:textId="77777777" w:rsidR="005358C4" w:rsidRPr="00163062" w:rsidRDefault="005358C4" w:rsidP="00DE76C1">
      <w:pPr>
        <w:jc w:val="both"/>
        <w:rPr>
          <w:sz w:val="22"/>
          <w:szCs w:val="22"/>
        </w:rPr>
      </w:pPr>
    </w:p>
    <w:p w14:paraId="0CCC8CDF" w14:textId="77777777" w:rsidR="005358C4" w:rsidRPr="00163062" w:rsidRDefault="005358C4" w:rsidP="00DE76C1">
      <w:pPr>
        <w:jc w:val="both"/>
        <w:rPr>
          <w:b w:val="0"/>
          <w:sz w:val="22"/>
          <w:szCs w:val="22"/>
        </w:rPr>
      </w:pPr>
      <w:r w:rsidRPr="00163062">
        <w:rPr>
          <w:sz w:val="22"/>
          <w:szCs w:val="22"/>
        </w:rPr>
        <w:t>Egyeztetve</w:t>
      </w:r>
      <w:proofErr w:type="gramStart"/>
      <w:r w:rsidRPr="00163062">
        <w:rPr>
          <w:sz w:val="22"/>
          <w:szCs w:val="22"/>
        </w:rPr>
        <w:t>:</w:t>
      </w:r>
      <w:r w:rsidRPr="00163062">
        <w:rPr>
          <w:b w:val="0"/>
          <w:sz w:val="22"/>
          <w:szCs w:val="22"/>
        </w:rPr>
        <w:t xml:space="preserve"> …</w:t>
      </w:r>
      <w:proofErr w:type="gramEnd"/>
      <w:r w:rsidRPr="00163062">
        <w:rPr>
          <w:b w:val="0"/>
          <w:sz w:val="22"/>
          <w:szCs w:val="22"/>
        </w:rPr>
        <w:t>…………………………………</w:t>
      </w:r>
    </w:p>
    <w:p w14:paraId="1E450DAC" w14:textId="0AD95FCB" w:rsidR="005358C4" w:rsidRPr="00163062" w:rsidRDefault="005358C4" w:rsidP="005358C4">
      <w:pPr>
        <w:ind w:left="1416" w:firstLine="708"/>
        <w:jc w:val="both"/>
        <w:rPr>
          <w:b w:val="0"/>
          <w:sz w:val="22"/>
          <w:szCs w:val="22"/>
        </w:rPr>
      </w:pPr>
      <w:r w:rsidRPr="00163062">
        <w:rPr>
          <w:b w:val="0"/>
          <w:sz w:val="22"/>
          <w:szCs w:val="22"/>
        </w:rPr>
        <w:t>Fermin Antonio Pineda</w:t>
      </w:r>
      <w:r w:rsidR="00163062" w:rsidRPr="00163062">
        <w:rPr>
          <w:b w:val="0"/>
          <w:sz w:val="22"/>
          <w:szCs w:val="22"/>
        </w:rPr>
        <w:t xml:space="preserve"> s.k.</w:t>
      </w:r>
    </w:p>
    <w:p w14:paraId="5A2A3DF9" w14:textId="77777777" w:rsidR="005358C4" w:rsidRPr="00163062" w:rsidRDefault="005358C4" w:rsidP="005358C4">
      <w:pPr>
        <w:ind w:left="1416" w:firstLine="708"/>
        <w:jc w:val="both"/>
        <w:rPr>
          <w:b w:val="0"/>
          <w:sz w:val="22"/>
          <w:szCs w:val="22"/>
        </w:rPr>
      </w:pPr>
      <w:proofErr w:type="gramStart"/>
      <w:r w:rsidRPr="00163062">
        <w:rPr>
          <w:b w:val="0"/>
          <w:sz w:val="22"/>
          <w:szCs w:val="22"/>
        </w:rPr>
        <w:t>gazdasági</w:t>
      </w:r>
      <w:proofErr w:type="gramEnd"/>
      <w:r w:rsidRPr="00163062">
        <w:rPr>
          <w:b w:val="0"/>
          <w:sz w:val="22"/>
          <w:szCs w:val="22"/>
        </w:rPr>
        <w:t xml:space="preserve"> igazgató</w:t>
      </w:r>
    </w:p>
    <w:p w14:paraId="21986608" w14:textId="77777777" w:rsidR="00DE76C1" w:rsidRPr="00163062" w:rsidRDefault="00DE76C1" w:rsidP="00DE76C1">
      <w:pPr>
        <w:jc w:val="both"/>
        <w:rPr>
          <w:b w:val="0"/>
          <w:sz w:val="22"/>
          <w:szCs w:val="22"/>
        </w:rPr>
      </w:pPr>
      <w:r w:rsidRPr="00163062">
        <w:rPr>
          <w:b w:val="0"/>
          <w:sz w:val="22"/>
          <w:szCs w:val="22"/>
        </w:rPr>
        <w:tab/>
      </w:r>
    </w:p>
    <w:p w14:paraId="6E8EFBF2" w14:textId="77777777" w:rsidR="005358C4" w:rsidRPr="00163062" w:rsidRDefault="005358C4" w:rsidP="00DE76C1">
      <w:pPr>
        <w:jc w:val="both"/>
        <w:rPr>
          <w:sz w:val="22"/>
          <w:szCs w:val="22"/>
        </w:rPr>
      </w:pPr>
    </w:p>
    <w:p w14:paraId="07883D22" w14:textId="1895BEF1" w:rsidR="00163062" w:rsidRPr="00163062" w:rsidRDefault="00DE76C1" w:rsidP="00DE76C1">
      <w:pPr>
        <w:jc w:val="both"/>
        <w:rPr>
          <w:b w:val="0"/>
          <w:sz w:val="22"/>
          <w:szCs w:val="22"/>
        </w:rPr>
      </w:pPr>
      <w:r w:rsidRPr="00163062">
        <w:rPr>
          <w:sz w:val="22"/>
          <w:szCs w:val="22"/>
        </w:rPr>
        <w:t>Látta</w:t>
      </w:r>
      <w:r w:rsidR="0077093D" w:rsidRPr="00163062">
        <w:rPr>
          <w:sz w:val="22"/>
          <w:szCs w:val="22"/>
        </w:rPr>
        <w:t>:</w:t>
      </w:r>
      <w:r w:rsidR="00E823FD" w:rsidRPr="00163062">
        <w:rPr>
          <w:b w:val="0"/>
          <w:sz w:val="22"/>
          <w:szCs w:val="22"/>
        </w:rPr>
        <w:tab/>
      </w:r>
      <w:r w:rsidR="00E823FD" w:rsidRPr="00163062">
        <w:rPr>
          <w:b w:val="0"/>
          <w:sz w:val="22"/>
          <w:szCs w:val="22"/>
        </w:rPr>
        <w:tab/>
      </w:r>
      <w:proofErr w:type="gramStart"/>
      <w:r w:rsidR="00163062" w:rsidRPr="00163062">
        <w:rPr>
          <w:b w:val="0"/>
          <w:sz w:val="22"/>
          <w:szCs w:val="22"/>
        </w:rPr>
        <w:t>……………………………………</w:t>
      </w:r>
      <w:proofErr w:type="gramEnd"/>
    </w:p>
    <w:p w14:paraId="43CAD621" w14:textId="1F01B614" w:rsidR="00163062" w:rsidRPr="00163062" w:rsidRDefault="00163062" w:rsidP="00163062">
      <w:pPr>
        <w:ind w:left="1416" w:firstLine="708"/>
        <w:jc w:val="both"/>
        <w:rPr>
          <w:b w:val="0"/>
          <w:sz w:val="22"/>
          <w:szCs w:val="22"/>
        </w:rPr>
      </w:pPr>
      <w:proofErr w:type="gramStart"/>
      <w:r w:rsidRPr="00163062">
        <w:rPr>
          <w:b w:val="0"/>
          <w:sz w:val="22"/>
          <w:szCs w:val="22"/>
        </w:rPr>
        <w:t>dr.</w:t>
      </w:r>
      <w:proofErr w:type="gramEnd"/>
      <w:r w:rsidRPr="00163062">
        <w:rPr>
          <w:b w:val="0"/>
          <w:sz w:val="22"/>
          <w:szCs w:val="22"/>
        </w:rPr>
        <w:t xml:space="preserve"> Szalai Tibor </w:t>
      </w:r>
    </w:p>
    <w:p w14:paraId="1F05079C" w14:textId="1FB2DEE8" w:rsidR="00163062" w:rsidRPr="00163062" w:rsidRDefault="00163062" w:rsidP="00163062">
      <w:pPr>
        <w:ind w:left="1416" w:firstLine="708"/>
        <w:jc w:val="both"/>
        <w:rPr>
          <w:b w:val="0"/>
          <w:sz w:val="22"/>
          <w:szCs w:val="22"/>
        </w:rPr>
      </w:pPr>
      <w:proofErr w:type="gramStart"/>
      <w:r w:rsidRPr="00163062">
        <w:rPr>
          <w:b w:val="0"/>
          <w:sz w:val="22"/>
          <w:szCs w:val="22"/>
        </w:rPr>
        <w:t>jegyző</w:t>
      </w:r>
      <w:proofErr w:type="gramEnd"/>
    </w:p>
    <w:p w14:paraId="16D49A0B" w14:textId="77777777" w:rsidR="00163062" w:rsidRPr="00163062" w:rsidRDefault="00163062" w:rsidP="00DE76C1">
      <w:pPr>
        <w:jc w:val="both"/>
        <w:rPr>
          <w:b w:val="0"/>
          <w:sz w:val="22"/>
          <w:szCs w:val="22"/>
        </w:rPr>
      </w:pPr>
    </w:p>
    <w:p w14:paraId="446EB0B2" w14:textId="77777777" w:rsidR="00163062" w:rsidRPr="00163062" w:rsidRDefault="00163062" w:rsidP="00DE76C1">
      <w:pPr>
        <w:jc w:val="both"/>
        <w:rPr>
          <w:b w:val="0"/>
          <w:sz w:val="22"/>
          <w:szCs w:val="22"/>
        </w:rPr>
      </w:pPr>
    </w:p>
    <w:p w14:paraId="7E647835" w14:textId="109DF535" w:rsidR="00E823FD" w:rsidRPr="00163062" w:rsidRDefault="00E823FD" w:rsidP="00163062">
      <w:pPr>
        <w:ind w:left="708" w:firstLine="708"/>
        <w:jc w:val="both"/>
        <w:rPr>
          <w:b w:val="0"/>
          <w:sz w:val="22"/>
          <w:szCs w:val="22"/>
        </w:rPr>
      </w:pPr>
      <w:r w:rsidRPr="00163062">
        <w:rPr>
          <w:b w:val="0"/>
          <w:sz w:val="22"/>
          <w:szCs w:val="22"/>
        </w:rPr>
        <w:t>…………………………………..</w:t>
      </w:r>
    </w:p>
    <w:p w14:paraId="6F648ED9" w14:textId="77777777" w:rsidR="00E823FD" w:rsidRPr="00163062" w:rsidRDefault="00E823FD" w:rsidP="00DE76C1">
      <w:pPr>
        <w:jc w:val="both"/>
        <w:rPr>
          <w:b w:val="0"/>
          <w:sz w:val="22"/>
          <w:szCs w:val="22"/>
        </w:rPr>
      </w:pPr>
      <w:r w:rsidRPr="00163062">
        <w:rPr>
          <w:b w:val="0"/>
          <w:sz w:val="22"/>
          <w:szCs w:val="22"/>
        </w:rPr>
        <w:tab/>
      </w:r>
      <w:r w:rsidRPr="00163062">
        <w:rPr>
          <w:b w:val="0"/>
          <w:sz w:val="22"/>
          <w:szCs w:val="22"/>
        </w:rPr>
        <w:tab/>
      </w:r>
      <w:r w:rsidR="003E01C8" w:rsidRPr="00163062">
        <w:rPr>
          <w:b w:val="0"/>
          <w:sz w:val="22"/>
          <w:szCs w:val="22"/>
        </w:rPr>
        <w:t xml:space="preserve">           </w:t>
      </w:r>
      <w:proofErr w:type="gramStart"/>
      <w:r w:rsidRPr="00163062">
        <w:rPr>
          <w:b w:val="0"/>
          <w:sz w:val="22"/>
          <w:szCs w:val="22"/>
        </w:rPr>
        <w:t>dr.</w:t>
      </w:r>
      <w:proofErr w:type="gramEnd"/>
      <w:r w:rsidRPr="00163062">
        <w:rPr>
          <w:b w:val="0"/>
          <w:sz w:val="22"/>
          <w:szCs w:val="22"/>
        </w:rPr>
        <w:t xml:space="preserve"> Murai Renáta</w:t>
      </w:r>
    </w:p>
    <w:p w14:paraId="7FC915F0" w14:textId="5BA5B109" w:rsidR="00E823FD" w:rsidRPr="00163062" w:rsidRDefault="00E823FD" w:rsidP="00DE76C1">
      <w:pPr>
        <w:jc w:val="both"/>
        <w:rPr>
          <w:b w:val="0"/>
          <w:sz w:val="22"/>
          <w:szCs w:val="22"/>
        </w:rPr>
      </w:pPr>
      <w:r w:rsidRPr="00163062">
        <w:rPr>
          <w:b w:val="0"/>
          <w:sz w:val="22"/>
          <w:szCs w:val="22"/>
        </w:rPr>
        <w:tab/>
      </w:r>
      <w:r w:rsidRPr="00163062">
        <w:rPr>
          <w:b w:val="0"/>
          <w:sz w:val="22"/>
          <w:szCs w:val="22"/>
        </w:rPr>
        <w:tab/>
      </w:r>
      <w:r w:rsidR="00163062">
        <w:rPr>
          <w:b w:val="0"/>
          <w:sz w:val="22"/>
          <w:szCs w:val="22"/>
        </w:rPr>
        <w:t xml:space="preserve">           </w:t>
      </w:r>
      <w:proofErr w:type="gramStart"/>
      <w:r w:rsidRPr="00163062">
        <w:rPr>
          <w:b w:val="0"/>
          <w:sz w:val="22"/>
          <w:szCs w:val="22"/>
        </w:rPr>
        <w:t>jegyzői</w:t>
      </w:r>
      <w:proofErr w:type="gramEnd"/>
      <w:r w:rsidRPr="00163062">
        <w:rPr>
          <w:b w:val="0"/>
          <w:sz w:val="22"/>
          <w:szCs w:val="22"/>
        </w:rPr>
        <w:t xml:space="preserve"> igazgató</w:t>
      </w:r>
    </w:p>
    <w:p w14:paraId="34A8C6C0" w14:textId="147581C7" w:rsidR="00DE76C1" w:rsidRPr="00163062" w:rsidRDefault="00DE76C1" w:rsidP="00DE76C1">
      <w:pPr>
        <w:jc w:val="both"/>
        <w:rPr>
          <w:b w:val="0"/>
          <w:sz w:val="22"/>
          <w:szCs w:val="22"/>
        </w:rPr>
      </w:pPr>
      <w:r w:rsidRPr="00163062">
        <w:rPr>
          <w:b w:val="0"/>
          <w:sz w:val="22"/>
          <w:szCs w:val="22"/>
        </w:rPr>
        <w:t xml:space="preserve">    </w:t>
      </w:r>
      <w:r w:rsidR="00163062">
        <w:rPr>
          <w:b w:val="0"/>
          <w:sz w:val="22"/>
          <w:szCs w:val="22"/>
        </w:rPr>
        <w:t xml:space="preserve">                             </w:t>
      </w:r>
      <w:r w:rsidRPr="00B45B8C">
        <w:rPr>
          <w:sz w:val="24"/>
          <w:szCs w:val="24"/>
        </w:rPr>
        <w:t xml:space="preserve">           </w:t>
      </w:r>
    </w:p>
    <w:p w14:paraId="49DD850C" w14:textId="77777777" w:rsidR="00DE76C1" w:rsidRPr="00792FEF" w:rsidRDefault="00DE76C1" w:rsidP="00DE76C1">
      <w:pPr>
        <w:ind w:left="3540" w:firstLine="708"/>
        <w:jc w:val="both"/>
        <w:rPr>
          <w:b w:val="0"/>
          <w:sz w:val="24"/>
          <w:szCs w:val="24"/>
        </w:rPr>
      </w:pPr>
      <w:r w:rsidRPr="00792FEF">
        <w:rPr>
          <w:sz w:val="24"/>
          <w:szCs w:val="24"/>
        </w:rPr>
        <w:t>A napirend tárgyalása zárt ülést nem igényel.</w:t>
      </w:r>
    </w:p>
    <w:p w14:paraId="5245FA45" w14:textId="77777777" w:rsidR="00624EF7" w:rsidRDefault="00624EF7" w:rsidP="00F21545">
      <w:pPr>
        <w:jc w:val="both"/>
        <w:rPr>
          <w:sz w:val="24"/>
          <w:szCs w:val="24"/>
        </w:rPr>
      </w:pPr>
    </w:p>
    <w:p w14:paraId="619F0BE5" w14:textId="77777777" w:rsidR="003E01C8" w:rsidRDefault="003E01C8" w:rsidP="00F21545">
      <w:pPr>
        <w:jc w:val="both"/>
        <w:rPr>
          <w:sz w:val="24"/>
          <w:szCs w:val="24"/>
        </w:rPr>
      </w:pPr>
    </w:p>
    <w:p w14:paraId="66C4A633" w14:textId="77777777" w:rsidR="00216233" w:rsidRDefault="00216233" w:rsidP="00F21545">
      <w:pPr>
        <w:jc w:val="both"/>
        <w:rPr>
          <w:sz w:val="24"/>
          <w:szCs w:val="24"/>
        </w:rPr>
      </w:pPr>
    </w:p>
    <w:p w14:paraId="2128E23F" w14:textId="77777777" w:rsidR="00216233" w:rsidRDefault="00216233" w:rsidP="00F21545">
      <w:pPr>
        <w:jc w:val="both"/>
        <w:rPr>
          <w:sz w:val="24"/>
          <w:szCs w:val="24"/>
        </w:rPr>
      </w:pPr>
    </w:p>
    <w:p w14:paraId="387C5E0F" w14:textId="77777777" w:rsidR="00216233" w:rsidRDefault="00216233" w:rsidP="00F21545">
      <w:pPr>
        <w:jc w:val="both"/>
        <w:rPr>
          <w:sz w:val="24"/>
          <w:szCs w:val="24"/>
        </w:rPr>
      </w:pPr>
    </w:p>
    <w:p w14:paraId="7AF8E395" w14:textId="77777777" w:rsidR="00F21545" w:rsidRPr="00EC2F3C" w:rsidRDefault="00F21545" w:rsidP="00F21545">
      <w:pPr>
        <w:jc w:val="both"/>
        <w:rPr>
          <w:b w:val="0"/>
          <w:sz w:val="24"/>
          <w:szCs w:val="24"/>
        </w:rPr>
      </w:pPr>
      <w:r w:rsidRPr="00EC2F3C">
        <w:rPr>
          <w:sz w:val="24"/>
          <w:szCs w:val="24"/>
        </w:rPr>
        <w:lastRenderedPageBreak/>
        <w:t>Tisztelt Képviselő-testület!</w:t>
      </w:r>
    </w:p>
    <w:p w14:paraId="393FD0F4" w14:textId="77777777" w:rsidR="00AD039D" w:rsidRPr="00EC2F3C" w:rsidRDefault="00AD039D" w:rsidP="00F21545">
      <w:pPr>
        <w:jc w:val="both"/>
        <w:rPr>
          <w:sz w:val="24"/>
          <w:szCs w:val="24"/>
        </w:rPr>
      </w:pPr>
    </w:p>
    <w:p w14:paraId="603FE400" w14:textId="7368FA65" w:rsidR="0077093D" w:rsidRPr="00EC2F3C" w:rsidRDefault="0077093D" w:rsidP="00F21545">
      <w:pPr>
        <w:pStyle w:val="Szvegtrzs2"/>
        <w:jc w:val="both"/>
        <w:rPr>
          <w:b w:val="0"/>
          <w:sz w:val="24"/>
          <w:szCs w:val="24"/>
        </w:rPr>
      </w:pPr>
      <w:r w:rsidRPr="00EC2F3C">
        <w:rPr>
          <w:b w:val="0"/>
          <w:sz w:val="24"/>
          <w:szCs w:val="24"/>
        </w:rPr>
        <w:t>Magyarország Kormánya a COVID-19 vírus terjedésének lassítása érdekében 2020. március 11. napján veszélyhelyzetet rendelt el. A munkáltatók egy része az elmúlt hetekben azt a megoldást választották, hogy elküldték munkavállalóikat, vagy csökkentették munkaidejüket</w:t>
      </w:r>
      <w:r w:rsidR="00EB08E5" w:rsidRPr="00EC2F3C">
        <w:rPr>
          <w:b w:val="0"/>
          <w:sz w:val="24"/>
          <w:szCs w:val="24"/>
        </w:rPr>
        <w:t>, valamint</w:t>
      </w:r>
      <w:r w:rsidR="002C369A" w:rsidRPr="00EC2F3C">
        <w:rPr>
          <w:b w:val="0"/>
          <w:sz w:val="24"/>
          <w:szCs w:val="24"/>
        </w:rPr>
        <w:t xml:space="preserve"> </w:t>
      </w:r>
      <w:r w:rsidR="00EB08E5" w:rsidRPr="00EC2F3C">
        <w:rPr>
          <w:b w:val="0"/>
          <w:sz w:val="24"/>
          <w:szCs w:val="24"/>
        </w:rPr>
        <w:t>v</w:t>
      </w:r>
      <w:r w:rsidRPr="00EC2F3C">
        <w:rPr>
          <w:b w:val="0"/>
          <w:sz w:val="24"/>
          <w:szCs w:val="24"/>
        </w:rPr>
        <w:t>annak olyan vállalkozások is, melyek</w:t>
      </w:r>
      <w:r w:rsidR="00EB08E5" w:rsidRPr="00EC2F3C">
        <w:rPr>
          <w:b w:val="0"/>
          <w:sz w:val="24"/>
          <w:szCs w:val="24"/>
        </w:rPr>
        <w:t>nek a</w:t>
      </w:r>
      <w:r w:rsidRPr="00EC2F3C">
        <w:rPr>
          <w:b w:val="0"/>
          <w:sz w:val="24"/>
          <w:szCs w:val="24"/>
        </w:rPr>
        <w:t xml:space="preserve"> tevékenység</w:t>
      </w:r>
      <w:r w:rsidR="00EB08E5" w:rsidRPr="00EC2F3C">
        <w:rPr>
          <w:b w:val="0"/>
          <w:sz w:val="24"/>
          <w:szCs w:val="24"/>
        </w:rPr>
        <w:t>üket</w:t>
      </w:r>
      <w:r w:rsidRPr="00EC2F3C">
        <w:rPr>
          <w:b w:val="0"/>
          <w:sz w:val="24"/>
          <w:szCs w:val="24"/>
        </w:rPr>
        <w:t xml:space="preserve"> fel kellett függeszteni</w:t>
      </w:r>
      <w:r w:rsidR="00EB08E5" w:rsidRPr="00EC2F3C">
        <w:rPr>
          <w:b w:val="0"/>
          <w:sz w:val="24"/>
          <w:szCs w:val="24"/>
        </w:rPr>
        <w:t>ük.</w:t>
      </w:r>
    </w:p>
    <w:p w14:paraId="0E1AB928" w14:textId="1D5AF319" w:rsidR="0077093D" w:rsidRPr="00EC2F3C" w:rsidRDefault="0077093D" w:rsidP="00F21545">
      <w:pPr>
        <w:pStyle w:val="Szvegtrzs2"/>
        <w:jc w:val="both"/>
        <w:rPr>
          <w:b w:val="0"/>
          <w:sz w:val="24"/>
          <w:szCs w:val="24"/>
        </w:rPr>
      </w:pPr>
      <w:r w:rsidRPr="00EC2F3C">
        <w:rPr>
          <w:b w:val="0"/>
          <w:sz w:val="24"/>
          <w:szCs w:val="24"/>
        </w:rPr>
        <w:t xml:space="preserve">Ennek következtében számos család, vagy egyedülálló, egyedül élő személy élete vált nehezebbé, megélhetésük veszélybe került. Ezenkívül a közelmúltban a kórházakból is hazakerültek olyan betegek, akik még gondozásra szorulnak, mely nemcsak az önkormányzat ellátórendszerét terheli, </w:t>
      </w:r>
      <w:r w:rsidR="00EB08E5" w:rsidRPr="00EC2F3C">
        <w:rPr>
          <w:b w:val="0"/>
          <w:sz w:val="24"/>
          <w:szCs w:val="24"/>
        </w:rPr>
        <w:t>hanem</w:t>
      </w:r>
      <w:r w:rsidRPr="00EC2F3C">
        <w:rPr>
          <w:b w:val="0"/>
          <w:sz w:val="24"/>
          <w:szCs w:val="24"/>
        </w:rPr>
        <w:t xml:space="preserve"> a családokat</w:t>
      </w:r>
      <w:r w:rsidR="00EB08E5" w:rsidRPr="00EC2F3C">
        <w:rPr>
          <w:b w:val="0"/>
          <w:sz w:val="24"/>
          <w:szCs w:val="24"/>
        </w:rPr>
        <w:t xml:space="preserve"> is</w:t>
      </w:r>
      <w:r w:rsidRPr="00EC2F3C">
        <w:rPr>
          <w:b w:val="0"/>
          <w:sz w:val="24"/>
          <w:szCs w:val="24"/>
        </w:rPr>
        <w:t xml:space="preserve"> komoly kihívás elé állítja.</w:t>
      </w:r>
    </w:p>
    <w:p w14:paraId="323DEF40" w14:textId="77777777" w:rsidR="0077093D" w:rsidRPr="00EC2F3C" w:rsidRDefault="002F5881" w:rsidP="00F21545">
      <w:pPr>
        <w:pStyle w:val="Szvegtrzs2"/>
        <w:jc w:val="both"/>
        <w:rPr>
          <w:b w:val="0"/>
          <w:sz w:val="24"/>
          <w:szCs w:val="24"/>
        </w:rPr>
      </w:pPr>
      <w:r w:rsidRPr="00EC2F3C">
        <w:rPr>
          <w:b w:val="0"/>
          <w:sz w:val="24"/>
          <w:szCs w:val="24"/>
        </w:rPr>
        <w:t>Fenti válsághelyzet indokolja a megváltozott élethelyzethez jobban alkalmazkodó rugalmas, egyszerű eljárásrendben igényelhető támogatások bevezetését.</w:t>
      </w:r>
      <w:r w:rsidR="00D85600" w:rsidRPr="00EC2F3C">
        <w:rPr>
          <w:b w:val="0"/>
          <w:sz w:val="24"/>
          <w:szCs w:val="24"/>
        </w:rPr>
        <w:t xml:space="preserve"> </w:t>
      </w:r>
    </w:p>
    <w:p w14:paraId="0D103B2D" w14:textId="77777777" w:rsidR="002F5881" w:rsidRPr="00EC2F3C" w:rsidRDefault="002F5881" w:rsidP="00F21545">
      <w:pPr>
        <w:pStyle w:val="Szvegtrzs2"/>
        <w:jc w:val="both"/>
        <w:rPr>
          <w:b w:val="0"/>
          <w:sz w:val="24"/>
          <w:szCs w:val="24"/>
        </w:rPr>
      </w:pPr>
      <w:r w:rsidRPr="00EC2F3C">
        <w:rPr>
          <w:b w:val="0"/>
          <w:sz w:val="24"/>
          <w:szCs w:val="24"/>
        </w:rPr>
        <w:t>Mellékelt rendelet tervezet tartalmazza ezeket az intézkedéseket.</w:t>
      </w:r>
    </w:p>
    <w:p w14:paraId="42BAE76B" w14:textId="77777777" w:rsidR="00D85600" w:rsidRPr="00EC2F3C" w:rsidRDefault="002F5881" w:rsidP="00D85600">
      <w:pPr>
        <w:pStyle w:val="Szvegtrzs2"/>
        <w:jc w:val="both"/>
        <w:rPr>
          <w:b w:val="0"/>
          <w:sz w:val="24"/>
          <w:szCs w:val="24"/>
        </w:rPr>
      </w:pPr>
      <w:r w:rsidRPr="00EC2F3C">
        <w:rPr>
          <w:b w:val="0"/>
          <w:sz w:val="24"/>
          <w:szCs w:val="24"/>
        </w:rPr>
        <w:t>Három támogatási formát jelöltünk meg</w:t>
      </w:r>
      <w:r w:rsidR="00D85600" w:rsidRPr="00EC2F3C">
        <w:rPr>
          <w:b w:val="0"/>
          <w:sz w:val="24"/>
          <w:szCs w:val="24"/>
        </w:rPr>
        <w:t>:</w:t>
      </w:r>
    </w:p>
    <w:p w14:paraId="174CC4F2" w14:textId="77777777" w:rsidR="00D85600" w:rsidRPr="00EC2F3C" w:rsidRDefault="00D85600" w:rsidP="00D85600">
      <w:pPr>
        <w:numPr>
          <w:ilvl w:val="0"/>
          <w:numId w:val="45"/>
        </w:numPr>
        <w:suppressAutoHyphens/>
        <w:autoSpaceDN w:val="0"/>
        <w:jc w:val="both"/>
        <w:textAlignment w:val="baseline"/>
        <w:rPr>
          <w:b w:val="0"/>
          <w:sz w:val="24"/>
          <w:szCs w:val="24"/>
        </w:rPr>
      </w:pPr>
      <w:r w:rsidRPr="00EC2F3C">
        <w:rPr>
          <w:b w:val="0"/>
          <w:sz w:val="24"/>
          <w:szCs w:val="24"/>
        </w:rPr>
        <w:t>veszélyhelyzeti bérpótló támogatás (továbbiakban: bérpótló támogatás)</w:t>
      </w:r>
    </w:p>
    <w:p w14:paraId="772C3FEB" w14:textId="410DA89F" w:rsidR="00D85600" w:rsidRPr="00EC2F3C" w:rsidRDefault="00D85600" w:rsidP="00D85600">
      <w:pPr>
        <w:numPr>
          <w:ilvl w:val="0"/>
          <w:numId w:val="45"/>
        </w:numPr>
        <w:suppressAutoHyphens/>
        <w:autoSpaceDN w:val="0"/>
        <w:jc w:val="both"/>
        <w:textAlignment w:val="baseline"/>
        <w:rPr>
          <w:b w:val="0"/>
          <w:sz w:val="24"/>
          <w:szCs w:val="24"/>
        </w:rPr>
      </w:pPr>
      <w:r w:rsidRPr="00EC2F3C">
        <w:rPr>
          <w:b w:val="0"/>
          <w:sz w:val="24"/>
          <w:szCs w:val="24"/>
        </w:rPr>
        <w:t xml:space="preserve">veszélyhelyzeti </w:t>
      </w:r>
      <w:r w:rsidR="00855813" w:rsidRPr="00EC2F3C">
        <w:rPr>
          <w:b w:val="0"/>
          <w:sz w:val="24"/>
          <w:szCs w:val="24"/>
        </w:rPr>
        <w:t>alb</w:t>
      </w:r>
      <w:r w:rsidRPr="00EC2F3C">
        <w:rPr>
          <w:b w:val="0"/>
          <w:sz w:val="24"/>
          <w:szCs w:val="24"/>
        </w:rPr>
        <w:t>érleti</w:t>
      </w:r>
      <w:r w:rsidR="00855813" w:rsidRPr="00EC2F3C">
        <w:rPr>
          <w:b w:val="0"/>
          <w:sz w:val="24"/>
          <w:szCs w:val="24"/>
        </w:rPr>
        <w:t xml:space="preserve"> </w:t>
      </w:r>
      <w:r w:rsidRPr="00EC2F3C">
        <w:rPr>
          <w:b w:val="0"/>
          <w:sz w:val="24"/>
          <w:szCs w:val="24"/>
        </w:rPr>
        <w:t xml:space="preserve">díj támogatás (továbbiakban: </w:t>
      </w:r>
      <w:r w:rsidR="00E85B09" w:rsidRPr="00EC2F3C">
        <w:rPr>
          <w:b w:val="0"/>
          <w:sz w:val="24"/>
          <w:szCs w:val="24"/>
        </w:rPr>
        <w:t>al</w:t>
      </w:r>
      <w:r w:rsidRPr="00EC2F3C">
        <w:rPr>
          <w:b w:val="0"/>
          <w:sz w:val="24"/>
          <w:szCs w:val="24"/>
        </w:rPr>
        <w:t>bérleti díj támogatás),</w:t>
      </w:r>
    </w:p>
    <w:p w14:paraId="779D0990" w14:textId="77777777" w:rsidR="00D85600" w:rsidRPr="00EC2F3C" w:rsidRDefault="00D85600" w:rsidP="00D85600">
      <w:pPr>
        <w:pStyle w:val="Listaszerbekezds"/>
        <w:numPr>
          <w:ilvl w:val="0"/>
          <w:numId w:val="45"/>
        </w:numPr>
        <w:suppressAutoHyphens/>
        <w:autoSpaceDN w:val="0"/>
        <w:contextualSpacing w:val="0"/>
        <w:jc w:val="both"/>
        <w:textAlignment w:val="baseline"/>
      </w:pPr>
      <w:r w:rsidRPr="00EC2F3C">
        <w:t>veszélyhelyzeti gondozási támogatás (továbbiakban: gondozási támogatás)</w:t>
      </w:r>
    </w:p>
    <w:p w14:paraId="5E84C86E" w14:textId="77777777" w:rsidR="00D85600" w:rsidRPr="00EC2F3C" w:rsidRDefault="00D85600" w:rsidP="00D85600">
      <w:pPr>
        <w:pStyle w:val="Szvegtrzs2"/>
        <w:jc w:val="both"/>
        <w:rPr>
          <w:b w:val="0"/>
          <w:sz w:val="24"/>
          <w:szCs w:val="24"/>
        </w:rPr>
      </w:pPr>
    </w:p>
    <w:p w14:paraId="270A0C30" w14:textId="711308B5" w:rsidR="00D85600" w:rsidRPr="00EC2F3C" w:rsidRDefault="00D85600" w:rsidP="004050A9">
      <w:pPr>
        <w:pStyle w:val="Listaszerbekezds"/>
        <w:numPr>
          <w:ilvl w:val="0"/>
          <w:numId w:val="46"/>
        </w:numPr>
        <w:suppressAutoHyphens/>
        <w:autoSpaceDN w:val="0"/>
        <w:spacing w:after="20"/>
        <w:jc w:val="both"/>
        <w:textAlignment w:val="baseline"/>
        <w:rPr>
          <w:rFonts w:eastAsia="Calibri"/>
          <w:lang w:eastAsia="en-US"/>
        </w:rPr>
      </w:pPr>
      <w:r w:rsidRPr="00EC2F3C">
        <w:t>Jövedelmi helyzethez bérpótló támogatás nyújtása azon családok</w:t>
      </w:r>
      <w:r w:rsidR="00EB08E5" w:rsidRPr="00EC2F3C">
        <w:t>, személyek</w:t>
      </w:r>
      <w:r w:rsidRPr="00EC2F3C">
        <w:t xml:space="preserve"> részére, </w:t>
      </w:r>
      <w:r w:rsidR="00EB08E5" w:rsidRPr="00EC2F3C">
        <w:t xml:space="preserve">nyújtható, </w:t>
      </w:r>
      <w:r w:rsidRPr="00EC2F3C">
        <w:t xml:space="preserve">akiknek </w:t>
      </w:r>
      <w:r w:rsidR="00EB08E5" w:rsidRPr="00EC2F3C">
        <w:t xml:space="preserve">a </w:t>
      </w:r>
      <w:r w:rsidRPr="00EC2F3C">
        <w:t>munkaviszonya igazolhatóan 2020. március 11-ét követően a 40/2020.(III.11.) Korm. rendelettel kihirdetett veszélyhelyzet (továbbiakban: veszélyhelyzet) időszakában szűnt meg</w:t>
      </w:r>
      <w:r w:rsidR="00F478A5" w:rsidRPr="00EC2F3C">
        <w:t>,</w:t>
      </w:r>
      <w:r w:rsidRPr="00EC2F3C">
        <w:t xml:space="preserve"> táppénzben nem részesül, valamint </w:t>
      </w:r>
      <w:r w:rsidR="00216233" w:rsidRPr="00EC2F3C">
        <w:t>egyéb kereső tevékenysége</w:t>
      </w:r>
      <w:r w:rsidRPr="00EC2F3C">
        <w:t xml:space="preserve"> a veszélyhelyzet miatt tett korlátozó intézkedések következtében </w:t>
      </w:r>
      <w:r w:rsidR="00216233" w:rsidRPr="00EC2F3C">
        <w:t>ellehetetlenült</w:t>
      </w:r>
      <w:r w:rsidRPr="00EC2F3C">
        <w:t>.</w:t>
      </w:r>
    </w:p>
    <w:p w14:paraId="47825A50" w14:textId="77777777" w:rsidR="00D85600" w:rsidRPr="00EC2F3C" w:rsidRDefault="00D85600" w:rsidP="00D85600">
      <w:pPr>
        <w:pStyle w:val="Listaszerbekezds"/>
        <w:spacing w:after="20"/>
        <w:ind w:left="540"/>
        <w:jc w:val="both"/>
      </w:pPr>
    </w:p>
    <w:p w14:paraId="4980CADF" w14:textId="106AA0D1" w:rsidR="00D60ACB" w:rsidRPr="00EC2F3C" w:rsidRDefault="00644179" w:rsidP="00D60ACB">
      <w:pPr>
        <w:pStyle w:val="Listaszerbekezds"/>
        <w:numPr>
          <w:ilvl w:val="0"/>
          <w:numId w:val="46"/>
        </w:numPr>
        <w:suppressAutoHyphens/>
        <w:autoSpaceDN w:val="0"/>
        <w:spacing w:line="257" w:lineRule="auto"/>
        <w:ind w:left="777" w:hanging="357"/>
        <w:jc w:val="both"/>
        <w:textAlignment w:val="baseline"/>
      </w:pPr>
      <w:r w:rsidRPr="00EC2F3C">
        <w:t xml:space="preserve">Bérleti díj </w:t>
      </w:r>
      <w:r w:rsidR="00EB08E5" w:rsidRPr="00EC2F3C">
        <w:t xml:space="preserve">támogatás, mint </w:t>
      </w:r>
      <w:r w:rsidRPr="00EC2F3C">
        <w:t>l</w:t>
      </w:r>
      <w:r w:rsidR="00D85600" w:rsidRPr="00EC2F3C">
        <w:t>akhatáshoz nyújtott t</w:t>
      </w:r>
      <w:r w:rsidR="00982EC0" w:rsidRPr="00EC2F3C">
        <w:t>ámogatás azok részére</w:t>
      </w:r>
      <w:r w:rsidR="00EB08E5" w:rsidRPr="00EC2F3C">
        <w:t xml:space="preserve"> biztosítható</w:t>
      </w:r>
      <w:r w:rsidR="00982EC0" w:rsidRPr="00EC2F3C">
        <w:t>, akik a veszély</w:t>
      </w:r>
      <w:r w:rsidR="00D85600" w:rsidRPr="00EC2F3C">
        <w:t>helyzethez köthető jö</w:t>
      </w:r>
      <w:r w:rsidR="00855813" w:rsidRPr="00EC2F3C">
        <w:t>vedelem kiesés miatt nem tudják</w:t>
      </w:r>
      <w:r w:rsidR="00D85600" w:rsidRPr="00EC2F3C">
        <w:t xml:space="preserve"> albérleti díjukat fizetni.</w:t>
      </w:r>
    </w:p>
    <w:p w14:paraId="65A82B3E" w14:textId="77777777" w:rsidR="00D60ACB" w:rsidRPr="00EC2F3C" w:rsidRDefault="00D60ACB" w:rsidP="00D60ACB">
      <w:pPr>
        <w:pStyle w:val="Listaszerbekezds"/>
        <w:suppressAutoHyphens/>
        <w:autoSpaceDN w:val="0"/>
        <w:spacing w:line="257" w:lineRule="auto"/>
        <w:ind w:left="777"/>
        <w:contextualSpacing w:val="0"/>
        <w:jc w:val="both"/>
        <w:textAlignment w:val="baseline"/>
      </w:pPr>
    </w:p>
    <w:p w14:paraId="2CDA7F89" w14:textId="2D7AC4C4" w:rsidR="00D85600" w:rsidRPr="00EC2F3C" w:rsidRDefault="00EB08E5" w:rsidP="00216233">
      <w:pPr>
        <w:pStyle w:val="Listaszerbekezds"/>
        <w:numPr>
          <w:ilvl w:val="0"/>
          <w:numId w:val="46"/>
        </w:numPr>
        <w:suppressAutoHyphens/>
        <w:autoSpaceDN w:val="0"/>
        <w:spacing w:line="257" w:lineRule="auto"/>
        <w:ind w:left="777" w:hanging="357"/>
        <w:contextualSpacing w:val="0"/>
        <w:jc w:val="both"/>
        <w:textAlignment w:val="baseline"/>
      </w:pPr>
      <w:r w:rsidRPr="00EC2F3C">
        <w:t>A g</w:t>
      </w:r>
      <w:r w:rsidR="00644179" w:rsidRPr="00EC2F3C">
        <w:t>ondozási támogatás a</w:t>
      </w:r>
      <w:r w:rsidR="00D85600" w:rsidRPr="00EC2F3C">
        <w:t>zon családok részére nyújtott támogatás, a</w:t>
      </w:r>
      <w:r w:rsidRPr="00EC2F3C">
        <w:t>mely családok</w:t>
      </w:r>
      <w:r w:rsidR="00CD6DBE" w:rsidRPr="00EC2F3C">
        <w:t>,</w:t>
      </w:r>
      <w:r w:rsidR="00D85600" w:rsidRPr="00EC2F3C">
        <w:t xml:space="preserve"> a még gondozásra szoruló hozzátartozójuk kórházból történő váratlan hazaszállítása miatt kerültek nehéz helyzetbe. Amennyiben a család vállalja a gondozást, az önkormányzat nagyobb biztonsággal tudja vállalni azok gondozását, akiknek nincs hozzátartozójuk.</w:t>
      </w:r>
    </w:p>
    <w:p w14:paraId="7F8FE800" w14:textId="77777777" w:rsidR="00D60ACB" w:rsidRPr="00EC2F3C" w:rsidRDefault="00D60ACB" w:rsidP="00216233">
      <w:pPr>
        <w:pStyle w:val="Listaszerbekezds"/>
        <w:suppressAutoHyphens/>
        <w:autoSpaceDN w:val="0"/>
        <w:spacing w:line="256" w:lineRule="auto"/>
        <w:ind w:left="780"/>
        <w:contextualSpacing w:val="0"/>
        <w:jc w:val="both"/>
        <w:textAlignment w:val="baseline"/>
      </w:pPr>
    </w:p>
    <w:p w14:paraId="555B84E8" w14:textId="7C34498E" w:rsidR="00D85600" w:rsidRPr="00EC2F3C" w:rsidRDefault="00D85600" w:rsidP="00216233">
      <w:pPr>
        <w:pStyle w:val="Listaszerbekezds"/>
        <w:numPr>
          <w:ilvl w:val="0"/>
          <w:numId w:val="46"/>
        </w:numPr>
        <w:suppressAutoHyphens/>
        <w:autoSpaceDN w:val="0"/>
        <w:spacing w:line="257" w:lineRule="auto"/>
        <w:ind w:left="777" w:hanging="357"/>
        <w:contextualSpacing w:val="0"/>
        <w:jc w:val="both"/>
        <w:textAlignment w:val="baseline"/>
      </w:pPr>
      <w:r w:rsidRPr="00EC2F3C">
        <w:t xml:space="preserve">A veszélyhelyzet miatt előállt új élethelyzetek indokolják, hogy erre az időszakra </w:t>
      </w:r>
      <w:r w:rsidR="00EB08E5" w:rsidRPr="00EC2F3C">
        <w:t>a</w:t>
      </w:r>
      <w:r w:rsidR="00EB08E5" w:rsidRPr="00EC2F3C">
        <w:rPr>
          <w:color w:val="000000"/>
        </w:rPr>
        <w:t xml:space="preserve"> </w:t>
      </w:r>
      <w:r w:rsidR="002C369A" w:rsidRPr="00EC2F3C">
        <w:rPr>
          <w:color w:val="000000"/>
        </w:rPr>
        <w:t xml:space="preserve">Budapest Főváros II. Kerületi Önkormányzat </w:t>
      </w:r>
      <w:r w:rsidR="00EB08E5" w:rsidRPr="00EC2F3C">
        <w:rPr>
          <w:color w:val="000000"/>
        </w:rPr>
        <w:t>Képviselő-testület</w:t>
      </w:r>
      <w:r w:rsidR="002C369A" w:rsidRPr="00EC2F3C">
        <w:rPr>
          <w:color w:val="000000"/>
        </w:rPr>
        <w:t>ének</w:t>
      </w:r>
      <w:r w:rsidR="00EB08E5" w:rsidRPr="00EC2F3C">
        <w:rPr>
          <w:color w:val="000000"/>
        </w:rPr>
        <w:t xml:space="preserve"> a</w:t>
      </w:r>
      <w:r w:rsidR="00EB08E5" w:rsidRPr="00EC2F3C">
        <w:rPr>
          <w:rFonts w:eastAsia="Calibri"/>
          <w:bCs/>
          <w:lang w:eastAsia="en-US"/>
        </w:rPr>
        <w:t xml:space="preserve"> szociális igazgatásról és egyes szociális és gyermekjóléti ellátásokról szóló 3/2015. (II.27.) önkormányzati rendeletében foglalt (továbbiakban: </w:t>
      </w:r>
      <w:proofErr w:type="spellStart"/>
      <w:r w:rsidR="00EB08E5" w:rsidRPr="00EC2F3C">
        <w:rPr>
          <w:rFonts w:eastAsia="Calibri"/>
          <w:bCs/>
          <w:lang w:eastAsia="en-US"/>
        </w:rPr>
        <w:t>Ör</w:t>
      </w:r>
      <w:proofErr w:type="spellEnd"/>
      <w:r w:rsidR="00EB08E5" w:rsidRPr="00EC2F3C">
        <w:rPr>
          <w:rFonts w:eastAsia="Calibri"/>
          <w:bCs/>
          <w:lang w:eastAsia="en-US"/>
        </w:rPr>
        <w:t xml:space="preserve">.) </w:t>
      </w:r>
      <w:r w:rsidRPr="00EC2F3C">
        <w:t>egyes támogatásainak értékei megemelésre kerüljenek hatékonyságuk növelése céljából.</w:t>
      </w:r>
    </w:p>
    <w:p w14:paraId="7892F14D" w14:textId="77777777" w:rsidR="00D60ACB" w:rsidRPr="00EC2F3C" w:rsidRDefault="00D60ACB" w:rsidP="00D60ACB">
      <w:pPr>
        <w:pStyle w:val="Listaszerbekezds"/>
        <w:suppressAutoHyphens/>
        <w:autoSpaceDN w:val="0"/>
        <w:spacing w:line="257" w:lineRule="auto"/>
        <w:ind w:left="777"/>
        <w:contextualSpacing w:val="0"/>
        <w:jc w:val="both"/>
        <w:textAlignment w:val="baseline"/>
      </w:pPr>
    </w:p>
    <w:p w14:paraId="3306A5D4" w14:textId="77777777" w:rsidR="00D85600" w:rsidRPr="00EC2F3C" w:rsidRDefault="00D85600" w:rsidP="00D60ACB">
      <w:pPr>
        <w:pStyle w:val="Listaszerbekezds"/>
        <w:numPr>
          <w:ilvl w:val="0"/>
          <w:numId w:val="46"/>
        </w:numPr>
        <w:suppressAutoHyphens/>
        <w:autoSpaceDN w:val="0"/>
        <w:spacing w:line="257" w:lineRule="auto"/>
        <w:ind w:left="777" w:hanging="357"/>
        <w:contextualSpacing w:val="0"/>
        <w:jc w:val="both"/>
        <w:textAlignment w:val="baseline"/>
      </w:pPr>
      <w:r w:rsidRPr="00EC2F3C">
        <w:t>A személyes gondoskodás területén olyan intézkedések megtétele vált szükségessé, hogy a szakgondozók elsősorban gondozási feladatokat lássanak el a megnövekedett igények miatt és ezzel szemben egy folyamatos munkaerőhiánnyal kell számolni.</w:t>
      </w:r>
      <w:r w:rsidR="00EB08E5" w:rsidRPr="00EC2F3C">
        <w:t xml:space="preserve"> </w:t>
      </w:r>
      <w:r w:rsidRPr="00EC2F3C">
        <w:t>A segítő tevékenységbe munkaerő átirányítással önkormányzati dolgozókat és önkénteseket lehet bevonni.</w:t>
      </w:r>
    </w:p>
    <w:p w14:paraId="21147EEC" w14:textId="77777777" w:rsidR="002F5881" w:rsidRPr="00EC2F3C" w:rsidRDefault="002F5881" w:rsidP="00EB08E5">
      <w:pPr>
        <w:pStyle w:val="Szvegtrzs2"/>
        <w:jc w:val="both"/>
        <w:rPr>
          <w:b w:val="0"/>
          <w:sz w:val="24"/>
          <w:szCs w:val="24"/>
        </w:rPr>
      </w:pPr>
    </w:p>
    <w:p w14:paraId="2A55F376" w14:textId="77777777" w:rsidR="00E16ED2" w:rsidRPr="00EC2F3C" w:rsidRDefault="00436018" w:rsidP="00F8171C">
      <w:pPr>
        <w:jc w:val="both"/>
        <w:rPr>
          <w:b w:val="0"/>
          <w:sz w:val="24"/>
          <w:szCs w:val="24"/>
        </w:rPr>
      </w:pPr>
      <w:r w:rsidRPr="00EC2F3C">
        <w:rPr>
          <w:b w:val="0"/>
          <w:sz w:val="24"/>
          <w:szCs w:val="24"/>
        </w:rPr>
        <w:lastRenderedPageBreak/>
        <w:t xml:space="preserve">A rendelet megalkotása a </w:t>
      </w:r>
      <w:r w:rsidR="00E16ED2" w:rsidRPr="00EC2F3C">
        <w:rPr>
          <w:b w:val="0"/>
          <w:sz w:val="24"/>
          <w:szCs w:val="24"/>
        </w:rPr>
        <w:t xml:space="preserve">koronavírus </w:t>
      </w:r>
      <w:r w:rsidRPr="00EC2F3C">
        <w:rPr>
          <w:b w:val="0"/>
          <w:sz w:val="24"/>
          <w:szCs w:val="24"/>
        </w:rPr>
        <w:t>járvány</w:t>
      </w:r>
      <w:r w:rsidR="00E16ED2" w:rsidRPr="00EC2F3C">
        <w:rPr>
          <w:b w:val="0"/>
          <w:sz w:val="24"/>
          <w:szCs w:val="24"/>
        </w:rPr>
        <w:t xml:space="preserve"> létfenntartásra gyakorolt hatásainak csökkentése céljából szükséges.</w:t>
      </w:r>
      <w:r w:rsidR="00C5285E" w:rsidRPr="00EC2F3C">
        <w:rPr>
          <w:b w:val="0"/>
          <w:sz w:val="24"/>
          <w:szCs w:val="24"/>
        </w:rPr>
        <w:t xml:space="preserve"> A rendelet hatálya a veszélyhelyzet megszüntetését követő 90. napon szűnik meg.</w:t>
      </w:r>
    </w:p>
    <w:p w14:paraId="3E69B389" w14:textId="77777777" w:rsidR="00E16ED2" w:rsidRPr="00EC2F3C" w:rsidRDefault="00E16ED2" w:rsidP="00DA01E0">
      <w:pPr>
        <w:jc w:val="both"/>
        <w:rPr>
          <w:b w:val="0"/>
          <w:sz w:val="24"/>
          <w:szCs w:val="24"/>
        </w:rPr>
      </w:pPr>
    </w:p>
    <w:p w14:paraId="7819550D" w14:textId="3866F87B" w:rsidR="00DA01E0" w:rsidRPr="00EC2F3C" w:rsidRDefault="00E16ED2" w:rsidP="00DA01E0">
      <w:pPr>
        <w:jc w:val="both"/>
        <w:rPr>
          <w:b w:val="0"/>
          <w:sz w:val="24"/>
          <w:szCs w:val="24"/>
        </w:rPr>
      </w:pPr>
      <w:r w:rsidRPr="00EC2F3C">
        <w:rPr>
          <w:b w:val="0"/>
          <w:sz w:val="24"/>
          <w:szCs w:val="24"/>
        </w:rPr>
        <w:t>A rendelet költségvetésre gyakorolt hatása nehezen tervez</w:t>
      </w:r>
      <w:r w:rsidR="00F8171C" w:rsidRPr="00EC2F3C">
        <w:rPr>
          <w:b w:val="0"/>
          <w:sz w:val="24"/>
          <w:szCs w:val="24"/>
        </w:rPr>
        <w:t>hető</w:t>
      </w:r>
      <w:r w:rsidR="00EB08E5" w:rsidRPr="00EC2F3C">
        <w:rPr>
          <w:b w:val="0"/>
          <w:sz w:val="24"/>
          <w:szCs w:val="24"/>
        </w:rPr>
        <w:t>,</w:t>
      </w:r>
      <w:r w:rsidR="00F8171C" w:rsidRPr="00EC2F3C">
        <w:rPr>
          <w:b w:val="0"/>
          <w:sz w:val="24"/>
          <w:szCs w:val="24"/>
        </w:rPr>
        <w:t xml:space="preserve"> a jelenleg még bizonytalan, folyamatosan változó </w:t>
      </w:r>
      <w:r w:rsidRPr="00EC2F3C">
        <w:rPr>
          <w:b w:val="0"/>
          <w:sz w:val="24"/>
          <w:szCs w:val="24"/>
        </w:rPr>
        <w:t xml:space="preserve">adatok </w:t>
      </w:r>
      <w:r w:rsidR="00F8171C" w:rsidRPr="00EC2F3C">
        <w:rPr>
          <w:b w:val="0"/>
          <w:sz w:val="24"/>
          <w:szCs w:val="24"/>
        </w:rPr>
        <w:t>miatt</w:t>
      </w:r>
      <w:r w:rsidRPr="00EC2F3C">
        <w:rPr>
          <w:b w:val="0"/>
          <w:sz w:val="24"/>
          <w:szCs w:val="24"/>
        </w:rPr>
        <w:t xml:space="preserve">, ezért az ellátórendszerben </w:t>
      </w:r>
      <w:r w:rsidR="00EB08E5" w:rsidRPr="00EC2F3C">
        <w:rPr>
          <w:b w:val="0"/>
          <w:sz w:val="24"/>
          <w:szCs w:val="24"/>
        </w:rPr>
        <w:t xml:space="preserve">az </w:t>
      </w:r>
      <w:r w:rsidRPr="00EC2F3C">
        <w:rPr>
          <w:b w:val="0"/>
          <w:sz w:val="24"/>
          <w:szCs w:val="24"/>
        </w:rPr>
        <w:t xml:space="preserve">eddig megjelent új esetek emelkedő tendenciáját és az eddigi szociális támogatások </w:t>
      </w:r>
      <w:r w:rsidR="00C5285E" w:rsidRPr="00EC2F3C">
        <w:rPr>
          <w:b w:val="0"/>
          <w:sz w:val="24"/>
          <w:szCs w:val="24"/>
        </w:rPr>
        <w:t>kifizetésének</w:t>
      </w:r>
      <w:r w:rsidRPr="00EC2F3C">
        <w:rPr>
          <w:b w:val="0"/>
          <w:sz w:val="24"/>
          <w:szCs w:val="24"/>
        </w:rPr>
        <w:t xml:space="preserve"> arányában prognosztizáltuk. </w:t>
      </w:r>
      <w:r w:rsidR="00DA01E0" w:rsidRPr="00EC2F3C">
        <w:rPr>
          <w:b w:val="0"/>
          <w:sz w:val="24"/>
          <w:szCs w:val="24"/>
        </w:rPr>
        <w:t>2019. évben a felhasznált összeg 92.414.148,- Ft volt. Ebben az összegben a kiegészítő támogatásainkon és a köztemetésen kívül az összes támogatás szerepel. A fenti összeg alapján 1 hónapra vetítve átlagosan 7.701.179,- Ft volt a felhasználá</w:t>
      </w:r>
      <w:r w:rsidR="00C143CF" w:rsidRPr="00EC2F3C">
        <w:rPr>
          <w:b w:val="0"/>
          <w:sz w:val="24"/>
          <w:szCs w:val="24"/>
        </w:rPr>
        <w:t>s</w:t>
      </w:r>
      <w:r w:rsidR="00CB4A0D" w:rsidRPr="00EC2F3C">
        <w:rPr>
          <w:b w:val="0"/>
          <w:sz w:val="24"/>
          <w:szCs w:val="24"/>
        </w:rPr>
        <w:t>, melynek további 20-25 %-os emelkedése várható. 25 %-os emelkedéssel a havi felhasználás 9 625 000 Ft lehetséges</w:t>
      </w:r>
      <w:r w:rsidR="006B2B19" w:rsidRPr="00EC2F3C">
        <w:rPr>
          <w:b w:val="0"/>
          <w:sz w:val="24"/>
          <w:szCs w:val="24"/>
        </w:rPr>
        <w:t>, ennek 4,5 hónapra vetített értéke 43 millió forint.</w:t>
      </w:r>
    </w:p>
    <w:p w14:paraId="26AC08BA" w14:textId="77777777" w:rsidR="00F049C3" w:rsidRPr="00EC2F3C" w:rsidRDefault="00F049C3" w:rsidP="00DA01E0">
      <w:pPr>
        <w:jc w:val="both"/>
        <w:rPr>
          <w:b w:val="0"/>
          <w:sz w:val="24"/>
          <w:szCs w:val="24"/>
        </w:rPr>
      </w:pPr>
    </w:p>
    <w:p w14:paraId="30D78889" w14:textId="6F106754" w:rsidR="00F049C3" w:rsidRPr="00EC2F3C" w:rsidRDefault="00F049C3" w:rsidP="00DA01E0">
      <w:pPr>
        <w:jc w:val="both"/>
        <w:rPr>
          <w:b w:val="0"/>
          <w:sz w:val="24"/>
          <w:szCs w:val="24"/>
        </w:rPr>
      </w:pPr>
      <w:r w:rsidRPr="00EC2F3C">
        <w:rPr>
          <w:b w:val="0"/>
          <w:sz w:val="24"/>
          <w:szCs w:val="24"/>
        </w:rPr>
        <w:t>A rendelet megalkotásakor az alapot adó bizonytalan élethelyzetek, azokra vonatkozó adatok hiánya szükségessé teszi, hogy a rendeletet az alkalmazását követően eltelt bizonyos idő után elemezzük, felülvizsgáljuk.</w:t>
      </w:r>
    </w:p>
    <w:p w14:paraId="5852799D" w14:textId="77777777" w:rsidR="00F049C3" w:rsidRPr="00EC2F3C" w:rsidRDefault="00F049C3" w:rsidP="00DA01E0">
      <w:pPr>
        <w:jc w:val="both"/>
        <w:rPr>
          <w:b w:val="0"/>
          <w:sz w:val="24"/>
          <w:szCs w:val="24"/>
        </w:rPr>
      </w:pPr>
    </w:p>
    <w:p w14:paraId="5A3F8B57" w14:textId="77777777" w:rsidR="00663F31" w:rsidRPr="00EC2F3C" w:rsidRDefault="00663F31" w:rsidP="00663F31">
      <w:pPr>
        <w:jc w:val="both"/>
        <w:rPr>
          <w:b w:val="0"/>
          <w:sz w:val="24"/>
          <w:szCs w:val="24"/>
        </w:rPr>
      </w:pPr>
      <w:r w:rsidRPr="00EC2F3C">
        <w:rPr>
          <w:b w:val="0"/>
          <w:sz w:val="24"/>
          <w:szCs w:val="24"/>
        </w:rPr>
        <w:t>A veszélyhelyzet kihirdetéséről szóló 40/2020. (III. 11.) Korm. rendelet, valamint a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gyakorolja.</w:t>
      </w:r>
    </w:p>
    <w:p w14:paraId="4A0D2F4C" w14:textId="77777777" w:rsidR="00663F31" w:rsidRPr="00EC2F3C" w:rsidRDefault="00663F31" w:rsidP="00663F31">
      <w:pPr>
        <w:jc w:val="both"/>
        <w:rPr>
          <w:b w:val="0"/>
          <w:sz w:val="24"/>
          <w:szCs w:val="24"/>
        </w:rPr>
      </w:pPr>
    </w:p>
    <w:p w14:paraId="76DC4249" w14:textId="77777777" w:rsidR="00663F31" w:rsidRPr="00EC2F3C" w:rsidRDefault="00663F31" w:rsidP="00663F31">
      <w:pPr>
        <w:jc w:val="both"/>
        <w:rPr>
          <w:b w:val="0"/>
          <w:sz w:val="24"/>
          <w:szCs w:val="24"/>
        </w:rPr>
      </w:pPr>
      <w:r w:rsidRPr="00EC2F3C">
        <w:rPr>
          <w:b w:val="0"/>
          <w:sz w:val="24"/>
          <w:szCs w:val="24"/>
        </w:rPr>
        <w:t xml:space="preserve">2020. március 27. napján délben hatályba lépett Budapest Főváros II. Kerületi Önkormányzat Polgármesterének egyes önkormányzati döntések veszélyhelyzet idején való előkészítésének és kiadmányozásának rendjéről szóló 1/2020.(III.27.) normatív utasítása, mely a </w:t>
      </w:r>
      <w:proofErr w:type="spellStart"/>
      <w:r w:rsidRPr="00EC2F3C">
        <w:rPr>
          <w:b w:val="0"/>
          <w:sz w:val="24"/>
          <w:szCs w:val="24"/>
        </w:rPr>
        <w:t>Kat</w:t>
      </w:r>
      <w:proofErr w:type="spellEnd"/>
      <w:r w:rsidRPr="00EC2F3C">
        <w:rPr>
          <w:b w:val="0"/>
          <w:sz w:val="24"/>
          <w:szCs w:val="24"/>
        </w:rPr>
        <w:t xml:space="preserve"> 46. § (4) bekezdése szerint a polgármester által gyakorolt hatáskörök tekintetében a döntések előkészítésére és kiadmányozására vonatkozó szabályokat tartalmazza.</w:t>
      </w:r>
    </w:p>
    <w:p w14:paraId="421E3EBD" w14:textId="77777777" w:rsidR="0036526B" w:rsidRPr="00EC2F3C" w:rsidRDefault="0036526B" w:rsidP="0036526B">
      <w:pPr>
        <w:rPr>
          <w:b w:val="0"/>
          <w:color w:val="FF6600"/>
          <w:sz w:val="24"/>
          <w:szCs w:val="24"/>
        </w:rPr>
      </w:pPr>
      <w:r w:rsidRPr="00EC2F3C">
        <w:rPr>
          <w:b w:val="0"/>
          <w:color w:val="FF6600"/>
          <w:sz w:val="24"/>
          <w:szCs w:val="24"/>
        </w:rPr>
        <w:t xml:space="preserve">                               </w:t>
      </w:r>
    </w:p>
    <w:p w14:paraId="1D59B38D" w14:textId="77777777" w:rsidR="0036526B" w:rsidRPr="00EC2F3C" w:rsidRDefault="0036526B" w:rsidP="0036526B">
      <w:pPr>
        <w:pStyle w:val="Szvegtrzs2"/>
        <w:jc w:val="both"/>
        <w:rPr>
          <w:b w:val="0"/>
          <w:sz w:val="24"/>
          <w:szCs w:val="24"/>
        </w:rPr>
      </w:pPr>
      <w:r w:rsidRPr="00EC2F3C">
        <w:rPr>
          <w:b w:val="0"/>
          <w:sz w:val="24"/>
          <w:szCs w:val="24"/>
        </w:rPr>
        <w:t xml:space="preserve"> </w:t>
      </w:r>
      <w:r w:rsidR="00227E20" w:rsidRPr="00EC2F3C">
        <w:rPr>
          <w:b w:val="0"/>
          <w:sz w:val="24"/>
          <w:szCs w:val="24"/>
        </w:rPr>
        <w:t>Budapest, 2020. április 16.</w:t>
      </w:r>
      <w:r w:rsidRPr="00EC2F3C">
        <w:rPr>
          <w:b w:val="0"/>
          <w:sz w:val="24"/>
          <w:szCs w:val="24"/>
        </w:rPr>
        <w:t xml:space="preserve">                                                                           </w:t>
      </w:r>
    </w:p>
    <w:p w14:paraId="1549E85D" w14:textId="77777777" w:rsidR="0036526B" w:rsidRPr="00EC2F3C" w:rsidRDefault="0036526B" w:rsidP="0036526B">
      <w:pPr>
        <w:pStyle w:val="Szvegtrzs2"/>
        <w:jc w:val="both"/>
        <w:rPr>
          <w:b w:val="0"/>
          <w:sz w:val="24"/>
          <w:szCs w:val="24"/>
        </w:rPr>
      </w:pPr>
    </w:p>
    <w:p w14:paraId="4F63FDD8" w14:textId="30DE3648" w:rsidR="00891A93" w:rsidRPr="00EC2F3C" w:rsidRDefault="00663F31" w:rsidP="00C646AF">
      <w:pPr>
        <w:pStyle w:val="Szvegtrzs2"/>
        <w:ind w:left="4248" w:firstLine="708"/>
        <w:rPr>
          <w:sz w:val="24"/>
          <w:szCs w:val="24"/>
        </w:rPr>
      </w:pPr>
      <w:r w:rsidRPr="00EC2F3C">
        <w:rPr>
          <w:sz w:val="24"/>
          <w:szCs w:val="24"/>
        </w:rPr>
        <w:t xml:space="preserve"> Őrsi Gergely</w:t>
      </w:r>
    </w:p>
    <w:p w14:paraId="4A0E1AF0" w14:textId="29294F91" w:rsidR="00C646AF" w:rsidRPr="00EC2F3C" w:rsidRDefault="00663F31" w:rsidP="00663F31">
      <w:pPr>
        <w:pStyle w:val="Szvegtrzs2"/>
        <w:ind w:left="5664" w:firstLine="708"/>
        <w:jc w:val="left"/>
        <w:rPr>
          <w:sz w:val="24"/>
          <w:szCs w:val="24"/>
        </w:rPr>
      </w:pPr>
      <w:proofErr w:type="gramStart"/>
      <w:r w:rsidRPr="00EC2F3C">
        <w:rPr>
          <w:sz w:val="24"/>
          <w:szCs w:val="24"/>
        </w:rPr>
        <w:t>polgármester</w:t>
      </w:r>
      <w:proofErr w:type="gramEnd"/>
    </w:p>
    <w:p w14:paraId="1A2C505E" w14:textId="77777777" w:rsidR="00C646AF" w:rsidRPr="00EC2F3C" w:rsidRDefault="00C646AF" w:rsidP="0036526B">
      <w:pPr>
        <w:pStyle w:val="Szvegtrzs2"/>
        <w:jc w:val="both"/>
        <w:rPr>
          <w:sz w:val="24"/>
          <w:szCs w:val="24"/>
        </w:rPr>
      </w:pPr>
    </w:p>
    <w:p w14:paraId="3113DE32" w14:textId="77777777" w:rsidR="00891A93" w:rsidRPr="00EC2F3C" w:rsidRDefault="00891A93" w:rsidP="0036526B">
      <w:pPr>
        <w:pStyle w:val="Szvegtrzs2"/>
        <w:jc w:val="both"/>
        <w:rPr>
          <w:sz w:val="24"/>
          <w:szCs w:val="24"/>
        </w:rPr>
      </w:pPr>
    </w:p>
    <w:p w14:paraId="623FF8E8" w14:textId="77777777" w:rsidR="00AD039D" w:rsidRPr="00EC2F3C" w:rsidRDefault="00AD039D" w:rsidP="0036526B">
      <w:pPr>
        <w:pStyle w:val="Szvegtrzs2"/>
        <w:jc w:val="both"/>
        <w:rPr>
          <w:sz w:val="24"/>
          <w:szCs w:val="24"/>
        </w:rPr>
      </w:pPr>
      <w:bookmarkStart w:id="0" w:name="_GoBack"/>
      <w:bookmarkEnd w:id="0"/>
    </w:p>
    <w:p w14:paraId="4B3CC6D4" w14:textId="77777777" w:rsidR="0008133A" w:rsidRPr="00EC2F3C" w:rsidRDefault="0008133A" w:rsidP="0036526B">
      <w:pPr>
        <w:pStyle w:val="Szvegtrzs2"/>
        <w:jc w:val="both"/>
        <w:rPr>
          <w:sz w:val="24"/>
          <w:szCs w:val="24"/>
        </w:rPr>
      </w:pPr>
    </w:p>
    <w:p w14:paraId="75A49817" w14:textId="77777777" w:rsidR="00AD039D" w:rsidRPr="00EC2F3C" w:rsidRDefault="00AD039D" w:rsidP="0036526B">
      <w:pPr>
        <w:pStyle w:val="Szvegtrzs2"/>
        <w:jc w:val="both"/>
        <w:rPr>
          <w:sz w:val="24"/>
          <w:szCs w:val="24"/>
        </w:rPr>
      </w:pPr>
    </w:p>
    <w:p w14:paraId="466BABD5" w14:textId="77777777" w:rsidR="0008133A" w:rsidRPr="00EC2F3C" w:rsidRDefault="0008133A" w:rsidP="0036526B">
      <w:pPr>
        <w:pStyle w:val="Szvegtrzs2"/>
        <w:jc w:val="both"/>
        <w:rPr>
          <w:sz w:val="24"/>
          <w:szCs w:val="24"/>
        </w:rPr>
      </w:pPr>
    </w:p>
    <w:sectPr w:rsidR="0008133A" w:rsidRPr="00EC2F3C" w:rsidSect="0090016F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BB213" w14:textId="77777777" w:rsidR="009935CD" w:rsidRDefault="009935CD" w:rsidP="00F16DBE">
      <w:r>
        <w:separator/>
      </w:r>
    </w:p>
  </w:endnote>
  <w:endnote w:type="continuationSeparator" w:id="0">
    <w:p w14:paraId="4BA04BF6" w14:textId="77777777" w:rsidR="009935CD" w:rsidRDefault="009935CD" w:rsidP="00F1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321DF" w14:textId="77777777" w:rsidR="009935CD" w:rsidRDefault="009935CD" w:rsidP="00F16DBE">
      <w:r>
        <w:separator/>
      </w:r>
    </w:p>
  </w:footnote>
  <w:footnote w:type="continuationSeparator" w:id="0">
    <w:p w14:paraId="26E71D08" w14:textId="77777777" w:rsidR="009935CD" w:rsidRDefault="009935CD" w:rsidP="00F16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420572"/>
      <w:docPartObj>
        <w:docPartGallery w:val="Page Numbers (Top of Page)"/>
        <w:docPartUnique/>
      </w:docPartObj>
    </w:sdtPr>
    <w:sdtEndPr/>
    <w:sdtContent>
      <w:p w14:paraId="0CADB16E" w14:textId="77777777" w:rsidR="005A23D2" w:rsidRDefault="005A23D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F3C">
          <w:rPr>
            <w:noProof/>
          </w:rPr>
          <w:t>3</w:t>
        </w:r>
        <w:r>
          <w:fldChar w:fldCharType="end"/>
        </w:r>
      </w:p>
    </w:sdtContent>
  </w:sdt>
  <w:p w14:paraId="7E7C91CA" w14:textId="77777777" w:rsidR="005A23D2" w:rsidRDefault="005A23D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D413C3"/>
    <w:multiLevelType w:val="hybridMultilevel"/>
    <w:tmpl w:val="0400B94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7EF9"/>
    <w:multiLevelType w:val="hybridMultilevel"/>
    <w:tmpl w:val="FA30C4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C1505"/>
    <w:multiLevelType w:val="hybridMultilevel"/>
    <w:tmpl w:val="28C0954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5DE3557"/>
    <w:multiLevelType w:val="hybridMultilevel"/>
    <w:tmpl w:val="7B6C7244"/>
    <w:lvl w:ilvl="0" w:tplc="C096B9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BD3A26"/>
    <w:multiLevelType w:val="multilevel"/>
    <w:tmpl w:val="82EA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06EB2304"/>
    <w:multiLevelType w:val="hybridMultilevel"/>
    <w:tmpl w:val="3498FF7C"/>
    <w:lvl w:ilvl="0" w:tplc="C6E83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5DA6502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01766B"/>
    <w:multiLevelType w:val="multilevel"/>
    <w:tmpl w:val="97820510"/>
    <w:lvl w:ilvl="0">
      <w:start w:val="1"/>
      <w:numFmt w:val="lowerLetter"/>
      <w:lvlText w:val="%1)"/>
      <w:lvlJc w:val="left"/>
      <w:pPr>
        <w:ind w:left="720" w:hanging="360"/>
      </w:pPr>
      <w:rPr>
        <w:rFonts w:ascii="Times" w:eastAsia="Times New Roman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">
    <w:nsid w:val="0DC74CE8"/>
    <w:multiLevelType w:val="multilevel"/>
    <w:tmpl w:val="403A6E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3717DF4"/>
    <w:multiLevelType w:val="hybridMultilevel"/>
    <w:tmpl w:val="B1C44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1160B"/>
    <w:multiLevelType w:val="hybridMultilevel"/>
    <w:tmpl w:val="A08E1108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76CAA6C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723551D"/>
    <w:multiLevelType w:val="hybridMultilevel"/>
    <w:tmpl w:val="D74AD97A"/>
    <w:lvl w:ilvl="0" w:tplc="54663D1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06AFA"/>
    <w:multiLevelType w:val="hybridMultilevel"/>
    <w:tmpl w:val="935CA912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CAA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46C63"/>
    <w:multiLevelType w:val="hybridMultilevel"/>
    <w:tmpl w:val="BD620A5E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55946"/>
    <w:multiLevelType w:val="hybridMultilevel"/>
    <w:tmpl w:val="B0BCD372"/>
    <w:lvl w:ilvl="0" w:tplc="61F6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27CED"/>
    <w:multiLevelType w:val="hybridMultilevel"/>
    <w:tmpl w:val="B3E0416C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07DA0"/>
    <w:multiLevelType w:val="hybridMultilevel"/>
    <w:tmpl w:val="D128A9D0"/>
    <w:lvl w:ilvl="0" w:tplc="863AD1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0D513C"/>
    <w:multiLevelType w:val="hybridMultilevel"/>
    <w:tmpl w:val="48C2A5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F3B81"/>
    <w:multiLevelType w:val="multilevel"/>
    <w:tmpl w:val="279AA224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8124882"/>
    <w:multiLevelType w:val="hybridMultilevel"/>
    <w:tmpl w:val="C6A8B2D8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76CAA6C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4860A6"/>
    <w:multiLevelType w:val="hybridMultilevel"/>
    <w:tmpl w:val="F54CF510"/>
    <w:lvl w:ilvl="0" w:tplc="B3BE052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EC1DBC"/>
    <w:multiLevelType w:val="hybridMultilevel"/>
    <w:tmpl w:val="848A43B8"/>
    <w:lvl w:ilvl="0" w:tplc="46409920">
      <w:start w:val="1"/>
      <w:numFmt w:val="upperRoman"/>
      <w:lvlText w:val="%1."/>
      <w:lvlJc w:val="left"/>
      <w:pPr>
        <w:ind w:left="1110" w:hanging="72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70" w:hanging="360"/>
      </w:pPr>
    </w:lvl>
    <w:lvl w:ilvl="2" w:tplc="040E001B">
      <w:start w:val="1"/>
      <w:numFmt w:val="lowerRoman"/>
      <w:lvlText w:val="%3."/>
      <w:lvlJc w:val="right"/>
      <w:pPr>
        <w:ind w:left="2190" w:hanging="180"/>
      </w:pPr>
    </w:lvl>
    <w:lvl w:ilvl="3" w:tplc="040E000F">
      <w:start w:val="1"/>
      <w:numFmt w:val="decimal"/>
      <w:lvlText w:val="%4."/>
      <w:lvlJc w:val="left"/>
      <w:pPr>
        <w:ind w:left="2910" w:hanging="360"/>
      </w:pPr>
    </w:lvl>
    <w:lvl w:ilvl="4" w:tplc="040E0019">
      <w:start w:val="1"/>
      <w:numFmt w:val="lowerLetter"/>
      <w:lvlText w:val="%5."/>
      <w:lvlJc w:val="left"/>
      <w:pPr>
        <w:ind w:left="3630" w:hanging="360"/>
      </w:pPr>
    </w:lvl>
    <w:lvl w:ilvl="5" w:tplc="040E001B">
      <w:start w:val="1"/>
      <w:numFmt w:val="lowerRoman"/>
      <w:lvlText w:val="%6."/>
      <w:lvlJc w:val="right"/>
      <w:pPr>
        <w:ind w:left="4350" w:hanging="180"/>
      </w:pPr>
    </w:lvl>
    <w:lvl w:ilvl="6" w:tplc="040E000F">
      <w:start w:val="1"/>
      <w:numFmt w:val="decimal"/>
      <w:lvlText w:val="%7."/>
      <w:lvlJc w:val="left"/>
      <w:pPr>
        <w:ind w:left="5070" w:hanging="360"/>
      </w:pPr>
    </w:lvl>
    <w:lvl w:ilvl="7" w:tplc="040E0019">
      <w:start w:val="1"/>
      <w:numFmt w:val="lowerLetter"/>
      <w:lvlText w:val="%8."/>
      <w:lvlJc w:val="left"/>
      <w:pPr>
        <w:ind w:left="5790" w:hanging="360"/>
      </w:pPr>
    </w:lvl>
    <w:lvl w:ilvl="8" w:tplc="040E001B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42A03595"/>
    <w:multiLevelType w:val="multilevel"/>
    <w:tmpl w:val="F0BAA8C4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4790C75"/>
    <w:multiLevelType w:val="hybridMultilevel"/>
    <w:tmpl w:val="99CA59D2"/>
    <w:lvl w:ilvl="0" w:tplc="7F78B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F45F9"/>
    <w:multiLevelType w:val="hybridMultilevel"/>
    <w:tmpl w:val="5B924B12"/>
    <w:lvl w:ilvl="0" w:tplc="581ED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9333C7F"/>
    <w:multiLevelType w:val="hybridMultilevel"/>
    <w:tmpl w:val="107CEAE2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80E38"/>
    <w:multiLevelType w:val="hybridMultilevel"/>
    <w:tmpl w:val="2CCCE168"/>
    <w:lvl w:ilvl="0" w:tplc="E3FE1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866A1"/>
    <w:multiLevelType w:val="multilevel"/>
    <w:tmpl w:val="A490BAB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5F551DBD"/>
    <w:multiLevelType w:val="hybridMultilevel"/>
    <w:tmpl w:val="FD9E4730"/>
    <w:lvl w:ilvl="0" w:tplc="0B369B3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FA2C0E"/>
    <w:multiLevelType w:val="hybridMultilevel"/>
    <w:tmpl w:val="2082A58A"/>
    <w:lvl w:ilvl="0" w:tplc="F816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B768C6"/>
    <w:multiLevelType w:val="hybridMultilevel"/>
    <w:tmpl w:val="E244E288"/>
    <w:lvl w:ilvl="0" w:tplc="F59CEC98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F0570"/>
    <w:multiLevelType w:val="hybridMultilevel"/>
    <w:tmpl w:val="8E527B88"/>
    <w:lvl w:ilvl="0" w:tplc="7C6A7BE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B0E34"/>
    <w:multiLevelType w:val="hybridMultilevel"/>
    <w:tmpl w:val="A89AA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A5D96"/>
    <w:multiLevelType w:val="hybridMultilevel"/>
    <w:tmpl w:val="F560FF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14CDE"/>
    <w:multiLevelType w:val="hybridMultilevel"/>
    <w:tmpl w:val="AF48F636"/>
    <w:lvl w:ilvl="0" w:tplc="8250BAEE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67D6B"/>
    <w:multiLevelType w:val="hybridMultilevel"/>
    <w:tmpl w:val="98DE0F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E39EE"/>
    <w:multiLevelType w:val="hybridMultilevel"/>
    <w:tmpl w:val="228222AA"/>
    <w:lvl w:ilvl="0" w:tplc="76CAA6C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4F24074"/>
    <w:multiLevelType w:val="multilevel"/>
    <w:tmpl w:val="FF9A7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53F3AE2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531B6"/>
    <w:multiLevelType w:val="hybridMultilevel"/>
    <w:tmpl w:val="AB847C3E"/>
    <w:lvl w:ilvl="0" w:tplc="B94E8186">
      <w:start w:val="3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2">
    <w:nsid w:val="7C977B42"/>
    <w:multiLevelType w:val="hybridMultilevel"/>
    <w:tmpl w:val="CAC8D52A"/>
    <w:lvl w:ilvl="0" w:tplc="396AEB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FE01F5"/>
    <w:multiLevelType w:val="hybridMultilevel"/>
    <w:tmpl w:val="467EDD32"/>
    <w:lvl w:ilvl="0" w:tplc="9B7EB8A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1F528F"/>
    <w:multiLevelType w:val="hybridMultilevel"/>
    <w:tmpl w:val="1A684D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6"/>
  </w:num>
  <w:num w:numId="3">
    <w:abstractNumId w:val="46"/>
  </w:num>
  <w:num w:numId="4">
    <w:abstractNumId w:val="37"/>
  </w:num>
  <w:num w:numId="5">
    <w:abstractNumId w:val="14"/>
  </w:num>
  <w:num w:numId="6">
    <w:abstractNumId w:val="11"/>
  </w:num>
  <w:num w:numId="7">
    <w:abstractNumId w:val="29"/>
  </w:num>
  <w:num w:numId="8">
    <w:abstractNumId w:val="18"/>
  </w:num>
  <w:num w:numId="9">
    <w:abstractNumId w:val="1"/>
  </w:num>
  <w:num w:numId="10">
    <w:abstractNumId w:val="1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8"/>
  </w:num>
  <w:num w:numId="14">
    <w:abstractNumId w:val="27"/>
  </w:num>
  <w:num w:numId="15">
    <w:abstractNumId w:val="15"/>
  </w:num>
  <w:num w:numId="16">
    <w:abstractNumId w:val="16"/>
  </w:num>
  <w:num w:numId="17">
    <w:abstractNumId w:val="39"/>
  </w:num>
  <w:num w:numId="18">
    <w:abstractNumId w:val="35"/>
  </w:num>
  <w:num w:numId="19">
    <w:abstractNumId w:val="31"/>
  </w:num>
  <w:num w:numId="20">
    <w:abstractNumId w:val="6"/>
  </w:num>
  <w:num w:numId="21">
    <w:abstractNumId w:val="2"/>
  </w:num>
  <w:num w:numId="22">
    <w:abstractNumId w:val="21"/>
  </w:num>
  <w:num w:numId="23">
    <w:abstractNumId w:val="7"/>
  </w:num>
  <w:num w:numId="24">
    <w:abstractNumId w:val="13"/>
  </w:num>
  <w:num w:numId="25">
    <w:abstractNumId w:val="34"/>
  </w:num>
  <w:num w:numId="26">
    <w:abstractNumId w:val="41"/>
  </w:num>
  <w:num w:numId="27">
    <w:abstractNumId w:val="28"/>
  </w:num>
  <w:num w:numId="28">
    <w:abstractNumId w:val="44"/>
  </w:num>
  <w:num w:numId="29">
    <w:abstractNumId w:val="5"/>
  </w:num>
  <w:num w:numId="30">
    <w:abstractNumId w:val="43"/>
  </w:num>
  <w:num w:numId="31">
    <w:abstractNumId w:val="24"/>
  </w:num>
  <w:num w:numId="32">
    <w:abstractNumId w:val="32"/>
  </w:num>
  <w:num w:numId="33">
    <w:abstractNumId w:val="36"/>
  </w:num>
  <w:num w:numId="34">
    <w:abstractNumId w:val="4"/>
  </w:num>
  <w:num w:numId="35">
    <w:abstractNumId w:val="42"/>
  </w:num>
  <w:num w:numId="36">
    <w:abstractNumId w:val="25"/>
  </w:num>
  <w:num w:numId="37">
    <w:abstractNumId w:val="9"/>
  </w:num>
  <w:num w:numId="38">
    <w:abstractNumId w:val="40"/>
  </w:num>
  <w:num w:numId="39">
    <w:abstractNumId w:val="19"/>
  </w:num>
  <w:num w:numId="40">
    <w:abstractNumId w:val="10"/>
  </w:num>
  <w:num w:numId="41">
    <w:abstractNumId w:val="17"/>
  </w:num>
  <w:num w:numId="42">
    <w:abstractNumId w:val="23"/>
  </w:num>
  <w:num w:numId="43">
    <w:abstractNumId w:val="33"/>
  </w:num>
  <w:num w:numId="44">
    <w:abstractNumId w:val="30"/>
  </w:num>
  <w:num w:numId="45">
    <w:abstractNumId w:val="8"/>
  </w:num>
  <w:num w:numId="46">
    <w:abstractNumId w:val="3"/>
  </w:num>
  <w:num w:numId="47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ED"/>
    <w:rsid w:val="00002113"/>
    <w:rsid w:val="00003E72"/>
    <w:rsid w:val="00005C02"/>
    <w:rsid w:val="00010102"/>
    <w:rsid w:val="000175F1"/>
    <w:rsid w:val="000221D8"/>
    <w:rsid w:val="00035AE8"/>
    <w:rsid w:val="000527D8"/>
    <w:rsid w:val="0005696B"/>
    <w:rsid w:val="00056FEF"/>
    <w:rsid w:val="0007173D"/>
    <w:rsid w:val="0008133A"/>
    <w:rsid w:val="00083CAD"/>
    <w:rsid w:val="000874AA"/>
    <w:rsid w:val="00091A25"/>
    <w:rsid w:val="0009322D"/>
    <w:rsid w:val="00093488"/>
    <w:rsid w:val="00094895"/>
    <w:rsid w:val="000A2DE6"/>
    <w:rsid w:val="000C21E8"/>
    <w:rsid w:val="000D440D"/>
    <w:rsid w:val="000D69B5"/>
    <w:rsid w:val="000E4916"/>
    <w:rsid w:val="000F0A17"/>
    <w:rsid w:val="000F2B3D"/>
    <w:rsid w:val="000F2DAE"/>
    <w:rsid w:val="000F7292"/>
    <w:rsid w:val="0010314B"/>
    <w:rsid w:val="0012428D"/>
    <w:rsid w:val="001302D2"/>
    <w:rsid w:val="001318F0"/>
    <w:rsid w:val="001369FC"/>
    <w:rsid w:val="001421A3"/>
    <w:rsid w:val="00144D6E"/>
    <w:rsid w:val="00147762"/>
    <w:rsid w:val="00153261"/>
    <w:rsid w:val="00153B50"/>
    <w:rsid w:val="0015648E"/>
    <w:rsid w:val="00156980"/>
    <w:rsid w:val="00160E9E"/>
    <w:rsid w:val="00163062"/>
    <w:rsid w:val="00166017"/>
    <w:rsid w:val="001702D6"/>
    <w:rsid w:val="001854EE"/>
    <w:rsid w:val="00186CB9"/>
    <w:rsid w:val="0019329A"/>
    <w:rsid w:val="001939B4"/>
    <w:rsid w:val="00193A15"/>
    <w:rsid w:val="001A2D70"/>
    <w:rsid w:val="001A44AA"/>
    <w:rsid w:val="001A5E79"/>
    <w:rsid w:val="001B4690"/>
    <w:rsid w:val="001C0327"/>
    <w:rsid w:val="001C212E"/>
    <w:rsid w:val="001C5AB5"/>
    <w:rsid w:val="001D1068"/>
    <w:rsid w:val="001F48E5"/>
    <w:rsid w:val="001F65BA"/>
    <w:rsid w:val="00203B19"/>
    <w:rsid w:val="00206E21"/>
    <w:rsid w:val="0021506E"/>
    <w:rsid w:val="00216233"/>
    <w:rsid w:val="0021651F"/>
    <w:rsid w:val="002214CD"/>
    <w:rsid w:val="00227726"/>
    <w:rsid w:val="00227E20"/>
    <w:rsid w:val="002321ED"/>
    <w:rsid w:val="00235C8A"/>
    <w:rsid w:val="00240B0D"/>
    <w:rsid w:val="00246C8A"/>
    <w:rsid w:val="00265E6A"/>
    <w:rsid w:val="00271030"/>
    <w:rsid w:val="0027651A"/>
    <w:rsid w:val="00277737"/>
    <w:rsid w:val="00280129"/>
    <w:rsid w:val="002827C5"/>
    <w:rsid w:val="00283EE5"/>
    <w:rsid w:val="00285AA7"/>
    <w:rsid w:val="00291AD5"/>
    <w:rsid w:val="00291C55"/>
    <w:rsid w:val="002A1E29"/>
    <w:rsid w:val="002B08EB"/>
    <w:rsid w:val="002B72DD"/>
    <w:rsid w:val="002C13AA"/>
    <w:rsid w:val="002C369A"/>
    <w:rsid w:val="002C39EF"/>
    <w:rsid w:val="002C5679"/>
    <w:rsid w:val="002D54E5"/>
    <w:rsid w:val="002D61EE"/>
    <w:rsid w:val="002E05D7"/>
    <w:rsid w:val="002E13C3"/>
    <w:rsid w:val="002E3C3A"/>
    <w:rsid w:val="002E7C77"/>
    <w:rsid w:val="002F5881"/>
    <w:rsid w:val="0030042B"/>
    <w:rsid w:val="003019F7"/>
    <w:rsid w:val="0030227D"/>
    <w:rsid w:val="00307F72"/>
    <w:rsid w:val="00311A98"/>
    <w:rsid w:val="00316E8B"/>
    <w:rsid w:val="00317652"/>
    <w:rsid w:val="003201D0"/>
    <w:rsid w:val="00320D75"/>
    <w:rsid w:val="00321544"/>
    <w:rsid w:val="00325C2A"/>
    <w:rsid w:val="003341AD"/>
    <w:rsid w:val="00335109"/>
    <w:rsid w:val="0033548C"/>
    <w:rsid w:val="00342A8F"/>
    <w:rsid w:val="00342D2F"/>
    <w:rsid w:val="003464DB"/>
    <w:rsid w:val="0036166F"/>
    <w:rsid w:val="003635ED"/>
    <w:rsid w:val="00364BE9"/>
    <w:rsid w:val="0036526B"/>
    <w:rsid w:val="0036553A"/>
    <w:rsid w:val="00367CE2"/>
    <w:rsid w:val="0037168A"/>
    <w:rsid w:val="00381F0C"/>
    <w:rsid w:val="00386E78"/>
    <w:rsid w:val="00395F35"/>
    <w:rsid w:val="003A52BE"/>
    <w:rsid w:val="003A7868"/>
    <w:rsid w:val="003B3754"/>
    <w:rsid w:val="003C3B4D"/>
    <w:rsid w:val="003D0B5E"/>
    <w:rsid w:val="003D1588"/>
    <w:rsid w:val="003D181C"/>
    <w:rsid w:val="003D19EC"/>
    <w:rsid w:val="003D7100"/>
    <w:rsid w:val="003E01C8"/>
    <w:rsid w:val="003E26FB"/>
    <w:rsid w:val="003F1387"/>
    <w:rsid w:val="00402597"/>
    <w:rsid w:val="004050A9"/>
    <w:rsid w:val="00405A4F"/>
    <w:rsid w:val="00407183"/>
    <w:rsid w:val="00413F63"/>
    <w:rsid w:val="00431BF8"/>
    <w:rsid w:val="00431CD0"/>
    <w:rsid w:val="00436018"/>
    <w:rsid w:val="00442046"/>
    <w:rsid w:val="00444943"/>
    <w:rsid w:val="0045235C"/>
    <w:rsid w:val="0045541F"/>
    <w:rsid w:val="00457861"/>
    <w:rsid w:val="00482FA7"/>
    <w:rsid w:val="004922EF"/>
    <w:rsid w:val="004A21CD"/>
    <w:rsid w:val="004A24A5"/>
    <w:rsid w:val="004A3DE6"/>
    <w:rsid w:val="004B002F"/>
    <w:rsid w:val="004B0B87"/>
    <w:rsid w:val="004B77A6"/>
    <w:rsid w:val="004D64AF"/>
    <w:rsid w:val="004D7C2E"/>
    <w:rsid w:val="004E781A"/>
    <w:rsid w:val="004F6BF1"/>
    <w:rsid w:val="004F7298"/>
    <w:rsid w:val="00501F09"/>
    <w:rsid w:val="00506958"/>
    <w:rsid w:val="00514291"/>
    <w:rsid w:val="005241C8"/>
    <w:rsid w:val="005307B3"/>
    <w:rsid w:val="00534491"/>
    <w:rsid w:val="005358C4"/>
    <w:rsid w:val="00541A81"/>
    <w:rsid w:val="00541CDF"/>
    <w:rsid w:val="00552FF9"/>
    <w:rsid w:val="00561C23"/>
    <w:rsid w:val="005643FB"/>
    <w:rsid w:val="00580957"/>
    <w:rsid w:val="00586200"/>
    <w:rsid w:val="00586A6F"/>
    <w:rsid w:val="0059092D"/>
    <w:rsid w:val="00596DB3"/>
    <w:rsid w:val="00597F63"/>
    <w:rsid w:val="005A1FB9"/>
    <w:rsid w:val="005A23D2"/>
    <w:rsid w:val="005A3BA4"/>
    <w:rsid w:val="005A7112"/>
    <w:rsid w:val="005B5CBF"/>
    <w:rsid w:val="005B5D65"/>
    <w:rsid w:val="005B6DCA"/>
    <w:rsid w:val="005C652E"/>
    <w:rsid w:val="005D069F"/>
    <w:rsid w:val="005D77D0"/>
    <w:rsid w:val="005E2B2C"/>
    <w:rsid w:val="005E6403"/>
    <w:rsid w:val="005F0800"/>
    <w:rsid w:val="005F0AB5"/>
    <w:rsid w:val="005F486C"/>
    <w:rsid w:val="005F6983"/>
    <w:rsid w:val="00611482"/>
    <w:rsid w:val="00614054"/>
    <w:rsid w:val="00615B57"/>
    <w:rsid w:val="00616E59"/>
    <w:rsid w:val="00620E4D"/>
    <w:rsid w:val="00620F20"/>
    <w:rsid w:val="00624EF7"/>
    <w:rsid w:val="00644179"/>
    <w:rsid w:val="00653373"/>
    <w:rsid w:val="00663F31"/>
    <w:rsid w:val="0067783D"/>
    <w:rsid w:val="006779CF"/>
    <w:rsid w:val="00680769"/>
    <w:rsid w:val="006B2B19"/>
    <w:rsid w:val="006B3503"/>
    <w:rsid w:val="006B4ABB"/>
    <w:rsid w:val="006B5744"/>
    <w:rsid w:val="006B6903"/>
    <w:rsid w:val="006B6C19"/>
    <w:rsid w:val="006C0101"/>
    <w:rsid w:val="006C33B9"/>
    <w:rsid w:val="006C3B8F"/>
    <w:rsid w:val="006C5D80"/>
    <w:rsid w:val="006C7A36"/>
    <w:rsid w:val="006D621E"/>
    <w:rsid w:val="006F73FA"/>
    <w:rsid w:val="006F7F95"/>
    <w:rsid w:val="00702D94"/>
    <w:rsid w:val="00714828"/>
    <w:rsid w:val="00715498"/>
    <w:rsid w:val="00720F67"/>
    <w:rsid w:val="00721A7B"/>
    <w:rsid w:val="00722842"/>
    <w:rsid w:val="007261FD"/>
    <w:rsid w:val="00726688"/>
    <w:rsid w:val="00741EA6"/>
    <w:rsid w:val="007509E2"/>
    <w:rsid w:val="00750EE8"/>
    <w:rsid w:val="007557C8"/>
    <w:rsid w:val="007562E7"/>
    <w:rsid w:val="00760079"/>
    <w:rsid w:val="00760226"/>
    <w:rsid w:val="007616A8"/>
    <w:rsid w:val="00761893"/>
    <w:rsid w:val="00761C14"/>
    <w:rsid w:val="0077093D"/>
    <w:rsid w:val="0077355A"/>
    <w:rsid w:val="007843A4"/>
    <w:rsid w:val="00786C06"/>
    <w:rsid w:val="0079049A"/>
    <w:rsid w:val="007963DE"/>
    <w:rsid w:val="007976C2"/>
    <w:rsid w:val="007A391F"/>
    <w:rsid w:val="007B3FDF"/>
    <w:rsid w:val="007B6A2A"/>
    <w:rsid w:val="007C5DB3"/>
    <w:rsid w:val="007C709A"/>
    <w:rsid w:val="007D07A4"/>
    <w:rsid w:val="007D44A9"/>
    <w:rsid w:val="007E0344"/>
    <w:rsid w:val="007E4FF0"/>
    <w:rsid w:val="007F3200"/>
    <w:rsid w:val="007F49EF"/>
    <w:rsid w:val="007F5A3C"/>
    <w:rsid w:val="00800A09"/>
    <w:rsid w:val="00804E92"/>
    <w:rsid w:val="008153E4"/>
    <w:rsid w:val="00826D9F"/>
    <w:rsid w:val="00827AB5"/>
    <w:rsid w:val="00831092"/>
    <w:rsid w:val="008315DA"/>
    <w:rsid w:val="00833A3D"/>
    <w:rsid w:val="0084211B"/>
    <w:rsid w:val="00844B25"/>
    <w:rsid w:val="008470B7"/>
    <w:rsid w:val="008542AC"/>
    <w:rsid w:val="00855813"/>
    <w:rsid w:val="0085749C"/>
    <w:rsid w:val="00867D18"/>
    <w:rsid w:val="00870303"/>
    <w:rsid w:val="00870411"/>
    <w:rsid w:val="0087762B"/>
    <w:rsid w:val="008800DE"/>
    <w:rsid w:val="008819AE"/>
    <w:rsid w:val="00883B5F"/>
    <w:rsid w:val="00885DA9"/>
    <w:rsid w:val="0088728E"/>
    <w:rsid w:val="00891A93"/>
    <w:rsid w:val="0089316B"/>
    <w:rsid w:val="00894CB5"/>
    <w:rsid w:val="008A0FBF"/>
    <w:rsid w:val="008A4EEE"/>
    <w:rsid w:val="008D30D3"/>
    <w:rsid w:val="008D3626"/>
    <w:rsid w:val="008D4BF8"/>
    <w:rsid w:val="008D799D"/>
    <w:rsid w:val="008E1F78"/>
    <w:rsid w:val="008E3CBA"/>
    <w:rsid w:val="0090016F"/>
    <w:rsid w:val="009022AC"/>
    <w:rsid w:val="00903E5B"/>
    <w:rsid w:val="009227C0"/>
    <w:rsid w:val="00925C07"/>
    <w:rsid w:val="009264BA"/>
    <w:rsid w:val="00930582"/>
    <w:rsid w:val="0093667C"/>
    <w:rsid w:val="0093782A"/>
    <w:rsid w:val="00942F5C"/>
    <w:rsid w:val="00950EA7"/>
    <w:rsid w:val="00952F22"/>
    <w:rsid w:val="00957CC4"/>
    <w:rsid w:val="00962FC9"/>
    <w:rsid w:val="00963A33"/>
    <w:rsid w:val="009654FC"/>
    <w:rsid w:val="0096649C"/>
    <w:rsid w:val="0097127B"/>
    <w:rsid w:val="009720F2"/>
    <w:rsid w:val="00982EC0"/>
    <w:rsid w:val="00987C1E"/>
    <w:rsid w:val="009935CD"/>
    <w:rsid w:val="00994C27"/>
    <w:rsid w:val="009A40B4"/>
    <w:rsid w:val="009B0AED"/>
    <w:rsid w:val="009C465E"/>
    <w:rsid w:val="009C5F38"/>
    <w:rsid w:val="009D0DB9"/>
    <w:rsid w:val="009E2FA8"/>
    <w:rsid w:val="009F0429"/>
    <w:rsid w:val="00A148A0"/>
    <w:rsid w:val="00A31359"/>
    <w:rsid w:val="00A32DA1"/>
    <w:rsid w:val="00A35BE2"/>
    <w:rsid w:val="00A41002"/>
    <w:rsid w:val="00A5158D"/>
    <w:rsid w:val="00A61659"/>
    <w:rsid w:val="00A61CA1"/>
    <w:rsid w:val="00A62225"/>
    <w:rsid w:val="00A6449C"/>
    <w:rsid w:val="00A758CA"/>
    <w:rsid w:val="00A86B24"/>
    <w:rsid w:val="00AA4A10"/>
    <w:rsid w:val="00AD039D"/>
    <w:rsid w:val="00AD2CE6"/>
    <w:rsid w:val="00AD66FB"/>
    <w:rsid w:val="00AD7406"/>
    <w:rsid w:val="00AE06A2"/>
    <w:rsid w:val="00AE07CA"/>
    <w:rsid w:val="00AE1187"/>
    <w:rsid w:val="00AE5372"/>
    <w:rsid w:val="00AE58E9"/>
    <w:rsid w:val="00AE765D"/>
    <w:rsid w:val="00AF7015"/>
    <w:rsid w:val="00B0131E"/>
    <w:rsid w:val="00B03E93"/>
    <w:rsid w:val="00B06F98"/>
    <w:rsid w:val="00B07B99"/>
    <w:rsid w:val="00B10296"/>
    <w:rsid w:val="00B102D8"/>
    <w:rsid w:val="00B10531"/>
    <w:rsid w:val="00B1056E"/>
    <w:rsid w:val="00B13303"/>
    <w:rsid w:val="00B154E0"/>
    <w:rsid w:val="00B244BB"/>
    <w:rsid w:val="00B2750B"/>
    <w:rsid w:val="00B33988"/>
    <w:rsid w:val="00B35ACF"/>
    <w:rsid w:val="00B36752"/>
    <w:rsid w:val="00B36DD6"/>
    <w:rsid w:val="00B36F89"/>
    <w:rsid w:val="00B4111F"/>
    <w:rsid w:val="00B56C7D"/>
    <w:rsid w:val="00B57D24"/>
    <w:rsid w:val="00B60CCD"/>
    <w:rsid w:val="00B708D0"/>
    <w:rsid w:val="00B7298F"/>
    <w:rsid w:val="00B73DA3"/>
    <w:rsid w:val="00B812BA"/>
    <w:rsid w:val="00B81387"/>
    <w:rsid w:val="00B9604E"/>
    <w:rsid w:val="00BA0026"/>
    <w:rsid w:val="00BA1AA2"/>
    <w:rsid w:val="00BA2D0B"/>
    <w:rsid w:val="00BA5382"/>
    <w:rsid w:val="00BA5AD4"/>
    <w:rsid w:val="00BA752C"/>
    <w:rsid w:val="00BB266C"/>
    <w:rsid w:val="00BB285E"/>
    <w:rsid w:val="00BC11D0"/>
    <w:rsid w:val="00BC1498"/>
    <w:rsid w:val="00BC1E35"/>
    <w:rsid w:val="00BD2D1F"/>
    <w:rsid w:val="00BE730E"/>
    <w:rsid w:val="00BF24C4"/>
    <w:rsid w:val="00BF72E2"/>
    <w:rsid w:val="00C05F82"/>
    <w:rsid w:val="00C143CF"/>
    <w:rsid w:val="00C16CB0"/>
    <w:rsid w:val="00C2067E"/>
    <w:rsid w:val="00C24CD0"/>
    <w:rsid w:val="00C2745A"/>
    <w:rsid w:val="00C30855"/>
    <w:rsid w:val="00C36455"/>
    <w:rsid w:val="00C36A8F"/>
    <w:rsid w:val="00C37CE3"/>
    <w:rsid w:val="00C40EE9"/>
    <w:rsid w:val="00C417E5"/>
    <w:rsid w:val="00C44916"/>
    <w:rsid w:val="00C5285E"/>
    <w:rsid w:val="00C53058"/>
    <w:rsid w:val="00C60ED7"/>
    <w:rsid w:val="00C641BD"/>
    <w:rsid w:val="00C646AF"/>
    <w:rsid w:val="00C65089"/>
    <w:rsid w:val="00C72D23"/>
    <w:rsid w:val="00C8589F"/>
    <w:rsid w:val="00C950AC"/>
    <w:rsid w:val="00C95DBE"/>
    <w:rsid w:val="00CA399F"/>
    <w:rsid w:val="00CB12DD"/>
    <w:rsid w:val="00CB13ED"/>
    <w:rsid w:val="00CB4A0D"/>
    <w:rsid w:val="00CB6677"/>
    <w:rsid w:val="00CC0BEF"/>
    <w:rsid w:val="00CC1DAC"/>
    <w:rsid w:val="00CC25DB"/>
    <w:rsid w:val="00CC4243"/>
    <w:rsid w:val="00CD6DBE"/>
    <w:rsid w:val="00CE1F24"/>
    <w:rsid w:val="00CE68AE"/>
    <w:rsid w:val="00CF2FE4"/>
    <w:rsid w:val="00CF5511"/>
    <w:rsid w:val="00D010A9"/>
    <w:rsid w:val="00D05251"/>
    <w:rsid w:val="00D1108A"/>
    <w:rsid w:val="00D16476"/>
    <w:rsid w:val="00D1680B"/>
    <w:rsid w:val="00D2235D"/>
    <w:rsid w:val="00D33D7D"/>
    <w:rsid w:val="00D37868"/>
    <w:rsid w:val="00D4007C"/>
    <w:rsid w:val="00D60ACB"/>
    <w:rsid w:val="00D61736"/>
    <w:rsid w:val="00D63C94"/>
    <w:rsid w:val="00D63F4F"/>
    <w:rsid w:val="00D658CE"/>
    <w:rsid w:val="00D71403"/>
    <w:rsid w:val="00D72B82"/>
    <w:rsid w:val="00D8086C"/>
    <w:rsid w:val="00D82AA1"/>
    <w:rsid w:val="00D85600"/>
    <w:rsid w:val="00D93566"/>
    <w:rsid w:val="00D94AAC"/>
    <w:rsid w:val="00DA01E0"/>
    <w:rsid w:val="00DA1ED6"/>
    <w:rsid w:val="00DA2CDB"/>
    <w:rsid w:val="00DA4B70"/>
    <w:rsid w:val="00DB20BE"/>
    <w:rsid w:val="00DB30FF"/>
    <w:rsid w:val="00DB5DA0"/>
    <w:rsid w:val="00DC14CB"/>
    <w:rsid w:val="00DC3706"/>
    <w:rsid w:val="00DC6E5F"/>
    <w:rsid w:val="00DC78FE"/>
    <w:rsid w:val="00DE76C1"/>
    <w:rsid w:val="00DF3C23"/>
    <w:rsid w:val="00E0555F"/>
    <w:rsid w:val="00E05EFF"/>
    <w:rsid w:val="00E07F7C"/>
    <w:rsid w:val="00E16ED2"/>
    <w:rsid w:val="00E17400"/>
    <w:rsid w:val="00E20470"/>
    <w:rsid w:val="00E257F6"/>
    <w:rsid w:val="00E268FF"/>
    <w:rsid w:val="00E30652"/>
    <w:rsid w:val="00E31ADE"/>
    <w:rsid w:val="00E31D7F"/>
    <w:rsid w:val="00E35029"/>
    <w:rsid w:val="00E353D2"/>
    <w:rsid w:val="00E363E4"/>
    <w:rsid w:val="00E502F9"/>
    <w:rsid w:val="00E5266D"/>
    <w:rsid w:val="00E527B4"/>
    <w:rsid w:val="00E606C4"/>
    <w:rsid w:val="00E65D31"/>
    <w:rsid w:val="00E74C5C"/>
    <w:rsid w:val="00E775D4"/>
    <w:rsid w:val="00E77F24"/>
    <w:rsid w:val="00E823FD"/>
    <w:rsid w:val="00E85B09"/>
    <w:rsid w:val="00E95804"/>
    <w:rsid w:val="00E96D5B"/>
    <w:rsid w:val="00EA130A"/>
    <w:rsid w:val="00EA1950"/>
    <w:rsid w:val="00EA6498"/>
    <w:rsid w:val="00EB08E5"/>
    <w:rsid w:val="00EB13FE"/>
    <w:rsid w:val="00EB1C2C"/>
    <w:rsid w:val="00EC0F30"/>
    <w:rsid w:val="00EC10DD"/>
    <w:rsid w:val="00EC2F3C"/>
    <w:rsid w:val="00ED4787"/>
    <w:rsid w:val="00EE4CA6"/>
    <w:rsid w:val="00EE7DC5"/>
    <w:rsid w:val="00EF05C7"/>
    <w:rsid w:val="00EF0C83"/>
    <w:rsid w:val="00EF302A"/>
    <w:rsid w:val="00EF60B8"/>
    <w:rsid w:val="00EF6551"/>
    <w:rsid w:val="00F00317"/>
    <w:rsid w:val="00F049C3"/>
    <w:rsid w:val="00F072DD"/>
    <w:rsid w:val="00F16DBE"/>
    <w:rsid w:val="00F2016E"/>
    <w:rsid w:val="00F21545"/>
    <w:rsid w:val="00F24EFA"/>
    <w:rsid w:val="00F2735F"/>
    <w:rsid w:val="00F33D0A"/>
    <w:rsid w:val="00F34579"/>
    <w:rsid w:val="00F34F5A"/>
    <w:rsid w:val="00F35A27"/>
    <w:rsid w:val="00F478A5"/>
    <w:rsid w:val="00F61622"/>
    <w:rsid w:val="00F624D8"/>
    <w:rsid w:val="00F6569A"/>
    <w:rsid w:val="00F800EE"/>
    <w:rsid w:val="00F811EB"/>
    <w:rsid w:val="00F8171C"/>
    <w:rsid w:val="00F85042"/>
    <w:rsid w:val="00F92B17"/>
    <w:rsid w:val="00F94D95"/>
    <w:rsid w:val="00FA3C4A"/>
    <w:rsid w:val="00FB1899"/>
    <w:rsid w:val="00FB1DB2"/>
    <w:rsid w:val="00FC6485"/>
    <w:rsid w:val="00FD006C"/>
    <w:rsid w:val="00FD348B"/>
    <w:rsid w:val="00FE60A6"/>
    <w:rsid w:val="00FE7918"/>
    <w:rsid w:val="00FF6087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3266"/>
  <w15:chartTrackingRefBased/>
  <w15:docId w15:val="{D7AFE3DE-CDAF-403E-9EF8-B576E6EF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21ED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F0C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rsid w:val="00DE76C1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3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rsid w:val="002321ED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2321ED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A1F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FB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F16DBE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16DB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qFormat/>
    <w:rsid w:val="00F16DBE"/>
    <w:pPr>
      <w:ind w:left="720"/>
      <w:contextualSpacing/>
    </w:pPr>
    <w:rPr>
      <w:b w:val="0"/>
      <w:sz w:val="24"/>
      <w:szCs w:val="24"/>
    </w:rPr>
  </w:style>
  <w:style w:type="character" w:styleId="Lbjegyzet-hivatkozs">
    <w:name w:val="footnote reference"/>
    <w:uiPriority w:val="99"/>
    <w:rsid w:val="00F16DBE"/>
    <w:rPr>
      <w:vertAlign w:val="superscript"/>
    </w:rPr>
  </w:style>
  <w:style w:type="paragraph" w:styleId="NormlWeb">
    <w:name w:val="Normal (Web)"/>
    <w:basedOn w:val="Norml"/>
    <w:uiPriority w:val="99"/>
    <w:unhideWhenUsed/>
    <w:rsid w:val="00870411"/>
    <w:pPr>
      <w:spacing w:before="100" w:beforeAutospacing="1" w:after="100" w:afterAutospacing="1"/>
    </w:pPr>
    <w:rPr>
      <w:b w:val="0"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6526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6526B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character" w:customStyle="1" w:styleId="Cmsor3Char">
    <w:name w:val="Címsor 3 Char"/>
    <w:basedOn w:val="Bekezdsalapbettpusa"/>
    <w:link w:val="Cmsor3"/>
    <w:rsid w:val="00DE76C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DE76C1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paragraph" w:styleId="llb">
    <w:name w:val="footer"/>
    <w:basedOn w:val="Norml"/>
    <w:link w:val="llbChar"/>
    <w:uiPriority w:val="99"/>
    <w:unhideWhenUsed/>
    <w:rsid w:val="009001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016F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22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22EF"/>
    <w:rPr>
      <w:rFonts w:ascii="Segoe UI" w:eastAsia="Times New Roman" w:hAnsi="Segoe UI" w:cs="Segoe UI"/>
      <w:b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99"/>
    <w:rsid w:val="00A6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99"/>
    <w:rsid w:val="00A6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99"/>
    <w:rsid w:val="00A6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99"/>
    <w:rsid w:val="00A6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99"/>
    <w:rsid w:val="00A6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AE53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537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5372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5372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537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AE5372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BF72E2"/>
  </w:style>
  <w:style w:type="table" w:customStyle="1" w:styleId="Rcsostblzat11">
    <w:name w:val="Rácsos táblázat11"/>
    <w:basedOn w:val="Normltblzat"/>
    <w:next w:val="Rcsostblzat"/>
    <w:uiPriority w:val="99"/>
    <w:rsid w:val="00BF7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basedOn w:val="Normltblzat"/>
    <w:next w:val="Rcsostblzat"/>
    <w:uiPriority w:val="99"/>
    <w:rsid w:val="00BF7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basedOn w:val="Normltblzat"/>
    <w:next w:val="Rcsostblzat"/>
    <w:uiPriority w:val="99"/>
    <w:rsid w:val="00BF7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1">
    <w:name w:val="Rácsos táblázat41"/>
    <w:basedOn w:val="Normltblzat"/>
    <w:next w:val="Rcsostblzat"/>
    <w:uiPriority w:val="99"/>
    <w:rsid w:val="00BF7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99"/>
    <w:rsid w:val="00BF7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basedOn w:val="Normltblzat"/>
    <w:next w:val="Rcsostblzat"/>
    <w:uiPriority w:val="39"/>
    <w:rsid w:val="00BF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1">
    <w:name w:val="Rácsos táblázat61"/>
    <w:basedOn w:val="Normltblzat"/>
    <w:next w:val="Rcsostblzat"/>
    <w:uiPriority w:val="99"/>
    <w:rsid w:val="00BF7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basedOn w:val="Norml"/>
    <w:uiPriority w:val="1"/>
    <w:qFormat/>
    <w:rsid w:val="00BF72E2"/>
    <w:rPr>
      <w:rFonts w:eastAsiaTheme="minorHAnsi"/>
      <w:b w:val="0"/>
      <w:sz w:val="28"/>
      <w:szCs w:val="28"/>
    </w:rPr>
  </w:style>
  <w:style w:type="character" w:customStyle="1" w:styleId="Cmsor1Char">
    <w:name w:val="Címsor 1 Char"/>
    <w:basedOn w:val="Bekezdsalapbettpusa"/>
    <w:link w:val="Cmsor1"/>
    <w:uiPriority w:val="9"/>
    <w:rsid w:val="00EF0C83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FEE0-3863-415C-B406-170DE848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19</cp:revision>
  <cp:lastPrinted>2020-04-22T09:25:00Z</cp:lastPrinted>
  <dcterms:created xsi:type="dcterms:W3CDTF">2020-04-20T09:14:00Z</dcterms:created>
  <dcterms:modified xsi:type="dcterms:W3CDTF">2020-04-24T10:15:00Z</dcterms:modified>
</cp:coreProperties>
</file>