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236" w:rsidRDefault="00EF297D" w:rsidP="007E6236">
      <w:pPr>
        <w:ind w:left="567" w:hanging="567"/>
        <w:jc w:val="right"/>
        <w:rPr>
          <w:b/>
          <w:bCs/>
        </w:rPr>
      </w:pPr>
      <w:r>
        <w:rPr>
          <w:b/>
          <w:bCs/>
        </w:rPr>
        <w:t xml:space="preserve">8. </w:t>
      </w:r>
      <w:r w:rsidR="00F5066D">
        <w:rPr>
          <w:b/>
          <w:bCs/>
        </w:rPr>
        <w:t>sz. melléklet</w:t>
      </w:r>
    </w:p>
    <w:p w:rsidR="007E6236" w:rsidRDefault="007E6236" w:rsidP="007E6236">
      <w:pPr>
        <w:ind w:left="567" w:hanging="567"/>
        <w:jc w:val="right"/>
        <w:rPr>
          <w:b/>
          <w:bCs/>
        </w:rPr>
      </w:pPr>
    </w:p>
    <w:p w:rsidR="00F5066D" w:rsidRPr="007E6236" w:rsidRDefault="00F5066D" w:rsidP="007E6236">
      <w:pPr>
        <w:ind w:left="567" w:hanging="567"/>
        <w:rPr>
          <w:b/>
          <w:bCs/>
        </w:rPr>
      </w:pPr>
      <w:r w:rsidRPr="00C253F6">
        <w:rPr>
          <w:b/>
          <w:u w:val="single"/>
        </w:rPr>
        <w:t>Egyház</w:t>
      </w:r>
      <w:r w:rsidR="00EF297D">
        <w:rPr>
          <w:b/>
          <w:u w:val="single"/>
        </w:rPr>
        <w:t>i, karitatív szervezetek tanácsnok</w:t>
      </w:r>
      <w:r w:rsidR="000527D7">
        <w:rPr>
          <w:b/>
          <w:u w:val="single"/>
        </w:rPr>
        <w:t>ának feladatai</w:t>
      </w:r>
      <w:r w:rsidRPr="00C253F6">
        <w:rPr>
          <w:b/>
          <w:u w:val="single"/>
        </w:rPr>
        <w:t>:</w:t>
      </w:r>
    </w:p>
    <w:p w:rsidR="00F5066D" w:rsidRPr="00C253F6" w:rsidRDefault="00F5066D" w:rsidP="00F5066D">
      <w:pPr>
        <w:ind w:left="567" w:hanging="567"/>
        <w:jc w:val="both"/>
        <w:rPr>
          <w:b/>
          <w:u w:val="single"/>
        </w:rPr>
      </w:pPr>
    </w:p>
    <w:p w:rsidR="00F5066D" w:rsidRPr="00C253F6" w:rsidRDefault="00F5066D" w:rsidP="00F5066D">
      <w:pPr>
        <w:spacing w:after="120"/>
        <w:ind w:left="567" w:hanging="283"/>
        <w:jc w:val="both"/>
      </w:pPr>
      <w:r w:rsidRPr="00C253F6">
        <w:t xml:space="preserve">a) </w:t>
      </w:r>
      <w:r w:rsidRPr="00C253F6">
        <w:tab/>
        <w:t>Egyházakkal való együttműködés, a hitélettel kapcsolatos igények, érdekek feltárása</w:t>
      </w:r>
      <w:r w:rsidR="00EF297D">
        <w:t xml:space="preserve">, </w:t>
      </w:r>
      <w:r w:rsidRPr="00C253F6">
        <w:t>egyeztetése.</w:t>
      </w:r>
    </w:p>
    <w:p w:rsidR="00F5066D" w:rsidRPr="00C253F6" w:rsidRDefault="00F5066D" w:rsidP="00F5066D">
      <w:pPr>
        <w:ind w:left="567" w:hanging="283"/>
        <w:jc w:val="both"/>
      </w:pPr>
      <w:r w:rsidRPr="00C253F6">
        <w:t>b)</w:t>
      </w:r>
      <w:r w:rsidRPr="00C253F6">
        <w:tab/>
        <w:t>Más által fenntartott egészségügyi célú intézmények, ilyen jellegű közérdekű feladatvállalások, szolgáltatások támogatása.</w:t>
      </w:r>
    </w:p>
    <w:p w:rsidR="00F5066D" w:rsidRPr="00C253F6" w:rsidRDefault="00F5066D" w:rsidP="00F5066D">
      <w:pPr>
        <w:spacing w:after="120"/>
        <w:ind w:left="567" w:hanging="283"/>
        <w:jc w:val="both"/>
      </w:pPr>
      <w:r w:rsidRPr="00C253F6">
        <w:t>c)</w:t>
      </w:r>
      <w:r w:rsidRPr="00C253F6">
        <w:tab/>
        <w:t>A nem önkormányzati szociális tevékenységet végző szervezetekkel való együttműködés, ilyen célú társulások (szervezés, koordináció).</w:t>
      </w:r>
    </w:p>
    <w:p w:rsidR="00F5066D" w:rsidRPr="00C253F6" w:rsidRDefault="00F5066D" w:rsidP="00F5066D">
      <w:pPr>
        <w:spacing w:after="120"/>
        <w:ind w:left="567" w:hanging="283"/>
        <w:jc w:val="both"/>
      </w:pPr>
      <w:r w:rsidRPr="00C253F6">
        <w:t>d)</w:t>
      </w:r>
      <w:r w:rsidRPr="00C253F6">
        <w:tab/>
        <w:t>Más által fenntartott szociális célú intézmények, ilyen jellegű közérdekű feladatvállalások, szolgáltatások támogatása.</w:t>
      </w:r>
    </w:p>
    <w:p w:rsidR="00F5066D" w:rsidRPr="00C253F6" w:rsidRDefault="00F5066D" w:rsidP="00F5066D">
      <w:pPr>
        <w:ind w:left="567" w:hanging="283"/>
        <w:jc w:val="both"/>
      </w:pPr>
      <w:r w:rsidRPr="00C253F6">
        <w:t>e)</w:t>
      </w:r>
      <w:r w:rsidRPr="00C253F6">
        <w:tab/>
        <w:t xml:space="preserve">Figyelemmel kíséri a II. kerület lakossága számára hitéleti és egyéb szolgáltatásokat nyújtó történelmi egyházak helyzetét, igényeit, előmozdítja működési feltételeik javulását. </w:t>
      </w:r>
    </w:p>
    <w:p w:rsidR="00F5066D" w:rsidRPr="00C253F6" w:rsidRDefault="00F5066D" w:rsidP="00F5066D">
      <w:pPr>
        <w:tabs>
          <w:tab w:val="left" w:pos="567"/>
        </w:tabs>
        <w:ind w:left="567" w:hanging="283"/>
        <w:jc w:val="both"/>
      </w:pPr>
      <w:r w:rsidRPr="00C253F6">
        <w:t>f)</w:t>
      </w:r>
      <w:r w:rsidRPr="00C253F6">
        <w:tab/>
        <w:t>Javaslatot tesz a költségvetésben az egyházak és az egyházi fenntartású intézmények támogatására.</w:t>
      </w:r>
    </w:p>
    <w:p w:rsidR="007E6236" w:rsidRDefault="00F5066D" w:rsidP="007E6236">
      <w:pPr>
        <w:pStyle w:val="lfej"/>
        <w:tabs>
          <w:tab w:val="clear" w:pos="4536"/>
          <w:tab w:val="clear" w:pos="9072"/>
          <w:tab w:val="left" w:pos="567"/>
        </w:tabs>
        <w:ind w:left="567" w:hanging="283"/>
        <w:rPr>
          <w:sz w:val="24"/>
          <w:szCs w:val="24"/>
        </w:rPr>
      </w:pPr>
      <w:r w:rsidRPr="00C253F6">
        <w:rPr>
          <w:sz w:val="24"/>
          <w:szCs w:val="24"/>
        </w:rPr>
        <w:t>g)</w:t>
      </w:r>
      <w:r w:rsidRPr="00C253F6">
        <w:rPr>
          <w:sz w:val="24"/>
          <w:szCs w:val="24"/>
        </w:rPr>
        <w:tab/>
        <w:t>Ellenőrzi és jóváhagyja a költségvetési támogatások elszámolását.</w:t>
      </w:r>
    </w:p>
    <w:p w:rsidR="007E6236" w:rsidRDefault="007E6236" w:rsidP="007E6236">
      <w:pPr>
        <w:pStyle w:val="lfej"/>
        <w:tabs>
          <w:tab w:val="clear" w:pos="4536"/>
          <w:tab w:val="clear" w:pos="9072"/>
          <w:tab w:val="left" w:pos="567"/>
        </w:tabs>
        <w:rPr>
          <w:sz w:val="24"/>
          <w:szCs w:val="24"/>
        </w:rPr>
      </w:pPr>
    </w:p>
    <w:p w:rsidR="007E6236" w:rsidRDefault="007E6236" w:rsidP="007E6236">
      <w:pPr>
        <w:pStyle w:val="lfej"/>
        <w:tabs>
          <w:tab w:val="clear" w:pos="4536"/>
          <w:tab w:val="clear" w:pos="9072"/>
          <w:tab w:val="left" w:pos="567"/>
        </w:tabs>
        <w:rPr>
          <w:sz w:val="24"/>
          <w:szCs w:val="24"/>
        </w:rPr>
      </w:pPr>
    </w:p>
    <w:p w:rsidR="00D31562" w:rsidRDefault="00D31562" w:rsidP="007E6236">
      <w:pPr>
        <w:pStyle w:val="lfej"/>
        <w:tabs>
          <w:tab w:val="clear" w:pos="4536"/>
          <w:tab w:val="clear" w:pos="9072"/>
          <w:tab w:val="left" w:pos="567"/>
        </w:tabs>
        <w:rPr>
          <w:sz w:val="24"/>
          <w:szCs w:val="24"/>
        </w:rPr>
      </w:pPr>
    </w:p>
    <w:p w:rsidR="007E6236" w:rsidRDefault="007E6236" w:rsidP="007E6236">
      <w:pPr>
        <w:pStyle w:val="lfej"/>
        <w:tabs>
          <w:tab w:val="clear" w:pos="4536"/>
          <w:tab w:val="clear" w:pos="9072"/>
          <w:tab w:val="left" w:pos="567"/>
        </w:tabs>
        <w:rPr>
          <w:b/>
          <w:sz w:val="24"/>
          <w:szCs w:val="24"/>
          <w:u w:val="single"/>
        </w:rPr>
      </w:pPr>
      <w:r w:rsidRPr="007E6236">
        <w:rPr>
          <w:b/>
          <w:sz w:val="24"/>
          <w:szCs w:val="24"/>
          <w:u w:val="single"/>
        </w:rPr>
        <w:t>Állat- és természetvédelmi tanácsnok</w:t>
      </w:r>
      <w:r w:rsidR="000527D7">
        <w:rPr>
          <w:b/>
          <w:sz w:val="24"/>
          <w:szCs w:val="24"/>
          <w:u w:val="single"/>
        </w:rPr>
        <w:t xml:space="preserve"> feladatai</w:t>
      </w:r>
      <w:r w:rsidRPr="007E6236">
        <w:rPr>
          <w:b/>
          <w:sz w:val="24"/>
          <w:szCs w:val="24"/>
          <w:u w:val="single"/>
        </w:rPr>
        <w:t>:</w:t>
      </w:r>
    </w:p>
    <w:p w:rsidR="000527D7" w:rsidRDefault="000527D7" w:rsidP="007E6236">
      <w:pPr>
        <w:pStyle w:val="lfej"/>
        <w:tabs>
          <w:tab w:val="clear" w:pos="4536"/>
          <w:tab w:val="clear" w:pos="9072"/>
          <w:tab w:val="left" w:pos="567"/>
        </w:tabs>
        <w:rPr>
          <w:b/>
          <w:sz w:val="24"/>
          <w:szCs w:val="24"/>
          <w:u w:val="single"/>
        </w:rPr>
      </w:pPr>
    </w:p>
    <w:p w:rsidR="00BA44B7" w:rsidRDefault="00AD0C74" w:rsidP="00D31562">
      <w:pPr>
        <w:pStyle w:val="lfej"/>
        <w:numPr>
          <w:ilvl w:val="0"/>
          <w:numId w:val="1"/>
        </w:num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31562" w:rsidRPr="00D31562">
        <w:rPr>
          <w:sz w:val="24"/>
          <w:szCs w:val="24"/>
        </w:rPr>
        <w:t>Kapcsolatot tart állat- és természetvédelmi c</w:t>
      </w:r>
      <w:r w:rsidR="00D31562">
        <w:rPr>
          <w:sz w:val="24"/>
          <w:szCs w:val="24"/>
        </w:rPr>
        <w:t xml:space="preserve">ivil szervezetekkel, támogatja, </w:t>
      </w:r>
      <w:r w:rsidR="00D31562" w:rsidRPr="00D31562">
        <w:rPr>
          <w:sz w:val="24"/>
          <w:szCs w:val="24"/>
        </w:rPr>
        <w:t>együttműködik az állat</w:t>
      </w:r>
      <w:r w:rsidR="00D31562">
        <w:rPr>
          <w:sz w:val="24"/>
          <w:szCs w:val="24"/>
        </w:rPr>
        <w:t>-</w:t>
      </w:r>
      <w:r w:rsidR="00D31562" w:rsidRPr="00D31562">
        <w:rPr>
          <w:sz w:val="24"/>
          <w:szCs w:val="24"/>
        </w:rPr>
        <w:t xml:space="preserve"> és természetvédelmi lakossági kezdeményezésekkel.</w:t>
      </w:r>
    </w:p>
    <w:p w:rsidR="00D31562" w:rsidRPr="00D31562" w:rsidRDefault="00D31562" w:rsidP="00BA44B7">
      <w:pPr>
        <w:pStyle w:val="lfej"/>
        <w:tabs>
          <w:tab w:val="left" w:pos="567"/>
        </w:tabs>
        <w:ind w:left="720"/>
        <w:jc w:val="both"/>
        <w:rPr>
          <w:sz w:val="24"/>
          <w:szCs w:val="24"/>
        </w:rPr>
      </w:pPr>
      <w:r w:rsidRPr="00D31562">
        <w:rPr>
          <w:sz w:val="24"/>
          <w:szCs w:val="24"/>
        </w:rPr>
        <w:t xml:space="preserve"> </w:t>
      </w:r>
    </w:p>
    <w:p w:rsidR="00BA44B7" w:rsidRDefault="00AD0C74" w:rsidP="00D31562">
      <w:pPr>
        <w:pStyle w:val="lfej"/>
        <w:numPr>
          <w:ilvl w:val="0"/>
          <w:numId w:val="1"/>
        </w:num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31562" w:rsidRPr="00D31562">
        <w:rPr>
          <w:sz w:val="24"/>
          <w:szCs w:val="24"/>
        </w:rPr>
        <w:t>A kerületi hatósági állatorvossal egyeztet, kapcsolatot tart.</w:t>
      </w:r>
    </w:p>
    <w:p w:rsidR="00D31562" w:rsidRPr="00D31562" w:rsidRDefault="00D31562" w:rsidP="00BA44B7">
      <w:pPr>
        <w:pStyle w:val="lfej"/>
        <w:tabs>
          <w:tab w:val="left" w:pos="567"/>
        </w:tabs>
        <w:jc w:val="both"/>
        <w:rPr>
          <w:sz w:val="24"/>
          <w:szCs w:val="24"/>
        </w:rPr>
      </w:pPr>
      <w:r w:rsidRPr="00D31562">
        <w:rPr>
          <w:sz w:val="24"/>
          <w:szCs w:val="24"/>
        </w:rPr>
        <w:t xml:space="preserve">  </w:t>
      </w:r>
    </w:p>
    <w:p w:rsidR="000527D7" w:rsidRDefault="00AD0C74" w:rsidP="00D31562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31562" w:rsidRPr="00D31562">
        <w:rPr>
          <w:sz w:val="24"/>
          <w:szCs w:val="24"/>
        </w:rPr>
        <w:t>Előzetesen véleményezi az állattartási és természetvédelmi tárgyú testületi előterjesztéseket.</w:t>
      </w:r>
    </w:p>
    <w:p w:rsidR="00BA44B7" w:rsidRDefault="00BA44B7" w:rsidP="00BA44B7">
      <w:pPr>
        <w:pStyle w:val="lfej"/>
        <w:tabs>
          <w:tab w:val="clear" w:pos="4536"/>
          <w:tab w:val="clear" w:pos="9072"/>
          <w:tab w:val="left" w:pos="567"/>
        </w:tabs>
        <w:jc w:val="both"/>
        <w:rPr>
          <w:sz w:val="24"/>
          <w:szCs w:val="24"/>
        </w:rPr>
      </w:pPr>
    </w:p>
    <w:p w:rsidR="00BA44B7" w:rsidRPr="000527D7" w:rsidRDefault="00AD0C74" w:rsidP="00D31562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  <w:r w:rsidR="00BA44B7" w:rsidRPr="00BA44B7">
        <w:rPr>
          <w:sz w:val="24"/>
          <w:szCs w:val="24"/>
        </w:rPr>
        <w:t>Állat</w:t>
      </w:r>
      <w:r>
        <w:rPr>
          <w:sz w:val="24"/>
          <w:szCs w:val="24"/>
        </w:rPr>
        <w:t>-</w:t>
      </w:r>
      <w:r w:rsidR="00BA44B7" w:rsidRPr="00BA44B7">
        <w:rPr>
          <w:sz w:val="24"/>
          <w:szCs w:val="24"/>
        </w:rPr>
        <w:t xml:space="preserve"> és természetvédelemmel kapcsolatosan pályázatok figyelése, melyről tájékoztatja a Környezetvédelmi Osztályt</w:t>
      </w:r>
    </w:p>
    <w:p w:rsidR="00F5066D" w:rsidRPr="007E6236" w:rsidRDefault="00F5066D" w:rsidP="00D31562">
      <w:pPr>
        <w:ind w:left="567" w:hanging="567"/>
        <w:jc w:val="both"/>
      </w:pPr>
    </w:p>
    <w:p w:rsidR="00F5066D" w:rsidRDefault="00F5066D" w:rsidP="00F5066D">
      <w:pPr>
        <w:pStyle w:val="llb"/>
        <w:tabs>
          <w:tab w:val="clear" w:pos="4536"/>
          <w:tab w:val="clear" w:pos="9072"/>
        </w:tabs>
        <w:rPr>
          <w:sz w:val="24"/>
          <w:szCs w:val="24"/>
        </w:rPr>
      </w:pPr>
    </w:p>
    <w:p w:rsidR="00BA44B7" w:rsidRPr="00C253F6" w:rsidRDefault="00BA44B7" w:rsidP="00F5066D">
      <w:pPr>
        <w:pStyle w:val="llb"/>
        <w:tabs>
          <w:tab w:val="clear" w:pos="4536"/>
          <w:tab w:val="clear" w:pos="9072"/>
        </w:tabs>
        <w:rPr>
          <w:sz w:val="24"/>
          <w:szCs w:val="24"/>
        </w:rPr>
      </w:pPr>
    </w:p>
    <w:p w:rsidR="00F5066D" w:rsidRPr="00C253F6" w:rsidRDefault="00F5066D" w:rsidP="007E6236">
      <w:pPr>
        <w:ind w:left="-180" w:firstLine="180"/>
        <w:rPr>
          <w:b/>
          <w:u w:val="single"/>
        </w:rPr>
      </w:pPr>
      <w:r w:rsidRPr="00C253F6">
        <w:rPr>
          <w:b/>
          <w:u w:val="single"/>
        </w:rPr>
        <w:t>Pesthidegkúti Városrészi Önkormányzat elöljáró tanácsnoka</w:t>
      </w:r>
    </w:p>
    <w:p w:rsidR="00F5066D" w:rsidRPr="00C253F6" w:rsidRDefault="00F5066D" w:rsidP="00F5066D">
      <w:pPr>
        <w:rPr>
          <w:b/>
        </w:rPr>
      </w:pPr>
    </w:p>
    <w:p w:rsidR="00F5066D" w:rsidRPr="00C253F6" w:rsidRDefault="00F5066D" w:rsidP="00F5066D">
      <w:pPr>
        <w:jc w:val="both"/>
      </w:pPr>
      <w:r w:rsidRPr="00C253F6">
        <w:t>Ellátja az Önkormányzat Szervezeti és Működési szabályzatáról szóló 13/1992.(VII.</w:t>
      </w:r>
      <w:r w:rsidR="007E6236">
        <w:t>0</w:t>
      </w:r>
      <w:r w:rsidRPr="00C253F6">
        <w:t>1.) önkormányzati rendelet 61-61/D</w:t>
      </w:r>
      <w:r w:rsidR="007E6236">
        <w:t>.</w:t>
      </w:r>
      <w:r w:rsidRPr="00C253F6">
        <w:t xml:space="preserve"> §-aiban szabályozottak szerint a Részönkormányzat vezetését és képviseletét.</w:t>
      </w:r>
    </w:p>
    <w:p w:rsidR="00F5066D" w:rsidRPr="00C253F6" w:rsidRDefault="00F5066D" w:rsidP="00F5066D">
      <w:pPr>
        <w:pStyle w:val="Cm"/>
        <w:jc w:val="left"/>
        <w:rPr>
          <w:b w:val="0"/>
          <w:sz w:val="24"/>
          <w:szCs w:val="24"/>
        </w:rPr>
      </w:pPr>
    </w:p>
    <w:p w:rsidR="00F5066D" w:rsidRPr="00C253F6" w:rsidRDefault="00F5066D" w:rsidP="00F5066D">
      <w:pPr>
        <w:jc w:val="right"/>
      </w:pPr>
    </w:p>
    <w:p w:rsidR="00F5066D" w:rsidRPr="00C253F6" w:rsidRDefault="00F5066D" w:rsidP="00F5066D"/>
    <w:p w:rsidR="00417A1D" w:rsidRDefault="00417A1D"/>
    <w:sectPr w:rsidR="00417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BDA" w:rsidRDefault="00FE3BDA" w:rsidP="00F5066D">
      <w:r>
        <w:separator/>
      </w:r>
    </w:p>
  </w:endnote>
  <w:endnote w:type="continuationSeparator" w:id="0">
    <w:p w:rsidR="00FE3BDA" w:rsidRDefault="00FE3BDA" w:rsidP="00F5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BDA" w:rsidRDefault="00FE3BDA" w:rsidP="00F5066D">
      <w:r>
        <w:separator/>
      </w:r>
    </w:p>
  </w:footnote>
  <w:footnote w:type="continuationSeparator" w:id="0">
    <w:p w:rsidR="00FE3BDA" w:rsidRDefault="00FE3BDA" w:rsidP="00F50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D5050"/>
    <w:multiLevelType w:val="hybridMultilevel"/>
    <w:tmpl w:val="9AA08E8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6D"/>
    <w:rsid w:val="000527D7"/>
    <w:rsid w:val="00417A1D"/>
    <w:rsid w:val="007E6236"/>
    <w:rsid w:val="00AD0C74"/>
    <w:rsid w:val="00BA44B7"/>
    <w:rsid w:val="00D31562"/>
    <w:rsid w:val="00EF297D"/>
    <w:rsid w:val="00F5066D"/>
    <w:rsid w:val="00FE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40ADF-BE03-48D9-9C30-4596849A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F5066D"/>
    <w:pPr>
      <w:jc w:val="center"/>
    </w:pPr>
    <w:rPr>
      <w:b/>
      <w:sz w:val="26"/>
      <w:szCs w:val="20"/>
    </w:rPr>
  </w:style>
  <w:style w:type="character" w:customStyle="1" w:styleId="CmChar">
    <w:name w:val="Cím Char"/>
    <w:basedOn w:val="Bekezdsalapbettpusa"/>
    <w:link w:val="Cm"/>
    <w:rsid w:val="00F5066D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styleId="Lbjegyzet-hivatkozs">
    <w:name w:val="footnote reference"/>
    <w:semiHidden/>
    <w:rsid w:val="00F5066D"/>
    <w:rPr>
      <w:vertAlign w:val="superscript"/>
    </w:rPr>
  </w:style>
  <w:style w:type="paragraph" w:styleId="lfej">
    <w:name w:val="header"/>
    <w:basedOn w:val="Norml"/>
    <w:link w:val="lfejChar"/>
    <w:rsid w:val="00F5066D"/>
    <w:pPr>
      <w:tabs>
        <w:tab w:val="center" w:pos="4536"/>
        <w:tab w:val="right" w:pos="9072"/>
      </w:tabs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rsid w:val="00F5066D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lb">
    <w:name w:val="footer"/>
    <w:basedOn w:val="Norml"/>
    <w:link w:val="llbChar"/>
    <w:rsid w:val="00F5066D"/>
    <w:pPr>
      <w:tabs>
        <w:tab w:val="center" w:pos="4536"/>
        <w:tab w:val="right" w:pos="9072"/>
      </w:tabs>
    </w:pPr>
    <w:rPr>
      <w:sz w:val="26"/>
      <w:szCs w:val="20"/>
    </w:rPr>
  </w:style>
  <w:style w:type="character" w:customStyle="1" w:styleId="llbChar">
    <w:name w:val="Élőláb Char"/>
    <w:basedOn w:val="Bekezdsalapbettpusa"/>
    <w:link w:val="llb"/>
    <w:rsid w:val="00F5066D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F5066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5066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1">
    <w:name w:val="Char Char1 Char Char Char Char1"/>
    <w:basedOn w:val="Norml"/>
    <w:rsid w:val="00F506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BA4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Renáta</dc:creator>
  <cp:keywords/>
  <dc:description/>
  <cp:lastModifiedBy>Murai Renáta</cp:lastModifiedBy>
  <cp:revision>7</cp:revision>
  <dcterms:created xsi:type="dcterms:W3CDTF">2019-11-15T11:05:00Z</dcterms:created>
  <dcterms:modified xsi:type="dcterms:W3CDTF">2019-11-15T11:41:00Z</dcterms:modified>
</cp:coreProperties>
</file>