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9F" w:rsidRPr="0051319F" w:rsidRDefault="00725C72" w:rsidP="008475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x-none"/>
        </w:rPr>
        <w:t xml:space="preserve">T Á M O G A T Á S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x-none"/>
        </w:rPr>
        <w:t xml:space="preserve">I   </w:t>
      </w:r>
      <w:r w:rsidR="00577295">
        <w:rPr>
          <w:rFonts w:ascii="Times New Roman" w:eastAsia="Times New Roman" w:hAnsi="Times New Roman" w:cs="Times New Roman"/>
          <w:b/>
          <w:bCs/>
          <w:sz w:val="26"/>
          <w:szCs w:val="24"/>
          <w:lang w:eastAsia="x-none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  <w:t>M</w:t>
      </w:r>
      <w:proofErr w:type="gramEnd"/>
      <w:r w:rsidR="0051319F" w:rsidRPr="0051319F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  <w:t xml:space="preserve"> E G Á L </w:t>
      </w:r>
      <w:proofErr w:type="spellStart"/>
      <w:r w:rsidR="0051319F" w:rsidRPr="0051319F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  <w:t>L</w:t>
      </w:r>
      <w:proofErr w:type="spellEnd"/>
      <w:r w:rsidR="0051319F" w:rsidRPr="0051319F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  <w:t xml:space="preserve"> A P O D Á S</w:t>
      </w:r>
    </w:p>
    <w:p w:rsidR="0051319F" w:rsidRPr="0051319F" w:rsidRDefault="0051319F" w:rsidP="008475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</w:t>
      </w:r>
      <w:r w:rsidR="004209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</w:t>
      </w:r>
      <w:r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vissza nem térítendő támogatás folyósításáról</w:t>
      </w:r>
    </w:p>
    <w:p w:rsidR="0051319F" w:rsidRPr="0051319F" w:rsidRDefault="0051319F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295" w:rsidRDefault="0051319F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 készült a </w:t>
      </w:r>
      <w:r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  <w:r w:rsidR="009D27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</w:t>
      </w:r>
      <w:r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átadó 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(képviseli: 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376F41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</w:t>
      </w:r>
      <w:bookmarkStart w:id="0" w:name="_GoBack"/>
      <w:bookmarkEnd w:id="0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polgármester, cím: 1024 Budapest, II. Mechwart liget 1.)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</w:t>
      </w:r>
      <w:proofErr w:type="gramStart"/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577295" w:rsidRDefault="00577295" w:rsidP="008475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847572" w:rsidP="008475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102_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kerület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….………….……………………….…..….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utca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út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tér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</w:t>
      </w:r>
      <w:r w:rsidR="00B30D5B">
        <w:rPr>
          <w:rFonts w:ascii="Times New Roman" w:eastAsia="Times New Roman" w:hAnsi="Times New Roman" w:cs="Times New Roman"/>
          <w:sz w:val="24"/>
          <w:szCs w:val="24"/>
          <w:lang w:eastAsia="hu-HU"/>
        </w:rPr>
        <w:t>_____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házszám alatti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társasház, képviseli (név</w:t>
      </w:r>
      <w:r w:rsidR="00B30D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cégnév): ……………..……………………………………………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cím: </w:t>
      </w:r>
      <w:r w:rsidR="00D441C6">
        <w:rPr>
          <w:rFonts w:ascii="Times New Roman" w:eastAsia="Times New Roman" w:hAnsi="Times New Roman" w:cs="Times New Roman"/>
          <w:sz w:val="24"/>
          <w:szCs w:val="24"/>
          <w:lang w:eastAsia="hu-H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 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utca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út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tér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házszám)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képviselő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</w:t>
      </w:r>
      <w:r w:rsidR="0051319F"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átvevő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között, az alábbi feltételekkel:</w:t>
      </w:r>
      <w:proofErr w:type="gramEnd"/>
    </w:p>
    <w:p w:rsidR="0051319F" w:rsidRPr="0051319F" w:rsidRDefault="00B00323" w:rsidP="00B00323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támogatást a kerületi társasházak felújításának támogatása pályázat eredményeként a Budapest Főváros II. Kerületi Önkormányzat Képviselő-testületének Egészségügyi-, Szociáli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és Lakásügyi </w:t>
      </w:r>
      <w:r w:rsidR="00822394" w:rsidRPr="007071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Bizottsága </w:t>
      </w:r>
      <w:r w:rsidR="003B6D08" w:rsidRPr="00707170">
        <w:rPr>
          <w:rFonts w:ascii="Times New Roman" w:eastAsia="Times New Roman" w:hAnsi="Times New Roman" w:cs="Times New Roman"/>
          <w:sz w:val="24"/>
          <w:szCs w:val="24"/>
          <w:lang w:eastAsia="hu-HU"/>
        </w:rPr>
        <w:t>__.</w:t>
      </w:r>
      <w:r w:rsidR="0051319F" w:rsidRPr="00707170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209B8" w:rsidRPr="00707170">
        <w:rPr>
          <w:rFonts w:ascii="Times New Roman" w:eastAsia="Times New Roman" w:hAnsi="Times New Roman" w:cs="Times New Roman"/>
          <w:sz w:val="24"/>
          <w:szCs w:val="24"/>
          <w:lang w:eastAsia="hu-HU"/>
        </w:rPr>
        <w:t>__</w:t>
      </w:r>
      <w:r w:rsidR="0051319F" w:rsidRPr="007071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47572" w:rsidRPr="007071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70717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601850" w:rsidRPr="00707170">
        <w:rPr>
          <w:rFonts w:ascii="Times New Roman" w:eastAsia="Times New Roman" w:hAnsi="Times New Roman" w:cs="Times New Roman"/>
          <w:sz w:val="24"/>
          <w:szCs w:val="24"/>
          <w:lang w:eastAsia="hu-HU"/>
        </w:rPr>
        <w:t>__</w:t>
      </w:r>
      <w:r w:rsidR="00822394" w:rsidRPr="007071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C2172" w:rsidRPr="00707170">
        <w:rPr>
          <w:rFonts w:ascii="Times New Roman" w:eastAsia="Times New Roman" w:hAnsi="Times New Roman" w:cs="Times New Roman"/>
          <w:sz w:val="24"/>
          <w:szCs w:val="24"/>
          <w:lang w:eastAsia="hu-HU"/>
        </w:rPr>
        <w:t>_</w:t>
      </w:r>
      <w:r w:rsidR="003B6D08" w:rsidRPr="00707170">
        <w:rPr>
          <w:rFonts w:ascii="Times New Roman" w:eastAsia="Times New Roman" w:hAnsi="Times New Roman" w:cs="Times New Roman"/>
          <w:sz w:val="24"/>
          <w:szCs w:val="24"/>
          <w:lang w:eastAsia="hu-HU"/>
        </w:rPr>
        <w:t>_</w:t>
      </w:r>
      <w:r w:rsidR="00822394" w:rsidRPr="007071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1319F" w:rsidRPr="00707170">
        <w:rPr>
          <w:rFonts w:ascii="Times New Roman" w:eastAsia="Times New Roman" w:hAnsi="Times New Roman" w:cs="Times New Roman"/>
          <w:sz w:val="24"/>
          <w:szCs w:val="24"/>
          <w:lang w:eastAsia="hu-HU"/>
        </w:rPr>
        <w:t>) szá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mú határozatában hagyta jóvá.</w:t>
      </w:r>
    </w:p>
    <w:p w:rsidR="0051319F" w:rsidRPr="0051319F" w:rsidRDefault="0051319F" w:rsidP="00847572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B00323" w:rsidP="00B003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2.)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pályázatban megjelölt munká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lato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</w:t>
      </w:r>
      <w:r w:rsidR="00B30D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rövid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felsorolása:</w:t>
      </w:r>
    </w:p>
    <w:p w:rsidR="00847572" w:rsidRDefault="00847572" w:rsidP="00847572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847572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……………………………………………………………………………………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</w:p>
    <w:p w:rsidR="0051319F" w:rsidRPr="0051319F" w:rsidRDefault="0051319F" w:rsidP="00847572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847572">
      <w:pPr>
        <w:tabs>
          <w:tab w:val="num" w:pos="426"/>
          <w:tab w:val="left" w:pos="1701"/>
          <w:tab w:val="left" w:pos="4395"/>
          <w:tab w:val="left" w:pos="6096"/>
          <w:tab w:val="left" w:pos="7938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3.) </w:t>
      </w:r>
      <w:r w:rsidR="00B00323"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ivitelezés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várható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kezdete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B62D0">
        <w:rPr>
          <w:rFonts w:ascii="Times New Roman" w:eastAsia="Times New Roman" w:hAnsi="Times New Roman" w:cs="Times New Roman"/>
          <w:sz w:val="24"/>
          <w:szCs w:val="24"/>
          <w:lang w:eastAsia="hu-HU"/>
        </w:rPr>
        <w:t>20__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 </w:t>
      </w:r>
      <w:r w:rsidR="006B62D0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hó </w:t>
      </w:r>
      <w:r w:rsidR="006B62D0">
        <w:rPr>
          <w:rFonts w:ascii="Times New Roman" w:eastAsia="Times New Roman" w:hAnsi="Times New Roman" w:cs="Times New Roman"/>
          <w:sz w:val="24"/>
          <w:szCs w:val="24"/>
          <w:lang w:eastAsia="hu-HU"/>
        </w:rPr>
        <w:t>__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</w:p>
    <w:p w:rsidR="0051319F" w:rsidRPr="0051319F" w:rsidRDefault="00577295" w:rsidP="00847572">
      <w:pPr>
        <w:tabs>
          <w:tab w:val="num" w:pos="426"/>
          <w:tab w:val="left" w:pos="1701"/>
          <w:tab w:val="left" w:pos="4395"/>
          <w:tab w:val="left" w:pos="6096"/>
          <w:tab w:val="left" w:pos="7938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várható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befejezése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B62D0">
        <w:rPr>
          <w:rFonts w:ascii="Times New Roman" w:eastAsia="Times New Roman" w:hAnsi="Times New Roman" w:cs="Times New Roman"/>
          <w:sz w:val="24"/>
          <w:szCs w:val="24"/>
          <w:lang w:eastAsia="hu-HU"/>
        </w:rPr>
        <w:t>20__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B62D0">
        <w:rPr>
          <w:rFonts w:ascii="Times New Roman" w:eastAsia="Times New Roman" w:hAnsi="Times New Roman" w:cs="Times New Roman"/>
          <w:sz w:val="24"/>
          <w:szCs w:val="24"/>
          <w:lang w:eastAsia="hu-HU"/>
        </w:rPr>
        <w:t>év __________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hó </w:t>
      </w:r>
      <w:r w:rsidR="006B62D0">
        <w:rPr>
          <w:rFonts w:ascii="Times New Roman" w:eastAsia="Times New Roman" w:hAnsi="Times New Roman" w:cs="Times New Roman"/>
          <w:sz w:val="24"/>
          <w:szCs w:val="24"/>
          <w:lang w:eastAsia="hu-HU"/>
        </w:rPr>
        <w:t>__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</w:p>
    <w:p w:rsidR="0051319F" w:rsidRPr="0051319F" w:rsidRDefault="00847572" w:rsidP="00577295">
      <w:pPr>
        <w:tabs>
          <w:tab w:val="num" w:pos="426"/>
          <w:tab w:val="left" w:pos="1701"/>
          <w:tab w:val="left" w:pos="4395"/>
          <w:tab w:val="left" w:pos="5954"/>
          <w:tab w:val="left" w:pos="7088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1319F" w:rsidRPr="0051319F" w:rsidRDefault="00B00323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4.)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felújítás tervezett teljes 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bruttó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.IV.sor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Összesen oszlop)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35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</w:p>
    <w:p w:rsidR="0051319F" w:rsidRPr="0051319F" w:rsidRDefault="0051319F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1319F" w:rsidRPr="0051319F" w:rsidRDefault="00335AC4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5.)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A jóváhagyott támogatás összege</w:t>
      </w:r>
      <w:r w:rsidR="00B0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(6</w:t>
      </w:r>
      <w:proofErr w:type="gramStart"/>
      <w:r w:rsidR="00B0032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BD381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B00323">
        <w:rPr>
          <w:rFonts w:ascii="Times New Roman" w:eastAsia="Times New Roman" w:hAnsi="Times New Roman" w:cs="Times New Roman"/>
          <w:sz w:val="24"/>
          <w:szCs w:val="24"/>
          <w:lang w:eastAsia="hu-HU"/>
        </w:rPr>
        <w:t>.sor</w:t>
      </w:r>
      <w:proofErr w:type="gramEnd"/>
      <w:r w:rsidR="00B00323">
        <w:rPr>
          <w:rFonts w:ascii="Times New Roman" w:eastAsia="Times New Roman" w:hAnsi="Times New Roman" w:cs="Times New Roman"/>
          <w:sz w:val="24"/>
          <w:szCs w:val="24"/>
          <w:lang w:eastAsia="hu-HU"/>
        </w:rPr>
        <w:t>, Összesen oszlop)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……………..…...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</w:p>
    <w:p w:rsidR="0051319F" w:rsidRPr="0051319F" w:rsidRDefault="0051319F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1319F" w:rsidRPr="0051319F" w:rsidRDefault="00335AC4" w:rsidP="0084757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6.)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A teljes költség forrásonkénti megoszlása és évenként tervezett felhasználása:</w:t>
      </w:r>
    </w:p>
    <w:tbl>
      <w:tblPr>
        <w:tblW w:w="8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3570"/>
        <w:gridCol w:w="1237"/>
        <w:gridCol w:w="1237"/>
        <w:gridCol w:w="1237"/>
        <w:gridCol w:w="1237"/>
      </w:tblGrid>
      <w:tr w:rsidR="006B62D0" w:rsidRPr="0051319F" w:rsidTr="0034546E">
        <w:trPr>
          <w:trHeight w:val="405"/>
          <w:jc w:val="center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6B62D0" w:rsidRPr="0051319F" w:rsidRDefault="006B62D0" w:rsidP="008475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Forrás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Tervezett felhasználás évenként (Ft)</w:t>
            </w:r>
          </w:p>
        </w:tc>
      </w:tr>
      <w:tr w:rsidR="006B62D0" w:rsidRPr="0051319F" w:rsidTr="0034546E">
        <w:trPr>
          <w:trHeight w:val="390"/>
          <w:jc w:val="center"/>
        </w:trPr>
        <w:tc>
          <w:tcPr>
            <w:tcW w:w="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4209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 w:rsidR="00420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B62D0" w:rsidRPr="0051319F" w:rsidRDefault="006B62D0" w:rsidP="004209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 w:rsidR="00420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__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4209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 w:rsidR="00420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__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</w:tr>
      <w:tr w:rsidR="006B62D0" w:rsidRPr="0051319F" w:rsidTr="0034546E">
        <w:trPr>
          <w:trHeight w:val="450"/>
          <w:jc w:val="center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B0032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</w:t>
            </w: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sház saját forrása: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B62D0" w:rsidRPr="0051319F" w:rsidRDefault="006B62D0" w:rsidP="00D36E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3811" w:rsidRPr="0051319F" w:rsidTr="0034546E">
        <w:trPr>
          <w:trHeight w:val="450"/>
          <w:jc w:val="center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11" w:rsidRPr="0051319F" w:rsidRDefault="00BD3811" w:rsidP="00BD38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811" w:rsidRPr="0051319F" w:rsidRDefault="00BD3811" w:rsidP="00BD381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Egyéb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(pl. egyéb elnyert támogatás):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D3811" w:rsidRPr="0051319F" w:rsidRDefault="00BD3811" w:rsidP="00BD38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3811" w:rsidRPr="0051319F" w:rsidRDefault="00BD3811" w:rsidP="00BD38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811" w:rsidRPr="0051319F" w:rsidRDefault="00BD3811" w:rsidP="00BD38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811" w:rsidRPr="0051319F" w:rsidRDefault="00BD3811" w:rsidP="00BD38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B62D0" w:rsidRPr="0051319F" w:rsidTr="0034546E">
        <w:trPr>
          <w:trHeight w:val="420"/>
          <w:jc w:val="center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="00BD38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B0032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 pályázaton</w:t>
            </w: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elnyert támogatás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B62D0" w:rsidRPr="0051319F" w:rsidRDefault="006B62D0" w:rsidP="00D36E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B62D0" w:rsidRPr="0051319F" w:rsidTr="0034546E">
        <w:trPr>
          <w:trHeight w:val="426"/>
          <w:jc w:val="center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B0032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B62D0" w:rsidRPr="0051319F" w:rsidRDefault="006B62D0" w:rsidP="00D36E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2D0" w:rsidRPr="0051319F" w:rsidRDefault="006B62D0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847572" w:rsidRDefault="00847572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335AC4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7.) Az á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tvevő bankszámlájának</w:t>
      </w:r>
      <w:r w:rsidR="00B30D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(vagy számlavezető bankjának)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megnevezése, száma:</w:t>
      </w:r>
    </w:p>
    <w:p w:rsidR="00577295" w:rsidRDefault="00577295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9D2791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>, számlaszám: ……………-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</w:p>
    <w:p w:rsidR="0051319F" w:rsidRPr="0051319F" w:rsidRDefault="0051319F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145C6E">
      <w:p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8.)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2. pontban megjelölt felújítási munkákra vonatkozó 5. pont szerint jóváhagyott támogatást a Polgármesteri Hivatal </w:t>
      </w:r>
      <w:r w:rsidR="00652635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 és Számviteli Osztálya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folyósítja a 9.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pont szerint benyújtott bizonylatok alapján 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benyújtást követő </w:t>
      </w:r>
      <w:r w:rsidR="000F6307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napon belül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a benyújtott bizonylatokkal kapcsolatban kifogás nem merült fel. </w:t>
      </w:r>
    </w:p>
    <w:p w:rsidR="0051319F" w:rsidRPr="0051319F" w:rsidRDefault="0051319F" w:rsidP="00145C6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Default="0051319F" w:rsidP="00145C6E">
      <w:p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9.)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 elszámolást a vállalt határidőn belül a </w:t>
      </w:r>
      <w:r w:rsidR="004209B8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>102</w:t>
      </w:r>
      <w:r w:rsidR="004209B8">
        <w:rPr>
          <w:rFonts w:ascii="Times New Roman" w:eastAsia="Times New Roman" w:hAnsi="Times New Roman" w:cs="Times New Roman"/>
          <w:sz w:val="24"/>
          <w:szCs w:val="24"/>
          <w:lang w:eastAsia="hu-HU"/>
        </w:rPr>
        <w:t>_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652635">
        <w:rPr>
          <w:rFonts w:ascii="Times New Roman" w:eastAsia="Times New Roman" w:hAnsi="Times New Roman" w:cs="Times New Roman"/>
          <w:sz w:val="24"/>
          <w:szCs w:val="24"/>
          <w:lang w:eastAsia="hu-HU"/>
        </w:rPr>
        <w:t>udapest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209B8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) az eredeti példányok bemutatása mellett kell benyújtani az alábbi mellékletekkel, amelyeken a közös képviselő aláírásával igazolja, hogy a fénymásolat az eredetivel megegyezik és hiteles:</w:t>
      </w:r>
    </w:p>
    <w:p w:rsidR="00427350" w:rsidRDefault="00427350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kivitelezői </w:t>
      </w:r>
      <w:proofErr w:type="gramStart"/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</w:t>
      </w:r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proofErr w:type="gramEnd"/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0E4247" w:rsidRDefault="000E4247" w:rsidP="00577295">
      <w:pPr>
        <w:pStyle w:val="Listaszerbekezds"/>
        <w:numPr>
          <w:ilvl w:val="0"/>
          <w:numId w:val="12"/>
        </w:numPr>
        <w:spacing w:after="0" w:line="276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 ellenőri szerződés, valamint a műszaki ellenőr jogosultságának igazolása</w:t>
      </w:r>
    </w:p>
    <w:p w:rsidR="000E4247" w:rsidRDefault="00145C6E" w:rsidP="000E4247">
      <w:pPr>
        <w:pStyle w:val="Listaszerbekezds"/>
        <w:numPr>
          <w:ilvl w:val="0"/>
          <w:numId w:val="12"/>
        </w:numPr>
        <w:spacing w:after="0" w:line="276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kivitelező </w:t>
      </w:r>
      <w:r w:rsidR="0083155C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nyilatkozata</w:t>
      </w:r>
    </w:p>
    <w:p w:rsidR="00145C6E" w:rsidRDefault="0051319F" w:rsidP="00577295">
      <w:pPr>
        <w:pStyle w:val="Listaszerbekezds"/>
        <w:numPr>
          <w:ilvl w:val="0"/>
          <w:numId w:val="12"/>
        </w:numPr>
        <w:spacing w:after="0" w:line="276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 átadás</w:t>
      </w:r>
      <w:r w:rsidR="00010B55"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="00FE2A0B"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vételi jegyzőkönyv és az ez alapján</w:t>
      </w:r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FE2A0B"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átvevő által kiállított teljesítés</w:t>
      </w:r>
      <w:r w:rsidR="000E424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FE2A0B"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igazolás</w:t>
      </w:r>
    </w:p>
    <w:p w:rsidR="0051319F" w:rsidRDefault="0051319F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műszaki ellenőr </w:t>
      </w:r>
      <w:r w:rsidR="00145C6E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nyilatkozata arról, hogy a kiválasztott vállalkozó által benyújtott tételes költségvetést és a kivitelez</w:t>
      </w:r>
      <w:r w:rsidR="000E4247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145C6E">
        <w:rPr>
          <w:rFonts w:ascii="Times New Roman" w:eastAsia="Times New Roman" w:hAnsi="Times New Roman" w:cs="Times New Roman"/>
          <w:sz w:val="24"/>
          <w:szCs w:val="24"/>
          <w:lang w:eastAsia="hu-HU"/>
        </w:rPr>
        <w:t>i szerződés műszaki tartalmát rendben találta, a munkálatok az előírt I. osztályú minőségben megvalósultak, az ajánlatban szereplő egységárak a mindenkori építőipari normatíváknak megfelelnek</w:t>
      </w: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(kivéve szakágazati átvétel: ELMŰ, FŐGÁZ)</w:t>
      </w:r>
    </w:p>
    <w:p w:rsidR="00FE2A0B" w:rsidRPr="00585957" w:rsidRDefault="00FE2A0B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95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 műszaki vezető nyilatkozata a záradékolt tervek szerinti megvalósulásról (kivéve szakágazati átvétel: ELMŰ, FŐGÁZ)</w:t>
      </w:r>
    </w:p>
    <w:p w:rsidR="0051319F" w:rsidRPr="00FE2A0B" w:rsidRDefault="0051319F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fotódoku</w:t>
      </w:r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mentáció az elkészült munkáról (</w:t>
      </w:r>
      <w:r w:rsidR="00E12A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amelyen </w:t>
      </w:r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személyek ne</w:t>
      </w:r>
      <w:r w:rsidR="00E12A43">
        <w:rPr>
          <w:rFonts w:ascii="Times New Roman" w:eastAsia="Times New Roman" w:hAnsi="Times New Roman" w:cs="Times New Roman"/>
          <w:sz w:val="24"/>
          <w:szCs w:val="24"/>
          <w:lang w:eastAsia="hu-HU"/>
        </w:rPr>
        <w:t>m azonosíthatóak</w:t>
      </w:r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0E4247" w:rsidRDefault="000E4247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elszámoló lap</w:t>
      </w:r>
    </w:p>
    <w:p w:rsidR="00FE2A0B" w:rsidRPr="00FE2A0B" w:rsidRDefault="00FE2A0B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banki bizonylat a végszámla benyújtásakor a </w:t>
      </w:r>
      <w:r w:rsidR="000E42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</w:t>
      </w: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felújítási költség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kifizetéséről</w:t>
      </w:r>
    </w:p>
    <w:p w:rsidR="00145C6E" w:rsidRDefault="00145C6E" w:rsidP="00577295">
      <w:pPr>
        <w:pStyle w:val="Listaszerbekezds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átvevő és a műszaki ellenőr által kollaudált számlák fénymásolati példányai</w:t>
      </w:r>
    </w:p>
    <w:p w:rsidR="00145C6E" w:rsidRPr="00145C6E" w:rsidRDefault="000E4247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</w:t>
      </w:r>
      <w:r w:rsidR="00145C6E" w:rsidRPr="0014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releváns:</w:t>
      </w:r>
    </w:p>
    <w:p w:rsidR="000E4247" w:rsidRPr="00FE2A0B" w:rsidRDefault="000E4247" w:rsidP="000E4247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 közüzemi szolgáltatásra vonatkozó munkák esetében a szolgáltató igazolása a munkák megfelelő el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végzéséről (pl. ELMŰ, FŐGÁZ)</w:t>
      </w:r>
    </w:p>
    <w:p w:rsidR="000E4247" w:rsidRPr="00FE2A0B" w:rsidRDefault="000E4247" w:rsidP="000E4247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hatósági kötelezés miatt elnyert támogatás esetén a hatósági döntés a kötelezett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ség teljesítésének igazolásáról</w:t>
      </w:r>
    </w:p>
    <w:p w:rsidR="00577295" w:rsidRPr="0083155C" w:rsidRDefault="00577295" w:rsidP="0057729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155C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építési- vagy munkanapló és felmérési napló másolata (ha az építőipari kivitelez</w:t>
      </w:r>
      <w:r w:rsidR="00BF7579" w:rsidRPr="0083155C">
        <w:rPr>
          <w:rFonts w:ascii="Times New Roman" w:eastAsia="Times New Roman" w:hAnsi="Times New Roman" w:cs="Times New Roman"/>
          <w:sz w:val="24"/>
          <w:szCs w:val="24"/>
          <w:lang w:eastAsia="hu-HU"/>
        </w:rPr>
        <w:t>ési tevékenység építésügyi hat</w:t>
      </w:r>
      <w:r w:rsidRPr="0083155C">
        <w:rPr>
          <w:rFonts w:ascii="Times New Roman" w:eastAsia="Times New Roman" w:hAnsi="Times New Roman" w:cs="Times New Roman"/>
          <w:sz w:val="24"/>
          <w:szCs w:val="24"/>
          <w:lang w:eastAsia="hu-HU"/>
        </w:rPr>
        <w:t>ósági engedélyhez/bejelentéshez kötött vagy közbeszerzés hatálya alá tartozik)</w:t>
      </w:r>
    </w:p>
    <w:p w:rsidR="00145C6E" w:rsidRPr="0083155C" w:rsidRDefault="00145C6E" w:rsidP="00577295">
      <w:pPr>
        <w:numPr>
          <w:ilvl w:val="0"/>
          <w:numId w:val="12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155C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aláírt megvalósulási tervdokumentáció</w:t>
      </w:r>
    </w:p>
    <w:p w:rsidR="00145C6E" w:rsidRDefault="00145C6E" w:rsidP="00577295">
      <w:pPr>
        <w:numPr>
          <w:ilvl w:val="0"/>
          <w:numId w:val="12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hibajegyzék</w:t>
      </w:r>
    </w:p>
    <w:p w:rsidR="00145C6E" w:rsidRDefault="00145C6E" w:rsidP="00577295">
      <w:pPr>
        <w:numPr>
          <w:ilvl w:val="0"/>
          <w:numId w:val="12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kezelési-karbantartási utasítások</w:t>
      </w:r>
    </w:p>
    <w:p w:rsidR="00145C6E" w:rsidRPr="00145C6E" w:rsidRDefault="00145C6E" w:rsidP="00577295">
      <w:pPr>
        <w:numPr>
          <w:ilvl w:val="0"/>
          <w:numId w:val="12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5C6E">
        <w:rPr>
          <w:rFonts w:ascii="Times New Roman" w:eastAsia="Times New Roman" w:hAnsi="Times New Roman" w:cs="Times New Roman"/>
          <w:sz w:val="24"/>
          <w:szCs w:val="24"/>
          <w:lang w:eastAsia="hu-HU"/>
        </w:rPr>
        <w:t>tételes elszámolás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</w:t>
      </w:r>
      <w:r w:rsidRPr="0014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szerződés mellékletében elfogadott egységárak</w:t>
      </w:r>
    </w:p>
    <w:p w:rsidR="0051319F" w:rsidRPr="0051319F" w:rsidRDefault="0051319F" w:rsidP="0057729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145C6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10.)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vissza nem térítendő támogatás az Egészségügyi</w:t>
      </w:r>
      <w:r w:rsidR="003B6D0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, Szociális és Lakásügyi Bizottság döntésében foglaltak szerint vehető igénybe. A Megállapodás 3. pontjában a közös képviselő által vállalt befejezési határidő a megállapodás megkötésétől számítva legfeljebb 18 hónap lehet. E határidőn túl támogatás nem folyósítható.</w:t>
      </w:r>
    </w:p>
    <w:p w:rsidR="0051319F" w:rsidRP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11.)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átvevő kijelenti, hogy a felújítással kapcsolatos valamennyi fő- és járulékos kérdésben önállóan áll helyt, ide értve különösen a kivitelezővel</w:t>
      </w:r>
      <w:r w:rsidR="00D36E4E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vállalkozóval szembeni jogvitáit.</w:t>
      </w:r>
    </w:p>
    <w:p w:rsidR="0051319F" w:rsidRP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12.) Az átvevő kijelenti, hogy a </w:t>
      </w:r>
      <w:r w:rsidR="003B6D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Önkormányzattól igényelhető pénzügyi támogatás részletes pályázati feltételeit tudomásul veszi, és az abban foglaltakat elfogadja.</w:t>
      </w:r>
    </w:p>
    <w:p w:rsidR="0051319F" w:rsidRP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13.)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kivitelezési munkálatok megkezdését és befejezését a társasházak felújításának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támogatásáról szóló </w:t>
      </w:r>
      <w:r w:rsidR="003B6D08" w:rsidRPr="003B6D08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__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601850" w:rsidRPr="00601850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__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03EC1" w:rsidRPr="00E03EC1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_</w:t>
      </w:r>
      <w:r w:rsidR="003B6D08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_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rendeletben foglaltak szerint az Önko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>rmányzathoz be kell jelenteni</w:t>
      </w:r>
      <w:r w:rsidR="009D3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felújítás megkezdésétől számított 1 éven át a </w:t>
      </w:r>
      <w:r w:rsidR="003B6D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Felhívás</w:t>
      </w:r>
      <w:r w:rsidR="009D3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B6D0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9D302A">
        <w:rPr>
          <w:rFonts w:ascii="Times New Roman" w:eastAsia="Times New Roman" w:hAnsi="Times New Roman" w:cs="Times New Roman"/>
          <w:sz w:val="24"/>
          <w:szCs w:val="24"/>
          <w:lang w:eastAsia="hu-HU"/>
        </w:rPr>
        <w:t>. számú mellékletét képező sablon felhasználásával készült táblát a felújítás helyszínén ki kell helyezni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77295" w:rsidRDefault="00577295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295" w:rsidRPr="0051319F" w:rsidRDefault="00577295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6D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14.) Jelen </w:t>
      </w:r>
      <w:r w:rsidR="005D51E6" w:rsidRPr="003B6D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háromoldalas </w:t>
      </w:r>
      <w:r w:rsidRPr="003B6D08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megállapodás három, egymással mindenben megegyező példányban kerül aláírásra.</w:t>
      </w:r>
    </w:p>
    <w:p w:rsidR="0051319F" w:rsidRP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megállapodásban nem vagy nem kellő részletességgel szabályozott kérdésekben a Ptk., illetőleg a társasházak felújításának pénzügyi támogatásával rendelkező jogszabályok az irányadók. E megállapodás teljesítéséből származó esetleges vitáikat szerződő felek konszenzussal kívánják rendezni és csak annak eredménytelensége esetén fordulnak bírósághoz.</w:t>
      </w:r>
    </w:p>
    <w:p w:rsidR="0051319F" w:rsidRDefault="0051319F" w:rsidP="002731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822394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2019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 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__.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</w:t>
      </w:r>
    </w:p>
    <w:p w:rsidR="00D94E41" w:rsidRDefault="00D94E41" w:rsidP="00847572">
      <w:pPr>
        <w:tabs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0D8" w:rsidRDefault="00D94E41" w:rsidP="00847572">
      <w:pPr>
        <w:tabs>
          <w:tab w:val="center" w:pos="1985"/>
          <w:tab w:val="center" w:pos="6804"/>
        </w:tabs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822394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II. kerületi</w:t>
      </w:r>
      <w:r w:rsidR="0051319F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070D8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Főváros </w:t>
      </w:r>
      <w:r w:rsidR="001070D8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1070D8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>erületi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</w:t>
      </w:r>
    </w:p>
    <w:p w:rsidR="0051319F" w:rsidRPr="00D94E41" w:rsidRDefault="001070D8" w:rsidP="00847572">
      <w:pPr>
        <w:tabs>
          <w:tab w:val="center" w:pos="1985"/>
          <w:tab w:val="center" w:pos="6804"/>
        </w:tabs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társasház</w:t>
      </w:r>
      <w:proofErr w:type="gramEnd"/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képviseletében: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1319F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51319F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megbízásából:</w:t>
      </w:r>
    </w:p>
    <w:p w:rsidR="0051319F" w:rsidRDefault="0051319F" w:rsidP="005D51E6">
      <w:pPr>
        <w:tabs>
          <w:tab w:val="center" w:pos="1985"/>
          <w:tab w:val="center" w:pos="6237"/>
          <w:tab w:val="center" w:pos="6804"/>
        </w:tabs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212CC" w:rsidRDefault="00F212CC" w:rsidP="005D51E6">
      <w:pPr>
        <w:tabs>
          <w:tab w:val="center" w:pos="1985"/>
          <w:tab w:val="center" w:pos="6237"/>
          <w:tab w:val="center" w:pos="6804"/>
        </w:tabs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53B1" w:rsidRPr="00D94E41" w:rsidRDefault="00A153B1" w:rsidP="005D51E6">
      <w:pPr>
        <w:tabs>
          <w:tab w:val="center" w:pos="1985"/>
          <w:tab w:val="center" w:pos="6237"/>
          <w:tab w:val="center" w:pos="6804"/>
        </w:tabs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D94E41" w:rsidRDefault="0051319F" w:rsidP="00847572">
      <w:pPr>
        <w:tabs>
          <w:tab w:val="center" w:pos="1985"/>
          <w:tab w:val="center" w:pos="680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.……….…………………</w:t>
      </w:r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…………………………….</w:t>
      </w:r>
    </w:p>
    <w:p w:rsidR="0051319F" w:rsidRPr="00D94E41" w:rsidRDefault="009D2791" w:rsidP="00847572">
      <w:pPr>
        <w:tabs>
          <w:tab w:val="center" w:pos="1985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51319F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</w:t>
      </w:r>
      <w:proofErr w:type="gramEnd"/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meghatalmazott</w:t>
      </w:r>
      <w:r w:rsidR="0051319F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Épített Környezetért Felelős Igazgatóság</w:t>
      </w:r>
    </w:p>
    <w:p w:rsidR="00F86C73" w:rsidRPr="00D94E41" w:rsidRDefault="0051319F" w:rsidP="00847572">
      <w:pPr>
        <w:tabs>
          <w:tab w:val="center" w:pos="1985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601850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="00601850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igazgató</w:t>
      </w:r>
    </w:p>
    <w:p w:rsidR="00081739" w:rsidRDefault="00081739" w:rsidP="00D94E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4E41" w:rsidRDefault="00D94E41" w:rsidP="00D94E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Csatolandó mellékletek:</w:t>
      </w:r>
    </w:p>
    <w:p w:rsidR="00D94E41" w:rsidRPr="0027319C" w:rsidRDefault="00D94E41" w:rsidP="00D94E41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19C">
        <w:rPr>
          <w:rFonts w:ascii="Times New Roman" w:hAnsi="Times New Roman" w:cs="Times New Roman"/>
          <w:bCs/>
          <w:sz w:val="24"/>
          <w:szCs w:val="24"/>
        </w:rPr>
        <w:t>a II. kerületi Polgármesteri Hivatal Adóügyi Osztálya (</w:t>
      </w:r>
      <w:r w:rsidR="004209B8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27319C">
        <w:rPr>
          <w:rFonts w:ascii="Times New Roman" w:hAnsi="Times New Roman" w:cs="Times New Roman"/>
          <w:bCs/>
          <w:sz w:val="24"/>
          <w:szCs w:val="24"/>
        </w:rPr>
        <w:t>) által kiállított egyoldalas kimutatás, amely alapján a társasháznak nincs az Önkormányzattal szemben lejárt adó-, vételár- vagy egyéb tartozása</w:t>
      </w:r>
    </w:p>
    <w:p w:rsidR="00D94E41" w:rsidRDefault="00D94E41" w:rsidP="00D94E41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fedezetigazolás </w:t>
      </w:r>
      <w:r w:rsidRPr="0027319C">
        <w:rPr>
          <w:rFonts w:ascii="Times New Roman" w:hAnsi="Times New Roman" w:cs="Times New Roman"/>
          <w:bCs/>
          <w:sz w:val="24"/>
          <w:szCs w:val="24"/>
        </w:rPr>
        <w:t>a felújítás teljes költségvetésé</w:t>
      </w:r>
      <w:r>
        <w:rPr>
          <w:rFonts w:ascii="Times New Roman" w:hAnsi="Times New Roman" w:cs="Times New Roman"/>
          <w:bCs/>
          <w:sz w:val="24"/>
          <w:szCs w:val="24"/>
        </w:rPr>
        <w:t>ről, amely</w:t>
      </w:r>
      <w:r w:rsidR="009D302A">
        <w:rPr>
          <w:rFonts w:ascii="Times New Roman" w:hAnsi="Times New Roman" w:cs="Times New Roman"/>
          <w:bCs/>
          <w:sz w:val="24"/>
          <w:szCs w:val="24"/>
        </w:rPr>
        <w:t>nek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94E41" w:rsidRPr="0027319C" w:rsidRDefault="00D94E41" w:rsidP="000E4247">
      <w:pPr>
        <w:pStyle w:val="Listaszerbekezds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legalább 75%</w:t>
      </w:r>
      <w:r w:rsidR="009D302A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="009D302A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erejéig: </w:t>
      </w:r>
      <w:r w:rsidRPr="0027319C">
        <w:rPr>
          <w:rFonts w:ascii="Times New Roman" w:hAnsi="Times New Roman" w:cs="Times New Roman"/>
          <w:bCs/>
          <w:sz w:val="24"/>
          <w:szCs w:val="24"/>
        </w:rPr>
        <w:t>a Megállapodás benyújtásától számítva 30 napnál nem régebbi hitelintézeti fedezetigazolás</w:t>
      </w:r>
      <w:r>
        <w:rPr>
          <w:rFonts w:ascii="Times New Roman" w:hAnsi="Times New Roman" w:cs="Times New Roman"/>
          <w:bCs/>
          <w:sz w:val="24"/>
          <w:szCs w:val="24"/>
        </w:rPr>
        <w:t xml:space="preserve"> és/vagy aláírt hitelszerződés (több igazolás esetén az igazolások keltezésének ugyanarra a napra kell esnie)</w:t>
      </w:r>
    </w:p>
    <w:p w:rsidR="0027319C" w:rsidRPr="000E4247" w:rsidRDefault="00D94E41" w:rsidP="00092C48">
      <w:pPr>
        <w:pStyle w:val="Listaszerbekezds"/>
        <w:numPr>
          <w:ilvl w:val="1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4247">
        <w:rPr>
          <w:rFonts w:ascii="Times New Roman" w:hAnsi="Times New Roman" w:cs="Times New Roman"/>
          <w:bCs/>
          <w:sz w:val="24"/>
          <w:szCs w:val="24"/>
        </w:rPr>
        <w:t>legfeljebb 25%</w:t>
      </w:r>
      <w:r w:rsidR="009D302A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="009D302A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0E4247">
        <w:rPr>
          <w:rFonts w:ascii="Times New Roman" w:hAnsi="Times New Roman" w:cs="Times New Roman"/>
          <w:bCs/>
          <w:sz w:val="24"/>
          <w:szCs w:val="24"/>
        </w:rPr>
        <w:t xml:space="preserve"> erejéig: társasházi közgyűlési határozat a felújítás teljes költségvetési főösszegéhez hiányzó összeg előteremtéséről</w:t>
      </w:r>
    </w:p>
    <w:sectPr w:rsidR="0027319C" w:rsidRPr="000E4247" w:rsidSect="003F1E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791" w:rsidRDefault="009D2791" w:rsidP="009D2791">
      <w:pPr>
        <w:spacing w:after="0" w:line="240" w:lineRule="auto"/>
      </w:pPr>
      <w:r>
        <w:separator/>
      </w:r>
    </w:p>
  </w:endnote>
  <w:endnote w:type="continuationSeparator" w:id="0">
    <w:p w:rsidR="009D2791" w:rsidRDefault="009D2791" w:rsidP="009D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574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51E6" w:rsidRDefault="005D51E6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F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F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2791" w:rsidRDefault="009D27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791" w:rsidRDefault="009D2791" w:rsidP="009D2791">
      <w:pPr>
        <w:spacing w:after="0" w:line="240" w:lineRule="auto"/>
      </w:pPr>
      <w:r>
        <w:separator/>
      </w:r>
    </w:p>
  </w:footnote>
  <w:footnote w:type="continuationSeparator" w:id="0">
    <w:p w:rsidR="009D2791" w:rsidRDefault="009D2791" w:rsidP="009D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08" w:rsidRPr="00081739" w:rsidRDefault="003B6D08" w:rsidP="003B6D08">
    <w:pPr>
      <w:pStyle w:val="lfej"/>
      <w:jc w:val="right"/>
      <w:rPr>
        <w:rFonts w:ascii="Times New Roman" w:hAnsi="Times New Roman" w:cs="Times New Roman"/>
        <w:sz w:val="24"/>
      </w:rPr>
    </w:pPr>
    <w:r w:rsidRPr="00081739">
      <w:rPr>
        <w:rFonts w:ascii="Times New Roman" w:hAnsi="Times New Roman" w:cs="Times New Roman"/>
        <w:sz w:val="24"/>
      </w:rPr>
      <w:t>Pályázati Felhívás 3. számú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5A"/>
    <w:multiLevelType w:val="hybridMultilevel"/>
    <w:tmpl w:val="353E0D70"/>
    <w:lvl w:ilvl="0" w:tplc="EDC434F6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EDC434F6">
      <w:start w:val="4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004E71"/>
    <w:multiLevelType w:val="hybridMultilevel"/>
    <w:tmpl w:val="517A1F2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75EE"/>
    <w:multiLevelType w:val="hybridMultilevel"/>
    <w:tmpl w:val="D2B8637C"/>
    <w:lvl w:ilvl="0" w:tplc="89E0D40E">
      <w:start w:val="1"/>
      <w:numFmt w:val="decimal"/>
      <w:lvlText w:val="%1."/>
      <w:lvlJc w:val="left"/>
      <w:pPr>
        <w:ind w:left="-10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37" w:hanging="360"/>
      </w:pPr>
    </w:lvl>
    <w:lvl w:ilvl="2" w:tplc="040E001B" w:tentative="1">
      <w:start w:val="1"/>
      <w:numFmt w:val="lowerRoman"/>
      <w:lvlText w:val="%3."/>
      <w:lvlJc w:val="right"/>
      <w:pPr>
        <w:ind w:left="383" w:hanging="180"/>
      </w:pPr>
    </w:lvl>
    <w:lvl w:ilvl="3" w:tplc="040E000F" w:tentative="1">
      <w:start w:val="1"/>
      <w:numFmt w:val="decimal"/>
      <w:lvlText w:val="%4."/>
      <w:lvlJc w:val="left"/>
      <w:pPr>
        <w:ind w:left="1103" w:hanging="360"/>
      </w:pPr>
    </w:lvl>
    <w:lvl w:ilvl="4" w:tplc="040E0019" w:tentative="1">
      <w:start w:val="1"/>
      <w:numFmt w:val="lowerLetter"/>
      <w:lvlText w:val="%5."/>
      <w:lvlJc w:val="left"/>
      <w:pPr>
        <w:ind w:left="1823" w:hanging="360"/>
      </w:pPr>
    </w:lvl>
    <w:lvl w:ilvl="5" w:tplc="040E001B" w:tentative="1">
      <w:start w:val="1"/>
      <w:numFmt w:val="lowerRoman"/>
      <w:lvlText w:val="%6."/>
      <w:lvlJc w:val="right"/>
      <w:pPr>
        <w:ind w:left="2543" w:hanging="180"/>
      </w:pPr>
    </w:lvl>
    <w:lvl w:ilvl="6" w:tplc="040E000F" w:tentative="1">
      <w:start w:val="1"/>
      <w:numFmt w:val="decimal"/>
      <w:lvlText w:val="%7."/>
      <w:lvlJc w:val="left"/>
      <w:pPr>
        <w:ind w:left="3263" w:hanging="360"/>
      </w:pPr>
    </w:lvl>
    <w:lvl w:ilvl="7" w:tplc="040E0019" w:tentative="1">
      <w:start w:val="1"/>
      <w:numFmt w:val="lowerLetter"/>
      <w:lvlText w:val="%8."/>
      <w:lvlJc w:val="left"/>
      <w:pPr>
        <w:ind w:left="3983" w:hanging="360"/>
      </w:pPr>
    </w:lvl>
    <w:lvl w:ilvl="8" w:tplc="040E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3">
    <w:nsid w:val="0F015D74"/>
    <w:multiLevelType w:val="singleLevel"/>
    <w:tmpl w:val="E5A0CE6C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</w:lvl>
  </w:abstractNum>
  <w:abstractNum w:abstractNumId="4">
    <w:nsid w:val="13625DAA"/>
    <w:multiLevelType w:val="hybridMultilevel"/>
    <w:tmpl w:val="285CCA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127C2"/>
    <w:multiLevelType w:val="hybridMultilevel"/>
    <w:tmpl w:val="FE387274"/>
    <w:lvl w:ilvl="0" w:tplc="EDC434F6">
      <w:start w:val="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4D373E"/>
    <w:multiLevelType w:val="hybridMultilevel"/>
    <w:tmpl w:val="B276F13E"/>
    <w:lvl w:ilvl="0" w:tplc="58A8BB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EEB1696"/>
    <w:multiLevelType w:val="hybridMultilevel"/>
    <w:tmpl w:val="746A9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227E4"/>
    <w:multiLevelType w:val="hybridMultilevel"/>
    <w:tmpl w:val="8B8CE164"/>
    <w:lvl w:ilvl="0" w:tplc="B144158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05C71"/>
    <w:multiLevelType w:val="hybridMultilevel"/>
    <w:tmpl w:val="29FE8072"/>
    <w:lvl w:ilvl="0" w:tplc="040E0019">
      <w:start w:val="1"/>
      <w:numFmt w:val="lowerLetter"/>
      <w:lvlText w:val="%1."/>
      <w:lvlJc w:val="left"/>
      <w:pPr>
        <w:ind w:left="1434" w:hanging="360"/>
      </w:p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49D41825"/>
    <w:multiLevelType w:val="hybridMultilevel"/>
    <w:tmpl w:val="9F621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2607E"/>
    <w:multiLevelType w:val="hybridMultilevel"/>
    <w:tmpl w:val="0758177C"/>
    <w:lvl w:ilvl="0" w:tplc="EDC434F6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C856D20"/>
    <w:multiLevelType w:val="hybridMultilevel"/>
    <w:tmpl w:val="8E864506"/>
    <w:lvl w:ilvl="0" w:tplc="040E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9F"/>
    <w:rsid w:val="00010B55"/>
    <w:rsid w:val="00077C7E"/>
    <w:rsid w:val="00081739"/>
    <w:rsid w:val="000D7F58"/>
    <w:rsid w:val="000E4247"/>
    <w:rsid w:val="000F6307"/>
    <w:rsid w:val="001070D8"/>
    <w:rsid w:val="00145C6E"/>
    <w:rsid w:val="001E2C65"/>
    <w:rsid w:val="0022754D"/>
    <w:rsid w:val="0027319C"/>
    <w:rsid w:val="002C2172"/>
    <w:rsid w:val="00335AC4"/>
    <w:rsid w:val="0034546E"/>
    <w:rsid w:val="00376F41"/>
    <w:rsid w:val="003B6D08"/>
    <w:rsid w:val="003C44F7"/>
    <w:rsid w:val="003F1EE7"/>
    <w:rsid w:val="004209B8"/>
    <w:rsid w:val="00427350"/>
    <w:rsid w:val="00432B3F"/>
    <w:rsid w:val="0051319F"/>
    <w:rsid w:val="00577295"/>
    <w:rsid w:val="00585957"/>
    <w:rsid w:val="005D51E6"/>
    <w:rsid w:val="00601850"/>
    <w:rsid w:val="00620D92"/>
    <w:rsid w:val="00652635"/>
    <w:rsid w:val="006B62D0"/>
    <w:rsid w:val="00707170"/>
    <w:rsid w:val="00725C72"/>
    <w:rsid w:val="00731C07"/>
    <w:rsid w:val="0079728A"/>
    <w:rsid w:val="00822394"/>
    <w:rsid w:val="0083155C"/>
    <w:rsid w:val="00847572"/>
    <w:rsid w:val="00874E35"/>
    <w:rsid w:val="0096638C"/>
    <w:rsid w:val="009C05E7"/>
    <w:rsid w:val="009D2791"/>
    <w:rsid w:val="009D302A"/>
    <w:rsid w:val="00A153B1"/>
    <w:rsid w:val="00B00323"/>
    <w:rsid w:val="00B30D5B"/>
    <w:rsid w:val="00B32A93"/>
    <w:rsid w:val="00BD3811"/>
    <w:rsid w:val="00BF7579"/>
    <w:rsid w:val="00C17CFF"/>
    <w:rsid w:val="00CD47C2"/>
    <w:rsid w:val="00D36E4E"/>
    <w:rsid w:val="00D441C6"/>
    <w:rsid w:val="00D94E41"/>
    <w:rsid w:val="00E03EC1"/>
    <w:rsid w:val="00E12A43"/>
    <w:rsid w:val="00F212CC"/>
    <w:rsid w:val="00F86C73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A743C-6355-46D8-A608-A96308A8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7C7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D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2791"/>
  </w:style>
  <w:style w:type="paragraph" w:styleId="llb">
    <w:name w:val="footer"/>
    <w:basedOn w:val="Norml"/>
    <w:link w:val="llbChar"/>
    <w:uiPriority w:val="99"/>
    <w:unhideWhenUsed/>
    <w:rsid w:val="009D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2791"/>
  </w:style>
  <w:style w:type="paragraph" w:styleId="Listaszerbekezds">
    <w:name w:val="List Paragraph"/>
    <w:basedOn w:val="Norml"/>
    <w:uiPriority w:val="34"/>
    <w:qFormat/>
    <w:rsid w:val="00847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813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Péter Csaba</dc:creator>
  <cp:keywords/>
  <dc:description/>
  <cp:lastModifiedBy>Joanovics Ákos</cp:lastModifiedBy>
  <cp:revision>42</cp:revision>
  <cp:lastPrinted>2019-02-18T12:53:00Z</cp:lastPrinted>
  <dcterms:created xsi:type="dcterms:W3CDTF">2018-08-02T07:30:00Z</dcterms:created>
  <dcterms:modified xsi:type="dcterms:W3CDTF">2019-05-17T10:08:00Z</dcterms:modified>
</cp:coreProperties>
</file>