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..</w:t>
      </w:r>
      <w:proofErr w:type="gramStart"/>
      <w:r w:rsidRPr="0093555A">
        <w:rPr>
          <w:b w:val="0"/>
          <w:bCs/>
        </w:rPr>
        <w:t>….</w:t>
      </w:r>
      <w:proofErr w:type="gramEnd"/>
      <w:r w:rsidRPr="0093555A">
        <w:rPr>
          <w:b w:val="0"/>
          <w:bCs/>
        </w:rPr>
        <w:t xml:space="preserve"> sz.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Pr="0093555A" w:rsidRDefault="000F4BAC" w:rsidP="000F4BAC">
      <w:pPr>
        <w:ind w:left="5387"/>
      </w:pPr>
    </w:p>
    <w:p w:rsidR="000F4BAC" w:rsidRPr="0093555A" w:rsidRDefault="000F4BAC" w:rsidP="000F4BAC"/>
    <w:p w:rsidR="000F4BAC" w:rsidRPr="000F4BAC" w:rsidRDefault="000F4BAC" w:rsidP="000F4BAC">
      <w:pPr>
        <w:keepNext/>
        <w:jc w:val="center"/>
        <w:outlineLvl w:val="4"/>
        <w:rPr>
          <w:bCs/>
          <w:i/>
          <w:szCs w:val="24"/>
        </w:rPr>
      </w:pPr>
      <w:r w:rsidRPr="000F4BAC">
        <w:rPr>
          <w:bCs/>
          <w:i/>
          <w:szCs w:val="24"/>
        </w:rPr>
        <w:t>E L Ő T E R J E S Z T É S</w:t>
      </w:r>
    </w:p>
    <w:p w:rsidR="000F4BAC" w:rsidRPr="000F4BAC" w:rsidRDefault="000F4BAC" w:rsidP="000F4BAC">
      <w:pPr>
        <w:jc w:val="center"/>
        <w:rPr>
          <w:bCs/>
          <w:szCs w:val="24"/>
        </w:rPr>
      </w:pPr>
    </w:p>
    <w:p w:rsidR="000F4BAC" w:rsidRPr="000F4BAC" w:rsidRDefault="000F4BAC" w:rsidP="000F4BAC">
      <w:pPr>
        <w:jc w:val="center"/>
        <w:rPr>
          <w:bCs/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 w:rsidR="00F37DAA">
        <w:rPr>
          <w:bCs/>
          <w:sz w:val="24"/>
          <w:szCs w:val="24"/>
        </w:rPr>
        <w:t>ő-testület 201</w:t>
      </w:r>
      <w:r w:rsidR="000B3EE8">
        <w:rPr>
          <w:bCs/>
          <w:sz w:val="24"/>
          <w:szCs w:val="24"/>
        </w:rPr>
        <w:t>9</w:t>
      </w:r>
      <w:r w:rsidR="00F37DAA">
        <w:rPr>
          <w:bCs/>
          <w:sz w:val="24"/>
          <w:szCs w:val="24"/>
        </w:rPr>
        <w:t xml:space="preserve">. </w:t>
      </w:r>
      <w:r w:rsidR="000B3EE8">
        <w:rPr>
          <w:bCs/>
          <w:sz w:val="24"/>
          <w:szCs w:val="24"/>
        </w:rPr>
        <w:t>március 28</w:t>
      </w:r>
      <w:r w:rsidRPr="000F4BAC">
        <w:rPr>
          <w:bCs/>
          <w:sz w:val="24"/>
          <w:szCs w:val="24"/>
        </w:rPr>
        <w:t>-i rend</w:t>
      </w:r>
      <w:r w:rsidR="000B3EE8">
        <w:rPr>
          <w:bCs/>
          <w:sz w:val="24"/>
          <w:szCs w:val="24"/>
        </w:rPr>
        <w:t>es</w:t>
      </w:r>
      <w:r w:rsidRPr="000F4BAC">
        <w:rPr>
          <w:bCs/>
          <w:sz w:val="24"/>
          <w:szCs w:val="24"/>
        </w:rPr>
        <w:t xml:space="preserve"> ülésére 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0F4BAC" w:rsidRDefault="000F4BAC" w:rsidP="000F4BAC">
      <w:pPr>
        <w:keepNext/>
        <w:keepLines/>
        <w:overflowPunct w:val="0"/>
        <w:autoSpaceDE w:val="0"/>
        <w:autoSpaceDN w:val="0"/>
        <w:adjustRightInd w:val="0"/>
        <w:spacing w:before="240"/>
        <w:ind w:left="1440" w:hanging="1440"/>
        <w:jc w:val="both"/>
        <w:textAlignment w:val="baseline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>Javaslat Budapest Főváros II. Kerületi Önkormányzat Képviselő-testületének az Önkormányzat Szervezeti és Működési Szabályzatáról szóló 13/1992.(VII.01.) önkormányzati rendeletének módosítására</w:t>
      </w:r>
      <w:r w:rsidR="000B3EE8">
        <w:rPr>
          <w:b w:val="0"/>
          <w:sz w:val="24"/>
          <w:szCs w:val="24"/>
        </w:rPr>
        <w:t>, valamint bizottsági tagcserékre</w:t>
      </w:r>
    </w:p>
    <w:p w:rsidR="000F4BAC" w:rsidRPr="000F4BAC" w:rsidRDefault="000F4BAC" w:rsidP="000F4BAC">
      <w:pPr>
        <w:ind w:left="900" w:hanging="900"/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Készítette: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1F7EC7" w:rsidRDefault="000F4BAC" w:rsidP="000B3EE8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0B3EE8">
        <w:rPr>
          <w:b w:val="0"/>
          <w:sz w:val="24"/>
          <w:szCs w:val="24"/>
        </w:rPr>
        <w:t>dr.</w:t>
      </w:r>
      <w:proofErr w:type="gramEnd"/>
      <w:r w:rsidR="000B3EE8">
        <w:rPr>
          <w:b w:val="0"/>
          <w:sz w:val="24"/>
          <w:szCs w:val="24"/>
        </w:rPr>
        <w:t xml:space="preserve"> Murai Renáta, Jegyzői Igazgató</w:t>
      </w:r>
    </w:p>
    <w:p w:rsidR="001F7EC7" w:rsidRPr="000F4BAC" w:rsidRDefault="001F7EC7" w:rsidP="000F4BAC">
      <w:pPr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Egyeztetve: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  <w:t>Dankó Virág, Alpolgármester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1F7EC7" w:rsidRDefault="001F7EC7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Látta:</w:t>
      </w:r>
      <w:r w:rsidRPr="000B3EE8">
        <w:rPr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…………………………..</w:t>
      </w:r>
      <w:proofErr w:type="gramEnd"/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dr.</w:t>
      </w:r>
      <w:proofErr w:type="gramEnd"/>
      <w:r w:rsidRPr="000F4BAC">
        <w:rPr>
          <w:b w:val="0"/>
          <w:sz w:val="24"/>
          <w:szCs w:val="24"/>
        </w:rPr>
        <w:t xml:space="preserve"> Szalai Tibor, Jegyző</w:t>
      </w: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Pr="0020382C" w:rsidRDefault="000F4BAC" w:rsidP="000F4BAC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</w:p>
    <w:p w:rsidR="000F4BAC" w:rsidRDefault="000F4BAC" w:rsidP="000F4BAC">
      <w:pPr>
        <w:jc w:val="both"/>
        <w:rPr>
          <w:sz w:val="24"/>
          <w:szCs w:val="24"/>
        </w:rPr>
      </w:pPr>
    </w:p>
    <w:p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Tisztelt Képviselő-testület!</w:t>
      </w: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0F4BAC" w:rsidRDefault="001F7EC7" w:rsidP="000B3EE8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 w:rsidRPr="001F7EC7">
        <w:rPr>
          <w:b w:val="0"/>
          <w:sz w:val="24"/>
          <w:szCs w:val="24"/>
        </w:rPr>
        <w:t xml:space="preserve">A Képviselő-testület </w:t>
      </w:r>
      <w:r w:rsidR="00AE59EE">
        <w:rPr>
          <w:b w:val="0"/>
          <w:sz w:val="24"/>
          <w:szCs w:val="24"/>
        </w:rPr>
        <w:t>összetételében – Kocsy Béla képviselő úr lemondásával – t</w:t>
      </w:r>
      <w:r w:rsidR="000B3EE8">
        <w:rPr>
          <w:b w:val="0"/>
          <w:sz w:val="24"/>
          <w:szCs w:val="24"/>
        </w:rPr>
        <w:t xml:space="preserve">örtént változások okán a </w:t>
      </w:r>
      <w:r w:rsidR="00AE59EE">
        <w:rPr>
          <w:b w:val="0"/>
          <w:sz w:val="24"/>
          <w:szCs w:val="24"/>
        </w:rPr>
        <w:t xml:space="preserve">korábban két fős </w:t>
      </w:r>
      <w:r w:rsidR="000B3EE8">
        <w:rPr>
          <w:b w:val="0"/>
          <w:sz w:val="24"/>
          <w:szCs w:val="24"/>
        </w:rPr>
        <w:t xml:space="preserve">KDNP frakció megszűnt, a továbbiakban a </w:t>
      </w:r>
      <w:proofErr w:type="spellStart"/>
      <w:r w:rsidR="000B3EE8">
        <w:rPr>
          <w:b w:val="0"/>
          <w:sz w:val="24"/>
          <w:szCs w:val="24"/>
        </w:rPr>
        <w:t>FIDESZ-szel</w:t>
      </w:r>
      <w:proofErr w:type="spellEnd"/>
      <w:r w:rsidR="000B3EE8">
        <w:rPr>
          <w:b w:val="0"/>
          <w:sz w:val="24"/>
          <w:szCs w:val="24"/>
        </w:rPr>
        <w:t xml:space="preserve"> közös frakciót alkot, amely változás átvezetése szükséges a</w:t>
      </w:r>
      <w:r w:rsidR="00AE59EE">
        <w:rPr>
          <w:b w:val="0"/>
          <w:sz w:val="24"/>
          <w:szCs w:val="24"/>
        </w:rPr>
        <w:t>z Önkormányzat</w:t>
      </w:r>
      <w:r w:rsidR="000B3EE8">
        <w:rPr>
          <w:b w:val="0"/>
          <w:sz w:val="24"/>
          <w:szCs w:val="24"/>
        </w:rPr>
        <w:t xml:space="preserve"> Sz</w:t>
      </w:r>
      <w:r w:rsidR="00AE59EE">
        <w:rPr>
          <w:b w:val="0"/>
          <w:sz w:val="24"/>
          <w:szCs w:val="24"/>
        </w:rPr>
        <w:t>ervezeti és Működési Szabályzatán.</w:t>
      </w:r>
    </w:p>
    <w:p w:rsidR="000B3EE8" w:rsidRDefault="000B3EE8" w:rsidP="000B3EE8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0B3EE8" w:rsidRDefault="000B3EE8" w:rsidP="000B3EE8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Emellett – szintén a fenti változás okán – az Egészségügyi, Szociális és Lakásügyi Bizottságban tagcsere </w:t>
      </w:r>
      <w:r w:rsidR="00AE59EE">
        <w:rPr>
          <w:b w:val="0"/>
          <w:sz w:val="24"/>
          <w:szCs w:val="24"/>
        </w:rPr>
        <w:t xml:space="preserve">és elnökváltás </w:t>
      </w:r>
      <w:r>
        <w:rPr>
          <w:b w:val="0"/>
          <w:sz w:val="24"/>
          <w:szCs w:val="24"/>
        </w:rPr>
        <w:t xml:space="preserve">történik, amelyre </w:t>
      </w:r>
      <w:r w:rsidR="00AE59EE">
        <w:rPr>
          <w:b w:val="0"/>
          <w:sz w:val="24"/>
          <w:szCs w:val="24"/>
        </w:rPr>
        <w:t xml:space="preserve">jelen előterjesztés </w:t>
      </w:r>
      <w:r>
        <w:rPr>
          <w:b w:val="0"/>
          <w:sz w:val="24"/>
          <w:szCs w:val="24"/>
        </w:rPr>
        <w:t>határozat</w:t>
      </w:r>
      <w:r w:rsidR="00AE59EE">
        <w:rPr>
          <w:b w:val="0"/>
          <w:sz w:val="24"/>
          <w:szCs w:val="24"/>
        </w:rPr>
        <w:t xml:space="preserve">aiban </w:t>
      </w:r>
      <w:r>
        <w:rPr>
          <w:b w:val="0"/>
          <w:sz w:val="24"/>
          <w:szCs w:val="24"/>
        </w:rPr>
        <w:t>teszünk javaslatot.</w:t>
      </w:r>
    </w:p>
    <w:p w:rsidR="003124C7" w:rsidRPr="003124C7" w:rsidRDefault="003124C7" w:rsidP="003124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3124C7" w:rsidRPr="003124C7" w:rsidRDefault="00AE59EE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3124C7" w:rsidRPr="003124C7">
        <w:rPr>
          <w:b w:val="0"/>
          <w:sz w:val="24"/>
          <w:szCs w:val="24"/>
        </w:rPr>
        <w:t xml:space="preserve">érem a tisztelt Képviselő-testületet a rendeletmódosítás </w:t>
      </w:r>
      <w:r w:rsidR="000B3EE8">
        <w:rPr>
          <w:b w:val="0"/>
          <w:sz w:val="24"/>
          <w:szCs w:val="24"/>
        </w:rPr>
        <w:t xml:space="preserve">és a határozati javaslatok </w:t>
      </w:r>
      <w:r w:rsidR="003124C7" w:rsidRPr="003124C7">
        <w:rPr>
          <w:b w:val="0"/>
          <w:sz w:val="24"/>
          <w:szCs w:val="24"/>
        </w:rPr>
        <w:t xml:space="preserve">elfogadására. </w:t>
      </w: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  <w:r w:rsidRPr="003124C7">
        <w:rPr>
          <w:b w:val="0"/>
          <w:i/>
          <w:sz w:val="24"/>
          <w:szCs w:val="24"/>
        </w:rPr>
        <w:t>A</w:t>
      </w:r>
      <w:r w:rsidR="00AE59EE">
        <w:rPr>
          <w:b w:val="0"/>
          <w:i/>
          <w:sz w:val="24"/>
          <w:szCs w:val="24"/>
        </w:rPr>
        <w:t xml:space="preserve"> 3. </w:t>
      </w:r>
      <w:r w:rsidR="0009397F">
        <w:rPr>
          <w:b w:val="0"/>
          <w:i/>
          <w:sz w:val="24"/>
          <w:szCs w:val="24"/>
        </w:rPr>
        <w:t>oldalon kezdődő</w:t>
      </w:r>
      <w:r w:rsidRPr="003124C7">
        <w:rPr>
          <w:b w:val="0"/>
          <w:i/>
          <w:sz w:val="24"/>
          <w:szCs w:val="24"/>
        </w:rPr>
        <w:t xml:space="preserve"> rendeletmódosítás</w:t>
      </w:r>
      <w:r w:rsidR="00AE59EE">
        <w:rPr>
          <w:b w:val="0"/>
          <w:i/>
          <w:sz w:val="24"/>
          <w:szCs w:val="24"/>
        </w:rPr>
        <w:t xml:space="preserve"> </w:t>
      </w:r>
      <w:r w:rsidRPr="003124C7">
        <w:rPr>
          <w:b w:val="0"/>
          <w:i/>
          <w:sz w:val="24"/>
          <w:szCs w:val="24"/>
        </w:rPr>
        <w:t>elfogadásához minősített többségű szavazati arány szükséges.</w:t>
      </w:r>
    </w:p>
    <w:p w:rsidR="00C01C66" w:rsidRDefault="00C01C66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C01C66" w:rsidRDefault="00C01C66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C01C66" w:rsidRDefault="00C01C66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C01C66" w:rsidRDefault="00C01C66" w:rsidP="00C01C66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Határozati javaslatok</w:t>
      </w:r>
    </w:p>
    <w:p w:rsidR="00C01C66" w:rsidRDefault="00C01C66" w:rsidP="00C01C66">
      <w:pPr>
        <w:tabs>
          <w:tab w:val="left" w:pos="0"/>
        </w:tabs>
        <w:jc w:val="center"/>
        <w:rPr>
          <w:sz w:val="24"/>
          <w:szCs w:val="24"/>
        </w:rPr>
      </w:pPr>
    </w:p>
    <w:p w:rsidR="0028736E" w:rsidRDefault="0028736E" w:rsidP="00C01C66">
      <w:pPr>
        <w:tabs>
          <w:tab w:val="left" w:pos="0"/>
        </w:tabs>
        <w:jc w:val="center"/>
        <w:rPr>
          <w:sz w:val="24"/>
          <w:szCs w:val="24"/>
        </w:rPr>
      </w:pPr>
    </w:p>
    <w:p w:rsidR="00C01C66" w:rsidRDefault="00C01C66" w:rsidP="0028736E">
      <w:pPr>
        <w:pStyle w:val="Listaszerbekezds"/>
        <w:numPr>
          <w:ilvl w:val="0"/>
          <w:numId w:val="30"/>
        </w:numPr>
        <w:tabs>
          <w:tab w:val="left" w:pos="0"/>
        </w:tabs>
        <w:jc w:val="both"/>
      </w:pPr>
      <w:r>
        <w:t xml:space="preserve">A Képviselő-testület úgy dönt, hogy Kocsy Béla </w:t>
      </w:r>
      <w:r w:rsidR="0028736E">
        <w:t xml:space="preserve">képviselő úr lemondásának tudomásul vételével </w:t>
      </w:r>
      <w:r>
        <w:t>az Egészségügyi, Szociális és Lakásügyi Bizottságb</w:t>
      </w:r>
      <w:r w:rsidR="0028736E">
        <w:t xml:space="preserve">an megüresedett bizottsági </w:t>
      </w:r>
      <w:r>
        <w:t xml:space="preserve">helyre </w:t>
      </w:r>
      <w:r w:rsidR="0028736E">
        <w:t xml:space="preserve">2019. március 29. napjától </w:t>
      </w:r>
      <w:r>
        <w:t>Legény Bélát választja meg.</w:t>
      </w:r>
    </w:p>
    <w:p w:rsidR="0028736E" w:rsidRDefault="0028736E" w:rsidP="0028736E">
      <w:pPr>
        <w:pStyle w:val="Listaszerbekezds"/>
        <w:tabs>
          <w:tab w:val="left" w:pos="0"/>
        </w:tabs>
        <w:jc w:val="both"/>
      </w:pPr>
    </w:p>
    <w:p w:rsidR="0028736E" w:rsidRDefault="0028736E" w:rsidP="0028736E">
      <w:pPr>
        <w:pStyle w:val="Listaszerbekezds"/>
        <w:tabs>
          <w:tab w:val="left" w:pos="0"/>
        </w:tabs>
        <w:jc w:val="both"/>
      </w:pPr>
      <w:r w:rsidRPr="0028736E">
        <w:rPr>
          <w:u w:val="single"/>
        </w:rPr>
        <w:t>Felelős:</w:t>
      </w:r>
      <w:r>
        <w:tab/>
        <w:t>Polgármester</w:t>
      </w:r>
    </w:p>
    <w:p w:rsidR="0028736E" w:rsidRDefault="0028736E" w:rsidP="0028736E">
      <w:pPr>
        <w:pStyle w:val="Listaszerbekezds"/>
        <w:tabs>
          <w:tab w:val="left" w:pos="0"/>
        </w:tabs>
        <w:jc w:val="both"/>
      </w:pPr>
      <w:r w:rsidRPr="0028736E">
        <w:rPr>
          <w:u w:val="single"/>
        </w:rPr>
        <w:t>Határidő:</w:t>
      </w:r>
      <w:r>
        <w:tab/>
        <w:t>azonnal</w:t>
      </w:r>
    </w:p>
    <w:p w:rsidR="0028736E" w:rsidRDefault="0028736E" w:rsidP="0028736E">
      <w:pPr>
        <w:pStyle w:val="Listaszerbekezds"/>
        <w:tabs>
          <w:tab w:val="left" w:pos="0"/>
        </w:tabs>
        <w:jc w:val="both"/>
      </w:pPr>
    </w:p>
    <w:p w:rsidR="0028736E" w:rsidRPr="0028736E" w:rsidRDefault="0028736E" w:rsidP="0028736E">
      <w:pPr>
        <w:pStyle w:val="Listaszerbekezds"/>
        <w:tabs>
          <w:tab w:val="left" w:pos="0"/>
        </w:tabs>
        <w:jc w:val="both"/>
        <w:rPr>
          <w:i/>
        </w:rPr>
      </w:pPr>
      <w:r w:rsidRPr="0028736E">
        <w:rPr>
          <w:i/>
        </w:rPr>
        <w:t>A határozat elfogadásához minősített többségű szavazati arány szükséges.</w:t>
      </w:r>
    </w:p>
    <w:p w:rsidR="0028736E" w:rsidRDefault="0028736E" w:rsidP="0028736E">
      <w:pPr>
        <w:pStyle w:val="Listaszerbekezds"/>
        <w:tabs>
          <w:tab w:val="left" w:pos="0"/>
        </w:tabs>
        <w:jc w:val="both"/>
      </w:pPr>
    </w:p>
    <w:p w:rsidR="0028736E" w:rsidRDefault="0028736E" w:rsidP="0028736E">
      <w:pPr>
        <w:pStyle w:val="Listaszerbekezds"/>
        <w:tabs>
          <w:tab w:val="left" w:pos="0"/>
        </w:tabs>
        <w:jc w:val="both"/>
      </w:pPr>
    </w:p>
    <w:p w:rsidR="00C01C66" w:rsidRDefault="00C01C66" w:rsidP="0028736E">
      <w:pPr>
        <w:pStyle w:val="Listaszerbekezds"/>
        <w:numPr>
          <w:ilvl w:val="0"/>
          <w:numId w:val="30"/>
        </w:numPr>
        <w:tabs>
          <w:tab w:val="left" w:pos="0"/>
        </w:tabs>
        <w:jc w:val="both"/>
      </w:pPr>
      <w:r>
        <w:t>A Képviselő-testület úgy dönt, hogy az Egészségügyi, Szociális és Lakásügyi Bizottság elnöké</w:t>
      </w:r>
      <w:r w:rsidR="0028736E">
        <w:t xml:space="preserve">nek 2019. március 29. napjától </w:t>
      </w:r>
      <w:proofErr w:type="spellStart"/>
      <w:r>
        <w:t>Riczkó</w:t>
      </w:r>
      <w:proofErr w:type="spellEnd"/>
      <w:r>
        <w:t xml:space="preserve"> Andrea, korábbi bizottsági tagot választja meg. </w:t>
      </w:r>
    </w:p>
    <w:p w:rsidR="0028736E" w:rsidRDefault="0028736E" w:rsidP="0028736E">
      <w:pPr>
        <w:pStyle w:val="Listaszerbekezds"/>
        <w:tabs>
          <w:tab w:val="left" w:pos="0"/>
        </w:tabs>
        <w:jc w:val="both"/>
      </w:pPr>
    </w:p>
    <w:p w:rsidR="0028736E" w:rsidRDefault="0028736E" w:rsidP="0028736E">
      <w:pPr>
        <w:pStyle w:val="Listaszerbekezds"/>
        <w:tabs>
          <w:tab w:val="left" w:pos="0"/>
        </w:tabs>
        <w:jc w:val="both"/>
      </w:pPr>
      <w:r w:rsidRPr="0028736E">
        <w:rPr>
          <w:u w:val="single"/>
        </w:rPr>
        <w:t>Felelős:</w:t>
      </w:r>
      <w:r>
        <w:tab/>
        <w:t>Polgármester</w:t>
      </w:r>
    </w:p>
    <w:p w:rsidR="0028736E" w:rsidRDefault="0028736E" w:rsidP="0028736E">
      <w:pPr>
        <w:pStyle w:val="Listaszerbekezds"/>
        <w:tabs>
          <w:tab w:val="left" w:pos="0"/>
        </w:tabs>
        <w:jc w:val="both"/>
      </w:pPr>
      <w:r w:rsidRPr="0028736E">
        <w:rPr>
          <w:u w:val="single"/>
        </w:rPr>
        <w:t>Határidő:</w:t>
      </w:r>
      <w:r>
        <w:tab/>
        <w:t>azonnal</w:t>
      </w:r>
    </w:p>
    <w:p w:rsidR="0028736E" w:rsidRDefault="0028736E" w:rsidP="0028736E">
      <w:pPr>
        <w:pStyle w:val="Listaszerbekezds"/>
        <w:tabs>
          <w:tab w:val="left" w:pos="0"/>
        </w:tabs>
        <w:jc w:val="both"/>
      </w:pPr>
    </w:p>
    <w:p w:rsidR="0028736E" w:rsidRPr="0028736E" w:rsidRDefault="0028736E" w:rsidP="0028736E">
      <w:pPr>
        <w:pStyle w:val="Listaszerbekezds"/>
        <w:tabs>
          <w:tab w:val="left" w:pos="0"/>
        </w:tabs>
        <w:jc w:val="both"/>
        <w:rPr>
          <w:i/>
        </w:rPr>
      </w:pPr>
      <w:r w:rsidRPr="0028736E">
        <w:rPr>
          <w:i/>
        </w:rPr>
        <w:t>A határozat elfogadásához minősített többségű szavazati arány szükséges.</w:t>
      </w:r>
    </w:p>
    <w:p w:rsidR="0028736E" w:rsidRPr="00C01C66" w:rsidRDefault="0028736E" w:rsidP="0028736E">
      <w:pPr>
        <w:pStyle w:val="Listaszerbekezds"/>
        <w:tabs>
          <w:tab w:val="left" w:pos="0"/>
        </w:tabs>
        <w:jc w:val="both"/>
      </w:pP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3124C7" w:rsidRPr="00C01C66" w:rsidRDefault="003124C7" w:rsidP="003124C7">
      <w:pPr>
        <w:tabs>
          <w:tab w:val="left" w:pos="0"/>
        </w:tabs>
        <w:jc w:val="both"/>
        <w:rPr>
          <w:sz w:val="24"/>
          <w:szCs w:val="24"/>
        </w:rPr>
      </w:pPr>
      <w:r w:rsidRPr="00C01C66">
        <w:rPr>
          <w:sz w:val="24"/>
          <w:szCs w:val="24"/>
        </w:rPr>
        <w:t>Budapest, 201</w:t>
      </w:r>
      <w:r w:rsidR="000B3EE8" w:rsidRPr="00C01C66">
        <w:rPr>
          <w:sz w:val="24"/>
          <w:szCs w:val="24"/>
        </w:rPr>
        <w:t>9</w:t>
      </w:r>
      <w:r w:rsidRPr="00C01C66">
        <w:rPr>
          <w:sz w:val="24"/>
          <w:szCs w:val="24"/>
        </w:rPr>
        <w:t xml:space="preserve">. </w:t>
      </w:r>
      <w:r w:rsidR="000B3EE8" w:rsidRPr="00C01C66">
        <w:rPr>
          <w:sz w:val="24"/>
          <w:szCs w:val="24"/>
        </w:rPr>
        <w:t>március 27.</w:t>
      </w: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pStyle w:val="Szvegtrzs"/>
        <w:ind w:firstLine="5245"/>
        <w:jc w:val="center"/>
        <w:rPr>
          <w:sz w:val="22"/>
          <w:szCs w:val="22"/>
        </w:rPr>
      </w:pPr>
      <w:r w:rsidRPr="0086188E">
        <w:rPr>
          <w:sz w:val="22"/>
          <w:szCs w:val="22"/>
        </w:rPr>
        <w:t>Dr. Láng Zsolt</w:t>
      </w:r>
    </w:p>
    <w:p w:rsidR="00100D11" w:rsidRPr="00096B24" w:rsidRDefault="003124C7" w:rsidP="0028736E">
      <w:pPr>
        <w:pStyle w:val="Szvegtrzs"/>
        <w:ind w:firstLine="5245"/>
        <w:jc w:val="center"/>
        <w:rPr>
          <w:sz w:val="24"/>
          <w:szCs w:val="24"/>
        </w:rPr>
      </w:pPr>
      <w:r w:rsidRPr="0086188E">
        <w:rPr>
          <w:sz w:val="22"/>
          <w:szCs w:val="22"/>
        </w:rPr>
        <w:t>Polgármester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  <w:r w:rsidRPr="00096B24">
        <w:rPr>
          <w:sz w:val="24"/>
          <w:szCs w:val="24"/>
          <w:lang w:eastAsia="ar-SA"/>
        </w:rPr>
        <w:lastRenderedPageBreak/>
        <w:t>Budapest Főváros II. Kerületi Önkormányzat Képviselő-testületének</w:t>
      </w:r>
      <w:r w:rsidRPr="00096B24">
        <w:rPr>
          <w:sz w:val="24"/>
          <w:szCs w:val="24"/>
          <w:lang w:eastAsia="ar-SA"/>
        </w:rPr>
        <w:br/>
      </w:r>
      <w:r w:rsidR="00824C5F">
        <w:rPr>
          <w:color w:val="000000"/>
          <w:sz w:val="24"/>
          <w:szCs w:val="24"/>
          <w:lang w:eastAsia="ar-SA"/>
        </w:rPr>
        <w:t>…/</w:t>
      </w:r>
      <w:r w:rsidRPr="00096B24">
        <w:rPr>
          <w:color w:val="000000"/>
          <w:sz w:val="24"/>
          <w:szCs w:val="24"/>
          <w:lang w:eastAsia="ar-SA"/>
        </w:rPr>
        <w:t>201</w:t>
      </w:r>
      <w:r w:rsidR="00653143">
        <w:rPr>
          <w:color w:val="000000"/>
          <w:sz w:val="24"/>
          <w:szCs w:val="24"/>
          <w:lang w:eastAsia="ar-SA"/>
        </w:rPr>
        <w:t>9</w:t>
      </w:r>
      <w:r w:rsidRPr="00096B24">
        <w:rPr>
          <w:color w:val="000000"/>
          <w:sz w:val="24"/>
          <w:szCs w:val="24"/>
          <w:lang w:eastAsia="ar-SA"/>
        </w:rPr>
        <w:t>.</w:t>
      </w:r>
      <w:r w:rsidR="00653143">
        <w:rPr>
          <w:color w:val="000000"/>
          <w:sz w:val="24"/>
          <w:szCs w:val="24"/>
          <w:lang w:eastAsia="ar-SA"/>
        </w:rPr>
        <w:t xml:space="preserve"> </w:t>
      </w:r>
      <w:r w:rsidRPr="00096B24">
        <w:rPr>
          <w:color w:val="000000"/>
          <w:sz w:val="24"/>
          <w:szCs w:val="24"/>
          <w:lang w:eastAsia="ar-SA"/>
        </w:rPr>
        <w:t>(</w:t>
      </w:r>
      <w:proofErr w:type="gramStart"/>
      <w:r w:rsidR="00824C5F">
        <w:rPr>
          <w:color w:val="000000"/>
          <w:sz w:val="24"/>
          <w:szCs w:val="24"/>
          <w:lang w:eastAsia="ar-SA"/>
        </w:rPr>
        <w:t>….</w:t>
      </w:r>
      <w:r w:rsidRPr="00096B24">
        <w:rPr>
          <w:color w:val="000000"/>
          <w:sz w:val="24"/>
          <w:szCs w:val="24"/>
          <w:lang w:eastAsia="ar-SA"/>
        </w:rPr>
        <w:t>.</w:t>
      </w:r>
      <w:proofErr w:type="gramEnd"/>
      <w:r w:rsidRPr="00096B24">
        <w:rPr>
          <w:color w:val="000000"/>
          <w:sz w:val="24"/>
          <w:szCs w:val="24"/>
          <w:lang w:eastAsia="ar-SA"/>
        </w:rPr>
        <w:t>) önkormányzati</w:t>
      </w:r>
      <w:r w:rsidRPr="00096B24">
        <w:rPr>
          <w:sz w:val="24"/>
          <w:szCs w:val="24"/>
          <w:lang w:eastAsia="ar-SA"/>
        </w:rPr>
        <w:t xml:space="preserve"> rendelete 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096B24">
        <w:rPr>
          <w:rFonts w:eastAsia="Calibri"/>
          <w:sz w:val="24"/>
          <w:szCs w:val="24"/>
          <w:lang w:eastAsia="en-US"/>
        </w:rPr>
        <w:t>az</w:t>
      </w:r>
      <w:proofErr w:type="gramEnd"/>
      <w:r w:rsidRPr="00096B24">
        <w:rPr>
          <w:rFonts w:eastAsia="Calibri"/>
          <w:sz w:val="24"/>
          <w:szCs w:val="24"/>
          <w:lang w:eastAsia="en-US"/>
        </w:rPr>
        <w:t xml:space="preserve"> Önkormányzat Szervezeti és Működési Szabályzatáról szóló 13/1992. (VII.01.) önkormányzati rendelet módosításáról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</w:p>
    <w:p w:rsidR="004A5E61" w:rsidRPr="00096B24" w:rsidRDefault="004A5E61" w:rsidP="004A5E61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</w:p>
    <w:p w:rsidR="004A5E61" w:rsidRPr="00096B24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Budapest Főváros II. Kerületi Önkormányzat Képviselő-testülete Magyarország Alaptörvénye 32. cikk (2) bekezdésében meghatározott eredeti jogalkotói hatáskörében, Magyarország Alaptörvénye 32. cikk (1) bekezdés d) pontjában meghatározott feladatkörében eljárva a következőket rendeli el.</w:t>
      </w:r>
    </w:p>
    <w:p w:rsidR="004A5E61" w:rsidRPr="00096B24" w:rsidRDefault="004A5E61" w:rsidP="004A5E6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096B24">
        <w:rPr>
          <w:rFonts w:eastAsia="Calibri"/>
          <w:sz w:val="24"/>
          <w:szCs w:val="24"/>
          <w:lang w:eastAsia="en-US"/>
        </w:rPr>
        <w:t>1. §</w:t>
      </w:r>
    </w:p>
    <w:p w:rsidR="004A5E61" w:rsidRPr="00096B24" w:rsidRDefault="004A5E61" w:rsidP="004A5E61">
      <w:pPr>
        <w:spacing w:after="160" w:line="259" w:lineRule="auto"/>
        <w:jc w:val="both"/>
        <w:rPr>
          <w:b w:val="0"/>
          <w:color w:val="000000"/>
          <w:sz w:val="24"/>
          <w:szCs w:val="24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 xml:space="preserve">Az Önkormányzat Szervezeti és Működési Szabályzatáról szóló 13/1992. (VII.01.) önkormányzati rendelet (továbbiakban: R.) </w:t>
      </w:r>
      <w:r w:rsidR="00653143">
        <w:rPr>
          <w:rFonts w:eastAsia="Calibri"/>
          <w:b w:val="0"/>
          <w:sz w:val="24"/>
          <w:szCs w:val="24"/>
          <w:lang w:eastAsia="en-US"/>
        </w:rPr>
        <w:t xml:space="preserve">3/a. </w:t>
      </w:r>
      <w:r w:rsidRPr="00096B24">
        <w:rPr>
          <w:b w:val="0"/>
          <w:color w:val="000000"/>
          <w:sz w:val="24"/>
          <w:szCs w:val="24"/>
        </w:rPr>
        <w:t>melléklete helyébe e rendelet melléklete lép.</w:t>
      </w:r>
    </w:p>
    <w:p w:rsidR="004A5E61" w:rsidRPr="00096B24" w:rsidRDefault="004A5E61" w:rsidP="004A5E61">
      <w:pPr>
        <w:spacing w:after="160" w:line="259" w:lineRule="auto"/>
        <w:jc w:val="both"/>
        <w:rPr>
          <w:b w:val="0"/>
          <w:color w:val="000000"/>
          <w:sz w:val="24"/>
          <w:szCs w:val="24"/>
        </w:rPr>
      </w:pPr>
    </w:p>
    <w:p w:rsidR="004A5E61" w:rsidRPr="00096B24" w:rsidRDefault="004A5E61" w:rsidP="004A5E61">
      <w:pPr>
        <w:spacing w:after="160" w:line="259" w:lineRule="auto"/>
        <w:jc w:val="center"/>
        <w:rPr>
          <w:color w:val="000000"/>
          <w:sz w:val="24"/>
          <w:szCs w:val="24"/>
        </w:rPr>
      </w:pPr>
      <w:r w:rsidRPr="00096B24">
        <w:rPr>
          <w:color w:val="000000"/>
          <w:sz w:val="24"/>
          <w:szCs w:val="24"/>
        </w:rPr>
        <w:t>2.§</w:t>
      </w:r>
    </w:p>
    <w:p w:rsidR="004A5E61" w:rsidRPr="00096B24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Jelen rendelet a kihirdetés</w:t>
      </w:r>
      <w:r w:rsidR="0028736E">
        <w:rPr>
          <w:rFonts w:eastAsia="Calibri"/>
          <w:b w:val="0"/>
          <w:sz w:val="24"/>
          <w:szCs w:val="24"/>
          <w:lang w:eastAsia="en-US"/>
        </w:rPr>
        <w:t>é</w:t>
      </w:r>
      <w:bookmarkStart w:id="0" w:name="_GoBack"/>
      <w:bookmarkEnd w:id="0"/>
      <w:r w:rsidRPr="00096B24">
        <w:rPr>
          <w:rFonts w:eastAsia="Calibri"/>
          <w:b w:val="0"/>
          <w:sz w:val="24"/>
          <w:szCs w:val="24"/>
          <w:lang w:eastAsia="en-US"/>
        </w:rPr>
        <w:t>t követő napon lép hatályba és az azt követő napon törvény erejénél fogva hatályát veszti.</w:t>
      </w: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100D11" w:rsidRPr="00096B24" w:rsidRDefault="00100D11" w:rsidP="00622F51">
      <w:pPr>
        <w:jc w:val="center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7"/>
        <w:gridCol w:w="4527"/>
      </w:tblGrid>
      <w:tr w:rsidR="00FB09CA" w:rsidRPr="00096B24" w:rsidTr="003A2DDD">
        <w:tc>
          <w:tcPr>
            <w:tcW w:w="4498" w:type="dxa"/>
            <w:shd w:val="clear" w:color="auto" w:fill="auto"/>
          </w:tcPr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Dr. Láng Zsolt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dr. Szalai Tibor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jegyző</w:t>
            </w:r>
          </w:p>
        </w:tc>
      </w:tr>
    </w:tbl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Default="00622F51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622F51" w:rsidRPr="00653143" w:rsidRDefault="00622F51" w:rsidP="00653143">
      <w:pPr>
        <w:jc w:val="center"/>
        <w:rPr>
          <w:sz w:val="24"/>
          <w:szCs w:val="24"/>
        </w:rPr>
      </w:pPr>
      <w:r w:rsidRPr="00653143">
        <w:rPr>
          <w:sz w:val="24"/>
          <w:szCs w:val="24"/>
        </w:rPr>
        <w:lastRenderedPageBreak/>
        <w:t>ÁLTALÁNOS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096B24" w:rsidRDefault="004A5E61" w:rsidP="00622F51">
      <w:pPr>
        <w:pStyle w:val="Szvegtrzs2"/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A Képviselő-testület </w:t>
      </w:r>
      <w:r w:rsidR="00653143">
        <w:rPr>
          <w:b w:val="0"/>
          <w:sz w:val="24"/>
          <w:szCs w:val="24"/>
        </w:rPr>
        <w:t>összetételében történt változás okán a frakciók módosulásának átvezetése történt meg.</w:t>
      </w:r>
      <w:r w:rsidRPr="00096B24">
        <w:rPr>
          <w:b w:val="0"/>
          <w:sz w:val="24"/>
          <w:szCs w:val="24"/>
        </w:rPr>
        <w:t xml:space="preserve"> </w:t>
      </w: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</w:p>
    <w:p w:rsidR="00622F51" w:rsidRPr="00653143" w:rsidRDefault="00622F51" w:rsidP="00622F51">
      <w:pPr>
        <w:jc w:val="both"/>
        <w:rPr>
          <w:sz w:val="24"/>
          <w:szCs w:val="24"/>
        </w:rPr>
      </w:pPr>
      <w:r w:rsidRPr="00653143">
        <w:rPr>
          <w:sz w:val="24"/>
          <w:szCs w:val="24"/>
        </w:rPr>
        <w:t xml:space="preserve">                                                RÉSZLETES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096B24" w:rsidRDefault="00FB09CA" w:rsidP="00622F51">
      <w:pPr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1. §: </w:t>
      </w:r>
      <w:r w:rsidR="00C56149" w:rsidRPr="00096B24">
        <w:rPr>
          <w:b w:val="0"/>
          <w:sz w:val="24"/>
          <w:szCs w:val="24"/>
        </w:rPr>
        <w:t>A</w:t>
      </w:r>
      <w:r w:rsidR="00653143">
        <w:rPr>
          <w:b w:val="0"/>
          <w:sz w:val="24"/>
          <w:szCs w:val="24"/>
        </w:rPr>
        <w:t>z új frakciók nevét tartalmazza.</w:t>
      </w:r>
      <w:r w:rsidR="00622F51" w:rsidRPr="00096B24">
        <w:rPr>
          <w:b w:val="0"/>
          <w:sz w:val="24"/>
          <w:szCs w:val="24"/>
        </w:rPr>
        <w:t xml:space="preserve"> </w:t>
      </w:r>
    </w:p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 </w:t>
      </w:r>
      <w:r w:rsidR="00FB09CA" w:rsidRPr="00096B24">
        <w:rPr>
          <w:b w:val="0"/>
          <w:sz w:val="24"/>
          <w:szCs w:val="24"/>
        </w:rPr>
        <w:t xml:space="preserve">2. §: </w:t>
      </w:r>
      <w:r w:rsidRPr="00096B24">
        <w:rPr>
          <w:b w:val="0"/>
          <w:sz w:val="24"/>
          <w:szCs w:val="24"/>
        </w:rPr>
        <w:t>A hatályba lépésről, valamint a hatályon kívül helyezésről rendelkezik.</w:t>
      </w:r>
    </w:p>
    <w:p w:rsidR="00622F51" w:rsidRPr="00096B24" w:rsidRDefault="00622F5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A337BA" w:rsidRDefault="00A337BA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Pr="00096B24" w:rsidRDefault="003124C7" w:rsidP="00622F51">
      <w:pPr>
        <w:rPr>
          <w:sz w:val="24"/>
          <w:szCs w:val="24"/>
        </w:rPr>
      </w:pPr>
    </w:p>
    <w:p w:rsidR="00A337BA" w:rsidRPr="00096B24" w:rsidRDefault="00A337BA" w:rsidP="00622F51">
      <w:pPr>
        <w:rPr>
          <w:sz w:val="24"/>
          <w:szCs w:val="24"/>
        </w:rPr>
      </w:pPr>
    </w:p>
    <w:p w:rsidR="004A5E61" w:rsidRDefault="004A5E61" w:rsidP="00622F51">
      <w:pPr>
        <w:rPr>
          <w:sz w:val="24"/>
          <w:szCs w:val="24"/>
        </w:rPr>
      </w:pPr>
    </w:p>
    <w:p w:rsidR="00653143" w:rsidRDefault="00653143" w:rsidP="00622F51">
      <w:pPr>
        <w:rPr>
          <w:sz w:val="24"/>
          <w:szCs w:val="24"/>
        </w:rPr>
      </w:pPr>
    </w:p>
    <w:p w:rsidR="00653143" w:rsidRDefault="00653143" w:rsidP="00622F51">
      <w:pPr>
        <w:rPr>
          <w:sz w:val="24"/>
          <w:szCs w:val="24"/>
        </w:rPr>
      </w:pPr>
    </w:p>
    <w:p w:rsidR="00653143" w:rsidRPr="00096B24" w:rsidRDefault="00653143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lastRenderedPageBreak/>
        <w:t>…/201</w:t>
      </w:r>
      <w:r w:rsidR="00653143">
        <w:rPr>
          <w:b w:val="0"/>
          <w:sz w:val="24"/>
          <w:szCs w:val="24"/>
        </w:rPr>
        <w:t>9</w:t>
      </w:r>
      <w:r w:rsidRPr="00096B24">
        <w:rPr>
          <w:b w:val="0"/>
          <w:sz w:val="24"/>
          <w:szCs w:val="24"/>
        </w:rPr>
        <w:t>. (</w:t>
      </w:r>
      <w:proofErr w:type="gramStart"/>
      <w:r w:rsidRPr="00096B24">
        <w:rPr>
          <w:b w:val="0"/>
          <w:sz w:val="24"/>
          <w:szCs w:val="24"/>
        </w:rPr>
        <w:t>….</w:t>
      </w:r>
      <w:proofErr w:type="gramEnd"/>
      <w:r w:rsidRPr="00096B24">
        <w:rPr>
          <w:b w:val="0"/>
          <w:sz w:val="24"/>
          <w:szCs w:val="24"/>
        </w:rPr>
        <w:t>) önkormányzati rendelet melléklete</w:t>
      </w: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</w:p>
    <w:p w:rsidR="00653143" w:rsidRPr="00653143" w:rsidRDefault="00653143" w:rsidP="00653143">
      <w:pPr>
        <w:jc w:val="right"/>
        <w:rPr>
          <w:szCs w:val="26"/>
        </w:rPr>
      </w:pPr>
      <w:r w:rsidRPr="00653143">
        <w:t>SZMSZ 3/a. sz. melléklet</w:t>
      </w:r>
    </w:p>
    <w:p w:rsidR="00653143" w:rsidRPr="00653143" w:rsidRDefault="00653143" w:rsidP="00653143">
      <w:pPr>
        <w:keepLines/>
        <w:ind w:firstLine="202"/>
        <w:jc w:val="both"/>
        <w:rPr>
          <w:b w:val="0"/>
          <w:noProof/>
          <w:snapToGrid w:val="0"/>
          <w:sz w:val="24"/>
        </w:rPr>
      </w:pPr>
    </w:p>
    <w:p w:rsidR="00653143" w:rsidRPr="00653143" w:rsidRDefault="00653143" w:rsidP="00653143">
      <w:pPr>
        <w:keepLines/>
        <w:ind w:firstLine="202"/>
        <w:jc w:val="both"/>
        <w:rPr>
          <w:b w:val="0"/>
          <w:noProof/>
          <w:snapToGrid w:val="0"/>
          <w:sz w:val="24"/>
        </w:rPr>
      </w:pPr>
    </w:p>
    <w:p w:rsidR="00653143" w:rsidRPr="00653143" w:rsidRDefault="00653143" w:rsidP="00653143">
      <w:pPr>
        <w:keepLines/>
        <w:ind w:firstLine="202"/>
        <w:jc w:val="both"/>
        <w:rPr>
          <w:b w:val="0"/>
          <w:noProof/>
          <w:snapToGrid w:val="0"/>
          <w:sz w:val="24"/>
        </w:rPr>
      </w:pPr>
    </w:p>
    <w:p w:rsidR="00653143" w:rsidRPr="00653143" w:rsidRDefault="00653143" w:rsidP="00653143">
      <w:pPr>
        <w:keepLines/>
        <w:ind w:firstLine="202"/>
        <w:jc w:val="both"/>
        <w:rPr>
          <w:b w:val="0"/>
          <w:noProof/>
          <w:snapToGrid w:val="0"/>
          <w:sz w:val="24"/>
        </w:rPr>
      </w:pPr>
    </w:p>
    <w:p w:rsidR="00653143" w:rsidRPr="00653143" w:rsidRDefault="00653143" w:rsidP="00653143">
      <w:pPr>
        <w:ind w:left="708" w:firstLine="708"/>
        <w:jc w:val="center"/>
        <w:rPr>
          <w:sz w:val="24"/>
          <w:szCs w:val="24"/>
        </w:rPr>
      </w:pPr>
      <w:r w:rsidRPr="00653143">
        <w:rPr>
          <w:sz w:val="24"/>
          <w:szCs w:val="24"/>
        </w:rPr>
        <w:t>A II. KERÜLETI ÖNKORMÁNYZAT</w:t>
      </w:r>
    </w:p>
    <w:p w:rsidR="00653143" w:rsidRPr="00653143" w:rsidRDefault="00653143" w:rsidP="00653143">
      <w:pPr>
        <w:ind w:left="708" w:firstLine="708"/>
        <w:jc w:val="center"/>
        <w:rPr>
          <w:sz w:val="24"/>
          <w:szCs w:val="24"/>
        </w:rPr>
      </w:pPr>
      <w:r w:rsidRPr="00653143">
        <w:rPr>
          <w:sz w:val="24"/>
          <w:szCs w:val="24"/>
        </w:rPr>
        <w:t>KÉPVISELŐ-TESTÜLETÉBEN MŰKÖDŐ FRAKCIÓK JEGYZÉKE</w:t>
      </w:r>
    </w:p>
    <w:p w:rsidR="00653143" w:rsidRPr="00653143" w:rsidRDefault="00653143" w:rsidP="00653143">
      <w:pPr>
        <w:ind w:left="708" w:firstLine="708"/>
        <w:jc w:val="center"/>
        <w:rPr>
          <w:sz w:val="24"/>
          <w:szCs w:val="24"/>
        </w:rPr>
      </w:pPr>
    </w:p>
    <w:p w:rsidR="00653143" w:rsidRPr="00653143" w:rsidRDefault="00653143" w:rsidP="00653143">
      <w:pPr>
        <w:ind w:left="708" w:firstLine="708"/>
        <w:jc w:val="center"/>
        <w:rPr>
          <w:sz w:val="24"/>
          <w:szCs w:val="24"/>
        </w:rPr>
      </w:pPr>
    </w:p>
    <w:p w:rsidR="00653143" w:rsidRPr="00653143" w:rsidRDefault="00653143" w:rsidP="00653143">
      <w:pPr>
        <w:ind w:left="708" w:firstLine="708"/>
        <w:jc w:val="center"/>
        <w:rPr>
          <w:sz w:val="24"/>
          <w:szCs w:val="24"/>
        </w:rPr>
      </w:pPr>
    </w:p>
    <w:p w:rsidR="00653143" w:rsidRPr="00653143" w:rsidRDefault="00653143" w:rsidP="00653143">
      <w:pPr>
        <w:ind w:left="708" w:firstLine="708"/>
        <w:jc w:val="center"/>
        <w:rPr>
          <w:sz w:val="24"/>
          <w:szCs w:val="24"/>
        </w:rPr>
      </w:pPr>
      <w:r w:rsidRPr="00653143">
        <w:rPr>
          <w:sz w:val="24"/>
          <w:szCs w:val="24"/>
        </w:rPr>
        <w:t>FIDESZ</w:t>
      </w:r>
      <w:r w:rsidR="00C01C66">
        <w:rPr>
          <w:sz w:val="24"/>
          <w:szCs w:val="24"/>
        </w:rPr>
        <w:t xml:space="preserve"> - KDNP</w:t>
      </w:r>
    </w:p>
    <w:p w:rsidR="00653143" w:rsidRPr="00653143" w:rsidRDefault="00653143" w:rsidP="00653143">
      <w:pPr>
        <w:ind w:left="708" w:firstLine="708"/>
        <w:jc w:val="center"/>
        <w:rPr>
          <w:sz w:val="24"/>
          <w:szCs w:val="24"/>
        </w:rPr>
      </w:pPr>
      <w:r w:rsidRPr="00653143">
        <w:rPr>
          <w:sz w:val="24"/>
          <w:szCs w:val="24"/>
        </w:rPr>
        <w:t>Kerületünk az otthonunk</w:t>
      </w:r>
    </w:p>
    <w:p w:rsidR="00225037" w:rsidRPr="00096B24" w:rsidRDefault="00225037" w:rsidP="003C6868">
      <w:pPr>
        <w:ind w:left="851"/>
        <w:jc w:val="right"/>
        <w:rPr>
          <w:sz w:val="24"/>
          <w:szCs w:val="24"/>
          <w:u w:val="single"/>
        </w:rPr>
      </w:pPr>
    </w:p>
    <w:sectPr w:rsidR="00225037" w:rsidRPr="00096B24" w:rsidSect="00D5661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A1" w:rsidRDefault="009871A1" w:rsidP="00D5661E">
      <w:r>
        <w:separator/>
      </w:r>
    </w:p>
  </w:endnote>
  <w:endnote w:type="continuationSeparator" w:id="0">
    <w:p w:rsidR="009871A1" w:rsidRDefault="009871A1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A1" w:rsidRDefault="009871A1" w:rsidP="00D5661E">
      <w:r>
        <w:separator/>
      </w:r>
    </w:p>
  </w:footnote>
  <w:footnote w:type="continuationSeparator" w:id="0">
    <w:p w:rsidR="009871A1" w:rsidRDefault="009871A1" w:rsidP="00D5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400287"/>
      <w:docPartObj>
        <w:docPartGallery w:val="Page Numbers (Top of Page)"/>
        <w:docPartUnique/>
      </w:docPartObj>
    </w:sdtPr>
    <w:sdtEndPr/>
    <w:sdtContent>
      <w:p w:rsidR="00D5661E" w:rsidRDefault="00D5661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36E">
          <w:rPr>
            <w:noProof/>
          </w:rPr>
          <w:t>4</w:t>
        </w:r>
        <w:r>
          <w:fldChar w:fldCharType="end"/>
        </w:r>
      </w:p>
    </w:sdtContent>
  </w:sdt>
  <w:p w:rsidR="00D5661E" w:rsidRDefault="00D566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5" w15:restartNumberingAfterBreak="0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 w15:restartNumberingAfterBreak="0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28"/>
  </w:num>
  <w:num w:numId="5">
    <w:abstractNumId w:val="15"/>
  </w:num>
  <w:num w:numId="6">
    <w:abstractNumId w:val="20"/>
  </w:num>
  <w:num w:numId="7">
    <w:abstractNumId w:val="17"/>
  </w:num>
  <w:num w:numId="8">
    <w:abstractNumId w:val="6"/>
  </w:num>
  <w:num w:numId="9">
    <w:abstractNumId w:val="19"/>
  </w:num>
  <w:num w:numId="10">
    <w:abstractNumId w:val="27"/>
  </w:num>
  <w:num w:numId="11">
    <w:abstractNumId w:val="0"/>
  </w:num>
  <w:num w:numId="12">
    <w:abstractNumId w:val="26"/>
  </w:num>
  <w:num w:numId="13">
    <w:abstractNumId w:val="11"/>
  </w:num>
  <w:num w:numId="14">
    <w:abstractNumId w:val="24"/>
  </w:num>
  <w:num w:numId="15">
    <w:abstractNumId w:val="14"/>
  </w:num>
  <w:num w:numId="16">
    <w:abstractNumId w:val="16"/>
  </w:num>
  <w:num w:numId="17">
    <w:abstractNumId w:val="12"/>
  </w:num>
  <w:num w:numId="18">
    <w:abstractNumId w:val="21"/>
  </w:num>
  <w:num w:numId="19">
    <w:abstractNumId w:val="22"/>
  </w:num>
  <w:num w:numId="20">
    <w:abstractNumId w:val="7"/>
  </w:num>
  <w:num w:numId="21">
    <w:abstractNumId w:val="10"/>
  </w:num>
  <w:num w:numId="22">
    <w:abstractNumId w:val="3"/>
  </w:num>
  <w:num w:numId="23">
    <w:abstractNumId w:val="29"/>
  </w:num>
  <w:num w:numId="24">
    <w:abstractNumId w:val="23"/>
  </w:num>
  <w:num w:numId="25">
    <w:abstractNumId w:val="1"/>
  </w:num>
  <w:num w:numId="26">
    <w:abstractNumId w:val="4"/>
  </w:num>
  <w:num w:numId="27">
    <w:abstractNumId w:val="2"/>
  </w:num>
  <w:num w:numId="28">
    <w:abstractNumId w:val="18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41252"/>
    <w:rsid w:val="00061D20"/>
    <w:rsid w:val="0007526A"/>
    <w:rsid w:val="0009397F"/>
    <w:rsid w:val="00096B24"/>
    <w:rsid w:val="000B3EE8"/>
    <w:rsid w:val="000F4BAC"/>
    <w:rsid w:val="00100D11"/>
    <w:rsid w:val="00153776"/>
    <w:rsid w:val="001F7EC7"/>
    <w:rsid w:val="00203B52"/>
    <w:rsid w:val="00225037"/>
    <w:rsid w:val="0028736E"/>
    <w:rsid w:val="002F2914"/>
    <w:rsid w:val="002F7829"/>
    <w:rsid w:val="003124C7"/>
    <w:rsid w:val="00312B11"/>
    <w:rsid w:val="003171A2"/>
    <w:rsid w:val="0033421E"/>
    <w:rsid w:val="0036130C"/>
    <w:rsid w:val="003962FB"/>
    <w:rsid w:val="003B6475"/>
    <w:rsid w:val="003C6868"/>
    <w:rsid w:val="00402469"/>
    <w:rsid w:val="00442448"/>
    <w:rsid w:val="004A5E61"/>
    <w:rsid w:val="004C3588"/>
    <w:rsid w:val="00501030"/>
    <w:rsid w:val="00503121"/>
    <w:rsid w:val="0051715C"/>
    <w:rsid w:val="00545561"/>
    <w:rsid w:val="005C029C"/>
    <w:rsid w:val="005D12DE"/>
    <w:rsid w:val="00622F51"/>
    <w:rsid w:val="006425C8"/>
    <w:rsid w:val="00653143"/>
    <w:rsid w:val="00775182"/>
    <w:rsid w:val="007D4B2F"/>
    <w:rsid w:val="007E555A"/>
    <w:rsid w:val="007F66A2"/>
    <w:rsid w:val="00824C5F"/>
    <w:rsid w:val="00831A44"/>
    <w:rsid w:val="008904C9"/>
    <w:rsid w:val="008D2854"/>
    <w:rsid w:val="008E44ED"/>
    <w:rsid w:val="00950AB2"/>
    <w:rsid w:val="009517FB"/>
    <w:rsid w:val="009871A1"/>
    <w:rsid w:val="009D519A"/>
    <w:rsid w:val="009E5A81"/>
    <w:rsid w:val="00A337BA"/>
    <w:rsid w:val="00A64AB9"/>
    <w:rsid w:val="00A67824"/>
    <w:rsid w:val="00A75BFC"/>
    <w:rsid w:val="00A83AC4"/>
    <w:rsid w:val="00AE59EE"/>
    <w:rsid w:val="00AF2D3E"/>
    <w:rsid w:val="00B259F7"/>
    <w:rsid w:val="00B30AF9"/>
    <w:rsid w:val="00B71194"/>
    <w:rsid w:val="00B84449"/>
    <w:rsid w:val="00B9421E"/>
    <w:rsid w:val="00BE5558"/>
    <w:rsid w:val="00C01C66"/>
    <w:rsid w:val="00C33814"/>
    <w:rsid w:val="00C54671"/>
    <w:rsid w:val="00C56149"/>
    <w:rsid w:val="00C62777"/>
    <w:rsid w:val="00C76B53"/>
    <w:rsid w:val="00C8570A"/>
    <w:rsid w:val="00CE0BF1"/>
    <w:rsid w:val="00CE1EBD"/>
    <w:rsid w:val="00D019C1"/>
    <w:rsid w:val="00D226C2"/>
    <w:rsid w:val="00D5661E"/>
    <w:rsid w:val="00DA5958"/>
    <w:rsid w:val="00DA65D7"/>
    <w:rsid w:val="00DF0D20"/>
    <w:rsid w:val="00DF1F28"/>
    <w:rsid w:val="00E772F4"/>
    <w:rsid w:val="00EA4EE8"/>
    <w:rsid w:val="00F00717"/>
    <w:rsid w:val="00F02A24"/>
    <w:rsid w:val="00F37DAA"/>
    <w:rsid w:val="00F5025B"/>
    <w:rsid w:val="00F832C7"/>
    <w:rsid w:val="00FB09CA"/>
    <w:rsid w:val="00FC4CA1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5536-48B2-4BAB-B152-CD2D5BA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F51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438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16</cp:revision>
  <cp:lastPrinted>2018-08-15T08:30:00Z</cp:lastPrinted>
  <dcterms:created xsi:type="dcterms:W3CDTF">2018-08-15T07:32:00Z</dcterms:created>
  <dcterms:modified xsi:type="dcterms:W3CDTF">2019-03-27T12:43:00Z</dcterms:modified>
</cp:coreProperties>
</file>