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65" w:rsidRDefault="007B41EF" w:rsidP="007B41EF">
      <w:pPr>
        <w:ind w:left="6372"/>
      </w:pPr>
      <w:bookmarkStart w:id="0" w:name="_GoBack"/>
      <w:bookmarkEnd w:id="0"/>
      <w:r>
        <w:t xml:space="preserve">       </w:t>
      </w:r>
      <w:r w:rsidR="00754D65" w:rsidRPr="0048479C">
        <w:t>…</w:t>
      </w:r>
      <w:proofErr w:type="gramStart"/>
      <w:r w:rsidR="00754D65" w:rsidRPr="0048479C">
        <w:t>……….</w:t>
      </w:r>
      <w:proofErr w:type="gramEnd"/>
      <w:r w:rsidR="00754D65" w:rsidRPr="0048479C">
        <w:t xml:space="preserve"> sz. napirend</w:t>
      </w:r>
    </w:p>
    <w:p w:rsidR="007B41EF" w:rsidRDefault="007B41EF" w:rsidP="007B41EF">
      <w:pPr>
        <w:ind w:left="6372"/>
      </w:pPr>
    </w:p>
    <w:p w:rsidR="00754D65" w:rsidRPr="0048479C" w:rsidRDefault="00754D65" w:rsidP="00754D65">
      <w:pPr>
        <w:ind w:left="5664" w:firstLine="708"/>
        <w:jc w:val="right"/>
      </w:pPr>
      <w:r>
        <w:t xml:space="preserve">Előterjesztve: </w:t>
      </w:r>
      <w:proofErr w:type="gramStart"/>
      <w:r>
        <w:t>a  Közoktatási</w:t>
      </w:r>
      <w:proofErr w:type="gramEnd"/>
      <w:r>
        <w:t>, Közművelődési,Sport és Informatikai Bizottsághoz</w:t>
      </w: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/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jc w:val="center"/>
        <w:rPr>
          <w:b/>
        </w:rPr>
      </w:pPr>
      <w:r w:rsidRPr="0048479C">
        <w:rPr>
          <w:b/>
        </w:rPr>
        <w:t>E L Ő T E R J E S Z T É S</w:t>
      </w:r>
    </w:p>
    <w:p w:rsidR="00754D65" w:rsidRPr="0048479C" w:rsidRDefault="00754D65" w:rsidP="00754D65">
      <w:pPr>
        <w:jc w:val="center"/>
        <w:rPr>
          <w:b/>
        </w:rPr>
      </w:pPr>
    </w:p>
    <w:p w:rsidR="00754D65" w:rsidRPr="0048479C" w:rsidRDefault="00754D65" w:rsidP="00754D65">
      <w:pPr>
        <w:jc w:val="center"/>
        <w:rPr>
          <w:b/>
        </w:rPr>
      </w:pPr>
      <w:proofErr w:type="gramStart"/>
      <w:r w:rsidRPr="0048479C">
        <w:rPr>
          <w:b/>
        </w:rPr>
        <w:t>a</w:t>
      </w:r>
      <w:proofErr w:type="gramEnd"/>
      <w:r w:rsidRPr="0048479C">
        <w:rPr>
          <w:b/>
        </w:rPr>
        <w:t xml:space="preserve"> Képviselő-testület 2019. március 28-ai rendes ülésére</w:t>
      </w:r>
    </w:p>
    <w:p w:rsidR="00754D65" w:rsidRPr="0048479C" w:rsidRDefault="00754D65" w:rsidP="00754D65">
      <w:pPr>
        <w:jc w:val="center"/>
        <w:rPr>
          <w:b/>
        </w:rPr>
      </w:pPr>
    </w:p>
    <w:p w:rsidR="00754D65" w:rsidRPr="0048479C" w:rsidRDefault="00754D65" w:rsidP="00754D65">
      <w:pPr>
        <w:jc w:val="center"/>
        <w:rPr>
          <w:b/>
        </w:rPr>
      </w:pPr>
    </w:p>
    <w:p w:rsidR="00754D65" w:rsidRPr="0048479C" w:rsidRDefault="00754D65" w:rsidP="00754D65"/>
    <w:p w:rsidR="00754D65" w:rsidRPr="0048479C" w:rsidRDefault="00754D65" w:rsidP="00754D65"/>
    <w:p w:rsidR="00754D65" w:rsidRPr="0048479C" w:rsidRDefault="00754D65" w:rsidP="00754D65">
      <w:r w:rsidRPr="0048479C">
        <w:rPr>
          <w:b/>
          <w:u w:val="single"/>
        </w:rPr>
        <w:t>Tárgy</w:t>
      </w:r>
      <w:r w:rsidRPr="0048479C">
        <w:t xml:space="preserve">: </w:t>
      </w:r>
      <w:r>
        <w:rPr>
          <w:bCs/>
        </w:rPr>
        <w:t xml:space="preserve">Tulajdonosi vélemény intézményi átszervezésről </w:t>
      </w:r>
    </w:p>
    <w:p w:rsidR="00754D65" w:rsidRPr="0048479C" w:rsidRDefault="00754D65" w:rsidP="00754D65"/>
    <w:p w:rsidR="00754D65" w:rsidRPr="0048479C" w:rsidRDefault="00754D65" w:rsidP="00754D65"/>
    <w:p w:rsidR="002F5AF9" w:rsidRDefault="002F5AF9" w:rsidP="00754D65"/>
    <w:p w:rsidR="002F5AF9" w:rsidRDefault="002F5AF9" w:rsidP="00754D65"/>
    <w:p w:rsidR="00754D65" w:rsidRPr="0048479C" w:rsidRDefault="00754D65" w:rsidP="00754D65">
      <w:r w:rsidRPr="0048479C">
        <w:t>Készítette: ………………………………..  Ötvös Zoltán Intézményirányítási Osztály</w:t>
      </w:r>
    </w:p>
    <w:p w:rsidR="00754D65" w:rsidRPr="0048479C" w:rsidRDefault="00754D65" w:rsidP="00754D65">
      <w:r w:rsidRPr="0048479C">
        <w:tab/>
      </w:r>
      <w:r w:rsidRPr="0048479C">
        <w:tab/>
      </w:r>
      <w:r w:rsidRPr="0048479C">
        <w:tab/>
      </w:r>
      <w:r w:rsidRPr="0048479C">
        <w:tab/>
      </w:r>
      <w:r w:rsidRPr="0048479C">
        <w:tab/>
      </w:r>
      <w:r w:rsidRPr="0048479C">
        <w:tab/>
        <w:t xml:space="preserve">      </w:t>
      </w:r>
      <w:proofErr w:type="gramStart"/>
      <w:r w:rsidRPr="0048479C">
        <w:t>vezetője</w:t>
      </w:r>
      <w:proofErr w:type="gramEnd"/>
      <w:r w:rsidRPr="0048479C">
        <w:tab/>
      </w:r>
    </w:p>
    <w:p w:rsidR="00754D65" w:rsidRPr="0048479C" w:rsidRDefault="00754D65" w:rsidP="00754D65"/>
    <w:p w:rsidR="00754D65" w:rsidRPr="0048479C" w:rsidRDefault="00754D65" w:rsidP="00754D65"/>
    <w:p w:rsidR="00754D65" w:rsidRPr="0048479C" w:rsidRDefault="00754D65" w:rsidP="00754D65">
      <w:r w:rsidRPr="0048479C">
        <w:t>Egyeztetve</w:t>
      </w:r>
      <w:proofErr w:type="gramStart"/>
      <w:r w:rsidRPr="0048479C">
        <w:t>: …</w:t>
      </w:r>
      <w:proofErr w:type="gramEnd"/>
      <w:r w:rsidRPr="0048479C">
        <w:t>……………………………. Dankó Virág alpolgármester</w:t>
      </w:r>
    </w:p>
    <w:p w:rsidR="00754D65" w:rsidRPr="0048479C" w:rsidRDefault="00754D65" w:rsidP="00754D65"/>
    <w:p w:rsidR="00754D65" w:rsidRPr="0048479C" w:rsidRDefault="00754D65" w:rsidP="00754D65"/>
    <w:p w:rsidR="00754D65" w:rsidRPr="0048479C" w:rsidRDefault="00754D65" w:rsidP="00754D65"/>
    <w:p w:rsidR="00754D65" w:rsidRPr="0048479C" w:rsidRDefault="00754D65" w:rsidP="00754D65"/>
    <w:p w:rsidR="00754D65" w:rsidRPr="0048479C" w:rsidRDefault="00754D65" w:rsidP="00754D65">
      <w:r w:rsidRPr="0048479C">
        <w:t>Látta</w:t>
      </w:r>
      <w:proofErr w:type="gramStart"/>
      <w:r w:rsidRPr="0048479C">
        <w:t>: …</w:t>
      </w:r>
      <w:proofErr w:type="gramEnd"/>
      <w:r w:rsidRPr="0048479C">
        <w:t>…………………………………… dr. Szalai Tibor jegyző</w:t>
      </w:r>
    </w:p>
    <w:p w:rsidR="00754D65" w:rsidRPr="0048479C" w:rsidRDefault="00754D65" w:rsidP="00754D65">
      <w:pPr>
        <w:ind w:left="5664" w:firstLine="708"/>
      </w:pPr>
    </w:p>
    <w:p w:rsidR="00754D65" w:rsidRPr="0048479C" w:rsidRDefault="00754D65" w:rsidP="00754D65">
      <w:pPr>
        <w:rPr>
          <w:b/>
          <w:u w:val="single"/>
        </w:rPr>
      </w:pPr>
    </w:p>
    <w:p w:rsidR="00754D65" w:rsidRPr="0048479C" w:rsidRDefault="00754D65" w:rsidP="00754D65">
      <w:r w:rsidRPr="0048479C">
        <w:t xml:space="preserve">          …</w:t>
      </w:r>
      <w:proofErr w:type="gramStart"/>
      <w:r w:rsidRPr="0048479C">
        <w:t>……………………………………..</w:t>
      </w:r>
      <w:proofErr w:type="gramEnd"/>
      <w:r w:rsidRPr="0048479C">
        <w:t>dr. Murai Renáta jegyzői igazgató</w:t>
      </w:r>
    </w:p>
    <w:p w:rsidR="00754D65" w:rsidRPr="0048479C" w:rsidRDefault="00754D65" w:rsidP="00754D65"/>
    <w:p w:rsidR="00754D65" w:rsidRPr="0048479C" w:rsidRDefault="00754D65" w:rsidP="00754D65">
      <w:pPr>
        <w:rPr>
          <w:b/>
          <w:u w:val="single"/>
        </w:rPr>
      </w:pPr>
    </w:p>
    <w:p w:rsidR="00754D65" w:rsidRPr="0048479C" w:rsidRDefault="00754D65" w:rsidP="00754D65">
      <w:pPr>
        <w:rPr>
          <w:b/>
          <w:u w:val="single"/>
        </w:rPr>
      </w:pPr>
    </w:p>
    <w:p w:rsidR="00754D65" w:rsidRDefault="00754D65" w:rsidP="00754D65">
      <w:pPr>
        <w:ind w:left="4248" w:hanging="108"/>
        <w:rPr>
          <w:b/>
        </w:rPr>
      </w:pPr>
      <w:r w:rsidRPr="0048479C">
        <w:rPr>
          <w:b/>
        </w:rPr>
        <w:t>A napirend tárgyalása zárt ülést</w:t>
      </w:r>
      <w:r>
        <w:rPr>
          <w:b/>
        </w:rPr>
        <w:t xml:space="preserve"> nem </w:t>
      </w:r>
      <w:r w:rsidRPr="0048479C">
        <w:rPr>
          <w:b/>
        </w:rPr>
        <w:t>igényel.</w:t>
      </w:r>
    </w:p>
    <w:p w:rsidR="004801D8" w:rsidRDefault="004801D8"/>
    <w:p w:rsidR="00754D65" w:rsidRDefault="00754D65"/>
    <w:p w:rsidR="00754D65" w:rsidRDefault="00754D65"/>
    <w:p w:rsidR="00754D65" w:rsidRDefault="00754D65"/>
    <w:p w:rsidR="00754D65" w:rsidRDefault="00754D65"/>
    <w:p w:rsidR="00754D65" w:rsidRDefault="00754D65"/>
    <w:p w:rsidR="00754D65" w:rsidRDefault="00754D65"/>
    <w:p w:rsidR="00754D65" w:rsidRDefault="00754D65"/>
    <w:p w:rsidR="00754D65" w:rsidRDefault="00754D65"/>
    <w:p w:rsidR="00EF5B4F" w:rsidRDefault="00EF5B4F">
      <w:pPr>
        <w:rPr>
          <w:b/>
        </w:rPr>
      </w:pPr>
    </w:p>
    <w:p w:rsidR="00EF5B4F" w:rsidRDefault="00EF5B4F">
      <w:pPr>
        <w:rPr>
          <w:b/>
        </w:rPr>
      </w:pPr>
    </w:p>
    <w:p w:rsidR="00754D65" w:rsidRDefault="00F9710D">
      <w:pPr>
        <w:rPr>
          <w:b/>
        </w:rPr>
      </w:pPr>
      <w:r>
        <w:rPr>
          <w:b/>
        </w:rPr>
        <w:t>Tisztelt Képviselő-testület</w:t>
      </w:r>
      <w:r w:rsidR="00754D65" w:rsidRPr="00754D65">
        <w:rPr>
          <w:b/>
        </w:rPr>
        <w:t>!</w:t>
      </w:r>
    </w:p>
    <w:p w:rsidR="00EF5B4F" w:rsidRDefault="00EF5B4F" w:rsidP="00EF5B4F">
      <w:pPr>
        <w:pStyle w:val="NormlWeb"/>
        <w:spacing w:before="0" w:beforeAutospacing="0" w:after="20" w:afterAutospacing="0"/>
        <w:jc w:val="both"/>
        <w:rPr>
          <w:i/>
          <w:sz w:val="22"/>
          <w:szCs w:val="22"/>
        </w:rPr>
      </w:pPr>
    </w:p>
    <w:p w:rsidR="00EF5B4F" w:rsidRPr="00F9710D" w:rsidRDefault="00625F4C" w:rsidP="00EF5B4F">
      <w:pPr>
        <w:pStyle w:val="NormlWeb"/>
        <w:spacing w:before="0" w:beforeAutospacing="0" w:after="20" w:afterAutospacing="0"/>
        <w:jc w:val="both"/>
      </w:pPr>
      <w:r w:rsidRPr="00F9710D">
        <w:t xml:space="preserve">A </w:t>
      </w:r>
      <w:r w:rsidRPr="00F9710D">
        <w:rPr>
          <w:bCs/>
        </w:rPr>
        <w:t>nemzeti köznevelésről</w:t>
      </w:r>
      <w:r w:rsidRPr="00F9710D">
        <w:rPr>
          <w:b/>
          <w:bCs/>
          <w:vertAlign w:val="superscript"/>
        </w:rPr>
        <w:t xml:space="preserve"> </w:t>
      </w:r>
      <w:r w:rsidRPr="00F9710D">
        <w:t xml:space="preserve">szóló 2011. évi CXC. törvény (továbbiakban: </w:t>
      </w:r>
      <w:proofErr w:type="spellStart"/>
      <w:r w:rsidRPr="00F9710D">
        <w:t>Nkt</w:t>
      </w:r>
      <w:proofErr w:type="spellEnd"/>
      <w:r w:rsidRPr="00F9710D">
        <w:t>.) 4. §. 11. pontja szerint intézményátszervezés minden olyan fenntartói döntés, amely az intézmény szakmai alapdokumentumának</w:t>
      </w:r>
      <w:r w:rsidR="00F9710D">
        <w:t xml:space="preserve"> a</w:t>
      </w:r>
      <w:r w:rsidRPr="00F9710D">
        <w:t xml:space="preserve"> 21. § (3) bekezdés</w:t>
      </w:r>
      <w:r w:rsidR="00F9710D">
        <w:t xml:space="preserve"> c)</w:t>
      </w:r>
      <w:proofErr w:type="spellStart"/>
      <w:r w:rsidR="00F9710D">
        <w:t>-j</w:t>
      </w:r>
      <w:proofErr w:type="spellEnd"/>
      <w:r w:rsidR="00F9710D">
        <w:t>) pontjában</w:t>
      </w:r>
      <w:r w:rsidRPr="00F9710D">
        <w:t xml:space="preserve"> felsoroltak bármelyikének módosításával jár. </w:t>
      </w:r>
      <w:r w:rsidRPr="00F9710D">
        <w:tab/>
      </w:r>
      <w:r w:rsidRPr="00F9710D">
        <w:br/>
        <w:t xml:space="preserve">Az </w:t>
      </w:r>
      <w:proofErr w:type="spellStart"/>
      <w:r w:rsidRPr="00F9710D">
        <w:t>Nkt</w:t>
      </w:r>
      <w:proofErr w:type="spellEnd"/>
      <w:r w:rsidRPr="00F9710D">
        <w:t xml:space="preserve">. 84. § (7) bekezdés (d) pontja értelmében a fenntartó legkésőbb a módosítás tervezett végrehajtása éve májusának utolsó munkanapjáig hozhat döntést a nevelési-oktatási intézmény átszervezésével kapcsolatban. </w:t>
      </w:r>
    </w:p>
    <w:p w:rsidR="00EF5B4F" w:rsidRPr="00F9710D" w:rsidRDefault="00EF5B4F" w:rsidP="00EF5B4F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F9710D">
        <w:rPr>
          <w:rFonts w:ascii="Times" w:hAnsi="Times" w:cs="Times"/>
          <w:color w:val="000000"/>
        </w:rPr>
        <w:t>A fenntartónak döntése előtt ki kell kérnie  a vagyonkezelésében levő ingatlan tulajdonos önkormányzatának véleményét.</w:t>
      </w:r>
    </w:p>
    <w:p w:rsidR="00EF5B4F" w:rsidRPr="00F9710D" w:rsidRDefault="00EF5B4F" w:rsidP="00EF5B4F">
      <w:pPr>
        <w:jc w:val="both"/>
      </w:pPr>
    </w:p>
    <w:p w:rsidR="00EF5B4F" w:rsidRPr="00F9710D" w:rsidRDefault="00EF5B4F" w:rsidP="00EF5B4F">
      <w:pPr>
        <w:jc w:val="both"/>
      </w:pPr>
      <w:r w:rsidRPr="00F9710D">
        <w:t>A Közép-Budai Tankerületi Központ igazgatója levélben kereste meg Önkormányzatunkat</w:t>
      </w:r>
      <w:r w:rsidR="00F9710D">
        <w:t xml:space="preserve"> annak érdekében</w:t>
      </w:r>
      <w:r w:rsidRPr="00F9710D">
        <w:t>, hogy a</w:t>
      </w:r>
      <w:r w:rsidR="00F9710D">
        <w:t xml:space="preserve">z </w:t>
      </w:r>
      <w:proofErr w:type="spellStart"/>
      <w:r w:rsidR="00F9710D">
        <w:t>Nkt</w:t>
      </w:r>
      <w:proofErr w:type="spellEnd"/>
      <w:r w:rsidR="00F9710D">
        <w:t>. előírásainak megfelelően</w:t>
      </w:r>
      <w:r w:rsidRPr="00F9710D">
        <w:t xml:space="preserve"> a Klebelsberg </w:t>
      </w:r>
      <w:proofErr w:type="spellStart"/>
      <w:r w:rsidRPr="00F9710D">
        <w:t>Kuno</w:t>
      </w:r>
      <w:proofErr w:type="spellEnd"/>
      <w:r w:rsidRPr="00F9710D">
        <w:t xml:space="preserve"> Általános Iskola és Gimnázium átszervezéséről a Képviselő-testület véleményezési jogkörében alakítsa ki állásfoglalásá</w:t>
      </w:r>
      <w:r w:rsidR="00F9710D">
        <w:t>t.</w:t>
      </w:r>
    </w:p>
    <w:p w:rsidR="00625F4C" w:rsidRPr="00F9710D" w:rsidRDefault="00625F4C" w:rsidP="00625F4C">
      <w:pPr>
        <w:jc w:val="both"/>
      </w:pPr>
    </w:p>
    <w:p w:rsidR="00754D65" w:rsidRPr="00F9710D" w:rsidRDefault="00754D65" w:rsidP="00754D65">
      <w:pPr>
        <w:jc w:val="both"/>
      </w:pPr>
      <w:r w:rsidRPr="00F9710D">
        <w:rPr>
          <w:b/>
        </w:rPr>
        <w:t xml:space="preserve">Klebelsberg Kuno Általános Iskola és Gimnázium </w:t>
      </w:r>
      <w:r w:rsidRPr="00F9710D">
        <w:t>szakmai alapdokumentumában a következő változtatás történne:</w:t>
      </w:r>
    </w:p>
    <w:p w:rsidR="009F2483" w:rsidRPr="00F9710D" w:rsidRDefault="009F2483" w:rsidP="00754D65">
      <w:pPr>
        <w:jc w:val="both"/>
      </w:pPr>
    </w:p>
    <w:p w:rsidR="00754D65" w:rsidRPr="00F9710D" w:rsidRDefault="00754D65" w:rsidP="00754D6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710D">
        <w:rPr>
          <w:rFonts w:ascii="Times New Roman" w:hAnsi="Times New Roman" w:cs="Times New Roman"/>
          <w:b/>
          <w:i/>
        </w:rPr>
        <w:t xml:space="preserve">Gimnáziumi nevelés oktatás bővül: évfolyamonként egy osztály Gyermekek Háza Alternatív Gimnázium kerettanterve szerint tanuló osztály (5 évfolyamos, nyelvi előkészítővel induló, osztályonként maximum 3 </w:t>
      </w:r>
      <w:proofErr w:type="spellStart"/>
      <w:r w:rsidRPr="00F9710D">
        <w:rPr>
          <w:rFonts w:ascii="Times New Roman" w:hAnsi="Times New Roman" w:cs="Times New Roman"/>
          <w:b/>
          <w:i/>
        </w:rPr>
        <w:t>SNI-s</w:t>
      </w:r>
      <w:proofErr w:type="spellEnd"/>
      <w:r w:rsidRPr="00F9710D">
        <w:rPr>
          <w:rFonts w:ascii="Times New Roman" w:hAnsi="Times New Roman" w:cs="Times New Roman"/>
          <w:b/>
          <w:i/>
        </w:rPr>
        <w:t xml:space="preserve"> tanulóval).</w:t>
      </w:r>
    </w:p>
    <w:p w:rsidR="00754D65" w:rsidRPr="00F9710D" w:rsidRDefault="00754D65" w:rsidP="00754D6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710D">
        <w:rPr>
          <w:rFonts w:ascii="Times New Roman" w:hAnsi="Times New Roman" w:cs="Times New Roman"/>
          <w:b/>
          <w:i/>
        </w:rPr>
        <w:t xml:space="preserve">Maximális létszám növelése 890-ről 970 főre. </w:t>
      </w:r>
    </w:p>
    <w:p w:rsidR="00754D65" w:rsidRPr="00F9710D" w:rsidRDefault="00754D65" w:rsidP="00754D65">
      <w:pPr>
        <w:jc w:val="both"/>
      </w:pPr>
    </w:p>
    <w:p w:rsidR="00754D65" w:rsidRPr="00F9710D" w:rsidRDefault="00754D65" w:rsidP="00754D65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F9710D">
        <w:rPr>
          <w:rFonts w:ascii="Times New Roman" w:hAnsi="Times New Roman" w:cs="Times New Roman"/>
        </w:rPr>
        <w:t xml:space="preserve">Tájékoztatásul az Igazgató asszony leírta, hogy </w:t>
      </w:r>
      <w:r w:rsidR="00625F4C" w:rsidRPr="00F9710D">
        <w:rPr>
          <w:rFonts w:ascii="Times New Roman" w:hAnsi="Times New Roman" w:cs="Times New Roman"/>
        </w:rPr>
        <w:t>a</w:t>
      </w:r>
      <w:r w:rsidRPr="00F9710D">
        <w:rPr>
          <w:rFonts w:ascii="Times New Roman" w:hAnsi="Times New Roman" w:cs="Times New Roman"/>
        </w:rPr>
        <w:t>z EMMI minisztere 2018. július 13-án kelt 34519-6/2018/KOZNEVTART számú határozatában a Gyermekek Háza Alternatív Gimnázium kerettantervét engedélyezte, ami alapján az osztály szervezése megkezdődött.</w:t>
      </w:r>
      <w:r w:rsidR="00F9710D">
        <w:rPr>
          <w:rFonts w:ascii="Times New Roman" w:hAnsi="Times New Roman" w:cs="Times New Roman"/>
        </w:rPr>
        <w:t xml:space="preserve"> </w:t>
      </w:r>
      <w:r w:rsidRPr="00F9710D">
        <w:rPr>
          <w:rFonts w:ascii="Times New Roman" w:hAnsi="Times New Roman" w:cs="Times New Roman"/>
        </w:rPr>
        <w:t>Az intézmény jelenleg 934 tanulóval működik, ami már meghaladja az engedélyezett maximális létszámot, a 2019/20-as tanévtől pedig a gimnáziumi osztály létszámával is bővülni fog.</w:t>
      </w:r>
    </w:p>
    <w:p w:rsidR="00754D65" w:rsidRPr="00F9710D" w:rsidRDefault="00754D65" w:rsidP="00754D65">
      <w:pPr>
        <w:jc w:val="both"/>
      </w:pPr>
    </w:p>
    <w:p w:rsidR="00754D65" w:rsidRPr="00F9710D" w:rsidRDefault="004248C7" w:rsidP="00754D65">
      <w:pPr>
        <w:jc w:val="both"/>
      </w:pPr>
      <w:r w:rsidRPr="00F9710D">
        <w:t>A Közoktatási, Közművelődési, Sport és Informatikai Bizottság a véleményét a Képviselő-testületi ülésen ismerteti.</w:t>
      </w:r>
    </w:p>
    <w:p w:rsidR="00754D65" w:rsidRPr="00F9710D" w:rsidRDefault="00754D65" w:rsidP="00754D65">
      <w:pPr>
        <w:jc w:val="both"/>
      </w:pPr>
    </w:p>
    <w:p w:rsidR="004248C7" w:rsidRPr="00F9710D" w:rsidRDefault="004248C7" w:rsidP="004248C7">
      <w:pPr>
        <w:jc w:val="both"/>
      </w:pPr>
      <w:r w:rsidRPr="00F9710D">
        <w:t>A fentiek alapján kérem a tisztelt Képviselő-testületet a határozati javaslat elfogadására!</w:t>
      </w:r>
    </w:p>
    <w:p w:rsidR="005452A8" w:rsidRPr="00F9710D" w:rsidRDefault="005452A8" w:rsidP="004248C7">
      <w:pPr>
        <w:jc w:val="both"/>
      </w:pPr>
    </w:p>
    <w:p w:rsidR="00C71CDB" w:rsidRPr="00F9710D" w:rsidRDefault="00C71CDB" w:rsidP="004248C7">
      <w:pPr>
        <w:jc w:val="both"/>
      </w:pPr>
    </w:p>
    <w:p w:rsidR="00754D65" w:rsidRPr="00F9710D" w:rsidRDefault="004248C7" w:rsidP="004248C7">
      <w:pPr>
        <w:jc w:val="center"/>
        <w:rPr>
          <w:b/>
        </w:rPr>
      </w:pPr>
      <w:r w:rsidRPr="00F9710D">
        <w:rPr>
          <w:b/>
        </w:rPr>
        <w:t xml:space="preserve">H a t á r o z a t </w:t>
      </w:r>
      <w:proofErr w:type="gramStart"/>
      <w:r w:rsidRPr="00F9710D">
        <w:rPr>
          <w:b/>
        </w:rPr>
        <w:t xml:space="preserve">i </w:t>
      </w:r>
      <w:r w:rsidR="005452A8" w:rsidRPr="00F9710D">
        <w:rPr>
          <w:b/>
        </w:rPr>
        <w:t xml:space="preserve"> </w:t>
      </w:r>
      <w:r w:rsidRPr="00F9710D">
        <w:rPr>
          <w:b/>
        </w:rPr>
        <w:t>j</w:t>
      </w:r>
      <w:proofErr w:type="gramEnd"/>
      <w:r w:rsidRPr="00F9710D">
        <w:rPr>
          <w:b/>
        </w:rPr>
        <w:t xml:space="preserve"> a v a s l a t</w:t>
      </w:r>
    </w:p>
    <w:p w:rsidR="009F2483" w:rsidRPr="00F9710D" w:rsidRDefault="009F2483" w:rsidP="004248C7">
      <w:pPr>
        <w:jc w:val="center"/>
        <w:rPr>
          <w:b/>
        </w:rPr>
      </w:pPr>
    </w:p>
    <w:p w:rsidR="00C71CDB" w:rsidRPr="00F9710D" w:rsidRDefault="00C71CDB" w:rsidP="004248C7">
      <w:pPr>
        <w:jc w:val="center"/>
        <w:rPr>
          <w:b/>
        </w:rPr>
      </w:pPr>
    </w:p>
    <w:p w:rsidR="009F2483" w:rsidRPr="00F9710D" w:rsidRDefault="009F2483" w:rsidP="009F2483">
      <w:pPr>
        <w:jc w:val="both"/>
      </w:pPr>
      <w:r w:rsidRPr="00F9710D">
        <w:t xml:space="preserve">A Képviselő-testület a Klebelsberg Kuno Általános Iskola </w:t>
      </w:r>
      <w:r w:rsidR="00C14505" w:rsidRPr="00F9710D">
        <w:t>és Gimnázium</w:t>
      </w:r>
      <w:r w:rsidR="00F9710D">
        <w:t xml:space="preserve"> - </w:t>
      </w:r>
      <w:r w:rsidRPr="00F9710D">
        <w:t xml:space="preserve">a nemzeti köznevelésről szóló 2011. évi CXC. törvény 4.§ 11. pontja szerinti - átszervezésével kapcsolatban az alábbi véleményt alakította ki: </w:t>
      </w:r>
    </w:p>
    <w:p w:rsidR="009F2483" w:rsidRPr="00F9710D" w:rsidRDefault="005452A8" w:rsidP="009F2483">
      <w:pPr>
        <w:jc w:val="both"/>
        <w:rPr>
          <w:rFonts w:eastAsia="Calibri"/>
          <w:bCs/>
          <w:color w:val="000000"/>
        </w:rPr>
      </w:pPr>
      <w:r w:rsidRPr="00F9710D">
        <w:t>„</w:t>
      </w:r>
      <w:r w:rsidR="009F2483" w:rsidRPr="00F9710D">
        <w:t>Indokoltnak tartja a</w:t>
      </w:r>
      <w:r w:rsidR="009F2483" w:rsidRPr="00F9710D">
        <w:rPr>
          <w:bCs/>
          <w:color w:val="000000"/>
        </w:rPr>
        <w:t xml:space="preserve"> Klebelsberg Kuno Általános Iskola és Gimnáziumban a maximális engedélyezett létszám </w:t>
      </w:r>
      <w:r w:rsidRPr="00F9710D">
        <w:rPr>
          <w:bCs/>
          <w:color w:val="000000"/>
        </w:rPr>
        <w:t xml:space="preserve">890-ről 970 főre történő </w:t>
      </w:r>
      <w:r w:rsidR="009F2483" w:rsidRPr="00F9710D">
        <w:rPr>
          <w:rFonts w:eastAsia="Calibri"/>
          <w:bCs/>
          <w:color w:val="000000"/>
        </w:rPr>
        <w:t>növelését, mivel a gimnáziumi nevelés</w:t>
      </w:r>
      <w:r w:rsidR="00C14505" w:rsidRPr="00F9710D">
        <w:rPr>
          <w:rFonts w:eastAsia="Calibri"/>
          <w:bCs/>
          <w:color w:val="000000"/>
        </w:rPr>
        <w:t>-</w:t>
      </w:r>
      <w:r w:rsidR="009F2483" w:rsidRPr="00F9710D">
        <w:rPr>
          <w:rFonts w:eastAsia="Calibri"/>
          <w:bCs/>
          <w:color w:val="000000"/>
        </w:rPr>
        <w:t xml:space="preserve"> oktatás bővül egy</w:t>
      </w:r>
      <w:r w:rsidR="00F9710D">
        <w:rPr>
          <w:rFonts w:eastAsia="Calibri"/>
          <w:bCs/>
          <w:color w:val="000000"/>
        </w:rPr>
        <w:t xml:space="preserve">, a </w:t>
      </w:r>
      <w:r w:rsidR="009F2483" w:rsidRPr="00F9710D">
        <w:rPr>
          <w:rFonts w:eastAsia="Calibri"/>
          <w:bCs/>
          <w:color w:val="000000"/>
        </w:rPr>
        <w:t>Gyermekek Háza Alternatív Gimnázium kerettanterve szerint tanuló osztállyal.</w:t>
      </w:r>
      <w:r w:rsidRPr="00F9710D">
        <w:rPr>
          <w:rFonts w:eastAsia="Calibri"/>
          <w:bCs/>
          <w:color w:val="000000"/>
        </w:rPr>
        <w:t xml:space="preserve"> A </w:t>
      </w:r>
      <w:r w:rsidRPr="00F9710D">
        <w:rPr>
          <w:rFonts w:eastAsia="Calibri"/>
          <w:bCs/>
          <w:color w:val="000000"/>
        </w:rPr>
        <w:lastRenderedPageBreak/>
        <w:t>Gyermekek Háza Alternatív Gimnázium kerettanterv szerinti osztály indításához a Közép-Budai Tankerületi Központ rendelkezik miniszteri engedéllyel. ”</w:t>
      </w:r>
    </w:p>
    <w:p w:rsidR="005452A8" w:rsidRPr="00F9710D" w:rsidRDefault="005452A8" w:rsidP="009F2483">
      <w:pPr>
        <w:jc w:val="both"/>
        <w:rPr>
          <w:rFonts w:eastAsia="Calibri"/>
          <w:bCs/>
          <w:color w:val="000000"/>
        </w:rPr>
      </w:pPr>
    </w:p>
    <w:p w:rsidR="005452A8" w:rsidRPr="00F9710D" w:rsidRDefault="005452A8" w:rsidP="005452A8">
      <w:pPr>
        <w:jc w:val="both"/>
      </w:pPr>
      <w:r w:rsidRPr="00F9710D">
        <w:t>Felkéri a Polgármestert, hogy a tulajdonos</w:t>
      </w:r>
      <w:r w:rsidR="00F9710D">
        <w:t xml:space="preserve"> Önkormányzat</w:t>
      </w:r>
      <w:r w:rsidRPr="00F9710D">
        <w:t xml:space="preserve"> vélemény</w:t>
      </w:r>
      <w:r w:rsidR="00F9710D">
        <w:t>é</w:t>
      </w:r>
      <w:r w:rsidRPr="00F9710D">
        <w:t xml:space="preserve">t a Közép-Budai Tankerületi Központhoz juttassa el. </w:t>
      </w:r>
    </w:p>
    <w:p w:rsidR="001F23A4" w:rsidRPr="00F9710D" w:rsidRDefault="001F23A4" w:rsidP="005452A8">
      <w:pPr>
        <w:jc w:val="both"/>
        <w:rPr>
          <w:b/>
        </w:rPr>
      </w:pPr>
    </w:p>
    <w:p w:rsidR="005452A8" w:rsidRPr="00F9710D" w:rsidRDefault="005452A8" w:rsidP="005452A8">
      <w:pPr>
        <w:jc w:val="both"/>
      </w:pPr>
      <w:r w:rsidRPr="00F9710D">
        <w:rPr>
          <w:b/>
        </w:rPr>
        <w:t xml:space="preserve">Felelős: </w:t>
      </w:r>
      <w:r w:rsidRPr="00F9710D">
        <w:t>polgármester</w:t>
      </w:r>
    </w:p>
    <w:p w:rsidR="005452A8" w:rsidRDefault="005452A8" w:rsidP="005452A8">
      <w:pPr>
        <w:jc w:val="both"/>
      </w:pPr>
      <w:r w:rsidRPr="00F9710D">
        <w:rPr>
          <w:b/>
        </w:rPr>
        <w:t xml:space="preserve">Határidő: </w:t>
      </w:r>
      <w:r w:rsidRPr="00F9710D">
        <w:t>201</w:t>
      </w:r>
      <w:r w:rsidR="00EF5B4F" w:rsidRPr="00F9710D">
        <w:t>9</w:t>
      </w:r>
      <w:r w:rsidRPr="00F9710D">
        <w:t xml:space="preserve">. </w:t>
      </w:r>
      <w:r w:rsidR="00EF5B4F" w:rsidRPr="00F9710D">
        <w:t>március 31.</w:t>
      </w:r>
    </w:p>
    <w:p w:rsidR="00F9710D" w:rsidRPr="00F9710D" w:rsidRDefault="00F9710D" w:rsidP="005452A8">
      <w:pPr>
        <w:jc w:val="both"/>
      </w:pPr>
    </w:p>
    <w:p w:rsidR="005452A8" w:rsidRPr="00F9710D" w:rsidRDefault="005452A8" w:rsidP="005452A8">
      <w:pPr>
        <w:jc w:val="both"/>
        <w:rPr>
          <w:i/>
        </w:rPr>
      </w:pPr>
      <w:r w:rsidRPr="00F9710D">
        <w:rPr>
          <w:i/>
        </w:rPr>
        <w:t xml:space="preserve">A határozati javaslat elfogadásához egyszerű többségű szavazati arány szükséges. </w:t>
      </w:r>
    </w:p>
    <w:p w:rsidR="005452A8" w:rsidRPr="00F9710D" w:rsidRDefault="005452A8" w:rsidP="005452A8">
      <w:pPr>
        <w:jc w:val="both"/>
      </w:pPr>
      <w:r w:rsidRPr="00F9710D">
        <w:t xml:space="preserve"> </w:t>
      </w:r>
    </w:p>
    <w:p w:rsidR="005452A8" w:rsidRPr="00F9710D" w:rsidRDefault="005452A8" w:rsidP="005452A8">
      <w:pPr>
        <w:jc w:val="both"/>
      </w:pPr>
      <w:r w:rsidRPr="00F9710D">
        <w:t xml:space="preserve">Budapest, 2019. március 13.                                                                                                         </w:t>
      </w:r>
    </w:p>
    <w:p w:rsidR="005452A8" w:rsidRPr="00F9710D" w:rsidRDefault="005452A8" w:rsidP="005452A8">
      <w:pPr>
        <w:jc w:val="both"/>
      </w:pPr>
    </w:p>
    <w:p w:rsidR="001F23A4" w:rsidRPr="00F9710D" w:rsidRDefault="001F23A4" w:rsidP="005452A8">
      <w:pPr>
        <w:ind w:left="4956" w:firstLine="708"/>
        <w:jc w:val="both"/>
      </w:pPr>
    </w:p>
    <w:p w:rsidR="005452A8" w:rsidRPr="00F9710D" w:rsidRDefault="005452A8" w:rsidP="005452A8">
      <w:pPr>
        <w:ind w:left="4956" w:firstLine="708"/>
        <w:jc w:val="both"/>
        <w:rPr>
          <w:b/>
        </w:rPr>
      </w:pPr>
      <w:r w:rsidRPr="00F9710D">
        <w:t xml:space="preserve"> </w:t>
      </w:r>
      <w:r w:rsidRPr="00F9710D">
        <w:rPr>
          <w:b/>
        </w:rPr>
        <w:t>Dr. Láng Zsolt</w:t>
      </w:r>
    </w:p>
    <w:p w:rsidR="005452A8" w:rsidRPr="00F9710D" w:rsidRDefault="005452A8" w:rsidP="005452A8">
      <w:pPr>
        <w:jc w:val="both"/>
        <w:rPr>
          <w:b/>
        </w:rPr>
      </w:pPr>
      <w:r w:rsidRPr="00F9710D">
        <w:rPr>
          <w:b/>
        </w:rPr>
        <w:tab/>
      </w:r>
      <w:r w:rsidRPr="00F9710D">
        <w:rPr>
          <w:b/>
        </w:rPr>
        <w:tab/>
      </w:r>
      <w:r w:rsidRPr="00F9710D">
        <w:rPr>
          <w:b/>
        </w:rPr>
        <w:tab/>
      </w:r>
      <w:r w:rsidRPr="00F9710D">
        <w:rPr>
          <w:b/>
        </w:rPr>
        <w:tab/>
      </w:r>
      <w:r w:rsidRPr="00F9710D">
        <w:rPr>
          <w:b/>
        </w:rPr>
        <w:tab/>
      </w:r>
      <w:r w:rsidRPr="00F9710D">
        <w:rPr>
          <w:b/>
        </w:rPr>
        <w:tab/>
      </w:r>
      <w:r w:rsidRPr="00F9710D">
        <w:rPr>
          <w:b/>
        </w:rPr>
        <w:tab/>
      </w:r>
      <w:r w:rsidRPr="00F9710D">
        <w:rPr>
          <w:b/>
        </w:rPr>
        <w:tab/>
        <w:t xml:space="preserve">  Polgármester  </w:t>
      </w:r>
    </w:p>
    <w:p w:rsidR="005452A8" w:rsidRPr="00F9710D" w:rsidRDefault="005452A8" w:rsidP="005452A8">
      <w:pPr>
        <w:rPr>
          <w:b/>
        </w:rPr>
      </w:pPr>
    </w:p>
    <w:p w:rsidR="005452A8" w:rsidRPr="00F9710D" w:rsidRDefault="005452A8" w:rsidP="005452A8">
      <w:pPr>
        <w:jc w:val="both"/>
      </w:pPr>
    </w:p>
    <w:p w:rsidR="005452A8" w:rsidRPr="00F9710D" w:rsidRDefault="005452A8" w:rsidP="005452A8">
      <w:pPr>
        <w:jc w:val="both"/>
        <w:rPr>
          <w:b/>
        </w:rPr>
      </w:pPr>
    </w:p>
    <w:p w:rsidR="005452A8" w:rsidRDefault="005452A8" w:rsidP="009F2483">
      <w:pPr>
        <w:jc w:val="both"/>
        <w:rPr>
          <w:b/>
        </w:rPr>
      </w:pPr>
    </w:p>
    <w:p w:rsidR="009F2483" w:rsidRDefault="009F2483" w:rsidP="004248C7">
      <w:pPr>
        <w:jc w:val="center"/>
        <w:rPr>
          <w:b/>
        </w:rPr>
      </w:pPr>
    </w:p>
    <w:p w:rsidR="009F2483" w:rsidRDefault="009F2483" w:rsidP="009F2483">
      <w:pPr>
        <w:jc w:val="both"/>
        <w:rPr>
          <w:b/>
        </w:rPr>
      </w:pPr>
    </w:p>
    <w:p w:rsidR="009F2483" w:rsidRPr="004248C7" w:rsidRDefault="009F2483" w:rsidP="009F2483">
      <w:pPr>
        <w:jc w:val="both"/>
      </w:pPr>
    </w:p>
    <w:sectPr w:rsidR="009F2483" w:rsidRPr="004248C7" w:rsidSect="00754D6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3E" w:rsidRDefault="0085403E" w:rsidP="00754D65">
      <w:r>
        <w:separator/>
      </w:r>
    </w:p>
  </w:endnote>
  <w:endnote w:type="continuationSeparator" w:id="0">
    <w:p w:rsidR="0085403E" w:rsidRDefault="0085403E" w:rsidP="0075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3E" w:rsidRDefault="0085403E" w:rsidP="00754D65">
      <w:r>
        <w:separator/>
      </w:r>
    </w:p>
  </w:footnote>
  <w:footnote w:type="continuationSeparator" w:id="0">
    <w:p w:rsidR="0085403E" w:rsidRDefault="0085403E" w:rsidP="0075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730190"/>
      <w:docPartObj>
        <w:docPartGallery w:val="Page Numbers (Top of Page)"/>
        <w:docPartUnique/>
      </w:docPartObj>
    </w:sdtPr>
    <w:sdtEndPr/>
    <w:sdtContent>
      <w:p w:rsidR="00754D65" w:rsidRDefault="00754D6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DE0">
          <w:rPr>
            <w:noProof/>
          </w:rPr>
          <w:t>3</w:t>
        </w:r>
        <w:r>
          <w:fldChar w:fldCharType="end"/>
        </w:r>
      </w:p>
    </w:sdtContent>
  </w:sdt>
  <w:p w:rsidR="00754D65" w:rsidRDefault="00754D6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56F8"/>
    <w:multiLevelType w:val="hybridMultilevel"/>
    <w:tmpl w:val="FED255B0"/>
    <w:lvl w:ilvl="0" w:tplc="82A69F9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65"/>
    <w:rsid w:val="001F23A4"/>
    <w:rsid w:val="002F5AF9"/>
    <w:rsid w:val="004248C7"/>
    <w:rsid w:val="004801D8"/>
    <w:rsid w:val="005452A8"/>
    <w:rsid w:val="00587774"/>
    <w:rsid w:val="00625F4C"/>
    <w:rsid w:val="00754D65"/>
    <w:rsid w:val="00755DE0"/>
    <w:rsid w:val="007B41EF"/>
    <w:rsid w:val="0085403E"/>
    <w:rsid w:val="009F2483"/>
    <w:rsid w:val="00C14505"/>
    <w:rsid w:val="00C17462"/>
    <w:rsid w:val="00C71CDB"/>
    <w:rsid w:val="00EF5B4F"/>
    <w:rsid w:val="00F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57A0-6198-4433-B479-A55D298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4D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4D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4D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4D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54D65"/>
    <w:pPr>
      <w:ind w:left="720"/>
    </w:pPr>
    <w:rPr>
      <w:rFonts w:ascii="Bookman Old Style" w:hAnsi="Bookman Old Style" w:cs="Bookman Old Style"/>
    </w:rPr>
  </w:style>
  <w:style w:type="paragraph" w:styleId="NormlWeb">
    <w:name w:val="Normal (Web)"/>
    <w:basedOn w:val="Norml"/>
    <w:uiPriority w:val="99"/>
    <w:semiHidden/>
    <w:unhideWhenUsed/>
    <w:rsid w:val="00EF5B4F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semiHidden/>
    <w:unhideWhenUsed/>
    <w:rsid w:val="00EF5B4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1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1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4</cp:revision>
  <dcterms:created xsi:type="dcterms:W3CDTF">2019-03-13T08:23:00Z</dcterms:created>
  <dcterms:modified xsi:type="dcterms:W3CDTF">2019-03-13T14:49:00Z</dcterms:modified>
</cp:coreProperties>
</file>