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00" w:rsidRPr="006B55B2" w:rsidRDefault="00584F00" w:rsidP="00584F00">
      <w:pPr>
        <w:ind w:left="283"/>
        <w:jc w:val="right"/>
        <w:rPr>
          <w:rFonts w:ascii="Times New Roman" w:hAnsi="Times New Roman"/>
          <w:i/>
        </w:rPr>
      </w:pPr>
      <w:r w:rsidRPr="006B55B2">
        <w:rPr>
          <w:rFonts w:ascii="Times New Roman" w:hAnsi="Times New Roman"/>
          <w:i/>
        </w:rPr>
        <w:t>…</w:t>
      </w:r>
      <w:proofErr w:type="gramStart"/>
      <w:r w:rsidRPr="006B55B2">
        <w:rPr>
          <w:rFonts w:ascii="Times New Roman" w:hAnsi="Times New Roman"/>
          <w:i/>
        </w:rPr>
        <w:t>…………</w:t>
      </w:r>
      <w:proofErr w:type="gramEnd"/>
      <w:r w:rsidRPr="006B55B2">
        <w:rPr>
          <w:rFonts w:ascii="Times New Roman" w:hAnsi="Times New Roman"/>
          <w:i/>
        </w:rPr>
        <w:t>(sz.) napirend</w:t>
      </w:r>
    </w:p>
    <w:p w:rsidR="00584F00" w:rsidRPr="006B55B2" w:rsidRDefault="00584F00" w:rsidP="00584F00">
      <w:pPr>
        <w:ind w:left="283"/>
        <w:jc w:val="right"/>
        <w:rPr>
          <w:rFonts w:ascii="Times New Roman" w:hAnsi="Times New Roman"/>
          <w:i/>
        </w:rPr>
      </w:pPr>
    </w:p>
    <w:p w:rsidR="00584F00" w:rsidRPr="006B55B2" w:rsidRDefault="00584F00" w:rsidP="00584F00">
      <w:pPr>
        <w:spacing w:after="120"/>
        <w:ind w:left="283"/>
        <w:jc w:val="right"/>
        <w:rPr>
          <w:rFonts w:ascii="Times New Roman" w:hAnsi="Times New Roman"/>
        </w:rPr>
      </w:pPr>
      <w:r w:rsidRPr="006B55B2">
        <w:rPr>
          <w:rFonts w:ascii="Times New Roman" w:hAnsi="Times New Roman"/>
        </w:rPr>
        <w:t xml:space="preserve">     Előterjesztve: Egészségügyi, Szociális és Lakásügyi Bizottsághoz</w:t>
      </w:r>
    </w:p>
    <w:p w:rsidR="00584F00" w:rsidRPr="006B55B2" w:rsidRDefault="00584F00" w:rsidP="00584F00">
      <w:pPr>
        <w:ind w:left="283"/>
        <w:jc w:val="right"/>
        <w:rPr>
          <w:rFonts w:ascii="Times New Roman" w:hAnsi="Times New Roman"/>
        </w:rPr>
      </w:pPr>
    </w:p>
    <w:p w:rsidR="00584F00" w:rsidRPr="006B55B2" w:rsidRDefault="00584F00" w:rsidP="00584F00">
      <w:pPr>
        <w:spacing w:after="160" w:line="259" w:lineRule="auto"/>
        <w:jc w:val="both"/>
        <w:rPr>
          <w:rFonts w:eastAsiaTheme="minorHAnsi" w:cstheme="minorBidi"/>
          <w:i/>
          <w:sz w:val="22"/>
          <w:szCs w:val="22"/>
        </w:rPr>
      </w:pPr>
      <w:r w:rsidRPr="006B55B2">
        <w:rPr>
          <w:rFonts w:eastAsiaTheme="minorHAnsi" w:cstheme="minorBidi"/>
          <w:i/>
          <w:sz w:val="22"/>
          <w:szCs w:val="22"/>
        </w:rPr>
        <w:t> </w:t>
      </w:r>
    </w:p>
    <w:p w:rsidR="00584F00" w:rsidRPr="006B55B2" w:rsidRDefault="00584F00" w:rsidP="00584F00">
      <w:pPr>
        <w:spacing w:after="160" w:line="259" w:lineRule="auto"/>
        <w:jc w:val="both"/>
        <w:rPr>
          <w:rFonts w:eastAsiaTheme="minorHAnsi" w:cstheme="minorBidi"/>
          <w:sz w:val="22"/>
          <w:szCs w:val="22"/>
        </w:rPr>
      </w:pPr>
    </w:p>
    <w:p w:rsidR="00584F00" w:rsidRPr="006B55B2" w:rsidRDefault="00584F00" w:rsidP="00584F00">
      <w:pPr>
        <w:spacing w:after="160" w:line="259" w:lineRule="auto"/>
        <w:jc w:val="both"/>
        <w:rPr>
          <w:rFonts w:eastAsiaTheme="minorHAnsi" w:cstheme="minorBidi"/>
          <w:sz w:val="22"/>
          <w:szCs w:val="22"/>
        </w:rPr>
      </w:pPr>
      <w:r w:rsidRPr="006B55B2">
        <w:rPr>
          <w:rFonts w:eastAsiaTheme="minorHAnsi" w:cstheme="minorBidi"/>
          <w:sz w:val="22"/>
          <w:szCs w:val="22"/>
        </w:rPr>
        <w:t> </w:t>
      </w:r>
    </w:p>
    <w:p w:rsidR="00584F00" w:rsidRPr="006B55B2" w:rsidRDefault="00584F00" w:rsidP="00584F00">
      <w:pPr>
        <w:jc w:val="center"/>
        <w:rPr>
          <w:rFonts w:ascii="Times New Roman" w:hAnsi="Times New Roman"/>
          <w:b/>
        </w:rPr>
      </w:pPr>
      <w:r w:rsidRPr="006B55B2">
        <w:rPr>
          <w:rFonts w:ascii="Times New Roman" w:hAnsi="Times New Roman"/>
          <w:b/>
        </w:rPr>
        <w:t>E L Ő T E R J E S Z T É S</w:t>
      </w:r>
    </w:p>
    <w:p w:rsidR="00584F00" w:rsidRPr="006B55B2" w:rsidRDefault="00584F00" w:rsidP="00584F00">
      <w:pPr>
        <w:jc w:val="center"/>
        <w:rPr>
          <w:rFonts w:ascii="Times New Roman" w:hAnsi="Times New Roman"/>
          <w:b/>
        </w:rPr>
      </w:pPr>
    </w:p>
    <w:p w:rsidR="00584F00" w:rsidRPr="006B55B2" w:rsidRDefault="00584F00" w:rsidP="00584F00">
      <w:pPr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Képvi</w:t>
      </w:r>
      <w:r w:rsidR="007B0E37">
        <w:rPr>
          <w:rFonts w:ascii="Times New Roman" w:hAnsi="Times New Roman"/>
          <w:b/>
          <w:bCs/>
        </w:rPr>
        <w:t>selő-testület 2018. október 25-ei re</w:t>
      </w:r>
      <w:r w:rsidRPr="006B55B2">
        <w:rPr>
          <w:rFonts w:ascii="Times New Roman" w:hAnsi="Times New Roman"/>
          <w:b/>
          <w:bCs/>
        </w:rPr>
        <w:t>ndes ülésére</w:t>
      </w:r>
    </w:p>
    <w:p w:rsidR="00584F00" w:rsidRPr="006B55B2" w:rsidRDefault="00584F00" w:rsidP="00584F00">
      <w:pPr>
        <w:spacing w:after="160" w:line="259" w:lineRule="auto"/>
        <w:jc w:val="both"/>
        <w:rPr>
          <w:rFonts w:eastAsiaTheme="minorHAnsi" w:cstheme="minorBidi"/>
          <w:b/>
          <w:bCs/>
          <w:sz w:val="22"/>
          <w:szCs w:val="22"/>
        </w:rPr>
      </w:pPr>
      <w:r w:rsidRPr="006B55B2">
        <w:rPr>
          <w:rFonts w:eastAsiaTheme="minorHAnsi" w:cstheme="minorBidi"/>
          <w:b/>
          <w:bCs/>
          <w:sz w:val="22"/>
          <w:szCs w:val="22"/>
        </w:rPr>
        <w:t> </w:t>
      </w:r>
    </w:p>
    <w:p w:rsidR="00584F00" w:rsidRPr="006B55B2" w:rsidRDefault="00584F00" w:rsidP="00584F00">
      <w:pPr>
        <w:spacing w:after="160" w:line="259" w:lineRule="auto"/>
        <w:jc w:val="both"/>
        <w:rPr>
          <w:rFonts w:eastAsiaTheme="minorHAnsi" w:cstheme="minorBidi"/>
          <w:b/>
          <w:bCs/>
          <w:sz w:val="22"/>
          <w:szCs w:val="22"/>
        </w:rPr>
      </w:pPr>
      <w:r w:rsidRPr="006B55B2">
        <w:rPr>
          <w:rFonts w:eastAsiaTheme="minorHAnsi" w:cstheme="minorBidi"/>
          <w:b/>
          <w:bCs/>
          <w:sz w:val="22"/>
          <w:szCs w:val="22"/>
        </w:rPr>
        <w:t>  </w:t>
      </w:r>
    </w:p>
    <w:p w:rsidR="00584F00" w:rsidRPr="006B55B2" w:rsidRDefault="00584F00" w:rsidP="00584F00">
      <w:pPr>
        <w:spacing w:after="160" w:line="259" w:lineRule="auto"/>
        <w:jc w:val="both"/>
        <w:rPr>
          <w:rFonts w:eastAsiaTheme="minorHAnsi" w:cstheme="minorBidi"/>
          <w:b/>
          <w:bCs/>
          <w:sz w:val="22"/>
          <w:szCs w:val="22"/>
        </w:rPr>
      </w:pPr>
      <w:r w:rsidRPr="006B55B2">
        <w:rPr>
          <w:rFonts w:eastAsiaTheme="minorHAnsi" w:cstheme="minorBidi"/>
          <w:b/>
          <w:bCs/>
          <w:sz w:val="22"/>
          <w:szCs w:val="22"/>
        </w:rPr>
        <w:t> </w:t>
      </w:r>
    </w:p>
    <w:p w:rsidR="00584F00" w:rsidRPr="004F3831" w:rsidRDefault="00584F00" w:rsidP="00584F00">
      <w:pPr>
        <w:jc w:val="both"/>
        <w:rPr>
          <w:rFonts w:ascii="Times New Roman" w:hAnsi="Times New Roman"/>
        </w:rPr>
      </w:pPr>
      <w:r w:rsidRPr="004F3831">
        <w:rPr>
          <w:rFonts w:ascii="Times New Roman" w:hAnsi="Times New Roman"/>
          <w:b/>
          <w:bCs/>
        </w:rPr>
        <w:t xml:space="preserve">Tárgy: </w:t>
      </w:r>
      <w:r w:rsidRPr="004F3831">
        <w:rPr>
          <w:rFonts w:ascii="Times New Roman" w:hAnsi="Times New Roman"/>
        </w:rPr>
        <w:t>Javaslat a Budapest Főváros II. Kerületi Önkormányzat Család-és</w:t>
      </w:r>
      <w:r w:rsidR="00AE7A35">
        <w:rPr>
          <w:rFonts w:ascii="Times New Roman" w:hAnsi="Times New Roman"/>
        </w:rPr>
        <w:t xml:space="preserve"> Gyermekjóléti Központ</w:t>
      </w:r>
      <w:r w:rsidR="00D1784C">
        <w:rPr>
          <w:rFonts w:ascii="Times New Roman" w:hAnsi="Times New Roman"/>
        </w:rPr>
        <w:t xml:space="preserve"> alapító okiratának, valamint szolgáltatói nyilvántartásának módosítására</w:t>
      </w:r>
    </w:p>
    <w:p w:rsidR="00584F00" w:rsidRDefault="00584F00" w:rsidP="00584F00"/>
    <w:p w:rsidR="00584F00" w:rsidRPr="006B55B2" w:rsidRDefault="00584F00" w:rsidP="00584F00">
      <w:pPr>
        <w:rPr>
          <w:b/>
        </w:rPr>
      </w:pP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  <w:r w:rsidRPr="004F3831">
        <w:rPr>
          <w:rFonts w:ascii="Times New Roman" w:hAnsi="Times New Roman"/>
          <w:b/>
        </w:rPr>
        <w:t>Készítette:</w:t>
      </w:r>
      <w:r w:rsidRPr="004F3831">
        <w:rPr>
          <w:rFonts w:ascii="Times New Roman" w:hAnsi="Times New Roman"/>
          <w:b/>
        </w:rPr>
        <w:tab/>
      </w:r>
      <w:proofErr w:type="gramStart"/>
      <w:r w:rsidRPr="004F3831">
        <w:rPr>
          <w:rFonts w:ascii="Times New Roman" w:eastAsiaTheme="minorHAnsi" w:hAnsi="Times New Roman"/>
        </w:rPr>
        <w:t>…………………………………</w:t>
      </w:r>
      <w:proofErr w:type="gramEnd"/>
      <w:r w:rsidRPr="004F3831">
        <w:rPr>
          <w:rFonts w:ascii="Times New Roman" w:eastAsiaTheme="minorHAnsi" w:hAnsi="Times New Roman"/>
        </w:rPr>
        <w:t xml:space="preserve">  </w:t>
      </w: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  <w:r w:rsidRPr="004F3831">
        <w:rPr>
          <w:rFonts w:ascii="Times New Roman" w:eastAsiaTheme="minorHAnsi" w:hAnsi="Times New Roman"/>
        </w:rPr>
        <w:t xml:space="preserve">                         Ötvös Zoltán osztályvezető</w:t>
      </w: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  <w:r w:rsidRPr="004F3831">
        <w:rPr>
          <w:rFonts w:ascii="Times New Roman" w:eastAsiaTheme="minorHAnsi" w:hAnsi="Times New Roman"/>
        </w:rPr>
        <w:t xml:space="preserve">                       </w:t>
      </w:r>
      <w:r w:rsidR="007B0E37">
        <w:rPr>
          <w:rFonts w:ascii="Times New Roman" w:eastAsiaTheme="minorHAnsi" w:hAnsi="Times New Roman"/>
        </w:rPr>
        <w:t xml:space="preserve">  </w:t>
      </w:r>
      <w:r w:rsidRPr="004F3831">
        <w:rPr>
          <w:rFonts w:ascii="Times New Roman" w:eastAsiaTheme="minorHAnsi" w:hAnsi="Times New Roman"/>
        </w:rPr>
        <w:t>Intézményirányítási Osztály</w:t>
      </w:r>
    </w:p>
    <w:p w:rsidR="00584F00" w:rsidRPr="004F3831" w:rsidRDefault="00584F00" w:rsidP="00584F00">
      <w:pPr>
        <w:jc w:val="both"/>
        <w:rPr>
          <w:rFonts w:ascii="Times New Roman" w:hAnsi="Times New Roman"/>
          <w:b/>
        </w:rPr>
      </w:pPr>
    </w:p>
    <w:p w:rsidR="00584F00" w:rsidRPr="004F3831" w:rsidRDefault="00584F00" w:rsidP="00584F00">
      <w:pPr>
        <w:jc w:val="both"/>
        <w:rPr>
          <w:rFonts w:ascii="Times New Roman" w:hAnsi="Times New Roman"/>
          <w:b/>
          <w:bCs/>
        </w:rPr>
      </w:pPr>
    </w:p>
    <w:p w:rsidR="00584F00" w:rsidRPr="004F3831" w:rsidRDefault="00584F00" w:rsidP="00584F00">
      <w:pPr>
        <w:jc w:val="both"/>
        <w:rPr>
          <w:rFonts w:ascii="Times New Roman" w:hAnsi="Times New Roman"/>
          <w:b/>
          <w:bCs/>
        </w:rPr>
      </w:pPr>
    </w:p>
    <w:p w:rsidR="00584F00" w:rsidRPr="004F3831" w:rsidRDefault="00584F00" w:rsidP="00584F00">
      <w:pPr>
        <w:jc w:val="both"/>
        <w:rPr>
          <w:rFonts w:ascii="Times New Roman" w:hAnsi="Times New Roman"/>
        </w:rPr>
      </w:pPr>
      <w:r w:rsidRPr="004F3831">
        <w:rPr>
          <w:rFonts w:ascii="Times New Roman" w:hAnsi="Times New Roman"/>
          <w:b/>
          <w:bCs/>
        </w:rPr>
        <w:t>Egyeztetve</w:t>
      </w:r>
      <w:proofErr w:type="gramStart"/>
      <w:r w:rsidRPr="004F3831">
        <w:rPr>
          <w:rFonts w:ascii="Times New Roman" w:hAnsi="Times New Roman"/>
          <w:b/>
          <w:bCs/>
        </w:rPr>
        <w:t xml:space="preserve">: </w:t>
      </w:r>
      <w:r w:rsidR="004F3831">
        <w:rPr>
          <w:rFonts w:ascii="Times New Roman" w:hAnsi="Times New Roman"/>
        </w:rPr>
        <w:t xml:space="preserve">    </w:t>
      </w:r>
      <w:r w:rsidRPr="004F3831">
        <w:rPr>
          <w:rFonts w:ascii="Times New Roman" w:hAnsi="Times New Roman"/>
        </w:rPr>
        <w:t>.</w:t>
      </w:r>
      <w:proofErr w:type="gramEnd"/>
      <w:r w:rsidRPr="004F3831">
        <w:rPr>
          <w:rFonts w:ascii="Times New Roman" w:hAnsi="Times New Roman"/>
        </w:rPr>
        <w:t>..............................................</w:t>
      </w:r>
    </w:p>
    <w:p w:rsidR="00584F00" w:rsidRPr="004F3831" w:rsidRDefault="00584F00" w:rsidP="00584F00">
      <w:pPr>
        <w:jc w:val="both"/>
        <w:rPr>
          <w:rFonts w:ascii="Times New Roman" w:hAnsi="Times New Roman"/>
        </w:rPr>
      </w:pPr>
      <w:r w:rsidRPr="004F3831">
        <w:rPr>
          <w:rFonts w:ascii="Times New Roman" w:hAnsi="Times New Roman"/>
        </w:rPr>
        <w:tab/>
      </w:r>
      <w:r w:rsidRPr="004F3831">
        <w:rPr>
          <w:rFonts w:ascii="Times New Roman" w:hAnsi="Times New Roman"/>
        </w:rPr>
        <w:tab/>
        <w:t xml:space="preserve">           Dankó Virág</w:t>
      </w:r>
    </w:p>
    <w:p w:rsidR="00584F00" w:rsidRDefault="00584F00" w:rsidP="00584F00">
      <w:pPr>
        <w:jc w:val="both"/>
        <w:rPr>
          <w:rFonts w:ascii="Times New Roman" w:hAnsi="Times New Roman"/>
        </w:rPr>
      </w:pPr>
      <w:r w:rsidRPr="004F3831">
        <w:rPr>
          <w:rFonts w:ascii="Times New Roman" w:hAnsi="Times New Roman"/>
        </w:rPr>
        <w:tab/>
      </w:r>
      <w:r w:rsidRPr="004F3831">
        <w:rPr>
          <w:rFonts w:ascii="Times New Roman" w:hAnsi="Times New Roman"/>
        </w:rPr>
        <w:tab/>
        <w:t xml:space="preserve">         </w:t>
      </w:r>
      <w:proofErr w:type="gramStart"/>
      <w:r w:rsidRPr="004F3831">
        <w:rPr>
          <w:rFonts w:ascii="Times New Roman" w:hAnsi="Times New Roman"/>
        </w:rPr>
        <w:t>alpolgármester</w:t>
      </w:r>
      <w:proofErr w:type="gramEnd"/>
    </w:p>
    <w:p w:rsidR="00247D96" w:rsidRDefault="00247D96" w:rsidP="00584F00">
      <w:pPr>
        <w:jc w:val="both"/>
        <w:rPr>
          <w:rFonts w:ascii="Times New Roman" w:hAnsi="Times New Roman"/>
        </w:rPr>
      </w:pPr>
    </w:p>
    <w:p w:rsidR="00247D96" w:rsidRPr="007C7FBB" w:rsidRDefault="00247D96" w:rsidP="00247D96">
      <w:pPr>
        <w:pStyle w:val="Szvegtrzs"/>
        <w:numPr>
          <w:ilvl w:val="0"/>
          <w:numId w:val="37"/>
        </w:numPr>
        <w:suppressAutoHyphens/>
        <w:spacing w:after="0"/>
        <w:jc w:val="both"/>
        <w:rPr>
          <w:b/>
          <w:bCs/>
          <w:szCs w:val="26"/>
        </w:rPr>
      </w:pPr>
    </w:p>
    <w:p w:rsidR="00247D96" w:rsidRPr="007C7FBB" w:rsidRDefault="00247D96" w:rsidP="00247D96">
      <w:pPr>
        <w:numPr>
          <w:ilvl w:val="0"/>
          <w:numId w:val="37"/>
        </w:numPr>
        <w:suppressAutoHyphens/>
        <w:rPr>
          <w:sz w:val="26"/>
          <w:szCs w:val="26"/>
        </w:rPr>
      </w:pPr>
      <w:r w:rsidRPr="007C7FBB">
        <w:rPr>
          <w:sz w:val="26"/>
          <w:szCs w:val="26"/>
        </w:rPr>
        <w:tab/>
      </w:r>
      <w:r w:rsidRPr="007C7FBB">
        <w:rPr>
          <w:sz w:val="26"/>
          <w:szCs w:val="26"/>
        </w:rPr>
        <w:tab/>
      </w:r>
      <w:r>
        <w:rPr>
          <w:sz w:val="26"/>
          <w:szCs w:val="26"/>
        </w:rPr>
        <w:t>……….</w:t>
      </w:r>
      <w:r w:rsidRPr="007C7FBB">
        <w:rPr>
          <w:sz w:val="26"/>
          <w:szCs w:val="26"/>
        </w:rPr>
        <w:t>………………………………</w:t>
      </w:r>
    </w:p>
    <w:p w:rsidR="00247D96" w:rsidRPr="00247D96" w:rsidRDefault="00247D96" w:rsidP="00247D96">
      <w:pPr>
        <w:numPr>
          <w:ilvl w:val="0"/>
          <w:numId w:val="37"/>
        </w:numPr>
        <w:suppressAutoHyphens/>
        <w:rPr>
          <w:rFonts w:ascii="Times New Roman" w:hAnsi="Times New Roman"/>
        </w:rPr>
      </w:pPr>
      <w:r w:rsidRPr="007C7FBB">
        <w:rPr>
          <w:sz w:val="26"/>
          <w:szCs w:val="26"/>
        </w:rPr>
        <w:tab/>
      </w:r>
      <w:r w:rsidRPr="007C7FBB">
        <w:rPr>
          <w:sz w:val="26"/>
          <w:szCs w:val="26"/>
        </w:rPr>
        <w:tab/>
      </w:r>
      <w:r>
        <w:rPr>
          <w:rFonts w:ascii="Times New Roman" w:hAnsi="Times New Roman"/>
        </w:rPr>
        <w:t xml:space="preserve">       </w:t>
      </w:r>
      <w:r w:rsidRPr="00247D96">
        <w:rPr>
          <w:rFonts w:ascii="Times New Roman" w:hAnsi="Times New Roman"/>
        </w:rPr>
        <w:t>Fermin Antonio Pineda</w:t>
      </w:r>
    </w:p>
    <w:p w:rsidR="00247D96" w:rsidRPr="00247D96" w:rsidRDefault="00247D96" w:rsidP="00247D96">
      <w:pPr>
        <w:numPr>
          <w:ilvl w:val="0"/>
          <w:numId w:val="37"/>
        </w:numPr>
        <w:suppressAutoHyphens/>
        <w:rPr>
          <w:rFonts w:ascii="Times New Roman" w:hAnsi="Times New Roman"/>
        </w:rPr>
      </w:pPr>
      <w:r w:rsidRPr="00247D9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</w:t>
      </w:r>
      <w:r w:rsidRPr="00247D96">
        <w:rPr>
          <w:rFonts w:ascii="Times New Roman" w:hAnsi="Times New Roman"/>
        </w:rPr>
        <w:t xml:space="preserve">Gazdasági Igazgató </w:t>
      </w:r>
    </w:p>
    <w:p w:rsidR="00584F00" w:rsidRPr="004F3831" w:rsidRDefault="00584F00" w:rsidP="00584F00">
      <w:pPr>
        <w:jc w:val="both"/>
        <w:rPr>
          <w:rFonts w:ascii="Times New Roman" w:hAnsi="Times New Roman"/>
        </w:rPr>
      </w:pPr>
    </w:p>
    <w:p w:rsidR="00584F00" w:rsidRPr="004F3831" w:rsidRDefault="00584F00" w:rsidP="00584F00">
      <w:pPr>
        <w:jc w:val="both"/>
        <w:rPr>
          <w:rFonts w:ascii="Times New Roman" w:hAnsi="Times New Roman"/>
        </w:rPr>
      </w:pP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  <w:r w:rsidRPr="004F3831">
        <w:rPr>
          <w:rFonts w:ascii="Times New Roman" w:hAnsi="Times New Roman"/>
        </w:rPr>
        <w:tab/>
      </w:r>
      <w:r w:rsidRPr="004F3831">
        <w:rPr>
          <w:rFonts w:ascii="Times New Roman" w:hAnsi="Times New Roman"/>
        </w:rPr>
        <w:tab/>
      </w: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  <w:r w:rsidRPr="004F3831">
        <w:rPr>
          <w:rFonts w:ascii="Times New Roman" w:eastAsiaTheme="minorHAnsi" w:hAnsi="Times New Roman"/>
          <w:b/>
        </w:rPr>
        <w:t>Látta</w:t>
      </w:r>
      <w:proofErr w:type="gramStart"/>
      <w:r w:rsidRPr="004F3831">
        <w:rPr>
          <w:rFonts w:ascii="Times New Roman" w:eastAsiaTheme="minorHAnsi" w:hAnsi="Times New Roman"/>
          <w:b/>
        </w:rPr>
        <w:t>:</w:t>
      </w:r>
      <w:r w:rsidRPr="004F3831">
        <w:rPr>
          <w:rFonts w:ascii="Times New Roman" w:eastAsiaTheme="minorHAnsi" w:hAnsi="Times New Roman"/>
        </w:rPr>
        <w:t xml:space="preserve">       </w:t>
      </w:r>
      <w:r w:rsidR="004F3831">
        <w:rPr>
          <w:rFonts w:ascii="Times New Roman" w:eastAsiaTheme="minorHAnsi" w:hAnsi="Times New Roman"/>
        </w:rPr>
        <w:t xml:space="preserve">  </w:t>
      </w:r>
      <w:r w:rsidRPr="004F3831">
        <w:rPr>
          <w:rFonts w:ascii="Times New Roman" w:eastAsiaTheme="minorHAnsi" w:hAnsi="Times New Roman"/>
        </w:rPr>
        <w:t>…</w:t>
      </w:r>
      <w:proofErr w:type="gramEnd"/>
      <w:r w:rsidRPr="004F3831">
        <w:rPr>
          <w:rFonts w:ascii="Times New Roman" w:eastAsiaTheme="minorHAnsi" w:hAnsi="Times New Roman"/>
        </w:rPr>
        <w:t xml:space="preserve">……………………………… </w:t>
      </w: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  <w:r w:rsidRPr="004F3831">
        <w:rPr>
          <w:rFonts w:ascii="Times New Roman" w:eastAsiaTheme="minorHAnsi" w:hAnsi="Times New Roman"/>
        </w:rPr>
        <w:t xml:space="preserve">                         </w:t>
      </w:r>
      <w:proofErr w:type="gramStart"/>
      <w:r w:rsidRPr="004F3831">
        <w:rPr>
          <w:rFonts w:ascii="Times New Roman" w:eastAsiaTheme="minorHAnsi" w:hAnsi="Times New Roman"/>
        </w:rPr>
        <w:t>dr.</w:t>
      </w:r>
      <w:proofErr w:type="gramEnd"/>
      <w:r w:rsidRPr="004F3831">
        <w:rPr>
          <w:rFonts w:ascii="Times New Roman" w:eastAsiaTheme="minorHAnsi" w:hAnsi="Times New Roman"/>
        </w:rPr>
        <w:t xml:space="preserve"> Szalai Tibor jegyző</w:t>
      </w: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  <w:r w:rsidRPr="004F3831">
        <w:rPr>
          <w:rFonts w:ascii="Times New Roman" w:eastAsiaTheme="minorHAnsi" w:hAnsi="Times New Roman"/>
        </w:rPr>
        <w:t xml:space="preserve">                …………………………………………</w:t>
      </w: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  <w:r w:rsidRPr="004F3831">
        <w:rPr>
          <w:rFonts w:ascii="Times New Roman" w:eastAsiaTheme="minorHAnsi" w:hAnsi="Times New Roman"/>
        </w:rPr>
        <w:t xml:space="preserve">                   </w:t>
      </w:r>
      <w:proofErr w:type="gramStart"/>
      <w:r w:rsidRPr="004F3831">
        <w:rPr>
          <w:rFonts w:ascii="Times New Roman" w:eastAsiaTheme="minorHAnsi" w:hAnsi="Times New Roman"/>
        </w:rPr>
        <w:t>dr.</w:t>
      </w:r>
      <w:proofErr w:type="gramEnd"/>
      <w:r w:rsidRPr="004F3831">
        <w:rPr>
          <w:rFonts w:ascii="Times New Roman" w:eastAsiaTheme="minorHAnsi" w:hAnsi="Times New Roman"/>
        </w:rPr>
        <w:t xml:space="preserve"> Murai Renáta jegyzői igazgató </w:t>
      </w:r>
    </w:p>
    <w:p w:rsidR="00584F00" w:rsidRPr="004F3831" w:rsidRDefault="00584F00" w:rsidP="00584F00">
      <w:pPr>
        <w:jc w:val="both"/>
        <w:rPr>
          <w:rFonts w:ascii="Times New Roman" w:eastAsiaTheme="minorHAnsi" w:hAnsi="Times New Roman"/>
        </w:rPr>
      </w:pPr>
      <w:r w:rsidRPr="004F3831">
        <w:rPr>
          <w:rFonts w:ascii="Times New Roman" w:eastAsiaTheme="minorHAnsi" w:hAnsi="Times New Roman"/>
        </w:rPr>
        <w:t xml:space="preserve">                                                                           </w:t>
      </w:r>
    </w:p>
    <w:p w:rsidR="00584F00" w:rsidRPr="006B55B2" w:rsidRDefault="00584F00" w:rsidP="00584F00">
      <w:pPr>
        <w:jc w:val="both"/>
        <w:rPr>
          <w:rFonts w:ascii="Times New Roman" w:eastAsiaTheme="minorHAnsi" w:hAnsi="Times New Roman"/>
        </w:rPr>
      </w:pPr>
      <w:r w:rsidRPr="006B55B2">
        <w:rPr>
          <w:rFonts w:ascii="Times New Roman" w:eastAsiaTheme="minorHAnsi" w:hAnsi="Times New Roman"/>
        </w:rPr>
        <w:t xml:space="preserve">                  </w:t>
      </w:r>
    </w:p>
    <w:p w:rsidR="00584F00" w:rsidRPr="006B55B2" w:rsidRDefault="00584F00" w:rsidP="00584F00">
      <w:pPr>
        <w:jc w:val="both"/>
        <w:rPr>
          <w:rFonts w:ascii="Times New Roman" w:eastAsiaTheme="minorHAnsi" w:hAnsi="Times New Roman"/>
        </w:rPr>
      </w:pPr>
      <w:r w:rsidRPr="006B55B2">
        <w:rPr>
          <w:rFonts w:ascii="Times New Roman" w:eastAsiaTheme="minorHAnsi" w:hAnsi="Times New Roman"/>
        </w:rPr>
        <w:t xml:space="preserve">                                                                          </w:t>
      </w:r>
    </w:p>
    <w:p w:rsidR="00584F00" w:rsidRPr="006B55B2" w:rsidRDefault="00584F00" w:rsidP="00584F00">
      <w:pPr>
        <w:jc w:val="both"/>
        <w:rPr>
          <w:rFonts w:ascii="Times New Roman" w:eastAsiaTheme="minorHAnsi" w:hAnsi="Times New Roman"/>
        </w:rPr>
      </w:pPr>
    </w:p>
    <w:p w:rsidR="00584F00" w:rsidRPr="006B55B2" w:rsidRDefault="00584F00" w:rsidP="00584F00">
      <w:pPr>
        <w:jc w:val="both"/>
        <w:rPr>
          <w:rFonts w:ascii="Times New Roman" w:eastAsiaTheme="minorHAnsi" w:hAnsi="Times New Roman"/>
        </w:rPr>
      </w:pPr>
    </w:p>
    <w:p w:rsidR="00584F00" w:rsidRPr="006B55B2" w:rsidRDefault="00584F00" w:rsidP="00584F00">
      <w:pPr>
        <w:jc w:val="right"/>
        <w:rPr>
          <w:rFonts w:eastAsiaTheme="minorHAnsi" w:cstheme="minorBidi"/>
          <w:sz w:val="22"/>
          <w:szCs w:val="22"/>
        </w:rPr>
      </w:pPr>
      <w:r w:rsidRPr="006B55B2">
        <w:rPr>
          <w:rFonts w:ascii="Times New Roman" w:eastAsiaTheme="minorHAnsi" w:hAnsi="Times New Roman"/>
        </w:rPr>
        <w:t xml:space="preserve">A napirend tárgyalása zárt ülést nem igényel. </w:t>
      </w:r>
    </w:p>
    <w:p w:rsidR="00820DC9" w:rsidRDefault="00820DC9" w:rsidP="00820DC9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lastRenderedPageBreak/>
        <w:t>Tisztelt Képviselő-testület!</w:t>
      </w:r>
      <w:r w:rsidR="001522A4" w:rsidRPr="006A296C">
        <w:rPr>
          <w:rFonts w:ascii="Times New Roman" w:hAnsi="Times New Roman"/>
          <w:b/>
          <w:bCs/>
        </w:rPr>
        <w:t xml:space="preserve"> </w:t>
      </w:r>
    </w:p>
    <w:p w:rsidR="00223BB2" w:rsidRDefault="00223BB2" w:rsidP="00820DC9">
      <w:pPr>
        <w:adjustRightInd w:val="0"/>
        <w:jc w:val="both"/>
        <w:rPr>
          <w:rFonts w:ascii="Times New Roman" w:hAnsi="Times New Roman"/>
          <w:b/>
          <w:bCs/>
        </w:rPr>
      </w:pPr>
    </w:p>
    <w:p w:rsidR="000F7087" w:rsidRPr="00422C93" w:rsidRDefault="00223BB2" w:rsidP="00422C93">
      <w:pPr>
        <w:pStyle w:val="NormlWeb"/>
        <w:spacing w:after="120"/>
        <w:ind w:firstLine="0"/>
        <w:rPr>
          <w:rFonts w:ascii="Times" w:eastAsia="Times New Roman" w:hAnsi="Times" w:cs="Times"/>
          <w:color w:val="000000"/>
          <w:lang w:eastAsia="hu-HU" w:bidi="ar-SA"/>
        </w:rPr>
      </w:pPr>
      <w:r w:rsidRPr="00422C93">
        <w:rPr>
          <w:bCs/>
          <w:color w:val="000000"/>
        </w:rPr>
        <w:t>A gyermekek védelméről és a gyámügyi igazgatásról szóló 1997. évi XXXI. törvény 40/A. §</w:t>
      </w:r>
      <w:r w:rsidRPr="00422C93">
        <w:rPr>
          <w:color w:val="000000"/>
        </w:rPr>
        <w:t xml:space="preserve"> (2)</w:t>
      </w:r>
      <w:r w:rsidR="000F7087" w:rsidRPr="00422C93">
        <w:rPr>
          <w:color w:val="000000"/>
        </w:rPr>
        <w:t xml:space="preserve"> bekezdés </w:t>
      </w:r>
      <w:proofErr w:type="spellStart"/>
      <w:r w:rsidR="000F7087" w:rsidRPr="00422C93">
        <w:rPr>
          <w:color w:val="000000"/>
        </w:rPr>
        <w:t>ag</w:t>
      </w:r>
      <w:proofErr w:type="spellEnd"/>
      <w:r w:rsidR="00AE7A35">
        <w:rPr>
          <w:color w:val="000000"/>
        </w:rPr>
        <w:t>) pontja, és</w:t>
      </w:r>
      <w:r w:rsidR="000F7087" w:rsidRPr="00422C93">
        <w:rPr>
          <w:color w:val="000000"/>
        </w:rPr>
        <w:t xml:space="preserve"> </w:t>
      </w:r>
      <w:r w:rsidR="000F7087" w:rsidRPr="00422C93">
        <w:rPr>
          <w:rFonts w:ascii="Times" w:hAnsi="Times" w:cs="Times"/>
          <w:bCs/>
          <w:color w:val="000000"/>
        </w:rPr>
        <w:t xml:space="preserve">a személyes gondoskodást nyújtó gyermekjóléti, gyermekvédelmi intézmények, </w:t>
      </w:r>
      <w:r w:rsidR="000F7087" w:rsidRPr="000F7087">
        <w:rPr>
          <w:rFonts w:ascii="Times" w:eastAsia="Times New Roman" w:hAnsi="Times" w:cs="Times"/>
          <w:bCs/>
          <w:color w:val="000000"/>
          <w:lang w:eastAsia="hu-HU" w:bidi="ar-SA"/>
        </w:rPr>
        <w:t>valamint személyek szakmai feladatairól és működésük feltételeiről</w:t>
      </w:r>
      <w:r w:rsidR="000F7087" w:rsidRPr="00422C93">
        <w:rPr>
          <w:rFonts w:ascii="Times" w:hAnsi="Times" w:cs="Times"/>
          <w:bCs/>
          <w:color w:val="000000"/>
        </w:rPr>
        <w:t xml:space="preserve"> </w:t>
      </w:r>
      <w:r w:rsidRPr="00422C93">
        <w:rPr>
          <w:color w:val="000000"/>
        </w:rPr>
        <w:t>szóló 15/1998.(IV.30.) NM rendelet (továbbiakban: NM rendelet)</w:t>
      </w:r>
      <w:r w:rsidR="003E013C" w:rsidRPr="00422C93">
        <w:rPr>
          <w:color w:val="000000"/>
        </w:rPr>
        <w:t xml:space="preserve"> 25. §</w:t>
      </w:r>
      <w:proofErr w:type="spellStart"/>
      <w:r w:rsidR="003E013C" w:rsidRPr="00422C93">
        <w:rPr>
          <w:color w:val="000000"/>
        </w:rPr>
        <w:t>-</w:t>
      </w:r>
      <w:proofErr w:type="gramStart"/>
      <w:r w:rsidR="003E013C" w:rsidRPr="00422C93">
        <w:rPr>
          <w:color w:val="000000"/>
        </w:rPr>
        <w:t>a</w:t>
      </w:r>
      <w:proofErr w:type="spellEnd"/>
      <w:proofErr w:type="gramEnd"/>
      <w:r w:rsidR="003E013C" w:rsidRPr="00422C93">
        <w:rPr>
          <w:color w:val="000000"/>
        </w:rPr>
        <w:t xml:space="preserve"> </w:t>
      </w:r>
      <w:r w:rsidRPr="00422C93">
        <w:rPr>
          <w:color w:val="000000"/>
        </w:rPr>
        <w:t xml:space="preserve"> alapján a család- és gyermekjóléti központok </w:t>
      </w:r>
      <w:r w:rsidRPr="00422C93">
        <w:rPr>
          <w:bCs/>
        </w:rPr>
        <w:t>2018. szeptember 1-jétől kötelező feladatként látják el az óvodai és isk</w:t>
      </w:r>
      <w:r w:rsidR="00201028" w:rsidRPr="00422C93">
        <w:rPr>
          <w:bCs/>
        </w:rPr>
        <w:t>olai szociális segítő szolgáltatást.</w:t>
      </w:r>
      <w:r w:rsidR="003E013C" w:rsidRPr="00422C93">
        <w:rPr>
          <w:rFonts w:ascii="Times" w:hAnsi="Times" w:cs="Times"/>
          <w:i/>
          <w:iCs/>
          <w:color w:val="000000"/>
          <w:sz w:val="18"/>
          <w:szCs w:val="18"/>
        </w:rPr>
        <w:t xml:space="preserve"> </w:t>
      </w:r>
    </w:p>
    <w:p w:rsidR="00B13CC0" w:rsidRDefault="00F54002" w:rsidP="00223BB2">
      <w:pPr>
        <w:tabs>
          <w:tab w:val="left" w:pos="2268"/>
        </w:tabs>
        <w:spacing w:after="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Hivatkozott</w:t>
      </w:r>
      <w:r w:rsidR="00D03AE5" w:rsidRPr="00B13CC0">
        <w:rPr>
          <w:rFonts w:ascii="Times New Roman" w:hAnsi="Times New Roman"/>
          <w:bCs/>
        </w:rPr>
        <w:t xml:space="preserve"> NM rendelet szerint </w:t>
      </w:r>
      <w:r w:rsidR="00201028" w:rsidRPr="00201028">
        <w:rPr>
          <w:rFonts w:ascii="Times" w:hAnsi="Times" w:cs="Times"/>
          <w:color w:val="000000"/>
        </w:rPr>
        <w:t>az óvodai és iskolai szociális segítő szolgáltatás a gyermek veszélyeztetettségének megelőzése érdekében a szociális segítő munka eszközeivel támogatást nyújt a köznevelési intézménybe járó gyermeknek, a gyermek családjának és a köznevelési intézmény pedagógusainak.</w:t>
      </w:r>
      <w:r w:rsidR="00201028" w:rsidRPr="00201028">
        <w:rPr>
          <w:rFonts w:ascii="Times New Roman" w:hAnsi="Times New Roman"/>
          <w:bCs/>
        </w:rPr>
        <w:t xml:space="preserve"> </w:t>
      </w:r>
      <w:r w:rsidR="00422C93">
        <w:rPr>
          <w:rFonts w:ascii="Times New Roman" w:hAnsi="Times New Roman"/>
          <w:bCs/>
        </w:rPr>
        <w:t xml:space="preserve">A </w:t>
      </w:r>
      <w:r w:rsidR="00B13CC0" w:rsidRPr="00B13CC0">
        <w:rPr>
          <w:rFonts w:ascii="Times New Roman" w:hAnsi="Times New Roman"/>
          <w:bCs/>
        </w:rPr>
        <w:t>szolgáltatás ellátása a köznevelési intézmény és fenntartója, valamint a család-és gyermekjóléti központ közötti együttműködési megállapodás alapj</w:t>
      </w:r>
      <w:r w:rsidR="00B13CC0">
        <w:rPr>
          <w:rFonts w:ascii="Times New Roman" w:hAnsi="Times New Roman"/>
          <w:bCs/>
        </w:rPr>
        <w:t>án történik.</w:t>
      </w:r>
      <w:r w:rsidR="00201028" w:rsidRPr="00201028">
        <w:rPr>
          <w:rFonts w:ascii="Times" w:hAnsi="Times" w:cs="Times"/>
          <w:color w:val="000000"/>
          <w:sz w:val="18"/>
          <w:szCs w:val="18"/>
        </w:rPr>
        <w:t xml:space="preserve"> </w:t>
      </w:r>
    </w:p>
    <w:p w:rsidR="00B47C12" w:rsidRPr="00B47C12" w:rsidRDefault="00E5399C" w:rsidP="00B47C12">
      <w:pPr>
        <w:tabs>
          <w:tab w:val="left" w:pos="2268"/>
        </w:tabs>
        <w:spacing w:after="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Magyarország </w:t>
      </w:r>
      <w:r w:rsidR="00B47C12" w:rsidRPr="00B47C12">
        <w:rPr>
          <w:rFonts w:ascii="Times New Roman" w:hAnsi="Times New Roman"/>
          <w:bCs/>
        </w:rPr>
        <w:t xml:space="preserve">2018. évi központi költségvetésről szóló 2017. évi C. törvény 2. melléklet III. 3. n) pontja </w:t>
      </w:r>
      <w:r>
        <w:rPr>
          <w:rFonts w:ascii="Times New Roman" w:hAnsi="Times New Roman"/>
          <w:bCs/>
        </w:rPr>
        <w:t>alapján az önkormányzatokat az által</w:t>
      </w:r>
      <w:r w:rsidR="00644FC5">
        <w:rPr>
          <w:rFonts w:ascii="Times New Roman" w:hAnsi="Times New Roman"/>
          <w:bCs/>
        </w:rPr>
        <w:t>uk</w:t>
      </w:r>
      <w:r>
        <w:rPr>
          <w:rFonts w:ascii="Times New Roman" w:hAnsi="Times New Roman"/>
          <w:bCs/>
        </w:rPr>
        <w:t xml:space="preserve"> fenntartott család-és gyermekjóléti </w:t>
      </w:r>
      <w:r w:rsidRPr="00B47C12">
        <w:rPr>
          <w:rFonts w:ascii="Times New Roman" w:hAnsi="Times New Roman"/>
          <w:bCs/>
        </w:rPr>
        <w:t xml:space="preserve">központ </w:t>
      </w:r>
      <w:r>
        <w:rPr>
          <w:rFonts w:ascii="Times New Roman" w:hAnsi="Times New Roman"/>
          <w:bCs/>
        </w:rPr>
        <w:t>speciális szolgáltatásként nyújtott óvodai és iskolai szociális segítő szolgáltatás ellátására támogatás illeti meg. A támogatási összeg magába foglalja</w:t>
      </w:r>
      <w:r w:rsidR="00DE417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 személyi és tárgyi feltételek, fenntartási költségek biztosítását is.  </w:t>
      </w:r>
    </w:p>
    <w:p w:rsidR="00B13CC0" w:rsidRPr="00B13CC0" w:rsidRDefault="00B13CC0" w:rsidP="00223BB2">
      <w:pPr>
        <w:tabs>
          <w:tab w:val="left" w:pos="2268"/>
        </w:tabs>
        <w:spacing w:after="20"/>
        <w:jc w:val="both"/>
        <w:rPr>
          <w:rFonts w:ascii="Times New Roman" w:hAnsi="Times New Roman"/>
          <w:bCs/>
        </w:rPr>
      </w:pPr>
      <w:r w:rsidRPr="00B13CC0">
        <w:rPr>
          <w:rFonts w:ascii="Times New Roman" w:hAnsi="Times New Roman"/>
          <w:bCs/>
        </w:rPr>
        <w:t>Az NM rendelet 1</w:t>
      </w:r>
      <w:r w:rsidR="00422C93">
        <w:rPr>
          <w:rFonts w:ascii="Times New Roman" w:hAnsi="Times New Roman"/>
          <w:bCs/>
        </w:rPr>
        <w:t>. számú melléklete szerint</w:t>
      </w:r>
      <w:r w:rsidRPr="00B13CC0">
        <w:rPr>
          <w:rFonts w:ascii="Times New Roman" w:hAnsi="Times New Roman"/>
          <w:bCs/>
        </w:rPr>
        <w:t xml:space="preserve"> 1000 fő köznevelési intézményben nyilvántartott gyermekre vetítve 1 fő óvodai és iskolai szociális segítő alkalmazása szükséges.</w:t>
      </w:r>
    </w:p>
    <w:p w:rsidR="00B47C12" w:rsidRDefault="00B47C12" w:rsidP="00B47C12">
      <w:pPr>
        <w:jc w:val="both"/>
        <w:rPr>
          <w:rFonts w:ascii="Times New Roman" w:hAnsi="Times New Roman"/>
          <w:bCs/>
        </w:rPr>
      </w:pPr>
      <w:r w:rsidRPr="00B47C12">
        <w:rPr>
          <w:rFonts w:ascii="Times New Roman" w:hAnsi="Times New Roman"/>
          <w:bCs/>
        </w:rPr>
        <w:t xml:space="preserve">Kerületünkben 16 609 fő a köznevelési intézménybe beíratottak száma, ezért </w:t>
      </w:r>
      <w:r w:rsidRPr="00A943A4">
        <w:rPr>
          <w:rFonts w:ascii="Times New Roman" w:hAnsi="Times New Roman"/>
          <w:bCs/>
        </w:rPr>
        <w:t>16 fő</w:t>
      </w:r>
      <w:r w:rsidR="00776EBF">
        <w:rPr>
          <w:rFonts w:ascii="Times New Roman" w:hAnsi="Times New Roman"/>
          <w:bCs/>
        </w:rPr>
        <w:t xml:space="preserve"> bér és járulék</w:t>
      </w:r>
      <w:r w:rsidR="00422C93">
        <w:rPr>
          <w:rFonts w:ascii="Times New Roman" w:hAnsi="Times New Roman"/>
          <w:bCs/>
        </w:rPr>
        <w:t xml:space="preserve"> költségét,</w:t>
      </w:r>
      <w:r w:rsidR="00776EBF">
        <w:rPr>
          <w:rFonts w:ascii="Times New Roman" w:hAnsi="Times New Roman"/>
          <w:bCs/>
        </w:rPr>
        <w:t xml:space="preserve"> mindösszesen 15 451 160 Ft összegű</w:t>
      </w:r>
      <w:r w:rsidRPr="00B47C12">
        <w:rPr>
          <w:rFonts w:ascii="Times New Roman" w:hAnsi="Times New Roman"/>
          <w:bCs/>
        </w:rPr>
        <w:t xml:space="preserve"> </w:t>
      </w:r>
      <w:r w:rsidR="00776EBF">
        <w:rPr>
          <w:rFonts w:ascii="Times New Roman" w:hAnsi="Times New Roman"/>
          <w:bCs/>
        </w:rPr>
        <w:t>költségvetési támogatást nyújt</w:t>
      </w:r>
      <w:r w:rsidR="00776EBF" w:rsidRPr="00B47C12">
        <w:rPr>
          <w:rFonts w:ascii="Times New Roman" w:hAnsi="Times New Roman"/>
          <w:bCs/>
        </w:rPr>
        <w:t xml:space="preserve"> </w:t>
      </w:r>
      <w:r w:rsidRPr="00B47C12">
        <w:rPr>
          <w:rFonts w:ascii="Times New Roman" w:hAnsi="Times New Roman"/>
          <w:bCs/>
        </w:rPr>
        <w:t>a szakminisztérium a Budapest Főváros II. Kerületi Önkormányzat C</w:t>
      </w:r>
      <w:r w:rsidR="00EC52E6">
        <w:rPr>
          <w:rFonts w:ascii="Times New Roman" w:hAnsi="Times New Roman"/>
          <w:bCs/>
        </w:rPr>
        <w:t>salád-és Gyermekjóléti Központ</w:t>
      </w:r>
      <w:r w:rsidRPr="00B47C12">
        <w:rPr>
          <w:rFonts w:ascii="Times New Roman" w:hAnsi="Times New Roman"/>
          <w:bCs/>
        </w:rPr>
        <w:t xml:space="preserve"> (1027 Budapest, Horvát utca 2-12.) részére</w:t>
      </w:r>
      <w:r w:rsidR="00776EBF">
        <w:rPr>
          <w:rFonts w:ascii="Times New Roman" w:hAnsi="Times New Roman"/>
          <w:bCs/>
        </w:rPr>
        <w:t>.</w:t>
      </w:r>
      <w:r w:rsidR="008531DC">
        <w:rPr>
          <w:rFonts w:ascii="Times New Roman" w:hAnsi="Times New Roman"/>
          <w:bCs/>
        </w:rPr>
        <w:t xml:space="preserve"> A támogatás folyósítása négy egyenlő részletben, </w:t>
      </w:r>
      <w:r w:rsidR="00BC1C3C">
        <w:rPr>
          <w:rFonts w:ascii="Times New Roman" w:hAnsi="Times New Roman"/>
          <w:bCs/>
        </w:rPr>
        <w:t>ez év szeptemberétől</w:t>
      </w:r>
      <w:r w:rsidR="008531DC">
        <w:rPr>
          <w:rFonts w:ascii="Times New Roman" w:hAnsi="Times New Roman"/>
          <w:bCs/>
        </w:rPr>
        <w:t xml:space="preserve"> kezdődően</w:t>
      </w:r>
      <w:r w:rsidR="00230422">
        <w:rPr>
          <w:rFonts w:ascii="Times New Roman" w:hAnsi="Times New Roman"/>
          <w:bCs/>
        </w:rPr>
        <w:t xml:space="preserve"> történik. </w:t>
      </w:r>
      <w:r w:rsidR="008531DC">
        <w:rPr>
          <w:rFonts w:ascii="Times New Roman" w:hAnsi="Times New Roman"/>
          <w:bCs/>
        </w:rPr>
        <w:t xml:space="preserve"> </w:t>
      </w:r>
    </w:p>
    <w:p w:rsidR="00F45E26" w:rsidRDefault="00F45E26" w:rsidP="00B47C12">
      <w:pPr>
        <w:jc w:val="both"/>
        <w:rPr>
          <w:rFonts w:ascii="Times New Roman" w:hAnsi="Times New Roman"/>
          <w:bCs/>
        </w:rPr>
      </w:pPr>
    </w:p>
    <w:p w:rsidR="00752A3C" w:rsidRDefault="00F45E26" w:rsidP="00752A3C">
      <w:pPr>
        <w:spacing w:after="160" w:line="276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776EBF" w:rsidRPr="009C7FDB">
        <w:rPr>
          <w:rFonts w:ascii="Times New Roman" w:hAnsi="Times New Roman"/>
          <w:bCs/>
        </w:rPr>
        <w:t xml:space="preserve"> </w:t>
      </w:r>
      <w:r w:rsidR="00776EBF">
        <w:rPr>
          <w:rFonts w:ascii="Times New Roman" w:hAnsi="Times New Roman"/>
          <w:bCs/>
        </w:rPr>
        <w:t xml:space="preserve">megítélt támogatásból </w:t>
      </w:r>
      <w:r w:rsidR="00B47C12" w:rsidRPr="009C7FDB">
        <w:rPr>
          <w:rFonts w:ascii="Times New Roman" w:hAnsi="Times New Roman"/>
          <w:bCs/>
        </w:rPr>
        <w:t xml:space="preserve">4 fő </w:t>
      </w:r>
      <w:r w:rsidR="00776EBF">
        <w:rPr>
          <w:rFonts w:ascii="Times New Roman" w:hAnsi="Times New Roman"/>
          <w:bCs/>
        </w:rPr>
        <w:t>iskolai és óvodai szociális</w:t>
      </w:r>
      <w:r>
        <w:rPr>
          <w:rFonts w:ascii="Times New Roman" w:hAnsi="Times New Roman"/>
          <w:bCs/>
        </w:rPr>
        <w:t xml:space="preserve"> segítő</w:t>
      </w:r>
      <w:r w:rsidR="00776EBF">
        <w:rPr>
          <w:rFonts w:ascii="Times New Roman" w:hAnsi="Times New Roman"/>
          <w:bCs/>
        </w:rPr>
        <w:t xml:space="preserve"> munkát végző munkatárs </w:t>
      </w:r>
      <w:r w:rsidR="009230CF">
        <w:rPr>
          <w:rFonts w:ascii="Times New Roman" w:hAnsi="Times New Roman"/>
          <w:bCs/>
        </w:rPr>
        <w:t>felvétele</w:t>
      </w:r>
      <w:r w:rsidR="00776EBF">
        <w:rPr>
          <w:rFonts w:ascii="Times New Roman" w:hAnsi="Times New Roman"/>
          <w:bCs/>
        </w:rPr>
        <w:t>,</w:t>
      </w:r>
      <w:r w:rsidR="001A4EC8">
        <w:rPr>
          <w:rFonts w:ascii="Times New Roman" w:hAnsi="Times New Roman"/>
          <w:bCs/>
        </w:rPr>
        <w:t xml:space="preserve"> valamint</w:t>
      </w:r>
      <w:r w:rsidR="00776EBF">
        <w:rPr>
          <w:rFonts w:ascii="Times New Roman" w:hAnsi="Times New Roman"/>
          <w:bCs/>
        </w:rPr>
        <w:t xml:space="preserve"> </w:t>
      </w:r>
      <w:r w:rsidR="001A4EC8">
        <w:rPr>
          <w:rFonts w:ascii="Times New Roman" w:hAnsi="Times New Roman"/>
          <w:bCs/>
        </w:rPr>
        <w:t>a</w:t>
      </w:r>
      <w:r w:rsidR="00F54002">
        <w:rPr>
          <w:rFonts w:ascii="Times New Roman" w:hAnsi="Times New Roman"/>
          <w:bCs/>
        </w:rPr>
        <w:t xml:space="preserve"> szolgáltatás t</w:t>
      </w:r>
      <w:r>
        <w:rPr>
          <w:rFonts w:ascii="Times New Roman" w:hAnsi="Times New Roman"/>
          <w:bCs/>
        </w:rPr>
        <w:t>árgyi feltételeine</w:t>
      </w:r>
      <w:r w:rsidR="009230CF">
        <w:rPr>
          <w:rFonts w:ascii="Times New Roman" w:hAnsi="Times New Roman"/>
          <w:bCs/>
        </w:rPr>
        <w:t>k bővítése, fejlesztése történhetne meg</w:t>
      </w:r>
      <w:r>
        <w:rPr>
          <w:rFonts w:ascii="Times New Roman" w:hAnsi="Times New Roman"/>
          <w:bCs/>
        </w:rPr>
        <w:t xml:space="preserve">. </w:t>
      </w:r>
      <w:r w:rsidR="00F54002">
        <w:rPr>
          <w:rFonts w:ascii="Times New Roman" w:hAnsi="Times New Roman"/>
          <w:bCs/>
        </w:rPr>
        <w:t xml:space="preserve">A </w:t>
      </w:r>
      <w:r w:rsidR="00776EBF" w:rsidRPr="006E537E">
        <w:rPr>
          <w:rFonts w:ascii="Times New Roman" w:hAnsi="Times New Roman"/>
          <w:bCs/>
        </w:rPr>
        <w:t xml:space="preserve">kerület földrajzi adottságai és </w:t>
      </w:r>
      <w:r w:rsidR="001A4EC8" w:rsidRPr="006E537E">
        <w:rPr>
          <w:rFonts w:ascii="Times New Roman" w:hAnsi="Times New Roman"/>
          <w:bCs/>
        </w:rPr>
        <w:t xml:space="preserve">a munkaszervezés hatékonyságának céljából </w:t>
      </w:r>
      <w:r w:rsidR="001A4EC8" w:rsidRPr="009C7FDB">
        <w:rPr>
          <w:rFonts w:ascii="Times New Roman" w:hAnsi="Times New Roman"/>
          <w:bCs/>
        </w:rPr>
        <w:t>szükséges lenne, hogy az intézmény egy új telephellyel</w:t>
      </w:r>
      <w:r w:rsidR="001A4EC8">
        <w:rPr>
          <w:rFonts w:ascii="Times New Roman" w:hAnsi="Times New Roman"/>
          <w:bCs/>
        </w:rPr>
        <w:t xml:space="preserve"> </w:t>
      </w:r>
      <w:r w:rsidR="001A4EC8" w:rsidRPr="0069543C">
        <w:rPr>
          <w:rFonts w:ascii="Times New Roman" w:hAnsi="Times New Roman"/>
          <w:bCs/>
          <w:i/>
        </w:rPr>
        <w:t>(</w:t>
      </w:r>
      <w:r w:rsidR="001A4EC8" w:rsidRPr="009230CF">
        <w:rPr>
          <w:rFonts w:ascii="Times New Roman" w:hAnsi="Times New Roman"/>
          <w:bCs/>
        </w:rPr>
        <w:t>szakmai fogalmak szerint:</w:t>
      </w:r>
      <w:r w:rsidR="0069543C">
        <w:rPr>
          <w:rFonts w:ascii="Times New Roman" w:hAnsi="Times New Roman"/>
          <w:bCs/>
          <w:i/>
        </w:rPr>
        <w:t>”</w:t>
      </w:r>
      <w:r w:rsidR="001A4EC8" w:rsidRPr="0069543C">
        <w:rPr>
          <w:rFonts w:ascii="Times New Roman" w:hAnsi="Times New Roman"/>
          <w:bCs/>
          <w:i/>
        </w:rPr>
        <w:t xml:space="preserve"> </w:t>
      </w:r>
      <w:r w:rsidR="0069543C" w:rsidRPr="0069543C">
        <w:rPr>
          <w:rFonts w:ascii="Times New Roman" w:hAnsi="Times New Roman"/>
          <w:bCs/>
          <w:i/>
        </w:rPr>
        <w:t xml:space="preserve">ellátottak számára </w:t>
      </w:r>
      <w:r w:rsidR="001A4EC8" w:rsidRPr="0069543C">
        <w:rPr>
          <w:rFonts w:ascii="Times New Roman" w:hAnsi="Times New Roman"/>
          <w:bCs/>
          <w:i/>
        </w:rPr>
        <w:t>nyitva</w:t>
      </w:r>
      <w:r w:rsidR="0069543C" w:rsidRPr="0069543C">
        <w:rPr>
          <w:rFonts w:ascii="Times New Roman" w:hAnsi="Times New Roman"/>
          <w:bCs/>
          <w:i/>
        </w:rPr>
        <w:t xml:space="preserve"> álló egyéb helyiség</w:t>
      </w:r>
      <w:r w:rsidR="0069543C">
        <w:rPr>
          <w:rFonts w:ascii="Times New Roman" w:hAnsi="Times New Roman"/>
          <w:bCs/>
          <w:i/>
        </w:rPr>
        <w:t>”</w:t>
      </w:r>
      <w:r w:rsidR="001A4EC8" w:rsidRPr="0069543C">
        <w:rPr>
          <w:rFonts w:ascii="Times New Roman" w:hAnsi="Times New Roman"/>
          <w:bCs/>
          <w:i/>
        </w:rPr>
        <w:t>)</w:t>
      </w:r>
      <w:r w:rsidR="001A4EC8">
        <w:rPr>
          <w:rFonts w:ascii="Times New Roman" w:hAnsi="Times New Roman"/>
          <w:bCs/>
        </w:rPr>
        <w:t xml:space="preserve"> b</w:t>
      </w:r>
      <w:r w:rsidR="000F7087">
        <w:rPr>
          <w:rFonts w:ascii="Times New Roman" w:hAnsi="Times New Roman"/>
          <w:bCs/>
        </w:rPr>
        <w:t>ővüljön.</w:t>
      </w:r>
      <w:r w:rsidR="001A4EC8">
        <w:rPr>
          <w:rFonts w:ascii="Times New Roman" w:hAnsi="Times New Roman"/>
          <w:bCs/>
        </w:rPr>
        <w:t xml:space="preserve"> Új telephelyként a Hidegkúti Rendészeti Központ</w:t>
      </w:r>
      <w:r w:rsidR="006C03DD">
        <w:rPr>
          <w:rFonts w:ascii="Times New Roman" w:hAnsi="Times New Roman"/>
          <w:bCs/>
        </w:rPr>
        <w:t xml:space="preserve"> (1028 Budapest, Rezeda utca 10. sz.) </w:t>
      </w:r>
      <w:r w:rsidR="003604F4">
        <w:rPr>
          <w:rFonts w:ascii="Times New Roman" w:hAnsi="Times New Roman"/>
          <w:bCs/>
        </w:rPr>
        <w:t xml:space="preserve">53091 </w:t>
      </w:r>
      <w:proofErr w:type="spellStart"/>
      <w:r w:rsidR="003604F4">
        <w:rPr>
          <w:rFonts w:ascii="Times New Roman" w:hAnsi="Times New Roman"/>
          <w:bCs/>
        </w:rPr>
        <w:t>hrsz-ú</w:t>
      </w:r>
      <w:proofErr w:type="spellEnd"/>
      <w:r w:rsidR="009230CF">
        <w:rPr>
          <w:rFonts w:ascii="Times New Roman" w:hAnsi="Times New Roman"/>
          <w:bCs/>
        </w:rPr>
        <w:t xml:space="preserve"> </w:t>
      </w:r>
      <w:r w:rsidR="00752A3C">
        <w:rPr>
          <w:rFonts w:ascii="Times New Roman" w:hAnsi="Times New Roman"/>
          <w:bCs/>
        </w:rPr>
        <w:t>helyisége</w:t>
      </w:r>
      <w:r w:rsidR="003604F4">
        <w:rPr>
          <w:rFonts w:ascii="Times New Roman" w:hAnsi="Times New Roman"/>
          <w:bCs/>
        </w:rPr>
        <w:t xml:space="preserve"> alkalmas lenne az</w:t>
      </w:r>
      <w:r w:rsidR="00752A3C">
        <w:rPr>
          <w:rFonts w:ascii="Times New Roman" w:hAnsi="Times New Roman"/>
          <w:bCs/>
        </w:rPr>
        <w:t xml:space="preserve"> iskolai és óvodai szociális segítő</w:t>
      </w:r>
      <w:r w:rsidR="003604F4">
        <w:rPr>
          <w:rFonts w:ascii="Times New Roman" w:hAnsi="Times New Roman"/>
          <w:bCs/>
        </w:rPr>
        <w:t>k</w:t>
      </w:r>
      <w:r w:rsidR="00752A3C">
        <w:rPr>
          <w:rFonts w:ascii="Times New Roman" w:hAnsi="Times New Roman"/>
          <w:bCs/>
        </w:rPr>
        <w:t xml:space="preserve"> elhelyezésére, s az ügyfelek fogadására.  </w:t>
      </w:r>
    </w:p>
    <w:p w:rsidR="00BC1C3C" w:rsidRDefault="00BC1C3C" w:rsidP="006C03DD">
      <w:pPr>
        <w:spacing w:after="160" w:line="276" w:lineRule="auto"/>
        <w:contextualSpacing/>
        <w:jc w:val="both"/>
        <w:rPr>
          <w:rFonts w:ascii="Times New Roman" w:hAnsi="Times New Roman"/>
          <w:bCs/>
        </w:rPr>
      </w:pPr>
    </w:p>
    <w:p w:rsidR="00043AFE" w:rsidRDefault="00BC1C3C" w:rsidP="00BC1C3C">
      <w:pPr>
        <w:spacing w:before="160" w:after="80"/>
        <w:jc w:val="both"/>
        <w:rPr>
          <w:rFonts w:ascii="Times" w:hAnsi="Times" w:cs="Times"/>
          <w:bCs/>
          <w:color w:val="000000"/>
        </w:rPr>
      </w:pPr>
      <w:r w:rsidRPr="00AC574F">
        <w:rPr>
          <w:rFonts w:ascii="Times" w:hAnsi="Times" w:cs="Times"/>
          <w:bCs/>
          <w:color w:val="000000"/>
        </w:rPr>
        <w:t>Magyarország</w:t>
      </w:r>
      <w:r>
        <w:rPr>
          <w:rFonts w:ascii="Times" w:hAnsi="Times" w:cs="Times"/>
          <w:bCs/>
          <w:color w:val="000000"/>
        </w:rPr>
        <w:t xml:space="preserve"> helyi önkormányzatairól szóló </w:t>
      </w:r>
      <w:r w:rsidRPr="00AC574F">
        <w:rPr>
          <w:rFonts w:ascii="Times" w:hAnsi="Times" w:cs="Times"/>
          <w:bCs/>
          <w:color w:val="000000"/>
        </w:rPr>
        <w:t xml:space="preserve">2011. évi CLXXXIX. törvény (továbbiakban: </w:t>
      </w:r>
      <w:proofErr w:type="spellStart"/>
      <w:r w:rsidRPr="00AC574F">
        <w:rPr>
          <w:rFonts w:ascii="Times" w:hAnsi="Times" w:cs="Times"/>
          <w:bCs/>
          <w:color w:val="000000"/>
        </w:rPr>
        <w:t>Mötv</w:t>
      </w:r>
      <w:proofErr w:type="spellEnd"/>
      <w:r w:rsidRPr="00AC574F">
        <w:rPr>
          <w:rFonts w:ascii="Times" w:hAnsi="Times" w:cs="Times"/>
          <w:bCs/>
          <w:color w:val="000000"/>
        </w:rPr>
        <w:t>.) 42. § 7. pontja értelmében a Képviselő-testület át nem ruházható hatáskörébe tartozik az intézmény alapítása, átszerve</w:t>
      </w:r>
      <w:r>
        <w:rPr>
          <w:rFonts w:ascii="Times" w:hAnsi="Times" w:cs="Times"/>
          <w:bCs/>
          <w:color w:val="000000"/>
        </w:rPr>
        <w:t xml:space="preserve">zése, megszüntetése, továbbá az </w:t>
      </w:r>
      <w:proofErr w:type="spellStart"/>
      <w:r w:rsidRPr="00AC574F">
        <w:rPr>
          <w:rFonts w:ascii="Times" w:hAnsi="Times" w:cs="Times"/>
          <w:bCs/>
          <w:color w:val="000000"/>
        </w:rPr>
        <w:t>Mötv</w:t>
      </w:r>
      <w:proofErr w:type="spellEnd"/>
      <w:r w:rsidRPr="00AC574F">
        <w:rPr>
          <w:rFonts w:ascii="Times" w:hAnsi="Times" w:cs="Times"/>
          <w:bCs/>
          <w:color w:val="000000"/>
        </w:rPr>
        <w:t>. 50</w:t>
      </w:r>
      <w:r>
        <w:rPr>
          <w:rFonts w:ascii="Times" w:hAnsi="Times" w:cs="Times"/>
          <w:bCs/>
          <w:color w:val="000000"/>
        </w:rPr>
        <w:t xml:space="preserve">. </w:t>
      </w:r>
      <w:r w:rsidRPr="00AC574F">
        <w:rPr>
          <w:rFonts w:ascii="Times" w:hAnsi="Times" w:cs="Times"/>
          <w:bCs/>
          <w:color w:val="000000"/>
        </w:rPr>
        <w:t>§</w:t>
      </w:r>
      <w:proofErr w:type="spellStart"/>
      <w:r w:rsidRPr="00AC574F">
        <w:rPr>
          <w:rFonts w:ascii="Times" w:hAnsi="Times" w:cs="Times"/>
          <w:bCs/>
          <w:color w:val="000000"/>
        </w:rPr>
        <w:t>-a</w:t>
      </w:r>
      <w:proofErr w:type="spellEnd"/>
      <w:r w:rsidRPr="00AC574F">
        <w:rPr>
          <w:rFonts w:ascii="Times" w:hAnsi="Times" w:cs="Times"/>
          <w:bCs/>
          <w:color w:val="000000"/>
        </w:rPr>
        <w:t xml:space="preserve"> rendelkezik arról, hogy a döntéshez a Képviselő-testület minősített többsége szükséges. </w:t>
      </w:r>
    </w:p>
    <w:p w:rsidR="00BC1C3C" w:rsidRPr="00AC574F" w:rsidRDefault="00043AFE" w:rsidP="00BC1C3C">
      <w:pPr>
        <w:spacing w:before="160" w:after="80"/>
        <w:jc w:val="both"/>
        <w:rPr>
          <w:rFonts w:ascii="Times" w:hAnsi="Times" w:cs="Times"/>
          <w:bCs/>
          <w:color w:val="000000"/>
        </w:rPr>
      </w:pPr>
      <w:r>
        <w:rPr>
          <w:rFonts w:ascii="Times New Roman" w:hAnsi="Times New Roman"/>
        </w:rPr>
        <w:t>A Magyar Államkincstárhoz benyújtandó változtatási kérelemben az új telephely megjelölésén túl átvezetésre kerülnek a dokumentum</w:t>
      </w:r>
      <w:r w:rsidR="00644FC5">
        <w:rPr>
          <w:rFonts w:ascii="Times New Roman" w:hAnsi="Times New Roman"/>
        </w:rPr>
        <w:t xml:space="preserve"> legutóbbi módosítása óta bekövetkezett </w:t>
      </w:r>
      <w:r>
        <w:rPr>
          <w:rFonts w:ascii="Times New Roman" w:hAnsi="Times New Roman"/>
        </w:rPr>
        <w:t>jogszabályi változások is.</w:t>
      </w:r>
    </w:p>
    <w:p w:rsidR="00BC1C3C" w:rsidRPr="007474AD" w:rsidRDefault="00BC1C3C" w:rsidP="00BC1C3C">
      <w:pPr>
        <w:pStyle w:val="NormlWeb"/>
        <w:spacing w:after="0"/>
        <w:ind w:firstLine="0"/>
      </w:pPr>
      <w:r w:rsidRPr="007474AD">
        <w:rPr>
          <w:bCs/>
        </w:rPr>
        <w:t>A szociális, gyermekjóléti és gyermekvédelmi szolgáltatók, intézmények és hálózatok hatósági nyilvántartásáról és ellenőrzéséről szóló 369/2013. (X. 24.) Korm. rendelet 27. §</w:t>
      </w:r>
      <w:r w:rsidRPr="007474AD">
        <w:t xml:space="preserve"> (1) bekezdése</w:t>
      </w:r>
    </w:p>
    <w:p w:rsidR="00BC1C3C" w:rsidRDefault="00BC1C3C" w:rsidP="00BC1C3C">
      <w:pPr>
        <w:jc w:val="both"/>
        <w:rPr>
          <w:rFonts w:ascii="Times New Roman" w:hAnsi="Times New Roman"/>
        </w:rPr>
      </w:pPr>
      <w:proofErr w:type="gramStart"/>
      <w:r w:rsidRPr="007474AD">
        <w:rPr>
          <w:rFonts w:ascii="Times New Roman" w:hAnsi="Times New Roman"/>
        </w:rPr>
        <w:t>szerint</w:t>
      </w:r>
      <w:proofErr w:type="gramEnd"/>
      <w:r w:rsidRPr="007474AD">
        <w:rPr>
          <w:rFonts w:ascii="Times New Roman" w:hAnsi="Times New Roman"/>
        </w:rPr>
        <w:t>:</w:t>
      </w:r>
      <w:r w:rsidRPr="007474AD">
        <w:rPr>
          <w:rFonts w:ascii="Times New Roman" w:hAnsi="Times New Roman"/>
          <w:bCs/>
          <w:i/>
        </w:rPr>
        <w:t>„</w:t>
      </w:r>
      <w:r w:rsidRPr="007474AD">
        <w:rPr>
          <w:rFonts w:ascii="Times New Roman" w:hAnsi="Times New Roman"/>
          <w:i/>
        </w:rPr>
        <w:t>A fenntartó köteles kérelmezni az adatmódosítást, ha a szolgáltatói nyilvántartásba bejegyzett adatok megváltoznak.”</w:t>
      </w:r>
      <w:r w:rsidRPr="007474AD">
        <w:rPr>
          <w:rFonts w:ascii="Times New Roman" w:hAnsi="Times New Roman"/>
        </w:rPr>
        <w:t xml:space="preserve"> </w:t>
      </w:r>
    </w:p>
    <w:p w:rsidR="00BC1C3C" w:rsidRDefault="00BC1C3C" w:rsidP="006C03DD">
      <w:pPr>
        <w:spacing w:after="160" w:line="276" w:lineRule="auto"/>
        <w:contextualSpacing/>
        <w:jc w:val="both"/>
        <w:rPr>
          <w:rFonts w:ascii="Times New Roman" w:hAnsi="Times New Roman"/>
          <w:bCs/>
        </w:rPr>
      </w:pPr>
    </w:p>
    <w:p w:rsidR="00BC1C3C" w:rsidRDefault="00BC1C3C" w:rsidP="006C03DD">
      <w:pPr>
        <w:spacing w:after="160" w:line="276" w:lineRule="auto"/>
        <w:contextualSpacing/>
        <w:jc w:val="both"/>
        <w:rPr>
          <w:rFonts w:ascii="Times New Roman" w:hAnsi="Times New Roman"/>
          <w:b/>
          <w:bCs/>
        </w:rPr>
      </w:pPr>
    </w:p>
    <w:p w:rsidR="008531DC" w:rsidRDefault="00043AFE" w:rsidP="008531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 fentiek alapján </w:t>
      </w:r>
      <w:r w:rsidR="008531DC">
        <w:rPr>
          <w:rFonts w:ascii="Times New Roman" w:hAnsi="Times New Roman"/>
        </w:rPr>
        <w:t>a szolgáltatói nyilvántar</w:t>
      </w:r>
      <w:r w:rsidR="00EC52E6">
        <w:rPr>
          <w:rFonts w:ascii="Times New Roman" w:hAnsi="Times New Roman"/>
        </w:rPr>
        <w:t xml:space="preserve">tás módosítását kérelmezni kell a </w:t>
      </w:r>
      <w:r w:rsidR="008531DC">
        <w:rPr>
          <w:rFonts w:ascii="Times New Roman" w:hAnsi="Times New Roman"/>
        </w:rPr>
        <w:t>Budapest Főváros Kormányhivatala Gyámügyi és Igazságügyi Főosztályától.</w:t>
      </w:r>
    </w:p>
    <w:p w:rsidR="006C03DD" w:rsidRDefault="006C03DD" w:rsidP="006C03DD">
      <w:pPr>
        <w:jc w:val="both"/>
        <w:rPr>
          <w:rFonts w:ascii="Helvetica" w:hAnsi="Helvetica" w:cs="Helvetica"/>
          <w:color w:val="453939"/>
          <w:sz w:val="18"/>
          <w:szCs w:val="18"/>
          <w:shd w:val="clear" w:color="auto" w:fill="F2F2F2"/>
        </w:rPr>
      </w:pPr>
    </w:p>
    <w:p w:rsidR="00A97446" w:rsidRPr="00FF4606" w:rsidRDefault="00BC1C3C" w:rsidP="00A9744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</w:t>
      </w:r>
      <w:r w:rsidR="00A97446" w:rsidRPr="00A97446">
        <w:rPr>
          <w:rFonts w:ascii="Times New Roman" w:hAnsi="Times New Roman"/>
          <w:bCs/>
        </w:rPr>
        <w:t xml:space="preserve">4 fő </w:t>
      </w:r>
      <w:r w:rsidR="00A97446">
        <w:rPr>
          <w:rFonts w:ascii="Times New Roman" w:hAnsi="Times New Roman"/>
          <w:bCs/>
        </w:rPr>
        <w:t xml:space="preserve">iskolai és óvodai segítő </w:t>
      </w:r>
      <w:r w:rsidR="008531DC">
        <w:rPr>
          <w:rFonts w:ascii="Times New Roman" w:hAnsi="Times New Roman"/>
          <w:bCs/>
        </w:rPr>
        <w:t xml:space="preserve">közalkalmazott </w:t>
      </w:r>
      <w:r w:rsidR="00A97446" w:rsidRPr="00A97446">
        <w:rPr>
          <w:rFonts w:ascii="Times New Roman" w:hAnsi="Times New Roman"/>
          <w:bCs/>
        </w:rPr>
        <w:t xml:space="preserve">felvételével az intézmény dolgozóinak összlétszáma a </w:t>
      </w:r>
      <w:r w:rsidRPr="002A082A">
        <w:rPr>
          <w:rFonts w:ascii="Times New Roman" w:hAnsi="Times New Roman"/>
        </w:rPr>
        <w:t>2018. évi költségvetéséről szóló 5/2018. (II.28.) önkormányzati rendelet</w:t>
      </w:r>
      <w:r>
        <w:rPr>
          <w:rFonts w:ascii="Times New Roman" w:hAnsi="Times New Roman"/>
        </w:rPr>
        <w:t>ben</w:t>
      </w:r>
      <w:r w:rsidRPr="002A082A">
        <w:rPr>
          <w:rFonts w:ascii="Times New Roman" w:hAnsi="Times New Roman"/>
          <w:bCs/>
        </w:rPr>
        <w:t xml:space="preserve"> </w:t>
      </w:r>
      <w:r w:rsidR="00A97446" w:rsidRPr="00A97446">
        <w:rPr>
          <w:rFonts w:ascii="Times New Roman" w:hAnsi="Times New Roman"/>
          <w:bCs/>
        </w:rPr>
        <w:t>meghatározottakhoz ké</w:t>
      </w:r>
      <w:r w:rsidR="002A082A">
        <w:rPr>
          <w:rFonts w:ascii="Times New Roman" w:hAnsi="Times New Roman"/>
          <w:bCs/>
        </w:rPr>
        <w:t>pest 36 főről 40 fő</w:t>
      </w:r>
      <w:r w:rsidR="00EF159D">
        <w:rPr>
          <w:rFonts w:ascii="Times New Roman" w:hAnsi="Times New Roman"/>
          <w:bCs/>
        </w:rPr>
        <w:t>re növekedne, a bővülés az</w:t>
      </w:r>
      <w:r w:rsidR="002A082A" w:rsidRPr="00A97446">
        <w:rPr>
          <w:rFonts w:ascii="Times New Roman" w:hAnsi="Times New Roman"/>
          <w:bCs/>
        </w:rPr>
        <w:t xml:space="preserve"> önkormányzatnak kiadási tételt</w:t>
      </w:r>
      <w:r w:rsidR="002A082A">
        <w:rPr>
          <w:rFonts w:ascii="Times New Roman" w:hAnsi="Times New Roman"/>
          <w:bCs/>
        </w:rPr>
        <w:t xml:space="preserve"> nem jelent.</w:t>
      </w:r>
      <w:r w:rsidR="00022917">
        <w:rPr>
          <w:rFonts w:ascii="Times New Roman" w:hAnsi="Times New Roman"/>
          <w:bCs/>
        </w:rPr>
        <w:t xml:space="preserve"> </w:t>
      </w:r>
      <w:bookmarkStart w:id="0" w:name="_GoBack"/>
      <w:r w:rsidR="00022917" w:rsidRPr="00FF4606">
        <w:rPr>
          <w:rFonts w:ascii="Times New Roman" w:hAnsi="Times New Roman"/>
          <w:bCs/>
        </w:rPr>
        <w:t xml:space="preserve">A Képviselő-testület 2018. október 25-i ülésének napirendjén szereplő 2018. évi költségvetési rendelet módosítási javaslat a létszámváltozást már tartalmazza. </w:t>
      </w:r>
    </w:p>
    <w:p w:rsidR="008531DC" w:rsidRPr="002A082A" w:rsidRDefault="008531DC" w:rsidP="002A082A">
      <w:pPr>
        <w:pStyle w:val="Renszm"/>
        <w:tabs>
          <w:tab w:val="left" w:pos="7655"/>
        </w:tabs>
        <w:spacing w:before="0"/>
        <w:jc w:val="both"/>
        <w:rPr>
          <w:b w:val="0"/>
          <w:sz w:val="24"/>
          <w:u w:val="none"/>
        </w:rPr>
      </w:pPr>
      <w:bookmarkStart w:id="1" w:name="_Hlk361644693"/>
      <w:bookmarkEnd w:id="0"/>
    </w:p>
    <w:bookmarkEnd w:id="1"/>
    <w:p w:rsidR="002A082A" w:rsidRPr="00BB3D21" w:rsidRDefault="00EC52E6" w:rsidP="002A082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K</w:t>
      </w:r>
      <w:r w:rsidR="002A082A" w:rsidRPr="00BB3D21">
        <w:rPr>
          <w:rFonts w:ascii="Times New Roman" w:hAnsi="Times New Roman"/>
        </w:rPr>
        <w:t xml:space="preserve">érem a Tisztelt Képviselő-testületet, </w:t>
      </w:r>
      <w:r w:rsidR="00644FC5">
        <w:rPr>
          <w:rFonts w:ascii="Times New Roman" w:hAnsi="Times New Roman"/>
        </w:rPr>
        <w:t xml:space="preserve">hogy </w:t>
      </w:r>
      <w:r w:rsidR="002A082A">
        <w:rPr>
          <w:rFonts w:ascii="Times New Roman" w:hAnsi="Times New Roman"/>
        </w:rPr>
        <w:t xml:space="preserve">az </w:t>
      </w:r>
      <w:r w:rsidR="002A082A">
        <w:rPr>
          <w:rFonts w:ascii="Times New Roman" w:hAnsi="Times New Roman"/>
          <w:color w:val="000000"/>
        </w:rPr>
        <w:t xml:space="preserve">előterjesztésben kifejtett indokokra figyelemmel </w:t>
      </w:r>
      <w:r w:rsidR="00BC1C3C">
        <w:rPr>
          <w:rFonts w:ascii="Times New Roman" w:hAnsi="Times New Roman"/>
          <w:color w:val="000000"/>
        </w:rPr>
        <w:t xml:space="preserve">szíveskedjen </w:t>
      </w:r>
      <w:r>
        <w:rPr>
          <w:rFonts w:ascii="Times New Roman" w:hAnsi="Times New Roman"/>
          <w:color w:val="000000"/>
        </w:rPr>
        <w:t xml:space="preserve">megtárgyalni és döntést </w:t>
      </w:r>
      <w:r w:rsidR="002A082A">
        <w:rPr>
          <w:rFonts w:ascii="Times New Roman" w:hAnsi="Times New Roman"/>
          <w:color w:val="000000"/>
        </w:rPr>
        <w:t xml:space="preserve">hozni a </w:t>
      </w:r>
      <w:r w:rsidR="002A082A" w:rsidRPr="004F3831">
        <w:rPr>
          <w:rFonts w:ascii="Times New Roman" w:hAnsi="Times New Roman"/>
        </w:rPr>
        <w:t>Cs</w:t>
      </w:r>
      <w:r w:rsidR="00EF159D">
        <w:rPr>
          <w:rFonts w:ascii="Times New Roman" w:hAnsi="Times New Roman"/>
        </w:rPr>
        <w:t>alád-és Gyermekjóléti Központ</w:t>
      </w:r>
      <w:r w:rsidR="002A082A">
        <w:rPr>
          <w:rFonts w:ascii="Times New Roman" w:hAnsi="Times New Roman"/>
        </w:rPr>
        <w:t xml:space="preserve"> alapító okiratának, valamint szolgáltatói nyilvántartásának módosítása ügyében. </w:t>
      </w:r>
    </w:p>
    <w:p w:rsidR="007474AD" w:rsidRPr="00A51959" w:rsidRDefault="007474AD" w:rsidP="007474AD">
      <w:pPr>
        <w:pStyle w:val="Szvegtrzs2"/>
        <w:spacing w:line="240" w:lineRule="auto"/>
        <w:jc w:val="both"/>
        <w:rPr>
          <w:rFonts w:ascii="Times New Roman" w:hAnsi="Times New Roman" w:cs="Times New Roman"/>
          <w:i/>
        </w:rPr>
      </w:pPr>
    </w:p>
    <w:p w:rsidR="007474AD" w:rsidRPr="00BB3D21" w:rsidRDefault="007474AD" w:rsidP="007474AD">
      <w:pPr>
        <w:pStyle w:val="Szvegtrzs2"/>
        <w:spacing w:line="240" w:lineRule="auto"/>
        <w:jc w:val="both"/>
        <w:rPr>
          <w:rFonts w:ascii="Times New Roman" w:hAnsi="Times New Roman" w:cs="Times New Roman"/>
          <w:i/>
        </w:rPr>
      </w:pPr>
      <w:r w:rsidRPr="00BB3D21">
        <w:rPr>
          <w:rFonts w:ascii="Times New Roman" w:hAnsi="Times New Roman" w:cs="Times New Roman"/>
          <w:i/>
        </w:rPr>
        <w:t>Az Egészségügyi, Szociális és Lakásügyi Bizottság elnöke a bizottság döntését a képviselő-testületi ülésen szóban fogja ismertetni.</w:t>
      </w:r>
    </w:p>
    <w:p w:rsidR="007474AD" w:rsidRDefault="007474AD" w:rsidP="007474AD">
      <w:pPr>
        <w:jc w:val="both"/>
        <w:rPr>
          <w:rFonts w:ascii="Times New Roman" w:hAnsi="Times New Roman"/>
        </w:rPr>
      </w:pPr>
    </w:p>
    <w:p w:rsidR="00223BB2" w:rsidRDefault="00223BB2" w:rsidP="00750C8D">
      <w:pPr>
        <w:jc w:val="center"/>
        <w:rPr>
          <w:rFonts w:ascii="Helvetica" w:hAnsi="Helvetica" w:cs="Helvetica"/>
          <w:color w:val="453939"/>
          <w:sz w:val="18"/>
          <w:szCs w:val="18"/>
          <w:shd w:val="clear" w:color="auto" w:fill="F2F2F2"/>
        </w:rPr>
      </w:pPr>
    </w:p>
    <w:p w:rsidR="00E150F1" w:rsidRDefault="00E150F1" w:rsidP="00E150F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CF53A3">
        <w:rPr>
          <w:rFonts w:ascii="Times New Roman" w:hAnsi="Times New Roman"/>
        </w:rPr>
        <w:t>ATÁROZATI JAVASLAT</w:t>
      </w:r>
      <w:r w:rsidR="00D12776">
        <w:rPr>
          <w:rFonts w:ascii="Times New Roman" w:hAnsi="Times New Roman"/>
        </w:rPr>
        <w:t>OK</w:t>
      </w:r>
    </w:p>
    <w:p w:rsidR="00E150F1" w:rsidRPr="00CF53A3" w:rsidRDefault="00E150F1" w:rsidP="00E150F1">
      <w:pPr>
        <w:pStyle w:val="Listaszerbekezds"/>
        <w:jc w:val="center"/>
        <w:rPr>
          <w:rFonts w:ascii="Times New Roman" w:hAnsi="Times New Roman"/>
        </w:rPr>
      </w:pPr>
    </w:p>
    <w:p w:rsidR="00E37AF5" w:rsidRPr="00D12776" w:rsidRDefault="00D12776" w:rsidP="00D127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1. </w:t>
      </w:r>
      <w:r w:rsidR="002D4BA2" w:rsidRPr="00D12776">
        <w:rPr>
          <w:rFonts w:ascii="Times New Roman" w:hAnsi="Times New Roman"/>
          <w:lang w:eastAsia="ar-SA"/>
        </w:rPr>
        <w:t xml:space="preserve">A Képviselő-testület úgy dönt, hogy a Budapest Főváros II. Kerületi Önkormányzat </w:t>
      </w:r>
      <w:r w:rsidR="00D969A1" w:rsidRPr="00D12776">
        <w:rPr>
          <w:rFonts w:ascii="Times New Roman" w:hAnsi="Times New Roman"/>
          <w:lang w:eastAsia="ar-SA"/>
        </w:rPr>
        <w:t>Család-és Gyermekjóléti Központ (1027</w:t>
      </w:r>
      <w:r w:rsidR="002D4BA2" w:rsidRPr="00D12776">
        <w:rPr>
          <w:rFonts w:ascii="Times New Roman" w:hAnsi="Times New Roman"/>
          <w:lang w:eastAsia="ar-SA"/>
        </w:rPr>
        <w:t xml:space="preserve"> Budapest, </w:t>
      </w:r>
      <w:r w:rsidR="00D969A1" w:rsidRPr="00D12776">
        <w:rPr>
          <w:rFonts w:ascii="Times New Roman" w:hAnsi="Times New Roman"/>
          <w:lang w:eastAsia="ar-SA"/>
        </w:rPr>
        <w:t>Horvát utca 2-12.)</w:t>
      </w:r>
      <w:r w:rsidR="002D4BA2" w:rsidRPr="00D12776">
        <w:rPr>
          <w:rFonts w:ascii="Times New Roman" w:hAnsi="Times New Roman"/>
          <w:lang w:eastAsia="ar-SA"/>
        </w:rPr>
        <w:t xml:space="preserve"> </w:t>
      </w:r>
      <w:r w:rsidR="00E37AF5" w:rsidRPr="00D12776">
        <w:rPr>
          <w:rFonts w:ascii="Times New Roman" w:hAnsi="Times New Roman"/>
        </w:rPr>
        <w:t>alapító okiratát a törzskönyvi nyilvántartásba történő bejegyzésének időpontjától – a határozat melléklete</w:t>
      </w:r>
      <w:r w:rsidR="00644FC5">
        <w:rPr>
          <w:rFonts w:ascii="Times New Roman" w:hAnsi="Times New Roman"/>
        </w:rPr>
        <w:t>i</w:t>
      </w:r>
      <w:r w:rsidR="00E37AF5" w:rsidRPr="00D12776">
        <w:rPr>
          <w:rFonts w:ascii="Times New Roman" w:hAnsi="Times New Roman"/>
        </w:rPr>
        <w:t xml:space="preserve"> szerint</w:t>
      </w:r>
      <w:r w:rsidR="002812E6" w:rsidRPr="00D12776">
        <w:rPr>
          <w:rFonts w:ascii="Times New Roman" w:hAnsi="Times New Roman"/>
        </w:rPr>
        <w:t>i adattartalommal</w:t>
      </w:r>
      <w:r w:rsidR="0051162F" w:rsidRPr="00D12776">
        <w:rPr>
          <w:rFonts w:ascii="Times New Roman" w:hAnsi="Times New Roman"/>
        </w:rPr>
        <w:t xml:space="preserve"> -</w:t>
      </w:r>
      <w:r w:rsidR="00530874">
        <w:rPr>
          <w:rFonts w:ascii="Times New Roman" w:hAnsi="Times New Roman"/>
        </w:rPr>
        <w:t xml:space="preserve"> </w:t>
      </w:r>
      <w:proofErr w:type="gramStart"/>
      <w:r w:rsidR="00E37AF5" w:rsidRPr="00D12776">
        <w:rPr>
          <w:rFonts w:ascii="Times New Roman" w:hAnsi="Times New Roman"/>
        </w:rPr>
        <w:t>módosítja</w:t>
      </w:r>
      <w:proofErr w:type="gramEnd"/>
      <w:r w:rsidR="00BF0005" w:rsidRPr="00D12776">
        <w:rPr>
          <w:rFonts w:ascii="Times New Roman" w:hAnsi="Times New Roman"/>
        </w:rPr>
        <w:t xml:space="preserve"> és egységes szerkezetben elfogadja</w:t>
      </w:r>
      <w:r w:rsidR="00E37AF5" w:rsidRPr="00D12776">
        <w:rPr>
          <w:rFonts w:ascii="Times New Roman" w:hAnsi="Times New Roman"/>
        </w:rPr>
        <w:t xml:space="preserve">. </w:t>
      </w:r>
    </w:p>
    <w:p w:rsidR="002D4BA2" w:rsidRDefault="00E37AF5" w:rsidP="00E37AF5">
      <w:pPr>
        <w:jc w:val="both"/>
        <w:rPr>
          <w:rFonts w:ascii="Times New Roman" w:hAnsi="Times New Roman"/>
        </w:rPr>
      </w:pPr>
      <w:r w:rsidRPr="009E782A">
        <w:rPr>
          <w:rFonts w:ascii="Times New Roman" w:hAnsi="Times New Roman"/>
        </w:rPr>
        <w:t>F</w:t>
      </w:r>
      <w:r w:rsidR="002D4BA2" w:rsidRPr="009E782A">
        <w:rPr>
          <w:rFonts w:ascii="Times New Roman" w:hAnsi="Times New Roman"/>
        </w:rPr>
        <w:t xml:space="preserve">elkéri a Polgármestert </w:t>
      </w:r>
      <w:r w:rsidR="009E4BCE">
        <w:rPr>
          <w:rFonts w:ascii="Times New Roman" w:hAnsi="Times New Roman"/>
        </w:rPr>
        <w:t>az okirat</w:t>
      </w:r>
      <w:r w:rsidR="006C03DD">
        <w:rPr>
          <w:rFonts w:ascii="Times New Roman" w:hAnsi="Times New Roman"/>
        </w:rPr>
        <w:t xml:space="preserve">ok </w:t>
      </w:r>
      <w:r w:rsidR="009E4BCE">
        <w:rPr>
          <w:rFonts w:ascii="Times New Roman" w:hAnsi="Times New Roman"/>
        </w:rPr>
        <w:t xml:space="preserve">aláírására, </w:t>
      </w:r>
      <w:r w:rsidR="002D4BA2">
        <w:rPr>
          <w:rFonts w:ascii="Times New Roman" w:hAnsi="Times New Roman"/>
        </w:rPr>
        <w:t>valamint a szükséges intézkedések megtételére.</w:t>
      </w:r>
    </w:p>
    <w:p w:rsidR="0051162F" w:rsidRDefault="0051162F" w:rsidP="0051162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Felelős:</w:t>
      </w:r>
      <w:r>
        <w:rPr>
          <w:rFonts w:ascii="Times New Roman" w:hAnsi="Times New Roman"/>
        </w:rPr>
        <w:t xml:space="preserve"> Polgármester</w:t>
      </w:r>
    </w:p>
    <w:p w:rsidR="0051162F" w:rsidRDefault="0051162F" w:rsidP="0051162F">
      <w:pPr>
        <w:ind w:left="-142" w:firstLine="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>2018. december 15</w:t>
      </w:r>
      <w:r w:rsidR="008640F8">
        <w:rPr>
          <w:rFonts w:ascii="Times New Roman" w:hAnsi="Times New Roman"/>
        </w:rPr>
        <w:t>.</w:t>
      </w:r>
    </w:p>
    <w:p w:rsidR="00905153" w:rsidRPr="00DC1E31" w:rsidRDefault="00905153" w:rsidP="00905153">
      <w:pPr>
        <w:ind w:left="360"/>
        <w:jc w:val="both"/>
        <w:rPr>
          <w:rFonts w:ascii="Times New Roman" w:eastAsia="Times New Roman" w:hAnsi="Times New Roman"/>
        </w:rPr>
      </w:pPr>
    </w:p>
    <w:p w:rsidR="00905153" w:rsidRPr="00DC1E31" w:rsidRDefault="00905153" w:rsidP="00905153">
      <w:pPr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( </w:t>
      </w:r>
      <w:r w:rsidRPr="00DC1E31">
        <w:rPr>
          <w:rFonts w:ascii="Times New Roman" w:eastAsia="Times New Roman" w:hAnsi="Times New Roman"/>
          <w:i/>
        </w:rPr>
        <w:t xml:space="preserve">A határozat elfogadásához </w:t>
      </w:r>
      <w:r w:rsidRPr="00DC1E31">
        <w:rPr>
          <w:rFonts w:ascii="Times New Roman" w:eastAsia="Times New Roman" w:hAnsi="Times New Roman"/>
          <w:b/>
          <w:i/>
        </w:rPr>
        <w:t>minősített</w:t>
      </w:r>
      <w:r w:rsidRPr="00DC1E31">
        <w:rPr>
          <w:rFonts w:ascii="Times New Roman" w:eastAsia="Times New Roman" w:hAnsi="Times New Roman"/>
          <w:i/>
        </w:rPr>
        <w:t xml:space="preserve"> többségű szavazati ará</w:t>
      </w:r>
      <w:r>
        <w:rPr>
          <w:rFonts w:ascii="Times New Roman" w:eastAsia="Times New Roman" w:hAnsi="Times New Roman"/>
          <w:i/>
        </w:rPr>
        <w:t>ny szükséges.)</w:t>
      </w:r>
    </w:p>
    <w:p w:rsidR="0051162F" w:rsidRPr="001F7699" w:rsidRDefault="0051162F" w:rsidP="0051162F">
      <w:pPr>
        <w:jc w:val="both"/>
        <w:rPr>
          <w:rFonts w:ascii="Times New Roman" w:hAnsi="Times New Roman"/>
        </w:rPr>
      </w:pPr>
    </w:p>
    <w:p w:rsidR="00D12776" w:rsidRDefault="00D12776" w:rsidP="00D12776">
      <w:pPr>
        <w:tabs>
          <w:tab w:val="left" w:pos="0"/>
          <w:tab w:val="left" w:pos="5103"/>
        </w:tabs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2.</w:t>
      </w:r>
      <w:r w:rsidR="00F16895">
        <w:rPr>
          <w:rFonts w:ascii="Times New Roman" w:eastAsiaTheme="minorHAnsi" w:hAnsi="Times New Roman"/>
        </w:rPr>
        <w:t xml:space="preserve"> </w:t>
      </w:r>
      <w:r w:rsidRPr="00D12776">
        <w:rPr>
          <w:rFonts w:ascii="Times New Roman" w:eastAsiaTheme="minorHAnsi" w:hAnsi="Times New Roman"/>
        </w:rPr>
        <w:t xml:space="preserve">A Képviselő-testület felhatalmazza a Polgármestert arra, hogy az Önkormányzat nevében a </w:t>
      </w:r>
      <w:r w:rsidRPr="00D12776">
        <w:rPr>
          <w:rFonts w:ascii="Times New Roman" w:hAnsi="Times New Roman"/>
        </w:rPr>
        <w:t>Budapest Főváros Kormányhivatala Gyámügyi és Igazságügyi Főosztályánál a szolgáltatói nyilvántartás módosításához</w:t>
      </w:r>
      <w:r w:rsidR="00E0345E">
        <w:rPr>
          <w:rFonts w:ascii="Times New Roman" w:hAnsi="Times New Roman"/>
        </w:rPr>
        <w:t xml:space="preserve"> (1028 Budapest, Rezeda utca 10. sz.</w:t>
      </w:r>
      <w:r w:rsidR="00EC52E6">
        <w:rPr>
          <w:rFonts w:ascii="Times New Roman" w:hAnsi="Times New Roman"/>
        </w:rPr>
        <w:t xml:space="preserve"> alatti </w:t>
      </w:r>
      <w:r w:rsidR="00EC52E6" w:rsidRPr="00EC52E6">
        <w:rPr>
          <w:rFonts w:ascii="Times New Roman" w:hAnsi="Times New Roman"/>
          <w:bCs/>
        </w:rPr>
        <w:t>ellátottak számára</w:t>
      </w:r>
      <w:r w:rsidR="00EC52E6" w:rsidRPr="0069543C">
        <w:rPr>
          <w:rFonts w:ascii="Times New Roman" w:hAnsi="Times New Roman"/>
          <w:bCs/>
          <w:i/>
        </w:rPr>
        <w:t xml:space="preserve"> </w:t>
      </w:r>
      <w:r w:rsidR="00EC52E6" w:rsidRPr="00EC52E6">
        <w:rPr>
          <w:rFonts w:ascii="Times New Roman" w:hAnsi="Times New Roman"/>
          <w:bCs/>
        </w:rPr>
        <w:t>nyitva álló egyéb helyiség)</w:t>
      </w:r>
      <w:r w:rsidR="00EC52E6">
        <w:rPr>
          <w:rFonts w:ascii="Times New Roman" w:hAnsi="Times New Roman"/>
          <w:bCs/>
          <w:i/>
        </w:rPr>
        <w:t xml:space="preserve"> </w:t>
      </w:r>
      <w:r w:rsidR="00EC52E6">
        <w:rPr>
          <w:rFonts w:ascii="Times New Roman" w:hAnsi="Times New Roman"/>
        </w:rPr>
        <w:t>bejegyzéséhez</w:t>
      </w:r>
      <w:r w:rsidR="00E0345E">
        <w:rPr>
          <w:rFonts w:ascii="Times New Roman" w:hAnsi="Times New Roman"/>
        </w:rPr>
        <w:t xml:space="preserve"> a </w:t>
      </w:r>
      <w:r w:rsidRPr="00D12776">
        <w:rPr>
          <w:rFonts w:ascii="Times New Roman" w:hAnsi="Times New Roman"/>
        </w:rPr>
        <w:t>szükséges intézkedéseket megtegye.   </w:t>
      </w:r>
    </w:p>
    <w:p w:rsidR="00BE43A1" w:rsidRDefault="00BE43A1" w:rsidP="00BE43A1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Felelős:</w:t>
      </w:r>
      <w:r>
        <w:rPr>
          <w:rFonts w:ascii="Times New Roman" w:hAnsi="Times New Roman"/>
        </w:rPr>
        <w:t xml:space="preserve"> Polgármester</w:t>
      </w:r>
    </w:p>
    <w:p w:rsidR="00BE43A1" w:rsidRPr="00ED36FE" w:rsidRDefault="00BE43A1" w:rsidP="00BE43A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Határidő: </w:t>
      </w:r>
      <w:r>
        <w:rPr>
          <w:rFonts w:ascii="Times New Roman" w:hAnsi="Times New Roman"/>
        </w:rPr>
        <w:t xml:space="preserve">2018. december </w:t>
      </w:r>
      <w:r w:rsidRPr="00ED36FE">
        <w:rPr>
          <w:rFonts w:ascii="Times New Roman" w:hAnsi="Times New Roman"/>
        </w:rPr>
        <w:t>15.</w:t>
      </w:r>
    </w:p>
    <w:p w:rsidR="00F16895" w:rsidRPr="00D12776" w:rsidRDefault="00F16895" w:rsidP="00D12776">
      <w:pPr>
        <w:tabs>
          <w:tab w:val="left" w:pos="0"/>
          <w:tab w:val="left" w:pos="5103"/>
        </w:tabs>
        <w:jc w:val="both"/>
        <w:rPr>
          <w:rFonts w:ascii="Times New Roman" w:hAnsi="Times New Roman"/>
        </w:rPr>
      </w:pPr>
    </w:p>
    <w:p w:rsidR="002A082A" w:rsidRPr="00DC1E31" w:rsidRDefault="002A082A" w:rsidP="002A082A">
      <w:pPr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( </w:t>
      </w:r>
      <w:r w:rsidRPr="00DC1E31">
        <w:rPr>
          <w:rFonts w:ascii="Times New Roman" w:eastAsia="Times New Roman" w:hAnsi="Times New Roman"/>
          <w:i/>
        </w:rPr>
        <w:t xml:space="preserve">A határozat elfogadásához </w:t>
      </w:r>
      <w:r w:rsidRPr="00DC1E31">
        <w:rPr>
          <w:rFonts w:ascii="Times New Roman" w:eastAsia="Times New Roman" w:hAnsi="Times New Roman"/>
          <w:b/>
          <w:i/>
        </w:rPr>
        <w:t>minősített</w:t>
      </w:r>
      <w:r w:rsidRPr="00DC1E31">
        <w:rPr>
          <w:rFonts w:ascii="Times New Roman" w:eastAsia="Times New Roman" w:hAnsi="Times New Roman"/>
          <w:i/>
        </w:rPr>
        <w:t xml:space="preserve"> többségű szavazati ará</w:t>
      </w:r>
      <w:r>
        <w:rPr>
          <w:rFonts w:ascii="Times New Roman" w:eastAsia="Times New Roman" w:hAnsi="Times New Roman"/>
          <w:i/>
        </w:rPr>
        <w:t>ny szükséges.)</w:t>
      </w:r>
    </w:p>
    <w:p w:rsidR="00F16895" w:rsidRPr="00905153" w:rsidRDefault="00F16895" w:rsidP="00F16895">
      <w:pPr>
        <w:jc w:val="center"/>
        <w:rPr>
          <w:rFonts w:ascii="Times New Roman" w:hAnsi="Times New Roman"/>
          <w:i/>
        </w:rPr>
      </w:pPr>
    </w:p>
    <w:p w:rsidR="0051162F" w:rsidRDefault="0051162F" w:rsidP="0051162F">
      <w:pPr>
        <w:ind w:left="60"/>
        <w:rPr>
          <w:rFonts w:ascii="Times New Roman" w:hAnsi="Times New Roman"/>
        </w:rPr>
      </w:pPr>
    </w:p>
    <w:p w:rsidR="0051162F" w:rsidRPr="006B55B2" w:rsidRDefault="0051162F" w:rsidP="0051162F">
      <w:pPr>
        <w:jc w:val="center"/>
        <w:rPr>
          <w:i/>
        </w:rPr>
      </w:pPr>
      <w:r w:rsidRPr="006B55B2">
        <w:rPr>
          <w:i/>
        </w:rPr>
        <w:t xml:space="preserve"> </w:t>
      </w:r>
    </w:p>
    <w:p w:rsidR="0051162F" w:rsidRPr="002A082A" w:rsidRDefault="0051162F" w:rsidP="0051162F">
      <w:pPr>
        <w:jc w:val="both"/>
        <w:rPr>
          <w:rFonts w:ascii="Times New Roman" w:hAnsi="Times New Roman"/>
        </w:rPr>
      </w:pPr>
      <w:r w:rsidRPr="002A082A">
        <w:rPr>
          <w:rFonts w:ascii="Times New Roman" w:hAnsi="Times New Roman"/>
        </w:rPr>
        <w:t xml:space="preserve">Budapest, </w:t>
      </w:r>
      <w:r w:rsidR="003E6B6E">
        <w:rPr>
          <w:rFonts w:ascii="Times New Roman" w:hAnsi="Times New Roman"/>
        </w:rPr>
        <w:t>2018. október 16.</w:t>
      </w:r>
    </w:p>
    <w:p w:rsidR="0051162F" w:rsidRPr="002A082A" w:rsidRDefault="0051162F" w:rsidP="0051162F">
      <w:pPr>
        <w:jc w:val="both"/>
        <w:rPr>
          <w:rFonts w:ascii="Times New Roman" w:hAnsi="Times New Roman"/>
        </w:rPr>
      </w:pPr>
      <w:r w:rsidRPr="002A082A">
        <w:rPr>
          <w:rFonts w:ascii="Times New Roman" w:hAnsi="Times New Roman"/>
        </w:rPr>
        <w:t xml:space="preserve">                                                                                             </w:t>
      </w:r>
      <w:r w:rsidR="00905153" w:rsidRPr="002A082A">
        <w:rPr>
          <w:rFonts w:ascii="Times New Roman" w:hAnsi="Times New Roman"/>
        </w:rPr>
        <w:t xml:space="preserve">                  </w:t>
      </w:r>
      <w:r w:rsidRPr="002A082A">
        <w:rPr>
          <w:rFonts w:ascii="Times New Roman" w:hAnsi="Times New Roman"/>
        </w:rPr>
        <w:t>………………….</w:t>
      </w:r>
    </w:p>
    <w:p w:rsidR="0051162F" w:rsidRPr="002A082A" w:rsidRDefault="0051162F" w:rsidP="0051162F">
      <w:pPr>
        <w:ind w:left="4956" w:firstLine="708"/>
        <w:rPr>
          <w:rFonts w:ascii="Times New Roman" w:hAnsi="Times New Roman"/>
        </w:rPr>
      </w:pPr>
      <w:r w:rsidRPr="002A082A">
        <w:rPr>
          <w:rFonts w:ascii="Times New Roman" w:hAnsi="Times New Roman"/>
        </w:rPr>
        <w:t xml:space="preserve">  </w:t>
      </w:r>
      <w:r w:rsidR="009A7F56">
        <w:rPr>
          <w:rFonts w:ascii="Times New Roman" w:hAnsi="Times New Roman"/>
        </w:rPr>
        <w:t xml:space="preserve">               </w:t>
      </w:r>
      <w:r w:rsidRPr="002A082A">
        <w:rPr>
          <w:rFonts w:ascii="Times New Roman" w:hAnsi="Times New Roman"/>
        </w:rPr>
        <w:t>Dr. Láng Zsolt</w:t>
      </w:r>
    </w:p>
    <w:p w:rsidR="0051162F" w:rsidRPr="002A082A" w:rsidRDefault="0051162F" w:rsidP="0051162F">
      <w:pPr>
        <w:tabs>
          <w:tab w:val="left" w:pos="7890"/>
        </w:tabs>
        <w:ind w:left="4956" w:firstLine="708"/>
        <w:jc w:val="both"/>
        <w:rPr>
          <w:rFonts w:ascii="Times New Roman" w:hAnsi="Times New Roman"/>
        </w:rPr>
      </w:pPr>
      <w:r w:rsidRPr="002A082A">
        <w:rPr>
          <w:rFonts w:ascii="Times New Roman" w:hAnsi="Times New Roman"/>
        </w:rPr>
        <w:t xml:space="preserve">   </w:t>
      </w:r>
      <w:r w:rsidR="009A7F56">
        <w:rPr>
          <w:rFonts w:ascii="Times New Roman" w:hAnsi="Times New Roman"/>
        </w:rPr>
        <w:t xml:space="preserve">                </w:t>
      </w:r>
      <w:r w:rsidRPr="002A082A">
        <w:rPr>
          <w:rFonts w:ascii="Times New Roman" w:hAnsi="Times New Roman"/>
        </w:rPr>
        <w:t>Polgármester</w:t>
      </w:r>
    </w:p>
    <w:p w:rsidR="0051162F" w:rsidRPr="006B55B2" w:rsidRDefault="0051162F" w:rsidP="0051162F">
      <w:pPr>
        <w:jc w:val="center"/>
        <w:rPr>
          <w:i/>
        </w:rPr>
      </w:pPr>
    </w:p>
    <w:p w:rsidR="0051162F" w:rsidRDefault="0051162F" w:rsidP="0051162F">
      <w:pPr>
        <w:jc w:val="center"/>
        <w:rPr>
          <w:i/>
        </w:rPr>
      </w:pPr>
    </w:p>
    <w:p w:rsidR="008640F8" w:rsidRPr="006B55B2" w:rsidRDefault="008640F8" w:rsidP="0051162F">
      <w:pPr>
        <w:jc w:val="center"/>
        <w:rPr>
          <w:i/>
        </w:rPr>
      </w:pPr>
    </w:p>
    <w:p w:rsidR="0051162F" w:rsidRPr="006B55B2" w:rsidRDefault="0051162F" w:rsidP="0051162F">
      <w:pPr>
        <w:jc w:val="center"/>
        <w:rPr>
          <w:i/>
        </w:rPr>
      </w:pPr>
    </w:p>
    <w:p w:rsidR="00A46340" w:rsidRDefault="00A46340" w:rsidP="00A46340">
      <w:pPr>
        <w:rPr>
          <w:rFonts w:ascii="Times New Roman" w:hAnsi="Times New Roman"/>
          <w:b/>
        </w:rPr>
      </w:pPr>
    </w:p>
    <w:p w:rsidR="00A43259" w:rsidRDefault="00A43259" w:rsidP="00A46340">
      <w:pPr>
        <w:rPr>
          <w:rFonts w:ascii="Times New Roman" w:hAnsi="Times New Roman"/>
          <w:b/>
        </w:rPr>
      </w:pPr>
    </w:p>
    <w:p w:rsidR="000C3133" w:rsidRPr="004A5419" w:rsidRDefault="00C113F7" w:rsidP="00C113F7">
      <w:pPr>
        <w:pStyle w:val="Listaszerbekezds"/>
        <w:numPr>
          <w:ilvl w:val="0"/>
          <w:numId w:val="38"/>
        </w:numPr>
        <w:tabs>
          <w:tab w:val="left" w:leader="dot" w:pos="9072"/>
          <w:tab w:val="left" w:leader="dot" w:pos="16443"/>
        </w:tabs>
        <w:spacing w:after="840"/>
        <w:jc w:val="right"/>
        <w:rPr>
          <w:rFonts w:ascii="Cambria" w:hAnsi="Cambria"/>
          <w:i/>
          <w:noProof/>
          <w:sz w:val="22"/>
          <w:szCs w:val="22"/>
        </w:rPr>
      </w:pPr>
      <w:r>
        <w:rPr>
          <w:rFonts w:ascii="Cambria" w:hAnsi="Cambria"/>
          <w:i/>
          <w:noProof/>
          <w:sz w:val="22"/>
          <w:szCs w:val="22"/>
        </w:rPr>
        <w:t>határozati javaslat</w:t>
      </w:r>
      <w:r w:rsidR="000C3133">
        <w:rPr>
          <w:rFonts w:ascii="Cambria" w:hAnsi="Cambria"/>
          <w:i/>
          <w:noProof/>
          <w:sz w:val="22"/>
          <w:szCs w:val="22"/>
        </w:rPr>
        <w:t xml:space="preserve"> </w:t>
      </w:r>
      <w:r w:rsidR="000C3133" w:rsidRPr="004A5419">
        <w:rPr>
          <w:rFonts w:ascii="Cambria" w:hAnsi="Cambria"/>
          <w:i/>
          <w:noProof/>
          <w:sz w:val="22"/>
          <w:szCs w:val="22"/>
        </w:rPr>
        <w:t>melléklete</w:t>
      </w:r>
      <w:r w:rsidR="00EC52E6">
        <w:rPr>
          <w:rFonts w:ascii="Cambria" w:hAnsi="Cambria"/>
          <w:i/>
          <w:noProof/>
          <w:sz w:val="22"/>
          <w:szCs w:val="22"/>
        </w:rPr>
        <w:t>i</w:t>
      </w:r>
    </w:p>
    <w:p w:rsidR="00BA2BA4" w:rsidRPr="004A5419" w:rsidRDefault="00BA2BA4" w:rsidP="00BA2BA4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noProof/>
          <w:sz w:val="22"/>
          <w:szCs w:val="22"/>
        </w:rPr>
      </w:pPr>
      <w:r w:rsidRPr="004A5419">
        <w:rPr>
          <w:rFonts w:ascii="Cambria" w:hAnsi="Cambria"/>
          <w:noProof/>
          <w:sz w:val="22"/>
          <w:szCs w:val="22"/>
        </w:rPr>
        <w:t xml:space="preserve">Okirat </w:t>
      </w:r>
      <w:r>
        <w:rPr>
          <w:rFonts w:ascii="Cambria" w:hAnsi="Cambria"/>
          <w:noProof/>
          <w:sz w:val="22"/>
          <w:szCs w:val="22"/>
        </w:rPr>
        <w:t xml:space="preserve">száma: </w:t>
      </w:r>
    </w:p>
    <w:p w:rsidR="00BA2BA4" w:rsidRPr="004A5419" w:rsidRDefault="00BA2BA4" w:rsidP="00BA2BA4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noProof/>
          <w:sz w:val="40"/>
          <w:szCs w:val="40"/>
        </w:rPr>
      </w:pPr>
      <w:r w:rsidRPr="004A5419">
        <w:rPr>
          <w:rFonts w:ascii="Cambria" w:hAnsi="Cambria"/>
          <w:noProof/>
          <w:sz w:val="40"/>
          <w:szCs w:val="40"/>
        </w:rPr>
        <w:t>Módosító okirat</w:t>
      </w:r>
    </w:p>
    <w:p w:rsidR="00BA2BA4" w:rsidRPr="00E16B29" w:rsidRDefault="00BA2BA4" w:rsidP="00BA2BA4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noProof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t xml:space="preserve">A </w:t>
      </w:r>
      <w:r w:rsidRPr="00E16B29">
        <w:rPr>
          <w:rFonts w:ascii="Cambria" w:hAnsi="Cambria"/>
          <w:b/>
          <w:noProof/>
          <w:sz w:val="22"/>
          <w:szCs w:val="22"/>
        </w:rPr>
        <w:t xml:space="preserve">Budapest Főváros II. Kerületi Önkormányzat Család-és Gyermekjóléti Központ, a Budapest Főváros II. Kerületi Önkormányzat Képviselő-testülete által 2016. december 20. napján kiadott, </w:t>
      </w:r>
      <w:r>
        <w:rPr>
          <w:rFonts w:ascii="Cambria" w:hAnsi="Cambria"/>
          <w:b/>
          <w:noProof/>
          <w:sz w:val="22"/>
          <w:szCs w:val="22"/>
        </w:rPr>
        <w:t>677875/2016.</w:t>
      </w:r>
      <w:r w:rsidRPr="00E16B29">
        <w:rPr>
          <w:rFonts w:ascii="Cambria" w:hAnsi="Cambria"/>
          <w:b/>
          <w:noProof/>
          <w:sz w:val="22"/>
          <w:szCs w:val="22"/>
        </w:rPr>
        <w:t>12.20</w:t>
      </w:r>
      <w:r>
        <w:rPr>
          <w:rFonts w:ascii="Cambria" w:hAnsi="Cambria"/>
          <w:b/>
          <w:noProof/>
          <w:sz w:val="22"/>
          <w:szCs w:val="22"/>
        </w:rPr>
        <w:t>./e. számú</w:t>
      </w:r>
      <w:r w:rsidRPr="00E16B29">
        <w:rPr>
          <w:rFonts w:ascii="Cambria" w:hAnsi="Cambria"/>
          <w:b/>
          <w:noProof/>
          <w:sz w:val="22"/>
          <w:szCs w:val="22"/>
        </w:rPr>
        <w:t xml:space="preserve"> alapító okiratát az államháztartásról szóló 2011. évi CXCV. törvény 8</w:t>
      </w:r>
      <w:r w:rsidR="00FD1B5A">
        <w:rPr>
          <w:rFonts w:ascii="Cambria" w:hAnsi="Cambria"/>
          <w:b/>
          <w:noProof/>
          <w:sz w:val="22"/>
          <w:szCs w:val="22"/>
        </w:rPr>
        <w:t>/A. §-a alapján, - a …./2018.(X.25.</w:t>
      </w:r>
      <w:r w:rsidRPr="00E16B29">
        <w:rPr>
          <w:rFonts w:ascii="Cambria" w:hAnsi="Cambria"/>
          <w:b/>
          <w:noProof/>
          <w:sz w:val="22"/>
          <w:szCs w:val="22"/>
        </w:rPr>
        <w:t>) képviselő-testületi határozat</w:t>
      </w:r>
      <w:r>
        <w:rPr>
          <w:rFonts w:ascii="Cambria" w:hAnsi="Cambria"/>
          <w:b/>
          <w:noProof/>
          <w:sz w:val="22"/>
          <w:szCs w:val="22"/>
        </w:rPr>
        <w:t>ra</w:t>
      </w:r>
      <w:r w:rsidRPr="00E16B29">
        <w:rPr>
          <w:rFonts w:ascii="Cambria" w:hAnsi="Cambria"/>
          <w:b/>
          <w:noProof/>
          <w:sz w:val="22"/>
          <w:szCs w:val="22"/>
        </w:rPr>
        <w:t xml:space="preserve"> figyelemmel – a következők szerint módosítom:</w:t>
      </w:r>
    </w:p>
    <w:p w:rsidR="00BA2BA4" w:rsidRDefault="00BA2BA4" w:rsidP="00BA2BA4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szCs w:val="22"/>
        </w:rPr>
      </w:pPr>
    </w:p>
    <w:p w:rsidR="00BA2BA4" w:rsidRPr="00E16B29" w:rsidRDefault="00BA2BA4" w:rsidP="00BA2BA4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noProof/>
          <w:sz w:val="22"/>
          <w:szCs w:val="22"/>
        </w:rPr>
      </w:pPr>
      <w:r w:rsidRPr="00E16B29">
        <w:rPr>
          <w:rFonts w:ascii="Cambria" w:hAnsi="Cambria"/>
          <w:b/>
          <w:noProof/>
          <w:sz w:val="22"/>
          <w:szCs w:val="22"/>
        </w:rPr>
        <w:t xml:space="preserve">1. Az alapító okirat 1.2. pontja helyébe a következő rendelkezés lép: </w:t>
      </w:r>
    </w:p>
    <w:p w:rsidR="00BA2BA4" w:rsidRPr="003A1110" w:rsidRDefault="00BA2BA4" w:rsidP="00BA2BA4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</w:rPr>
        <w:t>1.2.</w:t>
      </w:r>
      <w:r w:rsidRPr="003A1110">
        <w:rPr>
          <w:rFonts w:ascii="Cambria" w:eastAsia="Times New Roman" w:hAnsi="Cambria"/>
          <w:sz w:val="22"/>
        </w:rPr>
        <w:t xml:space="preserve"> A költségvetési szerv</w:t>
      </w:r>
    </w:p>
    <w:p w:rsidR="00BA2BA4" w:rsidRPr="003A1110" w:rsidRDefault="00BA2BA4" w:rsidP="00BA2BA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    </w:t>
      </w:r>
      <w:r w:rsidRPr="003A1110">
        <w:rPr>
          <w:rFonts w:ascii="Cambria" w:eastAsia="Times New Roman" w:hAnsi="Cambria"/>
          <w:sz w:val="22"/>
          <w:szCs w:val="22"/>
        </w:rPr>
        <w:t xml:space="preserve">   1.2.1. székhelye: 1027 Budapest, Horvát utca 2-12. földszint 1.</w:t>
      </w:r>
    </w:p>
    <w:p w:rsidR="00BA2BA4" w:rsidRPr="00DF2EAC" w:rsidRDefault="00BA2BA4" w:rsidP="00BA2BA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        1.2.</w:t>
      </w:r>
      <w:proofErr w:type="gramStart"/>
      <w:r>
        <w:rPr>
          <w:rFonts w:ascii="Cambria" w:eastAsia="Times New Roman" w:hAnsi="Cambria"/>
          <w:sz w:val="22"/>
          <w:szCs w:val="22"/>
        </w:rPr>
        <w:t xml:space="preserve">2   </w:t>
      </w:r>
      <w:r w:rsidRPr="00DF2EAC">
        <w:rPr>
          <w:rFonts w:ascii="Cambria" w:eastAsia="Times New Roman" w:hAnsi="Cambria"/>
          <w:sz w:val="22"/>
          <w:szCs w:val="22"/>
        </w:rPr>
        <w:t>telep</w:t>
      </w:r>
      <w:r w:rsidRPr="00DF2EAC">
        <w:rPr>
          <w:rFonts w:ascii="Cambria" w:eastAsia="Calibri" w:hAnsi="Cambria"/>
          <w:sz w:val="22"/>
        </w:rPr>
        <w:t>helye</w:t>
      </w:r>
      <w:proofErr w:type="gramEnd"/>
      <w:r w:rsidRPr="00DF2EAC">
        <w:rPr>
          <w:rFonts w:ascii="Cambria" w:eastAsia="Times New Roman" w:hAnsi="Cambria"/>
          <w:sz w:val="22"/>
        </w:rPr>
        <w:t>(i):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BA2BA4" w:rsidRPr="00D55978" w:rsidTr="0053288D">
        <w:tc>
          <w:tcPr>
            <w:tcW w:w="288" w:type="pct"/>
            <w:vAlign w:val="center"/>
          </w:tcPr>
          <w:p w:rsidR="00BA2BA4" w:rsidRPr="00D55978" w:rsidRDefault="00BA2BA4" w:rsidP="0053288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80" w:type="pct"/>
          </w:tcPr>
          <w:p w:rsidR="00BA2BA4" w:rsidRPr="00D55978" w:rsidRDefault="00BA2BA4" w:rsidP="0053288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D55978">
              <w:rPr>
                <w:rFonts w:ascii="Cambria" w:hAnsi="Cambria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BA2BA4" w:rsidRPr="00D55978" w:rsidRDefault="00BA2BA4" w:rsidP="0053288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D55978">
              <w:rPr>
                <w:rFonts w:ascii="Cambria" w:hAnsi="Cambria"/>
                <w:sz w:val="22"/>
                <w:szCs w:val="22"/>
              </w:rPr>
              <w:t>telephely címe</w:t>
            </w:r>
          </w:p>
        </w:tc>
      </w:tr>
      <w:tr w:rsidR="00BA2BA4" w:rsidRPr="00D55978" w:rsidTr="0053288D">
        <w:tc>
          <w:tcPr>
            <w:tcW w:w="288" w:type="pct"/>
            <w:vAlign w:val="center"/>
          </w:tcPr>
          <w:p w:rsidR="00BA2BA4" w:rsidRPr="00D55978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D5597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BA2BA4" w:rsidRPr="00D55978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pct"/>
          </w:tcPr>
          <w:p w:rsidR="00BA2BA4" w:rsidRPr="00D55978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D55978">
              <w:rPr>
                <w:rFonts w:ascii="Cambria" w:hAnsi="Cambria"/>
                <w:sz w:val="22"/>
                <w:szCs w:val="22"/>
              </w:rPr>
              <w:t xml:space="preserve">1027 Budapest, Szász Károly utca 2. </w:t>
            </w:r>
          </w:p>
        </w:tc>
      </w:tr>
      <w:tr w:rsidR="00BA2BA4" w:rsidRPr="00D55978" w:rsidTr="0053288D">
        <w:tc>
          <w:tcPr>
            <w:tcW w:w="288" w:type="pct"/>
            <w:vAlign w:val="center"/>
          </w:tcPr>
          <w:p w:rsidR="00BA2BA4" w:rsidRPr="00D55978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D5597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BA2BA4" w:rsidRPr="00D55978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pct"/>
          </w:tcPr>
          <w:p w:rsidR="00BA2BA4" w:rsidRPr="00D55978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D55978">
              <w:rPr>
                <w:rFonts w:ascii="Cambria" w:hAnsi="Cambria"/>
                <w:sz w:val="22"/>
                <w:szCs w:val="22"/>
              </w:rPr>
              <w:t>1028 Budapest, Rezeda utca 10.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:rsidR="00BA2BA4" w:rsidRDefault="00BA2BA4" w:rsidP="00BA2BA4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szCs w:val="22"/>
        </w:rPr>
      </w:pPr>
    </w:p>
    <w:p w:rsidR="00BA2BA4" w:rsidRPr="00402918" w:rsidRDefault="00BA2BA4" w:rsidP="00BA2BA4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noProof/>
          <w:sz w:val="22"/>
          <w:szCs w:val="22"/>
        </w:rPr>
      </w:pPr>
      <w:r w:rsidRPr="00402918">
        <w:rPr>
          <w:rFonts w:ascii="Cambria" w:hAnsi="Cambria"/>
          <w:b/>
          <w:noProof/>
          <w:sz w:val="22"/>
          <w:szCs w:val="22"/>
        </w:rPr>
        <w:t xml:space="preserve">2. Az alapító okirat 4.3. pontja helyébe a következő rendelkezés lép: </w:t>
      </w:r>
    </w:p>
    <w:p w:rsidR="00BA2BA4" w:rsidRDefault="009230CF" w:rsidP="00BA2BA4">
      <w:pPr>
        <w:tabs>
          <w:tab w:val="left" w:leader="dot" w:pos="9072"/>
          <w:tab w:val="left" w:leader="dot" w:pos="9781"/>
          <w:tab w:val="left" w:leader="dot" w:pos="16443"/>
        </w:tabs>
        <w:spacing w:before="240" w:after="24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 xml:space="preserve">4.3. </w:t>
      </w:r>
      <w:r w:rsidR="00BA2BA4" w:rsidRPr="0093686C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jogszabályokban meghatározott követelményeknek megfelelő ellátásáról. Családsegítő szolgáltatást nyújt, </w:t>
      </w:r>
      <w:r w:rsidR="00BA2BA4">
        <w:rPr>
          <w:rFonts w:ascii="Cambria" w:eastAsia="Times New Roman" w:hAnsi="Cambria"/>
          <w:sz w:val="22"/>
          <w:szCs w:val="22"/>
        </w:rPr>
        <w:t>a szülő, törvényes képviselő otthonában napközbeni gyermekfelügyeletet (</w:t>
      </w:r>
      <w:r w:rsidR="00BA2BA4" w:rsidRPr="0093686C">
        <w:rPr>
          <w:rFonts w:ascii="Cambria" w:eastAsia="Times New Roman" w:hAnsi="Cambria"/>
          <w:sz w:val="22"/>
          <w:szCs w:val="22"/>
        </w:rPr>
        <w:t>gyer</w:t>
      </w:r>
      <w:r w:rsidR="00BA2BA4">
        <w:rPr>
          <w:rFonts w:ascii="Cambria" w:eastAsia="Times New Roman" w:hAnsi="Cambria"/>
          <w:sz w:val="22"/>
          <w:szCs w:val="22"/>
        </w:rPr>
        <w:t>mekek napközbeni ellátását)</w:t>
      </w:r>
      <w:r w:rsidR="00BA2BA4" w:rsidRPr="0093686C">
        <w:rPr>
          <w:rFonts w:ascii="Cambria" w:eastAsia="Times New Roman" w:hAnsi="Cambria"/>
          <w:sz w:val="22"/>
          <w:szCs w:val="22"/>
        </w:rPr>
        <w:t xml:space="preserve"> és gyermekjóléti központot működtet. </w:t>
      </w:r>
      <w:r w:rsidR="00BA2BA4">
        <w:rPr>
          <w:rFonts w:ascii="Cambria" w:eastAsia="Times New Roman" w:hAnsi="Cambria"/>
          <w:noProof/>
          <w:sz w:val="22"/>
          <w:szCs w:val="22"/>
        </w:rPr>
        <w:t>A megadott telephelyeken</w:t>
      </w:r>
      <w:r w:rsidR="00BA2BA4" w:rsidRPr="0093686C">
        <w:rPr>
          <w:rFonts w:ascii="Cambria" w:eastAsia="Times New Roman" w:hAnsi="Cambria"/>
          <w:noProof/>
          <w:sz w:val="22"/>
          <w:szCs w:val="22"/>
        </w:rPr>
        <w:t xml:space="preserve"> az „ellátottak számára nyitva álló egyéb helyiség”-et működtet.</w:t>
      </w:r>
    </w:p>
    <w:p w:rsidR="00BA2BA4" w:rsidRPr="00402918" w:rsidRDefault="00BA2BA4" w:rsidP="00BA2BA4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noProof/>
          <w:sz w:val="22"/>
          <w:szCs w:val="22"/>
        </w:rPr>
      </w:pPr>
      <w:r w:rsidRPr="00421147">
        <w:rPr>
          <w:rFonts w:ascii="Cambria" w:eastAsia="Times New Roman" w:hAnsi="Cambria"/>
          <w:b/>
          <w:noProof/>
          <w:sz w:val="22"/>
          <w:szCs w:val="22"/>
        </w:rPr>
        <w:t>3.</w:t>
      </w:r>
      <w:r>
        <w:rPr>
          <w:rFonts w:ascii="Cambria" w:eastAsia="Times New Roman" w:hAnsi="Cambria"/>
          <w:noProof/>
          <w:sz w:val="22"/>
          <w:szCs w:val="22"/>
        </w:rPr>
        <w:t xml:space="preserve"> </w:t>
      </w:r>
      <w:r>
        <w:rPr>
          <w:rFonts w:ascii="Cambria" w:hAnsi="Cambria"/>
          <w:b/>
          <w:noProof/>
          <w:sz w:val="22"/>
          <w:szCs w:val="22"/>
        </w:rPr>
        <w:t>Az alapító okirat 4.4</w:t>
      </w:r>
      <w:r w:rsidRPr="00402918">
        <w:rPr>
          <w:rFonts w:ascii="Cambria" w:hAnsi="Cambria"/>
          <w:b/>
          <w:noProof/>
          <w:sz w:val="22"/>
          <w:szCs w:val="22"/>
        </w:rPr>
        <w:t xml:space="preserve">. pontja helyébe a következő rendelkezés lép: </w:t>
      </w:r>
    </w:p>
    <w:p w:rsidR="00BA2BA4" w:rsidRPr="00EC37CE" w:rsidRDefault="00BA2BA4" w:rsidP="00BA2BA4">
      <w:pPr>
        <w:tabs>
          <w:tab w:val="left" w:pos="567"/>
        </w:tabs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4.4.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EC37CE">
        <w:rPr>
          <w:rFonts w:ascii="Cambria" w:eastAsia="Times New Roman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A2BA4" w:rsidRPr="00FD1B5A" w:rsidTr="0053288D">
        <w:tc>
          <w:tcPr>
            <w:tcW w:w="288" w:type="pct"/>
            <w:vAlign w:val="center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/>
                <w:noProof/>
                <w:sz w:val="22"/>
                <w:szCs w:val="22"/>
              </w:rPr>
              <w:t>kormányzati funkció megnevezése</w:t>
            </w:r>
          </w:p>
        </w:tc>
      </w:tr>
      <w:tr w:rsidR="00BA2BA4" w:rsidRPr="00FD1B5A" w:rsidTr="0053288D">
        <w:tc>
          <w:tcPr>
            <w:tcW w:w="288" w:type="pct"/>
            <w:vAlign w:val="center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</w:p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/>
                <w:noProof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/>
                <w:noProof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BA2BA4" w:rsidRPr="00FD1B5A" w:rsidTr="0053288D">
        <w:tc>
          <w:tcPr>
            <w:tcW w:w="288" w:type="pct"/>
            <w:vAlign w:val="center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/>
                <w:noProof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/>
                <w:noProof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 w:cs="Times"/>
                <w:color w:val="000000"/>
                <w:sz w:val="22"/>
                <w:szCs w:val="22"/>
              </w:rPr>
              <w:t>Család és gyermekjóléti szolgáltatások</w:t>
            </w:r>
          </w:p>
        </w:tc>
      </w:tr>
      <w:tr w:rsidR="00BA2BA4" w:rsidRPr="00FD1B5A" w:rsidTr="0053288D">
        <w:tc>
          <w:tcPr>
            <w:tcW w:w="288" w:type="pct"/>
            <w:vAlign w:val="center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/>
                <w:noProof/>
                <w:sz w:val="22"/>
                <w:szCs w:val="22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:rsidR="00BA2BA4" w:rsidRPr="00FD1B5A" w:rsidRDefault="00BA2BA4" w:rsidP="0053288D">
            <w:pPr>
              <w:rPr>
                <w:rFonts w:asciiTheme="majorHAnsi" w:hAnsiTheme="majorHAnsi"/>
                <w:sz w:val="22"/>
                <w:szCs w:val="22"/>
              </w:rPr>
            </w:pPr>
            <w:r w:rsidRPr="00FD1B5A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:rsidR="00BA2BA4" w:rsidRPr="00FD1B5A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FD1B5A">
              <w:rPr>
                <w:rFonts w:asciiTheme="majorHAnsi" w:hAnsiTheme="majorHAnsi"/>
                <w:noProof/>
                <w:sz w:val="22"/>
                <w:szCs w:val="22"/>
              </w:rPr>
              <w:t>Család és gyermekjóléti központ</w:t>
            </w:r>
          </w:p>
        </w:tc>
      </w:tr>
    </w:tbl>
    <w:p w:rsidR="00BA2BA4" w:rsidRPr="00481B6A" w:rsidRDefault="00BA2BA4" w:rsidP="00BA2BA4">
      <w:pPr>
        <w:spacing w:before="240"/>
        <w:ind w:left="567" w:hanging="567"/>
        <w:jc w:val="both"/>
        <w:rPr>
          <w:rFonts w:ascii="Cambria" w:eastAsia="Times New Roman" w:hAnsi="Cambria"/>
          <w:b/>
          <w:sz w:val="22"/>
          <w:lang w:eastAsia="hu-HU" w:bidi="ar-SA"/>
        </w:rPr>
      </w:pPr>
      <w:r w:rsidRPr="00481B6A">
        <w:rPr>
          <w:rFonts w:ascii="Cambria" w:eastAsia="Times New Roman" w:hAnsi="Cambria"/>
          <w:b/>
          <w:sz w:val="22"/>
          <w:lang w:eastAsia="hu-HU" w:bidi="ar-SA"/>
        </w:rPr>
        <w:t>4. Az alapító okirat 5.1. pontja helyébe a következő rendelkezés lép:</w:t>
      </w:r>
    </w:p>
    <w:p w:rsidR="00BA2BA4" w:rsidRDefault="00BA2BA4" w:rsidP="00BA2BA4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lang w:eastAsia="hu-HU" w:bidi="ar-SA"/>
        </w:rPr>
        <w:t>5.1.</w:t>
      </w:r>
      <w:r w:rsidRPr="00EC37CE">
        <w:rPr>
          <w:rFonts w:ascii="Cambria" w:eastAsia="Times New Roman" w:hAnsi="Cambria"/>
          <w:sz w:val="22"/>
          <w:lang w:eastAsia="hu-HU" w:bidi="ar-SA"/>
        </w:rPr>
        <w:tab/>
        <w:t>A Költségvetési szerv vezetőjének megbízási rendje</w:t>
      </w:r>
      <w:r w:rsidRPr="00EC37CE">
        <w:rPr>
          <w:rFonts w:ascii="Cambria" w:eastAsia="Times New Roman" w:hAnsi="Cambria"/>
          <w:sz w:val="22"/>
          <w:szCs w:val="22"/>
        </w:rPr>
        <w:t>: A költségvetési szerv vezetőjét a Budapest Főváros II. Kerületi Önkormányzat Képviselő-testülete</w:t>
      </w:r>
      <w:r>
        <w:rPr>
          <w:rFonts w:ascii="Cambria" w:eastAsia="Times New Roman" w:hAnsi="Cambria"/>
          <w:sz w:val="22"/>
          <w:szCs w:val="22"/>
        </w:rPr>
        <w:t xml:space="preserve"> a közalkalmazottak jogállásáról szóló 1992. évi XXXIII. törvény alapján</w:t>
      </w:r>
      <w:r w:rsidRPr="00EC37CE">
        <w:rPr>
          <w:rFonts w:ascii="Cambria" w:eastAsia="Times New Roman" w:hAnsi="Cambria"/>
          <w:sz w:val="22"/>
          <w:szCs w:val="22"/>
        </w:rPr>
        <w:t xml:space="preserve"> nyilvános pályázat útján, határorzott időre, de legfeljebb öt évre bízza meg. A költségvetési szerv vezetője felett az egyéb munkáltatói jog</w:t>
      </w:r>
      <w:r>
        <w:rPr>
          <w:rFonts w:ascii="Cambria" w:eastAsia="Times New Roman" w:hAnsi="Cambria"/>
          <w:sz w:val="22"/>
          <w:szCs w:val="22"/>
        </w:rPr>
        <w:t>okat a polgármester gyakorolja. Az intézmény vezetője magasabb vez</w:t>
      </w:r>
      <w:r w:rsidR="009230CF">
        <w:rPr>
          <w:rFonts w:ascii="Cambria" w:eastAsia="Times New Roman" w:hAnsi="Cambria"/>
          <w:sz w:val="22"/>
          <w:szCs w:val="22"/>
        </w:rPr>
        <w:t>etői besorolású közalkalmazott.</w:t>
      </w:r>
    </w:p>
    <w:p w:rsidR="00BA2BA4" w:rsidRPr="00481B6A" w:rsidRDefault="00BA2BA4" w:rsidP="00BA2BA4">
      <w:pPr>
        <w:spacing w:before="240"/>
        <w:ind w:left="567" w:hanging="567"/>
        <w:jc w:val="both"/>
        <w:rPr>
          <w:rFonts w:ascii="Cambria" w:eastAsia="Times New Roman" w:hAnsi="Cambria"/>
          <w:b/>
          <w:sz w:val="22"/>
          <w:lang w:eastAsia="hu-HU" w:bidi="ar-SA"/>
        </w:rPr>
      </w:pPr>
      <w:r w:rsidRPr="00630EA4">
        <w:rPr>
          <w:rFonts w:ascii="Cambria" w:eastAsia="Times New Roman" w:hAnsi="Cambria"/>
          <w:b/>
          <w:sz w:val="22"/>
          <w:szCs w:val="22"/>
        </w:rPr>
        <w:t>5.</w:t>
      </w:r>
      <w:r>
        <w:rPr>
          <w:rFonts w:ascii="Cambria" w:eastAsia="Times New Roman" w:hAnsi="Cambria"/>
          <w:sz w:val="22"/>
          <w:szCs w:val="22"/>
        </w:rPr>
        <w:t xml:space="preserve">   </w:t>
      </w:r>
      <w:r>
        <w:rPr>
          <w:rFonts w:ascii="Cambria" w:eastAsia="Times New Roman" w:hAnsi="Cambria"/>
          <w:b/>
          <w:sz w:val="22"/>
          <w:lang w:eastAsia="hu-HU" w:bidi="ar-SA"/>
        </w:rPr>
        <w:t>Az alapító okirat 5.2</w:t>
      </w:r>
      <w:r w:rsidRPr="00481B6A">
        <w:rPr>
          <w:rFonts w:ascii="Cambria" w:eastAsia="Times New Roman" w:hAnsi="Cambria"/>
          <w:b/>
          <w:sz w:val="22"/>
          <w:lang w:eastAsia="hu-HU" w:bidi="ar-SA"/>
        </w:rPr>
        <w:t>. pontja helyébe a következő rendelkezés lép:</w:t>
      </w:r>
    </w:p>
    <w:p w:rsidR="00BA2BA4" w:rsidRPr="00EC37CE" w:rsidRDefault="00BA2BA4" w:rsidP="00BA2BA4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5.2.</w:t>
      </w:r>
      <w:r w:rsidRPr="00EC37CE">
        <w:rPr>
          <w:rFonts w:ascii="Cambria" w:eastAsia="Times New Roman" w:hAnsi="Cambria"/>
          <w:sz w:val="22"/>
          <w:szCs w:val="22"/>
        </w:rPr>
        <w:tab/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2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jogviszonyt szabályozó jogszabály</w:t>
            </w:r>
          </w:p>
        </w:tc>
      </w:tr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 w:cs="TimesNewRomanPSMT"/>
                <w:sz w:val="22"/>
                <w:szCs w:val="22"/>
              </w:rPr>
              <w:t xml:space="preserve"> </w:t>
            </w:r>
            <w:r>
              <w:rPr>
                <w:rFonts w:ascii="Cambria" w:hAnsi="Cambria" w:cs="TimesNewRomanPSMT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A Polgári Törvénykönyvről szóló 2013. évi V. törvény</w:t>
            </w:r>
          </w:p>
        </w:tc>
      </w:tr>
    </w:tbl>
    <w:p w:rsidR="00BA2BA4" w:rsidRPr="004A5419" w:rsidRDefault="00BA2BA4" w:rsidP="00BA2BA4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sz w:val="22"/>
          <w:szCs w:val="22"/>
          <w:lang w:eastAsia="hu-HU" w:bidi="ar-SA"/>
        </w:rPr>
      </w:pPr>
      <w:r w:rsidRPr="004A5419">
        <w:rPr>
          <w:rFonts w:ascii="Cambria" w:eastAsia="Times New Roman" w:hAnsi="Cambria"/>
          <w:sz w:val="22"/>
          <w:szCs w:val="22"/>
          <w:lang w:eastAsia="hu-HU" w:bidi="ar-SA"/>
        </w:rPr>
        <w:t>Jelen módosító okiratot a törzskönyvi nyilvántartásba történő bejegyzés napjától kell alkalmazni.</w:t>
      </w:r>
    </w:p>
    <w:p w:rsidR="00BA2BA4" w:rsidRPr="004A5419" w:rsidRDefault="00BA2BA4" w:rsidP="00BA2BA4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color w:val="4F81BD"/>
          <w:sz w:val="22"/>
          <w:szCs w:val="22"/>
          <w:lang w:eastAsia="hu-HU" w:bidi="ar-SA"/>
        </w:rPr>
      </w:pPr>
      <w:r w:rsidRPr="004A5419">
        <w:rPr>
          <w:rFonts w:ascii="Cambria" w:eastAsia="Times New Roman" w:hAnsi="Cambria"/>
          <w:sz w:val="22"/>
          <w:szCs w:val="22"/>
          <w:lang w:eastAsia="hu-HU" w:bidi="ar-SA"/>
        </w:rPr>
        <w:t xml:space="preserve">Kelt: </w:t>
      </w:r>
      <w:r>
        <w:rPr>
          <w:rFonts w:ascii="Cambria" w:eastAsia="Times New Roman" w:hAnsi="Cambria"/>
          <w:sz w:val="22"/>
          <w:szCs w:val="22"/>
          <w:lang w:eastAsia="hu-HU" w:bidi="ar-SA"/>
        </w:rPr>
        <w:t xml:space="preserve">Budapest </w:t>
      </w:r>
      <w:r w:rsidRPr="00630EA4">
        <w:rPr>
          <w:rFonts w:ascii="Cambria" w:eastAsia="Times New Roman" w:hAnsi="Cambria"/>
          <w:i/>
          <w:sz w:val="22"/>
          <w:szCs w:val="22"/>
          <w:lang w:eastAsia="hu-HU" w:bidi="ar-SA"/>
        </w:rPr>
        <w:t>„időbélyegző szerint”</w:t>
      </w:r>
    </w:p>
    <w:p w:rsidR="00BA2BA4" w:rsidRPr="004A5419" w:rsidRDefault="00BA2BA4" w:rsidP="00BA2BA4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  <w:szCs w:val="22"/>
        </w:rPr>
      </w:pPr>
      <w:r w:rsidRPr="004A5419">
        <w:rPr>
          <w:rFonts w:ascii="Cambria" w:eastAsia="Times New Roman" w:hAnsi="Cambria"/>
          <w:sz w:val="22"/>
          <w:szCs w:val="22"/>
        </w:rPr>
        <w:t>P.H.</w:t>
      </w:r>
    </w:p>
    <w:p w:rsidR="00BA2BA4" w:rsidRPr="004A5419" w:rsidRDefault="00BA2BA4" w:rsidP="00BA2BA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  <w:szCs w:val="22"/>
        </w:rPr>
      </w:pPr>
      <w:r w:rsidRPr="004A5419">
        <w:rPr>
          <w:rFonts w:ascii="Cambria" w:eastAsia="Times New Roman" w:hAnsi="Cambria"/>
          <w:sz w:val="22"/>
          <w:szCs w:val="22"/>
        </w:rPr>
        <w:t>Dr. Láng Zsolt</w:t>
      </w:r>
    </w:p>
    <w:p w:rsidR="00BA2BA4" w:rsidRPr="004A5419" w:rsidRDefault="00BA2BA4" w:rsidP="00BA2BA4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  <w:szCs w:val="22"/>
        </w:rPr>
      </w:pPr>
      <w:r w:rsidRPr="004A5419">
        <w:rPr>
          <w:rFonts w:ascii="Cambria" w:eastAsia="Times New Roman" w:hAnsi="Cambria"/>
          <w:sz w:val="22"/>
          <w:szCs w:val="22"/>
        </w:rPr>
        <w:t>Polgármester</w:t>
      </w:r>
    </w:p>
    <w:p w:rsidR="00BA2BA4" w:rsidRDefault="00BA2BA4" w:rsidP="00BA2BA4">
      <w:pPr>
        <w:rPr>
          <w:rFonts w:ascii="Cambria" w:hAnsi="Cambria"/>
          <w:sz w:val="22"/>
          <w:szCs w:val="22"/>
        </w:rPr>
      </w:pPr>
    </w:p>
    <w:p w:rsidR="00BA2BA4" w:rsidRDefault="00BA2BA4" w:rsidP="00BA2BA4">
      <w:pPr>
        <w:rPr>
          <w:rFonts w:ascii="Cambria" w:hAnsi="Cambria"/>
          <w:sz w:val="22"/>
          <w:szCs w:val="22"/>
        </w:rPr>
      </w:pPr>
    </w:p>
    <w:p w:rsidR="00BA2BA4" w:rsidRDefault="00BA2BA4" w:rsidP="00BA2BA4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:rsidR="00BA2BA4" w:rsidRPr="008C107E" w:rsidRDefault="00BA2BA4" w:rsidP="00BA2BA4">
      <w:pPr>
        <w:spacing w:after="160" w:line="259" w:lineRule="auto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BA2BA4" w:rsidRPr="00EC37CE" w:rsidRDefault="00BA2BA4" w:rsidP="00BA2BA4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Okirat száma:</w:t>
      </w:r>
    </w:p>
    <w:p w:rsidR="00BA2BA4" w:rsidRPr="00EC37CE" w:rsidRDefault="00BA2BA4" w:rsidP="00BA2BA4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EC37CE">
        <w:rPr>
          <w:rFonts w:ascii="Cambria" w:eastAsia="Times New Roman" w:hAnsi="Cambria"/>
          <w:sz w:val="40"/>
        </w:rPr>
        <w:t>Alapító okirat</w:t>
      </w:r>
      <w:r w:rsidRPr="00EC37CE">
        <w:rPr>
          <w:rFonts w:ascii="Cambria" w:eastAsia="Times New Roman" w:hAnsi="Cambria"/>
          <w:sz w:val="40"/>
        </w:rPr>
        <w:br/>
      </w:r>
      <w:r w:rsidRPr="00EC37CE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BA2BA4" w:rsidRPr="00EC37CE" w:rsidRDefault="00BA2BA4" w:rsidP="00BA2BA4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EC37CE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EC37CE">
        <w:rPr>
          <w:rFonts w:ascii="Cambria" w:eastAsia="Times New Roman" w:hAnsi="Cambria"/>
          <w:b/>
          <w:sz w:val="22"/>
        </w:rPr>
        <w:t>-</w:t>
      </w:r>
      <w:proofErr w:type="gramStart"/>
      <w:r w:rsidRPr="00EC37CE">
        <w:rPr>
          <w:rFonts w:ascii="Cambria" w:eastAsia="Times New Roman" w:hAnsi="Cambria"/>
          <w:b/>
          <w:sz w:val="22"/>
        </w:rPr>
        <w:t>a</w:t>
      </w:r>
      <w:proofErr w:type="spellEnd"/>
      <w:proofErr w:type="gramEnd"/>
      <w:r w:rsidRPr="00EC37CE">
        <w:rPr>
          <w:rFonts w:ascii="Cambria" w:eastAsia="Times New Roman" w:hAnsi="Cambria"/>
          <w:b/>
          <w:sz w:val="22"/>
        </w:rPr>
        <w:t xml:space="preserve"> alapján a Budapest Főváros II. Kerületi Önkormányzat Család-és Gyermekjóléti Központ alapító okiratát a következők szerint adom ki:</w:t>
      </w:r>
    </w:p>
    <w:p w:rsidR="00BA2BA4" w:rsidRPr="00EC37CE" w:rsidRDefault="00BA2BA4" w:rsidP="00BA2BA4">
      <w:pPr>
        <w:numPr>
          <w:ilvl w:val="0"/>
          <w:numId w:val="39"/>
        </w:numPr>
        <w:tabs>
          <w:tab w:val="left" w:leader="dot" w:pos="9072"/>
          <w:tab w:val="left" w:leader="dot" w:pos="9639"/>
        </w:tabs>
        <w:spacing w:before="720" w:after="480"/>
        <w:ind w:left="357" w:hanging="357"/>
        <w:jc w:val="center"/>
        <w:rPr>
          <w:rFonts w:ascii="Cambria" w:eastAsia="Times New Roman" w:hAnsi="Cambria"/>
          <w:b/>
          <w:sz w:val="28"/>
        </w:rPr>
      </w:pPr>
      <w:r w:rsidRPr="00EC37CE">
        <w:rPr>
          <w:rFonts w:ascii="Cambria" w:eastAsia="Times New Roman" w:hAnsi="Cambria"/>
          <w:b/>
          <w:sz w:val="28"/>
        </w:rPr>
        <w:t>A költségvetési szerv</w:t>
      </w:r>
      <w:r w:rsidRPr="00EC37CE">
        <w:rPr>
          <w:rFonts w:ascii="Cambria" w:eastAsia="Times New Roman" w:hAnsi="Cambria"/>
          <w:b/>
          <w:sz w:val="28"/>
        </w:rPr>
        <w:br/>
        <w:t>megnevezése, székhelye, telephelye</w:t>
      </w:r>
    </w:p>
    <w:p w:rsidR="00BA2BA4" w:rsidRPr="00EC37CE" w:rsidRDefault="00BA2BA4" w:rsidP="00BA2BA4">
      <w:pPr>
        <w:numPr>
          <w:ilvl w:val="1"/>
          <w:numId w:val="39"/>
        </w:numPr>
        <w:spacing w:before="80"/>
        <w:ind w:left="357" w:hanging="357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ab/>
        <w:t>A költségvetési szerv</w:t>
      </w:r>
    </w:p>
    <w:p w:rsidR="00BA2BA4" w:rsidRPr="00EC37CE" w:rsidRDefault="00BA2BA4" w:rsidP="00BA2BA4">
      <w:pPr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megnevezése: Budapest Főváros II. Kerületi Önkormányzat Család- és Gyermekjóléti Központ</w:t>
      </w:r>
    </w:p>
    <w:p w:rsidR="00BA2BA4" w:rsidRPr="00C747F9" w:rsidRDefault="00BA2BA4" w:rsidP="00BA2BA4">
      <w:pPr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röv</w:t>
      </w:r>
      <w:r w:rsidRPr="00EC37CE">
        <w:rPr>
          <w:rFonts w:ascii="Cambria" w:eastAsia="Calibri" w:hAnsi="Cambria"/>
          <w:sz w:val="22"/>
          <w:szCs w:val="22"/>
        </w:rPr>
        <w:t>idített neve: Gyermekjóléti Központ</w:t>
      </w:r>
    </w:p>
    <w:p w:rsidR="00BA2BA4" w:rsidRDefault="00BA2BA4" w:rsidP="00BA2BA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"/>
        <w:jc w:val="both"/>
        <w:rPr>
          <w:rFonts w:ascii="Cambria" w:eastAsia="Calibri" w:hAnsi="Cambria"/>
          <w:sz w:val="22"/>
          <w:szCs w:val="22"/>
        </w:rPr>
      </w:pPr>
    </w:p>
    <w:p w:rsidR="00BA2BA4" w:rsidRPr="00EC37CE" w:rsidRDefault="00BA2BA4" w:rsidP="00BA2BA4">
      <w:pPr>
        <w:numPr>
          <w:ilvl w:val="1"/>
          <w:numId w:val="39"/>
        </w:numPr>
        <w:spacing w:before="80"/>
        <w:ind w:left="357" w:hanging="357"/>
        <w:contextualSpacing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ab/>
      </w:r>
      <w:r w:rsidRPr="00EC37CE">
        <w:rPr>
          <w:rFonts w:ascii="Cambria" w:eastAsia="Times New Roman" w:hAnsi="Cambria"/>
          <w:sz w:val="22"/>
          <w:szCs w:val="22"/>
        </w:rPr>
        <w:t>A költségvetési szerv</w:t>
      </w:r>
    </w:p>
    <w:p w:rsidR="00BA2BA4" w:rsidRDefault="00BA2BA4" w:rsidP="00BA2BA4">
      <w:pPr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székhelye: 1027 Budapest, Horvát utca 2-12. földszint 1.</w:t>
      </w:r>
    </w:p>
    <w:p w:rsidR="00BA2BA4" w:rsidRPr="001D26BF" w:rsidRDefault="00BA2BA4" w:rsidP="00BA2BA4">
      <w:pPr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eastAsia="Times New Roman" w:hAnsi="Cambria"/>
          <w:sz w:val="22"/>
          <w:szCs w:val="22"/>
        </w:rPr>
      </w:pPr>
      <w:proofErr w:type="gramStart"/>
      <w:r w:rsidRPr="00EC37CE">
        <w:rPr>
          <w:rFonts w:ascii="Cambria" w:eastAsia="Times New Roman" w:hAnsi="Cambria"/>
          <w:sz w:val="22"/>
          <w:szCs w:val="22"/>
        </w:rPr>
        <w:t>telep</w:t>
      </w:r>
      <w:r w:rsidRPr="00EC37CE">
        <w:rPr>
          <w:rFonts w:ascii="Cambria" w:eastAsia="Calibri" w:hAnsi="Cambria"/>
          <w:sz w:val="22"/>
        </w:rPr>
        <w:t>helye</w:t>
      </w:r>
      <w:r w:rsidRPr="00EC37CE">
        <w:rPr>
          <w:rFonts w:ascii="Cambria" w:eastAsia="Times New Roman" w:hAnsi="Cambria"/>
          <w:sz w:val="22"/>
        </w:rPr>
        <w:t>(</w:t>
      </w:r>
      <w:proofErr w:type="gramEnd"/>
      <w:r w:rsidRPr="00EC37CE">
        <w:rPr>
          <w:rFonts w:ascii="Cambria" w:eastAsia="Times New Roman" w:hAnsi="Cambria"/>
          <w:sz w:val="22"/>
        </w:rPr>
        <w:t>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BA2BA4" w:rsidRPr="00FD6D37" w:rsidTr="0053288D">
        <w:tc>
          <w:tcPr>
            <w:tcW w:w="288" w:type="pct"/>
            <w:vAlign w:val="center"/>
          </w:tcPr>
          <w:p w:rsidR="00BA2BA4" w:rsidRPr="00FD6D37" w:rsidRDefault="00BA2BA4" w:rsidP="0053288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80" w:type="pct"/>
          </w:tcPr>
          <w:p w:rsidR="00BA2BA4" w:rsidRPr="00FD6D37" w:rsidRDefault="00BA2BA4" w:rsidP="0053288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BA2BA4" w:rsidRPr="00FD6D37" w:rsidRDefault="00BA2BA4" w:rsidP="0053288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>telephely címe</w:t>
            </w:r>
          </w:p>
        </w:tc>
      </w:tr>
      <w:tr w:rsidR="00BA2BA4" w:rsidRPr="00FD6D37" w:rsidTr="0053288D">
        <w:tc>
          <w:tcPr>
            <w:tcW w:w="288" w:type="pct"/>
            <w:vAlign w:val="center"/>
          </w:tcPr>
          <w:p w:rsidR="00BA2BA4" w:rsidRPr="00FD6D37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BA2BA4" w:rsidRPr="00FD6D37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pct"/>
          </w:tcPr>
          <w:p w:rsidR="00BA2BA4" w:rsidRPr="00FD6D37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 xml:space="preserve">1027 Budapest, Szász Károly utca 2. </w:t>
            </w:r>
          </w:p>
        </w:tc>
      </w:tr>
      <w:tr w:rsidR="00BA2BA4" w:rsidRPr="00FD6D37" w:rsidTr="0053288D">
        <w:tc>
          <w:tcPr>
            <w:tcW w:w="288" w:type="pct"/>
            <w:vAlign w:val="center"/>
          </w:tcPr>
          <w:p w:rsidR="00BA2BA4" w:rsidRPr="00FD6D37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BA2BA4" w:rsidRPr="00FD6D37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pct"/>
          </w:tcPr>
          <w:p w:rsidR="00BA2BA4" w:rsidRPr="00FD6D37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FD6D37">
              <w:rPr>
                <w:rFonts w:ascii="Cambria" w:hAnsi="Cambria"/>
                <w:sz w:val="22"/>
                <w:szCs w:val="22"/>
              </w:rPr>
              <w:t>1028 Budapest, Rezeda utca 10.</w:t>
            </w:r>
          </w:p>
        </w:tc>
      </w:tr>
    </w:tbl>
    <w:p w:rsidR="00BA2BA4" w:rsidRPr="00EC37CE" w:rsidRDefault="00BA2BA4" w:rsidP="00BA2BA4">
      <w:pPr>
        <w:numPr>
          <w:ilvl w:val="0"/>
          <w:numId w:val="39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 w:rsidRPr="00EC37CE">
        <w:rPr>
          <w:rFonts w:ascii="Cambria" w:eastAsia="Times New Roman" w:hAnsi="Cambria"/>
          <w:b/>
          <w:sz w:val="28"/>
        </w:rPr>
        <w:t>A költségvetési szerv</w:t>
      </w:r>
      <w:r w:rsidRPr="00EC37CE">
        <w:rPr>
          <w:rFonts w:ascii="Cambria" w:eastAsia="Times New Roman" w:hAnsi="Cambria"/>
          <w:b/>
          <w:sz w:val="28"/>
        </w:rPr>
        <w:br/>
        <w:t>alapításával és megszűnésével összefüggő rendelkezések</w:t>
      </w:r>
    </w:p>
    <w:p w:rsidR="00BA2BA4" w:rsidRPr="00EC37CE" w:rsidRDefault="00BA2BA4" w:rsidP="00BA2BA4">
      <w:pPr>
        <w:numPr>
          <w:ilvl w:val="1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 xml:space="preserve">A </w:t>
      </w:r>
      <w:r w:rsidRPr="00EC37CE">
        <w:rPr>
          <w:rFonts w:ascii="Cambria" w:eastAsia="Times New Roman" w:hAnsi="Cambria"/>
          <w:sz w:val="22"/>
        </w:rPr>
        <w:t>költségvetési</w:t>
      </w:r>
      <w:r w:rsidRPr="00EC37CE">
        <w:rPr>
          <w:rFonts w:ascii="Cambria" w:eastAsia="Times New Roman" w:hAnsi="Cambria"/>
          <w:sz w:val="22"/>
          <w:szCs w:val="22"/>
        </w:rPr>
        <w:t xml:space="preserve"> szerv alapításának dátuma: 2000.06.01. </w:t>
      </w:r>
    </w:p>
    <w:p w:rsidR="00BA2BA4" w:rsidRPr="00EC37CE" w:rsidRDefault="00BA2BA4" w:rsidP="00BA2BA4">
      <w:pPr>
        <w:numPr>
          <w:ilvl w:val="1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 xml:space="preserve">A </w:t>
      </w:r>
      <w:r w:rsidRPr="00EC37CE">
        <w:rPr>
          <w:rFonts w:ascii="Cambria" w:eastAsia="Times New Roman" w:hAnsi="Cambria"/>
          <w:sz w:val="22"/>
        </w:rPr>
        <w:t>költségvetési</w:t>
      </w:r>
      <w:r w:rsidRPr="00EC37CE">
        <w:rPr>
          <w:rFonts w:ascii="Cambria" w:eastAsia="Times New Roman" w:hAnsi="Cambria"/>
          <w:sz w:val="22"/>
          <w:szCs w:val="22"/>
        </w:rPr>
        <w:t xml:space="preserve"> szerv alapítására, átalakítására, megszüntetésére jogosult szerv</w:t>
      </w:r>
    </w:p>
    <w:p w:rsidR="00BA2BA4" w:rsidRPr="00EC37CE" w:rsidRDefault="00BA2BA4" w:rsidP="00BA2BA4">
      <w:pPr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megnevezése: Budapest Főváros II. Kerületi Önkormányzat</w:t>
      </w:r>
    </w:p>
    <w:p w:rsidR="00BA2BA4" w:rsidRPr="00EC37CE" w:rsidRDefault="00BA2BA4" w:rsidP="00BA2BA4">
      <w:pPr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BA2BA4" w:rsidRPr="00EC37CE" w:rsidRDefault="00BA2BA4" w:rsidP="00BA2BA4">
      <w:pPr>
        <w:numPr>
          <w:ilvl w:val="0"/>
          <w:numId w:val="39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="Cambria" w:eastAsia="Times New Roman" w:hAnsi="Cambria"/>
          <w:b/>
          <w:sz w:val="28"/>
        </w:rPr>
      </w:pPr>
      <w:r w:rsidRPr="00EC37CE">
        <w:rPr>
          <w:rFonts w:ascii="Cambria" w:eastAsia="Times New Roman" w:hAnsi="Cambria"/>
          <w:b/>
          <w:sz w:val="28"/>
        </w:rPr>
        <w:t>A költségvetési szerv irányítása, felügyelete</w:t>
      </w:r>
    </w:p>
    <w:p w:rsidR="00BA2BA4" w:rsidRPr="00EC37CE" w:rsidRDefault="00BA2BA4" w:rsidP="00BA2BA4">
      <w:pPr>
        <w:numPr>
          <w:ilvl w:val="1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</w:rPr>
      </w:pPr>
      <w:r w:rsidRPr="00EC37CE">
        <w:rPr>
          <w:rFonts w:ascii="Cambria" w:eastAsia="Times New Roman" w:hAnsi="Cambria"/>
          <w:sz w:val="22"/>
          <w:szCs w:val="22"/>
        </w:rPr>
        <w:t>A költségvetési szerv irányító szervének</w:t>
      </w:r>
    </w:p>
    <w:p w:rsidR="00BA2BA4" w:rsidRPr="00EC37CE" w:rsidRDefault="00BA2BA4" w:rsidP="00BA2BA4">
      <w:pPr>
        <w:numPr>
          <w:ilvl w:val="2"/>
          <w:numId w:val="39"/>
        </w:numPr>
        <w:spacing w:before="80"/>
        <w:ind w:left="1276" w:right="-142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 xml:space="preserve"> </w:t>
      </w:r>
      <w:r w:rsidRPr="00EC37CE">
        <w:rPr>
          <w:rFonts w:ascii="Cambria" w:eastAsia="Times New Roman" w:hAnsi="Cambria"/>
          <w:sz w:val="22"/>
          <w:szCs w:val="22"/>
        </w:rPr>
        <w:tab/>
        <w:t>megnevezése: Budapest Főváros II. Kerületi Önkormányzat Képviselő-testülete</w:t>
      </w:r>
    </w:p>
    <w:p w:rsidR="00BA2BA4" w:rsidRPr="00EC37CE" w:rsidRDefault="00BA2BA4" w:rsidP="00BA2BA4">
      <w:pPr>
        <w:spacing w:before="80"/>
        <w:ind w:right="-142" w:firstLine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3.1.2.</w:t>
      </w:r>
      <w:r w:rsidRPr="00EC37CE">
        <w:rPr>
          <w:rFonts w:ascii="Cambria" w:eastAsia="Times New Roman" w:hAnsi="Cambria"/>
          <w:sz w:val="22"/>
          <w:szCs w:val="22"/>
        </w:rPr>
        <w:tab/>
        <w:t xml:space="preserve">székhelye: 1024 Budapest, Mechwart liget 1. </w:t>
      </w:r>
    </w:p>
    <w:p w:rsidR="00BA2BA4" w:rsidRPr="00EC37CE" w:rsidRDefault="00BA2BA4" w:rsidP="00BA2BA4">
      <w:pPr>
        <w:spacing w:before="240"/>
        <w:ind w:left="567" w:right="-142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3.2.</w:t>
      </w:r>
      <w:r w:rsidRPr="00EC37CE">
        <w:rPr>
          <w:rFonts w:ascii="Cambria" w:eastAsia="Times New Roman" w:hAnsi="Cambria"/>
          <w:sz w:val="22"/>
          <w:szCs w:val="22"/>
        </w:rPr>
        <w:tab/>
        <w:t>A költségvetési szerv fenntartójának</w:t>
      </w:r>
    </w:p>
    <w:p w:rsidR="00BA2BA4" w:rsidRPr="00EC37CE" w:rsidRDefault="00BA2BA4" w:rsidP="00BA2BA4">
      <w:pPr>
        <w:spacing w:before="80"/>
        <w:ind w:right="-142" w:firstLine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3.2.1.</w:t>
      </w:r>
      <w:r w:rsidRPr="00EC37CE">
        <w:rPr>
          <w:rFonts w:ascii="Cambria" w:eastAsia="Times New Roman" w:hAnsi="Cambria"/>
          <w:sz w:val="22"/>
          <w:szCs w:val="22"/>
        </w:rPr>
        <w:tab/>
        <w:t>megnevezése: Budapest Főváros II. Kerületi Önkormányzat</w:t>
      </w:r>
    </w:p>
    <w:p w:rsidR="00BA2BA4" w:rsidRPr="00EC37CE" w:rsidRDefault="00BA2BA4" w:rsidP="00BA2BA4">
      <w:pPr>
        <w:spacing w:before="80"/>
        <w:ind w:right="-142" w:firstLine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3.2.2.</w:t>
      </w:r>
      <w:r w:rsidRPr="00EC37CE">
        <w:rPr>
          <w:rFonts w:ascii="Cambria" w:eastAsia="Times New Roman" w:hAnsi="Cambria"/>
          <w:sz w:val="22"/>
          <w:szCs w:val="22"/>
        </w:rPr>
        <w:tab/>
        <w:t>székhelye: 1024 Budapest, Mechwart liget 1.</w:t>
      </w:r>
    </w:p>
    <w:p w:rsidR="00BA2BA4" w:rsidRPr="00EC37CE" w:rsidRDefault="00BA2BA4" w:rsidP="00BA2BA4">
      <w:pPr>
        <w:numPr>
          <w:ilvl w:val="0"/>
          <w:numId w:val="39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 w:rsidRPr="00EC37CE">
        <w:rPr>
          <w:rFonts w:ascii="Cambria" w:eastAsia="Times New Roman" w:hAnsi="Cambria"/>
          <w:b/>
          <w:sz w:val="28"/>
        </w:rPr>
        <w:t>A költségvetési szerv tevékenysége</w:t>
      </w:r>
    </w:p>
    <w:p w:rsidR="00BA2BA4" w:rsidRPr="00F44D81" w:rsidRDefault="00BA2BA4" w:rsidP="00BA2BA4">
      <w:pPr>
        <w:pStyle w:val="Listaszerbekezds"/>
        <w:numPr>
          <w:ilvl w:val="1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Cambria" w:eastAsia="Times New Roman" w:hAnsi="Cambria"/>
          <w:sz w:val="22"/>
          <w:szCs w:val="22"/>
        </w:rPr>
      </w:pPr>
      <w:r w:rsidRPr="00F44D81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törvény, valamint a gyermekek védelméről és a gyámügyi igazgatásról szóló 1997. évi XXXI. törvény alapján személyes gondoskodást nyújtó szociális alapszolgáltatást (családsegítő szolgáltatást) és gyermekjóléti alapszolgáltatást nyújt.</w:t>
      </w:r>
    </w:p>
    <w:p w:rsidR="00BA2BA4" w:rsidRPr="00EC37CE" w:rsidRDefault="00BA2BA4" w:rsidP="00BA2BA4">
      <w:pPr>
        <w:numPr>
          <w:ilvl w:val="1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A2BA4" w:rsidRPr="00F44D81" w:rsidTr="0053288D">
        <w:tc>
          <w:tcPr>
            <w:tcW w:w="288" w:type="pct"/>
            <w:vAlign w:val="center"/>
          </w:tcPr>
          <w:p w:rsidR="00BA2BA4" w:rsidRPr="00F44D81" w:rsidRDefault="00BA2BA4" w:rsidP="005328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BA2BA4" w:rsidRPr="00F44D81" w:rsidRDefault="00BA2BA4" w:rsidP="005328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 w:rsidRPr="00F44D81">
              <w:rPr>
                <w:rFonts w:ascii="Cambria" w:eastAsia="Times New Roman" w:hAnsi="Cambria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BA2BA4" w:rsidRPr="00F44D81" w:rsidRDefault="00BA2BA4" w:rsidP="005328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 w:rsidRPr="00F44D81">
              <w:rPr>
                <w:rFonts w:ascii="Cambria" w:eastAsia="Times New Roman" w:hAnsi="Cambria"/>
                <w:sz w:val="22"/>
                <w:szCs w:val="22"/>
              </w:rPr>
              <w:t>szakágazat megnevezése</w:t>
            </w:r>
          </w:p>
        </w:tc>
      </w:tr>
      <w:tr w:rsidR="00BA2BA4" w:rsidRPr="00F44D81" w:rsidTr="0053288D">
        <w:tc>
          <w:tcPr>
            <w:tcW w:w="288" w:type="pct"/>
            <w:vAlign w:val="center"/>
          </w:tcPr>
          <w:p w:rsidR="00BA2BA4" w:rsidRPr="00F44D81" w:rsidRDefault="00BA2BA4" w:rsidP="005328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F44D81">
              <w:rPr>
                <w:rFonts w:ascii="Cambria" w:eastAsia="Times New Roman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BA2BA4" w:rsidRPr="00F44D81" w:rsidRDefault="00BA2BA4" w:rsidP="005328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 w:rsidRPr="00F44D81">
              <w:rPr>
                <w:rFonts w:ascii="Cambria" w:eastAsia="Times New Roman" w:hAnsi="Cambria"/>
                <w:sz w:val="22"/>
                <w:szCs w:val="22"/>
              </w:rPr>
              <w:t xml:space="preserve">889900 </w:t>
            </w:r>
          </w:p>
        </w:tc>
        <w:tc>
          <w:tcPr>
            <w:tcW w:w="3644" w:type="pct"/>
          </w:tcPr>
          <w:p w:rsidR="00BA2BA4" w:rsidRPr="00F44D81" w:rsidRDefault="00BA2BA4" w:rsidP="005328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 w:rsidRPr="00F44D81">
              <w:rPr>
                <w:rFonts w:ascii="Cambria" w:eastAsia="Times New Roman" w:hAnsi="Cambria"/>
                <w:sz w:val="22"/>
                <w:szCs w:val="22"/>
              </w:rPr>
              <w:t>M.n.s</w:t>
            </w:r>
            <w:proofErr w:type="spellEnd"/>
            <w:r w:rsidRPr="00F44D81">
              <w:rPr>
                <w:rFonts w:ascii="Cambria" w:eastAsia="Times New Roman" w:hAnsi="Cambria"/>
                <w:sz w:val="22"/>
                <w:szCs w:val="22"/>
              </w:rPr>
              <w:t>. egyéb szociális ellátás bentlakás nélkül</w:t>
            </w:r>
          </w:p>
        </w:tc>
      </w:tr>
    </w:tbl>
    <w:p w:rsidR="00BA2BA4" w:rsidRPr="00E419D1" w:rsidRDefault="00BA2BA4" w:rsidP="00BA2BA4">
      <w:pPr>
        <w:spacing w:before="240" w:after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4.3.</w:t>
      </w:r>
      <w:r>
        <w:rPr>
          <w:rFonts w:ascii="Cambria" w:hAnsi="Cambria"/>
          <w:noProof/>
          <w:sz w:val="22"/>
          <w:szCs w:val="22"/>
        </w:rPr>
        <w:tab/>
      </w:r>
      <w:r w:rsidRPr="00E419D1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jogszabályokban meghatározott követelményeknek megfelelő ellátásáról. Családsegítő szolgáltatást nyújt, a szülő, törvényes képviselő otthonában napközbeni gyermekfelügyeletet (gyermekek napközbeni ellátását) és gyermekjóléti központot működtet. </w:t>
      </w:r>
      <w:r>
        <w:rPr>
          <w:rFonts w:ascii="Cambria" w:eastAsia="Times New Roman" w:hAnsi="Cambria"/>
          <w:noProof/>
          <w:sz w:val="22"/>
          <w:szCs w:val="22"/>
        </w:rPr>
        <w:t>A megadott telephelyeken</w:t>
      </w:r>
      <w:r w:rsidRPr="00E419D1">
        <w:rPr>
          <w:rFonts w:ascii="Cambria" w:eastAsia="Times New Roman" w:hAnsi="Cambria"/>
          <w:noProof/>
          <w:sz w:val="22"/>
          <w:szCs w:val="22"/>
        </w:rPr>
        <w:t xml:space="preserve"> az „ellátottak számára nyitva álló egyéb helyiség”-et működtet.</w:t>
      </w:r>
    </w:p>
    <w:p w:rsidR="00BA2BA4" w:rsidRPr="00EC37CE" w:rsidRDefault="00BA2BA4" w:rsidP="00BA2BA4">
      <w:pPr>
        <w:tabs>
          <w:tab w:val="left" w:pos="567"/>
        </w:tabs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4.4.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Pr="00EC37CE">
        <w:rPr>
          <w:rFonts w:ascii="Cambria" w:eastAsia="Times New Roman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kormányzati funkció megnevezése</w:t>
            </w:r>
          </w:p>
        </w:tc>
      </w:tr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BA2BA4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</w:p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Gyermekek napközbeni ellátása</w:t>
            </w:r>
            <w:r>
              <w:rPr>
                <w:rFonts w:ascii="Cambria" w:hAnsi="Cambria"/>
                <w:noProof/>
                <w:sz w:val="22"/>
                <w:szCs w:val="22"/>
              </w:rPr>
              <w:t xml:space="preserve"> családi bölcsőde, munkahelyi bölcsőde, napközbeni gyermekfelügyelet vagy alternatív napközbeni ellátás útján</w:t>
            </w:r>
          </w:p>
        </w:tc>
      </w:tr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 w:cs="Times"/>
                <w:color w:val="000000"/>
                <w:sz w:val="22"/>
                <w:szCs w:val="22"/>
              </w:rPr>
              <w:t>Család és gyermekjóléti szolgáltatások</w:t>
            </w:r>
          </w:p>
        </w:tc>
      </w:tr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:rsidR="00BA2BA4" w:rsidRPr="00CC6EA6" w:rsidRDefault="00BA2BA4" w:rsidP="0053288D">
            <w:pPr>
              <w:rPr>
                <w:sz w:val="22"/>
                <w:szCs w:val="22"/>
              </w:rPr>
            </w:pPr>
            <w:r w:rsidRPr="00CC6EA6">
              <w:rPr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noProof/>
                <w:sz w:val="22"/>
                <w:szCs w:val="22"/>
              </w:rPr>
            </w:pPr>
            <w:r w:rsidRPr="00CC6EA6">
              <w:rPr>
                <w:rFonts w:ascii="Cambria" w:hAnsi="Cambria"/>
                <w:noProof/>
                <w:sz w:val="22"/>
                <w:szCs w:val="22"/>
              </w:rPr>
              <w:t>Család és gyermekjóléti központ</w:t>
            </w:r>
          </w:p>
        </w:tc>
      </w:tr>
    </w:tbl>
    <w:p w:rsidR="00BA2BA4" w:rsidRPr="00EC37CE" w:rsidRDefault="00BA2BA4" w:rsidP="00BA2BA4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4.5. </w:t>
      </w:r>
      <w:r w:rsidRPr="00EC37CE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II. Kerületi Önkormányzat közigazgatási területe.</w:t>
      </w:r>
    </w:p>
    <w:p w:rsidR="00BA2BA4" w:rsidRPr="00EC37CE" w:rsidRDefault="00BA2BA4" w:rsidP="00BA2BA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43"/>
        <w:jc w:val="both"/>
        <w:rPr>
          <w:rFonts w:ascii="Cambria" w:eastAsia="Times New Roman" w:hAnsi="Cambria"/>
          <w:sz w:val="22"/>
          <w:szCs w:val="22"/>
        </w:rPr>
      </w:pPr>
    </w:p>
    <w:p w:rsidR="00BA2BA4" w:rsidRPr="00EC37CE" w:rsidRDefault="00BA2BA4" w:rsidP="00BA2BA4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5. </w:t>
      </w:r>
      <w:r w:rsidRPr="00EC37CE">
        <w:rPr>
          <w:rFonts w:ascii="Cambria" w:eastAsia="Times New Roman" w:hAnsi="Cambria"/>
          <w:b/>
          <w:sz w:val="28"/>
        </w:rPr>
        <w:t>A költségvetési szerv szervezete és működése</w:t>
      </w:r>
    </w:p>
    <w:p w:rsidR="00BA2BA4" w:rsidRDefault="00BA2BA4" w:rsidP="00BA2BA4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lang w:eastAsia="hu-HU" w:bidi="ar-SA"/>
        </w:rPr>
        <w:t>5.1.</w:t>
      </w:r>
      <w:r w:rsidRPr="00EC37CE">
        <w:rPr>
          <w:rFonts w:ascii="Cambria" w:eastAsia="Times New Roman" w:hAnsi="Cambria"/>
          <w:sz w:val="22"/>
          <w:lang w:eastAsia="hu-HU" w:bidi="ar-SA"/>
        </w:rPr>
        <w:tab/>
        <w:t>A Költségvetési szerv vezetőjének megbízási rendje</w:t>
      </w:r>
      <w:r w:rsidRPr="00EC37CE">
        <w:rPr>
          <w:rFonts w:ascii="Cambria" w:eastAsia="Times New Roman" w:hAnsi="Cambria"/>
          <w:sz w:val="22"/>
          <w:szCs w:val="22"/>
        </w:rPr>
        <w:t>: A költségvetési szerv vezetőjét a Budapest Főváros II. Kerületi Önkormányzat Képviselő-testülete</w:t>
      </w:r>
      <w:r>
        <w:rPr>
          <w:rFonts w:ascii="Cambria" w:eastAsia="Times New Roman" w:hAnsi="Cambria"/>
          <w:sz w:val="22"/>
          <w:szCs w:val="22"/>
        </w:rPr>
        <w:t xml:space="preserve"> a közalkalmazottak jogállásáról szóló 1992. évi XXXIII. törvény alapján</w:t>
      </w:r>
      <w:r w:rsidRPr="00EC37CE">
        <w:rPr>
          <w:rFonts w:ascii="Cambria" w:eastAsia="Times New Roman" w:hAnsi="Cambria"/>
          <w:sz w:val="22"/>
          <w:szCs w:val="22"/>
        </w:rPr>
        <w:t xml:space="preserve"> nyilvános pályázat útján, határorzott időre, de legfeljebb öt évre bízza meg. A költségvetési szerv vezetője felett az egyéb munkáltatói jog</w:t>
      </w:r>
      <w:r>
        <w:rPr>
          <w:rFonts w:ascii="Cambria" w:eastAsia="Times New Roman" w:hAnsi="Cambria"/>
          <w:sz w:val="22"/>
          <w:szCs w:val="22"/>
        </w:rPr>
        <w:t>okat a polgármester gyakorolja. Az intézmény vezetője magasabb vezetői besorolású közalkalmazott.</w:t>
      </w:r>
    </w:p>
    <w:p w:rsidR="00BA2BA4" w:rsidRPr="00EC37CE" w:rsidRDefault="00BA2BA4" w:rsidP="00BA2BA4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5.2.</w:t>
      </w:r>
      <w:r w:rsidRPr="00EC37CE">
        <w:rPr>
          <w:rFonts w:ascii="Cambria" w:eastAsia="Times New Roman" w:hAnsi="Cambria"/>
          <w:sz w:val="22"/>
          <w:szCs w:val="22"/>
        </w:rPr>
        <w:tab/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92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jogviszonyt szabályozó jogszabály</w:t>
            </w:r>
          </w:p>
        </w:tc>
      </w:tr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BA2BA4" w:rsidRPr="00CC6EA6" w:rsidTr="0053288D">
        <w:tc>
          <w:tcPr>
            <w:tcW w:w="288" w:type="pct"/>
            <w:vAlign w:val="center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 w:cs="TimesNewRomanPSMT"/>
                <w:sz w:val="22"/>
                <w:szCs w:val="22"/>
              </w:rPr>
              <w:t xml:space="preserve"> </w:t>
            </w:r>
            <w:r>
              <w:rPr>
                <w:rFonts w:ascii="Cambria" w:hAnsi="Cambria" w:cs="TimesNewRomanPSMT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:rsidR="00BA2BA4" w:rsidRPr="00CC6EA6" w:rsidRDefault="00BA2BA4" w:rsidP="005328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CC6EA6">
              <w:rPr>
                <w:rFonts w:ascii="Cambria" w:hAnsi="Cambria"/>
                <w:sz w:val="22"/>
                <w:szCs w:val="22"/>
              </w:rPr>
              <w:t>A Polgári Törvénykönyvről szóló 2013. évi V. törvény</w:t>
            </w:r>
          </w:p>
        </w:tc>
      </w:tr>
    </w:tbl>
    <w:p w:rsidR="00BA2BA4" w:rsidRPr="004A5419" w:rsidRDefault="00BA2BA4" w:rsidP="00BA2BA4">
      <w:pPr>
        <w:spacing w:before="720" w:after="480"/>
        <w:jc w:val="center"/>
        <w:rPr>
          <w:rFonts w:ascii="Cambria" w:hAnsi="Cambria"/>
          <w:sz w:val="22"/>
          <w:szCs w:val="22"/>
        </w:rPr>
      </w:pPr>
    </w:p>
    <w:p w:rsidR="00A43259" w:rsidRPr="00A46340" w:rsidRDefault="00A43259" w:rsidP="00A46340">
      <w:pPr>
        <w:rPr>
          <w:rFonts w:ascii="Times New Roman" w:hAnsi="Times New Roman"/>
          <w:b/>
        </w:rPr>
      </w:pPr>
    </w:p>
    <w:p w:rsidR="00B84B47" w:rsidRDefault="00B84B47">
      <w:pPr>
        <w:spacing w:after="200" w:line="276" w:lineRule="auto"/>
        <w:rPr>
          <w:rFonts w:asciiTheme="majorHAnsi" w:hAnsiTheme="majorHAnsi"/>
          <w:noProof/>
          <w:sz w:val="22"/>
          <w:szCs w:val="22"/>
        </w:rPr>
      </w:pPr>
    </w:p>
    <w:sectPr w:rsidR="00B84B47" w:rsidSect="006F3D30">
      <w:headerReference w:type="even" r:id="rId8"/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C9" w:rsidRDefault="000066C9">
      <w:r>
        <w:separator/>
      </w:r>
    </w:p>
  </w:endnote>
  <w:endnote w:type="continuationSeparator" w:id="0">
    <w:p w:rsidR="000066C9" w:rsidRDefault="0000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EE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C9" w:rsidRDefault="000066C9">
      <w:r>
        <w:separator/>
      </w:r>
    </w:p>
  </w:footnote>
  <w:footnote w:type="continuationSeparator" w:id="0">
    <w:p w:rsidR="000066C9" w:rsidRDefault="00006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1245" w:rsidRDefault="00291245" w:rsidP="0025484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45" w:rsidRDefault="00291245" w:rsidP="005A76B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F4606">
      <w:rPr>
        <w:rStyle w:val="Oldalszm"/>
        <w:noProof/>
      </w:rPr>
      <w:t>8</w:t>
    </w:r>
    <w:r>
      <w:rPr>
        <w:rStyle w:val="Oldalszm"/>
      </w:rPr>
      <w:fldChar w:fldCharType="end"/>
    </w:r>
  </w:p>
  <w:p w:rsidR="00291245" w:rsidRPr="00A374AA" w:rsidRDefault="00291245" w:rsidP="00A374AA">
    <w:pPr>
      <w:pStyle w:val="lfej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AE5174"/>
    <w:multiLevelType w:val="multilevel"/>
    <w:tmpl w:val="EB7A3F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B41D58"/>
    <w:multiLevelType w:val="hybridMultilevel"/>
    <w:tmpl w:val="8AEE6D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E00B8"/>
    <w:multiLevelType w:val="multilevel"/>
    <w:tmpl w:val="669C0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8054E"/>
    <w:multiLevelType w:val="hybridMultilevel"/>
    <w:tmpl w:val="87F647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C73DB8"/>
    <w:multiLevelType w:val="hybridMultilevel"/>
    <w:tmpl w:val="FE84D7F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5D94"/>
    <w:multiLevelType w:val="multilevel"/>
    <w:tmpl w:val="070817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9057D7F"/>
    <w:multiLevelType w:val="multilevel"/>
    <w:tmpl w:val="B254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2B374B"/>
    <w:multiLevelType w:val="hybridMultilevel"/>
    <w:tmpl w:val="F16C679A"/>
    <w:lvl w:ilvl="0" w:tplc="019C16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430C5"/>
    <w:multiLevelType w:val="multilevel"/>
    <w:tmpl w:val="4D54F2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3331631"/>
    <w:multiLevelType w:val="hybridMultilevel"/>
    <w:tmpl w:val="A9687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77639"/>
    <w:multiLevelType w:val="multilevel"/>
    <w:tmpl w:val="6FCE9E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E27B99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444914"/>
    <w:multiLevelType w:val="multilevel"/>
    <w:tmpl w:val="A75C0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D15B63"/>
    <w:multiLevelType w:val="hybridMultilevel"/>
    <w:tmpl w:val="AB264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0DA2"/>
    <w:multiLevelType w:val="hybridMultilevel"/>
    <w:tmpl w:val="CC847346"/>
    <w:lvl w:ilvl="0" w:tplc="3D3A2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673DD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C045B1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20408"/>
    <w:multiLevelType w:val="multilevel"/>
    <w:tmpl w:val="EB7A3F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5A4772"/>
    <w:multiLevelType w:val="hybridMultilevel"/>
    <w:tmpl w:val="3C865D20"/>
    <w:lvl w:ilvl="0" w:tplc="6374BC74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B1B3B"/>
    <w:multiLevelType w:val="multilevel"/>
    <w:tmpl w:val="9FA86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4749040C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4A03F2"/>
    <w:multiLevelType w:val="hybridMultilevel"/>
    <w:tmpl w:val="85E4008A"/>
    <w:lvl w:ilvl="0" w:tplc="259408E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6F06A0"/>
    <w:multiLevelType w:val="multilevel"/>
    <w:tmpl w:val="794CD7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203080"/>
    <w:multiLevelType w:val="multilevel"/>
    <w:tmpl w:val="8B1E5EA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5FB454BB"/>
    <w:multiLevelType w:val="multilevel"/>
    <w:tmpl w:val="7EE0D4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C71DF5"/>
    <w:multiLevelType w:val="hybridMultilevel"/>
    <w:tmpl w:val="10608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C0D41"/>
    <w:multiLevelType w:val="multilevel"/>
    <w:tmpl w:val="DE3C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95E7A6D"/>
    <w:multiLevelType w:val="hybridMultilevel"/>
    <w:tmpl w:val="22E870F8"/>
    <w:lvl w:ilvl="0" w:tplc="62445EC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2360F"/>
    <w:multiLevelType w:val="hybridMultilevel"/>
    <w:tmpl w:val="6DEE9D76"/>
    <w:lvl w:ilvl="0" w:tplc="5178EF5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3383"/>
    <w:multiLevelType w:val="multilevel"/>
    <w:tmpl w:val="E440FD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0715E1"/>
    <w:multiLevelType w:val="hybridMultilevel"/>
    <w:tmpl w:val="E334E016"/>
    <w:lvl w:ilvl="0" w:tplc="040E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9"/>
  </w:num>
  <w:num w:numId="5">
    <w:abstractNumId w:val="19"/>
    <w:lvlOverride w:ilvl="0">
      <w:lvl w:ilvl="0" w:tplc="6374BC74">
        <w:start w:val="1"/>
        <w:numFmt w:val="decimal"/>
        <w:lvlText w:val="%1."/>
        <w:lvlJc w:val="left"/>
        <w:pPr>
          <w:ind w:left="284" w:hanging="284"/>
        </w:pPr>
        <w:rPr>
          <w:rFonts w:hint="default"/>
          <w:b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1"/>
  </w:num>
  <w:num w:numId="7">
    <w:abstractNumId w:val="20"/>
  </w:num>
  <w:num w:numId="8">
    <w:abstractNumId w:val="26"/>
  </w:num>
  <w:num w:numId="9">
    <w:abstractNumId w:val="12"/>
  </w:num>
  <w:num w:numId="10">
    <w:abstractNumId w:val="16"/>
  </w:num>
  <w:num w:numId="11">
    <w:abstractNumId w:val="18"/>
  </w:num>
  <w:num w:numId="12">
    <w:abstractNumId w:val="1"/>
  </w:num>
  <w:num w:numId="13">
    <w:abstractNumId w:val="5"/>
  </w:num>
  <w:num w:numId="14">
    <w:abstractNumId w:val="22"/>
  </w:num>
  <w:num w:numId="15">
    <w:abstractNumId w:val="8"/>
  </w:num>
  <w:num w:numId="16">
    <w:abstractNumId w:val="3"/>
  </w:num>
  <w:num w:numId="17">
    <w:abstractNumId w:val="6"/>
  </w:num>
  <w:num w:numId="18">
    <w:abstractNumId w:val="7"/>
  </w:num>
  <w:num w:numId="19">
    <w:abstractNumId w:val="30"/>
  </w:num>
  <w:num w:numId="20">
    <w:abstractNumId w:val="11"/>
  </w:num>
  <w:num w:numId="21">
    <w:abstractNumId w:val="24"/>
  </w:num>
  <w:num w:numId="22">
    <w:abstractNumId w:val="32"/>
  </w:num>
  <w:num w:numId="23">
    <w:abstractNumId w:val="29"/>
  </w:num>
  <w:num w:numId="24">
    <w:abstractNumId w:val="9"/>
  </w:num>
  <w:num w:numId="25">
    <w:abstractNumId w:val="31"/>
  </w:num>
  <w:num w:numId="26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7">
    <w:abstractNumId w:val="29"/>
    <w:lvlOverride w:ilvl="0">
      <w:lvl w:ilvl="0">
        <w:start w:val="1"/>
        <w:numFmt w:val="decimal"/>
        <w:lvlText w:val="%1."/>
        <w:lvlJc w:val="center"/>
        <w:pPr>
          <w:ind w:left="720" w:hanging="432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8">
    <w:abstractNumId w:val="29"/>
    <w:lvlOverride w:ilvl="0">
      <w:lvl w:ilvl="0">
        <w:start w:val="1"/>
        <w:numFmt w:val="decimal"/>
        <w:lvlText w:val="%1."/>
        <w:lvlJc w:val="center"/>
        <w:pPr>
          <w:ind w:left="0" w:firstLine="288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9">
    <w:abstractNumId w:val="29"/>
    <w:lvlOverride w:ilvl="0">
      <w:lvl w:ilvl="0">
        <w:start w:val="1"/>
        <w:numFmt w:val="decimal"/>
        <w:lvlText w:val="%1.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0">
    <w:abstractNumId w:val="17"/>
  </w:num>
  <w:num w:numId="31">
    <w:abstractNumId w:val="14"/>
  </w:num>
  <w:num w:numId="32">
    <w:abstractNumId w:val="33"/>
  </w:num>
  <w:num w:numId="33">
    <w:abstractNumId w:val="4"/>
  </w:num>
  <w:num w:numId="34">
    <w:abstractNumId w:val="10"/>
  </w:num>
  <w:num w:numId="35">
    <w:abstractNumId w:val="2"/>
  </w:num>
  <w:num w:numId="36">
    <w:abstractNumId w:val="28"/>
  </w:num>
  <w:num w:numId="37">
    <w:abstractNumId w:val="0"/>
  </w:num>
  <w:num w:numId="38">
    <w:abstractNumId w:val="15"/>
  </w:num>
  <w:num w:numId="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002B74"/>
    <w:rsid w:val="00004CB9"/>
    <w:rsid w:val="000066C9"/>
    <w:rsid w:val="00012996"/>
    <w:rsid w:val="000206F2"/>
    <w:rsid w:val="000207B2"/>
    <w:rsid w:val="00021DEB"/>
    <w:rsid w:val="00022917"/>
    <w:rsid w:val="00023CCC"/>
    <w:rsid w:val="00033E21"/>
    <w:rsid w:val="00034B84"/>
    <w:rsid w:val="00040A13"/>
    <w:rsid w:val="00043AFE"/>
    <w:rsid w:val="00047BB3"/>
    <w:rsid w:val="00047CE0"/>
    <w:rsid w:val="00051D13"/>
    <w:rsid w:val="00053A82"/>
    <w:rsid w:val="000567DB"/>
    <w:rsid w:val="00065909"/>
    <w:rsid w:val="00067BEF"/>
    <w:rsid w:val="00072F60"/>
    <w:rsid w:val="0007687A"/>
    <w:rsid w:val="0007687D"/>
    <w:rsid w:val="00085055"/>
    <w:rsid w:val="000904BD"/>
    <w:rsid w:val="000909F5"/>
    <w:rsid w:val="00091E23"/>
    <w:rsid w:val="000A4192"/>
    <w:rsid w:val="000A5B35"/>
    <w:rsid w:val="000B0124"/>
    <w:rsid w:val="000B4FF1"/>
    <w:rsid w:val="000B60A4"/>
    <w:rsid w:val="000B7D4B"/>
    <w:rsid w:val="000C1C14"/>
    <w:rsid w:val="000C3133"/>
    <w:rsid w:val="000D2D79"/>
    <w:rsid w:val="000D5AEA"/>
    <w:rsid w:val="000D7DF0"/>
    <w:rsid w:val="000E05DB"/>
    <w:rsid w:val="000F49B7"/>
    <w:rsid w:val="000F59EE"/>
    <w:rsid w:val="000F7087"/>
    <w:rsid w:val="0010081A"/>
    <w:rsid w:val="00102AB6"/>
    <w:rsid w:val="001131AD"/>
    <w:rsid w:val="00113F19"/>
    <w:rsid w:val="0011542F"/>
    <w:rsid w:val="001155A1"/>
    <w:rsid w:val="00116922"/>
    <w:rsid w:val="001172C4"/>
    <w:rsid w:val="00121033"/>
    <w:rsid w:val="00122ADA"/>
    <w:rsid w:val="00123F10"/>
    <w:rsid w:val="00125378"/>
    <w:rsid w:val="00127613"/>
    <w:rsid w:val="0013114B"/>
    <w:rsid w:val="001506FC"/>
    <w:rsid w:val="00150872"/>
    <w:rsid w:val="00151CE2"/>
    <w:rsid w:val="001522A4"/>
    <w:rsid w:val="00152850"/>
    <w:rsid w:val="0016014F"/>
    <w:rsid w:val="001605B2"/>
    <w:rsid w:val="001613E1"/>
    <w:rsid w:val="00161F7D"/>
    <w:rsid w:val="001660C3"/>
    <w:rsid w:val="00166534"/>
    <w:rsid w:val="00170E5F"/>
    <w:rsid w:val="00174D4F"/>
    <w:rsid w:val="001753F3"/>
    <w:rsid w:val="00182CD0"/>
    <w:rsid w:val="0019694F"/>
    <w:rsid w:val="001A4EC8"/>
    <w:rsid w:val="001A7069"/>
    <w:rsid w:val="001A7DF6"/>
    <w:rsid w:val="001B04A5"/>
    <w:rsid w:val="001B07E7"/>
    <w:rsid w:val="001B1AD9"/>
    <w:rsid w:val="001B56A6"/>
    <w:rsid w:val="001B56D8"/>
    <w:rsid w:val="001B6099"/>
    <w:rsid w:val="001C0DAA"/>
    <w:rsid w:val="001C1687"/>
    <w:rsid w:val="001C40C3"/>
    <w:rsid w:val="001C490C"/>
    <w:rsid w:val="001D20A6"/>
    <w:rsid w:val="001E5DC8"/>
    <w:rsid w:val="001E5EB5"/>
    <w:rsid w:val="001E7AF8"/>
    <w:rsid w:val="001F404A"/>
    <w:rsid w:val="001F7699"/>
    <w:rsid w:val="00201028"/>
    <w:rsid w:val="00203AB1"/>
    <w:rsid w:val="0020620C"/>
    <w:rsid w:val="00206876"/>
    <w:rsid w:val="002071DB"/>
    <w:rsid w:val="00207E41"/>
    <w:rsid w:val="002102C3"/>
    <w:rsid w:val="00214C52"/>
    <w:rsid w:val="002163AF"/>
    <w:rsid w:val="00223BB2"/>
    <w:rsid w:val="00227A54"/>
    <w:rsid w:val="00230422"/>
    <w:rsid w:val="00230923"/>
    <w:rsid w:val="002339FD"/>
    <w:rsid w:val="00235BFF"/>
    <w:rsid w:val="00243A89"/>
    <w:rsid w:val="00243DD9"/>
    <w:rsid w:val="002445DF"/>
    <w:rsid w:val="00244C38"/>
    <w:rsid w:val="00247D96"/>
    <w:rsid w:val="0025461A"/>
    <w:rsid w:val="0025484E"/>
    <w:rsid w:val="0025535C"/>
    <w:rsid w:val="002629C9"/>
    <w:rsid w:val="00264D09"/>
    <w:rsid w:val="00265D61"/>
    <w:rsid w:val="00265DBD"/>
    <w:rsid w:val="00265FF2"/>
    <w:rsid w:val="002670C3"/>
    <w:rsid w:val="00267A12"/>
    <w:rsid w:val="002731F9"/>
    <w:rsid w:val="002812E6"/>
    <w:rsid w:val="00282138"/>
    <w:rsid w:val="00282508"/>
    <w:rsid w:val="002841BE"/>
    <w:rsid w:val="00291245"/>
    <w:rsid w:val="00292BCE"/>
    <w:rsid w:val="0029558D"/>
    <w:rsid w:val="00296E49"/>
    <w:rsid w:val="002A082A"/>
    <w:rsid w:val="002A18DB"/>
    <w:rsid w:val="002A61BF"/>
    <w:rsid w:val="002A6B8C"/>
    <w:rsid w:val="002B0314"/>
    <w:rsid w:val="002B1498"/>
    <w:rsid w:val="002B1F83"/>
    <w:rsid w:val="002C042E"/>
    <w:rsid w:val="002C0F1B"/>
    <w:rsid w:val="002C44ED"/>
    <w:rsid w:val="002C4B75"/>
    <w:rsid w:val="002D3CD7"/>
    <w:rsid w:val="002D4086"/>
    <w:rsid w:val="002D4BA2"/>
    <w:rsid w:val="002D6BC5"/>
    <w:rsid w:val="002E0F44"/>
    <w:rsid w:val="002E12B5"/>
    <w:rsid w:val="002E1D0F"/>
    <w:rsid w:val="002E3C15"/>
    <w:rsid w:val="002E4E3A"/>
    <w:rsid w:val="002E685F"/>
    <w:rsid w:val="002F147D"/>
    <w:rsid w:val="002F5F33"/>
    <w:rsid w:val="002F7E2C"/>
    <w:rsid w:val="002F7EB0"/>
    <w:rsid w:val="00300547"/>
    <w:rsid w:val="00300868"/>
    <w:rsid w:val="00301860"/>
    <w:rsid w:val="00301FA3"/>
    <w:rsid w:val="00302832"/>
    <w:rsid w:val="00306052"/>
    <w:rsid w:val="00306599"/>
    <w:rsid w:val="003109B2"/>
    <w:rsid w:val="003147D5"/>
    <w:rsid w:val="00316BB0"/>
    <w:rsid w:val="00316CB1"/>
    <w:rsid w:val="0032379D"/>
    <w:rsid w:val="003323AE"/>
    <w:rsid w:val="003363BC"/>
    <w:rsid w:val="00340C24"/>
    <w:rsid w:val="00346BDE"/>
    <w:rsid w:val="003541AF"/>
    <w:rsid w:val="0035693D"/>
    <w:rsid w:val="003604F4"/>
    <w:rsid w:val="00363E30"/>
    <w:rsid w:val="00370661"/>
    <w:rsid w:val="0037418B"/>
    <w:rsid w:val="0037477B"/>
    <w:rsid w:val="00376A38"/>
    <w:rsid w:val="00384CB0"/>
    <w:rsid w:val="003860A6"/>
    <w:rsid w:val="00386104"/>
    <w:rsid w:val="00386E84"/>
    <w:rsid w:val="00387D53"/>
    <w:rsid w:val="0039033C"/>
    <w:rsid w:val="00392DDA"/>
    <w:rsid w:val="00395B49"/>
    <w:rsid w:val="003B4114"/>
    <w:rsid w:val="003B5205"/>
    <w:rsid w:val="003B5C16"/>
    <w:rsid w:val="003C0706"/>
    <w:rsid w:val="003C1633"/>
    <w:rsid w:val="003C2314"/>
    <w:rsid w:val="003C50EC"/>
    <w:rsid w:val="003C522B"/>
    <w:rsid w:val="003D0470"/>
    <w:rsid w:val="003D15E1"/>
    <w:rsid w:val="003D2F4D"/>
    <w:rsid w:val="003D52A6"/>
    <w:rsid w:val="003D68E3"/>
    <w:rsid w:val="003D7F37"/>
    <w:rsid w:val="003E013C"/>
    <w:rsid w:val="003E125A"/>
    <w:rsid w:val="003E6B6E"/>
    <w:rsid w:val="003E7E29"/>
    <w:rsid w:val="003F21F8"/>
    <w:rsid w:val="003F2F2D"/>
    <w:rsid w:val="003F3752"/>
    <w:rsid w:val="003F4A8D"/>
    <w:rsid w:val="00410F27"/>
    <w:rsid w:val="00412DE3"/>
    <w:rsid w:val="004168C3"/>
    <w:rsid w:val="00421E24"/>
    <w:rsid w:val="00422C93"/>
    <w:rsid w:val="00423F4F"/>
    <w:rsid w:val="00426249"/>
    <w:rsid w:val="004345E8"/>
    <w:rsid w:val="0043516B"/>
    <w:rsid w:val="004369AE"/>
    <w:rsid w:val="00445240"/>
    <w:rsid w:val="00445428"/>
    <w:rsid w:val="00455B01"/>
    <w:rsid w:val="00457C6A"/>
    <w:rsid w:val="00465EAE"/>
    <w:rsid w:val="00470A5F"/>
    <w:rsid w:val="0047383D"/>
    <w:rsid w:val="0047401B"/>
    <w:rsid w:val="00475A89"/>
    <w:rsid w:val="0048173A"/>
    <w:rsid w:val="00483804"/>
    <w:rsid w:val="00486C5D"/>
    <w:rsid w:val="00487144"/>
    <w:rsid w:val="004913CC"/>
    <w:rsid w:val="004921B6"/>
    <w:rsid w:val="00494038"/>
    <w:rsid w:val="004956C4"/>
    <w:rsid w:val="00496910"/>
    <w:rsid w:val="00497BCA"/>
    <w:rsid w:val="004A3830"/>
    <w:rsid w:val="004B1871"/>
    <w:rsid w:val="004B4393"/>
    <w:rsid w:val="004C0FCA"/>
    <w:rsid w:val="004C7431"/>
    <w:rsid w:val="004C7844"/>
    <w:rsid w:val="004D30DA"/>
    <w:rsid w:val="004E020D"/>
    <w:rsid w:val="004E1D5D"/>
    <w:rsid w:val="004E70D1"/>
    <w:rsid w:val="004F10CB"/>
    <w:rsid w:val="004F2D7D"/>
    <w:rsid w:val="004F3831"/>
    <w:rsid w:val="00504704"/>
    <w:rsid w:val="00504945"/>
    <w:rsid w:val="00504CBE"/>
    <w:rsid w:val="00505D90"/>
    <w:rsid w:val="00507C7F"/>
    <w:rsid w:val="00511138"/>
    <w:rsid w:val="0051162F"/>
    <w:rsid w:val="005120F7"/>
    <w:rsid w:val="00512C0A"/>
    <w:rsid w:val="00513E95"/>
    <w:rsid w:val="00514093"/>
    <w:rsid w:val="0051542D"/>
    <w:rsid w:val="005158C7"/>
    <w:rsid w:val="00516C10"/>
    <w:rsid w:val="00522CE0"/>
    <w:rsid w:val="00523ACA"/>
    <w:rsid w:val="00530874"/>
    <w:rsid w:val="00531740"/>
    <w:rsid w:val="005327E1"/>
    <w:rsid w:val="005342EB"/>
    <w:rsid w:val="00535D18"/>
    <w:rsid w:val="0054042B"/>
    <w:rsid w:val="0054504A"/>
    <w:rsid w:val="00545E4A"/>
    <w:rsid w:val="0054655B"/>
    <w:rsid w:val="00552AD9"/>
    <w:rsid w:val="00553441"/>
    <w:rsid w:val="00563F3F"/>
    <w:rsid w:val="00564345"/>
    <w:rsid w:val="00565EAD"/>
    <w:rsid w:val="00570EEA"/>
    <w:rsid w:val="00571191"/>
    <w:rsid w:val="005716A6"/>
    <w:rsid w:val="005735CB"/>
    <w:rsid w:val="0057514D"/>
    <w:rsid w:val="00575642"/>
    <w:rsid w:val="00580196"/>
    <w:rsid w:val="00580BBF"/>
    <w:rsid w:val="00580D99"/>
    <w:rsid w:val="00580FF0"/>
    <w:rsid w:val="00584F00"/>
    <w:rsid w:val="00591140"/>
    <w:rsid w:val="00592871"/>
    <w:rsid w:val="00595196"/>
    <w:rsid w:val="0059593A"/>
    <w:rsid w:val="0059649B"/>
    <w:rsid w:val="005A4A5D"/>
    <w:rsid w:val="005A4FB3"/>
    <w:rsid w:val="005A538A"/>
    <w:rsid w:val="005A76B3"/>
    <w:rsid w:val="005B2F74"/>
    <w:rsid w:val="005B31E6"/>
    <w:rsid w:val="005B527D"/>
    <w:rsid w:val="005B549F"/>
    <w:rsid w:val="005C38B0"/>
    <w:rsid w:val="005D3A25"/>
    <w:rsid w:val="005D7BFA"/>
    <w:rsid w:val="005E1F18"/>
    <w:rsid w:val="005E2870"/>
    <w:rsid w:val="005E5BB9"/>
    <w:rsid w:val="005F162B"/>
    <w:rsid w:val="005F52E3"/>
    <w:rsid w:val="00601D3E"/>
    <w:rsid w:val="00602B97"/>
    <w:rsid w:val="00603BA3"/>
    <w:rsid w:val="006041EF"/>
    <w:rsid w:val="0060538E"/>
    <w:rsid w:val="00605868"/>
    <w:rsid w:val="00610FC4"/>
    <w:rsid w:val="00611A69"/>
    <w:rsid w:val="0061324F"/>
    <w:rsid w:val="006139B8"/>
    <w:rsid w:val="006140F7"/>
    <w:rsid w:val="00623EE9"/>
    <w:rsid w:val="006251A7"/>
    <w:rsid w:val="00631BC0"/>
    <w:rsid w:val="00632FDA"/>
    <w:rsid w:val="00633268"/>
    <w:rsid w:val="00634443"/>
    <w:rsid w:val="00637A91"/>
    <w:rsid w:val="0064072D"/>
    <w:rsid w:val="00642CA5"/>
    <w:rsid w:val="00642F91"/>
    <w:rsid w:val="006433C8"/>
    <w:rsid w:val="00644FC5"/>
    <w:rsid w:val="006521C1"/>
    <w:rsid w:val="0066324C"/>
    <w:rsid w:val="006725C6"/>
    <w:rsid w:val="00673964"/>
    <w:rsid w:val="00675B2E"/>
    <w:rsid w:val="0068107A"/>
    <w:rsid w:val="00682084"/>
    <w:rsid w:val="006825A2"/>
    <w:rsid w:val="00684403"/>
    <w:rsid w:val="006873A6"/>
    <w:rsid w:val="00687AE2"/>
    <w:rsid w:val="006908C5"/>
    <w:rsid w:val="00692977"/>
    <w:rsid w:val="00692FB0"/>
    <w:rsid w:val="0069364F"/>
    <w:rsid w:val="00694307"/>
    <w:rsid w:val="0069543C"/>
    <w:rsid w:val="006A296C"/>
    <w:rsid w:val="006B1ED6"/>
    <w:rsid w:val="006B6947"/>
    <w:rsid w:val="006C03DD"/>
    <w:rsid w:val="006C12C1"/>
    <w:rsid w:val="006D17A0"/>
    <w:rsid w:val="006D2E75"/>
    <w:rsid w:val="006D7CA7"/>
    <w:rsid w:val="006E1899"/>
    <w:rsid w:val="006E7AD7"/>
    <w:rsid w:val="006F207B"/>
    <w:rsid w:val="006F390B"/>
    <w:rsid w:val="006F3D30"/>
    <w:rsid w:val="006F6BBB"/>
    <w:rsid w:val="006F6C0B"/>
    <w:rsid w:val="00700FF1"/>
    <w:rsid w:val="007049EE"/>
    <w:rsid w:val="00704A7D"/>
    <w:rsid w:val="00706B66"/>
    <w:rsid w:val="00710967"/>
    <w:rsid w:val="007113D4"/>
    <w:rsid w:val="00712540"/>
    <w:rsid w:val="00712647"/>
    <w:rsid w:val="0071708D"/>
    <w:rsid w:val="00721CEB"/>
    <w:rsid w:val="00722C8B"/>
    <w:rsid w:val="0072650B"/>
    <w:rsid w:val="007329C9"/>
    <w:rsid w:val="007367CE"/>
    <w:rsid w:val="00737C19"/>
    <w:rsid w:val="00740BBD"/>
    <w:rsid w:val="007444ED"/>
    <w:rsid w:val="0074463C"/>
    <w:rsid w:val="007451B8"/>
    <w:rsid w:val="007474AD"/>
    <w:rsid w:val="00747C90"/>
    <w:rsid w:val="00750C8D"/>
    <w:rsid w:val="00751A01"/>
    <w:rsid w:val="00751FC9"/>
    <w:rsid w:val="00752A3C"/>
    <w:rsid w:val="00754534"/>
    <w:rsid w:val="00754726"/>
    <w:rsid w:val="007566B9"/>
    <w:rsid w:val="0076066D"/>
    <w:rsid w:val="007657EB"/>
    <w:rsid w:val="00765F0E"/>
    <w:rsid w:val="00766A2B"/>
    <w:rsid w:val="00770548"/>
    <w:rsid w:val="00771FDE"/>
    <w:rsid w:val="00772120"/>
    <w:rsid w:val="00772AC8"/>
    <w:rsid w:val="00776EBF"/>
    <w:rsid w:val="0078273B"/>
    <w:rsid w:val="0079355A"/>
    <w:rsid w:val="00796E1D"/>
    <w:rsid w:val="007A04B2"/>
    <w:rsid w:val="007A2CE2"/>
    <w:rsid w:val="007A440A"/>
    <w:rsid w:val="007B0E37"/>
    <w:rsid w:val="007B6706"/>
    <w:rsid w:val="007D07D3"/>
    <w:rsid w:val="007D2AE5"/>
    <w:rsid w:val="007D3E41"/>
    <w:rsid w:val="007E1504"/>
    <w:rsid w:val="007E5596"/>
    <w:rsid w:val="007F300F"/>
    <w:rsid w:val="007F34CC"/>
    <w:rsid w:val="007F486F"/>
    <w:rsid w:val="00812E6D"/>
    <w:rsid w:val="00813C55"/>
    <w:rsid w:val="008141DA"/>
    <w:rsid w:val="00817524"/>
    <w:rsid w:val="00817B69"/>
    <w:rsid w:val="00820DC9"/>
    <w:rsid w:val="008211EE"/>
    <w:rsid w:val="008227A3"/>
    <w:rsid w:val="008244FF"/>
    <w:rsid w:val="0083062C"/>
    <w:rsid w:val="00830E97"/>
    <w:rsid w:val="00831670"/>
    <w:rsid w:val="008326AE"/>
    <w:rsid w:val="00834566"/>
    <w:rsid w:val="00842246"/>
    <w:rsid w:val="00847EF6"/>
    <w:rsid w:val="00850278"/>
    <w:rsid w:val="00851CAD"/>
    <w:rsid w:val="008531DC"/>
    <w:rsid w:val="00853A63"/>
    <w:rsid w:val="00854265"/>
    <w:rsid w:val="008600BA"/>
    <w:rsid w:val="008600E8"/>
    <w:rsid w:val="00860C93"/>
    <w:rsid w:val="00860CF0"/>
    <w:rsid w:val="00861198"/>
    <w:rsid w:val="008640F8"/>
    <w:rsid w:val="008672F9"/>
    <w:rsid w:val="0086750F"/>
    <w:rsid w:val="008714B0"/>
    <w:rsid w:val="00875B39"/>
    <w:rsid w:val="00890A82"/>
    <w:rsid w:val="00891B4E"/>
    <w:rsid w:val="00895015"/>
    <w:rsid w:val="00896F44"/>
    <w:rsid w:val="008A674A"/>
    <w:rsid w:val="008B1F69"/>
    <w:rsid w:val="008B4A79"/>
    <w:rsid w:val="008B608C"/>
    <w:rsid w:val="008B6436"/>
    <w:rsid w:val="008C5AD8"/>
    <w:rsid w:val="008E16D4"/>
    <w:rsid w:val="008E2AC0"/>
    <w:rsid w:val="008E46DA"/>
    <w:rsid w:val="008F0CC4"/>
    <w:rsid w:val="008F6A9C"/>
    <w:rsid w:val="00904EFC"/>
    <w:rsid w:val="00905153"/>
    <w:rsid w:val="00910C97"/>
    <w:rsid w:val="009131CB"/>
    <w:rsid w:val="00916964"/>
    <w:rsid w:val="009171BA"/>
    <w:rsid w:val="0092017E"/>
    <w:rsid w:val="009230CF"/>
    <w:rsid w:val="009233D7"/>
    <w:rsid w:val="009254BF"/>
    <w:rsid w:val="0092773D"/>
    <w:rsid w:val="00927D59"/>
    <w:rsid w:val="00931BB3"/>
    <w:rsid w:val="00935CEB"/>
    <w:rsid w:val="009417AB"/>
    <w:rsid w:val="00944DCA"/>
    <w:rsid w:val="00945984"/>
    <w:rsid w:val="009478ED"/>
    <w:rsid w:val="00950848"/>
    <w:rsid w:val="00961763"/>
    <w:rsid w:val="0096182D"/>
    <w:rsid w:val="00964616"/>
    <w:rsid w:val="0097013D"/>
    <w:rsid w:val="009721C3"/>
    <w:rsid w:val="009750E2"/>
    <w:rsid w:val="00981173"/>
    <w:rsid w:val="00987372"/>
    <w:rsid w:val="00992EF4"/>
    <w:rsid w:val="00995063"/>
    <w:rsid w:val="009967B5"/>
    <w:rsid w:val="009A11C3"/>
    <w:rsid w:val="009A271D"/>
    <w:rsid w:val="009A2BAF"/>
    <w:rsid w:val="009A528B"/>
    <w:rsid w:val="009A7F56"/>
    <w:rsid w:val="009B21D9"/>
    <w:rsid w:val="009B5BA1"/>
    <w:rsid w:val="009B6622"/>
    <w:rsid w:val="009B6DDB"/>
    <w:rsid w:val="009B7BEF"/>
    <w:rsid w:val="009B7FB6"/>
    <w:rsid w:val="009C09FF"/>
    <w:rsid w:val="009C5131"/>
    <w:rsid w:val="009C7FDB"/>
    <w:rsid w:val="009D2678"/>
    <w:rsid w:val="009D5582"/>
    <w:rsid w:val="009D5D6E"/>
    <w:rsid w:val="009D65DC"/>
    <w:rsid w:val="009E3578"/>
    <w:rsid w:val="009E4BCE"/>
    <w:rsid w:val="009E782A"/>
    <w:rsid w:val="009F054C"/>
    <w:rsid w:val="009F065F"/>
    <w:rsid w:val="009F17AA"/>
    <w:rsid w:val="009F3819"/>
    <w:rsid w:val="009F3D6A"/>
    <w:rsid w:val="009F6C02"/>
    <w:rsid w:val="009F74B6"/>
    <w:rsid w:val="00A036EC"/>
    <w:rsid w:val="00A046C9"/>
    <w:rsid w:val="00A05D48"/>
    <w:rsid w:val="00A173A1"/>
    <w:rsid w:val="00A2001C"/>
    <w:rsid w:val="00A20998"/>
    <w:rsid w:val="00A2410B"/>
    <w:rsid w:val="00A25D65"/>
    <w:rsid w:val="00A36235"/>
    <w:rsid w:val="00A36AF9"/>
    <w:rsid w:val="00A374AA"/>
    <w:rsid w:val="00A3793E"/>
    <w:rsid w:val="00A37F2F"/>
    <w:rsid w:val="00A43259"/>
    <w:rsid w:val="00A43279"/>
    <w:rsid w:val="00A46340"/>
    <w:rsid w:val="00A51959"/>
    <w:rsid w:val="00A5448F"/>
    <w:rsid w:val="00A55F2C"/>
    <w:rsid w:val="00A55FA5"/>
    <w:rsid w:val="00A6047C"/>
    <w:rsid w:val="00A719F1"/>
    <w:rsid w:val="00A744BE"/>
    <w:rsid w:val="00A83031"/>
    <w:rsid w:val="00A83267"/>
    <w:rsid w:val="00A87BF2"/>
    <w:rsid w:val="00A9034D"/>
    <w:rsid w:val="00A91730"/>
    <w:rsid w:val="00A9387E"/>
    <w:rsid w:val="00A943A4"/>
    <w:rsid w:val="00A97446"/>
    <w:rsid w:val="00AA4889"/>
    <w:rsid w:val="00AA7F3A"/>
    <w:rsid w:val="00AB200E"/>
    <w:rsid w:val="00AB2893"/>
    <w:rsid w:val="00AB487A"/>
    <w:rsid w:val="00AB5EAA"/>
    <w:rsid w:val="00AC574F"/>
    <w:rsid w:val="00AC5EE6"/>
    <w:rsid w:val="00AC7266"/>
    <w:rsid w:val="00AD44EF"/>
    <w:rsid w:val="00AD4F95"/>
    <w:rsid w:val="00AE0DA3"/>
    <w:rsid w:val="00AE303B"/>
    <w:rsid w:val="00AE781C"/>
    <w:rsid w:val="00AE7A35"/>
    <w:rsid w:val="00B110B6"/>
    <w:rsid w:val="00B13CC0"/>
    <w:rsid w:val="00B15E5A"/>
    <w:rsid w:val="00B20E0A"/>
    <w:rsid w:val="00B23210"/>
    <w:rsid w:val="00B23879"/>
    <w:rsid w:val="00B323FD"/>
    <w:rsid w:val="00B34D48"/>
    <w:rsid w:val="00B37079"/>
    <w:rsid w:val="00B40509"/>
    <w:rsid w:val="00B442CA"/>
    <w:rsid w:val="00B45051"/>
    <w:rsid w:val="00B46C82"/>
    <w:rsid w:val="00B47231"/>
    <w:rsid w:val="00B47553"/>
    <w:rsid w:val="00B47C12"/>
    <w:rsid w:val="00B556FE"/>
    <w:rsid w:val="00B639BB"/>
    <w:rsid w:val="00B653AC"/>
    <w:rsid w:val="00B67EDE"/>
    <w:rsid w:val="00B7161A"/>
    <w:rsid w:val="00B75473"/>
    <w:rsid w:val="00B75A74"/>
    <w:rsid w:val="00B776F6"/>
    <w:rsid w:val="00B77D78"/>
    <w:rsid w:val="00B84B47"/>
    <w:rsid w:val="00B87CAC"/>
    <w:rsid w:val="00B90FE6"/>
    <w:rsid w:val="00B9483B"/>
    <w:rsid w:val="00B96A51"/>
    <w:rsid w:val="00BA07DD"/>
    <w:rsid w:val="00BA2BA4"/>
    <w:rsid w:val="00BA3C23"/>
    <w:rsid w:val="00BA6F0C"/>
    <w:rsid w:val="00BB23BD"/>
    <w:rsid w:val="00BB3D21"/>
    <w:rsid w:val="00BC100D"/>
    <w:rsid w:val="00BC1C3C"/>
    <w:rsid w:val="00BD07B8"/>
    <w:rsid w:val="00BD5133"/>
    <w:rsid w:val="00BE3C3A"/>
    <w:rsid w:val="00BE42A1"/>
    <w:rsid w:val="00BE43A1"/>
    <w:rsid w:val="00BE5362"/>
    <w:rsid w:val="00BE674E"/>
    <w:rsid w:val="00BF0005"/>
    <w:rsid w:val="00BF19F8"/>
    <w:rsid w:val="00BF252C"/>
    <w:rsid w:val="00BF782D"/>
    <w:rsid w:val="00BF7CAA"/>
    <w:rsid w:val="00BF7D94"/>
    <w:rsid w:val="00C02B7C"/>
    <w:rsid w:val="00C03F6E"/>
    <w:rsid w:val="00C1004D"/>
    <w:rsid w:val="00C11106"/>
    <w:rsid w:val="00C113F7"/>
    <w:rsid w:val="00C11FBB"/>
    <w:rsid w:val="00C1491A"/>
    <w:rsid w:val="00C14FAE"/>
    <w:rsid w:val="00C17DAC"/>
    <w:rsid w:val="00C228F6"/>
    <w:rsid w:val="00C277DF"/>
    <w:rsid w:val="00C31758"/>
    <w:rsid w:val="00C32191"/>
    <w:rsid w:val="00C3339B"/>
    <w:rsid w:val="00C3682E"/>
    <w:rsid w:val="00C373AD"/>
    <w:rsid w:val="00C43BAE"/>
    <w:rsid w:val="00C44239"/>
    <w:rsid w:val="00C47B3A"/>
    <w:rsid w:val="00C47E27"/>
    <w:rsid w:val="00C5145F"/>
    <w:rsid w:val="00C53384"/>
    <w:rsid w:val="00C562D9"/>
    <w:rsid w:val="00C60AB0"/>
    <w:rsid w:val="00C61AF1"/>
    <w:rsid w:val="00C65C5D"/>
    <w:rsid w:val="00C66EAA"/>
    <w:rsid w:val="00C705B8"/>
    <w:rsid w:val="00C72A7B"/>
    <w:rsid w:val="00C765C9"/>
    <w:rsid w:val="00C8131F"/>
    <w:rsid w:val="00C84FCA"/>
    <w:rsid w:val="00C905A7"/>
    <w:rsid w:val="00C9076D"/>
    <w:rsid w:val="00C928BD"/>
    <w:rsid w:val="00C93EEB"/>
    <w:rsid w:val="00C97E73"/>
    <w:rsid w:val="00CA25AE"/>
    <w:rsid w:val="00CA2B3E"/>
    <w:rsid w:val="00CA53EB"/>
    <w:rsid w:val="00CA5500"/>
    <w:rsid w:val="00CA5DED"/>
    <w:rsid w:val="00CB00B7"/>
    <w:rsid w:val="00CB7304"/>
    <w:rsid w:val="00CB7C09"/>
    <w:rsid w:val="00CC2AA6"/>
    <w:rsid w:val="00CC3E73"/>
    <w:rsid w:val="00CC48CE"/>
    <w:rsid w:val="00CD040D"/>
    <w:rsid w:val="00CD2DE3"/>
    <w:rsid w:val="00CD46D2"/>
    <w:rsid w:val="00CD4F3C"/>
    <w:rsid w:val="00CD724C"/>
    <w:rsid w:val="00CE07C2"/>
    <w:rsid w:val="00CE1524"/>
    <w:rsid w:val="00CE5ABB"/>
    <w:rsid w:val="00CE78CE"/>
    <w:rsid w:val="00CF15FF"/>
    <w:rsid w:val="00D00FDC"/>
    <w:rsid w:val="00D01067"/>
    <w:rsid w:val="00D03AE5"/>
    <w:rsid w:val="00D108B1"/>
    <w:rsid w:val="00D12776"/>
    <w:rsid w:val="00D12E2B"/>
    <w:rsid w:val="00D13A95"/>
    <w:rsid w:val="00D14646"/>
    <w:rsid w:val="00D14FC2"/>
    <w:rsid w:val="00D16348"/>
    <w:rsid w:val="00D16FCA"/>
    <w:rsid w:val="00D1784C"/>
    <w:rsid w:val="00D20D18"/>
    <w:rsid w:val="00D24FCA"/>
    <w:rsid w:val="00D42736"/>
    <w:rsid w:val="00D42F5A"/>
    <w:rsid w:val="00D435EF"/>
    <w:rsid w:val="00D52ABC"/>
    <w:rsid w:val="00D52B39"/>
    <w:rsid w:val="00D52FBB"/>
    <w:rsid w:val="00D54075"/>
    <w:rsid w:val="00D5495E"/>
    <w:rsid w:val="00D56E48"/>
    <w:rsid w:val="00D604C9"/>
    <w:rsid w:val="00D60B22"/>
    <w:rsid w:val="00D74080"/>
    <w:rsid w:val="00D76CB6"/>
    <w:rsid w:val="00D87C25"/>
    <w:rsid w:val="00D969A1"/>
    <w:rsid w:val="00DA0512"/>
    <w:rsid w:val="00DA499D"/>
    <w:rsid w:val="00DA728F"/>
    <w:rsid w:val="00DA7F89"/>
    <w:rsid w:val="00DB3A00"/>
    <w:rsid w:val="00DB4B5C"/>
    <w:rsid w:val="00DB5148"/>
    <w:rsid w:val="00DC30DF"/>
    <w:rsid w:val="00DC7636"/>
    <w:rsid w:val="00DC7E5F"/>
    <w:rsid w:val="00DD0380"/>
    <w:rsid w:val="00DD1C8B"/>
    <w:rsid w:val="00DD4B36"/>
    <w:rsid w:val="00DD4B71"/>
    <w:rsid w:val="00DE0969"/>
    <w:rsid w:val="00DE0F5B"/>
    <w:rsid w:val="00DE13FC"/>
    <w:rsid w:val="00DE4172"/>
    <w:rsid w:val="00DF3C96"/>
    <w:rsid w:val="00DF50DD"/>
    <w:rsid w:val="00DF674F"/>
    <w:rsid w:val="00DF7CA4"/>
    <w:rsid w:val="00E0345E"/>
    <w:rsid w:val="00E049B6"/>
    <w:rsid w:val="00E04D21"/>
    <w:rsid w:val="00E06E52"/>
    <w:rsid w:val="00E07682"/>
    <w:rsid w:val="00E10448"/>
    <w:rsid w:val="00E10C8D"/>
    <w:rsid w:val="00E14232"/>
    <w:rsid w:val="00E150F1"/>
    <w:rsid w:val="00E15BC5"/>
    <w:rsid w:val="00E15CE9"/>
    <w:rsid w:val="00E166F3"/>
    <w:rsid w:val="00E2039D"/>
    <w:rsid w:val="00E21632"/>
    <w:rsid w:val="00E234A4"/>
    <w:rsid w:val="00E24EFF"/>
    <w:rsid w:val="00E24FAF"/>
    <w:rsid w:val="00E262A5"/>
    <w:rsid w:val="00E26682"/>
    <w:rsid w:val="00E37AF5"/>
    <w:rsid w:val="00E44363"/>
    <w:rsid w:val="00E44F04"/>
    <w:rsid w:val="00E45CB0"/>
    <w:rsid w:val="00E46B3D"/>
    <w:rsid w:val="00E46EA0"/>
    <w:rsid w:val="00E46FC5"/>
    <w:rsid w:val="00E508DC"/>
    <w:rsid w:val="00E5399C"/>
    <w:rsid w:val="00E544CC"/>
    <w:rsid w:val="00E56B62"/>
    <w:rsid w:val="00E56C88"/>
    <w:rsid w:val="00E57B31"/>
    <w:rsid w:val="00E61266"/>
    <w:rsid w:val="00E65899"/>
    <w:rsid w:val="00E65AD6"/>
    <w:rsid w:val="00E6690B"/>
    <w:rsid w:val="00E74982"/>
    <w:rsid w:val="00E74DF7"/>
    <w:rsid w:val="00E81164"/>
    <w:rsid w:val="00E82514"/>
    <w:rsid w:val="00E84BCC"/>
    <w:rsid w:val="00E914BA"/>
    <w:rsid w:val="00E91962"/>
    <w:rsid w:val="00E9491D"/>
    <w:rsid w:val="00E94EE6"/>
    <w:rsid w:val="00EA1B9A"/>
    <w:rsid w:val="00EA1C2B"/>
    <w:rsid w:val="00EA458A"/>
    <w:rsid w:val="00EA4E4E"/>
    <w:rsid w:val="00EA6CF2"/>
    <w:rsid w:val="00EB03B7"/>
    <w:rsid w:val="00EB2709"/>
    <w:rsid w:val="00EB47E1"/>
    <w:rsid w:val="00EB75AE"/>
    <w:rsid w:val="00EC2094"/>
    <w:rsid w:val="00EC46CD"/>
    <w:rsid w:val="00EC4DED"/>
    <w:rsid w:val="00EC513E"/>
    <w:rsid w:val="00EC52E6"/>
    <w:rsid w:val="00EC69DC"/>
    <w:rsid w:val="00ED034A"/>
    <w:rsid w:val="00ED3931"/>
    <w:rsid w:val="00ED6BD8"/>
    <w:rsid w:val="00EE08E6"/>
    <w:rsid w:val="00EE097C"/>
    <w:rsid w:val="00EE197A"/>
    <w:rsid w:val="00EF159D"/>
    <w:rsid w:val="00EF406B"/>
    <w:rsid w:val="00EF4E23"/>
    <w:rsid w:val="00F0297E"/>
    <w:rsid w:val="00F1178F"/>
    <w:rsid w:val="00F1284C"/>
    <w:rsid w:val="00F1300B"/>
    <w:rsid w:val="00F13C83"/>
    <w:rsid w:val="00F15C67"/>
    <w:rsid w:val="00F16895"/>
    <w:rsid w:val="00F2242E"/>
    <w:rsid w:val="00F23779"/>
    <w:rsid w:val="00F24E78"/>
    <w:rsid w:val="00F25CAD"/>
    <w:rsid w:val="00F26422"/>
    <w:rsid w:val="00F26546"/>
    <w:rsid w:val="00F27C71"/>
    <w:rsid w:val="00F311A8"/>
    <w:rsid w:val="00F33786"/>
    <w:rsid w:val="00F35FE5"/>
    <w:rsid w:val="00F36811"/>
    <w:rsid w:val="00F42158"/>
    <w:rsid w:val="00F4233B"/>
    <w:rsid w:val="00F45E26"/>
    <w:rsid w:val="00F47291"/>
    <w:rsid w:val="00F472DB"/>
    <w:rsid w:val="00F52D0D"/>
    <w:rsid w:val="00F52F71"/>
    <w:rsid w:val="00F54002"/>
    <w:rsid w:val="00F629A7"/>
    <w:rsid w:val="00F63F67"/>
    <w:rsid w:val="00F67598"/>
    <w:rsid w:val="00F734E8"/>
    <w:rsid w:val="00F74410"/>
    <w:rsid w:val="00F779AE"/>
    <w:rsid w:val="00F81781"/>
    <w:rsid w:val="00F85EF4"/>
    <w:rsid w:val="00F909F3"/>
    <w:rsid w:val="00F93717"/>
    <w:rsid w:val="00F949DA"/>
    <w:rsid w:val="00F9649D"/>
    <w:rsid w:val="00F96D18"/>
    <w:rsid w:val="00F978BC"/>
    <w:rsid w:val="00FA057A"/>
    <w:rsid w:val="00FA0921"/>
    <w:rsid w:val="00FA0EE1"/>
    <w:rsid w:val="00FA16F0"/>
    <w:rsid w:val="00FA25C6"/>
    <w:rsid w:val="00FA4CB2"/>
    <w:rsid w:val="00FA7BB9"/>
    <w:rsid w:val="00FB0402"/>
    <w:rsid w:val="00FB3036"/>
    <w:rsid w:val="00FB4ADC"/>
    <w:rsid w:val="00FB7AC8"/>
    <w:rsid w:val="00FC4ADD"/>
    <w:rsid w:val="00FC6CF1"/>
    <w:rsid w:val="00FC6E2F"/>
    <w:rsid w:val="00FD1B5A"/>
    <w:rsid w:val="00FD23AB"/>
    <w:rsid w:val="00FD36E8"/>
    <w:rsid w:val="00FE4990"/>
    <w:rsid w:val="00FF130B"/>
    <w:rsid w:val="00FF3E23"/>
    <w:rsid w:val="00FF4224"/>
    <w:rsid w:val="00FF4606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02AAE-3C36-44EA-B040-892D1AF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120"/>
    <w:pPr>
      <w:spacing w:after="0" w:line="240" w:lineRule="auto"/>
    </w:pPr>
    <w:rPr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721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21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21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21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21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212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2120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2120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21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1522A4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</w:rPr>
  </w:style>
  <w:style w:type="paragraph" w:styleId="NormlWeb">
    <w:name w:val="Normal (Web)"/>
    <w:basedOn w:val="Norml"/>
    <w:uiPriority w:val="99"/>
    <w:rsid w:val="00B34D48"/>
    <w:pPr>
      <w:spacing w:after="20"/>
      <w:ind w:firstLine="180"/>
      <w:jc w:val="both"/>
    </w:pPr>
    <w:rPr>
      <w:rFonts w:ascii="Times New Roman" w:hAnsi="Times New Roman"/>
    </w:rPr>
  </w:style>
  <w:style w:type="character" w:customStyle="1" w:styleId="norm00e1lchar">
    <w:name w:val="norm_00e1l__char"/>
    <w:rsid w:val="00AE781C"/>
    <w:rPr>
      <w:rFonts w:cs="Times New Roman"/>
    </w:rPr>
  </w:style>
  <w:style w:type="paragraph" w:customStyle="1" w:styleId="norm00e1l">
    <w:name w:val="norm__00e1l"/>
    <w:basedOn w:val="Norml"/>
    <w:rsid w:val="00AE781C"/>
    <w:pPr>
      <w:spacing w:before="100" w:beforeAutospacing="1" w:after="100" w:afterAutospacing="1"/>
    </w:pPr>
    <w:rPr>
      <w:rFonts w:ascii="Calibri" w:hAnsi="Calibri"/>
    </w:rPr>
  </w:style>
  <w:style w:type="character" w:customStyle="1" w:styleId="norm00e1lcharchar">
    <w:name w:val="norm__00e1l____char__char"/>
    <w:rsid w:val="00AE781C"/>
    <w:rPr>
      <w:rFonts w:cs="Times New Roman"/>
    </w:rPr>
  </w:style>
  <w:style w:type="paragraph" w:customStyle="1" w:styleId="Default">
    <w:name w:val="Default"/>
    <w:rsid w:val="00B32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hu-HU" w:eastAsia="hu-HU" w:bidi="ar-SA"/>
    </w:rPr>
  </w:style>
  <w:style w:type="paragraph" w:styleId="Cm">
    <w:name w:val="Title"/>
    <w:basedOn w:val="Norml"/>
    <w:next w:val="Norml"/>
    <w:link w:val="CmChar"/>
    <w:uiPriority w:val="10"/>
    <w:qFormat/>
    <w:rsid w:val="00772120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Szvegtrzs2">
    <w:name w:val="Body Text 2"/>
    <w:basedOn w:val="Norml"/>
    <w:link w:val="Szvegtrzs2Char"/>
    <w:rsid w:val="005A4FB3"/>
    <w:pPr>
      <w:spacing w:after="120" w:line="480" w:lineRule="auto"/>
    </w:pPr>
    <w:rPr>
      <w:rFonts w:ascii="Times" w:hAnsi="Times" w:cs="Times"/>
    </w:rPr>
  </w:style>
  <w:style w:type="paragraph" w:styleId="Szvegtrzsbehzssal">
    <w:name w:val="Body Text Indent"/>
    <w:basedOn w:val="Norml"/>
    <w:rsid w:val="005A4FB3"/>
    <w:pPr>
      <w:spacing w:after="120"/>
      <w:ind w:left="283"/>
    </w:pPr>
    <w:rPr>
      <w:rFonts w:ascii="Times" w:hAnsi="Times" w:cs="Times"/>
    </w:rPr>
  </w:style>
  <w:style w:type="paragraph" w:customStyle="1" w:styleId="Hatszveg">
    <w:name w:val="Hat. szöveg"/>
    <w:basedOn w:val="Norml"/>
    <w:link w:val="HatszvegChar"/>
    <w:rsid w:val="005A4FB3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Hatbevszveg">
    <w:name w:val="Hat. bev. szöveg"/>
    <w:basedOn w:val="Norml"/>
    <w:rsid w:val="005A4FB3"/>
    <w:pPr>
      <w:keepNext/>
      <w:suppressAutoHyphens/>
      <w:overflowPunct w:val="0"/>
      <w:autoSpaceDE w:val="0"/>
      <w:spacing w:before="120" w:after="120"/>
      <w:ind w:left="1134"/>
      <w:textAlignment w:val="baseline"/>
    </w:pPr>
    <w:rPr>
      <w:rFonts w:ascii="Times New Roman" w:hAnsi="Times New Roman"/>
      <w:sz w:val="26"/>
      <w:szCs w:val="20"/>
      <w:lang w:eastAsia="ar-SA"/>
    </w:rPr>
  </w:style>
  <w:style w:type="paragraph" w:customStyle="1" w:styleId="Char">
    <w:name w:val="Char"/>
    <w:basedOn w:val="Norml"/>
    <w:rsid w:val="005A4FB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rsid w:val="00EE097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E097C"/>
  </w:style>
  <w:style w:type="paragraph" w:styleId="lfej">
    <w:name w:val="header"/>
    <w:basedOn w:val="Norml"/>
    <w:rsid w:val="002548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84E"/>
  </w:style>
  <w:style w:type="paragraph" w:styleId="llb">
    <w:name w:val="footer"/>
    <w:basedOn w:val="Norml"/>
    <w:link w:val="llbChar"/>
    <w:rsid w:val="0001299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12996"/>
    <w:rPr>
      <w:rFonts w:ascii="Palatino Linotype" w:hAnsi="Palatino Linotype"/>
      <w:sz w:val="24"/>
      <w:szCs w:val="24"/>
    </w:rPr>
  </w:style>
  <w:style w:type="paragraph" w:styleId="Buborkszveg">
    <w:name w:val="Balloon Text"/>
    <w:basedOn w:val="Norml"/>
    <w:link w:val="BuborkszvegChar"/>
    <w:rsid w:val="000B4F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B4FF1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locked/>
    <w:rsid w:val="00772120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Norml0">
    <w:name w:val="Norml"/>
    <w:rsid w:val="00125378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772120"/>
    <w:pPr>
      <w:ind w:left="720"/>
      <w:contextualSpacing/>
    </w:pPr>
  </w:style>
  <w:style w:type="table" w:styleId="Rcsostblzat">
    <w:name w:val="Table Grid"/>
    <w:basedOn w:val="Normltblzat"/>
    <w:uiPriority w:val="59"/>
    <w:rsid w:val="00BF7C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5C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D040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721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21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21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772120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2120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2120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2120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2120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2120"/>
    <w:rPr>
      <w:rFonts w:asciiTheme="majorHAnsi" w:eastAsiaTheme="majorEastAsia" w:hAnsiTheme="majorHAnsi"/>
    </w:rPr>
  </w:style>
  <w:style w:type="paragraph" w:styleId="Alcm">
    <w:name w:val="Subtitle"/>
    <w:basedOn w:val="Norml"/>
    <w:next w:val="Norml"/>
    <w:link w:val="AlcmChar"/>
    <w:uiPriority w:val="11"/>
    <w:qFormat/>
    <w:rsid w:val="007721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772120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772120"/>
    <w:rPr>
      <w:b/>
      <w:bCs/>
    </w:rPr>
  </w:style>
  <w:style w:type="character" w:styleId="Kiemels">
    <w:name w:val="Emphasis"/>
    <w:basedOn w:val="Bekezdsalapbettpusa"/>
    <w:uiPriority w:val="20"/>
    <w:qFormat/>
    <w:rsid w:val="00772120"/>
    <w:rPr>
      <w:rFonts w:asciiTheme="minorHAnsi" w:hAnsiTheme="minorHAnsi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772120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7721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72120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2120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2120"/>
    <w:rPr>
      <w:b/>
      <w:i/>
      <w:sz w:val="24"/>
    </w:rPr>
  </w:style>
  <w:style w:type="character" w:styleId="Finomkiemels">
    <w:name w:val="Subtle Emphasis"/>
    <w:uiPriority w:val="19"/>
    <w:qFormat/>
    <w:rsid w:val="00772120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772120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7721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772120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772120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72120"/>
    <w:pPr>
      <w:outlineLvl w:val="9"/>
    </w:pPr>
  </w:style>
  <w:style w:type="character" w:styleId="Jegyzethivatkozs">
    <w:name w:val="annotation reference"/>
    <w:basedOn w:val="Bekezdsalapbettpusa"/>
    <w:semiHidden/>
    <w:unhideWhenUsed/>
    <w:rsid w:val="0030086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00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00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00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00868"/>
    <w:rPr>
      <w:b/>
      <w:bCs/>
      <w:sz w:val="20"/>
      <w:szCs w:val="20"/>
    </w:rPr>
  </w:style>
  <w:style w:type="paragraph" w:customStyle="1" w:styleId="Hatszm">
    <w:name w:val="Hat. szám"/>
    <w:basedOn w:val="Norml"/>
    <w:rsid w:val="00DF7CA4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/>
      <w:b/>
      <w:sz w:val="26"/>
      <w:szCs w:val="20"/>
      <w:u w:val="single"/>
      <w:lang w:eastAsia="ar-SA" w:bidi="ar-SA"/>
    </w:rPr>
  </w:style>
  <w:style w:type="character" w:customStyle="1" w:styleId="HatszvegChar">
    <w:name w:val="Hat. szöveg Char"/>
    <w:basedOn w:val="Bekezdsalapbettpusa"/>
    <w:link w:val="Hatszveg"/>
    <w:rsid w:val="00DF7CA4"/>
    <w:rPr>
      <w:rFonts w:ascii="Times New Roman" w:hAnsi="Times New Roman"/>
      <w:sz w:val="26"/>
      <w:szCs w:val="20"/>
      <w:lang w:eastAsia="ar-SA"/>
    </w:rPr>
  </w:style>
  <w:style w:type="character" w:customStyle="1" w:styleId="NincstrkzChar">
    <w:name w:val="Nincs térköz Char"/>
    <w:link w:val="Nincstrkz"/>
    <w:uiPriority w:val="1"/>
    <w:rsid w:val="00DF7CA4"/>
    <w:rPr>
      <w:sz w:val="24"/>
      <w:szCs w:val="32"/>
    </w:rPr>
  </w:style>
  <w:style w:type="paragraph" w:styleId="Szvegtrzs">
    <w:name w:val="Body Text"/>
    <w:basedOn w:val="Norml"/>
    <w:link w:val="SzvegtrzsChar"/>
    <w:semiHidden/>
    <w:unhideWhenUsed/>
    <w:rsid w:val="006E189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E1899"/>
    <w:rPr>
      <w:sz w:val="24"/>
      <w:szCs w:val="24"/>
      <w:lang w:val="hu-HU"/>
    </w:rPr>
  </w:style>
  <w:style w:type="table" w:customStyle="1" w:styleId="Rcsostblzat3">
    <w:name w:val="Rácsos táblázat3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DD4B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2Char">
    <w:name w:val="Szövegtörzs 2 Char"/>
    <w:basedOn w:val="Bekezdsalapbettpusa"/>
    <w:link w:val="Szvegtrzs2"/>
    <w:rsid w:val="007474AD"/>
    <w:rPr>
      <w:rFonts w:ascii="Times" w:hAnsi="Times" w:cs="Times"/>
      <w:sz w:val="24"/>
      <w:szCs w:val="24"/>
      <w:lang w:val="hu-HU"/>
    </w:rPr>
  </w:style>
  <w:style w:type="paragraph" w:customStyle="1" w:styleId="CharChar1">
    <w:name w:val="Char Char1"/>
    <w:basedOn w:val="Norml"/>
    <w:rsid w:val="00247D96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  <w:style w:type="paragraph" w:customStyle="1" w:styleId="Renszm">
    <w:name w:val="Ren. szám"/>
    <w:basedOn w:val="Norml"/>
    <w:rsid w:val="0010081A"/>
    <w:pPr>
      <w:keepNext/>
      <w:keepLines/>
      <w:spacing w:before="360"/>
      <w:jc w:val="center"/>
    </w:pPr>
    <w:rPr>
      <w:rFonts w:ascii="Times New Roman" w:eastAsia="Times New Roman" w:hAnsi="Times New Roman"/>
      <w:b/>
      <w:sz w:val="26"/>
      <w:u w:val="single"/>
      <w:lang w:eastAsia="hu-HU" w:bidi="ar-SA"/>
    </w:rPr>
  </w:style>
  <w:style w:type="paragraph" w:customStyle="1" w:styleId="CharChar1CharCharCharCharChar">
    <w:name w:val="Char Char1 Char Char Char Char Char"/>
    <w:basedOn w:val="Norml"/>
    <w:rsid w:val="0010081A"/>
    <w:pPr>
      <w:spacing w:after="160" w:line="240" w:lineRule="exact"/>
    </w:pPr>
    <w:rPr>
      <w:rFonts w:ascii="Verdana" w:eastAsia="Times New Roman" w:hAnsi="Verdana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2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40ED-3D2D-4CA5-B478-8E2B9D8C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1541</Words>
  <Characters>11846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Ági</vt:lpstr>
    </vt:vector>
  </TitlesOfParts>
  <Company>II. Kerületi Önkormányzat</Company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Ági</dc:title>
  <dc:creator>nemetha</dc:creator>
  <cp:lastModifiedBy>Mayerné dr. Vágó Eszter</cp:lastModifiedBy>
  <cp:revision>3</cp:revision>
  <cp:lastPrinted>2018-10-16T10:18:00Z</cp:lastPrinted>
  <dcterms:created xsi:type="dcterms:W3CDTF">2018-10-17T11:20:00Z</dcterms:created>
  <dcterms:modified xsi:type="dcterms:W3CDTF">2018-10-17T14:16:00Z</dcterms:modified>
</cp:coreProperties>
</file>