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júniu</w:t>
      </w:r>
      <w:r w:rsidR="003404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 27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34047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15.00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33740" w:rsidRDefault="00D33740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A036D" w:rsidRDefault="007A036D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7D8B" w:rsidRDefault="00877D8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E16B4C" w:rsidRDefault="00E16B4C" w:rsidP="00C177FE"/>
    <w:p w:rsidR="00A74366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 xml:space="preserve">A „Kisebbségekért- Pro </w:t>
      </w:r>
      <w:proofErr w:type="spellStart"/>
      <w:r w:rsidR="00A74366" w:rsidRPr="00A74366">
        <w:rPr>
          <w:sz w:val="24"/>
          <w:szCs w:val="24"/>
        </w:rPr>
        <w:t>Minoritate</w:t>
      </w:r>
      <w:proofErr w:type="spellEnd"/>
      <w:r w:rsidR="00A74366" w:rsidRPr="00A74366">
        <w:rPr>
          <w:sz w:val="24"/>
          <w:szCs w:val="24"/>
        </w:rPr>
        <w:t xml:space="preserve"> Alapítvány” támogatása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1D3026" w:rsidRDefault="001D3026" w:rsidP="00A74366">
      <w:pPr>
        <w:pStyle w:val="Nappont"/>
        <w:rPr>
          <w:sz w:val="24"/>
          <w:szCs w:val="24"/>
        </w:rPr>
      </w:pPr>
    </w:p>
    <w:p w:rsidR="00A74366" w:rsidRPr="006A1DB6" w:rsidRDefault="00F32B64" w:rsidP="00A7436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>
        <w:rPr>
          <w:sz w:val="24"/>
          <w:szCs w:val="24"/>
        </w:rPr>
        <w:t>Alapítvány támogatás a Közművelődési Keret terhére</w:t>
      </w:r>
    </w:p>
    <w:p w:rsidR="00A74366" w:rsidRPr="006A1DB6" w:rsidRDefault="00A74366" w:rsidP="00A7436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A7436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74366" w:rsidRDefault="00A74366" w:rsidP="00A7436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E16B4C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3</w:t>
      </w:r>
      <w:r w:rsidR="00E16B4C" w:rsidRPr="006A1DB6">
        <w:rPr>
          <w:sz w:val="24"/>
          <w:szCs w:val="24"/>
        </w:rPr>
        <w:t>./</w:t>
      </w:r>
      <w:r w:rsidR="00E16B4C" w:rsidRPr="006A1DB6">
        <w:rPr>
          <w:sz w:val="24"/>
          <w:szCs w:val="24"/>
        </w:rPr>
        <w:tab/>
      </w:r>
      <w:r w:rsidR="00E16B4C">
        <w:rPr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16B4C" w:rsidRPr="006A1DB6" w:rsidRDefault="00E16B4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16B4C" w:rsidRPr="006A1DB6" w:rsidRDefault="00E16B4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16B4C" w:rsidRPr="006A1DB6" w:rsidRDefault="00E16B4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16B4C" w:rsidRPr="006A1DB6" w:rsidRDefault="00E16B4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Orsolya </w:t>
      </w:r>
    </w:p>
    <w:p w:rsidR="00E16B4C" w:rsidRDefault="00E16B4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30D21" w:rsidRPr="006A1DB6" w:rsidRDefault="00030D21" w:rsidP="00030D2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Budapest Főváros II. Kerületi Önkormányzat közfeladat</w:t>
      </w:r>
      <w:r w:rsidR="008F6CEB">
        <w:rPr>
          <w:sz w:val="24"/>
          <w:szCs w:val="24"/>
        </w:rPr>
        <w:t>a</w:t>
      </w:r>
      <w:r>
        <w:rPr>
          <w:sz w:val="24"/>
          <w:szCs w:val="24"/>
        </w:rPr>
        <w:t>inak ellátását szolgáló, a Budapest Főváros Önkormányzata tulajdonában álló ingatlanok tulajdoni és használati viszonyainak rendezésére</w:t>
      </w:r>
    </w:p>
    <w:p w:rsidR="00030D21" w:rsidRPr="006A1DB6" w:rsidRDefault="00030D21" w:rsidP="00030D2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30D21" w:rsidRPr="006A1DB6" w:rsidRDefault="00030D21" w:rsidP="00030D2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30D21" w:rsidRDefault="00030D21" w:rsidP="00030D2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30D21" w:rsidRPr="006A1DB6" w:rsidRDefault="00030D21" w:rsidP="00030D2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BUDÉP Budai Épületfenntartó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kötött szerződés módosítása</w:t>
      </w:r>
    </w:p>
    <w:p w:rsidR="00030D21" w:rsidRPr="006A1DB6" w:rsidRDefault="00030D21" w:rsidP="00030D2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30D21" w:rsidRPr="006A1DB6" w:rsidRDefault="00030D21" w:rsidP="00030D2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30D21" w:rsidRDefault="00030D21" w:rsidP="00030D2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030D21" w:rsidRPr="006A1DB6" w:rsidRDefault="00030D21" w:rsidP="00030D2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kerület, Daru utca 14948/4 helyrajzi számú ingatlanra vonatkozó elővásárlási jog gyakorlása</w:t>
      </w:r>
      <w:bookmarkStart w:id="0" w:name="_GoBack"/>
      <w:bookmarkEnd w:id="0"/>
    </w:p>
    <w:p w:rsidR="00030D21" w:rsidRPr="006A1DB6" w:rsidRDefault="00030D21" w:rsidP="00030D2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30D21" w:rsidRPr="006A1DB6" w:rsidRDefault="00030D21" w:rsidP="00030D2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030D21" w:rsidRDefault="00030D21" w:rsidP="00030D2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74366" w:rsidRPr="006A1DB6" w:rsidRDefault="00030D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 xml:space="preserve">Budapest Főváros II. Kerületi Önkormányzat </w:t>
      </w:r>
      <w:proofErr w:type="gramStart"/>
      <w:r w:rsidR="00A74366" w:rsidRPr="00A74366">
        <w:rPr>
          <w:sz w:val="24"/>
          <w:szCs w:val="24"/>
        </w:rPr>
        <w:t>Képviselő-testületének …</w:t>
      </w:r>
      <w:proofErr w:type="gramEnd"/>
      <w:r w:rsidR="00A74366" w:rsidRPr="00A74366">
        <w:rPr>
          <w:sz w:val="24"/>
          <w:szCs w:val="24"/>
        </w:rPr>
        <w:t>/2017.(…</w:t>
      </w:r>
      <w:r w:rsidR="00F32B64">
        <w:rPr>
          <w:sz w:val="24"/>
          <w:szCs w:val="24"/>
        </w:rPr>
        <w:t xml:space="preserve"> </w:t>
      </w:r>
      <w:r w:rsidR="00A74366" w:rsidRPr="00A74366">
        <w:rPr>
          <w:sz w:val="24"/>
          <w:szCs w:val="24"/>
        </w:rPr>
        <w:t>….) önkormányzati rendelete a partnerségi egyeztetés szabályairól szóló 6/2017.(II.24.) önkormányzati rendelet módosításáról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74366" w:rsidRPr="006A1DB6" w:rsidRDefault="00030D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bCs/>
          <w:sz w:val="24"/>
          <w:szCs w:val="24"/>
          <w:lang w:eastAsia="ar-SA"/>
        </w:rPr>
        <w:t>Budapest Főváros II. Kerületi Önkormányzat Képviselő-testületének a közérdekű adatok megismerésére irányuló igények teljesítésének rendjéről, valamint a közérdekű adatok közzétételéről szóló új szabályzatának elfogadása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Aljegyző</w:t>
      </w:r>
    </w:p>
    <w:p w:rsidR="00A74366" w:rsidRPr="006A1DB6" w:rsidRDefault="00030D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>Javaslat a Helyi Esélyegyenlőségi Program áttekintésének, felülvizsgálatának elfogadására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Petkovics Nikoletta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Esélyegyenlőségi referens</w:t>
      </w:r>
    </w:p>
    <w:p w:rsidR="00A74366" w:rsidRPr="006A1DB6" w:rsidRDefault="00030D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bCs/>
          <w:sz w:val="24"/>
          <w:szCs w:val="24"/>
        </w:rPr>
        <w:t>Javaslat a Képviselő-testület 2017. II. félévi munkaprogramjára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A74366" w:rsidRPr="006A1DB6" w:rsidRDefault="00030D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>
        <w:rPr>
          <w:sz w:val="24"/>
          <w:szCs w:val="24"/>
        </w:rPr>
        <w:t xml:space="preserve">Képviselő-testületi határozat visszavonása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dr. Murai Renáta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A74366" w:rsidRPr="006A1DB6" w:rsidRDefault="00030D21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12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>A II. Kerületi Kulturális Közhasznú Nonprofit Kft. ügyvezetőjének, felügyelő bizottsági tagjainak, könyvvizsgálójának kinevezése és alapító okiratának módosítása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A74366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30D21">
        <w:rPr>
          <w:sz w:val="24"/>
          <w:szCs w:val="24"/>
        </w:rPr>
        <w:t>3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>
        <w:rPr>
          <w:bCs/>
          <w:sz w:val="24"/>
          <w:szCs w:val="24"/>
        </w:rPr>
        <w:t>Javaslat a</w:t>
      </w:r>
      <w:r w:rsidR="00A74366" w:rsidRPr="002D154E">
        <w:rPr>
          <w:color w:val="000000"/>
          <w:sz w:val="24"/>
          <w:szCs w:val="24"/>
        </w:rPr>
        <w:t xml:space="preserve"> Logopédiai és Természetvédő Óvoda Alapítvánnyal köt</w:t>
      </w:r>
      <w:r w:rsidR="00A74366">
        <w:rPr>
          <w:color w:val="000000"/>
          <w:sz w:val="24"/>
          <w:szCs w:val="24"/>
        </w:rPr>
        <w:t>ött</w:t>
      </w:r>
      <w:r w:rsidR="00A74366" w:rsidRPr="002D154E">
        <w:rPr>
          <w:color w:val="000000"/>
          <w:sz w:val="24"/>
          <w:szCs w:val="24"/>
        </w:rPr>
        <w:t xml:space="preserve"> vállalkozási szerződés </w:t>
      </w:r>
      <w:r w:rsidR="00A74366">
        <w:rPr>
          <w:color w:val="000000"/>
          <w:sz w:val="24"/>
          <w:szCs w:val="24"/>
        </w:rPr>
        <w:t>módosítására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1D3026" w:rsidRDefault="001D3026" w:rsidP="00C177FE">
      <w:pPr>
        <w:pStyle w:val="Nappont"/>
        <w:rPr>
          <w:sz w:val="24"/>
          <w:szCs w:val="24"/>
        </w:rPr>
      </w:pPr>
    </w:p>
    <w:p w:rsidR="00A74366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30D21">
        <w:rPr>
          <w:sz w:val="24"/>
          <w:szCs w:val="24"/>
        </w:rPr>
        <w:t>4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bCs/>
          <w:sz w:val="24"/>
          <w:szCs w:val="24"/>
        </w:rPr>
        <w:t xml:space="preserve">Dr. </w:t>
      </w:r>
      <w:proofErr w:type="spellStart"/>
      <w:r w:rsidR="00A74366" w:rsidRPr="00A74366">
        <w:rPr>
          <w:bCs/>
          <w:sz w:val="24"/>
          <w:szCs w:val="24"/>
        </w:rPr>
        <w:t>Brembach</w:t>
      </w:r>
      <w:proofErr w:type="spellEnd"/>
      <w:r w:rsidR="00A74366" w:rsidRPr="00A74366">
        <w:rPr>
          <w:bCs/>
          <w:sz w:val="24"/>
          <w:szCs w:val="24"/>
        </w:rPr>
        <w:t xml:space="preserve"> Gabriella házi gyermekorvos feladat-ellátási szerződés felmondása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A74366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30D21">
        <w:rPr>
          <w:sz w:val="24"/>
          <w:szCs w:val="24"/>
        </w:rPr>
        <w:t>5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>Dr. Kenéz Béla háziorvos</w:t>
      </w:r>
      <w:r w:rsidR="00A74366" w:rsidRPr="00A74366">
        <w:rPr>
          <w:bCs/>
          <w:sz w:val="24"/>
          <w:szCs w:val="24"/>
        </w:rPr>
        <w:t xml:space="preserve"> praxis működtetési jogának elidegenítése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A74366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30D21">
        <w:rPr>
          <w:sz w:val="24"/>
          <w:szCs w:val="24"/>
        </w:rPr>
        <w:t>6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>A Családsegítő és Gyermekjóléti Központ vezetői megbízása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A74366" w:rsidRPr="006A1DB6" w:rsidRDefault="00F32B64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030D21">
        <w:rPr>
          <w:sz w:val="24"/>
          <w:szCs w:val="24"/>
        </w:rPr>
        <w:t>7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 xml:space="preserve">Fellebbezés településképi bejelentési eljárásban hozott </w:t>
      </w:r>
      <w:r w:rsidR="001D3026">
        <w:rPr>
          <w:sz w:val="24"/>
          <w:szCs w:val="24"/>
        </w:rPr>
        <w:t>végzéssel</w:t>
      </w:r>
      <w:r w:rsidR="00A74366" w:rsidRPr="00A74366">
        <w:rPr>
          <w:sz w:val="24"/>
          <w:szCs w:val="24"/>
        </w:rPr>
        <w:t xml:space="preserve"> szemben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74366" w:rsidRDefault="00A74366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74366" w:rsidRPr="006A1DB6" w:rsidRDefault="00030D21" w:rsidP="00A7436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18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>Fellebbezés településképi bejelentési eljárásban hozott határozattal szemben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A7436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A7436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74366" w:rsidRDefault="00A74366" w:rsidP="00A7436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74366" w:rsidRPr="006A1DB6" w:rsidRDefault="00030D21" w:rsidP="00A7436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A74366" w:rsidRPr="006A1DB6">
        <w:rPr>
          <w:sz w:val="24"/>
          <w:szCs w:val="24"/>
        </w:rPr>
        <w:t>./</w:t>
      </w:r>
      <w:r w:rsidR="00A74366" w:rsidRPr="006A1DB6">
        <w:rPr>
          <w:sz w:val="24"/>
          <w:szCs w:val="24"/>
        </w:rPr>
        <w:tab/>
      </w:r>
      <w:r w:rsidR="00A74366" w:rsidRPr="00A74366">
        <w:rPr>
          <w:sz w:val="24"/>
          <w:szCs w:val="24"/>
        </w:rPr>
        <w:t>Fellebbezés településképi bejelentési eljárásban hozott határozattal szemben</w:t>
      </w:r>
      <w:r w:rsidR="00A74366">
        <w:rPr>
          <w:sz w:val="24"/>
          <w:szCs w:val="24"/>
        </w:rPr>
        <w:t xml:space="preserve"> </w:t>
      </w:r>
    </w:p>
    <w:p w:rsidR="00A74366" w:rsidRPr="006A1DB6" w:rsidRDefault="00A74366" w:rsidP="00A7436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74366" w:rsidRPr="006A1DB6" w:rsidRDefault="00A74366" w:rsidP="00A7436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74366" w:rsidRPr="006A1DB6" w:rsidRDefault="00A74366" w:rsidP="00A7436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A74366" w:rsidRDefault="00A74366" w:rsidP="00A7436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32B64" w:rsidRPr="006A1DB6" w:rsidRDefault="00F32B64" w:rsidP="00F32B64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030D21">
        <w:rPr>
          <w:sz w:val="24"/>
          <w:szCs w:val="24"/>
        </w:rPr>
        <w:t>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>Fellebbezés településképi bejelentési eljárásban hozott határozattal szemben</w:t>
      </w:r>
      <w:r>
        <w:rPr>
          <w:sz w:val="24"/>
          <w:szCs w:val="24"/>
        </w:rPr>
        <w:t xml:space="preserve"> </w:t>
      </w:r>
    </w:p>
    <w:p w:rsidR="00F32B64" w:rsidRPr="006A1DB6" w:rsidRDefault="00F32B64" w:rsidP="00F32B64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F32B64" w:rsidRPr="006A1DB6" w:rsidRDefault="00F32B64" w:rsidP="00F32B64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32B64" w:rsidRPr="006A1DB6" w:rsidRDefault="00F32B64" w:rsidP="00F32B64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32B64" w:rsidRPr="006A1DB6" w:rsidRDefault="00F32B64" w:rsidP="00F32B64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F32B64" w:rsidRDefault="00F32B64" w:rsidP="00F32B64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30D21" w:rsidRPr="006A1DB6" w:rsidRDefault="00030D21" w:rsidP="00030D21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>Fellebbezés településképi bejelentési eljárásban hozott határozattal szemben</w:t>
      </w:r>
      <w:r>
        <w:rPr>
          <w:sz w:val="24"/>
          <w:szCs w:val="24"/>
        </w:rPr>
        <w:t xml:space="preserve"> </w:t>
      </w:r>
    </w:p>
    <w:p w:rsidR="00030D21" w:rsidRPr="006A1DB6" w:rsidRDefault="00030D21" w:rsidP="00030D2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30D21" w:rsidRPr="006A1DB6" w:rsidRDefault="00030D21" w:rsidP="00030D2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030D21" w:rsidRDefault="00030D21" w:rsidP="00030D2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030D21" w:rsidRPr="006A1DB6" w:rsidRDefault="00030D21" w:rsidP="00030D2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Pr="00A74366">
        <w:rPr>
          <w:sz w:val="24"/>
          <w:szCs w:val="24"/>
        </w:rPr>
        <w:t xml:space="preserve">Fellebbezés településképi bejelentési eljárásban hozott </w:t>
      </w:r>
      <w:r w:rsidR="001D3026">
        <w:rPr>
          <w:sz w:val="24"/>
          <w:szCs w:val="24"/>
        </w:rPr>
        <w:t>határozattal</w:t>
      </w:r>
      <w:r w:rsidRPr="00A74366">
        <w:rPr>
          <w:sz w:val="24"/>
          <w:szCs w:val="24"/>
        </w:rPr>
        <w:t xml:space="preserve"> szemben</w:t>
      </w:r>
      <w:r>
        <w:rPr>
          <w:sz w:val="24"/>
          <w:szCs w:val="24"/>
        </w:rPr>
        <w:t xml:space="preserve"> </w:t>
      </w:r>
    </w:p>
    <w:p w:rsidR="00030D21" w:rsidRPr="006A1DB6" w:rsidRDefault="00030D21" w:rsidP="00030D2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30D21" w:rsidRPr="006A1DB6" w:rsidRDefault="00030D21" w:rsidP="00030D2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30D21" w:rsidRPr="006A1DB6" w:rsidRDefault="00030D21" w:rsidP="00030D2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030D21" w:rsidRDefault="00030D21" w:rsidP="00030D21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F32B64" w:rsidRDefault="00F32B64" w:rsidP="00F32B64"/>
    <w:p w:rsidR="007A036D" w:rsidRDefault="007A036D" w:rsidP="00F57E1D"/>
    <w:p w:rsidR="00F32B64" w:rsidRDefault="00F32B64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16B4C">
        <w:rPr>
          <w:rFonts w:ascii="Times New Roman" w:eastAsia="Times New Roman" w:hAnsi="Times New Roman"/>
          <w:sz w:val="24"/>
          <w:szCs w:val="24"/>
          <w:lang w:eastAsia="hu-HU"/>
        </w:rPr>
        <w:t xml:space="preserve">június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="00B01EC8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8F6CEB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E16B4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E232F" w:rsidRDefault="004E232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32B64" w:rsidRDefault="00F32B6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F32B64" w:rsidRDefault="00F32B6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CEB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51CDA"/>
    <w:rsid w:val="000A6820"/>
    <w:rsid w:val="00124ED8"/>
    <w:rsid w:val="00126D87"/>
    <w:rsid w:val="001D3026"/>
    <w:rsid w:val="001F46D7"/>
    <w:rsid w:val="0028151F"/>
    <w:rsid w:val="00340478"/>
    <w:rsid w:val="00384D87"/>
    <w:rsid w:val="003E48AC"/>
    <w:rsid w:val="003F029C"/>
    <w:rsid w:val="00417F47"/>
    <w:rsid w:val="004C49D3"/>
    <w:rsid w:val="004E232F"/>
    <w:rsid w:val="004F5FA8"/>
    <w:rsid w:val="005F3790"/>
    <w:rsid w:val="006825C4"/>
    <w:rsid w:val="006A5D55"/>
    <w:rsid w:val="006D65E7"/>
    <w:rsid w:val="006E2B53"/>
    <w:rsid w:val="006F0985"/>
    <w:rsid w:val="006F09E2"/>
    <w:rsid w:val="00727F58"/>
    <w:rsid w:val="007A036D"/>
    <w:rsid w:val="00877D8B"/>
    <w:rsid w:val="008F6CEB"/>
    <w:rsid w:val="00A64F09"/>
    <w:rsid w:val="00A664AA"/>
    <w:rsid w:val="00A74366"/>
    <w:rsid w:val="00B01EC8"/>
    <w:rsid w:val="00B23ACB"/>
    <w:rsid w:val="00B31A09"/>
    <w:rsid w:val="00B350B2"/>
    <w:rsid w:val="00B57659"/>
    <w:rsid w:val="00BD0C67"/>
    <w:rsid w:val="00C51A89"/>
    <w:rsid w:val="00C5216D"/>
    <w:rsid w:val="00C72E3B"/>
    <w:rsid w:val="00D15802"/>
    <w:rsid w:val="00D33740"/>
    <w:rsid w:val="00D35CD1"/>
    <w:rsid w:val="00D751BB"/>
    <w:rsid w:val="00DF3777"/>
    <w:rsid w:val="00DF6F4A"/>
    <w:rsid w:val="00E16B4C"/>
    <w:rsid w:val="00E27697"/>
    <w:rsid w:val="00E53784"/>
    <w:rsid w:val="00E8369B"/>
    <w:rsid w:val="00EC15E9"/>
    <w:rsid w:val="00ED737B"/>
    <w:rsid w:val="00EF3681"/>
    <w:rsid w:val="00F32B64"/>
    <w:rsid w:val="00F57E1D"/>
    <w:rsid w:val="00F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8C25-33CF-4B5C-AFF9-C94287D6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832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12</cp:revision>
  <cp:lastPrinted>2017-06-21T08:03:00Z</cp:lastPrinted>
  <dcterms:created xsi:type="dcterms:W3CDTF">2017-06-09T10:08:00Z</dcterms:created>
  <dcterms:modified xsi:type="dcterms:W3CDTF">2017-06-21T08:06:00Z</dcterms:modified>
</cp:coreProperties>
</file>