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E50FF" w14:textId="77777777" w:rsidR="00BB1701" w:rsidRPr="00B12852" w:rsidRDefault="00D101F9" w:rsidP="00D101F9">
      <w:pPr>
        <w:jc w:val="right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B12852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B12852">
        <w:rPr>
          <w:rFonts w:ascii="Times New Roman" w:hAnsi="Times New Roman" w:cs="Times New Roman"/>
          <w:sz w:val="24"/>
          <w:szCs w:val="24"/>
        </w:rPr>
        <w:t>napirend</w:t>
      </w:r>
    </w:p>
    <w:p w14:paraId="3CA62D84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Előterjesztve: a Közoktatási, Közművelődési,</w:t>
      </w:r>
    </w:p>
    <w:p w14:paraId="4E2CE37D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Sport és Informatikai Bizottsághoz</w:t>
      </w:r>
    </w:p>
    <w:p w14:paraId="2B2017A4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37B145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984A81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6F17AC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EBEF09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3E0608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7A51F9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A79AF8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F0E9F3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4BB831" w14:textId="77777777" w:rsidR="00D101F9" w:rsidRPr="00B12852" w:rsidRDefault="00D101F9" w:rsidP="00D10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 xml:space="preserve">E L Ő T E R J E S Z T É S </w:t>
      </w:r>
    </w:p>
    <w:p w14:paraId="44E5EA05" w14:textId="77777777" w:rsidR="00D101F9" w:rsidRPr="00B12852" w:rsidRDefault="00D101F9" w:rsidP="00D10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FA0D3" w14:textId="77777777" w:rsidR="00D101F9" w:rsidRPr="00B12852" w:rsidRDefault="00D101F9" w:rsidP="00D10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285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12852">
        <w:rPr>
          <w:rFonts w:ascii="Times New Roman" w:hAnsi="Times New Roman" w:cs="Times New Roman"/>
          <w:b/>
          <w:sz w:val="24"/>
          <w:szCs w:val="24"/>
        </w:rPr>
        <w:t xml:space="preserve"> Képviselő-testület 2017. április 27-ei ülésére </w:t>
      </w:r>
    </w:p>
    <w:p w14:paraId="60D9A4C7" w14:textId="77777777" w:rsidR="00D101F9" w:rsidRPr="00B12852" w:rsidRDefault="00D101F9" w:rsidP="00D10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3563D" w14:textId="77777777" w:rsidR="00D101F9" w:rsidRPr="00B12852" w:rsidRDefault="00D101F9" w:rsidP="00D10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023DF" w14:textId="77777777" w:rsidR="00D101F9" w:rsidRPr="00B12852" w:rsidRDefault="00D101F9" w:rsidP="00D10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D0750" w14:textId="77777777" w:rsidR="00D101F9" w:rsidRPr="00B12852" w:rsidRDefault="00D101F9" w:rsidP="00D10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E7815" w14:textId="77777777" w:rsidR="00D101F9" w:rsidRPr="00B12852" w:rsidRDefault="00D101F9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="0076613A" w:rsidRPr="00B12852">
        <w:rPr>
          <w:rFonts w:ascii="Times New Roman" w:hAnsi="Times New Roman" w:cs="Times New Roman"/>
          <w:b/>
          <w:sz w:val="24"/>
          <w:szCs w:val="24"/>
        </w:rPr>
        <w:t>V</w:t>
      </w:r>
      <w:r w:rsidR="0076613A" w:rsidRPr="00B12852">
        <w:rPr>
          <w:rFonts w:ascii="Times New Roman" w:hAnsi="Times New Roman" w:cs="Times New Roman"/>
          <w:sz w:val="24"/>
          <w:szCs w:val="24"/>
        </w:rPr>
        <w:t>élemény intézményi átszervezésekről</w:t>
      </w:r>
    </w:p>
    <w:p w14:paraId="57F18662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D45C0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9C305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B82B6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26F8A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Készítette</w:t>
      </w:r>
      <w:proofErr w:type="gramStart"/>
      <w:r w:rsidRPr="00B128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1285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B12852">
        <w:rPr>
          <w:rFonts w:ascii="Times New Roman" w:hAnsi="Times New Roman" w:cs="Times New Roman"/>
          <w:sz w:val="24"/>
          <w:szCs w:val="24"/>
        </w:rPr>
        <w:t xml:space="preserve">………………………………….Ötvös Zoltán irodavezető </w:t>
      </w:r>
    </w:p>
    <w:p w14:paraId="23BDB86F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92FC0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99FC8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39CFE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Egyeztetve</w:t>
      </w:r>
      <w:proofErr w:type="gramStart"/>
      <w:r w:rsidRPr="00B1285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12852">
        <w:rPr>
          <w:rFonts w:ascii="Times New Roman" w:hAnsi="Times New Roman" w:cs="Times New Roman"/>
          <w:sz w:val="24"/>
          <w:szCs w:val="24"/>
        </w:rPr>
        <w:t>………………………………….Dankó Virág alpolgármester</w:t>
      </w:r>
    </w:p>
    <w:p w14:paraId="756A6DDF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60DA9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6B36E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E7528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Látta</w:t>
      </w:r>
      <w:proofErr w:type="gramStart"/>
      <w:r w:rsidRPr="00B12852">
        <w:rPr>
          <w:rFonts w:ascii="Times New Roman" w:hAnsi="Times New Roman" w:cs="Times New Roman"/>
          <w:b/>
          <w:sz w:val="24"/>
          <w:szCs w:val="24"/>
        </w:rPr>
        <w:t>:</w:t>
      </w:r>
      <w:r w:rsidRPr="00B12852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B12852">
        <w:rPr>
          <w:rFonts w:ascii="Times New Roman" w:hAnsi="Times New Roman" w:cs="Times New Roman"/>
          <w:sz w:val="24"/>
          <w:szCs w:val="24"/>
        </w:rPr>
        <w:t xml:space="preserve">…………………………………………dr. Szalai Tibor jegyző </w:t>
      </w:r>
    </w:p>
    <w:p w14:paraId="6FC12C1C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6314B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E05A8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BB7B9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42F2B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23ADE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943F7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15B76" w14:textId="77777777" w:rsidR="0076613A" w:rsidRPr="00B12852" w:rsidRDefault="0076613A" w:rsidP="00766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A napirend tárgyalása zárt ülést nem igényel.</w:t>
      </w:r>
    </w:p>
    <w:p w14:paraId="680E73BD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B0A81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EBF78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438CF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42B59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FE07B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9EC7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F3F29" w14:textId="77777777" w:rsidR="00381D18" w:rsidRDefault="00381D18" w:rsidP="00D10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7064D" w14:textId="77777777" w:rsidR="00381D18" w:rsidRDefault="00381D18" w:rsidP="00D10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97BF0" w14:textId="77777777" w:rsidR="00381D18" w:rsidRDefault="00381D18" w:rsidP="00D10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44FFF" w14:textId="77777777" w:rsidR="0076613A" w:rsidRPr="00381D18" w:rsidRDefault="004268E7" w:rsidP="00D10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D18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proofErr w:type="gramStart"/>
      <w:r w:rsidRPr="00381D18">
        <w:rPr>
          <w:rFonts w:ascii="Times New Roman" w:hAnsi="Times New Roman" w:cs="Times New Roman"/>
          <w:b/>
          <w:sz w:val="24"/>
          <w:szCs w:val="24"/>
        </w:rPr>
        <w:t>Képviselő-testület !</w:t>
      </w:r>
      <w:proofErr w:type="gramEnd"/>
    </w:p>
    <w:p w14:paraId="1E0DD11D" w14:textId="77777777" w:rsidR="00B00C62" w:rsidRPr="00B12852" w:rsidRDefault="00B00C62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C1975" w14:textId="77777777" w:rsidR="00B00C62" w:rsidRPr="00B12852" w:rsidRDefault="00B00C62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961C4" w14:textId="77777777" w:rsidR="00B00C62" w:rsidRPr="00B12852" w:rsidRDefault="00B00C62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A Közép-Budai Tankerületi Központ a fenntartásában működő köznevelési intézmények tekintetében átszer</w:t>
      </w:r>
      <w:r w:rsidR="008C036F">
        <w:rPr>
          <w:rFonts w:ascii="Times New Roman" w:hAnsi="Times New Roman" w:cs="Times New Roman"/>
          <w:sz w:val="24"/>
          <w:szCs w:val="24"/>
        </w:rPr>
        <w:t>v</w:t>
      </w:r>
      <w:r w:rsidRPr="00B12852">
        <w:rPr>
          <w:rFonts w:ascii="Times New Roman" w:hAnsi="Times New Roman" w:cs="Times New Roman"/>
          <w:sz w:val="24"/>
          <w:szCs w:val="24"/>
        </w:rPr>
        <w:t xml:space="preserve">ezéseket tervez. </w:t>
      </w:r>
    </w:p>
    <w:p w14:paraId="5AF861E3" w14:textId="77777777" w:rsidR="00A516CC" w:rsidRPr="00B12852" w:rsidRDefault="00A516CC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01876" w14:textId="2945F78B" w:rsidR="00A516CC" w:rsidRPr="00B12852" w:rsidRDefault="00A516CC" w:rsidP="00A516CC">
      <w:pPr>
        <w:pStyle w:val="NormlWeb"/>
        <w:spacing w:before="0" w:beforeAutospacing="0" w:after="0" w:afterAutospacing="0"/>
        <w:jc w:val="both"/>
        <w:rPr>
          <w:color w:val="000000"/>
          <w:u w:val="single"/>
        </w:rPr>
      </w:pPr>
      <w:r w:rsidRPr="00B12852">
        <w:rPr>
          <w:i/>
        </w:rPr>
        <w:t xml:space="preserve">A </w:t>
      </w:r>
      <w:r w:rsidRPr="00B12852">
        <w:rPr>
          <w:bCs/>
          <w:i/>
        </w:rPr>
        <w:t xml:space="preserve">nemzeti köznevelésről </w:t>
      </w:r>
      <w:r w:rsidRPr="00B12852">
        <w:rPr>
          <w:i/>
        </w:rPr>
        <w:t xml:space="preserve">szóló 2011. évi CXC. törvény (továbbiakban: </w:t>
      </w:r>
      <w:proofErr w:type="spellStart"/>
      <w:r w:rsidRPr="00B12852">
        <w:rPr>
          <w:i/>
        </w:rPr>
        <w:t>Nktv</w:t>
      </w:r>
      <w:proofErr w:type="spellEnd"/>
      <w:r w:rsidRPr="00B12852">
        <w:rPr>
          <w:i/>
        </w:rPr>
        <w:t>) 4. § 11. pontja</w:t>
      </w:r>
      <w:r w:rsidRPr="00B12852">
        <w:t xml:space="preserve"> szerint intézményátszervezés minden olyan fenntartói döntés, amely az intézmény szakmai alapdokumentum</w:t>
      </w:r>
      <w:r w:rsidR="008C036F">
        <w:t>ai</w:t>
      </w:r>
      <w:r w:rsidRPr="00B12852">
        <w:t xml:space="preserve">nak – az </w:t>
      </w:r>
      <w:proofErr w:type="spellStart"/>
      <w:r w:rsidRPr="00B12852">
        <w:t>Nktv</w:t>
      </w:r>
      <w:proofErr w:type="spellEnd"/>
      <w:r w:rsidRPr="00B12852">
        <w:t xml:space="preserve"> </w:t>
      </w:r>
      <w:r w:rsidRPr="00B12852">
        <w:rPr>
          <w:i/>
        </w:rPr>
        <w:t>21. § (3) bekezdésében</w:t>
      </w:r>
      <w:r w:rsidRPr="00B12852">
        <w:t xml:space="preserve"> felsoroltak közül - módosításával jár. </w:t>
      </w:r>
      <w:r w:rsidRPr="00B12852">
        <w:rPr>
          <w:i/>
        </w:rPr>
        <w:t xml:space="preserve">Az </w:t>
      </w:r>
      <w:proofErr w:type="spellStart"/>
      <w:r w:rsidRPr="00B12852">
        <w:rPr>
          <w:i/>
        </w:rPr>
        <w:t>Nktv</w:t>
      </w:r>
      <w:proofErr w:type="spellEnd"/>
      <w:r w:rsidRPr="00B12852">
        <w:rPr>
          <w:i/>
        </w:rPr>
        <w:t xml:space="preserve"> 84. § (7) bekezdés (d) pontja</w:t>
      </w:r>
      <w:r w:rsidRPr="00B12852">
        <w:t xml:space="preserve"> értelmében a fenntartó legkésőbb a módosítás tervezett végrehajtása éve májusának utolsó munkanapjáig hozhat döntést a nevelési-oktatási intézmény átszervezésével kapcsolatban. A fenntartónak - az </w:t>
      </w:r>
      <w:proofErr w:type="spellStart"/>
      <w:r w:rsidRPr="00B12852">
        <w:rPr>
          <w:i/>
        </w:rPr>
        <w:t>Nktv</w:t>
      </w:r>
      <w:proofErr w:type="spellEnd"/>
      <w:r w:rsidRPr="00B12852">
        <w:rPr>
          <w:i/>
        </w:rPr>
        <w:t xml:space="preserve"> 83. § (4) bekezdés</w:t>
      </w:r>
      <w:r w:rsidR="008504A0">
        <w:rPr>
          <w:i/>
        </w:rPr>
        <w:t xml:space="preserve"> h) pontja</w:t>
      </w:r>
      <w:r w:rsidR="00226F5B">
        <w:rPr>
          <w:i/>
        </w:rPr>
        <w:t xml:space="preserve"> </w:t>
      </w:r>
      <w:r w:rsidRPr="00B12852">
        <w:t>értelmében -</w:t>
      </w:r>
      <w:r w:rsidR="00226F5B">
        <w:t xml:space="preserve"> </w:t>
      </w:r>
      <w:r w:rsidRPr="00B12852">
        <w:t xml:space="preserve">az átszervezéssel összefüggő döntése előtt be kell szereznie </w:t>
      </w:r>
      <w:r w:rsidRPr="00B12852">
        <w:rPr>
          <w:color w:val="000000"/>
        </w:rPr>
        <w:t xml:space="preserve">a </w:t>
      </w:r>
      <w:r w:rsidRPr="00BA3CFA">
        <w:rPr>
          <w:i/>
          <w:color w:val="000000"/>
          <w:u w:val="single"/>
        </w:rPr>
        <w:t>vagyonkezelésében levő ingatlan tulajdonos önkormányzatának véleményét.</w:t>
      </w:r>
    </w:p>
    <w:p w14:paraId="1B4715ED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0DB46" w14:textId="77777777" w:rsidR="00A516CC" w:rsidRPr="00B12852" w:rsidRDefault="00A516CC" w:rsidP="00D10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852">
        <w:rPr>
          <w:rFonts w:ascii="Times New Roman" w:hAnsi="Times New Roman" w:cs="Times New Roman"/>
          <w:b/>
          <w:sz w:val="24"/>
          <w:szCs w:val="24"/>
          <w:u w:val="single"/>
        </w:rPr>
        <w:t>A tervezett átszervezések:</w:t>
      </w:r>
    </w:p>
    <w:p w14:paraId="3488CC6B" w14:textId="77777777" w:rsidR="00A516CC" w:rsidRPr="00B12852" w:rsidRDefault="00A516CC" w:rsidP="00D10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17035A" w14:textId="77777777" w:rsidR="00A516CC" w:rsidRPr="00B12852" w:rsidRDefault="00A516CC" w:rsidP="00A516C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12852">
        <w:rPr>
          <w:rFonts w:ascii="Times New Roman" w:hAnsi="Times New Roman" w:cs="Times New Roman"/>
          <w:b/>
        </w:rPr>
        <w:t>Az intézmények átszervezésében közös változás a sajátos nevelési igényű tanulók ellátásának rendezéséből fakadó feladatmegosztás</w:t>
      </w:r>
      <w:r w:rsidRPr="00B12852">
        <w:rPr>
          <w:rFonts w:ascii="Times New Roman" w:hAnsi="Times New Roman" w:cs="Times New Roman"/>
        </w:rPr>
        <w:t>.</w:t>
      </w:r>
    </w:p>
    <w:p w14:paraId="30E895C6" w14:textId="6351CF1A" w:rsidR="00A516CC" w:rsidRPr="00B12852" w:rsidRDefault="00A516CC" w:rsidP="00A5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B12852">
        <w:rPr>
          <w:rFonts w:ascii="Times New Roman" w:hAnsi="Times New Roman" w:cs="Times New Roman"/>
          <w:sz w:val="24"/>
          <w:szCs w:val="24"/>
        </w:rPr>
        <w:t>Nktv</w:t>
      </w:r>
      <w:proofErr w:type="spellEnd"/>
      <w:r w:rsidRPr="00B12852">
        <w:rPr>
          <w:rFonts w:ascii="Times New Roman" w:hAnsi="Times New Roman" w:cs="Times New Roman"/>
          <w:sz w:val="24"/>
          <w:szCs w:val="24"/>
        </w:rPr>
        <w:t xml:space="preserve"> 3.§</w:t>
      </w:r>
      <w:proofErr w:type="spellStart"/>
      <w:r w:rsidR="007944B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944B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B12852">
        <w:rPr>
          <w:rFonts w:ascii="Times New Roman" w:hAnsi="Times New Roman" w:cs="Times New Roman"/>
          <w:sz w:val="24"/>
          <w:szCs w:val="24"/>
        </w:rPr>
        <w:t xml:space="preserve"> értelmében a köznevelési intézményekben a </w:t>
      </w:r>
      <w:r w:rsidRPr="00B12852">
        <w:rPr>
          <w:rFonts w:ascii="Times New Roman" w:hAnsi="Times New Roman" w:cs="Times New Roman"/>
          <w:b/>
          <w:sz w:val="24"/>
          <w:szCs w:val="24"/>
        </w:rPr>
        <w:t>sajátos nevelési igényű</w:t>
      </w:r>
      <w:r w:rsidRPr="00B12852">
        <w:rPr>
          <w:rFonts w:ascii="Times New Roman" w:hAnsi="Times New Roman" w:cs="Times New Roman"/>
          <w:sz w:val="24"/>
          <w:szCs w:val="24"/>
        </w:rPr>
        <w:t xml:space="preserve"> és beilleszkedési, tanulási magatartási nehézségekkel küzdő gyermekek speciális igényeinek figyelembevétele, egyéni képességeikhez igazodó, legeredményesebb fejlődésük elősegítése </w:t>
      </w:r>
      <w:r w:rsidRPr="00B12852">
        <w:rPr>
          <w:rFonts w:ascii="Times New Roman" w:hAnsi="Times New Roman" w:cs="Times New Roman"/>
          <w:b/>
          <w:sz w:val="24"/>
          <w:szCs w:val="24"/>
        </w:rPr>
        <w:t>kiemelt feladat.</w:t>
      </w:r>
      <w:r w:rsidRPr="00B12852">
        <w:rPr>
          <w:rFonts w:ascii="Times New Roman" w:hAnsi="Times New Roman" w:cs="Times New Roman"/>
          <w:sz w:val="24"/>
          <w:szCs w:val="24"/>
        </w:rPr>
        <w:t xml:space="preserve"> Az egyenletes ellátás kialakítása érdekében a Közép-Budai Tankerületi Központ tankerületi szinten szeretné megoldani ezt a feladatot. </w:t>
      </w:r>
    </w:p>
    <w:p w14:paraId="65C68CFE" w14:textId="77777777" w:rsidR="00A516CC" w:rsidRPr="00B12852" w:rsidRDefault="00A516CC" w:rsidP="00A5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 xml:space="preserve">A sajátos nevelési igényű tanulók ellátása érdekében az intézmények feladatvállalásának bővítése során, a sajátos nevelési igény típusa szerinti ellátást – figyelembe véve a területi lefedettséget, illetve az ellátandó feladat nagyságát – egyenlően osztjuk szét az intézmények között. </w:t>
      </w:r>
    </w:p>
    <w:p w14:paraId="0D1BD1BB" w14:textId="77777777" w:rsidR="00A516CC" w:rsidRPr="00B12852" w:rsidRDefault="00A516CC" w:rsidP="00A5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9A428" w14:textId="77777777" w:rsidR="00A516CC" w:rsidRPr="00B12852" w:rsidRDefault="00A516CC" w:rsidP="00A516C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12852">
        <w:rPr>
          <w:rFonts w:ascii="Times New Roman" w:hAnsi="Times New Roman" w:cs="Times New Roman"/>
          <w:b/>
        </w:rPr>
        <w:t>Utazó-gyógypedagógusi hálózat átszervezése – EGYMI kialakítása</w:t>
      </w:r>
    </w:p>
    <w:p w14:paraId="472B9FB2" w14:textId="77777777" w:rsidR="00A516CC" w:rsidRPr="00B12852" w:rsidRDefault="00A516CC" w:rsidP="00A516CC">
      <w:pPr>
        <w:rPr>
          <w:rFonts w:ascii="Times New Roman" w:hAnsi="Times New Roman" w:cs="Times New Roman"/>
          <w:b/>
          <w:sz w:val="24"/>
          <w:szCs w:val="24"/>
        </w:rPr>
      </w:pPr>
    </w:p>
    <w:p w14:paraId="6F9A5198" w14:textId="77777777" w:rsidR="00A516CC" w:rsidRPr="00B12852" w:rsidRDefault="00A516CC" w:rsidP="00075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B12852">
        <w:rPr>
          <w:rFonts w:ascii="Times New Roman" w:hAnsi="Times New Roman" w:cs="Times New Roman"/>
          <w:sz w:val="24"/>
          <w:szCs w:val="24"/>
        </w:rPr>
        <w:t>Nktv</w:t>
      </w:r>
      <w:proofErr w:type="spellEnd"/>
      <w:r w:rsidRPr="00B12852">
        <w:rPr>
          <w:rFonts w:ascii="Times New Roman" w:hAnsi="Times New Roman" w:cs="Times New Roman"/>
          <w:sz w:val="24"/>
          <w:szCs w:val="24"/>
        </w:rPr>
        <w:t xml:space="preserve"> őszi módosítása kapcsán jelent</w:t>
      </w:r>
      <w:r w:rsidR="00BA3CFA">
        <w:rPr>
          <w:rFonts w:ascii="Times New Roman" w:hAnsi="Times New Roman" w:cs="Times New Roman"/>
          <w:sz w:val="24"/>
          <w:szCs w:val="24"/>
        </w:rPr>
        <w:t xml:space="preserve"> meg</w:t>
      </w:r>
      <w:r w:rsidRPr="00B12852">
        <w:rPr>
          <w:rFonts w:ascii="Times New Roman" w:hAnsi="Times New Roman" w:cs="Times New Roman"/>
          <w:sz w:val="24"/>
          <w:szCs w:val="24"/>
        </w:rPr>
        <w:t xml:space="preserve">, hogy utazó-gyógypedagógusi hálózat 2018 őszétől csak </w:t>
      </w:r>
      <w:r w:rsidR="00BA3CFA" w:rsidRPr="00BA3CFA">
        <w:rPr>
          <w:rFonts w:ascii="Times New Roman" w:hAnsi="Times New Roman" w:cs="Times New Roman"/>
          <w:sz w:val="24"/>
          <w:szCs w:val="24"/>
        </w:rPr>
        <w:t>Egységes Gyógypedagógiai Módszertani Intézmény</w:t>
      </w:r>
      <w:r w:rsidR="00BA3CFA">
        <w:rPr>
          <w:rFonts w:ascii="Times New Roman" w:hAnsi="Times New Roman" w:cs="Times New Roman"/>
          <w:sz w:val="24"/>
          <w:szCs w:val="24"/>
        </w:rPr>
        <w:t xml:space="preserve"> (továbbiakban:</w:t>
      </w:r>
      <w:r w:rsidR="00BA3CFA" w:rsidRPr="00B12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852">
        <w:rPr>
          <w:rFonts w:ascii="Times New Roman" w:hAnsi="Times New Roman" w:cs="Times New Roman"/>
          <w:sz w:val="24"/>
          <w:szCs w:val="24"/>
        </w:rPr>
        <w:t>EGYMI</w:t>
      </w:r>
      <w:r w:rsidR="00BA3CFA">
        <w:rPr>
          <w:rFonts w:ascii="Times New Roman" w:hAnsi="Times New Roman" w:cs="Times New Roman"/>
          <w:sz w:val="24"/>
          <w:szCs w:val="24"/>
        </w:rPr>
        <w:t>)</w:t>
      </w:r>
      <w:r w:rsidRPr="00B12852">
        <w:rPr>
          <w:rFonts w:ascii="Times New Roman" w:hAnsi="Times New Roman" w:cs="Times New Roman"/>
          <w:sz w:val="24"/>
          <w:szCs w:val="24"/>
        </w:rPr>
        <w:t xml:space="preserve"> keretében működhet. A Közép-Budai Tankerületi Központ számára a sajátos nevelési igényű tanulók egyenlő és szakszerű ellátása kiemelt feladat, melyhez az </w:t>
      </w:r>
      <w:r w:rsidR="00BA3CFA">
        <w:rPr>
          <w:rFonts w:ascii="Times New Roman" w:hAnsi="Times New Roman" w:cs="Times New Roman"/>
          <w:b/>
          <w:sz w:val="24"/>
          <w:szCs w:val="24"/>
        </w:rPr>
        <w:t>EGYMI</w:t>
      </w:r>
      <w:r w:rsidRPr="00B12852">
        <w:rPr>
          <w:rFonts w:ascii="Times New Roman" w:hAnsi="Times New Roman" w:cs="Times New Roman"/>
          <w:b/>
          <w:sz w:val="24"/>
          <w:szCs w:val="24"/>
        </w:rPr>
        <w:t xml:space="preserve"> kialakítása a koordináció és ellátás-szervezés megoldása szempontjából kiváló lehetőség. </w:t>
      </w:r>
    </w:p>
    <w:p w14:paraId="0E391D92" w14:textId="77777777" w:rsidR="00A516CC" w:rsidRPr="00B12852" w:rsidRDefault="00A516CC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A három kerületet magába foglaló Tankerületi Központban jelenleg</w:t>
      </w:r>
      <w:r w:rsidR="00BA3C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3CFA">
        <w:rPr>
          <w:rFonts w:ascii="Times New Roman" w:hAnsi="Times New Roman" w:cs="Times New Roman"/>
          <w:sz w:val="24"/>
          <w:szCs w:val="24"/>
        </w:rPr>
        <w:t xml:space="preserve">az </w:t>
      </w:r>
      <w:r w:rsidRPr="00B12852">
        <w:rPr>
          <w:rFonts w:ascii="Times New Roman" w:hAnsi="Times New Roman" w:cs="Times New Roman"/>
          <w:sz w:val="24"/>
          <w:szCs w:val="24"/>
        </w:rPr>
        <w:t xml:space="preserve"> utazó-gyógypedagógusi</w:t>
      </w:r>
      <w:proofErr w:type="gramEnd"/>
      <w:r w:rsidRPr="00B12852">
        <w:rPr>
          <w:rFonts w:ascii="Times New Roman" w:hAnsi="Times New Roman" w:cs="Times New Roman"/>
          <w:sz w:val="24"/>
          <w:szCs w:val="24"/>
        </w:rPr>
        <w:t xml:space="preserve"> hálózat kerületenként</w:t>
      </w:r>
      <w:r w:rsidR="00BA3CFA">
        <w:rPr>
          <w:rFonts w:ascii="Times New Roman" w:hAnsi="Times New Roman" w:cs="Times New Roman"/>
          <w:sz w:val="24"/>
          <w:szCs w:val="24"/>
        </w:rPr>
        <w:t>,</w:t>
      </w:r>
      <w:r w:rsidRPr="00B12852">
        <w:rPr>
          <w:rFonts w:ascii="Times New Roman" w:hAnsi="Times New Roman" w:cs="Times New Roman"/>
          <w:sz w:val="24"/>
          <w:szCs w:val="24"/>
        </w:rPr>
        <w:t xml:space="preserve"> egy-egy intézményhez rendelve működik. Az EGYMI kialakítására a jogszabályi előírások figyelembe vételével a Fekete István Általános Iskolában</w:t>
      </w:r>
      <w:r w:rsidR="00075FD1" w:rsidRPr="00B12852">
        <w:rPr>
          <w:rFonts w:ascii="Times New Roman" w:hAnsi="Times New Roman" w:cs="Times New Roman"/>
          <w:sz w:val="24"/>
          <w:szCs w:val="24"/>
        </w:rPr>
        <w:t xml:space="preserve"> (1126 </w:t>
      </w:r>
      <w:r w:rsidR="00075FD1" w:rsidRPr="00B128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Budapest, </w:t>
      </w:r>
      <w:proofErr w:type="spellStart"/>
      <w:r w:rsidR="00075FD1" w:rsidRPr="00B128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Orbánhegyi</w:t>
      </w:r>
      <w:proofErr w:type="spellEnd"/>
      <w:r w:rsidR="00075FD1" w:rsidRPr="00B128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út 7.) </w:t>
      </w:r>
      <w:r w:rsidRPr="00B12852">
        <w:rPr>
          <w:rFonts w:ascii="Times New Roman" w:hAnsi="Times New Roman" w:cs="Times New Roman"/>
          <w:sz w:val="24"/>
          <w:szCs w:val="24"/>
        </w:rPr>
        <w:t xml:space="preserve">kerül sor. A már meglévő hálózat átszervezéssel kerül az új tagintézménybe, s az eddig ezt a feladatot ellátó intézményektől pedig a feladat törlése kerül. Ezek után </w:t>
      </w:r>
      <w:r w:rsidRPr="00B12852">
        <w:rPr>
          <w:rFonts w:ascii="Times New Roman" w:hAnsi="Times New Roman" w:cs="Times New Roman"/>
          <w:b/>
          <w:sz w:val="24"/>
          <w:szCs w:val="24"/>
        </w:rPr>
        <w:t>a sajátos nevelési igényű tanulókkal kapcsolatos feladatokat már intézményesült formában fogj</w:t>
      </w:r>
      <w:r w:rsidR="00B12852" w:rsidRPr="00B12852">
        <w:rPr>
          <w:rFonts w:ascii="Times New Roman" w:hAnsi="Times New Roman" w:cs="Times New Roman"/>
          <w:b/>
          <w:sz w:val="24"/>
          <w:szCs w:val="24"/>
        </w:rPr>
        <w:t>á</w:t>
      </w:r>
      <w:r w:rsidRPr="00B12852">
        <w:rPr>
          <w:rFonts w:ascii="Times New Roman" w:hAnsi="Times New Roman" w:cs="Times New Roman"/>
          <w:b/>
          <w:sz w:val="24"/>
          <w:szCs w:val="24"/>
        </w:rPr>
        <w:t>k ellátni.</w:t>
      </w:r>
      <w:r w:rsidR="00075FD1" w:rsidRPr="00B12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852">
        <w:rPr>
          <w:rFonts w:ascii="Times New Roman" w:hAnsi="Times New Roman" w:cs="Times New Roman"/>
          <w:sz w:val="24"/>
          <w:szCs w:val="24"/>
        </w:rPr>
        <w:t xml:space="preserve">A Klebelsberg Központtal és az </w:t>
      </w:r>
      <w:proofErr w:type="spellStart"/>
      <w:r w:rsidRPr="00B12852">
        <w:rPr>
          <w:rFonts w:ascii="Times New Roman" w:hAnsi="Times New Roman" w:cs="Times New Roman"/>
          <w:sz w:val="24"/>
          <w:szCs w:val="24"/>
        </w:rPr>
        <w:t>EMMI-vel</w:t>
      </w:r>
      <w:proofErr w:type="spellEnd"/>
      <w:r w:rsidRPr="00B12852">
        <w:rPr>
          <w:rFonts w:ascii="Times New Roman" w:hAnsi="Times New Roman" w:cs="Times New Roman"/>
          <w:sz w:val="24"/>
          <w:szCs w:val="24"/>
        </w:rPr>
        <w:t xml:space="preserve"> egyeztetve az EGYMI 2017 szeptemberétől két intézményegységből fog állni: általános iskolai fejlesztő nevelést-oktatást végző intézményegységből és utazó-gyógypedagógusi hálózatból. </w:t>
      </w:r>
      <w:r w:rsidR="00075FD1" w:rsidRPr="00B12852">
        <w:rPr>
          <w:rFonts w:ascii="Times New Roman" w:hAnsi="Times New Roman" w:cs="Times New Roman"/>
          <w:sz w:val="24"/>
          <w:szCs w:val="24"/>
        </w:rPr>
        <w:t xml:space="preserve"> </w:t>
      </w:r>
      <w:r w:rsidRPr="00B12852">
        <w:rPr>
          <w:rFonts w:ascii="Times New Roman" w:hAnsi="Times New Roman" w:cs="Times New Roman"/>
          <w:sz w:val="24"/>
          <w:szCs w:val="24"/>
        </w:rPr>
        <w:t>Az EGYMI kialakítása a jelenleg a három kerületben működő utazó gyógypedagógusi hálózat egyesítésével történik, melyhez a személyi feltételek adottak. A három kerületben ellátandó közel 350 gyermek szakértői véleményében foglaltak biztosításához a személyi állomány tankerületi szinten rendelkezésre áll. Az infrastruktúrát és eszközöket a Fekete István Általános Iskolán keresztül biztosítj</w:t>
      </w:r>
      <w:r w:rsidR="00075FD1" w:rsidRPr="00B12852">
        <w:rPr>
          <w:rFonts w:ascii="Times New Roman" w:hAnsi="Times New Roman" w:cs="Times New Roman"/>
          <w:sz w:val="24"/>
          <w:szCs w:val="24"/>
        </w:rPr>
        <w:t>á</w:t>
      </w:r>
      <w:r w:rsidRPr="00B12852">
        <w:rPr>
          <w:rFonts w:ascii="Times New Roman" w:hAnsi="Times New Roman" w:cs="Times New Roman"/>
          <w:sz w:val="24"/>
          <w:szCs w:val="24"/>
        </w:rPr>
        <w:t xml:space="preserve">k, </w:t>
      </w:r>
      <w:r w:rsidRPr="00B12852">
        <w:rPr>
          <w:rFonts w:ascii="Times New Roman" w:hAnsi="Times New Roman" w:cs="Times New Roman"/>
          <w:sz w:val="24"/>
          <w:szCs w:val="24"/>
        </w:rPr>
        <w:lastRenderedPageBreak/>
        <w:t>mely intézmény - pályázati úton szerzett – az EGYMI működéséhez szükséges eszközparkkal rendelkezik.</w:t>
      </w:r>
    </w:p>
    <w:p w14:paraId="40302C80" w14:textId="77777777" w:rsidR="00A516CC" w:rsidRPr="00B12852" w:rsidRDefault="00A516CC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808C3" w14:textId="77777777" w:rsidR="00B12852" w:rsidRPr="00490249" w:rsidRDefault="00B12852" w:rsidP="00CD4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249">
        <w:rPr>
          <w:rFonts w:ascii="Times New Roman" w:hAnsi="Times New Roman" w:cs="Times New Roman"/>
          <w:b/>
          <w:sz w:val="24"/>
          <w:szCs w:val="24"/>
          <w:u w:val="single"/>
        </w:rPr>
        <w:t>Átszervezések intézményi bontásban:</w:t>
      </w:r>
    </w:p>
    <w:p w14:paraId="01E4E7A7" w14:textId="77777777" w:rsidR="00B12852" w:rsidRPr="00B12852" w:rsidRDefault="00B12852" w:rsidP="00CD4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9797BB" w14:textId="77777777" w:rsidR="00B12852" w:rsidRPr="00B12852" w:rsidRDefault="00B12852" w:rsidP="00B12852">
      <w:pPr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Budenz József Általános Iskola és Gimnázium</w:t>
      </w:r>
      <w:r w:rsidRPr="00B12852">
        <w:rPr>
          <w:rFonts w:ascii="Times New Roman" w:hAnsi="Times New Roman" w:cs="Times New Roman"/>
          <w:sz w:val="24"/>
          <w:szCs w:val="24"/>
        </w:rPr>
        <w:t>:</w:t>
      </w:r>
    </w:p>
    <w:p w14:paraId="63A4C543" w14:textId="77777777" w:rsidR="00B12852" w:rsidRPr="00B12852" w:rsidRDefault="00B12852" w:rsidP="00B1285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2852">
        <w:rPr>
          <w:rFonts w:ascii="Times New Roman" w:hAnsi="Times New Roman" w:cs="Times New Roman"/>
          <w:b/>
          <w:i/>
        </w:rPr>
        <w:t xml:space="preserve">az intézményegységenkénti maximális létszám: </w:t>
      </w:r>
    </w:p>
    <w:p w14:paraId="43309480" w14:textId="77777777" w:rsidR="00B12852" w:rsidRPr="00B12852" w:rsidRDefault="00B12852" w:rsidP="00B12852">
      <w:pPr>
        <w:pStyle w:val="Listaszerbekezds"/>
        <w:ind w:left="1068"/>
        <w:jc w:val="both"/>
        <w:rPr>
          <w:rFonts w:ascii="Times New Roman" w:hAnsi="Times New Roman" w:cs="Times New Roman"/>
        </w:rPr>
      </w:pPr>
      <w:proofErr w:type="gramStart"/>
      <w:r w:rsidRPr="00B12852">
        <w:rPr>
          <w:rFonts w:ascii="Times New Roman" w:hAnsi="Times New Roman" w:cs="Times New Roman"/>
          <w:i/>
        </w:rPr>
        <w:t>a</w:t>
      </w:r>
      <w:proofErr w:type="gramEnd"/>
      <w:r w:rsidRPr="00B12852">
        <w:rPr>
          <w:rFonts w:ascii="Times New Roman" w:hAnsi="Times New Roman" w:cs="Times New Roman"/>
          <w:i/>
        </w:rPr>
        <w:t>)</w:t>
      </w:r>
      <w:r w:rsidRPr="00B12852">
        <w:rPr>
          <w:rFonts w:ascii="Times New Roman" w:hAnsi="Times New Roman" w:cs="Times New Roman"/>
          <w:b/>
          <w:i/>
        </w:rPr>
        <w:t xml:space="preserve">általános iskola: 490 főről 550 főre, </w:t>
      </w:r>
    </w:p>
    <w:p w14:paraId="39BDC153" w14:textId="77777777" w:rsidR="00B12852" w:rsidRPr="00B12852" w:rsidRDefault="00B12852" w:rsidP="00B12852">
      <w:pPr>
        <w:pStyle w:val="Listaszerbekezds"/>
        <w:ind w:left="1068"/>
        <w:jc w:val="both"/>
        <w:rPr>
          <w:rFonts w:ascii="Times New Roman" w:hAnsi="Times New Roman" w:cs="Times New Roman"/>
          <w:b/>
          <w:i/>
        </w:rPr>
      </w:pPr>
      <w:r w:rsidRPr="00B12852">
        <w:rPr>
          <w:rFonts w:ascii="Times New Roman" w:hAnsi="Times New Roman" w:cs="Times New Roman"/>
          <w:i/>
        </w:rPr>
        <w:t>b</w:t>
      </w:r>
      <w:proofErr w:type="gramStart"/>
      <w:r w:rsidRPr="00B12852">
        <w:rPr>
          <w:rFonts w:ascii="Times New Roman" w:hAnsi="Times New Roman" w:cs="Times New Roman"/>
          <w:i/>
        </w:rPr>
        <w:t>)</w:t>
      </w:r>
      <w:r w:rsidRPr="00B12852">
        <w:rPr>
          <w:rFonts w:ascii="Times New Roman" w:hAnsi="Times New Roman" w:cs="Times New Roman"/>
          <w:b/>
          <w:i/>
        </w:rPr>
        <w:t>gimnázium</w:t>
      </w:r>
      <w:proofErr w:type="gramEnd"/>
      <w:r w:rsidRPr="00B12852">
        <w:rPr>
          <w:rFonts w:ascii="Times New Roman" w:hAnsi="Times New Roman" w:cs="Times New Roman"/>
          <w:b/>
          <w:i/>
        </w:rPr>
        <w:t>: 210 főről 180 főre változik</w:t>
      </w:r>
    </w:p>
    <w:p w14:paraId="3FAE6A4A" w14:textId="77777777" w:rsidR="00B12852" w:rsidRPr="00B12852" w:rsidRDefault="00B12852" w:rsidP="00B12852">
      <w:pPr>
        <w:pStyle w:val="Listaszerbekezds"/>
        <w:ind w:left="1068"/>
        <w:jc w:val="both"/>
        <w:rPr>
          <w:rFonts w:ascii="Times New Roman" w:hAnsi="Times New Roman" w:cs="Times New Roman"/>
        </w:rPr>
      </w:pPr>
    </w:p>
    <w:p w14:paraId="21306A42" w14:textId="13AFDFF5" w:rsidR="00B12852" w:rsidRDefault="00B12852" w:rsidP="00B128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Indoklás: Az általános iskola vonatkozásában a maximális létszám emelése indokolt, mivel felmenő rendszerben már</w:t>
      </w:r>
      <w:r w:rsidR="00896ECE">
        <w:rPr>
          <w:rFonts w:ascii="Times New Roman" w:hAnsi="Times New Roman" w:cs="Times New Roman"/>
          <w:sz w:val="24"/>
          <w:szCs w:val="24"/>
        </w:rPr>
        <w:t xml:space="preserve"> évfolyamonként </w:t>
      </w:r>
      <w:r w:rsidRPr="00B12852">
        <w:rPr>
          <w:rFonts w:ascii="Times New Roman" w:hAnsi="Times New Roman" w:cs="Times New Roman"/>
          <w:sz w:val="24"/>
          <w:szCs w:val="24"/>
        </w:rPr>
        <w:t xml:space="preserve">három osztállyal működik. A gimnázium öt osztályt működtet, így a </w:t>
      </w:r>
      <w:r w:rsidR="00896ECE">
        <w:rPr>
          <w:rFonts w:ascii="Times New Roman" w:hAnsi="Times New Roman" w:cs="Times New Roman"/>
          <w:sz w:val="24"/>
          <w:szCs w:val="24"/>
        </w:rPr>
        <w:t>maximális létszám</w:t>
      </w:r>
      <w:r w:rsidRPr="00B12852">
        <w:rPr>
          <w:rFonts w:ascii="Times New Roman" w:hAnsi="Times New Roman" w:cs="Times New Roman"/>
          <w:sz w:val="24"/>
          <w:szCs w:val="24"/>
        </w:rPr>
        <w:t>180 főre</w:t>
      </w:r>
      <w:r w:rsidR="000533EF">
        <w:rPr>
          <w:rFonts w:ascii="Times New Roman" w:hAnsi="Times New Roman" w:cs="Times New Roman"/>
          <w:sz w:val="24"/>
          <w:szCs w:val="24"/>
        </w:rPr>
        <w:t xml:space="preserve"> történő </w:t>
      </w:r>
      <w:r w:rsidRPr="00B12852">
        <w:rPr>
          <w:rFonts w:ascii="Times New Roman" w:hAnsi="Times New Roman" w:cs="Times New Roman"/>
          <w:sz w:val="24"/>
          <w:szCs w:val="24"/>
        </w:rPr>
        <w:t>változ</w:t>
      </w:r>
      <w:r w:rsidR="000533EF">
        <w:rPr>
          <w:rFonts w:ascii="Times New Roman" w:hAnsi="Times New Roman" w:cs="Times New Roman"/>
          <w:sz w:val="24"/>
          <w:szCs w:val="24"/>
        </w:rPr>
        <w:t>tat</w:t>
      </w:r>
      <w:r w:rsidRPr="00B12852">
        <w:rPr>
          <w:rFonts w:ascii="Times New Roman" w:hAnsi="Times New Roman" w:cs="Times New Roman"/>
          <w:sz w:val="24"/>
          <w:szCs w:val="24"/>
        </w:rPr>
        <w:t>ás</w:t>
      </w:r>
      <w:r w:rsidR="000533EF">
        <w:rPr>
          <w:rFonts w:ascii="Times New Roman" w:hAnsi="Times New Roman" w:cs="Times New Roman"/>
          <w:sz w:val="24"/>
          <w:szCs w:val="24"/>
        </w:rPr>
        <w:t>a</w:t>
      </w:r>
      <w:r w:rsidRPr="00B12852">
        <w:rPr>
          <w:rFonts w:ascii="Times New Roman" w:hAnsi="Times New Roman" w:cs="Times New Roman"/>
          <w:sz w:val="24"/>
          <w:szCs w:val="24"/>
        </w:rPr>
        <w:t xml:space="preserve"> indokolt. </w:t>
      </w:r>
    </w:p>
    <w:p w14:paraId="5969237E" w14:textId="77777777" w:rsidR="00B12852" w:rsidRPr="00B12852" w:rsidRDefault="00B12852" w:rsidP="00B128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3777C" w14:textId="77777777" w:rsidR="00490249" w:rsidRDefault="00B12852" w:rsidP="00490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 xml:space="preserve">Csik Ferenc Általános Iskola és Gimnázium </w:t>
      </w:r>
    </w:p>
    <w:p w14:paraId="1B8B9A4E" w14:textId="77777777" w:rsidR="00B12852" w:rsidRPr="00B12852" w:rsidRDefault="00B12852" w:rsidP="0049024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12852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B12852">
        <w:rPr>
          <w:rFonts w:ascii="Times New Roman" w:hAnsi="Times New Roman" w:cs="Times New Roman"/>
          <w:b/>
          <w:i/>
          <w:sz w:val="24"/>
          <w:szCs w:val="24"/>
        </w:rPr>
        <w:t xml:space="preserve"> sajátos nevelési igényű tanulók integrált nevelése-oktatása bővül a beszédfogyatékos (nyelvfejlődési zavarral küzdő) tanulók ellátásával</w:t>
      </w:r>
    </w:p>
    <w:p w14:paraId="55AB5609" w14:textId="77777777" w:rsidR="00B12852" w:rsidRPr="00B12852" w:rsidRDefault="00B12852" w:rsidP="00B12852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</w:rPr>
      </w:pPr>
      <w:r w:rsidRPr="00B12852">
        <w:rPr>
          <w:rFonts w:ascii="Times New Roman" w:hAnsi="Times New Roman" w:cs="Times New Roman"/>
          <w:b/>
          <w:i/>
        </w:rPr>
        <w:t>sajátos nevelési igényű tanulók létszáma tanulócsoportonként maximum 2fő</w:t>
      </w:r>
    </w:p>
    <w:p w14:paraId="29107DD9" w14:textId="77777777" w:rsidR="00B12852" w:rsidRPr="00B12852" w:rsidRDefault="00B12852" w:rsidP="00B12852">
      <w:pPr>
        <w:pStyle w:val="Listaszerbekezds"/>
        <w:ind w:left="1068"/>
        <w:jc w:val="both"/>
        <w:rPr>
          <w:rFonts w:ascii="Times New Roman" w:hAnsi="Times New Roman" w:cs="Times New Roman"/>
          <w:b/>
          <w:i/>
        </w:rPr>
      </w:pPr>
    </w:p>
    <w:p w14:paraId="78B8BADB" w14:textId="77777777" w:rsidR="00B12852" w:rsidRPr="00B12852" w:rsidRDefault="00B12852" w:rsidP="00B12852">
      <w:pPr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Fillér Utcai Általános Iskola</w:t>
      </w:r>
      <w:r w:rsidR="00490249">
        <w:rPr>
          <w:rFonts w:ascii="Times New Roman" w:hAnsi="Times New Roman" w:cs="Times New Roman"/>
          <w:b/>
          <w:sz w:val="24"/>
          <w:szCs w:val="24"/>
        </w:rPr>
        <w:t>:</w:t>
      </w:r>
    </w:p>
    <w:p w14:paraId="61E55945" w14:textId="77777777" w:rsidR="00B12852" w:rsidRPr="00B12852" w:rsidRDefault="00B12852" w:rsidP="00B1285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2852">
        <w:rPr>
          <w:rFonts w:ascii="Times New Roman" w:hAnsi="Times New Roman" w:cs="Times New Roman"/>
          <w:b/>
          <w:i/>
        </w:rPr>
        <w:t>az iskola maximális létszáma 640 főről 660 főre változik;</w:t>
      </w:r>
    </w:p>
    <w:p w14:paraId="369E93B1" w14:textId="77777777" w:rsidR="00B12852" w:rsidRPr="00B12852" w:rsidRDefault="00B12852" w:rsidP="00B1285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2852">
        <w:rPr>
          <w:rFonts w:ascii="Times New Roman" w:hAnsi="Times New Roman" w:cs="Times New Roman"/>
          <w:b/>
          <w:i/>
        </w:rPr>
        <w:t>feltüntetésre kerül az angol nyelv emeltszintű oktatása, évfolyamonként egy osztályban</w:t>
      </w:r>
    </w:p>
    <w:p w14:paraId="7C94CF27" w14:textId="77777777" w:rsidR="00B12852" w:rsidRPr="00B12852" w:rsidRDefault="00B12852" w:rsidP="00B128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3DC13E9" w14:textId="5D2F6862" w:rsidR="00B12852" w:rsidRPr="00B12852" w:rsidRDefault="00B12852" w:rsidP="00B128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Indoklás: Az intézmény a szakmai alapdokumentumában megadott létszámot átlépte, ezért az emelés szükséges. Az angol nyelvű oktatás felt</w:t>
      </w:r>
      <w:r w:rsidR="008172A6">
        <w:rPr>
          <w:rFonts w:ascii="Times New Roman" w:hAnsi="Times New Roman" w:cs="Times New Roman"/>
          <w:sz w:val="24"/>
          <w:szCs w:val="24"/>
        </w:rPr>
        <w:t>ü</w:t>
      </w:r>
      <w:r w:rsidRPr="00B12852">
        <w:rPr>
          <w:rFonts w:ascii="Times New Roman" w:hAnsi="Times New Roman" w:cs="Times New Roman"/>
          <w:sz w:val="24"/>
          <w:szCs w:val="24"/>
        </w:rPr>
        <w:t>ntetése az iskola jelenlegi működésének pontos megjelenítése érdekében szükséges.</w:t>
      </w:r>
    </w:p>
    <w:p w14:paraId="5CF4BE84" w14:textId="77777777" w:rsidR="00490249" w:rsidRDefault="00B12852" w:rsidP="00490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 xml:space="preserve">Klebelsberg </w:t>
      </w:r>
      <w:proofErr w:type="spellStart"/>
      <w:r w:rsidRPr="00B12852">
        <w:rPr>
          <w:rFonts w:ascii="Times New Roman" w:hAnsi="Times New Roman" w:cs="Times New Roman"/>
          <w:b/>
          <w:sz w:val="24"/>
          <w:szCs w:val="24"/>
        </w:rPr>
        <w:t>Kuno</w:t>
      </w:r>
      <w:proofErr w:type="spellEnd"/>
      <w:r w:rsidRPr="00B12852">
        <w:rPr>
          <w:rFonts w:ascii="Times New Roman" w:hAnsi="Times New Roman" w:cs="Times New Roman"/>
          <w:b/>
          <w:sz w:val="24"/>
          <w:szCs w:val="24"/>
        </w:rPr>
        <w:t xml:space="preserve"> Általános Iskola és Gimnázium</w:t>
      </w:r>
      <w:r w:rsidR="00490249">
        <w:rPr>
          <w:rFonts w:ascii="Times New Roman" w:hAnsi="Times New Roman" w:cs="Times New Roman"/>
          <w:b/>
          <w:sz w:val="24"/>
          <w:szCs w:val="24"/>
        </w:rPr>
        <w:t>:</w:t>
      </w:r>
    </w:p>
    <w:p w14:paraId="343DA4F2" w14:textId="77777777" w:rsidR="00B12852" w:rsidRPr="00B12852" w:rsidRDefault="00490249" w:rsidP="0049024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    </w:t>
      </w:r>
      <w:r w:rsidR="00B12852" w:rsidRPr="00B12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852" w:rsidRPr="00B12852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="00B12852" w:rsidRPr="00B12852">
        <w:rPr>
          <w:rFonts w:ascii="Times New Roman" w:hAnsi="Times New Roman" w:cs="Times New Roman"/>
          <w:b/>
          <w:i/>
          <w:sz w:val="24"/>
          <w:szCs w:val="24"/>
        </w:rPr>
        <w:t xml:space="preserve"> sajátos nevelési igényű tanulók integrált nevelése-oktatása bővül </w:t>
      </w:r>
    </w:p>
    <w:p w14:paraId="3BEDAD55" w14:textId="77777777" w:rsidR="00B12852" w:rsidRPr="00B12852" w:rsidRDefault="00B12852" w:rsidP="00B12852">
      <w:pPr>
        <w:pStyle w:val="Listaszerbekezds"/>
        <w:ind w:left="1068"/>
        <w:jc w:val="both"/>
        <w:rPr>
          <w:rFonts w:ascii="Times New Roman" w:hAnsi="Times New Roman" w:cs="Times New Roman"/>
          <w:b/>
          <w:i/>
        </w:rPr>
      </w:pPr>
      <w:proofErr w:type="gramStart"/>
      <w:r w:rsidRPr="00B12852">
        <w:rPr>
          <w:rFonts w:ascii="Times New Roman" w:hAnsi="Times New Roman" w:cs="Times New Roman"/>
          <w:i/>
        </w:rPr>
        <w:t>a</w:t>
      </w:r>
      <w:proofErr w:type="gramEnd"/>
      <w:r w:rsidRPr="00B12852">
        <w:rPr>
          <w:rFonts w:ascii="Times New Roman" w:hAnsi="Times New Roman" w:cs="Times New Roman"/>
          <w:i/>
        </w:rPr>
        <w:t>)</w:t>
      </w:r>
      <w:r w:rsidRPr="00B12852">
        <w:rPr>
          <w:rFonts w:ascii="Times New Roman" w:hAnsi="Times New Roman" w:cs="Times New Roman"/>
          <w:b/>
          <w:i/>
        </w:rPr>
        <w:t xml:space="preserve"> beszédfogyatékos (nyelvfejlődési zavarral küzdő), </w:t>
      </w:r>
    </w:p>
    <w:p w14:paraId="281F726B" w14:textId="77777777" w:rsidR="00B12852" w:rsidRDefault="00B12852" w:rsidP="00B12852">
      <w:pPr>
        <w:pStyle w:val="Listaszerbekezds"/>
        <w:ind w:left="1068"/>
        <w:jc w:val="both"/>
        <w:rPr>
          <w:rFonts w:ascii="Times New Roman" w:hAnsi="Times New Roman" w:cs="Times New Roman"/>
          <w:b/>
          <w:i/>
        </w:rPr>
      </w:pPr>
      <w:r w:rsidRPr="00B12852">
        <w:rPr>
          <w:rFonts w:ascii="Times New Roman" w:hAnsi="Times New Roman" w:cs="Times New Roman"/>
          <w:i/>
        </w:rPr>
        <w:t>b)</w:t>
      </w:r>
      <w:r w:rsidRPr="00B12852">
        <w:rPr>
          <w:rFonts w:ascii="Times New Roman" w:hAnsi="Times New Roman" w:cs="Times New Roman"/>
          <w:b/>
          <w:i/>
        </w:rPr>
        <w:t xml:space="preserve"> érzékszervi fogyatékos - látássérült (gyengén látó) tanulók ellátásával;</w:t>
      </w:r>
    </w:p>
    <w:p w14:paraId="597532DC" w14:textId="77777777" w:rsidR="00490249" w:rsidRPr="00B12852" w:rsidRDefault="00490249" w:rsidP="00B12852">
      <w:pPr>
        <w:pStyle w:val="Listaszerbekezds"/>
        <w:ind w:left="1068"/>
        <w:jc w:val="both"/>
        <w:rPr>
          <w:rFonts w:ascii="Times New Roman" w:hAnsi="Times New Roman" w:cs="Times New Roman"/>
          <w:b/>
          <w:i/>
        </w:rPr>
      </w:pPr>
    </w:p>
    <w:p w14:paraId="002D0069" w14:textId="77777777" w:rsidR="00B12852" w:rsidRDefault="00B12852" w:rsidP="00B1285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B12852">
        <w:rPr>
          <w:rFonts w:ascii="Times New Roman" w:hAnsi="Times New Roman" w:cs="Times New Roman"/>
          <w:b/>
          <w:i/>
        </w:rPr>
        <w:t>sajátos nevelési igényű tanulók létszáma tanulócsoportonként maximum 2fő</w:t>
      </w:r>
    </w:p>
    <w:p w14:paraId="5975717E" w14:textId="77777777" w:rsidR="00490249" w:rsidRPr="00B12852" w:rsidRDefault="00490249" w:rsidP="00490249">
      <w:pPr>
        <w:pStyle w:val="Listaszerbekezds"/>
        <w:ind w:left="1068"/>
        <w:jc w:val="both"/>
        <w:rPr>
          <w:rFonts w:ascii="Times New Roman" w:hAnsi="Times New Roman" w:cs="Times New Roman"/>
          <w:b/>
          <w:i/>
        </w:rPr>
      </w:pPr>
    </w:p>
    <w:p w14:paraId="098FD535" w14:textId="77777777" w:rsidR="00B12852" w:rsidRPr="00B12852" w:rsidRDefault="00B12852" w:rsidP="00B1285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B12852">
        <w:rPr>
          <w:rFonts w:ascii="Times New Roman" w:hAnsi="Times New Roman" w:cs="Times New Roman"/>
          <w:b/>
          <w:i/>
        </w:rPr>
        <w:t>az iskola maximális létszáma 870 főről 890 főre változik</w:t>
      </w:r>
    </w:p>
    <w:p w14:paraId="6DF2F95D" w14:textId="77777777" w:rsidR="00B12852" w:rsidRPr="00B12852" w:rsidRDefault="00B12852" w:rsidP="00B128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555DF2" w14:textId="77777777" w:rsidR="00B12852" w:rsidRPr="00B12852" w:rsidRDefault="00B12852" w:rsidP="00B12852">
      <w:pPr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Indoklás: Az intézmény jelenlegi létszáma a jogviszonyt szüneteltető tanulókkal 888 fő, az emelés indokolt.</w:t>
      </w:r>
    </w:p>
    <w:p w14:paraId="6F01DBD0" w14:textId="77777777" w:rsidR="00B12852" w:rsidRPr="00B12852" w:rsidRDefault="00B12852" w:rsidP="00B12852">
      <w:pPr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Budapest II. Kerületi II. Rákóczi Ferenc Gimnázium</w:t>
      </w:r>
      <w:r w:rsidRPr="00B12852">
        <w:rPr>
          <w:rFonts w:ascii="Times New Roman" w:hAnsi="Times New Roman" w:cs="Times New Roman"/>
          <w:sz w:val="24"/>
          <w:szCs w:val="24"/>
        </w:rPr>
        <w:t>:</w:t>
      </w:r>
    </w:p>
    <w:p w14:paraId="355A9EAB" w14:textId="77777777" w:rsidR="00B12852" w:rsidRPr="00B12852" w:rsidRDefault="00B12852" w:rsidP="00B12852">
      <w:pPr>
        <w:pStyle w:val="Listaszerbekezds"/>
        <w:numPr>
          <w:ilvl w:val="0"/>
          <w:numId w:val="5"/>
        </w:numPr>
        <w:ind w:left="1066" w:hanging="357"/>
        <w:jc w:val="both"/>
        <w:rPr>
          <w:rFonts w:ascii="Times New Roman" w:hAnsi="Times New Roman" w:cs="Times New Roman"/>
        </w:rPr>
      </w:pPr>
      <w:r w:rsidRPr="00B12852">
        <w:rPr>
          <w:rFonts w:ascii="Times New Roman" w:hAnsi="Times New Roman" w:cs="Times New Roman"/>
          <w:b/>
          <w:i/>
        </w:rPr>
        <w:t>az iskola maximális létszáma 730 főről 780 főre változik</w:t>
      </w:r>
    </w:p>
    <w:p w14:paraId="7085D35F" w14:textId="77777777" w:rsidR="00B12852" w:rsidRDefault="00B12852" w:rsidP="00B128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90AC7C4" w14:textId="77777777" w:rsidR="00B12852" w:rsidRPr="00B12852" w:rsidRDefault="00B12852" w:rsidP="0037759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B12852">
        <w:rPr>
          <w:rFonts w:ascii="Times New Roman" w:hAnsi="Times New Roman" w:cs="Times New Roman"/>
          <w:sz w:val="24"/>
          <w:szCs w:val="24"/>
        </w:rPr>
        <w:t xml:space="preserve">ndoklás: Az intézmény felmenő rendszerben egy </w:t>
      </w:r>
      <w:proofErr w:type="spellStart"/>
      <w:r w:rsidRPr="00B12852">
        <w:rPr>
          <w:rFonts w:ascii="Times New Roman" w:hAnsi="Times New Roman" w:cs="Times New Roman"/>
          <w:sz w:val="24"/>
          <w:szCs w:val="24"/>
        </w:rPr>
        <w:t>hatévfolyamos</w:t>
      </w:r>
      <w:proofErr w:type="spellEnd"/>
      <w:r w:rsidRPr="00B12852">
        <w:rPr>
          <w:rFonts w:ascii="Times New Roman" w:hAnsi="Times New Roman" w:cs="Times New Roman"/>
          <w:sz w:val="24"/>
          <w:szCs w:val="24"/>
        </w:rPr>
        <w:t xml:space="preserve"> nyelvi osztállyal bővült, a fejlődés most 25 osztálynál tart. Előreláthatólag 2019/20</w:t>
      </w:r>
      <w:proofErr w:type="gramStart"/>
      <w:r w:rsidR="000533EF">
        <w:rPr>
          <w:rFonts w:ascii="Times New Roman" w:hAnsi="Times New Roman" w:cs="Times New Roman"/>
          <w:sz w:val="24"/>
          <w:szCs w:val="24"/>
        </w:rPr>
        <w:t>.tanévre</w:t>
      </w:r>
      <w:proofErr w:type="gramEnd"/>
      <w:r w:rsidRPr="00B12852">
        <w:rPr>
          <w:rFonts w:ascii="Times New Roman" w:hAnsi="Times New Roman" w:cs="Times New Roman"/>
          <w:sz w:val="24"/>
          <w:szCs w:val="24"/>
        </w:rPr>
        <w:t xml:space="preserve"> az intézmény osztályai 26-ra bővülnek, s ezzel el is éri a maximális kapacitását. Szakmai alapdokumentuma szerinti 750 főt már most is túllépi, ezért a létszámemelés indokolt.</w:t>
      </w:r>
    </w:p>
    <w:p w14:paraId="0D9E858B" w14:textId="77777777" w:rsidR="00B12852" w:rsidRDefault="00B12852" w:rsidP="00B128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5E916" w14:textId="77777777" w:rsidR="00490249" w:rsidRDefault="00B12852" w:rsidP="00490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Az</w:t>
      </w:r>
      <w:r w:rsidRPr="00B12852">
        <w:rPr>
          <w:rFonts w:ascii="Times New Roman" w:hAnsi="Times New Roman" w:cs="Times New Roman"/>
          <w:b/>
          <w:sz w:val="24"/>
          <w:szCs w:val="24"/>
        </w:rPr>
        <w:t xml:space="preserve"> Újlaki Általános Iskola</w:t>
      </w:r>
      <w:r w:rsidR="00490249">
        <w:rPr>
          <w:rFonts w:ascii="Times New Roman" w:hAnsi="Times New Roman" w:cs="Times New Roman"/>
          <w:b/>
          <w:sz w:val="24"/>
          <w:szCs w:val="24"/>
        </w:rPr>
        <w:t>:</w:t>
      </w:r>
    </w:p>
    <w:p w14:paraId="677B9E52" w14:textId="77777777" w:rsidR="00B12852" w:rsidRPr="00B12852" w:rsidRDefault="00B12852" w:rsidP="0049024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12852">
        <w:rPr>
          <w:rFonts w:ascii="Times New Roman" w:hAnsi="Times New Roman" w:cs="Times New Roman"/>
          <w:b/>
          <w:i/>
          <w:sz w:val="24"/>
          <w:szCs w:val="24"/>
        </w:rPr>
        <w:t>törlésre</w:t>
      </w:r>
      <w:proofErr w:type="gramEnd"/>
      <w:r w:rsidRPr="00B12852">
        <w:rPr>
          <w:rFonts w:ascii="Times New Roman" w:hAnsi="Times New Roman" w:cs="Times New Roman"/>
          <w:b/>
          <w:i/>
          <w:sz w:val="24"/>
          <w:szCs w:val="24"/>
        </w:rPr>
        <w:t xml:space="preserve"> kerül az egységes konduktív módszertani feladat (utazó gyógypedagógusi hálózat)</w:t>
      </w:r>
    </w:p>
    <w:p w14:paraId="0C75ABE0" w14:textId="7EC46225" w:rsidR="00B12852" w:rsidRPr="00B12852" w:rsidRDefault="00B12852" w:rsidP="00B128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Indoklás: A három kerületet magába foglaló Tankerületi Központban jelenleg utazó-gyógypedagógusi hálózat kerületenként egy-egy intézményhez rendelve működik. Az EGYMI kialakítására</w:t>
      </w:r>
      <w:r w:rsidR="000533EF">
        <w:rPr>
          <w:rFonts w:ascii="Times New Roman" w:hAnsi="Times New Roman" w:cs="Times New Roman"/>
          <w:sz w:val="24"/>
          <w:szCs w:val="24"/>
        </w:rPr>
        <w:t xml:space="preserve"> -</w:t>
      </w:r>
      <w:r w:rsidRPr="00B12852">
        <w:rPr>
          <w:rFonts w:ascii="Times New Roman" w:hAnsi="Times New Roman" w:cs="Times New Roman"/>
          <w:sz w:val="24"/>
          <w:szCs w:val="24"/>
        </w:rPr>
        <w:t xml:space="preserve"> a jogszabályi előírások figyelembe vételével</w:t>
      </w:r>
      <w:r w:rsidR="000533EF">
        <w:rPr>
          <w:rFonts w:ascii="Times New Roman" w:hAnsi="Times New Roman" w:cs="Times New Roman"/>
          <w:sz w:val="24"/>
          <w:szCs w:val="24"/>
        </w:rPr>
        <w:t xml:space="preserve"> - </w:t>
      </w:r>
      <w:r w:rsidRPr="00B12852">
        <w:rPr>
          <w:rFonts w:ascii="Times New Roman" w:hAnsi="Times New Roman" w:cs="Times New Roman"/>
          <w:sz w:val="24"/>
          <w:szCs w:val="24"/>
        </w:rPr>
        <w:t>a Fekete István Általános Iskolában kerül sor. A már meglévő hálózat átszervezéssel kerül az új tagintézménybe, s az eddig ezt a feladatot ellátó intézményektől a feladat törlése kerül.</w:t>
      </w:r>
    </w:p>
    <w:p w14:paraId="194F5C10" w14:textId="77777777" w:rsidR="00B12852" w:rsidRDefault="00B12852" w:rsidP="00CD4E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8B8152" w14:textId="77777777" w:rsidR="00490249" w:rsidRDefault="00490249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249">
        <w:rPr>
          <w:rFonts w:ascii="Times New Roman" w:hAnsi="Times New Roman" w:cs="Times New Roman"/>
          <w:sz w:val="24"/>
          <w:szCs w:val="24"/>
        </w:rPr>
        <w:t>A fentiek alapján kérem a Tisz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90249">
        <w:rPr>
          <w:rFonts w:ascii="Times New Roman" w:hAnsi="Times New Roman" w:cs="Times New Roman"/>
          <w:sz w:val="24"/>
          <w:szCs w:val="24"/>
        </w:rPr>
        <w:t>elt Képviselő-testületet</w:t>
      </w:r>
      <w:r>
        <w:rPr>
          <w:rFonts w:ascii="Times New Roman" w:hAnsi="Times New Roman" w:cs="Times New Roman"/>
          <w:sz w:val="24"/>
          <w:szCs w:val="24"/>
        </w:rPr>
        <w:t xml:space="preserve">, hogy az előterjesztést tárgyalja meg és a határozati javaslatot fogadja el. </w:t>
      </w:r>
    </w:p>
    <w:p w14:paraId="46ECE069" w14:textId="77777777" w:rsidR="00490249" w:rsidRDefault="00490249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9E9C6" w14:textId="77777777" w:rsidR="00490249" w:rsidRDefault="00490249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A0B4C" w14:textId="77777777" w:rsidR="00490249" w:rsidRDefault="00490249" w:rsidP="00490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a t á r o z a t </w:t>
      </w:r>
      <w:proofErr w:type="gramStart"/>
      <w:r>
        <w:rPr>
          <w:rFonts w:ascii="Times New Roman" w:hAnsi="Times New Roman" w:cs="Times New Roman"/>
          <w:sz w:val="24"/>
          <w:szCs w:val="24"/>
        </w:rPr>
        <w:t>i  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v a s l a t</w:t>
      </w:r>
    </w:p>
    <w:p w14:paraId="67D04F8E" w14:textId="77777777" w:rsidR="00490249" w:rsidRDefault="00490249" w:rsidP="00490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88D879" w14:textId="77777777" w:rsidR="00490249" w:rsidRDefault="00490249" w:rsidP="00490249">
      <w:pPr>
        <w:jc w:val="both"/>
        <w:rPr>
          <w:rFonts w:ascii="Times New Roman" w:hAnsi="Times New Roman" w:cs="Times New Roman"/>
          <w:sz w:val="24"/>
          <w:szCs w:val="24"/>
        </w:rPr>
      </w:pPr>
      <w:r w:rsidRPr="00490249">
        <w:rPr>
          <w:rFonts w:ascii="Times New Roman" w:hAnsi="Times New Roman" w:cs="Times New Roman"/>
          <w:sz w:val="24"/>
          <w:szCs w:val="24"/>
        </w:rPr>
        <w:t xml:space="preserve">A Képviselő-testület a kerületi intézmények átszervezésével kapcsolatban az alábbi véleményt alakította ki: </w:t>
      </w:r>
    </w:p>
    <w:p w14:paraId="45E56449" w14:textId="71A2DF47" w:rsidR="00377596" w:rsidRPr="00490249" w:rsidRDefault="00381D18" w:rsidP="0049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77596">
        <w:rPr>
          <w:rFonts w:ascii="Times New Roman" w:hAnsi="Times New Roman" w:cs="Times New Roman"/>
          <w:sz w:val="24"/>
          <w:szCs w:val="24"/>
        </w:rPr>
        <w:t xml:space="preserve">A Közép-Budai Tankerületi Központ által tervezett </w:t>
      </w:r>
      <w:bookmarkStart w:id="0" w:name="_GoBack"/>
      <w:bookmarkEnd w:id="0"/>
      <w:r w:rsidR="00377596">
        <w:rPr>
          <w:rFonts w:ascii="Times New Roman" w:hAnsi="Times New Roman" w:cs="Times New Roman"/>
          <w:sz w:val="24"/>
          <w:szCs w:val="24"/>
        </w:rPr>
        <w:t>átszervezési javaslatokat a felsorolt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377596">
        <w:rPr>
          <w:rFonts w:ascii="Times New Roman" w:hAnsi="Times New Roman" w:cs="Times New Roman"/>
          <w:sz w:val="24"/>
          <w:szCs w:val="24"/>
        </w:rPr>
        <w:t>ntézményekben támogatja</w:t>
      </w:r>
      <w:r>
        <w:rPr>
          <w:rFonts w:ascii="Times New Roman" w:hAnsi="Times New Roman" w:cs="Times New Roman"/>
          <w:sz w:val="24"/>
          <w:szCs w:val="24"/>
        </w:rPr>
        <w:t xml:space="preserve">. A létszámnövekedéshez és feladatbővüléshez a személyi, tárgyi feltételeket a Közép-Budai Tankerületi Központ biztosítja. </w:t>
      </w:r>
      <w:r w:rsidR="003775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45258E" w14:textId="77777777" w:rsidR="00381D18" w:rsidRPr="00B12852" w:rsidRDefault="00381D18" w:rsidP="00381D18">
      <w:pPr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Budenz József Általános Iskola és Gimnázium</w:t>
      </w:r>
      <w:r w:rsidRPr="00B12852">
        <w:rPr>
          <w:rFonts w:ascii="Times New Roman" w:hAnsi="Times New Roman" w:cs="Times New Roman"/>
          <w:sz w:val="24"/>
          <w:szCs w:val="24"/>
        </w:rPr>
        <w:t>:</w:t>
      </w:r>
    </w:p>
    <w:p w14:paraId="53BE74AD" w14:textId="77777777" w:rsidR="00381D18" w:rsidRPr="00B12852" w:rsidRDefault="00381D18" w:rsidP="00381D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2852">
        <w:rPr>
          <w:rFonts w:ascii="Times New Roman" w:hAnsi="Times New Roman" w:cs="Times New Roman"/>
          <w:b/>
          <w:i/>
        </w:rPr>
        <w:t xml:space="preserve">az intézményegységenkénti maximális létszám: </w:t>
      </w:r>
    </w:p>
    <w:p w14:paraId="4C8F049D" w14:textId="77777777" w:rsidR="00381D18" w:rsidRPr="00B12852" w:rsidRDefault="00381D18" w:rsidP="00381D18">
      <w:pPr>
        <w:pStyle w:val="Listaszerbekezds"/>
        <w:ind w:left="1068"/>
        <w:jc w:val="both"/>
        <w:rPr>
          <w:rFonts w:ascii="Times New Roman" w:hAnsi="Times New Roman" w:cs="Times New Roman"/>
        </w:rPr>
      </w:pPr>
      <w:proofErr w:type="gramStart"/>
      <w:r w:rsidRPr="00B12852">
        <w:rPr>
          <w:rFonts w:ascii="Times New Roman" w:hAnsi="Times New Roman" w:cs="Times New Roman"/>
          <w:i/>
        </w:rPr>
        <w:t>a</w:t>
      </w:r>
      <w:proofErr w:type="gramEnd"/>
      <w:r w:rsidRPr="00B12852">
        <w:rPr>
          <w:rFonts w:ascii="Times New Roman" w:hAnsi="Times New Roman" w:cs="Times New Roman"/>
          <w:i/>
        </w:rPr>
        <w:t>)</w:t>
      </w:r>
      <w:r w:rsidRPr="00B12852">
        <w:rPr>
          <w:rFonts w:ascii="Times New Roman" w:hAnsi="Times New Roman" w:cs="Times New Roman"/>
          <w:b/>
          <w:i/>
        </w:rPr>
        <w:t xml:space="preserve">általános iskola: 490 főről 550 főre, </w:t>
      </w:r>
    </w:p>
    <w:p w14:paraId="25B0C6DD" w14:textId="77777777" w:rsidR="00381D18" w:rsidRPr="00B12852" w:rsidRDefault="00381D18" w:rsidP="00381D18">
      <w:pPr>
        <w:pStyle w:val="Listaszerbekezds"/>
        <w:ind w:left="1068"/>
        <w:jc w:val="both"/>
        <w:rPr>
          <w:rFonts w:ascii="Times New Roman" w:hAnsi="Times New Roman" w:cs="Times New Roman"/>
          <w:b/>
          <w:i/>
        </w:rPr>
      </w:pPr>
      <w:r w:rsidRPr="00B12852">
        <w:rPr>
          <w:rFonts w:ascii="Times New Roman" w:hAnsi="Times New Roman" w:cs="Times New Roman"/>
          <w:i/>
        </w:rPr>
        <w:t>b</w:t>
      </w:r>
      <w:proofErr w:type="gramStart"/>
      <w:r w:rsidRPr="00B12852">
        <w:rPr>
          <w:rFonts w:ascii="Times New Roman" w:hAnsi="Times New Roman" w:cs="Times New Roman"/>
          <w:i/>
        </w:rPr>
        <w:t>)</w:t>
      </w:r>
      <w:r w:rsidRPr="00B12852">
        <w:rPr>
          <w:rFonts w:ascii="Times New Roman" w:hAnsi="Times New Roman" w:cs="Times New Roman"/>
          <w:b/>
          <w:i/>
        </w:rPr>
        <w:t>gimnázium</w:t>
      </w:r>
      <w:proofErr w:type="gramEnd"/>
      <w:r w:rsidRPr="00B12852">
        <w:rPr>
          <w:rFonts w:ascii="Times New Roman" w:hAnsi="Times New Roman" w:cs="Times New Roman"/>
          <w:b/>
          <w:i/>
        </w:rPr>
        <w:t>: 210 főről 180 főre változik</w:t>
      </w:r>
    </w:p>
    <w:p w14:paraId="09C9DF3C" w14:textId="77777777" w:rsidR="00381D18" w:rsidRPr="00B12852" w:rsidRDefault="00381D18" w:rsidP="00381D18">
      <w:pPr>
        <w:pStyle w:val="Listaszerbekezds"/>
        <w:ind w:left="1068"/>
        <w:jc w:val="both"/>
        <w:rPr>
          <w:rFonts w:ascii="Times New Roman" w:hAnsi="Times New Roman" w:cs="Times New Roman"/>
        </w:rPr>
      </w:pPr>
    </w:p>
    <w:p w14:paraId="2085B732" w14:textId="77777777" w:rsidR="00381D18" w:rsidRDefault="00381D18" w:rsidP="00381D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 xml:space="preserve">Csik Ferenc Általános Iskola és Gimnázium </w:t>
      </w:r>
    </w:p>
    <w:p w14:paraId="44D1CE0F" w14:textId="77777777" w:rsidR="00381D18" w:rsidRPr="00B12852" w:rsidRDefault="00381D18" w:rsidP="00381D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12852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B12852">
        <w:rPr>
          <w:rFonts w:ascii="Times New Roman" w:hAnsi="Times New Roman" w:cs="Times New Roman"/>
          <w:b/>
          <w:i/>
          <w:sz w:val="24"/>
          <w:szCs w:val="24"/>
        </w:rPr>
        <w:t xml:space="preserve"> sajátos nevelési igényű tanulók integrált nevelése-oktatása bővül a beszédfogyatékos (nyelvfejlődési zavarral küzdő) tanulók ellátásával</w:t>
      </w:r>
    </w:p>
    <w:p w14:paraId="3FDAE792" w14:textId="77777777" w:rsidR="00381D18" w:rsidRPr="00B12852" w:rsidRDefault="00381D18" w:rsidP="00381D18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</w:rPr>
      </w:pPr>
      <w:r w:rsidRPr="00B12852">
        <w:rPr>
          <w:rFonts w:ascii="Times New Roman" w:hAnsi="Times New Roman" w:cs="Times New Roman"/>
          <w:b/>
          <w:i/>
        </w:rPr>
        <w:t>sajátos nevelési igényű tanulók létszáma tanulócsoportonként maximum 2fő</w:t>
      </w:r>
    </w:p>
    <w:p w14:paraId="4BF2A8E0" w14:textId="77777777" w:rsidR="00381D18" w:rsidRPr="00B12852" w:rsidRDefault="00381D18" w:rsidP="00381D18">
      <w:pPr>
        <w:pStyle w:val="Listaszerbekezds"/>
        <w:ind w:left="1068"/>
        <w:jc w:val="both"/>
        <w:rPr>
          <w:rFonts w:ascii="Times New Roman" w:hAnsi="Times New Roman" w:cs="Times New Roman"/>
          <w:b/>
          <w:i/>
        </w:rPr>
      </w:pPr>
    </w:p>
    <w:p w14:paraId="3745753D" w14:textId="77777777" w:rsidR="00381D18" w:rsidRPr="00B12852" w:rsidRDefault="00381D18" w:rsidP="00381D18">
      <w:pPr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Fillér Utcai Általános Iskola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EAF7328" w14:textId="77777777" w:rsidR="00381D18" w:rsidRPr="00B12852" w:rsidRDefault="00381D18" w:rsidP="00381D1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2852">
        <w:rPr>
          <w:rFonts w:ascii="Times New Roman" w:hAnsi="Times New Roman" w:cs="Times New Roman"/>
          <w:b/>
          <w:i/>
        </w:rPr>
        <w:t>az iskola maximális létszáma 640 főről 660 főre változik;</w:t>
      </w:r>
    </w:p>
    <w:p w14:paraId="2BE1C91B" w14:textId="77777777" w:rsidR="00381D18" w:rsidRPr="00381D18" w:rsidRDefault="00381D18" w:rsidP="00381D1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2852">
        <w:rPr>
          <w:rFonts w:ascii="Times New Roman" w:hAnsi="Times New Roman" w:cs="Times New Roman"/>
          <w:b/>
          <w:i/>
        </w:rPr>
        <w:t>feltüntetésre kerül az angol nyelv emeltszintű oktatása, évfolyamonként egy osztályban</w:t>
      </w:r>
    </w:p>
    <w:p w14:paraId="0FECE927" w14:textId="77777777" w:rsidR="00381D18" w:rsidRPr="00B12852" w:rsidRDefault="00381D18" w:rsidP="00381D1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</w:p>
    <w:p w14:paraId="0EB93691" w14:textId="77777777" w:rsidR="00381D18" w:rsidRDefault="00381D18" w:rsidP="00381D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B12852">
        <w:rPr>
          <w:rFonts w:ascii="Times New Roman" w:hAnsi="Times New Roman" w:cs="Times New Roman"/>
          <w:b/>
          <w:sz w:val="24"/>
          <w:szCs w:val="24"/>
        </w:rPr>
        <w:t xml:space="preserve">lebelsberg </w:t>
      </w:r>
      <w:proofErr w:type="spellStart"/>
      <w:r w:rsidRPr="00B12852">
        <w:rPr>
          <w:rFonts w:ascii="Times New Roman" w:hAnsi="Times New Roman" w:cs="Times New Roman"/>
          <w:b/>
          <w:sz w:val="24"/>
          <w:szCs w:val="24"/>
        </w:rPr>
        <w:t>Kuno</w:t>
      </w:r>
      <w:proofErr w:type="spellEnd"/>
      <w:r w:rsidRPr="00B12852">
        <w:rPr>
          <w:rFonts w:ascii="Times New Roman" w:hAnsi="Times New Roman" w:cs="Times New Roman"/>
          <w:b/>
          <w:sz w:val="24"/>
          <w:szCs w:val="24"/>
        </w:rPr>
        <w:t xml:space="preserve"> Általános Iskola és Gimnázium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26F1165" w14:textId="77777777" w:rsidR="00381D18" w:rsidRPr="00B12852" w:rsidRDefault="00381D18" w:rsidP="00381D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    </w:t>
      </w:r>
      <w:r w:rsidRPr="00B12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852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B12852">
        <w:rPr>
          <w:rFonts w:ascii="Times New Roman" w:hAnsi="Times New Roman" w:cs="Times New Roman"/>
          <w:b/>
          <w:i/>
          <w:sz w:val="24"/>
          <w:szCs w:val="24"/>
        </w:rPr>
        <w:t xml:space="preserve"> sajátos nevelési igényű tanulók integrált nevelése-oktatása bővül </w:t>
      </w:r>
    </w:p>
    <w:p w14:paraId="29FB3CCA" w14:textId="77777777" w:rsidR="00381D18" w:rsidRPr="00B12852" w:rsidRDefault="00381D18" w:rsidP="00381D18">
      <w:pPr>
        <w:pStyle w:val="Listaszerbekezds"/>
        <w:ind w:left="1068"/>
        <w:jc w:val="both"/>
        <w:rPr>
          <w:rFonts w:ascii="Times New Roman" w:hAnsi="Times New Roman" w:cs="Times New Roman"/>
          <w:b/>
          <w:i/>
        </w:rPr>
      </w:pPr>
      <w:proofErr w:type="gramStart"/>
      <w:r w:rsidRPr="00B12852">
        <w:rPr>
          <w:rFonts w:ascii="Times New Roman" w:hAnsi="Times New Roman" w:cs="Times New Roman"/>
          <w:i/>
        </w:rPr>
        <w:lastRenderedPageBreak/>
        <w:t>a</w:t>
      </w:r>
      <w:proofErr w:type="gramEnd"/>
      <w:r w:rsidRPr="00B12852">
        <w:rPr>
          <w:rFonts w:ascii="Times New Roman" w:hAnsi="Times New Roman" w:cs="Times New Roman"/>
          <w:i/>
        </w:rPr>
        <w:t>)</w:t>
      </w:r>
      <w:r w:rsidRPr="00B12852">
        <w:rPr>
          <w:rFonts w:ascii="Times New Roman" w:hAnsi="Times New Roman" w:cs="Times New Roman"/>
          <w:b/>
          <w:i/>
        </w:rPr>
        <w:t xml:space="preserve"> beszédfogyatékos (nyelvfejlődési zavarral küzdő), </w:t>
      </w:r>
    </w:p>
    <w:p w14:paraId="2657D6D8" w14:textId="77777777" w:rsidR="00381D18" w:rsidRDefault="00381D18" w:rsidP="00381D18">
      <w:pPr>
        <w:pStyle w:val="Listaszerbekezds"/>
        <w:ind w:left="1068"/>
        <w:jc w:val="both"/>
        <w:rPr>
          <w:rFonts w:ascii="Times New Roman" w:hAnsi="Times New Roman" w:cs="Times New Roman"/>
          <w:b/>
          <w:i/>
        </w:rPr>
      </w:pPr>
      <w:r w:rsidRPr="00B12852">
        <w:rPr>
          <w:rFonts w:ascii="Times New Roman" w:hAnsi="Times New Roman" w:cs="Times New Roman"/>
          <w:i/>
        </w:rPr>
        <w:t>b)</w:t>
      </w:r>
      <w:r w:rsidRPr="00B12852">
        <w:rPr>
          <w:rFonts w:ascii="Times New Roman" w:hAnsi="Times New Roman" w:cs="Times New Roman"/>
          <w:b/>
          <w:i/>
        </w:rPr>
        <w:t xml:space="preserve"> érzékszervi fogyatékos - látássérült (gyengén látó) tanulók ellátásával;</w:t>
      </w:r>
    </w:p>
    <w:p w14:paraId="12D9DE8F" w14:textId="77777777" w:rsidR="00381D18" w:rsidRPr="00B12852" w:rsidRDefault="00381D18" w:rsidP="00381D18">
      <w:pPr>
        <w:pStyle w:val="Listaszerbekezds"/>
        <w:ind w:left="1068"/>
        <w:jc w:val="both"/>
        <w:rPr>
          <w:rFonts w:ascii="Times New Roman" w:hAnsi="Times New Roman" w:cs="Times New Roman"/>
          <w:b/>
          <w:i/>
        </w:rPr>
      </w:pPr>
    </w:p>
    <w:p w14:paraId="4B3BCF5E" w14:textId="77777777" w:rsidR="00381D18" w:rsidRDefault="00381D18" w:rsidP="00381D1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B12852">
        <w:rPr>
          <w:rFonts w:ascii="Times New Roman" w:hAnsi="Times New Roman" w:cs="Times New Roman"/>
          <w:b/>
          <w:i/>
        </w:rPr>
        <w:t>sajátos nevelési igényű tanulók létszáma tanulócsoportonként maximum 2fő</w:t>
      </w:r>
    </w:p>
    <w:p w14:paraId="508F248F" w14:textId="77777777" w:rsidR="00381D18" w:rsidRPr="00B12852" w:rsidRDefault="00381D18" w:rsidP="00381D18">
      <w:pPr>
        <w:pStyle w:val="Listaszerbekezds"/>
        <w:ind w:left="1068"/>
        <w:jc w:val="both"/>
        <w:rPr>
          <w:rFonts w:ascii="Times New Roman" w:hAnsi="Times New Roman" w:cs="Times New Roman"/>
          <w:b/>
          <w:i/>
        </w:rPr>
      </w:pPr>
    </w:p>
    <w:p w14:paraId="1E7A72DE" w14:textId="77777777" w:rsidR="00381D18" w:rsidRPr="00B12852" w:rsidRDefault="00381D18" w:rsidP="00381D1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B12852">
        <w:rPr>
          <w:rFonts w:ascii="Times New Roman" w:hAnsi="Times New Roman" w:cs="Times New Roman"/>
          <w:b/>
          <w:i/>
        </w:rPr>
        <w:t>az iskola maximális létszáma 870 főről 890 főre változik</w:t>
      </w:r>
    </w:p>
    <w:p w14:paraId="5A957E39" w14:textId="77777777" w:rsidR="00381D18" w:rsidRDefault="00381D18" w:rsidP="00381D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826CD" w14:textId="77777777" w:rsidR="00381D18" w:rsidRPr="00B12852" w:rsidRDefault="00381D18" w:rsidP="00381D18">
      <w:pPr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Budapest II. Kerületi II. Rákóczi Ferenc Gimnázium</w:t>
      </w:r>
      <w:r w:rsidRPr="00B12852">
        <w:rPr>
          <w:rFonts w:ascii="Times New Roman" w:hAnsi="Times New Roman" w:cs="Times New Roman"/>
          <w:sz w:val="24"/>
          <w:szCs w:val="24"/>
        </w:rPr>
        <w:t>:</w:t>
      </w:r>
    </w:p>
    <w:p w14:paraId="1D955500" w14:textId="77777777" w:rsidR="00381D18" w:rsidRPr="00B12852" w:rsidRDefault="00381D18" w:rsidP="00381D18">
      <w:pPr>
        <w:pStyle w:val="Listaszerbekezds"/>
        <w:numPr>
          <w:ilvl w:val="0"/>
          <w:numId w:val="5"/>
        </w:numPr>
        <w:ind w:left="1066" w:hanging="357"/>
        <w:jc w:val="both"/>
        <w:rPr>
          <w:rFonts w:ascii="Times New Roman" w:hAnsi="Times New Roman" w:cs="Times New Roman"/>
        </w:rPr>
      </w:pPr>
      <w:r w:rsidRPr="00B12852">
        <w:rPr>
          <w:rFonts w:ascii="Times New Roman" w:hAnsi="Times New Roman" w:cs="Times New Roman"/>
          <w:b/>
          <w:i/>
        </w:rPr>
        <w:t>az iskola maximális létszáma 730 főről 780 főre változik</w:t>
      </w:r>
    </w:p>
    <w:p w14:paraId="04EAA244" w14:textId="77777777" w:rsidR="00381D18" w:rsidRDefault="00381D18" w:rsidP="00381D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85FC632" w14:textId="77777777" w:rsidR="00381D18" w:rsidRDefault="00381D18" w:rsidP="00381D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Újlaki Általános Iskola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D434E8B" w14:textId="77777777" w:rsidR="00381D18" w:rsidRPr="00B12852" w:rsidRDefault="00381D18" w:rsidP="00381D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12852">
        <w:rPr>
          <w:rFonts w:ascii="Times New Roman" w:hAnsi="Times New Roman" w:cs="Times New Roman"/>
          <w:b/>
          <w:i/>
          <w:sz w:val="24"/>
          <w:szCs w:val="24"/>
        </w:rPr>
        <w:t>törlésre</w:t>
      </w:r>
      <w:proofErr w:type="gramEnd"/>
      <w:r w:rsidRPr="00B12852">
        <w:rPr>
          <w:rFonts w:ascii="Times New Roman" w:hAnsi="Times New Roman" w:cs="Times New Roman"/>
          <w:b/>
          <w:i/>
          <w:sz w:val="24"/>
          <w:szCs w:val="24"/>
        </w:rPr>
        <w:t xml:space="preserve"> kerül az egységes konduktív módszertani feladat (utazó gyógypedagógusi hálózat)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2A29174B" w14:textId="77777777" w:rsidR="00490249" w:rsidRDefault="00490249" w:rsidP="00490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56F6833" w14:textId="77777777" w:rsidR="00381D18" w:rsidRPr="00381D18" w:rsidRDefault="00381D18" w:rsidP="0038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18">
        <w:rPr>
          <w:rFonts w:ascii="Times New Roman" w:hAnsi="Times New Roman" w:cs="Times New Roman"/>
          <w:sz w:val="24"/>
          <w:szCs w:val="24"/>
        </w:rPr>
        <w:t xml:space="preserve">Felkéri a Polgármestert, hogy a </w:t>
      </w:r>
      <w:r>
        <w:rPr>
          <w:rFonts w:ascii="Times New Roman" w:hAnsi="Times New Roman" w:cs="Times New Roman"/>
          <w:sz w:val="24"/>
          <w:szCs w:val="24"/>
        </w:rPr>
        <w:t xml:space="preserve">tulajdonosi Önkormányzat </w:t>
      </w:r>
      <w:r w:rsidRPr="00381D18">
        <w:rPr>
          <w:rFonts w:ascii="Times New Roman" w:hAnsi="Times New Roman" w:cs="Times New Roman"/>
          <w:sz w:val="24"/>
          <w:szCs w:val="24"/>
        </w:rPr>
        <w:t>vélemény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381D18">
        <w:rPr>
          <w:rFonts w:ascii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hAnsi="Times New Roman" w:cs="Times New Roman"/>
          <w:sz w:val="24"/>
          <w:szCs w:val="24"/>
        </w:rPr>
        <w:t xml:space="preserve">Közép-Budai Tanterületi Központ igazgatójához </w:t>
      </w:r>
      <w:r w:rsidRPr="00381D18">
        <w:rPr>
          <w:rFonts w:ascii="Times New Roman" w:hAnsi="Times New Roman" w:cs="Times New Roman"/>
          <w:sz w:val="24"/>
          <w:szCs w:val="24"/>
        </w:rPr>
        <w:t xml:space="preserve">juttassa el. </w:t>
      </w:r>
    </w:p>
    <w:p w14:paraId="1DFD18BD" w14:textId="77777777" w:rsidR="00381D18" w:rsidRPr="00381D18" w:rsidRDefault="00381D18" w:rsidP="00381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AC495" w14:textId="77777777" w:rsidR="00381D18" w:rsidRPr="00381D18" w:rsidRDefault="00381D18" w:rsidP="0038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18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381D18">
        <w:rPr>
          <w:rFonts w:ascii="Times New Roman" w:hAnsi="Times New Roman" w:cs="Times New Roman"/>
          <w:sz w:val="24"/>
          <w:szCs w:val="24"/>
        </w:rPr>
        <w:t>polgármester</w:t>
      </w:r>
    </w:p>
    <w:p w14:paraId="5F444B43" w14:textId="77777777" w:rsidR="00381D18" w:rsidRDefault="00381D18" w:rsidP="00381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D18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b/>
          <w:sz w:val="24"/>
          <w:szCs w:val="24"/>
        </w:rPr>
        <w:t>azonnal</w:t>
      </w:r>
    </w:p>
    <w:p w14:paraId="5A083FF3" w14:textId="77777777" w:rsidR="00381D18" w:rsidRPr="00381D18" w:rsidRDefault="00381D18" w:rsidP="00381D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D18">
        <w:rPr>
          <w:rFonts w:ascii="Times New Roman" w:hAnsi="Times New Roman" w:cs="Times New Roman"/>
          <w:i/>
          <w:sz w:val="24"/>
          <w:szCs w:val="24"/>
        </w:rPr>
        <w:t>( A határozati javaslat elfogadásához egyszerű többségű szavazati arány szükséges.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381D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8A3BBA" w14:textId="77777777" w:rsidR="00381D18" w:rsidRPr="00381D18" w:rsidRDefault="00381D18" w:rsidP="0038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1F802" w14:textId="77777777" w:rsidR="00490249" w:rsidRDefault="00490249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4295D" w14:textId="77777777" w:rsidR="00490249" w:rsidRDefault="00381D18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u d a p e s t, 2017. április 11. </w:t>
      </w:r>
    </w:p>
    <w:p w14:paraId="252396F3" w14:textId="77777777" w:rsidR="00381D18" w:rsidRDefault="00381D18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2AAA9" w14:textId="77777777" w:rsidR="00381D18" w:rsidRDefault="00381D18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A130D" w14:textId="77777777" w:rsidR="00381D18" w:rsidRDefault="00381D18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9A4A7" w14:textId="77777777" w:rsidR="00381D18" w:rsidRPr="00381D18" w:rsidRDefault="00381D18" w:rsidP="00CD4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1D18">
        <w:rPr>
          <w:rFonts w:ascii="Times New Roman" w:hAnsi="Times New Roman" w:cs="Times New Roman"/>
          <w:b/>
          <w:sz w:val="24"/>
          <w:szCs w:val="24"/>
        </w:rPr>
        <w:t>Dr. Láng Zsolt</w:t>
      </w:r>
    </w:p>
    <w:p w14:paraId="432E66B8" w14:textId="77777777" w:rsidR="00381D18" w:rsidRPr="00381D18" w:rsidRDefault="00381D18" w:rsidP="00CD4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D18">
        <w:rPr>
          <w:rFonts w:ascii="Times New Roman" w:hAnsi="Times New Roman" w:cs="Times New Roman"/>
          <w:b/>
          <w:sz w:val="24"/>
          <w:szCs w:val="24"/>
        </w:rPr>
        <w:tab/>
      </w:r>
      <w:r w:rsidRPr="00381D18">
        <w:rPr>
          <w:rFonts w:ascii="Times New Roman" w:hAnsi="Times New Roman" w:cs="Times New Roman"/>
          <w:b/>
          <w:sz w:val="24"/>
          <w:szCs w:val="24"/>
        </w:rPr>
        <w:tab/>
      </w:r>
      <w:r w:rsidRPr="00381D18">
        <w:rPr>
          <w:rFonts w:ascii="Times New Roman" w:hAnsi="Times New Roman" w:cs="Times New Roman"/>
          <w:b/>
          <w:sz w:val="24"/>
          <w:szCs w:val="24"/>
        </w:rPr>
        <w:tab/>
      </w:r>
      <w:r w:rsidRPr="00381D18">
        <w:rPr>
          <w:rFonts w:ascii="Times New Roman" w:hAnsi="Times New Roman" w:cs="Times New Roman"/>
          <w:b/>
          <w:sz w:val="24"/>
          <w:szCs w:val="24"/>
        </w:rPr>
        <w:tab/>
      </w:r>
      <w:r w:rsidRPr="00381D18">
        <w:rPr>
          <w:rFonts w:ascii="Times New Roman" w:hAnsi="Times New Roman" w:cs="Times New Roman"/>
          <w:b/>
          <w:sz w:val="24"/>
          <w:szCs w:val="24"/>
        </w:rPr>
        <w:tab/>
      </w:r>
      <w:r w:rsidRPr="00381D18">
        <w:rPr>
          <w:rFonts w:ascii="Times New Roman" w:hAnsi="Times New Roman" w:cs="Times New Roman"/>
          <w:b/>
          <w:sz w:val="24"/>
          <w:szCs w:val="24"/>
        </w:rPr>
        <w:tab/>
      </w:r>
      <w:r w:rsidRPr="00381D18">
        <w:rPr>
          <w:rFonts w:ascii="Times New Roman" w:hAnsi="Times New Roman" w:cs="Times New Roman"/>
          <w:b/>
          <w:sz w:val="24"/>
          <w:szCs w:val="24"/>
        </w:rPr>
        <w:tab/>
      </w:r>
      <w:r w:rsidRPr="00381D1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81D1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81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D18">
        <w:rPr>
          <w:rFonts w:ascii="Times New Roman" w:hAnsi="Times New Roman" w:cs="Times New Roman"/>
          <w:b/>
          <w:sz w:val="24"/>
          <w:szCs w:val="24"/>
        </w:rPr>
        <w:tab/>
      </w:r>
    </w:p>
    <w:sectPr w:rsidR="00381D18" w:rsidRPr="00381D18" w:rsidSect="0076613A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2E8BB" w14:textId="77777777" w:rsidR="001F47E4" w:rsidRDefault="001F47E4" w:rsidP="0076613A">
      <w:pPr>
        <w:spacing w:after="0" w:line="240" w:lineRule="auto"/>
      </w:pPr>
      <w:r>
        <w:separator/>
      </w:r>
    </w:p>
  </w:endnote>
  <w:endnote w:type="continuationSeparator" w:id="0">
    <w:p w14:paraId="7C9043E7" w14:textId="77777777" w:rsidR="001F47E4" w:rsidRDefault="001F47E4" w:rsidP="0076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8236A" w14:textId="77777777" w:rsidR="001F47E4" w:rsidRDefault="001F47E4" w:rsidP="0076613A">
      <w:pPr>
        <w:spacing w:after="0" w:line="240" w:lineRule="auto"/>
      </w:pPr>
      <w:r>
        <w:separator/>
      </w:r>
    </w:p>
  </w:footnote>
  <w:footnote w:type="continuationSeparator" w:id="0">
    <w:p w14:paraId="515FD506" w14:textId="77777777" w:rsidR="001F47E4" w:rsidRDefault="001F47E4" w:rsidP="0076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796556"/>
      <w:docPartObj>
        <w:docPartGallery w:val="Page Numbers (Top of Page)"/>
        <w:docPartUnique/>
      </w:docPartObj>
    </w:sdtPr>
    <w:sdtEndPr/>
    <w:sdtContent>
      <w:p w14:paraId="37BA1D4F" w14:textId="77777777" w:rsidR="0076613A" w:rsidRDefault="0076613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75B">
          <w:rPr>
            <w:noProof/>
          </w:rPr>
          <w:t>5</w:t>
        </w:r>
        <w:r>
          <w:fldChar w:fldCharType="end"/>
        </w:r>
      </w:p>
    </w:sdtContent>
  </w:sdt>
  <w:p w14:paraId="7A032707" w14:textId="77777777" w:rsidR="0076613A" w:rsidRDefault="0076613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81008"/>
    <w:multiLevelType w:val="hybridMultilevel"/>
    <w:tmpl w:val="1300681E"/>
    <w:lvl w:ilvl="0" w:tplc="EE328FC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9156F8"/>
    <w:multiLevelType w:val="hybridMultilevel"/>
    <w:tmpl w:val="FED255B0"/>
    <w:lvl w:ilvl="0" w:tplc="82A69F9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CF66B9"/>
    <w:multiLevelType w:val="hybridMultilevel"/>
    <w:tmpl w:val="8D847F3E"/>
    <w:lvl w:ilvl="0" w:tplc="48241CA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600462"/>
    <w:multiLevelType w:val="hybridMultilevel"/>
    <w:tmpl w:val="DDFCB634"/>
    <w:lvl w:ilvl="0" w:tplc="890055B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116B4A"/>
    <w:multiLevelType w:val="hybridMultilevel"/>
    <w:tmpl w:val="E36C55DE"/>
    <w:lvl w:ilvl="0" w:tplc="CC2418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0419E0"/>
    <w:multiLevelType w:val="hybridMultilevel"/>
    <w:tmpl w:val="4CC80238"/>
    <w:lvl w:ilvl="0" w:tplc="065EAD2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F9"/>
    <w:rsid w:val="000533EF"/>
    <w:rsid w:val="00075FD1"/>
    <w:rsid w:val="00104929"/>
    <w:rsid w:val="001F47E4"/>
    <w:rsid w:val="00226F5B"/>
    <w:rsid w:val="002A4BD5"/>
    <w:rsid w:val="00377596"/>
    <w:rsid w:val="00381D18"/>
    <w:rsid w:val="004268E7"/>
    <w:rsid w:val="0048675B"/>
    <w:rsid w:val="00490249"/>
    <w:rsid w:val="0076613A"/>
    <w:rsid w:val="007944BA"/>
    <w:rsid w:val="008172A6"/>
    <w:rsid w:val="008504A0"/>
    <w:rsid w:val="00896ECE"/>
    <w:rsid w:val="008C036F"/>
    <w:rsid w:val="00A516CC"/>
    <w:rsid w:val="00B00C62"/>
    <w:rsid w:val="00B12852"/>
    <w:rsid w:val="00BA3CFA"/>
    <w:rsid w:val="00BB1701"/>
    <w:rsid w:val="00C62BAC"/>
    <w:rsid w:val="00CD4E53"/>
    <w:rsid w:val="00D101F9"/>
    <w:rsid w:val="00D57540"/>
    <w:rsid w:val="00F97C4E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6C1C"/>
  <w15:chartTrackingRefBased/>
  <w15:docId w15:val="{ED4A73C4-1FDE-43BB-A8D6-BE1801E9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6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13A"/>
  </w:style>
  <w:style w:type="paragraph" w:styleId="llb">
    <w:name w:val="footer"/>
    <w:basedOn w:val="Norml"/>
    <w:link w:val="llbChar"/>
    <w:uiPriority w:val="99"/>
    <w:unhideWhenUsed/>
    <w:rsid w:val="00766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13A"/>
  </w:style>
  <w:style w:type="paragraph" w:styleId="NormlWeb">
    <w:name w:val="Normal (Web)"/>
    <w:basedOn w:val="Norml"/>
    <w:uiPriority w:val="99"/>
    <w:semiHidden/>
    <w:unhideWhenUsed/>
    <w:rsid w:val="00A5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A516CC"/>
    <w:pPr>
      <w:spacing w:after="0" w:line="240" w:lineRule="auto"/>
      <w:ind w:left="720"/>
    </w:pPr>
    <w:rPr>
      <w:rFonts w:ascii="Bookman Old Style" w:eastAsia="Times New Roman" w:hAnsi="Bookman Old Style" w:cs="Bookman Old Style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049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49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49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49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492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4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Rácz Edit</cp:lastModifiedBy>
  <cp:revision>6</cp:revision>
  <dcterms:created xsi:type="dcterms:W3CDTF">2017-04-11T05:39:00Z</dcterms:created>
  <dcterms:modified xsi:type="dcterms:W3CDTF">2017-04-11T05:54:00Z</dcterms:modified>
</cp:coreProperties>
</file>