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DC10D4" w:rsidRDefault="002C7B8F" w:rsidP="00405348">
      <w:pPr>
        <w:spacing w:after="100"/>
        <w:rPr>
          <w:rFonts w:ascii="Times New Roman" w:eastAsia="Times New Roman" w:hAnsi="Times New Roman" w:cs="Times New Roman"/>
          <w:color w:val="0070C0"/>
          <w:sz w:val="24"/>
          <w:szCs w:val="24"/>
          <w:lang w:eastAsia="hu-HU"/>
        </w:rPr>
      </w:pPr>
      <w:bookmarkStart w:id="0" w:name="_GoBack"/>
      <w:bookmarkEnd w:id="0"/>
    </w:p>
    <w:p w:rsidR="002C7B8F" w:rsidRPr="00DC10D4" w:rsidRDefault="002C7B8F" w:rsidP="00405348">
      <w:pPr>
        <w:spacing w:after="100"/>
        <w:jc w:val="right"/>
        <w:rPr>
          <w:rFonts w:ascii="Times New Roman" w:eastAsia="Times New Roman" w:hAnsi="Times New Roman" w:cs="Times New Roman"/>
          <w:color w:val="0070C0"/>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D722A5" w:rsidP="00405348">
      <w:pPr>
        <w:spacing w:after="100"/>
        <w:jc w:val="right"/>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 xml:space="preserve">Napirend előtt: 2. </w:t>
      </w:r>
      <w:r w:rsidR="002C7B8F" w:rsidRPr="00DC10D4">
        <w:rPr>
          <w:rFonts w:ascii="Times New Roman" w:eastAsia="Times New Roman" w:hAnsi="Times New Roman" w:cs="Times New Roman"/>
          <w:sz w:val="24"/>
          <w:szCs w:val="24"/>
          <w:lang w:eastAsia="hu-HU"/>
        </w:rPr>
        <w:t>szám</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right"/>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jc w:val="center"/>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t>E  L  Ő  T  E  R  J  E  S  Z  T  É  S</w:t>
      </w:r>
    </w:p>
    <w:p w:rsidR="002C7B8F" w:rsidRPr="00DC10D4" w:rsidRDefault="002C7B8F" w:rsidP="00405348">
      <w:pPr>
        <w:spacing w:after="100"/>
        <w:rPr>
          <w:rFonts w:ascii="Times New Roman" w:eastAsia="Times New Roman" w:hAnsi="Times New Roman" w:cs="Times New Roman"/>
          <w:b/>
          <w:sz w:val="24"/>
          <w:szCs w:val="24"/>
          <w:lang w:eastAsia="hu-HU"/>
        </w:rPr>
      </w:pPr>
    </w:p>
    <w:p w:rsidR="002C7B8F" w:rsidRPr="00DC10D4" w:rsidRDefault="00B13C16" w:rsidP="00405348">
      <w:pPr>
        <w:spacing w:after="100"/>
        <w:jc w:val="center"/>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a Képviselő-testület 201</w:t>
      </w:r>
      <w:r w:rsidR="00B018C5">
        <w:rPr>
          <w:rFonts w:ascii="Times New Roman" w:eastAsia="Times New Roman" w:hAnsi="Times New Roman" w:cs="Times New Roman"/>
          <w:b/>
          <w:i/>
          <w:sz w:val="24"/>
          <w:szCs w:val="24"/>
          <w:lang w:eastAsia="hu-HU"/>
        </w:rPr>
        <w:t>7</w:t>
      </w:r>
      <w:r w:rsidR="002C7B8F" w:rsidRPr="00DC10D4">
        <w:rPr>
          <w:rFonts w:ascii="Times New Roman" w:eastAsia="Times New Roman" w:hAnsi="Times New Roman" w:cs="Times New Roman"/>
          <w:b/>
          <w:i/>
          <w:sz w:val="24"/>
          <w:szCs w:val="24"/>
          <w:lang w:eastAsia="hu-HU"/>
        </w:rPr>
        <w:t xml:space="preserve">. </w:t>
      </w:r>
      <w:r w:rsidR="00B018C5">
        <w:rPr>
          <w:rFonts w:ascii="Times New Roman" w:eastAsia="Times New Roman" w:hAnsi="Times New Roman" w:cs="Times New Roman"/>
          <w:b/>
          <w:i/>
          <w:sz w:val="24"/>
          <w:szCs w:val="24"/>
          <w:lang w:eastAsia="hu-HU"/>
        </w:rPr>
        <w:t xml:space="preserve">január </w:t>
      </w:r>
      <w:r w:rsidR="00E37850">
        <w:rPr>
          <w:rFonts w:ascii="Times New Roman" w:eastAsia="Times New Roman" w:hAnsi="Times New Roman" w:cs="Times New Roman"/>
          <w:b/>
          <w:i/>
          <w:sz w:val="24"/>
          <w:szCs w:val="24"/>
          <w:lang w:eastAsia="hu-HU"/>
        </w:rPr>
        <w:t>…</w:t>
      </w:r>
      <w:r w:rsidR="00E62D81" w:rsidRPr="00DC10D4">
        <w:rPr>
          <w:rFonts w:ascii="Times New Roman" w:eastAsia="Times New Roman" w:hAnsi="Times New Roman" w:cs="Times New Roman"/>
          <w:b/>
          <w:i/>
          <w:sz w:val="24"/>
          <w:szCs w:val="24"/>
          <w:lang w:eastAsia="hu-HU"/>
        </w:rPr>
        <w:t>-</w:t>
      </w:r>
      <w:r w:rsidR="00B018C5">
        <w:rPr>
          <w:rFonts w:ascii="Times New Roman" w:eastAsia="Times New Roman" w:hAnsi="Times New Roman" w:cs="Times New Roman"/>
          <w:b/>
          <w:i/>
          <w:sz w:val="24"/>
          <w:szCs w:val="24"/>
          <w:lang w:eastAsia="hu-HU"/>
        </w:rPr>
        <w:t>e</w:t>
      </w:r>
      <w:r w:rsidR="00DB2B34" w:rsidRPr="00DC10D4">
        <w:rPr>
          <w:rFonts w:ascii="Times New Roman" w:eastAsia="Times New Roman" w:hAnsi="Times New Roman" w:cs="Times New Roman"/>
          <w:b/>
          <w:i/>
          <w:sz w:val="24"/>
          <w:szCs w:val="24"/>
          <w:lang w:eastAsia="hu-HU"/>
        </w:rPr>
        <w:t>i</w:t>
      </w:r>
      <w:r w:rsidR="002C7B8F" w:rsidRPr="00DC10D4">
        <w:rPr>
          <w:rFonts w:ascii="Times New Roman" w:eastAsia="Times New Roman" w:hAnsi="Times New Roman" w:cs="Times New Roman"/>
          <w:b/>
          <w:i/>
          <w:sz w:val="24"/>
          <w:szCs w:val="24"/>
          <w:lang w:eastAsia="hu-HU"/>
        </w:rPr>
        <w:t xml:space="preserve"> rendes ülésére</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b/>
          <w:i/>
          <w:sz w:val="24"/>
          <w:szCs w:val="24"/>
          <w:lang w:eastAsia="hu-HU"/>
        </w:rPr>
      </w:pPr>
      <w:r w:rsidRPr="00DC10D4">
        <w:rPr>
          <w:rFonts w:ascii="Times New Roman" w:eastAsia="Times New Roman" w:hAnsi="Times New Roman" w:cs="Times New Roman"/>
          <w:b/>
          <w:i/>
          <w:sz w:val="24"/>
          <w:szCs w:val="24"/>
          <w:lang w:eastAsia="hu-HU"/>
        </w:rPr>
        <w:t xml:space="preserve"> </w:t>
      </w:r>
    </w:p>
    <w:p w:rsidR="002C7B8F" w:rsidRPr="00DC10D4" w:rsidRDefault="002C7B8F" w:rsidP="00405348">
      <w:pPr>
        <w:spacing w:after="100"/>
        <w:rPr>
          <w:rFonts w:ascii="Times New Roman" w:eastAsia="Times New Roman" w:hAnsi="Times New Roman" w:cs="Times New Roman"/>
          <w:b/>
          <w:i/>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u w:val="single"/>
          <w:lang w:eastAsia="hu-HU"/>
        </w:rPr>
        <w:t>Tárgy:</w:t>
      </w:r>
      <w:r w:rsidRPr="00DC10D4">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Készítette:</w:t>
      </w:r>
      <w:r w:rsidRPr="00DC10D4">
        <w:rPr>
          <w:rFonts w:ascii="Times New Roman" w:eastAsia="Times New Roman" w:hAnsi="Times New Roman" w:cs="Times New Roman"/>
          <w:sz w:val="24"/>
          <w:szCs w:val="24"/>
          <w:lang w:eastAsia="hu-HU"/>
        </w:rPr>
        <w:tab/>
      </w:r>
      <w:r w:rsidR="001D4674" w:rsidRPr="00DC10D4">
        <w:rPr>
          <w:rFonts w:ascii="Times New Roman" w:eastAsia="Times New Roman" w:hAnsi="Times New Roman" w:cs="Times New Roman"/>
          <w:sz w:val="24"/>
          <w:szCs w:val="24"/>
          <w:lang w:eastAsia="hu-HU"/>
        </w:rPr>
        <w:t xml:space="preserve"> </w:t>
      </w:r>
      <w:r w:rsidR="00E71639" w:rsidRPr="00DC10D4">
        <w:rPr>
          <w:rFonts w:ascii="Times New Roman" w:eastAsia="Times New Roman" w:hAnsi="Times New Roman" w:cs="Times New Roman"/>
          <w:sz w:val="24"/>
          <w:szCs w:val="24"/>
          <w:lang w:eastAsia="hu-HU"/>
        </w:rPr>
        <w:t>…………………………….</w:t>
      </w:r>
      <w:r w:rsidRPr="00DC10D4">
        <w:rPr>
          <w:rFonts w:ascii="Times New Roman" w:eastAsia="Times New Roman" w:hAnsi="Times New Roman" w:cs="Times New Roman"/>
          <w:sz w:val="24"/>
          <w:szCs w:val="24"/>
          <w:lang w:eastAsia="hu-HU"/>
        </w:rPr>
        <w:t xml:space="preserve"> </w:t>
      </w:r>
    </w:p>
    <w:p w:rsidR="002C7B8F"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009B7CD8">
        <w:rPr>
          <w:rFonts w:ascii="Times New Roman" w:eastAsia="Times New Roman" w:hAnsi="Times New Roman" w:cs="Times New Roman"/>
          <w:sz w:val="24"/>
          <w:szCs w:val="24"/>
          <w:lang w:eastAsia="hu-HU"/>
        </w:rPr>
        <w:t>Molnárné dr. Szabados Judit</w:t>
      </w:r>
    </w:p>
    <w:p w:rsidR="001D4674" w:rsidRPr="00DC10D4" w:rsidRDefault="001D4674"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Jegyzői jogi referens</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Egyeztetve:</w:t>
      </w:r>
      <w:r w:rsidRPr="00DC10D4">
        <w:rPr>
          <w:rFonts w:ascii="Times New Roman" w:eastAsia="Times New Roman" w:hAnsi="Times New Roman" w:cs="Times New Roman"/>
          <w:sz w:val="24"/>
          <w:szCs w:val="24"/>
          <w:lang w:eastAsia="hu-HU"/>
        </w:rPr>
        <w:tab/>
        <w:t>……………………………</w:t>
      </w:r>
      <w:r w:rsidR="00E71639" w:rsidRPr="00DC10D4">
        <w:rPr>
          <w:rFonts w:ascii="Times New Roman" w:eastAsia="Times New Roman" w:hAnsi="Times New Roman" w:cs="Times New Roman"/>
          <w:sz w:val="24"/>
          <w:szCs w:val="24"/>
          <w:lang w:eastAsia="hu-HU"/>
        </w:rPr>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Dankó Virág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Alpolgármester</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b/>
          <w:sz w:val="24"/>
          <w:szCs w:val="24"/>
          <w:lang w:eastAsia="hu-HU"/>
        </w:rPr>
        <w:t>Látta:</w:t>
      </w:r>
      <w:r w:rsidRPr="00DC10D4">
        <w:rPr>
          <w:rFonts w:ascii="Times New Roman" w:eastAsia="Times New Roman" w:hAnsi="Times New Roman" w:cs="Times New Roman"/>
          <w:b/>
          <w:sz w:val="24"/>
          <w:szCs w:val="24"/>
          <w:lang w:eastAsia="hu-HU"/>
        </w:rPr>
        <w:tab/>
      </w:r>
      <w:r w:rsidR="00E71639" w:rsidRPr="00DC10D4">
        <w:rPr>
          <w:rFonts w:ascii="Times New Roman" w:eastAsia="Times New Roman" w:hAnsi="Times New Roman" w:cs="Times New Roman"/>
          <w:sz w:val="24"/>
          <w:szCs w:val="24"/>
          <w:lang w:eastAsia="hu-HU"/>
        </w:rPr>
        <w:tab/>
        <w:t>……………………………</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dr. Szalai Tibor </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Jegyző</w:t>
      </w:r>
    </w:p>
    <w:p w:rsidR="002C7B8F" w:rsidRPr="00DC10D4" w:rsidRDefault="002C7B8F"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rPr>
          <w:rFonts w:ascii="Times New Roman" w:eastAsia="Times New Roman" w:hAnsi="Times New Roman" w:cs="Times New Roman"/>
          <w:sz w:val="24"/>
          <w:szCs w:val="24"/>
          <w:lang w:eastAsia="hu-HU"/>
        </w:rPr>
      </w:pPr>
    </w:p>
    <w:p w:rsidR="0058212E" w:rsidRPr="00DC10D4" w:rsidRDefault="0058212E" w:rsidP="00405348">
      <w:pPr>
        <w:spacing w:after="100"/>
        <w:rPr>
          <w:rFonts w:ascii="Times New Roman" w:eastAsia="Times New Roman" w:hAnsi="Times New Roman" w:cs="Times New Roman"/>
          <w:sz w:val="24"/>
          <w:szCs w:val="24"/>
          <w:lang w:eastAsia="hu-HU"/>
        </w:rPr>
      </w:pPr>
    </w:p>
    <w:p w:rsidR="002C7B8F" w:rsidRPr="00DC10D4" w:rsidRDefault="002C7B8F" w:rsidP="00405348">
      <w:pPr>
        <w:spacing w:after="100"/>
        <w:ind w:left="4248" w:firstLine="708"/>
        <w:jc w:val="center"/>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napirend zárt ülésen történő</w:t>
      </w:r>
    </w:p>
    <w:p w:rsidR="002C7B8F" w:rsidRPr="00DC10D4" w:rsidRDefault="002C7B8F" w:rsidP="00405348">
      <w:pPr>
        <w:spacing w:after="100"/>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r>
      <w:r w:rsidRPr="00DC10D4">
        <w:rPr>
          <w:rFonts w:ascii="Times New Roman" w:eastAsia="Times New Roman" w:hAnsi="Times New Roman" w:cs="Times New Roman"/>
          <w:sz w:val="24"/>
          <w:szCs w:val="24"/>
          <w:lang w:eastAsia="hu-HU"/>
        </w:rPr>
        <w:tab/>
        <w:t xml:space="preserve">                    tárgyalást </w:t>
      </w:r>
      <w:r w:rsidRPr="00DC10D4">
        <w:rPr>
          <w:rFonts w:ascii="Times New Roman" w:eastAsia="Times New Roman" w:hAnsi="Times New Roman" w:cs="Times New Roman"/>
          <w:sz w:val="24"/>
          <w:szCs w:val="24"/>
          <w:u w:val="single"/>
          <w:lang w:eastAsia="hu-HU"/>
        </w:rPr>
        <w:t>nem</w:t>
      </w:r>
      <w:r w:rsidRPr="00DC10D4">
        <w:rPr>
          <w:rFonts w:ascii="Times New Roman" w:eastAsia="Times New Roman" w:hAnsi="Times New Roman" w:cs="Times New Roman"/>
          <w:sz w:val="24"/>
          <w:szCs w:val="24"/>
          <w:lang w:eastAsia="hu-HU"/>
        </w:rPr>
        <w:t xml:space="preserve"> igényel.</w:t>
      </w:r>
    </w:p>
    <w:p w:rsidR="002C7B8F" w:rsidRPr="00DC10D4" w:rsidRDefault="002C7B8F" w:rsidP="00405348">
      <w:pPr>
        <w:spacing w:after="100"/>
        <w:rPr>
          <w:rFonts w:ascii="Times New Roman" w:eastAsia="Times New Roman" w:hAnsi="Times New Roman" w:cs="Times New Roman"/>
          <w:b/>
          <w:sz w:val="24"/>
          <w:szCs w:val="24"/>
          <w:lang w:eastAsia="hu-HU"/>
        </w:rPr>
      </w:pPr>
      <w:r w:rsidRPr="00DC10D4">
        <w:rPr>
          <w:rFonts w:ascii="Times New Roman" w:eastAsia="Times New Roman" w:hAnsi="Times New Roman" w:cs="Times New Roman"/>
          <w:b/>
          <w:sz w:val="24"/>
          <w:szCs w:val="24"/>
          <w:lang w:eastAsia="hu-HU"/>
        </w:rPr>
        <w:lastRenderedPageBreak/>
        <w:t>Tisztelt Képviselő-testület!</w:t>
      </w:r>
    </w:p>
    <w:p w:rsidR="002C7B8F" w:rsidRDefault="002C7B8F" w:rsidP="00405348">
      <w:pPr>
        <w:spacing w:after="100"/>
        <w:jc w:val="both"/>
        <w:rPr>
          <w:rFonts w:ascii="Times New Roman" w:eastAsia="Times New Roman" w:hAnsi="Times New Roman" w:cs="Times New Roman"/>
          <w:sz w:val="24"/>
          <w:szCs w:val="24"/>
          <w:lang w:eastAsia="hu-HU"/>
        </w:rPr>
      </w:pPr>
      <w:r w:rsidRPr="00DC10D4">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7F591F" w:rsidRPr="00853DCD" w:rsidRDefault="007F591F" w:rsidP="007F591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53DCD">
        <w:rPr>
          <w:rFonts w:ascii="Times New Roman" w:eastAsia="Times New Roman" w:hAnsi="Times New Roman" w:cs="Times New Roman"/>
          <w:b/>
          <w:sz w:val="24"/>
          <w:szCs w:val="24"/>
          <w:u w:val="single"/>
          <w:lang w:eastAsia="ar-SA"/>
        </w:rPr>
        <w:t>Budapest Főváros II. ker. Önkormányzat</w:t>
      </w:r>
      <w:r w:rsidRPr="00853DCD">
        <w:rPr>
          <w:rFonts w:ascii="Times New Roman" w:eastAsia="Times New Roman" w:hAnsi="Times New Roman" w:cs="Times New Roman"/>
          <w:b/>
          <w:sz w:val="24"/>
          <w:szCs w:val="24"/>
          <w:u w:val="single"/>
          <w:lang w:eastAsia="ar-SA"/>
        </w:rPr>
        <w:br/>
      </w:r>
      <w:r w:rsidRPr="00055523">
        <w:rPr>
          <w:rFonts w:ascii="Times New Roman" w:eastAsia="Times New Roman" w:hAnsi="Times New Roman" w:cs="Times New Roman"/>
          <w:b/>
          <w:sz w:val="24"/>
          <w:szCs w:val="24"/>
          <w:u w:val="single"/>
          <w:lang w:eastAsia="ar-SA"/>
        </w:rPr>
        <w:t>214/2010. (VI. 24.) képviselő</w:t>
      </w:r>
      <w:r w:rsidRPr="00853DCD">
        <w:rPr>
          <w:rFonts w:ascii="Times New Roman" w:eastAsia="Times New Roman" w:hAnsi="Times New Roman" w:cs="Times New Roman"/>
          <w:b/>
          <w:sz w:val="24"/>
          <w:szCs w:val="24"/>
          <w:u w:val="single"/>
          <w:lang w:eastAsia="ar-SA"/>
        </w:rPr>
        <w:t>-testületi határozata</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53DCD">
        <w:rPr>
          <w:rFonts w:ascii="Times New Roman" w:eastAsia="Times New Roman" w:hAnsi="Times New Roman" w:cs="Times New Roman"/>
          <w:sz w:val="24"/>
          <w:szCs w:val="24"/>
          <w:lang w:eastAsia="ar-SA"/>
        </w:rPr>
        <w:t>A Képviselő-testület</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853DCD">
        <w:rPr>
          <w:rFonts w:ascii="Times New Roman" w:eastAsia="Times New Roman" w:hAnsi="Times New Roman" w:cs="Times New Roman"/>
          <w:b/>
          <w:sz w:val="24"/>
          <w:szCs w:val="24"/>
          <w:lang w:eastAsia="ar-SA"/>
        </w:rPr>
        <w:t>úgy dönt</w:t>
      </w:r>
      <w:r w:rsidRPr="00853DCD">
        <w:rPr>
          <w:rFonts w:ascii="Times New Roman" w:eastAsia="Times New Roman" w:hAnsi="Times New Roman" w:cs="Times New Roman"/>
          <w:sz w:val="24"/>
          <w:szCs w:val="24"/>
          <w:lang w:eastAsia="ar-SA"/>
        </w:rPr>
        <w:t xml:space="preserve">, hogy a területre vonatkozó kötelező Szabályozási Terv szerint készült T-73026 ttsz-ú vázrajz és az azt engedélyező I/1781/5/2006. számú jogerős telekrendezési határozat alapján a Rákóczi Gimnázium 12859/3 hrsz-ú területéből </w:t>
      </w:r>
      <w:smartTag w:uri="urn:schemas-microsoft-com:office:smarttags" w:element="metricconverter">
        <w:smartTagPr>
          <w:attr w:name="ProductID" w:val="160 m2"/>
        </w:smartTagPr>
        <w:r w:rsidRPr="00853DCD">
          <w:rPr>
            <w:rFonts w:ascii="Times New Roman" w:eastAsia="Times New Roman" w:hAnsi="Times New Roman" w:cs="Times New Roman"/>
            <w:b/>
            <w:sz w:val="24"/>
            <w:szCs w:val="24"/>
            <w:lang w:eastAsia="ar-SA"/>
          </w:rPr>
          <w:t>160 m2</w:t>
        </w:r>
      </w:smartTag>
      <w:r w:rsidRPr="00853DCD">
        <w:rPr>
          <w:rFonts w:ascii="Times New Roman" w:eastAsia="Times New Roman" w:hAnsi="Times New Roman" w:cs="Times New Roman"/>
          <w:b/>
          <w:sz w:val="24"/>
          <w:szCs w:val="24"/>
          <w:lang w:eastAsia="ar-SA"/>
        </w:rPr>
        <w:t xml:space="preserve"> területet ingyenesen átad – a </w:t>
      </w:r>
      <w:r w:rsidRPr="00853DCD">
        <w:rPr>
          <w:rFonts w:ascii="Times New Roman" w:eastAsia="Times New Roman" w:hAnsi="Times New Roman" w:cs="Times New Roman"/>
          <w:sz w:val="24"/>
          <w:szCs w:val="24"/>
          <w:lang w:eastAsia="ar-SA"/>
        </w:rPr>
        <w:t xml:space="preserve"> </w:t>
      </w:r>
      <w:r w:rsidRPr="00853DCD">
        <w:rPr>
          <w:rFonts w:ascii="Times New Roman" w:eastAsia="Times New Roman" w:hAnsi="Times New Roman" w:cs="Times New Roman"/>
          <w:b/>
          <w:sz w:val="24"/>
          <w:szCs w:val="24"/>
          <w:lang w:eastAsia="ar-SA"/>
        </w:rPr>
        <w:t xml:space="preserve">volt egyházi ingatlanok tulajdoni helyzetének rendezéséről szóló 1991. évi XXXII. törvény alapján történt ingyenes  visszaadás szerinti 1998-as Tulajdonközösség megszüntető szerződés korrekciójaként – </w:t>
      </w:r>
      <w:r w:rsidRPr="00853DCD">
        <w:rPr>
          <w:rFonts w:ascii="Times New Roman" w:eastAsia="Times New Roman" w:hAnsi="Times New Roman" w:cs="Times New Roman"/>
          <w:sz w:val="24"/>
          <w:szCs w:val="24"/>
          <w:lang w:eastAsia="ar-SA"/>
        </w:rPr>
        <w:t>a</w:t>
      </w:r>
      <w:r w:rsidRPr="00853DCD">
        <w:rPr>
          <w:rFonts w:ascii="Times New Roman" w:eastAsia="Times New Roman" w:hAnsi="Times New Roman" w:cs="Times New Roman"/>
          <w:b/>
          <w:sz w:val="24"/>
          <w:szCs w:val="24"/>
          <w:lang w:eastAsia="ar-SA"/>
        </w:rPr>
        <w:t xml:space="preserve"> </w:t>
      </w:r>
      <w:r w:rsidRPr="00853DCD">
        <w:rPr>
          <w:rFonts w:ascii="Times New Roman" w:eastAsia="Times New Roman" w:hAnsi="Times New Roman" w:cs="Times New Roman"/>
          <w:sz w:val="24"/>
          <w:szCs w:val="24"/>
          <w:lang w:eastAsia="ar-SA"/>
        </w:rPr>
        <w:t xml:space="preserve">Krisztus Király Templomigazgatóság részére, mely annak  12859/2 hrsz-ú ingatlanához kerül csatolásra. </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53DCD">
        <w:rPr>
          <w:rFonts w:ascii="Times New Roman" w:eastAsia="Times New Roman" w:hAnsi="Times New Roman" w:cs="Times New Roman"/>
          <w:sz w:val="24"/>
          <w:szCs w:val="24"/>
          <w:lang w:eastAsia="ar-SA"/>
        </w:rPr>
        <w:t xml:space="preserve">A Képviselő-testület </w:t>
      </w:r>
      <w:r w:rsidRPr="00853DCD">
        <w:rPr>
          <w:rFonts w:ascii="Times New Roman" w:eastAsia="Times New Roman" w:hAnsi="Times New Roman" w:cs="Times New Roman"/>
          <w:b/>
          <w:sz w:val="24"/>
          <w:szCs w:val="24"/>
          <w:lang w:eastAsia="ar-SA"/>
        </w:rPr>
        <w:t>felhatalmazza</w:t>
      </w:r>
      <w:r w:rsidRPr="00853DCD">
        <w:rPr>
          <w:rFonts w:ascii="Times New Roman" w:eastAsia="Times New Roman" w:hAnsi="Times New Roman" w:cs="Times New Roman"/>
          <w:sz w:val="24"/>
          <w:szCs w:val="24"/>
          <w:lang w:eastAsia="ar-SA"/>
        </w:rPr>
        <w:t xml:space="preserve"> Dr. Láng Zsolt polgármestert, hogy az ingyenes területátadáshoz szükséges megállapodást az Önkormányzat nevében aláírja. </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53DCD">
        <w:rPr>
          <w:rFonts w:ascii="Times New Roman" w:eastAsia="Times New Roman" w:hAnsi="Times New Roman" w:cs="Times New Roman"/>
          <w:b/>
          <w:bCs/>
          <w:sz w:val="24"/>
          <w:szCs w:val="24"/>
          <w:u w:val="single"/>
          <w:lang w:eastAsia="ar-SA"/>
        </w:rPr>
        <w:t>Felelős</w:t>
      </w:r>
      <w:r w:rsidRPr="00853DCD">
        <w:rPr>
          <w:rFonts w:ascii="Times New Roman" w:eastAsia="Times New Roman" w:hAnsi="Times New Roman" w:cs="Times New Roman"/>
          <w:sz w:val="24"/>
          <w:szCs w:val="24"/>
          <w:u w:val="single"/>
          <w:lang w:eastAsia="ar-SA"/>
        </w:rPr>
        <w:t>:</w:t>
      </w:r>
      <w:r w:rsidRPr="00853DCD">
        <w:rPr>
          <w:rFonts w:ascii="Times New Roman" w:eastAsia="Times New Roman" w:hAnsi="Times New Roman" w:cs="Times New Roman"/>
          <w:sz w:val="24"/>
          <w:szCs w:val="24"/>
          <w:lang w:eastAsia="ar-SA"/>
        </w:rPr>
        <w:t xml:space="preserve"> Polgármester</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53DCD">
        <w:rPr>
          <w:rFonts w:ascii="Times New Roman" w:eastAsia="Times New Roman" w:hAnsi="Times New Roman" w:cs="Times New Roman"/>
          <w:b/>
          <w:bCs/>
          <w:sz w:val="24"/>
          <w:szCs w:val="24"/>
          <w:u w:val="single"/>
          <w:lang w:eastAsia="ar-SA"/>
        </w:rPr>
        <w:t>Határidő</w:t>
      </w:r>
      <w:r w:rsidRPr="00853DCD">
        <w:rPr>
          <w:rFonts w:ascii="Times New Roman" w:eastAsia="Times New Roman" w:hAnsi="Times New Roman" w:cs="Times New Roman"/>
          <w:sz w:val="24"/>
          <w:szCs w:val="24"/>
          <w:u w:val="single"/>
          <w:lang w:eastAsia="ar-SA"/>
        </w:rPr>
        <w:t>:</w:t>
      </w:r>
      <w:r w:rsidRPr="00853DCD">
        <w:rPr>
          <w:rFonts w:ascii="Times New Roman" w:eastAsia="Times New Roman" w:hAnsi="Times New Roman" w:cs="Times New Roman"/>
          <w:sz w:val="24"/>
          <w:szCs w:val="24"/>
          <w:lang w:eastAsia="ar-SA"/>
        </w:rPr>
        <w:t xml:space="preserve"> 2010. október 1.</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53DCD">
        <w:rPr>
          <w:rFonts w:ascii="Times New Roman" w:eastAsia="Times New Roman" w:hAnsi="Times New Roman" w:cs="Times New Roman"/>
          <w:sz w:val="24"/>
          <w:szCs w:val="24"/>
          <w:lang w:eastAsia="ar-SA"/>
        </w:rPr>
        <w:t>(23 képviselő van jelen, 23 igen, egyhangú)</w:t>
      </w:r>
    </w:p>
    <w:p w:rsidR="007F591F" w:rsidRPr="00853DCD" w:rsidRDefault="007F591F" w:rsidP="007F591F">
      <w:pPr>
        <w:rPr>
          <w:rFonts w:ascii="Times New Roman" w:eastAsia="Times New Roman" w:hAnsi="Times New Roman" w:cs="Times New Roman"/>
          <w:sz w:val="24"/>
          <w:szCs w:val="24"/>
          <w:lang w:eastAsia="hu-HU"/>
        </w:rPr>
      </w:pPr>
      <w:r w:rsidRPr="00853DCD">
        <w:rPr>
          <w:rFonts w:ascii="Times New Roman" w:eastAsia="Times New Roman" w:hAnsi="Times New Roman" w:cs="Times New Roman"/>
          <w:b/>
          <w:sz w:val="24"/>
          <w:szCs w:val="24"/>
          <w:u w:val="single"/>
          <w:lang w:eastAsia="hu-HU"/>
        </w:rPr>
        <w:t>A határozat végrehajtását végzi:</w:t>
      </w:r>
      <w:r w:rsidRPr="00853DCD">
        <w:rPr>
          <w:rFonts w:ascii="Times New Roman" w:eastAsia="Times New Roman" w:hAnsi="Times New Roman" w:cs="Times New Roman"/>
          <w:sz w:val="24"/>
          <w:szCs w:val="24"/>
          <w:lang w:eastAsia="hu-HU"/>
        </w:rPr>
        <w:t xml:space="preserve"> Építésügyi Iroda vezetője</w:t>
      </w:r>
    </w:p>
    <w:p w:rsidR="00126788" w:rsidRPr="00853DCD" w:rsidRDefault="00126788" w:rsidP="00405348">
      <w:pPr>
        <w:spacing w:after="100"/>
        <w:jc w:val="both"/>
        <w:rPr>
          <w:rFonts w:ascii="Times New Roman" w:eastAsia="Times New Roman" w:hAnsi="Times New Roman" w:cs="Times New Roman"/>
          <w:sz w:val="24"/>
          <w:szCs w:val="24"/>
          <w:lang w:eastAsia="hu-HU"/>
        </w:rPr>
      </w:pPr>
    </w:p>
    <w:p w:rsidR="00853DCD" w:rsidRPr="00853DCD" w:rsidRDefault="007F591F" w:rsidP="00853DCD">
      <w:pPr>
        <w:jc w:val="both"/>
        <w:rPr>
          <w:rFonts w:ascii="Times New Roman" w:eastAsia="Times New Roman" w:hAnsi="Times New Roman" w:cs="Times New Roman"/>
          <w:sz w:val="24"/>
          <w:szCs w:val="24"/>
          <w:lang w:eastAsia="hu-HU"/>
        </w:rPr>
      </w:pPr>
      <w:r w:rsidRPr="00853DCD">
        <w:rPr>
          <w:rFonts w:ascii="Times New Roman" w:eastAsia="Times New Roman" w:hAnsi="Times New Roman" w:cs="Times New Roman"/>
          <w:b/>
          <w:sz w:val="24"/>
          <w:szCs w:val="24"/>
          <w:u w:val="single"/>
          <w:lang w:eastAsia="hu-HU"/>
        </w:rPr>
        <w:t>Végrehajtás:</w:t>
      </w:r>
      <w:r w:rsidRPr="00853DCD">
        <w:rPr>
          <w:rFonts w:ascii="Times New Roman" w:eastAsia="Times New Roman" w:hAnsi="Times New Roman" w:cs="Times New Roman"/>
          <w:sz w:val="24"/>
          <w:szCs w:val="24"/>
          <w:lang w:eastAsia="hu-HU"/>
        </w:rPr>
        <w:t xml:space="preserve"> </w:t>
      </w:r>
      <w:r w:rsidR="00853DCD" w:rsidRPr="00853DCD">
        <w:rPr>
          <w:rFonts w:ascii="Times New Roman" w:eastAsia="Times New Roman" w:hAnsi="Times New Roman" w:cs="Times New Roman"/>
          <w:sz w:val="24"/>
          <w:szCs w:val="24"/>
          <w:lang w:eastAsia="hu-HU"/>
        </w:rPr>
        <w:t>Az időközi jogszabályváltozások és a tulajdonjogi helyzet rendezésének elhúzódása miatt a megállapodás megkötése a korábbi telekalakítási engedély érvényességi idején belül meghiúsult, ezért új telekalakítási engedélyezési eljárás lefolytatása vált szükségessé. Az újabb telekalakítási engedélyt kérelmünkre a földhivatal 800413/12/2016. ügyiratszám alatt kiadta, mely határozat 2016. szeptember 2. napján vált jogerőssé. A megállapodás megkötése folyamatban van.</w:t>
      </w:r>
    </w:p>
    <w:p w:rsidR="00853DCD" w:rsidRPr="00853DCD" w:rsidRDefault="00853DCD" w:rsidP="00853DCD">
      <w:pPr>
        <w:suppressAutoHyphens/>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lang w:eastAsia="hu-HU"/>
        </w:rPr>
        <w:t>Fentieket figyelembe véve, k</w:t>
      </w:r>
      <w:r>
        <w:rPr>
          <w:rFonts w:ascii="Times New Roman" w:eastAsia="Times New Roman" w:hAnsi="Times New Roman" w:cs="Times New Roman"/>
          <w:sz w:val="24"/>
          <w:szCs w:val="24"/>
          <w:lang w:eastAsia="ar-SA"/>
        </w:rPr>
        <w:t>érem</w:t>
      </w:r>
      <w:r w:rsidRPr="00B741AE">
        <w:rPr>
          <w:rFonts w:ascii="Times New Roman" w:eastAsia="Times New Roman" w:hAnsi="Times New Roman" w:cs="Times New Roman"/>
          <w:sz w:val="24"/>
          <w:szCs w:val="24"/>
          <w:lang w:eastAsia="ar-SA"/>
        </w:rPr>
        <w:t xml:space="preserve"> a képviselő-testületi </w:t>
      </w:r>
      <w:r w:rsidRPr="00B741AE">
        <w:rPr>
          <w:rFonts w:ascii="Times New Roman" w:eastAsia="Times New Roman" w:hAnsi="Times New Roman" w:cs="Times New Roman"/>
          <w:sz w:val="24"/>
          <w:szCs w:val="24"/>
          <w:u w:val="single"/>
          <w:lang w:eastAsia="ar-SA"/>
        </w:rPr>
        <w:t xml:space="preserve">határozat végrehajtási határidejének </w:t>
      </w:r>
      <w:r w:rsidRPr="00853DCD">
        <w:rPr>
          <w:rFonts w:ascii="Times New Roman" w:eastAsia="Times New Roman" w:hAnsi="Times New Roman" w:cs="Times New Roman"/>
          <w:sz w:val="24"/>
          <w:szCs w:val="24"/>
          <w:u w:val="single"/>
          <w:lang w:eastAsia="hu-HU"/>
        </w:rPr>
        <w:t>2017. augusztus 31. napjáig történő meghosszabbítását.</w:t>
      </w:r>
    </w:p>
    <w:p w:rsidR="007F591F" w:rsidRPr="00853DCD" w:rsidRDefault="007F591F" w:rsidP="007F591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853DCD">
        <w:rPr>
          <w:rFonts w:ascii="Times New Roman" w:eastAsia="Times New Roman" w:hAnsi="Times New Roman" w:cs="Times New Roman"/>
          <w:b/>
          <w:sz w:val="24"/>
          <w:szCs w:val="24"/>
          <w:u w:val="single"/>
          <w:lang w:eastAsia="ar-SA"/>
        </w:rPr>
        <w:t>Budapest Főváros II. ker. Önkormányzat</w:t>
      </w:r>
      <w:r w:rsidRPr="00853DCD">
        <w:rPr>
          <w:rFonts w:ascii="Times New Roman" w:eastAsia="Times New Roman" w:hAnsi="Times New Roman" w:cs="Times New Roman"/>
          <w:b/>
          <w:sz w:val="24"/>
          <w:szCs w:val="24"/>
          <w:u w:val="single"/>
          <w:lang w:eastAsia="ar-SA"/>
        </w:rPr>
        <w:br/>
      </w:r>
      <w:r w:rsidRPr="00055523">
        <w:rPr>
          <w:rFonts w:ascii="Times New Roman" w:eastAsia="Times New Roman" w:hAnsi="Times New Roman" w:cs="Times New Roman"/>
          <w:b/>
          <w:sz w:val="24"/>
          <w:szCs w:val="24"/>
          <w:u w:val="single"/>
          <w:lang w:eastAsia="ar-SA"/>
        </w:rPr>
        <w:t>210/2011. (V. 26.) képviselő</w:t>
      </w:r>
      <w:r w:rsidRPr="00853DCD">
        <w:rPr>
          <w:rFonts w:ascii="Times New Roman" w:eastAsia="Times New Roman" w:hAnsi="Times New Roman" w:cs="Times New Roman"/>
          <w:b/>
          <w:sz w:val="24"/>
          <w:szCs w:val="24"/>
          <w:u w:val="single"/>
          <w:lang w:eastAsia="ar-SA"/>
        </w:rPr>
        <w:t>-testületi határozata</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53DCD">
        <w:rPr>
          <w:rFonts w:ascii="Times New Roman" w:eastAsia="Times New Roman" w:hAnsi="Times New Roman" w:cs="Times New Roman"/>
          <w:sz w:val="24"/>
          <w:szCs w:val="24"/>
          <w:lang w:eastAsia="ar-SA"/>
        </w:rPr>
        <w:t>A Képviselő-testület</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853DCD">
        <w:rPr>
          <w:rFonts w:ascii="Times New Roman" w:eastAsia="Times New Roman" w:hAnsi="Times New Roman" w:cs="Times New Roman"/>
          <w:sz w:val="24"/>
          <w:szCs w:val="24"/>
          <w:lang w:eastAsia="ar-SA"/>
        </w:rPr>
        <w:t xml:space="preserve">úgy dönt, hogy </w:t>
      </w:r>
      <w:r w:rsidRPr="00853DCD">
        <w:rPr>
          <w:rFonts w:ascii="Times New Roman" w:eastAsia="Times New Roman" w:hAnsi="Times New Roman" w:cs="Times New Roman"/>
          <w:b/>
          <w:sz w:val="24"/>
          <w:szCs w:val="24"/>
          <w:lang w:eastAsia="ar-SA"/>
        </w:rPr>
        <w:t>peres eljárást</w:t>
      </w:r>
      <w:r w:rsidRPr="00853DCD">
        <w:rPr>
          <w:rFonts w:ascii="Times New Roman" w:eastAsia="Times New Roman" w:hAnsi="Times New Roman" w:cs="Times New Roman"/>
          <w:sz w:val="24"/>
          <w:szCs w:val="24"/>
          <w:lang w:eastAsia="ar-SA"/>
        </w:rPr>
        <w:t xml:space="preserve"> </w:t>
      </w:r>
      <w:r w:rsidRPr="00853DCD">
        <w:rPr>
          <w:rFonts w:ascii="Times New Roman" w:eastAsia="Times New Roman" w:hAnsi="Times New Roman" w:cs="Times New Roman"/>
          <w:b/>
          <w:sz w:val="24"/>
          <w:szCs w:val="24"/>
          <w:lang w:eastAsia="ar-SA"/>
        </w:rPr>
        <w:t xml:space="preserve">kezdeményez </w:t>
      </w:r>
      <w:r w:rsidRPr="00853DCD">
        <w:rPr>
          <w:rFonts w:ascii="Times New Roman" w:eastAsia="Times New Roman" w:hAnsi="Times New Roman" w:cs="Times New Roman"/>
          <w:sz w:val="24"/>
          <w:szCs w:val="24"/>
          <w:lang w:eastAsia="ar-SA"/>
        </w:rPr>
        <w:t xml:space="preserve">Kovács Margit Judittal szemben az általa jogcím nélkül használt 11578/1/A/6 helyrajzi számon nyilvántartásba vett, természetben Budapest II. kerület, </w:t>
      </w:r>
      <w:r w:rsidRPr="00853DCD">
        <w:rPr>
          <w:rFonts w:ascii="Times New Roman" w:eastAsia="Times New Roman" w:hAnsi="Times New Roman" w:cs="Times New Roman"/>
          <w:bCs/>
          <w:sz w:val="24"/>
          <w:szCs w:val="24"/>
          <w:lang w:eastAsia="ar-SA"/>
        </w:rPr>
        <w:t xml:space="preserve">Szilágyi Erzsébet fasor 125. I. emelet 1. </w:t>
      </w:r>
      <w:r w:rsidRPr="00853DCD">
        <w:rPr>
          <w:rFonts w:ascii="Times New Roman" w:eastAsia="Times New Roman" w:hAnsi="Times New Roman" w:cs="Times New Roman"/>
          <w:sz w:val="24"/>
          <w:szCs w:val="24"/>
          <w:lang w:eastAsia="ar-SA"/>
        </w:rPr>
        <w:t xml:space="preserve">szám alatt található 1 szobás, komfortos, </w:t>
      </w:r>
      <w:smartTag w:uri="urn:schemas-microsoft-com:office:smarttags" w:element="metricconverter">
        <w:smartTagPr>
          <w:attr w:name="ProductID" w:val="25 m2"/>
        </w:smartTagPr>
        <w:r w:rsidRPr="00853DCD">
          <w:rPr>
            <w:rFonts w:ascii="Times New Roman" w:eastAsia="Times New Roman" w:hAnsi="Times New Roman" w:cs="Times New Roman"/>
            <w:sz w:val="24"/>
            <w:szCs w:val="24"/>
            <w:lang w:eastAsia="ar-SA"/>
          </w:rPr>
          <w:t>25 m</w:t>
        </w:r>
        <w:r w:rsidRPr="00853DCD">
          <w:rPr>
            <w:rFonts w:ascii="Times New Roman" w:eastAsia="Times New Roman" w:hAnsi="Times New Roman" w:cs="Times New Roman"/>
            <w:position w:val="8"/>
            <w:sz w:val="24"/>
            <w:szCs w:val="24"/>
            <w:lang w:eastAsia="ar-SA"/>
          </w:rPr>
          <w:t>2</w:t>
        </w:r>
      </w:smartTag>
      <w:r w:rsidRPr="00853DCD">
        <w:rPr>
          <w:rFonts w:ascii="Times New Roman" w:eastAsia="Times New Roman" w:hAnsi="Times New Roman" w:cs="Times New Roman"/>
          <w:sz w:val="24"/>
          <w:szCs w:val="24"/>
          <w:lang w:eastAsia="ar-SA"/>
        </w:rPr>
        <w:t xml:space="preserve"> alapterületű </w:t>
      </w:r>
      <w:r w:rsidRPr="00853DCD">
        <w:rPr>
          <w:rFonts w:ascii="Times New Roman" w:eastAsia="Times New Roman" w:hAnsi="Times New Roman" w:cs="Times New Roman"/>
          <w:b/>
          <w:sz w:val="24"/>
          <w:szCs w:val="24"/>
          <w:lang w:eastAsia="ar-SA"/>
        </w:rPr>
        <w:t>lakás kiürítése, valamint bérleti és lakáshasználati díjhátralék és járulékai megfizetése iránt.</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53DCD">
        <w:rPr>
          <w:rFonts w:ascii="Times New Roman" w:eastAsia="Times New Roman" w:hAnsi="Times New Roman" w:cs="Times New Roman"/>
          <w:b/>
          <w:sz w:val="24"/>
          <w:szCs w:val="24"/>
          <w:u w:val="single"/>
          <w:lang w:eastAsia="ar-SA"/>
        </w:rPr>
        <w:t>Felelős:</w:t>
      </w:r>
      <w:r w:rsidRPr="00853DCD">
        <w:rPr>
          <w:rFonts w:ascii="Times New Roman" w:eastAsia="Times New Roman" w:hAnsi="Times New Roman" w:cs="Times New Roman"/>
          <w:sz w:val="24"/>
          <w:szCs w:val="24"/>
          <w:lang w:eastAsia="ar-SA"/>
        </w:rPr>
        <w:t xml:space="preserve"> Dr. Láng Zsolt polgármester </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853DCD">
        <w:rPr>
          <w:rFonts w:ascii="Times New Roman" w:eastAsia="Times New Roman" w:hAnsi="Times New Roman" w:cs="Times New Roman"/>
          <w:b/>
          <w:sz w:val="24"/>
          <w:szCs w:val="24"/>
          <w:u w:val="single"/>
          <w:lang w:eastAsia="ar-SA"/>
        </w:rPr>
        <w:t>Határidő</w:t>
      </w:r>
      <w:r w:rsidRPr="00853DCD">
        <w:rPr>
          <w:rFonts w:ascii="Times New Roman" w:eastAsia="Times New Roman" w:hAnsi="Times New Roman" w:cs="Times New Roman"/>
          <w:sz w:val="24"/>
          <w:szCs w:val="24"/>
          <w:lang w:eastAsia="ar-SA"/>
        </w:rPr>
        <w:t>: 2012. június 30.</w:t>
      </w:r>
    </w:p>
    <w:p w:rsidR="007F591F" w:rsidRPr="00853DCD"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853DCD">
        <w:rPr>
          <w:rFonts w:ascii="Times New Roman" w:eastAsia="Times New Roman" w:hAnsi="Times New Roman" w:cs="Times New Roman"/>
          <w:bCs/>
          <w:sz w:val="24"/>
          <w:szCs w:val="24"/>
          <w:lang w:eastAsia="ar-SA"/>
        </w:rPr>
        <w:lastRenderedPageBreak/>
        <w:t>(21 képviselő van jelen, 21 igen, egyhangú)</w:t>
      </w:r>
    </w:p>
    <w:p w:rsidR="007F591F" w:rsidRPr="00853DCD" w:rsidRDefault="007F591F" w:rsidP="007F591F">
      <w:pPr>
        <w:rPr>
          <w:rFonts w:ascii="Times New Roman" w:eastAsia="Times New Roman" w:hAnsi="Times New Roman" w:cs="Times New Roman"/>
          <w:sz w:val="24"/>
          <w:szCs w:val="24"/>
          <w:lang w:eastAsia="hu-HU"/>
        </w:rPr>
      </w:pPr>
      <w:r w:rsidRPr="00853DCD">
        <w:rPr>
          <w:rFonts w:ascii="Times New Roman" w:eastAsia="Times New Roman" w:hAnsi="Times New Roman" w:cs="Times New Roman"/>
          <w:b/>
          <w:sz w:val="24"/>
          <w:szCs w:val="24"/>
          <w:u w:val="single"/>
          <w:lang w:eastAsia="hu-HU"/>
        </w:rPr>
        <w:t>A határozat végrehajtását végzi:</w:t>
      </w:r>
      <w:r w:rsidRPr="00853DCD">
        <w:rPr>
          <w:rFonts w:ascii="Times New Roman" w:eastAsia="Times New Roman" w:hAnsi="Times New Roman" w:cs="Times New Roman"/>
          <w:sz w:val="24"/>
          <w:szCs w:val="24"/>
          <w:lang w:eastAsia="hu-HU"/>
        </w:rPr>
        <w:t xml:space="preserve"> a Vagyonhasznosítási és Ingatlan-nyilvántartási </w:t>
      </w:r>
    </w:p>
    <w:p w:rsidR="007F591F" w:rsidRPr="00853DCD" w:rsidRDefault="007F591F" w:rsidP="007F591F">
      <w:pPr>
        <w:rPr>
          <w:rFonts w:ascii="Times New Roman" w:eastAsia="Times New Roman" w:hAnsi="Times New Roman" w:cs="Times New Roman"/>
          <w:sz w:val="24"/>
          <w:szCs w:val="24"/>
          <w:lang w:eastAsia="hu-HU"/>
        </w:rPr>
      </w:pPr>
      <w:r w:rsidRPr="00853DCD">
        <w:rPr>
          <w:rFonts w:ascii="Times New Roman" w:eastAsia="Times New Roman" w:hAnsi="Times New Roman" w:cs="Times New Roman"/>
          <w:sz w:val="24"/>
          <w:szCs w:val="24"/>
          <w:lang w:eastAsia="hu-HU"/>
        </w:rPr>
        <w:tab/>
      </w:r>
      <w:r w:rsidRPr="00853DCD">
        <w:rPr>
          <w:rFonts w:ascii="Times New Roman" w:eastAsia="Times New Roman" w:hAnsi="Times New Roman" w:cs="Times New Roman"/>
          <w:sz w:val="24"/>
          <w:szCs w:val="24"/>
          <w:lang w:eastAsia="hu-HU"/>
        </w:rPr>
        <w:tab/>
      </w:r>
      <w:r w:rsidRPr="00853DCD">
        <w:rPr>
          <w:rFonts w:ascii="Times New Roman" w:eastAsia="Times New Roman" w:hAnsi="Times New Roman" w:cs="Times New Roman"/>
          <w:sz w:val="24"/>
          <w:szCs w:val="24"/>
          <w:lang w:eastAsia="hu-HU"/>
        </w:rPr>
        <w:tab/>
      </w:r>
      <w:r w:rsidRPr="00853DCD">
        <w:rPr>
          <w:rFonts w:ascii="Times New Roman" w:eastAsia="Times New Roman" w:hAnsi="Times New Roman" w:cs="Times New Roman"/>
          <w:sz w:val="24"/>
          <w:szCs w:val="24"/>
          <w:lang w:eastAsia="hu-HU"/>
        </w:rPr>
        <w:tab/>
      </w:r>
      <w:r w:rsidRPr="00853DCD">
        <w:rPr>
          <w:rFonts w:ascii="Times New Roman" w:eastAsia="Times New Roman" w:hAnsi="Times New Roman" w:cs="Times New Roman"/>
          <w:sz w:val="24"/>
          <w:szCs w:val="24"/>
          <w:lang w:eastAsia="hu-HU"/>
        </w:rPr>
        <w:tab/>
        <w:t xml:space="preserve">   Iroda vezetője</w:t>
      </w:r>
    </w:p>
    <w:p w:rsidR="007F591F" w:rsidRPr="00853DCD" w:rsidRDefault="007F591F" w:rsidP="007F591F">
      <w:pPr>
        <w:keepNext/>
        <w:keepLines/>
        <w:overflowPunct w:val="0"/>
        <w:autoSpaceDE w:val="0"/>
        <w:autoSpaceDN w:val="0"/>
        <w:adjustRightInd w:val="0"/>
        <w:ind w:left="709"/>
        <w:textAlignment w:val="baseline"/>
        <w:rPr>
          <w:rFonts w:ascii="Times New Roman" w:eastAsia="Times New Roman" w:hAnsi="Times New Roman" w:cs="Times New Roman"/>
          <w:sz w:val="24"/>
          <w:szCs w:val="24"/>
          <w:lang w:eastAsia="hu-HU"/>
        </w:rPr>
      </w:pPr>
    </w:p>
    <w:p w:rsidR="00853DCD" w:rsidRPr="00853DCD" w:rsidRDefault="007F591F" w:rsidP="00853DCD">
      <w:pPr>
        <w:jc w:val="both"/>
        <w:rPr>
          <w:rFonts w:ascii="Times New Roman" w:eastAsia="Times New Roman" w:hAnsi="Times New Roman" w:cs="Times New Roman"/>
          <w:sz w:val="24"/>
          <w:szCs w:val="24"/>
          <w:lang w:eastAsia="hu-HU"/>
        </w:rPr>
      </w:pPr>
      <w:r w:rsidRPr="00853DCD">
        <w:rPr>
          <w:rFonts w:ascii="Times New Roman" w:eastAsia="Times New Roman" w:hAnsi="Times New Roman" w:cs="Times New Roman"/>
          <w:b/>
          <w:sz w:val="24"/>
          <w:szCs w:val="24"/>
          <w:u w:val="single"/>
          <w:lang w:eastAsia="hu-HU"/>
        </w:rPr>
        <w:t>Végrehajtás:</w:t>
      </w:r>
      <w:r w:rsidRPr="00853DCD">
        <w:rPr>
          <w:rFonts w:ascii="Times New Roman" w:eastAsia="Times New Roman" w:hAnsi="Times New Roman" w:cs="Times New Roman"/>
          <w:b/>
          <w:sz w:val="24"/>
          <w:szCs w:val="24"/>
          <w:lang w:eastAsia="hu-HU"/>
        </w:rPr>
        <w:t xml:space="preserve"> </w:t>
      </w:r>
      <w:r w:rsidR="00853DCD" w:rsidRPr="00853DCD">
        <w:rPr>
          <w:rFonts w:ascii="Times New Roman" w:eastAsia="Times New Roman" w:hAnsi="Times New Roman" w:cs="Times New Roman"/>
          <w:sz w:val="24"/>
          <w:szCs w:val="24"/>
          <w:lang w:eastAsia="hu-HU"/>
        </w:rPr>
        <w:t>Kovács Margit Judit - többszöri sikertelen kísérlet után - 2016. január 28-án, meghatalmazottja útján birtokba adta a Budapest II. kerület Szilágyi E. fsr. 125. I. 1. szám alatti lakást az Önkormányzat képviselői részére.</w:t>
      </w:r>
    </w:p>
    <w:p w:rsidR="00853DCD" w:rsidRDefault="00853DCD" w:rsidP="00853DCD">
      <w:pPr>
        <w:suppressAutoHyphens/>
        <w:jc w:val="both"/>
        <w:rPr>
          <w:rFonts w:ascii="Times New Roman" w:eastAsia="Times New Roman" w:hAnsi="Times New Roman" w:cs="Times New Roman"/>
          <w:sz w:val="24"/>
          <w:szCs w:val="24"/>
          <w:lang w:eastAsia="hu-HU"/>
        </w:rPr>
      </w:pPr>
      <w:r w:rsidRPr="00853DCD">
        <w:rPr>
          <w:rFonts w:ascii="Times New Roman" w:eastAsia="Times New Roman" w:hAnsi="Times New Roman" w:cs="Times New Roman"/>
          <w:sz w:val="24"/>
          <w:szCs w:val="24"/>
          <w:lang w:eastAsia="hu-HU"/>
        </w:rPr>
        <w:t>A bérleti és lakáshasználati díj hátralék behajtása iránti peres eljárás megindítására nem került sor, tekintettel arra, hogy az adós kiürítési kötelezettségének eleget tett és az ellene a BUDÉP Kft. által a 2002. január 1. napjától 2008. június 30. napjáig terjedő időszakra keletkezett lakbér hátralék megfizetésére indított végrehajtási eljárás behajthatatlanság miatt évek óta szünetel. Az adósnak bejelentett munkaviszonya nincs, egyéb jövedelemmel, lefoglalható vagyontárggyal nem rendelkezik, továbbá tényleges tartózkodási helye ismeretlen. A fentiek ismeretében az ügyet ismételten a Képviselő-testület elé terjesztjük.</w:t>
      </w:r>
    </w:p>
    <w:p w:rsidR="00055523" w:rsidRPr="00853DCD" w:rsidRDefault="00055523" w:rsidP="00853DCD">
      <w:pPr>
        <w:suppressAutoHyphens/>
        <w:jc w:val="both"/>
        <w:rPr>
          <w:rFonts w:ascii="Times New Roman" w:eastAsia="Times New Roman" w:hAnsi="Times New Roman" w:cs="Times New Roman"/>
          <w:sz w:val="24"/>
          <w:szCs w:val="24"/>
          <w:lang w:eastAsia="hu-HU"/>
        </w:rPr>
      </w:pPr>
    </w:p>
    <w:p w:rsidR="00853DCD" w:rsidRPr="00853DCD" w:rsidRDefault="00AF6A2A" w:rsidP="00853DCD">
      <w:pPr>
        <w:suppressAutoHyphen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w:t>
      </w:r>
      <w:r w:rsidR="00853DCD" w:rsidRPr="00853DCD">
        <w:rPr>
          <w:rFonts w:ascii="Times New Roman" w:eastAsia="Times New Roman" w:hAnsi="Times New Roman" w:cs="Times New Roman"/>
          <w:sz w:val="24"/>
          <w:szCs w:val="24"/>
          <w:lang w:eastAsia="hu-HU"/>
        </w:rPr>
        <w:t xml:space="preserve"> a </w:t>
      </w:r>
      <w:r w:rsidR="00853DCD" w:rsidRPr="00853DCD">
        <w:rPr>
          <w:rFonts w:ascii="Times New Roman" w:eastAsia="Times New Roman" w:hAnsi="Times New Roman" w:cs="Times New Roman"/>
          <w:sz w:val="24"/>
          <w:szCs w:val="24"/>
          <w:u w:val="single"/>
          <w:lang w:eastAsia="hu-HU"/>
        </w:rPr>
        <w:t>határidő 2017. szeptember 30. napjáig történő meghosszabbítását</w:t>
      </w:r>
      <w:r w:rsidR="00853DCD" w:rsidRPr="00853DCD">
        <w:rPr>
          <w:rFonts w:ascii="Times New Roman" w:eastAsia="Times New Roman" w:hAnsi="Times New Roman" w:cs="Times New Roman"/>
          <w:sz w:val="24"/>
          <w:szCs w:val="24"/>
          <w:lang w:eastAsia="hu-HU"/>
        </w:rPr>
        <w:t>.</w:t>
      </w:r>
    </w:p>
    <w:p w:rsidR="007F591F" w:rsidRPr="007F591F" w:rsidRDefault="007F591F" w:rsidP="007F591F">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7F591F">
        <w:rPr>
          <w:rFonts w:ascii="Times New Roman" w:eastAsia="Times New Roman" w:hAnsi="Times New Roman" w:cs="Times New Roman"/>
          <w:b/>
          <w:sz w:val="24"/>
          <w:szCs w:val="24"/>
          <w:u w:val="single"/>
          <w:lang w:eastAsia="ar-SA"/>
        </w:rPr>
        <w:t>Budapest Főváros II. ker. Önkormányzat</w:t>
      </w:r>
      <w:r w:rsidRPr="007F591F">
        <w:rPr>
          <w:rFonts w:ascii="Times New Roman" w:eastAsia="Times New Roman" w:hAnsi="Times New Roman" w:cs="Times New Roman"/>
          <w:b/>
          <w:sz w:val="24"/>
          <w:szCs w:val="24"/>
          <w:u w:val="single"/>
          <w:lang w:eastAsia="ar-SA"/>
        </w:rPr>
        <w:br/>
      </w:r>
      <w:r w:rsidRPr="00055523">
        <w:rPr>
          <w:rFonts w:ascii="Times New Roman" w:eastAsia="Times New Roman" w:hAnsi="Times New Roman" w:cs="Times New Roman"/>
          <w:b/>
          <w:sz w:val="24"/>
          <w:szCs w:val="24"/>
          <w:u w:val="single"/>
          <w:lang w:eastAsia="ar-SA"/>
        </w:rPr>
        <w:t>201/2013. (VI. 25.) képviselő</w:t>
      </w:r>
      <w:r w:rsidRPr="007F591F">
        <w:rPr>
          <w:rFonts w:ascii="Times New Roman" w:eastAsia="Times New Roman" w:hAnsi="Times New Roman" w:cs="Times New Roman"/>
          <w:b/>
          <w:sz w:val="24"/>
          <w:szCs w:val="24"/>
          <w:u w:val="single"/>
          <w:lang w:eastAsia="ar-SA"/>
        </w:rPr>
        <w:t>-testületi határozata</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A Képviselő-testület</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 xml:space="preserve">úgy dönt, hogy Budapest Főváros II. Kerületi Önkormányzat a bérleti szerződés megkötésétől számított </w:t>
      </w:r>
      <w:r w:rsidRPr="007F591F">
        <w:rPr>
          <w:rFonts w:ascii="Times New Roman" w:eastAsia="Times New Roman" w:hAnsi="Times New Roman" w:cs="Times New Roman"/>
          <w:b/>
          <w:sz w:val="24"/>
          <w:szCs w:val="24"/>
          <w:lang w:eastAsia="ar-SA"/>
        </w:rPr>
        <w:t>2 év határozott időre bérbe adja</w:t>
      </w:r>
      <w:r w:rsidRPr="007F591F">
        <w:rPr>
          <w:rFonts w:ascii="Times New Roman" w:eastAsia="Times New Roman" w:hAnsi="Times New Roman" w:cs="Times New Roman"/>
          <w:b/>
          <w:bCs/>
          <w:sz w:val="24"/>
          <w:szCs w:val="24"/>
          <w:lang w:eastAsia="ar-SA"/>
        </w:rPr>
        <w:t xml:space="preserve"> </w:t>
      </w:r>
      <w:r w:rsidRPr="007F591F">
        <w:rPr>
          <w:rFonts w:ascii="Times New Roman" w:eastAsia="Times New Roman" w:hAnsi="Times New Roman" w:cs="Times New Roman"/>
          <w:sz w:val="24"/>
          <w:szCs w:val="24"/>
          <w:lang w:eastAsia="ar-SA"/>
        </w:rPr>
        <w:t>Braun István részére a 10905/1 hrsz. alatt nyilvántartásba vett, természetben a Budapest II. kerület Irén utca 3. földszint 1.</w:t>
      </w:r>
      <w:r w:rsidRPr="007F591F">
        <w:rPr>
          <w:rFonts w:ascii="Times New Roman" w:eastAsia="Times New Roman" w:hAnsi="Times New Roman" w:cs="Times New Roman"/>
          <w:bCs/>
          <w:sz w:val="24"/>
          <w:szCs w:val="24"/>
          <w:lang w:eastAsia="ar-SA"/>
        </w:rPr>
        <w:t xml:space="preserve"> </w:t>
      </w:r>
      <w:r w:rsidRPr="007F591F">
        <w:rPr>
          <w:rFonts w:ascii="Times New Roman" w:eastAsia="Times New Roman" w:hAnsi="Times New Roman" w:cs="Times New Roman"/>
          <w:sz w:val="24"/>
          <w:szCs w:val="24"/>
          <w:lang w:eastAsia="ar-SA"/>
        </w:rPr>
        <w:t xml:space="preserve">szám alatt található 1 szoba, komfort nélküli, </w:t>
      </w:r>
      <w:smartTag w:uri="urn:schemas-microsoft-com:office:smarttags" w:element="metricconverter">
        <w:smartTagPr>
          <w:attr w:name="ProductID" w:val="32 m2"/>
        </w:smartTagPr>
        <w:r w:rsidRPr="007F591F">
          <w:rPr>
            <w:rFonts w:ascii="Times New Roman" w:eastAsia="Times New Roman" w:hAnsi="Times New Roman" w:cs="Times New Roman"/>
            <w:sz w:val="24"/>
            <w:szCs w:val="24"/>
            <w:lang w:eastAsia="ar-SA"/>
          </w:rPr>
          <w:t>32 m</w:t>
        </w:r>
        <w:r w:rsidRPr="007F591F">
          <w:rPr>
            <w:rFonts w:ascii="Times New Roman" w:eastAsia="Times New Roman" w:hAnsi="Times New Roman" w:cs="Times New Roman"/>
            <w:sz w:val="24"/>
            <w:szCs w:val="24"/>
            <w:vertAlign w:val="superscript"/>
            <w:lang w:eastAsia="ar-SA"/>
          </w:rPr>
          <w:t>2</w:t>
        </w:r>
      </w:smartTag>
      <w:r w:rsidRPr="007F591F">
        <w:rPr>
          <w:rFonts w:ascii="Times New Roman" w:eastAsia="Times New Roman" w:hAnsi="Times New Roman" w:cs="Times New Roman"/>
          <w:sz w:val="24"/>
          <w:szCs w:val="24"/>
          <w:lang w:eastAsia="ar-SA"/>
        </w:rPr>
        <w:t xml:space="preserve"> alapterületű</w:t>
      </w:r>
      <w:r w:rsidRPr="007F591F">
        <w:rPr>
          <w:rFonts w:ascii="Times New Roman" w:eastAsia="Times New Roman" w:hAnsi="Times New Roman" w:cs="Times New Roman"/>
          <w:bCs/>
          <w:sz w:val="24"/>
          <w:szCs w:val="24"/>
          <w:lang w:eastAsia="ar-SA"/>
        </w:rPr>
        <w:t xml:space="preserve"> lakás</w:t>
      </w:r>
      <w:r w:rsidRPr="007F591F">
        <w:rPr>
          <w:rFonts w:ascii="Times New Roman" w:eastAsia="Times New Roman" w:hAnsi="Times New Roman" w:cs="Times New Roman"/>
          <w:sz w:val="24"/>
          <w:szCs w:val="24"/>
          <w:lang w:eastAsia="ar-SA"/>
        </w:rPr>
        <w:t>t, az alábbi feltételek együttes teljesítése esetén:</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1./ a 2013. május 30. napjáig fennálló 659.359,- Ft tőketartozását az Önkormányzattal kötött részletfizetési megállapodás keretében 36 havi részletben megfizeti, és</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2./ a 2013. július 1-től esedékes – folyó – használati díjakat és a lakás használatával együtt járó, a bérbeadó által a lakás használata keretében nyújtott külön szolgáltatások díját esedékességkor megfizeti, valamint</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3./ a 0034.V.1316/2011. szám alatt folyamatban levő végrehajtási eljárásban a fennálló 12.000,- Ft perköltséget, és a 42.189,- Ft végrehajtási költséget, valamint a 0034.V.3358/2011. szám alatt folyamatban lévő végrehajtási eljárásban a fennálló 16.875,- Ft végrehajtási költséget az Önkormányzattal kötött részletfizetési megállapodás keretében 6 havi részletben megfizeti.</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Amennyiben Braun István az esedékes részletek megfizetésével 60 napot meghaladó késedelembe esik, vagy a lakás fenntartásával kapcsolatos folyó havi</w:t>
      </w:r>
      <w:r w:rsidRPr="007F591F">
        <w:rPr>
          <w:rFonts w:ascii="Times New Roman" w:eastAsia="Times New Roman" w:hAnsi="Times New Roman" w:cs="Times New Roman"/>
          <w:i/>
          <w:sz w:val="24"/>
          <w:szCs w:val="24"/>
          <w:lang w:eastAsia="ar-SA"/>
        </w:rPr>
        <w:t xml:space="preserve"> </w:t>
      </w:r>
      <w:r w:rsidRPr="007F591F">
        <w:rPr>
          <w:rFonts w:ascii="Times New Roman" w:eastAsia="Times New Roman" w:hAnsi="Times New Roman" w:cs="Times New Roman"/>
          <w:sz w:val="24"/>
          <w:szCs w:val="24"/>
          <w:lang w:eastAsia="ar-SA"/>
        </w:rPr>
        <w:t xml:space="preserve">díjakat nem fizeti meg, a részletfizetési kedvezmény megszűnik, a megállapodások hatályukat vesztik, és az egész tartozás járulékaival együtt egy összegben válik esedékessé. </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lastRenderedPageBreak/>
        <w:t xml:space="preserve">A Képviselő-testület úgy dönt, hogy az Önkormányzat a részletfizetési megállapodás megkötésekor a lakásra fennálló tőketartozásra, a részletfizetési megállapodás aláírásának napjáig keletkezett késedelmi kamatok megfizetését felfüggeszti. Amennyiben Braun István az előírt kötelezettségeket a megállapodásban foglaltaknak megfelelően teljesítette és a követelésről lemondásnak a </w:t>
      </w:r>
      <w:r w:rsidRPr="007F591F">
        <w:rPr>
          <w:rFonts w:ascii="Times New Roman" w:eastAsia="Times New Roman" w:hAnsi="Times New Roman" w:cs="Times New Roman"/>
          <w:color w:val="000000"/>
          <w:sz w:val="24"/>
          <w:szCs w:val="24"/>
          <w:lang w:eastAsia="ar-SA"/>
        </w:rPr>
        <w:t xml:space="preserve">34/2004.(X.13.) önkormányzati </w:t>
      </w:r>
      <w:r w:rsidRPr="007F591F">
        <w:rPr>
          <w:rFonts w:ascii="Times New Roman" w:eastAsia="Times New Roman" w:hAnsi="Times New Roman" w:cs="Times New Roman"/>
          <w:sz w:val="24"/>
          <w:szCs w:val="24"/>
          <w:lang w:eastAsia="ar-SA"/>
        </w:rPr>
        <w:t>rendelet 12. § (2) bekezdésében meghatározott jövedelmi és vagyoni feltételei fennállnak, a kamattartozás elengedéséről az Egészségügyi, Szociális és Lakásügyi Bizottság véleménye alapján a 6. § (2) bekezdésben foglaltaknak megfelelően a Gazdasági és Tulajdonosi Bizottság jogosult dönteni.</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Amennyiben Braun István a részletfizetési megállapodásokat megköti, úgy az Önkormányzat kezdeményezi a végrehajtási eljárások felfüggesztését.</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 xml:space="preserve">A Képviselő-testület továbbá úgy dönt, amennyiben Braun István a részletfizetési megállapodásokat jelen határozat kézhezvételétől számított 30 napon belül nem köti meg, vagy a részletfizetéssel érintett bármely jogcímen fennálló díjtartozás nem teljesítés miatt esedékessé válik, vagy a folyó havi díjakat nem fizeti, nem köt vele bérleti szerződést, a képviselő-testületi határozat a bérleti szerződés megkötésére vonatkozó részében hatályát veszti </w:t>
      </w:r>
      <w:r w:rsidRPr="007F591F">
        <w:rPr>
          <w:rFonts w:ascii="Times New Roman" w:eastAsia="Times New Roman" w:hAnsi="Times New Roman" w:cs="Times New Roman"/>
          <w:bCs/>
          <w:sz w:val="24"/>
          <w:szCs w:val="24"/>
          <w:lang w:eastAsia="ar-SA"/>
        </w:rPr>
        <w:t xml:space="preserve">és a Budapest Főváros II. Kerületi Önkormányzat a </w:t>
      </w:r>
      <w:r w:rsidRPr="007F591F">
        <w:rPr>
          <w:rFonts w:ascii="Times New Roman" w:eastAsia="Times New Roman" w:hAnsi="Times New Roman" w:cs="Times New Roman"/>
          <w:sz w:val="24"/>
          <w:szCs w:val="24"/>
          <w:lang w:eastAsia="ar-SA"/>
        </w:rPr>
        <w:t>Tóth Sándor önálló bírósági végrehajtó előtt folyamatban lévő</w:t>
      </w:r>
      <w:r w:rsidRPr="007F591F">
        <w:rPr>
          <w:rFonts w:ascii="Times New Roman" w:eastAsia="Times New Roman" w:hAnsi="Times New Roman" w:cs="Times New Roman"/>
          <w:bCs/>
          <w:sz w:val="24"/>
          <w:szCs w:val="24"/>
          <w:lang w:eastAsia="ar-SA"/>
        </w:rPr>
        <w:t xml:space="preserve"> 0034.V.946/2009., 0034.V.1316/2011., 0034.V.3358/2011., 0034.V.1672/2012. szám alatti </w:t>
      </w:r>
      <w:r w:rsidRPr="007F591F">
        <w:rPr>
          <w:rFonts w:ascii="Times New Roman" w:eastAsia="Times New Roman" w:hAnsi="Times New Roman" w:cs="Times New Roman"/>
          <w:sz w:val="24"/>
          <w:szCs w:val="24"/>
          <w:lang w:eastAsia="ar-SA"/>
        </w:rPr>
        <w:t>végrehajtási eljárásokat az eredeti felhatalmazás alapján folytatja.</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A lakásbérleti szerződés határidőben történő megkötése esetén az Önkormányzat kezdeményezi a végrehajtási eljárások megszüntetését.</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b/>
          <w:sz w:val="24"/>
          <w:szCs w:val="24"/>
          <w:u w:val="single"/>
          <w:lang w:eastAsia="ar-SA"/>
        </w:rPr>
        <w:t>Felelős:</w:t>
      </w:r>
      <w:r w:rsidRPr="007F591F">
        <w:rPr>
          <w:rFonts w:ascii="Times New Roman" w:eastAsia="Times New Roman" w:hAnsi="Times New Roman" w:cs="Times New Roman"/>
          <w:sz w:val="24"/>
          <w:szCs w:val="24"/>
          <w:lang w:eastAsia="ar-SA"/>
        </w:rPr>
        <w:t xml:space="preserve"> </w:t>
      </w:r>
      <w:r w:rsidRPr="007F591F">
        <w:rPr>
          <w:rFonts w:ascii="Times New Roman" w:eastAsia="Times New Roman" w:hAnsi="Times New Roman" w:cs="Times New Roman"/>
          <w:sz w:val="24"/>
          <w:szCs w:val="24"/>
          <w:lang w:eastAsia="ar-SA"/>
        </w:rPr>
        <w:tab/>
        <w:t xml:space="preserve">polgármester </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b/>
          <w:sz w:val="24"/>
          <w:szCs w:val="24"/>
          <w:u w:val="single"/>
          <w:lang w:eastAsia="ar-SA"/>
        </w:rPr>
        <w:t>Határidő</w:t>
      </w:r>
      <w:r w:rsidRPr="007F591F">
        <w:rPr>
          <w:rFonts w:ascii="Times New Roman" w:eastAsia="Times New Roman" w:hAnsi="Times New Roman" w:cs="Times New Roman"/>
          <w:sz w:val="24"/>
          <w:szCs w:val="24"/>
          <w:lang w:eastAsia="ar-SA"/>
        </w:rPr>
        <w:t xml:space="preserve">: 2016. december 31. </w:t>
      </w:r>
    </w:p>
    <w:p w:rsidR="007F591F" w:rsidRPr="007F591F" w:rsidRDefault="007F591F" w:rsidP="007F591F">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7F591F">
        <w:rPr>
          <w:rFonts w:ascii="Times New Roman" w:eastAsia="Times New Roman" w:hAnsi="Times New Roman" w:cs="Times New Roman"/>
          <w:sz w:val="24"/>
          <w:szCs w:val="24"/>
          <w:lang w:eastAsia="ar-SA"/>
        </w:rPr>
        <w:t>(18 képviselő van jelen, 18 igen, egyhangú)</w:t>
      </w:r>
    </w:p>
    <w:p w:rsidR="007F591F" w:rsidRPr="007F591F" w:rsidRDefault="007F591F" w:rsidP="007F591F">
      <w:pPr>
        <w:rPr>
          <w:rFonts w:ascii="Times New Roman" w:eastAsia="Times New Roman" w:hAnsi="Times New Roman" w:cs="Times New Roman"/>
          <w:sz w:val="24"/>
          <w:szCs w:val="24"/>
          <w:lang w:eastAsia="hu-HU"/>
        </w:rPr>
      </w:pPr>
      <w:r w:rsidRPr="007F591F">
        <w:rPr>
          <w:rFonts w:ascii="Times New Roman" w:eastAsia="Times New Roman" w:hAnsi="Times New Roman" w:cs="Times New Roman"/>
          <w:b/>
          <w:sz w:val="24"/>
          <w:szCs w:val="24"/>
          <w:u w:val="single"/>
          <w:lang w:eastAsia="hu-HU"/>
        </w:rPr>
        <w:t>A határozat végrehajtását végzi</w:t>
      </w:r>
      <w:r w:rsidRPr="007F591F">
        <w:rPr>
          <w:rFonts w:ascii="Times New Roman" w:eastAsia="Times New Roman" w:hAnsi="Times New Roman" w:cs="Times New Roman"/>
          <w:sz w:val="24"/>
          <w:szCs w:val="24"/>
          <w:lang w:eastAsia="hu-HU"/>
        </w:rPr>
        <w:t xml:space="preserve">: Vagyonhasznosítási és Ingatlan-nyilvántartási Iroda </w:t>
      </w:r>
    </w:p>
    <w:p w:rsidR="007F591F" w:rsidRPr="007F591F" w:rsidRDefault="007F591F" w:rsidP="007F591F">
      <w:pPr>
        <w:rPr>
          <w:rFonts w:ascii="Times New Roman" w:eastAsia="Times New Roman" w:hAnsi="Times New Roman" w:cs="Times New Roman"/>
          <w:sz w:val="24"/>
          <w:szCs w:val="24"/>
          <w:lang w:eastAsia="hu-HU"/>
        </w:rPr>
      </w:pPr>
      <w:r w:rsidRPr="007F591F">
        <w:rPr>
          <w:rFonts w:ascii="Times New Roman" w:eastAsia="Times New Roman" w:hAnsi="Times New Roman" w:cs="Times New Roman"/>
          <w:sz w:val="24"/>
          <w:szCs w:val="24"/>
          <w:lang w:eastAsia="hu-HU"/>
        </w:rPr>
        <w:tab/>
      </w:r>
      <w:r w:rsidRPr="007F591F">
        <w:rPr>
          <w:rFonts w:ascii="Times New Roman" w:eastAsia="Times New Roman" w:hAnsi="Times New Roman" w:cs="Times New Roman"/>
          <w:sz w:val="24"/>
          <w:szCs w:val="24"/>
          <w:lang w:eastAsia="hu-HU"/>
        </w:rPr>
        <w:tab/>
      </w:r>
      <w:r w:rsidRPr="007F591F">
        <w:rPr>
          <w:rFonts w:ascii="Times New Roman" w:eastAsia="Times New Roman" w:hAnsi="Times New Roman" w:cs="Times New Roman"/>
          <w:sz w:val="24"/>
          <w:szCs w:val="24"/>
          <w:lang w:eastAsia="hu-HU"/>
        </w:rPr>
        <w:tab/>
      </w:r>
      <w:r w:rsidRPr="007F591F">
        <w:rPr>
          <w:rFonts w:ascii="Times New Roman" w:eastAsia="Times New Roman" w:hAnsi="Times New Roman" w:cs="Times New Roman"/>
          <w:sz w:val="24"/>
          <w:szCs w:val="24"/>
          <w:lang w:eastAsia="hu-HU"/>
        </w:rPr>
        <w:tab/>
        <w:t xml:space="preserve">         vezetője</w:t>
      </w:r>
    </w:p>
    <w:p w:rsidR="007F591F" w:rsidRPr="007F591F" w:rsidRDefault="007F591F" w:rsidP="007F591F">
      <w:pPr>
        <w:rPr>
          <w:rFonts w:ascii="Times New Roman" w:eastAsia="Times New Roman" w:hAnsi="Times New Roman" w:cs="Times New Roman"/>
          <w:sz w:val="24"/>
          <w:szCs w:val="24"/>
          <w:lang w:eastAsia="hu-HU"/>
        </w:rPr>
      </w:pPr>
    </w:p>
    <w:p w:rsidR="00853DCD" w:rsidRPr="00853DCD" w:rsidRDefault="007F591F" w:rsidP="00853DCD">
      <w:pPr>
        <w:pStyle w:val="Szvegtrzs"/>
        <w:rPr>
          <w:sz w:val="24"/>
        </w:rPr>
      </w:pPr>
      <w:r w:rsidRPr="00853DCD">
        <w:rPr>
          <w:b/>
          <w:sz w:val="24"/>
          <w:u w:val="single"/>
        </w:rPr>
        <w:t>Végrehajtás</w:t>
      </w:r>
      <w:r w:rsidRPr="00853DCD">
        <w:rPr>
          <w:sz w:val="24"/>
          <w:u w:val="single"/>
        </w:rPr>
        <w:t>:</w:t>
      </w:r>
      <w:r w:rsidRPr="00853DCD">
        <w:rPr>
          <w:sz w:val="24"/>
        </w:rPr>
        <w:t xml:space="preserve"> </w:t>
      </w:r>
      <w:r w:rsidR="00853DCD" w:rsidRPr="00853DCD">
        <w:rPr>
          <w:sz w:val="24"/>
        </w:rPr>
        <w:t>Braun István a határozat alapján 2013. augusztus 14. napján megkötött részletfizetési megállapodásban foglaltakat maradéktalanul teljesítette az alábbiak szerint:</w:t>
      </w:r>
    </w:p>
    <w:p w:rsidR="00853DCD" w:rsidRDefault="00853DCD" w:rsidP="00853DCD">
      <w:pPr>
        <w:keepLines/>
        <w:jc w:val="both"/>
        <w:rPr>
          <w:rFonts w:ascii="Times New Roman" w:eastAsia="Times New Roman" w:hAnsi="Times New Roman" w:cs="Times New Roman"/>
          <w:bCs/>
          <w:color w:val="000020"/>
          <w:sz w:val="24"/>
          <w:szCs w:val="24"/>
          <w:lang w:eastAsia="hu-HU"/>
        </w:rPr>
      </w:pPr>
      <w:r w:rsidRPr="00853DCD">
        <w:rPr>
          <w:rFonts w:ascii="Times New Roman" w:eastAsia="Times New Roman" w:hAnsi="Times New Roman" w:cs="Times New Roman"/>
          <w:sz w:val="24"/>
          <w:szCs w:val="24"/>
          <w:lang w:eastAsia="hu-HU"/>
        </w:rPr>
        <w:t xml:space="preserve">A 2013. május 31. napjáig fennállt, 36 havi részletben teljesítendő 659.359,- Ft tőke hátralékot folyamatosan, részletekben törlesztette, mivel azonban a részletfizetési megállapodásban rögzített időszakra, de még a részletfizetési megállapodás megkötése előtt teljesített 62.146,- Ft befizetést, így a 33. részlet befizetésével a tőke hátralék teljes mértékben kiegyenlítésre került. </w:t>
      </w:r>
      <w:r w:rsidRPr="00853DCD">
        <w:rPr>
          <w:rFonts w:ascii="Times New Roman" w:eastAsia="Times New Roman" w:hAnsi="Times New Roman" w:cs="Times New Roman"/>
          <w:bCs/>
          <w:color w:val="000020"/>
          <w:sz w:val="24"/>
          <w:szCs w:val="24"/>
          <w:lang w:eastAsia="hu-HU"/>
        </w:rPr>
        <w:t>A 12.000,- Ft perköltségre, továbbá 42.189,- Ft és 16.875,- Ft végrehajtási költségre engedélyezett, 6 havi részletfizetést Braun István az előírt határidőig, 2014. február 15. napjáig maradéktalanul teljesítette.</w:t>
      </w:r>
    </w:p>
    <w:p w:rsidR="0003362F" w:rsidRDefault="0003362F" w:rsidP="00853DCD">
      <w:pPr>
        <w:keepLines/>
        <w:jc w:val="both"/>
        <w:rPr>
          <w:rFonts w:ascii="Times New Roman" w:eastAsia="Times New Roman" w:hAnsi="Times New Roman" w:cs="Times New Roman"/>
          <w:bCs/>
          <w:color w:val="000020"/>
          <w:sz w:val="24"/>
          <w:szCs w:val="24"/>
          <w:lang w:eastAsia="hu-HU"/>
        </w:rPr>
      </w:pPr>
    </w:p>
    <w:p w:rsidR="00853DCD" w:rsidRPr="00853DCD" w:rsidRDefault="00853DCD" w:rsidP="00853DCD">
      <w:pPr>
        <w:keepLines/>
        <w:jc w:val="both"/>
        <w:rPr>
          <w:rFonts w:ascii="Times New Roman" w:eastAsia="Times New Roman" w:hAnsi="Times New Roman" w:cs="Times New Roman"/>
          <w:bCs/>
          <w:color w:val="000020"/>
          <w:sz w:val="24"/>
          <w:szCs w:val="24"/>
          <w:lang w:eastAsia="hu-HU"/>
        </w:rPr>
      </w:pPr>
      <w:r w:rsidRPr="00853DCD">
        <w:rPr>
          <w:rFonts w:ascii="Times New Roman" w:eastAsia="Times New Roman" w:hAnsi="Times New Roman" w:cs="Times New Roman"/>
          <w:bCs/>
          <w:color w:val="000020"/>
          <w:sz w:val="24"/>
          <w:szCs w:val="24"/>
          <w:lang w:eastAsia="hu-HU"/>
        </w:rPr>
        <w:lastRenderedPageBreak/>
        <w:t>A részletfizetési megállapodás 2014. március 31. napján kiegészítésre került a 78/2014.(III.24.) határozat alapján a 0034.V.0964/2009 szám alatt folyamatban lévő végrehajtási eljárásban fennálló összesen 43.554,- Ft munkadíj, költségátalány, és végrehajtási jutalék, 0034.V.1316/2011 szám alatt folyamatban lévő végrehajtási eljárásban fennálló 58.253,- Ft végrehajtási költség, 1000,- Ft kamarai költségátalány, valamint a 0034.V.3358/2011 szám alatt folyamatban lévő végrehajtási eljárásban fennálló 9.692,- Ft végrehajtási költség, 1000,- Ft kamarai költségátalány és 5000,- Ft eljárási illeték 2016. augusztus 15. napjáig teljesítendő részletfizetéssel, melyet Braun István az előírt határidőig maradéktalanul teljesített.</w:t>
      </w:r>
    </w:p>
    <w:p w:rsidR="00853DCD" w:rsidRDefault="00853DCD" w:rsidP="00853DCD">
      <w:pPr>
        <w:keepLines/>
        <w:jc w:val="both"/>
        <w:rPr>
          <w:rFonts w:ascii="Times New Roman" w:eastAsia="Times New Roman" w:hAnsi="Times New Roman" w:cs="Times New Roman"/>
          <w:sz w:val="24"/>
          <w:szCs w:val="24"/>
          <w:lang w:eastAsia="hu-HU"/>
        </w:rPr>
      </w:pPr>
      <w:r w:rsidRPr="00853DCD">
        <w:rPr>
          <w:rFonts w:ascii="Times New Roman" w:eastAsia="Times New Roman" w:hAnsi="Times New Roman" w:cs="Times New Roman"/>
          <w:bCs/>
          <w:color w:val="000020"/>
          <w:sz w:val="24"/>
          <w:szCs w:val="24"/>
          <w:lang w:eastAsia="hu-HU"/>
        </w:rPr>
        <w:t xml:space="preserve">A részletfizetések teljesítésére tekintettel a Bíróság </w:t>
      </w:r>
      <w:r w:rsidRPr="00853DCD">
        <w:rPr>
          <w:rFonts w:ascii="Times New Roman" w:eastAsia="Times New Roman" w:hAnsi="Times New Roman" w:cs="Times New Roman"/>
          <w:sz w:val="24"/>
          <w:szCs w:val="24"/>
          <w:lang w:eastAsia="hu-HU"/>
        </w:rPr>
        <w:t>a 0034.V.1316/2011. számú és a 0034.V.3358/2011. számú végrehajtási eljárásokat megszüntette. Ezt követően kerülhet sor a lakás Braun István részére történő bérbeadására vonatkozó előterjesztés elkészítésére, amelyhez Braun Istvántól iratok beszerzése szükséges.</w:t>
      </w:r>
    </w:p>
    <w:p w:rsidR="00C65FFD" w:rsidRPr="00853DCD" w:rsidRDefault="00C65FFD" w:rsidP="00853DCD">
      <w:pPr>
        <w:keepLines/>
        <w:jc w:val="both"/>
        <w:rPr>
          <w:rFonts w:ascii="Times New Roman" w:eastAsia="Times New Roman" w:hAnsi="Times New Roman" w:cs="Times New Roman"/>
          <w:sz w:val="24"/>
          <w:szCs w:val="24"/>
          <w:lang w:eastAsia="hu-HU"/>
        </w:rPr>
      </w:pPr>
    </w:p>
    <w:p w:rsidR="00853DCD" w:rsidRPr="00853DCD" w:rsidRDefault="00AF6A2A" w:rsidP="00853DCD">
      <w:pPr>
        <w:suppressAutoHyphens/>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lang w:eastAsia="hu-HU"/>
        </w:rPr>
        <w:t>Kérem</w:t>
      </w:r>
      <w:r w:rsidR="00853DCD" w:rsidRPr="00853DCD">
        <w:rPr>
          <w:rFonts w:ascii="Times New Roman" w:eastAsia="Times New Roman" w:hAnsi="Times New Roman" w:cs="Times New Roman"/>
          <w:sz w:val="24"/>
          <w:szCs w:val="24"/>
          <w:lang w:eastAsia="hu-HU"/>
        </w:rPr>
        <w:t xml:space="preserve"> a </w:t>
      </w:r>
      <w:r w:rsidR="00853DCD" w:rsidRPr="00853DCD">
        <w:rPr>
          <w:rFonts w:ascii="Times New Roman" w:eastAsia="Times New Roman" w:hAnsi="Times New Roman" w:cs="Times New Roman"/>
          <w:sz w:val="24"/>
          <w:szCs w:val="24"/>
          <w:u w:val="single"/>
          <w:lang w:eastAsia="hu-HU"/>
        </w:rPr>
        <w:t>határidő 2017. június 30. napjáig történő meghosszabbítását.</w:t>
      </w:r>
    </w:p>
    <w:p w:rsidR="00ED3D34" w:rsidRPr="00ED3D34" w:rsidRDefault="00ED3D34" w:rsidP="00ED3D3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D3D34">
        <w:rPr>
          <w:rFonts w:ascii="Times New Roman" w:eastAsia="Times New Roman" w:hAnsi="Times New Roman" w:cs="Times New Roman"/>
          <w:b/>
          <w:sz w:val="24"/>
          <w:szCs w:val="24"/>
          <w:u w:val="single"/>
          <w:lang w:eastAsia="ar-SA"/>
        </w:rPr>
        <w:t>Budapest Főváros II. ker. Önkormányzat</w:t>
      </w:r>
      <w:r w:rsidRPr="00ED3D34">
        <w:rPr>
          <w:rFonts w:ascii="Times New Roman" w:eastAsia="Times New Roman" w:hAnsi="Times New Roman" w:cs="Times New Roman"/>
          <w:b/>
          <w:sz w:val="24"/>
          <w:szCs w:val="24"/>
          <w:u w:val="single"/>
          <w:lang w:eastAsia="ar-SA"/>
        </w:rPr>
        <w:br/>
      </w:r>
      <w:bookmarkStart w:id="1" w:name="_Hlk362443146"/>
      <w:r w:rsidRPr="00C65FFD">
        <w:rPr>
          <w:rFonts w:ascii="Times New Roman" w:eastAsia="Times New Roman" w:hAnsi="Times New Roman" w:cs="Times New Roman"/>
          <w:b/>
          <w:sz w:val="24"/>
          <w:szCs w:val="24"/>
          <w:u w:val="single"/>
          <w:lang w:eastAsia="ar-SA"/>
        </w:rPr>
        <w:t>259</w:t>
      </w:r>
      <w:bookmarkEnd w:id="1"/>
      <w:r w:rsidRPr="00C65FFD">
        <w:rPr>
          <w:rFonts w:ascii="Times New Roman" w:eastAsia="Times New Roman" w:hAnsi="Times New Roman" w:cs="Times New Roman"/>
          <w:b/>
          <w:sz w:val="24"/>
          <w:szCs w:val="24"/>
          <w:u w:val="single"/>
          <w:lang w:eastAsia="ar-SA"/>
        </w:rPr>
        <w:t xml:space="preserve">/2013. (VII. 11.) </w:t>
      </w:r>
      <w:r w:rsidRPr="00ED3D34">
        <w:rPr>
          <w:rFonts w:ascii="Times New Roman" w:eastAsia="Times New Roman" w:hAnsi="Times New Roman" w:cs="Times New Roman"/>
          <w:b/>
          <w:sz w:val="24"/>
          <w:szCs w:val="24"/>
          <w:u w:val="single"/>
          <w:lang w:eastAsia="ar-SA"/>
        </w:rPr>
        <w:t>képviselő-testületi határozata</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A Képviselő-testület</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 xml:space="preserve">megállapítja, hogy Giczi Miklós nem jogosult a Budapest Főváros II. Kerületi Önkormányzat tulajdonában álló, 12206/1/A/1 hrsz. alatt nyilvántartott, Budapest II. Lévay u. 7. as. 1. szám alatti, 1 szobás, </w:t>
      </w:r>
      <w:smartTag w:uri="urn:schemas-microsoft-com:office:smarttags" w:element="metricconverter">
        <w:smartTagPr>
          <w:attr w:name="ProductID" w:val="37 m2"/>
        </w:smartTagPr>
        <w:r w:rsidRPr="00ED3D34">
          <w:rPr>
            <w:rFonts w:ascii="Times New Roman" w:eastAsia="Times New Roman" w:hAnsi="Times New Roman" w:cs="Times New Roman"/>
            <w:sz w:val="24"/>
            <w:szCs w:val="24"/>
            <w:lang w:eastAsia="ar-SA"/>
          </w:rPr>
          <w:t>37 m2</w:t>
        </w:r>
      </w:smartTag>
      <w:r w:rsidRPr="00ED3D34">
        <w:rPr>
          <w:rFonts w:ascii="Times New Roman" w:eastAsia="Times New Roman" w:hAnsi="Times New Roman" w:cs="Times New Roman"/>
          <w:sz w:val="24"/>
          <w:szCs w:val="24"/>
          <w:lang w:eastAsia="ar-SA"/>
        </w:rPr>
        <w:t xml:space="preserve"> alapterületű lakás bérleti jogának folytatására, mert annak az Ltv. 32. § (2) bekezdésében meghatározott feltételei nem állnak fenn, tekintettel arra, hogy Giczi Miklós a bérlő halálakor nem lakott életvitelszerűen a lakásban. </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Giczi Miklós köteles jelen határozatról szóló értesítés kézhezvételét követő 30 napon belül hátralékát kiegyenlíteni, és a Budapest II. Lévay u. 7. as. 1. szám alatti lakást kiürítve birtokba adni az Önkormányzat képviselője részére, ellenkező esetben Budapest Főváros II. Kerületi Önkormányzat peres eljárást indít ellene a lakás kiürítése és a használati díj tartozás megfizetése iránt.</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b/>
          <w:sz w:val="24"/>
          <w:szCs w:val="24"/>
          <w:u w:val="single"/>
          <w:lang w:eastAsia="ar-SA"/>
        </w:rPr>
        <w:t>Felelős:</w:t>
      </w:r>
      <w:r w:rsidRPr="00ED3D34">
        <w:rPr>
          <w:rFonts w:ascii="Times New Roman" w:eastAsia="Times New Roman" w:hAnsi="Times New Roman" w:cs="Times New Roman"/>
          <w:sz w:val="24"/>
          <w:szCs w:val="24"/>
          <w:lang w:eastAsia="ar-SA"/>
        </w:rPr>
        <w:t xml:space="preserve"> polgármester </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b/>
          <w:sz w:val="24"/>
          <w:szCs w:val="24"/>
          <w:u w:val="single"/>
          <w:lang w:eastAsia="ar-SA"/>
        </w:rPr>
        <w:t>Határidő</w:t>
      </w:r>
      <w:r w:rsidRPr="00ED3D34">
        <w:rPr>
          <w:rFonts w:ascii="Times New Roman" w:eastAsia="Times New Roman" w:hAnsi="Times New Roman" w:cs="Times New Roman"/>
          <w:sz w:val="24"/>
          <w:szCs w:val="24"/>
          <w:lang w:eastAsia="ar-SA"/>
        </w:rPr>
        <w:t>: 2013. augusztus 31.</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(18 képviselő van jelen, 18 igen, egyhangú)</w:t>
      </w:r>
    </w:p>
    <w:p w:rsidR="00ED3D34" w:rsidRPr="00ED3D34" w:rsidRDefault="00ED3D34" w:rsidP="00ED3D34">
      <w:pPr>
        <w:rPr>
          <w:rFonts w:ascii="Times New Roman" w:eastAsia="Times New Roman" w:hAnsi="Times New Roman" w:cs="Times New Roman"/>
          <w:sz w:val="24"/>
          <w:szCs w:val="24"/>
          <w:lang w:eastAsia="hu-HU"/>
        </w:rPr>
      </w:pPr>
      <w:r w:rsidRPr="00ED3D34">
        <w:rPr>
          <w:rFonts w:ascii="Times New Roman" w:eastAsia="Times New Roman" w:hAnsi="Times New Roman" w:cs="Times New Roman"/>
          <w:b/>
          <w:sz w:val="24"/>
          <w:szCs w:val="24"/>
          <w:u w:val="single"/>
          <w:lang w:eastAsia="hu-HU"/>
        </w:rPr>
        <w:t>A határozatok végrehajtását végzi</w:t>
      </w:r>
      <w:r w:rsidRPr="00ED3D34">
        <w:rPr>
          <w:rFonts w:ascii="Times New Roman" w:eastAsia="Times New Roman" w:hAnsi="Times New Roman" w:cs="Times New Roman"/>
          <w:sz w:val="24"/>
          <w:szCs w:val="24"/>
          <w:lang w:eastAsia="hu-HU"/>
        </w:rPr>
        <w:t xml:space="preserve">: Vagyonhasznosítási és Ingatlan-nyilvántartási Iroda </w:t>
      </w:r>
    </w:p>
    <w:p w:rsidR="00ED3D34" w:rsidRPr="00ED3D34" w:rsidRDefault="00ED3D34" w:rsidP="00ED3D34">
      <w:pPr>
        <w:rPr>
          <w:rFonts w:ascii="Times New Roman" w:eastAsia="Times New Roman" w:hAnsi="Times New Roman" w:cs="Times New Roman"/>
          <w:sz w:val="24"/>
          <w:szCs w:val="24"/>
          <w:lang w:eastAsia="hu-HU"/>
        </w:rPr>
      </w:pPr>
      <w:r w:rsidRPr="00ED3D34">
        <w:rPr>
          <w:rFonts w:ascii="Times New Roman" w:eastAsia="Times New Roman" w:hAnsi="Times New Roman" w:cs="Times New Roman"/>
          <w:sz w:val="24"/>
          <w:szCs w:val="24"/>
          <w:lang w:eastAsia="hu-HU"/>
        </w:rPr>
        <w:tab/>
      </w:r>
      <w:r w:rsidRPr="00ED3D34">
        <w:rPr>
          <w:rFonts w:ascii="Times New Roman" w:eastAsia="Times New Roman" w:hAnsi="Times New Roman" w:cs="Times New Roman"/>
          <w:sz w:val="24"/>
          <w:szCs w:val="24"/>
          <w:lang w:eastAsia="hu-HU"/>
        </w:rPr>
        <w:tab/>
      </w:r>
      <w:r w:rsidRPr="00ED3D34">
        <w:rPr>
          <w:rFonts w:ascii="Times New Roman" w:eastAsia="Times New Roman" w:hAnsi="Times New Roman" w:cs="Times New Roman"/>
          <w:sz w:val="24"/>
          <w:szCs w:val="24"/>
          <w:lang w:eastAsia="hu-HU"/>
        </w:rPr>
        <w:tab/>
      </w:r>
      <w:r w:rsidRPr="00ED3D34">
        <w:rPr>
          <w:rFonts w:ascii="Times New Roman" w:eastAsia="Times New Roman" w:hAnsi="Times New Roman" w:cs="Times New Roman"/>
          <w:sz w:val="24"/>
          <w:szCs w:val="24"/>
          <w:lang w:eastAsia="hu-HU"/>
        </w:rPr>
        <w:tab/>
      </w:r>
      <w:r w:rsidRPr="00ED3D34">
        <w:rPr>
          <w:rFonts w:ascii="Times New Roman" w:eastAsia="Times New Roman" w:hAnsi="Times New Roman" w:cs="Times New Roman"/>
          <w:sz w:val="24"/>
          <w:szCs w:val="24"/>
          <w:lang w:eastAsia="hu-HU"/>
        </w:rPr>
        <w:tab/>
        <w:t>vezetője</w:t>
      </w:r>
    </w:p>
    <w:p w:rsidR="00ED3D34" w:rsidRPr="00ED3D34" w:rsidRDefault="00ED3D34" w:rsidP="00ED3D34">
      <w:pPr>
        <w:rPr>
          <w:rFonts w:ascii="Times New Roman" w:eastAsia="Times New Roman" w:hAnsi="Times New Roman" w:cs="Times New Roman"/>
          <w:sz w:val="24"/>
          <w:szCs w:val="24"/>
          <w:lang w:eastAsia="hu-HU"/>
        </w:rPr>
      </w:pPr>
    </w:p>
    <w:p w:rsidR="00853DCD" w:rsidRDefault="00ED3D34" w:rsidP="00853DCD">
      <w:pPr>
        <w:jc w:val="both"/>
        <w:rPr>
          <w:rFonts w:ascii="Times New Roman" w:eastAsia="Times New Roman" w:hAnsi="Times New Roman" w:cs="Times New Roman"/>
          <w:sz w:val="24"/>
          <w:szCs w:val="24"/>
          <w:lang w:eastAsia="hu-HU"/>
        </w:rPr>
      </w:pPr>
      <w:r w:rsidRPr="00853DCD">
        <w:rPr>
          <w:rFonts w:ascii="Times New Roman" w:eastAsia="Times New Roman" w:hAnsi="Times New Roman" w:cs="Times New Roman"/>
          <w:b/>
          <w:sz w:val="24"/>
          <w:szCs w:val="24"/>
          <w:u w:val="single"/>
          <w:lang w:eastAsia="hu-HU"/>
        </w:rPr>
        <w:t>Végrehajtás</w:t>
      </w:r>
      <w:r w:rsidRPr="00853DCD">
        <w:rPr>
          <w:rFonts w:ascii="Times New Roman" w:eastAsia="Times New Roman" w:hAnsi="Times New Roman" w:cs="Times New Roman"/>
          <w:sz w:val="24"/>
          <w:szCs w:val="24"/>
          <w:u w:val="single"/>
          <w:lang w:eastAsia="hu-HU"/>
        </w:rPr>
        <w:t>:</w:t>
      </w:r>
      <w:r w:rsidRPr="00853DCD">
        <w:rPr>
          <w:rFonts w:ascii="Times New Roman" w:eastAsia="Times New Roman" w:hAnsi="Times New Roman" w:cs="Times New Roman"/>
          <w:sz w:val="24"/>
          <w:szCs w:val="24"/>
          <w:lang w:eastAsia="hu-HU"/>
        </w:rPr>
        <w:t xml:space="preserve"> </w:t>
      </w:r>
      <w:r w:rsidR="00853DCD" w:rsidRPr="00853DCD">
        <w:rPr>
          <w:rFonts w:ascii="Times New Roman" w:eastAsia="Times New Roman" w:hAnsi="Times New Roman" w:cs="Times New Roman"/>
          <w:sz w:val="24"/>
          <w:szCs w:val="24"/>
          <w:lang w:eastAsia="hu-HU"/>
        </w:rPr>
        <w:t>Giczi Miklós – felszólítás ellenére – díjhátralékát nem egyenlítette ki, a lakás címén bejelentett lakóhellyel rendelkezik. A peres eljárás megindításához szükséges iratok beszerzése és Giczi Miklós életvitelszerű bérleményben tartózkodásának vizsgálata folyamatban van, ezt követően kerülhet sor a kereset benyújtására, illetve szükség esetén új képviselő-testületi döntés meghozatalára.</w:t>
      </w:r>
    </w:p>
    <w:p w:rsidR="00C65FFD" w:rsidRPr="00853DCD" w:rsidRDefault="00C65FFD" w:rsidP="00853DCD">
      <w:pPr>
        <w:jc w:val="both"/>
        <w:rPr>
          <w:rFonts w:ascii="Times New Roman" w:eastAsia="Times New Roman" w:hAnsi="Times New Roman" w:cs="Times New Roman"/>
          <w:sz w:val="24"/>
          <w:szCs w:val="24"/>
          <w:lang w:eastAsia="hu-HU"/>
        </w:rPr>
      </w:pPr>
    </w:p>
    <w:p w:rsidR="00853DCD" w:rsidRPr="00853DCD" w:rsidRDefault="00AF6A2A" w:rsidP="00853DCD">
      <w:pPr>
        <w:suppressAutoHyphens/>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w:t>
      </w:r>
      <w:r w:rsidR="00853DCD" w:rsidRPr="00853DCD">
        <w:rPr>
          <w:rFonts w:ascii="Times New Roman" w:eastAsia="Times New Roman" w:hAnsi="Times New Roman" w:cs="Times New Roman"/>
          <w:sz w:val="24"/>
          <w:szCs w:val="24"/>
          <w:lang w:eastAsia="hu-HU"/>
        </w:rPr>
        <w:t xml:space="preserve"> a </w:t>
      </w:r>
      <w:r w:rsidR="00853DCD" w:rsidRPr="00853DCD">
        <w:rPr>
          <w:rFonts w:ascii="Times New Roman" w:eastAsia="Times New Roman" w:hAnsi="Times New Roman" w:cs="Times New Roman"/>
          <w:sz w:val="24"/>
          <w:szCs w:val="24"/>
          <w:u w:val="single"/>
          <w:lang w:eastAsia="hu-HU"/>
        </w:rPr>
        <w:t>határidő 2017. december 31. napjáig történő meghosszabbítását.</w:t>
      </w:r>
    </w:p>
    <w:p w:rsidR="00ED3D34" w:rsidRPr="00ED3D34" w:rsidRDefault="00ED3D34" w:rsidP="00ED3D34">
      <w:pPr>
        <w:keepNext/>
        <w:tabs>
          <w:tab w:val="left" w:pos="2977"/>
          <w:tab w:val="left" w:pos="9284"/>
        </w:tabs>
        <w:suppressAutoHyphens/>
        <w:overflowPunct w:val="0"/>
        <w:autoSpaceDE w:val="0"/>
        <w:spacing w:before="360" w:after="120"/>
        <w:jc w:val="center"/>
        <w:textAlignment w:val="baseline"/>
        <w:rPr>
          <w:rFonts w:ascii="Times New Roman" w:eastAsia="Calibri" w:hAnsi="Times New Roman" w:cs="Times New Roman"/>
          <w:b/>
          <w:sz w:val="24"/>
          <w:szCs w:val="24"/>
          <w:u w:val="single"/>
          <w:lang w:eastAsia="ar-SA"/>
        </w:rPr>
      </w:pPr>
      <w:r w:rsidRPr="00ED3D34">
        <w:rPr>
          <w:rFonts w:ascii="Times New Roman" w:eastAsia="Calibri" w:hAnsi="Times New Roman" w:cs="Times New Roman"/>
          <w:b/>
          <w:sz w:val="24"/>
          <w:szCs w:val="24"/>
          <w:u w:val="single"/>
          <w:lang w:eastAsia="ar-SA"/>
        </w:rPr>
        <w:t>Budapest Főváros II. ker. Önkormányzat</w:t>
      </w:r>
      <w:r w:rsidRPr="00ED3D34">
        <w:rPr>
          <w:rFonts w:ascii="Times New Roman" w:eastAsia="Calibri" w:hAnsi="Times New Roman" w:cs="Times New Roman"/>
          <w:b/>
          <w:sz w:val="24"/>
          <w:szCs w:val="24"/>
          <w:u w:val="single"/>
          <w:lang w:eastAsia="ar-SA"/>
        </w:rPr>
        <w:br/>
      </w:r>
      <w:r w:rsidRPr="00C65FFD">
        <w:rPr>
          <w:rFonts w:ascii="Times New Roman" w:eastAsia="Calibri" w:hAnsi="Times New Roman" w:cs="Times New Roman"/>
          <w:b/>
          <w:sz w:val="24"/>
          <w:szCs w:val="24"/>
          <w:u w:val="single"/>
          <w:lang w:eastAsia="ar-SA"/>
        </w:rPr>
        <w:t>326/2013.(X.29.) képviselő</w:t>
      </w:r>
      <w:r w:rsidRPr="00ED3D34">
        <w:rPr>
          <w:rFonts w:ascii="Times New Roman" w:eastAsia="Calibri" w:hAnsi="Times New Roman" w:cs="Times New Roman"/>
          <w:b/>
          <w:sz w:val="24"/>
          <w:szCs w:val="24"/>
          <w:u w:val="single"/>
          <w:lang w:eastAsia="ar-SA"/>
        </w:rPr>
        <w:t>-testületi határozata</w:t>
      </w:r>
    </w:p>
    <w:p w:rsidR="00ED3D34" w:rsidRPr="00ED3D34" w:rsidRDefault="00ED3D34" w:rsidP="00ED3D34">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ED3D34">
        <w:rPr>
          <w:rFonts w:ascii="Times New Roman" w:eastAsia="Calibri" w:hAnsi="Times New Roman" w:cs="Times New Roman"/>
          <w:sz w:val="24"/>
          <w:szCs w:val="24"/>
          <w:lang w:eastAsia="ar-SA"/>
        </w:rPr>
        <w:t>A Képviselő-testület</w:t>
      </w:r>
    </w:p>
    <w:p w:rsidR="00ED3D34" w:rsidRPr="00ED3D34" w:rsidRDefault="00ED3D34" w:rsidP="00ED3D34">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ED3D34">
        <w:rPr>
          <w:rFonts w:ascii="Times New Roman" w:eastAsia="Calibri" w:hAnsi="Times New Roman" w:cs="Times New Roman"/>
          <w:sz w:val="24"/>
          <w:szCs w:val="24"/>
          <w:lang w:eastAsia="ar-SA"/>
        </w:rPr>
        <w:lastRenderedPageBreak/>
        <w:t>úgy dönt, hogy 204/2013.(VI.25.) határozatát az alábbi két pontban módosítja:</w:t>
      </w:r>
    </w:p>
    <w:p w:rsidR="00ED3D34" w:rsidRPr="00ED3D34" w:rsidRDefault="00ED3D34" w:rsidP="00ED3D34">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ED3D34">
        <w:rPr>
          <w:rFonts w:ascii="Times New Roman" w:eastAsia="Calibri" w:hAnsi="Times New Roman" w:cs="Times New Roman"/>
          <w:sz w:val="24"/>
          <w:szCs w:val="24"/>
          <w:lang w:eastAsia="ar-SA"/>
        </w:rPr>
        <w:t>- A Belügyminisztérium Országos Katasztrófavédelmi Főigazgatósága kötelezettséget vállal arra, hogy a lakás bérlőjéül csak a BM Országos Katasztrófavédelmi Főigazgatósággal, és az ellátási körébe tartozó szervekkel munkaviszonyban</w:t>
      </w:r>
      <w:r w:rsidR="00C65FFD">
        <w:rPr>
          <w:rFonts w:ascii="Times New Roman" w:eastAsia="Calibri" w:hAnsi="Times New Roman" w:cs="Times New Roman"/>
          <w:sz w:val="24"/>
          <w:szCs w:val="24"/>
          <w:lang w:eastAsia="ar-SA"/>
        </w:rPr>
        <w:t xml:space="preserve"> </w:t>
      </w:r>
      <w:r w:rsidRPr="00ED3D34">
        <w:rPr>
          <w:rFonts w:ascii="Times New Roman" w:eastAsia="Calibri" w:hAnsi="Times New Roman" w:cs="Times New Roman"/>
          <w:sz w:val="24"/>
          <w:szCs w:val="24"/>
          <w:lang w:eastAsia="ar-SA"/>
        </w:rPr>
        <w:t xml:space="preserve">álló személyt jelölhet ki. </w:t>
      </w:r>
    </w:p>
    <w:p w:rsidR="00ED3D34" w:rsidRPr="00ED3D34" w:rsidRDefault="00ED3D34" w:rsidP="00ED3D34">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ED3D34">
        <w:rPr>
          <w:rFonts w:ascii="Times New Roman" w:eastAsia="Calibri" w:hAnsi="Times New Roman" w:cs="Times New Roman"/>
          <w:sz w:val="24"/>
          <w:szCs w:val="24"/>
          <w:lang w:eastAsia="ar-SA"/>
        </w:rPr>
        <w:t>- A bérlő a BM Országos Katasztrófavédelmi Főigazgatósággal, vagy az ellátási körébe tartozó szervekkel fennálló munkaviszonya megszűnése esetében köteles a bérleményt 15 napon belül elhagyni, a Belügyminisztérium Országos Katasztrófavédelmi Főigazgatósága a jogcím nélküli lakáshasználót a bérleti szerződés megszűnését követően felszólítja a lakás kiürítésére, valamint a rendeltetésszerű használatra alkalmas állapotban történő átadásra a Bérbeadó felé, elhelyezéséről sem a Belügyminisztérium Országos Katasztrófavédelmi Főigazgatósága, sem az Önkormányzat nem köteles gondoskodni.</w:t>
      </w:r>
    </w:p>
    <w:p w:rsidR="00ED3D34" w:rsidRPr="00ED3D34" w:rsidRDefault="00ED3D34" w:rsidP="00ED3D34">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ED3D34">
        <w:rPr>
          <w:rFonts w:ascii="Times New Roman" w:eastAsia="Calibri" w:hAnsi="Times New Roman" w:cs="Times New Roman"/>
          <w:sz w:val="24"/>
          <w:szCs w:val="24"/>
          <w:lang w:eastAsia="ar-SA"/>
        </w:rPr>
        <w:t>A Képviselő-testület továbbá úgy dönt, hogy a 204/2013.(VI.25.) határozatának egyéb rendelkezéseit hatályban tartja.</w:t>
      </w:r>
    </w:p>
    <w:p w:rsidR="00ED3D34" w:rsidRPr="00ED3D34" w:rsidRDefault="00ED3D34" w:rsidP="00ED3D34">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ED3D34">
        <w:rPr>
          <w:rFonts w:ascii="Times New Roman" w:eastAsia="Calibri" w:hAnsi="Times New Roman" w:cs="Times New Roman"/>
          <w:b/>
          <w:sz w:val="24"/>
          <w:szCs w:val="24"/>
          <w:u w:val="single"/>
          <w:lang w:eastAsia="ar-SA"/>
        </w:rPr>
        <w:t>Felelős:</w:t>
      </w:r>
      <w:r w:rsidRPr="00ED3D34">
        <w:rPr>
          <w:rFonts w:ascii="Times New Roman" w:eastAsia="Calibri" w:hAnsi="Times New Roman" w:cs="Times New Roman"/>
          <w:sz w:val="24"/>
          <w:szCs w:val="24"/>
          <w:lang w:eastAsia="ar-SA"/>
        </w:rPr>
        <w:t xml:space="preserve"> polgármester</w:t>
      </w:r>
    </w:p>
    <w:p w:rsidR="00ED3D34" w:rsidRPr="00ED3D34" w:rsidRDefault="00ED3D34" w:rsidP="00ED3D34">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ED3D34">
        <w:rPr>
          <w:rFonts w:ascii="Times New Roman" w:eastAsia="Calibri" w:hAnsi="Times New Roman" w:cs="Times New Roman"/>
          <w:b/>
          <w:sz w:val="24"/>
          <w:szCs w:val="24"/>
          <w:u w:val="single"/>
          <w:lang w:eastAsia="ar-SA"/>
        </w:rPr>
        <w:t>Határidő</w:t>
      </w:r>
      <w:r w:rsidRPr="00ED3D34">
        <w:rPr>
          <w:rFonts w:ascii="Times New Roman" w:eastAsia="Calibri" w:hAnsi="Times New Roman" w:cs="Times New Roman"/>
          <w:sz w:val="24"/>
          <w:szCs w:val="24"/>
          <w:lang w:eastAsia="ar-SA"/>
        </w:rPr>
        <w:t>: 2014. február 28.</w:t>
      </w:r>
    </w:p>
    <w:p w:rsidR="00ED3D34" w:rsidRPr="00ED3D34" w:rsidRDefault="00ED3D34" w:rsidP="00ED3D34">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ED3D34">
        <w:rPr>
          <w:rFonts w:ascii="Times New Roman" w:eastAsia="Calibri" w:hAnsi="Times New Roman" w:cs="Times New Roman"/>
          <w:sz w:val="24"/>
          <w:szCs w:val="24"/>
          <w:lang w:eastAsia="ar-SA"/>
        </w:rPr>
        <w:t>(17 képviselő van jelen, 17 igen, egyhangú)</w:t>
      </w:r>
    </w:p>
    <w:p w:rsidR="00ED3D34" w:rsidRPr="00ED3D34" w:rsidRDefault="00ED3D34" w:rsidP="00ED3D34">
      <w:pPr>
        <w:rPr>
          <w:rFonts w:ascii="Times New Roman" w:eastAsia="Calibri" w:hAnsi="Times New Roman" w:cs="Times New Roman"/>
          <w:sz w:val="24"/>
          <w:szCs w:val="24"/>
          <w:lang w:eastAsia="hu-HU"/>
        </w:rPr>
      </w:pPr>
      <w:r w:rsidRPr="00ED3D34">
        <w:rPr>
          <w:rFonts w:ascii="Times New Roman" w:eastAsia="Calibri" w:hAnsi="Times New Roman" w:cs="Times New Roman"/>
          <w:b/>
          <w:sz w:val="24"/>
          <w:szCs w:val="24"/>
          <w:u w:val="single"/>
          <w:lang w:eastAsia="hu-HU"/>
        </w:rPr>
        <w:t>A határozat végrehajtását végzi</w:t>
      </w:r>
      <w:r w:rsidRPr="00ED3D34">
        <w:rPr>
          <w:rFonts w:ascii="Times New Roman" w:eastAsia="Calibri" w:hAnsi="Times New Roman" w:cs="Times New Roman"/>
          <w:sz w:val="24"/>
          <w:szCs w:val="24"/>
          <w:lang w:eastAsia="hu-HU"/>
        </w:rPr>
        <w:t xml:space="preserve">: Vagyonhasznosítási és Ingatlan-nyilvántartási Iroda </w:t>
      </w:r>
    </w:p>
    <w:p w:rsidR="00ED3D34" w:rsidRPr="00ED3D34" w:rsidRDefault="00ED3D34" w:rsidP="00ED3D34">
      <w:pPr>
        <w:rPr>
          <w:rFonts w:ascii="Times New Roman" w:eastAsia="Calibri" w:hAnsi="Times New Roman" w:cs="Times New Roman"/>
          <w:sz w:val="24"/>
          <w:szCs w:val="24"/>
          <w:lang w:eastAsia="hu-HU"/>
        </w:rPr>
      </w:pPr>
      <w:r w:rsidRPr="00ED3D34">
        <w:rPr>
          <w:rFonts w:ascii="Times New Roman" w:eastAsia="Calibri" w:hAnsi="Times New Roman" w:cs="Times New Roman"/>
          <w:sz w:val="24"/>
          <w:szCs w:val="24"/>
          <w:lang w:eastAsia="hu-HU"/>
        </w:rPr>
        <w:tab/>
      </w:r>
      <w:r w:rsidRPr="00ED3D34">
        <w:rPr>
          <w:rFonts w:ascii="Times New Roman" w:eastAsia="Calibri" w:hAnsi="Times New Roman" w:cs="Times New Roman"/>
          <w:sz w:val="24"/>
          <w:szCs w:val="24"/>
          <w:lang w:eastAsia="hu-HU"/>
        </w:rPr>
        <w:tab/>
      </w:r>
      <w:r w:rsidRPr="00ED3D34">
        <w:rPr>
          <w:rFonts w:ascii="Times New Roman" w:eastAsia="Calibri" w:hAnsi="Times New Roman" w:cs="Times New Roman"/>
          <w:sz w:val="24"/>
          <w:szCs w:val="24"/>
          <w:lang w:eastAsia="hu-HU"/>
        </w:rPr>
        <w:tab/>
      </w:r>
      <w:r w:rsidRPr="00ED3D34">
        <w:rPr>
          <w:rFonts w:ascii="Times New Roman" w:eastAsia="Calibri" w:hAnsi="Times New Roman" w:cs="Times New Roman"/>
          <w:sz w:val="24"/>
          <w:szCs w:val="24"/>
          <w:lang w:eastAsia="hu-HU"/>
        </w:rPr>
        <w:tab/>
      </w:r>
      <w:r w:rsidRPr="00ED3D34">
        <w:rPr>
          <w:rFonts w:ascii="Times New Roman" w:eastAsia="Calibri" w:hAnsi="Times New Roman" w:cs="Times New Roman"/>
          <w:sz w:val="24"/>
          <w:szCs w:val="24"/>
          <w:lang w:eastAsia="hu-HU"/>
        </w:rPr>
        <w:tab/>
        <w:t>vezetője</w:t>
      </w:r>
    </w:p>
    <w:p w:rsidR="00ED3D34" w:rsidRPr="00ED3D34" w:rsidRDefault="00ED3D34" w:rsidP="00ED3D34">
      <w:pPr>
        <w:rPr>
          <w:rFonts w:ascii="Times New Roman" w:eastAsia="Calibri" w:hAnsi="Times New Roman" w:cs="Times New Roman"/>
          <w:sz w:val="24"/>
          <w:szCs w:val="24"/>
          <w:lang w:eastAsia="hu-HU"/>
        </w:rPr>
      </w:pPr>
    </w:p>
    <w:p w:rsidR="009023CB" w:rsidRPr="009023CB" w:rsidRDefault="00ED3D34" w:rsidP="009023CB">
      <w:pPr>
        <w:jc w:val="both"/>
        <w:rPr>
          <w:rFonts w:ascii="Times New Roman" w:eastAsia="Times New Roman" w:hAnsi="Times New Roman" w:cs="Times New Roman"/>
          <w:sz w:val="24"/>
          <w:szCs w:val="24"/>
          <w:lang w:eastAsia="hu-HU"/>
        </w:rPr>
      </w:pPr>
      <w:r w:rsidRPr="00AF6A2A">
        <w:rPr>
          <w:rFonts w:ascii="Times New Roman" w:eastAsia="Times New Roman" w:hAnsi="Times New Roman" w:cs="Times New Roman"/>
          <w:b/>
          <w:sz w:val="24"/>
          <w:szCs w:val="24"/>
          <w:u w:val="single"/>
          <w:lang w:eastAsia="hu-HU"/>
        </w:rPr>
        <w:t>Végrehajtás</w:t>
      </w:r>
      <w:r w:rsidRPr="009023CB">
        <w:rPr>
          <w:rFonts w:ascii="Times New Roman" w:eastAsia="Times New Roman" w:hAnsi="Times New Roman" w:cs="Times New Roman"/>
          <w:sz w:val="24"/>
          <w:szCs w:val="24"/>
          <w:u w:val="single"/>
          <w:lang w:eastAsia="hu-HU"/>
        </w:rPr>
        <w:t>:</w:t>
      </w:r>
      <w:r w:rsidRPr="00C65FFD">
        <w:rPr>
          <w:rFonts w:ascii="Times New Roman" w:eastAsia="Times New Roman" w:hAnsi="Times New Roman" w:cs="Times New Roman"/>
          <w:sz w:val="24"/>
          <w:szCs w:val="24"/>
          <w:lang w:eastAsia="hu-HU"/>
        </w:rPr>
        <w:t xml:space="preserve"> </w:t>
      </w:r>
      <w:r w:rsidR="009023CB" w:rsidRPr="009023CB">
        <w:rPr>
          <w:rFonts w:ascii="Times New Roman" w:eastAsia="Times New Roman" w:hAnsi="Times New Roman" w:cs="Times New Roman"/>
          <w:sz w:val="24"/>
          <w:szCs w:val="24"/>
          <w:lang w:eastAsia="hu-HU"/>
        </w:rPr>
        <w:t xml:space="preserve">A Vagyonhasznosítási és Ingatlan-nyilvántartási Iroda 2013. július 3-án kelt levelében tájékoztatta a </w:t>
      </w:r>
      <w:r w:rsidR="009023CB" w:rsidRPr="009023CB">
        <w:rPr>
          <w:rFonts w:ascii="Times New Roman" w:eastAsia="Times New Roman" w:hAnsi="Times New Roman" w:cs="Times New Roman"/>
          <w:sz w:val="24"/>
          <w:szCs w:val="24"/>
          <w:lang w:eastAsia="ar-SA"/>
        </w:rPr>
        <w:t xml:space="preserve">Belügyminisztérium Országos Katasztrófavédelmi Főigazgatóságát </w:t>
      </w:r>
      <w:r w:rsidR="009023CB" w:rsidRPr="009023CB">
        <w:rPr>
          <w:rFonts w:ascii="Times New Roman" w:eastAsia="Times New Roman" w:hAnsi="Times New Roman" w:cs="Times New Roman"/>
          <w:sz w:val="24"/>
          <w:szCs w:val="24"/>
          <w:lang w:eastAsia="hu-HU"/>
        </w:rPr>
        <w:t>a döntésről. A BM a határozatban foglalt megállapodás-tervezetet nem fogadta el, ezért válaszlevelük alapján az ügyet ismételten a Képviselő-testület elé terjesztettük. A döntésről – mely a BM által javasolt módosítások egy részét elfogadta – 2013. november 7-én kelt levelében tájékoztatta az Iroda a kérelmezőt. A BM válaszlevelében azt a tájékoztatást adta, hogy a határozatban foglaltakat továbbra sem tudja elfogadni, ezért jogi útra terelik az ügyet.</w:t>
      </w:r>
    </w:p>
    <w:p w:rsidR="009023CB" w:rsidRDefault="009023CB" w:rsidP="009023CB">
      <w:pPr>
        <w:suppressAutoHyphens/>
        <w:jc w:val="both"/>
        <w:rPr>
          <w:rFonts w:ascii="Times New Roman" w:eastAsia="Times New Roman" w:hAnsi="Times New Roman" w:cs="Times New Roman"/>
          <w:sz w:val="24"/>
          <w:szCs w:val="24"/>
          <w:lang w:eastAsia="hu-HU"/>
        </w:rPr>
      </w:pPr>
      <w:r w:rsidRPr="009023CB">
        <w:rPr>
          <w:rFonts w:ascii="Times New Roman" w:eastAsia="Times New Roman" w:hAnsi="Times New Roman" w:cs="Times New Roman"/>
          <w:sz w:val="24"/>
          <w:szCs w:val="24"/>
          <w:lang w:eastAsia="hu-HU"/>
        </w:rPr>
        <w:t xml:space="preserve">Mivel ezt követően semmilyen levél nem érkezett az ügyben, a Vagyonhasznosítási és Ingatlan-nyilvántartási Iroda felvette a kapcsolatot a lakás használójával, Vincze Gabriellával, hogy </w:t>
      </w:r>
      <w:r w:rsidRPr="009023CB">
        <w:rPr>
          <w:rFonts w:ascii="Times New Roman" w:eastAsia="Times New Roman" w:hAnsi="Times New Roman" w:cs="Times New Roman"/>
          <w:sz w:val="24"/>
          <w:szCs w:val="24"/>
          <w:lang w:eastAsia="ar-SA"/>
        </w:rPr>
        <w:t>szíveskedjen tájékoztatni, ha a bérlőkijelölésre vonatkozóan bármilyen információhoz jut a munkáltatójától</w:t>
      </w:r>
      <w:r w:rsidRPr="009023CB">
        <w:rPr>
          <w:rFonts w:ascii="Times New Roman" w:eastAsia="Times New Roman" w:hAnsi="Times New Roman" w:cs="Times New Roman"/>
          <w:bCs/>
          <w:sz w:val="24"/>
          <w:szCs w:val="24"/>
          <w:lang w:eastAsia="ar-SA"/>
        </w:rPr>
        <w:t xml:space="preserve">. </w:t>
      </w:r>
      <w:r w:rsidRPr="009023CB">
        <w:rPr>
          <w:rFonts w:ascii="Times New Roman" w:eastAsia="Times New Roman" w:hAnsi="Times New Roman" w:cs="Times New Roman"/>
          <w:sz w:val="24"/>
          <w:szCs w:val="24"/>
          <w:lang w:eastAsia="hu-HU"/>
        </w:rPr>
        <w:t>A bérlőkijelölés ügyében sem a használótól, sem az Országos Katasztrófavédelmi Főigazgatóságtól nem érkezett tájékoztatás, ezért az Iroda ismét felveszi a kapcsolatot az érintettekkel a bérlőkijelölési jog rendezése érdekében.</w:t>
      </w:r>
    </w:p>
    <w:p w:rsidR="00C65FFD" w:rsidRPr="009023CB" w:rsidRDefault="00C65FFD" w:rsidP="009023CB">
      <w:pPr>
        <w:suppressAutoHyphens/>
        <w:jc w:val="both"/>
        <w:rPr>
          <w:rFonts w:ascii="Times New Roman" w:eastAsia="Times New Roman" w:hAnsi="Times New Roman" w:cs="Times New Roman"/>
          <w:sz w:val="24"/>
          <w:szCs w:val="24"/>
          <w:lang w:eastAsia="hu-HU"/>
        </w:rPr>
      </w:pPr>
    </w:p>
    <w:p w:rsidR="009023CB" w:rsidRPr="009023CB" w:rsidRDefault="009023CB" w:rsidP="009023CB">
      <w:pPr>
        <w:suppressAutoHyphens/>
        <w:jc w:val="both"/>
        <w:rPr>
          <w:rFonts w:ascii="Times New Roman" w:eastAsia="Times New Roman" w:hAnsi="Times New Roman" w:cs="Times New Roman"/>
          <w:sz w:val="24"/>
          <w:szCs w:val="24"/>
          <w:u w:val="single"/>
          <w:lang w:eastAsia="hu-HU"/>
        </w:rPr>
      </w:pPr>
      <w:r w:rsidRPr="009023CB">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érem</w:t>
      </w:r>
      <w:r w:rsidRPr="009023CB">
        <w:rPr>
          <w:rFonts w:ascii="Times New Roman" w:eastAsia="Times New Roman" w:hAnsi="Times New Roman" w:cs="Times New Roman"/>
          <w:sz w:val="24"/>
          <w:szCs w:val="24"/>
          <w:lang w:eastAsia="hu-HU"/>
        </w:rPr>
        <w:t xml:space="preserve"> a </w:t>
      </w:r>
      <w:r w:rsidRPr="009023CB">
        <w:rPr>
          <w:rFonts w:ascii="Times New Roman" w:eastAsia="Times New Roman" w:hAnsi="Times New Roman" w:cs="Times New Roman"/>
          <w:sz w:val="24"/>
          <w:szCs w:val="24"/>
          <w:u w:val="single"/>
          <w:lang w:eastAsia="hu-HU"/>
        </w:rPr>
        <w:t>határidő 2017. december 31. napjáig történő meghosszabbítását.</w:t>
      </w:r>
    </w:p>
    <w:p w:rsidR="00ED3D34" w:rsidRPr="00ED3D34" w:rsidRDefault="00ED3D34" w:rsidP="00ED3D3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D3D34">
        <w:rPr>
          <w:rFonts w:ascii="Times New Roman" w:eastAsia="Times New Roman" w:hAnsi="Times New Roman" w:cs="Times New Roman"/>
          <w:b/>
          <w:sz w:val="24"/>
          <w:szCs w:val="24"/>
          <w:u w:val="single"/>
          <w:lang w:eastAsia="ar-SA"/>
        </w:rPr>
        <w:t>Budapest Főváros II. ker. Önkormányzat</w:t>
      </w:r>
      <w:r w:rsidRPr="00ED3D34">
        <w:rPr>
          <w:rFonts w:ascii="Times New Roman" w:eastAsia="Times New Roman" w:hAnsi="Times New Roman" w:cs="Times New Roman"/>
          <w:b/>
          <w:sz w:val="24"/>
          <w:szCs w:val="24"/>
          <w:u w:val="single"/>
          <w:lang w:eastAsia="ar-SA"/>
        </w:rPr>
        <w:br/>
      </w:r>
      <w:r w:rsidRPr="00C65FFD">
        <w:rPr>
          <w:rFonts w:ascii="Times New Roman" w:eastAsia="Times New Roman" w:hAnsi="Times New Roman" w:cs="Times New Roman"/>
          <w:b/>
          <w:sz w:val="24"/>
          <w:szCs w:val="24"/>
          <w:u w:val="single"/>
          <w:lang w:eastAsia="ar-SA"/>
        </w:rPr>
        <w:t xml:space="preserve">355/2013.(XI. 28.) </w:t>
      </w:r>
      <w:r w:rsidRPr="00ED3D34">
        <w:rPr>
          <w:rFonts w:ascii="Times New Roman" w:eastAsia="Times New Roman" w:hAnsi="Times New Roman" w:cs="Times New Roman"/>
          <w:b/>
          <w:sz w:val="24"/>
          <w:szCs w:val="24"/>
          <w:u w:val="single"/>
          <w:lang w:eastAsia="ar-SA"/>
        </w:rPr>
        <w:t>képviselő-testületi határozata</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A Képviselő-testület</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 xml:space="preserve">úgy dönt, hogy Budapest Főváros II. Kerületi Önkormányzat a bérleti szerződés megkötésétől számított </w:t>
      </w:r>
      <w:r w:rsidRPr="00ED3D34">
        <w:rPr>
          <w:rFonts w:ascii="Times New Roman" w:eastAsia="Times New Roman" w:hAnsi="Times New Roman" w:cs="Times New Roman"/>
          <w:b/>
          <w:sz w:val="24"/>
          <w:szCs w:val="24"/>
          <w:lang w:eastAsia="ar-SA"/>
        </w:rPr>
        <w:t>1 év határozott időre bérbe</w:t>
      </w:r>
      <w:r w:rsidRPr="00ED3D34">
        <w:rPr>
          <w:rFonts w:ascii="Times New Roman" w:eastAsia="Times New Roman" w:hAnsi="Times New Roman" w:cs="Times New Roman"/>
          <w:b/>
          <w:bCs/>
          <w:sz w:val="24"/>
          <w:szCs w:val="24"/>
          <w:lang w:eastAsia="ar-SA"/>
        </w:rPr>
        <w:t xml:space="preserve"> adja </w:t>
      </w:r>
      <w:r w:rsidRPr="00ED3D34">
        <w:rPr>
          <w:rFonts w:ascii="Times New Roman" w:eastAsia="Times New Roman" w:hAnsi="Times New Roman" w:cs="Times New Roman"/>
          <w:sz w:val="24"/>
          <w:szCs w:val="24"/>
          <w:lang w:eastAsia="ar-SA"/>
        </w:rPr>
        <w:t>Kada Anna Mária részére a 13646/0/A/18 helyrajzi szám alatt nyilvántartásba vett, természetben a Budapest II. kerület Kapás utca 47. V. emelet 17.szám alatt található 1 szoba, komfortos, 27 m</w:t>
      </w:r>
      <w:r w:rsidRPr="00ED3D34">
        <w:rPr>
          <w:rFonts w:ascii="Times New Roman" w:eastAsia="Times New Roman" w:hAnsi="Times New Roman" w:cs="Times New Roman"/>
          <w:sz w:val="24"/>
          <w:szCs w:val="24"/>
          <w:vertAlign w:val="superscript"/>
          <w:lang w:eastAsia="ar-SA"/>
        </w:rPr>
        <w:t>2</w:t>
      </w:r>
      <w:r w:rsidRPr="00ED3D34">
        <w:rPr>
          <w:rFonts w:ascii="Times New Roman" w:eastAsia="Times New Roman" w:hAnsi="Times New Roman" w:cs="Times New Roman"/>
          <w:sz w:val="24"/>
          <w:szCs w:val="24"/>
          <w:lang w:eastAsia="ar-SA"/>
        </w:rPr>
        <w:t>alapterületű</w:t>
      </w:r>
      <w:r w:rsidRPr="00ED3D34">
        <w:rPr>
          <w:rFonts w:ascii="Times New Roman" w:eastAsia="Times New Roman" w:hAnsi="Times New Roman" w:cs="Times New Roman"/>
          <w:bCs/>
          <w:sz w:val="24"/>
          <w:szCs w:val="24"/>
          <w:lang w:eastAsia="ar-SA"/>
        </w:rPr>
        <w:t xml:space="preserve"> lakás</w:t>
      </w:r>
      <w:r w:rsidRPr="00ED3D34">
        <w:rPr>
          <w:rFonts w:ascii="Times New Roman" w:eastAsia="Times New Roman" w:hAnsi="Times New Roman" w:cs="Times New Roman"/>
          <w:sz w:val="24"/>
          <w:szCs w:val="24"/>
          <w:lang w:eastAsia="ar-SA"/>
        </w:rPr>
        <w:t>t, az alábbi feltételek együttes teljesítése esetén:</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lastRenderedPageBreak/>
        <w:t>1./ a 2013. szeptember 30. napjáig fennálló 176.724,- Ft tőketartozását az Önkormányzattal kötött részletfizetési megállapodás keretében 12 havi részletben megfizeti, és</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2./ a 2013. november 1-től esedékes – folyó – használati díjakat és a lakás használatával együtt járó, a bérbeadó által a lakás használata keretében nyújtott külön szolgáltatások díját esedékességkor megfizeti.</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Amennyiben Kada Anna Mária az esedékes részletek megfizetésével 60 napot meghaladó késedelembe esik, vagy a lakás fenntartásával kapcsolatos folyó havidíjakat nem fizeti meg, a részletfizetési kedvezmény megszűnik, a megállapodás hatályát veszti, és az egész tartozás járulékaival együtt egy összegben válik esedékessé.</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 xml:space="preserve">A Képviselő-testület úgy dönt, hogy az Önkormányzat a részletfizetési megállapodás megkötésekor a lakásra fennálló tőketartozásra, a részletfizetési megállapodás aláírásának napjáig keletkezett késedelmi kamatok megfizetését felfüggeszti. Amennyiben Kada Anna Mária az előírt kötelezettségeket a megállapodásban foglaltaknak megfelelően teljesítette és a követelésről lemondásnak a </w:t>
      </w:r>
      <w:r w:rsidRPr="00ED3D34">
        <w:rPr>
          <w:rFonts w:ascii="Times New Roman" w:eastAsia="Times New Roman" w:hAnsi="Times New Roman" w:cs="Times New Roman"/>
          <w:color w:val="000000"/>
          <w:sz w:val="24"/>
          <w:szCs w:val="24"/>
          <w:lang w:eastAsia="ar-SA"/>
        </w:rPr>
        <w:t xml:space="preserve">34/2004.(X.13.) önkormányzati </w:t>
      </w:r>
      <w:r w:rsidRPr="00ED3D34">
        <w:rPr>
          <w:rFonts w:ascii="Times New Roman" w:eastAsia="Times New Roman" w:hAnsi="Times New Roman" w:cs="Times New Roman"/>
          <w:sz w:val="24"/>
          <w:szCs w:val="24"/>
          <w:lang w:eastAsia="ar-SA"/>
        </w:rPr>
        <w:t>rendelet 12. § (2) bekezdésében meghatározott jövedelmi és vagyoni feltételei fennállnak, a kamattartozás elengedéséről az Egészségügyi, Szociális és Lakásügyi Bizottság véleménye alapján a 6. § (2) bekezdésben foglaltaknak megfelelően a Gazdasági és Tulajdonosi Bizottság jogosult dönteni.</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A Képviselő-testület továbbá úgy dönt, amennyiben Kada Anna Mária a részletfizetési megállapodást jelen határozat kézhezvételétől számított 30 napon belül nem köti meg, vagy a részletfizetéssel érintett díjtartozás nem teljesítés miatt esedékessé válik, vagy a folyó havi díjakat nem fizeti, nem köt vele bérleti szerződést, a képviselő-testületi határozat a bérleti szerződés megkötésére vonatkozó részében hatályát veszti, és abból sem jogok, sem kötelezettségek nem keletkeznek, és a Budapest Főváros II. Kerületi Önkormányzat peres eljárást kezdeményez Kada Anna Mária és a vele együtt a lakásban élő személyekkel szemben a lakás kiürítése és az esetlegesen fennálló bérleti és használati díjhátralék és járulékai megfizetése iránt.</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Kada Anna Mária az Önkormányzat tulajdonában álló lakások béréről szóló 51/1995. (XII.18.) önkormányzati rendelet 3/A. § (1)-(2) bekezdései szerint szociális helyzet alapján történő bérleti díj fizetésére jogosult.</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ED3D34">
        <w:rPr>
          <w:rFonts w:ascii="Times New Roman" w:eastAsia="Times New Roman" w:hAnsi="Times New Roman" w:cs="Times New Roman"/>
          <w:b/>
          <w:bCs/>
          <w:sz w:val="24"/>
          <w:szCs w:val="24"/>
          <w:u w:val="single"/>
          <w:lang w:eastAsia="ar-SA"/>
        </w:rPr>
        <w:t>Felelős:</w:t>
      </w:r>
      <w:r w:rsidRPr="00ED3D34">
        <w:rPr>
          <w:rFonts w:ascii="Times New Roman" w:eastAsia="Times New Roman" w:hAnsi="Times New Roman" w:cs="Times New Roman"/>
          <w:bCs/>
          <w:sz w:val="24"/>
          <w:szCs w:val="24"/>
          <w:lang w:eastAsia="ar-SA"/>
        </w:rPr>
        <w:tab/>
        <w:t>polgármester</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bCs/>
          <w:sz w:val="24"/>
          <w:szCs w:val="24"/>
          <w:lang w:eastAsia="ar-SA"/>
        </w:rPr>
      </w:pPr>
      <w:r w:rsidRPr="00ED3D34">
        <w:rPr>
          <w:rFonts w:ascii="Times New Roman" w:eastAsia="Times New Roman" w:hAnsi="Times New Roman" w:cs="Times New Roman"/>
          <w:b/>
          <w:bCs/>
          <w:sz w:val="24"/>
          <w:szCs w:val="24"/>
          <w:u w:val="single"/>
          <w:lang w:eastAsia="ar-SA"/>
        </w:rPr>
        <w:t>Határidő</w:t>
      </w:r>
      <w:r w:rsidRPr="00ED3D34">
        <w:rPr>
          <w:rFonts w:ascii="Times New Roman" w:eastAsia="Times New Roman" w:hAnsi="Times New Roman" w:cs="Times New Roman"/>
          <w:b/>
          <w:bCs/>
          <w:sz w:val="24"/>
          <w:szCs w:val="24"/>
          <w:lang w:eastAsia="ar-SA"/>
        </w:rPr>
        <w:t>:</w:t>
      </w:r>
      <w:r w:rsidRPr="00ED3D34">
        <w:rPr>
          <w:rFonts w:ascii="Times New Roman" w:eastAsia="Times New Roman" w:hAnsi="Times New Roman" w:cs="Times New Roman"/>
          <w:bCs/>
          <w:sz w:val="24"/>
          <w:szCs w:val="24"/>
          <w:lang w:eastAsia="ar-SA"/>
        </w:rPr>
        <w:t>2015. december 31.</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(19 képviselő van jelen, 19 igen, egyhangú)</w:t>
      </w:r>
    </w:p>
    <w:p w:rsidR="00ED3D34" w:rsidRPr="00ED3D34" w:rsidRDefault="00ED3D34" w:rsidP="00ED3D34">
      <w:pPr>
        <w:widowControl w:val="0"/>
        <w:suppressLineNumbers/>
        <w:tabs>
          <w:tab w:val="left" w:pos="1620"/>
          <w:tab w:val="left" w:pos="1920"/>
          <w:tab w:val="center" w:pos="4818"/>
          <w:tab w:val="right" w:pos="9637"/>
        </w:tabs>
        <w:jc w:val="both"/>
        <w:rPr>
          <w:rFonts w:ascii="Times New Roman" w:eastAsia="Arial Unicode MS" w:hAnsi="Times New Roman" w:cs="Tahoma"/>
          <w:sz w:val="24"/>
          <w:szCs w:val="20"/>
        </w:rPr>
      </w:pPr>
      <w:r w:rsidRPr="00ED3D34">
        <w:rPr>
          <w:rFonts w:ascii="Times New Roman" w:eastAsia="Arial Unicode MS" w:hAnsi="Times New Roman" w:cs="Tahoma"/>
          <w:b/>
          <w:sz w:val="24"/>
          <w:szCs w:val="20"/>
          <w:u w:val="single"/>
        </w:rPr>
        <w:t>A határozat végrehajtását végzi</w:t>
      </w:r>
      <w:r w:rsidRPr="00ED3D34">
        <w:rPr>
          <w:rFonts w:ascii="Times New Roman" w:eastAsia="Arial Unicode MS" w:hAnsi="Times New Roman" w:cs="Tahoma"/>
          <w:sz w:val="24"/>
          <w:szCs w:val="20"/>
        </w:rPr>
        <w:t>: Vagyonhasznosítási és Ingatlan-nyilvántartási</w:t>
      </w:r>
    </w:p>
    <w:p w:rsidR="00ED3D34" w:rsidRDefault="00ED3D34" w:rsidP="00ED3D34">
      <w:pPr>
        <w:widowControl w:val="0"/>
        <w:suppressLineNumbers/>
        <w:tabs>
          <w:tab w:val="left" w:pos="1620"/>
          <w:tab w:val="left" w:pos="1920"/>
          <w:tab w:val="center" w:pos="4818"/>
          <w:tab w:val="right" w:pos="9637"/>
        </w:tabs>
        <w:jc w:val="both"/>
        <w:rPr>
          <w:rFonts w:ascii="Times New Roman" w:eastAsia="Arial Unicode MS" w:hAnsi="Times New Roman" w:cs="Tahoma"/>
          <w:sz w:val="24"/>
          <w:szCs w:val="20"/>
        </w:rPr>
      </w:pPr>
      <w:r w:rsidRPr="00ED3D34">
        <w:rPr>
          <w:rFonts w:ascii="Times New Roman" w:eastAsia="Arial Unicode MS" w:hAnsi="Times New Roman" w:cs="Tahoma"/>
          <w:sz w:val="24"/>
          <w:szCs w:val="20"/>
        </w:rPr>
        <w:tab/>
      </w:r>
      <w:r w:rsidRPr="00ED3D34">
        <w:rPr>
          <w:rFonts w:ascii="Times New Roman" w:eastAsia="Arial Unicode MS" w:hAnsi="Times New Roman" w:cs="Tahoma"/>
          <w:sz w:val="24"/>
          <w:szCs w:val="20"/>
        </w:rPr>
        <w:tab/>
      </w:r>
      <w:r w:rsidRPr="00ED3D34">
        <w:rPr>
          <w:rFonts w:ascii="Times New Roman" w:eastAsia="Arial Unicode MS" w:hAnsi="Times New Roman" w:cs="Tahoma"/>
          <w:sz w:val="24"/>
          <w:szCs w:val="20"/>
        </w:rPr>
        <w:tab/>
        <w:t xml:space="preserve">      Iroda vezetője</w:t>
      </w:r>
    </w:p>
    <w:p w:rsidR="009023CB" w:rsidRDefault="009023CB" w:rsidP="00ED3D34">
      <w:pPr>
        <w:widowControl w:val="0"/>
        <w:suppressLineNumbers/>
        <w:tabs>
          <w:tab w:val="left" w:pos="1620"/>
          <w:tab w:val="left" w:pos="1920"/>
          <w:tab w:val="center" w:pos="4818"/>
          <w:tab w:val="right" w:pos="9637"/>
        </w:tabs>
        <w:jc w:val="both"/>
        <w:rPr>
          <w:rFonts w:ascii="Times New Roman" w:eastAsia="Arial Unicode MS" w:hAnsi="Times New Roman" w:cs="Tahoma"/>
          <w:sz w:val="24"/>
          <w:szCs w:val="20"/>
        </w:rPr>
      </w:pPr>
    </w:p>
    <w:p w:rsidR="009023CB" w:rsidRDefault="009023CB" w:rsidP="009023CB">
      <w:pPr>
        <w:jc w:val="both"/>
        <w:rPr>
          <w:rFonts w:ascii="Times New Roman" w:eastAsia="Times New Roman" w:hAnsi="Times New Roman" w:cs="Times New Roman"/>
          <w:sz w:val="24"/>
          <w:szCs w:val="24"/>
          <w:lang w:eastAsia="ar-SA"/>
        </w:rPr>
      </w:pPr>
      <w:r w:rsidRPr="009023CB">
        <w:rPr>
          <w:rFonts w:ascii="Times New Roman" w:eastAsia="Arial Unicode MS" w:hAnsi="Times New Roman" w:cs="Tahoma"/>
          <w:b/>
          <w:sz w:val="24"/>
          <w:szCs w:val="20"/>
          <w:u w:val="single"/>
        </w:rPr>
        <w:t>Végrehajtás</w:t>
      </w:r>
      <w:r w:rsidRPr="009023CB">
        <w:rPr>
          <w:rFonts w:ascii="Times New Roman" w:eastAsia="Arial Unicode MS" w:hAnsi="Times New Roman" w:cs="Tahoma"/>
          <w:sz w:val="24"/>
          <w:szCs w:val="20"/>
          <w:u w:val="single"/>
        </w:rPr>
        <w:t>:</w:t>
      </w:r>
      <w:r w:rsidRPr="009023CB">
        <w:rPr>
          <w:rFonts w:ascii="Times New Roman" w:eastAsia="Arial Unicode MS" w:hAnsi="Times New Roman" w:cs="Tahoma"/>
          <w:sz w:val="24"/>
          <w:szCs w:val="20"/>
        </w:rPr>
        <w:t xml:space="preserve"> </w:t>
      </w:r>
      <w:r w:rsidRPr="009023CB">
        <w:rPr>
          <w:rFonts w:ascii="Times New Roman" w:eastAsia="Times New Roman" w:hAnsi="Times New Roman" w:cs="Times New Roman"/>
          <w:sz w:val="24"/>
          <w:szCs w:val="24"/>
          <w:lang w:eastAsia="ar-SA"/>
        </w:rPr>
        <w:t xml:space="preserve">A határozat alapján 2014. január 10. napján sor került a részletfizetési megállapodás megkötésére. Kada Anna a részleteket nem fizette rendszeresen határidőre, így a megállapodás (annak 5. pontja értelmében) hatályát vesztette, ezért a lakás bérbe adására jelen Képviselő-testületi határozat alapján nem kerülhet sor. Kada Anna 2016 áprilisban családi körülményeire hivatkozással kérelmezte a lakás 3 évre történő bérbeadását, erre való tekintettel </w:t>
      </w:r>
      <w:r w:rsidRPr="009023CB">
        <w:rPr>
          <w:rFonts w:ascii="Times New Roman" w:eastAsia="Times New Roman" w:hAnsi="Times New Roman" w:cs="Times New Roman"/>
          <w:sz w:val="24"/>
          <w:szCs w:val="24"/>
          <w:lang w:eastAsia="ar-SA"/>
        </w:rPr>
        <w:lastRenderedPageBreak/>
        <w:t>a lakás kiürítésére irányuló peres eljárás nem került megindításra. Kada Anna lakáshasználó kérelmének tárgyában a Képviselő-testület ismételt döntése szükséges.</w:t>
      </w:r>
    </w:p>
    <w:p w:rsidR="00C65FFD" w:rsidRDefault="00C65FFD" w:rsidP="009023CB">
      <w:pPr>
        <w:jc w:val="both"/>
        <w:rPr>
          <w:rFonts w:ascii="Times New Roman" w:eastAsia="Times New Roman" w:hAnsi="Times New Roman" w:cs="Times New Roman"/>
          <w:sz w:val="24"/>
          <w:szCs w:val="24"/>
          <w:lang w:eastAsia="ar-SA"/>
        </w:rPr>
      </w:pPr>
    </w:p>
    <w:p w:rsidR="009023CB" w:rsidRPr="009023CB" w:rsidRDefault="009023CB" w:rsidP="009023CB">
      <w:pPr>
        <w:suppressAutoHyphens/>
        <w:jc w:val="both"/>
        <w:rPr>
          <w:rFonts w:ascii="Times New Roman" w:eastAsia="Times New Roman" w:hAnsi="Times New Roman" w:cs="Times New Roman"/>
          <w:b/>
          <w:sz w:val="24"/>
          <w:szCs w:val="24"/>
          <w:lang w:eastAsia="hu-HU"/>
        </w:rPr>
      </w:pPr>
      <w:r w:rsidRPr="009023CB">
        <w:rPr>
          <w:rFonts w:ascii="Times New Roman" w:eastAsia="Times New Roman" w:hAnsi="Times New Roman" w:cs="Times New Roman"/>
          <w:sz w:val="24"/>
          <w:szCs w:val="24"/>
          <w:lang w:eastAsia="hu-HU"/>
        </w:rPr>
        <w:t>Kér</w:t>
      </w:r>
      <w:r>
        <w:rPr>
          <w:rFonts w:ascii="Times New Roman" w:eastAsia="Times New Roman" w:hAnsi="Times New Roman" w:cs="Times New Roman"/>
          <w:sz w:val="24"/>
          <w:szCs w:val="24"/>
          <w:lang w:eastAsia="hu-HU"/>
        </w:rPr>
        <w:t>em</w:t>
      </w:r>
      <w:r w:rsidRPr="009023CB">
        <w:rPr>
          <w:rFonts w:ascii="Times New Roman" w:eastAsia="Times New Roman" w:hAnsi="Times New Roman" w:cs="Times New Roman"/>
          <w:sz w:val="24"/>
          <w:szCs w:val="24"/>
          <w:lang w:eastAsia="hu-HU"/>
        </w:rPr>
        <w:t xml:space="preserve"> a </w:t>
      </w:r>
      <w:r w:rsidRPr="009023CB">
        <w:rPr>
          <w:rFonts w:ascii="Times New Roman" w:eastAsia="Times New Roman" w:hAnsi="Times New Roman" w:cs="Times New Roman"/>
          <w:sz w:val="24"/>
          <w:szCs w:val="24"/>
          <w:u w:val="single"/>
          <w:lang w:eastAsia="hu-HU"/>
        </w:rPr>
        <w:t>határidő 2017. augusztus 31. napjáig történő meghosszabbítását.</w:t>
      </w:r>
    </w:p>
    <w:p w:rsidR="00ED3D34" w:rsidRPr="00ED3D34" w:rsidRDefault="00ED3D34" w:rsidP="00ED3D3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D3D34">
        <w:rPr>
          <w:rFonts w:ascii="Times New Roman" w:eastAsia="Times New Roman" w:hAnsi="Times New Roman" w:cs="Times New Roman"/>
          <w:b/>
          <w:sz w:val="24"/>
          <w:szCs w:val="24"/>
          <w:u w:val="single"/>
          <w:lang w:eastAsia="ar-SA"/>
        </w:rPr>
        <w:t>Budapest Főváros II. ker. Önkormányzat</w:t>
      </w:r>
      <w:r w:rsidRPr="00ED3D34">
        <w:rPr>
          <w:rFonts w:ascii="Times New Roman" w:eastAsia="Times New Roman" w:hAnsi="Times New Roman" w:cs="Times New Roman"/>
          <w:b/>
          <w:sz w:val="24"/>
          <w:szCs w:val="24"/>
          <w:u w:val="single"/>
          <w:lang w:eastAsia="ar-SA"/>
        </w:rPr>
        <w:br/>
      </w:r>
      <w:bookmarkStart w:id="2" w:name="OLE_LINK19"/>
      <w:r w:rsidRPr="00C65FFD">
        <w:rPr>
          <w:rFonts w:ascii="Times New Roman" w:eastAsia="Times New Roman" w:hAnsi="Times New Roman" w:cs="Times New Roman"/>
          <w:b/>
          <w:sz w:val="24"/>
          <w:szCs w:val="24"/>
          <w:u w:val="single"/>
          <w:lang w:eastAsia="ar-SA"/>
        </w:rPr>
        <w:t>109</w:t>
      </w:r>
      <w:bookmarkEnd w:id="2"/>
      <w:r w:rsidRPr="00C65FFD">
        <w:rPr>
          <w:rFonts w:ascii="Times New Roman" w:eastAsia="Times New Roman" w:hAnsi="Times New Roman" w:cs="Times New Roman"/>
          <w:b/>
          <w:sz w:val="24"/>
          <w:szCs w:val="24"/>
          <w:u w:val="single"/>
          <w:lang w:eastAsia="ar-SA"/>
        </w:rPr>
        <w:t xml:space="preserve">/2014.(IV.29.) </w:t>
      </w:r>
      <w:r w:rsidRPr="00ED3D34">
        <w:rPr>
          <w:rFonts w:ascii="Times New Roman" w:eastAsia="Times New Roman" w:hAnsi="Times New Roman" w:cs="Times New Roman"/>
          <w:b/>
          <w:sz w:val="24"/>
          <w:szCs w:val="24"/>
          <w:u w:val="single"/>
          <w:lang w:eastAsia="ar-SA"/>
        </w:rPr>
        <w:t>képviselő-testületi határozata</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A Képviselő-testület</w:t>
      </w:r>
    </w:p>
    <w:p w:rsidR="00ED3D34" w:rsidRPr="00ED3D34" w:rsidRDefault="00ED3D34" w:rsidP="00ED3D34">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D3D34">
        <w:rPr>
          <w:rFonts w:ascii="Times New Roman" w:eastAsia="Arial Unicode MS" w:hAnsi="Times New Roman" w:cs="Times New Roman"/>
          <w:sz w:val="24"/>
          <w:szCs w:val="24"/>
          <w:lang w:eastAsia="ar-SA"/>
        </w:rPr>
        <w:t xml:space="preserve">úgy dönt, hozzájárul ahhoz, hogy a Budapest Főváros II. Kerületi Önkormányzat a tulajdonában álló 1028 Budapest II. kerület Mester u. 8. (Váry köz) szám alatti, 54283 helyrajzi számú, „kivett, beépítetlen terület” művelési ágú, </w:t>
      </w:r>
      <w:smartTag w:uri="urn:schemas-microsoft-com:office:smarttags" w:element="metricconverter">
        <w:smartTagPr>
          <w:attr w:name="ProductID" w:val="1216 m2"/>
        </w:smartTagPr>
        <w:r w:rsidRPr="00ED3D34">
          <w:rPr>
            <w:rFonts w:ascii="Times New Roman" w:eastAsia="Arial Unicode MS" w:hAnsi="Times New Roman" w:cs="Times New Roman"/>
            <w:sz w:val="24"/>
            <w:szCs w:val="24"/>
            <w:lang w:eastAsia="ar-SA"/>
          </w:rPr>
          <w:t>1216 m</w:t>
        </w:r>
        <w:r w:rsidRPr="00ED3D34">
          <w:rPr>
            <w:rFonts w:ascii="Times New Roman" w:eastAsia="Arial Unicode MS" w:hAnsi="Times New Roman" w:cs="Times New Roman"/>
            <w:sz w:val="24"/>
            <w:szCs w:val="24"/>
            <w:vertAlign w:val="superscript"/>
            <w:lang w:eastAsia="ar-SA"/>
          </w:rPr>
          <w:t>2</w:t>
        </w:r>
      </w:smartTag>
      <w:r w:rsidRPr="00ED3D34">
        <w:rPr>
          <w:rFonts w:ascii="Times New Roman" w:eastAsia="Arial Unicode MS" w:hAnsi="Times New Roman" w:cs="Times New Roman"/>
          <w:sz w:val="24"/>
          <w:szCs w:val="24"/>
          <w:lang w:eastAsia="ar-SA"/>
        </w:rPr>
        <w:t xml:space="preserve"> területű ingatlannak és a vele szomszédos 1028 Budapest II. kerület Templom u. 12. szám alatti, 54281 helyrajzi számú, </w:t>
      </w:r>
      <w:smartTag w:uri="urn:schemas-microsoft-com:office:smarttags" w:element="metricconverter">
        <w:smartTagPr>
          <w:attr w:name="ProductID" w:val="8375 m2"/>
        </w:smartTagPr>
        <w:r w:rsidRPr="00ED3D34">
          <w:rPr>
            <w:rFonts w:ascii="Times New Roman" w:eastAsia="Arial Unicode MS" w:hAnsi="Times New Roman" w:cs="Times New Roman"/>
            <w:sz w:val="24"/>
            <w:szCs w:val="24"/>
            <w:lang w:eastAsia="ar-SA"/>
          </w:rPr>
          <w:t>8375 m</w:t>
        </w:r>
        <w:r w:rsidRPr="00ED3D34">
          <w:rPr>
            <w:rFonts w:ascii="Times New Roman" w:eastAsia="Arial Unicode MS" w:hAnsi="Times New Roman" w:cs="Times New Roman"/>
            <w:sz w:val="24"/>
            <w:szCs w:val="24"/>
            <w:vertAlign w:val="superscript"/>
            <w:lang w:eastAsia="ar-SA"/>
          </w:rPr>
          <w:t>2</w:t>
        </w:r>
      </w:smartTag>
      <w:r w:rsidRPr="00ED3D34">
        <w:rPr>
          <w:rFonts w:ascii="Times New Roman" w:eastAsia="Arial Unicode MS" w:hAnsi="Times New Roman" w:cs="Times New Roman"/>
          <w:sz w:val="24"/>
          <w:szCs w:val="24"/>
          <w:lang w:eastAsia="ar-SA"/>
        </w:rPr>
        <w:t xml:space="preserve"> területű, „kivett kórház” művelési ágú, a Magyar Állam tulajdonában álló ingatlannak a T-85400 számú vázrajz szerinti,</w:t>
      </w:r>
      <w:r w:rsidRPr="00ED3D34">
        <w:rPr>
          <w:rFonts w:ascii="Times New Roman" w:eastAsia="Arial Unicode MS" w:hAnsi="Times New Roman" w:cs="Times New Roman"/>
          <w:b/>
          <w:sz w:val="24"/>
          <w:szCs w:val="24"/>
          <w:lang w:eastAsia="ar-SA"/>
        </w:rPr>
        <w:t xml:space="preserve"> </w:t>
      </w:r>
      <w:r w:rsidRPr="00ED3D34">
        <w:rPr>
          <w:rFonts w:ascii="Times New Roman" w:eastAsia="Arial Unicode MS" w:hAnsi="Times New Roman" w:cs="Times New Roman"/>
          <w:sz w:val="24"/>
          <w:szCs w:val="24"/>
          <w:lang w:eastAsia="ar-SA"/>
        </w:rPr>
        <w:t>a KVSZ által kötelezően előírt</w:t>
      </w:r>
      <w:r w:rsidRPr="00ED3D34">
        <w:rPr>
          <w:rFonts w:ascii="Times New Roman" w:eastAsia="Arial Unicode MS" w:hAnsi="Times New Roman" w:cs="Times New Roman"/>
          <w:b/>
          <w:sz w:val="24"/>
          <w:szCs w:val="24"/>
          <w:lang w:eastAsia="ar-SA"/>
        </w:rPr>
        <w:t xml:space="preserve"> </w:t>
      </w:r>
      <w:r w:rsidRPr="00ED3D34">
        <w:rPr>
          <w:rFonts w:ascii="Times New Roman" w:eastAsia="Arial Unicode MS" w:hAnsi="Times New Roman" w:cs="Times New Roman"/>
          <w:sz w:val="24"/>
          <w:szCs w:val="24"/>
          <w:lang w:eastAsia="ar-SA"/>
        </w:rPr>
        <w:t>szabályozásával ingyenesen megszerezze az 54281 hrsz-ú ingatlanból az 54283 hrsz-ú ingatlan területéhez szabályozott 38 m</w:t>
      </w:r>
      <w:r w:rsidRPr="00ED3D34">
        <w:rPr>
          <w:rFonts w:ascii="Times New Roman" w:eastAsia="Arial Unicode MS" w:hAnsi="Times New Roman" w:cs="Times New Roman"/>
          <w:sz w:val="24"/>
          <w:szCs w:val="24"/>
          <w:vertAlign w:val="superscript"/>
          <w:lang w:eastAsia="ar-SA"/>
        </w:rPr>
        <w:t>2</w:t>
      </w:r>
      <w:r w:rsidRPr="00ED3D34">
        <w:rPr>
          <w:rFonts w:ascii="Times New Roman" w:eastAsia="Arial Unicode MS" w:hAnsi="Times New Roman" w:cs="Times New Roman"/>
          <w:sz w:val="24"/>
          <w:szCs w:val="24"/>
          <w:lang w:eastAsia="ar-SA"/>
        </w:rPr>
        <w:t xml:space="preserve"> alapterületű ingatlanrész tulajdonjogát, egyúttal úgy dönt, hogy az Önkormányzat az 54283 helyrajzi számú ingatlanból az 54281 helyrajzi számú ingatlan területéhez szabályozott 261 m</w:t>
      </w:r>
      <w:r w:rsidRPr="00ED3D34">
        <w:rPr>
          <w:rFonts w:ascii="Times New Roman" w:eastAsia="Arial Unicode MS" w:hAnsi="Times New Roman" w:cs="Times New Roman"/>
          <w:sz w:val="24"/>
          <w:szCs w:val="24"/>
          <w:vertAlign w:val="superscript"/>
          <w:lang w:eastAsia="ar-SA"/>
        </w:rPr>
        <w:t>2</w:t>
      </w:r>
      <w:r w:rsidRPr="00ED3D34">
        <w:rPr>
          <w:rFonts w:ascii="Times New Roman" w:eastAsia="Arial Unicode MS" w:hAnsi="Times New Roman" w:cs="Times New Roman"/>
          <w:sz w:val="24"/>
          <w:szCs w:val="24"/>
          <w:lang w:eastAsia="ar-SA"/>
        </w:rPr>
        <w:t xml:space="preserve"> területet a nemzeti vagyonról szóló 2011. évi CXCVI. törvény 14. § (1) bekezdése és Magyarország helyi önkormányzatairól szóló 2011. évi CLXXXIX. törvény 13. § (1) bekezdésének 7. pontja alapján ingyenesen átadja a Magyar Állam részére azzal, hogy a Magyar Állam saját költségén vállalja az átadásra kerülő ingatlanrészen található műemlék kerítés teljes körű, a vonatkozó előírásoknak megfelelő helyreállítását.</w:t>
      </w:r>
    </w:p>
    <w:p w:rsidR="00ED3D34" w:rsidRPr="00ED3D34" w:rsidRDefault="00ED3D34" w:rsidP="00ED3D34">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D3D34">
        <w:rPr>
          <w:rFonts w:ascii="Times New Roman" w:eastAsia="Arial Unicode MS" w:hAnsi="Times New Roman" w:cs="Times New Roman"/>
          <w:sz w:val="24"/>
          <w:szCs w:val="24"/>
          <w:lang w:eastAsia="ar-SA"/>
        </w:rPr>
        <w:t>A Képviselő-testület továbbá úgy dönt, hogy az életveszélyes állapot elhárítása, a további károk megelőzése érdekében hozzájárulást ad a Magyar Állam képviseletében eljáró Magyar Nemzeti Vagyonkezelő Zrt. részére a Budapest Főváros II. Kerületi Önkormányzat tulajdonában álló 54283 hrsz-ú ingatlan telekalakítással érintett részén található műemlék kerítésszakasz vonatkozó előírásoknak megfelelő helyreállítási, felújítási munkálatainak a telekszabályozás ingatlan-nyilvántartáson történő átvezetését megelőző megkezdésére azzal, hogy a munkálatok tekintetében a Budapest Főváros II. Kerületi Önkormányzat mindennemű (anyagi és kártérítési) felelősségét kizárja, azt az MNV Zrt., illetve a Magyar Állam viseli.</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b/>
          <w:sz w:val="24"/>
          <w:szCs w:val="24"/>
          <w:u w:val="single"/>
          <w:lang w:eastAsia="ar-SA"/>
        </w:rPr>
        <w:t>Felelős:</w:t>
      </w:r>
      <w:r w:rsidRPr="00ED3D34">
        <w:rPr>
          <w:rFonts w:ascii="Times New Roman" w:eastAsia="Times New Roman" w:hAnsi="Times New Roman" w:cs="Times New Roman"/>
          <w:sz w:val="24"/>
          <w:szCs w:val="24"/>
          <w:lang w:eastAsia="ar-SA"/>
        </w:rPr>
        <w:tab/>
        <w:t>polgármester</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b/>
          <w:sz w:val="24"/>
          <w:szCs w:val="24"/>
          <w:u w:val="single"/>
          <w:lang w:eastAsia="ar-SA"/>
        </w:rPr>
        <w:t>Határidő</w:t>
      </w:r>
      <w:r w:rsidRPr="00ED3D34">
        <w:rPr>
          <w:rFonts w:ascii="Times New Roman" w:eastAsia="Times New Roman" w:hAnsi="Times New Roman" w:cs="Times New Roman"/>
          <w:b/>
          <w:sz w:val="24"/>
          <w:szCs w:val="24"/>
          <w:lang w:eastAsia="ar-SA"/>
        </w:rPr>
        <w:t xml:space="preserve">: </w:t>
      </w:r>
      <w:r w:rsidRPr="00ED3D34">
        <w:rPr>
          <w:rFonts w:ascii="Times New Roman" w:eastAsia="Times New Roman" w:hAnsi="Times New Roman" w:cs="Times New Roman"/>
          <w:sz w:val="24"/>
          <w:szCs w:val="24"/>
          <w:lang w:eastAsia="ar-SA"/>
        </w:rPr>
        <w:t>telekszabályozás tekintetében 2014. december 31.</w:t>
      </w:r>
    </w:p>
    <w:p w:rsidR="00ED3D34" w:rsidRPr="00ED3D34" w:rsidRDefault="00ED3D34" w:rsidP="00ED3D34">
      <w:pPr>
        <w:keepLines/>
        <w:suppressAutoHyphens/>
        <w:overflowPunct w:val="0"/>
        <w:autoSpaceDE w:val="0"/>
        <w:spacing w:after="120"/>
        <w:ind w:left="1134" w:firstLine="282"/>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 xml:space="preserve">              hozzájárulás tekintetében 15 nap</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(19 képviselő van jelen, 19 igen, egyhangú)</w:t>
      </w:r>
    </w:p>
    <w:p w:rsidR="00ED3D34" w:rsidRPr="00ED3D34" w:rsidRDefault="00ED3D34" w:rsidP="00ED3D3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D3D34">
        <w:rPr>
          <w:rFonts w:ascii="Times New Roman" w:eastAsia="Times New Roman" w:hAnsi="Times New Roman" w:cs="Times New Roman"/>
          <w:b/>
          <w:sz w:val="24"/>
          <w:szCs w:val="24"/>
          <w:u w:val="single"/>
          <w:lang w:eastAsia="ar-SA"/>
        </w:rPr>
        <w:t>Budapest Főváros II. ker. Önkormányzat</w:t>
      </w:r>
      <w:r w:rsidRPr="00ED3D34">
        <w:rPr>
          <w:rFonts w:ascii="Times New Roman" w:eastAsia="Times New Roman" w:hAnsi="Times New Roman" w:cs="Times New Roman"/>
          <w:b/>
          <w:sz w:val="24"/>
          <w:szCs w:val="24"/>
          <w:u w:val="single"/>
          <w:lang w:eastAsia="ar-SA"/>
        </w:rPr>
        <w:br/>
      </w:r>
      <w:bookmarkStart w:id="3" w:name="OLE_LINK8"/>
      <w:r w:rsidRPr="00C65FFD">
        <w:rPr>
          <w:rFonts w:ascii="Times New Roman" w:eastAsia="Times New Roman" w:hAnsi="Times New Roman" w:cs="Times New Roman"/>
          <w:b/>
          <w:sz w:val="24"/>
          <w:szCs w:val="24"/>
          <w:u w:val="single"/>
          <w:lang w:eastAsia="ar-SA"/>
        </w:rPr>
        <w:t>8</w:t>
      </w:r>
      <w:bookmarkEnd w:id="3"/>
      <w:r w:rsidRPr="00C65FFD">
        <w:rPr>
          <w:rFonts w:ascii="Times New Roman" w:eastAsia="Times New Roman" w:hAnsi="Times New Roman" w:cs="Times New Roman"/>
          <w:b/>
          <w:sz w:val="24"/>
          <w:szCs w:val="24"/>
          <w:u w:val="single"/>
          <w:lang w:eastAsia="ar-SA"/>
        </w:rPr>
        <w:t xml:space="preserve">/2015.(I.29.) </w:t>
      </w:r>
      <w:r w:rsidRPr="00ED3D34">
        <w:rPr>
          <w:rFonts w:ascii="Times New Roman" w:eastAsia="Times New Roman" w:hAnsi="Times New Roman" w:cs="Times New Roman"/>
          <w:b/>
          <w:sz w:val="24"/>
          <w:szCs w:val="24"/>
          <w:u w:val="single"/>
          <w:lang w:eastAsia="ar-SA"/>
        </w:rPr>
        <w:t>képviselő-testületi határozata</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A Képviselő-testület</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a 109/2014.(IV.29.) határozatát az alábbiak szerint módosítja:</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ED3D34" w:rsidRPr="00ED3D34" w:rsidRDefault="00ED3D34" w:rsidP="00ED3D34">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D3D34">
        <w:rPr>
          <w:rFonts w:ascii="Times New Roman" w:eastAsia="Arial Unicode MS" w:hAnsi="Times New Roman" w:cs="Times New Roman"/>
          <w:sz w:val="24"/>
          <w:szCs w:val="24"/>
          <w:lang w:eastAsia="ar-SA"/>
        </w:rPr>
        <w:lastRenderedPageBreak/>
        <w:t xml:space="preserve">„A Képviselő-testület úgy dönt, hozzájárul ahhoz, hogy a Budapest Főváros II. Kerületi Önkormányzat a tulajdonában álló 1028 Budapest II. kerület Mester u. 8. (Váry köz) szám alatti, 54283 helyrajzi számú, „kivett, beépítetlen terület” művelési ágú, </w:t>
      </w:r>
      <w:smartTag w:uri="urn:schemas-microsoft-com:office:smarttags" w:element="metricconverter">
        <w:smartTagPr>
          <w:attr w:name="ProductID" w:val="1216 m2"/>
        </w:smartTagPr>
        <w:r w:rsidRPr="00ED3D34">
          <w:rPr>
            <w:rFonts w:ascii="Times New Roman" w:eastAsia="Arial Unicode MS" w:hAnsi="Times New Roman" w:cs="Times New Roman"/>
            <w:sz w:val="24"/>
            <w:szCs w:val="24"/>
            <w:lang w:eastAsia="ar-SA"/>
          </w:rPr>
          <w:t>1216 m</w:t>
        </w:r>
        <w:r w:rsidRPr="00ED3D34">
          <w:rPr>
            <w:rFonts w:ascii="Times New Roman" w:eastAsia="Arial Unicode MS" w:hAnsi="Times New Roman" w:cs="Times New Roman"/>
            <w:sz w:val="24"/>
            <w:szCs w:val="24"/>
            <w:vertAlign w:val="superscript"/>
            <w:lang w:eastAsia="ar-SA"/>
          </w:rPr>
          <w:t>2</w:t>
        </w:r>
      </w:smartTag>
      <w:r w:rsidRPr="00ED3D34">
        <w:rPr>
          <w:rFonts w:ascii="Times New Roman" w:eastAsia="Arial Unicode MS" w:hAnsi="Times New Roman" w:cs="Times New Roman"/>
          <w:sz w:val="24"/>
          <w:szCs w:val="24"/>
          <w:lang w:eastAsia="ar-SA"/>
        </w:rPr>
        <w:t xml:space="preserve"> területű ingatlannak és a vele szomszédos 1028 Budapest II. kerület Templom u. 12. szám alatti, 54281 helyrajzi számú, </w:t>
      </w:r>
      <w:smartTag w:uri="urn:schemas-microsoft-com:office:smarttags" w:element="metricconverter">
        <w:smartTagPr>
          <w:attr w:name="ProductID" w:val="8375 m2"/>
        </w:smartTagPr>
        <w:r w:rsidRPr="00ED3D34">
          <w:rPr>
            <w:rFonts w:ascii="Times New Roman" w:eastAsia="Arial Unicode MS" w:hAnsi="Times New Roman" w:cs="Times New Roman"/>
            <w:sz w:val="24"/>
            <w:szCs w:val="24"/>
            <w:lang w:eastAsia="ar-SA"/>
          </w:rPr>
          <w:t>8375 m</w:t>
        </w:r>
        <w:r w:rsidRPr="00ED3D34">
          <w:rPr>
            <w:rFonts w:ascii="Times New Roman" w:eastAsia="Arial Unicode MS" w:hAnsi="Times New Roman" w:cs="Times New Roman"/>
            <w:sz w:val="24"/>
            <w:szCs w:val="24"/>
            <w:vertAlign w:val="superscript"/>
            <w:lang w:eastAsia="ar-SA"/>
          </w:rPr>
          <w:t>2</w:t>
        </w:r>
      </w:smartTag>
      <w:r w:rsidRPr="00ED3D34">
        <w:rPr>
          <w:rFonts w:ascii="Times New Roman" w:eastAsia="Arial Unicode MS" w:hAnsi="Times New Roman" w:cs="Times New Roman"/>
          <w:sz w:val="24"/>
          <w:szCs w:val="24"/>
          <w:lang w:eastAsia="ar-SA"/>
        </w:rPr>
        <w:t xml:space="preserve"> területű, „kivett kórház” művelési ágú, a Magyar Állam tulajdonában álló ingatlannak a T-85400 számú vázrajz szerinti, a KVSZ által kötelezően előírt szabályozásával ingyenesen megszerezze az 54281 hrsz-ú ingatlanból az 54283 hrsz-ú ingatlan területéhez szabályozott 38 m</w:t>
      </w:r>
      <w:r w:rsidRPr="00ED3D34">
        <w:rPr>
          <w:rFonts w:ascii="Times New Roman" w:eastAsia="Arial Unicode MS" w:hAnsi="Times New Roman" w:cs="Times New Roman"/>
          <w:sz w:val="24"/>
          <w:szCs w:val="24"/>
          <w:vertAlign w:val="superscript"/>
          <w:lang w:eastAsia="ar-SA"/>
        </w:rPr>
        <w:t>2</w:t>
      </w:r>
      <w:r w:rsidRPr="00ED3D34">
        <w:rPr>
          <w:rFonts w:ascii="Times New Roman" w:eastAsia="Arial Unicode MS" w:hAnsi="Times New Roman" w:cs="Times New Roman"/>
          <w:sz w:val="24"/>
          <w:szCs w:val="24"/>
          <w:lang w:eastAsia="ar-SA"/>
        </w:rPr>
        <w:t xml:space="preserve"> alapterületű ingatlanrész tulajdonjogát Magyarország helyi önkormányzatairól szóló 2011. évi CLXXXIX. törvény 23. § (5) bekezdésének 1. és 5. pontjaiban meghatározott helyi közutak kezelése, fejlesztése, üzemeltetése, valamint helyi településrendezés, településfejlesztés céljára, egyúttal úgy dönt, hogy az Önkormányzat az 54283 helyrajzi számú ingatlanból az 54281 helyrajzi számú ingatlan területéhez szabályozott 261 m</w:t>
      </w:r>
      <w:r w:rsidRPr="00ED3D34">
        <w:rPr>
          <w:rFonts w:ascii="Times New Roman" w:eastAsia="Arial Unicode MS" w:hAnsi="Times New Roman" w:cs="Times New Roman"/>
          <w:sz w:val="24"/>
          <w:szCs w:val="24"/>
          <w:vertAlign w:val="superscript"/>
          <w:lang w:eastAsia="ar-SA"/>
        </w:rPr>
        <w:t>2</w:t>
      </w:r>
      <w:r w:rsidRPr="00ED3D34">
        <w:rPr>
          <w:rFonts w:ascii="Times New Roman" w:eastAsia="Arial Unicode MS" w:hAnsi="Times New Roman" w:cs="Times New Roman"/>
          <w:sz w:val="24"/>
          <w:szCs w:val="24"/>
          <w:lang w:eastAsia="ar-SA"/>
        </w:rPr>
        <w:t xml:space="preserve"> területet Magyarország helyi önkormányzatairól szóló 2011. évi CLXXXIX. törvény 23. § (5) bekezdésének 13. pontja alapján ingyenesen átadja a Magyar Állam részére helyi közművelődési tevékenység támogatása, kulturális örökség helyi védelme ellátása érdekében azzal, hogy a Magyar Állam saját költségén vállalja az átadásra kerülő ingatlanrészen található műemlék kerítés teljes körű, a vonatkozó előírásoknak megfelelő helyreállítását.</w:t>
      </w:r>
    </w:p>
    <w:p w:rsidR="00ED3D34" w:rsidRPr="00ED3D34" w:rsidRDefault="00ED3D34" w:rsidP="00ED3D34">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D3D34">
        <w:rPr>
          <w:rFonts w:ascii="Times New Roman" w:eastAsia="Arial Unicode MS" w:hAnsi="Times New Roman" w:cs="Times New Roman"/>
          <w:sz w:val="24"/>
          <w:szCs w:val="24"/>
          <w:lang w:eastAsia="ar-SA"/>
        </w:rPr>
        <w:t>A Képviselő-testület továbbá úgy dönt, hogy az életveszélyes állapot elhárítása, a további károk megelőzése érdekében hozzájárulást ad a Magyar Állam képviseletében eljáró Magyar Nemzeti Vagyonkezelő Zrt. részére a Budapest Főváros II. Kerületi Önkormányzat tulajdonában álló 54283 hrsz-ú ingatlan telekalakítással érintett részén található műemlék kerítésszakasz vonatkozó előírásoknak megfelelő helyreállítási, felújítási munkálatainak a telekszabályozás ingatlan-nyilvántartáson történő átvezetését megelőző megkezdésére azzal, hogy a munkálatok tekintetében a Budapest Főváros II. Kerületi Önkormányzat mindennemű (anyagi és kártérítési) felelősségét kizárja, azt az MNV Zrt., illetve a Magyar Állam viseli.”</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b/>
          <w:sz w:val="24"/>
          <w:szCs w:val="24"/>
          <w:u w:val="single"/>
          <w:lang w:eastAsia="ar-SA"/>
        </w:rPr>
        <w:t>Felelős</w:t>
      </w:r>
      <w:r w:rsidRPr="00ED3D34">
        <w:rPr>
          <w:rFonts w:ascii="Times New Roman" w:eastAsia="Times New Roman" w:hAnsi="Times New Roman" w:cs="Times New Roman"/>
          <w:b/>
          <w:sz w:val="24"/>
          <w:szCs w:val="24"/>
          <w:lang w:eastAsia="ar-SA"/>
        </w:rPr>
        <w:t>:</w:t>
      </w:r>
      <w:r w:rsidRPr="00ED3D34">
        <w:rPr>
          <w:rFonts w:ascii="Times New Roman" w:eastAsia="Times New Roman" w:hAnsi="Times New Roman" w:cs="Times New Roman"/>
          <w:sz w:val="24"/>
          <w:szCs w:val="24"/>
          <w:lang w:eastAsia="ar-SA"/>
        </w:rPr>
        <w:tab/>
        <w:t>polgármester</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b/>
          <w:sz w:val="24"/>
          <w:szCs w:val="24"/>
          <w:u w:val="single"/>
          <w:lang w:eastAsia="ar-SA"/>
        </w:rPr>
        <w:t>Határidő</w:t>
      </w:r>
      <w:r w:rsidRPr="00ED3D34">
        <w:rPr>
          <w:rFonts w:ascii="Times New Roman" w:eastAsia="Times New Roman" w:hAnsi="Times New Roman" w:cs="Times New Roman"/>
          <w:b/>
          <w:sz w:val="24"/>
          <w:szCs w:val="24"/>
          <w:lang w:eastAsia="ar-SA"/>
        </w:rPr>
        <w:t>:</w:t>
      </w:r>
      <w:r w:rsidRPr="00ED3D34">
        <w:rPr>
          <w:rFonts w:ascii="Times New Roman" w:eastAsia="Times New Roman" w:hAnsi="Times New Roman" w:cs="Times New Roman"/>
          <w:sz w:val="24"/>
          <w:szCs w:val="24"/>
          <w:lang w:eastAsia="ar-SA"/>
        </w:rPr>
        <w:t xml:space="preserve"> 2015. december 31.</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(21 képviselő van jelen, 21 igen, egyhangú)</w:t>
      </w:r>
    </w:p>
    <w:p w:rsidR="009023CB" w:rsidRPr="00E773CC" w:rsidRDefault="009023CB" w:rsidP="009023CB">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773CC">
        <w:rPr>
          <w:rFonts w:ascii="Times New Roman" w:eastAsia="Times New Roman" w:hAnsi="Times New Roman" w:cs="Times New Roman"/>
          <w:b/>
          <w:sz w:val="24"/>
          <w:szCs w:val="24"/>
          <w:u w:val="single"/>
          <w:lang w:eastAsia="ar-SA"/>
        </w:rPr>
        <w:t>Budapest Főváros II. ker. Önkormányzat</w:t>
      </w:r>
      <w:r w:rsidRPr="00E773CC">
        <w:rPr>
          <w:rFonts w:ascii="Times New Roman" w:eastAsia="Times New Roman" w:hAnsi="Times New Roman" w:cs="Times New Roman"/>
          <w:b/>
          <w:sz w:val="24"/>
          <w:szCs w:val="24"/>
          <w:u w:val="single"/>
          <w:lang w:eastAsia="ar-SA"/>
        </w:rPr>
        <w:br/>
      </w:r>
      <w:r w:rsidRPr="00C65FFD">
        <w:rPr>
          <w:rFonts w:ascii="Times New Roman" w:eastAsia="Times New Roman" w:hAnsi="Times New Roman" w:cs="Times New Roman"/>
          <w:b/>
          <w:sz w:val="24"/>
          <w:szCs w:val="24"/>
          <w:u w:val="single"/>
          <w:lang w:eastAsia="ar-SA"/>
        </w:rPr>
        <w:t xml:space="preserve">221/2016.(VI.16.) </w:t>
      </w:r>
      <w:r w:rsidRPr="00E773CC">
        <w:rPr>
          <w:rFonts w:ascii="Times New Roman" w:eastAsia="Times New Roman" w:hAnsi="Times New Roman" w:cs="Times New Roman"/>
          <w:b/>
          <w:sz w:val="24"/>
          <w:szCs w:val="24"/>
          <w:u w:val="single"/>
          <w:lang w:eastAsia="ar-SA"/>
        </w:rPr>
        <w:t>képviselő-testületi határozata</w:t>
      </w:r>
    </w:p>
    <w:p w:rsidR="009023CB" w:rsidRPr="00E773CC" w:rsidRDefault="009023CB" w:rsidP="009023C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Képviselő-testület</w:t>
      </w:r>
    </w:p>
    <w:p w:rsidR="009023CB" w:rsidRPr="00E773CC" w:rsidRDefault="009023CB" w:rsidP="009023C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8/2015.(I.29.) határozatát az alábbiak szerint módosítja:</w:t>
      </w:r>
    </w:p>
    <w:p w:rsidR="009023CB" w:rsidRPr="00E773CC" w:rsidRDefault="009023CB" w:rsidP="009023C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 xml:space="preserve">„A Képviselő-testület úgy dönt, </w:t>
      </w:r>
      <w:r w:rsidRPr="00E773CC">
        <w:rPr>
          <w:rFonts w:ascii="Times New Roman" w:eastAsia="Arial Unicode MS" w:hAnsi="Times New Roman" w:cs="Times New Roman"/>
          <w:sz w:val="24"/>
          <w:szCs w:val="24"/>
          <w:lang w:eastAsia="ar-SA"/>
        </w:rPr>
        <w:t xml:space="preserve">hogy a KVSZ által előírt kötelező szabályozás végrehajtása érdekében </w:t>
      </w:r>
      <w:r w:rsidRPr="00E773CC">
        <w:rPr>
          <w:rFonts w:ascii="Times New Roman" w:eastAsia="Times New Roman" w:hAnsi="Times New Roman" w:cs="Times New Roman"/>
          <w:sz w:val="24"/>
          <w:szCs w:val="24"/>
          <w:lang w:eastAsia="ar-SA"/>
        </w:rPr>
        <w:t xml:space="preserve">hozzájárul a </w:t>
      </w:r>
      <w:r w:rsidRPr="00E773CC">
        <w:rPr>
          <w:rFonts w:ascii="Times New Roman" w:eastAsia="Arial Unicode MS" w:hAnsi="Times New Roman" w:cs="Times New Roman"/>
          <w:sz w:val="24"/>
          <w:szCs w:val="24"/>
          <w:lang w:eastAsia="ar-SA"/>
        </w:rPr>
        <w:t xml:space="preserve">T-85400 számú változási vázrajz szerinti telekalakításhoz, amelynek során a </w:t>
      </w:r>
      <w:r w:rsidRPr="00E773CC">
        <w:rPr>
          <w:rFonts w:ascii="Times New Roman" w:eastAsia="Times New Roman" w:hAnsi="Times New Roman" w:cs="Times New Roman"/>
          <w:sz w:val="24"/>
          <w:szCs w:val="24"/>
          <w:lang w:eastAsia="ar-SA"/>
        </w:rPr>
        <w:t xml:space="preserve">Budapest Főváros II. Kerületi Önkormányzat a </w:t>
      </w:r>
    </w:p>
    <w:p w:rsidR="009023CB" w:rsidRPr="00E773CC" w:rsidRDefault="009023CB" w:rsidP="009023C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lastRenderedPageBreak/>
        <w:t xml:space="preserve">tulajdonában álló 1028 Budapest II. kerület Mester u. 8. (Váry köz) szám alatti, 54283 helyrajzi számú, „kivett, beépítetlen terület” művelési ágú, </w:t>
      </w:r>
      <w:smartTag w:uri="urn:schemas-microsoft-com:office:smarttags" w:element="metricconverter">
        <w:smartTagPr>
          <w:attr w:name="ProductID" w:val="1216 m2"/>
        </w:smartTagPr>
        <w:r w:rsidRPr="00E773CC">
          <w:rPr>
            <w:rFonts w:ascii="Times New Roman" w:eastAsia="Times New Roman" w:hAnsi="Times New Roman" w:cs="Times New Roman"/>
            <w:sz w:val="24"/>
            <w:szCs w:val="24"/>
            <w:lang w:eastAsia="ar-SA"/>
          </w:rPr>
          <w:t>1216 m</w:t>
        </w:r>
        <w:r w:rsidRPr="00E773CC">
          <w:rPr>
            <w:rFonts w:ascii="Times New Roman" w:eastAsia="Times New Roman" w:hAnsi="Times New Roman" w:cs="Times New Roman"/>
            <w:sz w:val="24"/>
            <w:szCs w:val="24"/>
            <w:vertAlign w:val="superscript"/>
            <w:lang w:eastAsia="ar-SA"/>
          </w:rPr>
          <w:t>2</w:t>
        </w:r>
      </w:smartTag>
      <w:r w:rsidRPr="00E773CC">
        <w:rPr>
          <w:rFonts w:ascii="Times New Roman" w:eastAsia="Times New Roman" w:hAnsi="Times New Roman" w:cs="Times New Roman"/>
          <w:sz w:val="24"/>
          <w:szCs w:val="24"/>
          <w:lang w:eastAsia="ar-SA"/>
        </w:rPr>
        <w:t xml:space="preserve"> területű ingatlan területéből kiszabályozott 38 m</w:t>
      </w:r>
      <w:r w:rsidRPr="00E773CC">
        <w:rPr>
          <w:rFonts w:ascii="Times New Roman" w:eastAsia="Times New Roman" w:hAnsi="Times New Roman" w:cs="Times New Roman"/>
          <w:sz w:val="24"/>
          <w:szCs w:val="24"/>
          <w:vertAlign w:val="superscript"/>
          <w:lang w:eastAsia="ar-SA"/>
        </w:rPr>
        <w:t xml:space="preserve">2 </w:t>
      </w:r>
      <w:r w:rsidRPr="00E773CC">
        <w:rPr>
          <w:rFonts w:ascii="Times New Roman" w:eastAsia="Times New Roman" w:hAnsi="Times New Roman" w:cs="Times New Roman"/>
          <w:sz w:val="24"/>
          <w:szCs w:val="24"/>
          <w:lang w:eastAsia="ar-SA"/>
        </w:rPr>
        <w:t xml:space="preserve">alapterületű ingatlanrészt elcseréli a vele szomszédos 1028 Budapest II. kerület Templom u. 12. szám alatti, 54281 helyrajzi számú, </w:t>
      </w:r>
      <w:smartTag w:uri="urn:schemas-microsoft-com:office:smarttags" w:element="metricconverter">
        <w:smartTagPr>
          <w:attr w:name="ProductID" w:val="8375 m2"/>
        </w:smartTagPr>
        <w:r w:rsidRPr="00E773CC">
          <w:rPr>
            <w:rFonts w:ascii="Times New Roman" w:eastAsia="Times New Roman" w:hAnsi="Times New Roman" w:cs="Times New Roman"/>
            <w:sz w:val="24"/>
            <w:szCs w:val="24"/>
            <w:lang w:eastAsia="ar-SA"/>
          </w:rPr>
          <w:t>8375 m</w:t>
        </w:r>
        <w:r w:rsidRPr="00E773CC">
          <w:rPr>
            <w:rFonts w:ascii="Times New Roman" w:eastAsia="Times New Roman" w:hAnsi="Times New Roman" w:cs="Times New Roman"/>
            <w:sz w:val="24"/>
            <w:szCs w:val="24"/>
            <w:vertAlign w:val="superscript"/>
            <w:lang w:eastAsia="ar-SA"/>
          </w:rPr>
          <w:t>2</w:t>
        </w:r>
      </w:smartTag>
      <w:r w:rsidRPr="00E773CC">
        <w:rPr>
          <w:rFonts w:ascii="Times New Roman" w:eastAsia="Times New Roman" w:hAnsi="Times New Roman" w:cs="Times New Roman"/>
          <w:sz w:val="24"/>
          <w:szCs w:val="24"/>
          <w:lang w:eastAsia="ar-SA"/>
        </w:rPr>
        <w:t xml:space="preserve"> területű, „kivett kórház” művelési ágú, a Magyar Állam tulajdonában álló ingatlan területéből kiszabályozott 38 m</w:t>
      </w:r>
      <w:r w:rsidRPr="00E773CC">
        <w:rPr>
          <w:rFonts w:ascii="Times New Roman" w:eastAsia="Times New Roman" w:hAnsi="Times New Roman" w:cs="Times New Roman"/>
          <w:sz w:val="24"/>
          <w:szCs w:val="24"/>
          <w:vertAlign w:val="superscript"/>
          <w:lang w:eastAsia="ar-SA"/>
        </w:rPr>
        <w:t xml:space="preserve">2 </w:t>
      </w:r>
      <w:r w:rsidRPr="00E773CC">
        <w:rPr>
          <w:rFonts w:ascii="Times New Roman" w:eastAsia="Times New Roman" w:hAnsi="Times New Roman" w:cs="Times New Roman"/>
          <w:sz w:val="24"/>
          <w:szCs w:val="24"/>
          <w:lang w:eastAsia="ar-SA"/>
        </w:rPr>
        <w:t>alapterületű ingatlanrésszel Magyarország helyi önkormányzatairól szóló 2011. évi CLXXXIX. törvény 23. § (5) bekezdésének 1. és 5. pontjaiban meghatározott helyi közutak kezelése, fejlesztése, üzemeltetése, valamint helyi településrendezés, településfejlesztés céljára, valamint az Önkormányzat az 54283 helyrajzi számú ingatlanából az 54281 helyrajzi számú ingatlan területéhez szabályozott 223 m</w:t>
      </w:r>
      <w:r w:rsidRPr="00E773CC">
        <w:rPr>
          <w:rFonts w:ascii="Times New Roman" w:eastAsia="Times New Roman" w:hAnsi="Times New Roman" w:cs="Times New Roman"/>
          <w:sz w:val="24"/>
          <w:szCs w:val="24"/>
          <w:vertAlign w:val="superscript"/>
          <w:lang w:eastAsia="ar-SA"/>
        </w:rPr>
        <w:t xml:space="preserve">2 </w:t>
      </w:r>
      <w:r w:rsidRPr="00E773CC">
        <w:rPr>
          <w:rFonts w:ascii="Times New Roman" w:eastAsia="Times New Roman" w:hAnsi="Times New Roman" w:cs="Times New Roman"/>
          <w:sz w:val="24"/>
          <w:szCs w:val="24"/>
          <w:lang w:eastAsia="ar-SA"/>
        </w:rPr>
        <w:t>területet a kulturális örökség védelméről szóló 2001. évi LXIV. törvény 5. § (1) bekezdésében és 28. § b) és c) pontjaiban meghatározott örökség- és műemlékvédelem közfeladat céljából, a kulturális örökség védelme, mint közérdek megvalósítása érdekében ingyenesen átadja a Magyar Állam részére.</w:t>
      </w:r>
    </w:p>
    <w:p w:rsidR="009023CB" w:rsidRPr="00E773CC" w:rsidRDefault="009023CB" w:rsidP="009023C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E773CC">
        <w:rPr>
          <w:rFonts w:ascii="Times New Roman" w:eastAsia="Times New Roman" w:hAnsi="Times New Roman" w:cs="Times New Roman"/>
          <w:sz w:val="24"/>
          <w:szCs w:val="24"/>
          <w:lang w:eastAsia="ar-SA"/>
        </w:rPr>
        <w:t>A Képviselő-testület megállapítja, hogy az ingyenes tulajdonba adás tárgyát képező 223 m² területű ingatlanrész nem tartozik az Önkormányzat forgalomképtelen törzsvagyonába, továbbá az ingyenes vagyonátadás Magyarország helyi önkormányzatairól szóló 2011. évi CLXXXIX törvény 108. § (3) bekezdése alapján az Önkormányzat kötelezően ellátandó feladatainak ellátását nem veszélyezteti és az önkormányzati köznevelési feladathoz vagy ezek finanszírozási forrásának biztosításához, vagy az önkormányzati költségvetési bevételi előirányzatok teljesítéséhez nem szükséges</w:t>
      </w:r>
      <w:r w:rsidRPr="00E773CC">
        <w:rPr>
          <w:rFonts w:ascii="Times New Roman" w:eastAsia="Times New Roman" w:hAnsi="Times New Roman" w:cs="Times New Roman"/>
          <w:sz w:val="24"/>
          <w:szCs w:val="24"/>
          <w:lang w:eastAsia="hu-HU"/>
        </w:rPr>
        <w:t>.</w:t>
      </w:r>
    </w:p>
    <w:p w:rsidR="009023CB" w:rsidRPr="00E773CC" w:rsidRDefault="009023CB" w:rsidP="009023C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Képviselő-testület továbbá úgy dönt, felhatalmazza a Polgármestert, hogy a Magyar Nemzeti Vagyonkezelő Zrt-vel megkötendő, a telekalakítással vegyes csereszerződés ingyenes állami tulajdonba adása tárgyú megállapodást az Önkormányzat nevében aláírja.”</w:t>
      </w:r>
    </w:p>
    <w:p w:rsidR="009023CB" w:rsidRPr="00E773CC" w:rsidRDefault="009023CB" w:rsidP="009023C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Felelős</w:t>
      </w:r>
      <w:r w:rsidRPr="00E773CC">
        <w:rPr>
          <w:rFonts w:ascii="Times New Roman" w:eastAsia="Times New Roman" w:hAnsi="Times New Roman" w:cs="Times New Roman"/>
          <w:b/>
          <w:sz w:val="24"/>
          <w:szCs w:val="24"/>
          <w:lang w:eastAsia="ar-SA"/>
        </w:rPr>
        <w:t>:</w:t>
      </w:r>
      <w:r w:rsidRPr="00E773CC">
        <w:rPr>
          <w:rFonts w:ascii="Times New Roman" w:eastAsia="Times New Roman" w:hAnsi="Times New Roman" w:cs="Times New Roman"/>
          <w:sz w:val="24"/>
          <w:szCs w:val="24"/>
          <w:lang w:eastAsia="ar-SA"/>
        </w:rPr>
        <w:tab/>
        <w:t>Polgármester</w:t>
      </w:r>
    </w:p>
    <w:p w:rsidR="009023CB" w:rsidRPr="00E773CC" w:rsidRDefault="009023CB" w:rsidP="009023C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Határidő</w:t>
      </w:r>
      <w:r w:rsidRPr="00E773CC">
        <w:rPr>
          <w:rFonts w:ascii="Times New Roman" w:eastAsia="Times New Roman" w:hAnsi="Times New Roman" w:cs="Times New Roman"/>
          <w:b/>
          <w:sz w:val="24"/>
          <w:szCs w:val="24"/>
          <w:lang w:eastAsia="ar-SA"/>
        </w:rPr>
        <w:t xml:space="preserve">: </w:t>
      </w:r>
      <w:r w:rsidRPr="00E773CC">
        <w:rPr>
          <w:rFonts w:ascii="Times New Roman" w:eastAsia="Times New Roman" w:hAnsi="Times New Roman" w:cs="Times New Roman"/>
          <w:sz w:val="24"/>
          <w:szCs w:val="24"/>
          <w:lang w:eastAsia="ar-SA"/>
        </w:rPr>
        <w:t>2016. december 31.</w:t>
      </w:r>
    </w:p>
    <w:p w:rsidR="009023CB" w:rsidRPr="00E773CC" w:rsidRDefault="009023CB" w:rsidP="009023C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(17 képviselő van jelen, 17 igen, egyhangú)</w:t>
      </w:r>
    </w:p>
    <w:p w:rsidR="009023CB" w:rsidRPr="00E773CC" w:rsidRDefault="009023CB" w:rsidP="009023CB">
      <w:pPr>
        <w:rPr>
          <w:rFonts w:ascii="Times New Roman" w:hAnsi="Times New Roman" w:cs="Times New Roman"/>
          <w:sz w:val="24"/>
          <w:szCs w:val="24"/>
        </w:rPr>
      </w:pPr>
      <w:r w:rsidRPr="00E773CC">
        <w:rPr>
          <w:rFonts w:ascii="Times New Roman" w:hAnsi="Times New Roman" w:cs="Times New Roman"/>
          <w:b/>
          <w:sz w:val="24"/>
          <w:szCs w:val="24"/>
          <w:u w:val="single"/>
        </w:rPr>
        <w:t>A határozat</w:t>
      </w:r>
      <w:r w:rsidR="008C7AD3">
        <w:rPr>
          <w:rFonts w:ascii="Times New Roman" w:hAnsi="Times New Roman" w:cs="Times New Roman"/>
          <w:b/>
          <w:sz w:val="24"/>
          <w:szCs w:val="24"/>
          <w:u w:val="single"/>
        </w:rPr>
        <w:t xml:space="preserve">ok </w:t>
      </w:r>
      <w:r w:rsidRPr="00E773CC">
        <w:rPr>
          <w:rFonts w:ascii="Times New Roman" w:hAnsi="Times New Roman" w:cs="Times New Roman"/>
          <w:b/>
          <w:sz w:val="24"/>
          <w:szCs w:val="24"/>
          <w:u w:val="single"/>
        </w:rPr>
        <w:t>végrehajtását végzi:</w:t>
      </w:r>
      <w:r w:rsidRPr="00E773CC">
        <w:rPr>
          <w:rFonts w:ascii="Times New Roman" w:hAnsi="Times New Roman" w:cs="Times New Roman"/>
          <w:sz w:val="24"/>
          <w:szCs w:val="24"/>
        </w:rPr>
        <w:t xml:space="preserve"> Vagyonhasznosítási és Ingatlan-nyilvántartási Iroda </w:t>
      </w:r>
    </w:p>
    <w:p w:rsidR="009023CB" w:rsidRDefault="009023CB" w:rsidP="009023CB">
      <w:pPr>
        <w:ind w:left="2124" w:firstLine="708"/>
        <w:rPr>
          <w:rFonts w:ascii="Times New Roman" w:hAnsi="Times New Roman" w:cs="Times New Roman"/>
          <w:sz w:val="24"/>
          <w:szCs w:val="24"/>
        </w:rPr>
      </w:pPr>
      <w:r w:rsidRPr="00E773CC">
        <w:rPr>
          <w:rFonts w:ascii="Times New Roman" w:hAnsi="Times New Roman" w:cs="Times New Roman"/>
          <w:sz w:val="24"/>
          <w:szCs w:val="24"/>
        </w:rPr>
        <w:t xml:space="preserve">           vezetője</w:t>
      </w:r>
    </w:p>
    <w:p w:rsidR="00603CDD" w:rsidRPr="00E773CC" w:rsidRDefault="00603CDD" w:rsidP="009023CB">
      <w:pPr>
        <w:ind w:left="2124" w:firstLine="708"/>
        <w:rPr>
          <w:rFonts w:ascii="Times New Roman" w:hAnsi="Times New Roman" w:cs="Times New Roman"/>
          <w:sz w:val="24"/>
          <w:szCs w:val="24"/>
        </w:rPr>
      </w:pPr>
    </w:p>
    <w:p w:rsidR="00A81205" w:rsidRPr="00104739" w:rsidRDefault="00603CDD" w:rsidP="004940F1">
      <w:pPr>
        <w:rPr>
          <w:rFonts w:ascii="Times New Roman" w:eastAsia="Times New Roman" w:hAnsi="Times New Roman" w:cs="Times New Roman"/>
          <w:b/>
          <w:i/>
          <w:sz w:val="24"/>
          <w:szCs w:val="24"/>
          <w:lang w:eastAsia="hu-HU"/>
        </w:rPr>
      </w:pPr>
      <w:r>
        <w:rPr>
          <w:rFonts w:ascii="Times New Roman" w:hAnsi="Times New Roman" w:cs="Times New Roman"/>
          <w:b/>
          <w:sz w:val="24"/>
          <w:szCs w:val="24"/>
          <w:u w:val="single"/>
        </w:rPr>
        <w:t xml:space="preserve">A 109/2014.(IV.29.); a 8/2015.(I.29.) valamint a 221/2016.(VI.16.) </w:t>
      </w:r>
      <w:r w:rsidRPr="00E773CC">
        <w:rPr>
          <w:rFonts w:ascii="Times New Roman" w:hAnsi="Times New Roman" w:cs="Times New Roman"/>
          <w:b/>
          <w:sz w:val="24"/>
          <w:szCs w:val="24"/>
          <w:u w:val="single"/>
        </w:rPr>
        <w:t>határozat</w:t>
      </w:r>
      <w:r>
        <w:rPr>
          <w:rFonts w:ascii="Times New Roman" w:hAnsi="Times New Roman" w:cs="Times New Roman"/>
          <w:b/>
          <w:sz w:val="24"/>
          <w:szCs w:val="24"/>
          <w:u w:val="single"/>
        </w:rPr>
        <w:t>ok végrehajtása:</w:t>
      </w:r>
      <w:r w:rsidR="009023CB">
        <w:rPr>
          <w:rFonts w:ascii="Times New Roman" w:eastAsia="Times New Roman" w:hAnsi="Times New Roman" w:cs="Times New Roman"/>
          <w:kern w:val="28"/>
          <w:sz w:val="24"/>
          <w:szCs w:val="24"/>
          <w:lang w:eastAsia="hu-HU"/>
        </w:rPr>
        <w:t xml:space="preserve"> </w:t>
      </w:r>
    </w:p>
    <w:p w:rsidR="00A81205" w:rsidRPr="00A81205" w:rsidRDefault="00A81205" w:rsidP="00A81205">
      <w:pPr>
        <w:suppressAutoHyphens/>
        <w:jc w:val="both"/>
        <w:rPr>
          <w:rFonts w:ascii="Times New Roman" w:eastAsia="Times New Roman" w:hAnsi="Times New Roman" w:cs="Times New Roman"/>
          <w:sz w:val="24"/>
          <w:szCs w:val="24"/>
          <w:lang w:eastAsia="hu-HU"/>
        </w:rPr>
      </w:pPr>
      <w:r w:rsidRPr="00A81205">
        <w:rPr>
          <w:rFonts w:ascii="Times New Roman" w:eastAsia="Times New Roman" w:hAnsi="Times New Roman" w:cs="Times New Roman"/>
          <w:sz w:val="24"/>
          <w:szCs w:val="24"/>
          <w:lang w:eastAsia="hu-HU"/>
        </w:rPr>
        <w:t>Az MNV Zrt-t a Képviselő-testület 109/2014.(IV.29.) határozatáról a 2014. május 12. napján kelt levél útján értesítettük, egyúttal megküldtük a „Telekalakítással vegyes térítésmentes ingatlan csereszerződés” tervezetét. Az MNV Zrt. 2014. december 29. napján kelt válaszlevelében arról tájékoztatta az Önkormányzatot, hogy az ingyenes területátadásra vonatkozó megállapodás megkötéséhez szükséges a képviselő-testületi határozat kiegészítése. A határozat ugyan tartalmazza az ingyenes területátadás alapjául szolgáló pontos jogszabályi hivatkozást, azonban szükséges megjelölni azt a jogszabályban meghatározott közfeladatot is, melynek ellátását az ingyenes átadás elősegíti. A Képviselő-testület ennek megfelelően 8/2015.(IV.29.) határozatával módosította döntését.</w:t>
      </w:r>
    </w:p>
    <w:p w:rsidR="00A81205" w:rsidRPr="00A81205" w:rsidRDefault="00A81205" w:rsidP="00A81205">
      <w:pPr>
        <w:suppressAutoHyphens/>
        <w:jc w:val="both"/>
        <w:rPr>
          <w:rFonts w:ascii="Times New Roman" w:eastAsia="Times New Roman" w:hAnsi="Times New Roman" w:cs="Times New Roman"/>
          <w:sz w:val="24"/>
          <w:szCs w:val="24"/>
          <w:lang w:eastAsia="hu-HU"/>
        </w:rPr>
      </w:pPr>
      <w:r w:rsidRPr="00A81205">
        <w:rPr>
          <w:rFonts w:ascii="Times New Roman" w:eastAsia="Times New Roman" w:hAnsi="Times New Roman" w:cs="Times New Roman"/>
          <w:sz w:val="24"/>
          <w:szCs w:val="24"/>
          <w:lang w:eastAsia="hu-HU"/>
        </w:rPr>
        <w:t>A Budapest Főváros Kormányhivatala XI. Kerületi Hivatala 2015. május 21. napján kelt határozatával a képviselő-testületi döntésnek megfelelő tartalommal a telekalakítást engedélyezte, az engedély 2015. szeptember 7. napján jogerőre emelkedett.</w:t>
      </w:r>
    </w:p>
    <w:p w:rsidR="00A81205" w:rsidRPr="00A81205" w:rsidRDefault="00A81205" w:rsidP="00A81205">
      <w:pPr>
        <w:suppressAutoHyphens/>
        <w:jc w:val="both"/>
        <w:rPr>
          <w:rFonts w:ascii="Times New Roman" w:eastAsia="Times New Roman" w:hAnsi="Times New Roman" w:cs="Times New Roman"/>
          <w:sz w:val="24"/>
          <w:szCs w:val="24"/>
          <w:lang w:eastAsia="hu-HU"/>
        </w:rPr>
      </w:pPr>
      <w:r w:rsidRPr="00A81205">
        <w:rPr>
          <w:rFonts w:ascii="Times New Roman" w:eastAsia="Times New Roman" w:hAnsi="Times New Roman" w:cs="Times New Roman"/>
          <w:sz w:val="24"/>
          <w:szCs w:val="24"/>
          <w:lang w:eastAsia="hu-HU"/>
        </w:rPr>
        <w:lastRenderedPageBreak/>
        <w:t>2015. szeptember 10. napján kelt levelünkkel tájékoztattuk az MNV Zrt-t a telekalakítási engedély jogerőre emelkedéséről, levelünk mellékleteként ismételten megküldtük a „Telekalakítással vegyes területátadási megállapodás” tervezetét.</w:t>
      </w:r>
    </w:p>
    <w:p w:rsidR="00A81205" w:rsidRPr="00A81205" w:rsidRDefault="00A81205" w:rsidP="00A81205">
      <w:pPr>
        <w:suppressAutoHyphens/>
        <w:jc w:val="both"/>
        <w:rPr>
          <w:rFonts w:ascii="Times New Roman" w:eastAsia="Times New Roman" w:hAnsi="Times New Roman" w:cs="Times New Roman"/>
          <w:sz w:val="24"/>
          <w:szCs w:val="24"/>
          <w:lang w:eastAsia="hu-HU"/>
        </w:rPr>
      </w:pPr>
      <w:r w:rsidRPr="00A81205">
        <w:rPr>
          <w:rFonts w:ascii="Times New Roman" w:eastAsia="Times New Roman" w:hAnsi="Times New Roman" w:cs="Times New Roman"/>
          <w:sz w:val="24"/>
          <w:szCs w:val="24"/>
          <w:lang w:eastAsia="hu-HU"/>
        </w:rPr>
        <w:t>Az MNV Zrt. 2015. november 10. napján érkezett válaszlevelében a képviselő-testületi döntés ismételt módosítását kérte, melynek érdekében 2015. november 12. napján kelt levelünkben a Magyar Állam által ellátandó, jogszabályban meghatározott közfeladat megjelölését és egy az MNV Zrt. részéről is elfogadható megállapodás tervezet megküldését kértük.</w:t>
      </w:r>
    </w:p>
    <w:p w:rsidR="00A81205" w:rsidRPr="00A81205" w:rsidRDefault="00A81205" w:rsidP="00A81205">
      <w:pPr>
        <w:suppressAutoHyphens/>
        <w:overflowPunct w:val="0"/>
        <w:autoSpaceDE w:val="0"/>
        <w:jc w:val="both"/>
        <w:textAlignment w:val="baseline"/>
        <w:rPr>
          <w:rFonts w:ascii="Times New Roman" w:eastAsia="Times New Roman" w:hAnsi="Times New Roman" w:cs="Times New Roman"/>
          <w:sz w:val="24"/>
          <w:szCs w:val="24"/>
          <w:lang w:eastAsia="hu-HU"/>
        </w:rPr>
      </w:pPr>
      <w:r w:rsidRPr="00A81205">
        <w:rPr>
          <w:rFonts w:ascii="Times New Roman" w:eastAsia="Times New Roman" w:hAnsi="Times New Roman" w:cs="Times New Roman"/>
          <w:sz w:val="24"/>
          <w:szCs w:val="24"/>
          <w:lang w:eastAsia="hu-HU"/>
        </w:rPr>
        <w:t>Az MNV Zrt. 2016. február 23. napján elektronikus üzenetben megküldte az ingatlanokat érintő telekalakítási ügyben elkészített „Szerződés telekalakítással vegyes csere ingyenes állami tulajdonba adással” megnevezésű megállapodás tervezetet azzal, hogy a megküldött tervezet az MNV Zrt. részéről nem végleges. A csatolt szerződés tervezetben a Magyar Állam által ellátandó, jogszabályban meghatározott közfeladat továbbra sem került megjelölésre, azt többszöri kérésünkre az MNV Zrt. 2016. június 6. napján kelt, e-mail útján megküldött levelével határozta meg.</w:t>
      </w:r>
    </w:p>
    <w:p w:rsidR="00A81205" w:rsidRDefault="00A81205" w:rsidP="00A81205">
      <w:pPr>
        <w:suppressAutoHyphens/>
        <w:jc w:val="both"/>
        <w:rPr>
          <w:rFonts w:ascii="Times New Roman" w:eastAsia="Times New Roman" w:hAnsi="Times New Roman" w:cs="Times New Roman"/>
          <w:sz w:val="24"/>
          <w:szCs w:val="24"/>
          <w:lang w:eastAsia="hu-HU"/>
        </w:rPr>
      </w:pPr>
      <w:r w:rsidRPr="00A81205">
        <w:rPr>
          <w:rFonts w:ascii="Times New Roman" w:eastAsia="Times New Roman" w:hAnsi="Times New Roman" w:cs="Times New Roman"/>
          <w:sz w:val="24"/>
          <w:szCs w:val="24"/>
          <w:lang w:eastAsia="hu-HU"/>
        </w:rPr>
        <w:t xml:space="preserve">Ezt követően a Képviselő-testület 221/2016.(VI.16.) határozatával módosította döntését, melyről szóló 2016. július 7. napján kelt tájékoztató levél mellékleteként megküldött szerződéstervezetre az MNV Zrt. 2016. szeptember 13. napján kelt levelével jelzett vissza – a levélben leírtak értelmében a megállapodás megkötéséhez a Nemzeti </w:t>
      </w:r>
      <w:r>
        <w:rPr>
          <w:rFonts w:ascii="Times New Roman" w:eastAsia="Times New Roman" w:hAnsi="Times New Roman" w:cs="Times New Roman"/>
          <w:sz w:val="24"/>
          <w:szCs w:val="24"/>
          <w:lang w:eastAsia="hu-HU"/>
        </w:rPr>
        <w:t>F</w:t>
      </w:r>
      <w:r w:rsidRPr="00A81205">
        <w:rPr>
          <w:rFonts w:ascii="Times New Roman" w:eastAsia="Times New Roman" w:hAnsi="Times New Roman" w:cs="Times New Roman"/>
          <w:sz w:val="24"/>
          <w:szCs w:val="24"/>
          <w:lang w:eastAsia="hu-HU"/>
        </w:rPr>
        <w:t>ejlesztési Minisztérium jóváhagyó nyilatkozata szükséges, mely jelenleg még nem áll rendelkezésükre –, így a 2015. szeptember 7. napján jogerőre emelkedett telekalakítási engedély érvényességi ideje lejárt. A változási vázrajzok újrazáradékoltatását követően a telekalakítási eljárást 2016. október 20. napján az Önkormányzat megindította, a jogerős engedély birtokában kerülhet sor a szerződés megkötésére.</w:t>
      </w:r>
    </w:p>
    <w:p w:rsidR="00C65FFD" w:rsidRDefault="00C65FFD" w:rsidP="00A81205">
      <w:pPr>
        <w:suppressAutoHyphens/>
        <w:jc w:val="both"/>
        <w:rPr>
          <w:rFonts w:ascii="Times New Roman" w:eastAsia="Times New Roman" w:hAnsi="Times New Roman" w:cs="Times New Roman"/>
          <w:sz w:val="24"/>
          <w:szCs w:val="24"/>
          <w:lang w:eastAsia="hu-HU"/>
        </w:rPr>
      </w:pPr>
    </w:p>
    <w:p w:rsidR="00A81205" w:rsidRPr="00A81205" w:rsidRDefault="00A81205" w:rsidP="00A81205">
      <w:pPr>
        <w:suppressAutoHyphens/>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lang w:eastAsia="hu-HU"/>
        </w:rPr>
        <w:t>Kérem</w:t>
      </w:r>
      <w:r w:rsidRPr="00A81205">
        <w:rPr>
          <w:rFonts w:ascii="Times New Roman" w:eastAsia="Times New Roman" w:hAnsi="Times New Roman" w:cs="Times New Roman"/>
          <w:sz w:val="24"/>
          <w:szCs w:val="24"/>
          <w:lang w:eastAsia="hu-HU"/>
        </w:rPr>
        <w:t xml:space="preserve"> a </w:t>
      </w:r>
      <w:r w:rsidR="006A64BE">
        <w:rPr>
          <w:rFonts w:ascii="Times New Roman" w:eastAsia="Times New Roman" w:hAnsi="Times New Roman" w:cs="Times New Roman"/>
          <w:sz w:val="24"/>
          <w:szCs w:val="24"/>
          <w:lang w:eastAsia="hu-HU"/>
        </w:rPr>
        <w:t xml:space="preserve">képviselő-testületi </w:t>
      </w:r>
      <w:r w:rsidR="006A64BE" w:rsidRPr="006A64BE">
        <w:rPr>
          <w:rFonts w:ascii="Times New Roman" w:eastAsia="Times New Roman" w:hAnsi="Times New Roman" w:cs="Times New Roman"/>
          <w:sz w:val="24"/>
          <w:szCs w:val="24"/>
          <w:u w:val="single"/>
          <w:lang w:eastAsia="hu-HU"/>
        </w:rPr>
        <w:t>határozatok végrehajtási határidejének</w:t>
      </w:r>
      <w:r w:rsidRPr="00A81205">
        <w:rPr>
          <w:rFonts w:ascii="Times New Roman" w:eastAsia="Times New Roman" w:hAnsi="Times New Roman" w:cs="Times New Roman"/>
          <w:sz w:val="24"/>
          <w:szCs w:val="24"/>
          <w:u w:val="single"/>
          <w:lang w:eastAsia="hu-HU"/>
        </w:rPr>
        <w:t xml:space="preserve"> 2017. december 31. napjáig történő meghosszabbítását.</w:t>
      </w:r>
    </w:p>
    <w:p w:rsidR="00ED3D34" w:rsidRPr="00ED3D34" w:rsidRDefault="00ED3D34" w:rsidP="00ED3D34">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D3D34">
        <w:rPr>
          <w:rFonts w:ascii="Times New Roman" w:eastAsia="Times New Roman" w:hAnsi="Times New Roman" w:cs="Times New Roman"/>
          <w:b/>
          <w:sz w:val="24"/>
          <w:szCs w:val="24"/>
          <w:u w:val="single"/>
          <w:lang w:eastAsia="ar-SA"/>
        </w:rPr>
        <w:t>Budapest Főváros II. ker. Önkormányzat</w:t>
      </w:r>
      <w:r w:rsidRPr="00ED3D34">
        <w:rPr>
          <w:rFonts w:ascii="Times New Roman" w:eastAsia="Times New Roman" w:hAnsi="Times New Roman" w:cs="Times New Roman"/>
          <w:b/>
          <w:sz w:val="24"/>
          <w:szCs w:val="24"/>
          <w:u w:val="single"/>
          <w:lang w:eastAsia="ar-SA"/>
        </w:rPr>
        <w:br/>
      </w:r>
      <w:r w:rsidRPr="00C65FFD">
        <w:rPr>
          <w:rFonts w:ascii="Times New Roman" w:eastAsia="Times New Roman" w:hAnsi="Times New Roman" w:cs="Times New Roman"/>
          <w:b/>
          <w:sz w:val="24"/>
          <w:szCs w:val="24"/>
          <w:u w:val="single"/>
          <w:lang w:eastAsia="ar-SA"/>
        </w:rPr>
        <w:t xml:space="preserve">163/2015.(V.28.) </w:t>
      </w:r>
      <w:r w:rsidRPr="00ED3D34">
        <w:rPr>
          <w:rFonts w:ascii="Times New Roman" w:eastAsia="Times New Roman" w:hAnsi="Times New Roman" w:cs="Times New Roman"/>
          <w:b/>
          <w:sz w:val="24"/>
          <w:szCs w:val="24"/>
          <w:u w:val="single"/>
          <w:lang w:eastAsia="ar-SA"/>
        </w:rPr>
        <w:t>képviselő-testületi határozata</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D3D34">
        <w:rPr>
          <w:rFonts w:ascii="Times New Roman" w:eastAsia="Times New Roman" w:hAnsi="Times New Roman" w:cs="Times New Roman"/>
          <w:sz w:val="24"/>
          <w:szCs w:val="24"/>
          <w:lang w:eastAsia="ar-SA"/>
        </w:rPr>
        <w:t>A Képviselő-testület</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ED3D34">
        <w:rPr>
          <w:rFonts w:ascii="Times New Roman" w:eastAsia="Times New Roman" w:hAnsi="Times New Roman" w:cs="Times New Roman"/>
          <w:sz w:val="24"/>
          <w:szCs w:val="24"/>
          <w:lang w:eastAsia="hu-HU"/>
        </w:rPr>
        <w:t>úgy dönt, hogy az 59/2013. (III.28.) döntése értelmében Budapest Főváros Önkormányzatával megkötött Megállapodás módosításával kapcsolatos szükséges intézkedések megtételére felhatalmazza a Polgármestert.</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ED3D34">
        <w:rPr>
          <w:rFonts w:ascii="Times New Roman" w:eastAsia="Times New Roman" w:hAnsi="Times New Roman" w:cs="Times New Roman"/>
          <w:b/>
          <w:sz w:val="24"/>
          <w:szCs w:val="24"/>
          <w:u w:val="single"/>
          <w:lang w:eastAsia="hu-HU"/>
        </w:rPr>
        <w:t>Felelős:</w:t>
      </w:r>
      <w:r w:rsidRPr="00ED3D34">
        <w:rPr>
          <w:rFonts w:ascii="Times New Roman" w:eastAsia="Times New Roman" w:hAnsi="Times New Roman" w:cs="Times New Roman"/>
          <w:sz w:val="24"/>
          <w:szCs w:val="24"/>
          <w:lang w:eastAsia="hu-HU"/>
        </w:rPr>
        <w:tab/>
        <w:t>Polgármester</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ED3D34">
        <w:rPr>
          <w:rFonts w:ascii="Times New Roman" w:eastAsia="Times New Roman" w:hAnsi="Times New Roman" w:cs="Times New Roman"/>
          <w:b/>
          <w:sz w:val="24"/>
          <w:szCs w:val="24"/>
          <w:u w:val="single"/>
          <w:lang w:eastAsia="hu-HU"/>
        </w:rPr>
        <w:t>Határidő:</w:t>
      </w:r>
      <w:r w:rsidRPr="00ED3D34">
        <w:rPr>
          <w:rFonts w:ascii="Times New Roman" w:eastAsia="Times New Roman" w:hAnsi="Times New Roman" w:cs="Times New Roman"/>
          <w:sz w:val="24"/>
          <w:szCs w:val="24"/>
          <w:lang w:eastAsia="hu-HU"/>
        </w:rPr>
        <w:t xml:space="preserve"> 2015. július 31.</w:t>
      </w:r>
    </w:p>
    <w:p w:rsidR="00ED3D34" w:rsidRPr="00ED3D34" w:rsidRDefault="00ED3D34" w:rsidP="00ED3D34">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hu-HU"/>
        </w:rPr>
      </w:pPr>
      <w:r w:rsidRPr="00ED3D34">
        <w:rPr>
          <w:rFonts w:ascii="Times New Roman" w:eastAsia="Times New Roman" w:hAnsi="Times New Roman" w:cs="Times New Roman"/>
          <w:sz w:val="24"/>
          <w:szCs w:val="24"/>
          <w:lang w:eastAsia="hu-HU"/>
        </w:rPr>
        <w:t>(20 képviselő van jelen, 20 igen, egyhangú)</w:t>
      </w:r>
    </w:p>
    <w:p w:rsidR="00ED3D34" w:rsidRPr="00ED3D34" w:rsidRDefault="00ED3D34" w:rsidP="00ED3D34">
      <w:pPr>
        <w:rPr>
          <w:rFonts w:ascii="Times New Roman" w:hAnsi="Times New Roman" w:cs="Times New Roman"/>
          <w:sz w:val="24"/>
          <w:szCs w:val="24"/>
          <w:lang w:eastAsia="hu-HU"/>
        </w:rPr>
      </w:pPr>
      <w:r w:rsidRPr="00ED3D34">
        <w:rPr>
          <w:rFonts w:ascii="Times New Roman" w:hAnsi="Times New Roman" w:cs="Times New Roman"/>
          <w:b/>
          <w:sz w:val="24"/>
          <w:szCs w:val="24"/>
          <w:u w:val="single"/>
          <w:lang w:eastAsia="hu-HU"/>
        </w:rPr>
        <w:t xml:space="preserve">A </w:t>
      </w:r>
      <w:r w:rsidR="00B50771">
        <w:rPr>
          <w:rFonts w:ascii="Times New Roman" w:hAnsi="Times New Roman" w:cs="Times New Roman"/>
          <w:b/>
          <w:sz w:val="24"/>
          <w:szCs w:val="24"/>
          <w:u w:val="single"/>
          <w:lang w:eastAsia="hu-HU"/>
        </w:rPr>
        <w:t>határozat</w:t>
      </w:r>
      <w:r w:rsidRPr="00ED3D34">
        <w:rPr>
          <w:rFonts w:ascii="Times New Roman" w:hAnsi="Times New Roman" w:cs="Times New Roman"/>
          <w:b/>
          <w:sz w:val="24"/>
          <w:szCs w:val="24"/>
          <w:u w:val="single"/>
          <w:lang w:eastAsia="hu-HU"/>
        </w:rPr>
        <w:t xml:space="preserve"> végrehajtását végzi</w:t>
      </w:r>
      <w:r w:rsidRPr="00ED3D34">
        <w:rPr>
          <w:rFonts w:ascii="Times New Roman" w:hAnsi="Times New Roman" w:cs="Times New Roman"/>
          <w:sz w:val="24"/>
          <w:szCs w:val="24"/>
          <w:lang w:eastAsia="hu-HU"/>
        </w:rPr>
        <w:t xml:space="preserve">: Beruházási és Városüzemeltetési Iroda </w:t>
      </w:r>
    </w:p>
    <w:p w:rsidR="00ED3D34" w:rsidRDefault="00ED3D34" w:rsidP="00ED3D34">
      <w:pPr>
        <w:rPr>
          <w:rFonts w:ascii="Times New Roman" w:hAnsi="Times New Roman" w:cs="Times New Roman"/>
          <w:sz w:val="24"/>
          <w:szCs w:val="24"/>
          <w:lang w:eastAsia="hu-HU"/>
        </w:rPr>
      </w:pPr>
      <w:r w:rsidRPr="00ED3D34">
        <w:rPr>
          <w:rFonts w:ascii="Times New Roman" w:hAnsi="Times New Roman" w:cs="Times New Roman"/>
          <w:sz w:val="24"/>
          <w:szCs w:val="24"/>
          <w:lang w:eastAsia="hu-HU"/>
        </w:rPr>
        <w:tab/>
      </w:r>
      <w:r w:rsidRPr="00ED3D34">
        <w:rPr>
          <w:rFonts w:ascii="Times New Roman" w:hAnsi="Times New Roman" w:cs="Times New Roman"/>
          <w:sz w:val="24"/>
          <w:szCs w:val="24"/>
          <w:lang w:eastAsia="hu-HU"/>
        </w:rPr>
        <w:tab/>
      </w:r>
      <w:r w:rsidRPr="00ED3D34">
        <w:rPr>
          <w:rFonts w:ascii="Times New Roman" w:hAnsi="Times New Roman" w:cs="Times New Roman"/>
          <w:sz w:val="24"/>
          <w:szCs w:val="24"/>
          <w:lang w:eastAsia="hu-HU"/>
        </w:rPr>
        <w:tab/>
      </w:r>
      <w:r w:rsidRPr="00ED3D34">
        <w:rPr>
          <w:rFonts w:ascii="Times New Roman" w:hAnsi="Times New Roman" w:cs="Times New Roman"/>
          <w:sz w:val="24"/>
          <w:szCs w:val="24"/>
          <w:lang w:eastAsia="hu-HU"/>
        </w:rPr>
        <w:tab/>
      </w:r>
      <w:r w:rsidRPr="00ED3D34">
        <w:rPr>
          <w:rFonts w:ascii="Times New Roman" w:hAnsi="Times New Roman" w:cs="Times New Roman"/>
          <w:sz w:val="24"/>
          <w:szCs w:val="24"/>
          <w:lang w:eastAsia="hu-HU"/>
        </w:rPr>
        <w:tab/>
      </w:r>
      <w:r w:rsidRPr="00ED3D34">
        <w:rPr>
          <w:rFonts w:ascii="Times New Roman" w:hAnsi="Times New Roman" w:cs="Times New Roman"/>
          <w:sz w:val="24"/>
          <w:szCs w:val="24"/>
          <w:lang w:eastAsia="hu-HU"/>
        </w:rPr>
        <w:tab/>
      </w:r>
      <w:r w:rsidRPr="00ED3D34">
        <w:rPr>
          <w:rFonts w:ascii="Times New Roman" w:hAnsi="Times New Roman" w:cs="Times New Roman"/>
          <w:sz w:val="24"/>
          <w:szCs w:val="24"/>
          <w:lang w:eastAsia="hu-HU"/>
        </w:rPr>
        <w:tab/>
        <w:t>vezetője</w:t>
      </w:r>
    </w:p>
    <w:p w:rsidR="006A64BE" w:rsidRPr="00ED3D34" w:rsidRDefault="006A64BE" w:rsidP="00ED3D34">
      <w:pPr>
        <w:rPr>
          <w:rFonts w:ascii="Times New Roman" w:hAnsi="Times New Roman" w:cs="Times New Roman"/>
          <w:sz w:val="24"/>
          <w:szCs w:val="24"/>
          <w:lang w:eastAsia="hu-HU"/>
        </w:rPr>
      </w:pPr>
    </w:p>
    <w:p w:rsidR="006A64BE" w:rsidRDefault="00B50771" w:rsidP="00405348">
      <w:pPr>
        <w:spacing w:after="100"/>
        <w:jc w:val="both"/>
        <w:rPr>
          <w:rFonts w:ascii="Times New Roman" w:eastAsia="Times New Roman" w:hAnsi="Times New Roman" w:cs="Times New Roman"/>
          <w:sz w:val="24"/>
          <w:szCs w:val="24"/>
          <w:lang w:eastAsia="hu-HU"/>
        </w:rPr>
      </w:pPr>
      <w:r w:rsidRPr="006A64BE">
        <w:rPr>
          <w:rFonts w:ascii="Times New Roman" w:eastAsia="Times New Roman" w:hAnsi="Times New Roman" w:cs="Times New Roman"/>
          <w:b/>
          <w:sz w:val="24"/>
          <w:szCs w:val="24"/>
          <w:u w:val="single"/>
          <w:lang w:eastAsia="hu-HU"/>
        </w:rPr>
        <w:t>Végrehajtás:</w:t>
      </w:r>
      <w:r w:rsidR="006A64BE" w:rsidRPr="006A64BE">
        <w:rPr>
          <w:rFonts w:ascii="Times New Roman" w:eastAsia="Times New Roman" w:hAnsi="Times New Roman" w:cs="Times New Roman"/>
          <w:sz w:val="24"/>
          <w:szCs w:val="24"/>
          <w:lang w:eastAsia="hu-HU"/>
        </w:rPr>
        <w:t xml:space="preserve"> </w:t>
      </w:r>
      <w:r w:rsidR="006A64BE" w:rsidRPr="00ED3D34">
        <w:rPr>
          <w:rFonts w:ascii="Times New Roman" w:eastAsia="Times New Roman" w:hAnsi="Times New Roman" w:cs="Times New Roman"/>
          <w:sz w:val="24"/>
          <w:szCs w:val="24"/>
          <w:lang w:eastAsia="hu-HU"/>
        </w:rPr>
        <w:t>Budapest Főváros Önkormányzatával</w:t>
      </w:r>
      <w:r w:rsidR="006A64BE">
        <w:rPr>
          <w:rFonts w:ascii="Times New Roman" w:eastAsia="Times New Roman" w:hAnsi="Times New Roman" w:cs="Times New Roman"/>
          <w:sz w:val="24"/>
          <w:szCs w:val="24"/>
          <w:lang w:eastAsia="hu-HU"/>
        </w:rPr>
        <w:t xml:space="preserve"> történt egyeztetést alapján a Megállapodás módosítására a 2017. évben kerül sor. </w:t>
      </w:r>
    </w:p>
    <w:p w:rsidR="006A64BE" w:rsidRDefault="006A64BE" w:rsidP="006A64BE">
      <w:pPr>
        <w:spacing w:after="100"/>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lang w:eastAsia="hu-HU"/>
        </w:rPr>
        <w:t xml:space="preserve">Kérem a </w:t>
      </w:r>
      <w:r w:rsidRPr="006A64BE">
        <w:rPr>
          <w:rFonts w:ascii="Times New Roman" w:eastAsia="Times New Roman" w:hAnsi="Times New Roman" w:cs="Times New Roman"/>
          <w:sz w:val="24"/>
          <w:szCs w:val="24"/>
          <w:u w:val="single"/>
          <w:lang w:eastAsia="hu-HU"/>
        </w:rPr>
        <w:t xml:space="preserve">határidő </w:t>
      </w:r>
      <w:r>
        <w:rPr>
          <w:rFonts w:ascii="Times New Roman" w:eastAsia="Times New Roman" w:hAnsi="Times New Roman" w:cs="Times New Roman"/>
          <w:sz w:val="24"/>
          <w:szCs w:val="24"/>
          <w:u w:val="single"/>
          <w:lang w:eastAsia="hu-HU"/>
        </w:rPr>
        <w:t>2017. december 31. napjáig történő meghosszabbítását.</w:t>
      </w:r>
    </w:p>
    <w:p w:rsidR="005451E3" w:rsidRPr="005451E3" w:rsidRDefault="005451E3" w:rsidP="005451E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451E3">
        <w:rPr>
          <w:rFonts w:ascii="Times New Roman" w:eastAsia="Times New Roman" w:hAnsi="Times New Roman" w:cs="Times New Roman"/>
          <w:b/>
          <w:sz w:val="24"/>
          <w:szCs w:val="24"/>
          <w:u w:val="single"/>
          <w:lang w:eastAsia="ar-SA"/>
        </w:rPr>
        <w:t>Budapest Főváros II. ker. Önkormányzat</w:t>
      </w:r>
      <w:r w:rsidRPr="005451E3">
        <w:rPr>
          <w:rFonts w:ascii="Times New Roman" w:eastAsia="Times New Roman" w:hAnsi="Times New Roman" w:cs="Times New Roman"/>
          <w:b/>
          <w:sz w:val="24"/>
          <w:szCs w:val="24"/>
          <w:u w:val="single"/>
          <w:lang w:eastAsia="ar-SA"/>
        </w:rPr>
        <w:br/>
      </w:r>
      <w:r w:rsidRPr="00C65FFD">
        <w:rPr>
          <w:rFonts w:ascii="Times New Roman" w:eastAsia="Times New Roman" w:hAnsi="Times New Roman" w:cs="Times New Roman"/>
          <w:b/>
          <w:sz w:val="24"/>
          <w:szCs w:val="24"/>
          <w:u w:val="single"/>
          <w:lang w:eastAsia="ar-SA"/>
        </w:rPr>
        <w:t xml:space="preserve">208/2015.(VI.25.) </w:t>
      </w:r>
      <w:r w:rsidRPr="005451E3">
        <w:rPr>
          <w:rFonts w:ascii="Times New Roman" w:eastAsia="Times New Roman" w:hAnsi="Times New Roman" w:cs="Times New Roman"/>
          <w:b/>
          <w:sz w:val="24"/>
          <w:szCs w:val="24"/>
          <w:u w:val="single"/>
          <w:lang w:eastAsia="ar-SA"/>
        </w:rPr>
        <w:t>képviselő-testületi határozata</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lastRenderedPageBreak/>
        <w:t xml:space="preserve">úgy dönt, hogy a Budapest Főváros II. Kerületi Önkormányzat nem adja bérbe a 14547/2/A/17 hrsz. alatt nyilvántartásba vett, természetben a Budapest II. kerület Frankel L. út 70. III. em. 9. szám alatti 1 szobás, komfortos, </w:t>
      </w:r>
      <w:smartTag w:uri="urn:schemas-microsoft-com:office:smarttags" w:element="date">
        <w:smartTagPr>
          <w:attr w:name="ProductID" w:val="47 m2"/>
        </w:smartTagPr>
        <w:r w:rsidRPr="005451E3">
          <w:rPr>
            <w:rFonts w:ascii="Times New Roman" w:eastAsia="Times New Roman" w:hAnsi="Times New Roman" w:cs="Times New Roman"/>
            <w:sz w:val="24"/>
            <w:szCs w:val="24"/>
            <w:lang w:eastAsia="ar-SA"/>
          </w:rPr>
          <w:t>47 m</w:t>
        </w:r>
        <w:r w:rsidRPr="005451E3">
          <w:rPr>
            <w:rFonts w:ascii="Times New Roman" w:eastAsia="Times New Roman" w:hAnsi="Times New Roman" w:cs="Times New Roman"/>
            <w:sz w:val="24"/>
            <w:szCs w:val="24"/>
            <w:vertAlign w:val="superscript"/>
            <w:lang w:eastAsia="ar-SA"/>
          </w:rPr>
          <w:t>2</w:t>
        </w:r>
        <w:r w:rsidRPr="005451E3">
          <w:rPr>
            <w:rFonts w:ascii="Times New Roman" w:eastAsia="Times New Roman" w:hAnsi="Times New Roman" w:cs="Times New Roman"/>
            <w:sz w:val="24"/>
            <w:szCs w:val="24"/>
            <w:lang w:eastAsia="ar-SA"/>
          </w:rPr>
          <w:t xml:space="preserve"> </w:t>
        </w:r>
        <w:r w:rsidRPr="005451E3">
          <w:rPr>
            <w:rFonts w:ascii="Times New Roman" w:eastAsia="Times New Roman" w:hAnsi="Times New Roman" w:cs="Times New Roman"/>
            <w:color w:val="000000"/>
            <w:sz w:val="24"/>
            <w:szCs w:val="24"/>
            <w:lang w:eastAsia="ar-SA"/>
          </w:rPr>
          <w:t xml:space="preserve">alapterületű </w:t>
        </w:r>
      </w:smartTag>
      <w:r w:rsidRPr="005451E3">
        <w:rPr>
          <w:rFonts w:ascii="Times New Roman" w:eastAsia="Times New Roman" w:hAnsi="Times New Roman" w:cs="Times New Roman"/>
          <w:sz w:val="24"/>
          <w:szCs w:val="24"/>
          <w:lang w:eastAsia="ar-SA"/>
        </w:rPr>
        <w:t>lakást Peigelbeck Istvánné részére.</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 továbbá úgy dönt, hogy a fennálló késedelmi kamatok megfizetését nem engedi el.</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 úgy dönt, amennyiben Peigelbeck Istvánné jelen határozatról szóló értesítés kézhezvételétől számított 30 napon belül nem adja a lakást kiürítve az Önkormányzat birtokába, illetve nem igazolja, hogy arra díjtartozása nem áll fenn, eljárást kezdeményez vele, valamint a lakásban vele együtt lakó személyekkel szemben a lakás kiürítése, valamint a fennálló díjhátralék és járulékai megfizetése iránt.</w:t>
      </w:r>
    </w:p>
    <w:p w:rsidR="005451E3" w:rsidRPr="005451E3" w:rsidRDefault="005451E3" w:rsidP="005451E3">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5451E3">
        <w:rPr>
          <w:rFonts w:ascii="Times New Roman" w:eastAsia="Arial Unicode MS" w:hAnsi="Times New Roman" w:cs="Times New Roman"/>
          <w:b/>
          <w:sz w:val="24"/>
          <w:szCs w:val="24"/>
          <w:u w:val="single"/>
          <w:lang w:eastAsia="ar-SA"/>
        </w:rPr>
        <w:t>Felelős:</w:t>
      </w:r>
      <w:r w:rsidRPr="005451E3">
        <w:rPr>
          <w:rFonts w:ascii="Times New Roman" w:eastAsia="Arial Unicode MS" w:hAnsi="Times New Roman" w:cs="Times New Roman"/>
          <w:sz w:val="24"/>
          <w:szCs w:val="24"/>
          <w:lang w:eastAsia="ar-SA"/>
        </w:rPr>
        <w:t xml:space="preserve"> Polgármester</w:t>
      </w:r>
    </w:p>
    <w:p w:rsidR="005451E3" w:rsidRPr="005451E3" w:rsidRDefault="005451E3" w:rsidP="005451E3">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5451E3">
        <w:rPr>
          <w:rFonts w:ascii="Times New Roman" w:eastAsia="Arial Unicode MS" w:hAnsi="Times New Roman" w:cs="Times New Roman"/>
          <w:b/>
          <w:sz w:val="24"/>
          <w:szCs w:val="24"/>
          <w:u w:val="single"/>
          <w:lang w:eastAsia="ar-SA"/>
        </w:rPr>
        <w:t>Határidő:</w:t>
      </w:r>
      <w:r w:rsidRPr="005451E3">
        <w:rPr>
          <w:rFonts w:ascii="Times New Roman" w:eastAsia="Arial Unicode MS" w:hAnsi="Times New Roman" w:cs="Times New Roman"/>
          <w:sz w:val="24"/>
          <w:szCs w:val="24"/>
          <w:lang w:eastAsia="ar-SA"/>
        </w:rPr>
        <w:t xml:space="preserve"> 2016. december 31.</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(19 képviselő van jelen, 19 igen, egyhangú)</w:t>
      </w:r>
    </w:p>
    <w:p w:rsidR="005451E3" w:rsidRPr="005451E3" w:rsidRDefault="005451E3" w:rsidP="005451E3">
      <w:pPr>
        <w:rPr>
          <w:rFonts w:ascii="Times New Roman" w:hAnsi="Times New Roman" w:cs="Times New Roman"/>
          <w:sz w:val="24"/>
          <w:szCs w:val="24"/>
        </w:rPr>
      </w:pPr>
      <w:r w:rsidRPr="005451E3">
        <w:rPr>
          <w:rFonts w:ascii="Times New Roman" w:hAnsi="Times New Roman" w:cs="Times New Roman"/>
          <w:b/>
          <w:sz w:val="24"/>
          <w:szCs w:val="24"/>
          <w:u w:val="single"/>
        </w:rPr>
        <w:t>A határozat végrehajtását végzi</w:t>
      </w:r>
      <w:r w:rsidRPr="005451E3">
        <w:rPr>
          <w:rFonts w:ascii="Times New Roman" w:hAnsi="Times New Roman" w:cs="Times New Roman"/>
          <w:sz w:val="24"/>
          <w:szCs w:val="24"/>
        </w:rPr>
        <w:t xml:space="preserve">: a Vagyonhasznosítási és Ingatlan-nyilvántartási Iroda </w:t>
      </w:r>
    </w:p>
    <w:p w:rsidR="005451E3" w:rsidRPr="005451E3" w:rsidRDefault="005451E3" w:rsidP="005451E3">
      <w:pPr>
        <w:rPr>
          <w:rFonts w:ascii="Times New Roman" w:hAnsi="Times New Roman" w:cs="Times New Roman"/>
          <w:sz w:val="24"/>
          <w:szCs w:val="24"/>
        </w:rPr>
      </w:pPr>
      <w:r w:rsidRPr="005451E3">
        <w:rPr>
          <w:rFonts w:ascii="Times New Roman" w:hAnsi="Times New Roman" w:cs="Times New Roman"/>
          <w:sz w:val="24"/>
          <w:szCs w:val="24"/>
        </w:rPr>
        <w:tab/>
      </w:r>
      <w:r w:rsidRPr="005451E3">
        <w:rPr>
          <w:rFonts w:ascii="Times New Roman" w:hAnsi="Times New Roman" w:cs="Times New Roman"/>
          <w:sz w:val="24"/>
          <w:szCs w:val="24"/>
        </w:rPr>
        <w:tab/>
      </w:r>
      <w:r w:rsidRPr="005451E3">
        <w:rPr>
          <w:rFonts w:ascii="Times New Roman" w:hAnsi="Times New Roman" w:cs="Times New Roman"/>
          <w:sz w:val="24"/>
          <w:szCs w:val="24"/>
        </w:rPr>
        <w:tab/>
      </w:r>
      <w:r w:rsidRPr="005451E3">
        <w:rPr>
          <w:rFonts w:ascii="Times New Roman" w:hAnsi="Times New Roman" w:cs="Times New Roman"/>
          <w:sz w:val="24"/>
          <w:szCs w:val="24"/>
        </w:rPr>
        <w:tab/>
        <w:t xml:space="preserve">         vezetője</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6A64BE" w:rsidRPr="006A64BE" w:rsidRDefault="005451E3" w:rsidP="006A64BE">
      <w:pPr>
        <w:jc w:val="both"/>
        <w:rPr>
          <w:rFonts w:ascii="Times New Roman" w:eastAsia="Times New Roman" w:hAnsi="Times New Roman" w:cs="Times New Roman"/>
          <w:sz w:val="24"/>
          <w:szCs w:val="24"/>
          <w:lang w:eastAsia="hu-HU"/>
        </w:rPr>
      </w:pPr>
      <w:r w:rsidRPr="006A64BE">
        <w:rPr>
          <w:rFonts w:ascii="Times New Roman" w:eastAsia="Times New Roman" w:hAnsi="Times New Roman" w:cs="Times New Roman"/>
          <w:b/>
          <w:sz w:val="24"/>
          <w:szCs w:val="24"/>
          <w:u w:val="single"/>
          <w:lang w:eastAsia="hu-HU"/>
        </w:rPr>
        <w:t>Végrehajtás</w:t>
      </w:r>
      <w:r w:rsidRPr="006A64BE">
        <w:rPr>
          <w:rFonts w:ascii="Times New Roman" w:eastAsia="Times New Roman" w:hAnsi="Times New Roman" w:cs="Times New Roman"/>
          <w:b/>
          <w:sz w:val="24"/>
          <w:szCs w:val="24"/>
          <w:lang w:eastAsia="hu-HU"/>
        </w:rPr>
        <w:t xml:space="preserve">: </w:t>
      </w:r>
      <w:r w:rsidR="006A64BE" w:rsidRPr="006A64BE">
        <w:rPr>
          <w:rFonts w:ascii="Times New Roman" w:eastAsia="Times New Roman" w:hAnsi="Times New Roman" w:cs="Times New Roman"/>
          <w:sz w:val="24"/>
          <w:szCs w:val="24"/>
          <w:lang w:eastAsia="hu-HU"/>
        </w:rPr>
        <w:t>A Vagyonhasznosítási és Ingatlan-nyilvántartási Iroda 2015. július 10-én kelt levelében tájékoztatta Peigelbeck Istvánnét a Képviselő-testület döntéséről és felszólította, hogy tegyen eleget a határozatban foglaltaknak. Peigelbeck Istvánné 2015. július 24-én méltányossági kérelmet nyújtott be az Önkormányzathoz, hogy szíveskedjen eltekinteni a lakás kiürítésétől, vagy legalább hosszabbítsa meg a kiköltözés határidejét. Az Iroda válaszlevelében ismételten megírta Peigelbeck Istvánnénak, hogy kérelme elbírálásához milyen igazolásokat kell csatolnia, illetve, hogy fizetnie kell az aktuális havi használati díjakat is a hátralék törlesztése mellett. Peigelbeck Istvánné az ezt követő hónapokban néhány alkalommal felkereste az Irodát, illetve küldött levelet, melyben egészségi állapotára és családja szociális körülményeire tekintettel kért halasztást, de ennek ellenére a hiánypótlásnak csak részben tett eleget, nem működött együtt az Önkormányzattal és a lakás használati díját sem fizette.</w:t>
      </w:r>
    </w:p>
    <w:p w:rsidR="006A64BE" w:rsidRDefault="006A64BE" w:rsidP="006A64BE">
      <w:pPr>
        <w:suppressAutoHyphens/>
        <w:jc w:val="both"/>
        <w:rPr>
          <w:rFonts w:ascii="Times New Roman" w:eastAsia="Times New Roman" w:hAnsi="Times New Roman" w:cs="Times New Roman"/>
          <w:b/>
          <w:i/>
          <w:sz w:val="24"/>
          <w:szCs w:val="24"/>
          <w:lang w:eastAsia="hu-HU"/>
        </w:rPr>
      </w:pPr>
      <w:r w:rsidRPr="006A64BE">
        <w:rPr>
          <w:rFonts w:ascii="Times New Roman" w:eastAsia="Times New Roman" w:hAnsi="Times New Roman" w:cs="Times New Roman"/>
          <w:sz w:val="24"/>
          <w:szCs w:val="24"/>
          <w:lang w:eastAsia="hu-HU"/>
        </w:rPr>
        <w:t>Tekintettel arra, hogy az előzmények ismeretében várható, hogy a használati díjtartozás tovább nő, Peigelbeck Istvánné kérelmét ismételten a Képviselő-testület elé terjesztjük</w:t>
      </w:r>
      <w:r w:rsidRPr="006A64BE">
        <w:rPr>
          <w:rFonts w:ascii="Times New Roman" w:eastAsia="Times New Roman" w:hAnsi="Times New Roman" w:cs="Times New Roman"/>
          <w:b/>
          <w:i/>
          <w:sz w:val="24"/>
          <w:szCs w:val="24"/>
          <w:lang w:eastAsia="hu-HU"/>
        </w:rPr>
        <w:t>.</w:t>
      </w:r>
    </w:p>
    <w:p w:rsidR="0096606C" w:rsidRPr="006A64BE" w:rsidRDefault="0096606C" w:rsidP="006A64BE">
      <w:pPr>
        <w:suppressAutoHyphens/>
        <w:jc w:val="both"/>
        <w:rPr>
          <w:rFonts w:ascii="Times New Roman" w:eastAsia="Times New Roman" w:hAnsi="Times New Roman" w:cs="Times New Roman"/>
          <w:b/>
          <w:i/>
          <w:sz w:val="24"/>
          <w:szCs w:val="24"/>
          <w:lang w:eastAsia="hu-HU"/>
        </w:rPr>
      </w:pPr>
    </w:p>
    <w:p w:rsidR="006A64BE" w:rsidRPr="006A64BE" w:rsidRDefault="006A64BE" w:rsidP="006A64BE">
      <w:pPr>
        <w:suppressAutoHyphens/>
        <w:jc w:val="both"/>
        <w:rPr>
          <w:rFonts w:ascii="Times New Roman" w:eastAsia="Times New Roman" w:hAnsi="Times New Roman" w:cs="Times New Roman"/>
          <w:sz w:val="24"/>
          <w:szCs w:val="24"/>
          <w:u w:val="single"/>
          <w:lang w:eastAsia="hu-HU"/>
        </w:rPr>
      </w:pPr>
      <w:r w:rsidRPr="006A64BE">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érem</w:t>
      </w:r>
      <w:r w:rsidRPr="006A64BE">
        <w:rPr>
          <w:rFonts w:ascii="Times New Roman" w:eastAsia="Times New Roman" w:hAnsi="Times New Roman" w:cs="Times New Roman"/>
          <w:sz w:val="24"/>
          <w:szCs w:val="24"/>
          <w:lang w:eastAsia="hu-HU"/>
        </w:rPr>
        <w:t xml:space="preserve"> a </w:t>
      </w:r>
      <w:r w:rsidRPr="006A64BE">
        <w:rPr>
          <w:rFonts w:ascii="Times New Roman" w:eastAsia="Times New Roman" w:hAnsi="Times New Roman" w:cs="Times New Roman"/>
          <w:sz w:val="24"/>
          <w:szCs w:val="24"/>
          <w:u w:val="single"/>
          <w:lang w:eastAsia="hu-HU"/>
        </w:rPr>
        <w:t>határidő 2017. május 31. napjáig történő meghosszabbítását.</w:t>
      </w:r>
    </w:p>
    <w:p w:rsidR="005451E3" w:rsidRPr="005451E3" w:rsidRDefault="005451E3" w:rsidP="005451E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451E3">
        <w:rPr>
          <w:rFonts w:ascii="Times New Roman" w:eastAsia="Times New Roman" w:hAnsi="Times New Roman" w:cs="Times New Roman"/>
          <w:b/>
          <w:sz w:val="24"/>
          <w:szCs w:val="24"/>
          <w:u w:val="single"/>
          <w:lang w:eastAsia="ar-SA"/>
        </w:rPr>
        <w:t>Budapest Főváros II. ker. Önkormányzat</w:t>
      </w:r>
      <w:r w:rsidRPr="005451E3">
        <w:rPr>
          <w:rFonts w:ascii="Times New Roman" w:eastAsia="Times New Roman" w:hAnsi="Times New Roman" w:cs="Times New Roman"/>
          <w:b/>
          <w:sz w:val="24"/>
          <w:szCs w:val="24"/>
          <w:u w:val="single"/>
          <w:lang w:eastAsia="ar-SA"/>
        </w:rPr>
        <w:br/>
      </w:r>
      <w:bookmarkStart w:id="4" w:name="OLE_LINK20"/>
      <w:r w:rsidRPr="0096606C">
        <w:rPr>
          <w:rFonts w:ascii="Times New Roman" w:eastAsia="Times New Roman" w:hAnsi="Times New Roman" w:cs="Times New Roman"/>
          <w:b/>
          <w:sz w:val="24"/>
          <w:szCs w:val="24"/>
          <w:u w:val="single"/>
          <w:lang w:eastAsia="ar-SA"/>
        </w:rPr>
        <w:t>297</w:t>
      </w:r>
      <w:bookmarkEnd w:id="4"/>
      <w:r w:rsidRPr="0096606C">
        <w:rPr>
          <w:rFonts w:ascii="Times New Roman" w:eastAsia="Times New Roman" w:hAnsi="Times New Roman" w:cs="Times New Roman"/>
          <w:b/>
          <w:sz w:val="24"/>
          <w:szCs w:val="24"/>
          <w:u w:val="single"/>
          <w:lang w:eastAsia="ar-SA"/>
        </w:rPr>
        <w:t xml:space="preserve">/2015.(X.29.) </w:t>
      </w:r>
      <w:r w:rsidRPr="005451E3">
        <w:rPr>
          <w:rFonts w:ascii="Times New Roman" w:eastAsia="Times New Roman" w:hAnsi="Times New Roman" w:cs="Times New Roman"/>
          <w:b/>
          <w:sz w:val="24"/>
          <w:szCs w:val="24"/>
          <w:u w:val="single"/>
          <w:lang w:eastAsia="ar-SA"/>
        </w:rPr>
        <w:t>képviselő-testületi határozata</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w:t>
      </w:r>
    </w:p>
    <w:p w:rsidR="005451E3" w:rsidRPr="005451E3" w:rsidRDefault="005451E3" w:rsidP="005451E3">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5451E3">
        <w:rPr>
          <w:rFonts w:ascii="Times New Roman" w:eastAsia="Arial Unicode MS" w:hAnsi="Times New Roman" w:cs="Times New Roman"/>
          <w:sz w:val="24"/>
          <w:szCs w:val="24"/>
          <w:lang w:eastAsia="ar-SA"/>
        </w:rPr>
        <w:t xml:space="preserve">úgy dönt, hogy amennyiben az alperesek Budapest Főváros II. Kerületi Önkormányzat tulajdonában álló 54610/4 helyrajzi számon nyilvántartásba vett, természetben </w:t>
      </w:r>
      <w:r w:rsidRPr="005451E3">
        <w:rPr>
          <w:rFonts w:ascii="Times New Roman" w:eastAsia="Arial Unicode MS" w:hAnsi="Times New Roman" w:cs="Times New Roman"/>
          <w:b/>
          <w:sz w:val="24"/>
          <w:szCs w:val="24"/>
          <w:lang w:eastAsia="ar-SA"/>
        </w:rPr>
        <w:t>Budapest II. kerület Hidegkúti út 209. földszint 1. és földszint 2.</w:t>
      </w:r>
      <w:r w:rsidRPr="005451E3">
        <w:rPr>
          <w:rFonts w:ascii="Times New Roman" w:eastAsia="Arial Unicode MS" w:hAnsi="Times New Roman" w:cs="Times New Roman"/>
          <w:sz w:val="24"/>
          <w:szCs w:val="24"/>
          <w:lang w:eastAsia="ar-SA"/>
        </w:rPr>
        <w:t xml:space="preserve"> szám alatti lakások tekintetében nyilvántartott használati díjhátralék és járulékai behajtása iránt indítandó peres eljárásban hivatkoznak a követelés elévülésére, úgy az Önkormányzat leszállítja a keresetet azon követelés tekintetében, melynek behajtására nem áll okirati bizonyíték a rendelkezésre. </w:t>
      </w:r>
    </w:p>
    <w:p w:rsidR="005451E3" w:rsidRPr="005451E3" w:rsidRDefault="005451E3" w:rsidP="005451E3">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5451E3">
        <w:rPr>
          <w:rFonts w:ascii="Times New Roman" w:eastAsia="Arial Unicode MS" w:hAnsi="Times New Roman" w:cs="Times New Roman"/>
          <w:b/>
          <w:sz w:val="24"/>
          <w:szCs w:val="24"/>
          <w:u w:val="single"/>
          <w:lang w:eastAsia="ar-SA"/>
        </w:rPr>
        <w:t>Felelős</w:t>
      </w:r>
      <w:r w:rsidRPr="005451E3">
        <w:rPr>
          <w:rFonts w:ascii="Times New Roman" w:eastAsia="Arial Unicode MS" w:hAnsi="Times New Roman" w:cs="Times New Roman"/>
          <w:b/>
          <w:sz w:val="24"/>
          <w:szCs w:val="24"/>
          <w:lang w:eastAsia="ar-SA"/>
        </w:rPr>
        <w:t>:</w:t>
      </w:r>
      <w:r w:rsidRPr="005451E3">
        <w:rPr>
          <w:rFonts w:ascii="Times New Roman" w:eastAsia="Arial Unicode MS" w:hAnsi="Times New Roman" w:cs="Times New Roman"/>
          <w:sz w:val="24"/>
          <w:szCs w:val="24"/>
          <w:lang w:eastAsia="ar-SA"/>
        </w:rPr>
        <w:tab/>
        <w:t>Polgármester</w:t>
      </w:r>
    </w:p>
    <w:p w:rsidR="005451E3" w:rsidRPr="005451E3" w:rsidRDefault="005451E3" w:rsidP="005451E3">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5451E3">
        <w:rPr>
          <w:rFonts w:ascii="Times New Roman" w:eastAsia="Arial Unicode MS" w:hAnsi="Times New Roman" w:cs="Times New Roman"/>
          <w:b/>
          <w:sz w:val="24"/>
          <w:szCs w:val="24"/>
          <w:u w:val="single"/>
          <w:lang w:eastAsia="ar-SA"/>
        </w:rPr>
        <w:lastRenderedPageBreak/>
        <w:t>Határidő</w:t>
      </w:r>
      <w:r w:rsidRPr="005451E3">
        <w:rPr>
          <w:rFonts w:ascii="Times New Roman" w:eastAsia="Arial Unicode MS" w:hAnsi="Times New Roman" w:cs="Times New Roman"/>
          <w:b/>
          <w:sz w:val="24"/>
          <w:szCs w:val="24"/>
          <w:lang w:eastAsia="ar-SA"/>
        </w:rPr>
        <w:t xml:space="preserve">: </w:t>
      </w:r>
      <w:r w:rsidRPr="005451E3">
        <w:rPr>
          <w:rFonts w:ascii="Times New Roman" w:eastAsia="Arial Unicode MS" w:hAnsi="Times New Roman" w:cs="Times New Roman"/>
          <w:sz w:val="24"/>
          <w:szCs w:val="24"/>
          <w:lang w:eastAsia="ar-SA"/>
        </w:rPr>
        <w:t>2016. december 31.</w:t>
      </w:r>
    </w:p>
    <w:p w:rsidR="005451E3" w:rsidRPr="005451E3" w:rsidRDefault="005451E3" w:rsidP="005451E3">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5451E3">
        <w:rPr>
          <w:rFonts w:ascii="Times New Roman" w:eastAsia="Arial Unicode MS" w:hAnsi="Times New Roman" w:cs="Times New Roman"/>
          <w:sz w:val="24"/>
          <w:szCs w:val="24"/>
          <w:lang w:eastAsia="ar-SA"/>
        </w:rPr>
        <w:t>(20 képviselő van jelen, 20 igen, egyhangú)</w:t>
      </w:r>
    </w:p>
    <w:p w:rsidR="005451E3" w:rsidRPr="005451E3" w:rsidRDefault="005451E3" w:rsidP="005451E3">
      <w:pPr>
        <w:rPr>
          <w:rFonts w:ascii="Times New Roman" w:hAnsi="Times New Roman" w:cs="Times New Roman"/>
          <w:sz w:val="24"/>
          <w:szCs w:val="24"/>
        </w:rPr>
      </w:pPr>
      <w:r w:rsidRPr="005451E3">
        <w:rPr>
          <w:rFonts w:ascii="Times New Roman" w:hAnsi="Times New Roman" w:cs="Times New Roman"/>
          <w:b/>
          <w:sz w:val="24"/>
          <w:szCs w:val="24"/>
          <w:u w:val="single"/>
        </w:rPr>
        <w:t>A határozat végrehajtását végzi</w:t>
      </w:r>
      <w:r w:rsidRPr="005451E3">
        <w:rPr>
          <w:rFonts w:ascii="Times New Roman" w:hAnsi="Times New Roman" w:cs="Times New Roman"/>
          <w:sz w:val="24"/>
          <w:szCs w:val="24"/>
        </w:rPr>
        <w:t xml:space="preserve">: Vagyonhasznosítási és Ingatlan-nyilvántartási Iroda </w:t>
      </w:r>
    </w:p>
    <w:p w:rsidR="005451E3" w:rsidRPr="005451E3" w:rsidRDefault="005451E3" w:rsidP="005451E3">
      <w:pPr>
        <w:spacing w:after="160" w:line="259" w:lineRule="auto"/>
        <w:ind w:left="2124" w:firstLine="708"/>
        <w:rPr>
          <w:rFonts w:ascii="Times New Roman" w:hAnsi="Times New Roman" w:cs="Times New Roman"/>
          <w:sz w:val="24"/>
          <w:szCs w:val="24"/>
        </w:rPr>
      </w:pPr>
      <w:r w:rsidRPr="005451E3">
        <w:rPr>
          <w:rFonts w:ascii="Times New Roman" w:hAnsi="Times New Roman" w:cs="Times New Roman"/>
          <w:sz w:val="24"/>
          <w:szCs w:val="24"/>
        </w:rPr>
        <w:t xml:space="preserve">          vezetője</w:t>
      </w:r>
    </w:p>
    <w:p w:rsidR="006A64BE" w:rsidRDefault="005451E3" w:rsidP="006A64BE">
      <w:pPr>
        <w:jc w:val="both"/>
        <w:rPr>
          <w:rFonts w:ascii="Times New Roman" w:eastAsia="Times New Roman" w:hAnsi="Times New Roman" w:cs="Times New Roman"/>
          <w:sz w:val="24"/>
          <w:szCs w:val="24"/>
          <w:lang w:eastAsia="ar-SA"/>
        </w:rPr>
      </w:pPr>
      <w:r w:rsidRPr="006A64BE">
        <w:rPr>
          <w:rFonts w:ascii="Times New Roman" w:eastAsia="Times New Roman" w:hAnsi="Times New Roman" w:cs="Times New Roman"/>
          <w:b/>
          <w:sz w:val="24"/>
          <w:szCs w:val="24"/>
          <w:u w:val="single"/>
          <w:lang w:eastAsia="hu-HU"/>
        </w:rPr>
        <w:t>Végrehajtás:</w:t>
      </w:r>
      <w:r w:rsidRPr="00E67741">
        <w:rPr>
          <w:rFonts w:ascii="Times New Roman" w:eastAsia="Times New Roman" w:hAnsi="Times New Roman" w:cs="Times New Roman"/>
          <w:sz w:val="24"/>
          <w:szCs w:val="24"/>
          <w:lang w:eastAsia="hu-HU"/>
        </w:rPr>
        <w:t xml:space="preserve"> </w:t>
      </w:r>
      <w:r w:rsidR="006A64BE" w:rsidRPr="006A64BE">
        <w:rPr>
          <w:rFonts w:ascii="Times New Roman" w:eastAsia="Times New Roman" w:hAnsi="Times New Roman" w:cs="Times New Roman"/>
          <w:sz w:val="24"/>
          <w:szCs w:val="24"/>
          <w:lang w:eastAsia="ar-SA"/>
        </w:rPr>
        <w:t>A képviselő-testületi határozat alapján a jogi képviseletet ellátó ügyvéd peres eljárást indított összesen 3.551.623,- Ft használati díjhátralék és járulékai megfizetése iránt. A per bírósági meghagyás kibocsátásával, annak 2016. március 1. napján történt jogerőre emelkedésével lezárult. A követelések behajtása érdekében Sankó Attila, Sankó Márió Sándor és Sankóné Rozovics Hajnalka adósok ellen a végrehajtási eljárás folyamatban van.</w:t>
      </w:r>
    </w:p>
    <w:p w:rsidR="0096606C" w:rsidRPr="006A64BE" w:rsidRDefault="0096606C" w:rsidP="006A64BE">
      <w:pPr>
        <w:jc w:val="both"/>
        <w:rPr>
          <w:rFonts w:ascii="Times New Roman" w:eastAsia="Times New Roman" w:hAnsi="Times New Roman" w:cs="Times New Roman"/>
          <w:sz w:val="24"/>
          <w:szCs w:val="24"/>
          <w:lang w:eastAsia="ar-SA"/>
        </w:rPr>
      </w:pPr>
    </w:p>
    <w:p w:rsidR="006A64BE" w:rsidRPr="006A64BE" w:rsidRDefault="006A64BE" w:rsidP="006A64BE">
      <w:pPr>
        <w:suppressAutoHyphens/>
        <w:ind w:left="705" w:hanging="705"/>
        <w:jc w:val="both"/>
        <w:rPr>
          <w:rFonts w:ascii="Times New Roman" w:eastAsia="Times New Roman" w:hAnsi="Times New Roman" w:cs="Times New Roman"/>
          <w:i/>
          <w:sz w:val="24"/>
          <w:szCs w:val="24"/>
          <w:lang w:eastAsia="ar-SA"/>
        </w:rPr>
      </w:pPr>
      <w:r w:rsidRPr="006A64BE">
        <w:rPr>
          <w:rFonts w:ascii="Times New Roman" w:eastAsia="Times New Roman" w:hAnsi="Times New Roman" w:cs="Times New Roman"/>
          <w:sz w:val="24"/>
          <w:szCs w:val="24"/>
          <w:lang w:eastAsia="ar-SA"/>
        </w:rPr>
        <w:t>Kérem a határozat végrehajtásáról szóló beszámoló elfogadását</w:t>
      </w:r>
      <w:r w:rsidRPr="006A64BE">
        <w:rPr>
          <w:rFonts w:ascii="Times New Roman" w:eastAsia="Times New Roman" w:hAnsi="Times New Roman" w:cs="Times New Roman"/>
          <w:i/>
          <w:sz w:val="24"/>
          <w:szCs w:val="24"/>
          <w:lang w:eastAsia="ar-SA"/>
        </w:rPr>
        <w:t>.</w:t>
      </w:r>
    </w:p>
    <w:p w:rsidR="005451E3" w:rsidRPr="005451E3" w:rsidRDefault="005451E3" w:rsidP="005451E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451E3">
        <w:rPr>
          <w:rFonts w:ascii="Times New Roman" w:eastAsia="Times New Roman" w:hAnsi="Times New Roman" w:cs="Times New Roman"/>
          <w:b/>
          <w:sz w:val="24"/>
          <w:szCs w:val="24"/>
          <w:u w:val="single"/>
          <w:lang w:eastAsia="ar-SA"/>
        </w:rPr>
        <w:t>Budapest Főváros II. ker. Önkormányzat</w:t>
      </w:r>
      <w:r w:rsidRPr="005451E3">
        <w:rPr>
          <w:rFonts w:ascii="Times New Roman" w:eastAsia="Times New Roman" w:hAnsi="Times New Roman" w:cs="Times New Roman"/>
          <w:b/>
          <w:sz w:val="24"/>
          <w:szCs w:val="24"/>
          <w:u w:val="single"/>
          <w:lang w:eastAsia="ar-SA"/>
        </w:rPr>
        <w:br/>
      </w:r>
      <w:bookmarkStart w:id="5" w:name="OLE_LINK9"/>
      <w:r w:rsidRPr="0096606C">
        <w:rPr>
          <w:rFonts w:ascii="Times New Roman" w:eastAsia="Times New Roman" w:hAnsi="Times New Roman" w:cs="Times New Roman"/>
          <w:b/>
          <w:sz w:val="24"/>
          <w:szCs w:val="24"/>
          <w:u w:val="single"/>
          <w:lang w:eastAsia="ar-SA"/>
        </w:rPr>
        <w:t>32/2016</w:t>
      </w:r>
      <w:bookmarkEnd w:id="5"/>
      <w:r w:rsidRPr="0096606C">
        <w:rPr>
          <w:rFonts w:ascii="Times New Roman" w:eastAsia="Times New Roman" w:hAnsi="Times New Roman" w:cs="Times New Roman"/>
          <w:b/>
          <w:sz w:val="24"/>
          <w:szCs w:val="24"/>
          <w:u w:val="single"/>
          <w:lang w:eastAsia="ar-SA"/>
        </w:rPr>
        <w:t xml:space="preserve">.(II.25.) </w:t>
      </w:r>
      <w:r w:rsidRPr="005451E3">
        <w:rPr>
          <w:rFonts w:ascii="Times New Roman" w:eastAsia="Times New Roman" w:hAnsi="Times New Roman" w:cs="Times New Roman"/>
          <w:b/>
          <w:sz w:val="24"/>
          <w:szCs w:val="24"/>
          <w:u w:val="single"/>
          <w:lang w:eastAsia="ar-SA"/>
        </w:rPr>
        <w:t>képviselő-testületi határozata</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 xml:space="preserve">úgy dönt, hogy kezdeményezi a Budapest Főváros közigazgatási területén a járművel várakozás rendjének egységes kialakításáról, a várakozás díjáról és az üzemképtelen járművek tárolásának szabályozásáról szóló </w:t>
      </w:r>
      <w:r w:rsidRPr="005451E3">
        <w:rPr>
          <w:rFonts w:ascii="Times New Roman" w:eastAsia="Times New Roman" w:hAnsi="Times New Roman" w:cs="Times New Roman"/>
          <w:bCs/>
          <w:sz w:val="24"/>
          <w:szCs w:val="24"/>
          <w:lang w:eastAsia="ar-SA"/>
        </w:rPr>
        <w:t>30/2010. (VI. 4.)</w:t>
      </w:r>
      <w:r w:rsidRPr="005451E3">
        <w:rPr>
          <w:rFonts w:ascii="Times New Roman" w:eastAsia="Times New Roman" w:hAnsi="Times New Roman" w:cs="Times New Roman"/>
          <w:sz w:val="24"/>
          <w:szCs w:val="24"/>
          <w:lang w:eastAsia="ar-SA"/>
        </w:rPr>
        <w:t xml:space="preserve">Főv.Kgy. rendelet 1. sz. és 2. sz. mellékletében megjelölt várakozási övezetek kibővítését a </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5451E3">
        <w:rPr>
          <w:rFonts w:ascii="Times New Roman" w:eastAsia="Times New Roman" w:hAnsi="Times New Roman" w:cs="Times New Roman"/>
          <w:bCs/>
          <w:i/>
          <w:sz w:val="24"/>
          <w:szCs w:val="24"/>
          <w:lang w:eastAsia="ar-SA"/>
        </w:rPr>
        <w:t>Rómer Flóris utca - Szemlőhegy utca – Józsefhegyi utca - Csejtei utca - Pusztaszeri út – Felhévizi utca - Daru utca - Kolozsvári Tamás utca - Ürömi utca.- Frankel Leó utca – Török utca – Margit utca által körülhatárolt terület, nem beleértve (a Szemlőhegy utca, Józsefhegyi utca, Csejtei utca kivételével) a határoló utcákat, nem beleérte továbbá a Mecset utcát, a Darázs utcát, a Daru utca és a Kolozsvári Tamás utca zsákutca szakaszát és a Kavics utca Frankel Leó utcából nyíló zsákutca szakaszát.</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időtartam-korlátozás nélküli, 5. díjtételű területtel.</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 xml:space="preserve">A bővítés elfogadása esetén a </w:t>
      </w:r>
      <w:r w:rsidRPr="005451E3">
        <w:rPr>
          <w:rFonts w:ascii="Times New Roman" w:eastAsia="Times New Roman" w:hAnsi="Times New Roman" w:cs="Times New Roman"/>
          <w:bCs/>
          <w:sz w:val="24"/>
          <w:szCs w:val="24"/>
          <w:lang w:eastAsia="ar-SA"/>
        </w:rPr>
        <w:t xml:space="preserve">30/2010. (VI. 4.) </w:t>
      </w:r>
      <w:r w:rsidRPr="005451E3">
        <w:rPr>
          <w:rFonts w:ascii="Times New Roman" w:eastAsia="Times New Roman" w:hAnsi="Times New Roman" w:cs="Times New Roman"/>
          <w:sz w:val="24"/>
          <w:szCs w:val="24"/>
          <w:lang w:eastAsia="ar-SA"/>
        </w:rPr>
        <w:t>Főv. Kgy. rendelet 1. sz. és 2. sz. melléklete jelen határozat melléklete szerint változna.</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 felkéri a Polgármestert a szükséges intézkedések megtételére.</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b/>
          <w:sz w:val="24"/>
          <w:szCs w:val="24"/>
          <w:u w:val="single"/>
          <w:lang w:eastAsia="ar-SA"/>
        </w:rPr>
        <w:t>Felelős:</w:t>
      </w:r>
      <w:r w:rsidRPr="005451E3">
        <w:rPr>
          <w:rFonts w:ascii="Times New Roman" w:eastAsia="Times New Roman" w:hAnsi="Times New Roman" w:cs="Times New Roman"/>
          <w:sz w:val="24"/>
          <w:szCs w:val="24"/>
          <w:lang w:eastAsia="ar-SA"/>
        </w:rPr>
        <w:t xml:space="preserve"> Polgármester</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b/>
          <w:sz w:val="24"/>
          <w:szCs w:val="24"/>
          <w:u w:val="single"/>
          <w:lang w:eastAsia="ar-SA"/>
        </w:rPr>
        <w:t>Határidő</w:t>
      </w:r>
      <w:r w:rsidRPr="005451E3">
        <w:rPr>
          <w:rFonts w:ascii="Times New Roman" w:eastAsia="Times New Roman" w:hAnsi="Times New Roman" w:cs="Times New Roman"/>
          <w:sz w:val="24"/>
          <w:szCs w:val="24"/>
          <w:lang w:eastAsia="ar-SA"/>
        </w:rPr>
        <w:t>: 2016. december 31.</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(21 képviselő van jelen, 20 igen, 1 tartózkodás)</w:t>
      </w:r>
    </w:p>
    <w:p w:rsidR="005451E3" w:rsidRDefault="005451E3" w:rsidP="005451E3">
      <w:pPr>
        <w:rPr>
          <w:rFonts w:ascii="Times New Roman" w:hAnsi="Times New Roman" w:cs="Times New Roman"/>
          <w:sz w:val="24"/>
          <w:szCs w:val="24"/>
        </w:rPr>
      </w:pPr>
      <w:r w:rsidRPr="005451E3">
        <w:rPr>
          <w:rFonts w:ascii="Times New Roman" w:hAnsi="Times New Roman" w:cs="Times New Roman"/>
          <w:b/>
          <w:sz w:val="24"/>
          <w:szCs w:val="24"/>
          <w:u w:val="single"/>
        </w:rPr>
        <w:t>A határozat végrehajtását végzi</w:t>
      </w:r>
      <w:r w:rsidRPr="005451E3">
        <w:rPr>
          <w:rFonts w:ascii="Times New Roman" w:hAnsi="Times New Roman" w:cs="Times New Roman"/>
          <w:sz w:val="24"/>
          <w:szCs w:val="24"/>
        </w:rPr>
        <w:t>: Beruházási Iroda vezetője</w:t>
      </w:r>
    </w:p>
    <w:p w:rsidR="005451E3" w:rsidRDefault="005451E3" w:rsidP="005451E3">
      <w:pPr>
        <w:rPr>
          <w:rFonts w:ascii="Times New Roman" w:hAnsi="Times New Roman" w:cs="Times New Roman"/>
          <w:sz w:val="24"/>
          <w:szCs w:val="24"/>
        </w:rPr>
      </w:pPr>
    </w:p>
    <w:p w:rsidR="005451E3" w:rsidRDefault="005451E3" w:rsidP="00DA41B0">
      <w:pPr>
        <w:jc w:val="both"/>
        <w:rPr>
          <w:rFonts w:ascii="Times New Roman" w:hAnsi="Times New Roman" w:cs="Times New Roman"/>
          <w:sz w:val="24"/>
          <w:szCs w:val="24"/>
        </w:rPr>
      </w:pPr>
      <w:r w:rsidRPr="00E67741">
        <w:rPr>
          <w:rFonts w:ascii="Times New Roman" w:hAnsi="Times New Roman" w:cs="Times New Roman"/>
          <w:b/>
          <w:sz w:val="24"/>
          <w:szCs w:val="24"/>
          <w:u w:val="single"/>
        </w:rPr>
        <w:t>Végrehajtás</w:t>
      </w:r>
      <w:r>
        <w:rPr>
          <w:rFonts w:ascii="Times New Roman" w:hAnsi="Times New Roman" w:cs="Times New Roman"/>
          <w:sz w:val="24"/>
          <w:szCs w:val="24"/>
        </w:rPr>
        <w:t xml:space="preserve">: </w:t>
      </w:r>
      <w:r w:rsidR="00DA41B0">
        <w:rPr>
          <w:rFonts w:ascii="Times New Roman" w:hAnsi="Times New Roman" w:cs="Times New Roman"/>
          <w:sz w:val="24"/>
          <w:szCs w:val="24"/>
        </w:rPr>
        <w:t xml:space="preserve">A Budapest Főváros közigazgatási területén a járművel várakozás rendjének egységes kialakításáról, a várakozás díjáról és az üzemképtelen járművek tárolásának szabályozásáról szóló rendelet kibővítése 2016. október 17. napján teljesült. </w:t>
      </w:r>
    </w:p>
    <w:p w:rsidR="0096606C" w:rsidRDefault="0096606C" w:rsidP="00DA41B0">
      <w:pPr>
        <w:jc w:val="both"/>
        <w:rPr>
          <w:rFonts w:ascii="Times New Roman" w:hAnsi="Times New Roman" w:cs="Times New Roman"/>
          <w:sz w:val="24"/>
          <w:szCs w:val="24"/>
        </w:rPr>
      </w:pPr>
    </w:p>
    <w:p w:rsidR="0096606C" w:rsidRPr="006A64BE" w:rsidRDefault="0096606C" w:rsidP="0096606C">
      <w:pPr>
        <w:suppressAutoHyphens/>
        <w:ind w:left="705" w:hanging="705"/>
        <w:jc w:val="both"/>
        <w:rPr>
          <w:rFonts w:ascii="Times New Roman" w:eastAsia="Times New Roman" w:hAnsi="Times New Roman" w:cs="Times New Roman"/>
          <w:i/>
          <w:sz w:val="24"/>
          <w:szCs w:val="24"/>
          <w:lang w:eastAsia="ar-SA"/>
        </w:rPr>
      </w:pPr>
      <w:r w:rsidRPr="006A64BE">
        <w:rPr>
          <w:rFonts w:ascii="Times New Roman" w:eastAsia="Times New Roman" w:hAnsi="Times New Roman" w:cs="Times New Roman"/>
          <w:sz w:val="24"/>
          <w:szCs w:val="24"/>
          <w:lang w:eastAsia="ar-SA"/>
        </w:rPr>
        <w:t>Kérem a határozat végrehajtásáról szóló beszámoló elfogadását</w:t>
      </w:r>
      <w:r w:rsidRPr="006A64BE">
        <w:rPr>
          <w:rFonts w:ascii="Times New Roman" w:eastAsia="Times New Roman" w:hAnsi="Times New Roman" w:cs="Times New Roman"/>
          <w:i/>
          <w:sz w:val="24"/>
          <w:szCs w:val="24"/>
          <w:lang w:eastAsia="ar-SA"/>
        </w:rPr>
        <w:t>.</w:t>
      </w:r>
    </w:p>
    <w:p w:rsidR="005451E3" w:rsidRPr="005451E3" w:rsidRDefault="005451E3" w:rsidP="005451E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5451E3">
        <w:rPr>
          <w:rFonts w:ascii="Times New Roman" w:eastAsia="Times New Roman" w:hAnsi="Times New Roman" w:cs="Times New Roman"/>
          <w:b/>
          <w:sz w:val="24"/>
          <w:szCs w:val="24"/>
          <w:u w:val="single"/>
          <w:lang w:eastAsia="ar-SA"/>
        </w:rPr>
        <w:lastRenderedPageBreak/>
        <w:t>Budapest Főváros II. ker. Önkormányzat</w:t>
      </w:r>
      <w:r w:rsidRPr="005451E3">
        <w:rPr>
          <w:rFonts w:ascii="Times New Roman" w:eastAsia="Times New Roman" w:hAnsi="Times New Roman" w:cs="Times New Roman"/>
          <w:b/>
          <w:sz w:val="24"/>
          <w:szCs w:val="24"/>
          <w:u w:val="single"/>
          <w:lang w:eastAsia="ar-SA"/>
        </w:rPr>
        <w:br/>
      </w:r>
      <w:bookmarkStart w:id="6" w:name="OLE_LINK10"/>
      <w:r w:rsidRPr="005451E3">
        <w:rPr>
          <w:rFonts w:ascii="Times New Roman" w:eastAsia="Times New Roman" w:hAnsi="Times New Roman" w:cs="Times New Roman"/>
          <w:b/>
          <w:color w:val="000080"/>
          <w:sz w:val="24"/>
          <w:szCs w:val="24"/>
          <w:u w:val="single"/>
          <w:lang w:eastAsia="ar-SA"/>
        </w:rPr>
        <w:t>33/2016</w:t>
      </w:r>
      <w:bookmarkEnd w:id="6"/>
      <w:r w:rsidRPr="005451E3">
        <w:rPr>
          <w:rFonts w:ascii="Times New Roman" w:eastAsia="Times New Roman" w:hAnsi="Times New Roman" w:cs="Times New Roman"/>
          <w:b/>
          <w:color w:val="000080"/>
          <w:sz w:val="24"/>
          <w:szCs w:val="24"/>
          <w:u w:val="single"/>
          <w:lang w:eastAsia="ar-SA"/>
        </w:rPr>
        <w:t>.(II.25.)</w:t>
      </w:r>
      <w:r w:rsidRPr="005451E3">
        <w:rPr>
          <w:rFonts w:ascii="Times New Roman" w:eastAsia="Times New Roman" w:hAnsi="Times New Roman" w:cs="Times New Roman"/>
          <w:b/>
          <w:sz w:val="24"/>
          <w:szCs w:val="24"/>
          <w:u w:val="single"/>
          <w:lang w:eastAsia="ar-SA"/>
        </w:rPr>
        <w:t xml:space="preserve"> képviselő-testületi határozata</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 xml:space="preserve">úgy dönt, hogy kezdeményezi a Budapest Főváros közigazgatási területén a járművel várakozás rendjének egységes kialakításáról, a várakozás díjáról és az üzemképtelen járművek tárolásának szabályozásáról szóló </w:t>
      </w:r>
      <w:r w:rsidRPr="005451E3">
        <w:rPr>
          <w:rFonts w:ascii="Times New Roman" w:eastAsia="Times New Roman" w:hAnsi="Times New Roman" w:cs="Times New Roman"/>
          <w:bCs/>
          <w:sz w:val="24"/>
          <w:szCs w:val="24"/>
          <w:lang w:eastAsia="ar-SA"/>
        </w:rPr>
        <w:t xml:space="preserve">30/2010. (VI. 4.) </w:t>
      </w:r>
      <w:r w:rsidRPr="005451E3">
        <w:rPr>
          <w:rFonts w:ascii="Times New Roman" w:eastAsia="Times New Roman" w:hAnsi="Times New Roman" w:cs="Times New Roman"/>
          <w:sz w:val="24"/>
          <w:szCs w:val="24"/>
          <w:lang w:eastAsia="ar-SA"/>
        </w:rPr>
        <w:t>Főv. Kgy. rendelet 2. és 5.  mellékletét úgy módosítani, hogy a Szilágyi Erzsébet fasor (Pázsit utca és Házmán utca közötti szakasza) területet az 5. mellékletből (Eltérő időtartamban kijelölt várakozási övezetek) törölni, és azt csak a 4. díjtételű területek között szerepeltetni.</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 xml:space="preserve">A javaslat elfogadása esetén a </w:t>
      </w:r>
      <w:r w:rsidRPr="005451E3">
        <w:rPr>
          <w:rFonts w:ascii="Times New Roman" w:eastAsia="Times New Roman" w:hAnsi="Times New Roman" w:cs="Times New Roman"/>
          <w:bCs/>
          <w:sz w:val="24"/>
          <w:szCs w:val="24"/>
          <w:lang w:eastAsia="ar-SA"/>
        </w:rPr>
        <w:t xml:space="preserve">30/2010. (VI. 4.) </w:t>
      </w:r>
      <w:r w:rsidRPr="005451E3">
        <w:rPr>
          <w:rFonts w:ascii="Times New Roman" w:eastAsia="Times New Roman" w:hAnsi="Times New Roman" w:cs="Times New Roman"/>
          <w:sz w:val="24"/>
          <w:szCs w:val="24"/>
          <w:lang w:eastAsia="ar-SA"/>
        </w:rPr>
        <w:t>Főv. Kgy. rendelet 2. és 5. sz. melléklete jelen határozat melléklete szerint változna.</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 felkéri a Polgármestert a szükséges intézkedések megtételére.</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b/>
          <w:sz w:val="24"/>
          <w:szCs w:val="24"/>
          <w:u w:val="single"/>
          <w:lang w:eastAsia="ar-SA"/>
        </w:rPr>
        <w:t>Felelős</w:t>
      </w:r>
      <w:r w:rsidRPr="005451E3">
        <w:rPr>
          <w:rFonts w:ascii="Times New Roman" w:eastAsia="Times New Roman" w:hAnsi="Times New Roman" w:cs="Times New Roman"/>
          <w:sz w:val="24"/>
          <w:szCs w:val="24"/>
          <w:lang w:eastAsia="ar-SA"/>
        </w:rPr>
        <w:t>: Polgármester</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b/>
          <w:sz w:val="24"/>
          <w:szCs w:val="24"/>
          <w:u w:val="single"/>
          <w:lang w:eastAsia="ar-SA"/>
        </w:rPr>
        <w:t>Határidő:</w:t>
      </w:r>
      <w:r w:rsidRPr="005451E3">
        <w:rPr>
          <w:rFonts w:ascii="Times New Roman" w:eastAsia="Times New Roman" w:hAnsi="Times New Roman" w:cs="Times New Roman"/>
          <w:sz w:val="24"/>
          <w:szCs w:val="24"/>
          <w:lang w:eastAsia="ar-SA"/>
        </w:rPr>
        <w:t xml:space="preserve"> 2016. december 31.</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(21 képviselő van jelen, 20 igen, 1 tartózkodás)</w:t>
      </w:r>
    </w:p>
    <w:p w:rsidR="005451E3" w:rsidRPr="005451E3" w:rsidRDefault="005451E3" w:rsidP="005451E3">
      <w:pPr>
        <w:rPr>
          <w:rFonts w:ascii="Times New Roman" w:hAnsi="Times New Roman" w:cs="Times New Roman"/>
          <w:sz w:val="24"/>
          <w:szCs w:val="24"/>
        </w:rPr>
      </w:pPr>
      <w:r w:rsidRPr="005451E3">
        <w:rPr>
          <w:rFonts w:ascii="Times New Roman" w:hAnsi="Times New Roman" w:cs="Times New Roman"/>
          <w:b/>
          <w:sz w:val="24"/>
          <w:szCs w:val="24"/>
          <w:u w:val="single"/>
        </w:rPr>
        <w:t>A határozat végrehajtását végzi</w:t>
      </w:r>
      <w:r w:rsidRPr="005451E3">
        <w:rPr>
          <w:rFonts w:ascii="Times New Roman" w:hAnsi="Times New Roman" w:cs="Times New Roman"/>
          <w:sz w:val="24"/>
          <w:szCs w:val="24"/>
        </w:rPr>
        <w:t>: Beruházási Iroda vezetője</w:t>
      </w:r>
    </w:p>
    <w:p w:rsidR="005451E3" w:rsidRDefault="005451E3" w:rsidP="005451E3">
      <w:pPr>
        <w:rPr>
          <w:rFonts w:ascii="Times New Roman" w:hAnsi="Times New Roman" w:cs="Times New Roman"/>
          <w:sz w:val="24"/>
          <w:szCs w:val="24"/>
        </w:rPr>
      </w:pPr>
    </w:p>
    <w:p w:rsidR="00DA41B0" w:rsidRDefault="005451E3" w:rsidP="00DA41B0">
      <w:pPr>
        <w:jc w:val="both"/>
        <w:rPr>
          <w:rFonts w:ascii="Times New Roman" w:hAnsi="Times New Roman" w:cs="Times New Roman"/>
          <w:sz w:val="24"/>
          <w:szCs w:val="24"/>
        </w:rPr>
      </w:pPr>
      <w:r w:rsidRPr="00DA41B0">
        <w:rPr>
          <w:rFonts w:ascii="Times New Roman" w:hAnsi="Times New Roman" w:cs="Times New Roman"/>
          <w:b/>
          <w:sz w:val="24"/>
          <w:szCs w:val="24"/>
          <w:u w:val="single"/>
        </w:rPr>
        <w:t>Végrehajtás:</w:t>
      </w:r>
      <w:r>
        <w:rPr>
          <w:rFonts w:ascii="Times New Roman" w:hAnsi="Times New Roman" w:cs="Times New Roman"/>
          <w:sz w:val="24"/>
          <w:szCs w:val="24"/>
        </w:rPr>
        <w:t xml:space="preserve"> </w:t>
      </w:r>
      <w:r w:rsidR="00DA41B0">
        <w:rPr>
          <w:rFonts w:ascii="Times New Roman" w:hAnsi="Times New Roman" w:cs="Times New Roman"/>
          <w:sz w:val="24"/>
          <w:szCs w:val="24"/>
        </w:rPr>
        <w:t xml:space="preserve">A Budapest Főváros közigazgatási területén a járművel várakozás rendjének egységes kialakításáról, a várakozás díjáról és az üzemképtelen járművek tárolásának szabályozásáról szóló rendelet kibővítése 2016. november 1. napján teljesült. </w:t>
      </w:r>
    </w:p>
    <w:p w:rsidR="0096606C" w:rsidRDefault="0096606C" w:rsidP="00DA41B0">
      <w:pPr>
        <w:jc w:val="both"/>
        <w:rPr>
          <w:rFonts w:ascii="Times New Roman" w:hAnsi="Times New Roman" w:cs="Times New Roman"/>
          <w:sz w:val="24"/>
          <w:szCs w:val="24"/>
        </w:rPr>
      </w:pPr>
    </w:p>
    <w:p w:rsidR="0096606C" w:rsidRPr="006A64BE" w:rsidRDefault="0096606C" w:rsidP="0096606C">
      <w:pPr>
        <w:suppressAutoHyphens/>
        <w:ind w:left="705" w:hanging="705"/>
        <w:jc w:val="both"/>
        <w:rPr>
          <w:rFonts w:ascii="Times New Roman" w:eastAsia="Times New Roman" w:hAnsi="Times New Roman" w:cs="Times New Roman"/>
          <w:i/>
          <w:sz w:val="24"/>
          <w:szCs w:val="24"/>
          <w:lang w:eastAsia="ar-SA"/>
        </w:rPr>
      </w:pPr>
      <w:r w:rsidRPr="006A64BE">
        <w:rPr>
          <w:rFonts w:ascii="Times New Roman" w:eastAsia="Times New Roman" w:hAnsi="Times New Roman" w:cs="Times New Roman"/>
          <w:sz w:val="24"/>
          <w:szCs w:val="24"/>
          <w:lang w:eastAsia="ar-SA"/>
        </w:rPr>
        <w:t>Kérem a határozat végrehajtásáról szóló beszámoló elfogadását</w:t>
      </w:r>
      <w:r w:rsidRPr="006A64BE">
        <w:rPr>
          <w:rFonts w:ascii="Times New Roman" w:eastAsia="Times New Roman" w:hAnsi="Times New Roman" w:cs="Times New Roman"/>
          <w:i/>
          <w:sz w:val="24"/>
          <w:szCs w:val="24"/>
          <w:lang w:eastAsia="ar-SA"/>
        </w:rPr>
        <w:t>.</w:t>
      </w:r>
    </w:p>
    <w:p w:rsidR="005451E3" w:rsidRPr="005451E3" w:rsidRDefault="00DA41B0" w:rsidP="005451E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5451E3" w:rsidRPr="005451E3">
        <w:rPr>
          <w:rFonts w:ascii="Times New Roman" w:eastAsia="Times New Roman" w:hAnsi="Times New Roman" w:cs="Times New Roman"/>
          <w:b/>
          <w:sz w:val="24"/>
          <w:szCs w:val="24"/>
          <w:u w:val="single"/>
          <w:lang w:eastAsia="ar-SA"/>
        </w:rPr>
        <w:t>udapest Főváros II. ker. Önkormányzat</w:t>
      </w:r>
      <w:r w:rsidR="005451E3" w:rsidRPr="005451E3">
        <w:rPr>
          <w:rFonts w:ascii="Times New Roman" w:eastAsia="Times New Roman" w:hAnsi="Times New Roman" w:cs="Times New Roman"/>
          <w:b/>
          <w:sz w:val="24"/>
          <w:szCs w:val="24"/>
          <w:u w:val="single"/>
          <w:lang w:eastAsia="ar-SA"/>
        </w:rPr>
        <w:br/>
      </w:r>
      <w:bookmarkStart w:id="7" w:name="OLE_LINK11"/>
      <w:r w:rsidR="005451E3" w:rsidRPr="005451E3">
        <w:rPr>
          <w:rFonts w:ascii="Times New Roman" w:eastAsia="Times New Roman" w:hAnsi="Times New Roman" w:cs="Times New Roman"/>
          <w:b/>
          <w:color w:val="000080"/>
          <w:sz w:val="24"/>
          <w:szCs w:val="24"/>
          <w:u w:val="single"/>
          <w:lang w:eastAsia="ar-SA"/>
        </w:rPr>
        <w:t>34/2016</w:t>
      </w:r>
      <w:bookmarkEnd w:id="7"/>
      <w:r w:rsidR="005451E3" w:rsidRPr="005451E3">
        <w:rPr>
          <w:rFonts w:ascii="Times New Roman" w:eastAsia="Times New Roman" w:hAnsi="Times New Roman" w:cs="Times New Roman"/>
          <w:b/>
          <w:color w:val="000080"/>
          <w:sz w:val="24"/>
          <w:szCs w:val="24"/>
          <w:u w:val="single"/>
          <w:lang w:eastAsia="ar-SA"/>
        </w:rPr>
        <w:t>.(II.25.)</w:t>
      </w:r>
      <w:r w:rsidR="005451E3" w:rsidRPr="005451E3">
        <w:rPr>
          <w:rFonts w:ascii="Times New Roman" w:eastAsia="Times New Roman" w:hAnsi="Times New Roman" w:cs="Times New Roman"/>
          <w:b/>
          <w:sz w:val="24"/>
          <w:szCs w:val="24"/>
          <w:u w:val="single"/>
          <w:lang w:eastAsia="ar-SA"/>
        </w:rPr>
        <w:t xml:space="preserve"> képviselő-testületi határozata</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úgy dönt, hogy egyetért következő, jelenleg is korlátozott várakozási övezeteken belül elhelyezkedő, de jelenleg ingyenesen használható Fővárosi Önkormányzat tulajdonában lévő közterületek fizetőssé tételével. Az így kialakuló „bővítményeket” a II. kerületi Önkormányzat üzemelteti a jelen határozat mellékletét képező Együttműködési megállapodás-minta alapján.</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Bem rakpart-Csalogány utca-Széna tér-Margit körút-Széll Kálmán tér-Szilágyi Erzsébet fasor-Trombitás utca-Garas utca-Marczibányi tér-Ribáry utca-Bimbó út -Ady Endre utca-Szemlőhegy utca-Rómer Flóris utca-Margit utca-Margit körút által határolt terület</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Szilágyi Erzsébet fasor-Gábor Áron utca-Pasaréti út-Radna utca-Hermann Ottó utca-Lorántffy Zsuzsanna út-Fillér utca-Lévay utca-Alvinci út-Bimbó út-Alsó Törökvész út-Eszter utca-Áldás utca-Szemlőhegy utca-Ady Endre utca-Bimbó út-Ribáry utca-Marczibányi tér-Garas utca-Trombitás út által határolt terület, beleértve - a Szemlőhegy utca, az Ady Endre utca, a Bimbó út, a Ribáry utca és a Garas utca kivételével - a határoló utakat és tereket;</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Szilágyi Erzsébet fasor (Pázsit utca és Házmán utca közötti szakasza);</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lastRenderedPageBreak/>
        <w:t>A Margit körút-Török utca-Frankel Leó út-Zsigmond tér-Ürömi utca-Kolozsvári Tamás utca-Daru utca-Felhévízi utca-Pusztaszeri út-Szépvölgyi út-Árpád fejedelem útja által határolt terület, beleértve a határoló utakat és tereket, a Darázs utca, a Daru utca, a Kavics utca és a Kolozsvári Tamás utca.</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A Képviselő-testület felkéri a Polgármestert a szükséges intézkedések megtételére.</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b/>
          <w:sz w:val="24"/>
          <w:szCs w:val="24"/>
          <w:u w:val="single"/>
          <w:lang w:eastAsia="ar-SA"/>
        </w:rPr>
        <w:t>Felelős</w:t>
      </w:r>
      <w:r w:rsidRPr="005451E3">
        <w:rPr>
          <w:rFonts w:ascii="Times New Roman" w:eastAsia="Times New Roman" w:hAnsi="Times New Roman" w:cs="Times New Roman"/>
          <w:sz w:val="24"/>
          <w:szCs w:val="24"/>
          <w:lang w:eastAsia="ar-SA"/>
        </w:rPr>
        <w:t>: Polgármester</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b/>
          <w:sz w:val="24"/>
          <w:szCs w:val="24"/>
          <w:u w:val="single"/>
          <w:lang w:eastAsia="ar-SA"/>
        </w:rPr>
        <w:t>Határidő</w:t>
      </w:r>
      <w:r w:rsidRPr="005451E3">
        <w:rPr>
          <w:rFonts w:ascii="Times New Roman" w:eastAsia="Times New Roman" w:hAnsi="Times New Roman" w:cs="Times New Roman"/>
          <w:sz w:val="24"/>
          <w:szCs w:val="24"/>
          <w:lang w:eastAsia="ar-SA"/>
        </w:rPr>
        <w:t>: 2016. december 31.</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5451E3">
        <w:rPr>
          <w:rFonts w:ascii="Times New Roman" w:eastAsia="Times New Roman" w:hAnsi="Times New Roman" w:cs="Times New Roman"/>
          <w:sz w:val="24"/>
          <w:szCs w:val="24"/>
          <w:lang w:eastAsia="ar-SA"/>
        </w:rPr>
        <w:t>(21 képviselő van jelen, 20 igen, 1 tartózkodás)</w:t>
      </w:r>
    </w:p>
    <w:p w:rsidR="005451E3" w:rsidRPr="005451E3" w:rsidRDefault="005451E3" w:rsidP="005451E3">
      <w:pPr>
        <w:rPr>
          <w:rFonts w:ascii="Times New Roman" w:hAnsi="Times New Roman" w:cs="Times New Roman"/>
          <w:sz w:val="24"/>
          <w:szCs w:val="24"/>
        </w:rPr>
      </w:pPr>
      <w:r w:rsidRPr="005451E3">
        <w:rPr>
          <w:rFonts w:ascii="Times New Roman" w:hAnsi="Times New Roman" w:cs="Times New Roman"/>
          <w:b/>
          <w:sz w:val="24"/>
          <w:szCs w:val="24"/>
          <w:u w:val="single"/>
        </w:rPr>
        <w:t>A határozat végrehajtását végzi</w:t>
      </w:r>
      <w:r w:rsidRPr="005451E3">
        <w:rPr>
          <w:rFonts w:ascii="Times New Roman" w:hAnsi="Times New Roman" w:cs="Times New Roman"/>
          <w:sz w:val="24"/>
          <w:szCs w:val="24"/>
        </w:rPr>
        <w:t>: Beruházási Iroda vezetője</w:t>
      </w:r>
    </w:p>
    <w:p w:rsidR="005451E3" w:rsidRPr="005451E3" w:rsidRDefault="005451E3" w:rsidP="005451E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p>
    <w:p w:rsidR="005451E3" w:rsidRDefault="005451E3" w:rsidP="00F94F11">
      <w:pPr>
        <w:spacing w:after="160" w:line="259" w:lineRule="auto"/>
        <w:jc w:val="both"/>
        <w:rPr>
          <w:rFonts w:ascii="Times New Roman" w:eastAsia="Times New Roman" w:hAnsi="Times New Roman" w:cs="Times New Roman"/>
          <w:kern w:val="28"/>
          <w:sz w:val="24"/>
          <w:szCs w:val="24"/>
          <w:lang w:eastAsia="hu-HU"/>
        </w:rPr>
      </w:pPr>
      <w:r w:rsidRPr="00F94F11">
        <w:rPr>
          <w:rFonts w:ascii="Times New Roman" w:eastAsia="Times New Roman" w:hAnsi="Times New Roman" w:cs="Times New Roman"/>
          <w:b/>
          <w:kern w:val="28"/>
          <w:sz w:val="24"/>
          <w:szCs w:val="24"/>
          <w:u w:val="single"/>
          <w:lang w:eastAsia="hu-HU"/>
        </w:rPr>
        <w:t>Végrehajtás:</w:t>
      </w:r>
      <w:r w:rsidRPr="00F94F11">
        <w:rPr>
          <w:rFonts w:ascii="Times New Roman" w:eastAsia="Times New Roman" w:hAnsi="Times New Roman" w:cs="Times New Roman"/>
          <w:b/>
          <w:kern w:val="28"/>
          <w:sz w:val="24"/>
          <w:szCs w:val="24"/>
          <w:lang w:eastAsia="hu-HU"/>
        </w:rPr>
        <w:t xml:space="preserve"> </w:t>
      </w:r>
      <w:r w:rsidR="00F94F11" w:rsidRPr="00F94F11">
        <w:rPr>
          <w:rFonts w:ascii="Times New Roman" w:eastAsia="Times New Roman" w:hAnsi="Times New Roman" w:cs="Times New Roman"/>
          <w:kern w:val="28"/>
          <w:sz w:val="24"/>
          <w:szCs w:val="24"/>
          <w:lang w:eastAsia="hu-HU"/>
        </w:rPr>
        <w:t>A</w:t>
      </w:r>
      <w:r w:rsidR="00F94F11">
        <w:rPr>
          <w:rFonts w:ascii="Times New Roman" w:eastAsia="Times New Roman" w:hAnsi="Times New Roman" w:cs="Times New Roman"/>
          <w:kern w:val="28"/>
          <w:sz w:val="24"/>
          <w:szCs w:val="24"/>
          <w:lang w:eastAsia="hu-HU"/>
        </w:rPr>
        <w:t xml:space="preserve"> Képviselő-testület egyetértett a jelenleg is korlátozott várakozási övezeten belül elhelyezkedő, de jelenleg ingyenesen használható Fővárosi Önkormányzat tulajdonában lévő közterületek fizetőssé tételével. Az így kialakuló „bővítmények” a II. kerületi Önkormányzat által 2016. november 30-án üzembe helyezésre kerültek. </w:t>
      </w:r>
    </w:p>
    <w:p w:rsidR="0096606C" w:rsidRPr="006A64BE" w:rsidRDefault="0096606C" w:rsidP="0096606C">
      <w:pPr>
        <w:suppressAutoHyphens/>
        <w:ind w:left="705" w:hanging="705"/>
        <w:jc w:val="both"/>
        <w:rPr>
          <w:rFonts w:ascii="Times New Roman" w:eastAsia="Times New Roman" w:hAnsi="Times New Roman" w:cs="Times New Roman"/>
          <w:i/>
          <w:sz w:val="24"/>
          <w:szCs w:val="24"/>
          <w:lang w:eastAsia="ar-SA"/>
        </w:rPr>
      </w:pPr>
      <w:r w:rsidRPr="006A64BE">
        <w:rPr>
          <w:rFonts w:ascii="Times New Roman" w:eastAsia="Times New Roman" w:hAnsi="Times New Roman" w:cs="Times New Roman"/>
          <w:sz w:val="24"/>
          <w:szCs w:val="24"/>
          <w:lang w:eastAsia="ar-SA"/>
        </w:rPr>
        <w:t>Kérem a határozat végrehajtásáról szóló beszámoló elfogadását</w:t>
      </w:r>
      <w:r w:rsidRPr="006A64BE">
        <w:rPr>
          <w:rFonts w:ascii="Times New Roman" w:eastAsia="Times New Roman" w:hAnsi="Times New Roman" w:cs="Times New Roman"/>
          <w:i/>
          <w:sz w:val="24"/>
          <w:szCs w:val="24"/>
          <w:lang w:eastAsia="ar-SA"/>
        </w:rPr>
        <w:t>.</w:t>
      </w:r>
    </w:p>
    <w:p w:rsidR="00E773CC" w:rsidRPr="00E773CC" w:rsidRDefault="00E773CC" w:rsidP="00E773C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773CC">
        <w:rPr>
          <w:rFonts w:ascii="Times New Roman" w:eastAsia="Times New Roman" w:hAnsi="Times New Roman" w:cs="Times New Roman"/>
          <w:b/>
          <w:sz w:val="24"/>
          <w:szCs w:val="24"/>
          <w:u w:val="single"/>
          <w:lang w:eastAsia="ar-SA"/>
        </w:rPr>
        <w:t>Budapest Főváros II. ker. Önkormányzat</w:t>
      </w:r>
      <w:r w:rsidRPr="00E773CC">
        <w:rPr>
          <w:rFonts w:ascii="Times New Roman" w:eastAsia="Times New Roman" w:hAnsi="Times New Roman" w:cs="Times New Roman"/>
          <w:b/>
          <w:sz w:val="24"/>
          <w:szCs w:val="24"/>
          <w:u w:val="single"/>
          <w:lang w:eastAsia="ar-SA"/>
        </w:rPr>
        <w:br/>
      </w:r>
      <w:bookmarkStart w:id="8" w:name="OLE_LINK23"/>
      <w:r w:rsidRPr="0096606C">
        <w:rPr>
          <w:rFonts w:ascii="Times New Roman" w:eastAsia="Times New Roman" w:hAnsi="Times New Roman" w:cs="Times New Roman"/>
          <w:b/>
          <w:sz w:val="24"/>
          <w:szCs w:val="24"/>
          <w:u w:val="single"/>
          <w:lang w:eastAsia="ar-SA"/>
        </w:rPr>
        <w:t>226</w:t>
      </w:r>
      <w:bookmarkEnd w:id="8"/>
      <w:r w:rsidRPr="0096606C">
        <w:rPr>
          <w:rFonts w:ascii="Times New Roman" w:eastAsia="Times New Roman" w:hAnsi="Times New Roman" w:cs="Times New Roman"/>
          <w:b/>
          <w:sz w:val="24"/>
          <w:szCs w:val="24"/>
          <w:u w:val="single"/>
          <w:lang w:eastAsia="ar-SA"/>
        </w:rPr>
        <w:t xml:space="preserve">/2016.(VI.16.) </w:t>
      </w:r>
      <w:r w:rsidRPr="00E773CC">
        <w:rPr>
          <w:rFonts w:ascii="Times New Roman" w:eastAsia="Times New Roman" w:hAnsi="Times New Roman" w:cs="Times New Roman"/>
          <w:b/>
          <w:sz w:val="24"/>
          <w:szCs w:val="24"/>
          <w:u w:val="single"/>
          <w:lang w:eastAsia="ar-SA"/>
        </w:rPr>
        <w:t>képviselő-testületi határozata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Képviselő-testület</w:t>
      </w:r>
    </w:p>
    <w:p w:rsidR="00E773CC" w:rsidRPr="00E773CC"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b/>
          <w:bCs/>
          <w:sz w:val="24"/>
          <w:szCs w:val="24"/>
          <w:lang w:eastAsia="ar-SA"/>
        </w:rPr>
      </w:pPr>
      <w:r w:rsidRPr="00E773CC">
        <w:rPr>
          <w:rFonts w:ascii="Times New Roman" w:eastAsia="Arial Unicode MS" w:hAnsi="Times New Roman" w:cs="Times New Roman"/>
          <w:sz w:val="24"/>
          <w:szCs w:val="24"/>
          <w:lang w:eastAsia="ar-SA"/>
        </w:rPr>
        <w:t xml:space="preserve">úgy dönt, hogy a Budapest Főváros II. Kerületi Önkormányzat </w:t>
      </w:r>
      <w:r w:rsidRPr="00E773CC">
        <w:rPr>
          <w:rFonts w:ascii="Times New Roman" w:eastAsia="Arial Unicode MS" w:hAnsi="Times New Roman" w:cs="Times New Roman"/>
          <w:b/>
          <w:sz w:val="24"/>
          <w:szCs w:val="24"/>
          <w:lang w:eastAsia="ar-SA"/>
        </w:rPr>
        <w:t>nem adja bérbe</w:t>
      </w:r>
      <w:r w:rsidRPr="00E773CC">
        <w:rPr>
          <w:rFonts w:ascii="Times New Roman" w:eastAsia="Arial Unicode MS" w:hAnsi="Times New Roman" w:cs="Times New Roman"/>
          <w:sz w:val="24"/>
          <w:szCs w:val="24"/>
          <w:lang w:eastAsia="ar-SA"/>
        </w:rPr>
        <w:t xml:space="preserve"> </w:t>
      </w:r>
      <w:r w:rsidRPr="00E773CC">
        <w:rPr>
          <w:rFonts w:ascii="Times New Roman" w:eastAsia="Arial Unicode MS" w:hAnsi="Times New Roman" w:cs="Times New Roman"/>
          <w:b/>
          <w:bCs/>
          <w:sz w:val="24"/>
          <w:szCs w:val="24"/>
          <w:lang w:eastAsia="ar-SA"/>
        </w:rPr>
        <w:t xml:space="preserve">Illyésházy Enikő </w:t>
      </w:r>
      <w:r w:rsidRPr="00E773CC">
        <w:rPr>
          <w:rFonts w:ascii="Times New Roman" w:eastAsia="Arial Unicode MS" w:hAnsi="Times New Roman" w:cs="Times New Roman"/>
          <w:b/>
          <w:sz w:val="24"/>
          <w:szCs w:val="24"/>
          <w:lang w:eastAsia="ar-SA"/>
        </w:rPr>
        <w:t>részére</w:t>
      </w:r>
      <w:r w:rsidRPr="00E773CC">
        <w:rPr>
          <w:rFonts w:ascii="Times New Roman" w:eastAsia="Arial Unicode MS" w:hAnsi="Times New Roman" w:cs="Times New Roman"/>
          <w:sz w:val="24"/>
          <w:szCs w:val="24"/>
          <w:lang w:eastAsia="ar-SA"/>
        </w:rPr>
        <w:t xml:space="preserve"> a 13213/0/A/64 helyrajzi szám alatt nyilvántartott, Budapest II. kerület </w:t>
      </w:r>
      <w:r w:rsidRPr="00E773CC">
        <w:rPr>
          <w:rFonts w:ascii="Times New Roman" w:eastAsia="Arial Unicode MS" w:hAnsi="Times New Roman" w:cs="Times New Roman"/>
          <w:b/>
          <w:bCs/>
          <w:sz w:val="24"/>
          <w:szCs w:val="24"/>
          <w:lang w:eastAsia="ar-SA"/>
        </w:rPr>
        <w:t>Lövőház u. 17. III. 3.</w:t>
      </w:r>
      <w:r w:rsidRPr="00E773CC">
        <w:rPr>
          <w:rFonts w:ascii="Times New Roman" w:eastAsia="Arial Unicode MS" w:hAnsi="Times New Roman" w:cs="Times New Roman"/>
          <w:sz w:val="24"/>
          <w:szCs w:val="24"/>
          <w:lang w:eastAsia="ar-SA"/>
        </w:rPr>
        <w:t xml:space="preserve"> szám alatti, 1 szobás, 31 m2 alapterületű </w:t>
      </w:r>
      <w:r w:rsidRPr="00E773CC">
        <w:rPr>
          <w:rFonts w:ascii="Times New Roman" w:eastAsia="Arial Unicode MS" w:hAnsi="Times New Roman" w:cs="Times New Roman"/>
          <w:b/>
          <w:bCs/>
          <w:sz w:val="24"/>
          <w:szCs w:val="24"/>
          <w:lang w:eastAsia="ar-SA"/>
        </w:rPr>
        <w:t xml:space="preserve">lakást. </w:t>
      </w:r>
    </w:p>
    <w:p w:rsidR="00E773CC" w:rsidRPr="00E773CC"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773CC">
        <w:rPr>
          <w:rFonts w:ascii="Times New Roman" w:eastAsia="Arial Unicode MS" w:hAnsi="Times New Roman" w:cs="Times New Roman"/>
          <w:bCs/>
          <w:sz w:val="24"/>
          <w:szCs w:val="24"/>
          <w:lang w:eastAsia="ar-SA"/>
        </w:rPr>
        <w:t>A Képviselő-testület továbbá úgy dönt,</w:t>
      </w:r>
      <w:r w:rsidRPr="00E773CC">
        <w:rPr>
          <w:rFonts w:ascii="Times New Roman" w:eastAsia="Arial Unicode MS" w:hAnsi="Times New Roman" w:cs="Times New Roman"/>
          <w:b/>
          <w:bCs/>
          <w:sz w:val="24"/>
          <w:szCs w:val="24"/>
          <w:lang w:eastAsia="ar-SA"/>
        </w:rPr>
        <w:t xml:space="preserve"> </w:t>
      </w:r>
      <w:r w:rsidRPr="00E773CC">
        <w:rPr>
          <w:rFonts w:ascii="Times New Roman" w:eastAsia="Arial Unicode MS" w:hAnsi="Times New Roman" w:cs="Times New Roman"/>
          <w:sz w:val="24"/>
          <w:szCs w:val="24"/>
          <w:lang w:eastAsia="ar-SA"/>
        </w:rPr>
        <w:t>amennyiben Illyésházy Enikő a képviselő-testületi határozatról szóló értesítés kézhezvételétől számított 30 napon belül kiürítve nem adja birtokba a Budapest II. kerület Lövőház u. 17. III. 3. szám alatti lakást a bérbeadó részére, úgy a Budapest Főváros II. Kerületi Önkormányzat peres eljárást indít ellene, valamint a lakásban vele együtt élő személyek ellen a lakás kiürítése és az esetlegesen fennálló díjtartozás megfizetése iránt.</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Felelős:</w:t>
      </w:r>
      <w:r w:rsidRPr="00E773CC">
        <w:rPr>
          <w:rFonts w:ascii="Times New Roman" w:eastAsia="Times New Roman" w:hAnsi="Times New Roman" w:cs="Times New Roman"/>
          <w:sz w:val="24"/>
          <w:szCs w:val="24"/>
          <w:lang w:eastAsia="ar-SA"/>
        </w:rPr>
        <w:t xml:space="preserve"> Polgármester </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Határidő:</w:t>
      </w:r>
      <w:r w:rsidRPr="00E773CC">
        <w:rPr>
          <w:rFonts w:ascii="Times New Roman" w:eastAsia="Times New Roman" w:hAnsi="Times New Roman" w:cs="Times New Roman"/>
          <w:sz w:val="24"/>
          <w:szCs w:val="24"/>
          <w:lang w:eastAsia="ar-SA"/>
        </w:rPr>
        <w:t xml:space="preserve"> 2016. december 31.</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(16 képviselő van jelen, 16 igen, egyhangú)</w:t>
      </w:r>
    </w:p>
    <w:p w:rsidR="00E773CC" w:rsidRPr="00E773CC" w:rsidRDefault="00E773CC" w:rsidP="00E773CC">
      <w:pPr>
        <w:rPr>
          <w:rFonts w:ascii="Times New Roman" w:hAnsi="Times New Roman" w:cs="Times New Roman"/>
          <w:sz w:val="24"/>
          <w:szCs w:val="24"/>
        </w:rPr>
      </w:pPr>
      <w:r w:rsidRPr="00E773CC">
        <w:rPr>
          <w:rFonts w:ascii="Times New Roman" w:hAnsi="Times New Roman" w:cs="Times New Roman"/>
          <w:b/>
          <w:sz w:val="24"/>
          <w:szCs w:val="24"/>
          <w:u w:val="single"/>
        </w:rPr>
        <w:t>A határozat végrehajtását végzi:</w:t>
      </w:r>
      <w:r w:rsidRPr="00E773CC">
        <w:rPr>
          <w:rFonts w:ascii="Times New Roman" w:hAnsi="Times New Roman" w:cs="Times New Roman"/>
          <w:sz w:val="24"/>
          <w:szCs w:val="24"/>
        </w:rPr>
        <w:t xml:space="preserve"> Vagyonhasznosítási és Ingatlan-nyilvántartási Iroda </w:t>
      </w:r>
    </w:p>
    <w:p w:rsidR="00E773CC" w:rsidRDefault="00E773CC" w:rsidP="00E773CC">
      <w:pPr>
        <w:ind w:left="2124" w:firstLine="708"/>
        <w:rPr>
          <w:rFonts w:ascii="Times New Roman" w:hAnsi="Times New Roman" w:cs="Times New Roman"/>
          <w:sz w:val="24"/>
          <w:szCs w:val="24"/>
        </w:rPr>
      </w:pPr>
      <w:r w:rsidRPr="00E773CC">
        <w:rPr>
          <w:rFonts w:ascii="Times New Roman" w:hAnsi="Times New Roman" w:cs="Times New Roman"/>
          <w:sz w:val="24"/>
          <w:szCs w:val="24"/>
        </w:rPr>
        <w:t xml:space="preserve">           vezetője</w:t>
      </w:r>
    </w:p>
    <w:p w:rsidR="004940F1" w:rsidRPr="00E773CC" w:rsidRDefault="004940F1" w:rsidP="00E773CC">
      <w:pPr>
        <w:ind w:left="2124" w:firstLine="708"/>
        <w:rPr>
          <w:rFonts w:ascii="Times New Roman" w:hAnsi="Times New Roman" w:cs="Times New Roman"/>
          <w:sz w:val="24"/>
          <w:szCs w:val="24"/>
        </w:rPr>
      </w:pPr>
    </w:p>
    <w:p w:rsidR="004940F1" w:rsidRDefault="00E773CC" w:rsidP="004940F1">
      <w:pPr>
        <w:jc w:val="both"/>
        <w:rPr>
          <w:rFonts w:ascii="Times New Roman" w:eastAsia="Times New Roman" w:hAnsi="Times New Roman" w:cs="Times New Roman"/>
          <w:sz w:val="24"/>
          <w:szCs w:val="24"/>
          <w:lang w:eastAsia="ar-SA"/>
        </w:rPr>
      </w:pPr>
      <w:r w:rsidRPr="004940F1">
        <w:rPr>
          <w:rFonts w:ascii="Times New Roman" w:eastAsia="Times New Roman" w:hAnsi="Times New Roman" w:cs="Times New Roman"/>
          <w:b/>
          <w:kern w:val="28"/>
          <w:sz w:val="24"/>
          <w:szCs w:val="24"/>
          <w:u w:val="single"/>
          <w:lang w:eastAsia="hu-HU"/>
        </w:rPr>
        <w:t>Végrehajtás</w:t>
      </w:r>
      <w:r w:rsidRPr="0096606C">
        <w:rPr>
          <w:rFonts w:ascii="Times New Roman" w:eastAsia="Times New Roman" w:hAnsi="Times New Roman" w:cs="Times New Roman"/>
          <w:b/>
          <w:kern w:val="28"/>
          <w:sz w:val="24"/>
          <w:szCs w:val="24"/>
          <w:lang w:eastAsia="hu-HU"/>
        </w:rPr>
        <w:t xml:space="preserve">: </w:t>
      </w:r>
      <w:r w:rsidR="004940F1" w:rsidRPr="0096606C">
        <w:rPr>
          <w:rFonts w:ascii="Times New Roman" w:eastAsia="Times New Roman" w:hAnsi="Times New Roman" w:cs="Times New Roman"/>
          <w:sz w:val="24"/>
          <w:szCs w:val="24"/>
          <w:lang w:eastAsia="ar-SA"/>
        </w:rPr>
        <w:t>I</w:t>
      </w:r>
      <w:r w:rsidR="004940F1" w:rsidRPr="004940F1">
        <w:rPr>
          <w:rFonts w:ascii="Times New Roman" w:eastAsia="Times New Roman" w:hAnsi="Times New Roman" w:cs="Times New Roman"/>
          <w:sz w:val="24"/>
          <w:szCs w:val="24"/>
          <w:lang w:eastAsia="ar-SA"/>
        </w:rPr>
        <w:t>llésházy Enikő a lakást 2016. szeptember 30. napjáig kiürítve birtokba adta, a lakásból kijelentkezett, a mérőórák átírásra kerültek. Illésházy Enikő még fennálló 21.524,- Ft tartozása az óvadékösszegből nyer kielégítést.</w:t>
      </w:r>
    </w:p>
    <w:p w:rsidR="0096606C" w:rsidRPr="004940F1" w:rsidRDefault="0096606C" w:rsidP="004940F1">
      <w:pPr>
        <w:jc w:val="both"/>
        <w:rPr>
          <w:rFonts w:ascii="Times New Roman" w:eastAsia="Times New Roman" w:hAnsi="Times New Roman" w:cs="Times New Roman"/>
          <w:sz w:val="24"/>
          <w:szCs w:val="24"/>
          <w:lang w:eastAsia="ar-SA"/>
        </w:rPr>
      </w:pPr>
    </w:p>
    <w:p w:rsidR="004940F1" w:rsidRPr="004940F1" w:rsidRDefault="004940F1" w:rsidP="004940F1">
      <w:pPr>
        <w:suppressAutoHyphens/>
        <w:ind w:left="705" w:hanging="705"/>
        <w:jc w:val="both"/>
        <w:rPr>
          <w:rFonts w:ascii="Times New Roman" w:eastAsia="Times New Roman" w:hAnsi="Times New Roman" w:cs="Times New Roman"/>
          <w:sz w:val="24"/>
          <w:szCs w:val="24"/>
          <w:lang w:eastAsia="ar-SA"/>
        </w:rPr>
      </w:pPr>
      <w:r w:rsidRPr="004940F1">
        <w:rPr>
          <w:rFonts w:ascii="Times New Roman" w:eastAsia="Times New Roman" w:hAnsi="Times New Roman" w:cs="Times New Roman"/>
          <w:sz w:val="24"/>
          <w:szCs w:val="24"/>
          <w:lang w:eastAsia="ar-SA"/>
        </w:rPr>
        <w:t>Kérem a határozat végrehajtásáról szóló beszámoló elfogadását.</w:t>
      </w:r>
    </w:p>
    <w:p w:rsidR="00E773CC" w:rsidRPr="00E773CC" w:rsidRDefault="00E773CC" w:rsidP="00E773C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773CC">
        <w:rPr>
          <w:rFonts w:ascii="Times New Roman" w:eastAsia="Times New Roman" w:hAnsi="Times New Roman" w:cs="Times New Roman"/>
          <w:b/>
          <w:sz w:val="24"/>
          <w:szCs w:val="24"/>
          <w:u w:val="single"/>
          <w:lang w:eastAsia="ar-SA"/>
        </w:rPr>
        <w:lastRenderedPageBreak/>
        <w:t>Budapest Főváros II. ker. Önkormányzat</w:t>
      </w:r>
      <w:r w:rsidRPr="00E773CC">
        <w:rPr>
          <w:rFonts w:ascii="Times New Roman" w:eastAsia="Times New Roman" w:hAnsi="Times New Roman" w:cs="Times New Roman"/>
          <w:b/>
          <w:sz w:val="24"/>
          <w:szCs w:val="24"/>
          <w:u w:val="single"/>
          <w:lang w:eastAsia="ar-SA"/>
        </w:rPr>
        <w:br/>
      </w:r>
      <w:bookmarkStart w:id="9" w:name="OLE_LINK6"/>
      <w:r w:rsidRPr="0096606C">
        <w:rPr>
          <w:rFonts w:ascii="Times New Roman" w:eastAsia="Times New Roman" w:hAnsi="Times New Roman" w:cs="Times New Roman"/>
          <w:b/>
          <w:sz w:val="24"/>
          <w:szCs w:val="24"/>
          <w:u w:val="single"/>
          <w:lang w:eastAsia="ar-SA"/>
        </w:rPr>
        <w:t>258/</w:t>
      </w:r>
      <w:bookmarkEnd w:id="9"/>
      <w:r w:rsidRPr="0096606C">
        <w:rPr>
          <w:rFonts w:ascii="Times New Roman" w:eastAsia="Times New Roman" w:hAnsi="Times New Roman" w:cs="Times New Roman"/>
          <w:b/>
          <w:sz w:val="24"/>
          <w:szCs w:val="24"/>
          <w:u w:val="single"/>
          <w:lang w:eastAsia="ar-SA"/>
        </w:rPr>
        <w:t xml:space="preserve">2016.(VIII.25.) </w:t>
      </w:r>
      <w:r w:rsidRPr="00E773CC">
        <w:rPr>
          <w:rFonts w:ascii="Times New Roman" w:eastAsia="Times New Roman" w:hAnsi="Times New Roman" w:cs="Times New Roman"/>
          <w:b/>
          <w:sz w:val="24"/>
          <w:szCs w:val="24"/>
          <w:u w:val="single"/>
          <w:lang w:eastAsia="ar-SA"/>
        </w:rPr>
        <w:t>képviselő-testületi határozata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Képviselő-testület</w:t>
      </w:r>
    </w:p>
    <w:p w:rsidR="004940F1"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773CC">
        <w:rPr>
          <w:rFonts w:ascii="Times New Roman" w:eastAsia="Arial Unicode MS" w:hAnsi="Times New Roman" w:cs="Times New Roman"/>
          <w:sz w:val="24"/>
          <w:szCs w:val="24"/>
          <w:lang w:eastAsia="ar-SA"/>
        </w:rPr>
        <w:t xml:space="preserve">megállapítja, hogy a </w:t>
      </w:r>
      <w:r w:rsidRPr="00E773CC">
        <w:rPr>
          <w:rFonts w:ascii="Times New Roman" w:eastAsia="Arial Unicode MS" w:hAnsi="Times New Roman" w:cs="Times New Roman"/>
          <w:color w:val="000000"/>
          <w:sz w:val="24"/>
          <w:szCs w:val="24"/>
          <w:lang w:eastAsia="ar-SA"/>
        </w:rPr>
        <w:t xml:space="preserve">Budapest Főváros II. Kerületi Önkormányzat tulajdonát képező </w:t>
      </w:r>
      <w:r w:rsidRPr="00E773CC">
        <w:rPr>
          <w:rFonts w:ascii="Times New Roman" w:eastAsia="Arial Unicode MS" w:hAnsi="Times New Roman" w:cs="Times New Roman"/>
          <w:sz w:val="24"/>
          <w:szCs w:val="24"/>
          <w:lang w:eastAsia="ar-SA"/>
        </w:rPr>
        <w:t>Velence 1371/6 hrsz-ú, 2490 m</w:t>
      </w:r>
      <w:r w:rsidRPr="00E773CC">
        <w:rPr>
          <w:rFonts w:ascii="Times New Roman" w:eastAsia="Arial Unicode MS" w:hAnsi="Times New Roman" w:cs="Times New Roman"/>
          <w:sz w:val="24"/>
          <w:szCs w:val="24"/>
          <w:vertAlign w:val="superscript"/>
          <w:lang w:eastAsia="ar-SA"/>
        </w:rPr>
        <w:t>2</w:t>
      </w:r>
      <w:r w:rsidRPr="00E773CC">
        <w:rPr>
          <w:rFonts w:ascii="Times New Roman" w:eastAsia="Arial Unicode MS" w:hAnsi="Times New Roman" w:cs="Times New Roman"/>
          <w:sz w:val="24"/>
          <w:szCs w:val="24"/>
          <w:lang w:eastAsia="ar-SA"/>
        </w:rPr>
        <w:t xml:space="preserve"> területű, az ingatlan-nyilvántartás szerint 2481 Velence, Tópart utca 60-1. „felülvizsgálat alatt”; a Velence 1381/4 hrsz-ú, 2181 m</w:t>
      </w:r>
      <w:r w:rsidRPr="00E773CC">
        <w:rPr>
          <w:rFonts w:ascii="Times New Roman" w:eastAsia="Arial Unicode MS" w:hAnsi="Times New Roman" w:cs="Times New Roman"/>
          <w:sz w:val="24"/>
          <w:szCs w:val="24"/>
          <w:vertAlign w:val="superscript"/>
          <w:lang w:eastAsia="ar-SA"/>
        </w:rPr>
        <w:t>2</w:t>
      </w:r>
      <w:r w:rsidRPr="00E773CC">
        <w:rPr>
          <w:rFonts w:ascii="Times New Roman" w:eastAsia="Arial Unicode MS" w:hAnsi="Times New Roman" w:cs="Times New Roman"/>
          <w:sz w:val="24"/>
          <w:szCs w:val="24"/>
          <w:lang w:eastAsia="ar-SA"/>
        </w:rPr>
        <w:t xml:space="preserve"> területű, az ingatlan-nyilvántartás szerint 2481 Velence, Tópart utca 60-2. „felülvizsgálat alatt”; valamint a Kápolnásnyék 98/1 hrsz-ú, 5075 m</w:t>
      </w:r>
      <w:r w:rsidRPr="00E773CC">
        <w:rPr>
          <w:rFonts w:ascii="Times New Roman" w:eastAsia="Arial Unicode MS" w:hAnsi="Times New Roman" w:cs="Times New Roman"/>
          <w:sz w:val="24"/>
          <w:szCs w:val="24"/>
          <w:vertAlign w:val="superscript"/>
          <w:lang w:eastAsia="ar-SA"/>
        </w:rPr>
        <w:t>2</w:t>
      </w:r>
      <w:r w:rsidRPr="00E773CC">
        <w:rPr>
          <w:rFonts w:ascii="Times New Roman" w:eastAsia="Arial Unicode MS" w:hAnsi="Times New Roman" w:cs="Times New Roman"/>
          <w:sz w:val="24"/>
          <w:szCs w:val="24"/>
          <w:lang w:eastAsia="ar-SA"/>
        </w:rPr>
        <w:t xml:space="preserve"> területű, az </w:t>
      </w:r>
    </w:p>
    <w:p w:rsidR="00E773CC"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773CC">
        <w:rPr>
          <w:rFonts w:ascii="Times New Roman" w:eastAsia="Arial Unicode MS" w:hAnsi="Times New Roman" w:cs="Times New Roman"/>
          <w:sz w:val="24"/>
          <w:szCs w:val="24"/>
          <w:lang w:eastAsia="ar-SA"/>
        </w:rPr>
        <w:t xml:space="preserve">ingatlan-nyilvántartás szerint </w:t>
      </w:r>
      <w:r w:rsidRPr="00E773CC">
        <w:rPr>
          <w:rFonts w:ascii="Times New Roman" w:eastAsia="Arial Unicode MS" w:hAnsi="Times New Roman" w:cs="Times New Roman"/>
          <w:color w:val="000000"/>
          <w:sz w:val="24"/>
          <w:szCs w:val="24"/>
          <w:lang w:eastAsia="ar-SA"/>
        </w:rPr>
        <w:t xml:space="preserve">2475 Kápolnásnyék, Névtelen u. 98/1 hrsz. „felülvizsgálat alatt” </w:t>
      </w:r>
      <w:r w:rsidRPr="00E773CC">
        <w:rPr>
          <w:rFonts w:ascii="Times New Roman" w:eastAsia="Arial Unicode MS" w:hAnsi="Times New Roman" w:cs="Times New Roman"/>
          <w:sz w:val="24"/>
          <w:szCs w:val="24"/>
          <w:lang w:eastAsia="ar-SA"/>
        </w:rPr>
        <w:t>és a Kápolnásnyék 98/3 hrsz-ú, 4949 m</w:t>
      </w:r>
      <w:r w:rsidRPr="00E773CC">
        <w:rPr>
          <w:rFonts w:ascii="Times New Roman" w:eastAsia="Arial Unicode MS" w:hAnsi="Times New Roman" w:cs="Times New Roman"/>
          <w:sz w:val="24"/>
          <w:szCs w:val="24"/>
          <w:vertAlign w:val="superscript"/>
          <w:lang w:eastAsia="ar-SA"/>
        </w:rPr>
        <w:t>2</w:t>
      </w:r>
      <w:r w:rsidRPr="00E773CC">
        <w:rPr>
          <w:rFonts w:ascii="Times New Roman" w:eastAsia="Arial Unicode MS" w:hAnsi="Times New Roman" w:cs="Times New Roman"/>
          <w:sz w:val="24"/>
          <w:szCs w:val="24"/>
          <w:lang w:eastAsia="ar-SA"/>
        </w:rPr>
        <w:t xml:space="preserve"> területű, az ingatlan-nyilvántartás szerint </w:t>
      </w:r>
      <w:r w:rsidRPr="00E773CC">
        <w:rPr>
          <w:rFonts w:ascii="Times New Roman" w:eastAsia="Arial Unicode MS" w:hAnsi="Times New Roman" w:cs="Times New Roman"/>
          <w:color w:val="000000"/>
          <w:sz w:val="24"/>
          <w:szCs w:val="24"/>
          <w:lang w:eastAsia="ar-SA"/>
        </w:rPr>
        <w:t>2475 Kápolnásnyék, Névtelen u. 98/3 hrsz. „felülvizsgálat alatt” szám alatt található,</w:t>
      </w:r>
      <w:r w:rsidRPr="00E773CC">
        <w:rPr>
          <w:rFonts w:ascii="Times New Roman" w:eastAsia="Arial Unicode MS" w:hAnsi="Times New Roman" w:cs="Times New Roman"/>
          <w:sz w:val="24"/>
          <w:szCs w:val="24"/>
          <w:lang w:eastAsia="ar-SA"/>
        </w:rPr>
        <w:t xml:space="preserve"> „kivett úttörőtábor” megnevezésű</w:t>
      </w:r>
      <w:r w:rsidRPr="00E773CC">
        <w:rPr>
          <w:rFonts w:ascii="Times New Roman" w:eastAsia="Arial Unicode MS" w:hAnsi="Times New Roman" w:cs="Times New Roman"/>
          <w:color w:val="000000"/>
          <w:sz w:val="24"/>
          <w:szCs w:val="24"/>
          <w:lang w:eastAsia="ar-SA"/>
        </w:rPr>
        <w:t xml:space="preserve"> ingatlanok tulajdonjogának együttes </w:t>
      </w:r>
      <w:r w:rsidRPr="00E773CC">
        <w:rPr>
          <w:rFonts w:ascii="Times New Roman" w:eastAsia="Arial Unicode MS" w:hAnsi="Times New Roman" w:cs="Times New Roman"/>
          <w:sz w:val="24"/>
          <w:szCs w:val="24"/>
          <w:lang w:eastAsia="ar-SA"/>
        </w:rPr>
        <w:t xml:space="preserve">értékesítésére kiírt nyilvános, kétfordulós pályázat első fordulójában a </w:t>
      </w:r>
      <w:r w:rsidRPr="00E773CC">
        <w:rPr>
          <w:rFonts w:ascii="Times New Roman" w:eastAsia="Arial Unicode MS" w:hAnsi="Times New Roman" w:cs="Times New Roman"/>
          <w:b/>
          <w:color w:val="000000"/>
          <w:sz w:val="24"/>
          <w:szCs w:val="24"/>
          <w:lang w:eastAsia="ar-SA"/>
        </w:rPr>
        <w:t>Budapest Főváros XI. Kerület Újbuda Önkormányzata</w:t>
      </w:r>
      <w:r w:rsidRPr="00E773CC">
        <w:rPr>
          <w:rFonts w:ascii="Times New Roman" w:eastAsia="Arial Unicode MS" w:hAnsi="Times New Roman" w:cs="Times New Roman"/>
          <w:b/>
          <w:sz w:val="24"/>
          <w:szCs w:val="24"/>
          <w:lang w:eastAsia="ar-SA"/>
        </w:rPr>
        <w:t xml:space="preserve"> </w:t>
      </w:r>
      <w:r w:rsidRPr="00E773CC">
        <w:rPr>
          <w:rFonts w:ascii="Times New Roman" w:eastAsia="Arial Unicode MS" w:hAnsi="Times New Roman" w:cs="Times New Roman"/>
          <w:sz w:val="24"/>
          <w:szCs w:val="24"/>
          <w:lang w:eastAsia="ar-SA"/>
        </w:rPr>
        <w:t xml:space="preserve">(1113 Budapest, Bocskai út 39-41.) pályázó </w:t>
      </w:r>
      <w:r w:rsidRPr="00E773CC">
        <w:rPr>
          <w:rFonts w:ascii="Times New Roman" w:eastAsia="Arial Unicode MS" w:hAnsi="Times New Roman" w:cs="Times New Roman"/>
          <w:b/>
          <w:sz w:val="24"/>
          <w:szCs w:val="24"/>
          <w:lang w:eastAsia="ar-SA"/>
        </w:rPr>
        <w:t>által benyújtott pályázati ajánlat</w:t>
      </w:r>
      <w:r w:rsidRPr="00E773CC">
        <w:rPr>
          <w:rFonts w:ascii="Times New Roman" w:eastAsia="Arial Unicode MS" w:hAnsi="Times New Roman" w:cs="Times New Roman"/>
          <w:color w:val="993300"/>
          <w:sz w:val="24"/>
          <w:szCs w:val="24"/>
          <w:lang w:eastAsia="ar-SA"/>
        </w:rPr>
        <w:t xml:space="preserve"> </w:t>
      </w:r>
      <w:r w:rsidRPr="00E773CC">
        <w:rPr>
          <w:rFonts w:ascii="Times New Roman" w:eastAsia="Arial Unicode MS" w:hAnsi="Times New Roman" w:cs="Times New Roman"/>
          <w:b/>
          <w:sz w:val="24"/>
          <w:szCs w:val="24"/>
          <w:lang w:eastAsia="ar-SA"/>
        </w:rPr>
        <w:t xml:space="preserve">érvényes, </w:t>
      </w:r>
      <w:r w:rsidRPr="00E773CC">
        <w:rPr>
          <w:rFonts w:ascii="Times New Roman" w:eastAsia="Arial Unicode MS" w:hAnsi="Times New Roman" w:cs="Times New Roman"/>
          <w:sz w:val="24"/>
          <w:szCs w:val="24"/>
          <w:lang w:eastAsia="ar-SA"/>
        </w:rPr>
        <w:t xml:space="preserve">egyúttal úgy dönt, hogy a </w:t>
      </w:r>
      <w:r w:rsidRPr="00E773CC">
        <w:rPr>
          <w:rFonts w:ascii="Times New Roman" w:eastAsia="Arial Unicode MS" w:hAnsi="Times New Roman" w:cs="Times New Roman"/>
          <w:color w:val="000000"/>
          <w:sz w:val="24"/>
          <w:szCs w:val="24"/>
          <w:lang w:eastAsia="ar-SA"/>
        </w:rPr>
        <w:t>Budapest Főváros XI. Kerület Újbuda Önkormányzata</w:t>
      </w:r>
      <w:r w:rsidRPr="00E773CC">
        <w:rPr>
          <w:rFonts w:ascii="Times New Roman" w:eastAsia="Arial Unicode MS" w:hAnsi="Times New Roman" w:cs="Times New Roman"/>
          <w:b/>
          <w:sz w:val="24"/>
          <w:szCs w:val="24"/>
          <w:lang w:eastAsia="ar-SA"/>
        </w:rPr>
        <w:t xml:space="preserve"> </w:t>
      </w:r>
      <w:r w:rsidRPr="00E773CC">
        <w:rPr>
          <w:rFonts w:ascii="Times New Roman" w:eastAsia="Arial Unicode MS" w:hAnsi="Times New Roman" w:cs="Times New Roman"/>
          <w:sz w:val="24"/>
          <w:szCs w:val="24"/>
          <w:lang w:eastAsia="ar-SA"/>
        </w:rPr>
        <w:t xml:space="preserve">pályázó által benyújtott ajánlat </w:t>
      </w:r>
      <w:r w:rsidRPr="00E773CC">
        <w:rPr>
          <w:rFonts w:ascii="Times New Roman" w:eastAsia="Arial Unicode MS" w:hAnsi="Times New Roman" w:cs="Times New Roman"/>
          <w:b/>
          <w:sz w:val="24"/>
          <w:szCs w:val="24"/>
          <w:lang w:eastAsia="ar-SA"/>
        </w:rPr>
        <w:t>a második fordulóba jutott</w:t>
      </w:r>
      <w:r w:rsidRPr="00E773CC">
        <w:rPr>
          <w:rFonts w:ascii="Times New Roman" w:eastAsia="Arial Unicode MS" w:hAnsi="Times New Roman" w:cs="Times New Roman"/>
          <w:sz w:val="24"/>
          <w:szCs w:val="24"/>
          <w:lang w:eastAsia="ar-SA"/>
        </w:rPr>
        <w:t>.</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Felelős</w:t>
      </w:r>
      <w:r w:rsidRPr="00E773CC">
        <w:rPr>
          <w:rFonts w:ascii="Times New Roman" w:eastAsia="Times New Roman" w:hAnsi="Times New Roman" w:cs="Times New Roman"/>
          <w:b/>
          <w:sz w:val="24"/>
          <w:szCs w:val="24"/>
          <w:lang w:eastAsia="ar-SA"/>
        </w:rPr>
        <w:t>:</w:t>
      </w:r>
      <w:r w:rsidRPr="00E773CC">
        <w:rPr>
          <w:rFonts w:ascii="Times New Roman" w:eastAsia="Times New Roman" w:hAnsi="Times New Roman" w:cs="Times New Roman"/>
          <w:sz w:val="24"/>
          <w:szCs w:val="24"/>
          <w:lang w:eastAsia="ar-SA"/>
        </w:rPr>
        <w:tab/>
        <w:t>Polgármester</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Határidő:</w:t>
      </w:r>
      <w:r w:rsidRPr="00E773CC">
        <w:rPr>
          <w:rFonts w:ascii="Times New Roman" w:eastAsia="Times New Roman" w:hAnsi="Times New Roman" w:cs="Times New Roman"/>
          <w:b/>
          <w:sz w:val="24"/>
          <w:szCs w:val="24"/>
          <w:lang w:eastAsia="ar-SA"/>
        </w:rPr>
        <w:t xml:space="preserve"> </w:t>
      </w:r>
      <w:r w:rsidRPr="00E773CC">
        <w:rPr>
          <w:rFonts w:ascii="Times New Roman" w:eastAsia="Times New Roman" w:hAnsi="Times New Roman" w:cs="Times New Roman"/>
          <w:sz w:val="24"/>
          <w:szCs w:val="24"/>
          <w:lang w:eastAsia="ar-SA"/>
        </w:rPr>
        <w:t>2016. december 31.</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(18 képviselő van jelen, 18 igen, egyhangú)</w:t>
      </w:r>
    </w:p>
    <w:p w:rsidR="00E773CC" w:rsidRPr="00E773CC" w:rsidRDefault="00E773CC" w:rsidP="00E773CC">
      <w:pPr>
        <w:rPr>
          <w:rFonts w:ascii="Times New Roman" w:hAnsi="Times New Roman" w:cs="Times New Roman"/>
          <w:sz w:val="24"/>
          <w:szCs w:val="24"/>
        </w:rPr>
      </w:pPr>
      <w:r w:rsidRPr="00E773CC">
        <w:rPr>
          <w:rFonts w:ascii="Times New Roman" w:hAnsi="Times New Roman" w:cs="Times New Roman"/>
          <w:b/>
          <w:sz w:val="24"/>
          <w:szCs w:val="24"/>
          <w:u w:val="single"/>
        </w:rPr>
        <w:t>A határozat végrehajtását végzi</w:t>
      </w:r>
      <w:r w:rsidRPr="00E773CC">
        <w:rPr>
          <w:rFonts w:ascii="Times New Roman" w:hAnsi="Times New Roman" w:cs="Times New Roman"/>
          <w:sz w:val="24"/>
          <w:szCs w:val="24"/>
        </w:rPr>
        <w:t xml:space="preserve">: Vagyonhasznosítási és Ingatlan-nyilvántartási Iroda </w:t>
      </w:r>
    </w:p>
    <w:p w:rsidR="00E773CC" w:rsidRDefault="00E773CC" w:rsidP="00E773CC">
      <w:pPr>
        <w:ind w:left="2832" w:firstLine="708"/>
        <w:rPr>
          <w:rFonts w:ascii="Times New Roman" w:hAnsi="Times New Roman" w:cs="Times New Roman"/>
          <w:sz w:val="24"/>
          <w:szCs w:val="24"/>
        </w:rPr>
      </w:pPr>
      <w:r w:rsidRPr="00E773CC">
        <w:rPr>
          <w:rFonts w:ascii="Times New Roman" w:hAnsi="Times New Roman" w:cs="Times New Roman"/>
          <w:sz w:val="24"/>
          <w:szCs w:val="24"/>
        </w:rPr>
        <w:t>vezetője</w:t>
      </w:r>
    </w:p>
    <w:p w:rsidR="004940F1" w:rsidRDefault="004940F1" w:rsidP="00E773CC">
      <w:pPr>
        <w:ind w:left="2832" w:firstLine="708"/>
        <w:rPr>
          <w:rFonts w:ascii="Times New Roman" w:hAnsi="Times New Roman" w:cs="Times New Roman"/>
          <w:sz w:val="24"/>
          <w:szCs w:val="24"/>
        </w:rPr>
      </w:pPr>
    </w:p>
    <w:p w:rsidR="004940F1" w:rsidRDefault="004940F1" w:rsidP="004940F1">
      <w:pPr>
        <w:jc w:val="both"/>
        <w:rPr>
          <w:rFonts w:ascii="Times New Roman" w:eastAsia="Times New Roman" w:hAnsi="Times New Roman" w:cs="Times New Roman"/>
          <w:sz w:val="24"/>
          <w:szCs w:val="24"/>
          <w:lang w:eastAsia="ar-SA"/>
        </w:rPr>
      </w:pPr>
      <w:r w:rsidRPr="004940F1">
        <w:rPr>
          <w:rFonts w:ascii="Times New Roman" w:hAnsi="Times New Roman" w:cs="Times New Roman"/>
          <w:b/>
          <w:sz w:val="24"/>
          <w:szCs w:val="24"/>
          <w:u w:val="single"/>
        </w:rPr>
        <w:t>Végrehajtás</w:t>
      </w:r>
      <w:r>
        <w:rPr>
          <w:rFonts w:ascii="Times New Roman" w:hAnsi="Times New Roman" w:cs="Times New Roman"/>
          <w:sz w:val="24"/>
          <w:szCs w:val="24"/>
        </w:rPr>
        <w:t xml:space="preserve">: </w:t>
      </w:r>
      <w:r w:rsidRPr="004940F1">
        <w:rPr>
          <w:rFonts w:ascii="Times New Roman" w:eastAsia="Times New Roman" w:hAnsi="Times New Roman" w:cs="Times New Roman"/>
          <w:sz w:val="24"/>
          <w:szCs w:val="24"/>
          <w:lang w:eastAsia="ar-SA"/>
        </w:rPr>
        <w:t>A pályázati kiírásnak megfelelően Budapest Főváros XI. Kerület Újbuda Önkormányzata</w:t>
      </w:r>
      <w:r w:rsidRPr="004940F1">
        <w:rPr>
          <w:rFonts w:ascii="Times New Roman" w:eastAsia="Arial Unicode MS" w:hAnsi="Times New Roman" w:cs="Times New Roman"/>
          <w:sz w:val="24"/>
          <w:szCs w:val="24"/>
          <w:lang w:eastAsia="ar-SA"/>
        </w:rPr>
        <w:t xml:space="preserve"> </w:t>
      </w:r>
      <w:r w:rsidRPr="004940F1">
        <w:rPr>
          <w:rFonts w:ascii="Times New Roman" w:eastAsia="Times New Roman" w:hAnsi="Times New Roman" w:cs="Times New Roman"/>
          <w:sz w:val="24"/>
          <w:szCs w:val="24"/>
          <w:lang w:eastAsia="ar-SA"/>
        </w:rPr>
        <w:t>pályázó képviselője 2016. szeptember 1-jén tájékoztatást kapott arról, hogy a Képviselő-testület döntése alapján a pályázat a második fordulóba jutott. A Képviselő-testület a 299/2016.(X.27.) határozatában döntött a pályázó második fordulóban benyújtott ajánlatáról, megállapította, hogy a második fordulóra a pályázó által benyújtott ajánlat érvényes, azonban az ajánlati árra tekintettel a vételi ajánlatot nem fogadta el, az eljárást eredménytelennek nyilvánította.</w:t>
      </w:r>
    </w:p>
    <w:p w:rsidR="0096606C" w:rsidRDefault="0096606C" w:rsidP="004940F1">
      <w:pPr>
        <w:jc w:val="both"/>
        <w:rPr>
          <w:rFonts w:ascii="Times New Roman" w:eastAsia="Times New Roman" w:hAnsi="Times New Roman" w:cs="Times New Roman"/>
          <w:sz w:val="24"/>
          <w:szCs w:val="24"/>
          <w:lang w:eastAsia="ar-SA"/>
        </w:rPr>
      </w:pPr>
    </w:p>
    <w:p w:rsidR="004940F1" w:rsidRPr="004940F1" w:rsidRDefault="004940F1" w:rsidP="004940F1">
      <w:pPr>
        <w:suppressAutoHyphens/>
        <w:ind w:left="705" w:hanging="705"/>
        <w:jc w:val="both"/>
        <w:rPr>
          <w:rFonts w:ascii="Times New Roman" w:eastAsia="Times New Roman" w:hAnsi="Times New Roman" w:cs="Times New Roman"/>
          <w:b/>
          <w:i/>
          <w:sz w:val="24"/>
          <w:szCs w:val="24"/>
          <w:lang w:eastAsia="ar-SA"/>
        </w:rPr>
      </w:pPr>
      <w:r w:rsidRPr="004940F1">
        <w:rPr>
          <w:rFonts w:ascii="Times New Roman" w:eastAsia="Times New Roman" w:hAnsi="Times New Roman" w:cs="Times New Roman"/>
          <w:sz w:val="24"/>
          <w:szCs w:val="24"/>
          <w:lang w:eastAsia="ar-SA"/>
        </w:rPr>
        <w:t>Kérem a határozat végrehajtásáról szóló beszámoló elfogadását.</w:t>
      </w:r>
    </w:p>
    <w:p w:rsidR="00E773CC" w:rsidRPr="00E773CC" w:rsidRDefault="004940F1" w:rsidP="00E773C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E773CC" w:rsidRPr="00E773CC">
        <w:rPr>
          <w:rFonts w:ascii="Times New Roman" w:eastAsia="Times New Roman" w:hAnsi="Times New Roman" w:cs="Times New Roman"/>
          <w:b/>
          <w:sz w:val="24"/>
          <w:szCs w:val="24"/>
          <w:u w:val="single"/>
          <w:lang w:eastAsia="ar-SA"/>
        </w:rPr>
        <w:t>udapest Főváros II. ker. Önkormányzat</w:t>
      </w:r>
      <w:r w:rsidR="00E773CC" w:rsidRPr="00E773CC">
        <w:rPr>
          <w:rFonts w:ascii="Times New Roman" w:eastAsia="Times New Roman" w:hAnsi="Times New Roman" w:cs="Times New Roman"/>
          <w:b/>
          <w:sz w:val="24"/>
          <w:szCs w:val="24"/>
          <w:u w:val="single"/>
          <w:lang w:eastAsia="ar-SA"/>
        </w:rPr>
        <w:br/>
      </w:r>
      <w:bookmarkStart w:id="10" w:name="OLE_LINK7"/>
      <w:r w:rsidR="00E773CC" w:rsidRPr="0096606C">
        <w:rPr>
          <w:rFonts w:ascii="Times New Roman" w:eastAsia="Times New Roman" w:hAnsi="Times New Roman" w:cs="Times New Roman"/>
          <w:b/>
          <w:sz w:val="24"/>
          <w:szCs w:val="24"/>
          <w:u w:val="single"/>
          <w:lang w:eastAsia="ar-SA"/>
        </w:rPr>
        <w:t>259/</w:t>
      </w:r>
      <w:bookmarkEnd w:id="10"/>
      <w:r w:rsidR="00E773CC" w:rsidRPr="0096606C">
        <w:rPr>
          <w:rFonts w:ascii="Times New Roman" w:eastAsia="Times New Roman" w:hAnsi="Times New Roman" w:cs="Times New Roman"/>
          <w:b/>
          <w:sz w:val="24"/>
          <w:szCs w:val="24"/>
          <w:u w:val="single"/>
          <w:lang w:eastAsia="ar-SA"/>
        </w:rPr>
        <w:t xml:space="preserve">2016.(VIII.25.) </w:t>
      </w:r>
      <w:r w:rsidR="00E773CC" w:rsidRPr="00E773CC">
        <w:rPr>
          <w:rFonts w:ascii="Times New Roman" w:eastAsia="Times New Roman" w:hAnsi="Times New Roman" w:cs="Times New Roman"/>
          <w:b/>
          <w:sz w:val="24"/>
          <w:szCs w:val="24"/>
          <w:u w:val="single"/>
          <w:lang w:eastAsia="ar-SA"/>
        </w:rPr>
        <w:t>képviselő-testületi határozata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Képviselő-testület</w:t>
      </w:r>
    </w:p>
    <w:p w:rsidR="00E773CC" w:rsidRPr="00E773CC"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kern w:val="2"/>
          <w:sz w:val="24"/>
          <w:szCs w:val="24"/>
          <w:lang w:eastAsia="ar-SA"/>
        </w:rPr>
      </w:pPr>
      <w:r w:rsidRPr="00E773CC">
        <w:rPr>
          <w:rFonts w:ascii="Times New Roman" w:eastAsia="Arial Unicode MS" w:hAnsi="Times New Roman" w:cs="Times New Roman"/>
          <w:sz w:val="24"/>
          <w:szCs w:val="24"/>
          <w:lang w:eastAsia="ar-SA"/>
        </w:rPr>
        <w:lastRenderedPageBreak/>
        <w:t>úgy dönt, hozzájárul ahhoz, hogy a Budapest Gyógyfürdői és Hévizei Zrt. (Cg.01-10-043152, székhely: 1138 Budapest, Népfürdő u. 38-40., rövidített név: Budapest Gyógyfürdői Zrt.) a 15/2016. munkaszámú, 2016. július 25. napján záradékolt változás vázrajz szerint a Budapest Főváros II. Kerületi Önkormányzat tulajdonában álló Bp. II. ker. (14486) hrsz-ú (Frankel Leó út) közterületi ingatlan 60 m</w:t>
      </w:r>
      <w:r w:rsidRPr="00E773CC">
        <w:rPr>
          <w:rFonts w:ascii="Times New Roman" w:eastAsia="Arial Unicode MS" w:hAnsi="Times New Roman" w:cs="Times New Roman"/>
          <w:sz w:val="24"/>
          <w:szCs w:val="24"/>
          <w:vertAlign w:val="superscript"/>
          <w:lang w:eastAsia="ar-SA"/>
        </w:rPr>
        <w:t>2</w:t>
      </w:r>
      <w:r w:rsidRPr="00E773CC">
        <w:rPr>
          <w:rFonts w:ascii="Times New Roman" w:eastAsia="Arial Unicode MS" w:hAnsi="Times New Roman" w:cs="Times New Roman"/>
          <w:sz w:val="24"/>
          <w:szCs w:val="24"/>
          <w:lang w:eastAsia="ar-SA"/>
        </w:rPr>
        <w:t xml:space="preserve"> területére a Bp. II. ker. 14488 hrsz-ú, 1023 Budapest, Frankel Leó út 48. szám alatti ingatlan mindenkori tulajdonosa javára használt vízátvezetési szolgalmi jogot, a 16/2016. munkaszámú, 2016. július 25. napján záradékolt változás vázrajz szerint pedig a Budapest Főváros II. Kerületi Önkormányzat tulajdonában álló Bp. II. ker. (14486) hrsz-ú (Frankel Leó út) közterületi ingatlan 71 m</w:t>
      </w:r>
      <w:r w:rsidRPr="00E773CC">
        <w:rPr>
          <w:rFonts w:ascii="Times New Roman" w:eastAsia="Arial Unicode MS" w:hAnsi="Times New Roman" w:cs="Times New Roman"/>
          <w:sz w:val="24"/>
          <w:szCs w:val="24"/>
          <w:vertAlign w:val="superscript"/>
          <w:lang w:eastAsia="ar-SA"/>
        </w:rPr>
        <w:t>2</w:t>
      </w:r>
      <w:r w:rsidRPr="00E773CC">
        <w:rPr>
          <w:rFonts w:ascii="Times New Roman" w:eastAsia="Arial Unicode MS" w:hAnsi="Times New Roman" w:cs="Times New Roman"/>
          <w:sz w:val="24"/>
          <w:szCs w:val="24"/>
          <w:lang w:eastAsia="ar-SA"/>
        </w:rPr>
        <w:t xml:space="preserve"> területére a Bp. II. ker. 14481 hrsz-ú, 1023 Budapest, Frankel Leó út 25-29. szám alatti ingatlan mindenkori tulajdonosa javára vízvételezési szolgalmi jogot jegyeztessen be az ingatlan-nyilvántartásba ingyenesen azzal, hogy a Budapest Gyógyfürdői Zrt. viseli </w:t>
      </w:r>
      <w:r w:rsidRPr="00E773CC">
        <w:rPr>
          <w:rFonts w:ascii="Times New Roman" w:eastAsia="Arial Unicode MS" w:hAnsi="Times New Roman" w:cs="Times New Roman"/>
          <w:kern w:val="2"/>
          <w:sz w:val="24"/>
          <w:szCs w:val="24"/>
          <w:lang w:eastAsia="ar-SA"/>
        </w:rPr>
        <w:t xml:space="preserve">annak valamennyi költségét, díját, továbbá a </w:t>
      </w:r>
      <w:r w:rsidRPr="00E773CC">
        <w:rPr>
          <w:rFonts w:ascii="Times New Roman" w:eastAsia="Arial Unicode MS" w:hAnsi="Times New Roman" w:cs="Times New Roman"/>
          <w:sz w:val="24"/>
          <w:szCs w:val="24"/>
          <w:lang w:eastAsia="ar-SA"/>
        </w:rPr>
        <w:t xml:space="preserve">Bp. II. ker. (14486) hrsz-ú (Frankel Leó út) közterületi ingatlan alatt található, </w:t>
      </w:r>
      <w:r w:rsidRPr="00E773CC">
        <w:rPr>
          <w:rFonts w:ascii="Times New Roman" w:eastAsia="Arial Unicode MS" w:hAnsi="Times New Roman" w:cs="Times New Roman"/>
          <w:kern w:val="2"/>
          <w:sz w:val="24"/>
          <w:szCs w:val="24"/>
          <w:lang w:eastAsia="ar-SA"/>
        </w:rPr>
        <w:t>szolgalmakkal érintett vezetékek meghibásodása, cseréje, illetve a vezetékeket érintő bármilyen munka esetén, annak elvégzése és valamennyi költsége az érintett uralkodó telek mindenkori tulajdonosát terheli, ideértve különösen a közterület teljes körű helyreállítását, mely költségek tekintetében az Önkormányzattal szemben igényt nem támaszthat.</w:t>
      </w:r>
    </w:p>
    <w:p w:rsidR="00E773CC" w:rsidRPr="00E773CC"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kern w:val="2"/>
          <w:sz w:val="24"/>
          <w:szCs w:val="24"/>
          <w:lang w:eastAsia="ar-SA"/>
        </w:rPr>
      </w:pPr>
      <w:r w:rsidRPr="00E773CC">
        <w:rPr>
          <w:rFonts w:ascii="Times New Roman" w:eastAsia="Arial Unicode MS" w:hAnsi="Times New Roman" w:cs="Times New Roman"/>
          <w:kern w:val="2"/>
          <w:sz w:val="24"/>
          <w:szCs w:val="24"/>
          <w:lang w:eastAsia="ar-SA"/>
        </w:rPr>
        <w:t>A Képviselő-testület felhatalmazza a Polgármestert a megállapodás, a változási vázrajz és az ingatlan-nyilvántartási átvezetéshez szükséges iratok Önkormányzat nevében történő aláírására.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Felelős:</w:t>
      </w:r>
      <w:r w:rsidRPr="00E773CC">
        <w:rPr>
          <w:rFonts w:ascii="Times New Roman" w:eastAsia="Times New Roman" w:hAnsi="Times New Roman" w:cs="Times New Roman"/>
          <w:sz w:val="24"/>
          <w:szCs w:val="24"/>
          <w:lang w:eastAsia="ar-SA"/>
        </w:rPr>
        <w:tab/>
        <w:t>Polgármester</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Határidő</w:t>
      </w:r>
      <w:r w:rsidRPr="00E773CC">
        <w:rPr>
          <w:rFonts w:ascii="Times New Roman" w:eastAsia="Times New Roman" w:hAnsi="Times New Roman" w:cs="Times New Roman"/>
          <w:b/>
          <w:sz w:val="24"/>
          <w:szCs w:val="24"/>
          <w:lang w:eastAsia="ar-SA"/>
        </w:rPr>
        <w:t xml:space="preserve">: </w:t>
      </w:r>
      <w:r w:rsidRPr="00E773CC">
        <w:rPr>
          <w:rFonts w:ascii="Times New Roman" w:eastAsia="Times New Roman" w:hAnsi="Times New Roman" w:cs="Times New Roman"/>
          <w:sz w:val="24"/>
          <w:szCs w:val="24"/>
          <w:lang w:eastAsia="ar-SA"/>
        </w:rPr>
        <w:t>2016. december 31.</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(18 képviselő van jelen, 18 igen, egyhangú)</w:t>
      </w:r>
    </w:p>
    <w:p w:rsidR="00E773CC" w:rsidRPr="00E773CC" w:rsidRDefault="00E773CC" w:rsidP="00E773CC">
      <w:pPr>
        <w:rPr>
          <w:rFonts w:ascii="Times New Roman" w:hAnsi="Times New Roman" w:cs="Times New Roman"/>
          <w:sz w:val="24"/>
          <w:szCs w:val="24"/>
        </w:rPr>
      </w:pPr>
      <w:r w:rsidRPr="00E773CC">
        <w:rPr>
          <w:rFonts w:ascii="Times New Roman" w:hAnsi="Times New Roman" w:cs="Times New Roman"/>
          <w:b/>
          <w:sz w:val="24"/>
          <w:szCs w:val="24"/>
          <w:u w:val="single"/>
        </w:rPr>
        <w:t>A határozat végrehajtását végzi</w:t>
      </w:r>
      <w:r w:rsidRPr="00E773CC">
        <w:rPr>
          <w:rFonts w:ascii="Times New Roman" w:hAnsi="Times New Roman" w:cs="Times New Roman"/>
          <w:sz w:val="24"/>
          <w:szCs w:val="24"/>
        </w:rPr>
        <w:t xml:space="preserve">: Vagyonhasznosítási és Ingatlan-nyilvántartási Iroda </w:t>
      </w:r>
    </w:p>
    <w:p w:rsidR="00E773CC" w:rsidRDefault="00E773CC" w:rsidP="00E773CC">
      <w:pPr>
        <w:ind w:left="2832" w:firstLine="708"/>
        <w:rPr>
          <w:rFonts w:ascii="Times New Roman" w:hAnsi="Times New Roman" w:cs="Times New Roman"/>
          <w:sz w:val="24"/>
          <w:szCs w:val="24"/>
        </w:rPr>
      </w:pPr>
      <w:r w:rsidRPr="00E773CC">
        <w:rPr>
          <w:rFonts w:ascii="Times New Roman" w:hAnsi="Times New Roman" w:cs="Times New Roman"/>
          <w:sz w:val="24"/>
          <w:szCs w:val="24"/>
        </w:rPr>
        <w:t>vezetője</w:t>
      </w:r>
    </w:p>
    <w:p w:rsidR="004940F1" w:rsidRDefault="004940F1" w:rsidP="00E773CC">
      <w:pPr>
        <w:ind w:left="2832" w:firstLine="708"/>
        <w:rPr>
          <w:rFonts w:ascii="Times New Roman" w:hAnsi="Times New Roman" w:cs="Times New Roman"/>
          <w:sz w:val="24"/>
          <w:szCs w:val="24"/>
        </w:rPr>
      </w:pPr>
    </w:p>
    <w:p w:rsidR="004940F1" w:rsidRDefault="004940F1" w:rsidP="004940F1">
      <w:pPr>
        <w:jc w:val="both"/>
        <w:rPr>
          <w:rFonts w:ascii="Times New Roman" w:eastAsia="Times New Roman" w:hAnsi="Times New Roman" w:cs="Times New Roman"/>
          <w:sz w:val="24"/>
          <w:szCs w:val="24"/>
          <w:lang w:eastAsia="ar-SA"/>
        </w:rPr>
      </w:pPr>
      <w:r w:rsidRPr="004940F1">
        <w:rPr>
          <w:rFonts w:ascii="Times New Roman" w:hAnsi="Times New Roman" w:cs="Times New Roman"/>
          <w:b/>
          <w:sz w:val="24"/>
          <w:szCs w:val="24"/>
          <w:u w:val="single"/>
        </w:rPr>
        <w:t>Végrehajtás</w:t>
      </w:r>
      <w:r>
        <w:rPr>
          <w:rFonts w:ascii="Times New Roman" w:hAnsi="Times New Roman" w:cs="Times New Roman"/>
          <w:sz w:val="24"/>
          <w:szCs w:val="24"/>
        </w:rPr>
        <w:t>:</w:t>
      </w:r>
      <w:r w:rsidRPr="004940F1">
        <w:rPr>
          <w:rFonts w:ascii="Times New Roman" w:eastAsia="Times New Roman" w:hAnsi="Times New Roman" w:cs="Times New Roman"/>
          <w:b/>
          <w:i/>
          <w:sz w:val="24"/>
          <w:szCs w:val="24"/>
          <w:lang w:eastAsia="ar-SA"/>
        </w:rPr>
        <w:t xml:space="preserve"> </w:t>
      </w:r>
      <w:r w:rsidRPr="004940F1">
        <w:rPr>
          <w:rFonts w:ascii="Times New Roman" w:eastAsia="Times New Roman" w:hAnsi="Times New Roman" w:cs="Times New Roman"/>
          <w:sz w:val="24"/>
          <w:szCs w:val="24"/>
          <w:lang w:eastAsia="ar-SA"/>
        </w:rPr>
        <w:t>A szolgalmi jogot alapító megállapodás 2016. október 18-án megkötésre került, a Budapest Főváros Kormányhivatala XI. Kerületi Hivatala Ingatlan-nyilvántartási Osztály 2016.</w:t>
      </w:r>
      <w:r w:rsidR="00E30190">
        <w:rPr>
          <w:rFonts w:ascii="Times New Roman" w:eastAsia="Times New Roman" w:hAnsi="Times New Roman" w:cs="Times New Roman"/>
          <w:sz w:val="24"/>
          <w:szCs w:val="24"/>
          <w:lang w:eastAsia="ar-SA"/>
        </w:rPr>
        <w:t xml:space="preserve"> november 3-án kelt</w:t>
      </w:r>
      <w:r w:rsidRPr="004940F1">
        <w:rPr>
          <w:rFonts w:ascii="Times New Roman" w:eastAsia="Times New Roman" w:hAnsi="Times New Roman" w:cs="Times New Roman"/>
          <w:sz w:val="24"/>
          <w:szCs w:val="24"/>
          <w:lang w:eastAsia="ar-SA"/>
        </w:rPr>
        <w:t xml:space="preserve"> 173594/2016 ügyiratszámú határozatával a vízátvezetési és vízvételezési szolgalmi jogokat az ingatlan-nyilvántartásba bejegyezte.</w:t>
      </w:r>
    </w:p>
    <w:p w:rsidR="0096606C" w:rsidRDefault="0096606C" w:rsidP="004940F1">
      <w:pPr>
        <w:jc w:val="both"/>
        <w:rPr>
          <w:rFonts w:ascii="Times New Roman" w:eastAsia="Times New Roman" w:hAnsi="Times New Roman" w:cs="Times New Roman"/>
          <w:sz w:val="24"/>
          <w:szCs w:val="24"/>
          <w:lang w:eastAsia="ar-SA"/>
        </w:rPr>
      </w:pPr>
    </w:p>
    <w:p w:rsidR="004940F1" w:rsidRPr="004940F1" w:rsidRDefault="004940F1" w:rsidP="004940F1">
      <w:pPr>
        <w:suppressAutoHyphens/>
        <w:ind w:left="705" w:hanging="705"/>
        <w:jc w:val="both"/>
        <w:rPr>
          <w:rFonts w:ascii="Times New Roman" w:eastAsia="Times New Roman" w:hAnsi="Times New Roman" w:cs="Times New Roman"/>
          <w:sz w:val="24"/>
          <w:szCs w:val="24"/>
          <w:lang w:eastAsia="ar-SA"/>
        </w:rPr>
      </w:pPr>
      <w:r w:rsidRPr="004940F1">
        <w:rPr>
          <w:rFonts w:ascii="Times New Roman" w:eastAsia="Times New Roman" w:hAnsi="Times New Roman" w:cs="Times New Roman"/>
          <w:sz w:val="24"/>
          <w:szCs w:val="24"/>
          <w:lang w:eastAsia="ar-SA"/>
        </w:rPr>
        <w:t>Kérem a határozat végrehajtásáról szóló beszámoló elfogadását.</w:t>
      </w:r>
    </w:p>
    <w:p w:rsidR="00E773CC" w:rsidRPr="00E773CC" w:rsidRDefault="00E773CC" w:rsidP="00E773C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773CC">
        <w:rPr>
          <w:rFonts w:ascii="Times New Roman" w:eastAsia="Times New Roman" w:hAnsi="Times New Roman" w:cs="Times New Roman"/>
          <w:b/>
          <w:sz w:val="24"/>
          <w:szCs w:val="24"/>
          <w:u w:val="single"/>
          <w:lang w:eastAsia="ar-SA"/>
        </w:rPr>
        <w:t>Budapest Főváros II. ker. Önkormányzat</w:t>
      </w:r>
      <w:r w:rsidRPr="00E773CC">
        <w:rPr>
          <w:rFonts w:ascii="Times New Roman" w:eastAsia="Times New Roman" w:hAnsi="Times New Roman" w:cs="Times New Roman"/>
          <w:b/>
          <w:sz w:val="24"/>
          <w:szCs w:val="24"/>
          <w:u w:val="single"/>
          <w:lang w:eastAsia="ar-SA"/>
        </w:rPr>
        <w:br/>
      </w:r>
      <w:r w:rsidRPr="0096606C">
        <w:rPr>
          <w:rFonts w:ascii="Times New Roman" w:eastAsia="Times New Roman" w:hAnsi="Times New Roman" w:cs="Times New Roman"/>
          <w:b/>
          <w:sz w:val="24"/>
          <w:szCs w:val="24"/>
          <w:u w:val="single"/>
          <w:lang w:eastAsia="ar-SA"/>
        </w:rPr>
        <w:t xml:space="preserve">270/2016.(IX.22.) </w:t>
      </w:r>
      <w:r w:rsidRPr="00E773CC">
        <w:rPr>
          <w:rFonts w:ascii="Times New Roman" w:eastAsia="Times New Roman" w:hAnsi="Times New Roman" w:cs="Times New Roman"/>
          <w:b/>
          <w:sz w:val="24"/>
          <w:szCs w:val="24"/>
          <w:u w:val="single"/>
          <w:lang w:eastAsia="ar-SA"/>
        </w:rPr>
        <w:t>képviselő-testületi határozata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Képviselő-testület</w:t>
      </w:r>
    </w:p>
    <w:p w:rsidR="00E773CC" w:rsidRPr="00E773CC"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773CC">
        <w:rPr>
          <w:rFonts w:ascii="Times New Roman" w:eastAsia="Arial Unicode MS" w:hAnsi="Times New Roman" w:cs="Times New Roman"/>
          <w:sz w:val="24"/>
          <w:szCs w:val="24"/>
          <w:lang w:eastAsia="ar-SA"/>
        </w:rPr>
        <w:t>úgy dönt, hogy a Hűvösvölgyi</w:t>
      </w:r>
      <w:r w:rsidRPr="00E773CC">
        <w:rPr>
          <w:rFonts w:ascii="Times New Roman" w:eastAsia="Arial Unicode MS" w:hAnsi="Times New Roman" w:cs="Times New Roman"/>
          <w:color w:val="000000"/>
          <w:sz w:val="24"/>
          <w:szCs w:val="24"/>
          <w:lang w:eastAsia="ar-SA"/>
        </w:rPr>
        <w:t xml:space="preserve"> Szolgáltatóház Korlátolt Felelősségű Társaság </w:t>
      </w:r>
      <w:r w:rsidRPr="00E773CC">
        <w:rPr>
          <w:rFonts w:ascii="Times New Roman" w:eastAsia="Arial Unicode MS" w:hAnsi="Times New Roman" w:cs="Times New Roman"/>
          <w:sz w:val="24"/>
          <w:szCs w:val="24"/>
          <w:lang w:eastAsia="ar-SA"/>
        </w:rPr>
        <w:t xml:space="preserve">(korábbi elnevezéssel: </w:t>
      </w:r>
      <w:r w:rsidRPr="00E773CC">
        <w:rPr>
          <w:rFonts w:ascii="Times New Roman" w:eastAsia="Arial Unicode MS" w:hAnsi="Times New Roman" w:cs="Times New Roman"/>
          <w:color w:val="000000"/>
          <w:sz w:val="24"/>
          <w:szCs w:val="24"/>
          <w:lang w:eastAsia="ar-SA"/>
        </w:rPr>
        <w:t xml:space="preserve">H 211 Ingatlanfejlesztő Korlátolt Felelősségű Társaság, </w:t>
      </w:r>
      <w:r w:rsidRPr="00E773CC">
        <w:rPr>
          <w:rFonts w:ascii="Times New Roman" w:eastAsia="Arial Unicode MS" w:hAnsi="Times New Roman" w:cs="Times New Roman"/>
          <w:sz w:val="24"/>
          <w:szCs w:val="24"/>
          <w:lang w:eastAsia="ar-SA"/>
        </w:rPr>
        <w:t>rövidített név: Hűvösvölgyi Szolgáltatóház Kft., székhelye: 1021 Budapest, Hűvösvölgyi út 20., Cg.: 01-09-898569, képviseli: Maros Péter ügyvezető) és Budapest Főváros II. Kerületi Önkormányzat között 2010. december 22. napján létrejött és 2014. augusztus 29. napján, majd 2016. március 31. napján módosított adásvételi előszerződés 2.5.) pontját az alábbiak szerint módosítja:</w:t>
      </w:r>
    </w:p>
    <w:p w:rsidR="00E773CC" w:rsidRPr="00E773CC"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p>
    <w:p w:rsidR="00E773CC" w:rsidRPr="00E773CC"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773CC">
        <w:rPr>
          <w:rFonts w:ascii="Times New Roman" w:eastAsia="Arial Unicode MS" w:hAnsi="Times New Roman" w:cs="Times New Roman"/>
          <w:sz w:val="24"/>
          <w:szCs w:val="24"/>
          <w:lang w:eastAsia="ar-SA"/>
        </w:rPr>
        <w:lastRenderedPageBreak/>
        <w:t>„2.5.) Szerződő felek megállapodnak abban, hogy az önálló ingatlanként, azaz külön albetéten szereplő okmányiroda megvásárlása tárgyában legkésőbb 2016. december 31. napjáig végleges adásvételi szerződést kötnek.”</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Felelős:</w:t>
      </w:r>
      <w:r w:rsidRPr="00E773CC">
        <w:rPr>
          <w:rFonts w:ascii="Times New Roman" w:eastAsia="Times New Roman" w:hAnsi="Times New Roman" w:cs="Times New Roman"/>
          <w:sz w:val="24"/>
          <w:szCs w:val="24"/>
          <w:lang w:eastAsia="ar-SA"/>
        </w:rPr>
        <w:tab/>
        <w:t>Polgármester</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Határidő:</w:t>
      </w:r>
      <w:r w:rsidRPr="00E773CC">
        <w:rPr>
          <w:rFonts w:ascii="Times New Roman" w:eastAsia="Times New Roman" w:hAnsi="Times New Roman" w:cs="Times New Roman"/>
          <w:sz w:val="24"/>
          <w:szCs w:val="24"/>
          <w:lang w:eastAsia="ar-SA"/>
        </w:rPr>
        <w:t xml:space="preserve"> 2016. december 31.</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(20 képviselő van jelen, 20 igen, egyhangú)</w:t>
      </w:r>
    </w:p>
    <w:p w:rsidR="00E773CC" w:rsidRDefault="00E773CC" w:rsidP="00E773CC">
      <w:pPr>
        <w:rPr>
          <w:rFonts w:ascii="Times New Roman" w:hAnsi="Times New Roman" w:cs="Times New Roman"/>
          <w:sz w:val="24"/>
          <w:szCs w:val="24"/>
        </w:rPr>
      </w:pPr>
      <w:r w:rsidRPr="00E773CC">
        <w:rPr>
          <w:rFonts w:ascii="Times New Roman" w:hAnsi="Times New Roman" w:cs="Times New Roman"/>
          <w:b/>
          <w:sz w:val="24"/>
          <w:szCs w:val="24"/>
          <w:u w:val="single"/>
        </w:rPr>
        <w:t>A határozat végrehajtását végzi</w:t>
      </w:r>
      <w:r w:rsidRPr="00E773CC">
        <w:rPr>
          <w:rFonts w:ascii="Times New Roman" w:hAnsi="Times New Roman" w:cs="Times New Roman"/>
          <w:sz w:val="24"/>
          <w:szCs w:val="24"/>
        </w:rPr>
        <w:t>: Vagyonhasznosítási és Ingatlan-nyilvántartási Iroda vezetője</w:t>
      </w:r>
    </w:p>
    <w:p w:rsidR="00E30190" w:rsidRDefault="00E30190" w:rsidP="00E773CC">
      <w:pPr>
        <w:rPr>
          <w:rFonts w:ascii="Times New Roman" w:hAnsi="Times New Roman" w:cs="Times New Roman"/>
          <w:sz w:val="24"/>
          <w:szCs w:val="24"/>
        </w:rPr>
      </w:pPr>
    </w:p>
    <w:p w:rsidR="00291276" w:rsidRDefault="00E30190" w:rsidP="00291276">
      <w:pPr>
        <w:jc w:val="both"/>
        <w:rPr>
          <w:rFonts w:ascii="Times New Roman" w:eastAsia="Times New Roman" w:hAnsi="Times New Roman" w:cs="Times New Roman"/>
          <w:sz w:val="24"/>
          <w:szCs w:val="24"/>
          <w:lang w:eastAsia="ar-SA"/>
        </w:rPr>
      </w:pPr>
      <w:r w:rsidRPr="00E30190">
        <w:rPr>
          <w:rFonts w:ascii="Times New Roman" w:hAnsi="Times New Roman" w:cs="Times New Roman"/>
          <w:b/>
          <w:sz w:val="24"/>
          <w:szCs w:val="24"/>
          <w:u w:val="single"/>
        </w:rPr>
        <w:t>Végrehajtás</w:t>
      </w:r>
      <w:r w:rsidRPr="00291276">
        <w:rPr>
          <w:rFonts w:ascii="Times New Roman" w:hAnsi="Times New Roman" w:cs="Times New Roman"/>
          <w:sz w:val="24"/>
          <w:szCs w:val="24"/>
        </w:rPr>
        <w:t xml:space="preserve">: </w:t>
      </w:r>
      <w:r w:rsidR="00291276" w:rsidRPr="00291276">
        <w:rPr>
          <w:rFonts w:ascii="Times New Roman" w:eastAsia="Times New Roman" w:hAnsi="Times New Roman" w:cs="Times New Roman"/>
          <w:sz w:val="24"/>
          <w:szCs w:val="24"/>
          <w:lang w:eastAsia="ar-SA"/>
        </w:rPr>
        <w:t>A Hűvösvölgyi Szolgáltatóház Korlátolt Felelősségű Társaság eladó és Budapest Főváros II. Kerületi Önkormányzat vevő között a Társasház alapítás ingatlan-nyilvántartáson történő átvezetését követően adásvételi szerződés a kormányablak elhelyezésére szolgáló Budapest II. kerület 50002/0/A/9 hrsz-ú ingatlan tekintetében 2016. december 23. napján megkötésre került.</w:t>
      </w:r>
    </w:p>
    <w:p w:rsidR="0096606C" w:rsidRPr="00291276" w:rsidRDefault="0096606C" w:rsidP="00291276">
      <w:pPr>
        <w:jc w:val="both"/>
        <w:rPr>
          <w:rFonts w:ascii="Times New Roman" w:eastAsia="Times New Roman" w:hAnsi="Times New Roman" w:cs="Times New Roman"/>
          <w:sz w:val="24"/>
          <w:szCs w:val="24"/>
          <w:lang w:eastAsia="ar-SA"/>
        </w:rPr>
      </w:pPr>
    </w:p>
    <w:p w:rsidR="00291276" w:rsidRPr="00291276" w:rsidRDefault="00291276" w:rsidP="00291276">
      <w:pPr>
        <w:suppressAutoHyphens/>
        <w:ind w:left="705" w:hanging="705"/>
        <w:jc w:val="both"/>
        <w:rPr>
          <w:rFonts w:ascii="Times New Roman" w:eastAsia="Times New Roman" w:hAnsi="Times New Roman" w:cs="Times New Roman"/>
          <w:sz w:val="24"/>
          <w:szCs w:val="24"/>
          <w:lang w:eastAsia="ar-SA"/>
        </w:rPr>
      </w:pPr>
      <w:r w:rsidRPr="00291276">
        <w:rPr>
          <w:rFonts w:ascii="Times New Roman" w:eastAsia="Times New Roman" w:hAnsi="Times New Roman" w:cs="Times New Roman"/>
          <w:sz w:val="24"/>
          <w:szCs w:val="24"/>
          <w:lang w:eastAsia="ar-SA"/>
        </w:rPr>
        <w:t>Kérem a határozat végrehajtásáról szóló beszámoló elfogadását.</w:t>
      </w:r>
    </w:p>
    <w:p w:rsidR="00E773CC" w:rsidRPr="00E773CC" w:rsidRDefault="00E773CC" w:rsidP="00E773C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773CC">
        <w:rPr>
          <w:rFonts w:ascii="Times New Roman" w:eastAsia="Times New Roman" w:hAnsi="Times New Roman" w:cs="Times New Roman"/>
          <w:b/>
          <w:sz w:val="24"/>
          <w:szCs w:val="24"/>
          <w:u w:val="single"/>
          <w:lang w:eastAsia="ar-SA"/>
        </w:rPr>
        <w:t>Budapest Főváros II. ker. Önkormányzat</w:t>
      </w:r>
      <w:r w:rsidRPr="00E773CC">
        <w:rPr>
          <w:rFonts w:ascii="Times New Roman" w:eastAsia="Times New Roman" w:hAnsi="Times New Roman" w:cs="Times New Roman"/>
          <w:b/>
          <w:sz w:val="24"/>
          <w:szCs w:val="24"/>
          <w:u w:val="single"/>
          <w:lang w:eastAsia="ar-SA"/>
        </w:rPr>
        <w:br/>
      </w:r>
      <w:r w:rsidRPr="00E773CC">
        <w:rPr>
          <w:rFonts w:ascii="Times New Roman" w:eastAsia="Times New Roman" w:hAnsi="Times New Roman" w:cs="Times New Roman"/>
          <w:b/>
          <w:color w:val="000080"/>
          <w:sz w:val="24"/>
          <w:szCs w:val="24"/>
          <w:u w:val="single"/>
          <w:lang w:eastAsia="ar-SA"/>
        </w:rPr>
        <w:t>272/2016.(IX.22.)</w:t>
      </w:r>
      <w:r w:rsidRPr="00E773CC">
        <w:rPr>
          <w:rFonts w:ascii="Times New Roman" w:eastAsia="Times New Roman" w:hAnsi="Times New Roman" w:cs="Times New Roman"/>
          <w:b/>
          <w:sz w:val="24"/>
          <w:szCs w:val="24"/>
          <w:u w:val="single"/>
          <w:lang w:eastAsia="ar-SA"/>
        </w:rPr>
        <w:t xml:space="preserve"> képviselő-testületi határozata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Képviselő-testület</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úgy dönt, hogy a Budapest II. kerület belterület 13579/0/A/3 hrsz. alatt nyilvántartásba vett, természetben Budapest II. kerület, Fő utca 80. fsz. alatt található, 385 m</w:t>
      </w:r>
      <w:r w:rsidRPr="00E773CC">
        <w:rPr>
          <w:rFonts w:ascii="Times New Roman" w:eastAsia="Times New Roman" w:hAnsi="Times New Roman" w:cs="Times New Roman"/>
          <w:kern w:val="24"/>
          <w:sz w:val="24"/>
          <w:szCs w:val="24"/>
          <w:vertAlign w:val="superscript"/>
          <w:lang w:eastAsia="ar-SA"/>
        </w:rPr>
        <w:t>2</w:t>
      </w:r>
      <w:r w:rsidRPr="00E773CC">
        <w:rPr>
          <w:rFonts w:ascii="Times New Roman" w:eastAsia="Times New Roman" w:hAnsi="Times New Roman" w:cs="Times New Roman"/>
          <w:sz w:val="24"/>
          <w:szCs w:val="24"/>
          <w:lang w:eastAsia="ar-SA"/>
        </w:rPr>
        <w:t xml:space="preserve"> területű, irodahelyiség megnevezésű ingatlant – a későbbiekben meghatározott és egyeztetett feltételek mellett a jogszabályok és Képviselő-testületi határozatok alapján –  a Közép-Budai Tankerületi Központ székhelyének elhelyezése céljából a Nemzeti Média- és Hírközlési Hatóság által az Önkormányzat részére történő birtokba visszaadását követően használatba adja. </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 xml:space="preserve">A Képviselő-testület felhatalmazza a Polgármestert az egyeztető tárgyalások lebonyolítására. </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Felelős</w:t>
      </w:r>
      <w:r w:rsidRPr="00E773CC">
        <w:rPr>
          <w:rFonts w:ascii="Times New Roman" w:eastAsia="Times New Roman" w:hAnsi="Times New Roman" w:cs="Times New Roman"/>
          <w:b/>
          <w:sz w:val="24"/>
          <w:szCs w:val="24"/>
          <w:lang w:eastAsia="ar-SA"/>
        </w:rPr>
        <w:t>:</w:t>
      </w:r>
      <w:r w:rsidRPr="00E773CC">
        <w:rPr>
          <w:rFonts w:ascii="Times New Roman" w:eastAsia="Times New Roman" w:hAnsi="Times New Roman" w:cs="Times New Roman"/>
          <w:sz w:val="24"/>
          <w:szCs w:val="24"/>
          <w:lang w:eastAsia="ar-SA"/>
        </w:rPr>
        <w:t xml:space="preserve"> Polgármester</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Határidő:</w:t>
      </w:r>
      <w:r w:rsidRPr="00E773CC">
        <w:rPr>
          <w:rFonts w:ascii="Times New Roman" w:eastAsia="Times New Roman" w:hAnsi="Times New Roman" w:cs="Times New Roman"/>
          <w:b/>
          <w:sz w:val="24"/>
          <w:szCs w:val="24"/>
          <w:lang w:eastAsia="ar-SA"/>
        </w:rPr>
        <w:t xml:space="preserve"> </w:t>
      </w:r>
      <w:r w:rsidRPr="00E773CC">
        <w:rPr>
          <w:rFonts w:ascii="Times New Roman" w:eastAsia="Times New Roman" w:hAnsi="Times New Roman" w:cs="Times New Roman"/>
          <w:sz w:val="24"/>
          <w:szCs w:val="24"/>
          <w:lang w:eastAsia="ar-SA"/>
        </w:rPr>
        <w:t>2016. december 31.</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(20 képviselő van jelen, 20 igen, egyhangú)</w:t>
      </w:r>
    </w:p>
    <w:p w:rsidR="00D452EB" w:rsidRPr="003C79C5" w:rsidRDefault="00D452EB" w:rsidP="00D452EB">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3C79C5">
        <w:rPr>
          <w:rFonts w:ascii="Times New Roman" w:eastAsia="Times New Roman" w:hAnsi="Times New Roman" w:cs="Times New Roman"/>
          <w:b/>
          <w:sz w:val="24"/>
          <w:szCs w:val="24"/>
          <w:u w:val="single"/>
          <w:lang w:eastAsia="ar-SA"/>
        </w:rPr>
        <w:t>Budapest Főváros II. ker. Önkormányzat</w:t>
      </w:r>
      <w:r w:rsidRPr="003C79C5">
        <w:rPr>
          <w:rFonts w:ascii="Times New Roman" w:eastAsia="Times New Roman" w:hAnsi="Times New Roman" w:cs="Times New Roman"/>
          <w:b/>
          <w:sz w:val="24"/>
          <w:szCs w:val="24"/>
          <w:u w:val="single"/>
          <w:lang w:eastAsia="ar-SA"/>
        </w:rPr>
        <w:br/>
      </w:r>
      <w:r w:rsidRPr="003C79C5">
        <w:rPr>
          <w:rFonts w:ascii="Times New Roman" w:eastAsia="Times New Roman" w:hAnsi="Times New Roman" w:cs="Times New Roman"/>
          <w:b/>
          <w:color w:val="000080"/>
          <w:sz w:val="24"/>
          <w:szCs w:val="24"/>
          <w:u w:val="single"/>
          <w:lang w:eastAsia="ar-SA"/>
        </w:rPr>
        <w:t>325/2016.(XI.24.)</w:t>
      </w:r>
      <w:r w:rsidRPr="003C79C5">
        <w:rPr>
          <w:rFonts w:ascii="Times New Roman" w:eastAsia="Times New Roman" w:hAnsi="Times New Roman" w:cs="Times New Roman"/>
          <w:b/>
          <w:sz w:val="24"/>
          <w:szCs w:val="24"/>
          <w:u w:val="single"/>
          <w:lang w:eastAsia="ar-SA"/>
        </w:rPr>
        <w:t xml:space="preserve"> képviselő-testületi határozata</w:t>
      </w:r>
    </w:p>
    <w:p w:rsidR="00D452EB" w:rsidRPr="003C79C5" w:rsidRDefault="00D452EB" w:rsidP="00D452E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A Képviselő-testület</w:t>
      </w:r>
    </w:p>
    <w:p w:rsidR="00D452EB" w:rsidRPr="003C79C5" w:rsidRDefault="00D452EB" w:rsidP="00D452E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úgy dönt, hogy Budapest II. kerület belterület 13579/0/A/3 hrsz. alatt nyilvántartásba vett, természetben Budapest II. kerület, Fő utca 80. fsz. alatt található, 385 m</w:t>
      </w:r>
      <w:r w:rsidRPr="003C79C5">
        <w:rPr>
          <w:rFonts w:ascii="Times New Roman" w:eastAsia="Times New Roman" w:hAnsi="Times New Roman" w:cs="Times New Roman"/>
          <w:kern w:val="24"/>
          <w:sz w:val="24"/>
          <w:szCs w:val="24"/>
          <w:vertAlign w:val="superscript"/>
          <w:lang w:eastAsia="ar-SA"/>
        </w:rPr>
        <w:t>2</w:t>
      </w:r>
      <w:r w:rsidRPr="003C79C5">
        <w:rPr>
          <w:rFonts w:ascii="Times New Roman" w:eastAsia="Times New Roman" w:hAnsi="Times New Roman" w:cs="Times New Roman"/>
          <w:sz w:val="24"/>
          <w:szCs w:val="24"/>
          <w:lang w:eastAsia="ar-SA"/>
        </w:rPr>
        <w:t xml:space="preserve"> területű irodahelyiség megnevezésű ingatlan használatáról szóló Megállapodást  – a melléklet szerinti tartalommal –  a  Klebelsberg Intézményfenntartó Központ II. kerületi Tankerületével  ( 1024 Budapest, Margit krt. 15-17.) megköti. </w:t>
      </w:r>
    </w:p>
    <w:p w:rsidR="00D452EB" w:rsidRPr="003C79C5" w:rsidRDefault="00D452EB" w:rsidP="00D452E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 xml:space="preserve">Felkéri a Polgármestert a használati megállapodás aláírására. </w:t>
      </w:r>
    </w:p>
    <w:p w:rsidR="00D452EB" w:rsidRPr="003C79C5" w:rsidRDefault="00D452EB" w:rsidP="00D452E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t>Felelős</w:t>
      </w:r>
      <w:r w:rsidRPr="003C79C5">
        <w:rPr>
          <w:rFonts w:ascii="Times New Roman" w:eastAsia="Times New Roman" w:hAnsi="Times New Roman" w:cs="Times New Roman"/>
          <w:b/>
          <w:sz w:val="24"/>
          <w:szCs w:val="24"/>
          <w:lang w:eastAsia="ar-SA"/>
        </w:rPr>
        <w:t xml:space="preserve">: </w:t>
      </w:r>
      <w:r w:rsidRPr="003C79C5">
        <w:rPr>
          <w:rFonts w:ascii="Times New Roman" w:eastAsia="Times New Roman" w:hAnsi="Times New Roman" w:cs="Times New Roman"/>
          <w:sz w:val="24"/>
          <w:szCs w:val="24"/>
          <w:lang w:eastAsia="ar-SA"/>
        </w:rPr>
        <w:t>Polgármester</w:t>
      </w:r>
    </w:p>
    <w:p w:rsidR="00D452EB" w:rsidRPr="003C79C5" w:rsidRDefault="00D452EB" w:rsidP="00D452E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lastRenderedPageBreak/>
        <w:t>Határidő:</w:t>
      </w:r>
      <w:r w:rsidRPr="003C79C5">
        <w:rPr>
          <w:rFonts w:ascii="Times New Roman" w:eastAsia="Times New Roman" w:hAnsi="Times New Roman" w:cs="Times New Roman"/>
          <w:b/>
          <w:sz w:val="24"/>
          <w:szCs w:val="24"/>
          <w:lang w:eastAsia="ar-SA"/>
        </w:rPr>
        <w:t xml:space="preserve"> </w:t>
      </w:r>
      <w:r w:rsidRPr="003C79C5">
        <w:rPr>
          <w:rFonts w:ascii="Times New Roman" w:eastAsia="Times New Roman" w:hAnsi="Times New Roman" w:cs="Times New Roman"/>
          <w:sz w:val="24"/>
          <w:szCs w:val="24"/>
          <w:lang w:eastAsia="ar-SA"/>
        </w:rPr>
        <w:t>2016. november 30.</w:t>
      </w:r>
    </w:p>
    <w:p w:rsidR="00D452EB" w:rsidRPr="003C79C5" w:rsidRDefault="00D452EB" w:rsidP="00D452EB">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(18 képviselő van jelen, 18 igen, egyhangú)</w:t>
      </w:r>
    </w:p>
    <w:p w:rsidR="00D452EB" w:rsidRDefault="00D452EB" w:rsidP="00D452EB">
      <w:pPr>
        <w:spacing w:after="160" w:line="259" w:lineRule="auto"/>
        <w:rPr>
          <w:rFonts w:ascii="Times New Roman" w:hAnsi="Times New Roman" w:cs="Times New Roman"/>
          <w:sz w:val="24"/>
          <w:szCs w:val="24"/>
        </w:rPr>
      </w:pPr>
      <w:r w:rsidRPr="003C79C5">
        <w:rPr>
          <w:rFonts w:ascii="Times New Roman" w:hAnsi="Times New Roman" w:cs="Times New Roman"/>
          <w:b/>
          <w:sz w:val="24"/>
          <w:szCs w:val="24"/>
          <w:u w:val="single"/>
        </w:rPr>
        <w:t>A határozat</w:t>
      </w:r>
      <w:r>
        <w:rPr>
          <w:rFonts w:ascii="Times New Roman" w:hAnsi="Times New Roman" w:cs="Times New Roman"/>
          <w:b/>
          <w:sz w:val="24"/>
          <w:szCs w:val="24"/>
          <w:u w:val="single"/>
        </w:rPr>
        <w:t>ok</w:t>
      </w:r>
      <w:r w:rsidRPr="003C79C5">
        <w:rPr>
          <w:rFonts w:ascii="Times New Roman" w:hAnsi="Times New Roman" w:cs="Times New Roman"/>
          <w:b/>
          <w:sz w:val="24"/>
          <w:szCs w:val="24"/>
          <w:u w:val="single"/>
        </w:rPr>
        <w:t xml:space="preserve"> végrehajtását végzi</w:t>
      </w:r>
      <w:r w:rsidRPr="003C79C5">
        <w:rPr>
          <w:rFonts w:ascii="Times New Roman" w:hAnsi="Times New Roman" w:cs="Times New Roman"/>
          <w:sz w:val="24"/>
          <w:szCs w:val="24"/>
        </w:rPr>
        <w:t>: Művelődési Iroda vezetője</w:t>
      </w:r>
    </w:p>
    <w:p w:rsidR="00D452EB" w:rsidRPr="00D452EB" w:rsidRDefault="00D452EB" w:rsidP="00D452EB">
      <w:pPr>
        <w:spacing w:after="160" w:line="259" w:lineRule="auto"/>
        <w:jc w:val="both"/>
        <w:rPr>
          <w:rFonts w:ascii="Times New Roman" w:hAnsi="Times New Roman" w:cs="Times New Roman"/>
          <w:sz w:val="24"/>
          <w:szCs w:val="24"/>
        </w:rPr>
      </w:pPr>
      <w:r w:rsidRPr="00D452EB">
        <w:rPr>
          <w:rFonts w:ascii="Times New Roman" w:hAnsi="Times New Roman" w:cs="Times New Roman"/>
          <w:b/>
          <w:sz w:val="24"/>
          <w:szCs w:val="24"/>
          <w:u w:val="single"/>
        </w:rPr>
        <w:t>A 272/2016.(IX.22.) és a 325/2016.(XI.24.) sz. határozatok végrehajtása</w:t>
      </w:r>
      <w:r w:rsidRPr="00D452EB">
        <w:rPr>
          <w:rFonts w:ascii="Times New Roman" w:hAnsi="Times New Roman" w:cs="Times New Roman"/>
          <w:b/>
          <w:sz w:val="24"/>
          <w:szCs w:val="24"/>
        </w:rPr>
        <w:t xml:space="preserve">: </w:t>
      </w:r>
      <w:r w:rsidRPr="00D452EB">
        <w:rPr>
          <w:rFonts w:ascii="Times New Roman" w:hAnsi="Times New Roman" w:cs="Times New Roman"/>
          <w:sz w:val="24"/>
          <w:szCs w:val="24"/>
        </w:rPr>
        <w:t xml:space="preserve">A képviselő-testületi döntések végrehajtása megvalósult, a Közép-Budai Tankerületi Központtal kötött Használati Megállapodást 2016. november 30. napján aláírta a Tankerületi Központ igazgatója és a Polgármester </w:t>
      </w:r>
      <w:r>
        <w:rPr>
          <w:rFonts w:ascii="Times New Roman" w:hAnsi="Times New Roman" w:cs="Times New Roman"/>
          <w:sz w:val="24"/>
          <w:szCs w:val="24"/>
        </w:rPr>
        <w:t>ú</w:t>
      </w:r>
      <w:r w:rsidRPr="00D452EB">
        <w:rPr>
          <w:rFonts w:ascii="Times New Roman" w:hAnsi="Times New Roman" w:cs="Times New Roman"/>
          <w:sz w:val="24"/>
          <w:szCs w:val="24"/>
        </w:rPr>
        <w:t xml:space="preserve">r. </w:t>
      </w:r>
    </w:p>
    <w:p w:rsidR="00D452EB" w:rsidRPr="00291276" w:rsidRDefault="00D452EB" w:rsidP="00D452EB">
      <w:pPr>
        <w:suppressAutoHyphens/>
        <w:ind w:left="705" w:hanging="705"/>
        <w:jc w:val="both"/>
        <w:rPr>
          <w:rFonts w:ascii="Times New Roman" w:eastAsia="Times New Roman" w:hAnsi="Times New Roman" w:cs="Times New Roman"/>
          <w:sz w:val="24"/>
          <w:szCs w:val="24"/>
          <w:lang w:eastAsia="ar-SA"/>
        </w:rPr>
      </w:pPr>
      <w:r w:rsidRPr="00291276">
        <w:rPr>
          <w:rFonts w:ascii="Times New Roman" w:eastAsia="Times New Roman" w:hAnsi="Times New Roman" w:cs="Times New Roman"/>
          <w:sz w:val="24"/>
          <w:szCs w:val="24"/>
          <w:lang w:eastAsia="ar-SA"/>
        </w:rPr>
        <w:t>Kérem a határozat</w:t>
      </w:r>
      <w:r>
        <w:rPr>
          <w:rFonts w:ascii="Times New Roman" w:eastAsia="Times New Roman" w:hAnsi="Times New Roman" w:cs="Times New Roman"/>
          <w:sz w:val="24"/>
          <w:szCs w:val="24"/>
          <w:lang w:eastAsia="ar-SA"/>
        </w:rPr>
        <w:t>ok</w:t>
      </w:r>
      <w:r w:rsidRPr="00291276">
        <w:rPr>
          <w:rFonts w:ascii="Times New Roman" w:eastAsia="Times New Roman" w:hAnsi="Times New Roman" w:cs="Times New Roman"/>
          <w:sz w:val="24"/>
          <w:szCs w:val="24"/>
          <w:lang w:eastAsia="ar-SA"/>
        </w:rPr>
        <w:t xml:space="preserve"> végrehajtásáról szóló beszámoló elfogadását.</w:t>
      </w:r>
    </w:p>
    <w:p w:rsidR="00E773CC" w:rsidRPr="00E773CC" w:rsidRDefault="00E773CC" w:rsidP="00E773C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773CC">
        <w:rPr>
          <w:rFonts w:ascii="Times New Roman" w:eastAsia="Times New Roman" w:hAnsi="Times New Roman" w:cs="Times New Roman"/>
          <w:b/>
          <w:sz w:val="24"/>
          <w:szCs w:val="24"/>
          <w:u w:val="single"/>
          <w:lang w:eastAsia="ar-SA"/>
        </w:rPr>
        <w:t>Budapest Főváros II. ker. Önkormányzat</w:t>
      </w:r>
      <w:r w:rsidRPr="00E773CC">
        <w:rPr>
          <w:rFonts w:ascii="Times New Roman" w:eastAsia="Times New Roman" w:hAnsi="Times New Roman" w:cs="Times New Roman"/>
          <w:b/>
          <w:sz w:val="24"/>
          <w:szCs w:val="24"/>
          <w:u w:val="single"/>
          <w:lang w:eastAsia="ar-SA"/>
        </w:rPr>
        <w:br/>
      </w:r>
      <w:r w:rsidRPr="0096606C">
        <w:rPr>
          <w:rFonts w:ascii="Times New Roman" w:eastAsia="Times New Roman" w:hAnsi="Times New Roman" w:cs="Times New Roman"/>
          <w:b/>
          <w:sz w:val="24"/>
          <w:szCs w:val="24"/>
          <w:u w:val="single"/>
          <w:lang w:eastAsia="ar-SA"/>
        </w:rPr>
        <w:t xml:space="preserve">296/2016.(X.27.) </w:t>
      </w:r>
      <w:r w:rsidRPr="00E773CC">
        <w:rPr>
          <w:rFonts w:ascii="Times New Roman" w:eastAsia="Times New Roman" w:hAnsi="Times New Roman" w:cs="Times New Roman"/>
          <w:b/>
          <w:sz w:val="24"/>
          <w:szCs w:val="24"/>
          <w:u w:val="single"/>
          <w:lang w:eastAsia="ar-SA"/>
        </w:rPr>
        <w:t>képviselő-testületi határozata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Budapest Főváros II. Kerületi Önkormányzat Képviselő-testülete</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Kerületfejlesztési és Településüzemeltetési Bizottság 258/2016 (IX.12) határozata alapján a Filléres Támogatás Általános Iskola Alapítvány (székhelye: 1022 Budapest, Fillér utca 70-76., adószám: 18597259-1-41) részére 383.125,- Ft összegű támogatás átadását jóváhagyja.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Felelős:</w:t>
      </w:r>
      <w:r w:rsidRPr="00E773CC">
        <w:rPr>
          <w:rFonts w:ascii="Times New Roman" w:eastAsia="Times New Roman" w:hAnsi="Times New Roman" w:cs="Times New Roman"/>
          <w:b/>
          <w:sz w:val="24"/>
          <w:szCs w:val="24"/>
          <w:lang w:eastAsia="ar-SA"/>
        </w:rPr>
        <w:t xml:space="preserve"> </w:t>
      </w:r>
      <w:r w:rsidRPr="00E773CC">
        <w:rPr>
          <w:rFonts w:ascii="Times New Roman" w:eastAsia="Times New Roman" w:hAnsi="Times New Roman" w:cs="Times New Roman"/>
          <w:sz w:val="24"/>
          <w:szCs w:val="24"/>
          <w:lang w:eastAsia="ar-SA"/>
        </w:rPr>
        <w:t>polgármester</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i/>
          <w:sz w:val="24"/>
          <w:szCs w:val="24"/>
          <w:lang w:eastAsia="ar-SA"/>
        </w:rPr>
      </w:pPr>
      <w:r w:rsidRPr="00E773CC">
        <w:rPr>
          <w:rFonts w:ascii="Times New Roman" w:eastAsia="Times New Roman" w:hAnsi="Times New Roman" w:cs="Times New Roman"/>
          <w:b/>
          <w:sz w:val="24"/>
          <w:szCs w:val="24"/>
          <w:u w:val="single"/>
          <w:lang w:eastAsia="ar-SA"/>
        </w:rPr>
        <w:t>Határidő</w:t>
      </w:r>
      <w:r w:rsidRPr="00E773CC">
        <w:rPr>
          <w:rFonts w:ascii="Times New Roman" w:eastAsia="Times New Roman" w:hAnsi="Times New Roman" w:cs="Times New Roman"/>
          <w:b/>
          <w:sz w:val="24"/>
          <w:szCs w:val="24"/>
          <w:lang w:eastAsia="ar-SA"/>
        </w:rPr>
        <w:t xml:space="preserve">: </w:t>
      </w:r>
      <w:r w:rsidRPr="00E773CC">
        <w:rPr>
          <w:rFonts w:ascii="Times New Roman" w:eastAsia="Times New Roman" w:hAnsi="Times New Roman" w:cs="Times New Roman"/>
          <w:sz w:val="24"/>
          <w:szCs w:val="24"/>
          <w:lang w:eastAsia="ar-SA"/>
        </w:rPr>
        <w:t>2016. december 31.</w:t>
      </w:r>
    </w:p>
    <w:p w:rsid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(16 képviselő van jelen, 16 igen, egyhangú)</w:t>
      </w:r>
    </w:p>
    <w:p w:rsidR="00D452EB" w:rsidRPr="00D452EB" w:rsidRDefault="00D452EB" w:rsidP="00D452EB">
      <w:pPr>
        <w:spacing w:after="160" w:line="259" w:lineRule="auto"/>
        <w:rPr>
          <w:rFonts w:ascii="Times New Roman" w:hAnsi="Times New Roman" w:cs="Times New Roman"/>
          <w:sz w:val="24"/>
          <w:szCs w:val="24"/>
        </w:rPr>
      </w:pPr>
      <w:r w:rsidRPr="00D452EB">
        <w:rPr>
          <w:rFonts w:ascii="Times New Roman" w:hAnsi="Times New Roman" w:cs="Times New Roman"/>
          <w:b/>
          <w:sz w:val="24"/>
          <w:szCs w:val="24"/>
          <w:u w:val="single"/>
        </w:rPr>
        <w:t>A határozat végrehajtását végzi</w:t>
      </w:r>
      <w:r w:rsidRPr="00D452EB">
        <w:rPr>
          <w:rFonts w:ascii="Times New Roman" w:hAnsi="Times New Roman" w:cs="Times New Roman"/>
          <w:sz w:val="24"/>
          <w:szCs w:val="24"/>
        </w:rPr>
        <w:t>: Polgármesteri referens</w:t>
      </w:r>
    </w:p>
    <w:p w:rsidR="00D452EB" w:rsidRDefault="00D452EB" w:rsidP="00FD706D">
      <w:pPr>
        <w:keepLines/>
        <w:suppressAutoHyphens/>
        <w:overflowPunct w:val="0"/>
        <w:autoSpaceDE w:val="0"/>
        <w:spacing w:after="120"/>
        <w:jc w:val="both"/>
        <w:textAlignment w:val="baseline"/>
        <w:rPr>
          <w:rFonts w:ascii="Times New Roman" w:eastAsia="Times New Roman" w:hAnsi="Times New Roman" w:cs="Times New Roman"/>
          <w:sz w:val="24"/>
          <w:szCs w:val="24"/>
          <w:lang w:eastAsia="hu-HU"/>
        </w:rPr>
      </w:pPr>
      <w:r w:rsidRPr="00D452EB">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sz w:val="24"/>
          <w:szCs w:val="24"/>
          <w:lang w:eastAsia="ar-SA"/>
        </w:rPr>
        <w:t xml:space="preserve">: </w:t>
      </w:r>
      <w:r w:rsidR="00FD706D" w:rsidRPr="00FD706D">
        <w:rPr>
          <w:rFonts w:ascii="Times New Roman" w:eastAsia="Times New Roman" w:hAnsi="Times New Roman" w:cs="Times New Roman"/>
          <w:sz w:val="24"/>
          <w:szCs w:val="24"/>
          <w:lang w:eastAsia="hu-HU"/>
        </w:rPr>
        <w:t>A Kerületfejlesztési és Településüzemeltetési Bizottság 258/2016 (IX.12) határozata alapján Budapest Főváros II. kerületi Önkormányzat Képviselő-testülete a Filléres Támogatás Általános Iskola Alapítvány (székhelye: 1022 Budapest, Fillér utca 70-76., adószám: 18597259-1-41) részére a 383.125,- Ft összegű támogatás átadását jóváhagyta. Ezt követően, 2016. november 3-án a Támogatási Szerződés aláírásra került. A Támogatási Szerződésben foglaltaknak megfelelően a projekt kivitelezése – a „Fogadj örökbe egy közterületet” pályázat keretében – 2016. november 25-ével bezárólag kivitelezésre került, az ezzel kapcsolatos szakmai és pénzügyi beszámolót a támogatott alapítvány határidőig benyújtotta</w:t>
      </w:r>
      <w:r w:rsidR="00FD706D">
        <w:rPr>
          <w:rFonts w:ascii="Times New Roman" w:eastAsia="Times New Roman" w:hAnsi="Times New Roman" w:cs="Times New Roman"/>
          <w:sz w:val="24"/>
          <w:szCs w:val="24"/>
          <w:lang w:eastAsia="hu-HU"/>
        </w:rPr>
        <w:t>.</w:t>
      </w:r>
    </w:p>
    <w:p w:rsidR="00FD706D" w:rsidRPr="00291276" w:rsidRDefault="00FD706D" w:rsidP="00FD706D">
      <w:pPr>
        <w:suppressAutoHyphens/>
        <w:ind w:left="705" w:hanging="705"/>
        <w:jc w:val="both"/>
        <w:rPr>
          <w:rFonts w:ascii="Times New Roman" w:eastAsia="Times New Roman" w:hAnsi="Times New Roman" w:cs="Times New Roman"/>
          <w:sz w:val="24"/>
          <w:szCs w:val="24"/>
          <w:lang w:eastAsia="ar-SA"/>
        </w:rPr>
      </w:pPr>
      <w:r w:rsidRPr="00291276">
        <w:rPr>
          <w:rFonts w:ascii="Times New Roman" w:eastAsia="Times New Roman" w:hAnsi="Times New Roman" w:cs="Times New Roman"/>
          <w:sz w:val="24"/>
          <w:szCs w:val="24"/>
          <w:lang w:eastAsia="ar-SA"/>
        </w:rPr>
        <w:t>Kérem a határozat végrehajtásáról szóló beszámoló elfogadását.</w:t>
      </w:r>
    </w:p>
    <w:p w:rsidR="00E773CC" w:rsidRPr="00E773CC" w:rsidRDefault="00E773CC" w:rsidP="00E773CC">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E773CC">
        <w:rPr>
          <w:rFonts w:ascii="Times New Roman" w:eastAsia="Times New Roman" w:hAnsi="Times New Roman" w:cs="Times New Roman"/>
          <w:b/>
          <w:sz w:val="24"/>
          <w:szCs w:val="24"/>
          <w:u w:val="single"/>
          <w:lang w:eastAsia="ar-SA"/>
        </w:rPr>
        <w:t>Budapest Főváros II. ker. Önkormányzat</w:t>
      </w:r>
      <w:r w:rsidRPr="00E773CC">
        <w:rPr>
          <w:rFonts w:ascii="Times New Roman" w:eastAsia="Times New Roman" w:hAnsi="Times New Roman" w:cs="Times New Roman"/>
          <w:b/>
          <w:sz w:val="24"/>
          <w:szCs w:val="24"/>
          <w:u w:val="single"/>
          <w:lang w:eastAsia="ar-SA"/>
        </w:rPr>
        <w:br/>
      </w:r>
      <w:r w:rsidRPr="0096606C">
        <w:rPr>
          <w:rFonts w:ascii="Times New Roman" w:eastAsia="Times New Roman" w:hAnsi="Times New Roman" w:cs="Times New Roman"/>
          <w:b/>
          <w:sz w:val="24"/>
          <w:szCs w:val="24"/>
          <w:u w:val="single"/>
          <w:lang w:eastAsia="ar-SA"/>
        </w:rPr>
        <w:t xml:space="preserve">298/2016.(X.27.) </w:t>
      </w:r>
      <w:r w:rsidRPr="00E773CC">
        <w:rPr>
          <w:rFonts w:ascii="Times New Roman" w:eastAsia="Times New Roman" w:hAnsi="Times New Roman" w:cs="Times New Roman"/>
          <w:b/>
          <w:sz w:val="24"/>
          <w:szCs w:val="24"/>
          <w:u w:val="single"/>
          <w:lang w:eastAsia="ar-SA"/>
        </w:rPr>
        <w:t>képviselő-testületi határozata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t>A Képviselő-testület</w:t>
      </w:r>
    </w:p>
    <w:p w:rsidR="00E773CC" w:rsidRPr="00E773CC" w:rsidRDefault="00E773CC" w:rsidP="00E773CC">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E773CC">
        <w:rPr>
          <w:rFonts w:ascii="Times New Roman" w:eastAsia="Arial Unicode MS" w:hAnsi="Times New Roman" w:cs="Times New Roman"/>
          <w:sz w:val="24"/>
          <w:szCs w:val="24"/>
          <w:lang w:eastAsia="ar-SA"/>
        </w:rPr>
        <w:t xml:space="preserve">úgy dönt, hogy a Budapest Főváros II. Kerületi Önkormányzat 1/1 arányú tulajdonában álló, jelen határozat mellékletét képező táblázatban megjelölt </w:t>
      </w:r>
      <w:r w:rsidRPr="00E773CC">
        <w:rPr>
          <w:rFonts w:ascii="Times New Roman" w:eastAsia="Arial Unicode MS" w:hAnsi="Times New Roman" w:cs="Times New Roman"/>
          <w:kern w:val="2"/>
          <w:sz w:val="24"/>
          <w:szCs w:val="24"/>
          <w:lang w:eastAsia="ar-SA"/>
        </w:rPr>
        <w:t>zártkerti ingatlanok művelés alóli kivonásához hozzájárul, egyúttal felh</w:t>
      </w:r>
      <w:r w:rsidRPr="00E773CC">
        <w:rPr>
          <w:rFonts w:ascii="Times New Roman" w:eastAsia="Arial Unicode MS" w:hAnsi="Times New Roman" w:cs="Times New Roman"/>
          <w:sz w:val="24"/>
          <w:szCs w:val="24"/>
          <w:lang w:eastAsia="ar-SA"/>
        </w:rPr>
        <w:t>atalmazza a Polgármestert, hogy az ingatlan-nyilvántartási átvezetéshez szükséges dokumentumokat, nyilatkozatokat az Önkormányzat nevében aláírja.</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Felelős:</w:t>
      </w:r>
      <w:r w:rsidRPr="00E773CC">
        <w:rPr>
          <w:rFonts w:ascii="Times New Roman" w:eastAsia="Times New Roman" w:hAnsi="Times New Roman" w:cs="Times New Roman"/>
          <w:sz w:val="24"/>
          <w:szCs w:val="24"/>
          <w:lang w:eastAsia="ar-SA"/>
        </w:rPr>
        <w:tab/>
        <w:t>Polgármester</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b/>
          <w:sz w:val="24"/>
          <w:szCs w:val="24"/>
          <w:u w:val="single"/>
          <w:lang w:eastAsia="ar-SA"/>
        </w:rPr>
        <w:t>Határidő</w:t>
      </w:r>
      <w:r w:rsidRPr="00E773CC">
        <w:rPr>
          <w:rFonts w:ascii="Times New Roman" w:eastAsia="Times New Roman" w:hAnsi="Times New Roman" w:cs="Times New Roman"/>
          <w:b/>
          <w:sz w:val="24"/>
          <w:szCs w:val="24"/>
          <w:lang w:eastAsia="ar-SA"/>
        </w:rPr>
        <w:t xml:space="preserve">: </w:t>
      </w:r>
      <w:r w:rsidRPr="00E773CC">
        <w:rPr>
          <w:rFonts w:ascii="Times New Roman" w:eastAsia="Times New Roman" w:hAnsi="Times New Roman" w:cs="Times New Roman"/>
          <w:sz w:val="24"/>
          <w:szCs w:val="24"/>
          <w:lang w:eastAsia="ar-SA"/>
        </w:rPr>
        <w:t>2016. december 31.</w:t>
      </w:r>
    </w:p>
    <w:p w:rsidR="00E773CC" w:rsidRPr="00E773CC" w:rsidRDefault="00E773CC" w:rsidP="00E773CC">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E773CC">
        <w:rPr>
          <w:rFonts w:ascii="Times New Roman" w:eastAsia="Times New Roman" w:hAnsi="Times New Roman" w:cs="Times New Roman"/>
          <w:sz w:val="24"/>
          <w:szCs w:val="24"/>
          <w:lang w:eastAsia="ar-SA"/>
        </w:rPr>
        <w:lastRenderedPageBreak/>
        <w:t>(16 képviselő van jelen, 16 igen, egyhangú)</w:t>
      </w:r>
    </w:p>
    <w:p w:rsidR="00E773CC" w:rsidRPr="00E773CC" w:rsidRDefault="00E773CC" w:rsidP="00E773CC">
      <w:pPr>
        <w:rPr>
          <w:rFonts w:ascii="Times New Roman" w:hAnsi="Times New Roman" w:cs="Times New Roman"/>
          <w:sz w:val="24"/>
          <w:szCs w:val="24"/>
        </w:rPr>
      </w:pPr>
      <w:r w:rsidRPr="00E773CC">
        <w:rPr>
          <w:rFonts w:ascii="Times New Roman" w:hAnsi="Times New Roman" w:cs="Times New Roman"/>
          <w:b/>
          <w:sz w:val="24"/>
          <w:szCs w:val="24"/>
          <w:u w:val="single"/>
        </w:rPr>
        <w:t>A határozat végrehajtását végzi:</w:t>
      </w:r>
      <w:r w:rsidRPr="00E773CC">
        <w:rPr>
          <w:rFonts w:ascii="Times New Roman" w:hAnsi="Times New Roman" w:cs="Times New Roman"/>
          <w:sz w:val="24"/>
          <w:szCs w:val="24"/>
        </w:rPr>
        <w:t xml:space="preserve"> Vagyonhasznosítási és Ingatlan-nyilvántartási Iroda </w:t>
      </w:r>
    </w:p>
    <w:p w:rsidR="00E773CC" w:rsidRPr="00E773CC" w:rsidRDefault="00E773CC" w:rsidP="00E773CC">
      <w:pPr>
        <w:ind w:left="2832" w:firstLine="708"/>
        <w:rPr>
          <w:rFonts w:ascii="Times New Roman" w:hAnsi="Times New Roman" w:cs="Times New Roman"/>
          <w:sz w:val="24"/>
          <w:szCs w:val="24"/>
        </w:rPr>
      </w:pPr>
      <w:r w:rsidRPr="00E773CC">
        <w:rPr>
          <w:rFonts w:ascii="Times New Roman" w:hAnsi="Times New Roman" w:cs="Times New Roman"/>
          <w:sz w:val="24"/>
          <w:szCs w:val="24"/>
        </w:rPr>
        <w:t>vezetője</w:t>
      </w:r>
    </w:p>
    <w:p w:rsidR="0096606C" w:rsidRDefault="0096606C" w:rsidP="00CF1608">
      <w:pPr>
        <w:jc w:val="both"/>
        <w:rPr>
          <w:rFonts w:ascii="Times New Roman" w:hAnsi="Times New Roman" w:cs="Times New Roman"/>
          <w:b/>
          <w:sz w:val="24"/>
          <w:szCs w:val="24"/>
          <w:u w:val="single"/>
        </w:rPr>
      </w:pPr>
    </w:p>
    <w:p w:rsidR="00CF1608" w:rsidRDefault="00CF1608" w:rsidP="00CF1608">
      <w:pPr>
        <w:jc w:val="both"/>
        <w:rPr>
          <w:rFonts w:ascii="Times New Roman" w:eastAsia="Times New Roman" w:hAnsi="Times New Roman" w:cs="Times New Roman"/>
          <w:sz w:val="24"/>
          <w:szCs w:val="24"/>
          <w:lang w:eastAsia="ar-SA"/>
        </w:rPr>
      </w:pPr>
      <w:r w:rsidRPr="00CF1608">
        <w:rPr>
          <w:rFonts w:ascii="Times New Roman" w:hAnsi="Times New Roman" w:cs="Times New Roman"/>
          <w:b/>
          <w:sz w:val="24"/>
          <w:szCs w:val="24"/>
          <w:u w:val="single"/>
        </w:rPr>
        <w:t>Végrehajtás:</w:t>
      </w:r>
      <w:r w:rsidRPr="00CF1608">
        <w:rPr>
          <w:rFonts w:ascii="Times New Roman" w:hAnsi="Times New Roman" w:cs="Times New Roman"/>
          <w:sz w:val="24"/>
          <w:szCs w:val="24"/>
        </w:rPr>
        <w:t xml:space="preserve"> </w:t>
      </w:r>
      <w:r w:rsidRPr="00CF1608">
        <w:rPr>
          <w:rFonts w:ascii="Times New Roman" w:eastAsia="Times New Roman" w:hAnsi="Times New Roman" w:cs="Times New Roman"/>
          <w:sz w:val="24"/>
          <w:szCs w:val="24"/>
          <w:lang w:eastAsia="ar-SA"/>
        </w:rPr>
        <w:t>A földhivatal 2016. november 7. napján kelt kérelmünk alapján a 11766/1/2016 ügyiratszámú, 2016. november 17. napján kelt, valamint a 11767/1/2016. ügyiratszámú, 2016. november 18. napján kelt határozataival az érintett zártkerti inatlanok művelési ágának művelés alól kivett területként történő átvezetését elvégezte.</w:t>
      </w:r>
    </w:p>
    <w:p w:rsidR="0096606C" w:rsidRDefault="0096606C" w:rsidP="00CF1608">
      <w:pPr>
        <w:jc w:val="both"/>
        <w:rPr>
          <w:rFonts w:ascii="Times New Roman" w:eastAsia="Times New Roman" w:hAnsi="Times New Roman" w:cs="Times New Roman"/>
          <w:sz w:val="24"/>
          <w:szCs w:val="24"/>
          <w:lang w:eastAsia="ar-SA"/>
        </w:rPr>
      </w:pPr>
    </w:p>
    <w:p w:rsidR="00CF1608" w:rsidRPr="00CF1608" w:rsidRDefault="00CF1608" w:rsidP="00CF1608">
      <w:pPr>
        <w:suppressAutoHyphens/>
        <w:ind w:left="705" w:hanging="705"/>
        <w:jc w:val="both"/>
        <w:rPr>
          <w:rFonts w:ascii="Times New Roman" w:eastAsia="Times New Roman" w:hAnsi="Times New Roman" w:cs="Times New Roman"/>
          <w:sz w:val="24"/>
          <w:szCs w:val="24"/>
          <w:lang w:eastAsia="ar-SA"/>
        </w:rPr>
      </w:pPr>
      <w:r w:rsidRPr="00CF1608">
        <w:rPr>
          <w:rFonts w:ascii="Times New Roman" w:eastAsia="Times New Roman" w:hAnsi="Times New Roman" w:cs="Times New Roman"/>
          <w:sz w:val="24"/>
          <w:szCs w:val="24"/>
          <w:lang w:eastAsia="ar-SA"/>
        </w:rPr>
        <w:t>Kérem a határozat végrehajtásáról szóló beszámoló elfogadását.</w:t>
      </w:r>
    </w:p>
    <w:p w:rsidR="0025795D" w:rsidRPr="0025795D" w:rsidRDefault="0025795D" w:rsidP="0025795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5795D">
        <w:rPr>
          <w:rFonts w:ascii="Times New Roman" w:eastAsia="Times New Roman" w:hAnsi="Times New Roman" w:cs="Times New Roman"/>
          <w:b/>
          <w:sz w:val="24"/>
          <w:szCs w:val="24"/>
          <w:u w:val="single"/>
          <w:lang w:eastAsia="ar-SA"/>
        </w:rPr>
        <w:t>Budapest Főváros II. ker. Önkormányzat</w:t>
      </w:r>
      <w:r w:rsidRPr="0025795D">
        <w:rPr>
          <w:rFonts w:ascii="Times New Roman" w:eastAsia="Times New Roman" w:hAnsi="Times New Roman" w:cs="Times New Roman"/>
          <w:b/>
          <w:sz w:val="24"/>
          <w:szCs w:val="24"/>
          <w:u w:val="single"/>
          <w:lang w:eastAsia="ar-SA"/>
        </w:rPr>
        <w:br/>
      </w:r>
      <w:r w:rsidRPr="00A33453">
        <w:rPr>
          <w:rFonts w:ascii="Times New Roman" w:eastAsia="Times New Roman" w:hAnsi="Times New Roman" w:cs="Times New Roman"/>
          <w:b/>
          <w:sz w:val="24"/>
          <w:szCs w:val="24"/>
          <w:u w:val="single"/>
          <w:lang w:eastAsia="ar-SA"/>
        </w:rPr>
        <w:t xml:space="preserve">300/2016.(X.27.) </w:t>
      </w:r>
      <w:r w:rsidRPr="0025795D">
        <w:rPr>
          <w:rFonts w:ascii="Times New Roman" w:eastAsia="Times New Roman" w:hAnsi="Times New Roman" w:cs="Times New Roman"/>
          <w:b/>
          <w:sz w:val="24"/>
          <w:szCs w:val="24"/>
          <w:u w:val="single"/>
          <w:lang w:eastAsia="ar-SA"/>
        </w:rPr>
        <w:t>képviselő-testületi határozata</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sz w:val="24"/>
          <w:szCs w:val="24"/>
          <w:lang w:eastAsia="ar-SA"/>
        </w:rPr>
        <w:t>A Képviselő-testület</w:t>
      </w: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25795D">
        <w:rPr>
          <w:rFonts w:ascii="Times New Roman" w:eastAsia="Arial Unicode MS" w:hAnsi="Times New Roman" w:cs="Times New Roman"/>
          <w:sz w:val="24"/>
          <w:szCs w:val="24"/>
          <w:lang w:eastAsia="ar-SA"/>
        </w:rPr>
        <w:t>úgy dönt, hogy a Budapest Főváros II. Kerületi Önkormányzat az alábbi 7 db lakás bérleti jogának elnyerésére szociális bérlakás pályázatot hirdet a határozat mellékletét képező Pályázati Felhívás szerinti feltételekkel:</w:t>
      </w:r>
    </w:p>
    <w:p w:rsidR="00A33453" w:rsidRDefault="00A33453" w:rsidP="0025795D">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25795D">
        <w:rPr>
          <w:rFonts w:ascii="Times New Roman" w:eastAsia="Arial Unicode MS" w:hAnsi="Times New Roman" w:cs="Times New Roman"/>
          <w:lang w:eastAsia="ar-SA"/>
        </w:rPr>
        <w:t xml:space="preserve">Budapest II. kerület Bajvívó u. 7. fsz. 6. </w:t>
      </w:r>
      <w:r w:rsidRPr="0025795D">
        <w:rPr>
          <w:rFonts w:ascii="Times New Roman" w:eastAsia="Arial Unicode MS" w:hAnsi="Times New Roman" w:cs="Times New Roman"/>
          <w:lang w:eastAsia="ar-SA"/>
        </w:rPr>
        <w:tab/>
      </w:r>
      <w:r w:rsidRPr="0025795D">
        <w:rPr>
          <w:rFonts w:ascii="Times New Roman" w:eastAsia="Arial Unicode MS" w:hAnsi="Times New Roman" w:cs="Times New Roman"/>
          <w:lang w:eastAsia="ar-SA"/>
        </w:rPr>
        <w:tab/>
        <w:t xml:space="preserve">1,5 szoba, komfortos, 54 m2 </w:t>
      </w: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25795D">
        <w:rPr>
          <w:rFonts w:ascii="Times New Roman" w:eastAsia="Arial Unicode MS" w:hAnsi="Times New Roman" w:cs="Times New Roman"/>
          <w:lang w:eastAsia="ar-SA"/>
        </w:rPr>
        <w:t xml:space="preserve">Budapest II. kerület Fő u. 75/B. I. 5. </w:t>
      </w:r>
      <w:r w:rsidRPr="0025795D">
        <w:rPr>
          <w:rFonts w:ascii="Times New Roman" w:eastAsia="Arial Unicode MS" w:hAnsi="Times New Roman" w:cs="Times New Roman"/>
          <w:lang w:eastAsia="ar-SA"/>
        </w:rPr>
        <w:tab/>
      </w:r>
      <w:r w:rsidRPr="0025795D">
        <w:rPr>
          <w:rFonts w:ascii="Times New Roman" w:eastAsia="Arial Unicode MS" w:hAnsi="Times New Roman" w:cs="Times New Roman"/>
          <w:lang w:eastAsia="ar-SA"/>
        </w:rPr>
        <w:tab/>
        <w:t xml:space="preserve">1,5 szoba, komfortos, 40 m2 </w:t>
      </w: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25795D">
        <w:rPr>
          <w:rFonts w:ascii="Times New Roman" w:eastAsia="Arial Unicode MS" w:hAnsi="Times New Roman" w:cs="Times New Roman"/>
          <w:lang w:eastAsia="ar-SA"/>
        </w:rPr>
        <w:t xml:space="preserve">Budapest II. kerület Frankel Leó út 49. mfsz. 4.  </w:t>
      </w:r>
      <w:r w:rsidRPr="0025795D">
        <w:rPr>
          <w:rFonts w:ascii="Times New Roman" w:eastAsia="Arial Unicode MS" w:hAnsi="Times New Roman" w:cs="Times New Roman"/>
          <w:lang w:eastAsia="ar-SA"/>
        </w:rPr>
        <w:tab/>
        <w:t>2 szoba, összkomfortos, 52 m2</w:t>
      </w: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25795D">
        <w:rPr>
          <w:rFonts w:ascii="Times New Roman" w:eastAsia="Arial Unicode MS" w:hAnsi="Times New Roman" w:cs="Times New Roman"/>
          <w:lang w:eastAsia="ar-SA"/>
        </w:rPr>
        <w:t xml:space="preserve">Budapest II. kerület Harcsa u. 1. II. 2.  </w:t>
      </w:r>
      <w:r w:rsidRPr="0025795D">
        <w:rPr>
          <w:rFonts w:ascii="Times New Roman" w:eastAsia="Arial Unicode MS" w:hAnsi="Times New Roman" w:cs="Times New Roman"/>
          <w:lang w:eastAsia="ar-SA"/>
        </w:rPr>
        <w:tab/>
      </w:r>
      <w:r w:rsidRPr="0025795D">
        <w:rPr>
          <w:rFonts w:ascii="Times New Roman" w:eastAsia="Arial Unicode MS" w:hAnsi="Times New Roman" w:cs="Times New Roman"/>
          <w:lang w:eastAsia="ar-SA"/>
        </w:rPr>
        <w:tab/>
        <w:t>1,5 szoba, összkomfortos, 58 m2</w:t>
      </w: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25795D">
        <w:rPr>
          <w:rFonts w:ascii="Times New Roman" w:eastAsia="Arial Unicode MS" w:hAnsi="Times New Roman" w:cs="Times New Roman"/>
          <w:lang w:eastAsia="ar-SA"/>
        </w:rPr>
        <w:t xml:space="preserve">Budapest II. kerület Lövőház u. 24. félemelet 6. </w:t>
      </w:r>
      <w:r w:rsidRPr="0025795D">
        <w:rPr>
          <w:rFonts w:ascii="Times New Roman" w:eastAsia="Arial Unicode MS" w:hAnsi="Times New Roman" w:cs="Times New Roman"/>
          <w:lang w:eastAsia="ar-SA"/>
        </w:rPr>
        <w:tab/>
        <w:t>2 szoba, komfortos, 57 m2</w:t>
      </w: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25795D">
        <w:rPr>
          <w:rFonts w:ascii="Times New Roman" w:eastAsia="Arial Unicode MS" w:hAnsi="Times New Roman" w:cs="Times New Roman"/>
          <w:lang w:eastAsia="ar-SA"/>
        </w:rPr>
        <w:t xml:space="preserve">Budapest II. kerület Margit krt. 2. III. 12. </w:t>
      </w:r>
      <w:r w:rsidRPr="0025795D">
        <w:rPr>
          <w:rFonts w:ascii="Times New Roman" w:eastAsia="Arial Unicode MS" w:hAnsi="Times New Roman" w:cs="Times New Roman"/>
          <w:lang w:eastAsia="ar-SA"/>
        </w:rPr>
        <w:tab/>
      </w:r>
      <w:r w:rsidRPr="0025795D">
        <w:rPr>
          <w:rFonts w:ascii="Times New Roman" w:eastAsia="Arial Unicode MS" w:hAnsi="Times New Roman" w:cs="Times New Roman"/>
          <w:lang w:eastAsia="ar-SA"/>
        </w:rPr>
        <w:tab/>
        <w:t>1 szoba, komfortos, 26 m2</w:t>
      </w: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lang w:eastAsia="ar-SA"/>
        </w:rPr>
      </w:pPr>
      <w:r w:rsidRPr="0025795D">
        <w:rPr>
          <w:rFonts w:ascii="Times New Roman" w:eastAsia="Arial Unicode MS" w:hAnsi="Times New Roman" w:cs="Times New Roman"/>
          <w:lang w:eastAsia="ar-SA"/>
        </w:rPr>
        <w:t xml:space="preserve">Budapest II. kerület Margit krt. 69. VII. 2. </w:t>
      </w:r>
      <w:r w:rsidRPr="0025795D">
        <w:rPr>
          <w:rFonts w:ascii="Times New Roman" w:eastAsia="Arial Unicode MS" w:hAnsi="Times New Roman" w:cs="Times New Roman"/>
          <w:lang w:eastAsia="ar-SA"/>
        </w:rPr>
        <w:tab/>
      </w:r>
      <w:r w:rsidRPr="0025795D">
        <w:rPr>
          <w:rFonts w:ascii="Times New Roman" w:eastAsia="Arial Unicode MS" w:hAnsi="Times New Roman" w:cs="Times New Roman"/>
          <w:lang w:eastAsia="ar-SA"/>
        </w:rPr>
        <w:tab/>
        <w:t>1 szoba, összkomfortos, 21 m2</w:t>
      </w: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25795D">
        <w:rPr>
          <w:rFonts w:ascii="Times New Roman" w:eastAsia="Arial Unicode MS" w:hAnsi="Times New Roman" w:cs="Times New Roman"/>
          <w:b/>
          <w:sz w:val="24"/>
          <w:szCs w:val="24"/>
          <w:u w:val="single"/>
          <w:lang w:eastAsia="ar-SA"/>
        </w:rPr>
        <w:t>Felelős</w:t>
      </w:r>
      <w:r w:rsidRPr="0025795D">
        <w:rPr>
          <w:rFonts w:ascii="Times New Roman" w:eastAsia="Arial Unicode MS" w:hAnsi="Times New Roman" w:cs="Times New Roman"/>
          <w:sz w:val="24"/>
          <w:szCs w:val="24"/>
          <w:lang w:eastAsia="ar-SA"/>
        </w:rPr>
        <w:t>:</w:t>
      </w:r>
      <w:r w:rsidRPr="0025795D">
        <w:rPr>
          <w:rFonts w:ascii="Times New Roman" w:eastAsia="Arial Unicode MS" w:hAnsi="Times New Roman" w:cs="Times New Roman"/>
          <w:sz w:val="24"/>
          <w:szCs w:val="24"/>
          <w:lang w:eastAsia="ar-SA"/>
        </w:rPr>
        <w:tab/>
        <w:t>Polgármester</w:t>
      </w:r>
    </w:p>
    <w:p w:rsidR="0025795D" w:rsidRPr="0025795D" w:rsidRDefault="0025795D" w:rsidP="0025795D">
      <w:pPr>
        <w:keepLines/>
        <w:suppressAutoHyphens/>
        <w:overflowPunct w:val="0"/>
        <w:autoSpaceDE w:val="0"/>
        <w:spacing w:after="120"/>
        <w:ind w:left="1134"/>
        <w:jc w:val="both"/>
        <w:textAlignment w:val="baseline"/>
        <w:rPr>
          <w:rFonts w:ascii="Times New Roman" w:eastAsia="Arial Unicode MS" w:hAnsi="Times New Roman" w:cs="Times New Roman"/>
          <w:sz w:val="24"/>
          <w:szCs w:val="24"/>
          <w:lang w:eastAsia="ar-SA"/>
        </w:rPr>
      </w:pPr>
      <w:r w:rsidRPr="0025795D">
        <w:rPr>
          <w:rFonts w:ascii="Times New Roman" w:eastAsia="Arial Unicode MS" w:hAnsi="Times New Roman" w:cs="Times New Roman"/>
          <w:b/>
          <w:sz w:val="24"/>
          <w:szCs w:val="24"/>
          <w:u w:val="single"/>
          <w:lang w:eastAsia="ar-SA"/>
        </w:rPr>
        <w:t>Határidő</w:t>
      </w:r>
      <w:r w:rsidRPr="0025795D">
        <w:rPr>
          <w:rFonts w:ascii="Times New Roman" w:eastAsia="Arial Unicode MS" w:hAnsi="Times New Roman" w:cs="Times New Roman"/>
          <w:b/>
          <w:sz w:val="24"/>
          <w:szCs w:val="24"/>
          <w:lang w:eastAsia="ar-SA"/>
        </w:rPr>
        <w:t>:</w:t>
      </w:r>
      <w:r w:rsidRPr="0025795D">
        <w:rPr>
          <w:rFonts w:ascii="Times New Roman" w:eastAsia="Arial Unicode MS" w:hAnsi="Times New Roman" w:cs="Times New Roman"/>
          <w:sz w:val="24"/>
          <w:szCs w:val="24"/>
          <w:lang w:eastAsia="ar-SA"/>
        </w:rPr>
        <w:t xml:space="preserve"> 2016. december 31. </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sz w:val="24"/>
          <w:szCs w:val="24"/>
          <w:lang w:eastAsia="ar-SA"/>
        </w:rPr>
        <w:t>(16 képviselő van jelen, 16 igen, egyhangú)</w:t>
      </w:r>
    </w:p>
    <w:p w:rsidR="0025795D" w:rsidRPr="0025795D" w:rsidRDefault="0025795D" w:rsidP="0025795D">
      <w:pPr>
        <w:rPr>
          <w:rFonts w:ascii="Times New Roman" w:hAnsi="Times New Roman" w:cs="Times New Roman"/>
          <w:sz w:val="24"/>
          <w:szCs w:val="24"/>
        </w:rPr>
      </w:pPr>
      <w:r w:rsidRPr="0025795D">
        <w:rPr>
          <w:rFonts w:ascii="Times New Roman" w:hAnsi="Times New Roman" w:cs="Times New Roman"/>
          <w:b/>
          <w:sz w:val="24"/>
          <w:szCs w:val="24"/>
          <w:u w:val="single"/>
        </w:rPr>
        <w:t>A határozat végrehajtását végzi:</w:t>
      </w:r>
      <w:r w:rsidRPr="0025795D">
        <w:rPr>
          <w:rFonts w:ascii="Times New Roman" w:hAnsi="Times New Roman" w:cs="Times New Roman"/>
          <w:sz w:val="24"/>
          <w:szCs w:val="24"/>
        </w:rPr>
        <w:t xml:space="preserve"> Vagyonhasznosítási és Ingatlan-nyilvántartási Iroda </w:t>
      </w:r>
    </w:p>
    <w:p w:rsidR="0025795D" w:rsidRDefault="0025795D" w:rsidP="0025795D">
      <w:pPr>
        <w:ind w:left="2832" w:firstLine="708"/>
        <w:rPr>
          <w:rFonts w:ascii="Times New Roman" w:hAnsi="Times New Roman" w:cs="Times New Roman"/>
          <w:sz w:val="24"/>
          <w:szCs w:val="24"/>
        </w:rPr>
      </w:pPr>
      <w:r w:rsidRPr="0025795D">
        <w:rPr>
          <w:rFonts w:ascii="Times New Roman" w:hAnsi="Times New Roman" w:cs="Times New Roman"/>
          <w:sz w:val="24"/>
          <w:szCs w:val="24"/>
        </w:rPr>
        <w:t>vezetője</w:t>
      </w:r>
    </w:p>
    <w:p w:rsidR="00CF1608" w:rsidRDefault="00CF1608" w:rsidP="00CF1608">
      <w:pPr>
        <w:rPr>
          <w:rFonts w:ascii="Times New Roman" w:hAnsi="Times New Roman" w:cs="Times New Roman"/>
          <w:sz w:val="24"/>
          <w:szCs w:val="24"/>
        </w:rPr>
      </w:pPr>
    </w:p>
    <w:p w:rsidR="00833391" w:rsidRDefault="00727280" w:rsidP="00833391">
      <w:pPr>
        <w:jc w:val="both"/>
        <w:rPr>
          <w:rFonts w:ascii="Times New Roman" w:eastAsia="Times New Roman" w:hAnsi="Times New Roman" w:cs="Times New Roman"/>
          <w:sz w:val="24"/>
          <w:szCs w:val="24"/>
          <w:lang w:eastAsia="ar-SA"/>
        </w:rPr>
      </w:pPr>
      <w:r w:rsidRPr="00727280">
        <w:rPr>
          <w:rFonts w:ascii="Times New Roman" w:hAnsi="Times New Roman" w:cs="Times New Roman"/>
          <w:b/>
          <w:sz w:val="24"/>
          <w:szCs w:val="24"/>
          <w:u w:val="single"/>
        </w:rPr>
        <w:t>Végrehajtás</w:t>
      </w:r>
      <w:r w:rsidRPr="00833391">
        <w:rPr>
          <w:rFonts w:ascii="Times New Roman" w:hAnsi="Times New Roman" w:cs="Times New Roman"/>
          <w:sz w:val="24"/>
          <w:szCs w:val="24"/>
          <w:u w:val="single"/>
        </w:rPr>
        <w:t>:</w:t>
      </w:r>
      <w:r w:rsidRPr="00833391">
        <w:rPr>
          <w:rFonts w:ascii="Times New Roman" w:hAnsi="Times New Roman" w:cs="Times New Roman"/>
          <w:sz w:val="24"/>
          <w:szCs w:val="24"/>
        </w:rPr>
        <w:t xml:space="preserve"> </w:t>
      </w:r>
      <w:r w:rsidR="00833391" w:rsidRPr="00833391">
        <w:rPr>
          <w:rFonts w:ascii="Times New Roman" w:eastAsia="Times New Roman" w:hAnsi="Times New Roman" w:cs="Times New Roman"/>
          <w:sz w:val="24"/>
          <w:szCs w:val="24"/>
          <w:lang w:eastAsia="ar-SA"/>
        </w:rPr>
        <w:t>A szociális bérlakás pályázat meghirdetésére 2016. november 2. és 2016. december 2. napja között került sor. A pályázat nyerteseinek kijelöléséről a Képviselő-testület várhatóan a 2017. februári rendes ülésén dönt.</w:t>
      </w:r>
    </w:p>
    <w:p w:rsidR="00A33453" w:rsidRPr="00833391" w:rsidRDefault="00A33453" w:rsidP="00833391">
      <w:pPr>
        <w:jc w:val="both"/>
        <w:rPr>
          <w:rFonts w:ascii="Times New Roman" w:eastAsia="Times New Roman" w:hAnsi="Times New Roman" w:cs="Times New Roman"/>
          <w:sz w:val="24"/>
          <w:szCs w:val="24"/>
          <w:lang w:eastAsia="ar-SA"/>
        </w:rPr>
      </w:pPr>
    </w:p>
    <w:p w:rsidR="00833391" w:rsidRPr="00833391" w:rsidRDefault="00833391" w:rsidP="00833391">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727280" w:rsidRPr="00727280" w:rsidRDefault="00727280" w:rsidP="00CF1608">
      <w:pPr>
        <w:rPr>
          <w:rFonts w:ascii="Times New Roman" w:hAnsi="Times New Roman" w:cs="Times New Roman"/>
          <w:b/>
          <w:sz w:val="24"/>
          <w:szCs w:val="24"/>
          <w:u w:val="single"/>
        </w:rPr>
      </w:pPr>
    </w:p>
    <w:p w:rsidR="0025795D" w:rsidRPr="0025795D" w:rsidRDefault="0025795D" w:rsidP="0025795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5795D">
        <w:rPr>
          <w:rFonts w:ascii="Times New Roman" w:eastAsia="Times New Roman" w:hAnsi="Times New Roman" w:cs="Times New Roman"/>
          <w:b/>
          <w:sz w:val="24"/>
          <w:szCs w:val="24"/>
          <w:u w:val="single"/>
          <w:lang w:eastAsia="ar-SA"/>
        </w:rPr>
        <w:t>Budapest Főváros II. ker. Önkormányzat</w:t>
      </w:r>
      <w:r w:rsidRPr="0025795D">
        <w:rPr>
          <w:rFonts w:ascii="Times New Roman" w:eastAsia="Times New Roman" w:hAnsi="Times New Roman" w:cs="Times New Roman"/>
          <w:b/>
          <w:sz w:val="24"/>
          <w:szCs w:val="24"/>
          <w:u w:val="single"/>
          <w:lang w:eastAsia="ar-SA"/>
        </w:rPr>
        <w:br/>
      </w:r>
      <w:bookmarkStart w:id="11" w:name="OLE_LINK5"/>
      <w:r w:rsidRPr="00A33453">
        <w:rPr>
          <w:rFonts w:ascii="Times New Roman" w:eastAsia="Times New Roman" w:hAnsi="Times New Roman" w:cs="Times New Roman"/>
          <w:b/>
          <w:sz w:val="24"/>
          <w:szCs w:val="24"/>
          <w:u w:val="single"/>
          <w:lang w:eastAsia="ar-SA"/>
        </w:rPr>
        <w:t>323</w:t>
      </w:r>
      <w:bookmarkEnd w:id="11"/>
      <w:r w:rsidRPr="00A33453">
        <w:rPr>
          <w:rFonts w:ascii="Times New Roman" w:eastAsia="Times New Roman" w:hAnsi="Times New Roman" w:cs="Times New Roman"/>
          <w:b/>
          <w:sz w:val="24"/>
          <w:szCs w:val="24"/>
          <w:u w:val="single"/>
          <w:lang w:eastAsia="ar-SA"/>
        </w:rPr>
        <w:t>/2016.(XI.24.)</w:t>
      </w:r>
      <w:r w:rsidRPr="0025795D">
        <w:rPr>
          <w:rFonts w:ascii="Times New Roman" w:eastAsia="Times New Roman" w:hAnsi="Times New Roman" w:cs="Times New Roman"/>
          <w:b/>
          <w:sz w:val="24"/>
          <w:szCs w:val="24"/>
          <w:u w:val="single"/>
          <w:lang w:eastAsia="ar-SA"/>
        </w:rPr>
        <w:t xml:space="preserve"> képviselő-testületi határozata</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sz w:val="24"/>
          <w:szCs w:val="24"/>
          <w:lang w:eastAsia="ar-SA"/>
        </w:rPr>
        <w:t>A Képviselő-testület</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sz w:val="24"/>
          <w:szCs w:val="24"/>
          <w:lang w:eastAsia="ar-SA"/>
        </w:rPr>
        <w:lastRenderedPageBreak/>
        <w:t>a Duna-parti Építési Szabályzat (DÉSZ) II. ütem – II. kerületi Duna-parti szakasz véleményezésre megküldött dokumentációját az előterjesztésben feltárt szakmai észrevételek miatt elfogadásra nem javasolja.</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b/>
          <w:sz w:val="24"/>
          <w:szCs w:val="24"/>
          <w:u w:val="single"/>
          <w:lang w:eastAsia="ar-SA"/>
        </w:rPr>
        <w:t>Felelős</w:t>
      </w:r>
      <w:r w:rsidRPr="0025795D">
        <w:rPr>
          <w:rFonts w:ascii="Times New Roman" w:eastAsia="Times New Roman" w:hAnsi="Times New Roman" w:cs="Times New Roman"/>
          <w:b/>
          <w:sz w:val="24"/>
          <w:szCs w:val="24"/>
          <w:lang w:eastAsia="ar-SA"/>
        </w:rPr>
        <w:t>:</w:t>
      </w:r>
      <w:r w:rsidRPr="0025795D">
        <w:rPr>
          <w:rFonts w:ascii="Times New Roman" w:eastAsia="Times New Roman" w:hAnsi="Times New Roman" w:cs="Times New Roman"/>
          <w:sz w:val="24"/>
          <w:szCs w:val="24"/>
          <w:lang w:eastAsia="ar-SA"/>
        </w:rPr>
        <w:t xml:space="preserve"> Polgármester</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b/>
          <w:sz w:val="24"/>
          <w:szCs w:val="24"/>
          <w:u w:val="single"/>
          <w:lang w:eastAsia="ar-SA"/>
        </w:rPr>
        <w:t>Határidő</w:t>
      </w:r>
      <w:r w:rsidRPr="0025795D">
        <w:rPr>
          <w:rFonts w:ascii="Times New Roman" w:eastAsia="Times New Roman" w:hAnsi="Times New Roman" w:cs="Times New Roman"/>
          <w:b/>
          <w:sz w:val="24"/>
          <w:szCs w:val="24"/>
          <w:lang w:eastAsia="ar-SA"/>
        </w:rPr>
        <w:t>:</w:t>
      </w:r>
      <w:r w:rsidRPr="0025795D">
        <w:rPr>
          <w:rFonts w:ascii="Times New Roman" w:eastAsia="Times New Roman" w:hAnsi="Times New Roman" w:cs="Times New Roman"/>
          <w:sz w:val="24"/>
          <w:szCs w:val="24"/>
          <w:lang w:eastAsia="ar-SA"/>
        </w:rPr>
        <w:t xml:space="preserve"> 2016. december 9.</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sz w:val="24"/>
          <w:szCs w:val="24"/>
          <w:lang w:eastAsia="ar-SA"/>
        </w:rPr>
        <w:t>(18 képviselő van jelen, 18 igen, egyhangú)</w:t>
      </w:r>
    </w:p>
    <w:p w:rsidR="0025795D" w:rsidRPr="0025795D" w:rsidRDefault="0025795D" w:rsidP="0025795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5795D">
        <w:rPr>
          <w:rFonts w:ascii="Times New Roman" w:eastAsia="Times New Roman" w:hAnsi="Times New Roman" w:cs="Times New Roman"/>
          <w:b/>
          <w:sz w:val="24"/>
          <w:szCs w:val="24"/>
          <w:u w:val="single"/>
          <w:lang w:eastAsia="ar-SA"/>
        </w:rPr>
        <w:t>Budapest Főváros II. ker. Önkormányzat</w:t>
      </w:r>
      <w:r w:rsidRPr="0025795D">
        <w:rPr>
          <w:rFonts w:ascii="Times New Roman" w:eastAsia="Times New Roman" w:hAnsi="Times New Roman" w:cs="Times New Roman"/>
          <w:b/>
          <w:sz w:val="24"/>
          <w:szCs w:val="24"/>
          <w:u w:val="single"/>
          <w:lang w:eastAsia="ar-SA"/>
        </w:rPr>
        <w:br/>
      </w:r>
      <w:r w:rsidRPr="00A33453">
        <w:rPr>
          <w:rFonts w:ascii="Times New Roman" w:eastAsia="Times New Roman" w:hAnsi="Times New Roman" w:cs="Times New Roman"/>
          <w:b/>
          <w:sz w:val="24"/>
          <w:szCs w:val="24"/>
          <w:u w:val="single"/>
          <w:lang w:eastAsia="ar-SA"/>
        </w:rPr>
        <w:t xml:space="preserve">324/2016.(XI.24.) </w:t>
      </w:r>
      <w:r w:rsidRPr="0025795D">
        <w:rPr>
          <w:rFonts w:ascii="Times New Roman" w:eastAsia="Times New Roman" w:hAnsi="Times New Roman" w:cs="Times New Roman"/>
          <w:b/>
          <w:sz w:val="24"/>
          <w:szCs w:val="24"/>
          <w:u w:val="single"/>
          <w:lang w:eastAsia="ar-SA"/>
        </w:rPr>
        <w:t>képviselő-testületi határozata</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sz w:val="24"/>
          <w:szCs w:val="24"/>
          <w:lang w:eastAsia="ar-SA"/>
        </w:rPr>
        <w:t>A Képviselő-testület</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sz w:val="24"/>
          <w:szCs w:val="24"/>
          <w:lang w:eastAsia="ar-SA"/>
        </w:rPr>
        <w:t xml:space="preserve">a Duna-parti Építési Szabályzat (DÉSZ) II. ütem – II. kerületi Duna-parti szakasz véleményezésre megküldött dokumentációval kapcsolatban az előterjesztésben ismertetett szakmai észrevételek rendezését fontosnak tartja, </w:t>
      </w:r>
      <w:r w:rsidRPr="0025795D">
        <w:rPr>
          <w:rFonts w:ascii="Times New Roman" w:eastAsia="Times New Roman" w:hAnsi="Times New Roman" w:cs="Times New Roman"/>
          <w:b/>
          <w:sz w:val="24"/>
          <w:szCs w:val="24"/>
          <w:lang w:eastAsia="ar-SA"/>
        </w:rPr>
        <w:t xml:space="preserve">ezért javasolja, hogy </w:t>
      </w:r>
      <w:r w:rsidRPr="0025795D">
        <w:rPr>
          <w:rFonts w:ascii="Times New Roman" w:eastAsia="Times New Roman" w:hAnsi="Times New Roman" w:cs="Times New Roman"/>
          <w:sz w:val="24"/>
          <w:szCs w:val="24"/>
          <w:lang w:eastAsia="ar-SA"/>
        </w:rPr>
        <w:t>a Polgármester válaszlevelében jelen határozat melléklete szerinti szempontok, szándékok érvényesülését képviselje.</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b/>
          <w:sz w:val="24"/>
          <w:szCs w:val="24"/>
          <w:u w:val="single"/>
          <w:lang w:eastAsia="ar-SA"/>
        </w:rPr>
        <w:t>Felelős</w:t>
      </w:r>
      <w:r w:rsidRPr="0025795D">
        <w:rPr>
          <w:rFonts w:ascii="Times New Roman" w:eastAsia="Times New Roman" w:hAnsi="Times New Roman" w:cs="Times New Roman"/>
          <w:b/>
          <w:sz w:val="24"/>
          <w:szCs w:val="24"/>
          <w:lang w:eastAsia="ar-SA"/>
        </w:rPr>
        <w:t>:</w:t>
      </w:r>
      <w:r w:rsidRPr="0025795D">
        <w:rPr>
          <w:rFonts w:ascii="Times New Roman" w:eastAsia="Times New Roman" w:hAnsi="Times New Roman" w:cs="Times New Roman"/>
          <w:sz w:val="24"/>
          <w:szCs w:val="24"/>
          <w:lang w:eastAsia="ar-SA"/>
        </w:rPr>
        <w:t xml:space="preserve"> Polgármester</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b/>
          <w:sz w:val="24"/>
          <w:szCs w:val="24"/>
          <w:u w:val="single"/>
          <w:lang w:eastAsia="ar-SA"/>
        </w:rPr>
        <w:t>Határidő:</w:t>
      </w:r>
      <w:r w:rsidRPr="0025795D">
        <w:rPr>
          <w:rFonts w:ascii="Times New Roman" w:eastAsia="Times New Roman" w:hAnsi="Times New Roman" w:cs="Times New Roman"/>
          <w:sz w:val="24"/>
          <w:szCs w:val="24"/>
          <w:lang w:eastAsia="ar-SA"/>
        </w:rPr>
        <w:t xml:space="preserve"> 2016. december 9.</w:t>
      </w:r>
    </w:p>
    <w:p w:rsidR="0025795D" w:rsidRPr="0025795D" w:rsidRDefault="0025795D" w:rsidP="0025795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5795D">
        <w:rPr>
          <w:rFonts w:ascii="Times New Roman" w:eastAsia="Times New Roman" w:hAnsi="Times New Roman" w:cs="Times New Roman"/>
          <w:sz w:val="24"/>
          <w:szCs w:val="24"/>
          <w:lang w:eastAsia="ar-SA"/>
        </w:rPr>
        <w:t>(18 képviselő van jelen, 18 igen, egyhangú)</w:t>
      </w:r>
    </w:p>
    <w:p w:rsidR="0025795D" w:rsidRDefault="0025795D" w:rsidP="0025795D">
      <w:pPr>
        <w:keepNext/>
        <w:keepLines/>
        <w:overflowPunct w:val="0"/>
        <w:autoSpaceDE w:val="0"/>
        <w:autoSpaceDN w:val="0"/>
        <w:adjustRightInd w:val="0"/>
        <w:spacing w:before="240"/>
        <w:ind w:left="709" w:hanging="709"/>
        <w:textAlignment w:val="baseline"/>
        <w:rPr>
          <w:rFonts w:ascii="Times New Roman" w:eastAsia="Times New Roman" w:hAnsi="Times New Roman" w:cs="Times New Roman"/>
          <w:sz w:val="24"/>
          <w:szCs w:val="24"/>
          <w:lang w:eastAsia="hu-HU"/>
        </w:rPr>
      </w:pPr>
      <w:r w:rsidRPr="0025795D">
        <w:rPr>
          <w:rFonts w:ascii="Times New Roman" w:eastAsia="Times New Roman" w:hAnsi="Times New Roman" w:cs="Times New Roman"/>
          <w:b/>
          <w:sz w:val="24"/>
          <w:szCs w:val="24"/>
          <w:u w:val="single"/>
          <w:lang w:eastAsia="hu-HU"/>
        </w:rPr>
        <w:t>A határozatok végrehajtását végzi</w:t>
      </w:r>
      <w:r w:rsidRPr="0025795D">
        <w:rPr>
          <w:rFonts w:ascii="Times New Roman" w:eastAsia="Times New Roman" w:hAnsi="Times New Roman" w:cs="Times New Roman"/>
          <w:sz w:val="24"/>
          <w:szCs w:val="24"/>
          <w:lang w:eastAsia="hu-HU"/>
        </w:rPr>
        <w:t>: Főépítész</w:t>
      </w:r>
    </w:p>
    <w:p w:rsidR="00A33453" w:rsidRDefault="00A33453" w:rsidP="00C30DFB">
      <w:pPr>
        <w:pStyle w:val="Hatszveg"/>
        <w:spacing w:after="0"/>
        <w:ind w:left="0"/>
        <w:rPr>
          <w:b/>
          <w:sz w:val="24"/>
          <w:szCs w:val="24"/>
          <w:u w:val="single"/>
          <w:lang w:eastAsia="hu-HU"/>
        </w:rPr>
      </w:pPr>
    </w:p>
    <w:p w:rsidR="00C30DFB" w:rsidRPr="00A33453" w:rsidRDefault="00C30DFB" w:rsidP="00C30DFB">
      <w:pPr>
        <w:pStyle w:val="Hatszveg"/>
        <w:spacing w:after="0"/>
        <w:ind w:left="0"/>
        <w:rPr>
          <w:sz w:val="24"/>
          <w:szCs w:val="24"/>
        </w:rPr>
      </w:pPr>
      <w:r>
        <w:rPr>
          <w:b/>
          <w:sz w:val="24"/>
          <w:szCs w:val="24"/>
          <w:u w:val="single"/>
          <w:lang w:eastAsia="hu-HU"/>
        </w:rPr>
        <w:t>A 323. és 324/2016. (XI.24.) sz határozatok végrehajtása</w:t>
      </w:r>
      <w:r w:rsidRPr="00C30DFB">
        <w:rPr>
          <w:sz w:val="24"/>
          <w:szCs w:val="24"/>
          <w:lang w:eastAsia="hu-HU"/>
        </w:rPr>
        <w:t>:</w:t>
      </w:r>
      <w:r>
        <w:rPr>
          <w:sz w:val="24"/>
          <w:szCs w:val="24"/>
          <w:lang w:eastAsia="hu-HU"/>
        </w:rPr>
        <w:t xml:space="preserve"> </w:t>
      </w:r>
      <w:r w:rsidRPr="00A33453">
        <w:rPr>
          <w:sz w:val="24"/>
          <w:szCs w:val="24"/>
          <w:lang w:eastAsia="hu-HU"/>
        </w:rPr>
        <w:t xml:space="preserve">A </w:t>
      </w:r>
      <w:r w:rsidRPr="00A33453">
        <w:rPr>
          <w:sz w:val="24"/>
          <w:szCs w:val="24"/>
        </w:rPr>
        <w:t>„Duna-parti építési szabályzat (DÉSZ) II. ütem Budapest II. kerület Duna-parti szakasz, véleményezési dokumentáció véleményezése” tárgyú XXIV-160-15/2016 iktatószámú válaszlevelet 2016 december 07-én megküldtük Budapest Főváros Önkormányzata Városfejlesztési Főpolgármester-helyettesének – dr. Szeneczey Balázs főpolgármester-helyettes úrnak címezve.</w:t>
      </w:r>
    </w:p>
    <w:p w:rsidR="00C30DFB" w:rsidRPr="00A33453" w:rsidRDefault="00C30DFB" w:rsidP="00C30DFB">
      <w:pPr>
        <w:keepLines/>
        <w:suppressAutoHyphens/>
        <w:overflowPunct w:val="0"/>
        <w:autoSpaceDE w:val="0"/>
        <w:jc w:val="both"/>
        <w:textAlignment w:val="baseline"/>
        <w:rPr>
          <w:rFonts w:ascii="Times New Roman" w:eastAsia="Times New Roman" w:hAnsi="Times New Roman" w:cs="Times New Roman"/>
          <w:sz w:val="24"/>
          <w:szCs w:val="24"/>
          <w:lang w:eastAsia="ar-SA"/>
        </w:rPr>
      </w:pPr>
      <w:r w:rsidRPr="00A33453">
        <w:rPr>
          <w:rFonts w:ascii="Times New Roman" w:eastAsia="Times New Roman" w:hAnsi="Times New Roman" w:cs="Times New Roman"/>
          <w:sz w:val="24"/>
          <w:szCs w:val="24"/>
          <w:lang w:eastAsia="ar-SA"/>
        </w:rPr>
        <w:t>Küldeményünket - a visszaérkezett tértivevény tanúsága szerint - a címzett 2016. december 08-án átvette.</w:t>
      </w:r>
    </w:p>
    <w:p w:rsidR="00C30DFB" w:rsidRDefault="00C30DFB" w:rsidP="00C30DFB">
      <w:pPr>
        <w:keepLines/>
        <w:jc w:val="both"/>
        <w:rPr>
          <w:rFonts w:ascii="Times New Roman" w:eastAsia="Times New Roman" w:hAnsi="Times New Roman" w:cs="Times New Roman"/>
          <w:sz w:val="24"/>
          <w:szCs w:val="20"/>
          <w:lang w:eastAsia="hu-HU"/>
        </w:rPr>
      </w:pPr>
      <w:r w:rsidRPr="00A33453">
        <w:rPr>
          <w:rFonts w:ascii="Times New Roman" w:eastAsia="Times New Roman" w:hAnsi="Times New Roman" w:cs="Times New Roman"/>
          <w:sz w:val="24"/>
          <w:szCs w:val="24"/>
          <w:lang w:eastAsia="hu-HU"/>
        </w:rPr>
        <w:t>Továbbá a XXIV-184/6/2016 iktatószámú emlékeztető levélben foglaltak alapján, a főpolgármester-helyettes és kerületi Polgármester között zajlott, 2016. december 13-án megtartott konzultáció során is volt alkalom képviselni a DÉSZ területére</w:t>
      </w:r>
      <w:r w:rsidRPr="00C30DFB">
        <w:rPr>
          <w:rFonts w:ascii="Times New Roman" w:eastAsia="Times New Roman" w:hAnsi="Times New Roman" w:cs="Times New Roman"/>
          <w:sz w:val="24"/>
          <w:szCs w:val="20"/>
          <w:lang w:eastAsia="hu-HU"/>
        </w:rPr>
        <w:t xml:space="preserve"> vonatkozó tárgyi határozatokban rögzített kerületi szándékokat</w:t>
      </w:r>
    </w:p>
    <w:p w:rsidR="00D92130" w:rsidRPr="00C30DFB" w:rsidRDefault="00D92130" w:rsidP="00C30DFB">
      <w:pPr>
        <w:keepLines/>
        <w:jc w:val="both"/>
        <w:rPr>
          <w:rFonts w:ascii="Times New Roman" w:eastAsia="Times New Roman" w:hAnsi="Times New Roman" w:cs="Times New Roman"/>
          <w:sz w:val="24"/>
          <w:szCs w:val="20"/>
          <w:lang w:eastAsia="hu-HU"/>
        </w:rPr>
      </w:pPr>
    </w:p>
    <w:p w:rsidR="00D92130" w:rsidRPr="00833391" w:rsidRDefault="00D92130" w:rsidP="00D92130">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w:t>
      </w:r>
      <w:r>
        <w:rPr>
          <w:rFonts w:ascii="Times New Roman" w:eastAsia="Times New Roman" w:hAnsi="Times New Roman" w:cs="Times New Roman"/>
          <w:sz w:val="24"/>
          <w:szCs w:val="24"/>
          <w:lang w:eastAsia="ar-SA"/>
        </w:rPr>
        <w:t>ok</w:t>
      </w:r>
      <w:r w:rsidRPr="00833391">
        <w:rPr>
          <w:rFonts w:ascii="Times New Roman" w:eastAsia="Times New Roman" w:hAnsi="Times New Roman" w:cs="Times New Roman"/>
          <w:sz w:val="24"/>
          <w:szCs w:val="24"/>
          <w:lang w:eastAsia="ar-SA"/>
        </w:rPr>
        <w:t xml:space="preserve"> végrehajtásáról szóló beszámoló elfogadását.</w:t>
      </w:r>
    </w:p>
    <w:p w:rsidR="003C79C5" w:rsidRPr="003C79C5" w:rsidRDefault="003C79C5" w:rsidP="003C79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3C79C5">
        <w:rPr>
          <w:rFonts w:ascii="Times New Roman" w:eastAsia="Times New Roman" w:hAnsi="Times New Roman" w:cs="Times New Roman"/>
          <w:b/>
          <w:sz w:val="24"/>
          <w:szCs w:val="24"/>
          <w:u w:val="single"/>
          <w:lang w:eastAsia="ar-SA"/>
        </w:rPr>
        <w:t>Budapest Főváros II. ker. Önkormányzat</w:t>
      </w:r>
      <w:r w:rsidRPr="003C79C5">
        <w:rPr>
          <w:rFonts w:ascii="Times New Roman" w:eastAsia="Times New Roman" w:hAnsi="Times New Roman" w:cs="Times New Roman"/>
          <w:b/>
          <w:sz w:val="24"/>
          <w:szCs w:val="24"/>
          <w:u w:val="single"/>
          <w:lang w:eastAsia="ar-SA"/>
        </w:rPr>
        <w:br/>
      </w:r>
      <w:r w:rsidRPr="00A33453">
        <w:rPr>
          <w:rFonts w:ascii="Times New Roman" w:eastAsia="Times New Roman" w:hAnsi="Times New Roman" w:cs="Times New Roman"/>
          <w:b/>
          <w:sz w:val="24"/>
          <w:szCs w:val="24"/>
          <w:u w:val="single"/>
          <w:lang w:eastAsia="ar-SA"/>
        </w:rPr>
        <w:t xml:space="preserve">327/2016.(XI.24.) </w:t>
      </w:r>
      <w:r w:rsidRPr="003C79C5">
        <w:rPr>
          <w:rFonts w:ascii="Times New Roman" w:eastAsia="Times New Roman" w:hAnsi="Times New Roman" w:cs="Times New Roman"/>
          <w:b/>
          <w:sz w:val="24"/>
          <w:szCs w:val="24"/>
          <w:u w:val="single"/>
          <w:lang w:eastAsia="ar-SA"/>
        </w:rPr>
        <w:t>képviselő-testületi határozata</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A Képviselő-testület</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úgy dönt, hogy Budapest Főváros II. Kerületi Önkormányzat részt vesz a Budapest Főváros Önkormányzata által kiírt TÉR_KÖZ 2016 elnevezésű pályázaton, az Adyligeti-park felújításával, valamint kötelezettséget vállal arra, hogy a megvalósításhoz szükséges, maximum bruttó 146 000 eFt önerőt a Budapest Főváros II. Kerületi Önkormányzat a 2018. évi költségvetésben biztosítja.</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t>Felelős:</w:t>
      </w:r>
      <w:r w:rsidRPr="003C79C5">
        <w:rPr>
          <w:rFonts w:ascii="Times New Roman" w:eastAsia="Times New Roman" w:hAnsi="Times New Roman" w:cs="Times New Roman"/>
          <w:b/>
          <w:sz w:val="24"/>
          <w:szCs w:val="24"/>
          <w:lang w:eastAsia="ar-SA"/>
        </w:rPr>
        <w:t xml:space="preserve"> </w:t>
      </w:r>
      <w:r w:rsidRPr="003C79C5">
        <w:rPr>
          <w:rFonts w:ascii="Times New Roman" w:eastAsia="Times New Roman" w:hAnsi="Times New Roman" w:cs="Times New Roman"/>
          <w:sz w:val="24"/>
          <w:szCs w:val="24"/>
          <w:lang w:eastAsia="ar-SA"/>
        </w:rPr>
        <w:t>polgármester</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t>Határidő</w:t>
      </w:r>
      <w:r w:rsidRPr="003C79C5">
        <w:rPr>
          <w:rFonts w:ascii="Times New Roman" w:eastAsia="Times New Roman" w:hAnsi="Times New Roman" w:cs="Times New Roman"/>
          <w:b/>
          <w:sz w:val="24"/>
          <w:szCs w:val="24"/>
          <w:lang w:eastAsia="ar-SA"/>
        </w:rPr>
        <w:t xml:space="preserve">: </w:t>
      </w:r>
      <w:r w:rsidRPr="003C79C5">
        <w:rPr>
          <w:rFonts w:ascii="Times New Roman" w:eastAsia="Times New Roman" w:hAnsi="Times New Roman" w:cs="Times New Roman"/>
          <w:sz w:val="24"/>
          <w:szCs w:val="24"/>
          <w:lang w:eastAsia="ar-SA"/>
        </w:rPr>
        <w:t>2016. december 16.</w:t>
      </w:r>
      <w:r w:rsidRPr="003C79C5">
        <w:rPr>
          <w:rFonts w:ascii="Times New Roman" w:eastAsia="Times New Roman" w:hAnsi="Times New Roman" w:cs="Times New Roman"/>
          <w:color w:val="C00000"/>
          <w:sz w:val="24"/>
          <w:szCs w:val="24"/>
          <w:lang w:eastAsia="ar-SA"/>
        </w:rPr>
        <w:t xml:space="preserve"> </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lastRenderedPageBreak/>
        <w:t>(18 képviselő van jelen, 18 igen, egyhangú)</w:t>
      </w:r>
    </w:p>
    <w:p w:rsidR="003C79C5" w:rsidRDefault="003C79C5" w:rsidP="003C79C5">
      <w:pPr>
        <w:rPr>
          <w:rFonts w:ascii="Times New Roman" w:eastAsia="Calibri" w:hAnsi="Times New Roman" w:cs="Times New Roman"/>
          <w:sz w:val="24"/>
          <w:szCs w:val="24"/>
        </w:rPr>
      </w:pPr>
      <w:r w:rsidRPr="003C79C5">
        <w:rPr>
          <w:rFonts w:ascii="Times New Roman" w:eastAsia="Calibri" w:hAnsi="Times New Roman" w:cs="Times New Roman"/>
          <w:b/>
          <w:sz w:val="24"/>
          <w:szCs w:val="24"/>
          <w:u w:val="single"/>
        </w:rPr>
        <w:t>A határozat végrehajtását végzi</w:t>
      </w:r>
      <w:r w:rsidRPr="003C79C5">
        <w:rPr>
          <w:rFonts w:ascii="Times New Roman" w:eastAsia="Calibri" w:hAnsi="Times New Roman" w:cs="Times New Roman"/>
          <w:sz w:val="24"/>
          <w:szCs w:val="24"/>
        </w:rPr>
        <w:t>: Polgármesteri Kabinet vezetője</w:t>
      </w:r>
    </w:p>
    <w:p w:rsidR="00D92130" w:rsidRDefault="00D92130" w:rsidP="003C79C5">
      <w:pPr>
        <w:rPr>
          <w:rFonts w:ascii="Times New Roman" w:eastAsia="Calibri" w:hAnsi="Times New Roman" w:cs="Times New Roman"/>
          <w:sz w:val="24"/>
          <w:szCs w:val="24"/>
        </w:rPr>
      </w:pPr>
    </w:p>
    <w:p w:rsidR="00D92130" w:rsidRDefault="00D92130" w:rsidP="00D92130">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Pr>
          <w:rFonts w:ascii="Times New Roman" w:eastAsia="Calibri" w:hAnsi="Times New Roman" w:cs="Times New Roman"/>
          <w:sz w:val="24"/>
          <w:szCs w:val="24"/>
        </w:rPr>
        <w:t xml:space="preserve">: A TÉR-KÖZ pályázat határidőre 2016. november 30-án benyújtásra került. A TÉR-KÖZ pályázat hiánypótlási dokumentációja (fotódokumentáció) a december 16-i hiánypótlási határidő előtt 2016. december 9-én szintén benyújtásra került. A pályázatokról 2017. február végén várható döntés. </w:t>
      </w:r>
    </w:p>
    <w:p w:rsidR="00D92130" w:rsidRDefault="00D92130" w:rsidP="00D92130">
      <w:pPr>
        <w:jc w:val="both"/>
        <w:rPr>
          <w:rFonts w:ascii="Times New Roman" w:eastAsia="Calibri" w:hAnsi="Times New Roman" w:cs="Times New Roman"/>
          <w:sz w:val="24"/>
          <w:szCs w:val="24"/>
        </w:rPr>
      </w:pPr>
    </w:p>
    <w:p w:rsidR="00D92130" w:rsidRPr="00833391" w:rsidRDefault="00D92130" w:rsidP="00D92130">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3C79C5" w:rsidRPr="003C79C5" w:rsidRDefault="003C79C5" w:rsidP="003C79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3C79C5">
        <w:rPr>
          <w:rFonts w:ascii="Times New Roman" w:eastAsia="Times New Roman" w:hAnsi="Times New Roman" w:cs="Times New Roman"/>
          <w:b/>
          <w:sz w:val="24"/>
          <w:szCs w:val="24"/>
          <w:u w:val="single"/>
          <w:lang w:eastAsia="ar-SA"/>
        </w:rPr>
        <w:t>Budapest Főváros II. ker. Önkormányzat</w:t>
      </w:r>
      <w:r w:rsidRPr="003C79C5">
        <w:rPr>
          <w:rFonts w:ascii="Times New Roman" w:eastAsia="Times New Roman" w:hAnsi="Times New Roman" w:cs="Times New Roman"/>
          <w:b/>
          <w:sz w:val="24"/>
          <w:szCs w:val="24"/>
          <w:u w:val="single"/>
          <w:lang w:eastAsia="ar-SA"/>
        </w:rPr>
        <w:br/>
      </w:r>
      <w:r w:rsidRPr="00A33453">
        <w:rPr>
          <w:rFonts w:ascii="Times New Roman" w:eastAsia="Times New Roman" w:hAnsi="Times New Roman" w:cs="Times New Roman"/>
          <w:b/>
          <w:sz w:val="24"/>
          <w:szCs w:val="24"/>
          <w:u w:val="single"/>
          <w:lang w:eastAsia="ar-SA"/>
        </w:rPr>
        <w:t>329/2016.(XI.24.) képviselő</w:t>
      </w:r>
      <w:r w:rsidRPr="003C79C5">
        <w:rPr>
          <w:rFonts w:ascii="Times New Roman" w:eastAsia="Times New Roman" w:hAnsi="Times New Roman" w:cs="Times New Roman"/>
          <w:b/>
          <w:sz w:val="24"/>
          <w:szCs w:val="24"/>
          <w:u w:val="single"/>
          <w:lang w:eastAsia="ar-SA"/>
        </w:rPr>
        <w:t>-testületi határozata</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A Képviselő-testület</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 xml:space="preserve">úgy dönt, hogy a II. kerület közigazgatási területén lévő háziorvosi körzetek megállapításáról szóló 13/2003.(IV.23.) önkormányzati rendelet 1. mellékletében meghatározott </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 xml:space="preserve">35-ös számú, felnőtteket ellátó </w:t>
      </w:r>
      <w:r w:rsidRPr="003C79C5">
        <w:rPr>
          <w:rFonts w:ascii="Times New Roman" w:eastAsia="Times New Roman" w:hAnsi="Times New Roman" w:cs="Times New Roman"/>
          <w:bCs/>
          <w:sz w:val="24"/>
          <w:szCs w:val="24"/>
          <w:lang w:eastAsia="ar-SA"/>
        </w:rPr>
        <w:t xml:space="preserve">háziorvosi </w:t>
      </w:r>
      <w:r w:rsidRPr="003C79C5">
        <w:rPr>
          <w:rFonts w:ascii="Times New Roman" w:eastAsia="Times New Roman" w:hAnsi="Times New Roman" w:cs="Times New Roman"/>
          <w:sz w:val="24"/>
          <w:szCs w:val="24"/>
          <w:lang w:eastAsia="ar-SA"/>
        </w:rPr>
        <w:t>körzet ellátására a DR. FERENCZI” Felnőtt Háziorvosi és Belgyógyász Szakorvosi Betéti Társasággal (székhelye: 1029 Budapest, Ördögárok u. 180., cégjegyzékszáma: 01-06-310481, adószáma: 28422767-1-41, képviseletében eljár: Dr. Ferenczi Lajos ügyvezető) 2017. március 1. napjától 2022. február 28. napjáig tartó határozott időtartamra, a határozat mellékletében szereplő Feladat-ellátási szerződést praxisjog alapján végzett tevékenységre megköti.</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A Képviselő-testület felkéri a polgármestert a szükséges intézkedések megtételére.</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t>Felelős</w:t>
      </w:r>
      <w:r w:rsidRPr="003C79C5">
        <w:rPr>
          <w:rFonts w:ascii="Times New Roman" w:eastAsia="Times New Roman" w:hAnsi="Times New Roman" w:cs="Times New Roman"/>
          <w:sz w:val="24"/>
          <w:szCs w:val="24"/>
          <w:lang w:eastAsia="ar-SA"/>
        </w:rPr>
        <w:t>: polgármester</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t>Határidő</w:t>
      </w:r>
      <w:r w:rsidRPr="003C79C5">
        <w:rPr>
          <w:rFonts w:ascii="Times New Roman" w:eastAsia="Times New Roman" w:hAnsi="Times New Roman" w:cs="Times New Roman"/>
          <w:sz w:val="24"/>
          <w:szCs w:val="24"/>
          <w:lang w:eastAsia="ar-SA"/>
        </w:rPr>
        <w:t>: 2016. december 31.</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(18 képviselő van jelen, 18 igen, egyhangú)</w:t>
      </w:r>
    </w:p>
    <w:p w:rsidR="003C79C5" w:rsidRDefault="003C79C5" w:rsidP="003C79C5">
      <w:pPr>
        <w:rPr>
          <w:rFonts w:ascii="Times New Roman" w:eastAsia="Calibri" w:hAnsi="Times New Roman" w:cs="Times New Roman"/>
          <w:sz w:val="24"/>
          <w:szCs w:val="24"/>
        </w:rPr>
      </w:pPr>
      <w:r w:rsidRPr="003C79C5">
        <w:rPr>
          <w:rFonts w:ascii="Times New Roman" w:eastAsia="Calibri" w:hAnsi="Times New Roman" w:cs="Times New Roman"/>
          <w:b/>
          <w:sz w:val="24"/>
          <w:szCs w:val="24"/>
          <w:u w:val="single"/>
        </w:rPr>
        <w:t>A határozat végrehajtását végzi</w:t>
      </w:r>
      <w:r w:rsidRPr="003C79C5">
        <w:rPr>
          <w:rFonts w:ascii="Times New Roman" w:eastAsia="Calibri" w:hAnsi="Times New Roman" w:cs="Times New Roman"/>
          <w:sz w:val="24"/>
          <w:szCs w:val="24"/>
        </w:rPr>
        <w:t>: Alapellátásért felelős koordinátor</w:t>
      </w:r>
    </w:p>
    <w:p w:rsidR="00D92130" w:rsidRDefault="00D92130" w:rsidP="003C79C5">
      <w:pPr>
        <w:rPr>
          <w:rFonts w:ascii="Times New Roman" w:eastAsia="Calibri" w:hAnsi="Times New Roman" w:cs="Times New Roman"/>
          <w:sz w:val="24"/>
          <w:szCs w:val="24"/>
        </w:rPr>
      </w:pPr>
    </w:p>
    <w:p w:rsidR="00D92130" w:rsidRPr="00D92130" w:rsidRDefault="00D92130" w:rsidP="00A33453">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sidRPr="0053367E">
        <w:rPr>
          <w:rFonts w:ascii="Times New Roman" w:eastAsia="Calibri" w:hAnsi="Times New Roman" w:cs="Times New Roman"/>
          <w:b/>
          <w:sz w:val="24"/>
          <w:szCs w:val="24"/>
        </w:rPr>
        <w:t xml:space="preserve"> </w:t>
      </w:r>
      <w:r w:rsidRPr="00D92130">
        <w:rPr>
          <w:rFonts w:ascii="Times New Roman" w:eastAsia="Calibri" w:hAnsi="Times New Roman" w:cs="Times New Roman"/>
          <w:sz w:val="24"/>
          <w:szCs w:val="24"/>
        </w:rPr>
        <w:t xml:space="preserve">Dr. Ferenci Lajos háziorvos a praxisjog alapján végzett tevékenységre szóló Feladat-ellátási szerződését 2016. december 21-én aláírta. </w:t>
      </w:r>
    </w:p>
    <w:p w:rsidR="00D92130" w:rsidRPr="00D92130" w:rsidRDefault="00D92130" w:rsidP="00A33453">
      <w:pPr>
        <w:jc w:val="both"/>
        <w:rPr>
          <w:rFonts w:ascii="Times New Roman" w:eastAsia="Calibri" w:hAnsi="Times New Roman" w:cs="Times New Roman"/>
          <w:b/>
          <w:sz w:val="24"/>
          <w:szCs w:val="24"/>
          <w:u w:val="single"/>
        </w:rPr>
      </w:pPr>
    </w:p>
    <w:p w:rsidR="00D92130" w:rsidRPr="00833391" w:rsidRDefault="00D92130" w:rsidP="00D92130">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3C79C5" w:rsidRPr="003C79C5" w:rsidRDefault="003C79C5" w:rsidP="003C79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3C79C5">
        <w:rPr>
          <w:rFonts w:ascii="Times New Roman" w:eastAsia="Times New Roman" w:hAnsi="Times New Roman" w:cs="Times New Roman"/>
          <w:b/>
          <w:sz w:val="24"/>
          <w:szCs w:val="24"/>
          <w:u w:val="single"/>
          <w:lang w:eastAsia="ar-SA"/>
        </w:rPr>
        <w:t>Budapest Főváros II. ker. Önkormányzat</w:t>
      </w:r>
      <w:r w:rsidRPr="003C79C5">
        <w:rPr>
          <w:rFonts w:ascii="Times New Roman" w:eastAsia="Times New Roman" w:hAnsi="Times New Roman" w:cs="Times New Roman"/>
          <w:b/>
          <w:sz w:val="24"/>
          <w:szCs w:val="24"/>
          <w:u w:val="single"/>
          <w:lang w:eastAsia="ar-SA"/>
        </w:rPr>
        <w:br/>
      </w:r>
      <w:bookmarkStart w:id="12" w:name="OLE_LINK12"/>
      <w:r w:rsidRPr="005065DA">
        <w:rPr>
          <w:rFonts w:ascii="Times New Roman" w:eastAsia="Times New Roman" w:hAnsi="Times New Roman" w:cs="Times New Roman"/>
          <w:b/>
          <w:sz w:val="24"/>
          <w:szCs w:val="24"/>
          <w:u w:val="single"/>
          <w:lang w:eastAsia="ar-SA"/>
        </w:rPr>
        <w:t>330</w:t>
      </w:r>
      <w:bookmarkEnd w:id="12"/>
      <w:r w:rsidRPr="005065DA">
        <w:rPr>
          <w:rFonts w:ascii="Times New Roman" w:eastAsia="Times New Roman" w:hAnsi="Times New Roman" w:cs="Times New Roman"/>
          <w:b/>
          <w:sz w:val="24"/>
          <w:szCs w:val="24"/>
          <w:u w:val="single"/>
          <w:lang w:eastAsia="ar-SA"/>
        </w:rPr>
        <w:t xml:space="preserve">/2016.(XI.24.) </w:t>
      </w:r>
      <w:r w:rsidRPr="003C79C5">
        <w:rPr>
          <w:rFonts w:ascii="Times New Roman" w:eastAsia="Times New Roman" w:hAnsi="Times New Roman" w:cs="Times New Roman"/>
          <w:b/>
          <w:sz w:val="24"/>
          <w:szCs w:val="24"/>
          <w:u w:val="single"/>
          <w:lang w:eastAsia="ar-SA"/>
        </w:rPr>
        <w:t>képviselő-testületi határozata</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A Képviselő-testület</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3C79C5">
        <w:rPr>
          <w:rFonts w:ascii="Times New Roman" w:eastAsia="Times New Roman" w:hAnsi="Times New Roman" w:cs="Times New Roman"/>
          <w:color w:val="000000"/>
          <w:sz w:val="24"/>
          <w:szCs w:val="24"/>
          <w:lang w:eastAsia="ar-SA"/>
        </w:rPr>
        <w:t xml:space="preserve">úgy dönt, hogy </w:t>
      </w:r>
      <w:r w:rsidRPr="003C79C5">
        <w:rPr>
          <w:rFonts w:ascii="Times New Roman" w:eastAsia="Times New Roman" w:hAnsi="Times New Roman" w:cs="Times New Roman"/>
          <w:b/>
          <w:sz w:val="24"/>
          <w:szCs w:val="24"/>
          <w:lang w:eastAsia="ar-SA"/>
        </w:rPr>
        <w:t xml:space="preserve">Dr. Takács Péter </w:t>
      </w:r>
      <w:r w:rsidRPr="003C79C5">
        <w:rPr>
          <w:rFonts w:ascii="Times New Roman" w:eastAsia="Times New Roman" w:hAnsi="Times New Roman" w:cs="Times New Roman"/>
          <w:sz w:val="24"/>
          <w:szCs w:val="24"/>
          <w:lang w:eastAsia="ar-SA"/>
        </w:rPr>
        <w:t>egyéni</w:t>
      </w:r>
      <w:r w:rsidRPr="003C79C5">
        <w:rPr>
          <w:rFonts w:ascii="Times New Roman" w:eastAsia="Times New Roman" w:hAnsi="Times New Roman" w:cs="Times New Roman"/>
          <w:b/>
          <w:sz w:val="24"/>
          <w:szCs w:val="24"/>
          <w:lang w:eastAsia="ar-SA"/>
        </w:rPr>
        <w:t xml:space="preserve"> </w:t>
      </w:r>
      <w:r w:rsidRPr="003C79C5">
        <w:rPr>
          <w:rFonts w:ascii="Times New Roman" w:eastAsia="Times New Roman" w:hAnsi="Times New Roman" w:cs="Times New Roman"/>
          <w:sz w:val="24"/>
          <w:szCs w:val="24"/>
          <w:lang w:eastAsia="ar-SA"/>
        </w:rPr>
        <w:t xml:space="preserve">vállalkozó </w:t>
      </w:r>
      <w:r w:rsidRPr="003C79C5">
        <w:rPr>
          <w:rFonts w:ascii="Times New Roman" w:eastAsia="Times New Roman" w:hAnsi="Times New Roman" w:cs="Times New Roman"/>
          <w:color w:val="000000"/>
          <w:sz w:val="24"/>
          <w:szCs w:val="24"/>
          <w:lang w:eastAsia="ar-SA"/>
        </w:rPr>
        <w:t>(székhelye: 1032</w:t>
      </w:r>
      <w:r w:rsidRPr="003C79C5">
        <w:rPr>
          <w:rFonts w:ascii="Times New Roman" w:eastAsia="Times New Roman" w:hAnsi="Times New Roman" w:cs="Times New Roman"/>
          <w:sz w:val="24"/>
          <w:szCs w:val="24"/>
          <w:lang w:eastAsia="ar-SA"/>
        </w:rPr>
        <w:t xml:space="preserve"> Budapest, Kiscelli utca 62. 1. em. 10.,</w:t>
      </w:r>
      <w:r w:rsidRPr="003C79C5">
        <w:rPr>
          <w:rFonts w:ascii="Times New Roman" w:eastAsia="Times New Roman" w:hAnsi="Times New Roman" w:cs="Times New Roman"/>
          <w:color w:val="000000"/>
          <w:sz w:val="24"/>
          <w:szCs w:val="24"/>
          <w:lang w:eastAsia="ar-SA"/>
        </w:rPr>
        <w:t xml:space="preserve">  adószáma: 67804571-1-51,</w:t>
      </w:r>
      <w:r w:rsidRPr="003C79C5">
        <w:rPr>
          <w:rFonts w:ascii="Times New Roman" w:eastAsia="Times New Roman" w:hAnsi="Times New Roman" w:cs="Times New Roman"/>
          <w:sz w:val="24"/>
          <w:szCs w:val="24"/>
          <w:lang w:eastAsia="ar-SA"/>
        </w:rPr>
        <w:t xml:space="preserve"> vállalkozói nyilvántartási szám: 50786796,  statisztikai számjel: 67804671-8621-231-01</w:t>
      </w:r>
      <w:r w:rsidRPr="003C79C5">
        <w:rPr>
          <w:rFonts w:ascii="Times New Roman" w:eastAsia="Times New Roman" w:hAnsi="Times New Roman" w:cs="Times New Roman"/>
          <w:color w:val="000000"/>
          <w:sz w:val="24"/>
          <w:szCs w:val="24"/>
          <w:lang w:eastAsia="ar-SA"/>
        </w:rPr>
        <w:t>) háziorvossal a jelen határozat melléklete szerinti Feladat-ellátási szerződés módosítását megköti praxisjog alapján végzett háziorvosi tevékenységre.</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A Képviselő-testület felkéri a polgármestert a szükséges intézkedések megtételére.</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t>Felelős:</w:t>
      </w:r>
      <w:r w:rsidRPr="003C79C5">
        <w:rPr>
          <w:rFonts w:ascii="Times New Roman" w:eastAsia="Times New Roman" w:hAnsi="Times New Roman" w:cs="Times New Roman"/>
          <w:sz w:val="24"/>
          <w:szCs w:val="24"/>
          <w:lang w:eastAsia="ar-SA"/>
        </w:rPr>
        <w:t xml:space="preserve"> polgármester</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lastRenderedPageBreak/>
        <w:t>Határidő</w:t>
      </w:r>
      <w:r w:rsidRPr="003C79C5">
        <w:rPr>
          <w:rFonts w:ascii="Times New Roman" w:eastAsia="Times New Roman" w:hAnsi="Times New Roman" w:cs="Times New Roman"/>
          <w:sz w:val="24"/>
          <w:szCs w:val="24"/>
          <w:lang w:eastAsia="ar-SA"/>
        </w:rPr>
        <w:t>: 2016. december 31.</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(18 képviselő van jelen, 18 igen, egyhangú)</w:t>
      </w:r>
    </w:p>
    <w:p w:rsidR="003C79C5" w:rsidRPr="003C79C5" w:rsidRDefault="003C79C5" w:rsidP="003C79C5">
      <w:pPr>
        <w:rPr>
          <w:rFonts w:ascii="Times New Roman" w:eastAsia="Calibri" w:hAnsi="Times New Roman" w:cs="Times New Roman"/>
          <w:sz w:val="24"/>
          <w:szCs w:val="24"/>
        </w:rPr>
      </w:pPr>
      <w:r w:rsidRPr="003C79C5">
        <w:rPr>
          <w:rFonts w:ascii="Times New Roman" w:eastAsia="Calibri" w:hAnsi="Times New Roman" w:cs="Times New Roman"/>
          <w:b/>
          <w:sz w:val="24"/>
          <w:szCs w:val="24"/>
          <w:u w:val="single"/>
        </w:rPr>
        <w:t>A határozat végrehajtását végzi</w:t>
      </w:r>
      <w:r w:rsidRPr="003C79C5">
        <w:rPr>
          <w:rFonts w:ascii="Times New Roman" w:eastAsia="Calibri" w:hAnsi="Times New Roman" w:cs="Times New Roman"/>
          <w:sz w:val="24"/>
          <w:szCs w:val="24"/>
        </w:rPr>
        <w:t>: Alapellátásért felelős koordinátor</w:t>
      </w:r>
    </w:p>
    <w:p w:rsidR="00D92130" w:rsidRDefault="00D92130" w:rsidP="00D92130">
      <w:pPr>
        <w:rPr>
          <w:rFonts w:ascii="Times New Roman" w:eastAsia="Calibri" w:hAnsi="Times New Roman" w:cs="Times New Roman"/>
          <w:b/>
          <w:sz w:val="24"/>
          <w:szCs w:val="24"/>
          <w:u w:val="single"/>
        </w:rPr>
      </w:pPr>
    </w:p>
    <w:p w:rsidR="00D92130" w:rsidRPr="00D92130" w:rsidRDefault="00D92130" w:rsidP="00A33453">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sidRPr="0053367E">
        <w:rPr>
          <w:rFonts w:ascii="Times New Roman" w:eastAsia="Calibri" w:hAnsi="Times New Roman" w:cs="Times New Roman"/>
          <w:b/>
          <w:sz w:val="24"/>
          <w:szCs w:val="24"/>
        </w:rPr>
        <w:t xml:space="preserve"> </w:t>
      </w:r>
      <w:r w:rsidRPr="00D92130">
        <w:rPr>
          <w:rFonts w:ascii="Times New Roman" w:eastAsia="Calibri" w:hAnsi="Times New Roman" w:cs="Times New Roman"/>
          <w:sz w:val="24"/>
          <w:szCs w:val="24"/>
        </w:rPr>
        <w:t>Dr.</w:t>
      </w:r>
      <w:r>
        <w:rPr>
          <w:rFonts w:ascii="Times New Roman" w:eastAsia="Calibri" w:hAnsi="Times New Roman" w:cs="Times New Roman"/>
          <w:sz w:val="24"/>
          <w:szCs w:val="24"/>
        </w:rPr>
        <w:t xml:space="preserve"> Takács Péter</w:t>
      </w:r>
      <w:r w:rsidRPr="00D92130">
        <w:rPr>
          <w:rFonts w:ascii="Times New Roman" w:eastAsia="Calibri" w:hAnsi="Times New Roman" w:cs="Times New Roman"/>
          <w:sz w:val="24"/>
          <w:szCs w:val="24"/>
        </w:rPr>
        <w:t xml:space="preserve"> háziorvos a praxisjog alapján végzett tevékenységre szó</w:t>
      </w:r>
      <w:r>
        <w:rPr>
          <w:rFonts w:ascii="Times New Roman" w:eastAsia="Calibri" w:hAnsi="Times New Roman" w:cs="Times New Roman"/>
          <w:sz w:val="24"/>
          <w:szCs w:val="24"/>
        </w:rPr>
        <w:t xml:space="preserve">ló Feladat-ellátási szerződés módosítását </w:t>
      </w:r>
      <w:r w:rsidRPr="00D92130">
        <w:rPr>
          <w:rFonts w:ascii="Times New Roman" w:eastAsia="Calibri" w:hAnsi="Times New Roman" w:cs="Times New Roman"/>
          <w:sz w:val="24"/>
          <w:szCs w:val="24"/>
        </w:rPr>
        <w:t xml:space="preserve">2016. december 21-én aláírta. </w:t>
      </w:r>
    </w:p>
    <w:p w:rsidR="00D92130" w:rsidRPr="00D92130" w:rsidRDefault="00D92130" w:rsidP="00A33453">
      <w:pPr>
        <w:jc w:val="both"/>
        <w:rPr>
          <w:rFonts w:ascii="Times New Roman" w:eastAsia="Calibri" w:hAnsi="Times New Roman" w:cs="Times New Roman"/>
          <w:b/>
          <w:sz w:val="24"/>
          <w:szCs w:val="24"/>
          <w:u w:val="single"/>
        </w:rPr>
      </w:pPr>
    </w:p>
    <w:p w:rsidR="00D92130" w:rsidRPr="00833391" w:rsidRDefault="00D92130" w:rsidP="00D92130">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3C79C5" w:rsidRPr="003C79C5" w:rsidRDefault="003C79C5" w:rsidP="003C79C5">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3C79C5">
        <w:rPr>
          <w:rFonts w:ascii="Times New Roman" w:eastAsia="Times New Roman" w:hAnsi="Times New Roman" w:cs="Times New Roman"/>
          <w:b/>
          <w:sz w:val="24"/>
          <w:szCs w:val="24"/>
          <w:u w:val="single"/>
          <w:lang w:eastAsia="ar-SA"/>
        </w:rPr>
        <w:t>Budapest Főváros II. ker. Önkormányzat</w:t>
      </w:r>
      <w:r w:rsidRPr="003C79C5">
        <w:rPr>
          <w:rFonts w:ascii="Times New Roman" w:eastAsia="Times New Roman" w:hAnsi="Times New Roman" w:cs="Times New Roman"/>
          <w:b/>
          <w:sz w:val="24"/>
          <w:szCs w:val="24"/>
          <w:u w:val="single"/>
          <w:lang w:eastAsia="ar-SA"/>
        </w:rPr>
        <w:br/>
      </w:r>
      <w:bookmarkStart w:id="13" w:name="OLE_LINK13"/>
      <w:r w:rsidRPr="005065DA">
        <w:rPr>
          <w:rFonts w:ascii="Times New Roman" w:eastAsia="Times New Roman" w:hAnsi="Times New Roman" w:cs="Times New Roman"/>
          <w:b/>
          <w:sz w:val="24"/>
          <w:szCs w:val="24"/>
          <w:u w:val="single"/>
          <w:lang w:eastAsia="ar-SA"/>
        </w:rPr>
        <w:t>331/</w:t>
      </w:r>
      <w:bookmarkEnd w:id="13"/>
      <w:r w:rsidRPr="005065DA">
        <w:rPr>
          <w:rFonts w:ascii="Times New Roman" w:eastAsia="Times New Roman" w:hAnsi="Times New Roman" w:cs="Times New Roman"/>
          <w:b/>
          <w:sz w:val="24"/>
          <w:szCs w:val="24"/>
          <w:u w:val="single"/>
          <w:lang w:eastAsia="ar-SA"/>
        </w:rPr>
        <w:t xml:space="preserve">2016.(XI.24.) </w:t>
      </w:r>
      <w:r w:rsidRPr="003C79C5">
        <w:rPr>
          <w:rFonts w:ascii="Times New Roman" w:eastAsia="Times New Roman" w:hAnsi="Times New Roman" w:cs="Times New Roman"/>
          <w:b/>
          <w:sz w:val="24"/>
          <w:szCs w:val="24"/>
          <w:u w:val="single"/>
          <w:lang w:eastAsia="ar-SA"/>
        </w:rPr>
        <w:t>képviselő-testületi határozata</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A Képviselő-testület</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 xml:space="preserve">úgy dönt, hogy a II. kerület közigazgatási területén lévő háziorvosi körzetek megállapításáról szóló 13/2003.(IV.23.) önkormányzati rendelet 1. mellékletében meghatározott </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 xml:space="preserve">37-es számú, felnőtteket ellátó </w:t>
      </w:r>
      <w:r w:rsidRPr="003C79C5">
        <w:rPr>
          <w:rFonts w:ascii="Times New Roman" w:eastAsia="Times New Roman" w:hAnsi="Times New Roman" w:cs="Times New Roman"/>
          <w:bCs/>
          <w:sz w:val="24"/>
          <w:szCs w:val="24"/>
          <w:lang w:eastAsia="ar-SA"/>
        </w:rPr>
        <w:t xml:space="preserve">háziorvosi </w:t>
      </w:r>
      <w:r w:rsidRPr="003C79C5">
        <w:rPr>
          <w:rFonts w:ascii="Times New Roman" w:eastAsia="Times New Roman" w:hAnsi="Times New Roman" w:cs="Times New Roman"/>
          <w:sz w:val="24"/>
          <w:szCs w:val="24"/>
          <w:lang w:eastAsia="ar-SA"/>
        </w:rPr>
        <w:t>körzet ellátására az UNGÁR Felnőtt Háziorvosi és Belgyógyászati Betéti Társasággal (székhelye: 1024 Budapest, Fillér utca 12.,  cégjegyzékszáma: 01-06-310387, adószáma: 28421917-1-41, képviseletében eljár: Dr. Ungár Péter István ügyvezető) 2017. március 1. napjától 2022. február 28. napjáig tartó határozott időtartamra a határozat mellékletében szereplő Feladat-ellátási szerződést praxisjog alapján végzett tevékenységre megköti.</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A Képviselő-testület felkéri a polgármestert a szükséges intézkedések megtételére.</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t>Felelős</w:t>
      </w:r>
      <w:r w:rsidRPr="003C79C5">
        <w:rPr>
          <w:rFonts w:ascii="Times New Roman" w:eastAsia="Times New Roman" w:hAnsi="Times New Roman" w:cs="Times New Roman"/>
          <w:sz w:val="24"/>
          <w:szCs w:val="24"/>
          <w:lang w:eastAsia="ar-SA"/>
        </w:rPr>
        <w:t>: polgármester</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b/>
          <w:sz w:val="24"/>
          <w:szCs w:val="24"/>
          <w:u w:val="single"/>
          <w:lang w:eastAsia="ar-SA"/>
        </w:rPr>
        <w:t>Határidő</w:t>
      </w:r>
      <w:r w:rsidRPr="003C79C5">
        <w:rPr>
          <w:rFonts w:ascii="Times New Roman" w:eastAsia="Times New Roman" w:hAnsi="Times New Roman" w:cs="Times New Roman"/>
          <w:sz w:val="24"/>
          <w:szCs w:val="24"/>
          <w:lang w:eastAsia="ar-SA"/>
        </w:rPr>
        <w:t>: 2016. december 31.</w:t>
      </w:r>
    </w:p>
    <w:p w:rsidR="003C79C5" w:rsidRPr="003C79C5" w:rsidRDefault="003C79C5" w:rsidP="003C79C5">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3C79C5">
        <w:rPr>
          <w:rFonts w:ascii="Times New Roman" w:eastAsia="Times New Roman" w:hAnsi="Times New Roman" w:cs="Times New Roman"/>
          <w:sz w:val="24"/>
          <w:szCs w:val="24"/>
          <w:lang w:eastAsia="ar-SA"/>
        </w:rPr>
        <w:t>(18 képviselő van jelen, 18 igen, egyhangú)</w:t>
      </w:r>
    </w:p>
    <w:p w:rsidR="003C79C5" w:rsidRDefault="003C79C5" w:rsidP="003C79C5">
      <w:pPr>
        <w:rPr>
          <w:rFonts w:ascii="Times New Roman" w:eastAsia="Calibri" w:hAnsi="Times New Roman" w:cs="Times New Roman"/>
          <w:sz w:val="24"/>
          <w:szCs w:val="24"/>
        </w:rPr>
      </w:pPr>
      <w:r w:rsidRPr="003C79C5">
        <w:rPr>
          <w:rFonts w:ascii="Times New Roman" w:eastAsia="Calibri" w:hAnsi="Times New Roman" w:cs="Times New Roman"/>
          <w:b/>
          <w:sz w:val="24"/>
          <w:szCs w:val="24"/>
          <w:u w:val="single"/>
        </w:rPr>
        <w:t>A határozat végrehajtását végzi</w:t>
      </w:r>
      <w:r w:rsidRPr="003C79C5">
        <w:rPr>
          <w:rFonts w:ascii="Times New Roman" w:eastAsia="Calibri" w:hAnsi="Times New Roman" w:cs="Times New Roman"/>
          <w:sz w:val="24"/>
          <w:szCs w:val="24"/>
        </w:rPr>
        <w:t>: Alapellátásért felelős koordinátor</w:t>
      </w:r>
    </w:p>
    <w:p w:rsidR="0082473A" w:rsidRPr="003C79C5" w:rsidRDefault="0082473A" w:rsidP="003C79C5">
      <w:pPr>
        <w:rPr>
          <w:rFonts w:ascii="Times New Roman" w:eastAsia="Calibri" w:hAnsi="Times New Roman" w:cs="Times New Roman"/>
          <w:sz w:val="24"/>
          <w:szCs w:val="24"/>
        </w:rPr>
      </w:pPr>
    </w:p>
    <w:p w:rsidR="0082473A" w:rsidRPr="00D92130" w:rsidRDefault="0082473A" w:rsidP="005065DA">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sidRPr="0082473A">
        <w:rPr>
          <w:rFonts w:ascii="Times New Roman" w:eastAsia="Calibri" w:hAnsi="Times New Roman" w:cs="Times New Roman"/>
          <w:b/>
          <w:sz w:val="24"/>
          <w:szCs w:val="24"/>
        </w:rPr>
        <w:t xml:space="preserve"> </w:t>
      </w:r>
      <w:r w:rsidRPr="00D92130">
        <w:rPr>
          <w:rFonts w:ascii="Times New Roman" w:eastAsia="Calibri" w:hAnsi="Times New Roman" w:cs="Times New Roman"/>
          <w:sz w:val="24"/>
          <w:szCs w:val="24"/>
        </w:rPr>
        <w:t>Dr.</w:t>
      </w:r>
      <w:r>
        <w:rPr>
          <w:rFonts w:ascii="Times New Roman" w:eastAsia="Calibri" w:hAnsi="Times New Roman" w:cs="Times New Roman"/>
          <w:sz w:val="24"/>
          <w:szCs w:val="24"/>
        </w:rPr>
        <w:t xml:space="preserve"> Ungár Péter</w:t>
      </w:r>
      <w:r w:rsidRPr="00D92130">
        <w:rPr>
          <w:rFonts w:ascii="Times New Roman" w:eastAsia="Calibri" w:hAnsi="Times New Roman" w:cs="Times New Roman"/>
          <w:sz w:val="24"/>
          <w:szCs w:val="24"/>
        </w:rPr>
        <w:t xml:space="preserve"> háziorvos a praxisjog alapján végzett tevékenységre szó</w:t>
      </w:r>
      <w:r>
        <w:rPr>
          <w:rFonts w:ascii="Times New Roman" w:eastAsia="Calibri" w:hAnsi="Times New Roman" w:cs="Times New Roman"/>
          <w:sz w:val="24"/>
          <w:szCs w:val="24"/>
        </w:rPr>
        <w:t xml:space="preserve">ló Feladat-ellátási szerződését </w:t>
      </w:r>
      <w:r w:rsidRPr="00D92130">
        <w:rPr>
          <w:rFonts w:ascii="Times New Roman" w:eastAsia="Calibri" w:hAnsi="Times New Roman" w:cs="Times New Roman"/>
          <w:sz w:val="24"/>
          <w:szCs w:val="24"/>
        </w:rPr>
        <w:t xml:space="preserve">2016. december 21-én aláírta. </w:t>
      </w:r>
    </w:p>
    <w:p w:rsidR="0082473A" w:rsidRPr="00D92130" w:rsidRDefault="0082473A" w:rsidP="005065DA">
      <w:pPr>
        <w:jc w:val="both"/>
        <w:rPr>
          <w:rFonts w:ascii="Times New Roman" w:eastAsia="Calibri" w:hAnsi="Times New Roman" w:cs="Times New Roman"/>
          <w:b/>
          <w:sz w:val="24"/>
          <w:szCs w:val="24"/>
          <w:u w:val="single"/>
        </w:rPr>
      </w:pPr>
    </w:p>
    <w:p w:rsidR="0082473A" w:rsidRPr="00833391" w:rsidRDefault="0082473A" w:rsidP="0082473A">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22164D" w:rsidRPr="0022164D" w:rsidRDefault="0022164D" w:rsidP="0022164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2164D">
        <w:rPr>
          <w:rFonts w:ascii="Times New Roman" w:eastAsia="Times New Roman" w:hAnsi="Times New Roman" w:cs="Times New Roman"/>
          <w:b/>
          <w:sz w:val="24"/>
          <w:szCs w:val="24"/>
          <w:u w:val="single"/>
          <w:lang w:eastAsia="ar-SA"/>
        </w:rPr>
        <w:t>Budapest Főváros II. ker. Önkormányzat</w:t>
      </w:r>
      <w:r w:rsidRPr="0022164D">
        <w:rPr>
          <w:rFonts w:ascii="Times New Roman" w:eastAsia="Times New Roman" w:hAnsi="Times New Roman" w:cs="Times New Roman"/>
          <w:b/>
          <w:sz w:val="24"/>
          <w:szCs w:val="24"/>
          <w:u w:val="single"/>
          <w:lang w:eastAsia="ar-SA"/>
        </w:rPr>
        <w:br/>
      </w:r>
      <w:bookmarkStart w:id="14" w:name="OLE_LINK14"/>
      <w:r w:rsidRPr="005065DA">
        <w:rPr>
          <w:rFonts w:ascii="Times New Roman" w:eastAsia="Times New Roman" w:hAnsi="Times New Roman" w:cs="Times New Roman"/>
          <w:b/>
          <w:sz w:val="24"/>
          <w:szCs w:val="24"/>
          <w:u w:val="single"/>
          <w:lang w:eastAsia="ar-SA"/>
        </w:rPr>
        <w:t>332</w:t>
      </w:r>
      <w:bookmarkEnd w:id="14"/>
      <w:r w:rsidRPr="005065DA">
        <w:rPr>
          <w:rFonts w:ascii="Times New Roman" w:eastAsia="Times New Roman" w:hAnsi="Times New Roman" w:cs="Times New Roman"/>
          <w:b/>
          <w:sz w:val="24"/>
          <w:szCs w:val="24"/>
          <w:u w:val="single"/>
          <w:lang w:eastAsia="ar-SA"/>
        </w:rPr>
        <w:t xml:space="preserve">/2016.(XI.24.) </w:t>
      </w:r>
      <w:r w:rsidRPr="0022164D">
        <w:rPr>
          <w:rFonts w:ascii="Times New Roman" w:eastAsia="Times New Roman" w:hAnsi="Times New Roman" w:cs="Times New Roman"/>
          <w:b/>
          <w:sz w:val="24"/>
          <w:szCs w:val="24"/>
          <w:u w:val="single"/>
          <w:lang w:eastAsia="ar-SA"/>
        </w:rPr>
        <w:t>képviselő-testületi határozata</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22164D">
        <w:rPr>
          <w:rFonts w:ascii="Times New Roman" w:eastAsia="Times New Roman" w:hAnsi="Times New Roman" w:cs="Times New Roman"/>
          <w:color w:val="000000"/>
          <w:sz w:val="24"/>
          <w:szCs w:val="24"/>
          <w:lang w:eastAsia="ar-SA"/>
        </w:rPr>
        <w:t xml:space="preserve">úgy dönt, hogy az </w:t>
      </w:r>
      <w:r w:rsidRPr="0022164D">
        <w:rPr>
          <w:rFonts w:ascii="Times New Roman" w:eastAsia="Times New Roman" w:hAnsi="Times New Roman" w:cs="Times New Roman"/>
          <w:b/>
          <w:sz w:val="24"/>
          <w:szCs w:val="24"/>
          <w:lang w:eastAsia="ar-SA"/>
        </w:rPr>
        <w:t>EXICO Egészségügyi, Szolgáltató és Tanácsadó Korlátolt Felelősségű Társaság</w:t>
      </w:r>
      <w:r w:rsidRPr="0022164D">
        <w:rPr>
          <w:rFonts w:ascii="Times New Roman" w:eastAsia="Times New Roman" w:hAnsi="Times New Roman" w:cs="Times New Roman"/>
          <w:sz w:val="24"/>
          <w:szCs w:val="24"/>
          <w:lang w:eastAsia="ar-SA"/>
        </w:rPr>
        <w:t xml:space="preserve"> (székhelye:1112 Budapest, Kismákfa u. 10., cégjegyzékszáma: 01-09-161630, adószáma: 10672716-2-43) </w:t>
      </w:r>
      <w:r w:rsidRPr="0022164D">
        <w:rPr>
          <w:rFonts w:ascii="Times New Roman" w:eastAsia="Times New Roman" w:hAnsi="Times New Roman" w:cs="Times New Roman"/>
          <w:color w:val="000000"/>
          <w:sz w:val="24"/>
          <w:szCs w:val="24"/>
          <w:lang w:eastAsia="ar-SA"/>
        </w:rPr>
        <w:t>képviselőjével, Dr. Szathmáry Katalin gyermekorvossal a jelen határozat melléklete szerinti Feladat-ellátási szerződés módosítását megköti, praxisjog alapján végzett házi gyermekorvosi tevékenységre.</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 felkéri a polgármestert a szükséges intézkedések megtételére.</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Felelős:</w:t>
      </w:r>
      <w:r w:rsidRPr="0022164D">
        <w:rPr>
          <w:rFonts w:ascii="Times New Roman" w:eastAsia="Times New Roman" w:hAnsi="Times New Roman" w:cs="Times New Roman"/>
          <w:sz w:val="24"/>
          <w:szCs w:val="24"/>
          <w:lang w:eastAsia="ar-SA"/>
        </w:rPr>
        <w:t xml:space="preserve"> polgármester</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lastRenderedPageBreak/>
        <w:t>Határidő</w:t>
      </w:r>
      <w:r w:rsidRPr="0022164D">
        <w:rPr>
          <w:rFonts w:ascii="Times New Roman" w:eastAsia="Times New Roman" w:hAnsi="Times New Roman" w:cs="Times New Roman"/>
          <w:sz w:val="24"/>
          <w:szCs w:val="24"/>
          <w:lang w:eastAsia="ar-SA"/>
        </w:rPr>
        <w:t>: 2016. december 31.</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(18 képviselő van jelen, 18 igen, egyhangú)</w:t>
      </w:r>
    </w:p>
    <w:p w:rsidR="0022164D" w:rsidRPr="0022164D" w:rsidRDefault="0022164D" w:rsidP="0022164D">
      <w:pPr>
        <w:rPr>
          <w:rFonts w:ascii="Times New Roman" w:eastAsia="Calibri" w:hAnsi="Times New Roman" w:cs="Times New Roman"/>
          <w:sz w:val="24"/>
          <w:szCs w:val="24"/>
        </w:rPr>
      </w:pPr>
      <w:r w:rsidRPr="0022164D">
        <w:rPr>
          <w:rFonts w:ascii="Times New Roman" w:eastAsia="Calibri" w:hAnsi="Times New Roman" w:cs="Times New Roman"/>
          <w:b/>
          <w:sz w:val="24"/>
          <w:szCs w:val="24"/>
          <w:u w:val="single"/>
        </w:rPr>
        <w:t>A határozat végrehajtását végzi</w:t>
      </w:r>
      <w:r w:rsidRPr="0022164D">
        <w:rPr>
          <w:rFonts w:ascii="Times New Roman" w:eastAsia="Calibri" w:hAnsi="Times New Roman" w:cs="Times New Roman"/>
          <w:sz w:val="24"/>
          <w:szCs w:val="24"/>
        </w:rPr>
        <w:t>: Alapellátásért felelős koordinátor</w:t>
      </w:r>
    </w:p>
    <w:p w:rsidR="0022164D" w:rsidRPr="0022164D" w:rsidRDefault="0022164D" w:rsidP="0022164D">
      <w:pPr>
        <w:spacing w:after="160" w:line="259" w:lineRule="auto"/>
      </w:pPr>
    </w:p>
    <w:p w:rsidR="0082473A" w:rsidRPr="00D92130" w:rsidRDefault="0082473A" w:rsidP="005065DA">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sidRPr="005065DA">
        <w:rPr>
          <w:rFonts w:ascii="Times New Roman" w:eastAsia="Calibri" w:hAnsi="Times New Roman" w:cs="Times New Roman"/>
          <w:b/>
          <w:sz w:val="24"/>
          <w:szCs w:val="24"/>
        </w:rPr>
        <w:t xml:space="preserve"> </w:t>
      </w:r>
      <w:r w:rsidRPr="00D92130">
        <w:rPr>
          <w:rFonts w:ascii="Times New Roman" w:eastAsia="Calibri" w:hAnsi="Times New Roman" w:cs="Times New Roman"/>
          <w:sz w:val="24"/>
          <w:szCs w:val="24"/>
        </w:rPr>
        <w:t>Dr.</w:t>
      </w:r>
      <w:r>
        <w:rPr>
          <w:rFonts w:ascii="Times New Roman" w:eastAsia="Calibri" w:hAnsi="Times New Roman" w:cs="Times New Roman"/>
          <w:sz w:val="24"/>
          <w:szCs w:val="24"/>
        </w:rPr>
        <w:t xml:space="preserve"> Szathmáry Katalin</w:t>
      </w:r>
      <w:r w:rsidRPr="00D92130">
        <w:rPr>
          <w:rFonts w:ascii="Times New Roman" w:eastAsia="Calibri" w:hAnsi="Times New Roman" w:cs="Times New Roman"/>
          <w:sz w:val="24"/>
          <w:szCs w:val="24"/>
        </w:rPr>
        <w:t xml:space="preserve"> házi</w:t>
      </w:r>
      <w:r>
        <w:rPr>
          <w:rFonts w:ascii="Times New Roman" w:eastAsia="Calibri" w:hAnsi="Times New Roman" w:cs="Times New Roman"/>
          <w:sz w:val="24"/>
          <w:szCs w:val="24"/>
        </w:rPr>
        <w:t xml:space="preserve"> gyermek</w:t>
      </w:r>
      <w:r w:rsidRPr="00D92130">
        <w:rPr>
          <w:rFonts w:ascii="Times New Roman" w:eastAsia="Calibri" w:hAnsi="Times New Roman" w:cs="Times New Roman"/>
          <w:sz w:val="24"/>
          <w:szCs w:val="24"/>
        </w:rPr>
        <w:t>orvos a praxisjog alapján végzett tevékenységre szó</w:t>
      </w:r>
      <w:r>
        <w:rPr>
          <w:rFonts w:ascii="Times New Roman" w:eastAsia="Calibri" w:hAnsi="Times New Roman" w:cs="Times New Roman"/>
          <w:sz w:val="24"/>
          <w:szCs w:val="24"/>
        </w:rPr>
        <w:t xml:space="preserve">ló Feladat-ellátási szerződés módosítását </w:t>
      </w:r>
      <w:r w:rsidRPr="00D92130">
        <w:rPr>
          <w:rFonts w:ascii="Times New Roman" w:eastAsia="Calibri" w:hAnsi="Times New Roman" w:cs="Times New Roman"/>
          <w:sz w:val="24"/>
          <w:szCs w:val="24"/>
        </w:rPr>
        <w:t xml:space="preserve">2016. december 21-én aláírta. </w:t>
      </w:r>
    </w:p>
    <w:p w:rsidR="0082473A" w:rsidRPr="00D92130" w:rsidRDefault="0082473A" w:rsidP="005065DA">
      <w:pPr>
        <w:jc w:val="both"/>
        <w:rPr>
          <w:rFonts w:ascii="Times New Roman" w:eastAsia="Calibri" w:hAnsi="Times New Roman" w:cs="Times New Roman"/>
          <w:b/>
          <w:sz w:val="24"/>
          <w:szCs w:val="24"/>
          <w:u w:val="single"/>
        </w:rPr>
      </w:pPr>
    </w:p>
    <w:p w:rsidR="0082473A" w:rsidRPr="00833391" w:rsidRDefault="0082473A" w:rsidP="0082473A">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22164D" w:rsidRPr="0022164D" w:rsidRDefault="0022164D" w:rsidP="0022164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2164D">
        <w:rPr>
          <w:rFonts w:ascii="Times New Roman" w:eastAsia="Times New Roman" w:hAnsi="Times New Roman" w:cs="Times New Roman"/>
          <w:b/>
          <w:sz w:val="24"/>
          <w:szCs w:val="24"/>
          <w:u w:val="single"/>
          <w:lang w:eastAsia="ar-SA"/>
        </w:rPr>
        <w:t>Budapest Főváros II. ker. Önkormányzat</w:t>
      </w:r>
      <w:r w:rsidRPr="0022164D">
        <w:rPr>
          <w:rFonts w:ascii="Times New Roman" w:eastAsia="Times New Roman" w:hAnsi="Times New Roman" w:cs="Times New Roman"/>
          <w:b/>
          <w:sz w:val="24"/>
          <w:szCs w:val="24"/>
          <w:u w:val="single"/>
          <w:lang w:eastAsia="ar-SA"/>
        </w:rPr>
        <w:br/>
      </w:r>
      <w:bookmarkStart w:id="15" w:name="OLE_LINK15"/>
      <w:r w:rsidRPr="005065DA">
        <w:rPr>
          <w:rFonts w:ascii="Times New Roman" w:eastAsia="Times New Roman" w:hAnsi="Times New Roman" w:cs="Times New Roman"/>
          <w:b/>
          <w:sz w:val="24"/>
          <w:szCs w:val="24"/>
          <w:u w:val="single"/>
          <w:lang w:eastAsia="ar-SA"/>
        </w:rPr>
        <w:t>333</w:t>
      </w:r>
      <w:bookmarkEnd w:id="15"/>
      <w:r w:rsidRPr="005065DA">
        <w:rPr>
          <w:rFonts w:ascii="Times New Roman" w:eastAsia="Times New Roman" w:hAnsi="Times New Roman" w:cs="Times New Roman"/>
          <w:b/>
          <w:sz w:val="24"/>
          <w:szCs w:val="24"/>
          <w:u w:val="single"/>
          <w:lang w:eastAsia="ar-SA"/>
        </w:rPr>
        <w:t xml:space="preserve">/2016.(XI.24.) </w:t>
      </w:r>
      <w:r w:rsidRPr="0022164D">
        <w:rPr>
          <w:rFonts w:ascii="Times New Roman" w:eastAsia="Times New Roman" w:hAnsi="Times New Roman" w:cs="Times New Roman"/>
          <w:b/>
          <w:sz w:val="24"/>
          <w:szCs w:val="24"/>
          <w:u w:val="single"/>
          <w:lang w:eastAsia="ar-SA"/>
        </w:rPr>
        <w:t>képviselő-testületi határozata</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22164D">
        <w:rPr>
          <w:rFonts w:ascii="Times New Roman" w:eastAsia="Times New Roman" w:hAnsi="Times New Roman" w:cs="Times New Roman"/>
          <w:color w:val="000000"/>
          <w:sz w:val="24"/>
          <w:szCs w:val="24"/>
          <w:lang w:eastAsia="ar-SA"/>
        </w:rPr>
        <w:t xml:space="preserve">úgy dönt, hogy a </w:t>
      </w:r>
      <w:r w:rsidRPr="0022164D">
        <w:rPr>
          <w:rFonts w:ascii="Times New Roman" w:eastAsia="Times New Roman" w:hAnsi="Times New Roman" w:cs="Times New Roman"/>
          <w:b/>
          <w:sz w:val="24"/>
          <w:szCs w:val="24"/>
          <w:lang w:eastAsia="ar-SA"/>
        </w:rPr>
        <w:t>MED-GYÓGYÍTÓ Orvosi Szolgáltató és Kereskedelmi Kft.</w:t>
      </w:r>
      <w:r w:rsidRPr="0022164D">
        <w:rPr>
          <w:rFonts w:ascii="Times New Roman" w:eastAsia="Times New Roman" w:hAnsi="Times New Roman" w:cs="Times New Roman"/>
          <w:sz w:val="24"/>
          <w:szCs w:val="24"/>
          <w:lang w:eastAsia="ar-SA"/>
        </w:rPr>
        <w:t xml:space="preserve"> </w:t>
      </w:r>
      <w:r w:rsidRPr="0022164D">
        <w:rPr>
          <w:rFonts w:ascii="Times New Roman" w:eastAsia="Times New Roman" w:hAnsi="Times New Roman" w:cs="Times New Roman"/>
          <w:b/>
          <w:sz w:val="24"/>
          <w:szCs w:val="24"/>
          <w:lang w:eastAsia="ar-SA"/>
        </w:rPr>
        <w:t>(</w:t>
      </w:r>
      <w:r w:rsidRPr="0022164D">
        <w:rPr>
          <w:rFonts w:ascii="Times New Roman" w:eastAsia="Times New Roman" w:hAnsi="Times New Roman" w:cs="Times New Roman"/>
          <w:sz w:val="24"/>
          <w:szCs w:val="24"/>
          <w:lang w:eastAsia="ar-SA"/>
        </w:rPr>
        <w:t xml:space="preserve">székhelye: 1025 Budapest, Csatárka u. 51., cégjegyzékszáma: 01-09-702111, adószáma: 12759859-1-41) </w:t>
      </w:r>
      <w:r w:rsidRPr="0022164D">
        <w:rPr>
          <w:rFonts w:ascii="Times New Roman" w:eastAsia="Times New Roman" w:hAnsi="Times New Roman" w:cs="Times New Roman"/>
          <w:color w:val="000000"/>
          <w:sz w:val="24"/>
          <w:szCs w:val="24"/>
          <w:lang w:eastAsia="ar-SA"/>
        </w:rPr>
        <w:t>képviselőjével, Dr. Imre Katalin gyermekorvossal a jelen határozat melléklete szerinti Feladat-ellátási szerződés módosítását megköti, praxisjog alapján végzett házi gyermekorvosi tevékenységre.</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 felkéri a polgármestert a szükséges intézkedések megtételére.</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Felelős</w:t>
      </w:r>
      <w:r w:rsidRPr="0022164D">
        <w:rPr>
          <w:rFonts w:ascii="Times New Roman" w:eastAsia="Times New Roman" w:hAnsi="Times New Roman" w:cs="Times New Roman"/>
          <w:sz w:val="24"/>
          <w:szCs w:val="24"/>
          <w:lang w:eastAsia="ar-SA"/>
        </w:rPr>
        <w:t>: polgármester</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Határidő</w:t>
      </w:r>
      <w:r w:rsidRPr="0022164D">
        <w:rPr>
          <w:rFonts w:ascii="Times New Roman" w:eastAsia="Times New Roman" w:hAnsi="Times New Roman" w:cs="Times New Roman"/>
          <w:sz w:val="24"/>
          <w:szCs w:val="24"/>
          <w:lang w:eastAsia="ar-SA"/>
        </w:rPr>
        <w:t>: 2016. december 31.</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(18 képviselő van jelen, 18 igen, egyhangú)</w:t>
      </w:r>
    </w:p>
    <w:p w:rsidR="0022164D" w:rsidRDefault="0022164D" w:rsidP="0022164D">
      <w:pPr>
        <w:rPr>
          <w:rFonts w:ascii="Times New Roman" w:eastAsia="Calibri" w:hAnsi="Times New Roman" w:cs="Times New Roman"/>
          <w:sz w:val="24"/>
          <w:szCs w:val="24"/>
        </w:rPr>
      </w:pPr>
      <w:r w:rsidRPr="0022164D">
        <w:rPr>
          <w:rFonts w:ascii="Times New Roman" w:eastAsia="Calibri" w:hAnsi="Times New Roman" w:cs="Times New Roman"/>
          <w:b/>
          <w:sz w:val="24"/>
          <w:szCs w:val="24"/>
          <w:u w:val="single"/>
        </w:rPr>
        <w:t>A határozat végrehajtását végzi</w:t>
      </w:r>
      <w:r w:rsidRPr="0022164D">
        <w:rPr>
          <w:rFonts w:ascii="Times New Roman" w:eastAsia="Calibri" w:hAnsi="Times New Roman" w:cs="Times New Roman"/>
          <w:sz w:val="24"/>
          <w:szCs w:val="24"/>
        </w:rPr>
        <w:t>: Alapellátásért felelős koordinátor</w:t>
      </w:r>
    </w:p>
    <w:p w:rsidR="0082473A" w:rsidRDefault="0082473A" w:rsidP="0022164D">
      <w:pPr>
        <w:rPr>
          <w:rFonts w:ascii="Times New Roman" w:eastAsia="Calibri" w:hAnsi="Times New Roman" w:cs="Times New Roman"/>
          <w:sz w:val="24"/>
          <w:szCs w:val="24"/>
        </w:rPr>
      </w:pPr>
    </w:p>
    <w:p w:rsidR="0082473A" w:rsidRPr="00D92130" w:rsidRDefault="0082473A" w:rsidP="005065DA">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sidRPr="0082473A">
        <w:rPr>
          <w:rFonts w:ascii="Times New Roman" w:eastAsia="Calibri" w:hAnsi="Times New Roman" w:cs="Times New Roman"/>
          <w:b/>
          <w:sz w:val="24"/>
          <w:szCs w:val="24"/>
        </w:rPr>
        <w:t xml:space="preserve">: </w:t>
      </w:r>
      <w:r w:rsidRPr="0082473A">
        <w:rPr>
          <w:rFonts w:ascii="Times New Roman" w:eastAsia="Calibri" w:hAnsi="Times New Roman" w:cs="Times New Roman"/>
          <w:sz w:val="24"/>
          <w:szCs w:val="24"/>
        </w:rPr>
        <w:t>D</w:t>
      </w:r>
      <w:r w:rsidRPr="00D92130">
        <w:rPr>
          <w:rFonts w:ascii="Times New Roman" w:eastAsia="Calibri" w:hAnsi="Times New Roman" w:cs="Times New Roman"/>
          <w:sz w:val="24"/>
          <w:szCs w:val="24"/>
        </w:rPr>
        <w:t>r.</w:t>
      </w:r>
      <w:r>
        <w:rPr>
          <w:rFonts w:ascii="Times New Roman" w:eastAsia="Calibri" w:hAnsi="Times New Roman" w:cs="Times New Roman"/>
          <w:sz w:val="24"/>
          <w:szCs w:val="24"/>
        </w:rPr>
        <w:t xml:space="preserve"> Imre Katalin</w:t>
      </w:r>
      <w:r w:rsidRPr="00D92130">
        <w:rPr>
          <w:rFonts w:ascii="Times New Roman" w:eastAsia="Calibri" w:hAnsi="Times New Roman" w:cs="Times New Roman"/>
          <w:sz w:val="24"/>
          <w:szCs w:val="24"/>
        </w:rPr>
        <w:t xml:space="preserve"> házi</w:t>
      </w:r>
      <w:r>
        <w:rPr>
          <w:rFonts w:ascii="Times New Roman" w:eastAsia="Calibri" w:hAnsi="Times New Roman" w:cs="Times New Roman"/>
          <w:sz w:val="24"/>
          <w:szCs w:val="24"/>
        </w:rPr>
        <w:t xml:space="preserve"> gyermek</w:t>
      </w:r>
      <w:r w:rsidRPr="00D92130">
        <w:rPr>
          <w:rFonts w:ascii="Times New Roman" w:eastAsia="Calibri" w:hAnsi="Times New Roman" w:cs="Times New Roman"/>
          <w:sz w:val="24"/>
          <w:szCs w:val="24"/>
        </w:rPr>
        <w:t>orvos a praxisjog alapján végzett tevékenységre szó</w:t>
      </w:r>
      <w:r>
        <w:rPr>
          <w:rFonts w:ascii="Times New Roman" w:eastAsia="Calibri" w:hAnsi="Times New Roman" w:cs="Times New Roman"/>
          <w:sz w:val="24"/>
          <w:szCs w:val="24"/>
        </w:rPr>
        <w:t xml:space="preserve">ló Feladat-ellátási szerződés módosítását </w:t>
      </w:r>
      <w:r w:rsidRPr="00D92130">
        <w:rPr>
          <w:rFonts w:ascii="Times New Roman" w:eastAsia="Calibri" w:hAnsi="Times New Roman" w:cs="Times New Roman"/>
          <w:sz w:val="24"/>
          <w:szCs w:val="24"/>
        </w:rPr>
        <w:t xml:space="preserve">2016. december 21-én aláírta. </w:t>
      </w:r>
    </w:p>
    <w:p w:rsidR="0082473A" w:rsidRPr="00D92130" w:rsidRDefault="0082473A" w:rsidP="005065DA">
      <w:pPr>
        <w:jc w:val="both"/>
        <w:rPr>
          <w:rFonts w:ascii="Times New Roman" w:eastAsia="Calibri" w:hAnsi="Times New Roman" w:cs="Times New Roman"/>
          <w:b/>
          <w:sz w:val="24"/>
          <w:szCs w:val="24"/>
          <w:u w:val="single"/>
        </w:rPr>
      </w:pPr>
    </w:p>
    <w:p w:rsidR="0082473A" w:rsidRPr="00833391" w:rsidRDefault="0082473A" w:rsidP="0082473A">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22164D" w:rsidRPr="0022164D" w:rsidRDefault="0022164D" w:rsidP="0022164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2164D">
        <w:rPr>
          <w:rFonts w:ascii="Times New Roman" w:eastAsia="Times New Roman" w:hAnsi="Times New Roman" w:cs="Times New Roman"/>
          <w:b/>
          <w:sz w:val="24"/>
          <w:szCs w:val="24"/>
          <w:u w:val="single"/>
          <w:lang w:eastAsia="ar-SA"/>
        </w:rPr>
        <w:t>Budapest Főváros II. ker. Önkormányzat</w:t>
      </w:r>
      <w:r w:rsidRPr="0022164D">
        <w:rPr>
          <w:rFonts w:ascii="Times New Roman" w:eastAsia="Times New Roman" w:hAnsi="Times New Roman" w:cs="Times New Roman"/>
          <w:b/>
          <w:sz w:val="24"/>
          <w:szCs w:val="24"/>
          <w:u w:val="single"/>
          <w:lang w:eastAsia="ar-SA"/>
        </w:rPr>
        <w:br/>
      </w:r>
      <w:bookmarkStart w:id="16" w:name="OLE_LINK16"/>
      <w:r w:rsidRPr="005065DA">
        <w:rPr>
          <w:rFonts w:ascii="Times New Roman" w:eastAsia="Times New Roman" w:hAnsi="Times New Roman" w:cs="Times New Roman"/>
          <w:b/>
          <w:sz w:val="24"/>
          <w:szCs w:val="24"/>
          <w:u w:val="single"/>
          <w:lang w:eastAsia="ar-SA"/>
        </w:rPr>
        <w:t>334/</w:t>
      </w:r>
      <w:bookmarkEnd w:id="16"/>
      <w:r w:rsidRPr="005065DA">
        <w:rPr>
          <w:rFonts w:ascii="Times New Roman" w:eastAsia="Times New Roman" w:hAnsi="Times New Roman" w:cs="Times New Roman"/>
          <w:b/>
          <w:sz w:val="24"/>
          <w:szCs w:val="24"/>
          <w:u w:val="single"/>
          <w:lang w:eastAsia="ar-SA"/>
        </w:rPr>
        <w:t xml:space="preserve">2016.(XI.24.) </w:t>
      </w:r>
      <w:r w:rsidRPr="0022164D">
        <w:rPr>
          <w:rFonts w:ascii="Times New Roman" w:eastAsia="Times New Roman" w:hAnsi="Times New Roman" w:cs="Times New Roman"/>
          <w:b/>
          <w:sz w:val="24"/>
          <w:szCs w:val="24"/>
          <w:u w:val="single"/>
          <w:lang w:eastAsia="ar-SA"/>
        </w:rPr>
        <w:t>képviselő-testületi határozata</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 xml:space="preserve">úgy dönt, hogy a II. kerület közigazgatási területén lévő háziorvosi körzetek megállapításáról szóló 13/2003.(IV.23.) önkormányzati rendelet 2. mellékletében meghatározott </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 xml:space="preserve">14-es számú, gyermekeket ellátó </w:t>
      </w:r>
      <w:r w:rsidRPr="0022164D">
        <w:rPr>
          <w:rFonts w:ascii="Times New Roman" w:eastAsia="Times New Roman" w:hAnsi="Times New Roman" w:cs="Times New Roman"/>
          <w:bCs/>
          <w:sz w:val="24"/>
          <w:szCs w:val="24"/>
          <w:lang w:eastAsia="ar-SA"/>
        </w:rPr>
        <w:t xml:space="preserve">háziorvosi </w:t>
      </w:r>
      <w:r w:rsidRPr="0022164D">
        <w:rPr>
          <w:rFonts w:ascii="Times New Roman" w:eastAsia="Times New Roman" w:hAnsi="Times New Roman" w:cs="Times New Roman"/>
          <w:sz w:val="24"/>
          <w:szCs w:val="24"/>
          <w:lang w:eastAsia="ar-SA"/>
        </w:rPr>
        <w:t>körzet ellátására a Cseperedő Egészségügyi Szolgáltató Korlátolt Felelősségű Társasággal (székhelye: 1028 Budapest, Áchim András u. 25., cégjegyzékszáma: 01-09-700390, adószáma: 12724390-1-41, képviseletében eljár: Dr. Szécsényi-Nagyné Dr. Molnár Judit Ágnes ügyvezető) 2017. március 1. napjától 2022. február 28. napjáig tartó határozott időtartamra a határozat mellékletében szereplő Feladat-ellátási szerződést praxisjog alapján végzett tevékenységre megköti.</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 felkéri a polgármestert a szükséges intézkedések megtételére.</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Felelős:</w:t>
      </w:r>
      <w:r w:rsidRPr="0022164D">
        <w:rPr>
          <w:rFonts w:ascii="Times New Roman" w:eastAsia="Times New Roman" w:hAnsi="Times New Roman" w:cs="Times New Roman"/>
          <w:sz w:val="24"/>
          <w:szCs w:val="24"/>
          <w:lang w:eastAsia="ar-SA"/>
        </w:rPr>
        <w:t xml:space="preserve"> polgármester</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lastRenderedPageBreak/>
        <w:t>Határidő</w:t>
      </w:r>
      <w:r w:rsidRPr="0022164D">
        <w:rPr>
          <w:rFonts w:ascii="Times New Roman" w:eastAsia="Times New Roman" w:hAnsi="Times New Roman" w:cs="Times New Roman"/>
          <w:sz w:val="24"/>
          <w:szCs w:val="24"/>
          <w:lang w:eastAsia="ar-SA"/>
        </w:rPr>
        <w:t>: 2016. december 31.</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(18 képviselő van jelen, 18 igen, egyhangú)</w:t>
      </w:r>
    </w:p>
    <w:p w:rsidR="0022164D" w:rsidRDefault="0022164D" w:rsidP="0022164D">
      <w:pPr>
        <w:rPr>
          <w:rFonts w:ascii="Times New Roman" w:eastAsia="Calibri" w:hAnsi="Times New Roman" w:cs="Times New Roman"/>
          <w:sz w:val="24"/>
          <w:szCs w:val="24"/>
        </w:rPr>
      </w:pPr>
      <w:r w:rsidRPr="0022164D">
        <w:rPr>
          <w:rFonts w:ascii="Times New Roman" w:eastAsia="Calibri" w:hAnsi="Times New Roman" w:cs="Times New Roman"/>
          <w:b/>
          <w:sz w:val="24"/>
          <w:szCs w:val="24"/>
          <w:u w:val="single"/>
        </w:rPr>
        <w:t>A határozat végrehajtását végzi</w:t>
      </w:r>
      <w:r w:rsidRPr="0022164D">
        <w:rPr>
          <w:rFonts w:ascii="Times New Roman" w:eastAsia="Calibri" w:hAnsi="Times New Roman" w:cs="Times New Roman"/>
          <w:sz w:val="24"/>
          <w:szCs w:val="24"/>
        </w:rPr>
        <w:t>: Alapellátásért felelős koordinátor</w:t>
      </w:r>
    </w:p>
    <w:p w:rsidR="008725D5" w:rsidRPr="0022164D" w:rsidRDefault="008725D5" w:rsidP="0022164D">
      <w:pPr>
        <w:rPr>
          <w:rFonts w:ascii="Times New Roman" w:eastAsia="Calibri" w:hAnsi="Times New Roman" w:cs="Times New Roman"/>
          <w:sz w:val="24"/>
          <w:szCs w:val="24"/>
        </w:rPr>
      </w:pPr>
    </w:p>
    <w:p w:rsidR="008725D5" w:rsidRPr="00D92130" w:rsidRDefault="008725D5" w:rsidP="005065DA">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sidRPr="0082473A">
        <w:rPr>
          <w:rFonts w:ascii="Times New Roman" w:eastAsia="Calibri" w:hAnsi="Times New Roman" w:cs="Times New Roman"/>
          <w:b/>
          <w:sz w:val="24"/>
          <w:szCs w:val="24"/>
        </w:rPr>
        <w:t xml:space="preserve">: </w:t>
      </w:r>
      <w:r w:rsidRPr="0082473A">
        <w:rPr>
          <w:rFonts w:ascii="Times New Roman" w:eastAsia="Calibri" w:hAnsi="Times New Roman" w:cs="Times New Roman"/>
          <w:sz w:val="24"/>
          <w:szCs w:val="24"/>
        </w:rPr>
        <w:t>D</w:t>
      </w:r>
      <w:r w:rsidRPr="00D92130">
        <w:rPr>
          <w:rFonts w:ascii="Times New Roman" w:eastAsia="Calibri" w:hAnsi="Times New Roman" w:cs="Times New Roman"/>
          <w:sz w:val="24"/>
          <w:szCs w:val="24"/>
        </w:rPr>
        <w:t>r.</w:t>
      </w:r>
      <w:r>
        <w:rPr>
          <w:rFonts w:ascii="Times New Roman" w:eastAsia="Calibri" w:hAnsi="Times New Roman" w:cs="Times New Roman"/>
          <w:sz w:val="24"/>
          <w:szCs w:val="24"/>
        </w:rPr>
        <w:t xml:space="preserve"> Szécsényi-Nagyné Dr. Molnár Judit Ágnes </w:t>
      </w:r>
      <w:r w:rsidRPr="00D92130">
        <w:rPr>
          <w:rFonts w:ascii="Times New Roman" w:eastAsia="Calibri" w:hAnsi="Times New Roman" w:cs="Times New Roman"/>
          <w:sz w:val="24"/>
          <w:szCs w:val="24"/>
        </w:rPr>
        <w:t>házi</w:t>
      </w:r>
      <w:r>
        <w:rPr>
          <w:rFonts w:ascii="Times New Roman" w:eastAsia="Calibri" w:hAnsi="Times New Roman" w:cs="Times New Roman"/>
          <w:sz w:val="24"/>
          <w:szCs w:val="24"/>
        </w:rPr>
        <w:t xml:space="preserve"> gyermek</w:t>
      </w:r>
      <w:r w:rsidRPr="00D92130">
        <w:rPr>
          <w:rFonts w:ascii="Times New Roman" w:eastAsia="Calibri" w:hAnsi="Times New Roman" w:cs="Times New Roman"/>
          <w:sz w:val="24"/>
          <w:szCs w:val="24"/>
        </w:rPr>
        <w:t>orvos a praxisjog alapján végzett tevékenységre szó</w:t>
      </w:r>
      <w:r>
        <w:rPr>
          <w:rFonts w:ascii="Times New Roman" w:eastAsia="Calibri" w:hAnsi="Times New Roman" w:cs="Times New Roman"/>
          <w:sz w:val="24"/>
          <w:szCs w:val="24"/>
        </w:rPr>
        <w:t xml:space="preserve">ló Feladat-ellátási szerződését </w:t>
      </w:r>
      <w:r w:rsidRPr="00D92130">
        <w:rPr>
          <w:rFonts w:ascii="Times New Roman" w:eastAsia="Calibri" w:hAnsi="Times New Roman" w:cs="Times New Roman"/>
          <w:sz w:val="24"/>
          <w:szCs w:val="24"/>
        </w:rPr>
        <w:t xml:space="preserve">2016. december </w:t>
      </w:r>
      <w:r>
        <w:rPr>
          <w:rFonts w:ascii="Times New Roman" w:eastAsia="Calibri" w:hAnsi="Times New Roman" w:cs="Times New Roman"/>
          <w:sz w:val="24"/>
          <w:szCs w:val="24"/>
        </w:rPr>
        <w:t>19</w:t>
      </w:r>
      <w:r w:rsidRPr="00D92130">
        <w:rPr>
          <w:rFonts w:ascii="Times New Roman" w:eastAsia="Calibri" w:hAnsi="Times New Roman" w:cs="Times New Roman"/>
          <w:sz w:val="24"/>
          <w:szCs w:val="24"/>
        </w:rPr>
        <w:t xml:space="preserve">-én aláírta. </w:t>
      </w:r>
    </w:p>
    <w:p w:rsidR="008725D5" w:rsidRPr="00D92130" w:rsidRDefault="008725D5" w:rsidP="008725D5">
      <w:pPr>
        <w:rPr>
          <w:rFonts w:ascii="Times New Roman" w:eastAsia="Calibri" w:hAnsi="Times New Roman" w:cs="Times New Roman"/>
          <w:b/>
          <w:sz w:val="24"/>
          <w:szCs w:val="24"/>
          <w:u w:val="single"/>
        </w:rPr>
      </w:pPr>
    </w:p>
    <w:p w:rsidR="008725D5" w:rsidRPr="00833391" w:rsidRDefault="008725D5" w:rsidP="008725D5">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22164D" w:rsidRPr="0022164D" w:rsidRDefault="0022164D" w:rsidP="0022164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2164D">
        <w:rPr>
          <w:rFonts w:ascii="Times New Roman" w:eastAsia="Times New Roman" w:hAnsi="Times New Roman" w:cs="Times New Roman"/>
          <w:b/>
          <w:sz w:val="24"/>
          <w:szCs w:val="24"/>
          <w:u w:val="single"/>
          <w:lang w:eastAsia="ar-SA"/>
        </w:rPr>
        <w:t>Budapest Főváros II. ker. Önkormányzat</w:t>
      </w:r>
      <w:r w:rsidRPr="0022164D">
        <w:rPr>
          <w:rFonts w:ascii="Times New Roman" w:eastAsia="Times New Roman" w:hAnsi="Times New Roman" w:cs="Times New Roman"/>
          <w:b/>
          <w:sz w:val="24"/>
          <w:szCs w:val="24"/>
          <w:u w:val="single"/>
          <w:lang w:eastAsia="ar-SA"/>
        </w:rPr>
        <w:br/>
      </w:r>
      <w:bookmarkStart w:id="17" w:name="OLE_LINK17"/>
      <w:r w:rsidRPr="005065DA">
        <w:rPr>
          <w:rFonts w:ascii="Times New Roman" w:eastAsia="Times New Roman" w:hAnsi="Times New Roman" w:cs="Times New Roman"/>
          <w:b/>
          <w:sz w:val="24"/>
          <w:szCs w:val="24"/>
          <w:u w:val="single"/>
          <w:lang w:eastAsia="ar-SA"/>
        </w:rPr>
        <w:t>335/</w:t>
      </w:r>
      <w:bookmarkEnd w:id="17"/>
      <w:r w:rsidRPr="005065DA">
        <w:rPr>
          <w:rFonts w:ascii="Times New Roman" w:eastAsia="Times New Roman" w:hAnsi="Times New Roman" w:cs="Times New Roman"/>
          <w:b/>
          <w:sz w:val="24"/>
          <w:szCs w:val="24"/>
          <w:u w:val="single"/>
          <w:lang w:eastAsia="ar-SA"/>
        </w:rPr>
        <w:t xml:space="preserve">2016.(XI.24.) </w:t>
      </w:r>
      <w:r w:rsidRPr="0022164D">
        <w:rPr>
          <w:rFonts w:ascii="Times New Roman" w:eastAsia="Times New Roman" w:hAnsi="Times New Roman" w:cs="Times New Roman"/>
          <w:b/>
          <w:sz w:val="24"/>
          <w:szCs w:val="24"/>
          <w:u w:val="single"/>
          <w:lang w:eastAsia="ar-SA"/>
        </w:rPr>
        <w:t>képviselő-testületi határozata</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b/>
          <w:sz w:val="24"/>
          <w:szCs w:val="24"/>
          <w:lang w:eastAsia="ar-SA"/>
        </w:rPr>
      </w:pPr>
      <w:r w:rsidRPr="0022164D">
        <w:rPr>
          <w:rFonts w:ascii="Times New Roman" w:eastAsia="Times New Roman" w:hAnsi="Times New Roman" w:cs="Times New Roman"/>
          <w:color w:val="000000"/>
          <w:sz w:val="24"/>
          <w:szCs w:val="24"/>
          <w:lang w:eastAsia="ar-SA"/>
        </w:rPr>
        <w:t xml:space="preserve">úgy dönt, hogy a </w:t>
      </w:r>
      <w:r w:rsidRPr="0022164D">
        <w:rPr>
          <w:rFonts w:ascii="Times New Roman" w:eastAsia="Times New Roman" w:hAnsi="Times New Roman" w:cs="Times New Roman"/>
          <w:b/>
          <w:sz w:val="24"/>
          <w:szCs w:val="24"/>
          <w:lang w:eastAsia="ar-SA"/>
        </w:rPr>
        <w:t xml:space="preserve">KÉRDEZZ Szolgáltató Betéti Társaság </w:t>
      </w:r>
      <w:r w:rsidRPr="0022164D">
        <w:rPr>
          <w:rFonts w:ascii="Times New Roman" w:eastAsia="Times New Roman" w:hAnsi="Times New Roman" w:cs="Times New Roman"/>
          <w:sz w:val="24"/>
          <w:szCs w:val="24"/>
          <w:lang w:eastAsia="ar-SA"/>
        </w:rPr>
        <w:t xml:space="preserve">(székhelye:1121 Budapest, Árnyas út 14. fszt. 4., cégjegyzékszáma: 01-06-713423, adószáma: 28719058-1-43) </w:t>
      </w:r>
      <w:r w:rsidRPr="0022164D">
        <w:rPr>
          <w:rFonts w:ascii="Times New Roman" w:eastAsia="Times New Roman" w:hAnsi="Times New Roman" w:cs="Times New Roman"/>
          <w:color w:val="000000"/>
          <w:sz w:val="24"/>
          <w:szCs w:val="24"/>
          <w:lang w:eastAsia="ar-SA"/>
        </w:rPr>
        <w:t>képviselőjével, Dr. Schuler Ágnes gyermekorvossal a jelen határozat melléklete szerinti Feladat-ellátási szerződés módosítását megköti, praxisjog alapján végzett házi gyermekorvosi tevékenységre.</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 felkéri a polgármestert a szükséges intézkedések megtételére.</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Felelős</w:t>
      </w:r>
      <w:r w:rsidRPr="0022164D">
        <w:rPr>
          <w:rFonts w:ascii="Times New Roman" w:eastAsia="Times New Roman" w:hAnsi="Times New Roman" w:cs="Times New Roman"/>
          <w:sz w:val="24"/>
          <w:szCs w:val="24"/>
          <w:lang w:eastAsia="ar-SA"/>
        </w:rPr>
        <w:t>: polgármester</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Határidő:</w:t>
      </w:r>
      <w:r w:rsidRPr="0022164D">
        <w:rPr>
          <w:rFonts w:ascii="Times New Roman" w:eastAsia="Times New Roman" w:hAnsi="Times New Roman" w:cs="Times New Roman"/>
          <w:sz w:val="24"/>
          <w:szCs w:val="24"/>
          <w:lang w:eastAsia="ar-SA"/>
        </w:rPr>
        <w:t xml:space="preserve"> 2016. december 31.</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(18 képviselő van jelen, 18 igen, egyhangú)</w:t>
      </w:r>
    </w:p>
    <w:p w:rsidR="0022164D" w:rsidRDefault="0022164D" w:rsidP="0022164D">
      <w:pPr>
        <w:rPr>
          <w:rFonts w:ascii="Times New Roman" w:eastAsia="Calibri" w:hAnsi="Times New Roman" w:cs="Times New Roman"/>
          <w:sz w:val="24"/>
          <w:szCs w:val="24"/>
        </w:rPr>
      </w:pPr>
      <w:r w:rsidRPr="0022164D">
        <w:rPr>
          <w:rFonts w:ascii="Times New Roman" w:eastAsia="Calibri" w:hAnsi="Times New Roman" w:cs="Times New Roman"/>
          <w:b/>
          <w:sz w:val="24"/>
          <w:szCs w:val="24"/>
          <w:u w:val="single"/>
        </w:rPr>
        <w:t>A határozat végrehajtását végzi</w:t>
      </w:r>
      <w:r w:rsidRPr="0022164D">
        <w:rPr>
          <w:rFonts w:ascii="Times New Roman" w:eastAsia="Calibri" w:hAnsi="Times New Roman" w:cs="Times New Roman"/>
          <w:sz w:val="24"/>
          <w:szCs w:val="24"/>
        </w:rPr>
        <w:t>: Alapellátásért felelős koordinátor</w:t>
      </w:r>
    </w:p>
    <w:p w:rsidR="005055AC" w:rsidRDefault="005055AC" w:rsidP="0022164D">
      <w:pPr>
        <w:rPr>
          <w:rFonts w:ascii="Times New Roman" w:eastAsia="Calibri" w:hAnsi="Times New Roman" w:cs="Times New Roman"/>
          <w:sz w:val="24"/>
          <w:szCs w:val="24"/>
        </w:rPr>
      </w:pPr>
    </w:p>
    <w:p w:rsidR="005055AC" w:rsidRPr="00D92130" w:rsidRDefault="005055AC" w:rsidP="005065DA">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sidRPr="0082473A">
        <w:rPr>
          <w:rFonts w:ascii="Times New Roman" w:eastAsia="Calibri" w:hAnsi="Times New Roman" w:cs="Times New Roman"/>
          <w:b/>
          <w:sz w:val="24"/>
          <w:szCs w:val="24"/>
        </w:rPr>
        <w:t xml:space="preserve">: </w:t>
      </w:r>
      <w:r w:rsidRPr="0082473A">
        <w:rPr>
          <w:rFonts w:ascii="Times New Roman" w:eastAsia="Calibri" w:hAnsi="Times New Roman" w:cs="Times New Roman"/>
          <w:sz w:val="24"/>
          <w:szCs w:val="24"/>
        </w:rPr>
        <w:t>D</w:t>
      </w:r>
      <w:r w:rsidRPr="00D92130">
        <w:rPr>
          <w:rFonts w:ascii="Times New Roman" w:eastAsia="Calibri" w:hAnsi="Times New Roman" w:cs="Times New Roman"/>
          <w:sz w:val="24"/>
          <w:szCs w:val="24"/>
        </w:rPr>
        <w:t>r.</w:t>
      </w:r>
      <w:r>
        <w:rPr>
          <w:rFonts w:ascii="Times New Roman" w:eastAsia="Calibri" w:hAnsi="Times New Roman" w:cs="Times New Roman"/>
          <w:sz w:val="24"/>
          <w:szCs w:val="24"/>
        </w:rPr>
        <w:t xml:space="preserve"> Schuler Ágnes </w:t>
      </w:r>
      <w:r w:rsidRPr="00D92130">
        <w:rPr>
          <w:rFonts w:ascii="Times New Roman" w:eastAsia="Calibri" w:hAnsi="Times New Roman" w:cs="Times New Roman"/>
          <w:sz w:val="24"/>
          <w:szCs w:val="24"/>
        </w:rPr>
        <w:t>házi</w:t>
      </w:r>
      <w:r>
        <w:rPr>
          <w:rFonts w:ascii="Times New Roman" w:eastAsia="Calibri" w:hAnsi="Times New Roman" w:cs="Times New Roman"/>
          <w:sz w:val="24"/>
          <w:szCs w:val="24"/>
        </w:rPr>
        <w:t xml:space="preserve"> gyermek</w:t>
      </w:r>
      <w:r w:rsidRPr="00D92130">
        <w:rPr>
          <w:rFonts w:ascii="Times New Roman" w:eastAsia="Calibri" w:hAnsi="Times New Roman" w:cs="Times New Roman"/>
          <w:sz w:val="24"/>
          <w:szCs w:val="24"/>
        </w:rPr>
        <w:t>orvos a praxisjog alapján végzett tevékenységre szó</w:t>
      </w:r>
      <w:r>
        <w:rPr>
          <w:rFonts w:ascii="Times New Roman" w:eastAsia="Calibri" w:hAnsi="Times New Roman" w:cs="Times New Roman"/>
          <w:sz w:val="24"/>
          <w:szCs w:val="24"/>
        </w:rPr>
        <w:t>ló Feladat-ellátási szerződés módosítását 2016. december 20-á</w:t>
      </w:r>
      <w:r w:rsidRPr="00D92130">
        <w:rPr>
          <w:rFonts w:ascii="Times New Roman" w:eastAsia="Calibri" w:hAnsi="Times New Roman" w:cs="Times New Roman"/>
          <w:sz w:val="24"/>
          <w:szCs w:val="24"/>
        </w:rPr>
        <w:t xml:space="preserve">n aláírta. </w:t>
      </w:r>
    </w:p>
    <w:p w:rsidR="005055AC" w:rsidRPr="00D92130" w:rsidRDefault="005055AC" w:rsidP="005055AC">
      <w:pPr>
        <w:rPr>
          <w:rFonts w:ascii="Times New Roman" w:eastAsia="Calibri" w:hAnsi="Times New Roman" w:cs="Times New Roman"/>
          <w:b/>
          <w:sz w:val="24"/>
          <w:szCs w:val="24"/>
          <w:u w:val="single"/>
        </w:rPr>
      </w:pPr>
    </w:p>
    <w:p w:rsidR="005055AC" w:rsidRPr="00833391" w:rsidRDefault="005055AC" w:rsidP="005055AC">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22164D" w:rsidRPr="0022164D" w:rsidRDefault="0022164D" w:rsidP="0022164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2164D">
        <w:rPr>
          <w:rFonts w:ascii="Times New Roman" w:eastAsia="Times New Roman" w:hAnsi="Times New Roman" w:cs="Times New Roman"/>
          <w:b/>
          <w:sz w:val="24"/>
          <w:szCs w:val="24"/>
          <w:u w:val="single"/>
          <w:lang w:eastAsia="ar-SA"/>
        </w:rPr>
        <w:t>Budapest Főváros II. ker. Önkormányzat</w:t>
      </w:r>
      <w:r w:rsidRPr="0022164D">
        <w:rPr>
          <w:rFonts w:ascii="Times New Roman" w:eastAsia="Times New Roman" w:hAnsi="Times New Roman" w:cs="Times New Roman"/>
          <w:b/>
          <w:sz w:val="24"/>
          <w:szCs w:val="24"/>
          <w:u w:val="single"/>
          <w:lang w:eastAsia="ar-SA"/>
        </w:rPr>
        <w:br/>
      </w:r>
      <w:r w:rsidRPr="005065DA">
        <w:rPr>
          <w:rFonts w:ascii="Times New Roman" w:eastAsia="Times New Roman" w:hAnsi="Times New Roman" w:cs="Times New Roman"/>
          <w:b/>
          <w:sz w:val="24"/>
          <w:szCs w:val="24"/>
          <w:u w:val="single"/>
          <w:lang w:eastAsia="ar-SA"/>
        </w:rPr>
        <w:t>336/2016.(XI.24.) képviselő</w:t>
      </w:r>
      <w:r w:rsidRPr="0022164D">
        <w:rPr>
          <w:rFonts w:ascii="Times New Roman" w:eastAsia="Times New Roman" w:hAnsi="Times New Roman" w:cs="Times New Roman"/>
          <w:b/>
          <w:sz w:val="24"/>
          <w:szCs w:val="24"/>
          <w:u w:val="single"/>
          <w:lang w:eastAsia="ar-SA"/>
        </w:rPr>
        <w:t>-testületi határozata</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color w:val="000000"/>
          <w:sz w:val="24"/>
          <w:szCs w:val="24"/>
          <w:lang w:eastAsia="ar-SA"/>
        </w:rPr>
        <w:t xml:space="preserve">úgy dönt, hogy a II. kerület közigazgatási területén lévő háziorvosi körzetek megállapításáról szóló </w:t>
      </w:r>
      <w:r w:rsidRPr="0022164D">
        <w:rPr>
          <w:rFonts w:ascii="Times New Roman" w:eastAsia="Times New Roman" w:hAnsi="Times New Roman" w:cs="Times New Roman"/>
          <w:sz w:val="24"/>
          <w:szCs w:val="24"/>
          <w:lang w:eastAsia="ar-SA"/>
        </w:rPr>
        <w:t xml:space="preserve">13/2003.(IV.23.) önkormányzati rendelet 3. mellékletében meghatározott 5-ös számú, felnőtteket ellátó </w:t>
      </w:r>
      <w:r w:rsidRPr="0022164D">
        <w:rPr>
          <w:rFonts w:ascii="Times New Roman" w:eastAsia="Times New Roman" w:hAnsi="Times New Roman" w:cs="Times New Roman"/>
          <w:bCs/>
          <w:sz w:val="24"/>
          <w:szCs w:val="24"/>
          <w:lang w:eastAsia="ar-SA"/>
        </w:rPr>
        <w:t>fogorvosi</w:t>
      </w:r>
      <w:r w:rsidRPr="0022164D">
        <w:rPr>
          <w:rFonts w:ascii="Times New Roman" w:eastAsia="Times New Roman" w:hAnsi="Times New Roman" w:cs="Times New Roman"/>
          <w:sz w:val="24"/>
          <w:szCs w:val="24"/>
          <w:lang w:eastAsia="ar-SA"/>
        </w:rPr>
        <w:t xml:space="preserve"> körzet ellátására a </w:t>
      </w:r>
      <w:r w:rsidRPr="0022164D">
        <w:rPr>
          <w:rFonts w:ascii="Times New Roman" w:eastAsia="Times New Roman" w:hAnsi="Times New Roman" w:cs="Times New Roman"/>
          <w:color w:val="000000"/>
          <w:sz w:val="24"/>
          <w:szCs w:val="24"/>
          <w:lang w:eastAsia="ar-SA"/>
        </w:rPr>
        <w:t xml:space="preserve">DENTÁL–SZINKRON Szolgáltató Bt.-vel </w:t>
      </w:r>
      <w:r w:rsidRPr="0022164D">
        <w:rPr>
          <w:rFonts w:ascii="Times New Roman" w:eastAsia="Times New Roman" w:hAnsi="Times New Roman" w:cs="Times New Roman"/>
          <w:sz w:val="24"/>
          <w:szCs w:val="24"/>
          <w:lang w:eastAsia="ar-SA"/>
        </w:rPr>
        <w:t>(székhelye: 1029 Budapest, Magdolna u. 11., cégjegyzékszáma: 01-06-610019, adószáma: 28678913-2-41, képviseletében eljár: Talpasné dr. Tóth Izabella ügyvezető)</w:t>
      </w:r>
      <w:r w:rsidRPr="0022164D">
        <w:rPr>
          <w:rFonts w:ascii="Times New Roman" w:eastAsia="Times New Roman" w:hAnsi="Times New Roman" w:cs="Times New Roman"/>
          <w:color w:val="000000"/>
          <w:sz w:val="24"/>
          <w:szCs w:val="24"/>
          <w:lang w:eastAsia="ar-SA"/>
        </w:rPr>
        <w:t xml:space="preserve"> 2017. március 1. napjától 2022. február 28. napjáig tartó határozott időtartamra a határozat mellékletében szereplő Feladat-ellátási szerződést praxisjog alapján végzett tevékenységre megköti.</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 felkéri a polgármestert a szükséges intézkedések megtételére.</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Felelős:</w:t>
      </w:r>
      <w:r w:rsidRPr="0022164D">
        <w:rPr>
          <w:rFonts w:ascii="Times New Roman" w:eastAsia="Times New Roman" w:hAnsi="Times New Roman" w:cs="Times New Roman"/>
          <w:sz w:val="24"/>
          <w:szCs w:val="24"/>
          <w:lang w:eastAsia="ar-SA"/>
        </w:rPr>
        <w:t xml:space="preserve"> polgármester</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Határidő</w:t>
      </w:r>
      <w:r w:rsidRPr="0022164D">
        <w:rPr>
          <w:rFonts w:ascii="Times New Roman" w:eastAsia="Times New Roman" w:hAnsi="Times New Roman" w:cs="Times New Roman"/>
          <w:sz w:val="24"/>
          <w:szCs w:val="24"/>
          <w:lang w:eastAsia="ar-SA"/>
        </w:rPr>
        <w:t>: 2016. december 31.</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lastRenderedPageBreak/>
        <w:t>(17 képviselő van jelen, 17 igen, egyhangú)</w:t>
      </w:r>
    </w:p>
    <w:p w:rsidR="0022164D" w:rsidRDefault="0022164D" w:rsidP="0022164D">
      <w:pPr>
        <w:rPr>
          <w:rFonts w:ascii="Times New Roman" w:eastAsia="Calibri" w:hAnsi="Times New Roman" w:cs="Times New Roman"/>
          <w:sz w:val="24"/>
          <w:szCs w:val="24"/>
        </w:rPr>
      </w:pPr>
      <w:r w:rsidRPr="0022164D">
        <w:rPr>
          <w:rFonts w:ascii="Times New Roman" w:eastAsia="Calibri" w:hAnsi="Times New Roman" w:cs="Times New Roman"/>
          <w:b/>
          <w:sz w:val="24"/>
          <w:szCs w:val="24"/>
          <w:u w:val="single"/>
        </w:rPr>
        <w:t>A határozat végrehajtását végzi</w:t>
      </w:r>
      <w:r w:rsidRPr="0022164D">
        <w:rPr>
          <w:rFonts w:ascii="Times New Roman" w:eastAsia="Calibri" w:hAnsi="Times New Roman" w:cs="Times New Roman"/>
          <w:sz w:val="24"/>
          <w:szCs w:val="24"/>
        </w:rPr>
        <w:t>: Alapellátásért felelős koordinátor</w:t>
      </w:r>
    </w:p>
    <w:p w:rsidR="002F72CF" w:rsidRDefault="002F72CF" w:rsidP="0022164D">
      <w:pPr>
        <w:rPr>
          <w:rFonts w:ascii="Times New Roman" w:eastAsia="Calibri" w:hAnsi="Times New Roman" w:cs="Times New Roman"/>
          <w:sz w:val="24"/>
          <w:szCs w:val="24"/>
        </w:rPr>
      </w:pPr>
    </w:p>
    <w:p w:rsidR="002F72CF" w:rsidRPr="00D92130" w:rsidRDefault="002F72CF" w:rsidP="005065DA">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sidRPr="0082473A">
        <w:rPr>
          <w:rFonts w:ascii="Times New Roman" w:eastAsia="Calibri" w:hAnsi="Times New Roman" w:cs="Times New Roman"/>
          <w:b/>
          <w:sz w:val="24"/>
          <w:szCs w:val="24"/>
        </w:rPr>
        <w:t xml:space="preserve">: </w:t>
      </w:r>
      <w:r w:rsidRPr="002F72CF">
        <w:rPr>
          <w:rFonts w:ascii="Times New Roman" w:eastAsia="Calibri" w:hAnsi="Times New Roman" w:cs="Times New Roman"/>
          <w:sz w:val="24"/>
          <w:szCs w:val="24"/>
        </w:rPr>
        <w:t>Talpasné Dr. Tóth Izabella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fogorvos a</w:t>
      </w:r>
      <w:r w:rsidRPr="00D92130">
        <w:rPr>
          <w:rFonts w:ascii="Times New Roman" w:eastAsia="Calibri" w:hAnsi="Times New Roman" w:cs="Times New Roman"/>
          <w:sz w:val="24"/>
          <w:szCs w:val="24"/>
        </w:rPr>
        <w:t xml:space="preserve"> praxisjog alapján végzett tevékenységre szó</w:t>
      </w:r>
      <w:r>
        <w:rPr>
          <w:rFonts w:ascii="Times New Roman" w:eastAsia="Calibri" w:hAnsi="Times New Roman" w:cs="Times New Roman"/>
          <w:sz w:val="24"/>
          <w:szCs w:val="24"/>
        </w:rPr>
        <w:t xml:space="preserve">ló Feladat-ellátási szerződését </w:t>
      </w:r>
      <w:r w:rsidRPr="00D92130">
        <w:rPr>
          <w:rFonts w:ascii="Times New Roman" w:eastAsia="Calibri" w:hAnsi="Times New Roman" w:cs="Times New Roman"/>
          <w:sz w:val="24"/>
          <w:szCs w:val="24"/>
        </w:rPr>
        <w:t xml:space="preserve">2016. december 21-én aláírta. </w:t>
      </w:r>
    </w:p>
    <w:p w:rsidR="002F72CF" w:rsidRPr="00D92130" w:rsidRDefault="002F72CF" w:rsidP="005065DA">
      <w:pPr>
        <w:jc w:val="both"/>
        <w:rPr>
          <w:rFonts w:ascii="Times New Roman" w:eastAsia="Calibri" w:hAnsi="Times New Roman" w:cs="Times New Roman"/>
          <w:b/>
          <w:sz w:val="24"/>
          <w:szCs w:val="24"/>
          <w:u w:val="single"/>
        </w:rPr>
      </w:pPr>
    </w:p>
    <w:p w:rsidR="002F72CF" w:rsidRPr="00833391" w:rsidRDefault="002F72CF" w:rsidP="002F72CF">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22164D" w:rsidRPr="0022164D" w:rsidRDefault="0022164D" w:rsidP="0022164D">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22164D">
        <w:rPr>
          <w:rFonts w:ascii="Times New Roman" w:eastAsia="Times New Roman" w:hAnsi="Times New Roman" w:cs="Times New Roman"/>
          <w:b/>
          <w:sz w:val="24"/>
          <w:szCs w:val="24"/>
          <w:u w:val="single"/>
          <w:lang w:eastAsia="ar-SA"/>
        </w:rPr>
        <w:t>Budapest Főváros II. ker. Önkormányzat</w:t>
      </w:r>
      <w:r w:rsidRPr="0022164D">
        <w:rPr>
          <w:rFonts w:ascii="Times New Roman" w:eastAsia="Times New Roman" w:hAnsi="Times New Roman" w:cs="Times New Roman"/>
          <w:b/>
          <w:sz w:val="24"/>
          <w:szCs w:val="24"/>
          <w:u w:val="single"/>
          <w:lang w:eastAsia="ar-SA"/>
        </w:rPr>
        <w:br/>
      </w:r>
      <w:r w:rsidRPr="005065DA">
        <w:rPr>
          <w:rFonts w:ascii="Times New Roman" w:eastAsia="Times New Roman" w:hAnsi="Times New Roman" w:cs="Times New Roman"/>
          <w:b/>
          <w:sz w:val="24"/>
          <w:szCs w:val="24"/>
          <w:u w:val="single"/>
          <w:lang w:eastAsia="ar-SA"/>
        </w:rPr>
        <w:t>337/2016.(XI.24.) képviselő</w:t>
      </w:r>
      <w:r w:rsidRPr="0022164D">
        <w:rPr>
          <w:rFonts w:ascii="Times New Roman" w:eastAsia="Times New Roman" w:hAnsi="Times New Roman" w:cs="Times New Roman"/>
          <w:b/>
          <w:sz w:val="24"/>
          <w:szCs w:val="24"/>
          <w:u w:val="single"/>
          <w:lang w:eastAsia="ar-SA"/>
        </w:rPr>
        <w:t>-testületi határozata</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 xml:space="preserve">úgy dönt, hogy a II. kerület közigazgatási területén lévő háziorvosi körzetek megállapításáról szóló 13/2003. (IV. 23.) önkormányzati rendelet 3. mellékletében meghatározott </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 xml:space="preserve">3-as számú, felnőtteket ellátó </w:t>
      </w:r>
      <w:r w:rsidRPr="0022164D">
        <w:rPr>
          <w:rFonts w:ascii="Times New Roman" w:eastAsia="Times New Roman" w:hAnsi="Times New Roman" w:cs="Times New Roman"/>
          <w:bCs/>
          <w:sz w:val="24"/>
          <w:szCs w:val="24"/>
          <w:lang w:eastAsia="ar-SA"/>
        </w:rPr>
        <w:t>fogorvosi</w:t>
      </w:r>
      <w:r w:rsidRPr="0022164D">
        <w:rPr>
          <w:rFonts w:ascii="Times New Roman" w:eastAsia="Times New Roman" w:hAnsi="Times New Roman" w:cs="Times New Roman"/>
          <w:sz w:val="24"/>
          <w:szCs w:val="24"/>
          <w:lang w:eastAsia="ar-SA"/>
        </w:rPr>
        <w:t xml:space="preserve"> körzet ellátására a METEOR-DENT Egészségügyi Szolgáltató Betéti Társasággal (székhelye: 3980 Sátoraljaújhely, Pataki u. 5., cégjegyzékszáma: 05-06-016227, adószáma: 22353485-1-05, képviseletében eljár:  Dr. Kiss Ernő ügyvezető) 2017. március 1. napjától 2022. február 28. napjáig tartó határozott időtartamra a határozat mellékletében szereplő Feladat-ellátási szerződést praxisjog alapján végzett tevékenységre megköti.</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A Képviselő-testület felkéri a polgármestert a szükséges intézkedések megtételére.</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Felelős</w:t>
      </w:r>
      <w:r w:rsidRPr="0022164D">
        <w:rPr>
          <w:rFonts w:ascii="Times New Roman" w:eastAsia="Times New Roman" w:hAnsi="Times New Roman" w:cs="Times New Roman"/>
          <w:sz w:val="24"/>
          <w:szCs w:val="24"/>
          <w:lang w:eastAsia="ar-SA"/>
        </w:rPr>
        <w:t>: polgármester</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b/>
          <w:sz w:val="24"/>
          <w:szCs w:val="24"/>
          <w:u w:val="single"/>
          <w:lang w:eastAsia="ar-SA"/>
        </w:rPr>
        <w:t>Határidő</w:t>
      </w:r>
      <w:r w:rsidRPr="0022164D">
        <w:rPr>
          <w:rFonts w:ascii="Times New Roman" w:eastAsia="Times New Roman" w:hAnsi="Times New Roman" w:cs="Times New Roman"/>
          <w:sz w:val="24"/>
          <w:szCs w:val="24"/>
          <w:lang w:eastAsia="ar-SA"/>
        </w:rPr>
        <w:t>: 2016. december 31.</w:t>
      </w:r>
    </w:p>
    <w:p w:rsidR="0022164D" w:rsidRPr="0022164D" w:rsidRDefault="0022164D" w:rsidP="0022164D">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22164D">
        <w:rPr>
          <w:rFonts w:ascii="Times New Roman" w:eastAsia="Times New Roman" w:hAnsi="Times New Roman" w:cs="Times New Roman"/>
          <w:sz w:val="24"/>
          <w:szCs w:val="24"/>
          <w:lang w:eastAsia="ar-SA"/>
        </w:rPr>
        <w:t>(18 képviselő van jelen, 18 igen, egyhangú)</w:t>
      </w:r>
    </w:p>
    <w:p w:rsidR="0022164D" w:rsidRDefault="0022164D" w:rsidP="0022164D">
      <w:pPr>
        <w:rPr>
          <w:rFonts w:ascii="Times New Roman" w:eastAsia="Calibri" w:hAnsi="Times New Roman" w:cs="Times New Roman"/>
          <w:sz w:val="24"/>
          <w:szCs w:val="24"/>
        </w:rPr>
      </w:pPr>
      <w:r w:rsidRPr="0022164D">
        <w:rPr>
          <w:rFonts w:ascii="Times New Roman" w:eastAsia="Calibri" w:hAnsi="Times New Roman" w:cs="Times New Roman"/>
          <w:b/>
          <w:sz w:val="24"/>
          <w:szCs w:val="24"/>
          <w:u w:val="single"/>
        </w:rPr>
        <w:t>A határozat végrehajtását végzi</w:t>
      </w:r>
      <w:r w:rsidRPr="0022164D">
        <w:rPr>
          <w:rFonts w:ascii="Times New Roman" w:eastAsia="Calibri" w:hAnsi="Times New Roman" w:cs="Times New Roman"/>
          <w:sz w:val="24"/>
          <w:szCs w:val="24"/>
        </w:rPr>
        <w:t>: Alapellátásért felelős koordinátor</w:t>
      </w:r>
    </w:p>
    <w:p w:rsidR="0053367E" w:rsidRDefault="0053367E" w:rsidP="0022164D">
      <w:pPr>
        <w:rPr>
          <w:rFonts w:ascii="Times New Roman" w:eastAsia="Calibri" w:hAnsi="Times New Roman" w:cs="Times New Roman"/>
          <w:sz w:val="24"/>
          <w:szCs w:val="24"/>
        </w:rPr>
      </w:pPr>
    </w:p>
    <w:p w:rsidR="0053367E" w:rsidRPr="00D92130" w:rsidRDefault="0053367E" w:rsidP="005065DA">
      <w:pPr>
        <w:jc w:val="both"/>
        <w:rPr>
          <w:rFonts w:ascii="Times New Roman" w:eastAsia="Calibri" w:hAnsi="Times New Roman" w:cs="Times New Roman"/>
          <w:sz w:val="24"/>
          <w:szCs w:val="24"/>
        </w:rPr>
      </w:pPr>
      <w:r w:rsidRPr="00D92130">
        <w:rPr>
          <w:rFonts w:ascii="Times New Roman" w:eastAsia="Calibri" w:hAnsi="Times New Roman" w:cs="Times New Roman"/>
          <w:b/>
          <w:sz w:val="24"/>
          <w:szCs w:val="24"/>
          <w:u w:val="single"/>
        </w:rPr>
        <w:t>Végrehajtás</w:t>
      </w:r>
      <w:r w:rsidRPr="0082473A">
        <w:rPr>
          <w:rFonts w:ascii="Times New Roman" w:eastAsia="Calibri" w:hAnsi="Times New Roman" w:cs="Times New Roman"/>
          <w:b/>
          <w:sz w:val="24"/>
          <w:szCs w:val="24"/>
        </w:rPr>
        <w:t xml:space="preserve">: </w:t>
      </w:r>
      <w:r>
        <w:rPr>
          <w:rFonts w:ascii="Times New Roman" w:eastAsia="Calibri" w:hAnsi="Times New Roman" w:cs="Times New Roman"/>
          <w:sz w:val="24"/>
          <w:szCs w:val="24"/>
        </w:rPr>
        <w:t>Dr. Kiss Ernő fogorvos a</w:t>
      </w:r>
      <w:r w:rsidRPr="00D92130">
        <w:rPr>
          <w:rFonts w:ascii="Times New Roman" w:eastAsia="Calibri" w:hAnsi="Times New Roman" w:cs="Times New Roman"/>
          <w:sz w:val="24"/>
          <w:szCs w:val="24"/>
        </w:rPr>
        <w:t xml:space="preserve"> praxisjog alapján végzett tevékenységre szó</w:t>
      </w:r>
      <w:r>
        <w:rPr>
          <w:rFonts w:ascii="Times New Roman" w:eastAsia="Calibri" w:hAnsi="Times New Roman" w:cs="Times New Roman"/>
          <w:sz w:val="24"/>
          <w:szCs w:val="24"/>
        </w:rPr>
        <w:t xml:space="preserve">ló Feladat-ellátási szerződését </w:t>
      </w:r>
      <w:r w:rsidRPr="00D92130">
        <w:rPr>
          <w:rFonts w:ascii="Times New Roman" w:eastAsia="Calibri" w:hAnsi="Times New Roman" w:cs="Times New Roman"/>
          <w:sz w:val="24"/>
          <w:szCs w:val="24"/>
        </w:rPr>
        <w:t xml:space="preserve">2016. december 21-én aláírta. </w:t>
      </w:r>
    </w:p>
    <w:p w:rsidR="0053367E" w:rsidRPr="00D92130" w:rsidRDefault="0053367E" w:rsidP="0053367E">
      <w:pPr>
        <w:rPr>
          <w:rFonts w:ascii="Times New Roman" w:eastAsia="Calibri" w:hAnsi="Times New Roman" w:cs="Times New Roman"/>
          <w:b/>
          <w:sz w:val="24"/>
          <w:szCs w:val="24"/>
          <w:u w:val="single"/>
        </w:rPr>
      </w:pPr>
    </w:p>
    <w:p w:rsidR="0053367E" w:rsidRPr="00833391" w:rsidRDefault="0053367E" w:rsidP="0053367E">
      <w:pPr>
        <w:suppressAutoHyphens/>
        <w:ind w:left="705" w:hanging="705"/>
        <w:jc w:val="both"/>
        <w:rPr>
          <w:rFonts w:ascii="Times New Roman" w:eastAsia="Times New Roman" w:hAnsi="Times New Roman" w:cs="Times New Roman"/>
          <w:sz w:val="24"/>
          <w:szCs w:val="24"/>
          <w:lang w:eastAsia="ar-SA"/>
        </w:rPr>
      </w:pPr>
      <w:r w:rsidRPr="00833391">
        <w:rPr>
          <w:rFonts w:ascii="Times New Roman" w:eastAsia="Times New Roman" w:hAnsi="Times New Roman" w:cs="Times New Roman"/>
          <w:sz w:val="24"/>
          <w:szCs w:val="24"/>
          <w:lang w:eastAsia="ar-SA"/>
        </w:rPr>
        <w:t>Kérem a határozat végrehajtásáról szóló beszámoló elfogadását.</w:t>
      </w:r>
    </w:p>
    <w:p w:rsidR="00CD4073" w:rsidRPr="00CD4073" w:rsidRDefault="00CD4073"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D4073">
        <w:rPr>
          <w:rFonts w:ascii="Times New Roman" w:eastAsia="Times New Roman" w:hAnsi="Times New Roman" w:cs="Times New Roman"/>
          <w:b/>
          <w:sz w:val="24"/>
          <w:szCs w:val="24"/>
          <w:u w:val="single"/>
          <w:lang w:eastAsia="ar-SA"/>
        </w:rPr>
        <w:t>Budapest Főváros II. ker. Önkormányzat</w:t>
      </w:r>
      <w:r w:rsidRPr="00CD4073">
        <w:rPr>
          <w:rFonts w:ascii="Times New Roman" w:eastAsia="Times New Roman" w:hAnsi="Times New Roman" w:cs="Times New Roman"/>
          <w:b/>
          <w:sz w:val="24"/>
          <w:szCs w:val="24"/>
          <w:u w:val="single"/>
          <w:lang w:eastAsia="ar-SA"/>
        </w:rPr>
        <w:br/>
      </w:r>
      <w:r w:rsidRPr="005065DA">
        <w:rPr>
          <w:rFonts w:ascii="Times New Roman" w:eastAsia="Times New Roman" w:hAnsi="Times New Roman" w:cs="Times New Roman"/>
          <w:b/>
          <w:sz w:val="24"/>
          <w:szCs w:val="24"/>
          <w:u w:val="single"/>
          <w:lang w:eastAsia="ar-SA"/>
        </w:rPr>
        <w:t>341/2016.(XI.24.) képviselő</w:t>
      </w:r>
      <w:r w:rsidRPr="00CD4073">
        <w:rPr>
          <w:rFonts w:ascii="Times New Roman" w:eastAsia="Times New Roman" w:hAnsi="Times New Roman" w:cs="Times New Roman"/>
          <w:b/>
          <w:sz w:val="24"/>
          <w:szCs w:val="24"/>
          <w:u w:val="single"/>
          <w:lang w:eastAsia="ar-SA"/>
        </w:rPr>
        <w:t>-testületi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A Képviselő-testület</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 xml:space="preserve">a MONA LISA EGÉSZSÉGCENTRUM Kft. (Képviseletében: Kabelitz Edmund, ügyvezető; 1024 Budapest, Retek u. 10.) </w:t>
      </w:r>
      <w:r w:rsidRPr="00CD4073">
        <w:rPr>
          <w:rFonts w:ascii="Times New Roman" w:eastAsia="Times New Roman" w:hAnsi="Times New Roman" w:cs="Times New Roman"/>
          <w:bCs/>
          <w:sz w:val="24"/>
          <w:szCs w:val="24"/>
          <w:lang w:eastAsia="ar-SA"/>
        </w:rPr>
        <w:t xml:space="preserve">részére a </w:t>
      </w:r>
      <w:r w:rsidRPr="00CD4073">
        <w:rPr>
          <w:rFonts w:ascii="Times New Roman" w:eastAsia="Times New Roman" w:hAnsi="Times New Roman" w:cs="Times New Roman"/>
          <w:sz w:val="24"/>
          <w:szCs w:val="24"/>
          <w:lang w:eastAsia="ar-SA"/>
        </w:rPr>
        <w:t xml:space="preserve">1024 Budapest, Retek u. 10. (hrsz.: 13137/0/A/5-10) alatti ingatlant érintő rendeltetés megváltoztatása lakás rendeltetésről vegyes rendeltetésre (orvosi rendelő és iroda) ügyében a 2016. október 03-án kelt, </w:t>
      </w:r>
      <w:r w:rsidRPr="00CD4073">
        <w:rPr>
          <w:rFonts w:ascii="Times New Roman" w:eastAsia="Times New Roman" w:hAnsi="Times New Roman" w:cs="Times New Roman"/>
          <w:b/>
          <w:bCs/>
          <w:sz w:val="24"/>
          <w:szCs w:val="24"/>
          <w:lang w:eastAsia="ar-SA"/>
        </w:rPr>
        <w:t xml:space="preserve">XXIV-561-5/2016 </w:t>
      </w:r>
      <w:r w:rsidRPr="00CD4073">
        <w:rPr>
          <w:rFonts w:ascii="Times New Roman" w:eastAsia="Times New Roman" w:hAnsi="Times New Roman" w:cs="Times New Roman"/>
          <w:sz w:val="24"/>
          <w:szCs w:val="24"/>
          <w:lang w:eastAsia="ar-SA"/>
        </w:rPr>
        <w:t>határozattal szemben benyújtott fellebbezéséről jelen határozat melléklete szerint dönt.</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A Képviselő-testület felkéri a Polgármestert a szükséges intézkedések megtételére.</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bCs/>
          <w:sz w:val="24"/>
          <w:szCs w:val="24"/>
          <w:u w:val="single"/>
          <w:lang w:eastAsia="ar-SA"/>
        </w:rPr>
        <w:t>Felelős</w:t>
      </w:r>
      <w:r w:rsidRPr="00CD4073">
        <w:rPr>
          <w:rFonts w:ascii="Times New Roman" w:eastAsia="Calibri" w:hAnsi="Times New Roman" w:cs="Times New Roman"/>
          <w:sz w:val="24"/>
          <w:szCs w:val="24"/>
          <w:lang w:eastAsia="ar-SA"/>
        </w:rPr>
        <w:t xml:space="preserve">: </w:t>
      </w:r>
      <w:r w:rsidRPr="00CD4073">
        <w:rPr>
          <w:rFonts w:ascii="Times New Roman" w:eastAsia="Calibri" w:hAnsi="Times New Roman" w:cs="Times New Roman"/>
          <w:sz w:val="24"/>
          <w:szCs w:val="24"/>
          <w:lang w:eastAsia="ar-SA"/>
        </w:rPr>
        <w:tab/>
        <w:t>Polgármester</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bCs/>
          <w:sz w:val="24"/>
          <w:szCs w:val="24"/>
          <w:u w:val="single"/>
          <w:lang w:eastAsia="ar-SA"/>
        </w:rPr>
        <w:t>Határidő</w:t>
      </w:r>
      <w:r w:rsidRPr="00CD4073">
        <w:rPr>
          <w:rFonts w:ascii="Times New Roman" w:eastAsia="Calibri" w:hAnsi="Times New Roman" w:cs="Times New Roman"/>
          <w:b/>
          <w:sz w:val="24"/>
          <w:szCs w:val="24"/>
          <w:u w:val="single"/>
          <w:lang w:eastAsia="ar-SA"/>
        </w:rPr>
        <w:t>:</w:t>
      </w:r>
      <w:r w:rsidRPr="00CD4073">
        <w:rPr>
          <w:rFonts w:ascii="Times New Roman" w:eastAsia="Calibri" w:hAnsi="Times New Roman" w:cs="Times New Roman"/>
          <w:sz w:val="24"/>
          <w:szCs w:val="24"/>
          <w:lang w:eastAsia="ar-SA"/>
        </w:rPr>
        <w:t xml:space="preserve"> 2016. december 13.</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lastRenderedPageBreak/>
        <w:t>(18 képviselő van jelen, 18 igen, egyhangú)</w:t>
      </w:r>
    </w:p>
    <w:p w:rsidR="00CD4073" w:rsidRDefault="00CD4073" w:rsidP="00CD4073">
      <w:pPr>
        <w:rPr>
          <w:rFonts w:ascii="Times New Roman" w:eastAsia="Calibri" w:hAnsi="Times New Roman" w:cs="Times New Roman"/>
          <w:sz w:val="24"/>
          <w:szCs w:val="24"/>
        </w:rPr>
      </w:pPr>
      <w:r w:rsidRPr="00CD4073">
        <w:rPr>
          <w:rFonts w:ascii="Times New Roman" w:eastAsia="Calibri" w:hAnsi="Times New Roman" w:cs="Times New Roman"/>
          <w:b/>
          <w:sz w:val="24"/>
          <w:szCs w:val="24"/>
          <w:u w:val="single"/>
        </w:rPr>
        <w:t>A határozat végrehajtását végzi</w:t>
      </w:r>
      <w:r w:rsidRPr="00CD4073">
        <w:rPr>
          <w:rFonts w:ascii="Times New Roman" w:eastAsia="Calibri" w:hAnsi="Times New Roman" w:cs="Times New Roman"/>
          <w:sz w:val="24"/>
          <w:szCs w:val="24"/>
        </w:rPr>
        <w:t>: Főépítész</w:t>
      </w:r>
    </w:p>
    <w:p w:rsidR="001D1323" w:rsidRDefault="001D1323" w:rsidP="00CD4073">
      <w:pPr>
        <w:rPr>
          <w:rFonts w:ascii="Times New Roman" w:eastAsia="Calibri" w:hAnsi="Times New Roman" w:cs="Times New Roman"/>
          <w:sz w:val="24"/>
          <w:szCs w:val="24"/>
        </w:rPr>
      </w:pPr>
    </w:p>
    <w:p w:rsidR="001D1323" w:rsidRPr="001D1323" w:rsidRDefault="001D1323" w:rsidP="001D1323">
      <w:pPr>
        <w:jc w:val="both"/>
        <w:rPr>
          <w:rFonts w:ascii="Times New Roman" w:eastAsia="Times New Roman" w:hAnsi="Times New Roman" w:cs="Times New Roman"/>
          <w:sz w:val="24"/>
          <w:szCs w:val="24"/>
          <w:lang w:eastAsia="hu-HU"/>
        </w:rPr>
      </w:pPr>
      <w:r w:rsidRPr="001D1323">
        <w:rPr>
          <w:rFonts w:ascii="Times New Roman" w:eastAsia="Calibri" w:hAnsi="Times New Roman" w:cs="Times New Roman"/>
          <w:b/>
          <w:sz w:val="24"/>
          <w:szCs w:val="24"/>
          <w:u w:val="single"/>
        </w:rPr>
        <w:t>Végrehajtás:</w:t>
      </w:r>
      <w:r>
        <w:rPr>
          <w:rFonts w:ascii="Times New Roman" w:eastAsia="Calibri" w:hAnsi="Times New Roman" w:cs="Times New Roman"/>
          <w:sz w:val="24"/>
          <w:szCs w:val="24"/>
        </w:rPr>
        <w:t xml:space="preserve"> </w:t>
      </w:r>
      <w:r w:rsidR="005065DA">
        <w:rPr>
          <w:rFonts w:ascii="Times New Roman" w:eastAsia="Times New Roman" w:hAnsi="Times New Roman" w:cs="Times New Roman"/>
          <w:sz w:val="24"/>
          <w:szCs w:val="24"/>
          <w:lang w:eastAsia="hu-HU"/>
        </w:rPr>
        <w:t>A K</w:t>
      </w:r>
      <w:r>
        <w:rPr>
          <w:rFonts w:ascii="Times New Roman" w:eastAsia="Times New Roman" w:hAnsi="Times New Roman" w:cs="Times New Roman"/>
          <w:sz w:val="24"/>
          <w:szCs w:val="24"/>
          <w:lang w:eastAsia="hu-HU"/>
        </w:rPr>
        <w:t>épviselő-testület XX</w:t>
      </w:r>
      <w:r w:rsidRPr="001D1323">
        <w:rPr>
          <w:rFonts w:ascii="Times New Roman" w:eastAsia="Times New Roman" w:hAnsi="Times New Roman" w:cs="Times New Roman"/>
          <w:sz w:val="24"/>
          <w:szCs w:val="24"/>
          <w:lang w:eastAsia="hu-HU"/>
        </w:rPr>
        <w:t>IV-</w:t>
      </w:r>
      <w:r>
        <w:rPr>
          <w:rFonts w:ascii="Times New Roman" w:eastAsia="Times New Roman" w:hAnsi="Times New Roman" w:cs="Times New Roman"/>
          <w:sz w:val="24"/>
          <w:szCs w:val="24"/>
          <w:lang w:eastAsia="hu-HU"/>
        </w:rPr>
        <w:t>561-5</w:t>
      </w:r>
      <w:r w:rsidRPr="001D1323">
        <w:rPr>
          <w:rFonts w:ascii="Times New Roman" w:eastAsia="Times New Roman" w:hAnsi="Times New Roman" w:cs="Times New Roman"/>
          <w:sz w:val="24"/>
          <w:szCs w:val="24"/>
          <w:lang w:eastAsia="hu-HU"/>
        </w:rPr>
        <w:t>/2016 számú elsőfokú</w:t>
      </w:r>
      <w:r>
        <w:rPr>
          <w:rFonts w:ascii="Times New Roman" w:eastAsia="Times New Roman" w:hAnsi="Times New Roman" w:cs="Times New Roman"/>
          <w:sz w:val="24"/>
          <w:szCs w:val="24"/>
          <w:lang w:eastAsia="hu-HU"/>
        </w:rPr>
        <w:t xml:space="preserve"> településképi bejelentési eljárásban hozott</w:t>
      </w:r>
      <w:r w:rsidRPr="001D1323">
        <w:rPr>
          <w:rFonts w:ascii="Times New Roman" w:eastAsia="Times New Roman" w:hAnsi="Times New Roman" w:cs="Times New Roman"/>
          <w:sz w:val="24"/>
          <w:szCs w:val="24"/>
          <w:lang w:eastAsia="hu-HU"/>
        </w:rPr>
        <w:t xml:space="preserve"> határozatot helybenhagyó </w:t>
      </w:r>
      <w:r>
        <w:rPr>
          <w:rFonts w:ascii="Times New Roman" w:eastAsia="Times New Roman" w:hAnsi="Times New Roman" w:cs="Times New Roman"/>
          <w:sz w:val="24"/>
          <w:szCs w:val="24"/>
          <w:lang w:eastAsia="hu-HU"/>
        </w:rPr>
        <w:t>döntését</w:t>
      </w:r>
      <w:r w:rsidRPr="001D1323">
        <w:rPr>
          <w:rFonts w:ascii="Times New Roman" w:eastAsia="Times New Roman" w:hAnsi="Times New Roman" w:cs="Times New Roman"/>
          <w:sz w:val="24"/>
          <w:szCs w:val="24"/>
          <w:lang w:eastAsia="hu-HU"/>
        </w:rPr>
        <w:t xml:space="preserve"> 2016. </w:t>
      </w:r>
      <w:r>
        <w:rPr>
          <w:rFonts w:ascii="Times New Roman" w:eastAsia="Times New Roman" w:hAnsi="Times New Roman" w:cs="Times New Roman"/>
          <w:sz w:val="24"/>
          <w:szCs w:val="24"/>
          <w:lang w:eastAsia="hu-HU"/>
        </w:rPr>
        <w:t>december 1</w:t>
      </w:r>
      <w:r w:rsidRPr="001D1323">
        <w:rPr>
          <w:rFonts w:ascii="Times New Roman" w:eastAsia="Times New Roman" w:hAnsi="Times New Roman" w:cs="Times New Roman"/>
          <w:sz w:val="24"/>
          <w:szCs w:val="24"/>
          <w:lang w:eastAsia="hu-HU"/>
        </w:rPr>
        <w:t xml:space="preserve">-én megküldtük a fellebbező </w:t>
      </w:r>
      <w:r w:rsidRPr="00CD4073">
        <w:rPr>
          <w:rFonts w:ascii="Times New Roman" w:eastAsia="Times New Roman" w:hAnsi="Times New Roman" w:cs="Times New Roman"/>
          <w:sz w:val="24"/>
          <w:szCs w:val="24"/>
          <w:lang w:eastAsia="ar-SA"/>
        </w:rPr>
        <w:t xml:space="preserve">MONA LISA EGÉSZSÉGCENTRUM </w:t>
      </w:r>
      <w:r w:rsidRPr="001D1323">
        <w:rPr>
          <w:rFonts w:ascii="Times New Roman" w:eastAsia="Times New Roman" w:hAnsi="Times New Roman" w:cs="Times New Roman"/>
          <w:sz w:val="24"/>
          <w:szCs w:val="24"/>
          <w:lang w:eastAsia="hu-HU"/>
        </w:rPr>
        <w:t xml:space="preserve">részére. A döntés 2016. </w:t>
      </w:r>
      <w:r>
        <w:rPr>
          <w:rFonts w:ascii="Times New Roman" w:eastAsia="Times New Roman" w:hAnsi="Times New Roman" w:cs="Times New Roman"/>
          <w:sz w:val="24"/>
          <w:szCs w:val="24"/>
          <w:lang w:eastAsia="hu-HU"/>
        </w:rPr>
        <w:t>december 2</w:t>
      </w:r>
      <w:r w:rsidRPr="001D132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á</w:t>
      </w:r>
      <w:r w:rsidRPr="001D1323">
        <w:rPr>
          <w:rFonts w:ascii="Times New Roman" w:eastAsia="Times New Roman" w:hAnsi="Times New Roman" w:cs="Times New Roman"/>
          <w:sz w:val="24"/>
          <w:szCs w:val="24"/>
          <w:lang w:eastAsia="hu-HU"/>
        </w:rPr>
        <w:t>n jogerőre emelkedett.</w:t>
      </w:r>
    </w:p>
    <w:p w:rsidR="001D1323" w:rsidRPr="001D1323" w:rsidRDefault="001D1323" w:rsidP="001D1323">
      <w:pPr>
        <w:jc w:val="both"/>
        <w:rPr>
          <w:rFonts w:ascii="Times New Roman" w:eastAsia="Times New Roman" w:hAnsi="Times New Roman" w:cs="Times New Roman"/>
          <w:sz w:val="24"/>
          <w:szCs w:val="24"/>
          <w:lang w:eastAsia="hu-HU"/>
        </w:rPr>
      </w:pPr>
    </w:p>
    <w:p w:rsidR="001D1323" w:rsidRPr="001D1323" w:rsidRDefault="001D1323" w:rsidP="001D1323">
      <w:pPr>
        <w:jc w:val="both"/>
        <w:rPr>
          <w:rFonts w:ascii="Times New Roman" w:eastAsia="Times New Roman" w:hAnsi="Times New Roman" w:cs="Times New Roman"/>
          <w:sz w:val="24"/>
          <w:szCs w:val="24"/>
          <w:lang w:eastAsia="hu-HU"/>
        </w:rPr>
      </w:pPr>
      <w:r w:rsidRPr="001D1323">
        <w:rPr>
          <w:rFonts w:ascii="Times New Roman" w:eastAsia="Times New Roman" w:hAnsi="Times New Roman" w:cs="Times New Roman"/>
          <w:sz w:val="24"/>
          <w:szCs w:val="24"/>
          <w:lang w:eastAsia="hu-HU"/>
        </w:rPr>
        <w:t xml:space="preserve">Kérem a határozat végrehajtásáról szóló beszámoló elfogadását. </w:t>
      </w:r>
    </w:p>
    <w:p w:rsidR="00CD4073" w:rsidRPr="00CD4073" w:rsidRDefault="00CD4073"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D4073">
        <w:rPr>
          <w:rFonts w:ascii="Times New Roman" w:eastAsia="Times New Roman" w:hAnsi="Times New Roman" w:cs="Times New Roman"/>
          <w:b/>
          <w:sz w:val="24"/>
          <w:szCs w:val="24"/>
          <w:u w:val="single"/>
          <w:lang w:eastAsia="ar-SA"/>
        </w:rPr>
        <w:t>Budapest Főváros II. ker. Önkormányzat</w:t>
      </w:r>
      <w:r w:rsidRPr="00CD4073">
        <w:rPr>
          <w:rFonts w:ascii="Times New Roman" w:eastAsia="Times New Roman" w:hAnsi="Times New Roman" w:cs="Times New Roman"/>
          <w:b/>
          <w:sz w:val="24"/>
          <w:szCs w:val="24"/>
          <w:u w:val="single"/>
          <w:lang w:eastAsia="ar-SA"/>
        </w:rPr>
        <w:br/>
      </w:r>
      <w:bookmarkStart w:id="18" w:name="OLE_LINK24"/>
      <w:r w:rsidRPr="005065DA">
        <w:rPr>
          <w:rFonts w:ascii="Times New Roman" w:eastAsia="Times New Roman" w:hAnsi="Times New Roman" w:cs="Times New Roman"/>
          <w:b/>
          <w:sz w:val="24"/>
          <w:szCs w:val="24"/>
          <w:u w:val="single"/>
          <w:lang w:eastAsia="ar-SA"/>
        </w:rPr>
        <w:t>342</w:t>
      </w:r>
      <w:bookmarkEnd w:id="18"/>
      <w:r w:rsidRPr="005065DA">
        <w:rPr>
          <w:rFonts w:ascii="Times New Roman" w:eastAsia="Times New Roman" w:hAnsi="Times New Roman" w:cs="Times New Roman"/>
          <w:b/>
          <w:sz w:val="24"/>
          <w:szCs w:val="24"/>
          <w:u w:val="single"/>
          <w:lang w:eastAsia="ar-SA"/>
        </w:rPr>
        <w:t xml:space="preserve">/2016.(XI.24.) </w:t>
      </w:r>
      <w:r w:rsidRPr="00CD4073">
        <w:rPr>
          <w:rFonts w:ascii="Times New Roman" w:eastAsia="Times New Roman" w:hAnsi="Times New Roman" w:cs="Times New Roman"/>
          <w:b/>
          <w:sz w:val="24"/>
          <w:szCs w:val="24"/>
          <w:u w:val="single"/>
          <w:lang w:eastAsia="ar-SA"/>
        </w:rPr>
        <w:t>képviselő-testületi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A Képviselő-testület</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 xml:space="preserve">a POTEX Kft. (1139 Budapest, Lomb utca 34. fszt.) </w:t>
      </w:r>
      <w:r w:rsidRPr="00CD4073">
        <w:rPr>
          <w:rFonts w:ascii="Times New Roman" w:eastAsia="Times New Roman" w:hAnsi="Times New Roman" w:cs="Times New Roman"/>
          <w:bCs/>
          <w:sz w:val="24"/>
          <w:szCs w:val="24"/>
          <w:lang w:eastAsia="ar-SA"/>
        </w:rPr>
        <w:t xml:space="preserve">részére a </w:t>
      </w:r>
      <w:r w:rsidRPr="00CD4073">
        <w:rPr>
          <w:rFonts w:ascii="Times New Roman" w:eastAsia="Times New Roman" w:hAnsi="Times New Roman" w:cs="Times New Roman"/>
          <w:sz w:val="24"/>
          <w:szCs w:val="24"/>
          <w:lang w:eastAsia="ar-SA"/>
        </w:rPr>
        <w:t xml:space="preserve">1024 Budapest, II. kerület Margit krt. 31-33. (hrsz.: 13369/0/A/1 és 13369/0/A/2 alatti ingatlant érintő cégér és cégfelirat elhelyezése ügyében a 2016. szeptember 13-án kelt, </w:t>
      </w:r>
      <w:r w:rsidRPr="00CD4073">
        <w:rPr>
          <w:rFonts w:ascii="Times New Roman" w:eastAsia="Times New Roman" w:hAnsi="Times New Roman" w:cs="Times New Roman"/>
          <w:b/>
          <w:sz w:val="24"/>
          <w:szCs w:val="24"/>
          <w:lang w:eastAsia="ar-SA"/>
        </w:rPr>
        <w:t>XXIV-661/2016 határozattal</w:t>
      </w:r>
      <w:r w:rsidRPr="00CD4073">
        <w:rPr>
          <w:rFonts w:ascii="Times New Roman" w:eastAsia="Times New Roman" w:hAnsi="Times New Roman" w:cs="Times New Roman"/>
          <w:sz w:val="24"/>
          <w:szCs w:val="24"/>
          <w:lang w:eastAsia="ar-SA"/>
        </w:rPr>
        <w:t xml:space="preserve"> szemben benyújtott fellebbezéséről jelen határozat melléklete szerint dönt.</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A Képviselő-testület felkéri a Polgármestert a szükséges intézkedések megtételére.</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bCs/>
          <w:sz w:val="24"/>
          <w:szCs w:val="24"/>
          <w:u w:val="single"/>
          <w:lang w:eastAsia="ar-SA"/>
        </w:rPr>
        <w:t>Felelős</w:t>
      </w:r>
      <w:r w:rsidRPr="00CD4073">
        <w:rPr>
          <w:rFonts w:ascii="Times New Roman" w:eastAsia="Calibri" w:hAnsi="Times New Roman" w:cs="Times New Roman"/>
          <w:sz w:val="24"/>
          <w:szCs w:val="24"/>
          <w:u w:val="single"/>
          <w:lang w:eastAsia="ar-SA"/>
        </w:rPr>
        <w:t>:</w:t>
      </w:r>
      <w:r w:rsidRPr="00CD4073">
        <w:rPr>
          <w:rFonts w:ascii="Times New Roman" w:eastAsia="Calibri" w:hAnsi="Times New Roman" w:cs="Times New Roman"/>
          <w:sz w:val="24"/>
          <w:szCs w:val="24"/>
          <w:lang w:eastAsia="ar-SA"/>
        </w:rPr>
        <w:t xml:space="preserve"> Polgármester</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bCs/>
          <w:sz w:val="24"/>
          <w:szCs w:val="24"/>
          <w:u w:val="single"/>
          <w:lang w:eastAsia="ar-SA"/>
        </w:rPr>
        <w:t>Határidő</w:t>
      </w:r>
      <w:r w:rsidRPr="00CD4073">
        <w:rPr>
          <w:rFonts w:ascii="Times New Roman" w:eastAsia="Calibri" w:hAnsi="Times New Roman" w:cs="Times New Roman"/>
          <w:sz w:val="24"/>
          <w:szCs w:val="24"/>
          <w:lang w:eastAsia="ar-SA"/>
        </w:rPr>
        <w:t>: 2016. december 13.</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(18 képviselő van jelen, 18 igen, egyhangú)</w:t>
      </w:r>
    </w:p>
    <w:p w:rsidR="00CD4073" w:rsidRDefault="00CD4073" w:rsidP="00CD4073">
      <w:pPr>
        <w:rPr>
          <w:rFonts w:ascii="Times New Roman" w:eastAsia="Calibri" w:hAnsi="Times New Roman" w:cs="Times New Roman"/>
          <w:sz w:val="24"/>
          <w:szCs w:val="24"/>
        </w:rPr>
      </w:pPr>
      <w:r w:rsidRPr="00CD4073">
        <w:rPr>
          <w:rFonts w:ascii="Times New Roman" w:eastAsia="Calibri" w:hAnsi="Times New Roman" w:cs="Times New Roman"/>
          <w:b/>
          <w:sz w:val="24"/>
          <w:szCs w:val="24"/>
          <w:u w:val="single"/>
        </w:rPr>
        <w:t>A határozat végrehajtását végzi</w:t>
      </w:r>
      <w:r w:rsidRPr="00CD4073">
        <w:rPr>
          <w:rFonts w:ascii="Times New Roman" w:eastAsia="Calibri" w:hAnsi="Times New Roman" w:cs="Times New Roman"/>
          <w:sz w:val="24"/>
          <w:szCs w:val="24"/>
        </w:rPr>
        <w:t>: Főépítész</w:t>
      </w:r>
    </w:p>
    <w:p w:rsidR="001D1323" w:rsidRDefault="001D1323" w:rsidP="00CD4073">
      <w:pPr>
        <w:rPr>
          <w:rFonts w:ascii="Times New Roman" w:eastAsia="Calibri" w:hAnsi="Times New Roman" w:cs="Times New Roman"/>
          <w:sz w:val="24"/>
          <w:szCs w:val="24"/>
        </w:rPr>
      </w:pPr>
    </w:p>
    <w:p w:rsidR="001D1323" w:rsidRDefault="001D1323" w:rsidP="001D1323">
      <w:pPr>
        <w:jc w:val="both"/>
        <w:rPr>
          <w:rFonts w:ascii="Times New Roman" w:eastAsia="Times New Roman" w:hAnsi="Times New Roman" w:cs="Times New Roman"/>
          <w:sz w:val="24"/>
          <w:szCs w:val="24"/>
          <w:lang w:eastAsia="hu-HU"/>
        </w:rPr>
      </w:pPr>
      <w:r w:rsidRPr="001D1323">
        <w:rPr>
          <w:rFonts w:ascii="Times New Roman" w:eastAsia="Calibri" w:hAnsi="Times New Roman" w:cs="Times New Roman"/>
          <w:b/>
          <w:sz w:val="24"/>
          <w:szCs w:val="24"/>
          <w:u w:val="single"/>
        </w:rPr>
        <w:t>Végrehajtás:</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hu-HU"/>
        </w:rPr>
        <w:t xml:space="preserve">A </w:t>
      </w:r>
      <w:r w:rsidR="005065DA">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épviselő-testület XX</w:t>
      </w:r>
      <w:r w:rsidRPr="001D1323">
        <w:rPr>
          <w:rFonts w:ascii="Times New Roman" w:eastAsia="Times New Roman" w:hAnsi="Times New Roman" w:cs="Times New Roman"/>
          <w:sz w:val="24"/>
          <w:szCs w:val="24"/>
          <w:lang w:eastAsia="hu-HU"/>
        </w:rPr>
        <w:t>IV-</w:t>
      </w:r>
      <w:r>
        <w:rPr>
          <w:rFonts w:ascii="Times New Roman" w:eastAsia="Times New Roman" w:hAnsi="Times New Roman" w:cs="Times New Roman"/>
          <w:sz w:val="24"/>
          <w:szCs w:val="24"/>
          <w:lang w:eastAsia="hu-HU"/>
        </w:rPr>
        <w:t>661</w:t>
      </w:r>
      <w:r w:rsidRPr="001D1323">
        <w:rPr>
          <w:rFonts w:ascii="Times New Roman" w:eastAsia="Times New Roman" w:hAnsi="Times New Roman" w:cs="Times New Roman"/>
          <w:sz w:val="24"/>
          <w:szCs w:val="24"/>
          <w:lang w:eastAsia="hu-HU"/>
        </w:rPr>
        <w:t>/2016 számú elsőfokú</w:t>
      </w:r>
      <w:r>
        <w:rPr>
          <w:rFonts w:ascii="Times New Roman" w:eastAsia="Times New Roman" w:hAnsi="Times New Roman" w:cs="Times New Roman"/>
          <w:sz w:val="24"/>
          <w:szCs w:val="24"/>
          <w:lang w:eastAsia="hu-HU"/>
        </w:rPr>
        <w:t xml:space="preserve"> településképi bejelentési eljárásban hozott</w:t>
      </w:r>
      <w:r w:rsidRPr="001D1323">
        <w:rPr>
          <w:rFonts w:ascii="Times New Roman" w:eastAsia="Times New Roman" w:hAnsi="Times New Roman" w:cs="Times New Roman"/>
          <w:sz w:val="24"/>
          <w:szCs w:val="24"/>
          <w:lang w:eastAsia="hu-HU"/>
        </w:rPr>
        <w:t xml:space="preserve"> határozatot helybenhagyó </w:t>
      </w:r>
      <w:r>
        <w:rPr>
          <w:rFonts w:ascii="Times New Roman" w:eastAsia="Times New Roman" w:hAnsi="Times New Roman" w:cs="Times New Roman"/>
          <w:sz w:val="24"/>
          <w:szCs w:val="24"/>
          <w:lang w:eastAsia="hu-HU"/>
        </w:rPr>
        <w:t>döntését</w:t>
      </w:r>
      <w:r w:rsidRPr="001D1323">
        <w:rPr>
          <w:rFonts w:ascii="Times New Roman" w:eastAsia="Times New Roman" w:hAnsi="Times New Roman" w:cs="Times New Roman"/>
          <w:sz w:val="24"/>
          <w:szCs w:val="24"/>
          <w:lang w:eastAsia="hu-HU"/>
        </w:rPr>
        <w:t xml:space="preserve"> 2016. </w:t>
      </w:r>
      <w:r>
        <w:rPr>
          <w:rFonts w:ascii="Times New Roman" w:eastAsia="Times New Roman" w:hAnsi="Times New Roman" w:cs="Times New Roman"/>
          <w:sz w:val="24"/>
          <w:szCs w:val="24"/>
          <w:lang w:eastAsia="hu-HU"/>
        </w:rPr>
        <w:t>december 1</w:t>
      </w:r>
      <w:r w:rsidRPr="001D1323">
        <w:rPr>
          <w:rFonts w:ascii="Times New Roman" w:eastAsia="Times New Roman" w:hAnsi="Times New Roman" w:cs="Times New Roman"/>
          <w:sz w:val="24"/>
          <w:szCs w:val="24"/>
          <w:lang w:eastAsia="hu-HU"/>
        </w:rPr>
        <w:t xml:space="preserve">-én megküldtük a fellebbező </w:t>
      </w:r>
      <w:r>
        <w:rPr>
          <w:rFonts w:ascii="Times New Roman" w:eastAsia="Times New Roman" w:hAnsi="Times New Roman" w:cs="Times New Roman"/>
          <w:sz w:val="24"/>
          <w:szCs w:val="24"/>
          <w:lang w:eastAsia="ar-SA"/>
        </w:rPr>
        <w:t xml:space="preserve">POTEX Kft. </w:t>
      </w:r>
      <w:r w:rsidRPr="001D1323">
        <w:rPr>
          <w:rFonts w:ascii="Times New Roman" w:eastAsia="Times New Roman" w:hAnsi="Times New Roman" w:cs="Times New Roman"/>
          <w:sz w:val="24"/>
          <w:szCs w:val="24"/>
          <w:lang w:eastAsia="hu-HU"/>
        </w:rPr>
        <w:t xml:space="preserve">részére. A döntés 2016. </w:t>
      </w:r>
      <w:r>
        <w:rPr>
          <w:rFonts w:ascii="Times New Roman" w:eastAsia="Times New Roman" w:hAnsi="Times New Roman" w:cs="Times New Roman"/>
          <w:sz w:val="24"/>
          <w:szCs w:val="24"/>
          <w:lang w:eastAsia="hu-HU"/>
        </w:rPr>
        <w:t>december 6</w:t>
      </w:r>
      <w:r w:rsidRPr="001D132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á</w:t>
      </w:r>
      <w:r w:rsidRPr="001D1323">
        <w:rPr>
          <w:rFonts w:ascii="Times New Roman" w:eastAsia="Times New Roman" w:hAnsi="Times New Roman" w:cs="Times New Roman"/>
          <w:sz w:val="24"/>
          <w:szCs w:val="24"/>
          <w:lang w:eastAsia="hu-HU"/>
        </w:rPr>
        <w:t>n jogerőre emelkedett.</w:t>
      </w:r>
    </w:p>
    <w:p w:rsidR="005065DA" w:rsidRPr="001D1323" w:rsidRDefault="005065DA" w:rsidP="001D1323">
      <w:pPr>
        <w:jc w:val="both"/>
        <w:rPr>
          <w:rFonts w:ascii="Times New Roman" w:eastAsia="Times New Roman" w:hAnsi="Times New Roman" w:cs="Times New Roman"/>
          <w:sz w:val="24"/>
          <w:szCs w:val="24"/>
          <w:lang w:eastAsia="hu-HU"/>
        </w:rPr>
      </w:pPr>
    </w:p>
    <w:p w:rsidR="001D1323" w:rsidRPr="001D1323" w:rsidRDefault="001D1323" w:rsidP="001D1323">
      <w:pPr>
        <w:jc w:val="both"/>
        <w:rPr>
          <w:rFonts w:ascii="Times New Roman" w:eastAsia="Times New Roman" w:hAnsi="Times New Roman" w:cs="Times New Roman"/>
          <w:sz w:val="24"/>
          <w:szCs w:val="24"/>
          <w:lang w:eastAsia="hu-HU"/>
        </w:rPr>
      </w:pPr>
      <w:r w:rsidRPr="001D1323">
        <w:rPr>
          <w:rFonts w:ascii="Times New Roman" w:eastAsia="Times New Roman" w:hAnsi="Times New Roman" w:cs="Times New Roman"/>
          <w:sz w:val="24"/>
          <w:szCs w:val="24"/>
          <w:lang w:eastAsia="hu-HU"/>
        </w:rPr>
        <w:t xml:space="preserve">Kérem a határozat végrehajtásáról szóló beszámoló elfogadását. </w:t>
      </w:r>
    </w:p>
    <w:p w:rsidR="001D1323" w:rsidRPr="00CD4073" w:rsidRDefault="001D1323" w:rsidP="00CD4073">
      <w:pPr>
        <w:rPr>
          <w:rFonts w:ascii="Times New Roman" w:eastAsia="Calibri" w:hAnsi="Times New Roman" w:cs="Times New Roman"/>
          <w:sz w:val="24"/>
          <w:szCs w:val="24"/>
        </w:rPr>
      </w:pPr>
    </w:p>
    <w:p w:rsidR="00CD4073" w:rsidRPr="00CD4073" w:rsidRDefault="001D1323"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CD4073" w:rsidRPr="00CD4073">
        <w:rPr>
          <w:rFonts w:ascii="Times New Roman" w:eastAsia="Times New Roman" w:hAnsi="Times New Roman" w:cs="Times New Roman"/>
          <w:b/>
          <w:sz w:val="24"/>
          <w:szCs w:val="24"/>
          <w:u w:val="single"/>
          <w:lang w:eastAsia="ar-SA"/>
        </w:rPr>
        <w:t>udapest Főváros II. ker. Önkormányzat</w:t>
      </w:r>
      <w:r w:rsidR="00CD4073" w:rsidRPr="00CD4073">
        <w:rPr>
          <w:rFonts w:ascii="Times New Roman" w:eastAsia="Times New Roman" w:hAnsi="Times New Roman" w:cs="Times New Roman"/>
          <w:b/>
          <w:sz w:val="24"/>
          <w:szCs w:val="24"/>
          <w:u w:val="single"/>
          <w:lang w:eastAsia="ar-SA"/>
        </w:rPr>
        <w:br/>
      </w:r>
      <w:bookmarkStart w:id="19" w:name="OLE_LINK25"/>
      <w:r w:rsidR="00CD4073" w:rsidRPr="005065DA">
        <w:rPr>
          <w:rFonts w:ascii="Times New Roman" w:eastAsia="Times New Roman" w:hAnsi="Times New Roman" w:cs="Times New Roman"/>
          <w:b/>
          <w:sz w:val="24"/>
          <w:szCs w:val="24"/>
          <w:u w:val="single"/>
          <w:lang w:eastAsia="ar-SA"/>
        </w:rPr>
        <w:t>343/</w:t>
      </w:r>
      <w:bookmarkEnd w:id="19"/>
      <w:r w:rsidR="00CD4073" w:rsidRPr="005065DA">
        <w:rPr>
          <w:rFonts w:ascii="Times New Roman" w:eastAsia="Times New Roman" w:hAnsi="Times New Roman" w:cs="Times New Roman"/>
          <w:b/>
          <w:sz w:val="24"/>
          <w:szCs w:val="24"/>
          <w:u w:val="single"/>
          <w:lang w:eastAsia="ar-SA"/>
        </w:rPr>
        <w:t xml:space="preserve">2016.(XI.24.) </w:t>
      </w:r>
      <w:r w:rsidR="00CD4073" w:rsidRPr="00CD4073">
        <w:rPr>
          <w:rFonts w:ascii="Times New Roman" w:eastAsia="Times New Roman" w:hAnsi="Times New Roman" w:cs="Times New Roman"/>
          <w:b/>
          <w:sz w:val="24"/>
          <w:szCs w:val="24"/>
          <w:u w:val="single"/>
          <w:lang w:eastAsia="ar-SA"/>
        </w:rPr>
        <w:t>képviselő-testületi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A Képviselő-testület</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 xml:space="preserve">az Európa Hotel Zrt. (1121 Budapest, Normafa út 50.) részére a 1021 Budapest, II. kerület Hárshegyi út 5-7. (hrsz.: 10937/31/D) alatti ingatlant érintő reklámelhelyezés és parkoló felújítás ügyében a 2016. szeptember 21-én kelt, </w:t>
      </w:r>
      <w:r w:rsidRPr="00CD4073">
        <w:rPr>
          <w:rFonts w:ascii="Times New Roman" w:eastAsia="Times New Roman" w:hAnsi="Times New Roman" w:cs="Times New Roman"/>
          <w:b/>
          <w:sz w:val="24"/>
          <w:szCs w:val="24"/>
          <w:lang w:eastAsia="ar-SA"/>
        </w:rPr>
        <w:t>XXIV-674/2016 határozattal</w:t>
      </w:r>
      <w:r w:rsidRPr="00CD4073">
        <w:rPr>
          <w:rFonts w:ascii="Times New Roman" w:eastAsia="Times New Roman" w:hAnsi="Times New Roman" w:cs="Times New Roman"/>
          <w:sz w:val="24"/>
          <w:szCs w:val="24"/>
          <w:lang w:eastAsia="ar-SA"/>
        </w:rPr>
        <w:t xml:space="preserve"> szemben benyújtott fellebbezéséről jelen határozat melléklete szerint dönt.</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A Képviselő-testület felkéri a Polgármestert a szükséges intézkedések megtételére.</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bCs/>
          <w:sz w:val="24"/>
          <w:szCs w:val="24"/>
          <w:u w:val="single"/>
          <w:lang w:eastAsia="ar-SA"/>
        </w:rPr>
        <w:t>Felelős</w:t>
      </w:r>
      <w:r w:rsidRPr="00CD4073">
        <w:rPr>
          <w:rFonts w:ascii="Times New Roman" w:eastAsia="Calibri" w:hAnsi="Times New Roman" w:cs="Times New Roman"/>
          <w:b/>
          <w:sz w:val="24"/>
          <w:szCs w:val="24"/>
          <w:u w:val="single"/>
          <w:lang w:eastAsia="ar-SA"/>
        </w:rPr>
        <w:t>:</w:t>
      </w:r>
      <w:r w:rsidRPr="00CD4073">
        <w:rPr>
          <w:rFonts w:ascii="Times New Roman" w:eastAsia="Calibri" w:hAnsi="Times New Roman" w:cs="Times New Roman"/>
          <w:sz w:val="24"/>
          <w:szCs w:val="24"/>
          <w:lang w:eastAsia="ar-SA"/>
        </w:rPr>
        <w:t xml:space="preserve"> </w:t>
      </w:r>
      <w:r w:rsidRPr="00CD4073">
        <w:rPr>
          <w:rFonts w:ascii="Times New Roman" w:eastAsia="Calibri" w:hAnsi="Times New Roman" w:cs="Times New Roman"/>
          <w:sz w:val="24"/>
          <w:szCs w:val="24"/>
          <w:lang w:eastAsia="ar-SA"/>
        </w:rPr>
        <w:tab/>
        <w:t>Polgármester</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bCs/>
          <w:sz w:val="24"/>
          <w:szCs w:val="24"/>
          <w:u w:val="single"/>
          <w:lang w:eastAsia="ar-SA"/>
        </w:rPr>
        <w:t>Határidő</w:t>
      </w:r>
      <w:r w:rsidRPr="00CD4073">
        <w:rPr>
          <w:rFonts w:ascii="Times New Roman" w:eastAsia="Calibri" w:hAnsi="Times New Roman" w:cs="Times New Roman"/>
          <w:sz w:val="24"/>
          <w:szCs w:val="24"/>
          <w:lang w:eastAsia="ar-SA"/>
        </w:rPr>
        <w:t>: 2016. december 13.</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(18 képviselő van jelen, 18 igen, egyhangú)</w:t>
      </w:r>
    </w:p>
    <w:p w:rsidR="00CD4073" w:rsidRPr="00CD4073" w:rsidRDefault="00CD4073" w:rsidP="00CD4073">
      <w:pPr>
        <w:rPr>
          <w:rFonts w:ascii="Times New Roman" w:eastAsia="Calibri" w:hAnsi="Times New Roman" w:cs="Times New Roman"/>
          <w:sz w:val="24"/>
          <w:szCs w:val="24"/>
        </w:rPr>
      </w:pPr>
      <w:r w:rsidRPr="00CD4073">
        <w:rPr>
          <w:rFonts w:ascii="Times New Roman" w:eastAsia="Calibri" w:hAnsi="Times New Roman" w:cs="Times New Roman"/>
          <w:b/>
          <w:sz w:val="24"/>
          <w:szCs w:val="24"/>
          <w:u w:val="single"/>
        </w:rPr>
        <w:lastRenderedPageBreak/>
        <w:t>A határozat végrehajtását végzi</w:t>
      </w:r>
      <w:r w:rsidRPr="00CD4073">
        <w:rPr>
          <w:rFonts w:ascii="Times New Roman" w:eastAsia="Calibri" w:hAnsi="Times New Roman" w:cs="Times New Roman"/>
          <w:sz w:val="24"/>
          <w:szCs w:val="24"/>
        </w:rPr>
        <w:t>: Főépítész</w:t>
      </w:r>
    </w:p>
    <w:p w:rsidR="001D1323" w:rsidRDefault="001D1323" w:rsidP="001D1323">
      <w:pPr>
        <w:jc w:val="both"/>
        <w:rPr>
          <w:rFonts w:ascii="Times New Roman" w:eastAsia="Calibri" w:hAnsi="Times New Roman" w:cs="Times New Roman"/>
          <w:b/>
          <w:sz w:val="24"/>
          <w:szCs w:val="24"/>
          <w:u w:val="single"/>
        </w:rPr>
      </w:pPr>
    </w:p>
    <w:p w:rsidR="001D1323" w:rsidRPr="001D1323" w:rsidRDefault="001D1323" w:rsidP="001D1323">
      <w:pPr>
        <w:jc w:val="both"/>
        <w:rPr>
          <w:rFonts w:ascii="Times New Roman" w:eastAsia="Times New Roman" w:hAnsi="Times New Roman" w:cs="Times New Roman"/>
          <w:sz w:val="24"/>
          <w:szCs w:val="24"/>
          <w:lang w:eastAsia="hu-HU"/>
        </w:rPr>
      </w:pPr>
      <w:r w:rsidRPr="001D1323">
        <w:rPr>
          <w:rFonts w:ascii="Times New Roman" w:eastAsia="Calibri" w:hAnsi="Times New Roman" w:cs="Times New Roman"/>
          <w:b/>
          <w:sz w:val="24"/>
          <w:szCs w:val="24"/>
          <w:u w:val="single"/>
        </w:rPr>
        <w:t>Végrehajtás:</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hu-HU"/>
        </w:rPr>
        <w:t xml:space="preserve">A </w:t>
      </w:r>
      <w:r w:rsidR="005065DA">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épviselő-testület XX</w:t>
      </w:r>
      <w:r w:rsidRPr="001D1323">
        <w:rPr>
          <w:rFonts w:ascii="Times New Roman" w:eastAsia="Times New Roman" w:hAnsi="Times New Roman" w:cs="Times New Roman"/>
          <w:sz w:val="24"/>
          <w:szCs w:val="24"/>
          <w:lang w:eastAsia="hu-HU"/>
        </w:rPr>
        <w:t>IV-</w:t>
      </w:r>
      <w:r>
        <w:rPr>
          <w:rFonts w:ascii="Times New Roman" w:eastAsia="Times New Roman" w:hAnsi="Times New Roman" w:cs="Times New Roman"/>
          <w:sz w:val="24"/>
          <w:szCs w:val="24"/>
          <w:lang w:eastAsia="hu-HU"/>
        </w:rPr>
        <w:t>674</w:t>
      </w:r>
      <w:r w:rsidRPr="001D1323">
        <w:rPr>
          <w:rFonts w:ascii="Times New Roman" w:eastAsia="Times New Roman" w:hAnsi="Times New Roman" w:cs="Times New Roman"/>
          <w:sz w:val="24"/>
          <w:szCs w:val="24"/>
          <w:lang w:eastAsia="hu-HU"/>
        </w:rPr>
        <w:t>/2016 számú elsőfokú</w:t>
      </w:r>
      <w:r>
        <w:rPr>
          <w:rFonts w:ascii="Times New Roman" w:eastAsia="Times New Roman" w:hAnsi="Times New Roman" w:cs="Times New Roman"/>
          <w:sz w:val="24"/>
          <w:szCs w:val="24"/>
          <w:lang w:eastAsia="hu-HU"/>
        </w:rPr>
        <w:t xml:space="preserve"> településképi bejelentési eljárásban hozott</w:t>
      </w:r>
      <w:r w:rsidRPr="001D1323">
        <w:rPr>
          <w:rFonts w:ascii="Times New Roman" w:eastAsia="Times New Roman" w:hAnsi="Times New Roman" w:cs="Times New Roman"/>
          <w:sz w:val="24"/>
          <w:szCs w:val="24"/>
          <w:lang w:eastAsia="hu-HU"/>
        </w:rPr>
        <w:t xml:space="preserve"> határozatot helybenhagyó </w:t>
      </w:r>
      <w:r>
        <w:rPr>
          <w:rFonts w:ascii="Times New Roman" w:eastAsia="Times New Roman" w:hAnsi="Times New Roman" w:cs="Times New Roman"/>
          <w:sz w:val="24"/>
          <w:szCs w:val="24"/>
          <w:lang w:eastAsia="hu-HU"/>
        </w:rPr>
        <w:t>döntését</w:t>
      </w:r>
      <w:r w:rsidRPr="001D1323">
        <w:rPr>
          <w:rFonts w:ascii="Times New Roman" w:eastAsia="Times New Roman" w:hAnsi="Times New Roman" w:cs="Times New Roman"/>
          <w:sz w:val="24"/>
          <w:szCs w:val="24"/>
          <w:lang w:eastAsia="hu-HU"/>
        </w:rPr>
        <w:t xml:space="preserve"> 2016. </w:t>
      </w:r>
      <w:r>
        <w:rPr>
          <w:rFonts w:ascii="Times New Roman" w:eastAsia="Times New Roman" w:hAnsi="Times New Roman" w:cs="Times New Roman"/>
          <w:sz w:val="24"/>
          <w:szCs w:val="24"/>
          <w:lang w:eastAsia="hu-HU"/>
        </w:rPr>
        <w:t>december 1</w:t>
      </w:r>
      <w:r w:rsidRPr="001D1323">
        <w:rPr>
          <w:rFonts w:ascii="Times New Roman" w:eastAsia="Times New Roman" w:hAnsi="Times New Roman" w:cs="Times New Roman"/>
          <w:sz w:val="24"/>
          <w:szCs w:val="24"/>
          <w:lang w:eastAsia="hu-HU"/>
        </w:rPr>
        <w:t>-én megküldtük a fellebbező</w:t>
      </w:r>
      <w:r>
        <w:rPr>
          <w:rFonts w:ascii="Times New Roman" w:eastAsia="Times New Roman" w:hAnsi="Times New Roman" w:cs="Times New Roman"/>
          <w:sz w:val="24"/>
          <w:szCs w:val="24"/>
          <w:lang w:eastAsia="hu-HU"/>
        </w:rPr>
        <w:t xml:space="preserve"> Európa Hotel Zrt</w:t>
      </w:r>
      <w:r>
        <w:rPr>
          <w:rFonts w:ascii="Times New Roman" w:eastAsia="Times New Roman" w:hAnsi="Times New Roman" w:cs="Times New Roman"/>
          <w:sz w:val="24"/>
          <w:szCs w:val="24"/>
          <w:lang w:eastAsia="ar-SA"/>
        </w:rPr>
        <w:t xml:space="preserve">. </w:t>
      </w:r>
      <w:r w:rsidRPr="001D1323">
        <w:rPr>
          <w:rFonts w:ascii="Times New Roman" w:eastAsia="Times New Roman" w:hAnsi="Times New Roman" w:cs="Times New Roman"/>
          <w:sz w:val="24"/>
          <w:szCs w:val="24"/>
          <w:lang w:eastAsia="hu-HU"/>
        </w:rPr>
        <w:t xml:space="preserve">részére. A döntés 2016. </w:t>
      </w:r>
      <w:r>
        <w:rPr>
          <w:rFonts w:ascii="Times New Roman" w:eastAsia="Times New Roman" w:hAnsi="Times New Roman" w:cs="Times New Roman"/>
          <w:sz w:val="24"/>
          <w:szCs w:val="24"/>
          <w:lang w:eastAsia="hu-HU"/>
        </w:rPr>
        <w:t>december 2</w:t>
      </w:r>
      <w:r w:rsidRPr="001D132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á</w:t>
      </w:r>
      <w:r w:rsidRPr="001D1323">
        <w:rPr>
          <w:rFonts w:ascii="Times New Roman" w:eastAsia="Times New Roman" w:hAnsi="Times New Roman" w:cs="Times New Roman"/>
          <w:sz w:val="24"/>
          <w:szCs w:val="24"/>
          <w:lang w:eastAsia="hu-HU"/>
        </w:rPr>
        <w:t>n jogerőre emelkedett.</w:t>
      </w:r>
    </w:p>
    <w:p w:rsidR="001D1323" w:rsidRPr="001D1323" w:rsidRDefault="001D1323" w:rsidP="001D1323">
      <w:pPr>
        <w:jc w:val="both"/>
        <w:rPr>
          <w:rFonts w:ascii="Times New Roman" w:eastAsia="Times New Roman" w:hAnsi="Times New Roman" w:cs="Times New Roman"/>
          <w:sz w:val="24"/>
          <w:szCs w:val="24"/>
          <w:lang w:eastAsia="hu-HU"/>
        </w:rPr>
      </w:pPr>
    </w:p>
    <w:p w:rsidR="001D1323" w:rsidRPr="001D1323" w:rsidRDefault="001D1323" w:rsidP="001D1323">
      <w:pPr>
        <w:jc w:val="both"/>
        <w:rPr>
          <w:rFonts w:ascii="Times New Roman" w:eastAsia="Times New Roman" w:hAnsi="Times New Roman" w:cs="Times New Roman"/>
          <w:sz w:val="24"/>
          <w:szCs w:val="24"/>
          <w:lang w:eastAsia="hu-HU"/>
        </w:rPr>
      </w:pPr>
      <w:r w:rsidRPr="001D1323">
        <w:rPr>
          <w:rFonts w:ascii="Times New Roman" w:eastAsia="Times New Roman" w:hAnsi="Times New Roman" w:cs="Times New Roman"/>
          <w:sz w:val="24"/>
          <w:szCs w:val="24"/>
          <w:lang w:eastAsia="hu-HU"/>
        </w:rPr>
        <w:t xml:space="preserve">Kérem a határozat végrehajtásáról szóló beszámoló elfogadását. </w:t>
      </w:r>
    </w:p>
    <w:p w:rsidR="00CD4073" w:rsidRPr="00CD4073" w:rsidRDefault="00CD4073"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D4073">
        <w:rPr>
          <w:rFonts w:ascii="Times New Roman" w:eastAsia="Times New Roman" w:hAnsi="Times New Roman" w:cs="Times New Roman"/>
          <w:b/>
          <w:sz w:val="24"/>
          <w:szCs w:val="24"/>
          <w:u w:val="single"/>
          <w:lang w:eastAsia="ar-SA"/>
        </w:rPr>
        <w:t>Budapest Főváros II. ker. Önkormányzat</w:t>
      </w:r>
      <w:r w:rsidRPr="00CD4073">
        <w:rPr>
          <w:rFonts w:ascii="Times New Roman" w:eastAsia="Times New Roman" w:hAnsi="Times New Roman" w:cs="Times New Roman"/>
          <w:b/>
          <w:sz w:val="24"/>
          <w:szCs w:val="24"/>
          <w:u w:val="single"/>
          <w:lang w:eastAsia="ar-SA"/>
        </w:rPr>
        <w:br/>
      </w:r>
      <w:bookmarkStart w:id="20" w:name="OLE_LINK4"/>
      <w:r w:rsidRPr="005065DA">
        <w:rPr>
          <w:rFonts w:ascii="Times New Roman" w:eastAsia="Times New Roman" w:hAnsi="Times New Roman" w:cs="Times New Roman"/>
          <w:b/>
          <w:sz w:val="24"/>
          <w:szCs w:val="24"/>
          <w:u w:val="single"/>
          <w:lang w:eastAsia="ar-SA"/>
        </w:rPr>
        <w:t>347/</w:t>
      </w:r>
      <w:bookmarkEnd w:id="20"/>
      <w:r w:rsidRPr="005065DA">
        <w:rPr>
          <w:rFonts w:ascii="Times New Roman" w:eastAsia="Times New Roman" w:hAnsi="Times New Roman" w:cs="Times New Roman"/>
          <w:b/>
          <w:sz w:val="24"/>
          <w:szCs w:val="24"/>
          <w:u w:val="single"/>
          <w:lang w:eastAsia="ar-SA"/>
        </w:rPr>
        <w:t xml:space="preserve">2016.(XII.14.) </w:t>
      </w:r>
      <w:r w:rsidRPr="00CD4073">
        <w:rPr>
          <w:rFonts w:ascii="Times New Roman" w:eastAsia="Times New Roman" w:hAnsi="Times New Roman" w:cs="Times New Roman"/>
          <w:b/>
          <w:sz w:val="24"/>
          <w:szCs w:val="24"/>
          <w:u w:val="single"/>
          <w:lang w:eastAsia="ar-SA"/>
        </w:rPr>
        <w:t>képviselő-testületi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A Képviselő-testület</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úgy dönt, hogy az Önkormányzat által működtetett köznevelési intézmények állami működtetésbe vételével összefüggő</w:t>
      </w:r>
      <w:r w:rsidRPr="00CD4073">
        <w:rPr>
          <w:rFonts w:ascii="Times New Roman" w:eastAsia="Calibri" w:hAnsi="Times New Roman" w:cs="Times New Roman"/>
          <w:sz w:val="24"/>
          <w:szCs w:val="24"/>
          <w:u w:color="000000"/>
          <w:lang w:eastAsia="ar-SA"/>
        </w:rPr>
        <w:t>, a feladatellátáshoz kapcsolódó létszámátadásról, valamint a feladatellátáshoz kapcsolódó vagyon, jogok és kötelezettségek</w:t>
      </w:r>
      <w:r w:rsidRPr="00CD4073">
        <w:rPr>
          <w:rFonts w:ascii="Times New Roman" w:eastAsia="Calibri" w:hAnsi="Times New Roman" w:cs="Times New Roman"/>
          <w:sz w:val="24"/>
          <w:szCs w:val="24"/>
          <w:lang w:eastAsia="ar-SA"/>
        </w:rPr>
        <w:t xml:space="preserve"> átadás-átvételéről szóló Megállapodást - a határozati javaslat melléklete szerinti tartalommal -  a Közép-Budai Tankerületi Központtal megköti.</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 xml:space="preserve">Felkéri a Polgármestert a Megállapodás aláírására. </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sz w:val="24"/>
          <w:szCs w:val="24"/>
          <w:u w:val="single"/>
          <w:lang w:eastAsia="ar-SA"/>
        </w:rPr>
        <w:t>Felelős:</w:t>
      </w:r>
      <w:r w:rsidRPr="00CD4073">
        <w:rPr>
          <w:rFonts w:ascii="Times New Roman" w:eastAsia="Calibri" w:hAnsi="Times New Roman" w:cs="Times New Roman"/>
          <w:sz w:val="24"/>
          <w:szCs w:val="24"/>
          <w:lang w:eastAsia="ar-SA"/>
        </w:rPr>
        <w:t xml:space="preserve"> polgármester</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sz w:val="24"/>
          <w:szCs w:val="24"/>
          <w:u w:val="single"/>
          <w:lang w:eastAsia="ar-SA"/>
        </w:rPr>
        <w:t>Határidő</w:t>
      </w:r>
      <w:r w:rsidRPr="00CD4073">
        <w:rPr>
          <w:rFonts w:ascii="Times New Roman" w:eastAsia="Calibri" w:hAnsi="Times New Roman" w:cs="Times New Roman"/>
          <w:b/>
          <w:sz w:val="24"/>
          <w:szCs w:val="24"/>
          <w:lang w:eastAsia="ar-SA"/>
        </w:rPr>
        <w:t xml:space="preserve">: </w:t>
      </w:r>
      <w:r w:rsidRPr="00CD4073">
        <w:rPr>
          <w:rFonts w:ascii="Times New Roman" w:eastAsia="Calibri" w:hAnsi="Times New Roman" w:cs="Times New Roman"/>
          <w:sz w:val="24"/>
          <w:szCs w:val="24"/>
          <w:lang w:eastAsia="ar-SA"/>
        </w:rPr>
        <w:t>azonnal</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(17 képviselő van jelen, 13 igen, 1 nem, 3 tartózkodás)</w:t>
      </w:r>
    </w:p>
    <w:p w:rsidR="00CD4073" w:rsidRPr="00CD4073" w:rsidRDefault="00CD4073"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D4073">
        <w:rPr>
          <w:rFonts w:ascii="Times New Roman" w:eastAsia="Times New Roman" w:hAnsi="Times New Roman" w:cs="Times New Roman"/>
          <w:b/>
          <w:sz w:val="24"/>
          <w:szCs w:val="24"/>
          <w:u w:val="single"/>
          <w:lang w:eastAsia="ar-SA"/>
        </w:rPr>
        <w:t>Budapest Főváros II. ker. Önkormányzat</w:t>
      </w:r>
      <w:r w:rsidRPr="00CD4073">
        <w:rPr>
          <w:rFonts w:ascii="Times New Roman" w:eastAsia="Times New Roman" w:hAnsi="Times New Roman" w:cs="Times New Roman"/>
          <w:b/>
          <w:sz w:val="24"/>
          <w:szCs w:val="24"/>
          <w:u w:val="single"/>
          <w:lang w:eastAsia="ar-SA"/>
        </w:rPr>
        <w:br/>
      </w:r>
      <w:r w:rsidRPr="005065DA">
        <w:rPr>
          <w:rFonts w:ascii="Times New Roman" w:eastAsia="Times New Roman" w:hAnsi="Times New Roman" w:cs="Times New Roman"/>
          <w:b/>
          <w:sz w:val="24"/>
          <w:szCs w:val="24"/>
          <w:u w:val="single"/>
          <w:lang w:eastAsia="ar-SA"/>
        </w:rPr>
        <w:t xml:space="preserve">348/2016.(XII.14.) </w:t>
      </w:r>
      <w:r w:rsidRPr="00CD4073">
        <w:rPr>
          <w:rFonts w:ascii="Times New Roman" w:eastAsia="Times New Roman" w:hAnsi="Times New Roman" w:cs="Times New Roman"/>
          <w:b/>
          <w:sz w:val="24"/>
          <w:szCs w:val="24"/>
          <w:u w:val="single"/>
          <w:lang w:eastAsia="ar-SA"/>
        </w:rPr>
        <w:t>képviselő-testületi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A Képviselő-testület</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úgy dönt, hogy a Közép-Budai Tankerületi Központtal a köznevelési intézmények feladatainak ellátását szolgáló, az önkormányzati tulajdonú ingatlan és ingó vagyonra vonatkozó Vagyonkezelési Szerződést - a határozati javaslat melléklete szerinti tartalommal -  megköti.</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 xml:space="preserve">Felkéri a Polgármestert a Vagyonkezelési Szerződés aláírására. </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sz w:val="24"/>
          <w:szCs w:val="24"/>
          <w:u w:val="single"/>
          <w:lang w:eastAsia="ar-SA"/>
        </w:rPr>
        <w:t>Felelős:</w:t>
      </w:r>
      <w:r w:rsidRPr="00CD4073">
        <w:rPr>
          <w:rFonts w:ascii="Times New Roman" w:eastAsia="Calibri" w:hAnsi="Times New Roman" w:cs="Times New Roman"/>
          <w:sz w:val="24"/>
          <w:szCs w:val="24"/>
          <w:lang w:eastAsia="ar-SA"/>
        </w:rPr>
        <w:t xml:space="preserve"> polgármester</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sz w:val="24"/>
          <w:szCs w:val="24"/>
          <w:u w:val="single"/>
          <w:lang w:eastAsia="ar-SA"/>
        </w:rPr>
        <w:t>Határidő</w:t>
      </w:r>
      <w:r w:rsidRPr="00CD4073">
        <w:rPr>
          <w:rFonts w:ascii="Times New Roman" w:eastAsia="Calibri" w:hAnsi="Times New Roman" w:cs="Times New Roman"/>
          <w:b/>
          <w:sz w:val="24"/>
          <w:szCs w:val="24"/>
          <w:lang w:eastAsia="ar-SA"/>
        </w:rPr>
        <w:t xml:space="preserve">: </w:t>
      </w:r>
      <w:r w:rsidRPr="00CD4073">
        <w:rPr>
          <w:rFonts w:ascii="Times New Roman" w:eastAsia="Calibri" w:hAnsi="Times New Roman" w:cs="Times New Roman"/>
          <w:sz w:val="24"/>
          <w:szCs w:val="24"/>
          <w:lang w:eastAsia="ar-SA"/>
        </w:rPr>
        <w:t>azonnal</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(17 képviselő van jelen, 13 igen, 1 nem, 3 tartózkodás)</w:t>
      </w:r>
    </w:p>
    <w:p w:rsidR="00CD4073" w:rsidRPr="00CD4073" w:rsidRDefault="003627B7"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CD4073" w:rsidRPr="00CD4073">
        <w:rPr>
          <w:rFonts w:ascii="Times New Roman" w:eastAsia="Times New Roman" w:hAnsi="Times New Roman" w:cs="Times New Roman"/>
          <w:b/>
          <w:sz w:val="24"/>
          <w:szCs w:val="24"/>
          <w:u w:val="single"/>
          <w:lang w:eastAsia="ar-SA"/>
        </w:rPr>
        <w:t>udapest Főváros II. ker. Önkormányzat</w:t>
      </w:r>
      <w:r w:rsidR="00CD4073" w:rsidRPr="00CD4073">
        <w:rPr>
          <w:rFonts w:ascii="Times New Roman" w:eastAsia="Times New Roman" w:hAnsi="Times New Roman" w:cs="Times New Roman"/>
          <w:b/>
          <w:sz w:val="24"/>
          <w:szCs w:val="24"/>
          <w:u w:val="single"/>
          <w:lang w:eastAsia="ar-SA"/>
        </w:rPr>
        <w:br/>
      </w:r>
      <w:r w:rsidR="00CD4073" w:rsidRPr="005065DA">
        <w:rPr>
          <w:rFonts w:ascii="Times New Roman" w:eastAsia="Times New Roman" w:hAnsi="Times New Roman" w:cs="Times New Roman"/>
          <w:b/>
          <w:sz w:val="24"/>
          <w:szCs w:val="24"/>
          <w:u w:val="single"/>
          <w:lang w:eastAsia="ar-SA"/>
        </w:rPr>
        <w:t xml:space="preserve">349/2016.(XII.14.) </w:t>
      </w:r>
      <w:r w:rsidR="00CD4073" w:rsidRPr="00CD4073">
        <w:rPr>
          <w:rFonts w:ascii="Times New Roman" w:eastAsia="Times New Roman" w:hAnsi="Times New Roman" w:cs="Times New Roman"/>
          <w:b/>
          <w:sz w:val="24"/>
          <w:szCs w:val="24"/>
          <w:u w:val="single"/>
          <w:lang w:eastAsia="ar-SA"/>
        </w:rPr>
        <w:t>képviselő-testületi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A Képviselő-testület</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úgy dönt, hogy a Közép-Budai Tankerületi Központtal az osztott használatú ingatlanokra vonatkozó Költségmegosztási Megállapodást - a határozati javaslat melléklete szerinti tartalommal -  megköti.</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t xml:space="preserve">Felkéri a Polgármestert a Költségmegosztási Megállapodás aláírására. </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sz w:val="24"/>
          <w:szCs w:val="24"/>
          <w:u w:val="single"/>
          <w:lang w:eastAsia="ar-SA"/>
        </w:rPr>
        <w:t>Felelős:</w:t>
      </w:r>
      <w:r w:rsidRPr="00CD4073">
        <w:rPr>
          <w:rFonts w:ascii="Times New Roman" w:eastAsia="Calibri" w:hAnsi="Times New Roman" w:cs="Times New Roman"/>
          <w:sz w:val="24"/>
          <w:szCs w:val="24"/>
          <w:lang w:eastAsia="ar-SA"/>
        </w:rPr>
        <w:t xml:space="preserve"> polgármester</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b/>
          <w:sz w:val="24"/>
          <w:szCs w:val="24"/>
          <w:u w:val="single"/>
          <w:lang w:eastAsia="ar-SA"/>
        </w:rPr>
        <w:t>Határidő</w:t>
      </w:r>
      <w:r w:rsidRPr="00CD4073">
        <w:rPr>
          <w:rFonts w:ascii="Times New Roman" w:eastAsia="Calibri" w:hAnsi="Times New Roman" w:cs="Times New Roman"/>
          <w:b/>
          <w:sz w:val="24"/>
          <w:szCs w:val="24"/>
          <w:lang w:eastAsia="ar-SA"/>
        </w:rPr>
        <w:t xml:space="preserve">: </w:t>
      </w:r>
      <w:r w:rsidRPr="00CD4073">
        <w:rPr>
          <w:rFonts w:ascii="Times New Roman" w:eastAsia="Calibri" w:hAnsi="Times New Roman" w:cs="Times New Roman"/>
          <w:sz w:val="24"/>
          <w:szCs w:val="24"/>
          <w:lang w:eastAsia="ar-SA"/>
        </w:rPr>
        <w:t>azonnal</w:t>
      </w:r>
    </w:p>
    <w:p w:rsidR="00CD4073" w:rsidRPr="00CD4073" w:rsidRDefault="00CD4073" w:rsidP="00CD4073">
      <w:pPr>
        <w:keepLines/>
        <w:suppressAutoHyphens/>
        <w:overflowPunct w:val="0"/>
        <w:autoSpaceDE w:val="0"/>
        <w:spacing w:after="120"/>
        <w:ind w:left="1134"/>
        <w:jc w:val="both"/>
        <w:textAlignment w:val="baseline"/>
        <w:rPr>
          <w:rFonts w:ascii="Times New Roman" w:eastAsia="Calibri" w:hAnsi="Times New Roman" w:cs="Times New Roman"/>
          <w:sz w:val="24"/>
          <w:szCs w:val="24"/>
          <w:lang w:eastAsia="ar-SA"/>
        </w:rPr>
      </w:pPr>
      <w:r w:rsidRPr="00CD4073">
        <w:rPr>
          <w:rFonts w:ascii="Times New Roman" w:eastAsia="Calibri" w:hAnsi="Times New Roman" w:cs="Times New Roman"/>
          <w:sz w:val="24"/>
          <w:szCs w:val="24"/>
          <w:lang w:eastAsia="ar-SA"/>
        </w:rPr>
        <w:lastRenderedPageBreak/>
        <w:t>(17 képviselő van jelen, 13 igen, 1 nem, 3 tartózkodás)</w:t>
      </w:r>
    </w:p>
    <w:p w:rsidR="003627B7" w:rsidRDefault="003627B7" w:rsidP="00CD4073">
      <w:pPr>
        <w:spacing w:line="25" w:lineRule="atLeast"/>
        <w:jc w:val="both"/>
        <w:outlineLvl w:val="0"/>
        <w:rPr>
          <w:rFonts w:ascii="Times New Roman" w:eastAsia="Calibri" w:hAnsi="Times New Roman" w:cs="Times New Roman"/>
          <w:sz w:val="24"/>
          <w:szCs w:val="24"/>
        </w:rPr>
      </w:pPr>
    </w:p>
    <w:p w:rsidR="003627B7" w:rsidRDefault="003627B7" w:rsidP="003627B7">
      <w:pPr>
        <w:spacing w:line="25" w:lineRule="atLeast"/>
        <w:jc w:val="both"/>
        <w:outlineLvl w:val="0"/>
        <w:rPr>
          <w:rFonts w:ascii="Times New Roman" w:eastAsia="Calibri" w:hAnsi="Times New Roman" w:cs="Times New Roman"/>
          <w:sz w:val="24"/>
          <w:szCs w:val="24"/>
        </w:rPr>
      </w:pPr>
      <w:r w:rsidRPr="00CD4073">
        <w:rPr>
          <w:rFonts w:ascii="Times New Roman" w:eastAsia="Calibri" w:hAnsi="Times New Roman" w:cs="Times New Roman"/>
          <w:b/>
          <w:sz w:val="24"/>
          <w:szCs w:val="24"/>
          <w:u w:val="single"/>
        </w:rPr>
        <w:t>A határozat</w:t>
      </w:r>
      <w:r>
        <w:rPr>
          <w:rFonts w:ascii="Times New Roman" w:eastAsia="Calibri" w:hAnsi="Times New Roman" w:cs="Times New Roman"/>
          <w:b/>
          <w:sz w:val="24"/>
          <w:szCs w:val="24"/>
          <w:u w:val="single"/>
        </w:rPr>
        <w:t>ok</w:t>
      </w:r>
      <w:r w:rsidRPr="00CD4073">
        <w:rPr>
          <w:rFonts w:ascii="Times New Roman" w:eastAsia="Calibri" w:hAnsi="Times New Roman" w:cs="Times New Roman"/>
          <w:b/>
          <w:sz w:val="24"/>
          <w:szCs w:val="24"/>
          <w:u w:val="single"/>
        </w:rPr>
        <w:t xml:space="preserve"> végrehajtását végzi</w:t>
      </w:r>
      <w:r w:rsidRPr="00CD4073">
        <w:rPr>
          <w:rFonts w:ascii="Times New Roman" w:eastAsia="Calibri" w:hAnsi="Times New Roman" w:cs="Times New Roman"/>
          <w:sz w:val="24"/>
          <w:szCs w:val="24"/>
        </w:rPr>
        <w:t>: Művelődési Iroda vezetője</w:t>
      </w:r>
    </w:p>
    <w:p w:rsidR="003627B7" w:rsidRDefault="003627B7" w:rsidP="003627B7">
      <w:pPr>
        <w:spacing w:line="25" w:lineRule="atLeast"/>
        <w:jc w:val="both"/>
        <w:outlineLvl w:val="0"/>
        <w:rPr>
          <w:rFonts w:ascii="Times New Roman" w:eastAsia="Calibri" w:hAnsi="Times New Roman" w:cs="Times New Roman"/>
          <w:sz w:val="24"/>
          <w:szCs w:val="24"/>
        </w:rPr>
      </w:pPr>
    </w:p>
    <w:p w:rsidR="003627B7" w:rsidRDefault="00516F25" w:rsidP="003627B7">
      <w:pPr>
        <w:spacing w:line="25" w:lineRule="atLeast"/>
        <w:jc w:val="both"/>
        <w:outlineLvl w:val="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347; </w:t>
      </w:r>
      <w:r w:rsidR="005065DA">
        <w:rPr>
          <w:rFonts w:ascii="Times New Roman" w:eastAsia="Calibri" w:hAnsi="Times New Roman" w:cs="Times New Roman"/>
          <w:b/>
          <w:sz w:val="24"/>
          <w:szCs w:val="24"/>
          <w:u w:val="single"/>
        </w:rPr>
        <w:t>348;</w:t>
      </w:r>
      <w:r w:rsidR="003627B7">
        <w:rPr>
          <w:rFonts w:ascii="Times New Roman" w:eastAsia="Calibri" w:hAnsi="Times New Roman" w:cs="Times New Roman"/>
          <w:b/>
          <w:sz w:val="24"/>
          <w:szCs w:val="24"/>
          <w:u w:val="single"/>
        </w:rPr>
        <w:t xml:space="preserve"> és a 349/2016. sz. határozatok v</w:t>
      </w:r>
      <w:r w:rsidR="003627B7" w:rsidRPr="003627B7">
        <w:rPr>
          <w:rFonts w:ascii="Times New Roman" w:eastAsia="Calibri" w:hAnsi="Times New Roman" w:cs="Times New Roman"/>
          <w:b/>
          <w:sz w:val="24"/>
          <w:szCs w:val="24"/>
          <w:u w:val="single"/>
        </w:rPr>
        <w:t>égrehajtás</w:t>
      </w:r>
      <w:r w:rsidR="003627B7">
        <w:rPr>
          <w:rFonts w:ascii="Times New Roman" w:eastAsia="Calibri" w:hAnsi="Times New Roman" w:cs="Times New Roman"/>
          <w:b/>
          <w:sz w:val="24"/>
          <w:szCs w:val="24"/>
          <w:u w:val="single"/>
        </w:rPr>
        <w:t>a</w:t>
      </w:r>
      <w:r w:rsidR="003627B7" w:rsidRPr="003627B7">
        <w:rPr>
          <w:rFonts w:ascii="Times New Roman" w:eastAsia="Calibri" w:hAnsi="Times New Roman" w:cs="Times New Roman"/>
          <w:b/>
          <w:sz w:val="24"/>
          <w:szCs w:val="24"/>
          <w:u w:val="single"/>
        </w:rPr>
        <w:t xml:space="preserve">: </w:t>
      </w:r>
    </w:p>
    <w:p w:rsidR="003627B7" w:rsidRPr="003627B7" w:rsidRDefault="003627B7" w:rsidP="003627B7">
      <w:pPr>
        <w:spacing w:line="25" w:lineRule="atLeast"/>
        <w:jc w:val="both"/>
        <w:outlineLvl w:val="0"/>
        <w:rPr>
          <w:rFonts w:ascii="Times New Roman" w:eastAsia="Calibri" w:hAnsi="Times New Roman" w:cs="Times New Roman"/>
          <w:sz w:val="24"/>
          <w:szCs w:val="24"/>
        </w:rPr>
      </w:pPr>
      <w:r w:rsidRPr="003627B7">
        <w:rPr>
          <w:rFonts w:ascii="Times New Roman" w:eastAsia="Calibri" w:hAnsi="Times New Roman" w:cs="Times New Roman"/>
          <w:sz w:val="24"/>
          <w:szCs w:val="24"/>
        </w:rPr>
        <w:t>A köznevelési intézmények átadás-átvételével kapcsola</w:t>
      </w:r>
      <w:r>
        <w:rPr>
          <w:rFonts w:ascii="Times New Roman" w:eastAsia="Calibri" w:hAnsi="Times New Roman" w:cs="Times New Roman"/>
          <w:sz w:val="24"/>
          <w:szCs w:val="24"/>
        </w:rPr>
        <w:t xml:space="preserve">tos Megállapodás, Vagyonkezelési </w:t>
      </w:r>
      <w:r w:rsidRPr="003627B7">
        <w:rPr>
          <w:rFonts w:ascii="Times New Roman" w:eastAsia="Calibri" w:hAnsi="Times New Roman" w:cs="Times New Roman"/>
          <w:sz w:val="24"/>
          <w:szCs w:val="24"/>
        </w:rPr>
        <w:t>Sz</w:t>
      </w:r>
      <w:r>
        <w:rPr>
          <w:rFonts w:ascii="Times New Roman" w:eastAsia="Calibri" w:hAnsi="Times New Roman" w:cs="Times New Roman"/>
          <w:sz w:val="24"/>
          <w:szCs w:val="24"/>
        </w:rPr>
        <w:t xml:space="preserve">erződés és az </w:t>
      </w:r>
      <w:r w:rsidR="005065DA">
        <w:rPr>
          <w:rFonts w:ascii="Times New Roman" w:eastAsia="Calibri" w:hAnsi="Times New Roman" w:cs="Times New Roman"/>
          <w:sz w:val="24"/>
          <w:szCs w:val="24"/>
        </w:rPr>
        <w:t>o</w:t>
      </w:r>
      <w:r>
        <w:rPr>
          <w:rFonts w:ascii="Times New Roman" w:eastAsia="Calibri" w:hAnsi="Times New Roman" w:cs="Times New Roman"/>
          <w:sz w:val="24"/>
          <w:szCs w:val="24"/>
        </w:rPr>
        <w:t>sztott használatú ingatlanokra vonatkozó</w:t>
      </w:r>
      <w:r w:rsidRPr="003627B7">
        <w:rPr>
          <w:rFonts w:ascii="Times New Roman" w:eastAsia="Calibri" w:hAnsi="Times New Roman" w:cs="Times New Roman"/>
          <w:sz w:val="24"/>
          <w:szCs w:val="24"/>
        </w:rPr>
        <w:t xml:space="preserve"> Költségmegosztási Megállapodás aláírása 2016. december 15-én megtörtént. </w:t>
      </w:r>
    </w:p>
    <w:p w:rsidR="003627B7" w:rsidRDefault="003627B7" w:rsidP="003627B7">
      <w:pPr>
        <w:spacing w:line="25" w:lineRule="atLeast"/>
        <w:jc w:val="both"/>
        <w:outlineLvl w:val="0"/>
        <w:rPr>
          <w:rFonts w:ascii="Times New Roman" w:eastAsia="Calibri" w:hAnsi="Times New Roman" w:cs="Times New Roman"/>
          <w:b/>
          <w:sz w:val="24"/>
          <w:szCs w:val="24"/>
          <w:u w:val="single"/>
        </w:rPr>
      </w:pPr>
    </w:p>
    <w:p w:rsidR="003627B7" w:rsidRPr="001D1323" w:rsidRDefault="003627B7" w:rsidP="003627B7">
      <w:pPr>
        <w:jc w:val="both"/>
        <w:rPr>
          <w:rFonts w:ascii="Times New Roman" w:eastAsia="Times New Roman" w:hAnsi="Times New Roman" w:cs="Times New Roman"/>
          <w:sz w:val="24"/>
          <w:szCs w:val="24"/>
          <w:lang w:eastAsia="hu-HU"/>
        </w:rPr>
      </w:pPr>
      <w:r w:rsidRPr="001D1323">
        <w:rPr>
          <w:rFonts w:ascii="Times New Roman" w:eastAsia="Times New Roman" w:hAnsi="Times New Roman" w:cs="Times New Roman"/>
          <w:sz w:val="24"/>
          <w:szCs w:val="24"/>
          <w:lang w:eastAsia="hu-HU"/>
        </w:rPr>
        <w:t>Kérem a határozat</w:t>
      </w:r>
      <w:r>
        <w:rPr>
          <w:rFonts w:ascii="Times New Roman" w:eastAsia="Times New Roman" w:hAnsi="Times New Roman" w:cs="Times New Roman"/>
          <w:sz w:val="24"/>
          <w:szCs w:val="24"/>
          <w:lang w:eastAsia="hu-HU"/>
        </w:rPr>
        <w:t>ok</w:t>
      </w:r>
      <w:r w:rsidRPr="001D1323">
        <w:rPr>
          <w:rFonts w:ascii="Times New Roman" w:eastAsia="Times New Roman" w:hAnsi="Times New Roman" w:cs="Times New Roman"/>
          <w:sz w:val="24"/>
          <w:szCs w:val="24"/>
          <w:lang w:eastAsia="hu-HU"/>
        </w:rPr>
        <w:t xml:space="preserve"> végrehajtásáról szóló beszámoló elfogadását. </w:t>
      </w:r>
    </w:p>
    <w:p w:rsidR="00CD4073" w:rsidRPr="00CD4073" w:rsidRDefault="00CD4073"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D4073">
        <w:rPr>
          <w:rFonts w:ascii="Times New Roman" w:eastAsia="Times New Roman" w:hAnsi="Times New Roman" w:cs="Times New Roman"/>
          <w:b/>
          <w:sz w:val="24"/>
          <w:szCs w:val="24"/>
          <w:u w:val="single"/>
          <w:lang w:eastAsia="ar-SA"/>
        </w:rPr>
        <w:t>Budapest Főváros II. ker. Önkormányzat</w:t>
      </w:r>
      <w:r w:rsidRPr="00CD4073">
        <w:rPr>
          <w:rFonts w:ascii="Times New Roman" w:eastAsia="Times New Roman" w:hAnsi="Times New Roman" w:cs="Times New Roman"/>
          <w:b/>
          <w:sz w:val="24"/>
          <w:szCs w:val="24"/>
          <w:u w:val="single"/>
          <w:lang w:eastAsia="ar-SA"/>
        </w:rPr>
        <w:br/>
      </w:r>
      <w:r w:rsidRPr="005065DA">
        <w:rPr>
          <w:rFonts w:ascii="Times New Roman" w:eastAsia="Times New Roman" w:hAnsi="Times New Roman" w:cs="Times New Roman"/>
          <w:b/>
          <w:sz w:val="24"/>
          <w:szCs w:val="24"/>
          <w:u w:val="single"/>
          <w:lang w:eastAsia="ar-SA"/>
        </w:rPr>
        <w:t xml:space="preserve">354/2016.(XII.20.) </w:t>
      </w:r>
      <w:r w:rsidRPr="00CD4073">
        <w:rPr>
          <w:rFonts w:ascii="Times New Roman" w:eastAsia="Times New Roman" w:hAnsi="Times New Roman" w:cs="Times New Roman"/>
          <w:b/>
          <w:sz w:val="24"/>
          <w:szCs w:val="24"/>
          <w:u w:val="single"/>
          <w:lang w:eastAsia="ar-SA"/>
        </w:rPr>
        <w:t>képviselő-testületi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Budapest Főváros II. Kerületi Önkormányzat Képviselő-testülete</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 xml:space="preserve">polgármesteri döntés nyomán a Kisebbségekért- Pro Minoritate Alapítvány (székhelye: 1055 Budapest, Falk Miksa u 6.) részére az </w:t>
      </w:r>
      <w:smartTag w:uri="urn:schemas-microsoft-com:office:smarttags" w:element="metricconverter">
        <w:smartTagPr>
          <w:attr w:name="ProductID" w:val="50ﾠ000 Ft"/>
        </w:smartTagPr>
        <w:r w:rsidRPr="00CD4073">
          <w:rPr>
            <w:rFonts w:ascii="Times New Roman" w:eastAsia="Times New Roman" w:hAnsi="Times New Roman" w:cs="Times New Roman"/>
            <w:sz w:val="24"/>
            <w:szCs w:val="24"/>
            <w:lang w:eastAsia="ar-SA"/>
          </w:rPr>
          <w:t>50 000 Ft</w:t>
        </w:r>
      </w:smartTag>
      <w:r w:rsidRPr="00CD4073">
        <w:rPr>
          <w:rFonts w:ascii="Times New Roman" w:eastAsia="Times New Roman" w:hAnsi="Times New Roman" w:cs="Times New Roman"/>
          <w:sz w:val="24"/>
          <w:szCs w:val="24"/>
          <w:lang w:eastAsia="ar-SA"/>
        </w:rPr>
        <w:t xml:space="preserve"> összegű támogatás átadását jóváhagyja.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b/>
          <w:sz w:val="24"/>
          <w:szCs w:val="24"/>
          <w:u w:val="single"/>
          <w:lang w:eastAsia="ar-SA"/>
        </w:rPr>
        <w:t>Felelős:</w:t>
      </w:r>
      <w:r w:rsidRPr="00CD4073">
        <w:rPr>
          <w:rFonts w:ascii="Times New Roman" w:eastAsia="Times New Roman" w:hAnsi="Times New Roman" w:cs="Times New Roman"/>
          <w:sz w:val="24"/>
          <w:szCs w:val="24"/>
          <w:lang w:eastAsia="ar-SA"/>
        </w:rPr>
        <w:t xml:space="preserve"> </w:t>
      </w:r>
      <w:r w:rsidRPr="00CD4073">
        <w:rPr>
          <w:rFonts w:ascii="Times New Roman" w:eastAsia="Times New Roman" w:hAnsi="Times New Roman" w:cs="Times New Roman"/>
          <w:sz w:val="24"/>
          <w:szCs w:val="24"/>
          <w:lang w:eastAsia="ar-SA"/>
        </w:rPr>
        <w:tab/>
        <w:t>Polgármester</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b/>
          <w:sz w:val="24"/>
          <w:szCs w:val="24"/>
          <w:u w:val="single"/>
          <w:lang w:eastAsia="ar-SA"/>
        </w:rPr>
        <w:t>Határidő</w:t>
      </w:r>
      <w:r w:rsidRPr="00CD4073">
        <w:rPr>
          <w:rFonts w:ascii="Times New Roman" w:eastAsia="Times New Roman" w:hAnsi="Times New Roman" w:cs="Times New Roman"/>
          <w:sz w:val="24"/>
          <w:szCs w:val="24"/>
          <w:lang w:eastAsia="ar-SA"/>
        </w:rPr>
        <w:t>: 2016. december 31.</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(18 képviselő van jelen, 18 igen, egyhangú)</w:t>
      </w:r>
    </w:p>
    <w:p w:rsidR="00CD4073" w:rsidRDefault="00CD4073" w:rsidP="00CD4073">
      <w:pPr>
        <w:rPr>
          <w:rFonts w:ascii="Times New Roman" w:eastAsia="Times New Roman" w:hAnsi="Times New Roman" w:cs="Times New Roman"/>
          <w:sz w:val="24"/>
          <w:szCs w:val="24"/>
          <w:lang w:eastAsia="hu-HU"/>
        </w:rPr>
      </w:pPr>
      <w:r w:rsidRPr="00CD4073">
        <w:rPr>
          <w:rFonts w:ascii="Times New Roman" w:eastAsia="Times New Roman" w:hAnsi="Times New Roman" w:cs="Times New Roman"/>
          <w:b/>
          <w:sz w:val="24"/>
          <w:szCs w:val="24"/>
          <w:u w:val="single"/>
          <w:lang w:eastAsia="hu-HU"/>
        </w:rPr>
        <w:t>A határozat végrehajtását végzi</w:t>
      </w:r>
      <w:r w:rsidRPr="00CD4073">
        <w:rPr>
          <w:rFonts w:ascii="Times New Roman" w:eastAsia="Times New Roman" w:hAnsi="Times New Roman" w:cs="Times New Roman"/>
          <w:sz w:val="24"/>
          <w:szCs w:val="24"/>
          <w:lang w:eastAsia="hu-HU"/>
        </w:rPr>
        <w:t>: Polgármesteri referens</w:t>
      </w:r>
    </w:p>
    <w:p w:rsidR="00516F25" w:rsidRDefault="00516F25" w:rsidP="00CD4073">
      <w:pPr>
        <w:rPr>
          <w:rFonts w:ascii="Times New Roman" w:eastAsia="Times New Roman" w:hAnsi="Times New Roman" w:cs="Times New Roman"/>
          <w:sz w:val="24"/>
          <w:szCs w:val="24"/>
          <w:lang w:eastAsia="hu-HU"/>
        </w:rPr>
      </w:pPr>
    </w:p>
    <w:p w:rsidR="00516F25" w:rsidRDefault="00516F25" w:rsidP="00CD4073">
      <w:pPr>
        <w:rPr>
          <w:rFonts w:ascii="Times New Roman" w:eastAsia="Times New Roman" w:hAnsi="Times New Roman" w:cs="Times New Roman"/>
          <w:sz w:val="24"/>
          <w:szCs w:val="24"/>
          <w:lang w:eastAsia="hu-HU"/>
        </w:rPr>
      </w:pPr>
      <w:r w:rsidRPr="00516F25">
        <w:rPr>
          <w:rFonts w:ascii="Times New Roman" w:eastAsia="Times New Roman" w:hAnsi="Times New Roman" w:cs="Times New Roman"/>
          <w:b/>
          <w:sz w:val="24"/>
          <w:szCs w:val="24"/>
          <w:u w:val="single"/>
          <w:lang w:eastAsia="hu-HU"/>
        </w:rPr>
        <w:t>Végrehajtás:</w:t>
      </w:r>
      <w:r w:rsidRPr="005065DA">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A Képviselő-testületi határozatban foglaltak teljesültek. A támogatási szerződés mindkét fél által történő aláírása 2016.december 21-én megtörtént.</w:t>
      </w:r>
    </w:p>
    <w:p w:rsidR="00516F25" w:rsidRPr="00516F25" w:rsidRDefault="00516F25" w:rsidP="00CD4073">
      <w:pPr>
        <w:rPr>
          <w:rFonts w:ascii="Times New Roman" w:eastAsia="Times New Roman" w:hAnsi="Times New Roman" w:cs="Times New Roman"/>
          <w:sz w:val="24"/>
          <w:szCs w:val="24"/>
          <w:lang w:eastAsia="hu-HU"/>
        </w:rPr>
      </w:pPr>
    </w:p>
    <w:p w:rsidR="00516F25" w:rsidRPr="001D1323" w:rsidRDefault="00516F25" w:rsidP="00516F25">
      <w:pPr>
        <w:jc w:val="both"/>
        <w:rPr>
          <w:rFonts w:ascii="Times New Roman" w:eastAsia="Times New Roman" w:hAnsi="Times New Roman" w:cs="Times New Roman"/>
          <w:sz w:val="24"/>
          <w:szCs w:val="24"/>
          <w:lang w:eastAsia="hu-HU"/>
        </w:rPr>
      </w:pPr>
      <w:r w:rsidRPr="001D1323">
        <w:rPr>
          <w:rFonts w:ascii="Times New Roman" w:eastAsia="Times New Roman" w:hAnsi="Times New Roman" w:cs="Times New Roman"/>
          <w:sz w:val="24"/>
          <w:szCs w:val="24"/>
          <w:lang w:eastAsia="hu-HU"/>
        </w:rPr>
        <w:t xml:space="preserve">Kérem a határozat végrehajtásáról szóló beszámoló elfogadását. </w:t>
      </w:r>
    </w:p>
    <w:p w:rsidR="00CD4073" w:rsidRPr="00CD4073" w:rsidRDefault="00CD4073"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D4073">
        <w:rPr>
          <w:rFonts w:ascii="Times New Roman" w:eastAsia="Times New Roman" w:hAnsi="Times New Roman" w:cs="Times New Roman"/>
          <w:b/>
          <w:sz w:val="24"/>
          <w:szCs w:val="24"/>
          <w:u w:val="single"/>
          <w:lang w:eastAsia="ar-SA"/>
        </w:rPr>
        <w:t>Budapest Főváros II. ker. Önkormányzat</w:t>
      </w:r>
      <w:r w:rsidRPr="00CD4073">
        <w:rPr>
          <w:rFonts w:ascii="Times New Roman" w:eastAsia="Times New Roman" w:hAnsi="Times New Roman" w:cs="Times New Roman"/>
          <w:b/>
          <w:sz w:val="24"/>
          <w:szCs w:val="24"/>
          <w:u w:val="single"/>
          <w:lang w:eastAsia="ar-SA"/>
        </w:rPr>
        <w:br/>
      </w:r>
      <w:r w:rsidRPr="005065DA">
        <w:rPr>
          <w:rFonts w:ascii="Times New Roman" w:eastAsia="Times New Roman" w:hAnsi="Times New Roman" w:cs="Times New Roman"/>
          <w:b/>
          <w:sz w:val="24"/>
          <w:szCs w:val="24"/>
          <w:u w:val="single"/>
          <w:lang w:eastAsia="ar-SA"/>
        </w:rPr>
        <w:t xml:space="preserve">355/2016.(XII.20.) </w:t>
      </w:r>
      <w:r w:rsidRPr="00CD4073">
        <w:rPr>
          <w:rFonts w:ascii="Times New Roman" w:eastAsia="Times New Roman" w:hAnsi="Times New Roman" w:cs="Times New Roman"/>
          <w:b/>
          <w:sz w:val="24"/>
          <w:szCs w:val="24"/>
          <w:u w:val="single"/>
          <w:lang w:eastAsia="ar-SA"/>
        </w:rPr>
        <w:t>képviselő-testületi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Budapest Főváros II. Kerületi Önkormányzat Képviselő-testülete</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alpolgármesteri döntés nyomán a Munka-Kör Alapítvány a Hallássérültekért társadalmi szervezet (székhelye: 1021 Budapest, Hűvösvölgyi út 81., adószám: 18388192-1-41) részére 94.000,- Ft összegű támogatás átadását jóváhagyja.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b/>
          <w:sz w:val="24"/>
          <w:szCs w:val="24"/>
          <w:u w:val="single"/>
          <w:lang w:eastAsia="ar-SA"/>
        </w:rPr>
        <w:t>Felelős:</w:t>
      </w:r>
      <w:r w:rsidRPr="00CD4073">
        <w:rPr>
          <w:rFonts w:ascii="Times New Roman" w:eastAsia="Times New Roman" w:hAnsi="Times New Roman" w:cs="Times New Roman"/>
          <w:sz w:val="24"/>
          <w:szCs w:val="24"/>
          <w:lang w:eastAsia="ar-SA"/>
        </w:rPr>
        <w:t xml:space="preserve"> </w:t>
      </w:r>
      <w:r w:rsidRPr="00CD4073">
        <w:rPr>
          <w:rFonts w:ascii="Times New Roman" w:eastAsia="Times New Roman" w:hAnsi="Times New Roman" w:cs="Times New Roman"/>
          <w:sz w:val="24"/>
          <w:szCs w:val="24"/>
          <w:lang w:eastAsia="ar-SA"/>
        </w:rPr>
        <w:tab/>
        <w:t>alpolgármester</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b/>
          <w:sz w:val="24"/>
          <w:szCs w:val="24"/>
          <w:u w:val="single"/>
          <w:lang w:eastAsia="ar-SA"/>
        </w:rPr>
        <w:t>Határidő</w:t>
      </w:r>
      <w:r w:rsidRPr="00CD4073">
        <w:rPr>
          <w:rFonts w:ascii="Times New Roman" w:eastAsia="Times New Roman" w:hAnsi="Times New Roman" w:cs="Times New Roman"/>
          <w:sz w:val="24"/>
          <w:szCs w:val="24"/>
          <w:lang w:eastAsia="ar-SA"/>
        </w:rPr>
        <w:t>: 2016. december 31.</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(18 képviselő van jelen, 18 igen, egyhangú)</w:t>
      </w:r>
    </w:p>
    <w:p w:rsidR="00CD4073" w:rsidRDefault="00CD4073" w:rsidP="00CD4073">
      <w:pPr>
        <w:jc w:val="both"/>
        <w:rPr>
          <w:rFonts w:ascii="Times New Roman" w:eastAsia="Times New Roman" w:hAnsi="Times New Roman" w:cs="Times New Roman"/>
          <w:sz w:val="24"/>
          <w:szCs w:val="24"/>
          <w:lang w:eastAsia="hu-HU"/>
        </w:rPr>
      </w:pPr>
      <w:r w:rsidRPr="00CD4073">
        <w:rPr>
          <w:rFonts w:ascii="Times New Roman" w:eastAsia="Times New Roman" w:hAnsi="Times New Roman" w:cs="Times New Roman"/>
          <w:b/>
          <w:sz w:val="24"/>
          <w:szCs w:val="24"/>
          <w:u w:val="single"/>
          <w:lang w:eastAsia="hu-HU"/>
        </w:rPr>
        <w:t>A határozat végrehajtását végzi</w:t>
      </w:r>
      <w:r w:rsidRPr="00CD4073">
        <w:rPr>
          <w:rFonts w:ascii="Times New Roman" w:eastAsia="Times New Roman" w:hAnsi="Times New Roman" w:cs="Times New Roman"/>
          <w:sz w:val="24"/>
          <w:szCs w:val="24"/>
          <w:lang w:eastAsia="hu-HU"/>
        </w:rPr>
        <w:t>: Alpolgármesteri referens</w:t>
      </w:r>
    </w:p>
    <w:p w:rsidR="00516F25" w:rsidRDefault="00516F25" w:rsidP="00CD4073">
      <w:pPr>
        <w:jc w:val="both"/>
        <w:rPr>
          <w:rFonts w:ascii="Times New Roman" w:eastAsia="Times New Roman" w:hAnsi="Times New Roman" w:cs="Times New Roman"/>
          <w:sz w:val="24"/>
          <w:szCs w:val="24"/>
          <w:lang w:eastAsia="hu-HU"/>
        </w:rPr>
      </w:pPr>
    </w:p>
    <w:p w:rsidR="00516F25" w:rsidRDefault="00516F25" w:rsidP="00CD4073">
      <w:pPr>
        <w:jc w:val="both"/>
        <w:rPr>
          <w:rFonts w:ascii="Times New Roman" w:eastAsia="Times New Roman" w:hAnsi="Times New Roman" w:cs="Times New Roman"/>
          <w:sz w:val="24"/>
          <w:szCs w:val="24"/>
          <w:lang w:eastAsia="hu-HU"/>
        </w:rPr>
      </w:pPr>
      <w:r w:rsidRPr="00516F25">
        <w:rPr>
          <w:rFonts w:ascii="Times New Roman" w:eastAsia="Times New Roman" w:hAnsi="Times New Roman" w:cs="Times New Roman"/>
          <w:b/>
          <w:sz w:val="24"/>
          <w:szCs w:val="24"/>
          <w:u w:val="single"/>
          <w:lang w:eastAsia="hu-HU"/>
        </w:rPr>
        <w:t>Végrehajtás:</w:t>
      </w:r>
      <w:r w:rsidRPr="005065DA">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 xml:space="preserve">A Képviselő-testületi határozat végrehajtása határidőn belül teljesült. A szerződést a Munka-Kör Alapítvány a Hallássérültekért szervezettel 2016. december 22-én megkötöttük és a támogatási összeg 2016. december 28-án átutalásra került részükre. </w:t>
      </w:r>
    </w:p>
    <w:p w:rsidR="00516F25" w:rsidRPr="00516F25" w:rsidRDefault="00516F25" w:rsidP="00CD4073">
      <w:pPr>
        <w:jc w:val="both"/>
        <w:rPr>
          <w:rFonts w:ascii="Times New Roman" w:eastAsia="Times New Roman" w:hAnsi="Times New Roman" w:cs="Times New Roman"/>
          <w:sz w:val="24"/>
          <w:szCs w:val="24"/>
          <w:lang w:eastAsia="hu-HU"/>
        </w:rPr>
      </w:pPr>
    </w:p>
    <w:p w:rsidR="00516F25" w:rsidRPr="001D1323" w:rsidRDefault="00516F25" w:rsidP="00516F25">
      <w:pPr>
        <w:jc w:val="both"/>
        <w:rPr>
          <w:rFonts w:ascii="Times New Roman" w:eastAsia="Times New Roman" w:hAnsi="Times New Roman" w:cs="Times New Roman"/>
          <w:sz w:val="24"/>
          <w:szCs w:val="24"/>
          <w:lang w:eastAsia="hu-HU"/>
        </w:rPr>
      </w:pPr>
      <w:r w:rsidRPr="001D1323">
        <w:rPr>
          <w:rFonts w:ascii="Times New Roman" w:eastAsia="Times New Roman" w:hAnsi="Times New Roman" w:cs="Times New Roman"/>
          <w:sz w:val="24"/>
          <w:szCs w:val="24"/>
          <w:lang w:eastAsia="hu-HU"/>
        </w:rPr>
        <w:t xml:space="preserve">Kérem a határozat végrehajtásáról szóló beszámoló elfogadását. </w:t>
      </w:r>
    </w:p>
    <w:p w:rsidR="00CD4073" w:rsidRPr="00CD4073" w:rsidRDefault="00CD4073"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D4073">
        <w:rPr>
          <w:rFonts w:ascii="Times New Roman" w:eastAsia="Times New Roman" w:hAnsi="Times New Roman" w:cs="Times New Roman"/>
          <w:b/>
          <w:sz w:val="24"/>
          <w:szCs w:val="24"/>
          <w:u w:val="single"/>
          <w:lang w:eastAsia="ar-SA"/>
        </w:rPr>
        <w:lastRenderedPageBreak/>
        <w:t>Budapest Főváros II. ker. Önkormányzat</w:t>
      </w:r>
      <w:r w:rsidRPr="00CD4073">
        <w:rPr>
          <w:rFonts w:ascii="Times New Roman" w:eastAsia="Times New Roman" w:hAnsi="Times New Roman" w:cs="Times New Roman"/>
          <w:b/>
          <w:sz w:val="24"/>
          <w:szCs w:val="24"/>
          <w:u w:val="single"/>
          <w:lang w:eastAsia="ar-SA"/>
        </w:rPr>
        <w:br/>
      </w:r>
      <w:r w:rsidRPr="006C1CFA">
        <w:rPr>
          <w:rFonts w:ascii="Times New Roman" w:eastAsia="Times New Roman" w:hAnsi="Times New Roman" w:cs="Times New Roman"/>
          <w:b/>
          <w:sz w:val="24"/>
          <w:szCs w:val="24"/>
          <w:u w:val="single"/>
          <w:lang w:eastAsia="ar-SA"/>
        </w:rPr>
        <w:t xml:space="preserve">362/2016.(XII.20.) </w:t>
      </w:r>
      <w:r w:rsidRPr="00CD4073">
        <w:rPr>
          <w:rFonts w:ascii="Times New Roman" w:eastAsia="Times New Roman" w:hAnsi="Times New Roman" w:cs="Times New Roman"/>
          <w:b/>
          <w:sz w:val="24"/>
          <w:szCs w:val="24"/>
          <w:u w:val="single"/>
          <w:lang w:eastAsia="ar-SA"/>
        </w:rPr>
        <w:t>képviselő-testületi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A Képviselő-testület</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 xml:space="preserve">úgy dönt, hogy a Budapest Főváros II. Kerületi Önkormányzat és a BUDÉP Budai Épületfenntartó Korlátolt Felelősségű Társaság </w:t>
      </w:r>
      <w:r w:rsidRPr="00CD4073">
        <w:rPr>
          <w:rFonts w:ascii="Times New Roman" w:eastAsia="Times New Roman" w:hAnsi="Times New Roman" w:cs="Times New Roman"/>
          <w:color w:val="000000"/>
          <w:sz w:val="24"/>
          <w:szCs w:val="24"/>
          <w:lang w:eastAsia="ar-SA"/>
        </w:rPr>
        <w:t xml:space="preserve">(székhelye: </w:t>
      </w:r>
      <w:r w:rsidRPr="00CD4073">
        <w:rPr>
          <w:rFonts w:ascii="Times New Roman" w:eastAsia="Times New Roman" w:hAnsi="Times New Roman" w:cs="Times New Roman"/>
          <w:sz w:val="24"/>
          <w:szCs w:val="24"/>
          <w:lang w:eastAsia="ar-SA"/>
        </w:rPr>
        <w:t>1027 Budapest, Frankel Leó út 5., Cg. 01-09-261965, képviseli: dr. Fábián Árpád ügyvezető</w:t>
      </w:r>
      <w:r w:rsidRPr="00CD4073">
        <w:rPr>
          <w:rFonts w:ascii="Times New Roman" w:eastAsia="Times New Roman" w:hAnsi="Times New Roman" w:cs="Times New Roman"/>
          <w:color w:val="000000"/>
          <w:sz w:val="24"/>
          <w:szCs w:val="24"/>
          <w:lang w:eastAsia="ar-SA"/>
        </w:rPr>
        <w:t>)</w:t>
      </w:r>
      <w:r w:rsidRPr="00CD4073">
        <w:rPr>
          <w:rFonts w:ascii="Times New Roman" w:eastAsia="Times New Roman" w:hAnsi="Times New Roman" w:cs="Times New Roman"/>
          <w:sz w:val="24"/>
          <w:szCs w:val="24"/>
          <w:lang w:eastAsia="ar-SA"/>
        </w:rPr>
        <w:t xml:space="preserve"> között 1994. július 5. napján létrejött és 1997. január 27., 2004. augusztus 4., 2012. június 22., 2012. június 26., 2013. március 8., 2014. július 10., 2014. december 23., 2015. május 29. napján, 2016. január 5. napján, valamint 2016. június 30. napján módosított szerződést a jelen határozat melléklete szerint módosítja és felhatalmazza Dr. Láng Zsolt polgármestert a szerződés módosítás aláírására.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b/>
          <w:sz w:val="24"/>
          <w:szCs w:val="24"/>
          <w:u w:val="single"/>
          <w:lang w:eastAsia="ar-SA"/>
        </w:rPr>
        <w:t>Felelős:</w:t>
      </w:r>
      <w:r w:rsidRPr="00CD4073">
        <w:rPr>
          <w:rFonts w:ascii="Times New Roman" w:eastAsia="Times New Roman" w:hAnsi="Times New Roman" w:cs="Times New Roman"/>
          <w:b/>
          <w:sz w:val="24"/>
          <w:szCs w:val="24"/>
          <w:lang w:eastAsia="ar-SA"/>
        </w:rPr>
        <w:t xml:space="preserve"> </w:t>
      </w:r>
      <w:r w:rsidRPr="00CD4073">
        <w:rPr>
          <w:rFonts w:ascii="Times New Roman" w:eastAsia="Times New Roman" w:hAnsi="Times New Roman" w:cs="Times New Roman"/>
          <w:sz w:val="24"/>
          <w:szCs w:val="24"/>
          <w:lang w:eastAsia="ar-SA"/>
        </w:rPr>
        <w:t>Polgármester</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b/>
          <w:sz w:val="24"/>
          <w:szCs w:val="24"/>
          <w:u w:val="single"/>
          <w:lang w:eastAsia="ar-SA"/>
        </w:rPr>
        <w:t>Határidő:</w:t>
      </w:r>
      <w:r w:rsidRPr="00CD4073">
        <w:rPr>
          <w:rFonts w:ascii="Times New Roman" w:eastAsia="Times New Roman" w:hAnsi="Times New Roman" w:cs="Times New Roman"/>
          <w:sz w:val="24"/>
          <w:szCs w:val="24"/>
          <w:lang w:eastAsia="ar-SA"/>
        </w:rPr>
        <w:t xml:space="preserve"> szerződés módosítás aláírására legkésőbb 2016. december 31. napjáig</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(18 képviselő van jelen, 17 igen, 1 tartózkodás)</w:t>
      </w:r>
    </w:p>
    <w:p w:rsidR="00CD4073" w:rsidRPr="00CD4073" w:rsidRDefault="00CD4073" w:rsidP="00CD4073">
      <w:pPr>
        <w:rPr>
          <w:rFonts w:ascii="Times New Roman" w:hAnsi="Times New Roman" w:cs="Times New Roman"/>
          <w:sz w:val="24"/>
          <w:szCs w:val="24"/>
        </w:rPr>
      </w:pPr>
      <w:r w:rsidRPr="00CD4073">
        <w:rPr>
          <w:rFonts w:ascii="Times New Roman" w:hAnsi="Times New Roman" w:cs="Times New Roman"/>
          <w:b/>
          <w:sz w:val="24"/>
          <w:szCs w:val="24"/>
          <w:u w:val="single"/>
        </w:rPr>
        <w:t>A határozat végrehajtását végzi</w:t>
      </w:r>
      <w:r w:rsidRPr="00CD4073">
        <w:rPr>
          <w:rFonts w:ascii="Times New Roman" w:hAnsi="Times New Roman" w:cs="Times New Roman"/>
          <w:sz w:val="24"/>
          <w:szCs w:val="24"/>
        </w:rPr>
        <w:t xml:space="preserve">: Vagyonhasznosítási és Ingatlan-nyilvántartási Iroda </w:t>
      </w:r>
    </w:p>
    <w:p w:rsidR="00CD4073" w:rsidRDefault="00CD4073" w:rsidP="00CD4073">
      <w:pPr>
        <w:rPr>
          <w:rFonts w:ascii="Times New Roman" w:hAnsi="Times New Roman" w:cs="Times New Roman"/>
          <w:sz w:val="24"/>
          <w:szCs w:val="24"/>
        </w:rPr>
      </w:pPr>
      <w:r w:rsidRPr="00CD4073">
        <w:rPr>
          <w:rFonts w:ascii="Times New Roman" w:hAnsi="Times New Roman" w:cs="Times New Roman"/>
          <w:sz w:val="24"/>
          <w:szCs w:val="24"/>
        </w:rPr>
        <w:t xml:space="preserve"> </w:t>
      </w:r>
      <w:r w:rsidRPr="00CD4073">
        <w:rPr>
          <w:rFonts w:ascii="Times New Roman" w:hAnsi="Times New Roman" w:cs="Times New Roman"/>
          <w:sz w:val="24"/>
          <w:szCs w:val="24"/>
        </w:rPr>
        <w:tab/>
      </w:r>
      <w:r w:rsidRPr="00CD4073">
        <w:rPr>
          <w:rFonts w:ascii="Times New Roman" w:hAnsi="Times New Roman" w:cs="Times New Roman"/>
          <w:sz w:val="24"/>
          <w:szCs w:val="24"/>
        </w:rPr>
        <w:tab/>
      </w:r>
      <w:r w:rsidRPr="00CD4073">
        <w:rPr>
          <w:rFonts w:ascii="Times New Roman" w:hAnsi="Times New Roman" w:cs="Times New Roman"/>
          <w:sz w:val="24"/>
          <w:szCs w:val="24"/>
        </w:rPr>
        <w:tab/>
      </w:r>
      <w:r w:rsidRPr="00CD4073">
        <w:rPr>
          <w:rFonts w:ascii="Times New Roman" w:hAnsi="Times New Roman" w:cs="Times New Roman"/>
          <w:sz w:val="24"/>
          <w:szCs w:val="24"/>
        </w:rPr>
        <w:tab/>
        <w:t xml:space="preserve">          vezetője</w:t>
      </w:r>
    </w:p>
    <w:p w:rsidR="00516F25" w:rsidRDefault="00516F25" w:rsidP="00CD4073">
      <w:pPr>
        <w:rPr>
          <w:rFonts w:ascii="Times New Roman" w:hAnsi="Times New Roman" w:cs="Times New Roman"/>
          <w:sz w:val="24"/>
          <w:szCs w:val="24"/>
        </w:rPr>
      </w:pPr>
    </w:p>
    <w:p w:rsidR="00516F25" w:rsidRDefault="00516F25" w:rsidP="006C1CFA">
      <w:pPr>
        <w:jc w:val="both"/>
        <w:rPr>
          <w:rFonts w:ascii="Times New Roman" w:eastAsia="Times New Roman" w:hAnsi="Times New Roman" w:cs="Times New Roman"/>
          <w:sz w:val="24"/>
          <w:szCs w:val="24"/>
          <w:lang w:eastAsia="ar-SA"/>
        </w:rPr>
      </w:pPr>
      <w:r w:rsidRPr="00516F25">
        <w:rPr>
          <w:rFonts w:ascii="Times New Roman" w:hAnsi="Times New Roman" w:cs="Times New Roman"/>
          <w:b/>
          <w:sz w:val="24"/>
          <w:szCs w:val="24"/>
          <w:u w:val="single"/>
        </w:rPr>
        <w:t>Végrehajtás</w:t>
      </w:r>
      <w:r w:rsidRPr="00516F25">
        <w:rPr>
          <w:rFonts w:ascii="Times New Roman" w:hAnsi="Times New Roman" w:cs="Times New Roman"/>
          <w:sz w:val="24"/>
          <w:szCs w:val="24"/>
        </w:rPr>
        <w:t>: A</w:t>
      </w:r>
      <w:r w:rsidRPr="00CD4073">
        <w:rPr>
          <w:rFonts w:ascii="Times New Roman" w:eastAsia="Times New Roman" w:hAnsi="Times New Roman" w:cs="Times New Roman"/>
          <w:sz w:val="24"/>
          <w:szCs w:val="24"/>
          <w:lang w:eastAsia="ar-SA"/>
        </w:rPr>
        <w:t xml:space="preserve"> Budapest Főváros II. Kerületi Önkormányzat és a BUDÉP Budai Épületfenntartó Korlátolt Felelősségű Társaság</w:t>
      </w:r>
      <w:r>
        <w:rPr>
          <w:rFonts w:ascii="Times New Roman" w:eastAsia="Times New Roman" w:hAnsi="Times New Roman" w:cs="Times New Roman"/>
          <w:sz w:val="24"/>
          <w:szCs w:val="24"/>
          <w:lang w:eastAsia="ar-SA"/>
        </w:rPr>
        <w:t xml:space="preserve"> között 1994. július 5. napján létrejött szerződés 11. számú módosítása a képviselő-testületi határozatnak megfelelően 2016. december 23. napján aláírásra került.</w:t>
      </w:r>
    </w:p>
    <w:p w:rsidR="00516F25" w:rsidRPr="00516F25" w:rsidRDefault="00516F25" w:rsidP="006C1CFA">
      <w:pPr>
        <w:jc w:val="both"/>
        <w:rPr>
          <w:rFonts w:ascii="Times New Roman" w:hAnsi="Times New Roman" w:cs="Times New Roman"/>
          <w:sz w:val="24"/>
          <w:szCs w:val="24"/>
        </w:rPr>
      </w:pPr>
    </w:p>
    <w:p w:rsidR="00516F25" w:rsidRDefault="00516F25" w:rsidP="006C1CFA">
      <w:pPr>
        <w:suppressAutoHyphens/>
        <w:ind w:left="705" w:hanging="705"/>
        <w:jc w:val="both"/>
        <w:rPr>
          <w:rFonts w:ascii="Times New Roman" w:eastAsia="Times New Roman" w:hAnsi="Times New Roman" w:cs="Times New Roman"/>
          <w:sz w:val="24"/>
          <w:szCs w:val="24"/>
          <w:lang w:eastAsia="ar-SA"/>
        </w:rPr>
      </w:pPr>
      <w:r w:rsidRPr="00475622">
        <w:rPr>
          <w:rFonts w:ascii="Times New Roman" w:eastAsia="Times New Roman" w:hAnsi="Times New Roman" w:cs="Times New Roman"/>
          <w:sz w:val="24"/>
          <w:szCs w:val="24"/>
          <w:lang w:eastAsia="ar-SA"/>
        </w:rPr>
        <w:t>Kérem a határozat végrehajtásáról szóló beszámoló elfogadását.</w:t>
      </w:r>
    </w:p>
    <w:p w:rsidR="00CD4073" w:rsidRPr="00CD4073" w:rsidRDefault="00CD4073" w:rsidP="00CD4073">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cs="Times New Roman"/>
          <w:b/>
          <w:sz w:val="24"/>
          <w:szCs w:val="24"/>
          <w:u w:val="single"/>
          <w:lang w:eastAsia="ar-SA"/>
        </w:rPr>
      </w:pPr>
      <w:r w:rsidRPr="00CD4073">
        <w:rPr>
          <w:rFonts w:ascii="Times New Roman" w:eastAsia="Times New Roman" w:hAnsi="Times New Roman" w:cs="Times New Roman"/>
          <w:b/>
          <w:sz w:val="24"/>
          <w:szCs w:val="24"/>
          <w:u w:val="single"/>
          <w:lang w:eastAsia="ar-SA"/>
        </w:rPr>
        <w:t>Budapest Főváros II. ker. Önkormányzat</w:t>
      </w:r>
      <w:r w:rsidRPr="00CD4073">
        <w:rPr>
          <w:rFonts w:ascii="Times New Roman" w:eastAsia="Times New Roman" w:hAnsi="Times New Roman" w:cs="Times New Roman"/>
          <w:b/>
          <w:sz w:val="24"/>
          <w:szCs w:val="24"/>
          <w:u w:val="single"/>
          <w:lang w:eastAsia="ar-SA"/>
        </w:rPr>
        <w:br/>
      </w:r>
      <w:r w:rsidRPr="006C1CFA">
        <w:rPr>
          <w:rFonts w:ascii="Times New Roman" w:eastAsia="Times New Roman" w:hAnsi="Times New Roman" w:cs="Times New Roman"/>
          <w:b/>
          <w:sz w:val="24"/>
          <w:szCs w:val="24"/>
          <w:u w:val="single"/>
          <w:lang w:eastAsia="ar-SA"/>
        </w:rPr>
        <w:t xml:space="preserve">367/2016.(XII.20.) </w:t>
      </w:r>
      <w:r w:rsidRPr="00CD4073">
        <w:rPr>
          <w:rFonts w:ascii="Times New Roman" w:eastAsia="Times New Roman" w:hAnsi="Times New Roman" w:cs="Times New Roman"/>
          <w:b/>
          <w:sz w:val="24"/>
          <w:szCs w:val="24"/>
          <w:u w:val="single"/>
          <w:lang w:eastAsia="ar-SA"/>
        </w:rPr>
        <w:t>képviselő-testületi határozata</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A Képviselő-testület</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CD4073">
        <w:rPr>
          <w:rFonts w:ascii="Times New Roman" w:eastAsia="Times New Roman" w:hAnsi="Times New Roman" w:cs="Times New Roman"/>
          <w:sz w:val="24"/>
          <w:szCs w:val="24"/>
          <w:lang w:eastAsia="ar-SA"/>
        </w:rPr>
        <w:t xml:space="preserve">úgy dönt, hogy a Budapest Főváros II. Kerületi Önkormányzat Egészségügyi Szolgálat főigazgatójának, </w:t>
      </w:r>
      <w:r w:rsidRPr="00CD4073">
        <w:rPr>
          <w:rFonts w:ascii="Times New Roman" w:eastAsia="Times New Roman" w:hAnsi="Times New Roman" w:cs="Times New Roman"/>
          <w:color w:val="000000"/>
          <w:sz w:val="24"/>
          <w:szCs w:val="24"/>
          <w:lang w:eastAsia="ar-SA"/>
        </w:rPr>
        <w:t>2017. január 1 – 2021. december 31-ig</w:t>
      </w:r>
      <w:r w:rsidRPr="00CD4073">
        <w:rPr>
          <w:rFonts w:ascii="Times New Roman" w:eastAsia="Times New Roman" w:hAnsi="Times New Roman" w:cs="Times New Roman"/>
          <w:sz w:val="24"/>
          <w:szCs w:val="24"/>
          <w:lang w:eastAsia="ar-SA"/>
        </w:rPr>
        <w:t xml:space="preserve"> terjedő öt év határozott időtartamra – a </w:t>
      </w:r>
      <w:r w:rsidRPr="00CD4073">
        <w:rPr>
          <w:rFonts w:ascii="Times New Roman" w:eastAsia="Times New Roman" w:hAnsi="Times New Roman" w:cs="Times New Roman"/>
          <w:color w:val="000000"/>
          <w:sz w:val="24"/>
          <w:szCs w:val="24"/>
          <w:lang w:eastAsia="ar-SA"/>
        </w:rPr>
        <w:t xml:space="preserve">munka törvénykönyvéről szóló 2012. évi I. törvény 208. §-a rendelkezései alapján munkaviszony létesítésével – </w:t>
      </w:r>
      <w:r w:rsidRPr="00CD4073">
        <w:rPr>
          <w:rFonts w:ascii="Times New Roman" w:eastAsia="Times New Roman" w:hAnsi="Times New Roman" w:cs="Times New Roman"/>
          <w:b/>
          <w:color w:val="000000"/>
          <w:sz w:val="24"/>
          <w:szCs w:val="24"/>
          <w:lang w:eastAsia="ar-SA"/>
        </w:rPr>
        <w:t xml:space="preserve">Dr. Polák Lászlót </w:t>
      </w:r>
      <w:r w:rsidRPr="00CD4073">
        <w:rPr>
          <w:rFonts w:ascii="Times New Roman" w:eastAsia="Times New Roman" w:hAnsi="Times New Roman" w:cs="Times New Roman"/>
          <w:color w:val="000000"/>
          <w:sz w:val="24"/>
          <w:szCs w:val="24"/>
          <w:lang w:eastAsia="ar-SA"/>
        </w:rPr>
        <w:t xml:space="preserve">kinevezi, munkabérének változatlanul hagyása mellett. </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CD4073">
        <w:rPr>
          <w:rFonts w:ascii="Times New Roman" w:eastAsia="Times New Roman" w:hAnsi="Times New Roman" w:cs="Times New Roman"/>
          <w:b/>
          <w:color w:val="000000"/>
          <w:sz w:val="24"/>
          <w:szCs w:val="24"/>
          <w:u w:val="single"/>
          <w:lang w:eastAsia="ar-SA"/>
        </w:rPr>
        <w:t>Felelős</w:t>
      </w:r>
      <w:r w:rsidRPr="00CD4073">
        <w:rPr>
          <w:rFonts w:ascii="Times New Roman" w:eastAsia="Times New Roman" w:hAnsi="Times New Roman" w:cs="Times New Roman"/>
          <w:b/>
          <w:color w:val="000000"/>
          <w:sz w:val="24"/>
          <w:szCs w:val="24"/>
          <w:lang w:eastAsia="ar-SA"/>
        </w:rPr>
        <w:t xml:space="preserve">: </w:t>
      </w:r>
      <w:r w:rsidRPr="00CD4073">
        <w:rPr>
          <w:rFonts w:ascii="Times New Roman" w:eastAsia="Times New Roman" w:hAnsi="Times New Roman" w:cs="Times New Roman"/>
          <w:color w:val="000000"/>
          <w:sz w:val="24"/>
          <w:szCs w:val="24"/>
          <w:lang w:eastAsia="ar-SA"/>
        </w:rPr>
        <w:t xml:space="preserve">polgármester </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color w:val="000000"/>
          <w:sz w:val="24"/>
          <w:szCs w:val="24"/>
          <w:lang w:eastAsia="ar-SA"/>
        </w:rPr>
      </w:pPr>
      <w:r w:rsidRPr="00CD4073">
        <w:rPr>
          <w:rFonts w:ascii="Times New Roman" w:eastAsia="Times New Roman" w:hAnsi="Times New Roman" w:cs="Times New Roman"/>
          <w:b/>
          <w:color w:val="000000"/>
          <w:sz w:val="24"/>
          <w:szCs w:val="24"/>
          <w:u w:val="single"/>
          <w:lang w:eastAsia="ar-SA"/>
        </w:rPr>
        <w:t>Határidő</w:t>
      </w:r>
      <w:r w:rsidRPr="00CD4073">
        <w:rPr>
          <w:rFonts w:ascii="Times New Roman" w:eastAsia="Times New Roman" w:hAnsi="Times New Roman" w:cs="Times New Roman"/>
          <w:b/>
          <w:color w:val="000000"/>
          <w:sz w:val="24"/>
          <w:szCs w:val="24"/>
          <w:lang w:eastAsia="ar-SA"/>
        </w:rPr>
        <w:t>:</w:t>
      </w:r>
      <w:r w:rsidRPr="00CD4073">
        <w:rPr>
          <w:rFonts w:ascii="Times New Roman" w:eastAsia="Times New Roman" w:hAnsi="Times New Roman" w:cs="Times New Roman"/>
          <w:color w:val="000000"/>
          <w:sz w:val="24"/>
          <w:szCs w:val="24"/>
          <w:lang w:eastAsia="ar-SA"/>
        </w:rPr>
        <w:t xml:space="preserve"> 2016.december 31.</w:t>
      </w:r>
    </w:p>
    <w:p w:rsidR="00CD4073" w:rsidRPr="00CD4073" w:rsidRDefault="00CD4073" w:rsidP="00CD4073">
      <w:pPr>
        <w:keepLines/>
        <w:suppressAutoHyphens/>
        <w:overflowPunct w:val="0"/>
        <w:autoSpaceDE w:val="0"/>
        <w:spacing w:after="120"/>
        <w:ind w:left="1134"/>
        <w:jc w:val="both"/>
        <w:textAlignment w:val="baseline"/>
        <w:rPr>
          <w:rFonts w:ascii="Times New Roman" w:eastAsia="Times New Roman" w:hAnsi="Times New Roman" w:cs="Times New Roman"/>
          <w:sz w:val="24"/>
          <w:szCs w:val="24"/>
          <w:lang w:eastAsia="ar-SA"/>
        </w:rPr>
      </w:pPr>
      <w:r w:rsidRPr="00CD4073">
        <w:rPr>
          <w:rFonts w:ascii="Times New Roman" w:eastAsia="Times New Roman" w:hAnsi="Times New Roman" w:cs="Times New Roman"/>
          <w:sz w:val="24"/>
          <w:szCs w:val="24"/>
          <w:lang w:eastAsia="ar-SA"/>
        </w:rPr>
        <w:t>(18 képviselő van jelen, 18 igen, egyhangú)</w:t>
      </w:r>
    </w:p>
    <w:p w:rsidR="00CD4073" w:rsidRDefault="00CD4073" w:rsidP="00CD4073">
      <w:pPr>
        <w:spacing w:after="160" w:line="259" w:lineRule="auto"/>
        <w:rPr>
          <w:rFonts w:ascii="Times New Roman" w:hAnsi="Times New Roman" w:cs="Times New Roman"/>
          <w:sz w:val="24"/>
          <w:szCs w:val="24"/>
        </w:rPr>
      </w:pPr>
      <w:r w:rsidRPr="00CD4073">
        <w:rPr>
          <w:rFonts w:ascii="Times New Roman" w:hAnsi="Times New Roman" w:cs="Times New Roman"/>
          <w:b/>
          <w:sz w:val="24"/>
          <w:szCs w:val="24"/>
          <w:u w:val="single"/>
        </w:rPr>
        <w:t>A határozat végrehajtását végzi</w:t>
      </w:r>
      <w:r w:rsidRPr="00CD4073">
        <w:rPr>
          <w:rFonts w:ascii="Times New Roman" w:hAnsi="Times New Roman" w:cs="Times New Roman"/>
          <w:sz w:val="24"/>
          <w:szCs w:val="24"/>
        </w:rPr>
        <w:t>: Művelődési Iroda vezetője</w:t>
      </w:r>
    </w:p>
    <w:p w:rsidR="00ED3D34" w:rsidRDefault="00516F25" w:rsidP="006C1CFA">
      <w:pPr>
        <w:spacing w:after="160" w:line="259" w:lineRule="auto"/>
        <w:jc w:val="both"/>
        <w:rPr>
          <w:rFonts w:ascii="Times New Roman" w:eastAsia="Times New Roman" w:hAnsi="Times New Roman" w:cs="Times New Roman"/>
          <w:sz w:val="24"/>
          <w:szCs w:val="24"/>
          <w:lang w:eastAsia="hu-HU"/>
        </w:rPr>
      </w:pPr>
      <w:r w:rsidRPr="00516F25">
        <w:rPr>
          <w:rFonts w:ascii="Times New Roman" w:hAnsi="Times New Roman" w:cs="Times New Roman"/>
          <w:b/>
          <w:sz w:val="24"/>
          <w:szCs w:val="24"/>
          <w:u w:val="single"/>
        </w:rPr>
        <w:t>Végrehajtás:</w:t>
      </w:r>
      <w:r w:rsidRPr="00516F25">
        <w:rPr>
          <w:rFonts w:ascii="Times New Roman" w:hAnsi="Times New Roman" w:cs="Times New Roman"/>
          <w:b/>
          <w:sz w:val="24"/>
          <w:szCs w:val="24"/>
        </w:rPr>
        <w:t xml:space="preserve"> </w:t>
      </w:r>
      <w:r w:rsidRPr="00CD4073">
        <w:rPr>
          <w:rFonts w:ascii="Times New Roman" w:eastAsia="Times New Roman" w:hAnsi="Times New Roman" w:cs="Times New Roman"/>
          <w:sz w:val="24"/>
          <w:szCs w:val="24"/>
          <w:lang w:eastAsia="ar-SA"/>
        </w:rPr>
        <w:t>Budapest Főváros II. Kerületi Önkormányzat Egészségügyi Szolgálat főigazgatójának</w:t>
      </w:r>
      <w:r>
        <w:rPr>
          <w:rFonts w:ascii="Times New Roman" w:eastAsia="Times New Roman" w:hAnsi="Times New Roman" w:cs="Times New Roman"/>
          <w:sz w:val="24"/>
          <w:szCs w:val="24"/>
          <w:lang w:eastAsia="ar-SA"/>
        </w:rPr>
        <w:t xml:space="preserve"> kinevezési okiratát határidőn belül elkészítettük és </w:t>
      </w:r>
      <w:r w:rsidR="006C1CFA">
        <w:rPr>
          <w:rFonts w:ascii="Times New Roman" w:eastAsia="Times New Roman" w:hAnsi="Times New Roman" w:cs="Times New Roman"/>
          <w:sz w:val="24"/>
          <w:szCs w:val="24"/>
          <w:lang w:eastAsia="ar-SA"/>
        </w:rPr>
        <w:t xml:space="preserve">a </w:t>
      </w:r>
      <w:r>
        <w:rPr>
          <w:rFonts w:ascii="Times New Roman" w:eastAsia="Times New Roman" w:hAnsi="Times New Roman" w:cs="Times New Roman"/>
          <w:sz w:val="24"/>
          <w:szCs w:val="24"/>
          <w:lang w:eastAsia="ar-SA"/>
        </w:rPr>
        <w:t xml:space="preserve">polgármesteri aláírást követően részére átadtuk. </w:t>
      </w:r>
    </w:p>
    <w:p w:rsidR="00B018C5" w:rsidRPr="00475622" w:rsidRDefault="004554F2" w:rsidP="004554F2">
      <w:pPr>
        <w:suppressAutoHyphens/>
        <w:ind w:left="705" w:hanging="705"/>
        <w:jc w:val="both"/>
        <w:rPr>
          <w:rFonts w:ascii="Times New Roman" w:eastAsia="Times New Roman" w:hAnsi="Times New Roman" w:cs="Times New Roman"/>
          <w:sz w:val="24"/>
          <w:szCs w:val="24"/>
          <w:lang w:eastAsia="ar-SA"/>
        </w:rPr>
      </w:pPr>
      <w:r w:rsidRPr="00475622">
        <w:rPr>
          <w:rFonts w:ascii="Times New Roman" w:eastAsia="Times New Roman" w:hAnsi="Times New Roman" w:cs="Times New Roman"/>
          <w:sz w:val="24"/>
          <w:szCs w:val="24"/>
          <w:lang w:eastAsia="ar-SA"/>
        </w:rPr>
        <w:t>Kérem a határozat végrehajtásáról szóló beszámoló elfogadását.</w:t>
      </w:r>
    </w:p>
    <w:p w:rsidR="002D5329" w:rsidRDefault="002D5329" w:rsidP="00B27DAC">
      <w:pPr>
        <w:spacing w:after="100"/>
        <w:jc w:val="both"/>
        <w:rPr>
          <w:rFonts w:ascii="Times New Roman" w:eastAsia="Times New Roman" w:hAnsi="Times New Roman" w:cs="Times New Roman"/>
          <w:sz w:val="24"/>
          <w:szCs w:val="24"/>
          <w:lang w:eastAsia="hu-HU"/>
        </w:rPr>
      </w:pPr>
    </w:p>
    <w:p w:rsidR="00B27DAC" w:rsidRPr="002D5329" w:rsidRDefault="002D5329" w:rsidP="00B27DAC">
      <w:pPr>
        <w:spacing w:after="10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B27DAC" w:rsidRPr="00B27DAC" w:rsidRDefault="00B27DAC" w:rsidP="00B27DAC">
      <w:pPr>
        <w:spacing w:after="160" w:line="259" w:lineRule="auto"/>
      </w:pPr>
    </w:p>
    <w:p w:rsidR="002B47B9" w:rsidRDefault="00B27DAC" w:rsidP="00900C23">
      <w:pPr>
        <w:spacing w:after="160" w:line="259" w:lineRule="auto"/>
        <w:jc w:val="center"/>
        <w:rPr>
          <w:rFonts w:ascii="Times New Roman" w:eastAsia="Times New Roman" w:hAnsi="Times New Roman" w:cs="Times New Roman"/>
          <w:b/>
          <w:bCs/>
          <w:sz w:val="24"/>
          <w:szCs w:val="24"/>
          <w:lang w:eastAsia="ar-SA"/>
        </w:rPr>
      </w:pPr>
      <w:r w:rsidRPr="00B27DAC">
        <w:br w:type="page"/>
      </w:r>
      <w:r w:rsidR="00900C23">
        <w:rPr>
          <w:rFonts w:ascii="Times New Roman" w:eastAsia="Times New Roman" w:hAnsi="Times New Roman" w:cs="Times New Roman"/>
          <w:b/>
          <w:bCs/>
          <w:sz w:val="24"/>
          <w:szCs w:val="24"/>
          <w:lang w:eastAsia="ar-SA"/>
        </w:rPr>
        <w:lastRenderedPageBreak/>
        <w:t xml:space="preserve">H </w:t>
      </w:r>
      <w:r w:rsidR="000133BF" w:rsidRPr="00702E48">
        <w:rPr>
          <w:rFonts w:ascii="Times New Roman" w:eastAsia="Times New Roman" w:hAnsi="Times New Roman" w:cs="Times New Roman"/>
          <w:b/>
          <w:bCs/>
          <w:sz w:val="24"/>
          <w:szCs w:val="24"/>
          <w:lang w:eastAsia="ar-SA"/>
        </w:rPr>
        <w:t>a t á r o z a t i</w:t>
      </w:r>
      <w:r w:rsidR="00E801ED">
        <w:rPr>
          <w:rFonts w:ascii="Times New Roman" w:eastAsia="Times New Roman" w:hAnsi="Times New Roman" w:cs="Times New Roman"/>
          <w:b/>
          <w:bCs/>
          <w:sz w:val="24"/>
          <w:szCs w:val="24"/>
          <w:lang w:eastAsia="ar-SA"/>
        </w:rPr>
        <w:t xml:space="preserve"> </w:t>
      </w:r>
      <w:r w:rsidR="000133BF" w:rsidRPr="00702E48">
        <w:rPr>
          <w:rFonts w:ascii="Times New Roman" w:eastAsia="Times New Roman" w:hAnsi="Times New Roman" w:cs="Times New Roman"/>
          <w:b/>
          <w:bCs/>
          <w:sz w:val="24"/>
          <w:szCs w:val="24"/>
          <w:lang w:eastAsia="ar-SA"/>
        </w:rPr>
        <w:t xml:space="preserve"> </w:t>
      </w:r>
      <w:r w:rsidR="00896099">
        <w:rPr>
          <w:rFonts w:ascii="Times New Roman" w:eastAsia="Times New Roman" w:hAnsi="Times New Roman" w:cs="Times New Roman"/>
          <w:b/>
          <w:bCs/>
          <w:sz w:val="24"/>
          <w:szCs w:val="24"/>
          <w:lang w:eastAsia="ar-SA"/>
        </w:rPr>
        <w:t>j a v a s l a t</w:t>
      </w:r>
    </w:p>
    <w:p w:rsidR="00715DE7" w:rsidRPr="00DC10D4" w:rsidRDefault="00715DE7" w:rsidP="00896099">
      <w:pPr>
        <w:spacing w:after="160" w:line="259" w:lineRule="auto"/>
        <w:jc w:val="center"/>
        <w:rPr>
          <w:rFonts w:ascii="Times New Roman" w:eastAsia="Times New Roman" w:hAnsi="Times New Roman" w:cs="Times New Roman"/>
          <w:b/>
          <w:bCs/>
          <w:sz w:val="24"/>
          <w:szCs w:val="24"/>
          <w:lang w:eastAsia="ar-SA"/>
        </w:rPr>
      </w:pPr>
    </w:p>
    <w:p w:rsidR="000133BF" w:rsidRPr="00DC10D4" w:rsidRDefault="000133BF" w:rsidP="000133BF">
      <w:pPr>
        <w:keepLines/>
        <w:suppressAutoHyphens/>
        <w:overflowPunct w:val="0"/>
        <w:autoSpaceDE w:val="0"/>
        <w:spacing w:after="100"/>
        <w:ind w:left="426" w:firstLine="708"/>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sz w:val="24"/>
          <w:szCs w:val="24"/>
          <w:lang w:eastAsia="ar-SA"/>
        </w:rPr>
        <w:t xml:space="preserve">A Képviselő-testület </w:t>
      </w:r>
    </w:p>
    <w:p w:rsidR="000133BF" w:rsidRDefault="006C1CFA"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r w:rsidRPr="006C1CFA">
        <w:rPr>
          <w:rFonts w:ascii="Times New Roman" w:eastAsia="Times New Roman" w:hAnsi="Times New Roman" w:cs="Times New Roman"/>
          <w:color w:val="000000" w:themeColor="text1"/>
          <w:sz w:val="24"/>
          <w:szCs w:val="24"/>
          <w:lang w:eastAsia="ar-SA"/>
        </w:rPr>
        <w:t>297</w:t>
      </w:r>
      <w:r>
        <w:rPr>
          <w:rFonts w:ascii="Times New Roman" w:eastAsia="Times New Roman" w:hAnsi="Times New Roman" w:cs="Times New Roman"/>
          <w:b/>
          <w:color w:val="000000" w:themeColor="text1"/>
          <w:sz w:val="24"/>
          <w:szCs w:val="24"/>
          <w:lang w:eastAsia="ar-SA"/>
        </w:rPr>
        <w:t xml:space="preserve">/2015; </w:t>
      </w:r>
      <w:r w:rsidRPr="006C1CFA">
        <w:rPr>
          <w:rFonts w:ascii="Times New Roman" w:eastAsia="Times New Roman" w:hAnsi="Times New Roman" w:cs="Times New Roman"/>
          <w:color w:val="000000" w:themeColor="text1"/>
          <w:sz w:val="24"/>
          <w:szCs w:val="24"/>
          <w:lang w:eastAsia="ar-SA"/>
        </w:rPr>
        <w:t>32; 33; 34;</w:t>
      </w:r>
      <w:r>
        <w:rPr>
          <w:rFonts w:ascii="Times New Roman" w:eastAsia="Times New Roman" w:hAnsi="Times New Roman" w:cs="Times New Roman"/>
          <w:color w:val="000000" w:themeColor="text1"/>
          <w:sz w:val="24"/>
          <w:szCs w:val="24"/>
          <w:lang w:eastAsia="ar-SA"/>
        </w:rPr>
        <w:t xml:space="preserve"> 226; 258; 259; 270; 272; 296; 298; 300; 323; 324; 325; 327; 329; 330; 331; 332; 333; 334; 335; 336; 337; 341; 342; 343; 347; 348; 349; 354; 355; 362; 367/</w:t>
      </w:r>
      <w:r w:rsidR="00012E83">
        <w:rPr>
          <w:rFonts w:ascii="Times New Roman" w:eastAsia="Times New Roman" w:hAnsi="Times New Roman" w:cs="Times New Roman"/>
          <w:b/>
          <w:color w:val="000000" w:themeColor="text1"/>
          <w:sz w:val="24"/>
          <w:szCs w:val="24"/>
          <w:lang w:eastAsia="ar-SA"/>
        </w:rPr>
        <w:t xml:space="preserve">2016. </w:t>
      </w:r>
      <w:r w:rsidR="000133BF" w:rsidRPr="00DC10D4">
        <w:rPr>
          <w:rFonts w:ascii="Times New Roman" w:eastAsia="Times New Roman" w:hAnsi="Times New Roman" w:cs="Times New Roman"/>
          <w:color w:val="000000" w:themeColor="text1"/>
          <w:sz w:val="24"/>
          <w:szCs w:val="24"/>
          <w:lang w:eastAsia="ar-SA"/>
        </w:rPr>
        <w:t xml:space="preserve">határozatok végrehajtásáról szóló beszámolót </w:t>
      </w:r>
      <w:r w:rsidR="000133BF" w:rsidRPr="00DC10D4">
        <w:rPr>
          <w:rFonts w:ascii="Times New Roman" w:eastAsia="Times New Roman" w:hAnsi="Times New Roman" w:cs="Times New Roman"/>
          <w:color w:val="000000" w:themeColor="text1"/>
          <w:sz w:val="24"/>
          <w:szCs w:val="24"/>
          <w:u w:val="single"/>
          <w:lang w:eastAsia="ar-SA"/>
        </w:rPr>
        <w:t>elfogadja.</w:t>
      </w:r>
    </w:p>
    <w:p w:rsidR="006C1CFA" w:rsidRDefault="006C1CFA" w:rsidP="004F3A32">
      <w:pPr>
        <w:keepLines/>
        <w:suppressAutoHyphens/>
        <w:overflowPunct w:val="0"/>
        <w:autoSpaceDE w:val="0"/>
        <w:ind w:left="1134"/>
        <w:jc w:val="both"/>
        <w:textAlignment w:val="baseline"/>
        <w:rPr>
          <w:rFonts w:ascii="Times New Roman" w:eastAsia="Times New Roman" w:hAnsi="Times New Roman" w:cs="Times New Roman"/>
          <w:sz w:val="24"/>
          <w:szCs w:val="24"/>
          <w:lang w:eastAsia="ar-SA"/>
        </w:rPr>
      </w:pPr>
    </w:p>
    <w:p w:rsidR="006C1CFA" w:rsidRDefault="00AC2F1C" w:rsidP="004F3A32">
      <w:pPr>
        <w:keepLines/>
        <w:suppressAutoHyphens/>
        <w:overflowPunct w:val="0"/>
        <w:autoSpaceDE w:val="0"/>
        <w:ind w:left="11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F3A32">
        <w:rPr>
          <w:rFonts w:ascii="Times New Roman" w:eastAsia="Times New Roman" w:hAnsi="Times New Roman" w:cs="Times New Roman"/>
          <w:sz w:val="24"/>
          <w:szCs w:val="24"/>
          <w:lang w:eastAsia="ar-SA"/>
        </w:rPr>
        <w:t xml:space="preserve">A </w:t>
      </w:r>
      <w:r w:rsidR="006C1CFA">
        <w:rPr>
          <w:rFonts w:ascii="Times New Roman" w:eastAsia="Times New Roman" w:hAnsi="Times New Roman" w:cs="Times New Roman"/>
          <w:sz w:val="24"/>
          <w:szCs w:val="24"/>
          <w:lang w:eastAsia="ar-SA"/>
        </w:rPr>
        <w:t>214</w:t>
      </w:r>
      <w:r w:rsidR="00D91FAC" w:rsidRPr="004F3A32">
        <w:rPr>
          <w:rFonts w:ascii="Times New Roman" w:eastAsia="Times New Roman" w:hAnsi="Times New Roman" w:cs="Times New Roman"/>
          <w:sz w:val="24"/>
          <w:szCs w:val="24"/>
          <w:lang w:eastAsia="ar-SA"/>
        </w:rPr>
        <w:t>/201</w:t>
      </w:r>
      <w:r w:rsidR="006C1CFA">
        <w:rPr>
          <w:rFonts w:ascii="Times New Roman" w:eastAsia="Times New Roman" w:hAnsi="Times New Roman" w:cs="Times New Roman"/>
          <w:sz w:val="24"/>
          <w:szCs w:val="24"/>
          <w:lang w:eastAsia="ar-SA"/>
        </w:rPr>
        <w:t>0</w:t>
      </w:r>
      <w:r w:rsidR="00D91FAC" w:rsidRPr="004F3A32">
        <w:rPr>
          <w:rFonts w:ascii="Times New Roman" w:eastAsia="Times New Roman" w:hAnsi="Times New Roman" w:cs="Times New Roman"/>
          <w:sz w:val="24"/>
          <w:szCs w:val="24"/>
          <w:lang w:eastAsia="ar-SA"/>
        </w:rPr>
        <w:t>. (</w:t>
      </w:r>
      <w:r w:rsidR="006C1CFA">
        <w:rPr>
          <w:rFonts w:ascii="Times New Roman" w:eastAsia="Times New Roman" w:hAnsi="Times New Roman" w:cs="Times New Roman"/>
          <w:sz w:val="24"/>
          <w:szCs w:val="24"/>
          <w:lang w:eastAsia="ar-SA"/>
        </w:rPr>
        <w:t>VI.24.)</w:t>
      </w:r>
      <w:r w:rsidR="00D91FAC" w:rsidRPr="004F3A32">
        <w:rPr>
          <w:rFonts w:ascii="Times New Roman" w:eastAsia="Times New Roman" w:hAnsi="Times New Roman" w:cs="Times New Roman"/>
          <w:sz w:val="24"/>
          <w:szCs w:val="24"/>
          <w:lang w:eastAsia="ar-SA"/>
        </w:rPr>
        <w:t xml:space="preserve"> határozat végrehajtási idejét 2017. </w:t>
      </w:r>
      <w:r w:rsidR="006C1CFA">
        <w:rPr>
          <w:rFonts w:ascii="Times New Roman" w:eastAsia="Times New Roman" w:hAnsi="Times New Roman" w:cs="Times New Roman"/>
          <w:sz w:val="24"/>
          <w:szCs w:val="24"/>
          <w:lang w:eastAsia="ar-SA"/>
        </w:rPr>
        <w:t>augusztus</w:t>
      </w:r>
      <w:r w:rsidR="00D91FAC" w:rsidRPr="004F3A32">
        <w:rPr>
          <w:rFonts w:ascii="Times New Roman" w:eastAsia="Times New Roman" w:hAnsi="Times New Roman" w:cs="Times New Roman"/>
          <w:sz w:val="24"/>
          <w:szCs w:val="24"/>
          <w:lang w:eastAsia="ar-SA"/>
        </w:rPr>
        <w:t xml:space="preserve"> 31. napjáig</w:t>
      </w:r>
      <w:r w:rsidR="006C1CFA">
        <w:rPr>
          <w:rFonts w:ascii="Times New Roman" w:eastAsia="Times New Roman" w:hAnsi="Times New Roman" w:cs="Times New Roman"/>
          <w:sz w:val="24"/>
          <w:szCs w:val="24"/>
          <w:lang w:eastAsia="ar-SA"/>
        </w:rPr>
        <w:t>;</w:t>
      </w:r>
    </w:p>
    <w:p w:rsidR="006C1CFA" w:rsidRDefault="006C1CFA" w:rsidP="006C1CFA">
      <w:pPr>
        <w:pStyle w:val="Listaszerbekezds"/>
        <w:keepLines/>
        <w:numPr>
          <w:ilvl w:val="0"/>
          <w:numId w:val="14"/>
        </w:numPr>
        <w:suppressAutoHyphens/>
        <w:overflowPunct w:val="0"/>
        <w:autoSpaceDE w:val="0"/>
        <w:jc w:val="both"/>
        <w:textAlignment w:val="baseline"/>
        <w:rPr>
          <w:rFonts w:eastAsia="Times New Roman"/>
          <w:lang w:eastAsia="ar-SA"/>
        </w:rPr>
      </w:pPr>
      <w:r>
        <w:rPr>
          <w:rFonts w:eastAsia="Times New Roman"/>
          <w:lang w:eastAsia="ar-SA"/>
        </w:rPr>
        <w:t>21</w:t>
      </w:r>
      <w:r w:rsidR="00AC2F1C">
        <w:rPr>
          <w:rFonts w:eastAsia="Times New Roman"/>
          <w:lang w:eastAsia="ar-SA"/>
        </w:rPr>
        <w:t>0</w:t>
      </w:r>
      <w:r>
        <w:rPr>
          <w:rFonts w:eastAsia="Times New Roman"/>
          <w:lang w:eastAsia="ar-SA"/>
        </w:rPr>
        <w:t>/2011.(V.26.)</w:t>
      </w:r>
      <w:r w:rsidR="00AC2F1C" w:rsidRPr="00AC2F1C">
        <w:rPr>
          <w:rFonts w:eastAsia="Times New Roman"/>
          <w:lang w:eastAsia="ar-SA"/>
        </w:rPr>
        <w:t xml:space="preserve"> </w:t>
      </w:r>
      <w:r w:rsidR="00AC2F1C" w:rsidRPr="004F3A32">
        <w:rPr>
          <w:rFonts w:eastAsia="Times New Roman"/>
          <w:lang w:eastAsia="ar-SA"/>
        </w:rPr>
        <w:t xml:space="preserve">határozat végrehajtási idejét 2017. </w:t>
      </w:r>
      <w:r w:rsidR="00AC2F1C">
        <w:rPr>
          <w:rFonts w:eastAsia="Times New Roman"/>
          <w:lang w:eastAsia="ar-SA"/>
        </w:rPr>
        <w:t xml:space="preserve">szeptember </w:t>
      </w:r>
      <w:r w:rsidR="00AC2F1C" w:rsidRPr="004F3A32">
        <w:rPr>
          <w:rFonts w:eastAsia="Times New Roman"/>
          <w:lang w:eastAsia="ar-SA"/>
        </w:rPr>
        <w:t>3</w:t>
      </w:r>
      <w:r w:rsidR="00AC2F1C">
        <w:rPr>
          <w:rFonts w:eastAsia="Times New Roman"/>
          <w:lang w:eastAsia="ar-SA"/>
        </w:rPr>
        <w:t>0</w:t>
      </w:r>
      <w:r w:rsidR="00AC2F1C" w:rsidRPr="004F3A32">
        <w:rPr>
          <w:rFonts w:eastAsia="Times New Roman"/>
          <w:lang w:eastAsia="ar-SA"/>
        </w:rPr>
        <w:t>. napjáig</w:t>
      </w:r>
      <w:r w:rsidR="00AC2F1C">
        <w:rPr>
          <w:rFonts w:eastAsia="Times New Roman"/>
          <w:lang w:eastAsia="ar-SA"/>
        </w:rPr>
        <w:t>;</w:t>
      </w:r>
    </w:p>
    <w:p w:rsidR="00AC2F1C" w:rsidRDefault="00AC2F1C" w:rsidP="006C1CFA">
      <w:pPr>
        <w:pStyle w:val="Listaszerbekezds"/>
        <w:keepLines/>
        <w:numPr>
          <w:ilvl w:val="0"/>
          <w:numId w:val="14"/>
        </w:numPr>
        <w:suppressAutoHyphens/>
        <w:overflowPunct w:val="0"/>
        <w:autoSpaceDE w:val="0"/>
        <w:jc w:val="both"/>
        <w:textAlignment w:val="baseline"/>
        <w:rPr>
          <w:rFonts w:eastAsia="Times New Roman"/>
          <w:lang w:eastAsia="ar-SA"/>
        </w:rPr>
      </w:pPr>
      <w:r>
        <w:rPr>
          <w:rFonts w:eastAsia="Times New Roman"/>
          <w:lang w:eastAsia="ar-SA"/>
        </w:rPr>
        <w:t xml:space="preserve">201/2013.(VI.25.) </w:t>
      </w:r>
      <w:r w:rsidRPr="004F3A32">
        <w:rPr>
          <w:rFonts w:eastAsia="Times New Roman"/>
          <w:lang w:eastAsia="ar-SA"/>
        </w:rPr>
        <w:t xml:space="preserve">határozat végrehajtási idejét 2017. </w:t>
      </w:r>
      <w:r>
        <w:rPr>
          <w:rFonts w:eastAsia="Times New Roman"/>
          <w:lang w:eastAsia="ar-SA"/>
        </w:rPr>
        <w:t>június 30</w:t>
      </w:r>
      <w:r w:rsidRPr="004F3A32">
        <w:rPr>
          <w:rFonts w:eastAsia="Times New Roman"/>
          <w:lang w:eastAsia="ar-SA"/>
        </w:rPr>
        <w:t>. napjáig</w:t>
      </w:r>
      <w:r>
        <w:rPr>
          <w:rFonts w:eastAsia="Times New Roman"/>
          <w:lang w:eastAsia="ar-SA"/>
        </w:rPr>
        <w:t>;</w:t>
      </w:r>
    </w:p>
    <w:p w:rsidR="00AC2F1C" w:rsidRDefault="00AC2F1C" w:rsidP="006C1CFA">
      <w:pPr>
        <w:pStyle w:val="Listaszerbekezds"/>
        <w:keepLines/>
        <w:numPr>
          <w:ilvl w:val="0"/>
          <w:numId w:val="14"/>
        </w:numPr>
        <w:suppressAutoHyphens/>
        <w:overflowPunct w:val="0"/>
        <w:autoSpaceDE w:val="0"/>
        <w:jc w:val="both"/>
        <w:textAlignment w:val="baseline"/>
        <w:rPr>
          <w:rFonts w:eastAsia="Times New Roman"/>
          <w:lang w:eastAsia="ar-SA"/>
        </w:rPr>
      </w:pPr>
      <w:r>
        <w:rPr>
          <w:rFonts w:eastAsia="Times New Roman"/>
          <w:lang w:eastAsia="ar-SA"/>
        </w:rPr>
        <w:t xml:space="preserve">259/2013.(VII.11.) </w:t>
      </w:r>
      <w:r w:rsidRPr="004F3A32">
        <w:rPr>
          <w:rFonts w:eastAsia="Times New Roman"/>
          <w:lang w:eastAsia="ar-SA"/>
        </w:rPr>
        <w:t xml:space="preserve">határozat végrehajtási idejét 2017. </w:t>
      </w:r>
      <w:r>
        <w:rPr>
          <w:rFonts w:eastAsia="Times New Roman"/>
          <w:lang w:eastAsia="ar-SA"/>
        </w:rPr>
        <w:t xml:space="preserve">december </w:t>
      </w:r>
      <w:r w:rsidRPr="004F3A32">
        <w:rPr>
          <w:rFonts w:eastAsia="Times New Roman"/>
          <w:lang w:eastAsia="ar-SA"/>
        </w:rPr>
        <w:t>31. napjáig</w:t>
      </w:r>
      <w:r>
        <w:rPr>
          <w:rFonts w:eastAsia="Times New Roman"/>
          <w:lang w:eastAsia="ar-SA"/>
        </w:rPr>
        <w:t>;</w:t>
      </w:r>
    </w:p>
    <w:p w:rsidR="00AC2F1C" w:rsidRDefault="00AC2F1C" w:rsidP="006C1CFA">
      <w:pPr>
        <w:pStyle w:val="Listaszerbekezds"/>
        <w:keepLines/>
        <w:numPr>
          <w:ilvl w:val="0"/>
          <w:numId w:val="14"/>
        </w:numPr>
        <w:suppressAutoHyphens/>
        <w:overflowPunct w:val="0"/>
        <w:autoSpaceDE w:val="0"/>
        <w:jc w:val="both"/>
        <w:textAlignment w:val="baseline"/>
        <w:rPr>
          <w:rFonts w:eastAsia="Times New Roman"/>
          <w:lang w:eastAsia="ar-SA"/>
        </w:rPr>
      </w:pPr>
      <w:r>
        <w:rPr>
          <w:rFonts w:eastAsia="Times New Roman"/>
          <w:lang w:eastAsia="ar-SA"/>
        </w:rPr>
        <w:t xml:space="preserve">326/2013.(X.29.) </w:t>
      </w:r>
      <w:r w:rsidRPr="004F3A32">
        <w:rPr>
          <w:rFonts w:eastAsia="Times New Roman"/>
          <w:lang w:eastAsia="ar-SA"/>
        </w:rPr>
        <w:t xml:space="preserve">határozat végrehajtási idejét 2017. </w:t>
      </w:r>
      <w:r>
        <w:rPr>
          <w:rFonts w:eastAsia="Times New Roman"/>
          <w:lang w:eastAsia="ar-SA"/>
        </w:rPr>
        <w:t>december</w:t>
      </w:r>
      <w:r w:rsidRPr="004F3A32">
        <w:rPr>
          <w:rFonts w:eastAsia="Times New Roman"/>
          <w:lang w:eastAsia="ar-SA"/>
        </w:rPr>
        <w:t xml:space="preserve"> 31. napjáig</w:t>
      </w:r>
      <w:r>
        <w:rPr>
          <w:rFonts w:eastAsia="Times New Roman"/>
          <w:lang w:eastAsia="ar-SA"/>
        </w:rPr>
        <w:t>;</w:t>
      </w:r>
    </w:p>
    <w:p w:rsidR="00AC2F1C" w:rsidRDefault="00AC2F1C" w:rsidP="006C1CFA">
      <w:pPr>
        <w:pStyle w:val="Listaszerbekezds"/>
        <w:keepLines/>
        <w:numPr>
          <w:ilvl w:val="0"/>
          <w:numId w:val="14"/>
        </w:numPr>
        <w:suppressAutoHyphens/>
        <w:overflowPunct w:val="0"/>
        <w:autoSpaceDE w:val="0"/>
        <w:jc w:val="both"/>
        <w:textAlignment w:val="baseline"/>
        <w:rPr>
          <w:rFonts w:eastAsia="Times New Roman"/>
          <w:lang w:eastAsia="ar-SA"/>
        </w:rPr>
      </w:pPr>
      <w:r>
        <w:rPr>
          <w:rFonts w:eastAsia="Times New Roman"/>
          <w:lang w:eastAsia="ar-SA"/>
        </w:rPr>
        <w:t xml:space="preserve">355/2013.(XI.28.) </w:t>
      </w:r>
      <w:r w:rsidRPr="004F3A32">
        <w:rPr>
          <w:rFonts w:eastAsia="Times New Roman"/>
          <w:lang w:eastAsia="ar-SA"/>
        </w:rPr>
        <w:t xml:space="preserve">határozat végrehajtási idejét 2017. </w:t>
      </w:r>
      <w:r>
        <w:rPr>
          <w:rFonts w:eastAsia="Times New Roman"/>
          <w:lang w:eastAsia="ar-SA"/>
        </w:rPr>
        <w:t>augusztus</w:t>
      </w:r>
      <w:r w:rsidRPr="004F3A32">
        <w:rPr>
          <w:rFonts w:eastAsia="Times New Roman"/>
          <w:lang w:eastAsia="ar-SA"/>
        </w:rPr>
        <w:t xml:space="preserve"> 31. napjáig</w:t>
      </w:r>
      <w:r>
        <w:rPr>
          <w:rFonts w:eastAsia="Times New Roman"/>
          <w:lang w:eastAsia="ar-SA"/>
        </w:rPr>
        <w:t>;</w:t>
      </w:r>
    </w:p>
    <w:p w:rsidR="00AC2F1C" w:rsidRDefault="00AC2F1C" w:rsidP="006C1CFA">
      <w:pPr>
        <w:pStyle w:val="Listaszerbekezds"/>
        <w:keepLines/>
        <w:numPr>
          <w:ilvl w:val="0"/>
          <w:numId w:val="14"/>
        </w:numPr>
        <w:suppressAutoHyphens/>
        <w:overflowPunct w:val="0"/>
        <w:autoSpaceDE w:val="0"/>
        <w:jc w:val="both"/>
        <w:textAlignment w:val="baseline"/>
        <w:rPr>
          <w:rFonts w:eastAsia="Times New Roman"/>
          <w:lang w:eastAsia="ar-SA"/>
        </w:rPr>
      </w:pPr>
      <w:r>
        <w:rPr>
          <w:rFonts w:eastAsia="Times New Roman"/>
          <w:lang w:eastAsia="ar-SA"/>
        </w:rPr>
        <w:t xml:space="preserve">109/2014.(IV.29.) </w:t>
      </w:r>
      <w:r w:rsidRPr="004F3A32">
        <w:rPr>
          <w:rFonts w:eastAsia="Times New Roman"/>
          <w:lang w:eastAsia="ar-SA"/>
        </w:rPr>
        <w:t xml:space="preserve">határozat végrehajtási idejét 2017. </w:t>
      </w:r>
      <w:r>
        <w:rPr>
          <w:rFonts w:eastAsia="Times New Roman"/>
          <w:lang w:eastAsia="ar-SA"/>
        </w:rPr>
        <w:t>december</w:t>
      </w:r>
      <w:r w:rsidRPr="004F3A32">
        <w:rPr>
          <w:rFonts w:eastAsia="Times New Roman"/>
          <w:lang w:eastAsia="ar-SA"/>
        </w:rPr>
        <w:t xml:space="preserve"> 31. napjáig</w:t>
      </w:r>
      <w:r>
        <w:rPr>
          <w:rFonts w:eastAsia="Times New Roman"/>
          <w:lang w:eastAsia="ar-SA"/>
        </w:rPr>
        <w:t>;</w:t>
      </w:r>
    </w:p>
    <w:p w:rsidR="00AC2F1C" w:rsidRDefault="00AC2F1C" w:rsidP="006C1CFA">
      <w:pPr>
        <w:pStyle w:val="Listaszerbekezds"/>
        <w:keepLines/>
        <w:numPr>
          <w:ilvl w:val="0"/>
          <w:numId w:val="14"/>
        </w:numPr>
        <w:suppressAutoHyphens/>
        <w:overflowPunct w:val="0"/>
        <w:autoSpaceDE w:val="0"/>
        <w:jc w:val="both"/>
        <w:textAlignment w:val="baseline"/>
        <w:rPr>
          <w:rFonts w:eastAsia="Times New Roman"/>
          <w:lang w:eastAsia="ar-SA"/>
        </w:rPr>
      </w:pPr>
      <w:r>
        <w:rPr>
          <w:rFonts w:eastAsia="Times New Roman"/>
          <w:lang w:eastAsia="ar-SA"/>
        </w:rPr>
        <w:t xml:space="preserve">8/2015.(I.29.) </w:t>
      </w:r>
      <w:r w:rsidRPr="004F3A32">
        <w:rPr>
          <w:rFonts w:eastAsia="Times New Roman"/>
          <w:lang w:eastAsia="ar-SA"/>
        </w:rPr>
        <w:t xml:space="preserve">határozat végrehajtási idejét 2017. </w:t>
      </w:r>
      <w:r>
        <w:rPr>
          <w:rFonts w:eastAsia="Times New Roman"/>
          <w:lang w:eastAsia="ar-SA"/>
        </w:rPr>
        <w:t>december</w:t>
      </w:r>
      <w:r w:rsidRPr="004F3A32">
        <w:rPr>
          <w:rFonts w:eastAsia="Times New Roman"/>
          <w:lang w:eastAsia="ar-SA"/>
        </w:rPr>
        <w:t xml:space="preserve"> 31. napjáig</w:t>
      </w:r>
      <w:r>
        <w:rPr>
          <w:rFonts w:eastAsia="Times New Roman"/>
          <w:lang w:eastAsia="ar-SA"/>
        </w:rPr>
        <w:t>;</w:t>
      </w:r>
    </w:p>
    <w:p w:rsidR="00AC2F1C" w:rsidRDefault="00AC2F1C" w:rsidP="006C1CFA">
      <w:pPr>
        <w:pStyle w:val="Listaszerbekezds"/>
        <w:keepLines/>
        <w:numPr>
          <w:ilvl w:val="0"/>
          <w:numId w:val="14"/>
        </w:numPr>
        <w:suppressAutoHyphens/>
        <w:overflowPunct w:val="0"/>
        <w:autoSpaceDE w:val="0"/>
        <w:jc w:val="both"/>
        <w:textAlignment w:val="baseline"/>
        <w:rPr>
          <w:rFonts w:eastAsia="Times New Roman"/>
          <w:lang w:eastAsia="ar-SA"/>
        </w:rPr>
      </w:pPr>
      <w:r>
        <w:rPr>
          <w:rFonts w:eastAsia="Times New Roman"/>
          <w:lang w:eastAsia="ar-SA"/>
        </w:rPr>
        <w:t xml:space="preserve">163/2015.(V.28.) </w:t>
      </w:r>
      <w:r w:rsidRPr="004F3A32">
        <w:rPr>
          <w:rFonts w:eastAsia="Times New Roman"/>
          <w:lang w:eastAsia="ar-SA"/>
        </w:rPr>
        <w:t xml:space="preserve">határozat végrehajtási idejét 2017. </w:t>
      </w:r>
      <w:r>
        <w:rPr>
          <w:rFonts w:eastAsia="Times New Roman"/>
          <w:lang w:eastAsia="ar-SA"/>
        </w:rPr>
        <w:t>december</w:t>
      </w:r>
      <w:r w:rsidRPr="004F3A32">
        <w:rPr>
          <w:rFonts w:eastAsia="Times New Roman"/>
          <w:lang w:eastAsia="ar-SA"/>
        </w:rPr>
        <w:t xml:space="preserve"> 31. napjáig</w:t>
      </w:r>
      <w:r>
        <w:rPr>
          <w:rFonts w:eastAsia="Times New Roman"/>
          <w:lang w:eastAsia="ar-SA"/>
        </w:rPr>
        <w:t>;</w:t>
      </w:r>
    </w:p>
    <w:p w:rsidR="00AC2F1C" w:rsidRDefault="00AC2F1C" w:rsidP="006C1CFA">
      <w:pPr>
        <w:pStyle w:val="Listaszerbekezds"/>
        <w:keepLines/>
        <w:numPr>
          <w:ilvl w:val="0"/>
          <w:numId w:val="14"/>
        </w:numPr>
        <w:suppressAutoHyphens/>
        <w:overflowPunct w:val="0"/>
        <w:autoSpaceDE w:val="0"/>
        <w:jc w:val="both"/>
        <w:textAlignment w:val="baseline"/>
        <w:rPr>
          <w:rFonts w:eastAsia="Times New Roman"/>
          <w:lang w:eastAsia="ar-SA"/>
        </w:rPr>
      </w:pPr>
      <w:r>
        <w:rPr>
          <w:rFonts w:eastAsia="Times New Roman"/>
          <w:lang w:eastAsia="ar-SA"/>
        </w:rPr>
        <w:t xml:space="preserve">208/2015.(VI.25.) </w:t>
      </w:r>
      <w:r w:rsidRPr="004F3A32">
        <w:rPr>
          <w:rFonts w:eastAsia="Times New Roman"/>
          <w:lang w:eastAsia="ar-SA"/>
        </w:rPr>
        <w:t xml:space="preserve">határozat végrehajtási idejét 2017. </w:t>
      </w:r>
      <w:r>
        <w:rPr>
          <w:rFonts w:eastAsia="Times New Roman"/>
          <w:lang w:eastAsia="ar-SA"/>
        </w:rPr>
        <w:t>május</w:t>
      </w:r>
      <w:r w:rsidRPr="004F3A32">
        <w:rPr>
          <w:rFonts w:eastAsia="Times New Roman"/>
          <w:lang w:eastAsia="ar-SA"/>
        </w:rPr>
        <w:t xml:space="preserve"> 31. napjáig</w:t>
      </w:r>
      <w:r>
        <w:rPr>
          <w:rFonts w:eastAsia="Times New Roman"/>
          <w:lang w:eastAsia="ar-SA"/>
        </w:rPr>
        <w:t>;</w:t>
      </w:r>
    </w:p>
    <w:p w:rsidR="006C1CFA" w:rsidRPr="00AC2F1C" w:rsidRDefault="00AC2F1C" w:rsidP="006C1CFA">
      <w:pPr>
        <w:pStyle w:val="Listaszerbekezds"/>
        <w:keepLines/>
        <w:numPr>
          <w:ilvl w:val="0"/>
          <w:numId w:val="14"/>
        </w:numPr>
        <w:suppressAutoHyphens/>
        <w:overflowPunct w:val="0"/>
        <w:autoSpaceDE w:val="0"/>
        <w:jc w:val="both"/>
        <w:textAlignment w:val="baseline"/>
        <w:rPr>
          <w:rFonts w:eastAsia="Times New Roman"/>
          <w:lang w:eastAsia="ar-SA"/>
        </w:rPr>
      </w:pPr>
      <w:r w:rsidRPr="00AC2F1C">
        <w:rPr>
          <w:rFonts w:eastAsia="Times New Roman"/>
          <w:lang w:eastAsia="ar-SA"/>
        </w:rPr>
        <w:t>221/2016.(VI.16.) határozat végrehajtási idejét 2017. december 31. napjáig</w:t>
      </w:r>
    </w:p>
    <w:p w:rsidR="00F77DFA" w:rsidRPr="004F3A32" w:rsidRDefault="00D91FAC" w:rsidP="004F3A32">
      <w:pPr>
        <w:keepLines/>
        <w:suppressAutoHyphens/>
        <w:overflowPunct w:val="0"/>
        <w:autoSpaceDE w:val="0"/>
        <w:ind w:left="1134"/>
        <w:jc w:val="both"/>
        <w:textAlignment w:val="baseline"/>
        <w:rPr>
          <w:rFonts w:ascii="Times New Roman" w:eastAsia="Times New Roman" w:hAnsi="Times New Roman" w:cs="Times New Roman"/>
          <w:color w:val="000000" w:themeColor="text1"/>
          <w:sz w:val="24"/>
          <w:szCs w:val="24"/>
          <w:lang w:eastAsia="ar-SA"/>
        </w:rPr>
      </w:pPr>
      <w:r w:rsidRPr="004F3A32">
        <w:rPr>
          <w:rFonts w:ascii="Times New Roman" w:eastAsia="Times New Roman" w:hAnsi="Times New Roman" w:cs="Times New Roman"/>
          <w:sz w:val="24"/>
          <w:szCs w:val="24"/>
          <w:lang w:eastAsia="ar-SA"/>
        </w:rPr>
        <w:t xml:space="preserve"> </w:t>
      </w:r>
      <w:r w:rsidR="00F77DFA" w:rsidRPr="004F3A32">
        <w:rPr>
          <w:rFonts w:ascii="Times New Roman" w:eastAsia="Times New Roman" w:hAnsi="Times New Roman" w:cs="Times New Roman"/>
          <w:color w:val="000000" w:themeColor="text1"/>
          <w:sz w:val="24"/>
          <w:szCs w:val="24"/>
          <w:u w:val="single"/>
          <w:lang w:eastAsia="ar-SA"/>
        </w:rPr>
        <w:t>meghosszabbítja.</w:t>
      </w:r>
    </w:p>
    <w:p w:rsidR="00F77DFA" w:rsidRPr="004F3A32" w:rsidRDefault="00F77DFA" w:rsidP="00F77DFA">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u w:val="single"/>
          <w:lang w:eastAsia="ar-SA"/>
        </w:rPr>
      </w:pP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sz w:val="24"/>
          <w:szCs w:val="24"/>
          <w:lang w:eastAsia="ar-SA"/>
        </w:rPr>
      </w:pPr>
      <w:r w:rsidRPr="00DC10D4">
        <w:rPr>
          <w:rFonts w:ascii="Times New Roman" w:eastAsia="Times New Roman" w:hAnsi="Times New Roman" w:cs="Times New Roman"/>
          <w:b/>
          <w:bCs/>
          <w:sz w:val="24"/>
          <w:szCs w:val="24"/>
          <w:u w:val="single"/>
          <w:lang w:eastAsia="ar-SA"/>
        </w:rPr>
        <w:t>Felelős:</w:t>
      </w:r>
      <w:r w:rsidRPr="00DC10D4">
        <w:rPr>
          <w:rFonts w:ascii="Times New Roman" w:eastAsia="Times New Roman" w:hAnsi="Times New Roman" w:cs="Times New Roman"/>
          <w:sz w:val="24"/>
          <w:szCs w:val="24"/>
          <w:lang w:eastAsia="ar-SA"/>
        </w:rPr>
        <w:tab/>
        <w:t>Polgármester</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r w:rsidRPr="00DC10D4">
        <w:rPr>
          <w:rFonts w:ascii="Times New Roman" w:eastAsia="Times New Roman" w:hAnsi="Times New Roman" w:cs="Times New Roman"/>
          <w:b/>
          <w:color w:val="000000" w:themeColor="text1"/>
          <w:sz w:val="24"/>
          <w:szCs w:val="24"/>
          <w:u w:val="single"/>
          <w:lang w:eastAsia="ar-SA"/>
        </w:rPr>
        <w:t>H</w:t>
      </w:r>
      <w:r w:rsidRPr="00DC10D4">
        <w:rPr>
          <w:rFonts w:ascii="Times New Roman" w:eastAsia="Times New Roman" w:hAnsi="Times New Roman" w:cs="Times New Roman"/>
          <w:b/>
          <w:bCs/>
          <w:color w:val="000000" w:themeColor="text1"/>
          <w:sz w:val="24"/>
          <w:szCs w:val="24"/>
          <w:u w:val="single"/>
          <w:lang w:eastAsia="ar-SA"/>
        </w:rPr>
        <w:t>atáridő:</w:t>
      </w:r>
      <w:r w:rsidRPr="00DC10D4">
        <w:rPr>
          <w:rFonts w:ascii="Times New Roman" w:eastAsia="Times New Roman" w:hAnsi="Times New Roman" w:cs="Times New Roman"/>
          <w:b/>
          <w:bCs/>
          <w:color w:val="000000" w:themeColor="text1"/>
          <w:sz w:val="24"/>
          <w:szCs w:val="24"/>
          <w:lang w:eastAsia="ar-SA"/>
        </w:rPr>
        <w:t xml:space="preserve"> </w:t>
      </w:r>
      <w:r w:rsidRPr="00DC10D4">
        <w:rPr>
          <w:rFonts w:ascii="Times New Roman" w:eastAsia="Times New Roman" w:hAnsi="Times New Roman" w:cs="Times New Roman"/>
          <w:color w:val="000000" w:themeColor="text1"/>
          <w:sz w:val="24"/>
          <w:szCs w:val="24"/>
          <w:lang w:eastAsia="ar-SA"/>
        </w:rPr>
        <w:t>azonnal</w:t>
      </w: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color w:val="000000" w:themeColor="text1"/>
          <w:sz w:val="24"/>
          <w:szCs w:val="24"/>
          <w:lang w:eastAsia="ar-SA"/>
        </w:rPr>
      </w:pPr>
    </w:p>
    <w:p w:rsidR="000133BF" w:rsidRPr="00DC10D4" w:rsidRDefault="000133BF" w:rsidP="000133BF">
      <w:pPr>
        <w:keepLines/>
        <w:suppressAutoHyphens/>
        <w:overflowPunct w:val="0"/>
        <w:autoSpaceDE w:val="0"/>
        <w:spacing w:after="100"/>
        <w:ind w:left="1134"/>
        <w:jc w:val="both"/>
        <w:textAlignment w:val="baseline"/>
        <w:rPr>
          <w:rFonts w:ascii="Times New Roman" w:eastAsia="Times New Roman" w:hAnsi="Times New Roman" w:cs="Times New Roman"/>
          <w:i/>
          <w:sz w:val="24"/>
          <w:szCs w:val="24"/>
          <w:lang w:eastAsia="ar-SA"/>
        </w:rPr>
      </w:pPr>
      <w:r w:rsidRPr="00DC10D4">
        <w:rPr>
          <w:rFonts w:ascii="Times New Roman" w:eastAsia="Times New Roman" w:hAnsi="Times New Roman" w:cs="Times New Roman"/>
          <w:i/>
          <w:sz w:val="24"/>
          <w:szCs w:val="24"/>
          <w:lang w:eastAsia="ar-SA"/>
        </w:rPr>
        <w:t>(A határozat elfogadása egyszerű többségű szavazati arányt igényel.)</w:t>
      </w:r>
    </w:p>
    <w:p w:rsidR="000133BF" w:rsidRPr="00DC10D4" w:rsidRDefault="000133BF" w:rsidP="000133BF">
      <w:pPr>
        <w:keepLines/>
        <w:suppressAutoHyphens/>
        <w:overflowPunct w:val="0"/>
        <w:autoSpaceDE w:val="0"/>
        <w:spacing w:after="100"/>
        <w:jc w:val="both"/>
        <w:textAlignment w:val="baseline"/>
        <w:rPr>
          <w:rFonts w:ascii="Times New Roman" w:eastAsia="Times New Roman" w:hAnsi="Times New Roman" w:cs="Times New Roman"/>
          <w:b/>
          <w:sz w:val="24"/>
          <w:szCs w:val="24"/>
          <w:lang w:eastAsia="ar-SA"/>
        </w:rPr>
      </w:pPr>
    </w:p>
    <w:p w:rsidR="000133BF" w:rsidRDefault="00CC6330" w:rsidP="000133BF">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Budapest, 201</w:t>
      </w:r>
      <w:r w:rsidR="00B018C5">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 </w:t>
      </w:r>
      <w:r w:rsidR="00B018C5">
        <w:rPr>
          <w:rFonts w:ascii="Times New Roman" w:eastAsia="Times New Roman" w:hAnsi="Times New Roman" w:cs="Times New Roman"/>
          <w:sz w:val="24"/>
          <w:szCs w:val="24"/>
          <w:lang w:eastAsia="ar-SA"/>
        </w:rPr>
        <w:t>január 1</w:t>
      </w:r>
      <w:r w:rsidR="009428CD">
        <w:rPr>
          <w:rFonts w:ascii="Times New Roman" w:eastAsia="Times New Roman" w:hAnsi="Times New Roman" w:cs="Times New Roman"/>
          <w:sz w:val="24"/>
          <w:szCs w:val="24"/>
          <w:lang w:eastAsia="ar-SA"/>
        </w:rPr>
        <w:t>6</w:t>
      </w:r>
      <w:r w:rsidR="00B018C5">
        <w:rPr>
          <w:rFonts w:ascii="Times New Roman" w:eastAsia="Times New Roman" w:hAnsi="Times New Roman" w:cs="Times New Roman"/>
          <w:sz w:val="24"/>
          <w:szCs w:val="24"/>
          <w:lang w:eastAsia="ar-SA"/>
        </w:rPr>
        <w:t xml:space="preserve">. </w:t>
      </w:r>
    </w:p>
    <w:p w:rsidR="00AC2F1C" w:rsidRPr="00DC10D4" w:rsidRDefault="00AC2F1C" w:rsidP="000133BF">
      <w:pPr>
        <w:keepLines/>
        <w:suppressAutoHyphens/>
        <w:overflowPunct w:val="0"/>
        <w:autoSpaceDE w:val="0"/>
        <w:spacing w:after="100"/>
        <w:jc w:val="both"/>
        <w:textAlignment w:val="baseline"/>
        <w:rPr>
          <w:rFonts w:ascii="Times New Roman" w:eastAsia="Times New Roman" w:hAnsi="Times New Roman" w:cs="Times New Roman"/>
          <w:sz w:val="24"/>
          <w:szCs w:val="24"/>
          <w:lang w:eastAsia="ar-SA"/>
        </w:rPr>
      </w:pPr>
    </w:p>
    <w:p w:rsidR="000133BF" w:rsidRPr="00DC10D4"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p>
    <w:p w:rsidR="000133BF" w:rsidRPr="00AC2F1C" w:rsidRDefault="000133BF" w:rsidP="000133BF">
      <w:pPr>
        <w:keepLines/>
        <w:suppressAutoHyphens/>
        <w:overflowPunct w:val="0"/>
        <w:autoSpaceDE w:val="0"/>
        <w:spacing w:after="100"/>
        <w:ind w:left="5664" w:firstLine="708"/>
        <w:jc w:val="both"/>
        <w:textAlignment w:val="baseline"/>
        <w:rPr>
          <w:rFonts w:ascii="Times New Roman" w:eastAsia="Times New Roman" w:hAnsi="Times New Roman" w:cs="Times New Roman"/>
          <w:b/>
          <w:sz w:val="24"/>
          <w:szCs w:val="24"/>
          <w:lang w:eastAsia="ar-SA"/>
        </w:rPr>
      </w:pPr>
      <w:r w:rsidRPr="00AC2F1C">
        <w:rPr>
          <w:rFonts w:ascii="Times New Roman" w:eastAsia="Times New Roman" w:hAnsi="Times New Roman" w:cs="Times New Roman"/>
          <w:b/>
          <w:sz w:val="24"/>
          <w:szCs w:val="24"/>
          <w:lang w:eastAsia="ar-SA"/>
        </w:rPr>
        <w:t>Dr. Láng Zsolt</w:t>
      </w:r>
    </w:p>
    <w:p w:rsidR="005F3790" w:rsidRPr="00AC2F1C" w:rsidRDefault="000133BF" w:rsidP="00896099">
      <w:pPr>
        <w:rPr>
          <w:rFonts w:ascii="Times New Roman" w:hAnsi="Times New Roman" w:cs="Times New Roman"/>
          <w:b/>
          <w:sz w:val="24"/>
          <w:szCs w:val="24"/>
        </w:rPr>
      </w:pP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r>
      <w:r w:rsidRPr="00AC2F1C">
        <w:rPr>
          <w:rFonts w:ascii="Times New Roman" w:eastAsia="Times New Roman" w:hAnsi="Times New Roman" w:cs="Times New Roman"/>
          <w:b/>
          <w:sz w:val="24"/>
          <w:szCs w:val="24"/>
          <w:lang w:eastAsia="hu-HU"/>
        </w:rPr>
        <w:tab/>
        <w:t xml:space="preserve"> </w:t>
      </w:r>
      <w:r w:rsidRPr="00AC2F1C">
        <w:rPr>
          <w:rFonts w:ascii="Times New Roman" w:eastAsia="Times New Roman" w:hAnsi="Times New Roman" w:cs="Times New Roman"/>
          <w:b/>
          <w:bCs/>
          <w:sz w:val="24"/>
          <w:szCs w:val="24"/>
          <w:lang w:eastAsia="hu-HU"/>
        </w:rPr>
        <w:t>Polgármester</w:t>
      </w:r>
    </w:p>
    <w:sectPr w:rsidR="005F3790" w:rsidRPr="00AC2F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8B" w:rsidRDefault="00DD0F8B">
      <w:r>
        <w:separator/>
      </w:r>
    </w:p>
  </w:endnote>
  <w:endnote w:type="continuationSeparator" w:id="0">
    <w:p w:rsidR="00DD0F8B" w:rsidRDefault="00DD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sig w:usb0="800000AF" w:usb1="4000004A"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23" w:rsidRPr="005250B8" w:rsidRDefault="00055523"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8B" w:rsidRDefault="00DD0F8B">
      <w:r>
        <w:separator/>
      </w:r>
    </w:p>
  </w:footnote>
  <w:footnote w:type="continuationSeparator" w:id="0">
    <w:p w:rsidR="00DD0F8B" w:rsidRDefault="00DD0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23" w:rsidRPr="00235034" w:rsidRDefault="00055523"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BF3B42">
      <w:rPr>
        <w:noProof/>
        <w:sz w:val="16"/>
        <w:szCs w:val="16"/>
      </w:rPr>
      <w:t>31</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15:restartNumberingAfterBreak="0">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15:restartNumberingAfterBreak="0">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5" w15:restartNumberingAfterBreak="0">
    <w:nsid w:val="11017CD4"/>
    <w:multiLevelType w:val="multilevel"/>
    <w:tmpl w:val="2532519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F42AD"/>
    <w:multiLevelType w:val="hybridMultilevel"/>
    <w:tmpl w:val="2C76F04A"/>
    <w:lvl w:ilvl="0" w:tplc="5DDE9F64">
      <w:start w:val="18"/>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8" w15:restartNumberingAfterBreak="0">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9" w15:restartNumberingAfterBreak="0">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10" w15:restartNumberingAfterBreak="0">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5C737C99"/>
    <w:multiLevelType w:val="hybridMultilevel"/>
    <w:tmpl w:val="DE4CAD64"/>
    <w:lvl w:ilvl="0" w:tplc="28FE15CE">
      <w:start w:val="1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2" w15:restartNumberingAfterBreak="0">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686F3238"/>
    <w:multiLevelType w:val="multilevel"/>
    <w:tmpl w:val="7AB4C794"/>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68D333B6"/>
    <w:multiLevelType w:val="hybridMultilevel"/>
    <w:tmpl w:val="7E505D00"/>
    <w:lvl w:ilvl="0" w:tplc="EC121BC4">
      <w:start w:val="18"/>
      <w:numFmt w:val="bullet"/>
      <w:lvlText w:val="-"/>
      <w:lvlJc w:val="left"/>
      <w:pPr>
        <w:ind w:left="1554" w:hanging="360"/>
      </w:pPr>
      <w:rPr>
        <w:rFonts w:ascii="Times New Roman" w:eastAsia="Times New Roman" w:hAnsi="Times New Roman" w:cs="Times New Roman" w:hint="default"/>
      </w:rPr>
    </w:lvl>
    <w:lvl w:ilvl="1" w:tplc="040E0003" w:tentative="1">
      <w:start w:val="1"/>
      <w:numFmt w:val="bullet"/>
      <w:lvlText w:val="o"/>
      <w:lvlJc w:val="left"/>
      <w:pPr>
        <w:ind w:left="2274" w:hanging="360"/>
      </w:pPr>
      <w:rPr>
        <w:rFonts w:ascii="Courier New" w:hAnsi="Courier New" w:cs="Courier New" w:hint="default"/>
      </w:rPr>
    </w:lvl>
    <w:lvl w:ilvl="2" w:tplc="040E0005" w:tentative="1">
      <w:start w:val="1"/>
      <w:numFmt w:val="bullet"/>
      <w:lvlText w:val=""/>
      <w:lvlJc w:val="left"/>
      <w:pPr>
        <w:ind w:left="2994" w:hanging="360"/>
      </w:pPr>
      <w:rPr>
        <w:rFonts w:ascii="Wingdings" w:hAnsi="Wingdings" w:hint="default"/>
      </w:rPr>
    </w:lvl>
    <w:lvl w:ilvl="3" w:tplc="040E0001" w:tentative="1">
      <w:start w:val="1"/>
      <w:numFmt w:val="bullet"/>
      <w:lvlText w:val=""/>
      <w:lvlJc w:val="left"/>
      <w:pPr>
        <w:ind w:left="3714" w:hanging="360"/>
      </w:pPr>
      <w:rPr>
        <w:rFonts w:ascii="Symbol" w:hAnsi="Symbol" w:hint="default"/>
      </w:rPr>
    </w:lvl>
    <w:lvl w:ilvl="4" w:tplc="040E0003" w:tentative="1">
      <w:start w:val="1"/>
      <w:numFmt w:val="bullet"/>
      <w:lvlText w:val="o"/>
      <w:lvlJc w:val="left"/>
      <w:pPr>
        <w:ind w:left="4434" w:hanging="360"/>
      </w:pPr>
      <w:rPr>
        <w:rFonts w:ascii="Courier New" w:hAnsi="Courier New" w:cs="Courier New" w:hint="default"/>
      </w:rPr>
    </w:lvl>
    <w:lvl w:ilvl="5" w:tplc="040E0005" w:tentative="1">
      <w:start w:val="1"/>
      <w:numFmt w:val="bullet"/>
      <w:lvlText w:val=""/>
      <w:lvlJc w:val="left"/>
      <w:pPr>
        <w:ind w:left="5154" w:hanging="360"/>
      </w:pPr>
      <w:rPr>
        <w:rFonts w:ascii="Wingdings" w:hAnsi="Wingdings" w:hint="default"/>
      </w:rPr>
    </w:lvl>
    <w:lvl w:ilvl="6" w:tplc="040E0001" w:tentative="1">
      <w:start w:val="1"/>
      <w:numFmt w:val="bullet"/>
      <w:lvlText w:val=""/>
      <w:lvlJc w:val="left"/>
      <w:pPr>
        <w:ind w:left="5874" w:hanging="360"/>
      </w:pPr>
      <w:rPr>
        <w:rFonts w:ascii="Symbol" w:hAnsi="Symbol" w:hint="default"/>
      </w:rPr>
    </w:lvl>
    <w:lvl w:ilvl="7" w:tplc="040E0003" w:tentative="1">
      <w:start w:val="1"/>
      <w:numFmt w:val="bullet"/>
      <w:lvlText w:val="o"/>
      <w:lvlJc w:val="left"/>
      <w:pPr>
        <w:ind w:left="6594" w:hanging="360"/>
      </w:pPr>
      <w:rPr>
        <w:rFonts w:ascii="Courier New" w:hAnsi="Courier New" w:cs="Courier New" w:hint="default"/>
      </w:rPr>
    </w:lvl>
    <w:lvl w:ilvl="8" w:tplc="040E0005" w:tentative="1">
      <w:start w:val="1"/>
      <w:numFmt w:val="bullet"/>
      <w:lvlText w:val=""/>
      <w:lvlJc w:val="left"/>
      <w:pPr>
        <w:ind w:left="7314" w:hanging="360"/>
      </w:pPr>
      <w:rPr>
        <w:rFonts w:ascii="Wingdings" w:hAnsi="Wingdings" w:hint="default"/>
      </w:rPr>
    </w:lvl>
  </w:abstractNum>
  <w:abstractNum w:abstractNumId="15" w15:restartNumberingAfterBreak="0">
    <w:nsid w:val="70570C2D"/>
    <w:multiLevelType w:val="hybridMultilevel"/>
    <w:tmpl w:val="1D2685A0"/>
    <w:lvl w:ilvl="0" w:tplc="0A70BA0E">
      <w:start w:val="21"/>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2"/>
  </w:num>
  <w:num w:numId="5">
    <w:abstractNumId w:val="8"/>
  </w:num>
  <w:num w:numId="6">
    <w:abstractNumId w:val="3"/>
  </w:num>
  <w:num w:numId="7">
    <w:abstractNumId w:val="15"/>
  </w:num>
  <w:num w:numId="8">
    <w:abstractNumId w:val="11"/>
  </w:num>
  <w:num w:numId="9">
    <w:abstractNumId w:val="4"/>
  </w:num>
  <w:num w:numId="10">
    <w:abstractNumId w:val="5"/>
  </w:num>
  <w:num w:numId="11">
    <w:abstractNumId w:val="13"/>
  </w:num>
  <w:num w:numId="12">
    <w:abstractNumId w:val="15"/>
  </w:num>
  <w:num w:numId="13">
    <w:abstractNumId w:val="14"/>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15E4"/>
    <w:rsid w:val="00002BE3"/>
    <w:rsid w:val="00003CBC"/>
    <w:rsid w:val="00003E52"/>
    <w:rsid w:val="000041FB"/>
    <w:rsid w:val="000043B1"/>
    <w:rsid w:val="0000488A"/>
    <w:rsid w:val="00004D50"/>
    <w:rsid w:val="00005130"/>
    <w:rsid w:val="00006878"/>
    <w:rsid w:val="00006A5A"/>
    <w:rsid w:val="00010F3A"/>
    <w:rsid w:val="00011316"/>
    <w:rsid w:val="00012E83"/>
    <w:rsid w:val="000133BF"/>
    <w:rsid w:val="00016362"/>
    <w:rsid w:val="000179AA"/>
    <w:rsid w:val="00017E69"/>
    <w:rsid w:val="00020338"/>
    <w:rsid w:val="000205D2"/>
    <w:rsid w:val="00022A9B"/>
    <w:rsid w:val="00023C35"/>
    <w:rsid w:val="000312A5"/>
    <w:rsid w:val="0003362F"/>
    <w:rsid w:val="00033A00"/>
    <w:rsid w:val="00036381"/>
    <w:rsid w:val="0003746C"/>
    <w:rsid w:val="000377FA"/>
    <w:rsid w:val="00037C8D"/>
    <w:rsid w:val="000437F2"/>
    <w:rsid w:val="00043A9B"/>
    <w:rsid w:val="00043B86"/>
    <w:rsid w:val="0004666B"/>
    <w:rsid w:val="00046AE9"/>
    <w:rsid w:val="00046E63"/>
    <w:rsid w:val="000518D5"/>
    <w:rsid w:val="00054E93"/>
    <w:rsid w:val="00055523"/>
    <w:rsid w:val="000566EE"/>
    <w:rsid w:val="00060042"/>
    <w:rsid w:val="00060200"/>
    <w:rsid w:val="000603F6"/>
    <w:rsid w:val="00061C13"/>
    <w:rsid w:val="0006464C"/>
    <w:rsid w:val="0007120D"/>
    <w:rsid w:val="000737EF"/>
    <w:rsid w:val="000756B6"/>
    <w:rsid w:val="000812BD"/>
    <w:rsid w:val="00081CB1"/>
    <w:rsid w:val="000838B4"/>
    <w:rsid w:val="000846E1"/>
    <w:rsid w:val="00086C32"/>
    <w:rsid w:val="000873A4"/>
    <w:rsid w:val="00091384"/>
    <w:rsid w:val="0009345F"/>
    <w:rsid w:val="000935D7"/>
    <w:rsid w:val="00093E61"/>
    <w:rsid w:val="00094D26"/>
    <w:rsid w:val="000951B2"/>
    <w:rsid w:val="00095F6F"/>
    <w:rsid w:val="00096527"/>
    <w:rsid w:val="0009759D"/>
    <w:rsid w:val="00097683"/>
    <w:rsid w:val="000A0183"/>
    <w:rsid w:val="000A07BF"/>
    <w:rsid w:val="000A1FB0"/>
    <w:rsid w:val="000A6110"/>
    <w:rsid w:val="000A7E80"/>
    <w:rsid w:val="000B0598"/>
    <w:rsid w:val="000B157A"/>
    <w:rsid w:val="000B1620"/>
    <w:rsid w:val="000B1923"/>
    <w:rsid w:val="000B258A"/>
    <w:rsid w:val="000B4D38"/>
    <w:rsid w:val="000B5C2B"/>
    <w:rsid w:val="000B629C"/>
    <w:rsid w:val="000B7753"/>
    <w:rsid w:val="000C0EB7"/>
    <w:rsid w:val="000C2019"/>
    <w:rsid w:val="000C40C9"/>
    <w:rsid w:val="000C4A3D"/>
    <w:rsid w:val="000C75BC"/>
    <w:rsid w:val="000D0584"/>
    <w:rsid w:val="000D0B1A"/>
    <w:rsid w:val="000D382B"/>
    <w:rsid w:val="000D48BE"/>
    <w:rsid w:val="000D63F8"/>
    <w:rsid w:val="000E1582"/>
    <w:rsid w:val="000E178A"/>
    <w:rsid w:val="000E35AA"/>
    <w:rsid w:val="000E41E3"/>
    <w:rsid w:val="000E55FC"/>
    <w:rsid w:val="000E6612"/>
    <w:rsid w:val="000E733F"/>
    <w:rsid w:val="000E7404"/>
    <w:rsid w:val="000F4CA3"/>
    <w:rsid w:val="001003B9"/>
    <w:rsid w:val="001010EF"/>
    <w:rsid w:val="00103C0C"/>
    <w:rsid w:val="00104739"/>
    <w:rsid w:val="001070A5"/>
    <w:rsid w:val="00113597"/>
    <w:rsid w:val="00114FEF"/>
    <w:rsid w:val="001153F7"/>
    <w:rsid w:val="00115DC2"/>
    <w:rsid w:val="00120A82"/>
    <w:rsid w:val="001226E1"/>
    <w:rsid w:val="00122A17"/>
    <w:rsid w:val="0012493E"/>
    <w:rsid w:val="00125C88"/>
    <w:rsid w:val="0012601A"/>
    <w:rsid w:val="00126788"/>
    <w:rsid w:val="0012731A"/>
    <w:rsid w:val="00127866"/>
    <w:rsid w:val="00130904"/>
    <w:rsid w:val="00130A04"/>
    <w:rsid w:val="00133338"/>
    <w:rsid w:val="001340CD"/>
    <w:rsid w:val="00134209"/>
    <w:rsid w:val="001344D6"/>
    <w:rsid w:val="00134641"/>
    <w:rsid w:val="0013607A"/>
    <w:rsid w:val="00136777"/>
    <w:rsid w:val="001404EB"/>
    <w:rsid w:val="0014401E"/>
    <w:rsid w:val="00146601"/>
    <w:rsid w:val="00151589"/>
    <w:rsid w:val="00152290"/>
    <w:rsid w:val="001537BA"/>
    <w:rsid w:val="00155105"/>
    <w:rsid w:val="001556FD"/>
    <w:rsid w:val="001564C6"/>
    <w:rsid w:val="00156BA4"/>
    <w:rsid w:val="00157364"/>
    <w:rsid w:val="00162FCF"/>
    <w:rsid w:val="00164EB3"/>
    <w:rsid w:val="00164F4F"/>
    <w:rsid w:val="00165137"/>
    <w:rsid w:val="00165ACA"/>
    <w:rsid w:val="00166249"/>
    <w:rsid w:val="00167C13"/>
    <w:rsid w:val="001709CD"/>
    <w:rsid w:val="00171646"/>
    <w:rsid w:val="001726D4"/>
    <w:rsid w:val="00174E16"/>
    <w:rsid w:val="00176459"/>
    <w:rsid w:val="001826BD"/>
    <w:rsid w:val="0018379F"/>
    <w:rsid w:val="001838BE"/>
    <w:rsid w:val="0018489A"/>
    <w:rsid w:val="00187834"/>
    <w:rsid w:val="00190847"/>
    <w:rsid w:val="0019194B"/>
    <w:rsid w:val="0019231B"/>
    <w:rsid w:val="0019333E"/>
    <w:rsid w:val="001934F9"/>
    <w:rsid w:val="001944DA"/>
    <w:rsid w:val="001949C6"/>
    <w:rsid w:val="001952DB"/>
    <w:rsid w:val="001968E9"/>
    <w:rsid w:val="00197A4F"/>
    <w:rsid w:val="00197C65"/>
    <w:rsid w:val="00197EC1"/>
    <w:rsid w:val="001A2922"/>
    <w:rsid w:val="001A29C3"/>
    <w:rsid w:val="001A3640"/>
    <w:rsid w:val="001A3C0C"/>
    <w:rsid w:val="001A4B0E"/>
    <w:rsid w:val="001A54DC"/>
    <w:rsid w:val="001A6EA6"/>
    <w:rsid w:val="001A6F79"/>
    <w:rsid w:val="001B4A32"/>
    <w:rsid w:val="001B664B"/>
    <w:rsid w:val="001B7972"/>
    <w:rsid w:val="001C120E"/>
    <w:rsid w:val="001C6208"/>
    <w:rsid w:val="001C670A"/>
    <w:rsid w:val="001C7D98"/>
    <w:rsid w:val="001D1323"/>
    <w:rsid w:val="001D1555"/>
    <w:rsid w:val="001D203C"/>
    <w:rsid w:val="001D45C3"/>
    <w:rsid w:val="001D4674"/>
    <w:rsid w:val="001D47DD"/>
    <w:rsid w:val="001D652C"/>
    <w:rsid w:val="001E0FEA"/>
    <w:rsid w:val="001E12C5"/>
    <w:rsid w:val="001E255A"/>
    <w:rsid w:val="001E3095"/>
    <w:rsid w:val="001E37A8"/>
    <w:rsid w:val="001E53DF"/>
    <w:rsid w:val="001E54D8"/>
    <w:rsid w:val="001F3C9B"/>
    <w:rsid w:val="001F58F1"/>
    <w:rsid w:val="001F75B5"/>
    <w:rsid w:val="001F7861"/>
    <w:rsid w:val="00200FA8"/>
    <w:rsid w:val="00201310"/>
    <w:rsid w:val="00201BBE"/>
    <w:rsid w:val="002021EE"/>
    <w:rsid w:val="002035D4"/>
    <w:rsid w:val="0020656E"/>
    <w:rsid w:val="00206E51"/>
    <w:rsid w:val="002075C8"/>
    <w:rsid w:val="00207DA0"/>
    <w:rsid w:val="002139B9"/>
    <w:rsid w:val="002149E0"/>
    <w:rsid w:val="0021780A"/>
    <w:rsid w:val="0022164D"/>
    <w:rsid w:val="00224C73"/>
    <w:rsid w:val="00224F31"/>
    <w:rsid w:val="00226243"/>
    <w:rsid w:val="002275F5"/>
    <w:rsid w:val="0023052E"/>
    <w:rsid w:val="0023187A"/>
    <w:rsid w:val="0023310C"/>
    <w:rsid w:val="002331AF"/>
    <w:rsid w:val="00233636"/>
    <w:rsid w:val="0023550B"/>
    <w:rsid w:val="00235A6A"/>
    <w:rsid w:val="00235BD2"/>
    <w:rsid w:val="00241671"/>
    <w:rsid w:val="00242B4C"/>
    <w:rsid w:val="00243503"/>
    <w:rsid w:val="0024451B"/>
    <w:rsid w:val="002446CE"/>
    <w:rsid w:val="0024558D"/>
    <w:rsid w:val="0024623B"/>
    <w:rsid w:val="002525C3"/>
    <w:rsid w:val="0025261B"/>
    <w:rsid w:val="0025764E"/>
    <w:rsid w:val="0025795D"/>
    <w:rsid w:val="0026067D"/>
    <w:rsid w:val="00261540"/>
    <w:rsid w:val="00261AF6"/>
    <w:rsid w:val="00264F87"/>
    <w:rsid w:val="00265240"/>
    <w:rsid w:val="0026553D"/>
    <w:rsid w:val="00266F81"/>
    <w:rsid w:val="00270217"/>
    <w:rsid w:val="0027538D"/>
    <w:rsid w:val="00275FE1"/>
    <w:rsid w:val="0027617D"/>
    <w:rsid w:val="00285672"/>
    <w:rsid w:val="00287D2C"/>
    <w:rsid w:val="00291276"/>
    <w:rsid w:val="0029167D"/>
    <w:rsid w:val="00292046"/>
    <w:rsid w:val="0029218A"/>
    <w:rsid w:val="00295771"/>
    <w:rsid w:val="00295E96"/>
    <w:rsid w:val="00296F82"/>
    <w:rsid w:val="0029755B"/>
    <w:rsid w:val="002977B4"/>
    <w:rsid w:val="002A0937"/>
    <w:rsid w:val="002A1CF1"/>
    <w:rsid w:val="002A2243"/>
    <w:rsid w:val="002A28EA"/>
    <w:rsid w:val="002A346B"/>
    <w:rsid w:val="002A3DCE"/>
    <w:rsid w:val="002A4675"/>
    <w:rsid w:val="002A5E77"/>
    <w:rsid w:val="002A6D86"/>
    <w:rsid w:val="002B097A"/>
    <w:rsid w:val="002B47B9"/>
    <w:rsid w:val="002B483F"/>
    <w:rsid w:val="002B7A98"/>
    <w:rsid w:val="002C0599"/>
    <w:rsid w:val="002C3487"/>
    <w:rsid w:val="002C3F88"/>
    <w:rsid w:val="002C429F"/>
    <w:rsid w:val="002C561D"/>
    <w:rsid w:val="002C60C8"/>
    <w:rsid w:val="002C6161"/>
    <w:rsid w:val="002C7B8F"/>
    <w:rsid w:val="002D1F4D"/>
    <w:rsid w:val="002D5329"/>
    <w:rsid w:val="002D5538"/>
    <w:rsid w:val="002D68E6"/>
    <w:rsid w:val="002D6955"/>
    <w:rsid w:val="002D6BD8"/>
    <w:rsid w:val="002E02A9"/>
    <w:rsid w:val="002E047F"/>
    <w:rsid w:val="002E0DC5"/>
    <w:rsid w:val="002E13CD"/>
    <w:rsid w:val="002E1C36"/>
    <w:rsid w:val="002E60CE"/>
    <w:rsid w:val="002E6EA4"/>
    <w:rsid w:val="002F04E1"/>
    <w:rsid w:val="002F0A48"/>
    <w:rsid w:val="002F150F"/>
    <w:rsid w:val="002F2F5C"/>
    <w:rsid w:val="002F3533"/>
    <w:rsid w:val="002F472C"/>
    <w:rsid w:val="002F5930"/>
    <w:rsid w:val="002F5F76"/>
    <w:rsid w:val="002F6617"/>
    <w:rsid w:val="002F6DE7"/>
    <w:rsid w:val="002F72CF"/>
    <w:rsid w:val="003024FD"/>
    <w:rsid w:val="00302506"/>
    <w:rsid w:val="003039CE"/>
    <w:rsid w:val="003064B9"/>
    <w:rsid w:val="003064EF"/>
    <w:rsid w:val="00307654"/>
    <w:rsid w:val="003132BC"/>
    <w:rsid w:val="003146D0"/>
    <w:rsid w:val="00317AC6"/>
    <w:rsid w:val="00317F80"/>
    <w:rsid w:val="00320A10"/>
    <w:rsid w:val="00335463"/>
    <w:rsid w:val="00336DF2"/>
    <w:rsid w:val="00336EE2"/>
    <w:rsid w:val="00343B47"/>
    <w:rsid w:val="00343F39"/>
    <w:rsid w:val="00346B46"/>
    <w:rsid w:val="003519BE"/>
    <w:rsid w:val="003570A4"/>
    <w:rsid w:val="003576C5"/>
    <w:rsid w:val="00360119"/>
    <w:rsid w:val="00360D5E"/>
    <w:rsid w:val="0036133B"/>
    <w:rsid w:val="003627B7"/>
    <w:rsid w:val="003636E1"/>
    <w:rsid w:val="00365741"/>
    <w:rsid w:val="00370ADE"/>
    <w:rsid w:val="00370DCA"/>
    <w:rsid w:val="003715BE"/>
    <w:rsid w:val="00372923"/>
    <w:rsid w:val="00372D3A"/>
    <w:rsid w:val="00377F02"/>
    <w:rsid w:val="0038071D"/>
    <w:rsid w:val="00380AD9"/>
    <w:rsid w:val="00380E99"/>
    <w:rsid w:val="00382213"/>
    <w:rsid w:val="00384A7E"/>
    <w:rsid w:val="00385617"/>
    <w:rsid w:val="003873A0"/>
    <w:rsid w:val="0039003F"/>
    <w:rsid w:val="00392BB1"/>
    <w:rsid w:val="00393E89"/>
    <w:rsid w:val="00394FB3"/>
    <w:rsid w:val="0039539B"/>
    <w:rsid w:val="0039749D"/>
    <w:rsid w:val="003A1D11"/>
    <w:rsid w:val="003A33BC"/>
    <w:rsid w:val="003A5973"/>
    <w:rsid w:val="003A5A5D"/>
    <w:rsid w:val="003A685C"/>
    <w:rsid w:val="003A7764"/>
    <w:rsid w:val="003B024E"/>
    <w:rsid w:val="003B1627"/>
    <w:rsid w:val="003B190E"/>
    <w:rsid w:val="003B45BD"/>
    <w:rsid w:val="003B4B87"/>
    <w:rsid w:val="003B67CE"/>
    <w:rsid w:val="003B752F"/>
    <w:rsid w:val="003C2077"/>
    <w:rsid w:val="003C3AC0"/>
    <w:rsid w:val="003C4EC6"/>
    <w:rsid w:val="003C5DC4"/>
    <w:rsid w:val="003C660D"/>
    <w:rsid w:val="003C79C5"/>
    <w:rsid w:val="003D3928"/>
    <w:rsid w:val="003D5C81"/>
    <w:rsid w:val="003D65E5"/>
    <w:rsid w:val="003D7A7E"/>
    <w:rsid w:val="003E0654"/>
    <w:rsid w:val="003E2762"/>
    <w:rsid w:val="003E4519"/>
    <w:rsid w:val="003E483D"/>
    <w:rsid w:val="003E4921"/>
    <w:rsid w:val="003E4B99"/>
    <w:rsid w:val="003E4F33"/>
    <w:rsid w:val="003E7213"/>
    <w:rsid w:val="003F2C79"/>
    <w:rsid w:val="003F37F2"/>
    <w:rsid w:val="003F6F06"/>
    <w:rsid w:val="00401FE6"/>
    <w:rsid w:val="00402F32"/>
    <w:rsid w:val="00405348"/>
    <w:rsid w:val="004056C5"/>
    <w:rsid w:val="004059F6"/>
    <w:rsid w:val="00406C18"/>
    <w:rsid w:val="00410254"/>
    <w:rsid w:val="004127AF"/>
    <w:rsid w:val="004129BF"/>
    <w:rsid w:val="00413FEF"/>
    <w:rsid w:val="00415AFC"/>
    <w:rsid w:val="004170A3"/>
    <w:rsid w:val="004174DB"/>
    <w:rsid w:val="00417BE9"/>
    <w:rsid w:val="00417F47"/>
    <w:rsid w:val="004230D6"/>
    <w:rsid w:val="004243DA"/>
    <w:rsid w:val="00424575"/>
    <w:rsid w:val="004247CB"/>
    <w:rsid w:val="00425AA4"/>
    <w:rsid w:val="00426931"/>
    <w:rsid w:val="00426D24"/>
    <w:rsid w:val="00427BDF"/>
    <w:rsid w:val="00431105"/>
    <w:rsid w:val="00431122"/>
    <w:rsid w:val="004314EC"/>
    <w:rsid w:val="004335F3"/>
    <w:rsid w:val="00433954"/>
    <w:rsid w:val="00434163"/>
    <w:rsid w:val="004342AE"/>
    <w:rsid w:val="00441A9D"/>
    <w:rsid w:val="00444D8F"/>
    <w:rsid w:val="00445998"/>
    <w:rsid w:val="004465C6"/>
    <w:rsid w:val="004554F2"/>
    <w:rsid w:val="00456840"/>
    <w:rsid w:val="00456E01"/>
    <w:rsid w:val="004572BD"/>
    <w:rsid w:val="0046190E"/>
    <w:rsid w:val="00461A4D"/>
    <w:rsid w:val="00463654"/>
    <w:rsid w:val="00464E7A"/>
    <w:rsid w:val="00466103"/>
    <w:rsid w:val="00475622"/>
    <w:rsid w:val="004768B1"/>
    <w:rsid w:val="0048191A"/>
    <w:rsid w:val="00481B8E"/>
    <w:rsid w:val="00481E9E"/>
    <w:rsid w:val="00481EB0"/>
    <w:rsid w:val="00482DF0"/>
    <w:rsid w:val="00483A6E"/>
    <w:rsid w:val="004853E2"/>
    <w:rsid w:val="0048766B"/>
    <w:rsid w:val="004915BB"/>
    <w:rsid w:val="004940F1"/>
    <w:rsid w:val="004951F8"/>
    <w:rsid w:val="0049552E"/>
    <w:rsid w:val="00496AEE"/>
    <w:rsid w:val="004970BB"/>
    <w:rsid w:val="004974A8"/>
    <w:rsid w:val="004A09C9"/>
    <w:rsid w:val="004A2271"/>
    <w:rsid w:val="004A269F"/>
    <w:rsid w:val="004A70EC"/>
    <w:rsid w:val="004A78CE"/>
    <w:rsid w:val="004B15FD"/>
    <w:rsid w:val="004B26B5"/>
    <w:rsid w:val="004B4812"/>
    <w:rsid w:val="004B4877"/>
    <w:rsid w:val="004B7529"/>
    <w:rsid w:val="004B777F"/>
    <w:rsid w:val="004C180E"/>
    <w:rsid w:val="004C4611"/>
    <w:rsid w:val="004C6DB2"/>
    <w:rsid w:val="004D0D0B"/>
    <w:rsid w:val="004D11B5"/>
    <w:rsid w:val="004D1B3C"/>
    <w:rsid w:val="004D1D4B"/>
    <w:rsid w:val="004D33C6"/>
    <w:rsid w:val="004D6D8B"/>
    <w:rsid w:val="004E0CCB"/>
    <w:rsid w:val="004E3107"/>
    <w:rsid w:val="004E4666"/>
    <w:rsid w:val="004E55F7"/>
    <w:rsid w:val="004F0CAC"/>
    <w:rsid w:val="004F101E"/>
    <w:rsid w:val="004F14CF"/>
    <w:rsid w:val="004F30C6"/>
    <w:rsid w:val="004F38AB"/>
    <w:rsid w:val="004F3A32"/>
    <w:rsid w:val="004F3ABE"/>
    <w:rsid w:val="004F43AC"/>
    <w:rsid w:val="004F45BB"/>
    <w:rsid w:val="004F6142"/>
    <w:rsid w:val="004F6518"/>
    <w:rsid w:val="0050006C"/>
    <w:rsid w:val="00502FC8"/>
    <w:rsid w:val="00503FD3"/>
    <w:rsid w:val="005040A3"/>
    <w:rsid w:val="00504D4A"/>
    <w:rsid w:val="005055AC"/>
    <w:rsid w:val="00505DAA"/>
    <w:rsid w:val="0050657E"/>
    <w:rsid w:val="005065DA"/>
    <w:rsid w:val="00507301"/>
    <w:rsid w:val="00507603"/>
    <w:rsid w:val="00507D09"/>
    <w:rsid w:val="00510DC7"/>
    <w:rsid w:val="00512CA5"/>
    <w:rsid w:val="00513BCA"/>
    <w:rsid w:val="00513D85"/>
    <w:rsid w:val="00513EE9"/>
    <w:rsid w:val="00516C2E"/>
    <w:rsid w:val="00516F25"/>
    <w:rsid w:val="005216D0"/>
    <w:rsid w:val="0052261C"/>
    <w:rsid w:val="005246CD"/>
    <w:rsid w:val="005269FC"/>
    <w:rsid w:val="00527DFB"/>
    <w:rsid w:val="0053367E"/>
    <w:rsid w:val="0053370A"/>
    <w:rsid w:val="00533E00"/>
    <w:rsid w:val="00534132"/>
    <w:rsid w:val="005350C6"/>
    <w:rsid w:val="005413BC"/>
    <w:rsid w:val="00542589"/>
    <w:rsid w:val="005451E3"/>
    <w:rsid w:val="005465E3"/>
    <w:rsid w:val="00550F5F"/>
    <w:rsid w:val="00551194"/>
    <w:rsid w:val="00553751"/>
    <w:rsid w:val="00556B3B"/>
    <w:rsid w:val="0056057B"/>
    <w:rsid w:val="00565DED"/>
    <w:rsid w:val="0057143E"/>
    <w:rsid w:val="0057182F"/>
    <w:rsid w:val="00571DDD"/>
    <w:rsid w:val="005723B1"/>
    <w:rsid w:val="00572F00"/>
    <w:rsid w:val="00572F66"/>
    <w:rsid w:val="00573E83"/>
    <w:rsid w:val="00574789"/>
    <w:rsid w:val="005812D7"/>
    <w:rsid w:val="00582027"/>
    <w:rsid w:val="005820B3"/>
    <w:rsid w:val="0058212E"/>
    <w:rsid w:val="00582B1E"/>
    <w:rsid w:val="00583260"/>
    <w:rsid w:val="00583B39"/>
    <w:rsid w:val="00586EA4"/>
    <w:rsid w:val="00592015"/>
    <w:rsid w:val="0059461D"/>
    <w:rsid w:val="0059540C"/>
    <w:rsid w:val="00596221"/>
    <w:rsid w:val="00596608"/>
    <w:rsid w:val="00596A78"/>
    <w:rsid w:val="00597987"/>
    <w:rsid w:val="005A2D28"/>
    <w:rsid w:val="005A2D38"/>
    <w:rsid w:val="005A3CA7"/>
    <w:rsid w:val="005A58A1"/>
    <w:rsid w:val="005A67AA"/>
    <w:rsid w:val="005B2046"/>
    <w:rsid w:val="005B72DC"/>
    <w:rsid w:val="005B7E5D"/>
    <w:rsid w:val="005C17BE"/>
    <w:rsid w:val="005C19DE"/>
    <w:rsid w:val="005C7D79"/>
    <w:rsid w:val="005D39A8"/>
    <w:rsid w:val="005D4184"/>
    <w:rsid w:val="005D4E4E"/>
    <w:rsid w:val="005D5918"/>
    <w:rsid w:val="005D61AC"/>
    <w:rsid w:val="005E0224"/>
    <w:rsid w:val="005E3FFD"/>
    <w:rsid w:val="005E50EE"/>
    <w:rsid w:val="005E53C8"/>
    <w:rsid w:val="005E7AF3"/>
    <w:rsid w:val="005F088B"/>
    <w:rsid w:val="005F300E"/>
    <w:rsid w:val="005F3506"/>
    <w:rsid w:val="005F3790"/>
    <w:rsid w:val="005F649A"/>
    <w:rsid w:val="005F7072"/>
    <w:rsid w:val="00603CDD"/>
    <w:rsid w:val="006051F1"/>
    <w:rsid w:val="00605F78"/>
    <w:rsid w:val="00607DD6"/>
    <w:rsid w:val="00607E90"/>
    <w:rsid w:val="00607EB0"/>
    <w:rsid w:val="006101A5"/>
    <w:rsid w:val="00610691"/>
    <w:rsid w:val="00611FB2"/>
    <w:rsid w:val="00613DCD"/>
    <w:rsid w:val="006146F6"/>
    <w:rsid w:val="00616551"/>
    <w:rsid w:val="00616984"/>
    <w:rsid w:val="006169B8"/>
    <w:rsid w:val="00623E5A"/>
    <w:rsid w:val="00625ECB"/>
    <w:rsid w:val="00630309"/>
    <w:rsid w:val="00631EA7"/>
    <w:rsid w:val="006324EF"/>
    <w:rsid w:val="00636A4E"/>
    <w:rsid w:val="00640940"/>
    <w:rsid w:val="00642797"/>
    <w:rsid w:val="006437B0"/>
    <w:rsid w:val="00645762"/>
    <w:rsid w:val="00650875"/>
    <w:rsid w:val="00654263"/>
    <w:rsid w:val="00654272"/>
    <w:rsid w:val="006556B6"/>
    <w:rsid w:val="00655AF8"/>
    <w:rsid w:val="0065717B"/>
    <w:rsid w:val="00661684"/>
    <w:rsid w:val="0066346B"/>
    <w:rsid w:val="00663D59"/>
    <w:rsid w:val="006650F8"/>
    <w:rsid w:val="006659A5"/>
    <w:rsid w:val="00666719"/>
    <w:rsid w:val="00667952"/>
    <w:rsid w:val="006706F4"/>
    <w:rsid w:val="00671D50"/>
    <w:rsid w:val="00673A0E"/>
    <w:rsid w:val="00674730"/>
    <w:rsid w:val="00674C46"/>
    <w:rsid w:val="00675624"/>
    <w:rsid w:val="006770CA"/>
    <w:rsid w:val="00681333"/>
    <w:rsid w:val="00681C87"/>
    <w:rsid w:val="006834BB"/>
    <w:rsid w:val="006909EF"/>
    <w:rsid w:val="00691A90"/>
    <w:rsid w:val="00693562"/>
    <w:rsid w:val="006938A3"/>
    <w:rsid w:val="0069579E"/>
    <w:rsid w:val="00695DAE"/>
    <w:rsid w:val="006A2227"/>
    <w:rsid w:val="006A609E"/>
    <w:rsid w:val="006A64BE"/>
    <w:rsid w:val="006A6E04"/>
    <w:rsid w:val="006B2700"/>
    <w:rsid w:val="006B4541"/>
    <w:rsid w:val="006B4C9E"/>
    <w:rsid w:val="006B4E80"/>
    <w:rsid w:val="006B6B73"/>
    <w:rsid w:val="006B7F5F"/>
    <w:rsid w:val="006C136A"/>
    <w:rsid w:val="006C1CFA"/>
    <w:rsid w:val="006C22D6"/>
    <w:rsid w:val="006C48F7"/>
    <w:rsid w:val="006C5946"/>
    <w:rsid w:val="006C6C51"/>
    <w:rsid w:val="006D2F59"/>
    <w:rsid w:val="006D3991"/>
    <w:rsid w:val="006D4D98"/>
    <w:rsid w:val="006D65E7"/>
    <w:rsid w:val="006D6EAE"/>
    <w:rsid w:val="006D71DF"/>
    <w:rsid w:val="006E2419"/>
    <w:rsid w:val="006E5BC4"/>
    <w:rsid w:val="006F123F"/>
    <w:rsid w:val="006F2CC3"/>
    <w:rsid w:val="006F410E"/>
    <w:rsid w:val="006F43BB"/>
    <w:rsid w:val="006F4C78"/>
    <w:rsid w:val="006F5A51"/>
    <w:rsid w:val="006F6C1D"/>
    <w:rsid w:val="00701C8E"/>
    <w:rsid w:val="00701EB8"/>
    <w:rsid w:val="00702E48"/>
    <w:rsid w:val="00707FB0"/>
    <w:rsid w:val="007131C1"/>
    <w:rsid w:val="00713232"/>
    <w:rsid w:val="00715DE7"/>
    <w:rsid w:val="007160BE"/>
    <w:rsid w:val="0072001F"/>
    <w:rsid w:val="007230F6"/>
    <w:rsid w:val="00726504"/>
    <w:rsid w:val="00726C88"/>
    <w:rsid w:val="00727280"/>
    <w:rsid w:val="00730BA6"/>
    <w:rsid w:val="0073196D"/>
    <w:rsid w:val="00732D36"/>
    <w:rsid w:val="00732FED"/>
    <w:rsid w:val="00734151"/>
    <w:rsid w:val="007352B0"/>
    <w:rsid w:val="0074255A"/>
    <w:rsid w:val="0074316D"/>
    <w:rsid w:val="00743CAB"/>
    <w:rsid w:val="007519B6"/>
    <w:rsid w:val="00751A8A"/>
    <w:rsid w:val="00751FF2"/>
    <w:rsid w:val="007530AF"/>
    <w:rsid w:val="0075421A"/>
    <w:rsid w:val="0075490E"/>
    <w:rsid w:val="00755BE8"/>
    <w:rsid w:val="00756208"/>
    <w:rsid w:val="007563F3"/>
    <w:rsid w:val="00760FE4"/>
    <w:rsid w:val="00761D99"/>
    <w:rsid w:val="00762B96"/>
    <w:rsid w:val="00763DC7"/>
    <w:rsid w:val="007647FF"/>
    <w:rsid w:val="00765323"/>
    <w:rsid w:val="00766318"/>
    <w:rsid w:val="00766B00"/>
    <w:rsid w:val="007678FF"/>
    <w:rsid w:val="007715F3"/>
    <w:rsid w:val="00773389"/>
    <w:rsid w:val="00774688"/>
    <w:rsid w:val="0077660D"/>
    <w:rsid w:val="00776BF7"/>
    <w:rsid w:val="0077701F"/>
    <w:rsid w:val="007772AB"/>
    <w:rsid w:val="00777C29"/>
    <w:rsid w:val="00781C3F"/>
    <w:rsid w:val="00782631"/>
    <w:rsid w:val="007826E8"/>
    <w:rsid w:val="00782AF0"/>
    <w:rsid w:val="0078305A"/>
    <w:rsid w:val="0078562A"/>
    <w:rsid w:val="0078601D"/>
    <w:rsid w:val="00786763"/>
    <w:rsid w:val="0078694C"/>
    <w:rsid w:val="00790DB3"/>
    <w:rsid w:val="0079231F"/>
    <w:rsid w:val="007936EA"/>
    <w:rsid w:val="007943AF"/>
    <w:rsid w:val="0079668B"/>
    <w:rsid w:val="00796D11"/>
    <w:rsid w:val="007A09A1"/>
    <w:rsid w:val="007A12C8"/>
    <w:rsid w:val="007A2ADF"/>
    <w:rsid w:val="007A3A87"/>
    <w:rsid w:val="007A44D5"/>
    <w:rsid w:val="007A6141"/>
    <w:rsid w:val="007B203F"/>
    <w:rsid w:val="007B3E14"/>
    <w:rsid w:val="007B6991"/>
    <w:rsid w:val="007C16D7"/>
    <w:rsid w:val="007C1782"/>
    <w:rsid w:val="007C4D50"/>
    <w:rsid w:val="007C63B2"/>
    <w:rsid w:val="007C65BD"/>
    <w:rsid w:val="007C69F9"/>
    <w:rsid w:val="007D1D45"/>
    <w:rsid w:val="007D3E32"/>
    <w:rsid w:val="007D3E73"/>
    <w:rsid w:val="007D4001"/>
    <w:rsid w:val="007D4A07"/>
    <w:rsid w:val="007E47A0"/>
    <w:rsid w:val="007E7035"/>
    <w:rsid w:val="007F0877"/>
    <w:rsid w:val="007F24CE"/>
    <w:rsid w:val="007F3F1C"/>
    <w:rsid w:val="007F51AA"/>
    <w:rsid w:val="007F591F"/>
    <w:rsid w:val="007F59ED"/>
    <w:rsid w:val="00801B8A"/>
    <w:rsid w:val="00801EB7"/>
    <w:rsid w:val="008040D7"/>
    <w:rsid w:val="008055F1"/>
    <w:rsid w:val="00806E80"/>
    <w:rsid w:val="008102B4"/>
    <w:rsid w:val="00812D4E"/>
    <w:rsid w:val="00813D1A"/>
    <w:rsid w:val="008150B8"/>
    <w:rsid w:val="00815851"/>
    <w:rsid w:val="0081649A"/>
    <w:rsid w:val="008220ED"/>
    <w:rsid w:val="008228A4"/>
    <w:rsid w:val="00823E71"/>
    <w:rsid w:val="0082473A"/>
    <w:rsid w:val="008247B2"/>
    <w:rsid w:val="00825E41"/>
    <w:rsid w:val="00825FC7"/>
    <w:rsid w:val="00830382"/>
    <w:rsid w:val="0083127E"/>
    <w:rsid w:val="00831377"/>
    <w:rsid w:val="00833300"/>
    <w:rsid w:val="00833391"/>
    <w:rsid w:val="00833FB2"/>
    <w:rsid w:val="00834657"/>
    <w:rsid w:val="00834FEB"/>
    <w:rsid w:val="00841950"/>
    <w:rsid w:val="0084379C"/>
    <w:rsid w:val="008443D9"/>
    <w:rsid w:val="00844A59"/>
    <w:rsid w:val="00850A9F"/>
    <w:rsid w:val="00853AD7"/>
    <w:rsid w:val="00853DCD"/>
    <w:rsid w:val="00853F26"/>
    <w:rsid w:val="00854287"/>
    <w:rsid w:val="008543AE"/>
    <w:rsid w:val="008545D4"/>
    <w:rsid w:val="00854D97"/>
    <w:rsid w:val="0085632B"/>
    <w:rsid w:val="008567E3"/>
    <w:rsid w:val="0086162B"/>
    <w:rsid w:val="00862372"/>
    <w:rsid w:val="008636C5"/>
    <w:rsid w:val="00863B91"/>
    <w:rsid w:val="0086683F"/>
    <w:rsid w:val="00870826"/>
    <w:rsid w:val="008725D5"/>
    <w:rsid w:val="00872E4F"/>
    <w:rsid w:val="00874D80"/>
    <w:rsid w:val="0087597E"/>
    <w:rsid w:val="00876CB9"/>
    <w:rsid w:val="00877C92"/>
    <w:rsid w:val="0088073C"/>
    <w:rsid w:val="00881D3B"/>
    <w:rsid w:val="00881D8E"/>
    <w:rsid w:val="008829D5"/>
    <w:rsid w:val="00882E88"/>
    <w:rsid w:val="008838BD"/>
    <w:rsid w:val="00883A2F"/>
    <w:rsid w:val="00885823"/>
    <w:rsid w:val="008858DE"/>
    <w:rsid w:val="00886EF2"/>
    <w:rsid w:val="00892268"/>
    <w:rsid w:val="008954F3"/>
    <w:rsid w:val="00896099"/>
    <w:rsid w:val="008960A9"/>
    <w:rsid w:val="00896403"/>
    <w:rsid w:val="008A0A65"/>
    <w:rsid w:val="008A1784"/>
    <w:rsid w:val="008A635B"/>
    <w:rsid w:val="008A79AB"/>
    <w:rsid w:val="008A7E2F"/>
    <w:rsid w:val="008B2D62"/>
    <w:rsid w:val="008B3F0F"/>
    <w:rsid w:val="008B40CF"/>
    <w:rsid w:val="008B6531"/>
    <w:rsid w:val="008B6F02"/>
    <w:rsid w:val="008B79B3"/>
    <w:rsid w:val="008C0539"/>
    <w:rsid w:val="008C163A"/>
    <w:rsid w:val="008C1DAF"/>
    <w:rsid w:val="008C250D"/>
    <w:rsid w:val="008C401B"/>
    <w:rsid w:val="008C52B9"/>
    <w:rsid w:val="008C6345"/>
    <w:rsid w:val="008C6AE4"/>
    <w:rsid w:val="008C7AD3"/>
    <w:rsid w:val="008D1E3F"/>
    <w:rsid w:val="008D2DFD"/>
    <w:rsid w:val="008D3F32"/>
    <w:rsid w:val="008D4E79"/>
    <w:rsid w:val="008D5637"/>
    <w:rsid w:val="008D7617"/>
    <w:rsid w:val="008D7E4E"/>
    <w:rsid w:val="008E0BE8"/>
    <w:rsid w:val="008E15F5"/>
    <w:rsid w:val="008E50B4"/>
    <w:rsid w:val="008E683C"/>
    <w:rsid w:val="008F00A1"/>
    <w:rsid w:val="008F0CD1"/>
    <w:rsid w:val="008F0D43"/>
    <w:rsid w:val="008F163E"/>
    <w:rsid w:val="008F2592"/>
    <w:rsid w:val="008F5392"/>
    <w:rsid w:val="008F5521"/>
    <w:rsid w:val="008F7686"/>
    <w:rsid w:val="008F7C8D"/>
    <w:rsid w:val="00900C23"/>
    <w:rsid w:val="009023CB"/>
    <w:rsid w:val="00904D74"/>
    <w:rsid w:val="009065E0"/>
    <w:rsid w:val="009072F5"/>
    <w:rsid w:val="00907C67"/>
    <w:rsid w:val="00911DE6"/>
    <w:rsid w:val="009124B8"/>
    <w:rsid w:val="0091263B"/>
    <w:rsid w:val="009129A2"/>
    <w:rsid w:val="009144D7"/>
    <w:rsid w:val="00917811"/>
    <w:rsid w:val="0092629F"/>
    <w:rsid w:val="00927EC9"/>
    <w:rsid w:val="0093016D"/>
    <w:rsid w:val="00930D4C"/>
    <w:rsid w:val="00932219"/>
    <w:rsid w:val="009322C2"/>
    <w:rsid w:val="009334F2"/>
    <w:rsid w:val="0093622C"/>
    <w:rsid w:val="009428CD"/>
    <w:rsid w:val="00944E49"/>
    <w:rsid w:val="00945A5B"/>
    <w:rsid w:val="00945F18"/>
    <w:rsid w:val="00947315"/>
    <w:rsid w:val="00950198"/>
    <w:rsid w:val="00952479"/>
    <w:rsid w:val="009526FC"/>
    <w:rsid w:val="00953050"/>
    <w:rsid w:val="00953405"/>
    <w:rsid w:val="00953AB0"/>
    <w:rsid w:val="009569D0"/>
    <w:rsid w:val="0096606C"/>
    <w:rsid w:val="00971587"/>
    <w:rsid w:val="0097298D"/>
    <w:rsid w:val="00975E33"/>
    <w:rsid w:val="00977225"/>
    <w:rsid w:val="00977F10"/>
    <w:rsid w:val="0098049A"/>
    <w:rsid w:val="00980D97"/>
    <w:rsid w:val="00982910"/>
    <w:rsid w:val="009831B7"/>
    <w:rsid w:val="0098405F"/>
    <w:rsid w:val="009849BB"/>
    <w:rsid w:val="00984B5B"/>
    <w:rsid w:val="00984F3A"/>
    <w:rsid w:val="009908FE"/>
    <w:rsid w:val="00991F18"/>
    <w:rsid w:val="00992037"/>
    <w:rsid w:val="0099354C"/>
    <w:rsid w:val="00995527"/>
    <w:rsid w:val="00995A8C"/>
    <w:rsid w:val="00995FD0"/>
    <w:rsid w:val="00997BDB"/>
    <w:rsid w:val="00997BF4"/>
    <w:rsid w:val="009A0415"/>
    <w:rsid w:val="009A1E97"/>
    <w:rsid w:val="009A3669"/>
    <w:rsid w:val="009A5E37"/>
    <w:rsid w:val="009A5FE7"/>
    <w:rsid w:val="009B083A"/>
    <w:rsid w:val="009B1E6D"/>
    <w:rsid w:val="009B2564"/>
    <w:rsid w:val="009B49E4"/>
    <w:rsid w:val="009B4CC1"/>
    <w:rsid w:val="009B5BC7"/>
    <w:rsid w:val="009B62B5"/>
    <w:rsid w:val="009B75CA"/>
    <w:rsid w:val="009B7CD8"/>
    <w:rsid w:val="009C0B9F"/>
    <w:rsid w:val="009C0C39"/>
    <w:rsid w:val="009C3074"/>
    <w:rsid w:val="009C3D86"/>
    <w:rsid w:val="009C6080"/>
    <w:rsid w:val="009C698E"/>
    <w:rsid w:val="009C6E63"/>
    <w:rsid w:val="009C759C"/>
    <w:rsid w:val="009C7AAD"/>
    <w:rsid w:val="009D6033"/>
    <w:rsid w:val="009D6FE0"/>
    <w:rsid w:val="009D7407"/>
    <w:rsid w:val="009E3344"/>
    <w:rsid w:val="009E6177"/>
    <w:rsid w:val="009E6D9E"/>
    <w:rsid w:val="009F1F6E"/>
    <w:rsid w:val="009F2702"/>
    <w:rsid w:val="009F2B93"/>
    <w:rsid w:val="009F5421"/>
    <w:rsid w:val="009F613C"/>
    <w:rsid w:val="00A00A8A"/>
    <w:rsid w:val="00A0291D"/>
    <w:rsid w:val="00A0487B"/>
    <w:rsid w:val="00A057D7"/>
    <w:rsid w:val="00A05873"/>
    <w:rsid w:val="00A07477"/>
    <w:rsid w:val="00A075C5"/>
    <w:rsid w:val="00A0768B"/>
    <w:rsid w:val="00A10297"/>
    <w:rsid w:val="00A12DF9"/>
    <w:rsid w:val="00A13ED2"/>
    <w:rsid w:val="00A14191"/>
    <w:rsid w:val="00A14950"/>
    <w:rsid w:val="00A14EB5"/>
    <w:rsid w:val="00A169E1"/>
    <w:rsid w:val="00A177F3"/>
    <w:rsid w:val="00A205DC"/>
    <w:rsid w:val="00A20CDA"/>
    <w:rsid w:val="00A22665"/>
    <w:rsid w:val="00A22F3F"/>
    <w:rsid w:val="00A23C56"/>
    <w:rsid w:val="00A261AC"/>
    <w:rsid w:val="00A2789C"/>
    <w:rsid w:val="00A2796B"/>
    <w:rsid w:val="00A31134"/>
    <w:rsid w:val="00A33453"/>
    <w:rsid w:val="00A34308"/>
    <w:rsid w:val="00A35090"/>
    <w:rsid w:val="00A3625A"/>
    <w:rsid w:val="00A40187"/>
    <w:rsid w:val="00A401D5"/>
    <w:rsid w:val="00A403F7"/>
    <w:rsid w:val="00A40C05"/>
    <w:rsid w:val="00A411CF"/>
    <w:rsid w:val="00A4530A"/>
    <w:rsid w:val="00A45760"/>
    <w:rsid w:val="00A462C2"/>
    <w:rsid w:val="00A46EF4"/>
    <w:rsid w:val="00A46FEB"/>
    <w:rsid w:val="00A46FF5"/>
    <w:rsid w:val="00A5245A"/>
    <w:rsid w:val="00A53ECE"/>
    <w:rsid w:val="00A550A5"/>
    <w:rsid w:val="00A557C7"/>
    <w:rsid w:val="00A60F86"/>
    <w:rsid w:val="00A61D4D"/>
    <w:rsid w:val="00A62575"/>
    <w:rsid w:val="00A6261A"/>
    <w:rsid w:val="00A62BE1"/>
    <w:rsid w:val="00A6450E"/>
    <w:rsid w:val="00A655A9"/>
    <w:rsid w:val="00A71A3D"/>
    <w:rsid w:val="00A726F4"/>
    <w:rsid w:val="00A730F4"/>
    <w:rsid w:val="00A739CE"/>
    <w:rsid w:val="00A755F3"/>
    <w:rsid w:val="00A769F0"/>
    <w:rsid w:val="00A77E40"/>
    <w:rsid w:val="00A81205"/>
    <w:rsid w:val="00A81410"/>
    <w:rsid w:val="00A8149D"/>
    <w:rsid w:val="00A817AA"/>
    <w:rsid w:val="00A820A7"/>
    <w:rsid w:val="00A8225C"/>
    <w:rsid w:val="00A84D06"/>
    <w:rsid w:val="00A87004"/>
    <w:rsid w:val="00A87EAC"/>
    <w:rsid w:val="00A90617"/>
    <w:rsid w:val="00A92878"/>
    <w:rsid w:val="00A92F14"/>
    <w:rsid w:val="00A93A39"/>
    <w:rsid w:val="00A94016"/>
    <w:rsid w:val="00A944C7"/>
    <w:rsid w:val="00A95C78"/>
    <w:rsid w:val="00A97C57"/>
    <w:rsid w:val="00AA11E0"/>
    <w:rsid w:val="00AA61EC"/>
    <w:rsid w:val="00AB04EA"/>
    <w:rsid w:val="00AB0DA8"/>
    <w:rsid w:val="00AB3468"/>
    <w:rsid w:val="00AB36C0"/>
    <w:rsid w:val="00AB4E7E"/>
    <w:rsid w:val="00AB55B3"/>
    <w:rsid w:val="00AB654C"/>
    <w:rsid w:val="00AB689D"/>
    <w:rsid w:val="00AB74F3"/>
    <w:rsid w:val="00AB77E5"/>
    <w:rsid w:val="00AC01A5"/>
    <w:rsid w:val="00AC1B60"/>
    <w:rsid w:val="00AC1E6E"/>
    <w:rsid w:val="00AC2F1C"/>
    <w:rsid w:val="00AC4FB3"/>
    <w:rsid w:val="00AC5E49"/>
    <w:rsid w:val="00AC7FBE"/>
    <w:rsid w:val="00AD3D3A"/>
    <w:rsid w:val="00AD6F31"/>
    <w:rsid w:val="00AD6FB4"/>
    <w:rsid w:val="00AE124B"/>
    <w:rsid w:val="00AE20E9"/>
    <w:rsid w:val="00AE32CF"/>
    <w:rsid w:val="00AE3512"/>
    <w:rsid w:val="00AE5895"/>
    <w:rsid w:val="00AE68DF"/>
    <w:rsid w:val="00AE7BC8"/>
    <w:rsid w:val="00AF3729"/>
    <w:rsid w:val="00AF5C8E"/>
    <w:rsid w:val="00AF6823"/>
    <w:rsid w:val="00AF6A2A"/>
    <w:rsid w:val="00AF7C15"/>
    <w:rsid w:val="00B00835"/>
    <w:rsid w:val="00B0152A"/>
    <w:rsid w:val="00B018C5"/>
    <w:rsid w:val="00B020E7"/>
    <w:rsid w:val="00B0324F"/>
    <w:rsid w:val="00B05EAA"/>
    <w:rsid w:val="00B13C16"/>
    <w:rsid w:val="00B14519"/>
    <w:rsid w:val="00B14FEF"/>
    <w:rsid w:val="00B1509D"/>
    <w:rsid w:val="00B1549A"/>
    <w:rsid w:val="00B207E2"/>
    <w:rsid w:val="00B20A6C"/>
    <w:rsid w:val="00B212F2"/>
    <w:rsid w:val="00B217A1"/>
    <w:rsid w:val="00B24ABF"/>
    <w:rsid w:val="00B24DFA"/>
    <w:rsid w:val="00B25107"/>
    <w:rsid w:val="00B27DAC"/>
    <w:rsid w:val="00B30571"/>
    <w:rsid w:val="00B31AFB"/>
    <w:rsid w:val="00B32F24"/>
    <w:rsid w:val="00B34EB5"/>
    <w:rsid w:val="00B35821"/>
    <w:rsid w:val="00B35839"/>
    <w:rsid w:val="00B3671A"/>
    <w:rsid w:val="00B3674C"/>
    <w:rsid w:val="00B36B0D"/>
    <w:rsid w:val="00B42722"/>
    <w:rsid w:val="00B43099"/>
    <w:rsid w:val="00B44708"/>
    <w:rsid w:val="00B471FB"/>
    <w:rsid w:val="00B472DC"/>
    <w:rsid w:val="00B50771"/>
    <w:rsid w:val="00B5236E"/>
    <w:rsid w:val="00B52D74"/>
    <w:rsid w:val="00B60E5C"/>
    <w:rsid w:val="00B61FA7"/>
    <w:rsid w:val="00B63179"/>
    <w:rsid w:val="00B63CE8"/>
    <w:rsid w:val="00B6430D"/>
    <w:rsid w:val="00B64A47"/>
    <w:rsid w:val="00B66450"/>
    <w:rsid w:val="00B7100F"/>
    <w:rsid w:val="00B71180"/>
    <w:rsid w:val="00B71D99"/>
    <w:rsid w:val="00B7383C"/>
    <w:rsid w:val="00B73B1B"/>
    <w:rsid w:val="00B741AE"/>
    <w:rsid w:val="00B751BD"/>
    <w:rsid w:val="00B75F8F"/>
    <w:rsid w:val="00B76474"/>
    <w:rsid w:val="00B77045"/>
    <w:rsid w:val="00B83372"/>
    <w:rsid w:val="00B8482C"/>
    <w:rsid w:val="00B85728"/>
    <w:rsid w:val="00B9111C"/>
    <w:rsid w:val="00B92279"/>
    <w:rsid w:val="00B95567"/>
    <w:rsid w:val="00B96DB6"/>
    <w:rsid w:val="00B977EE"/>
    <w:rsid w:val="00B97BAE"/>
    <w:rsid w:val="00BA03A0"/>
    <w:rsid w:val="00BA12B0"/>
    <w:rsid w:val="00BA21BF"/>
    <w:rsid w:val="00BA2A71"/>
    <w:rsid w:val="00BA334D"/>
    <w:rsid w:val="00BA4370"/>
    <w:rsid w:val="00BA6507"/>
    <w:rsid w:val="00BA7572"/>
    <w:rsid w:val="00BA7AD6"/>
    <w:rsid w:val="00BA7DC5"/>
    <w:rsid w:val="00BC0409"/>
    <w:rsid w:val="00BC0CC7"/>
    <w:rsid w:val="00BC245C"/>
    <w:rsid w:val="00BC2479"/>
    <w:rsid w:val="00BC27AB"/>
    <w:rsid w:val="00BC4064"/>
    <w:rsid w:val="00BC4B64"/>
    <w:rsid w:val="00BC4C3E"/>
    <w:rsid w:val="00BC590B"/>
    <w:rsid w:val="00BD05F8"/>
    <w:rsid w:val="00BD1581"/>
    <w:rsid w:val="00BD20D3"/>
    <w:rsid w:val="00BD2642"/>
    <w:rsid w:val="00BD4946"/>
    <w:rsid w:val="00BD4A35"/>
    <w:rsid w:val="00BD5489"/>
    <w:rsid w:val="00BD7797"/>
    <w:rsid w:val="00BE0AA4"/>
    <w:rsid w:val="00BE50F0"/>
    <w:rsid w:val="00BE5E66"/>
    <w:rsid w:val="00BE5F94"/>
    <w:rsid w:val="00BE6BA0"/>
    <w:rsid w:val="00BE70A6"/>
    <w:rsid w:val="00BF1CF9"/>
    <w:rsid w:val="00BF3B42"/>
    <w:rsid w:val="00BF5220"/>
    <w:rsid w:val="00BF7147"/>
    <w:rsid w:val="00BF7DB8"/>
    <w:rsid w:val="00C03898"/>
    <w:rsid w:val="00C05A6E"/>
    <w:rsid w:val="00C0692E"/>
    <w:rsid w:val="00C06B60"/>
    <w:rsid w:val="00C070A5"/>
    <w:rsid w:val="00C07FE9"/>
    <w:rsid w:val="00C10499"/>
    <w:rsid w:val="00C14F06"/>
    <w:rsid w:val="00C158AD"/>
    <w:rsid w:val="00C15B3F"/>
    <w:rsid w:val="00C167F4"/>
    <w:rsid w:val="00C1720D"/>
    <w:rsid w:val="00C20E48"/>
    <w:rsid w:val="00C21F70"/>
    <w:rsid w:val="00C23DB9"/>
    <w:rsid w:val="00C2794D"/>
    <w:rsid w:val="00C27CB4"/>
    <w:rsid w:val="00C3022F"/>
    <w:rsid w:val="00C30DFB"/>
    <w:rsid w:val="00C3233D"/>
    <w:rsid w:val="00C3287C"/>
    <w:rsid w:val="00C32F92"/>
    <w:rsid w:val="00C33AED"/>
    <w:rsid w:val="00C33D03"/>
    <w:rsid w:val="00C378BF"/>
    <w:rsid w:val="00C409CE"/>
    <w:rsid w:val="00C41A23"/>
    <w:rsid w:val="00C44CDF"/>
    <w:rsid w:val="00C5190D"/>
    <w:rsid w:val="00C51EB5"/>
    <w:rsid w:val="00C547CF"/>
    <w:rsid w:val="00C54924"/>
    <w:rsid w:val="00C624A7"/>
    <w:rsid w:val="00C62F7B"/>
    <w:rsid w:val="00C64555"/>
    <w:rsid w:val="00C65C37"/>
    <w:rsid w:val="00C65FFD"/>
    <w:rsid w:val="00C66514"/>
    <w:rsid w:val="00C67166"/>
    <w:rsid w:val="00C674D3"/>
    <w:rsid w:val="00C71C12"/>
    <w:rsid w:val="00C72A0F"/>
    <w:rsid w:val="00C77976"/>
    <w:rsid w:val="00C8205A"/>
    <w:rsid w:val="00C8414C"/>
    <w:rsid w:val="00C84322"/>
    <w:rsid w:val="00C8487E"/>
    <w:rsid w:val="00C851FD"/>
    <w:rsid w:val="00C85F85"/>
    <w:rsid w:val="00C91691"/>
    <w:rsid w:val="00C93D55"/>
    <w:rsid w:val="00C94FB3"/>
    <w:rsid w:val="00C95527"/>
    <w:rsid w:val="00C956A1"/>
    <w:rsid w:val="00C95793"/>
    <w:rsid w:val="00C96B3A"/>
    <w:rsid w:val="00CA0F84"/>
    <w:rsid w:val="00CA2911"/>
    <w:rsid w:val="00CA45D7"/>
    <w:rsid w:val="00CA526F"/>
    <w:rsid w:val="00CA6F67"/>
    <w:rsid w:val="00CB0556"/>
    <w:rsid w:val="00CB2DD7"/>
    <w:rsid w:val="00CB3148"/>
    <w:rsid w:val="00CB45E0"/>
    <w:rsid w:val="00CB6901"/>
    <w:rsid w:val="00CB6CC2"/>
    <w:rsid w:val="00CB732D"/>
    <w:rsid w:val="00CC0528"/>
    <w:rsid w:val="00CC0C6F"/>
    <w:rsid w:val="00CC174C"/>
    <w:rsid w:val="00CC2120"/>
    <w:rsid w:val="00CC4E0B"/>
    <w:rsid w:val="00CC5FEA"/>
    <w:rsid w:val="00CC6330"/>
    <w:rsid w:val="00CC6EDE"/>
    <w:rsid w:val="00CD02B5"/>
    <w:rsid w:val="00CD2725"/>
    <w:rsid w:val="00CD2E95"/>
    <w:rsid w:val="00CD2EBA"/>
    <w:rsid w:val="00CD2FD4"/>
    <w:rsid w:val="00CD3851"/>
    <w:rsid w:val="00CD4073"/>
    <w:rsid w:val="00CE0116"/>
    <w:rsid w:val="00CE2B9E"/>
    <w:rsid w:val="00CE44E8"/>
    <w:rsid w:val="00CE474B"/>
    <w:rsid w:val="00CE5090"/>
    <w:rsid w:val="00CE5AEE"/>
    <w:rsid w:val="00CE7065"/>
    <w:rsid w:val="00CF1608"/>
    <w:rsid w:val="00CF1FCC"/>
    <w:rsid w:val="00CF3C2C"/>
    <w:rsid w:val="00CF538E"/>
    <w:rsid w:val="00CF72F3"/>
    <w:rsid w:val="00D01182"/>
    <w:rsid w:val="00D03C4F"/>
    <w:rsid w:val="00D0476F"/>
    <w:rsid w:val="00D0531A"/>
    <w:rsid w:val="00D06CBC"/>
    <w:rsid w:val="00D114B0"/>
    <w:rsid w:val="00D12A24"/>
    <w:rsid w:val="00D13A97"/>
    <w:rsid w:val="00D15DFA"/>
    <w:rsid w:val="00D17EB4"/>
    <w:rsid w:val="00D21901"/>
    <w:rsid w:val="00D22102"/>
    <w:rsid w:val="00D23B67"/>
    <w:rsid w:val="00D23E36"/>
    <w:rsid w:val="00D25E43"/>
    <w:rsid w:val="00D30A4A"/>
    <w:rsid w:val="00D33BAA"/>
    <w:rsid w:val="00D34D1E"/>
    <w:rsid w:val="00D35AC1"/>
    <w:rsid w:val="00D40B5F"/>
    <w:rsid w:val="00D41A8E"/>
    <w:rsid w:val="00D41CF1"/>
    <w:rsid w:val="00D43AB5"/>
    <w:rsid w:val="00D44694"/>
    <w:rsid w:val="00D452EB"/>
    <w:rsid w:val="00D452FB"/>
    <w:rsid w:val="00D45BC3"/>
    <w:rsid w:val="00D47437"/>
    <w:rsid w:val="00D5020A"/>
    <w:rsid w:val="00D50A07"/>
    <w:rsid w:val="00D577FF"/>
    <w:rsid w:val="00D6035A"/>
    <w:rsid w:val="00D609ED"/>
    <w:rsid w:val="00D615FC"/>
    <w:rsid w:val="00D61A99"/>
    <w:rsid w:val="00D61DDA"/>
    <w:rsid w:val="00D62ADF"/>
    <w:rsid w:val="00D63A68"/>
    <w:rsid w:val="00D63C1D"/>
    <w:rsid w:val="00D66C51"/>
    <w:rsid w:val="00D67D2B"/>
    <w:rsid w:val="00D71E20"/>
    <w:rsid w:val="00D722A5"/>
    <w:rsid w:val="00D735C6"/>
    <w:rsid w:val="00D7400C"/>
    <w:rsid w:val="00D76537"/>
    <w:rsid w:val="00D76CF4"/>
    <w:rsid w:val="00D76E25"/>
    <w:rsid w:val="00D81CF3"/>
    <w:rsid w:val="00D847E6"/>
    <w:rsid w:val="00D84E85"/>
    <w:rsid w:val="00D8614B"/>
    <w:rsid w:val="00D87ECD"/>
    <w:rsid w:val="00D91FAC"/>
    <w:rsid w:val="00D92130"/>
    <w:rsid w:val="00D949C1"/>
    <w:rsid w:val="00D94D78"/>
    <w:rsid w:val="00D965B4"/>
    <w:rsid w:val="00DA0302"/>
    <w:rsid w:val="00DA32D5"/>
    <w:rsid w:val="00DA3C41"/>
    <w:rsid w:val="00DA41B0"/>
    <w:rsid w:val="00DA56EB"/>
    <w:rsid w:val="00DB169A"/>
    <w:rsid w:val="00DB2B34"/>
    <w:rsid w:val="00DB4813"/>
    <w:rsid w:val="00DB4CDD"/>
    <w:rsid w:val="00DB7E31"/>
    <w:rsid w:val="00DC03A9"/>
    <w:rsid w:val="00DC05E3"/>
    <w:rsid w:val="00DC10D4"/>
    <w:rsid w:val="00DC1275"/>
    <w:rsid w:val="00DC1425"/>
    <w:rsid w:val="00DC288A"/>
    <w:rsid w:val="00DC3701"/>
    <w:rsid w:val="00DC41DB"/>
    <w:rsid w:val="00DC4D60"/>
    <w:rsid w:val="00DC6C91"/>
    <w:rsid w:val="00DC7F67"/>
    <w:rsid w:val="00DC7FEE"/>
    <w:rsid w:val="00DD0CCC"/>
    <w:rsid w:val="00DD0F8B"/>
    <w:rsid w:val="00DD136C"/>
    <w:rsid w:val="00DD148B"/>
    <w:rsid w:val="00DD168D"/>
    <w:rsid w:val="00DD3AE5"/>
    <w:rsid w:val="00DD52C5"/>
    <w:rsid w:val="00DD674B"/>
    <w:rsid w:val="00DD6F59"/>
    <w:rsid w:val="00DD78D3"/>
    <w:rsid w:val="00DE1C34"/>
    <w:rsid w:val="00DE3B8E"/>
    <w:rsid w:val="00DE4121"/>
    <w:rsid w:val="00DE6D5E"/>
    <w:rsid w:val="00DF06CF"/>
    <w:rsid w:val="00DF14E1"/>
    <w:rsid w:val="00DF1B7F"/>
    <w:rsid w:val="00DF3836"/>
    <w:rsid w:val="00DF4390"/>
    <w:rsid w:val="00DF57B3"/>
    <w:rsid w:val="00DF6E62"/>
    <w:rsid w:val="00DF6EAE"/>
    <w:rsid w:val="00DF777F"/>
    <w:rsid w:val="00DF7CBD"/>
    <w:rsid w:val="00DF7F5D"/>
    <w:rsid w:val="00E00509"/>
    <w:rsid w:val="00E02AEE"/>
    <w:rsid w:val="00E02D7D"/>
    <w:rsid w:val="00E06E54"/>
    <w:rsid w:val="00E105D6"/>
    <w:rsid w:val="00E12A59"/>
    <w:rsid w:val="00E137B0"/>
    <w:rsid w:val="00E15613"/>
    <w:rsid w:val="00E16789"/>
    <w:rsid w:val="00E2200C"/>
    <w:rsid w:val="00E23CD8"/>
    <w:rsid w:val="00E241FC"/>
    <w:rsid w:val="00E2457D"/>
    <w:rsid w:val="00E265FD"/>
    <w:rsid w:val="00E26612"/>
    <w:rsid w:val="00E26AE0"/>
    <w:rsid w:val="00E30190"/>
    <w:rsid w:val="00E3020A"/>
    <w:rsid w:val="00E332CD"/>
    <w:rsid w:val="00E33EC4"/>
    <w:rsid w:val="00E34866"/>
    <w:rsid w:val="00E37633"/>
    <w:rsid w:val="00E37850"/>
    <w:rsid w:val="00E41ECB"/>
    <w:rsid w:val="00E427D0"/>
    <w:rsid w:val="00E4405A"/>
    <w:rsid w:val="00E45136"/>
    <w:rsid w:val="00E51BB9"/>
    <w:rsid w:val="00E52374"/>
    <w:rsid w:val="00E561C6"/>
    <w:rsid w:val="00E6052B"/>
    <w:rsid w:val="00E61D4F"/>
    <w:rsid w:val="00E62D81"/>
    <w:rsid w:val="00E6324E"/>
    <w:rsid w:val="00E6347A"/>
    <w:rsid w:val="00E655EF"/>
    <w:rsid w:val="00E65F88"/>
    <w:rsid w:val="00E67686"/>
    <w:rsid w:val="00E67741"/>
    <w:rsid w:val="00E71639"/>
    <w:rsid w:val="00E71B28"/>
    <w:rsid w:val="00E71D9E"/>
    <w:rsid w:val="00E773B3"/>
    <w:rsid w:val="00E773CC"/>
    <w:rsid w:val="00E80049"/>
    <w:rsid w:val="00E801ED"/>
    <w:rsid w:val="00E806C4"/>
    <w:rsid w:val="00E83993"/>
    <w:rsid w:val="00E83A21"/>
    <w:rsid w:val="00E83DAF"/>
    <w:rsid w:val="00E86627"/>
    <w:rsid w:val="00E87D8A"/>
    <w:rsid w:val="00E97229"/>
    <w:rsid w:val="00EA193B"/>
    <w:rsid w:val="00EA2442"/>
    <w:rsid w:val="00EA48F0"/>
    <w:rsid w:val="00EA5A9E"/>
    <w:rsid w:val="00EA61AC"/>
    <w:rsid w:val="00EA7B69"/>
    <w:rsid w:val="00EB08B4"/>
    <w:rsid w:val="00EB16C0"/>
    <w:rsid w:val="00EB7E33"/>
    <w:rsid w:val="00EC0D47"/>
    <w:rsid w:val="00EC1DA4"/>
    <w:rsid w:val="00ED0DEF"/>
    <w:rsid w:val="00ED27C4"/>
    <w:rsid w:val="00ED2979"/>
    <w:rsid w:val="00ED3D34"/>
    <w:rsid w:val="00ED4058"/>
    <w:rsid w:val="00ED7CAF"/>
    <w:rsid w:val="00EE3493"/>
    <w:rsid w:val="00EF1ADD"/>
    <w:rsid w:val="00EF3168"/>
    <w:rsid w:val="00EF4787"/>
    <w:rsid w:val="00F01844"/>
    <w:rsid w:val="00F045AD"/>
    <w:rsid w:val="00F10204"/>
    <w:rsid w:val="00F122C2"/>
    <w:rsid w:val="00F137BF"/>
    <w:rsid w:val="00F15BFE"/>
    <w:rsid w:val="00F176A9"/>
    <w:rsid w:val="00F216A5"/>
    <w:rsid w:val="00F223E8"/>
    <w:rsid w:val="00F260C8"/>
    <w:rsid w:val="00F30260"/>
    <w:rsid w:val="00F35C4F"/>
    <w:rsid w:val="00F36536"/>
    <w:rsid w:val="00F37C60"/>
    <w:rsid w:val="00F40AD1"/>
    <w:rsid w:val="00F40B5B"/>
    <w:rsid w:val="00F41CD1"/>
    <w:rsid w:val="00F428F0"/>
    <w:rsid w:val="00F43B14"/>
    <w:rsid w:val="00F453D8"/>
    <w:rsid w:val="00F45A05"/>
    <w:rsid w:val="00F47BF7"/>
    <w:rsid w:val="00F47C33"/>
    <w:rsid w:val="00F50FD2"/>
    <w:rsid w:val="00F51E42"/>
    <w:rsid w:val="00F52E09"/>
    <w:rsid w:val="00F5543D"/>
    <w:rsid w:val="00F56DB4"/>
    <w:rsid w:val="00F57946"/>
    <w:rsid w:val="00F57AE3"/>
    <w:rsid w:val="00F7042B"/>
    <w:rsid w:val="00F7457F"/>
    <w:rsid w:val="00F75DBD"/>
    <w:rsid w:val="00F77DFA"/>
    <w:rsid w:val="00F812FD"/>
    <w:rsid w:val="00F81D4A"/>
    <w:rsid w:val="00F85B1F"/>
    <w:rsid w:val="00F902D3"/>
    <w:rsid w:val="00F90A21"/>
    <w:rsid w:val="00F92282"/>
    <w:rsid w:val="00F94F11"/>
    <w:rsid w:val="00F9576C"/>
    <w:rsid w:val="00F962AB"/>
    <w:rsid w:val="00F965DF"/>
    <w:rsid w:val="00FA005E"/>
    <w:rsid w:val="00FA129C"/>
    <w:rsid w:val="00FA221F"/>
    <w:rsid w:val="00FA5396"/>
    <w:rsid w:val="00FB18EE"/>
    <w:rsid w:val="00FB1D3B"/>
    <w:rsid w:val="00FB55AE"/>
    <w:rsid w:val="00FB56B0"/>
    <w:rsid w:val="00FB6295"/>
    <w:rsid w:val="00FC229B"/>
    <w:rsid w:val="00FC25AC"/>
    <w:rsid w:val="00FC4745"/>
    <w:rsid w:val="00FC5B0F"/>
    <w:rsid w:val="00FD0257"/>
    <w:rsid w:val="00FD1416"/>
    <w:rsid w:val="00FD2607"/>
    <w:rsid w:val="00FD39BB"/>
    <w:rsid w:val="00FD3C7C"/>
    <w:rsid w:val="00FD5B31"/>
    <w:rsid w:val="00FD6E9E"/>
    <w:rsid w:val="00FD706D"/>
    <w:rsid w:val="00FD71BE"/>
    <w:rsid w:val="00FD7FC2"/>
    <w:rsid w:val="00FE2998"/>
    <w:rsid w:val="00FE2B58"/>
    <w:rsid w:val="00FE48D7"/>
    <w:rsid w:val="00FE5822"/>
    <w:rsid w:val="00FF4503"/>
    <w:rsid w:val="00FF55B4"/>
    <w:rsid w:val="00FF5A0E"/>
    <w:rsid w:val="00FF7D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5681468B-FB7B-4158-BABB-12D0E006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F1FCC"/>
  </w:style>
  <w:style w:type="paragraph" w:styleId="Cmsor1">
    <w:name w:val="heading 1"/>
    <w:basedOn w:val="Norml"/>
    <w:next w:val="Norml"/>
    <w:link w:val="Cmsor1Char"/>
    <w:qFormat/>
    <w:rsid w:val="001E54D8"/>
    <w:pPr>
      <w:keepNext/>
      <w:spacing w:before="240" w:after="60"/>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4">
    <w:name w:val="Char4"/>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4">
    <w:name w:val="Char Char Char Char Char Char Char4"/>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1E54D8"/>
    <w:pPr>
      <w:tabs>
        <w:tab w:val="center" w:pos="4536"/>
        <w:tab w:val="right" w:pos="9072"/>
      </w:tabs>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pPr>
    <w:rPr>
      <w:rFonts w:ascii="Calibri" w:eastAsia="Times New Roman" w:hAnsi="Calibri" w:cs="Calibri"/>
      <w:sz w:val="20"/>
      <w:szCs w:val="20"/>
      <w:lang w:eastAsia="hu-HU"/>
    </w:rPr>
  </w:style>
  <w:style w:type="paragraph" w:styleId="TJ4">
    <w:name w:val="toc 4"/>
    <w:basedOn w:val="Norml"/>
    <w:next w:val="Norml"/>
    <w:autoRedefine/>
    <w:semiHidden/>
    <w:rsid w:val="001E54D8"/>
    <w:pPr>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uiPriority w:val="99"/>
    <w:semiHidden/>
    <w:rsid w:val="001E54D8"/>
    <w:rPr>
      <w:rFonts w:ascii="Calibri" w:eastAsia="Times New Roman" w:hAnsi="Calibri" w:cs="Times New Roman"/>
      <w:szCs w:val="21"/>
    </w:rPr>
  </w:style>
  <w:style w:type="character" w:customStyle="1" w:styleId="CsakszvegChar">
    <w:name w:val="Csak szöveg Char"/>
    <w:basedOn w:val="Bekezdsalapbettpusa"/>
    <w:link w:val="Csakszveg"/>
    <w:uiPriority w:val="99"/>
    <w:semiHidden/>
    <w:rsid w:val="001E54D8"/>
    <w:rPr>
      <w:rFonts w:ascii="Calibri" w:eastAsia="Times New Roman" w:hAnsi="Calibri" w:cs="Times New Roman"/>
      <w:szCs w:val="21"/>
    </w:rPr>
  </w:style>
  <w:style w:type="paragraph" w:customStyle="1" w:styleId="Char3">
    <w:name w:val="Char3"/>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textAlignment w:val="baseline"/>
    </w:pPr>
    <w:rPr>
      <w:rFonts w:ascii="Times New Roman" w:eastAsia="Times New Roman" w:hAnsi="Times New Roman" w:cs="Times New Roman"/>
      <w:sz w:val="26"/>
      <w:szCs w:val="20"/>
      <w:lang w:eastAsia="ar-SA"/>
    </w:rPr>
  </w:style>
  <w:style w:type="paragraph" w:customStyle="1" w:styleId="CharChar1CharCharCharChar12">
    <w:name w:val="Char Char1 Char Char Char Char12"/>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2"/>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jc w:val="both"/>
    </w:pPr>
    <w:rPr>
      <w:rFonts w:ascii="Calibri" w:eastAsia="Times New Roman" w:hAnsi="Calibri" w:cs="Calibri"/>
      <w:sz w:val="24"/>
      <w:szCs w:val="24"/>
    </w:rPr>
  </w:style>
  <w:style w:type="paragraph" w:customStyle="1" w:styleId="Char1">
    <w:name w:val="Char1"/>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2"/>
    <w:basedOn w:val="Norml"/>
    <w:rsid w:val="00E37633"/>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1"/>
    <w:basedOn w:val="Norml"/>
    <w:rsid w:val="006146F6"/>
    <w:pPr>
      <w:spacing w:line="240" w:lineRule="exact"/>
    </w:pPr>
    <w:rPr>
      <w:rFonts w:ascii="Verdana" w:eastAsia="Times New Roman" w:hAnsi="Verdana" w:cs="Times New Roman"/>
      <w:sz w:val="20"/>
      <w:szCs w:val="20"/>
      <w:lang w:val="en-US"/>
    </w:rPr>
  </w:style>
  <w:style w:type="paragraph" w:customStyle="1" w:styleId="CharCharCharCharCharCharChar6">
    <w:name w:val="Char Char Char Char Char Char Char6"/>
    <w:basedOn w:val="Norml"/>
    <w:rsid w:val="00EA61AC"/>
    <w:pPr>
      <w:spacing w:after="160" w:line="240" w:lineRule="exact"/>
    </w:pPr>
    <w:rPr>
      <w:rFonts w:ascii="Verdana" w:eastAsia="Times New Roman" w:hAnsi="Verdana" w:cs="Times New Roman"/>
      <w:sz w:val="20"/>
      <w:szCs w:val="20"/>
      <w:lang w:val="en-US"/>
    </w:rPr>
  </w:style>
  <w:style w:type="paragraph" w:customStyle="1" w:styleId="CharCharCharCharCharCharChar5">
    <w:name w:val="Char Char Char Char Char Char Char5"/>
    <w:basedOn w:val="Norml"/>
    <w:rsid w:val="00DF7F5D"/>
    <w:pPr>
      <w:spacing w:after="160" w:line="240" w:lineRule="exact"/>
    </w:pPr>
    <w:rPr>
      <w:rFonts w:ascii="Verdana" w:eastAsia="Times New Roman" w:hAnsi="Verdana" w:cs="Times New Roman"/>
      <w:sz w:val="20"/>
      <w:szCs w:val="20"/>
      <w:lang w:val="en-US"/>
    </w:rPr>
  </w:style>
  <w:style w:type="paragraph" w:customStyle="1" w:styleId="Char5">
    <w:name w:val="Char5"/>
    <w:basedOn w:val="Norml"/>
    <w:rsid w:val="00661684"/>
    <w:pPr>
      <w:spacing w:after="160" w:line="240" w:lineRule="exact"/>
    </w:pPr>
    <w:rPr>
      <w:rFonts w:ascii="Verdana" w:eastAsia="Times New Roman" w:hAnsi="Verdana" w:cs="Times New Roman"/>
      <w:sz w:val="20"/>
      <w:szCs w:val="20"/>
      <w:lang w:val="en-US"/>
    </w:rPr>
  </w:style>
  <w:style w:type="paragraph" w:customStyle="1" w:styleId="Char10">
    <w:name w:val="Char1"/>
    <w:basedOn w:val="Norml"/>
    <w:rsid w:val="00B24ABF"/>
    <w:pPr>
      <w:spacing w:after="160" w:line="240" w:lineRule="exact"/>
    </w:pPr>
    <w:rPr>
      <w:rFonts w:ascii="Verdana" w:eastAsia="Times New Roman" w:hAnsi="Verdana" w:cs="Times New Roman"/>
      <w:sz w:val="20"/>
      <w:szCs w:val="20"/>
      <w:lang w:val="en-US"/>
    </w:rPr>
  </w:style>
  <w:style w:type="paragraph" w:customStyle="1" w:styleId="CharChar1CharCharCharChar10">
    <w:name w:val="Char Char1 Char Char Char Char1"/>
    <w:basedOn w:val="Norml"/>
    <w:rsid w:val="001A6F79"/>
    <w:pPr>
      <w:spacing w:after="160" w:line="240" w:lineRule="exact"/>
    </w:pPr>
    <w:rPr>
      <w:rFonts w:ascii="Verdana" w:eastAsia="Times New Roman" w:hAnsi="Verdana" w:cs="Times New Roman"/>
      <w:sz w:val="20"/>
      <w:szCs w:val="20"/>
      <w:lang w:val="en-US"/>
    </w:rPr>
  </w:style>
  <w:style w:type="paragraph" w:customStyle="1" w:styleId="Char0">
    <w:name w:val="Char"/>
    <w:basedOn w:val="Norml"/>
    <w:rsid w:val="00D6035A"/>
    <w:pPr>
      <w:spacing w:after="160" w:line="240" w:lineRule="exact"/>
    </w:pPr>
    <w:rPr>
      <w:rFonts w:ascii="Verdana" w:eastAsia="Times New Roman" w:hAnsi="Verdana" w:cs="Times New Roman"/>
      <w:sz w:val="20"/>
      <w:szCs w:val="20"/>
      <w:lang w:val="en-US"/>
    </w:rPr>
  </w:style>
  <w:style w:type="paragraph" w:customStyle="1" w:styleId="Char11">
    <w:name w:val="Char1"/>
    <w:basedOn w:val="Norml"/>
    <w:rsid w:val="00046E63"/>
    <w:pPr>
      <w:spacing w:after="160" w:line="240" w:lineRule="exact"/>
    </w:pPr>
    <w:rPr>
      <w:rFonts w:ascii="Verdana" w:eastAsia="Times New Roman" w:hAnsi="Verdana" w:cs="Times New Roman"/>
      <w:sz w:val="20"/>
      <w:szCs w:val="20"/>
      <w:lang w:val="en-US"/>
    </w:rPr>
  </w:style>
  <w:style w:type="paragraph" w:customStyle="1" w:styleId="Char12">
    <w:name w:val="Char1"/>
    <w:basedOn w:val="Norml"/>
    <w:rsid w:val="006F43BB"/>
    <w:pPr>
      <w:spacing w:after="160" w:line="240" w:lineRule="exact"/>
    </w:pPr>
    <w:rPr>
      <w:rFonts w:ascii="Verdana" w:eastAsia="Times New Roman" w:hAnsi="Verdana" w:cs="Times New Roman"/>
      <w:sz w:val="20"/>
      <w:szCs w:val="20"/>
      <w:lang w:val="en-US"/>
    </w:rPr>
  </w:style>
  <w:style w:type="paragraph" w:customStyle="1" w:styleId="Char6">
    <w:name w:val="Char"/>
    <w:basedOn w:val="Norml"/>
    <w:rsid w:val="00A726F4"/>
    <w:pPr>
      <w:spacing w:after="160" w:line="240" w:lineRule="exact"/>
    </w:pPr>
    <w:rPr>
      <w:rFonts w:ascii="Verdana" w:eastAsia="Times New Roman" w:hAnsi="Verdana" w:cs="Times New Roman"/>
      <w:sz w:val="20"/>
      <w:szCs w:val="20"/>
      <w:lang w:val="en-US"/>
    </w:rPr>
  </w:style>
  <w:style w:type="paragraph" w:customStyle="1" w:styleId="Char7">
    <w:name w:val="Char"/>
    <w:basedOn w:val="Norml"/>
    <w:rsid w:val="009B7CD8"/>
    <w:pPr>
      <w:spacing w:after="160" w:line="240" w:lineRule="exact"/>
    </w:pPr>
    <w:rPr>
      <w:rFonts w:ascii="Verdana" w:eastAsia="Times New Roman" w:hAnsi="Verdana" w:cs="Times New Roman"/>
      <w:sz w:val="20"/>
      <w:szCs w:val="20"/>
      <w:lang w:val="en-US"/>
    </w:rPr>
  </w:style>
  <w:style w:type="paragraph" w:customStyle="1" w:styleId="CharChar1CharCharCharChar13">
    <w:name w:val="Char Char1 Char Char Char Char1"/>
    <w:basedOn w:val="Norml"/>
    <w:rsid w:val="000043B1"/>
    <w:pPr>
      <w:spacing w:after="160" w:line="240" w:lineRule="exact"/>
    </w:pPr>
    <w:rPr>
      <w:rFonts w:ascii="Verdana" w:eastAsia="Times New Roman" w:hAnsi="Verdana" w:cs="Times New Roman"/>
      <w:sz w:val="20"/>
      <w:szCs w:val="20"/>
      <w:lang w:val="en-US"/>
    </w:rPr>
  </w:style>
  <w:style w:type="paragraph" w:customStyle="1" w:styleId="CharChar1CharCharCharChar14">
    <w:name w:val="Char Char1 Char Char Char Char1"/>
    <w:basedOn w:val="Norml"/>
    <w:rsid w:val="007F591F"/>
    <w:pPr>
      <w:spacing w:after="160" w:line="240" w:lineRule="exact"/>
    </w:pPr>
    <w:rPr>
      <w:rFonts w:ascii="Verdana" w:eastAsia="Times New Roman" w:hAnsi="Verdana" w:cs="Times New Roman"/>
      <w:sz w:val="20"/>
      <w:szCs w:val="20"/>
      <w:lang w:val="en-US"/>
    </w:rPr>
  </w:style>
  <w:style w:type="paragraph" w:customStyle="1" w:styleId="Char8">
    <w:name w:val="Char"/>
    <w:basedOn w:val="Norml"/>
    <w:rsid w:val="007F591F"/>
    <w:pPr>
      <w:spacing w:after="160" w:line="240" w:lineRule="exact"/>
    </w:pPr>
    <w:rPr>
      <w:rFonts w:ascii="Verdana" w:eastAsia="Times New Roman" w:hAnsi="Verdana" w:cs="Times New Roman"/>
      <w:sz w:val="20"/>
      <w:szCs w:val="20"/>
      <w:lang w:val="en-US"/>
    </w:rPr>
  </w:style>
  <w:style w:type="paragraph" w:customStyle="1" w:styleId="Char13">
    <w:name w:val="Char1"/>
    <w:basedOn w:val="Norml"/>
    <w:rsid w:val="00C30DFB"/>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3270">
      <w:bodyDiv w:val="1"/>
      <w:marLeft w:val="0"/>
      <w:marRight w:val="0"/>
      <w:marTop w:val="0"/>
      <w:marBottom w:val="0"/>
      <w:divBdr>
        <w:top w:val="none" w:sz="0" w:space="0" w:color="auto"/>
        <w:left w:val="none" w:sz="0" w:space="0" w:color="auto"/>
        <w:bottom w:val="none" w:sz="0" w:space="0" w:color="auto"/>
        <w:right w:val="none" w:sz="0" w:space="0" w:color="auto"/>
      </w:divBdr>
    </w:div>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460850849">
      <w:bodyDiv w:val="1"/>
      <w:marLeft w:val="0"/>
      <w:marRight w:val="0"/>
      <w:marTop w:val="0"/>
      <w:marBottom w:val="0"/>
      <w:divBdr>
        <w:top w:val="none" w:sz="0" w:space="0" w:color="auto"/>
        <w:left w:val="none" w:sz="0" w:space="0" w:color="auto"/>
        <w:bottom w:val="none" w:sz="0" w:space="0" w:color="auto"/>
        <w:right w:val="none" w:sz="0" w:space="0" w:color="auto"/>
      </w:divBdr>
    </w:div>
    <w:div w:id="591280266">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18267693">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55127195">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884758667">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22631535">
      <w:bodyDiv w:val="1"/>
      <w:marLeft w:val="0"/>
      <w:marRight w:val="0"/>
      <w:marTop w:val="0"/>
      <w:marBottom w:val="0"/>
      <w:divBdr>
        <w:top w:val="none" w:sz="0" w:space="0" w:color="auto"/>
        <w:left w:val="none" w:sz="0" w:space="0" w:color="auto"/>
        <w:bottom w:val="none" w:sz="0" w:space="0" w:color="auto"/>
        <w:right w:val="none" w:sz="0" w:space="0" w:color="auto"/>
      </w:divBdr>
    </w:div>
    <w:div w:id="1037199077">
      <w:bodyDiv w:val="1"/>
      <w:marLeft w:val="0"/>
      <w:marRight w:val="0"/>
      <w:marTop w:val="0"/>
      <w:marBottom w:val="0"/>
      <w:divBdr>
        <w:top w:val="none" w:sz="0" w:space="0" w:color="auto"/>
        <w:left w:val="none" w:sz="0" w:space="0" w:color="auto"/>
        <w:bottom w:val="none" w:sz="0" w:space="0" w:color="auto"/>
        <w:right w:val="none" w:sz="0" w:space="0" w:color="auto"/>
      </w:divBdr>
    </w:div>
    <w:div w:id="1038361037">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132669118">
      <w:bodyDiv w:val="1"/>
      <w:marLeft w:val="0"/>
      <w:marRight w:val="0"/>
      <w:marTop w:val="0"/>
      <w:marBottom w:val="0"/>
      <w:divBdr>
        <w:top w:val="none" w:sz="0" w:space="0" w:color="auto"/>
        <w:left w:val="none" w:sz="0" w:space="0" w:color="auto"/>
        <w:bottom w:val="none" w:sz="0" w:space="0" w:color="auto"/>
        <w:right w:val="none" w:sz="0" w:space="0" w:color="auto"/>
      </w:divBdr>
    </w:div>
    <w:div w:id="1158768480">
      <w:bodyDiv w:val="1"/>
      <w:marLeft w:val="0"/>
      <w:marRight w:val="0"/>
      <w:marTop w:val="0"/>
      <w:marBottom w:val="0"/>
      <w:divBdr>
        <w:top w:val="none" w:sz="0" w:space="0" w:color="auto"/>
        <w:left w:val="none" w:sz="0" w:space="0" w:color="auto"/>
        <w:bottom w:val="none" w:sz="0" w:space="0" w:color="auto"/>
        <w:right w:val="none" w:sz="0" w:space="0" w:color="auto"/>
      </w:divBdr>
    </w:div>
    <w:div w:id="1294602687">
      <w:bodyDiv w:val="1"/>
      <w:marLeft w:val="0"/>
      <w:marRight w:val="0"/>
      <w:marTop w:val="0"/>
      <w:marBottom w:val="0"/>
      <w:divBdr>
        <w:top w:val="none" w:sz="0" w:space="0" w:color="auto"/>
        <w:left w:val="none" w:sz="0" w:space="0" w:color="auto"/>
        <w:bottom w:val="none" w:sz="0" w:space="0" w:color="auto"/>
        <w:right w:val="none" w:sz="0" w:space="0" w:color="auto"/>
      </w:divBdr>
    </w:div>
    <w:div w:id="1405102654">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87772">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507600615">
      <w:bodyDiv w:val="1"/>
      <w:marLeft w:val="0"/>
      <w:marRight w:val="0"/>
      <w:marTop w:val="0"/>
      <w:marBottom w:val="0"/>
      <w:divBdr>
        <w:top w:val="none" w:sz="0" w:space="0" w:color="auto"/>
        <w:left w:val="none" w:sz="0" w:space="0" w:color="auto"/>
        <w:bottom w:val="none" w:sz="0" w:space="0" w:color="auto"/>
        <w:right w:val="none" w:sz="0" w:space="0" w:color="auto"/>
      </w:divBdr>
    </w:div>
    <w:div w:id="1605572990">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696733483">
      <w:bodyDiv w:val="1"/>
      <w:marLeft w:val="0"/>
      <w:marRight w:val="0"/>
      <w:marTop w:val="0"/>
      <w:marBottom w:val="0"/>
      <w:divBdr>
        <w:top w:val="none" w:sz="0" w:space="0" w:color="auto"/>
        <w:left w:val="none" w:sz="0" w:space="0" w:color="auto"/>
        <w:bottom w:val="none" w:sz="0" w:space="0" w:color="auto"/>
        <w:right w:val="none" w:sz="0" w:space="0" w:color="auto"/>
      </w:divBdr>
    </w:div>
    <w:div w:id="1700231676">
      <w:bodyDiv w:val="1"/>
      <w:marLeft w:val="0"/>
      <w:marRight w:val="0"/>
      <w:marTop w:val="0"/>
      <w:marBottom w:val="0"/>
      <w:divBdr>
        <w:top w:val="none" w:sz="0" w:space="0" w:color="auto"/>
        <w:left w:val="none" w:sz="0" w:space="0" w:color="auto"/>
        <w:bottom w:val="none" w:sz="0" w:space="0" w:color="auto"/>
        <w:right w:val="none" w:sz="0" w:space="0" w:color="auto"/>
      </w:divBdr>
    </w:div>
    <w:div w:id="1746301406">
      <w:bodyDiv w:val="1"/>
      <w:marLeft w:val="0"/>
      <w:marRight w:val="0"/>
      <w:marTop w:val="0"/>
      <w:marBottom w:val="0"/>
      <w:divBdr>
        <w:top w:val="none" w:sz="0" w:space="0" w:color="auto"/>
        <w:left w:val="none" w:sz="0" w:space="0" w:color="auto"/>
        <w:bottom w:val="none" w:sz="0" w:space="0" w:color="auto"/>
        <w:right w:val="none" w:sz="0" w:space="0" w:color="auto"/>
      </w:divBdr>
    </w:div>
    <w:div w:id="1754743358">
      <w:bodyDiv w:val="1"/>
      <w:marLeft w:val="0"/>
      <w:marRight w:val="0"/>
      <w:marTop w:val="0"/>
      <w:marBottom w:val="0"/>
      <w:divBdr>
        <w:top w:val="none" w:sz="0" w:space="0" w:color="auto"/>
        <w:left w:val="none" w:sz="0" w:space="0" w:color="auto"/>
        <w:bottom w:val="none" w:sz="0" w:space="0" w:color="auto"/>
        <w:right w:val="none" w:sz="0" w:space="0" w:color="auto"/>
      </w:divBdr>
    </w:div>
    <w:div w:id="1782721926">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872375458">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83460314">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 w:id="20305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86F2D-D212-4595-BC7C-1A836D07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9295</Words>
  <Characters>64143</Characters>
  <Application>Microsoft Office Word</Application>
  <DocSecurity>0</DocSecurity>
  <Lines>534</Lines>
  <Paragraphs>146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73292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 Márta</dc:creator>
  <cp:lastModifiedBy>Molnárné dr. Szabados Judit</cp:lastModifiedBy>
  <cp:revision>2</cp:revision>
  <cp:lastPrinted>2017-01-16T09:23:00Z</cp:lastPrinted>
  <dcterms:created xsi:type="dcterms:W3CDTF">2017-01-17T14:18:00Z</dcterms:created>
  <dcterms:modified xsi:type="dcterms:W3CDTF">2017-01-17T14:18:00Z</dcterms:modified>
</cp:coreProperties>
</file>