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E4" w:rsidRPr="006A296C" w:rsidRDefault="00D879E4" w:rsidP="00D879E4">
      <w:pPr>
        <w:ind w:left="5664" w:right="-288" w:firstLine="708"/>
        <w:rPr>
          <w:rFonts w:ascii="Times New Roman" w:hAnsi="Times New Roman"/>
        </w:rPr>
      </w:pPr>
      <w:r w:rsidRPr="006A296C">
        <w:rPr>
          <w:rFonts w:ascii="Times New Roman" w:hAnsi="Times New Roman"/>
        </w:rPr>
        <w:t> …</w:t>
      </w:r>
      <w:proofErr w:type="gramStart"/>
      <w:r w:rsidRPr="006A296C">
        <w:rPr>
          <w:rFonts w:ascii="Times New Roman" w:hAnsi="Times New Roman"/>
        </w:rPr>
        <w:t>…………</w:t>
      </w:r>
      <w:proofErr w:type="gramEnd"/>
      <w:r w:rsidRPr="006A296C">
        <w:rPr>
          <w:rFonts w:ascii="Times New Roman" w:hAnsi="Times New Roman"/>
        </w:rPr>
        <w:t>napirend</w:t>
      </w: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  <w:i/>
        </w:rPr>
      </w:pPr>
      <w:r w:rsidRPr="006A296C">
        <w:rPr>
          <w:rFonts w:ascii="Times New Roman" w:hAnsi="Times New Roman"/>
          <w:b/>
        </w:rPr>
        <w:t xml:space="preserve">                                      Előterjesztve: </w:t>
      </w:r>
      <w:r w:rsidRPr="006A296C">
        <w:rPr>
          <w:rFonts w:ascii="Times New Roman" w:hAnsi="Times New Roman"/>
          <w:i/>
        </w:rPr>
        <w:t xml:space="preserve">Egészségügyi, Szociális és Lakásügyi Bizottsághoz                                                                     </w:t>
      </w:r>
    </w:p>
    <w:p w:rsidR="00D879E4" w:rsidRPr="006A296C" w:rsidRDefault="00D879E4" w:rsidP="00D879E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Default="00D879E4" w:rsidP="00D879E4">
      <w:pPr>
        <w:jc w:val="center"/>
        <w:rPr>
          <w:rFonts w:ascii="Times New Roman" w:hAnsi="Times New Roman"/>
          <w:b/>
        </w:rPr>
      </w:pPr>
    </w:p>
    <w:p w:rsidR="00D879E4" w:rsidRDefault="00D879E4" w:rsidP="00D879E4">
      <w:pPr>
        <w:jc w:val="center"/>
        <w:rPr>
          <w:rFonts w:ascii="Times New Roman" w:hAnsi="Times New Roman"/>
          <w:b/>
        </w:rPr>
      </w:pPr>
    </w:p>
    <w:p w:rsidR="00D879E4" w:rsidRPr="006A296C" w:rsidRDefault="00D879E4" w:rsidP="00D879E4">
      <w:pPr>
        <w:jc w:val="center"/>
        <w:rPr>
          <w:rFonts w:ascii="Times New Roman" w:hAnsi="Times New Roman"/>
          <w:b/>
        </w:rPr>
      </w:pPr>
      <w:r w:rsidRPr="006A296C">
        <w:rPr>
          <w:rFonts w:ascii="Times New Roman" w:hAnsi="Times New Roman"/>
          <w:b/>
        </w:rPr>
        <w:t>E L Ő T E R J E S Z T É S</w:t>
      </w:r>
    </w:p>
    <w:p w:rsidR="00D879E4" w:rsidRPr="006A296C" w:rsidRDefault="00D879E4" w:rsidP="00D879E4">
      <w:pPr>
        <w:jc w:val="center"/>
        <w:rPr>
          <w:rFonts w:ascii="Times New Roman" w:hAnsi="Times New Roman"/>
          <w:b/>
        </w:rPr>
      </w:pPr>
    </w:p>
    <w:p w:rsidR="00D879E4" w:rsidRPr="006A296C" w:rsidRDefault="00D879E4" w:rsidP="00D879E4">
      <w:pPr>
        <w:jc w:val="center"/>
        <w:rPr>
          <w:rFonts w:ascii="Times New Roman" w:hAnsi="Times New Roman"/>
          <w:b/>
        </w:rPr>
      </w:pPr>
      <w:proofErr w:type="gramStart"/>
      <w:r w:rsidRPr="006A296C">
        <w:rPr>
          <w:rFonts w:ascii="Times New Roman" w:hAnsi="Times New Roman"/>
          <w:b/>
        </w:rPr>
        <w:t>a</w:t>
      </w:r>
      <w:proofErr w:type="gramEnd"/>
      <w:r w:rsidRPr="006A296C">
        <w:rPr>
          <w:rFonts w:ascii="Times New Roman" w:hAnsi="Times New Roman"/>
          <w:b/>
        </w:rPr>
        <w:t xml:space="preserve"> Képvise</w:t>
      </w:r>
      <w:r>
        <w:rPr>
          <w:rFonts w:ascii="Times New Roman" w:hAnsi="Times New Roman"/>
          <w:b/>
        </w:rPr>
        <w:t>lő</w:t>
      </w:r>
      <w:r w:rsidR="00E354D3">
        <w:rPr>
          <w:rFonts w:ascii="Times New Roman" w:hAnsi="Times New Roman"/>
          <w:b/>
        </w:rPr>
        <w:t xml:space="preserve">-testület 2016. december </w:t>
      </w:r>
      <w:r w:rsidR="00255240">
        <w:rPr>
          <w:rFonts w:ascii="Times New Roman" w:hAnsi="Times New Roman"/>
          <w:b/>
        </w:rPr>
        <w:t>20-a</w:t>
      </w:r>
      <w:r>
        <w:rPr>
          <w:rFonts w:ascii="Times New Roman" w:hAnsi="Times New Roman"/>
          <w:b/>
        </w:rPr>
        <w:t>i rendes</w:t>
      </w:r>
      <w:r w:rsidRPr="006A296C">
        <w:rPr>
          <w:rFonts w:ascii="Times New Roman" w:hAnsi="Times New Roman"/>
          <w:b/>
        </w:rPr>
        <w:t xml:space="preserve"> ülésére</w:t>
      </w:r>
    </w:p>
    <w:p w:rsidR="00D879E4" w:rsidRPr="006A296C" w:rsidRDefault="00D879E4" w:rsidP="00D879E4">
      <w:pPr>
        <w:jc w:val="center"/>
        <w:rPr>
          <w:rFonts w:ascii="Times New Roman" w:hAnsi="Times New Roman"/>
          <w:b/>
        </w:rPr>
      </w:pPr>
    </w:p>
    <w:p w:rsidR="00D879E4" w:rsidRPr="006A296C" w:rsidRDefault="00D879E4" w:rsidP="00D879E4">
      <w:pPr>
        <w:rPr>
          <w:rFonts w:ascii="Times New Roman" w:hAnsi="Times New Roman"/>
          <w:b/>
        </w:rPr>
      </w:pPr>
    </w:p>
    <w:p w:rsidR="00D879E4" w:rsidRPr="006A296C" w:rsidRDefault="00D879E4" w:rsidP="00D879E4">
      <w:pPr>
        <w:jc w:val="center"/>
        <w:rPr>
          <w:rFonts w:ascii="Times New Roman" w:hAnsi="Times New Roman"/>
          <w:b/>
        </w:rPr>
      </w:pPr>
    </w:p>
    <w:p w:rsidR="00D879E4" w:rsidRPr="006A296C" w:rsidRDefault="00D879E4" w:rsidP="00D879E4">
      <w:pPr>
        <w:adjustRightInd w:val="0"/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Tárgy: </w:t>
      </w:r>
      <w:r>
        <w:rPr>
          <w:rFonts w:ascii="Times New Roman" w:hAnsi="Times New Roman"/>
        </w:rPr>
        <w:t>Budapest Főváros I</w:t>
      </w:r>
      <w:r w:rsidRPr="006A296C">
        <w:rPr>
          <w:rFonts w:ascii="Times New Roman" w:hAnsi="Times New Roman"/>
        </w:rPr>
        <w:t>I. Kerület</w:t>
      </w:r>
      <w:r>
        <w:rPr>
          <w:rFonts w:ascii="Times New Roman" w:hAnsi="Times New Roman"/>
        </w:rPr>
        <w:t xml:space="preserve">i Önkormányzat Család-és Gyermekjóléti Központ alapító okirat módosítása </w:t>
      </w:r>
    </w:p>
    <w:p w:rsidR="00D879E4" w:rsidRPr="0057514D" w:rsidRDefault="00D879E4" w:rsidP="00D879E4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Készítette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</w:t>
      </w:r>
    </w:p>
    <w:p w:rsidR="00D879E4" w:rsidRPr="006A296C" w:rsidRDefault="00D879E4" w:rsidP="00D879E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Vargáné Luketics Gabriella </w:t>
      </w:r>
    </w:p>
    <w:p w:rsidR="00D879E4" w:rsidRPr="006A296C" w:rsidRDefault="00D879E4" w:rsidP="00D879E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Szociális és Gyermekvédelmi Iroda vezetője</w:t>
      </w: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>Egyeztetve</w:t>
      </w:r>
      <w:proofErr w:type="gramStart"/>
      <w:r w:rsidRPr="006A296C">
        <w:rPr>
          <w:rFonts w:ascii="Times New Roman" w:hAnsi="Times New Roman"/>
        </w:rPr>
        <w:t>:……………………………………</w:t>
      </w:r>
      <w:proofErr w:type="gramEnd"/>
    </w:p>
    <w:p w:rsidR="00D879E4" w:rsidRPr="006A296C" w:rsidRDefault="00D879E4" w:rsidP="00D879E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Dankó Virág alpolgármester</w:t>
      </w: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  <w:r w:rsidRPr="006A296C">
        <w:rPr>
          <w:rFonts w:ascii="Times New Roman" w:hAnsi="Times New Roman"/>
        </w:rPr>
        <w:tab/>
      </w:r>
    </w:p>
    <w:p w:rsidR="00D879E4" w:rsidRDefault="00D879E4" w:rsidP="00D879E4">
      <w:pPr>
        <w:jc w:val="both"/>
        <w:rPr>
          <w:rFonts w:ascii="Times New Roman" w:hAnsi="Times New Roman"/>
        </w:rPr>
      </w:pPr>
    </w:p>
    <w:p w:rsidR="00D879E4" w:rsidRPr="006A296C" w:rsidRDefault="00D879E4" w:rsidP="00D879E4">
      <w:pPr>
        <w:jc w:val="both"/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 </w:t>
      </w: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  <w:r w:rsidRPr="006A296C">
        <w:rPr>
          <w:rFonts w:ascii="Times New Roman" w:hAnsi="Times New Roman"/>
          <w:b/>
        </w:rPr>
        <w:t xml:space="preserve"> Látta</w:t>
      </w:r>
      <w:proofErr w:type="gramStart"/>
      <w:r w:rsidRPr="006A296C">
        <w:rPr>
          <w:rFonts w:ascii="Times New Roman" w:hAnsi="Times New Roman"/>
          <w:b/>
        </w:rPr>
        <w:t>:</w:t>
      </w:r>
      <w:r w:rsidRPr="006A296C">
        <w:rPr>
          <w:rFonts w:ascii="Times New Roman" w:hAnsi="Times New Roman"/>
        </w:rPr>
        <w:t xml:space="preserve"> …</w:t>
      </w:r>
      <w:proofErr w:type="gramEnd"/>
      <w:r w:rsidRPr="006A296C">
        <w:rPr>
          <w:rFonts w:ascii="Times New Roman" w:hAnsi="Times New Roman"/>
        </w:rPr>
        <w:t>………………………………………</w:t>
      </w:r>
    </w:p>
    <w:p w:rsidR="00D879E4" w:rsidRPr="006A296C" w:rsidRDefault="00D879E4" w:rsidP="00D879E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 xml:space="preserve">                  </w:t>
      </w:r>
      <w:proofErr w:type="gramStart"/>
      <w:r w:rsidRPr="006A296C">
        <w:rPr>
          <w:rFonts w:ascii="Times New Roman" w:hAnsi="Times New Roman"/>
        </w:rPr>
        <w:t>dr.</w:t>
      </w:r>
      <w:proofErr w:type="gramEnd"/>
      <w:r w:rsidRPr="006A296C">
        <w:rPr>
          <w:rFonts w:ascii="Times New Roman" w:hAnsi="Times New Roman"/>
        </w:rPr>
        <w:t xml:space="preserve"> Szalai Tibor  jegyző</w:t>
      </w:r>
    </w:p>
    <w:p w:rsidR="00D879E4" w:rsidRPr="006A296C" w:rsidRDefault="00D879E4" w:rsidP="00D879E4">
      <w:pPr>
        <w:rPr>
          <w:rFonts w:ascii="Times New Roman" w:hAnsi="Times New Roman"/>
        </w:rPr>
      </w:pPr>
    </w:p>
    <w:p w:rsidR="00D879E4" w:rsidRPr="006A296C" w:rsidRDefault="00D879E4" w:rsidP="00D879E4">
      <w:pPr>
        <w:rPr>
          <w:rFonts w:ascii="Times New Roman" w:hAnsi="Times New Roman"/>
        </w:rPr>
      </w:pPr>
      <w:r w:rsidRPr="006A296C">
        <w:rPr>
          <w:rFonts w:ascii="Times New Roman" w:hAnsi="Times New Roman"/>
        </w:rPr>
        <w:tab/>
        <w:t xml:space="preserve">          </w:t>
      </w:r>
    </w:p>
    <w:p w:rsidR="00D879E4" w:rsidRPr="006A296C" w:rsidRDefault="00D879E4" w:rsidP="00D879E4">
      <w:pPr>
        <w:jc w:val="right"/>
        <w:rPr>
          <w:rFonts w:ascii="Times New Roman" w:hAnsi="Times New Roman"/>
          <w:i/>
        </w:rPr>
      </w:pPr>
    </w:p>
    <w:p w:rsidR="00D879E4" w:rsidRPr="006A296C" w:rsidRDefault="00D879E4" w:rsidP="00D879E4">
      <w:pPr>
        <w:jc w:val="right"/>
        <w:rPr>
          <w:rFonts w:ascii="Times New Roman" w:hAnsi="Times New Roman"/>
          <w:i/>
        </w:rPr>
      </w:pPr>
    </w:p>
    <w:p w:rsidR="00D879E4" w:rsidRPr="006A296C" w:rsidRDefault="00D879E4" w:rsidP="00D879E4">
      <w:pPr>
        <w:ind w:left="3540"/>
        <w:jc w:val="right"/>
        <w:rPr>
          <w:rFonts w:ascii="Times New Roman" w:hAnsi="Times New Roman"/>
          <w:i/>
        </w:rPr>
      </w:pPr>
      <w:r w:rsidRPr="006A296C">
        <w:rPr>
          <w:rFonts w:ascii="Times New Roman" w:hAnsi="Times New Roman"/>
          <w:i/>
        </w:rPr>
        <w:t>A napirend tárgyalása zárt ülést nem igényel.</w:t>
      </w:r>
    </w:p>
    <w:p w:rsidR="00D879E4" w:rsidRPr="006A296C" w:rsidRDefault="00D879E4" w:rsidP="00D879E4">
      <w:pPr>
        <w:adjustRightInd w:val="0"/>
        <w:jc w:val="both"/>
        <w:rPr>
          <w:rFonts w:ascii="Times New Roman" w:hAnsi="Times New Roman"/>
        </w:rPr>
      </w:pPr>
    </w:p>
    <w:p w:rsidR="00D879E4" w:rsidRPr="006A296C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</w:p>
    <w:p w:rsidR="00D879E4" w:rsidRPr="006A296C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</w:p>
    <w:p w:rsidR="00D879E4" w:rsidRPr="006A296C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</w:p>
    <w:p w:rsidR="00D879E4" w:rsidRPr="006A296C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</w:p>
    <w:p w:rsidR="00D879E4" w:rsidRPr="006A296C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</w:p>
    <w:p w:rsidR="00D879E4" w:rsidRPr="006A296C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</w:p>
    <w:p w:rsidR="00D879E4" w:rsidRPr="006A296C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</w:p>
    <w:p w:rsidR="00D879E4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</w:p>
    <w:p w:rsidR="00D879E4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  <w:r w:rsidRPr="006A296C">
        <w:rPr>
          <w:rFonts w:ascii="Times New Roman" w:hAnsi="Times New Roman"/>
          <w:b/>
          <w:bCs/>
        </w:rPr>
        <w:lastRenderedPageBreak/>
        <w:t xml:space="preserve">Tisztelt Képviselő-testület! </w:t>
      </w:r>
    </w:p>
    <w:p w:rsidR="00D879E4" w:rsidRDefault="00D879E4" w:rsidP="00D879E4">
      <w:pPr>
        <w:adjustRightInd w:val="0"/>
        <w:jc w:val="both"/>
        <w:rPr>
          <w:rFonts w:ascii="Times New Roman" w:hAnsi="Times New Roman"/>
          <w:b/>
          <w:bCs/>
        </w:rPr>
      </w:pPr>
    </w:p>
    <w:p w:rsidR="00D879E4" w:rsidRDefault="00D879E4" w:rsidP="00D879E4">
      <w:pPr>
        <w:jc w:val="both"/>
        <w:rPr>
          <w:rFonts w:ascii="Times New Roman" w:eastAsia="Calibri" w:hAnsi="Times New Roman"/>
        </w:rPr>
      </w:pPr>
    </w:p>
    <w:p w:rsidR="00936F60" w:rsidRDefault="00D879E4" w:rsidP="00936F60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D879E4">
        <w:t>A gyermekek védelméről és gyámügyi igazgatásról szóló 1997. évi XXXI. törvény</w:t>
      </w:r>
      <w:r w:rsidR="0059063A">
        <w:t xml:space="preserve"> (továbbiakban: Gyvt.)</w:t>
      </w:r>
      <w:r w:rsidRPr="00D879E4">
        <w:t xml:space="preserve"> 175. § (1) és (2) bekezdései szerint a </w:t>
      </w:r>
      <w:r w:rsidRPr="00D879E4">
        <w:rPr>
          <w:color w:val="000000"/>
        </w:rPr>
        <w:t xml:space="preserve">gyermekek napközbeni ellátása 2017. január 1-jétől kizárólag az egyes szociális, gyermekvédelmi, családtámogatási tárgyú és egyéb kapcsolódó törvények módosításáról szóló 2015. évi CCXXIII. törvénnyel megállapított VI/C. Fejezet szerinti bölcsőde, mini bölcsőde, munkahelyi bölcsőde, családi bölcsőde, napközbeni gyermekfelügyelet és alternatív napközbeni ellátás keretében biztosítható. </w:t>
      </w:r>
      <w:r w:rsidR="00936F60">
        <w:rPr>
          <w:rStyle w:val="apple-converted-space"/>
          <w:rFonts w:ascii="Times" w:hAnsi="Times" w:cs="Times"/>
          <w:color w:val="000000"/>
        </w:rPr>
        <w:t> </w:t>
      </w:r>
      <w:r w:rsidR="00936F60">
        <w:rPr>
          <w:rFonts w:ascii="Times" w:hAnsi="Times" w:cs="Times"/>
          <w:color w:val="000000"/>
        </w:rPr>
        <w:t>A működést engedélyező szerv 2016. november 30-áig hivatalból a házi gyermekfelügyeletet napközbeni gyermekfelügyeletre módosítja.</w:t>
      </w:r>
    </w:p>
    <w:p w:rsidR="00D879E4" w:rsidRDefault="00D879E4" w:rsidP="00D879E4">
      <w:pPr>
        <w:tabs>
          <w:tab w:val="left" w:pos="940"/>
        </w:tabs>
        <w:jc w:val="both"/>
        <w:rPr>
          <w:rFonts w:ascii="Times New Roman" w:hAnsi="Times New Roman"/>
        </w:rPr>
      </w:pPr>
    </w:p>
    <w:p w:rsidR="00936F60" w:rsidRDefault="00D879E4" w:rsidP="00D879E4">
      <w:pPr>
        <w:tabs>
          <w:tab w:val="left" w:pos="940"/>
        </w:tabs>
        <w:jc w:val="both"/>
        <w:rPr>
          <w:rFonts w:ascii="Times New Roman" w:hAnsi="Times New Roman"/>
        </w:rPr>
      </w:pPr>
      <w:r w:rsidRPr="00D879E4">
        <w:rPr>
          <w:rFonts w:ascii="Times New Roman" w:hAnsi="Times New Roman"/>
        </w:rPr>
        <w:t>A</w:t>
      </w:r>
      <w:r w:rsidR="00E354D3" w:rsidRPr="00D879E4">
        <w:rPr>
          <w:rFonts w:ascii="Times New Roman" w:hAnsi="Times New Roman"/>
        </w:rPr>
        <w:t xml:space="preserve"> hivatkozott jogszabály szerint</w:t>
      </w:r>
      <w:r w:rsidR="00E354D3">
        <w:rPr>
          <w:rFonts w:ascii="Times New Roman" w:hAnsi="Times New Roman"/>
        </w:rPr>
        <w:t xml:space="preserve"> a</w:t>
      </w:r>
      <w:r w:rsidRPr="00D879E4">
        <w:rPr>
          <w:rFonts w:ascii="Times New Roman" w:hAnsi="Times New Roman"/>
        </w:rPr>
        <w:t xml:space="preserve"> Budapest Főváros II. Kerületi Önkormányzat Család- és Gyermekjóléti Központ (1027 Budapest, Horvát utca 2-12., továbbiakban: </w:t>
      </w:r>
      <w:r w:rsidR="00936F60">
        <w:rPr>
          <w:rFonts w:ascii="Times New Roman" w:hAnsi="Times New Roman"/>
        </w:rPr>
        <w:t>Gyermekjóléti Központ</w:t>
      </w:r>
      <w:r w:rsidRPr="00D879E4">
        <w:rPr>
          <w:rFonts w:ascii="Times New Roman" w:hAnsi="Times New Roman"/>
        </w:rPr>
        <w:t xml:space="preserve">) </w:t>
      </w:r>
      <w:r w:rsidR="0059063A" w:rsidRPr="00D879E4">
        <w:rPr>
          <w:rFonts w:ascii="Times New Roman" w:hAnsi="Times New Roman"/>
        </w:rPr>
        <w:t>sz</w:t>
      </w:r>
      <w:r w:rsidR="00E354D3">
        <w:rPr>
          <w:rFonts w:ascii="Times New Roman" w:hAnsi="Times New Roman"/>
        </w:rPr>
        <w:t>olgáltatói nyilvántartásban</w:t>
      </w:r>
      <w:r w:rsidR="00044239">
        <w:rPr>
          <w:rFonts w:ascii="Times New Roman" w:hAnsi="Times New Roman"/>
        </w:rPr>
        <w:t xml:space="preserve"> szereplő adatait</w:t>
      </w:r>
      <w:r w:rsidR="0059063A" w:rsidRPr="00D879E4">
        <w:rPr>
          <w:rFonts w:ascii="Times New Roman" w:hAnsi="Times New Roman"/>
        </w:rPr>
        <w:t xml:space="preserve">, </w:t>
      </w:r>
      <w:r w:rsidR="00044239">
        <w:rPr>
          <w:rFonts w:ascii="Times New Roman" w:hAnsi="Times New Roman"/>
        </w:rPr>
        <w:t>a</w:t>
      </w:r>
      <w:r w:rsidR="00044239" w:rsidRPr="00D879E4">
        <w:rPr>
          <w:rFonts w:ascii="Times New Roman" w:hAnsi="Times New Roman"/>
        </w:rPr>
        <w:t xml:space="preserve"> Budapest Főváros Kormányhivatala Gyámügyi és Igazságügyi Főosztálya (továbbiakb</w:t>
      </w:r>
      <w:r w:rsidR="00044239">
        <w:rPr>
          <w:rFonts w:ascii="Times New Roman" w:hAnsi="Times New Roman"/>
        </w:rPr>
        <w:t xml:space="preserve">an: működést engedélyező szerv) </w:t>
      </w:r>
      <w:r w:rsidR="0059063A" w:rsidRPr="00D879E4">
        <w:rPr>
          <w:rFonts w:ascii="Times New Roman" w:hAnsi="Times New Roman"/>
        </w:rPr>
        <w:t>a BP/0502/316-10/2016</w:t>
      </w:r>
      <w:r w:rsidR="0059063A" w:rsidRPr="00D879E4">
        <w:rPr>
          <w:rFonts w:ascii="Times New Roman" w:hAnsi="Times New Roman"/>
          <w:b/>
        </w:rPr>
        <w:t xml:space="preserve"> </w:t>
      </w:r>
      <w:r w:rsidR="0059063A" w:rsidRPr="00D879E4">
        <w:rPr>
          <w:rFonts w:ascii="Times New Roman" w:hAnsi="Times New Roman"/>
        </w:rPr>
        <w:t>ügyiratszámú, 2016. november 10. napján kelt határozatával</w:t>
      </w:r>
      <w:r w:rsidR="0059063A">
        <w:rPr>
          <w:rFonts w:ascii="Times New Roman" w:hAnsi="Times New Roman"/>
        </w:rPr>
        <w:t xml:space="preserve"> </w:t>
      </w:r>
      <w:r w:rsidR="00936F60">
        <w:rPr>
          <w:rFonts w:ascii="Times New Roman" w:hAnsi="Times New Roman"/>
        </w:rPr>
        <w:t xml:space="preserve">hivatalból módosította: </w:t>
      </w:r>
    </w:p>
    <w:p w:rsidR="00D879E4" w:rsidRDefault="00936F60" w:rsidP="00D879E4">
      <w:pPr>
        <w:tabs>
          <w:tab w:val="left" w:pos="9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házi gyermekfelügyeletet biztosító Gyermekjóléti Központ</w:t>
      </w:r>
      <w:r w:rsidR="00044239">
        <w:rPr>
          <w:rFonts w:ascii="Times New Roman" w:hAnsi="Times New Roman"/>
        </w:rPr>
        <w:t>ot</w:t>
      </w:r>
      <w:r>
        <w:rPr>
          <w:rFonts w:ascii="Times New Roman" w:hAnsi="Times New Roman"/>
        </w:rPr>
        <w:t xml:space="preserve"> 2017. január 1-tő</w:t>
      </w:r>
      <w:r w:rsidR="00E354D3">
        <w:rPr>
          <w:rFonts w:ascii="Times New Roman" w:hAnsi="Times New Roman"/>
        </w:rPr>
        <w:t>l napközbeni gyermekfelügyelet</w:t>
      </w:r>
      <w:r>
        <w:rPr>
          <w:rFonts w:ascii="Times New Roman" w:hAnsi="Times New Roman"/>
        </w:rPr>
        <w:t xml:space="preserve"> –kizárólag a </w:t>
      </w:r>
      <w:proofErr w:type="spellStart"/>
      <w:r>
        <w:rPr>
          <w:rFonts w:ascii="Times New Roman" w:hAnsi="Times New Roman"/>
        </w:rPr>
        <w:t>Gyvt</w:t>
      </w:r>
      <w:proofErr w:type="spellEnd"/>
      <w:r>
        <w:rPr>
          <w:rFonts w:ascii="Times New Roman" w:hAnsi="Times New Roman"/>
        </w:rPr>
        <w:t xml:space="preserve"> 44/C. § szerinti esetben a szülő, törvényes képviselő otthonában –szolgáltatás nyújtására is alkalmas szolgáltatóként jegyezte be.</w:t>
      </w:r>
    </w:p>
    <w:p w:rsidR="00936F60" w:rsidRDefault="00936F60" w:rsidP="00D879E4">
      <w:pPr>
        <w:tabs>
          <w:tab w:val="left" w:pos="940"/>
        </w:tabs>
        <w:jc w:val="both"/>
        <w:rPr>
          <w:rFonts w:ascii="Times New Roman" w:hAnsi="Times New Roman"/>
        </w:rPr>
      </w:pPr>
    </w:p>
    <w:p w:rsidR="006C4EF5" w:rsidRDefault="006C4EF5" w:rsidP="00D879E4">
      <w:pPr>
        <w:tabs>
          <w:tab w:val="left" w:pos="9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fenti módosítás miatt szükséges a Gyermekjóléti Központ </w:t>
      </w:r>
      <w:r w:rsidR="00E61200">
        <w:rPr>
          <w:rFonts w:ascii="Times New Roman" w:hAnsi="Times New Roman"/>
        </w:rPr>
        <w:t>alapdokumentumának aktualizálása.</w:t>
      </w:r>
    </w:p>
    <w:p w:rsidR="006C4EF5" w:rsidRDefault="006C4EF5" w:rsidP="00D879E4">
      <w:pPr>
        <w:tabs>
          <w:tab w:val="left" w:pos="940"/>
        </w:tabs>
        <w:jc w:val="both"/>
        <w:rPr>
          <w:rFonts w:ascii="Times New Roman" w:hAnsi="Times New Roman"/>
        </w:rPr>
      </w:pPr>
    </w:p>
    <w:p w:rsidR="00D879E4" w:rsidRPr="008742EA" w:rsidRDefault="00D879E4" w:rsidP="00D879E4">
      <w:pPr>
        <w:spacing w:after="80"/>
        <w:jc w:val="both"/>
        <w:rPr>
          <w:rFonts w:ascii="Times New Roman" w:hAnsi="Times New Roman"/>
        </w:rPr>
      </w:pPr>
      <w:r>
        <w:rPr>
          <w:rFonts w:ascii="Times" w:hAnsi="Times" w:cs="Times"/>
          <w:bCs/>
          <w:color w:val="000000"/>
        </w:rPr>
        <w:t xml:space="preserve">Az államháztartásról </w:t>
      </w:r>
      <w:r w:rsidRPr="00D27DBF">
        <w:rPr>
          <w:rFonts w:ascii="Times" w:hAnsi="Times" w:cs="Times"/>
          <w:bCs/>
          <w:color w:val="000000"/>
        </w:rPr>
        <w:t>szóló</w:t>
      </w:r>
      <w:r>
        <w:rPr>
          <w:rFonts w:ascii="Times" w:hAnsi="Times" w:cs="Times"/>
          <w:bCs/>
          <w:color w:val="000000"/>
        </w:rPr>
        <w:t xml:space="preserve"> </w:t>
      </w:r>
      <w:r w:rsidRPr="00D27DBF">
        <w:rPr>
          <w:rFonts w:ascii="Times" w:hAnsi="Times" w:cs="Times"/>
          <w:bCs/>
          <w:color w:val="000000"/>
        </w:rPr>
        <w:t>2011. évi CXCV. törvény</w:t>
      </w:r>
      <w:r>
        <w:rPr>
          <w:rFonts w:ascii="Times" w:hAnsi="Times" w:cs="Times"/>
          <w:bCs/>
          <w:color w:val="000000"/>
        </w:rPr>
        <w:t xml:space="preserve"> (továbbiakban: Áht.) 8/A. § (2) bekezdése, valamint a 111. § (26) bekezdése értelmében 2015. január 1-jétől az alapító, módosító és megszüntető okiratokat a </w:t>
      </w:r>
      <w:r>
        <w:rPr>
          <w:rFonts w:ascii="Times New Roman" w:hAnsi="Times New Roman"/>
          <w:color w:val="000000"/>
        </w:rPr>
        <w:t xml:space="preserve">Magyar Államkincstár (továbbiakban: </w:t>
      </w:r>
      <w:r>
        <w:rPr>
          <w:rFonts w:ascii="Times" w:hAnsi="Times" w:cs="Times"/>
          <w:bCs/>
          <w:color w:val="000000"/>
        </w:rPr>
        <w:t xml:space="preserve">Kincstár) honlapján közzétett formanyomtatványok (okirat minták) szerint kell elkészíteni. </w:t>
      </w:r>
      <w:r w:rsidR="00E61200">
        <w:rPr>
          <w:rFonts w:ascii="Times" w:hAnsi="Times" w:cs="Times"/>
          <w:bCs/>
          <w:color w:val="000000"/>
        </w:rPr>
        <w:t>Az</w:t>
      </w:r>
      <w:r w:rsidR="00FE24F6">
        <w:rPr>
          <w:rFonts w:ascii="Times" w:hAnsi="Times" w:cs="Times"/>
          <w:bCs/>
          <w:color w:val="000000"/>
        </w:rPr>
        <w:t xml:space="preserve"> Áht.</w:t>
      </w:r>
      <w:r w:rsidR="00FE24F6">
        <w:rPr>
          <w:rFonts w:ascii="Times" w:hAnsi="Times" w:cs="Times"/>
          <w:b/>
          <w:bCs/>
          <w:color w:val="000000"/>
        </w:rPr>
        <w:t xml:space="preserve"> </w:t>
      </w:r>
      <w:r w:rsidR="00FE24F6" w:rsidRPr="00FE24F6">
        <w:rPr>
          <w:rFonts w:ascii="Times" w:hAnsi="Times" w:cs="Times"/>
          <w:bCs/>
          <w:color w:val="000000"/>
        </w:rPr>
        <w:t>végrehajtásáról szóló 368/2011. (XII. 31.) Korm. rendelet</w:t>
      </w:r>
      <w:r w:rsidRPr="00FE24F6">
        <w:rPr>
          <w:rFonts w:ascii="Times" w:hAnsi="Times" w:cs="Times"/>
          <w:bCs/>
          <w:color w:val="000000"/>
        </w:rPr>
        <w:t xml:space="preserve">. 5. § (4) bekezdése szerint: </w:t>
      </w:r>
      <w:r w:rsidR="00FE24F6">
        <w:rPr>
          <w:rFonts w:ascii="Times" w:hAnsi="Times" w:cs="Times"/>
          <w:bCs/>
          <w:color w:val="000000"/>
        </w:rPr>
        <w:t>"</w:t>
      </w:r>
      <w:r w:rsidR="00FE24F6">
        <w:rPr>
          <w:rFonts w:ascii="Times" w:hAnsi="Times" w:cs="Times"/>
          <w:color w:val="000000"/>
        </w:rPr>
        <w:t>Az alapító okirat módosítása esetén el kell készíteni és a módosító okirathoz csatolni az alapító okirat módosításokkal egységes szerkezetbe foglalt változatát is. Az alapító okirat módosításokkal egységes szerkezetbe foglalt változatát nem kell aláírni, azon a Kincstár igazolja, hogy az alapító okirat egységes szerkezetbe foglalt változata megfelel az alapító okirat módosítások szerinti tartalmának."</w:t>
      </w:r>
    </w:p>
    <w:p w:rsidR="00D879E4" w:rsidRPr="00AC574F" w:rsidRDefault="00D879E4" w:rsidP="00D879E4">
      <w:pPr>
        <w:spacing w:before="160" w:after="80"/>
        <w:jc w:val="both"/>
        <w:rPr>
          <w:rFonts w:ascii="Times" w:hAnsi="Times" w:cs="Times"/>
          <w:bCs/>
          <w:color w:val="000000"/>
        </w:rPr>
      </w:pPr>
      <w:r w:rsidRPr="00AC574F">
        <w:rPr>
          <w:rFonts w:ascii="Times" w:hAnsi="Times" w:cs="Times"/>
          <w:bCs/>
          <w:color w:val="000000"/>
        </w:rPr>
        <w:t>Magyarország</w:t>
      </w:r>
      <w:r>
        <w:rPr>
          <w:rFonts w:ascii="Times" w:hAnsi="Times" w:cs="Times"/>
          <w:bCs/>
          <w:color w:val="000000"/>
        </w:rPr>
        <w:t xml:space="preserve"> helyi önkormányzatairól szóló </w:t>
      </w:r>
      <w:r w:rsidRPr="00AC574F">
        <w:rPr>
          <w:rFonts w:ascii="Times" w:hAnsi="Times" w:cs="Times"/>
          <w:bCs/>
          <w:color w:val="000000"/>
        </w:rPr>
        <w:t xml:space="preserve">2011. évi CLXXXIX. törvény (továbbiakban: </w:t>
      </w:r>
      <w:proofErr w:type="spellStart"/>
      <w:r w:rsidRPr="00AC574F">
        <w:rPr>
          <w:rFonts w:ascii="Times" w:hAnsi="Times" w:cs="Times"/>
          <w:bCs/>
          <w:color w:val="000000"/>
        </w:rPr>
        <w:t>Mötv</w:t>
      </w:r>
      <w:proofErr w:type="spellEnd"/>
      <w:r w:rsidRPr="00AC574F">
        <w:rPr>
          <w:rFonts w:ascii="Times" w:hAnsi="Times" w:cs="Times"/>
          <w:bCs/>
          <w:color w:val="000000"/>
        </w:rPr>
        <w:t>.) 42. § 7. pontja értelmében a Képviselő-testület át nem ruházható hatáskörébe tartozik az intézmény alapítása, átszerve</w:t>
      </w:r>
      <w:r>
        <w:rPr>
          <w:rFonts w:ascii="Times" w:hAnsi="Times" w:cs="Times"/>
          <w:bCs/>
          <w:color w:val="000000"/>
        </w:rPr>
        <w:t xml:space="preserve">zése, megszüntetése, továbbá az </w:t>
      </w:r>
      <w:proofErr w:type="spellStart"/>
      <w:r w:rsidRPr="00AC574F">
        <w:rPr>
          <w:rFonts w:ascii="Times" w:hAnsi="Times" w:cs="Times"/>
          <w:bCs/>
          <w:color w:val="000000"/>
        </w:rPr>
        <w:t>Mötv</w:t>
      </w:r>
      <w:proofErr w:type="spellEnd"/>
      <w:r w:rsidRPr="00AC574F">
        <w:rPr>
          <w:rFonts w:ascii="Times" w:hAnsi="Times" w:cs="Times"/>
          <w:bCs/>
          <w:color w:val="000000"/>
        </w:rPr>
        <w:t>. 50</w:t>
      </w:r>
      <w:r>
        <w:rPr>
          <w:rFonts w:ascii="Times" w:hAnsi="Times" w:cs="Times"/>
          <w:bCs/>
          <w:color w:val="000000"/>
        </w:rPr>
        <w:t xml:space="preserve">. </w:t>
      </w:r>
      <w:r w:rsidRPr="00AC574F">
        <w:rPr>
          <w:rFonts w:ascii="Times" w:hAnsi="Times" w:cs="Times"/>
          <w:bCs/>
          <w:color w:val="000000"/>
        </w:rPr>
        <w:t>§</w:t>
      </w:r>
      <w:proofErr w:type="spellStart"/>
      <w:r w:rsidRPr="00AC574F">
        <w:rPr>
          <w:rFonts w:ascii="Times" w:hAnsi="Times" w:cs="Times"/>
          <w:bCs/>
          <w:color w:val="000000"/>
        </w:rPr>
        <w:t>-a</w:t>
      </w:r>
      <w:proofErr w:type="spellEnd"/>
      <w:r w:rsidRPr="00AC574F">
        <w:rPr>
          <w:rFonts w:ascii="Times" w:hAnsi="Times" w:cs="Times"/>
          <w:bCs/>
          <w:color w:val="000000"/>
        </w:rPr>
        <w:t xml:space="preserve"> rendelkezik arról, hogy a döntéshez a Képviselő-testület minősített többsége szükséges. </w:t>
      </w:r>
    </w:p>
    <w:p w:rsidR="00D879E4" w:rsidRDefault="00D879E4" w:rsidP="00D879E4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879E4" w:rsidRPr="00BB3D21" w:rsidRDefault="00D879E4" w:rsidP="00D879E4">
      <w:pPr>
        <w:pStyle w:val="Szvegtrzs2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3D21">
        <w:rPr>
          <w:rFonts w:ascii="Times New Roman" w:hAnsi="Times New Roman" w:cs="Times New Roman"/>
          <w:i/>
        </w:rPr>
        <w:t>Az Egészségügyi, Szociális és Lakásügyi Bizottság elnöke a bizottság döntését a képviselő-testületi ülésen szóban fogja ismertetni.</w:t>
      </w:r>
    </w:p>
    <w:p w:rsidR="00D879E4" w:rsidRDefault="00D879E4" w:rsidP="00D879E4">
      <w:pPr>
        <w:jc w:val="both"/>
        <w:rPr>
          <w:rFonts w:ascii="Times New Roman" w:hAnsi="Times New Roman"/>
        </w:rPr>
      </w:pPr>
    </w:p>
    <w:p w:rsidR="00D879E4" w:rsidRPr="00BB3D21" w:rsidRDefault="00D879E4" w:rsidP="00D879E4">
      <w:pPr>
        <w:jc w:val="both"/>
        <w:rPr>
          <w:rFonts w:ascii="Times New Roman" w:hAnsi="Times New Roman"/>
          <w:i/>
        </w:rPr>
      </w:pPr>
      <w:r w:rsidRPr="00BB3D21">
        <w:rPr>
          <w:rFonts w:ascii="Times New Roman" w:hAnsi="Times New Roman"/>
        </w:rPr>
        <w:t xml:space="preserve">A fentiek alapján kérem a Tisztelt Képviselő-testületet, hogy </w:t>
      </w:r>
      <w:r w:rsidRPr="00BB3D21">
        <w:rPr>
          <w:rFonts w:ascii="Times New Roman" w:hAnsi="Times New Roman"/>
          <w:iCs/>
        </w:rPr>
        <w:t>a</w:t>
      </w:r>
      <w:r>
        <w:rPr>
          <w:rFonts w:ascii="Times New Roman" w:hAnsi="Times New Roman"/>
          <w:iCs/>
        </w:rPr>
        <w:t xml:space="preserve"> Budapest Főváros II. Kerületi Önkormányzat</w:t>
      </w:r>
      <w:r w:rsidR="00FE24F6">
        <w:rPr>
          <w:rFonts w:ascii="Times New Roman" w:hAnsi="Times New Roman"/>
          <w:iCs/>
        </w:rPr>
        <w:t xml:space="preserve"> Család-és Gyermekjóléti Központ</w:t>
      </w:r>
      <w:r>
        <w:rPr>
          <w:rFonts w:ascii="Times New Roman" w:hAnsi="Times New Roman"/>
          <w:iCs/>
        </w:rPr>
        <w:t xml:space="preserve"> </w:t>
      </w:r>
      <w:r w:rsidR="00FE24F6">
        <w:rPr>
          <w:rFonts w:ascii="Times New Roman" w:hAnsi="Times New Roman"/>
          <w:iCs/>
        </w:rPr>
        <w:t>alapító okiratának 2017</w:t>
      </w:r>
      <w:r>
        <w:rPr>
          <w:rFonts w:ascii="Times New Roman" w:hAnsi="Times New Roman"/>
          <w:iCs/>
        </w:rPr>
        <w:t xml:space="preserve">. január 1-jétől életbe lépő jogszabályi változásoknak megfelelő </w:t>
      </w:r>
      <w:r w:rsidR="00FE24F6">
        <w:rPr>
          <w:rFonts w:ascii="Times New Roman" w:hAnsi="Times New Roman"/>
          <w:iCs/>
        </w:rPr>
        <w:t>módosítását</w:t>
      </w:r>
      <w:r>
        <w:rPr>
          <w:rFonts w:ascii="Times New Roman" w:hAnsi="Times New Roman"/>
          <w:iCs/>
        </w:rPr>
        <w:t xml:space="preserve">, illetve az új alapító okiratok kiadását </w:t>
      </w:r>
      <w:r>
        <w:rPr>
          <w:rFonts w:ascii="Times New Roman" w:hAnsi="Times New Roman"/>
          <w:color w:val="000000"/>
        </w:rPr>
        <w:t>az előterjesztésben kifejtett indokokra figyelemmel megtárgyalni és döntését meghozni szíveskedjen.</w:t>
      </w:r>
      <w:r w:rsidRPr="00BB3D21">
        <w:rPr>
          <w:rFonts w:ascii="Times New Roman" w:hAnsi="Times New Roman"/>
          <w:i/>
        </w:rPr>
        <w:t xml:space="preserve"> </w:t>
      </w:r>
    </w:p>
    <w:p w:rsidR="00D879E4" w:rsidRDefault="00D879E4" w:rsidP="00D879E4">
      <w:pPr>
        <w:jc w:val="center"/>
        <w:rPr>
          <w:rFonts w:ascii="Times New Roman" w:hAnsi="Times New Roman"/>
        </w:rPr>
      </w:pPr>
    </w:p>
    <w:p w:rsidR="00D879E4" w:rsidRPr="00AE22EB" w:rsidRDefault="00D879E4" w:rsidP="00D879E4">
      <w:pPr>
        <w:rPr>
          <w:rFonts w:ascii="Times New Roman" w:hAnsi="Times New Roman"/>
        </w:rPr>
      </w:pPr>
    </w:p>
    <w:p w:rsidR="00D879E4" w:rsidRDefault="00D879E4" w:rsidP="00D879E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CF53A3">
        <w:rPr>
          <w:rFonts w:ascii="Times New Roman" w:hAnsi="Times New Roman"/>
        </w:rPr>
        <w:t>ATÁROZATI JAVASLAT</w:t>
      </w:r>
    </w:p>
    <w:p w:rsidR="00D879E4" w:rsidRPr="00CF53A3" w:rsidRDefault="00D879E4" w:rsidP="00D879E4">
      <w:pPr>
        <w:pStyle w:val="Listaszerbekezds"/>
        <w:jc w:val="center"/>
        <w:rPr>
          <w:rFonts w:ascii="Times New Roman" w:hAnsi="Times New Roman"/>
        </w:rPr>
      </w:pPr>
    </w:p>
    <w:p w:rsidR="00D879E4" w:rsidRDefault="00D879E4" w:rsidP="00D879E4">
      <w:pPr>
        <w:jc w:val="both"/>
        <w:rPr>
          <w:rFonts w:ascii="Times New Roman" w:hAnsi="Times New Roman"/>
        </w:rPr>
      </w:pPr>
      <w:r w:rsidRPr="00B40509">
        <w:rPr>
          <w:rFonts w:ascii="Times New Roman" w:hAnsi="Times New Roman"/>
          <w:lang w:eastAsia="ar-SA"/>
        </w:rPr>
        <w:t xml:space="preserve"> A Képviselő-testület úgy dönt, hogy a Budapest Főváros II. Ke</w:t>
      </w:r>
      <w:r>
        <w:rPr>
          <w:rFonts w:ascii="Times New Roman" w:hAnsi="Times New Roman"/>
          <w:lang w:eastAsia="ar-SA"/>
        </w:rPr>
        <w:t>rületi Önkormányzat Család-</w:t>
      </w:r>
      <w:r w:rsidRPr="00B40509">
        <w:rPr>
          <w:rFonts w:ascii="Times New Roman" w:hAnsi="Times New Roman"/>
          <w:lang w:eastAsia="ar-SA"/>
        </w:rPr>
        <w:t xml:space="preserve"> és Gyermekjóléti Központ (1027 Budapest, Horvát u. 2.-12.) </w:t>
      </w:r>
      <w:r w:rsidRPr="00B40509">
        <w:rPr>
          <w:rFonts w:ascii="Times New Roman" w:hAnsi="Times New Roman"/>
        </w:rPr>
        <w:t>alapító ok</w:t>
      </w:r>
      <w:r>
        <w:rPr>
          <w:rFonts w:ascii="Times New Roman" w:hAnsi="Times New Roman"/>
        </w:rPr>
        <w:t>iratát a törzskönyvi nyilvántartásba történő bejegyzésének időpontjától – a határozat melléklete</w:t>
      </w:r>
      <w:r w:rsidR="008D5032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szerint – </w:t>
      </w:r>
      <w:proofErr w:type="gramStart"/>
      <w:r>
        <w:rPr>
          <w:rFonts w:ascii="Times New Roman" w:hAnsi="Times New Roman"/>
        </w:rPr>
        <w:t>módosítja</w:t>
      </w:r>
      <w:proofErr w:type="gramEnd"/>
      <w:r w:rsidR="002419F4">
        <w:rPr>
          <w:rFonts w:ascii="Times New Roman" w:hAnsi="Times New Roman"/>
        </w:rPr>
        <w:t xml:space="preserve"> és egységes szerkezetbe</w:t>
      </w:r>
      <w:r w:rsidR="007F03F1">
        <w:rPr>
          <w:rFonts w:ascii="Times New Roman" w:hAnsi="Times New Roman"/>
        </w:rPr>
        <w:t>n</w:t>
      </w:r>
      <w:r w:rsidR="002419F4">
        <w:rPr>
          <w:rFonts w:ascii="Times New Roman" w:hAnsi="Times New Roman"/>
        </w:rPr>
        <w:t xml:space="preserve"> elfogadja</w:t>
      </w:r>
      <w:r>
        <w:rPr>
          <w:rFonts w:ascii="Times New Roman" w:hAnsi="Times New Roman"/>
        </w:rPr>
        <w:t>.</w:t>
      </w:r>
    </w:p>
    <w:p w:rsidR="00D879E4" w:rsidRPr="00847EF6" w:rsidRDefault="00D879E4" w:rsidP="00D879E4">
      <w:pPr>
        <w:spacing w:after="120"/>
        <w:rPr>
          <w:rFonts w:ascii="Times New Roman" w:hAnsi="Times New Roman"/>
        </w:rPr>
      </w:pPr>
      <w:r w:rsidRPr="00847EF6">
        <w:rPr>
          <w:rFonts w:ascii="Times New Roman" w:hAnsi="Times New Roman"/>
        </w:rPr>
        <w:t xml:space="preserve">Felkéri a Polgármestert </w:t>
      </w:r>
      <w:r>
        <w:rPr>
          <w:rFonts w:ascii="Times New Roman" w:hAnsi="Times New Roman"/>
        </w:rPr>
        <w:t>az okirat</w:t>
      </w:r>
      <w:r w:rsidRPr="00B40509">
        <w:rPr>
          <w:rFonts w:ascii="Times New Roman" w:hAnsi="Times New Roman"/>
        </w:rPr>
        <w:t xml:space="preserve"> aláírására</w:t>
      </w:r>
      <w:r w:rsidRPr="00847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és </w:t>
      </w:r>
      <w:r w:rsidRPr="00847EF6">
        <w:rPr>
          <w:rFonts w:ascii="Times New Roman" w:hAnsi="Times New Roman"/>
        </w:rPr>
        <w:t>a szükséges intézkedések megtételére.</w:t>
      </w:r>
    </w:p>
    <w:p w:rsidR="00D879E4" w:rsidRPr="00847EF6" w:rsidRDefault="00D879E4" w:rsidP="00D879E4">
      <w:pPr>
        <w:jc w:val="both"/>
        <w:rPr>
          <w:rFonts w:ascii="Times New Roman" w:hAnsi="Times New Roman"/>
        </w:rPr>
      </w:pPr>
      <w:r w:rsidRPr="00847EF6">
        <w:rPr>
          <w:rFonts w:ascii="Times New Roman" w:hAnsi="Times New Roman"/>
          <w:b/>
        </w:rPr>
        <w:t>Felelős:</w:t>
      </w:r>
      <w:r w:rsidRPr="00847EF6">
        <w:rPr>
          <w:rFonts w:ascii="Times New Roman" w:hAnsi="Times New Roman"/>
        </w:rPr>
        <w:t xml:space="preserve"> Polgármester</w:t>
      </w:r>
    </w:p>
    <w:p w:rsidR="00D879E4" w:rsidRPr="00847EF6" w:rsidRDefault="00D879E4" w:rsidP="00D879E4">
      <w:pPr>
        <w:rPr>
          <w:rFonts w:ascii="Times New Roman" w:hAnsi="Times New Roman"/>
        </w:rPr>
      </w:pPr>
      <w:r w:rsidRPr="00847EF6">
        <w:rPr>
          <w:rFonts w:ascii="Times New Roman" w:hAnsi="Times New Roman"/>
          <w:b/>
        </w:rPr>
        <w:t xml:space="preserve">Határidő: </w:t>
      </w:r>
      <w:r w:rsidR="004A5419">
        <w:rPr>
          <w:rFonts w:ascii="Times New Roman" w:hAnsi="Times New Roman"/>
        </w:rPr>
        <w:t xml:space="preserve">2017. </w:t>
      </w:r>
      <w:r w:rsidR="002419F4">
        <w:rPr>
          <w:rFonts w:ascii="Times New Roman" w:hAnsi="Times New Roman"/>
        </w:rPr>
        <w:t>február 1</w:t>
      </w:r>
      <w:r w:rsidR="003D591D">
        <w:rPr>
          <w:rFonts w:ascii="Times New Roman" w:hAnsi="Times New Roman"/>
        </w:rPr>
        <w:t>5</w:t>
      </w:r>
      <w:r w:rsidR="004A5419">
        <w:rPr>
          <w:rFonts w:ascii="Times New Roman" w:hAnsi="Times New Roman"/>
        </w:rPr>
        <w:t>.</w:t>
      </w:r>
    </w:p>
    <w:p w:rsidR="00D879E4" w:rsidRPr="00750C8D" w:rsidRDefault="00D879E4" w:rsidP="00D879E4">
      <w:pPr>
        <w:ind w:left="60"/>
        <w:rPr>
          <w:rFonts w:ascii="Times New Roman" w:hAnsi="Times New Roman"/>
        </w:rPr>
      </w:pPr>
    </w:p>
    <w:p w:rsidR="00D879E4" w:rsidRPr="00750C8D" w:rsidRDefault="00D879E4" w:rsidP="00D879E4">
      <w:pPr>
        <w:jc w:val="center"/>
        <w:rPr>
          <w:rFonts w:ascii="Times New Roman" w:hAnsi="Times New Roman"/>
          <w:i/>
        </w:rPr>
      </w:pPr>
      <w:r w:rsidRPr="00750C8D">
        <w:rPr>
          <w:rFonts w:ascii="Times New Roman" w:hAnsi="Times New Roman"/>
          <w:i/>
        </w:rPr>
        <w:t>(A döntés m</w:t>
      </w:r>
      <w:r>
        <w:rPr>
          <w:rFonts w:ascii="Times New Roman" w:hAnsi="Times New Roman"/>
          <w:i/>
        </w:rPr>
        <w:t>eghozatalához minősített</w:t>
      </w:r>
      <w:r w:rsidRPr="00750C8D">
        <w:rPr>
          <w:rFonts w:ascii="Times New Roman" w:hAnsi="Times New Roman"/>
          <w:i/>
        </w:rPr>
        <w:t xml:space="preserve"> többségű szavazati arány szükséges.)</w:t>
      </w:r>
    </w:p>
    <w:p w:rsidR="00D879E4" w:rsidRDefault="00D879E4" w:rsidP="00D879E4">
      <w:pPr>
        <w:jc w:val="both"/>
        <w:rPr>
          <w:rFonts w:ascii="Times New Roman" w:hAnsi="Times New Roman"/>
        </w:rPr>
      </w:pPr>
    </w:p>
    <w:p w:rsidR="00D879E4" w:rsidRDefault="00D879E4" w:rsidP="00D879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Budapest, 2016. </w:t>
      </w:r>
      <w:r w:rsidR="004A5419">
        <w:rPr>
          <w:rFonts w:ascii="Times New Roman" w:hAnsi="Times New Roman"/>
          <w:b/>
        </w:rPr>
        <w:t>december</w:t>
      </w:r>
      <w:r w:rsidR="002419F4">
        <w:rPr>
          <w:rFonts w:ascii="Times New Roman" w:hAnsi="Times New Roman"/>
          <w:b/>
        </w:rPr>
        <w:t xml:space="preserve"> 1.</w:t>
      </w:r>
    </w:p>
    <w:p w:rsidR="00D879E4" w:rsidRDefault="00D879E4" w:rsidP="00D879E4">
      <w:pPr>
        <w:rPr>
          <w:rFonts w:ascii="Times New Roman" w:hAnsi="Times New Roman"/>
          <w:b/>
        </w:rPr>
      </w:pPr>
    </w:p>
    <w:p w:rsidR="00D879E4" w:rsidRDefault="00D879E4" w:rsidP="00D879E4">
      <w:pPr>
        <w:rPr>
          <w:rFonts w:ascii="Times New Roman" w:hAnsi="Times New Roman"/>
          <w:b/>
        </w:rPr>
      </w:pPr>
    </w:p>
    <w:p w:rsidR="00D879E4" w:rsidRDefault="00D879E4" w:rsidP="00D879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Dr. Láng Zsolt</w:t>
      </w:r>
    </w:p>
    <w:p w:rsidR="00D879E4" w:rsidRDefault="00D879E4" w:rsidP="00D879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Polgármester</w:t>
      </w:r>
    </w:p>
    <w:p w:rsidR="00D879E4" w:rsidRDefault="00D879E4"/>
    <w:p w:rsidR="004A5419" w:rsidRDefault="004A5419">
      <w:pPr>
        <w:spacing w:after="160" w:line="259" w:lineRule="auto"/>
      </w:pPr>
      <w:r>
        <w:br w:type="page"/>
      </w:r>
    </w:p>
    <w:p w:rsidR="004A5419" w:rsidRPr="004A5419" w:rsidRDefault="004A5419" w:rsidP="002419F4">
      <w:pPr>
        <w:pStyle w:val="Listaszerbekezds"/>
        <w:tabs>
          <w:tab w:val="left" w:leader="dot" w:pos="9072"/>
          <w:tab w:val="left" w:leader="dot" w:pos="16443"/>
        </w:tabs>
        <w:spacing w:after="840"/>
        <w:jc w:val="right"/>
        <w:rPr>
          <w:rFonts w:ascii="Cambria" w:hAnsi="Cambria"/>
          <w:i/>
          <w:noProof/>
          <w:sz w:val="22"/>
          <w:szCs w:val="22"/>
        </w:rPr>
      </w:pPr>
      <w:r w:rsidRPr="004A5419">
        <w:rPr>
          <w:rFonts w:ascii="Cambria" w:hAnsi="Cambria"/>
          <w:i/>
          <w:noProof/>
          <w:sz w:val="22"/>
          <w:szCs w:val="22"/>
        </w:rPr>
        <w:lastRenderedPageBreak/>
        <w:t xml:space="preserve">határozati javaslat </w:t>
      </w:r>
      <w:r w:rsidR="009D793E">
        <w:rPr>
          <w:rFonts w:ascii="Cambria" w:hAnsi="Cambria"/>
          <w:i/>
          <w:noProof/>
          <w:sz w:val="22"/>
          <w:szCs w:val="22"/>
        </w:rPr>
        <w:t xml:space="preserve">1. </w:t>
      </w:r>
      <w:r w:rsidRPr="004A5419">
        <w:rPr>
          <w:rFonts w:ascii="Cambria" w:hAnsi="Cambria"/>
          <w:i/>
          <w:noProof/>
          <w:sz w:val="22"/>
          <w:szCs w:val="22"/>
        </w:rPr>
        <w:t>melléklete</w:t>
      </w:r>
    </w:p>
    <w:p w:rsidR="004A5419" w:rsidRPr="004A5419" w:rsidRDefault="004A5419" w:rsidP="004A5419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noProof/>
          <w:sz w:val="22"/>
          <w:szCs w:val="22"/>
        </w:rPr>
      </w:pPr>
      <w:r w:rsidRPr="004A5419">
        <w:rPr>
          <w:rFonts w:ascii="Cambria" w:hAnsi="Cambria"/>
          <w:noProof/>
          <w:sz w:val="22"/>
          <w:szCs w:val="22"/>
        </w:rPr>
        <w:t xml:space="preserve">Okirat </w:t>
      </w:r>
      <w:r>
        <w:rPr>
          <w:rFonts w:ascii="Cambria" w:hAnsi="Cambria"/>
          <w:noProof/>
          <w:sz w:val="22"/>
          <w:szCs w:val="22"/>
        </w:rPr>
        <w:t>száma: 677875/2016.12.</w:t>
      </w:r>
      <w:r w:rsidR="000D01A7">
        <w:rPr>
          <w:rFonts w:ascii="Cambria" w:hAnsi="Cambria"/>
          <w:noProof/>
          <w:sz w:val="22"/>
          <w:szCs w:val="22"/>
        </w:rPr>
        <w:t>20</w:t>
      </w:r>
      <w:r w:rsidRPr="004A5419">
        <w:rPr>
          <w:rFonts w:ascii="Cambria" w:hAnsi="Cambria"/>
          <w:noProof/>
          <w:sz w:val="22"/>
          <w:szCs w:val="22"/>
        </w:rPr>
        <w:t>./m.</w:t>
      </w:r>
    </w:p>
    <w:p w:rsidR="004A5419" w:rsidRPr="004A5419" w:rsidRDefault="004A5419" w:rsidP="004A5419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noProof/>
          <w:sz w:val="40"/>
          <w:szCs w:val="40"/>
        </w:rPr>
      </w:pPr>
      <w:r w:rsidRPr="004A5419">
        <w:rPr>
          <w:rFonts w:ascii="Cambria" w:hAnsi="Cambria"/>
          <w:noProof/>
          <w:sz w:val="40"/>
          <w:szCs w:val="40"/>
        </w:rPr>
        <w:t>Módosító okirat</w:t>
      </w:r>
    </w:p>
    <w:p w:rsidR="00005F1D" w:rsidRDefault="004A5419" w:rsidP="00005F1D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szCs w:val="22"/>
        </w:rPr>
      </w:pPr>
      <w:r w:rsidRPr="004A5419">
        <w:rPr>
          <w:rFonts w:ascii="Cambria" w:hAnsi="Cambria"/>
          <w:noProof/>
          <w:sz w:val="22"/>
          <w:szCs w:val="22"/>
        </w:rPr>
        <w:t>Budapest Főváros II. Kerületi Önkormányzat Képviselő-testülete által</w:t>
      </w:r>
      <w:r w:rsidR="00005F1D">
        <w:rPr>
          <w:rFonts w:ascii="Cambria" w:hAnsi="Cambria"/>
          <w:noProof/>
          <w:sz w:val="22"/>
          <w:szCs w:val="22"/>
        </w:rPr>
        <w:t xml:space="preserve"> 2016</w:t>
      </w:r>
      <w:r w:rsidRPr="004A5419">
        <w:rPr>
          <w:rFonts w:ascii="Cambria" w:hAnsi="Cambria"/>
          <w:noProof/>
          <w:sz w:val="22"/>
          <w:szCs w:val="22"/>
        </w:rPr>
        <w:t xml:space="preserve">. </w:t>
      </w:r>
      <w:r w:rsidR="00005F1D">
        <w:rPr>
          <w:rFonts w:ascii="Cambria" w:hAnsi="Cambria"/>
          <w:noProof/>
          <w:sz w:val="22"/>
          <w:szCs w:val="22"/>
        </w:rPr>
        <w:t>március 31</w:t>
      </w:r>
      <w:r w:rsidRPr="004A5419">
        <w:rPr>
          <w:rFonts w:ascii="Cambria" w:hAnsi="Cambria"/>
          <w:noProof/>
          <w:sz w:val="22"/>
          <w:szCs w:val="22"/>
        </w:rPr>
        <w:t>. napján kiadott,</w:t>
      </w:r>
      <w:r w:rsidRPr="004A5419">
        <w:rPr>
          <w:rFonts w:ascii="Cambria" w:hAnsi="Cambria"/>
          <w:b/>
          <w:noProof/>
          <w:sz w:val="22"/>
          <w:szCs w:val="22"/>
        </w:rPr>
        <w:t xml:space="preserve"> </w:t>
      </w:r>
      <w:r w:rsidR="00005F1D">
        <w:rPr>
          <w:rFonts w:ascii="Cambria" w:hAnsi="Cambria"/>
          <w:noProof/>
          <w:sz w:val="22"/>
          <w:szCs w:val="22"/>
        </w:rPr>
        <w:t>677875/2016.03.31</w:t>
      </w:r>
      <w:r w:rsidRPr="004A5419">
        <w:rPr>
          <w:rFonts w:ascii="Cambria" w:hAnsi="Cambria"/>
          <w:noProof/>
          <w:sz w:val="22"/>
          <w:szCs w:val="22"/>
        </w:rPr>
        <w:t xml:space="preserve">./e. okirat számú, Budapest Főváros II. Kerületi Önkormányzat Család-és Gyermekjóléti Központ alapító okiratát az államháztartásról szóló 2011. évi CXCV. törvény 8/A. §-a alapján, - </w:t>
      </w:r>
      <w:r w:rsidR="00005F1D">
        <w:rPr>
          <w:rFonts w:ascii="Cambria" w:hAnsi="Cambria"/>
          <w:noProof/>
          <w:sz w:val="22"/>
          <w:szCs w:val="22"/>
        </w:rPr>
        <w:t>a …./2016.(XII</w:t>
      </w:r>
      <w:r w:rsidR="00255240">
        <w:rPr>
          <w:rFonts w:ascii="Cambria" w:hAnsi="Cambria"/>
          <w:noProof/>
          <w:sz w:val="22"/>
          <w:szCs w:val="22"/>
        </w:rPr>
        <w:t>.20.)</w:t>
      </w:r>
      <w:r w:rsidRPr="004A5419">
        <w:rPr>
          <w:rFonts w:ascii="Cambria" w:hAnsi="Cambria"/>
          <w:noProof/>
          <w:sz w:val="22"/>
          <w:szCs w:val="22"/>
        </w:rPr>
        <w:t xml:space="preserve"> képviselő-testületi határozatra figyelemmel – a következők szerint módosítom:</w:t>
      </w:r>
    </w:p>
    <w:p w:rsidR="00005F1D" w:rsidRDefault="00005F1D" w:rsidP="00005F1D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szCs w:val="22"/>
        </w:rPr>
      </w:pPr>
    </w:p>
    <w:p w:rsidR="004A5419" w:rsidRPr="004A5419" w:rsidRDefault="004A5419" w:rsidP="00005F1D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noProof/>
          <w:sz w:val="22"/>
          <w:szCs w:val="22"/>
        </w:rPr>
      </w:pPr>
      <w:r w:rsidRPr="004A5419">
        <w:rPr>
          <w:rFonts w:ascii="Cambria" w:hAnsi="Cambria"/>
          <w:noProof/>
          <w:sz w:val="22"/>
          <w:szCs w:val="22"/>
        </w:rPr>
        <w:t xml:space="preserve">Az alapító okirat </w:t>
      </w:r>
      <w:r w:rsidR="00005F1D">
        <w:rPr>
          <w:rFonts w:ascii="Cambria" w:hAnsi="Cambria"/>
          <w:noProof/>
          <w:sz w:val="22"/>
          <w:szCs w:val="22"/>
        </w:rPr>
        <w:t>4.3</w:t>
      </w:r>
      <w:r w:rsidRPr="004A5419">
        <w:rPr>
          <w:rFonts w:ascii="Cambria" w:hAnsi="Cambria"/>
          <w:noProof/>
          <w:sz w:val="22"/>
          <w:szCs w:val="22"/>
        </w:rPr>
        <w:t xml:space="preserve">. pontja helyébe a következő rendelkezés lép: </w:t>
      </w:r>
    </w:p>
    <w:p w:rsidR="00005F1D" w:rsidRPr="0093686C" w:rsidRDefault="004A5419" w:rsidP="00005F1D">
      <w:pPr>
        <w:tabs>
          <w:tab w:val="left" w:leader="dot" w:pos="9072"/>
          <w:tab w:val="left" w:leader="dot" w:pos="9781"/>
          <w:tab w:val="left" w:leader="dot" w:pos="16443"/>
        </w:tabs>
        <w:spacing w:before="240" w:after="240"/>
        <w:jc w:val="both"/>
        <w:rPr>
          <w:rFonts w:ascii="Cambria" w:eastAsia="Times New Roman" w:hAnsi="Cambria"/>
          <w:noProof/>
          <w:sz w:val="22"/>
          <w:szCs w:val="22"/>
        </w:rPr>
      </w:pPr>
      <w:r w:rsidRPr="004A5419">
        <w:rPr>
          <w:rFonts w:ascii="Cambria" w:hAnsi="Cambria"/>
          <w:noProof/>
          <w:sz w:val="22"/>
          <w:szCs w:val="22"/>
        </w:rPr>
        <w:t>"</w:t>
      </w:r>
      <w:r w:rsidR="00005F1D" w:rsidRPr="0093686C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jogszabályokban meghatározott követelményeknek megfelelő ellátásáról. Családsegítő szolgáltatást nyújt, </w:t>
      </w:r>
      <w:r w:rsidR="00EC37CE">
        <w:rPr>
          <w:rFonts w:ascii="Cambria" w:eastAsia="Times New Roman" w:hAnsi="Cambria"/>
          <w:sz w:val="22"/>
          <w:szCs w:val="22"/>
        </w:rPr>
        <w:t>a szülő, törvényes képviselő otthonában napközbeni gyermekfelügyeletet (</w:t>
      </w:r>
      <w:r w:rsidR="00EC37CE" w:rsidRPr="0093686C">
        <w:rPr>
          <w:rFonts w:ascii="Cambria" w:eastAsia="Times New Roman" w:hAnsi="Cambria"/>
          <w:sz w:val="22"/>
          <w:szCs w:val="22"/>
        </w:rPr>
        <w:t>gyer</w:t>
      </w:r>
      <w:r w:rsidR="00EC37CE">
        <w:rPr>
          <w:rFonts w:ascii="Cambria" w:eastAsia="Times New Roman" w:hAnsi="Cambria"/>
          <w:sz w:val="22"/>
          <w:szCs w:val="22"/>
        </w:rPr>
        <w:t>mekek napközbeni ellátását)</w:t>
      </w:r>
      <w:r w:rsidR="00005F1D" w:rsidRPr="0093686C">
        <w:rPr>
          <w:rFonts w:ascii="Cambria" w:eastAsia="Times New Roman" w:hAnsi="Cambria"/>
          <w:sz w:val="22"/>
          <w:szCs w:val="22"/>
        </w:rPr>
        <w:t xml:space="preserve"> és gyermekjóléti központot működtet. </w:t>
      </w:r>
      <w:r w:rsidR="00005F1D" w:rsidRPr="0093686C">
        <w:rPr>
          <w:rFonts w:ascii="Cambria" w:eastAsia="Times New Roman" w:hAnsi="Cambria"/>
          <w:noProof/>
          <w:sz w:val="22"/>
          <w:szCs w:val="22"/>
        </w:rPr>
        <w:t>A megadott telephelyen az „ellátottak számára nyitva álló egyéb helyiség”-et működtet.</w:t>
      </w:r>
      <w:r w:rsidR="00EC37CE">
        <w:rPr>
          <w:rFonts w:ascii="Cambria" w:eastAsia="Times New Roman" w:hAnsi="Cambria"/>
          <w:noProof/>
          <w:sz w:val="22"/>
          <w:szCs w:val="22"/>
        </w:rPr>
        <w:t>"</w:t>
      </w:r>
    </w:p>
    <w:p w:rsidR="004A5419" w:rsidRPr="004A5419" w:rsidRDefault="004A5419" w:rsidP="00EC37CE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sz w:val="22"/>
          <w:szCs w:val="22"/>
          <w:lang w:eastAsia="hu-HU" w:bidi="ar-SA"/>
        </w:rPr>
      </w:pPr>
      <w:r w:rsidRPr="004A5419">
        <w:rPr>
          <w:rFonts w:ascii="Cambria" w:eastAsia="Times New Roman" w:hAnsi="Cambria"/>
          <w:sz w:val="22"/>
          <w:szCs w:val="22"/>
          <w:lang w:eastAsia="hu-HU" w:bidi="ar-SA"/>
        </w:rPr>
        <w:t>Jelen módosító okiratot a törzskönyvi nyilvántartásba történő bejegyzés napjától kell alkalmazni.</w:t>
      </w:r>
    </w:p>
    <w:p w:rsidR="004A5419" w:rsidRPr="004A5419" w:rsidRDefault="004A5419" w:rsidP="004A5419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color w:val="4F81BD"/>
          <w:sz w:val="22"/>
          <w:szCs w:val="22"/>
          <w:lang w:eastAsia="hu-HU" w:bidi="ar-SA"/>
        </w:rPr>
      </w:pPr>
      <w:r w:rsidRPr="004A5419">
        <w:rPr>
          <w:rFonts w:ascii="Cambria" w:eastAsia="Times New Roman" w:hAnsi="Cambria"/>
          <w:sz w:val="22"/>
          <w:szCs w:val="22"/>
          <w:lang w:eastAsia="hu-HU" w:bidi="ar-SA"/>
        </w:rPr>
        <w:t xml:space="preserve">Kelt: </w:t>
      </w:r>
      <w:r w:rsidR="00EC37CE">
        <w:rPr>
          <w:rFonts w:ascii="Cambria" w:eastAsia="Times New Roman" w:hAnsi="Cambria"/>
          <w:sz w:val="22"/>
          <w:szCs w:val="22"/>
          <w:lang w:eastAsia="hu-HU" w:bidi="ar-SA"/>
        </w:rPr>
        <w:t xml:space="preserve">Budapest, 2016. december </w:t>
      </w:r>
      <w:r w:rsidR="00255240">
        <w:rPr>
          <w:rFonts w:ascii="Cambria" w:eastAsia="Times New Roman" w:hAnsi="Cambria"/>
          <w:sz w:val="22"/>
          <w:szCs w:val="22"/>
          <w:lang w:eastAsia="hu-HU" w:bidi="ar-SA"/>
        </w:rPr>
        <w:t>20.</w:t>
      </w:r>
    </w:p>
    <w:p w:rsidR="004A5419" w:rsidRPr="004A5419" w:rsidRDefault="004A5419" w:rsidP="004A5419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  <w:szCs w:val="22"/>
        </w:rPr>
      </w:pPr>
      <w:r w:rsidRPr="004A5419">
        <w:rPr>
          <w:rFonts w:ascii="Cambria" w:eastAsia="Times New Roman" w:hAnsi="Cambria"/>
          <w:sz w:val="22"/>
          <w:szCs w:val="22"/>
        </w:rPr>
        <w:t>P.H.</w:t>
      </w:r>
    </w:p>
    <w:p w:rsidR="004A5419" w:rsidRPr="004A5419" w:rsidRDefault="004A5419" w:rsidP="004A541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  <w:szCs w:val="22"/>
        </w:rPr>
      </w:pPr>
      <w:r w:rsidRPr="004A5419">
        <w:rPr>
          <w:rFonts w:ascii="Cambria" w:eastAsia="Times New Roman" w:hAnsi="Cambria"/>
          <w:sz w:val="22"/>
          <w:szCs w:val="22"/>
        </w:rPr>
        <w:t>Dr. Láng Zsolt</w:t>
      </w:r>
    </w:p>
    <w:p w:rsidR="004A5419" w:rsidRPr="004A5419" w:rsidRDefault="004A5419" w:rsidP="004A5419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  <w:szCs w:val="22"/>
        </w:rPr>
      </w:pPr>
      <w:r w:rsidRPr="004A5419">
        <w:rPr>
          <w:rFonts w:ascii="Cambria" w:eastAsia="Times New Roman" w:hAnsi="Cambria"/>
          <w:sz w:val="22"/>
          <w:szCs w:val="22"/>
        </w:rPr>
        <w:t>Polgármester</w:t>
      </w:r>
    </w:p>
    <w:p w:rsidR="004A5419" w:rsidRDefault="004A5419">
      <w:pPr>
        <w:rPr>
          <w:rFonts w:ascii="Cambria" w:hAnsi="Cambria"/>
          <w:sz w:val="22"/>
          <w:szCs w:val="22"/>
        </w:rPr>
      </w:pPr>
    </w:p>
    <w:p w:rsidR="00EC37CE" w:rsidRDefault="00EC37CE">
      <w:pPr>
        <w:rPr>
          <w:rFonts w:ascii="Cambria" w:hAnsi="Cambria"/>
          <w:sz w:val="22"/>
          <w:szCs w:val="22"/>
        </w:rPr>
      </w:pPr>
    </w:p>
    <w:p w:rsidR="00EC37CE" w:rsidRDefault="00EC37CE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:rsidR="008C107E" w:rsidRPr="008C107E" w:rsidRDefault="008C107E">
      <w:pPr>
        <w:spacing w:after="160" w:line="259" w:lineRule="auto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proofErr w:type="gramStart"/>
      <w:r>
        <w:rPr>
          <w:rFonts w:ascii="Cambria" w:hAnsi="Cambria"/>
          <w:i/>
          <w:sz w:val="22"/>
          <w:szCs w:val="22"/>
        </w:rPr>
        <w:t>határozati</w:t>
      </w:r>
      <w:proofErr w:type="gramEnd"/>
      <w:r>
        <w:rPr>
          <w:rFonts w:ascii="Cambria" w:hAnsi="Cambria"/>
          <w:i/>
          <w:sz w:val="22"/>
          <w:szCs w:val="22"/>
        </w:rPr>
        <w:t xml:space="preserve"> javaslat 2. melléklete</w:t>
      </w:r>
    </w:p>
    <w:p w:rsidR="00EC37CE" w:rsidRPr="00EC37CE" w:rsidRDefault="00EC37CE" w:rsidP="002419F4">
      <w:pPr>
        <w:tabs>
          <w:tab w:val="left" w:leader="dot" w:pos="9072"/>
          <w:tab w:val="left" w:leader="dot" w:pos="16443"/>
        </w:tabs>
        <w:spacing w:after="840"/>
        <w:jc w:val="right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Okirat száma:677875/</w:t>
      </w:r>
      <w:r>
        <w:rPr>
          <w:rFonts w:ascii="Cambria" w:eastAsia="Times New Roman" w:hAnsi="Cambria"/>
          <w:sz w:val="22"/>
          <w:szCs w:val="22"/>
        </w:rPr>
        <w:t>2016.12</w:t>
      </w:r>
      <w:r w:rsidRPr="00EC37CE">
        <w:rPr>
          <w:rFonts w:ascii="Cambria" w:eastAsia="Times New Roman" w:hAnsi="Cambria"/>
          <w:sz w:val="22"/>
          <w:szCs w:val="22"/>
        </w:rPr>
        <w:t>.</w:t>
      </w:r>
      <w:r w:rsidR="00255240">
        <w:rPr>
          <w:rFonts w:ascii="Cambria" w:eastAsia="Times New Roman" w:hAnsi="Cambria"/>
          <w:sz w:val="22"/>
          <w:szCs w:val="22"/>
        </w:rPr>
        <w:t>20</w:t>
      </w:r>
      <w:r>
        <w:rPr>
          <w:rFonts w:ascii="Cambria" w:eastAsia="Times New Roman" w:hAnsi="Cambria"/>
          <w:sz w:val="22"/>
          <w:szCs w:val="22"/>
        </w:rPr>
        <w:t>.</w:t>
      </w:r>
      <w:r w:rsidRPr="00EC37CE">
        <w:rPr>
          <w:rFonts w:ascii="Cambria" w:eastAsia="Times New Roman" w:hAnsi="Cambria"/>
          <w:sz w:val="22"/>
          <w:szCs w:val="22"/>
        </w:rPr>
        <w:t>/e.</w:t>
      </w:r>
    </w:p>
    <w:p w:rsidR="00EC37CE" w:rsidRPr="00EC37CE" w:rsidRDefault="00EC37CE" w:rsidP="00EC37CE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sz w:val="28"/>
          <w:szCs w:val="28"/>
        </w:rPr>
      </w:pPr>
      <w:r w:rsidRPr="00EC37CE">
        <w:rPr>
          <w:rFonts w:ascii="Cambria" w:eastAsia="Times New Roman" w:hAnsi="Cambria"/>
          <w:sz w:val="40"/>
        </w:rPr>
        <w:t>Alapító okirat</w:t>
      </w:r>
      <w:r w:rsidRPr="00EC37CE">
        <w:rPr>
          <w:rFonts w:ascii="Cambria" w:eastAsia="Times New Roman" w:hAnsi="Cambria"/>
          <w:sz w:val="40"/>
        </w:rPr>
        <w:br/>
      </w:r>
      <w:r w:rsidRPr="00EC37CE">
        <w:rPr>
          <w:rFonts w:ascii="Cambria" w:eastAsia="Times New Roman" w:hAnsi="Cambria"/>
          <w:sz w:val="28"/>
          <w:szCs w:val="28"/>
        </w:rPr>
        <w:t>módosításokkal egységes szerkezetbe foglalva</w:t>
      </w:r>
    </w:p>
    <w:p w:rsidR="00EC37CE" w:rsidRPr="00EC37CE" w:rsidRDefault="00EC37CE" w:rsidP="00EC37CE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/>
          <w:sz w:val="22"/>
        </w:rPr>
      </w:pPr>
      <w:r w:rsidRPr="00EC37CE">
        <w:rPr>
          <w:rFonts w:ascii="Cambria" w:eastAsia="Times New Roman" w:hAnsi="Cambria"/>
          <w:b/>
          <w:sz w:val="22"/>
        </w:rPr>
        <w:t>Az államháztartásról szóló 2011. évi CXCV. törvény 8/A. §</w:t>
      </w:r>
      <w:proofErr w:type="spellStart"/>
      <w:r w:rsidRPr="00EC37CE">
        <w:rPr>
          <w:rFonts w:ascii="Cambria" w:eastAsia="Times New Roman" w:hAnsi="Cambria"/>
          <w:b/>
          <w:sz w:val="22"/>
        </w:rPr>
        <w:t>-</w:t>
      </w:r>
      <w:proofErr w:type="gramStart"/>
      <w:r w:rsidRPr="00EC37CE">
        <w:rPr>
          <w:rFonts w:ascii="Cambria" w:eastAsia="Times New Roman" w:hAnsi="Cambria"/>
          <w:b/>
          <w:sz w:val="22"/>
        </w:rPr>
        <w:t>a</w:t>
      </w:r>
      <w:proofErr w:type="spellEnd"/>
      <w:proofErr w:type="gramEnd"/>
      <w:r w:rsidRPr="00EC37CE">
        <w:rPr>
          <w:rFonts w:ascii="Cambria" w:eastAsia="Times New Roman" w:hAnsi="Cambria"/>
          <w:b/>
          <w:sz w:val="22"/>
        </w:rPr>
        <w:t xml:space="preserve"> alapján a Budapest Főváros II. Kerületi Önkormányzat Család-és Gyermekjóléti Központ alapító okiratát a következők szerint adom ki:</w:t>
      </w:r>
    </w:p>
    <w:p w:rsidR="00EC37CE" w:rsidRPr="00EC37CE" w:rsidRDefault="00EC37CE" w:rsidP="00EC37CE">
      <w:pPr>
        <w:numPr>
          <w:ilvl w:val="0"/>
          <w:numId w:val="4"/>
        </w:numPr>
        <w:tabs>
          <w:tab w:val="left" w:leader="dot" w:pos="9072"/>
          <w:tab w:val="left" w:leader="dot" w:pos="9639"/>
        </w:tabs>
        <w:spacing w:before="720" w:after="480"/>
        <w:ind w:left="357" w:hanging="357"/>
        <w:jc w:val="center"/>
        <w:rPr>
          <w:rFonts w:ascii="Cambria" w:eastAsia="Times New Roman" w:hAnsi="Cambria"/>
          <w:b/>
          <w:sz w:val="28"/>
        </w:rPr>
      </w:pPr>
      <w:r w:rsidRPr="00EC37CE">
        <w:rPr>
          <w:rFonts w:ascii="Cambria" w:eastAsia="Times New Roman" w:hAnsi="Cambria"/>
          <w:b/>
          <w:sz w:val="28"/>
        </w:rPr>
        <w:t>A költségvetési szerv</w:t>
      </w:r>
      <w:r w:rsidRPr="00EC37CE">
        <w:rPr>
          <w:rFonts w:ascii="Cambria" w:eastAsia="Times New Roman" w:hAnsi="Cambria"/>
          <w:b/>
          <w:sz w:val="28"/>
        </w:rPr>
        <w:br/>
        <w:t>megnevezése, székhelye, telephelye</w:t>
      </w:r>
    </w:p>
    <w:p w:rsidR="00EC37CE" w:rsidRPr="00EC37CE" w:rsidRDefault="00EC37CE" w:rsidP="00EC37CE">
      <w:pPr>
        <w:numPr>
          <w:ilvl w:val="1"/>
          <w:numId w:val="4"/>
        </w:numPr>
        <w:spacing w:before="80"/>
        <w:ind w:left="357" w:hanging="357"/>
        <w:contextualSpacing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ab/>
        <w:t>A költségvetési szerv</w:t>
      </w:r>
    </w:p>
    <w:p w:rsidR="00EC37CE" w:rsidRPr="00EC37CE" w:rsidRDefault="00EC37CE" w:rsidP="00EC37CE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megnevezése: Budapest Főváros II. Kerületi Önkormányzat Család- és Gyermekjóléti Központ</w:t>
      </w:r>
    </w:p>
    <w:p w:rsidR="00EC37CE" w:rsidRPr="00EC37CE" w:rsidRDefault="00EC37CE" w:rsidP="00EC37CE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röv</w:t>
      </w:r>
      <w:r w:rsidRPr="00EC37CE">
        <w:rPr>
          <w:rFonts w:ascii="Cambria" w:eastAsia="Calibri" w:hAnsi="Cambria"/>
          <w:sz w:val="22"/>
          <w:szCs w:val="22"/>
        </w:rPr>
        <w:t>idített neve: Gyermekjóléti Központ</w:t>
      </w:r>
    </w:p>
    <w:p w:rsidR="00EC37CE" w:rsidRPr="00EC37CE" w:rsidRDefault="00EC37CE" w:rsidP="00EC37CE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</w:rPr>
        <w:t>A költségvetési szerv</w:t>
      </w:r>
    </w:p>
    <w:p w:rsidR="00EC37CE" w:rsidRPr="00EC37CE" w:rsidRDefault="00EC37CE" w:rsidP="00EC37CE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székhelye: 1027 Budapest, Horvát utca 2-12. földszint 1.</w:t>
      </w:r>
    </w:p>
    <w:p w:rsidR="00EC37CE" w:rsidRPr="00EC37CE" w:rsidRDefault="00EC37CE" w:rsidP="00EC37CE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560" w:right="-1" w:hanging="851"/>
        <w:jc w:val="both"/>
        <w:rPr>
          <w:rFonts w:ascii="Cambria" w:eastAsia="Times New Roman" w:hAnsi="Cambria"/>
          <w:sz w:val="22"/>
          <w:szCs w:val="22"/>
        </w:rPr>
      </w:pPr>
      <w:proofErr w:type="gramStart"/>
      <w:r w:rsidRPr="00EC37CE">
        <w:rPr>
          <w:rFonts w:ascii="Cambria" w:eastAsia="Times New Roman" w:hAnsi="Cambria"/>
          <w:sz w:val="22"/>
          <w:szCs w:val="22"/>
        </w:rPr>
        <w:t>telep</w:t>
      </w:r>
      <w:r w:rsidRPr="00EC37CE">
        <w:rPr>
          <w:rFonts w:ascii="Cambria" w:eastAsia="Calibri" w:hAnsi="Cambria"/>
          <w:sz w:val="22"/>
        </w:rPr>
        <w:t>helye</w:t>
      </w:r>
      <w:r w:rsidRPr="00EC37CE">
        <w:rPr>
          <w:rFonts w:ascii="Cambria" w:eastAsia="Times New Roman" w:hAnsi="Cambria"/>
          <w:sz w:val="22"/>
        </w:rPr>
        <w:t>(</w:t>
      </w:r>
      <w:proofErr w:type="gramEnd"/>
      <w:r w:rsidRPr="00EC37CE">
        <w:rPr>
          <w:rFonts w:ascii="Cambria" w:eastAsia="Times New Roman" w:hAnsi="Cambria"/>
          <w:sz w:val="22"/>
        </w:rPr>
        <w:t>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280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eastAsia="Calibri" w:hAnsi="Cambria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telephely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megnevezése</w:t>
            </w:r>
            <w:proofErr w:type="spellEnd"/>
          </w:p>
        </w:tc>
        <w:tc>
          <w:tcPr>
            <w:tcW w:w="2432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eastAsia="Calibri" w:hAnsi="Cambria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telephely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címe</w:t>
            </w:r>
            <w:proofErr w:type="spellEnd"/>
          </w:p>
        </w:tc>
      </w:tr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432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1027 Budapest,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Szász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Károly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utca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2. </w:t>
            </w:r>
          </w:p>
        </w:tc>
      </w:tr>
    </w:tbl>
    <w:p w:rsidR="00EC37CE" w:rsidRPr="00EC37CE" w:rsidRDefault="00EC37CE" w:rsidP="00EC37CE">
      <w:pPr>
        <w:numPr>
          <w:ilvl w:val="0"/>
          <w:numId w:val="4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 w:rsidRPr="00EC37CE">
        <w:rPr>
          <w:rFonts w:ascii="Cambria" w:eastAsia="Times New Roman" w:hAnsi="Cambria"/>
          <w:b/>
          <w:sz w:val="28"/>
        </w:rPr>
        <w:t>A költségvetési szerv</w:t>
      </w:r>
      <w:r w:rsidRPr="00EC37CE">
        <w:rPr>
          <w:rFonts w:ascii="Cambria" w:eastAsia="Times New Roman" w:hAnsi="Cambria"/>
          <w:b/>
          <w:sz w:val="28"/>
        </w:rPr>
        <w:br/>
        <w:t>alapításával és megszűnésével összefüggő rendelkezések</w:t>
      </w:r>
    </w:p>
    <w:p w:rsidR="00EC37CE" w:rsidRPr="00EC37CE" w:rsidRDefault="00EC37CE" w:rsidP="00EC37CE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 xml:space="preserve">A </w:t>
      </w:r>
      <w:r w:rsidRPr="00EC37CE">
        <w:rPr>
          <w:rFonts w:ascii="Cambria" w:eastAsia="Times New Roman" w:hAnsi="Cambria"/>
          <w:sz w:val="22"/>
        </w:rPr>
        <w:t>költségvetési</w:t>
      </w:r>
      <w:r w:rsidRPr="00EC37CE">
        <w:rPr>
          <w:rFonts w:ascii="Cambria" w:eastAsia="Times New Roman" w:hAnsi="Cambria"/>
          <w:sz w:val="22"/>
          <w:szCs w:val="22"/>
        </w:rPr>
        <w:t xml:space="preserve"> szerv alapításának dátuma: 2000.06.01. </w:t>
      </w:r>
    </w:p>
    <w:p w:rsidR="00EC37CE" w:rsidRPr="00EC37CE" w:rsidRDefault="00EC37CE" w:rsidP="00EC37CE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 xml:space="preserve">A </w:t>
      </w:r>
      <w:r w:rsidRPr="00EC37CE">
        <w:rPr>
          <w:rFonts w:ascii="Cambria" w:eastAsia="Times New Roman" w:hAnsi="Cambria"/>
          <w:sz w:val="22"/>
        </w:rPr>
        <w:t>költségvetési</w:t>
      </w:r>
      <w:r w:rsidRPr="00EC37CE">
        <w:rPr>
          <w:rFonts w:ascii="Cambria" w:eastAsia="Times New Roman" w:hAnsi="Cambria"/>
          <w:sz w:val="22"/>
          <w:szCs w:val="22"/>
        </w:rPr>
        <w:t xml:space="preserve"> szerv alapítására, átalakítására, megszüntetésére jogosult szerv</w:t>
      </w:r>
    </w:p>
    <w:p w:rsidR="00EC37CE" w:rsidRPr="00EC37CE" w:rsidRDefault="00EC37CE" w:rsidP="00EC37CE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megnevezése: Budapest Főváros II. Kerületi Önkormányzat</w:t>
      </w:r>
    </w:p>
    <w:p w:rsidR="00EC37CE" w:rsidRPr="00EC37CE" w:rsidRDefault="00EC37CE" w:rsidP="00EC37CE">
      <w:pPr>
        <w:numPr>
          <w:ilvl w:val="2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right="-1" w:hanging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székhelye: 1024 Budapest, Mechwart liget 1.</w:t>
      </w:r>
    </w:p>
    <w:p w:rsidR="00EC37CE" w:rsidRPr="00EC37CE" w:rsidRDefault="00EC37CE" w:rsidP="00EC37CE">
      <w:pPr>
        <w:numPr>
          <w:ilvl w:val="0"/>
          <w:numId w:val="4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="Cambria" w:eastAsia="Times New Roman" w:hAnsi="Cambria"/>
          <w:b/>
          <w:sz w:val="28"/>
        </w:rPr>
      </w:pPr>
      <w:r w:rsidRPr="00EC37CE">
        <w:rPr>
          <w:rFonts w:ascii="Cambria" w:eastAsia="Times New Roman" w:hAnsi="Cambria"/>
          <w:b/>
          <w:sz w:val="28"/>
        </w:rPr>
        <w:t>A költség</w:t>
      </w:r>
      <w:bookmarkStart w:id="0" w:name="_GoBack"/>
      <w:bookmarkEnd w:id="0"/>
      <w:r w:rsidRPr="00EC37CE">
        <w:rPr>
          <w:rFonts w:ascii="Cambria" w:eastAsia="Times New Roman" w:hAnsi="Cambria"/>
          <w:b/>
          <w:sz w:val="28"/>
        </w:rPr>
        <w:t>vetési szerv irányítása, felügyelete</w:t>
      </w:r>
    </w:p>
    <w:p w:rsidR="00EC37CE" w:rsidRPr="00EC37CE" w:rsidRDefault="00EC37CE" w:rsidP="00EC37CE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</w:rPr>
      </w:pPr>
      <w:r w:rsidRPr="00EC37CE">
        <w:rPr>
          <w:rFonts w:ascii="Cambria" w:eastAsia="Times New Roman" w:hAnsi="Cambria"/>
          <w:sz w:val="22"/>
          <w:szCs w:val="22"/>
        </w:rPr>
        <w:t>A költségvetési szerv irányító szervének</w:t>
      </w:r>
    </w:p>
    <w:p w:rsidR="00EC37CE" w:rsidRPr="00EC37CE" w:rsidRDefault="00EC37CE" w:rsidP="00EC37CE">
      <w:pPr>
        <w:numPr>
          <w:ilvl w:val="2"/>
          <w:numId w:val="4"/>
        </w:numPr>
        <w:spacing w:before="80"/>
        <w:ind w:left="1276" w:right="-142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 xml:space="preserve"> </w:t>
      </w:r>
      <w:r w:rsidRPr="00EC37CE">
        <w:rPr>
          <w:rFonts w:ascii="Cambria" w:eastAsia="Times New Roman" w:hAnsi="Cambria"/>
          <w:sz w:val="22"/>
          <w:szCs w:val="22"/>
        </w:rPr>
        <w:tab/>
        <w:t>megnevezése: Budapest Főváros II. Kerületi Önkormányzat Képviselő-testülete</w:t>
      </w:r>
    </w:p>
    <w:p w:rsidR="00EC37CE" w:rsidRPr="00EC37CE" w:rsidRDefault="00EC37CE" w:rsidP="00EC37CE">
      <w:pPr>
        <w:spacing w:before="80"/>
        <w:ind w:right="-142" w:firstLine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lastRenderedPageBreak/>
        <w:t>3.1.2.</w:t>
      </w:r>
      <w:r w:rsidRPr="00EC37CE">
        <w:rPr>
          <w:rFonts w:ascii="Cambria" w:eastAsia="Times New Roman" w:hAnsi="Cambria"/>
          <w:sz w:val="22"/>
          <w:szCs w:val="22"/>
        </w:rPr>
        <w:tab/>
        <w:t xml:space="preserve">székhelye: 1024 Budapest, Mechwart liget 1. </w:t>
      </w:r>
    </w:p>
    <w:p w:rsidR="00EC37CE" w:rsidRPr="00EC37CE" w:rsidRDefault="00EC37CE" w:rsidP="00EC37CE">
      <w:pPr>
        <w:spacing w:before="240"/>
        <w:ind w:left="567" w:right="-142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3.2.</w:t>
      </w:r>
      <w:r w:rsidRPr="00EC37CE">
        <w:rPr>
          <w:rFonts w:ascii="Cambria" w:eastAsia="Times New Roman" w:hAnsi="Cambria"/>
          <w:sz w:val="22"/>
          <w:szCs w:val="22"/>
        </w:rPr>
        <w:tab/>
        <w:t>A költségvetési szerv fenntartójának</w:t>
      </w:r>
    </w:p>
    <w:p w:rsidR="00EC37CE" w:rsidRPr="00EC37CE" w:rsidRDefault="00EC37CE" w:rsidP="00EC37CE">
      <w:pPr>
        <w:spacing w:before="80"/>
        <w:ind w:right="-142" w:firstLine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3.2.1.</w:t>
      </w:r>
      <w:r w:rsidRPr="00EC37CE">
        <w:rPr>
          <w:rFonts w:ascii="Cambria" w:eastAsia="Times New Roman" w:hAnsi="Cambria"/>
          <w:sz w:val="22"/>
          <w:szCs w:val="22"/>
        </w:rPr>
        <w:tab/>
        <w:t>megnevezése: Budapest Főváros II. Kerületi Önkormányzat</w:t>
      </w:r>
    </w:p>
    <w:p w:rsidR="00EC37CE" w:rsidRPr="00EC37CE" w:rsidRDefault="00EC37CE" w:rsidP="00EC37CE">
      <w:pPr>
        <w:spacing w:before="80"/>
        <w:ind w:right="-142" w:firstLine="709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3.2.2.</w:t>
      </w:r>
      <w:r w:rsidRPr="00EC37CE">
        <w:rPr>
          <w:rFonts w:ascii="Cambria" w:eastAsia="Times New Roman" w:hAnsi="Cambria"/>
          <w:sz w:val="22"/>
          <w:szCs w:val="22"/>
        </w:rPr>
        <w:tab/>
        <w:t>székhelye: 1024 Budapest, Mechwart liget 1.</w:t>
      </w:r>
    </w:p>
    <w:p w:rsidR="00EC37CE" w:rsidRPr="00EC37CE" w:rsidRDefault="00EC37CE" w:rsidP="00EC37CE">
      <w:pPr>
        <w:numPr>
          <w:ilvl w:val="0"/>
          <w:numId w:val="4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/>
          <w:sz w:val="28"/>
        </w:rPr>
      </w:pPr>
      <w:r w:rsidRPr="00EC37CE">
        <w:rPr>
          <w:rFonts w:ascii="Cambria" w:eastAsia="Times New Roman" w:hAnsi="Cambria"/>
          <w:b/>
          <w:sz w:val="28"/>
        </w:rPr>
        <w:t>A költségvetési szerv tevékenysége</w:t>
      </w:r>
    </w:p>
    <w:p w:rsidR="00EC37CE" w:rsidRPr="00EC37CE" w:rsidRDefault="00EC37CE" w:rsidP="00EC37CE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A költségvetési szerv közfeladata: A szociális igazgatásról és a szociális ellátásokról szóló 1993. évi III. törvény, valamint a gyermekek védelméről és a gyámügyi igazgatásról szóló 1997. évi XXXI. törvény alapján személyes gondoskodást nyújtó szociális alapszolgáltatást (családsegítő szolgáltatást) és gyermekjóléti alapszolgáltatást nyújt.</w:t>
      </w:r>
    </w:p>
    <w:p w:rsidR="00EC37CE" w:rsidRPr="00EC37CE" w:rsidRDefault="00EC37CE" w:rsidP="00EC37CE">
      <w:pPr>
        <w:numPr>
          <w:ilvl w:val="1"/>
          <w:numId w:val="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068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szakágazat</w:t>
            </w:r>
            <w:proofErr w:type="spellEnd"/>
            <w:r w:rsidRPr="00EC37CE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száma</w:t>
            </w:r>
            <w:proofErr w:type="spellEnd"/>
          </w:p>
        </w:tc>
        <w:tc>
          <w:tcPr>
            <w:tcW w:w="3644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szakágazat</w:t>
            </w:r>
            <w:proofErr w:type="spellEnd"/>
            <w:r w:rsidRPr="00EC37CE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megnevezése</w:t>
            </w:r>
            <w:proofErr w:type="spellEnd"/>
          </w:p>
        </w:tc>
      </w:tr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EC37CE">
              <w:rPr>
                <w:rFonts w:ascii="Cambria" w:eastAsia="Times New Roman" w:hAnsi="Cambria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r w:rsidRPr="00EC37CE">
              <w:rPr>
                <w:rFonts w:ascii="Cambria" w:eastAsia="Times New Roman" w:hAnsi="Cambria"/>
                <w:sz w:val="22"/>
                <w:szCs w:val="22"/>
              </w:rPr>
              <w:t xml:space="preserve">889900 </w:t>
            </w:r>
          </w:p>
        </w:tc>
        <w:tc>
          <w:tcPr>
            <w:tcW w:w="3644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M.n.s</w:t>
            </w:r>
            <w:proofErr w:type="spellEnd"/>
            <w:r w:rsidRPr="00EC37CE">
              <w:rPr>
                <w:rFonts w:ascii="Cambria" w:eastAsia="Times New Roman" w:hAnsi="Cambria"/>
                <w:sz w:val="22"/>
                <w:szCs w:val="22"/>
              </w:rPr>
              <w:t xml:space="preserve">. </w:t>
            </w: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egyéb</w:t>
            </w:r>
            <w:proofErr w:type="spellEnd"/>
            <w:r w:rsidRPr="00EC37CE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szociális</w:t>
            </w:r>
            <w:proofErr w:type="spellEnd"/>
            <w:r w:rsidRPr="00EC37CE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ellátás</w:t>
            </w:r>
            <w:proofErr w:type="spellEnd"/>
            <w:r w:rsidRPr="00EC37CE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bentlakás</w:t>
            </w:r>
            <w:proofErr w:type="spellEnd"/>
            <w:r w:rsidRPr="00EC37CE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Times New Roman" w:hAnsi="Cambria"/>
                <w:sz w:val="22"/>
                <w:szCs w:val="22"/>
              </w:rPr>
              <w:t>nélkül</w:t>
            </w:r>
            <w:proofErr w:type="spellEnd"/>
          </w:p>
        </w:tc>
      </w:tr>
    </w:tbl>
    <w:p w:rsidR="00E419D1" w:rsidRPr="00E419D1" w:rsidRDefault="00E419D1" w:rsidP="00E419D1">
      <w:pPr>
        <w:spacing w:before="240" w:after="240"/>
        <w:ind w:left="567" w:hanging="567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4.3.</w:t>
      </w:r>
      <w:r>
        <w:rPr>
          <w:rFonts w:ascii="Cambria" w:hAnsi="Cambria"/>
          <w:noProof/>
          <w:sz w:val="22"/>
          <w:szCs w:val="22"/>
        </w:rPr>
        <w:tab/>
      </w:r>
      <w:r w:rsidRPr="00E419D1">
        <w:rPr>
          <w:rFonts w:ascii="Cambria" w:eastAsia="Times New Roman" w:hAnsi="Cambria"/>
          <w:sz w:val="22"/>
          <w:szCs w:val="22"/>
        </w:rPr>
        <w:t xml:space="preserve">A költségvetési szerv alaptevékenysége: A költségvetési szerv gondoskodik a 4.1. pontban meghatározott közfeladatainak jogszabályokban meghatározott követelményeknek megfelelő ellátásáról. Családsegítő szolgáltatást nyújt, a szülő, törvényes képviselő otthonában napközbeni gyermekfelügyeletet (gyermekek napközbeni ellátását) és gyermekjóléti központot működtet. </w:t>
      </w:r>
      <w:r w:rsidRPr="00E419D1">
        <w:rPr>
          <w:rFonts w:ascii="Cambria" w:eastAsia="Times New Roman" w:hAnsi="Cambria"/>
          <w:noProof/>
          <w:sz w:val="22"/>
          <w:szCs w:val="22"/>
        </w:rPr>
        <w:t>A megadott telephelyen az „ellátottak számára nyitva álló egyéb helyiség”-et működtet.</w:t>
      </w:r>
    </w:p>
    <w:p w:rsidR="00EC37CE" w:rsidRPr="00EC37CE" w:rsidRDefault="00E419D1" w:rsidP="00E419D1">
      <w:pPr>
        <w:tabs>
          <w:tab w:val="left" w:pos="567"/>
        </w:tabs>
        <w:spacing w:before="240"/>
        <w:jc w:val="both"/>
        <w:rPr>
          <w:rFonts w:ascii="Cambria" w:eastAsia="Times New Roman" w:hAnsi="Cambria"/>
          <w:noProof/>
          <w:sz w:val="22"/>
          <w:szCs w:val="22"/>
        </w:rPr>
      </w:pPr>
      <w:r>
        <w:rPr>
          <w:rFonts w:ascii="Cambria" w:eastAsia="Times New Roman" w:hAnsi="Cambria"/>
          <w:noProof/>
          <w:sz w:val="22"/>
          <w:szCs w:val="22"/>
        </w:rPr>
        <w:t>4.4.</w:t>
      </w:r>
      <w:r>
        <w:rPr>
          <w:rFonts w:ascii="Cambria" w:eastAsia="Times New Roman" w:hAnsi="Cambria"/>
          <w:noProof/>
          <w:sz w:val="22"/>
          <w:szCs w:val="22"/>
        </w:rPr>
        <w:tab/>
      </w:r>
      <w:r w:rsidR="00EC37CE" w:rsidRPr="00EC37CE">
        <w:rPr>
          <w:rFonts w:ascii="Cambria" w:eastAsia="Times New Roman" w:hAnsi="Cambria"/>
          <w:noProof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/>
                <w:noProof/>
                <w:sz w:val="22"/>
                <w:szCs w:val="22"/>
              </w:rPr>
            </w:pPr>
          </w:p>
        </w:tc>
        <w:tc>
          <w:tcPr>
            <w:tcW w:w="1068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noProof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noProof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noProof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noProof/>
                <w:sz w:val="22"/>
                <w:szCs w:val="22"/>
              </w:rPr>
              <w:t>kormányzati funkció megnevezése</w:t>
            </w:r>
          </w:p>
        </w:tc>
      </w:tr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/>
                <w:noProof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noProof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noProof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noProof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noProof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noProof/>
                <w:sz w:val="22"/>
                <w:szCs w:val="22"/>
              </w:rPr>
              <w:t>Gyermekek napközbeni ellátása</w:t>
            </w:r>
          </w:p>
        </w:tc>
      </w:tr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/>
                <w:noProof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noProof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noProof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noProof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noProof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Calibri" w:hAnsi="Cambria" w:cs="Times"/>
                <w:color w:val="000000"/>
                <w:sz w:val="22"/>
                <w:szCs w:val="22"/>
              </w:rPr>
              <w:t>Család</w:t>
            </w:r>
            <w:proofErr w:type="spellEnd"/>
            <w:r w:rsidRPr="00EC37CE">
              <w:rPr>
                <w:rFonts w:ascii="Cambria" w:eastAsia="Calibri" w:hAnsi="Cambria" w:cs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 w:cs="Times"/>
                <w:color w:val="000000"/>
                <w:sz w:val="22"/>
                <w:szCs w:val="22"/>
              </w:rPr>
              <w:t>és</w:t>
            </w:r>
            <w:proofErr w:type="spellEnd"/>
            <w:r w:rsidRPr="00EC37CE">
              <w:rPr>
                <w:rFonts w:ascii="Cambria" w:eastAsia="Calibri" w:hAnsi="Cambria" w:cs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 w:cs="Times"/>
                <w:color w:val="000000"/>
                <w:sz w:val="22"/>
                <w:szCs w:val="22"/>
              </w:rPr>
              <w:t>gyermekjóléti</w:t>
            </w:r>
            <w:proofErr w:type="spellEnd"/>
            <w:r w:rsidRPr="00EC37CE">
              <w:rPr>
                <w:rFonts w:ascii="Cambria" w:eastAsia="Calibri" w:hAnsi="Cambria" w:cs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 w:cs="Times"/>
                <w:color w:val="000000"/>
                <w:sz w:val="22"/>
                <w:szCs w:val="22"/>
              </w:rPr>
              <w:t>szolgáltatások</w:t>
            </w:r>
            <w:proofErr w:type="spellEnd"/>
          </w:p>
        </w:tc>
      </w:tr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/>
                <w:noProof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noProof/>
                <w:sz w:val="22"/>
                <w:szCs w:val="22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:rsidR="00EC37CE" w:rsidRPr="00EC37CE" w:rsidRDefault="00EC37CE" w:rsidP="00EC37CE">
            <w:pPr>
              <w:rPr>
                <w:rFonts w:eastAsia="Calibri"/>
                <w:sz w:val="22"/>
                <w:szCs w:val="22"/>
              </w:rPr>
            </w:pPr>
            <w:r w:rsidRPr="00EC37CE">
              <w:rPr>
                <w:rFonts w:eastAsia="Calibr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noProof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noProof/>
                <w:sz w:val="22"/>
                <w:szCs w:val="22"/>
              </w:rPr>
              <w:t>Család és gyermekjóléti központ</w:t>
            </w:r>
          </w:p>
        </w:tc>
      </w:tr>
    </w:tbl>
    <w:p w:rsidR="00EC37CE" w:rsidRPr="00EC37CE" w:rsidRDefault="00E419D1" w:rsidP="00E419D1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 xml:space="preserve">4.5. </w:t>
      </w:r>
      <w:r w:rsidR="00EC37CE" w:rsidRPr="00EC37CE">
        <w:rPr>
          <w:rFonts w:ascii="Cambria" w:eastAsia="Times New Roman" w:hAnsi="Cambria"/>
          <w:sz w:val="22"/>
          <w:szCs w:val="22"/>
        </w:rPr>
        <w:t>A költségvetési szerv illetékessége, működési területe: Budapest Főváros II. Kerületi Önkormányzat közigazgatási területe.</w:t>
      </w:r>
    </w:p>
    <w:p w:rsidR="00EC37CE" w:rsidRPr="00EC37CE" w:rsidRDefault="00EC37CE" w:rsidP="00EC37C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43"/>
        <w:jc w:val="both"/>
        <w:rPr>
          <w:rFonts w:ascii="Cambria" w:eastAsia="Times New Roman" w:hAnsi="Cambria"/>
          <w:sz w:val="22"/>
          <w:szCs w:val="22"/>
        </w:rPr>
      </w:pPr>
    </w:p>
    <w:p w:rsidR="00EC37CE" w:rsidRPr="00EC37CE" w:rsidRDefault="00E419D1" w:rsidP="00E419D1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 w:val="28"/>
        </w:rPr>
        <w:t xml:space="preserve">5. </w:t>
      </w:r>
      <w:r w:rsidR="00EC37CE" w:rsidRPr="00EC37CE">
        <w:rPr>
          <w:rFonts w:ascii="Cambria" w:eastAsia="Times New Roman" w:hAnsi="Cambria"/>
          <w:b/>
          <w:sz w:val="28"/>
        </w:rPr>
        <w:t>A költségvetési szerv szervezete és működése</w:t>
      </w:r>
    </w:p>
    <w:p w:rsidR="00EC37CE" w:rsidRPr="00EC37CE" w:rsidRDefault="00EC37CE" w:rsidP="00EC37CE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lang w:eastAsia="hu-HU" w:bidi="ar-SA"/>
        </w:rPr>
        <w:t>5.1.</w:t>
      </w:r>
      <w:r w:rsidRPr="00EC37CE">
        <w:rPr>
          <w:rFonts w:ascii="Cambria" w:eastAsia="Times New Roman" w:hAnsi="Cambria"/>
          <w:sz w:val="22"/>
          <w:lang w:eastAsia="hu-HU" w:bidi="ar-SA"/>
        </w:rPr>
        <w:tab/>
        <w:t>A Költségvetési szerv vezetőjének megbízási rendje</w:t>
      </w:r>
      <w:r w:rsidRPr="00EC37CE">
        <w:rPr>
          <w:rFonts w:ascii="Cambria" w:eastAsia="Times New Roman" w:hAnsi="Cambria"/>
          <w:sz w:val="22"/>
          <w:szCs w:val="22"/>
        </w:rPr>
        <w:t>: A költségvetési szerv vezetőjét a Budapest Főváros II. Kerületi Önkormányzat Képviselő-testülete nyilvános pályázat útján, határorzott időre, de legfeljebb öt évre bízza meg. A költségvetési szerv vezetője felett az egyéb munkáltatói jog</w:t>
      </w:r>
      <w:r w:rsidR="00E419D1">
        <w:rPr>
          <w:rFonts w:ascii="Cambria" w:eastAsia="Times New Roman" w:hAnsi="Cambria"/>
          <w:sz w:val="22"/>
          <w:szCs w:val="22"/>
        </w:rPr>
        <w:t>okat a polgármester gyakorolja.</w:t>
      </w:r>
    </w:p>
    <w:p w:rsidR="00EC37CE" w:rsidRPr="00EC37CE" w:rsidRDefault="00EC37CE" w:rsidP="00EC37CE">
      <w:pPr>
        <w:spacing w:before="240"/>
        <w:ind w:left="567" w:hanging="567"/>
        <w:jc w:val="both"/>
        <w:rPr>
          <w:rFonts w:ascii="Cambria" w:eastAsia="Times New Roman" w:hAnsi="Cambria"/>
          <w:sz w:val="22"/>
          <w:szCs w:val="22"/>
        </w:rPr>
      </w:pPr>
      <w:r w:rsidRPr="00EC37CE">
        <w:rPr>
          <w:rFonts w:ascii="Cambria" w:eastAsia="Times New Roman" w:hAnsi="Cambria"/>
          <w:sz w:val="22"/>
          <w:szCs w:val="22"/>
        </w:rPr>
        <w:t>5.2.</w:t>
      </w:r>
      <w:r w:rsidRPr="00EC37CE">
        <w:rPr>
          <w:rFonts w:ascii="Cambria" w:eastAsia="Times New Roman" w:hAnsi="Cambria"/>
          <w:sz w:val="22"/>
          <w:szCs w:val="22"/>
        </w:rPr>
        <w:tab/>
        <w:t>A költségvetési szervnél alkalmazásban álló személyek jogviszonya: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692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foglalkoztatási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jogviszonyt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szabályozó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jogszabály</w:t>
            </w:r>
            <w:proofErr w:type="spellEnd"/>
          </w:p>
        </w:tc>
      </w:tr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sz w:val="22"/>
                <w:szCs w:val="22"/>
              </w:rPr>
              <w:lastRenderedPageBreak/>
              <w:t>1</w:t>
            </w:r>
          </w:p>
        </w:tc>
        <w:tc>
          <w:tcPr>
            <w:tcW w:w="1692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közalkalmazotti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jogviszony</w:t>
            </w:r>
            <w:proofErr w:type="spellEnd"/>
          </w:p>
        </w:tc>
        <w:tc>
          <w:tcPr>
            <w:tcW w:w="3020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A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közalkalmazottak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jogállásáról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szóló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1992. </w:t>
            </w:r>
            <w:proofErr w:type="spellStart"/>
            <w:proofErr w:type="gramStart"/>
            <w:r w:rsidRPr="00EC37CE">
              <w:rPr>
                <w:rFonts w:ascii="Cambria" w:eastAsia="Calibri" w:hAnsi="Cambria"/>
                <w:sz w:val="22"/>
                <w:szCs w:val="22"/>
              </w:rPr>
              <w:t>évi</w:t>
            </w:r>
            <w:proofErr w:type="spellEnd"/>
            <w:proofErr w:type="gram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XXXIII.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törvény</w:t>
            </w:r>
            <w:proofErr w:type="spellEnd"/>
          </w:p>
        </w:tc>
      </w:tr>
      <w:tr w:rsidR="00EC37CE" w:rsidRPr="00EC37CE" w:rsidTr="003E03DC">
        <w:tc>
          <w:tcPr>
            <w:tcW w:w="288" w:type="pct"/>
            <w:vAlign w:val="center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EC37CE" w:rsidRPr="00EC37CE" w:rsidRDefault="00EC37CE" w:rsidP="00EC37CE">
            <w:pPr>
              <w:autoSpaceDE w:val="0"/>
              <w:autoSpaceDN w:val="0"/>
              <w:adjustRightInd w:val="0"/>
              <w:rPr>
                <w:rFonts w:ascii="Cambria" w:eastAsia="Calibri" w:hAnsi="Cambria" w:cs="TimesNewRomanPSMT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>egyéb</w:t>
            </w:r>
            <w:proofErr w:type="spellEnd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>foglalkoztatásra</w:t>
            </w:r>
            <w:proofErr w:type="spellEnd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>irányuló</w:t>
            </w:r>
            <w:proofErr w:type="spellEnd"/>
          </w:p>
          <w:p w:rsidR="00EC37CE" w:rsidRPr="00EC37CE" w:rsidRDefault="00EC37CE" w:rsidP="00EC37CE">
            <w:pPr>
              <w:autoSpaceDE w:val="0"/>
              <w:autoSpaceDN w:val="0"/>
              <w:adjustRightInd w:val="0"/>
              <w:rPr>
                <w:rFonts w:ascii="Cambria" w:eastAsia="Calibri" w:hAnsi="Cambria" w:cs="TimesNewRomanPSMT"/>
                <w:sz w:val="22"/>
                <w:szCs w:val="22"/>
              </w:rPr>
            </w:pPr>
            <w:proofErr w:type="spellStart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>jogviszony</w:t>
            </w:r>
            <w:proofErr w:type="spellEnd"/>
          </w:p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 w:val="22"/>
                <w:szCs w:val="22"/>
              </w:rPr>
            </w:pPr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>(</w:t>
            </w:r>
            <w:proofErr w:type="spellStart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>megbízási</w:t>
            </w:r>
            <w:proofErr w:type="spellEnd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>jogviszony</w:t>
            </w:r>
            <w:proofErr w:type="spellEnd"/>
            <w:r w:rsidRPr="00EC37CE">
              <w:rPr>
                <w:rFonts w:ascii="Cambria" w:eastAsia="Calibri" w:hAnsi="Cambria" w:cs="TimesNewRomanPSMT"/>
                <w:sz w:val="22"/>
                <w:szCs w:val="22"/>
              </w:rPr>
              <w:t>)</w:t>
            </w:r>
          </w:p>
        </w:tc>
        <w:tc>
          <w:tcPr>
            <w:tcW w:w="3020" w:type="pct"/>
          </w:tcPr>
          <w:p w:rsidR="00EC37CE" w:rsidRPr="00EC37CE" w:rsidRDefault="00EC37CE" w:rsidP="00EC37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Calibri" w:hAnsi="Cambria"/>
                <w:sz w:val="22"/>
                <w:szCs w:val="22"/>
              </w:rPr>
            </w:pPr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A Polgári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Törvénykönyvről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szóló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2013.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évi</w:t>
            </w:r>
            <w:proofErr w:type="spellEnd"/>
            <w:r w:rsidRPr="00EC37CE">
              <w:rPr>
                <w:rFonts w:ascii="Cambria" w:eastAsia="Calibri" w:hAnsi="Cambria"/>
                <w:sz w:val="22"/>
                <w:szCs w:val="22"/>
              </w:rPr>
              <w:t xml:space="preserve"> V. </w:t>
            </w:r>
            <w:proofErr w:type="spellStart"/>
            <w:r w:rsidRPr="00EC37CE">
              <w:rPr>
                <w:rFonts w:ascii="Cambria" w:eastAsia="Calibri" w:hAnsi="Cambria"/>
                <w:sz w:val="22"/>
                <w:szCs w:val="22"/>
              </w:rPr>
              <w:t>törvény</w:t>
            </w:r>
            <w:proofErr w:type="spellEnd"/>
          </w:p>
        </w:tc>
      </w:tr>
    </w:tbl>
    <w:p w:rsidR="00EC37CE" w:rsidRPr="00EC37CE" w:rsidRDefault="00EC37CE" w:rsidP="00EC37CE">
      <w:pPr>
        <w:spacing w:before="720" w:after="480"/>
        <w:jc w:val="center"/>
        <w:rPr>
          <w:rFonts w:ascii="Cambria" w:eastAsia="Times New Roman" w:hAnsi="Cambria"/>
          <w:b/>
          <w:sz w:val="28"/>
        </w:rPr>
      </w:pPr>
      <w:r w:rsidRPr="00EC37CE">
        <w:rPr>
          <w:rFonts w:ascii="Cambria" w:eastAsia="Times New Roman" w:hAnsi="Cambria"/>
          <w:b/>
          <w:sz w:val="28"/>
        </w:rPr>
        <w:t>6. Záró rendelkezés</w:t>
      </w:r>
    </w:p>
    <w:p w:rsidR="00EC37CE" w:rsidRPr="00EC37CE" w:rsidRDefault="00EC37CE" w:rsidP="00EC37C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</w:rPr>
      </w:pPr>
      <w:r w:rsidRPr="00EC37CE">
        <w:rPr>
          <w:rFonts w:ascii="Cambria" w:eastAsia="Times New Roman" w:hAnsi="Cambria"/>
          <w:sz w:val="22"/>
        </w:rPr>
        <w:t>Jelen alapító okiratot 2016. január 1. napjától kell alkalmazni, ezzel egyidejűleg a költségvetési szerv 2014. július 11. napján kelt, 170/2014.(VI.26.) okiratszámú alapító okiratot visszavonom.</w:t>
      </w:r>
    </w:p>
    <w:p w:rsidR="00EC37CE" w:rsidRPr="00EC37CE" w:rsidRDefault="00EC37CE" w:rsidP="00EC37CE">
      <w:pPr>
        <w:tabs>
          <w:tab w:val="left" w:leader="dot" w:pos="9072"/>
          <w:tab w:val="left" w:leader="dot" w:pos="9781"/>
          <w:tab w:val="left" w:leader="dot" w:pos="16443"/>
        </w:tabs>
        <w:spacing w:before="360"/>
        <w:jc w:val="both"/>
        <w:rPr>
          <w:rFonts w:ascii="Cambria" w:eastAsia="Times New Roman" w:hAnsi="Cambria"/>
          <w:sz w:val="22"/>
        </w:rPr>
      </w:pPr>
      <w:r w:rsidRPr="00EC37CE">
        <w:rPr>
          <w:rFonts w:ascii="Cambria" w:eastAsia="Times New Roman" w:hAnsi="Cambria"/>
          <w:sz w:val="22"/>
        </w:rPr>
        <w:t xml:space="preserve">Kelt: </w:t>
      </w:r>
      <w:r w:rsidR="00E419D1">
        <w:rPr>
          <w:rFonts w:ascii="Cambria" w:eastAsia="Times New Roman" w:hAnsi="Cambria"/>
          <w:sz w:val="22"/>
        </w:rPr>
        <w:t xml:space="preserve">Budapest, 2016. december </w:t>
      </w:r>
      <w:r w:rsidR="00255240">
        <w:rPr>
          <w:rFonts w:ascii="Cambria" w:eastAsia="Times New Roman" w:hAnsi="Cambria"/>
          <w:sz w:val="22"/>
        </w:rPr>
        <w:t>20</w:t>
      </w:r>
      <w:r w:rsidRPr="00EC37CE">
        <w:rPr>
          <w:rFonts w:ascii="Cambria" w:eastAsia="Times New Roman" w:hAnsi="Cambria"/>
          <w:sz w:val="22"/>
        </w:rPr>
        <w:t>.</w:t>
      </w:r>
    </w:p>
    <w:p w:rsidR="00EC37CE" w:rsidRPr="00EC37CE" w:rsidRDefault="00EC37CE" w:rsidP="00EC37CE">
      <w:pPr>
        <w:spacing w:before="720"/>
        <w:jc w:val="both"/>
        <w:rPr>
          <w:rFonts w:ascii="Cambria" w:eastAsia="Times New Roman" w:hAnsi="Cambria"/>
          <w:sz w:val="22"/>
          <w:lang w:eastAsia="hu-HU" w:bidi="ar-SA"/>
        </w:rPr>
      </w:pPr>
      <w:r w:rsidRPr="00EC37CE">
        <w:rPr>
          <w:rFonts w:ascii="Cambria" w:eastAsia="Times New Roman" w:hAnsi="Cambria"/>
          <w:sz w:val="22"/>
          <w:lang w:eastAsia="hu-HU" w:bidi="ar-SA"/>
        </w:rPr>
        <w:t xml:space="preserve">Az államháztartásról szóló törvény végrehajtásáról szóló 368/2011. (XII. 31.) Korm. rendelet </w:t>
      </w:r>
      <w:r w:rsidRPr="00EC37CE">
        <w:rPr>
          <w:rFonts w:ascii="Cambria" w:eastAsia="Times New Roman" w:hAnsi="Cambria"/>
          <w:sz w:val="22"/>
          <w:lang w:eastAsia="hu-HU" w:bidi="ar-SA"/>
        </w:rPr>
        <w:br/>
        <w:t xml:space="preserve">5. § (4) bekezdése alapján a Magyar Államkincstár nevében igazolom, hogy jelen alapító okirat módosításokkal egységes szerkezetbe foglalt szövege megfelel az alapító okiratnak a Budapest Főváros II. Kerületi Önkormányzat Család- és Gyermekjóléti Központ </w:t>
      </w:r>
      <w:r w:rsidR="003D5DD7">
        <w:rPr>
          <w:rFonts w:ascii="Cambria" w:eastAsia="Times New Roman" w:hAnsi="Cambria"/>
          <w:sz w:val="22"/>
          <w:lang w:eastAsia="hu-HU" w:bidi="ar-SA"/>
        </w:rPr>
        <w:t xml:space="preserve">2016. december </w:t>
      </w:r>
      <w:r w:rsidR="00255240">
        <w:rPr>
          <w:rFonts w:ascii="Cambria" w:eastAsia="Times New Roman" w:hAnsi="Cambria"/>
          <w:sz w:val="22"/>
          <w:lang w:eastAsia="hu-HU" w:bidi="ar-SA"/>
        </w:rPr>
        <w:t>20</w:t>
      </w:r>
      <w:r w:rsidRPr="00EC37CE">
        <w:rPr>
          <w:rFonts w:ascii="Cambria" w:eastAsia="Times New Roman" w:hAnsi="Cambria"/>
          <w:sz w:val="22"/>
          <w:lang w:eastAsia="hu-HU" w:bidi="ar-SA"/>
        </w:rPr>
        <w:t>. napján kelt</w:t>
      </w:r>
      <w:proofErr w:type="gramStart"/>
      <w:r w:rsidRPr="00EC37CE">
        <w:rPr>
          <w:rFonts w:ascii="Cambria" w:eastAsia="Times New Roman" w:hAnsi="Cambria"/>
          <w:sz w:val="22"/>
          <w:lang w:eastAsia="hu-HU" w:bidi="ar-SA"/>
        </w:rPr>
        <w:t>, …</w:t>
      </w:r>
      <w:proofErr w:type="gramEnd"/>
      <w:r w:rsidRPr="00EC37CE">
        <w:rPr>
          <w:rFonts w:ascii="Cambria" w:eastAsia="Times New Roman" w:hAnsi="Cambria"/>
          <w:sz w:val="22"/>
          <w:lang w:eastAsia="hu-HU" w:bidi="ar-SA"/>
        </w:rPr>
        <w:t>……………….</w:t>
      </w:r>
      <w:r w:rsidRPr="00EC37CE">
        <w:rPr>
          <w:rFonts w:ascii="Cambria" w:eastAsia="Times New Roman" w:hAnsi="Cambria"/>
          <w:color w:val="FF0000"/>
          <w:sz w:val="22"/>
          <w:lang w:eastAsia="hu-HU" w:bidi="ar-SA"/>
        </w:rPr>
        <w:t xml:space="preserve"> </w:t>
      </w:r>
      <w:r w:rsidRPr="00EC37CE">
        <w:rPr>
          <w:rFonts w:ascii="Cambria" w:eastAsia="Times New Roman" w:hAnsi="Cambria"/>
          <w:sz w:val="22"/>
          <w:lang w:eastAsia="hu-HU" w:bidi="ar-SA"/>
        </w:rPr>
        <w:t>napjától alkalmazandó 677875/2016.</w:t>
      </w:r>
      <w:r w:rsidR="003D5DD7">
        <w:rPr>
          <w:rFonts w:ascii="Cambria" w:eastAsia="Times New Roman" w:hAnsi="Cambria"/>
          <w:sz w:val="22"/>
          <w:lang w:eastAsia="hu-HU" w:bidi="ar-SA"/>
        </w:rPr>
        <w:t>12.</w:t>
      </w:r>
      <w:r w:rsidR="00255240">
        <w:rPr>
          <w:rFonts w:ascii="Cambria" w:eastAsia="Times New Roman" w:hAnsi="Cambria"/>
          <w:sz w:val="22"/>
          <w:lang w:eastAsia="hu-HU" w:bidi="ar-SA"/>
        </w:rPr>
        <w:t>20</w:t>
      </w:r>
      <w:r w:rsidRPr="00EC37CE">
        <w:rPr>
          <w:rFonts w:ascii="Cambria" w:eastAsia="Times New Roman" w:hAnsi="Cambria"/>
          <w:sz w:val="22"/>
          <w:lang w:eastAsia="hu-HU" w:bidi="ar-SA"/>
        </w:rPr>
        <w:t>./m. okiratszámú módosító okirattal végrehajtott módosítása szerinti tartalmának.</w:t>
      </w:r>
    </w:p>
    <w:p w:rsidR="00EC37CE" w:rsidRPr="00EC37CE" w:rsidRDefault="00EC37CE" w:rsidP="00EC37C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eastAsia="Times New Roman" w:hAnsi="Cambria"/>
          <w:sz w:val="22"/>
          <w:lang w:eastAsia="hu-HU" w:bidi="ar-SA"/>
        </w:rPr>
      </w:pPr>
    </w:p>
    <w:p w:rsidR="00EC37CE" w:rsidRPr="00EC37CE" w:rsidRDefault="00EC37CE" w:rsidP="00EC37CE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Cambria" w:eastAsia="Times New Roman" w:hAnsi="Cambria"/>
          <w:color w:val="4F81BD"/>
          <w:sz w:val="22"/>
          <w:lang w:eastAsia="hu-HU" w:bidi="ar-SA"/>
        </w:rPr>
      </w:pPr>
      <w:r w:rsidRPr="00EC37CE">
        <w:rPr>
          <w:rFonts w:ascii="Cambria" w:eastAsia="Times New Roman" w:hAnsi="Cambria"/>
          <w:sz w:val="22"/>
          <w:lang w:eastAsia="hu-HU" w:bidi="ar-SA"/>
        </w:rPr>
        <w:t xml:space="preserve">Kelt: </w:t>
      </w:r>
    </w:p>
    <w:p w:rsidR="00EC37CE" w:rsidRPr="00EC37CE" w:rsidRDefault="00EC37CE" w:rsidP="00EC37CE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Cambria" w:eastAsia="Times New Roman" w:hAnsi="Cambria"/>
          <w:sz w:val="22"/>
          <w:lang w:eastAsia="hu-HU" w:bidi="ar-SA"/>
        </w:rPr>
      </w:pPr>
      <w:r w:rsidRPr="00EC37CE">
        <w:rPr>
          <w:rFonts w:ascii="Cambria" w:eastAsia="Times New Roman" w:hAnsi="Cambria"/>
          <w:sz w:val="22"/>
          <w:lang w:eastAsia="hu-HU" w:bidi="ar-SA"/>
        </w:rPr>
        <w:t>P.H.</w:t>
      </w:r>
    </w:p>
    <w:p w:rsidR="00EC37CE" w:rsidRPr="00EC37CE" w:rsidRDefault="00EC37CE" w:rsidP="00EC37C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eastAsia="Times New Roman" w:hAnsi="Cambria"/>
          <w:sz w:val="22"/>
          <w:lang w:eastAsia="hu-HU" w:bidi="ar-SA"/>
        </w:rPr>
      </w:pPr>
      <w:r w:rsidRPr="00EC37CE">
        <w:rPr>
          <w:rFonts w:ascii="Cambria" w:eastAsia="Times New Roman" w:hAnsi="Cambria"/>
          <w:sz w:val="22"/>
          <w:lang w:eastAsia="hu-HU" w:bidi="ar-SA"/>
        </w:rPr>
        <w:t>Magyar Államkincstár</w:t>
      </w:r>
    </w:p>
    <w:p w:rsidR="00EC37CE" w:rsidRDefault="00EC37CE">
      <w:pPr>
        <w:rPr>
          <w:rFonts w:ascii="Cambria" w:hAnsi="Cambria"/>
          <w:sz w:val="22"/>
          <w:szCs w:val="22"/>
        </w:rPr>
      </w:pPr>
    </w:p>
    <w:p w:rsidR="00EC37CE" w:rsidRPr="004A5419" w:rsidRDefault="00EC37CE">
      <w:pPr>
        <w:rPr>
          <w:rFonts w:ascii="Cambria" w:hAnsi="Cambria"/>
          <w:sz w:val="22"/>
          <w:szCs w:val="22"/>
        </w:rPr>
      </w:pPr>
    </w:p>
    <w:sectPr w:rsidR="00EC37CE" w:rsidRPr="004A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045B1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B0115"/>
    <w:multiLevelType w:val="hybridMultilevel"/>
    <w:tmpl w:val="AAF2A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78E7"/>
    <w:multiLevelType w:val="multilevel"/>
    <w:tmpl w:val="07E06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1903D6"/>
    <w:multiLevelType w:val="multilevel"/>
    <w:tmpl w:val="F45AC1E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E4"/>
    <w:rsid w:val="00005F1D"/>
    <w:rsid w:val="00044239"/>
    <w:rsid w:val="000D01A7"/>
    <w:rsid w:val="002419F4"/>
    <w:rsid w:val="00255240"/>
    <w:rsid w:val="003D591D"/>
    <w:rsid w:val="003D5DD7"/>
    <w:rsid w:val="004A5419"/>
    <w:rsid w:val="0059063A"/>
    <w:rsid w:val="006C4EF5"/>
    <w:rsid w:val="00714A9F"/>
    <w:rsid w:val="0076428F"/>
    <w:rsid w:val="007F03F1"/>
    <w:rsid w:val="008742EA"/>
    <w:rsid w:val="008C107E"/>
    <w:rsid w:val="008D5032"/>
    <w:rsid w:val="008E79E7"/>
    <w:rsid w:val="00936F60"/>
    <w:rsid w:val="009D793E"/>
    <w:rsid w:val="00C17418"/>
    <w:rsid w:val="00D879E4"/>
    <w:rsid w:val="00E354D3"/>
    <w:rsid w:val="00E419D1"/>
    <w:rsid w:val="00E61200"/>
    <w:rsid w:val="00EC37CE"/>
    <w:rsid w:val="00F2313C"/>
    <w:rsid w:val="00F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E3C5-A224-4CED-BB24-43FDAD32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79E4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D879E4"/>
    <w:pPr>
      <w:spacing w:after="120" w:line="480" w:lineRule="auto"/>
    </w:pPr>
    <w:rPr>
      <w:rFonts w:ascii="Times" w:hAnsi="Times" w:cs="Times"/>
    </w:rPr>
  </w:style>
  <w:style w:type="character" w:customStyle="1" w:styleId="Szvegtrzs2Char">
    <w:name w:val="Szövegtörzs 2 Char"/>
    <w:basedOn w:val="Bekezdsalapbettpusa"/>
    <w:link w:val="Szvegtrzs2"/>
    <w:rsid w:val="00D879E4"/>
    <w:rPr>
      <w:rFonts w:ascii="Times" w:eastAsiaTheme="minorEastAsia" w:hAnsi="Times" w:cs="Times"/>
      <w:sz w:val="24"/>
      <w:szCs w:val="24"/>
      <w:lang w:bidi="en-US"/>
    </w:rPr>
  </w:style>
  <w:style w:type="paragraph" w:styleId="Listaszerbekezds">
    <w:name w:val="List Paragraph"/>
    <w:basedOn w:val="Norml"/>
    <w:uiPriority w:val="34"/>
    <w:qFormat/>
    <w:rsid w:val="00D879E4"/>
    <w:pPr>
      <w:ind w:left="720"/>
      <w:contextualSpacing/>
    </w:pPr>
  </w:style>
  <w:style w:type="paragraph" w:customStyle="1" w:styleId="western">
    <w:name w:val="western"/>
    <w:basedOn w:val="Norml"/>
    <w:rsid w:val="0059063A"/>
    <w:pPr>
      <w:spacing w:before="100" w:beforeAutospacing="1" w:after="100" w:afterAutospacing="1"/>
    </w:pPr>
    <w:rPr>
      <w:rFonts w:ascii="Times New Roman" w:eastAsia="Times New Roman" w:hAnsi="Times New Roman"/>
      <w:lang w:eastAsia="hu-HU" w:bidi="ar-SA"/>
    </w:rPr>
  </w:style>
  <w:style w:type="character" w:customStyle="1" w:styleId="apple-converted-space">
    <w:name w:val="apple-converted-space"/>
    <w:basedOn w:val="Bekezdsalapbettpusa"/>
    <w:rsid w:val="00936F60"/>
  </w:style>
  <w:style w:type="paragraph" w:styleId="NormlWeb">
    <w:name w:val="Normal (Web)"/>
    <w:basedOn w:val="Norml"/>
    <w:uiPriority w:val="99"/>
    <w:semiHidden/>
    <w:unhideWhenUsed/>
    <w:rsid w:val="00936F60"/>
    <w:pPr>
      <w:spacing w:before="100" w:beforeAutospacing="1" w:after="100" w:afterAutospacing="1"/>
    </w:pPr>
    <w:rPr>
      <w:rFonts w:ascii="Times New Roman" w:eastAsia="Times New Roman" w:hAnsi="Times New Roman"/>
      <w:lang w:eastAsia="hu-HU" w:bidi="ar-SA"/>
    </w:rPr>
  </w:style>
  <w:style w:type="table" w:styleId="Rcsostblzat">
    <w:name w:val="Table Grid"/>
    <w:basedOn w:val="Normltblzat"/>
    <w:uiPriority w:val="59"/>
    <w:rsid w:val="004A5419"/>
    <w:pPr>
      <w:spacing w:after="200" w:line="276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C37CE"/>
    <w:pPr>
      <w:spacing w:after="200" w:line="276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1295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Mojzes Erzsébet</dc:creator>
  <cp:keywords/>
  <dc:description/>
  <cp:lastModifiedBy>Murai Renáta</cp:lastModifiedBy>
  <cp:revision>7</cp:revision>
  <dcterms:created xsi:type="dcterms:W3CDTF">2016-12-07T11:14:00Z</dcterms:created>
  <dcterms:modified xsi:type="dcterms:W3CDTF">2016-12-09T10:33:00Z</dcterms:modified>
</cp:coreProperties>
</file>