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69594F" w14:textId="77777777" w:rsidR="00706905" w:rsidRPr="002718F4" w:rsidRDefault="00706905" w:rsidP="00706905">
      <w:pPr>
        <w:ind w:right="-1276"/>
        <w:jc w:val="both"/>
        <w:rPr>
          <w:b w:val="0"/>
          <w:i/>
          <w:sz w:val="24"/>
          <w:szCs w:val="24"/>
        </w:rPr>
      </w:pPr>
      <w:r>
        <w:rPr>
          <w:b w:val="0"/>
          <w:i/>
          <w:sz w:val="24"/>
          <w:szCs w:val="24"/>
        </w:rPr>
        <w:t xml:space="preserve">                                                                                                             </w:t>
      </w:r>
      <w:r w:rsidRPr="002718F4">
        <w:rPr>
          <w:b w:val="0"/>
          <w:i/>
          <w:sz w:val="24"/>
          <w:szCs w:val="24"/>
        </w:rPr>
        <w:t>.</w:t>
      </w:r>
      <w:proofErr w:type="gramStart"/>
      <w:r w:rsidRPr="002718F4">
        <w:rPr>
          <w:b w:val="0"/>
          <w:i/>
          <w:sz w:val="24"/>
          <w:szCs w:val="24"/>
        </w:rPr>
        <w:t>................</w:t>
      </w:r>
      <w:proofErr w:type="gramEnd"/>
      <w:r w:rsidRPr="002718F4">
        <w:rPr>
          <w:b w:val="0"/>
          <w:i/>
          <w:sz w:val="24"/>
          <w:szCs w:val="24"/>
        </w:rPr>
        <w:t xml:space="preserve">( sz.) napirend                              </w:t>
      </w:r>
    </w:p>
    <w:p w14:paraId="22941414" w14:textId="77777777" w:rsidR="00706905" w:rsidRPr="002718F4" w:rsidRDefault="00706905" w:rsidP="00706905">
      <w:pPr>
        <w:pStyle w:val="Renalr"/>
        <w:keepNext w:val="0"/>
        <w:tabs>
          <w:tab w:val="clear" w:pos="2835"/>
          <w:tab w:val="clear" w:pos="7088"/>
        </w:tabs>
        <w:overflowPunct/>
        <w:autoSpaceDE/>
        <w:autoSpaceDN/>
        <w:adjustRightInd/>
        <w:spacing w:before="0"/>
        <w:textAlignment w:val="auto"/>
        <w:rPr>
          <w:sz w:val="24"/>
          <w:szCs w:val="24"/>
        </w:rPr>
      </w:pPr>
      <w:r w:rsidRPr="002718F4">
        <w:rPr>
          <w:sz w:val="24"/>
          <w:szCs w:val="24"/>
        </w:rPr>
        <w:t xml:space="preserve">                               </w:t>
      </w:r>
    </w:p>
    <w:p w14:paraId="25D2F7B8" w14:textId="77777777" w:rsidR="00706905" w:rsidRPr="002718F4" w:rsidRDefault="00706905" w:rsidP="00706905">
      <w:pPr>
        <w:jc w:val="center"/>
        <w:rPr>
          <w:sz w:val="24"/>
          <w:szCs w:val="24"/>
        </w:rPr>
      </w:pPr>
      <w:r w:rsidRPr="002718F4">
        <w:rPr>
          <w:sz w:val="24"/>
          <w:szCs w:val="24"/>
        </w:rPr>
        <w:t>Előterjesztve:</w:t>
      </w:r>
    </w:p>
    <w:p w14:paraId="29760704" w14:textId="4D6278C3" w:rsidR="00706905" w:rsidRDefault="00123859" w:rsidP="00706905">
      <w:pPr>
        <w:pStyle w:val="Cmsor3"/>
        <w:ind w:left="5664"/>
        <w:jc w:val="left"/>
        <w:rPr>
          <w:b w:val="0"/>
          <w:sz w:val="24"/>
          <w:szCs w:val="24"/>
        </w:rPr>
      </w:pPr>
      <w:proofErr w:type="gramStart"/>
      <w:r>
        <w:rPr>
          <w:b w:val="0"/>
          <w:sz w:val="24"/>
          <w:szCs w:val="24"/>
        </w:rPr>
        <w:t>az</w:t>
      </w:r>
      <w:proofErr w:type="gramEnd"/>
      <w:r>
        <w:rPr>
          <w:b w:val="0"/>
          <w:sz w:val="24"/>
          <w:szCs w:val="24"/>
        </w:rPr>
        <w:t xml:space="preserve"> </w:t>
      </w:r>
      <w:r w:rsidR="00706905" w:rsidRPr="002718F4">
        <w:rPr>
          <w:b w:val="0"/>
          <w:sz w:val="24"/>
          <w:szCs w:val="24"/>
        </w:rPr>
        <w:t>Egészségügyi</w:t>
      </w:r>
      <w:r w:rsidR="00706905">
        <w:rPr>
          <w:b w:val="0"/>
          <w:sz w:val="24"/>
          <w:szCs w:val="24"/>
        </w:rPr>
        <w:t xml:space="preserve">, </w:t>
      </w:r>
      <w:r w:rsidR="00706905" w:rsidRPr="002718F4">
        <w:rPr>
          <w:b w:val="0"/>
          <w:sz w:val="24"/>
          <w:szCs w:val="24"/>
        </w:rPr>
        <w:t>Szociális</w:t>
      </w:r>
      <w:r w:rsidR="00706905">
        <w:rPr>
          <w:b w:val="0"/>
          <w:sz w:val="24"/>
          <w:szCs w:val="24"/>
        </w:rPr>
        <w:t xml:space="preserve"> és Lakásügyi Biz</w:t>
      </w:r>
      <w:r w:rsidR="00706905" w:rsidRPr="002718F4">
        <w:rPr>
          <w:b w:val="0"/>
          <w:sz w:val="24"/>
          <w:szCs w:val="24"/>
        </w:rPr>
        <w:t>ottsághoz</w:t>
      </w:r>
    </w:p>
    <w:p w14:paraId="558A8FF2" w14:textId="77777777" w:rsidR="00706905" w:rsidRDefault="00706905" w:rsidP="00706905">
      <w:pPr>
        <w:pStyle w:val="Cmsor3"/>
        <w:rPr>
          <w:sz w:val="28"/>
          <w:szCs w:val="28"/>
        </w:rPr>
      </w:pPr>
    </w:p>
    <w:p w14:paraId="3FC1219D" w14:textId="77777777" w:rsidR="00706905" w:rsidRPr="00582003" w:rsidRDefault="00706905" w:rsidP="00706905">
      <w:pPr>
        <w:pStyle w:val="Cmsor3"/>
        <w:rPr>
          <w:sz w:val="28"/>
          <w:szCs w:val="28"/>
        </w:rPr>
      </w:pPr>
      <w:r w:rsidRPr="00582003">
        <w:rPr>
          <w:sz w:val="28"/>
          <w:szCs w:val="28"/>
        </w:rPr>
        <w:t xml:space="preserve">E L Ő T E R J E S Z T É S </w:t>
      </w:r>
    </w:p>
    <w:p w14:paraId="6F3350AF" w14:textId="77777777" w:rsidR="00706905" w:rsidRDefault="00706905" w:rsidP="00706905">
      <w:pPr>
        <w:jc w:val="center"/>
        <w:rPr>
          <w:sz w:val="28"/>
          <w:szCs w:val="28"/>
        </w:rPr>
      </w:pPr>
    </w:p>
    <w:p w14:paraId="1EAB42D0" w14:textId="77777777" w:rsidR="00706905" w:rsidRDefault="00706905" w:rsidP="00706905">
      <w:pPr>
        <w:jc w:val="center"/>
        <w:rPr>
          <w:sz w:val="28"/>
          <w:szCs w:val="28"/>
        </w:rPr>
      </w:pPr>
    </w:p>
    <w:p w14:paraId="2B2ED525" w14:textId="11608077" w:rsidR="00706905" w:rsidRPr="00AC1CE3" w:rsidRDefault="00706905" w:rsidP="00706905">
      <w:pPr>
        <w:jc w:val="center"/>
        <w:rPr>
          <w:sz w:val="28"/>
          <w:szCs w:val="28"/>
        </w:rPr>
      </w:pPr>
      <w:proofErr w:type="gramStart"/>
      <w:r w:rsidRPr="00AC1CE3">
        <w:rPr>
          <w:sz w:val="28"/>
          <w:szCs w:val="28"/>
        </w:rPr>
        <w:t>a</w:t>
      </w:r>
      <w:proofErr w:type="gramEnd"/>
      <w:r w:rsidRPr="00AC1CE3">
        <w:rPr>
          <w:sz w:val="28"/>
          <w:szCs w:val="28"/>
        </w:rPr>
        <w:t xml:space="preserve"> Képviselő-testület 20</w:t>
      </w:r>
      <w:r>
        <w:rPr>
          <w:sz w:val="28"/>
          <w:szCs w:val="28"/>
        </w:rPr>
        <w:t>1</w:t>
      </w:r>
      <w:r w:rsidR="00BD097F">
        <w:rPr>
          <w:sz w:val="28"/>
          <w:szCs w:val="28"/>
        </w:rPr>
        <w:t>5</w:t>
      </w:r>
      <w:r>
        <w:rPr>
          <w:sz w:val="28"/>
          <w:szCs w:val="28"/>
        </w:rPr>
        <w:t xml:space="preserve">.  </w:t>
      </w:r>
      <w:r w:rsidR="00BC2FED">
        <w:rPr>
          <w:sz w:val="28"/>
          <w:szCs w:val="28"/>
        </w:rPr>
        <w:t xml:space="preserve">november </w:t>
      </w:r>
      <w:r w:rsidR="00CD56C4">
        <w:rPr>
          <w:sz w:val="28"/>
          <w:szCs w:val="28"/>
        </w:rPr>
        <w:t>26-</w:t>
      </w:r>
      <w:bookmarkStart w:id="0" w:name="_GoBack"/>
      <w:bookmarkEnd w:id="0"/>
      <w:r w:rsidR="00BC2FED">
        <w:rPr>
          <w:sz w:val="28"/>
          <w:szCs w:val="28"/>
        </w:rPr>
        <w:t>ai</w:t>
      </w:r>
      <w:r w:rsidRPr="00AC1CE3">
        <w:rPr>
          <w:sz w:val="28"/>
          <w:szCs w:val="28"/>
        </w:rPr>
        <w:t xml:space="preserve"> ülésére</w:t>
      </w:r>
    </w:p>
    <w:p w14:paraId="3EB3AD08" w14:textId="77777777" w:rsidR="00706905" w:rsidRPr="00582003" w:rsidRDefault="00706905" w:rsidP="00706905">
      <w:pPr>
        <w:jc w:val="center"/>
        <w:rPr>
          <w:b w:val="0"/>
        </w:rPr>
      </w:pPr>
    </w:p>
    <w:p w14:paraId="0E01D56A" w14:textId="77777777" w:rsidR="00706905" w:rsidRDefault="00706905" w:rsidP="00706905">
      <w:pPr>
        <w:rPr>
          <w:b w:val="0"/>
        </w:rPr>
      </w:pPr>
    </w:p>
    <w:p w14:paraId="2C7E4FC1" w14:textId="538DE734" w:rsidR="00BC2FED" w:rsidRPr="006C667F" w:rsidRDefault="00706905" w:rsidP="000377D9">
      <w:pPr>
        <w:pStyle w:val="Szvegtrzs2"/>
        <w:jc w:val="both"/>
        <w:rPr>
          <w:bCs w:val="0"/>
          <w:sz w:val="24"/>
          <w:szCs w:val="24"/>
        </w:rPr>
      </w:pPr>
      <w:r w:rsidRPr="00B45B8C">
        <w:rPr>
          <w:sz w:val="24"/>
          <w:szCs w:val="24"/>
          <w:u w:val="single"/>
        </w:rPr>
        <w:t>Tárgy:</w:t>
      </w:r>
      <w:r w:rsidRPr="00B45B8C">
        <w:rPr>
          <w:sz w:val="24"/>
          <w:szCs w:val="24"/>
        </w:rPr>
        <w:t xml:space="preserve"> Javaslat </w:t>
      </w:r>
      <w:r w:rsidR="00BC2FED" w:rsidRPr="00BC2FED">
        <w:rPr>
          <w:sz w:val="24"/>
          <w:szCs w:val="24"/>
        </w:rPr>
        <w:t xml:space="preserve">Budapest Főváros II. Kerületi Önkormányzat Képviselő-testületének </w:t>
      </w:r>
      <w:r w:rsidR="00BC2FED" w:rsidRPr="006C667F">
        <w:rPr>
          <w:sz w:val="24"/>
          <w:szCs w:val="24"/>
        </w:rPr>
        <w:t xml:space="preserve">a kedvezményes élelmiszer-vásárlási lehetőség igénybevételének feltételeiről szóló 6/2009.(III.30.) </w:t>
      </w:r>
      <w:r w:rsidR="00BC2FED" w:rsidRPr="006C667F">
        <w:rPr>
          <w:rFonts w:cs="Arial"/>
          <w:sz w:val="24"/>
          <w:szCs w:val="24"/>
        </w:rPr>
        <w:t xml:space="preserve">rendeletének </w:t>
      </w:r>
      <w:r w:rsidR="00BC2FED" w:rsidRPr="006C667F">
        <w:rPr>
          <w:bCs w:val="0"/>
          <w:snapToGrid w:val="0"/>
          <w:sz w:val="24"/>
          <w:szCs w:val="24"/>
        </w:rPr>
        <w:t>módosításár</w:t>
      </w:r>
      <w:r w:rsidR="00BC2FED">
        <w:rPr>
          <w:bCs w:val="0"/>
          <w:snapToGrid w:val="0"/>
          <w:sz w:val="24"/>
          <w:szCs w:val="24"/>
        </w:rPr>
        <w:t>a</w:t>
      </w:r>
    </w:p>
    <w:p w14:paraId="04C66267" w14:textId="77777777" w:rsidR="00BC2FED" w:rsidRPr="006C667F" w:rsidRDefault="00BC2FED" w:rsidP="000377D9">
      <w:pPr>
        <w:jc w:val="both"/>
        <w:rPr>
          <w:sz w:val="24"/>
          <w:szCs w:val="24"/>
        </w:rPr>
      </w:pPr>
    </w:p>
    <w:p w14:paraId="787AC6AC" w14:textId="77777777" w:rsidR="00706905" w:rsidRPr="00B45B8C" w:rsidRDefault="00706905" w:rsidP="00BC2FED">
      <w:pPr>
        <w:pStyle w:val="Szvegtrzs2"/>
        <w:jc w:val="both"/>
        <w:rPr>
          <w:sz w:val="24"/>
          <w:szCs w:val="24"/>
        </w:rPr>
      </w:pPr>
      <w:r w:rsidRPr="00BD097F">
        <w:rPr>
          <w:sz w:val="24"/>
          <w:szCs w:val="24"/>
        </w:rPr>
        <w:tab/>
      </w:r>
      <w:r w:rsidRPr="00BD097F">
        <w:rPr>
          <w:sz w:val="24"/>
          <w:szCs w:val="24"/>
        </w:rPr>
        <w:tab/>
      </w:r>
      <w:r w:rsidRPr="00BD097F">
        <w:rPr>
          <w:sz w:val="24"/>
          <w:szCs w:val="24"/>
        </w:rPr>
        <w:tab/>
      </w:r>
      <w:r w:rsidRPr="00B45B8C">
        <w:rPr>
          <w:sz w:val="24"/>
          <w:szCs w:val="24"/>
        </w:rPr>
        <w:tab/>
      </w:r>
      <w:r w:rsidRPr="00B45B8C">
        <w:rPr>
          <w:sz w:val="24"/>
          <w:szCs w:val="24"/>
        </w:rPr>
        <w:tab/>
      </w:r>
      <w:r w:rsidRPr="00B45B8C">
        <w:rPr>
          <w:sz w:val="24"/>
          <w:szCs w:val="24"/>
        </w:rPr>
        <w:tab/>
      </w:r>
      <w:r w:rsidRPr="00B45B8C">
        <w:rPr>
          <w:sz w:val="24"/>
          <w:szCs w:val="24"/>
        </w:rPr>
        <w:tab/>
      </w:r>
      <w:r w:rsidRPr="00B45B8C">
        <w:rPr>
          <w:sz w:val="24"/>
          <w:szCs w:val="24"/>
        </w:rPr>
        <w:tab/>
      </w:r>
      <w:r w:rsidRPr="00B45B8C">
        <w:rPr>
          <w:sz w:val="24"/>
          <w:szCs w:val="24"/>
        </w:rPr>
        <w:tab/>
      </w:r>
      <w:r w:rsidRPr="00B45B8C">
        <w:rPr>
          <w:sz w:val="24"/>
          <w:szCs w:val="24"/>
        </w:rPr>
        <w:tab/>
      </w:r>
      <w:r w:rsidRPr="00B45B8C">
        <w:rPr>
          <w:sz w:val="24"/>
          <w:szCs w:val="24"/>
        </w:rPr>
        <w:tab/>
      </w:r>
      <w:r w:rsidRPr="00B45B8C">
        <w:rPr>
          <w:sz w:val="24"/>
          <w:szCs w:val="24"/>
        </w:rPr>
        <w:tab/>
      </w:r>
    </w:p>
    <w:p w14:paraId="1924A435" w14:textId="77777777" w:rsidR="00706905" w:rsidRDefault="00706905" w:rsidP="00706905">
      <w:pPr>
        <w:jc w:val="both"/>
        <w:rPr>
          <w:sz w:val="24"/>
          <w:szCs w:val="24"/>
        </w:rPr>
      </w:pPr>
    </w:p>
    <w:p w14:paraId="2DBC3223" w14:textId="77777777" w:rsidR="00BD097F" w:rsidRDefault="00BD097F" w:rsidP="00706905">
      <w:pPr>
        <w:jc w:val="both"/>
        <w:rPr>
          <w:sz w:val="24"/>
          <w:szCs w:val="24"/>
        </w:rPr>
      </w:pPr>
    </w:p>
    <w:p w14:paraId="27DC3AFD" w14:textId="77777777" w:rsidR="00BD097F" w:rsidRPr="00B45B8C" w:rsidRDefault="00BD097F" w:rsidP="00706905">
      <w:pPr>
        <w:jc w:val="both"/>
        <w:rPr>
          <w:sz w:val="24"/>
          <w:szCs w:val="24"/>
        </w:rPr>
      </w:pPr>
    </w:p>
    <w:p w14:paraId="3F5174EA" w14:textId="21CCB2F4" w:rsidR="00C571F1" w:rsidRPr="00ED1DDE" w:rsidRDefault="00706905" w:rsidP="00706905">
      <w:pPr>
        <w:rPr>
          <w:sz w:val="24"/>
          <w:szCs w:val="24"/>
        </w:rPr>
      </w:pPr>
      <w:r w:rsidRPr="00B45B8C">
        <w:rPr>
          <w:sz w:val="24"/>
          <w:szCs w:val="24"/>
        </w:rPr>
        <w:t xml:space="preserve">Készítette: </w:t>
      </w:r>
      <w:r>
        <w:rPr>
          <w:sz w:val="24"/>
          <w:szCs w:val="24"/>
        </w:rPr>
        <w:tab/>
      </w:r>
      <w:r w:rsidR="00C571F1">
        <w:rPr>
          <w:sz w:val="24"/>
          <w:szCs w:val="24"/>
        </w:rPr>
        <w:tab/>
      </w:r>
    </w:p>
    <w:p w14:paraId="32FF1884" w14:textId="77777777" w:rsidR="00706905" w:rsidRPr="00B45B8C" w:rsidRDefault="00706905" w:rsidP="00706905">
      <w:pPr>
        <w:jc w:val="both"/>
        <w:rPr>
          <w:sz w:val="24"/>
          <w:szCs w:val="24"/>
        </w:rPr>
      </w:pPr>
      <w:r w:rsidRPr="00B45B8C">
        <w:rPr>
          <w:sz w:val="24"/>
          <w:szCs w:val="24"/>
        </w:rPr>
        <w:t xml:space="preserve">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45B8C">
        <w:rPr>
          <w:sz w:val="24"/>
          <w:szCs w:val="24"/>
        </w:rPr>
        <w:t>……………………………………..</w:t>
      </w:r>
    </w:p>
    <w:p w14:paraId="7F5C3BD1" w14:textId="77777777" w:rsidR="00706905" w:rsidRPr="004509C2" w:rsidRDefault="00C31443" w:rsidP="00C31443">
      <w:pPr>
        <w:ind w:left="708" w:firstLine="708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</w:t>
      </w:r>
      <w:r w:rsidR="00706905" w:rsidRPr="004509C2">
        <w:rPr>
          <w:b w:val="0"/>
          <w:sz w:val="24"/>
          <w:szCs w:val="24"/>
        </w:rPr>
        <w:t>Vargáné Luketics Gabriella</w:t>
      </w:r>
    </w:p>
    <w:p w14:paraId="106FC627" w14:textId="77777777" w:rsidR="00706905" w:rsidRPr="00B45B8C" w:rsidRDefault="00C31443" w:rsidP="00706905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</w:t>
      </w:r>
      <w:r w:rsidR="00706905" w:rsidRPr="00B45B8C">
        <w:rPr>
          <w:b w:val="0"/>
          <w:sz w:val="24"/>
          <w:szCs w:val="24"/>
        </w:rPr>
        <w:t>Szociális és Gyermekvédelmi Iroda vezetője</w:t>
      </w:r>
      <w:r w:rsidR="00706905" w:rsidRPr="00B45B8C">
        <w:rPr>
          <w:sz w:val="24"/>
          <w:szCs w:val="24"/>
        </w:rPr>
        <w:t xml:space="preserve">     </w:t>
      </w:r>
      <w:r w:rsidR="00706905" w:rsidRPr="00B45B8C">
        <w:rPr>
          <w:sz w:val="24"/>
          <w:szCs w:val="24"/>
        </w:rPr>
        <w:tab/>
      </w:r>
    </w:p>
    <w:p w14:paraId="2B117826" w14:textId="77777777" w:rsidR="00706905" w:rsidRPr="00B45B8C" w:rsidRDefault="00706905" w:rsidP="00706905">
      <w:pPr>
        <w:ind w:left="708" w:firstLine="708"/>
        <w:rPr>
          <w:b w:val="0"/>
          <w:sz w:val="24"/>
          <w:szCs w:val="24"/>
        </w:rPr>
      </w:pPr>
    </w:p>
    <w:p w14:paraId="583B0333" w14:textId="77777777" w:rsidR="00706905" w:rsidRDefault="00706905" w:rsidP="00706905">
      <w:pPr>
        <w:jc w:val="both"/>
        <w:rPr>
          <w:sz w:val="24"/>
          <w:szCs w:val="24"/>
        </w:rPr>
      </w:pPr>
    </w:p>
    <w:p w14:paraId="6AF69A9C" w14:textId="77777777" w:rsidR="00706905" w:rsidRDefault="00706905" w:rsidP="00706905">
      <w:pPr>
        <w:jc w:val="both"/>
        <w:rPr>
          <w:sz w:val="24"/>
          <w:szCs w:val="24"/>
        </w:rPr>
      </w:pPr>
    </w:p>
    <w:p w14:paraId="11963FC5" w14:textId="77777777" w:rsidR="00706905" w:rsidRPr="00B45B8C" w:rsidRDefault="00706905" w:rsidP="00706905">
      <w:pPr>
        <w:jc w:val="both"/>
        <w:rPr>
          <w:sz w:val="24"/>
          <w:szCs w:val="24"/>
        </w:rPr>
      </w:pPr>
    </w:p>
    <w:p w14:paraId="4C192E06" w14:textId="77777777" w:rsidR="00706905" w:rsidRPr="00B45B8C" w:rsidRDefault="00706905" w:rsidP="00706905">
      <w:pPr>
        <w:jc w:val="both"/>
        <w:rPr>
          <w:sz w:val="24"/>
          <w:szCs w:val="24"/>
        </w:rPr>
      </w:pPr>
      <w:r w:rsidRPr="00B45B8C">
        <w:rPr>
          <w:sz w:val="24"/>
          <w:szCs w:val="24"/>
        </w:rPr>
        <w:t>Egyeztetve</w:t>
      </w:r>
      <w:proofErr w:type="gramStart"/>
      <w:r w:rsidRPr="00B45B8C">
        <w:rPr>
          <w:sz w:val="24"/>
          <w:szCs w:val="24"/>
        </w:rPr>
        <w:t xml:space="preserve">: </w:t>
      </w:r>
      <w:r w:rsidR="004509C2">
        <w:rPr>
          <w:sz w:val="24"/>
          <w:szCs w:val="24"/>
        </w:rPr>
        <w:t xml:space="preserve"> </w:t>
      </w:r>
      <w:r w:rsidRPr="00B45B8C">
        <w:rPr>
          <w:sz w:val="24"/>
          <w:szCs w:val="24"/>
        </w:rPr>
        <w:t>…</w:t>
      </w:r>
      <w:proofErr w:type="gramEnd"/>
      <w:r w:rsidRPr="00B45B8C">
        <w:rPr>
          <w:sz w:val="24"/>
          <w:szCs w:val="24"/>
        </w:rPr>
        <w:t>……………………………….</w:t>
      </w:r>
    </w:p>
    <w:p w14:paraId="7D0784A0" w14:textId="77777777" w:rsidR="00706905" w:rsidRPr="004509C2" w:rsidRDefault="00706905" w:rsidP="00706905">
      <w:pPr>
        <w:jc w:val="both"/>
        <w:rPr>
          <w:b w:val="0"/>
          <w:sz w:val="24"/>
          <w:szCs w:val="24"/>
        </w:rPr>
      </w:pPr>
      <w:r w:rsidRPr="004509C2">
        <w:rPr>
          <w:b w:val="0"/>
          <w:sz w:val="24"/>
          <w:szCs w:val="24"/>
        </w:rPr>
        <w:t xml:space="preserve">                          Dankó Virág alpolgármester</w:t>
      </w:r>
    </w:p>
    <w:p w14:paraId="2477F646" w14:textId="77777777" w:rsidR="00706905" w:rsidRPr="004509C2" w:rsidRDefault="00706905" w:rsidP="00706905">
      <w:pPr>
        <w:jc w:val="both"/>
        <w:rPr>
          <w:b w:val="0"/>
          <w:sz w:val="24"/>
          <w:szCs w:val="24"/>
        </w:rPr>
      </w:pPr>
    </w:p>
    <w:p w14:paraId="292F908E" w14:textId="77777777" w:rsidR="00706905" w:rsidRPr="00B45B8C" w:rsidRDefault="00706905" w:rsidP="00BD097F">
      <w:pPr>
        <w:jc w:val="both"/>
        <w:rPr>
          <w:b w:val="0"/>
          <w:sz w:val="24"/>
          <w:szCs w:val="24"/>
        </w:rPr>
      </w:pPr>
      <w:r w:rsidRPr="00B45B8C">
        <w:rPr>
          <w:sz w:val="24"/>
          <w:szCs w:val="24"/>
        </w:rPr>
        <w:tab/>
      </w:r>
    </w:p>
    <w:p w14:paraId="20C9691C" w14:textId="77777777" w:rsidR="00706905" w:rsidRPr="00B45B8C" w:rsidRDefault="00706905" w:rsidP="00706905">
      <w:pPr>
        <w:jc w:val="both"/>
        <w:rPr>
          <w:sz w:val="24"/>
          <w:szCs w:val="24"/>
        </w:rPr>
      </w:pPr>
    </w:p>
    <w:p w14:paraId="69D2229F" w14:textId="77777777" w:rsidR="00706905" w:rsidRPr="00B45B8C" w:rsidRDefault="00706905" w:rsidP="00706905">
      <w:pPr>
        <w:jc w:val="both"/>
        <w:rPr>
          <w:sz w:val="24"/>
          <w:szCs w:val="24"/>
        </w:rPr>
      </w:pPr>
    </w:p>
    <w:p w14:paraId="3D872A98" w14:textId="77777777" w:rsidR="00706905" w:rsidRPr="00B45B8C" w:rsidRDefault="00706905" w:rsidP="00706905">
      <w:pPr>
        <w:jc w:val="both"/>
        <w:rPr>
          <w:sz w:val="24"/>
          <w:szCs w:val="24"/>
        </w:rPr>
      </w:pPr>
      <w:r w:rsidRPr="00B45B8C">
        <w:rPr>
          <w:sz w:val="24"/>
          <w:szCs w:val="24"/>
        </w:rPr>
        <w:t>Látta</w:t>
      </w:r>
      <w:proofErr w:type="gramStart"/>
      <w:r w:rsidRPr="00B45B8C">
        <w:rPr>
          <w:sz w:val="24"/>
          <w:szCs w:val="24"/>
        </w:rPr>
        <w:t>:  …</w:t>
      </w:r>
      <w:proofErr w:type="gramEnd"/>
      <w:r w:rsidRPr="00B45B8C">
        <w:rPr>
          <w:sz w:val="24"/>
          <w:szCs w:val="24"/>
        </w:rPr>
        <w:t>………………………………….</w:t>
      </w:r>
    </w:p>
    <w:p w14:paraId="0579D43A" w14:textId="77777777" w:rsidR="00706905" w:rsidRPr="004509C2" w:rsidRDefault="00706905" w:rsidP="00706905">
      <w:pPr>
        <w:jc w:val="both"/>
        <w:rPr>
          <w:b w:val="0"/>
          <w:sz w:val="24"/>
          <w:szCs w:val="24"/>
        </w:rPr>
      </w:pPr>
      <w:r w:rsidRPr="00B45B8C">
        <w:rPr>
          <w:sz w:val="24"/>
          <w:szCs w:val="24"/>
        </w:rPr>
        <w:t xml:space="preserve">                             </w:t>
      </w:r>
      <w:proofErr w:type="gramStart"/>
      <w:r w:rsidRPr="004509C2">
        <w:rPr>
          <w:b w:val="0"/>
          <w:sz w:val="24"/>
          <w:szCs w:val="24"/>
        </w:rPr>
        <w:t>dr.</w:t>
      </w:r>
      <w:proofErr w:type="gramEnd"/>
      <w:r w:rsidRPr="004509C2">
        <w:rPr>
          <w:b w:val="0"/>
          <w:sz w:val="24"/>
          <w:szCs w:val="24"/>
        </w:rPr>
        <w:t xml:space="preserve"> Szalai Tibor jegyző</w:t>
      </w:r>
    </w:p>
    <w:p w14:paraId="2DCF61BB" w14:textId="77777777" w:rsidR="00706905" w:rsidRPr="004509C2" w:rsidRDefault="00706905" w:rsidP="00706905">
      <w:pPr>
        <w:jc w:val="both"/>
        <w:rPr>
          <w:b w:val="0"/>
          <w:sz w:val="24"/>
          <w:szCs w:val="24"/>
        </w:rPr>
      </w:pPr>
      <w:r w:rsidRPr="004509C2">
        <w:rPr>
          <w:b w:val="0"/>
          <w:sz w:val="24"/>
          <w:szCs w:val="24"/>
        </w:rPr>
        <w:t xml:space="preserve">                                    </w:t>
      </w:r>
    </w:p>
    <w:p w14:paraId="07E5004E" w14:textId="77777777" w:rsidR="00706905" w:rsidRPr="00B45B8C" w:rsidRDefault="00706905" w:rsidP="00706905">
      <w:pPr>
        <w:jc w:val="both"/>
        <w:rPr>
          <w:sz w:val="24"/>
          <w:szCs w:val="24"/>
        </w:rPr>
      </w:pPr>
      <w:r w:rsidRPr="00B45B8C">
        <w:rPr>
          <w:sz w:val="24"/>
          <w:szCs w:val="24"/>
        </w:rPr>
        <w:t xml:space="preserve"> </w:t>
      </w:r>
    </w:p>
    <w:p w14:paraId="77495ABE" w14:textId="77777777" w:rsidR="00706905" w:rsidRPr="00B45B8C" w:rsidRDefault="00706905" w:rsidP="00706905">
      <w:pPr>
        <w:jc w:val="both"/>
        <w:rPr>
          <w:sz w:val="24"/>
          <w:szCs w:val="24"/>
        </w:rPr>
      </w:pPr>
    </w:p>
    <w:p w14:paraId="542B23E2" w14:textId="77777777" w:rsidR="00706905" w:rsidRPr="00B45B8C" w:rsidRDefault="00706905" w:rsidP="00706905">
      <w:pPr>
        <w:jc w:val="both"/>
        <w:rPr>
          <w:sz w:val="24"/>
          <w:szCs w:val="24"/>
        </w:rPr>
      </w:pPr>
    </w:p>
    <w:p w14:paraId="160C6E7E" w14:textId="77777777" w:rsidR="00706905" w:rsidRPr="00B45B8C" w:rsidRDefault="00706905" w:rsidP="00706905">
      <w:pPr>
        <w:jc w:val="both"/>
        <w:rPr>
          <w:sz w:val="24"/>
          <w:szCs w:val="24"/>
        </w:rPr>
      </w:pPr>
      <w:r w:rsidRPr="00B45B8C">
        <w:rPr>
          <w:sz w:val="24"/>
          <w:szCs w:val="24"/>
        </w:rPr>
        <w:t xml:space="preserve">                                                                  </w:t>
      </w:r>
    </w:p>
    <w:p w14:paraId="75F7A5FF" w14:textId="77777777" w:rsidR="00706905" w:rsidRPr="004509C2" w:rsidRDefault="00706905" w:rsidP="00706905">
      <w:pPr>
        <w:ind w:left="3540" w:firstLine="708"/>
        <w:jc w:val="both"/>
        <w:rPr>
          <w:b w:val="0"/>
          <w:sz w:val="24"/>
          <w:szCs w:val="24"/>
        </w:rPr>
      </w:pPr>
      <w:r w:rsidRPr="004509C2">
        <w:rPr>
          <w:b w:val="0"/>
          <w:sz w:val="24"/>
          <w:szCs w:val="24"/>
        </w:rPr>
        <w:t>A napirend tárgyalása zárt ülést nem igényel.</w:t>
      </w:r>
    </w:p>
    <w:p w14:paraId="38A819C1" w14:textId="77777777" w:rsidR="00706905" w:rsidRPr="0098063C" w:rsidRDefault="00706905" w:rsidP="00706905">
      <w:pPr>
        <w:ind w:left="3540" w:firstLine="708"/>
        <w:jc w:val="both"/>
        <w:rPr>
          <w:i/>
          <w:sz w:val="24"/>
          <w:szCs w:val="24"/>
        </w:rPr>
      </w:pPr>
    </w:p>
    <w:p w14:paraId="23F0CD2B" w14:textId="77777777" w:rsidR="00706905" w:rsidRDefault="00706905" w:rsidP="00706905">
      <w:pPr>
        <w:ind w:left="3540" w:firstLine="708"/>
        <w:jc w:val="both"/>
        <w:rPr>
          <w:szCs w:val="26"/>
        </w:rPr>
      </w:pPr>
    </w:p>
    <w:p w14:paraId="3FC9495D" w14:textId="77777777" w:rsidR="00BC2FED" w:rsidRDefault="00BC2FED" w:rsidP="00706905">
      <w:pPr>
        <w:rPr>
          <w:sz w:val="24"/>
          <w:szCs w:val="24"/>
        </w:rPr>
      </w:pPr>
    </w:p>
    <w:p w14:paraId="28104C27" w14:textId="77777777" w:rsidR="00BC2FED" w:rsidRDefault="00BC2FED" w:rsidP="00706905">
      <w:pPr>
        <w:rPr>
          <w:sz w:val="24"/>
          <w:szCs w:val="24"/>
        </w:rPr>
      </w:pPr>
    </w:p>
    <w:p w14:paraId="14464611" w14:textId="77777777" w:rsidR="00BC2FED" w:rsidRDefault="00BC2FED" w:rsidP="00706905">
      <w:pPr>
        <w:rPr>
          <w:sz w:val="24"/>
          <w:szCs w:val="24"/>
        </w:rPr>
      </w:pPr>
    </w:p>
    <w:p w14:paraId="66FAC21B" w14:textId="77777777" w:rsidR="00BC2FED" w:rsidRDefault="00BC2FED" w:rsidP="00706905">
      <w:pPr>
        <w:rPr>
          <w:sz w:val="24"/>
          <w:szCs w:val="24"/>
        </w:rPr>
      </w:pPr>
    </w:p>
    <w:p w14:paraId="3CF56E09" w14:textId="77777777" w:rsidR="00BC2FED" w:rsidRDefault="00BC2FED" w:rsidP="00706905">
      <w:pPr>
        <w:rPr>
          <w:sz w:val="24"/>
          <w:szCs w:val="24"/>
        </w:rPr>
      </w:pPr>
    </w:p>
    <w:p w14:paraId="67FBAC1B" w14:textId="77777777" w:rsidR="00706905" w:rsidRPr="00B45B8C" w:rsidRDefault="00706905" w:rsidP="00706905">
      <w:pPr>
        <w:rPr>
          <w:sz w:val="24"/>
          <w:szCs w:val="24"/>
        </w:rPr>
      </w:pPr>
      <w:r w:rsidRPr="00B45B8C">
        <w:rPr>
          <w:sz w:val="24"/>
          <w:szCs w:val="24"/>
        </w:rPr>
        <w:lastRenderedPageBreak/>
        <w:t xml:space="preserve">Tisztelt Képviselő-testület! </w:t>
      </w:r>
    </w:p>
    <w:p w14:paraId="3D067E92" w14:textId="77777777" w:rsidR="00706905" w:rsidRPr="00B45B8C" w:rsidRDefault="00706905" w:rsidP="00706905">
      <w:pPr>
        <w:jc w:val="both"/>
        <w:rPr>
          <w:rFonts w:cs="Arial"/>
          <w:b w:val="0"/>
          <w:sz w:val="24"/>
          <w:szCs w:val="24"/>
        </w:rPr>
      </w:pPr>
    </w:p>
    <w:p w14:paraId="5D3C8B09" w14:textId="77777777" w:rsidR="00386B82" w:rsidRDefault="00386B82" w:rsidP="00706905">
      <w:pPr>
        <w:jc w:val="both"/>
        <w:rPr>
          <w:b w:val="0"/>
          <w:sz w:val="24"/>
          <w:szCs w:val="24"/>
        </w:rPr>
      </w:pPr>
    </w:p>
    <w:p w14:paraId="56CFC43A" w14:textId="3F00B1E6" w:rsidR="00DB2AE1" w:rsidRDefault="00DB2AE1" w:rsidP="00706905">
      <w:pPr>
        <w:pStyle w:val="Szvegtrzs"/>
        <w:rPr>
          <w:i w:val="0"/>
          <w:color w:val="000000"/>
          <w:sz w:val="24"/>
          <w:szCs w:val="24"/>
        </w:rPr>
      </w:pPr>
      <w:r>
        <w:rPr>
          <w:i w:val="0"/>
          <w:color w:val="000000"/>
          <w:sz w:val="24"/>
          <w:szCs w:val="24"/>
        </w:rPr>
        <w:t xml:space="preserve">Kerületünkben a szociálisan rászorulók részére nyújtott kedvezményes élelmiszervásárlási lehetőség jogszabályi feltételeit a </w:t>
      </w:r>
      <w:r w:rsidRPr="000377D9">
        <w:rPr>
          <w:i w:val="0"/>
          <w:sz w:val="24"/>
          <w:szCs w:val="24"/>
        </w:rPr>
        <w:t>Budapest Főváros II. Kerületi Önkormányzat Képviselő-testületének a kedvezményes élelmiszer-vásárlási lehetőség igénybevételének feltételeiről szóló 6/2009.(III.30.) rendelete</w:t>
      </w:r>
      <w:r w:rsidRPr="000377D9">
        <w:rPr>
          <w:i w:val="0"/>
          <w:color w:val="000000"/>
          <w:sz w:val="24"/>
          <w:szCs w:val="24"/>
        </w:rPr>
        <w:t xml:space="preserve"> </w:t>
      </w:r>
      <w:r>
        <w:rPr>
          <w:i w:val="0"/>
          <w:color w:val="000000"/>
          <w:sz w:val="24"/>
          <w:szCs w:val="24"/>
        </w:rPr>
        <w:t>(továbbiakban: R) szabályozza.</w:t>
      </w:r>
    </w:p>
    <w:p w14:paraId="47CB4709" w14:textId="4D671028" w:rsidR="000F65B4" w:rsidRDefault="00DB2AE1" w:rsidP="00706905">
      <w:pPr>
        <w:pStyle w:val="Szvegtrzs"/>
        <w:rPr>
          <w:i w:val="0"/>
          <w:color w:val="000000"/>
          <w:sz w:val="24"/>
          <w:szCs w:val="24"/>
        </w:rPr>
      </w:pPr>
      <w:r>
        <w:rPr>
          <w:i w:val="0"/>
          <w:color w:val="000000"/>
          <w:sz w:val="24"/>
          <w:szCs w:val="24"/>
        </w:rPr>
        <w:t xml:space="preserve">Tekintettel arra, hogy </w:t>
      </w:r>
      <w:r w:rsidR="000F65B4">
        <w:rPr>
          <w:i w:val="0"/>
          <w:color w:val="000000"/>
          <w:sz w:val="24"/>
          <w:szCs w:val="24"/>
        </w:rPr>
        <w:t>bizonyos</w:t>
      </w:r>
      <w:r>
        <w:rPr>
          <w:i w:val="0"/>
          <w:color w:val="000000"/>
          <w:sz w:val="24"/>
          <w:szCs w:val="24"/>
        </w:rPr>
        <w:t xml:space="preserve"> jogszabályok,</w:t>
      </w:r>
      <w:r w:rsidR="000F65B4">
        <w:rPr>
          <w:i w:val="0"/>
          <w:color w:val="000000"/>
          <w:sz w:val="24"/>
          <w:szCs w:val="24"/>
        </w:rPr>
        <w:t xml:space="preserve"> -</w:t>
      </w:r>
      <w:r>
        <w:rPr>
          <w:i w:val="0"/>
          <w:color w:val="000000"/>
          <w:sz w:val="24"/>
          <w:szCs w:val="24"/>
        </w:rPr>
        <w:t xml:space="preserve"> melyekre az R. </w:t>
      </w:r>
      <w:proofErr w:type="gramStart"/>
      <w:r>
        <w:rPr>
          <w:i w:val="0"/>
          <w:color w:val="000000"/>
          <w:sz w:val="24"/>
          <w:szCs w:val="24"/>
        </w:rPr>
        <w:t>hivatkoz</w:t>
      </w:r>
      <w:r w:rsidR="004413B5">
        <w:rPr>
          <w:i w:val="0"/>
          <w:color w:val="000000"/>
          <w:sz w:val="24"/>
          <w:szCs w:val="24"/>
        </w:rPr>
        <w:t>ást</w:t>
      </w:r>
      <w:proofErr w:type="gramEnd"/>
      <w:r w:rsidR="004413B5">
        <w:rPr>
          <w:i w:val="0"/>
          <w:color w:val="000000"/>
          <w:sz w:val="24"/>
          <w:szCs w:val="24"/>
        </w:rPr>
        <w:t xml:space="preserve">, vagy </w:t>
      </w:r>
      <w:r>
        <w:rPr>
          <w:i w:val="0"/>
          <w:color w:val="000000"/>
          <w:sz w:val="24"/>
          <w:szCs w:val="24"/>
        </w:rPr>
        <w:t>utal</w:t>
      </w:r>
      <w:r w:rsidR="004413B5">
        <w:rPr>
          <w:i w:val="0"/>
          <w:color w:val="000000"/>
          <w:sz w:val="24"/>
          <w:szCs w:val="24"/>
        </w:rPr>
        <w:t>ást tesz</w:t>
      </w:r>
      <w:r>
        <w:rPr>
          <w:i w:val="0"/>
          <w:color w:val="000000"/>
          <w:sz w:val="24"/>
          <w:szCs w:val="24"/>
        </w:rPr>
        <w:t xml:space="preserve"> </w:t>
      </w:r>
      <w:r w:rsidR="000F65B4">
        <w:rPr>
          <w:i w:val="0"/>
          <w:color w:val="000000"/>
          <w:sz w:val="24"/>
          <w:szCs w:val="24"/>
        </w:rPr>
        <w:t xml:space="preserve">- </w:t>
      </w:r>
      <w:r>
        <w:rPr>
          <w:i w:val="0"/>
          <w:color w:val="000000"/>
          <w:sz w:val="24"/>
          <w:szCs w:val="24"/>
        </w:rPr>
        <w:t>módosultak, vagy hatályukat vesztették</w:t>
      </w:r>
      <w:r w:rsidR="000F65B4">
        <w:rPr>
          <w:i w:val="0"/>
          <w:color w:val="000000"/>
          <w:sz w:val="24"/>
          <w:szCs w:val="24"/>
        </w:rPr>
        <w:t xml:space="preserve">, </w:t>
      </w:r>
      <w:r>
        <w:rPr>
          <w:i w:val="0"/>
          <w:color w:val="000000"/>
          <w:sz w:val="24"/>
          <w:szCs w:val="24"/>
        </w:rPr>
        <w:t>így ezek aktualizálása indokolt</w:t>
      </w:r>
      <w:r w:rsidR="000F65B4">
        <w:rPr>
          <w:i w:val="0"/>
          <w:color w:val="000000"/>
          <w:sz w:val="24"/>
          <w:szCs w:val="24"/>
        </w:rPr>
        <w:t xml:space="preserve">. Elsősorban </w:t>
      </w:r>
      <w:r w:rsidR="000F65B4" w:rsidRPr="006C667F">
        <w:rPr>
          <w:sz w:val="24"/>
          <w:szCs w:val="24"/>
        </w:rPr>
        <w:t xml:space="preserve">a szociális, a gyermekjóléti és gyermekvédelmi ellátások helyi szabályozásáról szóló 12/2010. (V.31.) </w:t>
      </w:r>
      <w:r w:rsidR="000F65B4">
        <w:rPr>
          <w:sz w:val="24"/>
          <w:szCs w:val="24"/>
        </w:rPr>
        <w:t xml:space="preserve">önkormányzati rendelet hatályon kívül helyezésével és </w:t>
      </w:r>
      <w:r w:rsidR="000F65B4">
        <w:rPr>
          <w:i w:val="0"/>
          <w:color w:val="000000"/>
          <w:sz w:val="24"/>
          <w:szCs w:val="24"/>
        </w:rPr>
        <w:t>a</w:t>
      </w:r>
      <w:r w:rsidR="004A7CFE">
        <w:rPr>
          <w:i w:val="0"/>
          <w:color w:val="000000"/>
          <w:sz w:val="24"/>
          <w:szCs w:val="24"/>
        </w:rPr>
        <w:t>z azonos tartalmú</w:t>
      </w:r>
      <w:r w:rsidR="000F65B4">
        <w:rPr>
          <w:i w:val="0"/>
          <w:color w:val="000000"/>
          <w:sz w:val="24"/>
          <w:szCs w:val="24"/>
        </w:rPr>
        <w:t xml:space="preserve"> </w:t>
      </w:r>
      <w:r w:rsidR="004A7CFE" w:rsidRPr="006C667F">
        <w:rPr>
          <w:sz w:val="24"/>
          <w:szCs w:val="24"/>
        </w:rPr>
        <w:t xml:space="preserve">3/2015.(II.27.) önkormányzati </w:t>
      </w:r>
      <w:proofErr w:type="gramStart"/>
      <w:r w:rsidR="004A7CFE" w:rsidRPr="006C667F">
        <w:rPr>
          <w:sz w:val="24"/>
          <w:szCs w:val="24"/>
        </w:rPr>
        <w:t>rendelet</w:t>
      </w:r>
      <w:r w:rsidR="004A7CFE">
        <w:rPr>
          <w:sz w:val="24"/>
          <w:szCs w:val="24"/>
        </w:rPr>
        <w:t xml:space="preserve"> </w:t>
      </w:r>
      <w:r w:rsidR="000F65B4">
        <w:rPr>
          <w:i w:val="0"/>
          <w:color w:val="000000"/>
          <w:sz w:val="24"/>
          <w:szCs w:val="24"/>
        </w:rPr>
        <w:t xml:space="preserve"> hatály</w:t>
      </w:r>
      <w:r w:rsidR="004A7CFE">
        <w:rPr>
          <w:i w:val="0"/>
          <w:color w:val="000000"/>
          <w:sz w:val="24"/>
          <w:szCs w:val="24"/>
        </w:rPr>
        <w:t>ba</w:t>
      </w:r>
      <w:proofErr w:type="gramEnd"/>
      <w:r w:rsidR="004A7CFE">
        <w:rPr>
          <w:i w:val="0"/>
          <w:color w:val="000000"/>
          <w:sz w:val="24"/>
          <w:szCs w:val="24"/>
        </w:rPr>
        <w:t xml:space="preserve"> lépésével kapcsolatosak a változások</w:t>
      </w:r>
      <w:r w:rsidR="004413B5">
        <w:rPr>
          <w:i w:val="0"/>
          <w:color w:val="000000"/>
          <w:sz w:val="24"/>
          <w:szCs w:val="24"/>
        </w:rPr>
        <w:t>, illetve a</w:t>
      </w:r>
      <w:r w:rsidR="000F65B4">
        <w:rPr>
          <w:i w:val="0"/>
          <w:color w:val="000000"/>
          <w:sz w:val="24"/>
          <w:szCs w:val="24"/>
        </w:rPr>
        <w:t xml:space="preserve">z értelmező részben a nyugdíjszerű ellátások esetében </w:t>
      </w:r>
      <w:r w:rsidR="004413B5">
        <w:rPr>
          <w:i w:val="0"/>
          <w:color w:val="000000"/>
          <w:sz w:val="24"/>
          <w:szCs w:val="24"/>
        </w:rPr>
        <w:t xml:space="preserve">a hivatkozott </w:t>
      </w:r>
      <w:r w:rsidR="000F65B4">
        <w:rPr>
          <w:i w:val="0"/>
          <w:color w:val="000000"/>
          <w:sz w:val="24"/>
          <w:szCs w:val="24"/>
        </w:rPr>
        <w:t>2008. évi kormányrendelet</w:t>
      </w:r>
      <w:r w:rsidR="004413B5">
        <w:rPr>
          <w:i w:val="0"/>
          <w:color w:val="000000"/>
          <w:sz w:val="24"/>
          <w:szCs w:val="24"/>
        </w:rPr>
        <w:t xml:space="preserve"> bi</w:t>
      </w:r>
      <w:r w:rsidR="000F65B4">
        <w:rPr>
          <w:i w:val="0"/>
          <w:color w:val="000000"/>
          <w:sz w:val="24"/>
          <w:szCs w:val="24"/>
        </w:rPr>
        <w:t>zonyos</w:t>
      </w:r>
      <w:r w:rsidR="004413B5">
        <w:rPr>
          <w:i w:val="0"/>
          <w:color w:val="000000"/>
          <w:sz w:val="24"/>
          <w:szCs w:val="24"/>
        </w:rPr>
        <w:t xml:space="preserve"> </w:t>
      </w:r>
      <w:r w:rsidR="000F65B4">
        <w:rPr>
          <w:i w:val="0"/>
          <w:color w:val="000000"/>
          <w:sz w:val="24"/>
          <w:szCs w:val="24"/>
        </w:rPr>
        <w:t>ellátásokat nem tartalmaz, így ezek aktualizálása történik</w:t>
      </w:r>
      <w:r w:rsidR="004413B5">
        <w:rPr>
          <w:i w:val="0"/>
          <w:color w:val="000000"/>
          <w:sz w:val="24"/>
          <w:szCs w:val="24"/>
        </w:rPr>
        <w:t xml:space="preserve"> meg</w:t>
      </w:r>
      <w:r w:rsidR="000F65B4">
        <w:rPr>
          <w:i w:val="0"/>
          <w:color w:val="000000"/>
          <w:sz w:val="24"/>
          <w:szCs w:val="24"/>
        </w:rPr>
        <w:t>.</w:t>
      </w:r>
    </w:p>
    <w:p w14:paraId="5C70FEA2" w14:textId="30BE7493" w:rsidR="000F65B4" w:rsidRDefault="000F65B4" w:rsidP="00706905">
      <w:pPr>
        <w:pStyle w:val="Szvegtrzs"/>
        <w:rPr>
          <w:i w:val="0"/>
          <w:color w:val="000000"/>
          <w:sz w:val="24"/>
          <w:szCs w:val="24"/>
        </w:rPr>
      </w:pPr>
      <w:r>
        <w:rPr>
          <w:i w:val="0"/>
          <w:color w:val="000000"/>
          <w:sz w:val="24"/>
          <w:szCs w:val="24"/>
        </w:rPr>
        <w:t xml:space="preserve">Ugyanez mondható el az 5. § esetében is, amikor egyes ellátások </w:t>
      </w:r>
      <w:r w:rsidR="004413B5">
        <w:rPr>
          <w:i w:val="0"/>
          <w:color w:val="000000"/>
          <w:sz w:val="24"/>
          <w:szCs w:val="24"/>
        </w:rPr>
        <w:t xml:space="preserve">megjelölése </w:t>
      </w:r>
      <w:r>
        <w:rPr>
          <w:i w:val="0"/>
          <w:color w:val="000000"/>
          <w:sz w:val="24"/>
          <w:szCs w:val="24"/>
        </w:rPr>
        <w:t>került pontos</w:t>
      </w:r>
      <w:r w:rsidR="004413B5">
        <w:rPr>
          <w:i w:val="0"/>
          <w:color w:val="000000"/>
          <w:sz w:val="24"/>
          <w:szCs w:val="24"/>
        </w:rPr>
        <w:t>ításra</w:t>
      </w:r>
      <w:r>
        <w:rPr>
          <w:i w:val="0"/>
          <w:color w:val="000000"/>
          <w:sz w:val="24"/>
          <w:szCs w:val="24"/>
        </w:rPr>
        <w:t>.</w:t>
      </w:r>
    </w:p>
    <w:p w14:paraId="67C7E294" w14:textId="77777777" w:rsidR="000F65B4" w:rsidRDefault="000F65B4" w:rsidP="00706905">
      <w:pPr>
        <w:pStyle w:val="Szvegtrzs"/>
        <w:rPr>
          <w:i w:val="0"/>
          <w:color w:val="000000"/>
          <w:sz w:val="24"/>
          <w:szCs w:val="24"/>
        </w:rPr>
      </w:pPr>
    </w:p>
    <w:p w14:paraId="76AEBD6B" w14:textId="4497CFDF" w:rsidR="00706905" w:rsidRPr="000377D9" w:rsidRDefault="004413B5" w:rsidP="000377D9">
      <w:pPr>
        <w:pStyle w:val="Cmsor3"/>
        <w:jc w:val="left"/>
        <w:rPr>
          <w:i/>
          <w:color w:val="000000"/>
          <w:sz w:val="24"/>
          <w:szCs w:val="24"/>
        </w:rPr>
      </w:pPr>
      <w:r>
        <w:rPr>
          <w:b w:val="0"/>
          <w:iCs/>
          <w:color w:val="000000"/>
          <w:sz w:val="24"/>
          <w:szCs w:val="24"/>
        </w:rPr>
        <w:t>A</w:t>
      </w:r>
      <w:r>
        <w:rPr>
          <w:b w:val="0"/>
          <w:sz w:val="24"/>
          <w:szCs w:val="24"/>
        </w:rPr>
        <w:t xml:space="preserve">z </w:t>
      </w:r>
      <w:r w:rsidRPr="002718F4">
        <w:rPr>
          <w:b w:val="0"/>
          <w:sz w:val="24"/>
          <w:szCs w:val="24"/>
        </w:rPr>
        <w:t>Egészségügyi</w:t>
      </w:r>
      <w:r>
        <w:rPr>
          <w:b w:val="0"/>
          <w:sz w:val="24"/>
          <w:szCs w:val="24"/>
        </w:rPr>
        <w:t xml:space="preserve">, </w:t>
      </w:r>
      <w:r w:rsidRPr="002718F4">
        <w:rPr>
          <w:b w:val="0"/>
          <w:sz w:val="24"/>
          <w:szCs w:val="24"/>
        </w:rPr>
        <w:t>Szociális</w:t>
      </w:r>
      <w:r>
        <w:rPr>
          <w:b w:val="0"/>
          <w:sz w:val="24"/>
          <w:szCs w:val="24"/>
        </w:rPr>
        <w:t xml:space="preserve"> és Lakásügyi Biz</w:t>
      </w:r>
      <w:r w:rsidRPr="002718F4">
        <w:rPr>
          <w:b w:val="0"/>
          <w:sz w:val="24"/>
          <w:szCs w:val="24"/>
        </w:rPr>
        <w:t>ottság</w:t>
      </w:r>
      <w:r>
        <w:rPr>
          <w:b w:val="0"/>
          <w:sz w:val="24"/>
          <w:szCs w:val="24"/>
        </w:rPr>
        <w:t xml:space="preserve"> elnöke a bizottság véleményét a </w:t>
      </w:r>
      <w:r w:rsidR="007217B7" w:rsidRPr="000377D9">
        <w:rPr>
          <w:b w:val="0"/>
          <w:color w:val="000000"/>
          <w:sz w:val="24"/>
          <w:szCs w:val="24"/>
        </w:rPr>
        <w:t>testület</w:t>
      </w:r>
      <w:r w:rsidR="000748FA" w:rsidRPr="000377D9">
        <w:rPr>
          <w:b w:val="0"/>
          <w:color w:val="000000"/>
          <w:sz w:val="24"/>
          <w:szCs w:val="24"/>
        </w:rPr>
        <w:t>i</w:t>
      </w:r>
      <w:r w:rsidR="007217B7" w:rsidRPr="000377D9">
        <w:rPr>
          <w:b w:val="0"/>
          <w:color w:val="000000"/>
          <w:sz w:val="24"/>
          <w:szCs w:val="24"/>
        </w:rPr>
        <w:t xml:space="preserve"> ülés</w:t>
      </w:r>
      <w:r w:rsidR="00C571F1" w:rsidRPr="000377D9">
        <w:rPr>
          <w:b w:val="0"/>
          <w:color w:val="000000"/>
          <w:sz w:val="24"/>
          <w:szCs w:val="24"/>
        </w:rPr>
        <w:t>e</w:t>
      </w:r>
      <w:r w:rsidR="007217B7" w:rsidRPr="000377D9">
        <w:rPr>
          <w:b w:val="0"/>
          <w:color w:val="000000"/>
          <w:sz w:val="24"/>
          <w:szCs w:val="24"/>
        </w:rPr>
        <w:t>n szóban ismerteti.</w:t>
      </w:r>
    </w:p>
    <w:p w14:paraId="28A5BA51" w14:textId="77777777" w:rsidR="00C571F1" w:rsidRPr="004413B5" w:rsidRDefault="00C571F1" w:rsidP="00706905">
      <w:pPr>
        <w:jc w:val="both"/>
        <w:rPr>
          <w:b w:val="0"/>
          <w:sz w:val="24"/>
          <w:szCs w:val="24"/>
        </w:rPr>
      </w:pPr>
    </w:p>
    <w:p w14:paraId="78E9866C" w14:textId="77777777" w:rsidR="00706905" w:rsidRPr="00B45B8C" w:rsidRDefault="00706905" w:rsidP="00706905">
      <w:pPr>
        <w:jc w:val="both"/>
        <w:rPr>
          <w:b w:val="0"/>
          <w:sz w:val="24"/>
          <w:szCs w:val="24"/>
        </w:rPr>
      </w:pPr>
      <w:r w:rsidRPr="00B45B8C">
        <w:rPr>
          <w:b w:val="0"/>
          <w:sz w:val="24"/>
          <w:szCs w:val="24"/>
        </w:rPr>
        <w:t xml:space="preserve">Kérem a Tisztelt Képviselő-testületet az előterjesztés megvitatására és a rendelet módosításának elfogadására! </w:t>
      </w:r>
    </w:p>
    <w:p w14:paraId="31D6C4A3" w14:textId="77777777" w:rsidR="00706905" w:rsidRPr="00B45B8C" w:rsidRDefault="00706905" w:rsidP="00706905">
      <w:pPr>
        <w:pStyle w:val="Szvegtrzs3"/>
        <w:overflowPunct/>
        <w:autoSpaceDE/>
        <w:autoSpaceDN/>
        <w:adjustRightInd/>
        <w:textAlignment w:val="auto"/>
        <w:rPr>
          <w:sz w:val="24"/>
          <w:szCs w:val="24"/>
        </w:rPr>
      </w:pPr>
    </w:p>
    <w:p w14:paraId="17426E2B" w14:textId="77777777" w:rsidR="00706905" w:rsidRPr="00B45B8C" w:rsidRDefault="00706905" w:rsidP="00706905">
      <w:pPr>
        <w:pStyle w:val="Szvegtrzs3"/>
        <w:overflowPunct/>
        <w:autoSpaceDE/>
        <w:autoSpaceDN/>
        <w:adjustRightInd/>
        <w:jc w:val="center"/>
        <w:textAlignment w:val="auto"/>
        <w:rPr>
          <w:b/>
          <w:sz w:val="24"/>
          <w:szCs w:val="24"/>
        </w:rPr>
      </w:pPr>
    </w:p>
    <w:p w14:paraId="6A893000" w14:textId="77777777" w:rsidR="00706905" w:rsidRPr="00C02B21" w:rsidRDefault="00706905" w:rsidP="00706905">
      <w:pPr>
        <w:jc w:val="center"/>
        <w:rPr>
          <w:sz w:val="24"/>
          <w:szCs w:val="24"/>
        </w:rPr>
      </w:pPr>
      <w:r w:rsidRPr="00C02B21">
        <w:rPr>
          <w:sz w:val="24"/>
          <w:szCs w:val="24"/>
        </w:rPr>
        <w:t xml:space="preserve">A rendelet elfogadásához minősített többségű szavazati arány szükséges.                                                                                                                                                                                                       </w:t>
      </w:r>
    </w:p>
    <w:p w14:paraId="2C035BAC" w14:textId="77777777" w:rsidR="00706905" w:rsidRPr="00B45B8C" w:rsidRDefault="00706905" w:rsidP="00706905">
      <w:pPr>
        <w:rPr>
          <w:b w:val="0"/>
          <w:sz w:val="24"/>
          <w:szCs w:val="24"/>
        </w:rPr>
      </w:pPr>
    </w:p>
    <w:p w14:paraId="17E0B000" w14:textId="0B3112DE" w:rsidR="00706905" w:rsidRPr="00B45B8C" w:rsidRDefault="00706905" w:rsidP="00706905">
      <w:pPr>
        <w:pStyle w:val="Szvegtrzs2"/>
        <w:jc w:val="both"/>
        <w:rPr>
          <w:b w:val="0"/>
          <w:sz w:val="24"/>
          <w:szCs w:val="24"/>
        </w:rPr>
      </w:pPr>
      <w:r w:rsidRPr="00B45B8C">
        <w:rPr>
          <w:b w:val="0"/>
          <w:sz w:val="24"/>
          <w:szCs w:val="24"/>
        </w:rPr>
        <w:t xml:space="preserve">Budapest, </w:t>
      </w:r>
      <w:r w:rsidR="00C571F1">
        <w:rPr>
          <w:b w:val="0"/>
          <w:sz w:val="24"/>
          <w:szCs w:val="24"/>
        </w:rPr>
        <w:t xml:space="preserve">2015. </w:t>
      </w:r>
      <w:r w:rsidR="00BC2FED">
        <w:rPr>
          <w:b w:val="0"/>
          <w:sz w:val="24"/>
          <w:szCs w:val="24"/>
        </w:rPr>
        <w:t>november 12</w:t>
      </w:r>
      <w:r w:rsidR="00C571F1">
        <w:rPr>
          <w:b w:val="0"/>
          <w:sz w:val="24"/>
          <w:szCs w:val="24"/>
        </w:rPr>
        <w:t>.</w:t>
      </w:r>
    </w:p>
    <w:p w14:paraId="21CCB3AA" w14:textId="77777777" w:rsidR="00706905" w:rsidRPr="00BA553F" w:rsidRDefault="00706905" w:rsidP="00706905">
      <w:pPr>
        <w:rPr>
          <w:rFonts w:ascii="Times" w:hAnsi="Times" w:cs="Times"/>
          <w:color w:val="FF6600"/>
          <w:sz w:val="24"/>
          <w:szCs w:val="24"/>
        </w:rPr>
      </w:pPr>
      <w:r w:rsidRPr="00BA553F">
        <w:rPr>
          <w:b w:val="0"/>
          <w:color w:val="FF6600"/>
          <w:sz w:val="24"/>
          <w:szCs w:val="24"/>
        </w:rPr>
        <w:t xml:space="preserve">                               </w:t>
      </w:r>
    </w:p>
    <w:p w14:paraId="4515350F" w14:textId="77777777" w:rsidR="00706905" w:rsidRPr="00B45B8C" w:rsidRDefault="00706905" w:rsidP="00706905">
      <w:pPr>
        <w:pStyle w:val="Szvegtrzs2"/>
        <w:jc w:val="both"/>
        <w:rPr>
          <w:b w:val="0"/>
          <w:sz w:val="24"/>
          <w:szCs w:val="24"/>
        </w:rPr>
      </w:pPr>
      <w:r w:rsidRPr="00B45B8C">
        <w:rPr>
          <w:b w:val="0"/>
          <w:sz w:val="24"/>
          <w:szCs w:val="24"/>
        </w:rPr>
        <w:t xml:space="preserve">                                                                                </w:t>
      </w:r>
    </w:p>
    <w:p w14:paraId="59A1520B" w14:textId="77777777" w:rsidR="00706905" w:rsidRPr="00B45B8C" w:rsidRDefault="00706905" w:rsidP="00706905">
      <w:pPr>
        <w:pStyle w:val="Szvegtrzs2"/>
        <w:jc w:val="both"/>
        <w:rPr>
          <w:b w:val="0"/>
          <w:sz w:val="24"/>
          <w:szCs w:val="24"/>
        </w:rPr>
      </w:pPr>
    </w:p>
    <w:p w14:paraId="1CD568C8" w14:textId="77777777" w:rsidR="00706905" w:rsidRPr="00B45B8C" w:rsidRDefault="00706905" w:rsidP="00706905">
      <w:pPr>
        <w:pStyle w:val="Szvegtrzs2"/>
        <w:ind w:left="5664" w:firstLine="708"/>
        <w:jc w:val="both"/>
        <w:rPr>
          <w:sz w:val="24"/>
          <w:szCs w:val="24"/>
        </w:rPr>
      </w:pPr>
      <w:r w:rsidRPr="00B45B8C">
        <w:rPr>
          <w:sz w:val="24"/>
          <w:szCs w:val="24"/>
        </w:rPr>
        <w:t xml:space="preserve"> Dr. </w:t>
      </w:r>
      <w:smartTag w:uri="urn:schemas-microsoft-com:office:smarttags" w:element="PersonName">
        <w:r w:rsidRPr="00B45B8C">
          <w:rPr>
            <w:sz w:val="24"/>
            <w:szCs w:val="24"/>
          </w:rPr>
          <w:t>Láng Zsolt</w:t>
        </w:r>
      </w:smartTag>
    </w:p>
    <w:p w14:paraId="42219301" w14:textId="77777777" w:rsidR="00706905" w:rsidRPr="00B45B8C" w:rsidRDefault="00706905" w:rsidP="00706905">
      <w:pPr>
        <w:pStyle w:val="Szvegtrzs2"/>
        <w:jc w:val="both"/>
        <w:rPr>
          <w:sz w:val="24"/>
          <w:szCs w:val="24"/>
        </w:rPr>
      </w:pPr>
      <w:r w:rsidRPr="00B45B8C">
        <w:rPr>
          <w:sz w:val="24"/>
          <w:szCs w:val="24"/>
        </w:rPr>
        <w:t xml:space="preserve">                                                                                                            </w:t>
      </w:r>
      <w:r w:rsidR="00F73805">
        <w:rPr>
          <w:sz w:val="24"/>
          <w:szCs w:val="24"/>
        </w:rPr>
        <w:t>p</w:t>
      </w:r>
      <w:r w:rsidRPr="00B45B8C">
        <w:rPr>
          <w:sz w:val="24"/>
          <w:szCs w:val="24"/>
        </w:rPr>
        <w:t xml:space="preserve">olgármester  </w:t>
      </w:r>
    </w:p>
    <w:p w14:paraId="1D1158BE" w14:textId="77777777" w:rsidR="00706905" w:rsidRPr="00B45B8C" w:rsidRDefault="00706905" w:rsidP="00706905">
      <w:pPr>
        <w:pStyle w:val="Szvegtrzs2"/>
        <w:rPr>
          <w:sz w:val="24"/>
          <w:szCs w:val="24"/>
        </w:rPr>
      </w:pPr>
    </w:p>
    <w:p w14:paraId="3D864086" w14:textId="77777777" w:rsidR="00706905" w:rsidRDefault="00706905" w:rsidP="00706905">
      <w:pPr>
        <w:pStyle w:val="Szvegtrzs2"/>
        <w:rPr>
          <w:b w:val="0"/>
          <w:bCs w:val="0"/>
          <w:sz w:val="24"/>
          <w:szCs w:val="24"/>
        </w:rPr>
      </w:pPr>
    </w:p>
    <w:p w14:paraId="626623CD" w14:textId="77777777" w:rsidR="00706905" w:rsidRDefault="00706905" w:rsidP="00706905">
      <w:pPr>
        <w:pStyle w:val="Szvegtrzs2"/>
        <w:rPr>
          <w:b w:val="0"/>
          <w:bCs w:val="0"/>
          <w:sz w:val="24"/>
          <w:szCs w:val="24"/>
        </w:rPr>
      </w:pPr>
    </w:p>
    <w:p w14:paraId="4116A669" w14:textId="77777777" w:rsidR="00C06FD6" w:rsidRDefault="00C06FD6" w:rsidP="00706905">
      <w:pPr>
        <w:pStyle w:val="Szvegtrzs2"/>
        <w:rPr>
          <w:b w:val="0"/>
          <w:bCs w:val="0"/>
          <w:sz w:val="24"/>
          <w:szCs w:val="24"/>
        </w:rPr>
      </w:pPr>
    </w:p>
    <w:p w14:paraId="1CFADAB2" w14:textId="77777777" w:rsidR="00C06FD6" w:rsidRDefault="00C06FD6" w:rsidP="00706905">
      <w:pPr>
        <w:pStyle w:val="Szvegtrzs2"/>
        <w:rPr>
          <w:b w:val="0"/>
          <w:bCs w:val="0"/>
          <w:sz w:val="24"/>
          <w:szCs w:val="24"/>
        </w:rPr>
      </w:pPr>
    </w:p>
    <w:p w14:paraId="5EA49C41" w14:textId="77777777" w:rsidR="00C06FD6" w:rsidRDefault="00C06FD6" w:rsidP="00706905">
      <w:pPr>
        <w:pStyle w:val="Szvegtrzs2"/>
        <w:rPr>
          <w:b w:val="0"/>
          <w:bCs w:val="0"/>
          <w:sz w:val="24"/>
          <w:szCs w:val="24"/>
        </w:rPr>
      </w:pPr>
    </w:p>
    <w:p w14:paraId="0378687C" w14:textId="77777777" w:rsidR="00484B3F" w:rsidRDefault="00484B3F" w:rsidP="00706905">
      <w:pPr>
        <w:pStyle w:val="Szvegtrzs2"/>
        <w:rPr>
          <w:b w:val="0"/>
          <w:bCs w:val="0"/>
          <w:sz w:val="24"/>
          <w:szCs w:val="24"/>
        </w:rPr>
      </w:pPr>
    </w:p>
    <w:p w14:paraId="23929B66" w14:textId="77777777" w:rsidR="00BC2FED" w:rsidRDefault="00BC2FED" w:rsidP="00706905">
      <w:pPr>
        <w:pStyle w:val="Szvegtrzs2"/>
        <w:rPr>
          <w:b w:val="0"/>
          <w:bCs w:val="0"/>
          <w:sz w:val="24"/>
          <w:szCs w:val="24"/>
        </w:rPr>
      </w:pPr>
    </w:p>
    <w:p w14:paraId="4A605772" w14:textId="77777777" w:rsidR="00BC2FED" w:rsidRDefault="00BC2FED" w:rsidP="00706905">
      <w:pPr>
        <w:pStyle w:val="Szvegtrzs2"/>
        <w:rPr>
          <w:b w:val="0"/>
          <w:bCs w:val="0"/>
          <w:sz w:val="24"/>
          <w:szCs w:val="24"/>
        </w:rPr>
      </w:pPr>
    </w:p>
    <w:p w14:paraId="6EDA11EE" w14:textId="77777777" w:rsidR="0005279D" w:rsidRDefault="0005279D" w:rsidP="00706905">
      <w:pPr>
        <w:pStyle w:val="Szvegtrzs2"/>
        <w:rPr>
          <w:b w:val="0"/>
          <w:bCs w:val="0"/>
          <w:sz w:val="24"/>
          <w:szCs w:val="24"/>
        </w:rPr>
      </w:pPr>
    </w:p>
    <w:p w14:paraId="3EEEBD10" w14:textId="77777777" w:rsidR="0005279D" w:rsidRDefault="0005279D" w:rsidP="00706905">
      <w:pPr>
        <w:pStyle w:val="Szvegtrzs2"/>
        <w:rPr>
          <w:b w:val="0"/>
          <w:bCs w:val="0"/>
          <w:sz w:val="24"/>
          <w:szCs w:val="24"/>
        </w:rPr>
      </w:pPr>
    </w:p>
    <w:p w14:paraId="67D7F457" w14:textId="77777777" w:rsidR="0005279D" w:rsidRDefault="0005279D" w:rsidP="00706905">
      <w:pPr>
        <w:pStyle w:val="Szvegtrzs2"/>
        <w:rPr>
          <w:b w:val="0"/>
          <w:bCs w:val="0"/>
          <w:sz w:val="24"/>
          <w:szCs w:val="24"/>
        </w:rPr>
      </w:pPr>
    </w:p>
    <w:p w14:paraId="62C58C2A" w14:textId="77777777" w:rsidR="0005279D" w:rsidRDefault="0005279D" w:rsidP="00706905">
      <w:pPr>
        <w:pStyle w:val="Szvegtrzs2"/>
        <w:rPr>
          <w:b w:val="0"/>
          <w:bCs w:val="0"/>
          <w:sz w:val="24"/>
          <w:szCs w:val="24"/>
        </w:rPr>
      </w:pPr>
    </w:p>
    <w:p w14:paraId="4F9F09F0" w14:textId="77777777" w:rsidR="0005279D" w:rsidRDefault="0005279D" w:rsidP="00706905">
      <w:pPr>
        <w:pStyle w:val="Szvegtrzs2"/>
        <w:rPr>
          <w:b w:val="0"/>
          <w:bCs w:val="0"/>
          <w:sz w:val="24"/>
          <w:szCs w:val="24"/>
        </w:rPr>
      </w:pPr>
    </w:p>
    <w:p w14:paraId="6D077D83" w14:textId="77777777" w:rsidR="00BC2FED" w:rsidRDefault="00BC2FED" w:rsidP="00706905">
      <w:pPr>
        <w:pStyle w:val="Szvegtrzs2"/>
        <w:rPr>
          <w:b w:val="0"/>
          <w:bCs w:val="0"/>
          <w:sz w:val="24"/>
          <w:szCs w:val="24"/>
        </w:rPr>
      </w:pPr>
    </w:p>
    <w:p w14:paraId="3D4D1DEF" w14:textId="77777777" w:rsidR="00484B3F" w:rsidRDefault="00484B3F" w:rsidP="00706905">
      <w:pPr>
        <w:pStyle w:val="Szvegtrzs2"/>
        <w:rPr>
          <w:b w:val="0"/>
          <w:bCs w:val="0"/>
          <w:sz w:val="24"/>
          <w:szCs w:val="24"/>
        </w:rPr>
      </w:pPr>
    </w:p>
    <w:p w14:paraId="52823F34" w14:textId="77777777" w:rsidR="00706905" w:rsidRDefault="00706905" w:rsidP="00706905">
      <w:pPr>
        <w:pStyle w:val="Szvegtrzs2"/>
        <w:rPr>
          <w:sz w:val="24"/>
          <w:szCs w:val="24"/>
        </w:rPr>
      </w:pPr>
    </w:p>
    <w:p w14:paraId="69BF7E83" w14:textId="74AD78D5" w:rsidR="00706905" w:rsidRPr="00BC2FED" w:rsidRDefault="00706905" w:rsidP="00706905">
      <w:pPr>
        <w:pStyle w:val="Szvegtrzs2"/>
        <w:rPr>
          <w:bCs w:val="0"/>
          <w:sz w:val="24"/>
          <w:szCs w:val="24"/>
        </w:rPr>
      </w:pPr>
      <w:r w:rsidRPr="00BC2FED">
        <w:rPr>
          <w:sz w:val="24"/>
          <w:szCs w:val="24"/>
        </w:rPr>
        <w:lastRenderedPageBreak/>
        <w:t>Budapest Főváros II. Kerületi Önkormányzat Képviselő-testületének …/201</w:t>
      </w:r>
      <w:r w:rsidR="003A3B3D" w:rsidRPr="00BC2FED">
        <w:rPr>
          <w:sz w:val="24"/>
          <w:szCs w:val="24"/>
        </w:rPr>
        <w:t>5</w:t>
      </w:r>
      <w:r w:rsidRPr="00BC2FED">
        <w:rPr>
          <w:sz w:val="24"/>
          <w:szCs w:val="24"/>
        </w:rPr>
        <w:t xml:space="preserve">.(……) önkormányzati rendelete </w:t>
      </w:r>
      <w:r w:rsidR="00BC2FED" w:rsidRPr="000377D9">
        <w:rPr>
          <w:sz w:val="24"/>
          <w:szCs w:val="24"/>
        </w:rPr>
        <w:t xml:space="preserve">a kedvezményes élelmiszer-vásárlási lehetőség igénybevételének feltételeiről szóló 6/2009.(III.30.) </w:t>
      </w:r>
      <w:r w:rsidR="003A3B3D" w:rsidRPr="00BC2FED">
        <w:rPr>
          <w:rFonts w:cs="Arial"/>
          <w:sz w:val="24"/>
          <w:szCs w:val="24"/>
        </w:rPr>
        <w:t xml:space="preserve">rendeletének </w:t>
      </w:r>
      <w:r w:rsidRPr="00BC2FED">
        <w:rPr>
          <w:bCs w:val="0"/>
          <w:snapToGrid w:val="0"/>
          <w:sz w:val="24"/>
          <w:szCs w:val="24"/>
        </w:rPr>
        <w:t>módosításáról</w:t>
      </w:r>
    </w:p>
    <w:p w14:paraId="72655282" w14:textId="77777777" w:rsidR="00706905" w:rsidRPr="00BC2FED" w:rsidRDefault="00706905" w:rsidP="00706905">
      <w:pPr>
        <w:rPr>
          <w:sz w:val="24"/>
          <w:szCs w:val="24"/>
        </w:rPr>
      </w:pPr>
    </w:p>
    <w:p w14:paraId="341B4D26" w14:textId="77777777" w:rsidR="00D26AB7" w:rsidRPr="00BC2FED" w:rsidRDefault="00D26AB7" w:rsidP="00706905">
      <w:pPr>
        <w:rPr>
          <w:sz w:val="24"/>
          <w:szCs w:val="24"/>
        </w:rPr>
      </w:pPr>
    </w:p>
    <w:p w14:paraId="166B7177" w14:textId="77777777" w:rsidR="00D26AB7" w:rsidRDefault="00D26AB7" w:rsidP="00706905">
      <w:pPr>
        <w:rPr>
          <w:sz w:val="24"/>
          <w:szCs w:val="24"/>
        </w:rPr>
      </w:pPr>
    </w:p>
    <w:tbl>
      <w:tblPr>
        <w:tblStyle w:val="Rcsostblzat"/>
        <w:tblW w:w="0" w:type="auto"/>
        <w:tblInd w:w="0" w:type="dxa"/>
        <w:tblLook w:val="01E0" w:firstRow="1" w:lastRow="1" w:firstColumn="1" w:lastColumn="1" w:noHBand="0" w:noVBand="0"/>
      </w:tblPr>
      <w:tblGrid>
        <w:gridCol w:w="4530"/>
        <w:gridCol w:w="4532"/>
      </w:tblGrid>
      <w:tr w:rsidR="00706905" w:rsidRPr="00B45B8C" w14:paraId="099686EB" w14:textId="77777777" w:rsidTr="00D26AB7">
        <w:tc>
          <w:tcPr>
            <w:tcW w:w="4530" w:type="dxa"/>
          </w:tcPr>
          <w:p w14:paraId="32ECA0B9" w14:textId="77777777" w:rsidR="00706905" w:rsidRPr="00B45B8C" w:rsidRDefault="00706905" w:rsidP="003A3B3D">
            <w:pPr>
              <w:jc w:val="center"/>
              <w:rPr>
                <w:b w:val="0"/>
                <w:sz w:val="24"/>
                <w:szCs w:val="24"/>
              </w:rPr>
            </w:pPr>
            <w:r w:rsidRPr="00B45B8C">
              <w:rPr>
                <w:b w:val="0"/>
                <w:sz w:val="24"/>
                <w:szCs w:val="24"/>
              </w:rPr>
              <w:t>Jelenlegi szövegezés</w:t>
            </w:r>
          </w:p>
        </w:tc>
        <w:tc>
          <w:tcPr>
            <w:tcW w:w="4532" w:type="dxa"/>
          </w:tcPr>
          <w:p w14:paraId="3ADE9F6A" w14:textId="77777777" w:rsidR="00706905" w:rsidRPr="00B45B8C" w:rsidRDefault="00706905" w:rsidP="003A3B3D">
            <w:pPr>
              <w:jc w:val="center"/>
              <w:rPr>
                <w:b w:val="0"/>
                <w:sz w:val="24"/>
                <w:szCs w:val="24"/>
              </w:rPr>
            </w:pPr>
            <w:r w:rsidRPr="00B45B8C">
              <w:rPr>
                <w:b w:val="0"/>
                <w:sz w:val="24"/>
                <w:szCs w:val="24"/>
              </w:rPr>
              <w:t>Javasolt módosítás</w:t>
            </w:r>
          </w:p>
        </w:tc>
      </w:tr>
      <w:tr w:rsidR="00706905" w:rsidRPr="00B45B8C" w14:paraId="5DBF9EEF" w14:textId="77777777" w:rsidTr="00D26AB7">
        <w:trPr>
          <w:trHeight w:val="3054"/>
        </w:trPr>
        <w:tc>
          <w:tcPr>
            <w:tcW w:w="4530" w:type="dxa"/>
          </w:tcPr>
          <w:p w14:paraId="6EC29DF0" w14:textId="0D5965F7" w:rsidR="00706905" w:rsidRPr="009B2E9E" w:rsidRDefault="00706905" w:rsidP="003A3B3D">
            <w:pPr>
              <w:tabs>
                <w:tab w:val="left" w:pos="0"/>
              </w:tabs>
              <w:jc w:val="both"/>
              <w:rPr>
                <w:b w:val="0"/>
                <w:color w:val="000000"/>
                <w:sz w:val="24"/>
                <w:szCs w:val="24"/>
              </w:rPr>
            </w:pPr>
          </w:p>
          <w:p w14:paraId="3B3205B6" w14:textId="77777777" w:rsidR="00484B3F" w:rsidRPr="009B2E9E" w:rsidRDefault="00484B3F" w:rsidP="003A3B3D">
            <w:pPr>
              <w:tabs>
                <w:tab w:val="left" w:pos="0"/>
              </w:tabs>
              <w:jc w:val="both"/>
              <w:rPr>
                <w:rFonts w:cs="Arial"/>
                <w:b w:val="0"/>
                <w:sz w:val="24"/>
                <w:szCs w:val="24"/>
              </w:rPr>
            </w:pPr>
          </w:p>
          <w:p w14:paraId="0911E4F9" w14:textId="5C887D61" w:rsidR="00706905" w:rsidRPr="009B2E9E" w:rsidRDefault="008E7A80" w:rsidP="000377D9">
            <w:pPr>
              <w:jc w:val="both"/>
              <w:rPr>
                <w:b w:val="0"/>
                <w:snapToGrid w:val="0"/>
                <w:sz w:val="24"/>
                <w:szCs w:val="24"/>
              </w:rPr>
            </w:pPr>
            <w:r w:rsidRPr="000377D9">
              <w:rPr>
                <w:b w:val="0"/>
                <w:sz w:val="24"/>
                <w:szCs w:val="24"/>
              </w:rPr>
              <w:t>Budapest Főváros II. Kerületi Önkormányzat Képviselő-testületének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6C667F">
              <w:rPr>
                <w:b w:val="0"/>
                <w:sz w:val="24"/>
                <w:szCs w:val="24"/>
              </w:rPr>
              <w:t>a kedvezményes élelmiszer-vásárlási lehetőség igénybevételének feltételeiről</w:t>
            </w:r>
            <w:r>
              <w:rPr>
                <w:b w:val="0"/>
                <w:sz w:val="24"/>
                <w:szCs w:val="24"/>
              </w:rPr>
              <w:t xml:space="preserve"> szóló</w:t>
            </w:r>
            <w:bookmarkStart w:id="1" w:name="_Hlk226429828"/>
            <w:r>
              <w:rPr>
                <w:b w:val="0"/>
                <w:sz w:val="24"/>
                <w:szCs w:val="24"/>
              </w:rPr>
              <w:t xml:space="preserve"> </w:t>
            </w:r>
            <w:r w:rsidRPr="000377D9">
              <w:rPr>
                <w:b w:val="0"/>
                <w:sz w:val="24"/>
                <w:szCs w:val="24"/>
              </w:rPr>
              <w:t xml:space="preserve">6/2009.(III.30.) </w:t>
            </w:r>
            <w:bookmarkEnd w:id="1"/>
            <w:r w:rsidRPr="000377D9">
              <w:rPr>
                <w:b w:val="0"/>
                <w:sz w:val="24"/>
                <w:szCs w:val="24"/>
              </w:rPr>
              <w:t>rendelete</w:t>
            </w:r>
            <w:r w:rsidR="003A3B3D" w:rsidRPr="009B2E9E">
              <w:rPr>
                <w:b w:val="0"/>
                <w:color w:val="000000"/>
                <w:sz w:val="24"/>
                <w:szCs w:val="24"/>
              </w:rPr>
              <w:t xml:space="preserve"> </w:t>
            </w:r>
            <w:r w:rsidR="00706905" w:rsidRPr="009B2E9E">
              <w:rPr>
                <w:b w:val="0"/>
                <w:color w:val="000000"/>
                <w:sz w:val="24"/>
                <w:szCs w:val="24"/>
              </w:rPr>
              <w:t>(továbbiakban: R.)</w:t>
            </w:r>
          </w:p>
          <w:p w14:paraId="67408181" w14:textId="77777777" w:rsidR="00BC2FED" w:rsidRDefault="00BC2FED" w:rsidP="00BC2FED">
            <w:pPr>
              <w:jc w:val="both"/>
            </w:pPr>
          </w:p>
          <w:p w14:paraId="11B5FA8B" w14:textId="77777777" w:rsidR="00BC2FED" w:rsidRPr="000377D9" w:rsidRDefault="00BC2FED" w:rsidP="00BC2FED">
            <w:pPr>
              <w:jc w:val="both"/>
              <w:rPr>
                <w:b w:val="0"/>
                <w:sz w:val="24"/>
                <w:szCs w:val="24"/>
              </w:rPr>
            </w:pPr>
            <w:r w:rsidRPr="000377D9">
              <w:rPr>
                <w:b w:val="0"/>
                <w:sz w:val="24"/>
                <w:szCs w:val="24"/>
              </w:rPr>
              <w:t xml:space="preserve">4. § </w:t>
            </w:r>
          </w:p>
          <w:p w14:paraId="39A96270" w14:textId="4C54799A" w:rsidR="00BC2FED" w:rsidRPr="000377D9" w:rsidRDefault="00BC2FED" w:rsidP="00BC2FED">
            <w:pPr>
              <w:jc w:val="both"/>
              <w:rPr>
                <w:b w:val="0"/>
                <w:i/>
                <w:sz w:val="24"/>
                <w:szCs w:val="24"/>
              </w:rPr>
            </w:pPr>
            <w:r w:rsidRPr="000377D9">
              <w:rPr>
                <w:b w:val="0"/>
                <w:i/>
                <w:sz w:val="24"/>
                <w:szCs w:val="24"/>
              </w:rPr>
              <w:t>/E rendelet alkalmazásában/</w:t>
            </w:r>
          </w:p>
          <w:p w14:paraId="36A937B3" w14:textId="77777777" w:rsidR="00BC2FED" w:rsidRPr="000377D9" w:rsidRDefault="00BC2FED" w:rsidP="00BC2FED">
            <w:pPr>
              <w:jc w:val="both"/>
              <w:rPr>
                <w:b w:val="0"/>
                <w:sz w:val="24"/>
                <w:szCs w:val="24"/>
              </w:rPr>
            </w:pPr>
            <w:r w:rsidRPr="000377D9">
              <w:rPr>
                <w:b w:val="0"/>
                <w:sz w:val="24"/>
                <w:szCs w:val="24"/>
              </w:rPr>
              <w:t xml:space="preserve">g) </w:t>
            </w:r>
            <w:r w:rsidRPr="000377D9">
              <w:rPr>
                <w:b w:val="0"/>
                <w:i/>
                <w:sz w:val="24"/>
                <w:szCs w:val="24"/>
              </w:rPr>
              <w:t xml:space="preserve">nyugdíjszerű ellátás: </w:t>
            </w:r>
            <w:r w:rsidRPr="000377D9">
              <w:rPr>
                <w:b w:val="0"/>
                <w:sz w:val="24"/>
                <w:szCs w:val="24"/>
              </w:rPr>
              <w:t>a 242/2008. (X. 1.) Kormányrendeletben szereplő ellátások.</w:t>
            </w:r>
          </w:p>
          <w:p w14:paraId="0E89CD5F" w14:textId="77777777" w:rsidR="00706905" w:rsidRPr="00257DAC" w:rsidRDefault="00706905" w:rsidP="003A3B3D">
            <w:pPr>
              <w:pStyle w:val="Szvegtrzs"/>
              <w:rPr>
                <w:i w:val="0"/>
                <w:sz w:val="24"/>
                <w:szCs w:val="24"/>
              </w:rPr>
            </w:pPr>
          </w:p>
          <w:p w14:paraId="1B1E828B" w14:textId="77777777" w:rsidR="00257DAC" w:rsidRDefault="00257DAC" w:rsidP="000377D9">
            <w:pPr>
              <w:rPr>
                <w:b w:val="0"/>
              </w:rPr>
            </w:pPr>
          </w:p>
          <w:p w14:paraId="63C55F55" w14:textId="42021026" w:rsidR="008E7A80" w:rsidRPr="008E7A80" w:rsidRDefault="00BC2FED" w:rsidP="000377D9">
            <w:pPr>
              <w:rPr>
                <w:b w:val="0"/>
              </w:rPr>
            </w:pPr>
            <w:r>
              <w:rPr>
                <w:b w:val="0"/>
              </w:rPr>
              <w:t xml:space="preserve">R. </w:t>
            </w:r>
            <w:r w:rsidR="008E7A80" w:rsidRPr="008E7A80">
              <w:rPr>
                <w:b w:val="0"/>
              </w:rPr>
              <w:t>5. §</w:t>
            </w:r>
          </w:p>
          <w:p w14:paraId="319B2DEF" w14:textId="63CDAE2D" w:rsidR="008E7A80" w:rsidRPr="000377D9" w:rsidRDefault="008E7A80" w:rsidP="008E7A80">
            <w:pPr>
              <w:jc w:val="both"/>
              <w:rPr>
                <w:b w:val="0"/>
                <w:sz w:val="22"/>
                <w:szCs w:val="22"/>
              </w:rPr>
            </w:pPr>
            <w:r w:rsidRPr="000377D9">
              <w:rPr>
                <w:b w:val="0"/>
                <w:sz w:val="22"/>
                <w:szCs w:val="22"/>
              </w:rPr>
              <w:t>Kedvezményes élelmiszer-vásárlási igazolványra jogosultak:</w:t>
            </w:r>
          </w:p>
          <w:p w14:paraId="49E61087" w14:textId="798DAC43" w:rsidR="008E7A80" w:rsidRPr="000377D9" w:rsidRDefault="008E7A80" w:rsidP="008E7A80">
            <w:pPr>
              <w:ind w:left="360"/>
              <w:jc w:val="both"/>
              <w:rPr>
                <w:b w:val="0"/>
                <w:sz w:val="22"/>
                <w:szCs w:val="22"/>
              </w:rPr>
            </w:pPr>
            <w:r w:rsidRPr="000377D9">
              <w:rPr>
                <w:b w:val="0"/>
                <w:sz w:val="22"/>
                <w:szCs w:val="22"/>
              </w:rPr>
              <w:t xml:space="preserve">a) azok a nyugdíjban és nyugdíjszerű ellátásban részesülő személyek, akiknek háztartásában az egy főre jutó havi jövedelme nem haladja meg az öregségi nyugdíj mindenkori legkisebb összegének </w:t>
            </w:r>
            <w:r w:rsidRPr="000377D9">
              <w:rPr>
                <w:b w:val="0"/>
              </w:rPr>
              <w:t>220 %-át</w:t>
            </w:r>
            <w:r w:rsidRPr="000377D9">
              <w:rPr>
                <w:b w:val="0"/>
                <w:sz w:val="22"/>
                <w:szCs w:val="22"/>
              </w:rPr>
              <w:t>,</w:t>
            </w:r>
          </w:p>
          <w:p w14:paraId="1A14D945" w14:textId="77777777" w:rsidR="008E7A80" w:rsidRPr="000377D9" w:rsidRDefault="008E7A80" w:rsidP="008E7A80">
            <w:pPr>
              <w:ind w:left="360"/>
              <w:jc w:val="both"/>
              <w:rPr>
                <w:b w:val="0"/>
                <w:sz w:val="22"/>
                <w:szCs w:val="22"/>
              </w:rPr>
            </w:pPr>
            <w:r w:rsidRPr="000377D9">
              <w:rPr>
                <w:b w:val="0"/>
                <w:sz w:val="22"/>
                <w:szCs w:val="22"/>
              </w:rPr>
              <w:t>b) akik aktív korúak ellátásában részesülnek,</w:t>
            </w:r>
          </w:p>
          <w:p w14:paraId="2CDFF7D2" w14:textId="77777777" w:rsidR="008E7A80" w:rsidRPr="000377D9" w:rsidRDefault="008E7A80" w:rsidP="008E7A80">
            <w:pPr>
              <w:ind w:left="360"/>
              <w:jc w:val="both"/>
              <w:rPr>
                <w:b w:val="0"/>
                <w:sz w:val="22"/>
                <w:szCs w:val="22"/>
              </w:rPr>
            </w:pPr>
            <w:r w:rsidRPr="000377D9">
              <w:rPr>
                <w:b w:val="0"/>
                <w:sz w:val="22"/>
                <w:szCs w:val="22"/>
              </w:rPr>
              <w:t>c) akik időskorúak ellátásában részesülnek,</w:t>
            </w:r>
          </w:p>
          <w:p w14:paraId="2732FF45" w14:textId="77777777" w:rsidR="008E7A80" w:rsidRPr="000377D9" w:rsidRDefault="008E7A80" w:rsidP="008E7A80">
            <w:pPr>
              <w:ind w:left="360"/>
              <w:jc w:val="both"/>
              <w:rPr>
                <w:b w:val="0"/>
                <w:sz w:val="22"/>
                <w:szCs w:val="22"/>
              </w:rPr>
            </w:pPr>
            <w:r w:rsidRPr="000377D9">
              <w:rPr>
                <w:b w:val="0"/>
                <w:sz w:val="22"/>
                <w:szCs w:val="22"/>
              </w:rPr>
              <w:t>d) akik rendszeres gyermekvédelmi kedvezményben részesülnek,</w:t>
            </w:r>
          </w:p>
          <w:p w14:paraId="6A77B495" w14:textId="77777777" w:rsidR="008E7A80" w:rsidRPr="000377D9" w:rsidRDefault="008E7A80" w:rsidP="008E7A80">
            <w:pPr>
              <w:ind w:left="360"/>
              <w:jc w:val="both"/>
              <w:rPr>
                <w:b w:val="0"/>
                <w:sz w:val="22"/>
                <w:szCs w:val="22"/>
              </w:rPr>
            </w:pPr>
            <w:r w:rsidRPr="000377D9">
              <w:rPr>
                <w:b w:val="0"/>
                <w:sz w:val="22"/>
                <w:szCs w:val="22"/>
              </w:rPr>
              <w:t>e) akik rendszeres nevelési segélyben részesülnek,</w:t>
            </w:r>
          </w:p>
          <w:p w14:paraId="0D57B304" w14:textId="77777777" w:rsidR="008E7A80" w:rsidRPr="000377D9" w:rsidRDefault="008E7A80" w:rsidP="008E7A80">
            <w:pPr>
              <w:ind w:left="360"/>
              <w:jc w:val="both"/>
              <w:rPr>
                <w:b w:val="0"/>
                <w:sz w:val="22"/>
                <w:szCs w:val="22"/>
              </w:rPr>
            </w:pPr>
            <w:r w:rsidRPr="000377D9">
              <w:rPr>
                <w:b w:val="0"/>
                <w:sz w:val="22"/>
                <w:szCs w:val="22"/>
              </w:rPr>
              <w:t>f) a négy vagy ennél több gyermeket háztartásában nevelő szülő(k) a gyermekek jogán,</w:t>
            </w:r>
          </w:p>
          <w:p w14:paraId="787B4FBB" w14:textId="4B166CB1" w:rsidR="008E7A80" w:rsidRPr="000377D9" w:rsidRDefault="008E7A80" w:rsidP="008E7A80">
            <w:pPr>
              <w:ind w:left="360"/>
              <w:jc w:val="both"/>
              <w:rPr>
                <w:sz w:val="24"/>
                <w:szCs w:val="24"/>
                <w:u w:val="single"/>
              </w:rPr>
            </w:pPr>
            <w:r w:rsidRPr="000377D9">
              <w:rPr>
                <w:b w:val="0"/>
                <w:sz w:val="24"/>
                <w:szCs w:val="24"/>
              </w:rPr>
              <w:t>g) akik ápolási díjban részesülnek.</w:t>
            </w:r>
          </w:p>
          <w:p w14:paraId="2DAEAA60" w14:textId="77777777" w:rsidR="008E7A80" w:rsidRPr="000377D9" w:rsidRDefault="008E7A80" w:rsidP="008E7A80">
            <w:pPr>
              <w:jc w:val="both"/>
              <w:rPr>
                <w:sz w:val="24"/>
                <w:szCs w:val="24"/>
              </w:rPr>
            </w:pPr>
          </w:p>
          <w:p w14:paraId="2B8822CB" w14:textId="77777777" w:rsidR="00706905" w:rsidRPr="009B2E9E" w:rsidRDefault="00706905" w:rsidP="000377D9">
            <w:pPr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4532" w:type="dxa"/>
          </w:tcPr>
          <w:p w14:paraId="20AB8776" w14:textId="77777777" w:rsidR="00706905" w:rsidRPr="00484B3F" w:rsidRDefault="00706905" w:rsidP="007B04CF">
            <w:pPr>
              <w:pStyle w:val="lfej"/>
              <w:numPr>
                <w:ilvl w:val="0"/>
                <w:numId w:val="6"/>
              </w:numPr>
              <w:tabs>
                <w:tab w:val="clear" w:pos="4536"/>
                <w:tab w:val="clear" w:pos="9072"/>
              </w:tabs>
              <w:spacing w:line="264" w:lineRule="auto"/>
              <w:jc w:val="center"/>
              <w:rPr>
                <w:bCs/>
                <w:snapToGrid w:val="0"/>
                <w:sz w:val="24"/>
                <w:szCs w:val="24"/>
              </w:rPr>
            </w:pPr>
            <w:r w:rsidRPr="00484B3F">
              <w:rPr>
                <w:bCs/>
                <w:snapToGrid w:val="0"/>
                <w:sz w:val="24"/>
                <w:szCs w:val="24"/>
              </w:rPr>
              <w:t>§</w:t>
            </w:r>
          </w:p>
          <w:p w14:paraId="6F7878CE" w14:textId="77777777" w:rsidR="00484B3F" w:rsidRPr="009571C2" w:rsidRDefault="00484B3F" w:rsidP="00484B3F">
            <w:pPr>
              <w:pStyle w:val="lfej"/>
              <w:tabs>
                <w:tab w:val="clear" w:pos="4536"/>
                <w:tab w:val="clear" w:pos="9072"/>
              </w:tabs>
              <w:spacing w:line="264" w:lineRule="auto"/>
              <w:ind w:left="720"/>
              <w:rPr>
                <w:bCs/>
                <w:i/>
                <w:snapToGrid w:val="0"/>
                <w:sz w:val="24"/>
                <w:szCs w:val="24"/>
              </w:rPr>
            </w:pPr>
          </w:p>
          <w:p w14:paraId="4A7BFD6C" w14:textId="77777777" w:rsidR="00BC2FED" w:rsidRPr="000377D9" w:rsidRDefault="00BC2FED" w:rsidP="00BC2FED">
            <w:pPr>
              <w:jc w:val="both"/>
              <w:rPr>
                <w:b w:val="0"/>
                <w:i/>
                <w:snapToGrid w:val="0"/>
                <w:sz w:val="24"/>
                <w:szCs w:val="24"/>
              </w:rPr>
            </w:pPr>
            <w:r w:rsidRPr="000377D9">
              <w:rPr>
                <w:b w:val="0"/>
                <w:i/>
                <w:sz w:val="24"/>
                <w:szCs w:val="24"/>
              </w:rPr>
              <w:t>Budapest Főváros II. Kerületi Önkormányzat Képviselő-testületének a kedvezményes élelmiszer-vásárlási lehetőség igénybevételének feltételeiről szóló 6/2009.(III.30.) rendelete</w:t>
            </w:r>
            <w:r w:rsidRPr="000377D9">
              <w:rPr>
                <w:b w:val="0"/>
                <w:i/>
                <w:color w:val="000000"/>
                <w:sz w:val="24"/>
                <w:szCs w:val="24"/>
              </w:rPr>
              <w:t xml:space="preserve"> (továbbiakban: R.)</w:t>
            </w:r>
          </w:p>
          <w:p w14:paraId="13C2F36A" w14:textId="77777777" w:rsidR="00257DAC" w:rsidRDefault="00706905" w:rsidP="003A3B3D">
            <w:pPr>
              <w:jc w:val="both"/>
              <w:rPr>
                <w:b w:val="0"/>
                <w:bCs/>
                <w:i/>
                <w:sz w:val="24"/>
                <w:szCs w:val="24"/>
              </w:rPr>
            </w:pPr>
            <w:r w:rsidRPr="009571C2">
              <w:rPr>
                <w:b w:val="0"/>
                <w:bCs/>
                <w:i/>
                <w:sz w:val="24"/>
                <w:szCs w:val="24"/>
              </w:rPr>
              <w:t xml:space="preserve"> </w:t>
            </w:r>
          </w:p>
          <w:p w14:paraId="78D9A850" w14:textId="3CF028FC" w:rsidR="00706905" w:rsidRPr="009571C2" w:rsidRDefault="00BC2FED" w:rsidP="003A3B3D">
            <w:pPr>
              <w:jc w:val="both"/>
              <w:rPr>
                <w:bCs/>
                <w:i/>
                <w:iCs/>
              </w:rPr>
            </w:pPr>
            <w:r>
              <w:rPr>
                <w:b w:val="0"/>
                <w:bCs/>
                <w:i/>
                <w:sz w:val="24"/>
                <w:szCs w:val="24"/>
              </w:rPr>
              <w:t>4</w:t>
            </w:r>
            <w:r w:rsidR="003A3B3D" w:rsidRPr="009571C2">
              <w:rPr>
                <w:b w:val="0"/>
                <w:bCs/>
                <w:i/>
                <w:sz w:val="24"/>
                <w:szCs w:val="24"/>
              </w:rPr>
              <w:t xml:space="preserve">. § </w:t>
            </w:r>
            <w:r>
              <w:rPr>
                <w:b w:val="0"/>
                <w:bCs/>
                <w:i/>
                <w:sz w:val="24"/>
                <w:szCs w:val="24"/>
              </w:rPr>
              <w:t xml:space="preserve">g) </w:t>
            </w:r>
            <w:r w:rsidR="003A3B3D" w:rsidRPr="009571C2">
              <w:rPr>
                <w:b w:val="0"/>
                <w:bCs/>
                <w:i/>
                <w:sz w:val="24"/>
                <w:szCs w:val="24"/>
              </w:rPr>
              <w:t>pontja he</w:t>
            </w:r>
            <w:r w:rsidR="00706905" w:rsidRPr="009571C2">
              <w:rPr>
                <w:b w:val="0"/>
                <w:bCs/>
                <w:i/>
                <w:iCs/>
                <w:sz w:val="24"/>
                <w:szCs w:val="24"/>
              </w:rPr>
              <w:t>lyébe a következő rendelkezés lép</w:t>
            </w:r>
            <w:r w:rsidR="00706905" w:rsidRPr="009571C2">
              <w:rPr>
                <w:bCs/>
                <w:i/>
                <w:iCs/>
              </w:rPr>
              <w:t>:</w:t>
            </w:r>
          </w:p>
          <w:p w14:paraId="32DD5C72" w14:textId="20B83D50" w:rsidR="00BC2FED" w:rsidRPr="00B07F00" w:rsidRDefault="00A95275" w:rsidP="00A95275">
            <w:pPr>
              <w:pStyle w:val="Default"/>
              <w:ind w:left="426"/>
              <w:jc w:val="both"/>
              <w:rPr>
                <w:rFonts w:ascii="Times New Roman" w:hAnsi="Times New Roman" w:cs="Times New Roman"/>
                <w:i/>
              </w:rPr>
            </w:pPr>
            <w:r>
              <w:t>„</w:t>
            </w:r>
            <w:r w:rsidR="00BC2FED">
              <w:rPr>
                <w:rFonts w:ascii="Times New Roman" w:hAnsi="Times New Roman" w:cs="Times New Roman"/>
              </w:rPr>
              <w:t xml:space="preserve">g) </w:t>
            </w:r>
            <w:r w:rsidR="00BC2FED" w:rsidRPr="000377D9">
              <w:rPr>
                <w:rFonts w:ascii="Times New Roman" w:hAnsi="Times New Roman" w:cs="Times New Roman"/>
                <w:i/>
              </w:rPr>
              <w:t>nyugdíjszerű ellátás:</w:t>
            </w:r>
            <w:r w:rsidR="00B07F00" w:rsidRPr="004C3F69">
              <w:t xml:space="preserve"> </w:t>
            </w:r>
            <w:r w:rsidR="00B07F00" w:rsidRPr="000377D9">
              <w:rPr>
                <w:rFonts w:ascii="Times New Roman" w:hAnsi="Times New Roman" w:cs="Times New Roman"/>
              </w:rPr>
              <w:t xml:space="preserve">a </w:t>
            </w:r>
            <w:r w:rsidR="00723001" w:rsidRPr="000377D9">
              <w:rPr>
                <w:rFonts w:ascii="Times New Roman" w:hAnsi="Times New Roman" w:cs="Times New Roman"/>
                <w:b/>
              </w:rPr>
              <w:t>348</w:t>
            </w:r>
            <w:r w:rsidR="00B07F00" w:rsidRPr="000377D9">
              <w:rPr>
                <w:rFonts w:ascii="Times New Roman" w:hAnsi="Times New Roman" w:cs="Times New Roman"/>
                <w:b/>
              </w:rPr>
              <w:t>/20</w:t>
            </w:r>
            <w:r w:rsidR="00723001" w:rsidRPr="000377D9">
              <w:rPr>
                <w:rFonts w:ascii="Times New Roman" w:hAnsi="Times New Roman" w:cs="Times New Roman"/>
                <w:b/>
              </w:rPr>
              <w:t>15</w:t>
            </w:r>
            <w:r w:rsidR="00B07F00" w:rsidRPr="000377D9">
              <w:rPr>
                <w:rFonts w:ascii="Times New Roman" w:hAnsi="Times New Roman" w:cs="Times New Roman"/>
                <w:b/>
              </w:rPr>
              <w:t>.(X.1.)</w:t>
            </w:r>
            <w:r w:rsidR="00B07F00" w:rsidRPr="000377D9">
              <w:rPr>
                <w:rFonts w:ascii="Times New Roman" w:hAnsi="Times New Roman" w:cs="Times New Roman"/>
              </w:rPr>
              <w:t xml:space="preserve"> Kormányrendeletben szereplő ellátások.</w:t>
            </w:r>
          </w:p>
          <w:p w14:paraId="637AC8B4" w14:textId="77777777" w:rsidR="00BC2FED" w:rsidRPr="00B07F00" w:rsidRDefault="00BC2FED" w:rsidP="00A95275">
            <w:pPr>
              <w:pStyle w:val="Default"/>
              <w:ind w:left="426"/>
              <w:jc w:val="both"/>
              <w:rPr>
                <w:rFonts w:ascii="Times New Roman" w:hAnsi="Times New Roman" w:cs="Times New Roman"/>
                <w:i/>
              </w:rPr>
            </w:pPr>
          </w:p>
          <w:p w14:paraId="1ED2BEC9" w14:textId="7C0D08FB" w:rsidR="00257DAC" w:rsidRPr="000377D9" w:rsidRDefault="00257DAC" w:rsidP="000377D9">
            <w:pPr>
              <w:pStyle w:val="Listaszerbekezds"/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  <w:r w:rsidRPr="000377D9">
              <w:rPr>
                <w:b/>
                <w:bCs/>
              </w:rPr>
              <w:t>§</w:t>
            </w:r>
          </w:p>
          <w:p w14:paraId="2F86D3E9" w14:textId="0258F97E" w:rsidR="00A5209E" w:rsidRPr="009571C2" w:rsidRDefault="00681215" w:rsidP="00A5209E">
            <w:pPr>
              <w:jc w:val="both"/>
              <w:rPr>
                <w:bCs/>
                <w:i/>
                <w:iCs/>
              </w:rPr>
            </w:pPr>
            <w:r>
              <w:rPr>
                <w:b w:val="0"/>
                <w:bCs/>
                <w:i/>
                <w:sz w:val="24"/>
                <w:szCs w:val="24"/>
              </w:rPr>
              <w:t xml:space="preserve">Az </w:t>
            </w:r>
            <w:r w:rsidR="00A5209E">
              <w:rPr>
                <w:b w:val="0"/>
                <w:bCs/>
                <w:i/>
                <w:sz w:val="24"/>
                <w:szCs w:val="24"/>
              </w:rPr>
              <w:t>R. 5</w:t>
            </w:r>
            <w:r w:rsidR="00A5209E" w:rsidRPr="009571C2">
              <w:rPr>
                <w:b w:val="0"/>
                <w:bCs/>
                <w:i/>
                <w:sz w:val="24"/>
                <w:szCs w:val="24"/>
              </w:rPr>
              <w:t>. §</w:t>
            </w:r>
            <w:proofErr w:type="spellStart"/>
            <w:r w:rsidR="00A5209E">
              <w:rPr>
                <w:b w:val="0"/>
                <w:bCs/>
                <w:i/>
                <w:sz w:val="24"/>
                <w:szCs w:val="24"/>
              </w:rPr>
              <w:t>-a</w:t>
            </w:r>
            <w:proofErr w:type="spellEnd"/>
            <w:r w:rsidR="00A5209E" w:rsidRPr="009571C2">
              <w:rPr>
                <w:b w:val="0"/>
                <w:bCs/>
                <w:i/>
                <w:sz w:val="24"/>
                <w:szCs w:val="24"/>
              </w:rPr>
              <w:t xml:space="preserve"> he</w:t>
            </w:r>
            <w:r w:rsidR="00A5209E" w:rsidRPr="009571C2">
              <w:rPr>
                <w:b w:val="0"/>
                <w:bCs/>
                <w:i/>
                <w:iCs/>
                <w:sz w:val="24"/>
                <w:szCs w:val="24"/>
              </w:rPr>
              <w:t>lyébe a következő rendelkezés lép</w:t>
            </w:r>
            <w:r w:rsidR="00A5209E" w:rsidRPr="009571C2">
              <w:rPr>
                <w:bCs/>
                <w:i/>
                <w:iCs/>
              </w:rPr>
              <w:t>:</w:t>
            </w:r>
          </w:p>
          <w:p w14:paraId="11E8EADD" w14:textId="77777777" w:rsidR="00A5209E" w:rsidRDefault="00A5209E" w:rsidP="00A95275">
            <w:pPr>
              <w:pStyle w:val="Default"/>
              <w:ind w:left="426"/>
              <w:jc w:val="both"/>
              <w:rPr>
                <w:rFonts w:ascii="Times New Roman" w:hAnsi="Times New Roman" w:cs="Times New Roman"/>
                <w:i/>
              </w:rPr>
            </w:pPr>
          </w:p>
          <w:p w14:paraId="144EE6B9" w14:textId="45F5A8FE" w:rsidR="00257DAC" w:rsidRPr="000377D9" w:rsidRDefault="00257DAC" w:rsidP="00257DAC">
            <w:pPr>
              <w:jc w:val="both"/>
              <w:rPr>
                <w:sz w:val="22"/>
                <w:szCs w:val="22"/>
              </w:rPr>
            </w:pPr>
            <w:r w:rsidRPr="000377D9">
              <w:rPr>
                <w:sz w:val="22"/>
                <w:szCs w:val="22"/>
              </w:rPr>
              <w:t>„Kedvezményes élelmiszer-vásárlási igazolványra jogosultak:</w:t>
            </w:r>
          </w:p>
          <w:p w14:paraId="31F5F98F" w14:textId="305888A7" w:rsidR="00257DAC" w:rsidRPr="000377D9" w:rsidRDefault="00257DAC" w:rsidP="00257DAC">
            <w:pPr>
              <w:ind w:left="360"/>
              <w:jc w:val="both"/>
              <w:rPr>
                <w:sz w:val="22"/>
                <w:szCs w:val="22"/>
              </w:rPr>
            </w:pPr>
            <w:r w:rsidRPr="000377D9">
              <w:rPr>
                <w:sz w:val="22"/>
                <w:szCs w:val="22"/>
              </w:rPr>
              <w:t>a) azok a nyugdíjban</w:t>
            </w:r>
            <w:r w:rsidR="0005279D">
              <w:rPr>
                <w:sz w:val="22"/>
                <w:szCs w:val="22"/>
              </w:rPr>
              <w:t>, vagy</w:t>
            </w:r>
            <w:r w:rsidRPr="000377D9">
              <w:rPr>
                <w:sz w:val="22"/>
                <w:szCs w:val="22"/>
              </w:rPr>
              <w:t xml:space="preserve"> nyugdíjszerű ellátásban részesülő személyek, akiknek háztartásában az egy főre jutó havi jövedelme nem haladja meg az öregségi nyugdíj mindenkori legkisebb összegének </w:t>
            </w:r>
            <w:r w:rsidRPr="000377D9">
              <w:t>220 %-át</w:t>
            </w:r>
            <w:r w:rsidR="00C14CD1" w:rsidRPr="000377D9">
              <w:rPr>
                <w:sz w:val="22"/>
                <w:szCs w:val="22"/>
              </w:rPr>
              <w:t>;</w:t>
            </w:r>
          </w:p>
          <w:p w14:paraId="60C6EAA3" w14:textId="27575A19" w:rsidR="00086288" w:rsidRPr="000377D9" w:rsidRDefault="00257DAC" w:rsidP="00257DAC">
            <w:pPr>
              <w:ind w:left="360"/>
              <w:jc w:val="both"/>
              <w:rPr>
                <w:sz w:val="22"/>
                <w:szCs w:val="22"/>
              </w:rPr>
            </w:pPr>
            <w:r w:rsidRPr="000377D9">
              <w:rPr>
                <w:sz w:val="22"/>
                <w:szCs w:val="22"/>
              </w:rPr>
              <w:t xml:space="preserve">b) akik </w:t>
            </w:r>
            <w:r w:rsidR="00086288" w:rsidRPr="000377D9">
              <w:rPr>
                <w:sz w:val="22"/>
                <w:szCs w:val="22"/>
              </w:rPr>
              <w:t xml:space="preserve">az Szt. szerinti </w:t>
            </w:r>
            <w:r w:rsidRPr="000377D9">
              <w:rPr>
                <w:sz w:val="22"/>
                <w:szCs w:val="22"/>
              </w:rPr>
              <w:t>aktív korúak ellátásában</w:t>
            </w:r>
            <w:r w:rsidR="00086288" w:rsidRPr="000377D9">
              <w:rPr>
                <w:sz w:val="22"/>
                <w:szCs w:val="22"/>
              </w:rPr>
              <w:t>, vagy</w:t>
            </w:r>
            <w:r w:rsidRPr="000377D9">
              <w:rPr>
                <w:sz w:val="22"/>
                <w:szCs w:val="22"/>
              </w:rPr>
              <w:t xml:space="preserve"> </w:t>
            </w:r>
            <w:r w:rsidR="00086288" w:rsidRPr="000377D9">
              <w:rPr>
                <w:sz w:val="22"/>
                <w:szCs w:val="22"/>
              </w:rPr>
              <w:t xml:space="preserve">időskorúak ellátásában, vagy </w:t>
            </w:r>
            <w:r w:rsidR="00086288" w:rsidRPr="000377D9">
              <w:rPr>
                <w:sz w:val="24"/>
                <w:szCs w:val="24"/>
              </w:rPr>
              <w:t>ápolási díjban</w:t>
            </w:r>
            <w:r w:rsidR="00086288" w:rsidRPr="000377D9">
              <w:rPr>
                <w:sz w:val="22"/>
                <w:szCs w:val="22"/>
              </w:rPr>
              <w:t xml:space="preserve"> </w:t>
            </w:r>
            <w:r w:rsidR="00C14CD1" w:rsidRPr="000377D9">
              <w:rPr>
                <w:sz w:val="22"/>
                <w:szCs w:val="22"/>
              </w:rPr>
              <w:t>részesülnek;</w:t>
            </w:r>
          </w:p>
          <w:p w14:paraId="326D45AB" w14:textId="6CD4FCA8" w:rsidR="00086288" w:rsidRPr="000377D9" w:rsidRDefault="00086288" w:rsidP="00086288">
            <w:pPr>
              <w:ind w:left="360"/>
              <w:jc w:val="both"/>
              <w:rPr>
                <w:sz w:val="22"/>
                <w:szCs w:val="22"/>
              </w:rPr>
            </w:pPr>
            <w:r w:rsidRPr="000377D9">
              <w:rPr>
                <w:sz w:val="22"/>
                <w:szCs w:val="22"/>
              </w:rPr>
              <w:t>c) akik rendszeres gyermekvé</w:t>
            </w:r>
            <w:r w:rsidR="00C14CD1" w:rsidRPr="000377D9">
              <w:rPr>
                <w:sz w:val="22"/>
                <w:szCs w:val="22"/>
              </w:rPr>
              <w:t>delmi kedvezményben részesülnek;</w:t>
            </w:r>
          </w:p>
          <w:p w14:paraId="2750A9FC" w14:textId="16E45F2D" w:rsidR="00C14CD1" w:rsidRPr="000377D9" w:rsidRDefault="00086288" w:rsidP="00257DAC">
            <w:pPr>
              <w:ind w:left="360"/>
              <w:jc w:val="both"/>
              <w:rPr>
                <w:sz w:val="24"/>
                <w:szCs w:val="24"/>
              </w:rPr>
            </w:pPr>
            <w:r w:rsidRPr="000377D9">
              <w:rPr>
                <w:sz w:val="22"/>
                <w:szCs w:val="22"/>
              </w:rPr>
              <w:t>d) akik</w:t>
            </w:r>
            <w:r w:rsidR="00145F19" w:rsidRPr="000377D9">
              <w:rPr>
                <w:sz w:val="22"/>
                <w:szCs w:val="22"/>
              </w:rPr>
              <w:t xml:space="preserve"> </w:t>
            </w:r>
            <w:r w:rsidR="00145F19" w:rsidRPr="000377D9">
              <w:rPr>
                <w:sz w:val="24"/>
                <w:szCs w:val="24"/>
              </w:rPr>
              <w:t xml:space="preserve">a szociális igazgatásról és egyes szociális és gyermekjóléti ellátásokról szóló 3/2015.(II.27.) önkormányzati rendelet (továbbiakban: szociális rendelet) szerinti </w:t>
            </w:r>
            <w:r w:rsidR="00C14CD1" w:rsidRPr="000377D9">
              <w:rPr>
                <w:sz w:val="24"/>
                <w:szCs w:val="24"/>
              </w:rPr>
              <w:t xml:space="preserve">betegápolási támogatásban, vagy </w:t>
            </w:r>
            <w:r w:rsidR="00145F19" w:rsidRPr="000377D9">
              <w:rPr>
                <w:sz w:val="24"/>
                <w:szCs w:val="24"/>
              </w:rPr>
              <w:t>keresetpótló támogatásban</w:t>
            </w:r>
            <w:r w:rsidR="00C14CD1" w:rsidRPr="000377D9">
              <w:rPr>
                <w:sz w:val="24"/>
                <w:szCs w:val="24"/>
              </w:rPr>
              <w:t>, vagy gyermeknevelési támogatásban részesülnek;</w:t>
            </w:r>
          </w:p>
          <w:p w14:paraId="5621A16B" w14:textId="30C96C43" w:rsidR="00257DAC" w:rsidRPr="00284C15" w:rsidRDefault="00C14CD1" w:rsidP="00257DAC">
            <w:pPr>
              <w:ind w:left="360"/>
              <w:jc w:val="both"/>
              <w:rPr>
                <w:b w:val="0"/>
                <w:sz w:val="22"/>
                <w:szCs w:val="22"/>
              </w:rPr>
            </w:pPr>
            <w:r w:rsidRPr="00284C15">
              <w:rPr>
                <w:b w:val="0"/>
                <w:sz w:val="22"/>
                <w:szCs w:val="22"/>
              </w:rPr>
              <w:t>e</w:t>
            </w:r>
            <w:r w:rsidR="00257DAC" w:rsidRPr="00284C15">
              <w:rPr>
                <w:b w:val="0"/>
                <w:sz w:val="22"/>
                <w:szCs w:val="22"/>
              </w:rPr>
              <w:t>) a négy vagy ennél több gyermeket háztartásában nev</w:t>
            </w:r>
            <w:r w:rsidRPr="00284C15">
              <w:rPr>
                <w:b w:val="0"/>
                <w:sz w:val="22"/>
                <w:szCs w:val="22"/>
              </w:rPr>
              <w:t>elő szülő(k) a gyermekek jogán.”</w:t>
            </w:r>
          </w:p>
          <w:p w14:paraId="60A9661F" w14:textId="77777777" w:rsidR="00706905" w:rsidRPr="009571C2" w:rsidRDefault="00706905" w:rsidP="000377D9">
            <w:pPr>
              <w:pStyle w:val="Szvegtrzs"/>
              <w:rPr>
                <w:b/>
              </w:rPr>
            </w:pPr>
          </w:p>
        </w:tc>
      </w:tr>
      <w:tr w:rsidR="002A7B63" w:rsidRPr="00B45B8C" w14:paraId="26C48A3D" w14:textId="77777777" w:rsidTr="00D26AB7">
        <w:trPr>
          <w:trHeight w:val="3054"/>
        </w:trPr>
        <w:tc>
          <w:tcPr>
            <w:tcW w:w="4530" w:type="dxa"/>
          </w:tcPr>
          <w:p w14:paraId="3EB186A1" w14:textId="5C95FF16" w:rsidR="00257DAC" w:rsidRDefault="00257DAC" w:rsidP="00A5209E">
            <w:pPr>
              <w:jc w:val="both"/>
              <w:rPr>
                <w:b w:val="0"/>
                <w:sz w:val="24"/>
                <w:szCs w:val="24"/>
              </w:rPr>
            </w:pPr>
          </w:p>
          <w:p w14:paraId="3B86B0B8" w14:textId="77777777" w:rsidR="00257DAC" w:rsidRDefault="00257DAC" w:rsidP="00A5209E">
            <w:pPr>
              <w:jc w:val="both"/>
              <w:rPr>
                <w:b w:val="0"/>
                <w:sz w:val="24"/>
                <w:szCs w:val="24"/>
              </w:rPr>
            </w:pPr>
          </w:p>
          <w:p w14:paraId="56387FCA" w14:textId="77777777" w:rsidR="00373FCD" w:rsidRDefault="00A5209E" w:rsidP="00A5209E">
            <w:pPr>
              <w:jc w:val="both"/>
              <w:rPr>
                <w:b w:val="0"/>
                <w:sz w:val="24"/>
                <w:szCs w:val="24"/>
              </w:rPr>
            </w:pPr>
            <w:r w:rsidRPr="000377D9">
              <w:rPr>
                <w:b w:val="0"/>
                <w:sz w:val="24"/>
                <w:szCs w:val="24"/>
              </w:rPr>
              <w:t>R. 6. §</w:t>
            </w:r>
          </w:p>
          <w:p w14:paraId="08A60D30" w14:textId="0A1C2F03" w:rsidR="00A5209E" w:rsidRPr="000377D9" w:rsidRDefault="00A5209E" w:rsidP="00A5209E">
            <w:pPr>
              <w:jc w:val="both"/>
              <w:rPr>
                <w:b w:val="0"/>
                <w:sz w:val="24"/>
                <w:szCs w:val="24"/>
              </w:rPr>
            </w:pPr>
            <w:r w:rsidRPr="000377D9">
              <w:rPr>
                <w:b w:val="0"/>
                <w:sz w:val="24"/>
                <w:szCs w:val="24"/>
              </w:rPr>
              <w:t>(4) A jövedelmet a Budapest Főváros II. Kerületi Önkormányzat Képviselő-testületének a szociális, a gyermekjóléti és gyermekvédelmi ellátások helyi szabályozásáról szóló 12/2010. (V.31.) rendeletének 5. §</w:t>
            </w:r>
            <w:proofErr w:type="spellStart"/>
            <w:r w:rsidRPr="000377D9">
              <w:rPr>
                <w:b w:val="0"/>
                <w:sz w:val="24"/>
                <w:szCs w:val="24"/>
              </w:rPr>
              <w:t>-a</w:t>
            </w:r>
            <w:proofErr w:type="spellEnd"/>
            <w:r w:rsidRPr="000377D9">
              <w:rPr>
                <w:b w:val="0"/>
                <w:sz w:val="24"/>
                <w:szCs w:val="24"/>
              </w:rPr>
              <w:t xml:space="preserve"> szerint kell igazolni.</w:t>
            </w:r>
          </w:p>
          <w:p w14:paraId="08EDB662" w14:textId="77777777" w:rsidR="00C06FD6" w:rsidRPr="000377D9" w:rsidRDefault="00C06FD6" w:rsidP="002A7B63">
            <w:pPr>
              <w:rPr>
                <w:b w:val="0"/>
                <w:sz w:val="24"/>
                <w:szCs w:val="24"/>
              </w:rPr>
            </w:pPr>
          </w:p>
          <w:p w14:paraId="1F1A4258" w14:textId="77777777" w:rsidR="00373FCD" w:rsidRDefault="00373FCD" w:rsidP="00373FCD">
            <w:pPr>
              <w:jc w:val="both"/>
              <w:rPr>
                <w:b w:val="0"/>
                <w:sz w:val="24"/>
                <w:szCs w:val="24"/>
              </w:rPr>
            </w:pPr>
            <w:r w:rsidRPr="006C667F">
              <w:rPr>
                <w:b w:val="0"/>
                <w:sz w:val="24"/>
                <w:szCs w:val="24"/>
              </w:rPr>
              <w:t>R. 6. §</w:t>
            </w:r>
          </w:p>
          <w:p w14:paraId="6687DD5D" w14:textId="66F8DF2E" w:rsidR="002A7B63" w:rsidRPr="009B2E9E" w:rsidRDefault="00A5209E" w:rsidP="000377D9">
            <w:pPr>
              <w:contextualSpacing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0377D9">
              <w:rPr>
                <w:b w:val="0"/>
                <w:sz w:val="24"/>
                <w:szCs w:val="24"/>
              </w:rPr>
              <w:t>(12) A jogosulatlanul igénybevett támogatás megtérítése tekintetében az Szt. 17.§</w:t>
            </w:r>
            <w:proofErr w:type="spellStart"/>
            <w:r w:rsidRPr="000377D9">
              <w:rPr>
                <w:b w:val="0"/>
                <w:sz w:val="24"/>
                <w:szCs w:val="24"/>
              </w:rPr>
              <w:t>-a</w:t>
            </w:r>
            <w:proofErr w:type="spellEnd"/>
            <w:r w:rsidRPr="000377D9">
              <w:rPr>
                <w:b w:val="0"/>
                <w:sz w:val="24"/>
                <w:szCs w:val="24"/>
              </w:rPr>
              <w:t xml:space="preserve"> szerint kell eljárni.</w:t>
            </w:r>
          </w:p>
        </w:tc>
        <w:tc>
          <w:tcPr>
            <w:tcW w:w="4532" w:type="dxa"/>
          </w:tcPr>
          <w:p w14:paraId="51EF3BF3" w14:textId="77777777" w:rsidR="00257DAC" w:rsidRDefault="00257DAC" w:rsidP="000377D9">
            <w:pPr>
              <w:pStyle w:val="lfej"/>
              <w:tabs>
                <w:tab w:val="clear" w:pos="4536"/>
                <w:tab w:val="clear" w:pos="9072"/>
              </w:tabs>
              <w:spacing w:line="264" w:lineRule="auto"/>
              <w:ind w:left="35"/>
              <w:jc w:val="center"/>
              <w:rPr>
                <w:bCs/>
                <w:snapToGrid w:val="0"/>
                <w:sz w:val="24"/>
                <w:szCs w:val="24"/>
              </w:rPr>
            </w:pPr>
            <w:r>
              <w:rPr>
                <w:bCs/>
                <w:snapToGrid w:val="0"/>
                <w:sz w:val="24"/>
                <w:szCs w:val="24"/>
              </w:rPr>
              <w:t>3. §</w:t>
            </w:r>
          </w:p>
          <w:p w14:paraId="5141B706" w14:textId="77777777" w:rsidR="00257DAC" w:rsidRPr="000377D9" w:rsidRDefault="00257DAC" w:rsidP="00257DAC">
            <w:pPr>
              <w:jc w:val="both"/>
              <w:rPr>
                <w:bCs/>
                <w:sz w:val="24"/>
                <w:szCs w:val="24"/>
              </w:rPr>
            </w:pPr>
            <w:r w:rsidRPr="000377D9">
              <w:rPr>
                <w:bCs/>
                <w:sz w:val="24"/>
                <w:szCs w:val="24"/>
              </w:rPr>
              <w:t xml:space="preserve">(1) </w:t>
            </w:r>
          </w:p>
          <w:p w14:paraId="4678C04B" w14:textId="58793409" w:rsidR="00257DAC" w:rsidRPr="009571C2" w:rsidRDefault="00B508E6" w:rsidP="00257DAC">
            <w:pPr>
              <w:jc w:val="both"/>
              <w:rPr>
                <w:bCs/>
                <w:i/>
                <w:iCs/>
              </w:rPr>
            </w:pPr>
            <w:r>
              <w:rPr>
                <w:b w:val="0"/>
                <w:bCs/>
                <w:i/>
                <w:sz w:val="24"/>
                <w:szCs w:val="24"/>
              </w:rPr>
              <w:t xml:space="preserve">Az </w:t>
            </w:r>
            <w:r w:rsidR="00257DAC">
              <w:rPr>
                <w:b w:val="0"/>
                <w:bCs/>
                <w:i/>
                <w:sz w:val="24"/>
                <w:szCs w:val="24"/>
              </w:rPr>
              <w:t>R. 6</w:t>
            </w:r>
            <w:r w:rsidR="00257DAC" w:rsidRPr="009571C2">
              <w:rPr>
                <w:b w:val="0"/>
                <w:bCs/>
                <w:i/>
                <w:sz w:val="24"/>
                <w:szCs w:val="24"/>
              </w:rPr>
              <w:t>. §</w:t>
            </w:r>
            <w:r w:rsidR="00257DAC">
              <w:rPr>
                <w:b w:val="0"/>
                <w:bCs/>
                <w:i/>
                <w:sz w:val="24"/>
                <w:szCs w:val="24"/>
              </w:rPr>
              <w:t xml:space="preserve"> (4) bekezdése</w:t>
            </w:r>
            <w:r w:rsidR="00257DAC" w:rsidRPr="009571C2">
              <w:rPr>
                <w:b w:val="0"/>
                <w:bCs/>
                <w:i/>
                <w:sz w:val="24"/>
                <w:szCs w:val="24"/>
              </w:rPr>
              <w:t xml:space="preserve"> he</w:t>
            </w:r>
            <w:r w:rsidR="00257DAC" w:rsidRPr="009571C2">
              <w:rPr>
                <w:b w:val="0"/>
                <w:bCs/>
                <w:i/>
                <w:iCs/>
                <w:sz w:val="24"/>
                <w:szCs w:val="24"/>
              </w:rPr>
              <w:t>lyébe a következő rendelkezés lép</w:t>
            </w:r>
            <w:r w:rsidR="00257DAC" w:rsidRPr="009571C2">
              <w:rPr>
                <w:bCs/>
                <w:i/>
                <w:iCs/>
              </w:rPr>
              <w:t>:</w:t>
            </w:r>
          </w:p>
          <w:p w14:paraId="01FB3DCD" w14:textId="33B6980C" w:rsidR="00257DAC" w:rsidRDefault="00284C15" w:rsidP="000377D9">
            <w:pPr>
              <w:pStyle w:val="lfej"/>
              <w:tabs>
                <w:tab w:val="clear" w:pos="4536"/>
                <w:tab w:val="clear" w:pos="9072"/>
              </w:tabs>
              <w:spacing w:line="264" w:lineRule="auto"/>
              <w:ind w:left="35"/>
              <w:jc w:val="both"/>
              <w:rPr>
                <w:bCs/>
                <w:snapToGrid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(4) </w:t>
            </w:r>
            <w:r w:rsidR="00C14CD1" w:rsidRPr="006C667F">
              <w:rPr>
                <w:b w:val="0"/>
                <w:sz w:val="24"/>
                <w:szCs w:val="24"/>
              </w:rPr>
              <w:t>A jövedelmet</w:t>
            </w:r>
            <w:r w:rsidR="00C14CD1">
              <w:rPr>
                <w:b w:val="0"/>
                <w:sz w:val="24"/>
                <w:szCs w:val="24"/>
              </w:rPr>
              <w:t xml:space="preserve"> </w:t>
            </w:r>
            <w:r w:rsidR="00C14CD1" w:rsidRPr="000377D9">
              <w:rPr>
                <w:sz w:val="24"/>
                <w:szCs w:val="24"/>
              </w:rPr>
              <w:t>a szociális rendelet 6. §</w:t>
            </w:r>
            <w:proofErr w:type="spellStart"/>
            <w:r w:rsidR="00C14CD1" w:rsidRPr="000377D9">
              <w:rPr>
                <w:sz w:val="24"/>
                <w:szCs w:val="24"/>
              </w:rPr>
              <w:t>-a</w:t>
            </w:r>
            <w:proofErr w:type="spellEnd"/>
            <w:r w:rsidR="00C14CD1">
              <w:rPr>
                <w:b w:val="0"/>
                <w:sz w:val="24"/>
                <w:szCs w:val="24"/>
              </w:rPr>
              <w:t xml:space="preserve"> szerint kell igazolni.</w:t>
            </w:r>
          </w:p>
          <w:p w14:paraId="1E7E81C5" w14:textId="77777777" w:rsidR="00257DAC" w:rsidRDefault="00257DAC" w:rsidP="000377D9">
            <w:pPr>
              <w:pStyle w:val="lfej"/>
              <w:tabs>
                <w:tab w:val="clear" w:pos="4536"/>
                <w:tab w:val="clear" w:pos="9072"/>
              </w:tabs>
              <w:spacing w:line="264" w:lineRule="auto"/>
              <w:ind w:left="35"/>
              <w:jc w:val="center"/>
              <w:rPr>
                <w:bCs/>
                <w:snapToGrid w:val="0"/>
                <w:sz w:val="24"/>
                <w:szCs w:val="24"/>
              </w:rPr>
            </w:pPr>
          </w:p>
          <w:p w14:paraId="71134C0D" w14:textId="11C1922D" w:rsidR="00257DAC" w:rsidRPr="000377D9" w:rsidRDefault="00257DAC" w:rsidP="00257DAC">
            <w:pPr>
              <w:jc w:val="both"/>
              <w:rPr>
                <w:bCs/>
                <w:sz w:val="24"/>
                <w:szCs w:val="24"/>
              </w:rPr>
            </w:pPr>
            <w:r w:rsidRPr="000377D9">
              <w:rPr>
                <w:bCs/>
                <w:sz w:val="24"/>
                <w:szCs w:val="24"/>
              </w:rPr>
              <w:t xml:space="preserve">(2) </w:t>
            </w:r>
          </w:p>
          <w:p w14:paraId="0C59942C" w14:textId="3CCE3228" w:rsidR="00257DAC" w:rsidRPr="009571C2" w:rsidRDefault="00B508E6" w:rsidP="00257DAC">
            <w:pPr>
              <w:jc w:val="both"/>
              <w:rPr>
                <w:bCs/>
                <w:i/>
                <w:iCs/>
              </w:rPr>
            </w:pPr>
            <w:r>
              <w:rPr>
                <w:b w:val="0"/>
                <w:bCs/>
                <w:i/>
                <w:sz w:val="24"/>
                <w:szCs w:val="24"/>
              </w:rPr>
              <w:t xml:space="preserve">Az </w:t>
            </w:r>
            <w:r w:rsidR="00257DAC">
              <w:rPr>
                <w:b w:val="0"/>
                <w:bCs/>
                <w:i/>
                <w:sz w:val="24"/>
                <w:szCs w:val="24"/>
              </w:rPr>
              <w:t>R. 6</w:t>
            </w:r>
            <w:r w:rsidR="00257DAC" w:rsidRPr="009571C2">
              <w:rPr>
                <w:b w:val="0"/>
                <w:bCs/>
                <w:i/>
                <w:sz w:val="24"/>
                <w:szCs w:val="24"/>
              </w:rPr>
              <w:t>. §</w:t>
            </w:r>
            <w:r w:rsidR="00257DAC">
              <w:rPr>
                <w:b w:val="0"/>
                <w:bCs/>
                <w:i/>
                <w:sz w:val="24"/>
                <w:szCs w:val="24"/>
              </w:rPr>
              <w:t xml:space="preserve"> (12) bekezdése</w:t>
            </w:r>
            <w:r w:rsidR="00257DAC" w:rsidRPr="009571C2">
              <w:rPr>
                <w:b w:val="0"/>
                <w:bCs/>
                <w:i/>
                <w:sz w:val="24"/>
                <w:szCs w:val="24"/>
              </w:rPr>
              <w:t xml:space="preserve"> he</w:t>
            </w:r>
            <w:r w:rsidR="00257DAC" w:rsidRPr="009571C2">
              <w:rPr>
                <w:b w:val="0"/>
                <w:bCs/>
                <w:i/>
                <w:iCs/>
                <w:sz w:val="24"/>
                <w:szCs w:val="24"/>
              </w:rPr>
              <w:t>lyébe a következő rendelkezés lép</w:t>
            </w:r>
            <w:r w:rsidR="00257DAC" w:rsidRPr="009571C2">
              <w:rPr>
                <w:bCs/>
                <w:i/>
                <w:iCs/>
              </w:rPr>
              <w:t>:</w:t>
            </w:r>
          </w:p>
          <w:p w14:paraId="69F9948B" w14:textId="7FD68516" w:rsidR="002A7B63" w:rsidRPr="00484B3F" w:rsidRDefault="00284C15" w:rsidP="000377D9">
            <w:pPr>
              <w:pStyle w:val="lfej"/>
              <w:tabs>
                <w:tab w:val="clear" w:pos="4536"/>
                <w:tab w:val="clear" w:pos="9072"/>
              </w:tabs>
              <w:ind w:left="35"/>
              <w:jc w:val="both"/>
              <w:rPr>
                <w:bCs/>
                <w:snapToGrid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(12) </w:t>
            </w:r>
            <w:r w:rsidR="00C14CD1" w:rsidRPr="006C667F">
              <w:rPr>
                <w:b w:val="0"/>
                <w:sz w:val="24"/>
                <w:szCs w:val="24"/>
              </w:rPr>
              <w:t xml:space="preserve">A jogosulatlanul igénybevett támogatás megtérítése tekintetében </w:t>
            </w:r>
            <w:r w:rsidR="00C14CD1" w:rsidRPr="000377D9">
              <w:rPr>
                <w:sz w:val="24"/>
                <w:szCs w:val="24"/>
              </w:rPr>
              <w:t>a szociális rendelet 8. §</w:t>
            </w:r>
            <w:proofErr w:type="spellStart"/>
            <w:r w:rsidR="00C14CD1" w:rsidRPr="000377D9">
              <w:rPr>
                <w:sz w:val="24"/>
                <w:szCs w:val="24"/>
              </w:rPr>
              <w:t>-a</w:t>
            </w:r>
            <w:proofErr w:type="spellEnd"/>
            <w:r w:rsidR="00C14CD1" w:rsidRPr="006C667F">
              <w:rPr>
                <w:b w:val="0"/>
                <w:sz w:val="24"/>
                <w:szCs w:val="24"/>
              </w:rPr>
              <w:t xml:space="preserve"> szerint kell eljárni.</w:t>
            </w:r>
          </w:p>
        </w:tc>
      </w:tr>
      <w:tr w:rsidR="00614F56" w:rsidRPr="00B45B8C" w14:paraId="37FC5B69" w14:textId="77777777" w:rsidTr="00D26AB7">
        <w:tc>
          <w:tcPr>
            <w:tcW w:w="4530" w:type="dxa"/>
          </w:tcPr>
          <w:p w14:paraId="011C8FEA" w14:textId="77777777" w:rsidR="00614F56" w:rsidRPr="00614F56" w:rsidRDefault="00614F56" w:rsidP="00614F56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FC9A234" w14:textId="52E21BC6" w:rsidR="00614F56" w:rsidRPr="00710894" w:rsidRDefault="00257DAC" w:rsidP="00614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614F56" w:rsidRPr="00710894">
              <w:rPr>
                <w:sz w:val="24"/>
                <w:szCs w:val="24"/>
              </w:rPr>
              <w:t>. §</w:t>
            </w:r>
          </w:p>
          <w:p w14:paraId="35608673" w14:textId="77777777" w:rsidR="00614F56" w:rsidRDefault="00614F56" w:rsidP="00614F56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</w:t>
            </w:r>
            <w:r w:rsidRPr="00B45B8C">
              <w:rPr>
                <w:b w:val="0"/>
                <w:sz w:val="24"/>
                <w:szCs w:val="24"/>
              </w:rPr>
              <w:t>Ez a rendelet</w:t>
            </w:r>
            <w:r>
              <w:rPr>
                <w:b w:val="0"/>
                <w:sz w:val="24"/>
                <w:szCs w:val="24"/>
              </w:rPr>
              <w:t xml:space="preserve"> a kihirdetését követő napon lép hatályba</w:t>
            </w:r>
            <w:r w:rsidRPr="00B45B8C">
              <w:rPr>
                <w:b w:val="0"/>
                <w:sz w:val="24"/>
                <w:szCs w:val="24"/>
              </w:rPr>
              <w:t>.</w:t>
            </w:r>
          </w:p>
          <w:p w14:paraId="5312BBC0" w14:textId="77777777" w:rsidR="00614F56" w:rsidRDefault="00614F56" w:rsidP="00614F56">
            <w:pPr>
              <w:jc w:val="both"/>
              <w:rPr>
                <w:b w:val="0"/>
                <w:sz w:val="24"/>
                <w:szCs w:val="24"/>
              </w:rPr>
            </w:pPr>
          </w:p>
          <w:p w14:paraId="10B983A7" w14:textId="77777777" w:rsidR="00614F56" w:rsidRPr="00710894" w:rsidRDefault="00614F56" w:rsidP="003A3B3D">
            <w:pPr>
              <w:jc w:val="center"/>
              <w:rPr>
                <w:sz w:val="24"/>
                <w:szCs w:val="24"/>
              </w:rPr>
            </w:pPr>
          </w:p>
        </w:tc>
      </w:tr>
    </w:tbl>
    <w:p w14:paraId="674B9865" w14:textId="77777777" w:rsidR="00706905" w:rsidRDefault="00706905" w:rsidP="00706905">
      <w:pPr>
        <w:pStyle w:val="Szvegtrzs2"/>
        <w:jc w:val="left"/>
        <w:rPr>
          <w:sz w:val="24"/>
          <w:szCs w:val="24"/>
        </w:rPr>
      </w:pPr>
    </w:p>
    <w:p w14:paraId="5A223EF2" w14:textId="77777777" w:rsidR="00E56C57" w:rsidRDefault="00E56C57" w:rsidP="00706905">
      <w:pPr>
        <w:pStyle w:val="Szvegtrzs2"/>
        <w:rPr>
          <w:sz w:val="24"/>
          <w:szCs w:val="24"/>
        </w:rPr>
      </w:pPr>
    </w:p>
    <w:p w14:paraId="6ED5A519" w14:textId="77777777" w:rsidR="00D964E2" w:rsidRDefault="00D964E2" w:rsidP="002857B8">
      <w:pPr>
        <w:pStyle w:val="Szvegtrzs2"/>
        <w:rPr>
          <w:sz w:val="24"/>
          <w:szCs w:val="24"/>
        </w:rPr>
      </w:pPr>
    </w:p>
    <w:p w14:paraId="6D233013" w14:textId="77777777" w:rsidR="00257DAC" w:rsidRPr="00681215" w:rsidRDefault="00257DAC" w:rsidP="00257DAC">
      <w:pPr>
        <w:pStyle w:val="Szvegtrzs2"/>
        <w:rPr>
          <w:bCs w:val="0"/>
          <w:sz w:val="24"/>
          <w:szCs w:val="24"/>
        </w:rPr>
      </w:pPr>
      <w:r w:rsidRPr="00681215">
        <w:rPr>
          <w:sz w:val="24"/>
          <w:szCs w:val="24"/>
        </w:rPr>
        <w:t xml:space="preserve">Budapest Főváros II. Kerületi Önkormányzat </w:t>
      </w:r>
      <w:proofErr w:type="gramStart"/>
      <w:r w:rsidRPr="00681215">
        <w:rPr>
          <w:sz w:val="24"/>
          <w:szCs w:val="24"/>
        </w:rPr>
        <w:t>Képviselő-testületének …</w:t>
      </w:r>
      <w:proofErr w:type="gramEnd"/>
      <w:r w:rsidRPr="00681215">
        <w:rPr>
          <w:sz w:val="24"/>
          <w:szCs w:val="24"/>
        </w:rPr>
        <w:t xml:space="preserve">/2015.(……) önkormányzati rendelete a kedvezményes élelmiszer-vásárlási lehetőség igénybevételének feltételeiről szóló 6/2009.(III.30.) </w:t>
      </w:r>
      <w:r w:rsidRPr="00B508E6">
        <w:rPr>
          <w:sz w:val="24"/>
          <w:szCs w:val="24"/>
        </w:rPr>
        <w:t xml:space="preserve">rendeletének </w:t>
      </w:r>
      <w:r w:rsidRPr="00681215">
        <w:rPr>
          <w:bCs w:val="0"/>
          <w:snapToGrid w:val="0"/>
          <w:sz w:val="24"/>
          <w:szCs w:val="24"/>
        </w:rPr>
        <w:t>módosításáról</w:t>
      </w:r>
    </w:p>
    <w:p w14:paraId="486A0E71" w14:textId="77777777" w:rsidR="00706905" w:rsidRPr="00681215" w:rsidRDefault="00706905" w:rsidP="00706905">
      <w:pPr>
        <w:jc w:val="center"/>
        <w:rPr>
          <w:b w:val="0"/>
          <w:color w:val="000000"/>
          <w:sz w:val="24"/>
          <w:szCs w:val="24"/>
        </w:rPr>
      </w:pPr>
    </w:p>
    <w:p w14:paraId="61E361BC" w14:textId="77777777" w:rsidR="00102D19" w:rsidRPr="00681215" w:rsidRDefault="00102D19" w:rsidP="00102D19">
      <w:pPr>
        <w:pStyle w:val="NormlWeb"/>
        <w:spacing w:before="160" w:after="80"/>
        <w:ind w:firstLine="0"/>
      </w:pPr>
      <w:r w:rsidRPr="00681215">
        <w:rPr>
          <w:snapToGrid w:val="0"/>
        </w:rPr>
        <w:t xml:space="preserve">A Budapest Főváros II. Kerületi Önkormányzat Képviselő-testülete a Magyarország Alaptörvénye 32. cikk (2) bekezdésében </w:t>
      </w:r>
      <w:r w:rsidRPr="00681215">
        <w:t>meghatározott eredeti jogalkotói hatáskörében a következőket rendeli el:</w:t>
      </w:r>
    </w:p>
    <w:p w14:paraId="6B2945D5" w14:textId="77777777" w:rsidR="00102D19" w:rsidRPr="00B508E6" w:rsidRDefault="00102D19" w:rsidP="008421DE">
      <w:pPr>
        <w:jc w:val="both"/>
        <w:rPr>
          <w:snapToGrid w:val="0"/>
          <w:sz w:val="24"/>
          <w:szCs w:val="24"/>
        </w:rPr>
      </w:pPr>
    </w:p>
    <w:p w14:paraId="2E17F2C4" w14:textId="77777777" w:rsidR="00284C15" w:rsidRPr="00681215" w:rsidRDefault="00284C15" w:rsidP="00284C15">
      <w:pPr>
        <w:pStyle w:val="lfej"/>
        <w:numPr>
          <w:ilvl w:val="0"/>
          <w:numId w:val="19"/>
        </w:numPr>
        <w:tabs>
          <w:tab w:val="clear" w:pos="4536"/>
          <w:tab w:val="clear" w:pos="9072"/>
        </w:tabs>
        <w:spacing w:line="264" w:lineRule="auto"/>
        <w:jc w:val="center"/>
        <w:rPr>
          <w:bCs/>
          <w:snapToGrid w:val="0"/>
          <w:sz w:val="24"/>
          <w:szCs w:val="24"/>
        </w:rPr>
      </w:pPr>
      <w:r w:rsidRPr="00681215">
        <w:rPr>
          <w:bCs/>
          <w:snapToGrid w:val="0"/>
          <w:sz w:val="24"/>
          <w:szCs w:val="24"/>
        </w:rPr>
        <w:t>§</w:t>
      </w:r>
    </w:p>
    <w:p w14:paraId="67C91999" w14:textId="77777777" w:rsidR="00284C15" w:rsidRPr="00681215" w:rsidRDefault="00284C15" w:rsidP="00284C15">
      <w:pPr>
        <w:pStyle w:val="lfej"/>
        <w:tabs>
          <w:tab w:val="clear" w:pos="4536"/>
          <w:tab w:val="clear" w:pos="9072"/>
        </w:tabs>
        <w:spacing w:line="264" w:lineRule="auto"/>
        <w:ind w:left="720"/>
        <w:rPr>
          <w:bCs/>
          <w:i/>
          <w:snapToGrid w:val="0"/>
          <w:sz w:val="24"/>
          <w:szCs w:val="24"/>
        </w:rPr>
      </w:pPr>
    </w:p>
    <w:p w14:paraId="68F5A620" w14:textId="32F2FBDB" w:rsidR="00681215" w:rsidRPr="00B508E6" w:rsidRDefault="00284C15" w:rsidP="00681215">
      <w:pPr>
        <w:jc w:val="both"/>
        <w:rPr>
          <w:bCs/>
          <w:i/>
          <w:iCs/>
          <w:sz w:val="24"/>
          <w:szCs w:val="24"/>
        </w:rPr>
      </w:pPr>
      <w:r w:rsidRPr="00681215">
        <w:rPr>
          <w:b w:val="0"/>
          <w:i/>
          <w:sz w:val="24"/>
          <w:szCs w:val="24"/>
        </w:rPr>
        <w:t>Budapest Főváros II. Kerületi Önkormányzat Képviselő-testületének a kedvezményes élelmiszer-vásárlási lehetőség igénybevételének feltételeiről szóló 6/2009.(III.30.) rendelete</w:t>
      </w:r>
      <w:r w:rsidRPr="00681215">
        <w:rPr>
          <w:b w:val="0"/>
          <w:i/>
          <w:color w:val="000000"/>
          <w:sz w:val="24"/>
          <w:szCs w:val="24"/>
        </w:rPr>
        <w:t xml:space="preserve"> (továbbiakban: R.)</w:t>
      </w:r>
      <w:r w:rsidR="00681215" w:rsidRPr="00681215">
        <w:rPr>
          <w:b w:val="0"/>
          <w:bCs/>
          <w:i/>
          <w:sz w:val="24"/>
          <w:szCs w:val="24"/>
        </w:rPr>
        <w:t xml:space="preserve"> 4. § g) pontja he</w:t>
      </w:r>
      <w:r w:rsidR="00681215" w:rsidRPr="00681215">
        <w:rPr>
          <w:b w:val="0"/>
          <w:bCs/>
          <w:i/>
          <w:iCs/>
          <w:sz w:val="24"/>
          <w:szCs w:val="24"/>
        </w:rPr>
        <w:t>lyébe a következő rendelkezés lép</w:t>
      </w:r>
      <w:r w:rsidR="00681215" w:rsidRPr="00B508E6">
        <w:rPr>
          <w:bCs/>
          <w:i/>
          <w:iCs/>
          <w:sz w:val="24"/>
          <w:szCs w:val="24"/>
        </w:rPr>
        <w:t>:</w:t>
      </w:r>
    </w:p>
    <w:p w14:paraId="7459572F" w14:textId="1A3124C4" w:rsidR="00284C15" w:rsidRPr="00FC3AAF" w:rsidRDefault="00681215" w:rsidP="00284C15">
      <w:pPr>
        <w:pStyle w:val="Default"/>
        <w:ind w:left="426"/>
        <w:jc w:val="both"/>
        <w:rPr>
          <w:rFonts w:ascii="Times New Roman" w:hAnsi="Times New Roman" w:cs="Times New Roman"/>
          <w:i/>
        </w:rPr>
      </w:pPr>
      <w:r w:rsidRPr="00681215" w:rsidDel="00681215">
        <w:rPr>
          <w:b/>
          <w:bCs/>
          <w:i/>
        </w:rPr>
        <w:t xml:space="preserve"> </w:t>
      </w:r>
      <w:r w:rsidR="00284C15" w:rsidRPr="00B508E6">
        <w:rPr>
          <w:rFonts w:ascii="Times New Roman" w:hAnsi="Times New Roman" w:cs="Times New Roman"/>
        </w:rPr>
        <w:t>„</w:t>
      </w:r>
      <w:r w:rsidR="00284C15" w:rsidRPr="00681215">
        <w:rPr>
          <w:rFonts w:ascii="Times New Roman" w:hAnsi="Times New Roman" w:cs="Times New Roman"/>
        </w:rPr>
        <w:t xml:space="preserve">g) </w:t>
      </w:r>
      <w:r w:rsidR="00284C15" w:rsidRPr="00681215">
        <w:rPr>
          <w:rFonts w:ascii="Times New Roman" w:hAnsi="Times New Roman" w:cs="Times New Roman"/>
          <w:i/>
        </w:rPr>
        <w:t>nyugdíjszerű ellátás:</w:t>
      </w:r>
      <w:r w:rsidR="00284C15" w:rsidRPr="00B508E6">
        <w:rPr>
          <w:rFonts w:ascii="Times New Roman" w:hAnsi="Times New Roman" w:cs="Times New Roman"/>
        </w:rPr>
        <w:t xml:space="preserve"> </w:t>
      </w:r>
      <w:r w:rsidR="00284C15" w:rsidRPr="00681215">
        <w:rPr>
          <w:rFonts w:ascii="Times New Roman" w:hAnsi="Times New Roman" w:cs="Times New Roman"/>
        </w:rPr>
        <w:t>a 348/2015.(X.1.)</w:t>
      </w:r>
      <w:r w:rsidR="00284C15" w:rsidRPr="00FC3AAF">
        <w:rPr>
          <w:rFonts w:ascii="Times New Roman" w:hAnsi="Times New Roman" w:cs="Times New Roman"/>
        </w:rPr>
        <w:t xml:space="preserve"> Kormányrendeletben szereplő ellátások.</w:t>
      </w:r>
    </w:p>
    <w:p w14:paraId="22728BFB" w14:textId="77777777" w:rsidR="00284C15" w:rsidRPr="00681215" w:rsidRDefault="00284C15" w:rsidP="00284C15">
      <w:pPr>
        <w:pStyle w:val="Default"/>
        <w:ind w:left="426"/>
        <w:jc w:val="both"/>
        <w:rPr>
          <w:rFonts w:ascii="Times New Roman" w:hAnsi="Times New Roman" w:cs="Times New Roman"/>
          <w:i/>
        </w:rPr>
      </w:pPr>
    </w:p>
    <w:p w14:paraId="1F70D0DC" w14:textId="77777777" w:rsidR="00284C15" w:rsidRPr="00681215" w:rsidRDefault="00284C15" w:rsidP="00284C15">
      <w:pPr>
        <w:pStyle w:val="Listaszerbekezds"/>
        <w:numPr>
          <w:ilvl w:val="0"/>
          <w:numId w:val="19"/>
        </w:numPr>
        <w:jc w:val="center"/>
        <w:rPr>
          <w:b/>
          <w:bCs/>
        </w:rPr>
      </w:pPr>
      <w:r w:rsidRPr="00681215">
        <w:rPr>
          <w:b/>
          <w:bCs/>
        </w:rPr>
        <w:t>§</w:t>
      </w:r>
    </w:p>
    <w:p w14:paraId="460955FF" w14:textId="2EB4DF6B" w:rsidR="00284C15" w:rsidRPr="00B508E6" w:rsidRDefault="00681215" w:rsidP="00284C15">
      <w:pPr>
        <w:jc w:val="both"/>
        <w:rPr>
          <w:bCs/>
          <w:i/>
          <w:iCs/>
          <w:sz w:val="24"/>
          <w:szCs w:val="24"/>
        </w:rPr>
      </w:pPr>
      <w:r w:rsidRPr="00681215">
        <w:rPr>
          <w:b w:val="0"/>
          <w:bCs/>
          <w:i/>
          <w:sz w:val="24"/>
          <w:szCs w:val="24"/>
        </w:rPr>
        <w:t xml:space="preserve">Az </w:t>
      </w:r>
      <w:r w:rsidR="00284C15" w:rsidRPr="00681215">
        <w:rPr>
          <w:b w:val="0"/>
          <w:bCs/>
          <w:i/>
          <w:sz w:val="24"/>
          <w:szCs w:val="24"/>
        </w:rPr>
        <w:t>R. 5. §-a he</w:t>
      </w:r>
      <w:r w:rsidR="00284C15" w:rsidRPr="00681215">
        <w:rPr>
          <w:b w:val="0"/>
          <w:bCs/>
          <w:i/>
          <w:iCs/>
          <w:sz w:val="24"/>
          <w:szCs w:val="24"/>
        </w:rPr>
        <w:t>lyébe a következő rendelkezés lép</w:t>
      </w:r>
      <w:r w:rsidR="00284C15" w:rsidRPr="00B508E6">
        <w:rPr>
          <w:bCs/>
          <w:i/>
          <w:iCs/>
          <w:sz w:val="24"/>
          <w:szCs w:val="24"/>
        </w:rPr>
        <w:t>:</w:t>
      </w:r>
    </w:p>
    <w:p w14:paraId="6F34FBD0" w14:textId="77777777" w:rsidR="00284C15" w:rsidRPr="00681215" w:rsidRDefault="00284C15" w:rsidP="00284C15">
      <w:pPr>
        <w:pStyle w:val="Default"/>
        <w:ind w:left="426"/>
        <w:jc w:val="both"/>
        <w:rPr>
          <w:rFonts w:ascii="Times New Roman" w:hAnsi="Times New Roman" w:cs="Times New Roman"/>
          <w:i/>
        </w:rPr>
      </w:pPr>
    </w:p>
    <w:p w14:paraId="5EAD5525" w14:textId="433A7DC4" w:rsidR="00284C15" w:rsidRPr="00B508E6" w:rsidRDefault="00284C15" w:rsidP="00284C15">
      <w:pPr>
        <w:jc w:val="both"/>
        <w:rPr>
          <w:b w:val="0"/>
          <w:sz w:val="24"/>
          <w:szCs w:val="24"/>
        </w:rPr>
      </w:pPr>
      <w:r w:rsidRPr="00B508E6">
        <w:rPr>
          <w:b w:val="0"/>
          <w:sz w:val="24"/>
          <w:szCs w:val="24"/>
        </w:rPr>
        <w:t>Kedvezményes élelmiszer-vásárlási igazolványra jogosultak:</w:t>
      </w:r>
    </w:p>
    <w:p w14:paraId="3AA84C93" w14:textId="77777777" w:rsidR="00284C15" w:rsidRPr="00B508E6" w:rsidRDefault="00284C15" w:rsidP="00284C15">
      <w:pPr>
        <w:ind w:left="360"/>
        <w:jc w:val="both"/>
        <w:rPr>
          <w:b w:val="0"/>
          <w:sz w:val="24"/>
          <w:szCs w:val="24"/>
        </w:rPr>
      </w:pPr>
      <w:proofErr w:type="gramStart"/>
      <w:r w:rsidRPr="00B508E6">
        <w:rPr>
          <w:b w:val="0"/>
          <w:sz w:val="24"/>
          <w:szCs w:val="24"/>
        </w:rPr>
        <w:t>a</w:t>
      </w:r>
      <w:proofErr w:type="gramEnd"/>
      <w:r w:rsidRPr="00B508E6">
        <w:rPr>
          <w:b w:val="0"/>
          <w:sz w:val="24"/>
          <w:szCs w:val="24"/>
        </w:rPr>
        <w:t>) azok a nyugdíjban, vagy nyugdíjszerű ellátásban részesülő személyek, akiknek háztartásában az egy főre jutó havi jövedelme nem haladja meg az öregségi nyugdíj mindenkori legkisebb összegének 220 %-át;</w:t>
      </w:r>
    </w:p>
    <w:p w14:paraId="658E7EF6" w14:textId="77777777" w:rsidR="00284C15" w:rsidRPr="00B508E6" w:rsidRDefault="00284C15" w:rsidP="00284C15">
      <w:pPr>
        <w:ind w:left="360"/>
        <w:jc w:val="both"/>
        <w:rPr>
          <w:b w:val="0"/>
          <w:sz w:val="24"/>
          <w:szCs w:val="24"/>
        </w:rPr>
      </w:pPr>
      <w:r w:rsidRPr="00B508E6">
        <w:rPr>
          <w:b w:val="0"/>
          <w:sz w:val="24"/>
          <w:szCs w:val="24"/>
        </w:rPr>
        <w:t xml:space="preserve">b) akik az Szt. szerinti aktív korúak ellátásában, vagy időskorúak ellátásában, vagy </w:t>
      </w:r>
      <w:r w:rsidRPr="00681215">
        <w:rPr>
          <w:b w:val="0"/>
          <w:sz w:val="24"/>
          <w:szCs w:val="24"/>
        </w:rPr>
        <w:t>ápolási díjban</w:t>
      </w:r>
      <w:r w:rsidRPr="00B508E6">
        <w:rPr>
          <w:b w:val="0"/>
          <w:sz w:val="24"/>
          <w:szCs w:val="24"/>
        </w:rPr>
        <w:t xml:space="preserve"> részesülnek;</w:t>
      </w:r>
    </w:p>
    <w:p w14:paraId="26A9A239" w14:textId="77777777" w:rsidR="00284C15" w:rsidRPr="00B508E6" w:rsidRDefault="00284C15" w:rsidP="00284C15">
      <w:pPr>
        <w:ind w:left="360"/>
        <w:jc w:val="both"/>
        <w:rPr>
          <w:b w:val="0"/>
          <w:sz w:val="24"/>
          <w:szCs w:val="24"/>
        </w:rPr>
      </w:pPr>
      <w:r w:rsidRPr="00B508E6">
        <w:rPr>
          <w:b w:val="0"/>
          <w:sz w:val="24"/>
          <w:szCs w:val="24"/>
        </w:rPr>
        <w:t>c) akik rendszeres gyermekvédelmi kedvezményben részesülnek;</w:t>
      </w:r>
    </w:p>
    <w:p w14:paraId="54C12C0A" w14:textId="77777777" w:rsidR="00284C15" w:rsidRPr="00681215" w:rsidRDefault="00284C15" w:rsidP="00284C15">
      <w:pPr>
        <w:ind w:left="360"/>
        <w:jc w:val="both"/>
        <w:rPr>
          <w:b w:val="0"/>
          <w:sz w:val="24"/>
          <w:szCs w:val="24"/>
        </w:rPr>
      </w:pPr>
      <w:r w:rsidRPr="00B508E6">
        <w:rPr>
          <w:b w:val="0"/>
          <w:sz w:val="24"/>
          <w:szCs w:val="24"/>
        </w:rPr>
        <w:t xml:space="preserve">d) akik </w:t>
      </w:r>
      <w:r w:rsidRPr="00681215">
        <w:rPr>
          <w:b w:val="0"/>
          <w:sz w:val="24"/>
          <w:szCs w:val="24"/>
        </w:rPr>
        <w:t xml:space="preserve">a szociális igazgatásról és egyes szociális és gyermekjóléti ellátásokról szóló 3/2015.(II.27.) önkormányzati rendelet (továbbiakban: szociális rendelet) szerinti </w:t>
      </w:r>
      <w:r w:rsidRPr="00681215">
        <w:rPr>
          <w:b w:val="0"/>
          <w:sz w:val="24"/>
          <w:szCs w:val="24"/>
        </w:rPr>
        <w:lastRenderedPageBreak/>
        <w:t>betegápolási támogatásban, vagy keresetpótló támogatásban, vagy gyermeknevelési támogatásban részesülnek;</w:t>
      </w:r>
    </w:p>
    <w:p w14:paraId="11C3527A" w14:textId="35F7AB09" w:rsidR="00284C15" w:rsidRPr="00B508E6" w:rsidRDefault="00284C15" w:rsidP="00284C15">
      <w:pPr>
        <w:ind w:left="360"/>
        <w:jc w:val="both"/>
        <w:rPr>
          <w:b w:val="0"/>
          <w:sz w:val="24"/>
          <w:szCs w:val="24"/>
        </w:rPr>
      </w:pPr>
      <w:proofErr w:type="gramStart"/>
      <w:r w:rsidRPr="00B508E6">
        <w:rPr>
          <w:b w:val="0"/>
          <w:sz w:val="24"/>
          <w:szCs w:val="24"/>
        </w:rPr>
        <w:t>e</w:t>
      </w:r>
      <w:proofErr w:type="gramEnd"/>
      <w:r w:rsidRPr="00B508E6">
        <w:rPr>
          <w:b w:val="0"/>
          <w:sz w:val="24"/>
          <w:szCs w:val="24"/>
        </w:rPr>
        <w:t>) a négy vagy ennél több gyermeket háztartásában nevelő szülő(k) a gyermekek jogán.</w:t>
      </w:r>
    </w:p>
    <w:p w14:paraId="2968E2BC" w14:textId="77777777" w:rsidR="00102D19" w:rsidRPr="00B508E6" w:rsidRDefault="00102D19" w:rsidP="008421DE">
      <w:pPr>
        <w:jc w:val="both"/>
        <w:rPr>
          <w:b w:val="0"/>
          <w:snapToGrid w:val="0"/>
          <w:sz w:val="24"/>
          <w:szCs w:val="24"/>
        </w:rPr>
      </w:pPr>
    </w:p>
    <w:p w14:paraId="28A16909" w14:textId="77777777" w:rsidR="00284C15" w:rsidRPr="00681215" w:rsidRDefault="00284C15" w:rsidP="00284C15">
      <w:pPr>
        <w:pStyle w:val="lfej"/>
        <w:tabs>
          <w:tab w:val="clear" w:pos="4536"/>
          <w:tab w:val="clear" w:pos="9072"/>
        </w:tabs>
        <w:spacing w:line="264" w:lineRule="auto"/>
        <w:ind w:left="35"/>
        <w:jc w:val="center"/>
        <w:rPr>
          <w:bCs/>
          <w:snapToGrid w:val="0"/>
          <w:sz w:val="24"/>
          <w:szCs w:val="24"/>
        </w:rPr>
      </w:pPr>
      <w:r w:rsidRPr="00681215">
        <w:rPr>
          <w:bCs/>
          <w:snapToGrid w:val="0"/>
          <w:sz w:val="24"/>
          <w:szCs w:val="24"/>
        </w:rPr>
        <w:t>3. §</w:t>
      </w:r>
    </w:p>
    <w:p w14:paraId="3774F613" w14:textId="4DF7220A" w:rsidR="00681215" w:rsidRPr="00677626" w:rsidRDefault="00284C15" w:rsidP="00681215">
      <w:pPr>
        <w:jc w:val="both"/>
        <w:rPr>
          <w:bCs/>
          <w:i/>
          <w:iCs/>
          <w:sz w:val="24"/>
          <w:szCs w:val="24"/>
        </w:rPr>
      </w:pPr>
      <w:r w:rsidRPr="00B508E6">
        <w:rPr>
          <w:b w:val="0"/>
          <w:bCs/>
          <w:sz w:val="24"/>
          <w:szCs w:val="24"/>
        </w:rPr>
        <w:t>(1)</w:t>
      </w:r>
      <w:r w:rsidRPr="00681215">
        <w:rPr>
          <w:bCs/>
          <w:sz w:val="24"/>
          <w:szCs w:val="24"/>
        </w:rPr>
        <w:t xml:space="preserve"> </w:t>
      </w:r>
      <w:r w:rsidR="00681215">
        <w:rPr>
          <w:b w:val="0"/>
          <w:bCs/>
          <w:i/>
          <w:sz w:val="24"/>
          <w:szCs w:val="24"/>
        </w:rPr>
        <w:t xml:space="preserve">Az </w:t>
      </w:r>
      <w:r w:rsidR="00681215" w:rsidRPr="00681215">
        <w:rPr>
          <w:b w:val="0"/>
          <w:bCs/>
          <w:i/>
          <w:sz w:val="24"/>
          <w:szCs w:val="24"/>
        </w:rPr>
        <w:t>R. 6. § (4) bekezdése he</w:t>
      </w:r>
      <w:r w:rsidR="00681215" w:rsidRPr="00681215">
        <w:rPr>
          <w:b w:val="0"/>
          <w:bCs/>
          <w:i/>
          <w:iCs/>
          <w:sz w:val="24"/>
          <w:szCs w:val="24"/>
        </w:rPr>
        <w:t>lyébe a következő rendelkezés lép</w:t>
      </w:r>
      <w:r w:rsidR="00681215" w:rsidRPr="00677626">
        <w:rPr>
          <w:bCs/>
          <w:i/>
          <w:iCs/>
          <w:sz w:val="24"/>
          <w:szCs w:val="24"/>
        </w:rPr>
        <w:t>:</w:t>
      </w:r>
    </w:p>
    <w:p w14:paraId="77706F1B" w14:textId="64BFBA22" w:rsidR="00284C15" w:rsidRPr="00681215" w:rsidRDefault="00681215" w:rsidP="00284C15">
      <w:pPr>
        <w:pStyle w:val="lfej"/>
        <w:tabs>
          <w:tab w:val="clear" w:pos="4536"/>
          <w:tab w:val="clear" w:pos="9072"/>
        </w:tabs>
        <w:spacing w:line="264" w:lineRule="auto"/>
        <w:ind w:left="35"/>
        <w:jc w:val="both"/>
        <w:rPr>
          <w:bCs/>
          <w:snapToGrid w:val="0"/>
          <w:sz w:val="24"/>
          <w:szCs w:val="24"/>
        </w:rPr>
      </w:pPr>
      <w:r w:rsidRPr="00681215" w:rsidDel="00681215">
        <w:rPr>
          <w:b w:val="0"/>
          <w:bCs/>
          <w:i/>
          <w:sz w:val="24"/>
          <w:szCs w:val="24"/>
        </w:rPr>
        <w:t xml:space="preserve"> </w:t>
      </w:r>
      <w:r w:rsidR="00284C15" w:rsidRPr="00681215">
        <w:rPr>
          <w:b w:val="0"/>
          <w:sz w:val="24"/>
          <w:szCs w:val="24"/>
        </w:rPr>
        <w:t>(4) A jövedelmet a szociális rendelet 6. §</w:t>
      </w:r>
      <w:proofErr w:type="spellStart"/>
      <w:r w:rsidR="00284C15" w:rsidRPr="00681215">
        <w:rPr>
          <w:b w:val="0"/>
          <w:sz w:val="24"/>
          <w:szCs w:val="24"/>
        </w:rPr>
        <w:t>-a</w:t>
      </w:r>
      <w:proofErr w:type="spellEnd"/>
      <w:r w:rsidR="00284C15" w:rsidRPr="00681215">
        <w:rPr>
          <w:b w:val="0"/>
          <w:sz w:val="24"/>
          <w:szCs w:val="24"/>
        </w:rPr>
        <w:t xml:space="preserve"> szerint kell igazolni.</w:t>
      </w:r>
    </w:p>
    <w:p w14:paraId="2F634E87" w14:textId="77777777" w:rsidR="00284C15" w:rsidRPr="00681215" w:rsidRDefault="00284C15" w:rsidP="00284C15">
      <w:pPr>
        <w:pStyle w:val="lfej"/>
        <w:tabs>
          <w:tab w:val="clear" w:pos="4536"/>
          <w:tab w:val="clear" w:pos="9072"/>
        </w:tabs>
        <w:spacing w:line="264" w:lineRule="auto"/>
        <w:ind w:left="35"/>
        <w:jc w:val="center"/>
        <w:rPr>
          <w:bCs/>
          <w:snapToGrid w:val="0"/>
          <w:sz w:val="24"/>
          <w:szCs w:val="24"/>
        </w:rPr>
      </w:pPr>
    </w:p>
    <w:p w14:paraId="56B58950" w14:textId="3F07F5F8" w:rsidR="00681215" w:rsidRPr="00677626" w:rsidRDefault="00284C15" w:rsidP="00681215">
      <w:pPr>
        <w:jc w:val="both"/>
        <w:rPr>
          <w:bCs/>
          <w:i/>
          <w:iCs/>
          <w:sz w:val="24"/>
          <w:szCs w:val="24"/>
        </w:rPr>
      </w:pPr>
      <w:r w:rsidRPr="00B508E6">
        <w:rPr>
          <w:b w:val="0"/>
          <w:bCs/>
          <w:sz w:val="24"/>
          <w:szCs w:val="24"/>
        </w:rPr>
        <w:t>(2)</w:t>
      </w:r>
      <w:r w:rsidRPr="00681215">
        <w:rPr>
          <w:bCs/>
          <w:sz w:val="24"/>
          <w:szCs w:val="24"/>
        </w:rPr>
        <w:t xml:space="preserve"> </w:t>
      </w:r>
      <w:r w:rsidR="00681215">
        <w:rPr>
          <w:b w:val="0"/>
          <w:bCs/>
          <w:i/>
          <w:sz w:val="24"/>
          <w:szCs w:val="24"/>
        </w:rPr>
        <w:t xml:space="preserve">Az </w:t>
      </w:r>
      <w:r w:rsidR="00681215" w:rsidRPr="00681215">
        <w:rPr>
          <w:b w:val="0"/>
          <w:bCs/>
          <w:i/>
          <w:sz w:val="24"/>
          <w:szCs w:val="24"/>
        </w:rPr>
        <w:t>R. 6. § (12) bekezdése he</w:t>
      </w:r>
      <w:r w:rsidR="00681215" w:rsidRPr="00681215">
        <w:rPr>
          <w:b w:val="0"/>
          <w:bCs/>
          <w:i/>
          <w:iCs/>
          <w:sz w:val="24"/>
          <w:szCs w:val="24"/>
        </w:rPr>
        <w:t>lyébe a következő rendelkezés lép</w:t>
      </w:r>
      <w:r w:rsidR="00681215" w:rsidRPr="00677626">
        <w:rPr>
          <w:bCs/>
          <w:i/>
          <w:iCs/>
          <w:sz w:val="24"/>
          <w:szCs w:val="24"/>
        </w:rPr>
        <w:t>:</w:t>
      </w:r>
    </w:p>
    <w:p w14:paraId="37CEFE92" w14:textId="61B5A314" w:rsidR="00102D19" w:rsidRDefault="00681215" w:rsidP="00284C15">
      <w:pPr>
        <w:jc w:val="both"/>
        <w:rPr>
          <w:b w:val="0"/>
          <w:sz w:val="24"/>
          <w:szCs w:val="24"/>
        </w:rPr>
      </w:pPr>
      <w:r w:rsidRPr="00681215" w:rsidDel="00681215">
        <w:rPr>
          <w:b w:val="0"/>
          <w:bCs/>
          <w:i/>
          <w:sz w:val="24"/>
          <w:szCs w:val="24"/>
        </w:rPr>
        <w:t xml:space="preserve"> </w:t>
      </w:r>
      <w:r w:rsidR="00284C15" w:rsidRPr="00681215">
        <w:rPr>
          <w:b w:val="0"/>
          <w:sz w:val="24"/>
          <w:szCs w:val="24"/>
        </w:rPr>
        <w:t>(12) A jogosulatlanul igénybevett támogatás megtérítése tekintetében a szociális rendelet 8. §</w:t>
      </w:r>
      <w:proofErr w:type="spellStart"/>
      <w:r w:rsidR="00284C15" w:rsidRPr="00681215">
        <w:rPr>
          <w:b w:val="0"/>
          <w:sz w:val="24"/>
          <w:szCs w:val="24"/>
        </w:rPr>
        <w:t>-a</w:t>
      </w:r>
      <w:proofErr w:type="spellEnd"/>
      <w:r w:rsidR="00284C15" w:rsidRPr="00681215">
        <w:rPr>
          <w:b w:val="0"/>
          <w:sz w:val="24"/>
          <w:szCs w:val="24"/>
        </w:rPr>
        <w:t xml:space="preserve"> szerint kell eljárni.</w:t>
      </w:r>
    </w:p>
    <w:p w14:paraId="2F7403A9" w14:textId="77777777" w:rsidR="00681215" w:rsidRDefault="00681215" w:rsidP="00284C15">
      <w:pPr>
        <w:jc w:val="both"/>
        <w:rPr>
          <w:b w:val="0"/>
          <w:sz w:val="24"/>
          <w:szCs w:val="24"/>
        </w:rPr>
      </w:pPr>
    </w:p>
    <w:p w14:paraId="10BD38B3" w14:textId="7437B8D1" w:rsidR="00681215" w:rsidRDefault="00681215" w:rsidP="00B508E6">
      <w:pPr>
        <w:jc w:val="center"/>
        <w:rPr>
          <w:sz w:val="24"/>
          <w:szCs w:val="24"/>
        </w:rPr>
      </w:pPr>
      <w:r>
        <w:rPr>
          <w:sz w:val="24"/>
          <w:szCs w:val="24"/>
        </w:rPr>
        <w:t>4.§</w:t>
      </w:r>
    </w:p>
    <w:p w14:paraId="4634D763" w14:textId="18BA318C" w:rsidR="00681215" w:rsidRPr="00B508E6" w:rsidRDefault="00681215" w:rsidP="00B508E6">
      <w:pPr>
        <w:rPr>
          <w:b w:val="0"/>
          <w:snapToGrid w:val="0"/>
          <w:sz w:val="24"/>
          <w:szCs w:val="24"/>
        </w:rPr>
      </w:pPr>
      <w:r>
        <w:rPr>
          <w:b w:val="0"/>
          <w:sz w:val="24"/>
          <w:szCs w:val="24"/>
        </w:rPr>
        <w:t>Ez a rendelet a kihirdetését követő napon lép hatályba.</w:t>
      </w:r>
    </w:p>
    <w:p w14:paraId="118A15FA" w14:textId="77777777" w:rsidR="008421DE" w:rsidRPr="00681215" w:rsidRDefault="008421DE" w:rsidP="008421DE">
      <w:pPr>
        <w:jc w:val="both"/>
        <w:rPr>
          <w:b w:val="0"/>
          <w:sz w:val="24"/>
          <w:szCs w:val="24"/>
        </w:rPr>
      </w:pPr>
    </w:p>
    <w:p w14:paraId="7979DAF4" w14:textId="77777777" w:rsidR="009B4E09" w:rsidRPr="00681215" w:rsidRDefault="009B4E09" w:rsidP="009B4E09">
      <w:pPr>
        <w:jc w:val="both"/>
        <w:rPr>
          <w:b w:val="0"/>
          <w:sz w:val="24"/>
          <w:szCs w:val="24"/>
        </w:rPr>
      </w:pPr>
    </w:p>
    <w:p w14:paraId="52D1B940" w14:textId="77777777" w:rsidR="00706905" w:rsidRPr="00681215" w:rsidRDefault="00706905" w:rsidP="00706905">
      <w:pPr>
        <w:ind w:firstLine="708"/>
        <w:jc w:val="both"/>
        <w:rPr>
          <w:sz w:val="24"/>
          <w:szCs w:val="24"/>
        </w:rPr>
      </w:pPr>
      <w:r w:rsidRPr="00681215">
        <w:rPr>
          <w:sz w:val="24"/>
          <w:szCs w:val="24"/>
        </w:rPr>
        <w:t>Dr. Láng Zsolt</w:t>
      </w:r>
      <w:r w:rsidRPr="00681215">
        <w:rPr>
          <w:b w:val="0"/>
          <w:sz w:val="24"/>
          <w:szCs w:val="24"/>
        </w:rPr>
        <w:tab/>
      </w:r>
      <w:r w:rsidRPr="00681215">
        <w:rPr>
          <w:b w:val="0"/>
          <w:sz w:val="24"/>
          <w:szCs w:val="24"/>
        </w:rPr>
        <w:tab/>
      </w:r>
      <w:r w:rsidRPr="00681215">
        <w:rPr>
          <w:b w:val="0"/>
          <w:sz w:val="24"/>
          <w:szCs w:val="24"/>
        </w:rPr>
        <w:tab/>
      </w:r>
      <w:r w:rsidRPr="00681215">
        <w:rPr>
          <w:b w:val="0"/>
          <w:sz w:val="24"/>
          <w:szCs w:val="24"/>
        </w:rPr>
        <w:tab/>
      </w:r>
      <w:r w:rsidRPr="00681215">
        <w:rPr>
          <w:b w:val="0"/>
          <w:sz w:val="24"/>
          <w:szCs w:val="24"/>
        </w:rPr>
        <w:tab/>
      </w:r>
      <w:r w:rsidRPr="00681215">
        <w:rPr>
          <w:sz w:val="24"/>
          <w:szCs w:val="24"/>
        </w:rPr>
        <w:t>dr. Szalai Tibor</w:t>
      </w:r>
    </w:p>
    <w:p w14:paraId="52BCBAC5" w14:textId="77777777" w:rsidR="00706905" w:rsidRPr="00681215" w:rsidRDefault="00706905" w:rsidP="00706905">
      <w:pPr>
        <w:jc w:val="both"/>
        <w:rPr>
          <w:b w:val="0"/>
          <w:sz w:val="24"/>
          <w:szCs w:val="24"/>
        </w:rPr>
      </w:pPr>
      <w:r w:rsidRPr="00681215">
        <w:rPr>
          <w:b w:val="0"/>
          <w:sz w:val="24"/>
          <w:szCs w:val="24"/>
        </w:rPr>
        <w:tab/>
      </w:r>
      <w:proofErr w:type="gramStart"/>
      <w:r w:rsidRPr="00681215">
        <w:rPr>
          <w:b w:val="0"/>
          <w:sz w:val="24"/>
          <w:szCs w:val="24"/>
        </w:rPr>
        <w:t>Polgármester</w:t>
      </w:r>
      <w:r w:rsidRPr="00681215">
        <w:rPr>
          <w:b w:val="0"/>
          <w:sz w:val="24"/>
          <w:szCs w:val="24"/>
        </w:rPr>
        <w:tab/>
      </w:r>
      <w:r w:rsidRPr="00681215">
        <w:rPr>
          <w:b w:val="0"/>
          <w:sz w:val="24"/>
          <w:szCs w:val="24"/>
        </w:rPr>
        <w:tab/>
      </w:r>
      <w:r w:rsidRPr="00681215">
        <w:rPr>
          <w:b w:val="0"/>
          <w:sz w:val="24"/>
          <w:szCs w:val="24"/>
        </w:rPr>
        <w:tab/>
      </w:r>
      <w:r w:rsidRPr="00681215">
        <w:rPr>
          <w:b w:val="0"/>
          <w:sz w:val="24"/>
          <w:szCs w:val="24"/>
        </w:rPr>
        <w:tab/>
      </w:r>
      <w:r w:rsidRPr="00681215">
        <w:rPr>
          <w:b w:val="0"/>
          <w:sz w:val="24"/>
          <w:szCs w:val="24"/>
        </w:rPr>
        <w:tab/>
      </w:r>
      <w:r w:rsidRPr="00681215">
        <w:rPr>
          <w:b w:val="0"/>
          <w:sz w:val="24"/>
          <w:szCs w:val="24"/>
        </w:rPr>
        <w:tab/>
        <w:t xml:space="preserve">     Jegyző</w:t>
      </w:r>
      <w:proofErr w:type="gramEnd"/>
    </w:p>
    <w:p w14:paraId="2D55EE56" w14:textId="77777777" w:rsidR="00A72041" w:rsidRPr="00681215" w:rsidRDefault="00A72041" w:rsidP="00706905">
      <w:pPr>
        <w:jc w:val="both"/>
        <w:rPr>
          <w:b w:val="0"/>
          <w:sz w:val="24"/>
          <w:szCs w:val="24"/>
        </w:rPr>
      </w:pPr>
    </w:p>
    <w:p w14:paraId="54A519C1" w14:textId="77777777" w:rsidR="008C70A9" w:rsidRPr="00681215" w:rsidRDefault="008C70A9" w:rsidP="008C70A9">
      <w:pPr>
        <w:jc w:val="center"/>
        <w:rPr>
          <w:b w:val="0"/>
          <w:sz w:val="24"/>
          <w:szCs w:val="24"/>
        </w:rPr>
      </w:pPr>
    </w:p>
    <w:p w14:paraId="5CD9EA03" w14:textId="77777777" w:rsidR="0042347F" w:rsidRPr="00681215" w:rsidRDefault="0042347F" w:rsidP="008C70A9">
      <w:pPr>
        <w:jc w:val="center"/>
        <w:rPr>
          <w:b w:val="0"/>
          <w:sz w:val="24"/>
          <w:szCs w:val="24"/>
        </w:rPr>
      </w:pPr>
    </w:p>
    <w:p w14:paraId="2EF35A52" w14:textId="77777777" w:rsidR="0042347F" w:rsidRPr="00681215" w:rsidRDefault="0042347F" w:rsidP="008C70A9">
      <w:pPr>
        <w:jc w:val="center"/>
        <w:rPr>
          <w:b w:val="0"/>
          <w:sz w:val="24"/>
          <w:szCs w:val="24"/>
        </w:rPr>
      </w:pPr>
    </w:p>
    <w:p w14:paraId="48DCBE7A" w14:textId="77777777" w:rsidR="0042347F" w:rsidRPr="00681215" w:rsidRDefault="0042347F" w:rsidP="008C70A9">
      <w:pPr>
        <w:jc w:val="center"/>
        <w:rPr>
          <w:b w:val="0"/>
          <w:sz w:val="24"/>
          <w:szCs w:val="24"/>
        </w:rPr>
      </w:pPr>
    </w:p>
    <w:p w14:paraId="57841B1F" w14:textId="77777777" w:rsidR="00A72041" w:rsidRPr="00681215" w:rsidRDefault="008C70A9" w:rsidP="008C70A9">
      <w:pPr>
        <w:jc w:val="center"/>
        <w:rPr>
          <w:b w:val="0"/>
          <w:sz w:val="24"/>
          <w:szCs w:val="24"/>
        </w:rPr>
      </w:pPr>
      <w:r w:rsidRPr="00681215">
        <w:rPr>
          <w:b w:val="0"/>
          <w:sz w:val="24"/>
          <w:szCs w:val="24"/>
        </w:rPr>
        <w:t>INDOKOLÁS</w:t>
      </w:r>
    </w:p>
    <w:p w14:paraId="02115513" w14:textId="77777777" w:rsidR="008C70A9" w:rsidRPr="00681215" w:rsidRDefault="008C70A9" w:rsidP="008C70A9">
      <w:pPr>
        <w:jc w:val="center"/>
        <w:rPr>
          <w:b w:val="0"/>
          <w:sz w:val="24"/>
          <w:szCs w:val="24"/>
        </w:rPr>
      </w:pPr>
    </w:p>
    <w:p w14:paraId="716725FF" w14:textId="77777777" w:rsidR="00827494" w:rsidRPr="00681215" w:rsidRDefault="00827494" w:rsidP="000377D9">
      <w:pPr>
        <w:pStyle w:val="Listaszerbekezds"/>
        <w:numPr>
          <w:ilvl w:val="0"/>
          <w:numId w:val="20"/>
        </w:numPr>
        <w:rPr>
          <w:i/>
          <w:color w:val="000000"/>
        </w:rPr>
      </w:pPr>
      <w:r w:rsidRPr="00681215">
        <w:rPr>
          <w:i/>
        </w:rPr>
        <w:t>§-hoz:</w:t>
      </w:r>
    </w:p>
    <w:p w14:paraId="6CDA78ED" w14:textId="52CADCF0" w:rsidR="00827494" w:rsidRPr="00681215" w:rsidRDefault="00827494" w:rsidP="000377D9">
      <w:pPr>
        <w:pStyle w:val="Listaszerbekezds"/>
        <w:rPr>
          <w:color w:val="000000"/>
        </w:rPr>
      </w:pPr>
      <w:proofErr w:type="gramStart"/>
      <w:r w:rsidRPr="00681215">
        <w:t>A</w:t>
      </w:r>
      <w:r w:rsidRPr="00681215">
        <w:rPr>
          <w:i/>
        </w:rPr>
        <w:t xml:space="preserve"> </w:t>
      </w:r>
      <w:r w:rsidRPr="00681215">
        <w:rPr>
          <w:i/>
          <w:color w:val="000000"/>
        </w:rPr>
        <w:t xml:space="preserve"> </w:t>
      </w:r>
      <w:r w:rsidRPr="00681215">
        <w:rPr>
          <w:color w:val="000000"/>
        </w:rPr>
        <w:t>nyugdíjszerű</w:t>
      </w:r>
      <w:proofErr w:type="gramEnd"/>
      <w:r w:rsidRPr="00681215">
        <w:rPr>
          <w:color w:val="000000"/>
        </w:rPr>
        <w:t xml:space="preserve"> ellátások esetében a hivatkozott 2008. évi kormányrendelet bizonyos ellátásokat nem tartalmaz, így ezek aktualizálása történik meg.</w:t>
      </w:r>
    </w:p>
    <w:p w14:paraId="2DFE543B" w14:textId="77777777" w:rsidR="00827494" w:rsidRPr="00681215" w:rsidRDefault="00827494" w:rsidP="000377D9">
      <w:pPr>
        <w:pStyle w:val="Listaszerbekezds"/>
        <w:numPr>
          <w:ilvl w:val="0"/>
          <w:numId w:val="20"/>
        </w:numPr>
        <w:rPr>
          <w:i/>
        </w:rPr>
      </w:pPr>
      <w:r w:rsidRPr="00681215">
        <w:rPr>
          <w:i/>
        </w:rPr>
        <w:t>§-hoz:</w:t>
      </w:r>
    </w:p>
    <w:p w14:paraId="10C747E2" w14:textId="619F2603" w:rsidR="00827494" w:rsidRPr="00681215" w:rsidRDefault="00827494" w:rsidP="000377D9">
      <w:pPr>
        <w:pStyle w:val="Listaszerbekezds"/>
      </w:pPr>
      <w:proofErr w:type="gramStart"/>
      <w:r w:rsidRPr="00681215">
        <w:t>a</w:t>
      </w:r>
      <w:proofErr w:type="gramEnd"/>
      <w:r w:rsidRPr="00681215">
        <w:t xml:space="preserve"> szociális, a gyermekjóléti és gyermekvédelmi ellátások helyi szabályozásáról szóló 12/2010. (V.31.) önkormányzati rendelet hatályon kívül helyezésével és </w:t>
      </w:r>
      <w:r w:rsidRPr="00681215">
        <w:rPr>
          <w:color w:val="000000"/>
        </w:rPr>
        <w:t xml:space="preserve">az azonos tartalmú </w:t>
      </w:r>
      <w:r w:rsidRPr="00681215">
        <w:t xml:space="preserve">a szociális igazgatásról és egyes szociális és gyermekjóléti ellátásokról szóló 3/2015.(II.27.) önkormányzati rendelet </w:t>
      </w:r>
      <w:r w:rsidRPr="00681215">
        <w:rPr>
          <w:color w:val="000000"/>
        </w:rPr>
        <w:t>hatályba lépésével a</w:t>
      </w:r>
      <w:r w:rsidRPr="00681215">
        <w:t xml:space="preserve"> jogosulti kör a hatályos jogszabály szerinti meghatározása.</w:t>
      </w:r>
    </w:p>
    <w:p w14:paraId="04F14C7C" w14:textId="77777777" w:rsidR="00827494" w:rsidRPr="00681215" w:rsidRDefault="00827494" w:rsidP="000377D9">
      <w:pPr>
        <w:pStyle w:val="Listaszerbekezds"/>
        <w:numPr>
          <w:ilvl w:val="0"/>
          <w:numId w:val="20"/>
        </w:numPr>
        <w:rPr>
          <w:i/>
        </w:rPr>
      </w:pPr>
      <w:r w:rsidRPr="00681215">
        <w:t>§-hoz:</w:t>
      </w:r>
    </w:p>
    <w:p w14:paraId="31822100" w14:textId="64B6E8E2" w:rsidR="00827494" w:rsidRDefault="00827494" w:rsidP="000377D9">
      <w:pPr>
        <w:pStyle w:val="Listaszerbekezds"/>
      </w:pPr>
      <w:r w:rsidRPr="00681215">
        <w:t xml:space="preserve">A szociális rendelet szerinti hivatkozást tartalmazza. </w:t>
      </w:r>
    </w:p>
    <w:p w14:paraId="08E0C009" w14:textId="6B36739C" w:rsidR="00FC3AAF" w:rsidRDefault="00FC3AAF" w:rsidP="00B508E6">
      <w:pPr>
        <w:pStyle w:val="Listaszerbekezds"/>
        <w:numPr>
          <w:ilvl w:val="0"/>
          <w:numId w:val="20"/>
        </w:numPr>
        <w:rPr>
          <w:i/>
        </w:rPr>
      </w:pPr>
      <w:r>
        <w:rPr>
          <w:i/>
        </w:rPr>
        <w:t>§</w:t>
      </w:r>
      <w:proofErr w:type="spellStart"/>
      <w:r>
        <w:rPr>
          <w:i/>
        </w:rPr>
        <w:t>-hoz</w:t>
      </w:r>
      <w:proofErr w:type="spellEnd"/>
      <w:r>
        <w:rPr>
          <w:i/>
        </w:rPr>
        <w:t>:</w:t>
      </w:r>
    </w:p>
    <w:p w14:paraId="3A0BA144" w14:textId="22FE1392" w:rsidR="00FC3AAF" w:rsidRPr="00FC3AAF" w:rsidRDefault="00FC3AAF" w:rsidP="00FC3AAF">
      <w:pPr>
        <w:pStyle w:val="Listaszerbekezds"/>
      </w:pPr>
      <w:r>
        <w:t>A hatályba léptető rendelkezést tartalmazza.</w:t>
      </w:r>
    </w:p>
    <w:p w14:paraId="12B7E79A" w14:textId="33024023" w:rsidR="00A90C42" w:rsidRPr="00FC3AAF" w:rsidRDefault="00A90C42" w:rsidP="000377D9">
      <w:pPr>
        <w:pStyle w:val="Listaszerbekezds"/>
        <w:rPr>
          <w:i/>
        </w:rPr>
      </w:pPr>
    </w:p>
    <w:sectPr w:rsidR="00A90C42" w:rsidRPr="00FC3AAF">
      <w:headerReference w:type="even" r:id="rId8"/>
      <w:head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2BFBB3" w14:textId="77777777" w:rsidR="00B859DF" w:rsidRDefault="00B859DF" w:rsidP="00706905">
      <w:r>
        <w:separator/>
      </w:r>
    </w:p>
  </w:endnote>
  <w:endnote w:type="continuationSeparator" w:id="0">
    <w:p w14:paraId="790DCFCB" w14:textId="77777777" w:rsidR="00B859DF" w:rsidRDefault="00B859DF" w:rsidP="00706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0FD88E" w14:textId="77777777" w:rsidR="00B859DF" w:rsidRDefault="00B859DF" w:rsidP="00706905">
      <w:r>
        <w:separator/>
      </w:r>
    </w:p>
  </w:footnote>
  <w:footnote w:type="continuationSeparator" w:id="0">
    <w:p w14:paraId="4EB2C9E8" w14:textId="77777777" w:rsidR="00B859DF" w:rsidRDefault="00B859DF" w:rsidP="007069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BA9684" w14:textId="77777777" w:rsidR="00B859DF" w:rsidRDefault="00B859DF" w:rsidP="003A3B3D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492CFC0D" w14:textId="77777777" w:rsidR="00B859DF" w:rsidRDefault="00B859DF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FD146A" w14:textId="77777777" w:rsidR="00B859DF" w:rsidRDefault="00B859DF" w:rsidP="003A3B3D">
    <w:pPr>
      <w:pStyle w:val="lfej"/>
      <w:framePr w:wrap="around" w:vAnchor="text" w:hAnchor="margin" w:xAlign="center" w:y="1"/>
      <w:rPr>
        <w:rStyle w:val="Oldalszm"/>
        <w:b w:val="0"/>
      </w:rPr>
    </w:pPr>
    <w:r>
      <w:rPr>
        <w:rStyle w:val="Oldalszm"/>
        <w:b w:val="0"/>
      </w:rPr>
      <w:fldChar w:fldCharType="begin"/>
    </w:r>
    <w:r>
      <w:rPr>
        <w:rStyle w:val="Oldalszm"/>
        <w:b w:val="0"/>
      </w:rPr>
      <w:instrText xml:space="preserve">PAGE  </w:instrText>
    </w:r>
    <w:r>
      <w:rPr>
        <w:rStyle w:val="Oldalszm"/>
        <w:b w:val="0"/>
      </w:rPr>
      <w:fldChar w:fldCharType="separate"/>
    </w:r>
    <w:r w:rsidR="00CD56C4">
      <w:rPr>
        <w:rStyle w:val="Oldalszm"/>
        <w:b w:val="0"/>
        <w:noProof/>
      </w:rPr>
      <w:t>5</w:t>
    </w:r>
    <w:r>
      <w:rPr>
        <w:rStyle w:val="Oldalszm"/>
        <w:b w:val="0"/>
      </w:rPr>
      <w:fldChar w:fldCharType="end"/>
    </w:r>
  </w:p>
  <w:p w14:paraId="180501D9" w14:textId="77777777" w:rsidR="00B859DF" w:rsidRDefault="00B859DF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E16104"/>
    <w:multiLevelType w:val="hybridMultilevel"/>
    <w:tmpl w:val="37703D60"/>
    <w:lvl w:ilvl="0" w:tplc="04E4097E">
      <w:start w:val="1"/>
      <w:numFmt w:val="decimal"/>
      <w:lvlText w:val="(%1)"/>
      <w:lvlJc w:val="left"/>
      <w:pPr>
        <w:ind w:left="502" w:hanging="360"/>
      </w:pPr>
      <w:rPr>
        <w:rFonts w:hint="default"/>
        <w:b w:val="0"/>
        <w:color w:val="000000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3BC5613"/>
    <w:multiLevelType w:val="hybridMultilevel"/>
    <w:tmpl w:val="C758F54A"/>
    <w:lvl w:ilvl="0" w:tplc="007CED4C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color w:val="000000"/>
      </w:rPr>
    </w:lvl>
    <w:lvl w:ilvl="1" w:tplc="040E0019" w:tentative="1">
      <w:start w:val="1"/>
      <w:numFmt w:val="lowerLetter"/>
      <w:lvlText w:val="%2."/>
      <w:lvlJc w:val="left"/>
      <w:pPr>
        <w:ind w:left="1380" w:hanging="360"/>
      </w:pPr>
    </w:lvl>
    <w:lvl w:ilvl="2" w:tplc="040E001B" w:tentative="1">
      <w:start w:val="1"/>
      <w:numFmt w:val="lowerRoman"/>
      <w:lvlText w:val="%3."/>
      <w:lvlJc w:val="right"/>
      <w:pPr>
        <w:ind w:left="2100" w:hanging="180"/>
      </w:pPr>
    </w:lvl>
    <w:lvl w:ilvl="3" w:tplc="040E000F" w:tentative="1">
      <w:start w:val="1"/>
      <w:numFmt w:val="decimal"/>
      <w:lvlText w:val="%4."/>
      <w:lvlJc w:val="left"/>
      <w:pPr>
        <w:ind w:left="2820" w:hanging="360"/>
      </w:pPr>
    </w:lvl>
    <w:lvl w:ilvl="4" w:tplc="040E0019" w:tentative="1">
      <w:start w:val="1"/>
      <w:numFmt w:val="lowerLetter"/>
      <w:lvlText w:val="%5."/>
      <w:lvlJc w:val="left"/>
      <w:pPr>
        <w:ind w:left="3540" w:hanging="360"/>
      </w:pPr>
    </w:lvl>
    <w:lvl w:ilvl="5" w:tplc="040E001B" w:tentative="1">
      <w:start w:val="1"/>
      <w:numFmt w:val="lowerRoman"/>
      <w:lvlText w:val="%6."/>
      <w:lvlJc w:val="right"/>
      <w:pPr>
        <w:ind w:left="4260" w:hanging="180"/>
      </w:pPr>
    </w:lvl>
    <w:lvl w:ilvl="6" w:tplc="040E000F" w:tentative="1">
      <w:start w:val="1"/>
      <w:numFmt w:val="decimal"/>
      <w:lvlText w:val="%7."/>
      <w:lvlJc w:val="left"/>
      <w:pPr>
        <w:ind w:left="4980" w:hanging="360"/>
      </w:pPr>
    </w:lvl>
    <w:lvl w:ilvl="7" w:tplc="040E0019" w:tentative="1">
      <w:start w:val="1"/>
      <w:numFmt w:val="lowerLetter"/>
      <w:lvlText w:val="%8."/>
      <w:lvlJc w:val="left"/>
      <w:pPr>
        <w:ind w:left="5700" w:hanging="360"/>
      </w:pPr>
    </w:lvl>
    <w:lvl w:ilvl="8" w:tplc="040E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179E4ECD"/>
    <w:multiLevelType w:val="hybridMultilevel"/>
    <w:tmpl w:val="D3FCEBB8"/>
    <w:lvl w:ilvl="0" w:tplc="624ED6B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CB5A13"/>
    <w:multiLevelType w:val="hybridMultilevel"/>
    <w:tmpl w:val="46386398"/>
    <w:lvl w:ilvl="0" w:tplc="52FAC9E6">
      <w:start w:val="1"/>
      <w:numFmt w:val="decimal"/>
      <w:lvlText w:val="(%1)"/>
      <w:lvlJc w:val="left"/>
      <w:pPr>
        <w:ind w:left="420" w:hanging="360"/>
      </w:pPr>
      <w:rPr>
        <w:rFonts w:hint="default"/>
        <w:b w:val="0"/>
        <w:color w:val="000000"/>
      </w:rPr>
    </w:lvl>
    <w:lvl w:ilvl="1" w:tplc="EA8E05E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7F5353"/>
    <w:multiLevelType w:val="hybridMultilevel"/>
    <w:tmpl w:val="D7CEA1EC"/>
    <w:lvl w:ilvl="0" w:tplc="04E4097E">
      <w:start w:val="1"/>
      <w:numFmt w:val="decimal"/>
      <w:lvlText w:val="(%1)"/>
      <w:lvlJc w:val="left"/>
      <w:pPr>
        <w:ind w:left="420" w:hanging="360"/>
      </w:pPr>
      <w:rPr>
        <w:rFonts w:hint="default"/>
        <w:b w:val="0"/>
        <w:color w:val="000000"/>
      </w:rPr>
    </w:lvl>
    <w:lvl w:ilvl="1" w:tplc="EA8E05E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8108AA"/>
    <w:multiLevelType w:val="hybridMultilevel"/>
    <w:tmpl w:val="41B42680"/>
    <w:lvl w:ilvl="0" w:tplc="952C515A">
      <w:start w:val="3"/>
      <w:numFmt w:val="lowerLetter"/>
      <w:lvlText w:val="%1)"/>
      <w:lvlJc w:val="left"/>
      <w:pPr>
        <w:ind w:left="107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CA3E0E"/>
    <w:multiLevelType w:val="hybridMultilevel"/>
    <w:tmpl w:val="F0C07D02"/>
    <w:lvl w:ilvl="0" w:tplc="04E4097E">
      <w:start w:val="1"/>
      <w:numFmt w:val="decimal"/>
      <w:lvlText w:val="(%1)"/>
      <w:lvlJc w:val="left"/>
      <w:pPr>
        <w:ind w:left="420" w:hanging="360"/>
      </w:pPr>
      <w:rPr>
        <w:rFonts w:hint="default"/>
        <w:b w:val="0"/>
        <w:color w:val="000000"/>
      </w:rPr>
    </w:lvl>
    <w:lvl w:ilvl="1" w:tplc="EA8E05E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3E5406"/>
    <w:multiLevelType w:val="hybridMultilevel"/>
    <w:tmpl w:val="4DE24E1C"/>
    <w:lvl w:ilvl="0" w:tplc="DA28B686">
      <w:start w:val="1"/>
      <w:numFmt w:val="lowerLetter"/>
      <w:lvlText w:val="%1)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0E0017">
      <w:start w:val="1"/>
      <w:numFmt w:val="lowerLetter"/>
      <w:lvlText w:val="%2)"/>
      <w:lvlJc w:val="left"/>
      <w:pPr>
        <w:ind w:left="1070" w:hanging="360"/>
      </w:pPr>
    </w:lvl>
    <w:lvl w:ilvl="2" w:tplc="B2D29F44">
      <w:start w:val="3"/>
      <w:numFmt w:val="decimal"/>
      <w:lvlText w:val="%3."/>
      <w:lvlJc w:val="left"/>
      <w:pPr>
        <w:ind w:left="3049" w:hanging="360"/>
      </w:pPr>
      <w:rPr>
        <w:rFonts w:hint="default"/>
        <w:i/>
      </w:rPr>
    </w:lvl>
    <w:lvl w:ilvl="3" w:tplc="040E000F" w:tentative="1">
      <w:start w:val="1"/>
      <w:numFmt w:val="decimal"/>
      <w:lvlText w:val="%4."/>
      <w:lvlJc w:val="left"/>
      <w:pPr>
        <w:ind w:left="3589" w:hanging="360"/>
      </w:pPr>
    </w:lvl>
    <w:lvl w:ilvl="4" w:tplc="040E0019" w:tentative="1">
      <w:start w:val="1"/>
      <w:numFmt w:val="lowerLetter"/>
      <w:lvlText w:val="%5."/>
      <w:lvlJc w:val="left"/>
      <w:pPr>
        <w:ind w:left="4309" w:hanging="360"/>
      </w:pPr>
    </w:lvl>
    <w:lvl w:ilvl="5" w:tplc="040E001B" w:tentative="1">
      <w:start w:val="1"/>
      <w:numFmt w:val="lowerRoman"/>
      <w:lvlText w:val="%6."/>
      <w:lvlJc w:val="right"/>
      <w:pPr>
        <w:ind w:left="5029" w:hanging="180"/>
      </w:pPr>
    </w:lvl>
    <w:lvl w:ilvl="6" w:tplc="040E000F" w:tentative="1">
      <w:start w:val="1"/>
      <w:numFmt w:val="decimal"/>
      <w:lvlText w:val="%7."/>
      <w:lvlJc w:val="left"/>
      <w:pPr>
        <w:ind w:left="5749" w:hanging="360"/>
      </w:pPr>
    </w:lvl>
    <w:lvl w:ilvl="7" w:tplc="040E0019" w:tentative="1">
      <w:start w:val="1"/>
      <w:numFmt w:val="lowerLetter"/>
      <w:lvlText w:val="%8."/>
      <w:lvlJc w:val="left"/>
      <w:pPr>
        <w:ind w:left="6469" w:hanging="360"/>
      </w:pPr>
    </w:lvl>
    <w:lvl w:ilvl="8" w:tplc="040E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326B7B97"/>
    <w:multiLevelType w:val="hybridMultilevel"/>
    <w:tmpl w:val="F57A0628"/>
    <w:lvl w:ilvl="0" w:tplc="D58279D2">
      <w:start w:val="1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3E33E57"/>
    <w:multiLevelType w:val="hybridMultilevel"/>
    <w:tmpl w:val="CB004E24"/>
    <w:lvl w:ilvl="0" w:tplc="04E4097E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color w:val="00000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025CE3"/>
    <w:multiLevelType w:val="hybridMultilevel"/>
    <w:tmpl w:val="2BFA73F0"/>
    <w:lvl w:ilvl="0" w:tplc="4AB46202">
      <w:start w:val="1"/>
      <w:numFmt w:val="lowerLetter"/>
      <w:lvlText w:val="%1)"/>
      <w:lvlJc w:val="left"/>
      <w:pPr>
        <w:ind w:left="1070" w:hanging="360"/>
      </w:pPr>
      <w:rPr>
        <w:rFonts w:hint="default"/>
        <w:color w:val="auto"/>
      </w:rPr>
    </w:lvl>
    <w:lvl w:ilvl="1" w:tplc="040E0017">
      <w:start w:val="1"/>
      <w:numFmt w:val="lowerLetter"/>
      <w:lvlText w:val="%2)"/>
      <w:lvlJc w:val="left"/>
      <w:pPr>
        <w:ind w:left="1070" w:hanging="360"/>
      </w:pPr>
      <w:rPr>
        <w:rFonts w:hint="default"/>
      </w:rPr>
    </w:lvl>
    <w:lvl w:ilvl="2" w:tplc="01C43D54">
      <w:start w:val="1"/>
      <w:numFmt w:val="decimal"/>
      <w:lvlText w:val="(%3)"/>
      <w:lvlJc w:val="left"/>
      <w:pPr>
        <w:ind w:left="3048" w:hanging="360"/>
      </w:pPr>
      <w:rPr>
        <w:rFonts w:hint="default"/>
      </w:rPr>
    </w:lvl>
    <w:lvl w:ilvl="3" w:tplc="242E4A9E">
      <w:start w:val="1"/>
      <w:numFmt w:val="decimal"/>
      <w:lvlText w:val="%4."/>
      <w:lvlJc w:val="left"/>
      <w:pPr>
        <w:ind w:left="3588" w:hanging="360"/>
      </w:pPr>
      <w:rPr>
        <w:rFonts w:hint="default"/>
      </w:rPr>
    </w:lvl>
    <w:lvl w:ilvl="4" w:tplc="040E0019" w:tentative="1">
      <w:start w:val="1"/>
      <w:numFmt w:val="lowerLetter"/>
      <w:lvlText w:val="%5."/>
      <w:lvlJc w:val="left"/>
      <w:pPr>
        <w:ind w:left="4308" w:hanging="360"/>
      </w:pPr>
    </w:lvl>
    <w:lvl w:ilvl="5" w:tplc="040E001B" w:tentative="1">
      <w:start w:val="1"/>
      <w:numFmt w:val="lowerRoman"/>
      <w:lvlText w:val="%6."/>
      <w:lvlJc w:val="right"/>
      <w:pPr>
        <w:ind w:left="5028" w:hanging="180"/>
      </w:pPr>
    </w:lvl>
    <w:lvl w:ilvl="6" w:tplc="040E000F" w:tentative="1">
      <w:start w:val="1"/>
      <w:numFmt w:val="decimal"/>
      <w:lvlText w:val="%7."/>
      <w:lvlJc w:val="left"/>
      <w:pPr>
        <w:ind w:left="5748" w:hanging="360"/>
      </w:pPr>
    </w:lvl>
    <w:lvl w:ilvl="7" w:tplc="040E0019" w:tentative="1">
      <w:start w:val="1"/>
      <w:numFmt w:val="lowerLetter"/>
      <w:lvlText w:val="%8."/>
      <w:lvlJc w:val="left"/>
      <w:pPr>
        <w:ind w:left="6468" w:hanging="360"/>
      </w:pPr>
    </w:lvl>
    <w:lvl w:ilvl="8" w:tplc="040E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39BD4B40"/>
    <w:multiLevelType w:val="hybridMultilevel"/>
    <w:tmpl w:val="4798E222"/>
    <w:lvl w:ilvl="0" w:tplc="040E0017">
      <w:start w:val="1"/>
      <w:numFmt w:val="lowerLetter"/>
      <w:lvlText w:val="%1)"/>
      <w:lvlJc w:val="left"/>
      <w:pPr>
        <w:ind w:left="1070" w:hanging="360"/>
      </w:pPr>
    </w:lvl>
    <w:lvl w:ilvl="1" w:tplc="040E0019" w:tentative="1">
      <w:start w:val="1"/>
      <w:numFmt w:val="lowerLetter"/>
      <w:lvlText w:val="%2."/>
      <w:lvlJc w:val="left"/>
      <w:pPr>
        <w:ind w:left="1790" w:hanging="360"/>
      </w:pPr>
    </w:lvl>
    <w:lvl w:ilvl="2" w:tplc="040E001B" w:tentative="1">
      <w:start w:val="1"/>
      <w:numFmt w:val="lowerRoman"/>
      <w:lvlText w:val="%3."/>
      <w:lvlJc w:val="right"/>
      <w:pPr>
        <w:ind w:left="2510" w:hanging="180"/>
      </w:pPr>
    </w:lvl>
    <w:lvl w:ilvl="3" w:tplc="040E000F" w:tentative="1">
      <w:start w:val="1"/>
      <w:numFmt w:val="decimal"/>
      <w:lvlText w:val="%4."/>
      <w:lvlJc w:val="left"/>
      <w:pPr>
        <w:ind w:left="3230" w:hanging="360"/>
      </w:pPr>
    </w:lvl>
    <w:lvl w:ilvl="4" w:tplc="040E0019" w:tentative="1">
      <w:start w:val="1"/>
      <w:numFmt w:val="lowerLetter"/>
      <w:lvlText w:val="%5."/>
      <w:lvlJc w:val="left"/>
      <w:pPr>
        <w:ind w:left="3950" w:hanging="360"/>
      </w:pPr>
    </w:lvl>
    <w:lvl w:ilvl="5" w:tplc="040E001B" w:tentative="1">
      <w:start w:val="1"/>
      <w:numFmt w:val="lowerRoman"/>
      <w:lvlText w:val="%6."/>
      <w:lvlJc w:val="right"/>
      <w:pPr>
        <w:ind w:left="4670" w:hanging="180"/>
      </w:pPr>
    </w:lvl>
    <w:lvl w:ilvl="6" w:tplc="040E000F" w:tentative="1">
      <w:start w:val="1"/>
      <w:numFmt w:val="decimal"/>
      <w:lvlText w:val="%7."/>
      <w:lvlJc w:val="left"/>
      <w:pPr>
        <w:ind w:left="5390" w:hanging="360"/>
      </w:pPr>
    </w:lvl>
    <w:lvl w:ilvl="7" w:tplc="040E0019" w:tentative="1">
      <w:start w:val="1"/>
      <w:numFmt w:val="lowerLetter"/>
      <w:lvlText w:val="%8."/>
      <w:lvlJc w:val="left"/>
      <w:pPr>
        <w:ind w:left="6110" w:hanging="360"/>
      </w:pPr>
    </w:lvl>
    <w:lvl w:ilvl="8" w:tplc="040E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4F483E5F"/>
    <w:multiLevelType w:val="hybridMultilevel"/>
    <w:tmpl w:val="EA160A22"/>
    <w:lvl w:ilvl="0" w:tplc="73A065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4A4A78"/>
    <w:multiLevelType w:val="hybridMultilevel"/>
    <w:tmpl w:val="E8F6A69C"/>
    <w:lvl w:ilvl="0" w:tplc="2B745F8E">
      <w:start w:val="1"/>
      <w:numFmt w:val="decimal"/>
      <w:lvlText w:val="(%1)"/>
      <w:lvlJc w:val="left"/>
      <w:pPr>
        <w:ind w:left="502" w:hanging="360"/>
      </w:pPr>
      <w:rPr>
        <w:rFonts w:hint="default"/>
        <w:b w:val="0"/>
        <w:i/>
        <w:color w:val="000000"/>
      </w:rPr>
    </w:lvl>
    <w:lvl w:ilvl="1" w:tplc="EA8E05E2">
      <w:start w:val="1"/>
      <w:numFmt w:val="lowerLetter"/>
      <w:lvlText w:val="%2)"/>
      <w:lvlJc w:val="left"/>
      <w:pPr>
        <w:ind w:left="1522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242" w:hanging="180"/>
      </w:pPr>
    </w:lvl>
    <w:lvl w:ilvl="3" w:tplc="040E000F" w:tentative="1">
      <w:start w:val="1"/>
      <w:numFmt w:val="decimal"/>
      <w:lvlText w:val="%4."/>
      <w:lvlJc w:val="left"/>
      <w:pPr>
        <w:ind w:left="2962" w:hanging="360"/>
      </w:pPr>
    </w:lvl>
    <w:lvl w:ilvl="4" w:tplc="040E0019" w:tentative="1">
      <w:start w:val="1"/>
      <w:numFmt w:val="lowerLetter"/>
      <w:lvlText w:val="%5."/>
      <w:lvlJc w:val="left"/>
      <w:pPr>
        <w:ind w:left="3682" w:hanging="360"/>
      </w:pPr>
    </w:lvl>
    <w:lvl w:ilvl="5" w:tplc="040E001B" w:tentative="1">
      <w:start w:val="1"/>
      <w:numFmt w:val="lowerRoman"/>
      <w:lvlText w:val="%6."/>
      <w:lvlJc w:val="right"/>
      <w:pPr>
        <w:ind w:left="4402" w:hanging="180"/>
      </w:pPr>
    </w:lvl>
    <w:lvl w:ilvl="6" w:tplc="040E000F" w:tentative="1">
      <w:start w:val="1"/>
      <w:numFmt w:val="decimal"/>
      <w:lvlText w:val="%7."/>
      <w:lvlJc w:val="left"/>
      <w:pPr>
        <w:ind w:left="5122" w:hanging="360"/>
      </w:pPr>
    </w:lvl>
    <w:lvl w:ilvl="7" w:tplc="040E0019" w:tentative="1">
      <w:start w:val="1"/>
      <w:numFmt w:val="lowerLetter"/>
      <w:lvlText w:val="%8."/>
      <w:lvlJc w:val="left"/>
      <w:pPr>
        <w:ind w:left="5842" w:hanging="360"/>
      </w:pPr>
    </w:lvl>
    <w:lvl w:ilvl="8" w:tplc="040E001B" w:tentative="1">
      <w:start w:val="1"/>
      <w:numFmt w:val="lowerRoman"/>
      <w:lvlText w:val="%9."/>
      <w:lvlJc w:val="right"/>
      <w:pPr>
        <w:ind w:left="6562" w:hanging="180"/>
      </w:pPr>
    </w:lvl>
  </w:abstractNum>
  <w:abstractNum w:abstractNumId="14">
    <w:nsid w:val="54476E45"/>
    <w:multiLevelType w:val="hybridMultilevel"/>
    <w:tmpl w:val="4798E222"/>
    <w:lvl w:ilvl="0" w:tplc="040E0017">
      <w:start w:val="1"/>
      <w:numFmt w:val="lowerLetter"/>
      <w:lvlText w:val="%1)"/>
      <w:lvlJc w:val="left"/>
      <w:pPr>
        <w:ind w:left="1070" w:hanging="360"/>
      </w:pPr>
    </w:lvl>
    <w:lvl w:ilvl="1" w:tplc="040E0019" w:tentative="1">
      <w:start w:val="1"/>
      <w:numFmt w:val="lowerLetter"/>
      <w:lvlText w:val="%2."/>
      <w:lvlJc w:val="left"/>
      <w:pPr>
        <w:ind w:left="1790" w:hanging="360"/>
      </w:pPr>
    </w:lvl>
    <w:lvl w:ilvl="2" w:tplc="040E001B" w:tentative="1">
      <w:start w:val="1"/>
      <w:numFmt w:val="lowerRoman"/>
      <w:lvlText w:val="%3."/>
      <w:lvlJc w:val="right"/>
      <w:pPr>
        <w:ind w:left="2510" w:hanging="180"/>
      </w:pPr>
    </w:lvl>
    <w:lvl w:ilvl="3" w:tplc="040E000F" w:tentative="1">
      <w:start w:val="1"/>
      <w:numFmt w:val="decimal"/>
      <w:lvlText w:val="%4."/>
      <w:lvlJc w:val="left"/>
      <w:pPr>
        <w:ind w:left="3230" w:hanging="360"/>
      </w:pPr>
    </w:lvl>
    <w:lvl w:ilvl="4" w:tplc="040E0019" w:tentative="1">
      <w:start w:val="1"/>
      <w:numFmt w:val="lowerLetter"/>
      <w:lvlText w:val="%5."/>
      <w:lvlJc w:val="left"/>
      <w:pPr>
        <w:ind w:left="3950" w:hanging="360"/>
      </w:pPr>
    </w:lvl>
    <w:lvl w:ilvl="5" w:tplc="040E001B" w:tentative="1">
      <w:start w:val="1"/>
      <w:numFmt w:val="lowerRoman"/>
      <w:lvlText w:val="%6."/>
      <w:lvlJc w:val="right"/>
      <w:pPr>
        <w:ind w:left="4670" w:hanging="180"/>
      </w:pPr>
    </w:lvl>
    <w:lvl w:ilvl="6" w:tplc="040E000F" w:tentative="1">
      <w:start w:val="1"/>
      <w:numFmt w:val="decimal"/>
      <w:lvlText w:val="%7."/>
      <w:lvlJc w:val="left"/>
      <w:pPr>
        <w:ind w:left="5390" w:hanging="360"/>
      </w:pPr>
    </w:lvl>
    <w:lvl w:ilvl="7" w:tplc="040E0019" w:tentative="1">
      <w:start w:val="1"/>
      <w:numFmt w:val="lowerLetter"/>
      <w:lvlText w:val="%8."/>
      <w:lvlJc w:val="left"/>
      <w:pPr>
        <w:ind w:left="6110" w:hanging="360"/>
      </w:pPr>
    </w:lvl>
    <w:lvl w:ilvl="8" w:tplc="040E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>
    <w:nsid w:val="55AE358A"/>
    <w:multiLevelType w:val="hybridMultilevel"/>
    <w:tmpl w:val="D5ACE100"/>
    <w:lvl w:ilvl="0" w:tplc="9648ECE8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color w:val="000000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49272AE"/>
    <w:multiLevelType w:val="hybridMultilevel"/>
    <w:tmpl w:val="DEA06458"/>
    <w:lvl w:ilvl="0" w:tplc="1D80177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D44D75"/>
    <w:multiLevelType w:val="hybridMultilevel"/>
    <w:tmpl w:val="34EE06B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552654"/>
    <w:multiLevelType w:val="hybridMultilevel"/>
    <w:tmpl w:val="7E586994"/>
    <w:lvl w:ilvl="0" w:tplc="C096B9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F77B37"/>
    <w:multiLevelType w:val="hybridMultilevel"/>
    <w:tmpl w:val="DEA06458"/>
    <w:lvl w:ilvl="0" w:tplc="1D80177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11"/>
  </w:num>
  <w:num w:numId="4">
    <w:abstractNumId w:val="18"/>
  </w:num>
  <w:num w:numId="5">
    <w:abstractNumId w:val="8"/>
  </w:num>
  <w:num w:numId="6">
    <w:abstractNumId w:val="19"/>
  </w:num>
  <w:num w:numId="7">
    <w:abstractNumId w:val="15"/>
  </w:num>
  <w:num w:numId="8">
    <w:abstractNumId w:val="10"/>
  </w:num>
  <w:num w:numId="9">
    <w:abstractNumId w:val="5"/>
  </w:num>
  <w:num w:numId="10">
    <w:abstractNumId w:val="3"/>
  </w:num>
  <w:num w:numId="11">
    <w:abstractNumId w:val="4"/>
  </w:num>
  <w:num w:numId="12">
    <w:abstractNumId w:val="1"/>
  </w:num>
  <w:num w:numId="13">
    <w:abstractNumId w:val="14"/>
  </w:num>
  <w:num w:numId="14">
    <w:abstractNumId w:val="13"/>
  </w:num>
  <w:num w:numId="15">
    <w:abstractNumId w:val="12"/>
  </w:num>
  <w:num w:numId="16">
    <w:abstractNumId w:val="6"/>
  </w:num>
  <w:num w:numId="17">
    <w:abstractNumId w:val="0"/>
  </w:num>
  <w:num w:numId="18">
    <w:abstractNumId w:val="2"/>
  </w:num>
  <w:num w:numId="19">
    <w:abstractNumId w:val="16"/>
  </w:num>
  <w:num w:numId="20">
    <w:abstractNumId w:val="1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905"/>
    <w:rsid w:val="00011D20"/>
    <w:rsid w:val="00023481"/>
    <w:rsid w:val="000377D9"/>
    <w:rsid w:val="0004074F"/>
    <w:rsid w:val="0004133B"/>
    <w:rsid w:val="0005279D"/>
    <w:rsid w:val="00054768"/>
    <w:rsid w:val="00062999"/>
    <w:rsid w:val="00062AB9"/>
    <w:rsid w:val="000748FA"/>
    <w:rsid w:val="00086288"/>
    <w:rsid w:val="000B7F56"/>
    <w:rsid w:val="000D581B"/>
    <w:rsid w:val="000F65B4"/>
    <w:rsid w:val="0010115D"/>
    <w:rsid w:val="00102D19"/>
    <w:rsid w:val="0011731D"/>
    <w:rsid w:val="00123859"/>
    <w:rsid w:val="00145F19"/>
    <w:rsid w:val="00146F80"/>
    <w:rsid w:val="001477A3"/>
    <w:rsid w:val="00157EDD"/>
    <w:rsid w:val="001817DF"/>
    <w:rsid w:val="001A294F"/>
    <w:rsid w:val="001F68FA"/>
    <w:rsid w:val="00201270"/>
    <w:rsid w:val="00207B1A"/>
    <w:rsid w:val="002109B8"/>
    <w:rsid w:val="00232245"/>
    <w:rsid w:val="00250695"/>
    <w:rsid w:val="00256328"/>
    <w:rsid w:val="002578C4"/>
    <w:rsid w:val="00257DAC"/>
    <w:rsid w:val="00266073"/>
    <w:rsid w:val="00284C15"/>
    <w:rsid w:val="002857B8"/>
    <w:rsid w:val="00293BF1"/>
    <w:rsid w:val="00296955"/>
    <w:rsid w:val="002A5187"/>
    <w:rsid w:val="002A7B63"/>
    <w:rsid w:val="002B1988"/>
    <w:rsid w:val="002B37EA"/>
    <w:rsid w:val="002D015F"/>
    <w:rsid w:val="002D1D21"/>
    <w:rsid w:val="003352DA"/>
    <w:rsid w:val="00340059"/>
    <w:rsid w:val="00347890"/>
    <w:rsid w:val="00373FCD"/>
    <w:rsid w:val="00386B82"/>
    <w:rsid w:val="003A3B3D"/>
    <w:rsid w:val="003C77C9"/>
    <w:rsid w:val="003E5825"/>
    <w:rsid w:val="00406D4F"/>
    <w:rsid w:val="0042347F"/>
    <w:rsid w:val="00424124"/>
    <w:rsid w:val="004413B5"/>
    <w:rsid w:val="004440C1"/>
    <w:rsid w:val="004509C2"/>
    <w:rsid w:val="00452E2E"/>
    <w:rsid w:val="00484B3F"/>
    <w:rsid w:val="00491F1A"/>
    <w:rsid w:val="004A0025"/>
    <w:rsid w:val="004A5A7E"/>
    <w:rsid w:val="004A7CFE"/>
    <w:rsid w:val="004C5D81"/>
    <w:rsid w:val="004E47F6"/>
    <w:rsid w:val="004E5833"/>
    <w:rsid w:val="00571CD9"/>
    <w:rsid w:val="00581E11"/>
    <w:rsid w:val="0059032D"/>
    <w:rsid w:val="00597117"/>
    <w:rsid w:val="005A76A8"/>
    <w:rsid w:val="005B2BD9"/>
    <w:rsid w:val="005B5103"/>
    <w:rsid w:val="005E39B4"/>
    <w:rsid w:val="005F6075"/>
    <w:rsid w:val="00602E40"/>
    <w:rsid w:val="00604C7E"/>
    <w:rsid w:val="00606F4F"/>
    <w:rsid w:val="00612016"/>
    <w:rsid w:val="00613995"/>
    <w:rsid w:val="00614F56"/>
    <w:rsid w:val="00621BDF"/>
    <w:rsid w:val="00626634"/>
    <w:rsid w:val="006266BD"/>
    <w:rsid w:val="00626CE4"/>
    <w:rsid w:val="0063647F"/>
    <w:rsid w:val="006468E3"/>
    <w:rsid w:val="00681215"/>
    <w:rsid w:val="00682606"/>
    <w:rsid w:val="006A4B8A"/>
    <w:rsid w:val="006B7CCF"/>
    <w:rsid w:val="006F0BF5"/>
    <w:rsid w:val="00706905"/>
    <w:rsid w:val="007159B4"/>
    <w:rsid w:val="00721538"/>
    <w:rsid w:val="007217B7"/>
    <w:rsid w:val="00723001"/>
    <w:rsid w:val="00735625"/>
    <w:rsid w:val="007411FA"/>
    <w:rsid w:val="007515BE"/>
    <w:rsid w:val="00751AB6"/>
    <w:rsid w:val="007659AA"/>
    <w:rsid w:val="007835FD"/>
    <w:rsid w:val="00793DC7"/>
    <w:rsid w:val="007B04CF"/>
    <w:rsid w:val="007B1B58"/>
    <w:rsid w:val="007C48CB"/>
    <w:rsid w:val="007E2620"/>
    <w:rsid w:val="00816704"/>
    <w:rsid w:val="00820A9F"/>
    <w:rsid w:val="00827494"/>
    <w:rsid w:val="008421DE"/>
    <w:rsid w:val="008A6504"/>
    <w:rsid w:val="008C70A9"/>
    <w:rsid w:val="008D6FEA"/>
    <w:rsid w:val="008E7A80"/>
    <w:rsid w:val="009103D9"/>
    <w:rsid w:val="009157A2"/>
    <w:rsid w:val="00925BDB"/>
    <w:rsid w:val="0095400F"/>
    <w:rsid w:val="009571C2"/>
    <w:rsid w:val="00985A53"/>
    <w:rsid w:val="009B2E9E"/>
    <w:rsid w:val="009B4E09"/>
    <w:rsid w:val="009B6F7A"/>
    <w:rsid w:val="009D0BE3"/>
    <w:rsid w:val="00A04848"/>
    <w:rsid w:val="00A2504C"/>
    <w:rsid w:val="00A32B7A"/>
    <w:rsid w:val="00A32E52"/>
    <w:rsid w:val="00A35E9A"/>
    <w:rsid w:val="00A37B1E"/>
    <w:rsid w:val="00A4107B"/>
    <w:rsid w:val="00A46908"/>
    <w:rsid w:val="00A47415"/>
    <w:rsid w:val="00A5209E"/>
    <w:rsid w:val="00A72041"/>
    <w:rsid w:val="00A90C42"/>
    <w:rsid w:val="00A95275"/>
    <w:rsid w:val="00AA69B7"/>
    <w:rsid w:val="00AB6857"/>
    <w:rsid w:val="00AD70E4"/>
    <w:rsid w:val="00B07F00"/>
    <w:rsid w:val="00B17CED"/>
    <w:rsid w:val="00B40207"/>
    <w:rsid w:val="00B47866"/>
    <w:rsid w:val="00B508E6"/>
    <w:rsid w:val="00B526E0"/>
    <w:rsid w:val="00B77E85"/>
    <w:rsid w:val="00B80612"/>
    <w:rsid w:val="00B8169D"/>
    <w:rsid w:val="00B83EDB"/>
    <w:rsid w:val="00B859DF"/>
    <w:rsid w:val="00B86CF7"/>
    <w:rsid w:val="00B9731C"/>
    <w:rsid w:val="00BA37B9"/>
    <w:rsid w:val="00BC2FED"/>
    <w:rsid w:val="00BD097F"/>
    <w:rsid w:val="00BF0AC8"/>
    <w:rsid w:val="00C04417"/>
    <w:rsid w:val="00C06FD6"/>
    <w:rsid w:val="00C14CD1"/>
    <w:rsid w:val="00C22F5F"/>
    <w:rsid w:val="00C31443"/>
    <w:rsid w:val="00C44046"/>
    <w:rsid w:val="00C571F1"/>
    <w:rsid w:val="00C644D8"/>
    <w:rsid w:val="00C76204"/>
    <w:rsid w:val="00C838AC"/>
    <w:rsid w:val="00CA23A5"/>
    <w:rsid w:val="00CB3C33"/>
    <w:rsid w:val="00CC5259"/>
    <w:rsid w:val="00CD56C4"/>
    <w:rsid w:val="00CD627F"/>
    <w:rsid w:val="00CE6F4B"/>
    <w:rsid w:val="00CF0921"/>
    <w:rsid w:val="00CF6B96"/>
    <w:rsid w:val="00D17C8A"/>
    <w:rsid w:val="00D22AEB"/>
    <w:rsid w:val="00D26AB7"/>
    <w:rsid w:val="00D32615"/>
    <w:rsid w:val="00D3612D"/>
    <w:rsid w:val="00D53129"/>
    <w:rsid w:val="00D61306"/>
    <w:rsid w:val="00D61F1F"/>
    <w:rsid w:val="00D80A8E"/>
    <w:rsid w:val="00D83227"/>
    <w:rsid w:val="00D964E2"/>
    <w:rsid w:val="00DA3ADC"/>
    <w:rsid w:val="00DB1955"/>
    <w:rsid w:val="00DB2AE1"/>
    <w:rsid w:val="00DC15E3"/>
    <w:rsid w:val="00DE01FA"/>
    <w:rsid w:val="00DF44BF"/>
    <w:rsid w:val="00E10EA2"/>
    <w:rsid w:val="00E41B91"/>
    <w:rsid w:val="00E467E2"/>
    <w:rsid w:val="00E50483"/>
    <w:rsid w:val="00E56C57"/>
    <w:rsid w:val="00E61EF3"/>
    <w:rsid w:val="00E63F40"/>
    <w:rsid w:val="00E8134A"/>
    <w:rsid w:val="00E86663"/>
    <w:rsid w:val="00E866C6"/>
    <w:rsid w:val="00E91294"/>
    <w:rsid w:val="00E94A88"/>
    <w:rsid w:val="00EF6CAD"/>
    <w:rsid w:val="00F05240"/>
    <w:rsid w:val="00F408BA"/>
    <w:rsid w:val="00F47E92"/>
    <w:rsid w:val="00F55159"/>
    <w:rsid w:val="00F73805"/>
    <w:rsid w:val="00F760AF"/>
    <w:rsid w:val="00FA11F4"/>
    <w:rsid w:val="00FB55B4"/>
    <w:rsid w:val="00FC3AAF"/>
    <w:rsid w:val="00FD5318"/>
    <w:rsid w:val="00FD6F62"/>
    <w:rsid w:val="00FF0410"/>
    <w:rsid w:val="00FF3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53BE39BD"/>
  <w15:chartTrackingRefBased/>
  <w15:docId w15:val="{90D5CF48-68F4-4866-8C72-866EBBA5B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06905"/>
    <w:pPr>
      <w:spacing w:after="0" w:line="240" w:lineRule="auto"/>
    </w:pPr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706905"/>
    <w:pPr>
      <w:keepNext/>
      <w:outlineLvl w:val="0"/>
    </w:pPr>
  </w:style>
  <w:style w:type="paragraph" w:styleId="Cmsor2">
    <w:name w:val="heading 2"/>
    <w:basedOn w:val="Norml"/>
    <w:next w:val="Norml"/>
    <w:link w:val="Cmsor2Char"/>
    <w:qFormat/>
    <w:rsid w:val="00706905"/>
    <w:pPr>
      <w:keepNext/>
      <w:overflowPunct w:val="0"/>
      <w:autoSpaceDE w:val="0"/>
      <w:autoSpaceDN w:val="0"/>
      <w:adjustRightInd w:val="0"/>
      <w:ind w:right="566"/>
      <w:jc w:val="center"/>
      <w:outlineLvl w:val="1"/>
    </w:pPr>
  </w:style>
  <w:style w:type="paragraph" w:styleId="Cmsor3">
    <w:name w:val="heading 3"/>
    <w:basedOn w:val="Norml"/>
    <w:next w:val="Norml"/>
    <w:link w:val="Cmsor3Char"/>
    <w:qFormat/>
    <w:rsid w:val="00706905"/>
    <w:pPr>
      <w:keepNext/>
      <w:jc w:val="center"/>
      <w:outlineLvl w:val="2"/>
    </w:pPr>
    <w:rPr>
      <w:bCs/>
    </w:rPr>
  </w:style>
  <w:style w:type="paragraph" w:styleId="Cmsor4">
    <w:name w:val="heading 4"/>
    <w:basedOn w:val="Norml"/>
    <w:next w:val="Norml"/>
    <w:link w:val="Cmsor4Char"/>
    <w:qFormat/>
    <w:rsid w:val="00706905"/>
    <w:pPr>
      <w:keepNext/>
      <w:ind w:right="-1417"/>
      <w:outlineLvl w:val="3"/>
    </w:pPr>
  </w:style>
  <w:style w:type="paragraph" w:styleId="Cmsor5">
    <w:name w:val="heading 5"/>
    <w:basedOn w:val="Norml"/>
    <w:next w:val="Norml"/>
    <w:link w:val="Cmsor5Char"/>
    <w:qFormat/>
    <w:rsid w:val="00706905"/>
    <w:pPr>
      <w:spacing w:before="240" w:after="60"/>
      <w:outlineLvl w:val="4"/>
    </w:pPr>
    <w:rPr>
      <w:bCs/>
      <w:i/>
      <w:iCs/>
      <w:szCs w:val="26"/>
    </w:rPr>
  </w:style>
  <w:style w:type="paragraph" w:styleId="Cmsor6">
    <w:name w:val="heading 6"/>
    <w:basedOn w:val="Norml"/>
    <w:next w:val="Norml"/>
    <w:link w:val="Cmsor6Char"/>
    <w:qFormat/>
    <w:rsid w:val="00706905"/>
    <w:pPr>
      <w:spacing w:before="240" w:after="60"/>
      <w:outlineLvl w:val="5"/>
    </w:pPr>
    <w:rPr>
      <w:b w:val="0"/>
      <w:bCs/>
      <w:sz w:val="22"/>
      <w:szCs w:val="22"/>
    </w:rPr>
  </w:style>
  <w:style w:type="paragraph" w:styleId="Cmsor7">
    <w:name w:val="heading 7"/>
    <w:basedOn w:val="Norml"/>
    <w:next w:val="Norml"/>
    <w:link w:val="Cmsor7Char"/>
    <w:qFormat/>
    <w:rsid w:val="00706905"/>
    <w:pPr>
      <w:keepNext/>
      <w:overflowPunct w:val="0"/>
      <w:autoSpaceDE w:val="0"/>
      <w:autoSpaceDN w:val="0"/>
      <w:adjustRightInd w:val="0"/>
      <w:ind w:right="566"/>
      <w:jc w:val="center"/>
      <w:outlineLvl w:val="6"/>
    </w:pPr>
    <w:rPr>
      <w:b w:val="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706905"/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rsid w:val="00706905"/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character" w:customStyle="1" w:styleId="Cmsor3Char">
    <w:name w:val="Címsor 3 Char"/>
    <w:basedOn w:val="Bekezdsalapbettpusa"/>
    <w:link w:val="Cmsor3"/>
    <w:rsid w:val="00706905"/>
    <w:rPr>
      <w:rFonts w:ascii="Times New Roman" w:eastAsia="Times New Roman" w:hAnsi="Times New Roman" w:cs="Times New Roman"/>
      <w:b/>
      <w:bCs/>
      <w:sz w:val="26"/>
      <w:szCs w:val="20"/>
      <w:lang w:eastAsia="hu-HU"/>
    </w:rPr>
  </w:style>
  <w:style w:type="character" w:customStyle="1" w:styleId="Cmsor4Char">
    <w:name w:val="Címsor 4 Char"/>
    <w:basedOn w:val="Bekezdsalapbettpusa"/>
    <w:link w:val="Cmsor4"/>
    <w:rsid w:val="00706905"/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character" w:customStyle="1" w:styleId="Cmsor5Char">
    <w:name w:val="Címsor 5 Char"/>
    <w:basedOn w:val="Bekezdsalapbettpusa"/>
    <w:link w:val="Cmsor5"/>
    <w:rsid w:val="00706905"/>
    <w:rPr>
      <w:rFonts w:ascii="Times New Roman" w:eastAsia="Times New Roman" w:hAnsi="Times New Roman" w:cs="Times New Roman"/>
      <w:b/>
      <w:bCs/>
      <w:i/>
      <w:iCs/>
      <w:sz w:val="26"/>
      <w:szCs w:val="26"/>
      <w:lang w:eastAsia="hu-HU"/>
    </w:rPr>
  </w:style>
  <w:style w:type="character" w:customStyle="1" w:styleId="Cmsor6Char">
    <w:name w:val="Címsor 6 Char"/>
    <w:basedOn w:val="Bekezdsalapbettpusa"/>
    <w:link w:val="Cmsor6"/>
    <w:rsid w:val="00706905"/>
    <w:rPr>
      <w:rFonts w:ascii="Times New Roman" w:eastAsia="Times New Roman" w:hAnsi="Times New Roman" w:cs="Times New Roman"/>
      <w:bCs/>
      <w:lang w:eastAsia="hu-HU"/>
    </w:rPr>
  </w:style>
  <w:style w:type="character" w:customStyle="1" w:styleId="Cmsor7Char">
    <w:name w:val="Címsor 7 Char"/>
    <w:basedOn w:val="Bekezdsalapbettpusa"/>
    <w:link w:val="Cmsor7"/>
    <w:rsid w:val="00706905"/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styleId="Szvegtrzs3">
    <w:name w:val="Body Text 3"/>
    <w:basedOn w:val="Norml"/>
    <w:link w:val="Szvegtrzs3Char"/>
    <w:rsid w:val="00706905"/>
    <w:pPr>
      <w:overflowPunct w:val="0"/>
      <w:autoSpaceDE w:val="0"/>
      <w:autoSpaceDN w:val="0"/>
      <w:adjustRightInd w:val="0"/>
      <w:jc w:val="both"/>
      <w:textAlignment w:val="baseline"/>
    </w:pPr>
    <w:rPr>
      <w:b w:val="0"/>
    </w:rPr>
  </w:style>
  <w:style w:type="character" w:customStyle="1" w:styleId="Szvegtrzs3Char">
    <w:name w:val="Szövegtörzs 3 Char"/>
    <w:basedOn w:val="Bekezdsalapbettpusa"/>
    <w:link w:val="Szvegtrzs3"/>
    <w:rsid w:val="00706905"/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styleId="Szvegtrzs2">
    <w:name w:val="Body Text 2"/>
    <w:basedOn w:val="Norml"/>
    <w:link w:val="Szvegtrzs2Char"/>
    <w:rsid w:val="00706905"/>
    <w:pPr>
      <w:overflowPunct w:val="0"/>
      <w:autoSpaceDE w:val="0"/>
      <w:autoSpaceDN w:val="0"/>
      <w:adjustRightInd w:val="0"/>
      <w:jc w:val="center"/>
      <w:textAlignment w:val="baseline"/>
    </w:pPr>
    <w:rPr>
      <w:bCs/>
    </w:rPr>
  </w:style>
  <w:style w:type="character" w:customStyle="1" w:styleId="Szvegtrzs2Char">
    <w:name w:val="Szövegtörzs 2 Char"/>
    <w:basedOn w:val="Bekezdsalapbettpusa"/>
    <w:link w:val="Szvegtrzs2"/>
    <w:rsid w:val="00706905"/>
    <w:rPr>
      <w:rFonts w:ascii="Times New Roman" w:eastAsia="Times New Roman" w:hAnsi="Times New Roman" w:cs="Times New Roman"/>
      <w:b/>
      <w:bCs/>
      <w:sz w:val="26"/>
      <w:szCs w:val="20"/>
      <w:lang w:eastAsia="hu-HU"/>
    </w:rPr>
  </w:style>
  <w:style w:type="paragraph" w:customStyle="1" w:styleId="Renalr">
    <w:name w:val="Ren. aláíró"/>
    <w:basedOn w:val="Norml"/>
    <w:rsid w:val="00706905"/>
    <w:pPr>
      <w:keepNext/>
      <w:tabs>
        <w:tab w:val="center" w:pos="2835"/>
        <w:tab w:val="center" w:pos="7088"/>
      </w:tabs>
      <w:overflowPunct w:val="0"/>
      <w:autoSpaceDE w:val="0"/>
      <w:autoSpaceDN w:val="0"/>
      <w:adjustRightInd w:val="0"/>
      <w:spacing w:before="60"/>
      <w:jc w:val="both"/>
      <w:textAlignment w:val="baseline"/>
    </w:pPr>
    <w:rPr>
      <w:b w:val="0"/>
    </w:rPr>
  </w:style>
  <w:style w:type="paragraph" w:styleId="Szvegtrzs">
    <w:name w:val="Body Text"/>
    <w:basedOn w:val="Norml"/>
    <w:link w:val="SzvegtrzsChar"/>
    <w:rsid w:val="00706905"/>
    <w:pPr>
      <w:jc w:val="both"/>
    </w:pPr>
    <w:rPr>
      <w:b w:val="0"/>
      <w:bCs/>
      <w:i/>
      <w:iCs/>
    </w:rPr>
  </w:style>
  <w:style w:type="character" w:customStyle="1" w:styleId="SzvegtrzsChar">
    <w:name w:val="Szövegtörzs Char"/>
    <w:basedOn w:val="Bekezdsalapbettpusa"/>
    <w:link w:val="Szvegtrzs"/>
    <w:rsid w:val="00706905"/>
    <w:rPr>
      <w:rFonts w:ascii="Times New Roman" w:eastAsia="Times New Roman" w:hAnsi="Times New Roman" w:cs="Times New Roman"/>
      <w:bCs/>
      <w:i/>
      <w:iCs/>
      <w:sz w:val="26"/>
      <w:szCs w:val="20"/>
      <w:lang w:eastAsia="hu-HU"/>
    </w:rPr>
  </w:style>
  <w:style w:type="paragraph" w:styleId="lfej">
    <w:name w:val="header"/>
    <w:basedOn w:val="Norml"/>
    <w:link w:val="lfejChar"/>
    <w:rsid w:val="0070690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706905"/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character" w:styleId="Oldalszm">
    <w:name w:val="page number"/>
    <w:basedOn w:val="Bekezdsalapbettpusa"/>
    <w:rsid w:val="00706905"/>
  </w:style>
  <w:style w:type="paragraph" w:styleId="llb">
    <w:name w:val="footer"/>
    <w:basedOn w:val="Norml"/>
    <w:link w:val="llbChar"/>
    <w:rsid w:val="0070690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706905"/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paragraph" w:styleId="Szvegtrzsbehzssal">
    <w:name w:val="Body Text Indent"/>
    <w:basedOn w:val="Norml"/>
    <w:link w:val="SzvegtrzsbehzssalChar"/>
    <w:rsid w:val="00706905"/>
    <w:pPr>
      <w:jc w:val="center"/>
    </w:pPr>
  </w:style>
  <w:style w:type="character" w:customStyle="1" w:styleId="SzvegtrzsbehzssalChar">
    <w:name w:val="Szövegtörzs behúzással Char"/>
    <w:basedOn w:val="Bekezdsalapbettpusa"/>
    <w:link w:val="Szvegtrzsbehzssal"/>
    <w:rsid w:val="00706905"/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paragraph" w:customStyle="1" w:styleId="Bekezds2">
    <w:name w:val="Bekezdés2"/>
    <w:basedOn w:val="Norml"/>
    <w:rsid w:val="00706905"/>
    <w:pPr>
      <w:keepLines/>
      <w:ind w:left="204" w:firstLine="204"/>
      <w:jc w:val="both"/>
    </w:pPr>
    <w:rPr>
      <w:b w:val="0"/>
      <w:noProof/>
      <w:sz w:val="24"/>
      <w:szCs w:val="24"/>
      <w:lang w:val="en-US" w:eastAsia="en-US"/>
    </w:rPr>
  </w:style>
  <w:style w:type="paragraph" w:customStyle="1" w:styleId="Bekezds4">
    <w:name w:val="Bekezdés4"/>
    <w:basedOn w:val="Norml"/>
    <w:rsid w:val="00706905"/>
    <w:pPr>
      <w:keepLines/>
      <w:ind w:left="613" w:firstLine="204"/>
      <w:jc w:val="both"/>
    </w:pPr>
    <w:rPr>
      <w:b w:val="0"/>
      <w:noProof/>
      <w:sz w:val="24"/>
      <w:szCs w:val="24"/>
      <w:lang w:val="en-US" w:eastAsia="en-US"/>
    </w:rPr>
  </w:style>
  <w:style w:type="table" w:styleId="Rcsostblzat">
    <w:name w:val="Table Grid"/>
    <w:basedOn w:val="Normltblzat"/>
    <w:rsid w:val="007069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atszm">
    <w:name w:val="Hat. szám"/>
    <w:basedOn w:val="Norml"/>
    <w:rsid w:val="00706905"/>
    <w:pPr>
      <w:keepNext/>
      <w:tabs>
        <w:tab w:val="left" w:pos="2977"/>
        <w:tab w:val="left" w:pos="9284"/>
      </w:tabs>
      <w:suppressAutoHyphens/>
      <w:overflowPunct w:val="0"/>
      <w:autoSpaceDE w:val="0"/>
      <w:spacing w:before="360" w:after="120"/>
      <w:jc w:val="center"/>
      <w:textAlignment w:val="baseline"/>
    </w:pPr>
    <w:rPr>
      <w:u w:val="single"/>
      <w:lang w:eastAsia="ar-SA"/>
    </w:rPr>
  </w:style>
  <w:style w:type="paragraph" w:customStyle="1" w:styleId="Hatszveg">
    <w:name w:val="Hat. szöveg"/>
    <w:basedOn w:val="Norml"/>
    <w:rsid w:val="00706905"/>
    <w:pPr>
      <w:keepLines/>
      <w:suppressAutoHyphens/>
      <w:overflowPunct w:val="0"/>
      <w:autoSpaceDE w:val="0"/>
      <w:spacing w:after="120"/>
      <w:ind w:left="1134"/>
      <w:jc w:val="both"/>
      <w:textAlignment w:val="baseline"/>
    </w:pPr>
    <w:rPr>
      <w:b w:val="0"/>
      <w:lang w:eastAsia="ar-SA"/>
    </w:rPr>
  </w:style>
  <w:style w:type="paragraph" w:customStyle="1" w:styleId="Hatbevszveg">
    <w:name w:val="Hat. bev. szöveg"/>
    <w:basedOn w:val="Norml"/>
    <w:rsid w:val="00706905"/>
    <w:pPr>
      <w:keepNext/>
      <w:overflowPunct w:val="0"/>
      <w:autoSpaceDE w:val="0"/>
      <w:autoSpaceDN w:val="0"/>
      <w:adjustRightInd w:val="0"/>
      <w:spacing w:before="120" w:after="120"/>
      <w:ind w:left="1134"/>
      <w:textAlignment w:val="baseline"/>
    </w:pPr>
    <w:rPr>
      <w:b w:val="0"/>
    </w:rPr>
  </w:style>
  <w:style w:type="paragraph" w:customStyle="1" w:styleId="Hatjelenvan">
    <w:name w:val="Hat. jelenvan"/>
    <w:basedOn w:val="Hatszveg"/>
    <w:next w:val="Norml"/>
    <w:rsid w:val="00706905"/>
    <w:pPr>
      <w:spacing w:after="0"/>
    </w:pPr>
  </w:style>
  <w:style w:type="paragraph" w:styleId="Lbjegyzetszveg">
    <w:name w:val="footnote text"/>
    <w:basedOn w:val="Norml"/>
    <w:link w:val="LbjegyzetszvegChar"/>
    <w:semiHidden/>
    <w:rsid w:val="00706905"/>
    <w:rPr>
      <w:b w:val="0"/>
      <w:sz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706905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semiHidden/>
    <w:rsid w:val="00706905"/>
    <w:rPr>
      <w:vertAlign w:val="superscript"/>
    </w:rPr>
  </w:style>
  <w:style w:type="paragraph" w:styleId="Buborkszveg">
    <w:name w:val="Balloon Text"/>
    <w:basedOn w:val="Norml"/>
    <w:link w:val="BuborkszvegChar"/>
    <w:semiHidden/>
    <w:rsid w:val="00706905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semiHidden/>
    <w:rsid w:val="00706905"/>
    <w:rPr>
      <w:rFonts w:ascii="Tahoma" w:eastAsia="Times New Roman" w:hAnsi="Tahoma" w:cs="Tahoma"/>
      <w:b/>
      <w:sz w:val="16"/>
      <w:szCs w:val="16"/>
      <w:lang w:eastAsia="hu-HU"/>
    </w:rPr>
  </w:style>
  <w:style w:type="paragraph" w:styleId="Cm">
    <w:name w:val="Title"/>
    <w:basedOn w:val="Norml"/>
    <w:link w:val="CmChar"/>
    <w:qFormat/>
    <w:rsid w:val="00706905"/>
    <w:pPr>
      <w:overflowPunct w:val="0"/>
      <w:autoSpaceDE w:val="0"/>
      <w:autoSpaceDN w:val="0"/>
      <w:adjustRightInd w:val="0"/>
      <w:spacing w:before="600" w:after="360"/>
      <w:jc w:val="center"/>
      <w:textAlignment w:val="baseline"/>
    </w:pPr>
    <w:rPr>
      <w:kern w:val="28"/>
      <w:sz w:val="32"/>
    </w:rPr>
  </w:style>
  <w:style w:type="character" w:customStyle="1" w:styleId="CmChar">
    <w:name w:val="Cím Char"/>
    <w:basedOn w:val="Bekezdsalapbettpusa"/>
    <w:link w:val="Cm"/>
    <w:rsid w:val="00706905"/>
    <w:rPr>
      <w:rFonts w:ascii="Times New Roman" w:eastAsia="Times New Roman" w:hAnsi="Times New Roman" w:cs="Times New Roman"/>
      <w:b/>
      <w:kern w:val="28"/>
      <w:sz w:val="32"/>
      <w:szCs w:val="20"/>
      <w:lang w:eastAsia="hu-HU"/>
    </w:rPr>
  </w:style>
  <w:style w:type="paragraph" w:customStyle="1" w:styleId="CharChar1CharCharCharChar1">
    <w:name w:val="Char Char1 Char Char Char Char1"/>
    <w:basedOn w:val="Norml"/>
    <w:rsid w:val="00706905"/>
    <w:pPr>
      <w:spacing w:after="160" w:line="240" w:lineRule="exact"/>
    </w:pPr>
    <w:rPr>
      <w:rFonts w:ascii="Verdana" w:hAnsi="Verdana"/>
      <w:b w:val="0"/>
      <w:sz w:val="20"/>
      <w:lang w:val="en-US" w:eastAsia="en-US"/>
    </w:rPr>
  </w:style>
  <w:style w:type="paragraph" w:customStyle="1" w:styleId="Char">
    <w:name w:val="Char"/>
    <w:basedOn w:val="Norml"/>
    <w:rsid w:val="00706905"/>
    <w:pPr>
      <w:spacing w:after="160" w:line="240" w:lineRule="exact"/>
    </w:pPr>
    <w:rPr>
      <w:rFonts w:ascii="Verdana" w:hAnsi="Verdana"/>
      <w:b w:val="0"/>
      <w:sz w:val="20"/>
      <w:lang w:val="en-US" w:eastAsia="en-US"/>
    </w:rPr>
  </w:style>
  <w:style w:type="paragraph" w:styleId="Lista2">
    <w:name w:val="List 2"/>
    <w:basedOn w:val="Norml"/>
    <w:rsid w:val="00706905"/>
    <w:pPr>
      <w:overflowPunct w:val="0"/>
      <w:autoSpaceDE w:val="0"/>
      <w:autoSpaceDN w:val="0"/>
      <w:adjustRightInd w:val="0"/>
      <w:ind w:left="566" w:hanging="283"/>
      <w:textAlignment w:val="baseline"/>
    </w:pPr>
    <w:rPr>
      <w:rFonts w:ascii="Arial" w:hAnsi="Arial"/>
      <w:b w:val="0"/>
      <w:sz w:val="24"/>
    </w:rPr>
  </w:style>
  <w:style w:type="paragraph" w:styleId="Szvegtrzsbehzssal2">
    <w:name w:val="Body Text Indent 2"/>
    <w:basedOn w:val="Norml"/>
    <w:link w:val="Szvegtrzsbehzssal2Char"/>
    <w:rsid w:val="00706905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rsid w:val="00706905"/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character" w:styleId="Jegyzethivatkozs">
    <w:name w:val="annotation reference"/>
    <w:basedOn w:val="Bekezdsalapbettpusa"/>
    <w:semiHidden/>
    <w:rsid w:val="00706905"/>
    <w:rPr>
      <w:sz w:val="16"/>
      <w:szCs w:val="16"/>
    </w:rPr>
  </w:style>
  <w:style w:type="paragraph" w:styleId="Jegyzetszveg">
    <w:name w:val="annotation text"/>
    <w:basedOn w:val="Norml"/>
    <w:link w:val="JegyzetszvegChar"/>
    <w:semiHidden/>
    <w:rsid w:val="00706905"/>
    <w:rPr>
      <w:b w:val="0"/>
      <w:sz w:val="20"/>
    </w:rPr>
  </w:style>
  <w:style w:type="character" w:customStyle="1" w:styleId="JegyzetszvegChar">
    <w:name w:val="Jegyzetszöveg Char"/>
    <w:basedOn w:val="Bekezdsalapbettpusa"/>
    <w:link w:val="Jegyzetszveg"/>
    <w:semiHidden/>
    <w:rsid w:val="00706905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semiHidden/>
    <w:rsid w:val="00706905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semiHidden/>
    <w:rsid w:val="00706905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character" w:customStyle="1" w:styleId="apple-converted-space">
    <w:name w:val="apple-converted-space"/>
    <w:basedOn w:val="Bekezdsalapbettpusa"/>
    <w:rsid w:val="00706905"/>
  </w:style>
  <w:style w:type="paragraph" w:styleId="Megjegyzsfej">
    <w:name w:val="Note Heading"/>
    <w:basedOn w:val="Norml"/>
    <w:next w:val="Norml"/>
    <w:link w:val="MegjegyzsfejChar"/>
    <w:rsid w:val="00706905"/>
    <w:rPr>
      <w:b w:val="0"/>
      <w:szCs w:val="24"/>
    </w:rPr>
  </w:style>
  <w:style w:type="character" w:customStyle="1" w:styleId="MegjegyzsfejChar">
    <w:name w:val="Megjegyzésfej Char"/>
    <w:basedOn w:val="Bekezdsalapbettpusa"/>
    <w:link w:val="Megjegyzsfej"/>
    <w:rsid w:val="00706905"/>
    <w:rPr>
      <w:rFonts w:ascii="Times New Roman" w:eastAsia="Times New Roman" w:hAnsi="Times New Roman" w:cs="Times New Roman"/>
      <w:sz w:val="26"/>
      <w:szCs w:val="24"/>
      <w:lang w:eastAsia="hu-HU"/>
    </w:rPr>
  </w:style>
  <w:style w:type="paragraph" w:styleId="NormlWeb">
    <w:name w:val="Normal (Web)"/>
    <w:basedOn w:val="Norml"/>
    <w:rsid w:val="00706905"/>
    <w:pPr>
      <w:spacing w:after="20"/>
      <w:ind w:firstLine="180"/>
      <w:jc w:val="both"/>
    </w:pPr>
    <w:rPr>
      <w:b w:val="0"/>
      <w:sz w:val="24"/>
      <w:szCs w:val="24"/>
    </w:rPr>
  </w:style>
  <w:style w:type="character" w:styleId="Hiperhivatkozs">
    <w:name w:val="Hyperlink"/>
    <w:basedOn w:val="Bekezdsalapbettpusa"/>
    <w:rsid w:val="00706905"/>
    <w:rPr>
      <w:color w:val="0000FF"/>
      <w:u w:val="single"/>
    </w:rPr>
  </w:style>
  <w:style w:type="paragraph" w:customStyle="1" w:styleId="Char1CharCharCharCharCharCharCharCharCharCharCharCharCharCharChar">
    <w:name w:val="Char1 Char Char Char Char Char Char Char Char Char Char Char Char Char Char Char"/>
    <w:basedOn w:val="Norml"/>
    <w:rsid w:val="00706905"/>
    <w:pPr>
      <w:spacing w:before="120" w:afterLines="50" w:after="160" w:line="240" w:lineRule="exact"/>
      <w:ind w:left="180"/>
    </w:pPr>
    <w:rPr>
      <w:rFonts w:ascii="Verdana" w:hAnsi="Verdana" w:cs="Verdana"/>
      <w:b w:val="0"/>
      <w:bCs/>
      <w:noProof/>
      <w:sz w:val="20"/>
      <w:lang w:val="en-US" w:eastAsia="en-US"/>
    </w:rPr>
  </w:style>
  <w:style w:type="paragraph" w:customStyle="1" w:styleId="Default">
    <w:name w:val="Default"/>
    <w:rsid w:val="00C0441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aszerbekezds">
    <w:name w:val="List Paragraph"/>
    <w:basedOn w:val="Norml"/>
    <w:uiPriority w:val="34"/>
    <w:qFormat/>
    <w:rsid w:val="00CF0921"/>
    <w:pPr>
      <w:ind w:left="720"/>
      <w:contextualSpacing/>
    </w:pPr>
    <w:rPr>
      <w:b w:val="0"/>
      <w:sz w:val="24"/>
      <w:szCs w:val="24"/>
    </w:rPr>
  </w:style>
  <w:style w:type="paragraph" w:customStyle="1" w:styleId="uj">
    <w:name w:val="uj"/>
    <w:basedOn w:val="Norml"/>
    <w:rsid w:val="00B17CED"/>
    <w:pPr>
      <w:spacing w:before="100" w:beforeAutospacing="1" w:after="100" w:afterAutospacing="1"/>
    </w:pPr>
    <w:rPr>
      <w:b w:val="0"/>
      <w:sz w:val="24"/>
      <w:szCs w:val="24"/>
    </w:rPr>
  </w:style>
  <w:style w:type="paragraph" w:customStyle="1" w:styleId="Char0">
    <w:name w:val="Char"/>
    <w:basedOn w:val="Norml"/>
    <w:rsid w:val="008E7A80"/>
    <w:pPr>
      <w:spacing w:after="160" w:line="240" w:lineRule="exact"/>
    </w:pPr>
    <w:rPr>
      <w:rFonts w:ascii="Verdana" w:hAnsi="Verdana"/>
      <w:b w:val="0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227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5D56B1-286F-42F9-ADB1-B7EEF6C0F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1113</Words>
  <Characters>7680</Characters>
  <Application>Microsoft Office Word</Application>
  <DocSecurity>0</DocSecurity>
  <Lines>64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Budapest II. kerületi Polgármesteri Hivatal</Company>
  <LinksUpToDate>false</LinksUpToDate>
  <CharactersWithSpaces>8776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Vargáné Luketics Gabriella</dc:creator>
  <cp:keywords/>
  <dc:description/>
  <cp:lastModifiedBy>Murai Renáta</cp:lastModifiedBy>
  <cp:revision>3</cp:revision>
  <cp:lastPrinted>2015-09-14T11:45:00Z</cp:lastPrinted>
  <dcterms:created xsi:type="dcterms:W3CDTF">2015-11-11T14:27:00Z</dcterms:created>
  <dcterms:modified xsi:type="dcterms:W3CDTF">2015-11-16T16:06:00Z</dcterms:modified>
</cp:coreProperties>
</file>